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rPr>
        <w:id w:val="2113926395"/>
        <w:docPartObj>
          <w:docPartGallery w:val="Cover Pages"/>
          <w:docPartUnique/>
        </w:docPartObj>
      </w:sdtPr>
      <w:sdtEndPr>
        <w:rPr>
          <w:rFonts w:eastAsia="Times New Roman"/>
        </w:rPr>
      </w:sdtEndPr>
      <w:sdtContent>
        <w:p w14:paraId="6A11471A" w14:textId="77777777" w:rsidR="00235869" w:rsidRPr="002A3271" w:rsidRDefault="00235869" w:rsidP="002A3271">
          <w:pPr>
            <w:spacing w:line="360" w:lineRule="auto"/>
            <w:jc w:val="both"/>
            <w:rPr>
              <w:rFonts w:eastAsia="Times New Roman" w:cstheme="minorHAnsi"/>
              <w:color w:val="000000"/>
              <w:sz w:val="24"/>
              <w:szCs w:val="24"/>
            </w:rPr>
          </w:pPr>
        </w:p>
        <w:p w14:paraId="33E19F91" w14:textId="77777777" w:rsidR="00235869" w:rsidRPr="002A3271" w:rsidRDefault="00235869" w:rsidP="002A3271">
          <w:pPr>
            <w:spacing w:after="0" w:line="360" w:lineRule="auto"/>
            <w:jc w:val="both"/>
            <w:rPr>
              <w:rFonts w:eastAsia="Times New Roman" w:cstheme="minorHAnsi"/>
              <w:color w:val="000000"/>
              <w:sz w:val="24"/>
              <w:szCs w:val="24"/>
            </w:rPr>
          </w:pPr>
          <w:r w:rsidRPr="002A3271">
            <w:rPr>
              <w:rFonts w:eastAsia="Times New Roman" w:cstheme="minorHAnsi"/>
              <w:noProof/>
              <w:color w:val="000000"/>
              <w:sz w:val="24"/>
              <w:szCs w:val="24"/>
              <w:lang w:eastAsia="en-GB"/>
            </w:rPr>
            <w:drawing>
              <wp:inline distT="0" distB="0" distL="0" distR="0" wp14:anchorId="0C97B1FB" wp14:editId="32939FAF">
                <wp:extent cx="3313216" cy="1158644"/>
                <wp:effectExtent l="0" t="0" r="1905" b="381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4D0D39E8" w14:textId="77777777" w:rsidR="00235869" w:rsidRPr="002A3271" w:rsidRDefault="00235869" w:rsidP="002A3271">
          <w:pPr>
            <w:spacing w:after="0" w:line="360" w:lineRule="auto"/>
            <w:jc w:val="both"/>
            <w:rPr>
              <w:rFonts w:eastAsia="Times New Roman" w:cstheme="minorHAnsi"/>
              <w:color w:val="000000"/>
              <w:sz w:val="24"/>
              <w:szCs w:val="24"/>
            </w:rPr>
          </w:pPr>
        </w:p>
        <w:p w14:paraId="0F735572" w14:textId="77777777" w:rsidR="00235869" w:rsidRPr="002A3271" w:rsidRDefault="00235869" w:rsidP="00886767">
          <w:pPr>
            <w:spacing w:after="0" w:line="360" w:lineRule="auto"/>
            <w:jc w:val="center"/>
            <w:rPr>
              <w:rFonts w:eastAsia="Times New Roman" w:cstheme="minorHAnsi"/>
              <w:b/>
              <w:color w:val="000000"/>
              <w:sz w:val="44"/>
              <w:szCs w:val="24"/>
            </w:rPr>
          </w:pPr>
          <w:r w:rsidRPr="002A3271">
            <w:rPr>
              <w:rFonts w:eastAsia="Times New Roman" w:cstheme="minorHAnsi"/>
              <w:b/>
              <w:color w:val="000000"/>
              <w:sz w:val="44"/>
              <w:szCs w:val="24"/>
            </w:rPr>
            <w:t>Mobile phone VPN enablement – Deploying Microsoft Tunnel</w:t>
          </w:r>
        </w:p>
        <w:p w14:paraId="156685D4" w14:textId="77777777" w:rsidR="00235869" w:rsidRPr="002A3271" w:rsidRDefault="00235869" w:rsidP="00886767">
          <w:pPr>
            <w:spacing w:after="0" w:line="360" w:lineRule="auto"/>
            <w:jc w:val="center"/>
            <w:rPr>
              <w:rFonts w:eastAsia="Times New Roman" w:cstheme="minorHAnsi"/>
              <w:color w:val="000000"/>
              <w:sz w:val="40"/>
              <w:szCs w:val="24"/>
            </w:rPr>
          </w:pPr>
          <w:r w:rsidRPr="002A3271">
            <w:rPr>
              <w:rFonts w:eastAsia="Times New Roman" w:cstheme="minorHAnsi"/>
              <w:color w:val="000000"/>
              <w:sz w:val="40"/>
              <w:szCs w:val="24"/>
            </w:rPr>
            <w:t>by</w:t>
          </w:r>
        </w:p>
        <w:p w14:paraId="1928C97E" w14:textId="15B92E3A" w:rsidR="00235869" w:rsidRPr="002A3271" w:rsidRDefault="0087399F" w:rsidP="00886767">
          <w:pPr>
            <w:spacing w:after="0" w:line="360" w:lineRule="auto"/>
            <w:jc w:val="center"/>
            <w:rPr>
              <w:rFonts w:eastAsia="Times New Roman" w:cstheme="minorHAnsi"/>
              <w:color w:val="000000"/>
              <w:sz w:val="40"/>
              <w:szCs w:val="24"/>
            </w:rPr>
          </w:pPr>
          <w:r w:rsidRPr="002A3271">
            <w:rPr>
              <w:rFonts w:eastAsia="Times New Roman" w:cstheme="minorHAnsi"/>
              <w:color w:val="000000"/>
              <w:sz w:val="40"/>
              <w:szCs w:val="24"/>
            </w:rPr>
            <w:t xml:space="preserve">Geraint </w:t>
          </w:r>
          <w:r w:rsidR="00414798">
            <w:rPr>
              <w:rFonts w:eastAsia="Times New Roman" w:cstheme="minorHAnsi"/>
              <w:color w:val="000000"/>
              <w:sz w:val="40"/>
              <w:szCs w:val="24"/>
            </w:rPr>
            <w:t xml:space="preserve">Linford </w:t>
          </w:r>
          <w:r w:rsidRPr="002A3271">
            <w:rPr>
              <w:rFonts w:eastAsia="Times New Roman" w:cstheme="minorHAnsi"/>
              <w:color w:val="000000"/>
              <w:sz w:val="40"/>
              <w:szCs w:val="24"/>
            </w:rPr>
            <w:t>Jones</w:t>
          </w:r>
        </w:p>
        <w:p w14:paraId="4CC6B872" w14:textId="77777777" w:rsidR="00235869" w:rsidRPr="002A3271" w:rsidRDefault="00235869" w:rsidP="00886767">
          <w:pPr>
            <w:spacing w:after="0" w:line="360" w:lineRule="auto"/>
            <w:jc w:val="center"/>
            <w:rPr>
              <w:rFonts w:eastAsia="Times New Roman" w:cstheme="minorHAnsi"/>
              <w:color w:val="000000"/>
              <w:sz w:val="40"/>
              <w:szCs w:val="24"/>
            </w:rPr>
          </w:pPr>
        </w:p>
        <w:p w14:paraId="7E9EC6CD" w14:textId="323AB094" w:rsidR="00235869" w:rsidRPr="002A3271" w:rsidRDefault="00235869" w:rsidP="00886767">
          <w:pPr>
            <w:spacing w:after="0" w:line="360" w:lineRule="auto"/>
            <w:jc w:val="center"/>
            <w:rPr>
              <w:rFonts w:eastAsia="Times New Roman" w:cstheme="minorHAnsi"/>
              <w:color w:val="000000"/>
              <w:sz w:val="40"/>
              <w:szCs w:val="24"/>
            </w:rPr>
          </w:pPr>
          <w:r w:rsidRPr="002A3271">
            <w:rPr>
              <w:rFonts w:eastAsia="Times New Roman" w:cstheme="minorHAnsi"/>
              <w:color w:val="000000"/>
              <w:sz w:val="40"/>
              <w:szCs w:val="24"/>
            </w:rPr>
            <w:t xml:space="preserve">Supervisor: </w:t>
          </w:r>
          <w:r w:rsidR="008416D3" w:rsidRPr="002A3271">
            <w:rPr>
              <w:rFonts w:eastAsia="Times New Roman" w:cstheme="minorHAnsi"/>
              <w:color w:val="000000"/>
              <w:sz w:val="40"/>
              <w:szCs w:val="24"/>
            </w:rPr>
            <w:t xml:space="preserve">Dr </w:t>
          </w:r>
          <w:proofErr w:type="spellStart"/>
          <w:r w:rsidR="00FD1CB6" w:rsidRPr="002A3271">
            <w:rPr>
              <w:rFonts w:eastAsia="Times New Roman" w:cstheme="minorHAnsi"/>
              <w:color w:val="000000"/>
              <w:sz w:val="40"/>
              <w:szCs w:val="24"/>
            </w:rPr>
            <w:t>Kaliyamur</w:t>
          </w:r>
          <w:r w:rsidR="00103EE1" w:rsidRPr="002A3271">
            <w:rPr>
              <w:rFonts w:eastAsia="Times New Roman" w:cstheme="minorHAnsi"/>
              <w:color w:val="000000"/>
              <w:sz w:val="40"/>
              <w:szCs w:val="24"/>
            </w:rPr>
            <w:t>thy</w:t>
          </w:r>
          <w:proofErr w:type="spellEnd"/>
        </w:p>
        <w:p w14:paraId="33E0FF00" w14:textId="50F6E6D4" w:rsidR="008416D3" w:rsidRPr="002A3271" w:rsidRDefault="008416D3" w:rsidP="00886767">
          <w:pPr>
            <w:spacing w:after="0" w:line="360" w:lineRule="auto"/>
            <w:jc w:val="center"/>
            <w:rPr>
              <w:rFonts w:eastAsia="Times New Roman" w:cstheme="minorHAnsi"/>
              <w:color w:val="000000"/>
              <w:sz w:val="40"/>
              <w:szCs w:val="24"/>
            </w:rPr>
          </w:pPr>
          <w:r w:rsidRPr="002A3271">
            <w:rPr>
              <w:rFonts w:eastAsia="Times New Roman" w:cstheme="minorHAnsi"/>
              <w:color w:val="000000"/>
              <w:sz w:val="40"/>
              <w:szCs w:val="24"/>
            </w:rPr>
            <w:t xml:space="preserve">Second </w:t>
          </w:r>
          <w:r w:rsidR="00842315" w:rsidRPr="002A3271">
            <w:rPr>
              <w:rFonts w:eastAsia="Times New Roman" w:cstheme="minorHAnsi"/>
              <w:color w:val="000000"/>
              <w:sz w:val="40"/>
              <w:szCs w:val="24"/>
            </w:rPr>
            <w:t>Marker:</w:t>
          </w:r>
          <w:r w:rsidRPr="002A3271">
            <w:rPr>
              <w:rFonts w:eastAsia="Times New Roman" w:cstheme="minorHAnsi"/>
              <w:color w:val="000000"/>
              <w:sz w:val="40"/>
              <w:szCs w:val="24"/>
            </w:rPr>
            <w:t xml:space="preserve"> Dr Campbell</w:t>
          </w:r>
        </w:p>
        <w:p w14:paraId="2C3D9B10" w14:textId="77777777" w:rsidR="00235869" w:rsidRPr="002A3271" w:rsidRDefault="00235869" w:rsidP="00886767">
          <w:pPr>
            <w:spacing w:after="0" w:line="360" w:lineRule="auto"/>
            <w:jc w:val="center"/>
            <w:rPr>
              <w:rFonts w:eastAsia="Times New Roman" w:cstheme="minorHAnsi"/>
              <w:color w:val="000000"/>
              <w:sz w:val="40"/>
              <w:szCs w:val="24"/>
            </w:rPr>
          </w:pPr>
        </w:p>
        <w:p w14:paraId="52728090" w14:textId="4E38380A" w:rsidR="00235869" w:rsidRPr="002A3271" w:rsidRDefault="005E2492" w:rsidP="00886767">
          <w:pPr>
            <w:spacing w:after="0" w:line="360" w:lineRule="auto"/>
            <w:jc w:val="center"/>
            <w:rPr>
              <w:rFonts w:eastAsia="Times New Roman" w:cstheme="minorHAnsi"/>
              <w:color w:val="000000"/>
              <w:sz w:val="40"/>
              <w:szCs w:val="24"/>
            </w:rPr>
          </w:pPr>
          <w:r w:rsidRPr="002A3271">
            <w:rPr>
              <w:rFonts w:eastAsia="Times New Roman" w:cstheme="minorHAnsi"/>
              <w:color w:val="000000"/>
              <w:sz w:val="40"/>
              <w:szCs w:val="24"/>
            </w:rPr>
            <w:t xml:space="preserve">Project submitted as part of the requirements for the awards of BSc (Hons) Computing (Computer </w:t>
          </w:r>
          <w:r w:rsidR="00F800E9" w:rsidRPr="002A3271">
            <w:rPr>
              <w:rFonts w:eastAsia="Times New Roman" w:cstheme="minorHAnsi"/>
              <w:color w:val="000000"/>
              <w:sz w:val="40"/>
              <w:szCs w:val="24"/>
            </w:rPr>
            <w:t>Networks and Cyber Security)</w:t>
          </w:r>
        </w:p>
        <w:p w14:paraId="0DBB06A8" w14:textId="77777777" w:rsidR="00235869" w:rsidRPr="002A3271" w:rsidRDefault="00235869" w:rsidP="00886767">
          <w:pPr>
            <w:spacing w:after="0" w:line="360" w:lineRule="auto"/>
            <w:jc w:val="center"/>
            <w:rPr>
              <w:rFonts w:eastAsia="Times New Roman" w:cstheme="minorHAnsi"/>
              <w:color w:val="000000"/>
              <w:sz w:val="40"/>
              <w:szCs w:val="24"/>
            </w:rPr>
          </w:pPr>
        </w:p>
        <w:p w14:paraId="58A1B652" w14:textId="77777777" w:rsidR="00235869" w:rsidRPr="002A3271" w:rsidRDefault="00235869" w:rsidP="00886767">
          <w:pPr>
            <w:spacing w:after="0" w:line="360" w:lineRule="auto"/>
            <w:jc w:val="center"/>
            <w:rPr>
              <w:rFonts w:eastAsia="Times New Roman" w:cstheme="minorHAnsi"/>
              <w:color w:val="000000"/>
              <w:sz w:val="40"/>
              <w:szCs w:val="24"/>
            </w:rPr>
          </w:pPr>
        </w:p>
        <w:p w14:paraId="4EDC5B8D" w14:textId="6BC945D1" w:rsidR="00235869" w:rsidRPr="002A3271" w:rsidRDefault="00343AE7" w:rsidP="00886767">
          <w:pPr>
            <w:spacing w:after="0" w:line="360" w:lineRule="auto"/>
            <w:jc w:val="center"/>
            <w:rPr>
              <w:rFonts w:eastAsia="Times New Roman" w:cstheme="minorHAnsi"/>
              <w:color w:val="000000"/>
              <w:sz w:val="40"/>
              <w:szCs w:val="24"/>
            </w:rPr>
          </w:pPr>
          <w:r w:rsidRPr="002A3271">
            <w:rPr>
              <w:rFonts w:eastAsia="Times New Roman" w:cstheme="minorHAnsi"/>
              <w:color w:val="000000"/>
              <w:sz w:val="40"/>
              <w:szCs w:val="24"/>
            </w:rPr>
            <w:t>July</w:t>
          </w:r>
          <w:r w:rsidR="00235869" w:rsidRPr="002A3271">
            <w:rPr>
              <w:rFonts w:eastAsia="Times New Roman" w:cstheme="minorHAnsi"/>
              <w:color w:val="000000"/>
              <w:sz w:val="40"/>
              <w:szCs w:val="24"/>
            </w:rPr>
            <w:t xml:space="preserve"> 2023</w:t>
          </w:r>
        </w:p>
        <w:p w14:paraId="3EDD7D1E" w14:textId="08F659BA" w:rsidR="007C0705" w:rsidRDefault="002D31D6" w:rsidP="007C0705">
          <w:pPr>
            <w:spacing w:line="360" w:lineRule="auto"/>
            <w:jc w:val="both"/>
            <w:rPr>
              <w:rFonts w:eastAsia="Times New Roman" w:cstheme="minorHAnsi"/>
            </w:rPr>
          </w:pPr>
          <w:r w:rsidRPr="002A3271">
            <w:rPr>
              <w:rFonts w:cstheme="minorHAnsi"/>
              <w:noProof/>
            </w:rPr>
            <mc:AlternateContent>
              <mc:Choice Requires="wps">
                <w:drawing>
                  <wp:anchor distT="0" distB="0" distL="114300" distR="114300" simplePos="0" relativeHeight="251658240" behindDoc="0" locked="0" layoutInCell="1" allowOverlap="1" wp14:anchorId="0DCF8BA3" wp14:editId="34C5A80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37C282" w14:textId="64CE3460" w:rsidR="002D31D6" w:rsidRDefault="0096249A" w:rsidP="00085AEE">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085AEE">
                                      <w:rPr>
                                        <w:color w:val="595959" w:themeColor="text1" w:themeTint="A6"/>
                                        <w:sz w:val="20"/>
                                        <w:szCs w:val="20"/>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0DCF8BA3" id="_x0000_t202" coordsize="21600,21600" o:spt="202" path="m,l,21600r21600,l21600,xe">
                    <v:stroke joinstyle="miter"/>
                    <v:path gradientshapeok="t" o:connecttype="rect"/>
                  </v:shapetype>
                  <v:shape id="Text Box 153" o:spid="_x0000_s1026" type="#_x0000_t202" style="position:absolute;left:0;text-align:left;margin-left:0;margin-top:0;width:8in;height:79.5pt;z-index:25165824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4137C282" w14:textId="64CE3460" w:rsidR="002D31D6" w:rsidRDefault="009B7E37" w:rsidP="00085AEE">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085AEE">
                                <w:rPr>
                                  <w:color w:val="595959" w:themeColor="text1" w:themeTint="A6"/>
                                  <w:sz w:val="20"/>
                                  <w:szCs w:val="20"/>
                                </w:rPr>
                                <w:t xml:space="preserve">     </w:t>
                              </w:r>
                            </w:sdtContent>
                          </w:sdt>
                        </w:p>
                      </w:txbxContent>
                    </v:textbox>
                    <w10:wrap type="square" anchorx="page" anchory="page"/>
                  </v:shape>
                </w:pict>
              </mc:Fallback>
            </mc:AlternateContent>
          </w:r>
        </w:p>
      </w:sdtContent>
    </w:sdt>
    <w:p w14:paraId="39FC11FA" w14:textId="103A4565" w:rsidR="001B2543" w:rsidRPr="002A3271" w:rsidRDefault="001B2543" w:rsidP="00330053">
      <w:pPr>
        <w:pStyle w:val="Heading1"/>
        <w:spacing w:line="360" w:lineRule="auto"/>
        <w:jc w:val="both"/>
        <w:rPr>
          <w:rFonts w:asciiTheme="minorHAnsi" w:eastAsia="Times New Roman" w:hAnsiTheme="minorHAnsi" w:cstheme="minorHAnsi"/>
        </w:rPr>
      </w:pPr>
      <w:bookmarkStart w:id="0" w:name="_Toc140864342"/>
      <w:r w:rsidRPr="002A3271">
        <w:rPr>
          <w:rFonts w:asciiTheme="minorHAnsi" w:eastAsia="Times New Roman" w:hAnsiTheme="minorHAnsi" w:cstheme="minorHAnsi"/>
        </w:rPr>
        <w:lastRenderedPageBreak/>
        <w:t>Declaration</w:t>
      </w:r>
      <w:bookmarkEnd w:id="0"/>
    </w:p>
    <w:p w14:paraId="164A6948" w14:textId="77777777" w:rsidR="001B2543" w:rsidRPr="002A3271" w:rsidRDefault="001B2543" w:rsidP="00625D10">
      <w:pPr>
        <w:tabs>
          <w:tab w:val="num" w:pos="1260"/>
        </w:tabs>
        <w:spacing w:after="40" w:line="360" w:lineRule="auto"/>
        <w:ind w:right="567"/>
        <w:jc w:val="both"/>
        <w:rPr>
          <w:rFonts w:eastAsia="Times New Roman" w:cstheme="minorHAnsi"/>
          <w:sz w:val="20"/>
          <w:szCs w:val="20"/>
        </w:rPr>
      </w:pPr>
    </w:p>
    <w:p w14:paraId="55D46A76" w14:textId="5367FED8" w:rsidR="00C26B52" w:rsidRDefault="00C26B52" w:rsidP="00625D10">
      <w:pPr>
        <w:spacing w:after="40" w:line="360" w:lineRule="auto"/>
        <w:jc w:val="both"/>
        <w:rPr>
          <w:color w:val="000000" w:themeColor="text1"/>
        </w:rPr>
      </w:pPr>
      <w:r>
        <w:rPr>
          <w:color w:val="000000" w:themeColor="text1"/>
        </w:rPr>
        <w:t xml:space="preserve">I </w:t>
      </w:r>
      <w:r w:rsidR="00EF7FED">
        <w:rPr>
          <w:color w:val="000000" w:themeColor="text1"/>
        </w:rPr>
        <w:t xml:space="preserve">Geraint Linford Jones </w:t>
      </w:r>
      <w:r>
        <w:rPr>
          <w:color w:val="000000" w:themeColor="text1"/>
        </w:rPr>
        <w:t xml:space="preserve">declare that I am the sole author of this Project; that all references cited have been consulted; that I have conducted all work of which this is a record, and that the finished work lies within the prescribed word limits. </w:t>
      </w:r>
    </w:p>
    <w:p w14:paraId="4B054194" w14:textId="5D0C0E64" w:rsidR="00C26B52" w:rsidRDefault="00C26B52" w:rsidP="00625D10">
      <w:pPr>
        <w:spacing w:after="40" w:line="360" w:lineRule="auto"/>
        <w:jc w:val="both"/>
        <w:rPr>
          <w:color w:val="000000" w:themeColor="text1"/>
        </w:rPr>
      </w:pPr>
      <w:r>
        <w:rPr>
          <w:color w:val="000000" w:themeColor="text1"/>
        </w:rPr>
        <w:t xml:space="preserve"> </w:t>
      </w:r>
    </w:p>
    <w:p w14:paraId="23B1AAE7" w14:textId="77777777" w:rsidR="00C26B52" w:rsidRDefault="00C26B52" w:rsidP="00625D10">
      <w:pPr>
        <w:spacing w:after="40" w:line="360" w:lineRule="auto"/>
        <w:jc w:val="both"/>
        <w:rPr>
          <w:color w:val="000000" w:themeColor="text1"/>
        </w:rPr>
      </w:pPr>
      <w:r>
        <w:rPr>
          <w:color w:val="000000" w:themeColor="text1"/>
        </w:rPr>
        <w:t xml:space="preserve">This work has not previously been accepted as part of any other degree submission. </w:t>
      </w:r>
    </w:p>
    <w:p w14:paraId="6A9ED37B" w14:textId="77777777" w:rsidR="005B2B64" w:rsidRDefault="005B2B64" w:rsidP="00330053">
      <w:pPr>
        <w:spacing w:line="360" w:lineRule="auto"/>
        <w:jc w:val="both"/>
        <w:rPr>
          <w:color w:val="000000" w:themeColor="text1"/>
        </w:rPr>
      </w:pPr>
    </w:p>
    <w:p w14:paraId="48FB328A" w14:textId="221C6136" w:rsidR="005B2B64" w:rsidRDefault="005B2B64" w:rsidP="00330053">
      <w:pPr>
        <w:pStyle w:val="Heading1"/>
        <w:spacing w:line="360" w:lineRule="auto"/>
        <w:jc w:val="both"/>
        <w:rPr>
          <w:rFonts w:asciiTheme="minorHAnsi" w:eastAsia="Times New Roman" w:hAnsiTheme="minorHAnsi" w:cstheme="minorHAnsi"/>
        </w:rPr>
      </w:pPr>
      <w:bookmarkStart w:id="1" w:name="_Toc140864343"/>
      <w:r>
        <w:rPr>
          <w:rFonts w:asciiTheme="minorHAnsi" w:eastAsia="Times New Roman" w:hAnsiTheme="minorHAnsi" w:cstheme="minorHAnsi"/>
        </w:rPr>
        <w:t>Form of consent</w:t>
      </w:r>
      <w:bookmarkEnd w:id="1"/>
    </w:p>
    <w:p w14:paraId="3E8D7255" w14:textId="77777777" w:rsidR="00EC2CFE" w:rsidRPr="00EC2CFE" w:rsidRDefault="00EC2CFE" w:rsidP="00330053">
      <w:pPr>
        <w:spacing w:line="360" w:lineRule="auto"/>
        <w:jc w:val="both"/>
      </w:pPr>
    </w:p>
    <w:p w14:paraId="28910932" w14:textId="0D9281F0" w:rsidR="00EF7FED" w:rsidRDefault="00EF7FED" w:rsidP="00330053">
      <w:pPr>
        <w:spacing w:after="40" w:line="360" w:lineRule="auto"/>
        <w:jc w:val="both"/>
        <w:rPr>
          <w:color w:val="000000" w:themeColor="text1"/>
        </w:rPr>
      </w:pPr>
      <w:r>
        <w:rPr>
          <w:color w:val="000000" w:themeColor="text1"/>
        </w:rPr>
        <w:t xml:space="preserve">I Geraint Linford Jones hereby consent that my Project, submitted in candidature for </w:t>
      </w:r>
      <w:r w:rsidR="008574B7">
        <w:rPr>
          <w:color w:val="000000" w:themeColor="text1"/>
        </w:rPr>
        <w:t>the B.S</w:t>
      </w:r>
      <w:r w:rsidR="00B617B0">
        <w:rPr>
          <w:color w:val="000000" w:themeColor="text1"/>
        </w:rPr>
        <w:t xml:space="preserve">c. (Hons) Computing (Computer Networks and Cybersecurity) </w:t>
      </w:r>
      <w:r>
        <w:rPr>
          <w:color w:val="000000" w:themeColor="text1"/>
        </w:rPr>
        <w:t xml:space="preserve">degree, if successful, may be made available for inter-library loan or photocopying (subject to the law of copyright), and that the title and abstract may be made available to outside organisations. </w:t>
      </w:r>
    </w:p>
    <w:p w14:paraId="04A4FFEF" w14:textId="77777777" w:rsidR="005B2B64" w:rsidRDefault="005B2B64" w:rsidP="00330053">
      <w:pPr>
        <w:spacing w:line="360" w:lineRule="auto"/>
        <w:jc w:val="both"/>
        <w:rPr>
          <w:color w:val="000000" w:themeColor="text1"/>
        </w:rPr>
      </w:pPr>
    </w:p>
    <w:p w14:paraId="750380BF" w14:textId="77777777" w:rsidR="001B2543" w:rsidRPr="002A3271" w:rsidRDefault="001B2543" w:rsidP="00330053">
      <w:pPr>
        <w:pStyle w:val="Heading1"/>
        <w:spacing w:line="360" w:lineRule="auto"/>
        <w:jc w:val="both"/>
        <w:rPr>
          <w:rFonts w:asciiTheme="minorHAnsi" w:eastAsia="Times New Roman" w:hAnsiTheme="minorHAnsi" w:cstheme="minorHAnsi"/>
        </w:rPr>
      </w:pPr>
      <w:bookmarkStart w:id="2" w:name="_Toc140864344"/>
      <w:r w:rsidRPr="002A3271">
        <w:rPr>
          <w:rFonts w:asciiTheme="minorHAnsi" w:eastAsia="Times New Roman" w:hAnsiTheme="minorHAnsi" w:cstheme="minorHAnsi"/>
        </w:rPr>
        <w:t>Acknowledgement</w:t>
      </w:r>
      <w:bookmarkEnd w:id="2"/>
      <w:r w:rsidRPr="002A3271">
        <w:rPr>
          <w:rFonts w:asciiTheme="minorHAnsi" w:eastAsia="Times New Roman" w:hAnsiTheme="minorHAnsi" w:cstheme="minorHAnsi"/>
        </w:rPr>
        <w:t xml:space="preserve"> </w:t>
      </w:r>
    </w:p>
    <w:p w14:paraId="226F104E" w14:textId="77777777" w:rsidR="001B2543" w:rsidRPr="002A3271" w:rsidRDefault="001B2543" w:rsidP="00330053">
      <w:pPr>
        <w:tabs>
          <w:tab w:val="num" w:pos="1260"/>
        </w:tabs>
        <w:spacing w:after="0" w:line="360" w:lineRule="auto"/>
        <w:ind w:right="567"/>
        <w:jc w:val="both"/>
        <w:rPr>
          <w:rFonts w:eastAsia="Times New Roman" w:cstheme="minorHAnsi"/>
          <w:sz w:val="20"/>
          <w:szCs w:val="20"/>
        </w:rPr>
      </w:pPr>
    </w:p>
    <w:p w14:paraId="0B538C0E" w14:textId="1266EEE8" w:rsidR="00C71A80" w:rsidRDefault="00C71A80" w:rsidP="00625D10">
      <w:pPr>
        <w:tabs>
          <w:tab w:val="num" w:pos="1260"/>
        </w:tabs>
        <w:spacing w:after="0" w:line="360" w:lineRule="auto"/>
        <w:jc w:val="both"/>
        <w:rPr>
          <w:rFonts w:eastAsia="Times New Roman" w:cstheme="minorHAnsi"/>
        </w:rPr>
      </w:pPr>
      <w:r w:rsidRPr="002A3271">
        <w:rPr>
          <w:rFonts w:eastAsia="Times New Roman" w:cstheme="minorHAnsi"/>
        </w:rPr>
        <w:t xml:space="preserve">I would like to thank my </w:t>
      </w:r>
      <w:r w:rsidR="001A0748">
        <w:rPr>
          <w:rFonts w:eastAsia="Times New Roman" w:cstheme="minorHAnsi"/>
        </w:rPr>
        <w:t>loved ones</w:t>
      </w:r>
      <w:r w:rsidRPr="002A3271">
        <w:rPr>
          <w:rFonts w:eastAsia="Times New Roman" w:cstheme="minorHAnsi"/>
        </w:rPr>
        <w:t xml:space="preserve"> </w:t>
      </w:r>
      <w:r w:rsidR="00AB5552">
        <w:rPr>
          <w:rFonts w:eastAsia="Times New Roman" w:cstheme="minorHAnsi"/>
        </w:rPr>
        <w:t xml:space="preserve">Helen, Dion, </w:t>
      </w:r>
      <w:r w:rsidR="00B72E65">
        <w:rPr>
          <w:rFonts w:eastAsia="Times New Roman" w:cstheme="minorHAnsi"/>
        </w:rPr>
        <w:t>Evalyn,</w:t>
      </w:r>
      <w:r w:rsidR="00AB5552">
        <w:rPr>
          <w:rFonts w:eastAsia="Times New Roman" w:cstheme="minorHAnsi"/>
        </w:rPr>
        <w:t xml:space="preserve"> and Ezra </w:t>
      </w:r>
      <w:r w:rsidRPr="002A3271">
        <w:rPr>
          <w:rFonts w:eastAsia="Times New Roman" w:cstheme="minorHAnsi"/>
        </w:rPr>
        <w:t xml:space="preserve">for </w:t>
      </w:r>
      <w:r w:rsidR="001A0748">
        <w:rPr>
          <w:rFonts w:eastAsia="Times New Roman" w:cstheme="minorHAnsi"/>
        </w:rPr>
        <w:t xml:space="preserve">their support over the last four years in </w:t>
      </w:r>
      <w:r w:rsidR="008759C9">
        <w:rPr>
          <w:rFonts w:eastAsia="Times New Roman" w:cstheme="minorHAnsi"/>
        </w:rPr>
        <w:t xml:space="preserve">collectively </w:t>
      </w:r>
      <w:r w:rsidR="00426D4A">
        <w:rPr>
          <w:rFonts w:eastAsia="Times New Roman" w:cstheme="minorHAnsi"/>
        </w:rPr>
        <w:t>bearing with me while I str</w:t>
      </w:r>
      <w:r w:rsidR="00A673C2">
        <w:rPr>
          <w:rFonts w:eastAsia="Times New Roman" w:cstheme="minorHAnsi"/>
        </w:rPr>
        <w:t>i</w:t>
      </w:r>
      <w:r w:rsidR="00426D4A">
        <w:rPr>
          <w:rFonts w:eastAsia="Times New Roman" w:cstheme="minorHAnsi"/>
        </w:rPr>
        <w:t xml:space="preserve">ve to complete this degree.  </w:t>
      </w:r>
      <w:r w:rsidR="00CD7425">
        <w:rPr>
          <w:rFonts w:eastAsia="Times New Roman" w:cstheme="minorHAnsi"/>
        </w:rPr>
        <w:t xml:space="preserve">It hasn’t been easy on any of you, but without your perseverance it would not have been possible.  I would like to thank both </w:t>
      </w:r>
      <w:r w:rsidR="001463CD">
        <w:rPr>
          <w:rFonts w:eastAsia="Times New Roman" w:cstheme="minorHAnsi"/>
        </w:rPr>
        <w:t xml:space="preserve">my colleagues at </w:t>
      </w:r>
      <w:r w:rsidR="00CD7425">
        <w:rPr>
          <w:rFonts w:eastAsia="Times New Roman" w:cstheme="minorHAnsi"/>
        </w:rPr>
        <w:t xml:space="preserve">DHCW and </w:t>
      </w:r>
      <w:r w:rsidRPr="002A3271">
        <w:rPr>
          <w:rFonts w:eastAsia="Times New Roman" w:cstheme="minorHAnsi"/>
        </w:rPr>
        <w:t xml:space="preserve">my </w:t>
      </w:r>
      <w:r w:rsidR="001C6342">
        <w:rPr>
          <w:rFonts w:eastAsia="Times New Roman" w:cstheme="minorHAnsi"/>
        </w:rPr>
        <w:t xml:space="preserve">previous </w:t>
      </w:r>
      <w:r w:rsidRPr="002A3271">
        <w:rPr>
          <w:rFonts w:eastAsia="Times New Roman" w:cstheme="minorHAnsi"/>
        </w:rPr>
        <w:t xml:space="preserve">employer </w:t>
      </w:r>
      <w:r w:rsidR="001C6342">
        <w:rPr>
          <w:rFonts w:eastAsia="Times New Roman" w:cstheme="minorHAnsi"/>
        </w:rPr>
        <w:t xml:space="preserve">in Paul Solloway of Hywel Dda Health board </w:t>
      </w:r>
      <w:r w:rsidRPr="002A3271">
        <w:rPr>
          <w:rFonts w:eastAsia="Times New Roman" w:cstheme="minorHAnsi"/>
        </w:rPr>
        <w:t>for sponsoring the degree</w:t>
      </w:r>
      <w:r w:rsidR="0059272E">
        <w:rPr>
          <w:rFonts w:eastAsia="Times New Roman" w:cstheme="minorHAnsi"/>
        </w:rPr>
        <w:t xml:space="preserve">.  </w:t>
      </w:r>
      <w:r w:rsidR="00587D69">
        <w:rPr>
          <w:rFonts w:eastAsia="Times New Roman" w:cstheme="minorHAnsi"/>
        </w:rPr>
        <w:t xml:space="preserve">I would like to thank </w:t>
      </w:r>
      <w:r w:rsidRPr="002A3271">
        <w:rPr>
          <w:rFonts w:eastAsia="Times New Roman" w:cstheme="minorHAnsi"/>
        </w:rPr>
        <w:t xml:space="preserve">the </w:t>
      </w:r>
      <w:r w:rsidR="00587D69">
        <w:rPr>
          <w:rFonts w:eastAsia="Times New Roman" w:cstheme="minorHAnsi"/>
        </w:rPr>
        <w:t xml:space="preserve">team at UWTSD </w:t>
      </w:r>
      <w:r w:rsidR="00CD5560">
        <w:rPr>
          <w:rFonts w:eastAsia="Times New Roman" w:cstheme="minorHAnsi"/>
        </w:rPr>
        <w:t xml:space="preserve">from </w:t>
      </w:r>
      <w:r w:rsidR="00661E30">
        <w:rPr>
          <w:rFonts w:eastAsia="Times New Roman" w:cstheme="minorHAnsi"/>
        </w:rPr>
        <w:t xml:space="preserve">the start of the </w:t>
      </w:r>
      <w:r w:rsidR="001707EE">
        <w:rPr>
          <w:rFonts w:eastAsia="Times New Roman" w:cstheme="minorHAnsi"/>
        </w:rPr>
        <w:t>degree</w:t>
      </w:r>
      <w:r w:rsidR="00CD5560">
        <w:rPr>
          <w:rFonts w:eastAsia="Times New Roman" w:cstheme="minorHAnsi"/>
        </w:rPr>
        <w:t xml:space="preserve">, </w:t>
      </w:r>
      <w:r w:rsidR="00BE54D7">
        <w:rPr>
          <w:rFonts w:eastAsia="Times New Roman" w:cstheme="minorHAnsi"/>
        </w:rPr>
        <w:t xml:space="preserve">through the pandemic and </w:t>
      </w:r>
      <w:r w:rsidR="004B05B0">
        <w:rPr>
          <w:rFonts w:eastAsia="Times New Roman" w:cstheme="minorHAnsi"/>
        </w:rPr>
        <w:t xml:space="preserve">over the next couple of months for </w:t>
      </w:r>
      <w:r w:rsidR="00CD5560">
        <w:rPr>
          <w:rFonts w:eastAsia="Times New Roman" w:cstheme="minorHAnsi"/>
        </w:rPr>
        <w:t xml:space="preserve">going above and beyond </w:t>
      </w:r>
      <w:r w:rsidR="0099341A">
        <w:rPr>
          <w:rFonts w:eastAsia="Times New Roman" w:cstheme="minorHAnsi"/>
        </w:rPr>
        <w:t>every day</w:t>
      </w:r>
      <w:r w:rsidRPr="002A3271">
        <w:rPr>
          <w:rFonts w:eastAsia="Times New Roman" w:cstheme="minorHAnsi"/>
        </w:rPr>
        <w:t>.</w:t>
      </w:r>
      <w:r w:rsidR="001707EE">
        <w:rPr>
          <w:rFonts w:eastAsia="Times New Roman" w:cstheme="minorHAnsi"/>
        </w:rPr>
        <w:t xml:space="preserve">  </w:t>
      </w:r>
      <w:r w:rsidR="008844AB">
        <w:rPr>
          <w:rFonts w:eastAsia="Times New Roman" w:cstheme="minorHAnsi"/>
        </w:rPr>
        <w:t>Finally,</w:t>
      </w:r>
      <w:r w:rsidR="001707EE">
        <w:rPr>
          <w:rFonts w:eastAsia="Times New Roman" w:cstheme="minorHAnsi"/>
        </w:rPr>
        <w:t xml:space="preserve"> I would like to thank </w:t>
      </w:r>
      <w:r w:rsidR="00933370">
        <w:rPr>
          <w:rFonts w:eastAsia="Times New Roman" w:cstheme="minorHAnsi"/>
        </w:rPr>
        <w:t xml:space="preserve">the friends I have made during </w:t>
      </w:r>
      <w:r w:rsidR="005304EA">
        <w:rPr>
          <w:rFonts w:eastAsia="Times New Roman" w:cstheme="minorHAnsi"/>
        </w:rPr>
        <w:t>my studies, both Donna and Emma</w:t>
      </w:r>
      <w:r w:rsidR="00CE59D8">
        <w:rPr>
          <w:rFonts w:eastAsia="Times New Roman" w:cstheme="minorHAnsi"/>
        </w:rPr>
        <w:t xml:space="preserve">, </w:t>
      </w:r>
      <w:r w:rsidR="00D810AF">
        <w:rPr>
          <w:rFonts w:eastAsia="Times New Roman" w:cstheme="minorHAnsi"/>
        </w:rPr>
        <w:t xml:space="preserve">I wish you both </w:t>
      </w:r>
      <w:r w:rsidR="00CE59D8">
        <w:rPr>
          <w:rFonts w:eastAsia="Times New Roman" w:cstheme="minorHAnsi"/>
        </w:rPr>
        <w:t>every bit of success in the future.</w:t>
      </w:r>
      <w:r w:rsidR="00933370">
        <w:rPr>
          <w:rFonts w:eastAsia="Times New Roman" w:cstheme="minorHAnsi"/>
        </w:rPr>
        <w:t xml:space="preserve"> </w:t>
      </w:r>
    </w:p>
    <w:p w14:paraId="1A7095D8" w14:textId="77777777" w:rsidR="00F32561" w:rsidRDefault="00F32561" w:rsidP="002A3271">
      <w:pPr>
        <w:tabs>
          <w:tab w:val="num" w:pos="1260"/>
        </w:tabs>
        <w:spacing w:after="0" w:line="360" w:lineRule="auto"/>
        <w:ind w:right="567"/>
        <w:jc w:val="both"/>
        <w:rPr>
          <w:rFonts w:eastAsia="Times New Roman" w:cstheme="minorHAnsi"/>
        </w:rPr>
      </w:pPr>
    </w:p>
    <w:p w14:paraId="35AD48E6" w14:textId="77777777" w:rsidR="00F32561" w:rsidRDefault="00F32561" w:rsidP="002A3271">
      <w:pPr>
        <w:tabs>
          <w:tab w:val="num" w:pos="1260"/>
        </w:tabs>
        <w:spacing w:after="0" w:line="360" w:lineRule="auto"/>
        <w:ind w:right="567"/>
        <w:jc w:val="both"/>
        <w:rPr>
          <w:rFonts w:eastAsia="Times New Roman" w:cstheme="minorHAnsi"/>
        </w:rPr>
      </w:pPr>
    </w:p>
    <w:p w14:paraId="4AF57B78" w14:textId="77777777" w:rsidR="00F32561" w:rsidRPr="002A3271" w:rsidRDefault="00F32561" w:rsidP="002A3271">
      <w:pPr>
        <w:tabs>
          <w:tab w:val="num" w:pos="1260"/>
        </w:tabs>
        <w:spacing w:after="0" w:line="360" w:lineRule="auto"/>
        <w:ind w:right="567"/>
        <w:jc w:val="both"/>
        <w:rPr>
          <w:rFonts w:eastAsia="Times New Roman" w:cstheme="minorHAnsi"/>
        </w:rPr>
      </w:pPr>
    </w:p>
    <w:p w14:paraId="0DF6539C" w14:textId="77777777" w:rsidR="001B2543" w:rsidRPr="002A3271" w:rsidRDefault="001B2543" w:rsidP="002A3271">
      <w:pPr>
        <w:tabs>
          <w:tab w:val="num" w:pos="1260"/>
        </w:tabs>
        <w:spacing w:after="0" w:line="360" w:lineRule="auto"/>
        <w:ind w:right="567"/>
        <w:jc w:val="both"/>
        <w:rPr>
          <w:rFonts w:eastAsia="Times New Roman" w:cstheme="minorHAnsi"/>
          <w:sz w:val="20"/>
          <w:szCs w:val="20"/>
        </w:rPr>
      </w:pPr>
    </w:p>
    <w:p w14:paraId="3DF25213" w14:textId="447822C0" w:rsidR="001B2543" w:rsidRPr="002A3271" w:rsidRDefault="001B2543" w:rsidP="002A3271">
      <w:pPr>
        <w:tabs>
          <w:tab w:val="num" w:pos="1260"/>
        </w:tabs>
        <w:spacing w:after="0" w:line="360" w:lineRule="auto"/>
        <w:ind w:right="567"/>
        <w:jc w:val="both"/>
        <w:rPr>
          <w:rFonts w:eastAsia="Times New Roman" w:cstheme="minorHAnsi"/>
          <w:sz w:val="20"/>
          <w:szCs w:val="20"/>
        </w:rPr>
      </w:pPr>
      <w:bookmarkStart w:id="3" w:name="_Toc140864345"/>
      <w:r w:rsidRPr="002A3271">
        <w:rPr>
          <w:rStyle w:val="Heading1Char"/>
          <w:rFonts w:asciiTheme="minorHAnsi" w:hAnsiTheme="minorHAnsi" w:cstheme="minorHAnsi"/>
        </w:rPr>
        <w:lastRenderedPageBreak/>
        <w:t>Abstract</w:t>
      </w:r>
      <w:bookmarkEnd w:id="3"/>
    </w:p>
    <w:p w14:paraId="6D318035" w14:textId="1F1062FF" w:rsidR="00E72D36" w:rsidRPr="002A3271" w:rsidRDefault="00E72D36" w:rsidP="002A3271">
      <w:pPr>
        <w:tabs>
          <w:tab w:val="num" w:pos="1260"/>
        </w:tabs>
        <w:spacing w:after="0" w:line="360" w:lineRule="auto"/>
        <w:ind w:right="567"/>
        <w:jc w:val="both"/>
        <w:rPr>
          <w:rFonts w:eastAsia="Times New Roman" w:cstheme="minorHAnsi"/>
          <w:sz w:val="20"/>
          <w:szCs w:val="20"/>
        </w:rPr>
      </w:pPr>
    </w:p>
    <w:p w14:paraId="06A23201" w14:textId="1B8A6AE3" w:rsidR="001B2543" w:rsidRPr="00540A54" w:rsidRDefault="00426675" w:rsidP="00C86BC1">
      <w:pPr>
        <w:spacing w:line="360" w:lineRule="auto"/>
        <w:jc w:val="both"/>
        <w:rPr>
          <w:shd w:val="clear" w:color="auto" w:fill="FFFFFF"/>
        </w:rPr>
      </w:pPr>
      <w:r w:rsidRPr="00540A54">
        <w:rPr>
          <w:rFonts w:eastAsia="Times New Roman" w:cstheme="minorHAnsi"/>
        </w:rPr>
        <w:t xml:space="preserve">This </w:t>
      </w:r>
      <w:r w:rsidR="00790645">
        <w:rPr>
          <w:rFonts w:eastAsia="Times New Roman" w:cstheme="minorHAnsi"/>
        </w:rPr>
        <w:t>report</w:t>
      </w:r>
      <w:r w:rsidR="00FA719E">
        <w:rPr>
          <w:rFonts w:eastAsia="Times New Roman" w:cstheme="minorHAnsi"/>
        </w:rPr>
        <w:t xml:space="preserve"> </w:t>
      </w:r>
      <w:r w:rsidR="001E2049">
        <w:rPr>
          <w:rFonts w:eastAsia="Times New Roman" w:cstheme="minorHAnsi"/>
        </w:rPr>
        <w:t xml:space="preserve">which follows an </w:t>
      </w:r>
      <w:r w:rsidR="00FA719E" w:rsidRPr="002A3271">
        <w:rPr>
          <w:rFonts w:cstheme="minorHAnsi"/>
        </w:rPr>
        <w:t>inductive qualitative</w:t>
      </w:r>
      <w:r w:rsidR="001E2049">
        <w:rPr>
          <w:rFonts w:cstheme="minorHAnsi"/>
        </w:rPr>
        <w:t xml:space="preserve"> methodology</w:t>
      </w:r>
      <w:r w:rsidR="00510FB9">
        <w:rPr>
          <w:rFonts w:eastAsia="Times New Roman" w:cstheme="minorHAnsi"/>
        </w:rPr>
        <w:t xml:space="preserve">, </w:t>
      </w:r>
      <w:r w:rsidR="001E2049">
        <w:rPr>
          <w:rFonts w:eastAsia="Times New Roman" w:cstheme="minorHAnsi"/>
        </w:rPr>
        <w:t xml:space="preserve">is </w:t>
      </w:r>
      <w:r w:rsidR="00510FB9">
        <w:rPr>
          <w:rFonts w:eastAsia="Times New Roman" w:cstheme="minorHAnsi"/>
        </w:rPr>
        <w:t xml:space="preserve">a second iteration </w:t>
      </w:r>
      <w:r w:rsidR="00510FB9">
        <w:rPr>
          <w:rFonts w:cstheme="minorHAnsi"/>
          <w:color w:val="000000"/>
        </w:rPr>
        <w:t>of the preliminary research found in appendix one</w:t>
      </w:r>
      <w:sdt>
        <w:sdtPr>
          <w:rPr>
            <w:rFonts w:cstheme="minorHAnsi"/>
            <w:color w:val="000000"/>
          </w:rPr>
          <w:tag w:val="MENDELEY_CITATION_v3_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"/>
          <w:id w:val="1734340725"/>
          <w:placeholder>
            <w:docPart w:val="FE28EE30BB2E4B999F3C934DD0F6960E"/>
          </w:placeholder>
        </w:sdtPr>
        <w:sdtEndPr/>
        <w:sdtContent>
          <w:r w:rsidR="00E03CFA" w:rsidRPr="00E03CFA">
            <w:rPr>
              <w:rFonts w:cstheme="minorHAnsi"/>
              <w:color w:val="000000"/>
            </w:rPr>
            <w:t>[1]</w:t>
          </w:r>
        </w:sdtContent>
      </w:sdt>
      <w:r w:rsidR="001E2049">
        <w:rPr>
          <w:rFonts w:cstheme="minorHAnsi"/>
          <w:color w:val="000000"/>
        </w:rPr>
        <w:t xml:space="preserve">.  </w:t>
      </w:r>
      <w:r w:rsidR="00ED610B">
        <w:rPr>
          <w:rFonts w:cstheme="minorHAnsi"/>
          <w:color w:val="000000"/>
        </w:rPr>
        <w:t>Through an introduction it</w:t>
      </w:r>
      <w:r w:rsidR="00171BF0">
        <w:rPr>
          <w:rFonts w:cstheme="minorHAnsi"/>
        </w:rPr>
        <w:t xml:space="preserve"> </w:t>
      </w:r>
      <w:r w:rsidRPr="00540A54">
        <w:rPr>
          <w:rFonts w:eastAsia="Times New Roman" w:cstheme="minorHAnsi"/>
        </w:rPr>
        <w:t xml:space="preserve">looks </w:t>
      </w:r>
      <w:r w:rsidR="008765C4">
        <w:rPr>
          <w:rFonts w:eastAsia="Times New Roman" w:cstheme="minorHAnsi"/>
        </w:rPr>
        <w:t xml:space="preserve">at the current </w:t>
      </w:r>
      <w:r w:rsidR="00781F76">
        <w:rPr>
          <w:rFonts w:eastAsia="Times New Roman" w:cstheme="minorHAnsi"/>
        </w:rPr>
        <w:t xml:space="preserve">NHS </w:t>
      </w:r>
      <w:r w:rsidR="006D2913">
        <w:rPr>
          <w:rFonts w:eastAsia="Times New Roman" w:cstheme="minorHAnsi"/>
        </w:rPr>
        <w:t xml:space="preserve">Wales network, </w:t>
      </w:r>
      <w:r w:rsidR="00322325">
        <w:rPr>
          <w:rFonts w:eastAsia="Times New Roman" w:cstheme="minorHAnsi"/>
        </w:rPr>
        <w:t xml:space="preserve">building to the </w:t>
      </w:r>
      <w:r w:rsidR="002768CC">
        <w:rPr>
          <w:rFonts w:eastAsia="Times New Roman" w:cstheme="minorHAnsi"/>
        </w:rPr>
        <w:t xml:space="preserve">perceived </w:t>
      </w:r>
      <w:r w:rsidR="00322325">
        <w:rPr>
          <w:rFonts w:eastAsia="Times New Roman" w:cstheme="minorHAnsi"/>
        </w:rPr>
        <w:t xml:space="preserve">problem of </w:t>
      </w:r>
      <w:r w:rsidR="001E6FEE">
        <w:rPr>
          <w:rFonts w:eastAsia="Times New Roman" w:cstheme="minorHAnsi"/>
        </w:rPr>
        <w:t>“</w:t>
      </w:r>
      <w:r w:rsidR="002768CC">
        <w:rPr>
          <w:rFonts w:eastAsia="Times New Roman" w:cstheme="minorHAnsi"/>
        </w:rPr>
        <w:t>challenge and response</w:t>
      </w:r>
      <w:r w:rsidR="001E6FEE">
        <w:rPr>
          <w:rFonts w:eastAsia="Times New Roman" w:cstheme="minorHAnsi"/>
        </w:rPr>
        <w:t>”</w:t>
      </w:r>
      <w:r w:rsidR="002768CC">
        <w:rPr>
          <w:rFonts w:eastAsia="Times New Roman" w:cstheme="minorHAnsi"/>
        </w:rPr>
        <w:t xml:space="preserve"> burden when </w:t>
      </w:r>
      <w:r w:rsidR="00273462">
        <w:rPr>
          <w:rFonts w:eastAsia="Times New Roman" w:cstheme="minorHAnsi"/>
        </w:rPr>
        <w:t xml:space="preserve">passing multiple </w:t>
      </w:r>
      <w:r w:rsidR="001E6FEE">
        <w:rPr>
          <w:rFonts w:eastAsia="Times New Roman" w:cstheme="minorHAnsi"/>
        </w:rPr>
        <w:t>identi</w:t>
      </w:r>
      <w:r w:rsidR="00273462">
        <w:rPr>
          <w:rFonts w:eastAsia="Times New Roman" w:cstheme="minorHAnsi"/>
        </w:rPr>
        <w:t>t</w:t>
      </w:r>
      <w:r w:rsidR="001E6FEE">
        <w:rPr>
          <w:rFonts w:eastAsia="Times New Roman" w:cstheme="minorHAnsi"/>
        </w:rPr>
        <w:t>y</w:t>
      </w:r>
      <w:r w:rsidR="00273462">
        <w:rPr>
          <w:rFonts w:eastAsia="Times New Roman" w:cstheme="minorHAnsi"/>
        </w:rPr>
        <w:t xml:space="preserve"> checks to </w:t>
      </w:r>
      <w:r w:rsidR="002768CC">
        <w:rPr>
          <w:rFonts w:eastAsia="Times New Roman" w:cstheme="minorHAnsi"/>
        </w:rPr>
        <w:t xml:space="preserve">access monolithic </w:t>
      </w:r>
      <w:r w:rsidR="001E6FEE">
        <w:rPr>
          <w:rFonts w:eastAsia="Times New Roman" w:cstheme="minorHAnsi"/>
        </w:rPr>
        <w:t>applications through VPN</w:t>
      </w:r>
      <w:r w:rsidR="008C2A8D">
        <w:rPr>
          <w:rFonts w:eastAsia="Times New Roman" w:cstheme="minorHAnsi"/>
        </w:rPr>
        <w:t xml:space="preserve"> </w:t>
      </w:r>
      <w:r w:rsidR="00A82BFA">
        <w:rPr>
          <w:rFonts w:eastAsia="Times New Roman" w:cstheme="minorHAnsi"/>
        </w:rPr>
        <w:t>on</w:t>
      </w:r>
      <w:r w:rsidR="008C2A8D">
        <w:rPr>
          <w:rFonts w:eastAsia="Times New Roman" w:cstheme="minorHAnsi"/>
        </w:rPr>
        <w:t xml:space="preserve"> mobile devices</w:t>
      </w:r>
      <w:r w:rsidR="00510FB9">
        <w:rPr>
          <w:rFonts w:eastAsia="Times New Roman" w:cstheme="minorHAnsi"/>
        </w:rPr>
        <w:t>.</w:t>
      </w:r>
      <w:r w:rsidRPr="00540A54">
        <w:rPr>
          <w:rFonts w:eastAsia="Times New Roman" w:cstheme="minorHAnsi"/>
        </w:rPr>
        <w:t xml:space="preserve"> </w:t>
      </w:r>
      <w:r w:rsidR="00B85A2B">
        <w:rPr>
          <w:rFonts w:eastAsia="Times New Roman" w:cstheme="minorHAnsi"/>
        </w:rPr>
        <w:t xml:space="preserve"> It then </w:t>
      </w:r>
      <w:r w:rsidR="00B86C71">
        <w:rPr>
          <w:rFonts w:eastAsia="Times New Roman" w:cstheme="minorHAnsi"/>
        </w:rPr>
        <w:t xml:space="preserve">focuses </w:t>
      </w:r>
      <w:r w:rsidR="001E7BBE">
        <w:rPr>
          <w:rFonts w:eastAsia="Times New Roman" w:cstheme="minorHAnsi"/>
        </w:rPr>
        <w:t>on options to reduce these prompts from VPN</w:t>
      </w:r>
      <w:r w:rsidR="0009756F">
        <w:rPr>
          <w:rFonts w:eastAsia="Times New Roman" w:cstheme="minorHAnsi"/>
        </w:rPr>
        <w:t xml:space="preserve"> specifically</w:t>
      </w:r>
      <w:r w:rsidR="00164028">
        <w:rPr>
          <w:rFonts w:eastAsia="Times New Roman" w:cstheme="minorHAnsi"/>
        </w:rPr>
        <w:t xml:space="preserve">, </w:t>
      </w:r>
      <w:r w:rsidR="0009756F">
        <w:rPr>
          <w:rFonts w:eastAsia="Times New Roman" w:cstheme="minorHAnsi"/>
        </w:rPr>
        <w:t>with respect to</w:t>
      </w:r>
      <w:r w:rsidR="00164028">
        <w:rPr>
          <w:rFonts w:eastAsia="Times New Roman" w:cstheme="minorHAnsi"/>
        </w:rPr>
        <w:t xml:space="preserve"> business restraints,</w:t>
      </w:r>
      <w:r w:rsidR="001E7BBE">
        <w:rPr>
          <w:rFonts w:eastAsia="Times New Roman" w:cstheme="minorHAnsi"/>
        </w:rPr>
        <w:t xml:space="preserve"> </w:t>
      </w:r>
      <w:r w:rsidR="00A257E3">
        <w:rPr>
          <w:rFonts w:eastAsia="Times New Roman" w:cstheme="minorHAnsi"/>
        </w:rPr>
        <w:t>without compromis</w:t>
      </w:r>
      <w:r w:rsidR="008C2A8D">
        <w:rPr>
          <w:rFonts w:eastAsia="Times New Roman" w:cstheme="minorHAnsi"/>
        </w:rPr>
        <w:t xml:space="preserve">ing network </w:t>
      </w:r>
      <w:r w:rsidR="00A257E3">
        <w:rPr>
          <w:rFonts w:eastAsia="Times New Roman" w:cstheme="minorHAnsi"/>
        </w:rPr>
        <w:t>security</w:t>
      </w:r>
      <w:r w:rsidR="00CE50AB" w:rsidRPr="00540A54">
        <w:rPr>
          <w:rFonts w:cstheme="minorHAnsi"/>
        </w:rPr>
        <w:t>.</w:t>
      </w:r>
      <w:r w:rsidR="005740EA" w:rsidRPr="00540A54">
        <w:rPr>
          <w:rFonts w:cstheme="minorHAnsi"/>
        </w:rPr>
        <w:t xml:space="preserve">  </w:t>
      </w:r>
      <w:r w:rsidR="00AF1D98" w:rsidRPr="00540A54">
        <w:rPr>
          <w:rFonts w:cstheme="minorHAnsi"/>
        </w:rPr>
        <w:t xml:space="preserve">Through research it thematically </w:t>
      </w:r>
      <w:r w:rsidR="0088769B" w:rsidRPr="00540A54">
        <w:rPr>
          <w:rFonts w:cstheme="minorHAnsi"/>
        </w:rPr>
        <w:t>explore</w:t>
      </w:r>
      <w:r w:rsidR="00AF1D98" w:rsidRPr="00540A54">
        <w:rPr>
          <w:rFonts w:cstheme="minorHAnsi"/>
        </w:rPr>
        <w:t>s</w:t>
      </w:r>
      <w:r w:rsidR="0088769B" w:rsidRPr="00540A54">
        <w:rPr>
          <w:rFonts w:cstheme="minorHAnsi"/>
        </w:rPr>
        <w:t xml:space="preserve"> enterprise network</w:t>
      </w:r>
      <w:r w:rsidR="00330E7E" w:rsidRPr="00540A54">
        <w:rPr>
          <w:rFonts w:cstheme="minorHAnsi"/>
        </w:rPr>
        <w:t>ing</w:t>
      </w:r>
      <w:r w:rsidR="0088769B" w:rsidRPr="00540A54">
        <w:rPr>
          <w:rFonts w:cstheme="minorHAnsi"/>
        </w:rPr>
        <w:t xml:space="preserve"> solutions in MPLS and VPN, how trust can be added to a network in PKI and UEM</w:t>
      </w:r>
      <w:r w:rsidR="00D448EB" w:rsidRPr="00540A54">
        <w:rPr>
          <w:rFonts w:cstheme="minorHAnsi"/>
        </w:rPr>
        <w:t xml:space="preserve"> </w:t>
      </w:r>
      <w:r w:rsidR="00DD5BAA">
        <w:rPr>
          <w:rFonts w:cstheme="minorHAnsi"/>
        </w:rPr>
        <w:t xml:space="preserve">through </w:t>
      </w:r>
      <w:r w:rsidR="00D448EB" w:rsidRPr="00540A54">
        <w:rPr>
          <w:rFonts w:cstheme="minorHAnsi"/>
        </w:rPr>
        <w:t xml:space="preserve">solutions </w:t>
      </w:r>
      <w:r w:rsidR="00E84618">
        <w:rPr>
          <w:rFonts w:cstheme="minorHAnsi"/>
        </w:rPr>
        <w:t>they</w:t>
      </w:r>
      <w:r w:rsidR="00D448EB" w:rsidRPr="00540A54">
        <w:rPr>
          <w:rFonts w:cstheme="minorHAnsi"/>
        </w:rPr>
        <w:t xml:space="preserve"> offer</w:t>
      </w:r>
      <w:r w:rsidR="00101158" w:rsidRPr="00540A54">
        <w:rPr>
          <w:rFonts w:cstheme="minorHAnsi"/>
        </w:rPr>
        <w:t xml:space="preserve">, </w:t>
      </w:r>
      <w:r w:rsidR="00D448EB" w:rsidRPr="00540A54">
        <w:rPr>
          <w:rFonts w:cstheme="minorHAnsi"/>
        </w:rPr>
        <w:t xml:space="preserve">while also exploring </w:t>
      </w:r>
      <w:r w:rsidR="00101158" w:rsidRPr="00540A54">
        <w:rPr>
          <w:rFonts w:cstheme="minorHAnsi"/>
        </w:rPr>
        <w:t>SAML and OAuth</w:t>
      </w:r>
      <w:r w:rsidR="00D448EB" w:rsidRPr="00540A54">
        <w:rPr>
          <w:rFonts w:cstheme="minorHAnsi"/>
        </w:rPr>
        <w:t>.</w:t>
      </w:r>
      <w:r w:rsidR="00570579" w:rsidRPr="00540A54">
        <w:rPr>
          <w:rFonts w:cstheme="minorHAnsi"/>
        </w:rPr>
        <w:t xml:space="preserve">  Research then looks at a combined solution in </w:t>
      </w:r>
      <w:r w:rsidR="00101158" w:rsidRPr="00540A54">
        <w:rPr>
          <w:rFonts w:cstheme="minorHAnsi"/>
        </w:rPr>
        <w:t xml:space="preserve">Microsoft Tunnel </w:t>
      </w:r>
      <w:r w:rsidR="00570579" w:rsidRPr="00540A54">
        <w:rPr>
          <w:rFonts w:cstheme="minorHAnsi"/>
        </w:rPr>
        <w:t>with</w:t>
      </w:r>
      <w:r w:rsidR="00101158" w:rsidRPr="00540A54">
        <w:rPr>
          <w:rFonts w:cstheme="minorHAnsi"/>
        </w:rPr>
        <w:t xml:space="preserve"> </w:t>
      </w:r>
      <w:r w:rsidR="00423343">
        <w:rPr>
          <w:rFonts w:cstheme="minorHAnsi"/>
        </w:rPr>
        <w:t>costing</w:t>
      </w:r>
      <w:r w:rsidR="00023CD4">
        <w:rPr>
          <w:rFonts w:cstheme="minorHAnsi"/>
        </w:rPr>
        <w:t xml:space="preserve"> and </w:t>
      </w:r>
      <w:r w:rsidR="00FC7FEF">
        <w:rPr>
          <w:rFonts w:cstheme="minorHAnsi"/>
        </w:rPr>
        <w:t xml:space="preserve">justification </w:t>
      </w:r>
      <w:r w:rsidR="00423343">
        <w:rPr>
          <w:rFonts w:cstheme="minorHAnsi"/>
        </w:rPr>
        <w:t xml:space="preserve">for a </w:t>
      </w:r>
      <w:r w:rsidR="007807E4">
        <w:rPr>
          <w:rFonts w:cstheme="minorHAnsi"/>
        </w:rPr>
        <w:t xml:space="preserve">continually available </w:t>
      </w:r>
      <w:r w:rsidR="00101158" w:rsidRPr="00540A54">
        <w:rPr>
          <w:rFonts w:cstheme="minorHAnsi"/>
        </w:rPr>
        <w:t>cloud host</w:t>
      </w:r>
      <w:r w:rsidR="007807E4">
        <w:rPr>
          <w:rFonts w:cstheme="minorHAnsi"/>
        </w:rPr>
        <w:t>ed design</w:t>
      </w:r>
      <w:r w:rsidR="00F941C6">
        <w:rPr>
          <w:rFonts w:cstheme="minorHAnsi"/>
        </w:rPr>
        <w:t xml:space="preserve">, </w:t>
      </w:r>
      <w:r w:rsidR="003D67A0">
        <w:rPr>
          <w:rFonts w:cstheme="minorHAnsi"/>
        </w:rPr>
        <w:t xml:space="preserve">under pinned by compatible load balancers, </w:t>
      </w:r>
      <w:r w:rsidR="00F941C6">
        <w:rPr>
          <w:rFonts w:cstheme="minorHAnsi"/>
        </w:rPr>
        <w:t xml:space="preserve">along with </w:t>
      </w:r>
      <w:r w:rsidR="003D67A0">
        <w:rPr>
          <w:rFonts w:cstheme="minorHAnsi"/>
        </w:rPr>
        <w:t xml:space="preserve">other </w:t>
      </w:r>
      <w:r w:rsidR="003742E2">
        <w:rPr>
          <w:rFonts w:cstheme="minorHAnsi"/>
        </w:rPr>
        <w:t>technologies</w:t>
      </w:r>
      <w:r w:rsidR="00F941C6">
        <w:rPr>
          <w:rFonts w:cstheme="minorHAnsi"/>
        </w:rPr>
        <w:t xml:space="preserve"> which </w:t>
      </w:r>
      <w:r w:rsidR="003D67A0">
        <w:rPr>
          <w:rFonts w:cstheme="minorHAnsi"/>
        </w:rPr>
        <w:t>support the solution such as</w:t>
      </w:r>
      <w:r w:rsidR="00F941C6">
        <w:rPr>
          <w:rFonts w:cstheme="minorHAnsi"/>
        </w:rPr>
        <w:t xml:space="preserve"> </w:t>
      </w:r>
      <w:r w:rsidR="00931A35">
        <w:rPr>
          <w:rFonts w:cstheme="minorHAnsi"/>
        </w:rPr>
        <w:t>D</w:t>
      </w:r>
      <w:r w:rsidR="003318B3">
        <w:rPr>
          <w:rFonts w:cstheme="minorHAnsi"/>
        </w:rPr>
        <w:t>ocker/</w:t>
      </w:r>
      <w:r w:rsidR="00931A35">
        <w:rPr>
          <w:rFonts w:cstheme="minorHAnsi"/>
        </w:rPr>
        <w:t>P</w:t>
      </w:r>
      <w:r w:rsidR="003318B3">
        <w:rPr>
          <w:rFonts w:cstheme="minorHAnsi"/>
        </w:rPr>
        <w:t>odman, certificate</w:t>
      </w:r>
      <w:r w:rsidR="003742E2">
        <w:rPr>
          <w:rFonts w:cstheme="minorHAnsi"/>
        </w:rPr>
        <w:t xml:space="preserve"> pinning</w:t>
      </w:r>
      <w:r w:rsidR="003318B3">
        <w:rPr>
          <w:rFonts w:cstheme="minorHAnsi"/>
        </w:rPr>
        <w:t xml:space="preserve">, </w:t>
      </w:r>
      <w:r w:rsidR="0017190B">
        <w:rPr>
          <w:rFonts w:cstheme="minorHAnsi"/>
        </w:rPr>
        <w:t>controlling Azure spend</w:t>
      </w:r>
      <w:r w:rsidR="002A1780">
        <w:rPr>
          <w:rFonts w:cstheme="minorHAnsi"/>
        </w:rPr>
        <w:t>, DTLS</w:t>
      </w:r>
      <w:r w:rsidR="0017190B">
        <w:rPr>
          <w:rFonts w:cstheme="minorHAnsi"/>
        </w:rPr>
        <w:t xml:space="preserve"> </w:t>
      </w:r>
      <w:r w:rsidR="000F58E2">
        <w:rPr>
          <w:rFonts w:cstheme="minorHAnsi"/>
        </w:rPr>
        <w:t>amongst other topics</w:t>
      </w:r>
      <w:r w:rsidR="00101158" w:rsidRPr="00540A54">
        <w:rPr>
          <w:rFonts w:cstheme="minorHAnsi"/>
        </w:rPr>
        <w:t>.</w:t>
      </w:r>
      <w:r w:rsidR="00A63FDC" w:rsidRPr="00540A54">
        <w:rPr>
          <w:rFonts w:cstheme="minorHAnsi"/>
        </w:rPr>
        <w:t xml:space="preserve">  </w:t>
      </w:r>
      <w:r w:rsidR="008C131C">
        <w:rPr>
          <w:rFonts w:cstheme="minorHAnsi"/>
        </w:rPr>
        <w:t>T</w:t>
      </w:r>
      <w:r w:rsidR="000B39E3">
        <w:rPr>
          <w:rFonts w:cstheme="minorHAnsi"/>
        </w:rPr>
        <w:t xml:space="preserve">he business opts for </w:t>
      </w:r>
      <w:r w:rsidR="008C131C">
        <w:rPr>
          <w:rFonts w:cstheme="minorHAnsi"/>
        </w:rPr>
        <w:t>this solution which is</w:t>
      </w:r>
      <w:r w:rsidR="00423343">
        <w:rPr>
          <w:rFonts w:cstheme="minorHAnsi"/>
        </w:rPr>
        <w:t xml:space="preserve"> implement</w:t>
      </w:r>
      <w:r w:rsidR="00C169AB">
        <w:rPr>
          <w:rFonts w:cstheme="minorHAnsi"/>
        </w:rPr>
        <w:t xml:space="preserve"> from a documented project plan</w:t>
      </w:r>
      <w:r w:rsidR="006914F6" w:rsidRPr="00540A54">
        <w:rPr>
          <w:rFonts w:cstheme="minorHAnsi"/>
        </w:rPr>
        <w:t xml:space="preserve">, </w:t>
      </w:r>
      <w:r w:rsidR="003742E2">
        <w:rPr>
          <w:rFonts w:cstheme="minorHAnsi"/>
        </w:rPr>
        <w:t xml:space="preserve">with </w:t>
      </w:r>
      <w:r w:rsidR="008C131C">
        <w:rPr>
          <w:rFonts w:cstheme="minorHAnsi"/>
        </w:rPr>
        <w:t>the major</w:t>
      </w:r>
      <w:r w:rsidR="00371E5F">
        <w:rPr>
          <w:rFonts w:cstheme="minorHAnsi"/>
        </w:rPr>
        <w:t xml:space="preserve"> challenges </w:t>
      </w:r>
      <w:r w:rsidR="008C131C">
        <w:rPr>
          <w:rFonts w:cstheme="minorHAnsi"/>
        </w:rPr>
        <w:t>captured and explored</w:t>
      </w:r>
      <w:r w:rsidR="003742E2">
        <w:rPr>
          <w:rFonts w:cstheme="minorHAnsi"/>
        </w:rPr>
        <w:t xml:space="preserve"> such as </w:t>
      </w:r>
      <w:r w:rsidR="007C5CAD">
        <w:rPr>
          <w:rFonts w:cstheme="minorHAnsi"/>
        </w:rPr>
        <w:t xml:space="preserve">asymmetric routing, </w:t>
      </w:r>
      <w:r w:rsidR="001167A6">
        <w:rPr>
          <w:rFonts w:cstheme="minorHAnsi"/>
        </w:rPr>
        <w:t>management agent connection failure</w:t>
      </w:r>
      <w:r w:rsidR="001051E6">
        <w:rPr>
          <w:rFonts w:cstheme="minorHAnsi"/>
        </w:rPr>
        <w:t xml:space="preserve"> (2fa) / proxy server bypass</w:t>
      </w:r>
      <w:r w:rsidR="0068527E">
        <w:rPr>
          <w:rFonts w:cstheme="minorHAnsi"/>
        </w:rPr>
        <w:t xml:space="preserve">, </w:t>
      </w:r>
      <w:r w:rsidR="00931A35">
        <w:rPr>
          <w:rFonts w:cstheme="minorHAnsi"/>
        </w:rPr>
        <w:t>C</w:t>
      </w:r>
      <w:r w:rsidR="0068527E">
        <w:rPr>
          <w:rFonts w:cstheme="minorHAnsi"/>
        </w:rPr>
        <w:t xml:space="preserve">ron start up fixes, unexpected </w:t>
      </w:r>
      <w:r w:rsidR="0023192E">
        <w:rPr>
          <w:rFonts w:cstheme="minorHAnsi"/>
        </w:rPr>
        <w:t>consequences</w:t>
      </w:r>
      <w:r w:rsidR="001051E6">
        <w:rPr>
          <w:rFonts w:cstheme="minorHAnsi"/>
        </w:rPr>
        <w:t xml:space="preserve">, </w:t>
      </w:r>
      <w:r w:rsidR="0023192E">
        <w:rPr>
          <w:rFonts w:cstheme="minorHAnsi"/>
        </w:rPr>
        <w:t>BGP</w:t>
      </w:r>
      <w:r w:rsidR="00CE6E41">
        <w:rPr>
          <w:rFonts w:cstheme="minorHAnsi"/>
        </w:rPr>
        <w:t xml:space="preserve"> routing and leveraging </w:t>
      </w:r>
      <w:r w:rsidR="00931A35">
        <w:rPr>
          <w:rFonts w:cstheme="minorHAnsi"/>
        </w:rPr>
        <w:t>Intune</w:t>
      </w:r>
      <w:r w:rsidR="00A51FFA">
        <w:rPr>
          <w:rFonts w:cstheme="minorHAnsi"/>
        </w:rPr>
        <w:t xml:space="preserve"> </w:t>
      </w:r>
      <w:r w:rsidR="00931A35">
        <w:rPr>
          <w:rFonts w:cstheme="minorHAnsi"/>
        </w:rPr>
        <w:t>VPN</w:t>
      </w:r>
      <w:r w:rsidR="00A51FFA">
        <w:rPr>
          <w:rFonts w:cstheme="minorHAnsi"/>
        </w:rPr>
        <w:t xml:space="preserve"> profile</w:t>
      </w:r>
      <w:r w:rsidR="002D47C9">
        <w:rPr>
          <w:rFonts w:cstheme="minorHAnsi"/>
        </w:rPr>
        <w:t xml:space="preserve"> settings to troubleshoot </w:t>
      </w:r>
      <w:r w:rsidR="00CE6E41">
        <w:rPr>
          <w:rFonts w:cstheme="minorHAnsi"/>
        </w:rPr>
        <w:t xml:space="preserve">split tunnelling </w:t>
      </w:r>
      <w:r w:rsidR="00C90D33">
        <w:rPr>
          <w:rFonts w:cstheme="minorHAnsi"/>
        </w:rPr>
        <w:t>amongst other relevant information</w:t>
      </w:r>
      <w:r w:rsidR="00547DE5">
        <w:rPr>
          <w:rFonts w:cstheme="minorHAnsi"/>
        </w:rPr>
        <w:t xml:space="preserve">, </w:t>
      </w:r>
      <w:r w:rsidR="00A63FDC" w:rsidRPr="00540A54">
        <w:rPr>
          <w:rFonts w:cstheme="minorHAnsi"/>
        </w:rPr>
        <w:t xml:space="preserve">along with </w:t>
      </w:r>
      <w:r w:rsidR="006E3B83" w:rsidRPr="00540A54">
        <w:rPr>
          <w:rFonts w:cstheme="minorHAnsi"/>
        </w:rPr>
        <w:t>an evaluation through smoke testing</w:t>
      </w:r>
      <w:r w:rsidR="00AB2E8E">
        <w:rPr>
          <w:rFonts w:cstheme="minorHAnsi"/>
        </w:rPr>
        <w:t xml:space="preserve"> in lieu of </w:t>
      </w:r>
      <w:r w:rsidR="00C05342">
        <w:rPr>
          <w:rFonts w:cstheme="minorHAnsi"/>
        </w:rPr>
        <w:t>user deployment</w:t>
      </w:r>
      <w:r w:rsidR="006E3B83" w:rsidRPr="00540A54">
        <w:rPr>
          <w:rFonts w:cstheme="minorHAnsi"/>
        </w:rPr>
        <w:t xml:space="preserve">, </w:t>
      </w:r>
      <w:r w:rsidR="002D47C9">
        <w:rPr>
          <w:rFonts w:cstheme="minorHAnsi"/>
        </w:rPr>
        <w:t xml:space="preserve">third party </w:t>
      </w:r>
      <w:r w:rsidR="006E3B83" w:rsidRPr="00540A54">
        <w:rPr>
          <w:rFonts w:cstheme="minorHAnsi"/>
        </w:rPr>
        <w:t>penetration test and i</w:t>
      </w:r>
      <w:r w:rsidR="00A63FDC" w:rsidRPr="00540A54">
        <w:rPr>
          <w:rFonts w:cstheme="minorHAnsi"/>
        </w:rPr>
        <w:t xml:space="preserve">nferred </w:t>
      </w:r>
      <w:r w:rsidR="006E3B83" w:rsidRPr="00540A54">
        <w:rPr>
          <w:rFonts w:cstheme="minorHAnsi"/>
        </w:rPr>
        <w:t xml:space="preserve">feedback from </w:t>
      </w:r>
      <w:r w:rsidR="00540A54" w:rsidRPr="00540A54">
        <w:rPr>
          <w:rFonts w:cstheme="minorHAnsi"/>
        </w:rPr>
        <w:t>an</w:t>
      </w:r>
      <w:r w:rsidR="006E3B83" w:rsidRPr="00540A54">
        <w:rPr>
          <w:rFonts w:cstheme="minorHAnsi"/>
        </w:rPr>
        <w:t>other</w:t>
      </w:r>
      <w:r w:rsidR="00540A54" w:rsidRPr="00540A54">
        <w:rPr>
          <w:rFonts w:cstheme="minorHAnsi"/>
        </w:rPr>
        <w:t>’s</w:t>
      </w:r>
      <w:r w:rsidR="006E3B83" w:rsidRPr="00540A54">
        <w:rPr>
          <w:rFonts w:cstheme="minorHAnsi"/>
        </w:rPr>
        <w:t xml:space="preserve"> </w:t>
      </w:r>
      <w:r w:rsidR="0047461A" w:rsidRPr="00540A54">
        <w:rPr>
          <w:rFonts w:cstheme="minorHAnsi"/>
        </w:rPr>
        <w:t xml:space="preserve">domain </w:t>
      </w:r>
      <w:r w:rsidR="006E3B83" w:rsidRPr="00540A54">
        <w:rPr>
          <w:rFonts w:cstheme="minorHAnsi"/>
        </w:rPr>
        <w:t xml:space="preserve">research.  </w:t>
      </w:r>
      <w:r w:rsidR="00540A54" w:rsidRPr="00540A54">
        <w:rPr>
          <w:rFonts w:cstheme="minorHAnsi"/>
        </w:rPr>
        <w:t xml:space="preserve">Ending in </w:t>
      </w:r>
      <w:r w:rsidR="00027C67">
        <w:rPr>
          <w:rFonts w:cstheme="minorHAnsi"/>
        </w:rPr>
        <w:t xml:space="preserve">a </w:t>
      </w:r>
      <w:r w:rsidR="00540A54" w:rsidRPr="00540A54">
        <w:rPr>
          <w:rFonts w:cstheme="minorHAnsi"/>
        </w:rPr>
        <w:t>conclusion</w:t>
      </w:r>
      <w:r w:rsidR="00027C67">
        <w:rPr>
          <w:rFonts w:cstheme="minorHAnsi"/>
        </w:rPr>
        <w:t>,</w:t>
      </w:r>
      <w:r w:rsidR="00540A54" w:rsidRPr="00540A54">
        <w:rPr>
          <w:rFonts w:cstheme="minorHAnsi"/>
        </w:rPr>
        <w:t xml:space="preserve"> future </w:t>
      </w:r>
      <w:r w:rsidR="005B40B1" w:rsidRPr="00540A54">
        <w:rPr>
          <w:rFonts w:cstheme="minorHAnsi"/>
        </w:rPr>
        <w:t>work,</w:t>
      </w:r>
      <w:r w:rsidR="00027C67">
        <w:rPr>
          <w:rFonts w:cstheme="minorHAnsi"/>
        </w:rPr>
        <w:t xml:space="preserve"> and reflection</w:t>
      </w:r>
      <w:r w:rsidR="00540A54" w:rsidRPr="00540A54">
        <w:rPr>
          <w:rFonts w:cstheme="minorHAnsi"/>
        </w:rPr>
        <w:t>.</w:t>
      </w:r>
    </w:p>
    <w:p w14:paraId="6C09AB29" w14:textId="23812EFC" w:rsidR="009136B8" w:rsidRPr="002A3271" w:rsidRDefault="009136B8" w:rsidP="002A3271">
      <w:pPr>
        <w:spacing w:line="360" w:lineRule="auto"/>
        <w:jc w:val="both"/>
        <w:rPr>
          <w:rFonts w:eastAsia="Times New Roman" w:cstheme="minorHAnsi"/>
          <w:sz w:val="20"/>
          <w:szCs w:val="20"/>
        </w:rPr>
      </w:pPr>
      <w:r w:rsidRPr="002A3271">
        <w:rPr>
          <w:rFonts w:eastAsia="Times New Roman" w:cstheme="minorHAnsi"/>
          <w:sz w:val="20"/>
          <w:szCs w:val="20"/>
        </w:rPr>
        <w:br w:type="page"/>
      </w:r>
    </w:p>
    <w:p w14:paraId="1765147A" w14:textId="77777777" w:rsidR="001B2543" w:rsidRDefault="001B2543" w:rsidP="002A3271">
      <w:pPr>
        <w:pStyle w:val="Heading1"/>
        <w:spacing w:line="360" w:lineRule="auto"/>
        <w:jc w:val="both"/>
        <w:rPr>
          <w:rFonts w:asciiTheme="minorHAnsi" w:eastAsia="Times New Roman" w:hAnsiTheme="minorHAnsi" w:cstheme="minorHAnsi"/>
        </w:rPr>
      </w:pPr>
      <w:bookmarkStart w:id="4" w:name="_Toc140864346"/>
      <w:r w:rsidRPr="002A3271">
        <w:rPr>
          <w:rFonts w:asciiTheme="minorHAnsi" w:eastAsia="Times New Roman" w:hAnsiTheme="minorHAnsi" w:cstheme="minorHAnsi"/>
        </w:rPr>
        <w:lastRenderedPageBreak/>
        <w:t>Contents page</w:t>
      </w:r>
      <w:bookmarkEnd w:id="4"/>
    </w:p>
    <w:p w14:paraId="37AC65CE" w14:textId="75FAF23F" w:rsidR="00660A2C" w:rsidRDefault="00660A2C" w:rsidP="00660A2C">
      <w:pPr>
        <w:pStyle w:val="Heading2"/>
      </w:pPr>
      <w:bookmarkStart w:id="5" w:name="_Toc140864347"/>
      <w:r>
        <w:t>Table of Contents</w:t>
      </w:r>
      <w:bookmarkEnd w:id="5"/>
    </w:p>
    <w:p w14:paraId="3839FAEF" w14:textId="6885DE7F" w:rsidR="00660A2C" w:rsidRPr="00660A2C" w:rsidRDefault="00660A2C" w:rsidP="00660A2C"/>
    <w:p w14:paraId="3C8142E5" w14:textId="04E2D97C" w:rsidR="0056298E" w:rsidRDefault="00924EE2">
      <w:pPr>
        <w:pStyle w:val="TOC1"/>
        <w:tabs>
          <w:tab w:val="right" w:leader="underscore" w:pos="9016"/>
        </w:tabs>
        <w:rPr>
          <w:noProof/>
          <w:lang w:eastAsia="en-GB"/>
        </w:rPr>
      </w:pPr>
      <w:r w:rsidRPr="002A3271">
        <w:rPr>
          <w:rFonts w:eastAsia="Times New Roman" w:cstheme="minorHAnsi"/>
        </w:rPr>
        <w:fldChar w:fldCharType="begin"/>
      </w:r>
      <w:r w:rsidRPr="002A3271">
        <w:rPr>
          <w:rFonts w:eastAsia="Times New Roman" w:cstheme="minorHAnsi"/>
        </w:rPr>
        <w:instrText xml:space="preserve"> TOC \o "1-3" \h \z \u </w:instrText>
      </w:r>
      <w:r w:rsidRPr="002A3271">
        <w:rPr>
          <w:rFonts w:eastAsia="Times New Roman" w:cstheme="minorHAnsi"/>
        </w:rPr>
        <w:fldChar w:fldCharType="separate"/>
      </w:r>
      <w:hyperlink w:anchor="_Toc140864342" w:history="1">
        <w:r w:rsidR="0056298E" w:rsidRPr="00F566AC">
          <w:rPr>
            <w:rStyle w:val="Hyperlink"/>
            <w:rFonts w:eastAsia="Times New Roman" w:cstheme="minorHAnsi"/>
            <w:noProof/>
          </w:rPr>
          <w:t>Declaration</w:t>
        </w:r>
        <w:r w:rsidR="0056298E">
          <w:rPr>
            <w:noProof/>
            <w:webHidden/>
          </w:rPr>
          <w:tab/>
        </w:r>
        <w:r w:rsidR="0056298E">
          <w:rPr>
            <w:noProof/>
            <w:webHidden/>
          </w:rPr>
          <w:fldChar w:fldCharType="begin"/>
        </w:r>
        <w:r w:rsidR="0056298E">
          <w:rPr>
            <w:noProof/>
            <w:webHidden/>
          </w:rPr>
          <w:instrText xml:space="preserve"> PAGEREF _Toc140864342 \h </w:instrText>
        </w:r>
        <w:r w:rsidR="0056298E">
          <w:rPr>
            <w:noProof/>
            <w:webHidden/>
          </w:rPr>
        </w:r>
        <w:r w:rsidR="0056298E">
          <w:rPr>
            <w:noProof/>
            <w:webHidden/>
          </w:rPr>
          <w:fldChar w:fldCharType="separate"/>
        </w:r>
        <w:r w:rsidR="0096249A">
          <w:rPr>
            <w:noProof/>
            <w:webHidden/>
          </w:rPr>
          <w:t>1</w:t>
        </w:r>
        <w:r w:rsidR="0056298E">
          <w:rPr>
            <w:noProof/>
            <w:webHidden/>
          </w:rPr>
          <w:fldChar w:fldCharType="end"/>
        </w:r>
      </w:hyperlink>
    </w:p>
    <w:p w14:paraId="45F0228F" w14:textId="38CDDED0" w:rsidR="0056298E" w:rsidRDefault="0096249A">
      <w:pPr>
        <w:pStyle w:val="TOC1"/>
        <w:tabs>
          <w:tab w:val="right" w:leader="underscore" w:pos="9016"/>
        </w:tabs>
        <w:rPr>
          <w:noProof/>
          <w:lang w:eastAsia="en-GB"/>
        </w:rPr>
      </w:pPr>
      <w:hyperlink w:anchor="_Toc140864343" w:history="1">
        <w:r w:rsidR="0056298E" w:rsidRPr="00F566AC">
          <w:rPr>
            <w:rStyle w:val="Hyperlink"/>
            <w:rFonts w:eastAsia="Times New Roman" w:cstheme="minorHAnsi"/>
            <w:noProof/>
          </w:rPr>
          <w:t>Form of consent</w:t>
        </w:r>
        <w:r w:rsidR="0056298E">
          <w:rPr>
            <w:noProof/>
            <w:webHidden/>
          </w:rPr>
          <w:tab/>
        </w:r>
        <w:r w:rsidR="0056298E">
          <w:rPr>
            <w:noProof/>
            <w:webHidden/>
          </w:rPr>
          <w:fldChar w:fldCharType="begin"/>
        </w:r>
        <w:r w:rsidR="0056298E">
          <w:rPr>
            <w:noProof/>
            <w:webHidden/>
          </w:rPr>
          <w:instrText xml:space="preserve"> PAGEREF _Toc140864343 \h </w:instrText>
        </w:r>
        <w:r w:rsidR="0056298E">
          <w:rPr>
            <w:noProof/>
            <w:webHidden/>
          </w:rPr>
        </w:r>
        <w:r w:rsidR="0056298E">
          <w:rPr>
            <w:noProof/>
            <w:webHidden/>
          </w:rPr>
          <w:fldChar w:fldCharType="separate"/>
        </w:r>
        <w:r>
          <w:rPr>
            <w:noProof/>
            <w:webHidden/>
          </w:rPr>
          <w:t>1</w:t>
        </w:r>
        <w:r w:rsidR="0056298E">
          <w:rPr>
            <w:noProof/>
            <w:webHidden/>
          </w:rPr>
          <w:fldChar w:fldCharType="end"/>
        </w:r>
      </w:hyperlink>
    </w:p>
    <w:p w14:paraId="286A99D9" w14:textId="4885998D" w:rsidR="0056298E" w:rsidRDefault="0096249A">
      <w:pPr>
        <w:pStyle w:val="TOC1"/>
        <w:tabs>
          <w:tab w:val="right" w:leader="underscore" w:pos="9016"/>
        </w:tabs>
        <w:rPr>
          <w:noProof/>
          <w:lang w:eastAsia="en-GB"/>
        </w:rPr>
      </w:pPr>
      <w:hyperlink w:anchor="_Toc140864344" w:history="1">
        <w:r w:rsidR="0056298E" w:rsidRPr="00F566AC">
          <w:rPr>
            <w:rStyle w:val="Hyperlink"/>
            <w:rFonts w:eastAsia="Times New Roman" w:cstheme="minorHAnsi"/>
            <w:noProof/>
          </w:rPr>
          <w:t>Acknowledgement</w:t>
        </w:r>
        <w:r w:rsidR="0056298E">
          <w:rPr>
            <w:noProof/>
            <w:webHidden/>
          </w:rPr>
          <w:tab/>
        </w:r>
        <w:r w:rsidR="0056298E">
          <w:rPr>
            <w:noProof/>
            <w:webHidden/>
          </w:rPr>
          <w:fldChar w:fldCharType="begin"/>
        </w:r>
        <w:r w:rsidR="0056298E">
          <w:rPr>
            <w:noProof/>
            <w:webHidden/>
          </w:rPr>
          <w:instrText xml:space="preserve"> PAGEREF _Toc140864344 \h </w:instrText>
        </w:r>
        <w:r w:rsidR="0056298E">
          <w:rPr>
            <w:noProof/>
            <w:webHidden/>
          </w:rPr>
        </w:r>
        <w:r w:rsidR="0056298E">
          <w:rPr>
            <w:noProof/>
            <w:webHidden/>
          </w:rPr>
          <w:fldChar w:fldCharType="separate"/>
        </w:r>
        <w:r>
          <w:rPr>
            <w:noProof/>
            <w:webHidden/>
          </w:rPr>
          <w:t>1</w:t>
        </w:r>
        <w:r w:rsidR="0056298E">
          <w:rPr>
            <w:noProof/>
            <w:webHidden/>
          </w:rPr>
          <w:fldChar w:fldCharType="end"/>
        </w:r>
      </w:hyperlink>
    </w:p>
    <w:p w14:paraId="1C9CE1C4" w14:textId="67BE8715" w:rsidR="0056298E" w:rsidRDefault="0096249A">
      <w:pPr>
        <w:pStyle w:val="TOC1"/>
        <w:tabs>
          <w:tab w:val="right" w:leader="underscore" w:pos="9016"/>
        </w:tabs>
        <w:rPr>
          <w:noProof/>
          <w:lang w:eastAsia="en-GB"/>
        </w:rPr>
      </w:pPr>
      <w:hyperlink w:anchor="_Toc140864345" w:history="1">
        <w:r w:rsidR="0056298E" w:rsidRPr="00F566AC">
          <w:rPr>
            <w:rStyle w:val="Hyperlink"/>
            <w:rFonts w:cstheme="minorHAnsi"/>
            <w:noProof/>
          </w:rPr>
          <w:t>Abstract</w:t>
        </w:r>
        <w:r w:rsidR="0056298E">
          <w:rPr>
            <w:noProof/>
            <w:webHidden/>
          </w:rPr>
          <w:tab/>
        </w:r>
        <w:r w:rsidR="0056298E">
          <w:rPr>
            <w:noProof/>
            <w:webHidden/>
          </w:rPr>
          <w:fldChar w:fldCharType="begin"/>
        </w:r>
        <w:r w:rsidR="0056298E">
          <w:rPr>
            <w:noProof/>
            <w:webHidden/>
          </w:rPr>
          <w:instrText xml:space="preserve"> PAGEREF _Toc140864345 \h </w:instrText>
        </w:r>
        <w:r w:rsidR="0056298E">
          <w:rPr>
            <w:noProof/>
            <w:webHidden/>
          </w:rPr>
        </w:r>
        <w:r w:rsidR="0056298E">
          <w:rPr>
            <w:noProof/>
            <w:webHidden/>
          </w:rPr>
          <w:fldChar w:fldCharType="separate"/>
        </w:r>
        <w:r>
          <w:rPr>
            <w:noProof/>
            <w:webHidden/>
          </w:rPr>
          <w:t>2</w:t>
        </w:r>
        <w:r w:rsidR="0056298E">
          <w:rPr>
            <w:noProof/>
            <w:webHidden/>
          </w:rPr>
          <w:fldChar w:fldCharType="end"/>
        </w:r>
      </w:hyperlink>
    </w:p>
    <w:p w14:paraId="498DDE11" w14:textId="7F1E12D1" w:rsidR="0056298E" w:rsidRDefault="0096249A">
      <w:pPr>
        <w:pStyle w:val="TOC1"/>
        <w:tabs>
          <w:tab w:val="right" w:leader="underscore" w:pos="9016"/>
        </w:tabs>
        <w:rPr>
          <w:noProof/>
          <w:lang w:eastAsia="en-GB"/>
        </w:rPr>
      </w:pPr>
      <w:hyperlink w:anchor="_Toc140864346" w:history="1">
        <w:r w:rsidR="0056298E" w:rsidRPr="00F566AC">
          <w:rPr>
            <w:rStyle w:val="Hyperlink"/>
            <w:rFonts w:eastAsia="Times New Roman" w:cstheme="minorHAnsi"/>
            <w:noProof/>
          </w:rPr>
          <w:t>Contents page</w:t>
        </w:r>
        <w:r w:rsidR="0056298E">
          <w:rPr>
            <w:noProof/>
            <w:webHidden/>
          </w:rPr>
          <w:tab/>
        </w:r>
        <w:r w:rsidR="0056298E">
          <w:rPr>
            <w:noProof/>
            <w:webHidden/>
          </w:rPr>
          <w:fldChar w:fldCharType="begin"/>
        </w:r>
        <w:r w:rsidR="0056298E">
          <w:rPr>
            <w:noProof/>
            <w:webHidden/>
          </w:rPr>
          <w:instrText xml:space="preserve"> PAGEREF _Toc140864346 \h </w:instrText>
        </w:r>
        <w:r w:rsidR="0056298E">
          <w:rPr>
            <w:noProof/>
            <w:webHidden/>
          </w:rPr>
        </w:r>
        <w:r w:rsidR="0056298E">
          <w:rPr>
            <w:noProof/>
            <w:webHidden/>
          </w:rPr>
          <w:fldChar w:fldCharType="separate"/>
        </w:r>
        <w:r>
          <w:rPr>
            <w:noProof/>
            <w:webHidden/>
          </w:rPr>
          <w:t>3</w:t>
        </w:r>
        <w:r w:rsidR="0056298E">
          <w:rPr>
            <w:noProof/>
            <w:webHidden/>
          </w:rPr>
          <w:fldChar w:fldCharType="end"/>
        </w:r>
      </w:hyperlink>
    </w:p>
    <w:p w14:paraId="628CFF0D" w14:textId="429FAA10" w:rsidR="0056298E" w:rsidRDefault="0096249A">
      <w:pPr>
        <w:pStyle w:val="TOC2"/>
        <w:tabs>
          <w:tab w:val="right" w:leader="underscore" w:pos="9016"/>
        </w:tabs>
        <w:rPr>
          <w:noProof/>
          <w:lang w:eastAsia="en-GB"/>
        </w:rPr>
      </w:pPr>
      <w:hyperlink w:anchor="_Toc140864347" w:history="1">
        <w:r w:rsidR="0056298E" w:rsidRPr="00F566AC">
          <w:rPr>
            <w:rStyle w:val="Hyperlink"/>
            <w:noProof/>
          </w:rPr>
          <w:t>Table of Contents</w:t>
        </w:r>
        <w:r w:rsidR="0056298E">
          <w:rPr>
            <w:noProof/>
            <w:webHidden/>
          </w:rPr>
          <w:tab/>
        </w:r>
        <w:r w:rsidR="0056298E">
          <w:rPr>
            <w:noProof/>
            <w:webHidden/>
          </w:rPr>
          <w:fldChar w:fldCharType="begin"/>
        </w:r>
        <w:r w:rsidR="0056298E">
          <w:rPr>
            <w:noProof/>
            <w:webHidden/>
          </w:rPr>
          <w:instrText xml:space="preserve"> PAGEREF _Toc140864347 \h </w:instrText>
        </w:r>
        <w:r w:rsidR="0056298E">
          <w:rPr>
            <w:noProof/>
            <w:webHidden/>
          </w:rPr>
        </w:r>
        <w:r w:rsidR="0056298E">
          <w:rPr>
            <w:noProof/>
            <w:webHidden/>
          </w:rPr>
          <w:fldChar w:fldCharType="separate"/>
        </w:r>
        <w:r>
          <w:rPr>
            <w:noProof/>
            <w:webHidden/>
          </w:rPr>
          <w:t>3</w:t>
        </w:r>
        <w:r w:rsidR="0056298E">
          <w:rPr>
            <w:noProof/>
            <w:webHidden/>
          </w:rPr>
          <w:fldChar w:fldCharType="end"/>
        </w:r>
      </w:hyperlink>
    </w:p>
    <w:p w14:paraId="56217D7F" w14:textId="41F4E729" w:rsidR="0056298E" w:rsidRDefault="0096249A">
      <w:pPr>
        <w:pStyle w:val="TOC2"/>
        <w:tabs>
          <w:tab w:val="right" w:leader="underscore" w:pos="9016"/>
        </w:tabs>
        <w:rPr>
          <w:noProof/>
          <w:lang w:eastAsia="en-GB"/>
        </w:rPr>
      </w:pPr>
      <w:hyperlink w:anchor="_Toc140864348" w:history="1">
        <w:r w:rsidR="0056298E" w:rsidRPr="00F566AC">
          <w:rPr>
            <w:rStyle w:val="Hyperlink"/>
            <w:noProof/>
          </w:rPr>
          <w:t>Table of Figures</w:t>
        </w:r>
        <w:r w:rsidR="0056298E">
          <w:rPr>
            <w:noProof/>
            <w:webHidden/>
          </w:rPr>
          <w:tab/>
        </w:r>
        <w:r w:rsidR="0056298E">
          <w:rPr>
            <w:noProof/>
            <w:webHidden/>
          </w:rPr>
          <w:fldChar w:fldCharType="begin"/>
        </w:r>
        <w:r w:rsidR="0056298E">
          <w:rPr>
            <w:noProof/>
            <w:webHidden/>
          </w:rPr>
          <w:instrText xml:space="preserve"> PAGEREF _Toc140864348 \h </w:instrText>
        </w:r>
        <w:r w:rsidR="0056298E">
          <w:rPr>
            <w:noProof/>
            <w:webHidden/>
          </w:rPr>
        </w:r>
        <w:r w:rsidR="0056298E">
          <w:rPr>
            <w:noProof/>
            <w:webHidden/>
          </w:rPr>
          <w:fldChar w:fldCharType="separate"/>
        </w:r>
        <w:r>
          <w:rPr>
            <w:noProof/>
            <w:webHidden/>
          </w:rPr>
          <w:t>4</w:t>
        </w:r>
        <w:r w:rsidR="0056298E">
          <w:rPr>
            <w:noProof/>
            <w:webHidden/>
          </w:rPr>
          <w:fldChar w:fldCharType="end"/>
        </w:r>
      </w:hyperlink>
    </w:p>
    <w:p w14:paraId="5DD860EE" w14:textId="000708A0" w:rsidR="0056298E" w:rsidRDefault="0096249A">
      <w:pPr>
        <w:pStyle w:val="TOC2"/>
        <w:tabs>
          <w:tab w:val="right" w:leader="underscore" w:pos="9016"/>
        </w:tabs>
        <w:rPr>
          <w:noProof/>
          <w:lang w:eastAsia="en-GB"/>
        </w:rPr>
      </w:pPr>
      <w:hyperlink w:anchor="_Toc140864349" w:history="1">
        <w:r w:rsidR="0056298E" w:rsidRPr="00F566AC">
          <w:rPr>
            <w:rStyle w:val="Hyperlink"/>
            <w:noProof/>
          </w:rPr>
          <w:t>Table of Tables</w:t>
        </w:r>
        <w:r w:rsidR="0056298E">
          <w:rPr>
            <w:noProof/>
            <w:webHidden/>
          </w:rPr>
          <w:tab/>
        </w:r>
        <w:r w:rsidR="0056298E">
          <w:rPr>
            <w:noProof/>
            <w:webHidden/>
          </w:rPr>
          <w:fldChar w:fldCharType="begin"/>
        </w:r>
        <w:r w:rsidR="0056298E">
          <w:rPr>
            <w:noProof/>
            <w:webHidden/>
          </w:rPr>
          <w:instrText xml:space="preserve"> PAGEREF _Toc140864349 \h </w:instrText>
        </w:r>
        <w:r w:rsidR="0056298E">
          <w:rPr>
            <w:noProof/>
            <w:webHidden/>
          </w:rPr>
        </w:r>
        <w:r w:rsidR="0056298E">
          <w:rPr>
            <w:noProof/>
            <w:webHidden/>
          </w:rPr>
          <w:fldChar w:fldCharType="separate"/>
        </w:r>
        <w:r>
          <w:rPr>
            <w:noProof/>
            <w:webHidden/>
          </w:rPr>
          <w:t>5</w:t>
        </w:r>
        <w:r w:rsidR="0056298E">
          <w:rPr>
            <w:noProof/>
            <w:webHidden/>
          </w:rPr>
          <w:fldChar w:fldCharType="end"/>
        </w:r>
      </w:hyperlink>
    </w:p>
    <w:p w14:paraId="510B6499" w14:textId="10F95DAE" w:rsidR="0056298E" w:rsidRDefault="0096249A">
      <w:pPr>
        <w:pStyle w:val="TOC2"/>
        <w:tabs>
          <w:tab w:val="right" w:leader="underscore" w:pos="9016"/>
        </w:tabs>
        <w:rPr>
          <w:noProof/>
          <w:lang w:eastAsia="en-GB"/>
        </w:rPr>
      </w:pPr>
      <w:hyperlink w:anchor="_Toc140864350" w:history="1">
        <w:r w:rsidR="0056298E" w:rsidRPr="00F566AC">
          <w:rPr>
            <w:rStyle w:val="Hyperlink"/>
            <w:noProof/>
          </w:rPr>
          <w:t>Table of Acronyms</w:t>
        </w:r>
        <w:r w:rsidR="0056298E">
          <w:rPr>
            <w:noProof/>
            <w:webHidden/>
          </w:rPr>
          <w:tab/>
        </w:r>
        <w:r w:rsidR="0056298E">
          <w:rPr>
            <w:noProof/>
            <w:webHidden/>
          </w:rPr>
          <w:fldChar w:fldCharType="begin"/>
        </w:r>
        <w:r w:rsidR="0056298E">
          <w:rPr>
            <w:noProof/>
            <w:webHidden/>
          </w:rPr>
          <w:instrText xml:space="preserve"> PAGEREF _Toc140864350 \h </w:instrText>
        </w:r>
        <w:r w:rsidR="0056298E">
          <w:rPr>
            <w:noProof/>
            <w:webHidden/>
          </w:rPr>
        </w:r>
        <w:r w:rsidR="0056298E">
          <w:rPr>
            <w:noProof/>
            <w:webHidden/>
          </w:rPr>
          <w:fldChar w:fldCharType="separate"/>
        </w:r>
        <w:r>
          <w:rPr>
            <w:noProof/>
            <w:webHidden/>
          </w:rPr>
          <w:t>5</w:t>
        </w:r>
        <w:r w:rsidR="0056298E">
          <w:rPr>
            <w:noProof/>
            <w:webHidden/>
          </w:rPr>
          <w:fldChar w:fldCharType="end"/>
        </w:r>
      </w:hyperlink>
    </w:p>
    <w:p w14:paraId="3D1F2F21" w14:textId="5F5528C8" w:rsidR="0056298E" w:rsidRDefault="0096249A">
      <w:pPr>
        <w:pStyle w:val="TOC1"/>
        <w:tabs>
          <w:tab w:val="right" w:leader="underscore" w:pos="9016"/>
        </w:tabs>
        <w:rPr>
          <w:noProof/>
          <w:lang w:eastAsia="en-GB"/>
        </w:rPr>
      </w:pPr>
      <w:hyperlink w:anchor="_Toc140864351" w:history="1">
        <w:r w:rsidR="0056298E" w:rsidRPr="00F566AC">
          <w:rPr>
            <w:rStyle w:val="Hyperlink"/>
            <w:rFonts w:eastAsia="Times New Roman" w:cstheme="minorHAnsi"/>
            <w:noProof/>
          </w:rPr>
          <w:t>Main chapters</w:t>
        </w:r>
        <w:r w:rsidR="0056298E">
          <w:rPr>
            <w:noProof/>
            <w:webHidden/>
          </w:rPr>
          <w:tab/>
        </w:r>
        <w:r w:rsidR="0056298E">
          <w:rPr>
            <w:noProof/>
            <w:webHidden/>
          </w:rPr>
          <w:fldChar w:fldCharType="begin"/>
        </w:r>
        <w:r w:rsidR="0056298E">
          <w:rPr>
            <w:noProof/>
            <w:webHidden/>
          </w:rPr>
          <w:instrText xml:space="preserve"> PAGEREF _Toc140864351 \h </w:instrText>
        </w:r>
        <w:r w:rsidR="0056298E">
          <w:rPr>
            <w:noProof/>
            <w:webHidden/>
          </w:rPr>
        </w:r>
        <w:r w:rsidR="0056298E">
          <w:rPr>
            <w:noProof/>
            <w:webHidden/>
          </w:rPr>
          <w:fldChar w:fldCharType="separate"/>
        </w:r>
        <w:r>
          <w:rPr>
            <w:noProof/>
            <w:webHidden/>
          </w:rPr>
          <w:t>8</w:t>
        </w:r>
        <w:r w:rsidR="0056298E">
          <w:rPr>
            <w:noProof/>
            <w:webHidden/>
          </w:rPr>
          <w:fldChar w:fldCharType="end"/>
        </w:r>
      </w:hyperlink>
    </w:p>
    <w:p w14:paraId="705FCDE4" w14:textId="65AF7F74" w:rsidR="0056298E" w:rsidRDefault="0096249A">
      <w:pPr>
        <w:pStyle w:val="TOC2"/>
        <w:tabs>
          <w:tab w:val="left" w:pos="660"/>
          <w:tab w:val="right" w:leader="underscore" w:pos="9016"/>
        </w:tabs>
        <w:rPr>
          <w:noProof/>
          <w:lang w:eastAsia="en-GB"/>
        </w:rPr>
      </w:pPr>
      <w:hyperlink w:anchor="_Toc140864352" w:history="1">
        <w:r w:rsidR="0056298E" w:rsidRPr="00F566AC">
          <w:rPr>
            <w:rStyle w:val="Hyperlink"/>
            <w:rFonts w:cstheme="minorHAnsi"/>
            <w:noProof/>
          </w:rPr>
          <w:t>1.</w:t>
        </w:r>
        <w:r w:rsidR="00842315">
          <w:rPr>
            <w:noProof/>
            <w:lang w:eastAsia="en-GB"/>
          </w:rPr>
          <w:t xml:space="preserve"> </w:t>
        </w:r>
        <w:r w:rsidR="0056298E" w:rsidRPr="00F566AC">
          <w:rPr>
            <w:rStyle w:val="Hyperlink"/>
            <w:rFonts w:cstheme="minorHAnsi"/>
            <w:noProof/>
          </w:rPr>
          <w:t>Introduction</w:t>
        </w:r>
        <w:r w:rsidR="0056298E">
          <w:rPr>
            <w:noProof/>
            <w:webHidden/>
          </w:rPr>
          <w:tab/>
        </w:r>
        <w:r w:rsidR="0056298E">
          <w:rPr>
            <w:noProof/>
            <w:webHidden/>
          </w:rPr>
          <w:fldChar w:fldCharType="begin"/>
        </w:r>
        <w:r w:rsidR="0056298E">
          <w:rPr>
            <w:noProof/>
            <w:webHidden/>
          </w:rPr>
          <w:instrText xml:space="preserve"> PAGEREF _Toc140864352 \h </w:instrText>
        </w:r>
        <w:r w:rsidR="0056298E">
          <w:rPr>
            <w:noProof/>
            <w:webHidden/>
          </w:rPr>
        </w:r>
        <w:r w:rsidR="0056298E">
          <w:rPr>
            <w:noProof/>
            <w:webHidden/>
          </w:rPr>
          <w:fldChar w:fldCharType="separate"/>
        </w:r>
        <w:r>
          <w:rPr>
            <w:noProof/>
            <w:webHidden/>
          </w:rPr>
          <w:t>8</w:t>
        </w:r>
        <w:r w:rsidR="0056298E">
          <w:rPr>
            <w:noProof/>
            <w:webHidden/>
          </w:rPr>
          <w:fldChar w:fldCharType="end"/>
        </w:r>
      </w:hyperlink>
    </w:p>
    <w:p w14:paraId="266A99EB" w14:textId="4DC48FC1" w:rsidR="0056298E" w:rsidRDefault="0096249A">
      <w:pPr>
        <w:pStyle w:val="TOC3"/>
        <w:tabs>
          <w:tab w:val="right" w:leader="underscore" w:pos="9016"/>
        </w:tabs>
        <w:rPr>
          <w:noProof/>
          <w:lang w:eastAsia="en-GB"/>
        </w:rPr>
      </w:pPr>
      <w:hyperlink w:anchor="_Toc140864353" w:history="1">
        <w:r w:rsidR="0056298E" w:rsidRPr="00F566AC">
          <w:rPr>
            <w:rStyle w:val="Hyperlink"/>
            <w:rFonts w:cstheme="minorHAnsi"/>
            <w:noProof/>
          </w:rPr>
          <w:t>1.1 Background Rationale</w:t>
        </w:r>
        <w:r w:rsidR="0056298E">
          <w:rPr>
            <w:noProof/>
            <w:webHidden/>
          </w:rPr>
          <w:tab/>
        </w:r>
        <w:r w:rsidR="0056298E">
          <w:rPr>
            <w:noProof/>
            <w:webHidden/>
          </w:rPr>
          <w:fldChar w:fldCharType="begin"/>
        </w:r>
        <w:r w:rsidR="0056298E">
          <w:rPr>
            <w:noProof/>
            <w:webHidden/>
          </w:rPr>
          <w:instrText xml:space="preserve"> PAGEREF _Toc140864353 \h </w:instrText>
        </w:r>
        <w:r w:rsidR="0056298E">
          <w:rPr>
            <w:noProof/>
            <w:webHidden/>
          </w:rPr>
        </w:r>
        <w:r w:rsidR="0056298E">
          <w:rPr>
            <w:noProof/>
            <w:webHidden/>
          </w:rPr>
          <w:fldChar w:fldCharType="separate"/>
        </w:r>
        <w:r>
          <w:rPr>
            <w:noProof/>
            <w:webHidden/>
          </w:rPr>
          <w:t>9</w:t>
        </w:r>
        <w:r w:rsidR="0056298E">
          <w:rPr>
            <w:noProof/>
            <w:webHidden/>
          </w:rPr>
          <w:fldChar w:fldCharType="end"/>
        </w:r>
      </w:hyperlink>
    </w:p>
    <w:p w14:paraId="629F8A09" w14:textId="5BFF3462" w:rsidR="0056298E" w:rsidRDefault="0096249A">
      <w:pPr>
        <w:pStyle w:val="TOC3"/>
        <w:tabs>
          <w:tab w:val="right" w:leader="underscore" w:pos="9016"/>
        </w:tabs>
        <w:rPr>
          <w:noProof/>
          <w:lang w:eastAsia="en-GB"/>
        </w:rPr>
      </w:pPr>
      <w:hyperlink w:anchor="_Toc140864354" w:history="1">
        <w:r w:rsidR="0056298E" w:rsidRPr="00F566AC">
          <w:rPr>
            <w:rStyle w:val="Hyperlink"/>
            <w:rFonts w:cstheme="minorHAnsi"/>
            <w:noProof/>
          </w:rPr>
          <w:t>1.2 Roles and responsibilities</w:t>
        </w:r>
        <w:r w:rsidR="0056298E">
          <w:rPr>
            <w:noProof/>
            <w:webHidden/>
          </w:rPr>
          <w:tab/>
        </w:r>
        <w:r w:rsidR="0056298E">
          <w:rPr>
            <w:noProof/>
            <w:webHidden/>
          </w:rPr>
          <w:fldChar w:fldCharType="begin"/>
        </w:r>
        <w:r w:rsidR="0056298E">
          <w:rPr>
            <w:noProof/>
            <w:webHidden/>
          </w:rPr>
          <w:instrText xml:space="preserve"> PAGEREF _Toc140864354 \h </w:instrText>
        </w:r>
        <w:r w:rsidR="0056298E">
          <w:rPr>
            <w:noProof/>
            <w:webHidden/>
          </w:rPr>
        </w:r>
        <w:r w:rsidR="0056298E">
          <w:rPr>
            <w:noProof/>
            <w:webHidden/>
          </w:rPr>
          <w:fldChar w:fldCharType="separate"/>
        </w:r>
        <w:r>
          <w:rPr>
            <w:noProof/>
            <w:webHidden/>
          </w:rPr>
          <w:t>10</w:t>
        </w:r>
        <w:r w:rsidR="0056298E">
          <w:rPr>
            <w:noProof/>
            <w:webHidden/>
          </w:rPr>
          <w:fldChar w:fldCharType="end"/>
        </w:r>
      </w:hyperlink>
    </w:p>
    <w:p w14:paraId="1D7F67EB" w14:textId="48D996BC" w:rsidR="0056298E" w:rsidRDefault="0096249A">
      <w:pPr>
        <w:pStyle w:val="TOC3"/>
        <w:tabs>
          <w:tab w:val="right" w:leader="underscore" w:pos="9016"/>
        </w:tabs>
        <w:rPr>
          <w:noProof/>
          <w:lang w:eastAsia="en-GB"/>
        </w:rPr>
      </w:pPr>
      <w:hyperlink w:anchor="_Toc140864355" w:history="1">
        <w:r w:rsidR="0056298E" w:rsidRPr="00F566AC">
          <w:rPr>
            <w:rStyle w:val="Hyperlink"/>
            <w:rFonts w:cstheme="minorHAnsi"/>
            <w:noProof/>
          </w:rPr>
          <w:t>1.3 Aim</w:t>
        </w:r>
        <w:r w:rsidR="0056298E">
          <w:rPr>
            <w:noProof/>
            <w:webHidden/>
          </w:rPr>
          <w:tab/>
        </w:r>
        <w:r w:rsidR="0056298E">
          <w:rPr>
            <w:noProof/>
            <w:webHidden/>
          </w:rPr>
          <w:fldChar w:fldCharType="begin"/>
        </w:r>
        <w:r w:rsidR="0056298E">
          <w:rPr>
            <w:noProof/>
            <w:webHidden/>
          </w:rPr>
          <w:instrText xml:space="preserve"> PAGEREF _Toc140864355 \h </w:instrText>
        </w:r>
        <w:r w:rsidR="0056298E">
          <w:rPr>
            <w:noProof/>
            <w:webHidden/>
          </w:rPr>
        </w:r>
        <w:r w:rsidR="0056298E">
          <w:rPr>
            <w:noProof/>
            <w:webHidden/>
          </w:rPr>
          <w:fldChar w:fldCharType="separate"/>
        </w:r>
        <w:r>
          <w:rPr>
            <w:noProof/>
            <w:webHidden/>
          </w:rPr>
          <w:t>11</w:t>
        </w:r>
        <w:r w:rsidR="0056298E">
          <w:rPr>
            <w:noProof/>
            <w:webHidden/>
          </w:rPr>
          <w:fldChar w:fldCharType="end"/>
        </w:r>
      </w:hyperlink>
    </w:p>
    <w:p w14:paraId="3BC26462" w14:textId="609047E5" w:rsidR="0056298E" w:rsidRDefault="0096249A">
      <w:pPr>
        <w:pStyle w:val="TOC3"/>
        <w:tabs>
          <w:tab w:val="right" w:leader="underscore" w:pos="9016"/>
        </w:tabs>
        <w:rPr>
          <w:noProof/>
          <w:lang w:eastAsia="en-GB"/>
        </w:rPr>
      </w:pPr>
      <w:hyperlink w:anchor="_Toc140864356" w:history="1">
        <w:r w:rsidR="0056298E" w:rsidRPr="00F566AC">
          <w:rPr>
            <w:rStyle w:val="Hyperlink"/>
            <w:rFonts w:cstheme="minorHAnsi"/>
            <w:noProof/>
          </w:rPr>
          <w:t>1.4 Objectives</w:t>
        </w:r>
        <w:r w:rsidR="0056298E">
          <w:rPr>
            <w:noProof/>
            <w:webHidden/>
          </w:rPr>
          <w:tab/>
        </w:r>
        <w:r w:rsidR="0056298E">
          <w:rPr>
            <w:noProof/>
            <w:webHidden/>
          </w:rPr>
          <w:fldChar w:fldCharType="begin"/>
        </w:r>
        <w:r w:rsidR="0056298E">
          <w:rPr>
            <w:noProof/>
            <w:webHidden/>
          </w:rPr>
          <w:instrText xml:space="preserve"> PAGEREF _Toc140864356 \h </w:instrText>
        </w:r>
        <w:r w:rsidR="0056298E">
          <w:rPr>
            <w:noProof/>
            <w:webHidden/>
          </w:rPr>
        </w:r>
        <w:r w:rsidR="0056298E">
          <w:rPr>
            <w:noProof/>
            <w:webHidden/>
          </w:rPr>
          <w:fldChar w:fldCharType="separate"/>
        </w:r>
        <w:r>
          <w:rPr>
            <w:noProof/>
            <w:webHidden/>
          </w:rPr>
          <w:t>11</w:t>
        </w:r>
        <w:r w:rsidR="0056298E">
          <w:rPr>
            <w:noProof/>
            <w:webHidden/>
          </w:rPr>
          <w:fldChar w:fldCharType="end"/>
        </w:r>
      </w:hyperlink>
    </w:p>
    <w:p w14:paraId="2B91DE6B" w14:textId="0E1D2490" w:rsidR="0056298E" w:rsidRDefault="0096249A">
      <w:pPr>
        <w:pStyle w:val="TOC2"/>
        <w:tabs>
          <w:tab w:val="right" w:leader="underscore" w:pos="9016"/>
        </w:tabs>
        <w:rPr>
          <w:noProof/>
          <w:lang w:eastAsia="en-GB"/>
        </w:rPr>
      </w:pPr>
      <w:hyperlink w:anchor="_Toc140864357" w:history="1">
        <w:r w:rsidR="0056298E" w:rsidRPr="00F566AC">
          <w:rPr>
            <w:rStyle w:val="Hyperlink"/>
            <w:rFonts w:eastAsia="Times New Roman" w:cstheme="minorHAnsi"/>
            <w:noProof/>
          </w:rPr>
          <w:t>2. Literature review</w:t>
        </w:r>
        <w:r w:rsidR="0056298E">
          <w:rPr>
            <w:noProof/>
            <w:webHidden/>
          </w:rPr>
          <w:tab/>
        </w:r>
        <w:r w:rsidR="0056298E">
          <w:rPr>
            <w:noProof/>
            <w:webHidden/>
          </w:rPr>
          <w:fldChar w:fldCharType="begin"/>
        </w:r>
        <w:r w:rsidR="0056298E">
          <w:rPr>
            <w:noProof/>
            <w:webHidden/>
          </w:rPr>
          <w:instrText xml:space="preserve"> PAGEREF _Toc140864357 \h </w:instrText>
        </w:r>
        <w:r w:rsidR="0056298E">
          <w:rPr>
            <w:noProof/>
            <w:webHidden/>
          </w:rPr>
        </w:r>
        <w:r w:rsidR="0056298E">
          <w:rPr>
            <w:noProof/>
            <w:webHidden/>
          </w:rPr>
          <w:fldChar w:fldCharType="separate"/>
        </w:r>
        <w:r>
          <w:rPr>
            <w:noProof/>
            <w:webHidden/>
          </w:rPr>
          <w:t>12</w:t>
        </w:r>
        <w:r w:rsidR="0056298E">
          <w:rPr>
            <w:noProof/>
            <w:webHidden/>
          </w:rPr>
          <w:fldChar w:fldCharType="end"/>
        </w:r>
      </w:hyperlink>
    </w:p>
    <w:p w14:paraId="160E680B" w14:textId="1C7CB7C4" w:rsidR="0056298E" w:rsidRDefault="0096249A">
      <w:pPr>
        <w:pStyle w:val="TOC3"/>
        <w:tabs>
          <w:tab w:val="right" w:leader="underscore" w:pos="9016"/>
        </w:tabs>
        <w:rPr>
          <w:noProof/>
          <w:lang w:eastAsia="en-GB"/>
        </w:rPr>
      </w:pPr>
      <w:hyperlink w:anchor="_Toc140864358" w:history="1">
        <w:r w:rsidR="0056298E" w:rsidRPr="00F566AC">
          <w:rPr>
            <w:rStyle w:val="Hyperlink"/>
            <w:rFonts w:cstheme="minorHAnsi"/>
            <w:noProof/>
          </w:rPr>
          <w:t>2.1 Objectives and focus of research</w:t>
        </w:r>
        <w:r w:rsidR="0056298E">
          <w:rPr>
            <w:noProof/>
            <w:webHidden/>
          </w:rPr>
          <w:tab/>
        </w:r>
        <w:r w:rsidR="0056298E">
          <w:rPr>
            <w:noProof/>
            <w:webHidden/>
          </w:rPr>
          <w:fldChar w:fldCharType="begin"/>
        </w:r>
        <w:r w:rsidR="0056298E">
          <w:rPr>
            <w:noProof/>
            <w:webHidden/>
          </w:rPr>
          <w:instrText xml:space="preserve"> PAGEREF _Toc140864358 \h </w:instrText>
        </w:r>
        <w:r w:rsidR="0056298E">
          <w:rPr>
            <w:noProof/>
            <w:webHidden/>
          </w:rPr>
        </w:r>
        <w:r w:rsidR="0056298E">
          <w:rPr>
            <w:noProof/>
            <w:webHidden/>
          </w:rPr>
          <w:fldChar w:fldCharType="separate"/>
        </w:r>
        <w:r>
          <w:rPr>
            <w:noProof/>
            <w:webHidden/>
          </w:rPr>
          <w:t>12</w:t>
        </w:r>
        <w:r w:rsidR="0056298E">
          <w:rPr>
            <w:noProof/>
            <w:webHidden/>
          </w:rPr>
          <w:fldChar w:fldCharType="end"/>
        </w:r>
      </w:hyperlink>
    </w:p>
    <w:p w14:paraId="41BA382D" w14:textId="188026A3" w:rsidR="0056298E" w:rsidRDefault="0096249A">
      <w:pPr>
        <w:pStyle w:val="TOC3"/>
        <w:tabs>
          <w:tab w:val="right" w:leader="underscore" w:pos="9016"/>
        </w:tabs>
        <w:rPr>
          <w:noProof/>
          <w:lang w:eastAsia="en-GB"/>
        </w:rPr>
      </w:pPr>
      <w:hyperlink w:anchor="_Toc140864359" w:history="1">
        <w:r w:rsidR="0056298E" w:rsidRPr="00F566AC">
          <w:rPr>
            <w:rStyle w:val="Hyperlink"/>
            <w:rFonts w:cstheme="minorHAnsi"/>
            <w:noProof/>
          </w:rPr>
          <w:t>2.2 Structure of literature review</w:t>
        </w:r>
        <w:r w:rsidR="0056298E">
          <w:rPr>
            <w:noProof/>
            <w:webHidden/>
          </w:rPr>
          <w:tab/>
        </w:r>
        <w:r w:rsidR="0056298E">
          <w:rPr>
            <w:noProof/>
            <w:webHidden/>
          </w:rPr>
          <w:fldChar w:fldCharType="begin"/>
        </w:r>
        <w:r w:rsidR="0056298E">
          <w:rPr>
            <w:noProof/>
            <w:webHidden/>
          </w:rPr>
          <w:instrText xml:space="preserve"> PAGEREF _Toc140864359 \h </w:instrText>
        </w:r>
        <w:r w:rsidR="0056298E">
          <w:rPr>
            <w:noProof/>
            <w:webHidden/>
          </w:rPr>
        </w:r>
        <w:r w:rsidR="0056298E">
          <w:rPr>
            <w:noProof/>
            <w:webHidden/>
          </w:rPr>
          <w:fldChar w:fldCharType="separate"/>
        </w:r>
        <w:r>
          <w:rPr>
            <w:noProof/>
            <w:webHidden/>
          </w:rPr>
          <w:t>12</w:t>
        </w:r>
        <w:r w:rsidR="0056298E">
          <w:rPr>
            <w:noProof/>
            <w:webHidden/>
          </w:rPr>
          <w:fldChar w:fldCharType="end"/>
        </w:r>
      </w:hyperlink>
    </w:p>
    <w:p w14:paraId="2009E972" w14:textId="25C37FC0" w:rsidR="0056298E" w:rsidRDefault="0096249A">
      <w:pPr>
        <w:pStyle w:val="TOC3"/>
        <w:tabs>
          <w:tab w:val="right" w:leader="underscore" w:pos="9016"/>
        </w:tabs>
        <w:rPr>
          <w:noProof/>
          <w:lang w:eastAsia="en-GB"/>
        </w:rPr>
      </w:pPr>
      <w:hyperlink w:anchor="_Toc140864360" w:history="1">
        <w:r w:rsidR="0056298E" w:rsidRPr="00F566AC">
          <w:rPr>
            <w:rStyle w:val="Hyperlink"/>
            <w:rFonts w:cstheme="minorHAnsi"/>
            <w:noProof/>
          </w:rPr>
          <w:t>2.3 Review of literature under subheadings</w:t>
        </w:r>
        <w:r w:rsidR="0056298E">
          <w:rPr>
            <w:noProof/>
            <w:webHidden/>
          </w:rPr>
          <w:tab/>
        </w:r>
        <w:r w:rsidR="0056298E">
          <w:rPr>
            <w:noProof/>
            <w:webHidden/>
          </w:rPr>
          <w:fldChar w:fldCharType="begin"/>
        </w:r>
        <w:r w:rsidR="0056298E">
          <w:rPr>
            <w:noProof/>
            <w:webHidden/>
          </w:rPr>
          <w:instrText xml:space="preserve"> PAGEREF _Toc140864360 \h </w:instrText>
        </w:r>
        <w:r w:rsidR="0056298E">
          <w:rPr>
            <w:noProof/>
            <w:webHidden/>
          </w:rPr>
        </w:r>
        <w:r w:rsidR="0056298E">
          <w:rPr>
            <w:noProof/>
            <w:webHidden/>
          </w:rPr>
          <w:fldChar w:fldCharType="separate"/>
        </w:r>
        <w:r>
          <w:rPr>
            <w:noProof/>
            <w:webHidden/>
          </w:rPr>
          <w:t>12</w:t>
        </w:r>
        <w:r w:rsidR="0056298E">
          <w:rPr>
            <w:noProof/>
            <w:webHidden/>
          </w:rPr>
          <w:fldChar w:fldCharType="end"/>
        </w:r>
      </w:hyperlink>
    </w:p>
    <w:p w14:paraId="374D7EC0" w14:textId="04FA3C24" w:rsidR="0056298E" w:rsidRDefault="0096249A">
      <w:pPr>
        <w:pStyle w:val="TOC3"/>
        <w:tabs>
          <w:tab w:val="right" w:leader="underscore" w:pos="9016"/>
        </w:tabs>
        <w:rPr>
          <w:noProof/>
          <w:lang w:eastAsia="en-GB"/>
        </w:rPr>
      </w:pPr>
      <w:hyperlink w:anchor="_Toc140864361" w:history="1">
        <w:r w:rsidR="0056298E" w:rsidRPr="00F566AC">
          <w:rPr>
            <w:rStyle w:val="Hyperlink"/>
            <w:rFonts w:cstheme="minorHAnsi"/>
            <w:noProof/>
          </w:rPr>
          <w:t>2.4 Literature review conclusion</w:t>
        </w:r>
        <w:r w:rsidR="0056298E">
          <w:rPr>
            <w:noProof/>
            <w:webHidden/>
          </w:rPr>
          <w:tab/>
        </w:r>
        <w:r w:rsidR="0056298E">
          <w:rPr>
            <w:noProof/>
            <w:webHidden/>
          </w:rPr>
          <w:fldChar w:fldCharType="begin"/>
        </w:r>
        <w:r w:rsidR="0056298E">
          <w:rPr>
            <w:noProof/>
            <w:webHidden/>
          </w:rPr>
          <w:instrText xml:space="preserve"> PAGEREF _Toc140864361 \h </w:instrText>
        </w:r>
        <w:r w:rsidR="0056298E">
          <w:rPr>
            <w:noProof/>
            <w:webHidden/>
          </w:rPr>
        </w:r>
        <w:r w:rsidR="0056298E">
          <w:rPr>
            <w:noProof/>
            <w:webHidden/>
          </w:rPr>
          <w:fldChar w:fldCharType="separate"/>
        </w:r>
        <w:r>
          <w:rPr>
            <w:noProof/>
            <w:webHidden/>
          </w:rPr>
          <w:t>27</w:t>
        </w:r>
        <w:r w:rsidR="0056298E">
          <w:rPr>
            <w:noProof/>
            <w:webHidden/>
          </w:rPr>
          <w:fldChar w:fldCharType="end"/>
        </w:r>
      </w:hyperlink>
    </w:p>
    <w:p w14:paraId="33045867" w14:textId="5B2BBEAB" w:rsidR="0056298E" w:rsidRDefault="0096249A">
      <w:pPr>
        <w:pStyle w:val="TOC2"/>
        <w:tabs>
          <w:tab w:val="right" w:leader="underscore" w:pos="9016"/>
        </w:tabs>
        <w:rPr>
          <w:noProof/>
          <w:lang w:eastAsia="en-GB"/>
        </w:rPr>
      </w:pPr>
      <w:hyperlink w:anchor="_Toc140864362" w:history="1">
        <w:r w:rsidR="0056298E" w:rsidRPr="00F566AC">
          <w:rPr>
            <w:rStyle w:val="Hyperlink"/>
            <w:rFonts w:eastAsia="Times New Roman" w:cstheme="minorHAnsi"/>
            <w:noProof/>
          </w:rPr>
          <w:t>3. Research</w:t>
        </w:r>
        <w:r w:rsidR="0056298E">
          <w:rPr>
            <w:noProof/>
            <w:webHidden/>
          </w:rPr>
          <w:tab/>
        </w:r>
        <w:r w:rsidR="0056298E">
          <w:rPr>
            <w:noProof/>
            <w:webHidden/>
          </w:rPr>
          <w:fldChar w:fldCharType="begin"/>
        </w:r>
        <w:r w:rsidR="0056298E">
          <w:rPr>
            <w:noProof/>
            <w:webHidden/>
          </w:rPr>
          <w:instrText xml:space="preserve"> PAGEREF _Toc140864362 \h </w:instrText>
        </w:r>
        <w:r w:rsidR="0056298E">
          <w:rPr>
            <w:noProof/>
            <w:webHidden/>
          </w:rPr>
        </w:r>
        <w:r w:rsidR="0056298E">
          <w:rPr>
            <w:noProof/>
            <w:webHidden/>
          </w:rPr>
          <w:fldChar w:fldCharType="separate"/>
        </w:r>
        <w:r>
          <w:rPr>
            <w:noProof/>
            <w:webHidden/>
          </w:rPr>
          <w:t>27</w:t>
        </w:r>
        <w:r w:rsidR="0056298E">
          <w:rPr>
            <w:noProof/>
            <w:webHidden/>
          </w:rPr>
          <w:fldChar w:fldCharType="end"/>
        </w:r>
      </w:hyperlink>
    </w:p>
    <w:p w14:paraId="48C03A4A" w14:textId="08627FAB" w:rsidR="0056298E" w:rsidRDefault="0096249A">
      <w:pPr>
        <w:pStyle w:val="TOC3"/>
        <w:tabs>
          <w:tab w:val="right" w:leader="underscore" w:pos="9016"/>
        </w:tabs>
        <w:rPr>
          <w:noProof/>
          <w:lang w:eastAsia="en-GB"/>
        </w:rPr>
      </w:pPr>
      <w:hyperlink w:anchor="_Toc140864363" w:history="1">
        <w:r w:rsidR="0056298E" w:rsidRPr="00F566AC">
          <w:rPr>
            <w:rStyle w:val="Hyperlink"/>
            <w:rFonts w:cstheme="minorHAnsi"/>
            <w:noProof/>
          </w:rPr>
          <w:t>3.1 Research methodology</w:t>
        </w:r>
        <w:r w:rsidR="0056298E">
          <w:rPr>
            <w:noProof/>
            <w:webHidden/>
          </w:rPr>
          <w:tab/>
        </w:r>
        <w:r w:rsidR="0056298E">
          <w:rPr>
            <w:noProof/>
            <w:webHidden/>
          </w:rPr>
          <w:fldChar w:fldCharType="begin"/>
        </w:r>
        <w:r w:rsidR="0056298E">
          <w:rPr>
            <w:noProof/>
            <w:webHidden/>
          </w:rPr>
          <w:instrText xml:space="preserve"> PAGEREF _Toc140864363 \h </w:instrText>
        </w:r>
        <w:r w:rsidR="0056298E">
          <w:rPr>
            <w:noProof/>
            <w:webHidden/>
          </w:rPr>
        </w:r>
        <w:r w:rsidR="0056298E">
          <w:rPr>
            <w:noProof/>
            <w:webHidden/>
          </w:rPr>
          <w:fldChar w:fldCharType="separate"/>
        </w:r>
        <w:r>
          <w:rPr>
            <w:noProof/>
            <w:webHidden/>
          </w:rPr>
          <w:t>29</w:t>
        </w:r>
        <w:r w:rsidR="0056298E">
          <w:rPr>
            <w:noProof/>
            <w:webHidden/>
          </w:rPr>
          <w:fldChar w:fldCharType="end"/>
        </w:r>
      </w:hyperlink>
    </w:p>
    <w:p w14:paraId="1188FEAE" w14:textId="4D23162C" w:rsidR="0056298E" w:rsidRDefault="0096249A">
      <w:pPr>
        <w:pStyle w:val="TOC3"/>
        <w:tabs>
          <w:tab w:val="right" w:leader="underscore" w:pos="9016"/>
        </w:tabs>
        <w:rPr>
          <w:noProof/>
          <w:lang w:eastAsia="en-GB"/>
        </w:rPr>
      </w:pPr>
      <w:hyperlink w:anchor="_Toc140864364" w:history="1">
        <w:r w:rsidR="0056298E" w:rsidRPr="00F566AC">
          <w:rPr>
            <w:rStyle w:val="Hyperlink"/>
            <w:rFonts w:cstheme="minorHAnsi"/>
            <w:noProof/>
          </w:rPr>
          <w:t>3.2 Link method to aim and objectives of research</w:t>
        </w:r>
        <w:r w:rsidR="0056298E">
          <w:rPr>
            <w:noProof/>
            <w:webHidden/>
          </w:rPr>
          <w:tab/>
        </w:r>
        <w:r w:rsidR="0056298E">
          <w:rPr>
            <w:noProof/>
            <w:webHidden/>
          </w:rPr>
          <w:fldChar w:fldCharType="begin"/>
        </w:r>
        <w:r w:rsidR="0056298E">
          <w:rPr>
            <w:noProof/>
            <w:webHidden/>
          </w:rPr>
          <w:instrText xml:space="preserve"> PAGEREF _Toc140864364 \h </w:instrText>
        </w:r>
        <w:r w:rsidR="0056298E">
          <w:rPr>
            <w:noProof/>
            <w:webHidden/>
          </w:rPr>
        </w:r>
        <w:r w:rsidR="0056298E">
          <w:rPr>
            <w:noProof/>
            <w:webHidden/>
          </w:rPr>
          <w:fldChar w:fldCharType="separate"/>
        </w:r>
        <w:r>
          <w:rPr>
            <w:noProof/>
            <w:webHidden/>
          </w:rPr>
          <w:t>30</w:t>
        </w:r>
        <w:r w:rsidR="0056298E">
          <w:rPr>
            <w:noProof/>
            <w:webHidden/>
          </w:rPr>
          <w:fldChar w:fldCharType="end"/>
        </w:r>
      </w:hyperlink>
    </w:p>
    <w:p w14:paraId="4F9F0BDD" w14:textId="48E46CE5" w:rsidR="0056298E" w:rsidRDefault="0096249A">
      <w:pPr>
        <w:pStyle w:val="TOC3"/>
        <w:tabs>
          <w:tab w:val="right" w:leader="underscore" w:pos="9016"/>
        </w:tabs>
        <w:rPr>
          <w:noProof/>
          <w:lang w:eastAsia="en-GB"/>
        </w:rPr>
      </w:pPr>
      <w:hyperlink w:anchor="_Toc140864365" w:history="1">
        <w:r w:rsidR="0056298E" w:rsidRPr="00F566AC">
          <w:rPr>
            <w:rStyle w:val="Hyperlink"/>
            <w:rFonts w:cstheme="minorHAnsi"/>
            <w:noProof/>
          </w:rPr>
          <w:t>3.3 Philosophical world views</w:t>
        </w:r>
        <w:r w:rsidR="0056298E">
          <w:rPr>
            <w:noProof/>
            <w:webHidden/>
          </w:rPr>
          <w:tab/>
        </w:r>
        <w:r w:rsidR="0056298E">
          <w:rPr>
            <w:noProof/>
            <w:webHidden/>
          </w:rPr>
          <w:fldChar w:fldCharType="begin"/>
        </w:r>
        <w:r w:rsidR="0056298E">
          <w:rPr>
            <w:noProof/>
            <w:webHidden/>
          </w:rPr>
          <w:instrText xml:space="preserve"> PAGEREF _Toc140864365 \h </w:instrText>
        </w:r>
        <w:r w:rsidR="0056298E">
          <w:rPr>
            <w:noProof/>
            <w:webHidden/>
          </w:rPr>
        </w:r>
        <w:r w:rsidR="0056298E">
          <w:rPr>
            <w:noProof/>
            <w:webHidden/>
          </w:rPr>
          <w:fldChar w:fldCharType="separate"/>
        </w:r>
        <w:r>
          <w:rPr>
            <w:noProof/>
            <w:webHidden/>
          </w:rPr>
          <w:t>30</w:t>
        </w:r>
        <w:r w:rsidR="0056298E">
          <w:rPr>
            <w:noProof/>
            <w:webHidden/>
          </w:rPr>
          <w:fldChar w:fldCharType="end"/>
        </w:r>
      </w:hyperlink>
    </w:p>
    <w:p w14:paraId="2396EF09" w14:textId="078BB68A" w:rsidR="0056298E" w:rsidRDefault="0096249A">
      <w:pPr>
        <w:pStyle w:val="TOC3"/>
        <w:tabs>
          <w:tab w:val="right" w:leader="underscore" w:pos="9016"/>
        </w:tabs>
        <w:rPr>
          <w:noProof/>
          <w:lang w:eastAsia="en-GB"/>
        </w:rPr>
      </w:pPr>
      <w:hyperlink w:anchor="_Toc140864366" w:history="1">
        <w:r w:rsidR="0056298E" w:rsidRPr="00F566AC">
          <w:rPr>
            <w:rStyle w:val="Hyperlink"/>
            <w:rFonts w:cstheme="minorHAnsi"/>
            <w:noProof/>
          </w:rPr>
          <w:t>3.4 Data collection method and their suitability</w:t>
        </w:r>
        <w:r w:rsidR="0056298E">
          <w:rPr>
            <w:noProof/>
            <w:webHidden/>
          </w:rPr>
          <w:tab/>
        </w:r>
        <w:r w:rsidR="0056298E">
          <w:rPr>
            <w:noProof/>
            <w:webHidden/>
          </w:rPr>
          <w:fldChar w:fldCharType="begin"/>
        </w:r>
        <w:r w:rsidR="0056298E">
          <w:rPr>
            <w:noProof/>
            <w:webHidden/>
          </w:rPr>
          <w:instrText xml:space="preserve"> PAGEREF _Toc140864366 \h </w:instrText>
        </w:r>
        <w:r w:rsidR="0056298E">
          <w:rPr>
            <w:noProof/>
            <w:webHidden/>
          </w:rPr>
        </w:r>
        <w:r w:rsidR="0056298E">
          <w:rPr>
            <w:noProof/>
            <w:webHidden/>
          </w:rPr>
          <w:fldChar w:fldCharType="separate"/>
        </w:r>
        <w:r>
          <w:rPr>
            <w:noProof/>
            <w:webHidden/>
          </w:rPr>
          <w:t>31</w:t>
        </w:r>
        <w:r w:rsidR="0056298E">
          <w:rPr>
            <w:noProof/>
            <w:webHidden/>
          </w:rPr>
          <w:fldChar w:fldCharType="end"/>
        </w:r>
      </w:hyperlink>
    </w:p>
    <w:p w14:paraId="705CE643" w14:textId="1231E506" w:rsidR="0056298E" w:rsidRDefault="0096249A">
      <w:pPr>
        <w:pStyle w:val="TOC3"/>
        <w:tabs>
          <w:tab w:val="right" w:leader="underscore" w:pos="9016"/>
        </w:tabs>
        <w:rPr>
          <w:noProof/>
          <w:lang w:eastAsia="en-GB"/>
        </w:rPr>
      </w:pPr>
      <w:hyperlink w:anchor="_Toc140864367" w:history="1">
        <w:r w:rsidR="0056298E" w:rsidRPr="00F566AC">
          <w:rPr>
            <w:rStyle w:val="Hyperlink"/>
            <w:rFonts w:cstheme="minorHAnsi"/>
            <w:noProof/>
          </w:rPr>
          <w:t>3.5 Sampling</w:t>
        </w:r>
        <w:r w:rsidR="0056298E">
          <w:rPr>
            <w:noProof/>
            <w:webHidden/>
          </w:rPr>
          <w:tab/>
        </w:r>
        <w:r w:rsidR="0056298E">
          <w:rPr>
            <w:noProof/>
            <w:webHidden/>
          </w:rPr>
          <w:fldChar w:fldCharType="begin"/>
        </w:r>
        <w:r w:rsidR="0056298E">
          <w:rPr>
            <w:noProof/>
            <w:webHidden/>
          </w:rPr>
          <w:instrText xml:space="preserve"> PAGEREF _Toc140864367 \h </w:instrText>
        </w:r>
        <w:r w:rsidR="0056298E">
          <w:rPr>
            <w:noProof/>
            <w:webHidden/>
          </w:rPr>
        </w:r>
        <w:r w:rsidR="0056298E">
          <w:rPr>
            <w:noProof/>
            <w:webHidden/>
          </w:rPr>
          <w:fldChar w:fldCharType="separate"/>
        </w:r>
        <w:r>
          <w:rPr>
            <w:noProof/>
            <w:webHidden/>
          </w:rPr>
          <w:t>33</w:t>
        </w:r>
        <w:r w:rsidR="0056298E">
          <w:rPr>
            <w:noProof/>
            <w:webHidden/>
          </w:rPr>
          <w:fldChar w:fldCharType="end"/>
        </w:r>
      </w:hyperlink>
    </w:p>
    <w:p w14:paraId="36FA88CF" w14:textId="267DF9D3" w:rsidR="0056298E" w:rsidRDefault="0096249A">
      <w:pPr>
        <w:pStyle w:val="TOC3"/>
        <w:tabs>
          <w:tab w:val="right" w:leader="underscore" w:pos="9016"/>
        </w:tabs>
        <w:rPr>
          <w:noProof/>
          <w:lang w:eastAsia="en-GB"/>
        </w:rPr>
      </w:pPr>
      <w:hyperlink w:anchor="_Toc140864368" w:history="1">
        <w:r w:rsidR="0056298E" w:rsidRPr="00F566AC">
          <w:rPr>
            <w:rStyle w:val="Hyperlink"/>
            <w:rFonts w:cstheme="minorHAnsi"/>
            <w:noProof/>
          </w:rPr>
          <w:t>3.6 Access and consent</w:t>
        </w:r>
        <w:r w:rsidR="0056298E">
          <w:rPr>
            <w:noProof/>
            <w:webHidden/>
          </w:rPr>
          <w:tab/>
        </w:r>
        <w:r w:rsidR="0056298E">
          <w:rPr>
            <w:noProof/>
            <w:webHidden/>
          </w:rPr>
          <w:fldChar w:fldCharType="begin"/>
        </w:r>
        <w:r w:rsidR="0056298E">
          <w:rPr>
            <w:noProof/>
            <w:webHidden/>
          </w:rPr>
          <w:instrText xml:space="preserve"> PAGEREF _Toc140864368 \h </w:instrText>
        </w:r>
        <w:r w:rsidR="0056298E">
          <w:rPr>
            <w:noProof/>
            <w:webHidden/>
          </w:rPr>
        </w:r>
        <w:r w:rsidR="0056298E">
          <w:rPr>
            <w:noProof/>
            <w:webHidden/>
          </w:rPr>
          <w:fldChar w:fldCharType="separate"/>
        </w:r>
        <w:r>
          <w:rPr>
            <w:noProof/>
            <w:webHidden/>
          </w:rPr>
          <w:t>33</w:t>
        </w:r>
        <w:r w:rsidR="0056298E">
          <w:rPr>
            <w:noProof/>
            <w:webHidden/>
          </w:rPr>
          <w:fldChar w:fldCharType="end"/>
        </w:r>
      </w:hyperlink>
    </w:p>
    <w:p w14:paraId="445F3967" w14:textId="3899BABB" w:rsidR="0056298E" w:rsidRDefault="0096249A">
      <w:pPr>
        <w:pStyle w:val="TOC3"/>
        <w:tabs>
          <w:tab w:val="right" w:leader="underscore" w:pos="9016"/>
        </w:tabs>
        <w:rPr>
          <w:noProof/>
          <w:lang w:eastAsia="en-GB"/>
        </w:rPr>
      </w:pPr>
      <w:hyperlink w:anchor="_Toc140864369" w:history="1">
        <w:r w:rsidR="0056298E" w:rsidRPr="00F566AC">
          <w:rPr>
            <w:rStyle w:val="Hyperlink"/>
            <w:rFonts w:cstheme="minorHAnsi"/>
            <w:noProof/>
          </w:rPr>
          <w:t>3.7 Ethical considerations</w:t>
        </w:r>
        <w:r w:rsidR="0056298E">
          <w:rPr>
            <w:noProof/>
            <w:webHidden/>
          </w:rPr>
          <w:tab/>
        </w:r>
        <w:r w:rsidR="0056298E">
          <w:rPr>
            <w:noProof/>
            <w:webHidden/>
          </w:rPr>
          <w:fldChar w:fldCharType="begin"/>
        </w:r>
        <w:r w:rsidR="0056298E">
          <w:rPr>
            <w:noProof/>
            <w:webHidden/>
          </w:rPr>
          <w:instrText xml:space="preserve"> PAGEREF _Toc140864369 \h </w:instrText>
        </w:r>
        <w:r w:rsidR="0056298E">
          <w:rPr>
            <w:noProof/>
            <w:webHidden/>
          </w:rPr>
        </w:r>
        <w:r w:rsidR="0056298E">
          <w:rPr>
            <w:noProof/>
            <w:webHidden/>
          </w:rPr>
          <w:fldChar w:fldCharType="separate"/>
        </w:r>
        <w:r>
          <w:rPr>
            <w:noProof/>
            <w:webHidden/>
          </w:rPr>
          <w:t>33</w:t>
        </w:r>
        <w:r w:rsidR="0056298E">
          <w:rPr>
            <w:noProof/>
            <w:webHidden/>
          </w:rPr>
          <w:fldChar w:fldCharType="end"/>
        </w:r>
      </w:hyperlink>
    </w:p>
    <w:p w14:paraId="1429F3D8" w14:textId="7B76C786" w:rsidR="0056298E" w:rsidRDefault="0096249A">
      <w:pPr>
        <w:pStyle w:val="TOC3"/>
        <w:tabs>
          <w:tab w:val="right" w:leader="underscore" w:pos="9016"/>
        </w:tabs>
        <w:rPr>
          <w:noProof/>
          <w:lang w:eastAsia="en-GB"/>
        </w:rPr>
      </w:pPr>
      <w:hyperlink w:anchor="_Toc140864370" w:history="1">
        <w:r w:rsidR="0056298E" w:rsidRPr="00F566AC">
          <w:rPr>
            <w:rStyle w:val="Hyperlink"/>
            <w:rFonts w:cstheme="minorHAnsi"/>
            <w:noProof/>
          </w:rPr>
          <w:t>3.8 Research method limitations</w:t>
        </w:r>
        <w:r w:rsidR="0056298E">
          <w:rPr>
            <w:noProof/>
            <w:webHidden/>
          </w:rPr>
          <w:tab/>
        </w:r>
        <w:r w:rsidR="0056298E">
          <w:rPr>
            <w:noProof/>
            <w:webHidden/>
          </w:rPr>
          <w:fldChar w:fldCharType="begin"/>
        </w:r>
        <w:r w:rsidR="0056298E">
          <w:rPr>
            <w:noProof/>
            <w:webHidden/>
          </w:rPr>
          <w:instrText xml:space="preserve"> PAGEREF _Toc140864370 \h </w:instrText>
        </w:r>
        <w:r w:rsidR="0056298E">
          <w:rPr>
            <w:noProof/>
            <w:webHidden/>
          </w:rPr>
        </w:r>
        <w:r w:rsidR="0056298E">
          <w:rPr>
            <w:noProof/>
            <w:webHidden/>
          </w:rPr>
          <w:fldChar w:fldCharType="separate"/>
        </w:r>
        <w:r>
          <w:rPr>
            <w:noProof/>
            <w:webHidden/>
          </w:rPr>
          <w:t>33</w:t>
        </w:r>
        <w:r w:rsidR="0056298E">
          <w:rPr>
            <w:noProof/>
            <w:webHidden/>
          </w:rPr>
          <w:fldChar w:fldCharType="end"/>
        </w:r>
      </w:hyperlink>
    </w:p>
    <w:p w14:paraId="287C6DA0" w14:textId="2C1B0197" w:rsidR="0056298E" w:rsidRDefault="0096249A">
      <w:pPr>
        <w:pStyle w:val="TOC3"/>
        <w:tabs>
          <w:tab w:val="right" w:leader="underscore" w:pos="9016"/>
        </w:tabs>
        <w:rPr>
          <w:noProof/>
          <w:lang w:eastAsia="en-GB"/>
        </w:rPr>
      </w:pPr>
      <w:hyperlink w:anchor="_Toc140864371" w:history="1">
        <w:r w:rsidR="0056298E" w:rsidRPr="00F566AC">
          <w:rPr>
            <w:rStyle w:val="Hyperlink"/>
            <w:rFonts w:cstheme="minorHAnsi"/>
            <w:noProof/>
          </w:rPr>
          <w:t>3.9. Planning</w:t>
        </w:r>
        <w:r w:rsidR="0056298E">
          <w:rPr>
            <w:noProof/>
            <w:webHidden/>
          </w:rPr>
          <w:tab/>
        </w:r>
        <w:r w:rsidR="0056298E">
          <w:rPr>
            <w:noProof/>
            <w:webHidden/>
          </w:rPr>
          <w:fldChar w:fldCharType="begin"/>
        </w:r>
        <w:r w:rsidR="0056298E">
          <w:rPr>
            <w:noProof/>
            <w:webHidden/>
          </w:rPr>
          <w:instrText xml:space="preserve"> PAGEREF _Toc140864371 \h </w:instrText>
        </w:r>
        <w:r w:rsidR="0056298E">
          <w:rPr>
            <w:noProof/>
            <w:webHidden/>
          </w:rPr>
        </w:r>
        <w:r w:rsidR="0056298E">
          <w:rPr>
            <w:noProof/>
            <w:webHidden/>
          </w:rPr>
          <w:fldChar w:fldCharType="separate"/>
        </w:r>
        <w:r>
          <w:rPr>
            <w:noProof/>
            <w:webHidden/>
          </w:rPr>
          <w:t>34</w:t>
        </w:r>
        <w:r w:rsidR="0056298E">
          <w:rPr>
            <w:noProof/>
            <w:webHidden/>
          </w:rPr>
          <w:fldChar w:fldCharType="end"/>
        </w:r>
      </w:hyperlink>
    </w:p>
    <w:p w14:paraId="488669E4" w14:textId="5E75AF6C" w:rsidR="0056298E" w:rsidRDefault="0096249A">
      <w:pPr>
        <w:pStyle w:val="TOC2"/>
        <w:tabs>
          <w:tab w:val="right" w:leader="underscore" w:pos="9016"/>
        </w:tabs>
        <w:rPr>
          <w:noProof/>
          <w:lang w:eastAsia="en-GB"/>
        </w:rPr>
      </w:pPr>
      <w:hyperlink w:anchor="_Toc140864372" w:history="1">
        <w:r w:rsidR="0056298E" w:rsidRPr="00F566AC">
          <w:rPr>
            <w:rStyle w:val="Hyperlink"/>
            <w:rFonts w:eastAsia="Times New Roman" w:cstheme="minorHAnsi"/>
            <w:noProof/>
          </w:rPr>
          <w:t>4. Design and Implementation</w:t>
        </w:r>
        <w:r w:rsidR="0056298E">
          <w:rPr>
            <w:noProof/>
            <w:webHidden/>
          </w:rPr>
          <w:tab/>
        </w:r>
        <w:r w:rsidR="0056298E">
          <w:rPr>
            <w:noProof/>
            <w:webHidden/>
          </w:rPr>
          <w:fldChar w:fldCharType="begin"/>
        </w:r>
        <w:r w:rsidR="0056298E">
          <w:rPr>
            <w:noProof/>
            <w:webHidden/>
          </w:rPr>
          <w:instrText xml:space="preserve"> PAGEREF _Toc140864372 \h </w:instrText>
        </w:r>
        <w:r w:rsidR="0056298E">
          <w:rPr>
            <w:noProof/>
            <w:webHidden/>
          </w:rPr>
        </w:r>
        <w:r w:rsidR="0056298E">
          <w:rPr>
            <w:noProof/>
            <w:webHidden/>
          </w:rPr>
          <w:fldChar w:fldCharType="separate"/>
        </w:r>
        <w:r>
          <w:rPr>
            <w:noProof/>
            <w:webHidden/>
          </w:rPr>
          <w:t>36</w:t>
        </w:r>
        <w:r w:rsidR="0056298E">
          <w:rPr>
            <w:noProof/>
            <w:webHidden/>
          </w:rPr>
          <w:fldChar w:fldCharType="end"/>
        </w:r>
      </w:hyperlink>
    </w:p>
    <w:p w14:paraId="679936B4" w14:textId="0558A485" w:rsidR="0056298E" w:rsidRDefault="0096249A">
      <w:pPr>
        <w:pStyle w:val="TOC3"/>
        <w:tabs>
          <w:tab w:val="right" w:leader="underscore" w:pos="9016"/>
        </w:tabs>
        <w:rPr>
          <w:noProof/>
          <w:lang w:eastAsia="en-GB"/>
        </w:rPr>
      </w:pPr>
      <w:hyperlink w:anchor="_Toc140864373" w:history="1">
        <w:r w:rsidR="0056298E" w:rsidRPr="00F566AC">
          <w:rPr>
            <w:rStyle w:val="Hyperlink"/>
            <w:rFonts w:cstheme="minorHAnsi"/>
            <w:noProof/>
          </w:rPr>
          <w:t>4.1 Design</w:t>
        </w:r>
        <w:r w:rsidR="0056298E">
          <w:rPr>
            <w:noProof/>
            <w:webHidden/>
          </w:rPr>
          <w:tab/>
        </w:r>
        <w:r w:rsidR="0056298E">
          <w:rPr>
            <w:noProof/>
            <w:webHidden/>
          </w:rPr>
          <w:fldChar w:fldCharType="begin"/>
        </w:r>
        <w:r w:rsidR="0056298E">
          <w:rPr>
            <w:noProof/>
            <w:webHidden/>
          </w:rPr>
          <w:instrText xml:space="preserve"> PAGEREF _Toc140864373 \h </w:instrText>
        </w:r>
        <w:r w:rsidR="0056298E">
          <w:rPr>
            <w:noProof/>
            <w:webHidden/>
          </w:rPr>
        </w:r>
        <w:r w:rsidR="0056298E">
          <w:rPr>
            <w:noProof/>
            <w:webHidden/>
          </w:rPr>
          <w:fldChar w:fldCharType="separate"/>
        </w:r>
        <w:r>
          <w:rPr>
            <w:noProof/>
            <w:webHidden/>
          </w:rPr>
          <w:t>37</w:t>
        </w:r>
        <w:r w:rsidR="0056298E">
          <w:rPr>
            <w:noProof/>
            <w:webHidden/>
          </w:rPr>
          <w:fldChar w:fldCharType="end"/>
        </w:r>
      </w:hyperlink>
    </w:p>
    <w:p w14:paraId="7BD48049" w14:textId="7FEB9C82" w:rsidR="0056298E" w:rsidRDefault="0096249A">
      <w:pPr>
        <w:pStyle w:val="TOC3"/>
        <w:tabs>
          <w:tab w:val="right" w:leader="underscore" w:pos="9016"/>
        </w:tabs>
        <w:rPr>
          <w:noProof/>
          <w:lang w:eastAsia="en-GB"/>
        </w:rPr>
      </w:pPr>
      <w:hyperlink w:anchor="_Toc140864374" w:history="1">
        <w:r w:rsidR="0056298E" w:rsidRPr="00F566AC">
          <w:rPr>
            <w:rStyle w:val="Hyperlink"/>
            <w:rFonts w:cstheme="minorHAnsi"/>
            <w:noProof/>
          </w:rPr>
          <w:t>4.2 Implementation</w:t>
        </w:r>
        <w:r w:rsidR="0056298E">
          <w:rPr>
            <w:noProof/>
            <w:webHidden/>
          </w:rPr>
          <w:tab/>
        </w:r>
        <w:r w:rsidR="0056298E">
          <w:rPr>
            <w:noProof/>
            <w:webHidden/>
          </w:rPr>
          <w:fldChar w:fldCharType="begin"/>
        </w:r>
        <w:r w:rsidR="0056298E">
          <w:rPr>
            <w:noProof/>
            <w:webHidden/>
          </w:rPr>
          <w:instrText xml:space="preserve"> PAGEREF _Toc140864374 \h </w:instrText>
        </w:r>
        <w:r w:rsidR="0056298E">
          <w:rPr>
            <w:noProof/>
            <w:webHidden/>
          </w:rPr>
        </w:r>
        <w:r w:rsidR="0056298E">
          <w:rPr>
            <w:noProof/>
            <w:webHidden/>
          </w:rPr>
          <w:fldChar w:fldCharType="separate"/>
        </w:r>
        <w:r>
          <w:rPr>
            <w:noProof/>
            <w:webHidden/>
          </w:rPr>
          <w:t>43</w:t>
        </w:r>
        <w:r w:rsidR="0056298E">
          <w:rPr>
            <w:noProof/>
            <w:webHidden/>
          </w:rPr>
          <w:fldChar w:fldCharType="end"/>
        </w:r>
      </w:hyperlink>
    </w:p>
    <w:p w14:paraId="224A7C1D" w14:textId="4A37237D" w:rsidR="0056298E" w:rsidRDefault="0096249A">
      <w:pPr>
        <w:pStyle w:val="TOC2"/>
        <w:tabs>
          <w:tab w:val="right" w:leader="underscore" w:pos="9016"/>
        </w:tabs>
        <w:rPr>
          <w:noProof/>
          <w:lang w:eastAsia="en-GB"/>
        </w:rPr>
      </w:pPr>
      <w:hyperlink w:anchor="_Toc140864375" w:history="1">
        <w:r w:rsidR="0056298E" w:rsidRPr="00F566AC">
          <w:rPr>
            <w:rStyle w:val="Hyperlink"/>
            <w:rFonts w:eastAsia="Times New Roman" w:cstheme="minorHAnsi"/>
            <w:noProof/>
          </w:rPr>
          <w:t>5. Evaluation</w:t>
        </w:r>
        <w:r w:rsidR="0056298E">
          <w:rPr>
            <w:noProof/>
            <w:webHidden/>
          </w:rPr>
          <w:tab/>
        </w:r>
        <w:r w:rsidR="0056298E">
          <w:rPr>
            <w:noProof/>
            <w:webHidden/>
          </w:rPr>
          <w:fldChar w:fldCharType="begin"/>
        </w:r>
        <w:r w:rsidR="0056298E">
          <w:rPr>
            <w:noProof/>
            <w:webHidden/>
          </w:rPr>
          <w:instrText xml:space="preserve"> PAGEREF _Toc140864375 \h </w:instrText>
        </w:r>
        <w:r w:rsidR="0056298E">
          <w:rPr>
            <w:noProof/>
            <w:webHidden/>
          </w:rPr>
        </w:r>
        <w:r w:rsidR="0056298E">
          <w:rPr>
            <w:noProof/>
            <w:webHidden/>
          </w:rPr>
          <w:fldChar w:fldCharType="separate"/>
        </w:r>
        <w:r>
          <w:rPr>
            <w:noProof/>
            <w:webHidden/>
          </w:rPr>
          <w:t>50</w:t>
        </w:r>
        <w:r w:rsidR="0056298E">
          <w:rPr>
            <w:noProof/>
            <w:webHidden/>
          </w:rPr>
          <w:fldChar w:fldCharType="end"/>
        </w:r>
      </w:hyperlink>
    </w:p>
    <w:p w14:paraId="1E88274C" w14:textId="23EB6080" w:rsidR="0056298E" w:rsidRDefault="0096249A">
      <w:pPr>
        <w:pStyle w:val="TOC3"/>
        <w:tabs>
          <w:tab w:val="right" w:leader="underscore" w:pos="9016"/>
        </w:tabs>
        <w:rPr>
          <w:noProof/>
          <w:lang w:eastAsia="en-GB"/>
        </w:rPr>
      </w:pPr>
      <w:hyperlink w:anchor="_Toc140864376" w:history="1">
        <w:r w:rsidR="0056298E" w:rsidRPr="00F566AC">
          <w:rPr>
            <w:rStyle w:val="Hyperlink"/>
            <w:rFonts w:cstheme="minorHAnsi"/>
            <w:noProof/>
          </w:rPr>
          <w:t>5.1 Smoke testing</w:t>
        </w:r>
        <w:r w:rsidR="0056298E">
          <w:rPr>
            <w:noProof/>
            <w:webHidden/>
          </w:rPr>
          <w:tab/>
        </w:r>
        <w:r w:rsidR="0056298E">
          <w:rPr>
            <w:noProof/>
            <w:webHidden/>
          </w:rPr>
          <w:fldChar w:fldCharType="begin"/>
        </w:r>
        <w:r w:rsidR="0056298E">
          <w:rPr>
            <w:noProof/>
            <w:webHidden/>
          </w:rPr>
          <w:instrText xml:space="preserve"> PAGEREF _Toc140864376 \h </w:instrText>
        </w:r>
        <w:r w:rsidR="0056298E">
          <w:rPr>
            <w:noProof/>
            <w:webHidden/>
          </w:rPr>
        </w:r>
        <w:r w:rsidR="0056298E">
          <w:rPr>
            <w:noProof/>
            <w:webHidden/>
          </w:rPr>
          <w:fldChar w:fldCharType="separate"/>
        </w:r>
        <w:r>
          <w:rPr>
            <w:noProof/>
            <w:webHidden/>
          </w:rPr>
          <w:t>51</w:t>
        </w:r>
        <w:r w:rsidR="0056298E">
          <w:rPr>
            <w:noProof/>
            <w:webHidden/>
          </w:rPr>
          <w:fldChar w:fldCharType="end"/>
        </w:r>
      </w:hyperlink>
    </w:p>
    <w:p w14:paraId="68586261" w14:textId="369BC2F6" w:rsidR="0056298E" w:rsidRDefault="0096249A">
      <w:pPr>
        <w:pStyle w:val="TOC3"/>
        <w:tabs>
          <w:tab w:val="right" w:leader="underscore" w:pos="9016"/>
        </w:tabs>
        <w:rPr>
          <w:noProof/>
          <w:lang w:eastAsia="en-GB"/>
        </w:rPr>
      </w:pPr>
      <w:hyperlink w:anchor="_Toc140864377" w:history="1">
        <w:r w:rsidR="0056298E" w:rsidRPr="00F566AC">
          <w:rPr>
            <w:rStyle w:val="Hyperlink"/>
            <w:rFonts w:cstheme="minorHAnsi"/>
            <w:noProof/>
          </w:rPr>
          <w:t>5.2 Penetration test</w:t>
        </w:r>
        <w:r w:rsidR="0056298E">
          <w:rPr>
            <w:noProof/>
            <w:webHidden/>
          </w:rPr>
          <w:tab/>
        </w:r>
        <w:r w:rsidR="0056298E">
          <w:rPr>
            <w:noProof/>
            <w:webHidden/>
          </w:rPr>
          <w:fldChar w:fldCharType="begin"/>
        </w:r>
        <w:r w:rsidR="0056298E">
          <w:rPr>
            <w:noProof/>
            <w:webHidden/>
          </w:rPr>
          <w:instrText xml:space="preserve"> PAGEREF _Toc140864377 \h </w:instrText>
        </w:r>
        <w:r w:rsidR="0056298E">
          <w:rPr>
            <w:noProof/>
            <w:webHidden/>
          </w:rPr>
        </w:r>
        <w:r w:rsidR="0056298E">
          <w:rPr>
            <w:noProof/>
            <w:webHidden/>
          </w:rPr>
          <w:fldChar w:fldCharType="separate"/>
        </w:r>
        <w:r>
          <w:rPr>
            <w:noProof/>
            <w:webHidden/>
          </w:rPr>
          <w:t>53</w:t>
        </w:r>
        <w:r w:rsidR="0056298E">
          <w:rPr>
            <w:noProof/>
            <w:webHidden/>
          </w:rPr>
          <w:fldChar w:fldCharType="end"/>
        </w:r>
      </w:hyperlink>
    </w:p>
    <w:p w14:paraId="21C2FFED" w14:textId="2FD7F2BE" w:rsidR="0056298E" w:rsidRDefault="0096249A">
      <w:pPr>
        <w:pStyle w:val="TOC3"/>
        <w:tabs>
          <w:tab w:val="right" w:leader="underscore" w:pos="9016"/>
        </w:tabs>
        <w:rPr>
          <w:noProof/>
          <w:lang w:eastAsia="en-GB"/>
        </w:rPr>
      </w:pPr>
      <w:hyperlink w:anchor="_Toc140864378" w:history="1">
        <w:r w:rsidR="0056298E" w:rsidRPr="00F566AC">
          <w:rPr>
            <w:rStyle w:val="Hyperlink"/>
            <w:rFonts w:cstheme="minorHAnsi"/>
            <w:noProof/>
          </w:rPr>
          <w:t>5.3 Data</w:t>
        </w:r>
        <w:r w:rsidR="0056298E">
          <w:rPr>
            <w:noProof/>
            <w:webHidden/>
          </w:rPr>
          <w:tab/>
        </w:r>
        <w:r w:rsidR="0056298E">
          <w:rPr>
            <w:noProof/>
            <w:webHidden/>
          </w:rPr>
          <w:fldChar w:fldCharType="begin"/>
        </w:r>
        <w:r w:rsidR="0056298E">
          <w:rPr>
            <w:noProof/>
            <w:webHidden/>
          </w:rPr>
          <w:instrText xml:space="preserve"> PAGEREF _Toc140864378 \h </w:instrText>
        </w:r>
        <w:r w:rsidR="0056298E">
          <w:rPr>
            <w:noProof/>
            <w:webHidden/>
          </w:rPr>
        </w:r>
        <w:r w:rsidR="0056298E">
          <w:rPr>
            <w:noProof/>
            <w:webHidden/>
          </w:rPr>
          <w:fldChar w:fldCharType="separate"/>
        </w:r>
        <w:r>
          <w:rPr>
            <w:noProof/>
            <w:webHidden/>
          </w:rPr>
          <w:t>54</w:t>
        </w:r>
        <w:r w:rsidR="0056298E">
          <w:rPr>
            <w:noProof/>
            <w:webHidden/>
          </w:rPr>
          <w:fldChar w:fldCharType="end"/>
        </w:r>
      </w:hyperlink>
    </w:p>
    <w:p w14:paraId="50E0F506" w14:textId="638119EB" w:rsidR="0056298E" w:rsidRDefault="0096249A">
      <w:pPr>
        <w:pStyle w:val="TOC3"/>
        <w:tabs>
          <w:tab w:val="right" w:leader="underscore" w:pos="9016"/>
        </w:tabs>
        <w:rPr>
          <w:noProof/>
          <w:lang w:eastAsia="en-GB"/>
        </w:rPr>
      </w:pPr>
      <w:hyperlink w:anchor="_Toc140864379" w:history="1">
        <w:r w:rsidR="0056298E" w:rsidRPr="00F566AC">
          <w:rPr>
            <w:rStyle w:val="Hyperlink"/>
            <w:rFonts w:cstheme="minorHAnsi"/>
            <w:noProof/>
          </w:rPr>
          <w:t>5.4 Differently</w:t>
        </w:r>
        <w:r w:rsidR="0056298E">
          <w:rPr>
            <w:noProof/>
            <w:webHidden/>
          </w:rPr>
          <w:tab/>
        </w:r>
        <w:r w:rsidR="0056298E">
          <w:rPr>
            <w:noProof/>
            <w:webHidden/>
          </w:rPr>
          <w:fldChar w:fldCharType="begin"/>
        </w:r>
        <w:r w:rsidR="0056298E">
          <w:rPr>
            <w:noProof/>
            <w:webHidden/>
          </w:rPr>
          <w:instrText xml:space="preserve"> PAGEREF _Toc140864379 \h </w:instrText>
        </w:r>
        <w:r w:rsidR="0056298E">
          <w:rPr>
            <w:noProof/>
            <w:webHidden/>
          </w:rPr>
        </w:r>
        <w:r w:rsidR="0056298E">
          <w:rPr>
            <w:noProof/>
            <w:webHidden/>
          </w:rPr>
          <w:fldChar w:fldCharType="separate"/>
        </w:r>
        <w:r>
          <w:rPr>
            <w:noProof/>
            <w:webHidden/>
          </w:rPr>
          <w:t>54</w:t>
        </w:r>
        <w:r w:rsidR="0056298E">
          <w:rPr>
            <w:noProof/>
            <w:webHidden/>
          </w:rPr>
          <w:fldChar w:fldCharType="end"/>
        </w:r>
      </w:hyperlink>
    </w:p>
    <w:p w14:paraId="6124BD6C" w14:textId="0EDAF422" w:rsidR="0056298E" w:rsidRDefault="0096249A">
      <w:pPr>
        <w:pStyle w:val="TOC2"/>
        <w:tabs>
          <w:tab w:val="right" w:leader="underscore" w:pos="9016"/>
        </w:tabs>
        <w:rPr>
          <w:noProof/>
          <w:lang w:eastAsia="en-GB"/>
        </w:rPr>
      </w:pPr>
      <w:hyperlink w:anchor="_Toc140864380" w:history="1">
        <w:r w:rsidR="0056298E" w:rsidRPr="00F566AC">
          <w:rPr>
            <w:rStyle w:val="Hyperlink"/>
            <w:rFonts w:eastAsia="Times New Roman" w:cstheme="minorHAnsi"/>
            <w:noProof/>
          </w:rPr>
          <w:t>6. Conclusion and future work</w:t>
        </w:r>
        <w:r w:rsidR="0056298E">
          <w:rPr>
            <w:noProof/>
            <w:webHidden/>
          </w:rPr>
          <w:tab/>
        </w:r>
        <w:r w:rsidR="0056298E">
          <w:rPr>
            <w:noProof/>
            <w:webHidden/>
          </w:rPr>
          <w:fldChar w:fldCharType="begin"/>
        </w:r>
        <w:r w:rsidR="0056298E">
          <w:rPr>
            <w:noProof/>
            <w:webHidden/>
          </w:rPr>
          <w:instrText xml:space="preserve"> PAGEREF _Toc140864380 \h </w:instrText>
        </w:r>
        <w:r w:rsidR="0056298E">
          <w:rPr>
            <w:noProof/>
            <w:webHidden/>
          </w:rPr>
        </w:r>
        <w:r w:rsidR="0056298E">
          <w:rPr>
            <w:noProof/>
            <w:webHidden/>
          </w:rPr>
          <w:fldChar w:fldCharType="separate"/>
        </w:r>
        <w:r>
          <w:rPr>
            <w:noProof/>
            <w:webHidden/>
          </w:rPr>
          <w:t>55</w:t>
        </w:r>
        <w:r w:rsidR="0056298E">
          <w:rPr>
            <w:noProof/>
            <w:webHidden/>
          </w:rPr>
          <w:fldChar w:fldCharType="end"/>
        </w:r>
      </w:hyperlink>
    </w:p>
    <w:p w14:paraId="5983B4B2" w14:textId="0136F793" w:rsidR="0056298E" w:rsidRDefault="0096249A">
      <w:pPr>
        <w:pStyle w:val="TOC3"/>
        <w:tabs>
          <w:tab w:val="right" w:leader="underscore" w:pos="9016"/>
        </w:tabs>
        <w:rPr>
          <w:noProof/>
          <w:lang w:eastAsia="en-GB"/>
        </w:rPr>
      </w:pPr>
      <w:hyperlink w:anchor="_Toc140864381" w:history="1">
        <w:r w:rsidR="0056298E" w:rsidRPr="00F566AC">
          <w:rPr>
            <w:rStyle w:val="Hyperlink"/>
            <w:rFonts w:cstheme="minorHAnsi"/>
            <w:noProof/>
          </w:rPr>
          <w:t>6.1 Future work</w:t>
        </w:r>
        <w:r w:rsidR="0056298E">
          <w:rPr>
            <w:noProof/>
            <w:webHidden/>
          </w:rPr>
          <w:tab/>
        </w:r>
        <w:r w:rsidR="0056298E">
          <w:rPr>
            <w:noProof/>
            <w:webHidden/>
          </w:rPr>
          <w:fldChar w:fldCharType="begin"/>
        </w:r>
        <w:r w:rsidR="0056298E">
          <w:rPr>
            <w:noProof/>
            <w:webHidden/>
          </w:rPr>
          <w:instrText xml:space="preserve"> PAGEREF _Toc140864381 \h </w:instrText>
        </w:r>
        <w:r w:rsidR="0056298E">
          <w:rPr>
            <w:noProof/>
            <w:webHidden/>
          </w:rPr>
        </w:r>
        <w:r w:rsidR="0056298E">
          <w:rPr>
            <w:noProof/>
            <w:webHidden/>
          </w:rPr>
          <w:fldChar w:fldCharType="separate"/>
        </w:r>
        <w:r>
          <w:rPr>
            <w:noProof/>
            <w:webHidden/>
          </w:rPr>
          <w:t>55</w:t>
        </w:r>
        <w:r w:rsidR="0056298E">
          <w:rPr>
            <w:noProof/>
            <w:webHidden/>
          </w:rPr>
          <w:fldChar w:fldCharType="end"/>
        </w:r>
      </w:hyperlink>
    </w:p>
    <w:p w14:paraId="2CB7F00D" w14:textId="22A5C5FF" w:rsidR="0056298E" w:rsidRDefault="0096249A">
      <w:pPr>
        <w:pStyle w:val="TOC2"/>
        <w:tabs>
          <w:tab w:val="right" w:leader="underscore" w:pos="9016"/>
        </w:tabs>
        <w:rPr>
          <w:noProof/>
          <w:lang w:eastAsia="en-GB"/>
        </w:rPr>
      </w:pPr>
      <w:hyperlink w:anchor="_Toc140864382" w:history="1">
        <w:r w:rsidR="0056298E" w:rsidRPr="00F566AC">
          <w:rPr>
            <w:rStyle w:val="Hyperlink"/>
            <w:rFonts w:eastAsia="Times New Roman" w:cstheme="minorHAnsi"/>
            <w:noProof/>
          </w:rPr>
          <w:t>7. Reflection</w:t>
        </w:r>
        <w:r w:rsidR="0056298E">
          <w:rPr>
            <w:noProof/>
            <w:webHidden/>
          </w:rPr>
          <w:tab/>
        </w:r>
        <w:r w:rsidR="0056298E">
          <w:rPr>
            <w:noProof/>
            <w:webHidden/>
          </w:rPr>
          <w:fldChar w:fldCharType="begin"/>
        </w:r>
        <w:r w:rsidR="0056298E">
          <w:rPr>
            <w:noProof/>
            <w:webHidden/>
          </w:rPr>
          <w:instrText xml:space="preserve"> PAGEREF _Toc140864382 \h </w:instrText>
        </w:r>
        <w:r w:rsidR="0056298E">
          <w:rPr>
            <w:noProof/>
            <w:webHidden/>
          </w:rPr>
        </w:r>
        <w:r w:rsidR="0056298E">
          <w:rPr>
            <w:noProof/>
            <w:webHidden/>
          </w:rPr>
          <w:fldChar w:fldCharType="separate"/>
        </w:r>
        <w:r>
          <w:rPr>
            <w:noProof/>
            <w:webHidden/>
          </w:rPr>
          <w:t>56</w:t>
        </w:r>
        <w:r w:rsidR="0056298E">
          <w:rPr>
            <w:noProof/>
            <w:webHidden/>
          </w:rPr>
          <w:fldChar w:fldCharType="end"/>
        </w:r>
      </w:hyperlink>
    </w:p>
    <w:p w14:paraId="2780DEF8" w14:textId="00A911AE" w:rsidR="0056298E" w:rsidRDefault="0096249A">
      <w:pPr>
        <w:pStyle w:val="TOC2"/>
        <w:tabs>
          <w:tab w:val="right" w:leader="underscore" w:pos="9016"/>
        </w:tabs>
        <w:rPr>
          <w:noProof/>
          <w:lang w:eastAsia="en-GB"/>
        </w:rPr>
      </w:pPr>
      <w:hyperlink w:anchor="_Toc140864383" w:history="1">
        <w:r w:rsidR="0056298E" w:rsidRPr="00F566AC">
          <w:rPr>
            <w:rStyle w:val="Hyperlink"/>
            <w:rFonts w:eastAsia="Times New Roman" w:cstheme="minorHAnsi"/>
            <w:noProof/>
          </w:rPr>
          <w:t>8. References</w:t>
        </w:r>
        <w:r w:rsidR="0056298E">
          <w:rPr>
            <w:noProof/>
            <w:webHidden/>
          </w:rPr>
          <w:tab/>
        </w:r>
        <w:r w:rsidR="0056298E">
          <w:rPr>
            <w:noProof/>
            <w:webHidden/>
          </w:rPr>
          <w:fldChar w:fldCharType="begin"/>
        </w:r>
        <w:r w:rsidR="0056298E">
          <w:rPr>
            <w:noProof/>
            <w:webHidden/>
          </w:rPr>
          <w:instrText xml:space="preserve"> PAGEREF _Toc140864383 \h </w:instrText>
        </w:r>
        <w:r w:rsidR="0056298E">
          <w:rPr>
            <w:noProof/>
            <w:webHidden/>
          </w:rPr>
        </w:r>
        <w:r w:rsidR="0056298E">
          <w:rPr>
            <w:noProof/>
            <w:webHidden/>
          </w:rPr>
          <w:fldChar w:fldCharType="separate"/>
        </w:r>
        <w:r>
          <w:rPr>
            <w:noProof/>
            <w:webHidden/>
          </w:rPr>
          <w:t>58</w:t>
        </w:r>
        <w:r w:rsidR="0056298E">
          <w:rPr>
            <w:noProof/>
            <w:webHidden/>
          </w:rPr>
          <w:fldChar w:fldCharType="end"/>
        </w:r>
      </w:hyperlink>
    </w:p>
    <w:p w14:paraId="15F68512" w14:textId="31DEC034" w:rsidR="0056298E" w:rsidRDefault="0096249A">
      <w:pPr>
        <w:pStyle w:val="TOC2"/>
        <w:tabs>
          <w:tab w:val="right" w:leader="underscore" w:pos="9016"/>
        </w:tabs>
        <w:rPr>
          <w:noProof/>
          <w:lang w:eastAsia="en-GB"/>
        </w:rPr>
      </w:pPr>
      <w:hyperlink w:anchor="_Toc140864384" w:history="1">
        <w:r w:rsidR="0056298E" w:rsidRPr="00F566AC">
          <w:rPr>
            <w:rStyle w:val="Hyperlink"/>
            <w:rFonts w:eastAsia="Times New Roman" w:cstheme="minorHAnsi"/>
            <w:noProof/>
          </w:rPr>
          <w:t>Annexure</w:t>
        </w:r>
        <w:r w:rsidR="0056298E">
          <w:rPr>
            <w:noProof/>
            <w:webHidden/>
          </w:rPr>
          <w:tab/>
        </w:r>
        <w:r w:rsidR="0056298E">
          <w:rPr>
            <w:noProof/>
            <w:webHidden/>
          </w:rPr>
          <w:fldChar w:fldCharType="begin"/>
        </w:r>
        <w:r w:rsidR="0056298E">
          <w:rPr>
            <w:noProof/>
            <w:webHidden/>
          </w:rPr>
          <w:instrText xml:space="preserve"> PAGEREF _Toc140864384 \h </w:instrText>
        </w:r>
        <w:r w:rsidR="0056298E">
          <w:rPr>
            <w:noProof/>
            <w:webHidden/>
          </w:rPr>
        </w:r>
        <w:r w:rsidR="0056298E">
          <w:rPr>
            <w:noProof/>
            <w:webHidden/>
          </w:rPr>
          <w:fldChar w:fldCharType="separate"/>
        </w:r>
        <w:r>
          <w:rPr>
            <w:noProof/>
            <w:webHidden/>
          </w:rPr>
          <w:t>64</w:t>
        </w:r>
        <w:r w:rsidR="0056298E">
          <w:rPr>
            <w:noProof/>
            <w:webHidden/>
          </w:rPr>
          <w:fldChar w:fldCharType="end"/>
        </w:r>
      </w:hyperlink>
    </w:p>
    <w:p w14:paraId="2D5BC720" w14:textId="52917A42" w:rsidR="0056298E" w:rsidRDefault="0096249A">
      <w:pPr>
        <w:pStyle w:val="TOC2"/>
        <w:tabs>
          <w:tab w:val="right" w:leader="underscore" w:pos="9016"/>
        </w:tabs>
        <w:rPr>
          <w:noProof/>
          <w:lang w:eastAsia="en-GB"/>
        </w:rPr>
      </w:pPr>
      <w:hyperlink w:anchor="_Toc140864385" w:history="1">
        <w:r w:rsidR="0056298E" w:rsidRPr="00F566AC">
          <w:rPr>
            <w:rStyle w:val="Hyperlink"/>
            <w:rFonts w:cstheme="minorHAnsi"/>
            <w:noProof/>
          </w:rPr>
          <w:t>1   MT deployment guide</w:t>
        </w:r>
        <w:r w:rsidR="0056298E">
          <w:rPr>
            <w:noProof/>
            <w:webHidden/>
          </w:rPr>
          <w:tab/>
        </w:r>
        <w:r w:rsidR="0056298E">
          <w:rPr>
            <w:noProof/>
            <w:webHidden/>
          </w:rPr>
          <w:fldChar w:fldCharType="begin"/>
        </w:r>
        <w:r w:rsidR="0056298E">
          <w:rPr>
            <w:noProof/>
            <w:webHidden/>
          </w:rPr>
          <w:instrText xml:space="preserve"> PAGEREF _Toc140864385 \h </w:instrText>
        </w:r>
        <w:r w:rsidR="0056298E">
          <w:rPr>
            <w:noProof/>
            <w:webHidden/>
          </w:rPr>
        </w:r>
        <w:r w:rsidR="0056298E">
          <w:rPr>
            <w:noProof/>
            <w:webHidden/>
          </w:rPr>
          <w:fldChar w:fldCharType="separate"/>
        </w:r>
        <w:r>
          <w:rPr>
            <w:noProof/>
            <w:webHidden/>
          </w:rPr>
          <w:t>64</w:t>
        </w:r>
        <w:r w:rsidR="0056298E">
          <w:rPr>
            <w:noProof/>
            <w:webHidden/>
          </w:rPr>
          <w:fldChar w:fldCharType="end"/>
        </w:r>
      </w:hyperlink>
    </w:p>
    <w:p w14:paraId="34F2EA52" w14:textId="0396220F" w:rsidR="0056298E" w:rsidRDefault="0096249A">
      <w:pPr>
        <w:pStyle w:val="TOC2"/>
        <w:tabs>
          <w:tab w:val="right" w:leader="underscore" w:pos="9016"/>
        </w:tabs>
        <w:rPr>
          <w:noProof/>
          <w:lang w:eastAsia="en-GB"/>
        </w:rPr>
      </w:pPr>
      <w:hyperlink w:anchor="_Toc140864386" w:history="1">
        <w:r w:rsidR="0056298E" w:rsidRPr="00F566AC">
          <w:rPr>
            <w:rStyle w:val="Hyperlink"/>
            <w:rFonts w:eastAsia="Times New Roman" w:cstheme="minorHAnsi"/>
            <w:noProof/>
          </w:rPr>
          <w:t>Appendix</w:t>
        </w:r>
        <w:r w:rsidR="0056298E">
          <w:rPr>
            <w:noProof/>
            <w:webHidden/>
          </w:rPr>
          <w:tab/>
        </w:r>
        <w:r w:rsidR="0056298E">
          <w:rPr>
            <w:noProof/>
            <w:webHidden/>
          </w:rPr>
          <w:fldChar w:fldCharType="begin"/>
        </w:r>
        <w:r w:rsidR="0056298E">
          <w:rPr>
            <w:noProof/>
            <w:webHidden/>
          </w:rPr>
          <w:instrText xml:space="preserve"> PAGEREF _Toc140864386 \h </w:instrText>
        </w:r>
        <w:r w:rsidR="0056298E">
          <w:rPr>
            <w:noProof/>
            <w:webHidden/>
          </w:rPr>
        </w:r>
        <w:r w:rsidR="0056298E">
          <w:rPr>
            <w:noProof/>
            <w:webHidden/>
          </w:rPr>
          <w:fldChar w:fldCharType="separate"/>
        </w:r>
        <w:r>
          <w:rPr>
            <w:noProof/>
            <w:webHidden/>
          </w:rPr>
          <w:t>65</w:t>
        </w:r>
        <w:r w:rsidR="0056298E">
          <w:rPr>
            <w:noProof/>
            <w:webHidden/>
          </w:rPr>
          <w:fldChar w:fldCharType="end"/>
        </w:r>
      </w:hyperlink>
    </w:p>
    <w:p w14:paraId="66142181" w14:textId="044994DC" w:rsidR="0056298E" w:rsidRDefault="0096249A">
      <w:pPr>
        <w:pStyle w:val="TOC2"/>
        <w:tabs>
          <w:tab w:val="right" w:leader="underscore" w:pos="9016"/>
        </w:tabs>
        <w:rPr>
          <w:noProof/>
          <w:lang w:eastAsia="en-GB"/>
        </w:rPr>
      </w:pPr>
      <w:hyperlink w:anchor="_Toc140864387" w:history="1">
        <w:r w:rsidR="0056298E" w:rsidRPr="00F566AC">
          <w:rPr>
            <w:rStyle w:val="Hyperlink"/>
            <w:rFonts w:cstheme="minorHAnsi"/>
            <w:noProof/>
          </w:rPr>
          <w:t>1   Preliminary research</w:t>
        </w:r>
        <w:r w:rsidR="0056298E">
          <w:rPr>
            <w:noProof/>
            <w:webHidden/>
          </w:rPr>
          <w:tab/>
        </w:r>
        <w:r w:rsidR="0056298E">
          <w:rPr>
            <w:noProof/>
            <w:webHidden/>
          </w:rPr>
          <w:fldChar w:fldCharType="begin"/>
        </w:r>
        <w:r w:rsidR="0056298E">
          <w:rPr>
            <w:noProof/>
            <w:webHidden/>
          </w:rPr>
          <w:instrText xml:space="preserve"> PAGEREF _Toc140864387 \h </w:instrText>
        </w:r>
        <w:r w:rsidR="0056298E">
          <w:rPr>
            <w:noProof/>
            <w:webHidden/>
          </w:rPr>
        </w:r>
        <w:r w:rsidR="0056298E">
          <w:rPr>
            <w:noProof/>
            <w:webHidden/>
          </w:rPr>
          <w:fldChar w:fldCharType="separate"/>
        </w:r>
        <w:r>
          <w:rPr>
            <w:noProof/>
            <w:webHidden/>
          </w:rPr>
          <w:t>65</w:t>
        </w:r>
        <w:r w:rsidR="0056298E">
          <w:rPr>
            <w:noProof/>
            <w:webHidden/>
          </w:rPr>
          <w:fldChar w:fldCharType="end"/>
        </w:r>
      </w:hyperlink>
    </w:p>
    <w:p w14:paraId="2D564A46" w14:textId="65C2038A" w:rsidR="0056298E" w:rsidRDefault="0096249A">
      <w:pPr>
        <w:pStyle w:val="TOC2"/>
        <w:tabs>
          <w:tab w:val="right" w:leader="underscore" w:pos="9016"/>
        </w:tabs>
        <w:rPr>
          <w:noProof/>
          <w:lang w:eastAsia="en-GB"/>
        </w:rPr>
      </w:pPr>
      <w:hyperlink w:anchor="_Toc140864388" w:history="1">
        <w:r w:rsidR="0056298E" w:rsidRPr="00F566AC">
          <w:rPr>
            <w:rStyle w:val="Hyperlink"/>
            <w:rFonts w:cstheme="minorHAnsi"/>
            <w:noProof/>
          </w:rPr>
          <w:t>2   MT POC in production</w:t>
        </w:r>
        <w:r w:rsidR="0056298E">
          <w:rPr>
            <w:noProof/>
            <w:webHidden/>
          </w:rPr>
          <w:tab/>
        </w:r>
        <w:r w:rsidR="0056298E">
          <w:rPr>
            <w:noProof/>
            <w:webHidden/>
          </w:rPr>
          <w:fldChar w:fldCharType="begin"/>
        </w:r>
        <w:r w:rsidR="0056298E">
          <w:rPr>
            <w:noProof/>
            <w:webHidden/>
          </w:rPr>
          <w:instrText xml:space="preserve"> PAGEREF _Toc140864388 \h </w:instrText>
        </w:r>
        <w:r w:rsidR="0056298E">
          <w:rPr>
            <w:noProof/>
            <w:webHidden/>
          </w:rPr>
        </w:r>
        <w:r w:rsidR="0056298E">
          <w:rPr>
            <w:noProof/>
            <w:webHidden/>
          </w:rPr>
          <w:fldChar w:fldCharType="separate"/>
        </w:r>
        <w:r>
          <w:rPr>
            <w:noProof/>
            <w:webHidden/>
          </w:rPr>
          <w:t>66</w:t>
        </w:r>
        <w:r w:rsidR="0056298E">
          <w:rPr>
            <w:noProof/>
            <w:webHidden/>
          </w:rPr>
          <w:fldChar w:fldCharType="end"/>
        </w:r>
      </w:hyperlink>
    </w:p>
    <w:p w14:paraId="626C354C" w14:textId="4608449F" w:rsidR="0056298E" w:rsidRDefault="0096249A">
      <w:pPr>
        <w:pStyle w:val="TOC2"/>
        <w:tabs>
          <w:tab w:val="right" w:leader="underscore" w:pos="9016"/>
        </w:tabs>
        <w:rPr>
          <w:noProof/>
          <w:lang w:eastAsia="en-GB"/>
        </w:rPr>
      </w:pPr>
      <w:hyperlink w:anchor="_Toc140864389" w:history="1">
        <w:r w:rsidR="0056298E" w:rsidRPr="00F566AC">
          <w:rPr>
            <w:rStyle w:val="Hyperlink"/>
            <w:rFonts w:cstheme="minorHAnsi"/>
            <w:noProof/>
          </w:rPr>
          <w:t>3   MT production</w:t>
        </w:r>
        <w:r w:rsidR="0056298E">
          <w:rPr>
            <w:noProof/>
            <w:webHidden/>
          </w:rPr>
          <w:tab/>
        </w:r>
        <w:r w:rsidR="0056298E">
          <w:rPr>
            <w:noProof/>
            <w:webHidden/>
          </w:rPr>
          <w:fldChar w:fldCharType="begin"/>
        </w:r>
        <w:r w:rsidR="0056298E">
          <w:rPr>
            <w:noProof/>
            <w:webHidden/>
          </w:rPr>
          <w:instrText xml:space="preserve"> PAGEREF _Toc140864389 \h </w:instrText>
        </w:r>
        <w:r w:rsidR="0056298E">
          <w:rPr>
            <w:noProof/>
            <w:webHidden/>
          </w:rPr>
        </w:r>
        <w:r w:rsidR="0056298E">
          <w:rPr>
            <w:noProof/>
            <w:webHidden/>
          </w:rPr>
          <w:fldChar w:fldCharType="separate"/>
        </w:r>
        <w:r>
          <w:rPr>
            <w:noProof/>
            <w:webHidden/>
          </w:rPr>
          <w:t>67</w:t>
        </w:r>
        <w:r w:rsidR="0056298E">
          <w:rPr>
            <w:noProof/>
            <w:webHidden/>
          </w:rPr>
          <w:fldChar w:fldCharType="end"/>
        </w:r>
      </w:hyperlink>
    </w:p>
    <w:p w14:paraId="29627D47" w14:textId="6C458497" w:rsidR="00F65AAF" w:rsidRDefault="00924EE2" w:rsidP="002A3271">
      <w:pPr>
        <w:pStyle w:val="TOC1"/>
        <w:tabs>
          <w:tab w:val="right" w:leader="underscore" w:pos="9016"/>
        </w:tabs>
        <w:spacing w:line="360" w:lineRule="auto"/>
        <w:jc w:val="both"/>
        <w:rPr>
          <w:rFonts w:eastAsia="Times New Roman" w:cstheme="minorHAnsi"/>
        </w:rPr>
      </w:pPr>
      <w:r w:rsidRPr="002A3271">
        <w:rPr>
          <w:rFonts w:eastAsia="Times New Roman" w:cstheme="minorHAnsi"/>
        </w:rPr>
        <w:fldChar w:fldCharType="end"/>
      </w:r>
    </w:p>
    <w:p w14:paraId="2F9FE67D" w14:textId="6039EB5E" w:rsidR="00660A2C" w:rsidRDefault="00660A2C" w:rsidP="00660A2C">
      <w:pPr>
        <w:pStyle w:val="Heading2"/>
      </w:pPr>
      <w:bookmarkStart w:id="6" w:name="_Toc140864348"/>
      <w:r>
        <w:t>Table of Figu</w:t>
      </w:r>
      <w:r w:rsidR="00B9695A">
        <w:t>res</w:t>
      </w:r>
      <w:bookmarkEnd w:id="6"/>
    </w:p>
    <w:p w14:paraId="2217946A" w14:textId="77777777" w:rsidR="00147B89" w:rsidRDefault="00147B89" w:rsidP="00147B89"/>
    <w:p w14:paraId="1212153D" w14:textId="63A796F4" w:rsidR="0083777F" w:rsidRDefault="00F4341B">
      <w:pPr>
        <w:pStyle w:val="TableofFigures"/>
        <w:tabs>
          <w:tab w:val="right" w:leader="underscore" w:pos="9016"/>
        </w:tabs>
        <w:rPr>
          <w:noProof/>
          <w:lang w:eastAsia="en-GB"/>
        </w:rPr>
      </w:pPr>
      <w:r>
        <w:fldChar w:fldCharType="begin"/>
      </w:r>
      <w:r>
        <w:instrText xml:space="preserve"> TOC \h \z \c "Figure" </w:instrText>
      </w:r>
      <w:r>
        <w:fldChar w:fldCharType="separate"/>
      </w:r>
      <w:r w:rsidR="0096249A">
        <w:rPr>
          <w:noProof/>
        </w:rPr>
        <w:fldChar w:fldCharType="begin"/>
      </w:r>
      <w:r w:rsidR="0096249A">
        <w:rPr>
          <w:noProof/>
        </w:rPr>
        <w:instrText>HYPERLINK \l "_Toc140865007"</w:instrText>
      </w:r>
      <w:r w:rsidR="0096249A">
        <w:rPr>
          <w:noProof/>
        </w:rPr>
      </w:r>
      <w:r w:rsidR="0096249A">
        <w:rPr>
          <w:noProof/>
        </w:rPr>
        <w:fldChar w:fldCharType="separate"/>
      </w:r>
      <w:r w:rsidR="0083777F" w:rsidRPr="00AD5109">
        <w:rPr>
          <w:rStyle w:val="Hyperlink"/>
          <w:noProof/>
        </w:rPr>
        <w:t>Figure 1, Integrate Application</w:t>
      </w:r>
      <w:r w:rsidR="0083777F">
        <w:rPr>
          <w:noProof/>
          <w:webHidden/>
        </w:rPr>
        <w:tab/>
      </w:r>
      <w:r w:rsidR="0083777F">
        <w:rPr>
          <w:noProof/>
          <w:webHidden/>
        </w:rPr>
        <w:fldChar w:fldCharType="begin"/>
      </w:r>
      <w:r w:rsidR="0083777F">
        <w:rPr>
          <w:noProof/>
          <w:webHidden/>
        </w:rPr>
        <w:instrText xml:space="preserve"> PAGEREF _Toc140865007 \h </w:instrText>
      </w:r>
      <w:r w:rsidR="0083777F">
        <w:rPr>
          <w:noProof/>
          <w:webHidden/>
        </w:rPr>
      </w:r>
      <w:r w:rsidR="0083777F">
        <w:rPr>
          <w:noProof/>
          <w:webHidden/>
        </w:rPr>
        <w:fldChar w:fldCharType="separate"/>
      </w:r>
      <w:r w:rsidR="0096249A">
        <w:rPr>
          <w:noProof/>
          <w:webHidden/>
        </w:rPr>
        <w:t>9</w:t>
      </w:r>
      <w:r w:rsidR="0083777F">
        <w:rPr>
          <w:noProof/>
          <w:webHidden/>
        </w:rPr>
        <w:fldChar w:fldCharType="end"/>
      </w:r>
      <w:r w:rsidR="0096249A">
        <w:rPr>
          <w:noProof/>
        </w:rPr>
        <w:fldChar w:fldCharType="end"/>
      </w:r>
    </w:p>
    <w:p w14:paraId="5AC58B71" w14:textId="75C08B75" w:rsidR="0083777F" w:rsidRDefault="0096249A">
      <w:pPr>
        <w:pStyle w:val="TableofFigures"/>
        <w:tabs>
          <w:tab w:val="right" w:leader="underscore" w:pos="9016"/>
        </w:tabs>
        <w:rPr>
          <w:noProof/>
          <w:lang w:eastAsia="en-GB"/>
        </w:rPr>
      </w:pPr>
      <w:r>
        <w:rPr>
          <w:noProof/>
        </w:rPr>
        <w:fldChar w:fldCharType="begin"/>
      </w:r>
      <w:r>
        <w:rPr>
          <w:noProof/>
        </w:rPr>
        <w:instrText>HYPERLINK \l "_Toc140865008"</w:instrText>
      </w:r>
      <w:r>
        <w:rPr>
          <w:noProof/>
        </w:rPr>
      </w:r>
      <w:r>
        <w:rPr>
          <w:noProof/>
        </w:rPr>
        <w:fldChar w:fldCharType="separate"/>
      </w:r>
      <w:r w:rsidR="0083777F" w:rsidRPr="00AD5109">
        <w:rPr>
          <w:rStyle w:val="Hyperlink"/>
          <w:noProof/>
        </w:rPr>
        <w:t>Figure 2, Simplified logical view of system components</w:t>
      </w:r>
      <w:r w:rsidR="0083777F" w:rsidRPr="00AD5109">
        <w:rPr>
          <w:rStyle w:val="Hyperlink"/>
          <w:rFonts w:cstheme="minorHAnsi"/>
          <w:noProof/>
        </w:rPr>
        <w:t>[9]</w:t>
      </w:r>
      <w:r w:rsidR="0083777F">
        <w:rPr>
          <w:noProof/>
          <w:webHidden/>
        </w:rPr>
        <w:tab/>
      </w:r>
      <w:r w:rsidR="0083777F">
        <w:rPr>
          <w:noProof/>
          <w:webHidden/>
        </w:rPr>
        <w:fldChar w:fldCharType="begin"/>
      </w:r>
      <w:r w:rsidR="0083777F">
        <w:rPr>
          <w:noProof/>
          <w:webHidden/>
        </w:rPr>
        <w:instrText xml:space="preserve"> PAGEREF _Toc140865008 \h </w:instrText>
      </w:r>
      <w:r w:rsidR="0083777F">
        <w:rPr>
          <w:noProof/>
          <w:webHidden/>
        </w:rPr>
      </w:r>
      <w:r w:rsidR="0083777F">
        <w:rPr>
          <w:noProof/>
          <w:webHidden/>
        </w:rPr>
        <w:fldChar w:fldCharType="separate"/>
      </w:r>
      <w:r>
        <w:rPr>
          <w:noProof/>
          <w:webHidden/>
        </w:rPr>
        <w:t>10</w:t>
      </w:r>
      <w:r w:rsidR="0083777F">
        <w:rPr>
          <w:noProof/>
          <w:webHidden/>
        </w:rPr>
        <w:fldChar w:fldCharType="end"/>
      </w:r>
      <w:r>
        <w:rPr>
          <w:noProof/>
        </w:rPr>
        <w:fldChar w:fldCharType="end"/>
      </w:r>
    </w:p>
    <w:p w14:paraId="6783566C" w14:textId="6DFC86E1" w:rsidR="0083777F" w:rsidRDefault="0096249A">
      <w:pPr>
        <w:pStyle w:val="TableofFigures"/>
        <w:tabs>
          <w:tab w:val="right" w:leader="underscore" w:pos="9016"/>
        </w:tabs>
        <w:rPr>
          <w:noProof/>
          <w:lang w:eastAsia="en-GB"/>
        </w:rPr>
      </w:pPr>
      <w:r>
        <w:rPr>
          <w:noProof/>
        </w:rPr>
        <w:fldChar w:fldCharType="begin"/>
      </w:r>
      <w:r>
        <w:rPr>
          <w:noProof/>
        </w:rPr>
        <w:instrText>HYPERLINK \l "_Toc140865009"</w:instrText>
      </w:r>
      <w:r>
        <w:rPr>
          <w:noProof/>
        </w:rPr>
      </w:r>
      <w:r>
        <w:rPr>
          <w:noProof/>
        </w:rPr>
        <w:fldChar w:fldCharType="separate"/>
      </w:r>
      <w:r w:rsidR="0083777F" w:rsidRPr="00AD5109">
        <w:rPr>
          <w:rStyle w:val="Hyperlink"/>
          <w:noProof/>
        </w:rPr>
        <w:t>Figure 3, MPLS network component roles</w:t>
      </w:r>
      <w:r w:rsidR="0083777F" w:rsidRPr="00AD5109">
        <w:rPr>
          <w:rStyle w:val="Hyperlink"/>
          <w:rFonts w:cstheme="minorHAnsi"/>
          <w:noProof/>
        </w:rPr>
        <w:t>[13]</w:t>
      </w:r>
      <w:r w:rsidR="0083777F">
        <w:rPr>
          <w:noProof/>
          <w:webHidden/>
        </w:rPr>
        <w:tab/>
      </w:r>
      <w:r w:rsidR="0083777F">
        <w:rPr>
          <w:noProof/>
          <w:webHidden/>
        </w:rPr>
        <w:fldChar w:fldCharType="begin"/>
      </w:r>
      <w:r w:rsidR="0083777F">
        <w:rPr>
          <w:noProof/>
          <w:webHidden/>
        </w:rPr>
        <w:instrText xml:space="preserve"> PAGEREF _Toc140865009 \h </w:instrText>
      </w:r>
      <w:r w:rsidR="0083777F">
        <w:rPr>
          <w:noProof/>
          <w:webHidden/>
        </w:rPr>
      </w:r>
      <w:r w:rsidR="0083777F">
        <w:rPr>
          <w:noProof/>
          <w:webHidden/>
        </w:rPr>
        <w:fldChar w:fldCharType="separate"/>
      </w:r>
      <w:r>
        <w:rPr>
          <w:noProof/>
          <w:webHidden/>
        </w:rPr>
        <w:t>13</w:t>
      </w:r>
      <w:r w:rsidR="0083777F">
        <w:rPr>
          <w:noProof/>
          <w:webHidden/>
        </w:rPr>
        <w:fldChar w:fldCharType="end"/>
      </w:r>
      <w:r>
        <w:rPr>
          <w:noProof/>
        </w:rPr>
        <w:fldChar w:fldCharType="end"/>
      </w:r>
    </w:p>
    <w:p w14:paraId="34976E69" w14:textId="47AA2247" w:rsidR="0083777F" w:rsidRDefault="0096249A">
      <w:pPr>
        <w:pStyle w:val="TableofFigures"/>
        <w:tabs>
          <w:tab w:val="right" w:leader="underscore" w:pos="9016"/>
        </w:tabs>
        <w:rPr>
          <w:noProof/>
          <w:lang w:eastAsia="en-GB"/>
        </w:rPr>
      </w:pPr>
      <w:r>
        <w:rPr>
          <w:noProof/>
        </w:rPr>
        <w:fldChar w:fldCharType="begin"/>
      </w:r>
      <w:r>
        <w:rPr>
          <w:noProof/>
        </w:rPr>
        <w:instrText>HYPERLINK \l "_Toc140865010"</w:instrText>
      </w:r>
      <w:r>
        <w:rPr>
          <w:noProof/>
        </w:rPr>
      </w:r>
      <w:r>
        <w:rPr>
          <w:noProof/>
        </w:rPr>
        <w:fldChar w:fldCharType="separate"/>
      </w:r>
      <w:r w:rsidR="0083777F" w:rsidRPr="00AD5109">
        <w:rPr>
          <w:rStyle w:val="Hyperlink"/>
          <w:noProof/>
        </w:rPr>
        <w:t>Figure 4, Logical view of a Cisco Adaptive Security Appliance deployment</w:t>
      </w:r>
      <w:r w:rsidR="0083777F" w:rsidRPr="00AD5109">
        <w:rPr>
          <w:rStyle w:val="Hyperlink"/>
          <w:rFonts w:cstheme="minorHAnsi"/>
          <w:noProof/>
        </w:rPr>
        <w:t>[15]</w:t>
      </w:r>
      <w:r w:rsidR="0083777F">
        <w:rPr>
          <w:noProof/>
          <w:webHidden/>
        </w:rPr>
        <w:tab/>
      </w:r>
      <w:r w:rsidR="0083777F">
        <w:rPr>
          <w:noProof/>
          <w:webHidden/>
        </w:rPr>
        <w:fldChar w:fldCharType="begin"/>
      </w:r>
      <w:r w:rsidR="0083777F">
        <w:rPr>
          <w:noProof/>
          <w:webHidden/>
        </w:rPr>
        <w:instrText xml:space="preserve"> PAGEREF _Toc140865010 \h </w:instrText>
      </w:r>
      <w:r w:rsidR="0083777F">
        <w:rPr>
          <w:noProof/>
          <w:webHidden/>
        </w:rPr>
      </w:r>
      <w:r w:rsidR="0083777F">
        <w:rPr>
          <w:noProof/>
          <w:webHidden/>
        </w:rPr>
        <w:fldChar w:fldCharType="separate"/>
      </w:r>
      <w:r>
        <w:rPr>
          <w:noProof/>
          <w:webHidden/>
        </w:rPr>
        <w:t>14</w:t>
      </w:r>
      <w:r w:rsidR="0083777F">
        <w:rPr>
          <w:noProof/>
          <w:webHidden/>
        </w:rPr>
        <w:fldChar w:fldCharType="end"/>
      </w:r>
      <w:r>
        <w:rPr>
          <w:noProof/>
        </w:rPr>
        <w:fldChar w:fldCharType="end"/>
      </w:r>
    </w:p>
    <w:p w14:paraId="307391AE" w14:textId="784BF0B6" w:rsidR="0083777F" w:rsidRDefault="0096249A">
      <w:pPr>
        <w:pStyle w:val="TableofFigures"/>
        <w:tabs>
          <w:tab w:val="right" w:leader="underscore" w:pos="9016"/>
        </w:tabs>
        <w:rPr>
          <w:noProof/>
          <w:lang w:eastAsia="en-GB"/>
        </w:rPr>
      </w:pPr>
      <w:r>
        <w:rPr>
          <w:noProof/>
        </w:rPr>
        <w:fldChar w:fldCharType="begin"/>
      </w:r>
      <w:r>
        <w:rPr>
          <w:noProof/>
        </w:rPr>
        <w:instrText>HYPERLINK \l "_Toc140865011"</w:instrText>
      </w:r>
      <w:r>
        <w:rPr>
          <w:noProof/>
        </w:rPr>
      </w:r>
      <w:r>
        <w:rPr>
          <w:noProof/>
        </w:rPr>
        <w:fldChar w:fldCharType="separate"/>
      </w:r>
      <w:r w:rsidR="0083777F" w:rsidRPr="00AD5109">
        <w:rPr>
          <w:rStyle w:val="Hyperlink"/>
          <w:noProof/>
        </w:rPr>
        <w:t>Figure 5, Logical view of PKI components</w:t>
      </w:r>
      <w:r w:rsidR="0083777F" w:rsidRPr="00AD5109">
        <w:rPr>
          <w:rStyle w:val="Hyperlink"/>
          <w:rFonts w:cstheme="minorHAnsi"/>
          <w:noProof/>
        </w:rPr>
        <w:t>[17]</w:t>
      </w:r>
      <w:r w:rsidR="0083777F">
        <w:rPr>
          <w:noProof/>
          <w:webHidden/>
        </w:rPr>
        <w:tab/>
      </w:r>
      <w:r w:rsidR="0083777F">
        <w:rPr>
          <w:noProof/>
          <w:webHidden/>
        </w:rPr>
        <w:fldChar w:fldCharType="begin"/>
      </w:r>
      <w:r w:rsidR="0083777F">
        <w:rPr>
          <w:noProof/>
          <w:webHidden/>
        </w:rPr>
        <w:instrText xml:space="preserve"> PAGEREF _Toc140865011 \h </w:instrText>
      </w:r>
      <w:r w:rsidR="0083777F">
        <w:rPr>
          <w:noProof/>
          <w:webHidden/>
        </w:rPr>
      </w:r>
      <w:r w:rsidR="0083777F">
        <w:rPr>
          <w:noProof/>
          <w:webHidden/>
        </w:rPr>
        <w:fldChar w:fldCharType="separate"/>
      </w:r>
      <w:r>
        <w:rPr>
          <w:noProof/>
          <w:webHidden/>
        </w:rPr>
        <w:t>15</w:t>
      </w:r>
      <w:r w:rsidR="0083777F">
        <w:rPr>
          <w:noProof/>
          <w:webHidden/>
        </w:rPr>
        <w:fldChar w:fldCharType="end"/>
      </w:r>
      <w:r>
        <w:rPr>
          <w:noProof/>
        </w:rPr>
        <w:fldChar w:fldCharType="end"/>
      </w:r>
    </w:p>
    <w:p w14:paraId="5CA88A63" w14:textId="2CE97B53" w:rsidR="0083777F" w:rsidRDefault="0096249A">
      <w:pPr>
        <w:pStyle w:val="TableofFigures"/>
        <w:tabs>
          <w:tab w:val="right" w:leader="underscore" w:pos="9016"/>
        </w:tabs>
        <w:rPr>
          <w:noProof/>
          <w:lang w:eastAsia="en-GB"/>
        </w:rPr>
      </w:pPr>
      <w:r>
        <w:rPr>
          <w:noProof/>
        </w:rPr>
        <w:fldChar w:fldCharType="begin"/>
      </w:r>
      <w:r>
        <w:rPr>
          <w:noProof/>
        </w:rPr>
        <w:instrText>HYPERLINK \l "_Toc140865012"</w:instrText>
      </w:r>
      <w:r>
        <w:rPr>
          <w:noProof/>
        </w:rPr>
      </w:r>
      <w:r>
        <w:rPr>
          <w:noProof/>
        </w:rPr>
        <w:fldChar w:fldCharType="separate"/>
      </w:r>
      <w:r w:rsidR="0083777F" w:rsidRPr="00AD5109">
        <w:rPr>
          <w:rStyle w:val="Hyperlink"/>
          <w:noProof/>
        </w:rPr>
        <w:t>Figure 6, SAML workflow</w:t>
      </w:r>
      <w:r w:rsidR="0083777F" w:rsidRPr="00AD5109">
        <w:rPr>
          <w:rStyle w:val="Hyperlink"/>
          <w:rFonts w:cstheme="minorHAnsi"/>
          <w:noProof/>
        </w:rPr>
        <w:t>[20]</w:t>
      </w:r>
      <w:r w:rsidR="0083777F">
        <w:rPr>
          <w:noProof/>
          <w:webHidden/>
        </w:rPr>
        <w:tab/>
      </w:r>
      <w:r w:rsidR="0083777F">
        <w:rPr>
          <w:noProof/>
          <w:webHidden/>
        </w:rPr>
        <w:fldChar w:fldCharType="begin"/>
      </w:r>
      <w:r w:rsidR="0083777F">
        <w:rPr>
          <w:noProof/>
          <w:webHidden/>
        </w:rPr>
        <w:instrText xml:space="preserve"> PAGEREF _Toc140865012 \h </w:instrText>
      </w:r>
      <w:r w:rsidR="0083777F">
        <w:rPr>
          <w:noProof/>
          <w:webHidden/>
        </w:rPr>
      </w:r>
      <w:r w:rsidR="0083777F">
        <w:rPr>
          <w:noProof/>
          <w:webHidden/>
        </w:rPr>
        <w:fldChar w:fldCharType="separate"/>
      </w:r>
      <w:r>
        <w:rPr>
          <w:noProof/>
          <w:webHidden/>
        </w:rPr>
        <w:t>16</w:t>
      </w:r>
      <w:r w:rsidR="0083777F">
        <w:rPr>
          <w:noProof/>
          <w:webHidden/>
        </w:rPr>
        <w:fldChar w:fldCharType="end"/>
      </w:r>
      <w:r>
        <w:rPr>
          <w:noProof/>
        </w:rPr>
        <w:fldChar w:fldCharType="end"/>
      </w:r>
    </w:p>
    <w:p w14:paraId="48D1F16C" w14:textId="0BAACA22" w:rsidR="0083777F" w:rsidRDefault="0096249A">
      <w:pPr>
        <w:pStyle w:val="TableofFigures"/>
        <w:tabs>
          <w:tab w:val="right" w:leader="underscore" w:pos="9016"/>
        </w:tabs>
        <w:rPr>
          <w:noProof/>
          <w:lang w:eastAsia="en-GB"/>
        </w:rPr>
      </w:pPr>
      <w:r>
        <w:rPr>
          <w:noProof/>
        </w:rPr>
        <w:fldChar w:fldCharType="begin"/>
      </w:r>
      <w:r>
        <w:rPr>
          <w:noProof/>
        </w:rPr>
        <w:instrText>HYPERLINK \l "_Toc140865013"</w:instrText>
      </w:r>
      <w:r>
        <w:rPr>
          <w:noProof/>
        </w:rPr>
      </w:r>
      <w:r>
        <w:rPr>
          <w:noProof/>
        </w:rPr>
        <w:fldChar w:fldCharType="separate"/>
      </w:r>
      <w:r w:rsidR="0083777F" w:rsidRPr="00AD5109">
        <w:rPr>
          <w:rStyle w:val="Hyperlink"/>
          <w:noProof/>
        </w:rPr>
        <w:t>Figure 7, Evolution of MDM to UEM</w:t>
      </w:r>
      <w:r w:rsidR="0083777F" w:rsidRPr="00AD5109">
        <w:rPr>
          <w:rStyle w:val="Hyperlink"/>
          <w:rFonts w:cstheme="minorHAnsi"/>
          <w:noProof/>
        </w:rPr>
        <w:t>[23]</w:t>
      </w:r>
      <w:r w:rsidR="0083777F">
        <w:rPr>
          <w:noProof/>
          <w:webHidden/>
        </w:rPr>
        <w:tab/>
      </w:r>
      <w:r w:rsidR="0083777F">
        <w:rPr>
          <w:noProof/>
          <w:webHidden/>
        </w:rPr>
        <w:fldChar w:fldCharType="begin"/>
      </w:r>
      <w:r w:rsidR="0083777F">
        <w:rPr>
          <w:noProof/>
          <w:webHidden/>
        </w:rPr>
        <w:instrText xml:space="preserve"> PAGEREF _Toc140865013 \h </w:instrText>
      </w:r>
      <w:r w:rsidR="0083777F">
        <w:rPr>
          <w:noProof/>
          <w:webHidden/>
        </w:rPr>
      </w:r>
      <w:r w:rsidR="0083777F">
        <w:rPr>
          <w:noProof/>
          <w:webHidden/>
        </w:rPr>
        <w:fldChar w:fldCharType="separate"/>
      </w:r>
      <w:r>
        <w:rPr>
          <w:noProof/>
          <w:webHidden/>
        </w:rPr>
        <w:t>17</w:t>
      </w:r>
      <w:r w:rsidR="0083777F">
        <w:rPr>
          <w:noProof/>
          <w:webHidden/>
        </w:rPr>
        <w:fldChar w:fldCharType="end"/>
      </w:r>
      <w:r>
        <w:rPr>
          <w:noProof/>
        </w:rPr>
        <w:fldChar w:fldCharType="end"/>
      </w:r>
    </w:p>
    <w:p w14:paraId="3927A6EF" w14:textId="6DBD9D0D" w:rsidR="0083777F" w:rsidRDefault="0096249A">
      <w:pPr>
        <w:pStyle w:val="TableofFigures"/>
        <w:tabs>
          <w:tab w:val="right" w:leader="underscore" w:pos="9016"/>
        </w:tabs>
        <w:rPr>
          <w:noProof/>
          <w:lang w:eastAsia="en-GB"/>
        </w:rPr>
      </w:pPr>
      <w:r>
        <w:rPr>
          <w:noProof/>
        </w:rPr>
        <w:fldChar w:fldCharType="begin"/>
      </w:r>
      <w:r>
        <w:rPr>
          <w:noProof/>
        </w:rPr>
        <w:instrText>HYPERLINK \l "_Toc140865014"</w:instrText>
      </w:r>
      <w:r>
        <w:rPr>
          <w:noProof/>
        </w:rPr>
      </w:r>
      <w:r>
        <w:rPr>
          <w:noProof/>
        </w:rPr>
        <w:fldChar w:fldCharType="separate"/>
      </w:r>
      <w:r w:rsidR="0083777F" w:rsidRPr="00AD5109">
        <w:rPr>
          <w:rStyle w:val="Hyperlink"/>
          <w:noProof/>
        </w:rPr>
        <w:t>Figure 8, example of a conditional access policy in Azure</w:t>
      </w:r>
      <w:r w:rsidR="0083777F" w:rsidRPr="00AD5109">
        <w:rPr>
          <w:rStyle w:val="Hyperlink"/>
          <w:rFonts w:cstheme="minorHAnsi"/>
          <w:noProof/>
        </w:rPr>
        <w:t>[26]</w:t>
      </w:r>
      <w:r w:rsidR="0083777F">
        <w:rPr>
          <w:noProof/>
          <w:webHidden/>
        </w:rPr>
        <w:tab/>
      </w:r>
      <w:r w:rsidR="0083777F">
        <w:rPr>
          <w:noProof/>
          <w:webHidden/>
        </w:rPr>
        <w:fldChar w:fldCharType="begin"/>
      </w:r>
      <w:r w:rsidR="0083777F">
        <w:rPr>
          <w:noProof/>
          <w:webHidden/>
        </w:rPr>
        <w:instrText xml:space="preserve"> PAGEREF _Toc140865014 \h </w:instrText>
      </w:r>
      <w:r w:rsidR="0083777F">
        <w:rPr>
          <w:noProof/>
          <w:webHidden/>
        </w:rPr>
      </w:r>
      <w:r w:rsidR="0083777F">
        <w:rPr>
          <w:noProof/>
          <w:webHidden/>
        </w:rPr>
        <w:fldChar w:fldCharType="separate"/>
      </w:r>
      <w:r>
        <w:rPr>
          <w:noProof/>
          <w:webHidden/>
        </w:rPr>
        <w:t>18</w:t>
      </w:r>
      <w:r w:rsidR="0083777F">
        <w:rPr>
          <w:noProof/>
          <w:webHidden/>
        </w:rPr>
        <w:fldChar w:fldCharType="end"/>
      </w:r>
      <w:r>
        <w:rPr>
          <w:noProof/>
        </w:rPr>
        <w:fldChar w:fldCharType="end"/>
      </w:r>
    </w:p>
    <w:p w14:paraId="413BEB7A" w14:textId="6CA4E35E" w:rsidR="0083777F" w:rsidRDefault="0096249A">
      <w:pPr>
        <w:pStyle w:val="TableofFigures"/>
        <w:tabs>
          <w:tab w:val="right" w:leader="underscore" w:pos="9016"/>
        </w:tabs>
        <w:rPr>
          <w:noProof/>
          <w:lang w:eastAsia="en-GB"/>
        </w:rPr>
      </w:pPr>
      <w:hyperlink w:anchor="_Toc140865015" w:history="1">
        <w:r w:rsidR="0083777F" w:rsidRPr="00AD5109">
          <w:rPr>
            <w:rStyle w:val="Hyperlink"/>
            <w:noProof/>
          </w:rPr>
          <w:t>Figure 9, split tunnelling in action with un-tunnelled path representing resource saving</w:t>
        </w:r>
        <w:r w:rsidR="0083777F" w:rsidRPr="00AD5109">
          <w:rPr>
            <w:rStyle w:val="Hyperlink"/>
            <w:rFonts w:cstheme="minorHAnsi"/>
            <w:noProof/>
          </w:rPr>
          <w:t>[33]</w:t>
        </w:r>
        <w:r w:rsidR="0083777F">
          <w:rPr>
            <w:noProof/>
            <w:webHidden/>
          </w:rPr>
          <w:tab/>
        </w:r>
        <w:r w:rsidR="0083777F">
          <w:rPr>
            <w:noProof/>
            <w:webHidden/>
          </w:rPr>
          <w:fldChar w:fldCharType="begin"/>
        </w:r>
        <w:r w:rsidR="0083777F">
          <w:rPr>
            <w:noProof/>
            <w:webHidden/>
          </w:rPr>
          <w:instrText xml:space="preserve"> PAGEREF _Toc140865015 \h </w:instrText>
        </w:r>
        <w:r w:rsidR="0083777F">
          <w:rPr>
            <w:noProof/>
            <w:webHidden/>
          </w:rPr>
        </w:r>
        <w:r w:rsidR="0083777F">
          <w:rPr>
            <w:noProof/>
            <w:webHidden/>
          </w:rPr>
          <w:fldChar w:fldCharType="separate"/>
        </w:r>
        <w:r>
          <w:rPr>
            <w:noProof/>
            <w:webHidden/>
          </w:rPr>
          <w:t>20</w:t>
        </w:r>
        <w:r w:rsidR="0083777F">
          <w:rPr>
            <w:noProof/>
            <w:webHidden/>
          </w:rPr>
          <w:fldChar w:fldCharType="end"/>
        </w:r>
      </w:hyperlink>
    </w:p>
    <w:p w14:paraId="32C57A31" w14:textId="6A9F49D3" w:rsidR="0083777F" w:rsidRDefault="0096249A">
      <w:pPr>
        <w:pStyle w:val="TableofFigures"/>
        <w:tabs>
          <w:tab w:val="right" w:leader="underscore" w:pos="9016"/>
        </w:tabs>
        <w:rPr>
          <w:noProof/>
          <w:lang w:eastAsia="en-GB"/>
        </w:rPr>
      </w:pPr>
      <w:hyperlink w:anchor="_Toc140865016" w:history="1">
        <w:r w:rsidR="0083777F" w:rsidRPr="00AD5109">
          <w:rPr>
            <w:rStyle w:val="Hyperlink"/>
            <w:noProof/>
          </w:rPr>
          <w:t>Figure 10, OAuth token artifact creation process</w:t>
        </w:r>
        <w:r w:rsidR="0083777F" w:rsidRPr="00AD5109">
          <w:rPr>
            <w:rStyle w:val="Hyperlink"/>
            <w:rFonts w:cstheme="minorHAnsi"/>
            <w:noProof/>
          </w:rPr>
          <w:t>[36]</w:t>
        </w:r>
        <w:r w:rsidR="0083777F">
          <w:rPr>
            <w:noProof/>
            <w:webHidden/>
          </w:rPr>
          <w:tab/>
        </w:r>
        <w:r w:rsidR="0083777F">
          <w:rPr>
            <w:noProof/>
            <w:webHidden/>
          </w:rPr>
          <w:fldChar w:fldCharType="begin"/>
        </w:r>
        <w:r w:rsidR="0083777F">
          <w:rPr>
            <w:noProof/>
            <w:webHidden/>
          </w:rPr>
          <w:instrText xml:space="preserve"> PAGEREF _Toc140865016 \h </w:instrText>
        </w:r>
        <w:r w:rsidR="0083777F">
          <w:rPr>
            <w:noProof/>
            <w:webHidden/>
          </w:rPr>
        </w:r>
        <w:r w:rsidR="0083777F">
          <w:rPr>
            <w:noProof/>
            <w:webHidden/>
          </w:rPr>
          <w:fldChar w:fldCharType="separate"/>
        </w:r>
        <w:r>
          <w:rPr>
            <w:noProof/>
            <w:webHidden/>
          </w:rPr>
          <w:t>20</w:t>
        </w:r>
        <w:r w:rsidR="0083777F">
          <w:rPr>
            <w:noProof/>
            <w:webHidden/>
          </w:rPr>
          <w:fldChar w:fldCharType="end"/>
        </w:r>
      </w:hyperlink>
    </w:p>
    <w:p w14:paraId="5CED7F98" w14:textId="583CAA74" w:rsidR="0083777F" w:rsidRDefault="0096249A">
      <w:pPr>
        <w:pStyle w:val="TableofFigures"/>
        <w:tabs>
          <w:tab w:val="right" w:leader="underscore" w:pos="9016"/>
        </w:tabs>
        <w:rPr>
          <w:noProof/>
          <w:lang w:eastAsia="en-GB"/>
        </w:rPr>
      </w:pPr>
      <w:hyperlink w:anchor="_Toc140865017" w:history="1">
        <w:r w:rsidR="0083777F" w:rsidRPr="00AD5109">
          <w:rPr>
            <w:rStyle w:val="Hyperlink"/>
            <w:noProof/>
          </w:rPr>
          <w:t>Figure 11, comparison of virtual machine and container application</w:t>
        </w:r>
        <w:r w:rsidR="0083777F" w:rsidRPr="00AD5109">
          <w:rPr>
            <w:rStyle w:val="Hyperlink"/>
            <w:rFonts w:cstheme="minorHAnsi"/>
            <w:noProof/>
          </w:rPr>
          <w:t>[40]</w:t>
        </w:r>
        <w:r w:rsidR="0083777F">
          <w:rPr>
            <w:noProof/>
            <w:webHidden/>
          </w:rPr>
          <w:tab/>
        </w:r>
        <w:r w:rsidR="0083777F">
          <w:rPr>
            <w:noProof/>
            <w:webHidden/>
          </w:rPr>
          <w:fldChar w:fldCharType="begin"/>
        </w:r>
        <w:r w:rsidR="0083777F">
          <w:rPr>
            <w:noProof/>
            <w:webHidden/>
          </w:rPr>
          <w:instrText xml:space="preserve"> PAGEREF _Toc140865017 \h </w:instrText>
        </w:r>
        <w:r w:rsidR="0083777F">
          <w:rPr>
            <w:noProof/>
            <w:webHidden/>
          </w:rPr>
        </w:r>
        <w:r w:rsidR="0083777F">
          <w:rPr>
            <w:noProof/>
            <w:webHidden/>
          </w:rPr>
          <w:fldChar w:fldCharType="separate"/>
        </w:r>
        <w:r>
          <w:rPr>
            <w:noProof/>
            <w:webHidden/>
          </w:rPr>
          <w:t>21</w:t>
        </w:r>
        <w:r w:rsidR="0083777F">
          <w:rPr>
            <w:noProof/>
            <w:webHidden/>
          </w:rPr>
          <w:fldChar w:fldCharType="end"/>
        </w:r>
      </w:hyperlink>
    </w:p>
    <w:p w14:paraId="1E44C33C" w14:textId="4EA46849" w:rsidR="0083777F" w:rsidRDefault="0096249A">
      <w:pPr>
        <w:pStyle w:val="TableofFigures"/>
        <w:tabs>
          <w:tab w:val="right" w:leader="underscore" w:pos="9016"/>
        </w:tabs>
        <w:rPr>
          <w:noProof/>
          <w:lang w:eastAsia="en-GB"/>
        </w:rPr>
      </w:pPr>
      <w:hyperlink w:anchor="_Toc140865018" w:history="1">
        <w:r w:rsidR="0083777F" w:rsidRPr="00AD5109">
          <w:rPr>
            <w:rStyle w:val="Hyperlink"/>
            <w:noProof/>
          </w:rPr>
          <w:t>Figure 12, OSI model</w:t>
        </w:r>
        <w:r w:rsidR="0083777F" w:rsidRPr="00AD5109">
          <w:rPr>
            <w:rStyle w:val="Hyperlink"/>
            <w:rFonts w:cstheme="minorHAnsi"/>
            <w:noProof/>
          </w:rPr>
          <w:t>[43]</w:t>
        </w:r>
        <w:r w:rsidR="0083777F">
          <w:rPr>
            <w:noProof/>
            <w:webHidden/>
          </w:rPr>
          <w:tab/>
        </w:r>
        <w:r w:rsidR="0083777F">
          <w:rPr>
            <w:noProof/>
            <w:webHidden/>
          </w:rPr>
          <w:fldChar w:fldCharType="begin"/>
        </w:r>
        <w:r w:rsidR="0083777F">
          <w:rPr>
            <w:noProof/>
            <w:webHidden/>
          </w:rPr>
          <w:instrText xml:space="preserve"> PAGEREF _Toc140865018 \h </w:instrText>
        </w:r>
        <w:r w:rsidR="0083777F">
          <w:rPr>
            <w:noProof/>
            <w:webHidden/>
          </w:rPr>
        </w:r>
        <w:r w:rsidR="0083777F">
          <w:rPr>
            <w:noProof/>
            <w:webHidden/>
          </w:rPr>
          <w:fldChar w:fldCharType="separate"/>
        </w:r>
        <w:r>
          <w:rPr>
            <w:noProof/>
            <w:webHidden/>
          </w:rPr>
          <w:t>22</w:t>
        </w:r>
        <w:r w:rsidR="0083777F">
          <w:rPr>
            <w:noProof/>
            <w:webHidden/>
          </w:rPr>
          <w:fldChar w:fldCharType="end"/>
        </w:r>
      </w:hyperlink>
    </w:p>
    <w:p w14:paraId="4F02A68B" w14:textId="1DA66A76" w:rsidR="0083777F" w:rsidRDefault="0096249A">
      <w:pPr>
        <w:pStyle w:val="TableofFigures"/>
        <w:tabs>
          <w:tab w:val="right" w:leader="underscore" w:pos="9016"/>
        </w:tabs>
        <w:rPr>
          <w:noProof/>
          <w:lang w:eastAsia="en-GB"/>
        </w:rPr>
      </w:pPr>
      <w:hyperlink w:anchor="_Toc140865019" w:history="1">
        <w:r w:rsidR="0083777F" w:rsidRPr="00AD5109">
          <w:rPr>
            <w:rStyle w:val="Hyperlink"/>
            <w:noProof/>
          </w:rPr>
          <w:t>Figure 13, description of backup CHANNEL [</w:t>
        </w:r>
        <w:r w:rsidR="0083777F" w:rsidRPr="00AD5109">
          <w:rPr>
            <w:rStyle w:val="Hyperlink"/>
            <w:rFonts w:cstheme="minorHAnsi"/>
            <w:noProof/>
          </w:rPr>
          <w:t>Annexure 1 MT deployment guide]</w:t>
        </w:r>
        <w:r w:rsidR="0083777F">
          <w:rPr>
            <w:noProof/>
            <w:webHidden/>
          </w:rPr>
          <w:tab/>
        </w:r>
        <w:r w:rsidR="0083777F">
          <w:rPr>
            <w:noProof/>
            <w:webHidden/>
          </w:rPr>
          <w:fldChar w:fldCharType="begin"/>
        </w:r>
        <w:r w:rsidR="0083777F">
          <w:rPr>
            <w:noProof/>
            <w:webHidden/>
          </w:rPr>
          <w:instrText xml:space="preserve"> PAGEREF _Toc140865019 \h </w:instrText>
        </w:r>
        <w:r w:rsidR="0083777F">
          <w:rPr>
            <w:noProof/>
            <w:webHidden/>
          </w:rPr>
        </w:r>
        <w:r w:rsidR="0083777F">
          <w:rPr>
            <w:noProof/>
            <w:webHidden/>
          </w:rPr>
          <w:fldChar w:fldCharType="separate"/>
        </w:r>
        <w:r>
          <w:rPr>
            <w:noProof/>
            <w:webHidden/>
          </w:rPr>
          <w:t>23</w:t>
        </w:r>
        <w:r w:rsidR="0083777F">
          <w:rPr>
            <w:noProof/>
            <w:webHidden/>
          </w:rPr>
          <w:fldChar w:fldCharType="end"/>
        </w:r>
      </w:hyperlink>
    </w:p>
    <w:p w14:paraId="33BC02DB" w14:textId="393D11BA" w:rsidR="0083777F" w:rsidRDefault="0096249A">
      <w:pPr>
        <w:pStyle w:val="TableofFigures"/>
        <w:tabs>
          <w:tab w:val="right" w:leader="underscore" w:pos="9016"/>
        </w:tabs>
        <w:rPr>
          <w:noProof/>
          <w:lang w:eastAsia="en-GB"/>
        </w:rPr>
      </w:pPr>
      <w:hyperlink w:anchor="_Toc140865020" w:history="1">
        <w:r w:rsidR="0083777F" w:rsidRPr="00AD5109">
          <w:rPr>
            <w:rStyle w:val="Hyperlink"/>
            <w:noProof/>
          </w:rPr>
          <w:t>Figure 14, man in the middle certificate spoofing attack</w:t>
        </w:r>
        <w:r w:rsidR="0083777F" w:rsidRPr="00AD5109">
          <w:rPr>
            <w:rStyle w:val="Hyperlink"/>
            <w:rFonts w:cstheme="minorHAnsi"/>
            <w:noProof/>
          </w:rPr>
          <w:t>[46]</w:t>
        </w:r>
        <w:r w:rsidR="0083777F">
          <w:rPr>
            <w:noProof/>
            <w:webHidden/>
          </w:rPr>
          <w:tab/>
        </w:r>
        <w:r w:rsidR="0083777F">
          <w:rPr>
            <w:noProof/>
            <w:webHidden/>
          </w:rPr>
          <w:fldChar w:fldCharType="begin"/>
        </w:r>
        <w:r w:rsidR="0083777F">
          <w:rPr>
            <w:noProof/>
            <w:webHidden/>
          </w:rPr>
          <w:instrText xml:space="preserve"> PAGEREF _Toc140865020 \h </w:instrText>
        </w:r>
        <w:r w:rsidR="0083777F">
          <w:rPr>
            <w:noProof/>
            <w:webHidden/>
          </w:rPr>
        </w:r>
        <w:r w:rsidR="0083777F">
          <w:rPr>
            <w:noProof/>
            <w:webHidden/>
          </w:rPr>
          <w:fldChar w:fldCharType="separate"/>
        </w:r>
        <w:r>
          <w:rPr>
            <w:noProof/>
            <w:webHidden/>
          </w:rPr>
          <w:t>23</w:t>
        </w:r>
        <w:r w:rsidR="0083777F">
          <w:rPr>
            <w:noProof/>
            <w:webHidden/>
          </w:rPr>
          <w:fldChar w:fldCharType="end"/>
        </w:r>
      </w:hyperlink>
    </w:p>
    <w:p w14:paraId="4EC655A9" w14:textId="3D9DCA9E" w:rsidR="0083777F" w:rsidRDefault="0096249A">
      <w:pPr>
        <w:pStyle w:val="TableofFigures"/>
        <w:tabs>
          <w:tab w:val="right" w:leader="underscore" w:pos="9016"/>
        </w:tabs>
        <w:rPr>
          <w:noProof/>
          <w:lang w:eastAsia="en-GB"/>
        </w:rPr>
      </w:pPr>
      <w:hyperlink w:anchor="_Toc140865021" w:history="1">
        <w:r w:rsidR="0083777F" w:rsidRPr="00AD5109">
          <w:rPr>
            <w:rStyle w:val="Hyperlink"/>
            <w:noProof/>
          </w:rPr>
          <w:t>Figure 15, certificate pinning flow</w:t>
        </w:r>
        <w:r w:rsidR="0083777F" w:rsidRPr="00AD5109">
          <w:rPr>
            <w:rStyle w:val="Hyperlink"/>
            <w:rFonts w:cstheme="minorHAnsi"/>
            <w:noProof/>
          </w:rPr>
          <w:t>[46]</w:t>
        </w:r>
        <w:r w:rsidR="0083777F">
          <w:rPr>
            <w:noProof/>
            <w:webHidden/>
          </w:rPr>
          <w:tab/>
        </w:r>
        <w:r w:rsidR="0083777F">
          <w:rPr>
            <w:noProof/>
            <w:webHidden/>
          </w:rPr>
          <w:fldChar w:fldCharType="begin"/>
        </w:r>
        <w:r w:rsidR="0083777F">
          <w:rPr>
            <w:noProof/>
            <w:webHidden/>
          </w:rPr>
          <w:instrText xml:space="preserve"> PAGEREF _Toc140865021 \h </w:instrText>
        </w:r>
        <w:r w:rsidR="0083777F">
          <w:rPr>
            <w:noProof/>
            <w:webHidden/>
          </w:rPr>
        </w:r>
        <w:r w:rsidR="0083777F">
          <w:rPr>
            <w:noProof/>
            <w:webHidden/>
          </w:rPr>
          <w:fldChar w:fldCharType="separate"/>
        </w:r>
        <w:r>
          <w:rPr>
            <w:noProof/>
            <w:webHidden/>
          </w:rPr>
          <w:t>24</w:t>
        </w:r>
        <w:r w:rsidR="0083777F">
          <w:rPr>
            <w:noProof/>
            <w:webHidden/>
          </w:rPr>
          <w:fldChar w:fldCharType="end"/>
        </w:r>
      </w:hyperlink>
    </w:p>
    <w:p w14:paraId="29D126E3" w14:textId="1165DE71" w:rsidR="0083777F" w:rsidRDefault="0096249A">
      <w:pPr>
        <w:pStyle w:val="TableofFigures"/>
        <w:tabs>
          <w:tab w:val="right" w:leader="underscore" w:pos="9016"/>
        </w:tabs>
        <w:rPr>
          <w:noProof/>
          <w:lang w:eastAsia="en-GB"/>
        </w:rPr>
      </w:pPr>
      <w:hyperlink w:anchor="_Toc140865022" w:history="1">
        <w:r w:rsidR="0083777F" w:rsidRPr="00AD5109">
          <w:rPr>
            <w:rStyle w:val="Hyperlink"/>
            <w:noProof/>
          </w:rPr>
          <w:t>Figure 16, public cloud offering compared to component ownership</w:t>
        </w:r>
        <w:r w:rsidR="0083777F" w:rsidRPr="00AD5109">
          <w:rPr>
            <w:rStyle w:val="Hyperlink"/>
            <w:rFonts w:cstheme="minorHAnsi"/>
            <w:noProof/>
          </w:rPr>
          <w:t>[48]</w:t>
        </w:r>
        <w:r w:rsidR="0083777F">
          <w:rPr>
            <w:noProof/>
            <w:webHidden/>
          </w:rPr>
          <w:tab/>
        </w:r>
        <w:r w:rsidR="0083777F">
          <w:rPr>
            <w:noProof/>
            <w:webHidden/>
          </w:rPr>
          <w:fldChar w:fldCharType="begin"/>
        </w:r>
        <w:r w:rsidR="0083777F">
          <w:rPr>
            <w:noProof/>
            <w:webHidden/>
          </w:rPr>
          <w:instrText xml:space="preserve"> PAGEREF _Toc140865022 \h </w:instrText>
        </w:r>
        <w:r w:rsidR="0083777F">
          <w:rPr>
            <w:noProof/>
            <w:webHidden/>
          </w:rPr>
        </w:r>
        <w:r w:rsidR="0083777F">
          <w:rPr>
            <w:noProof/>
            <w:webHidden/>
          </w:rPr>
          <w:fldChar w:fldCharType="separate"/>
        </w:r>
        <w:r>
          <w:rPr>
            <w:noProof/>
            <w:webHidden/>
          </w:rPr>
          <w:t>24</w:t>
        </w:r>
        <w:r w:rsidR="0083777F">
          <w:rPr>
            <w:noProof/>
            <w:webHidden/>
          </w:rPr>
          <w:fldChar w:fldCharType="end"/>
        </w:r>
      </w:hyperlink>
    </w:p>
    <w:p w14:paraId="57CD9AEB" w14:textId="0E43DB04" w:rsidR="0083777F" w:rsidRDefault="0096249A">
      <w:pPr>
        <w:pStyle w:val="TableofFigures"/>
        <w:tabs>
          <w:tab w:val="right" w:leader="underscore" w:pos="9016"/>
        </w:tabs>
        <w:rPr>
          <w:noProof/>
          <w:lang w:eastAsia="en-GB"/>
        </w:rPr>
      </w:pPr>
      <w:hyperlink w:anchor="_Toc140865023" w:history="1">
        <w:r w:rsidR="0083777F" w:rsidRPr="00AD5109">
          <w:rPr>
            <w:rStyle w:val="Hyperlink"/>
            <w:noProof/>
          </w:rPr>
          <w:t>Figure 17, fault tolerance demarcation diagram</w:t>
        </w:r>
        <w:r w:rsidR="0083777F" w:rsidRPr="00AD5109">
          <w:rPr>
            <w:rStyle w:val="Hyperlink"/>
            <w:rFonts w:cstheme="minorHAnsi"/>
            <w:noProof/>
          </w:rPr>
          <w:t xml:space="preserve"> [49]</w:t>
        </w:r>
        <w:r w:rsidR="0083777F">
          <w:rPr>
            <w:noProof/>
            <w:webHidden/>
          </w:rPr>
          <w:tab/>
        </w:r>
        <w:r w:rsidR="0083777F">
          <w:rPr>
            <w:noProof/>
            <w:webHidden/>
          </w:rPr>
          <w:fldChar w:fldCharType="begin"/>
        </w:r>
        <w:r w:rsidR="0083777F">
          <w:rPr>
            <w:noProof/>
            <w:webHidden/>
          </w:rPr>
          <w:instrText xml:space="preserve"> PAGEREF _Toc140865023 \h </w:instrText>
        </w:r>
        <w:r w:rsidR="0083777F">
          <w:rPr>
            <w:noProof/>
            <w:webHidden/>
          </w:rPr>
        </w:r>
        <w:r w:rsidR="0083777F">
          <w:rPr>
            <w:noProof/>
            <w:webHidden/>
          </w:rPr>
          <w:fldChar w:fldCharType="separate"/>
        </w:r>
        <w:r>
          <w:rPr>
            <w:noProof/>
            <w:webHidden/>
          </w:rPr>
          <w:t>25</w:t>
        </w:r>
        <w:r w:rsidR="0083777F">
          <w:rPr>
            <w:noProof/>
            <w:webHidden/>
          </w:rPr>
          <w:fldChar w:fldCharType="end"/>
        </w:r>
      </w:hyperlink>
    </w:p>
    <w:p w14:paraId="05BD1C04" w14:textId="298EA7D7" w:rsidR="0083777F" w:rsidRDefault="0096249A">
      <w:pPr>
        <w:pStyle w:val="TableofFigures"/>
        <w:tabs>
          <w:tab w:val="right" w:leader="underscore" w:pos="9016"/>
        </w:tabs>
        <w:rPr>
          <w:noProof/>
          <w:lang w:eastAsia="en-GB"/>
        </w:rPr>
      </w:pPr>
      <w:hyperlink w:anchor="_Toc140865024" w:history="1">
        <w:r w:rsidR="0083777F" w:rsidRPr="00AD5109">
          <w:rPr>
            <w:rStyle w:val="Hyperlink"/>
            <w:noProof/>
          </w:rPr>
          <w:t>Figure 18, NSG VNET interaction</w:t>
        </w:r>
        <w:r w:rsidR="0083777F" w:rsidRPr="00AD5109">
          <w:rPr>
            <w:rStyle w:val="Hyperlink"/>
            <w:rFonts w:cstheme="minorHAnsi"/>
            <w:noProof/>
          </w:rPr>
          <w:t xml:space="preserve"> [50]</w:t>
        </w:r>
        <w:r w:rsidR="0083777F">
          <w:rPr>
            <w:noProof/>
            <w:webHidden/>
          </w:rPr>
          <w:tab/>
        </w:r>
        <w:r w:rsidR="0083777F">
          <w:rPr>
            <w:noProof/>
            <w:webHidden/>
          </w:rPr>
          <w:fldChar w:fldCharType="begin"/>
        </w:r>
        <w:r w:rsidR="0083777F">
          <w:rPr>
            <w:noProof/>
            <w:webHidden/>
          </w:rPr>
          <w:instrText xml:space="preserve"> PAGEREF _Toc140865024 \h </w:instrText>
        </w:r>
        <w:r w:rsidR="0083777F">
          <w:rPr>
            <w:noProof/>
            <w:webHidden/>
          </w:rPr>
        </w:r>
        <w:r w:rsidR="0083777F">
          <w:rPr>
            <w:noProof/>
            <w:webHidden/>
          </w:rPr>
          <w:fldChar w:fldCharType="separate"/>
        </w:r>
        <w:r>
          <w:rPr>
            <w:noProof/>
            <w:webHidden/>
          </w:rPr>
          <w:t>26</w:t>
        </w:r>
        <w:r w:rsidR="0083777F">
          <w:rPr>
            <w:noProof/>
            <w:webHidden/>
          </w:rPr>
          <w:fldChar w:fldCharType="end"/>
        </w:r>
      </w:hyperlink>
    </w:p>
    <w:p w14:paraId="42E8757B" w14:textId="559253C6" w:rsidR="0083777F" w:rsidRDefault="0096249A">
      <w:pPr>
        <w:pStyle w:val="TableofFigures"/>
        <w:tabs>
          <w:tab w:val="right" w:leader="underscore" w:pos="9016"/>
        </w:tabs>
        <w:rPr>
          <w:noProof/>
          <w:lang w:eastAsia="en-GB"/>
        </w:rPr>
      </w:pPr>
      <w:hyperlink w:anchor="_Toc140865025" w:history="1">
        <w:r w:rsidR="0083777F" w:rsidRPr="00AD5109">
          <w:rPr>
            <w:rStyle w:val="Hyperlink"/>
            <w:noProof/>
          </w:rPr>
          <w:t>Figure 19, premium Azure firewall offering</w:t>
        </w:r>
        <w:r w:rsidR="0083777F" w:rsidRPr="00AD5109">
          <w:rPr>
            <w:rStyle w:val="Hyperlink"/>
            <w:rFonts w:cstheme="minorHAnsi"/>
            <w:noProof/>
          </w:rPr>
          <w:t xml:space="preserve"> [51]</w:t>
        </w:r>
        <w:r w:rsidR="0083777F">
          <w:rPr>
            <w:noProof/>
            <w:webHidden/>
          </w:rPr>
          <w:tab/>
        </w:r>
        <w:r w:rsidR="0083777F">
          <w:rPr>
            <w:noProof/>
            <w:webHidden/>
          </w:rPr>
          <w:fldChar w:fldCharType="begin"/>
        </w:r>
        <w:r w:rsidR="0083777F">
          <w:rPr>
            <w:noProof/>
            <w:webHidden/>
          </w:rPr>
          <w:instrText xml:space="preserve"> PAGEREF _Toc140865025 \h </w:instrText>
        </w:r>
        <w:r w:rsidR="0083777F">
          <w:rPr>
            <w:noProof/>
            <w:webHidden/>
          </w:rPr>
        </w:r>
        <w:r w:rsidR="0083777F">
          <w:rPr>
            <w:noProof/>
            <w:webHidden/>
          </w:rPr>
          <w:fldChar w:fldCharType="separate"/>
        </w:r>
        <w:r>
          <w:rPr>
            <w:noProof/>
            <w:webHidden/>
          </w:rPr>
          <w:t>26</w:t>
        </w:r>
        <w:r w:rsidR="0083777F">
          <w:rPr>
            <w:noProof/>
            <w:webHidden/>
          </w:rPr>
          <w:fldChar w:fldCharType="end"/>
        </w:r>
      </w:hyperlink>
    </w:p>
    <w:p w14:paraId="6AEFDA14" w14:textId="228C42B7" w:rsidR="0083777F" w:rsidRDefault="0096249A">
      <w:pPr>
        <w:pStyle w:val="TableofFigures"/>
        <w:tabs>
          <w:tab w:val="right" w:leader="underscore" w:pos="9016"/>
        </w:tabs>
        <w:rPr>
          <w:noProof/>
          <w:lang w:eastAsia="en-GB"/>
        </w:rPr>
      </w:pPr>
      <w:hyperlink w:anchor="_Toc140865026" w:history="1">
        <w:r w:rsidR="0083777F" w:rsidRPr="00AD5109">
          <w:rPr>
            <w:rStyle w:val="Hyperlink"/>
            <w:noProof/>
          </w:rPr>
          <w:t>Figure 20, a typical research process</w:t>
        </w:r>
        <w:r w:rsidR="0083777F" w:rsidRPr="00AD5109">
          <w:rPr>
            <w:rStyle w:val="Hyperlink"/>
            <w:rFonts w:cstheme="minorHAnsi"/>
            <w:noProof/>
          </w:rPr>
          <w:t>[54]</w:t>
        </w:r>
        <w:r w:rsidR="0083777F">
          <w:rPr>
            <w:noProof/>
            <w:webHidden/>
          </w:rPr>
          <w:tab/>
        </w:r>
        <w:r w:rsidR="0083777F">
          <w:rPr>
            <w:noProof/>
            <w:webHidden/>
          </w:rPr>
          <w:fldChar w:fldCharType="begin"/>
        </w:r>
        <w:r w:rsidR="0083777F">
          <w:rPr>
            <w:noProof/>
            <w:webHidden/>
          </w:rPr>
          <w:instrText xml:space="preserve"> PAGEREF _Toc140865026 \h </w:instrText>
        </w:r>
        <w:r w:rsidR="0083777F">
          <w:rPr>
            <w:noProof/>
            <w:webHidden/>
          </w:rPr>
        </w:r>
        <w:r w:rsidR="0083777F">
          <w:rPr>
            <w:noProof/>
            <w:webHidden/>
          </w:rPr>
          <w:fldChar w:fldCharType="separate"/>
        </w:r>
        <w:r>
          <w:rPr>
            <w:noProof/>
            <w:webHidden/>
          </w:rPr>
          <w:t>28</w:t>
        </w:r>
        <w:r w:rsidR="0083777F">
          <w:rPr>
            <w:noProof/>
            <w:webHidden/>
          </w:rPr>
          <w:fldChar w:fldCharType="end"/>
        </w:r>
      </w:hyperlink>
    </w:p>
    <w:p w14:paraId="0E8E2EC6" w14:textId="1FA8281E" w:rsidR="0083777F" w:rsidRDefault="0096249A">
      <w:pPr>
        <w:pStyle w:val="TableofFigures"/>
        <w:tabs>
          <w:tab w:val="right" w:leader="underscore" w:pos="9016"/>
        </w:tabs>
        <w:rPr>
          <w:noProof/>
          <w:lang w:eastAsia="en-GB"/>
        </w:rPr>
      </w:pPr>
      <w:hyperlink w:anchor="_Toc140865027" w:history="1">
        <w:r w:rsidR="0083777F" w:rsidRPr="00AD5109">
          <w:rPr>
            <w:rStyle w:val="Hyperlink"/>
            <w:noProof/>
          </w:rPr>
          <w:t>Figure 21, research onion</w:t>
        </w:r>
        <w:r w:rsidR="0083777F" w:rsidRPr="00AD5109">
          <w:rPr>
            <w:rStyle w:val="Hyperlink"/>
            <w:rFonts w:cstheme="minorHAnsi"/>
            <w:noProof/>
          </w:rPr>
          <w:t xml:space="preserve"> </w:t>
        </w:r>
        <w:r w:rsidR="0083777F" w:rsidRPr="00AD5109">
          <w:rPr>
            <w:rStyle w:val="Hyperlink"/>
            <w:rFonts w:eastAsia="Times New Roman" w:cstheme="minorHAnsi"/>
            <w:noProof/>
          </w:rPr>
          <w:t>[55]</w:t>
        </w:r>
        <w:r w:rsidR="0083777F">
          <w:rPr>
            <w:noProof/>
            <w:webHidden/>
          </w:rPr>
          <w:tab/>
        </w:r>
        <w:r w:rsidR="0083777F">
          <w:rPr>
            <w:noProof/>
            <w:webHidden/>
          </w:rPr>
          <w:fldChar w:fldCharType="begin"/>
        </w:r>
        <w:r w:rsidR="0083777F">
          <w:rPr>
            <w:noProof/>
            <w:webHidden/>
          </w:rPr>
          <w:instrText xml:space="preserve"> PAGEREF _Toc140865027 \h </w:instrText>
        </w:r>
        <w:r w:rsidR="0083777F">
          <w:rPr>
            <w:noProof/>
            <w:webHidden/>
          </w:rPr>
        </w:r>
        <w:r w:rsidR="0083777F">
          <w:rPr>
            <w:noProof/>
            <w:webHidden/>
          </w:rPr>
          <w:fldChar w:fldCharType="separate"/>
        </w:r>
        <w:r>
          <w:rPr>
            <w:noProof/>
            <w:webHidden/>
          </w:rPr>
          <w:t>28</w:t>
        </w:r>
        <w:r w:rsidR="0083777F">
          <w:rPr>
            <w:noProof/>
            <w:webHidden/>
          </w:rPr>
          <w:fldChar w:fldCharType="end"/>
        </w:r>
      </w:hyperlink>
    </w:p>
    <w:p w14:paraId="7FA51EFE" w14:textId="3E94FE42" w:rsidR="0083777F" w:rsidRDefault="0096249A">
      <w:pPr>
        <w:pStyle w:val="TableofFigures"/>
        <w:tabs>
          <w:tab w:val="right" w:leader="underscore" w:pos="9016"/>
        </w:tabs>
        <w:rPr>
          <w:noProof/>
          <w:lang w:eastAsia="en-GB"/>
        </w:rPr>
      </w:pPr>
      <w:hyperlink w:anchor="_Toc140865028" w:history="1">
        <w:r w:rsidR="0083777F" w:rsidRPr="00AD5109">
          <w:rPr>
            <w:rStyle w:val="Hyperlink"/>
            <w:noProof/>
          </w:rPr>
          <w:t>Figure 22, philosophical approaches</w:t>
        </w:r>
        <w:r w:rsidR="0083777F" w:rsidRPr="00AD5109">
          <w:rPr>
            <w:rStyle w:val="Hyperlink"/>
            <w:rFonts w:cstheme="minorHAnsi"/>
            <w:noProof/>
          </w:rPr>
          <w:t>[58]</w:t>
        </w:r>
        <w:r w:rsidR="0083777F">
          <w:rPr>
            <w:noProof/>
            <w:webHidden/>
          </w:rPr>
          <w:tab/>
        </w:r>
        <w:r w:rsidR="0083777F">
          <w:rPr>
            <w:noProof/>
            <w:webHidden/>
          </w:rPr>
          <w:fldChar w:fldCharType="begin"/>
        </w:r>
        <w:r w:rsidR="0083777F">
          <w:rPr>
            <w:noProof/>
            <w:webHidden/>
          </w:rPr>
          <w:instrText xml:space="preserve"> PAGEREF _Toc140865028 \h </w:instrText>
        </w:r>
        <w:r w:rsidR="0083777F">
          <w:rPr>
            <w:noProof/>
            <w:webHidden/>
          </w:rPr>
        </w:r>
        <w:r w:rsidR="0083777F">
          <w:rPr>
            <w:noProof/>
            <w:webHidden/>
          </w:rPr>
          <w:fldChar w:fldCharType="separate"/>
        </w:r>
        <w:r>
          <w:rPr>
            <w:noProof/>
            <w:webHidden/>
          </w:rPr>
          <w:t>30</w:t>
        </w:r>
        <w:r w:rsidR="0083777F">
          <w:rPr>
            <w:noProof/>
            <w:webHidden/>
          </w:rPr>
          <w:fldChar w:fldCharType="end"/>
        </w:r>
      </w:hyperlink>
    </w:p>
    <w:p w14:paraId="7CA2F7E5" w14:textId="610809D1" w:rsidR="0083777F" w:rsidRDefault="0096249A">
      <w:pPr>
        <w:pStyle w:val="TableofFigures"/>
        <w:tabs>
          <w:tab w:val="right" w:leader="underscore" w:pos="9016"/>
        </w:tabs>
        <w:rPr>
          <w:noProof/>
          <w:lang w:eastAsia="en-GB"/>
        </w:rPr>
      </w:pPr>
      <w:hyperlink w:anchor="_Toc140865029" w:history="1">
        <w:r w:rsidR="0083777F" w:rsidRPr="00AD5109">
          <w:rPr>
            <w:rStyle w:val="Hyperlink"/>
            <w:noProof/>
          </w:rPr>
          <w:t>Figure 23, questionnaire created through MS Forms</w:t>
        </w:r>
        <w:r w:rsidR="0083777F">
          <w:rPr>
            <w:noProof/>
            <w:webHidden/>
          </w:rPr>
          <w:tab/>
        </w:r>
        <w:r w:rsidR="0083777F">
          <w:rPr>
            <w:noProof/>
            <w:webHidden/>
          </w:rPr>
          <w:fldChar w:fldCharType="begin"/>
        </w:r>
        <w:r w:rsidR="0083777F">
          <w:rPr>
            <w:noProof/>
            <w:webHidden/>
          </w:rPr>
          <w:instrText xml:space="preserve"> PAGEREF _Toc140865029 \h </w:instrText>
        </w:r>
        <w:r w:rsidR="0083777F">
          <w:rPr>
            <w:noProof/>
            <w:webHidden/>
          </w:rPr>
        </w:r>
        <w:r w:rsidR="0083777F">
          <w:rPr>
            <w:noProof/>
            <w:webHidden/>
          </w:rPr>
          <w:fldChar w:fldCharType="separate"/>
        </w:r>
        <w:r>
          <w:rPr>
            <w:noProof/>
            <w:webHidden/>
          </w:rPr>
          <w:t>31</w:t>
        </w:r>
        <w:r w:rsidR="0083777F">
          <w:rPr>
            <w:noProof/>
            <w:webHidden/>
          </w:rPr>
          <w:fldChar w:fldCharType="end"/>
        </w:r>
      </w:hyperlink>
    </w:p>
    <w:p w14:paraId="130D15B0" w14:textId="6F4752B0" w:rsidR="0083777F" w:rsidRDefault="0096249A">
      <w:pPr>
        <w:pStyle w:val="TableofFigures"/>
        <w:tabs>
          <w:tab w:val="right" w:leader="underscore" w:pos="9016"/>
        </w:tabs>
        <w:rPr>
          <w:noProof/>
          <w:lang w:eastAsia="en-GB"/>
        </w:rPr>
      </w:pPr>
      <w:hyperlink w:anchor="_Toc140865030" w:history="1">
        <w:r w:rsidR="0083777F" w:rsidRPr="00AD5109">
          <w:rPr>
            <w:rStyle w:val="Hyperlink"/>
            <w:noProof/>
          </w:rPr>
          <w:t>Figure 24, obscured high level network and component design diagram for WCCIS</w:t>
        </w:r>
        <w:r w:rsidR="0083777F">
          <w:rPr>
            <w:noProof/>
            <w:webHidden/>
          </w:rPr>
          <w:tab/>
        </w:r>
        <w:r w:rsidR="0083777F">
          <w:rPr>
            <w:noProof/>
            <w:webHidden/>
          </w:rPr>
          <w:fldChar w:fldCharType="begin"/>
        </w:r>
        <w:r w:rsidR="0083777F">
          <w:rPr>
            <w:noProof/>
            <w:webHidden/>
          </w:rPr>
          <w:instrText xml:space="preserve"> PAGEREF _Toc140865030 \h </w:instrText>
        </w:r>
        <w:r w:rsidR="0083777F">
          <w:rPr>
            <w:noProof/>
            <w:webHidden/>
          </w:rPr>
        </w:r>
        <w:r w:rsidR="0083777F">
          <w:rPr>
            <w:noProof/>
            <w:webHidden/>
          </w:rPr>
          <w:fldChar w:fldCharType="separate"/>
        </w:r>
        <w:r>
          <w:rPr>
            <w:noProof/>
            <w:webHidden/>
          </w:rPr>
          <w:t>32</w:t>
        </w:r>
        <w:r w:rsidR="0083777F">
          <w:rPr>
            <w:noProof/>
            <w:webHidden/>
          </w:rPr>
          <w:fldChar w:fldCharType="end"/>
        </w:r>
      </w:hyperlink>
    </w:p>
    <w:p w14:paraId="7805C066" w14:textId="2214E8F6" w:rsidR="0083777F" w:rsidRDefault="0096249A">
      <w:pPr>
        <w:pStyle w:val="TableofFigures"/>
        <w:tabs>
          <w:tab w:val="right" w:leader="underscore" w:pos="9016"/>
        </w:tabs>
        <w:rPr>
          <w:noProof/>
          <w:lang w:eastAsia="en-GB"/>
        </w:rPr>
      </w:pPr>
      <w:hyperlink w:anchor="_Toc140865031" w:history="1">
        <w:r w:rsidR="0083777F" w:rsidRPr="00AD5109">
          <w:rPr>
            <w:rStyle w:val="Hyperlink"/>
            <w:noProof/>
          </w:rPr>
          <w:t>Figure 25, Waterfall Gantt chart</w:t>
        </w:r>
        <w:r w:rsidR="0083777F">
          <w:rPr>
            <w:noProof/>
            <w:webHidden/>
          </w:rPr>
          <w:tab/>
        </w:r>
        <w:r w:rsidR="0083777F">
          <w:rPr>
            <w:noProof/>
            <w:webHidden/>
          </w:rPr>
          <w:fldChar w:fldCharType="begin"/>
        </w:r>
        <w:r w:rsidR="0083777F">
          <w:rPr>
            <w:noProof/>
            <w:webHidden/>
          </w:rPr>
          <w:instrText xml:space="preserve"> PAGEREF _Toc140865031 \h </w:instrText>
        </w:r>
        <w:r w:rsidR="0083777F">
          <w:rPr>
            <w:noProof/>
            <w:webHidden/>
          </w:rPr>
        </w:r>
        <w:r w:rsidR="0083777F">
          <w:rPr>
            <w:noProof/>
            <w:webHidden/>
          </w:rPr>
          <w:fldChar w:fldCharType="separate"/>
        </w:r>
        <w:r>
          <w:rPr>
            <w:noProof/>
            <w:webHidden/>
          </w:rPr>
          <w:t>35</w:t>
        </w:r>
        <w:r w:rsidR="0083777F">
          <w:rPr>
            <w:noProof/>
            <w:webHidden/>
          </w:rPr>
          <w:fldChar w:fldCharType="end"/>
        </w:r>
      </w:hyperlink>
    </w:p>
    <w:p w14:paraId="0FB3037E" w14:textId="0048D922" w:rsidR="0083777F" w:rsidRDefault="0096249A">
      <w:pPr>
        <w:pStyle w:val="TableofFigures"/>
        <w:tabs>
          <w:tab w:val="right" w:leader="underscore" w:pos="9016"/>
        </w:tabs>
        <w:rPr>
          <w:noProof/>
          <w:lang w:eastAsia="en-GB"/>
        </w:rPr>
      </w:pPr>
      <w:hyperlink w:anchor="_Toc140865032" w:history="1">
        <w:r w:rsidR="0083777F" w:rsidRPr="00AD5109">
          <w:rPr>
            <w:rStyle w:val="Hyperlink"/>
            <w:noProof/>
          </w:rPr>
          <w:t>Figure 26, output from Azure costing estimate tool</w:t>
        </w:r>
        <w:r w:rsidR="0083777F">
          <w:rPr>
            <w:noProof/>
            <w:webHidden/>
          </w:rPr>
          <w:tab/>
        </w:r>
        <w:r w:rsidR="0083777F">
          <w:rPr>
            <w:noProof/>
            <w:webHidden/>
          </w:rPr>
          <w:fldChar w:fldCharType="begin"/>
        </w:r>
        <w:r w:rsidR="0083777F">
          <w:rPr>
            <w:noProof/>
            <w:webHidden/>
          </w:rPr>
          <w:instrText xml:space="preserve"> PAGEREF _Toc140865032 \h </w:instrText>
        </w:r>
        <w:r w:rsidR="0083777F">
          <w:rPr>
            <w:noProof/>
            <w:webHidden/>
          </w:rPr>
        </w:r>
        <w:r w:rsidR="0083777F">
          <w:rPr>
            <w:noProof/>
            <w:webHidden/>
          </w:rPr>
          <w:fldChar w:fldCharType="separate"/>
        </w:r>
        <w:r>
          <w:rPr>
            <w:noProof/>
            <w:webHidden/>
          </w:rPr>
          <w:t>36</w:t>
        </w:r>
        <w:r w:rsidR="0083777F">
          <w:rPr>
            <w:noProof/>
            <w:webHidden/>
          </w:rPr>
          <w:fldChar w:fldCharType="end"/>
        </w:r>
      </w:hyperlink>
    </w:p>
    <w:p w14:paraId="6199A4C1" w14:textId="354EDA97" w:rsidR="0083777F" w:rsidRDefault="0096249A">
      <w:pPr>
        <w:pStyle w:val="TableofFigures"/>
        <w:tabs>
          <w:tab w:val="right" w:leader="underscore" w:pos="9016"/>
        </w:tabs>
        <w:rPr>
          <w:noProof/>
          <w:lang w:eastAsia="en-GB"/>
        </w:rPr>
      </w:pPr>
      <w:hyperlink w:anchor="_Toc140865033" w:history="1">
        <w:r w:rsidR="0083777F" w:rsidRPr="00AD5109">
          <w:rPr>
            <w:rStyle w:val="Hyperlink"/>
            <w:noProof/>
          </w:rPr>
          <w:t>Figure 27, MT component overview, Azure AD is now named Entra ID (EID)</w:t>
        </w:r>
        <w:r w:rsidR="0083777F" w:rsidRPr="00AD5109">
          <w:rPr>
            <w:rStyle w:val="Hyperlink"/>
            <w:rFonts w:cstheme="minorHAnsi"/>
            <w:noProof/>
          </w:rPr>
          <w:t xml:space="preserve"> [62]</w:t>
        </w:r>
        <w:r w:rsidR="0083777F">
          <w:rPr>
            <w:noProof/>
            <w:webHidden/>
          </w:rPr>
          <w:tab/>
        </w:r>
        <w:r w:rsidR="0083777F">
          <w:rPr>
            <w:noProof/>
            <w:webHidden/>
          </w:rPr>
          <w:fldChar w:fldCharType="begin"/>
        </w:r>
        <w:r w:rsidR="0083777F">
          <w:rPr>
            <w:noProof/>
            <w:webHidden/>
          </w:rPr>
          <w:instrText xml:space="preserve"> PAGEREF _Toc140865033 \h </w:instrText>
        </w:r>
        <w:r w:rsidR="0083777F">
          <w:rPr>
            <w:noProof/>
            <w:webHidden/>
          </w:rPr>
        </w:r>
        <w:r w:rsidR="0083777F">
          <w:rPr>
            <w:noProof/>
            <w:webHidden/>
          </w:rPr>
          <w:fldChar w:fldCharType="separate"/>
        </w:r>
        <w:r>
          <w:rPr>
            <w:noProof/>
            <w:webHidden/>
          </w:rPr>
          <w:t>37</w:t>
        </w:r>
        <w:r w:rsidR="0083777F">
          <w:rPr>
            <w:noProof/>
            <w:webHidden/>
          </w:rPr>
          <w:fldChar w:fldCharType="end"/>
        </w:r>
      </w:hyperlink>
    </w:p>
    <w:p w14:paraId="5E5271DA" w14:textId="7E488A06" w:rsidR="0083777F" w:rsidRDefault="0096249A">
      <w:pPr>
        <w:pStyle w:val="TableofFigures"/>
        <w:tabs>
          <w:tab w:val="right" w:leader="underscore" w:pos="9016"/>
        </w:tabs>
        <w:rPr>
          <w:noProof/>
          <w:lang w:eastAsia="en-GB"/>
        </w:rPr>
      </w:pPr>
      <w:hyperlink w:anchor="_Toc140865034" w:history="1">
        <w:r w:rsidR="0083777F" w:rsidRPr="00AD5109">
          <w:rPr>
            <w:rStyle w:val="Hyperlink"/>
            <w:noProof/>
          </w:rPr>
          <w:t>Figure 28, output from third party tool showing no 4vCPU/4 GB RAM virtual machines</w:t>
        </w:r>
        <w:r w:rsidR="0083777F" w:rsidRPr="00AD5109">
          <w:rPr>
            <w:rStyle w:val="Hyperlink"/>
            <w:rFonts w:cstheme="minorHAnsi"/>
            <w:noProof/>
          </w:rPr>
          <w:t>[64]</w:t>
        </w:r>
        <w:r w:rsidR="0083777F">
          <w:rPr>
            <w:noProof/>
            <w:webHidden/>
          </w:rPr>
          <w:tab/>
        </w:r>
        <w:r w:rsidR="0083777F">
          <w:rPr>
            <w:noProof/>
            <w:webHidden/>
          </w:rPr>
          <w:fldChar w:fldCharType="begin"/>
        </w:r>
        <w:r w:rsidR="0083777F">
          <w:rPr>
            <w:noProof/>
            <w:webHidden/>
          </w:rPr>
          <w:instrText xml:space="preserve"> PAGEREF _Toc140865034 \h </w:instrText>
        </w:r>
        <w:r w:rsidR="0083777F">
          <w:rPr>
            <w:noProof/>
            <w:webHidden/>
          </w:rPr>
        </w:r>
        <w:r w:rsidR="0083777F">
          <w:rPr>
            <w:noProof/>
            <w:webHidden/>
          </w:rPr>
          <w:fldChar w:fldCharType="separate"/>
        </w:r>
        <w:r>
          <w:rPr>
            <w:noProof/>
            <w:webHidden/>
          </w:rPr>
          <w:t>39</w:t>
        </w:r>
        <w:r w:rsidR="0083777F">
          <w:rPr>
            <w:noProof/>
            <w:webHidden/>
          </w:rPr>
          <w:fldChar w:fldCharType="end"/>
        </w:r>
      </w:hyperlink>
    </w:p>
    <w:p w14:paraId="1BE6AE0F" w14:textId="0B8417EB" w:rsidR="0083777F" w:rsidRDefault="0096249A">
      <w:pPr>
        <w:pStyle w:val="TableofFigures"/>
        <w:tabs>
          <w:tab w:val="right" w:leader="underscore" w:pos="9016"/>
        </w:tabs>
        <w:rPr>
          <w:noProof/>
          <w:lang w:eastAsia="en-GB"/>
        </w:rPr>
      </w:pPr>
      <w:hyperlink w:anchor="_Toc140865035" w:history="1">
        <w:r w:rsidR="0083777F" w:rsidRPr="00AD5109">
          <w:rPr>
            <w:rStyle w:val="Hyperlink"/>
            <w:noProof/>
          </w:rPr>
          <w:t>Figure 29, MT within DHCW network</w:t>
        </w:r>
        <w:r w:rsidR="0083777F">
          <w:rPr>
            <w:noProof/>
            <w:webHidden/>
          </w:rPr>
          <w:tab/>
        </w:r>
        <w:r w:rsidR="0083777F">
          <w:rPr>
            <w:noProof/>
            <w:webHidden/>
          </w:rPr>
          <w:fldChar w:fldCharType="begin"/>
        </w:r>
        <w:r w:rsidR="0083777F">
          <w:rPr>
            <w:noProof/>
            <w:webHidden/>
          </w:rPr>
          <w:instrText xml:space="preserve"> PAGEREF _Toc140865035 \h </w:instrText>
        </w:r>
        <w:r w:rsidR="0083777F">
          <w:rPr>
            <w:noProof/>
            <w:webHidden/>
          </w:rPr>
        </w:r>
        <w:r w:rsidR="0083777F">
          <w:rPr>
            <w:noProof/>
            <w:webHidden/>
          </w:rPr>
          <w:fldChar w:fldCharType="separate"/>
        </w:r>
        <w:r>
          <w:rPr>
            <w:noProof/>
            <w:webHidden/>
          </w:rPr>
          <w:t>42</w:t>
        </w:r>
        <w:r w:rsidR="0083777F">
          <w:rPr>
            <w:noProof/>
            <w:webHidden/>
          </w:rPr>
          <w:fldChar w:fldCharType="end"/>
        </w:r>
      </w:hyperlink>
    </w:p>
    <w:p w14:paraId="7BB04492" w14:textId="15A39B25" w:rsidR="0083777F" w:rsidRDefault="0096249A">
      <w:pPr>
        <w:pStyle w:val="TableofFigures"/>
        <w:tabs>
          <w:tab w:val="right" w:leader="underscore" w:pos="9016"/>
        </w:tabs>
        <w:rPr>
          <w:noProof/>
          <w:lang w:eastAsia="en-GB"/>
        </w:rPr>
      </w:pPr>
      <w:hyperlink w:anchor="_Toc140865036" w:history="1">
        <w:r w:rsidR="0083777F" w:rsidRPr="00AD5109">
          <w:rPr>
            <w:rStyle w:val="Hyperlink"/>
            <w:noProof/>
          </w:rPr>
          <w:t>Figure 30, DHCW governance flow</w:t>
        </w:r>
        <w:r w:rsidR="0083777F">
          <w:rPr>
            <w:noProof/>
            <w:webHidden/>
          </w:rPr>
          <w:tab/>
        </w:r>
        <w:r w:rsidR="0083777F">
          <w:rPr>
            <w:noProof/>
            <w:webHidden/>
          </w:rPr>
          <w:fldChar w:fldCharType="begin"/>
        </w:r>
        <w:r w:rsidR="0083777F">
          <w:rPr>
            <w:noProof/>
            <w:webHidden/>
          </w:rPr>
          <w:instrText xml:space="preserve"> PAGEREF _Toc140865036 \h </w:instrText>
        </w:r>
        <w:r w:rsidR="0083777F">
          <w:rPr>
            <w:noProof/>
            <w:webHidden/>
          </w:rPr>
        </w:r>
        <w:r w:rsidR="0083777F">
          <w:rPr>
            <w:noProof/>
            <w:webHidden/>
          </w:rPr>
          <w:fldChar w:fldCharType="separate"/>
        </w:r>
        <w:r>
          <w:rPr>
            <w:noProof/>
            <w:webHidden/>
          </w:rPr>
          <w:t>43</w:t>
        </w:r>
        <w:r w:rsidR="0083777F">
          <w:rPr>
            <w:noProof/>
            <w:webHidden/>
          </w:rPr>
          <w:fldChar w:fldCharType="end"/>
        </w:r>
      </w:hyperlink>
    </w:p>
    <w:p w14:paraId="34438E0D" w14:textId="5CC4986F" w:rsidR="0083777F" w:rsidRDefault="0096249A">
      <w:pPr>
        <w:pStyle w:val="TableofFigures"/>
        <w:tabs>
          <w:tab w:val="right" w:leader="underscore" w:pos="9016"/>
        </w:tabs>
        <w:rPr>
          <w:noProof/>
          <w:lang w:eastAsia="en-GB"/>
        </w:rPr>
      </w:pPr>
      <w:hyperlink w:anchor="_Toc140865037" w:history="1">
        <w:r w:rsidR="0083777F" w:rsidRPr="00AD5109">
          <w:rPr>
            <w:rStyle w:val="Hyperlink"/>
            <w:noProof/>
          </w:rPr>
          <w:t>Figure 31, section from the completed CRA</w:t>
        </w:r>
        <w:r w:rsidR="0083777F">
          <w:rPr>
            <w:noProof/>
            <w:webHidden/>
          </w:rPr>
          <w:tab/>
        </w:r>
        <w:r w:rsidR="0083777F">
          <w:rPr>
            <w:noProof/>
            <w:webHidden/>
          </w:rPr>
          <w:fldChar w:fldCharType="begin"/>
        </w:r>
        <w:r w:rsidR="0083777F">
          <w:rPr>
            <w:noProof/>
            <w:webHidden/>
          </w:rPr>
          <w:instrText xml:space="preserve"> PAGEREF _Toc140865037 \h </w:instrText>
        </w:r>
        <w:r w:rsidR="0083777F">
          <w:rPr>
            <w:noProof/>
            <w:webHidden/>
          </w:rPr>
        </w:r>
        <w:r w:rsidR="0083777F">
          <w:rPr>
            <w:noProof/>
            <w:webHidden/>
          </w:rPr>
          <w:fldChar w:fldCharType="separate"/>
        </w:r>
        <w:r>
          <w:rPr>
            <w:noProof/>
            <w:webHidden/>
          </w:rPr>
          <w:t>44</w:t>
        </w:r>
        <w:r w:rsidR="0083777F">
          <w:rPr>
            <w:noProof/>
            <w:webHidden/>
          </w:rPr>
          <w:fldChar w:fldCharType="end"/>
        </w:r>
      </w:hyperlink>
    </w:p>
    <w:p w14:paraId="1EAD49B0" w14:textId="2A9709F8" w:rsidR="0083777F" w:rsidRDefault="0096249A">
      <w:pPr>
        <w:pStyle w:val="TableofFigures"/>
        <w:tabs>
          <w:tab w:val="right" w:leader="underscore" w:pos="9016"/>
        </w:tabs>
        <w:rPr>
          <w:noProof/>
          <w:lang w:eastAsia="en-GB"/>
        </w:rPr>
      </w:pPr>
      <w:hyperlink w:anchor="_Toc140865038" w:history="1">
        <w:r w:rsidR="0083777F" w:rsidRPr="00AD5109">
          <w:rPr>
            <w:rStyle w:val="Hyperlink"/>
            <w:noProof/>
          </w:rPr>
          <w:t>Figure 32, console feedback during installation</w:t>
        </w:r>
        <w:r w:rsidR="0083777F">
          <w:rPr>
            <w:noProof/>
            <w:webHidden/>
          </w:rPr>
          <w:tab/>
        </w:r>
        <w:r w:rsidR="0083777F">
          <w:rPr>
            <w:noProof/>
            <w:webHidden/>
          </w:rPr>
          <w:fldChar w:fldCharType="begin"/>
        </w:r>
        <w:r w:rsidR="0083777F">
          <w:rPr>
            <w:noProof/>
            <w:webHidden/>
          </w:rPr>
          <w:instrText xml:space="preserve"> PAGEREF _Toc140865038 \h </w:instrText>
        </w:r>
        <w:r w:rsidR="0083777F">
          <w:rPr>
            <w:noProof/>
            <w:webHidden/>
          </w:rPr>
        </w:r>
        <w:r w:rsidR="0083777F">
          <w:rPr>
            <w:noProof/>
            <w:webHidden/>
          </w:rPr>
          <w:fldChar w:fldCharType="separate"/>
        </w:r>
        <w:r>
          <w:rPr>
            <w:noProof/>
            <w:webHidden/>
          </w:rPr>
          <w:t>44</w:t>
        </w:r>
        <w:r w:rsidR="0083777F">
          <w:rPr>
            <w:noProof/>
            <w:webHidden/>
          </w:rPr>
          <w:fldChar w:fldCharType="end"/>
        </w:r>
      </w:hyperlink>
    </w:p>
    <w:p w14:paraId="78F0AAEB" w14:textId="7D470729" w:rsidR="0083777F" w:rsidRDefault="0096249A">
      <w:pPr>
        <w:pStyle w:val="TableofFigures"/>
        <w:tabs>
          <w:tab w:val="right" w:leader="underscore" w:pos="9016"/>
        </w:tabs>
        <w:rPr>
          <w:noProof/>
          <w:lang w:eastAsia="en-GB"/>
        </w:rPr>
      </w:pPr>
      <w:hyperlink w:anchor="_Toc140865039" w:history="1">
        <w:r w:rsidR="0083777F" w:rsidRPr="00AD5109">
          <w:rPr>
            <w:rStyle w:val="Hyperlink"/>
            <w:noProof/>
          </w:rPr>
          <w:t>Figure 33, SSL establishment error message</w:t>
        </w:r>
        <w:r w:rsidR="0083777F">
          <w:rPr>
            <w:noProof/>
            <w:webHidden/>
          </w:rPr>
          <w:tab/>
        </w:r>
        <w:r w:rsidR="0083777F">
          <w:rPr>
            <w:noProof/>
            <w:webHidden/>
          </w:rPr>
          <w:fldChar w:fldCharType="begin"/>
        </w:r>
        <w:r w:rsidR="0083777F">
          <w:rPr>
            <w:noProof/>
            <w:webHidden/>
          </w:rPr>
          <w:instrText xml:space="preserve"> PAGEREF _Toc140865039 \h </w:instrText>
        </w:r>
        <w:r w:rsidR="0083777F">
          <w:rPr>
            <w:noProof/>
            <w:webHidden/>
          </w:rPr>
        </w:r>
        <w:r w:rsidR="0083777F">
          <w:rPr>
            <w:noProof/>
            <w:webHidden/>
          </w:rPr>
          <w:fldChar w:fldCharType="separate"/>
        </w:r>
        <w:r>
          <w:rPr>
            <w:noProof/>
            <w:webHidden/>
          </w:rPr>
          <w:t>45</w:t>
        </w:r>
        <w:r w:rsidR="0083777F">
          <w:rPr>
            <w:noProof/>
            <w:webHidden/>
          </w:rPr>
          <w:fldChar w:fldCharType="end"/>
        </w:r>
      </w:hyperlink>
    </w:p>
    <w:p w14:paraId="43D9EC3C" w14:textId="02B14B4B" w:rsidR="0083777F" w:rsidRDefault="0096249A">
      <w:pPr>
        <w:pStyle w:val="TableofFigures"/>
        <w:tabs>
          <w:tab w:val="right" w:leader="underscore" w:pos="9016"/>
        </w:tabs>
        <w:rPr>
          <w:noProof/>
          <w:lang w:eastAsia="en-GB"/>
        </w:rPr>
      </w:pPr>
      <w:hyperlink w:anchor="_Toc140865040" w:history="1">
        <w:r w:rsidR="0083777F" w:rsidRPr="00AD5109">
          <w:rPr>
            <w:rStyle w:val="Hyperlink"/>
            <w:noProof/>
          </w:rPr>
          <w:t>Figure 34, further SSL establishment error</w:t>
        </w:r>
        <w:r w:rsidR="0083777F">
          <w:rPr>
            <w:noProof/>
            <w:webHidden/>
          </w:rPr>
          <w:tab/>
        </w:r>
        <w:r w:rsidR="0083777F">
          <w:rPr>
            <w:noProof/>
            <w:webHidden/>
          </w:rPr>
          <w:fldChar w:fldCharType="begin"/>
        </w:r>
        <w:r w:rsidR="0083777F">
          <w:rPr>
            <w:noProof/>
            <w:webHidden/>
          </w:rPr>
          <w:instrText xml:space="preserve"> PAGEREF _Toc140865040 \h </w:instrText>
        </w:r>
        <w:r w:rsidR="0083777F">
          <w:rPr>
            <w:noProof/>
            <w:webHidden/>
          </w:rPr>
        </w:r>
        <w:r w:rsidR="0083777F">
          <w:rPr>
            <w:noProof/>
            <w:webHidden/>
          </w:rPr>
          <w:fldChar w:fldCharType="separate"/>
        </w:r>
        <w:r>
          <w:rPr>
            <w:noProof/>
            <w:webHidden/>
          </w:rPr>
          <w:t>45</w:t>
        </w:r>
        <w:r w:rsidR="0083777F">
          <w:rPr>
            <w:noProof/>
            <w:webHidden/>
          </w:rPr>
          <w:fldChar w:fldCharType="end"/>
        </w:r>
      </w:hyperlink>
    </w:p>
    <w:p w14:paraId="1A48A52C" w14:textId="6040B035" w:rsidR="0083777F" w:rsidRDefault="0096249A">
      <w:pPr>
        <w:pStyle w:val="TableofFigures"/>
        <w:tabs>
          <w:tab w:val="right" w:leader="underscore" w:pos="9016"/>
        </w:tabs>
        <w:rPr>
          <w:noProof/>
          <w:lang w:eastAsia="en-GB"/>
        </w:rPr>
      </w:pPr>
      <w:hyperlink w:anchor="_Toc140865041" w:history="1">
        <w:r w:rsidR="0083777F" w:rsidRPr="00AD5109">
          <w:rPr>
            <w:rStyle w:val="Hyperlink"/>
            <w:noProof/>
          </w:rPr>
          <w:t>Figure 35, screenshot from Azure firewall logs</w:t>
        </w:r>
        <w:r w:rsidR="0083777F">
          <w:rPr>
            <w:noProof/>
            <w:webHidden/>
          </w:rPr>
          <w:tab/>
        </w:r>
        <w:r w:rsidR="0083777F">
          <w:rPr>
            <w:noProof/>
            <w:webHidden/>
          </w:rPr>
          <w:fldChar w:fldCharType="begin"/>
        </w:r>
        <w:r w:rsidR="0083777F">
          <w:rPr>
            <w:noProof/>
            <w:webHidden/>
          </w:rPr>
          <w:instrText xml:space="preserve"> PAGEREF _Toc140865041 \h </w:instrText>
        </w:r>
        <w:r w:rsidR="0083777F">
          <w:rPr>
            <w:noProof/>
            <w:webHidden/>
          </w:rPr>
        </w:r>
        <w:r w:rsidR="0083777F">
          <w:rPr>
            <w:noProof/>
            <w:webHidden/>
          </w:rPr>
          <w:fldChar w:fldCharType="separate"/>
        </w:r>
        <w:r>
          <w:rPr>
            <w:noProof/>
            <w:webHidden/>
          </w:rPr>
          <w:t>45</w:t>
        </w:r>
        <w:r w:rsidR="0083777F">
          <w:rPr>
            <w:noProof/>
            <w:webHidden/>
          </w:rPr>
          <w:fldChar w:fldCharType="end"/>
        </w:r>
      </w:hyperlink>
    </w:p>
    <w:p w14:paraId="6FF5479F" w14:textId="60EF154C" w:rsidR="0083777F" w:rsidRDefault="0096249A">
      <w:pPr>
        <w:pStyle w:val="TableofFigures"/>
        <w:tabs>
          <w:tab w:val="right" w:leader="underscore" w:pos="9016"/>
        </w:tabs>
        <w:rPr>
          <w:noProof/>
          <w:lang w:eastAsia="en-GB"/>
        </w:rPr>
      </w:pPr>
      <w:hyperlink w:anchor="_Toc140865042" w:history="1">
        <w:r w:rsidR="0083777F" w:rsidRPr="00AD5109">
          <w:rPr>
            <w:rStyle w:val="Hyperlink"/>
            <w:noProof/>
          </w:rPr>
          <w:t>Figure 36, MT health overview from endpoint.microsoft.com</w:t>
        </w:r>
        <w:r w:rsidR="0083777F">
          <w:rPr>
            <w:noProof/>
            <w:webHidden/>
          </w:rPr>
          <w:tab/>
        </w:r>
        <w:r w:rsidR="0083777F">
          <w:rPr>
            <w:noProof/>
            <w:webHidden/>
          </w:rPr>
          <w:fldChar w:fldCharType="begin"/>
        </w:r>
        <w:r w:rsidR="0083777F">
          <w:rPr>
            <w:noProof/>
            <w:webHidden/>
          </w:rPr>
          <w:instrText xml:space="preserve"> PAGEREF _Toc140865042 \h </w:instrText>
        </w:r>
        <w:r w:rsidR="0083777F">
          <w:rPr>
            <w:noProof/>
            <w:webHidden/>
          </w:rPr>
        </w:r>
        <w:r w:rsidR="0083777F">
          <w:rPr>
            <w:noProof/>
            <w:webHidden/>
          </w:rPr>
          <w:fldChar w:fldCharType="separate"/>
        </w:r>
        <w:r>
          <w:rPr>
            <w:noProof/>
            <w:webHidden/>
          </w:rPr>
          <w:t>46</w:t>
        </w:r>
        <w:r w:rsidR="0083777F">
          <w:rPr>
            <w:noProof/>
            <w:webHidden/>
          </w:rPr>
          <w:fldChar w:fldCharType="end"/>
        </w:r>
      </w:hyperlink>
    </w:p>
    <w:p w14:paraId="2FC99945" w14:textId="682C5C87" w:rsidR="0083777F" w:rsidRDefault="0096249A">
      <w:pPr>
        <w:pStyle w:val="TableofFigures"/>
        <w:tabs>
          <w:tab w:val="right" w:leader="underscore" w:pos="9016"/>
        </w:tabs>
        <w:rPr>
          <w:noProof/>
          <w:lang w:eastAsia="en-GB"/>
        </w:rPr>
      </w:pPr>
      <w:hyperlink w:anchor="_Toc140865043" w:history="1">
        <w:r w:rsidR="0083777F" w:rsidRPr="00AD5109">
          <w:rPr>
            <w:rStyle w:val="Hyperlink"/>
            <w:noProof/>
          </w:rPr>
          <w:t>Figure 37, Nmap showing scanning outcome during troubleshooting</w:t>
        </w:r>
        <w:r w:rsidR="0083777F">
          <w:rPr>
            <w:noProof/>
            <w:webHidden/>
          </w:rPr>
          <w:tab/>
        </w:r>
        <w:r w:rsidR="0083777F">
          <w:rPr>
            <w:noProof/>
            <w:webHidden/>
          </w:rPr>
          <w:fldChar w:fldCharType="begin"/>
        </w:r>
        <w:r w:rsidR="0083777F">
          <w:rPr>
            <w:noProof/>
            <w:webHidden/>
          </w:rPr>
          <w:instrText xml:space="preserve"> PAGEREF _Toc140865043 \h </w:instrText>
        </w:r>
        <w:r w:rsidR="0083777F">
          <w:rPr>
            <w:noProof/>
            <w:webHidden/>
          </w:rPr>
        </w:r>
        <w:r w:rsidR="0083777F">
          <w:rPr>
            <w:noProof/>
            <w:webHidden/>
          </w:rPr>
          <w:fldChar w:fldCharType="separate"/>
        </w:r>
        <w:r>
          <w:rPr>
            <w:noProof/>
            <w:webHidden/>
          </w:rPr>
          <w:t>46</w:t>
        </w:r>
        <w:r w:rsidR="0083777F">
          <w:rPr>
            <w:noProof/>
            <w:webHidden/>
          </w:rPr>
          <w:fldChar w:fldCharType="end"/>
        </w:r>
      </w:hyperlink>
    </w:p>
    <w:p w14:paraId="6409C54E" w14:textId="3B4CB483" w:rsidR="0083777F" w:rsidRDefault="0096249A">
      <w:pPr>
        <w:pStyle w:val="TableofFigures"/>
        <w:tabs>
          <w:tab w:val="right" w:leader="underscore" w:pos="9016"/>
        </w:tabs>
        <w:rPr>
          <w:noProof/>
          <w:lang w:eastAsia="en-GB"/>
        </w:rPr>
      </w:pPr>
      <w:hyperlink w:anchor="_Toc140865044" w:history="1">
        <w:r w:rsidR="0083777F" w:rsidRPr="00AD5109">
          <w:rPr>
            <w:rStyle w:val="Hyperlink"/>
            <w:noProof/>
          </w:rPr>
          <w:t>Figure 38, Microsoft documentation on asymmetric routing</w:t>
        </w:r>
        <w:r w:rsidR="0083777F">
          <w:rPr>
            <w:noProof/>
            <w:webHidden/>
          </w:rPr>
          <w:tab/>
        </w:r>
        <w:r w:rsidR="0083777F">
          <w:rPr>
            <w:noProof/>
            <w:webHidden/>
          </w:rPr>
          <w:fldChar w:fldCharType="begin"/>
        </w:r>
        <w:r w:rsidR="0083777F">
          <w:rPr>
            <w:noProof/>
            <w:webHidden/>
          </w:rPr>
          <w:instrText xml:space="preserve"> PAGEREF _Toc140865044 \h </w:instrText>
        </w:r>
        <w:r w:rsidR="0083777F">
          <w:rPr>
            <w:noProof/>
            <w:webHidden/>
          </w:rPr>
        </w:r>
        <w:r w:rsidR="0083777F">
          <w:rPr>
            <w:noProof/>
            <w:webHidden/>
          </w:rPr>
          <w:fldChar w:fldCharType="separate"/>
        </w:r>
        <w:r>
          <w:rPr>
            <w:noProof/>
            <w:webHidden/>
          </w:rPr>
          <w:t>47</w:t>
        </w:r>
        <w:r w:rsidR="0083777F">
          <w:rPr>
            <w:noProof/>
            <w:webHidden/>
          </w:rPr>
          <w:fldChar w:fldCharType="end"/>
        </w:r>
      </w:hyperlink>
    </w:p>
    <w:p w14:paraId="65E327FC" w14:textId="20A4141B" w:rsidR="0083777F" w:rsidRDefault="0096249A">
      <w:pPr>
        <w:pStyle w:val="TableofFigures"/>
        <w:tabs>
          <w:tab w:val="right" w:leader="underscore" w:pos="9016"/>
        </w:tabs>
        <w:rPr>
          <w:noProof/>
          <w:lang w:eastAsia="en-GB"/>
        </w:rPr>
      </w:pPr>
      <w:hyperlink w:anchor="_Toc140865045" w:history="1">
        <w:r w:rsidR="0083777F" w:rsidRPr="00AD5109">
          <w:rPr>
            <w:rStyle w:val="Hyperlink"/>
            <w:noProof/>
          </w:rPr>
          <w:t>Figure 39, endpoint operating system difference</w:t>
        </w:r>
        <w:r w:rsidR="0083777F">
          <w:rPr>
            <w:noProof/>
            <w:webHidden/>
          </w:rPr>
          <w:tab/>
        </w:r>
        <w:r w:rsidR="0083777F">
          <w:rPr>
            <w:noProof/>
            <w:webHidden/>
          </w:rPr>
          <w:fldChar w:fldCharType="begin"/>
        </w:r>
        <w:r w:rsidR="0083777F">
          <w:rPr>
            <w:noProof/>
            <w:webHidden/>
          </w:rPr>
          <w:instrText xml:space="preserve"> PAGEREF _Toc140865045 \h </w:instrText>
        </w:r>
        <w:r w:rsidR="0083777F">
          <w:rPr>
            <w:noProof/>
            <w:webHidden/>
          </w:rPr>
        </w:r>
        <w:r w:rsidR="0083777F">
          <w:rPr>
            <w:noProof/>
            <w:webHidden/>
          </w:rPr>
          <w:fldChar w:fldCharType="separate"/>
        </w:r>
        <w:r>
          <w:rPr>
            <w:noProof/>
            <w:webHidden/>
          </w:rPr>
          <w:t>48</w:t>
        </w:r>
        <w:r w:rsidR="0083777F">
          <w:rPr>
            <w:noProof/>
            <w:webHidden/>
          </w:rPr>
          <w:fldChar w:fldCharType="end"/>
        </w:r>
      </w:hyperlink>
    </w:p>
    <w:p w14:paraId="5681E8E7" w14:textId="713C471F" w:rsidR="0083777F" w:rsidRDefault="0096249A">
      <w:pPr>
        <w:pStyle w:val="TableofFigures"/>
        <w:tabs>
          <w:tab w:val="right" w:leader="underscore" w:pos="9016"/>
        </w:tabs>
        <w:rPr>
          <w:noProof/>
          <w:lang w:eastAsia="en-GB"/>
        </w:rPr>
      </w:pPr>
      <w:hyperlink w:anchor="_Toc140865046" w:history="1">
        <w:r w:rsidR="0083777F" w:rsidRPr="00AD5109">
          <w:rPr>
            <w:rStyle w:val="Hyperlink"/>
            <w:noProof/>
          </w:rPr>
          <w:t>Figure 40, error message from endpoint</w:t>
        </w:r>
        <w:r w:rsidR="0083777F">
          <w:rPr>
            <w:noProof/>
            <w:webHidden/>
          </w:rPr>
          <w:tab/>
        </w:r>
        <w:r w:rsidR="0083777F">
          <w:rPr>
            <w:noProof/>
            <w:webHidden/>
          </w:rPr>
          <w:fldChar w:fldCharType="begin"/>
        </w:r>
        <w:r w:rsidR="0083777F">
          <w:rPr>
            <w:noProof/>
            <w:webHidden/>
          </w:rPr>
          <w:instrText xml:space="preserve"> PAGEREF _Toc140865046 \h </w:instrText>
        </w:r>
        <w:r w:rsidR="0083777F">
          <w:rPr>
            <w:noProof/>
            <w:webHidden/>
          </w:rPr>
        </w:r>
        <w:r w:rsidR="0083777F">
          <w:rPr>
            <w:noProof/>
            <w:webHidden/>
          </w:rPr>
          <w:fldChar w:fldCharType="separate"/>
        </w:r>
        <w:r>
          <w:rPr>
            <w:noProof/>
            <w:webHidden/>
          </w:rPr>
          <w:t>48</w:t>
        </w:r>
        <w:r w:rsidR="0083777F">
          <w:rPr>
            <w:noProof/>
            <w:webHidden/>
          </w:rPr>
          <w:fldChar w:fldCharType="end"/>
        </w:r>
      </w:hyperlink>
    </w:p>
    <w:p w14:paraId="50D0D782" w14:textId="509C9C0E" w:rsidR="0083777F" w:rsidRDefault="0096249A">
      <w:pPr>
        <w:pStyle w:val="TableofFigures"/>
        <w:tabs>
          <w:tab w:val="right" w:leader="underscore" w:pos="9016"/>
        </w:tabs>
        <w:rPr>
          <w:noProof/>
          <w:lang w:eastAsia="en-GB"/>
        </w:rPr>
      </w:pPr>
      <w:hyperlink w:anchor="_Toc140865047" w:history="1">
        <w:r w:rsidR="0083777F" w:rsidRPr="00AD5109">
          <w:rPr>
            <w:rStyle w:val="Hyperlink"/>
            <w:noProof/>
          </w:rPr>
          <w:t>Figure 41, successful connection to MT</w:t>
        </w:r>
        <w:r w:rsidR="0083777F">
          <w:rPr>
            <w:noProof/>
            <w:webHidden/>
          </w:rPr>
          <w:tab/>
        </w:r>
        <w:r w:rsidR="0083777F">
          <w:rPr>
            <w:noProof/>
            <w:webHidden/>
          </w:rPr>
          <w:fldChar w:fldCharType="begin"/>
        </w:r>
        <w:r w:rsidR="0083777F">
          <w:rPr>
            <w:noProof/>
            <w:webHidden/>
          </w:rPr>
          <w:instrText xml:space="preserve"> PAGEREF _Toc140865047 \h </w:instrText>
        </w:r>
        <w:r w:rsidR="0083777F">
          <w:rPr>
            <w:noProof/>
            <w:webHidden/>
          </w:rPr>
        </w:r>
        <w:r w:rsidR="0083777F">
          <w:rPr>
            <w:noProof/>
            <w:webHidden/>
          </w:rPr>
          <w:fldChar w:fldCharType="separate"/>
        </w:r>
        <w:r>
          <w:rPr>
            <w:noProof/>
            <w:webHidden/>
          </w:rPr>
          <w:t>49</w:t>
        </w:r>
        <w:r w:rsidR="0083777F">
          <w:rPr>
            <w:noProof/>
            <w:webHidden/>
          </w:rPr>
          <w:fldChar w:fldCharType="end"/>
        </w:r>
      </w:hyperlink>
    </w:p>
    <w:p w14:paraId="76E87E26" w14:textId="0CB8F307" w:rsidR="0083777F" w:rsidRDefault="0096249A">
      <w:pPr>
        <w:pStyle w:val="TableofFigures"/>
        <w:tabs>
          <w:tab w:val="right" w:leader="underscore" w:pos="9016"/>
        </w:tabs>
        <w:rPr>
          <w:noProof/>
          <w:lang w:eastAsia="en-GB"/>
        </w:rPr>
      </w:pPr>
      <w:hyperlink w:anchor="_Toc140865048" w:history="1">
        <w:r w:rsidR="0083777F" w:rsidRPr="00AD5109">
          <w:rPr>
            <w:rStyle w:val="Hyperlink"/>
            <w:noProof/>
          </w:rPr>
          <w:t>Figure 42, Integrate application error message</w:t>
        </w:r>
        <w:r w:rsidR="0083777F">
          <w:rPr>
            <w:noProof/>
            <w:webHidden/>
          </w:rPr>
          <w:tab/>
        </w:r>
        <w:r w:rsidR="0083777F">
          <w:rPr>
            <w:noProof/>
            <w:webHidden/>
          </w:rPr>
          <w:fldChar w:fldCharType="begin"/>
        </w:r>
        <w:r w:rsidR="0083777F">
          <w:rPr>
            <w:noProof/>
            <w:webHidden/>
          </w:rPr>
          <w:instrText xml:space="preserve"> PAGEREF _Toc140865048 \h </w:instrText>
        </w:r>
        <w:r w:rsidR="0083777F">
          <w:rPr>
            <w:noProof/>
            <w:webHidden/>
          </w:rPr>
        </w:r>
        <w:r w:rsidR="0083777F">
          <w:rPr>
            <w:noProof/>
            <w:webHidden/>
          </w:rPr>
          <w:fldChar w:fldCharType="separate"/>
        </w:r>
        <w:r>
          <w:rPr>
            <w:noProof/>
            <w:webHidden/>
          </w:rPr>
          <w:t>49</w:t>
        </w:r>
        <w:r w:rsidR="0083777F">
          <w:rPr>
            <w:noProof/>
            <w:webHidden/>
          </w:rPr>
          <w:fldChar w:fldCharType="end"/>
        </w:r>
      </w:hyperlink>
    </w:p>
    <w:p w14:paraId="503C7589" w14:textId="7298216C" w:rsidR="0083777F" w:rsidRDefault="0096249A">
      <w:pPr>
        <w:pStyle w:val="TableofFigures"/>
        <w:tabs>
          <w:tab w:val="right" w:leader="underscore" w:pos="9016"/>
        </w:tabs>
        <w:rPr>
          <w:noProof/>
          <w:lang w:eastAsia="en-GB"/>
        </w:rPr>
      </w:pPr>
      <w:hyperlink w:anchor="_Toc140865049" w:history="1">
        <w:r w:rsidR="0083777F" w:rsidRPr="00AD5109">
          <w:rPr>
            <w:rStyle w:val="Hyperlink"/>
            <w:noProof/>
          </w:rPr>
          <w:t>Figure 43, curl output from Linux server</w:t>
        </w:r>
        <w:r w:rsidR="0083777F">
          <w:rPr>
            <w:noProof/>
            <w:webHidden/>
          </w:rPr>
          <w:tab/>
        </w:r>
        <w:r w:rsidR="0083777F">
          <w:rPr>
            <w:noProof/>
            <w:webHidden/>
          </w:rPr>
          <w:fldChar w:fldCharType="begin"/>
        </w:r>
        <w:r w:rsidR="0083777F">
          <w:rPr>
            <w:noProof/>
            <w:webHidden/>
          </w:rPr>
          <w:instrText xml:space="preserve"> PAGEREF _Toc140865049 \h </w:instrText>
        </w:r>
        <w:r w:rsidR="0083777F">
          <w:rPr>
            <w:noProof/>
            <w:webHidden/>
          </w:rPr>
        </w:r>
        <w:r w:rsidR="0083777F">
          <w:rPr>
            <w:noProof/>
            <w:webHidden/>
          </w:rPr>
          <w:fldChar w:fldCharType="separate"/>
        </w:r>
        <w:r>
          <w:rPr>
            <w:noProof/>
            <w:webHidden/>
          </w:rPr>
          <w:t>50</w:t>
        </w:r>
        <w:r w:rsidR="0083777F">
          <w:rPr>
            <w:noProof/>
            <w:webHidden/>
          </w:rPr>
          <w:fldChar w:fldCharType="end"/>
        </w:r>
      </w:hyperlink>
    </w:p>
    <w:p w14:paraId="3A75DAD1" w14:textId="76DA25B4" w:rsidR="0083777F" w:rsidRDefault="0096249A">
      <w:pPr>
        <w:pStyle w:val="TableofFigures"/>
        <w:tabs>
          <w:tab w:val="right" w:leader="underscore" w:pos="9016"/>
        </w:tabs>
        <w:rPr>
          <w:noProof/>
          <w:lang w:eastAsia="en-GB"/>
        </w:rPr>
      </w:pPr>
      <w:hyperlink w:anchor="_Toc140865050" w:history="1">
        <w:r w:rsidR="0083777F" w:rsidRPr="00AD5109">
          <w:rPr>
            <w:rStyle w:val="Hyperlink"/>
            <w:noProof/>
          </w:rPr>
          <w:t>Figure 44, android emulator ran within developer studio showing limitation of Edge browser as non-functional</w:t>
        </w:r>
        <w:r w:rsidR="0083777F" w:rsidRPr="00AD5109">
          <w:rPr>
            <w:rStyle w:val="Hyperlink"/>
            <w:rFonts w:cstheme="minorHAnsi"/>
            <w:noProof/>
          </w:rPr>
          <w:t xml:space="preserve"> [80]</w:t>
        </w:r>
        <w:r w:rsidR="0083777F">
          <w:rPr>
            <w:noProof/>
            <w:webHidden/>
          </w:rPr>
          <w:tab/>
        </w:r>
        <w:r w:rsidR="0083777F">
          <w:rPr>
            <w:noProof/>
            <w:webHidden/>
          </w:rPr>
          <w:fldChar w:fldCharType="begin"/>
        </w:r>
        <w:r w:rsidR="0083777F">
          <w:rPr>
            <w:noProof/>
            <w:webHidden/>
          </w:rPr>
          <w:instrText xml:space="preserve"> PAGEREF _Toc140865050 \h </w:instrText>
        </w:r>
        <w:r w:rsidR="0083777F">
          <w:rPr>
            <w:noProof/>
            <w:webHidden/>
          </w:rPr>
        </w:r>
        <w:r w:rsidR="0083777F">
          <w:rPr>
            <w:noProof/>
            <w:webHidden/>
          </w:rPr>
          <w:fldChar w:fldCharType="separate"/>
        </w:r>
        <w:r>
          <w:rPr>
            <w:noProof/>
            <w:webHidden/>
          </w:rPr>
          <w:t>50</w:t>
        </w:r>
        <w:r w:rsidR="0083777F">
          <w:rPr>
            <w:noProof/>
            <w:webHidden/>
          </w:rPr>
          <w:fldChar w:fldCharType="end"/>
        </w:r>
      </w:hyperlink>
    </w:p>
    <w:p w14:paraId="565859CB" w14:textId="69BBB7C2" w:rsidR="0083777F" w:rsidRDefault="0096249A">
      <w:pPr>
        <w:pStyle w:val="TableofFigures"/>
        <w:tabs>
          <w:tab w:val="right" w:leader="underscore" w:pos="9016"/>
        </w:tabs>
        <w:rPr>
          <w:noProof/>
          <w:lang w:eastAsia="en-GB"/>
        </w:rPr>
      </w:pPr>
      <w:hyperlink w:anchor="_Toc140865051" w:history="1">
        <w:r w:rsidR="0083777F" w:rsidRPr="00AD5109">
          <w:rPr>
            <w:rStyle w:val="Hyperlink"/>
            <w:noProof/>
          </w:rPr>
          <w:t>Figure 45, abstract from penetration test report</w:t>
        </w:r>
        <w:r w:rsidR="0083777F">
          <w:rPr>
            <w:noProof/>
            <w:webHidden/>
          </w:rPr>
          <w:tab/>
        </w:r>
        <w:r w:rsidR="0083777F">
          <w:rPr>
            <w:noProof/>
            <w:webHidden/>
          </w:rPr>
          <w:fldChar w:fldCharType="begin"/>
        </w:r>
        <w:r w:rsidR="0083777F">
          <w:rPr>
            <w:noProof/>
            <w:webHidden/>
          </w:rPr>
          <w:instrText xml:space="preserve"> PAGEREF _Toc140865051 \h </w:instrText>
        </w:r>
        <w:r w:rsidR="0083777F">
          <w:rPr>
            <w:noProof/>
            <w:webHidden/>
          </w:rPr>
        </w:r>
        <w:r w:rsidR="0083777F">
          <w:rPr>
            <w:noProof/>
            <w:webHidden/>
          </w:rPr>
          <w:fldChar w:fldCharType="separate"/>
        </w:r>
        <w:r>
          <w:rPr>
            <w:noProof/>
            <w:webHidden/>
          </w:rPr>
          <w:t>53</w:t>
        </w:r>
        <w:r w:rsidR="0083777F">
          <w:rPr>
            <w:noProof/>
            <w:webHidden/>
          </w:rPr>
          <w:fldChar w:fldCharType="end"/>
        </w:r>
      </w:hyperlink>
    </w:p>
    <w:p w14:paraId="1679A0BB" w14:textId="582E1606" w:rsidR="0083777F" w:rsidRDefault="0096249A">
      <w:pPr>
        <w:pStyle w:val="TableofFigures"/>
        <w:tabs>
          <w:tab w:val="right" w:leader="underscore" w:pos="9016"/>
        </w:tabs>
        <w:rPr>
          <w:noProof/>
          <w:lang w:eastAsia="en-GB"/>
        </w:rPr>
      </w:pPr>
      <w:hyperlink w:anchor="_Toc140865052" w:history="1">
        <w:r w:rsidR="0083777F" w:rsidRPr="00AD5109">
          <w:rPr>
            <w:rStyle w:val="Hyperlink"/>
            <w:noProof/>
          </w:rPr>
          <w:t>Figure 46, Podman containers were not ran rootless</w:t>
        </w:r>
        <w:r w:rsidR="0083777F">
          <w:rPr>
            <w:noProof/>
            <w:webHidden/>
          </w:rPr>
          <w:tab/>
        </w:r>
        <w:r w:rsidR="0083777F">
          <w:rPr>
            <w:noProof/>
            <w:webHidden/>
          </w:rPr>
          <w:fldChar w:fldCharType="begin"/>
        </w:r>
        <w:r w:rsidR="0083777F">
          <w:rPr>
            <w:noProof/>
            <w:webHidden/>
          </w:rPr>
          <w:instrText xml:space="preserve"> PAGEREF _Toc140865052 \h </w:instrText>
        </w:r>
        <w:r w:rsidR="0083777F">
          <w:rPr>
            <w:noProof/>
            <w:webHidden/>
          </w:rPr>
        </w:r>
        <w:r w:rsidR="0083777F">
          <w:rPr>
            <w:noProof/>
            <w:webHidden/>
          </w:rPr>
          <w:fldChar w:fldCharType="separate"/>
        </w:r>
        <w:r>
          <w:rPr>
            <w:noProof/>
            <w:webHidden/>
          </w:rPr>
          <w:t>53</w:t>
        </w:r>
        <w:r w:rsidR="0083777F">
          <w:rPr>
            <w:noProof/>
            <w:webHidden/>
          </w:rPr>
          <w:fldChar w:fldCharType="end"/>
        </w:r>
      </w:hyperlink>
    </w:p>
    <w:p w14:paraId="0D2DB038" w14:textId="5317F38F" w:rsidR="00147B89" w:rsidRDefault="00F4341B" w:rsidP="00147B89">
      <w:r>
        <w:fldChar w:fldCharType="end"/>
      </w:r>
    </w:p>
    <w:p w14:paraId="3969D1F2" w14:textId="07DC1D72" w:rsidR="00B9695A" w:rsidRDefault="00B9695A" w:rsidP="00B9695A">
      <w:pPr>
        <w:pStyle w:val="Heading2"/>
      </w:pPr>
      <w:bookmarkStart w:id="7" w:name="_Toc140864349"/>
      <w:r>
        <w:t>Table of Tables</w:t>
      </w:r>
      <w:bookmarkEnd w:id="7"/>
    </w:p>
    <w:p w14:paraId="237B3774" w14:textId="77777777" w:rsidR="00385687" w:rsidRDefault="00385687"/>
    <w:p w14:paraId="1559098C" w14:textId="173CFBCD" w:rsidR="0053021C" w:rsidRDefault="00385687">
      <w:pPr>
        <w:pStyle w:val="TableofFigures"/>
        <w:tabs>
          <w:tab w:val="right" w:leader="underscore" w:pos="9016"/>
        </w:tabs>
        <w:rPr>
          <w:noProof/>
          <w:lang w:eastAsia="en-GB"/>
        </w:rPr>
      </w:pPr>
      <w:r>
        <w:fldChar w:fldCharType="begin"/>
      </w:r>
      <w:r>
        <w:instrText xml:space="preserve"> TOC \h \z \c "Table" </w:instrText>
      </w:r>
      <w:r>
        <w:fldChar w:fldCharType="separate"/>
      </w:r>
      <w:r w:rsidR="0096249A">
        <w:rPr>
          <w:noProof/>
        </w:rPr>
        <w:fldChar w:fldCharType="begin"/>
      </w:r>
      <w:r w:rsidR="0096249A">
        <w:rPr>
          <w:noProof/>
        </w:rPr>
        <w:instrText>HYPERLINK \l "_Toc140777905"</w:instrText>
      </w:r>
      <w:r w:rsidR="0096249A">
        <w:rPr>
          <w:noProof/>
        </w:rPr>
      </w:r>
      <w:r w:rsidR="0096249A">
        <w:rPr>
          <w:noProof/>
        </w:rPr>
        <w:fldChar w:fldCharType="separate"/>
      </w:r>
      <w:r w:rsidR="0053021C" w:rsidRPr="00161F5F">
        <w:rPr>
          <w:rStyle w:val="Hyperlink"/>
          <w:noProof/>
        </w:rPr>
        <w:t>Table 1, Roles and responsibilities</w:t>
      </w:r>
      <w:r w:rsidR="0053021C">
        <w:rPr>
          <w:noProof/>
          <w:webHidden/>
        </w:rPr>
        <w:tab/>
      </w:r>
      <w:r w:rsidR="0053021C">
        <w:rPr>
          <w:noProof/>
          <w:webHidden/>
        </w:rPr>
        <w:fldChar w:fldCharType="begin"/>
      </w:r>
      <w:r w:rsidR="0053021C">
        <w:rPr>
          <w:noProof/>
          <w:webHidden/>
        </w:rPr>
        <w:instrText xml:space="preserve"> PAGEREF _Toc140777905 \h </w:instrText>
      </w:r>
      <w:r w:rsidR="0053021C">
        <w:rPr>
          <w:noProof/>
          <w:webHidden/>
        </w:rPr>
      </w:r>
      <w:r w:rsidR="0053021C">
        <w:rPr>
          <w:noProof/>
          <w:webHidden/>
        </w:rPr>
        <w:fldChar w:fldCharType="separate"/>
      </w:r>
      <w:r w:rsidR="0096249A">
        <w:rPr>
          <w:noProof/>
          <w:webHidden/>
        </w:rPr>
        <w:t>11</w:t>
      </w:r>
      <w:r w:rsidR="0053021C">
        <w:rPr>
          <w:noProof/>
          <w:webHidden/>
        </w:rPr>
        <w:fldChar w:fldCharType="end"/>
      </w:r>
      <w:r w:rsidR="0096249A">
        <w:rPr>
          <w:noProof/>
        </w:rPr>
        <w:fldChar w:fldCharType="end"/>
      </w:r>
    </w:p>
    <w:p w14:paraId="13D0053F" w14:textId="335483D3" w:rsidR="0053021C" w:rsidRDefault="0096249A">
      <w:pPr>
        <w:pStyle w:val="TableofFigures"/>
        <w:tabs>
          <w:tab w:val="right" w:leader="underscore" w:pos="9016"/>
        </w:tabs>
        <w:rPr>
          <w:noProof/>
          <w:lang w:eastAsia="en-GB"/>
        </w:rPr>
      </w:pPr>
      <w:r>
        <w:rPr>
          <w:noProof/>
        </w:rPr>
        <w:fldChar w:fldCharType="begin"/>
      </w:r>
      <w:r>
        <w:rPr>
          <w:noProof/>
        </w:rPr>
        <w:instrText>HYPERLINK \l "_Toc140777906"</w:instrText>
      </w:r>
      <w:r>
        <w:rPr>
          <w:noProof/>
        </w:rPr>
      </w:r>
      <w:r>
        <w:rPr>
          <w:noProof/>
        </w:rPr>
        <w:fldChar w:fldCharType="separate"/>
      </w:r>
      <w:r w:rsidR="0053021C" w:rsidRPr="00161F5F">
        <w:rPr>
          <w:rStyle w:val="Hyperlink"/>
          <w:noProof/>
        </w:rPr>
        <w:t>Table 2, Objectives</w:t>
      </w:r>
      <w:r w:rsidR="0053021C">
        <w:rPr>
          <w:noProof/>
          <w:webHidden/>
        </w:rPr>
        <w:tab/>
      </w:r>
      <w:r w:rsidR="0053021C">
        <w:rPr>
          <w:noProof/>
          <w:webHidden/>
        </w:rPr>
        <w:fldChar w:fldCharType="begin"/>
      </w:r>
      <w:r w:rsidR="0053021C">
        <w:rPr>
          <w:noProof/>
          <w:webHidden/>
        </w:rPr>
        <w:instrText xml:space="preserve"> PAGEREF _Toc140777906 \h </w:instrText>
      </w:r>
      <w:r w:rsidR="0053021C">
        <w:rPr>
          <w:noProof/>
          <w:webHidden/>
        </w:rPr>
      </w:r>
      <w:r w:rsidR="0053021C">
        <w:rPr>
          <w:noProof/>
          <w:webHidden/>
        </w:rPr>
        <w:fldChar w:fldCharType="separate"/>
      </w:r>
      <w:r>
        <w:rPr>
          <w:noProof/>
          <w:webHidden/>
        </w:rPr>
        <w:t>11</w:t>
      </w:r>
      <w:r w:rsidR="0053021C">
        <w:rPr>
          <w:noProof/>
          <w:webHidden/>
        </w:rPr>
        <w:fldChar w:fldCharType="end"/>
      </w:r>
      <w:r>
        <w:rPr>
          <w:noProof/>
        </w:rPr>
        <w:fldChar w:fldCharType="end"/>
      </w:r>
    </w:p>
    <w:p w14:paraId="2E65FD02" w14:textId="61898E13" w:rsidR="0053021C" w:rsidRDefault="0096249A">
      <w:pPr>
        <w:pStyle w:val="TableofFigures"/>
        <w:tabs>
          <w:tab w:val="right" w:leader="underscore" w:pos="9016"/>
        </w:tabs>
        <w:rPr>
          <w:noProof/>
          <w:lang w:eastAsia="en-GB"/>
        </w:rPr>
      </w:pPr>
      <w:r>
        <w:rPr>
          <w:noProof/>
        </w:rPr>
        <w:fldChar w:fldCharType="begin"/>
      </w:r>
      <w:r>
        <w:rPr>
          <w:noProof/>
        </w:rPr>
        <w:instrText>HYPERLINK \l "_Toc140777907"</w:instrText>
      </w:r>
      <w:r>
        <w:rPr>
          <w:noProof/>
        </w:rPr>
      </w:r>
      <w:r>
        <w:rPr>
          <w:noProof/>
        </w:rPr>
        <w:fldChar w:fldCharType="separate"/>
      </w:r>
      <w:r w:rsidR="0053021C" w:rsidRPr="00161F5F">
        <w:rPr>
          <w:rStyle w:val="Hyperlink"/>
          <w:noProof/>
        </w:rPr>
        <w:t>Table 3, sample type and size</w:t>
      </w:r>
      <w:r w:rsidR="0053021C">
        <w:rPr>
          <w:noProof/>
          <w:webHidden/>
        </w:rPr>
        <w:tab/>
      </w:r>
      <w:r w:rsidR="0053021C">
        <w:rPr>
          <w:noProof/>
          <w:webHidden/>
        </w:rPr>
        <w:fldChar w:fldCharType="begin"/>
      </w:r>
      <w:r w:rsidR="0053021C">
        <w:rPr>
          <w:noProof/>
          <w:webHidden/>
        </w:rPr>
        <w:instrText xml:space="preserve"> PAGEREF _Toc140777907 \h </w:instrText>
      </w:r>
      <w:r w:rsidR="0053021C">
        <w:rPr>
          <w:noProof/>
          <w:webHidden/>
        </w:rPr>
      </w:r>
      <w:r w:rsidR="0053021C">
        <w:rPr>
          <w:noProof/>
          <w:webHidden/>
        </w:rPr>
        <w:fldChar w:fldCharType="separate"/>
      </w:r>
      <w:r>
        <w:rPr>
          <w:noProof/>
          <w:webHidden/>
        </w:rPr>
        <w:t>33</w:t>
      </w:r>
      <w:r w:rsidR="0053021C">
        <w:rPr>
          <w:noProof/>
          <w:webHidden/>
        </w:rPr>
        <w:fldChar w:fldCharType="end"/>
      </w:r>
      <w:r>
        <w:rPr>
          <w:noProof/>
        </w:rPr>
        <w:fldChar w:fldCharType="end"/>
      </w:r>
    </w:p>
    <w:p w14:paraId="19A7F545" w14:textId="24E32CDB" w:rsidR="0053021C" w:rsidRDefault="0096249A">
      <w:pPr>
        <w:pStyle w:val="TableofFigures"/>
        <w:tabs>
          <w:tab w:val="right" w:leader="underscore" w:pos="9016"/>
        </w:tabs>
        <w:rPr>
          <w:noProof/>
          <w:lang w:eastAsia="en-GB"/>
        </w:rPr>
      </w:pPr>
      <w:r>
        <w:rPr>
          <w:noProof/>
        </w:rPr>
        <w:fldChar w:fldCharType="begin"/>
      </w:r>
      <w:r>
        <w:rPr>
          <w:noProof/>
        </w:rPr>
        <w:instrText>HYPERLINK \l "_Toc140777908"</w:instrText>
      </w:r>
      <w:r>
        <w:rPr>
          <w:noProof/>
        </w:rPr>
      </w:r>
      <w:r>
        <w:rPr>
          <w:noProof/>
        </w:rPr>
        <w:fldChar w:fldCharType="separate"/>
      </w:r>
      <w:r w:rsidR="0053021C" w:rsidRPr="00161F5F">
        <w:rPr>
          <w:rStyle w:val="Hyperlink"/>
          <w:noProof/>
        </w:rPr>
        <w:t>Table 4, projected yearly costs</w:t>
      </w:r>
      <w:r w:rsidR="0053021C">
        <w:rPr>
          <w:noProof/>
          <w:webHidden/>
        </w:rPr>
        <w:tab/>
      </w:r>
      <w:r w:rsidR="0053021C">
        <w:rPr>
          <w:noProof/>
          <w:webHidden/>
        </w:rPr>
        <w:fldChar w:fldCharType="begin"/>
      </w:r>
      <w:r w:rsidR="0053021C">
        <w:rPr>
          <w:noProof/>
          <w:webHidden/>
        </w:rPr>
        <w:instrText xml:space="preserve"> PAGEREF _Toc140777908 \h </w:instrText>
      </w:r>
      <w:r w:rsidR="0053021C">
        <w:rPr>
          <w:noProof/>
          <w:webHidden/>
        </w:rPr>
      </w:r>
      <w:r w:rsidR="0053021C">
        <w:rPr>
          <w:noProof/>
          <w:webHidden/>
        </w:rPr>
        <w:fldChar w:fldCharType="separate"/>
      </w:r>
      <w:r>
        <w:rPr>
          <w:noProof/>
          <w:webHidden/>
        </w:rPr>
        <w:t>36</w:t>
      </w:r>
      <w:r w:rsidR="0053021C">
        <w:rPr>
          <w:noProof/>
          <w:webHidden/>
        </w:rPr>
        <w:fldChar w:fldCharType="end"/>
      </w:r>
      <w:r>
        <w:rPr>
          <w:noProof/>
        </w:rPr>
        <w:fldChar w:fldCharType="end"/>
      </w:r>
    </w:p>
    <w:p w14:paraId="5B790CBD" w14:textId="267AE94B" w:rsidR="0053021C" w:rsidRDefault="0096249A">
      <w:pPr>
        <w:pStyle w:val="TableofFigures"/>
        <w:tabs>
          <w:tab w:val="right" w:leader="underscore" w:pos="9016"/>
        </w:tabs>
        <w:rPr>
          <w:noProof/>
          <w:lang w:eastAsia="en-GB"/>
        </w:rPr>
      </w:pPr>
      <w:hyperlink w:anchor="_Toc140777909" w:history="1">
        <w:r w:rsidR="0053021C" w:rsidRPr="00161F5F">
          <w:rPr>
            <w:rStyle w:val="Hyperlink"/>
            <w:noProof/>
          </w:rPr>
          <w:t>Table 5, MT CORE COMPONENT LIST</w:t>
        </w:r>
        <w:r w:rsidR="0053021C">
          <w:rPr>
            <w:noProof/>
            <w:webHidden/>
          </w:rPr>
          <w:tab/>
        </w:r>
        <w:r w:rsidR="0053021C">
          <w:rPr>
            <w:noProof/>
            <w:webHidden/>
          </w:rPr>
          <w:fldChar w:fldCharType="begin"/>
        </w:r>
        <w:r w:rsidR="0053021C">
          <w:rPr>
            <w:noProof/>
            <w:webHidden/>
          </w:rPr>
          <w:instrText xml:space="preserve"> PAGEREF _Toc140777909 \h </w:instrText>
        </w:r>
        <w:r w:rsidR="0053021C">
          <w:rPr>
            <w:noProof/>
            <w:webHidden/>
          </w:rPr>
        </w:r>
        <w:r w:rsidR="0053021C">
          <w:rPr>
            <w:noProof/>
            <w:webHidden/>
          </w:rPr>
          <w:fldChar w:fldCharType="separate"/>
        </w:r>
        <w:r>
          <w:rPr>
            <w:noProof/>
            <w:webHidden/>
          </w:rPr>
          <w:t>37</w:t>
        </w:r>
        <w:r w:rsidR="0053021C">
          <w:rPr>
            <w:noProof/>
            <w:webHidden/>
          </w:rPr>
          <w:fldChar w:fldCharType="end"/>
        </w:r>
      </w:hyperlink>
    </w:p>
    <w:p w14:paraId="4DEAA319" w14:textId="535E118A" w:rsidR="0053021C" w:rsidRDefault="0096249A">
      <w:pPr>
        <w:pStyle w:val="TableofFigures"/>
        <w:tabs>
          <w:tab w:val="right" w:leader="underscore" w:pos="9016"/>
        </w:tabs>
        <w:rPr>
          <w:noProof/>
          <w:lang w:eastAsia="en-GB"/>
        </w:rPr>
      </w:pPr>
      <w:hyperlink w:anchor="_Toc140777910" w:history="1">
        <w:r w:rsidR="0053021C" w:rsidRPr="00161F5F">
          <w:rPr>
            <w:rStyle w:val="Hyperlink"/>
            <w:noProof/>
          </w:rPr>
          <w:t>Table 6, shows number of devices to required servers and their hardware specifications</w:t>
        </w:r>
        <w:r w:rsidR="0053021C" w:rsidRPr="00161F5F">
          <w:rPr>
            <w:rStyle w:val="Hyperlink"/>
            <w:rFonts w:cstheme="minorHAnsi"/>
            <w:noProof/>
          </w:rPr>
          <w:t>[63]</w:t>
        </w:r>
        <w:r w:rsidR="0053021C">
          <w:rPr>
            <w:noProof/>
            <w:webHidden/>
          </w:rPr>
          <w:tab/>
        </w:r>
        <w:r w:rsidR="0053021C">
          <w:rPr>
            <w:noProof/>
            <w:webHidden/>
          </w:rPr>
          <w:fldChar w:fldCharType="begin"/>
        </w:r>
        <w:r w:rsidR="0053021C">
          <w:rPr>
            <w:noProof/>
            <w:webHidden/>
          </w:rPr>
          <w:instrText xml:space="preserve"> PAGEREF _Toc140777910 \h </w:instrText>
        </w:r>
        <w:r w:rsidR="0053021C">
          <w:rPr>
            <w:noProof/>
            <w:webHidden/>
          </w:rPr>
        </w:r>
        <w:r w:rsidR="0053021C">
          <w:rPr>
            <w:noProof/>
            <w:webHidden/>
          </w:rPr>
          <w:fldChar w:fldCharType="separate"/>
        </w:r>
        <w:r>
          <w:rPr>
            <w:noProof/>
            <w:webHidden/>
          </w:rPr>
          <w:t>38</w:t>
        </w:r>
        <w:r w:rsidR="0053021C">
          <w:rPr>
            <w:noProof/>
            <w:webHidden/>
          </w:rPr>
          <w:fldChar w:fldCharType="end"/>
        </w:r>
      </w:hyperlink>
    </w:p>
    <w:p w14:paraId="490D2A67" w14:textId="3D7FDA43" w:rsidR="00811FB4" w:rsidRDefault="00385687">
      <w:r>
        <w:fldChar w:fldCharType="end"/>
      </w:r>
    </w:p>
    <w:p w14:paraId="192098AC" w14:textId="4B9DB225" w:rsidR="00811FB4" w:rsidRDefault="00811FB4" w:rsidP="00811FB4">
      <w:pPr>
        <w:pStyle w:val="Heading2"/>
      </w:pPr>
      <w:bookmarkStart w:id="8" w:name="_Toc140864350"/>
      <w:r>
        <w:t>Table of Acronyms</w:t>
      </w:r>
      <w:bookmarkEnd w:id="8"/>
    </w:p>
    <w:p w14:paraId="441BF90B" w14:textId="77777777" w:rsidR="00811FB4" w:rsidRDefault="00811FB4" w:rsidP="004F4235">
      <w:pPr>
        <w:jc w:val="both"/>
      </w:pPr>
    </w:p>
    <w:tbl>
      <w:tblPr>
        <w:tblStyle w:val="TableGrid"/>
        <w:tblW w:w="9252" w:type="dxa"/>
        <w:tblLook w:val="04A0" w:firstRow="1" w:lastRow="0" w:firstColumn="1" w:lastColumn="0" w:noHBand="0" w:noVBand="1"/>
      </w:tblPr>
      <w:tblGrid>
        <w:gridCol w:w="4390"/>
        <w:gridCol w:w="4862"/>
      </w:tblGrid>
      <w:tr w:rsidR="00811FB4" w:rsidRPr="002A3271" w14:paraId="392120DD" w14:textId="77777777" w:rsidTr="00A33D1A">
        <w:tc>
          <w:tcPr>
            <w:tcW w:w="4390" w:type="dxa"/>
            <w:shd w:val="clear" w:color="auto" w:fill="D9E2F3" w:themeFill="accent1" w:themeFillTint="33"/>
          </w:tcPr>
          <w:p w14:paraId="244216E9" w14:textId="45BB2C23" w:rsidR="00811FB4" w:rsidRPr="002A3271" w:rsidRDefault="00811FB4" w:rsidP="004F4235">
            <w:pPr>
              <w:spacing w:line="360" w:lineRule="auto"/>
              <w:jc w:val="both"/>
              <w:rPr>
                <w:rFonts w:cstheme="minorHAnsi"/>
              </w:rPr>
            </w:pPr>
            <w:r>
              <w:rPr>
                <w:rFonts w:cstheme="minorHAnsi"/>
              </w:rPr>
              <w:t>Acronym</w:t>
            </w:r>
          </w:p>
        </w:tc>
        <w:tc>
          <w:tcPr>
            <w:tcW w:w="4862" w:type="dxa"/>
            <w:shd w:val="clear" w:color="auto" w:fill="D9E2F3" w:themeFill="accent1" w:themeFillTint="33"/>
          </w:tcPr>
          <w:p w14:paraId="16759D52" w14:textId="5CE536E1" w:rsidR="00811FB4" w:rsidRPr="002A3271" w:rsidRDefault="00172709" w:rsidP="004F4235">
            <w:pPr>
              <w:spacing w:line="360" w:lineRule="auto"/>
              <w:jc w:val="both"/>
              <w:rPr>
                <w:rFonts w:cstheme="minorHAnsi"/>
              </w:rPr>
            </w:pPr>
            <w:r>
              <w:rPr>
                <w:rFonts w:cstheme="minorHAnsi"/>
              </w:rPr>
              <w:t>Full text</w:t>
            </w:r>
          </w:p>
        </w:tc>
      </w:tr>
      <w:tr w:rsidR="00A33D1A" w:rsidRPr="002A3271" w14:paraId="2D96B2E9" w14:textId="77777777" w:rsidTr="00A33D1A">
        <w:tc>
          <w:tcPr>
            <w:tcW w:w="4390" w:type="dxa"/>
          </w:tcPr>
          <w:p w14:paraId="46F6A277" w14:textId="7B137B61" w:rsidR="00A33D1A" w:rsidRPr="002A3271" w:rsidRDefault="00A33D1A" w:rsidP="004F4235">
            <w:pPr>
              <w:spacing w:line="360" w:lineRule="auto"/>
              <w:jc w:val="both"/>
              <w:rPr>
                <w:rFonts w:cstheme="minorHAnsi"/>
              </w:rPr>
            </w:pPr>
            <w:r w:rsidRPr="00A40754">
              <w:t xml:space="preserve">Active Directory </w:t>
            </w:r>
          </w:p>
        </w:tc>
        <w:tc>
          <w:tcPr>
            <w:tcW w:w="4862" w:type="dxa"/>
          </w:tcPr>
          <w:p w14:paraId="7EC38372" w14:textId="357134FF" w:rsidR="00A33D1A" w:rsidRPr="002A3271" w:rsidRDefault="00A33D1A" w:rsidP="004F4235">
            <w:pPr>
              <w:spacing w:line="360" w:lineRule="auto"/>
              <w:jc w:val="both"/>
              <w:rPr>
                <w:rFonts w:cstheme="minorHAnsi"/>
              </w:rPr>
            </w:pPr>
            <w:r w:rsidRPr="00A40754">
              <w:t>AD</w:t>
            </w:r>
          </w:p>
        </w:tc>
      </w:tr>
      <w:tr w:rsidR="00A33D1A" w:rsidRPr="002A3271" w14:paraId="2284C59C" w14:textId="77777777" w:rsidTr="00A33D1A">
        <w:tc>
          <w:tcPr>
            <w:tcW w:w="4390" w:type="dxa"/>
          </w:tcPr>
          <w:p w14:paraId="095A7049" w14:textId="530ADEBF" w:rsidR="00A33D1A" w:rsidRPr="002A3271" w:rsidRDefault="00A33D1A" w:rsidP="004F4235">
            <w:pPr>
              <w:spacing w:line="360" w:lineRule="auto"/>
              <w:jc w:val="both"/>
              <w:rPr>
                <w:rFonts w:cstheme="minorHAnsi"/>
              </w:rPr>
            </w:pPr>
            <w:r w:rsidRPr="00A40754">
              <w:t xml:space="preserve">Azure Network Load Balancers </w:t>
            </w:r>
          </w:p>
        </w:tc>
        <w:tc>
          <w:tcPr>
            <w:tcW w:w="4862" w:type="dxa"/>
          </w:tcPr>
          <w:p w14:paraId="6D92599D" w14:textId="6310237F" w:rsidR="00A33D1A" w:rsidRPr="002A3271" w:rsidRDefault="00A33D1A" w:rsidP="004F4235">
            <w:pPr>
              <w:spacing w:line="360" w:lineRule="auto"/>
              <w:jc w:val="both"/>
              <w:rPr>
                <w:rFonts w:cstheme="minorHAnsi"/>
              </w:rPr>
            </w:pPr>
            <w:r w:rsidRPr="00A40754">
              <w:t>ANLB</w:t>
            </w:r>
          </w:p>
        </w:tc>
      </w:tr>
      <w:tr w:rsidR="00A33D1A" w:rsidRPr="002A3271" w14:paraId="13A19A7D" w14:textId="77777777" w:rsidTr="00A33D1A">
        <w:tc>
          <w:tcPr>
            <w:tcW w:w="4390" w:type="dxa"/>
          </w:tcPr>
          <w:p w14:paraId="7EB34CE6" w14:textId="7D2E9E5E" w:rsidR="00A33D1A" w:rsidRPr="002A3271" w:rsidRDefault="00A33D1A" w:rsidP="004F4235">
            <w:pPr>
              <w:spacing w:line="360" w:lineRule="auto"/>
              <w:jc w:val="both"/>
              <w:rPr>
                <w:rFonts w:cstheme="minorHAnsi"/>
              </w:rPr>
            </w:pPr>
            <w:r w:rsidRPr="00A40754">
              <w:t xml:space="preserve">Azure Traffic Manager </w:t>
            </w:r>
          </w:p>
        </w:tc>
        <w:tc>
          <w:tcPr>
            <w:tcW w:w="4862" w:type="dxa"/>
          </w:tcPr>
          <w:p w14:paraId="3F9A0AEA" w14:textId="007E772F" w:rsidR="00A33D1A" w:rsidRPr="002A3271" w:rsidRDefault="00A33D1A" w:rsidP="004F4235">
            <w:pPr>
              <w:spacing w:line="360" w:lineRule="auto"/>
              <w:jc w:val="both"/>
              <w:rPr>
                <w:rFonts w:cstheme="minorHAnsi"/>
              </w:rPr>
            </w:pPr>
            <w:r w:rsidRPr="00A40754">
              <w:t>ATM</w:t>
            </w:r>
          </w:p>
        </w:tc>
      </w:tr>
      <w:tr w:rsidR="00A33D1A" w:rsidRPr="002A3271" w14:paraId="05D762CA" w14:textId="77777777" w:rsidTr="00A33D1A">
        <w:tc>
          <w:tcPr>
            <w:tcW w:w="4390" w:type="dxa"/>
          </w:tcPr>
          <w:p w14:paraId="546BD5D9" w14:textId="0EAF0372" w:rsidR="00A33D1A" w:rsidRDefault="00A33D1A" w:rsidP="004F4235">
            <w:pPr>
              <w:spacing w:line="360" w:lineRule="auto"/>
              <w:jc w:val="both"/>
              <w:rPr>
                <w:rFonts w:cstheme="minorHAnsi"/>
              </w:rPr>
            </w:pPr>
            <w:r w:rsidRPr="00A40754">
              <w:t xml:space="preserve">Certificate Authority </w:t>
            </w:r>
          </w:p>
        </w:tc>
        <w:tc>
          <w:tcPr>
            <w:tcW w:w="4862" w:type="dxa"/>
          </w:tcPr>
          <w:p w14:paraId="47F7BB40" w14:textId="6B23D6D3" w:rsidR="00A33D1A" w:rsidRPr="002A3271" w:rsidRDefault="00A33D1A" w:rsidP="004F4235">
            <w:pPr>
              <w:spacing w:line="360" w:lineRule="auto"/>
              <w:jc w:val="both"/>
              <w:rPr>
                <w:rFonts w:cstheme="minorHAnsi"/>
              </w:rPr>
            </w:pPr>
            <w:r w:rsidRPr="00A40754">
              <w:t>CA</w:t>
            </w:r>
          </w:p>
        </w:tc>
      </w:tr>
      <w:tr w:rsidR="00A33D1A" w:rsidRPr="002A3271" w14:paraId="1E79BBBB" w14:textId="77777777" w:rsidTr="00A33D1A">
        <w:tc>
          <w:tcPr>
            <w:tcW w:w="4390" w:type="dxa"/>
          </w:tcPr>
          <w:p w14:paraId="0DE77FA6" w14:textId="58F53AA6" w:rsidR="00A33D1A" w:rsidRDefault="00A33D1A" w:rsidP="004F4235">
            <w:pPr>
              <w:spacing w:line="360" w:lineRule="auto"/>
              <w:jc w:val="both"/>
              <w:rPr>
                <w:rFonts w:cstheme="minorHAnsi"/>
              </w:rPr>
            </w:pPr>
            <w:r w:rsidRPr="00A40754">
              <w:lastRenderedPageBreak/>
              <w:t xml:space="preserve">Cloud Risk Assessment </w:t>
            </w:r>
          </w:p>
        </w:tc>
        <w:tc>
          <w:tcPr>
            <w:tcW w:w="4862" w:type="dxa"/>
          </w:tcPr>
          <w:p w14:paraId="0518AB8C" w14:textId="52D7DA61" w:rsidR="00A33D1A" w:rsidRPr="002A3271" w:rsidRDefault="00A33D1A" w:rsidP="004F4235">
            <w:pPr>
              <w:spacing w:line="360" w:lineRule="auto"/>
              <w:jc w:val="both"/>
              <w:rPr>
                <w:rFonts w:cstheme="minorHAnsi"/>
              </w:rPr>
            </w:pPr>
            <w:r w:rsidRPr="00A40754">
              <w:t>CRA</w:t>
            </w:r>
          </w:p>
        </w:tc>
      </w:tr>
      <w:tr w:rsidR="00A33D1A" w:rsidRPr="002A3271" w14:paraId="777ECA9B" w14:textId="77777777" w:rsidTr="00A33D1A">
        <w:tc>
          <w:tcPr>
            <w:tcW w:w="4390" w:type="dxa"/>
          </w:tcPr>
          <w:p w14:paraId="55CDCEA1" w14:textId="3DE1A08B" w:rsidR="00A33D1A" w:rsidRDefault="00A33D1A" w:rsidP="004F4235">
            <w:pPr>
              <w:spacing w:line="360" w:lineRule="auto"/>
              <w:jc w:val="both"/>
              <w:rPr>
                <w:rFonts w:cstheme="minorHAnsi"/>
              </w:rPr>
            </w:pPr>
            <w:r w:rsidRPr="00A40754">
              <w:t xml:space="preserve">Cloud Team </w:t>
            </w:r>
          </w:p>
        </w:tc>
        <w:tc>
          <w:tcPr>
            <w:tcW w:w="4862" w:type="dxa"/>
          </w:tcPr>
          <w:p w14:paraId="537CD832" w14:textId="13D8BE27" w:rsidR="00A33D1A" w:rsidRPr="002A3271" w:rsidRDefault="00A33D1A" w:rsidP="004F4235">
            <w:pPr>
              <w:spacing w:line="360" w:lineRule="auto"/>
              <w:jc w:val="both"/>
              <w:rPr>
                <w:rFonts w:cstheme="minorHAnsi"/>
              </w:rPr>
            </w:pPr>
            <w:r w:rsidRPr="00A40754">
              <w:t>Cloud</w:t>
            </w:r>
          </w:p>
        </w:tc>
      </w:tr>
      <w:tr w:rsidR="00A33D1A" w:rsidRPr="002A3271" w14:paraId="6A0CD0D0" w14:textId="77777777" w:rsidTr="00A33D1A">
        <w:tc>
          <w:tcPr>
            <w:tcW w:w="4390" w:type="dxa"/>
          </w:tcPr>
          <w:p w14:paraId="4D8A44C3" w14:textId="7D03A6D8" w:rsidR="00A33D1A" w:rsidRDefault="00A33D1A" w:rsidP="004F4235">
            <w:pPr>
              <w:spacing w:line="360" w:lineRule="auto"/>
              <w:jc w:val="both"/>
              <w:rPr>
                <w:rFonts w:cstheme="minorHAnsi"/>
              </w:rPr>
            </w:pPr>
            <w:r w:rsidRPr="00A40754">
              <w:t xml:space="preserve">Data Centre Team </w:t>
            </w:r>
          </w:p>
        </w:tc>
        <w:tc>
          <w:tcPr>
            <w:tcW w:w="4862" w:type="dxa"/>
          </w:tcPr>
          <w:p w14:paraId="4C7CC7E1" w14:textId="1024B404" w:rsidR="00A33D1A" w:rsidRPr="002A3271" w:rsidRDefault="00A33D1A" w:rsidP="004F4235">
            <w:pPr>
              <w:spacing w:line="360" w:lineRule="auto"/>
              <w:jc w:val="both"/>
              <w:rPr>
                <w:rFonts w:cstheme="minorHAnsi"/>
              </w:rPr>
            </w:pPr>
            <w:r w:rsidRPr="00A40754">
              <w:t>DCS</w:t>
            </w:r>
          </w:p>
        </w:tc>
      </w:tr>
      <w:tr w:rsidR="00A33D1A" w:rsidRPr="002A3271" w14:paraId="1724B195" w14:textId="77777777" w:rsidTr="00A33D1A">
        <w:tc>
          <w:tcPr>
            <w:tcW w:w="4390" w:type="dxa"/>
          </w:tcPr>
          <w:p w14:paraId="2CEFFAA8" w14:textId="6B1AC78E" w:rsidR="00A33D1A" w:rsidRDefault="00A33D1A" w:rsidP="004F4235">
            <w:pPr>
              <w:spacing w:line="360" w:lineRule="auto"/>
              <w:jc w:val="both"/>
              <w:rPr>
                <w:rFonts w:cstheme="minorHAnsi"/>
              </w:rPr>
            </w:pPr>
            <w:r w:rsidRPr="00A40754">
              <w:t xml:space="preserve">Datagram Transport Layer Security </w:t>
            </w:r>
          </w:p>
        </w:tc>
        <w:tc>
          <w:tcPr>
            <w:tcW w:w="4862" w:type="dxa"/>
          </w:tcPr>
          <w:p w14:paraId="0D6FDAAC" w14:textId="7D668513" w:rsidR="00A33D1A" w:rsidRPr="002A3271" w:rsidRDefault="00A33D1A" w:rsidP="004F4235">
            <w:pPr>
              <w:spacing w:line="360" w:lineRule="auto"/>
              <w:jc w:val="both"/>
              <w:rPr>
                <w:rFonts w:cstheme="minorHAnsi"/>
              </w:rPr>
            </w:pPr>
            <w:r w:rsidRPr="00A40754">
              <w:t>DTLS</w:t>
            </w:r>
          </w:p>
        </w:tc>
      </w:tr>
      <w:tr w:rsidR="00A33D1A" w:rsidRPr="002A3271" w14:paraId="45C4499A" w14:textId="77777777" w:rsidTr="00A33D1A">
        <w:tc>
          <w:tcPr>
            <w:tcW w:w="4390" w:type="dxa"/>
          </w:tcPr>
          <w:p w14:paraId="2B5A469D" w14:textId="610C18B8" w:rsidR="00A33D1A" w:rsidRDefault="00A33D1A" w:rsidP="004F4235">
            <w:pPr>
              <w:spacing w:line="360" w:lineRule="auto"/>
              <w:jc w:val="both"/>
              <w:rPr>
                <w:rFonts w:cstheme="minorHAnsi"/>
              </w:rPr>
            </w:pPr>
            <w:r w:rsidRPr="00A40754">
              <w:t xml:space="preserve">Digital Health and Care Wales </w:t>
            </w:r>
          </w:p>
        </w:tc>
        <w:tc>
          <w:tcPr>
            <w:tcW w:w="4862" w:type="dxa"/>
          </w:tcPr>
          <w:p w14:paraId="4153C549" w14:textId="281D3D90" w:rsidR="00A33D1A" w:rsidRPr="002A3271" w:rsidRDefault="00A33D1A" w:rsidP="004F4235">
            <w:pPr>
              <w:spacing w:line="360" w:lineRule="auto"/>
              <w:jc w:val="both"/>
              <w:rPr>
                <w:rFonts w:cstheme="minorHAnsi"/>
              </w:rPr>
            </w:pPr>
            <w:r w:rsidRPr="00A40754">
              <w:t>DHCW</w:t>
            </w:r>
          </w:p>
        </w:tc>
      </w:tr>
      <w:tr w:rsidR="00A33D1A" w:rsidRPr="002A3271" w14:paraId="151B0839" w14:textId="77777777" w:rsidTr="00A33D1A">
        <w:tc>
          <w:tcPr>
            <w:tcW w:w="4390" w:type="dxa"/>
          </w:tcPr>
          <w:p w14:paraId="2990A458" w14:textId="04CF7450" w:rsidR="00A33D1A" w:rsidRDefault="00A33D1A" w:rsidP="004F4235">
            <w:pPr>
              <w:spacing w:line="360" w:lineRule="auto"/>
              <w:jc w:val="both"/>
              <w:rPr>
                <w:rFonts w:cstheme="minorHAnsi"/>
              </w:rPr>
            </w:pPr>
            <w:r w:rsidRPr="00A40754">
              <w:t xml:space="preserve">Domain Name System </w:t>
            </w:r>
          </w:p>
        </w:tc>
        <w:tc>
          <w:tcPr>
            <w:tcW w:w="4862" w:type="dxa"/>
          </w:tcPr>
          <w:p w14:paraId="2CFD866E" w14:textId="25ADE0FA" w:rsidR="00A33D1A" w:rsidRPr="002A3271" w:rsidRDefault="00A33D1A" w:rsidP="004F4235">
            <w:pPr>
              <w:spacing w:line="360" w:lineRule="auto"/>
              <w:jc w:val="both"/>
              <w:rPr>
                <w:rFonts w:cstheme="minorHAnsi"/>
              </w:rPr>
            </w:pPr>
            <w:r w:rsidRPr="00A40754">
              <w:t>DNS</w:t>
            </w:r>
          </w:p>
        </w:tc>
      </w:tr>
      <w:tr w:rsidR="00A33D1A" w:rsidRPr="002A3271" w14:paraId="10107146" w14:textId="77777777" w:rsidTr="00A33D1A">
        <w:tc>
          <w:tcPr>
            <w:tcW w:w="4390" w:type="dxa"/>
          </w:tcPr>
          <w:p w14:paraId="5B39F291" w14:textId="1A9CAE57" w:rsidR="00A33D1A" w:rsidRDefault="00A33D1A" w:rsidP="004F4235">
            <w:pPr>
              <w:spacing w:line="360" w:lineRule="auto"/>
              <w:jc w:val="both"/>
              <w:rPr>
                <w:rFonts w:cstheme="minorHAnsi"/>
              </w:rPr>
            </w:pPr>
            <w:r w:rsidRPr="00A40754">
              <w:t xml:space="preserve">Fully Qualified Domain Name </w:t>
            </w:r>
          </w:p>
        </w:tc>
        <w:tc>
          <w:tcPr>
            <w:tcW w:w="4862" w:type="dxa"/>
          </w:tcPr>
          <w:p w14:paraId="591B86D5" w14:textId="07D8F914" w:rsidR="00A33D1A" w:rsidRPr="002A3271" w:rsidRDefault="00A33D1A" w:rsidP="004F4235">
            <w:pPr>
              <w:spacing w:line="360" w:lineRule="auto"/>
              <w:jc w:val="both"/>
              <w:rPr>
                <w:rFonts w:cstheme="minorHAnsi"/>
              </w:rPr>
            </w:pPr>
            <w:r w:rsidRPr="00A40754">
              <w:t>FQDN</w:t>
            </w:r>
          </w:p>
        </w:tc>
      </w:tr>
      <w:tr w:rsidR="00A33D1A" w:rsidRPr="002A3271" w14:paraId="7EE6B405" w14:textId="77777777" w:rsidTr="00A33D1A">
        <w:tc>
          <w:tcPr>
            <w:tcW w:w="4390" w:type="dxa"/>
          </w:tcPr>
          <w:p w14:paraId="41EB166C" w14:textId="29D833F5" w:rsidR="00A33D1A" w:rsidRDefault="00A33D1A" w:rsidP="004F4235">
            <w:pPr>
              <w:spacing w:line="360" w:lineRule="auto"/>
              <w:jc w:val="both"/>
              <w:rPr>
                <w:rFonts w:cstheme="minorHAnsi"/>
              </w:rPr>
            </w:pPr>
            <w:r w:rsidRPr="00A40754">
              <w:t xml:space="preserve">Identity Provider </w:t>
            </w:r>
          </w:p>
        </w:tc>
        <w:tc>
          <w:tcPr>
            <w:tcW w:w="4862" w:type="dxa"/>
          </w:tcPr>
          <w:p w14:paraId="72C807F8" w14:textId="664E009D" w:rsidR="00A33D1A" w:rsidRPr="002A3271" w:rsidRDefault="00A33D1A" w:rsidP="004F4235">
            <w:pPr>
              <w:spacing w:line="360" w:lineRule="auto"/>
              <w:jc w:val="both"/>
              <w:rPr>
                <w:rFonts w:cstheme="minorHAnsi"/>
              </w:rPr>
            </w:pPr>
            <w:r w:rsidRPr="00A40754">
              <w:t>IDP</w:t>
            </w:r>
          </w:p>
        </w:tc>
      </w:tr>
      <w:tr w:rsidR="00A33D1A" w:rsidRPr="002A3271" w14:paraId="7BC793C8" w14:textId="77777777" w:rsidTr="00A33D1A">
        <w:tc>
          <w:tcPr>
            <w:tcW w:w="4390" w:type="dxa"/>
          </w:tcPr>
          <w:p w14:paraId="3074865E" w14:textId="597A733B" w:rsidR="00A33D1A" w:rsidRDefault="00A33D1A" w:rsidP="004F4235">
            <w:pPr>
              <w:spacing w:line="360" w:lineRule="auto"/>
              <w:jc w:val="both"/>
              <w:rPr>
                <w:rFonts w:cstheme="minorHAnsi"/>
              </w:rPr>
            </w:pPr>
            <w:r w:rsidRPr="00A40754">
              <w:t xml:space="preserve">Identity Team </w:t>
            </w:r>
          </w:p>
        </w:tc>
        <w:tc>
          <w:tcPr>
            <w:tcW w:w="4862" w:type="dxa"/>
          </w:tcPr>
          <w:p w14:paraId="015382A5" w14:textId="49A3835D" w:rsidR="00A33D1A" w:rsidRPr="002A3271" w:rsidRDefault="00A33D1A" w:rsidP="004F4235">
            <w:pPr>
              <w:spacing w:line="360" w:lineRule="auto"/>
              <w:jc w:val="both"/>
              <w:rPr>
                <w:rFonts w:cstheme="minorHAnsi"/>
              </w:rPr>
            </w:pPr>
            <w:r w:rsidRPr="00A40754">
              <w:t>ICS</w:t>
            </w:r>
          </w:p>
        </w:tc>
      </w:tr>
      <w:tr w:rsidR="00A33D1A" w:rsidRPr="002A3271" w14:paraId="6D1E4CCD" w14:textId="77777777" w:rsidTr="00A33D1A">
        <w:tc>
          <w:tcPr>
            <w:tcW w:w="4390" w:type="dxa"/>
          </w:tcPr>
          <w:p w14:paraId="5EB0AFA6" w14:textId="5646156A" w:rsidR="00A33D1A" w:rsidRDefault="00A33D1A" w:rsidP="004F4235">
            <w:pPr>
              <w:spacing w:line="360" w:lineRule="auto"/>
              <w:jc w:val="both"/>
              <w:rPr>
                <w:rFonts w:cstheme="minorHAnsi"/>
              </w:rPr>
            </w:pPr>
            <w:r>
              <w:t>I</w:t>
            </w:r>
            <w:r w:rsidRPr="00A40754">
              <w:t xml:space="preserve">nfrastructure as a service </w:t>
            </w:r>
          </w:p>
        </w:tc>
        <w:tc>
          <w:tcPr>
            <w:tcW w:w="4862" w:type="dxa"/>
          </w:tcPr>
          <w:p w14:paraId="3B4F528A" w14:textId="31E8E1A7" w:rsidR="00A33D1A" w:rsidRPr="002A3271" w:rsidRDefault="00A33D1A" w:rsidP="004F4235">
            <w:pPr>
              <w:spacing w:line="360" w:lineRule="auto"/>
              <w:jc w:val="both"/>
              <w:rPr>
                <w:rFonts w:cstheme="minorHAnsi"/>
              </w:rPr>
            </w:pPr>
            <w:r w:rsidRPr="00A40754">
              <w:t>IaaS</w:t>
            </w:r>
          </w:p>
        </w:tc>
      </w:tr>
      <w:tr w:rsidR="00A33D1A" w:rsidRPr="002A3271" w14:paraId="169AFC30" w14:textId="77777777" w:rsidTr="00A33D1A">
        <w:tc>
          <w:tcPr>
            <w:tcW w:w="4390" w:type="dxa"/>
          </w:tcPr>
          <w:p w14:paraId="007B9F59" w14:textId="4E25A2FA" w:rsidR="00A33D1A" w:rsidRDefault="00A33D1A" w:rsidP="004F4235">
            <w:pPr>
              <w:spacing w:line="360" w:lineRule="auto"/>
              <w:jc w:val="both"/>
              <w:rPr>
                <w:rFonts w:cstheme="minorHAnsi"/>
              </w:rPr>
            </w:pPr>
            <w:r w:rsidRPr="00A40754">
              <w:t xml:space="preserve">Internet Protocol </w:t>
            </w:r>
          </w:p>
        </w:tc>
        <w:tc>
          <w:tcPr>
            <w:tcW w:w="4862" w:type="dxa"/>
          </w:tcPr>
          <w:p w14:paraId="219CC76A" w14:textId="14EA2C76" w:rsidR="00A33D1A" w:rsidRPr="002A3271" w:rsidRDefault="00A33D1A" w:rsidP="004F4235">
            <w:pPr>
              <w:spacing w:line="360" w:lineRule="auto"/>
              <w:jc w:val="both"/>
              <w:rPr>
                <w:rFonts w:cstheme="minorHAnsi"/>
              </w:rPr>
            </w:pPr>
            <w:r w:rsidRPr="00A40754">
              <w:t>IP</w:t>
            </w:r>
          </w:p>
        </w:tc>
      </w:tr>
      <w:tr w:rsidR="00A33D1A" w:rsidRPr="002A3271" w14:paraId="5A8E1B89" w14:textId="77777777" w:rsidTr="00A33D1A">
        <w:tc>
          <w:tcPr>
            <w:tcW w:w="4390" w:type="dxa"/>
          </w:tcPr>
          <w:p w14:paraId="531AB84E" w14:textId="76B863F6" w:rsidR="00A33D1A" w:rsidRDefault="00A33D1A" w:rsidP="004F4235">
            <w:pPr>
              <w:spacing w:line="360" w:lineRule="auto"/>
              <w:jc w:val="both"/>
              <w:rPr>
                <w:rFonts w:cstheme="minorHAnsi"/>
              </w:rPr>
            </w:pPr>
            <w:r w:rsidRPr="00A40754">
              <w:t xml:space="preserve">Label Edge Router </w:t>
            </w:r>
          </w:p>
        </w:tc>
        <w:tc>
          <w:tcPr>
            <w:tcW w:w="4862" w:type="dxa"/>
          </w:tcPr>
          <w:p w14:paraId="431D6A91" w14:textId="1ADFBDF2" w:rsidR="00A33D1A" w:rsidRPr="002A3271" w:rsidRDefault="00A33D1A" w:rsidP="004F4235">
            <w:pPr>
              <w:spacing w:line="360" w:lineRule="auto"/>
              <w:jc w:val="both"/>
              <w:rPr>
                <w:rFonts w:cstheme="minorHAnsi"/>
              </w:rPr>
            </w:pPr>
            <w:r w:rsidRPr="00A40754">
              <w:t>LER</w:t>
            </w:r>
          </w:p>
        </w:tc>
      </w:tr>
      <w:tr w:rsidR="00A33D1A" w:rsidRPr="002A3271" w14:paraId="4FEB3FF0" w14:textId="77777777" w:rsidTr="00A33D1A">
        <w:tc>
          <w:tcPr>
            <w:tcW w:w="4390" w:type="dxa"/>
          </w:tcPr>
          <w:p w14:paraId="384FC9C4" w14:textId="14869DD8" w:rsidR="00A33D1A" w:rsidRDefault="00A33D1A" w:rsidP="004F4235">
            <w:pPr>
              <w:spacing w:line="360" w:lineRule="auto"/>
              <w:jc w:val="both"/>
              <w:rPr>
                <w:rFonts w:cstheme="minorHAnsi"/>
              </w:rPr>
            </w:pPr>
            <w:r w:rsidRPr="00A40754">
              <w:t xml:space="preserve">Label Switch Routers </w:t>
            </w:r>
          </w:p>
        </w:tc>
        <w:tc>
          <w:tcPr>
            <w:tcW w:w="4862" w:type="dxa"/>
          </w:tcPr>
          <w:p w14:paraId="67FC2A2F" w14:textId="0B623267" w:rsidR="00A33D1A" w:rsidRPr="002A3271" w:rsidRDefault="00A33D1A" w:rsidP="004F4235">
            <w:pPr>
              <w:spacing w:line="360" w:lineRule="auto"/>
              <w:jc w:val="both"/>
              <w:rPr>
                <w:rFonts w:cstheme="minorHAnsi"/>
              </w:rPr>
            </w:pPr>
            <w:r w:rsidRPr="00A40754">
              <w:t>LSR</w:t>
            </w:r>
          </w:p>
        </w:tc>
      </w:tr>
      <w:tr w:rsidR="00A33D1A" w:rsidRPr="002A3271" w14:paraId="5D1A1E76" w14:textId="77777777" w:rsidTr="00A33D1A">
        <w:tc>
          <w:tcPr>
            <w:tcW w:w="4390" w:type="dxa"/>
          </w:tcPr>
          <w:p w14:paraId="749A71E4" w14:textId="51343F1B" w:rsidR="00A33D1A" w:rsidRDefault="00A33D1A" w:rsidP="004F4235">
            <w:pPr>
              <w:spacing w:line="360" w:lineRule="auto"/>
              <w:jc w:val="both"/>
              <w:rPr>
                <w:rFonts w:cstheme="minorHAnsi"/>
              </w:rPr>
            </w:pPr>
            <w:r w:rsidRPr="00A40754">
              <w:t xml:space="preserve">Load balancing </w:t>
            </w:r>
          </w:p>
        </w:tc>
        <w:tc>
          <w:tcPr>
            <w:tcW w:w="4862" w:type="dxa"/>
          </w:tcPr>
          <w:p w14:paraId="641036FB" w14:textId="5C65D6A8" w:rsidR="00A33D1A" w:rsidRPr="002A3271" w:rsidRDefault="00A33D1A" w:rsidP="004F4235">
            <w:pPr>
              <w:spacing w:line="360" w:lineRule="auto"/>
              <w:jc w:val="both"/>
              <w:rPr>
                <w:rFonts w:cstheme="minorHAnsi"/>
              </w:rPr>
            </w:pPr>
            <w:r w:rsidRPr="00A40754">
              <w:t>LB</w:t>
            </w:r>
          </w:p>
        </w:tc>
      </w:tr>
      <w:tr w:rsidR="00A33D1A" w:rsidRPr="002A3271" w14:paraId="285AC1C6" w14:textId="77777777" w:rsidTr="00A33D1A">
        <w:tc>
          <w:tcPr>
            <w:tcW w:w="4390" w:type="dxa"/>
          </w:tcPr>
          <w:p w14:paraId="439DCE44" w14:textId="7BEFD908" w:rsidR="00A33D1A" w:rsidRDefault="00A33D1A" w:rsidP="004F4235">
            <w:pPr>
              <w:spacing w:line="360" w:lineRule="auto"/>
              <w:jc w:val="both"/>
              <w:rPr>
                <w:rFonts w:cstheme="minorHAnsi"/>
              </w:rPr>
            </w:pPr>
            <w:r>
              <w:t>L</w:t>
            </w:r>
            <w:r w:rsidRPr="00A40754">
              <w:t xml:space="preserve">ocal area network </w:t>
            </w:r>
          </w:p>
        </w:tc>
        <w:tc>
          <w:tcPr>
            <w:tcW w:w="4862" w:type="dxa"/>
          </w:tcPr>
          <w:p w14:paraId="17FEE318" w14:textId="062AFEC5" w:rsidR="00A33D1A" w:rsidRPr="002A3271" w:rsidRDefault="00A33D1A" w:rsidP="004F4235">
            <w:pPr>
              <w:spacing w:line="360" w:lineRule="auto"/>
              <w:jc w:val="both"/>
              <w:rPr>
                <w:rFonts w:cstheme="minorHAnsi"/>
              </w:rPr>
            </w:pPr>
            <w:r w:rsidRPr="00A40754">
              <w:t>LAN</w:t>
            </w:r>
          </w:p>
        </w:tc>
      </w:tr>
      <w:tr w:rsidR="00A33D1A" w:rsidRPr="002A3271" w14:paraId="5F234AF1" w14:textId="77777777" w:rsidTr="00A33D1A">
        <w:tc>
          <w:tcPr>
            <w:tcW w:w="4390" w:type="dxa"/>
          </w:tcPr>
          <w:p w14:paraId="03FE27BA" w14:textId="3A7C6CC3" w:rsidR="00A33D1A" w:rsidRDefault="00A33D1A" w:rsidP="004F4235">
            <w:pPr>
              <w:spacing w:line="360" w:lineRule="auto"/>
              <w:jc w:val="both"/>
              <w:rPr>
                <w:rFonts w:cstheme="minorHAnsi"/>
              </w:rPr>
            </w:pPr>
            <w:r w:rsidRPr="00A40754">
              <w:t xml:space="preserve">Local Authority </w:t>
            </w:r>
          </w:p>
        </w:tc>
        <w:tc>
          <w:tcPr>
            <w:tcW w:w="4862" w:type="dxa"/>
          </w:tcPr>
          <w:p w14:paraId="4846CC95" w14:textId="52653A39" w:rsidR="00A33D1A" w:rsidRPr="002A3271" w:rsidRDefault="00A33D1A" w:rsidP="004F4235">
            <w:pPr>
              <w:spacing w:line="360" w:lineRule="auto"/>
              <w:jc w:val="both"/>
              <w:rPr>
                <w:rFonts w:cstheme="minorHAnsi"/>
              </w:rPr>
            </w:pPr>
            <w:r w:rsidRPr="00A40754">
              <w:t>LA</w:t>
            </w:r>
          </w:p>
        </w:tc>
      </w:tr>
      <w:tr w:rsidR="00A33D1A" w:rsidRPr="002A3271" w14:paraId="471AF562" w14:textId="77777777" w:rsidTr="00A33D1A">
        <w:tc>
          <w:tcPr>
            <w:tcW w:w="4390" w:type="dxa"/>
          </w:tcPr>
          <w:p w14:paraId="05EF8015" w14:textId="10777E31" w:rsidR="00A33D1A" w:rsidRDefault="00A33D1A" w:rsidP="004F4235">
            <w:pPr>
              <w:spacing w:line="360" w:lineRule="auto"/>
              <w:jc w:val="both"/>
              <w:rPr>
                <w:rFonts w:cstheme="minorHAnsi"/>
              </w:rPr>
            </w:pPr>
            <w:r w:rsidRPr="00A40754">
              <w:t xml:space="preserve">Microsoft Entra ID </w:t>
            </w:r>
          </w:p>
        </w:tc>
        <w:tc>
          <w:tcPr>
            <w:tcW w:w="4862" w:type="dxa"/>
          </w:tcPr>
          <w:p w14:paraId="501169F6" w14:textId="5330DD57" w:rsidR="00A33D1A" w:rsidRPr="002A3271" w:rsidRDefault="00A33D1A" w:rsidP="004F4235">
            <w:pPr>
              <w:spacing w:line="360" w:lineRule="auto"/>
              <w:jc w:val="both"/>
              <w:rPr>
                <w:rFonts w:cstheme="minorHAnsi"/>
              </w:rPr>
            </w:pPr>
            <w:r w:rsidRPr="00A40754">
              <w:t>EID</w:t>
            </w:r>
          </w:p>
        </w:tc>
      </w:tr>
      <w:tr w:rsidR="00A33D1A" w:rsidRPr="002A3271" w14:paraId="0074F888" w14:textId="77777777" w:rsidTr="00A33D1A">
        <w:tc>
          <w:tcPr>
            <w:tcW w:w="4390" w:type="dxa"/>
          </w:tcPr>
          <w:p w14:paraId="059534D8" w14:textId="14A82DA5" w:rsidR="00A33D1A" w:rsidRDefault="00A33D1A" w:rsidP="004F4235">
            <w:pPr>
              <w:spacing w:line="360" w:lineRule="auto"/>
              <w:jc w:val="both"/>
              <w:rPr>
                <w:rFonts w:cstheme="minorHAnsi"/>
              </w:rPr>
            </w:pPr>
            <w:r w:rsidRPr="00A40754">
              <w:t xml:space="preserve">Microsoft tunnel </w:t>
            </w:r>
          </w:p>
        </w:tc>
        <w:tc>
          <w:tcPr>
            <w:tcW w:w="4862" w:type="dxa"/>
          </w:tcPr>
          <w:p w14:paraId="4818F4D2" w14:textId="12EBE105" w:rsidR="00A33D1A" w:rsidRPr="002A3271" w:rsidRDefault="00A33D1A" w:rsidP="004F4235">
            <w:pPr>
              <w:spacing w:line="360" w:lineRule="auto"/>
              <w:jc w:val="both"/>
              <w:rPr>
                <w:rFonts w:cstheme="minorHAnsi"/>
              </w:rPr>
            </w:pPr>
            <w:r w:rsidRPr="00A40754">
              <w:t>MT</w:t>
            </w:r>
          </w:p>
        </w:tc>
      </w:tr>
      <w:tr w:rsidR="00A33D1A" w:rsidRPr="002A3271" w14:paraId="05D2E8C8" w14:textId="77777777" w:rsidTr="00A33D1A">
        <w:tc>
          <w:tcPr>
            <w:tcW w:w="4390" w:type="dxa"/>
          </w:tcPr>
          <w:p w14:paraId="0B7CE43D" w14:textId="7E243AA1" w:rsidR="00A33D1A" w:rsidRDefault="00A33D1A" w:rsidP="004F4235">
            <w:pPr>
              <w:spacing w:line="360" w:lineRule="auto"/>
              <w:jc w:val="both"/>
              <w:rPr>
                <w:rFonts w:cstheme="minorHAnsi"/>
              </w:rPr>
            </w:pPr>
            <w:r w:rsidRPr="00A40754">
              <w:t xml:space="preserve">Mobile Device Management </w:t>
            </w:r>
          </w:p>
        </w:tc>
        <w:tc>
          <w:tcPr>
            <w:tcW w:w="4862" w:type="dxa"/>
          </w:tcPr>
          <w:p w14:paraId="514CAE98" w14:textId="4EEA2D12" w:rsidR="00A33D1A" w:rsidRPr="002A3271" w:rsidRDefault="00A33D1A" w:rsidP="004F4235">
            <w:pPr>
              <w:spacing w:line="360" w:lineRule="auto"/>
              <w:jc w:val="both"/>
              <w:rPr>
                <w:rFonts w:cstheme="minorHAnsi"/>
              </w:rPr>
            </w:pPr>
            <w:r w:rsidRPr="00A40754">
              <w:t>MDM</w:t>
            </w:r>
          </w:p>
        </w:tc>
      </w:tr>
      <w:tr w:rsidR="00A33D1A" w:rsidRPr="002A3271" w14:paraId="71D67594" w14:textId="77777777" w:rsidTr="00A33D1A">
        <w:tc>
          <w:tcPr>
            <w:tcW w:w="4390" w:type="dxa"/>
          </w:tcPr>
          <w:p w14:paraId="358909E7" w14:textId="08CFEBAD" w:rsidR="00A33D1A" w:rsidRDefault="00A33D1A" w:rsidP="004F4235">
            <w:pPr>
              <w:spacing w:line="360" w:lineRule="auto"/>
              <w:jc w:val="both"/>
              <w:rPr>
                <w:rFonts w:cstheme="minorHAnsi"/>
              </w:rPr>
            </w:pPr>
            <w:r w:rsidRPr="00A40754">
              <w:t xml:space="preserve">Multiprotocol Label Switching </w:t>
            </w:r>
          </w:p>
        </w:tc>
        <w:tc>
          <w:tcPr>
            <w:tcW w:w="4862" w:type="dxa"/>
          </w:tcPr>
          <w:p w14:paraId="654DB99C" w14:textId="2B91010C" w:rsidR="00A33D1A" w:rsidRPr="002A3271" w:rsidRDefault="00A33D1A" w:rsidP="004F4235">
            <w:pPr>
              <w:spacing w:line="360" w:lineRule="auto"/>
              <w:jc w:val="both"/>
              <w:rPr>
                <w:rFonts w:cstheme="minorHAnsi"/>
              </w:rPr>
            </w:pPr>
            <w:r w:rsidRPr="00A40754">
              <w:t>MPLS</w:t>
            </w:r>
          </w:p>
        </w:tc>
      </w:tr>
      <w:tr w:rsidR="00A33D1A" w:rsidRPr="002A3271" w14:paraId="3476E0E8" w14:textId="77777777" w:rsidTr="00A33D1A">
        <w:tc>
          <w:tcPr>
            <w:tcW w:w="4390" w:type="dxa"/>
          </w:tcPr>
          <w:p w14:paraId="2E9D0174" w14:textId="57F7B5A5" w:rsidR="00A33D1A" w:rsidRDefault="00A33D1A" w:rsidP="004F4235">
            <w:pPr>
              <w:spacing w:line="360" w:lineRule="auto"/>
              <w:jc w:val="both"/>
              <w:rPr>
                <w:rFonts w:cstheme="minorHAnsi"/>
              </w:rPr>
            </w:pPr>
            <w:r w:rsidRPr="00A40754">
              <w:t>Network security groups</w:t>
            </w:r>
          </w:p>
        </w:tc>
        <w:tc>
          <w:tcPr>
            <w:tcW w:w="4862" w:type="dxa"/>
          </w:tcPr>
          <w:p w14:paraId="584D9C6D" w14:textId="1D6DCF88" w:rsidR="00A33D1A" w:rsidRPr="002A3271" w:rsidRDefault="00A33D1A" w:rsidP="004F4235">
            <w:pPr>
              <w:spacing w:line="360" w:lineRule="auto"/>
              <w:jc w:val="both"/>
              <w:rPr>
                <w:rFonts w:cstheme="minorHAnsi"/>
              </w:rPr>
            </w:pPr>
            <w:r w:rsidRPr="00A40754">
              <w:t>NSG</w:t>
            </w:r>
          </w:p>
        </w:tc>
      </w:tr>
      <w:tr w:rsidR="00A33D1A" w:rsidRPr="002A3271" w14:paraId="73D46FDC" w14:textId="77777777" w:rsidTr="00A33D1A">
        <w:tc>
          <w:tcPr>
            <w:tcW w:w="4390" w:type="dxa"/>
          </w:tcPr>
          <w:p w14:paraId="4601E397" w14:textId="18BF44E3" w:rsidR="00A33D1A" w:rsidRDefault="00A33D1A" w:rsidP="004F4235">
            <w:pPr>
              <w:spacing w:line="360" w:lineRule="auto"/>
              <w:jc w:val="both"/>
              <w:rPr>
                <w:rFonts w:cstheme="minorHAnsi"/>
              </w:rPr>
            </w:pPr>
            <w:r w:rsidRPr="00A40754">
              <w:t xml:space="preserve">Network Team </w:t>
            </w:r>
          </w:p>
        </w:tc>
        <w:tc>
          <w:tcPr>
            <w:tcW w:w="4862" w:type="dxa"/>
          </w:tcPr>
          <w:p w14:paraId="5184EF12" w14:textId="7CC27FF1" w:rsidR="00A33D1A" w:rsidRPr="002A3271" w:rsidRDefault="00A33D1A" w:rsidP="004F4235">
            <w:pPr>
              <w:spacing w:line="360" w:lineRule="auto"/>
              <w:jc w:val="both"/>
              <w:rPr>
                <w:rFonts w:cstheme="minorHAnsi"/>
              </w:rPr>
            </w:pPr>
            <w:r w:rsidRPr="00A40754">
              <w:t>NT</w:t>
            </w:r>
          </w:p>
        </w:tc>
      </w:tr>
      <w:tr w:rsidR="00A33D1A" w:rsidRPr="002A3271" w14:paraId="426B9DA1" w14:textId="77777777" w:rsidTr="00A33D1A">
        <w:tc>
          <w:tcPr>
            <w:tcW w:w="4390" w:type="dxa"/>
          </w:tcPr>
          <w:p w14:paraId="02648CD9" w14:textId="4CB34BB1" w:rsidR="00A33D1A" w:rsidRDefault="00A33D1A" w:rsidP="004F4235">
            <w:pPr>
              <w:spacing w:line="360" w:lineRule="auto"/>
              <w:jc w:val="both"/>
              <w:rPr>
                <w:rFonts w:cstheme="minorHAnsi"/>
              </w:rPr>
            </w:pPr>
            <w:r w:rsidRPr="00A40754">
              <w:t xml:space="preserve">NHS Wales </w:t>
            </w:r>
          </w:p>
        </w:tc>
        <w:tc>
          <w:tcPr>
            <w:tcW w:w="4862" w:type="dxa"/>
          </w:tcPr>
          <w:p w14:paraId="667C1CD9" w14:textId="156BAAFB" w:rsidR="00A33D1A" w:rsidRPr="002A3271" w:rsidRDefault="00A33D1A" w:rsidP="004F4235">
            <w:pPr>
              <w:spacing w:line="360" w:lineRule="auto"/>
              <w:jc w:val="both"/>
              <w:rPr>
                <w:rFonts w:cstheme="minorHAnsi"/>
              </w:rPr>
            </w:pPr>
            <w:r w:rsidRPr="00A40754">
              <w:t>NHS</w:t>
            </w:r>
          </w:p>
        </w:tc>
      </w:tr>
      <w:tr w:rsidR="00A33D1A" w:rsidRPr="002A3271" w14:paraId="419C0BDA" w14:textId="77777777" w:rsidTr="00A33D1A">
        <w:tc>
          <w:tcPr>
            <w:tcW w:w="4390" w:type="dxa"/>
          </w:tcPr>
          <w:p w14:paraId="033D90B2" w14:textId="5E8B2551" w:rsidR="00A33D1A" w:rsidRDefault="00A33D1A" w:rsidP="004F4235">
            <w:pPr>
              <w:spacing w:line="360" w:lineRule="auto"/>
              <w:jc w:val="both"/>
              <w:rPr>
                <w:rFonts w:cstheme="minorHAnsi"/>
              </w:rPr>
            </w:pPr>
            <w:r w:rsidRPr="00A40754">
              <w:t xml:space="preserve">Open Systems Interconnection Model </w:t>
            </w:r>
          </w:p>
        </w:tc>
        <w:tc>
          <w:tcPr>
            <w:tcW w:w="4862" w:type="dxa"/>
          </w:tcPr>
          <w:p w14:paraId="6BE4BFB9" w14:textId="1B236EDE" w:rsidR="00A33D1A" w:rsidRPr="002A3271" w:rsidRDefault="00A33D1A" w:rsidP="004F4235">
            <w:pPr>
              <w:spacing w:line="360" w:lineRule="auto"/>
              <w:jc w:val="both"/>
              <w:rPr>
                <w:rFonts w:cstheme="minorHAnsi"/>
              </w:rPr>
            </w:pPr>
            <w:r w:rsidRPr="00A40754">
              <w:t>OSI</w:t>
            </w:r>
          </w:p>
        </w:tc>
      </w:tr>
      <w:tr w:rsidR="00A33D1A" w:rsidRPr="002A3271" w14:paraId="3158B98A" w14:textId="77777777" w:rsidTr="00A33D1A">
        <w:tc>
          <w:tcPr>
            <w:tcW w:w="4390" w:type="dxa"/>
          </w:tcPr>
          <w:p w14:paraId="3ECCFB2A" w14:textId="5CC283E3" w:rsidR="00A33D1A" w:rsidRDefault="00A33D1A" w:rsidP="004F4235">
            <w:pPr>
              <w:spacing w:line="360" w:lineRule="auto"/>
              <w:jc w:val="both"/>
              <w:rPr>
                <w:rFonts w:cstheme="minorHAnsi"/>
              </w:rPr>
            </w:pPr>
            <w:r>
              <w:t>P</w:t>
            </w:r>
            <w:r w:rsidRPr="00A40754">
              <w:t xml:space="preserve">ay as you go model </w:t>
            </w:r>
          </w:p>
        </w:tc>
        <w:tc>
          <w:tcPr>
            <w:tcW w:w="4862" w:type="dxa"/>
          </w:tcPr>
          <w:p w14:paraId="58CC5153" w14:textId="57FDA363" w:rsidR="00A33D1A" w:rsidRPr="002A3271" w:rsidRDefault="00A33D1A" w:rsidP="004F4235">
            <w:pPr>
              <w:spacing w:line="360" w:lineRule="auto"/>
              <w:jc w:val="both"/>
              <w:rPr>
                <w:rFonts w:cstheme="minorHAnsi"/>
              </w:rPr>
            </w:pPr>
            <w:r w:rsidRPr="00A40754">
              <w:t>PAYG</w:t>
            </w:r>
          </w:p>
        </w:tc>
      </w:tr>
      <w:tr w:rsidR="00A33D1A" w:rsidRPr="002A3271" w14:paraId="2F18C8F9" w14:textId="77777777" w:rsidTr="00A33D1A">
        <w:tc>
          <w:tcPr>
            <w:tcW w:w="4390" w:type="dxa"/>
          </w:tcPr>
          <w:p w14:paraId="475BE574" w14:textId="20379855" w:rsidR="00A33D1A" w:rsidRDefault="00A33D1A" w:rsidP="004F4235">
            <w:pPr>
              <w:spacing w:line="360" w:lineRule="auto"/>
              <w:jc w:val="both"/>
              <w:rPr>
                <w:rFonts w:cstheme="minorHAnsi"/>
              </w:rPr>
            </w:pPr>
            <w:r>
              <w:t>P</w:t>
            </w:r>
            <w:r w:rsidRPr="00A40754">
              <w:t xml:space="preserve">roof of concept </w:t>
            </w:r>
          </w:p>
        </w:tc>
        <w:tc>
          <w:tcPr>
            <w:tcW w:w="4862" w:type="dxa"/>
          </w:tcPr>
          <w:p w14:paraId="2B7E809D" w14:textId="09256B2B" w:rsidR="00A33D1A" w:rsidRPr="002A3271" w:rsidRDefault="00A33D1A" w:rsidP="004F4235">
            <w:pPr>
              <w:spacing w:line="360" w:lineRule="auto"/>
              <w:jc w:val="both"/>
              <w:rPr>
                <w:rFonts w:cstheme="minorHAnsi"/>
              </w:rPr>
            </w:pPr>
            <w:r w:rsidRPr="00A40754">
              <w:t>POC</w:t>
            </w:r>
          </w:p>
        </w:tc>
      </w:tr>
      <w:tr w:rsidR="00A33D1A" w:rsidRPr="002A3271" w14:paraId="3D5E252C" w14:textId="77777777" w:rsidTr="00A33D1A">
        <w:tc>
          <w:tcPr>
            <w:tcW w:w="4390" w:type="dxa"/>
          </w:tcPr>
          <w:p w14:paraId="6DE0AF4A" w14:textId="7B8D1135" w:rsidR="00A33D1A" w:rsidRDefault="00A33D1A" w:rsidP="004F4235">
            <w:pPr>
              <w:spacing w:line="360" w:lineRule="auto"/>
              <w:jc w:val="both"/>
              <w:rPr>
                <w:rFonts w:cstheme="minorHAnsi"/>
              </w:rPr>
            </w:pPr>
            <w:r w:rsidRPr="00A40754">
              <w:t xml:space="preserve">Public Key Infrastructure </w:t>
            </w:r>
          </w:p>
        </w:tc>
        <w:tc>
          <w:tcPr>
            <w:tcW w:w="4862" w:type="dxa"/>
          </w:tcPr>
          <w:p w14:paraId="5FB1A6F0" w14:textId="6DDA0E1F" w:rsidR="00A33D1A" w:rsidRPr="002A3271" w:rsidRDefault="00A33D1A" w:rsidP="004F4235">
            <w:pPr>
              <w:spacing w:line="360" w:lineRule="auto"/>
              <w:jc w:val="both"/>
              <w:rPr>
                <w:rFonts w:cstheme="minorHAnsi"/>
              </w:rPr>
            </w:pPr>
            <w:r w:rsidRPr="00A40754">
              <w:t>PKI</w:t>
            </w:r>
          </w:p>
        </w:tc>
      </w:tr>
      <w:tr w:rsidR="00A33D1A" w:rsidRPr="002A3271" w14:paraId="5ACB40D0" w14:textId="77777777" w:rsidTr="00A33D1A">
        <w:tc>
          <w:tcPr>
            <w:tcW w:w="4390" w:type="dxa"/>
          </w:tcPr>
          <w:p w14:paraId="0677FF5E" w14:textId="615C9C71" w:rsidR="00A33D1A" w:rsidRDefault="00A33D1A" w:rsidP="004F4235">
            <w:pPr>
              <w:spacing w:line="360" w:lineRule="auto"/>
              <w:jc w:val="both"/>
              <w:rPr>
                <w:rFonts w:cstheme="minorHAnsi"/>
              </w:rPr>
            </w:pPr>
            <w:r w:rsidRPr="00A40754">
              <w:t xml:space="preserve">Public Sector Broadband Aggregation </w:t>
            </w:r>
          </w:p>
        </w:tc>
        <w:tc>
          <w:tcPr>
            <w:tcW w:w="4862" w:type="dxa"/>
          </w:tcPr>
          <w:p w14:paraId="448C70AC" w14:textId="38EA8B85" w:rsidR="00A33D1A" w:rsidRPr="002A3271" w:rsidRDefault="00A33D1A" w:rsidP="004F4235">
            <w:pPr>
              <w:spacing w:line="360" w:lineRule="auto"/>
              <w:jc w:val="both"/>
              <w:rPr>
                <w:rFonts w:cstheme="minorHAnsi"/>
              </w:rPr>
            </w:pPr>
            <w:r w:rsidRPr="00A40754">
              <w:t>PSBA</w:t>
            </w:r>
          </w:p>
        </w:tc>
      </w:tr>
      <w:tr w:rsidR="00A33D1A" w:rsidRPr="002A3271" w14:paraId="5B4C2C36" w14:textId="77777777" w:rsidTr="00A33D1A">
        <w:tc>
          <w:tcPr>
            <w:tcW w:w="4390" w:type="dxa"/>
          </w:tcPr>
          <w:p w14:paraId="609ACB3F" w14:textId="18F73972" w:rsidR="00A33D1A" w:rsidRDefault="00A33D1A" w:rsidP="004F4235">
            <w:pPr>
              <w:spacing w:line="360" w:lineRule="auto"/>
              <w:jc w:val="both"/>
              <w:rPr>
                <w:rFonts w:cstheme="minorHAnsi"/>
              </w:rPr>
            </w:pPr>
            <w:r w:rsidRPr="00A40754">
              <w:t xml:space="preserve">Red Hat Enterprise Linux </w:t>
            </w:r>
          </w:p>
        </w:tc>
        <w:tc>
          <w:tcPr>
            <w:tcW w:w="4862" w:type="dxa"/>
          </w:tcPr>
          <w:p w14:paraId="2D742214" w14:textId="5F6392DE" w:rsidR="00A33D1A" w:rsidRPr="002A3271" w:rsidRDefault="00A33D1A" w:rsidP="004F4235">
            <w:pPr>
              <w:spacing w:line="360" w:lineRule="auto"/>
              <w:jc w:val="both"/>
              <w:rPr>
                <w:rFonts w:cstheme="minorHAnsi"/>
              </w:rPr>
            </w:pPr>
            <w:r w:rsidRPr="00A40754">
              <w:t>RHEL</w:t>
            </w:r>
          </w:p>
        </w:tc>
      </w:tr>
      <w:tr w:rsidR="00A33D1A" w:rsidRPr="002A3271" w14:paraId="6B090D9B" w14:textId="77777777" w:rsidTr="00A33D1A">
        <w:tc>
          <w:tcPr>
            <w:tcW w:w="4390" w:type="dxa"/>
          </w:tcPr>
          <w:p w14:paraId="5A6B8079" w14:textId="0A06414B" w:rsidR="00A33D1A" w:rsidRDefault="00A33D1A" w:rsidP="004F4235">
            <w:pPr>
              <w:spacing w:line="360" w:lineRule="auto"/>
              <w:jc w:val="both"/>
              <w:rPr>
                <w:rFonts w:cstheme="minorHAnsi"/>
              </w:rPr>
            </w:pPr>
            <w:r w:rsidRPr="00A40754">
              <w:t xml:space="preserve">Security assertion markup language </w:t>
            </w:r>
          </w:p>
        </w:tc>
        <w:tc>
          <w:tcPr>
            <w:tcW w:w="4862" w:type="dxa"/>
          </w:tcPr>
          <w:p w14:paraId="692C7ECA" w14:textId="2D038A47" w:rsidR="00A33D1A" w:rsidRPr="002A3271" w:rsidRDefault="00A33D1A" w:rsidP="004F4235">
            <w:pPr>
              <w:spacing w:line="360" w:lineRule="auto"/>
              <w:jc w:val="both"/>
              <w:rPr>
                <w:rFonts w:cstheme="minorHAnsi"/>
              </w:rPr>
            </w:pPr>
            <w:r w:rsidRPr="00A40754">
              <w:t>SAML</w:t>
            </w:r>
          </w:p>
        </w:tc>
      </w:tr>
      <w:tr w:rsidR="006C02B7" w:rsidRPr="002A3271" w14:paraId="3A5B0A9C" w14:textId="77777777" w:rsidTr="00261056">
        <w:tc>
          <w:tcPr>
            <w:tcW w:w="4390" w:type="dxa"/>
            <w:vAlign w:val="bottom"/>
          </w:tcPr>
          <w:p w14:paraId="0784581D" w14:textId="5A2B9C11" w:rsidR="006C02B7" w:rsidRPr="00A40754" w:rsidRDefault="006C02B7" w:rsidP="004F4235">
            <w:pPr>
              <w:spacing w:line="360" w:lineRule="auto"/>
              <w:jc w:val="both"/>
            </w:pPr>
            <w:r>
              <w:rPr>
                <w:rFonts w:ascii="Calibri" w:hAnsi="Calibri" w:cs="Calibri"/>
                <w:color w:val="000000"/>
              </w:rPr>
              <w:t>Service Provider</w:t>
            </w:r>
          </w:p>
        </w:tc>
        <w:tc>
          <w:tcPr>
            <w:tcW w:w="4862" w:type="dxa"/>
            <w:vAlign w:val="bottom"/>
          </w:tcPr>
          <w:p w14:paraId="7B34F9AB" w14:textId="125963C2" w:rsidR="006C02B7" w:rsidRPr="00A40754" w:rsidRDefault="006C02B7" w:rsidP="004F4235">
            <w:pPr>
              <w:spacing w:line="360" w:lineRule="auto"/>
              <w:jc w:val="both"/>
            </w:pPr>
            <w:r>
              <w:rPr>
                <w:rFonts w:ascii="Calibri" w:hAnsi="Calibri" w:cs="Calibri"/>
                <w:color w:val="000000"/>
              </w:rPr>
              <w:t>SP</w:t>
            </w:r>
          </w:p>
        </w:tc>
      </w:tr>
      <w:tr w:rsidR="006C02B7" w:rsidRPr="002A3271" w14:paraId="67A24739" w14:textId="77777777" w:rsidTr="00261056">
        <w:tc>
          <w:tcPr>
            <w:tcW w:w="4390" w:type="dxa"/>
            <w:vAlign w:val="bottom"/>
          </w:tcPr>
          <w:p w14:paraId="4265B13A" w14:textId="4D21236A" w:rsidR="006C02B7" w:rsidRPr="00A40754" w:rsidRDefault="00415084" w:rsidP="004F4235">
            <w:pPr>
              <w:spacing w:line="360" w:lineRule="auto"/>
              <w:jc w:val="both"/>
            </w:pPr>
            <w:r>
              <w:rPr>
                <w:rFonts w:ascii="Calibri" w:hAnsi="Calibri" w:cs="Calibri"/>
                <w:color w:val="000000"/>
              </w:rPr>
              <w:t>S</w:t>
            </w:r>
            <w:r w:rsidR="006C02B7">
              <w:rPr>
                <w:rFonts w:ascii="Calibri" w:hAnsi="Calibri" w:cs="Calibri"/>
                <w:color w:val="000000"/>
              </w:rPr>
              <w:t xml:space="preserve">ingle sign on </w:t>
            </w:r>
          </w:p>
        </w:tc>
        <w:tc>
          <w:tcPr>
            <w:tcW w:w="4862" w:type="dxa"/>
            <w:vAlign w:val="bottom"/>
          </w:tcPr>
          <w:p w14:paraId="524CCEB1" w14:textId="71C49895" w:rsidR="006C02B7" w:rsidRPr="00A40754" w:rsidRDefault="006C02B7" w:rsidP="004F4235">
            <w:pPr>
              <w:spacing w:line="360" w:lineRule="auto"/>
              <w:jc w:val="both"/>
            </w:pPr>
            <w:r>
              <w:rPr>
                <w:rFonts w:ascii="Calibri" w:hAnsi="Calibri" w:cs="Calibri"/>
                <w:color w:val="000000"/>
              </w:rPr>
              <w:t>SSO</w:t>
            </w:r>
          </w:p>
        </w:tc>
      </w:tr>
      <w:tr w:rsidR="006C02B7" w:rsidRPr="002A3271" w14:paraId="59D61B00" w14:textId="77777777" w:rsidTr="00261056">
        <w:tc>
          <w:tcPr>
            <w:tcW w:w="4390" w:type="dxa"/>
            <w:vAlign w:val="bottom"/>
          </w:tcPr>
          <w:p w14:paraId="5647D888" w14:textId="1E1E8A16" w:rsidR="006C02B7" w:rsidRPr="00A40754" w:rsidRDefault="006C02B7" w:rsidP="004F4235">
            <w:pPr>
              <w:spacing w:line="360" w:lineRule="auto"/>
              <w:jc w:val="both"/>
            </w:pPr>
            <w:r>
              <w:rPr>
                <w:rFonts w:ascii="Calibri" w:hAnsi="Calibri" w:cs="Calibri"/>
                <w:color w:val="000000"/>
              </w:rPr>
              <w:t xml:space="preserve">Transmission Control Protocol </w:t>
            </w:r>
          </w:p>
        </w:tc>
        <w:tc>
          <w:tcPr>
            <w:tcW w:w="4862" w:type="dxa"/>
            <w:vAlign w:val="bottom"/>
          </w:tcPr>
          <w:p w14:paraId="1D4ACE39" w14:textId="14A42E82" w:rsidR="006C02B7" w:rsidRPr="00A40754" w:rsidRDefault="006C02B7" w:rsidP="004F4235">
            <w:pPr>
              <w:spacing w:line="360" w:lineRule="auto"/>
              <w:jc w:val="both"/>
            </w:pPr>
            <w:r>
              <w:rPr>
                <w:rFonts w:ascii="Calibri" w:hAnsi="Calibri" w:cs="Calibri"/>
                <w:color w:val="000000"/>
              </w:rPr>
              <w:t>TCP</w:t>
            </w:r>
          </w:p>
        </w:tc>
      </w:tr>
      <w:tr w:rsidR="006C02B7" w:rsidRPr="002A3271" w14:paraId="22AAF101" w14:textId="77777777" w:rsidTr="00261056">
        <w:tc>
          <w:tcPr>
            <w:tcW w:w="4390" w:type="dxa"/>
            <w:vAlign w:val="bottom"/>
          </w:tcPr>
          <w:p w14:paraId="59FDDAF8" w14:textId="7998F3C2" w:rsidR="006C02B7" w:rsidRPr="00A40754" w:rsidRDefault="006C02B7" w:rsidP="004F4235">
            <w:pPr>
              <w:spacing w:line="360" w:lineRule="auto"/>
              <w:jc w:val="both"/>
            </w:pPr>
            <w:r>
              <w:rPr>
                <w:rFonts w:ascii="Calibri" w:hAnsi="Calibri" w:cs="Calibri"/>
                <w:color w:val="000000"/>
              </w:rPr>
              <w:lastRenderedPageBreak/>
              <w:t xml:space="preserve">Transport Layer Security </w:t>
            </w:r>
          </w:p>
        </w:tc>
        <w:tc>
          <w:tcPr>
            <w:tcW w:w="4862" w:type="dxa"/>
            <w:vAlign w:val="bottom"/>
          </w:tcPr>
          <w:p w14:paraId="7AC640A5" w14:textId="7BCC6511" w:rsidR="006C02B7" w:rsidRPr="00A40754" w:rsidRDefault="006C02B7" w:rsidP="004F4235">
            <w:pPr>
              <w:spacing w:line="360" w:lineRule="auto"/>
              <w:jc w:val="both"/>
            </w:pPr>
            <w:r>
              <w:rPr>
                <w:rFonts w:ascii="Calibri" w:hAnsi="Calibri" w:cs="Calibri"/>
                <w:color w:val="000000"/>
              </w:rPr>
              <w:t>TLS</w:t>
            </w:r>
          </w:p>
        </w:tc>
      </w:tr>
      <w:tr w:rsidR="006C02B7" w:rsidRPr="002A3271" w14:paraId="7563AA0A" w14:textId="77777777" w:rsidTr="00261056">
        <w:tc>
          <w:tcPr>
            <w:tcW w:w="4390" w:type="dxa"/>
            <w:vAlign w:val="bottom"/>
          </w:tcPr>
          <w:p w14:paraId="5B58377A" w14:textId="6B4E264C" w:rsidR="006C02B7" w:rsidRPr="00A40754" w:rsidRDefault="006C02B7" w:rsidP="004F4235">
            <w:pPr>
              <w:spacing w:line="360" w:lineRule="auto"/>
              <w:jc w:val="both"/>
            </w:pPr>
            <w:r>
              <w:rPr>
                <w:rFonts w:ascii="Calibri" w:hAnsi="Calibri" w:cs="Calibri"/>
                <w:color w:val="000000"/>
              </w:rPr>
              <w:t xml:space="preserve">Unified Endpoint Management </w:t>
            </w:r>
          </w:p>
        </w:tc>
        <w:tc>
          <w:tcPr>
            <w:tcW w:w="4862" w:type="dxa"/>
            <w:vAlign w:val="bottom"/>
          </w:tcPr>
          <w:p w14:paraId="62551717" w14:textId="30202BD2" w:rsidR="006C02B7" w:rsidRPr="00A40754" w:rsidRDefault="006C02B7" w:rsidP="004F4235">
            <w:pPr>
              <w:spacing w:line="360" w:lineRule="auto"/>
              <w:jc w:val="both"/>
            </w:pPr>
            <w:r>
              <w:rPr>
                <w:rFonts w:ascii="Calibri" w:hAnsi="Calibri" w:cs="Calibri"/>
                <w:color w:val="000000"/>
              </w:rPr>
              <w:t>UEM</w:t>
            </w:r>
          </w:p>
        </w:tc>
      </w:tr>
      <w:tr w:rsidR="006C02B7" w:rsidRPr="002A3271" w14:paraId="3F17DEBE" w14:textId="77777777" w:rsidTr="00261056">
        <w:tc>
          <w:tcPr>
            <w:tcW w:w="4390" w:type="dxa"/>
            <w:vAlign w:val="bottom"/>
          </w:tcPr>
          <w:p w14:paraId="4BE45230" w14:textId="5ADE49D7" w:rsidR="006C02B7" w:rsidRDefault="006C02B7" w:rsidP="004F4235">
            <w:pPr>
              <w:spacing w:line="360" w:lineRule="auto"/>
              <w:jc w:val="both"/>
              <w:rPr>
                <w:rFonts w:ascii="Calibri" w:hAnsi="Calibri" w:cs="Calibri"/>
                <w:color w:val="000000"/>
              </w:rPr>
            </w:pPr>
            <w:r>
              <w:rPr>
                <w:rFonts w:ascii="Calibri" w:hAnsi="Calibri" w:cs="Calibri"/>
                <w:color w:val="000000"/>
              </w:rPr>
              <w:t xml:space="preserve">User Datagram Protocol </w:t>
            </w:r>
          </w:p>
        </w:tc>
        <w:tc>
          <w:tcPr>
            <w:tcW w:w="4862" w:type="dxa"/>
            <w:vAlign w:val="bottom"/>
          </w:tcPr>
          <w:p w14:paraId="1131D07C" w14:textId="1CC3A9D4" w:rsidR="006C02B7" w:rsidRDefault="006C02B7" w:rsidP="004F4235">
            <w:pPr>
              <w:spacing w:line="360" w:lineRule="auto"/>
              <w:jc w:val="both"/>
              <w:rPr>
                <w:rFonts w:ascii="Calibri" w:hAnsi="Calibri" w:cs="Calibri"/>
                <w:color w:val="000000"/>
              </w:rPr>
            </w:pPr>
            <w:r>
              <w:rPr>
                <w:rFonts w:ascii="Calibri" w:hAnsi="Calibri" w:cs="Calibri"/>
                <w:color w:val="000000"/>
              </w:rPr>
              <w:t>UDP</w:t>
            </w:r>
          </w:p>
        </w:tc>
      </w:tr>
      <w:tr w:rsidR="006C02B7" w:rsidRPr="002A3271" w14:paraId="73AD824B" w14:textId="77777777" w:rsidTr="00261056">
        <w:tc>
          <w:tcPr>
            <w:tcW w:w="4390" w:type="dxa"/>
            <w:vAlign w:val="bottom"/>
          </w:tcPr>
          <w:p w14:paraId="02FD270D" w14:textId="4219B4D9" w:rsidR="006C02B7" w:rsidRDefault="00415084" w:rsidP="004F4235">
            <w:pPr>
              <w:spacing w:line="360" w:lineRule="auto"/>
              <w:jc w:val="both"/>
              <w:rPr>
                <w:rFonts w:ascii="Calibri" w:hAnsi="Calibri" w:cs="Calibri"/>
                <w:color w:val="000000"/>
              </w:rPr>
            </w:pPr>
            <w:r>
              <w:rPr>
                <w:rFonts w:ascii="Calibri" w:hAnsi="Calibri" w:cs="Calibri"/>
                <w:color w:val="000000"/>
              </w:rPr>
              <w:t>V</w:t>
            </w:r>
            <w:r w:rsidR="006C02B7">
              <w:rPr>
                <w:rFonts w:ascii="Calibri" w:hAnsi="Calibri" w:cs="Calibri"/>
                <w:color w:val="000000"/>
              </w:rPr>
              <w:t>irtual network</w:t>
            </w:r>
          </w:p>
        </w:tc>
        <w:tc>
          <w:tcPr>
            <w:tcW w:w="4862" w:type="dxa"/>
            <w:vAlign w:val="bottom"/>
          </w:tcPr>
          <w:p w14:paraId="44CFD1B9" w14:textId="1DD25AD7" w:rsidR="006C02B7" w:rsidRDefault="00F471E4" w:rsidP="004F4235">
            <w:pPr>
              <w:spacing w:line="360" w:lineRule="auto"/>
              <w:jc w:val="both"/>
              <w:rPr>
                <w:rFonts w:ascii="Calibri" w:hAnsi="Calibri" w:cs="Calibri"/>
                <w:color w:val="000000"/>
              </w:rPr>
            </w:pPr>
            <w:r>
              <w:rPr>
                <w:rFonts w:ascii="Calibri" w:hAnsi="Calibri" w:cs="Calibri"/>
                <w:color w:val="000000"/>
              </w:rPr>
              <w:t>VNET</w:t>
            </w:r>
            <w:r w:rsidR="006C02B7">
              <w:rPr>
                <w:rFonts w:ascii="Calibri" w:hAnsi="Calibri" w:cs="Calibri"/>
                <w:color w:val="000000"/>
              </w:rPr>
              <w:t xml:space="preserve">  </w:t>
            </w:r>
          </w:p>
        </w:tc>
      </w:tr>
      <w:tr w:rsidR="006C02B7" w:rsidRPr="002A3271" w14:paraId="655C7D88" w14:textId="77777777" w:rsidTr="00261056">
        <w:tc>
          <w:tcPr>
            <w:tcW w:w="4390" w:type="dxa"/>
            <w:vAlign w:val="bottom"/>
          </w:tcPr>
          <w:p w14:paraId="5FE35E38" w14:textId="641AE179" w:rsidR="006C02B7" w:rsidRDefault="00415084" w:rsidP="004F4235">
            <w:pPr>
              <w:spacing w:line="360" w:lineRule="auto"/>
              <w:jc w:val="both"/>
              <w:rPr>
                <w:rFonts w:ascii="Calibri" w:hAnsi="Calibri" w:cs="Calibri"/>
                <w:color w:val="000000"/>
              </w:rPr>
            </w:pPr>
            <w:r>
              <w:rPr>
                <w:rFonts w:ascii="Calibri" w:hAnsi="Calibri" w:cs="Calibri"/>
                <w:color w:val="000000"/>
              </w:rPr>
              <w:t>V</w:t>
            </w:r>
            <w:r w:rsidR="006C02B7">
              <w:rPr>
                <w:rFonts w:ascii="Calibri" w:hAnsi="Calibri" w:cs="Calibri"/>
                <w:color w:val="000000"/>
              </w:rPr>
              <w:t xml:space="preserve">irtual private networking </w:t>
            </w:r>
          </w:p>
        </w:tc>
        <w:tc>
          <w:tcPr>
            <w:tcW w:w="4862" w:type="dxa"/>
            <w:vAlign w:val="bottom"/>
          </w:tcPr>
          <w:p w14:paraId="30A281DB" w14:textId="5B51E941" w:rsidR="006C02B7" w:rsidRDefault="006C02B7" w:rsidP="004F4235">
            <w:pPr>
              <w:spacing w:line="360" w:lineRule="auto"/>
              <w:jc w:val="both"/>
              <w:rPr>
                <w:rFonts w:ascii="Calibri" w:hAnsi="Calibri" w:cs="Calibri"/>
                <w:color w:val="000000"/>
              </w:rPr>
            </w:pPr>
            <w:r>
              <w:rPr>
                <w:rFonts w:ascii="Calibri" w:hAnsi="Calibri" w:cs="Calibri"/>
                <w:color w:val="000000"/>
              </w:rPr>
              <w:t>VPN</w:t>
            </w:r>
          </w:p>
        </w:tc>
      </w:tr>
      <w:tr w:rsidR="006C02B7" w:rsidRPr="002A3271" w14:paraId="41993E27" w14:textId="77777777" w:rsidTr="00261056">
        <w:tc>
          <w:tcPr>
            <w:tcW w:w="4390" w:type="dxa"/>
            <w:vAlign w:val="bottom"/>
          </w:tcPr>
          <w:p w14:paraId="71642830" w14:textId="5FA9B2FC" w:rsidR="006C02B7" w:rsidRDefault="00415084" w:rsidP="004F4235">
            <w:pPr>
              <w:spacing w:line="360" w:lineRule="auto"/>
              <w:jc w:val="both"/>
              <w:rPr>
                <w:rFonts w:ascii="Calibri" w:hAnsi="Calibri" w:cs="Calibri"/>
                <w:color w:val="000000"/>
              </w:rPr>
            </w:pPr>
            <w:r>
              <w:rPr>
                <w:rFonts w:ascii="Calibri" w:hAnsi="Calibri" w:cs="Calibri"/>
                <w:color w:val="000000"/>
              </w:rPr>
              <w:t>V</w:t>
            </w:r>
            <w:r w:rsidR="006C02B7">
              <w:rPr>
                <w:rFonts w:ascii="Calibri" w:hAnsi="Calibri" w:cs="Calibri"/>
                <w:color w:val="000000"/>
              </w:rPr>
              <w:t xml:space="preserve">oice over IP </w:t>
            </w:r>
          </w:p>
        </w:tc>
        <w:tc>
          <w:tcPr>
            <w:tcW w:w="4862" w:type="dxa"/>
            <w:vAlign w:val="bottom"/>
          </w:tcPr>
          <w:p w14:paraId="2A66B778" w14:textId="51B88CCD" w:rsidR="006C02B7" w:rsidRDefault="006C02B7" w:rsidP="004F4235">
            <w:pPr>
              <w:spacing w:line="360" w:lineRule="auto"/>
              <w:jc w:val="both"/>
              <w:rPr>
                <w:rFonts w:ascii="Calibri" w:hAnsi="Calibri" w:cs="Calibri"/>
                <w:color w:val="000000"/>
              </w:rPr>
            </w:pPr>
            <w:r>
              <w:rPr>
                <w:rFonts w:ascii="Calibri" w:hAnsi="Calibri" w:cs="Calibri"/>
                <w:color w:val="000000"/>
              </w:rPr>
              <w:t>VOIP</w:t>
            </w:r>
          </w:p>
        </w:tc>
      </w:tr>
      <w:tr w:rsidR="006C02B7" w:rsidRPr="002A3271" w14:paraId="08572A99" w14:textId="77777777" w:rsidTr="00261056">
        <w:tc>
          <w:tcPr>
            <w:tcW w:w="4390" w:type="dxa"/>
            <w:vAlign w:val="bottom"/>
          </w:tcPr>
          <w:p w14:paraId="3FC3144B" w14:textId="2FFE75F5" w:rsidR="006C02B7" w:rsidRDefault="006C02B7" w:rsidP="004F4235">
            <w:pPr>
              <w:spacing w:line="360" w:lineRule="auto"/>
              <w:jc w:val="both"/>
              <w:rPr>
                <w:rFonts w:ascii="Calibri" w:hAnsi="Calibri" w:cs="Calibri"/>
                <w:color w:val="000000"/>
              </w:rPr>
            </w:pPr>
            <w:r>
              <w:rPr>
                <w:rFonts w:ascii="Calibri" w:hAnsi="Calibri" w:cs="Calibri"/>
                <w:color w:val="000000"/>
              </w:rPr>
              <w:t xml:space="preserve">Welsh Assembly Government </w:t>
            </w:r>
          </w:p>
        </w:tc>
        <w:tc>
          <w:tcPr>
            <w:tcW w:w="4862" w:type="dxa"/>
            <w:vAlign w:val="bottom"/>
          </w:tcPr>
          <w:p w14:paraId="39EE5C49" w14:textId="4FFFF78B" w:rsidR="006C02B7" w:rsidRDefault="006C02B7" w:rsidP="004F4235">
            <w:pPr>
              <w:spacing w:line="360" w:lineRule="auto"/>
              <w:jc w:val="both"/>
              <w:rPr>
                <w:rFonts w:ascii="Calibri" w:hAnsi="Calibri" w:cs="Calibri"/>
                <w:color w:val="000000"/>
              </w:rPr>
            </w:pPr>
            <w:r>
              <w:rPr>
                <w:rFonts w:ascii="Calibri" w:hAnsi="Calibri" w:cs="Calibri"/>
                <w:color w:val="000000"/>
              </w:rPr>
              <w:t>WAG</w:t>
            </w:r>
          </w:p>
        </w:tc>
      </w:tr>
      <w:tr w:rsidR="006C02B7" w:rsidRPr="002A3271" w14:paraId="09D8AFBD" w14:textId="77777777" w:rsidTr="00261056">
        <w:tc>
          <w:tcPr>
            <w:tcW w:w="4390" w:type="dxa"/>
            <w:vAlign w:val="bottom"/>
          </w:tcPr>
          <w:p w14:paraId="3A5FFB90" w14:textId="29C86A89" w:rsidR="006C02B7" w:rsidRDefault="006C02B7" w:rsidP="004F4235">
            <w:pPr>
              <w:spacing w:line="360" w:lineRule="auto"/>
              <w:jc w:val="both"/>
              <w:rPr>
                <w:rFonts w:ascii="Calibri" w:hAnsi="Calibri" w:cs="Calibri"/>
                <w:color w:val="000000"/>
              </w:rPr>
            </w:pPr>
            <w:r>
              <w:rPr>
                <w:rFonts w:ascii="Calibri" w:hAnsi="Calibri" w:cs="Calibri"/>
                <w:color w:val="000000"/>
              </w:rPr>
              <w:t xml:space="preserve">Welsh Community Care Information System </w:t>
            </w:r>
          </w:p>
        </w:tc>
        <w:tc>
          <w:tcPr>
            <w:tcW w:w="4862" w:type="dxa"/>
            <w:vAlign w:val="bottom"/>
          </w:tcPr>
          <w:p w14:paraId="0F429EF4" w14:textId="08ABD7D9" w:rsidR="006C02B7" w:rsidRDefault="006C02B7" w:rsidP="004F4235">
            <w:pPr>
              <w:spacing w:line="360" w:lineRule="auto"/>
              <w:jc w:val="both"/>
              <w:rPr>
                <w:rFonts w:ascii="Calibri" w:hAnsi="Calibri" w:cs="Calibri"/>
                <w:color w:val="000000"/>
              </w:rPr>
            </w:pPr>
            <w:r>
              <w:rPr>
                <w:rFonts w:ascii="Calibri" w:hAnsi="Calibri" w:cs="Calibri"/>
                <w:color w:val="000000"/>
              </w:rPr>
              <w:t>WCCIS</w:t>
            </w:r>
          </w:p>
        </w:tc>
      </w:tr>
      <w:tr w:rsidR="00415084" w:rsidRPr="002A3271" w14:paraId="0C3914C4" w14:textId="77777777" w:rsidTr="00261056">
        <w:tc>
          <w:tcPr>
            <w:tcW w:w="4390" w:type="dxa"/>
            <w:vAlign w:val="bottom"/>
          </w:tcPr>
          <w:p w14:paraId="62657D64" w14:textId="2BCCE370" w:rsidR="00415084" w:rsidRDefault="00415084" w:rsidP="004F4235">
            <w:pPr>
              <w:spacing w:line="360" w:lineRule="auto"/>
              <w:jc w:val="both"/>
              <w:rPr>
                <w:rFonts w:ascii="Calibri" w:hAnsi="Calibri" w:cs="Calibri"/>
                <w:color w:val="000000"/>
              </w:rPr>
            </w:pPr>
            <w:r>
              <w:rPr>
                <w:rFonts w:ascii="Calibri" w:hAnsi="Calibri" w:cs="Calibri"/>
                <w:color w:val="000000"/>
              </w:rPr>
              <w:t xml:space="preserve">Wide Area Network </w:t>
            </w:r>
          </w:p>
        </w:tc>
        <w:tc>
          <w:tcPr>
            <w:tcW w:w="4862" w:type="dxa"/>
            <w:vAlign w:val="bottom"/>
          </w:tcPr>
          <w:p w14:paraId="6A885BDD" w14:textId="6E3E0E0F" w:rsidR="00415084" w:rsidRDefault="00415084" w:rsidP="004F4235">
            <w:pPr>
              <w:spacing w:line="360" w:lineRule="auto"/>
              <w:jc w:val="both"/>
              <w:rPr>
                <w:rFonts w:ascii="Calibri" w:hAnsi="Calibri" w:cs="Calibri"/>
                <w:color w:val="000000"/>
              </w:rPr>
            </w:pPr>
            <w:r>
              <w:rPr>
                <w:rFonts w:ascii="Calibri" w:hAnsi="Calibri" w:cs="Calibri"/>
                <w:color w:val="000000"/>
              </w:rPr>
              <w:t>WAN</w:t>
            </w:r>
          </w:p>
        </w:tc>
      </w:tr>
    </w:tbl>
    <w:p w14:paraId="00D3E7DD" w14:textId="77777777" w:rsidR="00811FB4" w:rsidRPr="00811FB4" w:rsidRDefault="00811FB4" w:rsidP="00811FB4"/>
    <w:p w14:paraId="20ABCA27" w14:textId="48037E32" w:rsidR="00147B89" w:rsidRDefault="00147B89">
      <w:r>
        <w:br w:type="page"/>
      </w:r>
    </w:p>
    <w:p w14:paraId="77C9D190" w14:textId="5DD75847" w:rsidR="001B2543" w:rsidRPr="002A3271" w:rsidRDefault="001B2543" w:rsidP="002A3271">
      <w:pPr>
        <w:pStyle w:val="Heading1"/>
        <w:spacing w:line="360" w:lineRule="auto"/>
        <w:jc w:val="both"/>
        <w:rPr>
          <w:rFonts w:asciiTheme="minorHAnsi" w:eastAsia="Times New Roman" w:hAnsiTheme="minorHAnsi" w:cstheme="minorHAnsi"/>
        </w:rPr>
      </w:pPr>
      <w:bookmarkStart w:id="9" w:name="_Toc140864351"/>
      <w:r w:rsidRPr="002A3271">
        <w:rPr>
          <w:rFonts w:asciiTheme="minorHAnsi" w:eastAsia="Times New Roman" w:hAnsiTheme="minorHAnsi" w:cstheme="minorHAnsi"/>
        </w:rPr>
        <w:lastRenderedPageBreak/>
        <w:t>Main chapters</w:t>
      </w:r>
      <w:bookmarkEnd w:id="9"/>
    </w:p>
    <w:p w14:paraId="147989D6" w14:textId="77777777" w:rsidR="001B2543" w:rsidRPr="002A3271" w:rsidRDefault="001B2543" w:rsidP="002A3271">
      <w:pPr>
        <w:tabs>
          <w:tab w:val="num" w:pos="1260"/>
        </w:tabs>
        <w:spacing w:after="0" w:line="360" w:lineRule="auto"/>
        <w:ind w:left="1260" w:right="567" w:hanging="693"/>
        <w:jc w:val="both"/>
        <w:rPr>
          <w:rFonts w:eastAsia="Times New Roman" w:cstheme="minorHAnsi"/>
          <w:sz w:val="20"/>
          <w:szCs w:val="20"/>
        </w:rPr>
      </w:pPr>
    </w:p>
    <w:p w14:paraId="15A9886C" w14:textId="3E6ABF0F" w:rsidR="001B2543" w:rsidRPr="008A28B3" w:rsidRDefault="001B2543" w:rsidP="005E25B6">
      <w:pPr>
        <w:pStyle w:val="Heading2"/>
        <w:numPr>
          <w:ilvl w:val="0"/>
          <w:numId w:val="38"/>
        </w:numPr>
        <w:jc w:val="both"/>
        <w:rPr>
          <w:rFonts w:asciiTheme="minorHAnsi" w:hAnsiTheme="minorHAnsi" w:cstheme="minorHAnsi"/>
        </w:rPr>
      </w:pPr>
      <w:bookmarkStart w:id="10" w:name="_Toc140864352"/>
      <w:r w:rsidRPr="008A28B3">
        <w:rPr>
          <w:rFonts w:asciiTheme="minorHAnsi" w:hAnsiTheme="minorHAnsi" w:cstheme="minorHAnsi"/>
        </w:rPr>
        <w:t>Introduction</w:t>
      </w:r>
      <w:bookmarkEnd w:id="10"/>
    </w:p>
    <w:p w14:paraId="0222838A" w14:textId="0646C736" w:rsidR="00294CAD" w:rsidRPr="002A3271" w:rsidRDefault="00294CAD" w:rsidP="002A3271">
      <w:pPr>
        <w:spacing w:line="360" w:lineRule="auto"/>
        <w:jc w:val="both"/>
        <w:rPr>
          <w:rFonts w:cstheme="minorHAnsi"/>
        </w:rPr>
      </w:pPr>
    </w:p>
    <w:p w14:paraId="64551F62" w14:textId="47CBC083" w:rsidR="00E43B24" w:rsidRPr="002A3271" w:rsidRDefault="009A1653" w:rsidP="002A3271">
      <w:pPr>
        <w:spacing w:line="360" w:lineRule="auto"/>
        <w:jc w:val="both"/>
        <w:rPr>
          <w:rFonts w:cstheme="minorHAnsi"/>
        </w:rPr>
      </w:pPr>
      <w:r w:rsidRPr="002A3271">
        <w:rPr>
          <w:rFonts w:cstheme="minorHAnsi"/>
        </w:rPr>
        <w:t>Th</w:t>
      </w:r>
      <w:r w:rsidR="00813662" w:rsidRPr="002A3271">
        <w:rPr>
          <w:rFonts w:cstheme="minorHAnsi"/>
        </w:rPr>
        <w:t xml:space="preserve">is independent project </w:t>
      </w:r>
      <w:r w:rsidR="008F293A">
        <w:rPr>
          <w:rFonts w:cstheme="minorHAnsi"/>
          <w:color w:val="000000"/>
        </w:rPr>
        <w:t xml:space="preserve">is a second iteration of the preliminary research found in </w:t>
      </w:r>
      <w:r w:rsidR="00F64C72">
        <w:rPr>
          <w:rFonts w:cstheme="minorHAnsi"/>
          <w:color w:val="000000"/>
        </w:rPr>
        <w:t>appendix</w:t>
      </w:r>
      <w:r w:rsidR="008F293A">
        <w:rPr>
          <w:rFonts w:cstheme="minorHAnsi"/>
          <w:color w:val="000000"/>
        </w:rPr>
        <w:t xml:space="preserve"> </w:t>
      </w:r>
      <w:r w:rsidR="009C0881">
        <w:rPr>
          <w:rFonts w:cstheme="minorHAnsi"/>
          <w:color w:val="000000"/>
        </w:rPr>
        <w:t>one</w:t>
      </w:r>
      <w:sdt>
        <w:sdtPr>
          <w:rPr>
            <w:rFonts w:cstheme="minorHAnsi"/>
            <w:color w:val="000000"/>
          </w:rPr>
          <w:tag w:val="MENDELEY_CITATION_v3_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"/>
          <w:id w:val="-226770697"/>
          <w:placeholder>
            <w:docPart w:val="DefaultPlaceholder_-1854013440"/>
          </w:placeholder>
        </w:sdtPr>
        <w:sdtEndPr/>
        <w:sdtContent>
          <w:r w:rsidR="00E03CFA" w:rsidRPr="00E03CFA">
            <w:rPr>
              <w:rFonts w:cstheme="minorHAnsi"/>
              <w:color w:val="000000"/>
            </w:rPr>
            <w:t>[1]</w:t>
          </w:r>
        </w:sdtContent>
      </w:sdt>
      <w:r w:rsidR="008F293A" w:rsidRPr="002A3271">
        <w:rPr>
          <w:rFonts w:cstheme="minorHAnsi"/>
        </w:rPr>
        <w:t xml:space="preserve"> </w:t>
      </w:r>
      <w:r w:rsidR="00550609" w:rsidRPr="002A3271">
        <w:rPr>
          <w:rFonts w:cstheme="minorHAnsi"/>
        </w:rPr>
        <w:t xml:space="preserve">for the benefit of </w:t>
      </w:r>
      <w:r w:rsidR="002C4CC0" w:rsidRPr="002A3271">
        <w:rPr>
          <w:rFonts w:cstheme="minorHAnsi"/>
        </w:rPr>
        <w:t>NHS Wales</w:t>
      </w:r>
      <w:r w:rsidR="00F87EF9" w:rsidRPr="002A3271">
        <w:rPr>
          <w:rFonts w:cstheme="minorHAnsi"/>
        </w:rPr>
        <w:t xml:space="preserve"> (NHS)</w:t>
      </w:r>
      <w:r w:rsidR="00A40DDC" w:rsidRPr="002A3271">
        <w:rPr>
          <w:rFonts w:cstheme="minorHAnsi"/>
        </w:rPr>
        <w:t xml:space="preserve"> o</w:t>
      </w:r>
      <w:r w:rsidR="002B514D" w:rsidRPr="002A3271">
        <w:rPr>
          <w:rFonts w:cstheme="minorHAnsi"/>
        </w:rPr>
        <w:t>n</w:t>
      </w:r>
      <w:r w:rsidR="00A40DDC" w:rsidRPr="002A3271">
        <w:rPr>
          <w:rFonts w:cstheme="minorHAnsi"/>
        </w:rPr>
        <w:t xml:space="preserve"> the behalf of Digital Health and Care Wales (DHCW)</w:t>
      </w:r>
      <w:r w:rsidR="003E4DC0" w:rsidRPr="002A3271">
        <w:rPr>
          <w:rFonts w:cstheme="minorHAnsi"/>
        </w:rPr>
        <w:t>.</w:t>
      </w:r>
      <w:r w:rsidR="00AD5CB3" w:rsidRPr="002A3271">
        <w:rPr>
          <w:rFonts w:cstheme="minorHAnsi"/>
        </w:rPr>
        <w:t xml:space="preserve">  It is specifically for a programme name</w:t>
      </w:r>
      <w:r w:rsidR="00D44009" w:rsidRPr="002A3271">
        <w:rPr>
          <w:rFonts w:cstheme="minorHAnsi"/>
        </w:rPr>
        <w:t>d</w:t>
      </w:r>
      <w:r w:rsidR="00AD5CB3" w:rsidRPr="002A3271">
        <w:rPr>
          <w:rFonts w:cstheme="minorHAnsi"/>
        </w:rPr>
        <w:t xml:space="preserve"> the Welsh Community Care Information System (WCCIS)</w:t>
      </w:r>
      <w:r w:rsidR="003403B6" w:rsidRPr="002A3271">
        <w:rPr>
          <w:rFonts w:cstheme="minorHAnsi"/>
        </w:rPr>
        <w:t>, which has the ambi</w:t>
      </w:r>
      <w:r w:rsidR="00AA0922" w:rsidRPr="002A3271">
        <w:rPr>
          <w:rFonts w:cstheme="minorHAnsi"/>
        </w:rPr>
        <w:t>tious goal upon completion</w:t>
      </w:r>
      <w:r w:rsidR="00F92291" w:rsidRPr="002A3271">
        <w:rPr>
          <w:rFonts w:cstheme="minorHAnsi"/>
        </w:rPr>
        <w:t>,</w:t>
      </w:r>
      <w:r w:rsidR="00AA0922" w:rsidRPr="002A3271">
        <w:rPr>
          <w:rFonts w:cstheme="minorHAnsi"/>
        </w:rPr>
        <w:t xml:space="preserve"> of </w:t>
      </w:r>
      <w:r w:rsidR="00F92291" w:rsidRPr="002A3271">
        <w:rPr>
          <w:rFonts w:cstheme="minorHAnsi"/>
        </w:rPr>
        <w:t xml:space="preserve">making Wales </w:t>
      </w:r>
      <w:r w:rsidR="00AA0922" w:rsidRPr="002A3271">
        <w:rPr>
          <w:rFonts w:cstheme="minorHAnsi"/>
        </w:rPr>
        <w:t xml:space="preserve">the first country </w:t>
      </w:r>
      <w:r w:rsidR="00F92291" w:rsidRPr="002A3271">
        <w:rPr>
          <w:rFonts w:cstheme="minorHAnsi"/>
        </w:rPr>
        <w:t xml:space="preserve">in the United Kingdom of </w:t>
      </w:r>
      <w:r w:rsidR="00B50DD6" w:rsidRPr="002A3271">
        <w:rPr>
          <w:rFonts w:cstheme="minorHAnsi"/>
        </w:rPr>
        <w:t>having a single integrated community health and social care patient record.</w:t>
      </w:r>
      <w:r w:rsidR="009C29CF" w:rsidRPr="002A3271">
        <w:rPr>
          <w:rFonts w:cstheme="minorHAnsi"/>
        </w:rPr>
        <w:t xml:space="preserve">  Currently</w:t>
      </w:r>
      <w:r w:rsidR="008B71F2" w:rsidRPr="002A3271">
        <w:rPr>
          <w:rFonts w:cstheme="minorHAnsi"/>
        </w:rPr>
        <w:t xml:space="preserve"> teams of community nurses, mental health specialists, social workers use separate, disconnected systems</w:t>
      </w:r>
      <w:r w:rsidR="00393FE9" w:rsidRPr="002A3271">
        <w:rPr>
          <w:rFonts w:cstheme="minorHAnsi"/>
        </w:rPr>
        <w:t>, or even paper to record the complex care needs of their patients</w:t>
      </w:r>
      <w:sdt>
        <w:sdtPr>
          <w:rPr>
            <w:rFonts w:cstheme="minorHAnsi"/>
            <w:color w:val="000000"/>
          </w:rPr>
          <w:tag w:val="MENDELEY_CITATION_v3_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"/>
          <w:id w:val="-583686526"/>
          <w:placeholder>
            <w:docPart w:val="DefaultPlaceholder_-1854013440"/>
          </w:placeholder>
        </w:sdtPr>
        <w:sdtEndPr/>
        <w:sdtContent>
          <w:r w:rsidR="00E03CFA" w:rsidRPr="00E03CFA">
            <w:rPr>
              <w:rFonts w:cstheme="minorHAnsi"/>
              <w:color w:val="000000"/>
            </w:rPr>
            <w:t>[2]</w:t>
          </w:r>
        </w:sdtContent>
      </w:sdt>
      <w:r w:rsidR="00393FE9" w:rsidRPr="002A3271">
        <w:rPr>
          <w:rFonts w:cstheme="minorHAnsi"/>
        </w:rPr>
        <w:t>.</w:t>
      </w:r>
    </w:p>
    <w:p w14:paraId="32043A8B" w14:textId="58923F4F" w:rsidR="00B02335" w:rsidRPr="002A3271" w:rsidRDefault="00194654" w:rsidP="002A3271">
      <w:pPr>
        <w:spacing w:line="360" w:lineRule="auto"/>
        <w:jc w:val="both"/>
        <w:rPr>
          <w:rFonts w:cstheme="minorHAnsi"/>
        </w:rPr>
      </w:pPr>
      <w:r w:rsidRPr="002A3271">
        <w:rPr>
          <w:rFonts w:cstheme="minorHAnsi"/>
        </w:rPr>
        <w:t xml:space="preserve">The programme, </w:t>
      </w:r>
      <w:r w:rsidR="006053D4" w:rsidRPr="002A3271">
        <w:rPr>
          <w:rFonts w:cstheme="minorHAnsi"/>
        </w:rPr>
        <w:t xml:space="preserve">which started in 2015, </w:t>
      </w:r>
      <w:r w:rsidR="005B2544" w:rsidRPr="002A3271">
        <w:rPr>
          <w:rFonts w:cstheme="minorHAnsi"/>
        </w:rPr>
        <w:t xml:space="preserve">and </w:t>
      </w:r>
      <w:r w:rsidR="006053D4" w:rsidRPr="002A3271">
        <w:rPr>
          <w:rFonts w:cstheme="minorHAnsi"/>
        </w:rPr>
        <w:t>has a</w:t>
      </w:r>
      <w:r w:rsidR="00F84BAE" w:rsidRPr="002A3271">
        <w:rPr>
          <w:rFonts w:cstheme="minorHAnsi"/>
        </w:rPr>
        <w:t>n expected</w:t>
      </w:r>
      <w:r w:rsidR="006053D4" w:rsidRPr="002A3271">
        <w:rPr>
          <w:rFonts w:cstheme="minorHAnsi"/>
        </w:rPr>
        <w:t xml:space="preserve"> life span of 12 years, </w:t>
      </w:r>
      <w:r w:rsidR="007B1E6A" w:rsidRPr="002A3271">
        <w:rPr>
          <w:rFonts w:cstheme="minorHAnsi"/>
        </w:rPr>
        <w:t xml:space="preserve">is currently moving into the mobile enablement </w:t>
      </w:r>
      <w:r w:rsidR="00870329" w:rsidRPr="002A3271">
        <w:rPr>
          <w:rFonts w:cstheme="minorHAnsi"/>
        </w:rPr>
        <w:t>portion of the programme</w:t>
      </w:r>
      <w:r w:rsidR="00EA1D5A" w:rsidRPr="002A3271">
        <w:rPr>
          <w:rFonts w:cstheme="minorHAnsi"/>
        </w:rPr>
        <w:t>, with the enablement of “</w:t>
      </w:r>
      <w:r w:rsidR="009B52C5" w:rsidRPr="002A3271">
        <w:rPr>
          <w:rFonts w:cstheme="minorHAnsi"/>
        </w:rPr>
        <w:t>Integrate</w:t>
      </w:r>
      <w:r w:rsidR="00EA1D5A" w:rsidRPr="002A3271">
        <w:rPr>
          <w:rFonts w:cstheme="minorHAnsi"/>
        </w:rPr>
        <w:t>”</w:t>
      </w:r>
      <w:r w:rsidR="007B27B7">
        <w:rPr>
          <w:rFonts w:cstheme="minorHAnsi"/>
        </w:rPr>
        <w:t xml:space="preserve"> application</w:t>
      </w:r>
      <w:r w:rsidR="001A22FE" w:rsidRPr="002A3271">
        <w:rPr>
          <w:rFonts w:cstheme="minorHAnsi"/>
        </w:rPr>
        <w:t xml:space="preserve"> figure 1</w:t>
      </w:r>
      <w:r w:rsidR="00870329" w:rsidRPr="002A3271">
        <w:rPr>
          <w:rFonts w:cstheme="minorHAnsi"/>
        </w:rPr>
        <w:t xml:space="preserve">.  This will allow the </w:t>
      </w:r>
      <w:r w:rsidR="00D56DE4" w:rsidRPr="002A3271">
        <w:rPr>
          <w:rFonts w:cstheme="minorHAnsi"/>
        </w:rPr>
        <w:t>community</w:t>
      </w:r>
      <w:r w:rsidR="00870329" w:rsidRPr="002A3271">
        <w:rPr>
          <w:rFonts w:cstheme="minorHAnsi"/>
        </w:rPr>
        <w:t xml:space="preserve"> teams, to </w:t>
      </w:r>
      <w:r w:rsidR="0037107F" w:rsidRPr="002A3271">
        <w:rPr>
          <w:rFonts w:cstheme="minorHAnsi"/>
        </w:rPr>
        <w:t xml:space="preserve">use WCCIS to </w:t>
      </w:r>
      <w:r w:rsidR="00E314F9" w:rsidRPr="002A3271">
        <w:rPr>
          <w:rFonts w:cstheme="minorHAnsi"/>
        </w:rPr>
        <w:t xml:space="preserve">record patient information, from mobile devices, such as mobile phones at the </w:t>
      </w:r>
      <w:r w:rsidR="0037107F" w:rsidRPr="002A3271">
        <w:rPr>
          <w:rFonts w:cstheme="minorHAnsi"/>
        </w:rPr>
        <w:t>patient’s</w:t>
      </w:r>
      <w:r w:rsidR="00306375" w:rsidRPr="002A3271">
        <w:rPr>
          <w:rFonts w:cstheme="minorHAnsi"/>
        </w:rPr>
        <w:t xml:space="preserve"> home.</w:t>
      </w:r>
      <w:r w:rsidR="00B02335" w:rsidRPr="002A3271">
        <w:rPr>
          <w:rFonts w:cstheme="minorHAnsi"/>
        </w:rPr>
        <w:t xml:space="preserve">  </w:t>
      </w:r>
      <w:r w:rsidR="008565D7" w:rsidRPr="002A3271">
        <w:rPr>
          <w:rFonts w:cstheme="minorHAnsi"/>
        </w:rPr>
        <w:t>The application</w:t>
      </w:r>
      <w:r w:rsidR="00B02335" w:rsidRPr="002A3271">
        <w:rPr>
          <w:rFonts w:cstheme="minorHAnsi"/>
        </w:rPr>
        <w:t xml:space="preserve"> makes use of an offline cache, for when the mobile device does not have network connectivity.  This can be used to work on pre downloaded patient records, and when network connectivity is </w:t>
      </w:r>
      <w:r w:rsidR="0083400F" w:rsidRPr="002A3271">
        <w:rPr>
          <w:rFonts w:cstheme="minorHAnsi"/>
        </w:rPr>
        <w:t>made</w:t>
      </w:r>
      <w:r w:rsidR="00B02335" w:rsidRPr="002A3271">
        <w:rPr>
          <w:rFonts w:cstheme="minorHAnsi"/>
        </w:rPr>
        <w:t xml:space="preserve">, the </w:t>
      </w:r>
      <w:r w:rsidR="0083400F" w:rsidRPr="002A3271">
        <w:rPr>
          <w:rFonts w:cstheme="minorHAnsi"/>
        </w:rPr>
        <w:t xml:space="preserve">cached </w:t>
      </w:r>
      <w:r w:rsidR="00B02335" w:rsidRPr="002A3271">
        <w:rPr>
          <w:rFonts w:cstheme="minorHAnsi"/>
        </w:rPr>
        <w:t>data is synchronised to the main database.  This cache is encrypted as AES 256</w:t>
      </w:r>
      <w:r w:rsidR="0083400F" w:rsidRPr="002A3271">
        <w:rPr>
          <w:rFonts w:cstheme="minorHAnsi"/>
        </w:rPr>
        <w:t xml:space="preserve"> at rest</w:t>
      </w:r>
      <w:sdt>
        <w:sdtPr>
          <w:rPr>
            <w:rFonts w:cstheme="minorHAnsi"/>
            <w:color w:val="000000"/>
          </w:rPr>
          <w:tag w:val="MENDELEY_CITATION_v3_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"/>
          <w:id w:val="879833462"/>
          <w:placeholder>
            <w:docPart w:val="0BD0CDFA470E40EBAD46BE57B5928090"/>
          </w:placeholder>
        </w:sdtPr>
        <w:sdtEndPr/>
        <w:sdtContent>
          <w:r w:rsidR="00E03CFA" w:rsidRPr="00E03CFA">
            <w:rPr>
              <w:rFonts w:cstheme="minorHAnsi"/>
              <w:color w:val="000000"/>
            </w:rPr>
            <w:t>[3]</w:t>
          </w:r>
        </w:sdtContent>
      </w:sdt>
      <w:r w:rsidR="00B02335" w:rsidRPr="002A3271">
        <w:rPr>
          <w:rFonts w:cstheme="minorHAnsi"/>
        </w:rPr>
        <w:t xml:space="preserve">.  The data is encrypted when in transit between the cache and database using </w:t>
      </w:r>
      <w:r w:rsidR="00467DA0" w:rsidRPr="002A3271">
        <w:rPr>
          <w:rFonts w:cstheme="minorHAnsi"/>
        </w:rPr>
        <w:t xml:space="preserve">Transport Layer Security </w:t>
      </w:r>
      <w:r w:rsidR="00467DA0">
        <w:rPr>
          <w:rFonts w:cstheme="minorHAnsi"/>
        </w:rPr>
        <w:t>(</w:t>
      </w:r>
      <w:r w:rsidR="00B02335" w:rsidRPr="002A3271">
        <w:rPr>
          <w:rFonts w:cstheme="minorHAnsi"/>
        </w:rPr>
        <w:t>TLS</w:t>
      </w:r>
      <w:r w:rsidR="00467DA0">
        <w:rPr>
          <w:rFonts w:cstheme="minorHAnsi"/>
        </w:rPr>
        <w:t>)</w:t>
      </w:r>
      <w:r w:rsidR="00B02335" w:rsidRPr="002A3271">
        <w:rPr>
          <w:rFonts w:cstheme="minorHAnsi"/>
        </w:rPr>
        <w:t xml:space="preserve"> 1.3</w:t>
      </w:r>
      <w:sdt>
        <w:sdtPr>
          <w:rPr>
            <w:rFonts w:cstheme="minorHAnsi"/>
            <w:color w:val="000000"/>
          </w:rPr>
          <w:tag w:val="MENDELEY_CITATION_v3_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"/>
          <w:id w:val="1967085138"/>
          <w:placeholder>
            <w:docPart w:val="0BD0CDFA470E40EBAD46BE57B5928090"/>
          </w:placeholder>
        </w:sdtPr>
        <w:sdtEndPr/>
        <w:sdtContent>
          <w:r w:rsidR="00E03CFA" w:rsidRPr="00E03CFA">
            <w:rPr>
              <w:rFonts w:cstheme="minorHAnsi"/>
              <w:color w:val="000000"/>
            </w:rPr>
            <w:t>[4]</w:t>
          </w:r>
        </w:sdtContent>
      </w:sdt>
      <w:r w:rsidR="00B02335" w:rsidRPr="002A3271">
        <w:rPr>
          <w:rFonts w:cstheme="minorHAnsi"/>
        </w:rPr>
        <w:t>.</w:t>
      </w:r>
    </w:p>
    <w:p w14:paraId="6DB28BC4" w14:textId="5558E91E" w:rsidR="00283BE7" w:rsidRPr="002A3271" w:rsidRDefault="000659FD" w:rsidP="002A3271">
      <w:pPr>
        <w:spacing w:line="360" w:lineRule="auto"/>
        <w:jc w:val="both"/>
        <w:rPr>
          <w:rFonts w:cstheme="minorHAnsi"/>
        </w:rPr>
      </w:pPr>
      <w:r w:rsidRPr="002A3271">
        <w:rPr>
          <w:rFonts w:cstheme="minorHAnsi"/>
        </w:rPr>
        <w:t xml:space="preserve">For a variety of reasons, </w:t>
      </w:r>
      <w:r w:rsidR="00343909" w:rsidRPr="002A3271">
        <w:rPr>
          <w:rFonts w:cstheme="minorHAnsi"/>
        </w:rPr>
        <w:t xml:space="preserve">which are </w:t>
      </w:r>
      <w:r w:rsidRPr="002A3271">
        <w:rPr>
          <w:rFonts w:cstheme="minorHAnsi"/>
        </w:rPr>
        <w:t xml:space="preserve">not limited to this big national programme, it has been met with a series of delays which have led to </w:t>
      </w:r>
      <w:r w:rsidR="001D4D01" w:rsidRPr="002A3271">
        <w:rPr>
          <w:rFonts w:cstheme="minorHAnsi"/>
        </w:rPr>
        <w:t xml:space="preserve">the </w:t>
      </w:r>
      <w:r w:rsidRPr="002A3271">
        <w:rPr>
          <w:rFonts w:cstheme="minorHAnsi"/>
        </w:rPr>
        <w:t xml:space="preserve">Public Accounts and Public Administration Committee auditing the programme </w:t>
      </w:r>
      <w:r w:rsidR="001D4D01" w:rsidRPr="002A3271">
        <w:rPr>
          <w:rFonts w:cstheme="minorHAnsi"/>
        </w:rPr>
        <w:t xml:space="preserve">and </w:t>
      </w:r>
      <w:r w:rsidRPr="002A3271">
        <w:rPr>
          <w:rFonts w:cstheme="minorHAnsi"/>
        </w:rPr>
        <w:t>advis</w:t>
      </w:r>
      <w:r w:rsidR="001D4D01" w:rsidRPr="002A3271">
        <w:rPr>
          <w:rFonts w:cstheme="minorHAnsi"/>
        </w:rPr>
        <w:t>ing</w:t>
      </w:r>
      <w:r w:rsidRPr="002A3271">
        <w:rPr>
          <w:rFonts w:cstheme="minorHAnsi"/>
        </w:rPr>
        <w:t xml:space="preserve"> a “reset” and “course correct”</w:t>
      </w:r>
      <w:sdt>
        <w:sdtPr>
          <w:rPr>
            <w:rFonts w:cstheme="minorHAnsi"/>
            <w:color w:val="000000"/>
          </w:rPr>
          <w:tag w:val="MENDELEY_CITATION_v3_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"/>
          <w:id w:val="253870066"/>
          <w:placeholder>
            <w:docPart w:val="DefaultPlaceholder_-1854013440"/>
          </w:placeholder>
        </w:sdtPr>
        <w:sdtEndPr/>
        <w:sdtContent>
          <w:r w:rsidR="00E03CFA" w:rsidRPr="00E03CFA">
            <w:rPr>
              <w:rFonts w:cstheme="minorHAnsi"/>
              <w:color w:val="000000"/>
            </w:rPr>
            <w:t>[5]</w:t>
          </w:r>
        </w:sdtContent>
      </w:sdt>
      <w:r w:rsidR="00030DEE" w:rsidRPr="002A3271">
        <w:rPr>
          <w:rFonts w:cstheme="minorHAnsi"/>
        </w:rPr>
        <w:t xml:space="preserve"> due to it being over budget and delayed compared to the plan</w:t>
      </w:r>
      <w:sdt>
        <w:sdtPr>
          <w:rPr>
            <w:rFonts w:cstheme="minorHAnsi"/>
            <w:color w:val="000000"/>
          </w:rPr>
          <w:tag w:val="MENDELEY_CITATION_v3_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"/>
          <w:id w:val="-401685937"/>
          <w:placeholder>
            <w:docPart w:val="DefaultPlaceholder_-1854013440"/>
          </w:placeholder>
        </w:sdtPr>
        <w:sdtEndPr/>
        <w:sdtContent>
          <w:r w:rsidR="00E03CFA" w:rsidRPr="00E03CFA">
            <w:rPr>
              <w:rFonts w:cstheme="minorHAnsi"/>
              <w:color w:val="000000"/>
            </w:rPr>
            <w:t>[6]</w:t>
          </w:r>
        </w:sdtContent>
      </w:sdt>
      <w:r w:rsidR="00030DEE" w:rsidRPr="002A3271">
        <w:rPr>
          <w:rFonts w:cstheme="minorHAnsi"/>
        </w:rPr>
        <w:t>.</w:t>
      </w:r>
    </w:p>
    <w:p w14:paraId="60EE274D" w14:textId="6D187BF0" w:rsidR="001A22FE" w:rsidRPr="002A3271" w:rsidRDefault="001A22FE" w:rsidP="002A3271">
      <w:pPr>
        <w:spacing w:line="360" w:lineRule="auto"/>
        <w:jc w:val="center"/>
        <w:rPr>
          <w:rFonts w:cstheme="minorHAnsi"/>
        </w:rPr>
      </w:pPr>
      <w:r w:rsidRPr="002A3271">
        <w:rPr>
          <w:rFonts w:cstheme="minorHAnsi"/>
          <w:noProof/>
        </w:rPr>
        <w:lastRenderedPageBreak/>
        <w:drawing>
          <wp:inline distT="0" distB="0" distL="0" distR="0" wp14:anchorId="1020CCE9" wp14:editId="1C74B47F">
            <wp:extent cx="1730788" cy="3741420"/>
            <wp:effectExtent l="0" t="0" r="317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744592" cy="3771261"/>
                    </a:xfrm>
                    <a:prstGeom prst="rect">
                      <a:avLst/>
                    </a:prstGeom>
                  </pic:spPr>
                </pic:pic>
              </a:graphicData>
            </a:graphic>
          </wp:inline>
        </w:drawing>
      </w:r>
    </w:p>
    <w:p w14:paraId="5F5790A9" w14:textId="67E080EF" w:rsidR="001A22FE" w:rsidRPr="002A3271" w:rsidRDefault="007324C4" w:rsidP="00147B89">
      <w:pPr>
        <w:pStyle w:val="Caption"/>
        <w:jc w:val="center"/>
        <w:rPr>
          <w:rFonts w:cstheme="minorHAnsi"/>
        </w:rPr>
      </w:pPr>
      <w:bookmarkStart w:id="11" w:name="_Toc140672095"/>
      <w:bookmarkStart w:id="12" w:name="_Toc140865007"/>
      <w:r>
        <w:t xml:space="preserve">Figure </w:t>
      </w:r>
      <w:r w:rsidR="0096249A">
        <w:fldChar w:fldCharType="begin"/>
      </w:r>
      <w:r w:rsidR="0096249A">
        <w:instrText xml:space="preserve"> SEQ Figure \* ARABIC </w:instrText>
      </w:r>
      <w:r w:rsidR="0096249A">
        <w:fldChar w:fldCharType="separate"/>
      </w:r>
      <w:r w:rsidR="00170448">
        <w:rPr>
          <w:noProof/>
        </w:rPr>
        <w:t>1</w:t>
      </w:r>
      <w:r w:rsidR="0096249A">
        <w:rPr>
          <w:noProof/>
        </w:rPr>
        <w:fldChar w:fldCharType="end"/>
      </w:r>
      <w:r w:rsidRPr="00400357">
        <w:t>, Integrate Application</w:t>
      </w:r>
      <w:bookmarkEnd w:id="11"/>
      <w:bookmarkEnd w:id="12"/>
    </w:p>
    <w:p w14:paraId="23E35B1F" w14:textId="2EFA6D57" w:rsidR="001B2543" w:rsidRPr="008A28B3" w:rsidRDefault="004A6EE5" w:rsidP="008A28B3">
      <w:pPr>
        <w:pStyle w:val="Heading3"/>
        <w:rPr>
          <w:rFonts w:asciiTheme="minorHAnsi" w:hAnsiTheme="minorHAnsi" w:cstheme="minorHAnsi"/>
        </w:rPr>
      </w:pPr>
      <w:bookmarkStart w:id="13" w:name="_Toc140864353"/>
      <w:r w:rsidRPr="008A28B3">
        <w:rPr>
          <w:rFonts w:asciiTheme="minorHAnsi" w:hAnsiTheme="minorHAnsi" w:cstheme="minorHAnsi"/>
        </w:rPr>
        <w:t>1.</w:t>
      </w:r>
      <w:r w:rsidR="008A28B3" w:rsidRPr="008A28B3">
        <w:rPr>
          <w:rFonts w:asciiTheme="minorHAnsi" w:hAnsiTheme="minorHAnsi" w:cstheme="minorHAnsi"/>
        </w:rPr>
        <w:t>1</w:t>
      </w:r>
      <w:r w:rsidRPr="008A28B3">
        <w:rPr>
          <w:rFonts w:asciiTheme="minorHAnsi" w:hAnsiTheme="minorHAnsi" w:cstheme="minorHAnsi"/>
        </w:rPr>
        <w:t xml:space="preserve"> </w:t>
      </w:r>
      <w:r w:rsidR="005C24A5" w:rsidRPr="008A28B3">
        <w:rPr>
          <w:rFonts w:asciiTheme="minorHAnsi" w:hAnsiTheme="minorHAnsi" w:cstheme="minorHAnsi"/>
        </w:rPr>
        <w:t>Background Rationale</w:t>
      </w:r>
      <w:bookmarkEnd w:id="13"/>
    </w:p>
    <w:p w14:paraId="47D31376" w14:textId="227E96C3" w:rsidR="008D679F" w:rsidRPr="002A3271" w:rsidRDefault="008D679F" w:rsidP="002A3271">
      <w:pPr>
        <w:spacing w:line="360" w:lineRule="auto"/>
        <w:jc w:val="both"/>
        <w:rPr>
          <w:rFonts w:cstheme="minorHAnsi"/>
        </w:rPr>
      </w:pPr>
    </w:p>
    <w:p w14:paraId="6D6A8849" w14:textId="693A2C2C" w:rsidR="004275DE" w:rsidRPr="002A3271" w:rsidRDefault="005D17D9" w:rsidP="002A3271">
      <w:pPr>
        <w:spacing w:line="360" w:lineRule="auto"/>
        <w:jc w:val="both"/>
        <w:rPr>
          <w:rFonts w:cstheme="minorHAnsi"/>
        </w:rPr>
      </w:pPr>
      <w:r w:rsidRPr="002A3271">
        <w:rPr>
          <w:rFonts w:cstheme="minorHAnsi"/>
        </w:rPr>
        <w:t xml:space="preserve">WCCIS was </w:t>
      </w:r>
      <w:r w:rsidR="00850A47" w:rsidRPr="002A3271">
        <w:rPr>
          <w:rFonts w:cstheme="minorHAnsi"/>
        </w:rPr>
        <w:t xml:space="preserve">initially </w:t>
      </w:r>
      <w:r w:rsidRPr="002A3271">
        <w:rPr>
          <w:rFonts w:cstheme="minorHAnsi"/>
        </w:rPr>
        <w:t>procured</w:t>
      </w:r>
      <w:r w:rsidR="00833906" w:rsidRPr="002A3271">
        <w:rPr>
          <w:rFonts w:cstheme="minorHAnsi"/>
        </w:rPr>
        <w:t xml:space="preserve"> </w:t>
      </w:r>
      <w:r w:rsidR="001F16D0" w:rsidRPr="002A3271">
        <w:rPr>
          <w:rFonts w:cstheme="minorHAnsi"/>
        </w:rPr>
        <w:t>by a single Local Authority</w:t>
      </w:r>
      <w:r w:rsidR="004259BE" w:rsidRPr="002A3271">
        <w:rPr>
          <w:rFonts w:cstheme="minorHAnsi"/>
        </w:rPr>
        <w:t xml:space="preserve"> (LA)</w:t>
      </w:r>
      <w:r w:rsidR="001F16D0" w:rsidRPr="002A3271">
        <w:rPr>
          <w:rFonts w:cstheme="minorHAnsi"/>
        </w:rPr>
        <w:t xml:space="preserve">, </w:t>
      </w:r>
      <w:r w:rsidR="00E72B50" w:rsidRPr="002A3271">
        <w:rPr>
          <w:rFonts w:cstheme="minorHAnsi"/>
        </w:rPr>
        <w:t xml:space="preserve">from the supplier Advanced, </w:t>
      </w:r>
      <w:r w:rsidR="00567C8E" w:rsidRPr="002A3271">
        <w:rPr>
          <w:rFonts w:cstheme="minorHAnsi"/>
        </w:rPr>
        <w:t xml:space="preserve">with the decision being taken by the Welsh Assembly Government (WAG) </w:t>
      </w:r>
      <w:r w:rsidR="002B4587" w:rsidRPr="002A3271">
        <w:rPr>
          <w:rFonts w:cstheme="minorHAnsi"/>
        </w:rPr>
        <w:t>that it should be converted to a</w:t>
      </w:r>
      <w:r w:rsidR="003C4F3B" w:rsidRPr="002A3271">
        <w:rPr>
          <w:rFonts w:cstheme="minorHAnsi"/>
        </w:rPr>
        <w:t>nd expanded as a</w:t>
      </w:r>
      <w:r w:rsidR="002B4587" w:rsidRPr="002A3271">
        <w:rPr>
          <w:rFonts w:cstheme="minorHAnsi"/>
        </w:rPr>
        <w:t xml:space="preserve"> </w:t>
      </w:r>
      <w:r w:rsidR="009C1A80" w:rsidRPr="002A3271">
        <w:rPr>
          <w:rFonts w:cstheme="minorHAnsi"/>
        </w:rPr>
        <w:t>country wide</w:t>
      </w:r>
      <w:r w:rsidR="002B4587" w:rsidRPr="002A3271">
        <w:rPr>
          <w:rFonts w:cstheme="minorHAnsi"/>
        </w:rPr>
        <w:t xml:space="preserve"> system.  As such, </w:t>
      </w:r>
      <w:r w:rsidR="00173293" w:rsidRPr="002A3271">
        <w:rPr>
          <w:rFonts w:cstheme="minorHAnsi"/>
        </w:rPr>
        <w:t xml:space="preserve">DHCW </w:t>
      </w:r>
      <w:r w:rsidR="00954383" w:rsidRPr="002A3271">
        <w:rPr>
          <w:rFonts w:cstheme="minorHAnsi"/>
        </w:rPr>
        <w:t>were selected to host the solution</w:t>
      </w:r>
      <w:r w:rsidR="000A651F" w:rsidRPr="002A3271">
        <w:rPr>
          <w:rFonts w:cstheme="minorHAnsi"/>
        </w:rPr>
        <w:t xml:space="preserve"> within </w:t>
      </w:r>
      <w:r w:rsidR="00306982" w:rsidRPr="002A3271">
        <w:rPr>
          <w:rFonts w:cstheme="minorHAnsi"/>
        </w:rPr>
        <w:t>its</w:t>
      </w:r>
      <w:r w:rsidR="000A651F" w:rsidRPr="002A3271">
        <w:rPr>
          <w:rFonts w:cstheme="minorHAnsi"/>
        </w:rPr>
        <w:t xml:space="preserve"> two </w:t>
      </w:r>
      <w:r w:rsidR="00306982" w:rsidRPr="002A3271">
        <w:rPr>
          <w:rFonts w:cstheme="minorHAnsi"/>
        </w:rPr>
        <w:t>leased Wales based data centres</w:t>
      </w:r>
      <w:r w:rsidR="00A46022" w:rsidRPr="002A3271">
        <w:rPr>
          <w:rFonts w:cstheme="minorHAnsi"/>
        </w:rPr>
        <w:t xml:space="preserve">, </w:t>
      </w:r>
      <w:r w:rsidR="00954383" w:rsidRPr="002A3271">
        <w:rPr>
          <w:rFonts w:cstheme="minorHAnsi"/>
        </w:rPr>
        <w:t xml:space="preserve">on behalf of the </w:t>
      </w:r>
      <w:r w:rsidR="009C1A80" w:rsidRPr="002A3271">
        <w:rPr>
          <w:rFonts w:cstheme="minorHAnsi"/>
        </w:rPr>
        <w:t>twenty-nine</w:t>
      </w:r>
      <w:r w:rsidR="00954383" w:rsidRPr="002A3271">
        <w:rPr>
          <w:rFonts w:cstheme="minorHAnsi"/>
        </w:rPr>
        <w:t xml:space="preserve"> organisations</w:t>
      </w:r>
      <w:r w:rsidR="00A670ED" w:rsidRPr="002A3271">
        <w:rPr>
          <w:rFonts w:cstheme="minorHAnsi"/>
        </w:rPr>
        <w:t xml:space="preserve"> </w:t>
      </w:r>
      <w:r w:rsidR="00415843" w:rsidRPr="002A3271">
        <w:rPr>
          <w:rFonts w:cstheme="minorHAnsi"/>
        </w:rPr>
        <w:t>which could</w:t>
      </w:r>
      <w:r w:rsidR="00482C3D" w:rsidRPr="002A3271">
        <w:rPr>
          <w:rFonts w:cstheme="minorHAnsi"/>
        </w:rPr>
        <w:t xml:space="preserve"> ultimately use it</w:t>
      </w:r>
      <w:r w:rsidR="00954383" w:rsidRPr="002A3271">
        <w:rPr>
          <w:rFonts w:cstheme="minorHAnsi"/>
        </w:rPr>
        <w:t>.</w:t>
      </w:r>
    </w:p>
    <w:p w14:paraId="722CFF1C" w14:textId="11B272FB" w:rsidR="001F740F" w:rsidRPr="002A3271" w:rsidRDefault="0081350E" w:rsidP="002A3271">
      <w:pPr>
        <w:spacing w:line="360" w:lineRule="auto"/>
        <w:jc w:val="both"/>
        <w:rPr>
          <w:rFonts w:cstheme="minorHAnsi"/>
        </w:rPr>
      </w:pPr>
      <w:r w:rsidRPr="002A3271">
        <w:rPr>
          <w:rFonts w:cstheme="minorHAnsi"/>
        </w:rPr>
        <w:t>T</w:t>
      </w:r>
      <w:r w:rsidR="001F740F" w:rsidRPr="002A3271">
        <w:rPr>
          <w:rFonts w:cstheme="minorHAnsi"/>
        </w:rPr>
        <w:t>h</w:t>
      </w:r>
      <w:r w:rsidR="005D5DE9" w:rsidRPr="002A3271">
        <w:rPr>
          <w:rFonts w:cstheme="minorHAnsi"/>
        </w:rPr>
        <w:t xml:space="preserve">is </w:t>
      </w:r>
      <w:r w:rsidRPr="002A3271">
        <w:rPr>
          <w:rFonts w:cstheme="minorHAnsi"/>
        </w:rPr>
        <w:t xml:space="preserve">led to the </w:t>
      </w:r>
      <w:r w:rsidR="00360C1F" w:rsidRPr="002A3271">
        <w:rPr>
          <w:rFonts w:cstheme="minorHAnsi"/>
        </w:rPr>
        <w:t>solution</w:t>
      </w:r>
      <w:r w:rsidR="00C96C5F" w:rsidRPr="002A3271">
        <w:rPr>
          <w:rFonts w:cstheme="minorHAnsi"/>
        </w:rPr>
        <w:t xml:space="preserve"> </w:t>
      </w:r>
      <w:r w:rsidRPr="002A3271">
        <w:rPr>
          <w:rFonts w:cstheme="minorHAnsi"/>
        </w:rPr>
        <w:t xml:space="preserve">being </w:t>
      </w:r>
      <w:r w:rsidR="00306982" w:rsidRPr="002A3271">
        <w:rPr>
          <w:rFonts w:cstheme="minorHAnsi"/>
        </w:rPr>
        <w:t>hosted</w:t>
      </w:r>
      <w:r w:rsidR="005D5DE9" w:rsidRPr="002A3271">
        <w:rPr>
          <w:rFonts w:cstheme="minorHAnsi"/>
        </w:rPr>
        <w:t xml:space="preserve">, in an active passive configuration, accessible only from the </w:t>
      </w:r>
      <w:r w:rsidR="000865B2" w:rsidRPr="002A3271">
        <w:rPr>
          <w:rFonts w:cstheme="minorHAnsi"/>
        </w:rPr>
        <w:t>Public Sector Broadband Aggregation</w:t>
      </w:r>
      <w:r w:rsidR="00DE0358" w:rsidRPr="002A3271">
        <w:rPr>
          <w:rFonts w:cstheme="minorHAnsi"/>
        </w:rPr>
        <w:t xml:space="preserve"> (PSBA) network</w:t>
      </w:r>
      <w:sdt>
        <w:sdtPr>
          <w:rPr>
            <w:rFonts w:cstheme="minorHAnsi"/>
            <w:color w:val="000000"/>
          </w:rPr>
          <w:tag w:val="MENDELEY_CITATION_v3_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"/>
          <w:id w:val="-488482677"/>
          <w:placeholder>
            <w:docPart w:val="5CF439A8E613413D9045C70A83F315B3"/>
          </w:placeholder>
        </w:sdtPr>
        <w:sdtEndPr/>
        <w:sdtContent>
          <w:r w:rsidR="00E03CFA" w:rsidRPr="00E03CFA">
            <w:rPr>
              <w:rFonts w:cstheme="minorHAnsi"/>
              <w:color w:val="000000"/>
            </w:rPr>
            <w:t>[7]</w:t>
          </w:r>
        </w:sdtContent>
      </w:sdt>
      <w:r w:rsidR="00DE0358" w:rsidRPr="002A3271">
        <w:rPr>
          <w:rFonts w:cstheme="minorHAnsi"/>
        </w:rPr>
        <w:t>, which is a private Multiprotocol Label Switching (MPL</w:t>
      </w:r>
      <w:r w:rsidR="00EC0CF5" w:rsidRPr="002A3271">
        <w:rPr>
          <w:rFonts w:cstheme="minorHAnsi"/>
        </w:rPr>
        <w:t xml:space="preserve">S) network </w:t>
      </w:r>
      <w:r w:rsidR="009B5B4B" w:rsidRPr="002A3271">
        <w:rPr>
          <w:rFonts w:cstheme="minorHAnsi"/>
        </w:rPr>
        <w:t>not accessible from the public network (without additional technologies</w:t>
      </w:r>
      <w:r w:rsidR="004B0F9E">
        <w:rPr>
          <w:rFonts w:cstheme="minorHAnsi"/>
        </w:rPr>
        <w:t xml:space="preserve"> such </w:t>
      </w:r>
      <w:r w:rsidR="007906EB">
        <w:rPr>
          <w:rFonts w:cstheme="minorHAnsi"/>
        </w:rPr>
        <w:t>as virtual</w:t>
      </w:r>
      <w:r w:rsidR="009B4BDA">
        <w:rPr>
          <w:rFonts w:cstheme="minorHAnsi"/>
        </w:rPr>
        <w:t xml:space="preserve"> private networking (</w:t>
      </w:r>
      <w:r w:rsidR="004B0F9E">
        <w:rPr>
          <w:rFonts w:cstheme="minorHAnsi"/>
        </w:rPr>
        <w:t>VPN</w:t>
      </w:r>
      <w:r w:rsidR="009B5B4B" w:rsidRPr="002A3271">
        <w:rPr>
          <w:rFonts w:cstheme="minorHAnsi"/>
        </w:rPr>
        <w:t>)</w:t>
      </w:r>
      <w:r w:rsidR="009B4BDA">
        <w:rPr>
          <w:rFonts w:cstheme="minorHAnsi"/>
        </w:rPr>
        <w:t>)</w:t>
      </w:r>
      <w:r w:rsidR="009B5B4B" w:rsidRPr="002A3271">
        <w:rPr>
          <w:rFonts w:cstheme="minorHAnsi"/>
        </w:rPr>
        <w:t>.</w:t>
      </w:r>
    </w:p>
    <w:p w14:paraId="6416E4F2" w14:textId="68D272F1" w:rsidR="00361660" w:rsidRPr="002A3271" w:rsidRDefault="00535556" w:rsidP="002A3271">
      <w:pPr>
        <w:spacing w:line="360" w:lineRule="auto"/>
        <w:jc w:val="both"/>
        <w:rPr>
          <w:rFonts w:cstheme="minorHAnsi"/>
        </w:rPr>
      </w:pPr>
      <w:r w:rsidRPr="002A3271">
        <w:rPr>
          <w:rFonts w:cstheme="minorHAnsi"/>
        </w:rPr>
        <w:t xml:space="preserve">In 2021 the hardware for the platform was refreshed, to </w:t>
      </w:r>
      <w:r w:rsidR="009D7B0E" w:rsidRPr="002A3271">
        <w:rPr>
          <w:rFonts w:cstheme="minorHAnsi"/>
        </w:rPr>
        <w:t xml:space="preserve">ensure all </w:t>
      </w:r>
      <w:r w:rsidR="00482C3D" w:rsidRPr="002A3271">
        <w:rPr>
          <w:rFonts w:cstheme="minorHAnsi"/>
        </w:rPr>
        <w:t>infrastructure</w:t>
      </w:r>
      <w:r w:rsidR="009D7B0E" w:rsidRPr="002A3271">
        <w:rPr>
          <w:rFonts w:cstheme="minorHAnsi"/>
        </w:rPr>
        <w:t xml:space="preserve"> w</w:t>
      </w:r>
      <w:r w:rsidR="00482C3D" w:rsidRPr="002A3271">
        <w:rPr>
          <w:rFonts w:cstheme="minorHAnsi"/>
        </w:rPr>
        <w:t>as</w:t>
      </w:r>
      <w:r w:rsidR="009D7B0E" w:rsidRPr="002A3271">
        <w:rPr>
          <w:rFonts w:cstheme="minorHAnsi"/>
        </w:rPr>
        <w:t xml:space="preserve"> under support.  This expanded the solution</w:t>
      </w:r>
      <w:r w:rsidR="00F3025F" w:rsidRPr="002A3271">
        <w:rPr>
          <w:rFonts w:cstheme="minorHAnsi"/>
        </w:rPr>
        <w:t>’s</w:t>
      </w:r>
      <w:r w:rsidR="009D7B0E" w:rsidRPr="002A3271">
        <w:rPr>
          <w:rFonts w:cstheme="minorHAnsi"/>
        </w:rPr>
        <w:t xml:space="preserve"> life cycle, as is, until 2026.</w:t>
      </w:r>
      <w:r w:rsidR="000F70E8" w:rsidRPr="002A3271">
        <w:rPr>
          <w:rFonts w:cstheme="minorHAnsi"/>
        </w:rPr>
        <w:t xml:space="preserve">  </w:t>
      </w:r>
      <w:r w:rsidR="00E50BEB" w:rsidRPr="002A3271">
        <w:rPr>
          <w:rFonts w:cstheme="minorHAnsi"/>
        </w:rPr>
        <w:t xml:space="preserve">After this date, the solution </w:t>
      </w:r>
      <w:r w:rsidR="000F4249" w:rsidRPr="002A3271">
        <w:rPr>
          <w:rFonts w:cstheme="minorHAnsi"/>
        </w:rPr>
        <w:t>should</w:t>
      </w:r>
      <w:r w:rsidR="00E50BEB" w:rsidRPr="002A3271">
        <w:rPr>
          <w:rFonts w:cstheme="minorHAnsi"/>
        </w:rPr>
        <w:t xml:space="preserve"> be </w:t>
      </w:r>
      <w:r w:rsidR="000F70E8" w:rsidRPr="002A3271">
        <w:rPr>
          <w:rFonts w:cstheme="minorHAnsi"/>
        </w:rPr>
        <w:t>re architect</w:t>
      </w:r>
      <w:r w:rsidR="00476EBF" w:rsidRPr="002A3271">
        <w:rPr>
          <w:rFonts w:cstheme="minorHAnsi"/>
        </w:rPr>
        <w:t>ed</w:t>
      </w:r>
      <w:r w:rsidR="000F70E8" w:rsidRPr="002A3271">
        <w:rPr>
          <w:rFonts w:cstheme="minorHAnsi"/>
        </w:rPr>
        <w:t xml:space="preserve"> </w:t>
      </w:r>
      <w:r w:rsidR="0045794C" w:rsidRPr="002A3271">
        <w:rPr>
          <w:rFonts w:cstheme="minorHAnsi"/>
        </w:rPr>
        <w:t xml:space="preserve">so that it is public </w:t>
      </w:r>
      <w:r w:rsidR="00A45DD5" w:rsidRPr="002A3271">
        <w:rPr>
          <w:rFonts w:cstheme="minorHAnsi"/>
        </w:rPr>
        <w:t>Cloud hosted</w:t>
      </w:r>
      <w:r w:rsidR="000F4249" w:rsidRPr="002A3271">
        <w:rPr>
          <w:rFonts w:cstheme="minorHAnsi"/>
        </w:rPr>
        <w:t xml:space="preserve">, in line with </w:t>
      </w:r>
      <w:r w:rsidR="007F6D75" w:rsidRPr="002A3271">
        <w:rPr>
          <w:rFonts w:cstheme="minorHAnsi"/>
        </w:rPr>
        <w:t>UK government</w:t>
      </w:r>
      <w:r w:rsidR="000F4249" w:rsidRPr="002A3271">
        <w:rPr>
          <w:rFonts w:cstheme="minorHAnsi"/>
        </w:rPr>
        <w:t xml:space="preserve"> mandate</w:t>
      </w:r>
      <w:sdt>
        <w:sdtPr>
          <w:rPr>
            <w:rFonts w:cstheme="minorHAnsi"/>
            <w:color w:val="000000"/>
          </w:rPr>
          <w:tag w:val="MENDELEY_CITATION_v3_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"/>
          <w:id w:val="-2105411998"/>
          <w:placeholder>
            <w:docPart w:val="DefaultPlaceholder_-1854013440"/>
          </w:placeholder>
        </w:sdtPr>
        <w:sdtEndPr/>
        <w:sdtContent>
          <w:r w:rsidR="00E03CFA" w:rsidRPr="00E03CFA">
            <w:rPr>
              <w:rFonts w:cstheme="minorHAnsi"/>
              <w:color w:val="000000"/>
            </w:rPr>
            <w:t>[8]</w:t>
          </w:r>
        </w:sdtContent>
      </w:sdt>
      <w:r w:rsidR="0045794C" w:rsidRPr="002A3271">
        <w:rPr>
          <w:rFonts w:cstheme="minorHAnsi"/>
        </w:rPr>
        <w:t xml:space="preserve">.  </w:t>
      </w:r>
      <w:r w:rsidR="00361660" w:rsidRPr="002A3271">
        <w:rPr>
          <w:rFonts w:cstheme="minorHAnsi"/>
        </w:rPr>
        <w:t xml:space="preserve">Advanced have been asked to offer </w:t>
      </w:r>
      <w:r w:rsidR="001062B0" w:rsidRPr="002A3271">
        <w:rPr>
          <w:rFonts w:cstheme="minorHAnsi"/>
        </w:rPr>
        <w:t xml:space="preserve">costs for making the current </w:t>
      </w:r>
      <w:r w:rsidR="00361660" w:rsidRPr="002A3271">
        <w:rPr>
          <w:rFonts w:cstheme="minorHAnsi"/>
        </w:rPr>
        <w:t xml:space="preserve">solution </w:t>
      </w:r>
      <w:r w:rsidR="00A45DD5" w:rsidRPr="002A3271">
        <w:rPr>
          <w:rFonts w:cstheme="minorHAnsi"/>
        </w:rPr>
        <w:t>Internet facing</w:t>
      </w:r>
      <w:r w:rsidR="006C1085" w:rsidRPr="002A3271">
        <w:rPr>
          <w:rFonts w:cstheme="minorHAnsi"/>
        </w:rPr>
        <w:t xml:space="preserve">, </w:t>
      </w:r>
      <w:r w:rsidR="002F6D52" w:rsidRPr="002A3271">
        <w:rPr>
          <w:rFonts w:cstheme="minorHAnsi"/>
        </w:rPr>
        <w:t>as this will</w:t>
      </w:r>
      <w:r w:rsidR="001062B0" w:rsidRPr="002A3271">
        <w:rPr>
          <w:rFonts w:cstheme="minorHAnsi"/>
        </w:rPr>
        <w:t xml:space="preserve"> offer a </w:t>
      </w:r>
      <w:r w:rsidR="002F6D52" w:rsidRPr="002A3271">
        <w:rPr>
          <w:rFonts w:cstheme="minorHAnsi"/>
        </w:rPr>
        <w:t xml:space="preserve">direct </w:t>
      </w:r>
      <w:r w:rsidR="001062B0" w:rsidRPr="002A3271">
        <w:rPr>
          <w:rFonts w:cstheme="minorHAnsi"/>
        </w:rPr>
        <w:t>solution to both NHS and L</w:t>
      </w:r>
      <w:r w:rsidR="004259BE" w:rsidRPr="002A3271">
        <w:rPr>
          <w:rFonts w:cstheme="minorHAnsi"/>
        </w:rPr>
        <w:t>A</w:t>
      </w:r>
      <w:r w:rsidR="00207C19" w:rsidRPr="002A3271">
        <w:rPr>
          <w:rFonts w:cstheme="minorHAnsi"/>
        </w:rPr>
        <w:t xml:space="preserve"> over TLS encryption</w:t>
      </w:r>
      <w:r w:rsidR="009C5343" w:rsidRPr="002A3271">
        <w:rPr>
          <w:rFonts w:cstheme="minorHAnsi"/>
        </w:rPr>
        <w:t xml:space="preserve">, although this will take </w:t>
      </w:r>
      <w:r w:rsidR="00880127" w:rsidRPr="002A3271">
        <w:rPr>
          <w:rFonts w:cstheme="minorHAnsi"/>
        </w:rPr>
        <w:t xml:space="preserve">considerable time both </w:t>
      </w:r>
      <w:r w:rsidR="00880127" w:rsidRPr="002A3271">
        <w:rPr>
          <w:rFonts w:cstheme="minorHAnsi"/>
        </w:rPr>
        <w:lastRenderedPageBreak/>
        <w:t>commercial</w:t>
      </w:r>
      <w:r w:rsidR="00207C19" w:rsidRPr="002A3271">
        <w:rPr>
          <w:rFonts w:cstheme="minorHAnsi"/>
        </w:rPr>
        <w:t>ly</w:t>
      </w:r>
      <w:r w:rsidR="000F306B" w:rsidRPr="002A3271">
        <w:rPr>
          <w:rFonts w:cstheme="minorHAnsi"/>
        </w:rPr>
        <w:t xml:space="preserve"> and </w:t>
      </w:r>
      <w:r w:rsidR="00207C19" w:rsidRPr="002A3271">
        <w:rPr>
          <w:rFonts w:cstheme="minorHAnsi"/>
        </w:rPr>
        <w:t xml:space="preserve">through </w:t>
      </w:r>
      <w:r w:rsidR="000F306B" w:rsidRPr="002A3271">
        <w:rPr>
          <w:rFonts w:cstheme="minorHAnsi"/>
        </w:rPr>
        <w:t>implementation</w:t>
      </w:r>
      <w:r w:rsidR="00361660" w:rsidRPr="002A3271">
        <w:rPr>
          <w:rFonts w:cstheme="minorHAnsi"/>
        </w:rPr>
        <w:t>.</w:t>
      </w:r>
      <w:r w:rsidR="00E80B37" w:rsidRPr="002A3271">
        <w:rPr>
          <w:rFonts w:cstheme="minorHAnsi"/>
        </w:rPr>
        <w:t xml:space="preserve"> </w:t>
      </w:r>
      <w:r w:rsidR="00474522" w:rsidRPr="002A3271">
        <w:rPr>
          <w:rFonts w:cstheme="minorHAnsi"/>
        </w:rPr>
        <w:t xml:space="preserve"> </w:t>
      </w:r>
      <w:r w:rsidR="001C58E0" w:rsidRPr="002A3271">
        <w:rPr>
          <w:rFonts w:cstheme="minorHAnsi"/>
        </w:rPr>
        <w:t xml:space="preserve">A </w:t>
      </w:r>
      <w:r w:rsidR="0057080F" w:rsidRPr="002A3271">
        <w:rPr>
          <w:rFonts w:cstheme="minorHAnsi"/>
        </w:rPr>
        <w:t>high-level</w:t>
      </w:r>
      <w:r w:rsidR="001C58E0" w:rsidRPr="002A3271">
        <w:rPr>
          <w:rFonts w:cstheme="minorHAnsi"/>
        </w:rPr>
        <w:t xml:space="preserve"> design </w:t>
      </w:r>
      <w:r w:rsidR="00ED33D8" w:rsidRPr="002A3271">
        <w:rPr>
          <w:rFonts w:cstheme="minorHAnsi"/>
        </w:rPr>
        <w:t xml:space="preserve">of </w:t>
      </w:r>
      <w:r w:rsidR="001C58E0" w:rsidRPr="002A3271">
        <w:rPr>
          <w:rFonts w:cstheme="minorHAnsi"/>
        </w:rPr>
        <w:t xml:space="preserve">the </w:t>
      </w:r>
      <w:r w:rsidR="000F306B" w:rsidRPr="002A3271">
        <w:rPr>
          <w:rFonts w:cstheme="minorHAnsi"/>
        </w:rPr>
        <w:t xml:space="preserve">current </w:t>
      </w:r>
      <w:r w:rsidR="001C58E0" w:rsidRPr="002A3271">
        <w:rPr>
          <w:rFonts w:cstheme="minorHAnsi"/>
        </w:rPr>
        <w:t xml:space="preserve">solution can be seen in figure </w:t>
      </w:r>
      <w:r w:rsidR="00F5020B" w:rsidRPr="002A3271">
        <w:rPr>
          <w:rFonts w:cstheme="minorHAnsi"/>
        </w:rPr>
        <w:t>2</w:t>
      </w:r>
      <w:r w:rsidR="001C58E0" w:rsidRPr="002A3271">
        <w:rPr>
          <w:rFonts w:cstheme="minorHAnsi"/>
        </w:rPr>
        <w:t>.</w:t>
      </w:r>
    </w:p>
    <w:p w14:paraId="71BAF6C4" w14:textId="048E97FE" w:rsidR="00361660" w:rsidRPr="002A3271" w:rsidRDefault="001044CF" w:rsidP="002A3271">
      <w:pPr>
        <w:spacing w:line="360" w:lineRule="auto"/>
        <w:jc w:val="center"/>
        <w:rPr>
          <w:rFonts w:cstheme="minorHAnsi"/>
        </w:rPr>
      </w:pPr>
      <w:r>
        <w:rPr>
          <w:noProof/>
        </w:rPr>
        <w:drawing>
          <wp:inline distT="0" distB="0" distL="0" distR="0" wp14:anchorId="6D69A7F7" wp14:editId="130486F8">
            <wp:extent cx="5731510" cy="3482975"/>
            <wp:effectExtent l="0" t="0" r="254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482975"/>
                    </a:xfrm>
                    <a:prstGeom prst="rect">
                      <a:avLst/>
                    </a:prstGeom>
                  </pic:spPr>
                </pic:pic>
              </a:graphicData>
            </a:graphic>
          </wp:inline>
        </w:drawing>
      </w:r>
    </w:p>
    <w:p w14:paraId="29D8E87B" w14:textId="4E7E8FDF" w:rsidR="001C58E0" w:rsidRDefault="008B3705" w:rsidP="008B3705">
      <w:pPr>
        <w:pStyle w:val="Caption"/>
        <w:jc w:val="center"/>
        <w:rPr>
          <w:rFonts w:cstheme="minorHAnsi"/>
          <w:color w:val="000000"/>
        </w:rPr>
      </w:pPr>
      <w:bookmarkStart w:id="14" w:name="_Toc140672096"/>
      <w:bookmarkStart w:id="15" w:name="_Toc140865008"/>
      <w:r>
        <w:t xml:space="preserve">Figure </w:t>
      </w:r>
      <w:r w:rsidR="0096249A">
        <w:fldChar w:fldCharType="begin"/>
      </w:r>
      <w:r w:rsidR="0096249A">
        <w:instrText xml:space="preserve"> SEQ Figure \* ARABIC </w:instrText>
      </w:r>
      <w:r w:rsidR="0096249A">
        <w:fldChar w:fldCharType="separate"/>
      </w:r>
      <w:r w:rsidR="00170448">
        <w:rPr>
          <w:noProof/>
        </w:rPr>
        <w:t>2</w:t>
      </w:r>
      <w:r w:rsidR="0096249A">
        <w:rPr>
          <w:noProof/>
        </w:rPr>
        <w:fldChar w:fldCharType="end"/>
      </w:r>
      <w:r>
        <w:t xml:space="preserve">, </w:t>
      </w:r>
      <w:r w:rsidRPr="00C012F0">
        <w:t>Simplified logical view of system components</w:t>
      </w:r>
      <w:sdt>
        <w:sdtPr>
          <w:rPr>
            <w:rFonts w:cstheme="minorHAnsi"/>
            <w:b w:val="0"/>
            <w:color w:val="000000"/>
          </w:rPr>
          <w:tag w:val="MENDELEY_CITATION_v3_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"/>
          <w:id w:val="715163530"/>
          <w:placeholder>
            <w:docPart w:val="DefaultPlaceholder_-1854013440"/>
          </w:placeholder>
        </w:sdtPr>
        <w:sdtEndPr/>
        <w:sdtContent>
          <w:r w:rsidR="00E03CFA" w:rsidRPr="00E03CFA">
            <w:rPr>
              <w:rFonts w:cstheme="minorHAnsi"/>
              <w:b w:val="0"/>
              <w:color w:val="000000"/>
            </w:rPr>
            <w:t>[9]</w:t>
          </w:r>
        </w:sdtContent>
      </w:sdt>
      <w:bookmarkEnd w:id="14"/>
      <w:bookmarkEnd w:id="15"/>
    </w:p>
    <w:p w14:paraId="19EEA9DB" w14:textId="77777777" w:rsidR="00435B7E" w:rsidRPr="00435B7E" w:rsidRDefault="00435B7E" w:rsidP="00435B7E"/>
    <w:p w14:paraId="1435D71C" w14:textId="67DA281E" w:rsidR="00276D70" w:rsidRDefault="007E6F1A" w:rsidP="00276D70">
      <w:pPr>
        <w:spacing w:line="360" w:lineRule="auto"/>
        <w:rPr>
          <w:rFonts w:cstheme="minorHAnsi"/>
          <w:color w:val="000000"/>
        </w:rPr>
      </w:pPr>
      <w:r>
        <w:rPr>
          <w:rFonts w:cstheme="minorHAnsi"/>
          <w:color w:val="000000"/>
        </w:rPr>
        <w:t xml:space="preserve">Currently a health worker, would be required to authenticate to their device, </w:t>
      </w:r>
      <w:r w:rsidR="00A872DC">
        <w:rPr>
          <w:rFonts w:cstheme="minorHAnsi"/>
          <w:color w:val="000000"/>
        </w:rPr>
        <w:t xml:space="preserve">authenticate to </w:t>
      </w:r>
      <w:r>
        <w:rPr>
          <w:rFonts w:cstheme="minorHAnsi"/>
          <w:color w:val="000000"/>
        </w:rPr>
        <w:t xml:space="preserve">VPN and </w:t>
      </w:r>
      <w:r w:rsidR="00A872DC">
        <w:rPr>
          <w:rFonts w:cstheme="minorHAnsi"/>
          <w:color w:val="000000"/>
        </w:rPr>
        <w:t xml:space="preserve">authenticated </w:t>
      </w:r>
      <w:r w:rsidR="00E356D2">
        <w:rPr>
          <w:rFonts w:cstheme="minorHAnsi"/>
          <w:color w:val="000000"/>
        </w:rPr>
        <w:t>to the</w:t>
      </w:r>
      <w:r>
        <w:rPr>
          <w:rFonts w:cstheme="minorHAnsi"/>
          <w:color w:val="000000"/>
        </w:rPr>
        <w:t xml:space="preserve"> Integrate application.</w:t>
      </w:r>
      <w:r w:rsidR="001B1344">
        <w:rPr>
          <w:rFonts w:cstheme="minorHAnsi"/>
          <w:color w:val="000000"/>
        </w:rPr>
        <w:t xml:space="preserve">  </w:t>
      </w:r>
      <w:r w:rsidR="005A44E4">
        <w:rPr>
          <w:rFonts w:cstheme="minorHAnsi"/>
          <w:color w:val="000000"/>
        </w:rPr>
        <w:t xml:space="preserve">During and between patient visits, a variety of </w:t>
      </w:r>
      <w:r w:rsidR="00914B68">
        <w:rPr>
          <w:rFonts w:cstheme="minorHAnsi"/>
          <w:color w:val="000000"/>
        </w:rPr>
        <w:t>reauthentication’s</w:t>
      </w:r>
      <w:r w:rsidR="005A44E4">
        <w:rPr>
          <w:rFonts w:cstheme="minorHAnsi"/>
          <w:color w:val="000000"/>
        </w:rPr>
        <w:t xml:space="preserve"> would be required, </w:t>
      </w:r>
      <w:r w:rsidR="003B43CB">
        <w:rPr>
          <w:rFonts w:cstheme="minorHAnsi"/>
          <w:color w:val="000000"/>
        </w:rPr>
        <w:t>which is viewed as a burden to users</w:t>
      </w:r>
      <w:r w:rsidR="00441548">
        <w:rPr>
          <w:rFonts w:cstheme="minorHAnsi"/>
          <w:color w:val="000000"/>
        </w:rPr>
        <w:t>.</w:t>
      </w:r>
      <w:r w:rsidR="00D10D55">
        <w:rPr>
          <w:rFonts w:cstheme="minorHAnsi"/>
          <w:color w:val="000000"/>
        </w:rPr>
        <w:t xml:space="preserve">  This report focuses on </w:t>
      </w:r>
      <w:r w:rsidR="00090723">
        <w:rPr>
          <w:rFonts w:cstheme="minorHAnsi"/>
          <w:color w:val="000000"/>
        </w:rPr>
        <w:t xml:space="preserve">reducing </w:t>
      </w:r>
      <w:r w:rsidR="004B6C29">
        <w:rPr>
          <w:rFonts w:cstheme="minorHAnsi"/>
          <w:color w:val="000000"/>
        </w:rPr>
        <w:t>the</w:t>
      </w:r>
      <w:r w:rsidR="00090723">
        <w:rPr>
          <w:rFonts w:cstheme="minorHAnsi"/>
          <w:color w:val="000000"/>
        </w:rPr>
        <w:t xml:space="preserve"> overhead of VPN</w:t>
      </w:r>
      <w:r w:rsidR="0078679C">
        <w:rPr>
          <w:rFonts w:cstheme="minorHAnsi"/>
          <w:color w:val="000000"/>
        </w:rPr>
        <w:t xml:space="preserve"> authentication</w:t>
      </w:r>
      <w:r w:rsidR="00090723">
        <w:rPr>
          <w:rFonts w:cstheme="minorHAnsi"/>
          <w:color w:val="000000"/>
        </w:rPr>
        <w:t>.</w:t>
      </w:r>
    </w:p>
    <w:p w14:paraId="389421D1" w14:textId="77777777" w:rsidR="0078679C" w:rsidRDefault="0078679C" w:rsidP="00276D70">
      <w:pPr>
        <w:spacing w:line="360" w:lineRule="auto"/>
        <w:rPr>
          <w:rFonts w:cstheme="minorHAnsi"/>
          <w:color w:val="000000"/>
        </w:rPr>
      </w:pPr>
    </w:p>
    <w:p w14:paraId="0F96CF18" w14:textId="6B9E8408" w:rsidR="009574CA" w:rsidRPr="002A3271" w:rsidRDefault="008A28B3" w:rsidP="008A28B3">
      <w:pPr>
        <w:pStyle w:val="Heading3"/>
        <w:spacing w:line="360" w:lineRule="auto"/>
        <w:jc w:val="both"/>
        <w:rPr>
          <w:rFonts w:asciiTheme="minorHAnsi" w:hAnsiTheme="minorHAnsi" w:cstheme="minorHAnsi"/>
        </w:rPr>
      </w:pPr>
      <w:bookmarkStart w:id="16" w:name="_Toc140864354"/>
      <w:r>
        <w:rPr>
          <w:rFonts w:asciiTheme="minorHAnsi" w:hAnsiTheme="minorHAnsi" w:cstheme="minorHAnsi"/>
        </w:rPr>
        <w:t xml:space="preserve">1.2 </w:t>
      </w:r>
      <w:r w:rsidR="009574CA" w:rsidRPr="002A3271">
        <w:rPr>
          <w:rFonts w:asciiTheme="minorHAnsi" w:hAnsiTheme="minorHAnsi" w:cstheme="minorHAnsi"/>
        </w:rPr>
        <w:t>Roles and responsibilities</w:t>
      </w:r>
      <w:bookmarkEnd w:id="16"/>
    </w:p>
    <w:p w14:paraId="5F7BA980" w14:textId="4F504BEE" w:rsidR="009574CA" w:rsidRPr="002A3271" w:rsidRDefault="009574CA" w:rsidP="002A3271">
      <w:pPr>
        <w:spacing w:line="360" w:lineRule="auto"/>
        <w:jc w:val="both"/>
        <w:rPr>
          <w:rFonts w:cstheme="minorHAnsi"/>
        </w:rPr>
      </w:pPr>
    </w:p>
    <w:p w14:paraId="354689C7" w14:textId="12023B23" w:rsidR="00197884" w:rsidRPr="002A3271" w:rsidRDefault="00E802AB" w:rsidP="002A3271">
      <w:pPr>
        <w:spacing w:line="360" w:lineRule="auto"/>
        <w:jc w:val="both"/>
        <w:rPr>
          <w:rFonts w:cstheme="minorHAnsi"/>
        </w:rPr>
      </w:pPr>
      <w:r w:rsidRPr="002A3271">
        <w:rPr>
          <w:rFonts w:cstheme="minorHAnsi"/>
        </w:rPr>
        <w:t xml:space="preserve">Table 1 outlines the roles and responsibilities of the various organisations.  </w:t>
      </w:r>
      <w:r w:rsidR="009362D9" w:rsidRPr="002A3271">
        <w:rPr>
          <w:rFonts w:cstheme="minorHAnsi"/>
        </w:rPr>
        <w:t xml:space="preserve">The key take away is that </w:t>
      </w:r>
      <w:r w:rsidR="00915AEC" w:rsidRPr="002A3271">
        <w:rPr>
          <w:rFonts w:cstheme="minorHAnsi"/>
        </w:rPr>
        <w:t xml:space="preserve">the </w:t>
      </w:r>
      <w:r w:rsidR="00197884" w:rsidRPr="002A3271">
        <w:rPr>
          <w:rFonts w:cstheme="minorHAnsi"/>
        </w:rPr>
        <w:t xml:space="preserve">NHS and LA organisations are their own </w:t>
      </w:r>
      <w:r w:rsidR="009362D9" w:rsidRPr="002A3271">
        <w:rPr>
          <w:rFonts w:cstheme="minorHAnsi"/>
        </w:rPr>
        <w:t xml:space="preserve">legal </w:t>
      </w:r>
      <w:r w:rsidR="004D2089" w:rsidRPr="002A3271">
        <w:rPr>
          <w:rFonts w:cstheme="minorHAnsi"/>
        </w:rPr>
        <w:t>entities and</w:t>
      </w:r>
      <w:r w:rsidR="00197884" w:rsidRPr="002A3271">
        <w:rPr>
          <w:rFonts w:cstheme="minorHAnsi"/>
        </w:rPr>
        <w:t xml:space="preserve"> are </w:t>
      </w:r>
      <w:r w:rsidR="009362D9" w:rsidRPr="002A3271">
        <w:rPr>
          <w:rFonts w:cstheme="minorHAnsi"/>
        </w:rPr>
        <w:t xml:space="preserve">therefore </w:t>
      </w:r>
      <w:r w:rsidR="00197884" w:rsidRPr="002A3271">
        <w:rPr>
          <w:rFonts w:cstheme="minorHAnsi"/>
        </w:rPr>
        <w:t xml:space="preserve">free to </w:t>
      </w:r>
      <w:r w:rsidR="009362D9" w:rsidRPr="002A3271">
        <w:rPr>
          <w:rFonts w:cstheme="minorHAnsi"/>
        </w:rPr>
        <w:t>manage the endpoints as they choose.  However, DHCW</w:t>
      </w:r>
      <w:r w:rsidR="004D2089" w:rsidRPr="002A3271">
        <w:rPr>
          <w:rFonts w:cstheme="minorHAnsi"/>
        </w:rPr>
        <w:t xml:space="preserve"> </w:t>
      </w:r>
      <w:r w:rsidR="00AC4372" w:rsidRPr="002A3271">
        <w:rPr>
          <w:rFonts w:cstheme="minorHAnsi"/>
        </w:rPr>
        <w:t xml:space="preserve">has historically </w:t>
      </w:r>
      <w:r w:rsidR="004D2089" w:rsidRPr="002A3271">
        <w:rPr>
          <w:rFonts w:cstheme="minorHAnsi"/>
        </w:rPr>
        <w:t>work</w:t>
      </w:r>
      <w:r w:rsidR="00AC4372" w:rsidRPr="002A3271">
        <w:rPr>
          <w:rFonts w:cstheme="minorHAnsi"/>
        </w:rPr>
        <w:t>ed</w:t>
      </w:r>
      <w:r w:rsidR="004D2089" w:rsidRPr="002A3271">
        <w:rPr>
          <w:rFonts w:cstheme="minorHAnsi"/>
        </w:rPr>
        <w:t xml:space="preserve"> directly with the NHS</w:t>
      </w:r>
      <w:r w:rsidR="00AC4372" w:rsidRPr="002A3271">
        <w:rPr>
          <w:rFonts w:cstheme="minorHAnsi"/>
        </w:rPr>
        <w:t xml:space="preserve">, </w:t>
      </w:r>
      <w:r w:rsidR="00F0302B" w:rsidRPr="002A3271">
        <w:rPr>
          <w:rFonts w:cstheme="minorHAnsi"/>
        </w:rPr>
        <w:t xml:space="preserve">to deliver value for money to </w:t>
      </w:r>
      <w:r w:rsidR="0056355F" w:rsidRPr="002A3271">
        <w:rPr>
          <w:rFonts w:cstheme="minorHAnsi"/>
        </w:rPr>
        <w:t>taxpayers</w:t>
      </w:r>
      <w:r w:rsidR="00F0302B" w:rsidRPr="002A3271">
        <w:rPr>
          <w:rFonts w:cstheme="minorHAnsi"/>
        </w:rPr>
        <w:t xml:space="preserve"> where possible delivering solutions under the banner of “</w:t>
      </w:r>
      <w:r w:rsidR="001C6143" w:rsidRPr="002A3271">
        <w:rPr>
          <w:rFonts w:cstheme="minorHAnsi"/>
        </w:rPr>
        <w:t>O</w:t>
      </w:r>
      <w:r w:rsidR="00F0302B" w:rsidRPr="002A3271">
        <w:rPr>
          <w:rFonts w:cstheme="minorHAnsi"/>
        </w:rPr>
        <w:t xml:space="preserve">nce for Wales”.  As an </w:t>
      </w:r>
      <w:r w:rsidR="0056355F" w:rsidRPr="002A3271">
        <w:rPr>
          <w:rFonts w:cstheme="minorHAnsi"/>
        </w:rPr>
        <w:t>example,</w:t>
      </w:r>
      <w:r w:rsidR="00F0302B" w:rsidRPr="002A3271">
        <w:rPr>
          <w:rFonts w:cstheme="minorHAnsi"/>
        </w:rPr>
        <w:t xml:space="preserve"> instead of every organisation maintain</w:t>
      </w:r>
      <w:r w:rsidR="00B91310">
        <w:rPr>
          <w:rFonts w:cstheme="minorHAnsi"/>
        </w:rPr>
        <w:t>ing</w:t>
      </w:r>
      <w:r w:rsidR="00F0302B" w:rsidRPr="002A3271">
        <w:rPr>
          <w:rFonts w:cstheme="minorHAnsi"/>
        </w:rPr>
        <w:t xml:space="preserve"> </w:t>
      </w:r>
      <w:r w:rsidR="003D7E7B" w:rsidRPr="002A3271">
        <w:rPr>
          <w:rFonts w:cstheme="minorHAnsi"/>
        </w:rPr>
        <w:t>its</w:t>
      </w:r>
      <w:r w:rsidR="00F0302B" w:rsidRPr="002A3271">
        <w:rPr>
          <w:rFonts w:cstheme="minorHAnsi"/>
        </w:rPr>
        <w:t xml:space="preserve"> own email system, </w:t>
      </w:r>
      <w:r w:rsidR="0056355F" w:rsidRPr="002A3271">
        <w:rPr>
          <w:rFonts w:cstheme="minorHAnsi"/>
        </w:rPr>
        <w:t xml:space="preserve">this was done once by DHCW.  Therefore, </w:t>
      </w:r>
      <w:r w:rsidR="005F6995" w:rsidRPr="002A3271">
        <w:rPr>
          <w:rFonts w:cstheme="minorHAnsi"/>
        </w:rPr>
        <w:t xml:space="preserve">DHCW </w:t>
      </w:r>
      <w:r w:rsidR="00400B8E" w:rsidRPr="002A3271">
        <w:rPr>
          <w:rFonts w:cstheme="minorHAnsi"/>
        </w:rPr>
        <w:t xml:space="preserve">have additional responsibilities to </w:t>
      </w:r>
      <w:r w:rsidR="0034308E" w:rsidRPr="002A3271">
        <w:rPr>
          <w:rFonts w:cstheme="minorHAnsi"/>
        </w:rPr>
        <w:t xml:space="preserve">the </w:t>
      </w:r>
      <w:r w:rsidR="00400B8E" w:rsidRPr="002A3271">
        <w:rPr>
          <w:rFonts w:cstheme="minorHAnsi"/>
        </w:rPr>
        <w:t xml:space="preserve">NHS, </w:t>
      </w:r>
      <w:r w:rsidR="005D28DF" w:rsidRPr="002A3271">
        <w:rPr>
          <w:rFonts w:cstheme="minorHAnsi"/>
        </w:rPr>
        <w:t xml:space="preserve">which they </w:t>
      </w:r>
      <w:r w:rsidR="003A2F8B" w:rsidRPr="002A3271">
        <w:rPr>
          <w:rFonts w:cstheme="minorHAnsi"/>
        </w:rPr>
        <w:t>do</w:t>
      </w:r>
      <w:r w:rsidR="005D28DF" w:rsidRPr="002A3271">
        <w:rPr>
          <w:rFonts w:cstheme="minorHAnsi"/>
        </w:rPr>
        <w:t xml:space="preserve"> not to LA.</w:t>
      </w:r>
    </w:p>
    <w:tbl>
      <w:tblPr>
        <w:tblStyle w:val="TableGrid"/>
        <w:tblW w:w="0" w:type="auto"/>
        <w:tblLook w:val="04A0" w:firstRow="1" w:lastRow="0" w:firstColumn="1" w:lastColumn="0" w:noHBand="0" w:noVBand="1"/>
      </w:tblPr>
      <w:tblGrid>
        <w:gridCol w:w="3256"/>
        <w:gridCol w:w="5760"/>
      </w:tblGrid>
      <w:tr w:rsidR="009574CA" w:rsidRPr="002A3271" w14:paraId="15D0AF72" w14:textId="77777777" w:rsidTr="00013B6B">
        <w:tc>
          <w:tcPr>
            <w:tcW w:w="3256" w:type="dxa"/>
            <w:shd w:val="clear" w:color="auto" w:fill="D9E2F3" w:themeFill="accent1" w:themeFillTint="33"/>
          </w:tcPr>
          <w:p w14:paraId="77B5A24F" w14:textId="354D7CBF" w:rsidR="009574CA" w:rsidRPr="002A3271" w:rsidRDefault="009574CA" w:rsidP="002A3271">
            <w:pPr>
              <w:spacing w:line="360" w:lineRule="auto"/>
              <w:jc w:val="both"/>
              <w:rPr>
                <w:rFonts w:cstheme="minorHAnsi"/>
              </w:rPr>
            </w:pPr>
            <w:r w:rsidRPr="002A3271">
              <w:rPr>
                <w:rFonts w:cstheme="minorHAnsi"/>
              </w:rPr>
              <w:lastRenderedPageBreak/>
              <w:t>Organisation name</w:t>
            </w:r>
          </w:p>
        </w:tc>
        <w:tc>
          <w:tcPr>
            <w:tcW w:w="5760" w:type="dxa"/>
            <w:shd w:val="clear" w:color="auto" w:fill="D9E2F3" w:themeFill="accent1" w:themeFillTint="33"/>
          </w:tcPr>
          <w:p w14:paraId="0E20A7C3" w14:textId="4B7EC78B" w:rsidR="009574CA" w:rsidRPr="002A3271" w:rsidRDefault="009574CA" w:rsidP="002A3271">
            <w:pPr>
              <w:spacing w:line="360" w:lineRule="auto"/>
              <w:jc w:val="both"/>
              <w:rPr>
                <w:rFonts w:cstheme="minorHAnsi"/>
              </w:rPr>
            </w:pPr>
            <w:r w:rsidRPr="002A3271">
              <w:rPr>
                <w:rFonts w:cstheme="minorHAnsi"/>
              </w:rPr>
              <w:t>Responsibility</w:t>
            </w:r>
          </w:p>
        </w:tc>
      </w:tr>
      <w:tr w:rsidR="009574CA" w:rsidRPr="002A3271" w14:paraId="63375979" w14:textId="77777777" w:rsidTr="00013B6B">
        <w:tc>
          <w:tcPr>
            <w:tcW w:w="3256" w:type="dxa"/>
          </w:tcPr>
          <w:p w14:paraId="01E76675" w14:textId="26954DB0" w:rsidR="009574CA" w:rsidRPr="002A3271" w:rsidRDefault="009574CA" w:rsidP="002A3271">
            <w:pPr>
              <w:spacing w:line="360" w:lineRule="auto"/>
              <w:jc w:val="both"/>
              <w:rPr>
                <w:rFonts w:cstheme="minorHAnsi"/>
              </w:rPr>
            </w:pPr>
            <w:r w:rsidRPr="002A3271">
              <w:rPr>
                <w:rFonts w:cstheme="minorHAnsi"/>
              </w:rPr>
              <w:t>WAG</w:t>
            </w:r>
          </w:p>
        </w:tc>
        <w:tc>
          <w:tcPr>
            <w:tcW w:w="5760" w:type="dxa"/>
          </w:tcPr>
          <w:p w14:paraId="25525944" w14:textId="4D2AE1AF" w:rsidR="009574CA" w:rsidRPr="002A3271" w:rsidRDefault="005940E2" w:rsidP="002A3271">
            <w:pPr>
              <w:spacing w:line="360" w:lineRule="auto"/>
              <w:jc w:val="both"/>
              <w:rPr>
                <w:rFonts w:cstheme="minorHAnsi"/>
              </w:rPr>
            </w:pPr>
            <w:r w:rsidRPr="002A3271">
              <w:rPr>
                <w:rFonts w:cstheme="minorHAnsi"/>
              </w:rPr>
              <w:t xml:space="preserve">Responsible </w:t>
            </w:r>
            <w:r w:rsidR="009574CA" w:rsidRPr="002A3271">
              <w:rPr>
                <w:rFonts w:cstheme="minorHAnsi"/>
              </w:rPr>
              <w:t>for NHS and LA</w:t>
            </w:r>
          </w:p>
        </w:tc>
      </w:tr>
      <w:tr w:rsidR="009574CA" w:rsidRPr="002A3271" w14:paraId="7FC34D52" w14:textId="77777777" w:rsidTr="00013B6B">
        <w:tc>
          <w:tcPr>
            <w:tcW w:w="3256" w:type="dxa"/>
          </w:tcPr>
          <w:p w14:paraId="5D706AA5" w14:textId="55D7231D" w:rsidR="009574CA" w:rsidRPr="002A3271" w:rsidRDefault="008F2E2A" w:rsidP="002A3271">
            <w:pPr>
              <w:spacing w:line="360" w:lineRule="auto"/>
              <w:jc w:val="both"/>
              <w:rPr>
                <w:rFonts w:cstheme="minorHAnsi"/>
              </w:rPr>
            </w:pPr>
            <w:r w:rsidRPr="002A3271">
              <w:rPr>
                <w:rFonts w:cstheme="minorHAnsi"/>
              </w:rPr>
              <w:t>DHCW</w:t>
            </w:r>
            <w:r w:rsidR="00291738" w:rsidRPr="002A3271">
              <w:rPr>
                <w:rFonts w:cstheme="minorHAnsi"/>
              </w:rPr>
              <w:t xml:space="preserve"> – </w:t>
            </w:r>
            <w:r w:rsidR="00311AA0" w:rsidRPr="002A3271">
              <w:rPr>
                <w:rFonts w:cstheme="minorHAnsi"/>
              </w:rPr>
              <w:t>Data Centre Team</w:t>
            </w:r>
            <w:r w:rsidR="000F7C06" w:rsidRPr="002A3271">
              <w:rPr>
                <w:rFonts w:cstheme="minorHAnsi"/>
              </w:rPr>
              <w:t xml:space="preserve"> (DCS)</w:t>
            </w:r>
          </w:p>
        </w:tc>
        <w:tc>
          <w:tcPr>
            <w:tcW w:w="5760" w:type="dxa"/>
          </w:tcPr>
          <w:p w14:paraId="3CB8272A" w14:textId="6812A37B" w:rsidR="009569FF" w:rsidRPr="002A3271" w:rsidRDefault="008F2E2A" w:rsidP="002A3271">
            <w:pPr>
              <w:spacing w:line="360" w:lineRule="auto"/>
              <w:jc w:val="both"/>
              <w:rPr>
                <w:rFonts w:cstheme="minorHAnsi"/>
              </w:rPr>
            </w:pPr>
            <w:r w:rsidRPr="002A3271">
              <w:rPr>
                <w:rFonts w:cstheme="minorHAnsi"/>
              </w:rPr>
              <w:t xml:space="preserve">Data centre </w:t>
            </w:r>
            <w:r w:rsidR="00AC27A6" w:rsidRPr="002A3271">
              <w:rPr>
                <w:rFonts w:cstheme="minorHAnsi"/>
              </w:rPr>
              <w:t xml:space="preserve">hosting </w:t>
            </w:r>
            <w:r w:rsidRPr="002A3271">
              <w:rPr>
                <w:rFonts w:cstheme="minorHAnsi"/>
              </w:rPr>
              <w:t>of the WCCIS solution</w:t>
            </w:r>
            <w:r w:rsidR="001139E8" w:rsidRPr="002A3271">
              <w:rPr>
                <w:rFonts w:cstheme="minorHAnsi"/>
              </w:rPr>
              <w:t>, within colocat</w:t>
            </w:r>
            <w:r w:rsidR="007F1DE5" w:rsidRPr="002A3271">
              <w:rPr>
                <w:rFonts w:cstheme="minorHAnsi"/>
              </w:rPr>
              <w:t>ion</w:t>
            </w:r>
            <w:r w:rsidR="001139E8" w:rsidRPr="002A3271">
              <w:rPr>
                <w:rFonts w:cstheme="minorHAnsi"/>
              </w:rPr>
              <w:t xml:space="preserve"> data centr</w:t>
            </w:r>
            <w:r w:rsidR="007F1DE5" w:rsidRPr="002A3271">
              <w:rPr>
                <w:rFonts w:cstheme="minorHAnsi"/>
              </w:rPr>
              <w:t>e</w:t>
            </w:r>
            <w:r w:rsidR="005A3026" w:rsidRPr="002A3271">
              <w:rPr>
                <w:rFonts w:cstheme="minorHAnsi"/>
              </w:rPr>
              <w:t>s</w:t>
            </w:r>
            <w:r w:rsidR="00A60BE9" w:rsidRPr="002A3271">
              <w:rPr>
                <w:rFonts w:cstheme="minorHAnsi"/>
              </w:rPr>
              <w:t xml:space="preserve"> and</w:t>
            </w:r>
            <w:r w:rsidR="005B1749">
              <w:rPr>
                <w:rFonts w:cstheme="minorHAnsi"/>
              </w:rPr>
              <w:t xml:space="preserve"> national</w:t>
            </w:r>
            <w:r w:rsidR="00A60BE9" w:rsidRPr="002A3271">
              <w:rPr>
                <w:rFonts w:cstheme="minorHAnsi"/>
              </w:rPr>
              <w:t xml:space="preserve"> server</w:t>
            </w:r>
            <w:r w:rsidR="00E01A6A">
              <w:rPr>
                <w:rFonts w:cstheme="minorHAnsi"/>
              </w:rPr>
              <w:t xml:space="preserve"> hardware and operating systems</w:t>
            </w:r>
          </w:p>
        </w:tc>
      </w:tr>
      <w:tr w:rsidR="00311AA0" w:rsidRPr="002A3271" w14:paraId="2387468C" w14:textId="77777777" w:rsidTr="00013B6B">
        <w:tc>
          <w:tcPr>
            <w:tcW w:w="3256" w:type="dxa"/>
          </w:tcPr>
          <w:p w14:paraId="74904AF6" w14:textId="0898A6F4" w:rsidR="00311AA0" w:rsidRPr="002A3271" w:rsidRDefault="00311AA0" w:rsidP="002A3271">
            <w:pPr>
              <w:spacing w:line="360" w:lineRule="auto"/>
              <w:jc w:val="both"/>
              <w:rPr>
                <w:rFonts w:cstheme="minorHAnsi"/>
              </w:rPr>
            </w:pPr>
            <w:r w:rsidRPr="002A3271">
              <w:rPr>
                <w:rFonts w:cstheme="minorHAnsi"/>
              </w:rPr>
              <w:t>DHCW – Cloud Team</w:t>
            </w:r>
            <w:r w:rsidR="00673381" w:rsidRPr="002A3271">
              <w:rPr>
                <w:rFonts w:cstheme="minorHAnsi"/>
              </w:rPr>
              <w:t xml:space="preserve"> (Cloud)</w:t>
            </w:r>
          </w:p>
        </w:tc>
        <w:tc>
          <w:tcPr>
            <w:tcW w:w="5760" w:type="dxa"/>
          </w:tcPr>
          <w:p w14:paraId="5E98B5E7" w14:textId="49FDA53D" w:rsidR="00311AA0" w:rsidRPr="002A3271" w:rsidRDefault="006411C1" w:rsidP="002A3271">
            <w:pPr>
              <w:spacing w:line="360" w:lineRule="auto"/>
              <w:jc w:val="both"/>
              <w:rPr>
                <w:rFonts w:cstheme="minorHAnsi"/>
              </w:rPr>
            </w:pPr>
            <w:r>
              <w:rPr>
                <w:rFonts w:cstheme="minorHAnsi"/>
              </w:rPr>
              <w:t xml:space="preserve">Microsoft Azure public cloud </w:t>
            </w:r>
            <w:r w:rsidR="00311AA0" w:rsidRPr="002A3271">
              <w:rPr>
                <w:rFonts w:cstheme="minorHAnsi"/>
              </w:rPr>
              <w:t>hosting and routing</w:t>
            </w:r>
          </w:p>
        </w:tc>
      </w:tr>
      <w:tr w:rsidR="00291738" w:rsidRPr="002A3271" w14:paraId="655AFF0C" w14:textId="77777777" w:rsidTr="00013B6B">
        <w:tc>
          <w:tcPr>
            <w:tcW w:w="3256" w:type="dxa"/>
          </w:tcPr>
          <w:p w14:paraId="28EE4D5B" w14:textId="64052448" w:rsidR="00291738" w:rsidRPr="002A3271" w:rsidRDefault="005260A1" w:rsidP="002A3271">
            <w:pPr>
              <w:spacing w:line="360" w:lineRule="auto"/>
              <w:jc w:val="both"/>
              <w:rPr>
                <w:rFonts w:cstheme="minorHAnsi"/>
              </w:rPr>
            </w:pPr>
            <w:r w:rsidRPr="002A3271">
              <w:rPr>
                <w:rFonts w:cstheme="minorHAnsi"/>
              </w:rPr>
              <w:t>DHCW – Identity Team</w:t>
            </w:r>
            <w:r w:rsidR="00673381" w:rsidRPr="002A3271">
              <w:rPr>
                <w:rFonts w:cstheme="minorHAnsi"/>
              </w:rPr>
              <w:t xml:space="preserve"> (ICS)</w:t>
            </w:r>
          </w:p>
        </w:tc>
        <w:tc>
          <w:tcPr>
            <w:tcW w:w="5760" w:type="dxa"/>
          </w:tcPr>
          <w:p w14:paraId="591A69D5" w14:textId="128959FE" w:rsidR="00291738" w:rsidRPr="002A3271" w:rsidRDefault="005260A1" w:rsidP="002A3271">
            <w:pPr>
              <w:spacing w:line="360" w:lineRule="auto"/>
              <w:jc w:val="both"/>
              <w:rPr>
                <w:rFonts w:cstheme="minorHAnsi"/>
              </w:rPr>
            </w:pPr>
            <w:r w:rsidRPr="002A3271">
              <w:rPr>
                <w:rFonts w:cstheme="minorHAnsi"/>
              </w:rPr>
              <w:t xml:space="preserve">NHS Active Directory (AD) / </w:t>
            </w:r>
            <w:r w:rsidR="00303917">
              <w:rPr>
                <w:rFonts w:cstheme="minorHAnsi"/>
              </w:rPr>
              <w:t xml:space="preserve">Microsoft Entra ID (EID) formerly </w:t>
            </w:r>
            <w:r w:rsidRPr="002A3271">
              <w:rPr>
                <w:rFonts w:cstheme="minorHAnsi"/>
              </w:rPr>
              <w:t>Azure Active Directory</w:t>
            </w:r>
            <w:sdt>
              <w:sdtPr>
                <w:rPr>
                  <w:rFonts w:cstheme="minorHAnsi"/>
                  <w:color w:val="000000"/>
                </w:rPr>
                <w:tag w:val="MENDELEY_CITATION_v3_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"/>
                <w:id w:val="1967847601"/>
                <w:placeholder>
                  <w:docPart w:val="DefaultPlaceholder_-1854013440"/>
                </w:placeholder>
              </w:sdtPr>
              <w:sdtEndPr/>
              <w:sdtContent>
                <w:r w:rsidR="00E03CFA" w:rsidRPr="00E03CFA">
                  <w:rPr>
                    <w:rFonts w:cstheme="minorHAnsi"/>
                    <w:color w:val="000000"/>
                  </w:rPr>
                  <w:t>[10]</w:t>
                </w:r>
              </w:sdtContent>
            </w:sdt>
          </w:p>
        </w:tc>
      </w:tr>
      <w:tr w:rsidR="00291738" w:rsidRPr="002A3271" w14:paraId="6DEAFCBA" w14:textId="77777777" w:rsidTr="00013B6B">
        <w:tc>
          <w:tcPr>
            <w:tcW w:w="3256" w:type="dxa"/>
          </w:tcPr>
          <w:p w14:paraId="18F6A724" w14:textId="38A16E41" w:rsidR="00291738" w:rsidRPr="002A3271" w:rsidRDefault="00291738" w:rsidP="002A3271">
            <w:pPr>
              <w:spacing w:line="360" w:lineRule="auto"/>
              <w:jc w:val="both"/>
              <w:rPr>
                <w:rFonts w:cstheme="minorHAnsi"/>
              </w:rPr>
            </w:pPr>
            <w:r w:rsidRPr="002A3271">
              <w:rPr>
                <w:rFonts w:cstheme="minorHAnsi"/>
              </w:rPr>
              <w:t>DHCW – Network Team</w:t>
            </w:r>
            <w:r w:rsidR="007847EE" w:rsidRPr="002A3271">
              <w:rPr>
                <w:rFonts w:cstheme="minorHAnsi"/>
              </w:rPr>
              <w:t xml:space="preserve"> (N</w:t>
            </w:r>
            <w:r w:rsidR="009833B8">
              <w:rPr>
                <w:rFonts w:cstheme="minorHAnsi"/>
              </w:rPr>
              <w:t>T</w:t>
            </w:r>
            <w:r w:rsidR="007847EE" w:rsidRPr="002A3271">
              <w:rPr>
                <w:rFonts w:cstheme="minorHAnsi"/>
              </w:rPr>
              <w:t>)</w:t>
            </w:r>
          </w:p>
        </w:tc>
        <w:tc>
          <w:tcPr>
            <w:tcW w:w="5760" w:type="dxa"/>
          </w:tcPr>
          <w:p w14:paraId="4976CEDE" w14:textId="5341421C" w:rsidR="00291738" w:rsidRPr="002A3271" w:rsidRDefault="005260A1" w:rsidP="002A3271">
            <w:pPr>
              <w:spacing w:line="360" w:lineRule="auto"/>
              <w:jc w:val="both"/>
              <w:rPr>
                <w:rFonts w:cstheme="minorHAnsi"/>
              </w:rPr>
            </w:pPr>
            <w:r w:rsidRPr="002A3271">
              <w:rPr>
                <w:rFonts w:cstheme="minorHAnsi"/>
              </w:rPr>
              <w:t>NHS internet connectivity</w:t>
            </w:r>
            <w:r w:rsidR="00552ACE">
              <w:rPr>
                <w:rFonts w:cstheme="minorHAnsi"/>
              </w:rPr>
              <w:t xml:space="preserve"> VPN</w:t>
            </w:r>
            <w:r w:rsidRPr="002A3271">
              <w:rPr>
                <w:rFonts w:cstheme="minorHAnsi"/>
              </w:rPr>
              <w:t xml:space="preserve"> and </w:t>
            </w:r>
            <w:r w:rsidR="00311AA0" w:rsidRPr="002A3271">
              <w:rPr>
                <w:rFonts w:cstheme="minorHAnsi"/>
              </w:rPr>
              <w:t>on premises routing</w:t>
            </w:r>
          </w:p>
        </w:tc>
      </w:tr>
      <w:tr w:rsidR="008F2E2A" w:rsidRPr="002A3271" w14:paraId="60182484" w14:textId="77777777" w:rsidTr="00013B6B">
        <w:tc>
          <w:tcPr>
            <w:tcW w:w="3256" w:type="dxa"/>
          </w:tcPr>
          <w:p w14:paraId="7074632A" w14:textId="0FCDF410" w:rsidR="008F2E2A" w:rsidRPr="002A3271" w:rsidRDefault="008F2E2A" w:rsidP="002A3271">
            <w:pPr>
              <w:spacing w:line="360" w:lineRule="auto"/>
              <w:jc w:val="both"/>
              <w:rPr>
                <w:rFonts w:cstheme="minorHAnsi"/>
              </w:rPr>
            </w:pPr>
            <w:r w:rsidRPr="002A3271">
              <w:rPr>
                <w:rFonts w:cstheme="minorHAnsi"/>
              </w:rPr>
              <w:t>Advanced</w:t>
            </w:r>
          </w:p>
        </w:tc>
        <w:tc>
          <w:tcPr>
            <w:tcW w:w="5760" w:type="dxa"/>
          </w:tcPr>
          <w:p w14:paraId="3C0D2A2F" w14:textId="41397A08" w:rsidR="008F2E2A" w:rsidRPr="002A3271" w:rsidRDefault="00033C43" w:rsidP="002A3271">
            <w:pPr>
              <w:spacing w:line="360" w:lineRule="auto"/>
              <w:jc w:val="both"/>
              <w:rPr>
                <w:rFonts w:cstheme="minorHAnsi"/>
              </w:rPr>
            </w:pPr>
            <w:r w:rsidRPr="002A3271">
              <w:rPr>
                <w:rFonts w:cstheme="minorHAnsi"/>
              </w:rPr>
              <w:t>Solutions e</w:t>
            </w:r>
            <w:r w:rsidR="00A85274" w:rsidRPr="002A3271">
              <w:rPr>
                <w:rFonts w:cstheme="minorHAnsi"/>
              </w:rPr>
              <w:t>dge firewall</w:t>
            </w:r>
            <w:r w:rsidR="00606C8A" w:rsidRPr="002A3271">
              <w:rPr>
                <w:rFonts w:cstheme="minorHAnsi"/>
              </w:rPr>
              <w:t>s</w:t>
            </w:r>
            <w:r w:rsidR="00A85274" w:rsidRPr="002A3271">
              <w:rPr>
                <w:rFonts w:cstheme="minorHAnsi"/>
              </w:rPr>
              <w:t>, h</w:t>
            </w:r>
            <w:r w:rsidR="008F2E2A" w:rsidRPr="002A3271">
              <w:rPr>
                <w:rFonts w:cstheme="minorHAnsi"/>
              </w:rPr>
              <w:t xml:space="preserve">ardware, </w:t>
            </w:r>
            <w:r w:rsidR="00441548">
              <w:rPr>
                <w:rFonts w:cstheme="minorHAnsi"/>
              </w:rPr>
              <w:t>application</w:t>
            </w:r>
            <w:r w:rsidR="00D64FE1" w:rsidRPr="002A3271">
              <w:rPr>
                <w:rFonts w:cstheme="minorHAnsi"/>
              </w:rPr>
              <w:t>,</w:t>
            </w:r>
            <w:r w:rsidR="00A85274" w:rsidRPr="002A3271">
              <w:rPr>
                <w:rFonts w:cstheme="minorHAnsi"/>
              </w:rPr>
              <w:t xml:space="preserve"> and internal networking </w:t>
            </w:r>
            <w:r w:rsidR="008F2E2A" w:rsidRPr="002A3271">
              <w:rPr>
                <w:rFonts w:cstheme="minorHAnsi"/>
              </w:rPr>
              <w:t>of the WCCIS solution</w:t>
            </w:r>
          </w:p>
        </w:tc>
      </w:tr>
      <w:tr w:rsidR="00A85274" w:rsidRPr="002A3271" w14:paraId="36202CDF" w14:textId="77777777" w:rsidTr="00013B6B">
        <w:tc>
          <w:tcPr>
            <w:tcW w:w="3256" w:type="dxa"/>
          </w:tcPr>
          <w:p w14:paraId="7D23C136" w14:textId="7730042A" w:rsidR="00A85274" w:rsidRPr="002A3271" w:rsidRDefault="00B619BC" w:rsidP="002A3271">
            <w:pPr>
              <w:spacing w:line="360" w:lineRule="auto"/>
              <w:jc w:val="both"/>
              <w:rPr>
                <w:rFonts w:cstheme="minorHAnsi"/>
              </w:rPr>
            </w:pPr>
            <w:r w:rsidRPr="002A3271">
              <w:rPr>
                <w:rFonts w:cstheme="minorHAnsi"/>
              </w:rPr>
              <w:t>NHS</w:t>
            </w:r>
            <w:r w:rsidR="001B0441">
              <w:rPr>
                <w:rFonts w:cstheme="minorHAnsi"/>
              </w:rPr>
              <w:t xml:space="preserve"> Health boards</w:t>
            </w:r>
          </w:p>
        </w:tc>
        <w:tc>
          <w:tcPr>
            <w:tcW w:w="5760" w:type="dxa"/>
          </w:tcPr>
          <w:p w14:paraId="5FB822E9" w14:textId="7E707402" w:rsidR="00A85274" w:rsidRPr="002A3271" w:rsidRDefault="000B5007" w:rsidP="002A3271">
            <w:pPr>
              <w:spacing w:line="360" w:lineRule="auto"/>
              <w:jc w:val="both"/>
              <w:rPr>
                <w:rFonts w:cstheme="minorHAnsi"/>
              </w:rPr>
            </w:pPr>
            <w:r w:rsidRPr="002A3271">
              <w:rPr>
                <w:rFonts w:cstheme="minorHAnsi"/>
              </w:rPr>
              <w:t xml:space="preserve">Health worker </w:t>
            </w:r>
            <w:r w:rsidR="005F4927" w:rsidRPr="002A3271">
              <w:rPr>
                <w:rFonts w:cstheme="minorHAnsi"/>
              </w:rPr>
              <w:t>e</w:t>
            </w:r>
            <w:r w:rsidR="00B619BC" w:rsidRPr="002A3271">
              <w:rPr>
                <w:rFonts w:cstheme="minorHAnsi"/>
              </w:rPr>
              <w:t>ndpoint</w:t>
            </w:r>
            <w:r w:rsidR="000A00E5" w:rsidRPr="002A3271">
              <w:rPr>
                <w:rFonts w:cstheme="minorHAnsi"/>
              </w:rPr>
              <w:t>s</w:t>
            </w:r>
            <w:r w:rsidR="00470BD4" w:rsidRPr="002A3271">
              <w:rPr>
                <w:rFonts w:cstheme="minorHAnsi"/>
              </w:rPr>
              <w:t>, with supporting technologies from DHCW</w:t>
            </w:r>
            <w:r w:rsidR="001B0441">
              <w:rPr>
                <w:rFonts w:cstheme="minorHAnsi"/>
              </w:rPr>
              <w:t>.</w:t>
            </w:r>
            <w:r w:rsidR="007F4DD9">
              <w:rPr>
                <w:rFonts w:cstheme="minorHAnsi"/>
              </w:rPr>
              <w:t xml:space="preserve">  Responsible for VPN Profiles</w:t>
            </w:r>
            <w:r w:rsidR="00BD2090">
              <w:rPr>
                <w:rFonts w:cstheme="minorHAnsi"/>
              </w:rPr>
              <w:t xml:space="preserve"> for their endpoints.</w:t>
            </w:r>
          </w:p>
        </w:tc>
      </w:tr>
      <w:tr w:rsidR="00B619BC" w:rsidRPr="002A3271" w14:paraId="0BC0451D" w14:textId="77777777" w:rsidTr="00013B6B">
        <w:tc>
          <w:tcPr>
            <w:tcW w:w="3256" w:type="dxa"/>
          </w:tcPr>
          <w:p w14:paraId="0103986A" w14:textId="21A9D2CA" w:rsidR="00B619BC" w:rsidRPr="002A3271" w:rsidRDefault="00B619BC" w:rsidP="002A3271">
            <w:pPr>
              <w:spacing w:line="360" w:lineRule="auto"/>
              <w:jc w:val="both"/>
              <w:rPr>
                <w:rFonts w:cstheme="minorHAnsi"/>
              </w:rPr>
            </w:pPr>
            <w:r w:rsidRPr="002A3271">
              <w:rPr>
                <w:rFonts w:cstheme="minorHAnsi"/>
              </w:rPr>
              <w:t>LA</w:t>
            </w:r>
          </w:p>
        </w:tc>
        <w:tc>
          <w:tcPr>
            <w:tcW w:w="5760" w:type="dxa"/>
          </w:tcPr>
          <w:p w14:paraId="01FAC0BA" w14:textId="0C66FA8C" w:rsidR="00B619BC" w:rsidRPr="002A3271" w:rsidRDefault="00B860C8" w:rsidP="002A3271">
            <w:pPr>
              <w:spacing w:line="360" w:lineRule="auto"/>
              <w:jc w:val="both"/>
              <w:rPr>
                <w:rFonts w:cstheme="minorHAnsi"/>
              </w:rPr>
            </w:pPr>
            <w:r w:rsidRPr="002A3271">
              <w:rPr>
                <w:rFonts w:cstheme="minorHAnsi"/>
              </w:rPr>
              <w:t xml:space="preserve">LA </w:t>
            </w:r>
            <w:r w:rsidR="000B5007" w:rsidRPr="002A3271">
              <w:rPr>
                <w:rFonts w:cstheme="minorHAnsi"/>
              </w:rPr>
              <w:t>w</w:t>
            </w:r>
            <w:r w:rsidRPr="002A3271">
              <w:rPr>
                <w:rFonts w:cstheme="minorHAnsi"/>
              </w:rPr>
              <w:t>orker</w:t>
            </w:r>
            <w:r w:rsidR="0061696C" w:rsidRPr="002A3271">
              <w:rPr>
                <w:rFonts w:cstheme="minorHAnsi"/>
              </w:rPr>
              <w:t xml:space="preserve"> </w:t>
            </w:r>
            <w:r w:rsidR="000A00E5" w:rsidRPr="002A3271">
              <w:rPr>
                <w:rFonts w:cstheme="minorHAnsi"/>
              </w:rPr>
              <w:t>e</w:t>
            </w:r>
            <w:r w:rsidR="00B619BC" w:rsidRPr="002A3271">
              <w:rPr>
                <w:rFonts w:cstheme="minorHAnsi"/>
              </w:rPr>
              <w:t>ndpoint</w:t>
            </w:r>
            <w:r w:rsidR="000A00E5" w:rsidRPr="002A3271">
              <w:rPr>
                <w:rFonts w:cstheme="minorHAnsi"/>
              </w:rPr>
              <w:t xml:space="preserve">s and </w:t>
            </w:r>
            <w:r w:rsidR="0061696C" w:rsidRPr="002A3271">
              <w:rPr>
                <w:rFonts w:cstheme="minorHAnsi"/>
              </w:rPr>
              <w:t>s</w:t>
            </w:r>
            <w:r w:rsidR="000A00E5" w:rsidRPr="002A3271">
              <w:rPr>
                <w:rFonts w:cstheme="minorHAnsi"/>
              </w:rPr>
              <w:t>upporting technologies</w:t>
            </w:r>
            <w:r w:rsidR="009B0855">
              <w:rPr>
                <w:rFonts w:cstheme="minorHAnsi"/>
              </w:rPr>
              <w:t>.  Responsible for VPN Profiles for</w:t>
            </w:r>
            <w:r w:rsidR="00BD2090">
              <w:rPr>
                <w:rFonts w:cstheme="minorHAnsi"/>
              </w:rPr>
              <w:t xml:space="preserve"> their endpoints</w:t>
            </w:r>
            <w:r w:rsidR="009B0855">
              <w:rPr>
                <w:rFonts w:cstheme="minorHAnsi"/>
              </w:rPr>
              <w:t>.</w:t>
            </w:r>
          </w:p>
        </w:tc>
      </w:tr>
      <w:tr w:rsidR="00250A70" w:rsidRPr="002A3271" w14:paraId="631A131E" w14:textId="77777777" w:rsidTr="00013B6B">
        <w:tc>
          <w:tcPr>
            <w:tcW w:w="3256" w:type="dxa"/>
          </w:tcPr>
          <w:p w14:paraId="1ADAE370" w14:textId="5826A477" w:rsidR="00250A70" w:rsidRPr="002A3271" w:rsidRDefault="00250A70" w:rsidP="002A3271">
            <w:pPr>
              <w:spacing w:line="360" w:lineRule="auto"/>
              <w:jc w:val="both"/>
              <w:rPr>
                <w:rFonts w:cstheme="minorHAnsi"/>
              </w:rPr>
            </w:pPr>
            <w:r w:rsidRPr="002A3271">
              <w:rPr>
                <w:rFonts w:cstheme="minorHAnsi"/>
              </w:rPr>
              <w:t>PSBA</w:t>
            </w:r>
          </w:p>
        </w:tc>
        <w:tc>
          <w:tcPr>
            <w:tcW w:w="5760" w:type="dxa"/>
          </w:tcPr>
          <w:p w14:paraId="5A53FCE7" w14:textId="69749F23" w:rsidR="00250A70" w:rsidRPr="002A3271" w:rsidRDefault="00250A70" w:rsidP="002A3271">
            <w:pPr>
              <w:spacing w:line="360" w:lineRule="auto"/>
              <w:jc w:val="both"/>
              <w:rPr>
                <w:rFonts w:cstheme="minorHAnsi"/>
              </w:rPr>
            </w:pPr>
            <w:r w:rsidRPr="002A3271">
              <w:rPr>
                <w:rFonts w:cstheme="minorHAnsi"/>
              </w:rPr>
              <w:t>Providers of MPLS network for NHS and LA</w:t>
            </w:r>
          </w:p>
        </w:tc>
      </w:tr>
    </w:tbl>
    <w:p w14:paraId="707C3649" w14:textId="5AE646CD" w:rsidR="0078679C" w:rsidRDefault="00B9695A" w:rsidP="00B9695A">
      <w:pPr>
        <w:pStyle w:val="Caption"/>
      </w:pPr>
      <w:bookmarkStart w:id="17" w:name="_Toc140672101"/>
      <w:bookmarkStart w:id="18" w:name="_Toc140695208"/>
      <w:bookmarkStart w:id="19" w:name="_Toc140777905"/>
      <w:r>
        <w:t xml:space="preserve">Table </w:t>
      </w:r>
      <w:r w:rsidR="0096249A">
        <w:fldChar w:fldCharType="begin"/>
      </w:r>
      <w:r w:rsidR="0096249A">
        <w:instrText xml:space="preserve"> SEQ Table \* ARABIC </w:instrText>
      </w:r>
      <w:r w:rsidR="0096249A">
        <w:fldChar w:fldCharType="separate"/>
      </w:r>
      <w:r w:rsidR="00385687">
        <w:rPr>
          <w:noProof/>
        </w:rPr>
        <w:t>1</w:t>
      </w:r>
      <w:r w:rsidR="0096249A">
        <w:rPr>
          <w:noProof/>
        </w:rPr>
        <w:fldChar w:fldCharType="end"/>
      </w:r>
      <w:r>
        <w:t>, Roles and responsibilities</w:t>
      </w:r>
      <w:bookmarkEnd w:id="17"/>
      <w:bookmarkEnd w:id="18"/>
      <w:bookmarkEnd w:id="19"/>
    </w:p>
    <w:p w14:paraId="0A18E451" w14:textId="77777777" w:rsidR="00627DB5" w:rsidRPr="00627DB5" w:rsidRDefault="00627DB5" w:rsidP="00627DB5"/>
    <w:p w14:paraId="39D86A70" w14:textId="6FCEE99E" w:rsidR="004A6EE5" w:rsidRPr="002A3271" w:rsidRDefault="00674406" w:rsidP="002A3271">
      <w:pPr>
        <w:pStyle w:val="Heading3"/>
        <w:spacing w:line="360" w:lineRule="auto"/>
        <w:jc w:val="both"/>
        <w:rPr>
          <w:rFonts w:asciiTheme="minorHAnsi" w:hAnsiTheme="minorHAnsi" w:cstheme="minorHAnsi"/>
        </w:rPr>
      </w:pPr>
      <w:bookmarkStart w:id="20" w:name="_Toc140864355"/>
      <w:r w:rsidRPr="002A3271">
        <w:rPr>
          <w:rFonts w:asciiTheme="minorHAnsi" w:hAnsiTheme="minorHAnsi" w:cstheme="minorHAnsi"/>
        </w:rPr>
        <w:t>1.</w:t>
      </w:r>
      <w:r w:rsidR="002210F4">
        <w:rPr>
          <w:rFonts w:asciiTheme="minorHAnsi" w:hAnsiTheme="minorHAnsi" w:cstheme="minorHAnsi"/>
        </w:rPr>
        <w:t>3</w:t>
      </w:r>
      <w:r w:rsidRPr="002A3271">
        <w:rPr>
          <w:rFonts w:asciiTheme="minorHAnsi" w:hAnsiTheme="minorHAnsi" w:cstheme="minorHAnsi"/>
        </w:rPr>
        <w:t xml:space="preserve"> </w:t>
      </w:r>
      <w:r w:rsidR="005C24A5" w:rsidRPr="002A3271">
        <w:rPr>
          <w:rFonts w:asciiTheme="minorHAnsi" w:hAnsiTheme="minorHAnsi" w:cstheme="minorHAnsi"/>
        </w:rPr>
        <w:t>Aim</w:t>
      </w:r>
      <w:bookmarkEnd w:id="20"/>
    </w:p>
    <w:p w14:paraId="204561C3" w14:textId="11E266BE" w:rsidR="00A81CEF" w:rsidRPr="002A3271" w:rsidRDefault="00A81CEF" w:rsidP="002A3271">
      <w:pPr>
        <w:spacing w:line="360" w:lineRule="auto"/>
        <w:jc w:val="both"/>
        <w:rPr>
          <w:rFonts w:cstheme="minorHAnsi"/>
        </w:rPr>
      </w:pPr>
    </w:p>
    <w:p w14:paraId="0CECA269" w14:textId="0BEEAF5B" w:rsidR="003A17DE" w:rsidRDefault="003A17DE" w:rsidP="00342224">
      <w:pPr>
        <w:spacing w:line="360" w:lineRule="auto"/>
        <w:jc w:val="both"/>
        <w:rPr>
          <w:shd w:val="clear" w:color="auto" w:fill="FFFFFF"/>
        </w:rPr>
      </w:pPr>
      <w:bookmarkStart w:id="21" w:name="_Toc138149256"/>
      <w:bookmarkStart w:id="22" w:name="_Toc138262462"/>
      <w:r w:rsidRPr="002A3271">
        <w:rPr>
          <w:shd w:val="clear" w:color="auto" w:fill="FFFFFF"/>
        </w:rPr>
        <w:t xml:space="preserve">The aim of the independent project is to </w:t>
      </w:r>
      <w:r w:rsidR="00B7418C">
        <w:rPr>
          <w:shd w:val="clear" w:color="auto" w:fill="FFFFFF"/>
        </w:rPr>
        <w:t>save</w:t>
      </w:r>
      <w:r w:rsidRPr="002A3271">
        <w:rPr>
          <w:shd w:val="clear" w:color="auto" w:fill="FFFFFF"/>
        </w:rPr>
        <w:t xml:space="preserve"> </w:t>
      </w:r>
      <w:r w:rsidR="00F404B5">
        <w:rPr>
          <w:shd w:val="clear" w:color="auto" w:fill="FFFFFF"/>
        </w:rPr>
        <w:t xml:space="preserve">service time </w:t>
      </w:r>
      <w:r w:rsidR="005A71DC">
        <w:rPr>
          <w:shd w:val="clear" w:color="auto" w:fill="FFFFFF"/>
        </w:rPr>
        <w:t>with</w:t>
      </w:r>
      <w:r w:rsidRPr="002A3271">
        <w:rPr>
          <w:shd w:val="clear" w:color="auto" w:fill="FFFFFF"/>
        </w:rPr>
        <w:t xml:space="preserve">in NHS Wales, </w:t>
      </w:r>
      <w:r w:rsidR="00A83D1E">
        <w:rPr>
          <w:shd w:val="clear" w:color="auto" w:fill="FFFFFF"/>
        </w:rPr>
        <w:t>when</w:t>
      </w:r>
      <w:r w:rsidR="00154739">
        <w:rPr>
          <w:shd w:val="clear" w:color="auto" w:fill="FFFFFF"/>
        </w:rPr>
        <w:t xml:space="preserve"> </w:t>
      </w:r>
      <w:r w:rsidR="003B3295">
        <w:rPr>
          <w:shd w:val="clear" w:color="auto" w:fill="FFFFFF"/>
        </w:rPr>
        <w:t xml:space="preserve">connecting to VPN, to </w:t>
      </w:r>
      <w:r w:rsidR="00154739" w:rsidRPr="002A3271">
        <w:rPr>
          <w:shd w:val="clear" w:color="auto" w:fill="FFFFFF"/>
        </w:rPr>
        <w:t>access</w:t>
      </w:r>
      <w:r w:rsidR="00D10F74">
        <w:rPr>
          <w:shd w:val="clear" w:color="auto" w:fill="FFFFFF"/>
        </w:rPr>
        <w:t xml:space="preserve"> </w:t>
      </w:r>
      <w:r w:rsidR="001931DE">
        <w:rPr>
          <w:shd w:val="clear" w:color="auto" w:fill="FFFFFF"/>
        </w:rPr>
        <w:t xml:space="preserve">the </w:t>
      </w:r>
      <w:r w:rsidR="000A60AC">
        <w:rPr>
          <w:shd w:val="clear" w:color="auto" w:fill="FFFFFF"/>
        </w:rPr>
        <w:t xml:space="preserve">on </w:t>
      </w:r>
      <w:r w:rsidRPr="002A3271">
        <w:rPr>
          <w:shd w:val="clear" w:color="auto" w:fill="FFFFFF"/>
        </w:rPr>
        <w:t>premises monolithic systems</w:t>
      </w:r>
      <w:r w:rsidR="00CB391E" w:rsidRPr="002A3271">
        <w:rPr>
          <w:shd w:val="clear" w:color="auto" w:fill="FFFFFF"/>
        </w:rPr>
        <w:t xml:space="preserve"> </w:t>
      </w:r>
      <w:r w:rsidR="001931DE">
        <w:rPr>
          <w:shd w:val="clear" w:color="auto" w:fill="FFFFFF"/>
        </w:rPr>
        <w:t xml:space="preserve">WCCIS </w:t>
      </w:r>
      <w:r w:rsidR="002A0834">
        <w:rPr>
          <w:shd w:val="clear" w:color="auto" w:fill="FFFFFF"/>
        </w:rPr>
        <w:t>via the Integrate application</w:t>
      </w:r>
      <w:bookmarkEnd w:id="21"/>
      <w:bookmarkEnd w:id="22"/>
      <w:r w:rsidR="00CB09F9">
        <w:rPr>
          <w:shd w:val="clear" w:color="auto" w:fill="FFFFFF"/>
        </w:rPr>
        <w:t>.</w:t>
      </w:r>
    </w:p>
    <w:p w14:paraId="6386EB67" w14:textId="77777777" w:rsidR="00627DB5" w:rsidRDefault="00627DB5" w:rsidP="00342224">
      <w:pPr>
        <w:spacing w:line="360" w:lineRule="auto"/>
        <w:jc w:val="both"/>
        <w:rPr>
          <w:shd w:val="clear" w:color="auto" w:fill="FFFFFF"/>
        </w:rPr>
      </w:pPr>
    </w:p>
    <w:p w14:paraId="6AD93BD2" w14:textId="4CDADE92" w:rsidR="00744A10" w:rsidRPr="002A3271" w:rsidRDefault="00D12370" w:rsidP="002A3271">
      <w:pPr>
        <w:pStyle w:val="Heading3"/>
        <w:spacing w:line="360" w:lineRule="auto"/>
        <w:jc w:val="both"/>
        <w:rPr>
          <w:rFonts w:asciiTheme="minorHAnsi" w:hAnsiTheme="minorHAnsi" w:cstheme="minorHAnsi"/>
        </w:rPr>
      </w:pPr>
      <w:bookmarkStart w:id="23" w:name="_Toc140864356"/>
      <w:r w:rsidRPr="002A3271">
        <w:rPr>
          <w:rFonts w:asciiTheme="minorHAnsi" w:hAnsiTheme="minorHAnsi" w:cstheme="minorHAnsi"/>
        </w:rPr>
        <w:t>1.</w:t>
      </w:r>
      <w:r w:rsidR="002210F4">
        <w:rPr>
          <w:rFonts w:asciiTheme="minorHAnsi" w:hAnsiTheme="minorHAnsi" w:cstheme="minorHAnsi"/>
        </w:rPr>
        <w:t>4</w:t>
      </w:r>
      <w:r w:rsidRPr="002A3271">
        <w:rPr>
          <w:rFonts w:asciiTheme="minorHAnsi" w:hAnsiTheme="minorHAnsi" w:cstheme="minorHAnsi"/>
        </w:rPr>
        <w:t xml:space="preserve"> </w:t>
      </w:r>
      <w:r w:rsidR="005C24A5" w:rsidRPr="002A3271">
        <w:rPr>
          <w:rFonts w:asciiTheme="minorHAnsi" w:hAnsiTheme="minorHAnsi" w:cstheme="minorHAnsi"/>
        </w:rPr>
        <w:t>Objectives</w:t>
      </w:r>
      <w:bookmarkEnd w:id="23"/>
    </w:p>
    <w:p w14:paraId="7EEF3578" w14:textId="53BA0BC7" w:rsidR="00B873F3" w:rsidRPr="002A3271" w:rsidRDefault="00B873F3" w:rsidP="002A3271">
      <w:pPr>
        <w:spacing w:line="360" w:lineRule="auto"/>
        <w:jc w:val="both"/>
        <w:rPr>
          <w:rFonts w:cstheme="minorHAnsi"/>
        </w:rPr>
      </w:pPr>
    </w:p>
    <w:tbl>
      <w:tblPr>
        <w:tblStyle w:val="TableGrid"/>
        <w:tblW w:w="0" w:type="auto"/>
        <w:tblLook w:val="04A0" w:firstRow="1" w:lastRow="0" w:firstColumn="1" w:lastColumn="0" w:noHBand="0" w:noVBand="1"/>
      </w:tblPr>
      <w:tblGrid>
        <w:gridCol w:w="1696"/>
        <w:gridCol w:w="7320"/>
      </w:tblGrid>
      <w:tr w:rsidR="00444ED4" w:rsidRPr="002A3271" w14:paraId="13CA8A54" w14:textId="77777777" w:rsidTr="00E41046">
        <w:tc>
          <w:tcPr>
            <w:tcW w:w="1696" w:type="dxa"/>
            <w:shd w:val="clear" w:color="auto" w:fill="D9E2F3" w:themeFill="accent1" w:themeFillTint="33"/>
          </w:tcPr>
          <w:p w14:paraId="71FC54A8" w14:textId="77913B59" w:rsidR="00444ED4" w:rsidRPr="002A3271" w:rsidRDefault="004B18AD" w:rsidP="002A3271">
            <w:pPr>
              <w:spacing w:line="360" w:lineRule="auto"/>
              <w:jc w:val="both"/>
              <w:rPr>
                <w:rFonts w:cstheme="minorHAnsi"/>
              </w:rPr>
            </w:pPr>
            <w:r w:rsidRPr="002A3271">
              <w:rPr>
                <w:rFonts w:cstheme="minorHAnsi"/>
              </w:rPr>
              <w:t>ID</w:t>
            </w:r>
          </w:p>
        </w:tc>
        <w:tc>
          <w:tcPr>
            <w:tcW w:w="7320" w:type="dxa"/>
            <w:shd w:val="clear" w:color="auto" w:fill="D9E2F3" w:themeFill="accent1" w:themeFillTint="33"/>
          </w:tcPr>
          <w:p w14:paraId="784896B5" w14:textId="077F4BB4" w:rsidR="00444ED4" w:rsidRPr="002A3271" w:rsidRDefault="004B18AD" w:rsidP="002A3271">
            <w:pPr>
              <w:spacing w:line="360" w:lineRule="auto"/>
              <w:jc w:val="both"/>
              <w:rPr>
                <w:rFonts w:cstheme="minorHAnsi"/>
              </w:rPr>
            </w:pPr>
            <w:r w:rsidRPr="002A3271">
              <w:rPr>
                <w:rFonts w:cstheme="minorHAnsi"/>
              </w:rPr>
              <w:t>Description</w:t>
            </w:r>
          </w:p>
        </w:tc>
      </w:tr>
      <w:tr w:rsidR="007B11CF" w:rsidRPr="002A3271" w14:paraId="2C5F12A6" w14:textId="77777777" w:rsidTr="004B18AD">
        <w:tc>
          <w:tcPr>
            <w:tcW w:w="1696" w:type="dxa"/>
          </w:tcPr>
          <w:p w14:paraId="0A3C7CCF" w14:textId="4DF0FE00" w:rsidR="007B11CF" w:rsidRPr="002A3271" w:rsidRDefault="007B11CF" w:rsidP="002A3271">
            <w:pPr>
              <w:spacing w:line="360" w:lineRule="auto"/>
              <w:jc w:val="both"/>
              <w:rPr>
                <w:rFonts w:cstheme="minorHAnsi"/>
              </w:rPr>
            </w:pPr>
            <w:r w:rsidRPr="002A3271">
              <w:rPr>
                <w:rFonts w:cstheme="minorHAnsi"/>
              </w:rPr>
              <w:t>ID1</w:t>
            </w:r>
          </w:p>
        </w:tc>
        <w:tc>
          <w:tcPr>
            <w:tcW w:w="7320" w:type="dxa"/>
          </w:tcPr>
          <w:p w14:paraId="4D8CC499" w14:textId="2054268B" w:rsidR="007B11CF" w:rsidRPr="002A3271" w:rsidRDefault="007B11CF" w:rsidP="002A3271">
            <w:pPr>
              <w:spacing w:line="360" w:lineRule="auto"/>
              <w:jc w:val="both"/>
              <w:rPr>
                <w:rFonts w:cstheme="minorHAnsi"/>
              </w:rPr>
            </w:pPr>
            <w:r w:rsidRPr="002A3271">
              <w:rPr>
                <w:rFonts w:cstheme="minorHAnsi"/>
              </w:rPr>
              <w:t xml:space="preserve">Review current literature on the </w:t>
            </w:r>
            <w:r w:rsidR="00EA0AF8">
              <w:rPr>
                <w:rFonts w:cstheme="minorHAnsi"/>
              </w:rPr>
              <w:t>relevant</w:t>
            </w:r>
            <w:r w:rsidRPr="002A3271">
              <w:rPr>
                <w:rFonts w:cstheme="minorHAnsi"/>
              </w:rPr>
              <w:t xml:space="preserve"> domain.</w:t>
            </w:r>
          </w:p>
        </w:tc>
      </w:tr>
      <w:tr w:rsidR="007B11CF" w:rsidRPr="002A3271" w14:paraId="444D8C76" w14:textId="77777777" w:rsidTr="004B18AD">
        <w:tc>
          <w:tcPr>
            <w:tcW w:w="1696" w:type="dxa"/>
          </w:tcPr>
          <w:p w14:paraId="72FD30DA" w14:textId="314D283B" w:rsidR="007B11CF" w:rsidRPr="002A3271" w:rsidRDefault="007B11CF" w:rsidP="002A3271">
            <w:pPr>
              <w:spacing w:line="360" w:lineRule="auto"/>
              <w:jc w:val="both"/>
              <w:rPr>
                <w:rFonts w:cstheme="minorHAnsi"/>
              </w:rPr>
            </w:pPr>
            <w:r w:rsidRPr="002A3271">
              <w:rPr>
                <w:rFonts w:cstheme="minorHAnsi"/>
              </w:rPr>
              <w:t>ID2</w:t>
            </w:r>
          </w:p>
        </w:tc>
        <w:tc>
          <w:tcPr>
            <w:tcW w:w="7320" w:type="dxa"/>
          </w:tcPr>
          <w:p w14:paraId="76480750" w14:textId="412B7F48" w:rsidR="007B11CF" w:rsidRPr="002A3271" w:rsidRDefault="007B11CF" w:rsidP="002A3271">
            <w:pPr>
              <w:spacing w:line="360" w:lineRule="auto"/>
              <w:jc w:val="both"/>
              <w:rPr>
                <w:rFonts w:cstheme="minorHAnsi"/>
              </w:rPr>
            </w:pPr>
            <w:r w:rsidRPr="002A3271">
              <w:rPr>
                <w:rFonts w:cstheme="minorHAnsi"/>
              </w:rPr>
              <w:t>Identify and record the methodological approach.</w:t>
            </w:r>
          </w:p>
        </w:tc>
      </w:tr>
      <w:tr w:rsidR="007B11CF" w:rsidRPr="002A3271" w14:paraId="371434CA" w14:textId="77777777" w:rsidTr="004B18AD">
        <w:tc>
          <w:tcPr>
            <w:tcW w:w="1696" w:type="dxa"/>
          </w:tcPr>
          <w:p w14:paraId="24ED897D" w14:textId="780D3E4A" w:rsidR="007B11CF" w:rsidRPr="002A3271" w:rsidRDefault="007B11CF" w:rsidP="002A3271">
            <w:pPr>
              <w:spacing w:line="360" w:lineRule="auto"/>
              <w:jc w:val="both"/>
              <w:rPr>
                <w:rFonts w:cstheme="minorHAnsi"/>
              </w:rPr>
            </w:pPr>
            <w:r w:rsidRPr="002A3271">
              <w:rPr>
                <w:rFonts w:cstheme="minorHAnsi"/>
              </w:rPr>
              <w:t>ID3</w:t>
            </w:r>
          </w:p>
        </w:tc>
        <w:tc>
          <w:tcPr>
            <w:tcW w:w="7320" w:type="dxa"/>
          </w:tcPr>
          <w:p w14:paraId="47C04B43" w14:textId="1D9B8233" w:rsidR="007B11CF" w:rsidRPr="002A3271" w:rsidRDefault="00E35F85" w:rsidP="002A3271">
            <w:pPr>
              <w:spacing w:line="360" w:lineRule="auto"/>
              <w:jc w:val="both"/>
              <w:rPr>
                <w:rFonts w:cstheme="minorHAnsi"/>
              </w:rPr>
            </w:pPr>
            <w:r w:rsidRPr="002A3271">
              <w:rPr>
                <w:rFonts w:cstheme="minorHAnsi"/>
              </w:rPr>
              <w:t>Design a</w:t>
            </w:r>
            <w:r w:rsidR="0049385E">
              <w:rPr>
                <w:rFonts w:cstheme="minorHAnsi"/>
              </w:rPr>
              <w:t>nd implement a</w:t>
            </w:r>
            <w:r w:rsidRPr="002A3271">
              <w:rPr>
                <w:rFonts w:cstheme="minorHAnsi"/>
              </w:rPr>
              <w:t xml:space="preserve"> solution </w:t>
            </w:r>
            <w:r w:rsidR="00CD0779" w:rsidRPr="002A3271">
              <w:rPr>
                <w:rFonts w:cstheme="minorHAnsi"/>
              </w:rPr>
              <w:t>with respect to the aim.</w:t>
            </w:r>
          </w:p>
        </w:tc>
      </w:tr>
      <w:tr w:rsidR="007B11CF" w:rsidRPr="002A3271" w14:paraId="59878E8B" w14:textId="77777777" w:rsidTr="004B18AD">
        <w:tc>
          <w:tcPr>
            <w:tcW w:w="1696" w:type="dxa"/>
          </w:tcPr>
          <w:p w14:paraId="60D783CE" w14:textId="70656B59" w:rsidR="007B11CF" w:rsidRPr="002A3271" w:rsidRDefault="007B11CF" w:rsidP="002A3271">
            <w:pPr>
              <w:spacing w:line="360" w:lineRule="auto"/>
              <w:jc w:val="both"/>
              <w:rPr>
                <w:rFonts w:cstheme="minorHAnsi"/>
              </w:rPr>
            </w:pPr>
            <w:r w:rsidRPr="002A3271">
              <w:rPr>
                <w:rFonts w:cstheme="minorHAnsi"/>
              </w:rPr>
              <w:t>ID</w:t>
            </w:r>
            <w:r w:rsidR="005D44A6" w:rsidRPr="002A3271">
              <w:rPr>
                <w:rFonts w:cstheme="minorHAnsi"/>
              </w:rPr>
              <w:t>4</w:t>
            </w:r>
          </w:p>
        </w:tc>
        <w:tc>
          <w:tcPr>
            <w:tcW w:w="7320" w:type="dxa"/>
          </w:tcPr>
          <w:p w14:paraId="46E85166" w14:textId="56AB04EA" w:rsidR="007B11CF" w:rsidRPr="002A3271" w:rsidRDefault="007B11CF" w:rsidP="002A3271">
            <w:pPr>
              <w:spacing w:line="360" w:lineRule="auto"/>
              <w:jc w:val="both"/>
              <w:rPr>
                <w:rFonts w:cstheme="minorHAnsi"/>
              </w:rPr>
            </w:pPr>
            <w:r w:rsidRPr="002A3271">
              <w:rPr>
                <w:rFonts w:cstheme="minorHAnsi"/>
              </w:rPr>
              <w:t>Analyse the outcome of the solution.</w:t>
            </w:r>
          </w:p>
        </w:tc>
      </w:tr>
      <w:tr w:rsidR="007B11CF" w:rsidRPr="002A3271" w14:paraId="27C3BA9E" w14:textId="77777777" w:rsidTr="004B18AD">
        <w:tc>
          <w:tcPr>
            <w:tcW w:w="1696" w:type="dxa"/>
          </w:tcPr>
          <w:p w14:paraId="38E7CF72" w14:textId="5124F9CB" w:rsidR="007B11CF" w:rsidRPr="002A3271" w:rsidRDefault="007B11CF" w:rsidP="002A3271">
            <w:pPr>
              <w:spacing w:line="360" w:lineRule="auto"/>
              <w:jc w:val="both"/>
              <w:rPr>
                <w:rFonts w:cstheme="minorHAnsi"/>
              </w:rPr>
            </w:pPr>
            <w:r w:rsidRPr="002A3271">
              <w:rPr>
                <w:rFonts w:cstheme="minorHAnsi"/>
              </w:rPr>
              <w:t>ID</w:t>
            </w:r>
            <w:r w:rsidR="005D44A6" w:rsidRPr="002A3271">
              <w:rPr>
                <w:rFonts w:cstheme="minorHAnsi"/>
              </w:rPr>
              <w:t>5</w:t>
            </w:r>
          </w:p>
        </w:tc>
        <w:tc>
          <w:tcPr>
            <w:tcW w:w="7320" w:type="dxa"/>
          </w:tcPr>
          <w:p w14:paraId="300E1837" w14:textId="50B26E4D" w:rsidR="007B11CF" w:rsidRPr="002A3271" w:rsidRDefault="007B11CF" w:rsidP="002A3271">
            <w:pPr>
              <w:spacing w:line="360" w:lineRule="auto"/>
              <w:jc w:val="both"/>
              <w:rPr>
                <w:rFonts w:cstheme="minorHAnsi"/>
              </w:rPr>
            </w:pPr>
            <w:r w:rsidRPr="002A3271">
              <w:rPr>
                <w:rFonts w:cstheme="minorHAnsi"/>
              </w:rPr>
              <w:t>Offer a conclusion and future work.</w:t>
            </w:r>
          </w:p>
        </w:tc>
      </w:tr>
    </w:tbl>
    <w:p w14:paraId="4F6FD140" w14:textId="2ACAD176" w:rsidR="00754601" w:rsidRDefault="00A2785E" w:rsidP="00A2785E">
      <w:pPr>
        <w:pStyle w:val="Caption"/>
      </w:pPr>
      <w:bookmarkStart w:id="24" w:name="_Toc140672102"/>
      <w:bookmarkStart w:id="25" w:name="_Toc140695209"/>
      <w:bookmarkStart w:id="26" w:name="_Toc140777906"/>
      <w:r>
        <w:t xml:space="preserve">Table </w:t>
      </w:r>
      <w:r w:rsidR="0096249A">
        <w:fldChar w:fldCharType="begin"/>
      </w:r>
      <w:r w:rsidR="0096249A">
        <w:instrText xml:space="preserve"> SEQ Table \* ARABIC </w:instrText>
      </w:r>
      <w:r w:rsidR="0096249A">
        <w:fldChar w:fldCharType="separate"/>
      </w:r>
      <w:r w:rsidR="00385687">
        <w:rPr>
          <w:noProof/>
        </w:rPr>
        <w:t>2</w:t>
      </w:r>
      <w:r w:rsidR="0096249A">
        <w:rPr>
          <w:noProof/>
        </w:rPr>
        <w:fldChar w:fldCharType="end"/>
      </w:r>
      <w:r>
        <w:t>, Objectives</w:t>
      </w:r>
      <w:bookmarkEnd w:id="24"/>
      <w:bookmarkEnd w:id="25"/>
      <w:bookmarkEnd w:id="26"/>
    </w:p>
    <w:p w14:paraId="0153B67D" w14:textId="77777777" w:rsidR="00627DB5" w:rsidRDefault="00627DB5" w:rsidP="00627DB5"/>
    <w:p w14:paraId="273EEE97" w14:textId="5075CC7F" w:rsidR="003C74B2" w:rsidRPr="002A3271" w:rsidRDefault="00FC49E0" w:rsidP="002A3271">
      <w:pPr>
        <w:pStyle w:val="Heading2"/>
        <w:spacing w:line="360" w:lineRule="auto"/>
        <w:jc w:val="both"/>
        <w:rPr>
          <w:rFonts w:asciiTheme="minorHAnsi" w:eastAsia="Times New Roman" w:hAnsiTheme="minorHAnsi" w:cstheme="minorHAnsi"/>
        </w:rPr>
      </w:pPr>
      <w:bookmarkStart w:id="27" w:name="_Toc140864357"/>
      <w:r w:rsidRPr="002A3271">
        <w:rPr>
          <w:rFonts w:asciiTheme="minorHAnsi" w:eastAsia="Times New Roman" w:hAnsiTheme="minorHAnsi" w:cstheme="minorHAnsi"/>
        </w:rPr>
        <w:t>2</w:t>
      </w:r>
      <w:r w:rsidR="003C74B2" w:rsidRPr="002A3271">
        <w:rPr>
          <w:rFonts w:asciiTheme="minorHAnsi" w:eastAsia="Times New Roman" w:hAnsiTheme="minorHAnsi" w:cstheme="minorHAnsi"/>
        </w:rPr>
        <w:t>. Literature review</w:t>
      </w:r>
      <w:bookmarkEnd w:id="27"/>
    </w:p>
    <w:p w14:paraId="06C895E7" w14:textId="06104E79" w:rsidR="003C74B2" w:rsidRPr="002A3271" w:rsidRDefault="003C74B2" w:rsidP="002A3271">
      <w:pPr>
        <w:spacing w:line="360" w:lineRule="auto"/>
        <w:jc w:val="both"/>
        <w:rPr>
          <w:rFonts w:cstheme="minorHAnsi"/>
        </w:rPr>
      </w:pPr>
    </w:p>
    <w:p w14:paraId="4E41C09D" w14:textId="4FB467ED" w:rsidR="003C74B2" w:rsidRPr="002A3271" w:rsidRDefault="00FC49E0" w:rsidP="002A3271">
      <w:pPr>
        <w:pStyle w:val="Heading3"/>
        <w:spacing w:line="360" w:lineRule="auto"/>
        <w:jc w:val="both"/>
        <w:rPr>
          <w:rFonts w:asciiTheme="minorHAnsi" w:hAnsiTheme="minorHAnsi" w:cstheme="minorHAnsi"/>
        </w:rPr>
      </w:pPr>
      <w:bookmarkStart w:id="28" w:name="_Toc140864358"/>
      <w:r w:rsidRPr="002A3271">
        <w:rPr>
          <w:rFonts w:asciiTheme="minorHAnsi" w:hAnsiTheme="minorHAnsi" w:cstheme="minorHAnsi"/>
        </w:rPr>
        <w:t>2</w:t>
      </w:r>
      <w:r w:rsidR="003C74B2" w:rsidRPr="002A3271">
        <w:rPr>
          <w:rFonts w:asciiTheme="minorHAnsi" w:hAnsiTheme="minorHAnsi" w:cstheme="minorHAnsi"/>
        </w:rPr>
        <w:t xml:space="preserve">.1 </w:t>
      </w:r>
      <w:r w:rsidR="00432550" w:rsidRPr="002A3271">
        <w:rPr>
          <w:rFonts w:asciiTheme="minorHAnsi" w:hAnsiTheme="minorHAnsi" w:cstheme="minorHAnsi"/>
        </w:rPr>
        <w:t xml:space="preserve">Objectives and focus of </w:t>
      </w:r>
      <w:bookmarkEnd w:id="28"/>
      <w:r w:rsidR="00EC03B4" w:rsidRPr="002A3271">
        <w:rPr>
          <w:rFonts w:asciiTheme="minorHAnsi" w:hAnsiTheme="minorHAnsi" w:cstheme="minorHAnsi"/>
        </w:rPr>
        <w:t>research.</w:t>
      </w:r>
    </w:p>
    <w:p w14:paraId="4B872BBD" w14:textId="0F7EDA3E" w:rsidR="003C74B2" w:rsidRPr="002A3271" w:rsidRDefault="003C74B2" w:rsidP="002A3271">
      <w:pPr>
        <w:spacing w:line="360" w:lineRule="auto"/>
        <w:jc w:val="both"/>
        <w:rPr>
          <w:rFonts w:cstheme="minorHAnsi"/>
        </w:rPr>
      </w:pPr>
    </w:p>
    <w:p w14:paraId="1087420F" w14:textId="7275D860" w:rsidR="00DC2F38" w:rsidRPr="002A3271" w:rsidRDefault="00B72164" w:rsidP="002A3271">
      <w:pPr>
        <w:spacing w:line="360" w:lineRule="auto"/>
        <w:jc w:val="both"/>
        <w:rPr>
          <w:rFonts w:cstheme="minorHAnsi"/>
        </w:rPr>
      </w:pPr>
      <w:r w:rsidRPr="002A3271">
        <w:rPr>
          <w:rFonts w:cstheme="minorHAnsi"/>
        </w:rPr>
        <w:t>The</w:t>
      </w:r>
      <w:r w:rsidR="00AB3965" w:rsidRPr="002A3271">
        <w:rPr>
          <w:rFonts w:cstheme="minorHAnsi"/>
        </w:rPr>
        <w:t xml:space="preserve"> areas of</w:t>
      </w:r>
      <w:r w:rsidRPr="002A3271">
        <w:rPr>
          <w:rFonts w:cstheme="minorHAnsi"/>
        </w:rPr>
        <w:t xml:space="preserve"> focus </w:t>
      </w:r>
      <w:r w:rsidR="00AB3965" w:rsidRPr="002A3271">
        <w:rPr>
          <w:rFonts w:cstheme="minorHAnsi"/>
        </w:rPr>
        <w:t>for</w:t>
      </w:r>
      <w:r w:rsidRPr="002A3271">
        <w:rPr>
          <w:rFonts w:cstheme="minorHAnsi"/>
        </w:rPr>
        <w:t xml:space="preserve"> research</w:t>
      </w:r>
      <w:r w:rsidR="006C0329" w:rsidRPr="002A3271">
        <w:rPr>
          <w:rFonts w:cstheme="minorHAnsi"/>
        </w:rPr>
        <w:t xml:space="preserve"> </w:t>
      </w:r>
      <w:r w:rsidR="00794E66" w:rsidRPr="002A3271">
        <w:rPr>
          <w:rFonts w:cstheme="minorHAnsi"/>
        </w:rPr>
        <w:t>were</w:t>
      </w:r>
      <w:r w:rsidR="006C0329" w:rsidRPr="002A3271">
        <w:rPr>
          <w:rFonts w:cstheme="minorHAnsi"/>
        </w:rPr>
        <w:t xml:space="preserve"> based </w:t>
      </w:r>
      <w:r w:rsidR="00794E66" w:rsidRPr="002A3271">
        <w:rPr>
          <w:rFonts w:cstheme="minorHAnsi"/>
        </w:rPr>
        <w:t>on</w:t>
      </w:r>
      <w:r w:rsidR="006C0329" w:rsidRPr="002A3271">
        <w:rPr>
          <w:rFonts w:cstheme="minorHAnsi"/>
        </w:rPr>
        <w:t xml:space="preserve"> the </w:t>
      </w:r>
      <w:r w:rsidR="0030441B">
        <w:rPr>
          <w:rFonts w:cstheme="minorHAnsi"/>
        </w:rPr>
        <w:t>aim</w:t>
      </w:r>
      <w:r w:rsidR="00211076">
        <w:rPr>
          <w:rFonts w:cstheme="minorHAnsi"/>
        </w:rPr>
        <w:t xml:space="preserve"> </w:t>
      </w:r>
      <w:r w:rsidR="00794E66" w:rsidRPr="002A3271">
        <w:rPr>
          <w:rFonts w:cstheme="minorHAnsi"/>
        </w:rPr>
        <w:t>1.</w:t>
      </w:r>
      <w:r w:rsidR="00154E07">
        <w:rPr>
          <w:rFonts w:cstheme="minorHAnsi"/>
        </w:rPr>
        <w:t>3</w:t>
      </w:r>
      <w:r w:rsidR="00F94AB4" w:rsidRPr="002A3271">
        <w:rPr>
          <w:rFonts w:cstheme="minorHAnsi"/>
        </w:rPr>
        <w:t xml:space="preserve">, which </w:t>
      </w:r>
      <w:r w:rsidR="00386381">
        <w:rPr>
          <w:rFonts w:cstheme="minorHAnsi"/>
        </w:rPr>
        <w:t>was</w:t>
      </w:r>
      <w:r w:rsidR="00F94AB4" w:rsidRPr="002A3271">
        <w:rPr>
          <w:rFonts w:cstheme="minorHAnsi"/>
        </w:rPr>
        <w:t xml:space="preserve"> </w:t>
      </w:r>
      <w:r w:rsidR="00147FA3" w:rsidRPr="002A3271">
        <w:rPr>
          <w:rFonts w:cstheme="minorHAnsi"/>
        </w:rPr>
        <w:t xml:space="preserve">gathered </w:t>
      </w:r>
      <w:r w:rsidR="00F94AB4" w:rsidRPr="002A3271">
        <w:rPr>
          <w:rFonts w:cstheme="minorHAnsi"/>
        </w:rPr>
        <w:t xml:space="preserve">as part of </w:t>
      </w:r>
      <w:r w:rsidR="00E44911" w:rsidRPr="002A3271">
        <w:rPr>
          <w:rFonts w:cstheme="minorHAnsi"/>
        </w:rPr>
        <w:t xml:space="preserve">the </w:t>
      </w:r>
      <w:r w:rsidR="00F448B0" w:rsidRPr="002A3271">
        <w:rPr>
          <w:rFonts w:cstheme="minorHAnsi"/>
        </w:rPr>
        <w:t xml:space="preserve">research </w:t>
      </w:r>
      <w:r w:rsidR="00147FA3" w:rsidRPr="002A3271">
        <w:rPr>
          <w:rFonts w:cstheme="minorHAnsi"/>
        </w:rPr>
        <w:t>detailed i</w:t>
      </w:r>
      <w:r w:rsidR="00F448B0" w:rsidRPr="002A3271">
        <w:rPr>
          <w:rFonts w:cstheme="minorHAnsi"/>
        </w:rPr>
        <w:t xml:space="preserve">n </w:t>
      </w:r>
      <w:r w:rsidR="005E704D" w:rsidRPr="002A3271">
        <w:rPr>
          <w:rFonts w:cstheme="minorHAnsi"/>
        </w:rPr>
        <w:t xml:space="preserve">section </w:t>
      </w:r>
      <w:r w:rsidR="00B27BA4" w:rsidRPr="002A3271">
        <w:rPr>
          <w:rFonts w:cstheme="minorHAnsi"/>
        </w:rPr>
        <w:t>3</w:t>
      </w:r>
      <w:r w:rsidR="005E704D" w:rsidRPr="002A3271">
        <w:rPr>
          <w:rFonts w:cstheme="minorHAnsi"/>
        </w:rPr>
        <w:t>.</w:t>
      </w:r>
    </w:p>
    <w:p w14:paraId="1D795F5A" w14:textId="544BBE2F" w:rsidR="00ED3C2B" w:rsidRPr="002A3271" w:rsidRDefault="00ED3C2B" w:rsidP="002A3271">
      <w:pPr>
        <w:spacing w:after="0" w:line="360" w:lineRule="auto"/>
        <w:jc w:val="both"/>
        <w:rPr>
          <w:rFonts w:eastAsia="Times New Roman" w:cstheme="minorHAnsi"/>
          <w:color w:val="000000"/>
          <w:lang w:eastAsia="en-GB"/>
        </w:rPr>
      </w:pPr>
    </w:p>
    <w:p w14:paraId="58DF40BC" w14:textId="5881AEC2" w:rsidR="00432550" w:rsidRPr="002A3271" w:rsidRDefault="00FC49E0" w:rsidP="002A3271">
      <w:pPr>
        <w:pStyle w:val="Heading3"/>
        <w:spacing w:line="360" w:lineRule="auto"/>
        <w:jc w:val="both"/>
        <w:rPr>
          <w:rFonts w:asciiTheme="minorHAnsi" w:hAnsiTheme="minorHAnsi" w:cstheme="minorHAnsi"/>
        </w:rPr>
      </w:pPr>
      <w:bookmarkStart w:id="29" w:name="_Toc140864359"/>
      <w:r w:rsidRPr="002A3271">
        <w:rPr>
          <w:rFonts w:asciiTheme="minorHAnsi" w:hAnsiTheme="minorHAnsi" w:cstheme="minorHAnsi"/>
        </w:rPr>
        <w:t>2</w:t>
      </w:r>
      <w:r w:rsidR="00432550" w:rsidRPr="002A3271">
        <w:rPr>
          <w:rFonts w:asciiTheme="minorHAnsi" w:hAnsiTheme="minorHAnsi" w:cstheme="minorHAnsi"/>
        </w:rPr>
        <w:t>.</w:t>
      </w:r>
      <w:r w:rsidRPr="002A3271">
        <w:rPr>
          <w:rFonts w:asciiTheme="minorHAnsi" w:hAnsiTheme="minorHAnsi" w:cstheme="minorHAnsi"/>
        </w:rPr>
        <w:t>2</w:t>
      </w:r>
      <w:r w:rsidR="00432550" w:rsidRPr="002A3271">
        <w:rPr>
          <w:rFonts w:asciiTheme="minorHAnsi" w:hAnsiTheme="minorHAnsi" w:cstheme="minorHAnsi"/>
        </w:rPr>
        <w:t xml:space="preserve"> Structure of literature review</w:t>
      </w:r>
      <w:bookmarkEnd w:id="29"/>
    </w:p>
    <w:p w14:paraId="08DDB71F" w14:textId="1A0A3C37" w:rsidR="00432550" w:rsidRPr="002A3271" w:rsidRDefault="00432550" w:rsidP="002A3271">
      <w:pPr>
        <w:spacing w:line="360" w:lineRule="auto"/>
        <w:jc w:val="both"/>
        <w:rPr>
          <w:rFonts w:cstheme="minorHAnsi"/>
        </w:rPr>
      </w:pPr>
    </w:p>
    <w:p w14:paraId="15B4D656" w14:textId="357907AA" w:rsidR="00201C29" w:rsidRDefault="00147FA3" w:rsidP="002A3271">
      <w:pPr>
        <w:spacing w:line="360" w:lineRule="auto"/>
        <w:jc w:val="both"/>
        <w:rPr>
          <w:rFonts w:cstheme="minorHAnsi"/>
          <w:color w:val="000000"/>
        </w:rPr>
      </w:pPr>
      <w:r w:rsidRPr="002A3271">
        <w:rPr>
          <w:rFonts w:cstheme="minorHAnsi"/>
        </w:rPr>
        <w:t>The structure of the literature review is thematic.</w:t>
      </w:r>
      <w:r w:rsidR="00666EFD" w:rsidRPr="002A3271">
        <w:rPr>
          <w:rFonts w:cstheme="minorHAnsi"/>
        </w:rPr>
        <w:t xml:space="preserve">  </w:t>
      </w:r>
      <w:r w:rsidR="00D519AC" w:rsidRPr="002A3271">
        <w:rPr>
          <w:rFonts w:cstheme="minorHAnsi"/>
        </w:rPr>
        <w:t xml:space="preserve">This structure pulls out themes </w:t>
      </w:r>
      <w:r w:rsidR="007A64E3" w:rsidRPr="002A3271">
        <w:rPr>
          <w:rFonts w:cstheme="minorHAnsi"/>
        </w:rPr>
        <w:t xml:space="preserve">noted </w:t>
      </w:r>
      <w:r w:rsidR="00BF3704" w:rsidRPr="002A3271">
        <w:rPr>
          <w:rFonts w:cstheme="minorHAnsi"/>
        </w:rPr>
        <w:t>from the collected qualitative data</w:t>
      </w:r>
      <w:r w:rsidR="00A60545" w:rsidRPr="002A3271">
        <w:rPr>
          <w:rFonts w:cstheme="minorHAnsi"/>
        </w:rPr>
        <w:t xml:space="preserve"> </w:t>
      </w:r>
      <w:r w:rsidR="00D363CE" w:rsidRPr="002A3271">
        <w:rPr>
          <w:rFonts w:cstheme="minorHAnsi"/>
        </w:rPr>
        <w:t>to which</w:t>
      </w:r>
      <w:r w:rsidR="007007CB" w:rsidRPr="002A3271">
        <w:rPr>
          <w:rFonts w:cstheme="minorHAnsi"/>
        </w:rPr>
        <w:t xml:space="preserve"> </w:t>
      </w:r>
      <w:r w:rsidR="00EC53DC" w:rsidRPr="002A3271">
        <w:rPr>
          <w:rFonts w:cstheme="minorHAnsi"/>
        </w:rPr>
        <w:t>interpretation provides meaning</w:t>
      </w:r>
      <w:r w:rsidR="00BF3704" w:rsidRPr="002A3271">
        <w:rPr>
          <w:rFonts w:cstheme="minorHAnsi"/>
        </w:rPr>
        <w:t xml:space="preserve"> to the research question</w:t>
      </w:r>
      <w:sdt>
        <w:sdtPr>
          <w:rPr>
            <w:rFonts w:cstheme="minorHAnsi"/>
            <w:color w:val="000000"/>
          </w:rPr>
          <w:tag w:val="MENDELEY_CITATION_v3_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"/>
          <w:id w:val="1627273091"/>
          <w:placeholder>
            <w:docPart w:val="9AC8B0CCA9B44FE280F9084946D6223D"/>
          </w:placeholder>
        </w:sdtPr>
        <w:sdtEndPr/>
        <w:sdtContent>
          <w:r w:rsidR="00E03CFA" w:rsidRPr="00E03CFA">
            <w:rPr>
              <w:rFonts w:cstheme="minorHAnsi"/>
              <w:color w:val="000000"/>
            </w:rPr>
            <w:t>[11]</w:t>
          </w:r>
        </w:sdtContent>
      </w:sdt>
      <w:r w:rsidR="00EC53DC" w:rsidRPr="002A3271">
        <w:rPr>
          <w:rFonts w:cstheme="minorHAnsi"/>
          <w:color w:val="000000"/>
        </w:rPr>
        <w:t>.</w:t>
      </w:r>
    </w:p>
    <w:p w14:paraId="63C9376C" w14:textId="77777777" w:rsidR="009E2F86" w:rsidRPr="002A3271" w:rsidRDefault="009E2F86" w:rsidP="002A3271">
      <w:pPr>
        <w:spacing w:line="360" w:lineRule="auto"/>
        <w:jc w:val="both"/>
        <w:rPr>
          <w:rFonts w:cstheme="minorHAnsi"/>
        </w:rPr>
      </w:pPr>
    </w:p>
    <w:p w14:paraId="287727C9" w14:textId="32FE3515" w:rsidR="00432550" w:rsidRPr="002A3271" w:rsidRDefault="00837FC7" w:rsidP="002A3271">
      <w:pPr>
        <w:pStyle w:val="Heading3"/>
        <w:spacing w:line="360" w:lineRule="auto"/>
        <w:jc w:val="both"/>
        <w:rPr>
          <w:rFonts w:asciiTheme="minorHAnsi" w:hAnsiTheme="minorHAnsi" w:cstheme="minorHAnsi"/>
        </w:rPr>
      </w:pPr>
      <w:bookmarkStart w:id="30" w:name="_Toc140864360"/>
      <w:r w:rsidRPr="002A3271">
        <w:rPr>
          <w:rFonts w:asciiTheme="minorHAnsi" w:hAnsiTheme="minorHAnsi" w:cstheme="minorHAnsi"/>
        </w:rPr>
        <w:t>2</w:t>
      </w:r>
      <w:r w:rsidR="00432550" w:rsidRPr="002A3271">
        <w:rPr>
          <w:rFonts w:asciiTheme="minorHAnsi" w:hAnsiTheme="minorHAnsi" w:cstheme="minorHAnsi"/>
        </w:rPr>
        <w:t>.</w:t>
      </w:r>
      <w:r w:rsidRPr="002A3271">
        <w:rPr>
          <w:rFonts w:asciiTheme="minorHAnsi" w:hAnsiTheme="minorHAnsi" w:cstheme="minorHAnsi"/>
        </w:rPr>
        <w:t>3</w:t>
      </w:r>
      <w:r w:rsidR="00432550" w:rsidRPr="002A3271">
        <w:rPr>
          <w:rFonts w:asciiTheme="minorHAnsi" w:hAnsiTheme="minorHAnsi" w:cstheme="minorHAnsi"/>
        </w:rPr>
        <w:t xml:space="preserve"> Review of literature under subheadings</w:t>
      </w:r>
      <w:bookmarkEnd w:id="30"/>
    </w:p>
    <w:p w14:paraId="1F43716E" w14:textId="77777777" w:rsidR="006224CA" w:rsidRPr="002A3271" w:rsidRDefault="006224CA" w:rsidP="002A3271">
      <w:pPr>
        <w:spacing w:line="360" w:lineRule="auto"/>
        <w:jc w:val="both"/>
        <w:rPr>
          <w:rFonts w:cstheme="minorHAnsi"/>
        </w:rPr>
      </w:pPr>
    </w:p>
    <w:p w14:paraId="15FF091B" w14:textId="7415EE65" w:rsidR="009D0C42" w:rsidRPr="002A3271" w:rsidRDefault="009D0C42" w:rsidP="002A3271">
      <w:pPr>
        <w:pStyle w:val="Heading4"/>
        <w:spacing w:line="360" w:lineRule="auto"/>
        <w:jc w:val="both"/>
        <w:rPr>
          <w:rFonts w:asciiTheme="minorHAnsi" w:hAnsiTheme="minorHAnsi" w:cstheme="minorHAnsi"/>
        </w:rPr>
      </w:pPr>
      <w:r w:rsidRPr="002A3271">
        <w:rPr>
          <w:rFonts w:asciiTheme="minorHAnsi" w:hAnsiTheme="minorHAnsi" w:cstheme="minorHAnsi"/>
        </w:rPr>
        <w:t>2.3.1 MPLS</w:t>
      </w:r>
    </w:p>
    <w:p w14:paraId="536F0A0D" w14:textId="77777777" w:rsidR="009D0C42" w:rsidRPr="002A3271" w:rsidRDefault="009D0C42" w:rsidP="002A3271">
      <w:pPr>
        <w:spacing w:line="360" w:lineRule="auto"/>
        <w:jc w:val="both"/>
        <w:rPr>
          <w:rFonts w:cstheme="minorHAnsi"/>
        </w:rPr>
      </w:pPr>
    </w:p>
    <w:p w14:paraId="6388D6C4" w14:textId="35174096" w:rsidR="00ED3E54" w:rsidRPr="002A3271" w:rsidRDefault="009D0C42" w:rsidP="002A3271">
      <w:pPr>
        <w:spacing w:line="360" w:lineRule="auto"/>
        <w:jc w:val="both"/>
        <w:rPr>
          <w:rFonts w:cstheme="minorHAnsi"/>
        </w:rPr>
      </w:pPr>
      <w:r w:rsidRPr="002A3271">
        <w:rPr>
          <w:rFonts w:cstheme="minorHAnsi"/>
        </w:rPr>
        <w:t xml:space="preserve">A MPLS network, </w:t>
      </w:r>
      <w:r w:rsidR="00930DD5" w:rsidRPr="002A3271">
        <w:rPr>
          <w:rFonts w:cstheme="minorHAnsi"/>
        </w:rPr>
        <w:t>is a</w:t>
      </w:r>
      <w:r w:rsidR="00D32AE8" w:rsidRPr="002A3271">
        <w:rPr>
          <w:rFonts w:cstheme="minorHAnsi"/>
        </w:rPr>
        <w:t xml:space="preserve"> Wide Area Network (WAN) technology, </w:t>
      </w:r>
      <w:r w:rsidR="004E310E" w:rsidRPr="002A3271">
        <w:rPr>
          <w:rFonts w:cstheme="minorHAnsi"/>
        </w:rPr>
        <w:t xml:space="preserve">which </w:t>
      </w:r>
      <w:r w:rsidR="00823880">
        <w:rPr>
          <w:rFonts w:cstheme="minorHAnsi"/>
        </w:rPr>
        <w:t xml:space="preserve">improves routing decisions, by </w:t>
      </w:r>
      <w:r w:rsidR="00DA2212">
        <w:rPr>
          <w:rFonts w:cstheme="minorHAnsi"/>
        </w:rPr>
        <w:t>placing tags on packets at egress, therefore reducing the routing overhead at subsequent hops.</w:t>
      </w:r>
      <w:r w:rsidR="00CF4D0B" w:rsidRPr="002A3271">
        <w:rPr>
          <w:rFonts w:cstheme="minorHAnsi"/>
        </w:rPr>
        <w:t xml:space="preserve">  </w:t>
      </w:r>
      <w:r w:rsidR="00CE12AE" w:rsidRPr="002A3271">
        <w:rPr>
          <w:rFonts w:cstheme="minorHAnsi"/>
        </w:rPr>
        <w:t xml:space="preserve">MPLS abstracts </w:t>
      </w:r>
      <w:r w:rsidR="00F7280C" w:rsidRPr="002A3271">
        <w:rPr>
          <w:rFonts w:cstheme="minorHAnsi"/>
        </w:rPr>
        <w:t xml:space="preserve">routing through Virtual Router Interfaces, which allows </w:t>
      </w:r>
      <w:r w:rsidR="00E86849" w:rsidRPr="002A3271">
        <w:rPr>
          <w:rFonts w:cstheme="minorHAnsi"/>
        </w:rPr>
        <w:t xml:space="preserve">the </w:t>
      </w:r>
      <w:r w:rsidR="00F7280C" w:rsidRPr="002A3271">
        <w:rPr>
          <w:rFonts w:cstheme="minorHAnsi"/>
        </w:rPr>
        <w:t>shar</w:t>
      </w:r>
      <w:r w:rsidR="00E86849" w:rsidRPr="002A3271">
        <w:rPr>
          <w:rFonts w:cstheme="minorHAnsi"/>
        </w:rPr>
        <w:t xml:space="preserve">ing of </w:t>
      </w:r>
      <w:r w:rsidR="002F0611" w:rsidRPr="002A3271">
        <w:rPr>
          <w:rFonts w:cstheme="minorHAnsi"/>
        </w:rPr>
        <w:t>provider</w:t>
      </w:r>
      <w:r w:rsidR="00F7280C" w:rsidRPr="002A3271">
        <w:rPr>
          <w:rFonts w:cstheme="minorHAnsi"/>
        </w:rPr>
        <w:t xml:space="preserve"> hardware</w:t>
      </w:r>
      <w:r w:rsidR="00E86849" w:rsidRPr="002A3271">
        <w:rPr>
          <w:rFonts w:cstheme="minorHAnsi"/>
        </w:rPr>
        <w:t xml:space="preserve"> by multiple business</w:t>
      </w:r>
      <w:r w:rsidR="000C732A" w:rsidRPr="002A3271">
        <w:rPr>
          <w:rFonts w:cstheme="minorHAnsi"/>
        </w:rPr>
        <w:t>es</w:t>
      </w:r>
      <w:r w:rsidR="00367D44" w:rsidRPr="002A3271">
        <w:rPr>
          <w:rFonts w:cstheme="minorHAnsi"/>
        </w:rPr>
        <w:t xml:space="preserve"> therefore sharing the</w:t>
      </w:r>
      <w:r w:rsidR="00164F5F" w:rsidRPr="002A3271">
        <w:rPr>
          <w:rFonts w:cstheme="minorHAnsi"/>
        </w:rPr>
        <w:t xml:space="preserve"> hardware costs </w:t>
      </w:r>
      <w:r w:rsidR="00860A39" w:rsidRPr="002A3271">
        <w:rPr>
          <w:rFonts w:cstheme="minorHAnsi"/>
        </w:rPr>
        <w:t>between them as well as the</w:t>
      </w:r>
      <w:r w:rsidR="00164F5F" w:rsidRPr="002A3271">
        <w:rPr>
          <w:rFonts w:cstheme="minorHAnsi"/>
        </w:rPr>
        <w:t xml:space="preserve"> available bandwidth, while keeping data separate with</w:t>
      </w:r>
      <w:r w:rsidR="000E5673">
        <w:rPr>
          <w:rFonts w:cstheme="minorHAnsi"/>
        </w:rPr>
        <w:t>in</w:t>
      </w:r>
      <w:r w:rsidR="00164F5F" w:rsidRPr="002A3271">
        <w:rPr>
          <w:rFonts w:cstheme="minorHAnsi"/>
        </w:rPr>
        <w:t xml:space="preserve"> the VLAN</w:t>
      </w:r>
      <w:r w:rsidR="00591A3A" w:rsidRPr="002A3271">
        <w:rPr>
          <w:rFonts w:cstheme="minorHAnsi"/>
        </w:rPr>
        <w:t xml:space="preserve"> and </w:t>
      </w:r>
      <w:r w:rsidR="00614991" w:rsidRPr="002A3271">
        <w:rPr>
          <w:rFonts w:cstheme="minorHAnsi"/>
        </w:rPr>
        <w:t xml:space="preserve">layer 3 </w:t>
      </w:r>
      <w:r w:rsidR="0097126B">
        <w:rPr>
          <w:rFonts w:cstheme="minorHAnsi"/>
        </w:rPr>
        <w:t>Internet Protocol (</w:t>
      </w:r>
      <w:r w:rsidR="00614991" w:rsidRPr="002A3271">
        <w:rPr>
          <w:rFonts w:cstheme="minorHAnsi"/>
        </w:rPr>
        <w:t>IP</w:t>
      </w:r>
      <w:r w:rsidR="0097126B">
        <w:rPr>
          <w:rFonts w:cstheme="minorHAnsi"/>
        </w:rPr>
        <w:t>)</w:t>
      </w:r>
      <w:r w:rsidR="00614991" w:rsidRPr="002A3271">
        <w:rPr>
          <w:rFonts w:cstheme="minorHAnsi"/>
        </w:rPr>
        <w:t xml:space="preserve"> VPN while traffic flows over the core of the MPLS shared network</w:t>
      </w:r>
      <w:sdt>
        <w:sdtPr>
          <w:rPr>
            <w:rFonts w:cstheme="minorHAnsi"/>
            <w:color w:val="000000"/>
          </w:rPr>
          <w:tag w:val="MENDELEY_CITATION_v3_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"/>
          <w:id w:val="1762564004"/>
          <w:placeholder>
            <w:docPart w:val="DefaultPlaceholder_-1854013440"/>
          </w:placeholder>
        </w:sdtPr>
        <w:sdtEndPr/>
        <w:sdtContent>
          <w:r w:rsidR="00E03CFA" w:rsidRPr="00E03CFA">
            <w:rPr>
              <w:rFonts w:cstheme="minorHAnsi"/>
              <w:color w:val="000000"/>
            </w:rPr>
            <w:t>[12]</w:t>
          </w:r>
        </w:sdtContent>
      </w:sdt>
      <w:r w:rsidR="00F7280C" w:rsidRPr="002A3271">
        <w:rPr>
          <w:rFonts w:cstheme="minorHAnsi"/>
        </w:rPr>
        <w:t>.</w:t>
      </w:r>
    </w:p>
    <w:p w14:paraId="072DF44A" w14:textId="6D99EFB2" w:rsidR="009D0C42" w:rsidRPr="002A3271" w:rsidRDefault="00A72ECB" w:rsidP="002A3271">
      <w:pPr>
        <w:spacing w:line="360" w:lineRule="auto"/>
        <w:jc w:val="both"/>
        <w:rPr>
          <w:rFonts w:cstheme="minorHAnsi"/>
          <w:color w:val="FF0000"/>
        </w:rPr>
      </w:pPr>
      <w:r w:rsidRPr="002A3271">
        <w:rPr>
          <w:rFonts w:cstheme="minorHAnsi"/>
        </w:rPr>
        <w:t xml:space="preserve">MPLS networks </w:t>
      </w:r>
      <w:r w:rsidR="00AC65AB" w:rsidRPr="002A3271">
        <w:rPr>
          <w:rFonts w:cstheme="minorHAnsi"/>
        </w:rPr>
        <w:t xml:space="preserve">are made </w:t>
      </w:r>
      <w:r w:rsidR="00697674" w:rsidRPr="002A3271">
        <w:rPr>
          <w:rFonts w:cstheme="minorHAnsi"/>
        </w:rPr>
        <w:t>up of routers, which hold specific roles</w:t>
      </w:r>
      <w:r w:rsidR="002A2699" w:rsidRPr="002A3271">
        <w:rPr>
          <w:rFonts w:cstheme="minorHAnsi"/>
        </w:rPr>
        <w:t xml:space="preserve">, such as the </w:t>
      </w:r>
      <w:r w:rsidR="009D7DB4" w:rsidRPr="002A3271">
        <w:rPr>
          <w:rFonts w:cstheme="minorHAnsi"/>
        </w:rPr>
        <w:t>L</w:t>
      </w:r>
      <w:r w:rsidR="00DF3A0D" w:rsidRPr="002A3271">
        <w:rPr>
          <w:rFonts w:cstheme="minorHAnsi"/>
        </w:rPr>
        <w:t>abel</w:t>
      </w:r>
      <w:r w:rsidR="002A2699" w:rsidRPr="002A3271">
        <w:rPr>
          <w:rFonts w:cstheme="minorHAnsi"/>
        </w:rPr>
        <w:t xml:space="preserve"> Edge Router</w:t>
      </w:r>
      <w:r w:rsidR="00ED3E54" w:rsidRPr="002A3271">
        <w:rPr>
          <w:rFonts w:cstheme="minorHAnsi"/>
        </w:rPr>
        <w:t xml:space="preserve"> (</w:t>
      </w:r>
      <w:r w:rsidR="00DF3A0D" w:rsidRPr="002A3271">
        <w:rPr>
          <w:rFonts w:cstheme="minorHAnsi"/>
        </w:rPr>
        <w:t>LER</w:t>
      </w:r>
      <w:r w:rsidR="00ED3E54" w:rsidRPr="002A3271">
        <w:rPr>
          <w:rFonts w:cstheme="minorHAnsi"/>
        </w:rPr>
        <w:t>)</w:t>
      </w:r>
      <w:r w:rsidR="002A2699" w:rsidRPr="002A3271">
        <w:rPr>
          <w:rFonts w:cstheme="minorHAnsi"/>
        </w:rPr>
        <w:t xml:space="preserve">, which labels </w:t>
      </w:r>
      <w:r w:rsidR="00B70DBE" w:rsidRPr="002A3271">
        <w:rPr>
          <w:rFonts w:cstheme="minorHAnsi"/>
        </w:rPr>
        <w:t xml:space="preserve">IP packets, </w:t>
      </w:r>
      <w:r w:rsidR="00093CA3" w:rsidRPr="002A3271">
        <w:rPr>
          <w:rFonts w:cstheme="minorHAnsi"/>
        </w:rPr>
        <w:t xml:space="preserve">when they leave the customers </w:t>
      </w:r>
      <w:r w:rsidR="006C20F0">
        <w:rPr>
          <w:rFonts w:cstheme="minorHAnsi"/>
        </w:rPr>
        <w:t>local area network (</w:t>
      </w:r>
      <w:r w:rsidR="00093CA3" w:rsidRPr="002A3271">
        <w:rPr>
          <w:rFonts w:cstheme="minorHAnsi"/>
        </w:rPr>
        <w:t>LAN</w:t>
      </w:r>
      <w:r w:rsidR="006C20F0">
        <w:rPr>
          <w:rFonts w:cstheme="minorHAnsi"/>
        </w:rPr>
        <w:t>)</w:t>
      </w:r>
      <w:r w:rsidR="00093CA3" w:rsidRPr="002A3271">
        <w:rPr>
          <w:rFonts w:cstheme="minorHAnsi"/>
        </w:rPr>
        <w:t xml:space="preserve"> </w:t>
      </w:r>
      <w:r w:rsidR="00B70DBE" w:rsidRPr="002A3271">
        <w:rPr>
          <w:rFonts w:cstheme="minorHAnsi"/>
        </w:rPr>
        <w:t xml:space="preserve">with an outer </w:t>
      </w:r>
      <w:r w:rsidR="00CD2306" w:rsidRPr="002A3271">
        <w:rPr>
          <w:rFonts w:cstheme="minorHAnsi"/>
        </w:rPr>
        <w:t>header/</w:t>
      </w:r>
      <w:r w:rsidR="00B70DBE" w:rsidRPr="002A3271">
        <w:rPr>
          <w:rFonts w:cstheme="minorHAnsi"/>
        </w:rPr>
        <w:t>label</w:t>
      </w:r>
      <w:r w:rsidR="001D1EED" w:rsidRPr="002A3271">
        <w:rPr>
          <w:rFonts w:cstheme="minorHAnsi"/>
        </w:rPr>
        <w:t xml:space="preserve"> which can be compared to a post code on a shipping label.  Using just this </w:t>
      </w:r>
      <w:r w:rsidR="003429F7" w:rsidRPr="002A3271">
        <w:rPr>
          <w:rFonts w:cstheme="minorHAnsi"/>
        </w:rPr>
        <w:t xml:space="preserve">information, </w:t>
      </w:r>
      <w:r w:rsidR="00CA7C61" w:rsidRPr="002A3271">
        <w:rPr>
          <w:rFonts w:cstheme="minorHAnsi"/>
        </w:rPr>
        <w:t>Label Switch Routers</w:t>
      </w:r>
      <w:r w:rsidR="00ED3E54" w:rsidRPr="002A3271">
        <w:rPr>
          <w:rFonts w:cstheme="minorHAnsi"/>
        </w:rPr>
        <w:t xml:space="preserve"> (</w:t>
      </w:r>
      <w:r w:rsidR="00CA7C61" w:rsidRPr="002A3271">
        <w:rPr>
          <w:rFonts w:cstheme="minorHAnsi"/>
        </w:rPr>
        <w:t>LSR</w:t>
      </w:r>
      <w:r w:rsidR="00ED3E54" w:rsidRPr="002A3271">
        <w:rPr>
          <w:rFonts w:cstheme="minorHAnsi"/>
        </w:rPr>
        <w:t>)</w:t>
      </w:r>
      <w:r w:rsidR="003429F7" w:rsidRPr="002A3271">
        <w:rPr>
          <w:rFonts w:cstheme="minorHAnsi"/>
        </w:rPr>
        <w:t xml:space="preserve"> at the centre of the MPLS network, route the packet </w:t>
      </w:r>
      <w:r w:rsidR="00FD3CEE" w:rsidRPr="002A3271">
        <w:rPr>
          <w:rFonts w:cstheme="minorHAnsi"/>
        </w:rPr>
        <w:t xml:space="preserve">over the WAN, to the </w:t>
      </w:r>
      <w:r w:rsidR="009C0BCB" w:rsidRPr="002A3271">
        <w:rPr>
          <w:rFonts w:cstheme="minorHAnsi"/>
        </w:rPr>
        <w:t>destination</w:t>
      </w:r>
      <w:r w:rsidR="00FD3CEE" w:rsidRPr="002A3271">
        <w:rPr>
          <w:rFonts w:cstheme="minorHAnsi"/>
        </w:rPr>
        <w:t xml:space="preserve"> </w:t>
      </w:r>
      <w:r w:rsidR="00CA7C61" w:rsidRPr="002A3271">
        <w:rPr>
          <w:rFonts w:cstheme="minorHAnsi"/>
        </w:rPr>
        <w:t>LER</w:t>
      </w:r>
      <w:r w:rsidR="00D95E6F" w:rsidRPr="002A3271">
        <w:rPr>
          <w:rFonts w:cstheme="minorHAnsi"/>
        </w:rPr>
        <w:t xml:space="preserve">.  The </w:t>
      </w:r>
      <w:r w:rsidR="00CA7C61" w:rsidRPr="002A3271">
        <w:rPr>
          <w:rFonts w:cstheme="minorHAnsi"/>
        </w:rPr>
        <w:t>LER</w:t>
      </w:r>
      <w:r w:rsidR="00D95E6F" w:rsidRPr="002A3271">
        <w:rPr>
          <w:rFonts w:cstheme="minorHAnsi"/>
        </w:rPr>
        <w:t xml:space="preserve"> then strips the label header/post code, exposing the </w:t>
      </w:r>
      <w:r w:rsidR="00BD38EC" w:rsidRPr="002A3271">
        <w:rPr>
          <w:rFonts w:cstheme="minorHAnsi"/>
        </w:rPr>
        <w:t>customers route, routing it into their LAN</w:t>
      </w:r>
      <w:r w:rsidR="001A58E0" w:rsidRPr="002A3271">
        <w:rPr>
          <w:rFonts w:cstheme="minorHAnsi"/>
        </w:rPr>
        <w:t xml:space="preserve"> via </w:t>
      </w:r>
      <w:r w:rsidR="00051265" w:rsidRPr="002A3271">
        <w:rPr>
          <w:rFonts w:cstheme="minorHAnsi"/>
        </w:rPr>
        <w:t>a customer router</w:t>
      </w:r>
      <w:r w:rsidR="00BD38EC" w:rsidRPr="002A3271">
        <w:rPr>
          <w:rFonts w:cstheme="minorHAnsi"/>
        </w:rPr>
        <w:t>.</w:t>
      </w:r>
      <w:r w:rsidR="00051265" w:rsidRPr="002A3271">
        <w:rPr>
          <w:rFonts w:cstheme="minorHAnsi"/>
        </w:rPr>
        <w:t xml:space="preserve">  Conceptually this can be seen in </w:t>
      </w:r>
      <w:r w:rsidR="00051265" w:rsidRPr="00051E1A">
        <w:rPr>
          <w:rFonts w:cstheme="minorHAnsi"/>
        </w:rPr>
        <w:t xml:space="preserve">figure </w:t>
      </w:r>
      <w:r w:rsidR="00A752FE">
        <w:rPr>
          <w:rFonts w:cstheme="minorHAnsi"/>
        </w:rPr>
        <w:t>3</w:t>
      </w:r>
      <w:r w:rsidR="00051265" w:rsidRPr="00051E1A">
        <w:rPr>
          <w:rFonts w:cstheme="minorHAnsi"/>
        </w:rPr>
        <w:t>.</w:t>
      </w:r>
    </w:p>
    <w:p w14:paraId="6738DA63" w14:textId="77777777" w:rsidR="00CE169C" w:rsidRPr="002A3271" w:rsidRDefault="00CE169C" w:rsidP="002A3271">
      <w:pPr>
        <w:spacing w:line="360" w:lineRule="auto"/>
        <w:jc w:val="both"/>
        <w:rPr>
          <w:rFonts w:cstheme="minorHAnsi"/>
          <w:color w:val="FF0000"/>
        </w:rPr>
      </w:pPr>
    </w:p>
    <w:p w14:paraId="3B6D4623" w14:textId="5A8F6D5C" w:rsidR="00CE169C" w:rsidRPr="002A3271" w:rsidRDefault="00CE169C" w:rsidP="002A3271">
      <w:pPr>
        <w:spacing w:line="360" w:lineRule="auto"/>
        <w:jc w:val="center"/>
        <w:rPr>
          <w:rFonts w:cstheme="minorHAnsi"/>
          <w:color w:val="FF0000"/>
        </w:rPr>
      </w:pPr>
      <w:r w:rsidRPr="002A3271">
        <w:rPr>
          <w:rFonts w:cstheme="minorHAnsi"/>
          <w:noProof/>
        </w:rPr>
        <w:drawing>
          <wp:inline distT="0" distB="0" distL="0" distR="0" wp14:anchorId="4B6343AE" wp14:editId="3F1887C4">
            <wp:extent cx="4419600" cy="183766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424881" cy="1839860"/>
                    </a:xfrm>
                    <a:prstGeom prst="rect">
                      <a:avLst/>
                    </a:prstGeom>
                  </pic:spPr>
                </pic:pic>
              </a:graphicData>
            </a:graphic>
          </wp:inline>
        </w:drawing>
      </w:r>
    </w:p>
    <w:p w14:paraId="19B76EFA" w14:textId="56BD814E" w:rsidR="00CE169C" w:rsidRDefault="000C3CCA" w:rsidP="00A752FE">
      <w:pPr>
        <w:pStyle w:val="Caption"/>
        <w:jc w:val="center"/>
        <w:rPr>
          <w:rFonts w:cstheme="minorHAnsi"/>
          <w:color w:val="000000"/>
        </w:rPr>
      </w:pPr>
      <w:bookmarkStart w:id="31" w:name="_Toc140672097"/>
      <w:bookmarkStart w:id="32" w:name="_Toc140865009"/>
      <w:r>
        <w:t xml:space="preserve">Figure </w:t>
      </w:r>
      <w:r w:rsidR="0096249A">
        <w:fldChar w:fldCharType="begin"/>
      </w:r>
      <w:r w:rsidR="0096249A">
        <w:instrText xml:space="preserve"> SEQ Figure \* ARABIC </w:instrText>
      </w:r>
      <w:r w:rsidR="0096249A">
        <w:fldChar w:fldCharType="separate"/>
      </w:r>
      <w:r w:rsidR="00170448">
        <w:rPr>
          <w:noProof/>
        </w:rPr>
        <w:t>3</w:t>
      </w:r>
      <w:r w:rsidR="0096249A">
        <w:rPr>
          <w:noProof/>
        </w:rPr>
        <w:fldChar w:fldCharType="end"/>
      </w:r>
      <w:r>
        <w:t xml:space="preserve">, </w:t>
      </w:r>
      <w:r w:rsidRPr="00CB6BAD">
        <w:t>MPLS network component roles</w:t>
      </w:r>
      <w:sdt>
        <w:sdtPr>
          <w:rPr>
            <w:rFonts w:cstheme="minorHAnsi"/>
            <w:b w:val="0"/>
            <w:color w:val="000000"/>
          </w:rPr>
          <w:tag w:val="MENDELEY_CITATION_v3_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"/>
          <w:id w:val="-48536412"/>
          <w:placeholder>
            <w:docPart w:val="DefaultPlaceholder_-1854013440"/>
          </w:placeholder>
        </w:sdtPr>
        <w:sdtEndPr/>
        <w:sdtContent>
          <w:r w:rsidR="00E03CFA" w:rsidRPr="00E03CFA">
            <w:rPr>
              <w:rFonts w:cstheme="minorHAnsi"/>
              <w:b w:val="0"/>
              <w:color w:val="000000"/>
            </w:rPr>
            <w:t>[13]</w:t>
          </w:r>
        </w:sdtContent>
      </w:sdt>
      <w:bookmarkEnd w:id="31"/>
      <w:bookmarkEnd w:id="32"/>
    </w:p>
    <w:p w14:paraId="3D06A70B" w14:textId="77777777" w:rsidR="00627DB5" w:rsidRPr="00627DB5" w:rsidRDefault="00627DB5" w:rsidP="00627DB5"/>
    <w:p w14:paraId="403BF977" w14:textId="214F701B" w:rsidR="003B1EEE" w:rsidRDefault="003B1EEE" w:rsidP="002A3271">
      <w:pPr>
        <w:spacing w:line="360" w:lineRule="auto"/>
        <w:jc w:val="both"/>
        <w:rPr>
          <w:rFonts w:cstheme="minorHAnsi"/>
          <w:color w:val="000000"/>
        </w:rPr>
      </w:pPr>
      <w:r w:rsidRPr="002A3271">
        <w:rPr>
          <w:rFonts w:cstheme="minorHAnsi"/>
          <w:color w:val="000000"/>
        </w:rPr>
        <w:t xml:space="preserve">Only the LER’s </w:t>
      </w:r>
      <w:r w:rsidR="00FF483D" w:rsidRPr="002A3271">
        <w:rPr>
          <w:rFonts w:cstheme="minorHAnsi"/>
          <w:color w:val="000000"/>
        </w:rPr>
        <w:t>hold</w:t>
      </w:r>
      <w:r w:rsidR="0002527E" w:rsidRPr="002A3271">
        <w:rPr>
          <w:rFonts w:cstheme="minorHAnsi"/>
          <w:color w:val="000000"/>
        </w:rPr>
        <w:t xml:space="preserve"> client routing information, </w:t>
      </w:r>
      <w:r w:rsidR="00FA6B29" w:rsidRPr="002A3271">
        <w:rPr>
          <w:rFonts w:cstheme="minorHAnsi"/>
          <w:color w:val="000000"/>
        </w:rPr>
        <w:t xml:space="preserve">specifically those </w:t>
      </w:r>
      <w:r w:rsidR="003A383B" w:rsidRPr="002A3271">
        <w:rPr>
          <w:rFonts w:cstheme="minorHAnsi"/>
          <w:color w:val="000000"/>
        </w:rPr>
        <w:t xml:space="preserve">of customers </w:t>
      </w:r>
      <w:r w:rsidR="00215172" w:rsidRPr="002A3271">
        <w:rPr>
          <w:rFonts w:cstheme="minorHAnsi"/>
          <w:color w:val="000000"/>
        </w:rPr>
        <w:t xml:space="preserve">connected to them.  </w:t>
      </w:r>
      <w:r w:rsidR="00E008D0" w:rsidRPr="002A3271">
        <w:rPr>
          <w:rFonts w:cstheme="minorHAnsi"/>
          <w:color w:val="000000"/>
        </w:rPr>
        <w:t>With the</w:t>
      </w:r>
      <w:r w:rsidR="00953597" w:rsidRPr="002A3271">
        <w:rPr>
          <w:rFonts w:cstheme="minorHAnsi"/>
          <w:color w:val="000000"/>
        </w:rPr>
        <w:t xml:space="preserve"> LSR</w:t>
      </w:r>
      <w:r w:rsidR="00215172" w:rsidRPr="002A3271">
        <w:rPr>
          <w:rFonts w:cstheme="minorHAnsi"/>
          <w:color w:val="000000"/>
        </w:rPr>
        <w:t xml:space="preserve"> routing tables</w:t>
      </w:r>
      <w:r w:rsidR="003A383B" w:rsidRPr="002A3271">
        <w:rPr>
          <w:rFonts w:cstheme="minorHAnsi"/>
          <w:color w:val="000000"/>
        </w:rPr>
        <w:t xml:space="preserve"> (MPLS Domain)</w:t>
      </w:r>
      <w:r w:rsidR="00E008D0" w:rsidRPr="002A3271">
        <w:rPr>
          <w:rFonts w:cstheme="minorHAnsi"/>
          <w:color w:val="000000"/>
        </w:rPr>
        <w:t xml:space="preserve"> only </w:t>
      </w:r>
      <w:r w:rsidR="00E43FA4" w:rsidRPr="002A3271">
        <w:rPr>
          <w:rFonts w:cstheme="minorHAnsi"/>
          <w:color w:val="000000"/>
        </w:rPr>
        <w:t>hold</w:t>
      </w:r>
      <w:r w:rsidR="00E008D0" w:rsidRPr="002A3271">
        <w:rPr>
          <w:rFonts w:cstheme="minorHAnsi"/>
          <w:color w:val="000000"/>
        </w:rPr>
        <w:t>ing</w:t>
      </w:r>
      <w:r w:rsidR="00E43FA4" w:rsidRPr="002A3271">
        <w:rPr>
          <w:rFonts w:cstheme="minorHAnsi"/>
          <w:color w:val="000000"/>
        </w:rPr>
        <w:t xml:space="preserve"> the </w:t>
      </w:r>
      <w:r w:rsidR="00953597" w:rsidRPr="002A3271">
        <w:rPr>
          <w:rFonts w:cstheme="minorHAnsi"/>
          <w:color w:val="000000"/>
        </w:rPr>
        <w:t>labels</w:t>
      </w:r>
      <w:r w:rsidR="00503D26" w:rsidRPr="002A3271">
        <w:rPr>
          <w:rFonts w:cstheme="minorHAnsi"/>
          <w:color w:val="000000"/>
        </w:rPr>
        <w:t>/post codes of the different</w:t>
      </w:r>
      <w:r w:rsidR="00953597" w:rsidRPr="002A3271">
        <w:rPr>
          <w:rFonts w:cstheme="minorHAnsi"/>
          <w:color w:val="000000"/>
        </w:rPr>
        <w:t xml:space="preserve"> LERs</w:t>
      </w:r>
      <w:r w:rsidR="00E008D0" w:rsidRPr="002A3271">
        <w:rPr>
          <w:rFonts w:cstheme="minorHAnsi"/>
          <w:color w:val="000000"/>
        </w:rPr>
        <w:t>, this allows the MPLS network to be scalable and efficient</w:t>
      </w:r>
      <w:r w:rsidR="00F20BB2" w:rsidRPr="00F20BB2">
        <w:rPr>
          <w:rFonts w:cstheme="minorHAnsi"/>
          <w:color w:val="000000"/>
        </w:rPr>
        <w:t xml:space="preserve"> </w:t>
      </w:r>
      <w:sdt>
        <w:sdtPr>
          <w:rPr>
            <w:rFonts w:cstheme="minorHAnsi"/>
            <w:color w:val="000000"/>
          </w:rPr>
          <w:tag w:val="MENDELEY_CITATION_v3_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"/>
          <w:id w:val="-1438747499"/>
          <w:placeholder>
            <w:docPart w:val="64F67C2445A546B8863986A8C94B56AC"/>
          </w:placeholder>
        </w:sdtPr>
        <w:sdtEndPr/>
        <w:sdtContent>
          <w:r w:rsidR="00E03CFA" w:rsidRPr="00E03CFA">
            <w:rPr>
              <w:rFonts w:cstheme="minorHAnsi"/>
              <w:color w:val="000000"/>
            </w:rPr>
            <w:t>[13]</w:t>
          </w:r>
        </w:sdtContent>
      </w:sdt>
      <w:r w:rsidR="00E008D0" w:rsidRPr="002A3271">
        <w:rPr>
          <w:rFonts w:cstheme="minorHAnsi"/>
          <w:color w:val="000000"/>
        </w:rPr>
        <w:t>.</w:t>
      </w:r>
    </w:p>
    <w:p w14:paraId="133098A6" w14:textId="77777777" w:rsidR="009E2F86" w:rsidRPr="002A3271" w:rsidRDefault="009E2F86" w:rsidP="002A3271">
      <w:pPr>
        <w:spacing w:line="360" w:lineRule="auto"/>
        <w:jc w:val="both"/>
        <w:rPr>
          <w:rFonts w:cstheme="minorHAnsi"/>
          <w:color w:val="FF0000"/>
        </w:rPr>
      </w:pPr>
    </w:p>
    <w:p w14:paraId="13995C76" w14:textId="179B5860" w:rsidR="00264680" w:rsidRPr="002A3271" w:rsidRDefault="000E2D22" w:rsidP="002A3271">
      <w:pPr>
        <w:pStyle w:val="Heading4"/>
        <w:spacing w:line="360" w:lineRule="auto"/>
        <w:jc w:val="both"/>
        <w:rPr>
          <w:rFonts w:asciiTheme="minorHAnsi" w:hAnsiTheme="minorHAnsi" w:cstheme="minorHAnsi"/>
        </w:rPr>
      </w:pPr>
      <w:r w:rsidRPr="002A3271">
        <w:rPr>
          <w:rFonts w:asciiTheme="minorHAnsi" w:hAnsiTheme="minorHAnsi" w:cstheme="minorHAnsi"/>
        </w:rPr>
        <w:t>2</w:t>
      </w:r>
      <w:r w:rsidR="00264680" w:rsidRPr="002A3271">
        <w:rPr>
          <w:rFonts w:asciiTheme="minorHAnsi" w:hAnsiTheme="minorHAnsi" w:cstheme="minorHAnsi"/>
        </w:rPr>
        <w:t>.3.</w:t>
      </w:r>
      <w:r w:rsidRPr="002A3271">
        <w:rPr>
          <w:rFonts w:asciiTheme="minorHAnsi" w:hAnsiTheme="minorHAnsi" w:cstheme="minorHAnsi"/>
        </w:rPr>
        <w:t>2</w:t>
      </w:r>
      <w:r w:rsidR="00264680" w:rsidRPr="002A3271">
        <w:rPr>
          <w:rFonts w:asciiTheme="minorHAnsi" w:hAnsiTheme="minorHAnsi" w:cstheme="minorHAnsi"/>
        </w:rPr>
        <w:t xml:space="preserve"> Virtual Private Networking (VPN)</w:t>
      </w:r>
    </w:p>
    <w:p w14:paraId="7D7CCDE4" w14:textId="77777777" w:rsidR="00264680" w:rsidRPr="002A3271" w:rsidRDefault="00264680" w:rsidP="002A3271">
      <w:pPr>
        <w:spacing w:line="360" w:lineRule="auto"/>
        <w:jc w:val="both"/>
        <w:rPr>
          <w:rFonts w:cstheme="minorHAnsi"/>
        </w:rPr>
      </w:pPr>
    </w:p>
    <w:p w14:paraId="4F9DB490" w14:textId="278BA7AE" w:rsidR="00EA5691" w:rsidRPr="002A3271" w:rsidRDefault="008E7A6D" w:rsidP="002A3271">
      <w:pPr>
        <w:spacing w:line="360" w:lineRule="auto"/>
        <w:jc w:val="both"/>
        <w:rPr>
          <w:rFonts w:cstheme="minorHAnsi"/>
        </w:rPr>
      </w:pPr>
      <w:r w:rsidRPr="002A3271">
        <w:rPr>
          <w:rFonts w:cstheme="minorHAnsi"/>
        </w:rPr>
        <w:t>Secures a public network</w:t>
      </w:r>
      <w:r w:rsidR="00264680" w:rsidRPr="002A3271">
        <w:rPr>
          <w:rFonts w:cstheme="minorHAnsi"/>
        </w:rPr>
        <w:t xml:space="preserve">, </w:t>
      </w:r>
      <w:r w:rsidR="00285F60" w:rsidRPr="002A3271">
        <w:rPr>
          <w:rFonts w:cstheme="minorHAnsi"/>
        </w:rPr>
        <w:t xml:space="preserve">by </w:t>
      </w:r>
      <w:r w:rsidRPr="002A3271">
        <w:rPr>
          <w:rFonts w:cstheme="minorHAnsi"/>
        </w:rPr>
        <w:t xml:space="preserve">allowing private information to be passed along it, by encrypting the traffic </w:t>
      </w:r>
      <w:r w:rsidR="002D542F" w:rsidRPr="002A3271">
        <w:rPr>
          <w:rFonts w:cstheme="minorHAnsi"/>
        </w:rPr>
        <w:t>before it is sent</w:t>
      </w:r>
      <w:sdt>
        <w:sdtPr>
          <w:rPr>
            <w:rFonts w:cstheme="minorHAnsi"/>
            <w:color w:val="000000"/>
          </w:rPr>
          <w:tag w:val="MENDELEY_CITATION_v3_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"/>
          <w:id w:val="-123466141"/>
          <w:placeholder>
            <w:docPart w:val="DefaultPlaceholder_-1854013440"/>
          </w:placeholder>
        </w:sdtPr>
        <w:sdtEndPr/>
        <w:sdtContent>
          <w:r w:rsidR="00E03CFA" w:rsidRPr="00E03CFA">
            <w:rPr>
              <w:rFonts w:cstheme="minorHAnsi"/>
              <w:color w:val="000000"/>
            </w:rPr>
            <w:t>[14]</w:t>
          </w:r>
        </w:sdtContent>
      </w:sdt>
      <w:r w:rsidRPr="002A3271">
        <w:rPr>
          <w:rFonts w:cstheme="minorHAnsi"/>
        </w:rPr>
        <w:t xml:space="preserve">.  </w:t>
      </w:r>
      <w:r w:rsidR="00603F70" w:rsidRPr="002A3271">
        <w:rPr>
          <w:rFonts w:cstheme="minorHAnsi"/>
        </w:rPr>
        <w:t xml:space="preserve">Although debatable, </w:t>
      </w:r>
      <w:r w:rsidR="00EA5691" w:rsidRPr="002A3271">
        <w:rPr>
          <w:rFonts w:cstheme="minorHAnsi"/>
        </w:rPr>
        <w:t>the author settles on</w:t>
      </w:r>
      <w:r w:rsidR="001D567F" w:rsidRPr="002A3271">
        <w:rPr>
          <w:rFonts w:cstheme="minorHAnsi"/>
        </w:rPr>
        <w:t xml:space="preserve"> </w:t>
      </w:r>
      <w:r w:rsidR="00F33718" w:rsidRPr="002A3271">
        <w:rPr>
          <w:rFonts w:cstheme="minorHAnsi"/>
        </w:rPr>
        <w:t>the following</w:t>
      </w:r>
      <w:r w:rsidR="00BF5FD6" w:rsidRPr="002A3271">
        <w:rPr>
          <w:rFonts w:cstheme="minorHAnsi"/>
        </w:rPr>
        <w:t xml:space="preserve"> </w:t>
      </w:r>
      <w:r w:rsidR="001453CF" w:rsidRPr="002A3271">
        <w:rPr>
          <w:rFonts w:cstheme="minorHAnsi"/>
        </w:rPr>
        <w:t>two major branches</w:t>
      </w:r>
      <w:r w:rsidR="00EA5691" w:rsidRPr="002A3271">
        <w:rPr>
          <w:rFonts w:cstheme="minorHAnsi"/>
        </w:rPr>
        <w:t xml:space="preserve"> </w:t>
      </w:r>
      <w:r w:rsidR="00BF5FD6" w:rsidRPr="002A3271">
        <w:rPr>
          <w:rFonts w:cstheme="minorHAnsi"/>
        </w:rPr>
        <w:t xml:space="preserve">of </w:t>
      </w:r>
      <w:r w:rsidR="00EC03B4" w:rsidRPr="002A3271">
        <w:rPr>
          <w:rFonts w:cstheme="minorHAnsi"/>
        </w:rPr>
        <w:t>VPN:</w:t>
      </w:r>
    </w:p>
    <w:p w14:paraId="681BBF82" w14:textId="4BE07F08" w:rsidR="00161A75" w:rsidRPr="002A3271" w:rsidRDefault="00F33718" w:rsidP="002A3271">
      <w:pPr>
        <w:spacing w:line="360" w:lineRule="auto"/>
        <w:jc w:val="both"/>
        <w:rPr>
          <w:rFonts w:cstheme="minorHAnsi"/>
        </w:rPr>
      </w:pPr>
      <w:r w:rsidRPr="002A3271">
        <w:rPr>
          <w:rFonts w:cstheme="minorHAnsi"/>
        </w:rPr>
        <w:t xml:space="preserve">Site to site </w:t>
      </w:r>
      <w:r w:rsidR="001621B0" w:rsidRPr="002A3271">
        <w:rPr>
          <w:rFonts w:cstheme="minorHAnsi"/>
        </w:rPr>
        <w:t>–</w:t>
      </w:r>
      <w:r w:rsidRPr="002A3271">
        <w:rPr>
          <w:rFonts w:cstheme="minorHAnsi"/>
        </w:rPr>
        <w:t xml:space="preserve"> </w:t>
      </w:r>
      <w:r w:rsidR="001621B0" w:rsidRPr="002A3271">
        <w:rPr>
          <w:rFonts w:cstheme="minorHAnsi"/>
        </w:rPr>
        <w:t>which are permanently connected tunnels, between two or more physically distant sites</w:t>
      </w:r>
      <w:r w:rsidR="00075725" w:rsidRPr="002A3271">
        <w:rPr>
          <w:rFonts w:cstheme="minorHAnsi"/>
        </w:rPr>
        <w:t>, either intranet or extranet based.</w:t>
      </w:r>
    </w:p>
    <w:p w14:paraId="4E010676" w14:textId="413D32F1" w:rsidR="00EA5691" w:rsidRPr="002A3271" w:rsidRDefault="00EA5691" w:rsidP="002A3271">
      <w:pPr>
        <w:spacing w:line="360" w:lineRule="auto"/>
        <w:jc w:val="both"/>
        <w:rPr>
          <w:rFonts w:cstheme="minorHAnsi"/>
        </w:rPr>
      </w:pPr>
      <w:r w:rsidRPr="002A3271">
        <w:rPr>
          <w:rFonts w:cstheme="minorHAnsi"/>
        </w:rPr>
        <w:t xml:space="preserve">Remote access VPNs </w:t>
      </w:r>
      <w:r w:rsidR="00BF5ECC" w:rsidRPr="002A3271">
        <w:rPr>
          <w:rFonts w:cstheme="minorHAnsi"/>
        </w:rPr>
        <w:t>–</w:t>
      </w:r>
      <w:r w:rsidRPr="002A3271">
        <w:rPr>
          <w:rFonts w:cstheme="minorHAnsi"/>
        </w:rPr>
        <w:t xml:space="preserve"> </w:t>
      </w:r>
      <w:r w:rsidR="006F737B" w:rsidRPr="002A3271">
        <w:rPr>
          <w:rFonts w:cstheme="minorHAnsi"/>
        </w:rPr>
        <w:t xml:space="preserve">which are </w:t>
      </w:r>
      <w:r w:rsidR="00BF5ECC" w:rsidRPr="002A3271">
        <w:rPr>
          <w:rFonts w:cstheme="minorHAnsi"/>
        </w:rPr>
        <w:t xml:space="preserve">either clientless, </w:t>
      </w:r>
      <w:r w:rsidR="006F737B" w:rsidRPr="002A3271">
        <w:rPr>
          <w:rFonts w:cstheme="minorHAnsi"/>
        </w:rPr>
        <w:t xml:space="preserve">meaning they are </w:t>
      </w:r>
      <w:r w:rsidR="00BF5ECC" w:rsidRPr="002A3271">
        <w:rPr>
          <w:rFonts w:cstheme="minorHAnsi"/>
        </w:rPr>
        <w:t xml:space="preserve">web browser </w:t>
      </w:r>
      <w:r w:rsidR="005D283D" w:rsidRPr="002A3271">
        <w:rPr>
          <w:rFonts w:cstheme="minorHAnsi"/>
        </w:rPr>
        <w:t xml:space="preserve">based </w:t>
      </w:r>
      <w:r w:rsidR="006F737B" w:rsidRPr="002A3271">
        <w:rPr>
          <w:rFonts w:cstheme="minorHAnsi"/>
        </w:rPr>
        <w:t xml:space="preserve">and </w:t>
      </w:r>
      <w:r w:rsidR="005D283D" w:rsidRPr="002A3271">
        <w:rPr>
          <w:rFonts w:cstheme="minorHAnsi"/>
        </w:rPr>
        <w:t>us</w:t>
      </w:r>
      <w:r w:rsidR="006F737B" w:rsidRPr="002A3271">
        <w:rPr>
          <w:rFonts w:cstheme="minorHAnsi"/>
        </w:rPr>
        <w:t xml:space="preserve">e a protocol such as </w:t>
      </w:r>
      <w:r w:rsidR="00BF5ECC" w:rsidRPr="002A3271">
        <w:rPr>
          <w:rFonts w:cstheme="minorHAnsi"/>
        </w:rPr>
        <w:t>https</w:t>
      </w:r>
      <w:r w:rsidR="006F737B" w:rsidRPr="002A3271">
        <w:rPr>
          <w:rFonts w:cstheme="minorHAnsi"/>
        </w:rPr>
        <w:t xml:space="preserve">.  Or they are </w:t>
      </w:r>
      <w:r w:rsidR="00FE741E" w:rsidRPr="002A3271">
        <w:rPr>
          <w:rFonts w:cstheme="minorHAnsi"/>
        </w:rPr>
        <w:t xml:space="preserve">client based, which requires a client </w:t>
      </w:r>
      <w:r w:rsidR="008445D2" w:rsidRPr="002A3271">
        <w:rPr>
          <w:rFonts w:cstheme="minorHAnsi"/>
        </w:rPr>
        <w:t xml:space="preserve">to be </w:t>
      </w:r>
      <w:r w:rsidR="00FE741E" w:rsidRPr="002A3271">
        <w:rPr>
          <w:rFonts w:cstheme="minorHAnsi"/>
        </w:rPr>
        <w:t xml:space="preserve">installed on the endpoint </w:t>
      </w:r>
      <w:r w:rsidR="00406F7C" w:rsidRPr="002A3271">
        <w:rPr>
          <w:rFonts w:cstheme="minorHAnsi"/>
        </w:rPr>
        <w:t xml:space="preserve">that connects to a </w:t>
      </w:r>
      <w:r w:rsidR="00FE741E" w:rsidRPr="002A3271">
        <w:rPr>
          <w:rFonts w:cstheme="minorHAnsi"/>
        </w:rPr>
        <w:t xml:space="preserve">server </w:t>
      </w:r>
      <w:r w:rsidR="00406F7C" w:rsidRPr="002A3271">
        <w:rPr>
          <w:rFonts w:cstheme="minorHAnsi"/>
        </w:rPr>
        <w:t>therefore</w:t>
      </w:r>
      <w:r w:rsidR="00FE741E" w:rsidRPr="002A3271">
        <w:rPr>
          <w:rFonts w:cstheme="minorHAnsi"/>
        </w:rPr>
        <w:t xml:space="preserve"> establish</w:t>
      </w:r>
      <w:r w:rsidR="00406F7C" w:rsidRPr="002A3271">
        <w:rPr>
          <w:rFonts w:cstheme="minorHAnsi"/>
        </w:rPr>
        <w:t>ing</w:t>
      </w:r>
      <w:r w:rsidR="00FE741E" w:rsidRPr="002A3271">
        <w:rPr>
          <w:rFonts w:cstheme="minorHAnsi"/>
        </w:rPr>
        <w:t xml:space="preserve"> the </w:t>
      </w:r>
      <w:r w:rsidR="008445D2" w:rsidRPr="002A3271">
        <w:rPr>
          <w:rFonts w:cstheme="minorHAnsi"/>
        </w:rPr>
        <w:t xml:space="preserve">secure </w:t>
      </w:r>
      <w:r w:rsidR="00FE741E" w:rsidRPr="002A3271">
        <w:rPr>
          <w:rFonts w:cstheme="minorHAnsi"/>
        </w:rPr>
        <w:t>VPN connection.</w:t>
      </w:r>
    </w:p>
    <w:p w14:paraId="379A5E78" w14:textId="1EC796C1" w:rsidR="00D24DC1" w:rsidRDefault="00C07406" w:rsidP="0078679C">
      <w:pPr>
        <w:spacing w:line="360" w:lineRule="auto"/>
        <w:jc w:val="both"/>
        <w:rPr>
          <w:rFonts w:cstheme="minorHAnsi"/>
        </w:rPr>
      </w:pPr>
      <w:r w:rsidRPr="002A3271">
        <w:rPr>
          <w:rFonts w:cstheme="minorHAnsi"/>
        </w:rPr>
        <w:t xml:space="preserve">The MPLS network is site to site based, </w:t>
      </w:r>
      <w:r w:rsidR="000F612E" w:rsidRPr="002A3271">
        <w:rPr>
          <w:rFonts w:cstheme="minorHAnsi"/>
        </w:rPr>
        <w:t>whereas</w:t>
      </w:r>
      <w:r w:rsidRPr="002A3271">
        <w:rPr>
          <w:rFonts w:cstheme="minorHAnsi"/>
        </w:rPr>
        <w:t xml:space="preserve"> the solution required </w:t>
      </w:r>
      <w:r w:rsidR="001A3BC1" w:rsidRPr="002A3271">
        <w:rPr>
          <w:rFonts w:cstheme="minorHAnsi"/>
        </w:rPr>
        <w:t>to meet the aim of this paper will be remote access based.  Allowing an endpoint, to</w:t>
      </w:r>
      <w:r w:rsidR="00B0293A" w:rsidRPr="002A3271">
        <w:rPr>
          <w:rFonts w:cstheme="minorHAnsi"/>
        </w:rPr>
        <w:t xml:space="preserve"> </w:t>
      </w:r>
      <w:r w:rsidR="009306D3" w:rsidRPr="002A3271">
        <w:rPr>
          <w:rFonts w:cstheme="minorHAnsi"/>
        </w:rPr>
        <w:t xml:space="preserve">securely connect over </w:t>
      </w:r>
      <w:r w:rsidR="00C675B0" w:rsidRPr="002A3271">
        <w:rPr>
          <w:rFonts w:cstheme="minorHAnsi"/>
        </w:rPr>
        <w:t>the internet, to participate on the MPLS network.</w:t>
      </w:r>
    </w:p>
    <w:p w14:paraId="19BE6872" w14:textId="77777777" w:rsidR="0078679C" w:rsidRDefault="0078679C" w:rsidP="0078679C">
      <w:pPr>
        <w:spacing w:line="360" w:lineRule="auto"/>
        <w:jc w:val="both"/>
        <w:rPr>
          <w:rFonts w:cstheme="minorHAnsi"/>
        </w:rPr>
      </w:pPr>
    </w:p>
    <w:p w14:paraId="452B87A4" w14:textId="77777777" w:rsidR="0078679C" w:rsidRDefault="0078679C" w:rsidP="0078679C">
      <w:pPr>
        <w:spacing w:line="360" w:lineRule="auto"/>
        <w:jc w:val="both"/>
        <w:rPr>
          <w:rFonts w:cstheme="minorHAnsi"/>
        </w:rPr>
      </w:pPr>
    </w:p>
    <w:p w14:paraId="32E079D8" w14:textId="77777777" w:rsidR="0078679C" w:rsidRDefault="0078679C" w:rsidP="0078679C">
      <w:pPr>
        <w:spacing w:line="360" w:lineRule="auto"/>
        <w:jc w:val="both"/>
        <w:rPr>
          <w:rFonts w:cstheme="minorHAnsi"/>
        </w:rPr>
      </w:pPr>
    </w:p>
    <w:p w14:paraId="59792054" w14:textId="3BB54FEB" w:rsidR="00264680" w:rsidRPr="002A3271" w:rsidRDefault="00264680" w:rsidP="002A3271">
      <w:pPr>
        <w:pStyle w:val="Heading5"/>
        <w:spacing w:line="360" w:lineRule="auto"/>
        <w:jc w:val="both"/>
        <w:rPr>
          <w:rFonts w:asciiTheme="minorHAnsi" w:hAnsiTheme="minorHAnsi" w:cstheme="minorHAnsi"/>
        </w:rPr>
      </w:pPr>
      <w:r w:rsidRPr="002A3271">
        <w:rPr>
          <w:rFonts w:asciiTheme="minorHAnsi" w:hAnsiTheme="minorHAnsi" w:cstheme="minorHAnsi"/>
        </w:rPr>
        <w:t>2.3.</w:t>
      </w:r>
      <w:r w:rsidR="000E2D22" w:rsidRPr="002A3271">
        <w:rPr>
          <w:rFonts w:asciiTheme="minorHAnsi" w:hAnsiTheme="minorHAnsi" w:cstheme="minorHAnsi"/>
        </w:rPr>
        <w:t>2</w:t>
      </w:r>
      <w:r w:rsidRPr="002A3271">
        <w:rPr>
          <w:rFonts w:asciiTheme="minorHAnsi" w:hAnsiTheme="minorHAnsi" w:cstheme="minorHAnsi"/>
        </w:rPr>
        <w:t>.1 Cisco anyconnect</w:t>
      </w:r>
    </w:p>
    <w:p w14:paraId="16DA0B0A" w14:textId="77777777" w:rsidR="00264680" w:rsidRPr="002A3271" w:rsidRDefault="00264680" w:rsidP="002A3271">
      <w:pPr>
        <w:spacing w:line="360" w:lineRule="auto"/>
        <w:jc w:val="both"/>
        <w:rPr>
          <w:rFonts w:cstheme="minorHAnsi"/>
        </w:rPr>
      </w:pPr>
    </w:p>
    <w:p w14:paraId="7A0D66FA" w14:textId="445B70D4" w:rsidR="00264680" w:rsidRPr="002A3271" w:rsidRDefault="007B3FB6" w:rsidP="002A3271">
      <w:pPr>
        <w:spacing w:line="360" w:lineRule="auto"/>
        <w:jc w:val="both"/>
        <w:rPr>
          <w:rFonts w:cstheme="minorHAnsi"/>
        </w:rPr>
      </w:pPr>
      <w:r w:rsidRPr="002A3271">
        <w:rPr>
          <w:rFonts w:cstheme="minorHAnsi"/>
        </w:rPr>
        <w:t xml:space="preserve">As part of </w:t>
      </w:r>
      <w:r w:rsidR="00264680" w:rsidRPr="002A3271">
        <w:rPr>
          <w:rFonts w:cstheme="minorHAnsi"/>
        </w:rPr>
        <w:t xml:space="preserve">DHCW </w:t>
      </w:r>
      <w:r w:rsidRPr="002A3271">
        <w:rPr>
          <w:rFonts w:cstheme="minorHAnsi"/>
        </w:rPr>
        <w:t xml:space="preserve">roles and responsibilities in NHS Wales they </w:t>
      </w:r>
      <w:r w:rsidR="00264680" w:rsidRPr="002A3271">
        <w:rPr>
          <w:rFonts w:cstheme="minorHAnsi"/>
        </w:rPr>
        <w:t xml:space="preserve">currently </w:t>
      </w:r>
      <w:r w:rsidR="00341BED" w:rsidRPr="002A3271">
        <w:rPr>
          <w:rFonts w:cstheme="minorHAnsi"/>
        </w:rPr>
        <w:t>supply</w:t>
      </w:r>
      <w:r w:rsidR="00264680" w:rsidRPr="002A3271">
        <w:rPr>
          <w:rFonts w:cstheme="minorHAnsi"/>
        </w:rPr>
        <w:t xml:space="preserve"> the NHS organisations with Cisco AnyConnect, a </w:t>
      </w:r>
      <w:r w:rsidR="003A2CC2" w:rsidRPr="002A3271">
        <w:rPr>
          <w:rFonts w:cstheme="minorHAnsi"/>
        </w:rPr>
        <w:t xml:space="preserve">remote access </w:t>
      </w:r>
      <w:r w:rsidR="00264680" w:rsidRPr="002A3271">
        <w:rPr>
          <w:rFonts w:cstheme="minorHAnsi"/>
        </w:rPr>
        <w:t>VPN solution</w:t>
      </w:r>
      <w:r w:rsidR="003A2CC2" w:rsidRPr="002A3271">
        <w:rPr>
          <w:rFonts w:cstheme="minorHAnsi"/>
        </w:rPr>
        <w:t xml:space="preserve">.  This is configured as seen </w:t>
      </w:r>
      <w:r w:rsidR="003A2CC2" w:rsidRPr="00EC03B4">
        <w:rPr>
          <w:rFonts w:cstheme="minorHAnsi"/>
        </w:rPr>
        <w:t xml:space="preserve">in figure </w:t>
      </w:r>
      <w:proofErr w:type="gramStart"/>
      <w:r w:rsidR="005559F6" w:rsidRPr="00EC03B4">
        <w:rPr>
          <w:rFonts w:cstheme="minorHAnsi"/>
        </w:rPr>
        <w:t>4</w:t>
      </w:r>
      <w:r w:rsidR="0049725B">
        <w:rPr>
          <w:rFonts w:cstheme="minorHAnsi"/>
        </w:rPr>
        <w:t>, and</w:t>
      </w:r>
      <w:proofErr w:type="gramEnd"/>
      <w:r w:rsidR="00264680" w:rsidRPr="00EC03B4">
        <w:rPr>
          <w:rFonts w:cstheme="minorHAnsi"/>
        </w:rPr>
        <w:t xml:space="preserve"> </w:t>
      </w:r>
      <w:r w:rsidR="00C40960" w:rsidRPr="002A3271">
        <w:rPr>
          <w:rFonts w:cstheme="minorHAnsi"/>
        </w:rPr>
        <w:t xml:space="preserve">is licensed per </w:t>
      </w:r>
      <w:r w:rsidR="00264680" w:rsidRPr="002A3271">
        <w:rPr>
          <w:rFonts w:cstheme="minorHAnsi"/>
        </w:rPr>
        <w:t>user.</w:t>
      </w:r>
    </w:p>
    <w:p w14:paraId="57F9575C" w14:textId="34EB6388" w:rsidR="00264680" w:rsidRPr="002A3271" w:rsidRDefault="00537091" w:rsidP="002A3271">
      <w:pPr>
        <w:spacing w:line="360" w:lineRule="auto"/>
        <w:jc w:val="center"/>
        <w:rPr>
          <w:rFonts w:cstheme="minorHAnsi"/>
        </w:rPr>
      </w:pPr>
      <w:r w:rsidRPr="002A3271">
        <w:rPr>
          <w:rFonts w:cstheme="minorHAnsi"/>
          <w:noProof/>
        </w:rPr>
        <w:drawing>
          <wp:inline distT="0" distB="0" distL="0" distR="0" wp14:anchorId="1B67160C" wp14:editId="402A6DB7">
            <wp:extent cx="4564380" cy="2232632"/>
            <wp:effectExtent l="0" t="0" r="762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78022" cy="2239305"/>
                    </a:xfrm>
                    <a:prstGeom prst="rect">
                      <a:avLst/>
                    </a:prstGeom>
                  </pic:spPr>
                </pic:pic>
              </a:graphicData>
            </a:graphic>
          </wp:inline>
        </w:drawing>
      </w:r>
    </w:p>
    <w:p w14:paraId="76A583F6" w14:textId="3D539542" w:rsidR="00744869" w:rsidRDefault="005559F6" w:rsidP="005559F6">
      <w:pPr>
        <w:pStyle w:val="Caption"/>
        <w:jc w:val="center"/>
        <w:rPr>
          <w:rFonts w:cstheme="minorHAnsi"/>
          <w:b w:val="0"/>
          <w:color w:val="000000"/>
        </w:rPr>
      </w:pPr>
      <w:bookmarkStart w:id="33" w:name="_Toc140672098"/>
      <w:bookmarkStart w:id="34" w:name="_Toc140865010"/>
      <w:r>
        <w:t xml:space="preserve">Figure </w:t>
      </w:r>
      <w:r w:rsidR="0096249A">
        <w:fldChar w:fldCharType="begin"/>
      </w:r>
      <w:r w:rsidR="0096249A">
        <w:instrText xml:space="preserve"> SEQ Figure \* ARABIC </w:instrText>
      </w:r>
      <w:r w:rsidR="0096249A">
        <w:fldChar w:fldCharType="separate"/>
      </w:r>
      <w:r w:rsidR="00170448">
        <w:rPr>
          <w:noProof/>
        </w:rPr>
        <w:t>4</w:t>
      </w:r>
      <w:r w:rsidR="0096249A">
        <w:rPr>
          <w:noProof/>
        </w:rPr>
        <w:fldChar w:fldCharType="end"/>
      </w:r>
      <w:r>
        <w:t>,</w:t>
      </w:r>
      <w:r w:rsidR="0083777F">
        <w:t xml:space="preserve"> </w:t>
      </w:r>
      <w:r w:rsidRPr="0050617E">
        <w:t>Logical view of a Cisco Adaptive Security Appliance deployment</w:t>
      </w:r>
      <w:sdt>
        <w:sdtPr>
          <w:rPr>
            <w:rFonts w:cstheme="minorHAnsi"/>
            <w:b w:val="0"/>
            <w:color w:val="000000"/>
          </w:rPr>
          <w:tag w:val="MENDELEY_CITATION_v3_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"/>
          <w:id w:val="383456252"/>
          <w:placeholder>
            <w:docPart w:val="DefaultPlaceholder_-1854013440"/>
          </w:placeholder>
        </w:sdtPr>
        <w:sdtEndPr/>
        <w:sdtContent>
          <w:r w:rsidR="00E03CFA" w:rsidRPr="00E03CFA">
            <w:rPr>
              <w:rFonts w:cstheme="minorHAnsi"/>
              <w:b w:val="0"/>
              <w:color w:val="000000"/>
            </w:rPr>
            <w:t>[15]</w:t>
          </w:r>
        </w:sdtContent>
      </w:sdt>
      <w:bookmarkEnd w:id="33"/>
      <w:bookmarkEnd w:id="34"/>
    </w:p>
    <w:p w14:paraId="7A1C3866" w14:textId="77777777" w:rsidR="00EC03B4" w:rsidRPr="00EC03B4" w:rsidRDefault="00EC03B4" w:rsidP="00EC03B4"/>
    <w:p w14:paraId="6614DD96" w14:textId="6804A550" w:rsidR="00FE3A2E" w:rsidRDefault="00FE3A2E" w:rsidP="002A3271">
      <w:pPr>
        <w:spacing w:line="360" w:lineRule="auto"/>
        <w:jc w:val="both"/>
        <w:rPr>
          <w:rFonts w:cstheme="minorHAnsi"/>
        </w:rPr>
      </w:pPr>
      <w:r w:rsidRPr="002A3271">
        <w:rPr>
          <w:rFonts w:cstheme="minorHAnsi"/>
        </w:rPr>
        <w:t>Cisco AnyConnect can be configured to accept certificates for authentication</w:t>
      </w:r>
      <w:sdt>
        <w:sdtPr>
          <w:rPr>
            <w:rFonts w:cstheme="minorHAnsi"/>
            <w:color w:val="000000"/>
          </w:rPr>
          <w:tag w:val="MENDELEY_CITATION_v3_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"/>
          <w:id w:val="1684939366"/>
          <w:placeholder>
            <w:docPart w:val="DefaultPlaceholder_-1854013440"/>
          </w:placeholder>
        </w:sdtPr>
        <w:sdtEndPr/>
        <w:sdtContent>
          <w:r w:rsidR="00E03CFA" w:rsidRPr="00E03CFA">
            <w:rPr>
              <w:rFonts w:cstheme="minorHAnsi"/>
              <w:color w:val="000000"/>
            </w:rPr>
            <w:t>[16]</w:t>
          </w:r>
        </w:sdtContent>
      </w:sdt>
      <w:r w:rsidR="00F07776" w:rsidRPr="002A3271">
        <w:rPr>
          <w:rFonts w:cstheme="minorHAnsi"/>
          <w:color w:val="000000"/>
        </w:rPr>
        <w:t xml:space="preserve"> </w:t>
      </w:r>
      <w:r w:rsidR="00A17D69" w:rsidRPr="002A3271">
        <w:rPr>
          <w:rFonts w:cstheme="minorHAnsi"/>
          <w:color w:val="000000"/>
        </w:rPr>
        <w:t xml:space="preserve">delivered from Public Key Infrastructure (PKI) </w:t>
      </w:r>
      <w:r w:rsidR="00F07776" w:rsidRPr="002A3271">
        <w:rPr>
          <w:rFonts w:cstheme="minorHAnsi"/>
          <w:color w:val="000000"/>
        </w:rPr>
        <w:t xml:space="preserve">therefore </w:t>
      </w:r>
      <w:r w:rsidR="008A1A0E">
        <w:rPr>
          <w:rFonts w:cstheme="minorHAnsi"/>
          <w:color w:val="000000"/>
        </w:rPr>
        <w:t>replacing the</w:t>
      </w:r>
      <w:r w:rsidR="00F07776" w:rsidRPr="002A3271">
        <w:rPr>
          <w:rFonts w:cstheme="minorHAnsi"/>
          <w:color w:val="000000"/>
        </w:rPr>
        <w:t xml:space="preserve"> challenge and response mechanisms</w:t>
      </w:r>
      <w:r w:rsidR="008852F2">
        <w:rPr>
          <w:rFonts w:cstheme="minorHAnsi"/>
          <w:color w:val="000000"/>
        </w:rPr>
        <w:t xml:space="preserve"> seen by users, although with a high administrative overhead</w:t>
      </w:r>
      <w:r w:rsidRPr="002A3271">
        <w:rPr>
          <w:rFonts w:cstheme="minorHAnsi"/>
        </w:rPr>
        <w:t>.  This can be either machine or user-based certificates</w:t>
      </w:r>
      <w:r w:rsidR="00A17D69" w:rsidRPr="002A3271">
        <w:rPr>
          <w:rFonts w:cstheme="minorHAnsi"/>
        </w:rPr>
        <w:t>.</w:t>
      </w:r>
    </w:p>
    <w:p w14:paraId="358C375F" w14:textId="77777777" w:rsidR="009E2F86" w:rsidRPr="002A3271" w:rsidRDefault="009E2F86" w:rsidP="002A3271">
      <w:pPr>
        <w:spacing w:line="360" w:lineRule="auto"/>
        <w:jc w:val="both"/>
        <w:rPr>
          <w:rFonts w:cstheme="minorHAnsi"/>
        </w:rPr>
      </w:pPr>
    </w:p>
    <w:p w14:paraId="1E887BE3" w14:textId="34B91501" w:rsidR="00D874B8" w:rsidRPr="002A3271" w:rsidRDefault="00D874B8" w:rsidP="002A3271">
      <w:pPr>
        <w:pStyle w:val="Heading4"/>
        <w:spacing w:line="360" w:lineRule="auto"/>
        <w:jc w:val="both"/>
        <w:rPr>
          <w:rFonts w:asciiTheme="minorHAnsi" w:hAnsiTheme="minorHAnsi" w:cstheme="minorHAnsi"/>
        </w:rPr>
      </w:pPr>
      <w:r w:rsidRPr="002A3271">
        <w:rPr>
          <w:rFonts w:asciiTheme="minorHAnsi" w:hAnsiTheme="minorHAnsi" w:cstheme="minorHAnsi"/>
        </w:rPr>
        <w:t>2.3.3 PKI</w:t>
      </w:r>
    </w:p>
    <w:p w14:paraId="0D44CBBF" w14:textId="77777777" w:rsidR="00D874B8" w:rsidRPr="002A3271" w:rsidRDefault="00D874B8" w:rsidP="002A3271">
      <w:pPr>
        <w:spacing w:line="360" w:lineRule="auto"/>
        <w:jc w:val="both"/>
        <w:rPr>
          <w:rFonts w:cstheme="minorHAnsi"/>
        </w:rPr>
      </w:pPr>
    </w:p>
    <w:p w14:paraId="5625D4D1" w14:textId="7E289074" w:rsidR="008B11C6" w:rsidRPr="002A3271" w:rsidRDefault="00D623A6" w:rsidP="002A3271">
      <w:pPr>
        <w:spacing w:line="360" w:lineRule="auto"/>
        <w:jc w:val="both"/>
        <w:rPr>
          <w:rFonts w:cstheme="minorHAnsi"/>
        </w:rPr>
      </w:pPr>
      <w:r w:rsidRPr="002A3271">
        <w:rPr>
          <w:rFonts w:cstheme="minorHAnsi"/>
        </w:rPr>
        <w:t xml:space="preserve">Deals with establishing trust within a network.  </w:t>
      </w:r>
      <w:r w:rsidR="00CB4A9D" w:rsidRPr="002A3271">
        <w:rPr>
          <w:rFonts w:cstheme="minorHAnsi"/>
        </w:rPr>
        <w:t>In its simplest form it</w:t>
      </w:r>
      <w:r w:rsidR="00FE0C6B" w:rsidRPr="002A3271">
        <w:rPr>
          <w:rFonts w:cstheme="minorHAnsi"/>
        </w:rPr>
        <w:t xml:space="preserve"> can be compared to a passport office</w:t>
      </w:r>
      <w:r w:rsidR="00A62B6D" w:rsidRPr="002A3271">
        <w:rPr>
          <w:rFonts w:cstheme="minorHAnsi"/>
        </w:rPr>
        <w:t xml:space="preserve"> (</w:t>
      </w:r>
      <w:r w:rsidR="00CC0C93" w:rsidRPr="002A3271">
        <w:rPr>
          <w:rFonts w:cstheme="minorHAnsi"/>
        </w:rPr>
        <w:t>Certificate Authority</w:t>
      </w:r>
      <w:r w:rsidR="001A70FA" w:rsidRPr="002A3271">
        <w:rPr>
          <w:rFonts w:cstheme="minorHAnsi"/>
        </w:rPr>
        <w:t xml:space="preserve"> (CA)</w:t>
      </w:r>
      <w:r w:rsidR="00CC0C93" w:rsidRPr="002A3271">
        <w:rPr>
          <w:rFonts w:cstheme="minorHAnsi"/>
        </w:rPr>
        <w:t>)</w:t>
      </w:r>
      <w:r w:rsidR="00FE0C6B" w:rsidRPr="002A3271">
        <w:rPr>
          <w:rFonts w:cstheme="minorHAnsi"/>
        </w:rPr>
        <w:t xml:space="preserve">, </w:t>
      </w:r>
      <w:r w:rsidR="00CB4A9D" w:rsidRPr="002A3271">
        <w:rPr>
          <w:rFonts w:cstheme="minorHAnsi"/>
        </w:rPr>
        <w:t>whose</w:t>
      </w:r>
      <w:r w:rsidR="001F2E01" w:rsidRPr="002A3271">
        <w:rPr>
          <w:rFonts w:cstheme="minorHAnsi"/>
        </w:rPr>
        <w:t xml:space="preserve"> purpose </w:t>
      </w:r>
      <w:r w:rsidR="00BD64B3" w:rsidRPr="002A3271">
        <w:rPr>
          <w:rFonts w:cstheme="minorHAnsi"/>
        </w:rPr>
        <w:t xml:space="preserve">as a </w:t>
      </w:r>
      <w:r w:rsidR="00FE451E" w:rsidRPr="002A3271">
        <w:rPr>
          <w:rFonts w:cstheme="minorHAnsi"/>
        </w:rPr>
        <w:t xml:space="preserve">trusted third-party </w:t>
      </w:r>
      <w:r w:rsidR="00CE3D3B" w:rsidRPr="002A3271">
        <w:rPr>
          <w:rFonts w:cstheme="minorHAnsi"/>
        </w:rPr>
        <w:t xml:space="preserve">is </w:t>
      </w:r>
      <w:r w:rsidR="00FE451E" w:rsidRPr="002A3271">
        <w:rPr>
          <w:rFonts w:cstheme="minorHAnsi"/>
        </w:rPr>
        <w:t>issu</w:t>
      </w:r>
      <w:r w:rsidR="00CE3D3B" w:rsidRPr="002A3271">
        <w:rPr>
          <w:rFonts w:cstheme="minorHAnsi"/>
        </w:rPr>
        <w:t>ing</w:t>
      </w:r>
      <w:r w:rsidR="00FE451E" w:rsidRPr="002A3271">
        <w:rPr>
          <w:rFonts w:cstheme="minorHAnsi"/>
        </w:rPr>
        <w:t xml:space="preserve"> passport</w:t>
      </w:r>
      <w:r w:rsidR="00A90ED5" w:rsidRPr="002A3271">
        <w:rPr>
          <w:rFonts w:cstheme="minorHAnsi"/>
        </w:rPr>
        <w:t>s</w:t>
      </w:r>
      <w:r w:rsidR="00FE451E" w:rsidRPr="002A3271">
        <w:rPr>
          <w:rFonts w:cstheme="minorHAnsi"/>
        </w:rPr>
        <w:t xml:space="preserve"> </w:t>
      </w:r>
      <w:r w:rsidR="001F2E01" w:rsidRPr="002A3271">
        <w:rPr>
          <w:rFonts w:cstheme="minorHAnsi"/>
        </w:rPr>
        <w:t xml:space="preserve">to the </w:t>
      </w:r>
      <w:r w:rsidR="00DE2960" w:rsidRPr="002A3271">
        <w:rPr>
          <w:rFonts w:cstheme="minorHAnsi"/>
        </w:rPr>
        <w:t>public</w:t>
      </w:r>
      <w:r w:rsidR="001F2E01" w:rsidRPr="002A3271">
        <w:rPr>
          <w:rFonts w:cstheme="minorHAnsi"/>
        </w:rPr>
        <w:t>, after ensur</w:t>
      </w:r>
      <w:r w:rsidR="00A90ED5" w:rsidRPr="002A3271">
        <w:rPr>
          <w:rFonts w:cstheme="minorHAnsi"/>
        </w:rPr>
        <w:t>ing</w:t>
      </w:r>
      <w:r w:rsidR="001F2E01" w:rsidRPr="002A3271">
        <w:rPr>
          <w:rFonts w:cstheme="minorHAnsi"/>
        </w:rPr>
        <w:t xml:space="preserve"> their identities</w:t>
      </w:r>
      <w:r w:rsidR="006E778B" w:rsidRPr="002A3271">
        <w:rPr>
          <w:rFonts w:cstheme="minorHAnsi"/>
        </w:rPr>
        <w:t xml:space="preserve"> (Certificate policy)</w:t>
      </w:r>
      <w:r w:rsidR="001F2E01" w:rsidRPr="002A3271">
        <w:rPr>
          <w:rFonts w:cstheme="minorHAnsi"/>
        </w:rPr>
        <w:t xml:space="preserve">.  </w:t>
      </w:r>
      <w:r w:rsidR="000574C3" w:rsidRPr="002A3271">
        <w:rPr>
          <w:rFonts w:cstheme="minorHAnsi"/>
        </w:rPr>
        <w:t xml:space="preserve">The </w:t>
      </w:r>
      <w:r w:rsidR="0062102D" w:rsidRPr="002A3271">
        <w:rPr>
          <w:rFonts w:cstheme="minorHAnsi"/>
        </w:rPr>
        <w:t>passport</w:t>
      </w:r>
      <w:r w:rsidR="00D32E08" w:rsidRPr="002A3271">
        <w:rPr>
          <w:rFonts w:cstheme="minorHAnsi"/>
        </w:rPr>
        <w:t xml:space="preserve"> (Public Key)</w:t>
      </w:r>
      <w:r w:rsidR="0062102D" w:rsidRPr="002A3271">
        <w:rPr>
          <w:rFonts w:cstheme="minorHAnsi"/>
        </w:rPr>
        <w:t xml:space="preserve">, </w:t>
      </w:r>
      <w:r w:rsidR="00C971B8" w:rsidRPr="002A3271">
        <w:rPr>
          <w:rFonts w:cstheme="minorHAnsi"/>
        </w:rPr>
        <w:t xml:space="preserve">viewed by </w:t>
      </w:r>
      <w:r w:rsidR="007A413C" w:rsidRPr="002A3271">
        <w:rPr>
          <w:rFonts w:cstheme="minorHAnsi"/>
        </w:rPr>
        <w:t xml:space="preserve">systems such as </w:t>
      </w:r>
      <w:r w:rsidR="000A0B55">
        <w:rPr>
          <w:rFonts w:cstheme="minorHAnsi"/>
        </w:rPr>
        <w:t>border control of</w:t>
      </w:r>
      <w:r w:rsidR="005B5FE1" w:rsidRPr="002A3271">
        <w:rPr>
          <w:rFonts w:cstheme="minorHAnsi"/>
        </w:rPr>
        <w:t xml:space="preserve"> countr</w:t>
      </w:r>
      <w:r w:rsidR="00BA506E">
        <w:rPr>
          <w:rFonts w:cstheme="minorHAnsi"/>
        </w:rPr>
        <w:t>ies</w:t>
      </w:r>
      <w:r w:rsidR="005B5FE1" w:rsidRPr="002A3271">
        <w:rPr>
          <w:rFonts w:cstheme="minorHAnsi"/>
        </w:rPr>
        <w:t xml:space="preserve">, </w:t>
      </w:r>
      <w:r w:rsidR="00287094" w:rsidRPr="002A3271">
        <w:rPr>
          <w:rFonts w:cstheme="minorHAnsi"/>
        </w:rPr>
        <w:t>a</w:t>
      </w:r>
      <w:r w:rsidR="00CD4DDE" w:rsidRPr="002A3271">
        <w:rPr>
          <w:rFonts w:cstheme="minorHAnsi"/>
        </w:rPr>
        <w:t>s trusted</w:t>
      </w:r>
      <w:r w:rsidR="008B11C6" w:rsidRPr="002A3271">
        <w:rPr>
          <w:rFonts w:cstheme="minorHAnsi"/>
        </w:rPr>
        <w:t>, allow</w:t>
      </w:r>
      <w:r w:rsidR="00287094" w:rsidRPr="002A3271">
        <w:rPr>
          <w:rFonts w:cstheme="minorHAnsi"/>
        </w:rPr>
        <w:t>s</w:t>
      </w:r>
      <w:r w:rsidR="008B11C6" w:rsidRPr="002A3271">
        <w:rPr>
          <w:rFonts w:cstheme="minorHAnsi"/>
        </w:rPr>
        <w:t xml:space="preserve"> member</w:t>
      </w:r>
      <w:r w:rsidR="00BA506E">
        <w:rPr>
          <w:rFonts w:cstheme="minorHAnsi"/>
        </w:rPr>
        <w:t>s</w:t>
      </w:r>
      <w:r w:rsidR="008B11C6" w:rsidRPr="002A3271">
        <w:rPr>
          <w:rFonts w:cstheme="minorHAnsi"/>
        </w:rPr>
        <w:t xml:space="preserve"> of the public </w:t>
      </w:r>
      <w:r w:rsidR="00EF1C42" w:rsidRPr="002A3271">
        <w:rPr>
          <w:rFonts w:cstheme="minorHAnsi"/>
        </w:rPr>
        <w:t>through</w:t>
      </w:r>
      <w:r w:rsidR="00951F4A">
        <w:rPr>
          <w:rFonts w:cstheme="minorHAnsi"/>
        </w:rPr>
        <w:t>,</w:t>
      </w:r>
      <w:r w:rsidR="00EF1C42" w:rsidRPr="002A3271">
        <w:rPr>
          <w:rFonts w:cstheme="minorHAnsi"/>
        </w:rPr>
        <w:t xml:space="preserve"> if an identify check, </w:t>
      </w:r>
      <w:r w:rsidR="00AB3FD7" w:rsidRPr="002A3271">
        <w:rPr>
          <w:rFonts w:cstheme="minorHAnsi"/>
        </w:rPr>
        <w:t>photo</w:t>
      </w:r>
      <w:r w:rsidR="00EF1C42" w:rsidRPr="002A3271">
        <w:rPr>
          <w:rFonts w:cstheme="minorHAnsi"/>
        </w:rPr>
        <w:t xml:space="preserve">graph </w:t>
      </w:r>
      <w:r w:rsidR="00AB3FD7" w:rsidRPr="002A3271">
        <w:rPr>
          <w:rFonts w:cstheme="minorHAnsi"/>
        </w:rPr>
        <w:t>(</w:t>
      </w:r>
      <w:r w:rsidR="00B56635" w:rsidRPr="002A3271">
        <w:rPr>
          <w:rFonts w:cstheme="minorHAnsi"/>
        </w:rPr>
        <w:t>P</w:t>
      </w:r>
      <w:r w:rsidR="00AB3FD7" w:rsidRPr="002A3271">
        <w:rPr>
          <w:rFonts w:cstheme="minorHAnsi"/>
        </w:rPr>
        <w:t xml:space="preserve">rivate </w:t>
      </w:r>
      <w:r w:rsidR="00B56635" w:rsidRPr="002A3271">
        <w:rPr>
          <w:rFonts w:cstheme="minorHAnsi"/>
        </w:rPr>
        <w:t>K</w:t>
      </w:r>
      <w:r w:rsidR="00AB3FD7" w:rsidRPr="002A3271">
        <w:rPr>
          <w:rFonts w:cstheme="minorHAnsi"/>
        </w:rPr>
        <w:t>ey)</w:t>
      </w:r>
      <w:r w:rsidR="00EF1C42" w:rsidRPr="002A3271">
        <w:rPr>
          <w:rFonts w:cstheme="minorHAnsi"/>
        </w:rPr>
        <w:t>, is passed</w:t>
      </w:r>
      <w:r w:rsidR="008B11C6" w:rsidRPr="002A3271">
        <w:rPr>
          <w:rFonts w:cstheme="minorHAnsi"/>
        </w:rPr>
        <w:t>.</w:t>
      </w:r>
      <w:r w:rsidR="00E57011" w:rsidRPr="002A3271">
        <w:rPr>
          <w:rFonts w:cstheme="minorHAnsi"/>
        </w:rPr>
        <w:t xml:space="preserve">  </w:t>
      </w:r>
      <w:r w:rsidR="00E57011" w:rsidRPr="00445234">
        <w:rPr>
          <w:rFonts w:cstheme="minorHAnsi"/>
        </w:rPr>
        <w:t xml:space="preserve">Figure </w:t>
      </w:r>
      <w:r w:rsidR="00DA4B3A">
        <w:rPr>
          <w:rFonts w:cstheme="minorHAnsi"/>
        </w:rPr>
        <w:t>5</w:t>
      </w:r>
      <w:r w:rsidR="00E57011" w:rsidRPr="00445234">
        <w:rPr>
          <w:rFonts w:cstheme="minorHAnsi"/>
        </w:rPr>
        <w:t xml:space="preserve"> shows </w:t>
      </w:r>
      <w:r w:rsidR="003277B6" w:rsidRPr="002A3271">
        <w:rPr>
          <w:rFonts w:cstheme="minorHAnsi"/>
        </w:rPr>
        <w:t xml:space="preserve">a </w:t>
      </w:r>
      <w:r w:rsidR="00883DE3" w:rsidRPr="002A3271">
        <w:rPr>
          <w:rFonts w:cstheme="minorHAnsi"/>
        </w:rPr>
        <w:t>real-world</w:t>
      </w:r>
      <w:r w:rsidR="003277B6" w:rsidRPr="002A3271">
        <w:rPr>
          <w:rFonts w:cstheme="minorHAnsi"/>
        </w:rPr>
        <w:t xml:space="preserve"> example </w:t>
      </w:r>
      <w:r w:rsidR="002553A9" w:rsidRPr="002A3271">
        <w:rPr>
          <w:rFonts w:cstheme="minorHAnsi"/>
        </w:rPr>
        <w:t>of a PKI.</w:t>
      </w:r>
    </w:p>
    <w:p w14:paraId="0108FA73" w14:textId="746227F9" w:rsidR="00D874B8" w:rsidRPr="002A3271" w:rsidRDefault="007121BF" w:rsidP="002A3271">
      <w:pPr>
        <w:spacing w:line="360" w:lineRule="auto"/>
        <w:jc w:val="center"/>
        <w:rPr>
          <w:rFonts w:cstheme="minorHAnsi"/>
        </w:rPr>
      </w:pPr>
      <w:r w:rsidRPr="002A3271">
        <w:rPr>
          <w:rFonts w:cstheme="minorHAnsi"/>
          <w:noProof/>
        </w:rPr>
        <w:lastRenderedPageBreak/>
        <w:drawing>
          <wp:inline distT="0" distB="0" distL="0" distR="0" wp14:anchorId="600CF81B" wp14:editId="082A7877">
            <wp:extent cx="4060372" cy="2483638"/>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091747" cy="2502829"/>
                    </a:xfrm>
                    <a:prstGeom prst="rect">
                      <a:avLst/>
                    </a:prstGeom>
                  </pic:spPr>
                </pic:pic>
              </a:graphicData>
            </a:graphic>
          </wp:inline>
        </w:drawing>
      </w:r>
    </w:p>
    <w:p w14:paraId="7F88A8E3" w14:textId="1CEA62A6" w:rsidR="002553A9" w:rsidRDefault="00DA4B3A" w:rsidP="00DA4B3A">
      <w:pPr>
        <w:pStyle w:val="Caption"/>
        <w:jc w:val="center"/>
        <w:rPr>
          <w:rFonts w:cstheme="minorHAnsi"/>
          <w:color w:val="000000"/>
        </w:rPr>
      </w:pPr>
      <w:bookmarkStart w:id="35" w:name="_Toc140672099"/>
      <w:bookmarkStart w:id="36" w:name="_Toc140865011"/>
      <w:r>
        <w:t xml:space="preserve">Figure </w:t>
      </w:r>
      <w:r w:rsidR="0096249A">
        <w:fldChar w:fldCharType="begin"/>
      </w:r>
      <w:r w:rsidR="0096249A">
        <w:instrText xml:space="preserve"> SEQ Figure \* ARABIC </w:instrText>
      </w:r>
      <w:r w:rsidR="0096249A">
        <w:fldChar w:fldCharType="separate"/>
      </w:r>
      <w:r w:rsidR="00170448">
        <w:rPr>
          <w:noProof/>
        </w:rPr>
        <w:t>5</w:t>
      </w:r>
      <w:r w:rsidR="0096249A">
        <w:rPr>
          <w:noProof/>
        </w:rPr>
        <w:fldChar w:fldCharType="end"/>
      </w:r>
      <w:r>
        <w:t xml:space="preserve">, </w:t>
      </w:r>
      <w:r w:rsidRPr="00E1510E">
        <w:t>Logical view of PKI components</w:t>
      </w:r>
      <w:sdt>
        <w:sdtPr>
          <w:rPr>
            <w:rFonts w:cstheme="minorHAnsi"/>
            <w:b w:val="0"/>
            <w:color w:val="000000"/>
          </w:rPr>
          <w:tag w:val="MENDELEY_CITATION_v3_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"/>
          <w:id w:val="1677465858"/>
          <w:placeholder>
            <w:docPart w:val="DefaultPlaceholder_-1854013440"/>
          </w:placeholder>
        </w:sdtPr>
        <w:sdtEndPr/>
        <w:sdtContent>
          <w:r w:rsidR="00E03CFA" w:rsidRPr="00E03CFA">
            <w:rPr>
              <w:rFonts w:cstheme="minorHAnsi"/>
              <w:b w:val="0"/>
              <w:color w:val="000000"/>
            </w:rPr>
            <w:t>[17]</w:t>
          </w:r>
        </w:sdtContent>
      </w:sdt>
      <w:bookmarkEnd w:id="35"/>
      <w:bookmarkEnd w:id="36"/>
    </w:p>
    <w:p w14:paraId="6351E35F" w14:textId="77777777" w:rsidR="00435B7E" w:rsidRPr="00435B7E" w:rsidRDefault="00435B7E" w:rsidP="00435B7E"/>
    <w:p w14:paraId="4AA739B1" w14:textId="5408B598" w:rsidR="001C4CD6" w:rsidRDefault="00260D28" w:rsidP="002A3271">
      <w:pPr>
        <w:spacing w:line="360" w:lineRule="auto"/>
        <w:jc w:val="both"/>
        <w:rPr>
          <w:rFonts w:cstheme="minorHAnsi"/>
          <w:color w:val="000000"/>
        </w:rPr>
      </w:pPr>
      <w:r w:rsidRPr="002A3271">
        <w:rPr>
          <w:rFonts w:cstheme="minorHAnsi"/>
          <w:color w:val="000000"/>
        </w:rPr>
        <w:t xml:space="preserve">Like the interaction between passport office and </w:t>
      </w:r>
      <w:r w:rsidR="00FA2232" w:rsidRPr="002A3271">
        <w:rPr>
          <w:rFonts w:cstheme="minorHAnsi"/>
          <w:color w:val="000000"/>
        </w:rPr>
        <w:t>public, with the member of publics photograph being contained within the passport</w:t>
      </w:r>
      <w:r w:rsidR="000D30A1" w:rsidRPr="002A3271">
        <w:rPr>
          <w:rFonts w:cstheme="minorHAnsi"/>
          <w:color w:val="000000"/>
        </w:rPr>
        <w:t>, d</w:t>
      </w:r>
      <w:r w:rsidR="00C511C0" w:rsidRPr="002A3271">
        <w:rPr>
          <w:rFonts w:cstheme="minorHAnsi"/>
          <w:color w:val="000000"/>
        </w:rPr>
        <w:t xml:space="preserve">uring </w:t>
      </w:r>
      <w:r w:rsidR="000D30A1" w:rsidRPr="002A3271">
        <w:rPr>
          <w:rFonts w:cstheme="minorHAnsi"/>
          <w:color w:val="000000"/>
        </w:rPr>
        <w:t xml:space="preserve">public key creation, mathematically the devices private key, which is only known to it, </w:t>
      </w:r>
      <w:r w:rsidR="00836AF8" w:rsidRPr="002A3271">
        <w:rPr>
          <w:rFonts w:cstheme="minorHAnsi"/>
          <w:color w:val="000000"/>
        </w:rPr>
        <w:t xml:space="preserve">is used.  This link, allows computers, to exchange encrypted messages </w:t>
      </w:r>
      <w:r w:rsidR="003113FD" w:rsidRPr="002A3271">
        <w:rPr>
          <w:rFonts w:cstheme="minorHAnsi"/>
          <w:color w:val="000000"/>
        </w:rPr>
        <w:t>using the public key</w:t>
      </w:r>
      <w:r w:rsidR="009D72E7" w:rsidRPr="002A3271">
        <w:rPr>
          <w:rFonts w:cstheme="minorHAnsi"/>
          <w:color w:val="000000"/>
        </w:rPr>
        <w:t xml:space="preserve"> as the </w:t>
      </w:r>
      <w:r w:rsidR="002D0ACC" w:rsidRPr="002A3271">
        <w:rPr>
          <w:rFonts w:cstheme="minorHAnsi"/>
          <w:color w:val="000000"/>
        </w:rPr>
        <w:t>cypher</w:t>
      </w:r>
      <w:r w:rsidR="003113FD" w:rsidRPr="002A3271">
        <w:rPr>
          <w:rFonts w:cstheme="minorHAnsi"/>
          <w:color w:val="000000"/>
        </w:rPr>
        <w:t>, but</w:t>
      </w:r>
      <w:r w:rsidR="003C13EA" w:rsidRPr="002A3271">
        <w:rPr>
          <w:rFonts w:cstheme="minorHAnsi"/>
          <w:color w:val="000000"/>
        </w:rPr>
        <w:t xml:space="preserve"> allows</w:t>
      </w:r>
      <w:r w:rsidR="002D0ACC" w:rsidRPr="002A3271">
        <w:rPr>
          <w:rFonts w:cstheme="minorHAnsi"/>
          <w:color w:val="000000"/>
        </w:rPr>
        <w:t xml:space="preserve"> decrypt</w:t>
      </w:r>
      <w:r w:rsidR="003C13EA" w:rsidRPr="002A3271">
        <w:rPr>
          <w:rFonts w:cstheme="minorHAnsi"/>
          <w:color w:val="000000"/>
        </w:rPr>
        <w:t>ion</w:t>
      </w:r>
      <w:r w:rsidR="002D0ACC" w:rsidRPr="002A3271">
        <w:rPr>
          <w:rFonts w:cstheme="minorHAnsi"/>
          <w:color w:val="000000"/>
        </w:rPr>
        <w:t xml:space="preserve"> </w:t>
      </w:r>
      <w:r w:rsidR="003C13EA" w:rsidRPr="002A3271">
        <w:rPr>
          <w:rFonts w:cstheme="minorHAnsi"/>
          <w:color w:val="000000"/>
        </w:rPr>
        <w:t xml:space="preserve">only using </w:t>
      </w:r>
      <w:r w:rsidR="003113FD" w:rsidRPr="002A3271">
        <w:rPr>
          <w:rFonts w:cstheme="minorHAnsi"/>
          <w:color w:val="000000"/>
        </w:rPr>
        <w:t>the private key.</w:t>
      </w:r>
      <w:r w:rsidR="00FC78E1" w:rsidRPr="002A3271">
        <w:rPr>
          <w:rFonts w:cstheme="minorHAnsi"/>
          <w:color w:val="000000"/>
        </w:rPr>
        <w:t xml:space="preserve"> </w:t>
      </w:r>
    </w:p>
    <w:p w14:paraId="513771EF" w14:textId="77777777" w:rsidR="009E2F86" w:rsidRPr="002A3271" w:rsidRDefault="009E2F86" w:rsidP="002A3271">
      <w:pPr>
        <w:spacing w:line="360" w:lineRule="auto"/>
        <w:jc w:val="both"/>
        <w:rPr>
          <w:rFonts w:cstheme="minorHAnsi"/>
          <w:color w:val="000000"/>
        </w:rPr>
      </w:pPr>
    </w:p>
    <w:p w14:paraId="17AF9289" w14:textId="74652E5E" w:rsidR="00916787" w:rsidRPr="002A3271" w:rsidRDefault="00916787" w:rsidP="002A3271">
      <w:pPr>
        <w:pStyle w:val="Heading5"/>
        <w:spacing w:line="360" w:lineRule="auto"/>
        <w:jc w:val="both"/>
        <w:rPr>
          <w:rFonts w:asciiTheme="minorHAnsi" w:hAnsiTheme="minorHAnsi" w:cstheme="minorHAnsi"/>
        </w:rPr>
      </w:pPr>
      <w:r w:rsidRPr="002A3271">
        <w:rPr>
          <w:rFonts w:asciiTheme="minorHAnsi" w:hAnsiTheme="minorHAnsi" w:cstheme="minorHAnsi"/>
        </w:rPr>
        <w:t>2.3.3.1 CA</w:t>
      </w:r>
    </w:p>
    <w:p w14:paraId="7B36D81B" w14:textId="77777777" w:rsidR="00B04C94" w:rsidRPr="002A3271" w:rsidRDefault="00B04C94" w:rsidP="002A3271">
      <w:pPr>
        <w:spacing w:line="360" w:lineRule="auto"/>
        <w:jc w:val="both"/>
        <w:rPr>
          <w:rFonts w:cstheme="minorHAnsi"/>
          <w:color w:val="000000"/>
        </w:rPr>
      </w:pPr>
    </w:p>
    <w:p w14:paraId="0D5F47A6" w14:textId="5B6349CE" w:rsidR="002553A9" w:rsidRDefault="00916787" w:rsidP="002A3271">
      <w:pPr>
        <w:spacing w:line="360" w:lineRule="auto"/>
        <w:jc w:val="both"/>
        <w:rPr>
          <w:rFonts w:cstheme="minorHAnsi"/>
          <w:color w:val="000000"/>
        </w:rPr>
      </w:pPr>
      <w:r w:rsidRPr="002A3271">
        <w:rPr>
          <w:rFonts w:cstheme="minorHAnsi"/>
          <w:color w:val="000000"/>
        </w:rPr>
        <w:t xml:space="preserve">As shown in figure </w:t>
      </w:r>
      <w:r w:rsidR="00B1179B">
        <w:rPr>
          <w:rFonts w:cstheme="minorHAnsi"/>
          <w:color w:val="000000"/>
        </w:rPr>
        <w:t>5</w:t>
      </w:r>
      <w:r w:rsidRPr="002A3271">
        <w:rPr>
          <w:rFonts w:cstheme="minorHAnsi"/>
          <w:color w:val="000000"/>
        </w:rPr>
        <w:t xml:space="preserve">, </w:t>
      </w:r>
      <w:r w:rsidR="00885C32" w:rsidRPr="002A3271">
        <w:rPr>
          <w:rFonts w:cstheme="minorHAnsi"/>
          <w:color w:val="000000"/>
        </w:rPr>
        <w:t xml:space="preserve">there are </w:t>
      </w:r>
      <w:r w:rsidR="00623063" w:rsidRPr="002A3271">
        <w:rPr>
          <w:rFonts w:cstheme="minorHAnsi"/>
          <w:color w:val="000000"/>
        </w:rPr>
        <w:t xml:space="preserve">two </w:t>
      </w:r>
      <w:r w:rsidR="009B402E" w:rsidRPr="002A3271">
        <w:rPr>
          <w:rFonts w:cstheme="minorHAnsi"/>
          <w:color w:val="000000"/>
        </w:rPr>
        <w:t>CAs</w:t>
      </w:r>
      <w:r w:rsidR="00623063" w:rsidRPr="002A3271">
        <w:rPr>
          <w:rFonts w:cstheme="minorHAnsi"/>
          <w:color w:val="000000"/>
        </w:rPr>
        <w:t xml:space="preserve"> displayed, there can be more depending on the </w:t>
      </w:r>
      <w:r w:rsidR="009B402E" w:rsidRPr="002A3271">
        <w:rPr>
          <w:rFonts w:cstheme="minorHAnsi"/>
          <w:color w:val="000000"/>
        </w:rPr>
        <w:t>design,</w:t>
      </w:r>
      <w:r w:rsidR="005516B5" w:rsidRPr="002A3271">
        <w:rPr>
          <w:rFonts w:cstheme="minorHAnsi"/>
          <w:color w:val="000000"/>
        </w:rPr>
        <w:t xml:space="preserve"> but this is known as a 2-tier PKI</w:t>
      </w:r>
      <w:sdt>
        <w:sdtPr>
          <w:rPr>
            <w:rFonts w:cstheme="minorHAnsi"/>
            <w:color w:val="000000"/>
          </w:rPr>
          <w:tag w:val="MENDELEY_CITATION_v3_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"/>
          <w:id w:val="58066015"/>
          <w:placeholder>
            <w:docPart w:val="DefaultPlaceholder_-1854013440"/>
          </w:placeholder>
        </w:sdtPr>
        <w:sdtEndPr/>
        <w:sdtContent>
          <w:r w:rsidR="00E03CFA" w:rsidRPr="00E03CFA">
            <w:rPr>
              <w:rFonts w:cstheme="minorHAnsi"/>
              <w:color w:val="000000"/>
            </w:rPr>
            <w:t>[18]</w:t>
          </w:r>
        </w:sdtContent>
      </w:sdt>
      <w:r w:rsidR="00623063" w:rsidRPr="002A3271">
        <w:rPr>
          <w:rFonts w:cstheme="minorHAnsi"/>
          <w:color w:val="000000"/>
        </w:rPr>
        <w:t xml:space="preserve">.  In this example, </w:t>
      </w:r>
      <w:r w:rsidR="0049407A" w:rsidRPr="002A3271">
        <w:rPr>
          <w:rFonts w:cstheme="minorHAnsi"/>
          <w:color w:val="000000"/>
        </w:rPr>
        <w:t>they are the Root CA and Issuing CA.</w:t>
      </w:r>
      <w:r w:rsidR="00B0447F" w:rsidRPr="002A3271">
        <w:rPr>
          <w:rFonts w:cstheme="minorHAnsi"/>
          <w:color w:val="000000"/>
        </w:rPr>
        <w:t xml:space="preserve">  T</w:t>
      </w:r>
      <w:r w:rsidR="0049407A" w:rsidRPr="002A3271">
        <w:rPr>
          <w:rFonts w:cstheme="minorHAnsi"/>
          <w:color w:val="000000"/>
        </w:rPr>
        <w:t xml:space="preserve">he Root CA </w:t>
      </w:r>
      <w:r w:rsidR="002D56F5" w:rsidRPr="002A3271">
        <w:rPr>
          <w:rFonts w:cstheme="minorHAnsi"/>
          <w:color w:val="000000"/>
        </w:rPr>
        <w:t xml:space="preserve">issues certificates to </w:t>
      </w:r>
      <w:r w:rsidR="00F96776" w:rsidRPr="002A3271">
        <w:rPr>
          <w:rFonts w:cstheme="minorHAnsi"/>
          <w:color w:val="000000"/>
        </w:rPr>
        <w:t>Issuing CA’s, which issue public certificates to endpoints.</w:t>
      </w:r>
      <w:r w:rsidR="00C3623E" w:rsidRPr="002A3271">
        <w:rPr>
          <w:rFonts w:cstheme="minorHAnsi"/>
          <w:color w:val="000000"/>
        </w:rPr>
        <w:t xml:space="preserve">  If an Issuing CA becomes compromised</w:t>
      </w:r>
      <w:r w:rsidR="00FC7F8F" w:rsidRPr="002A3271">
        <w:rPr>
          <w:rFonts w:cstheme="minorHAnsi"/>
          <w:color w:val="000000"/>
        </w:rPr>
        <w:t xml:space="preserve"> its private key is exposed</w:t>
      </w:r>
      <w:r w:rsidR="00C3623E" w:rsidRPr="002A3271">
        <w:rPr>
          <w:rFonts w:cstheme="minorHAnsi"/>
          <w:color w:val="000000"/>
        </w:rPr>
        <w:t xml:space="preserve">, </w:t>
      </w:r>
      <w:r w:rsidR="00FC7F8F" w:rsidRPr="002A3271">
        <w:rPr>
          <w:rFonts w:cstheme="minorHAnsi"/>
          <w:color w:val="000000"/>
        </w:rPr>
        <w:t xml:space="preserve">meaning encryption is broken on </w:t>
      </w:r>
      <w:r w:rsidR="00C3623E" w:rsidRPr="002A3271">
        <w:rPr>
          <w:rFonts w:cstheme="minorHAnsi"/>
          <w:color w:val="000000"/>
        </w:rPr>
        <w:t xml:space="preserve">all certificates it </w:t>
      </w:r>
      <w:r w:rsidR="004D7FE0" w:rsidRPr="002A3271">
        <w:rPr>
          <w:rFonts w:cstheme="minorHAnsi"/>
          <w:color w:val="000000"/>
        </w:rPr>
        <w:t>has issued</w:t>
      </w:r>
      <w:r w:rsidR="00FC7F8F" w:rsidRPr="002A3271">
        <w:rPr>
          <w:rFonts w:cstheme="minorHAnsi"/>
          <w:color w:val="000000"/>
        </w:rPr>
        <w:t>.</w:t>
      </w:r>
      <w:r w:rsidR="008B42E2" w:rsidRPr="002A3271">
        <w:rPr>
          <w:rFonts w:cstheme="minorHAnsi"/>
          <w:color w:val="000000"/>
        </w:rPr>
        <w:t xml:space="preserve">  Worse still, if the Root CA is compromised, the entire system </w:t>
      </w:r>
      <w:r w:rsidR="00B31DD1" w:rsidRPr="002A3271">
        <w:rPr>
          <w:rFonts w:cstheme="minorHAnsi"/>
          <w:color w:val="000000"/>
        </w:rPr>
        <w:t xml:space="preserve">is </w:t>
      </w:r>
      <w:r w:rsidR="009B31A1" w:rsidRPr="002A3271">
        <w:rPr>
          <w:rFonts w:cstheme="minorHAnsi"/>
          <w:color w:val="000000"/>
        </w:rPr>
        <w:t>exposed</w:t>
      </w:r>
      <w:r w:rsidR="00B31DD1" w:rsidRPr="002A3271">
        <w:rPr>
          <w:rFonts w:cstheme="minorHAnsi"/>
          <w:color w:val="000000"/>
        </w:rPr>
        <w:t>.</w:t>
      </w:r>
    </w:p>
    <w:p w14:paraId="47A87294" w14:textId="77777777" w:rsidR="00EC03B4" w:rsidRPr="002A3271" w:rsidRDefault="00EC03B4" w:rsidP="002A3271">
      <w:pPr>
        <w:spacing w:line="360" w:lineRule="auto"/>
        <w:jc w:val="both"/>
        <w:rPr>
          <w:rFonts w:cstheme="minorHAnsi"/>
          <w:color w:val="000000"/>
        </w:rPr>
      </w:pPr>
    </w:p>
    <w:p w14:paraId="5A551C58" w14:textId="0E43B74E" w:rsidR="00B31DD1" w:rsidRDefault="00EF2144" w:rsidP="002A3271">
      <w:pPr>
        <w:spacing w:line="360" w:lineRule="auto"/>
        <w:jc w:val="both"/>
        <w:rPr>
          <w:rFonts w:cstheme="minorHAnsi"/>
          <w:color w:val="000000"/>
        </w:rPr>
      </w:pPr>
      <w:r w:rsidRPr="002A3271">
        <w:rPr>
          <w:rFonts w:cstheme="minorHAnsi"/>
          <w:color w:val="000000"/>
        </w:rPr>
        <w:t xml:space="preserve">As advised by the National Cyber Security Centre the Root CA should be </w:t>
      </w:r>
      <w:r w:rsidR="00720A89" w:rsidRPr="002A3271">
        <w:rPr>
          <w:rFonts w:cstheme="minorHAnsi"/>
          <w:color w:val="000000"/>
        </w:rPr>
        <w:t xml:space="preserve">hardware based, </w:t>
      </w:r>
      <w:r w:rsidR="00EC3440" w:rsidRPr="002A3271">
        <w:rPr>
          <w:rFonts w:cstheme="minorHAnsi"/>
          <w:color w:val="000000"/>
        </w:rPr>
        <w:t xml:space="preserve">with the root key secured on an encrypted token, </w:t>
      </w:r>
      <w:r w:rsidR="0010443B" w:rsidRPr="002A3271">
        <w:rPr>
          <w:rFonts w:cstheme="minorHAnsi"/>
          <w:color w:val="000000"/>
        </w:rPr>
        <w:t xml:space="preserve">disconnected from the network and shutdown.  </w:t>
      </w:r>
      <w:r w:rsidR="007238EA" w:rsidRPr="002A3271">
        <w:rPr>
          <w:rFonts w:cstheme="minorHAnsi"/>
          <w:color w:val="000000"/>
        </w:rPr>
        <w:t xml:space="preserve">Moreover, </w:t>
      </w:r>
      <w:r w:rsidR="007E344B" w:rsidRPr="002A3271">
        <w:rPr>
          <w:rFonts w:cstheme="minorHAnsi"/>
          <w:color w:val="000000"/>
        </w:rPr>
        <w:t xml:space="preserve">robust policies should be in place, such as </w:t>
      </w:r>
      <w:r w:rsidR="00E75B87" w:rsidRPr="002A3271">
        <w:rPr>
          <w:rFonts w:cstheme="minorHAnsi"/>
          <w:color w:val="000000"/>
        </w:rPr>
        <w:t>auditing and witnessing none of which is currently in place with the</w:t>
      </w:r>
      <w:r w:rsidR="0010443B" w:rsidRPr="002A3271">
        <w:rPr>
          <w:rFonts w:cstheme="minorHAnsi"/>
          <w:color w:val="000000"/>
        </w:rPr>
        <w:t xml:space="preserve"> NHS Wales system</w:t>
      </w:r>
      <w:sdt>
        <w:sdtPr>
          <w:rPr>
            <w:rFonts w:cstheme="minorHAnsi"/>
            <w:color w:val="000000"/>
          </w:rPr>
          <w:tag w:val="MENDELEY_CITATION_v3_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"/>
          <w:id w:val="-2099856939"/>
          <w:placeholder>
            <w:docPart w:val="0BBB0B105CDE4F99A31724F5B9241708"/>
          </w:placeholder>
        </w:sdtPr>
        <w:sdtEndPr/>
        <w:sdtContent>
          <w:r w:rsidR="00E03CFA" w:rsidRPr="00E03CFA">
            <w:rPr>
              <w:rFonts w:cstheme="minorHAnsi"/>
              <w:color w:val="000000"/>
            </w:rPr>
            <w:t>[19]</w:t>
          </w:r>
        </w:sdtContent>
      </w:sdt>
      <w:r w:rsidR="00E75B87" w:rsidRPr="002A3271">
        <w:rPr>
          <w:rFonts w:cstheme="minorHAnsi"/>
          <w:color w:val="000000"/>
        </w:rPr>
        <w:t>.</w:t>
      </w:r>
    </w:p>
    <w:p w14:paraId="480FE14B" w14:textId="77777777" w:rsidR="00D24DC1" w:rsidRDefault="00D24DC1" w:rsidP="002A3271">
      <w:pPr>
        <w:spacing w:line="360" w:lineRule="auto"/>
        <w:jc w:val="both"/>
        <w:rPr>
          <w:rFonts w:cstheme="minorHAnsi"/>
          <w:color w:val="000000"/>
        </w:rPr>
      </w:pPr>
    </w:p>
    <w:p w14:paraId="1695D113" w14:textId="5530450B" w:rsidR="00B61CCA" w:rsidRPr="002A3271" w:rsidRDefault="00B61CCA" w:rsidP="002A3271">
      <w:pPr>
        <w:pStyle w:val="Heading4"/>
        <w:spacing w:line="360" w:lineRule="auto"/>
        <w:jc w:val="both"/>
        <w:rPr>
          <w:rFonts w:asciiTheme="minorHAnsi" w:hAnsiTheme="minorHAnsi" w:cstheme="minorHAnsi"/>
        </w:rPr>
      </w:pPr>
      <w:r w:rsidRPr="002A3271">
        <w:rPr>
          <w:rFonts w:asciiTheme="minorHAnsi" w:hAnsiTheme="minorHAnsi" w:cstheme="minorHAnsi"/>
        </w:rPr>
        <w:lastRenderedPageBreak/>
        <w:t>2.3.</w:t>
      </w:r>
      <w:r w:rsidR="003C13EA" w:rsidRPr="002A3271">
        <w:rPr>
          <w:rFonts w:asciiTheme="minorHAnsi" w:hAnsiTheme="minorHAnsi" w:cstheme="minorHAnsi"/>
        </w:rPr>
        <w:t>4</w:t>
      </w:r>
      <w:r w:rsidRPr="002A3271">
        <w:rPr>
          <w:rFonts w:asciiTheme="minorHAnsi" w:hAnsiTheme="minorHAnsi" w:cstheme="minorHAnsi"/>
        </w:rPr>
        <w:t xml:space="preserve"> SAML</w:t>
      </w:r>
    </w:p>
    <w:p w14:paraId="02A83CA6" w14:textId="77777777" w:rsidR="00A76EEA" w:rsidRPr="002A3271" w:rsidRDefault="00A76EEA" w:rsidP="002A3271">
      <w:pPr>
        <w:spacing w:line="360" w:lineRule="auto"/>
        <w:jc w:val="both"/>
        <w:rPr>
          <w:rFonts w:cstheme="minorHAnsi"/>
        </w:rPr>
      </w:pPr>
    </w:p>
    <w:p w14:paraId="073D4FF8" w14:textId="24627E5C" w:rsidR="00B61CCA" w:rsidRPr="002A3271" w:rsidRDefault="00B61CCA" w:rsidP="002A3271">
      <w:pPr>
        <w:spacing w:line="360" w:lineRule="auto"/>
        <w:jc w:val="both"/>
        <w:rPr>
          <w:rFonts w:cstheme="minorHAnsi"/>
        </w:rPr>
      </w:pPr>
      <w:r w:rsidRPr="002A3271">
        <w:rPr>
          <w:rFonts w:cstheme="minorHAnsi"/>
        </w:rPr>
        <w:t xml:space="preserve">Security assertion markup language (SAML) </w:t>
      </w:r>
      <w:r w:rsidR="00485852" w:rsidRPr="002A3271">
        <w:rPr>
          <w:rFonts w:cstheme="minorHAnsi"/>
        </w:rPr>
        <w:t xml:space="preserve">is a </w:t>
      </w:r>
      <w:r w:rsidR="00824974" w:rsidRPr="002A3271">
        <w:rPr>
          <w:rFonts w:cstheme="minorHAnsi"/>
        </w:rPr>
        <w:t xml:space="preserve">framework for communicating </w:t>
      </w:r>
      <w:r w:rsidR="001E1DCB" w:rsidRPr="002A3271">
        <w:rPr>
          <w:rFonts w:cstheme="minorHAnsi"/>
        </w:rPr>
        <w:t xml:space="preserve">user </w:t>
      </w:r>
      <w:r w:rsidR="00906085" w:rsidRPr="002A3271">
        <w:rPr>
          <w:rFonts w:cstheme="minorHAnsi"/>
        </w:rPr>
        <w:t xml:space="preserve">entitlement, </w:t>
      </w:r>
      <w:r w:rsidR="005A678E" w:rsidRPr="002A3271">
        <w:rPr>
          <w:rFonts w:cstheme="minorHAnsi"/>
        </w:rPr>
        <w:t>authentication,</w:t>
      </w:r>
      <w:r w:rsidR="00906085" w:rsidRPr="002A3271">
        <w:rPr>
          <w:rFonts w:cstheme="minorHAnsi"/>
        </w:rPr>
        <w:t xml:space="preserve"> and </w:t>
      </w:r>
      <w:r w:rsidR="001E1DCB" w:rsidRPr="002A3271">
        <w:rPr>
          <w:rFonts w:cstheme="minorHAnsi"/>
        </w:rPr>
        <w:t>other information through Extensible Markup Language</w:t>
      </w:r>
      <w:sdt>
        <w:sdtPr>
          <w:rPr>
            <w:rFonts w:cstheme="minorHAnsi"/>
            <w:color w:val="000000"/>
          </w:rPr>
          <w:tag w:val="MENDELEY_CITATION_v3_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"/>
          <w:id w:val="-1195311860"/>
          <w:placeholder>
            <w:docPart w:val="B12745CDE2D14DEF9657236179C470E7"/>
          </w:placeholder>
        </w:sdtPr>
        <w:sdtEndPr/>
        <w:sdtContent>
          <w:r w:rsidR="00E03CFA" w:rsidRPr="00E03CFA">
            <w:rPr>
              <w:rFonts w:cstheme="minorHAnsi"/>
              <w:color w:val="000000"/>
            </w:rPr>
            <w:t>[20]</w:t>
          </w:r>
        </w:sdtContent>
      </w:sdt>
      <w:r w:rsidR="001E1DCB" w:rsidRPr="002A3271">
        <w:rPr>
          <w:rFonts w:cstheme="minorHAnsi"/>
        </w:rPr>
        <w:t>.</w:t>
      </w:r>
      <w:r w:rsidR="00970E42" w:rsidRPr="002A3271">
        <w:rPr>
          <w:rFonts w:cstheme="minorHAnsi"/>
        </w:rPr>
        <w:t xml:space="preserve">  </w:t>
      </w:r>
      <w:r w:rsidR="007B74A3" w:rsidRPr="002A3271">
        <w:rPr>
          <w:rFonts w:cstheme="minorHAnsi"/>
        </w:rPr>
        <w:t xml:space="preserve">SAML </w:t>
      </w:r>
      <w:r w:rsidR="00E952E6" w:rsidRPr="002A3271">
        <w:rPr>
          <w:rFonts w:cstheme="minorHAnsi"/>
        </w:rPr>
        <w:t>defines three key roles, the “User” initiating a connection</w:t>
      </w:r>
      <w:r w:rsidR="000451D4" w:rsidRPr="002A3271">
        <w:rPr>
          <w:rFonts w:cstheme="minorHAnsi"/>
        </w:rPr>
        <w:t xml:space="preserve"> to a “Service Provider”</w:t>
      </w:r>
      <w:r w:rsidR="00A17D69" w:rsidRPr="002A3271">
        <w:rPr>
          <w:rFonts w:cstheme="minorHAnsi"/>
        </w:rPr>
        <w:t xml:space="preserve"> (SP)</w:t>
      </w:r>
      <w:r w:rsidR="000451D4" w:rsidRPr="002A3271">
        <w:rPr>
          <w:rFonts w:cstheme="minorHAnsi"/>
        </w:rPr>
        <w:t xml:space="preserve"> the system they wish to make use of, which through the framework directs </w:t>
      </w:r>
      <w:r w:rsidR="00F83BBB" w:rsidRPr="002A3271">
        <w:rPr>
          <w:rFonts w:cstheme="minorHAnsi"/>
        </w:rPr>
        <w:t xml:space="preserve">the user to the appropriately configured “Identity Provider (IDP)”.  This flow can be </w:t>
      </w:r>
      <w:r w:rsidR="00F83BBB" w:rsidRPr="00076FC1">
        <w:rPr>
          <w:rFonts w:cstheme="minorHAnsi"/>
        </w:rPr>
        <w:t xml:space="preserve">seen in figure </w:t>
      </w:r>
      <w:r w:rsidR="00805A2A">
        <w:rPr>
          <w:rFonts w:cstheme="minorHAnsi"/>
        </w:rPr>
        <w:t>6</w:t>
      </w:r>
      <w:r w:rsidR="00F83BBB" w:rsidRPr="00076FC1">
        <w:rPr>
          <w:rFonts w:cstheme="minorHAnsi"/>
        </w:rPr>
        <w:t>.</w:t>
      </w:r>
    </w:p>
    <w:p w14:paraId="3A5EFFF3" w14:textId="77777777" w:rsidR="00F83BBB" w:rsidRPr="002A3271" w:rsidRDefault="00F83BBB" w:rsidP="002A3271">
      <w:pPr>
        <w:spacing w:line="360" w:lineRule="auto"/>
        <w:jc w:val="both"/>
        <w:rPr>
          <w:rFonts w:cstheme="minorHAnsi"/>
        </w:rPr>
      </w:pPr>
    </w:p>
    <w:p w14:paraId="02670CE7" w14:textId="7F633424" w:rsidR="00F83BBB" w:rsidRPr="002A3271" w:rsidRDefault="005B0305" w:rsidP="002A3271">
      <w:pPr>
        <w:spacing w:line="360" w:lineRule="auto"/>
        <w:jc w:val="center"/>
        <w:rPr>
          <w:rFonts w:cstheme="minorHAnsi"/>
        </w:rPr>
      </w:pPr>
      <w:r w:rsidRPr="002A3271">
        <w:rPr>
          <w:rFonts w:cstheme="minorHAnsi"/>
          <w:noProof/>
        </w:rPr>
        <w:drawing>
          <wp:inline distT="0" distB="0" distL="0" distR="0" wp14:anchorId="1BD43774" wp14:editId="123427FB">
            <wp:extent cx="3295650" cy="2797470"/>
            <wp:effectExtent l="0" t="0" r="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300305" cy="2801421"/>
                    </a:xfrm>
                    <a:prstGeom prst="rect">
                      <a:avLst/>
                    </a:prstGeom>
                  </pic:spPr>
                </pic:pic>
              </a:graphicData>
            </a:graphic>
          </wp:inline>
        </w:drawing>
      </w:r>
    </w:p>
    <w:p w14:paraId="4954570E" w14:textId="58D97726" w:rsidR="00512482" w:rsidRDefault="00805A2A" w:rsidP="00805A2A">
      <w:pPr>
        <w:pStyle w:val="Caption"/>
        <w:jc w:val="center"/>
        <w:rPr>
          <w:rFonts w:cstheme="minorHAnsi"/>
          <w:color w:val="000000"/>
        </w:rPr>
      </w:pPr>
      <w:bookmarkStart w:id="37" w:name="_Toc140672100"/>
      <w:bookmarkStart w:id="38" w:name="_Toc140865012"/>
      <w:r>
        <w:t xml:space="preserve">Figure </w:t>
      </w:r>
      <w:r w:rsidR="0096249A">
        <w:fldChar w:fldCharType="begin"/>
      </w:r>
      <w:r w:rsidR="0096249A">
        <w:instrText xml:space="preserve"> SEQ Figure \* ARABIC </w:instrText>
      </w:r>
      <w:r w:rsidR="0096249A">
        <w:fldChar w:fldCharType="separate"/>
      </w:r>
      <w:r w:rsidR="00170448">
        <w:rPr>
          <w:noProof/>
        </w:rPr>
        <w:t>6</w:t>
      </w:r>
      <w:r w:rsidR="0096249A">
        <w:rPr>
          <w:noProof/>
        </w:rPr>
        <w:fldChar w:fldCharType="end"/>
      </w:r>
      <w:r>
        <w:t xml:space="preserve">, </w:t>
      </w:r>
      <w:r w:rsidRPr="002A69E6">
        <w:t>SAML workflow</w:t>
      </w:r>
      <w:sdt>
        <w:sdtPr>
          <w:rPr>
            <w:rFonts w:cstheme="minorHAnsi"/>
            <w:b w:val="0"/>
            <w:color w:val="000000"/>
          </w:rPr>
          <w:tag w:val="MENDELEY_CITATION_v3_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"/>
          <w:id w:val="-750185577"/>
          <w:placeholder>
            <w:docPart w:val="DefaultPlaceholder_-1854013440"/>
          </w:placeholder>
        </w:sdtPr>
        <w:sdtEndPr/>
        <w:sdtContent>
          <w:r w:rsidR="00E03CFA" w:rsidRPr="00E03CFA">
            <w:rPr>
              <w:rFonts w:cstheme="minorHAnsi"/>
              <w:b w:val="0"/>
              <w:color w:val="000000"/>
            </w:rPr>
            <w:t>[20]</w:t>
          </w:r>
        </w:sdtContent>
      </w:sdt>
      <w:bookmarkEnd w:id="37"/>
      <w:bookmarkEnd w:id="38"/>
    </w:p>
    <w:p w14:paraId="465104C8" w14:textId="77777777" w:rsidR="00435B7E" w:rsidRPr="00435B7E" w:rsidRDefault="00435B7E" w:rsidP="00435B7E"/>
    <w:p w14:paraId="7111789B" w14:textId="641D4DA7" w:rsidR="00A17D69" w:rsidRPr="002A3271" w:rsidRDefault="00A17D69" w:rsidP="002A3271">
      <w:pPr>
        <w:pStyle w:val="Heading5"/>
        <w:spacing w:line="360" w:lineRule="auto"/>
        <w:jc w:val="both"/>
        <w:rPr>
          <w:rFonts w:asciiTheme="minorHAnsi" w:hAnsiTheme="minorHAnsi" w:cstheme="minorHAnsi"/>
        </w:rPr>
      </w:pPr>
      <w:r w:rsidRPr="002A3271">
        <w:rPr>
          <w:rFonts w:asciiTheme="minorHAnsi" w:hAnsiTheme="minorHAnsi" w:cstheme="minorHAnsi"/>
        </w:rPr>
        <w:t xml:space="preserve">2.3.4.1 </w:t>
      </w:r>
      <w:r w:rsidR="00086328" w:rsidRPr="002A3271">
        <w:rPr>
          <w:rFonts w:asciiTheme="minorHAnsi" w:hAnsiTheme="minorHAnsi" w:cstheme="minorHAnsi"/>
        </w:rPr>
        <w:t>Token lifetime</w:t>
      </w:r>
    </w:p>
    <w:p w14:paraId="36783FC7" w14:textId="77777777" w:rsidR="00A17D69" w:rsidRPr="002A3271" w:rsidRDefault="00A17D69" w:rsidP="002A3271">
      <w:pPr>
        <w:spacing w:line="360" w:lineRule="auto"/>
        <w:jc w:val="both"/>
        <w:rPr>
          <w:rFonts w:cstheme="minorHAnsi"/>
        </w:rPr>
      </w:pPr>
    </w:p>
    <w:p w14:paraId="39D9916D" w14:textId="2C33DF7B" w:rsidR="00900FE5" w:rsidRPr="002A3271" w:rsidRDefault="00A17D69" w:rsidP="002A3271">
      <w:pPr>
        <w:spacing w:line="360" w:lineRule="auto"/>
        <w:jc w:val="both"/>
        <w:rPr>
          <w:rFonts w:cstheme="minorHAnsi"/>
        </w:rPr>
      </w:pPr>
      <w:r w:rsidRPr="002A3271">
        <w:rPr>
          <w:rFonts w:cstheme="minorHAnsi"/>
        </w:rPr>
        <w:t xml:space="preserve">Cisco </w:t>
      </w:r>
      <w:r w:rsidR="002F234E" w:rsidRPr="002A3271">
        <w:rPr>
          <w:rFonts w:cstheme="minorHAnsi"/>
        </w:rPr>
        <w:t>AnyConnect</w:t>
      </w:r>
      <w:r w:rsidRPr="002A3271">
        <w:rPr>
          <w:rFonts w:cstheme="minorHAnsi"/>
        </w:rPr>
        <w:t>, section 2.3.2.1, as the SP, can be administratively configured, to use an IDP, such as</w:t>
      </w:r>
      <w:r w:rsidR="002C4EEF">
        <w:rPr>
          <w:rFonts w:cstheme="minorHAnsi"/>
        </w:rPr>
        <w:t xml:space="preserve"> EID</w:t>
      </w:r>
      <w:r w:rsidRPr="002A3271">
        <w:rPr>
          <w:rFonts w:cstheme="minorHAnsi"/>
        </w:rPr>
        <w:t xml:space="preserve"> through SAML.  This would allow </w:t>
      </w:r>
      <w:r w:rsidR="00900FE5" w:rsidRPr="002A3271">
        <w:rPr>
          <w:rFonts w:cstheme="minorHAnsi"/>
        </w:rPr>
        <w:t>single sign on</w:t>
      </w:r>
      <w:r w:rsidR="00E07054" w:rsidRPr="002A3271">
        <w:rPr>
          <w:rFonts w:cstheme="minorHAnsi"/>
        </w:rPr>
        <w:t xml:space="preserve"> (SSO)</w:t>
      </w:r>
      <w:r w:rsidR="00900FE5" w:rsidRPr="002A3271">
        <w:rPr>
          <w:rFonts w:cstheme="minorHAnsi"/>
        </w:rPr>
        <w:t xml:space="preserve">, from the perspective of a single username and password for the user to use.  When the user initiates a connection, they would be diverted to authenticate against their businesses </w:t>
      </w:r>
      <w:r w:rsidR="002C4EEF">
        <w:rPr>
          <w:rFonts w:cstheme="minorHAnsi"/>
        </w:rPr>
        <w:t>EID</w:t>
      </w:r>
      <w:r w:rsidR="00900FE5" w:rsidRPr="002A3271">
        <w:rPr>
          <w:rFonts w:cstheme="minorHAnsi"/>
        </w:rPr>
        <w:t xml:space="preserve">, typically using the then familiar username and password which matches corporate email.  Once authenticated, the IDP sends a SAML token, known as a claim to the user.  The information within the claim is </w:t>
      </w:r>
      <w:r w:rsidR="00086328" w:rsidRPr="002A3271">
        <w:rPr>
          <w:rFonts w:cstheme="minorHAnsi"/>
        </w:rPr>
        <w:t xml:space="preserve">unique to the user, and SP, while containing an expiry.  If a user attempts to reauthenticate within the </w:t>
      </w:r>
      <w:r w:rsidR="00EE5556" w:rsidRPr="002A3271">
        <w:rPr>
          <w:rFonts w:cstheme="minorHAnsi"/>
        </w:rPr>
        <w:t>token’s</w:t>
      </w:r>
      <w:r w:rsidR="00086328" w:rsidRPr="002A3271">
        <w:rPr>
          <w:rFonts w:cstheme="minorHAnsi"/>
        </w:rPr>
        <w:t xml:space="preserve"> lifetime, they will not be re prompted for their username and password.  The token’s lifetime can be changed up to a maximum of 1 day</w:t>
      </w:r>
      <w:sdt>
        <w:sdtPr>
          <w:rPr>
            <w:rFonts w:cstheme="minorHAnsi"/>
            <w:color w:val="000000"/>
          </w:rPr>
          <w:tag w:val="MENDELEY_CITATION_v3_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"/>
          <w:id w:val="-827977483"/>
          <w:placeholder>
            <w:docPart w:val="DefaultPlaceholder_-1854013440"/>
          </w:placeholder>
        </w:sdtPr>
        <w:sdtEndPr/>
        <w:sdtContent>
          <w:r w:rsidR="00E03CFA" w:rsidRPr="00E03CFA">
            <w:rPr>
              <w:rFonts w:cstheme="minorHAnsi"/>
              <w:color w:val="000000"/>
            </w:rPr>
            <w:t>[21]</w:t>
          </w:r>
        </w:sdtContent>
      </w:sdt>
      <w:r w:rsidR="00086328" w:rsidRPr="002A3271">
        <w:rPr>
          <w:rFonts w:cstheme="minorHAnsi"/>
        </w:rPr>
        <w:t>.</w:t>
      </w:r>
    </w:p>
    <w:p w14:paraId="49B096CB" w14:textId="77777777" w:rsidR="00B61CCA" w:rsidRPr="002A3271" w:rsidRDefault="00B61CCA" w:rsidP="002A3271">
      <w:pPr>
        <w:spacing w:line="360" w:lineRule="auto"/>
        <w:jc w:val="both"/>
        <w:rPr>
          <w:rFonts w:cstheme="minorHAnsi"/>
          <w:color w:val="000000"/>
        </w:rPr>
      </w:pPr>
    </w:p>
    <w:p w14:paraId="38435484" w14:textId="25BF593A" w:rsidR="00191C64" w:rsidRPr="002A3271" w:rsidRDefault="00837FC7" w:rsidP="002A3271">
      <w:pPr>
        <w:pStyle w:val="Heading4"/>
        <w:spacing w:line="360" w:lineRule="auto"/>
        <w:jc w:val="both"/>
        <w:rPr>
          <w:rFonts w:asciiTheme="minorHAnsi" w:hAnsiTheme="minorHAnsi" w:cstheme="minorHAnsi"/>
        </w:rPr>
      </w:pPr>
      <w:r w:rsidRPr="002A3271">
        <w:rPr>
          <w:rFonts w:asciiTheme="minorHAnsi" w:hAnsiTheme="minorHAnsi" w:cstheme="minorHAnsi"/>
        </w:rPr>
        <w:lastRenderedPageBreak/>
        <w:t>2</w:t>
      </w:r>
      <w:r w:rsidR="00191C64" w:rsidRPr="002A3271">
        <w:rPr>
          <w:rFonts w:asciiTheme="minorHAnsi" w:hAnsiTheme="minorHAnsi" w:cstheme="minorHAnsi"/>
        </w:rPr>
        <w:t>.</w:t>
      </w:r>
      <w:r w:rsidRPr="002A3271">
        <w:rPr>
          <w:rFonts w:asciiTheme="minorHAnsi" w:hAnsiTheme="minorHAnsi" w:cstheme="minorHAnsi"/>
        </w:rPr>
        <w:t>3</w:t>
      </w:r>
      <w:r w:rsidR="00191C64" w:rsidRPr="002A3271">
        <w:rPr>
          <w:rFonts w:asciiTheme="minorHAnsi" w:hAnsiTheme="minorHAnsi" w:cstheme="minorHAnsi"/>
        </w:rPr>
        <w:t>.</w:t>
      </w:r>
      <w:r w:rsidR="003C13EA" w:rsidRPr="002A3271">
        <w:rPr>
          <w:rFonts w:asciiTheme="minorHAnsi" w:hAnsiTheme="minorHAnsi" w:cstheme="minorHAnsi"/>
        </w:rPr>
        <w:t>5</w:t>
      </w:r>
      <w:r w:rsidR="00191C64" w:rsidRPr="002A3271">
        <w:rPr>
          <w:rFonts w:asciiTheme="minorHAnsi" w:hAnsiTheme="minorHAnsi" w:cstheme="minorHAnsi"/>
        </w:rPr>
        <w:t xml:space="preserve"> </w:t>
      </w:r>
      <w:r w:rsidR="00033D31" w:rsidRPr="002A3271">
        <w:rPr>
          <w:rFonts w:asciiTheme="minorHAnsi" w:hAnsiTheme="minorHAnsi" w:cstheme="minorHAnsi"/>
        </w:rPr>
        <w:t>Unified Endpoint Management (UEM)</w:t>
      </w:r>
    </w:p>
    <w:p w14:paraId="56ADE4F7" w14:textId="12C5E987" w:rsidR="00246FE1" w:rsidRPr="002A3271" w:rsidRDefault="00246FE1" w:rsidP="002A3271">
      <w:pPr>
        <w:spacing w:line="360" w:lineRule="auto"/>
        <w:jc w:val="both"/>
        <w:rPr>
          <w:rFonts w:cstheme="minorHAnsi"/>
        </w:rPr>
      </w:pPr>
    </w:p>
    <w:p w14:paraId="3D06625C" w14:textId="50F9577C" w:rsidR="00EB5C7C" w:rsidRPr="002A3271" w:rsidRDefault="00654E15" w:rsidP="002A3271">
      <w:pPr>
        <w:spacing w:line="360" w:lineRule="auto"/>
        <w:jc w:val="both"/>
        <w:rPr>
          <w:rFonts w:cstheme="minorHAnsi"/>
          <w:color w:val="FF0000"/>
        </w:rPr>
      </w:pPr>
      <w:r w:rsidRPr="002A3271">
        <w:rPr>
          <w:rFonts w:cstheme="minorHAnsi"/>
        </w:rPr>
        <w:t>Is the evolution of Mobile Device Management (MDM)</w:t>
      </w:r>
      <w:r w:rsidR="00417DA4" w:rsidRPr="002A3271">
        <w:rPr>
          <w:rFonts w:cstheme="minorHAnsi"/>
        </w:rPr>
        <w:t>/Enterprise Mobility Management</w:t>
      </w:r>
      <w:r w:rsidR="000B58A9" w:rsidRPr="002A3271">
        <w:rPr>
          <w:rFonts w:cstheme="minorHAnsi"/>
        </w:rPr>
        <w:t xml:space="preserve"> suites</w:t>
      </w:r>
      <w:r w:rsidR="0096710D" w:rsidRPr="002A3271">
        <w:rPr>
          <w:rFonts w:cstheme="minorHAnsi"/>
        </w:rPr>
        <w:t xml:space="preserve"> </w:t>
      </w:r>
      <w:r w:rsidR="00E20FCA" w:rsidRPr="002A3271">
        <w:rPr>
          <w:rFonts w:cstheme="minorHAnsi"/>
        </w:rPr>
        <w:t>add</w:t>
      </w:r>
      <w:r w:rsidR="008E396B">
        <w:rPr>
          <w:rFonts w:cstheme="minorHAnsi"/>
        </w:rPr>
        <w:t>ing</w:t>
      </w:r>
      <w:r w:rsidR="004E431A" w:rsidRPr="002A3271">
        <w:rPr>
          <w:rFonts w:cstheme="minorHAnsi"/>
        </w:rPr>
        <w:t xml:space="preserve"> </w:t>
      </w:r>
      <w:r w:rsidR="0096710D" w:rsidRPr="002A3271">
        <w:rPr>
          <w:rFonts w:cstheme="minorHAnsi"/>
        </w:rPr>
        <w:t xml:space="preserve">capabilities </w:t>
      </w:r>
      <w:r w:rsidR="000F4D66">
        <w:rPr>
          <w:rFonts w:cstheme="minorHAnsi"/>
        </w:rPr>
        <w:t>of</w:t>
      </w:r>
      <w:r w:rsidR="00243588" w:rsidRPr="002A3271">
        <w:rPr>
          <w:rFonts w:cstheme="minorHAnsi"/>
        </w:rPr>
        <w:t xml:space="preserve"> </w:t>
      </w:r>
      <w:r w:rsidR="00E20FCA" w:rsidRPr="002A3271">
        <w:rPr>
          <w:rFonts w:cstheme="minorHAnsi"/>
        </w:rPr>
        <w:t>manag</w:t>
      </w:r>
      <w:r w:rsidR="000F4D66">
        <w:rPr>
          <w:rFonts w:cstheme="minorHAnsi"/>
        </w:rPr>
        <w:t>ing</w:t>
      </w:r>
      <w:r w:rsidR="00E20FCA" w:rsidRPr="002A3271">
        <w:rPr>
          <w:rFonts w:cstheme="minorHAnsi"/>
        </w:rPr>
        <w:t xml:space="preserve"> </w:t>
      </w:r>
      <w:r w:rsidR="00243588" w:rsidRPr="002A3271">
        <w:rPr>
          <w:rFonts w:cstheme="minorHAnsi"/>
        </w:rPr>
        <w:t xml:space="preserve">wearables, Chrome </w:t>
      </w:r>
      <w:r w:rsidR="002D3DB5" w:rsidRPr="002A3271">
        <w:rPr>
          <w:rFonts w:cstheme="minorHAnsi"/>
        </w:rPr>
        <w:t>OS,</w:t>
      </w:r>
      <w:r w:rsidR="00243588" w:rsidRPr="002A3271">
        <w:rPr>
          <w:rFonts w:cstheme="minorHAnsi"/>
        </w:rPr>
        <w:t xml:space="preserve"> and Internet of Thing devices</w:t>
      </w:r>
      <w:r w:rsidR="00EB5C7C" w:rsidRPr="002A3271">
        <w:rPr>
          <w:rFonts w:cstheme="minorHAnsi"/>
        </w:rPr>
        <w:t xml:space="preserve"> </w:t>
      </w:r>
      <w:r w:rsidR="00B61F8D" w:rsidRPr="002A3271">
        <w:rPr>
          <w:rFonts w:cstheme="minorHAnsi"/>
        </w:rPr>
        <w:t xml:space="preserve">while </w:t>
      </w:r>
      <w:r w:rsidR="00D85F6A" w:rsidRPr="002A3271">
        <w:rPr>
          <w:rFonts w:cstheme="minorHAnsi"/>
        </w:rPr>
        <w:t xml:space="preserve">continuing </w:t>
      </w:r>
      <w:r w:rsidR="00B61F8D" w:rsidRPr="002A3271">
        <w:rPr>
          <w:rFonts w:cstheme="minorHAnsi"/>
        </w:rPr>
        <w:t xml:space="preserve">core </w:t>
      </w:r>
      <w:r w:rsidR="00D85F6A" w:rsidRPr="002A3271">
        <w:rPr>
          <w:rFonts w:cstheme="minorHAnsi"/>
        </w:rPr>
        <w:t>protec</w:t>
      </w:r>
      <w:r w:rsidR="00B61F8D" w:rsidRPr="002A3271">
        <w:rPr>
          <w:rFonts w:cstheme="minorHAnsi"/>
        </w:rPr>
        <w:t>tion to</w:t>
      </w:r>
      <w:r w:rsidR="00D85F6A" w:rsidRPr="002A3271">
        <w:rPr>
          <w:rFonts w:cstheme="minorHAnsi"/>
        </w:rPr>
        <w:t xml:space="preserve"> corporate data with respect to Confidentiality, </w:t>
      </w:r>
      <w:r w:rsidR="002D3DB5" w:rsidRPr="002A3271">
        <w:rPr>
          <w:rFonts w:cstheme="minorHAnsi"/>
        </w:rPr>
        <w:t>Integrity,</w:t>
      </w:r>
      <w:r w:rsidR="00D85F6A" w:rsidRPr="002A3271">
        <w:rPr>
          <w:rFonts w:cstheme="minorHAnsi"/>
        </w:rPr>
        <w:t xml:space="preserve"> and Availability</w:t>
      </w:r>
      <w:sdt>
        <w:sdtPr>
          <w:rPr>
            <w:rFonts w:cstheme="minorHAnsi"/>
            <w:color w:val="000000"/>
          </w:rPr>
          <w:tag w:val="MENDELEY_CITATION_v3_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"/>
          <w:id w:val="-453867307"/>
          <w:placeholder>
            <w:docPart w:val="DefaultPlaceholder_-1854013440"/>
          </w:placeholder>
        </w:sdtPr>
        <w:sdtEndPr/>
        <w:sdtContent>
          <w:r w:rsidR="00E03CFA" w:rsidRPr="00E03CFA">
            <w:rPr>
              <w:rFonts w:cstheme="minorHAnsi"/>
              <w:color w:val="000000"/>
            </w:rPr>
            <w:t>[22]</w:t>
          </w:r>
        </w:sdtContent>
      </w:sdt>
      <w:r w:rsidR="00D85F6A" w:rsidRPr="002A3271">
        <w:rPr>
          <w:rFonts w:cstheme="minorHAnsi"/>
        </w:rPr>
        <w:t xml:space="preserve">.  </w:t>
      </w:r>
      <w:r w:rsidR="00EB5C7C" w:rsidRPr="002A3271">
        <w:rPr>
          <w:rFonts w:cstheme="minorHAnsi"/>
        </w:rPr>
        <w:t xml:space="preserve">This can be seen in </w:t>
      </w:r>
      <w:r w:rsidR="00EB5C7C" w:rsidRPr="009A1864">
        <w:rPr>
          <w:rFonts w:cstheme="minorHAnsi"/>
        </w:rPr>
        <w:t xml:space="preserve">figure </w:t>
      </w:r>
      <w:r w:rsidR="00A319B7">
        <w:rPr>
          <w:rFonts w:cstheme="minorHAnsi"/>
        </w:rPr>
        <w:t>7</w:t>
      </w:r>
      <w:r w:rsidR="00EB5C7C" w:rsidRPr="009A1864">
        <w:rPr>
          <w:rFonts w:cstheme="minorHAnsi"/>
        </w:rPr>
        <w:t>.</w:t>
      </w:r>
    </w:p>
    <w:p w14:paraId="362CA004" w14:textId="77777777" w:rsidR="00572A97" w:rsidRPr="002A3271" w:rsidRDefault="00572A97" w:rsidP="002A3271">
      <w:pPr>
        <w:spacing w:line="360" w:lineRule="auto"/>
        <w:jc w:val="both"/>
        <w:rPr>
          <w:rFonts w:cstheme="minorHAnsi"/>
          <w:color w:val="FF0000"/>
        </w:rPr>
      </w:pPr>
    </w:p>
    <w:p w14:paraId="49D48ECE" w14:textId="7EB3431C" w:rsidR="00572A97" w:rsidRPr="002A3271" w:rsidRDefault="00572A97" w:rsidP="002A3271">
      <w:pPr>
        <w:spacing w:line="360" w:lineRule="auto"/>
        <w:jc w:val="center"/>
        <w:rPr>
          <w:rFonts w:cstheme="minorHAnsi"/>
        </w:rPr>
      </w:pPr>
      <w:r w:rsidRPr="002A3271">
        <w:rPr>
          <w:rFonts w:cstheme="minorHAnsi"/>
          <w:noProof/>
        </w:rPr>
        <w:drawing>
          <wp:inline distT="0" distB="0" distL="0" distR="0" wp14:anchorId="3E227F2F" wp14:editId="765903D3">
            <wp:extent cx="5128522" cy="3431894"/>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154159" cy="3449050"/>
                    </a:xfrm>
                    <a:prstGeom prst="rect">
                      <a:avLst/>
                    </a:prstGeom>
                  </pic:spPr>
                </pic:pic>
              </a:graphicData>
            </a:graphic>
          </wp:inline>
        </w:drawing>
      </w:r>
    </w:p>
    <w:p w14:paraId="69A6E499" w14:textId="2CCFBDE0" w:rsidR="00572A97" w:rsidRPr="009A1864" w:rsidRDefault="00A319B7" w:rsidP="00A319B7">
      <w:pPr>
        <w:pStyle w:val="Caption"/>
        <w:jc w:val="center"/>
        <w:rPr>
          <w:rFonts w:cstheme="minorHAnsi"/>
        </w:rPr>
      </w:pPr>
      <w:bookmarkStart w:id="39" w:name="_Toc140865013"/>
      <w:r>
        <w:t xml:space="preserve">Figure </w:t>
      </w:r>
      <w:r w:rsidR="0096249A">
        <w:fldChar w:fldCharType="begin"/>
      </w:r>
      <w:r w:rsidR="0096249A">
        <w:instrText xml:space="preserve"> SEQ Figure \* ARABIC </w:instrText>
      </w:r>
      <w:r w:rsidR="0096249A">
        <w:fldChar w:fldCharType="separate"/>
      </w:r>
      <w:r w:rsidR="00170448">
        <w:rPr>
          <w:noProof/>
        </w:rPr>
        <w:t>7</w:t>
      </w:r>
      <w:r w:rsidR="0096249A">
        <w:rPr>
          <w:noProof/>
        </w:rPr>
        <w:fldChar w:fldCharType="end"/>
      </w:r>
      <w:r w:rsidRPr="00A064EC">
        <w:t>, Evolution of MDM to UEM</w:t>
      </w:r>
      <w:sdt>
        <w:sdtPr>
          <w:rPr>
            <w:rFonts w:cstheme="minorHAnsi"/>
            <w:b w:val="0"/>
            <w:color w:val="000000"/>
          </w:rPr>
          <w:tag w:val="MENDELEY_CITATION_v3_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"/>
          <w:id w:val="-1895027574"/>
          <w:placeholder>
            <w:docPart w:val="DefaultPlaceholder_-1854013440"/>
          </w:placeholder>
        </w:sdtPr>
        <w:sdtEndPr/>
        <w:sdtContent>
          <w:r w:rsidR="00E03CFA" w:rsidRPr="00E03CFA">
            <w:rPr>
              <w:rFonts w:cstheme="minorHAnsi"/>
              <w:b w:val="0"/>
              <w:color w:val="000000"/>
            </w:rPr>
            <w:t>[23]</w:t>
          </w:r>
        </w:sdtContent>
      </w:sdt>
      <w:bookmarkEnd w:id="39"/>
    </w:p>
    <w:p w14:paraId="030C6F42" w14:textId="77777777" w:rsidR="009E2F86" w:rsidRPr="002A3271" w:rsidRDefault="009E2F86" w:rsidP="002A3271">
      <w:pPr>
        <w:spacing w:line="360" w:lineRule="auto"/>
        <w:jc w:val="center"/>
        <w:rPr>
          <w:rFonts w:cstheme="minorHAnsi"/>
          <w:color w:val="FF0000"/>
        </w:rPr>
      </w:pPr>
    </w:p>
    <w:p w14:paraId="4364B089" w14:textId="4CF31D7E" w:rsidR="00056CD4" w:rsidRDefault="001B3450" w:rsidP="002A3271">
      <w:pPr>
        <w:spacing w:line="360" w:lineRule="auto"/>
        <w:jc w:val="both"/>
        <w:rPr>
          <w:rFonts w:cstheme="minorHAnsi"/>
        </w:rPr>
      </w:pPr>
      <w:r w:rsidRPr="002A3271">
        <w:rPr>
          <w:rFonts w:cstheme="minorHAnsi"/>
        </w:rPr>
        <w:t xml:space="preserve">All members of </w:t>
      </w:r>
      <w:r w:rsidR="00CE7E16" w:rsidRPr="002A3271">
        <w:rPr>
          <w:rFonts w:cstheme="minorHAnsi"/>
        </w:rPr>
        <w:t xml:space="preserve">NHS Wales, </w:t>
      </w:r>
      <w:r w:rsidRPr="002A3271">
        <w:rPr>
          <w:rFonts w:cstheme="minorHAnsi"/>
        </w:rPr>
        <w:t xml:space="preserve">actively </w:t>
      </w:r>
      <w:r w:rsidR="00C14389" w:rsidRPr="002A3271">
        <w:rPr>
          <w:rFonts w:cstheme="minorHAnsi"/>
        </w:rPr>
        <w:t>use M</w:t>
      </w:r>
      <w:r w:rsidRPr="002A3271">
        <w:rPr>
          <w:rFonts w:cstheme="minorHAnsi"/>
        </w:rPr>
        <w:t>icrosoft</w:t>
      </w:r>
      <w:r w:rsidR="00C14389" w:rsidRPr="002A3271">
        <w:rPr>
          <w:rFonts w:cstheme="minorHAnsi"/>
        </w:rPr>
        <w:t>’s UEM Intune.</w:t>
      </w:r>
      <w:r w:rsidR="00F60BA9" w:rsidRPr="002A3271">
        <w:rPr>
          <w:rFonts w:cstheme="minorHAnsi"/>
        </w:rPr>
        <w:t xml:space="preserve">  </w:t>
      </w:r>
      <w:r w:rsidR="00CB7CF5" w:rsidRPr="002A3271">
        <w:rPr>
          <w:rFonts w:cstheme="minorHAnsi"/>
        </w:rPr>
        <w:t xml:space="preserve">Two separate </w:t>
      </w:r>
      <w:r w:rsidR="00056CD4" w:rsidRPr="002A3271">
        <w:rPr>
          <w:rFonts w:cstheme="minorHAnsi"/>
        </w:rPr>
        <w:t>configurations</w:t>
      </w:r>
      <w:r w:rsidR="00A65293" w:rsidRPr="002A3271">
        <w:rPr>
          <w:rFonts w:cstheme="minorHAnsi"/>
        </w:rPr>
        <w:t xml:space="preserve"> will be </w:t>
      </w:r>
      <w:r w:rsidR="00F37152" w:rsidRPr="002A3271">
        <w:rPr>
          <w:rFonts w:cstheme="minorHAnsi"/>
        </w:rPr>
        <w:t>r</w:t>
      </w:r>
      <w:r w:rsidR="00A65293" w:rsidRPr="002A3271">
        <w:rPr>
          <w:rFonts w:cstheme="minorHAnsi"/>
        </w:rPr>
        <w:t xml:space="preserve">equired within the UEM, specifically </w:t>
      </w:r>
      <w:r w:rsidR="00056CD4" w:rsidRPr="002A3271">
        <w:rPr>
          <w:rFonts w:cstheme="minorHAnsi"/>
        </w:rPr>
        <w:t>the Microsoft Tunnel configuration and VPN Profiles.</w:t>
      </w:r>
    </w:p>
    <w:p w14:paraId="71CA692E" w14:textId="77777777" w:rsidR="009E2F86" w:rsidRPr="002A3271" w:rsidRDefault="009E2F86" w:rsidP="002A3271">
      <w:pPr>
        <w:spacing w:line="360" w:lineRule="auto"/>
        <w:jc w:val="both"/>
        <w:rPr>
          <w:rFonts w:cstheme="minorHAnsi"/>
        </w:rPr>
      </w:pPr>
    </w:p>
    <w:p w14:paraId="2C10F4E6" w14:textId="704EC365" w:rsidR="00D30CFB" w:rsidRPr="002A3271" w:rsidRDefault="00D30CFB" w:rsidP="002A3271">
      <w:pPr>
        <w:pStyle w:val="Heading5"/>
        <w:spacing w:line="360" w:lineRule="auto"/>
        <w:jc w:val="both"/>
        <w:rPr>
          <w:rFonts w:asciiTheme="minorHAnsi" w:hAnsiTheme="minorHAnsi" w:cstheme="minorHAnsi"/>
        </w:rPr>
      </w:pPr>
      <w:r w:rsidRPr="002A3271">
        <w:rPr>
          <w:rFonts w:asciiTheme="minorHAnsi" w:hAnsiTheme="minorHAnsi" w:cstheme="minorHAnsi"/>
        </w:rPr>
        <w:t>2.3.</w:t>
      </w:r>
      <w:r w:rsidR="003C13EA" w:rsidRPr="002A3271">
        <w:rPr>
          <w:rFonts w:asciiTheme="minorHAnsi" w:hAnsiTheme="minorHAnsi" w:cstheme="minorHAnsi"/>
        </w:rPr>
        <w:t>5</w:t>
      </w:r>
      <w:r w:rsidRPr="002A3271">
        <w:rPr>
          <w:rFonts w:asciiTheme="minorHAnsi" w:hAnsiTheme="minorHAnsi" w:cstheme="minorHAnsi"/>
        </w:rPr>
        <w:t xml:space="preserve">.1 </w:t>
      </w:r>
      <w:r w:rsidR="0025249E" w:rsidRPr="002A3271">
        <w:rPr>
          <w:rFonts w:asciiTheme="minorHAnsi" w:hAnsiTheme="minorHAnsi" w:cstheme="minorHAnsi"/>
        </w:rPr>
        <w:t>Enrollment</w:t>
      </w:r>
    </w:p>
    <w:p w14:paraId="76485719" w14:textId="77777777" w:rsidR="00D30CFB" w:rsidRPr="002A3271" w:rsidRDefault="00D30CFB" w:rsidP="002A3271">
      <w:pPr>
        <w:spacing w:line="360" w:lineRule="auto"/>
        <w:jc w:val="both"/>
        <w:rPr>
          <w:rFonts w:cstheme="minorHAnsi"/>
        </w:rPr>
      </w:pPr>
    </w:p>
    <w:p w14:paraId="062AD8C2" w14:textId="1C76DC29" w:rsidR="007A32F2" w:rsidRDefault="007A32F2" w:rsidP="002A3271">
      <w:pPr>
        <w:spacing w:line="360" w:lineRule="auto"/>
        <w:jc w:val="both"/>
        <w:rPr>
          <w:rFonts w:cstheme="minorHAnsi"/>
        </w:rPr>
      </w:pPr>
      <w:r w:rsidRPr="002A3271">
        <w:rPr>
          <w:rFonts w:cstheme="minorHAnsi"/>
        </w:rPr>
        <w:t xml:space="preserve">Devices </w:t>
      </w:r>
      <w:r w:rsidR="000138DE" w:rsidRPr="002A3271">
        <w:rPr>
          <w:rFonts w:cstheme="minorHAnsi"/>
        </w:rPr>
        <w:t xml:space="preserve">purchased within NHS Wales, </w:t>
      </w:r>
      <w:r w:rsidR="007518BF" w:rsidRPr="002A3271">
        <w:rPr>
          <w:rFonts w:cstheme="minorHAnsi"/>
        </w:rPr>
        <w:t xml:space="preserve">should be </w:t>
      </w:r>
      <w:r w:rsidR="000138DE" w:rsidRPr="002A3271">
        <w:rPr>
          <w:rFonts w:cstheme="minorHAnsi"/>
        </w:rPr>
        <w:t xml:space="preserve">enrolled </w:t>
      </w:r>
      <w:r w:rsidR="007518BF" w:rsidRPr="002A3271">
        <w:rPr>
          <w:rFonts w:cstheme="minorHAnsi"/>
        </w:rPr>
        <w:t xml:space="preserve">to Intune as part of the procurement process.  This is achieved </w:t>
      </w:r>
      <w:r w:rsidR="00CB0F0F" w:rsidRPr="002A3271">
        <w:rPr>
          <w:rFonts w:cstheme="minorHAnsi"/>
        </w:rPr>
        <w:t>by using services from resellers such as Samsung or Apple in the form of Knox or Apple Business Manager</w:t>
      </w:r>
      <w:sdt>
        <w:sdtPr>
          <w:rPr>
            <w:rFonts w:cstheme="minorHAnsi"/>
            <w:color w:val="000000"/>
          </w:rPr>
          <w:tag w:val="MENDELEY_CITATION_v3_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"/>
          <w:id w:val="738444050"/>
          <w:placeholder>
            <w:docPart w:val="DefaultPlaceholder_-1854013440"/>
          </w:placeholder>
        </w:sdtPr>
        <w:sdtEndPr/>
        <w:sdtContent>
          <w:r w:rsidR="00E03CFA" w:rsidRPr="00E03CFA">
            <w:rPr>
              <w:rFonts w:cstheme="minorHAnsi"/>
              <w:color w:val="000000"/>
            </w:rPr>
            <w:t>[24], [25]</w:t>
          </w:r>
        </w:sdtContent>
      </w:sdt>
      <w:r w:rsidR="00CB0F0F" w:rsidRPr="002A3271">
        <w:rPr>
          <w:rFonts w:cstheme="minorHAnsi"/>
        </w:rPr>
        <w:t>.</w:t>
      </w:r>
      <w:r w:rsidR="00CF42F3" w:rsidRPr="002A3271">
        <w:rPr>
          <w:rFonts w:cstheme="minorHAnsi"/>
        </w:rPr>
        <w:t xml:space="preserve">  From the point of production, the device is then linked to </w:t>
      </w:r>
      <w:r w:rsidR="004822F1" w:rsidRPr="002A3271">
        <w:rPr>
          <w:rFonts w:cstheme="minorHAnsi"/>
        </w:rPr>
        <w:t xml:space="preserve">Intune, </w:t>
      </w:r>
      <w:r w:rsidR="004822F1" w:rsidRPr="002A3271">
        <w:rPr>
          <w:rFonts w:cstheme="minorHAnsi"/>
        </w:rPr>
        <w:lastRenderedPageBreak/>
        <w:t xml:space="preserve">meaning on first power on, or </w:t>
      </w:r>
      <w:r w:rsidR="001D37AE" w:rsidRPr="002A3271">
        <w:rPr>
          <w:rFonts w:cstheme="minorHAnsi"/>
        </w:rPr>
        <w:t xml:space="preserve">if correctly configured </w:t>
      </w:r>
      <w:r w:rsidR="00BD3661" w:rsidRPr="002A3271">
        <w:rPr>
          <w:rFonts w:cstheme="minorHAnsi"/>
        </w:rPr>
        <w:t>after</w:t>
      </w:r>
      <w:r w:rsidR="004822F1" w:rsidRPr="002A3271">
        <w:rPr>
          <w:rFonts w:cstheme="minorHAnsi"/>
        </w:rPr>
        <w:t xml:space="preserve"> factory reset it will always </w:t>
      </w:r>
      <w:r w:rsidR="000B5A20" w:rsidRPr="002A3271">
        <w:rPr>
          <w:rFonts w:cstheme="minorHAnsi"/>
        </w:rPr>
        <w:t>return to corporate management.</w:t>
      </w:r>
    </w:p>
    <w:p w14:paraId="650C8F23" w14:textId="77777777" w:rsidR="009E2F86" w:rsidRPr="002A3271" w:rsidRDefault="009E2F86" w:rsidP="002A3271">
      <w:pPr>
        <w:spacing w:line="360" w:lineRule="auto"/>
        <w:jc w:val="both"/>
        <w:rPr>
          <w:rFonts w:cstheme="minorHAnsi"/>
        </w:rPr>
      </w:pPr>
    </w:p>
    <w:p w14:paraId="4384AD2A" w14:textId="72053ABA" w:rsidR="001A1A52" w:rsidRPr="002A3271" w:rsidRDefault="00837FC7" w:rsidP="002A3271">
      <w:pPr>
        <w:pStyle w:val="Heading5"/>
        <w:spacing w:line="360" w:lineRule="auto"/>
        <w:jc w:val="both"/>
        <w:rPr>
          <w:rFonts w:asciiTheme="minorHAnsi" w:hAnsiTheme="minorHAnsi" w:cstheme="minorHAnsi"/>
        </w:rPr>
      </w:pPr>
      <w:r w:rsidRPr="002A3271">
        <w:rPr>
          <w:rFonts w:asciiTheme="minorHAnsi" w:hAnsiTheme="minorHAnsi" w:cstheme="minorHAnsi"/>
        </w:rPr>
        <w:t>2</w:t>
      </w:r>
      <w:r w:rsidR="001A1A52" w:rsidRPr="002A3271">
        <w:rPr>
          <w:rFonts w:asciiTheme="minorHAnsi" w:hAnsiTheme="minorHAnsi" w:cstheme="minorHAnsi"/>
        </w:rPr>
        <w:t>.</w:t>
      </w:r>
      <w:r w:rsidRPr="002A3271">
        <w:rPr>
          <w:rFonts w:asciiTheme="minorHAnsi" w:hAnsiTheme="minorHAnsi" w:cstheme="minorHAnsi"/>
        </w:rPr>
        <w:t>3</w:t>
      </w:r>
      <w:r w:rsidR="001A1A52" w:rsidRPr="002A3271">
        <w:rPr>
          <w:rFonts w:asciiTheme="minorHAnsi" w:hAnsiTheme="minorHAnsi" w:cstheme="minorHAnsi"/>
        </w:rPr>
        <w:t>.</w:t>
      </w:r>
      <w:r w:rsidR="003C13EA" w:rsidRPr="002A3271">
        <w:rPr>
          <w:rFonts w:asciiTheme="minorHAnsi" w:hAnsiTheme="minorHAnsi" w:cstheme="minorHAnsi"/>
        </w:rPr>
        <w:t>5</w:t>
      </w:r>
      <w:r w:rsidR="001A1A52" w:rsidRPr="002A3271">
        <w:rPr>
          <w:rFonts w:asciiTheme="minorHAnsi" w:hAnsiTheme="minorHAnsi" w:cstheme="minorHAnsi"/>
        </w:rPr>
        <w:t>.</w:t>
      </w:r>
      <w:r w:rsidR="00316FDF" w:rsidRPr="002A3271">
        <w:rPr>
          <w:rFonts w:asciiTheme="minorHAnsi" w:hAnsiTheme="minorHAnsi" w:cstheme="minorHAnsi"/>
        </w:rPr>
        <w:t>2</w:t>
      </w:r>
      <w:r w:rsidR="001A1A52" w:rsidRPr="002A3271">
        <w:rPr>
          <w:rFonts w:asciiTheme="minorHAnsi" w:hAnsiTheme="minorHAnsi" w:cstheme="minorHAnsi"/>
        </w:rPr>
        <w:t xml:space="preserve"> Conditional access</w:t>
      </w:r>
    </w:p>
    <w:p w14:paraId="3CBD3F3E" w14:textId="7AED4090" w:rsidR="001A1A52" w:rsidRPr="002A3271" w:rsidRDefault="001A1A52" w:rsidP="002A3271">
      <w:pPr>
        <w:spacing w:line="360" w:lineRule="auto"/>
        <w:jc w:val="both"/>
        <w:rPr>
          <w:rFonts w:cstheme="minorHAnsi"/>
        </w:rPr>
      </w:pPr>
    </w:p>
    <w:p w14:paraId="521169A2" w14:textId="7694F9C1" w:rsidR="00614FFF" w:rsidRPr="002A3271" w:rsidRDefault="0088264C" w:rsidP="002A3271">
      <w:pPr>
        <w:spacing w:line="360" w:lineRule="auto"/>
        <w:jc w:val="both"/>
        <w:rPr>
          <w:rFonts w:cstheme="minorHAnsi"/>
        </w:rPr>
      </w:pPr>
      <w:r w:rsidRPr="002A3271">
        <w:rPr>
          <w:rFonts w:cstheme="minorHAnsi"/>
        </w:rPr>
        <w:t xml:space="preserve">UEM </w:t>
      </w:r>
      <w:r w:rsidR="00DF07F6" w:rsidRPr="002A3271">
        <w:rPr>
          <w:rFonts w:cstheme="minorHAnsi"/>
        </w:rPr>
        <w:t xml:space="preserve">integrated with the identity provider </w:t>
      </w:r>
      <w:r w:rsidR="002C4EEF">
        <w:rPr>
          <w:rFonts w:cstheme="minorHAnsi"/>
        </w:rPr>
        <w:t>EID</w:t>
      </w:r>
      <w:r w:rsidR="00DF07F6" w:rsidRPr="002A3271">
        <w:rPr>
          <w:rFonts w:cstheme="minorHAnsi"/>
        </w:rPr>
        <w:t xml:space="preserve"> </w:t>
      </w:r>
      <w:r w:rsidR="00D16158">
        <w:rPr>
          <w:rFonts w:cstheme="minorHAnsi"/>
        </w:rPr>
        <w:t xml:space="preserve">which </w:t>
      </w:r>
      <w:r w:rsidR="00AA12C5">
        <w:rPr>
          <w:rFonts w:cstheme="minorHAnsi"/>
        </w:rPr>
        <w:t>applies</w:t>
      </w:r>
      <w:r w:rsidR="00DF07F6" w:rsidRPr="002A3271">
        <w:rPr>
          <w:rFonts w:cstheme="minorHAnsi"/>
        </w:rPr>
        <w:t xml:space="preserve"> </w:t>
      </w:r>
      <w:r w:rsidR="007524D3" w:rsidRPr="002A3271">
        <w:rPr>
          <w:rFonts w:cstheme="minorHAnsi"/>
        </w:rPr>
        <w:t xml:space="preserve">conditional access </w:t>
      </w:r>
      <w:r w:rsidR="00E13DA9" w:rsidRPr="002A3271">
        <w:rPr>
          <w:rFonts w:cstheme="minorHAnsi"/>
        </w:rPr>
        <w:t xml:space="preserve">security </w:t>
      </w:r>
      <w:r w:rsidR="007524D3" w:rsidRPr="002A3271">
        <w:rPr>
          <w:rFonts w:cstheme="minorHAnsi"/>
        </w:rPr>
        <w:t xml:space="preserve">policies </w:t>
      </w:r>
      <w:r w:rsidR="00E13DA9" w:rsidRPr="002A3271">
        <w:rPr>
          <w:rFonts w:cstheme="minorHAnsi"/>
        </w:rPr>
        <w:t xml:space="preserve">which </w:t>
      </w:r>
      <w:r w:rsidR="007524D3" w:rsidRPr="002A3271">
        <w:rPr>
          <w:rFonts w:cstheme="minorHAnsi"/>
        </w:rPr>
        <w:t xml:space="preserve">control </w:t>
      </w:r>
      <w:r w:rsidR="00194CD2" w:rsidRPr="002A3271">
        <w:rPr>
          <w:rFonts w:cstheme="minorHAnsi"/>
        </w:rPr>
        <w:t xml:space="preserve">connections through </w:t>
      </w:r>
      <w:r w:rsidR="00891A2B" w:rsidRPr="002A3271">
        <w:rPr>
          <w:rFonts w:cstheme="minorHAnsi"/>
        </w:rPr>
        <w:t>“</w:t>
      </w:r>
      <w:r w:rsidR="004A55FF">
        <w:rPr>
          <w:rFonts w:cstheme="minorHAnsi"/>
        </w:rPr>
        <w:t>input</w:t>
      </w:r>
      <w:r w:rsidR="00891A2B" w:rsidRPr="002A3271">
        <w:rPr>
          <w:rFonts w:cstheme="minorHAnsi"/>
        </w:rPr>
        <w:t>” and “</w:t>
      </w:r>
      <w:r w:rsidR="004A55FF">
        <w:rPr>
          <w:rFonts w:cstheme="minorHAnsi"/>
        </w:rPr>
        <w:t>output</w:t>
      </w:r>
      <w:r w:rsidR="00891A2B" w:rsidRPr="002A3271">
        <w:rPr>
          <w:rFonts w:cstheme="minorHAnsi"/>
        </w:rPr>
        <w:t xml:space="preserve">” </w:t>
      </w:r>
      <w:r w:rsidR="00E13DA9" w:rsidRPr="002A3271">
        <w:rPr>
          <w:rFonts w:cstheme="minorHAnsi"/>
        </w:rPr>
        <w:t>rule</w:t>
      </w:r>
      <w:r w:rsidR="00CE76C9">
        <w:rPr>
          <w:rFonts w:cstheme="minorHAnsi"/>
        </w:rPr>
        <w:t>s</w:t>
      </w:r>
      <w:sdt>
        <w:sdtPr>
          <w:rPr>
            <w:rFonts w:cstheme="minorHAnsi"/>
            <w:color w:val="000000"/>
          </w:rPr>
          <w:tag w:val="MENDELEY_CITATION_v3_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"/>
          <w:id w:val="518669741"/>
          <w:placeholder>
            <w:docPart w:val="590FC13ABD69497CB98D7FB24AE4B8CC"/>
          </w:placeholder>
        </w:sdtPr>
        <w:sdtEndPr/>
        <w:sdtContent>
          <w:r w:rsidR="00E03CFA" w:rsidRPr="00E03CFA">
            <w:rPr>
              <w:rFonts w:cstheme="minorHAnsi"/>
              <w:color w:val="000000"/>
            </w:rPr>
            <w:t>[26]</w:t>
          </w:r>
        </w:sdtContent>
      </w:sdt>
      <w:r w:rsidR="00891A2B" w:rsidRPr="002A3271">
        <w:rPr>
          <w:rFonts w:cstheme="minorHAnsi"/>
        </w:rPr>
        <w:t>.</w:t>
      </w:r>
      <w:r w:rsidR="001B382A" w:rsidRPr="002A3271">
        <w:rPr>
          <w:rFonts w:cstheme="minorHAnsi"/>
        </w:rPr>
        <w:t xml:space="preserve">  An example </w:t>
      </w:r>
      <w:r w:rsidR="004A55FF">
        <w:rPr>
          <w:rFonts w:cstheme="minorHAnsi"/>
        </w:rPr>
        <w:t xml:space="preserve">being </w:t>
      </w:r>
      <w:r w:rsidR="00DB719F" w:rsidRPr="002A3271">
        <w:rPr>
          <w:rFonts w:cstheme="minorHAnsi"/>
        </w:rPr>
        <w:t xml:space="preserve">“if” the </w:t>
      </w:r>
      <w:r w:rsidR="00AE2BF3" w:rsidRPr="002A3271">
        <w:rPr>
          <w:rFonts w:cstheme="minorHAnsi"/>
        </w:rPr>
        <w:t>user’s</w:t>
      </w:r>
      <w:r w:rsidR="00DB719F" w:rsidRPr="002A3271">
        <w:rPr>
          <w:rFonts w:cstheme="minorHAnsi"/>
        </w:rPr>
        <w:t xml:space="preserve"> </w:t>
      </w:r>
      <w:r w:rsidR="006D3EF1" w:rsidRPr="002A3271">
        <w:rPr>
          <w:rFonts w:cstheme="minorHAnsi"/>
        </w:rPr>
        <w:t xml:space="preserve">device is not marked as complaint, </w:t>
      </w:r>
      <w:r w:rsidR="00DB719F" w:rsidRPr="002A3271">
        <w:rPr>
          <w:rFonts w:cstheme="minorHAnsi"/>
        </w:rPr>
        <w:t xml:space="preserve">“then” </w:t>
      </w:r>
      <w:r w:rsidR="006D3EF1" w:rsidRPr="002A3271">
        <w:rPr>
          <w:rFonts w:cstheme="minorHAnsi"/>
        </w:rPr>
        <w:t>do not provide access to corporate resources</w:t>
      </w:r>
      <w:r w:rsidR="00614FFF" w:rsidRPr="002A3271">
        <w:rPr>
          <w:rFonts w:cstheme="minorHAnsi"/>
        </w:rPr>
        <w:t>.</w:t>
      </w:r>
      <w:r w:rsidR="0058359D" w:rsidRPr="002A3271">
        <w:rPr>
          <w:rFonts w:cstheme="minorHAnsi"/>
        </w:rPr>
        <w:t xml:space="preserve">  </w:t>
      </w:r>
      <w:r w:rsidR="00CC6F49" w:rsidRPr="002A3271">
        <w:rPr>
          <w:rFonts w:cstheme="minorHAnsi"/>
        </w:rPr>
        <w:t xml:space="preserve">A conditional access policy being created can be </w:t>
      </w:r>
      <w:r w:rsidR="00CC6F49" w:rsidRPr="00B06581">
        <w:rPr>
          <w:rFonts w:cstheme="minorHAnsi"/>
        </w:rPr>
        <w:t xml:space="preserve">seen in figure </w:t>
      </w:r>
      <w:r w:rsidR="00DC6A10">
        <w:rPr>
          <w:rFonts w:cstheme="minorHAnsi"/>
        </w:rPr>
        <w:t>8</w:t>
      </w:r>
      <w:r w:rsidR="004310D3" w:rsidRPr="00B06581">
        <w:rPr>
          <w:rFonts w:cstheme="minorHAnsi"/>
        </w:rPr>
        <w:t>.</w:t>
      </w:r>
    </w:p>
    <w:p w14:paraId="434DBAC9" w14:textId="0FB118E5" w:rsidR="0058359D" w:rsidRPr="002A3271" w:rsidRDefault="00824C87" w:rsidP="002A3271">
      <w:pPr>
        <w:spacing w:line="360" w:lineRule="auto"/>
        <w:jc w:val="center"/>
        <w:rPr>
          <w:rFonts w:cstheme="minorHAnsi"/>
        </w:rPr>
      </w:pPr>
      <w:r>
        <w:rPr>
          <w:noProof/>
        </w:rPr>
        <w:drawing>
          <wp:inline distT="0" distB="0" distL="0" distR="0" wp14:anchorId="1814CA9B" wp14:editId="6798CC66">
            <wp:extent cx="3114392" cy="4012546"/>
            <wp:effectExtent l="0" t="0" r="0" b="762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132576" cy="4035975"/>
                    </a:xfrm>
                    <a:prstGeom prst="rect">
                      <a:avLst/>
                    </a:prstGeom>
                  </pic:spPr>
                </pic:pic>
              </a:graphicData>
            </a:graphic>
          </wp:inline>
        </w:drawing>
      </w:r>
    </w:p>
    <w:p w14:paraId="7A6E6C83" w14:textId="60A8C760" w:rsidR="0058359D" w:rsidRPr="00B06581" w:rsidRDefault="00DC6A10" w:rsidP="00DC6A10">
      <w:pPr>
        <w:pStyle w:val="Caption"/>
        <w:jc w:val="center"/>
        <w:rPr>
          <w:rFonts w:cstheme="minorHAnsi"/>
        </w:rPr>
      </w:pPr>
      <w:bookmarkStart w:id="40" w:name="_Toc140865014"/>
      <w:r>
        <w:t xml:space="preserve">Figure </w:t>
      </w:r>
      <w:r w:rsidR="0096249A">
        <w:fldChar w:fldCharType="begin"/>
      </w:r>
      <w:r w:rsidR="0096249A">
        <w:instrText xml:space="preserve"> SEQ Figure \* ARABIC </w:instrText>
      </w:r>
      <w:r w:rsidR="0096249A">
        <w:fldChar w:fldCharType="separate"/>
      </w:r>
      <w:r w:rsidR="00170448">
        <w:rPr>
          <w:noProof/>
        </w:rPr>
        <w:t>8</w:t>
      </w:r>
      <w:r w:rsidR="0096249A">
        <w:rPr>
          <w:noProof/>
        </w:rPr>
        <w:fldChar w:fldCharType="end"/>
      </w:r>
      <w:r w:rsidRPr="00EA45B6">
        <w:t>, example of a conditional access policy in Azure</w:t>
      </w:r>
      <w:sdt>
        <w:sdtPr>
          <w:rPr>
            <w:rFonts w:cstheme="minorHAnsi"/>
            <w:b w:val="0"/>
            <w:color w:val="000000"/>
          </w:rPr>
          <w:tag w:val="MENDELEY_CITATION_v3_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"/>
          <w:id w:val="-1061556971"/>
          <w:placeholder>
            <w:docPart w:val="DefaultPlaceholder_-1854013440"/>
          </w:placeholder>
        </w:sdtPr>
        <w:sdtEndPr/>
        <w:sdtContent>
          <w:r w:rsidR="00E03CFA" w:rsidRPr="00E03CFA">
            <w:rPr>
              <w:rFonts w:cstheme="minorHAnsi"/>
              <w:b w:val="0"/>
              <w:color w:val="000000"/>
            </w:rPr>
            <w:t>[26]</w:t>
          </w:r>
        </w:sdtContent>
      </w:sdt>
      <w:bookmarkEnd w:id="40"/>
    </w:p>
    <w:p w14:paraId="1530A060" w14:textId="77777777" w:rsidR="009E2F86" w:rsidRPr="002A3271" w:rsidRDefault="009E2F86" w:rsidP="002A3271">
      <w:pPr>
        <w:spacing w:line="360" w:lineRule="auto"/>
        <w:jc w:val="center"/>
        <w:rPr>
          <w:rFonts w:cstheme="minorHAnsi"/>
          <w:color w:val="000000"/>
        </w:rPr>
      </w:pPr>
    </w:p>
    <w:p w14:paraId="58522A07" w14:textId="2FC844BF" w:rsidR="00500D8C" w:rsidRPr="002A3271" w:rsidRDefault="00500D8C" w:rsidP="002A3271">
      <w:pPr>
        <w:pStyle w:val="Heading6"/>
        <w:spacing w:line="360" w:lineRule="auto"/>
        <w:jc w:val="both"/>
        <w:rPr>
          <w:rFonts w:asciiTheme="minorHAnsi" w:hAnsiTheme="minorHAnsi" w:cstheme="minorHAnsi"/>
        </w:rPr>
      </w:pPr>
      <w:r w:rsidRPr="002A3271">
        <w:rPr>
          <w:rFonts w:asciiTheme="minorHAnsi" w:hAnsiTheme="minorHAnsi" w:cstheme="minorHAnsi"/>
        </w:rPr>
        <w:t>2.3.</w:t>
      </w:r>
      <w:r w:rsidR="003C13EA" w:rsidRPr="002A3271">
        <w:rPr>
          <w:rFonts w:asciiTheme="minorHAnsi" w:hAnsiTheme="minorHAnsi" w:cstheme="minorHAnsi"/>
        </w:rPr>
        <w:t>5</w:t>
      </w:r>
      <w:r w:rsidRPr="002A3271">
        <w:rPr>
          <w:rFonts w:asciiTheme="minorHAnsi" w:hAnsiTheme="minorHAnsi" w:cstheme="minorHAnsi"/>
        </w:rPr>
        <w:t>.</w:t>
      </w:r>
      <w:r w:rsidR="00316FDF" w:rsidRPr="002A3271">
        <w:rPr>
          <w:rFonts w:asciiTheme="minorHAnsi" w:hAnsiTheme="minorHAnsi" w:cstheme="minorHAnsi"/>
        </w:rPr>
        <w:t>2</w:t>
      </w:r>
      <w:r w:rsidR="00732115" w:rsidRPr="002A3271">
        <w:rPr>
          <w:rFonts w:asciiTheme="minorHAnsi" w:hAnsiTheme="minorHAnsi" w:cstheme="minorHAnsi"/>
        </w:rPr>
        <w:t>.1</w:t>
      </w:r>
      <w:r w:rsidRPr="002A3271">
        <w:rPr>
          <w:rFonts w:asciiTheme="minorHAnsi" w:hAnsiTheme="minorHAnsi" w:cstheme="minorHAnsi"/>
        </w:rPr>
        <w:t xml:space="preserve"> </w:t>
      </w:r>
      <w:r w:rsidR="00732115" w:rsidRPr="002A3271">
        <w:rPr>
          <w:rFonts w:asciiTheme="minorHAnsi" w:hAnsiTheme="minorHAnsi" w:cstheme="minorHAnsi"/>
        </w:rPr>
        <w:t>compliant devices</w:t>
      </w:r>
    </w:p>
    <w:p w14:paraId="48FABC71" w14:textId="77777777" w:rsidR="00500D8C" w:rsidRPr="002A3271" w:rsidRDefault="00500D8C" w:rsidP="002A3271">
      <w:pPr>
        <w:spacing w:line="360" w:lineRule="auto"/>
        <w:jc w:val="both"/>
        <w:rPr>
          <w:rFonts w:cstheme="minorHAnsi"/>
          <w:color w:val="000000"/>
        </w:rPr>
      </w:pPr>
    </w:p>
    <w:p w14:paraId="251AD64F" w14:textId="0815DD85" w:rsidR="008B565B" w:rsidRPr="002A3271" w:rsidRDefault="00202552" w:rsidP="002A3271">
      <w:pPr>
        <w:spacing w:line="360" w:lineRule="auto"/>
        <w:jc w:val="both"/>
        <w:rPr>
          <w:rFonts w:cstheme="minorHAnsi"/>
        </w:rPr>
      </w:pPr>
      <w:r w:rsidRPr="002A3271">
        <w:rPr>
          <w:rFonts w:cstheme="minorHAnsi"/>
        </w:rPr>
        <w:t xml:space="preserve">The status of an endpoint is reported to Intune, such as operating system version or if the device has had its firmware altered.  These </w:t>
      </w:r>
      <w:r w:rsidR="00ED2B7C" w:rsidRPr="002A3271">
        <w:rPr>
          <w:rFonts w:cstheme="minorHAnsi"/>
        </w:rPr>
        <w:t>metrics</w:t>
      </w:r>
      <w:r w:rsidRPr="002A3271">
        <w:rPr>
          <w:rFonts w:cstheme="minorHAnsi"/>
        </w:rPr>
        <w:t xml:space="preserve"> can be </w:t>
      </w:r>
      <w:r w:rsidR="00ED2B7C" w:rsidRPr="002A3271">
        <w:rPr>
          <w:rFonts w:cstheme="minorHAnsi"/>
        </w:rPr>
        <w:t>used a</w:t>
      </w:r>
      <w:r w:rsidR="007559C0" w:rsidRPr="002A3271">
        <w:rPr>
          <w:rFonts w:cstheme="minorHAnsi"/>
        </w:rPr>
        <w:t>s part of a</w:t>
      </w:r>
      <w:r w:rsidR="00ED2B7C" w:rsidRPr="002A3271">
        <w:rPr>
          <w:rFonts w:cstheme="minorHAnsi"/>
        </w:rPr>
        <w:t xml:space="preserve"> compliance policy</w:t>
      </w:r>
      <w:sdt>
        <w:sdtPr>
          <w:rPr>
            <w:rFonts w:cstheme="minorHAnsi"/>
            <w:color w:val="000000"/>
          </w:rPr>
          <w:tag w:val="MENDELEY_CITATION_v3_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"/>
          <w:id w:val="-892572290"/>
          <w:placeholder>
            <w:docPart w:val="DefaultPlaceholder_-1854013440"/>
          </w:placeholder>
        </w:sdtPr>
        <w:sdtEndPr/>
        <w:sdtContent>
          <w:r w:rsidR="00E03CFA" w:rsidRPr="00E03CFA">
            <w:rPr>
              <w:rFonts w:cstheme="minorHAnsi"/>
              <w:color w:val="000000"/>
            </w:rPr>
            <w:t>[27]</w:t>
          </w:r>
        </w:sdtContent>
      </w:sdt>
      <w:r w:rsidR="00ED2B7C" w:rsidRPr="002A3271">
        <w:rPr>
          <w:rFonts w:cstheme="minorHAnsi"/>
        </w:rPr>
        <w:t xml:space="preserve">, which </w:t>
      </w:r>
      <w:r w:rsidR="00C100C9" w:rsidRPr="002A3271">
        <w:rPr>
          <w:rFonts w:cstheme="minorHAnsi"/>
        </w:rPr>
        <w:t>are a set of rules</w:t>
      </w:r>
      <w:r w:rsidR="00585574" w:rsidRPr="002A3271">
        <w:rPr>
          <w:rFonts w:cstheme="minorHAnsi"/>
        </w:rPr>
        <w:t xml:space="preserve"> which i</w:t>
      </w:r>
      <w:r w:rsidR="00D93024" w:rsidRPr="002A3271">
        <w:rPr>
          <w:rFonts w:cstheme="minorHAnsi"/>
        </w:rPr>
        <w:t>f</w:t>
      </w:r>
      <w:r w:rsidR="00585574" w:rsidRPr="002A3271">
        <w:rPr>
          <w:rFonts w:cstheme="minorHAnsi"/>
        </w:rPr>
        <w:t xml:space="preserve"> passed flag the device as being complaint</w:t>
      </w:r>
      <w:r w:rsidR="00F2381D" w:rsidRPr="002A3271">
        <w:rPr>
          <w:rFonts w:cstheme="minorHAnsi"/>
        </w:rPr>
        <w:t xml:space="preserve">.  </w:t>
      </w:r>
      <w:r w:rsidR="00734CA4" w:rsidRPr="002A3271">
        <w:rPr>
          <w:rFonts w:cstheme="minorHAnsi"/>
        </w:rPr>
        <w:t xml:space="preserve">If for example, the compliance policy </w:t>
      </w:r>
      <w:r w:rsidR="00734CA4" w:rsidRPr="002A3271">
        <w:rPr>
          <w:rFonts w:cstheme="minorHAnsi"/>
        </w:rPr>
        <w:lastRenderedPageBreak/>
        <w:t xml:space="preserve">says </w:t>
      </w:r>
      <w:r w:rsidR="00202C4F" w:rsidRPr="002A3271">
        <w:rPr>
          <w:rFonts w:cstheme="minorHAnsi"/>
        </w:rPr>
        <w:t xml:space="preserve">iOS version 16+, then all older </w:t>
      </w:r>
      <w:r w:rsidR="00585574" w:rsidRPr="002A3271">
        <w:rPr>
          <w:rFonts w:cstheme="minorHAnsi"/>
        </w:rPr>
        <w:t xml:space="preserve">versions would be non-complaint.  This status can then be attached to a conditional access policy, </w:t>
      </w:r>
      <w:r w:rsidR="00585574" w:rsidRPr="00065C92">
        <w:rPr>
          <w:rFonts w:cstheme="minorHAnsi"/>
        </w:rPr>
        <w:t>figure</w:t>
      </w:r>
      <w:r w:rsidR="00C43A36">
        <w:rPr>
          <w:rFonts w:cstheme="minorHAnsi"/>
        </w:rPr>
        <w:t xml:space="preserve"> </w:t>
      </w:r>
      <w:r w:rsidR="00DC6A10">
        <w:rPr>
          <w:rFonts w:cstheme="minorHAnsi"/>
        </w:rPr>
        <w:t>8</w:t>
      </w:r>
      <w:r w:rsidR="00B267B5" w:rsidRPr="00065C92">
        <w:rPr>
          <w:rFonts w:cstheme="minorHAnsi"/>
        </w:rPr>
        <w:t xml:space="preserve"> </w:t>
      </w:r>
      <w:r w:rsidR="00B267B5" w:rsidRPr="002A3271">
        <w:rPr>
          <w:rFonts w:cstheme="minorHAnsi"/>
        </w:rPr>
        <w:t>which can be applied to product</w:t>
      </w:r>
      <w:r w:rsidR="00C11D5D" w:rsidRPr="002A3271">
        <w:rPr>
          <w:rFonts w:cstheme="minorHAnsi"/>
        </w:rPr>
        <w:t>s integrating with the service.</w:t>
      </w:r>
      <w:r w:rsidR="008B565B" w:rsidRPr="002A3271">
        <w:rPr>
          <w:rFonts w:cstheme="minorHAnsi"/>
        </w:rPr>
        <w:t xml:space="preserve"> </w:t>
      </w:r>
    </w:p>
    <w:p w14:paraId="4E14D690" w14:textId="0DBA92C9" w:rsidR="005E5B93" w:rsidRDefault="00EE2822" w:rsidP="002A3271">
      <w:pPr>
        <w:spacing w:line="360" w:lineRule="auto"/>
        <w:jc w:val="both"/>
        <w:rPr>
          <w:rFonts w:cstheme="minorHAnsi"/>
        </w:rPr>
      </w:pPr>
      <w:r w:rsidRPr="002A3271">
        <w:rPr>
          <w:rFonts w:cstheme="minorHAnsi"/>
        </w:rPr>
        <w:t xml:space="preserve">When </w:t>
      </w:r>
      <w:r w:rsidR="003D308C" w:rsidRPr="002A3271">
        <w:rPr>
          <w:rFonts w:cstheme="minorHAnsi"/>
        </w:rPr>
        <w:t xml:space="preserve">all </w:t>
      </w:r>
      <w:r w:rsidR="00DB2055">
        <w:rPr>
          <w:rFonts w:cstheme="minorHAnsi"/>
        </w:rPr>
        <w:t xml:space="preserve">the </w:t>
      </w:r>
      <w:r w:rsidR="003D308C" w:rsidRPr="002A3271">
        <w:rPr>
          <w:rFonts w:cstheme="minorHAnsi"/>
        </w:rPr>
        <w:t>features of 2.3.</w:t>
      </w:r>
      <w:r w:rsidR="003E555C">
        <w:rPr>
          <w:rFonts w:cstheme="minorHAnsi"/>
        </w:rPr>
        <w:t>5</w:t>
      </w:r>
      <w:r w:rsidR="008B565B" w:rsidRPr="002A3271">
        <w:rPr>
          <w:rFonts w:cstheme="minorHAnsi"/>
        </w:rPr>
        <w:t xml:space="preserve"> </w:t>
      </w:r>
      <w:r w:rsidR="00C14CE2">
        <w:rPr>
          <w:rFonts w:cstheme="minorHAnsi"/>
        </w:rPr>
        <w:t xml:space="preserve">above </w:t>
      </w:r>
      <w:r w:rsidR="008B565B" w:rsidRPr="002A3271">
        <w:rPr>
          <w:rFonts w:cstheme="minorHAnsi"/>
        </w:rPr>
        <w:t>are combined</w:t>
      </w:r>
      <w:r w:rsidR="003D308C" w:rsidRPr="002A3271">
        <w:rPr>
          <w:rFonts w:cstheme="minorHAnsi"/>
        </w:rPr>
        <w:t xml:space="preserve"> the various components build trust in the devices identify </w:t>
      </w:r>
      <w:r w:rsidR="00A34B18" w:rsidRPr="002A3271">
        <w:rPr>
          <w:rFonts w:cstheme="minorHAnsi"/>
        </w:rPr>
        <w:t xml:space="preserve">much </w:t>
      </w:r>
      <w:r w:rsidR="003D308C" w:rsidRPr="002A3271">
        <w:rPr>
          <w:rFonts w:cstheme="minorHAnsi"/>
        </w:rPr>
        <w:t xml:space="preserve">like </w:t>
      </w:r>
      <w:r w:rsidR="00CE2409" w:rsidRPr="002A3271">
        <w:rPr>
          <w:rFonts w:cstheme="minorHAnsi"/>
        </w:rPr>
        <w:t xml:space="preserve">a </w:t>
      </w:r>
      <w:r w:rsidR="003D308C" w:rsidRPr="002A3271">
        <w:rPr>
          <w:rFonts w:cstheme="minorHAnsi"/>
        </w:rPr>
        <w:t>PKI</w:t>
      </w:r>
      <w:r w:rsidR="00CE2409" w:rsidRPr="002A3271">
        <w:rPr>
          <w:rFonts w:cstheme="minorHAnsi"/>
        </w:rPr>
        <w:t>.</w:t>
      </w:r>
      <w:r w:rsidR="008E102C" w:rsidRPr="002A3271">
        <w:rPr>
          <w:rFonts w:cstheme="minorHAnsi"/>
        </w:rPr>
        <w:t xml:space="preserve">  Although </w:t>
      </w:r>
      <w:r w:rsidR="0072337D" w:rsidRPr="002A3271">
        <w:rPr>
          <w:rFonts w:cstheme="minorHAnsi"/>
        </w:rPr>
        <w:t xml:space="preserve">access would be dynamically revoked </w:t>
      </w:r>
      <w:r w:rsidR="00986DFC" w:rsidRPr="002A3271">
        <w:rPr>
          <w:rFonts w:cstheme="minorHAnsi"/>
        </w:rPr>
        <w:t>in this setup, which would be a manual step in PKI.</w:t>
      </w:r>
    </w:p>
    <w:p w14:paraId="67573798" w14:textId="77777777" w:rsidR="009E2F86" w:rsidRPr="002A3271" w:rsidRDefault="009E2F86" w:rsidP="002A3271">
      <w:pPr>
        <w:spacing w:line="360" w:lineRule="auto"/>
        <w:jc w:val="both"/>
        <w:rPr>
          <w:rFonts w:cstheme="minorHAnsi"/>
        </w:rPr>
      </w:pPr>
    </w:p>
    <w:p w14:paraId="0497C430" w14:textId="3E6F6EB6" w:rsidR="00396D81" w:rsidRPr="002A3271" w:rsidRDefault="00396D81" w:rsidP="002A3271">
      <w:pPr>
        <w:pStyle w:val="Heading5"/>
        <w:spacing w:line="360" w:lineRule="auto"/>
        <w:jc w:val="both"/>
        <w:rPr>
          <w:rFonts w:asciiTheme="minorHAnsi" w:hAnsiTheme="minorHAnsi" w:cstheme="minorHAnsi"/>
        </w:rPr>
      </w:pPr>
      <w:r w:rsidRPr="002A3271">
        <w:rPr>
          <w:rFonts w:asciiTheme="minorHAnsi" w:hAnsiTheme="minorHAnsi" w:cstheme="minorHAnsi"/>
        </w:rPr>
        <w:t>2.3.5.</w:t>
      </w:r>
      <w:r w:rsidR="00A17D69" w:rsidRPr="002A3271">
        <w:rPr>
          <w:rFonts w:asciiTheme="minorHAnsi" w:hAnsiTheme="minorHAnsi" w:cstheme="minorHAnsi"/>
        </w:rPr>
        <w:t>3</w:t>
      </w:r>
      <w:r w:rsidRPr="002A3271">
        <w:rPr>
          <w:rFonts w:asciiTheme="minorHAnsi" w:hAnsiTheme="minorHAnsi" w:cstheme="minorHAnsi"/>
        </w:rPr>
        <w:t xml:space="preserve"> UEM enrolled device / VPN PROFILE</w:t>
      </w:r>
    </w:p>
    <w:p w14:paraId="4D4E1996" w14:textId="77777777" w:rsidR="00396D81" w:rsidRPr="002A3271" w:rsidRDefault="00396D81" w:rsidP="002A3271">
      <w:pPr>
        <w:spacing w:line="360" w:lineRule="auto"/>
        <w:jc w:val="both"/>
        <w:rPr>
          <w:rFonts w:cstheme="minorHAnsi"/>
        </w:rPr>
      </w:pPr>
    </w:p>
    <w:p w14:paraId="399A979E" w14:textId="7EE0E40A" w:rsidR="00396D81" w:rsidRDefault="00D51250" w:rsidP="002A3271">
      <w:pPr>
        <w:spacing w:line="360" w:lineRule="auto"/>
        <w:jc w:val="both"/>
        <w:rPr>
          <w:rFonts w:cstheme="minorHAnsi"/>
        </w:rPr>
      </w:pPr>
      <w:r w:rsidRPr="006F2E02">
        <w:rPr>
          <w:rFonts w:cstheme="minorHAnsi"/>
        </w:rPr>
        <w:t>Intune</w:t>
      </w:r>
      <w:r w:rsidR="00396D81" w:rsidRPr="006F2E02">
        <w:rPr>
          <w:rFonts w:cstheme="minorHAnsi"/>
        </w:rPr>
        <w:t xml:space="preserve"> </w:t>
      </w:r>
      <w:r w:rsidR="00BD7339" w:rsidRPr="002A3271">
        <w:rPr>
          <w:rFonts w:cstheme="minorHAnsi"/>
        </w:rPr>
        <w:t>can deploy VPN profiles to enrolled devices</w:t>
      </w:r>
      <w:r w:rsidR="002D64B0" w:rsidRPr="002A3271">
        <w:rPr>
          <w:rFonts w:cstheme="minorHAnsi"/>
        </w:rPr>
        <w:t xml:space="preserve"> as well as software.  A </w:t>
      </w:r>
      <w:r w:rsidR="00396D81" w:rsidRPr="002A3271">
        <w:rPr>
          <w:rFonts w:cstheme="minorHAnsi"/>
        </w:rPr>
        <w:t>VPN Profile</w:t>
      </w:r>
      <w:r w:rsidR="002D64B0" w:rsidRPr="002A3271">
        <w:rPr>
          <w:rFonts w:cstheme="minorHAnsi"/>
        </w:rPr>
        <w:t xml:space="preserve"> i</w:t>
      </w:r>
      <w:r w:rsidR="00396D81" w:rsidRPr="002A3271">
        <w:rPr>
          <w:rFonts w:cstheme="minorHAnsi"/>
        </w:rPr>
        <w:t xml:space="preserve">s configuration, which is applied to Endpoints allowing the device/user to use </w:t>
      </w:r>
      <w:r w:rsidR="002D64B0" w:rsidRPr="002A3271">
        <w:rPr>
          <w:rFonts w:cstheme="minorHAnsi"/>
        </w:rPr>
        <w:t>corporate VPN</w:t>
      </w:r>
      <w:r w:rsidR="00396D81" w:rsidRPr="002A3271">
        <w:rPr>
          <w:rFonts w:cstheme="minorHAnsi"/>
        </w:rPr>
        <w:t xml:space="preserve">.  The VPN Profile includes settings such as the </w:t>
      </w:r>
      <w:r w:rsidR="008830DC">
        <w:rPr>
          <w:rFonts w:cstheme="minorHAnsi"/>
        </w:rPr>
        <w:t>Domain Name System (</w:t>
      </w:r>
      <w:r w:rsidR="00396D81" w:rsidRPr="002A3271">
        <w:rPr>
          <w:rFonts w:cstheme="minorHAnsi"/>
        </w:rPr>
        <w:t>DNS</w:t>
      </w:r>
      <w:r w:rsidR="008830DC">
        <w:rPr>
          <w:rFonts w:cstheme="minorHAnsi"/>
        </w:rPr>
        <w:t>)</w:t>
      </w:r>
      <w:r w:rsidR="00396D81" w:rsidRPr="002A3271">
        <w:rPr>
          <w:rFonts w:cstheme="minorHAnsi"/>
        </w:rPr>
        <w:t xml:space="preserve"> entry to connect to, per application settings and on demand rules which would negate a user having to manually </w:t>
      </w:r>
      <w:r w:rsidR="002D64B0" w:rsidRPr="002A3271">
        <w:rPr>
          <w:rFonts w:cstheme="minorHAnsi"/>
        </w:rPr>
        <w:t>configure their software</w:t>
      </w:r>
      <w:r w:rsidR="00396D81" w:rsidRPr="002A3271">
        <w:rPr>
          <w:rFonts w:cstheme="minorHAnsi"/>
        </w:rPr>
        <w:t>.</w:t>
      </w:r>
    </w:p>
    <w:p w14:paraId="2342F75E" w14:textId="77777777" w:rsidR="0078679C" w:rsidRDefault="0078679C" w:rsidP="002A3271">
      <w:pPr>
        <w:spacing w:line="360" w:lineRule="auto"/>
        <w:jc w:val="both"/>
        <w:rPr>
          <w:rFonts w:cstheme="minorHAnsi"/>
        </w:rPr>
      </w:pPr>
    </w:p>
    <w:p w14:paraId="2D9937CC" w14:textId="63EFF916" w:rsidR="00396D81" w:rsidRPr="002A3271" w:rsidRDefault="00396D81" w:rsidP="002A3271">
      <w:pPr>
        <w:pStyle w:val="Heading6"/>
        <w:spacing w:line="360" w:lineRule="auto"/>
        <w:jc w:val="both"/>
        <w:rPr>
          <w:rFonts w:asciiTheme="minorHAnsi" w:hAnsiTheme="minorHAnsi" w:cstheme="minorHAnsi"/>
        </w:rPr>
      </w:pPr>
      <w:bookmarkStart w:id="41" w:name="_Hlk133079510"/>
      <w:r w:rsidRPr="002A3271">
        <w:rPr>
          <w:rFonts w:asciiTheme="minorHAnsi" w:hAnsiTheme="minorHAnsi" w:cstheme="minorHAnsi"/>
        </w:rPr>
        <w:t>2.3.5.</w:t>
      </w:r>
      <w:r w:rsidR="00A17D69" w:rsidRPr="002A3271">
        <w:rPr>
          <w:rFonts w:asciiTheme="minorHAnsi" w:hAnsiTheme="minorHAnsi" w:cstheme="minorHAnsi"/>
        </w:rPr>
        <w:t>3</w:t>
      </w:r>
      <w:r w:rsidRPr="002A3271">
        <w:rPr>
          <w:rFonts w:asciiTheme="minorHAnsi" w:hAnsiTheme="minorHAnsi" w:cstheme="minorHAnsi"/>
        </w:rPr>
        <w:t xml:space="preserve">.1 </w:t>
      </w:r>
      <w:bookmarkEnd w:id="41"/>
      <w:r w:rsidR="00B81997">
        <w:rPr>
          <w:rFonts w:asciiTheme="minorHAnsi" w:hAnsiTheme="minorHAnsi" w:cstheme="minorHAnsi"/>
        </w:rPr>
        <w:t>On</w:t>
      </w:r>
      <w:r w:rsidR="0076616A">
        <w:rPr>
          <w:rFonts w:asciiTheme="minorHAnsi" w:hAnsiTheme="minorHAnsi" w:cstheme="minorHAnsi"/>
        </w:rPr>
        <w:t xml:space="preserve">-demand / </w:t>
      </w:r>
      <w:r w:rsidRPr="002A3271">
        <w:rPr>
          <w:rFonts w:asciiTheme="minorHAnsi" w:hAnsiTheme="minorHAnsi" w:cstheme="minorHAnsi"/>
        </w:rPr>
        <w:t>always-on</w:t>
      </w:r>
      <w:r w:rsidR="0076616A">
        <w:rPr>
          <w:rFonts w:asciiTheme="minorHAnsi" w:hAnsiTheme="minorHAnsi" w:cstheme="minorHAnsi"/>
        </w:rPr>
        <w:t xml:space="preserve"> / </w:t>
      </w:r>
      <w:r w:rsidR="0076616A" w:rsidRPr="002A3271">
        <w:rPr>
          <w:rFonts w:asciiTheme="minorHAnsi" w:hAnsiTheme="minorHAnsi" w:cstheme="minorHAnsi"/>
        </w:rPr>
        <w:t>per app</w:t>
      </w:r>
    </w:p>
    <w:p w14:paraId="69FE587C" w14:textId="77777777" w:rsidR="00396D81" w:rsidRPr="002A3271" w:rsidRDefault="00396D81" w:rsidP="002A3271">
      <w:pPr>
        <w:spacing w:line="360" w:lineRule="auto"/>
        <w:jc w:val="both"/>
        <w:rPr>
          <w:rFonts w:cstheme="minorHAnsi"/>
        </w:rPr>
      </w:pPr>
    </w:p>
    <w:p w14:paraId="5D9582E8" w14:textId="07B9656A" w:rsidR="00396D81" w:rsidRDefault="002D1767" w:rsidP="002D1767">
      <w:pPr>
        <w:spacing w:line="360" w:lineRule="auto"/>
        <w:jc w:val="both"/>
        <w:rPr>
          <w:rFonts w:cstheme="minorHAnsi"/>
        </w:rPr>
      </w:pPr>
      <w:r w:rsidRPr="002D1767">
        <w:rPr>
          <w:rFonts w:cstheme="minorHAnsi"/>
        </w:rPr>
        <w:t>Are example connectivity modes, which automate connecting to VPN solutions deployed through Intune</w:t>
      </w:r>
      <w:sdt>
        <w:sdtPr>
          <w:rPr>
            <w:rFonts w:cstheme="minorHAnsi"/>
            <w:color w:val="000000"/>
          </w:rPr>
          <w:tag w:val="MENDELEY_CITATION_v3_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"/>
          <w:id w:val="-1567330475"/>
          <w:placeholder>
            <w:docPart w:val="F147D64E764E47049231207067796596"/>
          </w:placeholder>
        </w:sdtPr>
        <w:sdtEndPr/>
        <w:sdtContent>
          <w:r w:rsidR="00E03CFA" w:rsidRPr="00E03CFA">
            <w:rPr>
              <w:rFonts w:cstheme="minorHAnsi"/>
              <w:color w:val="000000"/>
            </w:rPr>
            <w:t>[28]</w:t>
          </w:r>
          <w:r w:rsidR="008F5CB4" w:rsidRPr="00E03CFA">
            <w:rPr>
              <w:rFonts w:cstheme="minorHAnsi"/>
              <w:color w:val="000000"/>
            </w:rPr>
            <w:t>– [</w:t>
          </w:r>
          <w:r w:rsidR="00E03CFA" w:rsidRPr="00E03CFA">
            <w:rPr>
              <w:rFonts w:cstheme="minorHAnsi"/>
              <w:color w:val="000000"/>
            </w:rPr>
            <w:t>31]</w:t>
          </w:r>
        </w:sdtContent>
      </w:sdt>
      <w:r w:rsidRPr="002D1767">
        <w:rPr>
          <w:rFonts w:cstheme="minorHAnsi"/>
        </w:rPr>
        <w:t xml:space="preserve">.  Per app means that if an application is launched, the assigned VPN should be connected on behalf of the user.  Android devices can be configured with an always on connection, meaning the VPN session is established and reconnected whenever possible.  IOS can be configured to utilise on-demand rules, which will establish a connection if specific IP or DNS address are requested.  These modes will be fundamental to </w:t>
      </w:r>
      <w:r w:rsidR="00BB0F36">
        <w:rPr>
          <w:rFonts w:cstheme="minorHAnsi"/>
        </w:rPr>
        <w:t xml:space="preserve">the aim, </w:t>
      </w:r>
      <w:r w:rsidRPr="002D1767">
        <w:rPr>
          <w:rFonts w:cstheme="minorHAnsi"/>
        </w:rPr>
        <w:t>improving user experience, while adding to security, but it will be the responsibility of the asset owner to decide what configuration they require, as they will have to balance the rewards against restrictions such as data contracts.</w:t>
      </w:r>
    </w:p>
    <w:p w14:paraId="536CCB18" w14:textId="77777777" w:rsidR="009E2F86" w:rsidRPr="002A3271" w:rsidRDefault="009E2F86" w:rsidP="002A3271">
      <w:pPr>
        <w:spacing w:line="360" w:lineRule="auto"/>
        <w:jc w:val="both"/>
        <w:rPr>
          <w:rFonts w:cstheme="minorHAnsi"/>
        </w:rPr>
      </w:pPr>
    </w:p>
    <w:p w14:paraId="4BCBF3C5" w14:textId="6F6E17CC" w:rsidR="00396D81" w:rsidRPr="002A3271" w:rsidRDefault="00396D81" w:rsidP="002A3271">
      <w:pPr>
        <w:pStyle w:val="Heading5"/>
        <w:spacing w:line="360" w:lineRule="auto"/>
        <w:jc w:val="both"/>
        <w:rPr>
          <w:rFonts w:asciiTheme="minorHAnsi" w:hAnsiTheme="minorHAnsi" w:cstheme="minorHAnsi"/>
        </w:rPr>
      </w:pPr>
      <w:r w:rsidRPr="002A3271">
        <w:rPr>
          <w:rFonts w:asciiTheme="minorHAnsi" w:hAnsiTheme="minorHAnsi" w:cstheme="minorHAnsi"/>
        </w:rPr>
        <w:t>2.3.5.</w:t>
      </w:r>
      <w:r w:rsidR="00A17D69" w:rsidRPr="002A3271">
        <w:rPr>
          <w:rFonts w:asciiTheme="minorHAnsi" w:hAnsiTheme="minorHAnsi" w:cstheme="minorHAnsi"/>
        </w:rPr>
        <w:t>4</w:t>
      </w:r>
      <w:r w:rsidRPr="002A3271">
        <w:rPr>
          <w:rFonts w:asciiTheme="minorHAnsi" w:hAnsiTheme="minorHAnsi" w:cstheme="minorHAnsi"/>
        </w:rPr>
        <w:t xml:space="preserve"> split tunneling</w:t>
      </w:r>
    </w:p>
    <w:p w14:paraId="6A539F36" w14:textId="77777777" w:rsidR="00396D81" w:rsidRPr="002A3271" w:rsidRDefault="00396D81" w:rsidP="002A3271">
      <w:pPr>
        <w:spacing w:line="360" w:lineRule="auto"/>
        <w:jc w:val="both"/>
        <w:rPr>
          <w:rFonts w:cstheme="minorHAnsi"/>
        </w:rPr>
      </w:pPr>
    </w:p>
    <w:p w14:paraId="250FC1DF" w14:textId="440BC53D" w:rsidR="00396D81" w:rsidRPr="002A3271" w:rsidRDefault="00396D81" w:rsidP="002A3271">
      <w:pPr>
        <w:spacing w:line="360" w:lineRule="auto"/>
        <w:jc w:val="both"/>
        <w:rPr>
          <w:rFonts w:cstheme="minorHAnsi"/>
          <w:color w:val="000000"/>
        </w:rPr>
      </w:pPr>
      <w:r w:rsidRPr="002A3271">
        <w:rPr>
          <w:rFonts w:cstheme="minorHAnsi"/>
        </w:rPr>
        <w:t xml:space="preserve">Is a technology applied to VPN solutions, shown </w:t>
      </w:r>
      <w:r w:rsidRPr="00786BF0">
        <w:rPr>
          <w:rFonts w:cstheme="minorHAnsi"/>
        </w:rPr>
        <w:t xml:space="preserve">in figure </w:t>
      </w:r>
      <w:r w:rsidR="00FA4CBF">
        <w:rPr>
          <w:rFonts w:cstheme="minorHAnsi"/>
        </w:rPr>
        <w:t>9</w:t>
      </w:r>
      <w:r w:rsidRPr="002A3271">
        <w:rPr>
          <w:rFonts w:cstheme="minorHAnsi"/>
        </w:rPr>
        <w:t>, that classifies traffic between being bound for the enterprise network or internet.  Depending on the rules, traffic will either be routed via the VPN tunnel or via the Internet Service Provider.  This has the advantage of consuming less VPN resources while being faster, although at the expense of security where traffic is no longer subject to other enterprise security systems such as proxy servers</w:t>
      </w:r>
      <w:sdt>
        <w:sdtPr>
          <w:rPr>
            <w:rFonts w:cstheme="minorHAnsi"/>
            <w:color w:val="000000"/>
          </w:rPr>
          <w:tag w:val="MENDELEY_CITATION_v3_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"/>
          <w:id w:val="1142166409"/>
          <w:placeholder>
            <w:docPart w:val="035B1B0FDD9249AF808516D1D4520347"/>
          </w:placeholder>
        </w:sdtPr>
        <w:sdtEndPr/>
        <w:sdtContent>
          <w:r w:rsidR="00E03CFA" w:rsidRPr="00E03CFA">
            <w:rPr>
              <w:rFonts w:cstheme="minorHAnsi"/>
              <w:color w:val="000000"/>
            </w:rPr>
            <w:t>[32]</w:t>
          </w:r>
        </w:sdtContent>
      </w:sdt>
    </w:p>
    <w:p w14:paraId="0EEAA82B" w14:textId="77777777" w:rsidR="00396D81" w:rsidRPr="002A3271" w:rsidRDefault="00396D81" w:rsidP="002A3271">
      <w:pPr>
        <w:spacing w:line="360" w:lineRule="auto"/>
        <w:jc w:val="center"/>
        <w:rPr>
          <w:rFonts w:cstheme="minorHAnsi"/>
        </w:rPr>
      </w:pPr>
      <w:r w:rsidRPr="002A3271">
        <w:rPr>
          <w:rFonts w:cstheme="minorHAnsi"/>
          <w:noProof/>
        </w:rPr>
        <w:lastRenderedPageBreak/>
        <w:drawing>
          <wp:inline distT="0" distB="0" distL="0" distR="0" wp14:anchorId="17584C45" wp14:editId="3172B993">
            <wp:extent cx="3837214" cy="223745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841374" cy="2239879"/>
                    </a:xfrm>
                    <a:prstGeom prst="rect">
                      <a:avLst/>
                    </a:prstGeom>
                  </pic:spPr>
                </pic:pic>
              </a:graphicData>
            </a:graphic>
          </wp:inline>
        </w:drawing>
      </w:r>
    </w:p>
    <w:p w14:paraId="5B423E2E" w14:textId="29F333F8" w:rsidR="00396D81" w:rsidRPr="002A3271" w:rsidRDefault="00FA4CBF" w:rsidP="00FA4CBF">
      <w:pPr>
        <w:pStyle w:val="Caption"/>
        <w:jc w:val="center"/>
        <w:rPr>
          <w:rFonts w:cstheme="minorHAnsi"/>
        </w:rPr>
      </w:pPr>
      <w:bookmarkStart w:id="42" w:name="_Toc140865015"/>
      <w:r>
        <w:t xml:space="preserve">Figure </w:t>
      </w:r>
      <w:r w:rsidR="0096249A">
        <w:fldChar w:fldCharType="begin"/>
      </w:r>
      <w:r w:rsidR="0096249A">
        <w:instrText xml:space="preserve"> SEQ Figure \* ARABIC </w:instrText>
      </w:r>
      <w:r w:rsidR="0096249A">
        <w:fldChar w:fldCharType="separate"/>
      </w:r>
      <w:r w:rsidR="00170448">
        <w:rPr>
          <w:noProof/>
        </w:rPr>
        <w:t>9</w:t>
      </w:r>
      <w:r w:rsidR="0096249A">
        <w:rPr>
          <w:noProof/>
        </w:rPr>
        <w:fldChar w:fldCharType="end"/>
      </w:r>
      <w:r w:rsidRPr="004E4514">
        <w:t>, split tunnelling in action with un</w:t>
      </w:r>
      <w:r>
        <w:t>-</w:t>
      </w:r>
      <w:r w:rsidRPr="004E4514">
        <w:t>tunnelled path representing resource saving</w:t>
      </w:r>
      <w:sdt>
        <w:sdtPr>
          <w:rPr>
            <w:rFonts w:cstheme="minorHAnsi"/>
            <w:b w:val="0"/>
            <w:color w:val="000000"/>
          </w:rPr>
          <w:tag w:val="MENDELEY_CITATION_v3_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"/>
          <w:id w:val="-865217955"/>
          <w:placeholder>
            <w:docPart w:val="035B1B0FDD9249AF808516D1D4520347"/>
          </w:placeholder>
        </w:sdtPr>
        <w:sdtEndPr/>
        <w:sdtContent>
          <w:r w:rsidR="00E03CFA" w:rsidRPr="00E03CFA">
            <w:rPr>
              <w:rFonts w:cstheme="minorHAnsi"/>
              <w:b w:val="0"/>
              <w:color w:val="000000"/>
            </w:rPr>
            <w:t>[33]</w:t>
          </w:r>
        </w:sdtContent>
      </w:sdt>
      <w:bookmarkEnd w:id="42"/>
    </w:p>
    <w:p w14:paraId="22ED4C60" w14:textId="77777777" w:rsidR="00396D81" w:rsidRPr="002A3271" w:rsidRDefault="00396D81" w:rsidP="002A3271">
      <w:pPr>
        <w:spacing w:line="360" w:lineRule="auto"/>
        <w:jc w:val="both"/>
        <w:rPr>
          <w:rFonts w:cstheme="minorHAnsi"/>
        </w:rPr>
      </w:pPr>
    </w:p>
    <w:p w14:paraId="1748718C" w14:textId="5D4F1265" w:rsidR="00226597" w:rsidRPr="002A3271" w:rsidRDefault="00837FC7" w:rsidP="002A3271">
      <w:pPr>
        <w:pStyle w:val="Heading4"/>
        <w:spacing w:line="360" w:lineRule="auto"/>
        <w:jc w:val="both"/>
        <w:rPr>
          <w:rFonts w:asciiTheme="minorHAnsi" w:hAnsiTheme="minorHAnsi" w:cstheme="minorHAnsi"/>
        </w:rPr>
      </w:pPr>
      <w:r w:rsidRPr="002A3271">
        <w:rPr>
          <w:rFonts w:asciiTheme="minorHAnsi" w:hAnsiTheme="minorHAnsi" w:cstheme="minorHAnsi"/>
        </w:rPr>
        <w:t>2</w:t>
      </w:r>
      <w:r w:rsidR="00226597" w:rsidRPr="002A3271">
        <w:rPr>
          <w:rFonts w:asciiTheme="minorHAnsi" w:hAnsiTheme="minorHAnsi" w:cstheme="minorHAnsi"/>
        </w:rPr>
        <w:t>.</w:t>
      </w:r>
      <w:r w:rsidR="005E5B93" w:rsidRPr="002A3271">
        <w:rPr>
          <w:rFonts w:asciiTheme="minorHAnsi" w:hAnsiTheme="minorHAnsi" w:cstheme="minorHAnsi"/>
        </w:rPr>
        <w:t>3</w:t>
      </w:r>
      <w:r w:rsidR="00226597" w:rsidRPr="002A3271">
        <w:rPr>
          <w:rFonts w:asciiTheme="minorHAnsi" w:hAnsiTheme="minorHAnsi" w:cstheme="minorHAnsi"/>
        </w:rPr>
        <w:t>.</w:t>
      </w:r>
      <w:r w:rsidR="00A17D69" w:rsidRPr="002A3271">
        <w:rPr>
          <w:rFonts w:asciiTheme="minorHAnsi" w:hAnsiTheme="minorHAnsi" w:cstheme="minorHAnsi"/>
        </w:rPr>
        <w:t>6</w:t>
      </w:r>
      <w:r w:rsidR="00226597" w:rsidRPr="002A3271">
        <w:rPr>
          <w:rFonts w:asciiTheme="minorHAnsi" w:hAnsiTheme="minorHAnsi" w:cstheme="minorHAnsi"/>
        </w:rPr>
        <w:t xml:space="preserve"> Microsoft tunnel</w:t>
      </w:r>
      <w:r w:rsidR="006A56D4" w:rsidRPr="002A3271">
        <w:rPr>
          <w:rFonts w:asciiTheme="minorHAnsi" w:hAnsiTheme="minorHAnsi" w:cstheme="minorHAnsi"/>
        </w:rPr>
        <w:t xml:space="preserve"> (MT)</w:t>
      </w:r>
    </w:p>
    <w:p w14:paraId="56D4A53F" w14:textId="77777777" w:rsidR="00F657E6" w:rsidRPr="002A3271" w:rsidRDefault="00F657E6" w:rsidP="002A3271">
      <w:pPr>
        <w:spacing w:line="360" w:lineRule="auto"/>
        <w:jc w:val="both"/>
        <w:rPr>
          <w:rFonts w:cstheme="minorHAnsi"/>
        </w:rPr>
      </w:pPr>
    </w:p>
    <w:p w14:paraId="33AC408B" w14:textId="6A6A2C8A" w:rsidR="00975547" w:rsidRPr="002A3271" w:rsidRDefault="006A56D4" w:rsidP="002A3271">
      <w:pPr>
        <w:spacing w:line="360" w:lineRule="auto"/>
        <w:jc w:val="both"/>
        <w:rPr>
          <w:rFonts w:cstheme="minorHAnsi"/>
        </w:rPr>
      </w:pPr>
      <w:r w:rsidRPr="002E7AB7">
        <w:rPr>
          <w:rFonts w:cstheme="minorHAnsi"/>
        </w:rPr>
        <w:t xml:space="preserve">Is a VPN </w:t>
      </w:r>
      <w:r w:rsidRPr="002A3271">
        <w:rPr>
          <w:rFonts w:cstheme="minorHAnsi"/>
        </w:rPr>
        <w:t xml:space="preserve">solution </w:t>
      </w:r>
      <w:r w:rsidR="00722515" w:rsidRPr="002A3271">
        <w:rPr>
          <w:rFonts w:cstheme="minorHAnsi"/>
        </w:rPr>
        <w:t xml:space="preserve">for Android and </w:t>
      </w:r>
      <w:proofErr w:type="spellStart"/>
      <w:r w:rsidR="00722515" w:rsidRPr="002A3271">
        <w:rPr>
          <w:rFonts w:cstheme="minorHAnsi"/>
        </w:rPr>
        <w:t>iPadOS</w:t>
      </w:r>
      <w:proofErr w:type="spellEnd"/>
      <w:r w:rsidR="00722515" w:rsidRPr="002A3271">
        <w:rPr>
          <w:rFonts w:cstheme="minorHAnsi"/>
        </w:rPr>
        <w:t xml:space="preserve">/iOS </w:t>
      </w:r>
      <w:r w:rsidRPr="002A3271">
        <w:rPr>
          <w:rFonts w:cstheme="minorHAnsi"/>
        </w:rPr>
        <w:t>from Microsoft</w:t>
      </w:r>
      <w:r w:rsidR="005035BE" w:rsidRPr="002A3271">
        <w:rPr>
          <w:rFonts w:cstheme="minorHAnsi"/>
        </w:rPr>
        <w:t xml:space="preserve"> </w:t>
      </w:r>
      <w:r w:rsidR="00787726" w:rsidRPr="002A3271">
        <w:rPr>
          <w:rFonts w:cstheme="minorHAnsi"/>
        </w:rPr>
        <w:t xml:space="preserve">that is integrated with </w:t>
      </w:r>
      <w:r w:rsidR="002C4EEF">
        <w:rPr>
          <w:rFonts w:cstheme="minorHAnsi"/>
        </w:rPr>
        <w:t>EID</w:t>
      </w:r>
      <w:sdt>
        <w:sdtPr>
          <w:rPr>
            <w:rFonts w:cstheme="minorHAnsi"/>
            <w:color w:val="000000"/>
          </w:rPr>
          <w:tag w:val="MENDELEY_CITATION_v3_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"/>
          <w:id w:val="1022817577"/>
          <w:placeholder>
            <w:docPart w:val="DefaultPlaceholder_-1854013440"/>
          </w:placeholder>
        </w:sdtPr>
        <w:sdtEndPr/>
        <w:sdtContent>
          <w:r w:rsidR="00E03CFA" w:rsidRPr="00E03CFA">
            <w:rPr>
              <w:rFonts w:cstheme="minorHAnsi"/>
              <w:color w:val="000000"/>
            </w:rPr>
            <w:t>[34]</w:t>
          </w:r>
        </w:sdtContent>
      </w:sdt>
      <w:r w:rsidR="00787726" w:rsidRPr="002A3271">
        <w:rPr>
          <w:rFonts w:cstheme="minorHAnsi"/>
        </w:rPr>
        <w:t>.</w:t>
      </w:r>
      <w:r w:rsidR="00D84AFC" w:rsidRPr="002A3271">
        <w:rPr>
          <w:rFonts w:cstheme="minorHAnsi"/>
        </w:rPr>
        <w:t xml:space="preserve">  As such it </w:t>
      </w:r>
      <w:r w:rsidR="00583551" w:rsidRPr="002A3271">
        <w:rPr>
          <w:rFonts w:cstheme="minorHAnsi"/>
        </w:rPr>
        <w:t xml:space="preserve">uses </w:t>
      </w:r>
      <w:r w:rsidR="00165A9E" w:rsidRPr="002A3271">
        <w:rPr>
          <w:rFonts w:cstheme="minorHAnsi"/>
        </w:rPr>
        <w:t xml:space="preserve">the same </w:t>
      </w:r>
      <w:r w:rsidR="00583551" w:rsidRPr="002A3271">
        <w:rPr>
          <w:rFonts w:cstheme="minorHAnsi"/>
        </w:rPr>
        <w:t>authentication</w:t>
      </w:r>
      <w:r w:rsidR="00165A9E" w:rsidRPr="002A3271">
        <w:rPr>
          <w:rFonts w:cstheme="minorHAnsi"/>
        </w:rPr>
        <w:t>, as Microsoft 365 services, O</w:t>
      </w:r>
      <w:r w:rsidR="009422A8" w:rsidRPr="002A3271">
        <w:rPr>
          <w:rFonts w:cstheme="minorHAnsi"/>
        </w:rPr>
        <w:t>Auth 2.0</w:t>
      </w:r>
      <w:r w:rsidR="00344F51" w:rsidRPr="002A3271">
        <w:rPr>
          <w:rFonts w:cstheme="minorHAnsi"/>
        </w:rPr>
        <w:t xml:space="preserve"> </w:t>
      </w:r>
      <w:r w:rsidR="007441D6" w:rsidRPr="002A3271">
        <w:rPr>
          <w:rFonts w:cstheme="minorHAnsi"/>
        </w:rPr>
        <w:t>who’s</w:t>
      </w:r>
      <w:r w:rsidR="00073A42" w:rsidRPr="002A3271">
        <w:rPr>
          <w:rFonts w:cstheme="minorHAnsi"/>
        </w:rPr>
        <w:t xml:space="preserve"> token creation process can be </w:t>
      </w:r>
      <w:r w:rsidR="00073A42" w:rsidRPr="001C085B">
        <w:rPr>
          <w:rFonts w:cstheme="minorHAnsi"/>
        </w:rPr>
        <w:t xml:space="preserve">seen in figure </w:t>
      </w:r>
      <w:r w:rsidR="00CA5952">
        <w:rPr>
          <w:rFonts w:cstheme="minorHAnsi"/>
        </w:rPr>
        <w:t>10</w:t>
      </w:r>
      <w:r w:rsidR="00073A42" w:rsidRPr="001C085B">
        <w:rPr>
          <w:rFonts w:cstheme="minorHAnsi"/>
        </w:rPr>
        <w:t xml:space="preserve">.  </w:t>
      </w:r>
      <w:r w:rsidR="0045434A" w:rsidRPr="001C085B">
        <w:rPr>
          <w:rFonts w:cstheme="minorHAnsi"/>
        </w:rPr>
        <w:t>A</w:t>
      </w:r>
      <w:r w:rsidR="00EE1F27" w:rsidRPr="001C085B">
        <w:rPr>
          <w:rFonts w:cstheme="minorHAnsi"/>
        </w:rPr>
        <w:t>uthorization</w:t>
      </w:r>
      <w:r w:rsidR="0045434A" w:rsidRPr="001C085B">
        <w:rPr>
          <w:rFonts w:cstheme="minorHAnsi"/>
        </w:rPr>
        <w:t xml:space="preserve"> </w:t>
      </w:r>
      <w:r w:rsidR="0045434A" w:rsidRPr="002A3271">
        <w:rPr>
          <w:rFonts w:cstheme="minorHAnsi"/>
        </w:rPr>
        <w:t>and refresh</w:t>
      </w:r>
      <w:r w:rsidR="00EE1F27" w:rsidRPr="002A3271">
        <w:rPr>
          <w:rFonts w:cstheme="minorHAnsi"/>
        </w:rPr>
        <w:t xml:space="preserve"> tokens </w:t>
      </w:r>
      <w:r w:rsidR="008271BE" w:rsidRPr="002A3271">
        <w:rPr>
          <w:rFonts w:cstheme="minorHAnsi"/>
        </w:rPr>
        <w:t>created</w:t>
      </w:r>
      <w:r w:rsidR="00792CA5" w:rsidRPr="002A3271">
        <w:rPr>
          <w:rFonts w:cstheme="minorHAnsi"/>
        </w:rPr>
        <w:t xml:space="preserve"> </w:t>
      </w:r>
      <w:r w:rsidR="00064E02" w:rsidRPr="002A3271">
        <w:rPr>
          <w:rFonts w:cstheme="minorHAnsi"/>
        </w:rPr>
        <w:t>by other OAuth 2.0 systems</w:t>
      </w:r>
      <w:r w:rsidR="0045434A" w:rsidRPr="002A3271">
        <w:rPr>
          <w:rFonts w:cstheme="minorHAnsi"/>
        </w:rPr>
        <w:t>, can have a lifetime of up to 90 days</w:t>
      </w:r>
      <w:sdt>
        <w:sdtPr>
          <w:rPr>
            <w:rFonts w:cstheme="minorHAnsi"/>
            <w:color w:val="000000"/>
          </w:rPr>
          <w:tag w:val="MENDELEY_CITATION_v3_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"/>
          <w:id w:val="-1755813905"/>
          <w:placeholder>
            <w:docPart w:val="DefaultPlaceholder_-1854013440"/>
          </w:placeholder>
        </w:sdtPr>
        <w:sdtEndPr/>
        <w:sdtContent>
          <w:r w:rsidR="00E03CFA" w:rsidRPr="00E03CFA">
            <w:rPr>
              <w:rFonts w:cstheme="minorHAnsi"/>
              <w:color w:val="000000"/>
            </w:rPr>
            <w:t>[35]</w:t>
          </w:r>
        </w:sdtContent>
      </w:sdt>
      <w:r w:rsidR="0045434A" w:rsidRPr="002A3271">
        <w:rPr>
          <w:rFonts w:cstheme="minorHAnsi"/>
        </w:rPr>
        <w:t xml:space="preserve">, giving the highest </w:t>
      </w:r>
      <w:r w:rsidR="008271BE" w:rsidRPr="002A3271">
        <w:rPr>
          <w:rFonts w:cstheme="minorHAnsi"/>
        </w:rPr>
        <w:t>reduc</w:t>
      </w:r>
      <w:r w:rsidR="0045434A" w:rsidRPr="002A3271">
        <w:rPr>
          <w:rFonts w:cstheme="minorHAnsi"/>
        </w:rPr>
        <w:t>tion in</w:t>
      </w:r>
      <w:r w:rsidR="008271BE" w:rsidRPr="002A3271">
        <w:rPr>
          <w:rFonts w:cstheme="minorHAnsi"/>
        </w:rPr>
        <w:t xml:space="preserve"> </w:t>
      </w:r>
      <w:r w:rsidR="00B878F8" w:rsidRPr="002A3271">
        <w:rPr>
          <w:rFonts w:cstheme="minorHAnsi"/>
        </w:rPr>
        <w:t xml:space="preserve">challenge response </w:t>
      </w:r>
      <w:r w:rsidR="008271BE" w:rsidRPr="002A3271">
        <w:rPr>
          <w:rFonts w:cstheme="minorHAnsi"/>
        </w:rPr>
        <w:t>prompts</w:t>
      </w:r>
      <w:r w:rsidR="00D1670E" w:rsidRPr="002A3271">
        <w:rPr>
          <w:rFonts w:cstheme="minorHAnsi"/>
        </w:rPr>
        <w:t xml:space="preserve"> </w:t>
      </w:r>
      <w:r w:rsidR="0045434A" w:rsidRPr="002A3271">
        <w:rPr>
          <w:rFonts w:cstheme="minorHAnsi"/>
        </w:rPr>
        <w:t xml:space="preserve">to </w:t>
      </w:r>
      <w:r w:rsidR="00D1670E" w:rsidRPr="002A3271">
        <w:rPr>
          <w:rFonts w:cstheme="minorHAnsi"/>
        </w:rPr>
        <w:t xml:space="preserve">users </w:t>
      </w:r>
      <w:r w:rsidR="00AD77CA" w:rsidRPr="002A3271">
        <w:rPr>
          <w:rFonts w:cstheme="minorHAnsi"/>
        </w:rPr>
        <w:t>without PKI integration</w:t>
      </w:r>
      <w:r w:rsidR="008271BE" w:rsidRPr="002A3271">
        <w:rPr>
          <w:rFonts w:cstheme="minorHAnsi"/>
        </w:rPr>
        <w:t>.</w:t>
      </w:r>
      <w:r w:rsidR="00D321E2" w:rsidRPr="002A3271">
        <w:rPr>
          <w:rFonts w:cstheme="minorHAnsi"/>
        </w:rPr>
        <w:t xml:space="preserve">  It is licensed for use, as part of the Intune </w:t>
      </w:r>
      <w:bookmarkStart w:id="43" w:name="_Hlk132207349"/>
      <w:r w:rsidR="00D321E2" w:rsidRPr="002A3271">
        <w:rPr>
          <w:rFonts w:cstheme="minorHAnsi"/>
        </w:rPr>
        <w:t xml:space="preserve">license </w:t>
      </w:r>
      <w:bookmarkEnd w:id="43"/>
      <w:r w:rsidR="00D321E2" w:rsidRPr="002A3271">
        <w:rPr>
          <w:rFonts w:cstheme="minorHAnsi"/>
        </w:rPr>
        <w:t>which all NHS workers have.</w:t>
      </w:r>
    </w:p>
    <w:p w14:paraId="0B326E20" w14:textId="4DC7BFDC" w:rsidR="00CE5D78" w:rsidRPr="002A3271" w:rsidRDefault="00CE5D78" w:rsidP="002A3271">
      <w:pPr>
        <w:spacing w:line="360" w:lineRule="auto"/>
        <w:jc w:val="center"/>
        <w:rPr>
          <w:rFonts w:cstheme="minorHAnsi"/>
        </w:rPr>
      </w:pPr>
      <w:r w:rsidRPr="002A3271">
        <w:rPr>
          <w:rFonts w:cstheme="minorHAnsi"/>
          <w:noProof/>
        </w:rPr>
        <w:drawing>
          <wp:inline distT="0" distB="0" distL="0" distR="0" wp14:anchorId="7E2C14F2" wp14:editId="6E3F704F">
            <wp:extent cx="3408680" cy="2267040"/>
            <wp:effectExtent l="0" t="0" r="127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414171" cy="2270692"/>
                    </a:xfrm>
                    <a:prstGeom prst="rect">
                      <a:avLst/>
                    </a:prstGeom>
                  </pic:spPr>
                </pic:pic>
              </a:graphicData>
            </a:graphic>
          </wp:inline>
        </w:drawing>
      </w:r>
    </w:p>
    <w:p w14:paraId="031826FA" w14:textId="538CF5A6" w:rsidR="00DD2D72" w:rsidRPr="001C085B" w:rsidRDefault="00CA5952" w:rsidP="00CA5952">
      <w:pPr>
        <w:pStyle w:val="Caption"/>
        <w:jc w:val="center"/>
        <w:rPr>
          <w:rFonts w:cstheme="minorHAnsi"/>
        </w:rPr>
      </w:pPr>
      <w:bookmarkStart w:id="44" w:name="_Toc140865016"/>
      <w:r>
        <w:t xml:space="preserve">Figure </w:t>
      </w:r>
      <w:r w:rsidR="0096249A">
        <w:fldChar w:fldCharType="begin"/>
      </w:r>
      <w:r w:rsidR="0096249A">
        <w:instrText xml:space="preserve"> SEQ Figure \* ARABIC </w:instrText>
      </w:r>
      <w:r w:rsidR="0096249A">
        <w:fldChar w:fldCharType="separate"/>
      </w:r>
      <w:r w:rsidR="00170448">
        <w:rPr>
          <w:noProof/>
        </w:rPr>
        <w:t>10</w:t>
      </w:r>
      <w:r w:rsidR="0096249A">
        <w:rPr>
          <w:noProof/>
        </w:rPr>
        <w:fldChar w:fldCharType="end"/>
      </w:r>
      <w:r w:rsidRPr="0034248D">
        <w:t>, OAuth token artifact creation process</w:t>
      </w:r>
      <w:sdt>
        <w:sdtPr>
          <w:rPr>
            <w:rFonts w:cstheme="minorHAnsi"/>
            <w:b w:val="0"/>
            <w:color w:val="000000"/>
          </w:rPr>
          <w:tag w:val="MENDELEY_CITATION_v3_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"/>
          <w:id w:val="518748000"/>
          <w:placeholder>
            <w:docPart w:val="DefaultPlaceholder_-1854013440"/>
          </w:placeholder>
        </w:sdtPr>
        <w:sdtEndPr/>
        <w:sdtContent>
          <w:r w:rsidR="00E03CFA" w:rsidRPr="00E03CFA">
            <w:rPr>
              <w:rFonts w:cstheme="minorHAnsi"/>
              <w:b w:val="0"/>
              <w:color w:val="000000"/>
            </w:rPr>
            <w:t>[36]</w:t>
          </w:r>
        </w:sdtContent>
      </w:sdt>
      <w:bookmarkEnd w:id="44"/>
    </w:p>
    <w:p w14:paraId="0BEF602E" w14:textId="77777777" w:rsidR="009E2F86" w:rsidRDefault="009E2F86" w:rsidP="001C085B">
      <w:pPr>
        <w:spacing w:line="360" w:lineRule="auto"/>
        <w:rPr>
          <w:rFonts w:cstheme="minorHAnsi"/>
          <w:color w:val="FF0000"/>
        </w:rPr>
      </w:pPr>
    </w:p>
    <w:p w14:paraId="7987A3D2" w14:textId="77777777" w:rsidR="00CA5952" w:rsidRPr="002A3271" w:rsidRDefault="00CA5952" w:rsidP="001C085B">
      <w:pPr>
        <w:spacing w:line="360" w:lineRule="auto"/>
        <w:rPr>
          <w:rFonts w:cstheme="minorHAnsi"/>
          <w:color w:val="FF0000"/>
        </w:rPr>
      </w:pPr>
    </w:p>
    <w:p w14:paraId="60C512D2" w14:textId="16F9925A" w:rsidR="008318E7" w:rsidRPr="002A3271" w:rsidRDefault="008318E7" w:rsidP="002A3271">
      <w:pPr>
        <w:pStyle w:val="Heading5"/>
        <w:spacing w:line="360" w:lineRule="auto"/>
        <w:jc w:val="both"/>
        <w:rPr>
          <w:rFonts w:asciiTheme="minorHAnsi" w:hAnsiTheme="minorHAnsi" w:cstheme="minorHAnsi"/>
        </w:rPr>
      </w:pPr>
      <w:r w:rsidRPr="002A3271">
        <w:rPr>
          <w:rFonts w:asciiTheme="minorHAnsi" w:hAnsiTheme="minorHAnsi" w:cstheme="minorHAnsi"/>
        </w:rPr>
        <w:lastRenderedPageBreak/>
        <w:t>2.3.</w:t>
      </w:r>
      <w:r w:rsidR="00A17D69" w:rsidRPr="002A3271">
        <w:rPr>
          <w:rFonts w:asciiTheme="minorHAnsi" w:hAnsiTheme="minorHAnsi" w:cstheme="minorHAnsi"/>
        </w:rPr>
        <w:t>6</w:t>
      </w:r>
      <w:r w:rsidRPr="002A3271">
        <w:rPr>
          <w:rFonts w:asciiTheme="minorHAnsi" w:hAnsiTheme="minorHAnsi" w:cstheme="minorHAnsi"/>
        </w:rPr>
        <w:t xml:space="preserve">.1 </w:t>
      </w:r>
      <w:r w:rsidR="00643111" w:rsidRPr="002A3271">
        <w:rPr>
          <w:rFonts w:asciiTheme="minorHAnsi" w:hAnsiTheme="minorHAnsi" w:cstheme="minorHAnsi"/>
        </w:rPr>
        <w:t>containers</w:t>
      </w:r>
    </w:p>
    <w:p w14:paraId="354BEEBE" w14:textId="77777777" w:rsidR="00A9504B" w:rsidRPr="002A3271" w:rsidRDefault="00A9504B" w:rsidP="002A3271">
      <w:pPr>
        <w:spacing w:line="360" w:lineRule="auto"/>
        <w:jc w:val="both"/>
        <w:rPr>
          <w:rFonts w:cstheme="minorHAnsi"/>
        </w:rPr>
      </w:pPr>
    </w:p>
    <w:p w14:paraId="4DA4754A" w14:textId="7A1B66BB" w:rsidR="00970BAD" w:rsidRDefault="00406157" w:rsidP="002A3271">
      <w:pPr>
        <w:spacing w:line="360" w:lineRule="auto"/>
        <w:jc w:val="both"/>
        <w:rPr>
          <w:rFonts w:cstheme="minorHAnsi"/>
        </w:rPr>
      </w:pPr>
      <w:r w:rsidRPr="002A3271">
        <w:rPr>
          <w:rFonts w:cstheme="minorHAnsi"/>
        </w:rPr>
        <w:t xml:space="preserve">Are comparable to Virtual Machines which </w:t>
      </w:r>
      <w:r w:rsidR="00EF01AF" w:rsidRPr="002A3271">
        <w:rPr>
          <w:rFonts w:cstheme="minorHAnsi"/>
        </w:rPr>
        <w:t xml:space="preserve">through a Hypervisor </w:t>
      </w:r>
      <w:r w:rsidRPr="002A3271">
        <w:rPr>
          <w:rFonts w:cstheme="minorHAnsi"/>
        </w:rPr>
        <w:t>abstract the operating system and everything running within it away from the</w:t>
      </w:r>
      <w:r w:rsidR="00EF01AF" w:rsidRPr="002A3271">
        <w:rPr>
          <w:rFonts w:cstheme="minorHAnsi"/>
        </w:rPr>
        <w:t xml:space="preserve"> physical Infrastructure</w:t>
      </w:r>
      <w:r w:rsidR="0080515E" w:rsidRPr="002A3271">
        <w:rPr>
          <w:rFonts w:cstheme="minorHAnsi"/>
        </w:rPr>
        <w:t xml:space="preserve">, </w:t>
      </w:r>
      <w:r w:rsidR="007B05BD" w:rsidRPr="002A3271">
        <w:rPr>
          <w:rFonts w:cstheme="minorHAnsi"/>
        </w:rPr>
        <w:t xml:space="preserve">seen on the </w:t>
      </w:r>
      <w:r w:rsidR="00463E65" w:rsidRPr="002A3271">
        <w:rPr>
          <w:rFonts w:cstheme="minorHAnsi"/>
        </w:rPr>
        <w:t>right-hand</w:t>
      </w:r>
      <w:r w:rsidR="0080515E" w:rsidRPr="002A3271">
        <w:rPr>
          <w:rFonts w:cstheme="minorHAnsi"/>
        </w:rPr>
        <w:t xml:space="preserve"> side of </w:t>
      </w:r>
      <w:r w:rsidR="0080515E" w:rsidRPr="00421E4F">
        <w:rPr>
          <w:rFonts w:cstheme="minorHAnsi"/>
        </w:rPr>
        <w:t xml:space="preserve">figure </w:t>
      </w:r>
      <w:r w:rsidR="00421E4F" w:rsidRPr="00421E4F">
        <w:rPr>
          <w:rFonts w:cstheme="minorHAnsi"/>
        </w:rPr>
        <w:t>1</w:t>
      </w:r>
      <w:r w:rsidR="00CA5952">
        <w:rPr>
          <w:rFonts w:cstheme="minorHAnsi"/>
        </w:rPr>
        <w:t>1</w:t>
      </w:r>
      <w:r w:rsidR="00EF01AF" w:rsidRPr="00421E4F">
        <w:rPr>
          <w:rFonts w:cstheme="minorHAnsi"/>
        </w:rPr>
        <w:t xml:space="preserve">.  </w:t>
      </w:r>
      <w:r w:rsidR="007B05BD" w:rsidRPr="00421E4F">
        <w:rPr>
          <w:rFonts w:cstheme="minorHAnsi"/>
        </w:rPr>
        <w:t xml:space="preserve">Containers provide </w:t>
      </w:r>
      <w:r w:rsidR="00070471" w:rsidRPr="00421E4F">
        <w:rPr>
          <w:rFonts w:cstheme="minorHAnsi"/>
        </w:rPr>
        <w:t>these abstractions</w:t>
      </w:r>
      <w:r w:rsidR="007B05BD" w:rsidRPr="00421E4F">
        <w:rPr>
          <w:rFonts w:cstheme="minorHAnsi"/>
        </w:rPr>
        <w:t xml:space="preserve"> at the </w:t>
      </w:r>
      <w:r w:rsidR="00070471" w:rsidRPr="00421E4F">
        <w:rPr>
          <w:rFonts w:cstheme="minorHAnsi"/>
        </w:rPr>
        <w:t xml:space="preserve">Host Operating System layer, left hand side of figure </w:t>
      </w:r>
      <w:r w:rsidR="00421E4F" w:rsidRPr="00421E4F">
        <w:rPr>
          <w:rFonts w:cstheme="minorHAnsi"/>
        </w:rPr>
        <w:t>1</w:t>
      </w:r>
      <w:r w:rsidR="00CA5952">
        <w:rPr>
          <w:rFonts w:cstheme="minorHAnsi"/>
        </w:rPr>
        <w:t>1</w:t>
      </w:r>
      <w:r w:rsidR="007B52AE" w:rsidRPr="00421E4F">
        <w:rPr>
          <w:rFonts w:cstheme="minorHAnsi"/>
        </w:rPr>
        <w:t xml:space="preserve">, using a solution such as </w:t>
      </w:r>
      <w:r w:rsidR="00D638B3">
        <w:rPr>
          <w:rFonts w:cstheme="minorHAnsi"/>
        </w:rPr>
        <w:t>Podman</w:t>
      </w:r>
      <w:r w:rsidR="006832BE" w:rsidRPr="00421E4F">
        <w:rPr>
          <w:rFonts w:cstheme="minorHAnsi"/>
        </w:rPr>
        <w:t xml:space="preserve"> which is comparable to </w:t>
      </w:r>
      <w:r w:rsidR="00154B8F" w:rsidRPr="00421E4F">
        <w:rPr>
          <w:rFonts w:cstheme="minorHAnsi"/>
        </w:rPr>
        <w:t>the</w:t>
      </w:r>
      <w:r w:rsidR="006832BE" w:rsidRPr="00421E4F">
        <w:rPr>
          <w:rFonts w:cstheme="minorHAnsi"/>
        </w:rPr>
        <w:t xml:space="preserve"> Hypervisor</w:t>
      </w:r>
      <w:r w:rsidR="00070471" w:rsidRPr="00421E4F">
        <w:rPr>
          <w:rFonts w:cstheme="minorHAnsi"/>
        </w:rPr>
        <w:t>.</w:t>
      </w:r>
      <w:r w:rsidR="00154B8F" w:rsidRPr="00421E4F">
        <w:rPr>
          <w:rFonts w:cstheme="minorHAnsi"/>
        </w:rPr>
        <w:t xml:space="preserve">  Abstraction at this </w:t>
      </w:r>
      <w:r w:rsidR="00154B8F" w:rsidRPr="002A3271">
        <w:rPr>
          <w:rFonts w:cstheme="minorHAnsi"/>
        </w:rPr>
        <w:t xml:space="preserve">layer has </w:t>
      </w:r>
      <w:r w:rsidR="00217110" w:rsidRPr="002A3271">
        <w:rPr>
          <w:rFonts w:cstheme="minorHAnsi"/>
        </w:rPr>
        <w:t xml:space="preserve">advantages such as being lighter on the physical Infrastructure due to less operating systems, as well as </w:t>
      </w:r>
      <w:r w:rsidR="00CF555A" w:rsidRPr="002A3271">
        <w:rPr>
          <w:rFonts w:cstheme="minorHAnsi"/>
        </w:rPr>
        <w:t xml:space="preserve">loss of </w:t>
      </w:r>
      <w:r w:rsidR="00C840E3" w:rsidRPr="002A3271">
        <w:rPr>
          <w:rFonts w:cstheme="minorHAnsi"/>
        </w:rPr>
        <w:t xml:space="preserve">their </w:t>
      </w:r>
      <w:r w:rsidR="00CF555A" w:rsidRPr="002A3271">
        <w:rPr>
          <w:rFonts w:cstheme="minorHAnsi"/>
        </w:rPr>
        <w:t>ongoing</w:t>
      </w:r>
      <w:r w:rsidR="00C840E3" w:rsidRPr="002A3271">
        <w:rPr>
          <w:rFonts w:cstheme="minorHAnsi"/>
        </w:rPr>
        <w:t xml:space="preserve"> management, </w:t>
      </w:r>
      <w:r w:rsidR="00193B0C" w:rsidRPr="002A3271">
        <w:rPr>
          <w:rFonts w:cstheme="minorHAnsi"/>
        </w:rPr>
        <w:t>with</w:t>
      </w:r>
      <w:r w:rsidR="00C840E3" w:rsidRPr="002A3271">
        <w:rPr>
          <w:rFonts w:cstheme="minorHAnsi"/>
        </w:rPr>
        <w:t xml:space="preserve"> improved portability of the “Containerized Application”</w:t>
      </w:r>
      <w:r w:rsidR="00193B0C" w:rsidRPr="002A3271">
        <w:rPr>
          <w:rFonts w:cstheme="minorHAnsi"/>
        </w:rPr>
        <w:t xml:space="preserve"> which can be moved with reproducibility to other </w:t>
      </w:r>
      <w:r w:rsidR="0007747B">
        <w:rPr>
          <w:rFonts w:cstheme="minorHAnsi"/>
        </w:rPr>
        <w:t>Podman</w:t>
      </w:r>
      <w:r w:rsidR="00193B0C" w:rsidRPr="002A3271">
        <w:rPr>
          <w:rFonts w:cstheme="minorHAnsi"/>
        </w:rPr>
        <w:t xml:space="preserve"> hosts of the same Host Operating System</w:t>
      </w:r>
      <w:r w:rsidR="001068D7" w:rsidRPr="002A3271">
        <w:rPr>
          <w:rFonts w:cstheme="minorHAnsi"/>
        </w:rPr>
        <w:t xml:space="preserve">, which is of specific interest to Software Developers such as Microsoft as the MT solution can be configured once and deployed </w:t>
      </w:r>
      <w:r w:rsidR="00572FEA" w:rsidRPr="002A3271">
        <w:rPr>
          <w:rFonts w:cstheme="minorHAnsi"/>
        </w:rPr>
        <w:t>without change to customer DMZ’s</w:t>
      </w:r>
      <w:sdt>
        <w:sdtPr>
          <w:rPr>
            <w:rFonts w:cstheme="minorHAnsi"/>
            <w:color w:val="000000"/>
          </w:rPr>
          <w:tag w:val="MENDELEY_CITATION_v3_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"/>
          <w:id w:val="-996952752"/>
          <w:placeholder>
            <w:docPart w:val="DefaultPlaceholder_-1854013440"/>
          </w:placeholder>
        </w:sdtPr>
        <w:sdtEndPr/>
        <w:sdtContent>
          <w:r w:rsidR="00E03CFA" w:rsidRPr="00E03CFA">
            <w:rPr>
              <w:rFonts w:cstheme="minorHAnsi"/>
              <w:color w:val="000000"/>
            </w:rPr>
            <w:t>[37]</w:t>
          </w:r>
        </w:sdtContent>
      </w:sdt>
      <w:sdt>
        <w:sdtPr>
          <w:rPr>
            <w:rFonts w:cstheme="minorHAnsi"/>
            <w:color w:val="000000"/>
          </w:rPr>
          <w:tag w:val="MENDELEY_CITATION_v3_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"/>
          <w:id w:val="-106346744"/>
          <w:placeholder>
            <w:docPart w:val="DefaultPlaceholder_-1854013440"/>
          </w:placeholder>
        </w:sdtPr>
        <w:sdtEndPr/>
        <w:sdtContent>
          <w:r w:rsidR="00E03CFA" w:rsidRPr="00E03CFA">
            <w:rPr>
              <w:rFonts w:cstheme="minorHAnsi"/>
              <w:color w:val="000000"/>
            </w:rPr>
            <w:t>[38]</w:t>
          </w:r>
        </w:sdtContent>
      </w:sdt>
      <w:r w:rsidR="00572FEA" w:rsidRPr="002A3271">
        <w:rPr>
          <w:rFonts w:cstheme="minorHAnsi"/>
        </w:rPr>
        <w:t>.</w:t>
      </w:r>
      <w:r w:rsidR="00E14724" w:rsidRPr="002A3271">
        <w:rPr>
          <w:rFonts w:cstheme="minorHAnsi"/>
        </w:rPr>
        <w:t xml:space="preserve">  Distractors would argue Container systems are less secure because </w:t>
      </w:r>
      <w:r w:rsidR="00DB138C" w:rsidRPr="002A3271">
        <w:rPr>
          <w:rFonts w:cstheme="minorHAnsi"/>
        </w:rPr>
        <w:t xml:space="preserve">if the single Host Operating System was compromised it would allow access to all, </w:t>
      </w:r>
      <w:r w:rsidR="000279F9" w:rsidRPr="002A3271">
        <w:rPr>
          <w:rFonts w:cstheme="minorHAnsi"/>
        </w:rPr>
        <w:t>whereas</w:t>
      </w:r>
      <w:r w:rsidR="00DB138C" w:rsidRPr="002A3271">
        <w:rPr>
          <w:rFonts w:cstheme="minorHAnsi"/>
        </w:rPr>
        <w:t xml:space="preserve"> </w:t>
      </w:r>
      <w:r w:rsidR="000279F9" w:rsidRPr="002A3271">
        <w:rPr>
          <w:rFonts w:cstheme="minorHAnsi"/>
        </w:rPr>
        <w:t>Hypervisors give separation</w:t>
      </w:r>
      <w:sdt>
        <w:sdtPr>
          <w:rPr>
            <w:rFonts w:cstheme="minorHAnsi"/>
            <w:color w:val="000000"/>
          </w:rPr>
          <w:tag w:val="MENDELEY_CITATION_v3_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"/>
          <w:id w:val="2098125680"/>
          <w:placeholder>
            <w:docPart w:val="DefaultPlaceholder_-1854013440"/>
          </w:placeholder>
        </w:sdtPr>
        <w:sdtEndPr/>
        <w:sdtContent>
          <w:r w:rsidR="00E03CFA" w:rsidRPr="00E03CFA">
            <w:rPr>
              <w:rFonts w:cstheme="minorHAnsi"/>
              <w:color w:val="000000"/>
            </w:rPr>
            <w:t>[39]</w:t>
          </w:r>
        </w:sdtContent>
      </w:sdt>
      <w:r w:rsidR="000279F9" w:rsidRPr="002A3271">
        <w:rPr>
          <w:rFonts w:cstheme="minorHAnsi"/>
        </w:rPr>
        <w:t>.</w:t>
      </w:r>
    </w:p>
    <w:p w14:paraId="2BD03CDB" w14:textId="77777777" w:rsidR="0053021C" w:rsidRPr="002A3271" w:rsidRDefault="0053021C" w:rsidP="002A3271">
      <w:pPr>
        <w:spacing w:line="360" w:lineRule="auto"/>
        <w:jc w:val="both"/>
        <w:rPr>
          <w:rFonts w:cstheme="minorHAnsi"/>
        </w:rPr>
      </w:pPr>
    </w:p>
    <w:p w14:paraId="4F1D8CB5" w14:textId="0650BA50" w:rsidR="00ED6134" w:rsidRPr="002A3271" w:rsidRDefault="00115E3B" w:rsidP="002A3271">
      <w:pPr>
        <w:spacing w:line="360" w:lineRule="auto"/>
        <w:jc w:val="center"/>
        <w:rPr>
          <w:rFonts w:cstheme="minorHAnsi"/>
        </w:rPr>
      </w:pPr>
      <w:r w:rsidRPr="002A3271">
        <w:rPr>
          <w:rFonts w:cstheme="minorHAnsi"/>
          <w:noProof/>
        </w:rPr>
        <w:drawing>
          <wp:inline distT="0" distB="0" distL="0" distR="0" wp14:anchorId="62083786" wp14:editId="24E6DE38">
            <wp:extent cx="5731510" cy="2487930"/>
            <wp:effectExtent l="0" t="0" r="254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487930"/>
                    </a:xfrm>
                    <a:prstGeom prst="rect">
                      <a:avLst/>
                    </a:prstGeom>
                  </pic:spPr>
                </pic:pic>
              </a:graphicData>
            </a:graphic>
          </wp:inline>
        </w:drawing>
      </w:r>
    </w:p>
    <w:p w14:paraId="57A74A01" w14:textId="1AD20E65" w:rsidR="00070471" w:rsidRPr="00223651" w:rsidRDefault="00CA5952" w:rsidP="00CA5952">
      <w:pPr>
        <w:pStyle w:val="Caption"/>
        <w:jc w:val="center"/>
        <w:rPr>
          <w:rFonts w:cstheme="minorHAnsi"/>
        </w:rPr>
      </w:pPr>
      <w:bookmarkStart w:id="45" w:name="_Toc140865017"/>
      <w:r>
        <w:t xml:space="preserve">Figure </w:t>
      </w:r>
      <w:r w:rsidR="0096249A">
        <w:fldChar w:fldCharType="begin"/>
      </w:r>
      <w:r w:rsidR="0096249A">
        <w:instrText xml:space="preserve"> SEQ Figure \* ARABIC </w:instrText>
      </w:r>
      <w:r w:rsidR="0096249A">
        <w:fldChar w:fldCharType="separate"/>
      </w:r>
      <w:r w:rsidR="00170448">
        <w:rPr>
          <w:noProof/>
        </w:rPr>
        <w:t>11</w:t>
      </w:r>
      <w:r w:rsidR="0096249A">
        <w:rPr>
          <w:noProof/>
        </w:rPr>
        <w:fldChar w:fldCharType="end"/>
      </w:r>
      <w:r w:rsidRPr="007E5BBF">
        <w:t>, comparison of virtual machine and container application</w:t>
      </w:r>
      <w:sdt>
        <w:sdtPr>
          <w:rPr>
            <w:rFonts w:cstheme="minorHAnsi"/>
            <w:b w:val="0"/>
            <w:color w:val="000000"/>
          </w:rPr>
          <w:tag w:val="MENDELEY_CITATION_v3_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"/>
          <w:id w:val="1796711223"/>
          <w:placeholder>
            <w:docPart w:val="DefaultPlaceholder_-1854013440"/>
          </w:placeholder>
        </w:sdtPr>
        <w:sdtEndPr/>
        <w:sdtContent>
          <w:r w:rsidR="00E03CFA" w:rsidRPr="00E03CFA">
            <w:rPr>
              <w:rFonts w:cstheme="minorHAnsi"/>
              <w:b w:val="0"/>
              <w:color w:val="000000"/>
            </w:rPr>
            <w:t>[40]</w:t>
          </w:r>
        </w:sdtContent>
      </w:sdt>
      <w:bookmarkEnd w:id="45"/>
    </w:p>
    <w:p w14:paraId="24567C26" w14:textId="77777777" w:rsidR="00486344" w:rsidRPr="002A3271" w:rsidRDefault="00486344" w:rsidP="002A3271">
      <w:pPr>
        <w:spacing w:line="360" w:lineRule="auto"/>
        <w:jc w:val="center"/>
        <w:rPr>
          <w:rFonts w:cstheme="minorHAnsi"/>
        </w:rPr>
      </w:pPr>
    </w:p>
    <w:p w14:paraId="18C2D4B3" w14:textId="4F902B08" w:rsidR="00A529F0" w:rsidRPr="002A3271" w:rsidRDefault="00A529F0" w:rsidP="002A3271">
      <w:pPr>
        <w:pStyle w:val="Heading5"/>
        <w:spacing w:line="360" w:lineRule="auto"/>
        <w:jc w:val="both"/>
        <w:rPr>
          <w:rFonts w:asciiTheme="minorHAnsi" w:hAnsiTheme="minorHAnsi" w:cstheme="minorHAnsi"/>
        </w:rPr>
      </w:pPr>
      <w:r w:rsidRPr="002A3271">
        <w:rPr>
          <w:rFonts w:asciiTheme="minorHAnsi" w:hAnsiTheme="minorHAnsi" w:cstheme="minorHAnsi"/>
        </w:rPr>
        <w:t>2.3.</w:t>
      </w:r>
      <w:r w:rsidR="00A17D69" w:rsidRPr="002A3271">
        <w:rPr>
          <w:rFonts w:asciiTheme="minorHAnsi" w:hAnsiTheme="minorHAnsi" w:cstheme="minorHAnsi"/>
        </w:rPr>
        <w:t>6</w:t>
      </w:r>
      <w:r w:rsidR="00A16CD7" w:rsidRPr="002A3271">
        <w:rPr>
          <w:rFonts w:asciiTheme="minorHAnsi" w:hAnsiTheme="minorHAnsi" w:cstheme="minorHAnsi"/>
        </w:rPr>
        <w:t>.</w:t>
      </w:r>
      <w:r w:rsidR="00A17D69" w:rsidRPr="002A3271">
        <w:rPr>
          <w:rFonts w:asciiTheme="minorHAnsi" w:hAnsiTheme="minorHAnsi" w:cstheme="minorHAnsi"/>
        </w:rPr>
        <w:t>2</w:t>
      </w:r>
      <w:r w:rsidRPr="002A3271">
        <w:rPr>
          <w:rFonts w:asciiTheme="minorHAnsi" w:hAnsiTheme="minorHAnsi" w:cstheme="minorHAnsi"/>
        </w:rPr>
        <w:t xml:space="preserve"> </w:t>
      </w:r>
      <w:r w:rsidR="00EB27E6" w:rsidRPr="002A3271">
        <w:rPr>
          <w:rFonts w:asciiTheme="minorHAnsi" w:hAnsiTheme="minorHAnsi" w:cstheme="minorHAnsi"/>
        </w:rPr>
        <w:t xml:space="preserve">MT </w:t>
      </w:r>
      <w:r w:rsidRPr="002A3271">
        <w:rPr>
          <w:rFonts w:asciiTheme="minorHAnsi" w:hAnsiTheme="minorHAnsi" w:cstheme="minorHAnsi"/>
        </w:rPr>
        <w:t>Management agent</w:t>
      </w:r>
    </w:p>
    <w:p w14:paraId="5A5E2280" w14:textId="77777777" w:rsidR="008C653D" w:rsidRPr="002A3271" w:rsidRDefault="008C653D" w:rsidP="002A3271">
      <w:pPr>
        <w:spacing w:line="360" w:lineRule="auto"/>
        <w:jc w:val="both"/>
        <w:rPr>
          <w:rFonts w:cstheme="minorHAnsi"/>
        </w:rPr>
      </w:pPr>
    </w:p>
    <w:p w14:paraId="736F2E4B" w14:textId="7375485F" w:rsidR="0060310E" w:rsidRDefault="00EB27E6" w:rsidP="002A3271">
      <w:pPr>
        <w:spacing w:line="360" w:lineRule="auto"/>
        <w:jc w:val="both"/>
        <w:rPr>
          <w:rFonts w:cstheme="minorHAnsi"/>
        </w:rPr>
      </w:pPr>
      <w:r w:rsidRPr="002A3271">
        <w:rPr>
          <w:rFonts w:cstheme="minorHAnsi"/>
        </w:rPr>
        <w:t xml:space="preserve">MT has a </w:t>
      </w:r>
      <w:r w:rsidR="00E6041D" w:rsidRPr="002A3271">
        <w:rPr>
          <w:rFonts w:cstheme="minorHAnsi"/>
        </w:rPr>
        <w:t xml:space="preserve">management agent </w:t>
      </w:r>
      <w:r w:rsidRPr="002A3271">
        <w:rPr>
          <w:rFonts w:cstheme="minorHAnsi"/>
        </w:rPr>
        <w:t xml:space="preserve">which </w:t>
      </w:r>
      <w:r w:rsidR="00E6041D" w:rsidRPr="002A3271">
        <w:rPr>
          <w:rFonts w:cstheme="minorHAnsi"/>
        </w:rPr>
        <w:t xml:space="preserve">is responsible for </w:t>
      </w:r>
      <w:r w:rsidR="00BC6BC1" w:rsidRPr="002A3271">
        <w:rPr>
          <w:rFonts w:cstheme="minorHAnsi"/>
        </w:rPr>
        <w:t xml:space="preserve">communicating between the </w:t>
      </w:r>
      <w:r w:rsidR="00D96AEE" w:rsidRPr="002A3271">
        <w:rPr>
          <w:rFonts w:cstheme="minorHAnsi"/>
        </w:rPr>
        <w:t>MT container and Intune, to retrieve configuration policies</w:t>
      </w:r>
      <w:r w:rsidR="00D229E4" w:rsidRPr="002A3271">
        <w:rPr>
          <w:rFonts w:cstheme="minorHAnsi"/>
        </w:rPr>
        <w:t xml:space="preserve"> and send log files.</w:t>
      </w:r>
      <w:r w:rsidR="00962219" w:rsidRPr="002A3271">
        <w:rPr>
          <w:rFonts w:cstheme="minorHAnsi"/>
        </w:rPr>
        <w:t xml:space="preserve">  To be able to achieve this </w:t>
      </w:r>
      <w:r w:rsidR="00125B7F" w:rsidRPr="002A3271">
        <w:rPr>
          <w:rFonts w:cstheme="minorHAnsi"/>
        </w:rPr>
        <w:t xml:space="preserve">there are various firewall </w:t>
      </w:r>
      <w:r w:rsidR="00114E89">
        <w:rPr>
          <w:rFonts w:cstheme="minorHAnsi"/>
        </w:rPr>
        <w:t>requirements</w:t>
      </w:r>
      <w:r w:rsidR="00125B7F" w:rsidRPr="002A3271">
        <w:rPr>
          <w:rFonts w:cstheme="minorHAnsi"/>
        </w:rPr>
        <w:t xml:space="preserve"> to consider, such as </w:t>
      </w:r>
      <w:r w:rsidR="00D026ED" w:rsidRPr="002A3271">
        <w:rPr>
          <w:rFonts w:cstheme="minorHAnsi"/>
        </w:rPr>
        <w:t xml:space="preserve">being able to communicate on </w:t>
      </w:r>
      <w:r w:rsidR="00E126E1">
        <w:rPr>
          <w:rFonts w:cstheme="minorHAnsi"/>
        </w:rPr>
        <w:t>Transmission Control Protocol (</w:t>
      </w:r>
      <w:r w:rsidR="00D026ED" w:rsidRPr="002A3271">
        <w:rPr>
          <w:rFonts w:cstheme="minorHAnsi"/>
        </w:rPr>
        <w:t>TCP</w:t>
      </w:r>
      <w:r w:rsidR="00E126E1">
        <w:rPr>
          <w:rFonts w:cstheme="minorHAnsi"/>
        </w:rPr>
        <w:t>)</w:t>
      </w:r>
      <w:r w:rsidR="00D026ED" w:rsidRPr="002A3271">
        <w:rPr>
          <w:rFonts w:cstheme="minorHAnsi"/>
        </w:rPr>
        <w:t xml:space="preserve"> 443 for the </w:t>
      </w:r>
      <w:r w:rsidR="005E3F24" w:rsidRPr="002A3271">
        <w:rPr>
          <w:rFonts w:cstheme="minorHAnsi"/>
        </w:rPr>
        <w:t>management</w:t>
      </w:r>
      <w:r w:rsidR="00D026ED" w:rsidRPr="002A3271">
        <w:rPr>
          <w:rFonts w:cstheme="minorHAnsi"/>
        </w:rPr>
        <w:t xml:space="preserve"> agent and retriev</w:t>
      </w:r>
      <w:r w:rsidR="00F04FB6" w:rsidRPr="002A3271">
        <w:rPr>
          <w:rFonts w:cstheme="minorHAnsi"/>
        </w:rPr>
        <w:t xml:space="preserve">al of the </w:t>
      </w:r>
      <w:r w:rsidR="009E1D71">
        <w:rPr>
          <w:rFonts w:cstheme="minorHAnsi"/>
        </w:rPr>
        <w:t>MT</w:t>
      </w:r>
      <w:r w:rsidR="00F04FB6" w:rsidRPr="002A3271">
        <w:rPr>
          <w:rFonts w:cstheme="minorHAnsi"/>
        </w:rPr>
        <w:t xml:space="preserve"> Container</w:t>
      </w:r>
      <w:sdt>
        <w:sdtPr>
          <w:rPr>
            <w:rFonts w:cstheme="minorHAnsi"/>
            <w:color w:val="000000"/>
          </w:rPr>
          <w:tag w:val="MENDELEY_CITATION_v3_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"/>
          <w:id w:val="-1720587861"/>
          <w:placeholder>
            <w:docPart w:val="DefaultPlaceholder_-1854013440"/>
          </w:placeholder>
        </w:sdtPr>
        <w:sdtEndPr/>
        <w:sdtContent>
          <w:r w:rsidR="00E03CFA" w:rsidRPr="00E03CFA">
            <w:rPr>
              <w:rFonts w:cstheme="minorHAnsi"/>
              <w:color w:val="000000"/>
            </w:rPr>
            <w:t>[41]</w:t>
          </w:r>
        </w:sdtContent>
      </w:sdt>
      <w:r w:rsidR="00F04FB6" w:rsidRPr="002A3271">
        <w:rPr>
          <w:rFonts w:cstheme="minorHAnsi"/>
        </w:rPr>
        <w:t>.</w:t>
      </w:r>
      <w:r w:rsidR="00177239" w:rsidRPr="002A3271">
        <w:rPr>
          <w:rFonts w:cstheme="minorHAnsi"/>
        </w:rPr>
        <w:t xml:space="preserve">  Moreover, </w:t>
      </w:r>
      <w:r w:rsidR="00EF760D" w:rsidRPr="002A3271">
        <w:rPr>
          <w:rFonts w:cstheme="minorHAnsi"/>
        </w:rPr>
        <w:t xml:space="preserve">there </w:t>
      </w:r>
      <w:r w:rsidR="00EF760D" w:rsidRPr="002A3271">
        <w:rPr>
          <w:rFonts w:cstheme="minorHAnsi"/>
        </w:rPr>
        <w:lastRenderedPageBreak/>
        <w:t xml:space="preserve">are further URL </w:t>
      </w:r>
      <w:r w:rsidR="00B5724C" w:rsidRPr="002A3271">
        <w:rPr>
          <w:rFonts w:cstheme="minorHAnsi"/>
        </w:rPr>
        <w:t>whitelisting</w:t>
      </w:r>
      <w:r w:rsidR="00EF760D" w:rsidRPr="002A3271">
        <w:rPr>
          <w:rFonts w:cstheme="minorHAnsi"/>
        </w:rPr>
        <w:t xml:space="preserve"> requirements comparable to general endpoints which consume Intune services</w:t>
      </w:r>
      <w:sdt>
        <w:sdtPr>
          <w:rPr>
            <w:rFonts w:cstheme="minorHAnsi"/>
            <w:color w:val="000000"/>
          </w:rPr>
          <w:tag w:val="MENDELEY_CITATION_v3_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"/>
          <w:id w:val="-1386255452"/>
          <w:placeholder>
            <w:docPart w:val="DefaultPlaceholder_-1854013440"/>
          </w:placeholder>
        </w:sdtPr>
        <w:sdtEndPr/>
        <w:sdtContent>
          <w:r w:rsidR="00E03CFA" w:rsidRPr="00E03CFA">
            <w:rPr>
              <w:rFonts w:cstheme="minorHAnsi"/>
              <w:color w:val="000000"/>
            </w:rPr>
            <w:t>[42]</w:t>
          </w:r>
        </w:sdtContent>
      </w:sdt>
      <w:r w:rsidR="00EF760D" w:rsidRPr="002A3271">
        <w:rPr>
          <w:rFonts w:cstheme="minorHAnsi"/>
        </w:rPr>
        <w:t>.</w:t>
      </w:r>
    </w:p>
    <w:p w14:paraId="5C668E58" w14:textId="3FE46840" w:rsidR="00A529F0" w:rsidRPr="002A3271" w:rsidRDefault="00A529F0" w:rsidP="002A3271">
      <w:pPr>
        <w:pStyle w:val="Heading5"/>
        <w:spacing w:line="360" w:lineRule="auto"/>
        <w:jc w:val="both"/>
        <w:rPr>
          <w:rFonts w:asciiTheme="minorHAnsi" w:hAnsiTheme="minorHAnsi" w:cstheme="minorHAnsi"/>
        </w:rPr>
      </w:pPr>
      <w:r w:rsidRPr="002A3271">
        <w:rPr>
          <w:rFonts w:asciiTheme="minorHAnsi" w:hAnsiTheme="minorHAnsi" w:cstheme="minorHAnsi"/>
        </w:rPr>
        <w:t>2.3.</w:t>
      </w:r>
      <w:r w:rsidR="00A17D69" w:rsidRPr="002A3271">
        <w:rPr>
          <w:rFonts w:asciiTheme="minorHAnsi" w:hAnsiTheme="minorHAnsi" w:cstheme="minorHAnsi"/>
        </w:rPr>
        <w:t>6</w:t>
      </w:r>
      <w:r w:rsidRPr="002A3271">
        <w:rPr>
          <w:rFonts w:asciiTheme="minorHAnsi" w:hAnsiTheme="minorHAnsi" w:cstheme="minorHAnsi"/>
        </w:rPr>
        <w:t>.</w:t>
      </w:r>
      <w:r w:rsidR="00A17D69" w:rsidRPr="002A3271">
        <w:rPr>
          <w:rFonts w:asciiTheme="minorHAnsi" w:hAnsiTheme="minorHAnsi" w:cstheme="minorHAnsi"/>
        </w:rPr>
        <w:t>3</w:t>
      </w:r>
      <w:r w:rsidRPr="002A3271">
        <w:rPr>
          <w:rFonts w:asciiTheme="minorHAnsi" w:hAnsiTheme="minorHAnsi" w:cstheme="minorHAnsi"/>
        </w:rPr>
        <w:t xml:space="preserve"> </w:t>
      </w:r>
      <w:r w:rsidR="00E8751E" w:rsidRPr="002A3271">
        <w:rPr>
          <w:rFonts w:asciiTheme="minorHAnsi" w:hAnsiTheme="minorHAnsi" w:cstheme="minorHAnsi"/>
        </w:rPr>
        <w:t>udp channel using dtls</w:t>
      </w:r>
    </w:p>
    <w:p w14:paraId="7496AC01" w14:textId="77777777" w:rsidR="00E8751E" w:rsidRPr="002A3271" w:rsidRDefault="00E8751E" w:rsidP="002A3271">
      <w:pPr>
        <w:spacing w:line="360" w:lineRule="auto"/>
        <w:jc w:val="both"/>
        <w:rPr>
          <w:rFonts w:cstheme="minorHAnsi"/>
        </w:rPr>
      </w:pPr>
    </w:p>
    <w:p w14:paraId="1C15C0B8" w14:textId="77777777" w:rsidR="00016571" w:rsidRPr="002A3271" w:rsidRDefault="00BE74EE" w:rsidP="002A3271">
      <w:pPr>
        <w:spacing w:line="360" w:lineRule="auto"/>
        <w:jc w:val="both"/>
        <w:rPr>
          <w:rFonts w:cstheme="minorHAnsi"/>
        </w:rPr>
      </w:pPr>
      <w:r w:rsidRPr="002A3271">
        <w:rPr>
          <w:rFonts w:cstheme="minorHAnsi"/>
        </w:rPr>
        <w:t>Information moves between computers, over network</w:t>
      </w:r>
      <w:r w:rsidR="00F537BD" w:rsidRPr="002A3271">
        <w:rPr>
          <w:rFonts w:cstheme="minorHAnsi"/>
        </w:rPr>
        <w:t>s with respect to rules called protocols</w:t>
      </w:r>
      <w:r w:rsidR="004B39EC" w:rsidRPr="002A3271">
        <w:rPr>
          <w:rFonts w:cstheme="minorHAnsi"/>
        </w:rPr>
        <w:t xml:space="preserve">, which </w:t>
      </w:r>
      <w:r w:rsidR="00361D83" w:rsidRPr="002A3271">
        <w:rPr>
          <w:rFonts w:cstheme="minorHAnsi"/>
        </w:rPr>
        <w:t>applications will be designed to use</w:t>
      </w:r>
      <w:r w:rsidR="004E0BBE" w:rsidRPr="002A3271">
        <w:rPr>
          <w:rFonts w:cstheme="minorHAnsi"/>
        </w:rPr>
        <w:t xml:space="preserve"> depending on the desired outcome as </w:t>
      </w:r>
      <w:r w:rsidR="004A7843" w:rsidRPr="002A3271">
        <w:rPr>
          <w:rFonts w:cstheme="minorHAnsi"/>
        </w:rPr>
        <w:t>different protocols have different strengths and weaknesses</w:t>
      </w:r>
      <w:r w:rsidR="00F537BD" w:rsidRPr="002A3271">
        <w:rPr>
          <w:rFonts w:cstheme="minorHAnsi"/>
        </w:rPr>
        <w:t>.</w:t>
      </w:r>
    </w:p>
    <w:p w14:paraId="6C9F50B2" w14:textId="557E926A" w:rsidR="00BE74EE" w:rsidRPr="00E849E7" w:rsidRDefault="004A7843" w:rsidP="002A3271">
      <w:pPr>
        <w:spacing w:line="360" w:lineRule="auto"/>
        <w:jc w:val="both"/>
        <w:rPr>
          <w:rFonts w:cstheme="minorHAnsi"/>
        </w:rPr>
      </w:pPr>
      <w:r w:rsidRPr="00E849E7">
        <w:rPr>
          <w:rFonts w:cstheme="minorHAnsi"/>
        </w:rPr>
        <w:t xml:space="preserve">The conceptual framework of the Open Systems Interconnection Model (OSI) </w:t>
      </w:r>
      <w:r w:rsidR="00760045" w:rsidRPr="00E849E7">
        <w:rPr>
          <w:rFonts w:cstheme="minorHAnsi"/>
        </w:rPr>
        <w:t xml:space="preserve">which describes the various functions of a network can be seen in figure </w:t>
      </w:r>
      <w:r w:rsidR="00E849E7" w:rsidRPr="00E849E7">
        <w:rPr>
          <w:rFonts w:cstheme="minorHAnsi"/>
        </w:rPr>
        <w:t>1</w:t>
      </w:r>
      <w:r w:rsidR="00435B7E">
        <w:rPr>
          <w:rFonts w:cstheme="minorHAnsi"/>
        </w:rPr>
        <w:t>2</w:t>
      </w:r>
      <w:r w:rsidR="00760045" w:rsidRPr="00E849E7">
        <w:rPr>
          <w:rFonts w:cstheme="minorHAnsi"/>
        </w:rPr>
        <w:t xml:space="preserve"> matched to protocols at that layer.</w:t>
      </w:r>
    </w:p>
    <w:p w14:paraId="245F249D" w14:textId="21031326" w:rsidR="008E046C" w:rsidRPr="002A3271" w:rsidRDefault="00F744E7" w:rsidP="002A3271">
      <w:pPr>
        <w:spacing w:line="360" w:lineRule="auto"/>
        <w:jc w:val="center"/>
        <w:rPr>
          <w:rFonts w:cstheme="minorHAnsi"/>
        </w:rPr>
      </w:pPr>
      <w:r>
        <w:rPr>
          <w:noProof/>
        </w:rPr>
        <w:drawing>
          <wp:inline distT="0" distB="0" distL="0" distR="0" wp14:anchorId="0E025B45" wp14:editId="5A0A3F73">
            <wp:extent cx="3935812" cy="1339850"/>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962661" cy="1348990"/>
                    </a:xfrm>
                    <a:prstGeom prst="rect">
                      <a:avLst/>
                    </a:prstGeom>
                  </pic:spPr>
                </pic:pic>
              </a:graphicData>
            </a:graphic>
          </wp:inline>
        </w:drawing>
      </w:r>
    </w:p>
    <w:p w14:paraId="058CBDC9" w14:textId="5BED06CD" w:rsidR="008E046C" w:rsidRDefault="00435B7E" w:rsidP="00435B7E">
      <w:pPr>
        <w:pStyle w:val="Caption"/>
        <w:jc w:val="center"/>
        <w:rPr>
          <w:rFonts w:cstheme="minorHAnsi"/>
          <w:color w:val="000000"/>
        </w:rPr>
      </w:pPr>
      <w:bookmarkStart w:id="46" w:name="_Toc140865018"/>
      <w:r>
        <w:t xml:space="preserve">Figure </w:t>
      </w:r>
      <w:r w:rsidR="0096249A">
        <w:fldChar w:fldCharType="begin"/>
      </w:r>
      <w:r w:rsidR="0096249A">
        <w:instrText xml:space="preserve"> SEQ Figure \* ARABIC </w:instrText>
      </w:r>
      <w:r w:rsidR="0096249A">
        <w:fldChar w:fldCharType="separate"/>
      </w:r>
      <w:r w:rsidR="00170448">
        <w:rPr>
          <w:noProof/>
        </w:rPr>
        <w:t>12</w:t>
      </w:r>
      <w:r w:rsidR="0096249A">
        <w:rPr>
          <w:noProof/>
        </w:rPr>
        <w:fldChar w:fldCharType="end"/>
      </w:r>
      <w:r w:rsidRPr="0021215D">
        <w:t>, OSI model</w:t>
      </w:r>
      <w:sdt>
        <w:sdtPr>
          <w:rPr>
            <w:rFonts w:cstheme="minorHAnsi"/>
            <w:b w:val="0"/>
            <w:color w:val="000000"/>
          </w:rPr>
          <w:tag w:val="MENDELEY_CITATION_v3_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"/>
          <w:id w:val="-1508666401"/>
          <w:placeholder>
            <w:docPart w:val="DefaultPlaceholder_-1854013440"/>
          </w:placeholder>
        </w:sdtPr>
        <w:sdtEndPr/>
        <w:sdtContent>
          <w:r w:rsidR="00E03CFA" w:rsidRPr="00E03CFA">
            <w:rPr>
              <w:rFonts w:cstheme="minorHAnsi"/>
              <w:b w:val="0"/>
              <w:color w:val="000000"/>
            </w:rPr>
            <w:t>[43]</w:t>
          </w:r>
        </w:sdtContent>
      </w:sdt>
      <w:bookmarkEnd w:id="46"/>
    </w:p>
    <w:p w14:paraId="5A932385" w14:textId="77777777" w:rsidR="00435B7E" w:rsidRPr="00435B7E" w:rsidRDefault="00435B7E" w:rsidP="00435B7E"/>
    <w:p w14:paraId="510A9EA9" w14:textId="1A71CAF5" w:rsidR="00D5560E" w:rsidRPr="002A3271" w:rsidRDefault="00D5560E" w:rsidP="002A3271">
      <w:pPr>
        <w:spacing w:line="360" w:lineRule="auto"/>
        <w:jc w:val="both"/>
        <w:rPr>
          <w:rFonts w:cstheme="minorHAnsi"/>
        </w:rPr>
      </w:pPr>
      <w:r w:rsidRPr="002A3271">
        <w:rPr>
          <w:rFonts w:cstheme="minorHAnsi"/>
        </w:rPr>
        <w:t xml:space="preserve">Relevant to </w:t>
      </w:r>
      <w:r w:rsidR="00D64261" w:rsidRPr="002A3271">
        <w:rPr>
          <w:rFonts w:cstheme="minorHAnsi"/>
        </w:rPr>
        <w:t xml:space="preserve">this section, </w:t>
      </w:r>
      <w:r w:rsidR="007F149B" w:rsidRPr="002A3271">
        <w:rPr>
          <w:rFonts w:cstheme="minorHAnsi"/>
        </w:rPr>
        <w:t xml:space="preserve">commonly </w:t>
      </w:r>
      <w:r w:rsidR="00AC24BA" w:rsidRPr="002A3271">
        <w:rPr>
          <w:rFonts w:cstheme="minorHAnsi"/>
        </w:rPr>
        <w:t>IP</w:t>
      </w:r>
      <w:r w:rsidR="003A7B6B" w:rsidRPr="002A3271">
        <w:rPr>
          <w:rFonts w:cstheme="minorHAnsi"/>
        </w:rPr>
        <w:t xml:space="preserve"> and TCP </w:t>
      </w:r>
      <w:r w:rsidR="00AC24BA" w:rsidRPr="002A3271">
        <w:rPr>
          <w:rFonts w:cstheme="minorHAnsi"/>
        </w:rPr>
        <w:t xml:space="preserve">work in tandem to </w:t>
      </w:r>
      <w:r w:rsidR="000A7ED2" w:rsidRPr="002A3271">
        <w:rPr>
          <w:rFonts w:cstheme="minorHAnsi"/>
        </w:rPr>
        <w:t>move information around the internet</w:t>
      </w:r>
      <w:r w:rsidR="005E79FF" w:rsidRPr="002A3271">
        <w:rPr>
          <w:rFonts w:cstheme="minorHAnsi"/>
        </w:rPr>
        <w:t>, such as web pag</w:t>
      </w:r>
      <w:r w:rsidR="008B599D" w:rsidRPr="002A3271">
        <w:rPr>
          <w:rFonts w:cstheme="minorHAnsi"/>
        </w:rPr>
        <w:t>es</w:t>
      </w:r>
      <w:r w:rsidR="00835958" w:rsidRPr="002A3271">
        <w:rPr>
          <w:rFonts w:cstheme="minorHAnsi"/>
        </w:rPr>
        <w:t>,</w:t>
      </w:r>
      <w:r w:rsidR="008B599D" w:rsidRPr="002A3271">
        <w:rPr>
          <w:rFonts w:cstheme="minorHAnsi"/>
        </w:rPr>
        <w:t xml:space="preserve"> </w:t>
      </w:r>
      <w:r w:rsidR="00835958" w:rsidRPr="002A3271">
        <w:rPr>
          <w:rFonts w:cstheme="minorHAnsi"/>
        </w:rPr>
        <w:t>email and some video streaming s</w:t>
      </w:r>
      <w:r w:rsidR="002A47BF" w:rsidRPr="002A3271">
        <w:rPr>
          <w:rFonts w:cstheme="minorHAnsi"/>
        </w:rPr>
        <w:t>ervices which use buffering</w:t>
      </w:r>
      <w:r w:rsidR="000A7ED2" w:rsidRPr="002A3271">
        <w:rPr>
          <w:rFonts w:cstheme="minorHAnsi"/>
        </w:rPr>
        <w:t xml:space="preserve">.  </w:t>
      </w:r>
      <w:r w:rsidR="00B62544" w:rsidRPr="002A3271">
        <w:rPr>
          <w:rFonts w:cstheme="minorHAnsi"/>
        </w:rPr>
        <w:t>IP</w:t>
      </w:r>
      <w:r w:rsidR="003756A3" w:rsidRPr="002A3271">
        <w:rPr>
          <w:rFonts w:cstheme="minorHAnsi"/>
        </w:rPr>
        <w:t xml:space="preserve"> </w:t>
      </w:r>
      <w:r w:rsidR="009A3738" w:rsidRPr="002A3271">
        <w:rPr>
          <w:rFonts w:cstheme="minorHAnsi"/>
        </w:rPr>
        <w:t>is</w:t>
      </w:r>
      <w:r w:rsidR="003756A3" w:rsidRPr="002A3271">
        <w:rPr>
          <w:rFonts w:cstheme="minorHAnsi"/>
        </w:rPr>
        <w:t xml:space="preserve"> connectionless, and therefore does not guarantee delivery of information.  It </w:t>
      </w:r>
      <w:r w:rsidR="009A3738" w:rsidRPr="002A3271">
        <w:rPr>
          <w:rFonts w:cstheme="minorHAnsi"/>
        </w:rPr>
        <w:t xml:space="preserve">is enriched by </w:t>
      </w:r>
      <w:r w:rsidR="007B3A1D" w:rsidRPr="002A3271">
        <w:rPr>
          <w:rFonts w:cstheme="minorHAnsi"/>
        </w:rPr>
        <w:t xml:space="preserve">the higher </w:t>
      </w:r>
      <w:r w:rsidR="009A3738" w:rsidRPr="002A3271">
        <w:rPr>
          <w:rFonts w:cstheme="minorHAnsi"/>
        </w:rPr>
        <w:t>TCP</w:t>
      </w:r>
      <w:r w:rsidR="0037037D" w:rsidRPr="002A3271">
        <w:rPr>
          <w:rFonts w:cstheme="minorHAnsi"/>
        </w:rPr>
        <w:t>, which is co</w:t>
      </w:r>
      <w:r w:rsidR="00800211" w:rsidRPr="002A3271">
        <w:rPr>
          <w:rFonts w:cstheme="minorHAnsi"/>
        </w:rPr>
        <w:t xml:space="preserve">nnection-orientated, </w:t>
      </w:r>
      <w:r w:rsidR="007B3A1D" w:rsidRPr="002A3271">
        <w:rPr>
          <w:rFonts w:cstheme="minorHAnsi"/>
        </w:rPr>
        <w:t xml:space="preserve">adding </w:t>
      </w:r>
      <w:r w:rsidR="003C6CAC" w:rsidRPr="002A3271">
        <w:rPr>
          <w:rFonts w:cstheme="minorHAnsi"/>
        </w:rPr>
        <w:t xml:space="preserve">guarantee of information delivery through handshaking mechanisms.  This means that </w:t>
      </w:r>
      <w:r w:rsidR="00F34498" w:rsidRPr="002A3271">
        <w:rPr>
          <w:rFonts w:cstheme="minorHAnsi"/>
        </w:rPr>
        <w:t>data,</w:t>
      </w:r>
      <w:r w:rsidR="003C6CAC" w:rsidRPr="002A3271">
        <w:rPr>
          <w:rFonts w:cstheme="minorHAnsi"/>
        </w:rPr>
        <w:t xml:space="preserve"> </w:t>
      </w:r>
      <w:r w:rsidR="00F53659" w:rsidRPr="002A3271">
        <w:rPr>
          <w:rFonts w:cstheme="minorHAnsi"/>
        </w:rPr>
        <w:t xml:space="preserve">which is </w:t>
      </w:r>
      <w:r w:rsidR="003C6CAC" w:rsidRPr="002A3271">
        <w:rPr>
          <w:rFonts w:cstheme="minorHAnsi"/>
        </w:rPr>
        <w:t xml:space="preserve">then </w:t>
      </w:r>
      <w:r w:rsidR="00F53659" w:rsidRPr="002A3271">
        <w:rPr>
          <w:rFonts w:cstheme="minorHAnsi"/>
        </w:rPr>
        <w:t xml:space="preserve">sent via IP, is </w:t>
      </w:r>
      <w:r w:rsidR="00F34498" w:rsidRPr="002A3271">
        <w:rPr>
          <w:rFonts w:cstheme="minorHAnsi"/>
        </w:rPr>
        <w:t>eventually organised</w:t>
      </w:r>
      <w:r w:rsidR="00F53659" w:rsidRPr="002A3271">
        <w:rPr>
          <w:rFonts w:cstheme="minorHAnsi"/>
        </w:rPr>
        <w:t xml:space="preserve"> by TCP ensuring it is </w:t>
      </w:r>
      <w:r w:rsidR="00F34498" w:rsidRPr="002A3271">
        <w:rPr>
          <w:rFonts w:cstheme="minorHAnsi"/>
        </w:rPr>
        <w:t xml:space="preserve">fully </w:t>
      </w:r>
      <w:r w:rsidR="00770439" w:rsidRPr="002A3271">
        <w:rPr>
          <w:rFonts w:cstheme="minorHAnsi"/>
        </w:rPr>
        <w:t>received and free of errors.</w:t>
      </w:r>
      <w:r w:rsidR="000C44EB" w:rsidRPr="002A3271">
        <w:rPr>
          <w:rFonts w:cstheme="minorHAnsi"/>
        </w:rPr>
        <w:t xml:space="preserve">  However, </w:t>
      </w:r>
      <w:r w:rsidR="00F34498" w:rsidRPr="002A3271">
        <w:rPr>
          <w:rFonts w:cstheme="minorHAnsi"/>
        </w:rPr>
        <w:t xml:space="preserve">this </w:t>
      </w:r>
      <w:r w:rsidR="00FB2780" w:rsidRPr="002A3271">
        <w:rPr>
          <w:rFonts w:cstheme="minorHAnsi"/>
        </w:rPr>
        <w:t>overhead</w:t>
      </w:r>
      <w:r w:rsidR="00F34498" w:rsidRPr="002A3271">
        <w:rPr>
          <w:rFonts w:cstheme="minorHAnsi"/>
        </w:rPr>
        <w:t xml:space="preserve"> slows up </w:t>
      </w:r>
      <w:r w:rsidR="005E79FF" w:rsidRPr="002A3271">
        <w:rPr>
          <w:rFonts w:cstheme="minorHAnsi"/>
        </w:rPr>
        <w:t>the process of data transfer</w:t>
      </w:r>
      <w:sdt>
        <w:sdtPr>
          <w:rPr>
            <w:rFonts w:cstheme="minorHAnsi"/>
            <w:color w:val="000000"/>
          </w:rPr>
          <w:tag w:val="MENDELEY_CITATION_v3_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"/>
          <w:id w:val="-1990313697"/>
          <w:placeholder>
            <w:docPart w:val="7CEDBCE997BE455CA6217C907BEFDC58"/>
          </w:placeholder>
        </w:sdtPr>
        <w:sdtEndPr/>
        <w:sdtContent>
          <w:r w:rsidR="00E03CFA" w:rsidRPr="00E03CFA">
            <w:rPr>
              <w:rFonts w:cstheme="minorHAnsi"/>
              <w:color w:val="000000"/>
            </w:rPr>
            <w:t>[44]</w:t>
          </w:r>
        </w:sdtContent>
      </w:sdt>
      <w:r w:rsidR="005E79FF" w:rsidRPr="002A3271">
        <w:rPr>
          <w:rFonts w:cstheme="minorHAnsi"/>
        </w:rPr>
        <w:t>.</w:t>
      </w:r>
    </w:p>
    <w:p w14:paraId="4E45CD03" w14:textId="2834E4A2" w:rsidR="001F19A7" w:rsidRPr="002A3271" w:rsidRDefault="001F19A7" w:rsidP="002A3271">
      <w:pPr>
        <w:spacing w:line="360" w:lineRule="auto"/>
        <w:jc w:val="both"/>
        <w:rPr>
          <w:rFonts w:cstheme="minorHAnsi"/>
        </w:rPr>
      </w:pPr>
      <w:r w:rsidRPr="002A3271">
        <w:rPr>
          <w:rFonts w:cstheme="minorHAnsi"/>
        </w:rPr>
        <w:t>For certain applications, like video conferencing or voice over IP</w:t>
      </w:r>
      <w:r w:rsidR="007A2324">
        <w:rPr>
          <w:rFonts w:cstheme="minorHAnsi"/>
        </w:rPr>
        <w:t xml:space="preserve"> (VOIP)</w:t>
      </w:r>
      <w:r w:rsidRPr="002A3271">
        <w:rPr>
          <w:rFonts w:cstheme="minorHAnsi"/>
        </w:rPr>
        <w:t xml:space="preserve"> systems</w:t>
      </w:r>
      <w:r w:rsidR="00CC0813" w:rsidRPr="002A3271">
        <w:rPr>
          <w:rFonts w:cstheme="minorHAnsi"/>
        </w:rPr>
        <w:t xml:space="preserve">, to conduct real time collaboration, User Datagram Protocol (UDP) would be used.  Unlike TCP, UDP is </w:t>
      </w:r>
      <w:r w:rsidR="009B7FDC" w:rsidRPr="002A3271">
        <w:rPr>
          <w:rFonts w:cstheme="minorHAnsi"/>
        </w:rPr>
        <w:t xml:space="preserve">connectionless, </w:t>
      </w:r>
      <w:r w:rsidR="009A4990" w:rsidRPr="002A3271">
        <w:rPr>
          <w:rFonts w:cstheme="minorHAnsi"/>
        </w:rPr>
        <w:t xml:space="preserve">not guaranteeing delivery, </w:t>
      </w:r>
      <w:r w:rsidR="009B7FDC" w:rsidRPr="002A3271">
        <w:rPr>
          <w:rFonts w:cstheme="minorHAnsi"/>
        </w:rPr>
        <w:t xml:space="preserve">experienced </w:t>
      </w:r>
      <w:r w:rsidR="004B5966" w:rsidRPr="002A3271">
        <w:rPr>
          <w:rFonts w:cstheme="minorHAnsi"/>
        </w:rPr>
        <w:t xml:space="preserve">if one has used </w:t>
      </w:r>
      <w:r w:rsidR="007A2324">
        <w:rPr>
          <w:rFonts w:cstheme="minorHAnsi"/>
        </w:rPr>
        <w:t xml:space="preserve">VOIP and the </w:t>
      </w:r>
      <w:r w:rsidR="00B31EA3">
        <w:rPr>
          <w:rFonts w:cstheme="minorHAnsi"/>
        </w:rPr>
        <w:t>conversation drops out</w:t>
      </w:r>
      <w:r w:rsidR="00AF7671" w:rsidRPr="002A3271">
        <w:rPr>
          <w:rFonts w:cstheme="minorHAnsi"/>
        </w:rPr>
        <w:t xml:space="preserve">.  </w:t>
      </w:r>
      <w:r w:rsidR="00D7489D" w:rsidRPr="002A3271">
        <w:rPr>
          <w:rFonts w:cstheme="minorHAnsi"/>
        </w:rPr>
        <w:t xml:space="preserve">A connection-orientated protocol would not be suitable in this real time scenario </w:t>
      </w:r>
      <w:r w:rsidR="00D001B9" w:rsidRPr="002A3271">
        <w:rPr>
          <w:rFonts w:cstheme="minorHAnsi"/>
        </w:rPr>
        <w:t xml:space="preserve">as the </w:t>
      </w:r>
      <w:r w:rsidR="00C91561" w:rsidRPr="002A3271">
        <w:rPr>
          <w:rFonts w:cstheme="minorHAnsi"/>
        </w:rPr>
        <w:t xml:space="preserve">time penalty introduced by </w:t>
      </w:r>
      <w:r w:rsidR="00D001B9" w:rsidRPr="002A3271">
        <w:rPr>
          <w:rFonts w:cstheme="minorHAnsi"/>
        </w:rPr>
        <w:t xml:space="preserve">error checking would </w:t>
      </w:r>
      <w:r w:rsidR="00C91561" w:rsidRPr="002A3271">
        <w:rPr>
          <w:rFonts w:cstheme="minorHAnsi"/>
        </w:rPr>
        <w:t xml:space="preserve">stop the </w:t>
      </w:r>
      <w:r w:rsidR="00706EB2" w:rsidRPr="002A3271">
        <w:rPr>
          <w:rFonts w:cstheme="minorHAnsi"/>
        </w:rPr>
        <w:t>real time collaboration.</w:t>
      </w:r>
    </w:p>
    <w:p w14:paraId="2A557579" w14:textId="38EABAF8" w:rsidR="008A7F1D" w:rsidRPr="002A3271" w:rsidRDefault="008A7F1D" w:rsidP="002A3271">
      <w:pPr>
        <w:spacing w:line="360" w:lineRule="auto"/>
        <w:jc w:val="both"/>
        <w:rPr>
          <w:rFonts w:cstheme="minorHAnsi"/>
        </w:rPr>
      </w:pPr>
      <w:r w:rsidRPr="002A3271">
        <w:rPr>
          <w:rFonts w:cstheme="minorHAnsi"/>
        </w:rPr>
        <w:t xml:space="preserve">VPN solutions, </w:t>
      </w:r>
      <w:r w:rsidR="004F7A2A" w:rsidRPr="002A3271">
        <w:rPr>
          <w:rFonts w:cstheme="minorHAnsi"/>
        </w:rPr>
        <w:t xml:space="preserve">depending on their configuration, </w:t>
      </w:r>
      <w:r w:rsidR="00E66035" w:rsidRPr="002A3271">
        <w:rPr>
          <w:rFonts w:cstheme="minorHAnsi"/>
        </w:rPr>
        <w:t>encrypt t</w:t>
      </w:r>
      <w:r w:rsidR="00A438AB" w:rsidRPr="002A3271">
        <w:rPr>
          <w:rFonts w:cstheme="minorHAnsi"/>
        </w:rPr>
        <w:t xml:space="preserve">raffic </w:t>
      </w:r>
      <w:r w:rsidR="00D12A46" w:rsidRPr="002A3271">
        <w:rPr>
          <w:rFonts w:cstheme="minorHAnsi"/>
        </w:rPr>
        <w:t xml:space="preserve">at layer 3 or </w:t>
      </w:r>
      <w:r w:rsidR="00A438AB" w:rsidRPr="002A3271">
        <w:rPr>
          <w:rFonts w:cstheme="minorHAnsi"/>
        </w:rPr>
        <w:t>a</w:t>
      </w:r>
      <w:r w:rsidR="004F7A2A" w:rsidRPr="002A3271">
        <w:rPr>
          <w:rFonts w:cstheme="minorHAnsi"/>
        </w:rPr>
        <w:t xml:space="preserve">bove </w:t>
      </w:r>
      <w:r w:rsidR="00D12A46" w:rsidRPr="002A3271">
        <w:rPr>
          <w:rFonts w:cstheme="minorHAnsi"/>
        </w:rPr>
        <w:t xml:space="preserve">depending on how much </w:t>
      </w:r>
      <w:r w:rsidR="002508EA" w:rsidRPr="002A3271">
        <w:rPr>
          <w:rFonts w:cstheme="minorHAnsi"/>
        </w:rPr>
        <w:t xml:space="preserve">packet </w:t>
      </w:r>
      <w:r w:rsidR="00D12A46" w:rsidRPr="002A3271">
        <w:rPr>
          <w:rFonts w:cstheme="minorHAnsi"/>
        </w:rPr>
        <w:t xml:space="preserve">data </w:t>
      </w:r>
      <w:r w:rsidR="005F04DC" w:rsidRPr="002A3271">
        <w:rPr>
          <w:rFonts w:cstheme="minorHAnsi"/>
        </w:rPr>
        <w:t xml:space="preserve">is to be obscured.  Data would </w:t>
      </w:r>
      <w:r w:rsidR="0096429D" w:rsidRPr="002A3271">
        <w:rPr>
          <w:rFonts w:cstheme="minorHAnsi"/>
        </w:rPr>
        <w:t xml:space="preserve">be encapsulated </w:t>
      </w:r>
      <w:r w:rsidR="004C2576" w:rsidRPr="002A3271">
        <w:rPr>
          <w:rFonts w:cstheme="minorHAnsi"/>
        </w:rPr>
        <w:t>moving down the OSI model</w:t>
      </w:r>
      <w:r w:rsidR="0096429D" w:rsidRPr="002A3271">
        <w:rPr>
          <w:rFonts w:cstheme="minorHAnsi"/>
        </w:rPr>
        <w:t xml:space="preserve">, </w:t>
      </w:r>
      <w:r w:rsidR="004C2576" w:rsidRPr="002A3271">
        <w:rPr>
          <w:rFonts w:cstheme="minorHAnsi"/>
        </w:rPr>
        <w:t>with</w:t>
      </w:r>
      <w:r w:rsidR="0096429D" w:rsidRPr="002A3271">
        <w:rPr>
          <w:rFonts w:cstheme="minorHAnsi"/>
        </w:rPr>
        <w:t xml:space="preserve"> IP information</w:t>
      </w:r>
      <w:r w:rsidR="004C2576" w:rsidRPr="002A3271">
        <w:rPr>
          <w:rFonts w:cstheme="minorHAnsi"/>
        </w:rPr>
        <w:t xml:space="preserve"> being added from the local network</w:t>
      </w:r>
      <w:r w:rsidR="0096429D" w:rsidRPr="002A3271">
        <w:rPr>
          <w:rFonts w:cstheme="minorHAnsi"/>
        </w:rPr>
        <w:t xml:space="preserve">, and sent to a </w:t>
      </w:r>
      <w:r w:rsidR="000979AB" w:rsidRPr="002A3271">
        <w:rPr>
          <w:rFonts w:cstheme="minorHAnsi"/>
        </w:rPr>
        <w:t>VPN gateway</w:t>
      </w:r>
      <w:r w:rsidR="004A46FA" w:rsidRPr="002A3271">
        <w:rPr>
          <w:rFonts w:cstheme="minorHAnsi"/>
        </w:rPr>
        <w:t xml:space="preserve"> at the edge of the network</w:t>
      </w:r>
      <w:r w:rsidR="000979AB" w:rsidRPr="002A3271">
        <w:rPr>
          <w:rFonts w:cstheme="minorHAnsi"/>
        </w:rPr>
        <w:t xml:space="preserve">, where it would once again be encapsulated and sent off to the distant network, working </w:t>
      </w:r>
      <w:r w:rsidR="000979AB" w:rsidRPr="002A3271">
        <w:rPr>
          <w:rFonts w:cstheme="minorHAnsi"/>
        </w:rPr>
        <w:lastRenderedPageBreak/>
        <w:t>back up the OSI</w:t>
      </w:r>
      <w:r w:rsidR="004A46FA" w:rsidRPr="002A3271">
        <w:rPr>
          <w:rFonts w:cstheme="minorHAnsi"/>
        </w:rPr>
        <w:t xml:space="preserve"> at the receiving end to retrieve the data.  </w:t>
      </w:r>
      <w:r w:rsidR="00C4161C" w:rsidRPr="002A3271">
        <w:rPr>
          <w:rFonts w:cstheme="minorHAnsi"/>
        </w:rPr>
        <w:t xml:space="preserve">As discussed by </w:t>
      </w:r>
      <w:proofErr w:type="spellStart"/>
      <w:r w:rsidR="00F96D25" w:rsidRPr="002A3271">
        <w:rPr>
          <w:rFonts w:cstheme="minorHAnsi"/>
        </w:rPr>
        <w:t>Irfaan</w:t>
      </w:r>
      <w:proofErr w:type="spellEnd"/>
      <w:r w:rsidR="00F96D25" w:rsidRPr="002A3271">
        <w:rPr>
          <w:rFonts w:cstheme="minorHAnsi"/>
        </w:rPr>
        <w:t xml:space="preserve"> </w:t>
      </w:r>
      <w:proofErr w:type="spellStart"/>
      <w:r w:rsidR="00F96D25" w:rsidRPr="002A3271">
        <w:rPr>
          <w:rFonts w:cstheme="minorHAnsi"/>
        </w:rPr>
        <w:t>Coonjah</w:t>
      </w:r>
      <w:proofErr w:type="spellEnd"/>
      <w:r w:rsidR="00F96D25" w:rsidRPr="002A3271">
        <w:rPr>
          <w:rFonts w:cstheme="minorHAnsi"/>
        </w:rPr>
        <w:t xml:space="preserve"> et al </w:t>
      </w:r>
      <w:r w:rsidR="004A46FA" w:rsidRPr="002A3271">
        <w:rPr>
          <w:rFonts w:cstheme="minorHAnsi"/>
        </w:rPr>
        <w:t xml:space="preserve">VPN </w:t>
      </w:r>
      <w:r w:rsidR="00F3065E" w:rsidRPr="002A3271">
        <w:rPr>
          <w:rFonts w:cstheme="minorHAnsi"/>
        </w:rPr>
        <w:t xml:space="preserve">solutions using TCP inside TCP, can suffer from competing connection-orientated calculations, which </w:t>
      </w:r>
      <w:r w:rsidR="00964339">
        <w:rPr>
          <w:rFonts w:cstheme="minorHAnsi"/>
        </w:rPr>
        <w:t>to the detriment of</w:t>
      </w:r>
      <w:r w:rsidR="001754C0">
        <w:rPr>
          <w:rFonts w:cstheme="minorHAnsi"/>
        </w:rPr>
        <w:t xml:space="preserve"> each</w:t>
      </w:r>
      <w:r w:rsidR="00964339">
        <w:rPr>
          <w:rFonts w:cstheme="minorHAnsi"/>
        </w:rPr>
        <w:t xml:space="preserve"> other </w:t>
      </w:r>
      <w:r w:rsidR="00F3065E" w:rsidRPr="002A3271">
        <w:rPr>
          <w:rFonts w:cstheme="minorHAnsi"/>
        </w:rPr>
        <w:t xml:space="preserve">adjust automatic </w:t>
      </w:r>
      <w:r w:rsidR="009C5C81" w:rsidRPr="002A3271">
        <w:rPr>
          <w:rFonts w:cstheme="minorHAnsi"/>
        </w:rPr>
        <w:t>send receive rul</w:t>
      </w:r>
      <w:r w:rsidR="001754C0">
        <w:rPr>
          <w:rFonts w:cstheme="minorHAnsi"/>
        </w:rPr>
        <w:t>es</w:t>
      </w:r>
      <w:r w:rsidR="009C5C81" w:rsidRPr="002A3271">
        <w:rPr>
          <w:rFonts w:cstheme="minorHAnsi"/>
        </w:rPr>
        <w:t xml:space="preserve"> which will slow the VPN transfer down.  This is known as TCP Meltdown</w:t>
      </w:r>
      <w:sdt>
        <w:sdtPr>
          <w:rPr>
            <w:rFonts w:cstheme="minorHAnsi"/>
            <w:color w:val="000000"/>
          </w:rPr>
          <w:tag w:val="MENDELEY_CITATION_v3_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"/>
          <w:id w:val="-1896270468"/>
          <w:placeholder>
            <w:docPart w:val="DefaultPlaceholder_-1854013440"/>
          </w:placeholder>
        </w:sdtPr>
        <w:sdtEndPr/>
        <w:sdtContent>
          <w:r w:rsidR="00E03CFA" w:rsidRPr="00E03CFA">
            <w:rPr>
              <w:rFonts w:cstheme="minorHAnsi"/>
              <w:color w:val="000000"/>
            </w:rPr>
            <w:t>[44]</w:t>
          </w:r>
        </w:sdtContent>
      </w:sdt>
      <w:r w:rsidR="009C5C81" w:rsidRPr="002A3271">
        <w:rPr>
          <w:rFonts w:cstheme="minorHAnsi"/>
        </w:rPr>
        <w:t>.</w:t>
      </w:r>
    </w:p>
    <w:p w14:paraId="57AA56B6" w14:textId="344B0E96" w:rsidR="00D520E6" w:rsidRPr="002A3271" w:rsidRDefault="00D21B5C" w:rsidP="002A3271">
      <w:pPr>
        <w:spacing w:line="360" w:lineRule="auto"/>
        <w:jc w:val="both"/>
        <w:rPr>
          <w:rFonts w:cstheme="minorHAnsi"/>
        </w:rPr>
      </w:pPr>
      <w:r w:rsidRPr="002A3271">
        <w:rPr>
          <w:rFonts w:cstheme="minorHAnsi"/>
        </w:rPr>
        <w:t xml:space="preserve">MT avoids </w:t>
      </w:r>
      <w:r w:rsidR="001F6E93" w:rsidRPr="002A3271">
        <w:rPr>
          <w:rFonts w:cstheme="minorHAnsi"/>
        </w:rPr>
        <w:t xml:space="preserve">TCP Meltdown by using UDP for data transfer after a control channel is established as </w:t>
      </w:r>
      <w:r w:rsidR="001F6E93" w:rsidRPr="001754C0">
        <w:rPr>
          <w:rFonts w:cstheme="minorHAnsi"/>
        </w:rPr>
        <w:t xml:space="preserve">described in figure </w:t>
      </w:r>
      <w:r w:rsidR="001754C0" w:rsidRPr="001754C0">
        <w:rPr>
          <w:rFonts w:cstheme="minorHAnsi"/>
        </w:rPr>
        <w:t>1</w:t>
      </w:r>
      <w:r w:rsidR="00656E26">
        <w:rPr>
          <w:rFonts w:cstheme="minorHAnsi"/>
        </w:rPr>
        <w:t>3</w:t>
      </w:r>
      <w:r w:rsidR="00957FE6" w:rsidRPr="001754C0">
        <w:rPr>
          <w:rFonts w:cstheme="minorHAnsi"/>
        </w:rPr>
        <w:t>.</w:t>
      </w:r>
      <w:r w:rsidR="00650821" w:rsidRPr="001754C0">
        <w:rPr>
          <w:rFonts w:cstheme="minorHAnsi"/>
        </w:rPr>
        <w:t xml:space="preserve">  UDP is encrypted using Datagram Tra</w:t>
      </w:r>
      <w:r w:rsidR="002A1411" w:rsidRPr="001754C0">
        <w:rPr>
          <w:rFonts w:cstheme="minorHAnsi"/>
        </w:rPr>
        <w:t>n</w:t>
      </w:r>
      <w:r w:rsidR="007F0A51" w:rsidRPr="001754C0">
        <w:rPr>
          <w:rFonts w:cstheme="minorHAnsi"/>
        </w:rPr>
        <w:t xml:space="preserve">sport Layer Security (DTLS) which is an </w:t>
      </w:r>
      <w:r w:rsidR="007F0A51" w:rsidRPr="002A3271">
        <w:rPr>
          <w:rFonts w:cstheme="minorHAnsi"/>
        </w:rPr>
        <w:t>extension of TLS</w:t>
      </w:r>
      <w:sdt>
        <w:sdtPr>
          <w:rPr>
            <w:rFonts w:cstheme="minorHAnsi"/>
            <w:color w:val="000000"/>
          </w:rPr>
          <w:tag w:val="MENDELEY_CITATION_v3_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"/>
          <w:id w:val="774984807"/>
          <w:placeholder>
            <w:docPart w:val="DefaultPlaceholder_-1854013440"/>
          </w:placeholder>
        </w:sdtPr>
        <w:sdtEndPr/>
        <w:sdtContent>
          <w:r w:rsidR="00E03CFA" w:rsidRPr="00E03CFA">
            <w:rPr>
              <w:rFonts w:cstheme="minorHAnsi"/>
              <w:color w:val="000000"/>
            </w:rPr>
            <w:t>[45]</w:t>
          </w:r>
        </w:sdtContent>
      </w:sdt>
      <w:r w:rsidR="007F0A51" w:rsidRPr="002A3271">
        <w:rPr>
          <w:rFonts w:cstheme="minorHAnsi"/>
        </w:rPr>
        <w:t>.</w:t>
      </w:r>
    </w:p>
    <w:p w14:paraId="1FF308F5" w14:textId="0187A6E8" w:rsidR="001F6E93" w:rsidRPr="002A3271" w:rsidRDefault="005A4D5C" w:rsidP="002A3271">
      <w:pPr>
        <w:spacing w:line="360" w:lineRule="auto"/>
        <w:jc w:val="center"/>
        <w:rPr>
          <w:rFonts w:cstheme="minorHAnsi"/>
        </w:rPr>
      </w:pPr>
      <w:r w:rsidRPr="002A3271">
        <w:rPr>
          <w:rFonts w:cstheme="minorHAnsi"/>
          <w:noProof/>
        </w:rPr>
        <w:drawing>
          <wp:inline distT="0" distB="0" distL="0" distR="0" wp14:anchorId="4C1ACD06" wp14:editId="4E183ABA">
            <wp:extent cx="5667697" cy="9588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699426" cy="964218"/>
                    </a:xfrm>
                    <a:prstGeom prst="rect">
                      <a:avLst/>
                    </a:prstGeom>
                  </pic:spPr>
                </pic:pic>
              </a:graphicData>
            </a:graphic>
          </wp:inline>
        </w:drawing>
      </w:r>
    </w:p>
    <w:p w14:paraId="0A908DBB" w14:textId="0D0B40C0" w:rsidR="005A4D5C" w:rsidRPr="001754C0" w:rsidRDefault="00656E26" w:rsidP="00656E26">
      <w:pPr>
        <w:pStyle w:val="Caption"/>
        <w:jc w:val="center"/>
        <w:rPr>
          <w:rFonts w:cstheme="minorHAnsi"/>
        </w:rPr>
      </w:pPr>
      <w:bookmarkStart w:id="47" w:name="_Toc140865019"/>
      <w:r>
        <w:t xml:space="preserve">Figure </w:t>
      </w:r>
      <w:r w:rsidR="0096249A">
        <w:fldChar w:fldCharType="begin"/>
      </w:r>
      <w:r w:rsidR="0096249A">
        <w:instrText xml:space="preserve"> SEQ Figure \* ARABIC </w:instrText>
      </w:r>
      <w:r w:rsidR="0096249A">
        <w:fldChar w:fldCharType="separate"/>
      </w:r>
      <w:r w:rsidR="00170448">
        <w:rPr>
          <w:noProof/>
        </w:rPr>
        <w:t>13</w:t>
      </w:r>
      <w:r w:rsidR="0096249A">
        <w:rPr>
          <w:noProof/>
        </w:rPr>
        <w:fldChar w:fldCharType="end"/>
      </w:r>
      <w:r>
        <w:t xml:space="preserve">, </w:t>
      </w:r>
      <w:r w:rsidRPr="00D921C6">
        <w:t>description of backup CHANNEL [</w:t>
      </w:r>
      <w:r w:rsidR="003F7C2A" w:rsidRPr="001754C0">
        <w:rPr>
          <w:rFonts w:cstheme="minorHAnsi"/>
        </w:rPr>
        <w:t>Annexure</w:t>
      </w:r>
      <w:r w:rsidR="00957FE6" w:rsidRPr="001754C0">
        <w:rPr>
          <w:rFonts w:cstheme="minorHAnsi"/>
        </w:rPr>
        <w:t xml:space="preserve"> </w:t>
      </w:r>
      <w:r w:rsidR="00F64C72">
        <w:rPr>
          <w:rFonts w:cstheme="minorHAnsi"/>
        </w:rPr>
        <w:t>1</w:t>
      </w:r>
      <w:r w:rsidR="00171729">
        <w:rPr>
          <w:rFonts w:cstheme="minorHAnsi"/>
        </w:rPr>
        <w:t xml:space="preserve"> </w:t>
      </w:r>
      <w:r w:rsidR="00171729" w:rsidRPr="00171729">
        <w:rPr>
          <w:rFonts w:cstheme="minorHAnsi"/>
        </w:rPr>
        <w:t>MT deployment guide</w:t>
      </w:r>
      <w:r w:rsidR="00957FE6" w:rsidRPr="001754C0">
        <w:rPr>
          <w:rFonts w:cstheme="minorHAnsi"/>
        </w:rPr>
        <w:t>]</w:t>
      </w:r>
      <w:bookmarkEnd w:id="47"/>
    </w:p>
    <w:p w14:paraId="01534554" w14:textId="77777777" w:rsidR="00177C6A" w:rsidRPr="002A3271" w:rsidRDefault="00177C6A" w:rsidP="00C0192F">
      <w:pPr>
        <w:spacing w:line="360" w:lineRule="auto"/>
        <w:rPr>
          <w:rFonts w:cstheme="minorHAnsi"/>
        </w:rPr>
      </w:pPr>
    </w:p>
    <w:p w14:paraId="4ABC6817" w14:textId="724F9F5C" w:rsidR="00E8751E" w:rsidRPr="002A3271" w:rsidRDefault="00E8751E" w:rsidP="002A3271">
      <w:pPr>
        <w:pStyle w:val="Heading5"/>
        <w:spacing w:line="360" w:lineRule="auto"/>
        <w:jc w:val="both"/>
        <w:rPr>
          <w:rFonts w:asciiTheme="minorHAnsi" w:hAnsiTheme="minorHAnsi" w:cstheme="minorHAnsi"/>
        </w:rPr>
      </w:pPr>
      <w:r w:rsidRPr="002A3271">
        <w:rPr>
          <w:rFonts w:asciiTheme="minorHAnsi" w:hAnsiTheme="minorHAnsi" w:cstheme="minorHAnsi"/>
        </w:rPr>
        <w:t>2.3.</w:t>
      </w:r>
      <w:r w:rsidR="00A17D69" w:rsidRPr="002A3271">
        <w:rPr>
          <w:rFonts w:asciiTheme="minorHAnsi" w:hAnsiTheme="minorHAnsi" w:cstheme="minorHAnsi"/>
        </w:rPr>
        <w:t>6</w:t>
      </w:r>
      <w:r w:rsidR="00A16CD7" w:rsidRPr="002A3271">
        <w:rPr>
          <w:rFonts w:asciiTheme="minorHAnsi" w:hAnsiTheme="minorHAnsi" w:cstheme="minorHAnsi"/>
        </w:rPr>
        <w:t>.</w:t>
      </w:r>
      <w:r w:rsidR="00A17D69" w:rsidRPr="002A3271">
        <w:rPr>
          <w:rFonts w:asciiTheme="minorHAnsi" w:hAnsiTheme="minorHAnsi" w:cstheme="minorHAnsi"/>
        </w:rPr>
        <w:t>4</w:t>
      </w:r>
      <w:r w:rsidRPr="002A3271">
        <w:rPr>
          <w:rFonts w:asciiTheme="minorHAnsi" w:hAnsiTheme="minorHAnsi" w:cstheme="minorHAnsi"/>
        </w:rPr>
        <w:t xml:space="preserve"> Certificate pinning</w:t>
      </w:r>
    </w:p>
    <w:p w14:paraId="37E4FAE2" w14:textId="77777777" w:rsidR="00A16CD7" w:rsidRPr="002A3271" w:rsidRDefault="00A16CD7" w:rsidP="002A3271">
      <w:pPr>
        <w:spacing w:line="360" w:lineRule="auto"/>
        <w:jc w:val="both"/>
        <w:rPr>
          <w:rFonts w:cstheme="minorHAnsi"/>
        </w:rPr>
      </w:pPr>
    </w:p>
    <w:p w14:paraId="7F9229A6" w14:textId="54D1ECED" w:rsidR="00032A88" w:rsidRPr="00411B05" w:rsidRDefault="00FB3C30" w:rsidP="002A3271">
      <w:pPr>
        <w:pStyle w:val="paragraph"/>
        <w:spacing w:before="0" w:beforeAutospacing="0" w:after="0" w:afterAutospacing="0" w:line="360" w:lineRule="auto"/>
        <w:jc w:val="both"/>
        <w:textAlignment w:val="baseline"/>
        <w:rPr>
          <w:rStyle w:val="normaltextrun"/>
          <w:rFonts w:asciiTheme="minorHAnsi" w:eastAsiaTheme="majorEastAsia" w:hAnsiTheme="minorHAnsi" w:cstheme="minorHAnsi"/>
          <w:sz w:val="22"/>
          <w:szCs w:val="22"/>
        </w:rPr>
      </w:pPr>
      <w:r w:rsidRPr="002A3271">
        <w:rPr>
          <w:rStyle w:val="normaltextrun"/>
          <w:rFonts w:asciiTheme="minorHAnsi" w:hAnsiTheme="minorHAnsi" w:cstheme="minorHAnsi"/>
          <w:color w:val="000000"/>
          <w:sz w:val="22"/>
          <w:szCs w:val="22"/>
          <w:shd w:val="clear" w:color="auto" w:fill="FFFFFF"/>
        </w:rPr>
        <w:t xml:space="preserve">Is a technique which looks to address limitations of PKI, where a man in the middle attack, could be </w:t>
      </w:r>
      <w:r w:rsidRPr="00411B05">
        <w:rPr>
          <w:rStyle w:val="normaltextrun"/>
          <w:rFonts w:asciiTheme="minorHAnsi" w:hAnsiTheme="minorHAnsi" w:cstheme="minorHAnsi"/>
          <w:sz w:val="22"/>
          <w:szCs w:val="22"/>
          <w:shd w:val="clear" w:color="auto" w:fill="FFFFFF"/>
        </w:rPr>
        <w:t>used to spoof certificate checks</w:t>
      </w:r>
      <w:r w:rsidR="004D5BE1" w:rsidRPr="00411B05">
        <w:rPr>
          <w:rStyle w:val="normaltextrun"/>
          <w:rFonts w:asciiTheme="minorHAnsi" w:eastAsiaTheme="majorEastAsia" w:hAnsiTheme="minorHAnsi" w:cstheme="minorHAnsi"/>
          <w:sz w:val="22"/>
          <w:szCs w:val="22"/>
        </w:rPr>
        <w:t xml:space="preserve"> figure </w:t>
      </w:r>
      <w:r w:rsidR="001754C0" w:rsidRPr="00411B05">
        <w:rPr>
          <w:rStyle w:val="normaltextrun"/>
          <w:rFonts w:asciiTheme="minorHAnsi" w:eastAsiaTheme="majorEastAsia" w:hAnsiTheme="minorHAnsi" w:cstheme="minorHAnsi"/>
          <w:sz w:val="22"/>
          <w:szCs w:val="22"/>
        </w:rPr>
        <w:t>1</w:t>
      </w:r>
      <w:r w:rsidR="00656E26">
        <w:rPr>
          <w:rStyle w:val="normaltextrun"/>
          <w:rFonts w:asciiTheme="minorHAnsi" w:eastAsiaTheme="majorEastAsia" w:hAnsiTheme="minorHAnsi" w:cstheme="minorHAnsi"/>
          <w:sz w:val="22"/>
          <w:szCs w:val="22"/>
        </w:rPr>
        <w:t>4</w:t>
      </w:r>
      <w:r w:rsidR="004D5BE1" w:rsidRPr="00411B05">
        <w:rPr>
          <w:rStyle w:val="normaltextrun"/>
          <w:rFonts w:asciiTheme="minorHAnsi" w:eastAsiaTheme="majorEastAsia" w:hAnsiTheme="minorHAnsi" w:cstheme="minorHAnsi"/>
          <w:sz w:val="22"/>
          <w:szCs w:val="22"/>
        </w:rPr>
        <w:t>.</w:t>
      </w:r>
    </w:p>
    <w:p w14:paraId="11853014" w14:textId="77777777" w:rsidR="004D5BE1" w:rsidRPr="002A3271" w:rsidRDefault="004D5BE1" w:rsidP="002A3271">
      <w:pPr>
        <w:pStyle w:val="paragraph"/>
        <w:spacing w:before="0" w:beforeAutospacing="0" w:after="0" w:afterAutospacing="0" w:line="360" w:lineRule="auto"/>
        <w:jc w:val="both"/>
        <w:textAlignment w:val="baseline"/>
        <w:rPr>
          <w:rStyle w:val="normaltextrun"/>
          <w:rFonts w:asciiTheme="minorHAnsi" w:eastAsiaTheme="majorEastAsia" w:hAnsiTheme="minorHAnsi" w:cstheme="minorHAnsi"/>
          <w:sz w:val="22"/>
          <w:szCs w:val="22"/>
        </w:rPr>
      </w:pPr>
    </w:p>
    <w:p w14:paraId="2A0F476A" w14:textId="6B81BED9" w:rsidR="004D5BE1" w:rsidRPr="002A3271" w:rsidRDefault="00D23159" w:rsidP="002A3271">
      <w:pPr>
        <w:pStyle w:val="paragraph"/>
        <w:spacing w:before="0" w:beforeAutospacing="0" w:after="0" w:afterAutospacing="0" w:line="360" w:lineRule="auto"/>
        <w:jc w:val="center"/>
        <w:textAlignment w:val="baseline"/>
        <w:rPr>
          <w:rFonts w:asciiTheme="minorHAnsi" w:hAnsiTheme="minorHAnsi" w:cstheme="minorHAnsi"/>
          <w:sz w:val="18"/>
          <w:szCs w:val="18"/>
        </w:rPr>
      </w:pPr>
      <w:r w:rsidRPr="002A3271">
        <w:rPr>
          <w:rFonts w:asciiTheme="minorHAnsi" w:hAnsiTheme="minorHAnsi" w:cstheme="minorHAnsi"/>
          <w:noProof/>
        </w:rPr>
        <w:drawing>
          <wp:inline distT="0" distB="0" distL="0" distR="0" wp14:anchorId="6B837AB3" wp14:editId="3719D23F">
            <wp:extent cx="2027924" cy="2139043"/>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030504" cy="2141765"/>
                    </a:xfrm>
                    <a:prstGeom prst="rect">
                      <a:avLst/>
                    </a:prstGeom>
                  </pic:spPr>
                </pic:pic>
              </a:graphicData>
            </a:graphic>
          </wp:inline>
        </w:drawing>
      </w:r>
    </w:p>
    <w:p w14:paraId="5174DB59" w14:textId="72A19562" w:rsidR="00D23159" w:rsidRPr="00411B05" w:rsidRDefault="00656E26" w:rsidP="00656E26">
      <w:pPr>
        <w:pStyle w:val="Caption"/>
        <w:jc w:val="center"/>
        <w:rPr>
          <w:rFonts w:cstheme="minorHAnsi"/>
        </w:rPr>
      </w:pPr>
      <w:bookmarkStart w:id="48" w:name="_Toc140865020"/>
      <w:r>
        <w:t xml:space="preserve">Figure </w:t>
      </w:r>
      <w:r w:rsidR="0096249A">
        <w:fldChar w:fldCharType="begin"/>
      </w:r>
      <w:r w:rsidR="0096249A">
        <w:instrText xml:space="preserve"> SEQ Figure \* ARABIC </w:instrText>
      </w:r>
      <w:r w:rsidR="0096249A">
        <w:fldChar w:fldCharType="separate"/>
      </w:r>
      <w:r w:rsidR="00170448">
        <w:rPr>
          <w:noProof/>
        </w:rPr>
        <w:t>14</w:t>
      </w:r>
      <w:r w:rsidR="0096249A">
        <w:rPr>
          <w:noProof/>
        </w:rPr>
        <w:fldChar w:fldCharType="end"/>
      </w:r>
      <w:r>
        <w:t xml:space="preserve">, </w:t>
      </w:r>
      <w:r w:rsidRPr="00DE1103">
        <w:t>man in the middle certificate spoofing attack</w:t>
      </w:r>
      <w:sdt>
        <w:sdtPr>
          <w:rPr>
            <w:rFonts w:cstheme="minorHAnsi"/>
            <w:b w:val="0"/>
            <w:color w:val="000000"/>
          </w:rPr>
          <w:tag w:val="MENDELEY_CITATION_v3_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"/>
          <w:id w:val="306138894"/>
          <w:placeholder>
            <w:docPart w:val="DefaultPlaceholder_-1854013440"/>
          </w:placeholder>
        </w:sdtPr>
        <w:sdtEndPr/>
        <w:sdtContent>
          <w:r w:rsidR="00E03CFA" w:rsidRPr="00E03CFA">
            <w:rPr>
              <w:rFonts w:cstheme="minorHAnsi"/>
              <w:b w:val="0"/>
              <w:color w:val="000000"/>
            </w:rPr>
            <w:t>[46]</w:t>
          </w:r>
        </w:sdtContent>
      </w:sdt>
      <w:bookmarkEnd w:id="48"/>
    </w:p>
    <w:p w14:paraId="2554CD4D" w14:textId="299B9A22" w:rsidR="00032A88" w:rsidRPr="002A3271" w:rsidRDefault="00032A88" w:rsidP="002A3271">
      <w:pPr>
        <w:pStyle w:val="paragraph"/>
        <w:spacing w:before="0" w:beforeAutospacing="0" w:after="0" w:afterAutospacing="0" w:line="360" w:lineRule="auto"/>
        <w:jc w:val="both"/>
        <w:textAlignment w:val="baseline"/>
        <w:rPr>
          <w:rFonts w:asciiTheme="minorHAnsi" w:hAnsiTheme="minorHAnsi" w:cstheme="minorHAnsi"/>
          <w:sz w:val="18"/>
          <w:szCs w:val="18"/>
        </w:rPr>
      </w:pPr>
      <w:r w:rsidRPr="002A3271">
        <w:rPr>
          <w:rStyle w:val="eop"/>
          <w:rFonts w:asciiTheme="minorHAnsi" w:hAnsiTheme="minorHAnsi" w:cstheme="minorHAnsi"/>
          <w:sz w:val="22"/>
          <w:szCs w:val="22"/>
        </w:rPr>
        <w:t> </w:t>
      </w:r>
    </w:p>
    <w:p w14:paraId="36D6E18D" w14:textId="6A4E7512" w:rsidR="007D7CEE" w:rsidRPr="00384C10" w:rsidRDefault="007D7CEE" w:rsidP="002A3271">
      <w:pPr>
        <w:pStyle w:val="paragraph"/>
        <w:spacing w:before="0" w:beforeAutospacing="0" w:after="0" w:afterAutospacing="0" w:line="360" w:lineRule="auto"/>
        <w:jc w:val="both"/>
        <w:textAlignment w:val="baseline"/>
        <w:rPr>
          <w:rStyle w:val="eop"/>
          <w:rFonts w:asciiTheme="minorHAnsi" w:eastAsiaTheme="majorEastAsia" w:hAnsiTheme="minorHAnsi" w:cstheme="minorHAnsi"/>
          <w:sz w:val="22"/>
          <w:szCs w:val="22"/>
          <w:shd w:val="clear" w:color="auto" w:fill="FFFFFF"/>
        </w:rPr>
      </w:pPr>
      <w:r w:rsidRPr="00384C10">
        <w:rPr>
          <w:rStyle w:val="normaltextrun"/>
          <w:rFonts w:asciiTheme="minorHAnsi" w:hAnsiTheme="minorHAnsi" w:cstheme="minorHAnsi"/>
          <w:sz w:val="22"/>
          <w:szCs w:val="22"/>
          <w:shd w:val="clear" w:color="auto" w:fill="FFFFFF"/>
        </w:rPr>
        <w:t xml:space="preserve">This is achieved by knowledge of the </w:t>
      </w:r>
      <w:r w:rsidR="00DA4085" w:rsidRPr="00384C10">
        <w:rPr>
          <w:rStyle w:val="normaltextrun"/>
          <w:rFonts w:asciiTheme="minorHAnsi" w:hAnsiTheme="minorHAnsi" w:cstheme="minorHAnsi"/>
          <w:sz w:val="22"/>
          <w:szCs w:val="22"/>
          <w:shd w:val="clear" w:color="auto" w:fill="FFFFFF"/>
        </w:rPr>
        <w:t xml:space="preserve">other side of the connections public key </w:t>
      </w:r>
      <w:r w:rsidRPr="00384C10">
        <w:rPr>
          <w:rStyle w:val="normaltextrun"/>
          <w:rFonts w:asciiTheme="minorHAnsi" w:hAnsiTheme="minorHAnsi" w:cstheme="minorHAnsi"/>
          <w:sz w:val="22"/>
          <w:szCs w:val="22"/>
          <w:shd w:val="clear" w:color="auto" w:fill="FFFFFF"/>
        </w:rPr>
        <w:t>being stored, as a hash value, which is then compared</w:t>
      </w:r>
      <w:r w:rsidR="00935CD9" w:rsidRPr="00384C10">
        <w:rPr>
          <w:rStyle w:val="normaltextrun"/>
          <w:rFonts w:asciiTheme="minorHAnsi" w:hAnsiTheme="minorHAnsi" w:cstheme="minorHAnsi"/>
          <w:sz w:val="22"/>
          <w:szCs w:val="22"/>
          <w:shd w:val="clear" w:color="auto" w:fill="FFFFFF"/>
        </w:rPr>
        <w:t xml:space="preserve">, alongside </w:t>
      </w:r>
      <w:r w:rsidRPr="00384C10">
        <w:rPr>
          <w:rStyle w:val="normaltextrun"/>
          <w:rFonts w:asciiTheme="minorHAnsi" w:hAnsiTheme="minorHAnsi" w:cstheme="minorHAnsi"/>
          <w:sz w:val="22"/>
          <w:szCs w:val="22"/>
          <w:shd w:val="clear" w:color="auto" w:fill="FFFFFF"/>
        </w:rPr>
        <w:t xml:space="preserve">other checks </w:t>
      </w:r>
      <w:r w:rsidR="00935CD9" w:rsidRPr="00384C10">
        <w:rPr>
          <w:rStyle w:val="normaltextrun"/>
          <w:rFonts w:asciiTheme="minorHAnsi" w:hAnsiTheme="minorHAnsi" w:cstheme="minorHAnsi"/>
          <w:sz w:val="22"/>
          <w:szCs w:val="22"/>
          <w:shd w:val="clear" w:color="auto" w:fill="FFFFFF"/>
        </w:rPr>
        <w:t xml:space="preserve">to </w:t>
      </w:r>
      <w:r w:rsidRPr="00384C10">
        <w:rPr>
          <w:rStyle w:val="normaltextrun"/>
          <w:rFonts w:asciiTheme="minorHAnsi" w:hAnsiTheme="minorHAnsi" w:cstheme="minorHAnsi"/>
          <w:sz w:val="22"/>
          <w:szCs w:val="22"/>
          <w:shd w:val="clear" w:color="auto" w:fill="FFFFFF"/>
        </w:rPr>
        <w:t xml:space="preserve">confirm the legitimacy of </w:t>
      </w:r>
      <w:r w:rsidR="005F1A13" w:rsidRPr="00384C10">
        <w:rPr>
          <w:rStyle w:val="normaltextrun"/>
          <w:rFonts w:asciiTheme="minorHAnsi" w:hAnsiTheme="minorHAnsi" w:cstheme="minorHAnsi"/>
          <w:sz w:val="22"/>
          <w:szCs w:val="22"/>
          <w:shd w:val="clear" w:color="auto" w:fill="FFFFFF"/>
        </w:rPr>
        <w:t>future</w:t>
      </w:r>
      <w:r w:rsidR="00822143" w:rsidRPr="00384C10">
        <w:rPr>
          <w:rStyle w:val="normaltextrun"/>
          <w:rFonts w:asciiTheme="minorHAnsi" w:hAnsiTheme="minorHAnsi" w:cstheme="minorHAnsi"/>
          <w:sz w:val="22"/>
          <w:szCs w:val="22"/>
          <w:shd w:val="clear" w:color="auto" w:fill="FFFFFF"/>
        </w:rPr>
        <w:t xml:space="preserve"> connection</w:t>
      </w:r>
      <w:r w:rsidR="005F1A13" w:rsidRPr="00384C10">
        <w:rPr>
          <w:rStyle w:val="normaltextrun"/>
          <w:rFonts w:asciiTheme="minorHAnsi" w:hAnsiTheme="minorHAnsi" w:cstheme="minorHAnsi"/>
          <w:sz w:val="22"/>
          <w:szCs w:val="22"/>
          <w:shd w:val="clear" w:color="auto" w:fill="FFFFFF"/>
        </w:rPr>
        <w:t>s</w:t>
      </w:r>
      <w:r w:rsidR="001F5540" w:rsidRPr="00384C10">
        <w:rPr>
          <w:rFonts w:asciiTheme="minorHAnsi" w:hAnsiTheme="minorHAnsi" w:cstheme="minorHAnsi"/>
          <w:sz w:val="22"/>
          <w:szCs w:val="22"/>
        </w:rPr>
        <w:t xml:space="preserve"> </w:t>
      </w:r>
      <w:sdt>
        <w:sdtPr>
          <w:rPr>
            <w:rFonts w:asciiTheme="minorHAnsi" w:hAnsiTheme="minorHAnsi" w:cstheme="minorHAnsi"/>
            <w:color w:val="000000"/>
            <w:sz w:val="22"/>
            <w:szCs w:val="22"/>
          </w:rPr>
          <w:tag w:val="MENDELEY_CITATION_v3_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"/>
          <w:id w:val="259417725"/>
          <w:placeholder>
            <w:docPart w:val="DA2B976DFE7B43F49CFF7161068E1D63"/>
          </w:placeholder>
        </w:sdtPr>
        <w:sdtEndPr/>
        <w:sdtContent>
          <w:r w:rsidR="00E03CFA" w:rsidRPr="00E03CFA">
            <w:rPr>
              <w:rFonts w:asciiTheme="minorHAnsi" w:hAnsiTheme="minorHAnsi" w:cstheme="minorHAnsi"/>
              <w:color w:val="000000"/>
              <w:sz w:val="22"/>
              <w:szCs w:val="22"/>
            </w:rPr>
            <w:t>[46]</w:t>
          </w:r>
        </w:sdtContent>
      </w:sdt>
      <w:r w:rsidRPr="00384C10">
        <w:rPr>
          <w:rStyle w:val="normaltextrun"/>
          <w:rFonts w:asciiTheme="minorHAnsi" w:hAnsiTheme="minorHAnsi" w:cstheme="minorHAnsi"/>
          <w:sz w:val="22"/>
          <w:szCs w:val="22"/>
          <w:shd w:val="clear" w:color="auto" w:fill="FFFFFF"/>
        </w:rPr>
        <w:t>.  If anything changes</w:t>
      </w:r>
      <w:r w:rsidR="00822143" w:rsidRPr="00384C10">
        <w:rPr>
          <w:rStyle w:val="normaltextrun"/>
          <w:rFonts w:asciiTheme="minorHAnsi" w:hAnsiTheme="minorHAnsi" w:cstheme="minorHAnsi"/>
          <w:sz w:val="22"/>
          <w:szCs w:val="22"/>
          <w:shd w:val="clear" w:color="auto" w:fill="FFFFFF"/>
        </w:rPr>
        <w:t xml:space="preserve"> in the hash</w:t>
      </w:r>
      <w:r w:rsidRPr="00384C10">
        <w:rPr>
          <w:rStyle w:val="normaltextrun"/>
          <w:rFonts w:asciiTheme="minorHAnsi" w:hAnsiTheme="minorHAnsi" w:cstheme="minorHAnsi"/>
          <w:sz w:val="22"/>
          <w:szCs w:val="22"/>
          <w:shd w:val="clear" w:color="auto" w:fill="FFFFFF"/>
        </w:rPr>
        <w:t>, the connection is aborted</w:t>
      </w:r>
      <w:r w:rsidR="00B630CD" w:rsidRPr="00384C10">
        <w:rPr>
          <w:rStyle w:val="normaltextrun"/>
          <w:rFonts w:asciiTheme="minorHAnsi" w:hAnsiTheme="minorHAnsi" w:cstheme="minorHAnsi"/>
          <w:sz w:val="22"/>
          <w:szCs w:val="22"/>
          <w:shd w:val="clear" w:color="auto" w:fill="FFFFFF"/>
        </w:rPr>
        <w:t xml:space="preserve"> figure </w:t>
      </w:r>
      <w:r w:rsidR="00384C10" w:rsidRPr="00384C10">
        <w:rPr>
          <w:rStyle w:val="normaltextrun"/>
          <w:rFonts w:asciiTheme="minorHAnsi" w:hAnsiTheme="minorHAnsi" w:cstheme="minorHAnsi"/>
          <w:sz w:val="22"/>
          <w:szCs w:val="22"/>
          <w:shd w:val="clear" w:color="auto" w:fill="FFFFFF"/>
        </w:rPr>
        <w:t>1</w:t>
      </w:r>
      <w:r w:rsidR="00CE1391">
        <w:rPr>
          <w:rStyle w:val="normaltextrun"/>
          <w:rFonts w:asciiTheme="minorHAnsi" w:hAnsiTheme="minorHAnsi" w:cstheme="minorHAnsi"/>
          <w:sz w:val="22"/>
          <w:szCs w:val="22"/>
          <w:shd w:val="clear" w:color="auto" w:fill="FFFFFF"/>
        </w:rPr>
        <w:t>5</w:t>
      </w:r>
      <w:r w:rsidRPr="00384C10">
        <w:rPr>
          <w:rStyle w:val="normaltextrun"/>
          <w:rFonts w:asciiTheme="minorHAnsi" w:hAnsiTheme="minorHAnsi" w:cstheme="minorHAnsi"/>
          <w:sz w:val="22"/>
          <w:szCs w:val="22"/>
          <w:shd w:val="clear" w:color="auto" w:fill="FFFFFF"/>
        </w:rPr>
        <w:t>.</w:t>
      </w:r>
    </w:p>
    <w:p w14:paraId="6DD07E71" w14:textId="4FC0E9D1" w:rsidR="00032A88" w:rsidRPr="002A3271" w:rsidRDefault="00032A88" w:rsidP="002A3271">
      <w:pPr>
        <w:pStyle w:val="paragraph"/>
        <w:spacing w:before="0" w:beforeAutospacing="0" w:after="0" w:afterAutospacing="0" w:line="360" w:lineRule="auto"/>
        <w:jc w:val="both"/>
        <w:textAlignment w:val="baseline"/>
        <w:rPr>
          <w:rFonts w:asciiTheme="minorHAnsi" w:hAnsiTheme="minorHAnsi" w:cstheme="minorHAnsi"/>
          <w:sz w:val="18"/>
          <w:szCs w:val="18"/>
        </w:rPr>
      </w:pPr>
      <w:r w:rsidRPr="002A3271">
        <w:rPr>
          <w:rStyle w:val="eop"/>
          <w:rFonts w:asciiTheme="minorHAnsi" w:hAnsiTheme="minorHAnsi" w:cstheme="minorHAnsi"/>
          <w:sz w:val="22"/>
          <w:szCs w:val="22"/>
        </w:rPr>
        <w:t> </w:t>
      </w:r>
    </w:p>
    <w:p w14:paraId="728FA61D" w14:textId="6029ED41" w:rsidR="00032A88" w:rsidRPr="002A3271" w:rsidRDefault="00822143" w:rsidP="002A3271">
      <w:pPr>
        <w:pStyle w:val="paragraph"/>
        <w:spacing w:before="0" w:beforeAutospacing="0" w:after="0" w:afterAutospacing="0" w:line="360" w:lineRule="auto"/>
        <w:jc w:val="both"/>
        <w:textAlignment w:val="baseline"/>
        <w:rPr>
          <w:rStyle w:val="normaltextrun"/>
          <w:rFonts w:asciiTheme="minorHAnsi" w:eastAsiaTheme="majorEastAsia" w:hAnsiTheme="minorHAnsi" w:cstheme="minorHAnsi"/>
          <w:sz w:val="22"/>
          <w:szCs w:val="22"/>
        </w:rPr>
      </w:pPr>
      <w:r w:rsidRPr="002A3271">
        <w:rPr>
          <w:rStyle w:val="normaltextrun"/>
          <w:rFonts w:asciiTheme="minorHAnsi" w:eastAsiaTheme="majorEastAsia" w:hAnsiTheme="minorHAnsi" w:cstheme="minorHAnsi"/>
          <w:sz w:val="22"/>
          <w:szCs w:val="22"/>
        </w:rPr>
        <w:lastRenderedPageBreak/>
        <w:t>Due to use of certificate pinning in MT, i</w:t>
      </w:r>
      <w:r w:rsidR="00032A88" w:rsidRPr="002A3271">
        <w:rPr>
          <w:rStyle w:val="normaltextrun"/>
          <w:rFonts w:asciiTheme="minorHAnsi" w:eastAsiaTheme="majorEastAsia" w:hAnsiTheme="minorHAnsi" w:cstheme="minorHAnsi"/>
          <w:sz w:val="22"/>
          <w:szCs w:val="22"/>
        </w:rPr>
        <w:t>nspection of traffic, such as by a firewall, would require termination of the secure channel, and therefore chang</w:t>
      </w:r>
      <w:r w:rsidR="00F27A9B" w:rsidRPr="002A3271">
        <w:rPr>
          <w:rStyle w:val="normaltextrun"/>
          <w:rFonts w:asciiTheme="minorHAnsi" w:eastAsiaTheme="majorEastAsia" w:hAnsiTheme="minorHAnsi" w:cstheme="minorHAnsi"/>
          <w:sz w:val="22"/>
          <w:szCs w:val="22"/>
        </w:rPr>
        <w:t xml:space="preserve">ing of </w:t>
      </w:r>
      <w:r w:rsidR="00032A88" w:rsidRPr="002A3271">
        <w:rPr>
          <w:rStyle w:val="normaltextrun"/>
          <w:rFonts w:asciiTheme="minorHAnsi" w:eastAsiaTheme="majorEastAsia" w:hAnsiTheme="minorHAnsi" w:cstheme="minorHAnsi"/>
          <w:sz w:val="22"/>
          <w:szCs w:val="22"/>
        </w:rPr>
        <w:t>the hash</w:t>
      </w:r>
      <w:r w:rsidR="00F27A9B" w:rsidRPr="002A3271">
        <w:rPr>
          <w:rStyle w:val="normaltextrun"/>
          <w:rFonts w:asciiTheme="minorHAnsi" w:eastAsiaTheme="majorEastAsia" w:hAnsiTheme="minorHAnsi" w:cstheme="minorHAnsi"/>
          <w:sz w:val="22"/>
          <w:szCs w:val="22"/>
        </w:rPr>
        <w:t xml:space="preserve"> value</w:t>
      </w:r>
      <w:r w:rsidR="00032A88" w:rsidRPr="002A3271">
        <w:rPr>
          <w:rStyle w:val="normaltextrun"/>
          <w:rFonts w:asciiTheme="minorHAnsi" w:eastAsiaTheme="majorEastAsia" w:hAnsiTheme="minorHAnsi" w:cstheme="minorHAnsi"/>
          <w:sz w:val="22"/>
          <w:szCs w:val="22"/>
        </w:rPr>
        <w:t xml:space="preserve">.  Hence why inspection can only occur post termination </w:t>
      </w:r>
      <w:r w:rsidR="006243D9" w:rsidRPr="002A3271">
        <w:rPr>
          <w:rStyle w:val="normaltextrun"/>
          <w:rFonts w:asciiTheme="minorHAnsi" w:eastAsiaTheme="majorEastAsia" w:hAnsiTheme="minorHAnsi" w:cstheme="minorHAnsi"/>
          <w:sz w:val="22"/>
          <w:szCs w:val="22"/>
        </w:rPr>
        <w:t xml:space="preserve">of </w:t>
      </w:r>
      <w:r w:rsidR="000E00DC" w:rsidRPr="002A3271">
        <w:rPr>
          <w:rStyle w:val="normaltextrun"/>
          <w:rFonts w:asciiTheme="minorHAnsi" w:eastAsiaTheme="majorEastAsia" w:hAnsiTheme="minorHAnsi" w:cstheme="minorHAnsi"/>
          <w:sz w:val="22"/>
          <w:szCs w:val="22"/>
        </w:rPr>
        <w:t xml:space="preserve">the tunnel by </w:t>
      </w:r>
      <w:r w:rsidR="006243D9" w:rsidRPr="002A3271">
        <w:rPr>
          <w:rStyle w:val="normaltextrun"/>
          <w:rFonts w:asciiTheme="minorHAnsi" w:eastAsiaTheme="majorEastAsia" w:hAnsiTheme="minorHAnsi" w:cstheme="minorHAnsi"/>
          <w:sz w:val="22"/>
          <w:szCs w:val="22"/>
        </w:rPr>
        <w:t>MT</w:t>
      </w:r>
      <w:r w:rsidR="00032A88" w:rsidRPr="002A3271">
        <w:rPr>
          <w:rStyle w:val="normaltextrun"/>
          <w:rFonts w:asciiTheme="minorHAnsi" w:eastAsiaTheme="majorEastAsia" w:hAnsiTheme="minorHAnsi" w:cstheme="minorHAnsi"/>
          <w:sz w:val="22"/>
          <w:szCs w:val="22"/>
        </w:rPr>
        <w:t>.</w:t>
      </w:r>
    </w:p>
    <w:p w14:paraId="59B336E9" w14:textId="77777777" w:rsidR="00B630CD" w:rsidRPr="002A3271" w:rsidRDefault="00B630CD" w:rsidP="002A3271">
      <w:pPr>
        <w:pStyle w:val="paragraph"/>
        <w:spacing w:before="0" w:beforeAutospacing="0" w:after="0" w:afterAutospacing="0" w:line="360" w:lineRule="auto"/>
        <w:jc w:val="both"/>
        <w:textAlignment w:val="baseline"/>
        <w:rPr>
          <w:rStyle w:val="normaltextrun"/>
          <w:rFonts w:asciiTheme="minorHAnsi" w:eastAsiaTheme="majorEastAsia" w:hAnsiTheme="minorHAnsi" w:cstheme="minorHAnsi"/>
          <w:sz w:val="22"/>
          <w:szCs w:val="22"/>
        </w:rPr>
      </w:pPr>
    </w:p>
    <w:p w14:paraId="1B7DC5B1" w14:textId="78A3FA95" w:rsidR="00B630CD" w:rsidRPr="002A3271" w:rsidRDefault="00B630CD" w:rsidP="002A3271">
      <w:pPr>
        <w:pStyle w:val="paragraph"/>
        <w:spacing w:before="0" w:beforeAutospacing="0" w:after="0" w:afterAutospacing="0" w:line="360" w:lineRule="auto"/>
        <w:jc w:val="center"/>
        <w:textAlignment w:val="baseline"/>
        <w:rPr>
          <w:rFonts w:asciiTheme="minorHAnsi" w:hAnsiTheme="minorHAnsi" w:cstheme="minorHAnsi"/>
          <w:sz w:val="18"/>
          <w:szCs w:val="18"/>
        </w:rPr>
      </w:pPr>
      <w:r w:rsidRPr="002A3271">
        <w:rPr>
          <w:rFonts w:asciiTheme="minorHAnsi" w:hAnsiTheme="minorHAnsi" w:cstheme="minorHAnsi"/>
          <w:noProof/>
        </w:rPr>
        <w:drawing>
          <wp:inline distT="0" distB="0" distL="0" distR="0" wp14:anchorId="45D10DFB" wp14:editId="77357CBE">
            <wp:extent cx="2862019" cy="177949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885240" cy="1793933"/>
                    </a:xfrm>
                    <a:prstGeom prst="rect">
                      <a:avLst/>
                    </a:prstGeom>
                  </pic:spPr>
                </pic:pic>
              </a:graphicData>
            </a:graphic>
          </wp:inline>
        </w:drawing>
      </w:r>
    </w:p>
    <w:p w14:paraId="01AAD15E" w14:textId="4A91DE24" w:rsidR="00B630CD" w:rsidRDefault="00CE1391" w:rsidP="00CE1391">
      <w:pPr>
        <w:pStyle w:val="Caption"/>
        <w:jc w:val="center"/>
        <w:rPr>
          <w:rFonts w:cstheme="minorHAnsi"/>
        </w:rPr>
      </w:pPr>
      <w:bookmarkStart w:id="49" w:name="_Toc140865021"/>
      <w:r>
        <w:t xml:space="preserve">Figure </w:t>
      </w:r>
      <w:r w:rsidR="0096249A">
        <w:fldChar w:fldCharType="begin"/>
      </w:r>
      <w:r w:rsidR="0096249A">
        <w:instrText xml:space="preserve"> SEQ Figure \* ARABIC </w:instrText>
      </w:r>
      <w:r w:rsidR="0096249A">
        <w:fldChar w:fldCharType="separate"/>
      </w:r>
      <w:r w:rsidR="00170448">
        <w:rPr>
          <w:noProof/>
        </w:rPr>
        <w:t>15</w:t>
      </w:r>
      <w:r w:rsidR="0096249A">
        <w:rPr>
          <w:noProof/>
        </w:rPr>
        <w:fldChar w:fldCharType="end"/>
      </w:r>
      <w:r>
        <w:t>,</w:t>
      </w:r>
      <w:r w:rsidR="0083777F">
        <w:t xml:space="preserve"> </w:t>
      </w:r>
      <w:r w:rsidRPr="00167EE8">
        <w:t>certificate pinning flow</w:t>
      </w:r>
      <w:sdt>
        <w:sdtPr>
          <w:rPr>
            <w:rFonts w:cstheme="minorHAnsi"/>
            <w:b w:val="0"/>
            <w:color w:val="000000"/>
          </w:rPr>
          <w:tag w:val="MENDELEY_CITATION_v3_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"/>
          <w:id w:val="-1741174604"/>
          <w:placeholder>
            <w:docPart w:val="B01E5F0D8CED4FEA8E0805F60CD1CD9D"/>
          </w:placeholder>
        </w:sdtPr>
        <w:sdtEndPr/>
        <w:sdtContent>
          <w:r w:rsidR="00E03CFA" w:rsidRPr="00E03CFA">
            <w:rPr>
              <w:rFonts w:cstheme="minorHAnsi"/>
              <w:b w:val="0"/>
              <w:color w:val="000000"/>
            </w:rPr>
            <w:t>[46]</w:t>
          </w:r>
        </w:sdtContent>
      </w:sdt>
      <w:bookmarkEnd w:id="49"/>
    </w:p>
    <w:p w14:paraId="0132033A" w14:textId="77777777" w:rsidR="00A1696C" w:rsidRPr="00384C10" w:rsidRDefault="00A1696C" w:rsidP="002A3271">
      <w:pPr>
        <w:pStyle w:val="paragraph"/>
        <w:spacing w:before="0" w:beforeAutospacing="0" w:after="0" w:afterAutospacing="0" w:line="360" w:lineRule="auto"/>
        <w:jc w:val="center"/>
        <w:textAlignment w:val="baseline"/>
        <w:rPr>
          <w:rFonts w:asciiTheme="minorHAnsi" w:hAnsiTheme="minorHAnsi" w:cstheme="minorHAnsi"/>
          <w:sz w:val="22"/>
          <w:szCs w:val="22"/>
        </w:rPr>
      </w:pPr>
    </w:p>
    <w:p w14:paraId="255DBF8D" w14:textId="13B74BC1" w:rsidR="00AD247B" w:rsidRPr="002A3271" w:rsidRDefault="00AD247B" w:rsidP="002A3271">
      <w:pPr>
        <w:pStyle w:val="Heading4"/>
        <w:spacing w:line="360" w:lineRule="auto"/>
        <w:jc w:val="both"/>
        <w:rPr>
          <w:rFonts w:asciiTheme="minorHAnsi" w:hAnsiTheme="minorHAnsi" w:cstheme="minorHAnsi"/>
        </w:rPr>
      </w:pPr>
      <w:r w:rsidRPr="002A3271">
        <w:rPr>
          <w:rFonts w:asciiTheme="minorHAnsi" w:hAnsiTheme="minorHAnsi" w:cstheme="minorHAnsi"/>
        </w:rPr>
        <w:t>2.3.</w:t>
      </w:r>
      <w:r w:rsidR="00A17D69" w:rsidRPr="002A3271">
        <w:rPr>
          <w:rFonts w:asciiTheme="minorHAnsi" w:hAnsiTheme="minorHAnsi" w:cstheme="minorHAnsi"/>
        </w:rPr>
        <w:t>7</w:t>
      </w:r>
      <w:r w:rsidRPr="002A3271">
        <w:rPr>
          <w:rFonts w:asciiTheme="minorHAnsi" w:hAnsiTheme="minorHAnsi" w:cstheme="minorHAnsi"/>
        </w:rPr>
        <w:t xml:space="preserve"> Azure</w:t>
      </w:r>
    </w:p>
    <w:p w14:paraId="6A3F9C58" w14:textId="77777777" w:rsidR="00AD247B" w:rsidRPr="002A3271" w:rsidRDefault="00AD247B" w:rsidP="002A3271">
      <w:pPr>
        <w:spacing w:line="360" w:lineRule="auto"/>
        <w:jc w:val="both"/>
        <w:rPr>
          <w:rFonts w:cstheme="minorHAnsi"/>
        </w:rPr>
      </w:pPr>
    </w:p>
    <w:p w14:paraId="111E14C3" w14:textId="08D6725D" w:rsidR="005368BF" w:rsidRPr="002A3271" w:rsidRDefault="00561D75" w:rsidP="002A3271">
      <w:pPr>
        <w:spacing w:line="360" w:lineRule="auto"/>
        <w:jc w:val="both"/>
        <w:rPr>
          <w:rFonts w:cstheme="minorHAnsi"/>
        </w:rPr>
      </w:pPr>
      <w:r w:rsidRPr="002A3271">
        <w:rPr>
          <w:rFonts w:cstheme="minorHAnsi"/>
        </w:rPr>
        <w:t xml:space="preserve">Is Microsoft </w:t>
      </w:r>
      <w:r w:rsidR="00733B73" w:rsidRPr="002A3271">
        <w:rPr>
          <w:rFonts w:cstheme="minorHAnsi"/>
        </w:rPr>
        <w:t xml:space="preserve">public cloud computing offering, which Gartner </w:t>
      </w:r>
      <w:r w:rsidR="00AD0CB7" w:rsidRPr="002A3271">
        <w:rPr>
          <w:rFonts w:cstheme="minorHAnsi"/>
        </w:rPr>
        <w:t>defines</w:t>
      </w:r>
      <w:r w:rsidR="00733B73" w:rsidRPr="002A3271">
        <w:rPr>
          <w:rFonts w:cstheme="minorHAnsi"/>
        </w:rPr>
        <w:t xml:space="preserve"> as</w:t>
      </w:r>
    </w:p>
    <w:p w14:paraId="4D1CB3F6" w14:textId="77777777" w:rsidR="00A948BA" w:rsidRPr="002A3271" w:rsidRDefault="00AD0CB7" w:rsidP="002A3271">
      <w:pPr>
        <w:spacing w:after="0" w:line="360" w:lineRule="auto"/>
        <w:jc w:val="both"/>
        <w:rPr>
          <w:rFonts w:cstheme="minorHAnsi"/>
          <w:i/>
          <w:iCs/>
        </w:rPr>
      </w:pPr>
      <w:r w:rsidRPr="002A3271">
        <w:rPr>
          <w:rFonts w:cstheme="minorHAnsi"/>
        </w:rPr>
        <w:tab/>
        <w:t>“</w:t>
      </w:r>
      <w:r w:rsidR="00A948BA" w:rsidRPr="002A3271">
        <w:rPr>
          <w:rFonts w:cstheme="minorHAnsi"/>
          <w:i/>
          <w:iCs/>
        </w:rPr>
        <w:t xml:space="preserve">a style of computing where scalable and elastic IT-enabled capabilities </w:t>
      </w:r>
      <w:proofErr w:type="gramStart"/>
      <w:r w:rsidR="00A948BA" w:rsidRPr="002A3271">
        <w:rPr>
          <w:rFonts w:cstheme="minorHAnsi"/>
          <w:i/>
          <w:iCs/>
        </w:rPr>
        <w:t>are</w:t>
      </w:r>
      <w:proofErr w:type="gramEnd"/>
    </w:p>
    <w:p w14:paraId="39686A89" w14:textId="3E7E2DE0" w:rsidR="00AD0CB7" w:rsidRPr="002A3271" w:rsidRDefault="00A948BA" w:rsidP="002A3271">
      <w:pPr>
        <w:spacing w:after="0" w:line="360" w:lineRule="auto"/>
        <w:ind w:firstLine="720"/>
        <w:jc w:val="both"/>
        <w:rPr>
          <w:rFonts w:cstheme="minorHAnsi"/>
          <w:i/>
          <w:iCs/>
        </w:rPr>
      </w:pPr>
      <w:r w:rsidRPr="002A3271">
        <w:rPr>
          <w:rFonts w:cstheme="minorHAnsi"/>
          <w:i/>
          <w:iCs/>
        </w:rPr>
        <w:t>provided as a service to external customers using Internet technologies</w:t>
      </w:r>
      <w:r w:rsidRPr="002A3271">
        <w:rPr>
          <w:rFonts w:cstheme="minorHAnsi"/>
        </w:rPr>
        <w:t>”</w:t>
      </w:r>
      <w:sdt>
        <w:sdtPr>
          <w:rPr>
            <w:rFonts w:cstheme="minorHAnsi"/>
            <w:color w:val="000000"/>
          </w:rPr>
          <w:tag w:val="MENDELEY_CITATION_v3_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"/>
          <w:id w:val="353924147"/>
          <w:placeholder>
            <w:docPart w:val="DefaultPlaceholder_-1854013440"/>
          </w:placeholder>
        </w:sdtPr>
        <w:sdtEndPr/>
        <w:sdtContent>
          <w:r w:rsidR="00E03CFA" w:rsidRPr="00E03CFA">
            <w:rPr>
              <w:rFonts w:cstheme="minorHAnsi"/>
              <w:color w:val="000000"/>
            </w:rPr>
            <w:t>[47]</w:t>
          </w:r>
        </w:sdtContent>
      </w:sdt>
    </w:p>
    <w:p w14:paraId="51E19613" w14:textId="77777777" w:rsidR="00DE13CF" w:rsidRPr="002A3271" w:rsidRDefault="00DE13CF" w:rsidP="002A3271">
      <w:pPr>
        <w:spacing w:after="0" w:line="360" w:lineRule="auto"/>
        <w:jc w:val="both"/>
        <w:rPr>
          <w:rFonts w:cstheme="minorHAnsi"/>
        </w:rPr>
      </w:pPr>
    </w:p>
    <w:p w14:paraId="1DDE1379" w14:textId="67C4512B" w:rsidR="00395082" w:rsidRPr="00B32AA4" w:rsidRDefault="00DE13CF" w:rsidP="002A3271">
      <w:pPr>
        <w:spacing w:line="360" w:lineRule="auto"/>
        <w:jc w:val="both"/>
        <w:rPr>
          <w:rFonts w:cstheme="minorHAnsi"/>
        </w:rPr>
      </w:pPr>
      <w:r w:rsidRPr="002A3271">
        <w:rPr>
          <w:rFonts w:cstheme="minorHAnsi"/>
        </w:rPr>
        <w:t>Public clouds</w:t>
      </w:r>
      <w:r w:rsidR="00F44632" w:rsidRPr="002A3271">
        <w:rPr>
          <w:rFonts w:cstheme="minorHAnsi"/>
        </w:rPr>
        <w:t xml:space="preserve"> offer a variety of </w:t>
      </w:r>
      <w:r w:rsidR="00F92805" w:rsidRPr="002A3271">
        <w:rPr>
          <w:rFonts w:cstheme="minorHAnsi"/>
        </w:rPr>
        <w:t xml:space="preserve">“as a </w:t>
      </w:r>
      <w:r w:rsidR="00F44632" w:rsidRPr="002A3271">
        <w:rPr>
          <w:rFonts w:cstheme="minorHAnsi"/>
        </w:rPr>
        <w:t>service</w:t>
      </w:r>
      <w:r w:rsidR="00F92805" w:rsidRPr="002A3271">
        <w:rPr>
          <w:rFonts w:cstheme="minorHAnsi"/>
        </w:rPr>
        <w:t>”</w:t>
      </w:r>
      <w:r w:rsidR="00293971" w:rsidRPr="002A3271">
        <w:rPr>
          <w:rFonts w:cstheme="minorHAnsi"/>
        </w:rPr>
        <w:t xml:space="preserve"> groupings</w:t>
      </w:r>
      <w:r w:rsidR="00015750" w:rsidRPr="002A3271">
        <w:rPr>
          <w:rFonts w:cstheme="minorHAnsi"/>
        </w:rPr>
        <w:t xml:space="preserve">, with </w:t>
      </w:r>
      <w:r w:rsidR="00826E40" w:rsidRPr="002A3271">
        <w:rPr>
          <w:rFonts w:cstheme="minorHAnsi"/>
        </w:rPr>
        <w:t>diffe</w:t>
      </w:r>
      <w:r w:rsidR="00826E40" w:rsidRPr="00B32AA4">
        <w:rPr>
          <w:rFonts w:cstheme="minorHAnsi"/>
        </w:rPr>
        <w:t xml:space="preserve">rent responsibilities between </w:t>
      </w:r>
      <w:r w:rsidR="00525A07" w:rsidRPr="00B32AA4">
        <w:rPr>
          <w:rFonts w:cstheme="minorHAnsi"/>
        </w:rPr>
        <w:t xml:space="preserve">what the provider and customer manage, at a high level this is explored in </w:t>
      </w:r>
      <w:r w:rsidR="00293971" w:rsidRPr="00B32AA4">
        <w:rPr>
          <w:rFonts w:cstheme="minorHAnsi"/>
        </w:rPr>
        <w:t xml:space="preserve">figure </w:t>
      </w:r>
      <w:r w:rsidR="00B32AA4" w:rsidRPr="00B32AA4">
        <w:rPr>
          <w:rFonts w:cstheme="minorHAnsi"/>
        </w:rPr>
        <w:t>1</w:t>
      </w:r>
      <w:r w:rsidR="00FB73D7">
        <w:rPr>
          <w:rFonts w:cstheme="minorHAnsi"/>
        </w:rPr>
        <w:t>6</w:t>
      </w:r>
      <w:r w:rsidR="00293971" w:rsidRPr="00B32AA4">
        <w:rPr>
          <w:rFonts w:cstheme="minorHAnsi"/>
        </w:rPr>
        <w:t>.</w:t>
      </w:r>
    </w:p>
    <w:p w14:paraId="65286D03" w14:textId="7D68F97A" w:rsidR="00015750" w:rsidRPr="00B32AA4" w:rsidRDefault="00015750" w:rsidP="002A3271">
      <w:pPr>
        <w:spacing w:line="360" w:lineRule="auto"/>
        <w:jc w:val="center"/>
        <w:rPr>
          <w:rFonts w:cstheme="minorHAnsi"/>
        </w:rPr>
      </w:pPr>
      <w:r w:rsidRPr="00B32AA4">
        <w:rPr>
          <w:rFonts w:cstheme="minorHAnsi"/>
          <w:noProof/>
        </w:rPr>
        <w:drawing>
          <wp:inline distT="0" distB="0" distL="0" distR="0" wp14:anchorId="3F37A70B" wp14:editId="2CB90CB7">
            <wp:extent cx="4899660" cy="261919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899660" cy="2619197"/>
                    </a:xfrm>
                    <a:prstGeom prst="rect">
                      <a:avLst/>
                    </a:prstGeom>
                  </pic:spPr>
                </pic:pic>
              </a:graphicData>
            </a:graphic>
          </wp:inline>
        </w:drawing>
      </w:r>
    </w:p>
    <w:p w14:paraId="263663CB" w14:textId="19D42698" w:rsidR="00E8751E" w:rsidRPr="00B32AA4" w:rsidRDefault="00FB73D7" w:rsidP="00FB73D7">
      <w:pPr>
        <w:pStyle w:val="Caption"/>
        <w:jc w:val="center"/>
        <w:rPr>
          <w:rFonts w:cstheme="minorHAnsi"/>
        </w:rPr>
      </w:pPr>
      <w:bookmarkStart w:id="50" w:name="_Toc140865022"/>
      <w:r>
        <w:t xml:space="preserve">Figure </w:t>
      </w:r>
      <w:r w:rsidR="0096249A">
        <w:fldChar w:fldCharType="begin"/>
      </w:r>
      <w:r w:rsidR="0096249A">
        <w:instrText xml:space="preserve"> SEQ Figure \* ARABIC </w:instrText>
      </w:r>
      <w:r w:rsidR="0096249A">
        <w:fldChar w:fldCharType="separate"/>
      </w:r>
      <w:r w:rsidR="00170448">
        <w:rPr>
          <w:noProof/>
        </w:rPr>
        <w:t>16</w:t>
      </w:r>
      <w:r w:rsidR="0096249A">
        <w:rPr>
          <w:noProof/>
        </w:rPr>
        <w:fldChar w:fldCharType="end"/>
      </w:r>
      <w:r>
        <w:t xml:space="preserve">, </w:t>
      </w:r>
      <w:r w:rsidRPr="00B81314">
        <w:t>public cloud offering compared to component ownership</w:t>
      </w:r>
      <w:sdt>
        <w:sdtPr>
          <w:rPr>
            <w:rFonts w:cstheme="minorHAnsi"/>
            <w:b w:val="0"/>
            <w:color w:val="000000"/>
          </w:rPr>
          <w:tag w:val="MENDELEY_CITATION_v3_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"/>
          <w:id w:val="48421009"/>
          <w:placeholder>
            <w:docPart w:val="DefaultPlaceholder_-1854013440"/>
          </w:placeholder>
        </w:sdtPr>
        <w:sdtEndPr/>
        <w:sdtContent>
          <w:r w:rsidR="00E03CFA" w:rsidRPr="00E03CFA">
            <w:rPr>
              <w:rFonts w:cstheme="minorHAnsi"/>
              <w:b w:val="0"/>
              <w:color w:val="000000"/>
            </w:rPr>
            <w:t>[48]</w:t>
          </w:r>
        </w:sdtContent>
      </w:sdt>
      <w:bookmarkEnd w:id="50"/>
    </w:p>
    <w:p w14:paraId="4520B015" w14:textId="6A5B8A8F" w:rsidR="00CD6D94" w:rsidRPr="002A3271" w:rsidRDefault="00CD6D94" w:rsidP="002A3271">
      <w:pPr>
        <w:pStyle w:val="Heading5"/>
        <w:spacing w:line="360" w:lineRule="auto"/>
        <w:jc w:val="both"/>
        <w:rPr>
          <w:rFonts w:asciiTheme="minorHAnsi" w:hAnsiTheme="minorHAnsi" w:cstheme="minorHAnsi"/>
        </w:rPr>
      </w:pPr>
      <w:r w:rsidRPr="002A3271">
        <w:rPr>
          <w:rFonts w:asciiTheme="minorHAnsi" w:hAnsiTheme="minorHAnsi" w:cstheme="minorHAnsi"/>
        </w:rPr>
        <w:lastRenderedPageBreak/>
        <w:t>2.3.</w:t>
      </w:r>
      <w:r w:rsidR="00A17D69" w:rsidRPr="002A3271">
        <w:rPr>
          <w:rFonts w:asciiTheme="minorHAnsi" w:hAnsiTheme="minorHAnsi" w:cstheme="minorHAnsi"/>
        </w:rPr>
        <w:t>7</w:t>
      </w:r>
      <w:r w:rsidRPr="002A3271">
        <w:rPr>
          <w:rFonts w:asciiTheme="minorHAnsi" w:hAnsiTheme="minorHAnsi" w:cstheme="minorHAnsi"/>
        </w:rPr>
        <w:t xml:space="preserve">.1 </w:t>
      </w:r>
      <w:r w:rsidR="00EC0A59" w:rsidRPr="002A3271">
        <w:rPr>
          <w:rFonts w:asciiTheme="minorHAnsi" w:hAnsiTheme="minorHAnsi" w:cstheme="minorHAnsi"/>
        </w:rPr>
        <w:t>Availability sets</w:t>
      </w:r>
    </w:p>
    <w:p w14:paraId="26115348" w14:textId="77777777" w:rsidR="00BC2AF7" w:rsidRPr="002A3271" w:rsidRDefault="00BC2AF7" w:rsidP="002A3271">
      <w:pPr>
        <w:spacing w:line="360" w:lineRule="auto"/>
        <w:jc w:val="both"/>
        <w:rPr>
          <w:rFonts w:cstheme="minorHAnsi"/>
        </w:rPr>
      </w:pPr>
    </w:p>
    <w:p w14:paraId="61DA0BD9" w14:textId="17B65BA7" w:rsidR="00CD6D94" w:rsidRPr="002A3271" w:rsidRDefault="004A1A3E" w:rsidP="002A3271">
      <w:pPr>
        <w:spacing w:line="360" w:lineRule="auto"/>
        <w:jc w:val="both"/>
        <w:rPr>
          <w:rFonts w:cstheme="minorHAnsi"/>
        </w:rPr>
      </w:pPr>
      <w:r w:rsidRPr="002A3271">
        <w:rPr>
          <w:rFonts w:cstheme="minorHAnsi"/>
        </w:rPr>
        <w:t>Are grouping</w:t>
      </w:r>
      <w:r w:rsidR="00195AD9" w:rsidRPr="002A3271">
        <w:rPr>
          <w:rFonts w:cstheme="minorHAnsi"/>
        </w:rPr>
        <w:t>s</w:t>
      </w:r>
      <w:r w:rsidRPr="002A3271">
        <w:rPr>
          <w:rFonts w:cstheme="minorHAnsi"/>
        </w:rPr>
        <w:t xml:space="preserve"> of virtual machines in </w:t>
      </w:r>
      <w:r w:rsidR="00505DFF" w:rsidRPr="00FD3802">
        <w:rPr>
          <w:rFonts w:cstheme="minorHAnsi"/>
        </w:rPr>
        <w:t>A</w:t>
      </w:r>
      <w:r w:rsidRPr="00FD3802">
        <w:rPr>
          <w:rFonts w:cstheme="minorHAnsi"/>
        </w:rPr>
        <w:t>zure</w:t>
      </w:r>
      <w:r w:rsidR="004722E5" w:rsidRPr="00FD3802">
        <w:rPr>
          <w:rFonts w:cstheme="minorHAnsi"/>
        </w:rPr>
        <w:t xml:space="preserve"> figure </w:t>
      </w:r>
      <w:r w:rsidR="008A0A5F" w:rsidRPr="00FD3802">
        <w:rPr>
          <w:rFonts w:cstheme="minorHAnsi"/>
        </w:rPr>
        <w:t>1</w:t>
      </w:r>
      <w:r w:rsidR="00FB73D7">
        <w:rPr>
          <w:rFonts w:cstheme="minorHAnsi"/>
        </w:rPr>
        <w:t>7</w:t>
      </w:r>
      <w:r w:rsidRPr="00FD3802">
        <w:rPr>
          <w:rFonts w:cstheme="minorHAnsi"/>
        </w:rPr>
        <w:t xml:space="preserve">, </w:t>
      </w:r>
      <w:r w:rsidRPr="002A3271">
        <w:rPr>
          <w:rFonts w:cstheme="minorHAnsi"/>
        </w:rPr>
        <w:t xml:space="preserve">which </w:t>
      </w:r>
      <w:r w:rsidR="00505DFF" w:rsidRPr="002A3271">
        <w:rPr>
          <w:rFonts w:cstheme="minorHAnsi"/>
        </w:rPr>
        <w:t>tag devices added to it so that Azure understands that they provide a common service</w:t>
      </w:r>
      <w:sdt>
        <w:sdtPr>
          <w:rPr>
            <w:rFonts w:cstheme="minorHAnsi"/>
            <w:color w:val="000000"/>
          </w:rPr>
          <w:tag w:val="MENDELEY_CITATION_v3_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"/>
          <w:id w:val="989145767"/>
          <w:placeholder>
            <w:docPart w:val="628E64018AE444959C24B348780167EB"/>
          </w:placeholder>
        </w:sdtPr>
        <w:sdtEndPr/>
        <w:sdtContent>
          <w:r w:rsidR="00E03CFA" w:rsidRPr="00E03CFA">
            <w:rPr>
              <w:rFonts w:cstheme="minorHAnsi"/>
              <w:color w:val="000000"/>
            </w:rPr>
            <w:t>[49]</w:t>
          </w:r>
        </w:sdtContent>
      </w:sdt>
      <w:r w:rsidR="00505DFF" w:rsidRPr="002A3271">
        <w:rPr>
          <w:rFonts w:cstheme="minorHAnsi"/>
        </w:rPr>
        <w:t xml:space="preserve">.  </w:t>
      </w:r>
      <w:r w:rsidR="004240EC" w:rsidRPr="002A3271">
        <w:rPr>
          <w:rFonts w:cstheme="minorHAnsi"/>
        </w:rPr>
        <w:t>Therefore,</w:t>
      </w:r>
      <w:r w:rsidR="00505DFF" w:rsidRPr="002A3271">
        <w:rPr>
          <w:rFonts w:cstheme="minorHAnsi"/>
        </w:rPr>
        <w:t xml:space="preserve"> respect should be given to the machines around </w:t>
      </w:r>
      <w:r w:rsidR="004240EC" w:rsidRPr="002A3271">
        <w:rPr>
          <w:rFonts w:cstheme="minorHAnsi"/>
        </w:rPr>
        <w:t xml:space="preserve">availability and </w:t>
      </w:r>
      <w:r w:rsidR="009D3B6B" w:rsidRPr="002A3271">
        <w:rPr>
          <w:rFonts w:cstheme="minorHAnsi"/>
        </w:rPr>
        <w:t>redundancy, ensuring they would not go offline at the same time during provider management activities</w:t>
      </w:r>
      <w:r w:rsidR="004240EC" w:rsidRPr="002A3271">
        <w:rPr>
          <w:rFonts w:cstheme="minorHAnsi"/>
        </w:rPr>
        <w:t>.</w:t>
      </w:r>
      <w:r w:rsidR="009D3B6B" w:rsidRPr="002A3271">
        <w:rPr>
          <w:rFonts w:cstheme="minorHAnsi"/>
        </w:rPr>
        <w:t xml:space="preserve">  Availability sets </w:t>
      </w:r>
      <w:r w:rsidR="00921698">
        <w:rPr>
          <w:rFonts w:cstheme="minorHAnsi"/>
        </w:rPr>
        <w:t>inform</w:t>
      </w:r>
      <w:r w:rsidR="006703BE" w:rsidRPr="002A3271">
        <w:rPr>
          <w:rFonts w:cstheme="minorHAnsi"/>
        </w:rPr>
        <w:t xml:space="preserve"> </w:t>
      </w:r>
      <w:r w:rsidR="00BE6648">
        <w:rPr>
          <w:rFonts w:cstheme="minorHAnsi"/>
        </w:rPr>
        <w:t>“</w:t>
      </w:r>
      <w:r w:rsidR="006703BE" w:rsidRPr="002A3271">
        <w:rPr>
          <w:rFonts w:cstheme="minorHAnsi"/>
        </w:rPr>
        <w:t>update</w:t>
      </w:r>
      <w:r w:rsidR="00BE6648">
        <w:rPr>
          <w:rFonts w:cstheme="minorHAnsi"/>
        </w:rPr>
        <w:t>”</w:t>
      </w:r>
      <w:r w:rsidR="006703BE" w:rsidRPr="002A3271">
        <w:rPr>
          <w:rFonts w:cstheme="minorHAnsi"/>
        </w:rPr>
        <w:t xml:space="preserve"> and </w:t>
      </w:r>
      <w:r w:rsidR="00BE6648">
        <w:rPr>
          <w:rFonts w:cstheme="minorHAnsi"/>
        </w:rPr>
        <w:t>“</w:t>
      </w:r>
      <w:r w:rsidR="006703BE" w:rsidRPr="002A3271">
        <w:rPr>
          <w:rFonts w:cstheme="minorHAnsi"/>
        </w:rPr>
        <w:t>fault domains</w:t>
      </w:r>
      <w:r w:rsidR="00BE6648">
        <w:rPr>
          <w:rFonts w:cstheme="minorHAnsi"/>
        </w:rPr>
        <w:t>”</w:t>
      </w:r>
      <w:r w:rsidR="006703BE" w:rsidRPr="002A3271">
        <w:rPr>
          <w:rFonts w:cstheme="minorHAnsi"/>
        </w:rPr>
        <w:t>.</w:t>
      </w:r>
      <w:r w:rsidR="007965CC" w:rsidRPr="002A3271">
        <w:rPr>
          <w:rFonts w:cstheme="minorHAnsi"/>
        </w:rPr>
        <w:t xml:space="preserve">  Update domains </w:t>
      </w:r>
      <w:r w:rsidR="001E5B16" w:rsidRPr="002A3271">
        <w:rPr>
          <w:rFonts w:cstheme="minorHAnsi"/>
        </w:rPr>
        <w:t xml:space="preserve">guard against scheduled reboots, </w:t>
      </w:r>
      <w:r w:rsidR="00A02CB1" w:rsidRPr="002A3271">
        <w:rPr>
          <w:rFonts w:cstheme="minorHAnsi"/>
        </w:rPr>
        <w:t>fault domains define devices with common power and networking.</w:t>
      </w:r>
      <w:r w:rsidR="007C460D" w:rsidRPr="002A3271">
        <w:rPr>
          <w:rFonts w:cstheme="minorHAnsi"/>
        </w:rPr>
        <w:t xml:space="preserve">  When virtual machines are created, they must be associated with an availability set, they cannot be added </w:t>
      </w:r>
      <w:r w:rsidR="00D62DB7" w:rsidRPr="002A3271">
        <w:rPr>
          <w:rFonts w:cstheme="minorHAnsi"/>
        </w:rPr>
        <w:t>later</w:t>
      </w:r>
      <w:r w:rsidR="007C460D" w:rsidRPr="002A3271">
        <w:rPr>
          <w:rFonts w:cstheme="minorHAnsi"/>
        </w:rPr>
        <w:t>.</w:t>
      </w:r>
      <w:r w:rsidR="00D62DB7" w:rsidRPr="002A3271">
        <w:rPr>
          <w:rFonts w:cstheme="minorHAnsi"/>
        </w:rPr>
        <w:t xml:space="preserve">  Therefore, it is important when considering future availability </w:t>
      </w:r>
      <w:r w:rsidR="00F8458A" w:rsidRPr="002A3271">
        <w:rPr>
          <w:rFonts w:cstheme="minorHAnsi"/>
        </w:rPr>
        <w:t>that the first machine built is assigned appropriately.</w:t>
      </w:r>
    </w:p>
    <w:p w14:paraId="3D3FFA9E" w14:textId="3C2B0259" w:rsidR="00CD6D94" w:rsidRPr="002A3271" w:rsidRDefault="000F06B0" w:rsidP="002A3271">
      <w:pPr>
        <w:spacing w:line="360" w:lineRule="auto"/>
        <w:jc w:val="center"/>
        <w:rPr>
          <w:rFonts w:cstheme="minorHAnsi"/>
        </w:rPr>
      </w:pPr>
      <w:r w:rsidRPr="002A3271">
        <w:rPr>
          <w:rFonts w:cstheme="minorHAnsi"/>
          <w:noProof/>
        </w:rPr>
        <w:drawing>
          <wp:inline distT="0" distB="0" distL="0" distR="0" wp14:anchorId="5905EE97" wp14:editId="23D1013E">
            <wp:extent cx="2991403" cy="1632247"/>
            <wp:effectExtent l="0" t="0" r="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997966" cy="1635828"/>
                    </a:xfrm>
                    <a:prstGeom prst="rect">
                      <a:avLst/>
                    </a:prstGeom>
                  </pic:spPr>
                </pic:pic>
              </a:graphicData>
            </a:graphic>
          </wp:inline>
        </w:drawing>
      </w:r>
    </w:p>
    <w:p w14:paraId="139AF99E" w14:textId="6EEA500D" w:rsidR="004722E5" w:rsidRDefault="00276BC9" w:rsidP="00276BC9">
      <w:pPr>
        <w:pStyle w:val="Caption"/>
        <w:jc w:val="center"/>
        <w:rPr>
          <w:rFonts w:cstheme="minorHAnsi"/>
          <w:color w:val="000000"/>
        </w:rPr>
      </w:pPr>
      <w:bookmarkStart w:id="51" w:name="_Toc140865023"/>
      <w:r>
        <w:t xml:space="preserve">Figure </w:t>
      </w:r>
      <w:r w:rsidR="0096249A">
        <w:fldChar w:fldCharType="begin"/>
      </w:r>
      <w:r w:rsidR="0096249A">
        <w:instrText xml:space="preserve"> SEQ Figure \* ARABIC </w:instrText>
      </w:r>
      <w:r w:rsidR="0096249A">
        <w:fldChar w:fldCharType="separate"/>
      </w:r>
      <w:r w:rsidR="00170448">
        <w:rPr>
          <w:noProof/>
        </w:rPr>
        <w:t>17</w:t>
      </w:r>
      <w:r w:rsidR="0096249A">
        <w:rPr>
          <w:noProof/>
        </w:rPr>
        <w:fldChar w:fldCharType="end"/>
      </w:r>
      <w:r>
        <w:t xml:space="preserve">, </w:t>
      </w:r>
      <w:r w:rsidRPr="006758E0">
        <w:t>fault tolerance demarcation diagram</w:t>
      </w:r>
      <w:r>
        <w:rPr>
          <w:rFonts w:cstheme="minorHAnsi"/>
          <w:color w:val="000000"/>
        </w:rPr>
        <w:t xml:space="preserve"> </w:t>
      </w:r>
      <w:sdt>
        <w:sdtPr>
          <w:rPr>
            <w:rFonts w:cstheme="minorHAnsi"/>
            <w:b w:val="0"/>
            <w:color w:val="000000"/>
          </w:rPr>
          <w:tag w:val="MENDELEY_CITATION_v3_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"/>
          <w:id w:val="2030834560"/>
          <w:placeholder>
            <w:docPart w:val="DefaultPlaceholder_-1854013440"/>
          </w:placeholder>
        </w:sdtPr>
        <w:sdtEndPr/>
        <w:sdtContent>
          <w:r w:rsidR="00E03CFA" w:rsidRPr="00E03CFA">
            <w:rPr>
              <w:rFonts w:cstheme="minorHAnsi"/>
              <w:b w:val="0"/>
              <w:color w:val="000000"/>
            </w:rPr>
            <w:t>[49]</w:t>
          </w:r>
        </w:sdtContent>
      </w:sdt>
      <w:bookmarkEnd w:id="51"/>
    </w:p>
    <w:p w14:paraId="6DF45A67" w14:textId="77777777" w:rsidR="00950A16" w:rsidRPr="002A3271" w:rsidRDefault="00950A16" w:rsidP="002A3271">
      <w:pPr>
        <w:spacing w:line="360" w:lineRule="auto"/>
        <w:jc w:val="center"/>
        <w:rPr>
          <w:rFonts w:cstheme="minorHAnsi"/>
          <w:color w:val="000000"/>
        </w:rPr>
      </w:pPr>
    </w:p>
    <w:p w14:paraId="4CE1FB1D" w14:textId="04A48BB4" w:rsidR="00060378" w:rsidRPr="002A3271" w:rsidRDefault="00060378" w:rsidP="002A3271">
      <w:pPr>
        <w:pStyle w:val="Heading5"/>
        <w:spacing w:line="360" w:lineRule="auto"/>
        <w:jc w:val="both"/>
        <w:rPr>
          <w:rFonts w:asciiTheme="minorHAnsi" w:hAnsiTheme="minorHAnsi" w:cstheme="minorHAnsi"/>
        </w:rPr>
      </w:pPr>
      <w:r w:rsidRPr="002A3271">
        <w:rPr>
          <w:rFonts w:asciiTheme="minorHAnsi" w:hAnsiTheme="minorHAnsi" w:cstheme="minorHAnsi"/>
        </w:rPr>
        <w:t>2.3.7.</w:t>
      </w:r>
      <w:r w:rsidR="002E46FC">
        <w:rPr>
          <w:rFonts w:asciiTheme="minorHAnsi" w:hAnsiTheme="minorHAnsi" w:cstheme="minorHAnsi"/>
        </w:rPr>
        <w:t>2</w:t>
      </w:r>
      <w:r w:rsidRPr="002A3271">
        <w:rPr>
          <w:rFonts w:asciiTheme="minorHAnsi" w:hAnsiTheme="minorHAnsi" w:cstheme="minorHAnsi"/>
        </w:rPr>
        <w:t xml:space="preserve"> Azure firewalls</w:t>
      </w:r>
    </w:p>
    <w:p w14:paraId="6492D272" w14:textId="77777777" w:rsidR="00060378" w:rsidRPr="002A3271" w:rsidRDefault="00060378" w:rsidP="002A3271">
      <w:pPr>
        <w:spacing w:line="360" w:lineRule="auto"/>
        <w:jc w:val="both"/>
        <w:rPr>
          <w:rFonts w:cstheme="minorHAnsi"/>
        </w:rPr>
      </w:pPr>
    </w:p>
    <w:p w14:paraId="41F2452A" w14:textId="43560B15" w:rsidR="00060378" w:rsidRPr="002A3271" w:rsidRDefault="00060378" w:rsidP="002A3271">
      <w:pPr>
        <w:spacing w:line="360" w:lineRule="auto"/>
        <w:jc w:val="both"/>
        <w:rPr>
          <w:rFonts w:cstheme="minorHAnsi"/>
        </w:rPr>
      </w:pPr>
      <w:r w:rsidRPr="002A3271">
        <w:rPr>
          <w:rFonts w:cstheme="minorHAnsi"/>
        </w:rPr>
        <w:t xml:space="preserve">Azure comprises of </w:t>
      </w:r>
      <w:r w:rsidR="00BD39D6" w:rsidRPr="002A3271">
        <w:rPr>
          <w:rFonts w:cstheme="minorHAnsi"/>
        </w:rPr>
        <w:t>various</w:t>
      </w:r>
      <w:r w:rsidRPr="002A3271">
        <w:rPr>
          <w:rFonts w:cstheme="minorHAnsi"/>
        </w:rPr>
        <w:t xml:space="preserve"> firewall offerings, </w:t>
      </w:r>
      <w:r w:rsidR="00BD39D6" w:rsidRPr="002A3271">
        <w:rPr>
          <w:rFonts w:cstheme="minorHAnsi"/>
        </w:rPr>
        <w:t>which start with the most basic of “N</w:t>
      </w:r>
      <w:r w:rsidRPr="002A3271">
        <w:rPr>
          <w:rFonts w:cstheme="minorHAnsi"/>
        </w:rPr>
        <w:t>etwork security groups</w:t>
      </w:r>
      <w:r w:rsidR="00BD39D6" w:rsidRPr="002A3271">
        <w:rPr>
          <w:rFonts w:cstheme="minorHAnsi"/>
        </w:rPr>
        <w:t>”</w:t>
      </w:r>
      <w:r w:rsidRPr="002A3271">
        <w:rPr>
          <w:rFonts w:cstheme="minorHAnsi"/>
        </w:rPr>
        <w:t xml:space="preserve"> (NSG) which act as </w:t>
      </w:r>
      <w:r w:rsidR="005359C4">
        <w:rPr>
          <w:rFonts w:cstheme="minorHAnsi"/>
        </w:rPr>
        <w:t>simple</w:t>
      </w:r>
      <w:r w:rsidRPr="002A3271">
        <w:rPr>
          <w:rFonts w:cstheme="minorHAnsi"/>
        </w:rPr>
        <w:t xml:space="preserve"> firewalls at the Azure virtual network level (</w:t>
      </w:r>
      <w:r w:rsidR="00F471E4">
        <w:rPr>
          <w:rFonts w:cstheme="minorHAnsi"/>
        </w:rPr>
        <w:t>VNET</w:t>
      </w:r>
      <w:r w:rsidRPr="002A3271">
        <w:rPr>
          <w:rFonts w:cstheme="minorHAnsi"/>
        </w:rPr>
        <w:t xml:space="preserve">).  </w:t>
      </w:r>
      <w:r w:rsidR="00BD39D6" w:rsidRPr="002A3271">
        <w:rPr>
          <w:rFonts w:cstheme="minorHAnsi"/>
        </w:rPr>
        <w:t xml:space="preserve">They are free to use and </w:t>
      </w:r>
      <w:r w:rsidRPr="002A3271">
        <w:rPr>
          <w:rFonts w:cstheme="minorHAnsi"/>
        </w:rPr>
        <w:t xml:space="preserve">give the ability to control traffic between virtual machines on the </w:t>
      </w:r>
      <w:r w:rsidR="00F471E4">
        <w:rPr>
          <w:rFonts w:cstheme="minorHAnsi"/>
        </w:rPr>
        <w:t>VNET</w:t>
      </w:r>
      <w:r w:rsidRPr="002A3271">
        <w:rPr>
          <w:rFonts w:cstheme="minorHAnsi"/>
        </w:rPr>
        <w:t>, intra-networking</w:t>
      </w:r>
      <w:r w:rsidR="00BD39D6" w:rsidRPr="002A3271">
        <w:rPr>
          <w:rFonts w:cstheme="minorHAnsi"/>
        </w:rPr>
        <w:t xml:space="preserve"> and</w:t>
      </w:r>
      <w:r w:rsidRPr="002A3271">
        <w:rPr>
          <w:rFonts w:cstheme="minorHAnsi"/>
        </w:rPr>
        <w:t xml:space="preserve"> for inter-networks (external to the subnet)</w:t>
      </w:r>
      <w:sdt>
        <w:sdtPr>
          <w:rPr>
            <w:rFonts w:cstheme="minorHAnsi"/>
            <w:color w:val="000000"/>
          </w:rPr>
          <w:tag w:val="MENDELEY_CITATION_v3_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"/>
          <w:id w:val="852698114"/>
          <w:placeholder>
            <w:docPart w:val="AF4250F5054E4190ACAFC3991A824C85"/>
          </w:placeholder>
        </w:sdtPr>
        <w:sdtEndPr/>
        <w:sdtContent>
          <w:r w:rsidR="00E03CFA" w:rsidRPr="00E03CFA">
            <w:rPr>
              <w:rFonts w:cstheme="minorHAnsi"/>
              <w:color w:val="000000"/>
            </w:rPr>
            <w:t>[50]</w:t>
          </w:r>
        </w:sdtContent>
      </w:sdt>
      <w:r w:rsidRPr="002A3271">
        <w:rPr>
          <w:rFonts w:cstheme="minorHAnsi"/>
        </w:rPr>
        <w:t xml:space="preserve">.  This can be seen in </w:t>
      </w:r>
      <w:r w:rsidRPr="00B44B70">
        <w:rPr>
          <w:rFonts w:cstheme="minorHAnsi"/>
        </w:rPr>
        <w:t xml:space="preserve">figure </w:t>
      </w:r>
      <w:r w:rsidR="009A2E04" w:rsidRPr="00B44B70">
        <w:rPr>
          <w:rFonts w:cstheme="minorHAnsi"/>
        </w:rPr>
        <w:t>1</w:t>
      </w:r>
      <w:r w:rsidR="00276BC9">
        <w:rPr>
          <w:rFonts w:cstheme="minorHAnsi"/>
        </w:rPr>
        <w:t>8</w:t>
      </w:r>
      <w:r w:rsidRPr="00B44B70">
        <w:rPr>
          <w:rFonts w:cstheme="minorHAnsi"/>
        </w:rPr>
        <w:t>.</w:t>
      </w:r>
    </w:p>
    <w:p w14:paraId="7B2777D2" w14:textId="1B9BE2EB" w:rsidR="00060378" w:rsidRPr="002A3271" w:rsidRDefault="00060378" w:rsidP="002A3271">
      <w:pPr>
        <w:spacing w:line="360" w:lineRule="auto"/>
        <w:jc w:val="center"/>
        <w:rPr>
          <w:rFonts w:cstheme="minorHAnsi"/>
        </w:rPr>
      </w:pPr>
      <w:r w:rsidRPr="002A3271">
        <w:rPr>
          <w:rFonts w:cstheme="minorHAnsi"/>
          <w:noProof/>
        </w:rPr>
        <w:lastRenderedPageBreak/>
        <w:drawing>
          <wp:inline distT="0" distB="0" distL="0" distR="0" wp14:anchorId="465D1123" wp14:editId="12059817">
            <wp:extent cx="3295650" cy="2962162"/>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296850" cy="2963240"/>
                    </a:xfrm>
                    <a:prstGeom prst="rect">
                      <a:avLst/>
                    </a:prstGeom>
                  </pic:spPr>
                </pic:pic>
              </a:graphicData>
            </a:graphic>
          </wp:inline>
        </w:drawing>
      </w:r>
    </w:p>
    <w:p w14:paraId="3FE46D31" w14:textId="75C4CCB4" w:rsidR="00060378" w:rsidRDefault="00276BC9" w:rsidP="00276BC9">
      <w:pPr>
        <w:pStyle w:val="Caption"/>
        <w:jc w:val="center"/>
        <w:rPr>
          <w:rFonts w:cstheme="minorHAnsi"/>
          <w:color w:val="000000"/>
        </w:rPr>
      </w:pPr>
      <w:bookmarkStart w:id="52" w:name="_Toc140865024"/>
      <w:r>
        <w:t xml:space="preserve">Figure </w:t>
      </w:r>
      <w:r w:rsidR="0096249A">
        <w:fldChar w:fldCharType="begin"/>
      </w:r>
      <w:r w:rsidR="0096249A">
        <w:instrText xml:space="preserve"> SEQ Figure \* ARABIC </w:instrText>
      </w:r>
      <w:r w:rsidR="0096249A">
        <w:fldChar w:fldCharType="separate"/>
      </w:r>
      <w:r w:rsidR="00170448">
        <w:rPr>
          <w:noProof/>
        </w:rPr>
        <w:t>18</w:t>
      </w:r>
      <w:r w:rsidR="0096249A">
        <w:rPr>
          <w:noProof/>
        </w:rPr>
        <w:fldChar w:fldCharType="end"/>
      </w:r>
      <w:r>
        <w:t xml:space="preserve">, </w:t>
      </w:r>
      <w:r w:rsidRPr="00287489">
        <w:t xml:space="preserve">NSG </w:t>
      </w:r>
      <w:r w:rsidR="00F471E4">
        <w:t>VNET</w:t>
      </w:r>
      <w:r w:rsidRPr="00287489">
        <w:t xml:space="preserve"> interaction</w:t>
      </w:r>
      <w:r>
        <w:rPr>
          <w:rFonts w:cstheme="minorHAnsi"/>
          <w:color w:val="000000"/>
        </w:rPr>
        <w:t xml:space="preserve"> </w:t>
      </w:r>
      <w:sdt>
        <w:sdtPr>
          <w:rPr>
            <w:rFonts w:cstheme="minorHAnsi"/>
            <w:b w:val="0"/>
            <w:color w:val="000000"/>
          </w:rPr>
          <w:tag w:val="MENDELEY_CITATION_v3_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"/>
          <w:id w:val="-274245779"/>
          <w:placeholder>
            <w:docPart w:val="DefaultPlaceholder_-1854013440"/>
          </w:placeholder>
        </w:sdtPr>
        <w:sdtEndPr/>
        <w:sdtContent>
          <w:r w:rsidR="00E03CFA" w:rsidRPr="00E03CFA">
            <w:rPr>
              <w:rFonts w:cstheme="minorHAnsi"/>
              <w:b w:val="0"/>
              <w:color w:val="000000"/>
            </w:rPr>
            <w:t>[50]</w:t>
          </w:r>
        </w:sdtContent>
      </w:sdt>
      <w:bookmarkEnd w:id="52"/>
    </w:p>
    <w:p w14:paraId="342E12DD" w14:textId="77777777" w:rsidR="00276BC9" w:rsidRPr="00276BC9" w:rsidRDefault="00276BC9" w:rsidP="00276BC9"/>
    <w:p w14:paraId="05BFACD0" w14:textId="13F0105F" w:rsidR="00BD39D6" w:rsidRPr="002A3271" w:rsidRDefault="00BD39D6" w:rsidP="002A3271">
      <w:pPr>
        <w:spacing w:line="360" w:lineRule="auto"/>
        <w:jc w:val="both"/>
        <w:rPr>
          <w:rFonts w:cstheme="minorHAnsi"/>
          <w:color w:val="000000"/>
        </w:rPr>
      </w:pPr>
      <w:r w:rsidRPr="002A3271">
        <w:rPr>
          <w:rFonts w:cstheme="minorHAnsi"/>
          <w:color w:val="000000"/>
        </w:rPr>
        <w:t>“Azure Firewall”, builds upon the features of NSGs by providing various flavours of centrally managed firewall services</w:t>
      </w:r>
      <w:sdt>
        <w:sdtPr>
          <w:rPr>
            <w:rFonts w:cstheme="minorHAnsi"/>
            <w:color w:val="000000"/>
          </w:rPr>
          <w:tag w:val="MENDELEY_CITATION_v3_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"/>
          <w:id w:val="1136077239"/>
          <w:placeholder>
            <w:docPart w:val="BED34CA6B5D7406A80E1731CA2E79FCB"/>
          </w:placeholder>
        </w:sdtPr>
        <w:sdtEndPr/>
        <w:sdtContent>
          <w:r w:rsidR="00E03CFA" w:rsidRPr="00E03CFA">
            <w:rPr>
              <w:rFonts w:cstheme="minorHAnsi"/>
              <w:color w:val="000000"/>
            </w:rPr>
            <w:t>[51]</w:t>
          </w:r>
        </w:sdtContent>
      </w:sdt>
      <w:r w:rsidRPr="002A3271">
        <w:rPr>
          <w:rFonts w:cstheme="minorHAnsi"/>
          <w:color w:val="000000"/>
        </w:rPr>
        <w:t xml:space="preserve">, which add enterprise features as you move up the paid for tiers, such as traffic inspection for increased security figure </w:t>
      </w:r>
      <w:r w:rsidR="00C523F7">
        <w:rPr>
          <w:rFonts w:cstheme="minorHAnsi"/>
          <w:color w:val="000000"/>
        </w:rPr>
        <w:t>1</w:t>
      </w:r>
      <w:r w:rsidR="00276BC9">
        <w:rPr>
          <w:rFonts w:cstheme="minorHAnsi"/>
          <w:color w:val="000000"/>
        </w:rPr>
        <w:t>9</w:t>
      </w:r>
      <w:r w:rsidRPr="002A3271">
        <w:rPr>
          <w:rFonts w:cstheme="minorHAnsi"/>
          <w:color w:val="000000"/>
        </w:rPr>
        <w:t>.</w:t>
      </w:r>
    </w:p>
    <w:p w14:paraId="20D52259" w14:textId="627B5413" w:rsidR="00BD39D6" w:rsidRPr="002A3271" w:rsidRDefault="00BD39D6" w:rsidP="002A3271">
      <w:pPr>
        <w:spacing w:line="360" w:lineRule="auto"/>
        <w:jc w:val="center"/>
        <w:rPr>
          <w:rFonts w:cstheme="minorHAnsi"/>
          <w:color w:val="000000"/>
        </w:rPr>
      </w:pPr>
      <w:r w:rsidRPr="002A3271">
        <w:rPr>
          <w:rFonts w:cstheme="minorHAnsi"/>
          <w:noProof/>
        </w:rPr>
        <w:drawing>
          <wp:inline distT="0" distB="0" distL="0" distR="0" wp14:anchorId="30554D12" wp14:editId="792545CC">
            <wp:extent cx="4325470" cy="3884106"/>
            <wp:effectExtent l="0" t="0" r="0" b="2540"/>
            <wp:docPr id="35" name="Picture 35" descr="A picture containing text, screenshot, diagram,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text, screenshot, diagram, circle&#10;&#10;Description automatically generated"/>
                    <pic:cNvPicPr/>
                  </pic:nvPicPr>
                  <pic:blipFill>
                    <a:blip r:embed="rId28"/>
                    <a:stretch>
                      <a:fillRect/>
                    </a:stretch>
                  </pic:blipFill>
                  <pic:spPr>
                    <a:xfrm>
                      <a:off x="0" y="0"/>
                      <a:ext cx="4364854" cy="3919471"/>
                    </a:xfrm>
                    <a:prstGeom prst="rect">
                      <a:avLst/>
                    </a:prstGeom>
                  </pic:spPr>
                </pic:pic>
              </a:graphicData>
            </a:graphic>
          </wp:inline>
        </w:drawing>
      </w:r>
    </w:p>
    <w:p w14:paraId="160D40E9" w14:textId="789DF9C3" w:rsidR="00BD39D6" w:rsidRDefault="00276BC9" w:rsidP="00276BC9">
      <w:pPr>
        <w:pStyle w:val="Caption"/>
        <w:jc w:val="center"/>
        <w:rPr>
          <w:rFonts w:cstheme="minorHAnsi"/>
          <w:color w:val="000000"/>
        </w:rPr>
      </w:pPr>
      <w:bookmarkStart w:id="53" w:name="_Toc140865025"/>
      <w:r>
        <w:t xml:space="preserve">Figure </w:t>
      </w:r>
      <w:r w:rsidR="0096249A">
        <w:fldChar w:fldCharType="begin"/>
      </w:r>
      <w:r w:rsidR="0096249A">
        <w:instrText xml:space="preserve"> SEQ Figure \* ARABIC </w:instrText>
      </w:r>
      <w:r w:rsidR="0096249A">
        <w:fldChar w:fldCharType="separate"/>
      </w:r>
      <w:r w:rsidR="00170448">
        <w:rPr>
          <w:noProof/>
        </w:rPr>
        <w:t>19</w:t>
      </w:r>
      <w:r w:rsidR="0096249A">
        <w:rPr>
          <w:noProof/>
        </w:rPr>
        <w:fldChar w:fldCharType="end"/>
      </w:r>
      <w:r>
        <w:t xml:space="preserve">, </w:t>
      </w:r>
      <w:r w:rsidRPr="00C718E2">
        <w:t>premium Azure firewall offering</w:t>
      </w:r>
      <w:r>
        <w:rPr>
          <w:rFonts w:cstheme="minorHAnsi"/>
          <w:color w:val="000000"/>
        </w:rPr>
        <w:t xml:space="preserve"> </w:t>
      </w:r>
      <w:sdt>
        <w:sdtPr>
          <w:rPr>
            <w:rFonts w:cstheme="minorHAnsi"/>
            <w:b w:val="0"/>
            <w:color w:val="000000"/>
          </w:rPr>
          <w:tag w:val="MENDELEY_CITATION_v3_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"/>
          <w:id w:val="1534152305"/>
          <w:placeholder>
            <w:docPart w:val="DefaultPlaceholder_-1854013440"/>
          </w:placeholder>
        </w:sdtPr>
        <w:sdtEndPr/>
        <w:sdtContent>
          <w:r w:rsidR="00E03CFA" w:rsidRPr="00E03CFA">
            <w:rPr>
              <w:rFonts w:cstheme="minorHAnsi"/>
              <w:b w:val="0"/>
              <w:color w:val="000000"/>
            </w:rPr>
            <w:t>[51]</w:t>
          </w:r>
        </w:sdtContent>
      </w:sdt>
      <w:bookmarkEnd w:id="53"/>
    </w:p>
    <w:p w14:paraId="5A9B4C7C" w14:textId="18731898" w:rsidR="001B625C" w:rsidRPr="002A3271" w:rsidRDefault="001B625C" w:rsidP="002A3271">
      <w:pPr>
        <w:pStyle w:val="Heading4"/>
        <w:spacing w:line="360" w:lineRule="auto"/>
        <w:jc w:val="both"/>
        <w:rPr>
          <w:rFonts w:asciiTheme="minorHAnsi" w:hAnsiTheme="minorHAnsi" w:cstheme="minorHAnsi"/>
        </w:rPr>
      </w:pPr>
      <w:r w:rsidRPr="002A3271">
        <w:rPr>
          <w:rFonts w:asciiTheme="minorHAnsi" w:hAnsiTheme="minorHAnsi" w:cstheme="minorHAnsi"/>
        </w:rPr>
        <w:lastRenderedPageBreak/>
        <w:t>2.3.8 S</w:t>
      </w:r>
      <w:r w:rsidR="00E07054" w:rsidRPr="002A3271">
        <w:rPr>
          <w:rFonts w:asciiTheme="minorHAnsi" w:hAnsiTheme="minorHAnsi" w:cstheme="minorHAnsi"/>
        </w:rPr>
        <w:t>SO</w:t>
      </w:r>
    </w:p>
    <w:p w14:paraId="6BACB76D" w14:textId="77777777" w:rsidR="00C45666" w:rsidRPr="002A3271" w:rsidRDefault="00C45666" w:rsidP="002A3271">
      <w:pPr>
        <w:spacing w:line="360" w:lineRule="auto"/>
        <w:jc w:val="both"/>
        <w:rPr>
          <w:rFonts w:cstheme="minorHAnsi"/>
          <w:color w:val="000000"/>
        </w:rPr>
      </w:pPr>
    </w:p>
    <w:p w14:paraId="22C5EB95" w14:textId="1881884B" w:rsidR="001B625C" w:rsidRPr="002A3271" w:rsidRDefault="005F2F66" w:rsidP="002A3271">
      <w:pPr>
        <w:spacing w:line="360" w:lineRule="auto"/>
        <w:jc w:val="both"/>
        <w:rPr>
          <w:rFonts w:cstheme="minorHAnsi"/>
          <w:color w:val="000000"/>
        </w:rPr>
      </w:pPr>
      <w:r w:rsidRPr="002A3271">
        <w:rPr>
          <w:rFonts w:cstheme="minorHAnsi"/>
          <w:color w:val="000000"/>
        </w:rPr>
        <w:t xml:space="preserve">Although not identical to the proposal in this paper, </w:t>
      </w:r>
      <w:r w:rsidR="001B625C" w:rsidRPr="002A3271">
        <w:rPr>
          <w:rFonts w:cstheme="minorHAnsi"/>
          <w:color w:val="000000"/>
        </w:rPr>
        <w:t>research</w:t>
      </w:r>
      <w:r w:rsidRPr="002A3271">
        <w:rPr>
          <w:rFonts w:cstheme="minorHAnsi"/>
          <w:color w:val="000000"/>
        </w:rPr>
        <w:t xml:space="preserve"> </w:t>
      </w:r>
      <w:r w:rsidR="001B625C" w:rsidRPr="002A3271">
        <w:rPr>
          <w:rFonts w:cstheme="minorHAnsi"/>
          <w:color w:val="000000"/>
        </w:rPr>
        <w:t xml:space="preserve">in the clinical space, from the perspective of </w:t>
      </w:r>
      <w:r w:rsidRPr="002A3271">
        <w:rPr>
          <w:rFonts w:cstheme="minorHAnsi"/>
          <w:color w:val="000000"/>
        </w:rPr>
        <w:t xml:space="preserve">login </w:t>
      </w:r>
      <w:r w:rsidR="001B625C" w:rsidRPr="002A3271">
        <w:rPr>
          <w:rFonts w:cstheme="minorHAnsi"/>
          <w:color w:val="000000"/>
        </w:rPr>
        <w:t>improvements and saving</w:t>
      </w:r>
      <w:r w:rsidRPr="002A3271">
        <w:rPr>
          <w:rFonts w:cstheme="minorHAnsi"/>
          <w:color w:val="000000"/>
        </w:rPr>
        <w:t xml:space="preserve"> can be found.  Such as the paper by George Gellert et al “An evaluation of the clinical and financial value of </w:t>
      </w:r>
      <w:r w:rsidR="009F5DE5" w:rsidRPr="002A3271">
        <w:rPr>
          <w:rFonts w:cstheme="minorHAnsi"/>
          <w:color w:val="000000"/>
        </w:rPr>
        <w:t>workstation</w:t>
      </w:r>
      <w:r w:rsidRPr="002A3271">
        <w:rPr>
          <w:rFonts w:cstheme="minorHAnsi"/>
          <w:color w:val="000000"/>
        </w:rPr>
        <w:t xml:space="preserve"> single sign on in 19 hospitals”</w:t>
      </w:r>
      <w:sdt>
        <w:sdtPr>
          <w:rPr>
            <w:rFonts w:cstheme="minorHAnsi"/>
            <w:color w:val="000000"/>
          </w:rPr>
          <w:tag w:val="MENDELEY_CITATION_v3_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"/>
          <w:id w:val="362478462"/>
          <w:placeholder>
            <w:docPart w:val="DefaultPlaceholder_-1854013440"/>
          </w:placeholder>
        </w:sdtPr>
        <w:sdtEndPr/>
        <w:sdtContent>
          <w:r w:rsidR="00E03CFA" w:rsidRPr="00E03CFA">
            <w:rPr>
              <w:rFonts w:cstheme="minorHAnsi"/>
              <w:color w:val="000000"/>
            </w:rPr>
            <w:t>[52]</w:t>
          </w:r>
        </w:sdtContent>
      </w:sdt>
      <w:r w:rsidRPr="002A3271">
        <w:rPr>
          <w:rFonts w:cstheme="minorHAnsi"/>
          <w:color w:val="000000"/>
        </w:rPr>
        <w:t xml:space="preserve">.  This paper </w:t>
      </w:r>
      <w:r w:rsidR="009F5DE5" w:rsidRPr="002A3271">
        <w:rPr>
          <w:rFonts w:cstheme="minorHAnsi"/>
          <w:color w:val="000000"/>
        </w:rPr>
        <w:t xml:space="preserve">outlines the challenges faced by clinical teams, as well as a model for calculating time savings along with potential savings over the staff groups.  The headline figure in this research of 3.2 million dollar saving, for 19 hospitals demonstrates the potential work in this area can achieve.  This paper does not however, consider the </w:t>
      </w:r>
      <w:r w:rsidR="00A94800" w:rsidRPr="002A3271">
        <w:rPr>
          <w:rFonts w:cstheme="minorHAnsi"/>
          <w:color w:val="000000"/>
        </w:rPr>
        <w:t>ongoing</w:t>
      </w:r>
      <w:r w:rsidR="009F5DE5" w:rsidRPr="002A3271">
        <w:rPr>
          <w:rFonts w:cstheme="minorHAnsi"/>
          <w:color w:val="000000"/>
        </w:rPr>
        <w:t xml:space="preserve"> savings</w:t>
      </w:r>
      <w:r w:rsidR="003C32C9">
        <w:rPr>
          <w:rFonts w:cstheme="minorHAnsi"/>
          <w:color w:val="000000"/>
        </w:rPr>
        <w:t xml:space="preserve"> from liberated staff time</w:t>
      </w:r>
      <w:r w:rsidR="009F5DE5" w:rsidRPr="002A3271">
        <w:rPr>
          <w:rFonts w:cstheme="minorHAnsi"/>
          <w:color w:val="000000"/>
        </w:rPr>
        <w:t xml:space="preserve">, </w:t>
      </w:r>
      <w:r w:rsidR="00A94800" w:rsidRPr="002A3271">
        <w:rPr>
          <w:rFonts w:cstheme="minorHAnsi"/>
          <w:color w:val="000000"/>
        </w:rPr>
        <w:t>or improvements in the patient journey.  This could push the figure higher, but is much harder to quantify, however an experiment which looked at multiple control groups, one with and one without</w:t>
      </w:r>
      <w:r w:rsidR="00E07054" w:rsidRPr="002A3271">
        <w:rPr>
          <w:rFonts w:cstheme="minorHAnsi"/>
          <w:color w:val="000000"/>
        </w:rPr>
        <w:t xml:space="preserve"> the technology</w:t>
      </w:r>
      <w:r w:rsidR="00A94800" w:rsidRPr="002A3271">
        <w:rPr>
          <w:rFonts w:cstheme="minorHAnsi"/>
          <w:color w:val="000000"/>
        </w:rPr>
        <w:t xml:space="preserve"> could be analysed, and a follow up </w:t>
      </w:r>
      <w:r w:rsidR="00E07054" w:rsidRPr="002A3271">
        <w:rPr>
          <w:rFonts w:cstheme="minorHAnsi"/>
          <w:color w:val="000000"/>
        </w:rPr>
        <w:t xml:space="preserve">on patient outcomes used to see what could be correlated such as reduction in waiting times, quicker discharge or less </w:t>
      </w:r>
      <w:r w:rsidR="001D1277" w:rsidRPr="001D1277">
        <w:rPr>
          <w:rFonts w:cstheme="minorHAnsi"/>
          <w:color w:val="000000"/>
        </w:rPr>
        <w:t xml:space="preserve">admission </w:t>
      </w:r>
      <w:r w:rsidR="00E07054" w:rsidRPr="002A3271">
        <w:rPr>
          <w:rFonts w:cstheme="minorHAnsi"/>
          <w:color w:val="000000"/>
        </w:rPr>
        <w:t>to hospital bed</w:t>
      </w:r>
      <w:r w:rsidR="004511C2">
        <w:rPr>
          <w:rFonts w:cstheme="minorHAnsi"/>
          <w:color w:val="000000"/>
        </w:rPr>
        <w:t>s</w:t>
      </w:r>
      <w:r w:rsidR="00A94800" w:rsidRPr="002A3271">
        <w:rPr>
          <w:rFonts w:cstheme="minorHAnsi"/>
          <w:color w:val="000000"/>
        </w:rPr>
        <w:t>.</w:t>
      </w:r>
    </w:p>
    <w:p w14:paraId="5D144E84" w14:textId="77777777" w:rsidR="00950A16" w:rsidRPr="002A3271" w:rsidRDefault="00950A16" w:rsidP="002A3271">
      <w:pPr>
        <w:spacing w:line="360" w:lineRule="auto"/>
        <w:jc w:val="both"/>
        <w:rPr>
          <w:rFonts w:cstheme="minorHAnsi"/>
        </w:rPr>
      </w:pPr>
    </w:p>
    <w:p w14:paraId="434F130F" w14:textId="41AC7DEE" w:rsidR="00C14D97" w:rsidRPr="002A3271" w:rsidRDefault="00C14D97" w:rsidP="00C14D97">
      <w:pPr>
        <w:pStyle w:val="Heading3"/>
        <w:spacing w:line="360" w:lineRule="auto"/>
        <w:jc w:val="both"/>
        <w:rPr>
          <w:rFonts w:asciiTheme="minorHAnsi" w:hAnsiTheme="minorHAnsi" w:cstheme="minorHAnsi"/>
        </w:rPr>
      </w:pPr>
      <w:bookmarkStart w:id="54" w:name="_Toc140864361"/>
      <w:r w:rsidRPr="002A3271">
        <w:rPr>
          <w:rFonts w:asciiTheme="minorHAnsi" w:hAnsiTheme="minorHAnsi" w:cstheme="minorHAnsi"/>
        </w:rPr>
        <w:t>2.</w:t>
      </w:r>
      <w:r>
        <w:rPr>
          <w:rFonts w:asciiTheme="minorHAnsi" w:hAnsiTheme="minorHAnsi" w:cstheme="minorHAnsi"/>
        </w:rPr>
        <w:t>4</w:t>
      </w:r>
      <w:r w:rsidRPr="002A3271">
        <w:rPr>
          <w:rFonts w:asciiTheme="minorHAnsi" w:hAnsiTheme="minorHAnsi" w:cstheme="minorHAnsi"/>
        </w:rPr>
        <w:t xml:space="preserve"> </w:t>
      </w:r>
      <w:r>
        <w:rPr>
          <w:rFonts w:asciiTheme="minorHAnsi" w:hAnsiTheme="minorHAnsi" w:cstheme="minorHAnsi"/>
        </w:rPr>
        <w:t>L</w:t>
      </w:r>
      <w:r w:rsidRPr="002A3271">
        <w:rPr>
          <w:rFonts w:asciiTheme="minorHAnsi" w:hAnsiTheme="minorHAnsi" w:cstheme="minorHAnsi"/>
        </w:rPr>
        <w:t xml:space="preserve">iterature </w:t>
      </w:r>
      <w:r>
        <w:rPr>
          <w:rFonts w:asciiTheme="minorHAnsi" w:hAnsiTheme="minorHAnsi" w:cstheme="minorHAnsi"/>
        </w:rPr>
        <w:t>review conclusion</w:t>
      </w:r>
      <w:bookmarkEnd w:id="54"/>
    </w:p>
    <w:p w14:paraId="6DB25B1C" w14:textId="77777777" w:rsidR="007D64AF" w:rsidRDefault="007D64AF" w:rsidP="009E5979">
      <w:pPr>
        <w:spacing w:line="360" w:lineRule="auto"/>
        <w:jc w:val="both"/>
      </w:pPr>
    </w:p>
    <w:p w14:paraId="1371AC26" w14:textId="146A609B" w:rsidR="00C14D97" w:rsidRDefault="007D64AF" w:rsidP="009E5979">
      <w:pPr>
        <w:spacing w:line="360" w:lineRule="auto"/>
        <w:jc w:val="both"/>
      </w:pPr>
      <w:r>
        <w:t xml:space="preserve">The literature review </w:t>
      </w:r>
      <w:r w:rsidR="00AA1A8B">
        <w:t>explores a</w:t>
      </w:r>
      <w:r>
        <w:t xml:space="preserve"> </w:t>
      </w:r>
      <w:r w:rsidR="00AA1A8B">
        <w:t xml:space="preserve">common </w:t>
      </w:r>
      <w:r w:rsidR="00393BA6">
        <w:t>enterprise netw</w:t>
      </w:r>
      <w:r w:rsidR="00AA1A8B">
        <w:t xml:space="preserve">ork setup of MPLS, and the necessity </w:t>
      </w:r>
      <w:r w:rsidR="00393BA6">
        <w:t xml:space="preserve">for </w:t>
      </w:r>
      <w:r w:rsidR="005866F8">
        <w:t xml:space="preserve">VPN technologies </w:t>
      </w:r>
      <w:r w:rsidR="00393BA6">
        <w:t>to</w:t>
      </w:r>
      <w:r w:rsidR="005866F8">
        <w:t xml:space="preserve"> access them.</w:t>
      </w:r>
      <w:r w:rsidR="006C42C1">
        <w:t xml:space="preserve">  It then blends into solutions for </w:t>
      </w:r>
      <w:r w:rsidR="00B57E0F">
        <w:t xml:space="preserve">aiding the aim in </w:t>
      </w:r>
      <w:r w:rsidR="00B57E0F">
        <w:rPr>
          <w:shd w:val="clear" w:color="auto" w:fill="FFFFFF"/>
        </w:rPr>
        <w:t>saving</w:t>
      </w:r>
      <w:r w:rsidR="00B57E0F" w:rsidRPr="002A3271">
        <w:rPr>
          <w:shd w:val="clear" w:color="auto" w:fill="FFFFFF"/>
        </w:rPr>
        <w:t xml:space="preserve"> </w:t>
      </w:r>
      <w:r w:rsidR="00B57E0F">
        <w:rPr>
          <w:shd w:val="clear" w:color="auto" w:fill="FFFFFF"/>
        </w:rPr>
        <w:t>service time with</w:t>
      </w:r>
      <w:r w:rsidR="00B57E0F" w:rsidRPr="002A3271">
        <w:rPr>
          <w:shd w:val="clear" w:color="auto" w:fill="FFFFFF"/>
        </w:rPr>
        <w:t>in NHS Wales</w:t>
      </w:r>
      <w:r w:rsidR="00811321">
        <w:rPr>
          <w:shd w:val="clear" w:color="auto" w:fill="FFFFFF"/>
        </w:rPr>
        <w:t xml:space="preserve"> when connecting to </w:t>
      </w:r>
      <w:r w:rsidR="00B57E0F" w:rsidRPr="002A3271">
        <w:rPr>
          <w:shd w:val="clear" w:color="auto" w:fill="FFFFFF"/>
        </w:rPr>
        <w:t>VPN</w:t>
      </w:r>
      <w:r w:rsidR="00B57E0F">
        <w:rPr>
          <w:shd w:val="clear" w:color="auto" w:fill="FFFFFF"/>
        </w:rPr>
        <w:t xml:space="preserve"> from mobile devices</w:t>
      </w:r>
      <w:r w:rsidR="00811321">
        <w:rPr>
          <w:shd w:val="clear" w:color="auto" w:fill="FFFFFF"/>
        </w:rPr>
        <w:t xml:space="preserve">.  These are summarised </w:t>
      </w:r>
      <w:r w:rsidR="00862298">
        <w:rPr>
          <w:shd w:val="clear" w:color="auto" w:fill="FFFFFF"/>
        </w:rPr>
        <w:t xml:space="preserve">here </w:t>
      </w:r>
      <w:r w:rsidR="00811321">
        <w:rPr>
          <w:shd w:val="clear" w:color="auto" w:fill="FFFFFF"/>
        </w:rPr>
        <w:t xml:space="preserve">as PKI certificates which </w:t>
      </w:r>
      <w:r w:rsidR="00D4136A">
        <w:rPr>
          <w:shd w:val="clear" w:color="auto" w:fill="FFFFFF"/>
        </w:rPr>
        <w:t xml:space="preserve">would remove authentication prompts, </w:t>
      </w:r>
      <w:r w:rsidR="00DF487C">
        <w:rPr>
          <w:shd w:val="clear" w:color="auto" w:fill="FFFFFF"/>
        </w:rPr>
        <w:t xml:space="preserve">SAML integration offering </w:t>
      </w:r>
      <w:r w:rsidR="00412987">
        <w:rPr>
          <w:shd w:val="clear" w:color="auto" w:fill="FFFFFF"/>
        </w:rPr>
        <w:t>24-hour</w:t>
      </w:r>
      <w:r w:rsidR="006754E9">
        <w:rPr>
          <w:shd w:val="clear" w:color="auto" w:fill="FFFFFF"/>
        </w:rPr>
        <w:t xml:space="preserve"> token lifetimes and </w:t>
      </w:r>
      <w:r w:rsidR="0010633C">
        <w:rPr>
          <w:shd w:val="clear" w:color="auto" w:fill="FFFFFF"/>
        </w:rPr>
        <w:t xml:space="preserve">Microsoft Tunnel which by integrating directly into </w:t>
      </w:r>
      <w:r w:rsidR="002C4EEF">
        <w:rPr>
          <w:shd w:val="clear" w:color="auto" w:fill="FFFFFF"/>
        </w:rPr>
        <w:t>EID</w:t>
      </w:r>
      <w:r w:rsidR="0010633C">
        <w:rPr>
          <w:shd w:val="clear" w:color="auto" w:fill="FFFFFF"/>
        </w:rPr>
        <w:t xml:space="preserve"> exploits OAuth with a </w:t>
      </w:r>
      <w:r w:rsidR="00412987">
        <w:rPr>
          <w:shd w:val="clear" w:color="auto" w:fill="FFFFFF"/>
        </w:rPr>
        <w:t>90-day</w:t>
      </w:r>
      <w:r w:rsidR="0010633C">
        <w:rPr>
          <w:shd w:val="clear" w:color="auto" w:fill="FFFFFF"/>
        </w:rPr>
        <w:t xml:space="preserve"> token lifetime.</w:t>
      </w:r>
      <w:r w:rsidR="00123AB6">
        <w:rPr>
          <w:shd w:val="clear" w:color="auto" w:fill="FFFFFF"/>
        </w:rPr>
        <w:t xml:space="preserve">  </w:t>
      </w:r>
      <w:r w:rsidR="00A840B1">
        <w:rPr>
          <w:shd w:val="clear" w:color="auto" w:fill="FFFFFF"/>
        </w:rPr>
        <w:t xml:space="preserve">The different </w:t>
      </w:r>
      <w:r w:rsidR="00585D28">
        <w:rPr>
          <w:shd w:val="clear" w:color="auto" w:fill="FFFFFF"/>
        </w:rPr>
        <w:t>solutions</w:t>
      </w:r>
      <w:r w:rsidR="00A840B1">
        <w:rPr>
          <w:shd w:val="clear" w:color="auto" w:fill="FFFFFF"/>
        </w:rPr>
        <w:t xml:space="preserve"> </w:t>
      </w:r>
      <w:r w:rsidR="00414330">
        <w:rPr>
          <w:shd w:val="clear" w:color="auto" w:fill="FFFFFF"/>
        </w:rPr>
        <w:t xml:space="preserve">have their own requirements, which are also explored, specifically UEM features and Azure public cloud </w:t>
      </w:r>
      <w:r w:rsidR="000E306F">
        <w:rPr>
          <w:shd w:val="clear" w:color="auto" w:fill="FFFFFF"/>
        </w:rPr>
        <w:t xml:space="preserve">hosting.  It is rounded out by exploring a </w:t>
      </w:r>
      <w:r w:rsidR="009835ED">
        <w:rPr>
          <w:shd w:val="clear" w:color="auto" w:fill="FFFFFF"/>
        </w:rPr>
        <w:t xml:space="preserve">quantitative </w:t>
      </w:r>
      <w:r w:rsidR="000E306F">
        <w:rPr>
          <w:shd w:val="clear" w:color="auto" w:fill="FFFFFF"/>
        </w:rPr>
        <w:t xml:space="preserve">paper which </w:t>
      </w:r>
      <w:r w:rsidR="009835ED">
        <w:rPr>
          <w:shd w:val="clear" w:color="auto" w:fill="FFFFFF"/>
        </w:rPr>
        <w:t>looks specifically at time savings for clinical staff, through reduction of login times.  Although not directly related to the research in this paper</w:t>
      </w:r>
      <w:r w:rsidR="00B47B18">
        <w:rPr>
          <w:shd w:val="clear" w:color="auto" w:fill="FFFFFF"/>
        </w:rPr>
        <w:t xml:space="preserve">, a proportion of what is outlined </w:t>
      </w:r>
      <w:r w:rsidR="00645B94">
        <w:rPr>
          <w:shd w:val="clear" w:color="auto" w:fill="FFFFFF"/>
        </w:rPr>
        <w:t>there should be expected from these efforts.</w:t>
      </w:r>
    </w:p>
    <w:p w14:paraId="34794955" w14:textId="77777777" w:rsidR="004D242A" w:rsidRDefault="004D242A" w:rsidP="002A3271">
      <w:pPr>
        <w:pStyle w:val="Heading2"/>
        <w:spacing w:line="360" w:lineRule="auto"/>
        <w:jc w:val="both"/>
        <w:rPr>
          <w:rFonts w:asciiTheme="minorHAnsi" w:eastAsia="Times New Roman" w:hAnsiTheme="minorHAnsi" w:cstheme="minorHAnsi"/>
        </w:rPr>
      </w:pPr>
    </w:p>
    <w:p w14:paraId="0D0D3BED" w14:textId="473AC3E0" w:rsidR="003C74B2" w:rsidRPr="002A3271" w:rsidRDefault="00837FC7" w:rsidP="002A3271">
      <w:pPr>
        <w:pStyle w:val="Heading2"/>
        <w:spacing w:line="360" w:lineRule="auto"/>
        <w:jc w:val="both"/>
        <w:rPr>
          <w:rFonts w:asciiTheme="minorHAnsi" w:eastAsia="Times New Roman" w:hAnsiTheme="minorHAnsi" w:cstheme="minorHAnsi"/>
        </w:rPr>
      </w:pPr>
      <w:bookmarkStart w:id="55" w:name="_Toc140864362"/>
      <w:r w:rsidRPr="002A3271">
        <w:rPr>
          <w:rFonts w:asciiTheme="minorHAnsi" w:eastAsia="Times New Roman" w:hAnsiTheme="minorHAnsi" w:cstheme="minorHAnsi"/>
        </w:rPr>
        <w:t>3</w:t>
      </w:r>
      <w:r w:rsidR="003C74B2" w:rsidRPr="002A3271">
        <w:rPr>
          <w:rFonts w:asciiTheme="minorHAnsi" w:eastAsia="Times New Roman" w:hAnsiTheme="minorHAnsi" w:cstheme="minorHAnsi"/>
        </w:rPr>
        <w:t xml:space="preserve">. </w:t>
      </w:r>
      <w:r w:rsidR="00E82726" w:rsidRPr="002A3271">
        <w:rPr>
          <w:rFonts w:asciiTheme="minorHAnsi" w:eastAsia="Times New Roman" w:hAnsiTheme="minorHAnsi" w:cstheme="minorHAnsi"/>
        </w:rPr>
        <w:t>Research</w:t>
      </w:r>
      <w:bookmarkEnd w:id="55"/>
    </w:p>
    <w:p w14:paraId="4FC09BDC" w14:textId="71454E17" w:rsidR="003C74B2" w:rsidRPr="002A3271" w:rsidRDefault="003C74B2" w:rsidP="002A3271">
      <w:pPr>
        <w:spacing w:line="360" w:lineRule="auto"/>
        <w:jc w:val="both"/>
        <w:rPr>
          <w:rFonts w:cstheme="minorHAnsi"/>
        </w:rPr>
      </w:pPr>
    </w:p>
    <w:p w14:paraId="79CE7F57" w14:textId="37068B39" w:rsidR="000B21E8" w:rsidRPr="002A3271" w:rsidRDefault="00155259" w:rsidP="002A3271">
      <w:pPr>
        <w:spacing w:line="360" w:lineRule="auto"/>
        <w:jc w:val="both"/>
        <w:rPr>
          <w:rFonts w:cstheme="minorHAnsi"/>
        </w:rPr>
      </w:pPr>
      <w:r w:rsidRPr="002A3271">
        <w:rPr>
          <w:rFonts w:cstheme="minorHAnsi"/>
        </w:rPr>
        <w:t xml:space="preserve">As </w:t>
      </w:r>
      <w:r w:rsidR="00F14005" w:rsidRPr="002A3271">
        <w:rPr>
          <w:rFonts w:cstheme="minorHAnsi"/>
        </w:rPr>
        <w:t>discussed by Kumar</w:t>
      </w:r>
      <w:sdt>
        <w:sdtPr>
          <w:rPr>
            <w:rFonts w:cstheme="minorHAnsi"/>
            <w:color w:val="000000"/>
          </w:rPr>
          <w:tag w:val="MENDELEY_CITATION_v3_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"/>
          <w:id w:val="-1158615165"/>
          <w:placeholder>
            <w:docPart w:val="33746D6C65DC49B1A314BA89712F4AE4"/>
          </w:placeholder>
        </w:sdtPr>
        <w:sdtEndPr/>
        <w:sdtContent>
          <w:r w:rsidR="00E03CFA" w:rsidRPr="00E03CFA">
            <w:rPr>
              <w:rFonts w:cstheme="minorHAnsi"/>
              <w:color w:val="000000"/>
            </w:rPr>
            <w:t>[53]</w:t>
          </w:r>
        </w:sdtContent>
      </w:sdt>
      <w:r w:rsidR="00F14005" w:rsidRPr="002A3271">
        <w:rPr>
          <w:rFonts w:cstheme="minorHAnsi"/>
          <w:color w:val="000000"/>
        </w:rPr>
        <w:t xml:space="preserve"> </w:t>
      </w:r>
      <w:r w:rsidR="00100BD3" w:rsidRPr="002A3271">
        <w:rPr>
          <w:rFonts w:cstheme="minorHAnsi"/>
          <w:color w:val="000000"/>
        </w:rPr>
        <w:t xml:space="preserve">it </w:t>
      </w:r>
      <w:r w:rsidR="00F14005" w:rsidRPr="002A3271">
        <w:rPr>
          <w:rFonts w:cstheme="minorHAnsi"/>
          <w:color w:val="000000"/>
        </w:rPr>
        <w:t>i</w:t>
      </w:r>
      <w:r w:rsidR="00781002" w:rsidRPr="002A3271">
        <w:rPr>
          <w:rFonts w:cstheme="minorHAnsi"/>
        </w:rPr>
        <w:t xml:space="preserve">s </w:t>
      </w:r>
      <w:r w:rsidR="00424C03" w:rsidRPr="002A3271">
        <w:rPr>
          <w:rFonts w:cstheme="minorHAnsi"/>
        </w:rPr>
        <w:t>more than a skill set, it is a way of thinking</w:t>
      </w:r>
      <w:r w:rsidR="00F14005" w:rsidRPr="002A3271">
        <w:rPr>
          <w:rFonts w:cstheme="minorHAnsi"/>
        </w:rPr>
        <w:t>.</w:t>
      </w:r>
      <w:r w:rsidR="006C61C4" w:rsidRPr="002A3271">
        <w:rPr>
          <w:rFonts w:cstheme="minorHAnsi"/>
        </w:rPr>
        <w:t xml:space="preserve">  </w:t>
      </w:r>
      <w:r w:rsidR="00D77B57" w:rsidRPr="002A3271">
        <w:rPr>
          <w:rFonts w:cstheme="minorHAnsi"/>
        </w:rPr>
        <w:t>Usually this starts with</w:t>
      </w:r>
      <w:r w:rsidR="00785C79" w:rsidRPr="002A3271">
        <w:rPr>
          <w:rFonts w:cstheme="minorHAnsi"/>
        </w:rPr>
        <w:t xml:space="preserve"> an</w:t>
      </w:r>
      <w:r w:rsidR="00D77B57" w:rsidRPr="002A3271">
        <w:rPr>
          <w:rFonts w:cstheme="minorHAnsi"/>
        </w:rPr>
        <w:t xml:space="preserve"> </w:t>
      </w:r>
      <w:r w:rsidR="00E82FD6" w:rsidRPr="002A3271">
        <w:rPr>
          <w:rFonts w:cstheme="minorHAnsi"/>
        </w:rPr>
        <w:t xml:space="preserve">observation, </w:t>
      </w:r>
      <w:r w:rsidR="00785C79" w:rsidRPr="002A3271">
        <w:rPr>
          <w:rFonts w:cstheme="minorHAnsi"/>
        </w:rPr>
        <w:t xml:space="preserve">which is </w:t>
      </w:r>
      <w:r w:rsidR="00E82FD6" w:rsidRPr="002A3271">
        <w:rPr>
          <w:rFonts w:cstheme="minorHAnsi"/>
        </w:rPr>
        <w:t xml:space="preserve">further </w:t>
      </w:r>
      <w:r w:rsidR="00F13FCD" w:rsidRPr="002A3271">
        <w:rPr>
          <w:rFonts w:cstheme="minorHAnsi"/>
        </w:rPr>
        <w:t>explor</w:t>
      </w:r>
      <w:r w:rsidR="00785C79" w:rsidRPr="002A3271">
        <w:rPr>
          <w:rFonts w:cstheme="minorHAnsi"/>
        </w:rPr>
        <w:t>ed</w:t>
      </w:r>
      <w:r w:rsidR="00E82FD6" w:rsidRPr="002A3271">
        <w:rPr>
          <w:rFonts w:cstheme="minorHAnsi"/>
        </w:rPr>
        <w:t xml:space="preserve">, </w:t>
      </w:r>
      <w:r w:rsidR="00785C79" w:rsidRPr="002A3271">
        <w:rPr>
          <w:rFonts w:cstheme="minorHAnsi"/>
        </w:rPr>
        <w:t xml:space="preserve">to enhance </w:t>
      </w:r>
      <w:r w:rsidR="00E82FD6" w:rsidRPr="002A3271">
        <w:rPr>
          <w:rFonts w:cstheme="minorHAnsi"/>
        </w:rPr>
        <w:t>understanding</w:t>
      </w:r>
      <w:r w:rsidR="00785C79" w:rsidRPr="002A3271">
        <w:rPr>
          <w:rFonts w:cstheme="minorHAnsi"/>
        </w:rPr>
        <w:t xml:space="preserve"> or </w:t>
      </w:r>
      <w:r w:rsidR="00453C2A" w:rsidRPr="002A3271">
        <w:rPr>
          <w:rFonts w:cstheme="minorHAnsi"/>
        </w:rPr>
        <w:t xml:space="preserve">reach </w:t>
      </w:r>
      <w:r w:rsidR="00785C79" w:rsidRPr="002A3271">
        <w:rPr>
          <w:rFonts w:cstheme="minorHAnsi"/>
        </w:rPr>
        <w:t xml:space="preserve">an </w:t>
      </w:r>
      <w:r w:rsidR="00E82FD6" w:rsidRPr="002A3271">
        <w:rPr>
          <w:rFonts w:cstheme="minorHAnsi"/>
        </w:rPr>
        <w:t xml:space="preserve">explanation, </w:t>
      </w:r>
      <w:r w:rsidR="00453C2A" w:rsidRPr="002A3271">
        <w:rPr>
          <w:rFonts w:cstheme="minorHAnsi"/>
        </w:rPr>
        <w:t>lead</w:t>
      </w:r>
      <w:r w:rsidR="003167F3" w:rsidRPr="002A3271">
        <w:rPr>
          <w:rFonts w:cstheme="minorHAnsi"/>
        </w:rPr>
        <w:t>ing</w:t>
      </w:r>
      <w:r w:rsidR="00453C2A" w:rsidRPr="002A3271">
        <w:rPr>
          <w:rFonts w:cstheme="minorHAnsi"/>
        </w:rPr>
        <w:t xml:space="preserve"> to </w:t>
      </w:r>
      <w:r w:rsidR="00453C2A" w:rsidRPr="002A3271">
        <w:rPr>
          <w:rFonts w:cstheme="minorHAnsi"/>
        </w:rPr>
        <w:lastRenderedPageBreak/>
        <w:t xml:space="preserve">a </w:t>
      </w:r>
      <w:r w:rsidR="00E82FD6" w:rsidRPr="002A3271">
        <w:rPr>
          <w:rFonts w:cstheme="minorHAnsi"/>
        </w:rPr>
        <w:t>conclusion</w:t>
      </w:r>
      <w:r w:rsidR="00032864" w:rsidRPr="002A3271">
        <w:rPr>
          <w:rFonts w:cstheme="minorHAnsi"/>
        </w:rPr>
        <w:t xml:space="preserve"> or inference</w:t>
      </w:r>
      <w:r w:rsidR="00F958AE" w:rsidRPr="002A3271">
        <w:rPr>
          <w:rFonts w:cstheme="minorHAnsi"/>
        </w:rPr>
        <w:t>, thus</w:t>
      </w:r>
      <w:r w:rsidR="00032864" w:rsidRPr="002A3271">
        <w:rPr>
          <w:rFonts w:cstheme="minorHAnsi"/>
        </w:rPr>
        <w:t xml:space="preserve"> </w:t>
      </w:r>
      <w:r w:rsidR="00453C2A" w:rsidRPr="002A3271">
        <w:rPr>
          <w:rFonts w:cstheme="minorHAnsi"/>
        </w:rPr>
        <w:t xml:space="preserve">further </w:t>
      </w:r>
      <w:r w:rsidR="00032864" w:rsidRPr="002A3271">
        <w:rPr>
          <w:rFonts w:cstheme="minorHAnsi"/>
        </w:rPr>
        <w:t>develop</w:t>
      </w:r>
      <w:r w:rsidR="00924750" w:rsidRPr="002A3271">
        <w:rPr>
          <w:rFonts w:cstheme="minorHAnsi"/>
        </w:rPr>
        <w:t>ing one’s</w:t>
      </w:r>
      <w:r w:rsidR="00F13FCD" w:rsidRPr="002A3271">
        <w:rPr>
          <w:rFonts w:cstheme="minorHAnsi"/>
        </w:rPr>
        <w:t xml:space="preserve"> knowledge base or practical skills.</w:t>
      </w:r>
      <w:r w:rsidR="00264637" w:rsidRPr="002A3271">
        <w:rPr>
          <w:rFonts w:cstheme="minorHAnsi"/>
        </w:rPr>
        <w:t xml:space="preserve">  </w:t>
      </w:r>
      <w:r w:rsidR="00264637" w:rsidRPr="005C6D0D">
        <w:rPr>
          <w:rFonts w:cstheme="minorHAnsi"/>
        </w:rPr>
        <w:t>Figure</w:t>
      </w:r>
      <w:r w:rsidR="00E23091" w:rsidRPr="005C6D0D">
        <w:rPr>
          <w:rFonts w:cstheme="minorHAnsi"/>
        </w:rPr>
        <w:t xml:space="preserve"> </w:t>
      </w:r>
      <w:r w:rsidR="005E565B">
        <w:rPr>
          <w:rFonts w:cstheme="minorHAnsi"/>
        </w:rPr>
        <w:t>20</w:t>
      </w:r>
      <w:r w:rsidR="004027D3" w:rsidRPr="005C6D0D">
        <w:rPr>
          <w:rFonts w:cstheme="minorHAnsi"/>
        </w:rPr>
        <w:t xml:space="preserve"> </w:t>
      </w:r>
      <w:r w:rsidR="0086082B" w:rsidRPr="002A3271">
        <w:rPr>
          <w:rFonts w:cstheme="minorHAnsi"/>
        </w:rPr>
        <w:t xml:space="preserve">show </w:t>
      </w:r>
      <w:r w:rsidR="00A949D3">
        <w:rPr>
          <w:rFonts w:cstheme="minorHAnsi"/>
        </w:rPr>
        <w:t>a</w:t>
      </w:r>
      <w:r w:rsidR="0086082B" w:rsidRPr="002A3271">
        <w:rPr>
          <w:rFonts w:cstheme="minorHAnsi"/>
        </w:rPr>
        <w:t xml:space="preserve"> typical research process.</w:t>
      </w:r>
    </w:p>
    <w:p w14:paraId="2743A550" w14:textId="42E55DE5" w:rsidR="000B21E8" w:rsidRPr="002A3271" w:rsidRDefault="00CF2D4B" w:rsidP="002A3271">
      <w:pPr>
        <w:spacing w:line="360" w:lineRule="auto"/>
        <w:jc w:val="center"/>
        <w:rPr>
          <w:rFonts w:cstheme="minorHAnsi"/>
        </w:rPr>
      </w:pPr>
      <w:r>
        <w:rPr>
          <w:noProof/>
        </w:rPr>
        <w:drawing>
          <wp:inline distT="0" distB="0" distL="0" distR="0" wp14:anchorId="744FFEF8" wp14:editId="7C2EC5FC">
            <wp:extent cx="1954305" cy="1934819"/>
            <wp:effectExtent l="0" t="0" r="8255" b="889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017319" cy="1997205"/>
                    </a:xfrm>
                    <a:prstGeom prst="rect">
                      <a:avLst/>
                    </a:prstGeom>
                  </pic:spPr>
                </pic:pic>
              </a:graphicData>
            </a:graphic>
          </wp:inline>
        </w:drawing>
      </w:r>
    </w:p>
    <w:p w14:paraId="5C3E0931" w14:textId="72A13EA2" w:rsidR="0086082B" w:rsidRDefault="005E565B" w:rsidP="005E565B">
      <w:pPr>
        <w:pStyle w:val="Caption"/>
        <w:jc w:val="center"/>
        <w:rPr>
          <w:rFonts w:cstheme="minorHAnsi"/>
          <w:color w:val="000000"/>
        </w:rPr>
      </w:pPr>
      <w:bookmarkStart w:id="56" w:name="_Toc140865026"/>
      <w:r>
        <w:t xml:space="preserve">Figure </w:t>
      </w:r>
      <w:r w:rsidR="0096249A">
        <w:fldChar w:fldCharType="begin"/>
      </w:r>
      <w:r w:rsidR="0096249A">
        <w:instrText xml:space="preserve"> SEQ Figure \* ARABIC </w:instrText>
      </w:r>
      <w:r w:rsidR="0096249A">
        <w:fldChar w:fldCharType="separate"/>
      </w:r>
      <w:r w:rsidR="00170448">
        <w:rPr>
          <w:noProof/>
        </w:rPr>
        <w:t>20</w:t>
      </w:r>
      <w:r w:rsidR="0096249A">
        <w:rPr>
          <w:noProof/>
        </w:rPr>
        <w:fldChar w:fldCharType="end"/>
      </w:r>
      <w:r w:rsidRPr="004205C7">
        <w:t>, a typical research process</w:t>
      </w:r>
      <w:sdt>
        <w:sdtPr>
          <w:rPr>
            <w:rFonts w:cstheme="minorHAnsi"/>
            <w:b w:val="0"/>
            <w:color w:val="000000"/>
          </w:rPr>
          <w:tag w:val="MENDELEY_CITATION_v3_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"/>
          <w:id w:val="-1340231533"/>
          <w:placeholder>
            <w:docPart w:val="DefaultPlaceholder_-1854013440"/>
          </w:placeholder>
        </w:sdtPr>
        <w:sdtEndPr/>
        <w:sdtContent>
          <w:r w:rsidR="00E03CFA" w:rsidRPr="00E03CFA">
            <w:rPr>
              <w:rFonts w:cstheme="minorHAnsi"/>
              <w:b w:val="0"/>
              <w:color w:val="000000"/>
            </w:rPr>
            <w:t>[54]</w:t>
          </w:r>
        </w:sdtContent>
      </w:sdt>
      <w:bookmarkEnd w:id="56"/>
    </w:p>
    <w:p w14:paraId="55BC6975" w14:textId="77777777" w:rsidR="005E565B" w:rsidRPr="005E565B" w:rsidRDefault="005E565B" w:rsidP="005E565B"/>
    <w:p w14:paraId="632BCFCC" w14:textId="4D1EDC83" w:rsidR="00C7003D" w:rsidRPr="002A3271" w:rsidRDefault="00C7003D" w:rsidP="00C7003D">
      <w:pPr>
        <w:spacing w:line="360" w:lineRule="auto"/>
        <w:rPr>
          <w:rFonts w:cstheme="minorHAnsi"/>
        </w:rPr>
      </w:pPr>
      <w:r>
        <w:rPr>
          <w:rFonts w:cstheme="minorHAnsi"/>
          <w:color w:val="000000"/>
        </w:rPr>
        <w:t>This paper is a second iteration o</w:t>
      </w:r>
      <w:r w:rsidR="00CD21C8">
        <w:rPr>
          <w:rFonts w:cstheme="minorHAnsi"/>
          <w:color w:val="000000"/>
        </w:rPr>
        <w:t xml:space="preserve">f </w:t>
      </w:r>
      <w:r w:rsidR="00682BB2">
        <w:rPr>
          <w:rFonts w:cstheme="minorHAnsi"/>
          <w:color w:val="000000"/>
        </w:rPr>
        <w:t xml:space="preserve">the cycle above, </w:t>
      </w:r>
      <w:r w:rsidR="00D136FD">
        <w:rPr>
          <w:rFonts w:cstheme="minorHAnsi"/>
          <w:color w:val="000000"/>
        </w:rPr>
        <w:t xml:space="preserve">which delves deeper into </w:t>
      </w:r>
      <w:r w:rsidR="00E6544A">
        <w:rPr>
          <w:rFonts w:cstheme="minorHAnsi"/>
          <w:color w:val="000000"/>
        </w:rPr>
        <w:t xml:space="preserve">specific topics to better understand requirements, </w:t>
      </w:r>
      <w:r w:rsidR="00682BB2">
        <w:rPr>
          <w:rFonts w:cstheme="minorHAnsi"/>
          <w:color w:val="000000"/>
        </w:rPr>
        <w:t xml:space="preserve">with preliminary research </w:t>
      </w:r>
      <w:r w:rsidR="00AF014B">
        <w:rPr>
          <w:rFonts w:cstheme="minorHAnsi"/>
          <w:color w:val="000000"/>
        </w:rPr>
        <w:t xml:space="preserve">found in </w:t>
      </w:r>
      <w:r w:rsidR="00E871EE">
        <w:rPr>
          <w:rFonts w:cstheme="minorHAnsi"/>
          <w:color w:val="000000"/>
        </w:rPr>
        <w:t>appendix</w:t>
      </w:r>
      <w:r w:rsidR="00AF014B">
        <w:rPr>
          <w:rFonts w:cstheme="minorHAnsi"/>
          <w:color w:val="000000"/>
        </w:rPr>
        <w:t xml:space="preserve"> </w:t>
      </w:r>
      <w:r w:rsidR="00D56C61">
        <w:rPr>
          <w:rFonts w:cstheme="minorHAnsi"/>
          <w:color w:val="000000"/>
        </w:rPr>
        <w:t>one</w:t>
      </w:r>
      <w:sdt>
        <w:sdtPr>
          <w:rPr>
            <w:rFonts w:cstheme="minorHAnsi"/>
            <w:color w:val="000000"/>
          </w:rPr>
          <w:tag w:val="MENDELEY_CITATION_v3_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"/>
          <w:id w:val="1699427803"/>
          <w:placeholder>
            <w:docPart w:val="DefaultPlaceholder_-1854013440"/>
          </w:placeholder>
        </w:sdtPr>
        <w:sdtEndPr/>
        <w:sdtContent>
          <w:r w:rsidR="00E03CFA" w:rsidRPr="00E03CFA">
            <w:rPr>
              <w:rFonts w:cstheme="minorHAnsi"/>
              <w:color w:val="000000"/>
            </w:rPr>
            <w:t>[1]</w:t>
          </w:r>
        </w:sdtContent>
      </w:sdt>
      <w:r w:rsidR="00AF014B">
        <w:rPr>
          <w:rFonts w:cstheme="minorHAnsi"/>
          <w:color w:val="000000"/>
        </w:rPr>
        <w:t>.</w:t>
      </w:r>
    </w:p>
    <w:p w14:paraId="0AD1CE08" w14:textId="40C02DC5" w:rsidR="006173AD" w:rsidRPr="002A3271" w:rsidRDefault="00264637" w:rsidP="002A3271">
      <w:pPr>
        <w:spacing w:line="360" w:lineRule="auto"/>
        <w:jc w:val="both"/>
        <w:rPr>
          <w:rFonts w:cstheme="minorHAnsi"/>
        </w:rPr>
      </w:pPr>
      <w:r w:rsidRPr="002A3271">
        <w:rPr>
          <w:rFonts w:cstheme="minorHAnsi"/>
        </w:rPr>
        <w:t xml:space="preserve">Research as a </w:t>
      </w:r>
      <w:r w:rsidR="00B31BB5" w:rsidRPr="002A3271">
        <w:rPr>
          <w:rFonts w:cstheme="minorHAnsi"/>
        </w:rPr>
        <w:t>way of thinking is</w:t>
      </w:r>
      <w:r w:rsidR="000C0B09" w:rsidRPr="002A3271">
        <w:rPr>
          <w:rFonts w:cstheme="minorHAnsi"/>
        </w:rPr>
        <w:t xml:space="preserve"> enhanced by considering </w:t>
      </w:r>
      <w:r w:rsidR="00453C2A" w:rsidRPr="002A3271">
        <w:rPr>
          <w:rFonts w:cstheme="minorHAnsi"/>
        </w:rPr>
        <w:t>oneself</w:t>
      </w:r>
      <w:r w:rsidR="00B31BB5" w:rsidRPr="002A3271">
        <w:rPr>
          <w:rFonts w:cstheme="minorHAnsi"/>
        </w:rPr>
        <w:t xml:space="preserve">, ensuring </w:t>
      </w:r>
      <w:r w:rsidR="00924750" w:rsidRPr="002A3271">
        <w:rPr>
          <w:rFonts w:cstheme="minorHAnsi"/>
        </w:rPr>
        <w:t>you</w:t>
      </w:r>
      <w:r w:rsidR="00B31BB5" w:rsidRPr="002A3271">
        <w:rPr>
          <w:rFonts w:cstheme="minorHAnsi"/>
        </w:rPr>
        <w:t xml:space="preserve"> remain </w:t>
      </w:r>
      <w:r w:rsidR="00EF110E" w:rsidRPr="002A3271">
        <w:rPr>
          <w:rFonts w:cstheme="minorHAnsi"/>
        </w:rPr>
        <w:t>inquisitive</w:t>
      </w:r>
      <w:r w:rsidR="001F5443" w:rsidRPr="002A3271">
        <w:rPr>
          <w:rFonts w:cstheme="minorHAnsi"/>
        </w:rPr>
        <w:t>, rational</w:t>
      </w:r>
      <w:r w:rsidR="00EF110E" w:rsidRPr="002A3271">
        <w:rPr>
          <w:rFonts w:cstheme="minorHAnsi"/>
        </w:rPr>
        <w:t xml:space="preserve">, critical </w:t>
      </w:r>
      <w:r w:rsidR="004E3C3A" w:rsidRPr="002A3271">
        <w:rPr>
          <w:rFonts w:cstheme="minorHAnsi"/>
        </w:rPr>
        <w:t xml:space="preserve">of </w:t>
      </w:r>
      <w:r w:rsidR="00144D22" w:rsidRPr="002A3271">
        <w:rPr>
          <w:rFonts w:cstheme="minorHAnsi"/>
        </w:rPr>
        <w:t>your</w:t>
      </w:r>
      <w:r w:rsidR="00FF3704" w:rsidRPr="002A3271">
        <w:rPr>
          <w:rFonts w:cstheme="minorHAnsi"/>
        </w:rPr>
        <w:t xml:space="preserve"> process</w:t>
      </w:r>
      <w:r w:rsidR="00301F1B" w:rsidRPr="002A3271">
        <w:rPr>
          <w:rFonts w:cstheme="minorHAnsi"/>
        </w:rPr>
        <w:t xml:space="preserve"> </w:t>
      </w:r>
      <w:r w:rsidR="00144D22" w:rsidRPr="002A3271">
        <w:rPr>
          <w:rFonts w:cstheme="minorHAnsi"/>
        </w:rPr>
        <w:t xml:space="preserve">to </w:t>
      </w:r>
      <w:r w:rsidR="00507C56" w:rsidRPr="002A3271">
        <w:rPr>
          <w:rFonts w:cstheme="minorHAnsi"/>
        </w:rPr>
        <w:t xml:space="preserve">safeguard </w:t>
      </w:r>
      <w:r w:rsidR="00301F1B" w:rsidRPr="002A3271">
        <w:rPr>
          <w:rFonts w:cstheme="minorHAnsi"/>
        </w:rPr>
        <w:t>your</w:t>
      </w:r>
      <w:r w:rsidR="00EF110E" w:rsidRPr="002A3271">
        <w:rPr>
          <w:rFonts w:cstheme="minorHAnsi"/>
        </w:rPr>
        <w:t xml:space="preserve"> anal</w:t>
      </w:r>
      <w:r w:rsidR="004E3C3A" w:rsidRPr="002A3271">
        <w:rPr>
          <w:rFonts w:cstheme="minorHAnsi"/>
        </w:rPr>
        <w:t xml:space="preserve">ysis </w:t>
      </w:r>
      <w:r w:rsidR="00507C56" w:rsidRPr="002A3271">
        <w:rPr>
          <w:rFonts w:cstheme="minorHAnsi"/>
        </w:rPr>
        <w:t>as</w:t>
      </w:r>
      <w:r w:rsidR="00301F1B" w:rsidRPr="002A3271">
        <w:rPr>
          <w:rFonts w:cstheme="minorHAnsi"/>
        </w:rPr>
        <w:t xml:space="preserve"> non-biased, truly </w:t>
      </w:r>
      <w:r w:rsidR="00785246" w:rsidRPr="002A3271">
        <w:rPr>
          <w:rFonts w:cstheme="minorHAnsi"/>
        </w:rPr>
        <w:t>valid,</w:t>
      </w:r>
      <w:r w:rsidR="00301F1B" w:rsidRPr="002A3271">
        <w:rPr>
          <w:rFonts w:cstheme="minorHAnsi"/>
        </w:rPr>
        <w:t xml:space="preserve"> and relevant.</w:t>
      </w:r>
    </w:p>
    <w:p w14:paraId="27A8B436" w14:textId="29962B50" w:rsidR="003167F3" w:rsidRPr="002A3271" w:rsidRDefault="003167F3" w:rsidP="002A3271">
      <w:pPr>
        <w:spacing w:line="360" w:lineRule="auto"/>
        <w:jc w:val="both"/>
        <w:rPr>
          <w:rFonts w:cstheme="minorHAnsi"/>
        </w:rPr>
      </w:pPr>
      <w:r w:rsidRPr="002A3271">
        <w:rPr>
          <w:rFonts w:cstheme="minorHAnsi"/>
        </w:rPr>
        <w:t xml:space="preserve">These </w:t>
      </w:r>
      <w:r w:rsidR="00A51AA3" w:rsidRPr="002A3271">
        <w:rPr>
          <w:rFonts w:cstheme="minorHAnsi"/>
        </w:rPr>
        <w:t xml:space="preserve">traits are important </w:t>
      </w:r>
      <w:r w:rsidR="009D6F3A" w:rsidRPr="002A3271">
        <w:rPr>
          <w:rFonts w:cstheme="minorHAnsi"/>
        </w:rPr>
        <w:t xml:space="preserve">not only to the research itself, but </w:t>
      </w:r>
      <w:r w:rsidR="00BD2B99" w:rsidRPr="002A3271">
        <w:rPr>
          <w:rFonts w:cstheme="minorHAnsi"/>
        </w:rPr>
        <w:t>as noted by Gray</w:t>
      </w:r>
      <w:sdt>
        <w:sdtPr>
          <w:rPr>
            <w:rFonts w:cstheme="minorHAnsi"/>
            <w:color w:val="000000"/>
          </w:rPr>
          <w:tag w:val="MENDELEY_CITATION_v3_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"/>
          <w:id w:val="1530993660"/>
          <w:placeholder>
            <w:docPart w:val="DefaultPlaceholder_-1854013440"/>
          </w:placeholder>
        </w:sdtPr>
        <w:sdtEndPr/>
        <w:sdtContent>
          <w:r w:rsidR="00E03CFA" w:rsidRPr="00E03CFA">
            <w:rPr>
              <w:rFonts w:cstheme="minorHAnsi"/>
              <w:color w:val="000000"/>
            </w:rPr>
            <w:t>[11]</w:t>
          </w:r>
        </w:sdtContent>
      </w:sdt>
      <w:r w:rsidR="00777E07" w:rsidRPr="002A3271">
        <w:rPr>
          <w:rFonts w:cstheme="minorHAnsi"/>
          <w:color w:val="000000"/>
        </w:rPr>
        <w:t xml:space="preserve"> provide the </w:t>
      </w:r>
      <w:r w:rsidR="00695E9B" w:rsidRPr="002A3271">
        <w:rPr>
          <w:rFonts w:cstheme="minorHAnsi"/>
          <w:color w:val="000000"/>
        </w:rPr>
        <w:t>curator</w:t>
      </w:r>
      <w:r w:rsidR="00777E07" w:rsidRPr="002A3271">
        <w:rPr>
          <w:rFonts w:cstheme="minorHAnsi"/>
          <w:color w:val="000000"/>
        </w:rPr>
        <w:t xml:space="preserve"> </w:t>
      </w:r>
      <w:r w:rsidR="00695E9B" w:rsidRPr="002A3271">
        <w:rPr>
          <w:rFonts w:cstheme="minorHAnsi"/>
          <w:color w:val="000000"/>
        </w:rPr>
        <w:t xml:space="preserve">of such research </w:t>
      </w:r>
      <w:r w:rsidR="00B8482F" w:rsidRPr="002A3271">
        <w:rPr>
          <w:rFonts w:cstheme="minorHAnsi"/>
          <w:color w:val="000000"/>
        </w:rPr>
        <w:t xml:space="preserve">lifelong skills </w:t>
      </w:r>
      <w:r w:rsidR="000D5783" w:rsidRPr="002A3271">
        <w:rPr>
          <w:rFonts w:cstheme="minorHAnsi"/>
          <w:color w:val="000000"/>
        </w:rPr>
        <w:t xml:space="preserve">which are </w:t>
      </w:r>
      <w:r w:rsidR="00B34449" w:rsidRPr="002A3271">
        <w:rPr>
          <w:rFonts w:cstheme="minorHAnsi"/>
          <w:color w:val="000000"/>
        </w:rPr>
        <w:t xml:space="preserve">sought out by </w:t>
      </w:r>
      <w:r w:rsidR="000D5783" w:rsidRPr="002A3271">
        <w:rPr>
          <w:rFonts w:cstheme="minorHAnsi"/>
          <w:color w:val="000000"/>
        </w:rPr>
        <w:t xml:space="preserve">the globalized </w:t>
      </w:r>
      <w:r w:rsidR="00B8482F" w:rsidRPr="002A3271">
        <w:rPr>
          <w:rFonts w:cstheme="minorHAnsi"/>
          <w:color w:val="000000"/>
        </w:rPr>
        <w:t xml:space="preserve">business </w:t>
      </w:r>
      <w:r w:rsidR="000D5783" w:rsidRPr="002A3271">
        <w:rPr>
          <w:rFonts w:cstheme="minorHAnsi"/>
          <w:color w:val="000000"/>
        </w:rPr>
        <w:t xml:space="preserve">world, </w:t>
      </w:r>
      <w:r w:rsidR="00125231" w:rsidRPr="002A3271">
        <w:rPr>
          <w:rFonts w:cstheme="minorHAnsi"/>
          <w:color w:val="000000"/>
        </w:rPr>
        <w:t>with</w:t>
      </w:r>
      <w:r w:rsidR="000D5783" w:rsidRPr="002A3271">
        <w:rPr>
          <w:rFonts w:cstheme="minorHAnsi"/>
          <w:color w:val="000000"/>
        </w:rPr>
        <w:t xml:space="preserve"> </w:t>
      </w:r>
      <w:r w:rsidR="00B34449" w:rsidRPr="002A3271">
        <w:rPr>
          <w:rFonts w:cstheme="minorHAnsi"/>
          <w:color w:val="000000"/>
        </w:rPr>
        <w:t>th</w:t>
      </w:r>
      <w:r w:rsidR="00902344" w:rsidRPr="002A3271">
        <w:rPr>
          <w:rFonts w:cstheme="minorHAnsi"/>
          <w:color w:val="000000"/>
        </w:rPr>
        <w:t xml:space="preserve">ose business </w:t>
      </w:r>
      <w:r w:rsidR="00125231" w:rsidRPr="002A3271">
        <w:rPr>
          <w:rFonts w:cstheme="minorHAnsi"/>
          <w:color w:val="000000"/>
        </w:rPr>
        <w:t>being</w:t>
      </w:r>
      <w:r w:rsidR="00902344" w:rsidRPr="002A3271">
        <w:rPr>
          <w:rFonts w:cstheme="minorHAnsi"/>
          <w:color w:val="000000"/>
        </w:rPr>
        <w:t xml:space="preserve"> data driven</w:t>
      </w:r>
      <w:r w:rsidR="00C55A28" w:rsidRPr="002A3271">
        <w:rPr>
          <w:rFonts w:cstheme="minorHAnsi"/>
          <w:color w:val="000000"/>
        </w:rPr>
        <w:t>, or research sponsors look</w:t>
      </w:r>
      <w:r w:rsidR="00125231" w:rsidRPr="002A3271">
        <w:rPr>
          <w:rFonts w:cstheme="minorHAnsi"/>
          <w:color w:val="000000"/>
        </w:rPr>
        <w:t>ing</w:t>
      </w:r>
      <w:r w:rsidR="00C55A28" w:rsidRPr="002A3271">
        <w:rPr>
          <w:rFonts w:cstheme="minorHAnsi"/>
          <w:color w:val="000000"/>
        </w:rPr>
        <w:t xml:space="preserve"> for ‘value for money’ can then be evidenced.</w:t>
      </w:r>
    </w:p>
    <w:p w14:paraId="799E8E87" w14:textId="3911CD6B" w:rsidR="00A51AA3" w:rsidRPr="002A3271" w:rsidRDefault="006E110A" w:rsidP="002A3271">
      <w:pPr>
        <w:spacing w:line="360" w:lineRule="auto"/>
        <w:jc w:val="both"/>
        <w:rPr>
          <w:rFonts w:cstheme="minorHAnsi"/>
        </w:rPr>
      </w:pPr>
      <w:r w:rsidRPr="002A3271">
        <w:rPr>
          <w:rFonts w:cstheme="minorHAnsi"/>
        </w:rPr>
        <w:t xml:space="preserve">To this end, </w:t>
      </w:r>
      <w:r w:rsidR="000A3F25" w:rsidRPr="002A3271">
        <w:rPr>
          <w:rFonts w:cstheme="minorHAnsi"/>
        </w:rPr>
        <w:t>typical processes can be further expanded</w:t>
      </w:r>
      <w:r w:rsidR="008D7CE7" w:rsidRPr="002A3271">
        <w:rPr>
          <w:rFonts w:cstheme="minorHAnsi"/>
        </w:rPr>
        <w:t>, into fuller</w:t>
      </w:r>
      <w:r w:rsidR="002148D1" w:rsidRPr="002A3271">
        <w:rPr>
          <w:rFonts w:cstheme="minorHAnsi"/>
        </w:rPr>
        <w:t xml:space="preserve"> </w:t>
      </w:r>
      <w:r w:rsidR="00A51AA3" w:rsidRPr="002A3271">
        <w:rPr>
          <w:rFonts w:cstheme="minorHAnsi"/>
        </w:rPr>
        <w:t>frameworks</w:t>
      </w:r>
      <w:r w:rsidR="002148D1" w:rsidRPr="002A3271">
        <w:rPr>
          <w:rFonts w:cstheme="minorHAnsi"/>
        </w:rPr>
        <w:t xml:space="preserve"> </w:t>
      </w:r>
      <w:r w:rsidR="0086702E" w:rsidRPr="002A3271">
        <w:rPr>
          <w:rFonts w:cstheme="minorHAnsi"/>
        </w:rPr>
        <w:t xml:space="preserve">for research, helping to ensure the </w:t>
      </w:r>
      <w:r w:rsidR="009817AE" w:rsidRPr="002A3271">
        <w:rPr>
          <w:rFonts w:cstheme="minorHAnsi"/>
        </w:rPr>
        <w:t xml:space="preserve">desired </w:t>
      </w:r>
      <w:r w:rsidR="0086702E" w:rsidRPr="002A3271">
        <w:rPr>
          <w:rFonts w:cstheme="minorHAnsi"/>
        </w:rPr>
        <w:t>high qualities outcomes</w:t>
      </w:r>
      <w:r w:rsidR="008D7CE7" w:rsidRPr="002A3271">
        <w:rPr>
          <w:rFonts w:cstheme="minorHAnsi"/>
        </w:rPr>
        <w:t xml:space="preserve">, as seen in </w:t>
      </w:r>
      <w:r w:rsidR="00AC1A1E" w:rsidRPr="002A3271">
        <w:rPr>
          <w:rFonts w:cstheme="minorHAnsi"/>
        </w:rPr>
        <w:t xml:space="preserve">the </w:t>
      </w:r>
      <w:r w:rsidR="002C78EC" w:rsidRPr="002A3271">
        <w:rPr>
          <w:rFonts w:cstheme="minorHAnsi"/>
        </w:rPr>
        <w:t xml:space="preserve">Saunders et al </w:t>
      </w:r>
      <w:r w:rsidR="00AC1A1E" w:rsidRPr="002A3271">
        <w:rPr>
          <w:rFonts w:cstheme="minorHAnsi"/>
        </w:rPr>
        <w:t xml:space="preserve">‘Research Onion’ </w:t>
      </w:r>
      <w:r w:rsidR="008D7CE7" w:rsidRPr="00EC0BE3">
        <w:rPr>
          <w:rFonts w:cstheme="minorHAnsi"/>
        </w:rPr>
        <w:t>figure</w:t>
      </w:r>
      <w:r w:rsidR="004E2169" w:rsidRPr="00EC0BE3">
        <w:rPr>
          <w:rFonts w:cstheme="minorHAnsi"/>
        </w:rPr>
        <w:t xml:space="preserve"> </w:t>
      </w:r>
      <w:r w:rsidR="005C6D0D" w:rsidRPr="00EC0BE3">
        <w:rPr>
          <w:rFonts w:cstheme="minorHAnsi"/>
        </w:rPr>
        <w:t>2</w:t>
      </w:r>
      <w:r w:rsidR="005E565B">
        <w:rPr>
          <w:rFonts w:cstheme="minorHAnsi"/>
        </w:rPr>
        <w:t>1</w:t>
      </w:r>
      <w:r w:rsidR="00AC1A1E" w:rsidRPr="00EC0BE3">
        <w:rPr>
          <w:rFonts w:cstheme="minorHAnsi"/>
        </w:rPr>
        <w:t>.</w:t>
      </w:r>
      <w:r w:rsidR="008D7CE7" w:rsidRPr="00EC0BE3">
        <w:rPr>
          <w:rFonts w:cstheme="minorHAnsi"/>
        </w:rPr>
        <w:t xml:space="preserve"> </w:t>
      </w:r>
    </w:p>
    <w:p w14:paraId="0219FB1A" w14:textId="77777777" w:rsidR="00D62D6B" w:rsidRPr="002A3271" w:rsidRDefault="00D62D6B" w:rsidP="002A3271">
      <w:pPr>
        <w:spacing w:line="360" w:lineRule="auto"/>
        <w:jc w:val="center"/>
        <w:rPr>
          <w:rFonts w:cstheme="minorHAnsi"/>
        </w:rPr>
      </w:pPr>
      <w:r w:rsidRPr="002A3271">
        <w:rPr>
          <w:rFonts w:cstheme="minorHAnsi"/>
          <w:noProof/>
        </w:rPr>
        <w:drawing>
          <wp:inline distT="0" distB="0" distL="0" distR="0" wp14:anchorId="00685B51" wp14:editId="2F37BD77">
            <wp:extent cx="3397624" cy="2455660"/>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503444" cy="2532142"/>
                    </a:xfrm>
                    <a:prstGeom prst="rect">
                      <a:avLst/>
                    </a:prstGeom>
                  </pic:spPr>
                </pic:pic>
              </a:graphicData>
            </a:graphic>
          </wp:inline>
        </w:drawing>
      </w:r>
    </w:p>
    <w:p w14:paraId="39C2C766" w14:textId="2F8EE016" w:rsidR="00D62D6B" w:rsidRDefault="005E565B" w:rsidP="005E565B">
      <w:pPr>
        <w:pStyle w:val="Caption"/>
        <w:jc w:val="center"/>
        <w:rPr>
          <w:rFonts w:cstheme="minorHAnsi"/>
          <w:color w:val="000000"/>
        </w:rPr>
      </w:pPr>
      <w:bookmarkStart w:id="57" w:name="_Toc140865027"/>
      <w:r>
        <w:t xml:space="preserve">Figure </w:t>
      </w:r>
      <w:r w:rsidR="0096249A">
        <w:fldChar w:fldCharType="begin"/>
      </w:r>
      <w:r w:rsidR="0096249A">
        <w:instrText xml:space="preserve"> SEQ Figure \* ARABIC </w:instrText>
      </w:r>
      <w:r w:rsidR="0096249A">
        <w:fldChar w:fldCharType="separate"/>
      </w:r>
      <w:r w:rsidR="00170448">
        <w:rPr>
          <w:noProof/>
        </w:rPr>
        <w:t>21</w:t>
      </w:r>
      <w:r w:rsidR="0096249A">
        <w:rPr>
          <w:noProof/>
        </w:rPr>
        <w:fldChar w:fldCharType="end"/>
      </w:r>
      <w:r w:rsidRPr="00A937DB">
        <w:t>, research onion</w:t>
      </w:r>
      <w:r>
        <w:rPr>
          <w:rFonts w:cstheme="minorHAnsi"/>
          <w:color w:val="000000"/>
        </w:rPr>
        <w:t xml:space="preserve"> </w:t>
      </w:r>
      <w:sdt>
        <w:sdtPr>
          <w:rPr>
            <w:rFonts w:cstheme="minorHAnsi"/>
            <w:b w:val="0"/>
            <w:color w:val="000000"/>
          </w:rPr>
          <w:tag w:val="MENDELEY_CITATION_v3_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"/>
          <w:id w:val="-1612119014"/>
          <w:placeholder>
            <w:docPart w:val="D603EBB5DB1F46BDA90C40B6219A57A4"/>
          </w:placeholder>
        </w:sdtPr>
        <w:sdtEndPr/>
        <w:sdtContent>
          <w:r w:rsidR="00E03CFA" w:rsidRPr="00E03CFA">
            <w:rPr>
              <w:rFonts w:eastAsia="Times New Roman" w:cstheme="minorHAnsi"/>
              <w:b w:val="0"/>
              <w:color w:val="000000"/>
            </w:rPr>
            <w:t>[55]</w:t>
          </w:r>
        </w:sdtContent>
      </w:sdt>
      <w:bookmarkEnd w:id="57"/>
    </w:p>
    <w:p w14:paraId="2B281992" w14:textId="322EC752" w:rsidR="003C74B2" w:rsidRPr="002A3271" w:rsidRDefault="00837FC7" w:rsidP="002A3271">
      <w:pPr>
        <w:pStyle w:val="Heading3"/>
        <w:spacing w:line="360" w:lineRule="auto"/>
        <w:jc w:val="both"/>
        <w:rPr>
          <w:rFonts w:asciiTheme="minorHAnsi" w:hAnsiTheme="minorHAnsi" w:cstheme="minorHAnsi"/>
        </w:rPr>
      </w:pPr>
      <w:bookmarkStart w:id="58" w:name="_Toc140864363"/>
      <w:r w:rsidRPr="002A3271">
        <w:rPr>
          <w:rFonts w:asciiTheme="minorHAnsi" w:hAnsiTheme="minorHAnsi" w:cstheme="minorHAnsi"/>
        </w:rPr>
        <w:lastRenderedPageBreak/>
        <w:t>3</w:t>
      </w:r>
      <w:r w:rsidR="003C74B2" w:rsidRPr="002A3271">
        <w:rPr>
          <w:rFonts w:asciiTheme="minorHAnsi" w:hAnsiTheme="minorHAnsi" w:cstheme="minorHAnsi"/>
        </w:rPr>
        <w:t xml:space="preserve">.1 </w:t>
      </w:r>
      <w:r w:rsidR="00E82726" w:rsidRPr="002A3271">
        <w:rPr>
          <w:rFonts w:asciiTheme="minorHAnsi" w:hAnsiTheme="minorHAnsi" w:cstheme="minorHAnsi"/>
        </w:rPr>
        <w:t>Research methodology</w:t>
      </w:r>
      <w:bookmarkEnd w:id="58"/>
    </w:p>
    <w:p w14:paraId="4CF29552" w14:textId="5ED3A257" w:rsidR="00371D81" w:rsidRPr="002A3271" w:rsidRDefault="00371D81" w:rsidP="002A3271">
      <w:pPr>
        <w:spacing w:line="360" w:lineRule="auto"/>
        <w:jc w:val="both"/>
        <w:rPr>
          <w:rFonts w:cstheme="minorHAnsi"/>
        </w:rPr>
      </w:pPr>
    </w:p>
    <w:p w14:paraId="3797A548" w14:textId="32B53317" w:rsidR="00634091" w:rsidRPr="002A3271" w:rsidRDefault="00634091" w:rsidP="002A3271">
      <w:pPr>
        <w:pStyle w:val="Heading4"/>
        <w:spacing w:line="360" w:lineRule="auto"/>
        <w:jc w:val="both"/>
        <w:rPr>
          <w:rFonts w:asciiTheme="minorHAnsi" w:hAnsiTheme="minorHAnsi" w:cstheme="minorHAnsi"/>
        </w:rPr>
      </w:pPr>
      <w:r w:rsidRPr="002A3271">
        <w:rPr>
          <w:rFonts w:asciiTheme="minorHAnsi" w:hAnsiTheme="minorHAnsi" w:cstheme="minorHAnsi"/>
        </w:rPr>
        <w:t xml:space="preserve">3.1.1 </w:t>
      </w:r>
      <w:r w:rsidR="00463524" w:rsidRPr="002A3271">
        <w:rPr>
          <w:rFonts w:asciiTheme="minorHAnsi" w:hAnsiTheme="minorHAnsi" w:cstheme="minorHAnsi"/>
        </w:rPr>
        <w:t>Methodological choice</w:t>
      </w:r>
    </w:p>
    <w:p w14:paraId="7807DD70" w14:textId="77777777" w:rsidR="00634091" w:rsidRPr="002A3271" w:rsidRDefault="00634091" w:rsidP="002A3271">
      <w:pPr>
        <w:spacing w:line="360" w:lineRule="auto"/>
        <w:jc w:val="both"/>
        <w:rPr>
          <w:rFonts w:cstheme="minorHAnsi"/>
        </w:rPr>
      </w:pPr>
    </w:p>
    <w:p w14:paraId="0D6C89A9" w14:textId="4941C9BE" w:rsidR="00E54434" w:rsidRPr="002A3271" w:rsidRDefault="007F7CCB" w:rsidP="002A3271">
      <w:pPr>
        <w:spacing w:line="360" w:lineRule="auto"/>
        <w:jc w:val="both"/>
        <w:rPr>
          <w:rFonts w:cstheme="minorHAnsi"/>
        </w:rPr>
      </w:pPr>
      <w:r w:rsidRPr="002A3271">
        <w:rPr>
          <w:rFonts w:cstheme="minorHAnsi"/>
        </w:rPr>
        <w:t>The</w:t>
      </w:r>
      <w:r w:rsidR="00E54434" w:rsidRPr="002A3271">
        <w:rPr>
          <w:rFonts w:cstheme="minorHAnsi"/>
        </w:rPr>
        <w:t xml:space="preserve">re are two main </w:t>
      </w:r>
      <w:r w:rsidR="00463524" w:rsidRPr="002A3271">
        <w:rPr>
          <w:rFonts w:cstheme="minorHAnsi"/>
        </w:rPr>
        <w:t>methodological choices</w:t>
      </w:r>
      <w:r w:rsidR="00E54434" w:rsidRPr="002A3271">
        <w:rPr>
          <w:rFonts w:cstheme="minorHAnsi"/>
        </w:rPr>
        <w:t xml:space="preserve">, quantitative and </w:t>
      </w:r>
      <w:r w:rsidR="00F32561" w:rsidRPr="002A3271">
        <w:rPr>
          <w:rFonts w:cstheme="minorHAnsi"/>
        </w:rPr>
        <w:t>qualitative:</w:t>
      </w:r>
    </w:p>
    <w:p w14:paraId="023B9949" w14:textId="79E168B1" w:rsidR="00E54434" w:rsidRPr="002A3271" w:rsidRDefault="00E54434" w:rsidP="002A3271">
      <w:pPr>
        <w:pStyle w:val="ListParagraph"/>
        <w:numPr>
          <w:ilvl w:val="0"/>
          <w:numId w:val="31"/>
        </w:numPr>
        <w:spacing w:line="360" w:lineRule="auto"/>
        <w:jc w:val="both"/>
        <w:rPr>
          <w:rFonts w:cstheme="minorHAnsi"/>
        </w:rPr>
      </w:pPr>
      <w:r w:rsidRPr="002A3271">
        <w:rPr>
          <w:rFonts w:cstheme="minorHAnsi"/>
        </w:rPr>
        <w:t xml:space="preserve">Quantitative </w:t>
      </w:r>
      <w:r w:rsidR="008D4280" w:rsidRPr="002A3271">
        <w:rPr>
          <w:rFonts w:cstheme="minorHAnsi"/>
        </w:rPr>
        <w:t>–</w:t>
      </w:r>
      <w:r w:rsidRPr="002A3271">
        <w:rPr>
          <w:rFonts w:cstheme="minorHAnsi"/>
        </w:rPr>
        <w:t xml:space="preserve"> </w:t>
      </w:r>
      <w:r w:rsidR="008D4280" w:rsidRPr="002A3271">
        <w:rPr>
          <w:rFonts w:cstheme="minorHAnsi"/>
        </w:rPr>
        <w:t xml:space="preserve">data </w:t>
      </w:r>
      <w:r w:rsidR="00FF3DDA" w:rsidRPr="002A3271">
        <w:rPr>
          <w:rFonts w:cstheme="minorHAnsi"/>
        </w:rPr>
        <w:t xml:space="preserve">is statistically based, with a researcher </w:t>
      </w:r>
      <w:r w:rsidR="0065689A" w:rsidRPr="002A3271">
        <w:rPr>
          <w:rFonts w:cstheme="minorHAnsi"/>
        </w:rPr>
        <w:t>looking to answer the “how many” or “what” of a question.</w:t>
      </w:r>
    </w:p>
    <w:p w14:paraId="577A4429" w14:textId="5C6D1CC5" w:rsidR="0065689A" w:rsidRPr="002A3271" w:rsidRDefault="0065689A" w:rsidP="002A3271">
      <w:pPr>
        <w:pStyle w:val="ListParagraph"/>
        <w:numPr>
          <w:ilvl w:val="0"/>
          <w:numId w:val="31"/>
        </w:numPr>
        <w:spacing w:line="360" w:lineRule="auto"/>
        <w:jc w:val="both"/>
        <w:rPr>
          <w:rFonts w:cstheme="minorHAnsi"/>
        </w:rPr>
      </w:pPr>
      <w:r w:rsidRPr="002A3271">
        <w:rPr>
          <w:rFonts w:cstheme="minorHAnsi"/>
        </w:rPr>
        <w:t xml:space="preserve">Qualitative </w:t>
      </w:r>
      <w:r w:rsidR="00506DC8" w:rsidRPr="002A3271">
        <w:rPr>
          <w:rFonts w:cstheme="minorHAnsi"/>
        </w:rPr>
        <w:t>–</w:t>
      </w:r>
      <w:r w:rsidRPr="002A3271">
        <w:rPr>
          <w:rFonts w:cstheme="minorHAnsi"/>
        </w:rPr>
        <w:t xml:space="preserve"> </w:t>
      </w:r>
      <w:r w:rsidR="00506DC8" w:rsidRPr="002A3271">
        <w:rPr>
          <w:rFonts w:cstheme="minorHAnsi"/>
        </w:rPr>
        <w:t xml:space="preserve">data describes </w:t>
      </w:r>
      <w:r w:rsidR="0071790B" w:rsidRPr="002A3271">
        <w:rPr>
          <w:rFonts w:cstheme="minorHAnsi"/>
        </w:rPr>
        <w:t xml:space="preserve">characteristics of a situation, </w:t>
      </w:r>
      <w:r w:rsidR="00BD256C" w:rsidRPr="002A3271">
        <w:rPr>
          <w:rFonts w:cstheme="minorHAnsi"/>
        </w:rPr>
        <w:t xml:space="preserve">often </w:t>
      </w:r>
      <w:r w:rsidR="007E7628" w:rsidRPr="002A3271">
        <w:rPr>
          <w:rFonts w:cstheme="minorHAnsi"/>
        </w:rPr>
        <w:t xml:space="preserve">displayed in narrative form </w:t>
      </w:r>
      <w:r w:rsidR="00BD256C" w:rsidRPr="002A3271">
        <w:rPr>
          <w:rFonts w:cstheme="minorHAnsi"/>
        </w:rPr>
        <w:t>gathered</w:t>
      </w:r>
      <w:r w:rsidR="007E7628" w:rsidRPr="002A3271">
        <w:rPr>
          <w:rFonts w:cstheme="minorHAnsi"/>
        </w:rPr>
        <w:t xml:space="preserve"> from observation, interviews.</w:t>
      </w:r>
    </w:p>
    <w:p w14:paraId="60CB051C" w14:textId="0074B5AD" w:rsidR="00A401E0" w:rsidRPr="002A3271" w:rsidRDefault="00A401E0" w:rsidP="002A3271">
      <w:pPr>
        <w:spacing w:line="360" w:lineRule="auto"/>
        <w:jc w:val="both"/>
        <w:rPr>
          <w:rFonts w:cstheme="minorHAnsi"/>
        </w:rPr>
      </w:pPr>
      <w:r w:rsidRPr="002A3271">
        <w:rPr>
          <w:rFonts w:cstheme="minorHAnsi"/>
        </w:rPr>
        <w:t xml:space="preserve">Both sets of data, are analysed for meaning, either through statistical analysis or </w:t>
      </w:r>
      <w:r w:rsidR="00DA7A99" w:rsidRPr="002A3271">
        <w:rPr>
          <w:rFonts w:cstheme="minorHAnsi"/>
        </w:rPr>
        <w:t xml:space="preserve">interpretation of </w:t>
      </w:r>
      <w:r w:rsidR="00646983" w:rsidRPr="002A3271">
        <w:rPr>
          <w:rFonts w:cstheme="minorHAnsi"/>
        </w:rPr>
        <w:t>the narrative which is more difficult to be conclusive with.</w:t>
      </w:r>
    </w:p>
    <w:p w14:paraId="186A6260" w14:textId="78DEAEE4" w:rsidR="00004711" w:rsidRPr="002A3271" w:rsidRDefault="00004711" w:rsidP="002A3271">
      <w:pPr>
        <w:spacing w:line="360" w:lineRule="auto"/>
        <w:jc w:val="both"/>
        <w:rPr>
          <w:rFonts w:cstheme="minorHAnsi"/>
        </w:rPr>
      </w:pPr>
      <w:r w:rsidRPr="002A3271">
        <w:rPr>
          <w:rFonts w:cstheme="minorHAnsi"/>
        </w:rPr>
        <w:t>Sometimes research spans both quantitative and qualitative, this is referred to as mixed.</w:t>
      </w:r>
    </w:p>
    <w:p w14:paraId="41EB04A7" w14:textId="48E1E1DE" w:rsidR="007B21DC" w:rsidRPr="002A3271" w:rsidRDefault="006056AD" w:rsidP="002A3271">
      <w:pPr>
        <w:spacing w:line="360" w:lineRule="auto"/>
        <w:jc w:val="both"/>
        <w:rPr>
          <w:rFonts w:cstheme="minorHAnsi"/>
        </w:rPr>
      </w:pPr>
      <w:r w:rsidRPr="002A3271">
        <w:rPr>
          <w:rFonts w:cstheme="minorHAnsi"/>
        </w:rPr>
        <w:t xml:space="preserve">The </w:t>
      </w:r>
      <w:r w:rsidR="00875539" w:rsidRPr="002A3271">
        <w:rPr>
          <w:rFonts w:cstheme="minorHAnsi"/>
        </w:rPr>
        <w:t>methodological choice</w:t>
      </w:r>
      <w:r w:rsidRPr="002A3271">
        <w:rPr>
          <w:rFonts w:cstheme="minorHAnsi"/>
        </w:rPr>
        <w:t xml:space="preserve"> used in this industrial research </w:t>
      </w:r>
      <w:r w:rsidR="00064BEB" w:rsidRPr="002A3271">
        <w:rPr>
          <w:rFonts w:cstheme="minorHAnsi"/>
        </w:rPr>
        <w:t>is</w:t>
      </w:r>
      <w:r w:rsidRPr="002A3271">
        <w:rPr>
          <w:rFonts w:cstheme="minorHAnsi"/>
        </w:rPr>
        <w:t xml:space="preserve"> qualitative.</w:t>
      </w:r>
    </w:p>
    <w:p w14:paraId="67D06DFE" w14:textId="467B26E2" w:rsidR="00B21AB5" w:rsidRPr="002A3271" w:rsidRDefault="00B21AB5" w:rsidP="002A3271">
      <w:pPr>
        <w:pStyle w:val="Heading4"/>
        <w:spacing w:line="360" w:lineRule="auto"/>
        <w:jc w:val="both"/>
        <w:rPr>
          <w:rFonts w:asciiTheme="minorHAnsi" w:hAnsiTheme="minorHAnsi" w:cstheme="minorHAnsi"/>
        </w:rPr>
      </w:pPr>
      <w:r w:rsidRPr="002A3271">
        <w:rPr>
          <w:rFonts w:asciiTheme="minorHAnsi" w:hAnsiTheme="minorHAnsi" w:cstheme="minorHAnsi"/>
        </w:rPr>
        <w:t>3.1.2 Approach to theory development</w:t>
      </w:r>
    </w:p>
    <w:p w14:paraId="0AA871BC" w14:textId="77777777" w:rsidR="00B21AB5" w:rsidRPr="002A3271" w:rsidRDefault="00B21AB5" w:rsidP="002A3271">
      <w:pPr>
        <w:spacing w:line="360" w:lineRule="auto"/>
        <w:jc w:val="both"/>
        <w:rPr>
          <w:rFonts w:cstheme="minorHAnsi"/>
        </w:rPr>
      </w:pPr>
    </w:p>
    <w:p w14:paraId="57A41AE7" w14:textId="25FBA6E5" w:rsidR="007B21DC" w:rsidRPr="002A3271" w:rsidRDefault="0002480B" w:rsidP="002A3271">
      <w:pPr>
        <w:spacing w:line="360" w:lineRule="auto"/>
        <w:jc w:val="both"/>
        <w:rPr>
          <w:rFonts w:cstheme="minorHAnsi"/>
        </w:rPr>
      </w:pPr>
      <w:r w:rsidRPr="002A3271">
        <w:rPr>
          <w:rFonts w:cstheme="minorHAnsi"/>
        </w:rPr>
        <w:t xml:space="preserve">The three major </w:t>
      </w:r>
      <w:r w:rsidR="003F48F6" w:rsidRPr="002A3271">
        <w:rPr>
          <w:rFonts w:cstheme="minorHAnsi"/>
        </w:rPr>
        <w:t xml:space="preserve">approaches to theory development </w:t>
      </w:r>
      <w:r w:rsidR="00F32561" w:rsidRPr="002A3271">
        <w:rPr>
          <w:rFonts w:cstheme="minorHAnsi"/>
        </w:rPr>
        <w:t>are:</w:t>
      </w:r>
    </w:p>
    <w:p w14:paraId="3BDF6C4C" w14:textId="4602FEF2" w:rsidR="003F48F6" w:rsidRPr="002A3271" w:rsidRDefault="00C14607" w:rsidP="002A3271">
      <w:pPr>
        <w:pStyle w:val="ListParagraph"/>
        <w:numPr>
          <w:ilvl w:val="0"/>
          <w:numId w:val="31"/>
        </w:numPr>
        <w:spacing w:line="360" w:lineRule="auto"/>
        <w:jc w:val="both"/>
        <w:rPr>
          <w:rFonts w:cstheme="minorHAnsi"/>
        </w:rPr>
      </w:pPr>
      <w:r w:rsidRPr="002A3271">
        <w:rPr>
          <w:rFonts w:cstheme="minorHAnsi"/>
        </w:rPr>
        <w:t>Deduction</w:t>
      </w:r>
      <w:r w:rsidR="003F48F6" w:rsidRPr="002A3271">
        <w:rPr>
          <w:rFonts w:cstheme="minorHAnsi"/>
        </w:rPr>
        <w:t xml:space="preserve"> – </w:t>
      </w:r>
      <w:r w:rsidR="00A43082" w:rsidRPr="002A3271">
        <w:rPr>
          <w:rFonts w:cstheme="minorHAnsi"/>
        </w:rPr>
        <w:t xml:space="preserve">building valid conclusions from </w:t>
      </w:r>
      <w:r w:rsidR="00AF7DE1" w:rsidRPr="002A3271">
        <w:rPr>
          <w:rFonts w:cstheme="minorHAnsi"/>
        </w:rPr>
        <w:t xml:space="preserve">initial premises, this is </w:t>
      </w:r>
      <w:r w:rsidR="00A5074E" w:rsidRPr="002A3271">
        <w:rPr>
          <w:rFonts w:cstheme="minorHAnsi"/>
        </w:rPr>
        <w:t xml:space="preserve">the </w:t>
      </w:r>
      <w:r w:rsidR="00AF7DE1" w:rsidRPr="002A3271">
        <w:rPr>
          <w:rFonts w:cstheme="minorHAnsi"/>
        </w:rPr>
        <w:t xml:space="preserve">scientific </w:t>
      </w:r>
      <w:r w:rsidR="00A5074E" w:rsidRPr="002A3271">
        <w:rPr>
          <w:rFonts w:cstheme="minorHAnsi"/>
        </w:rPr>
        <w:t xml:space="preserve">method of </w:t>
      </w:r>
      <w:r w:rsidR="00DA40C8" w:rsidRPr="002A3271">
        <w:rPr>
          <w:rFonts w:cstheme="minorHAnsi"/>
        </w:rPr>
        <w:t xml:space="preserve">investigation, </w:t>
      </w:r>
      <w:r w:rsidR="00A5074E" w:rsidRPr="002A3271">
        <w:rPr>
          <w:rFonts w:cstheme="minorHAnsi"/>
        </w:rPr>
        <w:t xml:space="preserve">hypothesis lead, </w:t>
      </w:r>
      <w:r w:rsidR="00DA40C8" w:rsidRPr="002A3271">
        <w:rPr>
          <w:rFonts w:cstheme="minorHAnsi"/>
        </w:rPr>
        <w:t xml:space="preserve">with the conclusion being </w:t>
      </w:r>
      <w:r w:rsidR="0045642F" w:rsidRPr="002A3271">
        <w:rPr>
          <w:rFonts w:cstheme="minorHAnsi"/>
        </w:rPr>
        <w:t xml:space="preserve">the </w:t>
      </w:r>
      <w:r w:rsidR="00685018" w:rsidRPr="002A3271">
        <w:rPr>
          <w:rFonts w:cstheme="minorHAnsi"/>
        </w:rPr>
        <w:t>soundest of the three</w:t>
      </w:r>
      <w:r w:rsidR="0045642F" w:rsidRPr="002A3271">
        <w:rPr>
          <w:rFonts w:cstheme="minorHAnsi"/>
        </w:rPr>
        <w:t>.</w:t>
      </w:r>
      <w:r w:rsidR="00B461A0" w:rsidRPr="002A3271">
        <w:rPr>
          <w:rFonts w:cstheme="minorHAnsi"/>
        </w:rPr>
        <w:t xml:space="preserve">  It can also be thought of as top down, starting with gathered evidence, and working to fact.</w:t>
      </w:r>
    </w:p>
    <w:p w14:paraId="38AAACDC" w14:textId="2A184D42" w:rsidR="00C14607" w:rsidRPr="002A3271" w:rsidRDefault="00C14607" w:rsidP="002A3271">
      <w:pPr>
        <w:pStyle w:val="ListParagraph"/>
        <w:numPr>
          <w:ilvl w:val="0"/>
          <w:numId w:val="31"/>
        </w:numPr>
        <w:spacing w:line="360" w:lineRule="auto"/>
        <w:jc w:val="both"/>
        <w:rPr>
          <w:rFonts w:cstheme="minorHAnsi"/>
        </w:rPr>
      </w:pPr>
      <w:r w:rsidRPr="002A3271">
        <w:rPr>
          <w:rFonts w:cstheme="minorHAnsi"/>
        </w:rPr>
        <w:t xml:space="preserve">Induction – </w:t>
      </w:r>
      <w:r w:rsidR="00B461A0" w:rsidRPr="002A3271">
        <w:rPr>
          <w:rFonts w:cstheme="minorHAnsi"/>
        </w:rPr>
        <w:t xml:space="preserve">can be described as the opposite to deduction, starting with </w:t>
      </w:r>
      <w:r w:rsidR="003D5647" w:rsidRPr="002A3271">
        <w:rPr>
          <w:rFonts w:cstheme="minorHAnsi"/>
        </w:rPr>
        <w:t xml:space="preserve">a small number of observations, and working </w:t>
      </w:r>
      <w:r w:rsidR="00535F94" w:rsidRPr="002A3271">
        <w:rPr>
          <w:rFonts w:cstheme="minorHAnsi"/>
        </w:rPr>
        <w:t xml:space="preserve">from bottom </w:t>
      </w:r>
      <w:r w:rsidR="003D5647" w:rsidRPr="002A3271">
        <w:rPr>
          <w:rFonts w:cstheme="minorHAnsi"/>
        </w:rPr>
        <w:t>up</w:t>
      </w:r>
      <w:r w:rsidR="00535F94" w:rsidRPr="002A3271">
        <w:rPr>
          <w:rFonts w:cstheme="minorHAnsi"/>
        </w:rPr>
        <w:t>,</w:t>
      </w:r>
      <w:r w:rsidR="003D5647" w:rsidRPr="002A3271">
        <w:rPr>
          <w:rFonts w:cstheme="minorHAnsi"/>
        </w:rPr>
        <w:t xml:space="preserve"> to </w:t>
      </w:r>
      <w:r w:rsidR="00535F94" w:rsidRPr="002A3271">
        <w:rPr>
          <w:rFonts w:cstheme="minorHAnsi"/>
        </w:rPr>
        <w:t xml:space="preserve">create a general </w:t>
      </w:r>
      <w:r w:rsidR="003D5647" w:rsidRPr="002A3271">
        <w:rPr>
          <w:rFonts w:cstheme="minorHAnsi"/>
        </w:rPr>
        <w:t>conclusion.</w:t>
      </w:r>
      <w:r w:rsidR="006917F9" w:rsidRPr="002A3271">
        <w:rPr>
          <w:rFonts w:cstheme="minorHAnsi"/>
        </w:rPr>
        <w:t xml:space="preserve">  Unlike deduction, inductive findings are only ever probable.</w:t>
      </w:r>
    </w:p>
    <w:p w14:paraId="293EC405" w14:textId="2433624E" w:rsidR="008D2D26" w:rsidRPr="002A3271" w:rsidRDefault="008D2D26" w:rsidP="002A3271">
      <w:pPr>
        <w:pStyle w:val="ListParagraph"/>
        <w:numPr>
          <w:ilvl w:val="0"/>
          <w:numId w:val="31"/>
        </w:numPr>
        <w:spacing w:line="360" w:lineRule="auto"/>
        <w:jc w:val="both"/>
        <w:rPr>
          <w:rFonts w:cstheme="minorHAnsi"/>
        </w:rPr>
      </w:pPr>
      <w:r w:rsidRPr="002A3271">
        <w:rPr>
          <w:rFonts w:cstheme="minorHAnsi"/>
        </w:rPr>
        <w:t xml:space="preserve">Abduction – </w:t>
      </w:r>
      <w:r w:rsidR="004D399F" w:rsidRPr="002A3271">
        <w:rPr>
          <w:rFonts w:cstheme="minorHAnsi"/>
        </w:rPr>
        <w:t xml:space="preserve">is made famous by </w:t>
      </w:r>
      <w:r w:rsidR="00552F4A" w:rsidRPr="002A3271">
        <w:rPr>
          <w:rFonts w:cstheme="minorHAnsi"/>
        </w:rPr>
        <w:t xml:space="preserve">criminal investigation, where </w:t>
      </w:r>
      <w:r w:rsidR="00204A71" w:rsidRPr="002A3271">
        <w:rPr>
          <w:rFonts w:cstheme="minorHAnsi"/>
        </w:rPr>
        <w:t xml:space="preserve">the </w:t>
      </w:r>
      <w:r w:rsidR="004C167B" w:rsidRPr="002A3271">
        <w:rPr>
          <w:rFonts w:cstheme="minorHAnsi"/>
        </w:rPr>
        <w:t>conclusion</w:t>
      </w:r>
      <w:r w:rsidR="008C3C94" w:rsidRPr="002A3271">
        <w:rPr>
          <w:rFonts w:cstheme="minorHAnsi"/>
        </w:rPr>
        <w:t xml:space="preserve"> can only ever be probable, but </w:t>
      </w:r>
      <w:r w:rsidR="001D365B" w:rsidRPr="002A3271">
        <w:rPr>
          <w:rFonts w:cstheme="minorHAnsi"/>
        </w:rPr>
        <w:t>its</w:t>
      </w:r>
      <w:r w:rsidR="00204A71" w:rsidRPr="002A3271">
        <w:rPr>
          <w:rFonts w:cstheme="minorHAnsi"/>
        </w:rPr>
        <w:t xml:space="preserve"> premise is </w:t>
      </w:r>
      <w:r w:rsidR="007C1C46" w:rsidRPr="002A3271">
        <w:rPr>
          <w:rFonts w:cstheme="minorHAnsi"/>
        </w:rPr>
        <w:t>built from factual data</w:t>
      </w:r>
      <w:r w:rsidR="00064BEB" w:rsidRPr="002A3271">
        <w:rPr>
          <w:rFonts w:cstheme="minorHAnsi"/>
          <w:color w:val="000000"/>
        </w:rPr>
        <w:t>.</w:t>
      </w:r>
    </w:p>
    <w:p w14:paraId="142714DE" w14:textId="0DA3AB41" w:rsidR="00336427" w:rsidRPr="002A3271" w:rsidRDefault="001D365B" w:rsidP="002A3271">
      <w:pPr>
        <w:spacing w:line="360" w:lineRule="auto"/>
        <w:jc w:val="both"/>
        <w:rPr>
          <w:rFonts w:cstheme="minorHAnsi"/>
        </w:rPr>
      </w:pPr>
      <w:r w:rsidRPr="002A3271">
        <w:rPr>
          <w:rFonts w:cstheme="minorHAnsi"/>
        </w:rPr>
        <w:t xml:space="preserve">The above </w:t>
      </w:r>
      <w:r w:rsidR="009368A2" w:rsidRPr="002A3271">
        <w:rPr>
          <w:rFonts w:cstheme="minorHAnsi"/>
        </w:rPr>
        <w:t>approaches</w:t>
      </w:r>
      <w:r w:rsidRPr="002A3271">
        <w:rPr>
          <w:rFonts w:cstheme="minorHAnsi"/>
        </w:rPr>
        <w:t xml:space="preserve"> </w:t>
      </w:r>
      <w:r w:rsidR="00DE2F90" w:rsidRPr="002A3271">
        <w:rPr>
          <w:rFonts w:cstheme="minorHAnsi"/>
        </w:rPr>
        <w:t xml:space="preserve">have been </w:t>
      </w:r>
      <w:r w:rsidRPr="002A3271">
        <w:rPr>
          <w:rFonts w:cstheme="minorHAnsi"/>
        </w:rPr>
        <w:t xml:space="preserve">over simplified, </w:t>
      </w:r>
      <w:r w:rsidR="00DE2F90" w:rsidRPr="002A3271">
        <w:rPr>
          <w:rFonts w:cstheme="minorHAnsi"/>
        </w:rPr>
        <w:t xml:space="preserve">with </w:t>
      </w:r>
      <w:r w:rsidR="007F5093" w:rsidRPr="002A3271">
        <w:rPr>
          <w:rFonts w:cstheme="minorHAnsi"/>
        </w:rPr>
        <w:t xml:space="preserve">real life research often </w:t>
      </w:r>
      <w:r w:rsidR="001B1EA1" w:rsidRPr="002A3271">
        <w:rPr>
          <w:rFonts w:cstheme="minorHAnsi"/>
        </w:rPr>
        <w:t>alternating between them</w:t>
      </w:r>
      <w:sdt>
        <w:sdtPr>
          <w:rPr>
            <w:rFonts w:cstheme="minorHAnsi"/>
            <w:color w:val="000000"/>
          </w:rPr>
          <w:tag w:val="MENDELEY_CITATION_v3_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"/>
          <w:id w:val="258185865"/>
          <w:placeholder>
            <w:docPart w:val="1A8BB19430DC4A91803E9F1D4C67BE79"/>
          </w:placeholder>
        </w:sdtPr>
        <w:sdtEndPr/>
        <w:sdtContent>
          <w:r w:rsidR="00E03CFA" w:rsidRPr="00E03CFA">
            <w:rPr>
              <w:rFonts w:cstheme="minorHAnsi"/>
              <w:color w:val="000000"/>
            </w:rPr>
            <w:t>[56], [57]</w:t>
          </w:r>
        </w:sdtContent>
      </w:sdt>
      <w:r w:rsidR="001B1EA1" w:rsidRPr="002A3271">
        <w:rPr>
          <w:rFonts w:cstheme="minorHAnsi"/>
          <w:color w:val="000000"/>
        </w:rPr>
        <w:t>.</w:t>
      </w:r>
    </w:p>
    <w:p w14:paraId="0BBA18B5" w14:textId="2AA04DC8" w:rsidR="00336427" w:rsidRDefault="00875539" w:rsidP="002A3271">
      <w:pPr>
        <w:spacing w:line="360" w:lineRule="auto"/>
        <w:jc w:val="both"/>
        <w:rPr>
          <w:rFonts w:cstheme="minorHAnsi"/>
        </w:rPr>
      </w:pPr>
      <w:r w:rsidRPr="002A3271">
        <w:rPr>
          <w:rFonts w:cstheme="minorHAnsi"/>
        </w:rPr>
        <w:t>The approach t</w:t>
      </w:r>
      <w:r w:rsidR="003F4AE5" w:rsidRPr="002A3271">
        <w:rPr>
          <w:rFonts w:cstheme="minorHAnsi"/>
        </w:rPr>
        <w:t xml:space="preserve">aken to </w:t>
      </w:r>
      <w:r w:rsidRPr="002A3271">
        <w:rPr>
          <w:rFonts w:cstheme="minorHAnsi"/>
        </w:rPr>
        <w:t xml:space="preserve">theory development in this </w:t>
      </w:r>
      <w:r w:rsidR="00064BEB" w:rsidRPr="002A3271">
        <w:rPr>
          <w:rFonts w:cstheme="minorHAnsi"/>
        </w:rPr>
        <w:t xml:space="preserve">paper is </w:t>
      </w:r>
      <w:r w:rsidR="004326AB" w:rsidRPr="002A3271">
        <w:rPr>
          <w:rFonts w:cstheme="minorHAnsi"/>
        </w:rPr>
        <w:t>inductive</w:t>
      </w:r>
      <w:r w:rsidR="00C434A0" w:rsidRPr="002A3271">
        <w:rPr>
          <w:rFonts w:cstheme="minorHAnsi"/>
        </w:rPr>
        <w:t>.</w:t>
      </w:r>
    </w:p>
    <w:p w14:paraId="1E9D5918" w14:textId="77777777" w:rsidR="00950A16" w:rsidRPr="002A3271" w:rsidRDefault="00950A16" w:rsidP="002A3271">
      <w:pPr>
        <w:spacing w:line="360" w:lineRule="auto"/>
        <w:jc w:val="both"/>
        <w:rPr>
          <w:rFonts w:cstheme="minorHAnsi"/>
        </w:rPr>
      </w:pPr>
    </w:p>
    <w:p w14:paraId="3E9B877A" w14:textId="258A092F" w:rsidR="003C74B2" w:rsidRPr="002A3271" w:rsidRDefault="00837FC7" w:rsidP="002A3271">
      <w:pPr>
        <w:pStyle w:val="Heading3"/>
        <w:spacing w:line="360" w:lineRule="auto"/>
        <w:jc w:val="both"/>
        <w:rPr>
          <w:rFonts w:asciiTheme="minorHAnsi" w:hAnsiTheme="minorHAnsi" w:cstheme="minorHAnsi"/>
        </w:rPr>
      </w:pPr>
      <w:bookmarkStart w:id="59" w:name="_Toc140864364"/>
      <w:r w:rsidRPr="002A3271">
        <w:rPr>
          <w:rFonts w:asciiTheme="minorHAnsi" w:hAnsiTheme="minorHAnsi" w:cstheme="minorHAnsi"/>
        </w:rPr>
        <w:lastRenderedPageBreak/>
        <w:t>3</w:t>
      </w:r>
      <w:r w:rsidR="003C74B2" w:rsidRPr="002A3271">
        <w:rPr>
          <w:rFonts w:asciiTheme="minorHAnsi" w:hAnsiTheme="minorHAnsi" w:cstheme="minorHAnsi"/>
        </w:rPr>
        <w:t xml:space="preserve">.2 </w:t>
      </w:r>
      <w:r w:rsidR="00E82726" w:rsidRPr="002A3271">
        <w:rPr>
          <w:rFonts w:asciiTheme="minorHAnsi" w:hAnsiTheme="minorHAnsi" w:cstheme="minorHAnsi"/>
        </w:rPr>
        <w:t>Link method to aim and objectives of research</w:t>
      </w:r>
      <w:bookmarkEnd w:id="59"/>
      <w:r w:rsidR="00F32561">
        <w:rPr>
          <w:rFonts w:asciiTheme="minorHAnsi" w:hAnsiTheme="minorHAnsi" w:cstheme="minorHAnsi"/>
        </w:rPr>
        <w:t>.</w:t>
      </w:r>
    </w:p>
    <w:p w14:paraId="12EF2B69" w14:textId="22CF48C4" w:rsidR="00E82726" w:rsidRPr="002A3271" w:rsidRDefault="00E82726" w:rsidP="002A3271">
      <w:pPr>
        <w:spacing w:line="360" w:lineRule="auto"/>
        <w:jc w:val="both"/>
        <w:rPr>
          <w:rFonts w:cstheme="minorHAnsi"/>
        </w:rPr>
      </w:pPr>
    </w:p>
    <w:p w14:paraId="05275E03" w14:textId="490DF75F" w:rsidR="006056AD" w:rsidRPr="002A3271" w:rsidRDefault="00605433" w:rsidP="002A3271">
      <w:pPr>
        <w:spacing w:line="360" w:lineRule="auto"/>
        <w:jc w:val="both"/>
        <w:rPr>
          <w:rFonts w:cstheme="minorHAnsi"/>
        </w:rPr>
      </w:pPr>
      <w:r w:rsidRPr="002A3271">
        <w:rPr>
          <w:rFonts w:cstheme="minorHAnsi"/>
        </w:rPr>
        <w:t>The reason for this method</w:t>
      </w:r>
      <w:r w:rsidR="00C434A0" w:rsidRPr="002A3271">
        <w:rPr>
          <w:rFonts w:cstheme="minorHAnsi"/>
        </w:rPr>
        <w:t xml:space="preserve"> </w:t>
      </w:r>
      <w:r w:rsidR="00A30A1F" w:rsidRPr="002A3271">
        <w:rPr>
          <w:rFonts w:cstheme="minorHAnsi"/>
        </w:rPr>
        <w:t xml:space="preserve">inductive </w:t>
      </w:r>
      <w:r w:rsidR="00C434A0" w:rsidRPr="002A3271">
        <w:rPr>
          <w:rFonts w:cstheme="minorHAnsi"/>
        </w:rPr>
        <w:t>q</w:t>
      </w:r>
      <w:r w:rsidR="00255A99" w:rsidRPr="002A3271">
        <w:rPr>
          <w:rFonts w:cstheme="minorHAnsi"/>
        </w:rPr>
        <w:t>ualitative</w:t>
      </w:r>
      <w:r w:rsidRPr="002A3271">
        <w:rPr>
          <w:rFonts w:cstheme="minorHAnsi"/>
        </w:rPr>
        <w:t>, is th</w:t>
      </w:r>
      <w:r w:rsidR="006017A6" w:rsidRPr="002A3271">
        <w:rPr>
          <w:rFonts w:cstheme="minorHAnsi"/>
        </w:rPr>
        <w:t xml:space="preserve">e </w:t>
      </w:r>
      <w:r w:rsidR="00AA6300" w:rsidRPr="002A3271">
        <w:rPr>
          <w:rFonts w:cstheme="minorHAnsi"/>
        </w:rPr>
        <w:t>outcomes</w:t>
      </w:r>
      <w:r w:rsidR="003733D0" w:rsidRPr="002A3271">
        <w:rPr>
          <w:rFonts w:cstheme="minorHAnsi"/>
        </w:rPr>
        <w:t xml:space="preserve"> will be </w:t>
      </w:r>
      <w:r w:rsidR="006017A6" w:rsidRPr="002A3271">
        <w:rPr>
          <w:rFonts w:cstheme="minorHAnsi"/>
        </w:rPr>
        <w:t>subjective</w:t>
      </w:r>
      <w:r w:rsidR="00A33B5E" w:rsidRPr="002A3271">
        <w:rPr>
          <w:rFonts w:cstheme="minorHAnsi"/>
        </w:rPr>
        <w:t xml:space="preserve"> to perception.</w:t>
      </w:r>
      <w:r w:rsidR="00166BA5" w:rsidRPr="002A3271">
        <w:rPr>
          <w:rFonts w:cstheme="minorHAnsi"/>
        </w:rPr>
        <w:t xml:space="preserve">  </w:t>
      </w:r>
      <w:r w:rsidR="003733D0" w:rsidRPr="002A3271">
        <w:rPr>
          <w:rFonts w:cstheme="minorHAnsi"/>
        </w:rPr>
        <w:t xml:space="preserve">The research </w:t>
      </w:r>
      <w:r w:rsidR="00166BA5" w:rsidRPr="002A3271">
        <w:rPr>
          <w:rFonts w:cstheme="minorHAnsi"/>
        </w:rPr>
        <w:t xml:space="preserve">was also constrained </w:t>
      </w:r>
      <w:r w:rsidR="003733D0" w:rsidRPr="002A3271">
        <w:rPr>
          <w:rFonts w:cstheme="minorHAnsi"/>
        </w:rPr>
        <w:t xml:space="preserve">by </w:t>
      </w:r>
      <w:r w:rsidR="00BC04FF" w:rsidRPr="002A3271">
        <w:rPr>
          <w:rFonts w:cstheme="minorHAnsi"/>
        </w:rPr>
        <w:t>several</w:t>
      </w:r>
      <w:r w:rsidR="00166BA5" w:rsidRPr="002A3271">
        <w:rPr>
          <w:rFonts w:cstheme="minorHAnsi"/>
        </w:rPr>
        <w:t xml:space="preserve"> factors </w:t>
      </w:r>
      <w:r w:rsidR="003733D0" w:rsidRPr="002A3271">
        <w:rPr>
          <w:rFonts w:cstheme="minorHAnsi"/>
        </w:rPr>
        <w:t xml:space="preserve">which were </w:t>
      </w:r>
      <w:r w:rsidR="00166BA5" w:rsidRPr="002A3271">
        <w:rPr>
          <w:rFonts w:cstheme="minorHAnsi"/>
        </w:rPr>
        <w:t>outside</w:t>
      </w:r>
      <w:r w:rsidR="002C3D08" w:rsidRPr="002A3271">
        <w:rPr>
          <w:rFonts w:cstheme="minorHAnsi"/>
        </w:rPr>
        <w:t xml:space="preserve"> of the authors control, such as existing investments, </w:t>
      </w:r>
      <w:r w:rsidR="001B5BED" w:rsidRPr="002A3271">
        <w:rPr>
          <w:rFonts w:cstheme="minorHAnsi"/>
        </w:rPr>
        <w:t xml:space="preserve">and </w:t>
      </w:r>
      <w:r w:rsidR="00251FB1" w:rsidRPr="002A3271">
        <w:rPr>
          <w:rFonts w:cstheme="minorHAnsi"/>
        </w:rPr>
        <w:t xml:space="preserve">third-party </w:t>
      </w:r>
      <w:r w:rsidR="001B5BED" w:rsidRPr="002A3271">
        <w:rPr>
          <w:rFonts w:cstheme="minorHAnsi"/>
        </w:rPr>
        <w:t xml:space="preserve">endpoint </w:t>
      </w:r>
      <w:r w:rsidR="003D7F9C" w:rsidRPr="002A3271">
        <w:rPr>
          <w:rFonts w:cstheme="minorHAnsi"/>
        </w:rPr>
        <w:t>administration</w:t>
      </w:r>
      <w:r w:rsidR="002C3D08" w:rsidRPr="002A3271">
        <w:rPr>
          <w:rFonts w:cstheme="minorHAnsi"/>
        </w:rPr>
        <w:t xml:space="preserve"> mean</w:t>
      </w:r>
      <w:r w:rsidR="00251FB1" w:rsidRPr="002A3271">
        <w:rPr>
          <w:rFonts w:cstheme="minorHAnsi"/>
        </w:rPr>
        <w:t>ing</w:t>
      </w:r>
      <w:r w:rsidR="002C3D08" w:rsidRPr="002A3271">
        <w:rPr>
          <w:rFonts w:cstheme="minorHAnsi"/>
        </w:rPr>
        <w:t xml:space="preserve"> a lot of the research conducted was </w:t>
      </w:r>
      <w:r w:rsidR="00F01B89" w:rsidRPr="002A3271">
        <w:rPr>
          <w:rFonts w:cstheme="minorHAnsi"/>
        </w:rPr>
        <w:t>author to individual, or author to group</w:t>
      </w:r>
      <w:r w:rsidR="00300D68" w:rsidRPr="002A3271">
        <w:rPr>
          <w:rFonts w:cstheme="minorHAnsi"/>
        </w:rPr>
        <w:t xml:space="preserve"> to understand </w:t>
      </w:r>
      <w:r w:rsidR="00B5629A" w:rsidRPr="002A3271">
        <w:rPr>
          <w:rFonts w:cstheme="minorHAnsi"/>
        </w:rPr>
        <w:t xml:space="preserve">where the business and programme </w:t>
      </w:r>
      <w:r w:rsidR="001B5BED" w:rsidRPr="002A3271">
        <w:rPr>
          <w:rFonts w:cstheme="minorHAnsi"/>
        </w:rPr>
        <w:t>are</w:t>
      </w:r>
      <w:r w:rsidR="00B5629A" w:rsidRPr="002A3271">
        <w:rPr>
          <w:rFonts w:cstheme="minorHAnsi"/>
        </w:rPr>
        <w:t xml:space="preserve"> currently</w:t>
      </w:r>
      <w:r w:rsidR="00F01B89" w:rsidRPr="002A3271">
        <w:rPr>
          <w:rFonts w:cstheme="minorHAnsi"/>
        </w:rPr>
        <w:t xml:space="preserve">, as </w:t>
      </w:r>
      <w:r w:rsidR="00AB15BF" w:rsidRPr="002A3271">
        <w:rPr>
          <w:rFonts w:cstheme="minorHAnsi"/>
        </w:rPr>
        <w:t>o</w:t>
      </w:r>
      <w:r w:rsidR="00F01B89" w:rsidRPr="002A3271">
        <w:rPr>
          <w:rFonts w:cstheme="minorHAnsi"/>
        </w:rPr>
        <w:t xml:space="preserve">pposed to </w:t>
      </w:r>
      <w:r w:rsidR="00AB15BF" w:rsidRPr="002A3271">
        <w:rPr>
          <w:rFonts w:cstheme="minorHAnsi"/>
        </w:rPr>
        <w:t xml:space="preserve">being able to measure </w:t>
      </w:r>
      <w:r w:rsidR="00300D68" w:rsidRPr="002A3271">
        <w:rPr>
          <w:rFonts w:cstheme="minorHAnsi"/>
        </w:rPr>
        <w:t>something quantitatively.</w:t>
      </w:r>
    </w:p>
    <w:p w14:paraId="5EEB1CFC" w14:textId="77777777" w:rsidR="00634091" w:rsidRPr="002A3271" w:rsidRDefault="00634091" w:rsidP="002A3271">
      <w:pPr>
        <w:spacing w:line="360" w:lineRule="auto"/>
        <w:jc w:val="both"/>
        <w:rPr>
          <w:rFonts w:cstheme="minorHAnsi"/>
        </w:rPr>
      </w:pPr>
    </w:p>
    <w:p w14:paraId="6AB4FF84" w14:textId="09362B52" w:rsidR="00AD321D" w:rsidRPr="002A3271" w:rsidRDefault="00837FC7" w:rsidP="00EF40C0">
      <w:pPr>
        <w:pStyle w:val="Heading3"/>
        <w:spacing w:line="360" w:lineRule="auto"/>
        <w:jc w:val="both"/>
        <w:rPr>
          <w:rFonts w:asciiTheme="minorHAnsi" w:hAnsiTheme="minorHAnsi" w:cstheme="minorHAnsi"/>
        </w:rPr>
      </w:pPr>
      <w:bookmarkStart w:id="60" w:name="_Toc140864365"/>
      <w:r w:rsidRPr="002A3271">
        <w:rPr>
          <w:rFonts w:asciiTheme="minorHAnsi" w:hAnsiTheme="minorHAnsi" w:cstheme="minorHAnsi"/>
        </w:rPr>
        <w:t>3</w:t>
      </w:r>
      <w:r w:rsidR="00E82726" w:rsidRPr="002A3271">
        <w:rPr>
          <w:rFonts w:asciiTheme="minorHAnsi" w:hAnsiTheme="minorHAnsi" w:cstheme="minorHAnsi"/>
        </w:rPr>
        <w:t>.</w:t>
      </w:r>
      <w:r w:rsidR="00EF40C0">
        <w:rPr>
          <w:rFonts w:asciiTheme="minorHAnsi" w:hAnsiTheme="minorHAnsi" w:cstheme="minorHAnsi"/>
        </w:rPr>
        <w:t>3</w:t>
      </w:r>
      <w:r w:rsidR="00E82726" w:rsidRPr="002A3271">
        <w:rPr>
          <w:rFonts w:asciiTheme="minorHAnsi" w:hAnsiTheme="minorHAnsi" w:cstheme="minorHAnsi"/>
        </w:rPr>
        <w:t xml:space="preserve"> </w:t>
      </w:r>
      <w:r w:rsidR="0026097B" w:rsidRPr="002A3271">
        <w:rPr>
          <w:rFonts w:asciiTheme="minorHAnsi" w:hAnsiTheme="minorHAnsi" w:cstheme="minorHAnsi"/>
        </w:rPr>
        <w:t>Philosophical world views</w:t>
      </w:r>
      <w:bookmarkEnd w:id="60"/>
    </w:p>
    <w:p w14:paraId="70B41415" w14:textId="77777777" w:rsidR="00733275" w:rsidRPr="002A3271" w:rsidRDefault="00733275" w:rsidP="002A3271">
      <w:pPr>
        <w:spacing w:line="360" w:lineRule="auto"/>
        <w:jc w:val="both"/>
        <w:rPr>
          <w:rFonts w:cstheme="minorHAnsi"/>
          <w:color w:val="000000"/>
        </w:rPr>
      </w:pPr>
    </w:p>
    <w:p w14:paraId="5E250083" w14:textId="1F9AB56E" w:rsidR="00085832" w:rsidRPr="002A3271" w:rsidRDefault="00520B60" w:rsidP="002A3271">
      <w:pPr>
        <w:spacing w:line="360" w:lineRule="auto"/>
        <w:jc w:val="both"/>
        <w:rPr>
          <w:rFonts w:cstheme="minorHAnsi"/>
          <w:color w:val="000000"/>
        </w:rPr>
      </w:pPr>
      <w:r w:rsidRPr="002A3271">
        <w:rPr>
          <w:rFonts w:cstheme="minorHAnsi"/>
          <w:color w:val="000000"/>
        </w:rPr>
        <w:t>Four m</w:t>
      </w:r>
      <w:r w:rsidR="00390528" w:rsidRPr="002A3271">
        <w:rPr>
          <w:rFonts w:cstheme="minorHAnsi"/>
          <w:color w:val="000000"/>
        </w:rPr>
        <w:t xml:space="preserve">odern </w:t>
      </w:r>
      <w:r w:rsidRPr="002A3271">
        <w:rPr>
          <w:rFonts w:cstheme="minorHAnsi"/>
          <w:color w:val="000000"/>
        </w:rPr>
        <w:t>philosophical</w:t>
      </w:r>
      <w:r w:rsidR="00390528" w:rsidRPr="002A3271">
        <w:rPr>
          <w:rFonts w:cstheme="minorHAnsi"/>
          <w:color w:val="000000"/>
        </w:rPr>
        <w:t xml:space="preserve"> </w:t>
      </w:r>
      <w:r w:rsidR="00A60C67" w:rsidRPr="002A3271">
        <w:rPr>
          <w:rFonts w:cstheme="minorHAnsi"/>
          <w:color w:val="000000"/>
        </w:rPr>
        <w:t xml:space="preserve">approaches </w:t>
      </w:r>
      <w:r w:rsidR="00390528" w:rsidRPr="002A3271">
        <w:rPr>
          <w:rFonts w:cstheme="minorHAnsi"/>
          <w:color w:val="000000"/>
        </w:rPr>
        <w:t xml:space="preserve">can be seen in </w:t>
      </w:r>
      <w:r w:rsidR="00BC7009">
        <w:rPr>
          <w:rFonts w:cstheme="minorHAnsi"/>
          <w:color w:val="000000"/>
        </w:rPr>
        <w:t>figure</w:t>
      </w:r>
      <w:r w:rsidR="00390528" w:rsidRPr="0010584A">
        <w:rPr>
          <w:rFonts w:cstheme="minorHAnsi"/>
        </w:rPr>
        <w:t xml:space="preserve"> </w:t>
      </w:r>
      <w:r w:rsidR="00BC7009">
        <w:rPr>
          <w:rFonts w:cstheme="minorHAnsi"/>
        </w:rPr>
        <w:t>22</w:t>
      </w:r>
      <w:r w:rsidR="00237D0B" w:rsidRPr="002A3271">
        <w:rPr>
          <w:rFonts w:cstheme="minorHAnsi"/>
          <w:color w:val="000000"/>
        </w:rPr>
        <w:t xml:space="preserve">, with brief </w:t>
      </w:r>
      <w:r w:rsidR="00452500" w:rsidRPr="002A3271">
        <w:rPr>
          <w:rFonts w:cstheme="minorHAnsi"/>
          <w:color w:val="000000"/>
        </w:rPr>
        <w:t>descriptions.</w:t>
      </w:r>
    </w:p>
    <w:p w14:paraId="77922BDF" w14:textId="1058D589" w:rsidR="00545A35" w:rsidRPr="002A3271" w:rsidRDefault="00780CF9" w:rsidP="002A3271">
      <w:pPr>
        <w:spacing w:line="360" w:lineRule="auto"/>
        <w:jc w:val="center"/>
        <w:rPr>
          <w:rFonts w:cstheme="minorHAnsi"/>
          <w:color w:val="000000"/>
        </w:rPr>
      </w:pPr>
      <w:r w:rsidRPr="002A3271">
        <w:rPr>
          <w:rFonts w:cstheme="minorHAnsi"/>
          <w:noProof/>
        </w:rPr>
        <w:drawing>
          <wp:inline distT="0" distB="0" distL="0" distR="0" wp14:anchorId="40F8FF23" wp14:editId="637B6881">
            <wp:extent cx="4585208" cy="2463800"/>
            <wp:effectExtent l="0" t="0" r="635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626904" cy="2486205"/>
                    </a:xfrm>
                    <a:prstGeom prst="rect">
                      <a:avLst/>
                    </a:prstGeom>
                  </pic:spPr>
                </pic:pic>
              </a:graphicData>
            </a:graphic>
          </wp:inline>
        </w:drawing>
      </w:r>
    </w:p>
    <w:p w14:paraId="3B04ABE8" w14:textId="31D08A1D" w:rsidR="00780CF9" w:rsidRDefault="00BC7009" w:rsidP="00BC7009">
      <w:pPr>
        <w:pStyle w:val="Caption"/>
        <w:jc w:val="center"/>
        <w:rPr>
          <w:rFonts w:cstheme="minorHAnsi"/>
          <w:color w:val="000000"/>
        </w:rPr>
      </w:pPr>
      <w:bookmarkStart w:id="61" w:name="_Toc140865028"/>
      <w:r>
        <w:t xml:space="preserve">Figure </w:t>
      </w:r>
      <w:r w:rsidR="0096249A">
        <w:fldChar w:fldCharType="begin"/>
      </w:r>
      <w:r w:rsidR="0096249A">
        <w:instrText xml:space="preserve"> SEQ Figure \* ARABIC </w:instrText>
      </w:r>
      <w:r w:rsidR="0096249A">
        <w:fldChar w:fldCharType="separate"/>
      </w:r>
      <w:r w:rsidR="00170448">
        <w:rPr>
          <w:noProof/>
        </w:rPr>
        <w:t>22</w:t>
      </w:r>
      <w:r w:rsidR="0096249A">
        <w:rPr>
          <w:noProof/>
        </w:rPr>
        <w:fldChar w:fldCharType="end"/>
      </w:r>
      <w:r>
        <w:t xml:space="preserve">, </w:t>
      </w:r>
      <w:r w:rsidR="005E565B" w:rsidRPr="001162F3">
        <w:t>philosophical approaches</w:t>
      </w:r>
      <w:sdt>
        <w:sdtPr>
          <w:rPr>
            <w:rFonts w:cstheme="minorHAnsi"/>
            <w:b w:val="0"/>
            <w:color w:val="000000"/>
          </w:rPr>
          <w:tag w:val="MENDELEY_CITATION_v3_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"/>
          <w:id w:val="-1177111849"/>
          <w:placeholder>
            <w:docPart w:val="DefaultPlaceholder_-1854013440"/>
          </w:placeholder>
        </w:sdtPr>
        <w:sdtEndPr/>
        <w:sdtContent>
          <w:r w:rsidR="00E03CFA" w:rsidRPr="00E03CFA">
            <w:rPr>
              <w:rFonts w:cstheme="minorHAnsi"/>
              <w:b w:val="0"/>
              <w:color w:val="000000"/>
            </w:rPr>
            <w:t>[58]</w:t>
          </w:r>
        </w:sdtContent>
      </w:sdt>
      <w:bookmarkEnd w:id="61"/>
    </w:p>
    <w:p w14:paraId="6A10BB24" w14:textId="77777777" w:rsidR="005E565B" w:rsidRPr="005E565B" w:rsidRDefault="005E565B" w:rsidP="005E565B"/>
    <w:p w14:paraId="16FFE149" w14:textId="5BE7438A" w:rsidR="00813AE1" w:rsidRDefault="00DE414E" w:rsidP="002A3271">
      <w:pPr>
        <w:spacing w:line="360" w:lineRule="auto"/>
        <w:jc w:val="both"/>
        <w:rPr>
          <w:rFonts w:cstheme="minorHAnsi"/>
        </w:rPr>
      </w:pPr>
      <w:r w:rsidRPr="002A3271">
        <w:rPr>
          <w:rFonts w:cstheme="minorHAnsi"/>
          <w:color w:val="000000"/>
        </w:rPr>
        <w:t>This research</w:t>
      </w:r>
      <w:r w:rsidR="00854138" w:rsidRPr="002A3271">
        <w:rPr>
          <w:rFonts w:cstheme="minorHAnsi"/>
          <w:color w:val="000000"/>
        </w:rPr>
        <w:t xml:space="preserve"> to date</w:t>
      </w:r>
      <w:r w:rsidRPr="002A3271">
        <w:rPr>
          <w:rFonts w:cstheme="minorHAnsi"/>
          <w:color w:val="000000"/>
        </w:rPr>
        <w:t xml:space="preserve"> </w:t>
      </w:r>
      <w:r w:rsidR="00DD387B" w:rsidRPr="002A3271">
        <w:rPr>
          <w:rFonts w:cstheme="minorHAnsi"/>
          <w:color w:val="000000"/>
        </w:rPr>
        <w:t xml:space="preserve">is </w:t>
      </w:r>
      <w:r w:rsidR="00874292" w:rsidRPr="002A3271">
        <w:rPr>
          <w:rFonts w:cstheme="minorHAnsi"/>
          <w:color w:val="000000"/>
        </w:rPr>
        <w:t xml:space="preserve">described </w:t>
      </w:r>
      <w:r w:rsidR="008215AE" w:rsidRPr="002A3271">
        <w:rPr>
          <w:rFonts w:cstheme="minorHAnsi"/>
          <w:color w:val="000000"/>
        </w:rPr>
        <w:t xml:space="preserve">as </w:t>
      </w:r>
      <w:r w:rsidR="00627B76" w:rsidRPr="002A3271">
        <w:rPr>
          <w:rFonts w:cstheme="minorHAnsi"/>
        </w:rPr>
        <w:t>inductive qualitative</w:t>
      </w:r>
      <w:r w:rsidR="00874292" w:rsidRPr="002A3271">
        <w:rPr>
          <w:rFonts w:cstheme="minorHAnsi"/>
          <w:color w:val="000000"/>
        </w:rPr>
        <w:t xml:space="preserve">, </w:t>
      </w:r>
      <w:r w:rsidR="00AC506F" w:rsidRPr="002A3271">
        <w:rPr>
          <w:rFonts w:cstheme="minorHAnsi"/>
          <w:color w:val="000000"/>
        </w:rPr>
        <w:t>which align</w:t>
      </w:r>
      <w:r w:rsidR="00975283" w:rsidRPr="002A3271">
        <w:rPr>
          <w:rFonts w:cstheme="minorHAnsi"/>
          <w:color w:val="000000"/>
        </w:rPr>
        <w:t>s</w:t>
      </w:r>
      <w:r w:rsidR="00AC506F" w:rsidRPr="002A3271">
        <w:rPr>
          <w:rFonts w:cstheme="minorHAnsi"/>
          <w:color w:val="000000"/>
        </w:rPr>
        <w:t xml:space="preserve"> </w:t>
      </w:r>
      <w:r w:rsidR="002D49F5" w:rsidRPr="002A3271">
        <w:rPr>
          <w:rFonts w:cstheme="minorHAnsi"/>
          <w:color w:val="000000"/>
        </w:rPr>
        <w:t xml:space="preserve">with </w:t>
      </w:r>
      <w:r w:rsidR="00DD387B" w:rsidRPr="002A3271">
        <w:rPr>
          <w:rFonts w:cstheme="minorHAnsi"/>
          <w:color w:val="000000"/>
        </w:rPr>
        <w:t xml:space="preserve">the authors </w:t>
      </w:r>
      <w:r w:rsidR="00874292" w:rsidRPr="002A3271">
        <w:rPr>
          <w:rFonts w:cstheme="minorHAnsi"/>
          <w:color w:val="000000"/>
        </w:rPr>
        <w:t xml:space="preserve">pragmatistic </w:t>
      </w:r>
      <w:r w:rsidR="003F3AEB" w:rsidRPr="002A3271">
        <w:rPr>
          <w:rFonts w:cstheme="minorHAnsi"/>
          <w:color w:val="000000"/>
        </w:rPr>
        <w:t xml:space="preserve">research </w:t>
      </w:r>
      <w:r w:rsidR="00B317D8" w:rsidRPr="002A3271">
        <w:rPr>
          <w:rFonts w:cstheme="minorHAnsi"/>
          <w:color w:val="000000"/>
        </w:rPr>
        <w:t xml:space="preserve">approach </w:t>
      </w:r>
      <w:r w:rsidR="005A7DAC" w:rsidRPr="002A3271">
        <w:rPr>
          <w:rFonts w:cstheme="minorHAnsi"/>
          <w:color w:val="000000"/>
        </w:rPr>
        <w:t>which can harness both methodological choices</w:t>
      </w:r>
      <w:r w:rsidR="009A6CE9" w:rsidRPr="002A3271">
        <w:rPr>
          <w:rFonts w:cstheme="minorHAnsi"/>
          <w:color w:val="000000"/>
        </w:rPr>
        <w:t>.</w:t>
      </w:r>
      <w:r w:rsidR="00E07894" w:rsidRPr="002A3271">
        <w:rPr>
          <w:rFonts w:cstheme="minorHAnsi"/>
          <w:color w:val="000000"/>
        </w:rPr>
        <w:t xml:space="preserve">  </w:t>
      </w:r>
      <w:r w:rsidR="007B3E0D" w:rsidRPr="002A3271">
        <w:rPr>
          <w:rFonts w:cstheme="minorHAnsi"/>
          <w:color w:val="000000"/>
        </w:rPr>
        <w:t xml:space="preserve">If </w:t>
      </w:r>
      <w:r w:rsidR="00DC216B" w:rsidRPr="002A3271">
        <w:rPr>
          <w:rFonts w:cstheme="minorHAnsi"/>
          <w:color w:val="000000"/>
        </w:rPr>
        <w:t xml:space="preserve">the product was usable by workers, and agreement was made with </w:t>
      </w:r>
      <w:r w:rsidR="00F232B1" w:rsidRPr="002A3271">
        <w:rPr>
          <w:rFonts w:cstheme="minorHAnsi"/>
          <w:color w:val="000000"/>
        </w:rPr>
        <w:t>all parties</w:t>
      </w:r>
      <w:r w:rsidR="003878B5" w:rsidRPr="002A3271">
        <w:rPr>
          <w:rFonts w:cstheme="minorHAnsi"/>
          <w:color w:val="000000"/>
        </w:rPr>
        <w:t xml:space="preserve">, then </w:t>
      </w:r>
      <w:r w:rsidR="00F232B1" w:rsidRPr="002A3271">
        <w:rPr>
          <w:rFonts w:cstheme="minorHAnsi"/>
          <w:color w:val="000000"/>
        </w:rPr>
        <w:t xml:space="preserve">an experiment could be designed collecting </w:t>
      </w:r>
      <w:r w:rsidR="00F43643" w:rsidRPr="002A3271">
        <w:rPr>
          <w:rFonts w:cstheme="minorHAnsi"/>
        </w:rPr>
        <w:t>q</w:t>
      </w:r>
      <w:r w:rsidR="003878B5" w:rsidRPr="002A3271">
        <w:rPr>
          <w:rFonts w:cstheme="minorHAnsi"/>
        </w:rPr>
        <w:t xml:space="preserve">uantitative </w:t>
      </w:r>
      <w:r w:rsidR="00F43643" w:rsidRPr="002A3271">
        <w:rPr>
          <w:rFonts w:cstheme="minorHAnsi"/>
        </w:rPr>
        <w:t xml:space="preserve">data </w:t>
      </w:r>
      <w:r w:rsidR="00F232B1" w:rsidRPr="002A3271">
        <w:rPr>
          <w:rFonts w:cstheme="minorHAnsi"/>
        </w:rPr>
        <w:t>which could be analysed across control sets</w:t>
      </w:r>
      <w:r w:rsidR="006B461F" w:rsidRPr="002A3271">
        <w:rPr>
          <w:rFonts w:cstheme="minorHAnsi"/>
        </w:rPr>
        <w:t>.  This would allow confirmation of a hypothesis</w:t>
      </w:r>
      <w:r w:rsidR="00791657" w:rsidRPr="002A3271">
        <w:rPr>
          <w:rFonts w:cstheme="minorHAnsi"/>
        </w:rPr>
        <w:t>.</w:t>
      </w:r>
    </w:p>
    <w:p w14:paraId="523E2A96" w14:textId="77777777" w:rsidR="00813AE1" w:rsidRDefault="00813AE1" w:rsidP="002A3271">
      <w:pPr>
        <w:spacing w:line="360" w:lineRule="auto"/>
        <w:jc w:val="both"/>
        <w:rPr>
          <w:rFonts w:cstheme="minorHAnsi"/>
        </w:rPr>
      </w:pPr>
    </w:p>
    <w:p w14:paraId="0FF3DF8D" w14:textId="77777777" w:rsidR="00813AE1" w:rsidRPr="002A3271" w:rsidRDefault="00813AE1" w:rsidP="002A3271">
      <w:pPr>
        <w:spacing w:line="360" w:lineRule="auto"/>
        <w:jc w:val="both"/>
        <w:rPr>
          <w:rFonts w:cstheme="minorHAnsi"/>
        </w:rPr>
      </w:pPr>
    </w:p>
    <w:p w14:paraId="0E907B90" w14:textId="00B603B3" w:rsidR="00E82726" w:rsidRPr="002A3271" w:rsidRDefault="00C64D85" w:rsidP="002A3271">
      <w:pPr>
        <w:pStyle w:val="Heading3"/>
        <w:spacing w:line="360" w:lineRule="auto"/>
        <w:jc w:val="both"/>
        <w:rPr>
          <w:rFonts w:asciiTheme="minorHAnsi" w:hAnsiTheme="minorHAnsi" w:cstheme="minorHAnsi"/>
        </w:rPr>
      </w:pPr>
      <w:bookmarkStart w:id="62" w:name="_Toc140864366"/>
      <w:r w:rsidRPr="002A3271">
        <w:rPr>
          <w:rFonts w:asciiTheme="minorHAnsi" w:hAnsiTheme="minorHAnsi" w:cstheme="minorHAnsi"/>
        </w:rPr>
        <w:lastRenderedPageBreak/>
        <w:t>3</w:t>
      </w:r>
      <w:r w:rsidR="00E82726" w:rsidRPr="002A3271">
        <w:rPr>
          <w:rFonts w:asciiTheme="minorHAnsi" w:hAnsiTheme="minorHAnsi" w:cstheme="minorHAnsi"/>
        </w:rPr>
        <w:t>.</w:t>
      </w:r>
      <w:r w:rsidR="00D7779E" w:rsidRPr="002A3271">
        <w:rPr>
          <w:rFonts w:asciiTheme="minorHAnsi" w:hAnsiTheme="minorHAnsi" w:cstheme="minorHAnsi"/>
        </w:rPr>
        <w:t>4</w:t>
      </w:r>
      <w:r w:rsidR="00E82726" w:rsidRPr="002A3271">
        <w:rPr>
          <w:rFonts w:asciiTheme="minorHAnsi" w:hAnsiTheme="minorHAnsi" w:cstheme="minorHAnsi"/>
        </w:rPr>
        <w:t xml:space="preserve"> </w:t>
      </w:r>
      <w:r w:rsidR="0015023B" w:rsidRPr="002A3271">
        <w:rPr>
          <w:rFonts w:asciiTheme="minorHAnsi" w:hAnsiTheme="minorHAnsi" w:cstheme="minorHAnsi"/>
        </w:rPr>
        <w:t>Data collection method and their suitability</w:t>
      </w:r>
      <w:bookmarkEnd w:id="62"/>
    </w:p>
    <w:p w14:paraId="1EF0E74C" w14:textId="1AE606BC" w:rsidR="00A03A01" w:rsidRPr="002A3271" w:rsidRDefault="00A03A01" w:rsidP="002A3271">
      <w:pPr>
        <w:spacing w:line="360" w:lineRule="auto"/>
        <w:jc w:val="both"/>
        <w:rPr>
          <w:rFonts w:cstheme="minorHAnsi"/>
        </w:rPr>
      </w:pPr>
    </w:p>
    <w:p w14:paraId="19A705B0" w14:textId="5F44AAC5" w:rsidR="00A03A01" w:rsidRPr="002A3271" w:rsidRDefault="005D61CC" w:rsidP="002A3271">
      <w:pPr>
        <w:pStyle w:val="Heading4"/>
        <w:spacing w:line="360" w:lineRule="auto"/>
        <w:jc w:val="both"/>
        <w:rPr>
          <w:rFonts w:asciiTheme="minorHAnsi" w:hAnsiTheme="minorHAnsi" w:cstheme="minorHAnsi"/>
        </w:rPr>
      </w:pPr>
      <w:r w:rsidRPr="002A3271">
        <w:rPr>
          <w:rFonts w:asciiTheme="minorHAnsi" w:hAnsiTheme="minorHAnsi" w:cstheme="minorHAnsi"/>
        </w:rPr>
        <w:t>3</w:t>
      </w:r>
      <w:r w:rsidR="00A03A01" w:rsidRPr="002A3271">
        <w:rPr>
          <w:rFonts w:asciiTheme="minorHAnsi" w:hAnsiTheme="minorHAnsi" w:cstheme="minorHAnsi"/>
        </w:rPr>
        <w:t>.</w:t>
      </w:r>
      <w:r w:rsidRPr="002A3271">
        <w:rPr>
          <w:rFonts w:asciiTheme="minorHAnsi" w:hAnsiTheme="minorHAnsi" w:cstheme="minorHAnsi"/>
        </w:rPr>
        <w:t>4</w:t>
      </w:r>
      <w:r w:rsidR="00A03A01" w:rsidRPr="002A3271">
        <w:rPr>
          <w:rFonts w:asciiTheme="minorHAnsi" w:hAnsiTheme="minorHAnsi" w:cstheme="minorHAnsi"/>
        </w:rPr>
        <w:t xml:space="preserve">.1 </w:t>
      </w:r>
      <w:r w:rsidR="002B4FC9" w:rsidRPr="002A3271">
        <w:rPr>
          <w:rFonts w:asciiTheme="minorHAnsi" w:hAnsiTheme="minorHAnsi" w:cstheme="minorHAnsi"/>
        </w:rPr>
        <w:t>Interviews</w:t>
      </w:r>
    </w:p>
    <w:p w14:paraId="059D0FA6" w14:textId="67BD3612" w:rsidR="00A03A01" w:rsidRPr="002A3271" w:rsidRDefault="00A03A01" w:rsidP="002A3271">
      <w:pPr>
        <w:spacing w:line="360" w:lineRule="auto"/>
        <w:jc w:val="both"/>
        <w:rPr>
          <w:rFonts w:cstheme="minorHAnsi"/>
        </w:rPr>
      </w:pPr>
    </w:p>
    <w:p w14:paraId="21A537A4" w14:textId="4F94EE1E" w:rsidR="00060CFB" w:rsidRDefault="00060CFB" w:rsidP="002A3271">
      <w:pPr>
        <w:spacing w:line="360" w:lineRule="auto"/>
        <w:jc w:val="both"/>
        <w:rPr>
          <w:rFonts w:cstheme="minorHAnsi"/>
        </w:rPr>
      </w:pPr>
      <w:r w:rsidRPr="002A3271">
        <w:rPr>
          <w:rFonts w:cstheme="minorHAnsi"/>
        </w:rPr>
        <w:t>Most</w:t>
      </w:r>
      <w:r w:rsidR="008416F8" w:rsidRPr="002A3271">
        <w:rPr>
          <w:rFonts w:cstheme="minorHAnsi"/>
        </w:rPr>
        <w:t xml:space="preserve"> data gathered to inform </w:t>
      </w:r>
      <w:r w:rsidRPr="002A3271">
        <w:rPr>
          <w:rFonts w:cstheme="minorHAnsi"/>
        </w:rPr>
        <w:t xml:space="preserve">the </w:t>
      </w:r>
      <w:r w:rsidR="00791657" w:rsidRPr="002A3271">
        <w:rPr>
          <w:rFonts w:cstheme="minorHAnsi"/>
        </w:rPr>
        <w:t xml:space="preserve">independent project </w:t>
      </w:r>
      <w:r w:rsidRPr="002A3271">
        <w:rPr>
          <w:rFonts w:cstheme="minorHAnsi"/>
        </w:rPr>
        <w:t xml:space="preserve">was through </w:t>
      </w:r>
      <w:r w:rsidR="0064139A" w:rsidRPr="002A3271">
        <w:rPr>
          <w:rFonts w:cstheme="minorHAnsi"/>
        </w:rPr>
        <w:t>meeting structures.  This was in the form of weekly programme meetings</w:t>
      </w:r>
      <w:r w:rsidR="007A097C" w:rsidRPr="002A3271">
        <w:rPr>
          <w:rFonts w:cstheme="minorHAnsi"/>
        </w:rPr>
        <w:t xml:space="preserve">, weekly mobile </w:t>
      </w:r>
      <w:r w:rsidR="00F96A93" w:rsidRPr="002A3271">
        <w:rPr>
          <w:rFonts w:cstheme="minorHAnsi"/>
        </w:rPr>
        <w:t xml:space="preserve">focus groups, </w:t>
      </w:r>
      <w:r w:rsidR="008245F0" w:rsidRPr="002A3271">
        <w:rPr>
          <w:rFonts w:cstheme="minorHAnsi"/>
        </w:rPr>
        <w:t xml:space="preserve">one to one with </w:t>
      </w:r>
      <w:r w:rsidR="00287A6F" w:rsidRPr="002A3271">
        <w:rPr>
          <w:rFonts w:cstheme="minorHAnsi"/>
        </w:rPr>
        <w:t>workplace</w:t>
      </w:r>
      <w:r w:rsidR="008245F0" w:rsidRPr="002A3271">
        <w:rPr>
          <w:rFonts w:cstheme="minorHAnsi"/>
        </w:rPr>
        <w:t xml:space="preserve"> mentor or ad-hoc meetings with programme members or technical specialists such as network</w:t>
      </w:r>
      <w:r w:rsidR="004A04BD" w:rsidRPr="002A3271">
        <w:rPr>
          <w:rFonts w:cstheme="minorHAnsi"/>
        </w:rPr>
        <w:t>ing specialists.</w:t>
      </w:r>
    </w:p>
    <w:p w14:paraId="17611374" w14:textId="77777777" w:rsidR="00EF2ED8" w:rsidRPr="002A3271" w:rsidRDefault="00EF2ED8" w:rsidP="002A3271">
      <w:pPr>
        <w:spacing w:line="360" w:lineRule="auto"/>
        <w:jc w:val="both"/>
        <w:rPr>
          <w:rFonts w:cstheme="minorHAnsi"/>
        </w:rPr>
      </w:pPr>
    </w:p>
    <w:p w14:paraId="1B9D6577" w14:textId="1B27D8FE" w:rsidR="002B4FC9" w:rsidRPr="002A3271" w:rsidRDefault="005D61CC" w:rsidP="002A3271">
      <w:pPr>
        <w:pStyle w:val="Heading5"/>
        <w:spacing w:line="360" w:lineRule="auto"/>
        <w:jc w:val="both"/>
        <w:rPr>
          <w:rFonts w:asciiTheme="minorHAnsi" w:hAnsiTheme="minorHAnsi" w:cstheme="minorHAnsi"/>
        </w:rPr>
      </w:pPr>
      <w:r w:rsidRPr="002A3271">
        <w:rPr>
          <w:rFonts w:asciiTheme="minorHAnsi" w:hAnsiTheme="minorHAnsi" w:cstheme="minorHAnsi"/>
        </w:rPr>
        <w:t>3</w:t>
      </w:r>
      <w:r w:rsidR="002B4FC9" w:rsidRPr="002A3271">
        <w:rPr>
          <w:rFonts w:asciiTheme="minorHAnsi" w:hAnsiTheme="minorHAnsi" w:cstheme="minorHAnsi"/>
        </w:rPr>
        <w:t>.</w:t>
      </w:r>
      <w:r w:rsidRPr="002A3271">
        <w:rPr>
          <w:rFonts w:asciiTheme="minorHAnsi" w:hAnsiTheme="minorHAnsi" w:cstheme="minorHAnsi"/>
        </w:rPr>
        <w:t>4</w:t>
      </w:r>
      <w:r w:rsidR="002B4FC9" w:rsidRPr="002A3271">
        <w:rPr>
          <w:rFonts w:asciiTheme="minorHAnsi" w:hAnsiTheme="minorHAnsi" w:cstheme="minorHAnsi"/>
        </w:rPr>
        <w:t>.1.1 Microsoft forms</w:t>
      </w:r>
    </w:p>
    <w:p w14:paraId="2B19DD46" w14:textId="77777777" w:rsidR="002B4FC9" w:rsidRPr="002A3271" w:rsidRDefault="002B4FC9" w:rsidP="002A3271">
      <w:pPr>
        <w:spacing w:line="360" w:lineRule="auto"/>
        <w:jc w:val="both"/>
        <w:rPr>
          <w:rFonts w:cstheme="minorHAnsi"/>
        </w:rPr>
      </w:pPr>
    </w:p>
    <w:p w14:paraId="3CB10E1D" w14:textId="5ED0DFC4" w:rsidR="002B4FC9" w:rsidRPr="002A3271" w:rsidRDefault="002B4FC9" w:rsidP="002A3271">
      <w:pPr>
        <w:spacing w:line="360" w:lineRule="auto"/>
        <w:jc w:val="both"/>
        <w:rPr>
          <w:rFonts w:cstheme="minorHAnsi"/>
        </w:rPr>
      </w:pPr>
      <w:r w:rsidRPr="002A3271">
        <w:rPr>
          <w:rFonts w:cstheme="minorHAnsi"/>
        </w:rPr>
        <w:t xml:space="preserve">Microsoft forms was used to survey staff on </w:t>
      </w:r>
      <w:r w:rsidR="00CE278D" w:rsidRPr="002A3271">
        <w:rPr>
          <w:rFonts w:cstheme="minorHAnsi"/>
        </w:rPr>
        <w:t>UEM</w:t>
      </w:r>
      <w:r w:rsidRPr="00473624">
        <w:rPr>
          <w:rFonts w:cstheme="minorHAnsi"/>
        </w:rPr>
        <w:t>,</w:t>
      </w:r>
      <w:r w:rsidR="005A4BCC" w:rsidRPr="00473624">
        <w:rPr>
          <w:rFonts w:cstheme="minorHAnsi"/>
        </w:rPr>
        <w:t xml:space="preserve"> figure</w:t>
      </w:r>
      <w:r w:rsidR="00CA78AB" w:rsidRPr="00473624">
        <w:rPr>
          <w:rFonts w:cstheme="minorHAnsi"/>
        </w:rPr>
        <w:t xml:space="preserve"> </w:t>
      </w:r>
      <w:r w:rsidR="00473624" w:rsidRPr="00473624">
        <w:rPr>
          <w:rFonts w:cstheme="minorHAnsi"/>
        </w:rPr>
        <w:t>2</w:t>
      </w:r>
      <w:r w:rsidR="00BC7009">
        <w:rPr>
          <w:rFonts w:cstheme="minorHAnsi"/>
        </w:rPr>
        <w:t>3</w:t>
      </w:r>
      <w:r w:rsidR="005A4BCC" w:rsidRPr="00473624">
        <w:rPr>
          <w:rFonts w:cstheme="minorHAnsi"/>
        </w:rPr>
        <w:t>,</w:t>
      </w:r>
      <w:r w:rsidRPr="00473624">
        <w:rPr>
          <w:rFonts w:cstheme="minorHAnsi"/>
        </w:rPr>
        <w:t xml:space="preserve"> </w:t>
      </w:r>
      <w:r w:rsidR="003D253B" w:rsidRPr="00473624">
        <w:rPr>
          <w:rFonts w:cstheme="minorHAnsi"/>
        </w:rPr>
        <w:t xml:space="preserve">with </w:t>
      </w:r>
      <w:r w:rsidR="003D253B" w:rsidRPr="002A3271">
        <w:rPr>
          <w:rFonts w:cstheme="minorHAnsi"/>
        </w:rPr>
        <w:t>the results showing the prevalence of Intune.</w:t>
      </w:r>
    </w:p>
    <w:p w14:paraId="24AE08E5" w14:textId="235EAF5A" w:rsidR="005A4BCC" w:rsidRPr="002A3271" w:rsidRDefault="005A4BCC" w:rsidP="002A3271">
      <w:pPr>
        <w:spacing w:line="360" w:lineRule="auto"/>
        <w:jc w:val="center"/>
        <w:rPr>
          <w:rFonts w:cstheme="minorHAnsi"/>
        </w:rPr>
      </w:pPr>
      <w:r w:rsidRPr="002A3271">
        <w:rPr>
          <w:rFonts w:cstheme="minorHAnsi"/>
          <w:noProof/>
        </w:rPr>
        <w:drawing>
          <wp:inline distT="0" distB="0" distL="0" distR="0" wp14:anchorId="646926EC" wp14:editId="0147379D">
            <wp:extent cx="2895021" cy="2575560"/>
            <wp:effectExtent l="0" t="0" r="63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973435" cy="2645321"/>
                    </a:xfrm>
                    <a:prstGeom prst="rect">
                      <a:avLst/>
                    </a:prstGeom>
                  </pic:spPr>
                </pic:pic>
              </a:graphicData>
            </a:graphic>
          </wp:inline>
        </w:drawing>
      </w:r>
    </w:p>
    <w:p w14:paraId="2D604EB1" w14:textId="469C3114" w:rsidR="00CE6E04" w:rsidRDefault="005E565B" w:rsidP="005E565B">
      <w:pPr>
        <w:pStyle w:val="Caption"/>
        <w:jc w:val="center"/>
      </w:pPr>
      <w:bookmarkStart w:id="63" w:name="_Toc140865029"/>
      <w:r>
        <w:t xml:space="preserve">Figure </w:t>
      </w:r>
      <w:r w:rsidR="0096249A">
        <w:fldChar w:fldCharType="begin"/>
      </w:r>
      <w:r w:rsidR="0096249A">
        <w:instrText xml:space="preserve"> SEQ Figure \* ARABIC </w:instrText>
      </w:r>
      <w:r w:rsidR="0096249A">
        <w:fldChar w:fldCharType="separate"/>
      </w:r>
      <w:r w:rsidR="00170448">
        <w:rPr>
          <w:noProof/>
        </w:rPr>
        <w:t>23</w:t>
      </w:r>
      <w:r w:rsidR="0096249A">
        <w:rPr>
          <w:noProof/>
        </w:rPr>
        <w:fldChar w:fldCharType="end"/>
      </w:r>
      <w:r w:rsidRPr="00A1206B">
        <w:t>, questionnaire created through MS Forms</w:t>
      </w:r>
      <w:bookmarkEnd w:id="63"/>
    </w:p>
    <w:p w14:paraId="7D8C93B1" w14:textId="77777777" w:rsidR="005E565B" w:rsidRPr="005E565B" w:rsidRDefault="005E565B" w:rsidP="005E565B"/>
    <w:p w14:paraId="3F0474ED" w14:textId="35628D6D" w:rsidR="006E61FA" w:rsidRPr="002A3271" w:rsidRDefault="005D61CC" w:rsidP="002A3271">
      <w:pPr>
        <w:pStyle w:val="Heading4"/>
        <w:spacing w:line="360" w:lineRule="auto"/>
        <w:jc w:val="both"/>
        <w:rPr>
          <w:rFonts w:asciiTheme="minorHAnsi" w:hAnsiTheme="minorHAnsi" w:cstheme="minorHAnsi"/>
        </w:rPr>
      </w:pPr>
      <w:r w:rsidRPr="002A3271">
        <w:rPr>
          <w:rFonts w:asciiTheme="minorHAnsi" w:hAnsiTheme="minorHAnsi" w:cstheme="minorHAnsi"/>
        </w:rPr>
        <w:t>3</w:t>
      </w:r>
      <w:r w:rsidR="006E61FA" w:rsidRPr="002A3271">
        <w:rPr>
          <w:rFonts w:asciiTheme="minorHAnsi" w:hAnsiTheme="minorHAnsi" w:cstheme="minorHAnsi"/>
        </w:rPr>
        <w:t>.</w:t>
      </w:r>
      <w:r w:rsidRPr="002A3271">
        <w:rPr>
          <w:rFonts w:asciiTheme="minorHAnsi" w:hAnsiTheme="minorHAnsi" w:cstheme="minorHAnsi"/>
        </w:rPr>
        <w:t>4</w:t>
      </w:r>
      <w:r w:rsidR="006E61FA" w:rsidRPr="002A3271">
        <w:rPr>
          <w:rFonts w:asciiTheme="minorHAnsi" w:hAnsiTheme="minorHAnsi" w:cstheme="minorHAnsi"/>
        </w:rPr>
        <w:t>.</w:t>
      </w:r>
      <w:r w:rsidRPr="002A3271">
        <w:rPr>
          <w:rFonts w:asciiTheme="minorHAnsi" w:hAnsiTheme="minorHAnsi" w:cstheme="minorHAnsi"/>
        </w:rPr>
        <w:t>2</w:t>
      </w:r>
      <w:r w:rsidR="006E61FA" w:rsidRPr="002A3271">
        <w:rPr>
          <w:rFonts w:asciiTheme="minorHAnsi" w:hAnsiTheme="minorHAnsi" w:cstheme="minorHAnsi"/>
        </w:rPr>
        <w:t xml:space="preserve"> Documentation</w:t>
      </w:r>
      <w:r w:rsidR="00EE7262" w:rsidRPr="002A3271">
        <w:rPr>
          <w:rFonts w:asciiTheme="minorHAnsi" w:hAnsiTheme="minorHAnsi" w:cstheme="minorHAnsi"/>
        </w:rPr>
        <w:t>/audio visual</w:t>
      </w:r>
    </w:p>
    <w:p w14:paraId="29068CE1" w14:textId="77777777" w:rsidR="006E61FA" w:rsidRPr="002A3271" w:rsidRDefault="006E61FA" w:rsidP="002A3271">
      <w:pPr>
        <w:spacing w:line="360" w:lineRule="auto"/>
        <w:jc w:val="both"/>
        <w:rPr>
          <w:rFonts w:cstheme="minorHAnsi"/>
          <w:sz w:val="16"/>
          <w:szCs w:val="16"/>
        </w:rPr>
      </w:pPr>
    </w:p>
    <w:p w14:paraId="0E446AAF" w14:textId="60F5991E" w:rsidR="003659CB" w:rsidRPr="002A3271" w:rsidRDefault="003659CB" w:rsidP="002A3271">
      <w:pPr>
        <w:spacing w:line="360" w:lineRule="auto"/>
        <w:jc w:val="both"/>
        <w:rPr>
          <w:rFonts w:cstheme="minorHAnsi"/>
        </w:rPr>
      </w:pPr>
      <w:r w:rsidRPr="002A3271">
        <w:rPr>
          <w:rFonts w:cstheme="minorHAnsi"/>
        </w:rPr>
        <w:t>Existing internal documentation</w:t>
      </w:r>
      <w:r w:rsidR="006E61FA" w:rsidRPr="002A3271">
        <w:rPr>
          <w:rFonts w:cstheme="minorHAnsi"/>
        </w:rPr>
        <w:t xml:space="preserve"> was used such as network maps, Visio diagrams to build a picture of what </w:t>
      </w:r>
      <w:r w:rsidR="004C2CEA" w:rsidRPr="002A3271">
        <w:rPr>
          <w:rFonts w:cstheme="minorHAnsi"/>
        </w:rPr>
        <w:t>technologies were in place</w:t>
      </w:r>
      <w:r w:rsidR="00CA78AB" w:rsidRPr="002A3271">
        <w:rPr>
          <w:rFonts w:cstheme="minorHAnsi"/>
        </w:rPr>
        <w:t xml:space="preserve"> </w:t>
      </w:r>
      <w:r w:rsidR="004C2CEA" w:rsidRPr="002A3271">
        <w:rPr>
          <w:rFonts w:cstheme="minorHAnsi"/>
        </w:rPr>
        <w:t>as well as supplier information on the product</w:t>
      </w:r>
      <w:r w:rsidR="00866336" w:rsidRPr="002A3271">
        <w:rPr>
          <w:rFonts w:cstheme="minorHAnsi"/>
        </w:rPr>
        <w:t>s</w:t>
      </w:r>
      <w:r w:rsidR="004C2CEA" w:rsidRPr="002A3271">
        <w:rPr>
          <w:rFonts w:cstheme="minorHAnsi"/>
        </w:rPr>
        <w:t>.</w:t>
      </w:r>
      <w:r w:rsidR="00EE20CB" w:rsidRPr="002A3271">
        <w:rPr>
          <w:rFonts w:cstheme="minorHAnsi"/>
        </w:rPr>
        <w:t xml:space="preserve">  An obscured example of which can be seen in </w:t>
      </w:r>
      <w:r w:rsidR="005E565B">
        <w:rPr>
          <w:rFonts w:cstheme="minorHAnsi"/>
        </w:rPr>
        <w:t>f</w:t>
      </w:r>
      <w:r w:rsidR="00EE20CB" w:rsidRPr="00447CF9">
        <w:rPr>
          <w:rFonts w:cstheme="minorHAnsi"/>
        </w:rPr>
        <w:t xml:space="preserve">igure </w:t>
      </w:r>
      <w:r w:rsidR="0088466E" w:rsidRPr="00447CF9">
        <w:rPr>
          <w:rFonts w:cstheme="minorHAnsi"/>
        </w:rPr>
        <w:t>2</w:t>
      </w:r>
      <w:r w:rsidR="00BC7009">
        <w:rPr>
          <w:rFonts w:cstheme="minorHAnsi"/>
        </w:rPr>
        <w:t>4</w:t>
      </w:r>
      <w:r w:rsidR="00EE20CB" w:rsidRPr="00447CF9">
        <w:rPr>
          <w:rFonts w:cstheme="minorHAnsi"/>
        </w:rPr>
        <w:t>.</w:t>
      </w:r>
    </w:p>
    <w:p w14:paraId="7AB5EC1D" w14:textId="4F2952E0" w:rsidR="002B4FC9" w:rsidRPr="002A3271" w:rsidRDefault="003659CB" w:rsidP="002A3271">
      <w:pPr>
        <w:spacing w:line="360" w:lineRule="auto"/>
        <w:jc w:val="both"/>
        <w:rPr>
          <w:rFonts w:cstheme="minorHAnsi"/>
        </w:rPr>
      </w:pPr>
      <w:r w:rsidRPr="002A3271">
        <w:rPr>
          <w:rFonts w:cstheme="minorHAnsi"/>
        </w:rPr>
        <w:lastRenderedPageBreak/>
        <w:t xml:space="preserve">This was also true for industrial </w:t>
      </w:r>
      <w:r w:rsidR="00EE7262" w:rsidRPr="002A3271">
        <w:rPr>
          <w:rFonts w:cstheme="minorHAnsi"/>
        </w:rPr>
        <w:t>literature on proposed solutions to the research question.</w:t>
      </w:r>
    </w:p>
    <w:p w14:paraId="3102E822" w14:textId="77777777" w:rsidR="000953E8" w:rsidRPr="002A3271" w:rsidRDefault="000953E8" w:rsidP="002A3271">
      <w:pPr>
        <w:spacing w:line="360" w:lineRule="auto"/>
        <w:jc w:val="both"/>
        <w:rPr>
          <w:rFonts w:cstheme="minorHAnsi"/>
        </w:rPr>
      </w:pPr>
    </w:p>
    <w:p w14:paraId="4F2728BC" w14:textId="72523EB0" w:rsidR="000953E8" w:rsidRPr="002A3271" w:rsidRDefault="000953E8" w:rsidP="002A3271">
      <w:pPr>
        <w:spacing w:line="360" w:lineRule="auto"/>
        <w:jc w:val="center"/>
        <w:rPr>
          <w:rFonts w:cstheme="minorHAnsi"/>
        </w:rPr>
      </w:pPr>
      <w:r w:rsidRPr="002A3271">
        <w:rPr>
          <w:rFonts w:cstheme="minorHAnsi"/>
          <w:noProof/>
        </w:rPr>
        <w:drawing>
          <wp:inline distT="0" distB="0" distL="0" distR="0" wp14:anchorId="583BE28B" wp14:editId="6BF1651C">
            <wp:extent cx="5704581" cy="3572540"/>
            <wp:effectExtent l="0" t="0" r="0" b="889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881558" cy="3683373"/>
                    </a:xfrm>
                    <a:prstGeom prst="rect">
                      <a:avLst/>
                    </a:prstGeom>
                  </pic:spPr>
                </pic:pic>
              </a:graphicData>
            </a:graphic>
          </wp:inline>
        </w:drawing>
      </w:r>
    </w:p>
    <w:p w14:paraId="2DD06285" w14:textId="71E09FA7" w:rsidR="00E4057D" w:rsidRDefault="005E565B" w:rsidP="005E565B">
      <w:pPr>
        <w:pStyle w:val="Caption"/>
        <w:jc w:val="center"/>
      </w:pPr>
      <w:bookmarkStart w:id="64" w:name="_Toc140865030"/>
      <w:r>
        <w:t xml:space="preserve">Figure </w:t>
      </w:r>
      <w:r w:rsidR="0096249A">
        <w:fldChar w:fldCharType="begin"/>
      </w:r>
      <w:r w:rsidR="0096249A">
        <w:instrText xml:space="preserve"> SEQ Figure \* ARABIC </w:instrText>
      </w:r>
      <w:r w:rsidR="0096249A">
        <w:fldChar w:fldCharType="separate"/>
      </w:r>
      <w:r w:rsidR="00170448">
        <w:rPr>
          <w:noProof/>
        </w:rPr>
        <w:t>24</w:t>
      </w:r>
      <w:r w:rsidR="0096249A">
        <w:rPr>
          <w:noProof/>
        </w:rPr>
        <w:fldChar w:fldCharType="end"/>
      </w:r>
      <w:r w:rsidRPr="001B01A1">
        <w:t>, obscured high level network and component design diagram for WCCIS</w:t>
      </w:r>
      <w:bookmarkEnd w:id="64"/>
    </w:p>
    <w:p w14:paraId="01D0EE2F" w14:textId="77777777" w:rsidR="005E565B" w:rsidRPr="005E565B" w:rsidRDefault="005E565B" w:rsidP="005E565B"/>
    <w:p w14:paraId="74C47C48" w14:textId="423833B1" w:rsidR="00060CFB" w:rsidRPr="002A3271" w:rsidRDefault="005D61CC" w:rsidP="002A3271">
      <w:pPr>
        <w:pStyle w:val="Heading4"/>
        <w:spacing w:line="360" w:lineRule="auto"/>
        <w:jc w:val="both"/>
        <w:rPr>
          <w:rFonts w:asciiTheme="minorHAnsi" w:hAnsiTheme="minorHAnsi" w:cstheme="minorHAnsi"/>
        </w:rPr>
      </w:pPr>
      <w:r w:rsidRPr="002A3271">
        <w:rPr>
          <w:rFonts w:asciiTheme="minorHAnsi" w:hAnsiTheme="minorHAnsi" w:cstheme="minorHAnsi"/>
        </w:rPr>
        <w:t>3</w:t>
      </w:r>
      <w:r w:rsidR="00060CFB" w:rsidRPr="002A3271">
        <w:rPr>
          <w:rFonts w:asciiTheme="minorHAnsi" w:hAnsiTheme="minorHAnsi" w:cstheme="minorHAnsi"/>
        </w:rPr>
        <w:t>.</w:t>
      </w:r>
      <w:r w:rsidRPr="002A3271">
        <w:rPr>
          <w:rFonts w:asciiTheme="minorHAnsi" w:hAnsiTheme="minorHAnsi" w:cstheme="minorHAnsi"/>
        </w:rPr>
        <w:t>4</w:t>
      </w:r>
      <w:r w:rsidR="00060CFB" w:rsidRPr="002A3271">
        <w:rPr>
          <w:rFonts w:asciiTheme="minorHAnsi" w:hAnsiTheme="minorHAnsi" w:cstheme="minorHAnsi"/>
        </w:rPr>
        <w:t>.</w:t>
      </w:r>
      <w:r w:rsidRPr="002A3271">
        <w:rPr>
          <w:rFonts w:asciiTheme="minorHAnsi" w:hAnsiTheme="minorHAnsi" w:cstheme="minorHAnsi"/>
        </w:rPr>
        <w:t>3</w:t>
      </w:r>
      <w:r w:rsidR="00060CFB" w:rsidRPr="002A3271">
        <w:rPr>
          <w:rFonts w:asciiTheme="minorHAnsi" w:hAnsiTheme="minorHAnsi" w:cstheme="minorHAnsi"/>
        </w:rPr>
        <w:t xml:space="preserve"> Observation</w:t>
      </w:r>
    </w:p>
    <w:p w14:paraId="718775F0" w14:textId="51C6E034" w:rsidR="00060CFB" w:rsidRPr="002A3271" w:rsidRDefault="00060CFB" w:rsidP="002A3271">
      <w:pPr>
        <w:spacing w:line="360" w:lineRule="auto"/>
        <w:jc w:val="both"/>
        <w:rPr>
          <w:rFonts w:cstheme="minorHAnsi"/>
          <w:sz w:val="16"/>
          <w:szCs w:val="16"/>
        </w:rPr>
      </w:pPr>
    </w:p>
    <w:p w14:paraId="5593FF7C" w14:textId="59DBC0DB" w:rsidR="004A04BD" w:rsidRDefault="002F67F8" w:rsidP="002A3271">
      <w:pPr>
        <w:spacing w:line="360" w:lineRule="auto"/>
        <w:jc w:val="both"/>
        <w:rPr>
          <w:rFonts w:cstheme="minorHAnsi"/>
        </w:rPr>
      </w:pPr>
      <w:r w:rsidRPr="002A3271">
        <w:rPr>
          <w:rFonts w:cstheme="minorHAnsi"/>
        </w:rPr>
        <w:t xml:space="preserve">Time was spent </w:t>
      </w:r>
      <w:r w:rsidR="009255CA" w:rsidRPr="002A3271">
        <w:rPr>
          <w:rFonts w:cstheme="minorHAnsi"/>
        </w:rPr>
        <w:t xml:space="preserve">witnessing </w:t>
      </w:r>
      <w:r w:rsidR="008D15BA" w:rsidRPr="002A3271">
        <w:rPr>
          <w:rFonts w:cstheme="minorHAnsi"/>
        </w:rPr>
        <w:t>use of the application with the incumbent VPN solution, and the challenge of having to orienteer logins to the</w:t>
      </w:r>
      <w:r w:rsidR="009255CA" w:rsidRPr="002A3271">
        <w:rPr>
          <w:rFonts w:cstheme="minorHAnsi"/>
        </w:rPr>
        <w:t xml:space="preserve"> mobile phone, VPN and </w:t>
      </w:r>
      <w:r w:rsidR="00BE6094">
        <w:rPr>
          <w:rFonts w:cstheme="minorHAnsi"/>
        </w:rPr>
        <w:t>Integrate application</w:t>
      </w:r>
      <w:r w:rsidR="009255CA" w:rsidRPr="002A3271">
        <w:rPr>
          <w:rFonts w:cstheme="minorHAnsi"/>
        </w:rPr>
        <w:t>.</w:t>
      </w:r>
      <w:r w:rsidR="009A5D71" w:rsidRPr="002A3271">
        <w:rPr>
          <w:rFonts w:cstheme="minorHAnsi"/>
        </w:rPr>
        <w:t xml:space="preserve">  As </w:t>
      </w:r>
      <w:r w:rsidR="0037370B" w:rsidRPr="002A3271">
        <w:rPr>
          <w:rFonts w:cstheme="minorHAnsi"/>
        </w:rPr>
        <w:t>workers</w:t>
      </w:r>
      <w:r w:rsidR="009A5D71" w:rsidRPr="002A3271">
        <w:rPr>
          <w:rFonts w:cstheme="minorHAnsi"/>
        </w:rPr>
        <w:t xml:space="preserve"> w</w:t>
      </w:r>
      <w:r w:rsidR="0037370B" w:rsidRPr="002A3271">
        <w:rPr>
          <w:rFonts w:cstheme="minorHAnsi"/>
        </w:rPr>
        <w:t xml:space="preserve">ill </w:t>
      </w:r>
      <w:r w:rsidR="009A5D71" w:rsidRPr="002A3271">
        <w:rPr>
          <w:rFonts w:cstheme="minorHAnsi"/>
        </w:rPr>
        <w:t>travel between patient houses, th</w:t>
      </w:r>
      <w:r w:rsidR="002D6799" w:rsidRPr="002A3271">
        <w:rPr>
          <w:rFonts w:cstheme="minorHAnsi"/>
        </w:rPr>
        <w:t xml:space="preserve">ese logins would need to be </w:t>
      </w:r>
      <w:r w:rsidR="00327AAD" w:rsidRPr="002A3271">
        <w:rPr>
          <w:rFonts w:cstheme="minorHAnsi"/>
        </w:rPr>
        <w:t xml:space="preserve">repeated at each stop.  </w:t>
      </w:r>
      <w:r w:rsidR="002D6799" w:rsidRPr="002A3271">
        <w:rPr>
          <w:rFonts w:cstheme="minorHAnsi"/>
        </w:rPr>
        <w:t>This would add</w:t>
      </w:r>
      <w:r w:rsidR="00327AAD" w:rsidRPr="002A3271">
        <w:rPr>
          <w:rFonts w:cstheme="minorHAnsi"/>
        </w:rPr>
        <w:t xml:space="preserve"> a significant barrier to the applications usability, </w:t>
      </w:r>
      <w:r w:rsidR="001A4DF9" w:rsidRPr="002A3271">
        <w:rPr>
          <w:rFonts w:cstheme="minorHAnsi"/>
        </w:rPr>
        <w:t>which could lead to non-adoption</w:t>
      </w:r>
      <w:r w:rsidR="00FE2CA9" w:rsidRPr="002A3271">
        <w:rPr>
          <w:rFonts w:cstheme="minorHAnsi"/>
        </w:rPr>
        <w:t xml:space="preserve">.  </w:t>
      </w:r>
      <w:r w:rsidR="00942EE2" w:rsidRPr="002A3271">
        <w:rPr>
          <w:rFonts w:cstheme="minorHAnsi"/>
        </w:rPr>
        <w:t>Alternatively,</w:t>
      </w:r>
      <w:r w:rsidR="00FE2CA9" w:rsidRPr="002A3271">
        <w:rPr>
          <w:rFonts w:cstheme="minorHAnsi"/>
        </w:rPr>
        <w:t xml:space="preserve"> </w:t>
      </w:r>
      <w:r w:rsidR="006B4593" w:rsidRPr="002A3271">
        <w:rPr>
          <w:rFonts w:cstheme="minorHAnsi"/>
        </w:rPr>
        <w:t xml:space="preserve">adoption </w:t>
      </w:r>
      <w:r w:rsidR="00FE2CA9" w:rsidRPr="002A3271">
        <w:rPr>
          <w:rFonts w:cstheme="minorHAnsi"/>
        </w:rPr>
        <w:t xml:space="preserve">could be made </w:t>
      </w:r>
      <w:r w:rsidR="006B4593" w:rsidRPr="002A3271">
        <w:rPr>
          <w:rFonts w:cstheme="minorHAnsi"/>
        </w:rPr>
        <w:t xml:space="preserve">but with the system being used </w:t>
      </w:r>
      <w:r w:rsidR="00D4174D" w:rsidRPr="002A3271">
        <w:rPr>
          <w:rFonts w:cstheme="minorHAnsi"/>
        </w:rPr>
        <w:t>at the start and end of shifts</w:t>
      </w:r>
      <w:r w:rsidR="006B4593" w:rsidRPr="002A3271">
        <w:rPr>
          <w:rFonts w:cstheme="minorHAnsi"/>
        </w:rPr>
        <w:t xml:space="preserve">, defeating the purpose of </w:t>
      </w:r>
      <w:r w:rsidR="002D6799" w:rsidRPr="002A3271">
        <w:rPr>
          <w:rFonts w:cstheme="minorHAnsi"/>
        </w:rPr>
        <w:t>mobilisation</w:t>
      </w:r>
      <w:r w:rsidR="006B4593" w:rsidRPr="002A3271">
        <w:rPr>
          <w:rFonts w:cstheme="minorHAnsi"/>
        </w:rPr>
        <w:t xml:space="preserve"> </w:t>
      </w:r>
      <w:r w:rsidR="00D4174D" w:rsidRPr="002A3271">
        <w:rPr>
          <w:rFonts w:cstheme="minorHAnsi"/>
        </w:rPr>
        <w:t xml:space="preserve">that could allow </w:t>
      </w:r>
      <w:r w:rsidR="00942EE2" w:rsidRPr="002A3271">
        <w:rPr>
          <w:rFonts w:cstheme="minorHAnsi"/>
        </w:rPr>
        <w:t xml:space="preserve">instantaneous </w:t>
      </w:r>
      <w:r w:rsidR="00267EB2">
        <w:rPr>
          <w:rFonts w:cstheme="minorHAnsi"/>
        </w:rPr>
        <w:t>processing</w:t>
      </w:r>
      <w:r w:rsidR="00942EE2" w:rsidRPr="002A3271">
        <w:rPr>
          <w:rFonts w:cstheme="minorHAnsi"/>
        </w:rPr>
        <w:t xml:space="preserve"> of d</w:t>
      </w:r>
      <w:r w:rsidR="00FD10CF" w:rsidRPr="002A3271">
        <w:rPr>
          <w:rFonts w:cstheme="minorHAnsi"/>
        </w:rPr>
        <w:t>ata</w:t>
      </w:r>
      <w:sdt>
        <w:sdtPr>
          <w:rPr>
            <w:rFonts w:cstheme="minorHAnsi"/>
            <w:color w:val="000000"/>
          </w:rPr>
          <w:tag w:val="MENDELEY_CITATION_v3_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"/>
          <w:id w:val="-1749413774"/>
          <w:placeholder>
            <w:docPart w:val="DefaultPlaceholder_-1854013440"/>
          </w:placeholder>
        </w:sdtPr>
        <w:sdtEndPr/>
        <w:sdtContent>
          <w:r w:rsidR="00E03CFA" w:rsidRPr="00E03CFA">
            <w:rPr>
              <w:rFonts w:cstheme="minorHAnsi"/>
              <w:color w:val="000000"/>
            </w:rPr>
            <w:t>[58]</w:t>
          </w:r>
        </w:sdtContent>
      </w:sdt>
      <w:r w:rsidR="00E6008B" w:rsidRPr="002A3271">
        <w:rPr>
          <w:rFonts w:cstheme="minorHAnsi"/>
          <w:color w:val="000000"/>
        </w:rPr>
        <w:t>.</w:t>
      </w:r>
      <w:r w:rsidR="00E65244" w:rsidRPr="002A3271">
        <w:rPr>
          <w:rFonts w:cstheme="minorHAnsi"/>
          <w:color w:val="000000"/>
        </w:rPr>
        <w:t xml:space="preserve">  This data </w:t>
      </w:r>
      <w:r w:rsidR="00C11E47" w:rsidRPr="002A3271">
        <w:rPr>
          <w:rFonts w:cstheme="minorHAnsi"/>
          <w:color w:val="000000"/>
        </w:rPr>
        <w:t xml:space="preserve">specifically could be harnessed for </w:t>
      </w:r>
      <w:r w:rsidR="00E65244" w:rsidRPr="002A3271">
        <w:rPr>
          <w:rFonts w:cstheme="minorHAnsi"/>
        </w:rPr>
        <w:t>quantitative</w:t>
      </w:r>
      <w:r w:rsidR="00C11E47" w:rsidRPr="002A3271">
        <w:rPr>
          <w:rFonts w:cstheme="minorHAnsi"/>
        </w:rPr>
        <w:t xml:space="preserve"> research.</w:t>
      </w:r>
    </w:p>
    <w:p w14:paraId="6FB12647" w14:textId="77777777" w:rsidR="007F6C32" w:rsidRDefault="007F6C32" w:rsidP="002A3271">
      <w:pPr>
        <w:spacing w:line="360" w:lineRule="auto"/>
        <w:jc w:val="both"/>
        <w:rPr>
          <w:rFonts w:cstheme="minorHAnsi"/>
          <w:color w:val="000000"/>
        </w:rPr>
      </w:pPr>
    </w:p>
    <w:p w14:paraId="74F51143" w14:textId="77777777" w:rsidR="00462EA0" w:rsidRDefault="00462EA0" w:rsidP="002A3271">
      <w:pPr>
        <w:spacing w:line="360" w:lineRule="auto"/>
        <w:jc w:val="both"/>
        <w:rPr>
          <w:rFonts w:cstheme="minorHAnsi"/>
          <w:color w:val="000000"/>
        </w:rPr>
      </w:pPr>
    </w:p>
    <w:p w14:paraId="4E5E27F8" w14:textId="77777777" w:rsidR="00462EA0" w:rsidRDefault="00462EA0" w:rsidP="002A3271">
      <w:pPr>
        <w:spacing w:line="360" w:lineRule="auto"/>
        <w:jc w:val="both"/>
        <w:rPr>
          <w:rFonts w:cstheme="minorHAnsi"/>
          <w:color w:val="000000"/>
        </w:rPr>
      </w:pPr>
    </w:p>
    <w:p w14:paraId="06CF0521" w14:textId="77777777" w:rsidR="00462EA0" w:rsidRPr="002A3271" w:rsidRDefault="00462EA0" w:rsidP="002A3271">
      <w:pPr>
        <w:spacing w:line="360" w:lineRule="auto"/>
        <w:jc w:val="both"/>
        <w:rPr>
          <w:rFonts w:cstheme="minorHAnsi"/>
          <w:color w:val="000000"/>
        </w:rPr>
      </w:pPr>
    </w:p>
    <w:p w14:paraId="1008FA6C" w14:textId="6E3612A7" w:rsidR="0015023B" w:rsidRPr="002A3271" w:rsidRDefault="005D61CC" w:rsidP="002A3271">
      <w:pPr>
        <w:pStyle w:val="Heading3"/>
        <w:spacing w:line="360" w:lineRule="auto"/>
        <w:jc w:val="both"/>
        <w:rPr>
          <w:rFonts w:asciiTheme="minorHAnsi" w:hAnsiTheme="minorHAnsi" w:cstheme="minorHAnsi"/>
        </w:rPr>
      </w:pPr>
      <w:bookmarkStart w:id="65" w:name="_Toc140864367"/>
      <w:r w:rsidRPr="002A3271">
        <w:rPr>
          <w:rFonts w:asciiTheme="minorHAnsi" w:hAnsiTheme="minorHAnsi" w:cstheme="minorHAnsi"/>
        </w:rPr>
        <w:lastRenderedPageBreak/>
        <w:t>3</w:t>
      </w:r>
      <w:r w:rsidR="0015023B" w:rsidRPr="002A3271">
        <w:rPr>
          <w:rFonts w:asciiTheme="minorHAnsi" w:hAnsiTheme="minorHAnsi" w:cstheme="minorHAnsi"/>
        </w:rPr>
        <w:t>.</w:t>
      </w:r>
      <w:r w:rsidRPr="002A3271">
        <w:rPr>
          <w:rFonts w:asciiTheme="minorHAnsi" w:hAnsiTheme="minorHAnsi" w:cstheme="minorHAnsi"/>
        </w:rPr>
        <w:t>5</w:t>
      </w:r>
      <w:r w:rsidR="0015023B" w:rsidRPr="002A3271">
        <w:rPr>
          <w:rFonts w:asciiTheme="minorHAnsi" w:hAnsiTheme="minorHAnsi" w:cstheme="minorHAnsi"/>
        </w:rPr>
        <w:t xml:space="preserve"> Sampling</w:t>
      </w:r>
      <w:bookmarkEnd w:id="65"/>
    </w:p>
    <w:p w14:paraId="1F7775CF" w14:textId="77777777" w:rsidR="00683B8A" w:rsidRPr="002A3271" w:rsidRDefault="00683B8A" w:rsidP="002A3271">
      <w:pPr>
        <w:spacing w:line="360" w:lineRule="auto"/>
        <w:jc w:val="both"/>
        <w:rPr>
          <w:rFonts w:cstheme="minorHAnsi"/>
          <w:sz w:val="16"/>
          <w:szCs w:val="16"/>
        </w:rPr>
      </w:pPr>
    </w:p>
    <w:p w14:paraId="28C7B21E" w14:textId="594292C9" w:rsidR="0015023B" w:rsidRPr="002A3271" w:rsidRDefault="00A104A3" w:rsidP="002A3271">
      <w:pPr>
        <w:spacing w:line="360" w:lineRule="auto"/>
        <w:jc w:val="both"/>
        <w:rPr>
          <w:rFonts w:cstheme="minorHAnsi"/>
        </w:rPr>
      </w:pPr>
      <w:r w:rsidRPr="008D3371">
        <w:rPr>
          <w:rFonts w:cstheme="minorHAnsi"/>
        </w:rPr>
        <w:t xml:space="preserve">Table </w:t>
      </w:r>
      <w:r w:rsidR="0034543C">
        <w:rPr>
          <w:rFonts w:cstheme="minorHAnsi"/>
        </w:rPr>
        <w:t>3</w:t>
      </w:r>
      <w:r w:rsidRPr="008D3371">
        <w:rPr>
          <w:rFonts w:cstheme="minorHAnsi"/>
        </w:rPr>
        <w:t xml:space="preserve"> matches </w:t>
      </w:r>
      <w:r w:rsidRPr="002A3271">
        <w:rPr>
          <w:rFonts w:cstheme="minorHAnsi"/>
        </w:rPr>
        <w:t xml:space="preserve">the </w:t>
      </w:r>
      <w:r w:rsidR="00E83DCF" w:rsidRPr="002A3271">
        <w:rPr>
          <w:rFonts w:cstheme="minorHAnsi"/>
        </w:rPr>
        <w:t>method to sample</w:t>
      </w:r>
      <w:r w:rsidR="00F65946" w:rsidRPr="002A3271">
        <w:rPr>
          <w:rFonts w:cstheme="minorHAnsi"/>
        </w:rPr>
        <w:t xml:space="preserve"> type</w:t>
      </w:r>
      <w:r w:rsidR="00E83DCF" w:rsidRPr="002A3271">
        <w:rPr>
          <w:rFonts w:cstheme="minorHAnsi"/>
        </w:rPr>
        <w:t xml:space="preserve"> and </w:t>
      </w:r>
      <w:r w:rsidR="00350738" w:rsidRPr="002A3271">
        <w:rPr>
          <w:rFonts w:cstheme="minorHAnsi"/>
        </w:rPr>
        <w:t>size.</w:t>
      </w:r>
    </w:p>
    <w:tbl>
      <w:tblPr>
        <w:tblStyle w:val="TableGrid"/>
        <w:tblW w:w="0" w:type="auto"/>
        <w:tblLook w:val="04A0" w:firstRow="1" w:lastRow="0" w:firstColumn="1" w:lastColumn="0" w:noHBand="0" w:noVBand="1"/>
      </w:tblPr>
      <w:tblGrid>
        <w:gridCol w:w="3005"/>
        <w:gridCol w:w="3005"/>
        <w:gridCol w:w="3006"/>
      </w:tblGrid>
      <w:tr w:rsidR="00E83DCF" w:rsidRPr="002A3271" w14:paraId="4B6AF776" w14:textId="77777777" w:rsidTr="00693645">
        <w:tc>
          <w:tcPr>
            <w:tcW w:w="3005" w:type="dxa"/>
            <w:shd w:val="clear" w:color="auto" w:fill="D9E2F3" w:themeFill="accent1" w:themeFillTint="33"/>
          </w:tcPr>
          <w:p w14:paraId="4E5132C5" w14:textId="54D0D079" w:rsidR="00E83DCF" w:rsidRPr="002A3271" w:rsidRDefault="00E83DCF" w:rsidP="002A3271">
            <w:pPr>
              <w:spacing w:line="360" w:lineRule="auto"/>
              <w:rPr>
                <w:rFonts w:cstheme="minorHAnsi"/>
              </w:rPr>
            </w:pPr>
            <w:r w:rsidRPr="002A3271">
              <w:rPr>
                <w:rFonts w:cstheme="minorHAnsi"/>
              </w:rPr>
              <w:t>Method</w:t>
            </w:r>
          </w:p>
        </w:tc>
        <w:tc>
          <w:tcPr>
            <w:tcW w:w="3005" w:type="dxa"/>
            <w:shd w:val="clear" w:color="auto" w:fill="D9E2F3" w:themeFill="accent1" w:themeFillTint="33"/>
          </w:tcPr>
          <w:p w14:paraId="1C159E03" w14:textId="1DD5DD50" w:rsidR="00E83DCF" w:rsidRPr="002A3271" w:rsidRDefault="00E83DCF" w:rsidP="002A3271">
            <w:pPr>
              <w:spacing w:line="360" w:lineRule="auto"/>
              <w:rPr>
                <w:rFonts w:cstheme="minorHAnsi"/>
              </w:rPr>
            </w:pPr>
            <w:r w:rsidRPr="002A3271">
              <w:rPr>
                <w:rFonts w:cstheme="minorHAnsi"/>
              </w:rPr>
              <w:t>Sample</w:t>
            </w:r>
            <w:r w:rsidR="00F65946" w:rsidRPr="002A3271">
              <w:rPr>
                <w:rFonts w:cstheme="minorHAnsi"/>
              </w:rPr>
              <w:t xml:space="preserve"> Type</w:t>
            </w:r>
          </w:p>
        </w:tc>
        <w:tc>
          <w:tcPr>
            <w:tcW w:w="3006" w:type="dxa"/>
            <w:shd w:val="clear" w:color="auto" w:fill="D9E2F3" w:themeFill="accent1" w:themeFillTint="33"/>
          </w:tcPr>
          <w:p w14:paraId="045BA8E4" w14:textId="25ADA484" w:rsidR="00E83DCF" w:rsidRPr="002A3271" w:rsidRDefault="00F55F13" w:rsidP="002A3271">
            <w:pPr>
              <w:spacing w:line="360" w:lineRule="auto"/>
              <w:rPr>
                <w:rFonts w:cstheme="minorHAnsi"/>
              </w:rPr>
            </w:pPr>
            <w:r w:rsidRPr="002A3271">
              <w:rPr>
                <w:rFonts w:cstheme="minorHAnsi"/>
              </w:rPr>
              <w:t>Size</w:t>
            </w:r>
          </w:p>
        </w:tc>
      </w:tr>
      <w:tr w:rsidR="00E83DCF" w:rsidRPr="002A3271" w14:paraId="63E45DF3" w14:textId="77777777" w:rsidTr="00E83DCF">
        <w:tc>
          <w:tcPr>
            <w:tcW w:w="3005" w:type="dxa"/>
          </w:tcPr>
          <w:p w14:paraId="61A45264" w14:textId="57752E3D" w:rsidR="00E83DCF" w:rsidRPr="002A3271" w:rsidRDefault="008F0CB8" w:rsidP="002A3271">
            <w:pPr>
              <w:spacing w:line="360" w:lineRule="auto"/>
              <w:rPr>
                <w:rFonts w:cstheme="minorHAnsi"/>
              </w:rPr>
            </w:pPr>
            <w:r w:rsidRPr="002A3271">
              <w:rPr>
                <w:rFonts w:cstheme="minorHAnsi"/>
              </w:rPr>
              <w:t>Weekly i</w:t>
            </w:r>
            <w:r w:rsidR="00F65946" w:rsidRPr="002A3271">
              <w:rPr>
                <w:rFonts w:cstheme="minorHAnsi"/>
              </w:rPr>
              <w:t>nterviews</w:t>
            </w:r>
          </w:p>
        </w:tc>
        <w:tc>
          <w:tcPr>
            <w:tcW w:w="3005" w:type="dxa"/>
          </w:tcPr>
          <w:p w14:paraId="77F9AF13" w14:textId="4939E3F5" w:rsidR="00E83DCF" w:rsidRPr="002A3271" w:rsidRDefault="008F0CB8" w:rsidP="002A3271">
            <w:pPr>
              <w:spacing w:line="360" w:lineRule="auto"/>
              <w:rPr>
                <w:rFonts w:cstheme="minorHAnsi"/>
              </w:rPr>
            </w:pPr>
            <w:r w:rsidRPr="002A3271">
              <w:rPr>
                <w:rFonts w:cstheme="minorHAnsi"/>
              </w:rPr>
              <w:t>Convenience</w:t>
            </w:r>
          </w:p>
        </w:tc>
        <w:tc>
          <w:tcPr>
            <w:tcW w:w="3006" w:type="dxa"/>
          </w:tcPr>
          <w:p w14:paraId="40BE698F" w14:textId="50C709E6" w:rsidR="00E83DCF" w:rsidRPr="002A3271" w:rsidRDefault="008F0CB8" w:rsidP="002A3271">
            <w:pPr>
              <w:spacing w:line="360" w:lineRule="auto"/>
              <w:rPr>
                <w:rFonts w:cstheme="minorHAnsi"/>
              </w:rPr>
            </w:pPr>
            <w:r w:rsidRPr="002A3271">
              <w:rPr>
                <w:rFonts w:cstheme="minorHAnsi"/>
              </w:rPr>
              <w:t>Up to 10 in a group</w:t>
            </w:r>
          </w:p>
        </w:tc>
      </w:tr>
      <w:tr w:rsidR="00E83DCF" w:rsidRPr="002A3271" w14:paraId="636FD28D" w14:textId="77777777" w:rsidTr="00E83DCF">
        <w:tc>
          <w:tcPr>
            <w:tcW w:w="3005" w:type="dxa"/>
          </w:tcPr>
          <w:p w14:paraId="4AF52CA9" w14:textId="4B68DFF8" w:rsidR="00E83DCF" w:rsidRPr="002A3271" w:rsidRDefault="008F0CB8" w:rsidP="002A3271">
            <w:pPr>
              <w:spacing w:line="360" w:lineRule="auto"/>
              <w:rPr>
                <w:rFonts w:cstheme="minorHAnsi"/>
              </w:rPr>
            </w:pPr>
            <w:r w:rsidRPr="002A3271">
              <w:rPr>
                <w:rFonts w:cstheme="minorHAnsi"/>
              </w:rPr>
              <w:t>1-1 interviews</w:t>
            </w:r>
          </w:p>
        </w:tc>
        <w:tc>
          <w:tcPr>
            <w:tcW w:w="3005" w:type="dxa"/>
          </w:tcPr>
          <w:p w14:paraId="3ABF3320" w14:textId="154EBEB8" w:rsidR="00E83DCF" w:rsidRPr="002A3271" w:rsidRDefault="008F0CB8" w:rsidP="002A3271">
            <w:pPr>
              <w:spacing w:line="360" w:lineRule="auto"/>
              <w:rPr>
                <w:rFonts w:cstheme="minorHAnsi"/>
              </w:rPr>
            </w:pPr>
            <w:r w:rsidRPr="002A3271">
              <w:rPr>
                <w:rFonts w:cstheme="minorHAnsi"/>
              </w:rPr>
              <w:t>Purposeful</w:t>
            </w:r>
          </w:p>
        </w:tc>
        <w:tc>
          <w:tcPr>
            <w:tcW w:w="3006" w:type="dxa"/>
          </w:tcPr>
          <w:p w14:paraId="54192366" w14:textId="0A2FAEEC" w:rsidR="00E83DCF" w:rsidRPr="002A3271" w:rsidRDefault="00E6655F" w:rsidP="002A3271">
            <w:pPr>
              <w:spacing w:line="360" w:lineRule="auto"/>
              <w:rPr>
                <w:rFonts w:cstheme="minorHAnsi"/>
              </w:rPr>
            </w:pPr>
            <w:r w:rsidRPr="002A3271">
              <w:rPr>
                <w:rFonts w:cstheme="minorHAnsi"/>
              </w:rPr>
              <w:t>4 separate individuals</w:t>
            </w:r>
          </w:p>
        </w:tc>
      </w:tr>
      <w:tr w:rsidR="008F0CB8" w:rsidRPr="002A3271" w14:paraId="57931B4C" w14:textId="77777777" w:rsidTr="00E83DCF">
        <w:tc>
          <w:tcPr>
            <w:tcW w:w="3005" w:type="dxa"/>
          </w:tcPr>
          <w:p w14:paraId="0347A8D9" w14:textId="2BAD9C91" w:rsidR="008F0CB8" w:rsidRPr="002A3271" w:rsidRDefault="008F0CB8" w:rsidP="002A3271">
            <w:pPr>
              <w:spacing w:line="360" w:lineRule="auto"/>
              <w:rPr>
                <w:rFonts w:cstheme="minorHAnsi"/>
              </w:rPr>
            </w:pPr>
            <w:r w:rsidRPr="002A3271">
              <w:rPr>
                <w:rFonts w:cstheme="minorHAnsi"/>
              </w:rPr>
              <w:t>Microsoft forms</w:t>
            </w:r>
          </w:p>
        </w:tc>
        <w:tc>
          <w:tcPr>
            <w:tcW w:w="3005" w:type="dxa"/>
          </w:tcPr>
          <w:p w14:paraId="6F2542C7" w14:textId="74604268" w:rsidR="008F0CB8" w:rsidRPr="002A3271" w:rsidRDefault="008F0CB8" w:rsidP="002A3271">
            <w:pPr>
              <w:spacing w:line="360" w:lineRule="auto"/>
              <w:rPr>
                <w:rFonts w:cstheme="minorHAnsi"/>
              </w:rPr>
            </w:pPr>
            <w:r w:rsidRPr="002A3271">
              <w:rPr>
                <w:rFonts w:cstheme="minorHAnsi"/>
              </w:rPr>
              <w:t>Purposeful</w:t>
            </w:r>
          </w:p>
        </w:tc>
        <w:tc>
          <w:tcPr>
            <w:tcW w:w="3006" w:type="dxa"/>
          </w:tcPr>
          <w:p w14:paraId="037FC41C" w14:textId="2655C3DF" w:rsidR="008F0CB8" w:rsidRPr="002A3271" w:rsidRDefault="008F0CB8" w:rsidP="002A3271">
            <w:pPr>
              <w:spacing w:line="360" w:lineRule="auto"/>
              <w:rPr>
                <w:rFonts w:cstheme="minorHAnsi"/>
              </w:rPr>
            </w:pPr>
            <w:r w:rsidRPr="002A3271">
              <w:rPr>
                <w:rFonts w:cstheme="minorHAnsi"/>
              </w:rPr>
              <w:t>7</w:t>
            </w:r>
            <w:r w:rsidR="00E6655F" w:rsidRPr="002A3271">
              <w:rPr>
                <w:rFonts w:cstheme="minorHAnsi"/>
              </w:rPr>
              <w:t xml:space="preserve"> NHS leads polled</w:t>
            </w:r>
          </w:p>
        </w:tc>
      </w:tr>
      <w:tr w:rsidR="008F0CB8" w:rsidRPr="002A3271" w14:paraId="5C93FBCB" w14:textId="77777777" w:rsidTr="00E83DCF">
        <w:tc>
          <w:tcPr>
            <w:tcW w:w="3005" w:type="dxa"/>
          </w:tcPr>
          <w:p w14:paraId="77C2829B" w14:textId="4D118EC1" w:rsidR="008F0CB8" w:rsidRPr="002A3271" w:rsidRDefault="00B36E74" w:rsidP="002A3271">
            <w:pPr>
              <w:spacing w:line="360" w:lineRule="auto"/>
              <w:rPr>
                <w:rFonts w:cstheme="minorHAnsi"/>
              </w:rPr>
            </w:pPr>
            <w:r w:rsidRPr="002A3271">
              <w:rPr>
                <w:rFonts w:cstheme="minorHAnsi"/>
              </w:rPr>
              <w:t>Observation</w:t>
            </w:r>
          </w:p>
        </w:tc>
        <w:tc>
          <w:tcPr>
            <w:tcW w:w="3005" w:type="dxa"/>
          </w:tcPr>
          <w:p w14:paraId="7C196B84" w14:textId="33AD888E" w:rsidR="008F0CB8" w:rsidRPr="002A3271" w:rsidRDefault="001F23EB" w:rsidP="002A3271">
            <w:pPr>
              <w:spacing w:line="360" w:lineRule="auto"/>
              <w:rPr>
                <w:rFonts w:cstheme="minorHAnsi"/>
              </w:rPr>
            </w:pPr>
            <w:r w:rsidRPr="002A3271">
              <w:rPr>
                <w:rFonts w:cstheme="minorHAnsi"/>
              </w:rPr>
              <w:t>Purposeful</w:t>
            </w:r>
          </w:p>
        </w:tc>
        <w:tc>
          <w:tcPr>
            <w:tcW w:w="3006" w:type="dxa"/>
          </w:tcPr>
          <w:p w14:paraId="763EA6DA" w14:textId="148D3E6F" w:rsidR="008F0CB8" w:rsidRPr="002A3271" w:rsidRDefault="001F23EB" w:rsidP="002A3271">
            <w:pPr>
              <w:spacing w:line="360" w:lineRule="auto"/>
              <w:rPr>
                <w:rFonts w:cstheme="minorHAnsi"/>
              </w:rPr>
            </w:pPr>
            <w:r w:rsidRPr="002A3271">
              <w:rPr>
                <w:rFonts w:cstheme="minorHAnsi"/>
              </w:rPr>
              <w:t>3 separate individuals</w:t>
            </w:r>
          </w:p>
        </w:tc>
      </w:tr>
    </w:tbl>
    <w:p w14:paraId="708DE7D0" w14:textId="4681CD34" w:rsidR="00CB4E67" w:rsidRDefault="00385687" w:rsidP="00385687">
      <w:pPr>
        <w:pStyle w:val="Caption"/>
      </w:pPr>
      <w:bookmarkStart w:id="66" w:name="_Toc140777907"/>
      <w:r>
        <w:t xml:space="preserve">Table </w:t>
      </w:r>
      <w:r w:rsidR="0096249A">
        <w:fldChar w:fldCharType="begin"/>
      </w:r>
      <w:r w:rsidR="0096249A">
        <w:instrText xml:space="preserve"> SEQ Table \* ARABIC </w:instrText>
      </w:r>
      <w:r w:rsidR="0096249A">
        <w:fldChar w:fldCharType="separate"/>
      </w:r>
      <w:r>
        <w:rPr>
          <w:noProof/>
        </w:rPr>
        <w:t>3</w:t>
      </w:r>
      <w:r w:rsidR="0096249A">
        <w:rPr>
          <w:noProof/>
        </w:rPr>
        <w:fldChar w:fldCharType="end"/>
      </w:r>
      <w:r w:rsidRPr="00F071D5">
        <w:t>, sample type and size</w:t>
      </w:r>
      <w:bookmarkEnd w:id="66"/>
    </w:p>
    <w:p w14:paraId="7FA4D565" w14:textId="77777777" w:rsidR="001A487F" w:rsidRPr="001A487F" w:rsidRDefault="001A487F" w:rsidP="001A487F"/>
    <w:p w14:paraId="07C127A7" w14:textId="6E22A1FA" w:rsidR="0015023B" w:rsidRPr="002A3271" w:rsidRDefault="005D61CC" w:rsidP="002A3271">
      <w:pPr>
        <w:pStyle w:val="Heading3"/>
        <w:spacing w:line="360" w:lineRule="auto"/>
        <w:jc w:val="both"/>
        <w:rPr>
          <w:rFonts w:asciiTheme="minorHAnsi" w:hAnsiTheme="minorHAnsi" w:cstheme="minorHAnsi"/>
        </w:rPr>
      </w:pPr>
      <w:bookmarkStart w:id="67" w:name="_Toc140864368"/>
      <w:r w:rsidRPr="002A3271">
        <w:rPr>
          <w:rFonts w:asciiTheme="minorHAnsi" w:hAnsiTheme="minorHAnsi" w:cstheme="minorHAnsi"/>
        </w:rPr>
        <w:t>3</w:t>
      </w:r>
      <w:r w:rsidR="0015023B" w:rsidRPr="002A3271">
        <w:rPr>
          <w:rFonts w:asciiTheme="minorHAnsi" w:hAnsiTheme="minorHAnsi" w:cstheme="minorHAnsi"/>
        </w:rPr>
        <w:t>.</w:t>
      </w:r>
      <w:r w:rsidRPr="002A3271">
        <w:rPr>
          <w:rFonts w:asciiTheme="minorHAnsi" w:hAnsiTheme="minorHAnsi" w:cstheme="minorHAnsi"/>
        </w:rPr>
        <w:t>6</w:t>
      </w:r>
      <w:r w:rsidR="0015023B" w:rsidRPr="002A3271">
        <w:rPr>
          <w:rFonts w:asciiTheme="minorHAnsi" w:hAnsiTheme="minorHAnsi" w:cstheme="minorHAnsi"/>
        </w:rPr>
        <w:t xml:space="preserve"> Access and consent</w:t>
      </w:r>
      <w:bookmarkEnd w:id="67"/>
    </w:p>
    <w:p w14:paraId="48DD391B" w14:textId="210E53D3" w:rsidR="0015023B" w:rsidRPr="002A3271" w:rsidRDefault="0015023B" w:rsidP="002A3271">
      <w:pPr>
        <w:spacing w:line="360" w:lineRule="auto"/>
        <w:jc w:val="both"/>
        <w:rPr>
          <w:rFonts w:cstheme="minorHAnsi"/>
        </w:rPr>
      </w:pPr>
    </w:p>
    <w:p w14:paraId="3DB29993" w14:textId="07D4F8F1" w:rsidR="00F20F1E" w:rsidRPr="002A3271" w:rsidRDefault="00F20F1E" w:rsidP="002A3271">
      <w:pPr>
        <w:spacing w:line="360" w:lineRule="auto"/>
        <w:jc w:val="both"/>
        <w:rPr>
          <w:rFonts w:cstheme="minorHAnsi"/>
          <w:color w:val="000000"/>
        </w:rPr>
      </w:pPr>
      <w:r w:rsidRPr="002A3271">
        <w:rPr>
          <w:rFonts w:cstheme="minorHAnsi"/>
        </w:rPr>
        <w:t xml:space="preserve">As required when conducting research, participants were informed prior to questioning </w:t>
      </w:r>
      <w:r w:rsidR="00054BAE" w:rsidRPr="002A3271">
        <w:rPr>
          <w:rFonts w:cstheme="minorHAnsi"/>
        </w:rPr>
        <w:t xml:space="preserve">of the nature of the research, and </w:t>
      </w:r>
      <w:r w:rsidR="009C1B7C" w:rsidRPr="002A3271">
        <w:rPr>
          <w:rFonts w:cstheme="minorHAnsi"/>
        </w:rPr>
        <w:t>where it would be used.  I</w:t>
      </w:r>
      <w:r w:rsidR="00054BAE" w:rsidRPr="002A3271">
        <w:rPr>
          <w:rFonts w:cstheme="minorHAnsi"/>
        </w:rPr>
        <w:t xml:space="preserve">t was explained that their </w:t>
      </w:r>
      <w:r w:rsidR="009C1B7C" w:rsidRPr="002A3271">
        <w:rPr>
          <w:rFonts w:cstheme="minorHAnsi"/>
        </w:rPr>
        <w:t>anonymity</w:t>
      </w:r>
      <w:r w:rsidR="00054BAE" w:rsidRPr="002A3271">
        <w:rPr>
          <w:rFonts w:cstheme="minorHAnsi"/>
        </w:rPr>
        <w:t xml:space="preserve"> </w:t>
      </w:r>
      <w:r w:rsidR="009C1B7C" w:rsidRPr="002A3271">
        <w:rPr>
          <w:rFonts w:cstheme="minorHAnsi"/>
        </w:rPr>
        <w:t xml:space="preserve">would be </w:t>
      </w:r>
      <w:r w:rsidR="00DC5F5B" w:rsidRPr="002A3271">
        <w:rPr>
          <w:rFonts w:cstheme="minorHAnsi"/>
        </w:rPr>
        <w:t>respected,</w:t>
      </w:r>
      <w:r w:rsidR="009C1B7C" w:rsidRPr="002A3271">
        <w:rPr>
          <w:rFonts w:cstheme="minorHAnsi"/>
        </w:rPr>
        <w:t xml:space="preserve"> and they could withdraw </w:t>
      </w:r>
      <w:r w:rsidR="00DC5F5B" w:rsidRPr="002A3271">
        <w:rPr>
          <w:rFonts w:cstheme="minorHAnsi"/>
        </w:rPr>
        <w:t xml:space="preserve">their </w:t>
      </w:r>
      <w:r w:rsidR="00AB7E07" w:rsidRPr="002A3271">
        <w:rPr>
          <w:rFonts w:cstheme="minorHAnsi"/>
        </w:rPr>
        <w:t>consent</w:t>
      </w:r>
      <w:r w:rsidR="00DC5F5B" w:rsidRPr="002A3271">
        <w:rPr>
          <w:rFonts w:cstheme="minorHAnsi"/>
        </w:rPr>
        <w:t xml:space="preserve"> at any stage</w:t>
      </w:r>
      <w:sdt>
        <w:sdtPr>
          <w:rPr>
            <w:rFonts w:cstheme="minorHAnsi"/>
            <w:color w:val="000000"/>
          </w:rPr>
          <w:tag w:val="MENDELEY_CITATION_v3_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"/>
          <w:id w:val="-87318192"/>
          <w:placeholder>
            <w:docPart w:val="DefaultPlaceholder_-1854013440"/>
          </w:placeholder>
        </w:sdtPr>
        <w:sdtEndPr/>
        <w:sdtContent>
          <w:r w:rsidR="00E03CFA" w:rsidRPr="00E03CFA">
            <w:rPr>
              <w:rFonts w:cstheme="minorHAnsi"/>
              <w:color w:val="000000"/>
            </w:rPr>
            <w:t>[59]</w:t>
          </w:r>
        </w:sdtContent>
      </w:sdt>
      <w:r w:rsidR="00F33DD2" w:rsidRPr="002A3271">
        <w:rPr>
          <w:rFonts w:cstheme="minorHAnsi"/>
          <w:color w:val="000000"/>
        </w:rPr>
        <w:t>.</w:t>
      </w:r>
    </w:p>
    <w:p w14:paraId="5547F9CE" w14:textId="77777777" w:rsidR="006D5A15" w:rsidRPr="002A3271" w:rsidRDefault="006D5A15" w:rsidP="002A3271">
      <w:pPr>
        <w:spacing w:line="360" w:lineRule="auto"/>
        <w:jc w:val="both"/>
        <w:rPr>
          <w:rFonts w:cstheme="minorHAnsi"/>
        </w:rPr>
      </w:pPr>
    </w:p>
    <w:p w14:paraId="19722EC6" w14:textId="3AE53A2B" w:rsidR="0015023B" w:rsidRPr="002A3271" w:rsidRDefault="005D61CC" w:rsidP="002A3271">
      <w:pPr>
        <w:pStyle w:val="Heading3"/>
        <w:spacing w:line="360" w:lineRule="auto"/>
        <w:jc w:val="both"/>
        <w:rPr>
          <w:rFonts w:asciiTheme="minorHAnsi" w:hAnsiTheme="minorHAnsi" w:cstheme="minorHAnsi"/>
        </w:rPr>
      </w:pPr>
      <w:bookmarkStart w:id="68" w:name="_Toc140864369"/>
      <w:r w:rsidRPr="002A3271">
        <w:rPr>
          <w:rFonts w:asciiTheme="minorHAnsi" w:hAnsiTheme="minorHAnsi" w:cstheme="minorHAnsi"/>
        </w:rPr>
        <w:t>3</w:t>
      </w:r>
      <w:r w:rsidR="0015023B" w:rsidRPr="002A3271">
        <w:rPr>
          <w:rFonts w:asciiTheme="minorHAnsi" w:hAnsiTheme="minorHAnsi" w:cstheme="minorHAnsi"/>
        </w:rPr>
        <w:t>.</w:t>
      </w:r>
      <w:r w:rsidRPr="002A3271">
        <w:rPr>
          <w:rFonts w:asciiTheme="minorHAnsi" w:hAnsiTheme="minorHAnsi" w:cstheme="minorHAnsi"/>
        </w:rPr>
        <w:t>7</w:t>
      </w:r>
      <w:r w:rsidR="0015023B" w:rsidRPr="002A3271">
        <w:rPr>
          <w:rFonts w:asciiTheme="minorHAnsi" w:hAnsiTheme="minorHAnsi" w:cstheme="minorHAnsi"/>
        </w:rPr>
        <w:t xml:space="preserve"> Ethical considerations</w:t>
      </w:r>
      <w:bookmarkEnd w:id="68"/>
    </w:p>
    <w:p w14:paraId="02192377" w14:textId="43A47E14" w:rsidR="0015023B" w:rsidRPr="002A3271" w:rsidRDefault="0015023B" w:rsidP="002A3271">
      <w:pPr>
        <w:spacing w:line="360" w:lineRule="auto"/>
        <w:jc w:val="both"/>
        <w:rPr>
          <w:rFonts w:cstheme="minorHAnsi"/>
        </w:rPr>
      </w:pPr>
    </w:p>
    <w:p w14:paraId="1885ACE5" w14:textId="31F6EDC0" w:rsidR="00DC5F5B" w:rsidRPr="002A3271" w:rsidRDefault="00D804E6" w:rsidP="002A3271">
      <w:pPr>
        <w:spacing w:line="360" w:lineRule="auto"/>
        <w:jc w:val="both"/>
        <w:rPr>
          <w:rFonts w:cstheme="minorHAnsi"/>
          <w:color w:val="000000"/>
        </w:rPr>
      </w:pPr>
      <w:r w:rsidRPr="002A3271">
        <w:rPr>
          <w:rFonts w:cstheme="minorHAnsi"/>
        </w:rPr>
        <w:t xml:space="preserve">Ethically there was no </w:t>
      </w:r>
      <w:r w:rsidR="00A53705" w:rsidRPr="002A3271">
        <w:rPr>
          <w:rFonts w:cstheme="minorHAnsi"/>
        </w:rPr>
        <w:t xml:space="preserve">considerations </w:t>
      </w:r>
      <w:r w:rsidR="00A1211A" w:rsidRPr="002A3271">
        <w:rPr>
          <w:rFonts w:cstheme="minorHAnsi"/>
        </w:rPr>
        <w:t>in this project, as no</w:t>
      </w:r>
      <w:r w:rsidR="00FA68A6" w:rsidRPr="002A3271">
        <w:rPr>
          <w:rFonts w:cstheme="minorHAnsi"/>
        </w:rPr>
        <w:t>thing was carried out impacting health and safety of either t</w:t>
      </w:r>
      <w:r w:rsidR="00FF29B4" w:rsidRPr="002A3271">
        <w:rPr>
          <w:rFonts w:cstheme="minorHAnsi"/>
        </w:rPr>
        <w:t>he</w:t>
      </w:r>
      <w:r w:rsidR="00FA68A6" w:rsidRPr="002A3271">
        <w:rPr>
          <w:rFonts w:cstheme="minorHAnsi"/>
        </w:rPr>
        <w:t xml:space="preserve"> author or another.  If </w:t>
      </w:r>
      <w:r w:rsidR="00FD169F" w:rsidRPr="002A3271">
        <w:rPr>
          <w:rFonts w:cstheme="minorHAnsi"/>
        </w:rPr>
        <w:t>there was to be, then laboratory, animal or human rights would be respected</w:t>
      </w:r>
      <w:r w:rsidR="00EC6F7D" w:rsidRPr="002A3271">
        <w:rPr>
          <w:rFonts w:cstheme="minorHAnsi"/>
        </w:rPr>
        <w:t xml:space="preserve"> to the fullest, the research </w:t>
      </w:r>
      <w:r w:rsidR="00E913F0" w:rsidRPr="002A3271">
        <w:rPr>
          <w:rFonts w:cstheme="minorHAnsi"/>
        </w:rPr>
        <w:t>would always attempt to increase well-being</w:t>
      </w:r>
      <w:r w:rsidR="00D41EE2" w:rsidRPr="002A3271">
        <w:rPr>
          <w:rFonts w:cstheme="minorHAnsi"/>
        </w:rPr>
        <w:t>/</w:t>
      </w:r>
      <w:r w:rsidR="00E913F0" w:rsidRPr="002A3271">
        <w:rPr>
          <w:rFonts w:cstheme="minorHAnsi"/>
        </w:rPr>
        <w:t>avoid doing harm</w:t>
      </w:r>
      <w:r w:rsidR="00D41EE2" w:rsidRPr="002A3271">
        <w:rPr>
          <w:rFonts w:cstheme="minorHAnsi"/>
        </w:rPr>
        <w:t xml:space="preserve"> and the costs and benefits of the research would be distributed fairly</w:t>
      </w:r>
      <w:sdt>
        <w:sdtPr>
          <w:rPr>
            <w:rFonts w:cstheme="minorHAnsi"/>
            <w:color w:val="000000"/>
          </w:rPr>
          <w:tag w:val="MENDELEY_CITATION_v3_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"/>
          <w:id w:val="-1289356930"/>
          <w:placeholder>
            <w:docPart w:val="DefaultPlaceholder_-1854013440"/>
          </w:placeholder>
        </w:sdtPr>
        <w:sdtEndPr/>
        <w:sdtContent>
          <w:r w:rsidR="00E03CFA" w:rsidRPr="00E03CFA">
            <w:rPr>
              <w:rFonts w:cstheme="minorHAnsi"/>
              <w:color w:val="000000"/>
            </w:rPr>
            <w:t>[59]</w:t>
          </w:r>
        </w:sdtContent>
      </w:sdt>
      <w:r w:rsidR="00F33DD2" w:rsidRPr="002A3271">
        <w:rPr>
          <w:rFonts w:cstheme="minorHAnsi"/>
          <w:color w:val="000000"/>
        </w:rPr>
        <w:t>.</w:t>
      </w:r>
    </w:p>
    <w:p w14:paraId="1C9CACA1" w14:textId="77777777" w:rsidR="00F33DD2" w:rsidRPr="002A3271" w:rsidRDefault="00F33DD2" w:rsidP="002A3271">
      <w:pPr>
        <w:spacing w:line="360" w:lineRule="auto"/>
        <w:jc w:val="both"/>
        <w:rPr>
          <w:rFonts w:cstheme="minorHAnsi"/>
        </w:rPr>
      </w:pPr>
    </w:p>
    <w:p w14:paraId="463BA89E" w14:textId="036D5B47" w:rsidR="0015023B" w:rsidRPr="002A3271" w:rsidRDefault="005D61CC" w:rsidP="002A3271">
      <w:pPr>
        <w:pStyle w:val="Heading3"/>
        <w:spacing w:line="360" w:lineRule="auto"/>
        <w:jc w:val="both"/>
        <w:rPr>
          <w:rFonts w:asciiTheme="minorHAnsi" w:hAnsiTheme="minorHAnsi" w:cstheme="minorHAnsi"/>
        </w:rPr>
      </w:pPr>
      <w:bookmarkStart w:id="69" w:name="_Toc140864370"/>
      <w:r w:rsidRPr="002A3271">
        <w:rPr>
          <w:rFonts w:asciiTheme="minorHAnsi" w:hAnsiTheme="minorHAnsi" w:cstheme="minorHAnsi"/>
        </w:rPr>
        <w:t>3</w:t>
      </w:r>
      <w:r w:rsidR="0015023B" w:rsidRPr="002A3271">
        <w:rPr>
          <w:rFonts w:asciiTheme="minorHAnsi" w:hAnsiTheme="minorHAnsi" w:cstheme="minorHAnsi"/>
        </w:rPr>
        <w:t>.</w:t>
      </w:r>
      <w:r w:rsidRPr="002A3271">
        <w:rPr>
          <w:rFonts w:asciiTheme="minorHAnsi" w:hAnsiTheme="minorHAnsi" w:cstheme="minorHAnsi"/>
        </w:rPr>
        <w:t>8</w:t>
      </w:r>
      <w:r w:rsidR="0015023B" w:rsidRPr="002A3271">
        <w:rPr>
          <w:rFonts w:asciiTheme="minorHAnsi" w:hAnsiTheme="minorHAnsi" w:cstheme="minorHAnsi"/>
        </w:rPr>
        <w:t xml:space="preserve"> Research method limitations</w:t>
      </w:r>
      <w:bookmarkEnd w:id="69"/>
    </w:p>
    <w:p w14:paraId="1CD50DCC" w14:textId="77777777" w:rsidR="00342688" w:rsidRPr="002A3271" w:rsidRDefault="00342688" w:rsidP="002A3271">
      <w:pPr>
        <w:spacing w:line="360" w:lineRule="auto"/>
        <w:jc w:val="both"/>
        <w:rPr>
          <w:rFonts w:cstheme="minorHAnsi"/>
        </w:rPr>
      </w:pPr>
    </w:p>
    <w:p w14:paraId="5465A24E" w14:textId="5E88D94E" w:rsidR="00342688" w:rsidRPr="002A3271" w:rsidRDefault="005501C4" w:rsidP="002A3271">
      <w:pPr>
        <w:spacing w:line="360" w:lineRule="auto"/>
        <w:jc w:val="both"/>
        <w:rPr>
          <w:rFonts w:cstheme="minorHAnsi"/>
        </w:rPr>
      </w:pPr>
      <w:r w:rsidRPr="002A3271">
        <w:rPr>
          <w:rFonts w:cstheme="minorHAnsi"/>
        </w:rPr>
        <w:t>Ideally t</w:t>
      </w:r>
      <w:r w:rsidR="00342688" w:rsidRPr="002A3271">
        <w:rPr>
          <w:rFonts w:cstheme="minorHAnsi"/>
        </w:rPr>
        <w:t>wo independent reviewers should conduct literature search</w:t>
      </w:r>
      <w:r w:rsidR="008761BA" w:rsidRPr="002A3271">
        <w:rPr>
          <w:rFonts w:cstheme="minorHAnsi"/>
        </w:rPr>
        <w:t>es</w:t>
      </w:r>
      <w:r w:rsidR="00342688" w:rsidRPr="002A3271">
        <w:rPr>
          <w:rFonts w:cstheme="minorHAnsi"/>
        </w:rPr>
        <w:t xml:space="preserve"> and </w:t>
      </w:r>
      <w:r w:rsidRPr="002A3271">
        <w:rPr>
          <w:rFonts w:cstheme="minorHAnsi"/>
        </w:rPr>
        <w:t>the</w:t>
      </w:r>
      <w:r w:rsidR="00342688" w:rsidRPr="002A3271">
        <w:rPr>
          <w:rFonts w:cstheme="minorHAnsi"/>
        </w:rPr>
        <w:t xml:space="preserve"> data assessment.</w:t>
      </w:r>
      <w:r w:rsidRPr="002A3271">
        <w:rPr>
          <w:rFonts w:cstheme="minorHAnsi"/>
        </w:rPr>
        <w:t xml:space="preserve"> </w:t>
      </w:r>
      <w:r w:rsidR="00342688" w:rsidRPr="002A3271">
        <w:rPr>
          <w:rFonts w:cstheme="minorHAnsi"/>
        </w:rPr>
        <w:t xml:space="preserve"> </w:t>
      </w:r>
      <w:r w:rsidRPr="002A3271">
        <w:rPr>
          <w:rFonts w:cstheme="minorHAnsi"/>
        </w:rPr>
        <w:t>This would limit any bias, and improve the quality of the research</w:t>
      </w:r>
      <w:r w:rsidR="0076404D" w:rsidRPr="002A3271">
        <w:rPr>
          <w:rFonts w:cstheme="minorHAnsi"/>
        </w:rPr>
        <w:t>, limiting details which could be missed by an individual.</w:t>
      </w:r>
    </w:p>
    <w:p w14:paraId="4EC73D44" w14:textId="6BC488CF" w:rsidR="00342688" w:rsidRPr="002A3271" w:rsidRDefault="00F82A79" w:rsidP="002A3271">
      <w:pPr>
        <w:spacing w:line="360" w:lineRule="auto"/>
        <w:jc w:val="both"/>
        <w:rPr>
          <w:rFonts w:cstheme="minorHAnsi"/>
        </w:rPr>
      </w:pPr>
      <w:r w:rsidRPr="002A3271">
        <w:rPr>
          <w:rFonts w:cstheme="minorHAnsi"/>
        </w:rPr>
        <w:lastRenderedPageBreak/>
        <w:t>Literature in foreign l</w:t>
      </w:r>
      <w:r w:rsidR="00342688" w:rsidRPr="002A3271">
        <w:rPr>
          <w:rFonts w:cstheme="minorHAnsi"/>
        </w:rPr>
        <w:t xml:space="preserve">anguage </w:t>
      </w:r>
      <w:r w:rsidR="0010502B" w:rsidRPr="002A3271">
        <w:rPr>
          <w:rFonts w:cstheme="minorHAnsi"/>
        </w:rPr>
        <w:t xml:space="preserve">has created a </w:t>
      </w:r>
      <w:r w:rsidR="00342688" w:rsidRPr="002A3271">
        <w:rPr>
          <w:rFonts w:cstheme="minorHAnsi"/>
        </w:rPr>
        <w:t>barrier</w:t>
      </w:r>
      <w:r w:rsidR="0010502B" w:rsidRPr="002A3271">
        <w:rPr>
          <w:rFonts w:cstheme="minorHAnsi"/>
        </w:rPr>
        <w:t xml:space="preserve">, meaning quality research could be missed or favour given to </w:t>
      </w:r>
      <w:r w:rsidR="00D10FEE" w:rsidRPr="002A3271">
        <w:rPr>
          <w:rFonts w:cstheme="minorHAnsi"/>
        </w:rPr>
        <w:t>research.</w:t>
      </w:r>
    </w:p>
    <w:p w14:paraId="6DC16D53" w14:textId="30916146" w:rsidR="00D10FEE" w:rsidRPr="002A3271" w:rsidRDefault="00D10FEE" w:rsidP="002A3271">
      <w:pPr>
        <w:spacing w:line="360" w:lineRule="auto"/>
        <w:jc w:val="both"/>
        <w:rPr>
          <w:rFonts w:cstheme="minorHAnsi"/>
        </w:rPr>
      </w:pPr>
      <w:r w:rsidRPr="002A3271">
        <w:rPr>
          <w:rFonts w:cstheme="minorHAnsi"/>
        </w:rPr>
        <w:t xml:space="preserve">The sampling </w:t>
      </w:r>
      <w:r w:rsidR="00DA2DA0" w:rsidRPr="002A3271">
        <w:rPr>
          <w:rFonts w:cstheme="minorHAnsi"/>
        </w:rPr>
        <w:t xml:space="preserve">groups are </w:t>
      </w:r>
      <w:r w:rsidR="00B3494F" w:rsidRPr="002A3271">
        <w:rPr>
          <w:rFonts w:cstheme="minorHAnsi"/>
        </w:rPr>
        <w:t xml:space="preserve">mainly made </w:t>
      </w:r>
      <w:r w:rsidR="00F05755" w:rsidRPr="002A3271">
        <w:rPr>
          <w:rFonts w:cstheme="minorHAnsi"/>
        </w:rPr>
        <w:t xml:space="preserve">from IT </w:t>
      </w:r>
      <w:r w:rsidR="00BB3ACE" w:rsidRPr="002A3271">
        <w:rPr>
          <w:rFonts w:cstheme="minorHAnsi"/>
        </w:rPr>
        <w:t>personnel, a</w:t>
      </w:r>
      <w:r w:rsidR="00BE509F" w:rsidRPr="002A3271">
        <w:rPr>
          <w:rFonts w:cstheme="minorHAnsi"/>
        </w:rPr>
        <w:t xml:space="preserve">s a </w:t>
      </w:r>
      <w:r w:rsidR="005E7561" w:rsidRPr="002A3271">
        <w:rPr>
          <w:rFonts w:cstheme="minorHAnsi"/>
        </w:rPr>
        <w:t xml:space="preserve">wider selection of the work force wasn’t </w:t>
      </w:r>
      <w:r w:rsidR="00BE509F" w:rsidRPr="002A3271">
        <w:rPr>
          <w:rFonts w:cstheme="minorHAnsi"/>
        </w:rPr>
        <w:t xml:space="preserve">made </w:t>
      </w:r>
      <w:r w:rsidR="005E7561" w:rsidRPr="002A3271">
        <w:rPr>
          <w:rFonts w:cstheme="minorHAnsi"/>
        </w:rPr>
        <w:t xml:space="preserve">possible as </w:t>
      </w:r>
      <w:r w:rsidR="00A6737A">
        <w:rPr>
          <w:rFonts w:cstheme="minorHAnsi"/>
        </w:rPr>
        <w:t>the Integrate application</w:t>
      </w:r>
      <w:r w:rsidR="005E7561" w:rsidRPr="002A3271">
        <w:rPr>
          <w:rFonts w:cstheme="minorHAnsi"/>
        </w:rPr>
        <w:t xml:space="preserve"> is yet to be rolled</w:t>
      </w:r>
      <w:r w:rsidR="00BE509F" w:rsidRPr="002A3271">
        <w:rPr>
          <w:rFonts w:cstheme="minorHAnsi"/>
        </w:rPr>
        <w:t>.</w:t>
      </w:r>
      <w:r w:rsidR="00A36EAA" w:rsidRPr="002A3271">
        <w:rPr>
          <w:rFonts w:cstheme="minorHAnsi"/>
        </w:rPr>
        <w:t xml:space="preserve">  Thi</w:t>
      </w:r>
      <w:r w:rsidR="00E03E1D" w:rsidRPr="002A3271">
        <w:rPr>
          <w:rFonts w:cstheme="minorHAnsi"/>
        </w:rPr>
        <w:t>s calls into question their impartiality towards the programme.</w:t>
      </w:r>
      <w:r w:rsidR="00C84727" w:rsidRPr="002A3271">
        <w:rPr>
          <w:rFonts w:cstheme="minorHAnsi"/>
        </w:rPr>
        <w:t xml:space="preserve">  Ideally, </w:t>
      </w:r>
      <w:r w:rsidR="002A67B2" w:rsidRPr="002A3271">
        <w:rPr>
          <w:rFonts w:cstheme="minorHAnsi"/>
        </w:rPr>
        <w:t xml:space="preserve">an experiment could be crafted once the product is delivered, with various control groups, in different organisations.  </w:t>
      </w:r>
      <w:r w:rsidR="00603921" w:rsidRPr="002A3271">
        <w:rPr>
          <w:rFonts w:cstheme="minorHAnsi"/>
        </w:rPr>
        <w:t xml:space="preserve">Different groups with work with the product, and the incumbent methods, </w:t>
      </w:r>
      <w:r w:rsidR="00920AAF" w:rsidRPr="002A3271">
        <w:rPr>
          <w:rFonts w:cstheme="minorHAnsi"/>
        </w:rPr>
        <w:t>allowing for comparison between data gathered.</w:t>
      </w:r>
    </w:p>
    <w:p w14:paraId="4B55119B" w14:textId="4B96BD75" w:rsidR="00E03E1D" w:rsidRDefault="00C56489" w:rsidP="002A3271">
      <w:pPr>
        <w:spacing w:line="360" w:lineRule="auto"/>
        <w:jc w:val="both"/>
        <w:rPr>
          <w:rFonts w:cstheme="minorHAnsi"/>
        </w:rPr>
      </w:pPr>
      <w:r w:rsidRPr="002A3271">
        <w:rPr>
          <w:rFonts w:cstheme="minorHAnsi"/>
        </w:rPr>
        <w:t>The purposeful sampling type</w:t>
      </w:r>
      <w:r w:rsidR="00037883" w:rsidRPr="002A3271">
        <w:rPr>
          <w:rFonts w:cstheme="minorHAnsi"/>
        </w:rPr>
        <w:t>s</w:t>
      </w:r>
      <w:r w:rsidR="00BB3ACE" w:rsidRPr="002A3271">
        <w:rPr>
          <w:rFonts w:cstheme="minorHAnsi"/>
        </w:rPr>
        <w:t xml:space="preserve"> would be based on my human </w:t>
      </w:r>
      <w:r w:rsidRPr="002A3271">
        <w:rPr>
          <w:rFonts w:cstheme="minorHAnsi"/>
        </w:rPr>
        <w:t>biases</w:t>
      </w:r>
      <w:r w:rsidR="00BB3ACE" w:rsidRPr="002A3271">
        <w:rPr>
          <w:rFonts w:cstheme="minorHAnsi"/>
        </w:rPr>
        <w:t xml:space="preserve">, </w:t>
      </w:r>
      <w:r w:rsidR="00037883" w:rsidRPr="002A3271">
        <w:rPr>
          <w:rFonts w:cstheme="minorHAnsi"/>
        </w:rPr>
        <w:t xml:space="preserve">and </w:t>
      </w:r>
      <w:r w:rsidR="00BB3ACE" w:rsidRPr="002A3271">
        <w:rPr>
          <w:rFonts w:cstheme="minorHAnsi"/>
        </w:rPr>
        <w:t xml:space="preserve">between colleagues.  This may </w:t>
      </w:r>
      <w:r w:rsidR="004E3086" w:rsidRPr="002A3271">
        <w:rPr>
          <w:rFonts w:cstheme="minorHAnsi"/>
        </w:rPr>
        <w:t>lead to likeminded input on the question.</w:t>
      </w:r>
      <w:r w:rsidR="00ED116A" w:rsidRPr="002A3271">
        <w:rPr>
          <w:rFonts w:cstheme="minorHAnsi"/>
        </w:rPr>
        <w:t xml:space="preserve">  However, all purposeful sample types were </w:t>
      </w:r>
      <w:r w:rsidRPr="002A3271">
        <w:rPr>
          <w:rFonts w:cstheme="minorHAnsi"/>
        </w:rPr>
        <w:t>with subject matter experts, but this could have been repeated against others within the business for a wider viewpoint.</w:t>
      </w:r>
    </w:p>
    <w:p w14:paraId="7DCC06F0" w14:textId="77777777" w:rsidR="0015789C" w:rsidRPr="002A3271" w:rsidRDefault="0015789C" w:rsidP="002A3271">
      <w:pPr>
        <w:spacing w:line="360" w:lineRule="auto"/>
        <w:jc w:val="both"/>
        <w:rPr>
          <w:rFonts w:cstheme="minorHAnsi"/>
        </w:rPr>
      </w:pPr>
    </w:p>
    <w:p w14:paraId="32E8A420" w14:textId="58DC8080" w:rsidR="004018AD" w:rsidRPr="002A3271" w:rsidRDefault="0007055D" w:rsidP="002A3271">
      <w:pPr>
        <w:pStyle w:val="Heading3"/>
        <w:spacing w:line="360" w:lineRule="auto"/>
        <w:jc w:val="both"/>
        <w:rPr>
          <w:rFonts w:asciiTheme="minorHAnsi" w:hAnsiTheme="minorHAnsi" w:cstheme="minorHAnsi"/>
        </w:rPr>
      </w:pPr>
      <w:bookmarkStart w:id="70" w:name="_Toc140864371"/>
      <w:r w:rsidRPr="002A3271">
        <w:rPr>
          <w:rFonts w:asciiTheme="minorHAnsi" w:hAnsiTheme="minorHAnsi" w:cstheme="minorHAnsi"/>
        </w:rPr>
        <w:t>3.9</w:t>
      </w:r>
      <w:r w:rsidR="004018AD" w:rsidRPr="002A3271">
        <w:rPr>
          <w:rFonts w:asciiTheme="minorHAnsi" w:hAnsiTheme="minorHAnsi" w:cstheme="minorHAnsi"/>
        </w:rPr>
        <w:t>. Planning</w:t>
      </w:r>
      <w:bookmarkEnd w:id="70"/>
    </w:p>
    <w:p w14:paraId="21ED21A4" w14:textId="77777777" w:rsidR="004018AD" w:rsidRPr="002A3271" w:rsidRDefault="004018AD" w:rsidP="002A3271">
      <w:pPr>
        <w:spacing w:line="360" w:lineRule="auto"/>
        <w:jc w:val="both"/>
        <w:rPr>
          <w:rFonts w:cstheme="minorHAnsi"/>
        </w:rPr>
      </w:pPr>
    </w:p>
    <w:p w14:paraId="21304508" w14:textId="52B06089" w:rsidR="004018AD" w:rsidRPr="002A3271" w:rsidRDefault="0007055D" w:rsidP="002A3271">
      <w:pPr>
        <w:pStyle w:val="Heading4"/>
        <w:spacing w:line="360" w:lineRule="auto"/>
        <w:jc w:val="both"/>
        <w:rPr>
          <w:rFonts w:asciiTheme="minorHAnsi" w:hAnsiTheme="minorHAnsi" w:cstheme="minorHAnsi"/>
        </w:rPr>
      </w:pPr>
      <w:r w:rsidRPr="002A3271">
        <w:rPr>
          <w:rFonts w:asciiTheme="minorHAnsi" w:hAnsiTheme="minorHAnsi" w:cstheme="minorHAnsi"/>
        </w:rPr>
        <w:t>3.9</w:t>
      </w:r>
      <w:r w:rsidR="004018AD" w:rsidRPr="002A3271">
        <w:rPr>
          <w:rFonts w:asciiTheme="minorHAnsi" w:hAnsiTheme="minorHAnsi" w:cstheme="minorHAnsi"/>
        </w:rPr>
        <w:t>.1 Work plan and tasks</w:t>
      </w:r>
    </w:p>
    <w:p w14:paraId="53D4FD13" w14:textId="77777777" w:rsidR="004018AD" w:rsidRPr="002A3271" w:rsidRDefault="004018AD" w:rsidP="002A3271">
      <w:pPr>
        <w:spacing w:line="360" w:lineRule="auto"/>
        <w:jc w:val="both"/>
        <w:rPr>
          <w:rFonts w:cstheme="minorHAnsi"/>
        </w:rPr>
      </w:pPr>
    </w:p>
    <w:p w14:paraId="2CFDB272" w14:textId="417F41AE" w:rsidR="004018AD" w:rsidRPr="002A3271" w:rsidRDefault="004018AD" w:rsidP="002A3271">
      <w:pPr>
        <w:spacing w:line="360" w:lineRule="auto"/>
        <w:jc w:val="both"/>
        <w:rPr>
          <w:rFonts w:cstheme="minorHAnsi"/>
        </w:rPr>
      </w:pPr>
      <w:r w:rsidRPr="002A3271">
        <w:rPr>
          <w:rFonts w:cstheme="minorHAnsi"/>
        </w:rPr>
        <w:t xml:space="preserve">To implement </w:t>
      </w:r>
      <w:r w:rsidR="00D86BFC">
        <w:rPr>
          <w:rFonts w:cstheme="minorHAnsi"/>
        </w:rPr>
        <w:t>MT</w:t>
      </w:r>
      <w:r w:rsidRPr="002A3271">
        <w:rPr>
          <w:rFonts w:cstheme="minorHAnsi"/>
        </w:rPr>
        <w:t xml:space="preserve"> the following tasks would need to be navigated:</w:t>
      </w:r>
    </w:p>
    <w:p w14:paraId="24346317" w14:textId="2C754684" w:rsidR="001E1112" w:rsidRPr="001E1112" w:rsidRDefault="001E1112" w:rsidP="001E1112">
      <w:pPr>
        <w:pStyle w:val="ListParagraph"/>
        <w:numPr>
          <w:ilvl w:val="0"/>
          <w:numId w:val="34"/>
        </w:numPr>
        <w:spacing w:line="360" w:lineRule="auto"/>
        <w:jc w:val="both"/>
        <w:rPr>
          <w:rFonts w:cstheme="minorHAnsi"/>
        </w:rPr>
      </w:pPr>
      <w:r w:rsidRPr="001E1112">
        <w:rPr>
          <w:rFonts w:cstheme="minorHAnsi"/>
        </w:rPr>
        <w:t>Design</w:t>
      </w:r>
      <w:r w:rsidR="003268CF">
        <w:rPr>
          <w:rFonts w:cstheme="minorHAnsi"/>
        </w:rPr>
        <w:t>.</w:t>
      </w:r>
    </w:p>
    <w:p w14:paraId="459E636D" w14:textId="4AF6E1A3" w:rsidR="007E71ED" w:rsidRPr="007E71ED" w:rsidRDefault="001E1112" w:rsidP="007E71ED">
      <w:pPr>
        <w:pStyle w:val="ListParagraph"/>
        <w:numPr>
          <w:ilvl w:val="0"/>
          <w:numId w:val="34"/>
        </w:numPr>
        <w:spacing w:line="360" w:lineRule="auto"/>
        <w:jc w:val="both"/>
        <w:rPr>
          <w:rFonts w:cstheme="minorHAnsi"/>
        </w:rPr>
      </w:pPr>
      <w:r w:rsidRPr="001E1112">
        <w:rPr>
          <w:rFonts w:cstheme="minorHAnsi"/>
        </w:rPr>
        <w:t>Design review</w:t>
      </w:r>
      <w:r w:rsidR="003268CF">
        <w:rPr>
          <w:rFonts w:cstheme="minorHAnsi"/>
        </w:rPr>
        <w:t>.</w:t>
      </w:r>
    </w:p>
    <w:p w14:paraId="4D846042" w14:textId="04B3702A" w:rsidR="001E1112" w:rsidRPr="001E1112" w:rsidRDefault="001E1112" w:rsidP="001E1112">
      <w:pPr>
        <w:pStyle w:val="ListParagraph"/>
        <w:numPr>
          <w:ilvl w:val="0"/>
          <w:numId w:val="34"/>
        </w:numPr>
        <w:spacing w:line="360" w:lineRule="auto"/>
        <w:jc w:val="both"/>
        <w:rPr>
          <w:rFonts w:cstheme="minorHAnsi"/>
        </w:rPr>
      </w:pPr>
      <w:r w:rsidRPr="001E1112">
        <w:rPr>
          <w:rFonts w:cstheme="minorHAnsi"/>
        </w:rPr>
        <w:t>Secure funding</w:t>
      </w:r>
      <w:r w:rsidR="003268CF">
        <w:rPr>
          <w:rFonts w:cstheme="minorHAnsi"/>
        </w:rPr>
        <w:t>.</w:t>
      </w:r>
    </w:p>
    <w:p w14:paraId="6A6D91AD" w14:textId="311B674C" w:rsidR="001E1112" w:rsidRDefault="00CB4C73" w:rsidP="001E1112">
      <w:pPr>
        <w:pStyle w:val="ListParagraph"/>
        <w:numPr>
          <w:ilvl w:val="0"/>
          <w:numId w:val="34"/>
        </w:numPr>
        <w:spacing w:line="360" w:lineRule="auto"/>
        <w:jc w:val="both"/>
        <w:rPr>
          <w:rFonts w:cstheme="minorHAnsi"/>
        </w:rPr>
      </w:pPr>
      <w:r>
        <w:rPr>
          <w:rFonts w:cstheme="minorHAnsi"/>
        </w:rPr>
        <w:t xml:space="preserve">Pass security and </w:t>
      </w:r>
      <w:r w:rsidR="007C5706">
        <w:rPr>
          <w:rFonts w:cstheme="minorHAnsi"/>
        </w:rPr>
        <w:t>g</w:t>
      </w:r>
      <w:r w:rsidR="007C5706" w:rsidRPr="001E1112">
        <w:rPr>
          <w:rFonts w:cstheme="minorHAnsi"/>
        </w:rPr>
        <w:t>overnance.</w:t>
      </w:r>
    </w:p>
    <w:p w14:paraId="7E56C76B" w14:textId="00A05C92" w:rsidR="007E71ED" w:rsidRPr="007E71ED" w:rsidRDefault="007E71ED" w:rsidP="007E71ED">
      <w:pPr>
        <w:pStyle w:val="ListParagraph"/>
        <w:numPr>
          <w:ilvl w:val="0"/>
          <w:numId w:val="34"/>
        </w:numPr>
        <w:spacing w:line="360" w:lineRule="auto"/>
        <w:jc w:val="both"/>
        <w:rPr>
          <w:rFonts w:cstheme="minorHAnsi"/>
        </w:rPr>
      </w:pPr>
      <w:r w:rsidRPr="001E1112">
        <w:rPr>
          <w:rFonts w:cstheme="minorHAnsi"/>
        </w:rPr>
        <w:t>Project Plan</w:t>
      </w:r>
      <w:r>
        <w:rPr>
          <w:rFonts w:cstheme="minorHAnsi"/>
        </w:rPr>
        <w:t>.</w:t>
      </w:r>
    </w:p>
    <w:p w14:paraId="5EC8C0AF" w14:textId="72E2A60A" w:rsidR="001E1112" w:rsidRPr="001E1112" w:rsidRDefault="003D6C7A" w:rsidP="001E1112">
      <w:pPr>
        <w:pStyle w:val="ListParagraph"/>
        <w:numPr>
          <w:ilvl w:val="0"/>
          <w:numId w:val="34"/>
        </w:numPr>
        <w:spacing w:line="360" w:lineRule="auto"/>
        <w:jc w:val="both"/>
        <w:rPr>
          <w:rFonts w:cstheme="minorHAnsi"/>
        </w:rPr>
      </w:pPr>
      <w:r>
        <w:rPr>
          <w:rFonts w:cstheme="minorHAnsi"/>
        </w:rPr>
        <w:t>Submit b</w:t>
      </w:r>
      <w:r w:rsidR="001E1112" w:rsidRPr="001E1112">
        <w:rPr>
          <w:rFonts w:cstheme="minorHAnsi"/>
        </w:rPr>
        <w:t xml:space="preserve">uild </w:t>
      </w:r>
      <w:r>
        <w:rPr>
          <w:rFonts w:cstheme="minorHAnsi"/>
        </w:rPr>
        <w:t>requests</w:t>
      </w:r>
      <w:r w:rsidR="003268CF">
        <w:rPr>
          <w:rFonts w:cstheme="minorHAnsi"/>
        </w:rPr>
        <w:t>.</w:t>
      </w:r>
    </w:p>
    <w:p w14:paraId="5694D7D5" w14:textId="057F2DF5" w:rsidR="001E1112" w:rsidRPr="001E1112" w:rsidRDefault="001E1112" w:rsidP="001E1112">
      <w:pPr>
        <w:pStyle w:val="ListParagraph"/>
        <w:numPr>
          <w:ilvl w:val="0"/>
          <w:numId w:val="34"/>
        </w:numPr>
        <w:spacing w:line="360" w:lineRule="auto"/>
        <w:jc w:val="both"/>
        <w:rPr>
          <w:rFonts w:cstheme="minorHAnsi"/>
        </w:rPr>
      </w:pPr>
      <w:r w:rsidRPr="001E1112">
        <w:rPr>
          <w:rFonts w:cstheme="minorHAnsi"/>
        </w:rPr>
        <w:t>ICS</w:t>
      </w:r>
      <w:r w:rsidR="007E71ED">
        <w:rPr>
          <w:rFonts w:cstheme="minorHAnsi"/>
        </w:rPr>
        <w:t xml:space="preserve"> would need to </w:t>
      </w:r>
      <w:r w:rsidRPr="001E1112">
        <w:rPr>
          <w:rFonts w:cstheme="minorHAnsi"/>
        </w:rPr>
        <w:t>Provisioning</w:t>
      </w:r>
      <w:r w:rsidR="007E71ED">
        <w:rPr>
          <w:rFonts w:cstheme="minorHAnsi"/>
        </w:rPr>
        <w:t xml:space="preserve"> DNS.</w:t>
      </w:r>
    </w:p>
    <w:p w14:paraId="2728F38D" w14:textId="37A928FA" w:rsidR="001E1112" w:rsidRPr="001E1112" w:rsidRDefault="001E1112" w:rsidP="001E1112">
      <w:pPr>
        <w:pStyle w:val="ListParagraph"/>
        <w:numPr>
          <w:ilvl w:val="0"/>
          <w:numId w:val="34"/>
        </w:numPr>
        <w:spacing w:line="360" w:lineRule="auto"/>
        <w:jc w:val="both"/>
        <w:rPr>
          <w:rFonts w:cstheme="minorHAnsi"/>
        </w:rPr>
      </w:pPr>
      <w:r w:rsidRPr="001E1112">
        <w:rPr>
          <w:rFonts w:cstheme="minorHAnsi"/>
        </w:rPr>
        <w:t xml:space="preserve">ICS </w:t>
      </w:r>
      <w:r w:rsidR="007E71ED">
        <w:rPr>
          <w:rFonts w:cstheme="minorHAnsi"/>
        </w:rPr>
        <w:t>would need to procure a c</w:t>
      </w:r>
      <w:r w:rsidRPr="001E1112">
        <w:rPr>
          <w:rFonts w:cstheme="minorHAnsi"/>
        </w:rPr>
        <w:t>ertificate</w:t>
      </w:r>
      <w:r w:rsidR="003268CF">
        <w:rPr>
          <w:rFonts w:cstheme="minorHAnsi"/>
        </w:rPr>
        <w:t>.</w:t>
      </w:r>
    </w:p>
    <w:p w14:paraId="691434A6" w14:textId="1A5DABB1" w:rsidR="001E1112" w:rsidRPr="001E1112" w:rsidRDefault="001E1112" w:rsidP="001E1112">
      <w:pPr>
        <w:pStyle w:val="ListParagraph"/>
        <w:numPr>
          <w:ilvl w:val="0"/>
          <w:numId w:val="34"/>
        </w:numPr>
        <w:spacing w:line="360" w:lineRule="auto"/>
        <w:jc w:val="both"/>
        <w:rPr>
          <w:rFonts w:cstheme="minorHAnsi"/>
        </w:rPr>
      </w:pPr>
      <w:r w:rsidRPr="001E1112">
        <w:rPr>
          <w:rFonts w:cstheme="minorHAnsi"/>
        </w:rPr>
        <w:t xml:space="preserve">DCS </w:t>
      </w:r>
      <w:r w:rsidR="007E71ED">
        <w:rPr>
          <w:rFonts w:cstheme="minorHAnsi"/>
        </w:rPr>
        <w:t>and</w:t>
      </w:r>
      <w:r w:rsidRPr="001E1112">
        <w:rPr>
          <w:rFonts w:cstheme="minorHAnsi"/>
        </w:rPr>
        <w:t xml:space="preserve"> Cloud</w:t>
      </w:r>
      <w:r w:rsidR="007E71ED">
        <w:rPr>
          <w:rFonts w:cstheme="minorHAnsi"/>
        </w:rPr>
        <w:t xml:space="preserve"> would need to deliver </w:t>
      </w:r>
      <w:r w:rsidRPr="001E1112">
        <w:rPr>
          <w:rFonts w:cstheme="minorHAnsi"/>
        </w:rPr>
        <w:t>Linux Server</w:t>
      </w:r>
      <w:r w:rsidR="00C3110C">
        <w:rPr>
          <w:rFonts w:cstheme="minorHAnsi"/>
        </w:rPr>
        <w:t>s as</w:t>
      </w:r>
      <w:r w:rsidRPr="001E1112">
        <w:rPr>
          <w:rFonts w:cstheme="minorHAnsi"/>
        </w:rPr>
        <w:t xml:space="preserve"> </w:t>
      </w:r>
      <w:r w:rsidR="00EA1285" w:rsidRPr="002A3271">
        <w:rPr>
          <w:rFonts w:cstheme="minorHAnsi"/>
        </w:rPr>
        <w:t xml:space="preserve">infrastructure as a service </w:t>
      </w:r>
      <w:r w:rsidR="00EA1285">
        <w:rPr>
          <w:rFonts w:cstheme="minorHAnsi"/>
        </w:rPr>
        <w:t>(</w:t>
      </w:r>
      <w:r w:rsidRPr="001E1112">
        <w:rPr>
          <w:rFonts w:cstheme="minorHAnsi"/>
        </w:rPr>
        <w:t>IaaS</w:t>
      </w:r>
      <w:r w:rsidR="00EA1285">
        <w:rPr>
          <w:rFonts w:cstheme="minorHAnsi"/>
        </w:rPr>
        <w:t>)</w:t>
      </w:r>
      <w:r w:rsidR="003268CF">
        <w:rPr>
          <w:rFonts w:cstheme="minorHAnsi"/>
        </w:rPr>
        <w:t>.</w:t>
      </w:r>
    </w:p>
    <w:p w14:paraId="4734A8A2" w14:textId="4BA5BB61" w:rsidR="001E1112" w:rsidRPr="001E1112" w:rsidRDefault="001E1112" w:rsidP="001E1112">
      <w:pPr>
        <w:pStyle w:val="ListParagraph"/>
        <w:numPr>
          <w:ilvl w:val="0"/>
          <w:numId w:val="34"/>
        </w:numPr>
        <w:spacing w:line="360" w:lineRule="auto"/>
        <w:jc w:val="both"/>
        <w:rPr>
          <w:rFonts w:cstheme="minorHAnsi"/>
        </w:rPr>
      </w:pPr>
      <w:r w:rsidRPr="001E1112">
        <w:rPr>
          <w:rFonts w:cstheme="minorHAnsi"/>
        </w:rPr>
        <w:t>Cloud</w:t>
      </w:r>
      <w:r w:rsidR="00C3110C">
        <w:rPr>
          <w:rFonts w:cstheme="minorHAnsi"/>
        </w:rPr>
        <w:t xml:space="preserve"> team would need to deploy</w:t>
      </w:r>
      <w:r w:rsidRPr="001E1112">
        <w:rPr>
          <w:rFonts w:cstheme="minorHAnsi"/>
        </w:rPr>
        <w:t xml:space="preserve"> </w:t>
      </w:r>
      <w:r w:rsidR="00101810">
        <w:rPr>
          <w:rFonts w:cstheme="minorHAnsi"/>
        </w:rPr>
        <w:t>Azure Traffic Manager (ATM)</w:t>
      </w:r>
      <w:r w:rsidRPr="001E1112">
        <w:rPr>
          <w:rFonts w:cstheme="minorHAnsi"/>
        </w:rPr>
        <w:t xml:space="preserve"> </w:t>
      </w:r>
      <w:r w:rsidR="00C3110C">
        <w:rPr>
          <w:rFonts w:cstheme="minorHAnsi"/>
        </w:rPr>
        <w:t>and</w:t>
      </w:r>
      <w:r w:rsidRPr="001E1112">
        <w:rPr>
          <w:rFonts w:cstheme="minorHAnsi"/>
        </w:rPr>
        <w:t xml:space="preserve"> </w:t>
      </w:r>
      <w:r w:rsidR="00101810">
        <w:rPr>
          <w:rFonts w:cstheme="minorHAnsi"/>
        </w:rPr>
        <w:t>Azure Network Load Balancing (ANLB)</w:t>
      </w:r>
      <w:r w:rsidR="003268CF">
        <w:rPr>
          <w:rFonts w:cstheme="minorHAnsi"/>
        </w:rPr>
        <w:t>.</w:t>
      </w:r>
    </w:p>
    <w:p w14:paraId="4A363102" w14:textId="6309F54E" w:rsidR="001E1112" w:rsidRPr="001E1112" w:rsidRDefault="001E1112" w:rsidP="001E1112">
      <w:pPr>
        <w:pStyle w:val="ListParagraph"/>
        <w:numPr>
          <w:ilvl w:val="0"/>
          <w:numId w:val="34"/>
        </w:numPr>
        <w:spacing w:line="360" w:lineRule="auto"/>
        <w:jc w:val="both"/>
        <w:rPr>
          <w:rFonts w:cstheme="minorHAnsi"/>
        </w:rPr>
      </w:pPr>
      <w:r w:rsidRPr="001E1112">
        <w:rPr>
          <w:rFonts w:cstheme="minorHAnsi"/>
        </w:rPr>
        <w:t>ICS</w:t>
      </w:r>
      <w:r w:rsidR="00C3110C">
        <w:rPr>
          <w:rFonts w:cstheme="minorHAnsi"/>
        </w:rPr>
        <w:t xml:space="preserve"> would need to </w:t>
      </w:r>
      <w:r w:rsidR="00BA11C9">
        <w:rPr>
          <w:rFonts w:cstheme="minorHAnsi"/>
        </w:rPr>
        <w:t>install</w:t>
      </w:r>
      <w:r w:rsidRPr="001E1112">
        <w:rPr>
          <w:rFonts w:cstheme="minorHAnsi"/>
        </w:rPr>
        <w:t xml:space="preserve"> Intune MT </w:t>
      </w:r>
      <w:r w:rsidR="00BA11C9">
        <w:rPr>
          <w:rFonts w:cstheme="minorHAnsi"/>
        </w:rPr>
        <w:t>c</w:t>
      </w:r>
      <w:r w:rsidRPr="001E1112">
        <w:rPr>
          <w:rFonts w:cstheme="minorHAnsi"/>
        </w:rPr>
        <w:t>onfiguration</w:t>
      </w:r>
      <w:r w:rsidR="003268CF">
        <w:rPr>
          <w:rFonts w:cstheme="minorHAnsi"/>
        </w:rPr>
        <w:t>.</w:t>
      </w:r>
    </w:p>
    <w:p w14:paraId="1C02F19F" w14:textId="1BBC47E1" w:rsidR="001E1112" w:rsidRPr="001E1112" w:rsidRDefault="001E1112" w:rsidP="001E1112">
      <w:pPr>
        <w:pStyle w:val="ListParagraph"/>
        <w:numPr>
          <w:ilvl w:val="0"/>
          <w:numId w:val="34"/>
        </w:numPr>
        <w:spacing w:line="360" w:lineRule="auto"/>
        <w:jc w:val="both"/>
        <w:rPr>
          <w:rFonts w:cstheme="minorHAnsi"/>
        </w:rPr>
      </w:pPr>
      <w:r w:rsidRPr="001E1112">
        <w:rPr>
          <w:rFonts w:cstheme="minorHAnsi"/>
        </w:rPr>
        <w:t>Cloud</w:t>
      </w:r>
      <w:r w:rsidR="00BA11C9">
        <w:rPr>
          <w:rFonts w:cstheme="minorHAnsi"/>
        </w:rPr>
        <w:t xml:space="preserve"> would need to amend</w:t>
      </w:r>
      <w:r w:rsidRPr="001E1112">
        <w:rPr>
          <w:rFonts w:cstheme="minorHAnsi"/>
        </w:rPr>
        <w:t xml:space="preserve"> Azure Firewall</w:t>
      </w:r>
      <w:r w:rsidR="003268CF">
        <w:rPr>
          <w:rFonts w:cstheme="minorHAnsi"/>
        </w:rPr>
        <w:t>.</w:t>
      </w:r>
    </w:p>
    <w:p w14:paraId="37FC16B6" w14:textId="1B45F5D0" w:rsidR="001E1112" w:rsidRPr="001E1112" w:rsidRDefault="001E1112" w:rsidP="001E1112">
      <w:pPr>
        <w:pStyle w:val="ListParagraph"/>
        <w:numPr>
          <w:ilvl w:val="0"/>
          <w:numId w:val="34"/>
        </w:numPr>
        <w:spacing w:line="360" w:lineRule="auto"/>
        <w:jc w:val="both"/>
        <w:rPr>
          <w:rFonts w:cstheme="minorHAnsi"/>
        </w:rPr>
      </w:pPr>
      <w:r w:rsidRPr="001E1112">
        <w:rPr>
          <w:rFonts w:cstheme="minorHAnsi"/>
        </w:rPr>
        <w:t>N</w:t>
      </w:r>
      <w:r w:rsidR="00B047B0">
        <w:rPr>
          <w:rFonts w:cstheme="minorHAnsi"/>
        </w:rPr>
        <w:t>T</w:t>
      </w:r>
      <w:r w:rsidR="00BA11C9">
        <w:rPr>
          <w:rFonts w:cstheme="minorHAnsi"/>
        </w:rPr>
        <w:t xml:space="preserve"> would </w:t>
      </w:r>
      <w:r w:rsidR="004B2077">
        <w:rPr>
          <w:rFonts w:cstheme="minorHAnsi"/>
        </w:rPr>
        <w:t xml:space="preserve">have to match these rules on the </w:t>
      </w:r>
      <w:r w:rsidR="00D86BFC">
        <w:rPr>
          <w:rFonts w:cstheme="minorHAnsi"/>
        </w:rPr>
        <w:t>o</w:t>
      </w:r>
      <w:r w:rsidR="00D86BFC" w:rsidRPr="001E1112">
        <w:rPr>
          <w:rFonts w:cstheme="minorHAnsi"/>
        </w:rPr>
        <w:t>n-premises</w:t>
      </w:r>
      <w:r w:rsidRPr="001E1112">
        <w:rPr>
          <w:rFonts w:cstheme="minorHAnsi"/>
        </w:rPr>
        <w:t xml:space="preserve"> Firewall</w:t>
      </w:r>
      <w:r w:rsidR="003268CF">
        <w:rPr>
          <w:rFonts w:cstheme="minorHAnsi"/>
        </w:rPr>
        <w:t>.</w:t>
      </w:r>
    </w:p>
    <w:p w14:paraId="5D001590" w14:textId="60C9328A" w:rsidR="001E1112" w:rsidRPr="001E1112" w:rsidRDefault="001E1112" w:rsidP="001E1112">
      <w:pPr>
        <w:pStyle w:val="ListParagraph"/>
        <w:numPr>
          <w:ilvl w:val="0"/>
          <w:numId w:val="34"/>
        </w:numPr>
        <w:spacing w:line="360" w:lineRule="auto"/>
        <w:jc w:val="both"/>
        <w:rPr>
          <w:rFonts w:cstheme="minorHAnsi"/>
        </w:rPr>
      </w:pPr>
      <w:r w:rsidRPr="001E1112">
        <w:rPr>
          <w:rFonts w:cstheme="minorHAnsi"/>
        </w:rPr>
        <w:lastRenderedPageBreak/>
        <w:t xml:space="preserve">ICS </w:t>
      </w:r>
      <w:r w:rsidR="004B2077">
        <w:rPr>
          <w:rFonts w:cstheme="minorHAnsi"/>
        </w:rPr>
        <w:t>and</w:t>
      </w:r>
      <w:r w:rsidRPr="001E1112">
        <w:rPr>
          <w:rFonts w:cstheme="minorHAnsi"/>
        </w:rPr>
        <w:t xml:space="preserve"> DCS</w:t>
      </w:r>
      <w:r w:rsidR="004B2077">
        <w:rPr>
          <w:rFonts w:cstheme="minorHAnsi"/>
        </w:rPr>
        <w:t xml:space="preserve"> would need to l</w:t>
      </w:r>
      <w:r w:rsidRPr="001E1112">
        <w:rPr>
          <w:rFonts w:cstheme="minorHAnsi"/>
        </w:rPr>
        <w:t xml:space="preserve">ink </w:t>
      </w:r>
      <w:r w:rsidR="004B2077">
        <w:rPr>
          <w:rFonts w:cstheme="minorHAnsi"/>
        </w:rPr>
        <w:t xml:space="preserve">the </w:t>
      </w:r>
      <w:r w:rsidRPr="001E1112">
        <w:rPr>
          <w:rFonts w:cstheme="minorHAnsi"/>
        </w:rPr>
        <w:t xml:space="preserve">Linux </w:t>
      </w:r>
      <w:r w:rsidR="004B2077">
        <w:rPr>
          <w:rFonts w:cstheme="minorHAnsi"/>
        </w:rPr>
        <w:t xml:space="preserve">servers to the </w:t>
      </w:r>
      <w:r w:rsidRPr="001E1112">
        <w:rPr>
          <w:rFonts w:cstheme="minorHAnsi"/>
        </w:rPr>
        <w:t xml:space="preserve">MT </w:t>
      </w:r>
      <w:r w:rsidR="004B2077">
        <w:rPr>
          <w:rFonts w:cstheme="minorHAnsi"/>
        </w:rPr>
        <w:t>c</w:t>
      </w:r>
      <w:r w:rsidRPr="001E1112">
        <w:rPr>
          <w:rFonts w:cstheme="minorHAnsi"/>
        </w:rPr>
        <w:t>onfiguration</w:t>
      </w:r>
      <w:r w:rsidR="003268CF">
        <w:rPr>
          <w:rFonts w:cstheme="minorHAnsi"/>
        </w:rPr>
        <w:t>.</w:t>
      </w:r>
    </w:p>
    <w:p w14:paraId="67482028" w14:textId="702C17F2" w:rsidR="001E1112" w:rsidRPr="001E1112" w:rsidRDefault="001E1112" w:rsidP="001E1112">
      <w:pPr>
        <w:pStyle w:val="ListParagraph"/>
        <w:numPr>
          <w:ilvl w:val="0"/>
          <w:numId w:val="34"/>
        </w:numPr>
        <w:spacing w:line="360" w:lineRule="auto"/>
        <w:jc w:val="both"/>
        <w:rPr>
          <w:rFonts w:cstheme="minorHAnsi"/>
        </w:rPr>
      </w:pPr>
      <w:r w:rsidRPr="001E1112">
        <w:rPr>
          <w:rFonts w:cstheme="minorHAnsi"/>
        </w:rPr>
        <w:t>CS</w:t>
      </w:r>
      <w:r w:rsidR="004B2077">
        <w:rPr>
          <w:rFonts w:cstheme="minorHAnsi"/>
        </w:rPr>
        <w:t xml:space="preserve"> would need to undertake</w:t>
      </w:r>
      <w:r w:rsidRPr="001E1112">
        <w:rPr>
          <w:rFonts w:cstheme="minorHAnsi"/>
        </w:rPr>
        <w:t xml:space="preserve"> VPN Profile </w:t>
      </w:r>
      <w:r w:rsidR="004B2077">
        <w:rPr>
          <w:rFonts w:cstheme="minorHAnsi"/>
        </w:rPr>
        <w:t>t</w:t>
      </w:r>
      <w:r w:rsidRPr="001E1112">
        <w:rPr>
          <w:rFonts w:cstheme="minorHAnsi"/>
        </w:rPr>
        <w:t>esting</w:t>
      </w:r>
      <w:r w:rsidR="003268CF">
        <w:rPr>
          <w:rFonts w:cstheme="minorHAnsi"/>
        </w:rPr>
        <w:t>.</w:t>
      </w:r>
    </w:p>
    <w:p w14:paraId="55069F7B" w14:textId="19937260" w:rsidR="001E1112" w:rsidRPr="001E1112" w:rsidRDefault="001E1112" w:rsidP="001E1112">
      <w:pPr>
        <w:pStyle w:val="ListParagraph"/>
        <w:numPr>
          <w:ilvl w:val="0"/>
          <w:numId w:val="34"/>
        </w:numPr>
        <w:spacing w:line="360" w:lineRule="auto"/>
        <w:jc w:val="both"/>
        <w:rPr>
          <w:rFonts w:cstheme="minorHAnsi"/>
        </w:rPr>
      </w:pPr>
      <w:r w:rsidRPr="001E1112">
        <w:rPr>
          <w:rFonts w:cstheme="minorHAnsi"/>
        </w:rPr>
        <w:t>All</w:t>
      </w:r>
      <w:r w:rsidR="004B2077">
        <w:rPr>
          <w:rFonts w:cstheme="minorHAnsi"/>
        </w:rPr>
        <w:t xml:space="preserve"> teams should have an opportunity to amend the deployments for any troubleshooting tasks</w:t>
      </w:r>
      <w:r w:rsidR="003268CF">
        <w:rPr>
          <w:rFonts w:cstheme="minorHAnsi"/>
        </w:rPr>
        <w:t>.</w:t>
      </w:r>
    </w:p>
    <w:p w14:paraId="7A2122AC" w14:textId="6FB24399" w:rsidR="001E1112" w:rsidRPr="001E1112" w:rsidRDefault="00571B24" w:rsidP="001E1112">
      <w:pPr>
        <w:pStyle w:val="ListParagraph"/>
        <w:numPr>
          <w:ilvl w:val="0"/>
          <w:numId w:val="34"/>
        </w:numPr>
        <w:spacing w:line="360" w:lineRule="auto"/>
        <w:jc w:val="both"/>
        <w:rPr>
          <w:rFonts w:cstheme="minorHAnsi"/>
        </w:rPr>
      </w:pPr>
      <w:r>
        <w:rPr>
          <w:rFonts w:cstheme="minorHAnsi"/>
        </w:rPr>
        <w:t>A period should be set aside for c</w:t>
      </w:r>
      <w:r w:rsidR="001E1112" w:rsidRPr="001E1112">
        <w:rPr>
          <w:rFonts w:cstheme="minorHAnsi"/>
        </w:rPr>
        <w:t>ontingency</w:t>
      </w:r>
      <w:r w:rsidR="003268CF">
        <w:rPr>
          <w:rFonts w:cstheme="minorHAnsi"/>
        </w:rPr>
        <w:t>.</w:t>
      </w:r>
    </w:p>
    <w:p w14:paraId="643C1D63" w14:textId="35A9EBF3" w:rsidR="001E1112" w:rsidRPr="001E1112" w:rsidRDefault="00571B24" w:rsidP="001E1112">
      <w:pPr>
        <w:pStyle w:val="ListParagraph"/>
        <w:numPr>
          <w:ilvl w:val="0"/>
          <w:numId w:val="34"/>
        </w:numPr>
        <w:spacing w:line="360" w:lineRule="auto"/>
        <w:jc w:val="both"/>
        <w:rPr>
          <w:rFonts w:cstheme="minorHAnsi"/>
        </w:rPr>
      </w:pPr>
      <w:r w:rsidRPr="001E1112">
        <w:rPr>
          <w:rFonts w:cstheme="minorHAnsi"/>
        </w:rPr>
        <w:t>Pen</w:t>
      </w:r>
      <w:r>
        <w:rPr>
          <w:rFonts w:cstheme="minorHAnsi"/>
        </w:rPr>
        <w:t xml:space="preserve">etration </w:t>
      </w:r>
      <w:r w:rsidR="001E1112" w:rsidRPr="001E1112">
        <w:rPr>
          <w:rFonts w:cstheme="minorHAnsi"/>
        </w:rPr>
        <w:t>test</w:t>
      </w:r>
      <w:r>
        <w:rPr>
          <w:rFonts w:cstheme="minorHAnsi"/>
        </w:rPr>
        <w:t xml:space="preserve">s should be booked with third party, and a subsequent </w:t>
      </w:r>
      <w:r w:rsidR="00A621E7">
        <w:rPr>
          <w:rFonts w:cstheme="minorHAnsi"/>
        </w:rPr>
        <w:t>one to confirm successful implementation of fixes</w:t>
      </w:r>
      <w:r w:rsidR="003268CF">
        <w:rPr>
          <w:rFonts w:cstheme="minorHAnsi"/>
        </w:rPr>
        <w:t>.</w:t>
      </w:r>
    </w:p>
    <w:p w14:paraId="697A747D" w14:textId="2AA2B4DF" w:rsidR="004018AD" w:rsidRPr="002A3271" w:rsidRDefault="00D86BFC" w:rsidP="002A3271">
      <w:pPr>
        <w:spacing w:line="360" w:lineRule="auto"/>
        <w:jc w:val="both"/>
        <w:rPr>
          <w:rFonts w:cstheme="minorHAnsi"/>
        </w:rPr>
      </w:pPr>
      <w:r>
        <w:rPr>
          <w:rFonts w:cstheme="minorHAnsi"/>
        </w:rPr>
        <w:t xml:space="preserve">Due to the </w:t>
      </w:r>
      <w:r w:rsidR="004018AD" w:rsidRPr="002A3271">
        <w:rPr>
          <w:rFonts w:cstheme="minorHAnsi"/>
        </w:rPr>
        <w:t>involve</w:t>
      </w:r>
      <w:r>
        <w:rPr>
          <w:rFonts w:cstheme="minorHAnsi"/>
        </w:rPr>
        <w:t xml:space="preserve">ment of </w:t>
      </w:r>
      <w:r w:rsidR="004018AD" w:rsidRPr="002A3271">
        <w:rPr>
          <w:rFonts w:cstheme="minorHAnsi"/>
        </w:rPr>
        <w:t xml:space="preserve">several teams, </w:t>
      </w:r>
      <w:r>
        <w:rPr>
          <w:rFonts w:cstheme="minorHAnsi"/>
        </w:rPr>
        <w:t>a</w:t>
      </w:r>
      <w:r w:rsidR="004018AD" w:rsidRPr="002A3271">
        <w:rPr>
          <w:rFonts w:cstheme="minorHAnsi"/>
        </w:rPr>
        <w:t xml:space="preserve"> project plan with linked tasks</w:t>
      </w:r>
      <w:r>
        <w:rPr>
          <w:rFonts w:cstheme="minorHAnsi"/>
        </w:rPr>
        <w:t xml:space="preserve"> is desirable</w:t>
      </w:r>
      <w:r w:rsidR="004018AD" w:rsidRPr="002A3271">
        <w:rPr>
          <w:rFonts w:cstheme="minorHAnsi"/>
        </w:rPr>
        <w:t xml:space="preserve">.  </w:t>
      </w:r>
      <w:r w:rsidR="00C45A27">
        <w:rPr>
          <w:rFonts w:cstheme="minorHAnsi"/>
        </w:rPr>
        <w:t>The</w:t>
      </w:r>
      <w:r w:rsidR="004018AD" w:rsidRPr="002A3271">
        <w:rPr>
          <w:rFonts w:cstheme="minorHAnsi"/>
        </w:rPr>
        <w:t xml:space="preserve"> plan for this </w:t>
      </w:r>
      <w:r w:rsidR="00C45A27">
        <w:rPr>
          <w:rFonts w:cstheme="minorHAnsi"/>
        </w:rPr>
        <w:t>project</w:t>
      </w:r>
      <w:r w:rsidR="004018AD" w:rsidRPr="002A3271">
        <w:rPr>
          <w:rFonts w:cstheme="minorHAnsi"/>
        </w:rPr>
        <w:t xml:space="preserve"> can be </w:t>
      </w:r>
      <w:r w:rsidR="004018AD" w:rsidRPr="00C45A27">
        <w:rPr>
          <w:rFonts w:cstheme="minorHAnsi"/>
        </w:rPr>
        <w:t xml:space="preserve">seen in figure </w:t>
      </w:r>
      <w:r w:rsidR="00C45A27" w:rsidRPr="00C45A27">
        <w:rPr>
          <w:rFonts w:cstheme="minorHAnsi"/>
        </w:rPr>
        <w:t>2</w:t>
      </w:r>
      <w:r w:rsidR="00BC7009">
        <w:rPr>
          <w:rFonts w:cstheme="minorHAnsi"/>
        </w:rPr>
        <w:t>5</w:t>
      </w:r>
      <w:r>
        <w:rPr>
          <w:rFonts w:cstheme="minorHAnsi"/>
        </w:rPr>
        <w:t>.</w:t>
      </w:r>
    </w:p>
    <w:p w14:paraId="19D3E097" w14:textId="309AF3F1" w:rsidR="004018AD" w:rsidRPr="002A3271" w:rsidRDefault="008F712C" w:rsidP="002A3271">
      <w:pPr>
        <w:spacing w:line="360" w:lineRule="auto"/>
        <w:jc w:val="center"/>
        <w:rPr>
          <w:rFonts w:cstheme="minorHAnsi"/>
        </w:rPr>
      </w:pPr>
      <w:r>
        <w:rPr>
          <w:noProof/>
        </w:rPr>
        <w:drawing>
          <wp:inline distT="0" distB="0" distL="0" distR="0" wp14:anchorId="438D21B1" wp14:editId="7DA61AE7">
            <wp:extent cx="5731510" cy="2550459"/>
            <wp:effectExtent l="0" t="0" r="254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49609" cy="2558513"/>
                    </a:xfrm>
                    <a:prstGeom prst="rect">
                      <a:avLst/>
                    </a:prstGeom>
                  </pic:spPr>
                </pic:pic>
              </a:graphicData>
            </a:graphic>
          </wp:inline>
        </w:drawing>
      </w:r>
    </w:p>
    <w:p w14:paraId="705BC57D" w14:textId="008C0119" w:rsidR="004018AD" w:rsidRDefault="0015789C" w:rsidP="0015789C">
      <w:pPr>
        <w:pStyle w:val="Caption"/>
        <w:jc w:val="center"/>
      </w:pPr>
      <w:bookmarkStart w:id="71" w:name="_Toc140865031"/>
      <w:r>
        <w:t xml:space="preserve">Figure </w:t>
      </w:r>
      <w:r w:rsidR="0096249A">
        <w:fldChar w:fldCharType="begin"/>
      </w:r>
      <w:r w:rsidR="0096249A">
        <w:instrText xml:space="preserve"> SEQ Figure \* ARABIC </w:instrText>
      </w:r>
      <w:r w:rsidR="0096249A">
        <w:fldChar w:fldCharType="separate"/>
      </w:r>
      <w:r w:rsidR="00170448">
        <w:rPr>
          <w:noProof/>
        </w:rPr>
        <w:t>25</w:t>
      </w:r>
      <w:r w:rsidR="0096249A">
        <w:rPr>
          <w:noProof/>
        </w:rPr>
        <w:fldChar w:fldCharType="end"/>
      </w:r>
      <w:r w:rsidRPr="00BB6F3D">
        <w:t xml:space="preserve">, </w:t>
      </w:r>
      <w:r w:rsidR="00BC7009" w:rsidRPr="00BB6F3D">
        <w:t>W</w:t>
      </w:r>
      <w:r w:rsidR="00B21CC7">
        <w:t>aterfall</w:t>
      </w:r>
      <w:r w:rsidRPr="00BB6F3D">
        <w:t xml:space="preserve"> Gantt chart</w:t>
      </w:r>
      <w:bookmarkEnd w:id="71"/>
    </w:p>
    <w:p w14:paraId="084E3B15" w14:textId="77777777" w:rsidR="0015789C" w:rsidRPr="0015789C" w:rsidRDefault="0015789C" w:rsidP="0015789C"/>
    <w:p w14:paraId="0BB434F0" w14:textId="0823F5D4" w:rsidR="004018AD" w:rsidRPr="002A3271" w:rsidRDefault="0007055D" w:rsidP="002A3271">
      <w:pPr>
        <w:pStyle w:val="Heading4"/>
        <w:spacing w:line="360" w:lineRule="auto"/>
        <w:jc w:val="both"/>
        <w:rPr>
          <w:rFonts w:asciiTheme="minorHAnsi" w:hAnsiTheme="minorHAnsi" w:cstheme="minorHAnsi"/>
        </w:rPr>
      </w:pPr>
      <w:r w:rsidRPr="002A3271">
        <w:rPr>
          <w:rFonts w:asciiTheme="minorHAnsi" w:hAnsiTheme="minorHAnsi" w:cstheme="minorHAnsi"/>
        </w:rPr>
        <w:t>3.9.2</w:t>
      </w:r>
      <w:r w:rsidR="004018AD" w:rsidRPr="002A3271">
        <w:rPr>
          <w:rFonts w:asciiTheme="minorHAnsi" w:hAnsiTheme="minorHAnsi" w:cstheme="minorHAnsi"/>
        </w:rPr>
        <w:t xml:space="preserve"> Funding and budget</w:t>
      </w:r>
    </w:p>
    <w:p w14:paraId="1B5F9DA7" w14:textId="77777777" w:rsidR="004018AD" w:rsidRPr="002A3271" w:rsidRDefault="004018AD" w:rsidP="002A3271">
      <w:pPr>
        <w:spacing w:line="360" w:lineRule="auto"/>
        <w:jc w:val="both"/>
        <w:rPr>
          <w:rFonts w:cstheme="minorHAnsi"/>
        </w:rPr>
      </w:pPr>
    </w:p>
    <w:p w14:paraId="3E2FC791" w14:textId="34638F11" w:rsidR="004018AD" w:rsidRPr="002A3271" w:rsidRDefault="00970B10" w:rsidP="002A3271">
      <w:pPr>
        <w:spacing w:line="360" w:lineRule="auto"/>
        <w:jc w:val="both"/>
        <w:rPr>
          <w:rFonts w:cstheme="minorHAnsi"/>
        </w:rPr>
      </w:pPr>
      <w:r>
        <w:rPr>
          <w:rFonts w:cstheme="minorHAnsi"/>
        </w:rPr>
        <w:t xml:space="preserve">A production implementation </w:t>
      </w:r>
      <w:r w:rsidR="005765BF">
        <w:rPr>
          <w:rFonts w:cstheme="minorHAnsi"/>
        </w:rPr>
        <w:t>a</w:t>
      </w:r>
      <w:r>
        <w:rPr>
          <w:rFonts w:cstheme="minorHAnsi"/>
        </w:rPr>
        <w:t xml:space="preserve">ppendix </w:t>
      </w:r>
      <w:r w:rsidR="00D56C61">
        <w:rPr>
          <w:rFonts w:cstheme="minorHAnsi"/>
        </w:rPr>
        <w:t>3</w:t>
      </w:r>
      <w:r w:rsidR="00603BD5">
        <w:rPr>
          <w:rFonts w:cstheme="minorHAnsi"/>
        </w:rPr>
        <w:t xml:space="preserve"> </w:t>
      </w:r>
      <w:r w:rsidR="00603BD5" w:rsidRPr="00603BD5">
        <w:rPr>
          <w:rFonts w:cstheme="minorHAnsi"/>
        </w:rPr>
        <w:t>MT production</w:t>
      </w:r>
      <w:r>
        <w:rPr>
          <w:rFonts w:cstheme="minorHAnsi"/>
        </w:rPr>
        <w:t xml:space="preserve">, </w:t>
      </w:r>
      <w:r w:rsidR="0095061F">
        <w:rPr>
          <w:rFonts w:cstheme="minorHAnsi"/>
        </w:rPr>
        <w:t xml:space="preserve">with two dual hosted </w:t>
      </w:r>
      <w:r w:rsidR="004018AD" w:rsidRPr="002A3271">
        <w:rPr>
          <w:rFonts w:cstheme="minorHAnsi"/>
        </w:rPr>
        <w:t>Linux servers and supporting Infrastructure in Azure, will require financing at around £4</w:t>
      </w:r>
      <w:r w:rsidR="000A1B74">
        <w:rPr>
          <w:rFonts w:cstheme="minorHAnsi"/>
        </w:rPr>
        <w:t>99</w:t>
      </w:r>
      <w:r w:rsidR="004018AD" w:rsidRPr="002A3271">
        <w:rPr>
          <w:rFonts w:cstheme="minorHAnsi"/>
        </w:rPr>
        <w:t xml:space="preserve"> per month excluding VAT, </w:t>
      </w:r>
      <w:r w:rsidR="004018AD" w:rsidRPr="00C45A27">
        <w:rPr>
          <w:rFonts w:cstheme="minorHAnsi"/>
        </w:rPr>
        <w:t xml:space="preserve">figure </w:t>
      </w:r>
      <w:r w:rsidR="00C45A27" w:rsidRPr="00C45A27">
        <w:rPr>
          <w:rFonts w:cstheme="minorHAnsi"/>
        </w:rPr>
        <w:t>2</w:t>
      </w:r>
      <w:r w:rsidR="00B21CC7">
        <w:rPr>
          <w:rFonts w:cstheme="minorHAnsi"/>
        </w:rPr>
        <w:t>6</w:t>
      </w:r>
      <w:r w:rsidR="004018AD" w:rsidRPr="002A3271">
        <w:rPr>
          <w:rFonts w:cstheme="minorHAnsi"/>
        </w:rPr>
        <w:t>, using hardware reservation</w:t>
      </w:r>
      <w:sdt>
        <w:sdtPr>
          <w:rPr>
            <w:rFonts w:cstheme="minorHAnsi"/>
            <w:color w:val="000000"/>
          </w:rPr>
          <w:tag w:val="MENDELEY_CITATION_v3_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"/>
          <w:id w:val="1259327309"/>
          <w:placeholder>
            <w:docPart w:val="9E00F9EB0F7145D080C9DF1894D04C8A"/>
          </w:placeholder>
        </w:sdtPr>
        <w:sdtEndPr/>
        <w:sdtContent>
          <w:r w:rsidR="00E03CFA" w:rsidRPr="00E03CFA">
            <w:rPr>
              <w:rFonts w:cstheme="minorHAnsi"/>
              <w:color w:val="000000"/>
            </w:rPr>
            <w:t>[60]</w:t>
          </w:r>
        </w:sdtContent>
      </w:sdt>
      <w:r w:rsidR="004018AD" w:rsidRPr="002A3271">
        <w:rPr>
          <w:rFonts w:cstheme="minorHAnsi"/>
        </w:rPr>
        <w:t xml:space="preserve">.  Hardware can be reserved for a discount of up to </w:t>
      </w:r>
      <w:r w:rsidR="00A8702C">
        <w:rPr>
          <w:rFonts w:cstheme="minorHAnsi"/>
        </w:rPr>
        <w:t>6</w:t>
      </w:r>
      <w:r w:rsidR="004018AD" w:rsidRPr="002A3271">
        <w:rPr>
          <w:rFonts w:cstheme="minorHAnsi"/>
        </w:rPr>
        <w:t>2%, which means you agree to pay for the products for either one or three years</w:t>
      </w:r>
      <w:sdt>
        <w:sdtPr>
          <w:rPr>
            <w:rFonts w:cstheme="minorHAnsi"/>
            <w:color w:val="000000"/>
          </w:rPr>
          <w:tag w:val="MENDELEY_CITATION_v3_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"/>
          <w:id w:val="695740276"/>
          <w:placeholder>
            <w:docPart w:val="9E00F9EB0F7145D080C9DF1894D04C8A"/>
          </w:placeholder>
        </w:sdtPr>
        <w:sdtEndPr/>
        <w:sdtContent>
          <w:r w:rsidR="00E03CFA" w:rsidRPr="00E03CFA">
            <w:rPr>
              <w:rFonts w:cstheme="minorHAnsi"/>
              <w:color w:val="000000"/>
            </w:rPr>
            <w:t>[61]</w:t>
          </w:r>
        </w:sdtContent>
      </w:sdt>
      <w:r w:rsidR="004018AD" w:rsidRPr="002A3271">
        <w:rPr>
          <w:rFonts w:cstheme="minorHAnsi"/>
        </w:rPr>
        <w:t>.</w:t>
      </w:r>
    </w:p>
    <w:p w14:paraId="4A07CC7C" w14:textId="7E11E6AB" w:rsidR="004018AD" w:rsidRPr="002A3271" w:rsidRDefault="007771B7" w:rsidP="002A3271">
      <w:pPr>
        <w:spacing w:line="360" w:lineRule="auto"/>
        <w:jc w:val="center"/>
        <w:rPr>
          <w:rFonts w:cstheme="minorHAnsi"/>
        </w:rPr>
      </w:pPr>
      <w:r>
        <w:rPr>
          <w:noProof/>
        </w:rPr>
        <w:lastRenderedPageBreak/>
        <w:drawing>
          <wp:inline distT="0" distB="0" distL="0" distR="0" wp14:anchorId="0FCB27F5" wp14:editId="6D24441F">
            <wp:extent cx="5731510" cy="2474595"/>
            <wp:effectExtent l="0" t="0" r="2540" b="190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2474595"/>
                    </a:xfrm>
                    <a:prstGeom prst="rect">
                      <a:avLst/>
                    </a:prstGeom>
                  </pic:spPr>
                </pic:pic>
              </a:graphicData>
            </a:graphic>
          </wp:inline>
        </w:drawing>
      </w:r>
    </w:p>
    <w:p w14:paraId="283C7D7A" w14:textId="426A551E" w:rsidR="004018AD" w:rsidRDefault="0074581C" w:rsidP="0074581C">
      <w:pPr>
        <w:pStyle w:val="Caption"/>
        <w:jc w:val="center"/>
      </w:pPr>
      <w:bookmarkStart w:id="72" w:name="_Toc140865032"/>
      <w:r>
        <w:t xml:space="preserve">Figure </w:t>
      </w:r>
      <w:r w:rsidR="0096249A">
        <w:fldChar w:fldCharType="begin"/>
      </w:r>
      <w:r w:rsidR="0096249A">
        <w:instrText xml:space="preserve"> SEQ Figure \* ARABIC </w:instrText>
      </w:r>
      <w:r w:rsidR="0096249A">
        <w:fldChar w:fldCharType="separate"/>
      </w:r>
      <w:r w:rsidR="00170448">
        <w:rPr>
          <w:noProof/>
        </w:rPr>
        <w:t>26</w:t>
      </w:r>
      <w:r w:rsidR="0096249A">
        <w:rPr>
          <w:noProof/>
        </w:rPr>
        <w:fldChar w:fldCharType="end"/>
      </w:r>
      <w:r w:rsidRPr="00C223F9">
        <w:t>, output from Azure costing estimate tool</w:t>
      </w:r>
      <w:bookmarkEnd w:id="72"/>
    </w:p>
    <w:p w14:paraId="403B07F5" w14:textId="77777777" w:rsidR="0074581C" w:rsidRPr="0074581C" w:rsidRDefault="0074581C" w:rsidP="0074581C"/>
    <w:p w14:paraId="33A66F49" w14:textId="5C5288E8" w:rsidR="004018AD" w:rsidRDefault="004018AD" w:rsidP="002A3271">
      <w:pPr>
        <w:spacing w:line="360" w:lineRule="auto"/>
        <w:jc w:val="both"/>
        <w:rPr>
          <w:rFonts w:cstheme="minorHAnsi"/>
        </w:rPr>
      </w:pPr>
      <w:r w:rsidRPr="002A3271">
        <w:rPr>
          <w:rFonts w:cstheme="minorHAnsi"/>
        </w:rPr>
        <w:t xml:space="preserve">Including VAT, a total projected per year price can be seen </w:t>
      </w:r>
      <w:r w:rsidRPr="000B1342">
        <w:rPr>
          <w:rFonts w:cstheme="minorHAnsi"/>
        </w:rPr>
        <w:t xml:space="preserve">in table </w:t>
      </w:r>
      <w:r w:rsidR="002C213C">
        <w:rPr>
          <w:rFonts w:cstheme="minorHAnsi"/>
        </w:rPr>
        <w:t>4.</w:t>
      </w:r>
    </w:p>
    <w:p w14:paraId="3B48270E" w14:textId="77777777" w:rsidR="00D14E46" w:rsidRPr="002A3271" w:rsidRDefault="00D14E46" w:rsidP="002A3271">
      <w:pPr>
        <w:spacing w:line="360" w:lineRule="auto"/>
        <w:jc w:val="both"/>
        <w:rPr>
          <w:rFonts w:cstheme="minorHAnsi"/>
        </w:rPr>
      </w:pPr>
    </w:p>
    <w:tbl>
      <w:tblPr>
        <w:tblStyle w:val="TableGrid"/>
        <w:tblW w:w="0" w:type="auto"/>
        <w:tblLook w:val="04A0" w:firstRow="1" w:lastRow="0" w:firstColumn="1" w:lastColumn="0" w:noHBand="0" w:noVBand="1"/>
      </w:tblPr>
      <w:tblGrid>
        <w:gridCol w:w="2287"/>
        <w:gridCol w:w="1801"/>
        <w:gridCol w:w="1152"/>
        <w:gridCol w:w="3776"/>
      </w:tblGrid>
      <w:tr w:rsidR="004018AD" w:rsidRPr="002A3271" w14:paraId="4701ACC4" w14:textId="77777777" w:rsidTr="00CB5AF6">
        <w:tc>
          <w:tcPr>
            <w:tcW w:w="2287" w:type="dxa"/>
            <w:shd w:val="clear" w:color="auto" w:fill="D9E2F3" w:themeFill="accent1" w:themeFillTint="33"/>
          </w:tcPr>
          <w:p w14:paraId="130825AE" w14:textId="77777777" w:rsidR="004018AD" w:rsidRPr="002A3271" w:rsidRDefault="004018AD" w:rsidP="002A3271">
            <w:pPr>
              <w:spacing w:line="360" w:lineRule="auto"/>
              <w:rPr>
                <w:rFonts w:cstheme="minorHAnsi"/>
              </w:rPr>
            </w:pPr>
            <w:r w:rsidRPr="002A3271">
              <w:rPr>
                <w:rFonts w:cstheme="minorHAnsi"/>
              </w:rPr>
              <w:t>Reservation Length</w:t>
            </w:r>
          </w:p>
        </w:tc>
        <w:tc>
          <w:tcPr>
            <w:tcW w:w="1801" w:type="dxa"/>
            <w:shd w:val="clear" w:color="auto" w:fill="D9E2F3" w:themeFill="accent1" w:themeFillTint="33"/>
          </w:tcPr>
          <w:p w14:paraId="3A9A35BD" w14:textId="77777777" w:rsidR="004018AD" w:rsidRPr="002A3271" w:rsidRDefault="004018AD" w:rsidP="002A3271">
            <w:pPr>
              <w:spacing w:line="360" w:lineRule="auto"/>
              <w:rPr>
                <w:rFonts w:cstheme="minorHAnsi"/>
              </w:rPr>
            </w:pPr>
            <w:r w:rsidRPr="002A3271">
              <w:rPr>
                <w:rFonts w:cstheme="minorHAnsi"/>
              </w:rPr>
              <w:t>Yearly cost</w:t>
            </w:r>
          </w:p>
        </w:tc>
        <w:tc>
          <w:tcPr>
            <w:tcW w:w="1152" w:type="dxa"/>
            <w:shd w:val="clear" w:color="auto" w:fill="D9E2F3" w:themeFill="accent1" w:themeFillTint="33"/>
          </w:tcPr>
          <w:p w14:paraId="490C6FF9" w14:textId="77777777" w:rsidR="004018AD" w:rsidRPr="002A3271" w:rsidRDefault="004018AD" w:rsidP="002A3271">
            <w:pPr>
              <w:spacing w:line="360" w:lineRule="auto"/>
              <w:rPr>
                <w:rFonts w:cstheme="minorHAnsi"/>
              </w:rPr>
            </w:pPr>
            <w:r w:rsidRPr="002A3271">
              <w:rPr>
                <w:rFonts w:cstheme="minorHAnsi"/>
              </w:rPr>
              <w:t>VAT</w:t>
            </w:r>
          </w:p>
        </w:tc>
        <w:tc>
          <w:tcPr>
            <w:tcW w:w="3776" w:type="dxa"/>
            <w:shd w:val="clear" w:color="auto" w:fill="D9E2F3" w:themeFill="accent1" w:themeFillTint="33"/>
          </w:tcPr>
          <w:p w14:paraId="7D3074E7" w14:textId="77777777" w:rsidR="004018AD" w:rsidRPr="002A3271" w:rsidRDefault="004018AD" w:rsidP="002A3271">
            <w:pPr>
              <w:spacing w:line="360" w:lineRule="auto"/>
              <w:rPr>
                <w:rFonts w:cstheme="minorHAnsi"/>
              </w:rPr>
            </w:pPr>
            <w:r w:rsidRPr="002A3271">
              <w:rPr>
                <w:rFonts w:cstheme="minorHAnsi"/>
              </w:rPr>
              <w:t>Total projected price per year</w:t>
            </w:r>
          </w:p>
        </w:tc>
      </w:tr>
      <w:tr w:rsidR="004018AD" w:rsidRPr="002A3271" w14:paraId="2806A21C" w14:textId="77777777" w:rsidTr="003572CD">
        <w:tc>
          <w:tcPr>
            <w:tcW w:w="2287" w:type="dxa"/>
          </w:tcPr>
          <w:p w14:paraId="264DB5F1" w14:textId="77777777" w:rsidR="004018AD" w:rsidRPr="002A3271" w:rsidRDefault="004018AD" w:rsidP="002A3271">
            <w:pPr>
              <w:spacing w:line="360" w:lineRule="auto"/>
              <w:rPr>
                <w:rFonts w:cstheme="minorHAnsi"/>
              </w:rPr>
            </w:pPr>
            <w:r w:rsidRPr="002A3271">
              <w:rPr>
                <w:rFonts w:cstheme="minorHAnsi"/>
              </w:rPr>
              <w:t>3 years</w:t>
            </w:r>
          </w:p>
        </w:tc>
        <w:tc>
          <w:tcPr>
            <w:tcW w:w="1801" w:type="dxa"/>
          </w:tcPr>
          <w:p w14:paraId="0E49B71F" w14:textId="3196B845" w:rsidR="004018AD" w:rsidRPr="002A3271" w:rsidRDefault="007771B7" w:rsidP="002A3271">
            <w:pPr>
              <w:spacing w:line="360" w:lineRule="auto"/>
              <w:rPr>
                <w:rFonts w:cstheme="minorHAnsi"/>
              </w:rPr>
            </w:pPr>
            <w:r>
              <w:rPr>
                <w:rFonts w:cstheme="minorHAnsi"/>
              </w:rPr>
              <w:t>5986.56</w:t>
            </w:r>
          </w:p>
        </w:tc>
        <w:tc>
          <w:tcPr>
            <w:tcW w:w="1152" w:type="dxa"/>
          </w:tcPr>
          <w:p w14:paraId="3D02C833" w14:textId="36F2EEB0" w:rsidR="004018AD" w:rsidRPr="002A3271" w:rsidRDefault="00D60A39" w:rsidP="002A3271">
            <w:pPr>
              <w:spacing w:line="360" w:lineRule="auto"/>
              <w:rPr>
                <w:rFonts w:cstheme="minorHAnsi"/>
              </w:rPr>
            </w:pPr>
            <w:r>
              <w:rPr>
                <w:rFonts w:cstheme="minorHAnsi"/>
              </w:rPr>
              <w:t>1197</w:t>
            </w:r>
            <w:r w:rsidR="004018AD" w:rsidRPr="002A3271">
              <w:rPr>
                <w:rFonts w:cstheme="minorHAnsi"/>
              </w:rPr>
              <w:t>.</w:t>
            </w:r>
            <w:r>
              <w:rPr>
                <w:rFonts w:cstheme="minorHAnsi"/>
              </w:rPr>
              <w:t>32</w:t>
            </w:r>
          </w:p>
        </w:tc>
        <w:tc>
          <w:tcPr>
            <w:tcW w:w="3776" w:type="dxa"/>
          </w:tcPr>
          <w:p w14:paraId="2EC71F40" w14:textId="09394DC9" w:rsidR="004018AD" w:rsidRPr="002A3271" w:rsidRDefault="00D60A39" w:rsidP="002A3271">
            <w:pPr>
              <w:spacing w:line="360" w:lineRule="auto"/>
              <w:rPr>
                <w:rFonts w:cstheme="minorHAnsi"/>
              </w:rPr>
            </w:pPr>
            <w:r>
              <w:rPr>
                <w:rFonts w:cstheme="minorHAnsi"/>
              </w:rPr>
              <w:t>8381.20</w:t>
            </w:r>
          </w:p>
        </w:tc>
      </w:tr>
    </w:tbl>
    <w:p w14:paraId="52E4E9C2" w14:textId="1DFE4A94" w:rsidR="004018AD" w:rsidRPr="000B1342" w:rsidRDefault="00385687" w:rsidP="00385687">
      <w:pPr>
        <w:pStyle w:val="Caption"/>
        <w:rPr>
          <w:rFonts w:cstheme="minorHAnsi"/>
        </w:rPr>
      </w:pPr>
      <w:bookmarkStart w:id="73" w:name="_Toc140777908"/>
      <w:r>
        <w:t xml:space="preserve">Table </w:t>
      </w:r>
      <w:r w:rsidR="0096249A">
        <w:fldChar w:fldCharType="begin"/>
      </w:r>
      <w:r w:rsidR="0096249A">
        <w:instrText xml:space="preserve"> SEQ Table \* ARABIC </w:instrText>
      </w:r>
      <w:r w:rsidR="0096249A">
        <w:fldChar w:fldCharType="separate"/>
      </w:r>
      <w:r>
        <w:rPr>
          <w:noProof/>
        </w:rPr>
        <w:t>4</w:t>
      </w:r>
      <w:r w:rsidR="0096249A">
        <w:rPr>
          <w:noProof/>
        </w:rPr>
        <w:fldChar w:fldCharType="end"/>
      </w:r>
      <w:r w:rsidRPr="00D2653E">
        <w:t>, projected yearly costs</w:t>
      </w:r>
      <w:bookmarkEnd w:id="73"/>
    </w:p>
    <w:p w14:paraId="560966F0" w14:textId="77777777" w:rsidR="007609A4" w:rsidRPr="002A3271" w:rsidRDefault="007609A4" w:rsidP="002A3271">
      <w:pPr>
        <w:spacing w:line="360" w:lineRule="auto"/>
        <w:jc w:val="both"/>
        <w:rPr>
          <w:rFonts w:cstheme="minorHAnsi"/>
          <w:color w:val="FF0000"/>
        </w:rPr>
      </w:pPr>
    </w:p>
    <w:p w14:paraId="0569A48B" w14:textId="6577AC1C" w:rsidR="007C6AC9" w:rsidRPr="002A3271" w:rsidRDefault="007C6AC9" w:rsidP="002A3271">
      <w:pPr>
        <w:pStyle w:val="Heading2"/>
        <w:spacing w:line="360" w:lineRule="auto"/>
        <w:jc w:val="both"/>
        <w:rPr>
          <w:rFonts w:asciiTheme="minorHAnsi" w:eastAsia="Times New Roman" w:hAnsiTheme="minorHAnsi" w:cstheme="minorHAnsi"/>
        </w:rPr>
      </w:pPr>
      <w:bookmarkStart w:id="74" w:name="_Toc140864372"/>
      <w:r w:rsidRPr="002A3271">
        <w:rPr>
          <w:rFonts w:asciiTheme="minorHAnsi" w:eastAsia="Times New Roman" w:hAnsiTheme="minorHAnsi" w:cstheme="minorHAnsi"/>
        </w:rPr>
        <w:t>4. Design</w:t>
      </w:r>
      <w:r w:rsidR="00DB6742" w:rsidRPr="002A3271">
        <w:rPr>
          <w:rFonts w:asciiTheme="minorHAnsi" w:eastAsia="Times New Roman" w:hAnsiTheme="minorHAnsi" w:cstheme="minorHAnsi"/>
        </w:rPr>
        <w:t xml:space="preserve"> and Implementation</w:t>
      </w:r>
      <w:bookmarkEnd w:id="74"/>
    </w:p>
    <w:p w14:paraId="05530B58" w14:textId="77777777" w:rsidR="007C6AC9" w:rsidRPr="002A3271" w:rsidRDefault="007C6AC9" w:rsidP="002A3271">
      <w:pPr>
        <w:spacing w:line="360" w:lineRule="auto"/>
        <w:jc w:val="both"/>
        <w:rPr>
          <w:rFonts w:cstheme="minorHAnsi"/>
        </w:rPr>
      </w:pPr>
    </w:p>
    <w:p w14:paraId="59F83F85" w14:textId="33DD34FF" w:rsidR="009C7A16" w:rsidRDefault="00D07A67" w:rsidP="002A3271">
      <w:pPr>
        <w:spacing w:line="360" w:lineRule="auto"/>
        <w:jc w:val="both"/>
        <w:rPr>
          <w:rFonts w:cstheme="minorHAnsi"/>
        </w:rPr>
      </w:pPr>
      <w:r w:rsidRPr="002A3271">
        <w:rPr>
          <w:rFonts w:cstheme="minorHAnsi"/>
        </w:rPr>
        <w:t xml:space="preserve">With </w:t>
      </w:r>
      <w:r w:rsidR="00073C63" w:rsidRPr="002A3271">
        <w:rPr>
          <w:rFonts w:cstheme="minorHAnsi"/>
        </w:rPr>
        <w:t xml:space="preserve">respect </w:t>
      </w:r>
      <w:r w:rsidRPr="002A3271">
        <w:rPr>
          <w:rFonts w:cstheme="minorHAnsi"/>
        </w:rPr>
        <w:t>to</w:t>
      </w:r>
      <w:r w:rsidR="00073C63" w:rsidRPr="002A3271">
        <w:rPr>
          <w:rFonts w:cstheme="minorHAnsi"/>
        </w:rPr>
        <w:t xml:space="preserve"> this research a decision was made by the business to deploy Microsoft Tunnel</w:t>
      </w:r>
      <w:r w:rsidR="001155AF">
        <w:rPr>
          <w:rFonts w:cstheme="minorHAnsi"/>
        </w:rPr>
        <w:t xml:space="preserve"> into Azure</w:t>
      </w:r>
      <w:r w:rsidR="00073C63" w:rsidRPr="002A3271">
        <w:rPr>
          <w:rFonts w:cstheme="minorHAnsi"/>
        </w:rPr>
        <w:t xml:space="preserve">.  This would </w:t>
      </w:r>
      <w:r w:rsidR="00DC79D2" w:rsidRPr="002A3271">
        <w:rPr>
          <w:rFonts w:cstheme="minorHAnsi"/>
        </w:rPr>
        <w:t xml:space="preserve">overcome some of the business challenges already discussed, while leveraging public </w:t>
      </w:r>
      <w:r w:rsidR="00A812DF" w:rsidRPr="002A3271">
        <w:rPr>
          <w:rFonts w:cstheme="minorHAnsi"/>
        </w:rPr>
        <w:t>cloud’s</w:t>
      </w:r>
      <w:r w:rsidR="00DC79D2" w:rsidRPr="002A3271">
        <w:rPr>
          <w:rFonts w:cstheme="minorHAnsi"/>
        </w:rPr>
        <w:t xml:space="preserve"> intrinsic ability to </w:t>
      </w:r>
      <w:r w:rsidR="007C0BA4">
        <w:rPr>
          <w:rFonts w:cstheme="minorHAnsi"/>
        </w:rPr>
        <w:t xml:space="preserve">be </w:t>
      </w:r>
      <w:r w:rsidR="00DC79D2" w:rsidRPr="002A3271">
        <w:rPr>
          <w:rFonts w:cstheme="minorHAnsi"/>
        </w:rPr>
        <w:t>decommission if the Integrate app</w:t>
      </w:r>
      <w:r w:rsidR="006834D0">
        <w:rPr>
          <w:rFonts w:cstheme="minorHAnsi"/>
        </w:rPr>
        <w:t>lication</w:t>
      </w:r>
      <w:r w:rsidR="00DC79D2" w:rsidRPr="002A3271">
        <w:rPr>
          <w:rFonts w:cstheme="minorHAnsi"/>
        </w:rPr>
        <w:t xml:space="preserve"> was a failure</w:t>
      </w:r>
      <w:r w:rsidR="00AE0926">
        <w:rPr>
          <w:rFonts w:cstheme="minorHAnsi"/>
        </w:rPr>
        <w:t xml:space="preserve"> or aft</w:t>
      </w:r>
      <w:r w:rsidR="00782122">
        <w:rPr>
          <w:rFonts w:cstheme="minorHAnsi"/>
        </w:rPr>
        <w:t xml:space="preserve">er the WCCIS service was </w:t>
      </w:r>
      <w:r w:rsidR="00782122" w:rsidRPr="002A3271">
        <w:rPr>
          <w:rFonts w:cstheme="minorHAnsi"/>
        </w:rPr>
        <w:t xml:space="preserve">re architected </w:t>
      </w:r>
      <w:r w:rsidR="001155AF">
        <w:rPr>
          <w:rFonts w:cstheme="minorHAnsi"/>
        </w:rPr>
        <w:t>to</w:t>
      </w:r>
      <w:r w:rsidR="00782122" w:rsidRPr="002A3271">
        <w:rPr>
          <w:rFonts w:cstheme="minorHAnsi"/>
        </w:rPr>
        <w:t xml:space="preserve"> public Cloud</w:t>
      </w:r>
      <w:r w:rsidR="007C0BA4">
        <w:rPr>
          <w:rFonts w:cstheme="minorHAnsi"/>
        </w:rPr>
        <w:t>.</w:t>
      </w:r>
    </w:p>
    <w:p w14:paraId="42970D12" w14:textId="77777777" w:rsidR="007F6C32" w:rsidRDefault="007F6C32" w:rsidP="002A3271">
      <w:pPr>
        <w:spacing w:line="360" w:lineRule="auto"/>
        <w:jc w:val="both"/>
        <w:rPr>
          <w:rFonts w:cstheme="minorHAnsi"/>
        </w:rPr>
      </w:pPr>
    </w:p>
    <w:p w14:paraId="64320898" w14:textId="77777777" w:rsidR="001155AF" w:rsidRDefault="001155AF" w:rsidP="002A3271">
      <w:pPr>
        <w:spacing w:line="360" w:lineRule="auto"/>
        <w:jc w:val="both"/>
        <w:rPr>
          <w:rFonts w:cstheme="minorHAnsi"/>
        </w:rPr>
      </w:pPr>
    </w:p>
    <w:p w14:paraId="58ABA15B" w14:textId="77777777" w:rsidR="001155AF" w:rsidRDefault="001155AF" w:rsidP="002A3271">
      <w:pPr>
        <w:spacing w:line="360" w:lineRule="auto"/>
        <w:jc w:val="both"/>
        <w:rPr>
          <w:rFonts w:cstheme="minorHAnsi"/>
        </w:rPr>
      </w:pPr>
    </w:p>
    <w:p w14:paraId="6FC71E1F" w14:textId="77777777" w:rsidR="001155AF" w:rsidRPr="002A3271" w:rsidRDefault="001155AF" w:rsidP="002A3271">
      <w:pPr>
        <w:spacing w:line="360" w:lineRule="auto"/>
        <w:jc w:val="both"/>
        <w:rPr>
          <w:rFonts w:cstheme="minorHAnsi"/>
        </w:rPr>
      </w:pPr>
    </w:p>
    <w:p w14:paraId="36957DE2" w14:textId="5527F662" w:rsidR="00164C16" w:rsidRDefault="00164C16" w:rsidP="002A3271">
      <w:pPr>
        <w:pStyle w:val="Heading3"/>
        <w:spacing w:line="360" w:lineRule="auto"/>
        <w:jc w:val="both"/>
        <w:rPr>
          <w:rFonts w:asciiTheme="minorHAnsi" w:hAnsiTheme="minorHAnsi" w:cstheme="minorHAnsi"/>
        </w:rPr>
      </w:pPr>
      <w:bookmarkStart w:id="75" w:name="_Toc140864373"/>
      <w:r w:rsidRPr="002A3271">
        <w:rPr>
          <w:rFonts w:asciiTheme="minorHAnsi" w:hAnsiTheme="minorHAnsi" w:cstheme="minorHAnsi"/>
        </w:rPr>
        <w:lastRenderedPageBreak/>
        <w:t>4.1 Design</w:t>
      </w:r>
      <w:bookmarkEnd w:id="75"/>
    </w:p>
    <w:p w14:paraId="56409935" w14:textId="77777777" w:rsidR="002D10D8" w:rsidRPr="002D10D8" w:rsidRDefault="002D10D8" w:rsidP="002D10D8"/>
    <w:p w14:paraId="5F589375" w14:textId="73B191DB" w:rsidR="00DC79D2" w:rsidRDefault="00A05FB9" w:rsidP="002A3271">
      <w:pPr>
        <w:pStyle w:val="Heading4"/>
        <w:spacing w:line="360" w:lineRule="auto"/>
        <w:jc w:val="both"/>
        <w:rPr>
          <w:rFonts w:asciiTheme="minorHAnsi" w:hAnsiTheme="minorHAnsi" w:cstheme="minorHAnsi"/>
        </w:rPr>
      </w:pPr>
      <w:r w:rsidRPr="002A3271">
        <w:rPr>
          <w:rFonts w:asciiTheme="minorHAnsi" w:hAnsiTheme="minorHAnsi" w:cstheme="minorHAnsi"/>
        </w:rPr>
        <w:t>4.1</w:t>
      </w:r>
      <w:r w:rsidR="00164C16" w:rsidRPr="002A3271">
        <w:rPr>
          <w:rFonts w:asciiTheme="minorHAnsi" w:hAnsiTheme="minorHAnsi" w:cstheme="minorHAnsi"/>
        </w:rPr>
        <w:t>.1</w:t>
      </w:r>
      <w:r w:rsidR="00DC79D2" w:rsidRPr="002A3271">
        <w:rPr>
          <w:rFonts w:asciiTheme="minorHAnsi" w:hAnsiTheme="minorHAnsi" w:cstheme="minorHAnsi"/>
        </w:rPr>
        <w:t xml:space="preserve"> </w:t>
      </w:r>
      <w:r w:rsidRPr="002A3271">
        <w:rPr>
          <w:rFonts w:asciiTheme="minorHAnsi" w:hAnsiTheme="minorHAnsi" w:cstheme="minorHAnsi"/>
        </w:rPr>
        <w:t>Microsoft tunnel high level design</w:t>
      </w:r>
    </w:p>
    <w:p w14:paraId="7320FB41" w14:textId="77777777" w:rsidR="002D10D8" w:rsidRPr="002D10D8" w:rsidRDefault="002D10D8" w:rsidP="002D10D8"/>
    <w:p w14:paraId="5F5D100B" w14:textId="67E7E3B9" w:rsidR="005D762C" w:rsidRPr="002A3271" w:rsidRDefault="005D762C" w:rsidP="002A3271">
      <w:pPr>
        <w:spacing w:line="360" w:lineRule="auto"/>
        <w:jc w:val="both"/>
        <w:rPr>
          <w:rFonts w:cstheme="minorHAnsi"/>
        </w:rPr>
      </w:pPr>
      <w:r w:rsidRPr="002A3271">
        <w:rPr>
          <w:rFonts w:cstheme="minorHAnsi"/>
        </w:rPr>
        <w:t>MT consists of a Linux server, which hosts a Docker image, that contains the MT solution</w:t>
      </w:r>
      <w:sdt>
        <w:sdtPr>
          <w:rPr>
            <w:rFonts w:cstheme="minorHAnsi"/>
            <w:color w:val="000000"/>
          </w:rPr>
          <w:tag w:val="MENDELEY_CITATION_v3_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"/>
          <w:id w:val="1083955691"/>
          <w:placeholder>
            <w:docPart w:val="F7B88EE0A263438D9302DB788D644810"/>
          </w:placeholder>
        </w:sdtPr>
        <w:sdtEndPr/>
        <w:sdtContent>
          <w:r w:rsidR="00E03CFA" w:rsidRPr="00E03CFA">
            <w:rPr>
              <w:rFonts w:cstheme="minorHAnsi"/>
              <w:color w:val="000000"/>
            </w:rPr>
            <w:t>[62]</w:t>
          </w:r>
        </w:sdtContent>
      </w:sdt>
      <w:r w:rsidRPr="002A3271">
        <w:rPr>
          <w:rFonts w:cstheme="minorHAnsi"/>
        </w:rPr>
        <w:t xml:space="preserve">.  The Linux server can be hosted appropriately either in Azure, or on-premises.  If hosted in Azure, high bandwidth, low latency </w:t>
      </w:r>
      <w:r w:rsidRPr="00893ECB">
        <w:rPr>
          <w:rFonts w:cstheme="minorHAnsi"/>
        </w:rPr>
        <w:t xml:space="preserve">network connections to the on-premises resources are required.  At a high level the solution can be seen in figure </w:t>
      </w:r>
      <w:r w:rsidR="007A2C7F" w:rsidRPr="00893ECB">
        <w:rPr>
          <w:rFonts w:cstheme="minorHAnsi"/>
        </w:rPr>
        <w:t>2</w:t>
      </w:r>
      <w:r w:rsidR="00B21CC7">
        <w:rPr>
          <w:rFonts w:cstheme="minorHAnsi"/>
        </w:rPr>
        <w:t>7</w:t>
      </w:r>
    </w:p>
    <w:p w14:paraId="103D6904" w14:textId="77777777" w:rsidR="005D762C" w:rsidRPr="002A3271" w:rsidRDefault="005D762C" w:rsidP="002A3271">
      <w:pPr>
        <w:spacing w:line="360" w:lineRule="auto"/>
        <w:jc w:val="center"/>
        <w:rPr>
          <w:rFonts w:cstheme="minorHAnsi"/>
        </w:rPr>
      </w:pPr>
      <w:r w:rsidRPr="002A3271">
        <w:rPr>
          <w:rFonts w:cstheme="minorHAnsi"/>
          <w:noProof/>
        </w:rPr>
        <w:drawing>
          <wp:inline distT="0" distB="0" distL="0" distR="0" wp14:anchorId="773B0881" wp14:editId="2EC2459C">
            <wp:extent cx="4104640" cy="2305166"/>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113618" cy="2310208"/>
                    </a:xfrm>
                    <a:prstGeom prst="rect">
                      <a:avLst/>
                    </a:prstGeom>
                  </pic:spPr>
                </pic:pic>
              </a:graphicData>
            </a:graphic>
          </wp:inline>
        </w:drawing>
      </w:r>
    </w:p>
    <w:p w14:paraId="1EF26AF6" w14:textId="2EFCB2E6" w:rsidR="005D762C" w:rsidRDefault="00E147C7" w:rsidP="00E147C7">
      <w:pPr>
        <w:pStyle w:val="Caption"/>
        <w:jc w:val="center"/>
        <w:rPr>
          <w:rFonts w:cstheme="minorHAnsi"/>
          <w:color w:val="000000"/>
        </w:rPr>
      </w:pPr>
      <w:bookmarkStart w:id="76" w:name="_Toc140865033"/>
      <w:r>
        <w:t xml:space="preserve">Figure </w:t>
      </w:r>
      <w:r w:rsidR="0096249A">
        <w:fldChar w:fldCharType="begin"/>
      </w:r>
      <w:r w:rsidR="0096249A">
        <w:instrText xml:space="preserve"> SEQ Figure \* ARABIC </w:instrText>
      </w:r>
      <w:r w:rsidR="0096249A">
        <w:fldChar w:fldCharType="separate"/>
      </w:r>
      <w:r w:rsidR="00170448">
        <w:rPr>
          <w:noProof/>
        </w:rPr>
        <w:t>27</w:t>
      </w:r>
      <w:r w:rsidR="0096249A">
        <w:rPr>
          <w:noProof/>
        </w:rPr>
        <w:fldChar w:fldCharType="end"/>
      </w:r>
      <w:r w:rsidRPr="007B623E">
        <w:t>, MT component overview, Azure AD is now named Entra ID (EID)</w:t>
      </w:r>
      <w:r>
        <w:rPr>
          <w:rFonts w:cstheme="minorHAnsi"/>
          <w:color w:val="000000"/>
        </w:rPr>
        <w:t xml:space="preserve"> </w:t>
      </w:r>
      <w:sdt>
        <w:sdtPr>
          <w:rPr>
            <w:rFonts w:cstheme="minorHAnsi"/>
            <w:b w:val="0"/>
            <w:color w:val="000000"/>
          </w:rPr>
          <w:tag w:val="MENDELEY_CITATION_v3_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"/>
          <w:id w:val="518506911"/>
          <w:placeholder>
            <w:docPart w:val="021757E545B34600AE3014D43F1E58DB"/>
          </w:placeholder>
        </w:sdtPr>
        <w:sdtEndPr/>
        <w:sdtContent>
          <w:r w:rsidR="00E03CFA" w:rsidRPr="00E03CFA">
            <w:rPr>
              <w:rFonts w:cstheme="minorHAnsi"/>
              <w:b w:val="0"/>
              <w:color w:val="000000"/>
            </w:rPr>
            <w:t>[62]</w:t>
          </w:r>
        </w:sdtContent>
      </w:sdt>
      <w:bookmarkEnd w:id="76"/>
    </w:p>
    <w:p w14:paraId="71E8A7D6" w14:textId="77777777" w:rsidR="00E147C7" w:rsidRPr="00E147C7" w:rsidRDefault="00E147C7" w:rsidP="00E147C7"/>
    <w:p w14:paraId="54FE3529" w14:textId="7B2BD8A4" w:rsidR="005D762C" w:rsidRPr="00A33426" w:rsidRDefault="005D762C" w:rsidP="002A3271">
      <w:pPr>
        <w:spacing w:line="360" w:lineRule="auto"/>
        <w:jc w:val="both"/>
        <w:rPr>
          <w:rFonts w:cstheme="minorHAnsi"/>
        </w:rPr>
      </w:pPr>
      <w:r w:rsidRPr="00A33426">
        <w:rPr>
          <w:rFonts w:cstheme="minorHAnsi"/>
        </w:rPr>
        <w:t xml:space="preserve">The components of figure </w:t>
      </w:r>
      <w:r w:rsidR="00A33426" w:rsidRPr="00A33426">
        <w:rPr>
          <w:rFonts w:cstheme="minorHAnsi"/>
        </w:rPr>
        <w:t>2</w:t>
      </w:r>
      <w:r w:rsidR="006A0F56">
        <w:rPr>
          <w:rFonts w:cstheme="minorHAnsi"/>
        </w:rPr>
        <w:t>7</w:t>
      </w:r>
      <w:r w:rsidRPr="00A33426">
        <w:rPr>
          <w:rFonts w:cstheme="minorHAnsi"/>
        </w:rPr>
        <w:t xml:space="preserve"> are named in table </w:t>
      </w:r>
      <w:r w:rsidR="002C213C">
        <w:rPr>
          <w:rFonts w:cstheme="minorHAnsi"/>
        </w:rPr>
        <w:t>5.</w:t>
      </w:r>
    </w:p>
    <w:tbl>
      <w:tblPr>
        <w:tblStyle w:val="TableGrid"/>
        <w:tblW w:w="0" w:type="auto"/>
        <w:tblLook w:val="04A0" w:firstRow="1" w:lastRow="0" w:firstColumn="1" w:lastColumn="0" w:noHBand="0" w:noVBand="1"/>
      </w:tblPr>
      <w:tblGrid>
        <w:gridCol w:w="1779"/>
        <w:gridCol w:w="7237"/>
      </w:tblGrid>
      <w:tr w:rsidR="005D762C" w:rsidRPr="002A3271" w14:paraId="0C6BD6B0" w14:textId="77777777" w:rsidTr="00CB5AF6">
        <w:tc>
          <w:tcPr>
            <w:tcW w:w="1779" w:type="dxa"/>
            <w:shd w:val="clear" w:color="auto" w:fill="D9E2F3" w:themeFill="accent1" w:themeFillTint="33"/>
          </w:tcPr>
          <w:p w14:paraId="374A3EE9" w14:textId="77777777" w:rsidR="005D762C" w:rsidRPr="002A3271" w:rsidRDefault="005D762C" w:rsidP="002A3271">
            <w:pPr>
              <w:spacing w:line="360" w:lineRule="auto"/>
              <w:rPr>
                <w:rFonts w:cstheme="minorHAnsi"/>
              </w:rPr>
            </w:pPr>
            <w:r w:rsidRPr="002A3271">
              <w:rPr>
                <w:rFonts w:cstheme="minorHAnsi"/>
              </w:rPr>
              <w:t>Component</w:t>
            </w:r>
          </w:p>
        </w:tc>
        <w:tc>
          <w:tcPr>
            <w:tcW w:w="7237" w:type="dxa"/>
            <w:shd w:val="clear" w:color="auto" w:fill="D9E2F3" w:themeFill="accent1" w:themeFillTint="33"/>
          </w:tcPr>
          <w:p w14:paraId="365C4264" w14:textId="77777777" w:rsidR="005D762C" w:rsidRPr="002A3271" w:rsidRDefault="005D762C" w:rsidP="002A3271">
            <w:pPr>
              <w:spacing w:line="360" w:lineRule="auto"/>
              <w:rPr>
                <w:rFonts w:cstheme="minorHAnsi"/>
              </w:rPr>
            </w:pPr>
            <w:r w:rsidRPr="002A3271">
              <w:rPr>
                <w:rFonts w:cstheme="minorHAnsi"/>
              </w:rPr>
              <w:t>Description</w:t>
            </w:r>
          </w:p>
        </w:tc>
      </w:tr>
      <w:tr w:rsidR="005D762C" w:rsidRPr="002A3271" w14:paraId="054A2616" w14:textId="77777777" w:rsidTr="00DF6E79">
        <w:tc>
          <w:tcPr>
            <w:tcW w:w="1779" w:type="dxa"/>
          </w:tcPr>
          <w:p w14:paraId="2017E80B" w14:textId="77777777" w:rsidR="005D762C" w:rsidRPr="002A3271" w:rsidRDefault="005D762C" w:rsidP="002A3271">
            <w:pPr>
              <w:spacing w:line="360" w:lineRule="auto"/>
              <w:rPr>
                <w:rFonts w:cstheme="minorHAnsi"/>
              </w:rPr>
            </w:pPr>
            <w:r w:rsidRPr="002A3271">
              <w:rPr>
                <w:rFonts w:cstheme="minorHAnsi"/>
              </w:rPr>
              <w:t>A</w:t>
            </w:r>
          </w:p>
        </w:tc>
        <w:tc>
          <w:tcPr>
            <w:tcW w:w="7237" w:type="dxa"/>
          </w:tcPr>
          <w:p w14:paraId="502DBA1F" w14:textId="77777777" w:rsidR="005D762C" w:rsidRPr="002A3271" w:rsidRDefault="005D762C" w:rsidP="002A3271">
            <w:pPr>
              <w:spacing w:line="360" w:lineRule="auto"/>
              <w:rPr>
                <w:rFonts w:cstheme="minorHAnsi"/>
              </w:rPr>
            </w:pPr>
            <w:r w:rsidRPr="002A3271">
              <w:rPr>
                <w:rFonts w:cstheme="minorHAnsi"/>
              </w:rPr>
              <w:t>Microsoft Intune</w:t>
            </w:r>
          </w:p>
        </w:tc>
      </w:tr>
      <w:tr w:rsidR="005D762C" w:rsidRPr="002A3271" w14:paraId="39E199E2" w14:textId="77777777" w:rsidTr="00DF6E79">
        <w:tc>
          <w:tcPr>
            <w:tcW w:w="1779" w:type="dxa"/>
          </w:tcPr>
          <w:p w14:paraId="08A3BFE9" w14:textId="77777777" w:rsidR="005D762C" w:rsidRPr="002A3271" w:rsidRDefault="005D762C" w:rsidP="002A3271">
            <w:pPr>
              <w:spacing w:line="360" w:lineRule="auto"/>
              <w:rPr>
                <w:rFonts w:cstheme="minorHAnsi"/>
              </w:rPr>
            </w:pPr>
            <w:r w:rsidRPr="002A3271">
              <w:rPr>
                <w:rFonts w:cstheme="minorHAnsi"/>
              </w:rPr>
              <w:t>B</w:t>
            </w:r>
          </w:p>
        </w:tc>
        <w:tc>
          <w:tcPr>
            <w:tcW w:w="7237" w:type="dxa"/>
          </w:tcPr>
          <w:p w14:paraId="0D05FDAD" w14:textId="03728EE5" w:rsidR="005D762C" w:rsidRPr="002A3271" w:rsidRDefault="00EB6B62" w:rsidP="002A3271">
            <w:pPr>
              <w:spacing w:line="360" w:lineRule="auto"/>
              <w:rPr>
                <w:rFonts w:cstheme="minorHAnsi"/>
              </w:rPr>
            </w:pPr>
            <w:r>
              <w:rPr>
                <w:rFonts w:cstheme="minorHAnsi"/>
              </w:rPr>
              <w:t xml:space="preserve">Microsoft Entra ID (EID) formerly </w:t>
            </w:r>
            <w:r w:rsidRPr="002A3271">
              <w:rPr>
                <w:rFonts w:cstheme="minorHAnsi"/>
              </w:rPr>
              <w:t>Azure AD</w:t>
            </w:r>
          </w:p>
        </w:tc>
      </w:tr>
      <w:tr w:rsidR="005D762C" w:rsidRPr="002A3271" w14:paraId="1727FF09" w14:textId="77777777" w:rsidTr="00DF6E79">
        <w:tc>
          <w:tcPr>
            <w:tcW w:w="1779" w:type="dxa"/>
          </w:tcPr>
          <w:p w14:paraId="1ED94A3F" w14:textId="77777777" w:rsidR="005D762C" w:rsidRPr="002A3271" w:rsidRDefault="005D762C" w:rsidP="002A3271">
            <w:pPr>
              <w:spacing w:line="360" w:lineRule="auto"/>
              <w:rPr>
                <w:rFonts w:cstheme="minorHAnsi"/>
              </w:rPr>
            </w:pPr>
            <w:r w:rsidRPr="002A3271">
              <w:rPr>
                <w:rFonts w:cstheme="minorHAnsi"/>
              </w:rPr>
              <w:t>C</w:t>
            </w:r>
            <w:r w:rsidRPr="002A3271">
              <w:rPr>
                <w:rFonts w:cstheme="minorHAnsi"/>
                <w:vertAlign w:val="superscript"/>
              </w:rPr>
              <w:t>123</w:t>
            </w:r>
          </w:p>
        </w:tc>
        <w:tc>
          <w:tcPr>
            <w:tcW w:w="7237" w:type="dxa"/>
          </w:tcPr>
          <w:p w14:paraId="11020FE2" w14:textId="7BDCF603" w:rsidR="005D762C" w:rsidRPr="002A3271" w:rsidRDefault="005D762C" w:rsidP="002A3271">
            <w:pPr>
              <w:spacing w:line="360" w:lineRule="auto"/>
              <w:rPr>
                <w:rFonts w:cstheme="minorHAnsi"/>
              </w:rPr>
            </w:pPr>
            <w:r w:rsidRPr="002A3271">
              <w:rPr>
                <w:rFonts w:cstheme="minorHAnsi"/>
              </w:rPr>
              <w:t xml:space="preserve">Linux server hosting MT </w:t>
            </w:r>
            <w:r w:rsidR="003C6174">
              <w:rPr>
                <w:rFonts w:cstheme="minorHAnsi"/>
              </w:rPr>
              <w:t>Podman</w:t>
            </w:r>
            <w:r w:rsidRPr="002A3271">
              <w:rPr>
                <w:rFonts w:cstheme="minorHAnsi"/>
              </w:rPr>
              <w:t xml:space="preserve"> image</w:t>
            </w:r>
          </w:p>
        </w:tc>
      </w:tr>
      <w:tr w:rsidR="005D762C" w:rsidRPr="002A3271" w14:paraId="4F75C38F" w14:textId="77777777" w:rsidTr="00DF6E79">
        <w:tc>
          <w:tcPr>
            <w:tcW w:w="1779" w:type="dxa"/>
          </w:tcPr>
          <w:p w14:paraId="746FBD01" w14:textId="77777777" w:rsidR="005D762C" w:rsidRPr="002A3271" w:rsidRDefault="005D762C" w:rsidP="002A3271">
            <w:pPr>
              <w:spacing w:line="360" w:lineRule="auto"/>
              <w:rPr>
                <w:rFonts w:cstheme="minorHAnsi"/>
              </w:rPr>
            </w:pPr>
            <w:r w:rsidRPr="002A3271">
              <w:rPr>
                <w:rFonts w:cstheme="minorHAnsi"/>
              </w:rPr>
              <w:t>D</w:t>
            </w:r>
          </w:p>
        </w:tc>
        <w:tc>
          <w:tcPr>
            <w:tcW w:w="7237" w:type="dxa"/>
          </w:tcPr>
          <w:p w14:paraId="7DB2CD2A" w14:textId="77777777" w:rsidR="005D762C" w:rsidRPr="002A3271" w:rsidRDefault="005D762C" w:rsidP="002A3271">
            <w:pPr>
              <w:spacing w:line="360" w:lineRule="auto"/>
              <w:rPr>
                <w:rFonts w:cstheme="minorHAnsi"/>
              </w:rPr>
            </w:pPr>
            <w:r w:rsidRPr="002A3271">
              <w:rPr>
                <w:rFonts w:cstheme="minorHAnsi"/>
              </w:rPr>
              <w:t>Public facing Fully Qualified Domain Name (FQDN)</w:t>
            </w:r>
          </w:p>
        </w:tc>
      </w:tr>
      <w:tr w:rsidR="005D762C" w:rsidRPr="002A3271" w14:paraId="20EAE984" w14:textId="77777777" w:rsidTr="00DF6E79">
        <w:tc>
          <w:tcPr>
            <w:tcW w:w="1779" w:type="dxa"/>
          </w:tcPr>
          <w:p w14:paraId="73DC362A" w14:textId="77777777" w:rsidR="005D762C" w:rsidRPr="002A3271" w:rsidRDefault="005D762C" w:rsidP="002A3271">
            <w:pPr>
              <w:spacing w:line="360" w:lineRule="auto"/>
              <w:rPr>
                <w:rFonts w:cstheme="minorHAnsi"/>
              </w:rPr>
            </w:pPr>
            <w:r w:rsidRPr="002A3271">
              <w:rPr>
                <w:rFonts w:cstheme="minorHAnsi"/>
              </w:rPr>
              <w:t>E</w:t>
            </w:r>
          </w:p>
        </w:tc>
        <w:tc>
          <w:tcPr>
            <w:tcW w:w="7237" w:type="dxa"/>
          </w:tcPr>
          <w:p w14:paraId="6216D4B4" w14:textId="77777777" w:rsidR="005D762C" w:rsidRPr="002A3271" w:rsidRDefault="005D762C" w:rsidP="002A3271">
            <w:pPr>
              <w:spacing w:line="360" w:lineRule="auto"/>
              <w:rPr>
                <w:rFonts w:cstheme="minorHAnsi"/>
              </w:rPr>
            </w:pPr>
            <w:r w:rsidRPr="002A3271">
              <w:rPr>
                <w:rFonts w:cstheme="minorHAnsi"/>
              </w:rPr>
              <w:t>UEM enrolled device</w:t>
            </w:r>
          </w:p>
        </w:tc>
      </w:tr>
      <w:tr w:rsidR="005D762C" w:rsidRPr="002A3271" w14:paraId="4146F94D" w14:textId="77777777" w:rsidTr="00DF6E79">
        <w:tc>
          <w:tcPr>
            <w:tcW w:w="1779" w:type="dxa"/>
          </w:tcPr>
          <w:p w14:paraId="6F0D248C" w14:textId="77777777" w:rsidR="005D762C" w:rsidRPr="002A3271" w:rsidRDefault="005D762C" w:rsidP="002A3271">
            <w:pPr>
              <w:spacing w:line="360" w:lineRule="auto"/>
              <w:rPr>
                <w:rFonts w:cstheme="minorHAnsi"/>
              </w:rPr>
            </w:pPr>
            <w:r w:rsidRPr="002A3271">
              <w:rPr>
                <w:rFonts w:cstheme="minorHAnsi"/>
              </w:rPr>
              <w:t>F</w:t>
            </w:r>
          </w:p>
        </w:tc>
        <w:tc>
          <w:tcPr>
            <w:tcW w:w="7237" w:type="dxa"/>
          </w:tcPr>
          <w:p w14:paraId="66400685" w14:textId="77777777" w:rsidR="005D762C" w:rsidRPr="002A3271" w:rsidRDefault="005D762C" w:rsidP="002A3271">
            <w:pPr>
              <w:spacing w:line="360" w:lineRule="auto"/>
              <w:rPr>
                <w:rFonts w:cstheme="minorHAnsi"/>
              </w:rPr>
            </w:pPr>
            <w:r w:rsidRPr="002A3271">
              <w:rPr>
                <w:rFonts w:cstheme="minorHAnsi"/>
              </w:rPr>
              <w:t>Firewall</w:t>
            </w:r>
          </w:p>
        </w:tc>
      </w:tr>
      <w:tr w:rsidR="005D762C" w:rsidRPr="002A3271" w14:paraId="5A5C72E5" w14:textId="77777777" w:rsidTr="00DF6E79">
        <w:tc>
          <w:tcPr>
            <w:tcW w:w="1779" w:type="dxa"/>
          </w:tcPr>
          <w:p w14:paraId="5AD6E8C5" w14:textId="77777777" w:rsidR="005D762C" w:rsidRPr="002A3271" w:rsidRDefault="005D762C" w:rsidP="002A3271">
            <w:pPr>
              <w:spacing w:line="360" w:lineRule="auto"/>
              <w:rPr>
                <w:rFonts w:cstheme="minorHAnsi"/>
              </w:rPr>
            </w:pPr>
            <w:r w:rsidRPr="002A3271">
              <w:rPr>
                <w:rFonts w:cstheme="minorHAnsi"/>
              </w:rPr>
              <w:t>H</w:t>
            </w:r>
          </w:p>
        </w:tc>
        <w:tc>
          <w:tcPr>
            <w:tcW w:w="7237" w:type="dxa"/>
          </w:tcPr>
          <w:p w14:paraId="01ACB9B1" w14:textId="77777777" w:rsidR="005D762C" w:rsidRPr="002A3271" w:rsidRDefault="005D762C" w:rsidP="002A3271">
            <w:pPr>
              <w:spacing w:line="360" w:lineRule="auto"/>
              <w:rPr>
                <w:rFonts w:cstheme="minorHAnsi"/>
              </w:rPr>
            </w:pPr>
            <w:r w:rsidRPr="002A3271">
              <w:rPr>
                <w:rFonts w:cstheme="minorHAnsi"/>
              </w:rPr>
              <w:t>Corporate Network</w:t>
            </w:r>
          </w:p>
        </w:tc>
      </w:tr>
      <w:tr w:rsidR="005D762C" w:rsidRPr="002A3271" w14:paraId="2B6390F0" w14:textId="77777777" w:rsidTr="00DF6E79">
        <w:tc>
          <w:tcPr>
            <w:tcW w:w="1779" w:type="dxa"/>
          </w:tcPr>
          <w:p w14:paraId="27B0B2DB" w14:textId="77777777" w:rsidR="005D762C" w:rsidRPr="002A3271" w:rsidRDefault="005D762C" w:rsidP="002A3271">
            <w:pPr>
              <w:spacing w:line="360" w:lineRule="auto"/>
              <w:rPr>
                <w:rFonts w:cstheme="minorHAnsi"/>
              </w:rPr>
            </w:pPr>
            <w:r w:rsidRPr="002A3271">
              <w:rPr>
                <w:rFonts w:cstheme="minorHAnsi"/>
              </w:rPr>
              <w:t>I</w:t>
            </w:r>
          </w:p>
        </w:tc>
        <w:tc>
          <w:tcPr>
            <w:tcW w:w="7237" w:type="dxa"/>
          </w:tcPr>
          <w:p w14:paraId="40CA491C" w14:textId="77777777" w:rsidR="005D762C" w:rsidRPr="002A3271" w:rsidRDefault="005D762C" w:rsidP="002A3271">
            <w:pPr>
              <w:spacing w:line="360" w:lineRule="auto"/>
              <w:rPr>
                <w:rFonts w:cstheme="minorHAnsi"/>
              </w:rPr>
            </w:pPr>
            <w:r w:rsidRPr="002A3271">
              <w:rPr>
                <w:rFonts w:cstheme="minorHAnsi"/>
              </w:rPr>
              <w:t>Public internet</w:t>
            </w:r>
          </w:p>
        </w:tc>
      </w:tr>
    </w:tbl>
    <w:p w14:paraId="25BC11E5" w14:textId="5A8A0DA7" w:rsidR="005D762C" w:rsidRDefault="00385687" w:rsidP="00385687">
      <w:pPr>
        <w:pStyle w:val="Caption"/>
      </w:pPr>
      <w:bookmarkStart w:id="77" w:name="_Toc140777909"/>
      <w:r>
        <w:t xml:space="preserve">Table </w:t>
      </w:r>
      <w:r w:rsidR="0096249A">
        <w:fldChar w:fldCharType="begin"/>
      </w:r>
      <w:r w:rsidR="0096249A">
        <w:instrText xml:space="preserve"> SEQ Table \* ARABIC </w:instrText>
      </w:r>
      <w:r w:rsidR="0096249A">
        <w:fldChar w:fldCharType="separate"/>
      </w:r>
      <w:r>
        <w:rPr>
          <w:noProof/>
        </w:rPr>
        <w:t>5</w:t>
      </w:r>
      <w:r w:rsidR="0096249A">
        <w:rPr>
          <w:noProof/>
        </w:rPr>
        <w:fldChar w:fldCharType="end"/>
      </w:r>
      <w:r w:rsidRPr="00A10AA8">
        <w:t>, MT CORE COMPONENT LIST</w:t>
      </w:r>
      <w:bookmarkEnd w:id="77"/>
    </w:p>
    <w:p w14:paraId="68300A4E" w14:textId="77777777" w:rsidR="002A40FB" w:rsidRPr="002A40FB" w:rsidRDefault="002A40FB" w:rsidP="002A40FB"/>
    <w:p w14:paraId="3B073557" w14:textId="0D9C438A" w:rsidR="005D762C" w:rsidRPr="002A3271" w:rsidRDefault="005D762C" w:rsidP="002A3271">
      <w:pPr>
        <w:spacing w:line="360" w:lineRule="auto"/>
        <w:jc w:val="both"/>
        <w:rPr>
          <w:rFonts w:cstheme="minorHAnsi"/>
        </w:rPr>
      </w:pPr>
      <w:r w:rsidRPr="002A3271">
        <w:rPr>
          <w:rFonts w:cstheme="minorHAnsi"/>
        </w:rPr>
        <w:t>With a logic flow of components described as</w:t>
      </w:r>
    </w:p>
    <w:p w14:paraId="1E961875" w14:textId="77777777" w:rsidR="005D762C" w:rsidRPr="002A3271" w:rsidRDefault="005D762C" w:rsidP="002A3271">
      <w:pPr>
        <w:widowControl w:val="0"/>
        <w:autoSpaceDE w:val="0"/>
        <w:autoSpaceDN w:val="0"/>
        <w:spacing w:after="0" w:line="360" w:lineRule="auto"/>
        <w:jc w:val="both"/>
        <w:rPr>
          <w:rFonts w:eastAsia="Calibri Light" w:cstheme="minorHAnsi"/>
        </w:rPr>
      </w:pPr>
      <w:r w:rsidRPr="002A3271">
        <w:rPr>
          <w:rFonts w:eastAsia="Calibri Light" w:cstheme="minorHAnsi"/>
        </w:rPr>
        <w:lastRenderedPageBreak/>
        <w:t>1).</w:t>
      </w:r>
      <w:r w:rsidRPr="002A3271">
        <w:rPr>
          <w:rFonts w:eastAsia="Calibri Light" w:cstheme="minorHAnsi"/>
        </w:rPr>
        <w:tab/>
        <w:t>Intune administrator configures “Server configurations” and “Sites”.</w:t>
      </w:r>
    </w:p>
    <w:p w14:paraId="7F350FC6" w14:textId="1C832CA7" w:rsidR="005D762C" w:rsidRPr="002A3271" w:rsidRDefault="005D762C" w:rsidP="002A3271">
      <w:pPr>
        <w:widowControl w:val="0"/>
        <w:autoSpaceDE w:val="0"/>
        <w:autoSpaceDN w:val="0"/>
        <w:spacing w:after="0" w:line="360" w:lineRule="auto"/>
        <w:ind w:left="720" w:hanging="720"/>
        <w:jc w:val="both"/>
        <w:rPr>
          <w:rFonts w:eastAsia="Calibri Light" w:cstheme="minorHAnsi"/>
        </w:rPr>
      </w:pPr>
      <w:r w:rsidRPr="002A3271">
        <w:rPr>
          <w:rFonts w:eastAsia="Calibri Light" w:cstheme="minorHAnsi"/>
        </w:rPr>
        <w:t>2).</w:t>
      </w:r>
      <w:r w:rsidRPr="002A3271">
        <w:rPr>
          <w:rFonts w:eastAsia="Calibri Light" w:cstheme="minorHAnsi"/>
        </w:rPr>
        <w:tab/>
        <w:t xml:space="preserve">Intune administrator installs </w:t>
      </w:r>
      <w:r w:rsidR="002C213C" w:rsidRPr="002A3271">
        <w:rPr>
          <w:rFonts w:eastAsia="Calibri Light" w:cstheme="minorHAnsi"/>
        </w:rPr>
        <w:t>MT,</w:t>
      </w:r>
      <w:r w:rsidRPr="002A3271">
        <w:rPr>
          <w:rFonts w:eastAsia="Calibri Light" w:cstheme="minorHAnsi"/>
        </w:rPr>
        <w:t xml:space="preserve"> and the authentication plugin authenticates MT with Azure </w:t>
      </w:r>
      <w:r w:rsidR="00876B6A">
        <w:rPr>
          <w:rFonts w:eastAsia="Calibri Light" w:cstheme="minorHAnsi"/>
        </w:rPr>
        <w:t>EID</w:t>
      </w:r>
      <w:r w:rsidRPr="002A3271">
        <w:rPr>
          <w:rFonts w:eastAsia="Calibri Light" w:cstheme="minorHAnsi"/>
        </w:rPr>
        <w:t>.  MT server is assigned to a site.</w:t>
      </w:r>
    </w:p>
    <w:p w14:paraId="31AB25E0" w14:textId="77777777" w:rsidR="005D762C" w:rsidRPr="002A3271" w:rsidRDefault="005D762C" w:rsidP="002A3271">
      <w:pPr>
        <w:widowControl w:val="0"/>
        <w:autoSpaceDE w:val="0"/>
        <w:autoSpaceDN w:val="0"/>
        <w:spacing w:after="0" w:line="360" w:lineRule="auto"/>
        <w:ind w:left="720" w:hanging="720"/>
        <w:jc w:val="both"/>
        <w:rPr>
          <w:rFonts w:eastAsia="Calibri Light" w:cstheme="minorHAnsi"/>
        </w:rPr>
      </w:pPr>
      <w:r w:rsidRPr="002A3271">
        <w:rPr>
          <w:rFonts w:eastAsia="Calibri Light" w:cstheme="minorHAnsi"/>
        </w:rPr>
        <w:t>3).</w:t>
      </w:r>
      <w:r w:rsidRPr="002A3271">
        <w:rPr>
          <w:rFonts w:eastAsia="Calibri Light" w:cstheme="minorHAnsi"/>
        </w:rPr>
        <w:tab/>
        <w:t>Management agent communicates to Intune to retrieve server configuration policies, and to send telemetry logs to Intune.</w:t>
      </w:r>
    </w:p>
    <w:p w14:paraId="0DD8E176" w14:textId="77777777" w:rsidR="005D762C" w:rsidRPr="002A3271" w:rsidRDefault="005D762C" w:rsidP="002A3271">
      <w:pPr>
        <w:widowControl w:val="0"/>
        <w:autoSpaceDE w:val="0"/>
        <w:autoSpaceDN w:val="0"/>
        <w:spacing w:after="0" w:line="360" w:lineRule="auto"/>
        <w:jc w:val="both"/>
        <w:rPr>
          <w:rFonts w:eastAsia="Calibri Light" w:cstheme="minorHAnsi"/>
        </w:rPr>
      </w:pPr>
      <w:r w:rsidRPr="002A3271">
        <w:rPr>
          <w:rFonts w:eastAsia="Calibri Light" w:cstheme="minorHAnsi"/>
        </w:rPr>
        <w:t>4).</w:t>
      </w:r>
      <w:r w:rsidRPr="002A3271">
        <w:rPr>
          <w:rFonts w:eastAsia="Calibri Light" w:cstheme="minorHAnsi"/>
        </w:rPr>
        <w:tab/>
        <w:t>Intune administrator creates and deploys VPN profiles and the Defender app to devices.</w:t>
      </w:r>
    </w:p>
    <w:p w14:paraId="544E3299" w14:textId="77777777" w:rsidR="005D762C" w:rsidRPr="002A3271" w:rsidRDefault="005D762C" w:rsidP="002A3271">
      <w:pPr>
        <w:widowControl w:val="0"/>
        <w:autoSpaceDE w:val="0"/>
        <w:autoSpaceDN w:val="0"/>
        <w:spacing w:after="0" w:line="360" w:lineRule="auto"/>
        <w:jc w:val="both"/>
        <w:rPr>
          <w:rFonts w:eastAsia="Calibri Light" w:cstheme="minorHAnsi"/>
        </w:rPr>
      </w:pPr>
      <w:r w:rsidRPr="002A3271">
        <w:rPr>
          <w:rFonts w:eastAsia="Calibri Light" w:cstheme="minorHAnsi"/>
        </w:rPr>
        <w:t>5).</w:t>
      </w:r>
      <w:r w:rsidRPr="002A3271">
        <w:rPr>
          <w:rFonts w:eastAsia="Calibri Light" w:cstheme="minorHAnsi"/>
        </w:rPr>
        <w:tab/>
        <w:t>Device authenticates to Azure AD.  Conditional Access policies are evaluated.</w:t>
      </w:r>
    </w:p>
    <w:p w14:paraId="56F80367" w14:textId="77777777" w:rsidR="005D762C" w:rsidRPr="002A3271" w:rsidRDefault="005D762C" w:rsidP="002A3271">
      <w:pPr>
        <w:widowControl w:val="0"/>
        <w:autoSpaceDE w:val="0"/>
        <w:autoSpaceDN w:val="0"/>
        <w:spacing w:after="0" w:line="360" w:lineRule="auto"/>
        <w:jc w:val="both"/>
        <w:rPr>
          <w:rFonts w:eastAsia="Calibri Light" w:cstheme="minorHAnsi"/>
        </w:rPr>
      </w:pPr>
      <w:r w:rsidRPr="002A3271">
        <w:rPr>
          <w:rFonts w:eastAsia="Calibri Light" w:cstheme="minorHAnsi"/>
        </w:rPr>
        <w:t>6).</w:t>
      </w:r>
      <w:r w:rsidRPr="002A3271">
        <w:rPr>
          <w:rFonts w:eastAsia="Calibri Light" w:cstheme="minorHAnsi"/>
        </w:rPr>
        <w:tab/>
        <w:t>If split tunnelling is enabled</w:t>
      </w:r>
    </w:p>
    <w:p w14:paraId="03A76EDF" w14:textId="77777777" w:rsidR="005D762C" w:rsidRPr="002A3271" w:rsidRDefault="005D762C" w:rsidP="002A3271">
      <w:pPr>
        <w:widowControl w:val="0"/>
        <w:autoSpaceDE w:val="0"/>
        <w:autoSpaceDN w:val="0"/>
        <w:spacing w:after="0" w:line="360" w:lineRule="auto"/>
        <w:ind w:left="2160" w:hanging="720"/>
        <w:jc w:val="both"/>
        <w:rPr>
          <w:rFonts w:eastAsia="Calibri Light" w:cstheme="minorHAnsi"/>
        </w:rPr>
      </w:pPr>
      <w:r w:rsidRPr="002A3271">
        <w:rPr>
          <w:rFonts w:eastAsia="Calibri Light" w:cstheme="minorHAnsi"/>
        </w:rPr>
        <w:t>6a).</w:t>
      </w:r>
      <w:r w:rsidRPr="002A3271">
        <w:rPr>
          <w:rFonts w:eastAsia="Calibri Light" w:cstheme="minorHAnsi"/>
        </w:rPr>
        <w:tab/>
        <w:t>Associated traffic goes to the public facing IP address of the tunnel.</w:t>
      </w:r>
    </w:p>
    <w:p w14:paraId="49551C6E" w14:textId="77777777" w:rsidR="005D762C" w:rsidRPr="002A3271" w:rsidRDefault="005D762C" w:rsidP="002A3271">
      <w:pPr>
        <w:widowControl w:val="0"/>
        <w:autoSpaceDE w:val="0"/>
        <w:autoSpaceDN w:val="0"/>
        <w:spacing w:after="0" w:line="360" w:lineRule="auto"/>
        <w:jc w:val="both"/>
        <w:rPr>
          <w:rFonts w:eastAsia="Calibri Light" w:cstheme="minorHAnsi"/>
        </w:rPr>
      </w:pPr>
      <w:r w:rsidRPr="002A3271">
        <w:rPr>
          <w:rFonts w:eastAsia="Calibri Light" w:cstheme="minorHAnsi"/>
        </w:rPr>
        <w:tab/>
      </w:r>
      <w:r w:rsidRPr="002A3271">
        <w:rPr>
          <w:rFonts w:eastAsia="Calibri Light" w:cstheme="minorHAnsi"/>
        </w:rPr>
        <w:tab/>
        <w:t>6b).</w:t>
      </w:r>
      <w:r w:rsidRPr="002A3271">
        <w:rPr>
          <w:rFonts w:eastAsia="Calibri Light" w:cstheme="minorHAnsi"/>
        </w:rPr>
        <w:tab/>
        <w:t>Other traffic goes directly to the public internet.</w:t>
      </w:r>
    </w:p>
    <w:p w14:paraId="6130835F" w14:textId="77777777" w:rsidR="005D762C" w:rsidRPr="002A3271" w:rsidRDefault="005D762C" w:rsidP="002A3271">
      <w:pPr>
        <w:widowControl w:val="0"/>
        <w:autoSpaceDE w:val="0"/>
        <w:autoSpaceDN w:val="0"/>
        <w:spacing w:after="0" w:line="360" w:lineRule="auto"/>
        <w:jc w:val="both"/>
        <w:rPr>
          <w:rFonts w:eastAsia="Calibri Light" w:cstheme="minorHAnsi"/>
        </w:rPr>
      </w:pPr>
      <w:r w:rsidRPr="002A3271">
        <w:rPr>
          <w:rFonts w:eastAsia="Calibri Light" w:cstheme="minorHAnsi"/>
        </w:rPr>
        <w:t>7).</w:t>
      </w:r>
      <w:r w:rsidRPr="002A3271">
        <w:rPr>
          <w:rFonts w:eastAsia="Calibri Light" w:cstheme="minorHAnsi"/>
        </w:rPr>
        <w:tab/>
        <w:t>The tunnel routes traffic to corporate resources.</w:t>
      </w:r>
    </w:p>
    <w:p w14:paraId="6FB1EAD9" w14:textId="77777777" w:rsidR="001F45B6" w:rsidRPr="002A3271" w:rsidRDefault="001F45B6" w:rsidP="002A3271">
      <w:pPr>
        <w:widowControl w:val="0"/>
        <w:autoSpaceDE w:val="0"/>
        <w:autoSpaceDN w:val="0"/>
        <w:spacing w:after="0" w:line="360" w:lineRule="auto"/>
        <w:jc w:val="both"/>
        <w:rPr>
          <w:rFonts w:eastAsia="Calibri Light" w:cstheme="minorHAnsi"/>
        </w:rPr>
      </w:pPr>
    </w:p>
    <w:p w14:paraId="1B2DD1E3" w14:textId="3E18939E" w:rsidR="00DD626C" w:rsidRPr="002A3271" w:rsidRDefault="00DD626C" w:rsidP="002A3271">
      <w:pPr>
        <w:pStyle w:val="Heading4"/>
        <w:spacing w:line="360" w:lineRule="auto"/>
        <w:jc w:val="both"/>
        <w:rPr>
          <w:rFonts w:asciiTheme="minorHAnsi" w:hAnsiTheme="minorHAnsi" w:cstheme="minorHAnsi"/>
        </w:rPr>
      </w:pPr>
      <w:r w:rsidRPr="002A3271">
        <w:rPr>
          <w:rFonts w:asciiTheme="minorHAnsi" w:hAnsiTheme="minorHAnsi" w:cstheme="minorHAnsi"/>
        </w:rPr>
        <w:t>4.1.</w:t>
      </w:r>
      <w:r w:rsidR="00E83206" w:rsidRPr="002A3271">
        <w:rPr>
          <w:rFonts w:asciiTheme="minorHAnsi" w:hAnsiTheme="minorHAnsi" w:cstheme="minorHAnsi"/>
        </w:rPr>
        <w:t>2</w:t>
      </w:r>
      <w:r w:rsidRPr="002A3271">
        <w:rPr>
          <w:rFonts w:asciiTheme="minorHAnsi" w:hAnsiTheme="minorHAnsi" w:cstheme="minorHAnsi"/>
        </w:rPr>
        <w:t xml:space="preserve"> Proof of concept</w:t>
      </w:r>
    </w:p>
    <w:p w14:paraId="691BFD5D" w14:textId="77777777" w:rsidR="00DD626C" w:rsidRPr="002A3271" w:rsidRDefault="00DD626C" w:rsidP="002A3271">
      <w:pPr>
        <w:spacing w:line="360" w:lineRule="auto"/>
        <w:jc w:val="both"/>
        <w:rPr>
          <w:rFonts w:cstheme="minorHAnsi"/>
        </w:rPr>
      </w:pPr>
    </w:p>
    <w:p w14:paraId="4ABB10DF" w14:textId="592397C1" w:rsidR="00DD626C" w:rsidRDefault="00DD626C" w:rsidP="002A3271">
      <w:pPr>
        <w:spacing w:line="360" w:lineRule="auto"/>
        <w:jc w:val="both"/>
        <w:rPr>
          <w:rFonts w:cstheme="minorHAnsi"/>
        </w:rPr>
      </w:pPr>
      <w:r w:rsidRPr="002A3271">
        <w:rPr>
          <w:rFonts w:cstheme="minorHAnsi"/>
        </w:rPr>
        <w:t>Initially the service will be built as a proof of concept</w:t>
      </w:r>
      <w:r w:rsidR="00FC0CEF" w:rsidRPr="002A3271">
        <w:rPr>
          <w:rFonts w:cstheme="minorHAnsi"/>
        </w:rPr>
        <w:t xml:space="preserve"> (POC)</w:t>
      </w:r>
      <w:r w:rsidRPr="002A3271">
        <w:rPr>
          <w:rFonts w:cstheme="minorHAnsi"/>
        </w:rPr>
        <w:t>, which will consist of a single server, and acceptance that if something goes wrong with that server, then the services will be inaccessible.  However, the design will allow for the service to be expanded upon for resilience and growth</w:t>
      </w:r>
      <w:r w:rsidR="00FC0CEF" w:rsidRPr="002A3271">
        <w:rPr>
          <w:rFonts w:cstheme="minorHAnsi"/>
        </w:rPr>
        <w:t xml:space="preserve"> if acceptable to service</w:t>
      </w:r>
      <w:r w:rsidRPr="002A3271">
        <w:rPr>
          <w:rFonts w:cstheme="minorHAnsi"/>
        </w:rPr>
        <w:t>.</w:t>
      </w:r>
      <w:r w:rsidR="009E6B20" w:rsidRPr="002A3271">
        <w:rPr>
          <w:rFonts w:cstheme="minorHAnsi"/>
        </w:rPr>
        <w:t xml:space="preserve">  </w:t>
      </w:r>
      <w:r w:rsidR="008E5C80" w:rsidRPr="002A3271">
        <w:rPr>
          <w:rFonts w:cstheme="minorHAnsi"/>
        </w:rPr>
        <w:t>Therefore,</w:t>
      </w:r>
      <w:r w:rsidR="009E6B20" w:rsidRPr="002A3271">
        <w:rPr>
          <w:rFonts w:cstheme="minorHAnsi"/>
        </w:rPr>
        <w:t xml:space="preserve"> </w:t>
      </w:r>
      <w:r w:rsidR="004E6AF9" w:rsidRPr="002A3271">
        <w:rPr>
          <w:rFonts w:cstheme="minorHAnsi"/>
        </w:rPr>
        <w:t>decisions around naming will omit words like “Test”</w:t>
      </w:r>
      <w:r w:rsidR="004F2751" w:rsidRPr="002A3271">
        <w:rPr>
          <w:rFonts w:cstheme="minorHAnsi"/>
        </w:rPr>
        <w:t>.</w:t>
      </w:r>
    </w:p>
    <w:p w14:paraId="6DD14C0D" w14:textId="77777777" w:rsidR="00C3138C" w:rsidRPr="002A3271" w:rsidRDefault="00C3138C" w:rsidP="002A3271">
      <w:pPr>
        <w:spacing w:line="360" w:lineRule="auto"/>
        <w:jc w:val="both"/>
        <w:rPr>
          <w:rFonts w:cstheme="minorHAnsi"/>
        </w:rPr>
      </w:pPr>
    </w:p>
    <w:p w14:paraId="403AF9BF" w14:textId="77BE5A3E" w:rsidR="00DD626C" w:rsidRPr="002A3271" w:rsidRDefault="00DD626C" w:rsidP="002A3271">
      <w:pPr>
        <w:pStyle w:val="Heading4"/>
        <w:spacing w:line="360" w:lineRule="auto"/>
        <w:jc w:val="both"/>
        <w:rPr>
          <w:rFonts w:asciiTheme="minorHAnsi" w:hAnsiTheme="minorHAnsi" w:cstheme="minorHAnsi"/>
        </w:rPr>
      </w:pPr>
      <w:r w:rsidRPr="002A3271">
        <w:rPr>
          <w:rFonts w:asciiTheme="minorHAnsi" w:hAnsiTheme="minorHAnsi" w:cstheme="minorHAnsi"/>
        </w:rPr>
        <w:t>4.1.</w:t>
      </w:r>
      <w:r w:rsidR="00E83206" w:rsidRPr="002A3271">
        <w:rPr>
          <w:rFonts w:asciiTheme="minorHAnsi" w:hAnsiTheme="minorHAnsi" w:cstheme="minorHAnsi"/>
        </w:rPr>
        <w:t>3</w:t>
      </w:r>
      <w:r w:rsidRPr="002A3271">
        <w:rPr>
          <w:rFonts w:asciiTheme="minorHAnsi" w:hAnsiTheme="minorHAnsi" w:cstheme="minorHAnsi"/>
        </w:rPr>
        <w:t xml:space="preserve"> Hardware</w:t>
      </w:r>
    </w:p>
    <w:p w14:paraId="313AF52F" w14:textId="77777777" w:rsidR="00DD626C" w:rsidRPr="002A3271" w:rsidRDefault="00DD626C" w:rsidP="002A3271">
      <w:pPr>
        <w:spacing w:line="360" w:lineRule="auto"/>
        <w:jc w:val="both"/>
        <w:rPr>
          <w:rFonts w:cstheme="minorHAnsi"/>
        </w:rPr>
      </w:pPr>
    </w:p>
    <w:p w14:paraId="19959607" w14:textId="28B1040E" w:rsidR="000D7DEB" w:rsidRDefault="001172C6" w:rsidP="002A3271">
      <w:pPr>
        <w:spacing w:line="360" w:lineRule="auto"/>
        <w:jc w:val="both"/>
        <w:rPr>
          <w:rFonts w:cstheme="minorHAnsi"/>
        </w:rPr>
      </w:pPr>
      <w:r w:rsidRPr="000B1342">
        <w:rPr>
          <w:rFonts w:cstheme="minorHAnsi"/>
        </w:rPr>
        <w:t>Table</w:t>
      </w:r>
      <w:r w:rsidR="00DD626C" w:rsidRPr="000B1342">
        <w:rPr>
          <w:rFonts w:cstheme="minorHAnsi"/>
        </w:rPr>
        <w:t xml:space="preserve"> </w:t>
      </w:r>
      <w:r w:rsidR="0034543C">
        <w:rPr>
          <w:rFonts w:cstheme="minorHAnsi"/>
        </w:rPr>
        <w:t>6</w:t>
      </w:r>
      <w:r w:rsidR="00DD626C" w:rsidRPr="000B1342">
        <w:rPr>
          <w:rFonts w:cstheme="minorHAnsi"/>
        </w:rPr>
        <w:t xml:space="preserve"> </w:t>
      </w:r>
      <w:r w:rsidR="00DD626C" w:rsidRPr="002A3271">
        <w:rPr>
          <w:rFonts w:cstheme="minorHAnsi"/>
        </w:rPr>
        <w:t xml:space="preserve">shows the </w:t>
      </w:r>
      <w:r w:rsidRPr="002A3271">
        <w:rPr>
          <w:rFonts w:cstheme="minorHAnsi"/>
        </w:rPr>
        <w:t>number</w:t>
      </w:r>
      <w:r w:rsidR="00DD626C" w:rsidRPr="002A3271">
        <w:rPr>
          <w:rFonts w:cstheme="minorHAnsi"/>
        </w:rPr>
        <w:t xml:space="preserve"> of devices supported by the corresponding hardware </w:t>
      </w:r>
      <w:r w:rsidRPr="002A3271">
        <w:rPr>
          <w:rFonts w:cstheme="minorHAnsi"/>
        </w:rPr>
        <w:t>leased</w:t>
      </w:r>
      <w:r w:rsidR="00DD626C" w:rsidRPr="002A3271">
        <w:rPr>
          <w:rFonts w:cstheme="minorHAnsi"/>
        </w:rPr>
        <w:t>.  The IaaS</w:t>
      </w:r>
      <w:r w:rsidR="00EA1285">
        <w:rPr>
          <w:rFonts w:cstheme="minorHAnsi"/>
        </w:rPr>
        <w:t xml:space="preserve"> </w:t>
      </w:r>
      <w:r w:rsidRPr="002A3271">
        <w:rPr>
          <w:rFonts w:cstheme="minorHAnsi"/>
        </w:rPr>
        <w:t>would initial be purchased in a pay as you go model</w:t>
      </w:r>
      <w:r w:rsidR="00053957">
        <w:rPr>
          <w:rFonts w:cstheme="minorHAnsi"/>
        </w:rPr>
        <w:t xml:space="preserve"> (PAYG)</w:t>
      </w:r>
      <w:r w:rsidR="00FC0CEF" w:rsidRPr="002A3271">
        <w:rPr>
          <w:rFonts w:cstheme="minorHAnsi"/>
        </w:rPr>
        <w:t xml:space="preserve"> from Azure</w:t>
      </w:r>
      <w:r w:rsidRPr="002A3271">
        <w:rPr>
          <w:rFonts w:cstheme="minorHAnsi"/>
        </w:rPr>
        <w:t>.  Which would allow the service to be decommissioned if the product, WCCIS application, or solution were not fit for use.</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A215EA" w14:paraId="141F4A27" w14:textId="77777777" w:rsidTr="00CB5AF6">
        <w:tc>
          <w:tcPr>
            <w:tcW w:w="1502" w:type="dxa"/>
            <w:shd w:val="clear" w:color="auto" w:fill="D9E2F3" w:themeFill="accent1" w:themeFillTint="33"/>
          </w:tcPr>
          <w:p w14:paraId="611C2D87" w14:textId="5D9C8F6A" w:rsidR="00A215EA" w:rsidRPr="000D7DEB" w:rsidRDefault="000D7DEB" w:rsidP="002A3271">
            <w:pPr>
              <w:spacing w:line="360" w:lineRule="auto"/>
              <w:jc w:val="both"/>
              <w:rPr>
                <w:rFonts w:cstheme="minorHAnsi"/>
                <w:b/>
                <w:bCs/>
              </w:rPr>
            </w:pPr>
            <w:r w:rsidRPr="000D7DEB">
              <w:rPr>
                <w:rFonts w:cstheme="minorHAnsi"/>
                <w:b/>
                <w:bCs/>
              </w:rPr>
              <w:t>#Devices</w:t>
            </w:r>
          </w:p>
        </w:tc>
        <w:tc>
          <w:tcPr>
            <w:tcW w:w="1502" w:type="dxa"/>
            <w:shd w:val="clear" w:color="auto" w:fill="D9E2F3" w:themeFill="accent1" w:themeFillTint="33"/>
          </w:tcPr>
          <w:p w14:paraId="110B86E9" w14:textId="469C041C" w:rsidR="00A215EA" w:rsidRPr="000D7DEB" w:rsidRDefault="000D7DEB" w:rsidP="002A3271">
            <w:pPr>
              <w:spacing w:line="360" w:lineRule="auto"/>
              <w:jc w:val="both"/>
              <w:rPr>
                <w:rFonts w:cstheme="minorHAnsi"/>
                <w:b/>
                <w:bCs/>
              </w:rPr>
            </w:pPr>
            <w:r w:rsidRPr="000D7DEB">
              <w:rPr>
                <w:rFonts w:cstheme="minorHAnsi"/>
                <w:b/>
                <w:bCs/>
              </w:rPr>
              <w:t>#CPUs</w:t>
            </w:r>
          </w:p>
        </w:tc>
        <w:tc>
          <w:tcPr>
            <w:tcW w:w="1503" w:type="dxa"/>
            <w:shd w:val="clear" w:color="auto" w:fill="D9E2F3" w:themeFill="accent1" w:themeFillTint="33"/>
          </w:tcPr>
          <w:p w14:paraId="02435D95" w14:textId="4424F4BB" w:rsidR="00A215EA" w:rsidRPr="000D7DEB" w:rsidRDefault="000D7DEB" w:rsidP="002A3271">
            <w:pPr>
              <w:spacing w:line="360" w:lineRule="auto"/>
              <w:jc w:val="both"/>
              <w:rPr>
                <w:rFonts w:cstheme="minorHAnsi"/>
                <w:b/>
                <w:bCs/>
              </w:rPr>
            </w:pPr>
            <w:r w:rsidRPr="000D7DEB">
              <w:rPr>
                <w:rFonts w:cstheme="minorHAnsi"/>
                <w:b/>
                <w:bCs/>
              </w:rPr>
              <w:t>Memory GB</w:t>
            </w:r>
          </w:p>
        </w:tc>
        <w:tc>
          <w:tcPr>
            <w:tcW w:w="1503" w:type="dxa"/>
            <w:shd w:val="clear" w:color="auto" w:fill="D9E2F3" w:themeFill="accent1" w:themeFillTint="33"/>
          </w:tcPr>
          <w:p w14:paraId="6D69D4CC" w14:textId="08A51D6C" w:rsidR="00A215EA" w:rsidRPr="000D7DEB" w:rsidRDefault="000D7DEB" w:rsidP="002A3271">
            <w:pPr>
              <w:spacing w:line="360" w:lineRule="auto"/>
              <w:jc w:val="both"/>
              <w:rPr>
                <w:rFonts w:cstheme="minorHAnsi"/>
                <w:b/>
                <w:bCs/>
              </w:rPr>
            </w:pPr>
            <w:r w:rsidRPr="000D7DEB">
              <w:rPr>
                <w:rFonts w:cstheme="minorHAnsi"/>
                <w:b/>
                <w:bCs/>
              </w:rPr>
              <w:t>#Servers</w:t>
            </w:r>
          </w:p>
        </w:tc>
        <w:tc>
          <w:tcPr>
            <w:tcW w:w="1503" w:type="dxa"/>
            <w:shd w:val="clear" w:color="auto" w:fill="D9E2F3" w:themeFill="accent1" w:themeFillTint="33"/>
          </w:tcPr>
          <w:p w14:paraId="101594BE" w14:textId="1CA7EE3D" w:rsidR="00A215EA" w:rsidRPr="000D7DEB" w:rsidRDefault="000D7DEB" w:rsidP="002A3271">
            <w:pPr>
              <w:spacing w:line="360" w:lineRule="auto"/>
              <w:jc w:val="both"/>
              <w:rPr>
                <w:rFonts w:cstheme="minorHAnsi"/>
                <w:b/>
                <w:bCs/>
              </w:rPr>
            </w:pPr>
            <w:r w:rsidRPr="000D7DEB">
              <w:rPr>
                <w:rFonts w:cstheme="minorHAnsi"/>
                <w:b/>
                <w:bCs/>
              </w:rPr>
              <w:t>#Sites</w:t>
            </w:r>
          </w:p>
        </w:tc>
        <w:tc>
          <w:tcPr>
            <w:tcW w:w="1503" w:type="dxa"/>
            <w:shd w:val="clear" w:color="auto" w:fill="D9E2F3" w:themeFill="accent1" w:themeFillTint="33"/>
          </w:tcPr>
          <w:p w14:paraId="26F80688" w14:textId="2005BCC3" w:rsidR="00A215EA" w:rsidRPr="000D7DEB" w:rsidRDefault="000D7DEB" w:rsidP="002A3271">
            <w:pPr>
              <w:spacing w:line="360" w:lineRule="auto"/>
              <w:jc w:val="both"/>
              <w:rPr>
                <w:rFonts w:cstheme="minorHAnsi"/>
                <w:b/>
                <w:bCs/>
              </w:rPr>
            </w:pPr>
            <w:r w:rsidRPr="000D7DEB">
              <w:rPr>
                <w:rFonts w:cstheme="minorHAnsi"/>
                <w:b/>
                <w:bCs/>
              </w:rPr>
              <w:t>Disk Space GB</w:t>
            </w:r>
          </w:p>
        </w:tc>
      </w:tr>
      <w:tr w:rsidR="00A215EA" w14:paraId="3A14ED7D" w14:textId="77777777" w:rsidTr="00A215EA">
        <w:tc>
          <w:tcPr>
            <w:tcW w:w="1502" w:type="dxa"/>
          </w:tcPr>
          <w:p w14:paraId="0F6C7D3B" w14:textId="6B160E1A" w:rsidR="00A215EA" w:rsidRDefault="000D7DEB" w:rsidP="002A3271">
            <w:pPr>
              <w:spacing w:line="360" w:lineRule="auto"/>
              <w:jc w:val="both"/>
              <w:rPr>
                <w:rFonts w:cstheme="minorHAnsi"/>
              </w:rPr>
            </w:pPr>
            <w:r>
              <w:rPr>
                <w:rFonts w:cstheme="minorHAnsi"/>
              </w:rPr>
              <w:t>1,000</w:t>
            </w:r>
          </w:p>
        </w:tc>
        <w:tc>
          <w:tcPr>
            <w:tcW w:w="1502" w:type="dxa"/>
          </w:tcPr>
          <w:p w14:paraId="500D09B6" w14:textId="643AFA07" w:rsidR="00A215EA" w:rsidRDefault="000D7DEB" w:rsidP="002A3271">
            <w:pPr>
              <w:spacing w:line="360" w:lineRule="auto"/>
              <w:jc w:val="both"/>
              <w:rPr>
                <w:rFonts w:cstheme="minorHAnsi"/>
              </w:rPr>
            </w:pPr>
            <w:r>
              <w:rPr>
                <w:rFonts w:cstheme="minorHAnsi"/>
              </w:rPr>
              <w:t>4</w:t>
            </w:r>
          </w:p>
        </w:tc>
        <w:tc>
          <w:tcPr>
            <w:tcW w:w="1503" w:type="dxa"/>
          </w:tcPr>
          <w:p w14:paraId="1F3A7DAF" w14:textId="04D6C738" w:rsidR="00A215EA" w:rsidRDefault="000D7DEB" w:rsidP="002A3271">
            <w:pPr>
              <w:spacing w:line="360" w:lineRule="auto"/>
              <w:jc w:val="both"/>
              <w:rPr>
                <w:rFonts w:cstheme="minorHAnsi"/>
              </w:rPr>
            </w:pPr>
            <w:r>
              <w:rPr>
                <w:rFonts w:cstheme="minorHAnsi"/>
              </w:rPr>
              <w:t>1</w:t>
            </w:r>
          </w:p>
        </w:tc>
        <w:tc>
          <w:tcPr>
            <w:tcW w:w="1503" w:type="dxa"/>
          </w:tcPr>
          <w:p w14:paraId="21F47200" w14:textId="34AA0FAB" w:rsidR="00A215EA" w:rsidRDefault="000D7DEB" w:rsidP="002A3271">
            <w:pPr>
              <w:spacing w:line="360" w:lineRule="auto"/>
              <w:jc w:val="both"/>
              <w:rPr>
                <w:rFonts w:cstheme="minorHAnsi"/>
              </w:rPr>
            </w:pPr>
            <w:r>
              <w:rPr>
                <w:rFonts w:cstheme="minorHAnsi"/>
              </w:rPr>
              <w:t>1</w:t>
            </w:r>
          </w:p>
        </w:tc>
        <w:tc>
          <w:tcPr>
            <w:tcW w:w="1503" w:type="dxa"/>
          </w:tcPr>
          <w:p w14:paraId="39C63228" w14:textId="41C75B31" w:rsidR="00A215EA" w:rsidRDefault="000D7DEB" w:rsidP="002A3271">
            <w:pPr>
              <w:spacing w:line="360" w:lineRule="auto"/>
              <w:jc w:val="both"/>
              <w:rPr>
                <w:rFonts w:cstheme="minorHAnsi"/>
              </w:rPr>
            </w:pPr>
            <w:r>
              <w:rPr>
                <w:rFonts w:cstheme="minorHAnsi"/>
              </w:rPr>
              <w:t>1</w:t>
            </w:r>
          </w:p>
        </w:tc>
        <w:tc>
          <w:tcPr>
            <w:tcW w:w="1503" w:type="dxa"/>
          </w:tcPr>
          <w:p w14:paraId="037EFF4D" w14:textId="7F9C0117" w:rsidR="00A215EA" w:rsidRDefault="000D7DEB" w:rsidP="002A3271">
            <w:pPr>
              <w:spacing w:line="360" w:lineRule="auto"/>
              <w:jc w:val="both"/>
              <w:rPr>
                <w:rFonts w:cstheme="minorHAnsi"/>
              </w:rPr>
            </w:pPr>
            <w:r>
              <w:rPr>
                <w:rFonts w:cstheme="minorHAnsi"/>
              </w:rPr>
              <w:t>30</w:t>
            </w:r>
          </w:p>
        </w:tc>
      </w:tr>
      <w:tr w:rsidR="00A215EA" w14:paraId="7682AFF8" w14:textId="77777777" w:rsidTr="00A215EA">
        <w:tc>
          <w:tcPr>
            <w:tcW w:w="1502" w:type="dxa"/>
          </w:tcPr>
          <w:p w14:paraId="4FE796F2" w14:textId="3AB40184" w:rsidR="00A215EA" w:rsidRDefault="000D7DEB" w:rsidP="002A3271">
            <w:pPr>
              <w:spacing w:line="360" w:lineRule="auto"/>
              <w:jc w:val="both"/>
              <w:rPr>
                <w:rFonts w:cstheme="minorHAnsi"/>
              </w:rPr>
            </w:pPr>
            <w:r>
              <w:rPr>
                <w:rFonts w:cstheme="minorHAnsi"/>
              </w:rPr>
              <w:t>2,000</w:t>
            </w:r>
          </w:p>
        </w:tc>
        <w:tc>
          <w:tcPr>
            <w:tcW w:w="1502" w:type="dxa"/>
          </w:tcPr>
          <w:p w14:paraId="0296A725" w14:textId="4596DDB2" w:rsidR="00A215EA" w:rsidRDefault="000D7DEB" w:rsidP="002A3271">
            <w:pPr>
              <w:spacing w:line="360" w:lineRule="auto"/>
              <w:jc w:val="both"/>
              <w:rPr>
                <w:rFonts w:cstheme="minorHAnsi"/>
              </w:rPr>
            </w:pPr>
            <w:r>
              <w:rPr>
                <w:rFonts w:cstheme="minorHAnsi"/>
              </w:rPr>
              <w:t>4</w:t>
            </w:r>
          </w:p>
        </w:tc>
        <w:tc>
          <w:tcPr>
            <w:tcW w:w="1503" w:type="dxa"/>
          </w:tcPr>
          <w:p w14:paraId="6896F920" w14:textId="3EA5569B" w:rsidR="00A215EA" w:rsidRDefault="000D7DEB" w:rsidP="002A3271">
            <w:pPr>
              <w:spacing w:line="360" w:lineRule="auto"/>
              <w:jc w:val="both"/>
              <w:rPr>
                <w:rFonts w:cstheme="minorHAnsi"/>
              </w:rPr>
            </w:pPr>
            <w:r>
              <w:rPr>
                <w:rFonts w:cstheme="minorHAnsi"/>
              </w:rPr>
              <w:t>1</w:t>
            </w:r>
          </w:p>
        </w:tc>
        <w:tc>
          <w:tcPr>
            <w:tcW w:w="1503" w:type="dxa"/>
          </w:tcPr>
          <w:p w14:paraId="02E033CC" w14:textId="7B27F593" w:rsidR="00A215EA" w:rsidRDefault="000D7DEB" w:rsidP="002A3271">
            <w:pPr>
              <w:spacing w:line="360" w:lineRule="auto"/>
              <w:jc w:val="both"/>
              <w:rPr>
                <w:rFonts w:cstheme="minorHAnsi"/>
              </w:rPr>
            </w:pPr>
            <w:r>
              <w:rPr>
                <w:rFonts w:cstheme="minorHAnsi"/>
              </w:rPr>
              <w:t>1</w:t>
            </w:r>
          </w:p>
        </w:tc>
        <w:tc>
          <w:tcPr>
            <w:tcW w:w="1503" w:type="dxa"/>
          </w:tcPr>
          <w:p w14:paraId="6E2FC431" w14:textId="18023567" w:rsidR="00A215EA" w:rsidRDefault="000D7DEB" w:rsidP="002A3271">
            <w:pPr>
              <w:spacing w:line="360" w:lineRule="auto"/>
              <w:jc w:val="both"/>
              <w:rPr>
                <w:rFonts w:cstheme="minorHAnsi"/>
              </w:rPr>
            </w:pPr>
            <w:r>
              <w:rPr>
                <w:rFonts w:cstheme="minorHAnsi"/>
              </w:rPr>
              <w:t>1</w:t>
            </w:r>
          </w:p>
        </w:tc>
        <w:tc>
          <w:tcPr>
            <w:tcW w:w="1503" w:type="dxa"/>
          </w:tcPr>
          <w:p w14:paraId="398676A7" w14:textId="7C952609" w:rsidR="00A215EA" w:rsidRDefault="000D7DEB" w:rsidP="002A3271">
            <w:pPr>
              <w:spacing w:line="360" w:lineRule="auto"/>
              <w:jc w:val="both"/>
              <w:rPr>
                <w:rFonts w:cstheme="minorHAnsi"/>
              </w:rPr>
            </w:pPr>
            <w:r>
              <w:rPr>
                <w:rFonts w:cstheme="minorHAnsi"/>
              </w:rPr>
              <w:t>30</w:t>
            </w:r>
          </w:p>
        </w:tc>
      </w:tr>
      <w:tr w:rsidR="00A215EA" w14:paraId="1C92E0FE" w14:textId="77777777" w:rsidTr="00A215EA">
        <w:tc>
          <w:tcPr>
            <w:tcW w:w="1502" w:type="dxa"/>
          </w:tcPr>
          <w:p w14:paraId="0EA5ABFE" w14:textId="0BBA711A" w:rsidR="00A215EA" w:rsidRDefault="000D7DEB" w:rsidP="002A3271">
            <w:pPr>
              <w:spacing w:line="360" w:lineRule="auto"/>
              <w:jc w:val="both"/>
              <w:rPr>
                <w:rFonts w:cstheme="minorHAnsi"/>
              </w:rPr>
            </w:pPr>
            <w:r>
              <w:rPr>
                <w:rFonts w:cstheme="minorHAnsi"/>
              </w:rPr>
              <w:t>5,000</w:t>
            </w:r>
          </w:p>
        </w:tc>
        <w:tc>
          <w:tcPr>
            <w:tcW w:w="1502" w:type="dxa"/>
          </w:tcPr>
          <w:p w14:paraId="04C3DC29" w14:textId="47C3D8DE" w:rsidR="00A215EA" w:rsidRDefault="000D7DEB" w:rsidP="002A3271">
            <w:pPr>
              <w:spacing w:line="360" w:lineRule="auto"/>
              <w:jc w:val="both"/>
              <w:rPr>
                <w:rFonts w:cstheme="minorHAnsi"/>
              </w:rPr>
            </w:pPr>
            <w:r>
              <w:rPr>
                <w:rFonts w:cstheme="minorHAnsi"/>
              </w:rPr>
              <w:t>8</w:t>
            </w:r>
          </w:p>
        </w:tc>
        <w:tc>
          <w:tcPr>
            <w:tcW w:w="1503" w:type="dxa"/>
          </w:tcPr>
          <w:p w14:paraId="68E1BCCD" w14:textId="67F8590A" w:rsidR="00A215EA" w:rsidRDefault="000D7DEB" w:rsidP="002A3271">
            <w:pPr>
              <w:spacing w:line="360" w:lineRule="auto"/>
              <w:jc w:val="both"/>
              <w:rPr>
                <w:rFonts w:cstheme="minorHAnsi"/>
              </w:rPr>
            </w:pPr>
            <w:r>
              <w:rPr>
                <w:rFonts w:cstheme="minorHAnsi"/>
              </w:rPr>
              <w:t>2</w:t>
            </w:r>
          </w:p>
        </w:tc>
        <w:tc>
          <w:tcPr>
            <w:tcW w:w="1503" w:type="dxa"/>
          </w:tcPr>
          <w:p w14:paraId="3714EF3F" w14:textId="4704FC2B" w:rsidR="00A215EA" w:rsidRDefault="000D7DEB" w:rsidP="002A3271">
            <w:pPr>
              <w:spacing w:line="360" w:lineRule="auto"/>
              <w:jc w:val="both"/>
              <w:rPr>
                <w:rFonts w:cstheme="minorHAnsi"/>
              </w:rPr>
            </w:pPr>
            <w:r>
              <w:rPr>
                <w:rFonts w:cstheme="minorHAnsi"/>
              </w:rPr>
              <w:t>2</w:t>
            </w:r>
          </w:p>
        </w:tc>
        <w:tc>
          <w:tcPr>
            <w:tcW w:w="1503" w:type="dxa"/>
          </w:tcPr>
          <w:p w14:paraId="392B1782" w14:textId="27C778A7" w:rsidR="00A215EA" w:rsidRDefault="000D7DEB" w:rsidP="002A3271">
            <w:pPr>
              <w:spacing w:line="360" w:lineRule="auto"/>
              <w:jc w:val="both"/>
              <w:rPr>
                <w:rFonts w:cstheme="minorHAnsi"/>
              </w:rPr>
            </w:pPr>
            <w:r>
              <w:rPr>
                <w:rFonts w:cstheme="minorHAnsi"/>
              </w:rPr>
              <w:t>1</w:t>
            </w:r>
          </w:p>
        </w:tc>
        <w:tc>
          <w:tcPr>
            <w:tcW w:w="1503" w:type="dxa"/>
          </w:tcPr>
          <w:p w14:paraId="4531A4FA" w14:textId="00E13530" w:rsidR="00A215EA" w:rsidRDefault="000D7DEB" w:rsidP="002A3271">
            <w:pPr>
              <w:spacing w:line="360" w:lineRule="auto"/>
              <w:jc w:val="both"/>
              <w:rPr>
                <w:rFonts w:cstheme="minorHAnsi"/>
              </w:rPr>
            </w:pPr>
            <w:r>
              <w:rPr>
                <w:rFonts w:cstheme="minorHAnsi"/>
              </w:rPr>
              <w:t>30</w:t>
            </w:r>
          </w:p>
        </w:tc>
      </w:tr>
      <w:tr w:rsidR="00A215EA" w14:paraId="0E0CFD0A" w14:textId="77777777" w:rsidTr="00A215EA">
        <w:tc>
          <w:tcPr>
            <w:tcW w:w="1502" w:type="dxa"/>
          </w:tcPr>
          <w:p w14:paraId="49CE1F67" w14:textId="248DA0CD" w:rsidR="00A215EA" w:rsidRDefault="000D7DEB" w:rsidP="002A3271">
            <w:pPr>
              <w:spacing w:line="360" w:lineRule="auto"/>
              <w:jc w:val="both"/>
              <w:rPr>
                <w:rFonts w:cstheme="minorHAnsi"/>
              </w:rPr>
            </w:pPr>
            <w:r>
              <w:rPr>
                <w:rFonts w:cstheme="minorHAnsi"/>
              </w:rPr>
              <w:t>10,000</w:t>
            </w:r>
          </w:p>
        </w:tc>
        <w:tc>
          <w:tcPr>
            <w:tcW w:w="1502" w:type="dxa"/>
          </w:tcPr>
          <w:p w14:paraId="039795ED" w14:textId="3F63A95F" w:rsidR="00A215EA" w:rsidRDefault="000D7DEB" w:rsidP="002A3271">
            <w:pPr>
              <w:spacing w:line="360" w:lineRule="auto"/>
              <w:jc w:val="both"/>
              <w:rPr>
                <w:rFonts w:cstheme="minorHAnsi"/>
              </w:rPr>
            </w:pPr>
            <w:r>
              <w:rPr>
                <w:rFonts w:cstheme="minorHAnsi"/>
              </w:rPr>
              <w:t>8</w:t>
            </w:r>
          </w:p>
        </w:tc>
        <w:tc>
          <w:tcPr>
            <w:tcW w:w="1503" w:type="dxa"/>
          </w:tcPr>
          <w:p w14:paraId="695F60F7" w14:textId="3D7CC194" w:rsidR="00A215EA" w:rsidRDefault="000D7DEB" w:rsidP="002A3271">
            <w:pPr>
              <w:spacing w:line="360" w:lineRule="auto"/>
              <w:jc w:val="both"/>
              <w:rPr>
                <w:rFonts w:cstheme="minorHAnsi"/>
              </w:rPr>
            </w:pPr>
            <w:r>
              <w:rPr>
                <w:rFonts w:cstheme="minorHAnsi"/>
              </w:rPr>
              <w:t>3</w:t>
            </w:r>
          </w:p>
        </w:tc>
        <w:tc>
          <w:tcPr>
            <w:tcW w:w="1503" w:type="dxa"/>
          </w:tcPr>
          <w:p w14:paraId="0B17C298" w14:textId="254AC987" w:rsidR="00A215EA" w:rsidRDefault="000D7DEB" w:rsidP="002A3271">
            <w:pPr>
              <w:spacing w:line="360" w:lineRule="auto"/>
              <w:jc w:val="both"/>
              <w:rPr>
                <w:rFonts w:cstheme="minorHAnsi"/>
              </w:rPr>
            </w:pPr>
            <w:r>
              <w:rPr>
                <w:rFonts w:cstheme="minorHAnsi"/>
              </w:rPr>
              <w:t>3</w:t>
            </w:r>
          </w:p>
        </w:tc>
        <w:tc>
          <w:tcPr>
            <w:tcW w:w="1503" w:type="dxa"/>
          </w:tcPr>
          <w:p w14:paraId="2990F30C" w14:textId="2A6C560B" w:rsidR="00A215EA" w:rsidRDefault="000D7DEB" w:rsidP="002A3271">
            <w:pPr>
              <w:spacing w:line="360" w:lineRule="auto"/>
              <w:jc w:val="both"/>
              <w:rPr>
                <w:rFonts w:cstheme="minorHAnsi"/>
              </w:rPr>
            </w:pPr>
            <w:r>
              <w:rPr>
                <w:rFonts w:cstheme="minorHAnsi"/>
              </w:rPr>
              <w:t>1</w:t>
            </w:r>
          </w:p>
        </w:tc>
        <w:tc>
          <w:tcPr>
            <w:tcW w:w="1503" w:type="dxa"/>
          </w:tcPr>
          <w:p w14:paraId="38C8E52F" w14:textId="5AC2271C" w:rsidR="00A215EA" w:rsidRDefault="000D7DEB" w:rsidP="002A3271">
            <w:pPr>
              <w:spacing w:line="360" w:lineRule="auto"/>
              <w:jc w:val="both"/>
              <w:rPr>
                <w:rFonts w:cstheme="minorHAnsi"/>
              </w:rPr>
            </w:pPr>
            <w:r>
              <w:rPr>
                <w:rFonts w:cstheme="minorHAnsi"/>
              </w:rPr>
              <w:t>30</w:t>
            </w:r>
          </w:p>
        </w:tc>
      </w:tr>
      <w:tr w:rsidR="00A215EA" w14:paraId="2171ED22" w14:textId="77777777" w:rsidTr="00A215EA">
        <w:tc>
          <w:tcPr>
            <w:tcW w:w="1502" w:type="dxa"/>
          </w:tcPr>
          <w:p w14:paraId="23542E9E" w14:textId="11D29609" w:rsidR="00A215EA" w:rsidRDefault="000D7DEB" w:rsidP="002A3271">
            <w:pPr>
              <w:spacing w:line="360" w:lineRule="auto"/>
              <w:jc w:val="both"/>
              <w:rPr>
                <w:rFonts w:cstheme="minorHAnsi"/>
              </w:rPr>
            </w:pPr>
            <w:r>
              <w:rPr>
                <w:rFonts w:cstheme="minorHAnsi"/>
              </w:rPr>
              <w:t>20,000</w:t>
            </w:r>
          </w:p>
        </w:tc>
        <w:tc>
          <w:tcPr>
            <w:tcW w:w="1502" w:type="dxa"/>
          </w:tcPr>
          <w:p w14:paraId="6F8D2FE6" w14:textId="6D656A7D" w:rsidR="00A215EA" w:rsidRDefault="000D7DEB" w:rsidP="002A3271">
            <w:pPr>
              <w:spacing w:line="360" w:lineRule="auto"/>
              <w:jc w:val="both"/>
              <w:rPr>
                <w:rFonts w:cstheme="minorHAnsi"/>
              </w:rPr>
            </w:pPr>
            <w:r>
              <w:rPr>
                <w:rFonts w:cstheme="minorHAnsi"/>
              </w:rPr>
              <w:t>8</w:t>
            </w:r>
          </w:p>
        </w:tc>
        <w:tc>
          <w:tcPr>
            <w:tcW w:w="1503" w:type="dxa"/>
          </w:tcPr>
          <w:p w14:paraId="167375DB" w14:textId="761B28A6" w:rsidR="00A215EA" w:rsidRDefault="000D7DEB" w:rsidP="002A3271">
            <w:pPr>
              <w:spacing w:line="360" w:lineRule="auto"/>
              <w:jc w:val="both"/>
              <w:rPr>
                <w:rFonts w:cstheme="minorHAnsi"/>
              </w:rPr>
            </w:pPr>
            <w:r>
              <w:rPr>
                <w:rFonts w:cstheme="minorHAnsi"/>
              </w:rPr>
              <w:t>4</w:t>
            </w:r>
          </w:p>
        </w:tc>
        <w:tc>
          <w:tcPr>
            <w:tcW w:w="1503" w:type="dxa"/>
          </w:tcPr>
          <w:p w14:paraId="667D0A3A" w14:textId="4121F398" w:rsidR="00A215EA" w:rsidRDefault="000D7DEB" w:rsidP="002A3271">
            <w:pPr>
              <w:spacing w:line="360" w:lineRule="auto"/>
              <w:jc w:val="both"/>
              <w:rPr>
                <w:rFonts w:cstheme="minorHAnsi"/>
              </w:rPr>
            </w:pPr>
            <w:r>
              <w:rPr>
                <w:rFonts w:cstheme="minorHAnsi"/>
              </w:rPr>
              <w:t>4</w:t>
            </w:r>
          </w:p>
        </w:tc>
        <w:tc>
          <w:tcPr>
            <w:tcW w:w="1503" w:type="dxa"/>
          </w:tcPr>
          <w:p w14:paraId="65FE51B2" w14:textId="192DA064" w:rsidR="00A215EA" w:rsidRDefault="000D7DEB" w:rsidP="002A3271">
            <w:pPr>
              <w:spacing w:line="360" w:lineRule="auto"/>
              <w:jc w:val="both"/>
              <w:rPr>
                <w:rFonts w:cstheme="minorHAnsi"/>
              </w:rPr>
            </w:pPr>
            <w:r>
              <w:rPr>
                <w:rFonts w:cstheme="minorHAnsi"/>
              </w:rPr>
              <w:t>1</w:t>
            </w:r>
          </w:p>
        </w:tc>
        <w:tc>
          <w:tcPr>
            <w:tcW w:w="1503" w:type="dxa"/>
          </w:tcPr>
          <w:p w14:paraId="689118D1" w14:textId="6563519C" w:rsidR="00A215EA" w:rsidRDefault="000D7DEB" w:rsidP="002A3271">
            <w:pPr>
              <w:spacing w:line="360" w:lineRule="auto"/>
              <w:jc w:val="both"/>
              <w:rPr>
                <w:rFonts w:cstheme="minorHAnsi"/>
              </w:rPr>
            </w:pPr>
            <w:r>
              <w:rPr>
                <w:rFonts w:cstheme="minorHAnsi"/>
              </w:rPr>
              <w:t>30</w:t>
            </w:r>
          </w:p>
        </w:tc>
      </w:tr>
      <w:tr w:rsidR="00A215EA" w14:paraId="2A38C7E0" w14:textId="77777777" w:rsidTr="00A215EA">
        <w:tc>
          <w:tcPr>
            <w:tcW w:w="1502" w:type="dxa"/>
          </w:tcPr>
          <w:p w14:paraId="2AA2F7B6" w14:textId="726693A4" w:rsidR="00A215EA" w:rsidRDefault="000D7DEB" w:rsidP="002A3271">
            <w:pPr>
              <w:spacing w:line="360" w:lineRule="auto"/>
              <w:jc w:val="both"/>
              <w:rPr>
                <w:rFonts w:cstheme="minorHAnsi"/>
              </w:rPr>
            </w:pPr>
            <w:r>
              <w:rPr>
                <w:rFonts w:cstheme="minorHAnsi"/>
              </w:rPr>
              <w:t>40,000</w:t>
            </w:r>
          </w:p>
        </w:tc>
        <w:tc>
          <w:tcPr>
            <w:tcW w:w="1502" w:type="dxa"/>
          </w:tcPr>
          <w:p w14:paraId="4905CA19" w14:textId="66B33A77" w:rsidR="00A215EA" w:rsidRDefault="000D7DEB" w:rsidP="002A3271">
            <w:pPr>
              <w:spacing w:line="360" w:lineRule="auto"/>
              <w:jc w:val="both"/>
              <w:rPr>
                <w:rFonts w:cstheme="minorHAnsi"/>
              </w:rPr>
            </w:pPr>
            <w:r>
              <w:rPr>
                <w:rFonts w:cstheme="minorHAnsi"/>
              </w:rPr>
              <w:t>8</w:t>
            </w:r>
          </w:p>
        </w:tc>
        <w:tc>
          <w:tcPr>
            <w:tcW w:w="1503" w:type="dxa"/>
          </w:tcPr>
          <w:p w14:paraId="7E26F7C5" w14:textId="0AF35900" w:rsidR="00A215EA" w:rsidRDefault="000D7DEB" w:rsidP="002A3271">
            <w:pPr>
              <w:spacing w:line="360" w:lineRule="auto"/>
              <w:jc w:val="both"/>
              <w:rPr>
                <w:rFonts w:cstheme="minorHAnsi"/>
              </w:rPr>
            </w:pPr>
            <w:r>
              <w:rPr>
                <w:rFonts w:cstheme="minorHAnsi"/>
              </w:rPr>
              <w:t>8</w:t>
            </w:r>
          </w:p>
        </w:tc>
        <w:tc>
          <w:tcPr>
            <w:tcW w:w="1503" w:type="dxa"/>
          </w:tcPr>
          <w:p w14:paraId="37FC46D7" w14:textId="4E8AE6DC" w:rsidR="00A215EA" w:rsidRDefault="000D7DEB" w:rsidP="002A3271">
            <w:pPr>
              <w:spacing w:line="360" w:lineRule="auto"/>
              <w:jc w:val="both"/>
              <w:rPr>
                <w:rFonts w:cstheme="minorHAnsi"/>
              </w:rPr>
            </w:pPr>
            <w:r>
              <w:rPr>
                <w:rFonts w:cstheme="minorHAnsi"/>
              </w:rPr>
              <w:t>8</w:t>
            </w:r>
          </w:p>
        </w:tc>
        <w:tc>
          <w:tcPr>
            <w:tcW w:w="1503" w:type="dxa"/>
          </w:tcPr>
          <w:p w14:paraId="64366CC3" w14:textId="066EDF3E" w:rsidR="00A215EA" w:rsidRDefault="000D7DEB" w:rsidP="002A3271">
            <w:pPr>
              <w:spacing w:line="360" w:lineRule="auto"/>
              <w:jc w:val="both"/>
              <w:rPr>
                <w:rFonts w:cstheme="minorHAnsi"/>
              </w:rPr>
            </w:pPr>
            <w:r>
              <w:rPr>
                <w:rFonts w:cstheme="minorHAnsi"/>
              </w:rPr>
              <w:t>1</w:t>
            </w:r>
          </w:p>
        </w:tc>
        <w:tc>
          <w:tcPr>
            <w:tcW w:w="1503" w:type="dxa"/>
          </w:tcPr>
          <w:p w14:paraId="16F759B2" w14:textId="2E3EBD51" w:rsidR="00A215EA" w:rsidRDefault="000D7DEB" w:rsidP="002A3271">
            <w:pPr>
              <w:spacing w:line="360" w:lineRule="auto"/>
              <w:jc w:val="both"/>
              <w:rPr>
                <w:rFonts w:cstheme="minorHAnsi"/>
              </w:rPr>
            </w:pPr>
            <w:r>
              <w:rPr>
                <w:rFonts w:cstheme="minorHAnsi"/>
              </w:rPr>
              <w:t>30</w:t>
            </w:r>
          </w:p>
        </w:tc>
      </w:tr>
    </w:tbl>
    <w:p w14:paraId="3F684F51" w14:textId="6B457FAE" w:rsidR="002A40FB" w:rsidRPr="003955D6" w:rsidRDefault="00385687" w:rsidP="003955D6">
      <w:pPr>
        <w:pStyle w:val="Caption"/>
        <w:rPr>
          <w:rFonts w:cstheme="minorHAnsi"/>
          <w:color w:val="000000"/>
        </w:rPr>
      </w:pPr>
      <w:bookmarkStart w:id="78" w:name="_Toc140777910"/>
      <w:r>
        <w:t xml:space="preserve">Table </w:t>
      </w:r>
      <w:r w:rsidR="0096249A">
        <w:fldChar w:fldCharType="begin"/>
      </w:r>
      <w:r w:rsidR="0096249A">
        <w:instrText xml:space="preserve"> SEQ Table \* ARABIC </w:instrText>
      </w:r>
      <w:r w:rsidR="0096249A">
        <w:fldChar w:fldCharType="separate"/>
      </w:r>
      <w:r>
        <w:rPr>
          <w:noProof/>
        </w:rPr>
        <w:t>6</w:t>
      </w:r>
      <w:r w:rsidR="0096249A">
        <w:rPr>
          <w:noProof/>
        </w:rPr>
        <w:fldChar w:fldCharType="end"/>
      </w:r>
      <w:r w:rsidRPr="00F345C0">
        <w:t>, shows number of devices to required servers and their hardware specifications</w:t>
      </w:r>
      <w:sdt>
        <w:sdtPr>
          <w:rPr>
            <w:rFonts w:cstheme="minorHAnsi"/>
            <w:b w:val="0"/>
            <w:color w:val="000000"/>
          </w:rPr>
          <w:tag w:val="MENDELEY_CITATION_v3_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"/>
          <w:id w:val="1236286642"/>
          <w:placeholder>
            <w:docPart w:val="DefaultPlaceholder_-1854013440"/>
          </w:placeholder>
        </w:sdtPr>
        <w:sdtEndPr/>
        <w:sdtContent>
          <w:r w:rsidR="00E03CFA" w:rsidRPr="00E03CFA">
            <w:rPr>
              <w:rFonts w:cstheme="minorHAnsi"/>
              <w:b w:val="0"/>
              <w:color w:val="000000"/>
            </w:rPr>
            <w:t>[63]</w:t>
          </w:r>
        </w:sdtContent>
      </w:sdt>
      <w:bookmarkEnd w:id="78"/>
    </w:p>
    <w:p w14:paraId="3B6F50E9" w14:textId="1FC2A230" w:rsidR="00FC0CEF" w:rsidRPr="002A3271" w:rsidRDefault="00FC0CEF" w:rsidP="002A3271">
      <w:pPr>
        <w:spacing w:line="360" w:lineRule="auto"/>
        <w:jc w:val="both"/>
        <w:rPr>
          <w:rFonts w:cstheme="minorHAnsi"/>
        </w:rPr>
      </w:pPr>
      <w:r w:rsidRPr="002A3271">
        <w:rPr>
          <w:rFonts w:cstheme="minorHAnsi"/>
        </w:rPr>
        <w:lastRenderedPageBreak/>
        <w:t xml:space="preserve">Using a </w:t>
      </w:r>
      <w:r w:rsidR="004F2751" w:rsidRPr="002A3271">
        <w:rPr>
          <w:rFonts w:cstheme="minorHAnsi"/>
        </w:rPr>
        <w:t>third-party</w:t>
      </w:r>
      <w:r w:rsidRPr="002A3271">
        <w:rPr>
          <w:rFonts w:cstheme="minorHAnsi"/>
        </w:rPr>
        <w:t xml:space="preserve"> tool to search Azure, the suggested minimum configuration of 4 vCPUs and 4 </w:t>
      </w:r>
      <w:r w:rsidR="002C213C" w:rsidRPr="002A3271">
        <w:rPr>
          <w:rFonts w:cstheme="minorHAnsi"/>
        </w:rPr>
        <w:t>GBs</w:t>
      </w:r>
      <w:r w:rsidRPr="002A3271">
        <w:rPr>
          <w:rFonts w:cstheme="minorHAnsi"/>
        </w:rPr>
        <w:t xml:space="preserve"> of memory is not selectable as an option as seen in </w:t>
      </w:r>
      <w:r w:rsidRPr="000D7352">
        <w:rPr>
          <w:rFonts w:cstheme="minorHAnsi"/>
        </w:rPr>
        <w:t xml:space="preserve">figure </w:t>
      </w:r>
      <w:r w:rsidR="00BD0AEA" w:rsidRPr="000D7352">
        <w:rPr>
          <w:rFonts w:cstheme="minorHAnsi"/>
        </w:rPr>
        <w:t>2</w:t>
      </w:r>
      <w:r w:rsidR="00A420CB">
        <w:rPr>
          <w:rFonts w:cstheme="minorHAnsi"/>
        </w:rPr>
        <w:t>8</w:t>
      </w:r>
      <w:r w:rsidR="003955D6">
        <w:rPr>
          <w:rFonts w:cstheme="minorHAnsi"/>
        </w:rPr>
        <w:t>.</w:t>
      </w:r>
    </w:p>
    <w:p w14:paraId="02662420" w14:textId="6E11A64A" w:rsidR="00FC0CEF" w:rsidRPr="002A3271" w:rsidRDefault="00FC0CEF" w:rsidP="002A3271">
      <w:pPr>
        <w:spacing w:line="360" w:lineRule="auto"/>
        <w:jc w:val="center"/>
        <w:rPr>
          <w:rFonts w:cstheme="minorHAnsi"/>
        </w:rPr>
      </w:pPr>
      <w:r w:rsidRPr="002A3271">
        <w:rPr>
          <w:rFonts w:cstheme="minorHAnsi"/>
          <w:noProof/>
        </w:rPr>
        <w:drawing>
          <wp:inline distT="0" distB="0" distL="0" distR="0" wp14:anchorId="362549D0" wp14:editId="392A528F">
            <wp:extent cx="5633394" cy="1633235"/>
            <wp:effectExtent l="0" t="0" r="5715" b="5080"/>
            <wp:docPr id="29" name="Picture 2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computer&#10;&#10;Description automatically generated with medium confidence"/>
                    <pic:cNvPicPr/>
                  </pic:nvPicPr>
                  <pic:blipFill>
                    <a:blip r:embed="rId37"/>
                    <a:stretch>
                      <a:fillRect/>
                    </a:stretch>
                  </pic:blipFill>
                  <pic:spPr>
                    <a:xfrm>
                      <a:off x="0" y="0"/>
                      <a:ext cx="5687521" cy="1648928"/>
                    </a:xfrm>
                    <a:prstGeom prst="rect">
                      <a:avLst/>
                    </a:prstGeom>
                  </pic:spPr>
                </pic:pic>
              </a:graphicData>
            </a:graphic>
          </wp:inline>
        </w:drawing>
      </w:r>
    </w:p>
    <w:p w14:paraId="2B1488F7" w14:textId="3E14274A" w:rsidR="00FC0CEF" w:rsidRDefault="00A420CB" w:rsidP="00A420CB">
      <w:pPr>
        <w:pStyle w:val="Caption"/>
        <w:jc w:val="center"/>
        <w:rPr>
          <w:rFonts w:cstheme="minorHAnsi"/>
          <w:color w:val="000000"/>
        </w:rPr>
      </w:pPr>
      <w:bookmarkStart w:id="79" w:name="_Toc140865034"/>
      <w:r>
        <w:t xml:space="preserve">Figure </w:t>
      </w:r>
      <w:r w:rsidR="0096249A">
        <w:fldChar w:fldCharType="begin"/>
      </w:r>
      <w:r w:rsidR="0096249A">
        <w:instrText xml:space="preserve"> SEQ Figure \* ARABIC </w:instrText>
      </w:r>
      <w:r w:rsidR="0096249A">
        <w:fldChar w:fldCharType="separate"/>
      </w:r>
      <w:r w:rsidR="00170448">
        <w:rPr>
          <w:noProof/>
        </w:rPr>
        <w:t>28</w:t>
      </w:r>
      <w:r w:rsidR="0096249A">
        <w:rPr>
          <w:noProof/>
        </w:rPr>
        <w:fldChar w:fldCharType="end"/>
      </w:r>
      <w:r w:rsidRPr="00AA0DF0">
        <w:t>, output from third party tool showing no 4vCPU/4 GB RAM virtual machines</w:t>
      </w:r>
      <w:sdt>
        <w:sdtPr>
          <w:rPr>
            <w:rFonts w:cstheme="minorHAnsi"/>
            <w:b w:val="0"/>
            <w:color w:val="000000"/>
          </w:rPr>
          <w:tag w:val="MENDELEY_CITATION_v3_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"/>
          <w:id w:val="905422422"/>
          <w:placeholder>
            <w:docPart w:val="DefaultPlaceholder_-1854013440"/>
          </w:placeholder>
        </w:sdtPr>
        <w:sdtEndPr/>
        <w:sdtContent>
          <w:r w:rsidR="00E03CFA" w:rsidRPr="00E03CFA">
            <w:rPr>
              <w:rFonts w:cstheme="minorHAnsi"/>
              <w:b w:val="0"/>
              <w:color w:val="000000"/>
            </w:rPr>
            <w:t>[64]</w:t>
          </w:r>
        </w:sdtContent>
      </w:sdt>
      <w:bookmarkEnd w:id="79"/>
    </w:p>
    <w:p w14:paraId="63981DCE" w14:textId="77777777" w:rsidR="00A420CB" w:rsidRPr="00A420CB" w:rsidRDefault="00A420CB" w:rsidP="00A420CB"/>
    <w:p w14:paraId="4E7AB801" w14:textId="60BA7F0A" w:rsidR="00FA1FB1" w:rsidRDefault="004F2751" w:rsidP="002A3271">
      <w:pPr>
        <w:spacing w:line="360" w:lineRule="auto"/>
        <w:jc w:val="both"/>
        <w:rPr>
          <w:rFonts w:cstheme="minorHAnsi"/>
        </w:rPr>
      </w:pPr>
      <w:r w:rsidRPr="002A3271">
        <w:rPr>
          <w:rFonts w:cstheme="minorHAnsi"/>
        </w:rPr>
        <w:t>Therefore,</w:t>
      </w:r>
      <w:r w:rsidR="00FC0CEF" w:rsidRPr="002A3271">
        <w:rPr>
          <w:rFonts w:cstheme="minorHAnsi"/>
        </w:rPr>
        <w:t xml:space="preserve"> </w:t>
      </w:r>
      <w:r w:rsidRPr="002A3271">
        <w:rPr>
          <w:rFonts w:cstheme="minorHAnsi"/>
        </w:rPr>
        <w:t>a</w:t>
      </w:r>
      <w:r w:rsidR="00FC0CEF" w:rsidRPr="002A3271">
        <w:rPr>
          <w:rFonts w:cstheme="minorHAnsi"/>
        </w:rPr>
        <w:t xml:space="preserve"> smaller virtual machine with less </w:t>
      </w:r>
      <w:r w:rsidR="002C213C" w:rsidRPr="002A3271">
        <w:rPr>
          <w:rFonts w:cstheme="minorHAnsi"/>
        </w:rPr>
        <w:t>vCPUs</w:t>
      </w:r>
      <w:r w:rsidR="00FC0CEF" w:rsidRPr="002A3271">
        <w:rPr>
          <w:rFonts w:cstheme="minorHAnsi"/>
        </w:rPr>
        <w:t xml:space="preserve"> but larger amounts of RAM will have to be selected as 1000 devices would be higher than what a proof of concept would require, while offering the best value for money.</w:t>
      </w:r>
    </w:p>
    <w:p w14:paraId="2F7CE90E" w14:textId="77777777" w:rsidR="007F6C32" w:rsidRPr="002A3271" w:rsidRDefault="007F6C32" w:rsidP="002A3271">
      <w:pPr>
        <w:spacing w:line="360" w:lineRule="auto"/>
        <w:jc w:val="both"/>
        <w:rPr>
          <w:rFonts w:cstheme="minorHAnsi"/>
        </w:rPr>
      </w:pPr>
    </w:p>
    <w:p w14:paraId="76970C6C" w14:textId="70922671" w:rsidR="00FA1FB1" w:rsidRPr="002A3271" w:rsidRDefault="00FA1FB1" w:rsidP="002A3271">
      <w:pPr>
        <w:pStyle w:val="Heading4"/>
        <w:spacing w:line="360" w:lineRule="auto"/>
        <w:jc w:val="both"/>
        <w:rPr>
          <w:rFonts w:asciiTheme="minorHAnsi" w:hAnsiTheme="minorHAnsi" w:cstheme="minorHAnsi"/>
        </w:rPr>
      </w:pPr>
      <w:r w:rsidRPr="002A3271">
        <w:rPr>
          <w:rFonts w:asciiTheme="minorHAnsi" w:hAnsiTheme="minorHAnsi" w:cstheme="minorHAnsi"/>
        </w:rPr>
        <w:t>4.1.</w:t>
      </w:r>
      <w:r w:rsidR="00E83206" w:rsidRPr="002A3271">
        <w:rPr>
          <w:rFonts w:asciiTheme="minorHAnsi" w:hAnsiTheme="minorHAnsi" w:cstheme="minorHAnsi"/>
        </w:rPr>
        <w:t>4</w:t>
      </w:r>
      <w:r w:rsidRPr="002A3271">
        <w:rPr>
          <w:rFonts w:asciiTheme="minorHAnsi" w:hAnsiTheme="minorHAnsi" w:cstheme="minorHAnsi"/>
        </w:rPr>
        <w:t xml:space="preserve"> Auto</w:t>
      </w:r>
    </w:p>
    <w:p w14:paraId="1BC494A8" w14:textId="77777777" w:rsidR="00FA1FB1" w:rsidRPr="002A3271" w:rsidRDefault="00FA1FB1" w:rsidP="002A3271">
      <w:pPr>
        <w:spacing w:line="360" w:lineRule="auto"/>
        <w:jc w:val="both"/>
        <w:rPr>
          <w:rFonts w:cstheme="minorHAnsi"/>
        </w:rPr>
      </w:pPr>
    </w:p>
    <w:p w14:paraId="520E0B7B" w14:textId="031D2460" w:rsidR="000B055E" w:rsidRDefault="004D69F5" w:rsidP="002A3271">
      <w:pPr>
        <w:spacing w:line="360" w:lineRule="auto"/>
        <w:jc w:val="both"/>
        <w:rPr>
          <w:rFonts w:cstheme="minorHAnsi"/>
        </w:rPr>
      </w:pPr>
      <w:r w:rsidRPr="002A3271">
        <w:rPr>
          <w:rFonts w:cstheme="minorHAnsi"/>
        </w:rPr>
        <w:t xml:space="preserve">As the service will be running in a pay as you go model, </w:t>
      </w:r>
      <w:r w:rsidR="00AF79D6" w:rsidRPr="002A3271">
        <w:rPr>
          <w:rFonts w:cstheme="minorHAnsi"/>
        </w:rPr>
        <w:t>to save additional money, a combination of stop and start logic apps</w:t>
      </w:r>
      <w:sdt>
        <w:sdtPr>
          <w:rPr>
            <w:rFonts w:cstheme="minorHAnsi"/>
            <w:color w:val="000000"/>
          </w:rPr>
          <w:tag w:val="MENDELEY_CITATION_v3_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"/>
          <w:id w:val="1418363904"/>
          <w:placeholder>
            <w:docPart w:val="DefaultPlaceholder_-1854013440"/>
          </w:placeholder>
        </w:sdtPr>
        <w:sdtEndPr/>
        <w:sdtContent>
          <w:r w:rsidR="00E03CFA" w:rsidRPr="00E03CFA">
            <w:rPr>
              <w:rFonts w:cstheme="minorHAnsi"/>
              <w:color w:val="000000"/>
            </w:rPr>
            <w:t>[65]</w:t>
          </w:r>
        </w:sdtContent>
      </w:sdt>
      <w:r w:rsidR="00AF79D6" w:rsidRPr="002A3271">
        <w:rPr>
          <w:rFonts w:cstheme="minorHAnsi"/>
        </w:rPr>
        <w:t xml:space="preserve"> will be used to turn off and start the virtual machine </w:t>
      </w:r>
      <w:r w:rsidR="000B055E" w:rsidRPr="002A3271">
        <w:rPr>
          <w:rFonts w:cstheme="minorHAnsi"/>
        </w:rPr>
        <w:t>outside of core hours.</w:t>
      </w:r>
      <w:r w:rsidR="000E7EAB" w:rsidRPr="002A3271">
        <w:rPr>
          <w:rFonts w:cstheme="minorHAnsi"/>
        </w:rPr>
        <w:t xml:space="preserve">  </w:t>
      </w:r>
      <w:r w:rsidR="005A1381" w:rsidRPr="002A3271">
        <w:rPr>
          <w:rFonts w:cstheme="minorHAnsi"/>
        </w:rPr>
        <w:t xml:space="preserve">Setting these at 0600 and 2000 will save </w:t>
      </w:r>
      <w:r w:rsidR="00635C81" w:rsidRPr="002A3271">
        <w:rPr>
          <w:rFonts w:cstheme="minorHAnsi"/>
        </w:rPr>
        <w:t xml:space="preserve">ten hours </w:t>
      </w:r>
      <w:r w:rsidR="00FE7CF6">
        <w:rPr>
          <w:rFonts w:cstheme="minorHAnsi"/>
        </w:rPr>
        <w:t xml:space="preserve">of PAYG </w:t>
      </w:r>
      <w:r w:rsidR="00635C81" w:rsidRPr="002A3271">
        <w:rPr>
          <w:rFonts w:cstheme="minorHAnsi"/>
        </w:rPr>
        <w:t>per day.</w:t>
      </w:r>
    </w:p>
    <w:p w14:paraId="581C9490" w14:textId="77777777" w:rsidR="007F6C32" w:rsidRDefault="007F6C32" w:rsidP="002A3271">
      <w:pPr>
        <w:spacing w:line="360" w:lineRule="auto"/>
        <w:jc w:val="both"/>
        <w:rPr>
          <w:rFonts w:cstheme="minorHAnsi"/>
        </w:rPr>
      </w:pPr>
    </w:p>
    <w:p w14:paraId="70BC0DC7" w14:textId="3C744B20" w:rsidR="00DD626C" w:rsidRDefault="00DD626C" w:rsidP="002A3271">
      <w:pPr>
        <w:pStyle w:val="Heading4"/>
        <w:spacing w:line="360" w:lineRule="auto"/>
        <w:jc w:val="both"/>
        <w:rPr>
          <w:rFonts w:asciiTheme="minorHAnsi" w:hAnsiTheme="minorHAnsi" w:cstheme="minorHAnsi"/>
        </w:rPr>
      </w:pPr>
      <w:r w:rsidRPr="002A3271">
        <w:rPr>
          <w:rFonts w:asciiTheme="minorHAnsi" w:hAnsiTheme="minorHAnsi" w:cstheme="minorHAnsi"/>
        </w:rPr>
        <w:t>4.1.</w:t>
      </w:r>
      <w:r w:rsidR="00E83206" w:rsidRPr="002A3271">
        <w:rPr>
          <w:rFonts w:asciiTheme="minorHAnsi" w:hAnsiTheme="minorHAnsi" w:cstheme="minorHAnsi"/>
        </w:rPr>
        <w:t>5</w:t>
      </w:r>
      <w:r w:rsidRPr="002A3271">
        <w:rPr>
          <w:rFonts w:asciiTheme="minorHAnsi" w:hAnsiTheme="minorHAnsi" w:cstheme="minorHAnsi"/>
        </w:rPr>
        <w:t xml:space="preserve"> Linux server</w:t>
      </w:r>
    </w:p>
    <w:p w14:paraId="45945FBD" w14:textId="77777777" w:rsidR="007F6C32" w:rsidRPr="007F6C32" w:rsidRDefault="007F6C32" w:rsidP="007F6C32"/>
    <w:p w14:paraId="4AA9FA33" w14:textId="30A45C19" w:rsidR="00AA0209" w:rsidRPr="002A3271" w:rsidRDefault="00DD626C" w:rsidP="002A3271">
      <w:pPr>
        <w:spacing w:line="360" w:lineRule="auto"/>
        <w:jc w:val="both"/>
        <w:rPr>
          <w:rFonts w:cstheme="minorHAnsi"/>
        </w:rPr>
      </w:pPr>
      <w:r w:rsidRPr="002A3271">
        <w:rPr>
          <w:rFonts w:cstheme="minorHAnsi"/>
        </w:rPr>
        <w:t>MT is hosted on Linux which is an alternative operating system to Windows.  It is open source and free to use, although commercial customers may pay for updates and features</w:t>
      </w:r>
      <w:sdt>
        <w:sdtPr>
          <w:rPr>
            <w:rFonts w:cstheme="minorHAnsi"/>
            <w:color w:val="000000"/>
          </w:rPr>
          <w:tag w:val="MENDELEY_CITATION_v3_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"/>
          <w:id w:val="350538668"/>
          <w:placeholder>
            <w:docPart w:val="06701CA2137B40FEA2CEA3E14A3BED72"/>
          </w:placeholder>
        </w:sdtPr>
        <w:sdtEndPr/>
        <w:sdtContent>
          <w:r w:rsidR="00E03CFA" w:rsidRPr="00E03CFA">
            <w:rPr>
              <w:rFonts w:cstheme="minorHAnsi"/>
              <w:color w:val="000000"/>
            </w:rPr>
            <w:t>[66], [67]</w:t>
          </w:r>
        </w:sdtContent>
      </w:sdt>
      <w:r w:rsidRPr="002A3271">
        <w:rPr>
          <w:rFonts w:cstheme="minorHAnsi"/>
        </w:rPr>
        <w:t xml:space="preserve">.  </w:t>
      </w:r>
      <w:r w:rsidR="00FA643D">
        <w:rPr>
          <w:rFonts w:cstheme="minorHAnsi"/>
        </w:rPr>
        <w:t>With t</w:t>
      </w:r>
      <w:r w:rsidR="00402275" w:rsidRPr="002A3271">
        <w:rPr>
          <w:rFonts w:cstheme="minorHAnsi"/>
        </w:rPr>
        <w:t>he time of updates set with respect to 4.1.</w:t>
      </w:r>
      <w:r w:rsidR="000A5EB6" w:rsidRPr="002A3271">
        <w:rPr>
          <w:rFonts w:cstheme="minorHAnsi"/>
        </w:rPr>
        <w:t>4</w:t>
      </w:r>
      <w:r w:rsidR="00402275" w:rsidRPr="002A3271">
        <w:rPr>
          <w:rFonts w:cstheme="minorHAnsi"/>
        </w:rPr>
        <w:t>.</w:t>
      </w:r>
    </w:p>
    <w:p w14:paraId="5D258668" w14:textId="7F5A7670" w:rsidR="00DD626C" w:rsidRPr="002A3271" w:rsidRDefault="00DD626C" w:rsidP="002A3271">
      <w:pPr>
        <w:spacing w:line="360" w:lineRule="auto"/>
        <w:jc w:val="both"/>
        <w:rPr>
          <w:rFonts w:cstheme="minorHAnsi"/>
        </w:rPr>
      </w:pPr>
      <w:r w:rsidRPr="002A3271">
        <w:rPr>
          <w:rFonts w:cstheme="minorHAnsi"/>
        </w:rPr>
        <w:t>The solution can make use of different distributions, although Red Hat Enterprise Linux (RHEL) is already in use within the business with subscription and is therefore preferred.  As such attention should be given to the need to manually load “</w:t>
      </w:r>
      <w:proofErr w:type="spellStart"/>
      <w:r w:rsidRPr="002A3271">
        <w:rPr>
          <w:rFonts w:cstheme="minorHAnsi"/>
        </w:rPr>
        <w:t>ip_tables</w:t>
      </w:r>
      <w:proofErr w:type="spellEnd"/>
      <w:r w:rsidRPr="002A3271">
        <w:rPr>
          <w:rFonts w:cstheme="minorHAnsi"/>
        </w:rPr>
        <w:t>” which is a to be deprecated firewall system that the solution is compatible with</w:t>
      </w:r>
      <w:sdt>
        <w:sdtPr>
          <w:rPr>
            <w:rFonts w:cstheme="minorHAnsi"/>
            <w:color w:val="000000"/>
          </w:rPr>
          <w:tag w:val="MENDELEY_CITATION_v3_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"/>
          <w:id w:val="1329023431"/>
          <w:placeholder>
            <w:docPart w:val="06701CA2137B40FEA2CEA3E14A3BED72"/>
          </w:placeholder>
        </w:sdtPr>
        <w:sdtEndPr/>
        <w:sdtContent>
          <w:r w:rsidR="00E03CFA" w:rsidRPr="00E03CFA">
            <w:rPr>
              <w:rFonts w:cstheme="minorHAnsi"/>
              <w:color w:val="000000"/>
            </w:rPr>
            <w:t>[68], [69]</w:t>
          </w:r>
        </w:sdtContent>
      </w:sdt>
      <w:r w:rsidRPr="002A3271">
        <w:rPr>
          <w:rFonts w:cstheme="minorHAnsi"/>
        </w:rPr>
        <w:t>.</w:t>
      </w:r>
    </w:p>
    <w:p w14:paraId="03A21D06" w14:textId="47403714" w:rsidR="00DD626C" w:rsidRPr="002A3271" w:rsidRDefault="00DD626C" w:rsidP="002A3271">
      <w:pPr>
        <w:spacing w:line="360" w:lineRule="auto"/>
        <w:jc w:val="both"/>
        <w:rPr>
          <w:rFonts w:cstheme="minorHAnsi"/>
        </w:rPr>
      </w:pPr>
      <w:r w:rsidRPr="002A3271">
        <w:rPr>
          <w:rFonts w:cstheme="minorHAnsi"/>
        </w:rPr>
        <w:lastRenderedPageBreak/>
        <w:t xml:space="preserve">The RHEL server, would run the MT container either through Docker CE or Podman.  The major differences being Docker CE is provided by Docker and Podman a RHEL solution.  Podman has a </w:t>
      </w:r>
      <w:proofErr w:type="spellStart"/>
      <w:r w:rsidRPr="002A3271">
        <w:rPr>
          <w:rFonts w:cstheme="minorHAnsi"/>
        </w:rPr>
        <w:t>daemonless</w:t>
      </w:r>
      <w:proofErr w:type="spellEnd"/>
      <w:r w:rsidRPr="002A3271">
        <w:rPr>
          <w:rFonts w:cstheme="minorHAnsi"/>
        </w:rPr>
        <w:t xml:space="preserve"> architecture, daemons being processes which run within the hosting operating system interacting with the container typically run with root (administrative) privileges, therefore until recently due to feature parity Podman would be viewed as securer</w:t>
      </w:r>
      <w:sdt>
        <w:sdtPr>
          <w:rPr>
            <w:rFonts w:cstheme="minorHAnsi"/>
            <w:color w:val="000000"/>
          </w:rPr>
          <w:tag w:val="MENDELEY_CITATION_v3_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"/>
          <w:id w:val="570391712"/>
          <w:placeholder>
            <w:docPart w:val="F173E754FB66497DA93F15827B24B09A"/>
          </w:placeholder>
        </w:sdtPr>
        <w:sdtEndPr/>
        <w:sdtContent>
          <w:r w:rsidR="00E03CFA" w:rsidRPr="00E03CFA">
            <w:rPr>
              <w:rFonts w:cstheme="minorHAnsi"/>
              <w:color w:val="000000"/>
            </w:rPr>
            <w:t>[70]</w:t>
          </w:r>
        </w:sdtContent>
      </w:sdt>
      <w:r w:rsidRPr="002A3271">
        <w:rPr>
          <w:rFonts w:cstheme="minorHAnsi"/>
        </w:rPr>
        <w:t>.  Podman will be used in the implementation.</w:t>
      </w:r>
    </w:p>
    <w:p w14:paraId="7D402F77" w14:textId="1C814E9D" w:rsidR="00DD626C" w:rsidRDefault="00DD626C" w:rsidP="002A3271">
      <w:pPr>
        <w:spacing w:line="360" w:lineRule="auto"/>
        <w:jc w:val="both"/>
        <w:rPr>
          <w:rFonts w:cstheme="minorHAnsi"/>
        </w:rPr>
      </w:pPr>
      <w:r w:rsidRPr="002A3271">
        <w:rPr>
          <w:rFonts w:cstheme="minorHAnsi"/>
        </w:rPr>
        <w:t>The IaaS RHEL servers would ultimately be hosted in both UK based Azure data centres known as the regions UK West (Cardiff) and UK South (London) for redundancy</w:t>
      </w:r>
      <w:sdt>
        <w:sdtPr>
          <w:rPr>
            <w:rFonts w:cstheme="minorHAnsi"/>
            <w:color w:val="000000"/>
          </w:rPr>
          <w:tag w:val="MENDELEY_CITATION_v3_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"/>
          <w:id w:val="-1873603361"/>
          <w:placeholder>
            <w:docPart w:val="23CDD897E1964CC59ED53143A0AD826E"/>
          </w:placeholder>
        </w:sdtPr>
        <w:sdtEndPr/>
        <w:sdtContent>
          <w:r w:rsidR="00E03CFA" w:rsidRPr="00E03CFA">
            <w:rPr>
              <w:rFonts w:cstheme="minorHAnsi"/>
              <w:color w:val="000000"/>
            </w:rPr>
            <w:t>[71]</w:t>
          </w:r>
        </w:sdtContent>
      </w:sdt>
      <w:r w:rsidRPr="002A3271">
        <w:rPr>
          <w:rFonts w:cstheme="minorHAnsi"/>
        </w:rPr>
        <w:t>.</w:t>
      </w:r>
    </w:p>
    <w:p w14:paraId="35139C94" w14:textId="77777777" w:rsidR="002D10D8" w:rsidRPr="002A3271" w:rsidRDefault="002D10D8" w:rsidP="002A3271">
      <w:pPr>
        <w:spacing w:line="360" w:lineRule="auto"/>
        <w:jc w:val="both"/>
        <w:rPr>
          <w:rFonts w:cstheme="minorHAnsi"/>
        </w:rPr>
      </w:pPr>
    </w:p>
    <w:p w14:paraId="59787F89" w14:textId="089C4053" w:rsidR="005D762C" w:rsidRDefault="00DD626C" w:rsidP="002A3271">
      <w:pPr>
        <w:pStyle w:val="Heading4"/>
        <w:spacing w:line="360" w:lineRule="auto"/>
        <w:jc w:val="both"/>
        <w:rPr>
          <w:rFonts w:asciiTheme="minorHAnsi" w:hAnsiTheme="minorHAnsi" w:cstheme="minorHAnsi"/>
        </w:rPr>
      </w:pPr>
      <w:r w:rsidRPr="002A3271">
        <w:rPr>
          <w:rFonts w:asciiTheme="minorHAnsi" w:hAnsiTheme="minorHAnsi" w:cstheme="minorHAnsi"/>
        </w:rPr>
        <w:t>4.1.</w:t>
      </w:r>
      <w:r w:rsidR="00E83206" w:rsidRPr="002A3271">
        <w:rPr>
          <w:rFonts w:asciiTheme="minorHAnsi" w:hAnsiTheme="minorHAnsi" w:cstheme="minorHAnsi"/>
        </w:rPr>
        <w:t>6</w:t>
      </w:r>
      <w:r w:rsidR="005D762C" w:rsidRPr="002A3271">
        <w:rPr>
          <w:rFonts w:asciiTheme="minorHAnsi" w:hAnsiTheme="minorHAnsi" w:cstheme="minorHAnsi"/>
        </w:rPr>
        <w:t xml:space="preserve"> “Server configurations” and “Sites”</w:t>
      </w:r>
    </w:p>
    <w:p w14:paraId="2180DBB6" w14:textId="77777777" w:rsidR="007F6C32" w:rsidRPr="007F6C32" w:rsidRDefault="007F6C32" w:rsidP="007F6C32"/>
    <w:p w14:paraId="60796CCF" w14:textId="684F909E" w:rsidR="005D762C" w:rsidRPr="002A3271" w:rsidRDefault="005D762C" w:rsidP="002A3271">
      <w:pPr>
        <w:spacing w:line="360" w:lineRule="auto"/>
        <w:jc w:val="both"/>
        <w:rPr>
          <w:rFonts w:cstheme="minorHAnsi"/>
        </w:rPr>
      </w:pPr>
      <w:r w:rsidRPr="002A3271">
        <w:rPr>
          <w:rFonts w:cstheme="minorHAnsi"/>
        </w:rPr>
        <w:t xml:space="preserve">MT makes use of the concepts “Server configurations” and “Sites”.  Server configurations are created within Intune and hold the configurations which will be applied to the </w:t>
      </w:r>
      <w:r w:rsidR="00A23052">
        <w:rPr>
          <w:rFonts w:cstheme="minorHAnsi"/>
        </w:rPr>
        <w:t xml:space="preserve">MT container hosted by </w:t>
      </w:r>
      <w:r w:rsidR="00C12E3F">
        <w:rPr>
          <w:rFonts w:cstheme="minorHAnsi"/>
        </w:rPr>
        <w:t>Podman</w:t>
      </w:r>
      <w:r w:rsidRPr="002A3271">
        <w:rPr>
          <w:rFonts w:cstheme="minorHAnsi"/>
        </w:rPr>
        <w:t xml:space="preserve"> on the Linux server.  These will include configurations such as the DNS server the </w:t>
      </w:r>
      <w:r w:rsidR="00A23052">
        <w:rPr>
          <w:rFonts w:cstheme="minorHAnsi"/>
        </w:rPr>
        <w:t>container</w:t>
      </w:r>
      <w:r w:rsidRPr="002A3271">
        <w:rPr>
          <w:rFonts w:cstheme="minorHAnsi"/>
        </w:rPr>
        <w:t xml:space="preserve"> will use, what IP range will be used by devices connecting to the solution, split tunnelling rules and a name to uniquely identify the solution.</w:t>
      </w:r>
    </w:p>
    <w:p w14:paraId="2D5028D4" w14:textId="78D44666" w:rsidR="005D762C" w:rsidRPr="002A3271" w:rsidRDefault="005D762C" w:rsidP="002A3271">
      <w:pPr>
        <w:spacing w:line="360" w:lineRule="auto"/>
        <w:jc w:val="both"/>
        <w:rPr>
          <w:rFonts w:cstheme="minorHAnsi"/>
          <w:color w:val="000000"/>
        </w:rPr>
      </w:pPr>
      <w:r w:rsidRPr="002A3271">
        <w:rPr>
          <w:rFonts w:cstheme="minorHAnsi"/>
        </w:rPr>
        <w:t xml:space="preserve">Sites, are associated with Server configurations, and act as a group for containing Linux servers which will participate in the implementation of MT.  Sites contain the address endpoints will use to consume the service, as well as maintenance windows for the MT </w:t>
      </w:r>
      <w:r w:rsidR="00F7710B">
        <w:rPr>
          <w:rFonts w:cstheme="minorHAnsi"/>
        </w:rPr>
        <w:t>Podman</w:t>
      </w:r>
      <w:r w:rsidRPr="002A3271">
        <w:rPr>
          <w:rFonts w:cstheme="minorHAnsi"/>
        </w:rPr>
        <w:t xml:space="preserve"> </w:t>
      </w:r>
      <w:r w:rsidR="00F7710B">
        <w:rPr>
          <w:rFonts w:cstheme="minorHAnsi"/>
        </w:rPr>
        <w:t>container</w:t>
      </w:r>
      <w:sdt>
        <w:sdtPr>
          <w:rPr>
            <w:rFonts w:cstheme="minorHAnsi"/>
            <w:color w:val="000000"/>
          </w:rPr>
          <w:tag w:val="MENDELEY_CITATION_v3_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"/>
          <w:id w:val="-1016466830"/>
          <w:placeholder>
            <w:docPart w:val="021757E545B34600AE3014D43F1E58DB"/>
          </w:placeholder>
        </w:sdtPr>
        <w:sdtEndPr/>
        <w:sdtContent>
          <w:r w:rsidR="00E03CFA" w:rsidRPr="00E03CFA">
            <w:rPr>
              <w:rFonts w:cstheme="minorHAnsi"/>
              <w:color w:val="000000"/>
            </w:rPr>
            <w:t>[34]</w:t>
          </w:r>
        </w:sdtContent>
      </w:sdt>
      <w:r w:rsidR="00FC0CEF" w:rsidRPr="002A3271">
        <w:rPr>
          <w:rFonts w:cstheme="minorHAnsi"/>
          <w:color w:val="000000"/>
        </w:rPr>
        <w:t>.</w:t>
      </w:r>
    </w:p>
    <w:p w14:paraId="305182D5" w14:textId="5BB0AA3A" w:rsidR="002D10D8" w:rsidRPr="001926AF" w:rsidRDefault="00FC0CEF" w:rsidP="001926AF">
      <w:pPr>
        <w:spacing w:line="360" w:lineRule="auto"/>
        <w:jc w:val="both"/>
        <w:rPr>
          <w:rFonts w:cstheme="minorHAnsi"/>
          <w:color w:val="000000"/>
        </w:rPr>
      </w:pPr>
      <w:r w:rsidRPr="002A3271">
        <w:rPr>
          <w:rFonts w:cstheme="minorHAnsi"/>
          <w:color w:val="000000"/>
        </w:rPr>
        <w:t>These options will be set as if the service is in production, allowing</w:t>
      </w:r>
      <w:r w:rsidR="00A3100D" w:rsidRPr="002A3271">
        <w:rPr>
          <w:rFonts w:cstheme="minorHAnsi"/>
          <w:color w:val="000000"/>
        </w:rPr>
        <w:t xml:space="preserve"> easy</w:t>
      </w:r>
      <w:r w:rsidRPr="002A3271">
        <w:rPr>
          <w:rFonts w:cstheme="minorHAnsi"/>
          <w:color w:val="000000"/>
        </w:rPr>
        <w:t xml:space="preserve"> transition from </w:t>
      </w:r>
      <w:r w:rsidR="00A3100D" w:rsidRPr="002A3271">
        <w:rPr>
          <w:rFonts w:cstheme="minorHAnsi"/>
          <w:color w:val="000000"/>
        </w:rPr>
        <w:t>POC.</w:t>
      </w:r>
      <w:r w:rsidR="009F2D7F" w:rsidRPr="002A3271">
        <w:rPr>
          <w:rFonts w:cstheme="minorHAnsi"/>
          <w:color w:val="000000"/>
        </w:rPr>
        <w:t xml:space="preserve">  Split tunnelling rules will be configured </w:t>
      </w:r>
      <w:r w:rsidR="009206F3" w:rsidRPr="002A3271">
        <w:rPr>
          <w:rFonts w:cstheme="minorHAnsi"/>
          <w:color w:val="000000"/>
        </w:rPr>
        <w:t>to only direct traffic bound for the WCCIS service.</w:t>
      </w:r>
    </w:p>
    <w:p w14:paraId="3908EA9B" w14:textId="77777777" w:rsidR="002D10D8" w:rsidRPr="002D10D8" w:rsidRDefault="002D10D8" w:rsidP="002D10D8"/>
    <w:p w14:paraId="6C939486" w14:textId="2B4E6E6A" w:rsidR="00C46866" w:rsidRDefault="00DD626C" w:rsidP="002A3271">
      <w:pPr>
        <w:pStyle w:val="Heading4"/>
        <w:spacing w:line="360" w:lineRule="auto"/>
        <w:jc w:val="both"/>
        <w:rPr>
          <w:rFonts w:asciiTheme="minorHAnsi" w:hAnsiTheme="minorHAnsi" w:cstheme="minorHAnsi"/>
        </w:rPr>
      </w:pPr>
      <w:r w:rsidRPr="002A3271">
        <w:rPr>
          <w:rFonts w:asciiTheme="minorHAnsi" w:hAnsiTheme="minorHAnsi" w:cstheme="minorHAnsi"/>
        </w:rPr>
        <w:t>4.1.</w:t>
      </w:r>
      <w:r w:rsidR="00E83206" w:rsidRPr="002A3271">
        <w:rPr>
          <w:rFonts w:asciiTheme="minorHAnsi" w:hAnsiTheme="minorHAnsi" w:cstheme="minorHAnsi"/>
        </w:rPr>
        <w:t>7</w:t>
      </w:r>
      <w:r w:rsidR="00C46866" w:rsidRPr="002A3271">
        <w:rPr>
          <w:rFonts w:asciiTheme="minorHAnsi" w:hAnsiTheme="minorHAnsi" w:cstheme="minorHAnsi"/>
        </w:rPr>
        <w:t xml:space="preserve"> Public facing </w:t>
      </w:r>
      <w:r w:rsidR="002C213C" w:rsidRPr="002A3271">
        <w:rPr>
          <w:rFonts w:asciiTheme="minorHAnsi" w:hAnsiTheme="minorHAnsi" w:cstheme="minorHAnsi"/>
        </w:rPr>
        <w:t>FQDN.</w:t>
      </w:r>
    </w:p>
    <w:p w14:paraId="3CECFBB8" w14:textId="77777777" w:rsidR="007F6C32" w:rsidRPr="007F6C32" w:rsidRDefault="007F6C32" w:rsidP="007F6C32"/>
    <w:p w14:paraId="7C0B1D74" w14:textId="417B4023" w:rsidR="00C46866" w:rsidRDefault="00C46866" w:rsidP="002A3271">
      <w:pPr>
        <w:spacing w:line="360" w:lineRule="auto"/>
        <w:jc w:val="both"/>
        <w:rPr>
          <w:rFonts w:cstheme="minorHAnsi"/>
        </w:rPr>
      </w:pPr>
      <w:r w:rsidRPr="002A3271">
        <w:rPr>
          <w:rFonts w:cstheme="minorHAnsi"/>
        </w:rPr>
        <w:t>To make use of MT, user devices, configured via Intune, will have a VPN profile deployed to them.  As part of this configuration, the device will need to reach out to a DNS/FQDN</w:t>
      </w:r>
      <w:sdt>
        <w:sdtPr>
          <w:rPr>
            <w:rFonts w:cstheme="minorHAnsi"/>
            <w:color w:val="000000"/>
          </w:rPr>
          <w:tag w:val="MENDELEY_CITATION_v3_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"/>
          <w:id w:val="-1628691402"/>
          <w:placeholder>
            <w:docPart w:val="C8629F7FC4284929A3437F5328F8296B"/>
          </w:placeholder>
        </w:sdtPr>
        <w:sdtEndPr/>
        <w:sdtContent>
          <w:r w:rsidR="00E03CFA" w:rsidRPr="00E03CFA">
            <w:rPr>
              <w:rFonts w:cstheme="minorHAnsi"/>
              <w:color w:val="000000"/>
            </w:rPr>
            <w:t>[72]</w:t>
          </w:r>
        </w:sdtContent>
      </w:sdt>
      <w:r w:rsidRPr="002A3271">
        <w:rPr>
          <w:rFonts w:cstheme="minorHAnsi"/>
        </w:rPr>
        <w:t xml:space="preserve"> record to consume the service.  To this end business processes will need to be followed to register an appropriate </w:t>
      </w:r>
      <w:r w:rsidR="00FF48B3" w:rsidRPr="002A3271">
        <w:rPr>
          <w:rFonts w:cstheme="minorHAnsi"/>
        </w:rPr>
        <w:t xml:space="preserve">external </w:t>
      </w:r>
      <w:r w:rsidR="00566FCA" w:rsidRPr="00C8651E">
        <w:rPr>
          <w:rFonts w:cstheme="minorHAnsi"/>
        </w:rPr>
        <w:t xml:space="preserve">CNAME </w:t>
      </w:r>
      <w:r w:rsidRPr="00C8651E">
        <w:rPr>
          <w:rFonts w:cstheme="minorHAnsi"/>
        </w:rPr>
        <w:t>DNS entry</w:t>
      </w:r>
      <w:sdt>
        <w:sdtPr>
          <w:rPr>
            <w:rFonts w:cstheme="minorHAnsi"/>
            <w:color w:val="000000"/>
          </w:rPr>
          <w:tag w:val="MENDELEY_CITATION_v3_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"/>
          <w:id w:val="312153511"/>
          <w:placeholder>
            <w:docPart w:val="DefaultPlaceholder_-1854013440"/>
          </w:placeholder>
        </w:sdtPr>
        <w:sdtEndPr/>
        <w:sdtContent>
          <w:r w:rsidR="00E03CFA" w:rsidRPr="00E03CFA">
            <w:rPr>
              <w:rFonts w:cstheme="minorHAnsi"/>
              <w:color w:val="000000"/>
            </w:rPr>
            <w:t>[73]</w:t>
          </w:r>
        </w:sdtContent>
      </w:sdt>
      <w:r w:rsidR="00F06D1D" w:rsidRPr="00C8651E">
        <w:rPr>
          <w:rFonts w:cstheme="minorHAnsi"/>
        </w:rPr>
        <w:t>, directed to Azure Traffic Manager</w:t>
      </w:r>
      <w:r w:rsidRPr="00C8651E">
        <w:rPr>
          <w:rFonts w:cstheme="minorHAnsi"/>
        </w:rPr>
        <w:t xml:space="preserve">, which would match the Site configuration </w:t>
      </w:r>
      <w:r w:rsidR="00AD2C2B" w:rsidRPr="00C8651E">
        <w:rPr>
          <w:rFonts w:cstheme="minorHAnsi"/>
        </w:rPr>
        <w:t>section 4.1.</w:t>
      </w:r>
      <w:r w:rsidR="007673EC" w:rsidRPr="00C8651E">
        <w:rPr>
          <w:rFonts w:cstheme="minorHAnsi"/>
        </w:rPr>
        <w:t>6</w:t>
      </w:r>
      <w:r w:rsidRPr="00C8651E">
        <w:rPr>
          <w:rFonts w:cstheme="minorHAnsi"/>
        </w:rPr>
        <w:t>.</w:t>
      </w:r>
    </w:p>
    <w:p w14:paraId="38AD10DB" w14:textId="77777777" w:rsidR="009851C5" w:rsidRPr="002A3271" w:rsidRDefault="009851C5" w:rsidP="002A3271">
      <w:pPr>
        <w:spacing w:line="360" w:lineRule="auto"/>
        <w:jc w:val="both"/>
        <w:rPr>
          <w:rFonts w:cstheme="minorHAnsi"/>
        </w:rPr>
      </w:pPr>
    </w:p>
    <w:p w14:paraId="5213192C" w14:textId="66E12A6E" w:rsidR="0039605A" w:rsidRDefault="00DD626C" w:rsidP="002A3271">
      <w:pPr>
        <w:pStyle w:val="Heading4"/>
        <w:spacing w:line="360" w:lineRule="auto"/>
        <w:jc w:val="both"/>
        <w:rPr>
          <w:rFonts w:asciiTheme="minorHAnsi" w:hAnsiTheme="minorHAnsi" w:cstheme="minorHAnsi"/>
        </w:rPr>
      </w:pPr>
      <w:bookmarkStart w:id="80" w:name="_Toc112235427"/>
      <w:r w:rsidRPr="002A3271">
        <w:rPr>
          <w:rFonts w:asciiTheme="minorHAnsi" w:hAnsiTheme="minorHAnsi" w:cstheme="minorHAnsi"/>
        </w:rPr>
        <w:lastRenderedPageBreak/>
        <w:t>4.1.</w:t>
      </w:r>
      <w:r w:rsidR="00E83206" w:rsidRPr="002A3271">
        <w:rPr>
          <w:rFonts w:asciiTheme="minorHAnsi" w:hAnsiTheme="minorHAnsi" w:cstheme="minorHAnsi"/>
        </w:rPr>
        <w:t>8</w:t>
      </w:r>
      <w:r w:rsidR="0039605A" w:rsidRPr="002A3271">
        <w:rPr>
          <w:rFonts w:asciiTheme="minorHAnsi" w:hAnsiTheme="minorHAnsi" w:cstheme="minorHAnsi"/>
        </w:rPr>
        <w:t xml:space="preserve"> Provision of TLS Certificate</w:t>
      </w:r>
      <w:bookmarkEnd w:id="80"/>
    </w:p>
    <w:p w14:paraId="07782EAF" w14:textId="77777777" w:rsidR="007F6C32" w:rsidRPr="007F6C32" w:rsidRDefault="007F6C32" w:rsidP="007F6C32"/>
    <w:p w14:paraId="29029530" w14:textId="5D114AFE" w:rsidR="002D10D8" w:rsidRDefault="0039605A" w:rsidP="00C3138C">
      <w:pPr>
        <w:spacing w:line="360" w:lineRule="auto"/>
        <w:jc w:val="both"/>
        <w:rPr>
          <w:rFonts w:cstheme="minorHAnsi"/>
        </w:rPr>
      </w:pPr>
      <w:r w:rsidRPr="002A3271">
        <w:rPr>
          <w:rFonts w:cstheme="minorHAnsi"/>
        </w:rPr>
        <w:t xml:space="preserve">To provide encrypted communication between MT and client devices, a TLS certificate will be required from an appropriate </w:t>
      </w:r>
      <w:r w:rsidR="0003183A">
        <w:rPr>
          <w:rFonts w:cstheme="minorHAnsi"/>
        </w:rPr>
        <w:t>CA</w:t>
      </w:r>
      <w:r w:rsidRPr="002A3271">
        <w:rPr>
          <w:rFonts w:cstheme="minorHAnsi"/>
        </w:rPr>
        <w:t xml:space="preserve"> registered against the appropriate domain.</w:t>
      </w:r>
      <w:r w:rsidR="001160B8">
        <w:rPr>
          <w:rFonts w:cstheme="minorHAnsi"/>
        </w:rPr>
        <w:t xml:space="preserve">  </w:t>
      </w:r>
      <w:r w:rsidRPr="002A3271">
        <w:rPr>
          <w:rFonts w:cstheme="minorHAnsi"/>
        </w:rPr>
        <w:t xml:space="preserve">When procuring the certificate, the Certificate Signing Request file should include the </w:t>
      </w:r>
      <w:r w:rsidR="00B421A6" w:rsidRPr="002A3271">
        <w:rPr>
          <w:rFonts w:cstheme="minorHAnsi"/>
        </w:rPr>
        <w:t>fully qualified domain name</w:t>
      </w:r>
      <w:r w:rsidR="00AD2C2B" w:rsidRPr="002A3271">
        <w:rPr>
          <w:rFonts w:cstheme="minorHAnsi"/>
        </w:rPr>
        <w:t>,</w:t>
      </w:r>
      <w:r w:rsidRPr="002A3271">
        <w:rPr>
          <w:rFonts w:cstheme="minorHAnsi"/>
        </w:rPr>
        <w:t xml:space="preserve"> detailed in </w:t>
      </w:r>
      <w:r w:rsidR="00AD2C2B" w:rsidRPr="007155DD">
        <w:rPr>
          <w:rFonts w:cstheme="minorHAnsi"/>
        </w:rPr>
        <w:t>4.1.</w:t>
      </w:r>
      <w:r w:rsidR="001D0882" w:rsidRPr="007155DD">
        <w:rPr>
          <w:rFonts w:cstheme="minorHAnsi"/>
        </w:rPr>
        <w:t>6</w:t>
      </w:r>
      <w:r w:rsidRPr="007155DD">
        <w:rPr>
          <w:rFonts w:cstheme="minorHAnsi"/>
        </w:rPr>
        <w:t xml:space="preserve"> </w:t>
      </w:r>
      <w:r w:rsidRPr="002A3271">
        <w:rPr>
          <w:rFonts w:cstheme="minorHAnsi"/>
        </w:rPr>
        <w:t xml:space="preserve">associated to </w:t>
      </w:r>
      <w:r w:rsidR="000B1A78" w:rsidRPr="000B1A78">
        <w:rPr>
          <w:rFonts w:cstheme="minorHAnsi"/>
        </w:rPr>
        <w:t>Common Name</w:t>
      </w:r>
      <w:r w:rsidR="000B1A78">
        <w:rPr>
          <w:rFonts w:cstheme="minorHAnsi"/>
        </w:rPr>
        <w:t xml:space="preserve"> and </w:t>
      </w:r>
      <w:r w:rsidR="000B1A78" w:rsidRPr="000B1A78">
        <w:rPr>
          <w:rFonts w:cstheme="minorHAnsi"/>
        </w:rPr>
        <w:t>Subject Alternative Name</w:t>
      </w:r>
      <w:r w:rsidR="001160B8">
        <w:rPr>
          <w:rFonts w:cstheme="minorHAnsi"/>
        </w:rPr>
        <w:t xml:space="preserve"> </w:t>
      </w:r>
      <w:r w:rsidRPr="002A3271">
        <w:rPr>
          <w:rFonts w:cstheme="minorHAnsi"/>
        </w:rPr>
        <w:t>within the file</w:t>
      </w:r>
      <w:r w:rsidR="001160B8">
        <w:rPr>
          <w:rFonts w:cstheme="minorHAnsi"/>
        </w:rPr>
        <w:t xml:space="preserve">.  </w:t>
      </w:r>
      <w:r w:rsidRPr="002A3271">
        <w:rPr>
          <w:rFonts w:cstheme="minorHAnsi"/>
        </w:rPr>
        <w:t xml:space="preserve">To be compatible with </w:t>
      </w:r>
      <w:proofErr w:type="spellStart"/>
      <w:r w:rsidRPr="002A3271">
        <w:rPr>
          <w:rFonts w:cstheme="minorHAnsi"/>
        </w:rPr>
        <w:t>iPadOS</w:t>
      </w:r>
      <w:proofErr w:type="spellEnd"/>
      <w:r w:rsidRPr="002A3271">
        <w:rPr>
          <w:rFonts w:cstheme="minorHAnsi"/>
        </w:rPr>
        <w:t xml:space="preserve">/iOS devices, the certificate must be set to expire within two years </w:t>
      </w:r>
      <w:r w:rsidRPr="00DC6CE0">
        <w:rPr>
          <w:rFonts w:cstheme="minorHAnsi"/>
        </w:rPr>
        <w:t>[A</w:t>
      </w:r>
      <w:r w:rsidR="00DC6CE0" w:rsidRPr="00DC6CE0">
        <w:rPr>
          <w:rFonts w:cstheme="minorHAnsi"/>
        </w:rPr>
        <w:t>nnexure</w:t>
      </w:r>
      <w:r w:rsidR="00E871EE">
        <w:rPr>
          <w:rFonts w:cstheme="minorHAnsi"/>
        </w:rPr>
        <w:t xml:space="preserve"> 1</w:t>
      </w:r>
      <w:r w:rsidR="006D3FC2">
        <w:rPr>
          <w:rFonts w:cstheme="minorHAnsi"/>
        </w:rPr>
        <w:t xml:space="preserve"> </w:t>
      </w:r>
      <w:r w:rsidR="006D3FC2" w:rsidRPr="006D3FC2">
        <w:rPr>
          <w:rFonts w:cstheme="minorHAnsi"/>
        </w:rPr>
        <w:t>MT deployment guide</w:t>
      </w:r>
      <w:r w:rsidRPr="00DC6CE0">
        <w:rPr>
          <w:rFonts w:cstheme="minorHAnsi"/>
        </w:rPr>
        <w:t>].</w:t>
      </w:r>
      <w:r w:rsidR="00B94794">
        <w:rPr>
          <w:rFonts w:cstheme="minorHAnsi"/>
        </w:rPr>
        <w:t xml:space="preserve">  </w:t>
      </w:r>
      <w:r w:rsidR="00D35600" w:rsidRPr="002A3271">
        <w:rPr>
          <w:rFonts w:cstheme="minorHAnsi"/>
        </w:rPr>
        <w:t xml:space="preserve">Once generated the certificates should </w:t>
      </w:r>
      <w:r w:rsidR="00685F24" w:rsidRPr="002A3271">
        <w:rPr>
          <w:rFonts w:cstheme="minorHAnsi"/>
        </w:rPr>
        <w:t xml:space="preserve">be </w:t>
      </w:r>
      <w:r w:rsidR="00D35600" w:rsidRPr="002A3271">
        <w:rPr>
          <w:rFonts w:cstheme="minorHAnsi"/>
        </w:rPr>
        <w:t xml:space="preserve">downloaded onto </w:t>
      </w:r>
      <w:r w:rsidR="000D4E09" w:rsidRPr="002A3271">
        <w:rPr>
          <w:rFonts w:cstheme="minorHAnsi"/>
        </w:rPr>
        <w:t>an</w:t>
      </w:r>
      <w:r w:rsidR="00D35600" w:rsidRPr="002A3271">
        <w:rPr>
          <w:rFonts w:cstheme="minorHAnsi"/>
        </w:rPr>
        <w:t xml:space="preserve"> </w:t>
      </w:r>
      <w:r w:rsidR="000D4E09" w:rsidRPr="002A3271">
        <w:rPr>
          <w:rFonts w:cstheme="minorHAnsi"/>
        </w:rPr>
        <w:t xml:space="preserve">appropriately secured </w:t>
      </w:r>
      <w:r w:rsidR="00540ADF">
        <w:rPr>
          <w:rFonts w:cstheme="minorHAnsi"/>
        </w:rPr>
        <w:t>device</w:t>
      </w:r>
      <w:r w:rsidR="00540ADF" w:rsidRPr="002A3271">
        <w:rPr>
          <w:rFonts w:cstheme="minorHAnsi"/>
        </w:rPr>
        <w:t xml:space="preserve"> and</w:t>
      </w:r>
      <w:r w:rsidR="000D4E09" w:rsidRPr="002A3271">
        <w:rPr>
          <w:rFonts w:cstheme="minorHAnsi"/>
        </w:rPr>
        <w:t xml:space="preserve"> moved to their </w:t>
      </w:r>
      <w:r w:rsidR="002C213C" w:rsidRPr="002A3271">
        <w:rPr>
          <w:rFonts w:cstheme="minorHAnsi"/>
        </w:rPr>
        <w:t>destination.</w:t>
      </w:r>
      <w:r w:rsidR="000D4E09" w:rsidRPr="002A3271">
        <w:rPr>
          <w:rFonts w:cstheme="minorHAnsi"/>
        </w:rPr>
        <w:t xml:space="preserve"> </w:t>
      </w:r>
    </w:p>
    <w:p w14:paraId="153DE26C" w14:textId="77777777" w:rsidR="00C3138C" w:rsidRPr="00C3138C" w:rsidRDefault="00C3138C" w:rsidP="00C3138C"/>
    <w:p w14:paraId="60E9E4B5" w14:textId="237DB7D8" w:rsidR="00446535" w:rsidRDefault="00DD626C" w:rsidP="002A3271">
      <w:pPr>
        <w:pStyle w:val="Heading4"/>
        <w:spacing w:line="360" w:lineRule="auto"/>
        <w:jc w:val="both"/>
        <w:rPr>
          <w:rFonts w:asciiTheme="minorHAnsi" w:hAnsiTheme="minorHAnsi" w:cstheme="minorHAnsi"/>
        </w:rPr>
      </w:pPr>
      <w:r w:rsidRPr="002A3271">
        <w:rPr>
          <w:rFonts w:asciiTheme="minorHAnsi" w:hAnsiTheme="minorHAnsi" w:cstheme="minorHAnsi"/>
        </w:rPr>
        <w:t>4.1.</w:t>
      </w:r>
      <w:r w:rsidR="00E83206" w:rsidRPr="002A3271">
        <w:rPr>
          <w:rFonts w:asciiTheme="minorHAnsi" w:hAnsiTheme="minorHAnsi" w:cstheme="minorHAnsi"/>
        </w:rPr>
        <w:t>9</w:t>
      </w:r>
      <w:r w:rsidR="00446535" w:rsidRPr="002A3271">
        <w:rPr>
          <w:rFonts w:asciiTheme="minorHAnsi" w:hAnsiTheme="minorHAnsi" w:cstheme="minorHAnsi"/>
        </w:rPr>
        <w:t xml:space="preserve"> Load balancing (LB)</w:t>
      </w:r>
    </w:p>
    <w:p w14:paraId="207039EA" w14:textId="77777777" w:rsidR="007F6C32" w:rsidRPr="007F6C32" w:rsidRDefault="007F6C32" w:rsidP="007F6C32"/>
    <w:p w14:paraId="427B48DC" w14:textId="7705036F" w:rsidR="002D10D8" w:rsidRDefault="00446535" w:rsidP="00E46A5B">
      <w:pPr>
        <w:spacing w:line="360" w:lineRule="auto"/>
        <w:jc w:val="both"/>
        <w:rPr>
          <w:rFonts w:cstheme="minorHAnsi"/>
        </w:rPr>
      </w:pPr>
      <w:r w:rsidRPr="002A3271">
        <w:rPr>
          <w:rFonts w:cstheme="minorHAnsi"/>
        </w:rPr>
        <w:t>MT is a layer 3 VPN solution and as previously covered it does not support break and inspection of the tunnel</w:t>
      </w:r>
      <w:r w:rsidR="00F71B0B">
        <w:rPr>
          <w:rFonts w:cstheme="minorHAnsi"/>
        </w:rPr>
        <w:t>, section 2.3.6.4</w:t>
      </w:r>
      <w:r w:rsidRPr="002A3271">
        <w:rPr>
          <w:rFonts w:cstheme="minorHAnsi"/>
        </w:rPr>
        <w:t>.  To improve availability, load balancing solutions which respect this will be required to spread traffic over multiple Linux servers, to consume their hosted container.  Azure offers ANLB</w:t>
      </w:r>
      <w:sdt>
        <w:sdtPr>
          <w:rPr>
            <w:rFonts w:cstheme="minorHAnsi"/>
            <w:color w:val="000000"/>
          </w:rPr>
          <w:tag w:val="MENDELEY_CITATION_v3_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"/>
          <w:id w:val="1747372323"/>
          <w:placeholder>
            <w:docPart w:val="4339CF5B84BE4B9C839C5036353317DE"/>
          </w:placeholder>
        </w:sdtPr>
        <w:sdtEndPr/>
        <w:sdtContent>
          <w:r w:rsidR="00E03CFA" w:rsidRPr="00E03CFA">
            <w:rPr>
              <w:rFonts w:cstheme="minorHAnsi"/>
              <w:color w:val="000000"/>
            </w:rPr>
            <w:t>[74]</w:t>
          </w:r>
        </w:sdtContent>
      </w:sdt>
      <w:r w:rsidRPr="002A3271">
        <w:rPr>
          <w:rFonts w:cstheme="minorHAnsi"/>
        </w:rPr>
        <w:t xml:space="preserve"> which operate at layer 3 for inter region LB</w:t>
      </w:r>
      <w:r w:rsidR="001B625C" w:rsidRPr="002A3271">
        <w:rPr>
          <w:rFonts w:cstheme="minorHAnsi"/>
        </w:rPr>
        <w:t xml:space="preserve"> (within UK West for example)</w:t>
      </w:r>
      <w:r w:rsidRPr="002A3271">
        <w:rPr>
          <w:rFonts w:cstheme="minorHAnsi"/>
        </w:rPr>
        <w:t>, and ATM</w:t>
      </w:r>
      <w:sdt>
        <w:sdtPr>
          <w:rPr>
            <w:rFonts w:cstheme="minorHAnsi"/>
            <w:color w:val="000000"/>
          </w:rPr>
          <w:tag w:val="MENDELEY_CITATION_v3_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"/>
          <w:id w:val="119116325"/>
          <w:placeholder>
            <w:docPart w:val="4339CF5B84BE4B9C839C5036353317DE"/>
          </w:placeholder>
        </w:sdtPr>
        <w:sdtEndPr/>
        <w:sdtContent>
          <w:r w:rsidR="00E03CFA" w:rsidRPr="00E03CFA">
            <w:rPr>
              <w:rFonts w:cstheme="minorHAnsi"/>
              <w:color w:val="000000"/>
            </w:rPr>
            <w:t>[75]</w:t>
          </w:r>
        </w:sdtContent>
      </w:sdt>
      <w:r w:rsidRPr="002A3271">
        <w:rPr>
          <w:rFonts w:cstheme="minorHAnsi"/>
        </w:rPr>
        <w:t xml:space="preserve"> layer 7 for LB between regions</w:t>
      </w:r>
      <w:r w:rsidR="001B625C" w:rsidRPr="002A3271">
        <w:rPr>
          <w:rFonts w:cstheme="minorHAnsi"/>
        </w:rPr>
        <w:t xml:space="preserve"> (UK West and UK South)</w:t>
      </w:r>
      <w:r w:rsidRPr="002A3271">
        <w:rPr>
          <w:rFonts w:cstheme="minorHAnsi"/>
        </w:rPr>
        <w:t>.</w:t>
      </w:r>
    </w:p>
    <w:p w14:paraId="12134F37" w14:textId="77777777" w:rsidR="00A431FB" w:rsidRDefault="00A431FB" w:rsidP="00E46A5B">
      <w:pPr>
        <w:spacing w:line="360" w:lineRule="auto"/>
        <w:jc w:val="both"/>
        <w:rPr>
          <w:rFonts w:cstheme="minorHAnsi"/>
        </w:rPr>
      </w:pPr>
    </w:p>
    <w:p w14:paraId="258FD273" w14:textId="0F9782A2" w:rsidR="00A3100D" w:rsidRDefault="00A3100D" w:rsidP="002A3271">
      <w:pPr>
        <w:pStyle w:val="Heading4"/>
        <w:spacing w:line="360" w:lineRule="auto"/>
        <w:jc w:val="both"/>
        <w:rPr>
          <w:rFonts w:asciiTheme="minorHAnsi" w:hAnsiTheme="minorHAnsi" w:cstheme="minorHAnsi"/>
        </w:rPr>
      </w:pPr>
      <w:r w:rsidRPr="002A3271">
        <w:rPr>
          <w:rFonts w:asciiTheme="minorHAnsi" w:hAnsiTheme="minorHAnsi" w:cstheme="minorHAnsi"/>
        </w:rPr>
        <w:t>4.1.</w:t>
      </w:r>
      <w:r w:rsidR="00E83206" w:rsidRPr="002A3271">
        <w:rPr>
          <w:rFonts w:asciiTheme="minorHAnsi" w:hAnsiTheme="minorHAnsi" w:cstheme="minorHAnsi"/>
        </w:rPr>
        <w:t>10</w:t>
      </w:r>
      <w:r w:rsidRPr="002A3271">
        <w:rPr>
          <w:rFonts w:asciiTheme="minorHAnsi" w:hAnsiTheme="minorHAnsi" w:cstheme="minorHAnsi"/>
        </w:rPr>
        <w:t xml:space="preserve"> Firewalls</w:t>
      </w:r>
    </w:p>
    <w:p w14:paraId="6CF40E02" w14:textId="77777777" w:rsidR="007F6C32" w:rsidRPr="007F6C32" w:rsidRDefault="007F6C32" w:rsidP="007F6C32"/>
    <w:p w14:paraId="362F30E2" w14:textId="584149A3" w:rsidR="006D712E" w:rsidRDefault="006D712E" w:rsidP="002A3271">
      <w:pPr>
        <w:spacing w:line="360" w:lineRule="auto"/>
        <w:jc w:val="both"/>
        <w:rPr>
          <w:rFonts w:cstheme="minorHAnsi"/>
        </w:rPr>
      </w:pPr>
      <w:r w:rsidRPr="002A3271">
        <w:rPr>
          <w:rFonts w:cstheme="minorHAnsi"/>
        </w:rPr>
        <w:t>As the traffic inbound cannot be inspected</w:t>
      </w:r>
      <w:r w:rsidR="002467B1">
        <w:rPr>
          <w:rFonts w:cstheme="minorHAnsi"/>
        </w:rPr>
        <w:t xml:space="preserve">, </w:t>
      </w:r>
      <w:r w:rsidRPr="002A3271">
        <w:rPr>
          <w:rFonts w:cstheme="minorHAnsi"/>
        </w:rPr>
        <w:t>it will be protected by NSG firewalls, rather than incurring the cost of the Azure Firewall Service.  However, where the traffic becomes unencrypted, and bound for the internal network, it will be passed through the Azure Firewall service for packet inspection, to ensure any compromise of an endpoint is dealt with appropriately.</w:t>
      </w:r>
    </w:p>
    <w:p w14:paraId="11F7B098" w14:textId="77777777" w:rsidR="007F6C32" w:rsidRPr="002A3271" w:rsidRDefault="007F6C32" w:rsidP="002A3271">
      <w:pPr>
        <w:spacing w:line="360" w:lineRule="auto"/>
        <w:jc w:val="both"/>
        <w:rPr>
          <w:rFonts w:cstheme="minorHAnsi"/>
        </w:rPr>
      </w:pPr>
    </w:p>
    <w:p w14:paraId="7E4D9F00" w14:textId="27218941" w:rsidR="00A3100D" w:rsidRPr="002A3271" w:rsidRDefault="00A3100D" w:rsidP="002A3271">
      <w:pPr>
        <w:pStyle w:val="Heading4"/>
        <w:spacing w:line="360" w:lineRule="auto"/>
        <w:jc w:val="both"/>
        <w:rPr>
          <w:rFonts w:asciiTheme="minorHAnsi" w:hAnsiTheme="minorHAnsi" w:cstheme="minorHAnsi"/>
        </w:rPr>
      </w:pPr>
      <w:r w:rsidRPr="002A3271">
        <w:rPr>
          <w:rFonts w:asciiTheme="minorHAnsi" w:hAnsiTheme="minorHAnsi" w:cstheme="minorHAnsi"/>
        </w:rPr>
        <w:t>4.1.</w:t>
      </w:r>
      <w:r w:rsidR="002E1BB0" w:rsidRPr="002A3271">
        <w:rPr>
          <w:rFonts w:asciiTheme="minorHAnsi" w:hAnsiTheme="minorHAnsi" w:cstheme="minorHAnsi"/>
        </w:rPr>
        <w:t>1</w:t>
      </w:r>
      <w:r w:rsidR="00E83206" w:rsidRPr="002A3271">
        <w:rPr>
          <w:rFonts w:asciiTheme="minorHAnsi" w:hAnsiTheme="minorHAnsi" w:cstheme="minorHAnsi"/>
        </w:rPr>
        <w:t>1</w:t>
      </w:r>
      <w:r w:rsidRPr="002A3271">
        <w:rPr>
          <w:rFonts w:asciiTheme="minorHAnsi" w:hAnsiTheme="minorHAnsi" w:cstheme="minorHAnsi"/>
        </w:rPr>
        <w:t xml:space="preserve"> Visio diagram</w:t>
      </w:r>
    </w:p>
    <w:p w14:paraId="02D9B3D9" w14:textId="77777777" w:rsidR="00A3100D" w:rsidRPr="002A3271" w:rsidRDefault="00A3100D" w:rsidP="002A3271">
      <w:pPr>
        <w:spacing w:line="360" w:lineRule="auto"/>
        <w:jc w:val="both"/>
        <w:rPr>
          <w:rFonts w:cstheme="minorHAnsi"/>
        </w:rPr>
      </w:pPr>
    </w:p>
    <w:p w14:paraId="02070C92" w14:textId="059A88F3" w:rsidR="006D712E" w:rsidRPr="002A3271" w:rsidRDefault="006D712E" w:rsidP="002A3271">
      <w:pPr>
        <w:spacing w:line="360" w:lineRule="auto"/>
        <w:jc w:val="both"/>
        <w:rPr>
          <w:rFonts w:cstheme="minorHAnsi"/>
        </w:rPr>
      </w:pPr>
      <w:r w:rsidRPr="002A3271">
        <w:rPr>
          <w:rFonts w:cstheme="minorHAnsi"/>
        </w:rPr>
        <w:t>The Visio diagram figu</w:t>
      </w:r>
      <w:r w:rsidRPr="006C4831">
        <w:rPr>
          <w:rFonts w:cstheme="minorHAnsi"/>
        </w:rPr>
        <w:t xml:space="preserve">re </w:t>
      </w:r>
      <w:r w:rsidR="006C4831" w:rsidRPr="006C4831">
        <w:rPr>
          <w:rFonts w:cstheme="minorHAnsi"/>
        </w:rPr>
        <w:t>2</w:t>
      </w:r>
      <w:r w:rsidR="00B94794">
        <w:rPr>
          <w:rFonts w:cstheme="minorHAnsi"/>
        </w:rPr>
        <w:t>9</w:t>
      </w:r>
      <w:r w:rsidRPr="002A3271">
        <w:rPr>
          <w:rFonts w:cstheme="minorHAnsi"/>
          <w:color w:val="FF0000"/>
        </w:rPr>
        <w:t xml:space="preserve"> </w:t>
      </w:r>
      <w:r w:rsidRPr="002A3271">
        <w:rPr>
          <w:rFonts w:cstheme="minorHAnsi"/>
        </w:rPr>
        <w:t>shows the logical arrangement of components which are called for in the design of Microsoft Tunnel</w:t>
      </w:r>
      <w:r w:rsidR="00391864">
        <w:rPr>
          <w:rFonts w:cstheme="minorHAnsi"/>
        </w:rPr>
        <w:t xml:space="preserve"> with respect to </w:t>
      </w:r>
      <w:r w:rsidR="00586B26">
        <w:rPr>
          <w:rFonts w:cstheme="minorHAnsi"/>
        </w:rPr>
        <w:t>the NHS network</w:t>
      </w:r>
      <w:r w:rsidRPr="002A3271">
        <w:rPr>
          <w:rFonts w:cstheme="minorHAnsi"/>
        </w:rPr>
        <w:t>.</w:t>
      </w:r>
    </w:p>
    <w:p w14:paraId="74D52E39" w14:textId="2F320793" w:rsidR="00A3100D" w:rsidRPr="002A3271" w:rsidRDefault="00D6364C" w:rsidP="002A3271">
      <w:pPr>
        <w:spacing w:line="360" w:lineRule="auto"/>
        <w:jc w:val="center"/>
        <w:rPr>
          <w:rFonts w:cstheme="minorHAnsi"/>
        </w:rPr>
      </w:pPr>
      <w:r>
        <w:object w:dxaOrig="11496" w:dyaOrig="21600" w14:anchorId="6B860B4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55.25pt;height:665.3pt" o:ole="">
            <v:imagedata r:id="rId38" o:title=""/>
          </v:shape>
          <o:OLEObject Type="Embed" ProgID="Visio.Drawing.15" ShapeID="_x0000_i1025" DrawAspect="Content" ObjectID="_1751570482" r:id="rId39"/>
        </w:object>
      </w:r>
    </w:p>
    <w:p w14:paraId="03057FDF" w14:textId="0B2A73EC" w:rsidR="00E24A6E" w:rsidRPr="00A544B6" w:rsidRDefault="00B94794" w:rsidP="00B94794">
      <w:pPr>
        <w:pStyle w:val="Caption"/>
        <w:jc w:val="center"/>
        <w:rPr>
          <w:rFonts w:cstheme="minorHAnsi"/>
        </w:rPr>
      </w:pPr>
      <w:bookmarkStart w:id="81" w:name="_Toc140865035"/>
      <w:r>
        <w:t xml:space="preserve">Figure </w:t>
      </w:r>
      <w:r w:rsidR="0096249A">
        <w:fldChar w:fldCharType="begin"/>
      </w:r>
      <w:r w:rsidR="0096249A">
        <w:instrText xml:space="preserve"> SEQ Figure \* ARABIC </w:instrText>
      </w:r>
      <w:r w:rsidR="0096249A">
        <w:fldChar w:fldCharType="separate"/>
      </w:r>
      <w:r w:rsidR="00170448">
        <w:rPr>
          <w:noProof/>
        </w:rPr>
        <w:t>29</w:t>
      </w:r>
      <w:r w:rsidR="0096249A">
        <w:rPr>
          <w:noProof/>
        </w:rPr>
        <w:fldChar w:fldCharType="end"/>
      </w:r>
      <w:r w:rsidRPr="00F33C56">
        <w:t>, MT within DHCW network</w:t>
      </w:r>
      <w:bookmarkEnd w:id="81"/>
    </w:p>
    <w:p w14:paraId="6B76B99F" w14:textId="204BCE3F" w:rsidR="00F252E9" w:rsidRPr="002A3271" w:rsidRDefault="000503AC" w:rsidP="002A3271">
      <w:pPr>
        <w:pStyle w:val="Heading3"/>
        <w:spacing w:line="360" w:lineRule="auto"/>
        <w:jc w:val="both"/>
        <w:rPr>
          <w:rFonts w:asciiTheme="minorHAnsi" w:hAnsiTheme="minorHAnsi" w:cstheme="minorHAnsi"/>
        </w:rPr>
      </w:pPr>
      <w:bookmarkStart w:id="82" w:name="_Toc140864374"/>
      <w:r w:rsidRPr="002A3271">
        <w:rPr>
          <w:rFonts w:asciiTheme="minorHAnsi" w:hAnsiTheme="minorHAnsi" w:cstheme="minorHAnsi"/>
        </w:rPr>
        <w:lastRenderedPageBreak/>
        <w:t>4.2</w:t>
      </w:r>
      <w:r w:rsidR="00F252E9" w:rsidRPr="002A3271">
        <w:rPr>
          <w:rFonts w:asciiTheme="minorHAnsi" w:hAnsiTheme="minorHAnsi" w:cstheme="minorHAnsi"/>
        </w:rPr>
        <w:t xml:space="preserve"> Implementation</w:t>
      </w:r>
      <w:bookmarkEnd w:id="82"/>
    </w:p>
    <w:p w14:paraId="4788A894" w14:textId="77777777" w:rsidR="002D10D8" w:rsidRDefault="002D10D8" w:rsidP="002A3271">
      <w:pPr>
        <w:pStyle w:val="Heading4"/>
        <w:spacing w:line="360" w:lineRule="auto"/>
        <w:jc w:val="both"/>
        <w:rPr>
          <w:rFonts w:asciiTheme="minorHAnsi" w:hAnsiTheme="minorHAnsi" w:cstheme="minorHAnsi"/>
        </w:rPr>
      </w:pPr>
    </w:p>
    <w:p w14:paraId="027EF8ED" w14:textId="6F1303E0" w:rsidR="00B6631E" w:rsidRDefault="000503AC" w:rsidP="002A3271">
      <w:pPr>
        <w:pStyle w:val="Heading4"/>
        <w:spacing w:line="360" w:lineRule="auto"/>
        <w:jc w:val="both"/>
        <w:rPr>
          <w:rFonts w:asciiTheme="minorHAnsi" w:hAnsiTheme="minorHAnsi" w:cstheme="minorHAnsi"/>
        </w:rPr>
      </w:pPr>
      <w:r w:rsidRPr="002A3271">
        <w:rPr>
          <w:rFonts w:asciiTheme="minorHAnsi" w:hAnsiTheme="minorHAnsi" w:cstheme="minorHAnsi"/>
        </w:rPr>
        <w:t>4</w:t>
      </w:r>
      <w:r w:rsidR="00B6631E" w:rsidRPr="002A3271">
        <w:rPr>
          <w:rFonts w:asciiTheme="minorHAnsi" w:hAnsiTheme="minorHAnsi" w:cstheme="minorHAnsi"/>
        </w:rPr>
        <w:t>.</w:t>
      </w:r>
      <w:r w:rsidRPr="002A3271">
        <w:rPr>
          <w:rFonts w:asciiTheme="minorHAnsi" w:hAnsiTheme="minorHAnsi" w:cstheme="minorHAnsi"/>
        </w:rPr>
        <w:t>2.1</w:t>
      </w:r>
      <w:r w:rsidR="00B6631E" w:rsidRPr="002A3271">
        <w:rPr>
          <w:rFonts w:asciiTheme="minorHAnsi" w:hAnsiTheme="minorHAnsi" w:cstheme="minorHAnsi"/>
        </w:rPr>
        <w:t xml:space="preserve"> Governance</w:t>
      </w:r>
    </w:p>
    <w:p w14:paraId="040B9AC7" w14:textId="77777777" w:rsidR="007F6C32" w:rsidRPr="007F6C32" w:rsidRDefault="007F6C32" w:rsidP="007F6C32"/>
    <w:p w14:paraId="083B2B19" w14:textId="33CD99FC" w:rsidR="00A70CB7" w:rsidRPr="002A3271" w:rsidRDefault="008D3D36" w:rsidP="002A3271">
      <w:pPr>
        <w:spacing w:line="360" w:lineRule="auto"/>
        <w:jc w:val="both"/>
        <w:rPr>
          <w:rFonts w:cstheme="minorHAnsi"/>
        </w:rPr>
      </w:pPr>
      <w:r w:rsidRPr="002A3271">
        <w:rPr>
          <w:rFonts w:cstheme="minorHAnsi"/>
        </w:rPr>
        <w:t xml:space="preserve">With a design created </w:t>
      </w:r>
      <w:r w:rsidR="00921F22" w:rsidRPr="002A3271">
        <w:rPr>
          <w:rFonts w:cstheme="minorHAnsi"/>
        </w:rPr>
        <w:t xml:space="preserve">and agreement of financial </w:t>
      </w:r>
      <w:r w:rsidR="00B12D57" w:rsidRPr="002A3271">
        <w:rPr>
          <w:rFonts w:cstheme="minorHAnsi"/>
        </w:rPr>
        <w:t xml:space="preserve">funding from the WCCIS programme, the Design </w:t>
      </w:r>
      <w:r w:rsidR="00B30DB6" w:rsidRPr="002A3271">
        <w:rPr>
          <w:rFonts w:cstheme="minorHAnsi"/>
        </w:rPr>
        <w:t xml:space="preserve">in section 4, along with the plan 5 were taken to internal governance boards.  </w:t>
      </w:r>
      <w:r w:rsidR="00175C6E" w:rsidRPr="002A3271">
        <w:rPr>
          <w:rFonts w:cstheme="minorHAnsi"/>
        </w:rPr>
        <w:t xml:space="preserve">An assurance process for </w:t>
      </w:r>
      <w:r w:rsidR="00A70CB7" w:rsidRPr="002A3271">
        <w:rPr>
          <w:rFonts w:cstheme="minorHAnsi"/>
        </w:rPr>
        <w:t xml:space="preserve">one board can be seen in </w:t>
      </w:r>
      <w:r w:rsidR="00A70CB7" w:rsidRPr="00397D4B">
        <w:rPr>
          <w:rFonts w:cstheme="minorHAnsi"/>
        </w:rPr>
        <w:t xml:space="preserve">figure </w:t>
      </w:r>
      <w:r w:rsidR="00466478">
        <w:rPr>
          <w:rFonts w:cstheme="minorHAnsi"/>
        </w:rPr>
        <w:t>30.</w:t>
      </w:r>
    </w:p>
    <w:p w14:paraId="1B806985" w14:textId="4640FAE9" w:rsidR="00A70CB7" w:rsidRPr="002A3271" w:rsidRDefault="00A70CB7" w:rsidP="002D10D8">
      <w:pPr>
        <w:spacing w:line="360" w:lineRule="auto"/>
        <w:jc w:val="center"/>
        <w:rPr>
          <w:rFonts w:cstheme="minorHAnsi"/>
        </w:rPr>
      </w:pPr>
      <w:r w:rsidRPr="002A3271">
        <w:rPr>
          <w:rFonts w:cstheme="minorHAnsi"/>
          <w:noProof/>
        </w:rPr>
        <w:drawing>
          <wp:inline distT="0" distB="0" distL="0" distR="0" wp14:anchorId="45E693A3" wp14:editId="6A422A04">
            <wp:extent cx="3881437" cy="5182273"/>
            <wp:effectExtent l="0" t="0" r="508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881437" cy="5182273"/>
                    </a:xfrm>
                    <a:prstGeom prst="rect">
                      <a:avLst/>
                    </a:prstGeom>
                  </pic:spPr>
                </pic:pic>
              </a:graphicData>
            </a:graphic>
          </wp:inline>
        </w:drawing>
      </w:r>
    </w:p>
    <w:p w14:paraId="486AA864" w14:textId="1867E9DB" w:rsidR="00A70CB7" w:rsidRDefault="009F4848" w:rsidP="009F4848">
      <w:pPr>
        <w:pStyle w:val="Caption"/>
        <w:jc w:val="center"/>
      </w:pPr>
      <w:bookmarkStart w:id="83" w:name="_Toc140865036"/>
      <w:r>
        <w:t xml:space="preserve">Figure </w:t>
      </w:r>
      <w:r w:rsidR="0096249A">
        <w:fldChar w:fldCharType="begin"/>
      </w:r>
      <w:r w:rsidR="0096249A">
        <w:instrText xml:space="preserve"> SEQ Figure \* ARABIC </w:instrText>
      </w:r>
      <w:r w:rsidR="0096249A">
        <w:fldChar w:fldCharType="separate"/>
      </w:r>
      <w:r w:rsidR="00170448">
        <w:rPr>
          <w:noProof/>
        </w:rPr>
        <w:t>30</w:t>
      </w:r>
      <w:r w:rsidR="0096249A">
        <w:rPr>
          <w:noProof/>
        </w:rPr>
        <w:fldChar w:fldCharType="end"/>
      </w:r>
      <w:r w:rsidRPr="00E034F7">
        <w:t>, DHCW governance flow</w:t>
      </w:r>
      <w:bookmarkEnd w:id="83"/>
    </w:p>
    <w:p w14:paraId="75F57B33" w14:textId="77777777" w:rsidR="009F4848" w:rsidRPr="009F4848" w:rsidRDefault="009F4848" w:rsidP="009F4848"/>
    <w:p w14:paraId="49AC3C6D" w14:textId="0D104670" w:rsidR="00B6631E" w:rsidRPr="002A3271" w:rsidRDefault="00BE39B8" w:rsidP="002A3271">
      <w:pPr>
        <w:spacing w:line="360" w:lineRule="auto"/>
        <w:jc w:val="both"/>
        <w:rPr>
          <w:rFonts w:cstheme="minorHAnsi"/>
          <w:color w:val="FF0000"/>
        </w:rPr>
      </w:pPr>
      <w:r w:rsidRPr="002A3271">
        <w:rPr>
          <w:rFonts w:cstheme="minorHAnsi"/>
        </w:rPr>
        <w:t xml:space="preserve">Due to the service being hosted on public cloud </w:t>
      </w:r>
      <w:r w:rsidR="002C4C46" w:rsidRPr="002A3271">
        <w:rPr>
          <w:rFonts w:cstheme="minorHAnsi"/>
        </w:rPr>
        <w:t>infrastructure</w:t>
      </w:r>
      <w:r w:rsidR="00715A15" w:rsidRPr="002A3271">
        <w:rPr>
          <w:rFonts w:cstheme="minorHAnsi"/>
        </w:rPr>
        <w:t xml:space="preserve">, additional </w:t>
      </w:r>
      <w:r w:rsidR="002C4C46" w:rsidRPr="002A3271">
        <w:rPr>
          <w:rFonts w:cstheme="minorHAnsi"/>
        </w:rPr>
        <w:t xml:space="preserve">documentation </w:t>
      </w:r>
      <w:r w:rsidR="00FA114A" w:rsidRPr="002A3271">
        <w:rPr>
          <w:rFonts w:cstheme="minorHAnsi"/>
        </w:rPr>
        <w:t>such as a Cloud Risk Assessment</w:t>
      </w:r>
      <w:r w:rsidR="00486CA3">
        <w:rPr>
          <w:rFonts w:cstheme="minorHAnsi"/>
        </w:rPr>
        <w:t xml:space="preserve"> (CRA)</w:t>
      </w:r>
      <w:r w:rsidR="00FA114A" w:rsidRPr="002A3271">
        <w:rPr>
          <w:rFonts w:cstheme="minorHAnsi"/>
        </w:rPr>
        <w:t xml:space="preserve"> </w:t>
      </w:r>
      <w:r w:rsidR="002C4C46" w:rsidRPr="002A3271">
        <w:rPr>
          <w:rFonts w:cstheme="minorHAnsi"/>
        </w:rPr>
        <w:t xml:space="preserve">was </w:t>
      </w:r>
      <w:r w:rsidR="00715A15" w:rsidRPr="002A3271">
        <w:rPr>
          <w:rFonts w:cstheme="minorHAnsi"/>
        </w:rPr>
        <w:t>required</w:t>
      </w:r>
      <w:r w:rsidR="002C4C46" w:rsidRPr="002A3271">
        <w:rPr>
          <w:rFonts w:cstheme="minorHAnsi"/>
        </w:rPr>
        <w:t xml:space="preserve"> for the submission</w:t>
      </w:r>
      <w:r w:rsidR="002C4C46" w:rsidRPr="00F771E1">
        <w:rPr>
          <w:rFonts w:cstheme="minorHAnsi"/>
        </w:rPr>
        <w:t xml:space="preserve"> </w:t>
      </w:r>
      <w:r w:rsidR="00715A15" w:rsidRPr="00F771E1">
        <w:rPr>
          <w:rFonts w:cstheme="minorHAnsi"/>
        </w:rPr>
        <w:t xml:space="preserve">figure </w:t>
      </w:r>
      <w:r w:rsidR="00466478">
        <w:rPr>
          <w:rFonts w:cstheme="minorHAnsi"/>
        </w:rPr>
        <w:t>31.</w:t>
      </w:r>
    </w:p>
    <w:p w14:paraId="441D46AF" w14:textId="0D509273" w:rsidR="00715A15" w:rsidRPr="002A3271" w:rsidRDefault="00936CCC" w:rsidP="002D10D8">
      <w:pPr>
        <w:spacing w:line="360" w:lineRule="auto"/>
        <w:jc w:val="center"/>
        <w:rPr>
          <w:rFonts w:cstheme="minorHAnsi"/>
        </w:rPr>
      </w:pPr>
      <w:r>
        <w:rPr>
          <w:noProof/>
        </w:rPr>
        <w:lastRenderedPageBreak/>
        <w:drawing>
          <wp:inline distT="0" distB="0" distL="0" distR="0" wp14:anchorId="670F0A09" wp14:editId="7BB66EE5">
            <wp:extent cx="6030029" cy="1255059"/>
            <wp:effectExtent l="0" t="0" r="0" b="254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6110655" cy="1271840"/>
                    </a:xfrm>
                    <a:prstGeom prst="rect">
                      <a:avLst/>
                    </a:prstGeom>
                  </pic:spPr>
                </pic:pic>
              </a:graphicData>
            </a:graphic>
          </wp:inline>
        </w:drawing>
      </w:r>
    </w:p>
    <w:p w14:paraId="3BF1543E" w14:textId="626C7D97" w:rsidR="002C4C46" w:rsidRDefault="00936CCC" w:rsidP="00936CCC">
      <w:pPr>
        <w:pStyle w:val="Caption"/>
        <w:jc w:val="center"/>
      </w:pPr>
      <w:bookmarkStart w:id="84" w:name="_Toc140865037"/>
      <w:r>
        <w:t xml:space="preserve">Figure </w:t>
      </w:r>
      <w:r w:rsidR="0096249A">
        <w:fldChar w:fldCharType="begin"/>
      </w:r>
      <w:r w:rsidR="0096249A">
        <w:instrText xml:space="preserve"> SEQ Figure \* ARABIC </w:instrText>
      </w:r>
      <w:r w:rsidR="0096249A">
        <w:fldChar w:fldCharType="separate"/>
      </w:r>
      <w:r w:rsidR="00170448">
        <w:rPr>
          <w:noProof/>
        </w:rPr>
        <w:t>31</w:t>
      </w:r>
      <w:r w:rsidR="0096249A">
        <w:rPr>
          <w:noProof/>
        </w:rPr>
        <w:fldChar w:fldCharType="end"/>
      </w:r>
      <w:r w:rsidRPr="007F59FF">
        <w:t>, section from the completed CRA</w:t>
      </w:r>
      <w:bookmarkEnd w:id="84"/>
    </w:p>
    <w:p w14:paraId="50B13294" w14:textId="77777777" w:rsidR="00936CCC" w:rsidRPr="00936CCC" w:rsidRDefault="00936CCC" w:rsidP="00936CCC"/>
    <w:p w14:paraId="0F050CF3" w14:textId="327B34E3" w:rsidR="002D10D8" w:rsidRDefault="00410FCC" w:rsidP="002A3271">
      <w:pPr>
        <w:spacing w:line="360" w:lineRule="auto"/>
        <w:jc w:val="both"/>
        <w:rPr>
          <w:rFonts w:cstheme="minorHAnsi"/>
        </w:rPr>
      </w:pPr>
      <w:r w:rsidRPr="002A3271">
        <w:rPr>
          <w:rFonts w:cstheme="minorHAnsi"/>
        </w:rPr>
        <w:t xml:space="preserve">These </w:t>
      </w:r>
      <w:r w:rsidR="00B76E6F" w:rsidRPr="002A3271">
        <w:rPr>
          <w:rFonts w:cstheme="minorHAnsi"/>
        </w:rPr>
        <w:t>boards were passed</w:t>
      </w:r>
      <w:r w:rsidRPr="002A3271">
        <w:rPr>
          <w:rFonts w:cstheme="minorHAnsi"/>
        </w:rPr>
        <w:t>, with the caveat of 4.1.</w:t>
      </w:r>
      <w:r w:rsidR="00F86125" w:rsidRPr="002A3271">
        <w:rPr>
          <w:rFonts w:cstheme="minorHAnsi"/>
        </w:rPr>
        <w:t>4</w:t>
      </w:r>
      <w:r w:rsidRPr="002A3271">
        <w:rPr>
          <w:rFonts w:cstheme="minorHAnsi"/>
        </w:rPr>
        <w:t xml:space="preserve"> to c</w:t>
      </w:r>
      <w:r w:rsidR="00D24947" w:rsidRPr="002A3271">
        <w:rPr>
          <w:rFonts w:cstheme="minorHAnsi"/>
        </w:rPr>
        <w:t xml:space="preserve">ontrol costs and that prior to moving the service to production that </w:t>
      </w:r>
      <w:r w:rsidR="003C18AD" w:rsidRPr="002A3271">
        <w:rPr>
          <w:rFonts w:cstheme="minorHAnsi"/>
        </w:rPr>
        <w:t xml:space="preserve">the governance cycle would be </w:t>
      </w:r>
      <w:r w:rsidR="00FE5B2D" w:rsidRPr="002A3271">
        <w:rPr>
          <w:rFonts w:cstheme="minorHAnsi"/>
        </w:rPr>
        <w:t>repeated</w:t>
      </w:r>
      <w:r w:rsidR="003C18AD" w:rsidRPr="002A3271">
        <w:rPr>
          <w:rFonts w:cstheme="minorHAnsi"/>
        </w:rPr>
        <w:t>.</w:t>
      </w:r>
    </w:p>
    <w:p w14:paraId="51981A03" w14:textId="77777777" w:rsidR="007F6C32" w:rsidRPr="002A3271" w:rsidRDefault="007F6C32" w:rsidP="002A3271">
      <w:pPr>
        <w:spacing w:line="360" w:lineRule="auto"/>
        <w:jc w:val="both"/>
        <w:rPr>
          <w:rFonts w:cstheme="minorHAnsi"/>
        </w:rPr>
      </w:pPr>
    </w:p>
    <w:p w14:paraId="34CE9C48" w14:textId="6D9F79A3" w:rsidR="00316BDB" w:rsidRDefault="000503AC" w:rsidP="002A3271">
      <w:pPr>
        <w:pStyle w:val="Heading4"/>
        <w:spacing w:line="360" w:lineRule="auto"/>
        <w:jc w:val="both"/>
        <w:rPr>
          <w:rFonts w:asciiTheme="minorHAnsi" w:hAnsiTheme="minorHAnsi" w:cstheme="minorHAnsi"/>
        </w:rPr>
      </w:pPr>
      <w:r w:rsidRPr="002A3271">
        <w:rPr>
          <w:rFonts w:asciiTheme="minorHAnsi" w:hAnsiTheme="minorHAnsi" w:cstheme="minorHAnsi"/>
        </w:rPr>
        <w:t>4</w:t>
      </w:r>
      <w:r w:rsidR="00316BDB" w:rsidRPr="002A3271">
        <w:rPr>
          <w:rFonts w:asciiTheme="minorHAnsi" w:hAnsiTheme="minorHAnsi" w:cstheme="minorHAnsi"/>
        </w:rPr>
        <w:t>.</w:t>
      </w:r>
      <w:r w:rsidR="008F273D" w:rsidRPr="002A3271">
        <w:rPr>
          <w:rFonts w:asciiTheme="minorHAnsi" w:hAnsiTheme="minorHAnsi" w:cstheme="minorHAnsi"/>
        </w:rPr>
        <w:t>2</w:t>
      </w:r>
      <w:r w:rsidRPr="002A3271">
        <w:rPr>
          <w:rFonts w:asciiTheme="minorHAnsi" w:hAnsiTheme="minorHAnsi" w:cstheme="minorHAnsi"/>
        </w:rPr>
        <w:t>.2</w:t>
      </w:r>
      <w:r w:rsidR="00316BDB" w:rsidRPr="002A3271">
        <w:rPr>
          <w:rFonts w:asciiTheme="minorHAnsi" w:hAnsiTheme="minorHAnsi" w:cstheme="minorHAnsi"/>
        </w:rPr>
        <w:t xml:space="preserve"> File name</w:t>
      </w:r>
    </w:p>
    <w:p w14:paraId="29674815" w14:textId="77777777" w:rsidR="007F6C32" w:rsidRPr="007F6C32" w:rsidRDefault="007F6C32" w:rsidP="007F6C32"/>
    <w:p w14:paraId="4F00DF05" w14:textId="31A9F85C" w:rsidR="00165F3D" w:rsidRPr="002A3271" w:rsidRDefault="00F77685" w:rsidP="002A3271">
      <w:pPr>
        <w:spacing w:line="360" w:lineRule="auto"/>
        <w:jc w:val="both"/>
        <w:rPr>
          <w:rFonts w:cstheme="minorHAnsi"/>
        </w:rPr>
      </w:pPr>
      <w:r w:rsidRPr="002A3271">
        <w:rPr>
          <w:rFonts w:cstheme="minorHAnsi"/>
        </w:rPr>
        <w:t>The certi</w:t>
      </w:r>
      <w:r w:rsidR="00720F76" w:rsidRPr="002A3271">
        <w:rPr>
          <w:rFonts w:cstheme="minorHAnsi"/>
        </w:rPr>
        <w:t xml:space="preserve">ficate was procured from a public </w:t>
      </w:r>
      <w:r w:rsidR="001D767C" w:rsidRPr="002A3271">
        <w:rPr>
          <w:rFonts w:cstheme="minorHAnsi"/>
        </w:rPr>
        <w:t>CA and</w:t>
      </w:r>
      <w:r w:rsidR="00111B16" w:rsidRPr="002A3271">
        <w:rPr>
          <w:rFonts w:cstheme="minorHAnsi"/>
        </w:rPr>
        <w:t xml:space="preserve"> was securely downloaded to a </w:t>
      </w:r>
      <w:r w:rsidR="00446CB6" w:rsidRPr="002A3271">
        <w:rPr>
          <w:rFonts w:cstheme="minorHAnsi"/>
        </w:rPr>
        <w:t>Windows desktop</w:t>
      </w:r>
      <w:r w:rsidR="000B799F" w:rsidRPr="002A3271">
        <w:rPr>
          <w:rFonts w:cstheme="minorHAnsi"/>
        </w:rPr>
        <w:t xml:space="preserve"> which is used specifically for certificate management.  </w:t>
      </w:r>
      <w:r w:rsidR="005D1947" w:rsidRPr="002A3271">
        <w:rPr>
          <w:rFonts w:cstheme="minorHAnsi"/>
        </w:rPr>
        <w:t>The certificate was then exported into a password protected .PFX file</w:t>
      </w:r>
      <w:r w:rsidR="003B43E3" w:rsidRPr="002A3271">
        <w:rPr>
          <w:rFonts w:cstheme="minorHAnsi"/>
        </w:rPr>
        <w:t xml:space="preserve">, which was transferred to the </w:t>
      </w:r>
      <w:r w:rsidR="005D1947" w:rsidRPr="002A3271">
        <w:rPr>
          <w:rFonts w:cstheme="minorHAnsi"/>
        </w:rPr>
        <w:t>Linux servers</w:t>
      </w:r>
      <w:r w:rsidR="003B43E3" w:rsidRPr="002A3271">
        <w:rPr>
          <w:rFonts w:cstheme="minorHAnsi"/>
        </w:rPr>
        <w:t xml:space="preserve"> using Secure Copy software</w:t>
      </w:r>
      <w:r w:rsidR="00EE4DBF" w:rsidRPr="002A3271">
        <w:rPr>
          <w:rFonts w:cstheme="minorHAnsi"/>
        </w:rPr>
        <w:t xml:space="preserve"> for import and use</w:t>
      </w:r>
      <w:r w:rsidR="003B43E3" w:rsidRPr="002A3271">
        <w:rPr>
          <w:rFonts w:cstheme="minorHAnsi"/>
        </w:rPr>
        <w:t>.</w:t>
      </w:r>
    </w:p>
    <w:p w14:paraId="508EB5E3" w14:textId="4DC7F8BC" w:rsidR="00B274E0" w:rsidRPr="002A3271" w:rsidRDefault="00EE4DBF" w:rsidP="002A3271">
      <w:pPr>
        <w:spacing w:line="360" w:lineRule="auto"/>
        <w:jc w:val="both"/>
        <w:rPr>
          <w:rFonts w:cstheme="minorHAnsi"/>
        </w:rPr>
      </w:pPr>
      <w:r w:rsidRPr="002A3271">
        <w:rPr>
          <w:rFonts w:cstheme="minorHAnsi"/>
        </w:rPr>
        <w:t>After copying the file to the /etc/</w:t>
      </w:r>
      <w:proofErr w:type="spellStart"/>
      <w:r w:rsidRPr="002A3271">
        <w:rPr>
          <w:rFonts w:cstheme="minorHAnsi"/>
        </w:rPr>
        <w:t>mstunnel</w:t>
      </w:r>
      <w:proofErr w:type="spellEnd"/>
      <w:r w:rsidRPr="002A3271">
        <w:rPr>
          <w:rFonts w:cstheme="minorHAnsi"/>
        </w:rPr>
        <w:t xml:space="preserve">/private </w:t>
      </w:r>
      <w:r w:rsidRPr="004060B6">
        <w:rPr>
          <w:rFonts w:cstheme="minorHAnsi"/>
        </w:rPr>
        <w:t xml:space="preserve">folder, figure </w:t>
      </w:r>
      <w:r w:rsidR="004060B6" w:rsidRPr="004060B6">
        <w:rPr>
          <w:rFonts w:cstheme="minorHAnsi"/>
        </w:rPr>
        <w:t>3</w:t>
      </w:r>
      <w:r w:rsidR="0088671B">
        <w:rPr>
          <w:rFonts w:cstheme="minorHAnsi"/>
        </w:rPr>
        <w:t>2</w:t>
      </w:r>
    </w:p>
    <w:p w14:paraId="23484497" w14:textId="6F315DA2" w:rsidR="003E61D2" w:rsidRPr="002A3271" w:rsidRDefault="003E61D2" w:rsidP="002D10D8">
      <w:pPr>
        <w:spacing w:line="360" w:lineRule="auto"/>
        <w:jc w:val="center"/>
        <w:rPr>
          <w:rFonts w:cstheme="minorHAnsi"/>
        </w:rPr>
      </w:pPr>
      <w:r w:rsidRPr="002A3271">
        <w:rPr>
          <w:rFonts w:cstheme="minorHAnsi"/>
          <w:noProof/>
        </w:rPr>
        <w:drawing>
          <wp:inline distT="0" distB="0" distL="0" distR="0" wp14:anchorId="53E21333" wp14:editId="37ECA450">
            <wp:extent cx="5051234" cy="1940242"/>
            <wp:effectExtent l="0" t="0" r="0" b="317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057356" cy="1942593"/>
                    </a:xfrm>
                    <a:prstGeom prst="rect">
                      <a:avLst/>
                    </a:prstGeom>
                  </pic:spPr>
                </pic:pic>
              </a:graphicData>
            </a:graphic>
          </wp:inline>
        </w:drawing>
      </w:r>
    </w:p>
    <w:p w14:paraId="5EC355F7" w14:textId="1BCF8351" w:rsidR="005B06E2" w:rsidRDefault="0088671B" w:rsidP="0088671B">
      <w:pPr>
        <w:pStyle w:val="Caption"/>
        <w:jc w:val="center"/>
      </w:pPr>
      <w:bookmarkStart w:id="85" w:name="_Toc140865038"/>
      <w:r>
        <w:t xml:space="preserve">Figure </w:t>
      </w:r>
      <w:r w:rsidR="0096249A">
        <w:fldChar w:fldCharType="begin"/>
      </w:r>
      <w:r w:rsidR="0096249A">
        <w:instrText xml:space="preserve"> SEQ Figure \* ARABIC </w:instrText>
      </w:r>
      <w:r w:rsidR="0096249A">
        <w:fldChar w:fldCharType="separate"/>
      </w:r>
      <w:r w:rsidR="00170448">
        <w:rPr>
          <w:noProof/>
        </w:rPr>
        <w:t>32</w:t>
      </w:r>
      <w:r w:rsidR="0096249A">
        <w:rPr>
          <w:noProof/>
        </w:rPr>
        <w:fldChar w:fldCharType="end"/>
      </w:r>
      <w:r w:rsidRPr="00DD4ED0">
        <w:t>, console feedback during installation</w:t>
      </w:r>
      <w:bookmarkEnd w:id="85"/>
    </w:p>
    <w:p w14:paraId="5B30E663" w14:textId="77777777" w:rsidR="0088671B" w:rsidRPr="0088671B" w:rsidRDefault="0088671B" w:rsidP="0088671B"/>
    <w:p w14:paraId="4D010869" w14:textId="0BA2ECF8" w:rsidR="00EE4DBF" w:rsidRPr="00311D1D" w:rsidRDefault="005B06E2" w:rsidP="002A3271">
      <w:pPr>
        <w:spacing w:line="360" w:lineRule="auto"/>
        <w:jc w:val="both"/>
        <w:rPr>
          <w:rFonts w:cstheme="minorHAnsi"/>
        </w:rPr>
      </w:pPr>
      <w:r w:rsidRPr="00311D1D">
        <w:rPr>
          <w:rFonts w:cstheme="minorHAnsi"/>
        </w:rPr>
        <w:t xml:space="preserve">The installation continued to the error in figure </w:t>
      </w:r>
      <w:r w:rsidR="00466478" w:rsidRPr="00311D1D">
        <w:rPr>
          <w:rFonts w:cstheme="minorHAnsi"/>
        </w:rPr>
        <w:t>3</w:t>
      </w:r>
      <w:r w:rsidR="00466478">
        <w:rPr>
          <w:rFonts w:cstheme="minorHAnsi"/>
        </w:rPr>
        <w:t>3.</w:t>
      </w:r>
    </w:p>
    <w:p w14:paraId="72241DB4" w14:textId="4DEA47C3" w:rsidR="00D4382A" w:rsidRPr="002A3271" w:rsidRDefault="004633A6" w:rsidP="002D10D8">
      <w:pPr>
        <w:spacing w:line="360" w:lineRule="auto"/>
        <w:jc w:val="center"/>
        <w:rPr>
          <w:rFonts w:cstheme="minorHAnsi"/>
        </w:rPr>
      </w:pPr>
      <w:r w:rsidRPr="002A3271">
        <w:rPr>
          <w:rFonts w:cstheme="minorHAnsi"/>
          <w:noProof/>
        </w:rPr>
        <w:lastRenderedPageBreak/>
        <w:drawing>
          <wp:inline distT="0" distB="0" distL="0" distR="0" wp14:anchorId="2FCFEC4B" wp14:editId="347D58B5">
            <wp:extent cx="5731510" cy="1394460"/>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1394460"/>
                    </a:xfrm>
                    <a:prstGeom prst="rect">
                      <a:avLst/>
                    </a:prstGeom>
                    <a:noFill/>
                    <a:ln>
                      <a:noFill/>
                    </a:ln>
                  </pic:spPr>
                </pic:pic>
              </a:graphicData>
            </a:graphic>
          </wp:inline>
        </w:drawing>
      </w:r>
    </w:p>
    <w:p w14:paraId="69FB755B" w14:textId="7F96838A" w:rsidR="005B06E2" w:rsidRDefault="0088671B" w:rsidP="0088671B">
      <w:pPr>
        <w:pStyle w:val="Caption"/>
        <w:jc w:val="center"/>
      </w:pPr>
      <w:bookmarkStart w:id="86" w:name="_Toc140865039"/>
      <w:r>
        <w:t xml:space="preserve">Figure </w:t>
      </w:r>
      <w:r w:rsidR="0096249A">
        <w:fldChar w:fldCharType="begin"/>
      </w:r>
      <w:r w:rsidR="0096249A">
        <w:instrText xml:space="preserve"> SEQ Figure \* ARABIC </w:instrText>
      </w:r>
      <w:r w:rsidR="0096249A">
        <w:fldChar w:fldCharType="separate"/>
      </w:r>
      <w:r w:rsidR="00170448">
        <w:rPr>
          <w:noProof/>
        </w:rPr>
        <w:t>33</w:t>
      </w:r>
      <w:r w:rsidR="0096249A">
        <w:rPr>
          <w:noProof/>
        </w:rPr>
        <w:fldChar w:fldCharType="end"/>
      </w:r>
      <w:r w:rsidRPr="007D32E2">
        <w:t>, SSL establishment error message</w:t>
      </w:r>
      <w:bookmarkEnd w:id="86"/>
    </w:p>
    <w:p w14:paraId="370E3AC2" w14:textId="77777777" w:rsidR="0088671B" w:rsidRPr="0088671B" w:rsidRDefault="0088671B" w:rsidP="0088671B"/>
    <w:p w14:paraId="3D6DCDAE" w14:textId="0BF9FFA4" w:rsidR="005B06E2" w:rsidRDefault="008C1ECE" w:rsidP="002A3271">
      <w:pPr>
        <w:spacing w:line="360" w:lineRule="auto"/>
        <w:jc w:val="both"/>
        <w:rPr>
          <w:rFonts w:cstheme="minorHAnsi"/>
        </w:rPr>
      </w:pPr>
      <w:r w:rsidRPr="002A3271">
        <w:rPr>
          <w:rFonts w:cstheme="minorHAnsi"/>
        </w:rPr>
        <w:t xml:space="preserve">This was because the file name was not specifically </w:t>
      </w:r>
      <w:r w:rsidR="00D90841">
        <w:rPr>
          <w:rFonts w:cstheme="minorHAnsi"/>
        </w:rPr>
        <w:t xml:space="preserve">set </w:t>
      </w:r>
      <w:r w:rsidRPr="002A3271">
        <w:rPr>
          <w:rFonts w:cstheme="minorHAnsi"/>
        </w:rPr>
        <w:t>to “</w:t>
      </w:r>
      <w:proofErr w:type="spellStart"/>
      <w:r w:rsidRPr="002A3271">
        <w:rPr>
          <w:rFonts w:cstheme="minorHAnsi"/>
        </w:rPr>
        <w:t>site.pfx</w:t>
      </w:r>
      <w:proofErr w:type="spellEnd"/>
      <w:r w:rsidRPr="002A3271">
        <w:rPr>
          <w:rFonts w:cstheme="minorHAnsi"/>
        </w:rPr>
        <w:t>”.  Once renamed Microsoft Tunnel was able to utilise the certificate.</w:t>
      </w:r>
    </w:p>
    <w:p w14:paraId="7E6E019A" w14:textId="77777777" w:rsidR="002D10D8" w:rsidRPr="002A3271" w:rsidRDefault="002D10D8" w:rsidP="002A3271">
      <w:pPr>
        <w:spacing w:line="360" w:lineRule="auto"/>
        <w:jc w:val="both"/>
        <w:rPr>
          <w:rFonts w:cstheme="minorHAnsi"/>
        </w:rPr>
      </w:pPr>
    </w:p>
    <w:p w14:paraId="7C1B4433" w14:textId="7093B3B8" w:rsidR="00F252E9" w:rsidRDefault="000503AC" w:rsidP="002A3271">
      <w:pPr>
        <w:pStyle w:val="Heading4"/>
        <w:spacing w:line="360" w:lineRule="auto"/>
        <w:jc w:val="both"/>
        <w:rPr>
          <w:rFonts w:asciiTheme="minorHAnsi" w:hAnsiTheme="minorHAnsi" w:cstheme="minorHAnsi"/>
        </w:rPr>
      </w:pPr>
      <w:r w:rsidRPr="002A3271">
        <w:rPr>
          <w:rFonts w:asciiTheme="minorHAnsi" w:hAnsiTheme="minorHAnsi" w:cstheme="minorHAnsi"/>
        </w:rPr>
        <w:t>4.2.</w:t>
      </w:r>
      <w:r w:rsidR="008F273D" w:rsidRPr="002A3271">
        <w:rPr>
          <w:rFonts w:asciiTheme="minorHAnsi" w:hAnsiTheme="minorHAnsi" w:cstheme="minorHAnsi"/>
        </w:rPr>
        <w:t>3</w:t>
      </w:r>
      <w:r w:rsidR="00F252E9" w:rsidRPr="002A3271">
        <w:rPr>
          <w:rFonts w:asciiTheme="minorHAnsi" w:hAnsiTheme="minorHAnsi" w:cstheme="minorHAnsi"/>
        </w:rPr>
        <w:t xml:space="preserve"> </w:t>
      </w:r>
      <w:r w:rsidR="002A6E6B" w:rsidRPr="002A3271">
        <w:rPr>
          <w:rFonts w:asciiTheme="minorHAnsi" w:hAnsiTheme="minorHAnsi" w:cstheme="minorHAnsi"/>
        </w:rPr>
        <w:t>Intune services</w:t>
      </w:r>
    </w:p>
    <w:p w14:paraId="49A07CEC" w14:textId="77777777" w:rsidR="007F6C32" w:rsidRPr="007F6C32" w:rsidRDefault="007F6C32" w:rsidP="007F6C32"/>
    <w:p w14:paraId="7AA541BE" w14:textId="347E21DA" w:rsidR="00846180" w:rsidRPr="002A3271" w:rsidRDefault="00257DD5" w:rsidP="002A3271">
      <w:pPr>
        <w:spacing w:line="360" w:lineRule="auto"/>
        <w:jc w:val="both"/>
        <w:rPr>
          <w:rFonts w:cstheme="minorHAnsi"/>
        </w:rPr>
      </w:pPr>
      <w:r w:rsidRPr="002A3271">
        <w:rPr>
          <w:rFonts w:cstheme="minorHAnsi"/>
        </w:rPr>
        <w:t xml:space="preserve">During the installation of </w:t>
      </w:r>
      <w:r w:rsidR="00102C3A">
        <w:rPr>
          <w:rFonts w:cstheme="minorHAnsi"/>
        </w:rPr>
        <w:t>MT</w:t>
      </w:r>
      <w:r w:rsidRPr="002A3271">
        <w:rPr>
          <w:rFonts w:cstheme="minorHAnsi"/>
        </w:rPr>
        <w:t xml:space="preserve">, when the management agent is connected to </w:t>
      </w:r>
      <w:r w:rsidR="000F58FA" w:rsidRPr="002A3271">
        <w:rPr>
          <w:rFonts w:cstheme="minorHAnsi"/>
        </w:rPr>
        <w:t>Intune</w:t>
      </w:r>
      <w:r w:rsidRPr="002A3271">
        <w:rPr>
          <w:rFonts w:cstheme="minorHAnsi"/>
        </w:rPr>
        <w:t xml:space="preserve"> services, a form of </w:t>
      </w:r>
      <w:r w:rsidR="007B0FCE" w:rsidRPr="002A3271">
        <w:rPr>
          <w:rFonts w:cstheme="minorHAnsi"/>
        </w:rPr>
        <w:t xml:space="preserve">two factor authentication must be passed through web browser interaction, and providing the code, </w:t>
      </w:r>
      <w:r w:rsidR="007B0FCE" w:rsidRPr="00C02E5F">
        <w:rPr>
          <w:rFonts w:cstheme="minorHAnsi"/>
        </w:rPr>
        <w:t xml:space="preserve">figure </w:t>
      </w:r>
      <w:r w:rsidR="00C02E5F" w:rsidRPr="00C02E5F">
        <w:rPr>
          <w:rFonts w:cstheme="minorHAnsi"/>
        </w:rPr>
        <w:t>3</w:t>
      </w:r>
      <w:r w:rsidR="0088671B">
        <w:rPr>
          <w:rFonts w:cstheme="minorHAnsi"/>
        </w:rPr>
        <w:t>4</w:t>
      </w:r>
      <w:r w:rsidR="007B0FCE" w:rsidRPr="002A3271">
        <w:rPr>
          <w:rFonts w:cstheme="minorHAnsi"/>
        </w:rPr>
        <w:t xml:space="preserve">.  Once this is complete, the </w:t>
      </w:r>
      <w:r w:rsidR="005E6148" w:rsidRPr="002A3271">
        <w:rPr>
          <w:rFonts w:cstheme="minorHAnsi"/>
        </w:rPr>
        <w:t>server will be represented in Azure.</w:t>
      </w:r>
    </w:p>
    <w:p w14:paraId="68C672E6" w14:textId="137EFEE3" w:rsidR="004633A6" w:rsidRPr="002A3271" w:rsidRDefault="004633A6" w:rsidP="002D10D8">
      <w:pPr>
        <w:spacing w:line="360" w:lineRule="auto"/>
        <w:jc w:val="center"/>
        <w:rPr>
          <w:rFonts w:cstheme="minorHAnsi"/>
        </w:rPr>
      </w:pPr>
      <w:r w:rsidRPr="002A3271">
        <w:rPr>
          <w:rFonts w:cstheme="minorHAnsi"/>
          <w:noProof/>
        </w:rPr>
        <w:drawing>
          <wp:inline distT="0" distB="0" distL="0" distR="0" wp14:anchorId="0A04F6D3" wp14:editId="29896B24">
            <wp:extent cx="5731510" cy="1048385"/>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1048385"/>
                    </a:xfrm>
                    <a:prstGeom prst="rect">
                      <a:avLst/>
                    </a:prstGeom>
                  </pic:spPr>
                </pic:pic>
              </a:graphicData>
            </a:graphic>
          </wp:inline>
        </w:drawing>
      </w:r>
    </w:p>
    <w:p w14:paraId="73282466" w14:textId="13EADF8F" w:rsidR="00392DC1" w:rsidRDefault="0088671B" w:rsidP="0088671B">
      <w:pPr>
        <w:pStyle w:val="Caption"/>
        <w:jc w:val="center"/>
      </w:pPr>
      <w:bookmarkStart w:id="87" w:name="_Toc140865040"/>
      <w:r>
        <w:t xml:space="preserve">Figure </w:t>
      </w:r>
      <w:r w:rsidR="0096249A">
        <w:fldChar w:fldCharType="begin"/>
      </w:r>
      <w:r w:rsidR="0096249A">
        <w:instrText xml:space="preserve"> SEQ Figure \* ARABIC </w:instrText>
      </w:r>
      <w:r w:rsidR="0096249A">
        <w:fldChar w:fldCharType="separate"/>
      </w:r>
      <w:r w:rsidR="00170448">
        <w:rPr>
          <w:noProof/>
        </w:rPr>
        <w:t>34</w:t>
      </w:r>
      <w:r w:rsidR="0096249A">
        <w:rPr>
          <w:noProof/>
        </w:rPr>
        <w:fldChar w:fldCharType="end"/>
      </w:r>
      <w:r w:rsidRPr="00DC28C2">
        <w:t>, further SSL establishment error</w:t>
      </w:r>
      <w:bookmarkEnd w:id="87"/>
    </w:p>
    <w:p w14:paraId="515CC5E3" w14:textId="77777777" w:rsidR="0088671B" w:rsidRPr="0088671B" w:rsidRDefault="0088671B" w:rsidP="0088671B"/>
    <w:p w14:paraId="5B2E1F98" w14:textId="011187BE" w:rsidR="004633A6" w:rsidRDefault="005E6148" w:rsidP="002A3271">
      <w:pPr>
        <w:spacing w:line="360" w:lineRule="auto"/>
        <w:jc w:val="both"/>
        <w:rPr>
          <w:rFonts w:cstheme="minorHAnsi"/>
        </w:rPr>
      </w:pPr>
      <w:r w:rsidRPr="002A3271">
        <w:rPr>
          <w:rFonts w:cstheme="minorHAnsi"/>
        </w:rPr>
        <w:t xml:space="preserve">However, during the implementation </w:t>
      </w:r>
      <w:r w:rsidR="00F238AC" w:rsidRPr="002A3271">
        <w:rPr>
          <w:rFonts w:cstheme="minorHAnsi"/>
        </w:rPr>
        <w:t xml:space="preserve">an SSL connection failed to be established, to the manage.microsoft.com address.  Investigation </w:t>
      </w:r>
      <w:r w:rsidR="000A4C40" w:rsidRPr="002A3271">
        <w:rPr>
          <w:rFonts w:cstheme="minorHAnsi"/>
        </w:rPr>
        <w:t>of the Azure Firewall logs showed that that website address was being blocked</w:t>
      </w:r>
      <w:r w:rsidR="00392DC1" w:rsidRPr="00961236">
        <w:rPr>
          <w:rFonts w:cstheme="minorHAnsi"/>
        </w:rPr>
        <w:t xml:space="preserve">, figure </w:t>
      </w:r>
      <w:r w:rsidR="00961236" w:rsidRPr="00961236">
        <w:rPr>
          <w:rFonts w:cstheme="minorHAnsi"/>
        </w:rPr>
        <w:t>3</w:t>
      </w:r>
      <w:r w:rsidR="0088671B">
        <w:rPr>
          <w:rFonts w:cstheme="minorHAnsi"/>
        </w:rPr>
        <w:t>5</w:t>
      </w:r>
      <w:r w:rsidR="000A4C40" w:rsidRPr="00961236">
        <w:rPr>
          <w:rFonts w:cstheme="minorHAnsi"/>
        </w:rPr>
        <w:t xml:space="preserve">.  </w:t>
      </w:r>
      <w:r w:rsidR="002567D3" w:rsidRPr="002A3271">
        <w:rPr>
          <w:rFonts w:cstheme="minorHAnsi"/>
        </w:rPr>
        <w:t>This was true for all further URLs discussed in section 2.3.6.2.</w:t>
      </w:r>
    </w:p>
    <w:p w14:paraId="18913973" w14:textId="77777777" w:rsidR="00877DB3" w:rsidRPr="002A3271" w:rsidRDefault="00877DB3" w:rsidP="002A3271">
      <w:pPr>
        <w:spacing w:line="360" w:lineRule="auto"/>
        <w:jc w:val="both"/>
        <w:rPr>
          <w:rFonts w:cstheme="minorHAnsi"/>
        </w:rPr>
      </w:pPr>
    </w:p>
    <w:p w14:paraId="3D144F5D" w14:textId="17395A03" w:rsidR="00F252E9" w:rsidRPr="002A3271" w:rsidRDefault="00C15E09" w:rsidP="002D10D8">
      <w:pPr>
        <w:spacing w:line="360" w:lineRule="auto"/>
        <w:jc w:val="center"/>
        <w:rPr>
          <w:rFonts w:cstheme="minorHAnsi"/>
        </w:rPr>
      </w:pPr>
      <w:r w:rsidRPr="002A3271">
        <w:rPr>
          <w:rFonts w:cstheme="minorHAnsi"/>
          <w:noProof/>
        </w:rPr>
        <w:drawing>
          <wp:inline distT="0" distB="0" distL="0" distR="0" wp14:anchorId="0E3EDE6A" wp14:editId="4C68B785">
            <wp:extent cx="2913530" cy="941294"/>
            <wp:effectExtent l="0" t="0" r="127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3008087" cy="971843"/>
                    </a:xfrm>
                    <a:prstGeom prst="rect">
                      <a:avLst/>
                    </a:prstGeom>
                  </pic:spPr>
                </pic:pic>
              </a:graphicData>
            </a:graphic>
          </wp:inline>
        </w:drawing>
      </w:r>
    </w:p>
    <w:p w14:paraId="61B721E7" w14:textId="6FB37BBC" w:rsidR="002D10D8" w:rsidRPr="00CB6167" w:rsidRDefault="0088671B" w:rsidP="0088671B">
      <w:pPr>
        <w:pStyle w:val="Caption"/>
        <w:jc w:val="center"/>
        <w:rPr>
          <w:rFonts w:cstheme="minorHAnsi"/>
        </w:rPr>
      </w:pPr>
      <w:bookmarkStart w:id="88" w:name="_Toc140865041"/>
      <w:r>
        <w:t xml:space="preserve">Figure </w:t>
      </w:r>
      <w:r w:rsidR="0096249A">
        <w:fldChar w:fldCharType="begin"/>
      </w:r>
      <w:r w:rsidR="0096249A">
        <w:instrText xml:space="preserve"> SEQ Figure \* ARABIC </w:instrText>
      </w:r>
      <w:r w:rsidR="0096249A">
        <w:fldChar w:fldCharType="separate"/>
      </w:r>
      <w:r w:rsidR="00170448">
        <w:rPr>
          <w:noProof/>
        </w:rPr>
        <w:t>35</w:t>
      </w:r>
      <w:r w:rsidR="0096249A">
        <w:rPr>
          <w:noProof/>
        </w:rPr>
        <w:fldChar w:fldCharType="end"/>
      </w:r>
      <w:r w:rsidRPr="00F659F8">
        <w:t>, screenshot from Azure firewall logs</w:t>
      </w:r>
      <w:bookmarkEnd w:id="88"/>
    </w:p>
    <w:p w14:paraId="1A9492E0" w14:textId="67624B10" w:rsidR="002220B2" w:rsidRDefault="00AF1FD7" w:rsidP="002A3271">
      <w:pPr>
        <w:pStyle w:val="Heading4"/>
        <w:spacing w:line="360" w:lineRule="auto"/>
        <w:jc w:val="both"/>
        <w:rPr>
          <w:rFonts w:asciiTheme="minorHAnsi" w:hAnsiTheme="minorHAnsi" w:cstheme="minorHAnsi"/>
        </w:rPr>
      </w:pPr>
      <w:r w:rsidRPr="002A3271">
        <w:rPr>
          <w:rFonts w:asciiTheme="minorHAnsi" w:hAnsiTheme="minorHAnsi" w:cstheme="minorHAnsi"/>
        </w:rPr>
        <w:lastRenderedPageBreak/>
        <w:t>4.2</w:t>
      </w:r>
      <w:r w:rsidR="002220B2" w:rsidRPr="002A3271">
        <w:rPr>
          <w:rFonts w:asciiTheme="minorHAnsi" w:hAnsiTheme="minorHAnsi" w:cstheme="minorHAnsi"/>
        </w:rPr>
        <w:t>.</w:t>
      </w:r>
      <w:r w:rsidR="008F273D" w:rsidRPr="002A3271">
        <w:rPr>
          <w:rFonts w:asciiTheme="minorHAnsi" w:hAnsiTheme="minorHAnsi" w:cstheme="minorHAnsi"/>
        </w:rPr>
        <w:t>4</w:t>
      </w:r>
      <w:r w:rsidR="002220B2" w:rsidRPr="002A3271">
        <w:rPr>
          <w:rFonts w:asciiTheme="minorHAnsi" w:hAnsiTheme="minorHAnsi" w:cstheme="minorHAnsi"/>
        </w:rPr>
        <w:t xml:space="preserve"> </w:t>
      </w:r>
      <w:r w:rsidR="00654E99" w:rsidRPr="002A3271">
        <w:rPr>
          <w:rFonts w:asciiTheme="minorHAnsi" w:hAnsiTheme="minorHAnsi" w:cstheme="minorHAnsi"/>
        </w:rPr>
        <w:t>Asymmetric</w:t>
      </w:r>
      <w:r w:rsidR="002220B2" w:rsidRPr="002A3271">
        <w:rPr>
          <w:rFonts w:asciiTheme="minorHAnsi" w:hAnsiTheme="minorHAnsi" w:cstheme="minorHAnsi"/>
        </w:rPr>
        <w:t xml:space="preserve"> routing</w:t>
      </w:r>
    </w:p>
    <w:p w14:paraId="718F3962" w14:textId="77777777" w:rsidR="007F6C32" w:rsidRPr="007F6C32" w:rsidRDefault="007F6C32" w:rsidP="007F6C32"/>
    <w:p w14:paraId="4526ECAF" w14:textId="79A8B7EA" w:rsidR="00F4769F" w:rsidRPr="002A3271" w:rsidRDefault="00F4769F" w:rsidP="002A3271">
      <w:pPr>
        <w:spacing w:line="360" w:lineRule="auto"/>
        <w:jc w:val="both"/>
        <w:rPr>
          <w:rFonts w:cstheme="minorHAnsi"/>
        </w:rPr>
      </w:pPr>
      <w:r w:rsidRPr="002A3271">
        <w:rPr>
          <w:rFonts w:cstheme="minorHAnsi"/>
        </w:rPr>
        <w:t xml:space="preserve">After getting tunnel connected and reporting into </w:t>
      </w:r>
      <w:r w:rsidR="00B91E74" w:rsidRPr="00FB03DB">
        <w:rPr>
          <w:rFonts w:cstheme="minorHAnsi"/>
        </w:rPr>
        <w:t>Azure</w:t>
      </w:r>
      <w:r w:rsidR="00FB03DB" w:rsidRPr="00FB03DB">
        <w:rPr>
          <w:rFonts w:cstheme="minorHAnsi"/>
        </w:rPr>
        <w:t>,</w:t>
      </w:r>
      <w:r w:rsidR="00B91E74" w:rsidRPr="00FB03DB">
        <w:rPr>
          <w:rFonts w:cstheme="minorHAnsi"/>
        </w:rPr>
        <w:t xml:space="preserve"> figure </w:t>
      </w:r>
      <w:r w:rsidR="00E954ED" w:rsidRPr="00FB03DB">
        <w:rPr>
          <w:rFonts w:cstheme="minorHAnsi"/>
        </w:rPr>
        <w:t>3</w:t>
      </w:r>
      <w:r w:rsidR="00877DB3">
        <w:rPr>
          <w:rFonts w:cstheme="minorHAnsi"/>
        </w:rPr>
        <w:t>6</w:t>
      </w:r>
      <w:r w:rsidR="00E51656" w:rsidRPr="00FB03DB">
        <w:rPr>
          <w:rFonts w:cstheme="minorHAnsi"/>
        </w:rPr>
        <w:t xml:space="preserve">, </w:t>
      </w:r>
      <w:r w:rsidR="00252CAA" w:rsidRPr="00FB03DB">
        <w:rPr>
          <w:rFonts w:cstheme="minorHAnsi"/>
        </w:rPr>
        <w:t xml:space="preserve">a </w:t>
      </w:r>
      <w:r w:rsidR="00252CAA" w:rsidRPr="002A3271">
        <w:rPr>
          <w:rFonts w:cstheme="minorHAnsi"/>
        </w:rPr>
        <w:t>configured Endpoint was not able to connect.</w:t>
      </w:r>
    </w:p>
    <w:p w14:paraId="4C199467" w14:textId="72299879" w:rsidR="00B91E74" w:rsidRPr="002A3271" w:rsidRDefault="00B91E74" w:rsidP="002D10D8">
      <w:pPr>
        <w:spacing w:line="360" w:lineRule="auto"/>
        <w:jc w:val="center"/>
        <w:rPr>
          <w:rFonts w:cstheme="minorHAnsi"/>
        </w:rPr>
      </w:pPr>
      <w:r w:rsidRPr="002A3271">
        <w:rPr>
          <w:rFonts w:cstheme="minorHAnsi"/>
          <w:noProof/>
        </w:rPr>
        <w:drawing>
          <wp:inline distT="0" distB="0" distL="0" distR="0" wp14:anchorId="40CB55E4" wp14:editId="3F0B0472">
            <wp:extent cx="3522372" cy="2531925"/>
            <wp:effectExtent l="0" t="0" r="1905" b="190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3528851" cy="2536582"/>
                    </a:xfrm>
                    <a:prstGeom prst="rect">
                      <a:avLst/>
                    </a:prstGeom>
                  </pic:spPr>
                </pic:pic>
              </a:graphicData>
            </a:graphic>
          </wp:inline>
        </w:drawing>
      </w:r>
    </w:p>
    <w:p w14:paraId="04DC5CD9" w14:textId="22BF0570" w:rsidR="00B91E74" w:rsidRDefault="00EA3DCB" w:rsidP="00EA3DCB">
      <w:pPr>
        <w:pStyle w:val="Caption"/>
        <w:jc w:val="center"/>
      </w:pPr>
      <w:bookmarkStart w:id="89" w:name="_Toc140865042"/>
      <w:r>
        <w:t xml:space="preserve">Figure </w:t>
      </w:r>
      <w:r w:rsidR="0096249A">
        <w:fldChar w:fldCharType="begin"/>
      </w:r>
      <w:r w:rsidR="0096249A">
        <w:instrText xml:space="preserve"> SEQ Figure \* ARABIC </w:instrText>
      </w:r>
      <w:r w:rsidR="0096249A">
        <w:fldChar w:fldCharType="separate"/>
      </w:r>
      <w:r w:rsidR="00170448">
        <w:rPr>
          <w:noProof/>
        </w:rPr>
        <w:t>36</w:t>
      </w:r>
      <w:r w:rsidR="0096249A">
        <w:rPr>
          <w:noProof/>
        </w:rPr>
        <w:fldChar w:fldCharType="end"/>
      </w:r>
      <w:r w:rsidRPr="006C4C00">
        <w:t>, MT health overview from endpoint.microsoft.com</w:t>
      </w:r>
      <w:bookmarkEnd w:id="89"/>
    </w:p>
    <w:p w14:paraId="1EB5B9E0" w14:textId="77777777" w:rsidR="00EA3DCB" w:rsidRPr="00EA3DCB" w:rsidRDefault="00EA3DCB" w:rsidP="00EA3DCB"/>
    <w:p w14:paraId="3583CF0A" w14:textId="402C5B7E" w:rsidR="00B91E74" w:rsidRPr="002A3271" w:rsidRDefault="009B5652" w:rsidP="002A3271">
      <w:pPr>
        <w:spacing w:line="360" w:lineRule="auto"/>
        <w:jc w:val="both"/>
        <w:rPr>
          <w:rFonts w:cstheme="minorHAnsi"/>
        </w:rPr>
      </w:pPr>
      <w:r w:rsidRPr="00FB03DB">
        <w:rPr>
          <w:rFonts w:cstheme="minorHAnsi"/>
        </w:rPr>
        <w:t>N</w:t>
      </w:r>
      <w:r w:rsidRPr="002A3271">
        <w:rPr>
          <w:rFonts w:cstheme="minorHAnsi"/>
        </w:rPr>
        <w:t>map was used to scan the service, in comparison to one which was working.</w:t>
      </w:r>
      <w:r w:rsidR="00F80E11" w:rsidRPr="002A3271">
        <w:rPr>
          <w:rFonts w:cstheme="minorHAnsi"/>
        </w:rPr>
        <w:t xml:space="preserve">  This can be seen in </w:t>
      </w:r>
      <w:r w:rsidR="00F80E11" w:rsidRPr="00690613">
        <w:rPr>
          <w:rFonts w:cstheme="minorHAnsi"/>
        </w:rPr>
        <w:t xml:space="preserve">figure </w:t>
      </w:r>
      <w:r w:rsidR="00690613" w:rsidRPr="00690613">
        <w:rPr>
          <w:rFonts w:cstheme="minorHAnsi"/>
        </w:rPr>
        <w:t>3</w:t>
      </w:r>
      <w:r w:rsidR="00BD0DB3">
        <w:rPr>
          <w:rFonts w:cstheme="minorHAnsi"/>
        </w:rPr>
        <w:t>7</w:t>
      </w:r>
      <w:r w:rsidR="00F80E11" w:rsidRPr="002A3271">
        <w:rPr>
          <w:rFonts w:cstheme="minorHAnsi"/>
        </w:rPr>
        <w:t xml:space="preserve"> where the Linux server can be seen </w:t>
      </w:r>
      <w:r w:rsidR="00577E2B" w:rsidRPr="002A3271">
        <w:rPr>
          <w:rFonts w:cstheme="minorHAnsi"/>
        </w:rPr>
        <w:t xml:space="preserve">at the top, in an ignored state.  The desired outcome would be </w:t>
      </w:r>
      <w:r w:rsidR="00986A1D" w:rsidRPr="002A3271">
        <w:rPr>
          <w:rFonts w:cstheme="minorHAnsi"/>
        </w:rPr>
        <w:t>the open port, which would give the endpoint something to connect to.</w:t>
      </w:r>
    </w:p>
    <w:p w14:paraId="1C04275F" w14:textId="0DE3E328" w:rsidR="00F80E11" w:rsidRPr="002A3271" w:rsidRDefault="00F80E11" w:rsidP="002D10D8">
      <w:pPr>
        <w:spacing w:line="360" w:lineRule="auto"/>
        <w:jc w:val="center"/>
        <w:rPr>
          <w:rFonts w:cstheme="minorHAnsi"/>
        </w:rPr>
      </w:pPr>
      <w:r w:rsidRPr="002A3271">
        <w:rPr>
          <w:rFonts w:cstheme="minorHAnsi"/>
          <w:noProof/>
        </w:rPr>
        <w:drawing>
          <wp:inline distT="0" distB="0" distL="0" distR="0" wp14:anchorId="7A8E39F0" wp14:editId="74364352">
            <wp:extent cx="5731510" cy="2781300"/>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2781300"/>
                    </a:xfrm>
                    <a:prstGeom prst="rect">
                      <a:avLst/>
                    </a:prstGeom>
                  </pic:spPr>
                </pic:pic>
              </a:graphicData>
            </a:graphic>
          </wp:inline>
        </w:drawing>
      </w:r>
    </w:p>
    <w:p w14:paraId="69E4A0BA" w14:textId="75D3B385" w:rsidR="00986A1D" w:rsidRPr="00690613" w:rsidRDefault="00BD0DB3" w:rsidP="00BD0DB3">
      <w:pPr>
        <w:pStyle w:val="Caption"/>
        <w:jc w:val="center"/>
        <w:rPr>
          <w:rFonts w:cstheme="minorHAnsi"/>
        </w:rPr>
      </w:pPr>
      <w:bookmarkStart w:id="90" w:name="_Toc140865043"/>
      <w:r>
        <w:t xml:space="preserve">Figure </w:t>
      </w:r>
      <w:r w:rsidR="0096249A">
        <w:fldChar w:fldCharType="begin"/>
      </w:r>
      <w:r w:rsidR="0096249A">
        <w:instrText xml:space="preserve"> SEQ Figure \* ARABIC </w:instrText>
      </w:r>
      <w:r w:rsidR="0096249A">
        <w:fldChar w:fldCharType="separate"/>
      </w:r>
      <w:r w:rsidR="00170448">
        <w:rPr>
          <w:noProof/>
        </w:rPr>
        <w:t>37</w:t>
      </w:r>
      <w:r w:rsidR="0096249A">
        <w:rPr>
          <w:noProof/>
        </w:rPr>
        <w:fldChar w:fldCharType="end"/>
      </w:r>
      <w:r w:rsidRPr="00F66FBD">
        <w:t>, Nmap showing scanning outcome during troubleshooting</w:t>
      </w:r>
      <w:bookmarkEnd w:id="90"/>
    </w:p>
    <w:p w14:paraId="7C811206" w14:textId="67EDA3D0" w:rsidR="00986A1D" w:rsidRPr="002A3271" w:rsidRDefault="00821FA6" w:rsidP="002A3271">
      <w:pPr>
        <w:spacing w:line="360" w:lineRule="auto"/>
        <w:jc w:val="both"/>
        <w:rPr>
          <w:rFonts w:cstheme="minorHAnsi"/>
        </w:rPr>
      </w:pPr>
      <w:r w:rsidRPr="002A3271">
        <w:rPr>
          <w:rFonts w:cstheme="minorHAnsi"/>
        </w:rPr>
        <w:lastRenderedPageBreak/>
        <w:t>Ignored state suggests that a firewall is stopping traffic flow</w:t>
      </w:r>
      <w:sdt>
        <w:sdtPr>
          <w:rPr>
            <w:rFonts w:cstheme="minorHAnsi"/>
            <w:color w:val="000000"/>
          </w:rPr>
          <w:tag w:val="MENDELEY_CITATION_v3_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"/>
          <w:id w:val="1605697768"/>
          <w:placeholder>
            <w:docPart w:val="DefaultPlaceholder_-1854013440"/>
          </w:placeholder>
        </w:sdtPr>
        <w:sdtEndPr/>
        <w:sdtContent>
          <w:r w:rsidR="00E03CFA" w:rsidRPr="00E03CFA">
            <w:rPr>
              <w:rFonts w:cstheme="minorHAnsi"/>
              <w:color w:val="000000"/>
            </w:rPr>
            <w:t>[76]</w:t>
          </w:r>
        </w:sdtContent>
      </w:sdt>
      <w:r w:rsidRPr="002A3271">
        <w:rPr>
          <w:rFonts w:cstheme="minorHAnsi"/>
        </w:rPr>
        <w:t xml:space="preserve">, </w:t>
      </w:r>
      <w:r w:rsidR="00627509" w:rsidRPr="002A3271">
        <w:rPr>
          <w:rFonts w:cstheme="minorHAnsi"/>
        </w:rPr>
        <w:t xml:space="preserve">although </w:t>
      </w:r>
      <w:r w:rsidR="00A120A2" w:rsidRPr="002A3271">
        <w:rPr>
          <w:rFonts w:cstheme="minorHAnsi"/>
        </w:rPr>
        <w:t>investigation of rules showed that was not the case.</w:t>
      </w:r>
    </w:p>
    <w:p w14:paraId="2D8C276D" w14:textId="2B6A5B09" w:rsidR="00A120A2" w:rsidRPr="002A3271" w:rsidRDefault="00A120A2" w:rsidP="002A3271">
      <w:pPr>
        <w:spacing w:line="360" w:lineRule="auto"/>
        <w:jc w:val="both"/>
        <w:rPr>
          <w:rFonts w:cstheme="minorHAnsi"/>
        </w:rPr>
      </w:pPr>
      <w:proofErr w:type="gramStart"/>
      <w:r w:rsidRPr="002A3271">
        <w:rPr>
          <w:rFonts w:cstheme="minorHAnsi"/>
        </w:rPr>
        <w:t xml:space="preserve">Following </w:t>
      </w:r>
      <w:r w:rsidR="00235695" w:rsidRPr="002A3271">
        <w:rPr>
          <w:rFonts w:cstheme="minorHAnsi"/>
        </w:rPr>
        <w:t xml:space="preserve">troubleshooting </w:t>
      </w:r>
      <w:r w:rsidR="00232652" w:rsidRPr="002A3271">
        <w:rPr>
          <w:rFonts w:cstheme="minorHAnsi"/>
        </w:rPr>
        <w:t>calls,</w:t>
      </w:r>
      <w:r w:rsidR="00235695" w:rsidRPr="002A3271">
        <w:rPr>
          <w:rFonts w:cstheme="minorHAnsi"/>
        </w:rPr>
        <w:t xml:space="preserve"> it</w:t>
      </w:r>
      <w:proofErr w:type="gramEnd"/>
      <w:r w:rsidR="00235695" w:rsidRPr="002A3271">
        <w:rPr>
          <w:rFonts w:cstheme="minorHAnsi"/>
        </w:rPr>
        <w:t xml:space="preserve"> </w:t>
      </w:r>
      <w:r w:rsidR="002D685E" w:rsidRPr="002A3271">
        <w:rPr>
          <w:rFonts w:cstheme="minorHAnsi"/>
        </w:rPr>
        <w:t>became apparent</w:t>
      </w:r>
      <w:r w:rsidR="00235695" w:rsidRPr="002A3271">
        <w:rPr>
          <w:rFonts w:cstheme="minorHAnsi"/>
        </w:rPr>
        <w:t xml:space="preserve"> that the </w:t>
      </w:r>
      <w:r w:rsidR="00A9176B" w:rsidRPr="002A3271">
        <w:rPr>
          <w:rFonts w:cstheme="minorHAnsi"/>
        </w:rPr>
        <w:t xml:space="preserve">requested design, </w:t>
      </w:r>
      <w:r w:rsidR="00030D4B" w:rsidRPr="002A3271">
        <w:rPr>
          <w:rFonts w:cstheme="minorHAnsi"/>
        </w:rPr>
        <w:t>4.1.1</w:t>
      </w:r>
      <w:r w:rsidR="00E83206" w:rsidRPr="002A3271">
        <w:rPr>
          <w:rFonts w:cstheme="minorHAnsi"/>
        </w:rPr>
        <w:t>1</w:t>
      </w:r>
      <w:r w:rsidR="00030D4B" w:rsidRPr="002A3271">
        <w:rPr>
          <w:rFonts w:cstheme="minorHAnsi"/>
        </w:rPr>
        <w:t xml:space="preserve">, had not been implemented as agreed.  Instead, changes to the </w:t>
      </w:r>
      <w:r w:rsidR="00016970" w:rsidRPr="002A3271">
        <w:rPr>
          <w:rFonts w:cstheme="minorHAnsi"/>
        </w:rPr>
        <w:t xml:space="preserve">network architecture had been made, to force micro segmentation of network traffic, through </w:t>
      </w:r>
      <w:r w:rsidR="002D685E" w:rsidRPr="002A3271">
        <w:rPr>
          <w:rFonts w:cstheme="minorHAnsi"/>
        </w:rPr>
        <w:t>the Azure Firewall, instead of NSGs.</w:t>
      </w:r>
      <w:r w:rsidR="000A2AC6" w:rsidRPr="002A3271">
        <w:rPr>
          <w:rFonts w:cstheme="minorHAnsi"/>
        </w:rPr>
        <w:t xml:space="preserve">  This was creating an asymmetric routing issue, where </w:t>
      </w:r>
      <w:r w:rsidR="00A8478E" w:rsidRPr="002A3271">
        <w:rPr>
          <w:rFonts w:cstheme="minorHAnsi"/>
        </w:rPr>
        <w:t xml:space="preserve">because of the mis match between </w:t>
      </w:r>
      <w:r w:rsidR="00CD4CC0" w:rsidRPr="002A3271">
        <w:rPr>
          <w:rFonts w:cstheme="minorHAnsi"/>
        </w:rPr>
        <w:t>ingress and egress IP addresses, the stateful firewall was dropping the packets.</w:t>
      </w:r>
    </w:p>
    <w:p w14:paraId="6635987D" w14:textId="69F12A4E" w:rsidR="00316511" w:rsidRPr="002A3271" w:rsidRDefault="00316511" w:rsidP="002A3271">
      <w:pPr>
        <w:spacing w:line="360" w:lineRule="auto"/>
        <w:jc w:val="both"/>
        <w:rPr>
          <w:rFonts w:cstheme="minorHAnsi"/>
        </w:rPr>
      </w:pPr>
      <w:r w:rsidRPr="002A3271">
        <w:rPr>
          <w:rFonts w:cstheme="minorHAnsi"/>
        </w:rPr>
        <w:t>Once the workaroun</w:t>
      </w:r>
      <w:r w:rsidRPr="007C7EB5">
        <w:rPr>
          <w:rFonts w:cstheme="minorHAnsi"/>
        </w:rPr>
        <w:t xml:space="preserve">d figure </w:t>
      </w:r>
      <w:r w:rsidR="00B43AD4" w:rsidRPr="007C7EB5">
        <w:rPr>
          <w:rFonts w:cstheme="minorHAnsi"/>
        </w:rPr>
        <w:t>3</w:t>
      </w:r>
      <w:r w:rsidR="00BD0DB3">
        <w:rPr>
          <w:rFonts w:cstheme="minorHAnsi"/>
        </w:rPr>
        <w:t>8</w:t>
      </w:r>
      <w:r w:rsidRPr="007C7EB5">
        <w:rPr>
          <w:rFonts w:cstheme="minorHAnsi"/>
        </w:rPr>
        <w:t xml:space="preserve"> wa</w:t>
      </w:r>
      <w:r w:rsidRPr="002A3271">
        <w:rPr>
          <w:rFonts w:cstheme="minorHAnsi"/>
        </w:rPr>
        <w:t>s implemented</w:t>
      </w:r>
      <w:r w:rsidR="009E4925" w:rsidRPr="002A3271">
        <w:rPr>
          <w:rFonts w:cstheme="minorHAnsi"/>
        </w:rPr>
        <w:t>, to drive connection through an IP address hosted and translated on the Azure firewall,</w:t>
      </w:r>
      <w:r w:rsidRPr="002A3271">
        <w:rPr>
          <w:rFonts w:cstheme="minorHAnsi"/>
        </w:rPr>
        <w:t xml:space="preserve"> the endpoint was able to successfully connect</w:t>
      </w:r>
      <w:sdt>
        <w:sdtPr>
          <w:rPr>
            <w:rFonts w:cstheme="minorHAnsi"/>
            <w:color w:val="000000"/>
          </w:rPr>
          <w:tag w:val="MENDELEY_CITATION_v3_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"/>
          <w:id w:val="-839158095"/>
          <w:placeholder>
            <w:docPart w:val="DefaultPlaceholder_-1854013440"/>
          </w:placeholder>
        </w:sdtPr>
        <w:sdtEndPr/>
        <w:sdtContent>
          <w:r w:rsidR="00E03CFA" w:rsidRPr="00E03CFA">
            <w:rPr>
              <w:rFonts w:cstheme="minorHAnsi"/>
              <w:color w:val="000000"/>
            </w:rPr>
            <w:t>[77]</w:t>
          </w:r>
        </w:sdtContent>
      </w:sdt>
      <w:r w:rsidRPr="002A3271">
        <w:rPr>
          <w:rFonts w:cstheme="minorHAnsi"/>
        </w:rPr>
        <w:t>.</w:t>
      </w:r>
      <w:r w:rsidR="00681E18">
        <w:rPr>
          <w:rFonts w:cstheme="minorHAnsi"/>
        </w:rPr>
        <w:t xml:space="preserve">  This amended design can be seen in </w:t>
      </w:r>
      <w:r w:rsidR="004B4AAF">
        <w:rPr>
          <w:rFonts w:cstheme="minorHAnsi"/>
        </w:rPr>
        <w:t>appendix</w:t>
      </w:r>
      <w:r w:rsidR="00681E18">
        <w:rPr>
          <w:rFonts w:cstheme="minorHAnsi"/>
        </w:rPr>
        <w:t xml:space="preserve"> </w:t>
      </w:r>
      <w:r w:rsidR="00D56C61">
        <w:rPr>
          <w:rFonts w:cstheme="minorHAnsi"/>
        </w:rPr>
        <w:t>2</w:t>
      </w:r>
      <w:r w:rsidR="001C5DA7">
        <w:rPr>
          <w:rFonts w:cstheme="minorHAnsi"/>
        </w:rPr>
        <w:t xml:space="preserve"> </w:t>
      </w:r>
      <w:r w:rsidR="001C5DA7" w:rsidRPr="001C5DA7">
        <w:rPr>
          <w:rFonts w:cstheme="minorHAnsi"/>
        </w:rPr>
        <w:t>MT POC in production</w:t>
      </w:r>
      <w:r w:rsidR="00681E18">
        <w:rPr>
          <w:rFonts w:cstheme="minorHAnsi"/>
        </w:rPr>
        <w:t>.</w:t>
      </w:r>
    </w:p>
    <w:p w14:paraId="2E0E85D7" w14:textId="0A1460DA" w:rsidR="00F4769F" w:rsidRPr="002A3271" w:rsidRDefault="00DA3BAF" w:rsidP="002D10D8">
      <w:pPr>
        <w:spacing w:line="360" w:lineRule="auto"/>
        <w:jc w:val="center"/>
        <w:rPr>
          <w:rFonts w:cstheme="minorHAnsi"/>
        </w:rPr>
      </w:pPr>
      <w:r w:rsidRPr="002A3271">
        <w:rPr>
          <w:rFonts w:cstheme="minorHAnsi"/>
          <w:noProof/>
        </w:rPr>
        <w:drawing>
          <wp:inline distT="0" distB="0" distL="0" distR="0" wp14:anchorId="4AD44BDC" wp14:editId="6CADC2CA">
            <wp:extent cx="5325414" cy="2921131"/>
            <wp:effectExtent l="0" t="0" r="889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328524" cy="2922837"/>
                    </a:xfrm>
                    <a:prstGeom prst="rect">
                      <a:avLst/>
                    </a:prstGeom>
                  </pic:spPr>
                </pic:pic>
              </a:graphicData>
            </a:graphic>
          </wp:inline>
        </w:drawing>
      </w:r>
    </w:p>
    <w:p w14:paraId="3B78444F" w14:textId="34B31878" w:rsidR="00316511" w:rsidRPr="007C7EB5" w:rsidRDefault="00BD0DB3" w:rsidP="00BD0DB3">
      <w:pPr>
        <w:pStyle w:val="Caption"/>
        <w:jc w:val="center"/>
        <w:rPr>
          <w:rFonts w:cstheme="minorHAnsi"/>
        </w:rPr>
      </w:pPr>
      <w:bookmarkStart w:id="91" w:name="_Toc140865044"/>
      <w:r>
        <w:t xml:space="preserve">Figure </w:t>
      </w:r>
      <w:r w:rsidR="0096249A">
        <w:fldChar w:fldCharType="begin"/>
      </w:r>
      <w:r w:rsidR="0096249A">
        <w:instrText xml:space="preserve"> SEQ Figure \* ARABIC </w:instrText>
      </w:r>
      <w:r w:rsidR="0096249A">
        <w:fldChar w:fldCharType="separate"/>
      </w:r>
      <w:r w:rsidR="00170448">
        <w:rPr>
          <w:noProof/>
        </w:rPr>
        <w:t>38</w:t>
      </w:r>
      <w:r w:rsidR="0096249A">
        <w:rPr>
          <w:noProof/>
        </w:rPr>
        <w:fldChar w:fldCharType="end"/>
      </w:r>
      <w:r w:rsidRPr="0020457B">
        <w:t>, Microsoft documentation on asymmetric routing</w:t>
      </w:r>
      <w:bookmarkEnd w:id="91"/>
    </w:p>
    <w:p w14:paraId="1A40B618" w14:textId="77777777" w:rsidR="00316511" w:rsidRPr="002A3271" w:rsidRDefault="00316511" w:rsidP="002A3271">
      <w:pPr>
        <w:spacing w:line="360" w:lineRule="auto"/>
        <w:jc w:val="both"/>
        <w:rPr>
          <w:rFonts w:cstheme="minorHAnsi"/>
        </w:rPr>
      </w:pPr>
    </w:p>
    <w:p w14:paraId="11FCAD01" w14:textId="78D9A439" w:rsidR="00654E99" w:rsidRPr="002A3271" w:rsidRDefault="00AF1FD7" w:rsidP="002A3271">
      <w:pPr>
        <w:pStyle w:val="Heading4"/>
        <w:spacing w:line="360" w:lineRule="auto"/>
        <w:jc w:val="both"/>
        <w:rPr>
          <w:rFonts w:asciiTheme="minorHAnsi" w:hAnsiTheme="minorHAnsi" w:cstheme="minorHAnsi"/>
        </w:rPr>
      </w:pPr>
      <w:r w:rsidRPr="002A3271">
        <w:rPr>
          <w:rFonts w:asciiTheme="minorHAnsi" w:hAnsiTheme="minorHAnsi" w:cstheme="minorHAnsi"/>
        </w:rPr>
        <w:t>4.2</w:t>
      </w:r>
      <w:r w:rsidR="00654E99" w:rsidRPr="002A3271">
        <w:rPr>
          <w:rFonts w:asciiTheme="minorHAnsi" w:hAnsiTheme="minorHAnsi" w:cstheme="minorHAnsi"/>
        </w:rPr>
        <w:t>.</w:t>
      </w:r>
      <w:r w:rsidR="008F273D" w:rsidRPr="002A3271">
        <w:rPr>
          <w:rFonts w:asciiTheme="minorHAnsi" w:hAnsiTheme="minorHAnsi" w:cstheme="minorHAnsi"/>
        </w:rPr>
        <w:t>5</w:t>
      </w:r>
      <w:r w:rsidR="00654E99" w:rsidRPr="002A3271">
        <w:rPr>
          <w:rFonts w:asciiTheme="minorHAnsi" w:hAnsiTheme="minorHAnsi" w:cstheme="minorHAnsi"/>
        </w:rPr>
        <w:t xml:space="preserve"> DNS</w:t>
      </w:r>
      <w:r w:rsidR="00B363C5" w:rsidRPr="002A3271">
        <w:rPr>
          <w:rFonts w:asciiTheme="minorHAnsi" w:hAnsiTheme="minorHAnsi" w:cstheme="minorHAnsi"/>
        </w:rPr>
        <w:t xml:space="preserve"> split </w:t>
      </w:r>
      <w:r w:rsidR="00801752" w:rsidRPr="002A3271">
        <w:rPr>
          <w:rFonts w:asciiTheme="minorHAnsi" w:hAnsiTheme="minorHAnsi" w:cstheme="minorHAnsi"/>
        </w:rPr>
        <w:t>tunnelling</w:t>
      </w:r>
    </w:p>
    <w:p w14:paraId="7CE4F1AE" w14:textId="77777777" w:rsidR="00F34B6E" w:rsidRPr="002A3271" w:rsidRDefault="00F34B6E" w:rsidP="002A3271">
      <w:pPr>
        <w:spacing w:line="360" w:lineRule="auto"/>
        <w:jc w:val="both"/>
        <w:rPr>
          <w:rFonts w:cstheme="minorHAnsi"/>
        </w:rPr>
      </w:pPr>
    </w:p>
    <w:p w14:paraId="41E47693" w14:textId="20D320B7" w:rsidR="000E7E93" w:rsidRPr="002A3271" w:rsidRDefault="00764541" w:rsidP="002A3271">
      <w:pPr>
        <w:spacing w:line="360" w:lineRule="auto"/>
        <w:jc w:val="both"/>
        <w:rPr>
          <w:rFonts w:cstheme="minorHAnsi"/>
          <w:sz w:val="21"/>
          <w:szCs w:val="21"/>
        </w:rPr>
      </w:pPr>
      <w:r w:rsidRPr="002A3271">
        <w:rPr>
          <w:rFonts w:cstheme="minorHAnsi"/>
        </w:rPr>
        <w:t xml:space="preserve">After connecting to </w:t>
      </w:r>
      <w:r w:rsidR="00255E31" w:rsidRPr="002A3271">
        <w:rPr>
          <w:rFonts w:cstheme="minorHAnsi"/>
        </w:rPr>
        <w:t>MT</w:t>
      </w:r>
      <w:r w:rsidRPr="002A3271">
        <w:rPr>
          <w:rFonts w:cstheme="minorHAnsi"/>
        </w:rPr>
        <w:t xml:space="preserve">, a simple test was undertaken to connect to a web page hosted within the core of the network.  However, when trying to traverse </w:t>
      </w:r>
      <w:r w:rsidR="00801752" w:rsidRPr="002A3271">
        <w:rPr>
          <w:rFonts w:cstheme="minorHAnsi"/>
        </w:rPr>
        <w:t>to the site</w:t>
      </w:r>
      <w:r w:rsidR="001437AB" w:rsidRPr="002A3271">
        <w:rPr>
          <w:rFonts w:cstheme="minorHAnsi"/>
        </w:rPr>
        <w:t xml:space="preserve"> after manually establishing a connection to M</w:t>
      </w:r>
      <w:r w:rsidR="00255E31" w:rsidRPr="002A3271">
        <w:rPr>
          <w:rFonts w:cstheme="minorHAnsi"/>
        </w:rPr>
        <w:t>T</w:t>
      </w:r>
      <w:r w:rsidR="00801752" w:rsidRPr="002A3271">
        <w:rPr>
          <w:rFonts w:cstheme="minorHAnsi"/>
        </w:rPr>
        <w:t>, DNS lookup was failing.</w:t>
      </w:r>
      <w:r w:rsidR="005A372D" w:rsidRPr="002A3271">
        <w:rPr>
          <w:rFonts w:cstheme="minorHAnsi"/>
        </w:rPr>
        <w:t xml:space="preserve">  To trouble shoot this, per-app VPN settings were used with the endpoint profile.  </w:t>
      </w:r>
      <w:r w:rsidR="00F04476" w:rsidRPr="002A3271">
        <w:rPr>
          <w:rFonts w:cstheme="minorHAnsi"/>
        </w:rPr>
        <w:t>These override</w:t>
      </w:r>
      <w:r w:rsidR="005A372D" w:rsidRPr="002A3271">
        <w:rPr>
          <w:rFonts w:cstheme="minorHAnsi"/>
        </w:rPr>
        <w:t xml:space="preserve"> </w:t>
      </w:r>
      <w:r w:rsidR="000E7E93" w:rsidRPr="002A3271">
        <w:rPr>
          <w:rFonts w:cstheme="minorHAnsi"/>
        </w:rPr>
        <w:t>split tunnelling rules as seen in</w:t>
      </w:r>
      <w:r w:rsidR="000E7E93" w:rsidRPr="006319C8">
        <w:rPr>
          <w:rFonts w:cstheme="minorHAnsi"/>
        </w:rPr>
        <w:t xml:space="preserve"> figure </w:t>
      </w:r>
      <w:r w:rsidR="00D90841" w:rsidRPr="006319C8">
        <w:rPr>
          <w:rFonts w:cstheme="minorHAnsi"/>
        </w:rPr>
        <w:t>3</w:t>
      </w:r>
      <w:r w:rsidR="00D90841">
        <w:rPr>
          <w:rFonts w:cstheme="minorHAnsi"/>
        </w:rPr>
        <w:t>9.</w:t>
      </w:r>
      <w:r w:rsidR="000E7E93" w:rsidRPr="002A3271">
        <w:rPr>
          <w:rFonts w:cstheme="minorHAnsi"/>
          <w:color w:val="FF0000"/>
          <w:sz w:val="21"/>
          <w:szCs w:val="21"/>
        </w:rPr>
        <w:t> </w:t>
      </w:r>
    </w:p>
    <w:p w14:paraId="516CC0B7" w14:textId="4384A835" w:rsidR="00255E31" w:rsidRDefault="000E7E93" w:rsidP="002409DB">
      <w:pPr>
        <w:pStyle w:val="Caption"/>
        <w:jc w:val="center"/>
        <w:rPr>
          <w:rFonts w:cstheme="minorHAnsi"/>
        </w:rPr>
      </w:pPr>
      <w:bookmarkStart w:id="92" w:name="_Toc140865045"/>
      <w:r w:rsidRPr="006319C8">
        <w:rPr>
          <w:rFonts w:eastAsiaTheme="minorHAnsi" w:cstheme="minorHAnsi"/>
          <w:noProof/>
        </w:rPr>
        <w:lastRenderedPageBreak/>
        <w:drawing>
          <wp:inline distT="0" distB="0" distL="0" distR="0" wp14:anchorId="4A54F195" wp14:editId="37C4B07B">
            <wp:extent cx="5731510" cy="759460"/>
            <wp:effectExtent l="0" t="0" r="2540" b="254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1510" cy="759460"/>
                    </a:xfrm>
                    <a:prstGeom prst="rect">
                      <a:avLst/>
                    </a:prstGeom>
                    <a:noFill/>
                    <a:ln>
                      <a:noFill/>
                    </a:ln>
                  </pic:spPr>
                </pic:pic>
              </a:graphicData>
            </a:graphic>
          </wp:inline>
        </w:drawing>
      </w:r>
      <w:r w:rsidR="002409DB">
        <w:t xml:space="preserve">Figure </w:t>
      </w:r>
      <w:r w:rsidR="0096249A">
        <w:fldChar w:fldCharType="begin"/>
      </w:r>
      <w:r w:rsidR="0096249A">
        <w:instrText xml:space="preserve"> SEQ Figure \* ARABIC </w:instrText>
      </w:r>
      <w:r w:rsidR="0096249A">
        <w:fldChar w:fldCharType="separate"/>
      </w:r>
      <w:r w:rsidR="00170448">
        <w:rPr>
          <w:noProof/>
        </w:rPr>
        <w:t>39</w:t>
      </w:r>
      <w:r w:rsidR="0096249A">
        <w:rPr>
          <w:noProof/>
        </w:rPr>
        <w:fldChar w:fldCharType="end"/>
      </w:r>
      <w:r w:rsidR="002409DB" w:rsidRPr="00FF2423">
        <w:t>, endpoint operating system difference</w:t>
      </w:r>
      <w:bookmarkEnd w:id="92"/>
    </w:p>
    <w:p w14:paraId="2FC4D1EA" w14:textId="77777777" w:rsidR="002959E8" w:rsidRPr="006319C8" w:rsidRDefault="002959E8" w:rsidP="002D10D8">
      <w:pPr>
        <w:spacing w:line="360" w:lineRule="auto"/>
        <w:jc w:val="center"/>
        <w:rPr>
          <w:rFonts w:cstheme="minorHAnsi"/>
          <w:sz w:val="21"/>
          <w:szCs w:val="21"/>
        </w:rPr>
      </w:pPr>
    </w:p>
    <w:p w14:paraId="2A128D82" w14:textId="4F24C14C" w:rsidR="00F04476" w:rsidRDefault="009A69DF" w:rsidP="002A3271">
      <w:pPr>
        <w:spacing w:line="360" w:lineRule="auto"/>
        <w:jc w:val="both"/>
        <w:rPr>
          <w:rFonts w:cstheme="minorHAnsi"/>
        </w:rPr>
      </w:pPr>
      <w:r w:rsidRPr="002A3271">
        <w:rPr>
          <w:rFonts w:cstheme="minorHAnsi"/>
        </w:rPr>
        <w:t>The configur</w:t>
      </w:r>
      <w:r w:rsidR="00F96F26" w:rsidRPr="002A3271">
        <w:rPr>
          <w:rFonts w:cstheme="minorHAnsi"/>
        </w:rPr>
        <w:t>ation</w:t>
      </w:r>
      <w:r w:rsidRPr="002A3271">
        <w:rPr>
          <w:rFonts w:cstheme="minorHAnsi"/>
        </w:rPr>
        <w:t xml:space="preserve"> in section 4.1.</w:t>
      </w:r>
      <w:r w:rsidR="00910397" w:rsidRPr="002A3271">
        <w:rPr>
          <w:rFonts w:cstheme="minorHAnsi"/>
        </w:rPr>
        <w:t>6</w:t>
      </w:r>
      <w:r w:rsidRPr="002A3271">
        <w:rPr>
          <w:rFonts w:cstheme="minorHAnsi"/>
        </w:rPr>
        <w:t xml:space="preserve"> was then amended, to include the DNS server </w:t>
      </w:r>
      <w:r w:rsidR="00F96F26" w:rsidRPr="002A3271">
        <w:rPr>
          <w:rFonts w:cstheme="minorHAnsi"/>
        </w:rPr>
        <w:t xml:space="preserve">IP </w:t>
      </w:r>
      <w:r w:rsidRPr="002A3271">
        <w:rPr>
          <w:rFonts w:cstheme="minorHAnsi"/>
        </w:rPr>
        <w:t xml:space="preserve">ranges.  When repeating </w:t>
      </w:r>
      <w:r w:rsidR="00F96F26" w:rsidRPr="002A3271">
        <w:rPr>
          <w:rFonts w:cstheme="minorHAnsi"/>
        </w:rPr>
        <w:t>the manual connection, the webpage was accessible.</w:t>
      </w:r>
    </w:p>
    <w:p w14:paraId="1F2C25E7" w14:textId="77777777" w:rsidR="002959E8" w:rsidRPr="002A3271" w:rsidRDefault="002959E8" w:rsidP="002A3271">
      <w:pPr>
        <w:spacing w:line="360" w:lineRule="auto"/>
        <w:jc w:val="both"/>
        <w:rPr>
          <w:rFonts w:cstheme="minorHAnsi"/>
        </w:rPr>
      </w:pPr>
    </w:p>
    <w:p w14:paraId="66A858A5" w14:textId="0ACDC5C7" w:rsidR="00F34B6E" w:rsidRPr="002A3271" w:rsidRDefault="00AF1FD7" w:rsidP="002A3271">
      <w:pPr>
        <w:pStyle w:val="Heading4"/>
        <w:spacing w:line="360" w:lineRule="auto"/>
        <w:jc w:val="both"/>
        <w:rPr>
          <w:rFonts w:asciiTheme="minorHAnsi" w:hAnsiTheme="minorHAnsi" w:cstheme="minorHAnsi"/>
        </w:rPr>
      </w:pPr>
      <w:r w:rsidRPr="002A3271">
        <w:rPr>
          <w:rFonts w:asciiTheme="minorHAnsi" w:hAnsiTheme="minorHAnsi" w:cstheme="minorHAnsi"/>
        </w:rPr>
        <w:t>4.2</w:t>
      </w:r>
      <w:r w:rsidR="00F34B6E" w:rsidRPr="002A3271">
        <w:rPr>
          <w:rFonts w:asciiTheme="minorHAnsi" w:hAnsiTheme="minorHAnsi" w:cstheme="minorHAnsi"/>
        </w:rPr>
        <w:t>.</w:t>
      </w:r>
      <w:r w:rsidR="008F273D" w:rsidRPr="002A3271">
        <w:rPr>
          <w:rFonts w:asciiTheme="minorHAnsi" w:hAnsiTheme="minorHAnsi" w:cstheme="minorHAnsi"/>
        </w:rPr>
        <w:t>6</w:t>
      </w:r>
      <w:r w:rsidR="00F34B6E" w:rsidRPr="002A3271">
        <w:rPr>
          <w:rFonts w:asciiTheme="minorHAnsi" w:hAnsiTheme="minorHAnsi" w:cstheme="minorHAnsi"/>
        </w:rPr>
        <w:t xml:space="preserve"> Start </w:t>
      </w:r>
      <w:r w:rsidR="00D90841" w:rsidRPr="002A3271">
        <w:rPr>
          <w:rFonts w:asciiTheme="minorHAnsi" w:hAnsiTheme="minorHAnsi" w:cstheme="minorHAnsi"/>
        </w:rPr>
        <w:t>up.</w:t>
      </w:r>
    </w:p>
    <w:p w14:paraId="4925072F" w14:textId="77777777" w:rsidR="00F34B6E" w:rsidRPr="002A3271" w:rsidRDefault="00F34B6E" w:rsidP="002A3271">
      <w:pPr>
        <w:spacing w:line="360" w:lineRule="auto"/>
        <w:jc w:val="both"/>
        <w:rPr>
          <w:rFonts w:cstheme="minorHAnsi"/>
        </w:rPr>
      </w:pPr>
    </w:p>
    <w:p w14:paraId="5290E62B" w14:textId="7F1B71CC" w:rsidR="00F96F26" w:rsidRPr="002A3271" w:rsidRDefault="00306DCB" w:rsidP="002A3271">
      <w:pPr>
        <w:spacing w:line="360" w:lineRule="auto"/>
        <w:jc w:val="both"/>
        <w:rPr>
          <w:rFonts w:cstheme="minorHAnsi"/>
        </w:rPr>
      </w:pPr>
      <w:r w:rsidRPr="002A3271">
        <w:rPr>
          <w:rFonts w:cstheme="minorHAnsi"/>
        </w:rPr>
        <w:t xml:space="preserve">When trying to connect to the service the following day, </w:t>
      </w:r>
      <w:r w:rsidR="00F82730" w:rsidRPr="002A3271">
        <w:rPr>
          <w:rFonts w:cstheme="minorHAnsi"/>
        </w:rPr>
        <w:t>connection</w:t>
      </w:r>
      <w:r w:rsidR="00B60068" w:rsidRPr="002A3271">
        <w:rPr>
          <w:rFonts w:cstheme="minorHAnsi"/>
        </w:rPr>
        <w:t>s</w:t>
      </w:r>
      <w:r w:rsidR="00F82730" w:rsidRPr="002A3271">
        <w:rPr>
          <w:rFonts w:cstheme="minorHAnsi"/>
        </w:rPr>
        <w:t xml:space="preserve"> were met with the prompt </w:t>
      </w:r>
      <w:r w:rsidR="00B226FE" w:rsidRPr="002A3271">
        <w:rPr>
          <w:rFonts w:cstheme="minorHAnsi"/>
        </w:rPr>
        <w:t xml:space="preserve">seen </w:t>
      </w:r>
      <w:r w:rsidR="00B226FE" w:rsidRPr="002959E8">
        <w:rPr>
          <w:rFonts w:cstheme="minorHAnsi"/>
        </w:rPr>
        <w:t xml:space="preserve">in </w:t>
      </w:r>
      <w:r w:rsidR="00F82730" w:rsidRPr="002959E8">
        <w:rPr>
          <w:rFonts w:cstheme="minorHAnsi"/>
        </w:rPr>
        <w:t xml:space="preserve">figure </w:t>
      </w:r>
      <w:r w:rsidR="002409DB">
        <w:rPr>
          <w:rFonts w:cstheme="minorHAnsi"/>
        </w:rPr>
        <w:t>40</w:t>
      </w:r>
      <w:r w:rsidR="00F30D9C" w:rsidRPr="002A3271">
        <w:rPr>
          <w:rFonts w:cstheme="minorHAnsi"/>
        </w:rPr>
        <w:t xml:space="preserve">, </w:t>
      </w:r>
      <w:r w:rsidR="001201F0" w:rsidRPr="002A3271">
        <w:rPr>
          <w:rFonts w:cstheme="minorHAnsi"/>
        </w:rPr>
        <w:t>which is the</w:t>
      </w:r>
      <w:r w:rsidR="00076F64" w:rsidRPr="002A3271">
        <w:rPr>
          <w:rFonts w:cstheme="minorHAnsi"/>
        </w:rPr>
        <w:t xml:space="preserve"> same error </w:t>
      </w:r>
      <w:r w:rsidR="00B226FE" w:rsidRPr="002A3271">
        <w:rPr>
          <w:rFonts w:cstheme="minorHAnsi"/>
        </w:rPr>
        <w:t xml:space="preserve">seen with the asymmetric routing issue section </w:t>
      </w:r>
      <w:r w:rsidR="00CA7449">
        <w:rPr>
          <w:rFonts w:cstheme="minorHAnsi"/>
        </w:rPr>
        <w:t>4.2.4</w:t>
      </w:r>
      <w:r w:rsidR="00B226FE" w:rsidRPr="002A3271">
        <w:rPr>
          <w:rFonts w:cstheme="minorHAnsi"/>
        </w:rPr>
        <w:t>.</w:t>
      </w:r>
    </w:p>
    <w:p w14:paraId="7F476D11" w14:textId="77777777" w:rsidR="00F82730" w:rsidRPr="002A3271" w:rsidRDefault="00F82730" w:rsidP="002A3271">
      <w:pPr>
        <w:spacing w:line="360" w:lineRule="auto"/>
        <w:jc w:val="both"/>
        <w:rPr>
          <w:rFonts w:cstheme="minorHAnsi"/>
        </w:rPr>
      </w:pPr>
    </w:p>
    <w:p w14:paraId="3B0E57E2" w14:textId="3D4D8553" w:rsidR="00F82730" w:rsidRPr="00FD20B0" w:rsidRDefault="00F30D9C" w:rsidP="002D10D8">
      <w:pPr>
        <w:spacing w:line="360" w:lineRule="auto"/>
        <w:jc w:val="center"/>
        <w:rPr>
          <w:rFonts w:cstheme="minorHAnsi"/>
        </w:rPr>
      </w:pPr>
      <w:r w:rsidRPr="002A3271">
        <w:rPr>
          <w:rFonts w:cstheme="minorHAnsi"/>
          <w:noProof/>
        </w:rPr>
        <w:drawing>
          <wp:inline distT="0" distB="0" distL="0" distR="0" wp14:anchorId="62008DA7" wp14:editId="4A472AF7">
            <wp:extent cx="2390775" cy="2619375"/>
            <wp:effectExtent l="0" t="0" r="9525"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390775" cy="2619375"/>
                    </a:xfrm>
                    <a:prstGeom prst="rect">
                      <a:avLst/>
                    </a:prstGeom>
                  </pic:spPr>
                </pic:pic>
              </a:graphicData>
            </a:graphic>
          </wp:inline>
        </w:drawing>
      </w:r>
    </w:p>
    <w:p w14:paraId="06875012" w14:textId="65FB1FE5" w:rsidR="00F30D9C" w:rsidRDefault="002409DB" w:rsidP="002409DB">
      <w:pPr>
        <w:pStyle w:val="Caption"/>
        <w:jc w:val="center"/>
      </w:pPr>
      <w:bookmarkStart w:id="93" w:name="_Toc140865046"/>
      <w:r>
        <w:t xml:space="preserve">Figure </w:t>
      </w:r>
      <w:r w:rsidR="0096249A">
        <w:fldChar w:fldCharType="begin"/>
      </w:r>
      <w:r w:rsidR="0096249A">
        <w:instrText xml:space="preserve"> SEQ Figure \* ARABIC </w:instrText>
      </w:r>
      <w:r w:rsidR="0096249A">
        <w:fldChar w:fldCharType="separate"/>
      </w:r>
      <w:r w:rsidR="00170448">
        <w:rPr>
          <w:noProof/>
        </w:rPr>
        <w:t>40</w:t>
      </w:r>
      <w:r w:rsidR="0096249A">
        <w:rPr>
          <w:noProof/>
        </w:rPr>
        <w:fldChar w:fldCharType="end"/>
      </w:r>
      <w:r w:rsidRPr="00D67E88">
        <w:t>, error message from endpoint</w:t>
      </w:r>
      <w:bookmarkEnd w:id="93"/>
    </w:p>
    <w:p w14:paraId="010A7ABA" w14:textId="77777777" w:rsidR="002409DB" w:rsidRPr="002409DB" w:rsidRDefault="002409DB" w:rsidP="002409DB"/>
    <w:p w14:paraId="7002BEC9" w14:textId="33729F80" w:rsidR="009F7679" w:rsidRPr="002A3271" w:rsidRDefault="00A51844" w:rsidP="002A3271">
      <w:pPr>
        <w:spacing w:line="360" w:lineRule="auto"/>
        <w:jc w:val="both"/>
        <w:rPr>
          <w:rFonts w:cstheme="minorHAnsi"/>
        </w:rPr>
      </w:pPr>
      <w:r w:rsidRPr="002A3271">
        <w:rPr>
          <w:rFonts w:cstheme="minorHAnsi"/>
        </w:rPr>
        <w:t xml:space="preserve">Firewalls become the focus of the error, but after rebooting the Linux server connections were restored.  The following morning, </w:t>
      </w:r>
      <w:r w:rsidR="005A4913" w:rsidRPr="002A3271">
        <w:rPr>
          <w:rFonts w:cstheme="minorHAnsi"/>
        </w:rPr>
        <w:t>the service was interrupted again which a subsequent reboot resolv</w:t>
      </w:r>
      <w:r w:rsidR="003E24F9">
        <w:rPr>
          <w:rFonts w:cstheme="minorHAnsi"/>
        </w:rPr>
        <w:t>ing the error</w:t>
      </w:r>
      <w:r w:rsidR="005A4913" w:rsidRPr="002A3271">
        <w:rPr>
          <w:rFonts w:cstheme="minorHAnsi"/>
        </w:rPr>
        <w:t xml:space="preserve">.  The focus now become the </w:t>
      </w:r>
      <w:r w:rsidR="00062F2E" w:rsidRPr="002A3271">
        <w:rPr>
          <w:rFonts w:cstheme="minorHAnsi"/>
        </w:rPr>
        <w:t>auto shutdown and start up settings section 4.1.</w:t>
      </w:r>
      <w:r w:rsidR="00EF006A" w:rsidRPr="002A3271">
        <w:rPr>
          <w:rFonts w:cstheme="minorHAnsi"/>
        </w:rPr>
        <w:t>4</w:t>
      </w:r>
      <w:r w:rsidR="00062F2E" w:rsidRPr="002A3271">
        <w:rPr>
          <w:rFonts w:cstheme="minorHAnsi"/>
        </w:rPr>
        <w:t>.</w:t>
      </w:r>
    </w:p>
    <w:p w14:paraId="2EE7A9C0" w14:textId="1808A5F8" w:rsidR="009F7679" w:rsidRPr="002A3271" w:rsidRDefault="00743F19" w:rsidP="002A3271">
      <w:pPr>
        <w:spacing w:line="360" w:lineRule="auto"/>
        <w:jc w:val="both"/>
        <w:rPr>
          <w:rFonts w:cstheme="minorHAnsi"/>
        </w:rPr>
      </w:pPr>
      <w:r w:rsidRPr="002A3271">
        <w:rPr>
          <w:rFonts w:cstheme="minorHAnsi"/>
        </w:rPr>
        <w:t xml:space="preserve">After viewing the log files </w:t>
      </w:r>
      <w:r w:rsidR="00335DF2" w:rsidRPr="002A3271">
        <w:rPr>
          <w:rFonts w:cstheme="minorHAnsi"/>
        </w:rPr>
        <w:t xml:space="preserve">for MT, the “Operation not permitted” errors were discovered, which </w:t>
      </w:r>
      <w:r w:rsidR="00283AE2" w:rsidRPr="002A3271">
        <w:rPr>
          <w:rFonts w:cstheme="minorHAnsi"/>
        </w:rPr>
        <w:t xml:space="preserve">match a known issue from Microsoft.  The solution as suggested was put in place, using a </w:t>
      </w:r>
      <w:r w:rsidR="009C306A">
        <w:rPr>
          <w:rFonts w:cstheme="minorHAnsi"/>
        </w:rPr>
        <w:t>C</w:t>
      </w:r>
      <w:r w:rsidR="00283AE2" w:rsidRPr="002A3271">
        <w:rPr>
          <w:rFonts w:cstheme="minorHAnsi"/>
        </w:rPr>
        <w:t xml:space="preserve">ron scheduling </w:t>
      </w:r>
      <w:r w:rsidR="00283AE2" w:rsidRPr="002A3271">
        <w:rPr>
          <w:rFonts w:cstheme="minorHAnsi"/>
        </w:rPr>
        <w:lastRenderedPageBreak/>
        <w:t xml:space="preserve">utility, </w:t>
      </w:r>
      <w:r w:rsidR="003876E0">
        <w:rPr>
          <w:rFonts w:cstheme="minorHAnsi"/>
        </w:rPr>
        <w:t>a job to</w:t>
      </w:r>
      <w:r w:rsidR="00283AE2" w:rsidRPr="002A3271">
        <w:rPr>
          <w:rFonts w:cstheme="minorHAnsi"/>
        </w:rPr>
        <w:t xml:space="preserve"> restart the </w:t>
      </w:r>
      <w:r w:rsidR="00EF426C" w:rsidRPr="002A3271">
        <w:rPr>
          <w:rFonts w:cstheme="minorHAnsi"/>
        </w:rPr>
        <w:t>services for MT after a reboot using the “</w:t>
      </w:r>
      <w:proofErr w:type="spellStart"/>
      <w:r w:rsidR="00EF426C" w:rsidRPr="002A3271">
        <w:rPr>
          <w:rFonts w:cstheme="minorHAnsi"/>
        </w:rPr>
        <w:t>mst</w:t>
      </w:r>
      <w:proofErr w:type="spellEnd"/>
      <w:r w:rsidR="00EF426C" w:rsidRPr="002A3271">
        <w:rPr>
          <w:rFonts w:cstheme="minorHAnsi"/>
        </w:rPr>
        <w:t>-cli server restart” command</w:t>
      </w:r>
      <w:sdt>
        <w:sdtPr>
          <w:rPr>
            <w:rFonts w:cstheme="minorHAnsi"/>
            <w:color w:val="000000"/>
          </w:rPr>
          <w:tag w:val="MENDELEY_CITATION_v3_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"/>
          <w:id w:val="1109786813"/>
          <w:placeholder>
            <w:docPart w:val="DefaultPlaceholder_-1854013440"/>
          </w:placeholder>
        </w:sdtPr>
        <w:sdtEndPr/>
        <w:sdtContent>
          <w:r w:rsidR="00E03CFA" w:rsidRPr="00E03CFA">
            <w:rPr>
              <w:rFonts w:cstheme="minorHAnsi"/>
              <w:color w:val="000000"/>
            </w:rPr>
            <w:t>[78]</w:t>
          </w:r>
        </w:sdtContent>
      </w:sdt>
      <w:r w:rsidR="00EF426C" w:rsidRPr="002A3271">
        <w:rPr>
          <w:rFonts w:cstheme="minorHAnsi"/>
        </w:rPr>
        <w:t>.</w:t>
      </w:r>
      <w:r w:rsidR="0024133A" w:rsidRPr="002A3271">
        <w:rPr>
          <w:rFonts w:cstheme="minorHAnsi"/>
        </w:rPr>
        <w:t xml:space="preserve">  Connection could once again be established</w:t>
      </w:r>
      <w:r w:rsidR="0024133A" w:rsidRPr="00DD2DA3">
        <w:rPr>
          <w:rFonts w:cstheme="minorHAnsi"/>
        </w:rPr>
        <w:t xml:space="preserve"> figure </w:t>
      </w:r>
      <w:r w:rsidR="002409DB">
        <w:rPr>
          <w:rFonts w:cstheme="minorHAnsi"/>
        </w:rPr>
        <w:t>41</w:t>
      </w:r>
      <w:r w:rsidR="0024133A" w:rsidRPr="00DD2DA3">
        <w:rPr>
          <w:rFonts w:cstheme="minorHAnsi"/>
        </w:rPr>
        <w:t>.</w:t>
      </w:r>
    </w:p>
    <w:p w14:paraId="58569B02" w14:textId="7713CB27" w:rsidR="0024133A" w:rsidRPr="00DD2DA3" w:rsidRDefault="0024133A" w:rsidP="002D10D8">
      <w:pPr>
        <w:spacing w:line="360" w:lineRule="auto"/>
        <w:jc w:val="center"/>
        <w:rPr>
          <w:rFonts w:cstheme="minorHAnsi"/>
        </w:rPr>
      </w:pPr>
      <w:r w:rsidRPr="00DD2DA3">
        <w:rPr>
          <w:rFonts w:cstheme="minorHAnsi"/>
          <w:noProof/>
        </w:rPr>
        <w:drawing>
          <wp:inline distT="0" distB="0" distL="0" distR="0" wp14:anchorId="4D65969F" wp14:editId="1F958E53">
            <wp:extent cx="3425780" cy="2975635"/>
            <wp:effectExtent l="0" t="0" r="381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3430263" cy="2979529"/>
                    </a:xfrm>
                    <a:prstGeom prst="rect">
                      <a:avLst/>
                    </a:prstGeom>
                  </pic:spPr>
                </pic:pic>
              </a:graphicData>
            </a:graphic>
          </wp:inline>
        </w:drawing>
      </w:r>
    </w:p>
    <w:p w14:paraId="1685003F" w14:textId="634A62AD" w:rsidR="00461675" w:rsidRDefault="002409DB" w:rsidP="002409DB">
      <w:pPr>
        <w:pStyle w:val="Caption"/>
        <w:jc w:val="center"/>
        <w:rPr>
          <w:rFonts w:cstheme="minorHAnsi"/>
        </w:rPr>
      </w:pPr>
      <w:bookmarkStart w:id="94" w:name="_Toc140865047"/>
      <w:r>
        <w:t xml:space="preserve">Figure </w:t>
      </w:r>
      <w:r w:rsidR="0096249A">
        <w:fldChar w:fldCharType="begin"/>
      </w:r>
      <w:r w:rsidR="0096249A">
        <w:instrText xml:space="preserve"> SEQ Figure \* ARABIC </w:instrText>
      </w:r>
      <w:r w:rsidR="0096249A">
        <w:fldChar w:fldCharType="separate"/>
      </w:r>
      <w:r w:rsidR="00170448">
        <w:rPr>
          <w:noProof/>
        </w:rPr>
        <w:t>41</w:t>
      </w:r>
      <w:r w:rsidR="0096249A">
        <w:rPr>
          <w:noProof/>
        </w:rPr>
        <w:fldChar w:fldCharType="end"/>
      </w:r>
      <w:r w:rsidRPr="00B161EE">
        <w:t>, successful connection to MT</w:t>
      </w:r>
      <w:bookmarkEnd w:id="94"/>
    </w:p>
    <w:p w14:paraId="1805072C" w14:textId="77777777" w:rsidR="00DD2DA3" w:rsidRPr="00DD2DA3" w:rsidRDefault="00DD2DA3" w:rsidP="00E65183">
      <w:pPr>
        <w:spacing w:line="360" w:lineRule="auto"/>
        <w:jc w:val="center"/>
        <w:rPr>
          <w:rFonts w:cstheme="minorHAnsi"/>
        </w:rPr>
      </w:pPr>
    </w:p>
    <w:p w14:paraId="154C0397" w14:textId="51777788" w:rsidR="00654E99" w:rsidRPr="002A3271" w:rsidRDefault="00AF1FD7" w:rsidP="002A3271">
      <w:pPr>
        <w:pStyle w:val="Heading4"/>
        <w:spacing w:line="360" w:lineRule="auto"/>
        <w:jc w:val="both"/>
        <w:rPr>
          <w:rFonts w:asciiTheme="minorHAnsi" w:hAnsiTheme="minorHAnsi" w:cstheme="minorHAnsi"/>
        </w:rPr>
      </w:pPr>
      <w:r w:rsidRPr="002A3271">
        <w:rPr>
          <w:rFonts w:asciiTheme="minorHAnsi" w:hAnsiTheme="minorHAnsi" w:cstheme="minorHAnsi"/>
        </w:rPr>
        <w:t>4.2</w:t>
      </w:r>
      <w:r w:rsidR="00654E99" w:rsidRPr="002A3271">
        <w:rPr>
          <w:rFonts w:asciiTheme="minorHAnsi" w:hAnsiTheme="minorHAnsi" w:cstheme="minorHAnsi"/>
        </w:rPr>
        <w:t>.</w:t>
      </w:r>
      <w:r w:rsidR="008F273D" w:rsidRPr="002A3271">
        <w:rPr>
          <w:rFonts w:asciiTheme="minorHAnsi" w:hAnsiTheme="minorHAnsi" w:cstheme="minorHAnsi"/>
        </w:rPr>
        <w:t>7</w:t>
      </w:r>
      <w:r w:rsidR="00654E99" w:rsidRPr="002A3271">
        <w:rPr>
          <w:rFonts w:asciiTheme="minorHAnsi" w:hAnsiTheme="minorHAnsi" w:cstheme="minorHAnsi"/>
        </w:rPr>
        <w:t xml:space="preserve"> Routing</w:t>
      </w:r>
    </w:p>
    <w:p w14:paraId="47DEAF10" w14:textId="77777777" w:rsidR="002220B2" w:rsidRPr="002A3271" w:rsidRDefault="002220B2" w:rsidP="002A3271">
      <w:pPr>
        <w:spacing w:line="360" w:lineRule="auto"/>
        <w:jc w:val="both"/>
        <w:rPr>
          <w:rFonts w:cstheme="minorHAnsi"/>
        </w:rPr>
      </w:pPr>
    </w:p>
    <w:p w14:paraId="1D9136F0" w14:textId="64C2A17C" w:rsidR="00461675" w:rsidRPr="002A3271" w:rsidRDefault="00461675" w:rsidP="002A3271">
      <w:pPr>
        <w:spacing w:line="360" w:lineRule="auto"/>
        <w:jc w:val="both"/>
        <w:rPr>
          <w:rFonts w:cstheme="minorHAnsi"/>
        </w:rPr>
      </w:pPr>
      <w:r w:rsidRPr="002A3271">
        <w:rPr>
          <w:rFonts w:cstheme="minorHAnsi"/>
        </w:rPr>
        <w:t>When moving onto testing the WCCIS application, the client was failing to connect to the server through MT.</w:t>
      </w:r>
      <w:r w:rsidR="00143F73" w:rsidRPr="002A3271">
        <w:rPr>
          <w:rFonts w:cstheme="minorHAnsi"/>
        </w:rPr>
        <w:t xml:space="preserve">  It would get stuck </w:t>
      </w:r>
      <w:r w:rsidR="00C11F69" w:rsidRPr="002A3271">
        <w:rPr>
          <w:rFonts w:cstheme="minorHAnsi"/>
        </w:rPr>
        <w:t xml:space="preserve">“Authenticating” </w:t>
      </w:r>
      <w:r w:rsidR="00741183" w:rsidRPr="002A3271">
        <w:rPr>
          <w:rFonts w:cstheme="minorHAnsi"/>
        </w:rPr>
        <w:t>eventually</w:t>
      </w:r>
      <w:r w:rsidR="00C11F69" w:rsidRPr="002A3271">
        <w:rPr>
          <w:rFonts w:cstheme="minorHAnsi"/>
        </w:rPr>
        <w:t xml:space="preserve"> timing out to </w:t>
      </w:r>
      <w:r w:rsidR="00C11F69" w:rsidRPr="00DD2DA3">
        <w:rPr>
          <w:rFonts w:cstheme="minorHAnsi"/>
        </w:rPr>
        <w:t xml:space="preserve">the error figure </w:t>
      </w:r>
      <w:r w:rsidR="009C306A" w:rsidRPr="00DD2DA3">
        <w:rPr>
          <w:rFonts w:cstheme="minorHAnsi"/>
        </w:rPr>
        <w:t>4</w:t>
      </w:r>
      <w:r w:rsidR="009C306A">
        <w:rPr>
          <w:rFonts w:cstheme="minorHAnsi"/>
        </w:rPr>
        <w:t>2.</w:t>
      </w:r>
    </w:p>
    <w:p w14:paraId="21EFD98E" w14:textId="58C85EEF" w:rsidR="00C11F69" w:rsidRPr="002A3271" w:rsidRDefault="00C11F69" w:rsidP="002D10D8">
      <w:pPr>
        <w:spacing w:line="360" w:lineRule="auto"/>
        <w:jc w:val="center"/>
        <w:rPr>
          <w:rFonts w:cstheme="minorHAnsi"/>
        </w:rPr>
      </w:pPr>
      <w:r w:rsidRPr="002A3271">
        <w:rPr>
          <w:rFonts w:cstheme="minorHAnsi"/>
          <w:noProof/>
        </w:rPr>
        <w:drawing>
          <wp:inline distT="0" distB="0" distL="0" distR="0" wp14:anchorId="19EEDA08" wp14:editId="052FED19">
            <wp:extent cx="2573706" cy="1900767"/>
            <wp:effectExtent l="0" t="0" r="0" b="444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2595429" cy="1916810"/>
                    </a:xfrm>
                    <a:prstGeom prst="rect">
                      <a:avLst/>
                    </a:prstGeom>
                  </pic:spPr>
                </pic:pic>
              </a:graphicData>
            </a:graphic>
          </wp:inline>
        </w:drawing>
      </w:r>
    </w:p>
    <w:p w14:paraId="74DFBD5C" w14:textId="62718D4E" w:rsidR="00C11F69" w:rsidRDefault="002409DB" w:rsidP="002409DB">
      <w:pPr>
        <w:pStyle w:val="Caption"/>
        <w:jc w:val="center"/>
      </w:pPr>
      <w:bookmarkStart w:id="95" w:name="_Toc140865048"/>
      <w:r>
        <w:t xml:space="preserve">Figure </w:t>
      </w:r>
      <w:r w:rsidR="0096249A">
        <w:fldChar w:fldCharType="begin"/>
      </w:r>
      <w:r w:rsidR="0096249A">
        <w:instrText xml:space="preserve"> SEQ Figure \* ARABIC </w:instrText>
      </w:r>
      <w:r w:rsidR="0096249A">
        <w:fldChar w:fldCharType="separate"/>
      </w:r>
      <w:r w:rsidR="00170448">
        <w:rPr>
          <w:noProof/>
        </w:rPr>
        <w:t>42</w:t>
      </w:r>
      <w:r w:rsidR="0096249A">
        <w:rPr>
          <w:noProof/>
        </w:rPr>
        <w:fldChar w:fldCharType="end"/>
      </w:r>
      <w:r w:rsidRPr="004C7F90">
        <w:t>, Integrate application error message</w:t>
      </w:r>
      <w:bookmarkEnd w:id="95"/>
    </w:p>
    <w:p w14:paraId="6EEDD14B" w14:textId="77777777" w:rsidR="00FE3A3F" w:rsidRPr="00FE3A3F" w:rsidRDefault="00FE3A3F" w:rsidP="00FE3A3F"/>
    <w:p w14:paraId="615E6EAA" w14:textId="7F107EBD" w:rsidR="00C11F69" w:rsidRPr="002A3271" w:rsidRDefault="00B73753" w:rsidP="002A3271">
      <w:pPr>
        <w:spacing w:line="360" w:lineRule="auto"/>
        <w:jc w:val="both"/>
        <w:rPr>
          <w:rFonts w:cstheme="minorHAnsi"/>
        </w:rPr>
      </w:pPr>
      <w:r w:rsidRPr="002A3271">
        <w:rPr>
          <w:rFonts w:cstheme="minorHAnsi"/>
        </w:rPr>
        <w:t>Using the curl command from the Linux server, to test connectivity to the URL,</w:t>
      </w:r>
      <w:r w:rsidRPr="00C42340">
        <w:rPr>
          <w:rFonts w:cstheme="minorHAnsi"/>
        </w:rPr>
        <w:t xml:space="preserve"> </w:t>
      </w:r>
      <w:r w:rsidR="003718B7" w:rsidRPr="00C42340">
        <w:rPr>
          <w:rFonts w:cstheme="minorHAnsi"/>
        </w:rPr>
        <w:t xml:space="preserve">figure </w:t>
      </w:r>
      <w:r w:rsidR="00C42340" w:rsidRPr="00C42340">
        <w:rPr>
          <w:rFonts w:cstheme="minorHAnsi"/>
        </w:rPr>
        <w:t>4</w:t>
      </w:r>
      <w:r w:rsidR="004E4C1F">
        <w:rPr>
          <w:rFonts w:cstheme="minorHAnsi"/>
        </w:rPr>
        <w:t>3</w:t>
      </w:r>
      <w:r w:rsidR="003718B7" w:rsidRPr="002A3271">
        <w:rPr>
          <w:rFonts w:cstheme="minorHAnsi"/>
        </w:rPr>
        <w:t xml:space="preserve">, </w:t>
      </w:r>
      <w:r w:rsidRPr="002A3271">
        <w:rPr>
          <w:rFonts w:cstheme="minorHAnsi"/>
        </w:rPr>
        <w:t>it was found that the server was also unable to connect.</w:t>
      </w:r>
    </w:p>
    <w:p w14:paraId="0494C108" w14:textId="0F77C83D" w:rsidR="002220B2" w:rsidRPr="002A3271" w:rsidRDefault="007E06DD" w:rsidP="002D10D8">
      <w:pPr>
        <w:spacing w:line="360" w:lineRule="auto"/>
        <w:jc w:val="center"/>
        <w:rPr>
          <w:rFonts w:cstheme="minorHAnsi"/>
        </w:rPr>
      </w:pPr>
      <w:r w:rsidRPr="002A3271">
        <w:rPr>
          <w:rFonts w:cstheme="minorHAnsi"/>
          <w:noProof/>
        </w:rPr>
        <w:lastRenderedPageBreak/>
        <w:drawing>
          <wp:inline distT="0" distB="0" distL="0" distR="0" wp14:anchorId="01497CF1" wp14:editId="7B4AE68A">
            <wp:extent cx="5610225" cy="571500"/>
            <wp:effectExtent l="0" t="0" r="9525"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610225" cy="571500"/>
                    </a:xfrm>
                    <a:prstGeom prst="rect">
                      <a:avLst/>
                    </a:prstGeom>
                  </pic:spPr>
                </pic:pic>
              </a:graphicData>
            </a:graphic>
          </wp:inline>
        </w:drawing>
      </w:r>
    </w:p>
    <w:p w14:paraId="1820A943" w14:textId="0789283D" w:rsidR="003718B7" w:rsidRDefault="004E4C1F" w:rsidP="004E4C1F">
      <w:pPr>
        <w:pStyle w:val="Caption"/>
        <w:jc w:val="center"/>
      </w:pPr>
      <w:bookmarkStart w:id="96" w:name="_Toc140865049"/>
      <w:r>
        <w:t xml:space="preserve">Figure </w:t>
      </w:r>
      <w:r w:rsidR="0096249A">
        <w:fldChar w:fldCharType="begin"/>
      </w:r>
      <w:r w:rsidR="0096249A">
        <w:instrText xml:space="preserve"> SEQ Figure \* ARABIC </w:instrText>
      </w:r>
      <w:r w:rsidR="0096249A">
        <w:fldChar w:fldCharType="separate"/>
      </w:r>
      <w:r w:rsidR="00170448">
        <w:rPr>
          <w:noProof/>
        </w:rPr>
        <w:t>43</w:t>
      </w:r>
      <w:r w:rsidR="0096249A">
        <w:rPr>
          <w:noProof/>
        </w:rPr>
        <w:fldChar w:fldCharType="end"/>
      </w:r>
      <w:r w:rsidRPr="001B0E16">
        <w:t>, curl output from Linux server</w:t>
      </w:r>
      <w:bookmarkEnd w:id="96"/>
    </w:p>
    <w:p w14:paraId="215210BD" w14:textId="77777777" w:rsidR="004E4C1F" w:rsidRPr="004E4C1F" w:rsidRDefault="004E4C1F" w:rsidP="004E4C1F"/>
    <w:p w14:paraId="389A82B1" w14:textId="78FEC8B9" w:rsidR="002220B2" w:rsidRPr="002A3271" w:rsidRDefault="00B73753" w:rsidP="002A3271">
      <w:pPr>
        <w:spacing w:line="360" w:lineRule="auto"/>
        <w:jc w:val="both"/>
        <w:rPr>
          <w:rFonts w:cstheme="minorHAnsi"/>
        </w:rPr>
      </w:pPr>
      <w:r w:rsidRPr="002A3271">
        <w:rPr>
          <w:rFonts w:cstheme="minorHAnsi"/>
        </w:rPr>
        <w:t xml:space="preserve">When troubleshooting this issue, it was found that </w:t>
      </w:r>
      <w:r w:rsidR="00D221C6" w:rsidRPr="002A3271">
        <w:rPr>
          <w:rFonts w:cstheme="minorHAnsi"/>
        </w:rPr>
        <w:t>BGP advertisements were not in p</w:t>
      </w:r>
      <w:r w:rsidR="00ED5C85" w:rsidRPr="002A3271">
        <w:rPr>
          <w:rFonts w:cstheme="minorHAnsi"/>
        </w:rPr>
        <w:t xml:space="preserve">lace </w:t>
      </w:r>
      <w:r w:rsidR="00331CD9" w:rsidRPr="002A3271">
        <w:rPr>
          <w:rFonts w:cstheme="minorHAnsi"/>
        </w:rPr>
        <w:t>between the data centre routers</w:t>
      </w:r>
      <w:r w:rsidR="00F5239D" w:rsidRPr="002A3271">
        <w:rPr>
          <w:rFonts w:cstheme="minorHAnsi"/>
        </w:rPr>
        <w:t>,</w:t>
      </w:r>
      <w:r w:rsidR="00331CD9" w:rsidRPr="002A3271">
        <w:rPr>
          <w:rFonts w:cstheme="minorHAnsi"/>
        </w:rPr>
        <w:t xml:space="preserve"> Express route provider</w:t>
      </w:r>
      <w:r w:rsidR="00953C86" w:rsidRPr="002A3271">
        <w:rPr>
          <w:rFonts w:cstheme="minorHAnsi"/>
        </w:rPr>
        <w:t xml:space="preserve"> and Azure</w:t>
      </w:r>
      <w:r w:rsidR="00331CD9" w:rsidRPr="002A3271">
        <w:rPr>
          <w:rFonts w:cstheme="minorHAnsi"/>
        </w:rPr>
        <w:t xml:space="preserve">, </w:t>
      </w:r>
      <w:r w:rsidR="00ED5C85" w:rsidRPr="002A3271">
        <w:rPr>
          <w:rFonts w:cstheme="minorHAnsi"/>
        </w:rPr>
        <w:t xml:space="preserve">for the PSBA </w:t>
      </w:r>
      <w:r w:rsidR="00B425B1" w:rsidRPr="002A3271">
        <w:rPr>
          <w:rFonts w:cstheme="minorHAnsi"/>
        </w:rPr>
        <w:t>network ranges</w:t>
      </w:r>
      <w:r w:rsidR="00E92A19" w:rsidRPr="002A3271">
        <w:rPr>
          <w:rFonts w:cstheme="minorHAnsi"/>
        </w:rPr>
        <w:t xml:space="preserve">, as </w:t>
      </w:r>
      <w:r w:rsidR="00447690" w:rsidRPr="002A3271">
        <w:rPr>
          <w:rFonts w:cstheme="minorHAnsi"/>
        </w:rPr>
        <w:t xml:space="preserve">this was the first service to consume </w:t>
      </w:r>
      <w:r w:rsidR="007763AC" w:rsidRPr="002A3271">
        <w:rPr>
          <w:rFonts w:cstheme="minorHAnsi"/>
        </w:rPr>
        <w:t xml:space="preserve">a </w:t>
      </w:r>
      <w:r w:rsidR="00447690" w:rsidRPr="002A3271">
        <w:rPr>
          <w:rFonts w:cstheme="minorHAnsi"/>
        </w:rPr>
        <w:t xml:space="preserve">PSBA </w:t>
      </w:r>
      <w:r w:rsidR="00F055D5" w:rsidRPr="002A3271">
        <w:rPr>
          <w:rFonts w:cstheme="minorHAnsi"/>
        </w:rPr>
        <w:t>address</w:t>
      </w:r>
      <w:r w:rsidR="00447690" w:rsidRPr="002A3271">
        <w:rPr>
          <w:rFonts w:cstheme="minorHAnsi"/>
        </w:rPr>
        <w:t xml:space="preserve"> from Azure.</w:t>
      </w:r>
    </w:p>
    <w:p w14:paraId="2A11438F" w14:textId="5FADF5F4" w:rsidR="00E369FE" w:rsidRDefault="00E369FE" w:rsidP="002A3271">
      <w:pPr>
        <w:spacing w:line="360" w:lineRule="auto"/>
        <w:jc w:val="both"/>
        <w:rPr>
          <w:rFonts w:cstheme="minorHAnsi"/>
        </w:rPr>
      </w:pPr>
      <w:r w:rsidRPr="002A3271">
        <w:rPr>
          <w:rFonts w:cstheme="minorHAnsi"/>
        </w:rPr>
        <w:t xml:space="preserve">Once the routes were advertised between the </w:t>
      </w:r>
      <w:r w:rsidR="00120262" w:rsidRPr="002A3271">
        <w:rPr>
          <w:rFonts w:cstheme="minorHAnsi"/>
        </w:rPr>
        <w:t>on-premises</w:t>
      </w:r>
      <w:r w:rsidRPr="002A3271">
        <w:rPr>
          <w:rFonts w:cstheme="minorHAnsi"/>
        </w:rPr>
        <w:t xml:space="preserve"> devices, and Azure, </w:t>
      </w:r>
      <w:r w:rsidR="001769D4" w:rsidRPr="002A3271">
        <w:rPr>
          <w:rFonts w:cstheme="minorHAnsi"/>
        </w:rPr>
        <w:t xml:space="preserve">along with the corresponding firewall entries </w:t>
      </w:r>
      <w:r w:rsidR="00182841">
        <w:rPr>
          <w:rFonts w:cstheme="minorHAnsi"/>
        </w:rPr>
        <w:t xml:space="preserve">login feedback could be received from </w:t>
      </w:r>
      <w:r w:rsidR="004272E1">
        <w:rPr>
          <w:rFonts w:cstheme="minorHAnsi"/>
        </w:rPr>
        <w:t xml:space="preserve">the </w:t>
      </w:r>
      <w:r w:rsidR="00666D92" w:rsidRPr="002A3271">
        <w:rPr>
          <w:rFonts w:cstheme="minorHAnsi"/>
        </w:rPr>
        <w:t>Integrate</w:t>
      </w:r>
      <w:r w:rsidR="004272E1">
        <w:rPr>
          <w:rFonts w:cstheme="minorHAnsi"/>
        </w:rPr>
        <w:t xml:space="preserve"> application in the form of bad username and password</w:t>
      </w:r>
      <w:r w:rsidR="00070A71" w:rsidRPr="002A3271">
        <w:rPr>
          <w:rFonts w:cstheme="minorHAnsi"/>
        </w:rPr>
        <w:t>.</w:t>
      </w:r>
    </w:p>
    <w:p w14:paraId="6C9FEFD8" w14:textId="77777777" w:rsidR="002D10D8" w:rsidRPr="002A3271" w:rsidRDefault="002D10D8" w:rsidP="002A3271">
      <w:pPr>
        <w:spacing w:line="360" w:lineRule="auto"/>
        <w:jc w:val="both"/>
        <w:rPr>
          <w:rFonts w:cstheme="minorHAnsi"/>
        </w:rPr>
      </w:pPr>
    </w:p>
    <w:p w14:paraId="73F1CA1C" w14:textId="384298D8" w:rsidR="00F252E9" w:rsidRPr="002A3271" w:rsidRDefault="00AF1FD7" w:rsidP="002A3271">
      <w:pPr>
        <w:pStyle w:val="Heading2"/>
        <w:spacing w:line="360" w:lineRule="auto"/>
        <w:jc w:val="both"/>
        <w:rPr>
          <w:rFonts w:asciiTheme="minorHAnsi" w:eastAsia="Times New Roman" w:hAnsiTheme="minorHAnsi" w:cstheme="minorHAnsi"/>
        </w:rPr>
      </w:pPr>
      <w:bookmarkStart w:id="97" w:name="_Toc140864375"/>
      <w:r w:rsidRPr="002A3271">
        <w:rPr>
          <w:rFonts w:asciiTheme="minorHAnsi" w:eastAsia="Times New Roman" w:hAnsiTheme="minorHAnsi" w:cstheme="minorHAnsi"/>
        </w:rPr>
        <w:t>5</w:t>
      </w:r>
      <w:r w:rsidR="00F252E9" w:rsidRPr="002A3271">
        <w:rPr>
          <w:rFonts w:asciiTheme="minorHAnsi" w:eastAsia="Times New Roman" w:hAnsiTheme="minorHAnsi" w:cstheme="minorHAnsi"/>
        </w:rPr>
        <w:t>. Evaluation</w:t>
      </w:r>
      <w:bookmarkEnd w:id="97"/>
    </w:p>
    <w:p w14:paraId="1DE381F2" w14:textId="77777777" w:rsidR="00F252E9" w:rsidRPr="002A3271" w:rsidRDefault="00F252E9" w:rsidP="002A3271">
      <w:pPr>
        <w:spacing w:line="360" w:lineRule="auto"/>
        <w:jc w:val="both"/>
        <w:rPr>
          <w:rFonts w:cstheme="minorHAnsi"/>
        </w:rPr>
      </w:pPr>
    </w:p>
    <w:p w14:paraId="38089F68" w14:textId="2798C2FF" w:rsidR="00732FE6" w:rsidRDefault="00732FE6" w:rsidP="002A3271">
      <w:pPr>
        <w:spacing w:line="360" w:lineRule="auto"/>
        <w:jc w:val="both"/>
        <w:rPr>
          <w:rFonts w:cstheme="minorHAnsi"/>
        </w:rPr>
      </w:pPr>
      <w:r w:rsidRPr="002A3271">
        <w:rPr>
          <w:rFonts w:cstheme="minorHAnsi"/>
        </w:rPr>
        <w:t xml:space="preserve">As discussed in section 3.8, the </w:t>
      </w:r>
      <w:r w:rsidR="00651058" w:rsidRPr="002A3271">
        <w:rPr>
          <w:rFonts w:cstheme="minorHAnsi"/>
        </w:rPr>
        <w:t xml:space="preserve">Integrate application has not been rolled out to </w:t>
      </w:r>
      <w:r w:rsidR="00067EBA" w:rsidRPr="002A3271">
        <w:rPr>
          <w:rFonts w:cstheme="minorHAnsi"/>
        </w:rPr>
        <w:t>partner organisations</w:t>
      </w:r>
      <w:r w:rsidR="00B35C0E" w:rsidRPr="002A3271">
        <w:rPr>
          <w:rFonts w:cstheme="minorHAnsi"/>
        </w:rPr>
        <w:t>,</w:t>
      </w:r>
      <w:r w:rsidR="00067EBA" w:rsidRPr="002A3271">
        <w:rPr>
          <w:rFonts w:cstheme="minorHAnsi"/>
        </w:rPr>
        <w:t xml:space="preserve"> who are the asset owners.  As such it is not </w:t>
      </w:r>
      <w:r w:rsidR="00D64552">
        <w:rPr>
          <w:rFonts w:cstheme="minorHAnsi"/>
        </w:rPr>
        <w:t xml:space="preserve">currently </w:t>
      </w:r>
      <w:r w:rsidR="00067EBA" w:rsidRPr="002A3271">
        <w:rPr>
          <w:rFonts w:cstheme="minorHAnsi"/>
        </w:rPr>
        <w:t xml:space="preserve">possible to </w:t>
      </w:r>
      <w:r w:rsidR="00E970C2" w:rsidRPr="002A3271">
        <w:rPr>
          <w:rFonts w:cstheme="minorHAnsi"/>
        </w:rPr>
        <w:t>arrange</w:t>
      </w:r>
      <w:r w:rsidR="00D45B27">
        <w:rPr>
          <w:rFonts w:cstheme="minorHAnsi"/>
        </w:rPr>
        <w:t xml:space="preserve"> user</w:t>
      </w:r>
      <w:r w:rsidR="00E970C2" w:rsidRPr="002A3271">
        <w:rPr>
          <w:rFonts w:cstheme="minorHAnsi"/>
        </w:rPr>
        <w:t xml:space="preserve"> </w:t>
      </w:r>
      <w:r w:rsidR="00067EBA" w:rsidRPr="002A3271">
        <w:rPr>
          <w:rFonts w:cstheme="minorHAnsi"/>
        </w:rPr>
        <w:t>feedback</w:t>
      </w:r>
      <w:r w:rsidR="00D45B27">
        <w:rPr>
          <w:rFonts w:cstheme="minorHAnsi"/>
        </w:rPr>
        <w:t xml:space="preserve"> from the endpoints</w:t>
      </w:r>
      <w:r w:rsidR="00067EBA" w:rsidRPr="002A3271">
        <w:rPr>
          <w:rFonts w:cstheme="minorHAnsi"/>
        </w:rPr>
        <w:t>.</w:t>
      </w:r>
      <w:r w:rsidR="005A5372">
        <w:rPr>
          <w:rFonts w:cstheme="minorHAnsi"/>
        </w:rPr>
        <w:t xml:space="preserve">  However, the solution was </w:t>
      </w:r>
      <w:r w:rsidR="00EF7D59">
        <w:rPr>
          <w:rFonts w:cstheme="minorHAnsi"/>
        </w:rPr>
        <w:t xml:space="preserve">Smoke </w:t>
      </w:r>
      <w:r w:rsidR="00443A34">
        <w:rPr>
          <w:rFonts w:cstheme="minorHAnsi"/>
        </w:rPr>
        <w:t>tested</w:t>
      </w:r>
      <w:r w:rsidR="00780AF4">
        <w:rPr>
          <w:rFonts w:cstheme="minorHAnsi"/>
        </w:rPr>
        <w:t>, in a limited fashion</w:t>
      </w:r>
      <w:r w:rsidR="0082100E">
        <w:rPr>
          <w:rFonts w:cstheme="minorHAnsi"/>
        </w:rPr>
        <w:t xml:space="preserve">, </w:t>
      </w:r>
      <w:r w:rsidR="0082100E" w:rsidRPr="003A2C62">
        <w:rPr>
          <w:rFonts w:cstheme="minorHAnsi"/>
        </w:rPr>
        <w:t xml:space="preserve">figure </w:t>
      </w:r>
      <w:r w:rsidR="003A2C62" w:rsidRPr="003A2C62">
        <w:rPr>
          <w:rFonts w:cstheme="minorHAnsi"/>
        </w:rPr>
        <w:t>4</w:t>
      </w:r>
      <w:r w:rsidR="00FE3A3F">
        <w:rPr>
          <w:rFonts w:cstheme="minorHAnsi"/>
        </w:rPr>
        <w:t>4</w:t>
      </w:r>
      <w:r w:rsidR="0082100E">
        <w:rPr>
          <w:rFonts w:cstheme="minorHAnsi"/>
        </w:rPr>
        <w:t>,</w:t>
      </w:r>
      <w:r w:rsidR="00780AF4">
        <w:rPr>
          <w:rFonts w:cstheme="minorHAnsi"/>
        </w:rPr>
        <w:t xml:space="preserve"> </w:t>
      </w:r>
      <w:r w:rsidR="00443A34">
        <w:rPr>
          <w:rFonts w:cstheme="minorHAnsi"/>
        </w:rPr>
        <w:t>by the author and some of the technical staff</w:t>
      </w:r>
      <w:r w:rsidR="00286E37">
        <w:rPr>
          <w:rFonts w:cstheme="minorHAnsi"/>
        </w:rPr>
        <w:t xml:space="preserve"> </w:t>
      </w:r>
      <w:r w:rsidR="004036B7">
        <w:rPr>
          <w:rFonts w:cstheme="minorHAnsi"/>
        </w:rPr>
        <w:t>responsible for deployment of the design</w:t>
      </w:r>
      <w:r w:rsidR="00443A34">
        <w:rPr>
          <w:rFonts w:cstheme="minorHAnsi"/>
        </w:rPr>
        <w:t xml:space="preserve"> </w:t>
      </w:r>
      <w:r w:rsidR="006C3BA3">
        <w:rPr>
          <w:rFonts w:cstheme="minorHAnsi"/>
        </w:rPr>
        <w:t>in lieu</w:t>
      </w:r>
      <w:r w:rsidR="00443A34">
        <w:rPr>
          <w:rFonts w:cstheme="minorHAnsi"/>
        </w:rPr>
        <w:t xml:space="preserve"> </w:t>
      </w:r>
      <w:r w:rsidR="006C3BA3">
        <w:rPr>
          <w:rFonts w:cstheme="minorHAnsi"/>
        </w:rPr>
        <w:t>of formal testing</w:t>
      </w:r>
      <w:r w:rsidR="001B4CEE">
        <w:rPr>
          <w:rFonts w:cstheme="minorHAnsi"/>
        </w:rPr>
        <w:t xml:space="preserve">.  </w:t>
      </w:r>
      <w:r w:rsidR="004036B7">
        <w:rPr>
          <w:rFonts w:cstheme="minorHAnsi"/>
        </w:rPr>
        <w:t xml:space="preserve">As described by Memon and </w:t>
      </w:r>
      <w:proofErr w:type="spellStart"/>
      <w:r w:rsidR="00EE6478">
        <w:rPr>
          <w:rFonts w:cstheme="minorHAnsi"/>
        </w:rPr>
        <w:t>Xie</w:t>
      </w:r>
      <w:proofErr w:type="spellEnd"/>
      <w:r w:rsidR="00EE6478">
        <w:rPr>
          <w:rFonts w:cstheme="minorHAnsi"/>
        </w:rPr>
        <w:t xml:space="preserve"> and</w:t>
      </w:r>
      <w:r w:rsidR="004036B7">
        <w:rPr>
          <w:rFonts w:cstheme="minorHAnsi"/>
        </w:rPr>
        <w:t xml:space="preserve"> referenced by Whyte et al</w:t>
      </w:r>
      <w:sdt>
        <w:sdtPr>
          <w:rPr>
            <w:rFonts w:cstheme="minorHAnsi"/>
            <w:color w:val="000000"/>
          </w:rPr>
          <w:tag w:val="MENDELEY_CITATION_v3_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"/>
          <w:id w:val="1373883817"/>
          <w:placeholder>
            <w:docPart w:val="DefaultPlaceholder_-1854013440"/>
          </w:placeholder>
        </w:sdtPr>
        <w:sdtEndPr/>
        <w:sdtContent>
          <w:r w:rsidR="00E03CFA" w:rsidRPr="00E03CFA">
            <w:rPr>
              <w:rFonts w:cstheme="minorHAnsi"/>
              <w:color w:val="000000"/>
            </w:rPr>
            <w:t>[79]</w:t>
          </w:r>
        </w:sdtContent>
      </w:sdt>
      <w:r w:rsidR="002B16EB">
        <w:rPr>
          <w:rFonts w:cstheme="minorHAnsi"/>
        </w:rPr>
        <w:t xml:space="preserve"> </w:t>
      </w:r>
      <w:r w:rsidR="00E5462B">
        <w:rPr>
          <w:rFonts w:cstheme="minorHAnsi"/>
        </w:rPr>
        <w:t>s</w:t>
      </w:r>
      <w:r w:rsidR="002B16EB">
        <w:rPr>
          <w:rFonts w:cstheme="minorHAnsi"/>
        </w:rPr>
        <w:t xml:space="preserve">moke testing </w:t>
      </w:r>
      <w:r w:rsidR="00B677B6">
        <w:rPr>
          <w:rFonts w:cstheme="minorHAnsi"/>
        </w:rPr>
        <w:t xml:space="preserve">reduces cost, </w:t>
      </w:r>
      <w:r w:rsidR="009C306A">
        <w:rPr>
          <w:rFonts w:cstheme="minorHAnsi"/>
        </w:rPr>
        <w:t>risk,</w:t>
      </w:r>
      <w:r w:rsidR="00B677B6">
        <w:rPr>
          <w:rFonts w:cstheme="minorHAnsi"/>
        </w:rPr>
        <w:t xml:space="preserve"> and time to production</w:t>
      </w:r>
      <w:r w:rsidR="00D961A1">
        <w:rPr>
          <w:rFonts w:cstheme="minorHAnsi"/>
        </w:rPr>
        <w:t xml:space="preserve">, by testing critical </w:t>
      </w:r>
      <w:r w:rsidR="003865FA">
        <w:rPr>
          <w:rFonts w:cstheme="minorHAnsi"/>
        </w:rPr>
        <w:t>functionality, against expected result,</w:t>
      </w:r>
      <w:r w:rsidR="00341558">
        <w:rPr>
          <w:rFonts w:cstheme="minorHAnsi"/>
        </w:rPr>
        <w:t xml:space="preserve"> which are based on related oracles, </w:t>
      </w:r>
      <w:r w:rsidR="0091137A">
        <w:rPr>
          <w:rFonts w:cstheme="minorHAnsi"/>
        </w:rPr>
        <w:t>which are knowledge on how the system should operate</w:t>
      </w:r>
      <w:r w:rsidR="003A4192">
        <w:rPr>
          <w:rFonts w:cstheme="minorHAnsi"/>
        </w:rPr>
        <w:t xml:space="preserve"> correctly</w:t>
      </w:r>
      <w:r w:rsidR="0091137A">
        <w:rPr>
          <w:rFonts w:cstheme="minorHAnsi"/>
        </w:rPr>
        <w:t>.</w:t>
      </w:r>
    </w:p>
    <w:p w14:paraId="6EC277D0" w14:textId="77777777" w:rsidR="00FE3A3F" w:rsidRDefault="00FE3A3F" w:rsidP="002A3271">
      <w:pPr>
        <w:spacing w:line="360" w:lineRule="auto"/>
        <w:jc w:val="both"/>
        <w:rPr>
          <w:rFonts w:cstheme="minorHAnsi"/>
        </w:rPr>
      </w:pPr>
    </w:p>
    <w:p w14:paraId="75A5AA22" w14:textId="233B8B95" w:rsidR="0082100E" w:rsidRDefault="0082100E" w:rsidP="0082100E">
      <w:pPr>
        <w:spacing w:line="360" w:lineRule="auto"/>
        <w:jc w:val="center"/>
        <w:rPr>
          <w:rFonts w:cstheme="minorHAnsi"/>
        </w:rPr>
      </w:pPr>
      <w:r>
        <w:rPr>
          <w:noProof/>
        </w:rPr>
        <w:drawing>
          <wp:inline distT="0" distB="0" distL="0" distR="0" wp14:anchorId="3E6696B7" wp14:editId="08D8FFD2">
            <wp:extent cx="1239921" cy="1921933"/>
            <wp:effectExtent l="0" t="0" r="0" b="254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1298541" cy="2012796"/>
                    </a:xfrm>
                    <a:prstGeom prst="rect">
                      <a:avLst/>
                    </a:prstGeom>
                  </pic:spPr>
                </pic:pic>
              </a:graphicData>
            </a:graphic>
          </wp:inline>
        </w:drawing>
      </w:r>
    </w:p>
    <w:p w14:paraId="77DB894A" w14:textId="2DEE52B8" w:rsidR="0082100E" w:rsidRPr="0082100E" w:rsidRDefault="00FE3A3F" w:rsidP="00FE3A3F">
      <w:pPr>
        <w:pStyle w:val="Caption"/>
        <w:jc w:val="center"/>
        <w:rPr>
          <w:rFonts w:cstheme="minorHAnsi"/>
          <w:color w:val="FF0000"/>
        </w:rPr>
      </w:pPr>
      <w:bookmarkStart w:id="98" w:name="_Toc140865050"/>
      <w:r>
        <w:t xml:space="preserve">Figure </w:t>
      </w:r>
      <w:r w:rsidR="0096249A">
        <w:fldChar w:fldCharType="begin"/>
      </w:r>
      <w:r w:rsidR="0096249A">
        <w:instrText xml:space="preserve"> SEQ Figure \* ARABIC </w:instrText>
      </w:r>
      <w:r w:rsidR="0096249A">
        <w:fldChar w:fldCharType="separate"/>
      </w:r>
      <w:r w:rsidR="00170448">
        <w:rPr>
          <w:noProof/>
        </w:rPr>
        <w:t>44</w:t>
      </w:r>
      <w:r w:rsidR="0096249A">
        <w:rPr>
          <w:noProof/>
        </w:rPr>
        <w:fldChar w:fldCharType="end"/>
      </w:r>
      <w:r w:rsidRPr="008F4696">
        <w:t>, android emulator ran within developer studio showing limitation of Edge browser as non-functional</w:t>
      </w:r>
      <w:r>
        <w:rPr>
          <w:rFonts w:cstheme="minorHAnsi"/>
          <w:color w:val="000000"/>
        </w:rPr>
        <w:t xml:space="preserve"> </w:t>
      </w:r>
      <w:sdt>
        <w:sdtPr>
          <w:rPr>
            <w:rFonts w:cstheme="minorHAnsi"/>
            <w:b w:val="0"/>
            <w:color w:val="000000"/>
          </w:rPr>
          <w:tag w:val="MENDELEY_CITATION_v3_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"/>
          <w:id w:val="1929691609"/>
          <w:placeholder>
            <w:docPart w:val="DefaultPlaceholder_-1854013440"/>
          </w:placeholder>
        </w:sdtPr>
        <w:sdtEndPr/>
        <w:sdtContent>
          <w:r w:rsidR="00E03CFA" w:rsidRPr="00E03CFA">
            <w:rPr>
              <w:rFonts w:cstheme="minorHAnsi"/>
              <w:b w:val="0"/>
              <w:color w:val="000000"/>
            </w:rPr>
            <w:t>[80]</w:t>
          </w:r>
        </w:sdtContent>
      </w:sdt>
      <w:bookmarkEnd w:id="98"/>
    </w:p>
    <w:p w14:paraId="3BFCD870" w14:textId="49F27FA8" w:rsidR="00F252E9" w:rsidRPr="002A3271" w:rsidRDefault="00AF1FD7" w:rsidP="002A3271">
      <w:pPr>
        <w:pStyle w:val="Heading3"/>
        <w:spacing w:line="360" w:lineRule="auto"/>
        <w:jc w:val="both"/>
        <w:rPr>
          <w:rFonts w:asciiTheme="minorHAnsi" w:hAnsiTheme="minorHAnsi" w:cstheme="minorHAnsi"/>
        </w:rPr>
      </w:pPr>
      <w:bookmarkStart w:id="99" w:name="_Toc140864376"/>
      <w:r w:rsidRPr="002A3271">
        <w:rPr>
          <w:rFonts w:asciiTheme="minorHAnsi" w:hAnsiTheme="minorHAnsi" w:cstheme="minorHAnsi"/>
        </w:rPr>
        <w:lastRenderedPageBreak/>
        <w:t>5</w:t>
      </w:r>
      <w:r w:rsidR="00F252E9" w:rsidRPr="002A3271">
        <w:rPr>
          <w:rFonts w:asciiTheme="minorHAnsi" w:hAnsiTheme="minorHAnsi" w:cstheme="minorHAnsi"/>
        </w:rPr>
        <w:t xml:space="preserve">.1 </w:t>
      </w:r>
      <w:r w:rsidR="005A5372">
        <w:rPr>
          <w:rFonts w:asciiTheme="minorHAnsi" w:hAnsiTheme="minorHAnsi" w:cstheme="minorHAnsi"/>
        </w:rPr>
        <w:t>S</w:t>
      </w:r>
      <w:r w:rsidR="00A87451">
        <w:rPr>
          <w:rFonts w:asciiTheme="minorHAnsi" w:hAnsiTheme="minorHAnsi" w:cstheme="minorHAnsi"/>
        </w:rPr>
        <w:t>moke testing</w:t>
      </w:r>
      <w:bookmarkEnd w:id="99"/>
    </w:p>
    <w:p w14:paraId="605A1236" w14:textId="77777777" w:rsidR="00DA1458" w:rsidRDefault="00DA1458" w:rsidP="002A3271">
      <w:pPr>
        <w:spacing w:line="360" w:lineRule="auto"/>
        <w:jc w:val="both"/>
        <w:rPr>
          <w:rFonts w:cstheme="minorHAnsi"/>
        </w:rPr>
      </w:pPr>
    </w:p>
    <w:p w14:paraId="4E5E5307" w14:textId="2B870F65" w:rsidR="00E5462B" w:rsidRDefault="00E5462B" w:rsidP="002A3271">
      <w:pPr>
        <w:spacing w:line="360" w:lineRule="auto"/>
        <w:jc w:val="both"/>
        <w:rPr>
          <w:rFonts w:cstheme="minorHAnsi"/>
        </w:rPr>
      </w:pPr>
      <w:r>
        <w:rPr>
          <w:rFonts w:cstheme="minorHAnsi"/>
        </w:rPr>
        <w:t xml:space="preserve">The following key </w:t>
      </w:r>
      <w:r w:rsidR="007B5928">
        <w:rPr>
          <w:rFonts w:cstheme="minorHAnsi"/>
        </w:rPr>
        <w:t>applies</w:t>
      </w:r>
      <w:r>
        <w:rPr>
          <w:rFonts w:cstheme="minorHAnsi"/>
        </w:rPr>
        <w:t xml:space="preserve"> to the smoke test </w:t>
      </w:r>
      <w:r w:rsidR="009C306A">
        <w:rPr>
          <w:rFonts w:cstheme="minorHAnsi"/>
        </w:rPr>
        <w:t>outcomes:</w:t>
      </w:r>
    </w:p>
    <w:p w14:paraId="4FB067AE" w14:textId="0C542D80" w:rsidR="00E5462B" w:rsidRDefault="00E5462B" w:rsidP="002A3271">
      <w:pPr>
        <w:spacing w:line="360" w:lineRule="auto"/>
        <w:jc w:val="both"/>
        <w:rPr>
          <w:rFonts w:cstheme="minorHAnsi"/>
        </w:rPr>
      </w:pPr>
      <w:r>
        <w:rPr>
          <w:rFonts w:cstheme="minorHAnsi"/>
        </w:rPr>
        <w:t>P – Pass</w:t>
      </w:r>
      <w:r w:rsidR="00142913">
        <w:rPr>
          <w:rFonts w:cstheme="minorHAnsi"/>
        </w:rPr>
        <w:t>, working at the time of the smoke test</w:t>
      </w:r>
    </w:p>
    <w:p w14:paraId="4B408618" w14:textId="6532650C" w:rsidR="001E00BF" w:rsidRDefault="001E00BF" w:rsidP="00742117">
      <w:pPr>
        <w:spacing w:line="360" w:lineRule="auto"/>
        <w:jc w:val="both"/>
        <w:rPr>
          <w:rFonts w:cstheme="minorHAnsi"/>
        </w:rPr>
      </w:pPr>
      <w:r>
        <w:rPr>
          <w:rFonts w:cstheme="minorHAnsi"/>
        </w:rPr>
        <w:t xml:space="preserve">C – </w:t>
      </w:r>
      <w:r w:rsidR="00DC50AE">
        <w:rPr>
          <w:rFonts w:cstheme="minorHAnsi"/>
        </w:rPr>
        <w:t xml:space="preserve">A </w:t>
      </w:r>
      <w:r w:rsidR="00EF500A">
        <w:rPr>
          <w:rFonts w:cstheme="minorHAnsi"/>
        </w:rPr>
        <w:t xml:space="preserve">configuration </w:t>
      </w:r>
      <w:r w:rsidR="00DC50AE">
        <w:rPr>
          <w:rFonts w:cstheme="minorHAnsi"/>
        </w:rPr>
        <w:t>c</w:t>
      </w:r>
      <w:r>
        <w:rPr>
          <w:rFonts w:cstheme="minorHAnsi"/>
        </w:rPr>
        <w:t xml:space="preserve">hange </w:t>
      </w:r>
      <w:r w:rsidR="00DC50AE">
        <w:rPr>
          <w:rFonts w:cstheme="minorHAnsi"/>
        </w:rPr>
        <w:t xml:space="preserve">is required to </w:t>
      </w:r>
      <w:r w:rsidR="003317F9">
        <w:rPr>
          <w:rFonts w:cstheme="minorHAnsi"/>
        </w:rPr>
        <w:t>fix a failure</w:t>
      </w:r>
    </w:p>
    <w:p w14:paraId="3C8E3DAD" w14:textId="03761E12" w:rsidR="00A4741F" w:rsidRDefault="00A4741F" w:rsidP="002A3271">
      <w:pPr>
        <w:spacing w:line="360" w:lineRule="auto"/>
        <w:jc w:val="both"/>
        <w:rPr>
          <w:rFonts w:cstheme="minorHAnsi"/>
        </w:rPr>
      </w:pPr>
      <w:r>
        <w:rPr>
          <w:rFonts w:cstheme="minorHAnsi"/>
        </w:rPr>
        <w:t>E – Exception, a</w:t>
      </w:r>
      <w:r w:rsidR="004A316B">
        <w:rPr>
          <w:rFonts w:cstheme="minorHAnsi"/>
        </w:rPr>
        <w:t xml:space="preserve"> risk managed workaround was put in place to manage a </w:t>
      </w:r>
      <w:r w:rsidR="00EF500A">
        <w:rPr>
          <w:rFonts w:cstheme="minorHAnsi"/>
        </w:rPr>
        <w:t>failure</w:t>
      </w:r>
    </w:p>
    <w:p w14:paraId="22221AE3" w14:textId="255A9FE7" w:rsidR="009939F4" w:rsidRPr="002A3271" w:rsidRDefault="00404936" w:rsidP="002A3271">
      <w:pPr>
        <w:spacing w:line="360" w:lineRule="auto"/>
        <w:jc w:val="both"/>
        <w:rPr>
          <w:rFonts w:cstheme="minorHAnsi"/>
        </w:rPr>
      </w:pPr>
      <w:r>
        <w:rPr>
          <w:rFonts w:cstheme="minorHAnsi"/>
        </w:rPr>
        <w:t>N – Not able to carry out the test due to limitations outside of the control of the author</w:t>
      </w:r>
    </w:p>
    <w:tbl>
      <w:tblPr>
        <w:tblStyle w:val="TableGrid"/>
        <w:tblW w:w="9493" w:type="dxa"/>
        <w:tblLook w:val="04A0" w:firstRow="1" w:lastRow="0" w:firstColumn="1" w:lastColumn="0" w:noHBand="0" w:noVBand="1"/>
      </w:tblPr>
      <w:tblGrid>
        <w:gridCol w:w="2379"/>
        <w:gridCol w:w="1784"/>
        <w:gridCol w:w="1725"/>
        <w:gridCol w:w="1155"/>
        <w:gridCol w:w="2450"/>
      </w:tblGrid>
      <w:tr w:rsidR="0010259C" w14:paraId="1DC1E54D" w14:textId="64B21267" w:rsidTr="00236B6A">
        <w:tc>
          <w:tcPr>
            <w:tcW w:w="2379" w:type="dxa"/>
          </w:tcPr>
          <w:p w14:paraId="4FD08800" w14:textId="0E189C0A" w:rsidR="0010259C" w:rsidRDefault="0010259C" w:rsidP="00236B6A">
            <w:pPr>
              <w:spacing w:line="360" w:lineRule="auto"/>
              <w:rPr>
                <w:rFonts w:cstheme="minorHAnsi"/>
              </w:rPr>
            </w:pPr>
            <w:r>
              <w:rPr>
                <w:rFonts w:cstheme="minorHAnsi"/>
              </w:rPr>
              <w:t>Test Description</w:t>
            </w:r>
          </w:p>
        </w:tc>
        <w:tc>
          <w:tcPr>
            <w:tcW w:w="1784" w:type="dxa"/>
          </w:tcPr>
          <w:p w14:paraId="0DFE3F12" w14:textId="44B255FB" w:rsidR="0010259C" w:rsidRDefault="0010259C" w:rsidP="00236B6A">
            <w:pPr>
              <w:spacing w:line="360" w:lineRule="auto"/>
              <w:rPr>
                <w:rFonts w:cstheme="minorHAnsi"/>
              </w:rPr>
            </w:pPr>
            <w:r>
              <w:rPr>
                <w:rFonts w:cstheme="minorHAnsi"/>
              </w:rPr>
              <w:t>Expected Result</w:t>
            </w:r>
          </w:p>
        </w:tc>
        <w:tc>
          <w:tcPr>
            <w:tcW w:w="1725" w:type="dxa"/>
          </w:tcPr>
          <w:p w14:paraId="6DC64B8F" w14:textId="1864EBF8" w:rsidR="0010259C" w:rsidRDefault="0010259C" w:rsidP="00236B6A">
            <w:pPr>
              <w:spacing w:line="360" w:lineRule="auto"/>
              <w:rPr>
                <w:rFonts w:cstheme="minorHAnsi"/>
              </w:rPr>
            </w:pPr>
            <w:r>
              <w:rPr>
                <w:rFonts w:cstheme="minorHAnsi"/>
              </w:rPr>
              <w:t>Oracle</w:t>
            </w:r>
          </w:p>
        </w:tc>
        <w:tc>
          <w:tcPr>
            <w:tcW w:w="1155" w:type="dxa"/>
          </w:tcPr>
          <w:p w14:paraId="6B4DABBA" w14:textId="6103E6E2" w:rsidR="0010259C" w:rsidRDefault="0010259C" w:rsidP="00236B6A">
            <w:pPr>
              <w:spacing w:line="360" w:lineRule="auto"/>
              <w:rPr>
                <w:rFonts w:cstheme="minorHAnsi"/>
              </w:rPr>
            </w:pPr>
            <w:r>
              <w:rPr>
                <w:rFonts w:cstheme="minorHAnsi"/>
              </w:rPr>
              <w:t>Outcome</w:t>
            </w:r>
          </w:p>
        </w:tc>
        <w:tc>
          <w:tcPr>
            <w:tcW w:w="2450" w:type="dxa"/>
          </w:tcPr>
          <w:p w14:paraId="1E78F07B" w14:textId="24BBEACB" w:rsidR="0010259C" w:rsidRDefault="00236B6A" w:rsidP="00236B6A">
            <w:pPr>
              <w:spacing w:line="360" w:lineRule="auto"/>
              <w:rPr>
                <w:rFonts w:cstheme="minorHAnsi"/>
              </w:rPr>
            </w:pPr>
            <w:r>
              <w:rPr>
                <w:rFonts w:cstheme="minorHAnsi"/>
              </w:rPr>
              <w:t>Reason</w:t>
            </w:r>
          </w:p>
        </w:tc>
      </w:tr>
      <w:tr w:rsidR="0010259C" w14:paraId="3072357D" w14:textId="113D1AF9" w:rsidTr="00236B6A">
        <w:tc>
          <w:tcPr>
            <w:tcW w:w="2379" w:type="dxa"/>
          </w:tcPr>
          <w:p w14:paraId="002ED5CF" w14:textId="7035E77E" w:rsidR="0010259C" w:rsidRPr="006B6296" w:rsidRDefault="0010259C" w:rsidP="005F0AEA">
            <w:pPr>
              <w:rPr>
                <w:rFonts w:cstheme="minorHAnsi"/>
              </w:rPr>
            </w:pPr>
            <w:r w:rsidRPr="006B6296">
              <w:rPr>
                <w:rFonts w:cstheme="minorHAnsi"/>
              </w:rPr>
              <w:t xml:space="preserve">Figure </w:t>
            </w:r>
            <w:r w:rsidR="00304EF6" w:rsidRPr="006B6296">
              <w:rPr>
                <w:rFonts w:cstheme="minorHAnsi"/>
              </w:rPr>
              <w:t>3</w:t>
            </w:r>
            <w:r w:rsidR="00FE3A3F">
              <w:rPr>
                <w:rFonts w:cstheme="minorHAnsi"/>
              </w:rPr>
              <w:t>6</w:t>
            </w:r>
            <w:r w:rsidRPr="006B6296">
              <w:rPr>
                <w:rFonts w:cstheme="minorHAnsi"/>
              </w:rPr>
              <w:t>, MT health overview from endpoint.microsoft.com</w:t>
            </w:r>
          </w:p>
          <w:p w14:paraId="32866FA6" w14:textId="73CC503B" w:rsidR="0010259C" w:rsidRDefault="0010259C" w:rsidP="005F0AEA">
            <w:pPr>
              <w:rPr>
                <w:rFonts w:cstheme="minorHAnsi"/>
              </w:rPr>
            </w:pPr>
          </w:p>
        </w:tc>
        <w:tc>
          <w:tcPr>
            <w:tcW w:w="1784" w:type="dxa"/>
          </w:tcPr>
          <w:p w14:paraId="6A760161" w14:textId="26062AC7" w:rsidR="0010259C" w:rsidRDefault="0010259C" w:rsidP="005F0AEA">
            <w:pPr>
              <w:rPr>
                <w:rFonts w:cstheme="minorHAnsi"/>
              </w:rPr>
            </w:pPr>
            <w:r>
              <w:rPr>
                <w:rFonts w:cstheme="minorHAnsi"/>
              </w:rPr>
              <w:t>All green</w:t>
            </w:r>
          </w:p>
        </w:tc>
        <w:tc>
          <w:tcPr>
            <w:tcW w:w="1725" w:type="dxa"/>
          </w:tcPr>
          <w:p w14:paraId="4C1FCA6B" w14:textId="22EA8288" w:rsidR="0010259C" w:rsidRDefault="0010259C" w:rsidP="005F0AEA">
            <w:pPr>
              <w:rPr>
                <w:rFonts w:cstheme="minorHAnsi"/>
              </w:rPr>
            </w:pPr>
            <w:r>
              <w:rPr>
                <w:rFonts w:cstheme="minorHAnsi"/>
              </w:rPr>
              <w:t>Microsoft best practice</w:t>
            </w:r>
          </w:p>
        </w:tc>
        <w:tc>
          <w:tcPr>
            <w:tcW w:w="1155" w:type="dxa"/>
          </w:tcPr>
          <w:p w14:paraId="7AA53F16" w14:textId="6A97F7BA" w:rsidR="0010259C" w:rsidRDefault="0010259C" w:rsidP="005F0AEA">
            <w:pPr>
              <w:rPr>
                <w:rFonts w:cstheme="minorHAnsi"/>
              </w:rPr>
            </w:pPr>
            <w:r>
              <w:rPr>
                <w:rFonts w:cstheme="minorHAnsi"/>
              </w:rPr>
              <w:t>E</w:t>
            </w:r>
          </w:p>
        </w:tc>
        <w:tc>
          <w:tcPr>
            <w:tcW w:w="2450" w:type="dxa"/>
          </w:tcPr>
          <w:p w14:paraId="70406F7C" w14:textId="542EDC96" w:rsidR="0010259C" w:rsidRDefault="00053957" w:rsidP="005F0AEA">
            <w:pPr>
              <w:rPr>
                <w:rFonts w:cstheme="minorHAnsi"/>
              </w:rPr>
            </w:pPr>
            <w:r>
              <w:rPr>
                <w:rFonts w:cstheme="minorHAnsi"/>
              </w:rPr>
              <w:t>L</w:t>
            </w:r>
            <w:r w:rsidR="00236B6A">
              <w:rPr>
                <w:rFonts w:cstheme="minorHAnsi"/>
              </w:rPr>
              <w:t>ower number of cores acceptable</w:t>
            </w:r>
            <w:r>
              <w:rPr>
                <w:rFonts w:cstheme="minorHAnsi"/>
              </w:rPr>
              <w:t xml:space="preserve"> due to PAYG model</w:t>
            </w:r>
          </w:p>
        </w:tc>
      </w:tr>
      <w:tr w:rsidR="0010259C" w14:paraId="0AE27D15" w14:textId="2FEC4FE8" w:rsidTr="00236B6A">
        <w:tc>
          <w:tcPr>
            <w:tcW w:w="2379" w:type="dxa"/>
          </w:tcPr>
          <w:p w14:paraId="6F41EC58" w14:textId="7C5C3AE1" w:rsidR="0010259C" w:rsidRDefault="0010259C" w:rsidP="005F0AEA">
            <w:pPr>
              <w:rPr>
                <w:rFonts w:cstheme="minorHAnsi"/>
              </w:rPr>
            </w:pPr>
            <w:r>
              <w:rPr>
                <w:rFonts w:cstheme="minorHAnsi"/>
              </w:rPr>
              <w:t xml:space="preserve">Manually connect to MT from Android </w:t>
            </w:r>
            <w:r w:rsidR="00C25E77">
              <w:rPr>
                <w:rFonts w:cstheme="minorHAnsi"/>
              </w:rPr>
              <w:t>emulator</w:t>
            </w:r>
            <w:r>
              <w:rPr>
                <w:rFonts w:cstheme="minorHAnsi"/>
              </w:rPr>
              <w:t xml:space="preserve"> </w:t>
            </w:r>
            <w:r w:rsidR="00063F7A">
              <w:rPr>
                <w:rFonts w:cstheme="minorHAnsi"/>
              </w:rPr>
              <w:t xml:space="preserve">test </w:t>
            </w:r>
            <w:r w:rsidR="009225D4">
              <w:rPr>
                <w:rFonts w:cstheme="minorHAnsi"/>
              </w:rPr>
              <w:t>one</w:t>
            </w:r>
          </w:p>
        </w:tc>
        <w:tc>
          <w:tcPr>
            <w:tcW w:w="1784" w:type="dxa"/>
          </w:tcPr>
          <w:p w14:paraId="4F14EA39" w14:textId="16B4447F" w:rsidR="0010259C" w:rsidRPr="002A3271" w:rsidRDefault="0010259C" w:rsidP="005F0AEA">
            <w:pPr>
              <w:rPr>
                <w:rFonts w:cstheme="minorHAnsi"/>
                <w:color w:val="FF0000"/>
              </w:rPr>
            </w:pPr>
            <w:r w:rsidRPr="006B6296">
              <w:rPr>
                <w:rFonts w:cstheme="minorHAnsi"/>
              </w:rPr>
              <w:t xml:space="preserve">Figure </w:t>
            </w:r>
            <w:r w:rsidR="00FE3A3F">
              <w:rPr>
                <w:rFonts w:cstheme="minorHAnsi"/>
              </w:rPr>
              <w:t>41</w:t>
            </w:r>
            <w:r w:rsidRPr="006B6296">
              <w:rPr>
                <w:rFonts w:cstheme="minorHAnsi"/>
              </w:rPr>
              <w:t>, successful connection to MT</w:t>
            </w:r>
          </w:p>
        </w:tc>
        <w:tc>
          <w:tcPr>
            <w:tcW w:w="1725" w:type="dxa"/>
          </w:tcPr>
          <w:p w14:paraId="706A6917" w14:textId="06528575" w:rsidR="0010259C" w:rsidRDefault="0010259C" w:rsidP="005F0AEA">
            <w:pPr>
              <w:rPr>
                <w:rFonts w:cstheme="minorHAnsi"/>
              </w:rPr>
            </w:pPr>
            <w:r>
              <w:rPr>
                <w:rFonts w:cstheme="minorHAnsi"/>
              </w:rPr>
              <w:t>Microsoft white paper</w:t>
            </w:r>
          </w:p>
        </w:tc>
        <w:tc>
          <w:tcPr>
            <w:tcW w:w="1155" w:type="dxa"/>
          </w:tcPr>
          <w:p w14:paraId="3D4E9622" w14:textId="3DD3D884" w:rsidR="0010259C" w:rsidRDefault="003875C4" w:rsidP="005F0AEA">
            <w:pPr>
              <w:spacing w:line="360" w:lineRule="auto"/>
              <w:rPr>
                <w:rFonts w:cstheme="minorHAnsi"/>
              </w:rPr>
            </w:pPr>
            <w:r>
              <w:rPr>
                <w:rFonts w:cstheme="minorHAnsi"/>
              </w:rPr>
              <w:t>E</w:t>
            </w:r>
          </w:p>
        </w:tc>
        <w:tc>
          <w:tcPr>
            <w:tcW w:w="2450" w:type="dxa"/>
          </w:tcPr>
          <w:p w14:paraId="17C245F5" w14:textId="26A447FE" w:rsidR="0010259C" w:rsidRDefault="00236B6A" w:rsidP="005F0AEA">
            <w:pPr>
              <w:spacing w:line="360" w:lineRule="auto"/>
              <w:rPr>
                <w:rFonts w:cstheme="minorHAnsi"/>
              </w:rPr>
            </w:pPr>
            <w:r>
              <w:rPr>
                <w:rFonts w:cstheme="minorHAnsi"/>
              </w:rPr>
              <w:t>4.2.</w:t>
            </w:r>
            <w:r w:rsidRPr="006029FA">
              <w:rPr>
                <w:rFonts w:cstheme="minorHAnsi"/>
              </w:rPr>
              <w:t xml:space="preserve">4 </w:t>
            </w:r>
            <w:r w:rsidR="008852BC" w:rsidRPr="006029FA">
              <w:rPr>
                <w:rFonts w:cstheme="minorHAnsi"/>
              </w:rPr>
              <w:t>as</w:t>
            </w:r>
            <w:r w:rsidR="002A10AB" w:rsidRPr="006029FA">
              <w:rPr>
                <w:rFonts w:cstheme="minorHAnsi"/>
              </w:rPr>
              <w:t>ymmetric routing, f</w:t>
            </w:r>
            <w:r w:rsidRPr="006029FA">
              <w:rPr>
                <w:rFonts w:cstheme="minorHAnsi"/>
              </w:rPr>
              <w:t xml:space="preserve">igure </w:t>
            </w:r>
            <w:r w:rsidR="00FE3A3F">
              <w:rPr>
                <w:rFonts w:cstheme="minorHAnsi"/>
              </w:rPr>
              <w:t>40</w:t>
            </w:r>
            <w:r w:rsidRPr="006029FA">
              <w:rPr>
                <w:rFonts w:cstheme="minorHAnsi"/>
              </w:rPr>
              <w:t>, error message from endpoint.</w:t>
            </w:r>
          </w:p>
        </w:tc>
      </w:tr>
      <w:tr w:rsidR="0010259C" w14:paraId="1FE529CE" w14:textId="017B5AFF" w:rsidTr="00236B6A">
        <w:tc>
          <w:tcPr>
            <w:tcW w:w="2379" w:type="dxa"/>
          </w:tcPr>
          <w:p w14:paraId="287AD80D" w14:textId="338E3A01" w:rsidR="0010259C" w:rsidRDefault="005A455C" w:rsidP="005F0AEA">
            <w:pPr>
              <w:rPr>
                <w:rFonts w:cstheme="minorHAnsi"/>
              </w:rPr>
            </w:pPr>
            <w:r>
              <w:rPr>
                <w:rFonts w:cstheme="minorHAnsi"/>
              </w:rPr>
              <w:t>Test access to website over MT</w:t>
            </w:r>
            <w:r w:rsidR="007823A9">
              <w:rPr>
                <w:rFonts w:cstheme="minorHAnsi"/>
              </w:rPr>
              <w:t xml:space="preserve"> from Android</w:t>
            </w:r>
            <w:r w:rsidR="000876B7">
              <w:rPr>
                <w:rFonts w:cstheme="minorHAnsi"/>
              </w:rPr>
              <w:t xml:space="preserve"> and IOS</w:t>
            </w:r>
          </w:p>
        </w:tc>
        <w:tc>
          <w:tcPr>
            <w:tcW w:w="1784" w:type="dxa"/>
          </w:tcPr>
          <w:p w14:paraId="0BBF23D2" w14:textId="71E2AC3C" w:rsidR="0010259C" w:rsidRPr="006A05E6" w:rsidRDefault="005A455C" w:rsidP="005F0AEA">
            <w:pPr>
              <w:rPr>
                <w:rFonts w:cstheme="minorHAnsi"/>
                <w:color w:val="FF0000"/>
              </w:rPr>
            </w:pPr>
            <w:r w:rsidRPr="006029FA">
              <w:rPr>
                <w:rFonts w:cstheme="minorHAnsi"/>
              </w:rPr>
              <w:t xml:space="preserve">Display website </w:t>
            </w:r>
          </w:p>
        </w:tc>
        <w:tc>
          <w:tcPr>
            <w:tcW w:w="1725" w:type="dxa"/>
          </w:tcPr>
          <w:p w14:paraId="3ECDF280" w14:textId="469591B8" w:rsidR="0010259C" w:rsidRDefault="006C20F0" w:rsidP="005F0AEA">
            <w:pPr>
              <w:rPr>
                <w:rFonts w:cstheme="minorHAnsi"/>
              </w:rPr>
            </w:pPr>
            <w:r>
              <w:rPr>
                <w:rFonts w:cstheme="minorHAnsi"/>
              </w:rPr>
              <w:t>Outcome from LAN</w:t>
            </w:r>
          </w:p>
        </w:tc>
        <w:tc>
          <w:tcPr>
            <w:tcW w:w="1155" w:type="dxa"/>
          </w:tcPr>
          <w:p w14:paraId="7DDCEFB7" w14:textId="2D284D49" w:rsidR="0010259C" w:rsidRDefault="001E00BF" w:rsidP="005F0AEA">
            <w:pPr>
              <w:spacing w:line="360" w:lineRule="auto"/>
              <w:rPr>
                <w:rFonts w:cstheme="minorHAnsi"/>
              </w:rPr>
            </w:pPr>
            <w:r>
              <w:rPr>
                <w:rFonts w:cstheme="minorHAnsi"/>
              </w:rPr>
              <w:t>C</w:t>
            </w:r>
          </w:p>
        </w:tc>
        <w:tc>
          <w:tcPr>
            <w:tcW w:w="2450" w:type="dxa"/>
          </w:tcPr>
          <w:p w14:paraId="745EA806" w14:textId="76C88E31" w:rsidR="0010259C" w:rsidRDefault="00236B6A" w:rsidP="005F0AEA">
            <w:pPr>
              <w:spacing w:line="360" w:lineRule="auto"/>
              <w:rPr>
                <w:rFonts w:cstheme="minorHAnsi"/>
              </w:rPr>
            </w:pPr>
            <w:r>
              <w:rPr>
                <w:rFonts w:cstheme="minorHAnsi"/>
              </w:rPr>
              <w:t>4.2.</w:t>
            </w:r>
            <w:r w:rsidR="002A10AB">
              <w:rPr>
                <w:rFonts w:cstheme="minorHAnsi"/>
              </w:rPr>
              <w:t>5</w:t>
            </w:r>
            <w:r w:rsidR="005A455C">
              <w:rPr>
                <w:rFonts w:cstheme="minorHAnsi"/>
              </w:rPr>
              <w:t xml:space="preserve"> DNS addresses not included in split tunnelling rules</w:t>
            </w:r>
          </w:p>
        </w:tc>
      </w:tr>
      <w:tr w:rsidR="00EE7605" w14:paraId="73E4D942" w14:textId="77777777" w:rsidTr="00236B6A">
        <w:tc>
          <w:tcPr>
            <w:tcW w:w="2379" w:type="dxa"/>
          </w:tcPr>
          <w:p w14:paraId="3A72FFAF" w14:textId="000BC8DD" w:rsidR="00EE7605" w:rsidRDefault="00EE7605" w:rsidP="00EE7605">
            <w:pPr>
              <w:rPr>
                <w:rFonts w:cstheme="minorHAnsi"/>
              </w:rPr>
            </w:pPr>
            <w:r>
              <w:rPr>
                <w:rFonts w:cstheme="minorHAnsi"/>
              </w:rPr>
              <w:t xml:space="preserve">Manually connect to MT from Android emulator test </w:t>
            </w:r>
            <w:r w:rsidR="009225D4">
              <w:rPr>
                <w:rFonts w:cstheme="minorHAnsi"/>
              </w:rPr>
              <w:t>two</w:t>
            </w:r>
          </w:p>
        </w:tc>
        <w:tc>
          <w:tcPr>
            <w:tcW w:w="1784" w:type="dxa"/>
          </w:tcPr>
          <w:p w14:paraId="68C7B942" w14:textId="414172C0" w:rsidR="00EE7605" w:rsidRPr="002A3271" w:rsidRDefault="00EE7605" w:rsidP="00EE7605">
            <w:pPr>
              <w:rPr>
                <w:rFonts w:cstheme="minorHAnsi"/>
                <w:color w:val="FF0000"/>
              </w:rPr>
            </w:pPr>
            <w:r w:rsidRPr="00562398">
              <w:rPr>
                <w:rFonts w:cstheme="minorHAnsi"/>
              </w:rPr>
              <w:t xml:space="preserve">Figure </w:t>
            </w:r>
            <w:r w:rsidR="00FE3A3F">
              <w:rPr>
                <w:rFonts w:cstheme="minorHAnsi"/>
              </w:rPr>
              <w:t>41</w:t>
            </w:r>
            <w:r w:rsidRPr="00562398">
              <w:rPr>
                <w:rFonts w:cstheme="minorHAnsi"/>
              </w:rPr>
              <w:t>, successful connection to MT</w:t>
            </w:r>
          </w:p>
        </w:tc>
        <w:tc>
          <w:tcPr>
            <w:tcW w:w="1725" w:type="dxa"/>
          </w:tcPr>
          <w:p w14:paraId="511B0D44" w14:textId="69E9AD79" w:rsidR="00EE7605" w:rsidRDefault="00EE7605" w:rsidP="00EE7605">
            <w:pPr>
              <w:rPr>
                <w:rFonts w:cstheme="minorHAnsi"/>
              </w:rPr>
            </w:pPr>
            <w:r>
              <w:rPr>
                <w:rFonts w:cstheme="minorHAnsi"/>
              </w:rPr>
              <w:t>Microsoft white paper</w:t>
            </w:r>
          </w:p>
        </w:tc>
        <w:tc>
          <w:tcPr>
            <w:tcW w:w="1155" w:type="dxa"/>
          </w:tcPr>
          <w:p w14:paraId="15D8BFF3" w14:textId="28032B0A" w:rsidR="00EE7605" w:rsidRDefault="00BB48E2" w:rsidP="00EE7605">
            <w:pPr>
              <w:spacing w:line="360" w:lineRule="auto"/>
              <w:rPr>
                <w:rFonts w:cstheme="minorHAnsi"/>
              </w:rPr>
            </w:pPr>
            <w:r>
              <w:rPr>
                <w:rFonts w:cstheme="minorHAnsi"/>
              </w:rPr>
              <w:t>E</w:t>
            </w:r>
          </w:p>
        </w:tc>
        <w:tc>
          <w:tcPr>
            <w:tcW w:w="2450" w:type="dxa"/>
          </w:tcPr>
          <w:p w14:paraId="53193727" w14:textId="7B9C1501" w:rsidR="00EE7605" w:rsidRPr="00562398" w:rsidRDefault="00EE7605" w:rsidP="00EE7605">
            <w:pPr>
              <w:spacing w:line="360" w:lineRule="auto"/>
              <w:rPr>
                <w:rFonts w:cstheme="minorHAnsi"/>
              </w:rPr>
            </w:pPr>
            <w:r w:rsidRPr="00562398">
              <w:rPr>
                <w:rFonts w:cstheme="minorHAnsi"/>
              </w:rPr>
              <w:t xml:space="preserve">Figure </w:t>
            </w:r>
            <w:r w:rsidR="00FE3A3F">
              <w:rPr>
                <w:rFonts w:cstheme="minorHAnsi"/>
              </w:rPr>
              <w:t>40</w:t>
            </w:r>
            <w:r w:rsidRPr="00562398">
              <w:rPr>
                <w:rFonts w:cstheme="minorHAnsi"/>
              </w:rPr>
              <w:t xml:space="preserve">, </w:t>
            </w:r>
            <w:r w:rsidR="00BB48E2" w:rsidRPr="00562398">
              <w:rPr>
                <w:rFonts w:cstheme="minorHAnsi"/>
              </w:rPr>
              <w:t>error message from endpoint.</w:t>
            </w:r>
            <w:r w:rsidR="006F7386" w:rsidRPr="00562398">
              <w:rPr>
                <w:rFonts w:cstheme="minorHAnsi"/>
              </w:rPr>
              <w:t xml:space="preserve">  Cron job implemented.</w:t>
            </w:r>
          </w:p>
          <w:p w14:paraId="37488360" w14:textId="77777777" w:rsidR="00EE7605" w:rsidRPr="002A3271" w:rsidRDefault="00EE7605" w:rsidP="00EE7605">
            <w:pPr>
              <w:spacing w:line="360" w:lineRule="auto"/>
              <w:rPr>
                <w:rFonts w:cstheme="minorHAnsi"/>
                <w:color w:val="FF0000"/>
              </w:rPr>
            </w:pPr>
          </w:p>
        </w:tc>
      </w:tr>
      <w:tr w:rsidR="00EE7605" w14:paraId="607D2596" w14:textId="1C074C70" w:rsidTr="00236B6A">
        <w:tc>
          <w:tcPr>
            <w:tcW w:w="2379" w:type="dxa"/>
          </w:tcPr>
          <w:p w14:paraId="6654C796" w14:textId="7866DC11" w:rsidR="00EE7605" w:rsidRPr="003B6A97" w:rsidRDefault="00EE7605" w:rsidP="00EE7605">
            <w:pPr>
              <w:rPr>
                <w:rFonts w:cstheme="minorHAnsi"/>
              </w:rPr>
            </w:pPr>
            <w:r w:rsidRPr="003B6A97">
              <w:rPr>
                <w:rFonts w:cstheme="minorHAnsi"/>
              </w:rPr>
              <w:t xml:space="preserve">Manually connect to MT from Android emulator test </w:t>
            </w:r>
            <w:r w:rsidR="009225D4" w:rsidRPr="003B6A97">
              <w:rPr>
                <w:rFonts w:cstheme="minorHAnsi"/>
              </w:rPr>
              <w:t>three</w:t>
            </w:r>
          </w:p>
        </w:tc>
        <w:tc>
          <w:tcPr>
            <w:tcW w:w="1784" w:type="dxa"/>
          </w:tcPr>
          <w:p w14:paraId="5D79B309" w14:textId="2C8D041B" w:rsidR="00EE7605" w:rsidRPr="003B6A97" w:rsidRDefault="00EE7605" w:rsidP="00EE7605">
            <w:pPr>
              <w:rPr>
                <w:rFonts w:cstheme="minorHAnsi"/>
              </w:rPr>
            </w:pPr>
            <w:r w:rsidRPr="003B6A97">
              <w:rPr>
                <w:rFonts w:cstheme="minorHAnsi"/>
              </w:rPr>
              <w:t xml:space="preserve">Figure </w:t>
            </w:r>
            <w:r w:rsidR="00FE3A3F">
              <w:rPr>
                <w:rFonts w:cstheme="minorHAnsi"/>
              </w:rPr>
              <w:t>41</w:t>
            </w:r>
            <w:r w:rsidRPr="003B6A97">
              <w:rPr>
                <w:rFonts w:cstheme="minorHAnsi"/>
              </w:rPr>
              <w:t>, successful connection to MT</w:t>
            </w:r>
          </w:p>
        </w:tc>
        <w:tc>
          <w:tcPr>
            <w:tcW w:w="1725" w:type="dxa"/>
          </w:tcPr>
          <w:p w14:paraId="20D64F8A" w14:textId="68154ABE" w:rsidR="00EE7605" w:rsidRPr="003B6A97" w:rsidRDefault="00EE7605" w:rsidP="00EE7605">
            <w:pPr>
              <w:rPr>
                <w:rFonts w:cstheme="minorHAnsi"/>
              </w:rPr>
            </w:pPr>
            <w:r w:rsidRPr="003B6A97">
              <w:rPr>
                <w:rFonts w:cstheme="minorHAnsi"/>
              </w:rPr>
              <w:t>Microsoft white paper</w:t>
            </w:r>
          </w:p>
        </w:tc>
        <w:tc>
          <w:tcPr>
            <w:tcW w:w="1155" w:type="dxa"/>
          </w:tcPr>
          <w:p w14:paraId="58B630DB" w14:textId="6F599D6D" w:rsidR="00EE7605" w:rsidRPr="003B6A97" w:rsidRDefault="00EE7605" w:rsidP="00EE7605">
            <w:pPr>
              <w:spacing w:line="360" w:lineRule="auto"/>
              <w:rPr>
                <w:rFonts w:cstheme="minorHAnsi"/>
              </w:rPr>
            </w:pPr>
            <w:r w:rsidRPr="003B6A97">
              <w:rPr>
                <w:rFonts w:cstheme="minorHAnsi"/>
              </w:rPr>
              <w:t>P</w:t>
            </w:r>
          </w:p>
        </w:tc>
        <w:tc>
          <w:tcPr>
            <w:tcW w:w="2450" w:type="dxa"/>
          </w:tcPr>
          <w:p w14:paraId="6693BF38" w14:textId="75EFC02F" w:rsidR="00EE7605" w:rsidRPr="003B6A97" w:rsidRDefault="00EE7605" w:rsidP="00EE7605">
            <w:pPr>
              <w:spacing w:line="360" w:lineRule="auto"/>
              <w:rPr>
                <w:rFonts w:cstheme="minorHAnsi"/>
              </w:rPr>
            </w:pPr>
            <w:r w:rsidRPr="003B6A97">
              <w:rPr>
                <w:rFonts w:cstheme="minorHAnsi"/>
              </w:rPr>
              <w:t xml:space="preserve">Figure </w:t>
            </w:r>
            <w:r w:rsidR="00FE3A3F">
              <w:rPr>
                <w:rFonts w:cstheme="minorHAnsi"/>
              </w:rPr>
              <w:t>41</w:t>
            </w:r>
            <w:r w:rsidRPr="003B6A97">
              <w:rPr>
                <w:rFonts w:cstheme="minorHAnsi"/>
              </w:rPr>
              <w:t>, successful connection to MT</w:t>
            </w:r>
          </w:p>
          <w:p w14:paraId="5F0C2DF7" w14:textId="77777777" w:rsidR="00EE7605" w:rsidRPr="003B6A97" w:rsidRDefault="00EE7605" w:rsidP="00EE7605">
            <w:pPr>
              <w:spacing w:line="360" w:lineRule="auto"/>
              <w:rPr>
                <w:rFonts w:cstheme="minorHAnsi"/>
              </w:rPr>
            </w:pPr>
          </w:p>
        </w:tc>
      </w:tr>
      <w:tr w:rsidR="008249AD" w14:paraId="1163398B" w14:textId="77777777" w:rsidTr="00236B6A">
        <w:tc>
          <w:tcPr>
            <w:tcW w:w="2379" w:type="dxa"/>
          </w:tcPr>
          <w:p w14:paraId="61FBEDB8" w14:textId="7A4FB52A" w:rsidR="008249AD" w:rsidRPr="003B6A97" w:rsidRDefault="008249AD" w:rsidP="008249AD">
            <w:pPr>
              <w:rPr>
                <w:rFonts w:cstheme="minorHAnsi"/>
              </w:rPr>
            </w:pPr>
            <w:r w:rsidRPr="003B6A97">
              <w:rPr>
                <w:rFonts w:cstheme="minorHAnsi"/>
              </w:rPr>
              <w:t>Manually connect to MT from IOS test one</w:t>
            </w:r>
          </w:p>
        </w:tc>
        <w:tc>
          <w:tcPr>
            <w:tcW w:w="1784" w:type="dxa"/>
          </w:tcPr>
          <w:p w14:paraId="18DB8F6D" w14:textId="4131A486" w:rsidR="008249AD" w:rsidRPr="003B6A97" w:rsidRDefault="008249AD" w:rsidP="008249AD">
            <w:pPr>
              <w:rPr>
                <w:rFonts w:cstheme="minorHAnsi"/>
              </w:rPr>
            </w:pPr>
            <w:r w:rsidRPr="003B6A97">
              <w:rPr>
                <w:rFonts w:cstheme="minorHAnsi"/>
              </w:rPr>
              <w:t xml:space="preserve">Figure </w:t>
            </w:r>
            <w:r w:rsidR="00FE3A3F">
              <w:rPr>
                <w:rFonts w:cstheme="minorHAnsi"/>
              </w:rPr>
              <w:t>41</w:t>
            </w:r>
            <w:r w:rsidRPr="003B6A97">
              <w:rPr>
                <w:rFonts w:cstheme="minorHAnsi"/>
              </w:rPr>
              <w:t>, successful connection to MT</w:t>
            </w:r>
          </w:p>
        </w:tc>
        <w:tc>
          <w:tcPr>
            <w:tcW w:w="1725" w:type="dxa"/>
          </w:tcPr>
          <w:p w14:paraId="3A1A0B6F" w14:textId="7FF7FDE3" w:rsidR="008249AD" w:rsidRPr="003B6A97" w:rsidRDefault="008249AD" w:rsidP="008249AD">
            <w:pPr>
              <w:rPr>
                <w:rFonts w:cstheme="minorHAnsi"/>
              </w:rPr>
            </w:pPr>
            <w:r w:rsidRPr="003B6A97">
              <w:rPr>
                <w:rFonts w:cstheme="minorHAnsi"/>
              </w:rPr>
              <w:t>Microsoft white paper</w:t>
            </w:r>
          </w:p>
        </w:tc>
        <w:tc>
          <w:tcPr>
            <w:tcW w:w="1155" w:type="dxa"/>
          </w:tcPr>
          <w:p w14:paraId="14357C11" w14:textId="67D3D922" w:rsidR="008249AD" w:rsidRPr="003B6A97" w:rsidRDefault="008249AD" w:rsidP="008249AD">
            <w:pPr>
              <w:spacing w:line="360" w:lineRule="auto"/>
              <w:rPr>
                <w:rFonts w:cstheme="minorHAnsi"/>
              </w:rPr>
            </w:pPr>
            <w:r w:rsidRPr="003B6A97">
              <w:rPr>
                <w:rFonts w:cstheme="minorHAnsi"/>
              </w:rPr>
              <w:t>P</w:t>
            </w:r>
          </w:p>
        </w:tc>
        <w:tc>
          <w:tcPr>
            <w:tcW w:w="2450" w:type="dxa"/>
          </w:tcPr>
          <w:p w14:paraId="453DEE4E" w14:textId="2E6BA467" w:rsidR="008249AD" w:rsidRPr="003B6A97" w:rsidRDefault="008249AD" w:rsidP="008249AD">
            <w:pPr>
              <w:spacing w:line="360" w:lineRule="auto"/>
              <w:rPr>
                <w:rFonts w:cstheme="minorHAnsi"/>
              </w:rPr>
            </w:pPr>
            <w:r w:rsidRPr="003B6A97">
              <w:rPr>
                <w:rFonts w:cstheme="minorHAnsi"/>
              </w:rPr>
              <w:t xml:space="preserve">Figure </w:t>
            </w:r>
            <w:r w:rsidR="00FE3A3F">
              <w:rPr>
                <w:rFonts w:cstheme="minorHAnsi"/>
              </w:rPr>
              <w:t>41</w:t>
            </w:r>
            <w:r w:rsidRPr="003B6A97">
              <w:rPr>
                <w:rFonts w:cstheme="minorHAnsi"/>
              </w:rPr>
              <w:t>, successful connection to MT</w:t>
            </w:r>
          </w:p>
          <w:p w14:paraId="62E54A60" w14:textId="77777777" w:rsidR="008249AD" w:rsidRPr="003B6A97" w:rsidRDefault="008249AD" w:rsidP="008249AD">
            <w:pPr>
              <w:spacing w:line="360" w:lineRule="auto"/>
              <w:rPr>
                <w:rFonts w:cstheme="minorHAnsi"/>
              </w:rPr>
            </w:pPr>
          </w:p>
        </w:tc>
      </w:tr>
      <w:tr w:rsidR="000A68DB" w14:paraId="13CD5DA3" w14:textId="77777777" w:rsidTr="00236B6A">
        <w:tc>
          <w:tcPr>
            <w:tcW w:w="2379" w:type="dxa"/>
          </w:tcPr>
          <w:p w14:paraId="3C5A3ECE" w14:textId="21DA9F27" w:rsidR="000A68DB" w:rsidRPr="003B6A97" w:rsidRDefault="000A68DB" w:rsidP="000A68DB">
            <w:pPr>
              <w:rPr>
                <w:rFonts w:cstheme="minorHAnsi"/>
              </w:rPr>
            </w:pPr>
            <w:r w:rsidRPr="003B6A97">
              <w:rPr>
                <w:rFonts w:cstheme="minorHAnsi"/>
              </w:rPr>
              <w:t xml:space="preserve">Manually re connect to MT from </w:t>
            </w:r>
            <w:r w:rsidR="000F401B" w:rsidRPr="003B6A97">
              <w:rPr>
                <w:rFonts w:cstheme="minorHAnsi"/>
              </w:rPr>
              <w:t xml:space="preserve">Android and </w:t>
            </w:r>
            <w:r w:rsidRPr="003B6A97">
              <w:rPr>
                <w:rFonts w:cstheme="minorHAnsi"/>
              </w:rPr>
              <w:t xml:space="preserve">IOS </w:t>
            </w:r>
            <w:r w:rsidR="000F401B" w:rsidRPr="003B6A97">
              <w:rPr>
                <w:rFonts w:cstheme="minorHAnsi"/>
              </w:rPr>
              <w:t>to confirm token authentication working</w:t>
            </w:r>
          </w:p>
        </w:tc>
        <w:tc>
          <w:tcPr>
            <w:tcW w:w="1784" w:type="dxa"/>
          </w:tcPr>
          <w:p w14:paraId="6D282CFD" w14:textId="61826411" w:rsidR="000A68DB" w:rsidRPr="003B6A97" w:rsidRDefault="000A68DB" w:rsidP="000A68DB">
            <w:pPr>
              <w:rPr>
                <w:rFonts w:cstheme="minorHAnsi"/>
              </w:rPr>
            </w:pPr>
            <w:r w:rsidRPr="003B6A97">
              <w:rPr>
                <w:rFonts w:cstheme="minorHAnsi"/>
              </w:rPr>
              <w:t xml:space="preserve">Figure </w:t>
            </w:r>
            <w:r w:rsidR="00FE3A3F">
              <w:rPr>
                <w:rFonts w:cstheme="minorHAnsi"/>
              </w:rPr>
              <w:t>41</w:t>
            </w:r>
            <w:r w:rsidRPr="003B6A97">
              <w:rPr>
                <w:rFonts w:cstheme="minorHAnsi"/>
              </w:rPr>
              <w:t>, successful connection to MT</w:t>
            </w:r>
          </w:p>
        </w:tc>
        <w:tc>
          <w:tcPr>
            <w:tcW w:w="1725" w:type="dxa"/>
          </w:tcPr>
          <w:p w14:paraId="3952E30B" w14:textId="7F7725F2" w:rsidR="000A68DB" w:rsidRPr="003B6A97" w:rsidRDefault="000A68DB" w:rsidP="000A68DB">
            <w:pPr>
              <w:rPr>
                <w:rFonts w:cstheme="minorHAnsi"/>
              </w:rPr>
            </w:pPr>
            <w:r w:rsidRPr="003B6A97">
              <w:rPr>
                <w:rFonts w:cstheme="minorHAnsi"/>
              </w:rPr>
              <w:t>Microsoft white paper</w:t>
            </w:r>
          </w:p>
        </w:tc>
        <w:tc>
          <w:tcPr>
            <w:tcW w:w="1155" w:type="dxa"/>
          </w:tcPr>
          <w:p w14:paraId="3BDCDDA9" w14:textId="18F7C408" w:rsidR="000A68DB" w:rsidRPr="003B6A97" w:rsidRDefault="000A68DB" w:rsidP="000A68DB">
            <w:pPr>
              <w:spacing w:line="360" w:lineRule="auto"/>
              <w:rPr>
                <w:rFonts w:cstheme="minorHAnsi"/>
              </w:rPr>
            </w:pPr>
            <w:r w:rsidRPr="003B6A97">
              <w:rPr>
                <w:rFonts w:cstheme="minorHAnsi"/>
              </w:rPr>
              <w:t>P</w:t>
            </w:r>
          </w:p>
        </w:tc>
        <w:tc>
          <w:tcPr>
            <w:tcW w:w="2450" w:type="dxa"/>
          </w:tcPr>
          <w:p w14:paraId="742817FB" w14:textId="6DC8026C" w:rsidR="000A68DB" w:rsidRPr="003B6A97" w:rsidRDefault="000A68DB" w:rsidP="000A68DB">
            <w:pPr>
              <w:spacing w:line="360" w:lineRule="auto"/>
              <w:rPr>
                <w:rFonts w:cstheme="minorHAnsi"/>
              </w:rPr>
            </w:pPr>
            <w:r w:rsidRPr="003B6A97">
              <w:rPr>
                <w:rFonts w:cstheme="minorHAnsi"/>
              </w:rPr>
              <w:t xml:space="preserve">Figure </w:t>
            </w:r>
            <w:r w:rsidR="00FE3A3F">
              <w:rPr>
                <w:rFonts w:cstheme="minorHAnsi"/>
              </w:rPr>
              <w:t>41</w:t>
            </w:r>
            <w:r w:rsidRPr="003B6A97">
              <w:rPr>
                <w:rFonts w:cstheme="minorHAnsi"/>
              </w:rPr>
              <w:t>, successful connection to MT</w:t>
            </w:r>
            <w:r w:rsidR="000F401B" w:rsidRPr="003B6A97">
              <w:rPr>
                <w:rFonts w:cstheme="minorHAnsi"/>
              </w:rPr>
              <w:t xml:space="preserve">.  </w:t>
            </w:r>
            <w:r w:rsidR="007E6F2D" w:rsidRPr="003B6A97">
              <w:rPr>
                <w:rFonts w:cstheme="minorHAnsi"/>
              </w:rPr>
              <w:t xml:space="preserve">Access </w:t>
            </w:r>
            <w:r w:rsidR="000F401B" w:rsidRPr="003B6A97">
              <w:rPr>
                <w:rFonts w:cstheme="minorHAnsi"/>
              </w:rPr>
              <w:t>Toke</w:t>
            </w:r>
            <w:r w:rsidR="007D5A99" w:rsidRPr="003B6A97">
              <w:rPr>
                <w:rFonts w:cstheme="minorHAnsi"/>
              </w:rPr>
              <w:t>n</w:t>
            </w:r>
            <w:r w:rsidR="007E6F2D" w:rsidRPr="003B6A97">
              <w:rPr>
                <w:rFonts w:cstheme="minorHAnsi"/>
              </w:rPr>
              <w:t xml:space="preserve"> was accepted instead of </w:t>
            </w:r>
            <w:r w:rsidR="0018352C" w:rsidRPr="003B6A97">
              <w:rPr>
                <w:rFonts w:cstheme="minorHAnsi"/>
              </w:rPr>
              <w:t>reauthenticating.</w:t>
            </w:r>
          </w:p>
          <w:p w14:paraId="23306CDF" w14:textId="77777777" w:rsidR="000A68DB" w:rsidRPr="003B6A97" w:rsidRDefault="000A68DB" w:rsidP="000A68DB">
            <w:pPr>
              <w:spacing w:line="360" w:lineRule="auto"/>
              <w:rPr>
                <w:rFonts w:cstheme="minorHAnsi"/>
              </w:rPr>
            </w:pPr>
          </w:p>
        </w:tc>
      </w:tr>
      <w:tr w:rsidR="00495602" w14:paraId="127534BE" w14:textId="77777777" w:rsidTr="00236B6A">
        <w:tc>
          <w:tcPr>
            <w:tcW w:w="2379" w:type="dxa"/>
          </w:tcPr>
          <w:p w14:paraId="1B741CBA" w14:textId="23E07010" w:rsidR="00495602" w:rsidRDefault="00495602" w:rsidP="00495602">
            <w:pPr>
              <w:rPr>
                <w:rFonts w:cstheme="minorHAnsi"/>
              </w:rPr>
            </w:pPr>
            <w:r>
              <w:rPr>
                <w:rFonts w:cstheme="minorHAnsi"/>
              </w:rPr>
              <w:lastRenderedPageBreak/>
              <w:t xml:space="preserve">Reset user password, </w:t>
            </w:r>
            <w:r w:rsidR="00C14805">
              <w:rPr>
                <w:rFonts w:cstheme="minorHAnsi"/>
              </w:rPr>
              <w:t>which revokes legitimacy of access token, m</w:t>
            </w:r>
            <w:r>
              <w:rPr>
                <w:rFonts w:cstheme="minorHAnsi"/>
              </w:rPr>
              <w:t xml:space="preserve">anually re connect to MT from Android and IOS to confirm token </w:t>
            </w:r>
            <w:r w:rsidR="00705C95">
              <w:rPr>
                <w:rFonts w:cstheme="minorHAnsi"/>
              </w:rPr>
              <w:t>rejection</w:t>
            </w:r>
          </w:p>
        </w:tc>
        <w:tc>
          <w:tcPr>
            <w:tcW w:w="1784" w:type="dxa"/>
          </w:tcPr>
          <w:p w14:paraId="507ECE1B" w14:textId="536190CC" w:rsidR="00495602" w:rsidRPr="003B6A97" w:rsidRDefault="00705C95" w:rsidP="00495602">
            <w:pPr>
              <w:rPr>
                <w:rFonts w:cstheme="minorHAnsi"/>
              </w:rPr>
            </w:pPr>
            <w:r w:rsidRPr="003B6A97">
              <w:rPr>
                <w:rFonts w:cstheme="minorHAnsi"/>
              </w:rPr>
              <w:t>Re authentication prompts and conditional access checks</w:t>
            </w:r>
          </w:p>
        </w:tc>
        <w:tc>
          <w:tcPr>
            <w:tcW w:w="1725" w:type="dxa"/>
          </w:tcPr>
          <w:p w14:paraId="2BB5C70A" w14:textId="50DDFD70" w:rsidR="00495602" w:rsidRDefault="00495602" w:rsidP="00495602">
            <w:pPr>
              <w:rPr>
                <w:rFonts w:cstheme="minorHAnsi"/>
              </w:rPr>
            </w:pPr>
            <w:r>
              <w:rPr>
                <w:rFonts w:cstheme="minorHAnsi"/>
              </w:rPr>
              <w:t>Microsoft white paper</w:t>
            </w:r>
          </w:p>
        </w:tc>
        <w:tc>
          <w:tcPr>
            <w:tcW w:w="1155" w:type="dxa"/>
          </w:tcPr>
          <w:p w14:paraId="77A18D51" w14:textId="0210B42E" w:rsidR="00495602" w:rsidRDefault="00495602" w:rsidP="00495602">
            <w:pPr>
              <w:spacing w:line="360" w:lineRule="auto"/>
              <w:rPr>
                <w:rFonts w:cstheme="minorHAnsi"/>
              </w:rPr>
            </w:pPr>
            <w:r>
              <w:rPr>
                <w:rFonts w:cstheme="minorHAnsi"/>
              </w:rPr>
              <w:t>P</w:t>
            </w:r>
          </w:p>
        </w:tc>
        <w:tc>
          <w:tcPr>
            <w:tcW w:w="2450" w:type="dxa"/>
          </w:tcPr>
          <w:p w14:paraId="0BB74F98" w14:textId="276B6574" w:rsidR="00495602" w:rsidRPr="002A3271" w:rsidRDefault="00705C95" w:rsidP="00705C95">
            <w:pPr>
              <w:spacing w:line="360" w:lineRule="auto"/>
              <w:rPr>
                <w:rFonts w:cstheme="minorHAnsi"/>
                <w:color w:val="FF0000"/>
              </w:rPr>
            </w:pPr>
            <w:r>
              <w:rPr>
                <w:rFonts w:cstheme="minorHAnsi"/>
              </w:rPr>
              <w:t xml:space="preserve">Legitimacy of access token </w:t>
            </w:r>
            <w:r w:rsidR="00EA3DCB">
              <w:rPr>
                <w:rFonts w:cstheme="minorHAnsi"/>
              </w:rPr>
              <w:t>revoked;</w:t>
            </w:r>
            <w:r>
              <w:rPr>
                <w:rFonts w:cstheme="minorHAnsi"/>
              </w:rPr>
              <w:t xml:space="preserve"> recreation required</w:t>
            </w:r>
            <w:r w:rsidR="00776AA7">
              <w:rPr>
                <w:rFonts w:cstheme="minorHAnsi"/>
              </w:rPr>
              <w:t xml:space="preserve"> by passing authentication checks</w:t>
            </w:r>
          </w:p>
        </w:tc>
      </w:tr>
      <w:tr w:rsidR="00776AA7" w14:paraId="66D5D635" w14:textId="77777777" w:rsidTr="00236B6A">
        <w:tc>
          <w:tcPr>
            <w:tcW w:w="2379" w:type="dxa"/>
          </w:tcPr>
          <w:p w14:paraId="438E62BE" w14:textId="79430F41" w:rsidR="00776AA7" w:rsidRDefault="00776AA7" w:rsidP="00776AA7">
            <w:pPr>
              <w:rPr>
                <w:rFonts w:cstheme="minorHAnsi"/>
              </w:rPr>
            </w:pPr>
            <w:r>
              <w:rPr>
                <w:rFonts w:cstheme="minorHAnsi"/>
              </w:rPr>
              <w:t xml:space="preserve">Manually re connect to MT from Android and IOS to confirm refresh token </w:t>
            </w:r>
            <w:r w:rsidR="00803CFF">
              <w:rPr>
                <w:rFonts w:cstheme="minorHAnsi"/>
              </w:rPr>
              <w:t xml:space="preserve">creation, and expiry </w:t>
            </w:r>
            <w:r>
              <w:rPr>
                <w:rFonts w:cstheme="minorHAnsi"/>
              </w:rPr>
              <w:t>over 90 days</w:t>
            </w:r>
          </w:p>
        </w:tc>
        <w:tc>
          <w:tcPr>
            <w:tcW w:w="1784" w:type="dxa"/>
          </w:tcPr>
          <w:p w14:paraId="486EDC3A" w14:textId="1C1D9B96" w:rsidR="00776AA7" w:rsidRPr="00803CFF" w:rsidRDefault="00803CFF" w:rsidP="00776AA7">
            <w:pPr>
              <w:rPr>
                <w:rFonts w:cstheme="minorHAnsi"/>
              </w:rPr>
            </w:pPr>
            <w:r w:rsidRPr="00803CFF">
              <w:rPr>
                <w:rFonts w:cstheme="minorHAnsi"/>
              </w:rPr>
              <w:t>No prompts within the window, and reauthentication after 90 days</w:t>
            </w:r>
          </w:p>
        </w:tc>
        <w:tc>
          <w:tcPr>
            <w:tcW w:w="1725" w:type="dxa"/>
          </w:tcPr>
          <w:p w14:paraId="600388AA" w14:textId="1C3F1B12" w:rsidR="00776AA7" w:rsidRDefault="00776AA7" w:rsidP="00776AA7">
            <w:pPr>
              <w:rPr>
                <w:rFonts w:cstheme="minorHAnsi"/>
              </w:rPr>
            </w:pPr>
            <w:r>
              <w:rPr>
                <w:rFonts w:cstheme="minorHAnsi"/>
              </w:rPr>
              <w:t>Microsoft white paper</w:t>
            </w:r>
          </w:p>
        </w:tc>
        <w:tc>
          <w:tcPr>
            <w:tcW w:w="1155" w:type="dxa"/>
          </w:tcPr>
          <w:p w14:paraId="029EDBAC" w14:textId="460F8857" w:rsidR="00776AA7" w:rsidRDefault="00803CFF" w:rsidP="00776AA7">
            <w:pPr>
              <w:spacing w:line="360" w:lineRule="auto"/>
              <w:rPr>
                <w:rFonts w:cstheme="minorHAnsi"/>
              </w:rPr>
            </w:pPr>
            <w:r>
              <w:rPr>
                <w:rFonts w:cstheme="minorHAnsi"/>
              </w:rPr>
              <w:t>N</w:t>
            </w:r>
          </w:p>
        </w:tc>
        <w:tc>
          <w:tcPr>
            <w:tcW w:w="2450" w:type="dxa"/>
          </w:tcPr>
          <w:p w14:paraId="235DF6E8" w14:textId="69E950CE" w:rsidR="00776AA7" w:rsidRPr="009C604C" w:rsidRDefault="0055334F" w:rsidP="00776AA7">
            <w:pPr>
              <w:spacing w:line="360" w:lineRule="auto"/>
              <w:rPr>
                <w:rFonts w:cstheme="minorHAnsi"/>
              </w:rPr>
            </w:pPr>
            <w:r>
              <w:rPr>
                <w:rFonts w:cstheme="minorHAnsi"/>
              </w:rPr>
              <w:t>No prompts within test window, but 90 days outside of scope</w:t>
            </w:r>
          </w:p>
        </w:tc>
      </w:tr>
      <w:tr w:rsidR="0055334F" w14:paraId="355F3668" w14:textId="77777777" w:rsidTr="00236B6A">
        <w:tc>
          <w:tcPr>
            <w:tcW w:w="2379" w:type="dxa"/>
          </w:tcPr>
          <w:p w14:paraId="66C61961" w14:textId="20746B21" w:rsidR="0055334F" w:rsidRDefault="0055334F" w:rsidP="00776AA7">
            <w:pPr>
              <w:rPr>
                <w:rFonts w:cstheme="minorHAnsi"/>
              </w:rPr>
            </w:pPr>
            <w:r>
              <w:rPr>
                <w:rFonts w:cstheme="minorHAnsi"/>
              </w:rPr>
              <w:t xml:space="preserve">Test VPN profile </w:t>
            </w:r>
            <w:r w:rsidR="005C382C">
              <w:rPr>
                <w:rFonts w:cstheme="minorHAnsi"/>
              </w:rPr>
              <w:t>options such as always on, on demand</w:t>
            </w:r>
          </w:p>
        </w:tc>
        <w:tc>
          <w:tcPr>
            <w:tcW w:w="1784" w:type="dxa"/>
          </w:tcPr>
          <w:p w14:paraId="58C87993" w14:textId="654CE3E7" w:rsidR="0055334F" w:rsidRPr="009C604C" w:rsidRDefault="005C382C" w:rsidP="00776AA7">
            <w:pPr>
              <w:rPr>
                <w:rFonts w:cstheme="minorHAnsi"/>
              </w:rPr>
            </w:pPr>
            <w:r>
              <w:rPr>
                <w:rFonts w:cstheme="minorHAnsi"/>
              </w:rPr>
              <w:t>Would negate the need for manual connections</w:t>
            </w:r>
          </w:p>
        </w:tc>
        <w:tc>
          <w:tcPr>
            <w:tcW w:w="1725" w:type="dxa"/>
          </w:tcPr>
          <w:p w14:paraId="1DECE65A" w14:textId="546F23C1" w:rsidR="0055334F" w:rsidRDefault="005C382C" w:rsidP="00776AA7">
            <w:pPr>
              <w:rPr>
                <w:rFonts w:cstheme="minorHAnsi"/>
              </w:rPr>
            </w:pPr>
            <w:r>
              <w:rPr>
                <w:rFonts w:cstheme="minorHAnsi"/>
              </w:rPr>
              <w:t>Microsoft white paper</w:t>
            </w:r>
          </w:p>
        </w:tc>
        <w:tc>
          <w:tcPr>
            <w:tcW w:w="1155" w:type="dxa"/>
          </w:tcPr>
          <w:p w14:paraId="244DDE64" w14:textId="7EC55011" w:rsidR="0055334F" w:rsidRDefault="00D15FDD" w:rsidP="00776AA7">
            <w:pPr>
              <w:spacing w:line="360" w:lineRule="auto"/>
              <w:rPr>
                <w:rFonts w:cstheme="minorHAnsi"/>
              </w:rPr>
            </w:pPr>
            <w:r>
              <w:rPr>
                <w:rFonts w:cstheme="minorHAnsi"/>
              </w:rPr>
              <w:t>N</w:t>
            </w:r>
          </w:p>
        </w:tc>
        <w:tc>
          <w:tcPr>
            <w:tcW w:w="2450" w:type="dxa"/>
          </w:tcPr>
          <w:p w14:paraId="5A59780B" w14:textId="0DACEC31" w:rsidR="0055334F" w:rsidRPr="009C604C" w:rsidRDefault="00D15FDD" w:rsidP="00776AA7">
            <w:pPr>
              <w:spacing w:line="360" w:lineRule="auto"/>
              <w:rPr>
                <w:rFonts w:cstheme="minorHAnsi"/>
              </w:rPr>
            </w:pPr>
            <w:r>
              <w:rPr>
                <w:rFonts w:cstheme="minorHAnsi"/>
              </w:rPr>
              <w:t xml:space="preserve">Per app was tested, to </w:t>
            </w:r>
            <w:r w:rsidR="00E672CD">
              <w:rPr>
                <w:rFonts w:cstheme="minorHAnsi"/>
              </w:rPr>
              <w:t>discount split tunnelling rule</w:t>
            </w:r>
            <w:r>
              <w:rPr>
                <w:rFonts w:cstheme="minorHAnsi"/>
              </w:rPr>
              <w:t xml:space="preserve"> 4.2.5</w:t>
            </w:r>
            <w:r w:rsidR="00E672CD">
              <w:rPr>
                <w:rFonts w:cstheme="minorHAnsi"/>
              </w:rPr>
              <w:t xml:space="preserve"> as an issue, per app did auto connect tunnel, but other options were not investigated</w:t>
            </w:r>
          </w:p>
        </w:tc>
      </w:tr>
      <w:tr w:rsidR="00776AA7" w14:paraId="56B5FB22" w14:textId="77777777" w:rsidTr="00236B6A">
        <w:tc>
          <w:tcPr>
            <w:tcW w:w="2379" w:type="dxa"/>
          </w:tcPr>
          <w:p w14:paraId="24AC3105" w14:textId="0E27DF3A" w:rsidR="00776AA7" w:rsidRDefault="00776AA7" w:rsidP="00776AA7">
            <w:pPr>
              <w:rPr>
                <w:rFonts w:cstheme="minorHAnsi"/>
              </w:rPr>
            </w:pPr>
            <w:r>
              <w:rPr>
                <w:rFonts w:cstheme="minorHAnsi"/>
              </w:rPr>
              <w:t>Test Integrate application features from Android and IOS</w:t>
            </w:r>
          </w:p>
        </w:tc>
        <w:tc>
          <w:tcPr>
            <w:tcW w:w="1784" w:type="dxa"/>
          </w:tcPr>
          <w:p w14:paraId="7CE15EA2" w14:textId="74A8575F" w:rsidR="00776AA7" w:rsidRDefault="00776AA7" w:rsidP="00776AA7">
            <w:pPr>
              <w:rPr>
                <w:rFonts w:cstheme="minorHAnsi"/>
                <w:color w:val="FF0000"/>
              </w:rPr>
            </w:pPr>
            <w:r w:rsidRPr="009C604C">
              <w:rPr>
                <w:rFonts w:cstheme="minorHAnsi"/>
              </w:rPr>
              <w:t>Different per feature</w:t>
            </w:r>
          </w:p>
        </w:tc>
        <w:tc>
          <w:tcPr>
            <w:tcW w:w="1725" w:type="dxa"/>
          </w:tcPr>
          <w:p w14:paraId="6CF87A8A" w14:textId="091A3C6F" w:rsidR="00776AA7" w:rsidRDefault="00776AA7" w:rsidP="00776AA7">
            <w:pPr>
              <w:rPr>
                <w:rFonts w:cstheme="minorHAnsi"/>
              </w:rPr>
            </w:pPr>
            <w:r>
              <w:rPr>
                <w:rFonts w:cstheme="minorHAnsi"/>
              </w:rPr>
              <w:t>Supplier documentation</w:t>
            </w:r>
          </w:p>
        </w:tc>
        <w:tc>
          <w:tcPr>
            <w:tcW w:w="1155" w:type="dxa"/>
          </w:tcPr>
          <w:p w14:paraId="1381EC8F" w14:textId="5E164017" w:rsidR="00776AA7" w:rsidRDefault="00776AA7" w:rsidP="00776AA7">
            <w:pPr>
              <w:spacing w:line="360" w:lineRule="auto"/>
              <w:rPr>
                <w:rFonts w:cstheme="minorHAnsi"/>
              </w:rPr>
            </w:pPr>
            <w:r>
              <w:rPr>
                <w:rFonts w:cstheme="minorHAnsi"/>
              </w:rPr>
              <w:t>N</w:t>
            </w:r>
          </w:p>
        </w:tc>
        <w:tc>
          <w:tcPr>
            <w:tcW w:w="2450" w:type="dxa"/>
          </w:tcPr>
          <w:p w14:paraId="7A5CD721" w14:textId="3238D689" w:rsidR="00776AA7" w:rsidRPr="002A3271" w:rsidRDefault="00776AA7" w:rsidP="00776AA7">
            <w:pPr>
              <w:spacing w:line="360" w:lineRule="auto"/>
              <w:rPr>
                <w:rFonts w:cstheme="minorHAnsi"/>
                <w:color w:val="FF0000"/>
              </w:rPr>
            </w:pPr>
            <w:r w:rsidRPr="009C604C">
              <w:rPr>
                <w:rFonts w:cstheme="minorHAnsi"/>
              </w:rPr>
              <w:t>Staff within the programme with login to WCCIS are yet to receive mobile devices to test MT on.</w:t>
            </w:r>
          </w:p>
        </w:tc>
      </w:tr>
      <w:tr w:rsidR="00776AA7" w14:paraId="01809A09" w14:textId="77777777" w:rsidTr="00236B6A">
        <w:tc>
          <w:tcPr>
            <w:tcW w:w="2379" w:type="dxa"/>
          </w:tcPr>
          <w:p w14:paraId="05035213" w14:textId="66BA2003" w:rsidR="00776AA7" w:rsidRDefault="00776AA7" w:rsidP="00776AA7">
            <w:pPr>
              <w:rPr>
                <w:rFonts w:cstheme="minorHAnsi"/>
              </w:rPr>
            </w:pPr>
            <w:r>
              <w:rPr>
                <w:rFonts w:cstheme="minorHAnsi"/>
              </w:rPr>
              <w:t>Test performance of application over MT for both</w:t>
            </w:r>
          </w:p>
        </w:tc>
        <w:tc>
          <w:tcPr>
            <w:tcW w:w="1784" w:type="dxa"/>
          </w:tcPr>
          <w:p w14:paraId="6B7054CD" w14:textId="08723BD1" w:rsidR="00776AA7" w:rsidRDefault="00776AA7" w:rsidP="00776AA7">
            <w:pPr>
              <w:rPr>
                <w:rFonts w:cstheme="minorHAnsi"/>
                <w:color w:val="FF0000"/>
              </w:rPr>
            </w:pPr>
            <w:r w:rsidRPr="009C604C">
              <w:rPr>
                <w:rFonts w:cstheme="minorHAnsi"/>
              </w:rPr>
              <w:t>Within timings provided by the system supplier and comparable to Cisco AnyConnect</w:t>
            </w:r>
          </w:p>
        </w:tc>
        <w:tc>
          <w:tcPr>
            <w:tcW w:w="1725" w:type="dxa"/>
          </w:tcPr>
          <w:p w14:paraId="4F723BA0" w14:textId="73A1C17F" w:rsidR="00776AA7" w:rsidRDefault="00776AA7" w:rsidP="00776AA7">
            <w:pPr>
              <w:rPr>
                <w:rFonts w:cstheme="minorHAnsi"/>
              </w:rPr>
            </w:pPr>
            <w:r>
              <w:rPr>
                <w:rFonts w:cstheme="minorHAnsi"/>
              </w:rPr>
              <w:t>Supplier documentation</w:t>
            </w:r>
          </w:p>
        </w:tc>
        <w:tc>
          <w:tcPr>
            <w:tcW w:w="1155" w:type="dxa"/>
          </w:tcPr>
          <w:p w14:paraId="6C664C67" w14:textId="47860CBB" w:rsidR="00776AA7" w:rsidRDefault="00776AA7" w:rsidP="00776AA7">
            <w:pPr>
              <w:spacing w:line="360" w:lineRule="auto"/>
              <w:rPr>
                <w:rFonts w:cstheme="minorHAnsi"/>
              </w:rPr>
            </w:pPr>
            <w:r>
              <w:rPr>
                <w:rFonts w:cstheme="minorHAnsi"/>
              </w:rPr>
              <w:t>N</w:t>
            </w:r>
          </w:p>
        </w:tc>
        <w:tc>
          <w:tcPr>
            <w:tcW w:w="2450" w:type="dxa"/>
          </w:tcPr>
          <w:p w14:paraId="2B8DFF1C" w14:textId="72A8FACD" w:rsidR="00776AA7" w:rsidRPr="002A3271" w:rsidRDefault="00776AA7" w:rsidP="00776AA7">
            <w:pPr>
              <w:spacing w:line="360" w:lineRule="auto"/>
              <w:rPr>
                <w:rFonts w:cstheme="minorHAnsi"/>
                <w:color w:val="FF0000"/>
              </w:rPr>
            </w:pPr>
            <w:r w:rsidRPr="009C604C">
              <w:rPr>
                <w:rFonts w:cstheme="minorHAnsi"/>
              </w:rPr>
              <w:t>Would provide a baseline to compare performance of service against in the future, including bandwidth consumption to gauge theoretical user limits.</w:t>
            </w:r>
          </w:p>
        </w:tc>
      </w:tr>
    </w:tbl>
    <w:p w14:paraId="663C7D5B" w14:textId="77777777" w:rsidR="00D4170E" w:rsidRDefault="00D4170E" w:rsidP="002A3271">
      <w:pPr>
        <w:spacing w:line="360" w:lineRule="auto"/>
        <w:jc w:val="both"/>
        <w:rPr>
          <w:rFonts w:cstheme="minorHAnsi"/>
        </w:rPr>
      </w:pPr>
    </w:p>
    <w:p w14:paraId="540CA23A" w14:textId="0C03ADAE" w:rsidR="00852FF0" w:rsidRDefault="00852FF0" w:rsidP="002A3271">
      <w:pPr>
        <w:spacing w:line="360" w:lineRule="auto"/>
        <w:jc w:val="both"/>
        <w:rPr>
          <w:rFonts w:cstheme="minorHAnsi"/>
        </w:rPr>
      </w:pPr>
      <w:r>
        <w:rPr>
          <w:rFonts w:cstheme="minorHAnsi"/>
        </w:rPr>
        <w:t xml:space="preserve">Additional testing could be carried out on a production environment, demonstrated in </w:t>
      </w:r>
      <w:r w:rsidR="004B4AAF">
        <w:rPr>
          <w:rFonts w:cstheme="minorHAnsi"/>
        </w:rPr>
        <w:t>appendix</w:t>
      </w:r>
      <w:r>
        <w:rPr>
          <w:rFonts w:cstheme="minorHAnsi"/>
        </w:rPr>
        <w:t xml:space="preserve"> </w:t>
      </w:r>
      <w:r w:rsidR="00D56C61">
        <w:rPr>
          <w:rFonts w:cstheme="minorHAnsi"/>
        </w:rPr>
        <w:t>3</w:t>
      </w:r>
      <w:r w:rsidR="001C5DA7">
        <w:rPr>
          <w:rFonts w:cstheme="minorHAnsi"/>
        </w:rPr>
        <w:t xml:space="preserve"> </w:t>
      </w:r>
      <w:r w:rsidR="001C5DA7" w:rsidRPr="001C5DA7">
        <w:rPr>
          <w:rFonts w:cstheme="minorHAnsi"/>
        </w:rPr>
        <w:t>MT production</w:t>
      </w:r>
      <w:r>
        <w:rPr>
          <w:rFonts w:cstheme="minorHAnsi"/>
        </w:rPr>
        <w:t xml:space="preserve">.  For </w:t>
      </w:r>
      <w:r w:rsidR="009A014E">
        <w:rPr>
          <w:rFonts w:cstheme="minorHAnsi"/>
        </w:rPr>
        <w:t>example,</w:t>
      </w:r>
      <w:r>
        <w:rPr>
          <w:rFonts w:cstheme="minorHAnsi"/>
        </w:rPr>
        <w:t xml:space="preserve"> loss of a RHEL server, or failover between data centres</w:t>
      </w:r>
      <w:r w:rsidR="009A014E">
        <w:rPr>
          <w:rFonts w:cstheme="minorHAnsi"/>
        </w:rPr>
        <w:t>.</w:t>
      </w:r>
    </w:p>
    <w:p w14:paraId="26663C04" w14:textId="77777777" w:rsidR="00E54BCD" w:rsidRPr="002A3271" w:rsidRDefault="00E54BCD" w:rsidP="002A3271">
      <w:pPr>
        <w:spacing w:line="360" w:lineRule="auto"/>
        <w:jc w:val="both"/>
        <w:rPr>
          <w:rFonts w:cstheme="minorHAnsi"/>
        </w:rPr>
      </w:pPr>
    </w:p>
    <w:p w14:paraId="223DB421" w14:textId="16C255A8" w:rsidR="00F94063" w:rsidRPr="002A3271" w:rsidRDefault="00AF1FD7" w:rsidP="002A3271">
      <w:pPr>
        <w:pStyle w:val="Heading3"/>
        <w:spacing w:line="360" w:lineRule="auto"/>
        <w:jc w:val="both"/>
        <w:rPr>
          <w:rFonts w:asciiTheme="minorHAnsi" w:hAnsiTheme="minorHAnsi" w:cstheme="minorHAnsi"/>
        </w:rPr>
      </w:pPr>
      <w:bookmarkStart w:id="100" w:name="_Toc140864377"/>
      <w:r w:rsidRPr="002A3271">
        <w:rPr>
          <w:rFonts w:asciiTheme="minorHAnsi" w:hAnsiTheme="minorHAnsi" w:cstheme="minorHAnsi"/>
        </w:rPr>
        <w:lastRenderedPageBreak/>
        <w:t>5</w:t>
      </w:r>
      <w:r w:rsidR="00F94063" w:rsidRPr="002A3271">
        <w:rPr>
          <w:rFonts w:asciiTheme="minorHAnsi" w:hAnsiTheme="minorHAnsi" w:cstheme="minorHAnsi"/>
        </w:rPr>
        <w:t>.</w:t>
      </w:r>
      <w:r w:rsidR="00E65183">
        <w:rPr>
          <w:rFonts w:asciiTheme="minorHAnsi" w:hAnsiTheme="minorHAnsi" w:cstheme="minorHAnsi"/>
        </w:rPr>
        <w:t>2</w:t>
      </w:r>
      <w:r w:rsidR="00F94063" w:rsidRPr="002A3271">
        <w:rPr>
          <w:rFonts w:asciiTheme="minorHAnsi" w:hAnsiTheme="minorHAnsi" w:cstheme="minorHAnsi"/>
        </w:rPr>
        <w:t xml:space="preserve"> Penetration test</w:t>
      </w:r>
      <w:bookmarkEnd w:id="100"/>
    </w:p>
    <w:p w14:paraId="5979C6E9" w14:textId="77777777" w:rsidR="00F94063" w:rsidRPr="002A3271" w:rsidRDefault="00F94063" w:rsidP="002A3271">
      <w:pPr>
        <w:spacing w:line="360" w:lineRule="auto"/>
        <w:jc w:val="both"/>
        <w:rPr>
          <w:rFonts w:cstheme="minorHAnsi"/>
        </w:rPr>
      </w:pPr>
    </w:p>
    <w:p w14:paraId="3C148CF9" w14:textId="124D4BBA" w:rsidR="000C0D85" w:rsidRPr="002A3271" w:rsidRDefault="00B212F6" w:rsidP="002A3271">
      <w:pPr>
        <w:spacing w:line="360" w:lineRule="auto"/>
        <w:jc w:val="both"/>
        <w:rPr>
          <w:rFonts w:cstheme="minorHAnsi"/>
        </w:rPr>
      </w:pPr>
      <w:r w:rsidRPr="002A3271">
        <w:rPr>
          <w:rFonts w:cstheme="minorHAnsi"/>
        </w:rPr>
        <w:t xml:space="preserve">As per the plan, </w:t>
      </w:r>
      <w:r w:rsidR="001D3514" w:rsidRPr="002A3271">
        <w:rPr>
          <w:rFonts w:cstheme="minorHAnsi"/>
        </w:rPr>
        <w:t>3.9</w:t>
      </w:r>
      <w:r w:rsidRPr="002A3271">
        <w:rPr>
          <w:rFonts w:cstheme="minorHAnsi"/>
        </w:rPr>
        <w:t>.1, the deployed solution was penetration tested</w:t>
      </w:r>
      <w:r w:rsidR="003F1B6B" w:rsidRPr="002A3271">
        <w:rPr>
          <w:rFonts w:cstheme="minorHAnsi"/>
        </w:rPr>
        <w:t xml:space="preserve"> by third party</w:t>
      </w:r>
      <w:r w:rsidRPr="002A3271">
        <w:rPr>
          <w:rFonts w:cstheme="minorHAnsi"/>
        </w:rPr>
        <w:t xml:space="preserve">, to confirm </w:t>
      </w:r>
      <w:r w:rsidR="009F4B90" w:rsidRPr="002A3271">
        <w:rPr>
          <w:rFonts w:cstheme="minorHAnsi"/>
        </w:rPr>
        <w:t xml:space="preserve">the service would be secure.  </w:t>
      </w:r>
      <w:r w:rsidR="008B748F" w:rsidRPr="002A3271">
        <w:rPr>
          <w:rFonts w:cstheme="minorHAnsi"/>
        </w:rPr>
        <w:t xml:space="preserve">This assessment </w:t>
      </w:r>
      <w:r w:rsidR="00FA0857" w:rsidRPr="002A3271">
        <w:rPr>
          <w:rFonts w:cstheme="minorHAnsi"/>
        </w:rPr>
        <w:t xml:space="preserve">flagged 4 </w:t>
      </w:r>
      <w:r w:rsidR="00ED4F3A" w:rsidRPr="002A3271">
        <w:rPr>
          <w:rFonts w:cstheme="minorHAnsi"/>
        </w:rPr>
        <w:t xml:space="preserve">highly rated remediations </w:t>
      </w:r>
      <w:r w:rsidR="00ED4F3A" w:rsidRPr="005A1931">
        <w:rPr>
          <w:rFonts w:cstheme="minorHAnsi"/>
        </w:rPr>
        <w:t xml:space="preserve">as seen in figure </w:t>
      </w:r>
      <w:r w:rsidR="009C306A" w:rsidRPr="005A1931">
        <w:rPr>
          <w:rFonts w:cstheme="minorHAnsi"/>
        </w:rPr>
        <w:t>4</w:t>
      </w:r>
      <w:r w:rsidR="009C306A">
        <w:rPr>
          <w:rFonts w:cstheme="minorHAnsi"/>
        </w:rPr>
        <w:t>5.</w:t>
      </w:r>
    </w:p>
    <w:p w14:paraId="4520F63F" w14:textId="7F429FFF" w:rsidR="00ED4F3A" w:rsidRPr="002A3271" w:rsidRDefault="00ED4F3A" w:rsidP="002C251C">
      <w:pPr>
        <w:spacing w:line="360" w:lineRule="auto"/>
        <w:jc w:val="center"/>
        <w:rPr>
          <w:rFonts w:cstheme="minorHAnsi"/>
        </w:rPr>
      </w:pPr>
      <w:r w:rsidRPr="002A3271">
        <w:rPr>
          <w:rFonts w:cstheme="minorHAnsi"/>
          <w:noProof/>
        </w:rPr>
        <w:drawing>
          <wp:inline distT="0" distB="0" distL="0" distR="0" wp14:anchorId="6ADDF710" wp14:editId="5F637606">
            <wp:extent cx="2108200" cy="3025446"/>
            <wp:effectExtent l="0" t="0" r="6350" b="381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5" r:link="rId56" cstate="print">
                      <a:extLst>
                        <a:ext uri="{28A0092B-C50C-407E-A947-70E740481C1C}">
                          <a14:useLocalDpi xmlns:a14="http://schemas.microsoft.com/office/drawing/2010/main" val="0"/>
                        </a:ext>
                      </a:extLst>
                    </a:blip>
                    <a:srcRect/>
                    <a:stretch>
                      <a:fillRect/>
                    </a:stretch>
                  </pic:blipFill>
                  <pic:spPr bwMode="auto">
                    <a:xfrm>
                      <a:off x="0" y="0"/>
                      <a:ext cx="2119600" cy="3041807"/>
                    </a:xfrm>
                    <a:prstGeom prst="rect">
                      <a:avLst/>
                    </a:prstGeom>
                    <a:noFill/>
                    <a:ln>
                      <a:noFill/>
                    </a:ln>
                  </pic:spPr>
                </pic:pic>
              </a:graphicData>
            </a:graphic>
          </wp:inline>
        </w:drawing>
      </w:r>
    </w:p>
    <w:p w14:paraId="2F55B21C" w14:textId="4136F717" w:rsidR="00ED4F3A" w:rsidRDefault="00170448" w:rsidP="00170448">
      <w:pPr>
        <w:pStyle w:val="Caption"/>
        <w:jc w:val="center"/>
      </w:pPr>
      <w:bookmarkStart w:id="101" w:name="_Toc140865051"/>
      <w:r>
        <w:t xml:space="preserve">Figure </w:t>
      </w:r>
      <w:r w:rsidR="0096249A">
        <w:fldChar w:fldCharType="begin"/>
      </w:r>
      <w:r w:rsidR="0096249A">
        <w:instrText xml:space="preserve"> SEQ Figure \* ARABIC </w:instrText>
      </w:r>
      <w:r w:rsidR="0096249A">
        <w:fldChar w:fldCharType="separate"/>
      </w:r>
      <w:r>
        <w:rPr>
          <w:noProof/>
        </w:rPr>
        <w:t>45</w:t>
      </w:r>
      <w:r w:rsidR="0096249A">
        <w:rPr>
          <w:noProof/>
        </w:rPr>
        <w:fldChar w:fldCharType="end"/>
      </w:r>
      <w:r w:rsidRPr="003A7634">
        <w:t>, abstract from penetration test report</w:t>
      </w:r>
      <w:bookmarkEnd w:id="101"/>
    </w:p>
    <w:p w14:paraId="48A45648" w14:textId="77777777" w:rsidR="00170448" w:rsidRPr="00170448" w:rsidRDefault="00170448" w:rsidP="00170448"/>
    <w:p w14:paraId="0843A892" w14:textId="5BF4DB9C" w:rsidR="00ED4F3A" w:rsidRPr="002A3271" w:rsidRDefault="0057011F" w:rsidP="002A3271">
      <w:pPr>
        <w:spacing w:line="360" w:lineRule="auto"/>
        <w:jc w:val="both"/>
        <w:rPr>
          <w:rFonts w:cstheme="minorHAnsi"/>
        </w:rPr>
      </w:pPr>
      <w:r w:rsidRPr="002A3271">
        <w:rPr>
          <w:rFonts w:cstheme="minorHAnsi"/>
        </w:rPr>
        <w:t xml:space="preserve">Which were specifically aimed at patching the RHEL server.  There were a further </w:t>
      </w:r>
      <w:r w:rsidR="00577A58" w:rsidRPr="002A3271">
        <w:rPr>
          <w:rFonts w:cstheme="minorHAnsi"/>
        </w:rPr>
        <w:t xml:space="preserve">6 medium </w:t>
      </w:r>
      <w:r w:rsidRPr="002A3271">
        <w:rPr>
          <w:rFonts w:cstheme="minorHAnsi"/>
        </w:rPr>
        <w:t xml:space="preserve">alerts, which were not specific to MT, </w:t>
      </w:r>
      <w:r w:rsidR="00577A58" w:rsidRPr="002A3271">
        <w:rPr>
          <w:rFonts w:cstheme="minorHAnsi"/>
        </w:rPr>
        <w:t xml:space="preserve">and </w:t>
      </w:r>
      <w:r w:rsidR="009E6389" w:rsidRPr="002A3271">
        <w:rPr>
          <w:rFonts w:cstheme="minorHAnsi"/>
        </w:rPr>
        <w:t>44 low/informational</w:t>
      </w:r>
      <w:r w:rsidR="00CF2664" w:rsidRPr="002A3271">
        <w:rPr>
          <w:rFonts w:cstheme="minorHAnsi"/>
        </w:rPr>
        <w:t xml:space="preserve">.  </w:t>
      </w:r>
      <w:r w:rsidR="00E35FBD" w:rsidRPr="002A3271">
        <w:rPr>
          <w:rFonts w:cstheme="minorHAnsi"/>
        </w:rPr>
        <w:t xml:space="preserve">From a cyber security basis </w:t>
      </w:r>
      <w:r w:rsidR="00CF2664" w:rsidRPr="002A3271">
        <w:rPr>
          <w:rFonts w:cstheme="minorHAnsi"/>
        </w:rPr>
        <w:t xml:space="preserve">DHCW requires </w:t>
      </w:r>
      <w:r w:rsidR="00C522AB" w:rsidRPr="002A3271">
        <w:rPr>
          <w:rFonts w:cstheme="minorHAnsi"/>
        </w:rPr>
        <w:t xml:space="preserve">only highly rated remediations to be resolved, and medium on a </w:t>
      </w:r>
      <w:r w:rsidR="005A556B" w:rsidRPr="002A3271">
        <w:rPr>
          <w:rFonts w:cstheme="minorHAnsi"/>
        </w:rPr>
        <w:t>case-by-case</w:t>
      </w:r>
      <w:r w:rsidR="00C522AB" w:rsidRPr="002A3271">
        <w:rPr>
          <w:rFonts w:cstheme="minorHAnsi"/>
        </w:rPr>
        <w:t xml:space="preserve"> basis</w:t>
      </w:r>
      <w:r w:rsidR="00960C37" w:rsidRPr="002A3271">
        <w:rPr>
          <w:rFonts w:cstheme="minorHAnsi"/>
        </w:rPr>
        <w:t xml:space="preserve"> to </w:t>
      </w:r>
      <w:r w:rsidR="00E35FBD" w:rsidRPr="002A3271">
        <w:rPr>
          <w:rFonts w:cstheme="minorHAnsi"/>
        </w:rPr>
        <w:t xml:space="preserve">move a service into </w:t>
      </w:r>
      <w:r w:rsidR="00960C37" w:rsidRPr="002A3271">
        <w:rPr>
          <w:rFonts w:cstheme="minorHAnsi"/>
        </w:rPr>
        <w:t xml:space="preserve">production.  However, </w:t>
      </w:r>
      <w:r w:rsidR="00485541" w:rsidRPr="002A3271">
        <w:rPr>
          <w:rFonts w:cstheme="minorHAnsi"/>
        </w:rPr>
        <w:t xml:space="preserve">as highlighted </w:t>
      </w:r>
      <w:r w:rsidR="00C251E7" w:rsidRPr="00A27202">
        <w:rPr>
          <w:rFonts w:cstheme="minorHAnsi"/>
        </w:rPr>
        <w:t>by</w:t>
      </w:r>
      <w:r w:rsidR="00485541" w:rsidRPr="00A27202">
        <w:rPr>
          <w:rFonts w:cstheme="minorHAnsi"/>
        </w:rPr>
        <w:t xml:space="preserve"> figure </w:t>
      </w:r>
      <w:r w:rsidR="00A27202" w:rsidRPr="00A27202">
        <w:rPr>
          <w:rFonts w:cstheme="minorHAnsi"/>
        </w:rPr>
        <w:t>4</w:t>
      </w:r>
      <w:r w:rsidR="00170448">
        <w:rPr>
          <w:rFonts w:cstheme="minorHAnsi"/>
        </w:rPr>
        <w:t>6</w:t>
      </w:r>
      <w:r w:rsidR="00485541" w:rsidRPr="00A27202">
        <w:rPr>
          <w:rFonts w:cstheme="minorHAnsi"/>
        </w:rPr>
        <w:t xml:space="preserve"> </w:t>
      </w:r>
      <w:r w:rsidR="00C251E7" w:rsidRPr="00A27202">
        <w:rPr>
          <w:rFonts w:cstheme="minorHAnsi"/>
        </w:rPr>
        <w:t xml:space="preserve">from </w:t>
      </w:r>
      <w:r w:rsidR="00C251E7" w:rsidRPr="002A3271">
        <w:rPr>
          <w:rFonts w:cstheme="minorHAnsi"/>
        </w:rPr>
        <w:t xml:space="preserve">the report </w:t>
      </w:r>
      <w:r w:rsidR="00006432" w:rsidRPr="002A3271">
        <w:rPr>
          <w:rFonts w:cstheme="minorHAnsi"/>
        </w:rPr>
        <w:t xml:space="preserve">a third </w:t>
      </w:r>
      <w:r w:rsidR="00E35FBD" w:rsidRPr="002A3271">
        <w:rPr>
          <w:rFonts w:cstheme="minorHAnsi"/>
        </w:rPr>
        <w:t>parties’</w:t>
      </w:r>
      <w:r w:rsidR="00006432" w:rsidRPr="002A3271">
        <w:rPr>
          <w:rFonts w:cstheme="minorHAnsi"/>
        </w:rPr>
        <w:t xml:space="preserve"> indication of risk, should be </w:t>
      </w:r>
      <w:r w:rsidR="00797C3F" w:rsidRPr="002A3271">
        <w:rPr>
          <w:rFonts w:cstheme="minorHAnsi"/>
        </w:rPr>
        <w:t xml:space="preserve">taken as such, </w:t>
      </w:r>
      <w:r w:rsidR="002E4319" w:rsidRPr="002A3271">
        <w:rPr>
          <w:rFonts w:cstheme="minorHAnsi"/>
        </w:rPr>
        <w:t xml:space="preserve">and this penetration test has added an element of quality control </w:t>
      </w:r>
      <w:r w:rsidR="00797C3F" w:rsidRPr="002A3271">
        <w:rPr>
          <w:rFonts w:cstheme="minorHAnsi"/>
        </w:rPr>
        <w:t xml:space="preserve">as this configuration is in contradiction to the </w:t>
      </w:r>
      <w:r w:rsidR="00E9741D" w:rsidRPr="002A3271">
        <w:rPr>
          <w:rFonts w:cstheme="minorHAnsi"/>
        </w:rPr>
        <w:t xml:space="preserve">rootless </w:t>
      </w:r>
      <w:r w:rsidR="00797C3F" w:rsidRPr="00A27202">
        <w:rPr>
          <w:rFonts w:cstheme="minorHAnsi"/>
        </w:rPr>
        <w:t xml:space="preserve">design </w:t>
      </w:r>
      <w:r w:rsidR="003C3C61" w:rsidRPr="00A27202">
        <w:rPr>
          <w:rFonts w:cstheme="minorHAnsi"/>
        </w:rPr>
        <w:t>4.1.</w:t>
      </w:r>
      <w:r w:rsidR="000A5EB6" w:rsidRPr="00A27202">
        <w:rPr>
          <w:rFonts w:cstheme="minorHAnsi"/>
        </w:rPr>
        <w:t>5</w:t>
      </w:r>
      <w:r w:rsidR="003C3C61" w:rsidRPr="002A3271">
        <w:rPr>
          <w:rFonts w:cstheme="minorHAnsi"/>
        </w:rPr>
        <w:t>.</w:t>
      </w:r>
    </w:p>
    <w:p w14:paraId="258B3E4F" w14:textId="481B3C00" w:rsidR="00485B8A" w:rsidRPr="002A3271" w:rsidRDefault="00485B8A" w:rsidP="002A3271">
      <w:pPr>
        <w:spacing w:line="360" w:lineRule="auto"/>
        <w:jc w:val="both"/>
        <w:rPr>
          <w:rFonts w:cstheme="minorHAnsi"/>
        </w:rPr>
      </w:pPr>
      <w:r w:rsidRPr="002A3271">
        <w:rPr>
          <w:rFonts w:cstheme="minorHAnsi"/>
          <w:noProof/>
        </w:rPr>
        <w:drawing>
          <wp:inline distT="0" distB="0" distL="0" distR="0" wp14:anchorId="57D99461" wp14:editId="43160E1D">
            <wp:extent cx="5731510" cy="1369060"/>
            <wp:effectExtent l="0" t="0" r="2540" b="254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31510" cy="1369060"/>
                    </a:xfrm>
                    <a:prstGeom prst="rect">
                      <a:avLst/>
                    </a:prstGeom>
                  </pic:spPr>
                </pic:pic>
              </a:graphicData>
            </a:graphic>
          </wp:inline>
        </w:drawing>
      </w:r>
    </w:p>
    <w:p w14:paraId="4F4A4BD1" w14:textId="0E8C806E" w:rsidR="003C3C61" w:rsidRPr="00A27202" w:rsidRDefault="00170448" w:rsidP="00170448">
      <w:pPr>
        <w:pStyle w:val="Caption"/>
        <w:jc w:val="center"/>
        <w:rPr>
          <w:rFonts w:cstheme="minorHAnsi"/>
        </w:rPr>
      </w:pPr>
      <w:bookmarkStart w:id="102" w:name="_Toc140865052"/>
      <w:r>
        <w:t xml:space="preserve">Figure </w:t>
      </w:r>
      <w:r w:rsidR="0096249A">
        <w:fldChar w:fldCharType="begin"/>
      </w:r>
      <w:r w:rsidR="0096249A">
        <w:instrText xml:space="preserve"> SEQ Figure \* ARABIC </w:instrText>
      </w:r>
      <w:r w:rsidR="0096249A">
        <w:fldChar w:fldCharType="separate"/>
      </w:r>
      <w:r>
        <w:rPr>
          <w:noProof/>
        </w:rPr>
        <w:t>46</w:t>
      </w:r>
      <w:r w:rsidR="0096249A">
        <w:rPr>
          <w:noProof/>
        </w:rPr>
        <w:fldChar w:fldCharType="end"/>
      </w:r>
      <w:r w:rsidRPr="00801C81">
        <w:t>, Podman containers were not ran rootless</w:t>
      </w:r>
      <w:bookmarkEnd w:id="102"/>
    </w:p>
    <w:p w14:paraId="684E8954" w14:textId="77777777" w:rsidR="00B76649" w:rsidRPr="002A3271" w:rsidRDefault="00B76649" w:rsidP="00B76649">
      <w:pPr>
        <w:pStyle w:val="Heading3"/>
        <w:spacing w:line="360" w:lineRule="auto"/>
        <w:jc w:val="both"/>
        <w:rPr>
          <w:rFonts w:asciiTheme="minorHAnsi" w:hAnsiTheme="minorHAnsi" w:cstheme="minorHAnsi"/>
        </w:rPr>
      </w:pPr>
      <w:bookmarkStart w:id="103" w:name="_Toc140864378"/>
      <w:r w:rsidRPr="002A3271">
        <w:rPr>
          <w:rFonts w:asciiTheme="minorHAnsi" w:hAnsiTheme="minorHAnsi" w:cstheme="minorHAnsi"/>
        </w:rPr>
        <w:lastRenderedPageBreak/>
        <w:t>5.</w:t>
      </w:r>
      <w:r>
        <w:rPr>
          <w:rFonts w:asciiTheme="minorHAnsi" w:hAnsiTheme="minorHAnsi" w:cstheme="minorHAnsi"/>
        </w:rPr>
        <w:t>3</w:t>
      </w:r>
      <w:r w:rsidRPr="002A3271">
        <w:rPr>
          <w:rFonts w:asciiTheme="minorHAnsi" w:hAnsiTheme="minorHAnsi" w:cstheme="minorHAnsi"/>
        </w:rPr>
        <w:t xml:space="preserve"> D</w:t>
      </w:r>
      <w:r>
        <w:rPr>
          <w:rFonts w:asciiTheme="minorHAnsi" w:hAnsiTheme="minorHAnsi" w:cstheme="minorHAnsi"/>
        </w:rPr>
        <w:t>ata</w:t>
      </w:r>
      <w:bookmarkEnd w:id="103"/>
    </w:p>
    <w:p w14:paraId="514348F7" w14:textId="77777777" w:rsidR="00DD124A" w:rsidRDefault="00DD124A" w:rsidP="00B76649">
      <w:pPr>
        <w:spacing w:line="360" w:lineRule="auto"/>
        <w:jc w:val="both"/>
        <w:rPr>
          <w:rFonts w:cstheme="minorHAnsi"/>
        </w:rPr>
      </w:pPr>
    </w:p>
    <w:p w14:paraId="27F748EA" w14:textId="5437DDB9" w:rsidR="00B76649" w:rsidRDefault="00FD7293" w:rsidP="00B76649">
      <w:pPr>
        <w:spacing w:line="360" w:lineRule="auto"/>
        <w:jc w:val="both"/>
        <w:rPr>
          <w:rFonts w:cstheme="minorHAnsi"/>
        </w:rPr>
      </w:pPr>
      <w:r>
        <w:rPr>
          <w:rFonts w:cstheme="minorHAnsi"/>
        </w:rPr>
        <w:t xml:space="preserve">Looking at </w:t>
      </w:r>
      <w:r w:rsidR="001A1A46">
        <w:rPr>
          <w:rFonts w:cstheme="minorHAnsi"/>
        </w:rPr>
        <w:t xml:space="preserve">research from </w:t>
      </w:r>
      <w:r>
        <w:rPr>
          <w:rFonts w:cstheme="minorHAnsi"/>
        </w:rPr>
        <w:t>other academic papers</w:t>
      </w:r>
      <w:r w:rsidR="00187F99">
        <w:rPr>
          <w:rFonts w:cstheme="minorHAnsi"/>
        </w:rPr>
        <w:t xml:space="preserve"> with user </w:t>
      </w:r>
      <w:r w:rsidR="00382F61">
        <w:rPr>
          <w:rFonts w:cstheme="minorHAnsi"/>
        </w:rPr>
        <w:t>survey</w:t>
      </w:r>
      <w:r>
        <w:rPr>
          <w:rFonts w:cstheme="minorHAnsi"/>
        </w:rPr>
        <w:t>, such as</w:t>
      </w:r>
      <w:r w:rsidR="006429A2">
        <w:rPr>
          <w:rFonts w:cstheme="minorHAnsi"/>
        </w:rPr>
        <w:t xml:space="preserve"> “MFA is a necessary chore” by</w:t>
      </w:r>
      <w:r>
        <w:rPr>
          <w:rFonts w:cstheme="minorHAnsi"/>
        </w:rPr>
        <w:t xml:space="preserve"> </w:t>
      </w:r>
      <w:proofErr w:type="spellStart"/>
      <w:r w:rsidR="002C3152">
        <w:rPr>
          <w:rFonts w:cstheme="minorHAnsi"/>
        </w:rPr>
        <w:t>Sanchari</w:t>
      </w:r>
      <w:proofErr w:type="spellEnd"/>
      <w:r w:rsidR="002C3152">
        <w:rPr>
          <w:rFonts w:cstheme="minorHAnsi"/>
        </w:rPr>
        <w:t xml:space="preserve"> Das et al</w:t>
      </w:r>
      <w:sdt>
        <w:sdtPr>
          <w:rPr>
            <w:rFonts w:cstheme="minorHAnsi"/>
            <w:color w:val="000000"/>
          </w:rPr>
          <w:tag w:val="MENDELEY_CITATION_v3_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"/>
          <w:id w:val="-989938967"/>
          <w:placeholder>
            <w:docPart w:val="DefaultPlaceholder_-1854013440"/>
          </w:placeholder>
        </w:sdtPr>
        <w:sdtEndPr/>
        <w:sdtContent>
          <w:r w:rsidR="00E03CFA" w:rsidRPr="00E03CFA">
            <w:rPr>
              <w:rFonts w:cstheme="minorHAnsi"/>
              <w:color w:val="000000"/>
            </w:rPr>
            <w:t>[81]</w:t>
          </w:r>
        </w:sdtContent>
      </w:sdt>
      <w:r w:rsidR="002C3152">
        <w:rPr>
          <w:rFonts w:cstheme="minorHAnsi"/>
        </w:rPr>
        <w:t xml:space="preserve">, </w:t>
      </w:r>
      <w:r w:rsidR="006429A2">
        <w:rPr>
          <w:rFonts w:cstheme="minorHAnsi"/>
        </w:rPr>
        <w:t>conclusions can be</w:t>
      </w:r>
      <w:r w:rsidR="008E5768">
        <w:rPr>
          <w:rFonts w:cstheme="minorHAnsi"/>
        </w:rPr>
        <w:t xml:space="preserve"> inferred </w:t>
      </w:r>
      <w:r w:rsidR="00072FF8">
        <w:rPr>
          <w:rFonts w:cstheme="minorHAnsi"/>
        </w:rPr>
        <w:t xml:space="preserve">to this work </w:t>
      </w:r>
      <w:r w:rsidR="00406A56">
        <w:rPr>
          <w:rFonts w:cstheme="minorHAnsi"/>
        </w:rPr>
        <w:t xml:space="preserve">from the removal of </w:t>
      </w:r>
      <w:r w:rsidR="00D13B7C">
        <w:rPr>
          <w:rFonts w:cstheme="minorHAnsi"/>
        </w:rPr>
        <w:t>what could be viewed as</w:t>
      </w:r>
      <w:r w:rsidR="00766360">
        <w:rPr>
          <w:rFonts w:cstheme="minorHAnsi"/>
        </w:rPr>
        <w:t xml:space="preserve"> an</w:t>
      </w:r>
      <w:r w:rsidR="00D13B7C">
        <w:rPr>
          <w:rFonts w:cstheme="minorHAnsi"/>
        </w:rPr>
        <w:t xml:space="preserve"> </w:t>
      </w:r>
      <w:r w:rsidR="00FC41BA">
        <w:rPr>
          <w:rFonts w:cstheme="minorHAnsi"/>
        </w:rPr>
        <w:t>additional login</w:t>
      </w:r>
      <w:r w:rsidR="00D13B7C">
        <w:rPr>
          <w:rFonts w:cstheme="minorHAnsi"/>
        </w:rPr>
        <w:t xml:space="preserve"> that </w:t>
      </w:r>
      <w:r w:rsidR="006165B2">
        <w:rPr>
          <w:rFonts w:cstheme="minorHAnsi"/>
        </w:rPr>
        <w:t>is backed</w:t>
      </w:r>
      <w:r w:rsidR="00072FF8">
        <w:rPr>
          <w:rFonts w:cstheme="minorHAnsi"/>
        </w:rPr>
        <w:t xml:space="preserve"> by MFA</w:t>
      </w:r>
      <w:r w:rsidR="00FC41BA">
        <w:rPr>
          <w:rFonts w:cstheme="minorHAnsi"/>
        </w:rPr>
        <w:t xml:space="preserve"> </w:t>
      </w:r>
      <w:r w:rsidR="00AF715B">
        <w:rPr>
          <w:rFonts w:cstheme="minorHAnsi"/>
        </w:rPr>
        <w:t>through</w:t>
      </w:r>
      <w:r w:rsidR="00FC41BA">
        <w:rPr>
          <w:rFonts w:cstheme="minorHAnsi"/>
        </w:rPr>
        <w:t xml:space="preserve"> </w:t>
      </w:r>
      <w:r w:rsidR="007A51BB">
        <w:rPr>
          <w:rFonts w:cstheme="minorHAnsi"/>
        </w:rPr>
        <w:t>leveraging token authentication in MT.</w:t>
      </w:r>
    </w:p>
    <w:p w14:paraId="0D5819F0" w14:textId="66673D18" w:rsidR="007A51BB" w:rsidRDefault="007A51BB" w:rsidP="00B76649">
      <w:pPr>
        <w:spacing w:line="360" w:lineRule="auto"/>
        <w:jc w:val="both"/>
        <w:rPr>
          <w:rFonts w:cstheme="minorHAnsi"/>
        </w:rPr>
      </w:pPr>
      <w:r>
        <w:rPr>
          <w:rFonts w:cstheme="minorHAnsi"/>
        </w:rPr>
        <w:t xml:space="preserve">This paper </w:t>
      </w:r>
      <w:r w:rsidR="00D94EFB">
        <w:rPr>
          <w:rFonts w:cstheme="minorHAnsi"/>
        </w:rPr>
        <w:t xml:space="preserve">highlights feedback </w:t>
      </w:r>
      <w:r>
        <w:rPr>
          <w:rFonts w:cstheme="minorHAnsi"/>
        </w:rPr>
        <w:t xml:space="preserve">from users </w:t>
      </w:r>
      <w:r w:rsidR="00E4628B">
        <w:rPr>
          <w:rFonts w:cstheme="minorHAnsi"/>
        </w:rPr>
        <w:t xml:space="preserve">in the shape </w:t>
      </w:r>
      <w:r w:rsidR="009C306A">
        <w:rPr>
          <w:rFonts w:cstheme="minorHAnsi"/>
        </w:rPr>
        <w:t>of:</w:t>
      </w:r>
    </w:p>
    <w:p w14:paraId="6AD9C193" w14:textId="3E4BD2C7" w:rsidR="00766360" w:rsidRDefault="00D94EFB" w:rsidP="00E4628B">
      <w:pPr>
        <w:pStyle w:val="ListParagraph"/>
        <w:numPr>
          <w:ilvl w:val="0"/>
          <w:numId w:val="37"/>
        </w:numPr>
        <w:spacing w:line="360" w:lineRule="auto"/>
        <w:jc w:val="both"/>
        <w:rPr>
          <w:rFonts w:cstheme="minorHAnsi"/>
        </w:rPr>
      </w:pPr>
      <w:r>
        <w:rPr>
          <w:rFonts w:cstheme="minorHAnsi"/>
        </w:rPr>
        <w:t>“</w:t>
      </w:r>
      <w:r w:rsidR="009C306A">
        <w:rPr>
          <w:rFonts w:cstheme="minorHAnsi"/>
        </w:rPr>
        <w:t>Added</w:t>
      </w:r>
      <w:r>
        <w:rPr>
          <w:rFonts w:cstheme="minorHAnsi"/>
        </w:rPr>
        <w:t xml:space="preserve"> security”, “double protection” or “frustrating to </w:t>
      </w:r>
      <w:r w:rsidR="009C306A">
        <w:rPr>
          <w:rFonts w:cstheme="minorHAnsi"/>
        </w:rPr>
        <w:t>use”.</w:t>
      </w:r>
    </w:p>
    <w:p w14:paraId="4188545B" w14:textId="38E47ED9" w:rsidR="00E4628B" w:rsidRDefault="00E4628B" w:rsidP="00E4628B">
      <w:pPr>
        <w:pStyle w:val="ListParagraph"/>
        <w:numPr>
          <w:ilvl w:val="0"/>
          <w:numId w:val="37"/>
        </w:numPr>
        <w:spacing w:line="360" w:lineRule="auto"/>
        <w:jc w:val="both"/>
        <w:rPr>
          <w:rFonts w:cstheme="minorHAnsi"/>
        </w:rPr>
      </w:pPr>
      <w:r>
        <w:rPr>
          <w:rFonts w:cstheme="minorHAnsi"/>
        </w:rPr>
        <w:t xml:space="preserve">Extra time cost in launching MFA </w:t>
      </w:r>
      <w:r w:rsidR="009C306A">
        <w:rPr>
          <w:rFonts w:cstheme="minorHAnsi"/>
        </w:rPr>
        <w:t>applications.</w:t>
      </w:r>
    </w:p>
    <w:p w14:paraId="358A5543" w14:textId="35456589" w:rsidR="002067F0" w:rsidRDefault="002C5478" w:rsidP="00E4628B">
      <w:pPr>
        <w:pStyle w:val="ListParagraph"/>
        <w:numPr>
          <w:ilvl w:val="0"/>
          <w:numId w:val="37"/>
        </w:numPr>
        <w:spacing w:line="360" w:lineRule="auto"/>
        <w:jc w:val="both"/>
        <w:rPr>
          <w:rFonts w:cstheme="minorHAnsi"/>
        </w:rPr>
      </w:pPr>
      <w:r>
        <w:rPr>
          <w:rFonts w:cstheme="minorHAnsi"/>
        </w:rPr>
        <w:t>Device unavailable (battery drain / miss placed / lack of signal)</w:t>
      </w:r>
    </w:p>
    <w:p w14:paraId="73D4D6CC" w14:textId="4A8C3A63" w:rsidR="001F23E9" w:rsidRDefault="001F23E9" w:rsidP="001F23E9">
      <w:pPr>
        <w:spacing w:line="360" w:lineRule="auto"/>
        <w:jc w:val="both"/>
        <w:rPr>
          <w:rFonts w:cstheme="minorHAnsi"/>
        </w:rPr>
      </w:pPr>
      <w:r>
        <w:rPr>
          <w:rFonts w:cstheme="minorHAnsi"/>
        </w:rPr>
        <w:t xml:space="preserve">Although </w:t>
      </w:r>
      <w:r w:rsidR="0056267E">
        <w:rPr>
          <w:rFonts w:cstheme="minorHAnsi"/>
        </w:rPr>
        <w:t>users</w:t>
      </w:r>
      <w:r>
        <w:rPr>
          <w:rFonts w:cstheme="minorHAnsi"/>
        </w:rPr>
        <w:t xml:space="preserve"> largely accept </w:t>
      </w:r>
      <w:r w:rsidR="006A7016">
        <w:rPr>
          <w:rFonts w:cstheme="minorHAnsi"/>
        </w:rPr>
        <w:t xml:space="preserve">the benefits security brings, </w:t>
      </w:r>
      <w:r w:rsidR="00CD6CAE">
        <w:rPr>
          <w:rFonts w:cstheme="minorHAnsi"/>
        </w:rPr>
        <w:t>leveraging tokens provides this assurance</w:t>
      </w:r>
      <w:r w:rsidR="00FB544B">
        <w:rPr>
          <w:rFonts w:cstheme="minorHAnsi"/>
        </w:rPr>
        <w:t xml:space="preserve"> while re</w:t>
      </w:r>
      <w:r w:rsidR="004D728C">
        <w:rPr>
          <w:rFonts w:cstheme="minorHAnsi"/>
        </w:rPr>
        <w:t>moving these barriers</w:t>
      </w:r>
      <w:r w:rsidR="00D73DFB">
        <w:rPr>
          <w:rFonts w:cstheme="minorHAnsi"/>
        </w:rPr>
        <w:t>.  With th</w:t>
      </w:r>
      <w:r w:rsidR="005514EF">
        <w:rPr>
          <w:rFonts w:cstheme="minorHAnsi"/>
        </w:rPr>
        <w:t>is data considered</w:t>
      </w:r>
      <w:r w:rsidR="00CD071C">
        <w:rPr>
          <w:rFonts w:cstheme="minorHAnsi"/>
        </w:rPr>
        <w:t xml:space="preserve">, and what is seen in the smoke test, I believe </w:t>
      </w:r>
      <w:r w:rsidR="00ED39DF">
        <w:rPr>
          <w:rFonts w:cstheme="minorHAnsi"/>
        </w:rPr>
        <w:t xml:space="preserve">this paper </w:t>
      </w:r>
      <w:r w:rsidR="00CD071C">
        <w:rPr>
          <w:rFonts w:cstheme="minorHAnsi"/>
        </w:rPr>
        <w:t xml:space="preserve">backs up </w:t>
      </w:r>
      <w:r w:rsidR="00A5304F">
        <w:rPr>
          <w:rFonts w:cstheme="minorHAnsi"/>
        </w:rPr>
        <w:t xml:space="preserve">findings from its </w:t>
      </w:r>
      <w:r w:rsidR="00CD071C">
        <w:rPr>
          <w:rFonts w:cstheme="minorHAnsi"/>
        </w:rPr>
        <w:t>literature review</w:t>
      </w:r>
      <w:r w:rsidR="00A5304F">
        <w:rPr>
          <w:rFonts w:cstheme="minorHAnsi"/>
        </w:rPr>
        <w:t xml:space="preserve">, specifically </w:t>
      </w:r>
      <w:r w:rsidR="00CD071C">
        <w:rPr>
          <w:rFonts w:cstheme="minorHAnsi"/>
        </w:rPr>
        <w:t>2.3.8</w:t>
      </w:r>
      <w:r w:rsidR="004E0952">
        <w:rPr>
          <w:rFonts w:cstheme="minorHAnsi"/>
        </w:rPr>
        <w:t xml:space="preserve"> SSO roll out within </w:t>
      </w:r>
      <w:r w:rsidR="00811CF5">
        <w:rPr>
          <w:rFonts w:cstheme="minorHAnsi"/>
        </w:rPr>
        <w:t xml:space="preserve">hospitals </w:t>
      </w:r>
      <w:r w:rsidR="00CD6CAE">
        <w:rPr>
          <w:rFonts w:cstheme="minorHAnsi"/>
        </w:rPr>
        <w:t xml:space="preserve">with the addition of </w:t>
      </w:r>
      <w:r w:rsidR="00811CF5">
        <w:rPr>
          <w:rFonts w:cstheme="minorHAnsi"/>
        </w:rPr>
        <w:t>cost savings</w:t>
      </w:r>
      <w:r w:rsidR="002E5DCC">
        <w:rPr>
          <w:rFonts w:cstheme="minorHAnsi"/>
        </w:rPr>
        <w:t xml:space="preserve"> although on a smaller scale</w:t>
      </w:r>
      <w:r w:rsidR="00CD071C">
        <w:rPr>
          <w:rFonts w:cstheme="minorHAnsi"/>
        </w:rPr>
        <w:t>.</w:t>
      </w:r>
      <w:r w:rsidR="00DD124A">
        <w:rPr>
          <w:rFonts w:cstheme="minorHAnsi"/>
        </w:rPr>
        <w:t xml:space="preserve">  This both meets the aim and objectives.</w:t>
      </w:r>
    </w:p>
    <w:p w14:paraId="45DF095F" w14:textId="77777777" w:rsidR="00DD124A" w:rsidRPr="001F23E9" w:rsidRDefault="00DD124A" w:rsidP="001F23E9">
      <w:pPr>
        <w:spacing w:line="360" w:lineRule="auto"/>
        <w:jc w:val="both"/>
        <w:rPr>
          <w:rFonts w:cstheme="minorHAnsi"/>
        </w:rPr>
      </w:pPr>
    </w:p>
    <w:p w14:paraId="44E389DA" w14:textId="6E438109" w:rsidR="000C0D85" w:rsidRPr="002A3271" w:rsidRDefault="00AF1FD7" w:rsidP="002A3271">
      <w:pPr>
        <w:pStyle w:val="Heading3"/>
        <w:spacing w:line="360" w:lineRule="auto"/>
        <w:jc w:val="both"/>
        <w:rPr>
          <w:rFonts w:asciiTheme="minorHAnsi" w:hAnsiTheme="minorHAnsi" w:cstheme="minorHAnsi"/>
        </w:rPr>
      </w:pPr>
      <w:bookmarkStart w:id="104" w:name="_Toc140864379"/>
      <w:r w:rsidRPr="002A3271">
        <w:rPr>
          <w:rFonts w:asciiTheme="minorHAnsi" w:hAnsiTheme="minorHAnsi" w:cstheme="minorHAnsi"/>
        </w:rPr>
        <w:t>5</w:t>
      </w:r>
      <w:r w:rsidR="000C0D85" w:rsidRPr="002A3271">
        <w:rPr>
          <w:rFonts w:asciiTheme="minorHAnsi" w:hAnsiTheme="minorHAnsi" w:cstheme="minorHAnsi"/>
        </w:rPr>
        <w:t>.4 Differently</w:t>
      </w:r>
      <w:bookmarkEnd w:id="104"/>
    </w:p>
    <w:p w14:paraId="744AD17E" w14:textId="77777777" w:rsidR="00F94063" w:rsidRPr="002A3271" w:rsidRDefault="00F94063" w:rsidP="002A3271">
      <w:pPr>
        <w:spacing w:line="360" w:lineRule="auto"/>
        <w:jc w:val="both"/>
        <w:rPr>
          <w:rFonts w:cstheme="minorHAnsi"/>
        </w:rPr>
      </w:pPr>
    </w:p>
    <w:p w14:paraId="56CECE0F" w14:textId="73D8021D" w:rsidR="00F94063" w:rsidRDefault="006951D2" w:rsidP="002A3271">
      <w:pPr>
        <w:spacing w:line="360" w:lineRule="auto"/>
        <w:jc w:val="both"/>
        <w:rPr>
          <w:rFonts w:cstheme="minorHAnsi"/>
        </w:rPr>
      </w:pPr>
      <w:r w:rsidRPr="002A3271">
        <w:rPr>
          <w:rFonts w:cstheme="minorHAnsi"/>
        </w:rPr>
        <w:t xml:space="preserve">As touched upon in section </w:t>
      </w:r>
      <w:r w:rsidR="002B3D25">
        <w:rPr>
          <w:rFonts w:cstheme="minorHAnsi"/>
        </w:rPr>
        <w:t>4.2.4</w:t>
      </w:r>
      <w:r w:rsidRPr="002A3271">
        <w:rPr>
          <w:rFonts w:cstheme="minorHAnsi"/>
        </w:rPr>
        <w:t xml:space="preserve">, </w:t>
      </w:r>
      <w:r w:rsidR="001A0D38" w:rsidRPr="002A3271">
        <w:rPr>
          <w:rFonts w:cstheme="minorHAnsi"/>
        </w:rPr>
        <w:t xml:space="preserve">the </w:t>
      </w:r>
      <w:r w:rsidR="00A6714E" w:rsidRPr="002A3271">
        <w:rPr>
          <w:rFonts w:cstheme="minorHAnsi"/>
        </w:rPr>
        <w:t xml:space="preserve">design </w:t>
      </w:r>
      <w:r w:rsidR="004070F6" w:rsidRPr="002A3271">
        <w:rPr>
          <w:rFonts w:cstheme="minorHAnsi"/>
        </w:rPr>
        <w:t xml:space="preserve">was not implemented as requested, as </w:t>
      </w:r>
      <w:r w:rsidR="00E27DD7">
        <w:rPr>
          <w:rFonts w:cstheme="minorHAnsi"/>
        </w:rPr>
        <w:t>change of direction with</w:t>
      </w:r>
      <w:r w:rsidR="00CA3E79">
        <w:rPr>
          <w:rFonts w:cstheme="minorHAnsi"/>
        </w:rPr>
        <w:t>in</w:t>
      </w:r>
      <w:r w:rsidR="00E27DD7">
        <w:rPr>
          <w:rFonts w:cstheme="minorHAnsi"/>
        </w:rPr>
        <w:t xml:space="preserve"> the</w:t>
      </w:r>
      <w:r w:rsidR="004070F6" w:rsidRPr="002A3271">
        <w:rPr>
          <w:rFonts w:cstheme="minorHAnsi"/>
        </w:rPr>
        <w:t xml:space="preserve"> </w:t>
      </w:r>
      <w:r w:rsidR="00A6714E" w:rsidRPr="002A3271">
        <w:rPr>
          <w:rFonts w:cstheme="minorHAnsi"/>
        </w:rPr>
        <w:t xml:space="preserve">Cloud team </w:t>
      </w:r>
      <w:r w:rsidR="00CA3E79">
        <w:rPr>
          <w:rFonts w:cstheme="minorHAnsi"/>
        </w:rPr>
        <w:t>meant</w:t>
      </w:r>
      <w:r w:rsidR="00001326" w:rsidRPr="002A3271">
        <w:rPr>
          <w:rFonts w:cstheme="minorHAnsi"/>
        </w:rPr>
        <w:t xml:space="preserve"> </w:t>
      </w:r>
      <w:r w:rsidR="00CA3E79">
        <w:rPr>
          <w:rFonts w:cstheme="minorHAnsi"/>
        </w:rPr>
        <w:t xml:space="preserve">all </w:t>
      </w:r>
      <w:r w:rsidR="00001326" w:rsidRPr="002A3271">
        <w:rPr>
          <w:rFonts w:cstheme="minorHAnsi"/>
        </w:rPr>
        <w:t>traffic flow</w:t>
      </w:r>
      <w:r w:rsidR="00CA3E79">
        <w:rPr>
          <w:rFonts w:cstheme="minorHAnsi"/>
        </w:rPr>
        <w:t>s</w:t>
      </w:r>
      <w:r w:rsidR="00001326" w:rsidRPr="002A3271">
        <w:rPr>
          <w:rFonts w:cstheme="minorHAnsi"/>
        </w:rPr>
        <w:t xml:space="preserve"> through the Azure Firewall</w:t>
      </w:r>
      <w:r w:rsidR="00AF005B" w:rsidRPr="002A3271">
        <w:rPr>
          <w:rFonts w:cstheme="minorHAnsi"/>
        </w:rPr>
        <w:t xml:space="preserve"> </w:t>
      </w:r>
      <w:r w:rsidR="005615A2">
        <w:rPr>
          <w:rFonts w:cstheme="minorHAnsi"/>
        </w:rPr>
        <w:t xml:space="preserve">appendix </w:t>
      </w:r>
      <w:r w:rsidR="00D56C61">
        <w:rPr>
          <w:rFonts w:cstheme="minorHAnsi"/>
        </w:rPr>
        <w:t>2</w:t>
      </w:r>
      <w:r w:rsidR="003D5E0E">
        <w:rPr>
          <w:rFonts w:cstheme="minorHAnsi"/>
        </w:rPr>
        <w:t xml:space="preserve"> </w:t>
      </w:r>
      <w:r w:rsidR="003D5E0E" w:rsidRPr="003D5E0E">
        <w:rPr>
          <w:rFonts w:cstheme="minorHAnsi"/>
        </w:rPr>
        <w:t>MT POC in production</w:t>
      </w:r>
      <w:r w:rsidR="005615A2">
        <w:rPr>
          <w:rFonts w:cstheme="minorHAnsi"/>
        </w:rPr>
        <w:t>.</w:t>
      </w:r>
      <w:r w:rsidR="00CD2E16" w:rsidRPr="002A3271">
        <w:rPr>
          <w:rFonts w:cstheme="minorHAnsi"/>
        </w:rPr>
        <w:t xml:space="preserve">  </w:t>
      </w:r>
      <w:r w:rsidR="00E84125" w:rsidRPr="002A3271">
        <w:rPr>
          <w:rFonts w:cstheme="minorHAnsi"/>
        </w:rPr>
        <w:t>This ultimately compromised the project plan</w:t>
      </w:r>
      <w:r w:rsidR="00EF626E" w:rsidRPr="002A3271">
        <w:rPr>
          <w:rFonts w:cstheme="minorHAnsi"/>
        </w:rPr>
        <w:t xml:space="preserve"> by </w:t>
      </w:r>
      <w:r w:rsidR="00746AC5" w:rsidRPr="002A3271">
        <w:rPr>
          <w:rFonts w:cstheme="minorHAnsi"/>
        </w:rPr>
        <w:t>several</w:t>
      </w:r>
      <w:r w:rsidR="00EF626E" w:rsidRPr="002A3271">
        <w:rPr>
          <w:rFonts w:cstheme="minorHAnsi"/>
        </w:rPr>
        <w:t xml:space="preserve"> weeks</w:t>
      </w:r>
      <w:r w:rsidR="00E84125" w:rsidRPr="002A3271">
        <w:rPr>
          <w:rFonts w:cstheme="minorHAnsi"/>
        </w:rPr>
        <w:t xml:space="preserve">, </w:t>
      </w:r>
      <w:r w:rsidR="00F12725" w:rsidRPr="002A3271">
        <w:rPr>
          <w:rFonts w:cstheme="minorHAnsi"/>
        </w:rPr>
        <w:t xml:space="preserve">therefore allowing more time </w:t>
      </w:r>
      <w:r w:rsidR="009E33D2" w:rsidRPr="002A3271">
        <w:rPr>
          <w:rFonts w:cstheme="minorHAnsi"/>
        </w:rPr>
        <w:t xml:space="preserve">in the future for </w:t>
      </w:r>
      <w:r w:rsidR="00F12725" w:rsidRPr="002A3271">
        <w:rPr>
          <w:rFonts w:cstheme="minorHAnsi"/>
        </w:rPr>
        <w:t>unkno</w:t>
      </w:r>
      <w:r w:rsidR="009E33D2" w:rsidRPr="002A3271">
        <w:rPr>
          <w:rFonts w:cstheme="minorHAnsi"/>
        </w:rPr>
        <w:t>wn issues</w:t>
      </w:r>
      <w:r w:rsidR="00F46796">
        <w:rPr>
          <w:rFonts w:cstheme="minorHAnsi"/>
        </w:rPr>
        <w:t xml:space="preserve"> would be advisable</w:t>
      </w:r>
      <w:r w:rsidR="00746AC5" w:rsidRPr="002A3271">
        <w:rPr>
          <w:rFonts w:cstheme="minorHAnsi"/>
        </w:rPr>
        <w:t>.</w:t>
      </w:r>
    </w:p>
    <w:p w14:paraId="6AF88D12" w14:textId="703993CE" w:rsidR="009B5860" w:rsidRDefault="009B5860" w:rsidP="002A3271">
      <w:pPr>
        <w:spacing w:line="360" w:lineRule="auto"/>
        <w:jc w:val="both"/>
        <w:rPr>
          <w:rFonts w:cstheme="minorHAnsi"/>
        </w:rPr>
      </w:pPr>
      <w:r>
        <w:rPr>
          <w:rFonts w:cstheme="minorHAnsi"/>
        </w:rPr>
        <w:t xml:space="preserve">Earlier involvement of the </w:t>
      </w:r>
      <w:r w:rsidR="007D4F62">
        <w:rPr>
          <w:rFonts w:cstheme="minorHAnsi"/>
        </w:rPr>
        <w:t>on-premises</w:t>
      </w:r>
      <w:r>
        <w:rPr>
          <w:rFonts w:cstheme="minorHAnsi"/>
        </w:rPr>
        <w:t xml:space="preserve"> network team</w:t>
      </w:r>
      <w:r w:rsidR="007D4F62">
        <w:rPr>
          <w:rFonts w:cstheme="minorHAnsi"/>
        </w:rPr>
        <w:t>, to enable establishment of BGP rules and associated firewall changes would have saved time.</w:t>
      </w:r>
    </w:p>
    <w:p w14:paraId="39C1D724" w14:textId="32A417A0" w:rsidR="007D4F62" w:rsidRPr="002A3271" w:rsidRDefault="00E23179" w:rsidP="00C732E8">
      <w:pPr>
        <w:spacing w:line="360" w:lineRule="auto"/>
        <w:jc w:val="both"/>
        <w:rPr>
          <w:rFonts w:cstheme="minorHAnsi"/>
        </w:rPr>
      </w:pPr>
      <w:r>
        <w:rPr>
          <w:rFonts w:cstheme="minorHAnsi"/>
        </w:rPr>
        <w:t>An a</w:t>
      </w:r>
      <w:r w:rsidR="006A086A">
        <w:rPr>
          <w:rFonts w:cstheme="minorHAnsi"/>
        </w:rPr>
        <w:t xml:space="preserve">ssumption </w:t>
      </w:r>
      <w:r>
        <w:rPr>
          <w:rFonts w:cstheme="minorHAnsi"/>
        </w:rPr>
        <w:t>was</w:t>
      </w:r>
      <w:r w:rsidR="006A086A">
        <w:rPr>
          <w:rFonts w:cstheme="minorHAnsi"/>
        </w:rPr>
        <w:t xml:space="preserve"> made that the </w:t>
      </w:r>
      <w:r w:rsidR="00F7684B">
        <w:rPr>
          <w:rFonts w:cstheme="minorHAnsi"/>
        </w:rPr>
        <w:t xml:space="preserve">programme had appropriate mobile devices to test MT </w:t>
      </w:r>
      <w:r w:rsidR="0016069C">
        <w:rPr>
          <w:rFonts w:cstheme="minorHAnsi"/>
        </w:rPr>
        <w:t>from</w:t>
      </w:r>
      <w:r w:rsidR="00C732E8">
        <w:rPr>
          <w:rFonts w:cstheme="minorHAnsi"/>
        </w:rPr>
        <w:t>.</w:t>
      </w:r>
    </w:p>
    <w:p w14:paraId="78906C93" w14:textId="77777777" w:rsidR="00F252E9" w:rsidRPr="002A3271" w:rsidRDefault="00F252E9" w:rsidP="002A3271">
      <w:pPr>
        <w:spacing w:line="360" w:lineRule="auto"/>
        <w:jc w:val="both"/>
        <w:rPr>
          <w:rFonts w:cstheme="minorHAnsi"/>
        </w:rPr>
      </w:pPr>
      <w:r w:rsidRPr="002A3271">
        <w:rPr>
          <w:rFonts w:cstheme="minorHAnsi"/>
        </w:rPr>
        <w:br w:type="page"/>
      </w:r>
    </w:p>
    <w:p w14:paraId="06368C93" w14:textId="27D94CC6" w:rsidR="00F252E9" w:rsidRDefault="00AF1FD7" w:rsidP="002A3271">
      <w:pPr>
        <w:pStyle w:val="Heading2"/>
        <w:spacing w:line="360" w:lineRule="auto"/>
        <w:jc w:val="both"/>
        <w:rPr>
          <w:rFonts w:asciiTheme="minorHAnsi" w:eastAsia="Times New Roman" w:hAnsiTheme="minorHAnsi" w:cstheme="minorHAnsi"/>
        </w:rPr>
      </w:pPr>
      <w:bookmarkStart w:id="105" w:name="_Toc140864380"/>
      <w:r w:rsidRPr="002A3271">
        <w:rPr>
          <w:rFonts w:asciiTheme="minorHAnsi" w:eastAsia="Times New Roman" w:hAnsiTheme="minorHAnsi" w:cstheme="minorHAnsi"/>
        </w:rPr>
        <w:lastRenderedPageBreak/>
        <w:t>6</w:t>
      </w:r>
      <w:r w:rsidR="00F252E9" w:rsidRPr="002A3271">
        <w:rPr>
          <w:rFonts w:asciiTheme="minorHAnsi" w:eastAsia="Times New Roman" w:hAnsiTheme="minorHAnsi" w:cstheme="minorHAnsi"/>
        </w:rPr>
        <w:t xml:space="preserve">. Conclusion and </w:t>
      </w:r>
      <w:r w:rsidR="00467326">
        <w:rPr>
          <w:rFonts w:asciiTheme="minorHAnsi" w:eastAsia="Times New Roman" w:hAnsiTheme="minorHAnsi" w:cstheme="minorHAnsi"/>
        </w:rPr>
        <w:t>future work</w:t>
      </w:r>
      <w:bookmarkEnd w:id="105"/>
    </w:p>
    <w:p w14:paraId="29A5E1BD" w14:textId="77777777" w:rsidR="00A53AB7" w:rsidRPr="00A53AB7" w:rsidRDefault="00A53AB7" w:rsidP="00A53AB7"/>
    <w:p w14:paraId="7936F58A" w14:textId="4BE21C6B" w:rsidR="003A54EA" w:rsidRDefault="003A54EA" w:rsidP="00A53AB7">
      <w:pPr>
        <w:spacing w:line="360" w:lineRule="auto"/>
        <w:jc w:val="both"/>
        <w:rPr>
          <w:shd w:val="clear" w:color="auto" w:fill="FFFFFF"/>
        </w:rPr>
      </w:pPr>
      <w:r w:rsidRPr="002A3271">
        <w:rPr>
          <w:shd w:val="clear" w:color="auto" w:fill="FFFFFF"/>
        </w:rPr>
        <w:t xml:space="preserve">The aim of the independent project is to </w:t>
      </w:r>
      <w:r>
        <w:rPr>
          <w:shd w:val="clear" w:color="auto" w:fill="FFFFFF"/>
        </w:rPr>
        <w:t>save</w:t>
      </w:r>
      <w:r w:rsidRPr="002A3271">
        <w:rPr>
          <w:shd w:val="clear" w:color="auto" w:fill="FFFFFF"/>
        </w:rPr>
        <w:t xml:space="preserve"> </w:t>
      </w:r>
      <w:r>
        <w:rPr>
          <w:shd w:val="clear" w:color="auto" w:fill="FFFFFF"/>
        </w:rPr>
        <w:t>service time with</w:t>
      </w:r>
      <w:r w:rsidRPr="002A3271">
        <w:rPr>
          <w:shd w:val="clear" w:color="auto" w:fill="FFFFFF"/>
        </w:rPr>
        <w:t xml:space="preserve">in NHS Wales, </w:t>
      </w:r>
      <w:r>
        <w:rPr>
          <w:shd w:val="clear" w:color="auto" w:fill="FFFFFF"/>
        </w:rPr>
        <w:t xml:space="preserve">when connecting to VPN, to </w:t>
      </w:r>
      <w:r w:rsidRPr="002A3271">
        <w:rPr>
          <w:shd w:val="clear" w:color="auto" w:fill="FFFFFF"/>
        </w:rPr>
        <w:t>access</w:t>
      </w:r>
      <w:r>
        <w:rPr>
          <w:shd w:val="clear" w:color="auto" w:fill="FFFFFF"/>
        </w:rPr>
        <w:t xml:space="preserve"> the on </w:t>
      </w:r>
      <w:r w:rsidRPr="002A3271">
        <w:rPr>
          <w:shd w:val="clear" w:color="auto" w:fill="FFFFFF"/>
        </w:rPr>
        <w:t xml:space="preserve">premises monolithic systems </w:t>
      </w:r>
      <w:r>
        <w:rPr>
          <w:shd w:val="clear" w:color="auto" w:fill="FFFFFF"/>
        </w:rPr>
        <w:t>WCCIS via the Integrate application.</w:t>
      </w:r>
    </w:p>
    <w:p w14:paraId="18688C1C" w14:textId="46A105F3" w:rsidR="00565F91" w:rsidRDefault="00F13F80" w:rsidP="00A53AB7">
      <w:pPr>
        <w:spacing w:line="360" w:lineRule="auto"/>
        <w:jc w:val="both"/>
        <w:rPr>
          <w:shd w:val="clear" w:color="auto" w:fill="FFFFFF"/>
        </w:rPr>
      </w:pPr>
      <w:r>
        <w:rPr>
          <w:shd w:val="clear" w:color="auto" w:fill="FFFFFF"/>
        </w:rPr>
        <w:t>Through literature review this</w:t>
      </w:r>
      <w:r w:rsidR="00A979DE">
        <w:rPr>
          <w:shd w:val="clear" w:color="auto" w:fill="FFFFFF"/>
        </w:rPr>
        <w:t xml:space="preserve"> paper explore</w:t>
      </w:r>
      <w:r w:rsidR="00D15E8E">
        <w:rPr>
          <w:shd w:val="clear" w:color="auto" w:fill="FFFFFF"/>
        </w:rPr>
        <w:t>d</w:t>
      </w:r>
      <w:r w:rsidR="00A979DE">
        <w:rPr>
          <w:shd w:val="clear" w:color="auto" w:fill="FFFFFF"/>
        </w:rPr>
        <w:t xml:space="preserve"> </w:t>
      </w:r>
      <w:r w:rsidR="0017317A">
        <w:rPr>
          <w:shd w:val="clear" w:color="auto" w:fill="FFFFFF"/>
        </w:rPr>
        <w:t>several</w:t>
      </w:r>
      <w:r w:rsidR="00A979DE">
        <w:rPr>
          <w:shd w:val="clear" w:color="auto" w:fill="FFFFFF"/>
        </w:rPr>
        <w:t xml:space="preserve"> options </w:t>
      </w:r>
      <w:r w:rsidR="00C56B63">
        <w:rPr>
          <w:shd w:val="clear" w:color="auto" w:fill="FFFFFF"/>
        </w:rPr>
        <w:t>to resolve the aim</w:t>
      </w:r>
      <w:r w:rsidR="00D5730C">
        <w:rPr>
          <w:shd w:val="clear" w:color="auto" w:fill="FFFFFF"/>
        </w:rPr>
        <w:t xml:space="preserve">, </w:t>
      </w:r>
      <w:r w:rsidR="00FF5DEF">
        <w:rPr>
          <w:shd w:val="clear" w:color="auto" w:fill="FFFFFF"/>
        </w:rPr>
        <w:t xml:space="preserve">such as PKI, SAML integrations and OAuth, </w:t>
      </w:r>
      <w:r w:rsidR="00D5730C">
        <w:rPr>
          <w:shd w:val="clear" w:color="auto" w:fill="FFFFFF"/>
        </w:rPr>
        <w:t xml:space="preserve">while clearly defining their benefit to </w:t>
      </w:r>
      <w:r w:rsidR="0017317A">
        <w:rPr>
          <w:shd w:val="clear" w:color="auto" w:fill="FFFFFF"/>
        </w:rPr>
        <w:t>the aim</w:t>
      </w:r>
      <w:r w:rsidR="009C67A7">
        <w:rPr>
          <w:shd w:val="clear" w:color="auto" w:fill="FFFFFF"/>
        </w:rPr>
        <w:t>.  This information</w:t>
      </w:r>
      <w:r w:rsidR="00AC5255">
        <w:rPr>
          <w:shd w:val="clear" w:color="auto" w:fill="FFFFFF"/>
        </w:rPr>
        <w:t xml:space="preserve"> would be of interest </w:t>
      </w:r>
      <w:r w:rsidR="00A979DE">
        <w:rPr>
          <w:shd w:val="clear" w:color="auto" w:fill="FFFFFF"/>
        </w:rPr>
        <w:t xml:space="preserve">to </w:t>
      </w:r>
      <w:r w:rsidR="00541AD0">
        <w:rPr>
          <w:shd w:val="clear" w:color="auto" w:fill="FFFFFF"/>
        </w:rPr>
        <w:t xml:space="preserve">similar </w:t>
      </w:r>
      <w:r w:rsidR="00A979DE">
        <w:rPr>
          <w:shd w:val="clear" w:color="auto" w:fill="FFFFFF"/>
        </w:rPr>
        <w:t>enterprise</w:t>
      </w:r>
      <w:r w:rsidR="00502D32">
        <w:rPr>
          <w:shd w:val="clear" w:color="auto" w:fill="FFFFFF"/>
        </w:rPr>
        <w:t>s</w:t>
      </w:r>
      <w:r w:rsidR="003D43ED">
        <w:rPr>
          <w:shd w:val="clear" w:color="auto" w:fill="FFFFFF"/>
        </w:rPr>
        <w:t>, who share a common infrastructure also detailed,</w:t>
      </w:r>
      <w:r w:rsidR="004D47F9">
        <w:rPr>
          <w:shd w:val="clear" w:color="auto" w:fill="FFFFFF"/>
        </w:rPr>
        <w:t xml:space="preserve"> to make their own decisions</w:t>
      </w:r>
      <w:r w:rsidR="00AC5255">
        <w:rPr>
          <w:shd w:val="clear" w:color="auto" w:fill="FFFFFF"/>
        </w:rPr>
        <w:t xml:space="preserve"> </w:t>
      </w:r>
      <w:r w:rsidR="003D43ED">
        <w:rPr>
          <w:shd w:val="clear" w:color="auto" w:fill="FFFFFF"/>
        </w:rPr>
        <w:t>from</w:t>
      </w:r>
      <w:r w:rsidR="00905D85">
        <w:rPr>
          <w:shd w:val="clear" w:color="auto" w:fill="FFFFFF"/>
        </w:rPr>
        <w:t xml:space="preserve"> for this use case </w:t>
      </w:r>
      <w:r w:rsidR="003D43ED">
        <w:rPr>
          <w:shd w:val="clear" w:color="auto" w:fill="FFFFFF"/>
        </w:rPr>
        <w:t>or another IDP SP setup</w:t>
      </w:r>
      <w:r w:rsidR="00A160E4">
        <w:rPr>
          <w:shd w:val="clear" w:color="auto" w:fill="FFFFFF"/>
        </w:rPr>
        <w:t>s</w:t>
      </w:r>
      <w:r w:rsidR="004D47F9">
        <w:rPr>
          <w:shd w:val="clear" w:color="auto" w:fill="FFFFFF"/>
        </w:rPr>
        <w:t>.</w:t>
      </w:r>
    </w:p>
    <w:p w14:paraId="17A192D3" w14:textId="12213B15" w:rsidR="00D212D9" w:rsidRDefault="00ED0BF9" w:rsidP="00A53AB7">
      <w:pPr>
        <w:spacing w:line="360" w:lineRule="auto"/>
        <w:jc w:val="both"/>
        <w:rPr>
          <w:shd w:val="clear" w:color="auto" w:fill="FFFFFF"/>
        </w:rPr>
      </w:pPr>
      <w:r>
        <w:rPr>
          <w:shd w:val="clear" w:color="auto" w:fill="FFFFFF"/>
        </w:rPr>
        <w:t xml:space="preserve">The programme </w:t>
      </w:r>
      <w:r w:rsidR="00E5670D">
        <w:rPr>
          <w:shd w:val="clear" w:color="auto" w:fill="FFFFFF"/>
        </w:rPr>
        <w:t>from</w:t>
      </w:r>
      <w:r w:rsidR="00CF26EB">
        <w:rPr>
          <w:shd w:val="clear" w:color="auto" w:fill="FFFFFF"/>
        </w:rPr>
        <w:t xml:space="preserve"> </w:t>
      </w:r>
      <w:r>
        <w:rPr>
          <w:shd w:val="clear" w:color="auto" w:fill="FFFFFF"/>
        </w:rPr>
        <w:t xml:space="preserve">this research, </w:t>
      </w:r>
      <w:r w:rsidR="00861E40">
        <w:rPr>
          <w:shd w:val="clear" w:color="auto" w:fill="FFFFFF"/>
        </w:rPr>
        <w:t xml:space="preserve">opted </w:t>
      </w:r>
      <w:r>
        <w:rPr>
          <w:shd w:val="clear" w:color="auto" w:fill="FFFFFF"/>
        </w:rPr>
        <w:t xml:space="preserve">to </w:t>
      </w:r>
      <w:r w:rsidR="00CF26EB">
        <w:rPr>
          <w:shd w:val="clear" w:color="auto" w:fill="FFFFFF"/>
        </w:rPr>
        <w:t xml:space="preserve">deploy </w:t>
      </w:r>
      <w:r>
        <w:rPr>
          <w:shd w:val="clear" w:color="auto" w:fill="FFFFFF"/>
        </w:rPr>
        <w:t xml:space="preserve">MT, </w:t>
      </w:r>
      <w:r w:rsidR="00D212D9">
        <w:rPr>
          <w:shd w:val="clear" w:color="auto" w:fill="FFFFFF"/>
        </w:rPr>
        <w:t xml:space="preserve">detailed in this paper with </w:t>
      </w:r>
      <w:r w:rsidR="00604D8F">
        <w:rPr>
          <w:shd w:val="clear" w:color="auto" w:fill="FFFFFF"/>
        </w:rPr>
        <w:t xml:space="preserve">a </w:t>
      </w:r>
      <w:r w:rsidR="00885298">
        <w:rPr>
          <w:shd w:val="clear" w:color="auto" w:fill="FFFFFF"/>
        </w:rPr>
        <w:t>continual</w:t>
      </w:r>
      <w:r w:rsidR="00604D8F">
        <w:rPr>
          <w:shd w:val="clear" w:color="auto" w:fill="FFFFFF"/>
        </w:rPr>
        <w:t>ly</w:t>
      </w:r>
      <w:r w:rsidR="00885298">
        <w:rPr>
          <w:shd w:val="clear" w:color="auto" w:fill="FFFFFF"/>
        </w:rPr>
        <w:t xml:space="preserve"> availab</w:t>
      </w:r>
      <w:r w:rsidR="00604D8F">
        <w:rPr>
          <w:shd w:val="clear" w:color="auto" w:fill="FFFFFF"/>
        </w:rPr>
        <w:t>le</w:t>
      </w:r>
      <w:r w:rsidR="00885298">
        <w:rPr>
          <w:shd w:val="clear" w:color="auto" w:fill="FFFFFF"/>
        </w:rPr>
        <w:t xml:space="preserve"> design, </w:t>
      </w:r>
      <w:r w:rsidR="004106A2">
        <w:rPr>
          <w:shd w:val="clear" w:color="auto" w:fill="FFFFFF"/>
        </w:rPr>
        <w:t xml:space="preserve">with its integration with </w:t>
      </w:r>
      <w:r w:rsidR="00EB6B62">
        <w:rPr>
          <w:shd w:val="clear" w:color="auto" w:fill="FFFFFF"/>
        </w:rPr>
        <w:t>EID</w:t>
      </w:r>
      <w:r w:rsidR="004106A2">
        <w:rPr>
          <w:shd w:val="clear" w:color="auto" w:fill="FFFFFF"/>
        </w:rPr>
        <w:t xml:space="preserve"> </w:t>
      </w:r>
      <w:r w:rsidR="002B6580">
        <w:rPr>
          <w:shd w:val="clear" w:color="auto" w:fill="FFFFFF"/>
        </w:rPr>
        <w:t>negating</w:t>
      </w:r>
      <w:r w:rsidR="004106A2">
        <w:rPr>
          <w:shd w:val="clear" w:color="auto" w:fill="FFFFFF"/>
        </w:rPr>
        <w:t xml:space="preserve"> reauthentication </w:t>
      </w:r>
      <w:r w:rsidR="00604EDB">
        <w:rPr>
          <w:shd w:val="clear" w:color="auto" w:fill="FFFFFF"/>
        </w:rPr>
        <w:t>due to the share</w:t>
      </w:r>
      <w:r w:rsidR="00E5670D">
        <w:rPr>
          <w:shd w:val="clear" w:color="auto" w:fill="FFFFFF"/>
        </w:rPr>
        <w:t>d</w:t>
      </w:r>
      <w:r w:rsidR="00604EDB">
        <w:rPr>
          <w:shd w:val="clear" w:color="auto" w:fill="FFFFFF"/>
        </w:rPr>
        <w:t xml:space="preserve"> refresh token with Office</w:t>
      </w:r>
      <w:r w:rsidR="00DF5CD7">
        <w:rPr>
          <w:shd w:val="clear" w:color="auto" w:fill="FFFFFF"/>
        </w:rPr>
        <w:t>.</w:t>
      </w:r>
      <w:r w:rsidR="00BD5E03">
        <w:rPr>
          <w:shd w:val="clear" w:color="auto" w:fill="FFFFFF"/>
        </w:rPr>
        <w:t xml:space="preserve">  </w:t>
      </w:r>
      <w:r w:rsidR="00633F16">
        <w:rPr>
          <w:shd w:val="clear" w:color="auto" w:fill="FFFFFF"/>
        </w:rPr>
        <w:t xml:space="preserve">Moreover, licenses for the solution would be covered by </w:t>
      </w:r>
      <w:r w:rsidR="00053AC4">
        <w:rPr>
          <w:shd w:val="clear" w:color="auto" w:fill="FFFFFF"/>
        </w:rPr>
        <w:t>access to UEM</w:t>
      </w:r>
      <w:r w:rsidR="00633F16">
        <w:rPr>
          <w:shd w:val="clear" w:color="auto" w:fill="FFFFFF"/>
        </w:rPr>
        <w:t xml:space="preserve">, instead of additional </w:t>
      </w:r>
      <w:r w:rsidR="00BB2371">
        <w:rPr>
          <w:shd w:val="clear" w:color="auto" w:fill="FFFFFF"/>
        </w:rPr>
        <w:t xml:space="preserve">Cisco </w:t>
      </w:r>
      <w:r w:rsidR="00053AC4">
        <w:rPr>
          <w:shd w:val="clear" w:color="auto" w:fill="FFFFFF"/>
        </w:rPr>
        <w:t xml:space="preserve">VPN </w:t>
      </w:r>
      <w:r w:rsidR="00BB2371">
        <w:rPr>
          <w:shd w:val="clear" w:color="auto" w:fill="FFFFFF"/>
        </w:rPr>
        <w:t>licenses</w:t>
      </w:r>
      <w:r w:rsidR="001F1039">
        <w:rPr>
          <w:shd w:val="clear" w:color="auto" w:fill="FFFFFF"/>
        </w:rPr>
        <w:t>, along with if the Integrate application was a failure the Cloud infrastructure could be revoked without cost.</w:t>
      </w:r>
      <w:r w:rsidR="003B0194">
        <w:rPr>
          <w:shd w:val="clear" w:color="auto" w:fill="FFFFFF"/>
        </w:rPr>
        <w:t xml:space="preserve">  </w:t>
      </w:r>
    </w:p>
    <w:p w14:paraId="0055717E" w14:textId="216B53D2" w:rsidR="008C2B34" w:rsidRDefault="001C314C" w:rsidP="002A3271">
      <w:pPr>
        <w:spacing w:line="360" w:lineRule="auto"/>
        <w:jc w:val="both"/>
        <w:rPr>
          <w:shd w:val="clear" w:color="auto" w:fill="FFFFFF"/>
        </w:rPr>
      </w:pPr>
      <w:r>
        <w:rPr>
          <w:shd w:val="clear" w:color="auto" w:fill="FFFFFF"/>
        </w:rPr>
        <w:t xml:space="preserve">Although specific to the authors business, this could be of interest to the million plus businesses </w:t>
      </w:r>
      <w:r w:rsidR="003F2AD4">
        <w:rPr>
          <w:shd w:val="clear" w:color="auto" w:fill="FFFFFF"/>
        </w:rPr>
        <w:t>which use th</w:t>
      </w:r>
      <w:r w:rsidR="000707E2">
        <w:rPr>
          <w:shd w:val="clear" w:color="auto" w:fill="FFFFFF"/>
        </w:rPr>
        <w:t>e Azure</w:t>
      </w:r>
      <w:r w:rsidR="003F2AD4">
        <w:rPr>
          <w:shd w:val="clear" w:color="auto" w:fill="FFFFFF"/>
        </w:rPr>
        <w:t xml:space="preserve"> service</w:t>
      </w:r>
      <w:r w:rsidR="003E6319">
        <w:rPr>
          <w:shd w:val="clear" w:color="auto" w:fill="FFFFFF"/>
        </w:rPr>
        <w:t xml:space="preserve">, a portion of which may wish to consume </w:t>
      </w:r>
      <w:r w:rsidR="008E5CCD">
        <w:rPr>
          <w:shd w:val="clear" w:color="auto" w:fill="FFFFFF"/>
        </w:rPr>
        <w:t>their own on premises monolithic systems</w:t>
      </w:r>
      <w:sdt>
        <w:sdtPr>
          <w:rPr>
            <w:color w:val="000000"/>
            <w:shd w:val="clear" w:color="auto" w:fill="FFFFFF"/>
          </w:rPr>
          <w:tag w:val="MENDELEY_CITATION_v3_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"/>
          <w:id w:val="1024521249"/>
          <w:placeholder>
            <w:docPart w:val="DefaultPlaceholder_-1854013440"/>
          </w:placeholder>
        </w:sdtPr>
        <w:sdtEndPr/>
        <w:sdtContent>
          <w:r w:rsidR="00E03CFA" w:rsidRPr="00E03CFA">
            <w:rPr>
              <w:color w:val="000000"/>
              <w:shd w:val="clear" w:color="auto" w:fill="FFFFFF"/>
            </w:rPr>
            <w:t>[82]</w:t>
          </w:r>
        </w:sdtContent>
      </w:sdt>
      <w:r w:rsidR="00A460B4">
        <w:rPr>
          <w:shd w:val="clear" w:color="auto" w:fill="FFFFFF"/>
        </w:rPr>
        <w:t xml:space="preserve"> while </w:t>
      </w:r>
      <w:r w:rsidR="006D2BDB">
        <w:rPr>
          <w:shd w:val="clear" w:color="auto" w:fill="FFFFFF"/>
        </w:rPr>
        <w:t>working on rearchitecting applications to be cloud native, therefore saving money compared to “lift and shift</w:t>
      </w:r>
      <w:r w:rsidR="00D73726">
        <w:rPr>
          <w:shd w:val="clear" w:color="auto" w:fill="FFFFFF"/>
        </w:rPr>
        <w:t>”</w:t>
      </w:r>
      <w:sdt>
        <w:sdtPr>
          <w:rPr>
            <w:color w:val="000000"/>
            <w:shd w:val="clear" w:color="auto" w:fill="FFFFFF"/>
          </w:rPr>
          <w:tag w:val="MENDELEY_CITATION_v3_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"/>
          <w:id w:val="-187674654"/>
          <w:placeholder>
            <w:docPart w:val="DefaultPlaceholder_-1854013440"/>
          </w:placeholder>
        </w:sdtPr>
        <w:sdtEndPr/>
        <w:sdtContent>
          <w:r w:rsidR="00743EF8" w:rsidRPr="00743EF8">
            <w:rPr>
              <w:color w:val="000000"/>
              <w:shd w:val="clear" w:color="auto" w:fill="FFFFFF"/>
            </w:rPr>
            <w:t>[83]</w:t>
          </w:r>
        </w:sdtContent>
      </w:sdt>
      <w:r w:rsidR="006D2BDB">
        <w:rPr>
          <w:shd w:val="clear" w:color="auto" w:fill="FFFFFF"/>
        </w:rPr>
        <w:t>.</w:t>
      </w:r>
    </w:p>
    <w:p w14:paraId="1FA832E9" w14:textId="77777777" w:rsidR="00637F74" w:rsidRDefault="00637F74" w:rsidP="002A3271">
      <w:pPr>
        <w:spacing w:line="360" w:lineRule="auto"/>
        <w:jc w:val="both"/>
        <w:rPr>
          <w:shd w:val="clear" w:color="auto" w:fill="FFFFFF"/>
        </w:rPr>
      </w:pPr>
    </w:p>
    <w:p w14:paraId="65AC1E32" w14:textId="3A5BD322" w:rsidR="00B75FED" w:rsidRPr="002A3271" w:rsidRDefault="00AF1FD7" w:rsidP="002A3271">
      <w:pPr>
        <w:pStyle w:val="Heading3"/>
        <w:spacing w:line="360" w:lineRule="auto"/>
        <w:jc w:val="both"/>
        <w:rPr>
          <w:rFonts w:asciiTheme="minorHAnsi" w:hAnsiTheme="minorHAnsi" w:cstheme="minorHAnsi"/>
        </w:rPr>
      </w:pPr>
      <w:bookmarkStart w:id="106" w:name="_Toc140864381"/>
      <w:r w:rsidRPr="002A3271">
        <w:rPr>
          <w:rFonts w:asciiTheme="minorHAnsi" w:hAnsiTheme="minorHAnsi" w:cstheme="minorHAnsi"/>
        </w:rPr>
        <w:t>6</w:t>
      </w:r>
      <w:r w:rsidR="00B75FED" w:rsidRPr="002A3271">
        <w:rPr>
          <w:rFonts w:asciiTheme="minorHAnsi" w:hAnsiTheme="minorHAnsi" w:cstheme="minorHAnsi"/>
        </w:rPr>
        <w:t>.</w:t>
      </w:r>
      <w:r w:rsidR="008C2B34" w:rsidRPr="002A3271">
        <w:rPr>
          <w:rFonts w:asciiTheme="minorHAnsi" w:hAnsiTheme="minorHAnsi" w:cstheme="minorHAnsi"/>
        </w:rPr>
        <w:t>1</w:t>
      </w:r>
      <w:r w:rsidR="00B75FED" w:rsidRPr="002A3271">
        <w:rPr>
          <w:rFonts w:asciiTheme="minorHAnsi" w:hAnsiTheme="minorHAnsi" w:cstheme="minorHAnsi"/>
        </w:rPr>
        <w:t xml:space="preserve"> Future work</w:t>
      </w:r>
      <w:bookmarkEnd w:id="106"/>
    </w:p>
    <w:p w14:paraId="272E6EA4" w14:textId="77777777" w:rsidR="00637F74" w:rsidRDefault="00637F74" w:rsidP="00637F74">
      <w:pPr>
        <w:spacing w:line="360" w:lineRule="auto"/>
        <w:jc w:val="both"/>
        <w:rPr>
          <w:rFonts w:cstheme="minorHAnsi"/>
        </w:rPr>
      </w:pPr>
    </w:p>
    <w:p w14:paraId="27FBC67C" w14:textId="615C2619" w:rsidR="00637F74" w:rsidRPr="002A3271" w:rsidRDefault="00637F74" w:rsidP="00637F74">
      <w:pPr>
        <w:spacing w:line="360" w:lineRule="auto"/>
        <w:jc w:val="both"/>
        <w:rPr>
          <w:rFonts w:cstheme="minorHAnsi"/>
          <w:color w:val="000000"/>
        </w:rPr>
      </w:pPr>
      <w:r>
        <w:rPr>
          <w:rFonts w:cstheme="minorHAnsi"/>
        </w:rPr>
        <w:t>As the product could not be placed with users, smoke testing along with other researchers’ literature was looked at to infer the benefit of this project.  A</w:t>
      </w:r>
      <w:r w:rsidRPr="002A3271">
        <w:rPr>
          <w:rFonts w:cstheme="minorHAnsi"/>
        </w:rPr>
        <w:t xml:space="preserve">ppropriate quantitative research, mimicking </w:t>
      </w:r>
      <w:r>
        <w:rPr>
          <w:rFonts w:cstheme="minorHAnsi"/>
        </w:rPr>
        <w:t>that by</w:t>
      </w:r>
      <w:r w:rsidRPr="002A3271">
        <w:rPr>
          <w:rFonts w:cstheme="minorHAnsi"/>
        </w:rPr>
        <w:t xml:space="preserve"> </w:t>
      </w:r>
      <w:r w:rsidRPr="002A3271">
        <w:rPr>
          <w:rFonts w:cstheme="minorHAnsi"/>
          <w:color w:val="000000"/>
        </w:rPr>
        <w:t xml:space="preserve">George Gellert et al 2.3.8, to prove </w:t>
      </w:r>
      <w:r>
        <w:rPr>
          <w:rFonts w:cstheme="minorHAnsi"/>
          <w:color w:val="000000"/>
        </w:rPr>
        <w:t>time/</w:t>
      </w:r>
      <w:r w:rsidRPr="002A3271">
        <w:rPr>
          <w:rFonts w:cstheme="minorHAnsi"/>
          <w:color w:val="000000"/>
        </w:rPr>
        <w:t>cost savings both from the perspective of clinical staff time and patient</w:t>
      </w:r>
      <w:r>
        <w:rPr>
          <w:rFonts w:cstheme="minorHAnsi"/>
          <w:color w:val="000000"/>
        </w:rPr>
        <w:t xml:space="preserve"> referrals could be explored in the future.</w:t>
      </w:r>
    </w:p>
    <w:p w14:paraId="68141665" w14:textId="0D480643" w:rsidR="00B75FED" w:rsidRPr="002A3271" w:rsidRDefault="002B46A3" w:rsidP="002A3271">
      <w:pPr>
        <w:spacing w:line="360" w:lineRule="auto"/>
        <w:jc w:val="both"/>
        <w:rPr>
          <w:rFonts w:cstheme="minorHAnsi"/>
        </w:rPr>
      </w:pPr>
      <w:r w:rsidRPr="002A3271">
        <w:rPr>
          <w:rFonts w:cstheme="minorHAnsi"/>
        </w:rPr>
        <w:t xml:space="preserve">During </w:t>
      </w:r>
      <w:r w:rsidR="002B0AE7" w:rsidRPr="002A3271">
        <w:rPr>
          <w:rFonts w:cstheme="minorHAnsi"/>
        </w:rPr>
        <w:t xml:space="preserve">discussions for this project, it has been highlighted that other </w:t>
      </w:r>
      <w:r w:rsidR="003430DD" w:rsidRPr="002A3271">
        <w:rPr>
          <w:rFonts w:cstheme="minorHAnsi"/>
        </w:rPr>
        <w:t xml:space="preserve">mobile </w:t>
      </w:r>
      <w:r w:rsidR="002B0AE7" w:rsidRPr="002A3271">
        <w:rPr>
          <w:rFonts w:cstheme="minorHAnsi"/>
        </w:rPr>
        <w:t>systems could benefit from modern authentication</w:t>
      </w:r>
      <w:r w:rsidR="003430DD" w:rsidRPr="002A3271">
        <w:rPr>
          <w:rFonts w:cstheme="minorHAnsi"/>
        </w:rPr>
        <w:t xml:space="preserve"> while connecting to VPN by asset owners</w:t>
      </w:r>
      <w:r w:rsidR="002B0AE7" w:rsidRPr="002A3271">
        <w:rPr>
          <w:rFonts w:cstheme="minorHAnsi"/>
        </w:rPr>
        <w:t xml:space="preserve">.  </w:t>
      </w:r>
      <w:r w:rsidR="001D5F81" w:rsidRPr="002A3271">
        <w:rPr>
          <w:rFonts w:cstheme="minorHAnsi"/>
        </w:rPr>
        <w:t xml:space="preserve">One asset owning organisation have shown interest in applying </w:t>
      </w:r>
      <w:r w:rsidR="00AB72CC" w:rsidRPr="002A3271">
        <w:rPr>
          <w:rFonts w:cstheme="minorHAnsi"/>
        </w:rPr>
        <w:t xml:space="preserve">the same technology to </w:t>
      </w:r>
      <w:proofErr w:type="spellStart"/>
      <w:r w:rsidR="00AB72CC" w:rsidRPr="002A3271">
        <w:rPr>
          <w:rFonts w:cstheme="minorHAnsi"/>
        </w:rPr>
        <w:t>Badgernet</w:t>
      </w:r>
      <w:proofErr w:type="spellEnd"/>
      <w:r w:rsidR="00AB72CC" w:rsidRPr="002A3271">
        <w:rPr>
          <w:rFonts w:cstheme="minorHAnsi"/>
        </w:rPr>
        <w:t>, a maternity system which would be used to share information between LA and NHS</w:t>
      </w:r>
      <w:r w:rsidR="002A77D0" w:rsidRPr="002A3271">
        <w:rPr>
          <w:rFonts w:cstheme="minorHAnsi"/>
        </w:rPr>
        <w:t xml:space="preserve">; and </w:t>
      </w:r>
      <w:proofErr w:type="spellStart"/>
      <w:r w:rsidR="002A77D0" w:rsidRPr="002A3271">
        <w:rPr>
          <w:rFonts w:cstheme="minorHAnsi"/>
        </w:rPr>
        <w:t>Wabbalogic</w:t>
      </w:r>
      <w:proofErr w:type="spellEnd"/>
      <w:r w:rsidR="002A77D0" w:rsidRPr="002A3271">
        <w:rPr>
          <w:rFonts w:cstheme="minorHAnsi"/>
        </w:rPr>
        <w:t xml:space="preserve"> which would be rolled out to all clinical staff allowing the </w:t>
      </w:r>
      <w:r w:rsidR="002E3735" w:rsidRPr="002A3271">
        <w:rPr>
          <w:rFonts w:cstheme="minorHAnsi"/>
        </w:rPr>
        <w:t>capture of photographic clinical information.</w:t>
      </w:r>
    </w:p>
    <w:p w14:paraId="0BBF8569" w14:textId="6D5CFDE0" w:rsidR="004D1AF6" w:rsidRPr="002A3271" w:rsidRDefault="004D1AF6" w:rsidP="002A3271">
      <w:pPr>
        <w:spacing w:line="360" w:lineRule="auto"/>
        <w:jc w:val="both"/>
        <w:rPr>
          <w:rFonts w:cstheme="minorHAnsi"/>
        </w:rPr>
      </w:pPr>
      <w:r w:rsidRPr="002A3271">
        <w:rPr>
          <w:rFonts w:cstheme="minorHAnsi"/>
        </w:rPr>
        <w:lastRenderedPageBreak/>
        <w:t xml:space="preserve">Specifically, MT could be </w:t>
      </w:r>
      <w:r w:rsidR="008A5854" w:rsidRPr="002A3271">
        <w:rPr>
          <w:rFonts w:cstheme="minorHAnsi"/>
        </w:rPr>
        <w:t xml:space="preserve">developed further to support </w:t>
      </w:r>
      <w:r w:rsidR="007D296A" w:rsidRPr="002A3271">
        <w:rPr>
          <w:rFonts w:cstheme="minorHAnsi"/>
        </w:rPr>
        <w:t xml:space="preserve">Mobile Application Management.  This feature was added to the service after the design was complete, but would allow </w:t>
      </w:r>
      <w:r w:rsidR="003E1494" w:rsidRPr="002A3271">
        <w:rPr>
          <w:rFonts w:cstheme="minorHAnsi"/>
        </w:rPr>
        <w:t>non-Intune</w:t>
      </w:r>
      <w:r w:rsidR="0039248B" w:rsidRPr="002A3271">
        <w:rPr>
          <w:rFonts w:cstheme="minorHAnsi"/>
        </w:rPr>
        <w:t xml:space="preserve"> enrolled devices to consume MT.  This would mean users could use their own devices, with guarantees being given by the solution that application data would remain protected.  Moreover, exploring this option, may allow LA users to use DHCW’s MT solution, benefiting f</w:t>
      </w:r>
      <w:r w:rsidR="002A6D37" w:rsidRPr="002A3271">
        <w:rPr>
          <w:rFonts w:cstheme="minorHAnsi"/>
        </w:rPr>
        <w:t>rom lower latency network connections than they would be able to provide their users, as the WCCIS services is</w:t>
      </w:r>
      <w:r w:rsidR="002516A9" w:rsidRPr="002A3271">
        <w:rPr>
          <w:rFonts w:cstheme="minorHAnsi"/>
        </w:rPr>
        <w:t xml:space="preserve"> hosted by DHCW</w:t>
      </w:r>
      <w:sdt>
        <w:sdtPr>
          <w:rPr>
            <w:rFonts w:cstheme="minorHAnsi"/>
            <w:color w:val="000000"/>
          </w:rPr>
          <w:tag w:val="MENDELEY_CITATION_v3_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"/>
          <w:id w:val="1208837719"/>
          <w:placeholder>
            <w:docPart w:val="DefaultPlaceholder_-1854013440"/>
          </w:placeholder>
        </w:sdtPr>
        <w:sdtEndPr/>
        <w:sdtContent>
          <w:r w:rsidR="00743EF8" w:rsidRPr="00743EF8">
            <w:rPr>
              <w:rFonts w:cstheme="minorHAnsi"/>
              <w:color w:val="000000"/>
            </w:rPr>
            <w:t>[84]</w:t>
          </w:r>
        </w:sdtContent>
      </w:sdt>
      <w:r w:rsidR="002516A9" w:rsidRPr="002A3271">
        <w:rPr>
          <w:rFonts w:cstheme="minorHAnsi"/>
        </w:rPr>
        <w:t>.</w:t>
      </w:r>
    </w:p>
    <w:p w14:paraId="4A306F2B" w14:textId="15486BD2" w:rsidR="00C2343C" w:rsidRDefault="00C30380" w:rsidP="002A3271">
      <w:pPr>
        <w:spacing w:line="360" w:lineRule="auto"/>
        <w:jc w:val="both"/>
        <w:rPr>
          <w:rFonts w:cstheme="minorHAnsi"/>
          <w:color w:val="000000"/>
        </w:rPr>
      </w:pPr>
      <w:r>
        <w:rPr>
          <w:rFonts w:cstheme="minorHAnsi"/>
          <w:color w:val="000000"/>
        </w:rPr>
        <w:t xml:space="preserve">Future work could </w:t>
      </w:r>
      <w:r w:rsidR="006077D1">
        <w:rPr>
          <w:rFonts w:cstheme="minorHAnsi"/>
          <w:color w:val="000000"/>
        </w:rPr>
        <w:t xml:space="preserve">also </w:t>
      </w:r>
      <w:r>
        <w:rPr>
          <w:rFonts w:cstheme="minorHAnsi"/>
          <w:color w:val="000000"/>
        </w:rPr>
        <w:t xml:space="preserve">look at expanding the solution using, </w:t>
      </w:r>
      <w:r w:rsidR="00C2343C" w:rsidRPr="002A3271">
        <w:rPr>
          <w:rFonts w:cstheme="minorHAnsi"/>
          <w:color w:val="000000"/>
        </w:rPr>
        <w:t>Infrastructure as code</w:t>
      </w:r>
      <w:r>
        <w:rPr>
          <w:rFonts w:cstheme="minorHAnsi"/>
          <w:color w:val="000000"/>
        </w:rPr>
        <w:t xml:space="preserve">.  </w:t>
      </w:r>
      <w:r w:rsidR="004A4622">
        <w:rPr>
          <w:rFonts w:cstheme="minorHAnsi"/>
          <w:color w:val="000000"/>
        </w:rPr>
        <w:t xml:space="preserve">Features here could allow for provisioning or deprovisioning of </w:t>
      </w:r>
      <w:r w:rsidR="004A72FC">
        <w:rPr>
          <w:rFonts w:cstheme="minorHAnsi"/>
          <w:color w:val="000000"/>
        </w:rPr>
        <w:t>compute in the</w:t>
      </w:r>
      <w:r w:rsidR="004A4622">
        <w:rPr>
          <w:rFonts w:cstheme="minorHAnsi"/>
          <w:color w:val="000000"/>
        </w:rPr>
        <w:t xml:space="preserve"> primary system to save money, or expansion into </w:t>
      </w:r>
      <w:r w:rsidR="00592E70">
        <w:rPr>
          <w:rFonts w:cstheme="minorHAnsi"/>
          <w:color w:val="000000"/>
        </w:rPr>
        <w:t xml:space="preserve">the </w:t>
      </w:r>
      <w:r w:rsidR="004A4622">
        <w:rPr>
          <w:rFonts w:cstheme="minorHAnsi"/>
          <w:color w:val="000000"/>
        </w:rPr>
        <w:t xml:space="preserve">secondary data centre as </w:t>
      </w:r>
      <w:r w:rsidR="00592E70">
        <w:rPr>
          <w:rFonts w:cstheme="minorHAnsi"/>
          <w:color w:val="000000"/>
        </w:rPr>
        <w:t>a requirement of failure</w:t>
      </w:r>
      <w:r w:rsidR="004A4622">
        <w:rPr>
          <w:rFonts w:cstheme="minorHAnsi"/>
          <w:color w:val="000000"/>
        </w:rPr>
        <w:t xml:space="preserve">.  </w:t>
      </w:r>
      <w:r w:rsidR="0086796C">
        <w:rPr>
          <w:rFonts w:cstheme="minorHAnsi"/>
          <w:color w:val="000000"/>
        </w:rPr>
        <w:t xml:space="preserve">As additional servers are built from </w:t>
      </w:r>
      <w:r w:rsidR="00AD7402">
        <w:rPr>
          <w:rFonts w:cstheme="minorHAnsi"/>
          <w:color w:val="000000"/>
        </w:rPr>
        <w:t>a code repository, they would be identical, bar uniqueness like hostname.</w:t>
      </w:r>
    </w:p>
    <w:p w14:paraId="5A56CC52" w14:textId="77777777" w:rsidR="00AE1BD8" w:rsidRPr="002A3271" w:rsidRDefault="00AE1BD8" w:rsidP="002A3271">
      <w:pPr>
        <w:spacing w:line="360" w:lineRule="auto"/>
        <w:jc w:val="both"/>
        <w:rPr>
          <w:rFonts w:cstheme="minorHAnsi"/>
          <w:color w:val="000000"/>
        </w:rPr>
      </w:pPr>
    </w:p>
    <w:p w14:paraId="6447BAE0" w14:textId="25D78DCB" w:rsidR="00F252E9" w:rsidRPr="002A3271" w:rsidRDefault="00AF1FD7" w:rsidP="002A3271">
      <w:pPr>
        <w:pStyle w:val="Heading2"/>
        <w:spacing w:line="360" w:lineRule="auto"/>
        <w:jc w:val="both"/>
        <w:rPr>
          <w:rFonts w:asciiTheme="minorHAnsi" w:eastAsia="Times New Roman" w:hAnsiTheme="minorHAnsi" w:cstheme="minorHAnsi"/>
        </w:rPr>
      </w:pPr>
      <w:bookmarkStart w:id="107" w:name="_Toc140864382"/>
      <w:r w:rsidRPr="002A3271">
        <w:rPr>
          <w:rFonts w:asciiTheme="minorHAnsi" w:eastAsia="Times New Roman" w:hAnsiTheme="minorHAnsi" w:cstheme="minorHAnsi"/>
        </w:rPr>
        <w:t>7</w:t>
      </w:r>
      <w:r w:rsidR="00F252E9" w:rsidRPr="002A3271">
        <w:rPr>
          <w:rFonts w:asciiTheme="minorHAnsi" w:eastAsia="Times New Roman" w:hAnsiTheme="minorHAnsi" w:cstheme="minorHAnsi"/>
        </w:rPr>
        <w:t>. Reflection</w:t>
      </w:r>
      <w:bookmarkEnd w:id="107"/>
    </w:p>
    <w:p w14:paraId="2ED91F28" w14:textId="77777777" w:rsidR="00F252E9" w:rsidRDefault="00F252E9" w:rsidP="002A3271">
      <w:pPr>
        <w:spacing w:line="360" w:lineRule="auto"/>
        <w:jc w:val="both"/>
        <w:rPr>
          <w:rFonts w:cstheme="minorHAnsi"/>
        </w:rPr>
      </w:pPr>
    </w:p>
    <w:p w14:paraId="597A4DE4" w14:textId="5E7C778C" w:rsidR="00AE1BD8" w:rsidRDefault="00214B42" w:rsidP="002A3271">
      <w:pPr>
        <w:spacing w:line="360" w:lineRule="auto"/>
        <w:jc w:val="both"/>
        <w:rPr>
          <w:rFonts w:cstheme="minorHAnsi"/>
        </w:rPr>
      </w:pPr>
      <w:r>
        <w:rPr>
          <w:rFonts w:cstheme="minorHAnsi"/>
        </w:rPr>
        <w:t xml:space="preserve">Reflecting on this </w:t>
      </w:r>
      <w:r w:rsidR="00C77C32">
        <w:rPr>
          <w:rFonts w:cstheme="minorHAnsi"/>
        </w:rPr>
        <w:t>independent project</w:t>
      </w:r>
      <w:r>
        <w:rPr>
          <w:rFonts w:cstheme="minorHAnsi"/>
        </w:rPr>
        <w:t xml:space="preserve">, </w:t>
      </w:r>
      <w:r w:rsidR="00F520FC">
        <w:rPr>
          <w:rFonts w:cstheme="minorHAnsi"/>
        </w:rPr>
        <w:t xml:space="preserve">through research </w:t>
      </w:r>
      <w:r w:rsidR="00333EC1">
        <w:rPr>
          <w:rFonts w:cstheme="minorHAnsi"/>
        </w:rPr>
        <w:t xml:space="preserve">and application </w:t>
      </w:r>
      <w:r>
        <w:rPr>
          <w:rFonts w:cstheme="minorHAnsi"/>
        </w:rPr>
        <w:t xml:space="preserve">it gave me the opportunity to galvanise my understanding of </w:t>
      </w:r>
      <w:r w:rsidR="00365C56">
        <w:rPr>
          <w:rFonts w:cstheme="minorHAnsi"/>
        </w:rPr>
        <w:t xml:space="preserve">technologies </w:t>
      </w:r>
      <w:r w:rsidR="00F520FC">
        <w:rPr>
          <w:rFonts w:cstheme="minorHAnsi"/>
        </w:rPr>
        <w:t xml:space="preserve">such as MPLS, from a business perspective, as well as </w:t>
      </w:r>
      <w:r w:rsidR="006772A1">
        <w:rPr>
          <w:rFonts w:cstheme="minorHAnsi"/>
        </w:rPr>
        <w:t xml:space="preserve">systems </w:t>
      </w:r>
      <w:r w:rsidR="00543F8B">
        <w:rPr>
          <w:rFonts w:cstheme="minorHAnsi"/>
        </w:rPr>
        <w:t>in use</w:t>
      </w:r>
      <w:r w:rsidR="006772A1">
        <w:rPr>
          <w:rFonts w:cstheme="minorHAnsi"/>
        </w:rPr>
        <w:t xml:space="preserve"> such as PKI.  I was also able </w:t>
      </w:r>
      <w:r w:rsidR="00864201">
        <w:rPr>
          <w:rFonts w:cstheme="minorHAnsi"/>
        </w:rPr>
        <w:t xml:space="preserve">to learn about authentication protocols such as SAML and OAuth and how they fit into enterprises </w:t>
      </w:r>
      <w:r w:rsidR="00BC5ADB">
        <w:rPr>
          <w:rFonts w:cstheme="minorHAnsi"/>
        </w:rPr>
        <w:t>within modern authentication with the evolution of IDP.</w:t>
      </w:r>
      <w:r w:rsidR="00004E6D">
        <w:rPr>
          <w:rFonts w:cstheme="minorHAnsi"/>
        </w:rPr>
        <w:t xml:space="preserve">  This then grew into Public Cloud exposure, specifically Azure, where I was able to get </w:t>
      </w:r>
      <w:r w:rsidR="00A06B46">
        <w:rPr>
          <w:rFonts w:cstheme="minorHAnsi"/>
        </w:rPr>
        <w:t xml:space="preserve">hands on design </w:t>
      </w:r>
      <w:r w:rsidR="00DF4225">
        <w:rPr>
          <w:rFonts w:cstheme="minorHAnsi"/>
        </w:rPr>
        <w:t>experience</w:t>
      </w:r>
      <w:r w:rsidR="00A06B46">
        <w:rPr>
          <w:rFonts w:cstheme="minorHAnsi"/>
        </w:rPr>
        <w:t xml:space="preserve"> </w:t>
      </w:r>
      <w:r w:rsidR="00CA6009">
        <w:rPr>
          <w:rFonts w:cstheme="minorHAnsi"/>
        </w:rPr>
        <w:t>on</w:t>
      </w:r>
      <w:r w:rsidR="00A06B46">
        <w:rPr>
          <w:rFonts w:cstheme="minorHAnsi"/>
        </w:rPr>
        <w:t xml:space="preserve"> multiple offerings which make up this service.</w:t>
      </w:r>
    </w:p>
    <w:p w14:paraId="6B6EC677" w14:textId="1B7A9365" w:rsidR="00626B7B" w:rsidRDefault="00626B7B" w:rsidP="002A3271">
      <w:pPr>
        <w:spacing w:line="360" w:lineRule="auto"/>
        <w:jc w:val="both"/>
        <w:rPr>
          <w:rFonts w:cstheme="minorHAnsi"/>
        </w:rPr>
      </w:pPr>
      <w:r>
        <w:rPr>
          <w:rFonts w:cstheme="minorHAnsi"/>
        </w:rPr>
        <w:t>Moreover, the research</w:t>
      </w:r>
      <w:r w:rsidR="00BA366B">
        <w:rPr>
          <w:rFonts w:cstheme="minorHAnsi"/>
        </w:rPr>
        <w:t xml:space="preserve"> process itself, where I was pushed by my </w:t>
      </w:r>
      <w:r w:rsidR="0041731F">
        <w:rPr>
          <w:rFonts w:cstheme="minorHAnsi"/>
        </w:rPr>
        <w:t>supervisor</w:t>
      </w:r>
      <w:r w:rsidR="00BA366B">
        <w:rPr>
          <w:rFonts w:cstheme="minorHAnsi"/>
        </w:rPr>
        <w:t xml:space="preserve"> to keep</w:t>
      </w:r>
      <w:r w:rsidR="00977863">
        <w:rPr>
          <w:rFonts w:cstheme="minorHAnsi"/>
        </w:rPr>
        <w:t xml:space="preserve"> looking, allowed me to </w:t>
      </w:r>
      <w:r w:rsidR="0041731F">
        <w:rPr>
          <w:rFonts w:cstheme="minorHAnsi"/>
        </w:rPr>
        <w:t xml:space="preserve">fundamentally grasp the why behind </w:t>
      </w:r>
      <w:r w:rsidR="009F3E77">
        <w:rPr>
          <w:rFonts w:cstheme="minorHAnsi"/>
        </w:rPr>
        <w:t xml:space="preserve">issues such as technologies not supporting break and inspect, or choices by developers </w:t>
      </w:r>
      <w:r w:rsidR="00DB288F">
        <w:rPr>
          <w:rFonts w:cstheme="minorHAnsi"/>
        </w:rPr>
        <w:t>such as</w:t>
      </w:r>
      <w:r w:rsidR="009F3E77">
        <w:rPr>
          <w:rFonts w:cstheme="minorHAnsi"/>
        </w:rPr>
        <w:t xml:space="preserve"> DTLS.</w:t>
      </w:r>
      <w:r w:rsidR="002E3CB1">
        <w:rPr>
          <w:rFonts w:cstheme="minorHAnsi"/>
        </w:rPr>
        <w:t xml:space="preserve">  </w:t>
      </w:r>
      <w:r w:rsidR="00E21F53">
        <w:rPr>
          <w:rFonts w:cstheme="minorHAnsi"/>
        </w:rPr>
        <w:t xml:space="preserve">Although it </w:t>
      </w:r>
      <w:r w:rsidR="00304B7D">
        <w:rPr>
          <w:rFonts w:cstheme="minorHAnsi"/>
        </w:rPr>
        <w:t>may be</w:t>
      </w:r>
      <w:r w:rsidR="00E21F53">
        <w:rPr>
          <w:rFonts w:cstheme="minorHAnsi"/>
        </w:rPr>
        <w:t xml:space="preserve"> </w:t>
      </w:r>
      <w:r w:rsidR="002E3CB1">
        <w:rPr>
          <w:rFonts w:cstheme="minorHAnsi"/>
        </w:rPr>
        <w:t xml:space="preserve">easier to just accept </w:t>
      </w:r>
      <w:r w:rsidR="00CC1948">
        <w:rPr>
          <w:rFonts w:cstheme="minorHAnsi"/>
        </w:rPr>
        <w:t>the limitation</w:t>
      </w:r>
      <w:r w:rsidR="00681233">
        <w:rPr>
          <w:rFonts w:cstheme="minorHAnsi"/>
        </w:rPr>
        <w:t xml:space="preserve"> or choice and move on</w:t>
      </w:r>
      <w:r w:rsidR="00304B7D">
        <w:rPr>
          <w:rFonts w:cstheme="minorHAnsi"/>
        </w:rPr>
        <w:t>, exposing this knowledge gives a wealth of understanding which would otherwise remain unknown.</w:t>
      </w:r>
      <w:r w:rsidR="000252E9">
        <w:rPr>
          <w:rFonts w:cstheme="minorHAnsi"/>
        </w:rPr>
        <w:t xml:space="preserve">  </w:t>
      </w:r>
      <w:r w:rsidR="004962C9">
        <w:rPr>
          <w:rFonts w:cstheme="minorHAnsi"/>
        </w:rPr>
        <w:t xml:space="preserve">This is something </w:t>
      </w:r>
      <w:r w:rsidR="000252E9">
        <w:rPr>
          <w:rFonts w:cstheme="minorHAnsi"/>
        </w:rPr>
        <w:t xml:space="preserve">I will </w:t>
      </w:r>
      <w:r w:rsidR="00781B5E">
        <w:rPr>
          <w:rFonts w:cstheme="minorHAnsi"/>
        </w:rPr>
        <w:t>continue doing.</w:t>
      </w:r>
    </w:p>
    <w:p w14:paraId="2D55D146" w14:textId="38B5C401" w:rsidR="002B3B4A" w:rsidRPr="002A3271" w:rsidRDefault="002B3B4A" w:rsidP="002A3271">
      <w:pPr>
        <w:spacing w:line="360" w:lineRule="auto"/>
        <w:jc w:val="both"/>
        <w:rPr>
          <w:rFonts w:cstheme="minorHAnsi"/>
        </w:rPr>
      </w:pPr>
      <w:r>
        <w:rPr>
          <w:rFonts w:cstheme="minorHAnsi"/>
        </w:rPr>
        <w:t xml:space="preserve">Outside of the technology, by taking more of an active role in the project/budget aspects of the solution, I </w:t>
      </w:r>
      <w:r w:rsidR="001C1560">
        <w:rPr>
          <w:rFonts w:cstheme="minorHAnsi"/>
        </w:rPr>
        <w:t xml:space="preserve">have a better </w:t>
      </w:r>
      <w:r w:rsidR="005F7AE4">
        <w:rPr>
          <w:rFonts w:cstheme="minorHAnsi"/>
        </w:rPr>
        <w:t xml:space="preserve">appreciation of the challenges </w:t>
      </w:r>
      <w:r w:rsidR="001C1560">
        <w:rPr>
          <w:rFonts w:cstheme="minorHAnsi"/>
        </w:rPr>
        <w:t xml:space="preserve">faced </w:t>
      </w:r>
      <w:r w:rsidR="005F7AE4">
        <w:rPr>
          <w:rFonts w:cstheme="minorHAnsi"/>
        </w:rPr>
        <w:t xml:space="preserve">in those areas by </w:t>
      </w:r>
      <w:r w:rsidR="001C1560">
        <w:rPr>
          <w:rFonts w:cstheme="minorHAnsi"/>
        </w:rPr>
        <w:t>the unknown</w:t>
      </w:r>
      <w:r w:rsidR="005F7AE4">
        <w:rPr>
          <w:rFonts w:cstheme="minorHAnsi"/>
        </w:rPr>
        <w:t>.</w:t>
      </w:r>
      <w:r w:rsidR="00F4157A">
        <w:rPr>
          <w:rFonts w:cstheme="minorHAnsi"/>
        </w:rPr>
        <w:t xml:space="preserve">  </w:t>
      </w:r>
      <w:r w:rsidR="00C431BE">
        <w:rPr>
          <w:rFonts w:cstheme="minorHAnsi"/>
        </w:rPr>
        <w:t xml:space="preserve">This is also true for the academic process, where despite </w:t>
      </w:r>
      <w:r w:rsidR="002C04B5">
        <w:rPr>
          <w:rFonts w:cstheme="minorHAnsi"/>
        </w:rPr>
        <w:t xml:space="preserve">being comfortable with the plan, </w:t>
      </w:r>
      <w:r w:rsidR="00676CB0">
        <w:rPr>
          <w:rFonts w:cstheme="minorHAnsi"/>
        </w:rPr>
        <w:t xml:space="preserve">eventually something out of </w:t>
      </w:r>
      <w:r w:rsidR="0078482F">
        <w:rPr>
          <w:rFonts w:cstheme="minorHAnsi"/>
        </w:rPr>
        <w:t>one’s</w:t>
      </w:r>
      <w:r w:rsidR="00676CB0">
        <w:rPr>
          <w:rFonts w:cstheme="minorHAnsi"/>
        </w:rPr>
        <w:t xml:space="preserve"> control happens</w:t>
      </w:r>
      <w:r w:rsidR="00675997">
        <w:rPr>
          <w:rFonts w:cstheme="minorHAnsi"/>
        </w:rPr>
        <w:t xml:space="preserve">, which can lead to an uncomfortable time.  </w:t>
      </w:r>
      <w:r w:rsidR="0078482F">
        <w:rPr>
          <w:rFonts w:cstheme="minorHAnsi"/>
        </w:rPr>
        <w:t xml:space="preserve">As a </w:t>
      </w:r>
      <w:r w:rsidR="00EB78C3">
        <w:rPr>
          <w:rFonts w:cstheme="minorHAnsi"/>
        </w:rPr>
        <w:t>result,</w:t>
      </w:r>
      <w:r w:rsidR="0078482F">
        <w:rPr>
          <w:rFonts w:cstheme="minorHAnsi"/>
        </w:rPr>
        <w:t xml:space="preserve"> it underscores the </w:t>
      </w:r>
      <w:r w:rsidR="00675997">
        <w:rPr>
          <w:rFonts w:cstheme="minorHAnsi"/>
        </w:rPr>
        <w:t>importan</w:t>
      </w:r>
      <w:r w:rsidR="0078482F">
        <w:rPr>
          <w:rFonts w:cstheme="minorHAnsi"/>
        </w:rPr>
        <w:t xml:space="preserve">ce </w:t>
      </w:r>
      <w:r w:rsidR="00D822E7">
        <w:rPr>
          <w:rFonts w:cstheme="minorHAnsi"/>
        </w:rPr>
        <w:t xml:space="preserve">of </w:t>
      </w:r>
      <w:r w:rsidR="0078482F">
        <w:rPr>
          <w:rFonts w:cstheme="minorHAnsi"/>
        </w:rPr>
        <w:t>contingency</w:t>
      </w:r>
      <w:r w:rsidR="00D822E7">
        <w:rPr>
          <w:rFonts w:cstheme="minorHAnsi"/>
        </w:rPr>
        <w:t xml:space="preserve"> planning</w:t>
      </w:r>
      <w:r w:rsidR="0078482F">
        <w:rPr>
          <w:rFonts w:cstheme="minorHAnsi"/>
        </w:rPr>
        <w:t>, be it in spend</w:t>
      </w:r>
      <w:r w:rsidR="00D822E7">
        <w:rPr>
          <w:rFonts w:cstheme="minorHAnsi"/>
        </w:rPr>
        <w:t>, time o</w:t>
      </w:r>
      <w:r w:rsidR="00EB78C3">
        <w:rPr>
          <w:rFonts w:cstheme="minorHAnsi"/>
        </w:rPr>
        <w:t>r</w:t>
      </w:r>
      <w:r w:rsidR="00D822E7">
        <w:rPr>
          <w:rFonts w:cstheme="minorHAnsi"/>
        </w:rPr>
        <w:t xml:space="preserve"> technical. </w:t>
      </w:r>
      <w:r w:rsidR="00C431BE">
        <w:rPr>
          <w:rFonts w:cstheme="minorHAnsi"/>
        </w:rPr>
        <w:t xml:space="preserve"> </w:t>
      </w:r>
      <w:r w:rsidR="00F4157A">
        <w:rPr>
          <w:rFonts w:cstheme="minorHAnsi"/>
        </w:rPr>
        <w:t xml:space="preserve">This as much as </w:t>
      </w:r>
      <w:r w:rsidR="00EB78C3">
        <w:rPr>
          <w:rFonts w:cstheme="minorHAnsi"/>
        </w:rPr>
        <w:t>any other</w:t>
      </w:r>
      <w:r w:rsidR="00F4157A">
        <w:rPr>
          <w:rFonts w:cstheme="minorHAnsi"/>
        </w:rPr>
        <w:t xml:space="preserve"> learning, will </w:t>
      </w:r>
      <w:r w:rsidR="00EB6465">
        <w:rPr>
          <w:rFonts w:cstheme="minorHAnsi"/>
        </w:rPr>
        <w:t>lead to better outcomes in the future.</w:t>
      </w:r>
    </w:p>
    <w:p w14:paraId="72C75886" w14:textId="548BA0A2" w:rsidR="00F252E9" w:rsidRPr="002A3271" w:rsidRDefault="00607CCC" w:rsidP="002A3271">
      <w:pPr>
        <w:spacing w:line="360" w:lineRule="auto"/>
        <w:jc w:val="both"/>
        <w:rPr>
          <w:rFonts w:cstheme="minorHAnsi"/>
        </w:rPr>
      </w:pPr>
      <w:r>
        <w:rPr>
          <w:rFonts w:cstheme="minorHAnsi"/>
        </w:rPr>
        <w:lastRenderedPageBreak/>
        <w:t>A</w:t>
      </w:r>
      <w:r w:rsidR="005E1E43">
        <w:rPr>
          <w:rFonts w:cstheme="minorHAnsi"/>
        </w:rPr>
        <w:t>s basic as it may read, having a</w:t>
      </w:r>
      <w:r w:rsidR="005E713A">
        <w:rPr>
          <w:rFonts w:cstheme="minorHAnsi"/>
        </w:rPr>
        <w:t xml:space="preserve"> clear aim for whatever activity is being undertaken is fundamental to </w:t>
      </w:r>
      <w:r w:rsidR="008C6963">
        <w:rPr>
          <w:rFonts w:cstheme="minorHAnsi"/>
        </w:rPr>
        <w:t xml:space="preserve">a </w:t>
      </w:r>
      <w:r w:rsidR="005E713A">
        <w:rPr>
          <w:rFonts w:cstheme="minorHAnsi"/>
        </w:rPr>
        <w:t xml:space="preserve">good outcome.  </w:t>
      </w:r>
      <w:r w:rsidR="008C6963">
        <w:rPr>
          <w:rFonts w:cstheme="minorHAnsi"/>
        </w:rPr>
        <w:t xml:space="preserve">Where scope creep </w:t>
      </w:r>
      <w:r w:rsidR="00D82E09">
        <w:rPr>
          <w:rFonts w:cstheme="minorHAnsi"/>
        </w:rPr>
        <w:t xml:space="preserve">begins to be introduced, </w:t>
      </w:r>
      <w:r w:rsidR="00C529EB">
        <w:rPr>
          <w:rFonts w:cstheme="minorHAnsi"/>
        </w:rPr>
        <w:t>activities</w:t>
      </w:r>
      <w:r w:rsidR="00DF486E">
        <w:rPr>
          <w:rFonts w:cstheme="minorHAnsi"/>
        </w:rPr>
        <w:t xml:space="preserve"> </w:t>
      </w:r>
      <w:r w:rsidR="0023455C">
        <w:rPr>
          <w:rFonts w:cstheme="minorHAnsi"/>
        </w:rPr>
        <w:t xml:space="preserve">become difficult to complete due to divergence, </w:t>
      </w:r>
      <w:r w:rsidR="009B33A5">
        <w:rPr>
          <w:rFonts w:cstheme="minorHAnsi"/>
        </w:rPr>
        <w:t xml:space="preserve">and what is </w:t>
      </w:r>
      <w:r w:rsidR="0048088A">
        <w:rPr>
          <w:rFonts w:cstheme="minorHAnsi"/>
        </w:rPr>
        <w:t xml:space="preserve">done </w:t>
      </w:r>
      <w:r w:rsidR="007A77F1">
        <w:rPr>
          <w:rFonts w:cstheme="minorHAnsi"/>
        </w:rPr>
        <w:t>becomes</w:t>
      </w:r>
      <w:r w:rsidR="0048088A">
        <w:rPr>
          <w:rFonts w:cstheme="minorHAnsi"/>
        </w:rPr>
        <w:t xml:space="preserve"> difficult to measure.  Having gone through </w:t>
      </w:r>
      <w:r w:rsidR="00741F88">
        <w:rPr>
          <w:rFonts w:cstheme="minorHAnsi"/>
        </w:rPr>
        <w:t>this project</w:t>
      </w:r>
      <w:r w:rsidR="00067ADB">
        <w:rPr>
          <w:rFonts w:cstheme="minorHAnsi"/>
        </w:rPr>
        <w:t xml:space="preserve"> process, I have gained a better appreciation of how something so simple</w:t>
      </w:r>
      <w:r w:rsidR="006F4A79">
        <w:rPr>
          <w:rFonts w:cstheme="minorHAnsi"/>
        </w:rPr>
        <w:t>, becomes powerful.</w:t>
      </w:r>
    </w:p>
    <w:p w14:paraId="649C1187" w14:textId="5283A64D" w:rsidR="00F252E9" w:rsidRPr="002A3271" w:rsidRDefault="002130B5" w:rsidP="002A3271">
      <w:pPr>
        <w:spacing w:line="360" w:lineRule="auto"/>
        <w:jc w:val="both"/>
        <w:rPr>
          <w:rFonts w:cstheme="minorHAnsi"/>
        </w:rPr>
      </w:pPr>
      <w:r>
        <w:rPr>
          <w:rFonts w:cstheme="minorHAnsi"/>
        </w:rPr>
        <w:t xml:space="preserve">Finally, </w:t>
      </w:r>
      <w:r w:rsidR="00A21F0B">
        <w:rPr>
          <w:rFonts w:cstheme="minorHAnsi"/>
        </w:rPr>
        <w:t xml:space="preserve">as </w:t>
      </w:r>
      <w:r w:rsidR="0010789F">
        <w:rPr>
          <w:rFonts w:cstheme="minorHAnsi"/>
        </w:rPr>
        <w:t xml:space="preserve">cliché as it is, </w:t>
      </w:r>
      <w:r w:rsidR="005121CB">
        <w:rPr>
          <w:rFonts w:cstheme="minorHAnsi"/>
        </w:rPr>
        <w:t>this report</w:t>
      </w:r>
      <w:r w:rsidR="003C6D44">
        <w:rPr>
          <w:rFonts w:cstheme="minorHAnsi"/>
        </w:rPr>
        <w:t xml:space="preserve"> is a “team effort”</w:t>
      </w:r>
      <w:r w:rsidR="00A32516">
        <w:rPr>
          <w:rFonts w:cstheme="minorHAnsi"/>
        </w:rPr>
        <w:t xml:space="preserve"> from the perspective of </w:t>
      </w:r>
      <w:r w:rsidR="00AB097A">
        <w:rPr>
          <w:rFonts w:cstheme="minorHAnsi"/>
        </w:rPr>
        <w:t xml:space="preserve">referenced literature, </w:t>
      </w:r>
      <w:r w:rsidR="00B73A8E">
        <w:rPr>
          <w:rFonts w:cstheme="minorHAnsi"/>
        </w:rPr>
        <w:t>business subject matter experts, university supervisors</w:t>
      </w:r>
      <w:r w:rsidR="00956500">
        <w:rPr>
          <w:rFonts w:cstheme="minorHAnsi"/>
        </w:rPr>
        <w:t xml:space="preserve"> as well as the author.</w:t>
      </w:r>
      <w:r w:rsidR="00FC2D20">
        <w:rPr>
          <w:rFonts w:cstheme="minorHAnsi"/>
        </w:rPr>
        <w:t xml:space="preserve">  </w:t>
      </w:r>
      <w:r w:rsidR="00477214">
        <w:rPr>
          <w:rFonts w:cstheme="minorHAnsi"/>
        </w:rPr>
        <w:t xml:space="preserve">Reflecting on the entirety of this </w:t>
      </w:r>
      <w:r w:rsidR="00884173">
        <w:rPr>
          <w:rFonts w:cstheme="minorHAnsi"/>
        </w:rPr>
        <w:t xml:space="preserve">project </w:t>
      </w:r>
      <w:r w:rsidR="00393E28">
        <w:rPr>
          <w:rFonts w:cstheme="minorHAnsi"/>
        </w:rPr>
        <w:t xml:space="preserve">it </w:t>
      </w:r>
      <w:r w:rsidR="00884173">
        <w:rPr>
          <w:rFonts w:cstheme="minorHAnsi"/>
        </w:rPr>
        <w:t>remind</w:t>
      </w:r>
      <w:r w:rsidR="00477214">
        <w:rPr>
          <w:rFonts w:cstheme="minorHAnsi"/>
        </w:rPr>
        <w:t>s</w:t>
      </w:r>
      <w:r w:rsidR="00884173">
        <w:rPr>
          <w:rFonts w:cstheme="minorHAnsi"/>
        </w:rPr>
        <w:t xml:space="preserve"> me of t</w:t>
      </w:r>
      <w:r w:rsidR="00EA7286">
        <w:rPr>
          <w:rFonts w:cstheme="minorHAnsi"/>
        </w:rPr>
        <w:t xml:space="preserve">he </w:t>
      </w:r>
      <w:r w:rsidR="00DF4EA5">
        <w:rPr>
          <w:rFonts w:cstheme="minorHAnsi"/>
        </w:rPr>
        <w:t xml:space="preserve">fundamental </w:t>
      </w:r>
      <w:r w:rsidR="00EA7286">
        <w:rPr>
          <w:rFonts w:cstheme="minorHAnsi"/>
        </w:rPr>
        <w:t>importan</w:t>
      </w:r>
      <w:r w:rsidR="00393E28">
        <w:rPr>
          <w:rFonts w:cstheme="minorHAnsi"/>
        </w:rPr>
        <w:t>ce</w:t>
      </w:r>
      <w:r w:rsidR="00EA7286">
        <w:rPr>
          <w:rFonts w:cstheme="minorHAnsi"/>
        </w:rPr>
        <w:t xml:space="preserve"> of </w:t>
      </w:r>
      <w:r w:rsidR="00DC262A">
        <w:rPr>
          <w:rFonts w:cstheme="minorHAnsi"/>
        </w:rPr>
        <w:t>teamwork</w:t>
      </w:r>
      <w:r w:rsidR="00EA7286">
        <w:rPr>
          <w:rFonts w:cstheme="minorHAnsi"/>
        </w:rPr>
        <w:t xml:space="preserve"> </w:t>
      </w:r>
      <w:r w:rsidR="00DF4EA5">
        <w:rPr>
          <w:rFonts w:cstheme="minorHAnsi"/>
        </w:rPr>
        <w:t>in</w:t>
      </w:r>
      <w:r w:rsidR="00EA460A">
        <w:rPr>
          <w:rFonts w:cstheme="minorHAnsi"/>
        </w:rPr>
        <w:t xml:space="preserve"> </w:t>
      </w:r>
      <w:r w:rsidR="00016CB6">
        <w:rPr>
          <w:rFonts w:cstheme="minorHAnsi"/>
        </w:rPr>
        <w:t>success</w:t>
      </w:r>
      <w:r w:rsidR="00EA460A">
        <w:rPr>
          <w:rFonts w:cstheme="minorHAnsi"/>
        </w:rPr>
        <w:t xml:space="preserve">, </w:t>
      </w:r>
      <w:r w:rsidR="00DC262A">
        <w:rPr>
          <w:rFonts w:cstheme="minorHAnsi"/>
        </w:rPr>
        <w:t>thank you to everyone who made it possible.</w:t>
      </w:r>
    </w:p>
    <w:p w14:paraId="184F37F6" w14:textId="77777777" w:rsidR="00511737" w:rsidRPr="002A3271" w:rsidRDefault="00511737" w:rsidP="002A3271">
      <w:pPr>
        <w:spacing w:line="360" w:lineRule="auto"/>
        <w:jc w:val="both"/>
        <w:rPr>
          <w:rFonts w:cstheme="minorHAnsi"/>
        </w:rPr>
      </w:pPr>
    </w:p>
    <w:p w14:paraId="525943D4" w14:textId="77777777" w:rsidR="00F252E9" w:rsidRPr="002A3271" w:rsidRDefault="00F252E9" w:rsidP="002A3271">
      <w:pPr>
        <w:spacing w:line="360" w:lineRule="auto"/>
        <w:jc w:val="both"/>
        <w:rPr>
          <w:rFonts w:cstheme="minorHAnsi"/>
        </w:rPr>
      </w:pPr>
      <w:r w:rsidRPr="002A3271">
        <w:rPr>
          <w:rFonts w:cstheme="minorHAnsi"/>
        </w:rPr>
        <w:br w:type="page"/>
      </w:r>
    </w:p>
    <w:p w14:paraId="6ED7E3E0" w14:textId="0E560732" w:rsidR="001B2543" w:rsidRPr="002A3271" w:rsidRDefault="00AF1FD7" w:rsidP="002A3271">
      <w:pPr>
        <w:pStyle w:val="Heading2"/>
        <w:spacing w:line="360" w:lineRule="auto"/>
        <w:jc w:val="both"/>
        <w:rPr>
          <w:rFonts w:asciiTheme="minorHAnsi" w:eastAsia="Times New Roman" w:hAnsiTheme="minorHAnsi" w:cstheme="minorHAnsi"/>
        </w:rPr>
      </w:pPr>
      <w:bookmarkStart w:id="108" w:name="_Toc140864383"/>
      <w:r w:rsidRPr="002A3271">
        <w:rPr>
          <w:rFonts w:asciiTheme="minorHAnsi" w:eastAsia="Times New Roman" w:hAnsiTheme="minorHAnsi" w:cstheme="minorHAnsi"/>
        </w:rPr>
        <w:lastRenderedPageBreak/>
        <w:t>8</w:t>
      </w:r>
      <w:r w:rsidR="00F252E9" w:rsidRPr="002A3271">
        <w:rPr>
          <w:rFonts w:asciiTheme="minorHAnsi" w:eastAsia="Times New Roman" w:hAnsiTheme="minorHAnsi" w:cstheme="minorHAnsi"/>
        </w:rPr>
        <w:t xml:space="preserve">. </w:t>
      </w:r>
      <w:r w:rsidR="001B2543" w:rsidRPr="002A3271">
        <w:rPr>
          <w:rFonts w:asciiTheme="minorHAnsi" w:eastAsia="Times New Roman" w:hAnsiTheme="minorHAnsi" w:cstheme="minorHAnsi"/>
        </w:rPr>
        <w:t>References</w:t>
      </w:r>
      <w:bookmarkEnd w:id="108"/>
    </w:p>
    <w:p w14:paraId="18BE13AC" w14:textId="4F055CEA" w:rsidR="008258C6" w:rsidRPr="002A3271" w:rsidRDefault="008258C6" w:rsidP="002A3271">
      <w:pPr>
        <w:spacing w:line="360" w:lineRule="auto"/>
        <w:jc w:val="both"/>
        <w:rPr>
          <w:rFonts w:cstheme="minorHAnsi"/>
        </w:rPr>
      </w:pPr>
    </w:p>
    <w:sdt>
      <w:sdtPr>
        <w:rPr>
          <w:rFonts w:cstheme="minorHAnsi"/>
        </w:rPr>
        <w:tag w:val="MENDELEY_BIBLIOGRAPHY"/>
        <w:id w:val="-1876998926"/>
        <w:placeholder>
          <w:docPart w:val="DefaultPlaceholder_-1854013440"/>
        </w:placeholder>
      </w:sdtPr>
      <w:sdtEndPr/>
      <w:sdtContent>
        <w:p w14:paraId="1BA25003" w14:textId="77777777" w:rsidR="00743EF8" w:rsidRDefault="00743EF8">
          <w:pPr>
            <w:autoSpaceDE w:val="0"/>
            <w:autoSpaceDN w:val="0"/>
            <w:ind w:hanging="640"/>
            <w:divId w:val="1744986406"/>
            <w:rPr>
              <w:rFonts w:eastAsia="Times New Roman"/>
              <w:sz w:val="24"/>
              <w:szCs w:val="24"/>
            </w:rPr>
          </w:pPr>
          <w:r>
            <w:rPr>
              <w:rFonts w:eastAsia="Times New Roman"/>
            </w:rPr>
            <w:t>[1]</w:t>
          </w:r>
          <w:r>
            <w:rPr>
              <w:rFonts w:eastAsia="Times New Roman"/>
            </w:rPr>
            <w:tab/>
            <w:t>Geraint Jones, “INDUSTRIAL-BASED RESEARCH,” 2022.</w:t>
          </w:r>
        </w:p>
        <w:p w14:paraId="3CE43837" w14:textId="77777777" w:rsidR="00743EF8" w:rsidRDefault="00743EF8">
          <w:pPr>
            <w:autoSpaceDE w:val="0"/>
            <w:autoSpaceDN w:val="0"/>
            <w:ind w:hanging="640"/>
            <w:divId w:val="166218473"/>
            <w:rPr>
              <w:rFonts w:eastAsia="Times New Roman"/>
            </w:rPr>
          </w:pPr>
          <w:r>
            <w:rPr>
              <w:rFonts w:eastAsia="Times New Roman"/>
            </w:rPr>
            <w:t>[2]</w:t>
          </w:r>
          <w:r>
            <w:rPr>
              <w:rFonts w:eastAsia="Times New Roman"/>
            </w:rPr>
            <w:tab/>
            <w:t>“Digital Community Care Record - Digital Health and Care Wales.” https://dhcw.nhs.wales/systems-and-services/in-the-community/digital-community-care-record/ (accessed Aug. 23, 2022).</w:t>
          </w:r>
        </w:p>
        <w:p w14:paraId="1A4D6781" w14:textId="77777777" w:rsidR="00743EF8" w:rsidRDefault="00743EF8">
          <w:pPr>
            <w:autoSpaceDE w:val="0"/>
            <w:autoSpaceDN w:val="0"/>
            <w:ind w:hanging="640"/>
            <w:divId w:val="1941908788"/>
            <w:rPr>
              <w:rFonts w:eastAsia="Times New Roman"/>
            </w:rPr>
          </w:pPr>
          <w:r>
            <w:rPr>
              <w:rFonts w:eastAsia="Times New Roman"/>
            </w:rPr>
            <w:t>[3]</w:t>
          </w:r>
          <w:r>
            <w:rPr>
              <w:rFonts w:eastAsia="Times New Roman"/>
            </w:rPr>
            <w:tab/>
            <w:t>“AES encryption - IBM Documentation.” https://www.ibm.com/docs/en/imdm/11.5?topic=installation-aes-encryption (accessed Aug. 23, 2022).</w:t>
          </w:r>
        </w:p>
        <w:p w14:paraId="26888B51" w14:textId="77777777" w:rsidR="00743EF8" w:rsidRDefault="00743EF8">
          <w:pPr>
            <w:autoSpaceDE w:val="0"/>
            <w:autoSpaceDN w:val="0"/>
            <w:ind w:hanging="640"/>
            <w:divId w:val="781343307"/>
            <w:rPr>
              <w:rFonts w:eastAsia="Times New Roman"/>
            </w:rPr>
          </w:pPr>
          <w:r>
            <w:rPr>
              <w:rFonts w:eastAsia="Times New Roman"/>
            </w:rPr>
            <w:t>[4]</w:t>
          </w:r>
          <w:r>
            <w:rPr>
              <w:rFonts w:eastAsia="Times New Roman"/>
            </w:rPr>
            <w:tab/>
            <w:t>“Using Transport Layer Security to protect data - NCSC.GOV.UK.” https://www.ncsc.gov.uk/guidance/using-tls-to-protect-data (accessed Aug. 23, 2022).</w:t>
          </w:r>
        </w:p>
        <w:p w14:paraId="5F5578E4" w14:textId="77777777" w:rsidR="00743EF8" w:rsidRDefault="00743EF8">
          <w:pPr>
            <w:autoSpaceDE w:val="0"/>
            <w:autoSpaceDN w:val="0"/>
            <w:ind w:hanging="640"/>
            <w:divId w:val="623535147"/>
            <w:rPr>
              <w:rFonts w:eastAsia="Times New Roman"/>
            </w:rPr>
          </w:pPr>
          <w:r>
            <w:rPr>
              <w:rFonts w:eastAsia="Times New Roman"/>
            </w:rPr>
            <w:t>[5]</w:t>
          </w:r>
          <w:r>
            <w:rPr>
              <w:rFonts w:eastAsia="Times New Roman"/>
            </w:rPr>
            <w:tab/>
            <w:t>“Auditor General highlights that the Welsh Community Care Information System is at a critical phase | Audit Wales.” https://wao.gov.uk/news/auditor-general-highlights-welsh-community-care-information-system-critical-phase (accessed Aug. 23, 2022).</w:t>
          </w:r>
        </w:p>
        <w:p w14:paraId="6D0BB431" w14:textId="77777777" w:rsidR="00743EF8" w:rsidRDefault="00743EF8">
          <w:pPr>
            <w:autoSpaceDE w:val="0"/>
            <w:autoSpaceDN w:val="0"/>
            <w:ind w:hanging="640"/>
            <w:divId w:val="2032755052"/>
            <w:rPr>
              <w:rFonts w:eastAsia="Times New Roman"/>
            </w:rPr>
          </w:pPr>
          <w:r>
            <w:rPr>
              <w:rFonts w:eastAsia="Times New Roman"/>
            </w:rPr>
            <w:t>[6]</w:t>
          </w:r>
          <w:r>
            <w:rPr>
              <w:rFonts w:eastAsia="Times New Roman"/>
            </w:rPr>
            <w:tab/>
            <w:t>“Government IT: dysfunctional, damaging and sometimes dangerous - Committees - UK Parliament.” https://committees.parliament.uk/committee/127/public-accounts-committee/news/159599/government-it-dysfunctional-damaging-and-sometimes-dangerous/ (accessed Aug. 23, 2022).</w:t>
          </w:r>
        </w:p>
        <w:p w14:paraId="750CB52F" w14:textId="77777777" w:rsidR="00743EF8" w:rsidRDefault="00743EF8">
          <w:pPr>
            <w:autoSpaceDE w:val="0"/>
            <w:autoSpaceDN w:val="0"/>
            <w:ind w:hanging="640"/>
            <w:divId w:val="184755609"/>
            <w:rPr>
              <w:rFonts w:eastAsia="Times New Roman"/>
            </w:rPr>
          </w:pPr>
          <w:r>
            <w:rPr>
              <w:rFonts w:eastAsia="Times New Roman"/>
            </w:rPr>
            <w:t>[7]</w:t>
          </w:r>
          <w:r>
            <w:rPr>
              <w:rFonts w:eastAsia="Times New Roman"/>
            </w:rPr>
            <w:tab/>
            <w:t>“PSBA | Public Sector Broadband Aggregation.” https://www.psba.gov.wales/ (accessed Aug. 23, 2022).</w:t>
          </w:r>
        </w:p>
        <w:p w14:paraId="038FAFCF" w14:textId="77777777" w:rsidR="00743EF8" w:rsidRDefault="00743EF8">
          <w:pPr>
            <w:autoSpaceDE w:val="0"/>
            <w:autoSpaceDN w:val="0"/>
            <w:ind w:hanging="640"/>
            <w:divId w:val="1662852156"/>
            <w:rPr>
              <w:rFonts w:eastAsia="Times New Roman"/>
            </w:rPr>
          </w:pPr>
          <w:r>
            <w:rPr>
              <w:rFonts w:eastAsia="Times New Roman"/>
            </w:rPr>
            <w:t>[8]</w:t>
          </w:r>
          <w:r>
            <w:rPr>
              <w:rFonts w:eastAsia="Times New Roman"/>
            </w:rPr>
            <w:tab/>
            <w:t>“Government Cloud First policy - GOV.UK.” https://www.gov.uk/guidance/government-cloud-first-policy (accessed Aug. 23, 2022).</w:t>
          </w:r>
        </w:p>
        <w:p w14:paraId="3A5842AF" w14:textId="77777777" w:rsidR="00743EF8" w:rsidRDefault="00743EF8">
          <w:pPr>
            <w:autoSpaceDE w:val="0"/>
            <w:autoSpaceDN w:val="0"/>
            <w:ind w:hanging="640"/>
            <w:divId w:val="1149980104"/>
            <w:rPr>
              <w:rFonts w:eastAsia="Times New Roman"/>
            </w:rPr>
          </w:pPr>
          <w:r>
            <w:rPr>
              <w:rFonts w:eastAsia="Times New Roman"/>
            </w:rPr>
            <w:t>[9]</w:t>
          </w:r>
          <w:r>
            <w:rPr>
              <w:rFonts w:eastAsia="Times New Roman"/>
            </w:rPr>
            <w:tab/>
            <w:t>“Virtual Route Forwarding Design Guide - Cisco.” https://www.cisco.com/c/en/us/td/docs/voice_ip_comm/cucme/vrf/design/guide/vrfDesignGuide.html (accessed Apr. 22, 2023).</w:t>
          </w:r>
        </w:p>
        <w:p w14:paraId="67030D09" w14:textId="77777777" w:rsidR="00743EF8" w:rsidRDefault="00743EF8">
          <w:pPr>
            <w:autoSpaceDE w:val="0"/>
            <w:autoSpaceDN w:val="0"/>
            <w:ind w:hanging="640"/>
            <w:divId w:val="432173093"/>
            <w:rPr>
              <w:rFonts w:eastAsia="Times New Roman"/>
            </w:rPr>
          </w:pPr>
          <w:r>
            <w:rPr>
              <w:rFonts w:eastAsia="Times New Roman"/>
            </w:rPr>
            <w:t>[10]</w:t>
          </w:r>
          <w:r>
            <w:rPr>
              <w:rFonts w:eastAsia="Times New Roman"/>
            </w:rPr>
            <w:tab/>
            <w:t>“Azure AD is becoming Microsoft Entra ID | Azure updates | Microsoft Azure.” https://azure.microsoft.com/en-us/updates/azure-ad-is-becoming-microsoft-entra-id/ (accessed Jul. 18, 2023).</w:t>
          </w:r>
        </w:p>
        <w:p w14:paraId="7B180DD3" w14:textId="77777777" w:rsidR="00743EF8" w:rsidRDefault="00743EF8">
          <w:pPr>
            <w:autoSpaceDE w:val="0"/>
            <w:autoSpaceDN w:val="0"/>
            <w:ind w:hanging="640"/>
            <w:divId w:val="1940215204"/>
            <w:rPr>
              <w:rFonts w:eastAsia="Times New Roman"/>
            </w:rPr>
          </w:pPr>
          <w:r>
            <w:rPr>
              <w:rFonts w:eastAsia="Times New Roman"/>
            </w:rPr>
            <w:t>[11]</w:t>
          </w:r>
          <w:r>
            <w:rPr>
              <w:rFonts w:eastAsia="Times New Roman"/>
            </w:rPr>
            <w:tab/>
            <w:t xml:space="preserve">David E Gray, </w:t>
          </w:r>
          <w:r>
            <w:rPr>
              <w:rFonts w:eastAsia="Times New Roman"/>
              <w:i/>
              <w:iCs/>
            </w:rPr>
            <w:t>Doing Research in the Real World</w:t>
          </w:r>
          <w:r>
            <w:rPr>
              <w:rFonts w:eastAsia="Times New Roman"/>
            </w:rPr>
            <w:t>, 5th ed. 2022.</w:t>
          </w:r>
        </w:p>
        <w:p w14:paraId="64D745A5" w14:textId="77777777" w:rsidR="00743EF8" w:rsidRDefault="00743EF8">
          <w:pPr>
            <w:autoSpaceDE w:val="0"/>
            <w:autoSpaceDN w:val="0"/>
            <w:ind w:hanging="640"/>
            <w:divId w:val="530189094"/>
            <w:rPr>
              <w:rFonts w:eastAsia="Times New Roman"/>
            </w:rPr>
          </w:pPr>
          <w:r>
            <w:rPr>
              <w:rFonts w:eastAsia="Times New Roman"/>
            </w:rPr>
            <w:t>[12]</w:t>
          </w:r>
          <w:r>
            <w:rPr>
              <w:rFonts w:eastAsia="Times New Roman"/>
            </w:rPr>
            <w:tab/>
            <w:t>“MPLS Multi-VRF (VRF-lite) - Cisco.” https://www.cisco.com/c/en/us/td/docs/ios/12_2sb/12_2sba/feature/guide/vrflite.html (accessed Jun. 22, 2023).</w:t>
          </w:r>
        </w:p>
        <w:p w14:paraId="3197BDA8" w14:textId="77777777" w:rsidR="00743EF8" w:rsidRDefault="00743EF8">
          <w:pPr>
            <w:autoSpaceDE w:val="0"/>
            <w:autoSpaceDN w:val="0"/>
            <w:ind w:hanging="640"/>
            <w:divId w:val="877743404"/>
            <w:rPr>
              <w:rFonts w:eastAsia="Times New Roman"/>
            </w:rPr>
          </w:pPr>
          <w:r>
            <w:rPr>
              <w:rFonts w:eastAsia="Times New Roman"/>
            </w:rPr>
            <w:t>[13]</w:t>
          </w:r>
          <w:r>
            <w:rPr>
              <w:rFonts w:eastAsia="Times New Roman"/>
            </w:rPr>
            <w:tab/>
            <w:t xml:space="preserve">M. A. Ridwan, N. A. M. </w:t>
          </w:r>
          <w:proofErr w:type="spellStart"/>
          <w:r>
            <w:rPr>
              <w:rFonts w:eastAsia="Times New Roman"/>
            </w:rPr>
            <w:t>Radzi</w:t>
          </w:r>
          <w:proofErr w:type="spellEnd"/>
          <w:r>
            <w:rPr>
              <w:rFonts w:eastAsia="Times New Roman"/>
            </w:rPr>
            <w:t xml:space="preserve">, W. S. H. M. Wan Ahmad, F. Abdullah, M. Z. </w:t>
          </w:r>
          <w:proofErr w:type="spellStart"/>
          <w:r>
            <w:rPr>
              <w:rFonts w:eastAsia="Times New Roman"/>
            </w:rPr>
            <w:t>Jamaludin</w:t>
          </w:r>
          <w:proofErr w:type="spellEnd"/>
          <w:r>
            <w:rPr>
              <w:rFonts w:eastAsia="Times New Roman"/>
            </w:rPr>
            <w:t xml:space="preserve">, and M. N. Zakaria, “Recent trends in MPLS networks: technologies, applications and challenges,” </w:t>
          </w:r>
          <w:r>
            <w:rPr>
              <w:rFonts w:eastAsia="Times New Roman"/>
              <w:i/>
              <w:iCs/>
            </w:rPr>
            <w:t>IET Communications</w:t>
          </w:r>
          <w:r>
            <w:rPr>
              <w:rFonts w:eastAsia="Times New Roman"/>
            </w:rPr>
            <w:t xml:space="preserve">, vol. 14, no. 2, pp. 177–185, Jan. 2020, </w:t>
          </w:r>
          <w:proofErr w:type="spellStart"/>
          <w:r>
            <w:rPr>
              <w:rFonts w:eastAsia="Times New Roman"/>
            </w:rPr>
            <w:t>doi</w:t>
          </w:r>
          <w:proofErr w:type="spellEnd"/>
          <w:r>
            <w:rPr>
              <w:rFonts w:eastAsia="Times New Roman"/>
            </w:rPr>
            <w:t>: 10.1049/IET-COM.2018.6129.</w:t>
          </w:r>
        </w:p>
        <w:p w14:paraId="2553B365" w14:textId="77777777" w:rsidR="00743EF8" w:rsidRDefault="00743EF8">
          <w:pPr>
            <w:autoSpaceDE w:val="0"/>
            <w:autoSpaceDN w:val="0"/>
            <w:ind w:hanging="640"/>
            <w:divId w:val="603461591"/>
            <w:rPr>
              <w:rFonts w:eastAsia="Times New Roman"/>
            </w:rPr>
          </w:pPr>
          <w:r>
            <w:rPr>
              <w:rFonts w:eastAsia="Times New Roman"/>
            </w:rPr>
            <w:t>[14]</w:t>
          </w:r>
          <w:r>
            <w:rPr>
              <w:rFonts w:eastAsia="Times New Roman"/>
            </w:rPr>
            <w:tab/>
            <w:t>“What is Site-to-Site VPN | Fortinet.” https://www.fortinet.com/resources/cyberglossary/what-is-site-to-site-vpn (accessed Apr. 11, 2023).</w:t>
          </w:r>
        </w:p>
        <w:p w14:paraId="1715E99C" w14:textId="77777777" w:rsidR="00743EF8" w:rsidRDefault="00743EF8">
          <w:pPr>
            <w:autoSpaceDE w:val="0"/>
            <w:autoSpaceDN w:val="0"/>
            <w:ind w:hanging="640"/>
            <w:divId w:val="482935144"/>
            <w:rPr>
              <w:rFonts w:eastAsia="Times New Roman"/>
            </w:rPr>
          </w:pPr>
          <w:r>
            <w:rPr>
              <w:rFonts w:eastAsia="Times New Roman"/>
            </w:rPr>
            <w:lastRenderedPageBreak/>
            <w:t>[15]</w:t>
          </w:r>
          <w:r>
            <w:rPr>
              <w:rFonts w:eastAsia="Times New Roman"/>
            </w:rPr>
            <w:tab/>
            <w:t>“AnyConnect VPN, ASA, and FTD FAQ for Secure Remote Workers - Cisco.” https://www.cisco.com/c/en/us/td/docs/security/asa/misc/anyconnect-faq/anyconnect-faq.html (accessed Apr. 11, 2023).</w:t>
          </w:r>
        </w:p>
        <w:p w14:paraId="3EAFB6D3" w14:textId="77777777" w:rsidR="00743EF8" w:rsidRDefault="00743EF8">
          <w:pPr>
            <w:autoSpaceDE w:val="0"/>
            <w:autoSpaceDN w:val="0"/>
            <w:ind w:hanging="640"/>
            <w:divId w:val="2144107138"/>
            <w:rPr>
              <w:rFonts w:eastAsia="Times New Roman"/>
            </w:rPr>
          </w:pPr>
          <w:r>
            <w:rPr>
              <w:rFonts w:eastAsia="Times New Roman"/>
            </w:rPr>
            <w:t>[16]</w:t>
          </w:r>
          <w:r>
            <w:rPr>
              <w:rFonts w:eastAsia="Times New Roman"/>
            </w:rPr>
            <w:tab/>
            <w:t xml:space="preserve">“Configure </w:t>
          </w:r>
          <w:proofErr w:type="spellStart"/>
          <w:r>
            <w:rPr>
              <w:rFonts w:eastAsia="Times New Roman"/>
            </w:rPr>
            <w:t>Anyconnect</w:t>
          </w:r>
          <w:proofErr w:type="spellEnd"/>
          <w:r>
            <w:rPr>
              <w:rFonts w:eastAsia="Times New Roman"/>
            </w:rPr>
            <w:t xml:space="preserve"> Certificate Based Authentication for Mobile Access - Cisco.” https://www.cisco.com/c/en/us/support/docs/security/anyconnect-secure-mobility-client/217966-configure-anyconnect-certificate-based-a.html (accessed Apr. 11, 2023).</w:t>
          </w:r>
        </w:p>
        <w:p w14:paraId="76059C7C" w14:textId="77777777" w:rsidR="00743EF8" w:rsidRDefault="00743EF8">
          <w:pPr>
            <w:autoSpaceDE w:val="0"/>
            <w:autoSpaceDN w:val="0"/>
            <w:ind w:hanging="640"/>
            <w:divId w:val="58132734"/>
            <w:rPr>
              <w:rFonts w:eastAsia="Times New Roman"/>
            </w:rPr>
          </w:pPr>
          <w:r>
            <w:rPr>
              <w:rFonts w:eastAsia="Times New Roman"/>
            </w:rPr>
            <w:t>[17]</w:t>
          </w:r>
          <w:r>
            <w:rPr>
              <w:rFonts w:eastAsia="Times New Roman"/>
            </w:rPr>
            <w:tab/>
            <w:t>“An Introduction to Public Key Infrastructure (PKI): The Unsung Hero of Cybersecurity.” https://www.jetstack.io/blog/introducing-public-key-cryptography/ (accessed Apr. 11, 2023).</w:t>
          </w:r>
        </w:p>
        <w:p w14:paraId="50512719" w14:textId="77777777" w:rsidR="00743EF8" w:rsidRDefault="00743EF8">
          <w:pPr>
            <w:autoSpaceDE w:val="0"/>
            <w:autoSpaceDN w:val="0"/>
            <w:ind w:hanging="640"/>
            <w:divId w:val="72438078"/>
            <w:rPr>
              <w:rFonts w:eastAsia="Times New Roman"/>
            </w:rPr>
          </w:pPr>
          <w:r>
            <w:rPr>
              <w:rFonts w:eastAsia="Times New Roman"/>
            </w:rPr>
            <w:t>[18]</w:t>
          </w:r>
          <w:r>
            <w:rPr>
              <w:rFonts w:eastAsia="Times New Roman"/>
            </w:rPr>
            <w:tab/>
            <w:t>“Certificate Authority hierarchy - NCSC.GOV.UK.” https://www.ncsc.gov.uk/collection/in-house-public-key-infrastructure/introduction-to-public-key-infrastructure/ca-hierarchy (accessed Apr. 11, 2023).</w:t>
          </w:r>
        </w:p>
        <w:p w14:paraId="5455D335" w14:textId="77777777" w:rsidR="00743EF8" w:rsidRDefault="00743EF8">
          <w:pPr>
            <w:autoSpaceDE w:val="0"/>
            <w:autoSpaceDN w:val="0"/>
            <w:ind w:hanging="640"/>
            <w:divId w:val="1789271450"/>
            <w:rPr>
              <w:rFonts w:eastAsia="Times New Roman"/>
            </w:rPr>
          </w:pPr>
          <w:r>
            <w:rPr>
              <w:rFonts w:eastAsia="Times New Roman"/>
            </w:rPr>
            <w:t>[19]</w:t>
          </w:r>
          <w:r>
            <w:rPr>
              <w:rFonts w:eastAsia="Times New Roman"/>
            </w:rPr>
            <w:tab/>
            <w:t>“Keep the root CA offline and be unavailable for us - NCSC.GOV.UK.” https://www.ncsc.gov.uk/collection/in-house-public-key-infrastructure/pki-principles/keep-the-root-ca-offline-and-be-unavailable-for-use (accessed Apr. 11, 2023).</w:t>
          </w:r>
        </w:p>
        <w:p w14:paraId="7B946C05" w14:textId="77777777" w:rsidR="00743EF8" w:rsidRDefault="00743EF8">
          <w:pPr>
            <w:autoSpaceDE w:val="0"/>
            <w:autoSpaceDN w:val="0"/>
            <w:ind w:hanging="640"/>
            <w:divId w:val="764348421"/>
            <w:rPr>
              <w:rFonts w:eastAsia="Times New Roman"/>
            </w:rPr>
          </w:pPr>
          <w:r>
            <w:rPr>
              <w:rFonts w:eastAsia="Times New Roman"/>
            </w:rPr>
            <w:t>[20]</w:t>
          </w:r>
          <w:r>
            <w:rPr>
              <w:rFonts w:eastAsia="Times New Roman"/>
            </w:rPr>
            <w:tab/>
            <w:t xml:space="preserve">N. Naik and P. Jenkins, “Securing digital identities in the cloud by selecting an </w:t>
          </w:r>
          <w:proofErr w:type="spellStart"/>
          <w:r>
            <w:rPr>
              <w:rFonts w:eastAsia="Times New Roman"/>
            </w:rPr>
            <w:t>apposite</w:t>
          </w:r>
          <w:proofErr w:type="spellEnd"/>
          <w:r>
            <w:rPr>
              <w:rFonts w:eastAsia="Times New Roman"/>
            </w:rPr>
            <w:t xml:space="preserve"> Federated Identity Management from SAML, OAuth and OpenID Connect,” </w:t>
          </w:r>
          <w:r>
            <w:rPr>
              <w:rFonts w:eastAsia="Times New Roman"/>
              <w:i/>
              <w:iCs/>
            </w:rPr>
            <w:t>Proceedings - International Conference on Research Challenges in Information Science</w:t>
          </w:r>
          <w:r>
            <w:rPr>
              <w:rFonts w:eastAsia="Times New Roman"/>
            </w:rPr>
            <w:t xml:space="preserve">, pp. 163–174, Jun. 2017, </w:t>
          </w:r>
          <w:proofErr w:type="spellStart"/>
          <w:r>
            <w:rPr>
              <w:rFonts w:eastAsia="Times New Roman"/>
            </w:rPr>
            <w:t>doi</w:t>
          </w:r>
          <w:proofErr w:type="spellEnd"/>
          <w:r>
            <w:rPr>
              <w:rFonts w:eastAsia="Times New Roman"/>
            </w:rPr>
            <w:t>: 10.1109/RCIS.2017.7956534.</w:t>
          </w:r>
        </w:p>
        <w:p w14:paraId="0800FEDF" w14:textId="77777777" w:rsidR="00743EF8" w:rsidRDefault="00743EF8">
          <w:pPr>
            <w:autoSpaceDE w:val="0"/>
            <w:autoSpaceDN w:val="0"/>
            <w:ind w:hanging="640"/>
            <w:divId w:val="727194681"/>
            <w:rPr>
              <w:rFonts w:eastAsia="Times New Roman"/>
            </w:rPr>
          </w:pPr>
          <w:r>
            <w:rPr>
              <w:rFonts w:eastAsia="Times New Roman"/>
            </w:rPr>
            <w:t>[21]</w:t>
          </w:r>
          <w:r>
            <w:rPr>
              <w:rFonts w:eastAsia="Times New Roman"/>
            </w:rPr>
            <w:tab/>
            <w:t>“Configurable token lifetimes - Microsoft Entra | Microsoft Learn.” https://learn.microsoft.com/en-us/azure/active-directory/develop/configurable-token-lifetimes (accessed Jun. 11, 2023).</w:t>
          </w:r>
        </w:p>
        <w:p w14:paraId="293E58A7" w14:textId="77777777" w:rsidR="00743EF8" w:rsidRDefault="00743EF8">
          <w:pPr>
            <w:autoSpaceDE w:val="0"/>
            <w:autoSpaceDN w:val="0"/>
            <w:ind w:hanging="640"/>
            <w:divId w:val="1161195812"/>
            <w:rPr>
              <w:rFonts w:eastAsia="Times New Roman"/>
            </w:rPr>
          </w:pPr>
          <w:r>
            <w:rPr>
              <w:rFonts w:eastAsia="Times New Roman"/>
            </w:rPr>
            <w:t>[22]</w:t>
          </w:r>
          <w:r>
            <w:rPr>
              <w:rFonts w:eastAsia="Times New Roman"/>
            </w:rPr>
            <w:tab/>
            <w:t>“Ensure Confidentiality, Integrity and Availability of corporate data in a distributed workforce - ManageEngine Mobile Device Manager Plus.” https://www.manageengine.com/mobile-device-management/mdm-it-security.html (accessed Apr. 11, 2023).</w:t>
          </w:r>
        </w:p>
        <w:p w14:paraId="57DBB584" w14:textId="77777777" w:rsidR="00743EF8" w:rsidRDefault="00743EF8">
          <w:pPr>
            <w:autoSpaceDE w:val="0"/>
            <w:autoSpaceDN w:val="0"/>
            <w:ind w:hanging="640"/>
            <w:divId w:val="599292267"/>
            <w:rPr>
              <w:rFonts w:eastAsia="Times New Roman"/>
            </w:rPr>
          </w:pPr>
          <w:r>
            <w:rPr>
              <w:rFonts w:eastAsia="Times New Roman"/>
            </w:rPr>
            <w:t>[23]</w:t>
          </w:r>
          <w:r>
            <w:rPr>
              <w:rFonts w:eastAsia="Times New Roman"/>
            </w:rPr>
            <w:tab/>
            <w:t xml:space="preserve">“How are UEM, </w:t>
          </w:r>
          <w:proofErr w:type="gramStart"/>
          <w:r>
            <w:rPr>
              <w:rFonts w:eastAsia="Times New Roman"/>
            </w:rPr>
            <w:t>EMM</w:t>
          </w:r>
          <w:proofErr w:type="gramEnd"/>
          <w:r>
            <w:rPr>
              <w:rFonts w:eastAsia="Times New Roman"/>
            </w:rPr>
            <w:t xml:space="preserve"> and MDM different from one another? | TechTarget.” https://www.techtarget.com/searchenterprisedesktop/feature/Understand-how-UEM-EMM-and-MDM-differ-from-one-another (accessed Apr. 11, 2023).</w:t>
          </w:r>
        </w:p>
        <w:p w14:paraId="22CF614C" w14:textId="77777777" w:rsidR="00743EF8" w:rsidRDefault="00743EF8">
          <w:pPr>
            <w:autoSpaceDE w:val="0"/>
            <w:autoSpaceDN w:val="0"/>
            <w:ind w:hanging="640"/>
            <w:divId w:val="504057222"/>
            <w:rPr>
              <w:rFonts w:eastAsia="Times New Roman"/>
            </w:rPr>
          </w:pPr>
          <w:r>
            <w:rPr>
              <w:rFonts w:eastAsia="Times New Roman"/>
            </w:rPr>
            <w:t>[24]</w:t>
          </w:r>
          <w:r>
            <w:rPr>
              <w:rFonts w:eastAsia="Times New Roman"/>
            </w:rPr>
            <w:tab/>
            <w:t xml:space="preserve">“Tutorial - Use Apple Business Manager to </w:t>
          </w:r>
          <w:proofErr w:type="spellStart"/>
          <w:r>
            <w:rPr>
              <w:rFonts w:eastAsia="Times New Roman"/>
            </w:rPr>
            <w:t>enroll</w:t>
          </w:r>
          <w:proofErr w:type="spellEnd"/>
          <w:r>
            <w:rPr>
              <w:rFonts w:eastAsia="Times New Roman"/>
            </w:rPr>
            <w:t xml:space="preserve"> iOS/</w:t>
          </w:r>
          <w:proofErr w:type="spellStart"/>
          <w:r>
            <w:rPr>
              <w:rFonts w:eastAsia="Times New Roman"/>
            </w:rPr>
            <w:t>iPadOS</w:t>
          </w:r>
          <w:proofErr w:type="spellEnd"/>
          <w:r>
            <w:rPr>
              <w:rFonts w:eastAsia="Times New Roman"/>
            </w:rPr>
            <w:t xml:space="preserve"> devices in Intune - Microsoft Intune | Microsoft Learn.” https://learn.microsoft.com/en-us/mem/intune/enrollment/tutorial-use-device-enrollment-program-enroll-ios (accessed Apr. 11, 2023).</w:t>
          </w:r>
        </w:p>
        <w:p w14:paraId="08D45A02" w14:textId="77777777" w:rsidR="00743EF8" w:rsidRDefault="00743EF8">
          <w:pPr>
            <w:autoSpaceDE w:val="0"/>
            <w:autoSpaceDN w:val="0"/>
            <w:ind w:hanging="640"/>
            <w:divId w:val="507984166"/>
            <w:rPr>
              <w:rFonts w:eastAsia="Times New Roman"/>
            </w:rPr>
          </w:pPr>
          <w:r>
            <w:rPr>
              <w:rFonts w:eastAsia="Times New Roman"/>
            </w:rPr>
            <w:t>[25]</w:t>
          </w:r>
          <w:r>
            <w:rPr>
              <w:rFonts w:eastAsia="Times New Roman"/>
            </w:rPr>
            <w:tab/>
            <w:t xml:space="preserve">“Automatically </w:t>
          </w:r>
          <w:proofErr w:type="spellStart"/>
          <w:r>
            <w:rPr>
              <w:rFonts w:eastAsia="Times New Roman"/>
            </w:rPr>
            <w:t>enroll</w:t>
          </w:r>
          <w:proofErr w:type="spellEnd"/>
          <w:r>
            <w:rPr>
              <w:rFonts w:eastAsia="Times New Roman"/>
            </w:rPr>
            <w:t xml:space="preserve"> Android devices using Samsung’s Knox Mobile </w:t>
          </w:r>
          <w:proofErr w:type="spellStart"/>
          <w:r>
            <w:rPr>
              <w:rFonts w:eastAsia="Times New Roman"/>
            </w:rPr>
            <w:t>Enrollment</w:t>
          </w:r>
          <w:proofErr w:type="spellEnd"/>
          <w:r>
            <w:rPr>
              <w:rFonts w:eastAsia="Times New Roman"/>
            </w:rPr>
            <w:t xml:space="preserve"> - Microsoft Intune | Microsoft Learn.” https://learn.microsoft.com/en-us/mem/intune/enrollment/android-samsung-knox-mobile-enroll (accessed Apr. 11, 2023).</w:t>
          </w:r>
        </w:p>
        <w:p w14:paraId="558DB772" w14:textId="77777777" w:rsidR="00743EF8" w:rsidRDefault="00743EF8">
          <w:pPr>
            <w:autoSpaceDE w:val="0"/>
            <w:autoSpaceDN w:val="0"/>
            <w:ind w:hanging="640"/>
            <w:divId w:val="1913277357"/>
            <w:rPr>
              <w:rFonts w:eastAsia="Times New Roman"/>
            </w:rPr>
          </w:pPr>
          <w:r>
            <w:rPr>
              <w:rFonts w:eastAsia="Times New Roman"/>
            </w:rPr>
            <w:t>[26]</w:t>
          </w:r>
          <w:r>
            <w:rPr>
              <w:rFonts w:eastAsia="Times New Roman"/>
            </w:rPr>
            <w:tab/>
            <w:t>“Set up device-based Conditional Access policies with Intune - Microsoft Intune | Microsoft Learn.” https://learn.microsoft.com/en-us/mem/intune/protect/create-conditional-access-intune (accessed Apr. 11, 2023).</w:t>
          </w:r>
        </w:p>
        <w:p w14:paraId="38C37D83" w14:textId="77777777" w:rsidR="00743EF8" w:rsidRDefault="00743EF8">
          <w:pPr>
            <w:autoSpaceDE w:val="0"/>
            <w:autoSpaceDN w:val="0"/>
            <w:ind w:hanging="640"/>
            <w:divId w:val="1092236763"/>
            <w:rPr>
              <w:rFonts w:eastAsia="Times New Roman"/>
            </w:rPr>
          </w:pPr>
          <w:r>
            <w:rPr>
              <w:rFonts w:eastAsia="Times New Roman"/>
            </w:rPr>
            <w:t>[27]</w:t>
          </w:r>
          <w:r>
            <w:rPr>
              <w:rFonts w:eastAsia="Times New Roman"/>
            </w:rPr>
            <w:tab/>
            <w:t>“Device compliance policies in Microsoft Intune | Microsoft Learn.” https://learn.microsoft.com/en-us/mem/intune/protect/device-compliance-get-started (accessed Apr. 11, 2023).</w:t>
          </w:r>
        </w:p>
        <w:p w14:paraId="3EB2D00C" w14:textId="77777777" w:rsidR="00743EF8" w:rsidRDefault="00743EF8">
          <w:pPr>
            <w:autoSpaceDE w:val="0"/>
            <w:autoSpaceDN w:val="0"/>
            <w:ind w:hanging="640"/>
            <w:divId w:val="1018697399"/>
            <w:rPr>
              <w:rFonts w:eastAsia="Times New Roman"/>
            </w:rPr>
          </w:pPr>
          <w:r>
            <w:rPr>
              <w:rFonts w:eastAsia="Times New Roman"/>
            </w:rPr>
            <w:lastRenderedPageBreak/>
            <w:t>[28]</w:t>
          </w:r>
          <w:r>
            <w:rPr>
              <w:rFonts w:eastAsia="Times New Roman"/>
            </w:rPr>
            <w:tab/>
            <w:t>“Use VPN settings for Android Enterprise in Microsoft Intune | Microsoft Docs.” https://docs.microsoft.com/en-us/mem/intune/configuration/vpn-settings-android-enterprise (accessed Sep. 06, 2022).</w:t>
          </w:r>
        </w:p>
        <w:p w14:paraId="6CE444CF" w14:textId="77777777" w:rsidR="00743EF8" w:rsidRDefault="00743EF8">
          <w:pPr>
            <w:autoSpaceDE w:val="0"/>
            <w:autoSpaceDN w:val="0"/>
            <w:ind w:hanging="640"/>
            <w:divId w:val="1864662372"/>
            <w:rPr>
              <w:rFonts w:eastAsia="Times New Roman"/>
            </w:rPr>
          </w:pPr>
          <w:r>
            <w:rPr>
              <w:rFonts w:eastAsia="Times New Roman"/>
            </w:rPr>
            <w:t>[29]</w:t>
          </w:r>
          <w:r>
            <w:rPr>
              <w:rFonts w:eastAsia="Times New Roman"/>
            </w:rPr>
            <w:tab/>
            <w:t>“Configure VPN settings to iOS/</w:t>
          </w:r>
          <w:proofErr w:type="spellStart"/>
          <w:r>
            <w:rPr>
              <w:rFonts w:eastAsia="Times New Roman"/>
            </w:rPr>
            <w:t>iPadOS</w:t>
          </w:r>
          <w:proofErr w:type="spellEnd"/>
          <w:r>
            <w:rPr>
              <w:rFonts w:eastAsia="Times New Roman"/>
            </w:rPr>
            <w:t xml:space="preserve"> devices in Microsoft Intune | Microsoft Docs.” https://docs.microsoft.com/en-us/mem/intune/configuration/vpn-settings-ios (accessed Sep. 06, 2022).</w:t>
          </w:r>
        </w:p>
        <w:p w14:paraId="0C309AFC" w14:textId="77777777" w:rsidR="00743EF8" w:rsidRDefault="00743EF8">
          <w:pPr>
            <w:autoSpaceDE w:val="0"/>
            <w:autoSpaceDN w:val="0"/>
            <w:ind w:hanging="640"/>
            <w:divId w:val="81415473"/>
            <w:rPr>
              <w:rFonts w:eastAsia="Times New Roman"/>
            </w:rPr>
          </w:pPr>
          <w:r>
            <w:rPr>
              <w:rFonts w:eastAsia="Times New Roman"/>
            </w:rPr>
            <w:t>[30]</w:t>
          </w:r>
          <w:r>
            <w:rPr>
              <w:rFonts w:eastAsia="Times New Roman"/>
            </w:rPr>
            <w:tab/>
            <w:t>“Set up per-app VPN for iOS/</w:t>
          </w:r>
          <w:proofErr w:type="spellStart"/>
          <w:r>
            <w:rPr>
              <w:rFonts w:eastAsia="Times New Roman"/>
            </w:rPr>
            <w:t>iPadOS</w:t>
          </w:r>
          <w:proofErr w:type="spellEnd"/>
          <w:r>
            <w:rPr>
              <w:rFonts w:eastAsia="Times New Roman"/>
            </w:rPr>
            <w:t xml:space="preserve"> devices in Microsoft Intune | Microsoft Docs.” https://docs.microsoft.com/en-us/mem/intune/configuration/vpn-setting-configure-per-app (accessed Sep. 06, 2022).</w:t>
          </w:r>
        </w:p>
        <w:p w14:paraId="3FB66AAC" w14:textId="77777777" w:rsidR="00743EF8" w:rsidRDefault="00743EF8">
          <w:pPr>
            <w:autoSpaceDE w:val="0"/>
            <w:autoSpaceDN w:val="0"/>
            <w:ind w:hanging="640"/>
            <w:divId w:val="1806895166"/>
            <w:rPr>
              <w:rFonts w:eastAsia="Times New Roman"/>
            </w:rPr>
          </w:pPr>
          <w:r>
            <w:rPr>
              <w:rFonts w:eastAsia="Times New Roman"/>
            </w:rPr>
            <w:t>[31]</w:t>
          </w:r>
          <w:r>
            <w:rPr>
              <w:rFonts w:eastAsia="Times New Roman"/>
            </w:rPr>
            <w:tab/>
            <w:t>“Custom per-app VPN profile for Android device administrator in Microsoft Intune | Microsoft Docs.” https://docs.microsoft.com/en-us/mem/intune/configuration/android-pulse-secure-per-app-vpn (accessed Sep. 06, 2022).</w:t>
          </w:r>
        </w:p>
        <w:p w14:paraId="54271A01" w14:textId="77777777" w:rsidR="00743EF8" w:rsidRDefault="00743EF8">
          <w:pPr>
            <w:autoSpaceDE w:val="0"/>
            <w:autoSpaceDN w:val="0"/>
            <w:ind w:hanging="640"/>
            <w:divId w:val="1230573180"/>
            <w:rPr>
              <w:rFonts w:eastAsia="Times New Roman"/>
            </w:rPr>
          </w:pPr>
          <w:r>
            <w:rPr>
              <w:rFonts w:eastAsia="Times New Roman"/>
            </w:rPr>
            <w:t>[32]</w:t>
          </w:r>
          <w:r>
            <w:rPr>
              <w:rFonts w:eastAsia="Times New Roman"/>
            </w:rPr>
            <w:tab/>
            <w:t>“Cisco, others, shine a light on VPN split-</w:t>
          </w:r>
          <w:proofErr w:type="spellStart"/>
          <w:r>
            <w:rPr>
              <w:rFonts w:eastAsia="Times New Roman"/>
            </w:rPr>
            <w:t>tunneling</w:t>
          </w:r>
          <w:proofErr w:type="spellEnd"/>
          <w:r>
            <w:rPr>
              <w:rFonts w:eastAsia="Times New Roman"/>
            </w:rPr>
            <w:t>: Cisco, Microsoft and others play up VPN split-</w:t>
          </w:r>
          <w:proofErr w:type="spellStart"/>
          <w:r>
            <w:rPr>
              <w:rFonts w:eastAsia="Times New Roman"/>
            </w:rPr>
            <w:t>tunneling</w:t>
          </w:r>
          <w:proofErr w:type="spellEnd"/>
          <w:r>
            <w:rPr>
              <w:rFonts w:eastAsia="Times New Roman"/>
            </w:rPr>
            <w:t xml:space="preserve"> features to handle growing enterprise remote workload security - ProQuest.” https://www.proquest.com/docview/2402129599?parentSessionId=A%2BRmkd4sAi3Bk5q1Fu3pwBxR7CjKIb9yMsMRp7meygo%3D&amp;pq-origsite=primo&amp;accountid=130472 (accessed Apr. 18, 2023).</w:t>
          </w:r>
        </w:p>
        <w:p w14:paraId="7B1D8A2D" w14:textId="77777777" w:rsidR="00743EF8" w:rsidRDefault="00743EF8">
          <w:pPr>
            <w:autoSpaceDE w:val="0"/>
            <w:autoSpaceDN w:val="0"/>
            <w:ind w:hanging="640"/>
            <w:divId w:val="729042402"/>
            <w:rPr>
              <w:rFonts w:eastAsia="Times New Roman"/>
            </w:rPr>
          </w:pPr>
          <w:r>
            <w:rPr>
              <w:rFonts w:eastAsia="Times New Roman"/>
            </w:rPr>
            <w:t>[33]</w:t>
          </w:r>
          <w:r>
            <w:rPr>
              <w:rFonts w:eastAsia="Times New Roman"/>
            </w:rPr>
            <w:tab/>
            <w:t xml:space="preserve">“VPN Split </w:t>
          </w:r>
          <w:proofErr w:type="spellStart"/>
          <w:r>
            <w:rPr>
              <w:rFonts w:eastAsia="Times New Roman"/>
            </w:rPr>
            <w:t>Tunneling</w:t>
          </w:r>
          <w:proofErr w:type="spellEnd"/>
          <w:r>
            <w:rPr>
              <w:rFonts w:eastAsia="Times New Roman"/>
            </w:rPr>
            <w:t xml:space="preserve">: What It Is &amp; Pros and Cons | </w:t>
          </w:r>
          <w:proofErr w:type="spellStart"/>
          <w:r>
            <w:rPr>
              <w:rFonts w:eastAsia="Times New Roman"/>
            </w:rPr>
            <w:t>Auvik</w:t>
          </w:r>
          <w:proofErr w:type="spellEnd"/>
          <w:r>
            <w:rPr>
              <w:rFonts w:eastAsia="Times New Roman"/>
            </w:rPr>
            <w:t>.” https://www.auvik.com/franklyit/blog/vpn-split-tunneling/ (accessed Apr. 18, 2023).</w:t>
          </w:r>
        </w:p>
        <w:p w14:paraId="374ADD2E" w14:textId="77777777" w:rsidR="00743EF8" w:rsidRDefault="00743EF8">
          <w:pPr>
            <w:autoSpaceDE w:val="0"/>
            <w:autoSpaceDN w:val="0"/>
            <w:ind w:hanging="640"/>
            <w:divId w:val="19473333"/>
            <w:rPr>
              <w:rFonts w:eastAsia="Times New Roman"/>
            </w:rPr>
          </w:pPr>
          <w:r>
            <w:rPr>
              <w:rFonts w:eastAsia="Times New Roman"/>
            </w:rPr>
            <w:t>[34]</w:t>
          </w:r>
          <w:r>
            <w:rPr>
              <w:rFonts w:eastAsia="Times New Roman"/>
            </w:rPr>
            <w:tab/>
            <w:t>“Learn about the Microsoft Tunnel VPN solution for Microsoft Intune | Microsoft Learn.” https://learn.microsoft.com/en-us/mem/intune/protect/microsoft-tunnel-overview (accessed Apr. 18, 2023).</w:t>
          </w:r>
        </w:p>
        <w:p w14:paraId="4E13F8DD" w14:textId="77777777" w:rsidR="00743EF8" w:rsidRDefault="00743EF8">
          <w:pPr>
            <w:autoSpaceDE w:val="0"/>
            <w:autoSpaceDN w:val="0"/>
            <w:ind w:hanging="640"/>
            <w:divId w:val="1770663406"/>
            <w:rPr>
              <w:rFonts w:eastAsia="Times New Roman"/>
            </w:rPr>
          </w:pPr>
          <w:r>
            <w:rPr>
              <w:rFonts w:eastAsia="Times New Roman"/>
            </w:rPr>
            <w:t>[35]</w:t>
          </w:r>
          <w:r>
            <w:rPr>
              <w:rFonts w:eastAsia="Times New Roman"/>
            </w:rPr>
            <w:tab/>
            <w:t>“Session timeouts for Microsoft 365 - Microsoft 365 Enterprise | Microsoft Learn.” https://learn.microsoft.com/en-us/microsoft-365/enterprise/session-timeouts?view=o365-worldwide (accessed Jun. 11, 2023).</w:t>
          </w:r>
        </w:p>
        <w:p w14:paraId="6F3F173D" w14:textId="77777777" w:rsidR="00743EF8" w:rsidRDefault="00743EF8">
          <w:pPr>
            <w:autoSpaceDE w:val="0"/>
            <w:autoSpaceDN w:val="0"/>
            <w:ind w:hanging="640"/>
            <w:divId w:val="187525079"/>
            <w:rPr>
              <w:rFonts w:eastAsia="Times New Roman"/>
            </w:rPr>
          </w:pPr>
          <w:r>
            <w:rPr>
              <w:rFonts w:eastAsia="Times New Roman"/>
            </w:rPr>
            <w:t>[36]</w:t>
          </w:r>
          <w:r>
            <w:rPr>
              <w:rFonts w:eastAsia="Times New Roman"/>
            </w:rPr>
            <w:tab/>
            <w:t>“OAUTH 2.0 authentication with Azure Active Directory - Microsoft Entra | Microsoft Learn.” https://learn.microsoft.com/en-us/azure/active-directory/fundamentals/auth-oauth2 (accessed Jun. 20, 2023).</w:t>
          </w:r>
        </w:p>
        <w:p w14:paraId="626B8102" w14:textId="77777777" w:rsidR="00743EF8" w:rsidRDefault="00743EF8">
          <w:pPr>
            <w:autoSpaceDE w:val="0"/>
            <w:autoSpaceDN w:val="0"/>
            <w:ind w:hanging="640"/>
            <w:divId w:val="1345205226"/>
            <w:rPr>
              <w:rFonts w:eastAsia="Times New Roman"/>
            </w:rPr>
          </w:pPr>
          <w:r>
            <w:rPr>
              <w:rFonts w:eastAsia="Times New Roman"/>
            </w:rPr>
            <w:t>[37]</w:t>
          </w:r>
          <w:r>
            <w:rPr>
              <w:rFonts w:eastAsia="Times New Roman"/>
            </w:rPr>
            <w:tab/>
            <w:t xml:space="preserve">Nigel Poulton, </w:t>
          </w:r>
          <w:r>
            <w:rPr>
              <w:rFonts w:eastAsia="Times New Roman"/>
              <w:i/>
              <w:iCs/>
            </w:rPr>
            <w:t>Docker Deep Dive</w:t>
          </w:r>
          <w:r>
            <w:rPr>
              <w:rFonts w:eastAsia="Times New Roman"/>
            </w:rPr>
            <w:t>. 2018.</w:t>
          </w:r>
        </w:p>
        <w:p w14:paraId="514121B0" w14:textId="77777777" w:rsidR="00743EF8" w:rsidRDefault="00743EF8">
          <w:pPr>
            <w:autoSpaceDE w:val="0"/>
            <w:autoSpaceDN w:val="0"/>
            <w:ind w:hanging="640"/>
            <w:divId w:val="772282171"/>
            <w:rPr>
              <w:rFonts w:eastAsia="Times New Roman"/>
            </w:rPr>
          </w:pPr>
          <w:r>
            <w:rPr>
              <w:rFonts w:eastAsia="Times New Roman"/>
            </w:rPr>
            <w:t>[38]</w:t>
          </w:r>
          <w:r>
            <w:rPr>
              <w:rFonts w:eastAsia="Times New Roman"/>
            </w:rPr>
            <w:tab/>
            <w:t>“(PDF) An Introduction to Docker and Analysis of its Performance.” https://www.researchgate.net/publication/318816158_An_Introduction_to_Docker_and_Analysis_of_its_Performance (accessed Apr. 18, 2023).</w:t>
          </w:r>
        </w:p>
        <w:p w14:paraId="4AB62F5C" w14:textId="77777777" w:rsidR="00743EF8" w:rsidRDefault="00743EF8">
          <w:pPr>
            <w:autoSpaceDE w:val="0"/>
            <w:autoSpaceDN w:val="0"/>
            <w:ind w:hanging="640"/>
            <w:divId w:val="963195093"/>
            <w:rPr>
              <w:rFonts w:eastAsia="Times New Roman"/>
            </w:rPr>
          </w:pPr>
          <w:r>
            <w:rPr>
              <w:rFonts w:eastAsia="Times New Roman"/>
            </w:rPr>
            <w:t>[39]</w:t>
          </w:r>
          <w:r>
            <w:rPr>
              <w:rFonts w:eastAsia="Times New Roman"/>
            </w:rPr>
            <w:tab/>
            <w:t xml:space="preserve">S. Sultan, I. Ahmad, and T. </w:t>
          </w:r>
          <w:proofErr w:type="spellStart"/>
          <w:r>
            <w:rPr>
              <w:rFonts w:eastAsia="Times New Roman"/>
            </w:rPr>
            <w:t>Dimitriou</w:t>
          </w:r>
          <w:proofErr w:type="spellEnd"/>
          <w:r>
            <w:rPr>
              <w:rFonts w:eastAsia="Times New Roman"/>
            </w:rPr>
            <w:t xml:space="preserve">, “Container security: Issues, challenges, and the road ahead,” </w:t>
          </w:r>
          <w:r>
            <w:rPr>
              <w:rFonts w:eastAsia="Times New Roman"/>
              <w:i/>
              <w:iCs/>
            </w:rPr>
            <w:t>IEEE Access</w:t>
          </w:r>
          <w:r>
            <w:rPr>
              <w:rFonts w:eastAsia="Times New Roman"/>
            </w:rPr>
            <w:t xml:space="preserve">, vol. 7, pp. 52976–52996, 2019, </w:t>
          </w:r>
          <w:proofErr w:type="spellStart"/>
          <w:r>
            <w:rPr>
              <w:rFonts w:eastAsia="Times New Roman"/>
            </w:rPr>
            <w:t>doi</w:t>
          </w:r>
          <w:proofErr w:type="spellEnd"/>
          <w:r>
            <w:rPr>
              <w:rFonts w:eastAsia="Times New Roman"/>
            </w:rPr>
            <w:t>: 10.1109/ACCESS.2019.2911732.</w:t>
          </w:r>
        </w:p>
        <w:p w14:paraId="4A43AEC5" w14:textId="77777777" w:rsidR="00743EF8" w:rsidRDefault="00743EF8">
          <w:pPr>
            <w:autoSpaceDE w:val="0"/>
            <w:autoSpaceDN w:val="0"/>
            <w:ind w:hanging="640"/>
            <w:divId w:val="1973636574"/>
            <w:rPr>
              <w:rFonts w:eastAsia="Times New Roman"/>
            </w:rPr>
          </w:pPr>
          <w:r>
            <w:rPr>
              <w:rFonts w:eastAsia="Times New Roman"/>
            </w:rPr>
            <w:t>[40]</w:t>
          </w:r>
          <w:r>
            <w:rPr>
              <w:rFonts w:eastAsia="Times New Roman"/>
            </w:rPr>
            <w:tab/>
            <w:t>“What is a Container? | Docker.” https://www.docker.com/resources/what-container/ (accessed Apr. 18, 2023).</w:t>
          </w:r>
        </w:p>
        <w:p w14:paraId="219486F2" w14:textId="77777777" w:rsidR="00743EF8" w:rsidRDefault="00743EF8">
          <w:pPr>
            <w:autoSpaceDE w:val="0"/>
            <w:autoSpaceDN w:val="0"/>
            <w:ind w:hanging="640"/>
            <w:divId w:val="1345550454"/>
            <w:rPr>
              <w:rFonts w:eastAsia="Times New Roman"/>
            </w:rPr>
          </w:pPr>
          <w:r>
            <w:rPr>
              <w:rFonts w:eastAsia="Times New Roman"/>
            </w:rPr>
            <w:t>[41]</w:t>
          </w:r>
          <w:r>
            <w:rPr>
              <w:rFonts w:eastAsia="Times New Roman"/>
            </w:rPr>
            <w:tab/>
            <w:t>“Identify the prerequisites to install and use the Microsoft Tunnel VPN solution for Microsoft Intune | Microsoft Learn.” https://learn.microsoft.com/en-us/mem/intune/protect/microsoft-tunnel-prerequisites (accessed Apr. 18, 2023).</w:t>
          </w:r>
        </w:p>
        <w:p w14:paraId="5A09C169" w14:textId="77777777" w:rsidR="00743EF8" w:rsidRDefault="00743EF8">
          <w:pPr>
            <w:autoSpaceDE w:val="0"/>
            <w:autoSpaceDN w:val="0"/>
            <w:ind w:hanging="640"/>
            <w:divId w:val="1668052764"/>
            <w:rPr>
              <w:rFonts w:eastAsia="Times New Roman"/>
            </w:rPr>
          </w:pPr>
          <w:r>
            <w:rPr>
              <w:rFonts w:eastAsia="Times New Roman"/>
            </w:rPr>
            <w:lastRenderedPageBreak/>
            <w:t>[42]</w:t>
          </w:r>
          <w:r>
            <w:rPr>
              <w:rFonts w:eastAsia="Times New Roman"/>
            </w:rPr>
            <w:tab/>
            <w:t>“Network endpoints for Microsoft Intune | Microsoft Learn.” https://learn.microsoft.com/en-us/mem/intune/fundamentals/intune-endpoints (accessed Apr. 18, 2023).</w:t>
          </w:r>
        </w:p>
        <w:p w14:paraId="434DCEA2" w14:textId="77777777" w:rsidR="00743EF8" w:rsidRDefault="00743EF8">
          <w:pPr>
            <w:autoSpaceDE w:val="0"/>
            <w:autoSpaceDN w:val="0"/>
            <w:ind w:hanging="640"/>
            <w:divId w:val="95030202"/>
            <w:rPr>
              <w:rFonts w:eastAsia="Times New Roman"/>
            </w:rPr>
          </w:pPr>
          <w:r>
            <w:rPr>
              <w:rFonts w:eastAsia="Times New Roman"/>
            </w:rPr>
            <w:t>[43]</w:t>
          </w:r>
          <w:r>
            <w:rPr>
              <w:rFonts w:eastAsia="Times New Roman"/>
            </w:rPr>
            <w:tab/>
            <w:t>“84433547__en-US__Web.png (478×223).” https://infosys.beckhoff.com/content/1033/tf6310_tc3_tcpip/Images/png/84433547__en-US__Web.png (accessed Apr. 26, 2023).</w:t>
          </w:r>
        </w:p>
        <w:p w14:paraId="1AFCEF80" w14:textId="77777777" w:rsidR="00743EF8" w:rsidRDefault="00743EF8">
          <w:pPr>
            <w:autoSpaceDE w:val="0"/>
            <w:autoSpaceDN w:val="0"/>
            <w:ind w:hanging="640"/>
            <w:divId w:val="1917395928"/>
            <w:rPr>
              <w:rFonts w:eastAsia="Times New Roman"/>
            </w:rPr>
          </w:pPr>
          <w:r>
            <w:rPr>
              <w:rFonts w:eastAsia="Times New Roman"/>
            </w:rPr>
            <w:t>[44]</w:t>
          </w:r>
          <w:r>
            <w:rPr>
              <w:rFonts w:eastAsia="Times New Roman"/>
            </w:rPr>
            <w:tab/>
            <w:t xml:space="preserve">I. </w:t>
          </w:r>
          <w:proofErr w:type="spellStart"/>
          <w:r>
            <w:rPr>
              <w:rFonts w:eastAsia="Times New Roman"/>
            </w:rPr>
            <w:t>Coonjah</w:t>
          </w:r>
          <w:proofErr w:type="spellEnd"/>
          <w:r>
            <w:rPr>
              <w:rFonts w:eastAsia="Times New Roman"/>
            </w:rPr>
            <w:t xml:space="preserve">, P. C. Catherine, and K. M. S. </w:t>
          </w:r>
          <w:proofErr w:type="spellStart"/>
          <w:r>
            <w:rPr>
              <w:rFonts w:eastAsia="Times New Roman"/>
            </w:rPr>
            <w:t>Soyjaudah</w:t>
          </w:r>
          <w:proofErr w:type="spellEnd"/>
          <w:r>
            <w:rPr>
              <w:rFonts w:eastAsia="Times New Roman"/>
            </w:rPr>
            <w:t xml:space="preserve">, “An investigation of the TCP meltdown problem and proposing raptor codes as a novel to decrease TCP retransmissions in VPN systems,” </w:t>
          </w:r>
          <w:r>
            <w:rPr>
              <w:rFonts w:eastAsia="Times New Roman"/>
              <w:i/>
              <w:iCs/>
            </w:rPr>
            <w:t>Advances in Intelligent Systems and Computing</w:t>
          </w:r>
          <w:r>
            <w:rPr>
              <w:rFonts w:eastAsia="Times New Roman"/>
            </w:rPr>
            <w:t xml:space="preserve">, vol. 862, pp. 337–347, 2019, </w:t>
          </w:r>
          <w:proofErr w:type="spellStart"/>
          <w:r>
            <w:rPr>
              <w:rFonts w:eastAsia="Times New Roman"/>
            </w:rPr>
            <w:t>doi</w:t>
          </w:r>
          <w:proofErr w:type="spellEnd"/>
          <w:r>
            <w:rPr>
              <w:rFonts w:eastAsia="Times New Roman"/>
            </w:rPr>
            <w:t>: 10.1007/978-981-13-3329-3_32/COVER.</w:t>
          </w:r>
        </w:p>
        <w:p w14:paraId="747CC263" w14:textId="77777777" w:rsidR="00743EF8" w:rsidRDefault="00743EF8">
          <w:pPr>
            <w:autoSpaceDE w:val="0"/>
            <w:autoSpaceDN w:val="0"/>
            <w:ind w:hanging="640"/>
            <w:divId w:val="862398519"/>
            <w:rPr>
              <w:rFonts w:eastAsia="Times New Roman"/>
            </w:rPr>
          </w:pPr>
          <w:r>
            <w:rPr>
              <w:rFonts w:eastAsia="Times New Roman"/>
            </w:rPr>
            <w:t>[45]</w:t>
          </w:r>
          <w:r>
            <w:rPr>
              <w:rFonts w:eastAsia="Times New Roman"/>
            </w:rPr>
            <w:tab/>
            <w:t>“(PDF) DTLS Performance - How Expensive is Security?” https://www.researchgate.net/publication/332669608_DTLS_Performance_-_How_Expensive_is_Security (accessed Apr. 18, 2023).</w:t>
          </w:r>
        </w:p>
        <w:p w14:paraId="713A3557" w14:textId="77777777" w:rsidR="00743EF8" w:rsidRDefault="00743EF8">
          <w:pPr>
            <w:autoSpaceDE w:val="0"/>
            <w:autoSpaceDN w:val="0"/>
            <w:ind w:hanging="640"/>
            <w:divId w:val="1341470299"/>
            <w:rPr>
              <w:rFonts w:eastAsia="Times New Roman"/>
            </w:rPr>
          </w:pPr>
          <w:r>
            <w:rPr>
              <w:rFonts w:eastAsia="Times New Roman"/>
            </w:rPr>
            <w:t>[46]</w:t>
          </w:r>
          <w:r>
            <w:rPr>
              <w:rFonts w:eastAsia="Times New Roman"/>
            </w:rPr>
            <w:tab/>
            <w:t>F. J. Ramírez-López, Á. J. Varela-</w:t>
          </w:r>
          <w:proofErr w:type="spellStart"/>
          <w:r>
            <w:rPr>
              <w:rFonts w:eastAsia="Times New Roman"/>
            </w:rPr>
            <w:t>Vaca</w:t>
          </w:r>
          <w:proofErr w:type="spellEnd"/>
          <w:r>
            <w:rPr>
              <w:rFonts w:eastAsia="Times New Roman"/>
            </w:rPr>
            <w:t xml:space="preserve">, J. </w:t>
          </w:r>
          <w:proofErr w:type="spellStart"/>
          <w:r>
            <w:rPr>
              <w:rFonts w:eastAsia="Times New Roman"/>
            </w:rPr>
            <w:t>Ropero</w:t>
          </w:r>
          <w:proofErr w:type="spellEnd"/>
          <w:r>
            <w:rPr>
              <w:rFonts w:eastAsia="Times New Roman"/>
            </w:rPr>
            <w:t xml:space="preserve">, J. </w:t>
          </w:r>
          <w:proofErr w:type="spellStart"/>
          <w:r>
            <w:rPr>
              <w:rFonts w:eastAsia="Times New Roman"/>
            </w:rPr>
            <w:t>Luque</w:t>
          </w:r>
          <w:proofErr w:type="spellEnd"/>
          <w:r>
            <w:rPr>
              <w:rFonts w:eastAsia="Times New Roman"/>
            </w:rPr>
            <w:t xml:space="preserve">, and A. Carrasco, “A framework to secure the development and auditing of SSL pinning in mobile applications: The case of android devices,” </w:t>
          </w:r>
          <w:r>
            <w:rPr>
              <w:rFonts w:eastAsia="Times New Roman"/>
              <w:i/>
              <w:iCs/>
            </w:rPr>
            <w:t>Entropy</w:t>
          </w:r>
          <w:r>
            <w:rPr>
              <w:rFonts w:eastAsia="Times New Roman"/>
            </w:rPr>
            <w:t xml:space="preserve">, vol. 21, no. 12, Dec. 2019, </w:t>
          </w:r>
          <w:proofErr w:type="spellStart"/>
          <w:r>
            <w:rPr>
              <w:rFonts w:eastAsia="Times New Roman"/>
            </w:rPr>
            <w:t>doi</w:t>
          </w:r>
          <w:proofErr w:type="spellEnd"/>
          <w:r>
            <w:rPr>
              <w:rFonts w:eastAsia="Times New Roman"/>
            </w:rPr>
            <w:t>: 10.3390/E21121136.</w:t>
          </w:r>
        </w:p>
        <w:p w14:paraId="611D41AA" w14:textId="77777777" w:rsidR="00743EF8" w:rsidRDefault="00743EF8">
          <w:pPr>
            <w:autoSpaceDE w:val="0"/>
            <w:autoSpaceDN w:val="0"/>
            <w:ind w:hanging="640"/>
            <w:divId w:val="1687057125"/>
            <w:rPr>
              <w:rFonts w:eastAsia="Times New Roman"/>
            </w:rPr>
          </w:pPr>
          <w:r>
            <w:rPr>
              <w:rFonts w:eastAsia="Times New Roman"/>
            </w:rPr>
            <w:t>[47]</w:t>
          </w:r>
          <w:r>
            <w:rPr>
              <w:rFonts w:eastAsia="Times New Roman"/>
            </w:rPr>
            <w:tab/>
            <w:t>“Definition of Public Cloud Computing - IT Glossary | Gartner.” https://www.gartner.com/en/information-technology/glossary/public-cloud-computing (accessed Apr. 18, 2023).</w:t>
          </w:r>
        </w:p>
        <w:p w14:paraId="3A6D08B9" w14:textId="77777777" w:rsidR="00743EF8" w:rsidRDefault="00743EF8">
          <w:pPr>
            <w:autoSpaceDE w:val="0"/>
            <w:autoSpaceDN w:val="0"/>
            <w:ind w:hanging="640"/>
            <w:divId w:val="1800759845"/>
            <w:rPr>
              <w:rFonts w:eastAsia="Times New Roman"/>
            </w:rPr>
          </w:pPr>
          <w:r>
            <w:rPr>
              <w:rFonts w:eastAsia="Times New Roman"/>
            </w:rPr>
            <w:t>[48]</w:t>
          </w:r>
          <w:r>
            <w:rPr>
              <w:rFonts w:eastAsia="Times New Roman"/>
            </w:rPr>
            <w:tab/>
            <w:t xml:space="preserve">P. R. </w:t>
          </w:r>
          <w:proofErr w:type="spellStart"/>
          <w:r>
            <w:rPr>
              <w:rFonts w:eastAsia="Times New Roman"/>
            </w:rPr>
            <w:t>Brandao</w:t>
          </w:r>
          <w:proofErr w:type="spellEnd"/>
          <w:r>
            <w:rPr>
              <w:rFonts w:eastAsia="Times New Roman"/>
            </w:rPr>
            <w:t xml:space="preserve">, “Cloud Computing and Distance Learning in Computer Science,” </w:t>
          </w:r>
          <w:r>
            <w:rPr>
              <w:rFonts w:eastAsia="Times New Roman"/>
              <w:i/>
              <w:iCs/>
            </w:rPr>
            <w:t>International Journal of Research in E-learning</w:t>
          </w:r>
          <w:r>
            <w:rPr>
              <w:rFonts w:eastAsia="Times New Roman"/>
            </w:rPr>
            <w:t xml:space="preserve">, vol. 6, no. 2, pp. 1–20, Dec. 2020, </w:t>
          </w:r>
          <w:proofErr w:type="spellStart"/>
          <w:r>
            <w:rPr>
              <w:rFonts w:eastAsia="Times New Roman"/>
            </w:rPr>
            <w:t>doi</w:t>
          </w:r>
          <w:proofErr w:type="spellEnd"/>
          <w:r>
            <w:rPr>
              <w:rFonts w:eastAsia="Times New Roman"/>
            </w:rPr>
            <w:t>: 10.31261/IJREL.2020.6.2.04.</w:t>
          </w:r>
        </w:p>
        <w:p w14:paraId="03F4859D" w14:textId="77777777" w:rsidR="00743EF8" w:rsidRDefault="00743EF8">
          <w:pPr>
            <w:autoSpaceDE w:val="0"/>
            <w:autoSpaceDN w:val="0"/>
            <w:ind w:hanging="640"/>
            <w:divId w:val="1104157493"/>
            <w:rPr>
              <w:rFonts w:eastAsia="Times New Roman"/>
            </w:rPr>
          </w:pPr>
          <w:r>
            <w:rPr>
              <w:rFonts w:eastAsia="Times New Roman"/>
            </w:rPr>
            <w:t>[49]</w:t>
          </w:r>
          <w:r>
            <w:rPr>
              <w:rFonts w:eastAsia="Times New Roman"/>
            </w:rPr>
            <w:tab/>
            <w:t>“Availability sets overview - Azure Virtual Machines | Microsoft Learn.” https://learn.microsoft.com/en-us/azure/virtual-machines/availability-set-overview (accessed May 16, 2023).</w:t>
          </w:r>
        </w:p>
        <w:p w14:paraId="56B69ACC" w14:textId="77777777" w:rsidR="00743EF8" w:rsidRDefault="00743EF8">
          <w:pPr>
            <w:autoSpaceDE w:val="0"/>
            <w:autoSpaceDN w:val="0"/>
            <w:ind w:hanging="640"/>
            <w:divId w:val="1666936586"/>
            <w:rPr>
              <w:rFonts w:eastAsia="Times New Roman"/>
            </w:rPr>
          </w:pPr>
          <w:r>
            <w:rPr>
              <w:rFonts w:eastAsia="Times New Roman"/>
            </w:rPr>
            <w:t>[50]</w:t>
          </w:r>
          <w:r>
            <w:rPr>
              <w:rFonts w:eastAsia="Times New Roman"/>
            </w:rPr>
            <w:tab/>
            <w:t>“Network security group - how it works | Microsoft Learn.” https://learn.microsoft.com/en-us/azure/virtual-network/network-security-group-how-it-works (accessed Jun. 11, 2023).</w:t>
          </w:r>
        </w:p>
        <w:p w14:paraId="365D57E1" w14:textId="77777777" w:rsidR="00743EF8" w:rsidRDefault="00743EF8">
          <w:pPr>
            <w:autoSpaceDE w:val="0"/>
            <w:autoSpaceDN w:val="0"/>
            <w:ind w:hanging="640"/>
            <w:divId w:val="1710433"/>
            <w:rPr>
              <w:rFonts w:eastAsia="Times New Roman"/>
            </w:rPr>
          </w:pPr>
          <w:r>
            <w:rPr>
              <w:rFonts w:eastAsia="Times New Roman"/>
            </w:rPr>
            <w:t>[51]</w:t>
          </w:r>
          <w:r>
            <w:rPr>
              <w:rFonts w:eastAsia="Times New Roman"/>
            </w:rPr>
            <w:tab/>
            <w:t>“What is Azure Firewall? - Training | Microsoft Learn.” https://learn.microsoft.com/en-us/training/modules/introduction-azure-firewall/2-what-is-azure-firewall (accessed Jun. 11, 2023).</w:t>
          </w:r>
        </w:p>
        <w:p w14:paraId="36012F6D" w14:textId="77777777" w:rsidR="00743EF8" w:rsidRDefault="00743EF8">
          <w:pPr>
            <w:autoSpaceDE w:val="0"/>
            <w:autoSpaceDN w:val="0"/>
            <w:ind w:hanging="640"/>
            <w:divId w:val="913321443"/>
            <w:rPr>
              <w:rFonts w:eastAsia="Times New Roman"/>
            </w:rPr>
          </w:pPr>
          <w:r>
            <w:rPr>
              <w:rFonts w:eastAsia="Times New Roman"/>
            </w:rPr>
            <w:t>[52]</w:t>
          </w:r>
          <w:r>
            <w:rPr>
              <w:rFonts w:eastAsia="Times New Roman"/>
            </w:rPr>
            <w:tab/>
            <w:t xml:space="preserve">G. Gellert, J. F. Crouch, L. A. Gibson, and G. S. Conklin, “An Evaluation of the Clinical and Financial Value of </w:t>
          </w:r>
          <w:proofErr w:type="gramStart"/>
          <w:r>
            <w:rPr>
              <w:rFonts w:eastAsia="Times New Roman"/>
            </w:rPr>
            <w:t>Work Station</w:t>
          </w:r>
          <w:proofErr w:type="gramEnd"/>
          <w:r>
            <w:rPr>
              <w:rFonts w:eastAsia="Times New Roman"/>
            </w:rPr>
            <w:t xml:space="preserve"> Single Sign-on in 19 Hospitals,” </w:t>
          </w:r>
          <w:proofErr w:type="spellStart"/>
          <w:r>
            <w:rPr>
              <w:rFonts w:eastAsia="Times New Roman"/>
              <w:i/>
              <w:iCs/>
            </w:rPr>
            <w:t>Perspect</w:t>
          </w:r>
          <w:proofErr w:type="spellEnd"/>
          <w:r>
            <w:rPr>
              <w:rFonts w:eastAsia="Times New Roman"/>
              <w:i/>
              <w:iCs/>
            </w:rPr>
            <w:t xml:space="preserve"> Health Inf </w:t>
          </w:r>
          <w:proofErr w:type="spellStart"/>
          <w:r>
            <w:rPr>
              <w:rFonts w:eastAsia="Times New Roman"/>
              <w:i/>
              <w:iCs/>
            </w:rPr>
            <w:t>Manag</w:t>
          </w:r>
          <w:proofErr w:type="spellEnd"/>
          <w:r>
            <w:rPr>
              <w:rFonts w:eastAsia="Times New Roman"/>
            </w:rPr>
            <w:t>, vol. 16, no. Summer, Jun. 2019, Accessed: Jun. 11, 2023. [Online]. Available: /</w:t>
          </w:r>
          <w:proofErr w:type="spellStart"/>
          <w:r>
            <w:rPr>
              <w:rFonts w:eastAsia="Times New Roman"/>
            </w:rPr>
            <w:t>pmc</w:t>
          </w:r>
          <w:proofErr w:type="spellEnd"/>
          <w:r>
            <w:rPr>
              <w:rFonts w:eastAsia="Times New Roman"/>
            </w:rPr>
            <w:t>/articles/PMC6669364/</w:t>
          </w:r>
        </w:p>
        <w:p w14:paraId="66853685" w14:textId="77777777" w:rsidR="00743EF8" w:rsidRDefault="00743EF8">
          <w:pPr>
            <w:autoSpaceDE w:val="0"/>
            <w:autoSpaceDN w:val="0"/>
            <w:ind w:hanging="640"/>
            <w:divId w:val="57368458"/>
            <w:rPr>
              <w:rFonts w:eastAsia="Times New Roman"/>
            </w:rPr>
          </w:pPr>
          <w:r>
            <w:rPr>
              <w:rFonts w:eastAsia="Times New Roman"/>
            </w:rPr>
            <w:t>[53]</w:t>
          </w:r>
          <w:r>
            <w:rPr>
              <w:rFonts w:eastAsia="Times New Roman"/>
            </w:rPr>
            <w:tab/>
            <w:t xml:space="preserve">Ranjit Kumar, </w:t>
          </w:r>
          <w:r>
            <w:rPr>
              <w:rFonts w:eastAsia="Times New Roman"/>
              <w:i/>
              <w:iCs/>
            </w:rPr>
            <w:t>Research Methodology</w:t>
          </w:r>
          <w:r>
            <w:rPr>
              <w:rFonts w:eastAsia="Times New Roman"/>
            </w:rPr>
            <w:t>, 5th Edition. 2019.</w:t>
          </w:r>
        </w:p>
        <w:p w14:paraId="1F8988ED" w14:textId="77777777" w:rsidR="00743EF8" w:rsidRDefault="00743EF8">
          <w:pPr>
            <w:autoSpaceDE w:val="0"/>
            <w:autoSpaceDN w:val="0"/>
            <w:ind w:hanging="640"/>
            <w:divId w:val="1253973816"/>
            <w:rPr>
              <w:rFonts w:eastAsia="Times New Roman"/>
            </w:rPr>
          </w:pPr>
          <w:r>
            <w:rPr>
              <w:rFonts w:eastAsia="Times New Roman"/>
            </w:rPr>
            <w:t>[54]</w:t>
          </w:r>
          <w:r>
            <w:rPr>
              <w:rFonts w:eastAsia="Times New Roman"/>
            </w:rPr>
            <w:tab/>
            <w:t xml:space="preserve">“Scholarly Research Process - Scholarly Research Resources - </w:t>
          </w:r>
          <w:proofErr w:type="spellStart"/>
          <w:r>
            <w:rPr>
              <w:rFonts w:eastAsia="Times New Roman"/>
            </w:rPr>
            <w:t>LibGuides</w:t>
          </w:r>
          <w:proofErr w:type="spellEnd"/>
          <w:r>
            <w:rPr>
              <w:rFonts w:eastAsia="Times New Roman"/>
            </w:rPr>
            <w:t xml:space="preserve"> at Texas Tech University School of Law Library.” https://libguides.law.ttu.edu/c.php?g=511758&amp;p=3706336 (accessed Jul. 18, 2023).</w:t>
          </w:r>
        </w:p>
        <w:p w14:paraId="7A56A231" w14:textId="77777777" w:rsidR="00743EF8" w:rsidRDefault="00743EF8">
          <w:pPr>
            <w:autoSpaceDE w:val="0"/>
            <w:autoSpaceDN w:val="0"/>
            <w:ind w:hanging="640"/>
            <w:divId w:val="891233497"/>
            <w:rPr>
              <w:rFonts w:eastAsia="Times New Roman"/>
            </w:rPr>
          </w:pPr>
          <w:r>
            <w:rPr>
              <w:rFonts w:eastAsia="Times New Roman"/>
            </w:rPr>
            <w:t>[55]</w:t>
          </w:r>
          <w:r>
            <w:rPr>
              <w:rFonts w:eastAsia="Times New Roman"/>
            </w:rPr>
            <w:tab/>
            <w:t xml:space="preserve">“ProQuest </w:t>
          </w:r>
          <w:proofErr w:type="spellStart"/>
          <w:r>
            <w:rPr>
              <w:rFonts w:eastAsia="Times New Roman"/>
            </w:rPr>
            <w:t>Ebook</w:t>
          </w:r>
          <w:proofErr w:type="spellEnd"/>
          <w:r>
            <w:rPr>
              <w:rFonts w:eastAsia="Times New Roman"/>
            </w:rPr>
            <w:t xml:space="preserve"> Central - Reader.” http://ebookcentral.proquest.com/lib/trinity/reader.action?docID=5774742&amp;ppg=105 (accessed Jul. 30, 2022).</w:t>
          </w:r>
        </w:p>
        <w:p w14:paraId="6899378C" w14:textId="77777777" w:rsidR="00743EF8" w:rsidRDefault="00743EF8">
          <w:pPr>
            <w:autoSpaceDE w:val="0"/>
            <w:autoSpaceDN w:val="0"/>
            <w:ind w:hanging="640"/>
            <w:divId w:val="674922387"/>
            <w:rPr>
              <w:rFonts w:eastAsia="Times New Roman"/>
            </w:rPr>
          </w:pPr>
          <w:r>
            <w:rPr>
              <w:rFonts w:eastAsia="Times New Roman"/>
            </w:rPr>
            <w:lastRenderedPageBreak/>
            <w:t>[56]</w:t>
          </w:r>
          <w:r>
            <w:rPr>
              <w:rFonts w:eastAsia="Times New Roman"/>
            </w:rPr>
            <w:tab/>
            <w:t>“Inductive vs. Deductive vs. Abductive Reasoning | Merriam-Webster.” https://www.merriam-webster.com/words-at-play/deduction-vs-induction-vs-abduction (accessed Sep. 07, 2022).</w:t>
          </w:r>
        </w:p>
        <w:p w14:paraId="58F4D88A" w14:textId="77777777" w:rsidR="00743EF8" w:rsidRDefault="00743EF8">
          <w:pPr>
            <w:autoSpaceDE w:val="0"/>
            <w:autoSpaceDN w:val="0"/>
            <w:ind w:hanging="640"/>
            <w:divId w:val="1504928736"/>
            <w:rPr>
              <w:rFonts w:eastAsia="Times New Roman"/>
            </w:rPr>
          </w:pPr>
          <w:r>
            <w:rPr>
              <w:rFonts w:eastAsia="Times New Roman"/>
            </w:rPr>
            <w:t>[57]</w:t>
          </w:r>
          <w:r>
            <w:rPr>
              <w:rFonts w:eastAsia="Times New Roman"/>
            </w:rPr>
            <w:tab/>
            <w:t>“inductive or deductive approaches.” https://warwick.ac.uk/fac/soc/ces/research/current/socialtheory/maps/when/ (accessed Sep. 07, 2022).</w:t>
          </w:r>
        </w:p>
        <w:p w14:paraId="44240870" w14:textId="77777777" w:rsidR="00743EF8" w:rsidRDefault="00743EF8">
          <w:pPr>
            <w:autoSpaceDE w:val="0"/>
            <w:autoSpaceDN w:val="0"/>
            <w:ind w:hanging="640"/>
            <w:divId w:val="950744993"/>
            <w:rPr>
              <w:rFonts w:eastAsia="Times New Roman"/>
            </w:rPr>
          </w:pPr>
          <w:r>
            <w:rPr>
              <w:rFonts w:eastAsia="Times New Roman"/>
            </w:rPr>
            <w:t>[58]</w:t>
          </w:r>
          <w:r>
            <w:rPr>
              <w:rFonts w:eastAsia="Times New Roman"/>
            </w:rPr>
            <w:tab/>
            <w:t xml:space="preserve">John W Creswell, </w:t>
          </w:r>
          <w:r>
            <w:rPr>
              <w:rFonts w:eastAsia="Times New Roman"/>
              <w:i/>
              <w:iCs/>
            </w:rPr>
            <w:t>Research Design</w:t>
          </w:r>
          <w:r>
            <w:rPr>
              <w:rFonts w:eastAsia="Times New Roman"/>
            </w:rPr>
            <w:t>, 5th ed. 2018.</w:t>
          </w:r>
        </w:p>
        <w:p w14:paraId="35649684" w14:textId="77777777" w:rsidR="00743EF8" w:rsidRDefault="00743EF8">
          <w:pPr>
            <w:autoSpaceDE w:val="0"/>
            <w:autoSpaceDN w:val="0"/>
            <w:ind w:hanging="640"/>
            <w:divId w:val="1162813161"/>
            <w:rPr>
              <w:rFonts w:eastAsia="Times New Roman"/>
            </w:rPr>
          </w:pPr>
          <w:r>
            <w:rPr>
              <w:rFonts w:eastAsia="Times New Roman"/>
            </w:rPr>
            <w:t>[59]</w:t>
          </w:r>
          <w:r>
            <w:rPr>
              <w:rFonts w:eastAsia="Times New Roman"/>
            </w:rPr>
            <w:tab/>
            <w:t xml:space="preserve">Michael P Marder, </w:t>
          </w:r>
          <w:r>
            <w:rPr>
              <w:rFonts w:eastAsia="Times New Roman"/>
              <w:i/>
              <w:iCs/>
            </w:rPr>
            <w:t>Research Methods for Science</w:t>
          </w:r>
          <w:r>
            <w:rPr>
              <w:rFonts w:eastAsia="Times New Roman"/>
            </w:rPr>
            <w:t>, 3rd ed. 2014.</w:t>
          </w:r>
        </w:p>
        <w:p w14:paraId="6EEF1A05" w14:textId="77777777" w:rsidR="00743EF8" w:rsidRDefault="00743EF8">
          <w:pPr>
            <w:autoSpaceDE w:val="0"/>
            <w:autoSpaceDN w:val="0"/>
            <w:ind w:hanging="640"/>
            <w:divId w:val="1473864543"/>
            <w:rPr>
              <w:rFonts w:eastAsia="Times New Roman"/>
            </w:rPr>
          </w:pPr>
          <w:r>
            <w:rPr>
              <w:rFonts w:eastAsia="Times New Roman"/>
            </w:rPr>
            <w:t>[60]</w:t>
          </w:r>
          <w:r>
            <w:rPr>
              <w:rFonts w:eastAsia="Times New Roman"/>
            </w:rPr>
            <w:tab/>
            <w:t>“Pricing Calculator | Microsoft Azure.” https://azure.microsoft.com/en-gb/pricing/calculator/ (accessed Aug. 30, 2022).</w:t>
          </w:r>
        </w:p>
        <w:p w14:paraId="65C62A60" w14:textId="77777777" w:rsidR="00743EF8" w:rsidRDefault="00743EF8">
          <w:pPr>
            <w:autoSpaceDE w:val="0"/>
            <w:autoSpaceDN w:val="0"/>
            <w:ind w:hanging="640"/>
            <w:divId w:val="1606646098"/>
            <w:rPr>
              <w:rFonts w:eastAsia="Times New Roman"/>
            </w:rPr>
          </w:pPr>
          <w:r>
            <w:rPr>
              <w:rFonts w:eastAsia="Times New Roman"/>
            </w:rPr>
            <w:t>[61]</w:t>
          </w:r>
          <w:r>
            <w:rPr>
              <w:rFonts w:eastAsia="Times New Roman"/>
            </w:rPr>
            <w:tab/>
            <w:t>“What are Azure Reservations? | Microsoft Docs.” https://docs.microsoft.com/en-us/azure/cost-management-billing/reservations/save-compute-costs-reservations (accessed Aug. 30, 2022).</w:t>
          </w:r>
        </w:p>
        <w:p w14:paraId="7E5488C0" w14:textId="77777777" w:rsidR="00743EF8" w:rsidRDefault="00743EF8">
          <w:pPr>
            <w:autoSpaceDE w:val="0"/>
            <w:autoSpaceDN w:val="0"/>
            <w:ind w:hanging="640"/>
            <w:divId w:val="1591813974"/>
            <w:rPr>
              <w:rFonts w:eastAsia="Times New Roman"/>
            </w:rPr>
          </w:pPr>
          <w:r>
            <w:rPr>
              <w:rFonts w:eastAsia="Times New Roman"/>
            </w:rPr>
            <w:t>[62]</w:t>
          </w:r>
          <w:r>
            <w:rPr>
              <w:rFonts w:eastAsia="Times New Roman"/>
            </w:rPr>
            <w:tab/>
            <w:t>“Learn about the Microsoft Tunnel VPN solution for Microsoft Intune | Microsoft Learn.” https://learn.microsoft.com/en-us/mem/intune/protect/microsoft-tunnel-overview (accessed Apr. 12, 2023).</w:t>
          </w:r>
        </w:p>
        <w:p w14:paraId="0C0F32D3" w14:textId="77777777" w:rsidR="00743EF8" w:rsidRDefault="00743EF8">
          <w:pPr>
            <w:autoSpaceDE w:val="0"/>
            <w:autoSpaceDN w:val="0"/>
            <w:ind w:hanging="640"/>
            <w:divId w:val="280764731"/>
            <w:rPr>
              <w:rFonts w:eastAsia="Times New Roman"/>
            </w:rPr>
          </w:pPr>
          <w:r>
            <w:rPr>
              <w:rFonts w:eastAsia="Times New Roman"/>
            </w:rPr>
            <w:t>[63]</w:t>
          </w:r>
          <w:r>
            <w:rPr>
              <w:rFonts w:eastAsia="Times New Roman"/>
            </w:rPr>
            <w:tab/>
            <w:t>“Identify the prerequisites to install and use the Microsoft Tunnel VPN solution for Microsoft Intune | Microsoft Learn.” https://learn.microsoft.com/en-us/mem/intune/protect/microsoft-tunnel-prerequisites (accessed Jun. 11, 2023).</w:t>
          </w:r>
        </w:p>
        <w:p w14:paraId="3E1D92E8" w14:textId="77777777" w:rsidR="00743EF8" w:rsidRDefault="00743EF8">
          <w:pPr>
            <w:autoSpaceDE w:val="0"/>
            <w:autoSpaceDN w:val="0"/>
            <w:ind w:hanging="640"/>
            <w:divId w:val="1629513330"/>
            <w:rPr>
              <w:rFonts w:eastAsia="Times New Roman"/>
            </w:rPr>
          </w:pPr>
          <w:r>
            <w:rPr>
              <w:rFonts w:eastAsia="Times New Roman"/>
            </w:rPr>
            <w:t>[64]</w:t>
          </w:r>
          <w:r>
            <w:rPr>
              <w:rFonts w:eastAsia="Times New Roman"/>
            </w:rPr>
            <w:tab/>
            <w:t>“Azure VM Comparison.” https://azureprice.net/?currency=GBP&amp;region=ukwest&amp;sortField=numberOfCores&amp;sortOrder=true&amp;_numberOfCores_min=4&amp;_numberOfCores_max=4&amp;_memoryInMB_min=4&amp;_memoryInMB_max=4 (accessed Jun. 11, 2023).</w:t>
          </w:r>
        </w:p>
        <w:p w14:paraId="0F99A859" w14:textId="77777777" w:rsidR="00743EF8" w:rsidRDefault="00743EF8">
          <w:pPr>
            <w:autoSpaceDE w:val="0"/>
            <w:autoSpaceDN w:val="0"/>
            <w:ind w:hanging="640"/>
            <w:divId w:val="1204095137"/>
            <w:rPr>
              <w:rFonts w:eastAsia="Times New Roman"/>
            </w:rPr>
          </w:pPr>
          <w:r>
            <w:rPr>
              <w:rFonts w:eastAsia="Times New Roman"/>
            </w:rPr>
            <w:t>[65]</w:t>
          </w:r>
          <w:r>
            <w:rPr>
              <w:rFonts w:eastAsia="Times New Roman"/>
            </w:rPr>
            <w:tab/>
            <w:t>“Start/Stop VMs v2 overview | Microsoft Learn.” https://learn.microsoft.com/en-us/azure/azure-functions/start-stop-vms/overview (accessed Jun. 12, 2023).</w:t>
          </w:r>
        </w:p>
        <w:p w14:paraId="14DC1E8C" w14:textId="77777777" w:rsidR="00743EF8" w:rsidRDefault="00743EF8">
          <w:pPr>
            <w:autoSpaceDE w:val="0"/>
            <w:autoSpaceDN w:val="0"/>
            <w:ind w:hanging="640"/>
            <w:divId w:val="346374623"/>
            <w:rPr>
              <w:rFonts w:eastAsia="Times New Roman"/>
            </w:rPr>
          </w:pPr>
          <w:r>
            <w:rPr>
              <w:rFonts w:eastAsia="Times New Roman"/>
            </w:rPr>
            <w:t>[66]</w:t>
          </w:r>
          <w:r>
            <w:rPr>
              <w:rFonts w:eastAsia="Times New Roman"/>
            </w:rPr>
            <w:tab/>
            <w:t>“What is Linux? - Linux.com.” https://www.linux.com/what-is-linux/ (accessed Apr. 18, 2023).</w:t>
          </w:r>
        </w:p>
        <w:p w14:paraId="5B8CADE2" w14:textId="77777777" w:rsidR="00743EF8" w:rsidRDefault="00743EF8">
          <w:pPr>
            <w:autoSpaceDE w:val="0"/>
            <w:autoSpaceDN w:val="0"/>
            <w:ind w:hanging="640"/>
            <w:divId w:val="825589040"/>
            <w:rPr>
              <w:rFonts w:eastAsia="Times New Roman"/>
            </w:rPr>
          </w:pPr>
          <w:r>
            <w:rPr>
              <w:rFonts w:eastAsia="Times New Roman"/>
            </w:rPr>
            <w:t>[67]</w:t>
          </w:r>
          <w:r>
            <w:rPr>
              <w:rFonts w:eastAsia="Times New Roman"/>
            </w:rPr>
            <w:tab/>
            <w:t>“Buy Red Hat Enterprise Linux subscriptions.” https://www.redhat.com/en/store/linux-platforms (accessed Apr. 18, 2023).</w:t>
          </w:r>
        </w:p>
        <w:p w14:paraId="3EF7ACD0" w14:textId="77777777" w:rsidR="00743EF8" w:rsidRDefault="00743EF8">
          <w:pPr>
            <w:autoSpaceDE w:val="0"/>
            <w:autoSpaceDN w:val="0"/>
            <w:ind w:hanging="640"/>
            <w:divId w:val="1086808470"/>
            <w:rPr>
              <w:rFonts w:eastAsia="Times New Roman"/>
            </w:rPr>
          </w:pPr>
          <w:r>
            <w:rPr>
              <w:rFonts w:eastAsia="Times New Roman"/>
            </w:rPr>
            <w:t>[68]</w:t>
          </w:r>
          <w:r>
            <w:rPr>
              <w:rFonts w:eastAsia="Times New Roman"/>
            </w:rPr>
            <w:tab/>
            <w:t>“Identify the prerequisites to install and use the Microsoft Tunnel VPN solution for Microsoft Intune | Microsoft Learn.” https://learn.microsoft.com/en-us/mem/intune/protect/microsoft-tunnel-prerequisites#manually-load-ip_tables (accessed Apr. 18, 2023).</w:t>
          </w:r>
        </w:p>
        <w:p w14:paraId="3EAD8F1D" w14:textId="77777777" w:rsidR="00743EF8" w:rsidRDefault="00743EF8">
          <w:pPr>
            <w:autoSpaceDE w:val="0"/>
            <w:autoSpaceDN w:val="0"/>
            <w:ind w:hanging="640"/>
            <w:divId w:val="1391881693"/>
            <w:rPr>
              <w:rFonts w:eastAsia="Times New Roman"/>
            </w:rPr>
          </w:pPr>
          <w:r>
            <w:rPr>
              <w:rFonts w:eastAsia="Times New Roman"/>
            </w:rPr>
            <w:t>[69]</w:t>
          </w:r>
          <w:r>
            <w:rPr>
              <w:rFonts w:eastAsia="Times New Roman"/>
            </w:rPr>
            <w:tab/>
            <w:t>“What comes after ‘iptables’? Its successor, of course: `</w:t>
          </w:r>
          <w:proofErr w:type="spellStart"/>
          <w:r>
            <w:rPr>
              <w:rFonts w:eastAsia="Times New Roman"/>
            </w:rPr>
            <w:t>nftables</w:t>
          </w:r>
          <w:proofErr w:type="spellEnd"/>
          <w:r>
            <w:rPr>
              <w:rFonts w:eastAsia="Times New Roman"/>
            </w:rPr>
            <w:t>` | Red Hat Developer.” https://developers.redhat.com/blog/2016/10/28/what-comes-after-iptables-its-successor-of-course-nftables (accessed Apr. 18, 2023).</w:t>
          </w:r>
        </w:p>
        <w:p w14:paraId="2358266D" w14:textId="77777777" w:rsidR="00743EF8" w:rsidRDefault="00743EF8">
          <w:pPr>
            <w:autoSpaceDE w:val="0"/>
            <w:autoSpaceDN w:val="0"/>
            <w:ind w:hanging="640"/>
            <w:divId w:val="1768505708"/>
            <w:rPr>
              <w:rFonts w:eastAsia="Times New Roman"/>
            </w:rPr>
          </w:pPr>
          <w:r>
            <w:rPr>
              <w:rFonts w:eastAsia="Times New Roman"/>
            </w:rPr>
            <w:t>[70]</w:t>
          </w:r>
          <w:r>
            <w:rPr>
              <w:rFonts w:eastAsia="Times New Roman"/>
            </w:rPr>
            <w:tab/>
            <w:t>“What is Podman?” https://www.redhat.com/en/topics/containers/what-is-podman (accessed Apr. 18, 2023).</w:t>
          </w:r>
        </w:p>
        <w:p w14:paraId="07C6E3BD" w14:textId="77777777" w:rsidR="00743EF8" w:rsidRDefault="00743EF8">
          <w:pPr>
            <w:autoSpaceDE w:val="0"/>
            <w:autoSpaceDN w:val="0"/>
            <w:ind w:hanging="640"/>
            <w:divId w:val="2002388135"/>
            <w:rPr>
              <w:rFonts w:eastAsia="Times New Roman"/>
            </w:rPr>
          </w:pPr>
          <w:r>
            <w:rPr>
              <w:rFonts w:eastAsia="Times New Roman"/>
            </w:rPr>
            <w:t>[71]</w:t>
          </w:r>
          <w:r>
            <w:rPr>
              <w:rFonts w:eastAsia="Times New Roman"/>
            </w:rPr>
            <w:tab/>
            <w:t>“Choose the Right Azure Region for You | Microsoft Azure.” https://azure.microsoft.com/en-gb/explore/global-infrastructure/geographies/#geographies (accessed Apr. 18, 2023).</w:t>
          </w:r>
        </w:p>
        <w:p w14:paraId="741B8FB7" w14:textId="77777777" w:rsidR="00743EF8" w:rsidRDefault="00743EF8">
          <w:pPr>
            <w:autoSpaceDE w:val="0"/>
            <w:autoSpaceDN w:val="0"/>
            <w:ind w:hanging="640"/>
            <w:divId w:val="25760071"/>
            <w:rPr>
              <w:rFonts w:eastAsia="Times New Roman"/>
            </w:rPr>
          </w:pPr>
          <w:r>
            <w:rPr>
              <w:rFonts w:eastAsia="Times New Roman"/>
            </w:rPr>
            <w:lastRenderedPageBreak/>
            <w:t>[72]</w:t>
          </w:r>
          <w:r>
            <w:rPr>
              <w:rFonts w:eastAsia="Times New Roman"/>
            </w:rPr>
            <w:tab/>
            <w:t>“DNS records | Cloudflare.” https://www.cloudflare.com/learning/dns/dns-records/ (accessed Apr. 18, 2023).</w:t>
          </w:r>
        </w:p>
        <w:p w14:paraId="60655950" w14:textId="77777777" w:rsidR="00743EF8" w:rsidRDefault="00743EF8">
          <w:pPr>
            <w:autoSpaceDE w:val="0"/>
            <w:autoSpaceDN w:val="0"/>
            <w:ind w:hanging="640"/>
            <w:divId w:val="1677532484"/>
            <w:rPr>
              <w:rFonts w:eastAsia="Times New Roman"/>
            </w:rPr>
          </w:pPr>
          <w:r>
            <w:rPr>
              <w:rFonts w:eastAsia="Times New Roman"/>
            </w:rPr>
            <w:t>[73]</w:t>
          </w:r>
          <w:r>
            <w:rPr>
              <w:rFonts w:eastAsia="Times New Roman"/>
            </w:rPr>
            <w:tab/>
            <w:t>“Azure Traffic Manager - FAQ | Microsoft Learn.” https://learn.microsoft.com/en-us/azure/traffic-manager/traffic-manager-faqs (accessed Jun. 12, 2023).</w:t>
          </w:r>
        </w:p>
        <w:p w14:paraId="2B203964" w14:textId="77777777" w:rsidR="00743EF8" w:rsidRDefault="00743EF8">
          <w:pPr>
            <w:autoSpaceDE w:val="0"/>
            <w:autoSpaceDN w:val="0"/>
            <w:ind w:hanging="640"/>
            <w:divId w:val="1187671743"/>
            <w:rPr>
              <w:rFonts w:eastAsia="Times New Roman"/>
            </w:rPr>
          </w:pPr>
          <w:r>
            <w:rPr>
              <w:rFonts w:eastAsia="Times New Roman"/>
            </w:rPr>
            <w:t>[74]</w:t>
          </w:r>
          <w:r>
            <w:rPr>
              <w:rFonts w:eastAsia="Times New Roman"/>
            </w:rPr>
            <w:tab/>
            <w:t>“What is Azure Load Balancer? - Azure Load Balancer | Microsoft Learn.” https://learn.microsoft.com/en-us/azure/load-balancer/load-balancer-overview (accessed Apr. 18, 2023).</w:t>
          </w:r>
        </w:p>
        <w:p w14:paraId="0E467751" w14:textId="77777777" w:rsidR="00743EF8" w:rsidRDefault="00743EF8">
          <w:pPr>
            <w:autoSpaceDE w:val="0"/>
            <w:autoSpaceDN w:val="0"/>
            <w:ind w:hanging="640"/>
            <w:divId w:val="1113330470"/>
            <w:rPr>
              <w:rFonts w:eastAsia="Times New Roman"/>
            </w:rPr>
          </w:pPr>
          <w:r>
            <w:rPr>
              <w:rFonts w:eastAsia="Times New Roman"/>
            </w:rPr>
            <w:t>[75]</w:t>
          </w:r>
          <w:r>
            <w:rPr>
              <w:rFonts w:eastAsia="Times New Roman"/>
            </w:rPr>
            <w:tab/>
            <w:t>“Azure Traffic Manager | Microsoft Learn.” https://learn.microsoft.com/en-us/azure/traffic-manager/traffic-manager-overview (accessed Apr. 18, 2023).</w:t>
          </w:r>
        </w:p>
        <w:p w14:paraId="405C0491" w14:textId="77777777" w:rsidR="00743EF8" w:rsidRDefault="00743EF8">
          <w:pPr>
            <w:autoSpaceDE w:val="0"/>
            <w:autoSpaceDN w:val="0"/>
            <w:ind w:hanging="640"/>
            <w:divId w:val="871265606"/>
            <w:rPr>
              <w:rFonts w:eastAsia="Times New Roman"/>
            </w:rPr>
          </w:pPr>
          <w:r>
            <w:rPr>
              <w:rFonts w:eastAsia="Times New Roman"/>
            </w:rPr>
            <w:t>[76]</w:t>
          </w:r>
          <w:r>
            <w:rPr>
              <w:rFonts w:eastAsia="Times New Roman"/>
            </w:rPr>
            <w:tab/>
            <w:t xml:space="preserve">“NMAP all ports are in ignored state - Hack The </w:t>
          </w:r>
          <w:proofErr w:type="gramStart"/>
          <w:r>
            <w:rPr>
              <w:rFonts w:eastAsia="Times New Roman"/>
            </w:rPr>
            <w:t>Box :</w:t>
          </w:r>
          <w:proofErr w:type="gramEnd"/>
          <w:r>
            <w:rPr>
              <w:rFonts w:eastAsia="Times New Roman"/>
            </w:rPr>
            <w:t>: Forums.” https://forum.hackthebox.com/t/nmap-all-ports-are-in-ignored-state/272778 (accessed Jun. 13, 2023).</w:t>
          </w:r>
        </w:p>
        <w:p w14:paraId="2527F39D" w14:textId="77777777" w:rsidR="00743EF8" w:rsidRDefault="00743EF8">
          <w:pPr>
            <w:autoSpaceDE w:val="0"/>
            <w:autoSpaceDN w:val="0"/>
            <w:ind w:hanging="640"/>
            <w:divId w:val="498276879"/>
            <w:rPr>
              <w:rFonts w:eastAsia="Times New Roman"/>
            </w:rPr>
          </w:pPr>
          <w:r>
            <w:rPr>
              <w:rFonts w:eastAsia="Times New Roman"/>
            </w:rPr>
            <w:t>[77]</w:t>
          </w:r>
          <w:r>
            <w:rPr>
              <w:rFonts w:eastAsia="Times New Roman"/>
            </w:rPr>
            <w:tab/>
            <w:t>“Integrate Azure Firewall with Azure Standard Load Balancer | Microsoft Learn.” https://learn.microsoft.com/en-us/azure/firewall/integrate-lb (accessed Jun. 13, 2023).</w:t>
          </w:r>
        </w:p>
        <w:p w14:paraId="08B985B6" w14:textId="77777777" w:rsidR="00743EF8" w:rsidRDefault="00743EF8">
          <w:pPr>
            <w:autoSpaceDE w:val="0"/>
            <w:autoSpaceDN w:val="0"/>
            <w:ind w:hanging="640"/>
            <w:divId w:val="1179924141"/>
            <w:rPr>
              <w:rFonts w:eastAsia="Times New Roman"/>
            </w:rPr>
          </w:pPr>
          <w:r>
            <w:rPr>
              <w:rFonts w:eastAsia="Times New Roman"/>
            </w:rPr>
            <w:t>[78]</w:t>
          </w:r>
          <w:r>
            <w:rPr>
              <w:rFonts w:eastAsia="Times New Roman"/>
            </w:rPr>
            <w:tab/>
            <w:t>“Monitor the status of the Microsoft Tunnel VPN solution for Microsoft Intune | Microsoft Learn.” https://learn.microsoft.com/en-us/mem/intune/protect/microsoft-tunnel-monitor#view-microsoft-tunnel-logs (accessed Jun. 13, 2023).</w:t>
          </w:r>
        </w:p>
        <w:p w14:paraId="504B4905" w14:textId="77777777" w:rsidR="00743EF8" w:rsidRDefault="00743EF8">
          <w:pPr>
            <w:autoSpaceDE w:val="0"/>
            <w:autoSpaceDN w:val="0"/>
            <w:ind w:hanging="640"/>
            <w:divId w:val="810055683"/>
            <w:rPr>
              <w:rFonts w:eastAsia="Times New Roman"/>
            </w:rPr>
          </w:pPr>
          <w:r>
            <w:rPr>
              <w:rFonts w:eastAsia="Times New Roman"/>
            </w:rPr>
            <w:t>[79]</w:t>
          </w:r>
          <w:r>
            <w:rPr>
              <w:rFonts w:eastAsia="Times New Roman"/>
            </w:rPr>
            <w:tab/>
            <w:t>“Mitigating the Impact of Software Test - ProQuest.” https://www.proquest.com/docview/900110610?pq-origsite=primo (accessed Jun. 20, 2023).</w:t>
          </w:r>
        </w:p>
        <w:p w14:paraId="733D1D9B" w14:textId="77777777" w:rsidR="00743EF8" w:rsidRDefault="00743EF8">
          <w:pPr>
            <w:autoSpaceDE w:val="0"/>
            <w:autoSpaceDN w:val="0"/>
            <w:ind w:hanging="640"/>
            <w:divId w:val="1107313833"/>
            <w:rPr>
              <w:rFonts w:eastAsia="Times New Roman"/>
            </w:rPr>
          </w:pPr>
          <w:r>
            <w:rPr>
              <w:rFonts w:eastAsia="Times New Roman"/>
            </w:rPr>
            <w:t>[80]</w:t>
          </w:r>
          <w:r>
            <w:rPr>
              <w:rFonts w:eastAsia="Times New Roman"/>
            </w:rPr>
            <w:tab/>
            <w:t>“Microsoft Edge not working on Android emulators - Microsoft Q&amp;A.” https://learn.microsoft.com/en-us/answers/questions/1074907/microsoft-edge-not-working-on-android-emulators (accessed Jun. 20, 2023).</w:t>
          </w:r>
        </w:p>
        <w:p w14:paraId="0AA5A684" w14:textId="77777777" w:rsidR="00743EF8" w:rsidRDefault="00743EF8">
          <w:pPr>
            <w:autoSpaceDE w:val="0"/>
            <w:autoSpaceDN w:val="0"/>
            <w:ind w:hanging="640"/>
            <w:divId w:val="447817655"/>
            <w:rPr>
              <w:rFonts w:eastAsia="Times New Roman"/>
            </w:rPr>
          </w:pPr>
          <w:r>
            <w:rPr>
              <w:rFonts w:eastAsia="Times New Roman"/>
            </w:rPr>
            <w:t>[81]</w:t>
          </w:r>
          <w:r>
            <w:rPr>
              <w:rFonts w:eastAsia="Times New Roman"/>
            </w:rPr>
            <w:tab/>
            <w:t xml:space="preserve">S. Das, B. Wang, A. Kim, and L. J. Camp, “MFA is a necessary chore! Exploring user mental models of multi-factor authentication technologies,” </w:t>
          </w:r>
          <w:r>
            <w:rPr>
              <w:rFonts w:eastAsia="Times New Roman"/>
              <w:i/>
              <w:iCs/>
            </w:rPr>
            <w:t>Proceedings of the Annual Hawaii International Conference on System Sciences</w:t>
          </w:r>
          <w:r>
            <w:rPr>
              <w:rFonts w:eastAsia="Times New Roman"/>
            </w:rPr>
            <w:t xml:space="preserve">, vol. 2020-January, pp. 5441–5450, 2020, </w:t>
          </w:r>
          <w:proofErr w:type="spellStart"/>
          <w:r>
            <w:rPr>
              <w:rFonts w:eastAsia="Times New Roman"/>
            </w:rPr>
            <w:t>doi</w:t>
          </w:r>
          <w:proofErr w:type="spellEnd"/>
          <w:r>
            <w:rPr>
              <w:rFonts w:eastAsia="Times New Roman"/>
            </w:rPr>
            <w:t>: 10.24251/HICSS.2020.669.</w:t>
          </w:r>
        </w:p>
        <w:p w14:paraId="0FF1DC50" w14:textId="77777777" w:rsidR="00743EF8" w:rsidRDefault="00743EF8">
          <w:pPr>
            <w:autoSpaceDE w:val="0"/>
            <w:autoSpaceDN w:val="0"/>
            <w:ind w:hanging="640"/>
            <w:divId w:val="476071563"/>
            <w:rPr>
              <w:rFonts w:eastAsia="Times New Roman"/>
            </w:rPr>
          </w:pPr>
          <w:r>
            <w:rPr>
              <w:rFonts w:eastAsia="Times New Roman"/>
            </w:rPr>
            <w:t>[82]</w:t>
          </w:r>
          <w:r>
            <w:rPr>
              <w:rFonts w:eastAsia="Times New Roman"/>
            </w:rPr>
            <w:tab/>
            <w:t>“Office 365 company usage by country 2023 | Statista.” https://www.statista.com/statistics/983321/worldwide-office-365-user-numbers-by-country/ (accessed Jun. 22, 2023).</w:t>
          </w:r>
        </w:p>
        <w:p w14:paraId="4C9DB20B" w14:textId="77777777" w:rsidR="00743EF8" w:rsidRDefault="00743EF8">
          <w:pPr>
            <w:autoSpaceDE w:val="0"/>
            <w:autoSpaceDN w:val="0"/>
            <w:ind w:hanging="640"/>
            <w:divId w:val="1920600075"/>
            <w:rPr>
              <w:rFonts w:eastAsia="Times New Roman"/>
            </w:rPr>
          </w:pPr>
          <w:r>
            <w:rPr>
              <w:rFonts w:eastAsia="Times New Roman"/>
            </w:rPr>
            <w:t>[83]</w:t>
          </w:r>
          <w:r>
            <w:rPr>
              <w:rFonts w:eastAsia="Times New Roman"/>
            </w:rPr>
            <w:tab/>
            <w:t xml:space="preserve">N. M. </w:t>
          </w:r>
          <w:proofErr w:type="spellStart"/>
          <w:r>
            <w:rPr>
              <w:rFonts w:eastAsia="Times New Roman"/>
            </w:rPr>
            <w:t>Gunturu</w:t>
          </w:r>
          <w:proofErr w:type="spellEnd"/>
          <w:r>
            <w:rPr>
              <w:rFonts w:eastAsia="Times New Roman"/>
            </w:rPr>
            <w:t xml:space="preserve">, “A Framework for Successful Corporate Cloud Transformation,” </w:t>
          </w:r>
          <w:r>
            <w:rPr>
              <w:rFonts w:eastAsia="Times New Roman"/>
              <w:i/>
              <w:iCs/>
            </w:rPr>
            <w:t>International Journal of Computer Trends and Technology</w:t>
          </w:r>
          <w:r>
            <w:rPr>
              <w:rFonts w:eastAsia="Times New Roman"/>
            </w:rPr>
            <w:t xml:space="preserve">, vol. 70, pp. 9–15, 2022, </w:t>
          </w:r>
          <w:proofErr w:type="spellStart"/>
          <w:r>
            <w:rPr>
              <w:rFonts w:eastAsia="Times New Roman"/>
            </w:rPr>
            <w:t>doi</w:t>
          </w:r>
          <w:proofErr w:type="spellEnd"/>
          <w:r>
            <w:rPr>
              <w:rFonts w:eastAsia="Times New Roman"/>
            </w:rPr>
            <w:t>: 10.14445/22312803/IJCTT-V70I3P102.</w:t>
          </w:r>
        </w:p>
        <w:p w14:paraId="58C426B0" w14:textId="77777777" w:rsidR="00743EF8" w:rsidRDefault="00743EF8">
          <w:pPr>
            <w:autoSpaceDE w:val="0"/>
            <w:autoSpaceDN w:val="0"/>
            <w:ind w:hanging="640"/>
            <w:divId w:val="183639659"/>
            <w:rPr>
              <w:rFonts w:eastAsia="Times New Roman"/>
            </w:rPr>
          </w:pPr>
          <w:r>
            <w:rPr>
              <w:rFonts w:eastAsia="Times New Roman"/>
            </w:rPr>
            <w:t>[84]</w:t>
          </w:r>
          <w:r>
            <w:rPr>
              <w:rFonts w:eastAsia="Times New Roman"/>
            </w:rPr>
            <w:tab/>
            <w:t>“Learn about using Microsoft Tunnel with Mobile Application Management | Microsoft Learn.” https://learn.microsoft.com/en-us/mem/intune/protect/microsoft-tunnel-mam (accessed Jun. 19, 2023).</w:t>
          </w:r>
        </w:p>
        <w:p w14:paraId="00F87866" w14:textId="780D0DD8" w:rsidR="008C0CCE" w:rsidRPr="002A3271" w:rsidRDefault="00743EF8" w:rsidP="002A3271">
          <w:pPr>
            <w:spacing w:line="360" w:lineRule="auto"/>
            <w:jc w:val="both"/>
            <w:rPr>
              <w:rFonts w:cstheme="minorHAnsi"/>
            </w:rPr>
          </w:pPr>
          <w:r>
            <w:rPr>
              <w:rFonts w:eastAsia="Times New Roman"/>
            </w:rPr>
            <w:t> </w:t>
          </w:r>
        </w:p>
      </w:sdtContent>
    </w:sdt>
    <w:p w14:paraId="58E8E57D" w14:textId="2A4B1840" w:rsidR="004F1496" w:rsidRDefault="004F1496">
      <w:pPr>
        <w:rPr>
          <w:rFonts w:cstheme="minorHAnsi"/>
        </w:rPr>
      </w:pPr>
      <w:r>
        <w:rPr>
          <w:rFonts w:cstheme="minorHAnsi"/>
        </w:rPr>
        <w:br w:type="page"/>
      </w:r>
    </w:p>
    <w:p w14:paraId="5DBEE83D" w14:textId="7E50E89B" w:rsidR="00ED2B33" w:rsidRPr="002A3271" w:rsidRDefault="00ED2B33" w:rsidP="002A3271">
      <w:pPr>
        <w:pStyle w:val="Heading2"/>
        <w:spacing w:line="360" w:lineRule="auto"/>
        <w:jc w:val="both"/>
        <w:rPr>
          <w:rFonts w:asciiTheme="minorHAnsi" w:eastAsia="Times New Roman" w:hAnsiTheme="minorHAnsi" w:cstheme="minorHAnsi"/>
        </w:rPr>
      </w:pPr>
      <w:bookmarkStart w:id="109" w:name="_Toc140864384"/>
      <w:r w:rsidRPr="002A3271">
        <w:rPr>
          <w:rFonts w:asciiTheme="minorHAnsi" w:eastAsia="Times New Roman" w:hAnsiTheme="minorHAnsi" w:cstheme="minorHAnsi"/>
        </w:rPr>
        <w:lastRenderedPageBreak/>
        <w:t>Annexure</w:t>
      </w:r>
      <w:bookmarkEnd w:id="109"/>
    </w:p>
    <w:p w14:paraId="6F36ACCD" w14:textId="66231452" w:rsidR="003574AD" w:rsidRPr="002A3271" w:rsidRDefault="00085E24" w:rsidP="002A3271">
      <w:pPr>
        <w:pStyle w:val="Heading2"/>
        <w:spacing w:line="360" w:lineRule="auto"/>
        <w:jc w:val="both"/>
        <w:rPr>
          <w:rFonts w:asciiTheme="minorHAnsi" w:hAnsiTheme="minorHAnsi" w:cstheme="minorHAnsi"/>
        </w:rPr>
      </w:pPr>
      <w:bookmarkStart w:id="110" w:name="_Toc140864385"/>
      <w:r>
        <w:rPr>
          <w:rFonts w:asciiTheme="minorHAnsi" w:hAnsiTheme="minorHAnsi" w:cstheme="minorHAnsi"/>
        </w:rPr>
        <w:t>1</w:t>
      </w:r>
      <w:r w:rsidR="00D64766" w:rsidRPr="002A3271">
        <w:rPr>
          <w:rFonts w:asciiTheme="minorHAnsi" w:hAnsiTheme="minorHAnsi" w:cstheme="minorHAnsi"/>
        </w:rPr>
        <w:t xml:space="preserve">   </w:t>
      </w:r>
      <w:r w:rsidR="00892CB7" w:rsidRPr="002A3271">
        <w:rPr>
          <w:rFonts w:asciiTheme="minorHAnsi" w:hAnsiTheme="minorHAnsi" w:cstheme="minorHAnsi"/>
        </w:rPr>
        <w:t xml:space="preserve">MT </w:t>
      </w:r>
      <w:r w:rsidR="00D64766" w:rsidRPr="002A3271">
        <w:rPr>
          <w:rFonts w:asciiTheme="minorHAnsi" w:hAnsiTheme="minorHAnsi" w:cstheme="minorHAnsi"/>
        </w:rPr>
        <w:t>deployment</w:t>
      </w:r>
      <w:r w:rsidR="00892CB7" w:rsidRPr="002A3271">
        <w:rPr>
          <w:rFonts w:asciiTheme="minorHAnsi" w:hAnsiTheme="minorHAnsi" w:cstheme="minorHAnsi"/>
        </w:rPr>
        <w:t xml:space="preserve"> guide</w:t>
      </w:r>
      <w:bookmarkEnd w:id="110"/>
    </w:p>
    <w:p w14:paraId="02A70AF9" w14:textId="25A38440" w:rsidR="00892CB7" w:rsidRPr="002A3271" w:rsidRDefault="0049042F" w:rsidP="002A3271">
      <w:pPr>
        <w:spacing w:line="360" w:lineRule="auto"/>
        <w:jc w:val="both"/>
        <w:rPr>
          <w:rFonts w:cstheme="minorHAnsi"/>
        </w:rPr>
      </w:pPr>
      <w:r>
        <w:rPr>
          <w:rFonts w:cstheme="minorHAnsi"/>
        </w:rPr>
        <w:t xml:space="preserve">Deployment guide created by Microsoft </w:t>
      </w:r>
      <w:r w:rsidR="00506E05">
        <w:rPr>
          <w:rFonts w:cstheme="minorHAnsi"/>
        </w:rPr>
        <w:t>used to inform this paper.</w:t>
      </w:r>
    </w:p>
    <w:p w14:paraId="0705380E" w14:textId="090B1C0E" w:rsidR="00892CB7" w:rsidRPr="002A3271" w:rsidRDefault="00600B2B" w:rsidP="002A3271">
      <w:pPr>
        <w:spacing w:line="360" w:lineRule="auto"/>
        <w:jc w:val="both"/>
        <w:rPr>
          <w:rFonts w:cstheme="minorHAnsi"/>
        </w:rPr>
      </w:pPr>
      <w:r w:rsidRPr="002A3271">
        <w:rPr>
          <w:rFonts w:cstheme="minorHAnsi"/>
        </w:rPr>
        <w:object w:dxaOrig="1551" w:dyaOrig="1009" w14:anchorId="4051FAB1">
          <v:shape id="_x0000_i1026" type="#_x0000_t75" style="width:77.65pt;height:50.4pt" o:ole="">
            <v:imagedata r:id="rId58" o:title=""/>
          </v:shape>
          <o:OLEObject Type="Embed" ProgID="AcroExch.Document.DC" ShapeID="_x0000_i1026" DrawAspect="Icon" ObjectID="_1751570483" r:id="rId59"/>
        </w:object>
      </w:r>
    </w:p>
    <w:p w14:paraId="1C84A314" w14:textId="5F6598BF" w:rsidR="00892CB7" w:rsidRDefault="00892CB7" w:rsidP="002A3271">
      <w:pPr>
        <w:spacing w:line="360" w:lineRule="auto"/>
        <w:jc w:val="both"/>
        <w:rPr>
          <w:rFonts w:cstheme="minorHAnsi"/>
        </w:rPr>
      </w:pPr>
    </w:p>
    <w:p w14:paraId="1975FA07" w14:textId="105CF8F8" w:rsidR="00F47B7C" w:rsidRDefault="00F47B7C">
      <w:pPr>
        <w:rPr>
          <w:rFonts w:cstheme="minorHAnsi"/>
        </w:rPr>
      </w:pPr>
      <w:r>
        <w:rPr>
          <w:rFonts w:cstheme="minorHAnsi"/>
        </w:rPr>
        <w:br w:type="page"/>
      </w:r>
    </w:p>
    <w:p w14:paraId="5E5E789D" w14:textId="77777777" w:rsidR="0086562E" w:rsidRPr="002A3271" w:rsidRDefault="0086562E" w:rsidP="0086562E">
      <w:pPr>
        <w:pStyle w:val="Heading2"/>
        <w:spacing w:line="360" w:lineRule="auto"/>
        <w:jc w:val="both"/>
        <w:rPr>
          <w:rFonts w:asciiTheme="minorHAnsi" w:eastAsia="Times New Roman" w:hAnsiTheme="minorHAnsi" w:cstheme="minorHAnsi"/>
        </w:rPr>
      </w:pPr>
      <w:bookmarkStart w:id="111" w:name="_Toc140864386"/>
      <w:r w:rsidRPr="002A3271">
        <w:rPr>
          <w:rFonts w:asciiTheme="minorHAnsi" w:eastAsia="Times New Roman" w:hAnsiTheme="minorHAnsi" w:cstheme="minorHAnsi"/>
        </w:rPr>
        <w:lastRenderedPageBreak/>
        <w:t>Appendix</w:t>
      </w:r>
      <w:bookmarkEnd w:id="111"/>
    </w:p>
    <w:p w14:paraId="49F327C4" w14:textId="0B3FE118" w:rsidR="009C0881" w:rsidRPr="002A3271" w:rsidRDefault="009C0881" w:rsidP="009C0881">
      <w:pPr>
        <w:pStyle w:val="Heading2"/>
        <w:spacing w:line="360" w:lineRule="auto"/>
        <w:jc w:val="both"/>
        <w:rPr>
          <w:rFonts w:asciiTheme="minorHAnsi" w:hAnsiTheme="minorHAnsi" w:cstheme="minorHAnsi"/>
        </w:rPr>
      </w:pPr>
      <w:bookmarkStart w:id="112" w:name="_Toc140864387"/>
      <w:r>
        <w:rPr>
          <w:rFonts w:asciiTheme="minorHAnsi" w:hAnsiTheme="minorHAnsi" w:cstheme="minorHAnsi"/>
        </w:rPr>
        <w:t>1</w:t>
      </w:r>
      <w:r w:rsidRPr="002A3271">
        <w:rPr>
          <w:rFonts w:asciiTheme="minorHAnsi" w:hAnsiTheme="minorHAnsi" w:cstheme="minorHAnsi"/>
        </w:rPr>
        <w:t xml:space="preserve"> </w:t>
      </w:r>
      <w:r>
        <w:rPr>
          <w:rFonts w:asciiTheme="minorHAnsi" w:hAnsiTheme="minorHAnsi" w:cstheme="minorHAnsi"/>
        </w:rPr>
        <w:t xml:space="preserve"> </w:t>
      </w:r>
      <w:r w:rsidRPr="002A3271">
        <w:rPr>
          <w:rFonts w:asciiTheme="minorHAnsi" w:hAnsiTheme="minorHAnsi" w:cstheme="minorHAnsi"/>
        </w:rPr>
        <w:t xml:space="preserve"> </w:t>
      </w:r>
      <w:r>
        <w:rPr>
          <w:rFonts w:asciiTheme="minorHAnsi" w:hAnsiTheme="minorHAnsi" w:cstheme="minorHAnsi"/>
        </w:rPr>
        <w:t>Preliminary research</w:t>
      </w:r>
      <w:bookmarkEnd w:id="112"/>
    </w:p>
    <w:p w14:paraId="1049676B" w14:textId="77777777" w:rsidR="009C0881" w:rsidRPr="002A3271" w:rsidRDefault="009C0881" w:rsidP="009C0881">
      <w:pPr>
        <w:spacing w:line="360" w:lineRule="auto"/>
        <w:jc w:val="both"/>
        <w:rPr>
          <w:rFonts w:cstheme="minorHAnsi"/>
        </w:rPr>
      </w:pPr>
      <w:r>
        <w:rPr>
          <w:rFonts w:cstheme="minorHAnsi"/>
        </w:rPr>
        <w:t>Previous research built upon for this paper, submitted for Industrial Research assignment.</w:t>
      </w:r>
    </w:p>
    <w:bookmarkStart w:id="113" w:name="_MON_1743348079"/>
    <w:bookmarkEnd w:id="113"/>
    <w:p w14:paraId="6B1125D9" w14:textId="77777777" w:rsidR="009C0881" w:rsidRPr="002A3271" w:rsidRDefault="009C0881" w:rsidP="009C0881">
      <w:pPr>
        <w:rPr>
          <w:rFonts w:cstheme="minorHAnsi"/>
        </w:rPr>
      </w:pPr>
      <w:r w:rsidRPr="002A3271">
        <w:rPr>
          <w:rFonts w:cstheme="minorHAnsi"/>
        </w:rPr>
        <w:object w:dxaOrig="1519" w:dyaOrig="989" w14:anchorId="2F361C94">
          <v:shape id="_x0000_i1027" type="#_x0000_t75" style="width:75.7pt;height:49.15pt" o:ole="">
            <v:imagedata r:id="rId60" o:title=""/>
          </v:shape>
          <o:OLEObject Type="Embed" ProgID="Word.Document.12" ShapeID="_x0000_i1027" DrawAspect="Icon" ObjectID="_1751570484" r:id="rId61">
            <o:FieldCodes>\s</o:FieldCodes>
          </o:OLEObject>
        </w:object>
      </w:r>
    </w:p>
    <w:p w14:paraId="788A2AF7" w14:textId="1DCD882A" w:rsidR="009C0881" w:rsidRDefault="009C0881">
      <w:pPr>
        <w:rPr>
          <w:rFonts w:cstheme="minorHAnsi"/>
        </w:rPr>
      </w:pPr>
      <w:r>
        <w:rPr>
          <w:rFonts w:cstheme="minorHAnsi"/>
        </w:rPr>
        <w:br w:type="page"/>
      </w:r>
    </w:p>
    <w:p w14:paraId="4650136D" w14:textId="53679077" w:rsidR="005347EC" w:rsidRDefault="009C0881" w:rsidP="009C0881">
      <w:pPr>
        <w:pStyle w:val="Heading2"/>
        <w:spacing w:line="360" w:lineRule="auto"/>
        <w:jc w:val="both"/>
        <w:rPr>
          <w:rFonts w:asciiTheme="minorHAnsi" w:hAnsiTheme="minorHAnsi" w:cstheme="minorHAnsi"/>
        </w:rPr>
      </w:pPr>
      <w:bookmarkStart w:id="114" w:name="_Toc140864388"/>
      <w:r>
        <w:rPr>
          <w:rFonts w:asciiTheme="minorHAnsi" w:hAnsiTheme="minorHAnsi" w:cstheme="minorHAnsi"/>
        </w:rPr>
        <w:lastRenderedPageBreak/>
        <w:t xml:space="preserve">2   </w:t>
      </w:r>
      <w:r w:rsidR="002941E4">
        <w:rPr>
          <w:rFonts w:asciiTheme="minorHAnsi" w:hAnsiTheme="minorHAnsi" w:cstheme="minorHAnsi"/>
        </w:rPr>
        <w:t xml:space="preserve">MT </w:t>
      </w:r>
      <w:r w:rsidR="005347EC">
        <w:rPr>
          <w:rFonts w:asciiTheme="minorHAnsi" w:hAnsiTheme="minorHAnsi" w:cstheme="minorHAnsi"/>
        </w:rPr>
        <w:t>POC in production</w:t>
      </w:r>
      <w:bookmarkEnd w:id="114"/>
    </w:p>
    <w:p w14:paraId="59BD4059" w14:textId="3713ECFA" w:rsidR="001962F0" w:rsidRPr="001962F0" w:rsidRDefault="001962F0" w:rsidP="001962F0">
      <w:r>
        <w:t xml:space="preserve">Adjustment made </w:t>
      </w:r>
      <w:r w:rsidR="00782DBD">
        <w:t>to remove NSG and place external IP on Firewall to combat asymmetric routing.</w:t>
      </w:r>
    </w:p>
    <w:p w14:paraId="44AE1E38" w14:textId="77777777" w:rsidR="005347EC" w:rsidRPr="005347EC" w:rsidRDefault="005347EC" w:rsidP="005347EC"/>
    <w:p w14:paraId="09D7BC32" w14:textId="419D175E" w:rsidR="006D3A68" w:rsidRPr="006D3A68" w:rsidRDefault="00F47B7C" w:rsidP="006D3A68">
      <w:pPr>
        <w:spacing w:line="360" w:lineRule="auto"/>
        <w:jc w:val="both"/>
        <w:rPr>
          <w:rFonts w:cstheme="minorHAnsi"/>
        </w:rPr>
      </w:pPr>
      <w:r>
        <w:object w:dxaOrig="11196" w:dyaOrig="21157" w14:anchorId="0730EA82">
          <v:shape id="_x0000_i1028" type="#_x0000_t75" style="width:295pt;height:561.7pt" o:ole="">
            <v:imagedata r:id="rId62" o:title=""/>
          </v:shape>
          <o:OLEObject Type="Embed" ProgID="Visio.Drawing.15" ShapeID="_x0000_i1028" DrawAspect="Content" ObjectID="_1751570485" r:id="rId63"/>
        </w:object>
      </w:r>
    </w:p>
    <w:p w14:paraId="6BE4C6B8" w14:textId="388D6FF7" w:rsidR="002941E4" w:rsidRDefault="009C0881" w:rsidP="009C0881">
      <w:pPr>
        <w:pStyle w:val="Heading2"/>
        <w:spacing w:line="360" w:lineRule="auto"/>
        <w:jc w:val="both"/>
        <w:rPr>
          <w:rFonts w:asciiTheme="minorHAnsi" w:hAnsiTheme="minorHAnsi" w:cstheme="minorHAnsi"/>
        </w:rPr>
      </w:pPr>
      <w:bookmarkStart w:id="115" w:name="_Toc140864389"/>
      <w:r>
        <w:rPr>
          <w:rFonts w:asciiTheme="minorHAnsi" w:hAnsiTheme="minorHAnsi" w:cstheme="minorHAnsi"/>
        </w:rPr>
        <w:lastRenderedPageBreak/>
        <w:t xml:space="preserve">3   </w:t>
      </w:r>
      <w:r w:rsidR="002941E4">
        <w:rPr>
          <w:rFonts w:asciiTheme="minorHAnsi" w:hAnsiTheme="minorHAnsi" w:cstheme="minorHAnsi"/>
        </w:rPr>
        <w:t>MT production</w:t>
      </w:r>
      <w:bookmarkEnd w:id="115"/>
    </w:p>
    <w:p w14:paraId="43F0AA18" w14:textId="0FD750FB" w:rsidR="009C6412" w:rsidRPr="009C6412" w:rsidRDefault="009C6412" w:rsidP="009C6412">
      <w:r>
        <w:t>S</w:t>
      </w:r>
      <w:r w:rsidR="00242405">
        <w:t xml:space="preserve">howing additional Linux servers in each data centre, supporting up to </w:t>
      </w:r>
      <w:r w:rsidR="00657CFF">
        <w:t xml:space="preserve">5000 devices.  With fail over to UK South as a backup (Hardware </w:t>
      </w:r>
      <w:r w:rsidR="007457BA">
        <w:t xml:space="preserve">PAYG model) due to only served by </w:t>
      </w:r>
      <w:r w:rsidR="000D3FD4">
        <w:t>site-to-site</w:t>
      </w:r>
      <w:r w:rsidR="007457BA">
        <w:t xml:space="preserve"> VPN (low bandwidth).</w:t>
      </w:r>
      <w:r w:rsidR="001962F0">
        <w:t xml:space="preserve">  DNS </w:t>
      </w:r>
      <w:r w:rsidR="005F073D">
        <w:t xml:space="preserve">connectivity </w:t>
      </w:r>
      <w:r w:rsidR="001962F0">
        <w:t xml:space="preserve">not shown </w:t>
      </w:r>
      <w:r w:rsidR="005F073D">
        <w:t>for</w:t>
      </w:r>
      <w:r w:rsidR="001962F0">
        <w:t xml:space="preserve"> UK South although would be required.</w:t>
      </w:r>
    </w:p>
    <w:p w14:paraId="7709BF1D" w14:textId="23462DA0" w:rsidR="00F0698E" w:rsidRDefault="007457BA" w:rsidP="008C3DBE">
      <w:r>
        <w:object w:dxaOrig="14905" w:dyaOrig="21157" w14:anchorId="6C89FE4D">
          <v:shape id="_x0000_i1029" type="#_x0000_t75" style="width:433.75pt;height:615.65pt" o:ole="">
            <v:imagedata r:id="rId64" o:title=""/>
          </v:shape>
          <o:OLEObject Type="Embed" ProgID="Visio.Drawing.15" ShapeID="_x0000_i1029" DrawAspect="Content" ObjectID="_1751570486" r:id="rId65"/>
        </w:object>
      </w:r>
    </w:p>
    <w:sectPr w:rsidR="00F0698E" w:rsidSect="002D31D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54C340" w14:textId="77777777" w:rsidR="00433254" w:rsidRDefault="00433254" w:rsidP="00B253E8">
      <w:pPr>
        <w:spacing w:after="0" w:line="240" w:lineRule="auto"/>
      </w:pPr>
      <w:r>
        <w:separator/>
      </w:r>
    </w:p>
  </w:endnote>
  <w:endnote w:type="continuationSeparator" w:id="0">
    <w:p w14:paraId="2784A2EB" w14:textId="77777777" w:rsidR="00433254" w:rsidRDefault="00433254" w:rsidP="00B253E8">
      <w:pPr>
        <w:spacing w:after="0" w:line="240" w:lineRule="auto"/>
      </w:pPr>
      <w:r>
        <w:continuationSeparator/>
      </w:r>
    </w:p>
  </w:endnote>
  <w:endnote w:type="continuationNotice" w:id="1">
    <w:p w14:paraId="6ED12828" w14:textId="77777777" w:rsidR="00433254" w:rsidRDefault="0043325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3F175E" w14:textId="77777777" w:rsidR="00433254" w:rsidRDefault="00433254" w:rsidP="00B253E8">
      <w:pPr>
        <w:spacing w:after="0" w:line="240" w:lineRule="auto"/>
      </w:pPr>
      <w:r>
        <w:separator/>
      </w:r>
    </w:p>
  </w:footnote>
  <w:footnote w:type="continuationSeparator" w:id="0">
    <w:p w14:paraId="7871D59E" w14:textId="77777777" w:rsidR="00433254" w:rsidRDefault="00433254" w:rsidP="00B253E8">
      <w:pPr>
        <w:spacing w:after="0" w:line="240" w:lineRule="auto"/>
      </w:pPr>
      <w:r>
        <w:continuationSeparator/>
      </w:r>
    </w:p>
  </w:footnote>
  <w:footnote w:type="continuationNotice" w:id="1">
    <w:p w14:paraId="6E982958" w14:textId="77777777" w:rsidR="00433254" w:rsidRDefault="0043325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A67AE"/>
    <w:multiLevelType w:val="multilevel"/>
    <w:tmpl w:val="BA746F4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8777D23"/>
    <w:multiLevelType w:val="hybridMultilevel"/>
    <w:tmpl w:val="D35E4754"/>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3B442E"/>
    <w:multiLevelType w:val="hybridMultilevel"/>
    <w:tmpl w:val="914C9848"/>
    <w:lvl w:ilvl="0" w:tplc="A4BE8A84">
      <w:start w:val="1"/>
      <w:numFmt w:val="bullet"/>
      <w:lvlText w:val=""/>
      <w:lvlJc w:val="left"/>
      <w:pPr>
        <w:ind w:left="1440" w:hanging="360"/>
      </w:pPr>
      <w:rPr>
        <w:rFonts w:ascii="Symbol" w:eastAsiaTheme="minorEastAsia" w:hAnsi="Symbol"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D4827E6"/>
    <w:multiLevelType w:val="hybridMultilevel"/>
    <w:tmpl w:val="DD967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BE3085"/>
    <w:multiLevelType w:val="hybridMultilevel"/>
    <w:tmpl w:val="304C5D9C"/>
    <w:lvl w:ilvl="0" w:tplc="0409000F">
      <w:start w:val="1"/>
      <w:numFmt w:val="decimal"/>
      <w:lvlText w:val="%1."/>
      <w:lvlJc w:val="left"/>
      <w:pPr>
        <w:tabs>
          <w:tab w:val="num" w:pos="720"/>
        </w:tabs>
        <w:ind w:left="720" w:hanging="360"/>
      </w:pPr>
      <w:rPr>
        <w:rFonts w:hint="default"/>
      </w:rPr>
    </w:lvl>
    <w:lvl w:ilvl="1" w:tplc="0409000F">
      <w:start w:val="1"/>
      <w:numFmt w:val="decimal"/>
      <w:lvlText w:val="%2."/>
      <w:lvlJc w:val="left"/>
      <w:pPr>
        <w:tabs>
          <w:tab w:val="num" w:pos="1440"/>
        </w:tabs>
        <w:ind w:left="1440" w:hanging="360"/>
      </w:pPr>
      <w:rPr>
        <w:rFonts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9D52D428">
      <w:start w:val="1"/>
      <w:numFmt w:val="lowerRoman"/>
      <w:lvlText w:val="(%5)"/>
      <w:lvlJc w:val="left"/>
      <w:pPr>
        <w:tabs>
          <w:tab w:val="num" w:pos="3960"/>
        </w:tabs>
        <w:ind w:left="3960" w:hanging="720"/>
      </w:pPr>
      <w:rPr>
        <w:rFonts w:hint="default"/>
      </w:rPr>
    </w:lvl>
    <w:lvl w:ilvl="5" w:tplc="B4BCFF00">
      <w:start w:val="1"/>
      <w:numFmt w:val="lowerLetter"/>
      <w:lvlText w:val="(%6)"/>
      <w:lvlJc w:val="left"/>
      <w:pPr>
        <w:tabs>
          <w:tab w:val="num" w:pos="4680"/>
        </w:tabs>
        <w:ind w:left="4680" w:hanging="720"/>
      </w:pPr>
      <w:rPr>
        <w:rFonts w:hint="default"/>
      </w:rPr>
    </w:lvl>
    <w:lvl w:ilvl="6" w:tplc="0409000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322297F"/>
    <w:multiLevelType w:val="multilevel"/>
    <w:tmpl w:val="717E6C64"/>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1482775B"/>
    <w:multiLevelType w:val="multilevel"/>
    <w:tmpl w:val="30987FE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1A101AF4"/>
    <w:multiLevelType w:val="hybridMultilevel"/>
    <w:tmpl w:val="0B9225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727BBC"/>
    <w:multiLevelType w:val="hybridMultilevel"/>
    <w:tmpl w:val="DB585C46"/>
    <w:lvl w:ilvl="0" w:tplc="58F8A59C">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1DFD3829"/>
    <w:multiLevelType w:val="hybridMultilevel"/>
    <w:tmpl w:val="D84687A0"/>
    <w:lvl w:ilvl="0" w:tplc="D1DA2190">
      <w:start w:val="3"/>
      <w:numFmt w:val="bullet"/>
      <w:lvlText w:val=""/>
      <w:lvlJc w:val="left"/>
      <w:pPr>
        <w:ind w:left="720" w:hanging="360"/>
      </w:pPr>
      <w:rPr>
        <w:rFonts w:ascii="Symbol" w:eastAsia="Times New Roman"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AD0750"/>
    <w:multiLevelType w:val="multilevel"/>
    <w:tmpl w:val="4B92B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065110"/>
    <w:multiLevelType w:val="hybridMultilevel"/>
    <w:tmpl w:val="C952D00E"/>
    <w:lvl w:ilvl="0" w:tplc="554E0DA4">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2A9E35B0"/>
    <w:multiLevelType w:val="hybridMultilevel"/>
    <w:tmpl w:val="9FBA2956"/>
    <w:lvl w:ilvl="0" w:tplc="C634438E">
      <w:start w:val="3"/>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535B60"/>
    <w:multiLevelType w:val="hybridMultilevel"/>
    <w:tmpl w:val="7EAAC3CA"/>
    <w:lvl w:ilvl="0" w:tplc="04090001">
      <w:start w:val="1"/>
      <w:numFmt w:val="bullet"/>
      <w:lvlText w:val=""/>
      <w:lvlJc w:val="left"/>
      <w:pPr>
        <w:tabs>
          <w:tab w:val="num" w:pos="720"/>
        </w:tabs>
        <w:ind w:left="720" w:hanging="360"/>
      </w:pPr>
      <w:rPr>
        <w:rFonts w:ascii="Symbol" w:hAnsi="Symbol" w:hint="default"/>
      </w:rPr>
    </w:lvl>
    <w:lvl w:ilvl="1" w:tplc="0409000F">
      <w:start w:val="1"/>
      <w:numFmt w:val="decimal"/>
      <w:lvlText w:val="%2."/>
      <w:lvlJc w:val="left"/>
      <w:pPr>
        <w:tabs>
          <w:tab w:val="num" w:pos="1440"/>
        </w:tabs>
        <w:ind w:left="1440" w:hanging="360"/>
      </w:pPr>
      <w:rPr>
        <w:rFonts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DE02B65"/>
    <w:multiLevelType w:val="hybridMultilevel"/>
    <w:tmpl w:val="41607CE4"/>
    <w:lvl w:ilvl="0" w:tplc="04090001">
      <w:start w:val="1"/>
      <w:numFmt w:val="bullet"/>
      <w:lvlText w:val=""/>
      <w:lvlJc w:val="left"/>
      <w:pPr>
        <w:tabs>
          <w:tab w:val="num" w:pos="720"/>
        </w:tabs>
        <w:ind w:left="720" w:hanging="360"/>
      </w:pPr>
      <w:rPr>
        <w:rFonts w:ascii="Symbol" w:hAnsi="Symbol" w:hint="default"/>
      </w:rPr>
    </w:lvl>
    <w:lvl w:ilvl="1" w:tplc="0409000F">
      <w:start w:val="1"/>
      <w:numFmt w:val="decimal"/>
      <w:lvlText w:val="%2."/>
      <w:lvlJc w:val="left"/>
      <w:pPr>
        <w:tabs>
          <w:tab w:val="num" w:pos="1440"/>
        </w:tabs>
        <w:ind w:left="1440" w:hanging="360"/>
      </w:pPr>
      <w:rPr>
        <w:rFonts w:hint="default"/>
      </w:rPr>
    </w:lvl>
    <w:lvl w:ilvl="2" w:tplc="BBAEBD2A">
      <w:start w:val="1"/>
      <w:numFmt w:val="lowerLetter"/>
      <w:lvlText w:val="(%3)"/>
      <w:lvlJc w:val="left"/>
      <w:pPr>
        <w:tabs>
          <w:tab w:val="num" w:pos="2160"/>
        </w:tabs>
        <w:ind w:left="2160" w:hanging="360"/>
      </w:pPr>
      <w:rPr>
        <w:rFont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1356AEF"/>
    <w:multiLevelType w:val="hybridMultilevel"/>
    <w:tmpl w:val="9CF6106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37A45107"/>
    <w:multiLevelType w:val="hybridMultilevel"/>
    <w:tmpl w:val="904A08C0"/>
    <w:lvl w:ilvl="0" w:tplc="D464C120">
      <w:start w:val="3"/>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4036BF"/>
    <w:multiLevelType w:val="hybridMultilevel"/>
    <w:tmpl w:val="6894626C"/>
    <w:lvl w:ilvl="0" w:tplc="A4BE8A84">
      <w:start w:val="1"/>
      <w:numFmt w:val="bullet"/>
      <w:lvlText w:val=""/>
      <w:lvlJc w:val="left"/>
      <w:pPr>
        <w:ind w:left="720" w:hanging="360"/>
      </w:pPr>
      <w:rPr>
        <w:rFonts w:ascii="Symbol" w:eastAsiaTheme="minorEastAsia"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BA97320"/>
    <w:multiLevelType w:val="hybridMultilevel"/>
    <w:tmpl w:val="C1BE11FA"/>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FC77E31"/>
    <w:multiLevelType w:val="hybridMultilevel"/>
    <w:tmpl w:val="E3A4AE52"/>
    <w:lvl w:ilvl="0" w:tplc="ED4293F6">
      <w:start w:val="3"/>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0BC36A0"/>
    <w:multiLevelType w:val="hybridMultilevel"/>
    <w:tmpl w:val="B8D8B270"/>
    <w:lvl w:ilvl="0" w:tplc="A4BE8A84">
      <w:start w:val="1"/>
      <w:numFmt w:val="bullet"/>
      <w:lvlText w:val=""/>
      <w:lvlJc w:val="left"/>
      <w:pPr>
        <w:ind w:left="1440" w:hanging="360"/>
      </w:pPr>
      <w:rPr>
        <w:rFonts w:ascii="Symbol" w:eastAsiaTheme="minorEastAsia" w:hAnsi="Symbol"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2" w15:restartNumberingAfterBreak="0">
    <w:nsid w:val="4D532F05"/>
    <w:multiLevelType w:val="hybridMultilevel"/>
    <w:tmpl w:val="FDE0115E"/>
    <w:lvl w:ilvl="0" w:tplc="C634438E">
      <w:start w:val="3"/>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A96B0A"/>
    <w:multiLevelType w:val="hybridMultilevel"/>
    <w:tmpl w:val="9822FC58"/>
    <w:lvl w:ilvl="0" w:tplc="D464C120">
      <w:start w:val="3"/>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3785F85"/>
    <w:multiLevelType w:val="hybridMultilevel"/>
    <w:tmpl w:val="C994E0BC"/>
    <w:lvl w:ilvl="0" w:tplc="1A2682AE">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5" w15:restartNumberingAfterBreak="0">
    <w:nsid w:val="5971157D"/>
    <w:multiLevelType w:val="hybridMultilevel"/>
    <w:tmpl w:val="12B654D8"/>
    <w:lvl w:ilvl="0" w:tplc="1A2682AE">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6" w15:restartNumberingAfterBreak="0">
    <w:nsid w:val="636151B6"/>
    <w:multiLevelType w:val="hybridMultilevel"/>
    <w:tmpl w:val="6D446CB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66BC7630"/>
    <w:multiLevelType w:val="hybridMultilevel"/>
    <w:tmpl w:val="BDE6B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B0864A0"/>
    <w:multiLevelType w:val="hybridMultilevel"/>
    <w:tmpl w:val="8E3069B8"/>
    <w:lvl w:ilvl="0" w:tplc="ACAA82F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1C72651"/>
    <w:multiLevelType w:val="hybridMultilevel"/>
    <w:tmpl w:val="68C0F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76D5299"/>
    <w:multiLevelType w:val="multilevel"/>
    <w:tmpl w:val="09926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E502A02"/>
    <w:multiLevelType w:val="hybridMultilevel"/>
    <w:tmpl w:val="C7A6D402"/>
    <w:lvl w:ilvl="0" w:tplc="C71637CA">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756708908">
    <w:abstractNumId w:val="4"/>
  </w:num>
  <w:num w:numId="2" w16cid:durableId="637027939">
    <w:abstractNumId w:val="14"/>
  </w:num>
  <w:num w:numId="3" w16cid:durableId="382103190">
    <w:abstractNumId w:val="13"/>
  </w:num>
  <w:num w:numId="4" w16cid:durableId="418523252">
    <w:abstractNumId w:val="24"/>
  </w:num>
  <w:num w:numId="5" w16cid:durableId="1390568243">
    <w:abstractNumId w:val="25"/>
  </w:num>
  <w:num w:numId="6" w16cid:durableId="1868521470">
    <w:abstractNumId w:val="6"/>
  </w:num>
  <w:num w:numId="7" w16cid:durableId="1638338109">
    <w:abstractNumId w:val="6"/>
  </w:num>
  <w:num w:numId="8" w16cid:durableId="898327804">
    <w:abstractNumId w:val="6"/>
  </w:num>
  <w:num w:numId="9" w16cid:durableId="807166679">
    <w:abstractNumId w:val="6"/>
  </w:num>
  <w:num w:numId="10" w16cid:durableId="1477916082">
    <w:abstractNumId w:val="6"/>
  </w:num>
  <w:num w:numId="11" w16cid:durableId="437716816">
    <w:abstractNumId w:val="6"/>
  </w:num>
  <w:num w:numId="12" w16cid:durableId="542836987">
    <w:abstractNumId w:val="6"/>
  </w:num>
  <w:num w:numId="13" w16cid:durableId="563033613">
    <w:abstractNumId w:val="6"/>
  </w:num>
  <w:num w:numId="14" w16cid:durableId="249434497">
    <w:abstractNumId w:val="6"/>
  </w:num>
  <w:num w:numId="15" w16cid:durableId="7101909">
    <w:abstractNumId w:val="6"/>
  </w:num>
  <w:num w:numId="16" w16cid:durableId="1305963957">
    <w:abstractNumId w:val="0"/>
  </w:num>
  <w:num w:numId="17" w16cid:durableId="1978296068">
    <w:abstractNumId w:val="17"/>
  </w:num>
  <w:num w:numId="18" w16cid:durableId="292448523">
    <w:abstractNumId w:val="15"/>
  </w:num>
  <w:num w:numId="19" w16cid:durableId="977958287">
    <w:abstractNumId w:val="9"/>
  </w:num>
  <w:num w:numId="20" w16cid:durableId="1046101489">
    <w:abstractNumId w:val="10"/>
  </w:num>
  <w:num w:numId="21" w16cid:durableId="2034724072">
    <w:abstractNumId w:val="20"/>
  </w:num>
  <w:num w:numId="22" w16cid:durableId="2027248664">
    <w:abstractNumId w:val="2"/>
  </w:num>
  <w:num w:numId="23" w16cid:durableId="1496263238">
    <w:abstractNumId w:val="21"/>
  </w:num>
  <w:num w:numId="24" w16cid:durableId="776563927">
    <w:abstractNumId w:val="30"/>
  </w:num>
  <w:num w:numId="25" w16cid:durableId="1055203487">
    <w:abstractNumId w:val="22"/>
  </w:num>
  <w:num w:numId="26" w16cid:durableId="1879659070">
    <w:abstractNumId w:val="12"/>
  </w:num>
  <w:num w:numId="27" w16cid:durableId="1487042389">
    <w:abstractNumId w:val="27"/>
  </w:num>
  <w:num w:numId="28" w16cid:durableId="1819154387">
    <w:abstractNumId w:val="5"/>
  </w:num>
  <w:num w:numId="29" w16cid:durableId="1265460913">
    <w:abstractNumId w:val="19"/>
  </w:num>
  <w:num w:numId="30" w16cid:durableId="749733730">
    <w:abstractNumId w:val="23"/>
  </w:num>
  <w:num w:numId="31" w16cid:durableId="1141193798">
    <w:abstractNumId w:val="16"/>
  </w:num>
  <w:num w:numId="32" w16cid:durableId="1812939592">
    <w:abstractNumId w:val="29"/>
  </w:num>
  <w:num w:numId="33" w16cid:durableId="1963925882">
    <w:abstractNumId w:val="18"/>
  </w:num>
  <w:num w:numId="34" w16cid:durableId="724257249">
    <w:abstractNumId w:val="1"/>
  </w:num>
  <w:num w:numId="35" w16cid:durableId="647586492">
    <w:abstractNumId w:val="3"/>
  </w:num>
  <w:num w:numId="36" w16cid:durableId="337539856">
    <w:abstractNumId w:val="7"/>
  </w:num>
  <w:num w:numId="37" w16cid:durableId="647173374">
    <w:abstractNumId w:val="28"/>
  </w:num>
  <w:num w:numId="38" w16cid:durableId="2077047646">
    <w:abstractNumId w:val="26"/>
  </w:num>
  <w:num w:numId="39" w16cid:durableId="874078842">
    <w:abstractNumId w:val="11"/>
  </w:num>
  <w:num w:numId="40" w16cid:durableId="1524130409">
    <w:abstractNumId w:val="8"/>
  </w:num>
  <w:num w:numId="41" w16cid:durableId="193538870">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2543"/>
    <w:rsid w:val="00000808"/>
    <w:rsid w:val="0000095D"/>
    <w:rsid w:val="00000FC3"/>
    <w:rsid w:val="00001326"/>
    <w:rsid w:val="00001A18"/>
    <w:rsid w:val="00001AAB"/>
    <w:rsid w:val="00001C5A"/>
    <w:rsid w:val="00002284"/>
    <w:rsid w:val="000029E5"/>
    <w:rsid w:val="00002C84"/>
    <w:rsid w:val="000042A0"/>
    <w:rsid w:val="00004711"/>
    <w:rsid w:val="00004E6D"/>
    <w:rsid w:val="000051C9"/>
    <w:rsid w:val="0000578B"/>
    <w:rsid w:val="00006432"/>
    <w:rsid w:val="00006A70"/>
    <w:rsid w:val="00006CC8"/>
    <w:rsid w:val="00006D1B"/>
    <w:rsid w:val="00006FF7"/>
    <w:rsid w:val="00007F51"/>
    <w:rsid w:val="0001013D"/>
    <w:rsid w:val="0001057E"/>
    <w:rsid w:val="00011399"/>
    <w:rsid w:val="00012489"/>
    <w:rsid w:val="000125C0"/>
    <w:rsid w:val="00012ED7"/>
    <w:rsid w:val="000138DE"/>
    <w:rsid w:val="00013B6B"/>
    <w:rsid w:val="000147CD"/>
    <w:rsid w:val="00015393"/>
    <w:rsid w:val="0001543C"/>
    <w:rsid w:val="00015750"/>
    <w:rsid w:val="00016065"/>
    <w:rsid w:val="00016571"/>
    <w:rsid w:val="00016970"/>
    <w:rsid w:val="00016CB6"/>
    <w:rsid w:val="00017E02"/>
    <w:rsid w:val="00017F56"/>
    <w:rsid w:val="0002108E"/>
    <w:rsid w:val="000223E1"/>
    <w:rsid w:val="00022557"/>
    <w:rsid w:val="000228AE"/>
    <w:rsid w:val="000232BC"/>
    <w:rsid w:val="00023356"/>
    <w:rsid w:val="00023855"/>
    <w:rsid w:val="00023CD4"/>
    <w:rsid w:val="0002480B"/>
    <w:rsid w:val="0002498E"/>
    <w:rsid w:val="00025087"/>
    <w:rsid w:val="0002527E"/>
    <w:rsid w:val="000252E9"/>
    <w:rsid w:val="00025678"/>
    <w:rsid w:val="00025AFA"/>
    <w:rsid w:val="00025E50"/>
    <w:rsid w:val="00026A7F"/>
    <w:rsid w:val="00026DB5"/>
    <w:rsid w:val="00026F28"/>
    <w:rsid w:val="000275B8"/>
    <w:rsid w:val="000279F9"/>
    <w:rsid w:val="00027C67"/>
    <w:rsid w:val="00030D4B"/>
    <w:rsid w:val="00030DEE"/>
    <w:rsid w:val="0003183A"/>
    <w:rsid w:val="00031FAB"/>
    <w:rsid w:val="00032249"/>
    <w:rsid w:val="00032864"/>
    <w:rsid w:val="00032A88"/>
    <w:rsid w:val="00032C65"/>
    <w:rsid w:val="00033C43"/>
    <w:rsid w:val="00033D31"/>
    <w:rsid w:val="00033F44"/>
    <w:rsid w:val="0003401B"/>
    <w:rsid w:val="000355F5"/>
    <w:rsid w:val="00036549"/>
    <w:rsid w:val="00036607"/>
    <w:rsid w:val="00036DA2"/>
    <w:rsid w:val="00037883"/>
    <w:rsid w:val="00037DDC"/>
    <w:rsid w:val="00042117"/>
    <w:rsid w:val="0004227B"/>
    <w:rsid w:val="00042E7E"/>
    <w:rsid w:val="00043DD1"/>
    <w:rsid w:val="0004405F"/>
    <w:rsid w:val="00044E77"/>
    <w:rsid w:val="000451D4"/>
    <w:rsid w:val="000455F0"/>
    <w:rsid w:val="00045CA0"/>
    <w:rsid w:val="000472D1"/>
    <w:rsid w:val="000503AC"/>
    <w:rsid w:val="00050D6A"/>
    <w:rsid w:val="00051265"/>
    <w:rsid w:val="000519A1"/>
    <w:rsid w:val="00051E1A"/>
    <w:rsid w:val="0005206E"/>
    <w:rsid w:val="00052233"/>
    <w:rsid w:val="00052B16"/>
    <w:rsid w:val="0005327C"/>
    <w:rsid w:val="00053957"/>
    <w:rsid w:val="00053AC4"/>
    <w:rsid w:val="00053CBB"/>
    <w:rsid w:val="0005498F"/>
    <w:rsid w:val="00054BAE"/>
    <w:rsid w:val="00055535"/>
    <w:rsid w:val="00055CEA"/>
    <w:rsid w:val="00056881"/>
    <w:rsid w:val="00056CD4"/>
    <w:rsid w:val="00056F86"/>
    <w:rsid w:val="000574C3"/>
    <w:rsid w:val="00060378"/>
    <w:rsid w:val="00060CFB"/>
    <w:rsid w:val="000625B2"/>
    <w:rsid w:val="00062D55"/>
    <w:rsid w:val="00062F2E"/>
    <w:rsid w:val="000634FF"/>
    <w:rsid w:val="00063F7A"/>
    <w:rsid w:val="00064A1F"/>
    <w:rsid w:val="00064BEB"/>
    <w:rsid w:val="00064C9B"/>
    <w:rsid w:val="00064E02"/>
    <w:rsid w:val="000659FD"/>
    <w:rsid w:val="00065C92"/>
    <w:rsid w:val="0006603B"/>
    <w:rsid w:val="000661B9"/>
    <w:rsid w:val="00066622"/>
    <w:rsid w:val="00066F84"/>
    <w:rsid w:val="000677FD"/>
    <w:rsid w:val="00067832"/>
    <w:rsid w:val="00067ADB"/>
    <w:rsid w:val="00067EBA"/>
    <w:rsid w:val="00070471"/>
    <w:rsid w:val="0007055D"/>
    <w:rsid w:val="000707E2"/>
    <w:rsid w:val="00070A71"/>
    <w:rsid w:val="00070CEF"/>
    <w:rsid w:val="00070F60"/>
    <w:rsid w:val="00071A72"/>
    <w:rsid w:val="00071FE9"/>
    <w:rsid w:val="0007279E"/>
    <w:rsid w:val="00072FF8"/>
    <w:rsid w:val="0007391F"/>
    <w:rsid w:val="00073A16"/>
    <w:rsid w:val="00073A42"/>
    <w:rsid w:val="00073C63"/>
    <w:rsid w:val="00074006"/>
    <w:rsid w:val="000740B7"/>
    <w:rsid w:val="00074BB8"/>
    <w:rsid w:val="00075080"/>
    <w:rsid w:val="000751E4"/>
    <w:rsid w:val="0007527C"/>
    <w:rsid w:val="00075725"/>
    <w:rsid w:val="00075E92"/>
    <w:rsid w:val="000768FC"/>
    <w:rsid w:val="00076F64"/>
    <w:rsid w:val="00076FC1"/>
    <w:rsid w:val="0007747B"/>
    <w:rsid w:val="00081212"/>
    <w:rsid w:val="00081C50"/>
    <w:rsid w:val="00082A63"/>
    <w:rsid w:val="0008509B"/>
    <w:rsid w:val="000852F5"/>
    <w:rsid w:val="00085832"/>
    <w:rsid w:val="00085AEE"/>
    <w:rsid w:val="00085E24"/>
    <w:rsid w:val="00086328"/>
    <w:rsid w:val="000864E0"/>
    <w:rsid w:val="000865B2"/>
    <w:rsid w:val="00086BA0"/>
    <w:rsid w:val="000876B7"/>
    <w:rsid w:val="00090723"/>
    <w:rsid w:val="0009089F"/>
    <w:rsid w:val="00092D8F"/>
    <w:rsid w:val="00093227"/>
    <w:rsid w:val="000934B4"/>
    <w:rsid w:val="00093758"/>
    <w:rsid w:val="00093CA3"/>
    <w:rsid w:val="00093FFA"/>
    <w:rsid w:val="00094EF7"/>
    <w:rsid w:val="000953E8"/>
    <w:rsid w:val="00096611"/>
    <w:rsid w:val="00096A8B"/>
    <w:rsid w:val="00096D9F"/>
    <w:rsid w:val="000970EE"/>
    <w:rsid w:val="0009756F"/>
    <w:rsid w:val="000979AB"/>
    <w:rsid w:val="000A00E5"/>
    <w:rsid w:val="000A0B55"/>
    <w:rsid w:val="000A0E39"/>
    <w:rsid w:val="000A144F"/>
    <w:rsid w:val="000A1694"/>
    <w:rsid w:val="000A1B74"/>
    <w:rsid w:val="000A2A78"/>
    <w:rsid w:val="000A2AC6"/>
    <w:rsid w:val="000A3964"/>
    <w:rsid w:val="000A3F25"/>
    <w:rsid w:val="000A478A"/>
    <w:rsid w:val="000A4C40"/>
    <w:rsid w:val="000A4D4D"/>
    <w:rsid w:val="000A4DF4"/>
    <w:rsid w:val="000A5123"/>
    <w:rsid w:val="000A5EB6"/>
    <w:rsid w:val="000A60AC"/>
    <w:rsid w:val="000A651F"/>
    <w:rsid w:val="000A677B"/>
    <w:rsid w:val="000A68DB"/>
    <w:rsid w:val="000A7614"/>
    <w:rsid w:val="000A76EB"/>
    <w:rsid w:val="000A7ED2"/>
    <w:rsid w:val="000A7F73"/>
    <w:rsid w:val="000B04E9"/>
    <w:rsid w:val="000B055E"/>
    <w:rsid w:val="000B0B5B"/>
    <w:rsid w:val="000B1342"/>
    <w:rsid w:val="000B141D"/>
    <w:rsid w:val="000B16BC"/>
    <w:rsid w:val="000B1A45"/>
    <w:rsid w:val="000B1A78"/>
    <w:rsid w:val="000B2179"/>
    <w:rsid w:val="000B21E8"/>
    <w:rsid w:val="000B2F53"/>
    <w:rsid w:val="000B3023"/>
    <w:rsid w:val="000B3564"/>
    <w:rsid w:val="000B39E3"/>
    <w:rsid w:val="000B3EFE"/>
    <w:rsid w:val="000B42A7"/>
    <w:rsid w:val="000B4859"/>
    <w:rsid w:val="000B5007"/>
    <w:rsid w:val="000B58A9"/>
    <w:rsid w:val="000B5A20"/>
    <w:rsid w:val="000B5F94"/>
    <w:rsid w:val="000B6C53"/>
    <w:rsid w:val="000B799F"/>
    <w:rsid w:val="000B7C6C"/>
    <w:rsid w:val="000B7CE5"/>
    <w:rsid w:val="000C0B09"/>
    <w:rsid w:val="000C0B11"/>
    <w:rsid w:val="000C0D85"/>
    <w:rsid w:val="000C102D"/>
    <w:rsid w:val="000C1296"/>
    <w:rsid w:val="000C2207"/>
    <w:rsid w:val="000C27CA"/>
    <w:rsid w:val="000C3B9B"/>
    <w:rsid w:val="000C3CCA"/>
    <w:rsid w:val="000C44EB"/>
    <w:rsid w:val="000C4EE3"/>
    <w:rsid w:val="000C5161"/>
    <w:rsid w:val="000C52B2"/>
    <w:rsid w:val="000C5609"/>
    <w:rsid w:val="000C655A"/>
    <w:rsid w:val="000C7132"/>
    <w:rsid w:val="000C732A"/>
    <w:rsid w:val="000C7E9C"/>
    <w:rsid w:val="000D00DD"/>
    <w:rsid w:val="000D0569"/>
    <w:rsid w:val="000D0A4A"/>
    <w:rsid w:val="000D14D4"/>
    <w:rsid w:val="000D2921"/>
    <w:rsid w:val="000D299C"/>
    <w:rsid w:val="000D2CB9"/>
    <w:rsid w:val="000D30A1"/>
    <w:rsid w:val="000D34D7"/>
    <w:rsid w:val="000D3FD4"/>
    <w:rsid w:val="000D40B6"/>
    <w:rsid w:val="000D4E09"/>
    <w:rsid w:val="000D4F93"/>
    <w:rsid w:val="000D5783"/>
    <w:rsid w:val="000D5CEE"/>
    <w:rsid w:val="000D63A9"/>
    <w:rsid w:val="000D72C1"/>
    <w:rsid w:val="000D7352"/>
    <w:rsid w:val="000D743C"/>
    <w:rsid w:val="000D7DEB"/>
    <w:rsid w:val="000E00DC"/>
    <w:rsid w:val="000E0798"/>
    <w:rsid w:val="000E0D87"/>
    <w:rsid w:val="000E0E37"/>
    <w:rsid w:val="000E2AA6"/>
    <w:rsid w:val="000E2CF0"/>
    <w:rsid w:val="000E2D22"/>
    <w:rsid w:val="000E306F"/>
    <w:rsid w:val="000E3A74"/>
    <w:rsid w:val="000E4153"/>
    <w:rsid w:val="000E5170"/>
    <w:rsid w:val="000E550C"/>
    <w:rsid w:val="000E5673"/>
    <w:rsid w:val="000E583A"/>
    <w:rsid w:val="000E5DFF"/>
    <w:rsid w:val="000E71D4"/>
    <w:rsid w:val="000E7E93"/>
    <w:rsid w:val="000E7EAB"/>
    <w:rsid w:val="000F06B0"/>
    <w:rsid w:val="000F2853"/>
    <w:rsid w:val="000F2CB6"/>
    <w:rsid w:val="000F2CC4"/>
    <w:rsid w:val="000F2EC3"/>
    <w:rsid w:val="000F306B"/>
    <w:rsid w:val="000F33D4"/>
    <w:rsid w:val="000F34E3"/>
    <w:rsid w:val="000F401B"/>
    <w:rsid w:val="000F40A2"/>
    <w:rsid w:val="000F4249"/>
    <w:rsid w:val="000F45B8"/>
    <w:rsid w:val="000F477B"/>
    <w:rsid w:val="000F4821"/>
    <w:rsid w:val="000F4D66"/>
    <w:rsid w:val="000F4D68"/>
    <w:rsid w:val="000F50C2"/>
    <w:rsid w:val="000F55FD"/>
    <w:rsid w:val="000F56E5"/>
    <w:rsid w:val="000F58E2"/>
    <w:rsid w:val="000F58FA"/>
    <w:rsid w:val="000F5E24"/>
    <w:rsid w:val="000F612E"/>
    <w:rsid w:val="000F61D6"/>
    <w:rsid w:val="000F6CD6"/>
    <w:rsid w:val="000F70E8"/>
    <w:rsid w:val="000F7B04"/>
    <w:rsid w:val="000F7C06"/>
    <w:rsid w:val="00100BD3"/>
    <w:rsid w:val="00100DD0"/>
    <w:rsid w:val="00101158"/>
    <w:rsid w:val="001017CF"/>
    <w:rsid w:val="00101810"/>
    <w:rsid w:val="00101FCE"/>
    <w:rsid w:val="0010259C"/>
    <w:rsid w:val="00102C3A"/>
    <w:rsid w:val="00103770"/>
    <w:rsid w:val="00103EE1"/>
    <w:rsid w:val="0010443B"/>
    <w:rsid w:val="001044CF"/>
    <w:rsid w:val="001047B0"/>
    <w:rsid w:val="00104FCB"/>
    <w:rsid w:val="0010502B"/>
    <w:rsid w:val="001051E6"/>
    <w:rsid w:val="0010584A"/>
    <w:rsid w:val="001062B0"/>
    <w:rsid w:val="0010633C"/>
    <w:rsid w:val="001068D7"/>
    <w:rsid w:val="0010789F"/>
    <w:rsid w:val="00107A8C"/>
    <w:rsid w:val="00110679"/>
    <w:rsid w:val="00111B16"/>
    <w:rsid w:val="00111CCC"/>
    <w:rsid w:val="001139E8"/>
    <w:rsid w:val="0011435E"/>
    <w:rsid w:val="001146A1"/>
    <w:rsid w:val="00114E89"/>
    <w:rsid w:val="001155AF"/>
    <w:rsid w:val="00115E3B"/>
    <w:rsid w:val="001160B8"/>
    <w:rsid w:val="001167A6"/>
    <w:rsid w:val="00117012"/>
    <w:rsid w:val="001172C6"/>
    <w:rsid w:val="001201F0"/>
    <w:rsid w:val="0012023E"/>
    <w:rsid w:val="00120262"/>
    <w:rsid w:val="001202C8"/>
    <w:rsid w:val="0012260D"/>
    <w:rsid w:val="00122784"/>
    <w:rsid w:val="00123AB6"/>
    <w:rsid w:val="00123E69"/>
    <w:rsid w:val="0012423F"/>
    <w:rsid w:val="00124E99"/>
    <w:rsid w:val="00125231"/>
    <w:rsid w:val="00125AD6"/>
    <w:rsid w:val="00125B7F"/>
    <w:rsid w:val="00125E22"/>
    <w:rsid w:val="0012641F"/>
    <w:rsid w:val="001267EC"/>
    <w:rsid w:val="001305F3"/>
    <w:rsid w:val="0013114A"/>
    <w:rsid w:val="001325A5"/>
    <w:rsid w:val="00133310"/>
    <w:rsid w:val="00135030"/>
    <w:rsid w:val="00135148"/>
    <w:rsid w:val="0013569D"/>
    <w:rsid w:val="00135FAC"/>
    <w:rsid w:val="00136B00"/>
    <w:rsid w:val="001375C5"/>
    <w:rsid w:val="001379B8"/>
    <w:rsid w:val="00140634"/>
    <w:rsid w:val="00140A62"/>
    <w:rsid w:val="00142458"/>
    <w:rsid w:val="00142913"/>
    <w:rsid w:val="00143292"/>
    <w:rsid w:val="001437AB"/>
    <w:rsid w:val="00143B6A"/>
    <w:rsid w:val="00143B75"/>
    <w:rsid w:val="00143F73"/>
    <w:rsid w:val="001441E0"/>
    <w:rsid w:val="0014424B"/>
    <w:rsid w:val="0014498B"/>
    <w:rsid w:val="00144ACC"/>
    <w:rsid w:val="00144B83"/>
    <w:rsid w:val="00144D22"/>
    <w:rsid w:val="001453CF"/>
    <w:rsid w:val="001463CD"/>
    <w:rsid w:val="00146A0A"/>
    <w:rsid w:val="00146D92"/>
    <w:rsid w:val="0014725F"/>
    <w:rsid w:val="00147764"/>
    <w:rsid w:val="00147B89"/>
    <w:rsid w:val="00147FA3"/>
    <w:rsid w:val="00150059"/>
    <w:rsid w:val="0015023B"/>
    <w:rsid w:val="00150C2D"/>
    <w:rsid w:val="00152333"/>
    <w:rsid w:val="001527D3"/>
    <w:rsid w:val="00152C85"/>
    <w:rsid w:val="001536C6"/>
    <w:rsid w:val="00153FC2"/>
    <w:rsid w:val="00154739"/>
    <w:rsid w:val="001547E1"/>
    <w:rsid w:val="00154B8F"/>
    <w:rsid w:val="00154E07"/>
    <w:rsid w:val="00155259"/>
    <w:rsid w:val="001569E8"/>
    <w:rsid w:val="00157808"/>
    <w:rsid w:val="0015789C"/>
    <w:rsid w:val="0016069C"/>
    <w:rsid w:val="00160A7C"/>
    <w:rsid w:val="00161188"/>
    <w:rsid w:val="00161885"/>
    <w:rsid w:val="00161A75"/>
    <w:rsid w:val="00161C89"/>
    <w:rsid w:val="001621B0"/>
    <w:rsid w:val="001621E6"/>
    <w:rsid w:val="001624C4"/>
    <w:rsid w:val="00162745"/>
    <w:rsid w:val="00163C87"/>
    <w:rsid w:val="00164028"/>
    <w:rsid w:val="001644B9"/>
    <w:rsid w:val="00164A83"/>
    <w:rsid w:val="00164C16"/>
    <w:rsid w:val="00164C51"/>
    <w:rsid w:val="00164F5F"/>
    <w:rsid w:val="001658EE"/>
    <w:rsid w:val="00165A9E"/>
    <w:rsid w:val="00165E58"/>
    <w:rsid w:val="00165F3D"/>
    <w:rsid w:val="0016643D"/>
    <w:rsid w:val="001669C1"/>
    <w:rsid w:val="00166BA5"/>
    <w:rsid w:val="00166FD3"/>
    <w:rsid w:val="00167F9C"/>
    <w:rsid w:val="00170448"/>
    <w:rsid w:val="00170666"/>
    <w:rsid w:val="001707EE"/>
    <w:rsid w:val="00170FFA"/>
    <w:rsid w:val="00171587"/>
    <w:rsid w:val="001716E9"/>
    <w:rsid w:val="00171729"/>
    <w:rsid w:val="0017190B"/>
    <w:rsid w:val="001719E0"/>
    <w:rsid w:val="00171BF0"/>
    <w:rsid w:val="00171DA2"/>
    <w:rsid w:val="00172709"/>
    <w:rsid w:val="0017310C"/>
    <w:rsid w:val="0017317A"/>
    <w:rsid w:val="00173293"/>
    <w:rsid w:val="0017519B"/>
    <w:rsid w:val="001754C0"/>
    <w:rsid w:val="00175C6E"/>
    <w:rsid w:val="00176185"/>
    <w:rsid w:val="001769D4"/>
    <w:rsid w:val="00177239"/>
    <w:rsid w:val="00177C6A"/>
    <w:rsid w:val="00180175"/>
    <w:rsid w:val="00182841"/>
    <w:rsid w:val="00182AB5"/>
    <w:rsid w:val="0018352C"/>
    <w:rsid w:val="00183A54"/>
    <w:rsid w:val="001840F0"/>
    <w:rsid w:val="00184FB4"/>
    <w:rsid w:val="001857D2"/>
    <w:rsid w:val="00185AE7"/>
    <w:rsid w:val="00186C03"/>
    <w:rsid w:val="00187136"/>
    <w:rsid w:val="0018765F"/>
    <w:rsid w:val="00187F99"/>
    <w:rsid w:val="00190AE7"/>
    <w:rsid w:val="001916C0"/>
    <w:rsid w:val="00191AD9"/>
    <w:rsid w:val="00191C64"/>
    <w:rsid w:val="001921F6"/>
    <w:rsid w:val="0019252C"/>
    <w:rsid w:val="00192580"/>
    <w:rsid w:val="001926AF"/>
    <w:rsid w:val="001926DF"/>
    <w:rsid w:val="00192E69"/>
    <w:rsid w:val="001931DE"/>
    <w:rsid w:val="0019369A"/>
    <w:rsid w:val="0019380E"/>
    <w:rsid w:val="00193B0C"/>
    <w:rsid w:val="00194654"/>
    <w:rsid w:val="00194CD2"/>
    <w:rsid w:val="00195AD9"/>
    <w:rsid w:val="00195B8D"/>
    <w:rsid w:val="00195FF1"/>
    <w:rsid w:val="001962F0"/>
    <w:rsid w:val="00196F49"/>
    <w:rsid w:val="00197884"/>
    <w:rsid w:val="00197EF4"/>
    <w:rsid w:val="001A023E"/>
    <w:rsid w:val="001A0748"/>
    <w:rsid w:val="001A0D38"/>
    <w:rsid w:val="001A1A46"/>
    <w:rsid w:val="001A1A52"/>
    <w:rsid w:val="001A1BA2"/>
    <w:rsid w:val="001A22FE"/>
    <w:rsid w:val="001A3BC1"/>
    <w:rsid w:val="001A487F"/>
    <w:rsid w:val="001A4AED"/>
    <w:rsid w:val="001A4DF9"/>
    <w:rsid w:val="001A51FE"/>
    <w:rsid w:val="001A58E0"/>
    <w:rsid w:val="001A70FA"/>
    <w:rsid w:val="001A7C17"/>
    <w:rsid w:val="001B0075"/>
    <w:rsid w:val="001B0441"/>
    <w:rsid w:val="001B0DD6"/>
    <w:rsid w:val="001B0E19"/>
    <w:rsid w:val="001B1344"/>
    <w:rsid w:val="001B1910"/>
    <w:rsid w:val="001B1C4F"/>
    <w:rsid w:val="001B1D68"/>
    <w:rsid w:val="001B1EA1"/>
    <w:rsid w:val="001B2543"/>
    <w:rsid w:val="001B3450"/>
    <w:rsid w:val="001B382A"/>
    <w:rsid w:val="001B4CEE"/>
    <w:rsid w:val="001B534A"/>
    <w:rsid w:val="001B553A"/>
    <w:rsid w:val="001B5BED"/>
    <w:rsid w:val="001B625C"/>
    <w:rsid w:val="001B7A19"/>
    <w:rsid w:val="001C02DB"/>
    <w:rsid w:val="001C02F2"/>
    <w:rsid w:val="001C085B"/>
    <w:rsid w:val="001C1003"/>
    <w:rsid w:val="001C113A"/>
    <w:rsid w:val="001C137C"/>
    <w:rsid w:val="001C1560"/>
    <w:rsid w:val="001C21FF"/>
    <w:rsid w:val="001C314C"/>
    <w:rsid w:val="001C385A"/>
    <w:rsid w:val="001C3F48"/>
    <w:rsid w:val="001C4521"/>
    <w:rsid w:val="001C4CD6"/>
    <w:rsid w:val="001C58E0"/>
    <w:rsid w:val="001C5C44"/>
    <w:rsid w:val="001C5DA7"/>
    <w:rsid w:val="001C6143"/>
    <w:rsid w:val="001C6342"/>
    <w:rsid w:val="001C6E34"/>
    <w:rsid w:val="001D0014"/>
    <w:rsid w:val="001D058B"/>
    <w:rsid w:val="001D0882"/>
    <w:rsid w:val="001D0A6C"/>
    <w:rsid w:val="001D0DF5"/>
    <w:rsid w:val="001D0FE2"/>
    <w:rsid w:val="001D1277"/>
    <w:rsid w:val="001D1EED"/>
    <w:rsid w:val="001D3514"/>
    <w:rsid w:val="001D365B"/>
    <w:rsid w:val="001D374C"/>
    <w:rsid w:val="001D37AE"/>
    <w:rsid w:val="001D3F2B"/>
    <w:rsid w:val="001D43B6"/>
    <w:rsid w:val="001D4D01"/>
    <w:rsid w:val="001D567F"/>
    <w:rsid w:val="001D57E0"/>
    <w:rsid w:val="001D5F81"/>
    <w:rsid w:val="001D6773"/>
    <w:rsid w:val="001D767C"/>
    <w:rsid w:val="001E00BF"/>
    <w:rsid w:val="001E1112"/>
    <w:rsid w:val="001E1340"/>
    <w:rsid w:val="001E14C8"/>
    <w:rsid w:val="001E1DCB"/>
    <w:rsid w:val="001E2049"/>
    <w:rsid w:val="001E41CC"/>
    <w:rsid w:val="001E4263"/>
    <w:rsid w:val="001E4305"/>
    <w:rsid w:val="001E4CFA"/>
    <w:rsid w:val="001E5B16"/>
    <w:rsid w:val="001E6028"/>
    <w:rsid w:val="001E67A9"/>
    <w:rsid w:val="001E6802"/>
    <w:rsid w:val="001E6E83"/>
    <w:rsid w:val="001E6FEE"/>
    <w:rsid w:val="001E712A"/>
    <w:rsid w:val="001E7683"/>
    <w:rsid w:val="001E7AC0"/>
    <w:rsid w:val="001E7B58"/>
    <w:rsid w:val="001E7BBE"/>
    <w:rsid w:val="001E7D9E"/>
    <w:rsid w:val="001F03AD"/>
    <w:rsid w:val="001F0683"/>
    <w:rsid w:val="001F0DBD"/>
    <w:rsid w:val="001F1039"/>
    <w:rsid w:val="001F16D0"/>
    <w:rsid w:val="001F16FB"/>
    <w:rsid w:val="001F1850"/>
    <w:rsid w:val="001F1979"/>
    <w:rsid w:val="001F19A7"/>
    <w:rsid w:val="001F21BF"/>
    <w:rsid w:val="001F23E9"/>
    <w:rsid w:val="001F23EB"/>
    <w:rsid w:val="001F24BF"/>
    <w:rsid w:val="001F2D80"/>
    <w:rsid w:val="001F2DB1"/>
    <w:rsid w:val="001F2E01"/>
    <w:rsid w:val="001F31B9"/>
    <w:rsid w:val="001F45B6"/>
    <w:rsid w:val="001F46AF"/>
    <w:rsid w:val="001F5275"/>
    <w:rsid w:val="001F53F4"/>
    <w:rsid w:val="001F5443"/>
    <w:rsid w:val="001F5540"/>
    <w:rsid w:val="001F6086"/>
    <w:rsid w:val="001F6201"/>
    <w:rsid w:val="001F6E93"/>
    <w:rsid w:val="001F740F"/>
    <w:rsid w:val="002009A9"/>
    <w:rsid w:val="00201033"/>
    <w:rsid w:val="00201C14"/>
    <w:rsid w:val="00201C29"/>
    <w:rsid w:val="00202552"/>
    <w:rsid w:val="002025AF"/>
    <w:rsid w:val="00202C4F"/>
    <w:rsid w:val="0020370D"/>
    <w:rsid w:val="00203989"/>
    <w:rsid w:val="00203A34"/>
    <w:rsid w:val="00204422"/>
    <w:rsid w:val="00204A71"/>
    <w:rsid w:val="00206392"/>
    <w:rsid w:val="002067F0"/>
    <w:rsid w:val="002072C1"/>
    <w:rsid w:val="0020754F"/>
    <w:rsid w:val="002076E3"/>
    <w:rsid w:val="00207C19"/>
    <w:rsid w:val="00207F53"/>
    <w:rsid w:val="00211076"/>
    <w:rsid w:val="002113A7"/>
    <w:rsid w:val="002121B7"/>
    <w:rsid w:val="002123BB"/>
    <w:rsid w:val="00212747"/>
    <w:rsid w:val="00212860"/>
    <w:rsid w:val="00212AAB"/>
    <w:rsid w:val="00212CB2"/>
    <w:rsid w:val="002130B5"/>
    <w:rsid w:val="0021466C"/>
    <w:rsid w:val="002148D1"/>
    <w:rsid w:val="00214B42"/>
    <w:rsid w:val="00215172"/>
    <w:rsid w:val="002155F3"/>
    <w:rsid w:val="00216AA2"/>
    <w:rsid w:val="00216C25"/>
    <w:rsid w:val="00216D44"/>
    <w:rsid w:val="00217024"/>
    <w:rsid w:val="00217110"/>
    <w:rsid w:val="00217DAA"/>
    <w:rsid w:val="00217EA7"/>
    <w:rsid w:val="002210F4"/>
    <w:rsid w:val="002220AE"/>
    <w:rsid w:val="002220B2"/>
    <w:rsid w:val="002227AC"/>
    <w:rsid w:val="00222AFB"/>
    <w:rsid w:val="00223651"/>
    <w:rsid w:val="00223DBB"/>
    <w:rsid w:val="00224045"/>
    <w:rsid w:val="002246A4"/>
    <w:rsid w:val="002248DB"/>
    <w:rsid w:val="002251D1"/>
    <w:rsid w:val="00226517"/>
    <w:rsid w:val="00226597"/>
    <w:rsid w:val="00226B48"/>
    <w:rsid w:val="00227156"/>
    <w:rsid w:val="002279EB"/>
    <w:rsid w:val="0023027D"/>
    <w:rsid w:val="002304D8"/>
    <w:rsid w:val="00230A6C"/>
    <w:rsid w:val="00230AD5"/>
    <w:rsid w:val="00230C1E"/>
    <w:rsid w:val="00230E76"/>
    <w:rsid w:val="0023192E"/>
    <w:rsid w:val="00232652"/>
    <w:rsid w:val="002328D0"/>
    <w:rsid w:val="00232DFA"/>
    <w:rsid w:val="00233058"/>
    <w:rsid w:val="002334D5"/>
    <w:rsid w:val="002340B8"/>
    <w:rsid w:val="0023455C"/>
    <w:rsid w:val="00235695"/>
    <w:rsid w:val="00235869"/>
    <w:rsid w:val="00236925"/>
    <w:rsid w:val="00236B6A"/>
    <w:rsid w:val="00236F3A"/>
    <w:rsid w:val="00237365"/>
    <w:rsid w:val="0023763E"/>
    <w:rsid w:val="00237D0B"/>
    <w:rsid w:val="00237FB9"/>
    <w:rsid w:val="002409DB"/>
    <w:rsid w:val="0024133A"/>
    <w:rsid w:val="00242405"/>
    <w:rsid w:val="00243588"/>
    <w:rsid w:val="00243D7B"/>
    <w:rsid w:val="00243F78"/>
    <w:rsid w:val="00244A14"/>
    <w:rsid w:val="00244FAC"/>
    <w:rsid w:val="00245A3A"/>
    <w:rsid w:val="0024667C"/>
    <w:rsid w:val="002467B1"/>
    <w:rsid w:val="00246F56"/>
    <w:rsid w:val="00246FE1"/>
    <w:rsid w:val="002507FA"/>
    <w:rsid w:val="002508EA"/>
    <w:rsid w:val="00250A70"/>
    <w:rsid w:val="002516A9"/>
    <w:rsid w:val="00251E08"/>
    <w:rsid w:val="00251FB1"/>
    <w:rsid w:val="0025249E"/>
    <w:rsid w:val="00252CAA"/>
    <w:rsid w:val="00254E5C"/>
    <w:rsid w:val="002553A9"/>
    <w:rsid w:val="00255A99"/>
    <w:rsid w:val="00255E31"/>
    <w:rsid w:val="00256798"/>
    <w:rsid w:val="002567D3"/>
    <w:rsid w:val="00257DD5"/>
    <w:rsid w:val="0026097B"/>
    <w:rsid w:val="00260D28"/>
    <w:rsid w:val="00262E81"/>
    <w:rsid w:val="00263102"/>
    <w:rsid w:val="00263DA0"/>
    <w:rsid w:val="00264637"/>
    <w:rsid w:val="00264680"/>
    <w:rsid w:val="00265230"/>
    <w:rsid w:val="002662EB"/>
    <w:rsid w:val="002667C3"/>
    <w:rsid w:val="00266E9D"/>
    <w:rsid w:val="00267679"/>
    <w:rsid w:val="002678C9"/>
    <w:rsid w:val="00267EB2"/>
    <w:rsid w:val="00267FF5"/>
    <w:rsid w:val="002706E5"/>
    <w:rsid w:val="0027071E"/>
    <w:rsid w:val="00270CDB"/>
    <w:rsid w:val="0027222C"/>
    <w:rsid w:val="002729D0"/>
    <w:rsid w:val="00272D14"/>
    <w:rsid w:val="00273462"/>
    <w:rsid w:val="002740E3"/>
    <w:rsid w:val="00274C3B"/>
    <w:rsid w:val="00274F23"/>
    <w:rsid w:val="00276661"/>
    <w:rsid w:val="002768CC"/>
    <w:rsid w:val="00276BC9"/>
    <w:rsid w:val="00276D70"/>
    <w:rsid w:val="002773E2"/>
    <w:rsid w:val="002779F1"/>
    <w:rsid w:val="00280DF0"/>
    <w:rsid w:val="00281154"/>
    <w:rsid w:val="00283AE2"/>
    <w:rsid w:val="00283BE7"/>
    <w:rsid w:val="0028417A"/>
    <w:rsid w:val="00285615"/>
    <w:rsid w:val="00285F60"/>
    <w:rsid w:val="00286E37"/>
    <w:rsid w:val="00287094"/>
    <w:rsid w:val="002870D6"/>
    <w:rsid w:val="0028721E"/>
    <w:rsid w:val="00287A6F"/>
    <w:rsid w:val="00287B7C"/>
    <w:rsid w:val="00291738"/>
    <w:rsid w:val="00291DD6"/>
    <w:rsid w:val="00291DF6"/>
    <w:rsid w:val="00291FE7"/>
    <w:rsid w:val="00292C3D"/>
    <w:rsid w:val="00293274"/>
    <w:rsid w:val="00293971"/>
    <w:rsid w:val="002941E4"/>
    <w:rsid w:val="00294535"/>
    <w:rsid w:val="0029462C"/>
    <w:rsid w:val="00294A68"/>
    <w:rsid w:val="00294B79"/>
    <w:rsid w:val="00294CAD"/>
    <w:rsid w:val="00295580"/>
    <w:rsid w:val="002959E8"/>
    <w:rsid w:val="00296159"/>
    <w:rsid w:val="00296598"/>
    <w:rsid w:val="00296B22"/>
    <w:rsid w:val="00296B94"/>
    <w:rsid w:val="002972B5"/>
    <w:rsid w:val="002972D1"/>
    <w:rsid w:val="00297E8C"/>
    <w:rsid w:val="002A008F"/>
    <w:rsid w:val="002A0834"/>
    <w:rsid w:val="002A1007"/>
    <w:rsid w:val="002A10AB"/>
    <w:rsid w:val="002A1411"/>
    <w:rsid w:val="002A1780"/>
    <w:rsid w:val="002A233F"/>
    <w:rsid w:val="002A2699"/>
    <w:rsid w:val="002A2E95"/>
    <w:rsid w:val="002A3091"/>
    <w:rsid w:val="002A3148"/>
    <w:rsid w:val="002A3271"/>
    <w:rsid w:val="002A39CA"/>
    <w:rsid w:val="002A40FB"/>
    <w:rsid w:val="002A47BF"/>
    <w:rsid w:val="002A4F28"/>
    <w:rsid w:val="002A535A"/>
    <w:rsid w:val="002A640A"/>
    <w:rsid w:val="002A67B2"/>
    <w:rsid w:val="002A6D37"/>
    <w:rsid w:val="002A6E6B"/>
    <w:rsid w:val="002A74D9"/>
    <w:rsid w:val="002A7750"/>
    <w:rsid w:val="002A77D0"/>
    <w:rsid w:val="002A7F82"/>
    <w:rsid w:val="002B0AE7"/>
    <w:rsid w:val="002B16EB"/>
    <w:rsid w:val="002B3B4A"/>
    <w:rsid w:val="002B3D25"/>
    <w:rsid w:val="002B4059"/>
    <w:rsid w:val="002B4587"/>
    <w:rsid w:val="002B46A3"/>
    <w:rsid w:val="002B4FC9"/>
    <w:rsid w:val="002B514D"/>
    <w:rsid w:val="002B5440"/>
    <w:rsid w:val="002B5558"/>
    <w:rsid w:val="002B5E72"/>
    <w:rsid w:val="002B64BA"/>
    <w:rsid w:val="002B6580"/>
    <w:rsid w:val="002B7019"/>
    <w:rsid w:val="002B7869"/>
    <w:rsid w:val="002C04B5"/>
    <w:rsid w:val="002C0CB5"/>
    <w:rsid w:val="002C131A"/>
    <w:rsid w:val="002C213C"/>
    <w:rsid w:val="002C251C"/>
    <w:rsid w:val="002C3014"/>
    <w:rsid w:val="002C3152"/>
    <w:rsid w:val="002C3D08"/>
    <w:rsid w:val="002C4998"/>
    <w:rsid w:val="002C4C46"/>
    <w:rsid w:val="002C4CC0"/>
    <w:rsid w:val="002C4EEF"/>
    <w:rsid w:val="002C5478"/>
    <w:rsid w:val="002C5E41"/>
    <w:rsid w:val="002C5F05"/>
    <w:rsid w:val="002C6153"/>
    <w:rsid w:val="002C6EA4"/>
    <w:rsid w:val="002C78EC"/>
    <w:rsid w:val="002D0ACC"/>
    <w:rsid w:val="002D0FC5"/>
    <w:rsid w:val="002D10D8"/>
    <w:rsid w:val="002D1767"/>
    <w:rsid w:val="002D2FF4"/>
    <w:rsid w:val="002D31D6"/>
    <w:rsid w:val="002D3B85"/>
    <w:rsid w:val="002D3DB5"/>
    <w:rsid w:val="002D4049"/>
    <w:rsid w:val="002D46D4"/>
    <w:rsid w:val="002D47C9"/>
    <w:rsid w:val="002D49F5"/>
    <w:rsid w:val="002D542F"/>
    <w:rsid w:val="002D56F5"/>
    <w:rsid w:val="002D5C06"/>
    <w:rsid w:val="002D6252"/>
    <w:rsid w:val="002D64B0"/>
    <w:rsid w:val="002D6799"/>
    <w:rsid w:val="002D685E"/>
    <w:rsid w:val="002D6ACD"/>
    <w:rsid w:val="002D7C2F"/>
    <w:rsid w:val="002E0660"/>
    <w:rsid w:val="002E1272"/>
    <w:rsid w:val="002E1BB0"/>
    <w:rsid w:val="002E2B13"/>
    <w:rsid w:val="002E307A"/>
    <w:rsid w:val="002E3735"/>
    <w:rsid w:val="002E3CB1"/>
    <w:rsid w:val="002E402E"/>
    <w:rsid w:val="002E4319"/>
    <w:rsid w:val="002E46FC"/>
    <w:rsid w:val="002E55DF"/>
    <w:rsid w:val="002E59F1"/>
    <w:rsid w:val="002E5DCC"/>
    <w:rsid w:val="002E5F3B"/>
    <w:rsid w:val="002E69A3"/>
    <w:rsid w:val="002E7AB7"/>
    <w:rsid w:val="002F0611"/>
    <w:rsid w:val="002F084B"/>
    <w:rsid w:val="002F17C2"/>
    <w:rsid w:val="002F234E"/>
    <w:rsid w:val="002F3B0F"/>
    <w:rsid w:val="002F4F97"/>
    <w:rsid w:val="002F54DC"/>
    <w:rsid w:val="002F5D22"/>
    <w:rsid w:val="002F6146"/>
    <w:rsid w:val="002F67F8"/>
    <w:rsid w:val="002F687B"/>
    <w:rsid w:val="002F6C9F"/>
    <w:rsid w:val="002F6D52"/>
    <w:rsid w:val="0030020C"/>
    <w:rsid w:val="00300D68"/>
    <w:rsid w:val="00301945"/>
    <w:rsid w:val="00301F1B"/>
    <w:rsid w:val="00302468"/>
    <w:rsid w:val="00303917"/>
    <w:rsid w:val="0030441B"/>
    <w:rsid w:val="00304B7D"/>
    <w:rsid w:val="00304EF6"/>
    <w:rsid w:val="0030503E"/>
    <w:rsid w:val="00306375"/>
    <w:rsid w:val="00306826"/>
    <w:rsid w:val="00306982"/>
    <w:rsid w:val="00306B94"/>
    <w:rsid w:val="00306DCB"/>
    <w:rsid w:val="00306EF3"/>
    <w:rsid w:val="003113FD"/>
    <w:rsid w:val="00311645"/>
    <w:rsid w:val="0031188D"/>
    <w:rsid w:val="00311AA0"/>
    <w:rsid w:val="00311CB0"/>
    <w:rsid w:val="00311D1D"/>
    <w:rsid w:val="00312959"/>
    <w:rsid w:val="00313C5E"/>
    <w:rsid w:val="00314279"/>
    <w:rsid w:val="00314537"/>
    <w:rsid w:val="00314A48"/>
    <w:rsid w:val="003155CD"/>
    <w:rsid w:val="003161AF"/>
    <w:rsid w:val="003163BD"/>
    <w:rsid w:val="00316511"/>
    <w:rsid w:val="003167F3"/>
    <w:rsid w:val="00316899"/>
    <w:rsid w:val="00316BDB"/>
    <w:rsid w:val="00316C08"/>
    <w:rsid w:val="00316DF9"/>
    <w:rsid w:val="00316FDF"/>
    <w:rsid w:val="00317478"/>
    <w:rsid w:val="00320558"/>
    <w:rsid w:val="003215CF"/>
    <w:rsid w:val="00322325"/>
    <w:rsid w:val="0032290B"/>
    <w:rsid w:val="00322ABA"/>
    <w:rsid w:val="00322C93"/>
    <w:rsid w:val="00324986"/>
    <w:rsid w:val="00325A38"/>
    <w:rsid w:val="00325B05"/>
    <w:rsid w:val="00325B24"/>
    <w:rsid w:val="00326053"/>
    <w:rsid w:val="003262AA"/>
    <w:rsid w:val="003268CF"/>
    <w:rsid w:val="003277B6"/>
    <w:rsid w:val="00327AAD"/>
    <w:rsid w:val="00327CD6"/>
    <w:rsid w:val="00330053"/>
    <w:rsid w:val="0033071D"/>
    <w:rsid w:val="00330E7E"/>
    <w:rsid w:val="003317F9"/>
    <w:rsid w:val="003318B3"/>
    <w:rsid w:val="00331CD9"/>
    <w:rsid w:val="00333322"/>
    <w:rsid w:val="00333EC1"/>
    <w:rsid w:val="0033420B"/>
    <w:rsid w:val="003348E1"/>
    <w:rsid w:val="00334B7D"/>
    <w:rsid w:val="003353B3"/>
    <w:rsid w:val="00335C37"/>
    <w:rsid w:val="00335CAA"/>
    <w:rsid w:val="00335DF2"/>
    <w:rsid w:val="0033615D"/>
    <w:rsid w:val="0033624C"/>
    <w:rsid w:val="003362EA"/>
    <w:rsid w:val="00336427"/>
    <w:rsid w:val="0033676D"/>
    <w:rsid w:val="00337161"/>
    <w:rsid w:val="00337526"/>
    <w:rsid w:val="003403B6"/>
    <w:rsid w:val="00341558"/>
    <w:rsid w:val="00341BED"/>
    <w:rsid w:val="00342224"/>
    <w:rsid w:val="00342688"/>
    <w:rsid w:val="003426B7"/>
    <w:rsid w:val="00342876"/>
    <w:rsid w:val="003429F7"/>
    <w:rsid w:val="0034308E"/>
    <w:rsid w:val="003430DD"/>
    <w:rsid w:val="003434C1"/>
    <w:rsid w:val="00343909"/>
    <w:rsid w:val="00343AE7"/>
    <w:rsid w:val="00343ED5"/>
    <w:rsid w:val="0034479D"/>
    <w:rsid w:val="00344950"/>
    <w:rsid w:val="00344F51"/>
    <w:rsid w:val="0034543C"/>
    <w:rsid w:val="003462B8"/>
    <w:rsid w:val="00346757"/>
    <w:rsid w:val="00350738"/>
    <w:rsid w:val="00351871"/>
    <w:rsid w:val="003528BC"/>
    <w:rsid w:val="00355902"/>
    <w:rsid w:val="00356251"/>
    <w:rsid w:val="003574AD"/>
    <w:rsid w:val="00360C1F"/>
    <w:rsid w:val="00361039"/>
    <w:rsid w:val="00361660"/>
    <w:rsid w:val="00361D00"/>
    <w:rsid w:val="00361D83"/>
    <w:rsid w:val="00362E1B"/>
    <w:rsid w:val="00363668"/>
    <w:rsid w:val="00363AC8"/>
    <w:rsid w:val="00364447"/>
    <w:rsid w:val="00364E13"/>
    <w:rsid w:val="00365473"/>
    <w:rsid w:val="003659CB"/>
    <w:rsid w:val="00365C56"/>
    <w:rsid w:val="0036637A"/>
    <w:rsid w:val="0036642B"/>
    <w:rsid w:val="00366994"/>
    <w:rsid w:val="00367D44"/>
    <w:rsid w:val="00367E9F"/>
    <w:rsid w:val="00370276"/>
    <w:rsid w:val="0037037D"/>
    <w:rsid w:val="00370877"/>
    <w:rsid w:val="0037107F"/>
    <w:rsid w:val="003718B7"/>
    <w:rsid w:val="00371D81"/>
    <w:rsid w:val="00371E5F"/>
    <w:rsid w:val="003720C0"/>
    <w:rsid w:val="003733D0"/>
    <w:rsid w:val="0037370B"/>
    <w:rsid w:val="00373B75"/>
    <w:rsid w:val="003742E2"/>
    <w:rsid w:val="00374719"/>
    <w:rsid w:val="003750F5"/>
    <w:rsid w:val="003756A3"/>
    <w:rsid w:val="003757E8"/>
    <w:rsid w:val="003765B8"/>
    <w:rsid w:val="0037724B"/>
    <w:rsid w:val="00380F66"/>
    <w:rsid w:val="0038218A"/>
    <w:rsid w:val="0038222F"/>
    <w:rsid w:val="003824BE"/>
    <w:rsid w:val="003824D1"/>
    <w:rsid w:val="00382DB3"/>
    <w:rsid w:val="00382F61"/>
    <w:rsid w:val="003835A6"/>
    <w:rsid w:val="00384530"/>
    <w:rsid w:val="00384C10"/>
    <w:rsid w:val="00385092"/>
    <w:rsid w:val="00385687"/>
    <w:rsid w:val="00386381"/>
    <w:rsid w:val="003865FA"/>
    <w:rsid w:val="00387287"/>
    <w:rsid w:val="003875C4"/>
    <w:rsid w:val="003876E0"/>
    <w:rsid w:val="003878B5"/>
    <w:rsid w:val="003900D8"/>
    <w:rsid w:val="00390528"/>
    <w:rsid w:val="00391822"/>
    <w:rsid w:val="00391864"/>
    <w:rsid w:val="00391F38"/>
    <w:rsid w:val="00391FFA"/>
    <w:rsid w:val="003920D5"/>
    <w:rsid w:val="0039228A"/>
    <w:rsid w:val="0039248B"/>
    <w:rsid w:val="00392DC1"/>
    <w:rsid w:val="00393521"/>
    <w:rsid w:val="00393BA6"/>
    <w:rsid w:val="00393E28"/>
    <w:rsid w:val="00393FE9"/>
    <w:rsid w:val="00394DB5"/>
    <w:rsid w:val="00395082"/>
    <w:rsid w:val="003955D6"/>
    <w:rsid w:val="00395846"/>
    <w:rsid w:val="0039605A"/>
    <w:rsid w:val="0039614D"/>
    <w:rsid w:val="00396B33"/>
    <w:rsid w:val="00396D81"/>
    <w:rsid w:val="00397D4B"/>
    <w:rsid w:val="003A06EA"/>
    <w:rsid w:val="003A1690"/>
    <w:rsid w:val="003A17DE"/>
    <w:rsid w:val="003A210A"/>
    <w:rsid w:val="003A2673"/>
    <w:rsid w:val="003A2B8E"/>
    <w:rsid w:val="003A2C62"/>
    <w:rsid w:val="003A2CC2"/>
    <w:rsid w:val="003A2F15"/>
    <w:rsid w:val="003A2F8B"/>
    <w:rsid w:val="003A3296"/>
    <w:rsid w:val="003A37F2"/>
    <w:rsid w:val="003A383B"/>
    <w:rsid w:val="003A3B4E"/>
    <w:rsid w:val="003A3EE9"/>
    <w:rsid w:val="003A4192"/>
    <w:rsid w:val="003A47C8"/>
    <w:rsid w:val="003A4C6C"/>
    <w:rsid w:val="003A54BA"/>
    <w:rsid w:val="003A54EA"/>
    <w:rsid w:val="003A6BAD"/>
    <w:rsid w:val="003A7159"/>
    <w:rsid w:val="003A7B6B"/>
    <w:rsid w:val="003B0194"/>
    <w:rsid w:val="003B0309"/>
    <w:rsid w:val="003B093D"/>
    <w:rsid w:val="003B09E8"/>
    <w:rsid w:val="003B0D2F"/>
    <w:rsid w:val="003B1943"/>
    <w:rsid w:val="003B1E32"/>
    <w:rsid w:val="003B1EEE"/>
    <w:rsid w:val="003B3295"/>
    <w:rsid w:val="003B3A58"/>
    <w:rsid w:val="003B43CB"/>
    <w:rsid w:val="003B43E3"/>
    <w:rsid w:val="003B58E0"/>
    <w:rsid w:val="003B5AD1"/>
    <w:rsid w:val="003B5F69"/>
    <w:rsid w:val="003B6A97"/>
    <w:rsid w:val="003B6C3F"/>
    <w:rsid w:val="003C13EA"/>
    <w:rsid w:val="003C15BC"/>
    <w:rsid w:val="003C1618"/>
    <w:rsid w:val="003C18AD"/>
    <w:rsid w:val="003C1B33"/>
    <w:rsid w:val="003C1B6C"/>
    <w:rsid w:val="003C21B7"/>
    <w:rsid w:val="003C2557"/>
    <w:rsid w:val="003C2EC2"/>
    <w:rsid w:val="003C32C9"/>
    <w:rsid w:val="003C3C61"/>
    <w:rsid w:val="003C45CC"/>
    <w:rsid w:val="003C4F3B"/>
    <w:rsid w:val="003C5636"/>
    <w:rsid w:val="003C5978"/>
    <w:rsid w:val="003C6174"/>
    <w:rsid w:val="003C6CAC"/>
    <w:rsid w:val="003C6D44"/>
    <w:rsid w:val="003C74B2"/>
    <w:rsid w:val="003D12DA"/>
    <w:rsid w:val="003D253B"/>
    <w:rsid w:val="003D28D3"/>
    <w:rsid w:val="003D2CAE"/>
    <w:rsid w:val="003D308C"/>
    <w:rsid w:val="003D43ED"/>
    <w:rsid w:val="003D4C3D"/>
    <w:rsid w:val="003D5647"/>
    <w:rsid w:val="003D5C4B"/>
    <w:rsid w:val="003D5E0E"/>
    <w:rsid w:val="003D67A0"/>
    <w:rsid w:val="003D6C7A"/>
    <w:rsid w:val="003D7091"/>
    <w:rsid w:val="003D7591"/>
    <w:rsid w:val="003D7826"/>
    <w:rsid w:val="003D7E51"/>
    <w:rsid w:val="003D7E7B"/>
    <w:rsid w:val="003D7F9C"/>
    <w:rsid w:val="003E080D"/>
    <w:rsid w:val="003E1108"/>
    <w:rsid w:val="003E1494"/>
    <w:rsid w:val="003E243D"/>
    <w:rsid w:val="003E24F9"/>
    <w:rsid w:val="003E30A3"/>
    <w:rsid w:val="003E3690"/>
    <w:rsid w:val="003E4DC0"/>
    <w:rsid w:val="003E50DD"/>
    <w:rsid w:val="003E555C"/>
    <w:rsid w:val="003E61D2"/>
    <w:rsid w:val="003E6319"/>
    <w:rsid w:val="003E6488"/>
    <w:rsid w:val="003F0066"/>
    <w:rsid w:val="003F035B"/>
    <w:rsid w:val="003F1B6B"/>
    <w:rsid w:val="003F23B5"/>
    <w:rsid w:val="003F2AD4"/>
    <w:rsid w:val="003F364E"/>
    <w:rsid w:val="003F3AEB"/>
    <w:rsid w:val="003F48F6"/>
    <w:rsid w:val="003F4AE5"/>
    <w:rsid w:val="003F5D21"/>
    <w:rsid w:val="003F663C"/>
    <w:rsid w:val="003F6B93"/>
    <w:rsid w:val="003F729A"/>
    <w:rsid w:val="003F74D6"/>
    <w:rsid w:val="003F7C2A"/>
    <w:rsid w:val="00400B8E"/>
    <w:rsid w:val="004018AD"/>
    <w:rsid w:val="00402275"/>
    <w:rsid w:val="004027D3"/>
    <w:rsid w:val="00402CDC"/>
    <w:rsid w:val="00402E3E"/>
    <w:rsid w:val="004030C9"/>
    <w:rsid w:val="004036B7"/>
    <w:rsid w:val="004040D7"/>
    <w:rsid w:val="00404914"/>
    <w:rsid w:val="0040492E"/>
    <w:rsid w:val="00404936"/>
    <w:rsid w:val="004060B6"/>
    <w:rsid w:val="00406157"/>
    <w:rsid w:val="00406A56"/>
    <w:rsid w:val="00406F2B"/>
    <w:rsid w:val="00406F7C"/>
    <w:rsid w:val="004070F6"/>
    <w:rsid w:val="00407C6D"/>
    <w:rsid w:val="00410294"/>
    <w:rsid w:val="004106A2"/>
    <w:rsid w:val="00410FCC"/>
    <w:rsid w:val="00411B05"/>
    <w:rsid w:val="00412278"/>
    <w:rsid w:val="004124BC"/>
    <w:rsid w:val="00412987"/>
    <w:rsid w:val="00413673"/>
    <w:rsid w:val="00414330"/>
    <w:rsid w:val="00414798"/>
    <w:rsid w:val="00414A7B"/>
    <w:rsid w:val="00415084"/>
    <w:rsid w:val="0041553F"/>
    <w:rsid w:val="00415843"/>
    <w:rsid w:val="004163EC"/>
    <w:rsid w:val="00416D9E"/>
    <w:rsid w:val="0041731F"/>
    <w:rsid w:val="00417506"/>
    <w:rsid w:val="00417DA4"/>
    <w:rsid w:val="00421065"/>
    <w:rsid w:val="00421E4F"/>
    <w:rsid w:val="004222D4"/>
    <w:rsid w:val="00422AB3"/>
    <w:rsid w:val="00423343"/>
    <w:rsid w:val="00423E49"/>
    <w:rsid w:val="00423F35"/>
    <w:rsid w:val="004240EC"/>
    <w:rsid w:val="004241AA"/>
    <w:rsid w:val="00424C03"/>
    <w:rsid w:val="0042517E"/>
    <w:rsid w:val="00425917"/>
    <w:rsid w:val="004259BE"/>
    <w:rsid w:val="00425A9A"/>
    <w:rsid w:val="00426675"/>
    <w:rsid w:val="00426D4A"/>
    <w:rsid w:val="004272E1"/>
    <w:rsid w:val="004274A7"/>
    <w:rsid w:val="004275DE"/>
    <w:rsid w:val="0042787D"/>
    <w:rsid w:val="004310D3"/>
    <w:rsid w:val="0043113D"/>
    <w:rsid w:val="00432550"/>
    <w:rsid w:val="004326AB"/>
    <w:rsid w:val="00432991"/>
    <w:rsid w:val="00433254"/>
    <w:rsid w:val="004346EE"/>
    <w:rsid w:val="00434CB9"/>
    <w:rsid w:val="00435491"/>
    <w:rsid w:val="00435B7E"/>
    <w:rsid w:val="00436F30"/>
    <w:rsid w:val="004372B3"/>
    <w:rsid w:val="00440B1B"/>
    <w:rsid w:val="00441548"/>
    <w:rsid w:val="00441691"/>
    <w:rsid w:val="004431BB"/>
    <w:rsid w:val="00443A34"/>
    <w:rsid w:val="0044497E"/>
    <w:rsid w:val="00444ED4"/>
    <w:rsid w:val="00445234"/>
    <w:rsid w:val="004454D2"/>
    <w:rsid w:val="0044622C"/>
    <w:rsid w:val="004464C6"/>
    <w:rsid w:val="00446535"/>
    <w:rsid w:val="004466D0"/>
    <w:rsid w:val="00446CB6"/>
    <w:rsid w:val="00447690"/>
    <w:rsid w:val="004477F4"/>
    <w:rsid w:val="00447A0A"/>
    <w:rsid w:val="00447CF9"/>
    <w:rsid w:val="004511C2"/>
    <w:rsid w:val="00452500"/>
    <w:rsid w:val="00452C4E"/>
    <w:rsid w:val="00453C2A"/>
    <w:rsid w:val="00454064"/>
    <w:rsid w:val="0045434A"/>
    <w:rsid w:val="004548CA"/>
    <w:rsid w:val="00454BD0"/>
    <w:rsid w:val="00455BAE"/>
    <w:rsid w:val="0045642F"/>
    <w:rsid w:val="004566FF"/>
    <w:rsid w:val="00456857"/>
    <w:rsid w:val="00457484"/>
    <w:rsid w:val="0045794C"/>
    <w:rsid w:val="00457968"/>
    <w:rsid w:val="004608F4"/>
    <w:rsid w:val="00461675"/>
    <w:rsid w:val="004625AF"/>
    <w:rsid w:val="00462EA0"/>
    <w:rsid w:val="004633A6"/>
    <w:rsid w:val="00463524"/>
    <w:rsid w:val="00463E65"/>
    <w:rsid w:val="00464159"/>
    <w:rsid w:val="004641E3"/>
    <w:rsid w:val="0046497D"/>
    <w:rsid w:val="00465244"/>
    <w:rsid w:val="00465CB3"/>
    <w:rsid w:val="00465FF0"/>
    <w:rsid w:val="00466478"/>
    <w:rsid w:val="00466E7A"/>
    <w:rsid w:val="004671A8"/>
    <w:rsid w:val="00467326"/>
    <w:rsid w:val="00467B01"/>
    <w:rsid w:val="00467DA0"/>
    <w:rsid w:val="00467FFA"/>
    <w:rsid w:val="00470BD4"/>
    <w:rsid w:val="00471A4A"/>
    <w:rsid w:val="00471ECF"/>
    <w:rsid w:val="004722E5"/>
    <w:rsid w:val="004727C9"/>
    <w:rsid w:val="00473624"/>
    <w:rsid w:val="00473D25"/>
    <w:rsid w:val="00474522"/>
    <w:rsid w:val="00474608"/>
    <w:rsid w:val="0047461A"/>
    <w:rsid w:val="00474764"/>
    <w:rsid w:val="00475496"/>
    <w:rsid w:val="00475FE3"/>
    <w:rsid w:val="00476E99"/>
    <w:rsid w:val="00476EBF"/>
    <w:rsid w:val="00477214"/>
    <w:rsid w:val="004779DC"/>
    <w:rsid w:val="0048088A"/>
    <w:rsid w:val="00480F04"/>
    <w:rsid w:val="00480F85"/>
    <w:rsid w:val="0048141F"/>
    <w:rsid w:val="004820EF"/>
    <w:rsid w:val="0048211C"/>
    <w:rsid w:val="004822F1"/>
    <w:rsid w:val="00482A51"/>
    <w:rsid w:val="00482C3D"/>
    <w:rsid w:val="00483120"/>
    <w:rsid w:val="00484495"/>
    <w:rsid w:val="00484742"/>
    <w:rsid w:val="004848D8"/>
    <w:rsid w:val="00485541"/>
    <w:rsid w:val="00485852"/>
    <w:rsid w:val="00485B8A"/>
    <w:rsid w:val="00486344"/>
    <w:rsid w:val="00486CA3"/>
    <w:rsid w:val="00486CDC"/>
    <w:rsid w:val="004902A8"/>
    <w:rsid w:val="0049042F"/>
    <w:rsid w:val="004904CD"/>
    <w:rsid w:val="00491F81"/>
    <w:rsid w:val="00492355"/>
    <w:rsid w:val="00493188"/>
    <w:rsid w:val="0049385E"/>
    <w:rsid w:val="0049407A"/>
    <w:rsid w:val="00494B66"/>
    <w:rsid w:val="00495602"/>
    <w:rsid w:val="004959C6"/>
    <w:rsid w:val="00495C15"/>
    <w:rsid w:val="004962C9"/>
    <w:rsid w:val="004962EA"/>
    <w:rsid w:val="00496B70"/>
    <w:rsid w:val="00496CBE"/>
    <w:rsid w:val="0049725B"/>
    <w:rsid w:val="00497EF8"/>
    <w:rsid w:val="004A0364"/>
    <w:rsid w:val="004A04BD"/>
    <w:rsid w:val="004A0789"/>
    <w:rsid w:val="004A09AA"/>
    <w:rsid w:val="004A1A3E"/>
    <w:rsid w:val="004A2494"/>
    <w:rsid w:val="004A316B"/>
    <w:rsid w:val="004A320D"/>
    <w:rsid w:val="004A3242"/>
    <w:rsid w:val="004A4622"/>
    <w:rsid w:val="004A46FA"/>
    <w:rsid w:val="004A55FF"/>
    <w:rsid w:val="004A5F4B"/>
    <w:rsid w:val="004A6EE5"/>
    <w:rsid w:val="004A726C"/>
    <w:rsid w:val="004A72FC"/>
    <w:rsid w:val="004A750D"/>
    <w:rsid w:val="004A7843"/>
    <w:rsid w:val="004B05B0"/>
    <w:rsid w:val="004B08FB"/>
    <w:rsid w:val="004B0D3B"/>
    <w:rsid w:val="004B0E0A"/>
    <w:rsid w:val="004B0F9E"/>
    <w:rsid w:val="004B107D"/>
    <w:rsid w:val="004B1752"/>
    <w:rsid w:val="004B17B5"/>
    <w:rsid w:val="004B18AD"/>
    <w:rsid w:val="004B1D9C"/>
    <w:rsid w:val="004B2077"/>
    <w:rsid w:val="004B369D"/>
    <w:rsid w:val="004B39EC"/>
    <w:rsid w:val="004B3F12"/>
    <w:rsid w:val="004B44C6"/>
    <w:rsid w:val="004B4AAF"/>
    <w:rsid w:val="004B5966"/>
    <w:rsid w:val="004B5F27"/>
    <w:rsid w:val="004B6661"/>
    <w:rsid w:val="004B6B55"/>
    <w:rsid w:val="004B6C29"/>
    <w:rsid w:val="004B744C"/>
    <w:rsid w:val="004C1094"/>
    <w:rsid w:val="004C167B"/>
    <w:rsid w:val="004C1743"/>
    <w:rsid w:val="004C1D08"/>
    <w:rsid w:val="004C1D7C"/>
    <w:rsid w:val="004C21C6"/>
    <w:rsid w:val="004C2201"/>
    <w:rsid w:val="004C2576"/>
    <w:rsid w:val="004C2CEA"/>
    <w:rsid w:val="004C4E98"/>
    <w:rsid w:val="004C5FE3"/>
    <w:rsid w:val="004C5FF7"/>
    <w:rsid w:val="004C6C0C"/>
    <w:rsid w:val="004C7033"/>
    <w:rsid w:val="004D0679"/>
    <w:rsid w:val="004D0FF4"/>
    <w:rsid w:val="004D1AF6"/>
    <w:rsid w:val="004D2089"/>
    <w:rsid w:val="004D242A"/>
    <w:rsid w:val="004D302A"/>
    <w:rsid w:val="004D399F"/>
    <w:rsid w:val="004D39EF"/>
    <w:rsid w:val="004D3A56"/>
    <w:rsid w:val="004D42A4"/>
    <w:rsid w:val="004D448D"/>
    <w:rsid w:val="004D4505"/>
    <w:rsid w:val="004D47F9"/>
    <w:rsid w:val="004D541A"/>
    <w:rsid w:val="004D5584"/>
    <w:rsid w:val="004D5BE1"/>
    <w:rsid w:val="004D604B"/>
    <w:rsid w:val="004D6084"/>
    <w:rsid w:val="004D69F5"/>
    <w:rsid w:val="004D726B"/>
    <w:rsid w:val="004D728C"/>
    <w:rsid w:val="004D7307"/>
    <w:rsid w:val="004D792F"/>
    <w:rsid w:val="004D7C73"/>
    <w:rsid w:val="004D7FE0"/>
    <w:rsid w:val="004E0111"/>
    <w:rsid w:val="004E0952"/>
    <w:rsid w:val="004E0AD5"/>
    <w:rsid w:val="004E0BBE"/>
    <w:rsid w:val="004E1136"/>
    <w:rsid w:val="004E17A6"/>
    <w:rsid w:val="004E1C5F"/>
    <w:rsid w:val="004E2002"/>
    <w:rsid w:val="004E20CC"/>
    <w:rsid w:val="004E2169"/>
    <w:rsid w:val="004E26F9"/>
    <w:rsid w:val="004E2711"/>
    <w:rsid w:val="004E2E72"/>
    <w:rsid w:val="004E3086"/>
    <w:rsid w:val="004E310E"/>
    <w:rsid w:val="004E391E"/>
    <w:rsid w:val="004E3B54"/>
    <w:rsid w:val="004E3C3A"/>
    <w:rsid w:val="004E431A"/>
    <w:rsid w:val="004E4C1F"/>
    <w:rsid w:val="004E504E"/>
    <w:rsid w:val="004E5A6B"/>
    <w:rsid w:val="004E613D"/>
    <w:rsid w:val="004E639E"/>
    <w:rsid w:val="004E6AF9"/>
    <w:rsid w:val="004F10DF"/>
    <w:rsid w:val="004F1496"/>
    <w:rsid w:val="004F1A9C"/>
    <w:rsid w:val="004F2751"/>
    <w:rsid w:val="004F28C8"/>
    <w:rsid w:val="004F3230"/>
    <w:rsid w:val="004F351F"/>
    <w:rsid w:val="004F4235"/>
    <w:rsid w:val="004F4D38"/>
    <w:rsid w:val="004F7032"/>
    <w:rsid w:val="004F70B7"/>
    <w:rsid w:val="004F77A6"/>
    <w:rsid w:val="004F7A2A"/>
    <w:rsid w:val="004F7C1E"/>
    <w:rsid w:val="005004FC"/>
    <w:rsid w:val="00500D8C"/>
    <w:rsid w:val="00502D32"/>
    <w:rsid w:val="00502E85"/>
    <w:rsid w:val="005035BE"/>
    <w:rsid w:val="00503D26"/>
    <w:rsid w:val="00504D2F"/>
    <w:rsid w:val="00505CE5"/>
    <w:rsid w:val="00505DFF"/>
    <w:rsid w:val="0050615C"/>
    <w:rsid w:val="005065B1"/>
    <w:rsid w:val="00506DC8"/>
    <w:rsid w:val="00506E05"/>
    <w:rsid w:val="00507637"/>
    <w:rsid w:val="005078B3"/>
    <w:rsid w:val="00507C56"/>
    <w:rsid w:val="00510FB9"/>
    <w:rsid w:val="00511126"/>
    <w:rsid w:val="005112AB"/>
    <w:rsid w:val="00511737"/>
    <w:rsid w:val="0051174F"/>
    <w:rsid w:val="00511C3B"/>
    <w:rsid w:val="005121CB"/>
    <w:rsid w:val="00512482"/>
    <w:rsid w:val="0051281B"/>
    <w:rsid w:val="0051447D"/>
    <w:rsid w:val="00515455"/>
    <w:rsid w:val="00516447"/>
    <w:rsid w:val="005177E7"/>
    <w:rsid w:val="00517A25"/>
    <w:rsid w:val="00517E98"/>
    <w:rsid w:val="005202B2"/>
    <w:rsid w:val="005203E0"/>
    <w:rsid w:val="005205ED"/>
    <w:rsid w:val="0052086E"/>
    <w:rsid w:val="00520B60"/>
    <w:rsid w:val="00520E57"/>
    <w:rsid w:val="00521A8D"/>
    <w:rsid w:val="005222FB"/>
    <w:rsid w:val="005234C4"/>
    <w:rsid w:val="00523674"/>
    <w:rsid w:val="00523A1B"/>
    <w:rsid w:val="00523CC4"/>
    <w:rsid w:val="0052438D"/>
    <w:rsid w:val="00524ACA"/>
    <w:rsid w:val="0052530A"/>
    <w:rsid w:val="00525A07"/>
    <w:rsid w:val="00525B20"/>
    <w:rsid w:val="005260A1"/>
    <w:rsid w:val="00526424"/>
    <w:rsid w:val="00527419"/>
    <w:rsid w:val="005275C4"/>
    <w:rsid w:val="0052772F"/>
    <w:rsid w:val="0053021C"/>
    <w:rsid w:val="005304EA"/>
    <w:rsid w:val="00530E32"/>
    <w:rsid w:val="00531211"/>
    <w:rsid w:val="00533B46"/>
    <w:rsid w:val="005340F1"/>
    <w:rsid w:val="005347EC"/>
    <w:rsid w:val="00534C44"/>
    <w:rsid w:val="0053507F"/>
    <w:rsid w:val="005350F0"/>
    <w:rsid w:val="00535556"/>
    <w:rsid w:val="005359C4"/>
    <w:rsid w:val="00535A7E"/>
    <w:rsid w:val="00535F94"/>
    <w:rsid w:val="005368BF"/>
    <w:rsid w:val="00536A0E"/>
    <w:rsid w:val="00537091"/>
    <w:rsid w:val="005377AB"/>
    <w:rsid w:val="00537AB3"/>
    <w:rsid w:val="0054064A"/>
    <w:rsid w:val="00540A54"/>
    <w:rsid w:val="00540ADF"/>
    <w:rsid w:val="00541AD0"/>
    <w:rsid w:val="00543CDC"/>
    <w:rsid w:val="00543F8B"/>
    <w:rsid w:val="00545A35"/>
    <w:rsid w:val="00546A1C"/>
    <w:rsid w:val="00547DE5"/>
    <w:rsid w:val="005501C4"/>
    <w:rsid w:val="00550609"/>
    <w:rsid w:val="005509C1"/>
    <w:rsid w:val="00550A3C"/>
    <w:rsid w:val="005514EF"/>
    <w:rsid w:val="005516B5"/>
    <w:rsid w:val="00552651"/>
    <w:rsid w:val="00552ACE"/>
    <w:rsid w:val="00552DC4"/>
    <w:rsid w:val="00552F4A"/>
    <w:rsid w:val="0055334F"/>
    <w:rsid w:val="005533CC"/>
    <w:rsid w:val="00554D3C"/>
    <w:rsid w:val="00554DCC"/>
    <w:rsid w:val="00554E11"/>
    <w:rsid w:val="005557F7"/>
    <w:rsid w:val="0055584C"/>
    <w:rsid w:val="005559F6"/>
    <w:rsid w:val="00556516"/>
    <w:rsid w:val="00556544"/>
    <w:rsid w:val="005568C8"/>
    <w:rsid w:val="00556BBB"/>
    <w:rsid w:val="00556C53"/>
    <w:rsid w:val="00560B8A"/>
    <w:rsid w:val="005615A2"/>
    <w:rsid w:val="00561D75"/>
    <w:rsid w:val="00562398"/>
    <w:rsid w:val="0056267E"/>
    <w:rsid w:val="0056298E"/>
    <w:rsid w:val="0056332E"/>
    <w:rsid w:val="0056355F"/>
    <w:rsid w:val="005642CE"/>
    <w:rsid w:val="00565807"/>
    <w:rsid w:val="00565D97"/>
    <w:rsid w:val="00565F91"/>
    <w:rsid w:val="00566CDA"/>
    <w:rsid w:val="00566FCA"/>
    <w:rsid w:val="00567297"/>
    <w:rsid w:val="005676B7"/>
    <w:rsid w:val="0056773E"/>
    <w:rsid w:val="00567956"/>
    <w:rsid w:val="00567C8E"/>
    <w:rsid w:val="0057011F"/>
    <w:rsid w:val="00570579"/>
    <w:rsid w:val="0057080F"/>
    <w:rsid w:val="005717D1"/>
    <w:rsid w:val="00571B24"/>
    <w:rsid w:val="00571DCF"/>
    <w:rsid w:val="00571E1B"/>
    <w:rsid w:val="00571FD3"/>
    <w:rsid w:val="00572A97"/>
    <w:rsid w:val="00572FEA"/>
    <w:rsid w:val="005740EA"/>
    <w:rsid w:val="0057453C"/>
    <w:rsid w:val="0057498F"/>
    <w:rsid w:val="00574F9C"/>
    <w:rsid w:val="0057504E"/>
    <w:rsid w:val="00575491"/>
    <w:rsid w:val="00575885"/>
    <w:rsid w:val="005760E8"/>
    <w:rsid w:val="005765BF"/>
    <w:rsid w:val="005767F8"/>
    <w:rsid w:val="00576BA1"/>
    <w:rsid w:val="0057720B"/>
    <w:rsid w:val="0057761E"/>
    <w:rsid w:val="00577A58"/>
    <w:rsid w:val="00577E2B"/>
    <w:rsid w:val="0058147E"/>
    <w:rsid w:val="00582017"/>
    <w:rsid w:val="0058213F"/>
    <w:rsid w:val="005826E7"/>
    <w:rsid w:val="00583551"/>
    <w:rsid w:val="0058359D"/>
    <w:rsid w:val="005848DA"/>
    <w:rsid w:val="00585574"/>
    <w:rsid w:val="00585679"/>
    <w:rsid w:val="00585C97"/>
    <w:rsid w:val="00585D28"/>
    <w:rsid w:val="005866F8"/>
    <w:rsid w:val="00586ADC"/>
    <w:rsid w:val="00586B26"/>
    <w:rsid w:val="00587D69"/>
    <w:rsid w:val="005904C1"/>
    <w:rsid w:val="00590E20"/>
    <w:rsid w:val="00591019"/>
    <w:rsid w:val="005913CE"/>
    <w:rsid w:val="00591702"/>
    <w:rsid w:val="005919C4"/>
    <w:rsid w:val="00591A3A"/>
    <w:rsid w:val="0059272E"/>
    <w:rsid w:val="00592E70"/>
    <w:rsid w:val="00593161"/>
    <w:rsid w:val="00593972"/>
    <w:rsid w:val="00593A49"/>
    <w:rsid w:val="00593C3F"/>
    <w:rsid w:val="00593CDA"/>
    <w:rsid w:val="005940E2"/>
    <w:rsid w:val="00594A1E"/>
    <w:rsid w:val="005952E1"/>
    <w:rsid w:val="00596978"/>
    <w:rsid w:val="00597572"/>
    <w:rsid w:val="005A00A1"/>
    <w:rsid w:val="005A1185"/>
    <w:rsid w:val="005A1381"/>
    <w:rsid w:val="005A1931"/>
    <w:rsid w:val="005A1B3F"/>
    <w:rsid w:val="005A217A"/>
    <w:rsid w:val="005A2B40"/>
    <w:rsid w:val="005A3026"/>
    <w:rsid w:val="005A372D"/>
    <w:rsid w:val="005A3D00"/>
    <w:rsid w:val="005A44E4"/>
    <w:rsid w:val="005A455C"/>
    <w:rsid w:val="005A4618"/>
    <w:rsid w:val="005A4913"/>
    <w:rsid w:val="005A4BCC"/>
    <w:rsid w:val="005A4C00"/>
    <w:rsid w:val="005A4D5C"/>
    <w:rsid w:val="005A4F1B"/>
    <w:rsid w:val="005A5372"/>
    <w:rsid w:val="005A556B"/>
    <w:rsid w:val="005A5CD5"/>
    <w:rsid w:val="005A653A"/>
    <w:rsid w:val="005A66C8"/>
    <w:rsid w:val="005A678E"/>
    <w:rsid w:val="005A71DC"/>
    <w:rsid w:val="005A766E"/>
    <w:rsid w:val="005A7DAC"/>
    <w:rsid w:val="005B0305"/>
    <w:rsid w:val="005B06E2"/>
    <w:rsid w:val="005B0CF5"/>
    <w:rsid w:val="005B1659"/>
    <w:rsid w:val="005B1749"/>
    <w:rsid w:val="005B1B46"/>
    <w:rsid w:val="005B1F48"/>
    <w:rsid w:val="005B2544"/>
    <w:rsid w:val="005B2B64"/>
    <w:rsid w:val="005B3098"/>
    <w:rsid w:val="005B40B1"/>
    <w:rsid w:val="005B42B3"/>
    <w:rsid w:val="005B51BA"/>
    <w:rsid w:val="005B56E4"/>
    <w:rsid w:val="005B5FE1"/>
    <w:rsid w:val="005B6803"/>
    <w:rsid w:val="005B6946"/>
    <w:rsid w:val="005B6B8E"/>
    <w:rsid w:val="005B74D8"/>
    <w:rsid w:val="005B76B5"/>
    <w:rsid w:val="005C0E8E"/>
    <w:rsid w:val="005C10FC"/>
    <w:rsid w:val="005C2008"/>
    <w:rsid w:val="005C24A5"/>
    <w:rsid w:val="005C259D"/>
    <w:rsid w:val="005C382C"/>
    <w:rsid w:val="005C38DA"/>
    <w:rsid w:val="005C3A3D"/>
    <w:rsid w:val="005C3D22"/>
    <w:rsid w:val="005C4147"/>
    <w:rsid w:val="005C4AC2"/>
    <w:rsid w:val="005C6D0D"/>
    <w:rsid w:val="005C6DF7"/>
    <w:rsid w:val="005C7C2B"/>
    <w:rsid w:val="005D03F6"/>
    <w:rsid w:val="005D155C"/>
    <w:rsid w:val="005D17D9"/>
    <w:rsid w:val="005D1947"/>
    <w:rsid w:val="005D21B8"/>
    <w:rsid w:val="005D283D"/>
    <w:rsid w:val="005D28DF"/>
    <w:rsid w:val="005D2964"/>
    <w:rsid w:val="005D3432"/>
    <w:rsid w:val="005D3955"/>
    <w:rsid w:val="005D3E77"/>
    <w:rsid w:val="005D42B8"/>
    <w:rsid w:val="005D44A6"/>
    <w:rsid w:val="005D5D6D"/>
    <w:rsid w:val="005D5DE9"/>
    <w:rsid w:val="005D61CC"/>
    <w:rsid w:val="005D7557"/>
    <w:rsid w:val="005D762C"/>
    <w:rsid w:val="005E0422"/>
    <w:rsid w:val="005E0715"/>
    <w:rsid w:val="005E0EE5"/>
    <w:rsid w:val="005E1E43"/>
    <w:rsid w:val="005E2198"/>
    <w:rsid w:val="005E2492"/>
    <w:rsid w:val="005E25B6"/>
    <w:rsid w:val="005E2FA4"/>
    <w:rsid w:val="005E3F24"/>
    <w:rsid w:val="005E565B"/>
    <w:rsid w:val="005E5B93"/>
    <w:rsid w:val="005E6148"/>
    <w:rsid w:val="005E629E"/>
    <w:rsid w:val="005E704D"/>
    <w:rsid w:val="005E70FA"/>
    <w:rsid w:val="005E713A"/>
    <w:rsid w:val="005E7561"/>
    <w:rsid w:val="005E7568"/>
    <w:rsid w:val="005E78DA"/>
    <w:rsid w:val="005E79FF"/>
    <w:rsid w:val="005E7B0C"/>
    <w:rsid w:val="005E7D57"/>
    <w:rsid w:val="005F04DC"/>
    <w:rsid w:val="005F073D"/>
    <w:rsid w:val="005F0AEA"/>
    <w:rsid w:val="005F161F"/>
    <w:rsid w:val="005F1A13"/>
    <w:rsid w:val="005F2F66"/>
    <w:rsid w:val="005F3AFE"/>
    <w:rsid w:val="005F40B1"/>
    <w:rsid w:val="005F4927"/>
    <w:rsid w:val="005F49C4"/>
    <w:rsid w:val="005F4E9E"/>
    <w:rsid w:val="005F6995"/>
    <w:rsid w:val="005F6F69"/>
    <w:rsid w:val="005F790D"/>
    <w:rsid w:val="005F7A26"/>
    <w:rsid w:val="005F7AE4"/>
    <w:rsid w:val="0060085F"/>
    <w:rsid w:val="00600B2B"/>
    <w:rsid w:val="00600F13"/>
    <w:rsid w:val="0060103E"/>
    <w:rsid w:val="006017A6"/>
    <w:rsid w:val="00601C14"/>
    <w:rsid w:val="006029FA"/>
    <w:rsid w:val="00602EC7"/>
    <w:rsid w:val="0060310E"/>
    <w:rsid w:val="006038E8"/>
    <w:rsid w:val="00603921"/>
    <w:rsid w:val="00603BD5"/>
    <w:rsid w:val="00603F70"/>
    <w:rsid w:val="00604D8F"/>
    <w:rsid w:val="00604EDB"/>
    <w:rsid w:val="006053D4"/>
    <w:rsid w:val="006053F9"/>
    <w:rsid w:val="00605433"/>
    <w:rsid w:val="00605616"/>
    <w:rsid w:val="006056AD"/>
    <w:rsid w:val="0060591A"/>
    <w:rsid w:val="00606C8A"/>
    <w:rsid w:val="00606F9C"/>
    <w:rsid w:val="006077D1"/>
    <w:rsid w:val="00607CCC"/>
    <w:rsid w:val="00607F8F"/>
    <w:rsid w:val="00610FA5"/>
    <w:rsid w:val="00611B2D"/>
    <w:rsid w:val="00612323"/>
    <w:rsid w:val="00612706"/>
    <w:rsid w:val="0061378F"/>
    <w:rsid w:val="00614991"/>
    <w:rsid w:val="00614FFF"/>
    <w:rsid w:val="006156B9"/>
    <w:rsid w:val="006165B2"/>
    <w:rsid w:val="0061696C"/>
    <w:rsid w:val="00616EAE"/>
    <w:rsid w:val="006173AD"/>
    <w:rsid w:val="00617AC1"/>
    <w:rsid w:val="00617DD2"/>
    <w:rsid w:val="0062057A"/>
    <w:rsid w:val="00620FD6"/>
    <w:rsid w:val="00621019"/>
    <w:rsid w:val="0062102D"/>
    <w:rsid w:val="00621197"/>
    <w:rsid w:val="00621314"/>
    <w:rsid w:val="006224CA"/>
    <w:rsid w:val="0062303C"/>
    <w:rsid w:val="00623063"/>
    <w:rsid w:val="006243D9"/>
    <w:rsid w:val="00624ECD"/>
    <w:rsid w:val="00625D10"/>
    <w:rsid w:val="00625DCF"/>
    <w:rsid w:val="006261FA"/>
    <w:rsid w:val="00626B7B"/>
    <w:rsid w:val="00626DE2"/>
    <w:rsid w:val="00627509"/>
    <w:rsid w:val="00627B76"/>
    <w:rsid w:val="00627DB5"/>
    <w:rsid w:val="006319C8"/>
    <w:rsid w:val="00631C01"/>
    <w:rsid w:val="00632FED"/>
    <w:rsid w:val="00633A63"/>
    <w:rsid w:val="00633EB2"/>
    <w:rsid w:val="00633F16"/>
    <w:rsid w:val="00634091"/>
    <w:rsid w:val="00634374"/>
    <w:rsid w:val="0063475A"/>
    <w:rsid w:val="00634DAC"/>
    <w:rsid w:val="00635050"/>
    <w:rsid w:val="00635BA9"/>
    <w:rsid w:val="00635C81"/>
    <w:rsid w:val="00635CA8"/>
    <w:rsid w:val="00637C32"/>
    <w:rsid w:val="00637F74"/>
    <w:rsid w:val="006408A0"/>
    <w:rsid w:val="00640FB7"/>
    <w:rsid w:val="006411C1"/>
    <w:rsid w:val="0064139A"/>
    <w:rsid w:val="0064145C"/>
    <w:rsid w:val="00641739"/>
    <w:rsid w:val="006427D2"/>
    <w:rsid w:val="006428B9"/>
    <w:rsid w:val="006429A2"/>
    <w:rsid w:val="00643111"/>
    <w:rsid w:val="00643627"/>
    <w:rsid w:val="0064391D"/>
    <w:rsid w:val="00643EC0"/>
    <w:rsid w:val="00645242"/>
    <w:rsid w:val="00645B94"/>
    <w:rsid w:val="00646224"/>
    <w:rsid w:val="0064690F"/>
    <w:rsid w:val="00646983"/>
    <w:rsid w:val="00646E1B"/>
    <w:rsid w:val="00650058"/>
    <w:rsid w:val="006500BE"/>
    <w:rsid w:val="00650400"/>
    <w:rsid w:val="00650437"/>
    <w:rsid w:val="00650821"/>
    <w:rsid w:val="00651058"/>
    <w:rsid w:val="00651913"/>
    <w:rsid w:val="006523E8"/>
    <w:rsid w:val="00653806"/>
    <w:rsid w:val="00654E15"/>
    <w:rsid w:val="00654E99"/>
    <w:rsid w:val="00654EAB"/>
    <w:rsid w:val="0065689A"/>
    <w:rsid w:val="00656B1C"/>
    <w:rsid w:val="00656E26"/>
    <w:rsid w:val="00657CFF"/>
    <w:rsid w:val="00660A2C"/>
    <w:rsid w:val="00660F39"/>
    <w:rsid w:val="00661309"/>
    <w:rsid w:val="00661E30"/>
    <w:rsid w:val="00661F66"/>
    <w:rsid w:val="00664B17"/>
    <w:rsid w:val="00664EC4"/>
    <w:rsid w:val="006656D7"/>
    <w:rsid w:val="00665F10"/>
    <w:rsid w:val="00666D92"/>
    <w:rsid w:val="00666EB7"/>
    <w:rsid w:val="00666EFD"/>
    <w:rsid w:val="006674B5"/>
    <w:rsid w:val="006675D0"/>
    <w:rsid w:val="00667ABE"/>
    <w:rsid w:val="00667F0E"/>
    <w:rsid w:val="006701ED"/>
    <w:rsid w:val="006703BE"/>
    <w:rsid w:val="00670898"/>
    <w:rsid w:val="00670F66"/>
    <w:rsid w:val="0067120F"/>
    <w:rsid w:val="00671816"/>
    <w:rsid w:val="00671E0E"/>
    <w:rsid w:val="00672712"/>
    <w:rsid w:val="0067273A"/>
    <w:rsid w:val="006728BA"/>
    <w:rsid w:val="00673381"/>
    <w:rsid w:val="0067380B"/>
    <w:rsid w:val="00674406"/>
    <w:rsid w:val="00675265"/>
    <w:rsid w:val="00675375"/>
    <w:rsid w:val="006754E9"/>
    <w:rsid w:val="00675997"/>
    <w:rsid w:val="006769EC"/>
    <w:rsid w:val="00676CB0"/>
    <w:rsid w:val="00676D40"/>
    <w:rsid w:val="006772A1"/>
    <w:rsid w:val="00677697"/>
    <w:rsid w:val="00680150"/>
    <w:rsid w:val="00680F7C"/>
    <w:rsid w:val="00681233"/>
    <w:rsid w:val="006812F2"/>
    <w:rsid w:val="00681DD0"/>
    <w:rsid w:val="00681E18"/>
    <w:rsid w:val="006824A8"/>
    <w:rsid w:val="00682BB2"/>
    <w:rsid w:val="0068320D"/>
    <w:rsid w:val="006832BE"/>
    <w:rsid w:val="006834D0"/>
    <w:rsid w:val="00683B8A"/>
    <w:rsid w:val="00683CA9"/>
    <w:rsid w:val="006842CB"/>
    <w:rsid w:val="00684FE9"/>
    <w:rsid w:val="00685018"/>
    <w:rsid w:val="0068527E"/>
    <w:rsid w:val="00685CEC"/>
    <w:rsid w:val="00685D92"/>
    <w:rsid w:val="00685F24"/>
    <w:rsid w:val="006870B4"/>
    <w:rsid w:val="00690613"/>
    <w:rsid w:val="006914F6"/>
    <w:rsid w:val="006917F9"/>
    <w:rsid w:val="006919AE"/>
    <w:rsid w:val="006924AD"/>
    <w:rsid w:val="006933F7"/>
    <w:rsid w:val="00693645"/>
    <w:rsid w:val="00693CE1"/>
    <w:rsid w:val="00694216"/>
    <w:rsid w:val="00694237"/>
    <w:rsid w:val="00694C56"/>
    <w:rsid w:val="00694DB0"/>
    <w:rsid w:val="006951D2"/>
    <w:rsid w:val="0069562C"/>
    <w:rsid w:val="00695E9B"/>
    <w:rsid w:val="00697532"/>
    <w:rsid w:val="00697674"/>
    <w:rsid w:val="006A05E6"/>
    <w:rsid w:val="006A086A"/>
    <w:rsid w:val="006A0F56"/>
    <w:rsid w:val="006A156C"/>
    <w:rsid w:val="006A25BE"/>
    <w:rsid w:val="006A2C08"/>
    <w:rsid w:val="006A311B"/>
    <w:rsid w:val="006A3672"/>
    <w:rsid w:val="006A38F8"/>
    <w:rsid w:val="006A4695"/>
    <w:rsid w:val="006A4DAC"/>
    <w:rsid w:val="006A56D4"/>
    <w:rsid w:val="006A576E"/>
    <w:rsid w:val="006A6FB2"/>
    <w:rsid w:val="006A7016"/>
    <w:rsid w:val="006A7EBA"/>
    <w:rsid w:val="006B0E08"/>
    <w:rsid w:val="006B1821"/>
    <w:rsid w:val="006B1D93"/>
    <w:rsid w:val="006B372E"/>
    <w:rsid w:val="006B3C51"/>
    <w:rsid w:val="006B4593"/>
    <w:rsid w:val="006B461F"/>
    <w:rsid w:val="006B6296"/>
    <w:rsid w:val="006B6364"/>
    <w:rsid w:val="006B7DAD"/>
    <w:rsid w:val="006C02B7"/>
    <w:rsid w:val="006C0329"/>
    <w:rsid w:val="006C1085"/>
    <w:rsid w:val="006C1D38"/>
    <w:rsid w:val="006C20F0"/>
    <w:rsid w:val="006C29E0"/>
    <w:rsid w:val="006C3183"/>
    <w:rsid w:val="006C36C4"/>
    <w:rsid w:val="006C3BA3"/>
    <w:rsid w:val="006C3BA7"/>
    <w:rsid w:val="006C41E6"/>
    <w:rsid w:val="006C42C1"/>
    <w:rsid w:val="006C4831"/>
    <w:rsid w:val="006C4D75"/>
    <w:rsid w:val="006C558B"/>
    <w:rsid w:val="006C61C4"/>
    <w:rsid w:val="006C7A69"/>
    <w:rsid w:val="006C7AA3"/>
    <w:rsid w:val="006D24EA"/>
    <w:rsid w:val="006D27C3"/>
    <w:rsid w:val="006D2913"/>
    <w:rsid w:val="006D2BDB"/>
    <w:rsid w:val="006D37FE"/>
    <w:rsid w:val="006D3A68"/>
    <w:rsid w:val="006D3EF1"/>
    <w:rsid w:val="006D3FC2"/>
    <w:rsid w:val="006D4BDF"/>
    <w:rsid w:val="006D4EBC"/>
    <w:rsid w:val="006D4F01"/>
    <w:rsid w:val="006D5A15"/>
    <w:rsid w:val="006D5A71"/>
    <w:rsid w:val="006D5D6C"/>
    <w:rsid w:val="006D6F8A"/>
    <w:rsid w:val="006D6F92"/>
    <w:rsid w:val="006D6FB3"/>
    <w:rsid w:val="006D6FD4"/>
    <w:rsid w:val="006D712E"/>
    <w:rsid w:val="006D7525"/>
    <w:rsid w:val="006D7A7C"/>
    <w:rsid w:val="006E000E"/>
    <w:rsid w:val="006E110A"/>
    <w:rsid w:val="006E13E7"/>
    <w:rsid w:val="006E1B25"/>
    <w:rsid w:val="006E2158"/>
    <w:rsid w:val="006E2395"/>
    <w:rsid w:val="006E2DC8"/>
    <w:rsid w:val="006E3B83"/>
    <w:rsid w:val="006E3FC4"/>
    <w:rsid w:val="006E41CF"/>
    <w:rsid w:val="006E5773"/>
    <w:rsid w:val="006E61FA"/>
    <w:rsid w:val="006E6A21"/>
    <w:rsid w:val="006E778B"/>
    <w:rsid w:val="006F0401"/>
    <w:rsid w:val="006F23E5"/>
    <w:rsid w:val="006F2E02"/>
    <w:rsid w:val="006F41F5"/>
    <w:rsid w:val="006F4A79"/>
    <w:rsid w:val="006F51A7"/>
    <w:rsid w:val="006F53B2"/>
    <w:rsid w:val="006F6958"/>
    <w:rsid w:val="006F6A40"/>
    <w:rsid w:val="006F737B"/>
    <w:rsid w:val="006F7386"/>
    <w:rsid w:val="006F747D"/>
    <w:rsid w:val="007003F2"/>
    <w:rsid w:val="00700535"/>
    <w:rsid w:val="0070073A"/>
    <w:rsid w:val="007007CB"/>
    <w:rsid w:val="00701742"/>
    <w:rsid w:val="00702AB6"/>
    <w:rsid w:val="00702E8A"/>
    <w:rsid w:val="00703592"/>
    <w:rsid w:val="0070487F"/>
    <w:rsid w:val="00704991"/>
    <w:rsid w:val="00704A19"/>
    <w:rsid w:val="00705367"/>
    <w:rsid w:val="0070589B"/>
    <w:rsid w:val="00705C53"/>
    <w:rsid w:val="00705C95"/>
    <w:rsid w:val="00706EB2"/>
    <w:rsid w:val="007079DC"/>
    <w:rsid w:val="00707FCC"/>
    <w:rsid w:val="00710B96"/>
    <w:rsid w:val="00710BAE"/>
    <w:rsid w:val="007121BF"/>
    <w:rsid w:val="00712767"/>
    <w:rsid w:val="00713E49"/>
    <w:rsid w:val="007141C8"/>
    <w:rsid w:val="007154F3"/>
    <w:rsid w:val="007155DD"/>
    <w:rsid w:val="00715A15"/>
    <w:rsid w:val="00715FE0"/>
    <w:rsid w:val="007176B9"/>
    <w:rsid w:val="0071790B"/>
    <w:rsid w:val="007200B9"/>
    <w:rsid w:val="00720A89"/>
    <w:rsid w:val="00720F76"/>
    <w:rsid w:val="007218D1"/>
    <w:rsid w:val="00722515"/>
    <w:rsid w:val="0072337D"/>
    <w:rsid w:val="007238EA"/>
    <w:rsid w:val="00723961"/>
    <w:rsid w:val="00724DA6"/>
    <w:rsid w:val="0072578A"/>
    <w:rsid w:val="00725BFC"/>
    <w:rsid w:val="00732115"/>
    <w:rsid w:val="007324C4"/>
    <w:rsid w:val="00732FE6"/>
    <w:rsid w:val="00733275"/>
    <w:rsid w:val="007332F2"/>
    <w:rsid w:val="00733B73"/>
    <w:rsid w:val="00734CA4"/>
    <w:rsid w:val="00734DD1"/>
    <w:rsid w:val="0073530F"/>
    <w:rsid w:val="00735729"/>
    <w:rsid w:val="00735C27"/>
    <w:rsid w:val="00736552"/>
    <w:rsid w:val="00736643"/>
    <w:rsid w:val="00736C56"/>
    <w:rsid w:val="00737716"/>
    <w:rsid w:val="00740839"/>
    <w:rsid w:val="00740A7D"/>
    <w:rsid w:val="00740CFA"/>
    <w:rsid w:val="00741183"/>
    <w:rsid w:val="007413E8"/>
    <w:rsid w:val="00741F88"/>
    <w:rsid w:val="00742116"/>
    <w:rsid w:val="00742117"/>
    <w:rsid w:val="00742C2E"/>
    <w:rsid w:val="00742F37"/>
    <w:rsid w:val="00743EF8"/>
    <w:rsid w:val="00743F19"/>
    <w:rsid w:val="007441D6"/>
    <w:rsid w:val="007445B3"/>
    <w:rsid w:val="00744869"/>
    <w:rsid w:val="00744A10"/>
    <w:rsid w:val="00744C95"/>
    <w:rsid w:val="007457BA"/>
    <w:rsid w:val="0074581C"/>
    <w:rsid w:val="007468A7"/>
    <w:rsid w:val="00746AC5"/>
    <w:rsid w:val="00747CE0"/>
    <w:rsid w:val="00750FD4"/>
    <w:rsid w:val="00751312"/>
    <w:rsid w:val="007518BF"/>
    <w:rsid w:val="007524D3"/>
    <w:rsid w:val="00752954"/>
    <w:rsid w:val="00752E5F"/>
    <w:rsid w:val="00754601"/>
    <w:rsid w:val="00754B42"/>
    <w:rsid w:val="007559C0"/>
    <w:rsid w:val="00755E90"/>
    <w:rsid w:val="00756E66"/>
    <w:rsid w:val="00756FE2"/>
    <w:rsid w:val="00757DD1"/>
    <w:rsid w:val="00760045"/>
    <w:rsid w:val="007609A4"/>
    <w:rsid w:val="0076173D"/>
    <w:rsid w:val="00761896"/>
    <w:rsid w:val="00763A66"/>
    <w:rsid w:val="00763E6D"/>
    <w:rsid w:val="0076404D"/>
    <w:rsid w:val="00764541"/>
    <w:rsid w:val="00765BB5"/>
    <w:rsid w:val="0076616A"/>
    <w:rsid w:val="00766360"/>
    <w:rsid w:val="00766546"/>
    <w:rsid w:val="007673EC"/>
    <w:rsid w:val="0076788A"/>
    <w:rsid w:val="00770439"/>
    <w:rsid w:val="007727A3"/>
    <w:rsid w:val="00772983"/>
    <w:rsid w:val="00772B33"/>
    <w:rsid w:val="007734BE"/>
    <w:rsid w:val="007740F2"/>
    <w:rsid w:val="007755DF"/>
    <w:rsid w:val="00775676"/>
    <w:rsid w:val="00776045"/>
    <w:rsid w:val="007763AC"/>
    <w:rsid w:val="00776AA7"/>
    <w:rsid w:val="007771B7"/>
    <w:rsid w:val="00777C15"/>
    <w:rsid w:val="00777E07"/>
    <w:rsid w:val="007802DD"/>
    <w:rsid w:val="0078059D"/>
    <w:rsid w:val="007807E4"/>
    <w:rsid w:val="00780AF4"/>
    <w:rsid w:val="00780CF9"/>
    <w:rsid w:val="00781002"/>
    <w:rsid w:val="007813DF"/>
    <w:rsid w:val="00781B5E"/>
    <w:rsid w:val="00781F5E"/>
    <w:rsid w:val="00781F76"/>
    <w:rsid w:val="00782122"/>
    <w:rsid w:val="007823A9"/>
    <w:rsid w:val="00782AF4"/>
    <w:rsid w:val="00782DBD"/>
    <w:rsid w:val="00783139"/>
    <w:rsid w:val="0078317B"/>
    <w:rsid w:val="0078377D"/>
    <w:rsid w:val="00783F73"/>
    <w:rsid w:val="007847EE"/>
    <w:rsid w:val="0078482F"/>
    <w:rsid w:val="00784F4A"/>
    <w:rsid w:val="00785093"/>
    <w:rsid w:val="00785246"/>
    <w:rsid w:val="00785C79"/>
    <w:rsid w:val="00785DE9"/>
    <w:rsid w:val="00785F53"/>
    <w:rsid w:val="0078679C"/>
    <w:rsid w:val="00786BF0"/>
    <w:rsid w:val="0078748C"/>
    <w:rsid w:val="00787726"/>
    <w:rsid w:val="00790645"/>
    <w:rsid w:val="007906EB"/>
    <w:rsid w:val="00791657"/>
    <w:rsid w:val="00791FEA"/>
    <w:rsid w:val="00792CA5"/>
    <w:rsid w:val="007942DB"/>
    <w:rsid w:val="007949B7"/>
    <w:rsid w:val="00794E66"/>
    <w:rsid w:val="007958FC"/>
    <w:rsid w:val="00795C61"/>
    <w:rsid w:val="00795D55"/>
    <w:rsid w:val="007963E2"/>
    <w:rsid w:val="0079642B"/>
    <w:rsid w:val="007965CC"/>
    <w:rsid w:val="007968F1"/>
    <w:rsid w:val="00796DCA"/>
    <w:rsid w:val="00796DDA"/>
    <w:rsid w:val="00796F65"/>
    <w:rsid w:val="0079758D"/>
    <w:rsid w:val="00797C3F"/>
    <w:rsid w:val="00797E24"/>
    <w:rsid w:val="007A097C"/>
    <w:rsid w:val="007A21E4"/>
    <w:rsid w:val="007A2324"/>
    <w:rsid w:val="007A26CC"/>
    <w:rsid w:val="007A2C7F"/>
    <w:rsid w:val="007A32F2"/>
    <w:rsid w:val="007A33F6"/>
    <w:rsid w:val="007A38B0"/>
    <w:rsid w:val="007A3FE6"/>
    <w:rsid w:val="007A413C"/>
    <w:rsid w:val="007A51BB"/>
    <w:rsid w:val="007A5A6A"/>
    <w:rsid w:val="007A6093"/>
    <w:rsid w:val="007A64E3"/>
    <w:rsid w:val="007A72C2"/>
    <w:rsid w:val="007A77F1"/>
    <w:rsid w:val="007B05BD"/>
    <w:rsid w:val="007B0FCE"/>
    <w:rsid w:val="007B11CF"/>
    <w:rsid w:val="007B14E9"/>
    <w:rsid w:val="007B1E6A"/>
    <w:rsid w:val="007B21DC"/>
    <w:rsid w:val="007B27B7"/>
    <w:rsid w:val="007B2C30"/>
    <w:rsid w:val="007B3A1D"/>
    <w:rsid w:val="007B3E0D"/>
    <w:rsid w:val="007B3FB6"/>
    <w:rsid w:val="007B52AE"/>
    <w:rsid w:val="007B5928"/>
    <w:rsid w:val="007B6C0B"/>
    <w:rsid w:val="007B6EAB"/>
    <w:rsid w:val="007B74A3"/>
    <w:rsid w:val="007C0705"/>
    <w:rsid w:val="007C0BA4"/>
    <w:rsid w:val="007C0BB6"/>
    <w:rsid w:val="007C192D"/>
    <w:rsid w:val="007C1C46"/>
    <w:rsid w:val="007C2C5D"/>
    <w:rsid w:val="007C3C97"/>
    <w:rsid w:val="007C460D"/>
    <w:rsid w:val="007C5706"/>
    <w:rsid w:val="007C5CAD"/>
    <w:rsid w:val="007C6AC9"/>
    <w:rsid w:val="007C710D"/>
    <w:rsid w:val="007C7EB5"/>
    <w:rsid w:val="007D15F9"/>
    <w:rsid w:val="007D2483"/>
    <w:rsid w:val="007D288B"/>
    <w:rsid w:val="007D28A5"/>
    <w:rsid w:val="007D296A"/>
    <w:rsid w:val="007D318A"/>
    <w:rsid w:val="007D366F"/>
    <w:rsid w:val="007D3E6B"/>
    <w:rsid w:val="007D4115"/>
    <w:rsid w:val="007D4CFC"/>
    <w:rsid w:val="007D4F62"/>
    <w:rsid w:val="007D5259"/>
    <w:rsid w:val="007D5A99"/>
    <w:rsid w:val="007D5D85"/>
    <w:rsid w:val="007D6068"/>
    <w:rsid w:val="007D64AF"/>
    <w:rsid w:val="007D6594"/>
    <w:rsid w:val="007D6B37"/>
    <w:rsid w:val="007D6EE0"/>
    <w:rsid w:val="007D6F0A"/>
    <w:rsid w:val="007D7CEE"/>
    <w:rsid w:val="007E06DD"/>
    <w:rsid w:val="007E0C15"/>
    <w:rsid w:val="007E11C8"/>
    <w:rsid w:val="007E184D"/>
    <w:rsid w:val="007E19B1"/>
    <w:rsid w:val="007E20E3"/>
    <w:rsid w:val="007E2A34"/>
    <w:rsid w:val="007E2F96"/>
    <w:rsid w:val="007E344B"/>
    <w:rsid w:val="007E6F1A"/>
    <w:rsid w:val="007E6F2D"/>
    <w:rsid w:val="007E71ED"/>
    <w:rsid w:val="007E7628"/>
    <w:rsid w:val="007F0A51"/>
    <w:rsid w:val="007F0C10"/>
    <w:rsid w:val="007F149B"/>
    <w:rsid w:val="007F1DE5"/>
    <w:rsid w:val="007F2663"/>
    <w:rsid w:val="007F2CB3"/>
    <w:rsid w:val="007F309B"/>
    <w:rsid w:val="007F4265"/>
    <w:rsid w:val="007F4983"/>
    <w:rsid w:val="007F4DD9"/>
    <w:rsid w:val="007F5093"/>
    <w:rsid w:val="007F5176"/>
    <w:rsid w:val="007F5BFE"/>
    <w:rsid w:val="007F6397"/>
    <w:rsid w:val="007F6C32"/>
    <w:rsid w:val="007F6D75"/>
    <w:rsid w:val="007F7CCB"/>
    <w:rsid w:val="00800211"/>
    <w:rsid w:val="00801207"/>
    <w:rsid w:val="00801317"/>
    <w:rsid w:val="0080173E"/>
    <w:rsid w:val="00801752"/>
    <w:rsid w:val="00801EBA"/>
    <w:rsid w:val="00801FF2"/>
    <w:rsid w:val="008023E4"/>
    <w:rsid w:val="00802710"/>
    <w:rsid w:val="00803B92"/>
    <w:rsid w:val="00803CF9"/>
    <w:rsid w:val="00803CFF"/>
    <w:rsid w:val="008049D0"/>
    <w:rsid w:val="00805029"/>
    <w:rsid w:val="00805103"/>
    <w:rsid w:val="0080515E"/>
    <w:rsid w:val="0080596F"/>
    <w:rsid w:val="00805A2A"/>
    <w:rsid w:val="008105EA"/>
    <w:rsid w:val="008108FD"/>
    <w:rsid w:val="0081099C"/>
    <w:rsid w:val="00811321"/>
    <w:rsid w:val="008115B5"/>
    <w:rsid w:val="00811CF5"/>
    <w:rsid w:val="00811FB4"/>
    <w:rsid w:val="00812234"/>
    <w:rsid w:val="00812578"/>
    <w:rsid w:val="008132FC"/>
    <w:rsid w:val="0081350E"/>
    <w:rsid w:val="00813662"/>
    <w:rsid w:val="00813AE1"/>
    <w:rsid w:val="00815921"/>
    <w:rsid w:val="00816E17"/>
    <w:rsid w:val="00817AA2"/>
    <w:rsid w:val="0082071B"/>
    <w:rsid w:val="00820F3C"/>
    <w:rsid w:val="0082100E"/>
    <w:rsid w:val="0082120E"/>
    <w:rsid w:val="00821577"/>
    <w:rsid w:val="008215AE"/>
    <w:rsid w:val="00821FA6"/>
    <w:rsid w:val="00822091"/>
    <w:rsid w:val="00822143"/>
    <w:rsid w:val="00822457"/>
    <w:rsid w:val="008228E7"/>
    <w:rsid w:val="00823880"/>
    <w:rsid w:val="008245F0"/>
    <w:rsid w:val="00824974"/>
    <w:rsid w:val="008249AD"/>
    <w:rsid w:val="00824C87"/>
    <w:rsid w:val="008258C6"/>
    <w:rsid w:val="00826E40"/>
    <w:rsid w:val="008271BE"/>
    <w:rsid w:val="0082730F"/>
    <w:rsid w:val="00827A3F"/>
    <w:rsid w:val="008302EB"/>
    <w:rsid w:val="0083122B"/>
    <w:rsid w:val="008318E7"/>
    <w:rsid w:val="008320C9"/>
    <w:rsid w:val="008323DD"/>
    <w:rsid w:val="00833743"/>
    <w:rsid w:val="00833906"/>
    <w:rsid w:val="0083400F"/>
    <w:rsid w:val="0083501C"/>
    <w:rsid w:val="0083515C"/>
    <w:rsid w:val="00835958"/>
    <w:rsid w:val="00835B0F"/>
    <w:rsid w:val="008360A1"/>
    <w:rsid w:val="00836AF8"/>
    <w:rsid w:val="00837573"/>
    <w:rsid w:val="0083777F"/>
    <w:rsid w:val="00837DAD"/>
    <w:rsid w:val="00837FC7"/>
    <w:rsid w:val="008406D5"/>
    <w:rsid w:val="008416D3"/>
    <w:rsid w:val="008416F8"/>
    <w:rsid w:val="00841974"/>
    <w:rsid w:val="00842315"/>
    <w:rsid w:val="00842DBD"/>
    <w:rsid w:val="00843A04"/>
    <w:rsid w:val="008445D2"/>
    <w:rsid w:val="0084505D"/>
    <w:rsid w:val="00846145"/>
    <w:rsid w:val="00846180"/>
    <w:rsid w:val="00846468"/>
    <w:rsid w:val="00846988"/>
    <w:rsid w:val="00846FB7"/>
    <w:rsid w:val="00847327"/>
    <w:rsid w:val="0084794D"/>
    <w:rsid w:val="008505F3"/>
    <w:rsid w:val="00850A47"/>
    <w:rsid w:val="008514E2"/>
    <w:rsid w:val="00851B7D"/>
    <w:rsid w:val="0085204F"/>
    <w:rsid w:val="008524E0"/>
    <w:rsid w:val="00852FF0"/>
    <w:rsid w:val="0085408A"/>
    <w:rsid w:val="00854138"/>
    <w:rsid w:val="00854E57"/>
    <w:rsid w:val="00854F89"/>
    <w:rsid w:val="008553DD"/>
    <w:rsid w:val="008565D7"/>
    <w:rsid w:val="00856F70"/>
    <w:rsid w:val="008574B7"/>
    <w:rsid w:val="00857AF1"/>
    <w:rsid w:val="0086082B"/>
    <w:rsid w:val="00860A39"/>
    <w:rsid w:val="00861DD5"/>
    <w:rsid w:val="00861E40"/>
    <w:rsid w:val="00861F70"/>
    <w:rsid w:val="00862298"/>
    <w:rsid w:val="00863803"/>
    <w:rsid w:val="00863B1F"/>
    <w:rsid w:val="00864201"/>
    <w:rsid w:val="00865124"/>
    <w:rsid w:val="0086562E"/>
    <w:rsid w:val="00866336"/>
    <w:rsid w:val="00866723"/>
    <w:rsid w:val="00866790"/>
    <w:rsid w:val="00866CED"/>
    <w:rsid w:val="0086702E"/>
    <w:rsid w:val="008673A3"/>
    <w:rsid w:val="00867452"/>
    <w:rsid w:val="0086796C"/>
    <w:rsid w:val="00867BE1"/>
    <w:rsid w:val="00870329"/>
    <w:rsid w:val="008712D6"/>
    <w:rsid w:val="008716C4"/>
    <w:rsid w:val="00871BDE"/>
    <w:rsid w:val="00872295"/>
    <w:rsid w:val="008724D5"/>
    <w:rsid w:val="00872553"/>
    <w:rsid w:val="008734FE"/>
    <w:rsid w:val="008737D7"/>
    <w:rsid w:val="0087399F"/>
    <w:rsid w:val="008739FF"/>
    <w:rsid w:val="00874292"/>
    <w:rsid w:val="008743AF"/>
    <w:rsid w:val="008746C2"/>
    <w:rsid w:val="00874E3A"/>
    <w:rsid w:val="00875539"/>
    <w:rsid w:val="008755E4"/>
    <w:rsid w:val="008759C9"/>
    <w:rsid w:val="0087618D"/>
    <w:rsid w:val="008761BA"/>
    <w:rsid w:val="0087620F"/>
    <w:rsid w:val="008765C4"/>
    <w:rsid w:val="00876B6A"/>
    <w:rsid w:val="00877131"/>
    <w:rsid w:val="0087763D"/>
    <w:rsid w:val="00877986"/>
    <w:rsid w:val="00877BE4"/>
    <w:rsid w:val="00877DB3"/>
    <w:rsid w:val="00880127"/>
    <w:rsid w:val="008804D5"/>
    <w:rsid w:val="00880D73"/>
    <w:rsid w:val="00880E7B"/>
    <w:rsid w:val="00881456"/>
    <w:rsid w:val="00881EAC"/>
    <w:rsid w:val="0088264C"/>
    <w:rsid w:val="008830DC"/>
    <w:rsid w:val="00883DE3"/>
    <w:rsid w:val="00884120"/>
    <w:rsid w:val="00884173"/>
    <w:rsid w:val="008844AB"/>
    <w:rsid w:val="0088466E"/>
    <w:rsid w:val="00885298"/>
    <w:rsid w:val="008852BC"/>
    <w:rsid w:val="008852F2"/>
    <w:rsid w:val="00885C32"/>
    <w:rsid w:val="00886036"/>
    <w:rsid w:val="008865C8"/>
    <w:rsid w:val="0088671B"/>
    <w:rsid w:val="00886767"/>
    <w:rsid w:val="0088769B"/>
    <w:rsid w:val="008900AA"/>
    <w:rsid w:val="008903B1"/>
    <w:rsid w:val="0089135B"/>
    <w:rsid w:val="0089178F"/>
    <w:rsid w:val="00891A2B"/>
    <w:rsid w:val="00891BC3"/>
    <w:rsid w:val="00892441"/>
    <w:rsid w:val="00892CB7"/>
    <w:rsid w:val="00893ECB"/>
    <w:rsid w:val="0089643A"/>
    <w:rsid w:val="008964CC"/>
    <w:rsid w:val="00897C62"/>
    <w:rsid w:val="008A00F4"/>
    <w:rsid w:val="008A04B5"/>
    <w:rsid w:val="008A0A5F"/>
    <w:rsid w:val="008A1A0E"/>
    <w:rsid w:val="008A1D37"/>
    <w:rsid w:val="008A2681"/>
    <w:rsid w:val="008A28B3"/>
    <w:rsid w:val="008A2B44"/>
    <w:rsid w:val="008A2D34"/>
    <w:rsid w:val="008A2F74"/>
    <w:rsid w:val="008A3B90"/>
    <w:rsid w:val="008A404A"/>
    <w:rsid w:val="008A424C"/>
    <w:rsid w:val="008A5854"/>
    <w:rsid w:val="008A5C8B"/>
    <w:rsid w:val="008A656D"/>
    <w:rsid w:val="008A70EE"/>
    <w:rsid w:val="008A789D"/>
    <w:rsid w:val="008A7F1D"/>
    <w:rsid w:val="008B0F40"/>
    <w:rsid w:val="008B11C6"/>
    <w:rsid w:val="008B171F"/>
    <w:rsid w:val="008B218B"/>
    <w:rsid w:val="008B2D73"/>
    <w:rsid w:val="008B3705"/>
    <w:rsid w:val="008B37C3"/>
    <w:rsid w:val="008B42E2"/>
    <w:rsid w:val="008B5189"/>
    <w:rsid w:val="008B565B"/>
    <w:rsid w:val="008B599D"/>
    <w:rsid w:val="008B5EEF"/>
    <w:rsid w:val="008B5FB7"/>
    <w:rsid w:val="008B614F"/>
    <w:rsid w:val="008B629B"/>
    <w:rsid w:val="008B71F2"/>
    <w:rsid w:val="008B748F"/>
    <w:rsid w:val="008B75F0"/>
    <w:rsid w:val="008B7B57"/>
    <w:rsid w:val="008C0C7D"/>
    <w:rsid w:val="008C0CCE"/>
    <w:rsid w:val="008C131C"/>
    <w:rsid w:val="008C1ECE"/>
    <w:rsid w:val="008C20C6"/>
    <w:rsid w:val="008C2604"/>
    <w:rsid w:val="008C2702"/>
    <w:rsid w:val="008C2A8D"/>
    <w:rsid w:val="008C2B34"/>
    <w:rsid w:val="008C2EF7"/>
    <w:rsid w:val="008C2F67"/>
    <w:rsid w:val="008C31A2"/>
    <w:rsid w:val="008C3C94"/>
    <w:rsid w:val="008C3DBE"/>
    <w:rsid w:val="008C41F1"/>
    <w:rsid w:val="008C4385"/>
    <w:rsid w:val="008C4404"/>
    <w:rsid w:val="008C441E"/>
    <w:rsid w:val="008C4C32"/>
    <w:rsid w:val="008C5155"/>
    <w:rsid w:val="008C57AE"/>
    <w:rsid w:val="008C6030"/>
    <w:rsid w:val="008C653D"/>
    <w:rsid w:val="008C6635"/>
    <w:rsid w:val="008C6963"/>
    <w:rsid w:val="008C73D4"/>
    <w:rsid w:val="008D15BA"/>
    <w:rsid w:val="008D2D26"/>
    <w:rsid w:val="008D3148"/>
    <w:rsid w:val="008D3371"/>
    <w:rsid w:val="008D3646"/>
    <w:rsid w:val="008D3D36"/>
    <w:rsid w:val="008D4280"/>
    <w:rsid w:val="008D46DD"/>
    <w:rsid w:val="008D4728"/>
    <w:rsid w:val="008D4E86"/>
    <w:rsid w:val="008D5B88"/>
    <w:rsid w:val="008D5B96"/>
    <w:rsid w:val="008D679F"/>
    <w:rsid w:val="008D72DA"/>
    <w:rsid w:val="008D79D5"/>
    <w:rsid w:val="008D7B74"/>
    <w:rsid w:val="008D7BD1"/>
    <w:rsid w:val="008D7CE7"/>
    <w:rsid w:val="008E039F"/>
    <w:rsid w:val="008E046C"/>
    <w:rsid w:val="008E04D5"/>
    <w:rsid w:val="008E07BD"/>
    <w:rsid w:val="008E102C"/>
    <w:rsid w:val="008E1698"/>
    <w:rsid w:val="008E16D4"/>
    <w:rsid w:val="008E231B"/>
    <w:rsid w:val="008E396B"/>
    <w:rsid w:val="008E4477"/>
    <w:rsid w:val="008E5768"/>
    <w:rsid w:val="008E5C80"/>
    <w:rsid w:val="008E5CCD"/>
    <w:rsid w:val="008E6BF8"/>
    <w:rsid w:val="008E731A"/>
    <w:rsid w:val="008E7A6D"/>
    <w:rsid w:val="008F0747"/>
    <w:rsid w:val="008F092D"/>
    <w:rsid w:val="008F0CB8"/>
    <w:rsid w:val="008F2177"/>
    <w:rsid w:val="008F2666"/>
    <w:rsid w:val="008F273D"/>
    <w:rsid w:val="008F278B"/>
    <w:rsid w:val="008F28EC"/>
    <w:rsid w:val="008F293A"/>
    <w:rsid w:val="008F2B21"/>
    <w:rsid w:val="008F2E2A"/>
    <w:rsid w:val="008F3005"/>
    <w:rsid w:val="008F3EAC"/>
    <w:rsid w:val="008F5420"/>
    <w:rsid w:val="008F5CB4"/>
    <w:rsid w:val="008F68BE"/>
    <w:rsid w:val="008F6ACC"/>
    <w:rsid w:val="008F712C"/>
    <w:rsid w:val="00900FE5"/>
    <w:rsid w:val="00902344"/>
    <w:rsid w:val="0090235E"/>
    <w:rsid w:val="00902575"/>
    <w:rsid w:val="00902A7E"/>
    <w:rsid w:val="009030B0"/>
    <w:rsid w:val="00903E2A"/>
    <w:rsid w:val="00904F97"/>
    <w:rsid w:val="00905D85"/>
    <w:rsid w:val="00906081"/>
    <w:rsid w:val="00906085"/>
    <w:rsid w:val="009060E9"/>
    <w:rsid w:val="009064ED"/>
    <w:rsid w:val="00910397"/>
    <w:rsid w:val="0091137A"/>
    <w:rsid w:val="00912066"/>
    <w:rsid w:val="009136B8"/>
    <w:rsid w:val="009136C2"/>
    <w:rsid w:val="009140B0"/>
    <w:rsid w:val="00914815"/>
    <w:rsid w:val="009149DA"/>
    <w:rsid w:val="00914B68"/>
    <w:rsid w:val="00914D42"/>
    <w:rsid w:val="0091589A"/>
    <w:rsid w:val="00915900"/>
    <w:rsid w:val="00915AEC"/>
    <w:rsid w:val="00916787"/>
    <w:rsid w:val="009179AD"/>
    <w:rsid w:val="009206F3"/>
    <w:rsid w:val="00920AAF"/>
    <w:rsid w:val="00921698"/>
    <w:rsid w:val="00921759"/>
    <w:rsid w:val="009218D9"/>
    <w:rsid w:val="00921C34"/>
    <w:rsid w:val="00921F22"/>
    <w:rsid w:val="009224D1"/>
    <w:rsid w:val="009225D4"/>
    <w:rsid w:val="00922E7F"/>
    <w:rsid w:val="00922FAF"/>
    <w:rsid w:val="00923663"/>
    <w:rsid w:val="0092395C"/>
    <w:rsid w:val="00923992"/>
    <w:rsid w:val="00924750"/>
    <w:rsid w:val="009248D0"/>
    <w:rsid w:val="00924EE2"/>
    <w:rsid w:val="00925485"/>
    <w:rsid w:val="009255CA"/>
    <w:rsid w:val="00926D05"/>
    <w:rsid w:val="009306D3"/>
    <w:rsid w:val="00930DD5"/>
    <w:rsid w:val="00931857"/>
    <w:rsid w:val="009318EC"/>
    <w:rsid w:val="00931A35"/>
    <w:rsid w:val="0093335B"/>
    <w:rsid w:val="00933370"/>
    <w:rsid w:val="00933808"/>
    <w:rsid w:val="00935CD9"/>
    <w:rsid w:val="009362D9"/>
    <w:rsid w:val="009368A2"/>
    <w:rsid w:val="00936ABC"/>
    <w:rsid w:val="00936CCC"/>
    <w:rsid w:val="00936D6B"/>
    <w:rsid w:val="00937446"/>
    <w:rsid w:val="009375FB"/>
    <w:rsid w:val="00937936"/>
    <w:rsid w:val="009379BC"/>
    <w:rsid w:val="009401C9"/>
    <w:rsid w:val="00940C3F"/>
    <w:rsid w:val="00941544"/>
    <w:rsid w:val="009422A8"/>
    <w:rsid w:val="00942851"/>
    <w:rsid w:val="00942EE2"/>
    <w:rsid w:val="0094456B"/>
    <w:rsid w:val="009447E0"/>
    <w:rsid w:val="00944A2F"/>
    <w:rsid w:val="00945B88"/>
    <w:rsid w:val="00946352"/>
    <w:rsid w:val="0095061F"/>
    <w:rsid w:val="00950A16"/>
    <w:rsid w:val="0095170C"/>
    <w:rsid w:val="00951CFE"/>
    <w:rsid w:val="00951F4A"/>
    <w:rsid w:val="00952230"/>
    <w:rsid w:val="00952624"/>
    <w:rsid w:val="00953597"/>
    <w:rsid w:val="00953677"/>
    <w:rsid w:val="009537A2"/>
    <w:rsid w:val="00953C86"/>
    <w:rsid w:val="009540B3"/>
    <w:rsid w:val="00954383"/>
    <w:rsid w:val="00954C2C"/>
    <w:rsid w:val="00955F0B"/>
    <w:rsid w:val="00955F9B"/>
    <w:rsid w:val="00956500"/>
    <w:rsid w:val="00956531"/>
    <w:rsid w:val="0095655D"/>
    <w:rsid w:val="009569FF"/>
    <w:rsid w:val="009574CA"/>
    <w:rsid w:val="00957AD4"/>
    <w:rsid w:val="00957FE6"/>
    <w:rsid w:val="00960C37"/>
    <w:rsid w:val="00960E43"/>
    <w:rsid w:val="0096111F"/>
    <w:rsid w:val="00961236"/>
    <w:rsid w:val="009620D0"/>
    <w:rsid w:val="00962219"/>
    <w:rsid w:val="0096249A"/>
    <w:rsid w:val="009639D7"/>
    <w:rsid w:val="00963E66"/>
    <w:rsid w:val="0096413D"/>
    <w:rsid w:val="00964221"/>
    <w:rsid w:val="0096429D"/>
    <w:rsid w:val="00964339"/>
    <w:rsid w:val="0096579A"/>
    <w:rsid w:val="0096604C"/>
    <w:rsid w:val="0096710D"/>
    <w:rsid w:val="009671DD"/>
    <w:rsid w:val="0096780C"/>
    <w:rsid w:val="00970B10"/>
    <w:rsid w:val="00970BAD"/>
    <w:rsid w:val="00970BB0"/>
    <w:rsid w:val="00970E42"/>
    <w:rsid w:val="0097126B"/>
    <w:rsid w:val="00972993"/>
    <w:rsid w:val="00972E2D"/>
    <w:rsid w:val="00973065"/>
    <w:rsid w:val="00973927"/>
    <w:rsid w:val="00973F36"/>
    <w:rsid w:val="00975283"/>
    <w:rsid w:val="00975547"/>
    <w:rsid w:val="009772B4"/>
    <w:rsid w:val="00977863"/>
    <w:rsid w:val="00977B69"/>
    <w:rsid w:val="009805A9"/>
    <w:rsid w:val="009817AE"/>
    <w:rsid w:val="00981F22"/>
    <w:rsid w:val="0098244A"/>
    <w:rsid w:val="00982D04"/>
    <w:rsid w:val="009833B8"/>
    <w:rsid w:val="009835ED"/>
    <w:rsid w:val="0098380A"/>
    <w:rsid w:val="009851C5"/>
    <w:rsid w:val="00985204"/>
    <w:rsid w:val="0098592E"/>
    <w:rsid w:val="00986A1D"/>
    <w:rsid w:val="00986DFC"/>
    <w:rsid w:val="00987318"/>
    <w:rsid w:val="0098753F"/>
    <w:rsid w:val="00991C98"/>
    <w:rsid w:val="00992601"/>
    <w:rsid w:val="00992C6C"/>
    <w:rsid w:val="0099327F"/>
    <w:rsid w:val="0099341A"/>
    <w:rsid w:val="009939B9"/>
    <w:rsid w:val="009939F4"/>
    <w:rsid w:val="0099544F"/>
    <w:rsid w:val="00996691"/>
    <w:rsid w:val="0099677F"/>
    <w:rsid w:val="00996F92"/>
    <w:rsid w:val="009978B8"/>
    <w:rsid w:val="00997C58"/>
    <w:rsid w:val="009A014E"/>
    <w:rsid w:val="009A0524"/>
    <w:rsid w:val="009A0676"/>
    <w:rsid w:val="009A1388"/>
    <w:rsid w:val="009A1653"/>
    <w:rsid w:val="009A1864"/>
    <w:rsid w:val="009A1FC1"/>
    <w:rsid w:val="009A2E04"/>
    <w:rsid w:val="009A30AC"/>
    <w:rsid w:val="009A3738"/>
    <w:rsid w:val="009A3CC9"/>
    <w:rsid w:val="009A4320"/>
    <w:rsid w:val="009A4990"/>
    <w:rsid w:val="009A4D01"/>
    <w:rsid w:val="009A5D71"/>
    <w:rsid w:val="009A69DF"/>
    <w:rsid w:val="009A6CE9"/>
    <w:rsid w:val="009A7BBE"/>
    <w:rsid w:val="009B0855"/>
    <w:rsid w:val="009B1668"/>
    <w:rsid w:val="009B2CD3"/>
    <w:rsid w:val="009B31A1"/>
    <w:rsid w:val="009B31B0"/>
    <w:rsid w:val="009B33A5"/>
    <w:rsid w:val="009B3C07"/>
    <w:rsid w:val="009B3E42"/>
    <w:rsid w:val="009B402E"/>
    <w:rsid w:val="009B48FA"/>
    <w:rsid w:val="009B4BDA"/>
    <w:rsid w:val="009B52C5"/>
    <w:rsid w:val="009B5652"/>
    <w:rsid w:val="009B5860"/>
    <w:rsid w:val="009B5B4B"/>
    <w:rsid w:val="009B61BD"/>
    <w:rsid w:val="009B6751"/>
    <w:rsid w:val="009B7BDE"/>
    <w:rsid w:val="009B7E37"/>
    <w:rsid w:val="009B7FDC"/>
    <w:rsid w:val="009C0881"/>
    <w:rsid w:val="009C0BCB"/>
    <w:rsid w:val="009C1A80"/>
    <w:rsid w:val="009C1B7C"/>
    <w:rsid w:val="009C29CF"/>
    <w:rsid w:val="009C306A"/>
    <w:rsid w:val="009C406B"/>
    <w:rsid w:val="009C50DA"/>
    <w:rsid w:val="009C5343"/>
    <w:rsid w:val="009C5C74"/>
    <w:rsid w:val="009C5C81"/>
    <w:rsid w:val="009C5C85"/>
    <w:rsid w:val="009C604C"/>
    <w:rsid w:val="009C6412"/>
    <w:rsid w:val="009C6586"/>
    <w:rsid w:val="009C67A7"/>
    <w:rsid w:val="009C757F"/>
    <w:rsid w:val="009C7A16"/>
    <w:rsid w:val="009D05A9"/>
    <w:rsid w:val="009D0C1D"/>
    <w:rsid w:val="009D0C42"/>
    <w:rsid w:val="009D10F2"/>
    <w:rsid w:val="009D1130"/>
    <w:rsid w:val="009D126B"/>
    <w:rsid w:val="009D13B8"/>
    <w:rsid w:val="009D29D4"/>
    <w:rsid w:val="009D2F40"/>
    <w:rsid w:val="009D3A67"/>
    <w:rsid w:val="009D3B6B"/>
    <w:rsid w:val="009D52C1"/>
    <w:rsid w:val="009D5896"/>
    <w:rsid w:val="009D5927"/>
    <w:rsid w:val="009D6054"/>
    <w:rsid w:val="009D62F8"/>
    <w:rsid w:val="009D6F3A"/>
    <w:rsid w:val="009D702C"/>
    <w:rsid w:val="009D72E7"/>
    <w:rsid w:val="009D7319"/>
    <w:rsid w:val="009D7B0E"/>
    <w:rsid w:val="009D7DB4"/>
    <w:rsid w:val="009E147E"/>
    <w:rsid w:val="009E1D71"/>
    <w:rsid w:val="009E1D88"/>
    <w:rsid w:val="009E2F86"/>
    <w:rsid w:val="009E32EC"/>
    <w:rsid w:val="009E33D2"/>
    <w:rsid w:val="009E4925"/>
    <w:rsid w:val="009E5352"/>
    <w:rsid w:val="009E5979"/>
    <w:rsid w:val="009E6375"/>
    <w:rsid w:val="009E6389"/>
    <w:rsid w:val="009E668E"/>
    <w:rsid w:val="009E6B20"/>
    <w:rsid w:val="009E6B98"/>
    <w:rsid w:val="009F09D6"/>
    <w:rsid w:val="009F12F9"/>
    <w:rsid w:val="009F21A8"/>
    <w:rsid w:val="009F291F"/>
    <w:rsid w:val="009F2D7F"/>
    <w:rsid w:val="009F3E77"/>
    <w:rsid w:val="009F4848"/>
    <w:rsid w:val="009F4B90"/>
    <w:rsid w:val="009F5DE5"/>
    <w:rsid w:val="009F625E"/>
    <w:rsid w:val="009F6F5D"/>
    <w:rsid w:val="009F6F9F"/>
    <w:rsid w:val="009F7679"/>
    <w:rsid w:val="009F7A45"/>
    <w:rsid w:val="00A00394"/>
    <w:rsid w:val="00A00680"/>
    <w:rsid w:val="00A00950"/>
    <w:rsid w:val="00A00A4E"/>
    <w:rsid w:val="00A02BAD"/>
    <w:rsid w:val="00A02CB1"/>
    <w:rsid w:val="00A03A01"/>
    <w:rsid w:val="00A03D9A"/>
    <w:rsid w:val="00A04BD6"/>
    <w:rsid w:val="00A05FB9"/>
    <w:rsid w:val="00A06B46"/>
    <w:rsid w:val="00A07078"/>
    <w:rsid w:val="00A104A3"/>
    <w:rsid w:val="00A1066D"/>
    <w:rsid w:val="00A10CC0"/>
    <w:rsid w:val="00A120A2"/>
    <w:rsid w:val="00A1211A"/>
    <w:rsid w:val="00A1268B"/>
    <w:rsid w:val="00A131D4"/>
    <w:rsid w:val="00A1403A"/>
    <w:rsid w:val="00A1440E"/>
    <w:rsid w:val="00A146CF"/>
    <w:rsid w:val="00A159A4"/>
    <w:rsid w:val="00A15F6B"/>
    <w:rsid w:val="00A160E4"/>
    <w:rsid w:val="00A1696C"/>
    <w:rsid w:val="00A16CD7"/>
    <w:rsid w:val="00A1733F"/>
    <w:rsid w:val="00A17903"/>
    <w:rsid w:val="00A17C3C"/>
    <w:rsid w:val="00A17D69"/>
    <w:rsid w:val="00A17F6A"/>
    <w:rsid w:val="00A215EA"/>
    <w:rsid w:val="00A21F0B"/>
    <w:rsid w:val="00A23052"/>
    <w:rsid w:val="00A24BB8"/>
    <w:rsid w:val="00A24E03"/>
    <w:rsid w:val="00A257E3"/>
    <w:rsid w:val="00A2582F"/>
    <w:rsid w:val="00A2671C"/>
    <w:rsid w:val="00A27202"/>
    <w:rsid w:val="00A27346"/>
    <w:rsid w:val="00A2785E"/>
    <w:rsid w:val="00A27DD5"/>
    <w:rsid w:val="00A30A1F"/>
    <w:rsid w:val="00A30C7A"/>
    <w:rsid w:val="00A3100D"/>
    <w:rsid w:val="00A3167E"/>
    <w:rsid w:val="00A319B7"/>
    <w:rsid w:val="00A32516"/>
    <w:rsid w:val="00A32DD7"/>
    <w:rsid w:val="00A33426"/>
    <w:rsid w:val="00A33B50"/>
    <w:rsid w:val="00A33B5E"/>
    <w:rsid w:val="00A33D1A"/>
    <w:rsid w:val="00A34B18"/>
    <w:rsid w:val="00A35635"/>
    <w:rsid w:val="00A35E21"/>
    <w:rsid w:val="00A363C7"/>
    <w:rsid w:val="00A36A79"/>
    <w:rsid w:val="00A36EAA"/>
    <w:rsid w:val="00A401E0"/>
    <w:rsid w:val="00A40D76"/>
    <w:rsid w:val="00A40DDC"/>
    <w:rsid w:val="00A40F80"/>
    <w:rsid w:val="00A4205D"/>
    <w:rsid w:val="00A420CB"/>
    <w:rsid w:val="00A42365"/>
    <w:rsid w:val="00A42B3F"/>
    <w:rsid w:val="00A43082"/>
    <w:rsid w:val="00A431FB"/>
    <w:rsid w:val="00A438AB"/>
    <w:rsid w:val="00A43A11"/>
    <w:rsid w:val="00A43B42"/>
    <w:rsid w:val="00A43E8D"/>
    <w:rsid w:val="00A44724"/>
    <w:rsid w:val="00A4529D"/>
    <w:rsid w:val="00A4570E"/>
    <w:rsid w:val="00A4572A"/>
    <w:rsid w:val="00A45DD5"/>
    <w:rsid w:val="00A46022"/>
    <w:rsid w:val="00A4602E"/>
    <w:rsid w:val="00A460B4"/>
    <w:rsid w:val="00A46181"/>
    <w:rsid w:val="00A46622"/>
    <w:rsid w:val="00A468D5"/>
    <w:rsid w:val="00A46DC6"/>
    <w:rsid w:val="00A46EAE"/>
    <w:rsid w:val="00A4726D"/>
    <w:rsid w:val="00A4741F"/>
    <w:rsid w:val="00A5074E"/>
    <w:rsid w:val="00A511C2"/>
    <w:rsid w:val="00A51844"/>
    <w:rsid w:val="00A51AA3"/>
    <w:rsid w:val="00A51F98"/>
    <w:rsid w:val="00A51FFA"/>
    <w:rsid w:val="00A529F0"/>
    <w:rsid w:val="00A5304F"/>
    <w:rsid w:val="00A53705"/>
    <w:rsid w:val="00A53929"/>
    <w:rsid w:val="00A53AB7"/>
    <w:rsid w:val="00A542DE"/>
    <w:rsid w:val="00A544B6"/>
    <w:rsid w:val="00A555C3"/>
    <w:rsid w:val="00A55696"/>
    <w:rsid w:val="00A57316"/>
    <w:rsid w:val="00A57D0B"/>
    <w:rsid w:val="00A60545"/>
    <w:rsid w:val="00A60BE9"/>
    <w:rsid w:val="00A60C67"/>
    <w:rsid w:val="00A616B4"/>
    <w:rsid w:val="00A61700"/>
    <w:rsid w:val="00A61C77"/>
    <w:rsid w:val="00A621E7"/>
    <w:rsid w:val="00A622A3"/>
    <w:rsid w:val="00A627DD"/>
    <w:rsid w:val="00A62B6D"/>
    <w:rsid w:val="00A63547"/>
    <w:rsid w:val="00A63FDC"/>
    <w:rsid w:val="00A64CD8"/>
    <w:rsid w:val="00A65293"/>
    <w:rsid w:val="00A670ED"/>
    <w:rsid w:val="00A6714E"/>
    <w:rsid w:val="00A6737A"/>
    <w:rsid w:val="00A673C2"/>
    <w:rsid w:val="00A67748"/>
    <w:rsid w:val="00A70CB7"/>
    <w:rsid w:val="00A71142"/>
    <w:rsid w:val="00A71296"/>
    <w:rsid w:val="00A71577"/>
    <w:rsid w:val="00A71E74"/>
    <w:rsid w:val="00A7241B"/>
    <w:rsid w:val="00A726EA"/>
    <w:rsid w:val="00A72708"/>
    <w:rsid w:val="00A72732"/>
    <w:rsid w:val="00A72BA9"/>
    <w:rsid w:val="00A72ECB"/>
    <w:rsid w:val="00A731CC"/>
    <w:rsid w:val="00A73648"/>
    <w:rsid w:val="00A7380F"/>
    <w:rsid w:val="00A738B1"/>
    <w:rsid w:val="00A752FE"/>
    <w:rsid w:val="00A75B95"/>
    <w:rsid w:val="00A76EEA"/>
    <w:rsid w:val="00A806A4"/>
    <w:rsid w:val="00A806D4"/>
    <w:rsid w:val="00A812DF"/>
    <w:rsid w:val="00A815E9"/>
    <w:rsid w:val="00A81B7C"/>
    <w:rsid w:val="00A81CEF"/>
    <w:rsid w:val="00A822DD"/>
    <w:rsid w:val="00A82894"/>
    <w:rsid w:val="00A8297E"/>
    <w:rsid w:val="00A82BFA"/>
    <w:rsid w:val="00A83BD1"/>
    <w:rsid w:val="00A83CAD"/>
    <w:rsid w:val="00A83D1E"/>
    <w:rsid w:val="00A840B1"/>
    <w:rsid w:val="00A8478E"/>
    <w:rsid w:val="00A847F1"/>
    <w:rsid w:val="00A85274"/>
    <w:rsid w:val="00A855DC"/>
    <w:rsid w:val="00A857D5"/>
    <w:rsid w:val="00A85836"/>
    <w:rsid w:val="00A8622E"/>
    <w:rsid w:val="00A8702C"/>
    <w:rsid w:val="00A872DC"/>
    <w:rsid w:val="00A87451"/>
    <w:rsid w:val="00A90ED5"/>
    <w:rsid w:val="00A9176B"/>
    <w:rsid w:val="00A92071"/>
    <w:rsid w:val="00A93737"/>
    <w:rsid w:val="00A94800"/>
    <w:rsid w:val="00A948BA"/>
    <w:rsid w:val="00A949D3"/>
    <w:rsid w:val="00A9504B"/>
    <w:rsid w:val="00A96D58"/>
    <w:rsid w:val="00A96EB9"/>
    <w:rsid w:val="00A978E3"/>
    <w:rsid w:val="00A979DE"/>
    <w:rsid w:val="00AA0209"/>
    <w:rsid w:val="00AA0922"/>
    <w:rsid w:val="00AA11A3"/>
    <w:rsid w:val="00AA12C5"/>
    <w:rsid w:val="00AA1A8B"/>
    <w:rsid w:val="00AA2795"/>
    <w:rsid w:val="00AA2FB4"/>
    <w:rsid w:val="00AA3450"/>
    <w:rsid w:val="00AA4211"/>
    <w:rsid w:val="00AA4382"/>
    <w:rsid w:val="00AA44FC"/>
    <w:rsid w:val="00AA450A"/>
    <w:rsid w:val="00AA4DFD"/>
    <w:rsid w:val="00AA5152"/>
    <w:rsid w:val="00AA579A"/>
    <w:rsid w:val="00AA6300"/>
    <w:rsid w:val="00AA7B44"/>
    <w:rsid w:val="00AA7CB7"/>
    <w:rsid w:val="00AB097A"/>
    <w:rsid w:val="00AB0C77"/>
    <w:rsid w:val="00AB0E09"/>
    <w:rsid w:val="00AB15BF"/>
    <w:rsid w:val="00AB1E27"/>
    <w:rsid w:val="00AB2375"/>
    <w:rsid w:val="00AB2E8E"/>
    <w:rsid w:val="00AB3965"/>
    <w:rsid w:val="00AB3B40"/>
    <w:rsid w:val="00AB3C77"/>
    <w:rsid w:val="00AB3FD7"/>
    <w:rsid w:val="00AB40C3"/>
    <w:rsid w:val="00AB4B9D"/>
    <w:rsid w:val="00AB4C4F"/>
    <w:rsid w:val="00AB5552"/>
    <w:rsid w:val="00AB72CC"/>
    <w:rsid w:val="00AB7B99"/>
    <w:rsid w:val="00AB7D9A"/>
    <w:rsid w:val="00AB7E07"/>
    <w:rsid w:val="00AC0211"/>
    <w:rsid w:val="00AC0A72"/>
    <w:rsid w:val="00AC1198"/>
    <w:rsid w:val="00AC1773"/>
    <w:rsid w:val="00AC1A1E"/>
    <w:rsid w:val="00AC1E86"/>
    <w:rsid w:val="00AC24BA"/>
    <w:rsid w:val="00AC27A6"/>
    <w:rsid w:val="00AC2999"/>
    <w:rsid w:val="00AC3388"/>
    <w:rsid w:val="00AC4372"/>
    <w:rsid w:val="00AC4603"/>
    <w:rsid w:val="00AC4E86"/>
    <w:rsid w:val="00AC506F"/>
    <w:rsid w:val="00AC5255"/>
    <w:rsid w:val="00AC5525"/>
    <w:rsid w:val="00AC65AB"/>
    <w:rsid w:val="00AC6F63"/>
    <w:rsid w:val="00AC73C6"/>
    <w:rsid w:val="00AD0CB7"/>
    <w:rsid w:val="00AD0E60"/>
    <w:rsid w:val="00AD1435"/>
    <w:rsid w:val="00AD156A"/>
    <w:rsid w:val="00AD1972"/>
    <w:rsid w:val="00AD1D31"/>
    <w:rsid w:val="00AD247B"/>
    <w:rsid w:val="00AD2C2B"/>
    <w:rsid w:val="00AD321D"/>
    <w:rsid w:val="00AD47C9"/>
    <w:rsid w:val="00AD495F"/>
    <w:rsid w:val="00AD5CB3"/>
    <w:rsid w:val="00AD5D44"/>
    <w:rsid w:val="00AD5E16"/>
    <w:rsid w:val="00AD638B"/>
    <w:rsid w:val="00AD7402"/>
    <w:rsid w:val="00AD77CA"/>
    <w:rsid w:val="00AD7888"/>
    <w:rsid w:val="00AE0256"/>
    <w:rsid w:val="00AE0926"/>
    <w:rsid w:val="00AE0F83"/>
    <w:rsid w:val="00AE0FF4"/>
    <w:rsid w:val="00AE10EC"/>
    <w:rsid w:val="00AE16AF"/>
    <w:rsid w:val="00AE1BD8"/>
    <w:rsid w:val="00AE1EDE"/>
    <w:rsid w:val="00AE2270"/>
    <w:rsid w:val="00AE2731"/>
    <w:rsid w:val="00AE2BF3"/>
    <w:rsid w:val="00AE3105"/>
    <w:rsid w:val="00AE3C7E"/>
    <w:rsid w:val="00AE42A8"/>
    <w:rsid w:val="00AE5A03"/>
    <w:rsid w:val="00AE63DE"/>
    <w:rsid w:val="00AE6A26"/>
    <w:rsid w:val="00AE7DC7"/>
    <w:rsid w:val="00AE7F66"/>
    <w:rsid w:val="00AF005B"/>
    <w:rsid w:val="00AF014B"/>
    <w:rsid w:val="00AF1D1D"/>
    <w:rsid w:val="00AF1D98"/>
    <w:rsid w:val="00AF1FD7"/>
    <w:rsid w:val="00AF244C"/>
    <w:rsid w:val="00AF2826"/>
    <w:rsid w:val="00AF344D"/>
    <w:rsid w:val="00AF3762"/>
    <w:rsid w:val="00AF3906"/>
    <w:rsid w:val="00AF3961"/>
    <w:rsid w:val="00AF4FD8"/>
    <w:rsid w:val="00AF56FD"/>
    <w:rsid w:val="00AF6B20"/>
    <w:rsid w:val="00AF715B"/>
    <w:rsid w:val="00AF7671"/>
    <w:rsid w:val="00AF76A6"/>
    <w:rsid w:val="00AF79D6"/>
    <w:rsid w:val="00AF7DE1"/>
    <w:rsid w:val="00AF7EB2"/>
    <w:rsid w:val="00B004F1"/>
    <w:rsid w:val="00B00E62"/>
    <w:rsid w:val="00B015CE"/>
    <w:rsid w:val="00B02335"/>
    <w:rsid w:val="00B0293A"/>
    <w:rsid w:val="00B03698"/>
    <w:rsid w:val="00B036B9"/>
    <w:rsid w:val="00B039F1"/>
    <w:rsid w:val="00B0447F"/>
    <w:rsid w:val="00B047B0"/>
    <w:rsid w:val="00B04C94"/>
    <w:rsid w:val="00B0515C"/>
    <w:rsid w:val="00B06581"/>
    <w:rsid w:val="00B1179B"/>
    <w:rsid w:val="00B11BE8"/>
    <w:rsid w:val="00B124DA"/>
    <w:rsid w:val="00B12555"/>
    <w:rsid w:val="00B12940"/>
    <w:rsid w:val="00B12D57"/>
    <w:rsid w:val="00B12F62"/>
    <w:rsid w:val="00B1316F"/>
    <w:rsid w:val="00B13812"/>
    <w:rsid w:val="00B13BB2"/>
    <w:rsid w:val="00B147D6"/>
    <w:rsid w:val="00B14F8B"/>
    <w:rsid w:val="00B15104"/>
    <w:rsid w:val="00B162C3"/>
    <w:rsid w:val="00B16607"/>
    <w:rsid w:val="00B16976"/>
    <w:rsid w:val="00B202BA"/>
    <w:rsid w:val="00B212F6"/>
    <w:rsid w:val="00B21AB5"/>
    <w:rsid w:val="00B21CC7"/>
    <w:rsid w:val="00B21E30"/>
    <w:rsid w:val="00B22326"/>
    <w:rsid w:val="00B226FE"/>
    <w:rsid w:val="00B22BD7"/>
    <w:rsid w:val="00B24AE6"/>
    <w:rsid w:val="00B24B8B"/>
    <w:rsid w:val="00B253E8"/>
    <w:rsid w:val="00B25C3E"/>
    <w:rsid w:val="00B25F6E"/>
    <w:rsid w:val="00B2642A"/>
    <w:rsid w:val="00B2655F"/>
    <w:rsid w:val="00B26668"/>
    <w:rsid w:val="00B267B5"/>
    <w:rsid w:val="00B27439"/>
    <w:rsid w:val="00B274E0"/>
    <w:rsid w:val="00B27BA4"/>
    <w:rsid w:val="00B30539"/>
    <w:rsid w:val="00B30DB6"/>
    <w:rsid w:val="00B30DDB"/>
    <w:rsid w:val="00B31344"/>
    <w:rsid w:val="00B317D8"/>
    <w:rsid w:val="00B31BB5"/>
    <w:rsid w:val="00B31DD1"/>
    <w:rsid w:val="00B31EA3"/>
    <w:rsid w:val="00B32AA4"/>
    <w:rsid w:val="00B32BA5"/>
    <w:rsid w:val="00B32EBE"/>
    <w:rsid w:val="00B33618"/>
    <w:rsid w:val="00B33F79"/>
    <w:rsid w:val="00B34449"/>
    <w:rsid w:val="00B3494F"/>
    <w:rsid w:val="00B35C0E"/>
    <w:rsid w:val="00B3611A"/>
    <w:rsid w:val="00B363C5"/>
    <w:rsid w:val="00B366A9"/>
    <w:rsid w:val="00B36E74"/>
    <w:rsid w:val="00B40BD4"/>
    <w:rsid w:val="00B421A6"/>
    <w:rsid w:val="00B425B1"/>
    <w:rsid w:val="00B426CA"/>
    <w:rsid w:val="00B43090"/>
    <w:rsid w:val="00B439D5"/>
    <w:rsid w:val="00B43AD4"/>
    <w:rsid w:val="00B446E0"/>
    <w:rsid w:val="00B44B70"/>
    <w:rsid w:val="00B451D3"/>
    <w:rsid w:val="00B45C19"/>
    <w:rsid w:val="00B46069"/>
    <w:rsid w:val="00B461A0"/>
    <w:rsid w:val="00B46EB3"/>
    <w:rsid w:val="00B473D6"/>
    <w:rsid w:val="00B47B18"/>
    <w:rsid w:val="00B50C7C"/>
    <w:rsid w:val="00B50D9B"/>
    <w:rsid w:val="00B50DD6"/>
    <w:rsid w:val="00B5193F"/>
    <w:rsid w:val="00B51A9B"/>
    <w:rsid w:val="00B51F49"/>
    <w:rsid w:val="00B51F62"/>
    <w:rsid w:val="00B52ED6"/>
    <w:rsid w:val="00B53293"/>
    <w:rsid w:val="00B541BC"/>
    <w:rsid w:val="00B54362"/>
    <w:rsid w:val="00B55DFA"/>
    <w:rsid w:val="00B5629A"/>
    <w:rsid w:val="00B56635"/>
    <w:rsid w:val="00B57083"/>
    <w:rsid w:val="00B5724C"/>
    <w:rsid w:val="00B57AB2"/>
    <w:rsid w:val="00B57E0F"/>
    <w:rsid w:val="00B60068"/>
    <w:rsid w:val="00B60A4B"/>
    <w:rsid w:val="00B617B0"/>
    <w:rsid w:val="00B619BC"/>
    <w:rsid w:val="00B61B39"/>
    <w:rsid w:val="00B61CCA"/>
    <w:rsid w:val="00B61DFD"/>
    <w:rsid w:val="00B61F8D"/>
    <w:rsid w:val="00B6245A"/>
    <w:rsid w:val="00B62544"/>
    <w:rsid w:val="00B627BD"/>
    <w:rsid w:val="00B629F1"/>
    <w:rsid w:val="00B630CD"/>
    <w:rsid w:val="00B638A9"/>
    <w:rsid w:val="00B64E90"/>
    <w:rsid w:val="00B65083"/>
    <w:rsid w:val="00B6631E"/>
    <w:rsid w:val="00B67659"/>
    <w:rsid w:val="00B6770B"/>
    <w:rsid w:val="00B677B6"/>
    <w:rsid w:val="00B70132"/>
    <w:rsid w:val="00B7033E"/>
    <w:rsid w:val="00B704DD"/>
    <w:rsid w:val="00B70C44"/>
    <w:rsid w:val="00B70DBE"/>
    <w:rsid w:val="00B71F48"/>
    <w:rsid w:val="00B72164"/>
    <w:rsid w:val="00B721F2"/>
    <w:rsid w:val="00B7252A"/>
    <w:rsid w:val="00B72E65"/>
    <w:rsid w:val="00B73753"/>
    <w:rsid w:val="00B73A8E"/>
    <w:rsid w:val="00B7418C"/>
    <w:rsid w:val="00B74415"/>
    <w:rsid w:val="00B746FF"/>
    <w:rsid w:val="00B74BF1"/>
    <w:rsid w:val="00B74CC5"/>
    <w:rsid w:val="00B75FED"/>
    <w:rsid w:val="00B76649"/>
    <w:rsid w:val="00B76E6F"/>
    <w:rsid w:val="00B7768D"/>
    <w:rsid w:val="00B778E9"/>
    <w:rsid w:val="00B77914"/>
    <w:rsid w:val="00B80D93"/>
    <w:rsid w:val="00B81997"/>
    <w:rsid w:val="00B82FE2"/>
    <w:rsid w:val="00B845E0"/>
    <w:rsid w:val="00B84755"/>
    <w:rsid w:val="00B8482F"/>
    <w:rsid w:val="00B84DE0"/>
    <w:rsid w:val="00B857D3"/>
    <w:rsid w:val="00B858B5"/>
    <w:rsid w:val="00B85A2B"/>
    <w:rsid w:val="00B85B08"/>
    <w:rsid w:val="00B860C8"/>
    <w:rsid w:val="00B86681"/>
    <w:rsid w:val="00B86A69"/>
    <w:rsid w:val="00B86C71"/>
    <w:rsid w:val="00B86DFF"/>
    <w:rsid w:val="00B873F3"/>
    <w:rsid w:val="00B878F8"/>
    <w:rsid w:val="00B902EA"/>
    <w:rsid w:val="00B912F8"/>
    <w:rsid w:val="00B91310"/>
    <w:rsid w:val="00B91E74"/>
    <w:rsid w:val="00B92C43"/>
    <w:rsid w:val="00B9338F"/>
    <w:rsid w:val="00B936BF"/>
    <w:rsid w:val="00B94794"/>
    <w:rsid w:val="00B94E62"/>
    <w:rsid w:val="00B9546E"/>
    <w:rsid w:val="00B9673C"/>
    <w:rsid w:val="00B9695A"/>
    <w:rsid w:val="00B96E34"/>
    <w:rsid w:val="00B977D5"/>
    <w:rsid w:val="00B97AE0"/>
    <w:rsid w:val="00BA05F0"/>
    <w:rsid w:val="00BA11C9"/>
    <w:rsid w:val="00BA1B88"/>
    <w:rsid w:val="00BA2A53"/>
    <w:rsid w:val="00BA2D71"/>
    <w:rsid w:val="00BA366B"/>
    <w:rsid w:val="00BA394C"/>
    <w:rsid w:val="00BA3FE4"/>
    <w:rsid w:val="00BA445A"/>
    <w:rsid w:val="00BA506E"/>
    <w:rsid w:val="00BA5C1F"/>
    <w:rsid w:val="00BA66DC"/>
    <w:rsid w:val="00BA6F5B"/>
    <w:rsid w:val="00BA759C"/>
    <w:rsid w:val="00BB0F36"/>
    <w:rsid w:val="00BB2371"/>
    <w:rsid w:val="00BB2FE5"/>
    <w:rsid w:val="00BB3437"/>
    <w:rsid w:val="00BB3ACE"/>
    <w:rsid w:val="00BB3FA8"/>
    <w:rsid w:val="00BB4751"/>
    <w:rsid w:val="00BB48E2"/>
    <w:rsid w:val="00BB4BA2"/>
    <w:rsid w:val="00BB4DB1"/>
    <w:rsid w:val="00BB5DA4"/>
    <w:rsid w:val="00BB6CE2"/>
    <w:rsid w:val="00BB73AC"/>
    <w:rsid w:val="00BC04FF"/>
    <w:rsid w:val="00BC0C0B"/>
    <w:rsid w:val="00BC254C"/>
    <w:rsid w:val="00BC2827"/>
    <w:rsid w:val="00BC28E6"/>
    <w:rsid w:val="00BC299F"/>
    <w:rsid w:val="00BC2AF7"/>
    <w:rsid w:val="00BC54A2"/>
    <w:rsid w:val="00BC54DC"/>
    <w:rsid w:val="00BC5ADB"/>
    <w:rsid w:val="00BC5B3C"/>
    <w:rsid w:val="00BC5E62"/>
    <w:rsid w:val="00BC6284"/>
    <w:rsid w:val="00BC6BC1"/>
    <w:rsid w:val="00BC6F75"/>
    <w:rsid w:val="00BC7009"/>
    <w:rsid w:val="00BC7670"/>
    <w:rsid w:val="00BC77D1"/>
    <w:rsid w:val="00BC7C56"/>
    <w:rsid w:val="00BC7DBB"/>
    <w:rsid w:val="00BD0849"/>
    <w:rsid w:val="00BD0AEA"/>
    <w:rsid w:val="00BD0DB3"/>
    <w:rsid w:val="00BD11BD"/>
    <w:rsid w:val="00BD134B"/>
    <w:rsid w:val="00BD2090"/>
    <w:rsid w:val="00BD256C"/>
    <w:rsid w:val="00BD2B99"/>
    <w:rsid w:val="00BD3661"/>
    <w:rsid w:val="00BD3710"/>
    <w:rsid w:val="00BD38EC"/>
    <w:rsid w:val="00BD39D6"/>
    <w:rsid w:val="00BD3AD6"/>
    <w:rsid w:val="00BD4F9E"/>
    <w:rsid w:val="00BD5691"/>
    <w:rsid w:val="00BD5E03"/>
    <w:rsid w:val="00BD6344"/>
    <w:rsid w:val="00BD6397"/>
    <w:rsid w:val="00BD64B3"/>
    <w:rsid w:val="00BD7339"/>
    <w:rsid w:val="00BD7B24"/>
    <w:rsid w:val="00BD7D81"/>
    <w:rsid w:val="00BE087E"/>
    <w:rsid w:val="00BE194D"/>
    <w:rsid w:val="00BE3343"/>
    <w:rsid w:val="00BE3380"/>
    <w:rsid w:val="00BE36A0"/>
    <w:rsid w:val="00BE39B8"/>
    <w:rsid w:val="00BE509F"/>
    <w:rsid w:val="00BE54D7"/>
    <w:rsid w:val="00BE6094"/>
    <w:rsid w:val="00BE6648"/>
    <w:rsid w:val="00BE6DFA"/>
    <w:rsid w:val="00BE74EE"/>
    <w:rsid w:val="00BE76B4"/>
    <w:rsid w:val="00BE7FDB"/>
    <w:rsid w:val="00BF2168"/>
    <w:rsid w:val="00BF2354"/>
    <w:rsid w:val="00BF2624"/>
    <w:rsid w:val="00BF3704"/>
    <w:rsid w:val="00BF3E82"/>
    <w:rsid w:val="00BF3EB7"/>
    <w:rsid w:val="00BF401C"/>
    <w:rsid w:val="00BF560D"/>
    <w:rsid w:val="00BF5854"/>
    <w:rsid w:val="00BF5998"/>
    <w:rsid w:val="00BF5ECC"/>
    <w:rsid w:val="00BF5FD6"/>
    <w:rsid w:val="00BF7DA6"/>
    <w:rsid w:val="00C0192F"/>
    <w:rsid w:val="00C01E27"/>
    <w:rsid w:val="00C02E5F"/>
    <w:rsid w:val="00C04F60"/>
    <w:rsid w:val="00C05342"/>
    <w:rsid w:val="00C05F19"/>
    <w:rsid w:val="00C06DE0"/>
    <w:rsid w:val="00C07406"/>
    <w:rsid w:val="00C0751D"/>
    <w:rsid w:val="00C100C9"/>
    <w:rsid w:val="00C1196A"/>
    <w:rsid w:val="00C11D5D"/>
    <w:rsid w:val="00C11E47"/>
    <w:rsid w:val="00C11F69"/>
    <w:rsid w:val="00C12A55"/>
    <w:rsid w:val="00C12E3F"/>
    <w:rsid w:val="00C13145"/>
    <w:rsid w:val="00C14389"/>
    <w:rsid w:val="00C144AF"/>
    <w:rsid w:val="00C14607"/>
    <w:rsid w:val="00C14805"/>
    <w:rsid w:val="00C14CE2"/>
    <w:rsid w:val="00C14D97"/>
    <w:rsid w:val="00C158AF"/>
    <w:rsid w:val="00C158DC"/>
    <w:rsid w:val="00C15E09"/>
    <w:rsid w:val="00C1646C"/>
    <w:rsid w:val="00C169AB"/>
    <w:rsid w:val="00C17539"/>
    <w:rsid w:val="00C178B2"/>
    <w:rsid w:val="00C17A86"/>
    <w:rsid w:val="00C22382"/>
    <w:rsid w:val="00C22576"/>
    <w:rsid w:val="00C2343C"/>
    <w:rsid w:val="00C237F6"/>
    <w:rsid w:val="00C23BC4"/>
    <w:rsid w:val="00C247B4"/>
    <w:rsid w:val="00C251E7"/>
    <w:rsid w:val="00C2565B"/>
    <w:rsid w:val="00C2581E"/>
    <w:rsid w:val="00C25BF1"/>
    <w:rsid w:val="00C25E77"/>
    <w:rsid w:val="00C26B52"/>
    <w:rsid w:val="00C300C5"/>
    <w:rsid w:val="00C30380"/>
    <w:rsid w:val="00C3110C"/>
    <w:rsid w:val="00C3138C"/>
    <w:rsid w:val="00C324A8"/>
    <w:rsid w:val="00C3270B"/>
    <w:rsid w:val="00C3379C"/>
    <w:rsid w:val="00C33B75"/>
    <w:rsid w:val="00C3572A"/>
    <w:rsid w:val="00C3623E"/>
    <w:rsid w:val="00C3634E"/>
    <w:rsid w:val="00C3655D"/>
    <w:rsid w:val="00C3693A"/>
    <w:rsid w:val="00C37F3D"/>
    <w:rsid w:val="00C40458"/>
    <w:rsid w:val="00C40960"/>
    <w:rsid w:val="00C40C17"/>
    <w:rsid w:val="00C41446"/>
    <w:rsid w:val="00C41618"/>
    <w:rsid w:val="00C4161C"/>
    <w:rsid w:val="00C41744"/>
    <w:rsid w:val="00C42227"/>
    <w:rsid w:val="00C42340"/>
    <w:rsid w:val="00C431BE"/>
    <w:rsid w:val="00C4339C"/>
    <w:rsid w:val="00C434A0"/>
    <w:rsid w:val="00C43919"/>
    <w:rsid w:val="00C43A36"/>
    <w:rsid w:val="00C44916"/>
    <w:rsid w:val="00C451C1"/>
    <w:rsid w:val="00C45666"/>
    <w:rsid w:val="00C45A27"/>
    <w:rsid w:val="00C46029"/>
    <w:rsid w:val="00C4643D"/>
    <w:rsid w:val="00C46866"/>
    <w:rsid w:val="00C46A81"/>
    <w:rsid w:val="00C47647"/>
    <w:rsid w:val="00C47A23"/>
    <w:rsid w:val="00C50285"/>
    <w:rsid w:val="00C5081B"/>
    <w:rsid w:val="00C5085E"/>
    <w:rsid w:val="00C511C0"/>
    <w:rsid w:val="00C51D8B"/>
    <w:rsid w:val="00C522AB"/>
    <w:rsid w:val="00C523F7"/>
    <w:rsid w:val="00C52699"/>
    <w:rsid w:val="00C529EB"/>
    <w:rsid w:val="00C54730"/>
    <w:rsid w:val="00C55A28"/>
    <w:rsid w:val="00C56489"/>
    <w:rsid w:val="00C56B63"/>
    <w:rsid w:val="00C56EDB"/>
    <w:rsid w:val="00C572AA"/>
    <w:rsid w:val="00C57736"/>
    <w:rsid w:val="00C57FCB"/>
    <w:rsid w:val="00C603E3"/>
    <w:rsid w:val="00C60A45"/>
    <w:rsid w:val="00C60CD7"/>
    <w:rsid w:val="00C61243"/>
    <w:rsid w:val="00C621BD"/>
    <w:rsid w:val="00C62817"/>
    <w:rsid w:val="00C629AE"/>
    <w:rsid w:val="00C62BAF"/>
    <w:rsid w:val="00C62BED"/>
    <w:rsid w:val="00C63023"/>
    <w:rsid w:val="00C631E2"/>
    <w:rsid w:val="00C634A8"/>
    <w:rsid w:val="00C6459D"/>
    <w:rsid w:val="00C6462B"/>
    <w:rsid w:val="00C64AED"/>
    <w:rsid w:val="00C64D85"/>
    <w:rsid w:val="00C65480"/>
    <w:rsid w:val="00C6550F"/>
    <w:rsid w:val="00C675B0"/>
    <w:rsid w:val="00C7003D"/>
    <w:rsid w:val="00C70588"/>
    <w:rsid w:val="00C71473"/>
    <w:rsid w:val="00C715DF"/>
    <w:rsid w:val="00C71A80"/>
    <w:rsid w:val="00C72429"/>
    <w:rsid w:val="00C72E9C"/>
    <w:rsid w:val="00C732E8"/>
    <w:rsid w:val="00C73D48"/>
    <w:rsid w:val="00C74F53"/>
    <w:rsid w:val="00C76F16"/>
    <w:rsid w:val="00C776AC"/>
    <w:rsid w:val="00C77926"/>
    <w:rsid w:val="00C77B34"/>
    <w:rsid w:val="00C77C32"/>
    <w:rsid w:val="00C80C8A"/>
    <w:rsid w:val="00C81606"/>
    <w:rsid w:val="00C82BA7"/>
    <w:rsid w:val="00C82DC7"/>
    <w:rsid w:val="00C82F42"/>
    <w:rsid w:val="00C836E1"/>
    <w:rsid w:val="00C840E3"/>
    <w:rsid w:val="00C844AE"/>
    <w:rsid w:val="00C84515"/>
    <w:rsid w:val="00C84727"/>
    <w:rsid w:val="00C850BF"/>
    <w:rsid w:val="00C8521E"/>
    <w:rsid w:val="00C8651E"/>
    <w:rsid w:val="00C868D6"/>
    <w:rsid w:val="00C86A0A"/>
    <w:rsid w:val="00C86BC1"/>
    <w:rsid w:val="00C86CB9"/>
    <w:rsid w:val="00C87333"/>
    <w:rsid w:val="00C878C5"/>
    <w:rsid w:val="00C87A4E"/>
    <w:rsid w:val="00C90D33"/>
    <w:rsid w:val="00C90D6A"/>
    <w:rsid w:val="00C90ECB"/>
    <w:rsid w:val="00C91384"/>
    <w:rsid w:val="00C91561"/>
    <w:rsid w:val="00C91730"/>
    <w:rsid w:val="00C934BA"/>
    <w:rsid w:val="00C94BBD"/>
    <w:rsid w:val="00C953EF"/>
    <w:rsid w:val="00C96C5F"/>
    <w:rsid w:val="00C97114"/>
    <w:rsid w:val="00C971B8"/>
    <w:rsid w:val="00C979F8"/>
    <w:rsid w:val="00CA0343"/>
    <w:rsid w:val="00CA0E9B"/>
    <w:rsid w:val="00CA19FC"/>
    <w:rsid w:val="00CA278F"/>
    <w:rsid w:val="00CA3E79"/>
    <w:rsid w:val="00CA56D0"/>
    <w:rsid w:val="00CA5952"/>
    <w:rsid w:val="00CA5E73"/>
    <w:rsid w:val="00CA6009"/>
    <w:rsid w:val="00CA7096"/>
    <w:rsid w:val="00CA719F"/>
    <w:rsid w:val="00CA72AD"/>
    <w:rsid w:val="00CA732B"/>
    <w:rsid w:val="00CA7449"/>
    <w:rsid w:val="00CA75AD"/>
    <w:rsid w:val="00CA7855"/>
    <w:rsid w:val="00CA78AB"/>
    <w:rsid w:val="00CA7C61"/>
    <w:rsid w:val="00CB0876"/>
    <w:rsid w:val="00CB09F9"/>
    <w:rsid w:val="00CB0F0F"/>
    <w:rsid w:val="00CB15DC"/>
    <w:rsid w:val="00CB26B1"/>
    <w:rsid w:val="00CB27C6"/>
    <w:rsid w:val="00CB2AED"/>
    <w:rsid w:val="00CB33EF"/>
    <w:rsid w:val="00CB391E"/>
    <w:rsid w:val="00CB4486"/>
    <w:rsid w:val="00CB4677"/>
    <w:rsid w:val="00CB4A9D"/>
    <w:rsid w:val="00CB4C73"/>
    <w:rsid w:val="00CB4E67"/>
    <w:rsid w:val="00CB5AF6"/>
    <w:rsid w:val="00CB5B0A"/>
    <w:rsid w:val="00CB6167"/>
    <w:rsid w:val="00CB738A"/>
    <w:rsid w:val="00CB7669"/>
    <w:rsid w:val="00CB770A"/>
    <w:rsid w:val="00CB7C30"/>
    <w:rsid w:val="00CB7CF5"/>
    <w:rsid w:val="00CC0813"/>
    <w:rsid w:val="00CC0C93"/>
    <w:rsid w:val="00CC116B"/>
    <w:rsid w:val="00CC1948"/>
    <w:rsid w:val="00CC1ED2"/>
    <w:rsid w:val="00CC3512"/>
    <w:rsid w:val="00CC558B"/>
    <w:rsid w:val="00CC56D2"/>
    <w:rsid w:val="00CC6122"/>
    <w:rsid w:val="00CC6357"/>
    <w:rsid w:val="00CC6D12"/>
    <w:rsid w:val="00CC6F49"/>
    <w:rsid w:val="00CD071C"/>
    <w:rsid w:val="00CD0779"/>
    <w:rsid w:val="00CD21C8"/>
    <w:rsid w:val="00CD2306"/>
    <w:rsid w:val="00CD24E6"/>
    <w:rsid w:val="00CD2E16"/>
    <w:rsid w:val="00CD342A"/>
    <w:rsid w:val="00CD35FD"/>
    <w:rsid w:val="00CD4236"/>
    <w:rsid w:val="00CD4CC0"/>
    <w:rsid w:val="00CD4D64"/>
    <w:rsid w:val="00CD4DDE"/>
    <w:rsid w:val="00CD528C"/>
    <w:rsid w:val="00CD5560"/>
    <w:rsid w:val="00CD5801"/>
    <w:rsid w:val="00CD5AB1"/>
    <w:rsid w:val="00CD5DF2"/>
    <w:rsid w:val="00CD6CAE"/>
    <w:rsid w:val="00CD6D94"/>
    <w:rsid w:val="00CD708E"/>
    <w:rsid w:val="00CD7425"/>
    <w:rsid w:val="00CD784C"/>
    <w:rsid w:val="00CE057C"/>
    <w:rsid w:val="00CE12AE"/>
    <w:rsid w:val="00CE1391"/>
    <w:rsid w:val="00CE169C"/>
    <w:rsid w:val="00CE2409"/>
    <w:rsid w:val="00CE278D"/>
    <w:rsid w:val="00CE3D3B"/>
    <w:rsid w:val="00CE4DC6"/>
    <w:rsid w:val="00CE4FE1"/>
    <w:rsid w:val="00CE50AB"/>
    <w:rsid w:val="00CE51AF"/>
    <w:rsid w:val="00CE59D8"/>
    <w:rsid w:val="00CE5D78"/>
    <w:rsid w:val="00CE6E04"/>
    <w:rsid w:val="00CE6E41"/>
    <w:rsid w:val="00CE71BF"/>
    <w:rsid w:val="00CE741F"/>
    <w:rsid w:val="00CE76C9"/>
    <w:rsid w:val="00CE7875"/>
    <w:rsid w:val="00CE7E16"/>
    <w:rsid w:val="00CF024F"/>
    <w:rsid w:val="00CF0535"/>
    <w:rsid w:val="00CF2664"/>
    <w:rsid w:val="00CF26EB"/>
    <w:rsid w:val="00CF2D4B"/>
    <w:rsid w:val="00CF3DA5"/>
    <w:rsid w:val="00CF3FAD"/>
    <w:rsid w:val="00CF42F3"/>
    <w:rsid w:val="00CF4D0B"/>
    <w:rsid w:val="00CF50B2"/>
    <w:rsid w:val="00CF5483"/>
    <w:rsid w:val="00CF555A"/>
    <w:rsid w:val="00CF67E4"/>
    <w:rsid w:val="00CF6EBD"/>
    <w:rsid w:val="00D001B9"/>
    <w:rsid w:val="00D01053"/>
    <w:rsid w:val="00D026ED"/>
    <w:rsid w:val="00D03BED"/>
    <w:rsid w:val="00D044C9"/>
    <w:rsid w:val="00D04786"/>
    <w:rsid w:val="00D059D1"/>
    <w:rsid w:val="00D05BAE"/>
    <w:rsid w:val="00D05FB6"/>
    <w:rsid w:val="00D06B44"/>
    <w:rsid w:val="00D06F94"/>
    <w:rsid w:val="00D07A67"/>
    <w:rsid w:val="00D07D8B"/>
    <w:rsid w:val="00D102A0"/>
    <w:rsid w:val="00D10D55"/>
    <w:rsid w:val="00D10F74"/>
    <w:rsid w:val="00D10FEE"/>
    <w:rsid w:val="00D1120A"/>
    <w:rsid w:val="00D11F98"/>
    <w:rsid w:val="00D12123"/>
    <w:rsid w:val="00D12370"/>
    <w:rsid w:val="00D12A46"/>
    <w:rsid w:val="00D12D70"/>
    <w:rsid w:val="00D13353"/>
    <w:rsid w:val="00D136A4"/>
    <w:rsid w:val="00D136FD"/>
    <w:rsid w:val="00D13B7C"/>
    <w:rsid w:val="00D14E46"/>
    <w:rsid w:val="00D15140"/>
    <w:rsid w:val="00D15356"/>
    <w:rsid w:val="00D154F4"/>
    <w:rsid w:val="00D156C6"/>
    <w:rsid w:val="00D15C27"/>
    <w:rsid w:val="00D15E8E"/>
    <w:rsid w:val="00D15ECD"/>
    <w:rsid w:val="00D15FDD"/>
    <w:rsid w:val="00D16118"/>
    <w:rsid w:val="00D16158"/>
    <w:rsid w:val="00D16708"/>
    <w:rsid w:val="00D1670E"/>
    <w:rsid w:val="00D17176"/>
    <w:rsid w:val="00D2079B"/>
    <w:rsid w:val="00D208C6"/>
    <w:rsid w:val="00D20A99"/>
    <w:rsid w:val="00D2128C"/>
    <w:rsid w:val="00D212D9"/>
    <w:rsid w:val="00D21393"/>
    <w:rsid w:val="00D213D2"/>
    <w:rsid w:val="00D21449"/>
    <w:rsid w:val="00D21761"/>
    <w:rsid w:val="00D21B5C"/>
    <w:rsid w:val="00D21D96"/>
    <w:rsid w:val="00D221C6"/>
    <w:rsid w:val="00D2255B"/>
    <w:rsid w:val="00D229E4"/>
    <w:rsid w:val="00D22ABA"/>
    <w:rsid w:val="00D23159"/>
    <w:rsid w:val="00D23FDD"/>
    <w:rsid w:val="00D24947"/>
    <w:rsid w:val="00D24B99"/>
    <w:rsid w:val="00D24DBF"/>
    <w:rsid w:val="00D24DC1"/>
    <w:rsid w:val="00D25E91"/>
    <w:rsid w:val="00D26280"/>
    <w:rsid w:val="00D26497"/>
    <w:rsid w:val="00D2780E"/>
    <w:rsid w:val="00D27C07"/>
    <w:rsid w:val="00D30CFB"/>
    <w:rsid w:val="00D3181C"/>
    <w:rsid w:val="00D31AA1"/>
    <w:rsid w:val="00D321E2"/>
    <w:rsid w:val="00D32AE8"/>
    <w:rsid w:val="00D32E08"/>
    <w:rsid w:val="00D3318F"/>
    <w:rsid w:val="00D33A48"/>
    <w:rsid w:val="00D35600"/>
    <w:rsid w:val="00D35E5B"/>
    <w:rsid w:val="00D363CE"/>
    <w:rsid w:val="00D3684E"/>
    <w:rsid w:val="00D40302"/>
    <w:rsid w:val="00D40701"/>
    <w:rsid w:val="00D40CEB"/>
    <w:rsid w:val="00D4136A"/>
    <w:rsid w:val="00D415D5"/>
    <w:rsid w:val="00D415E8"/>
    <w:rsid w:val="00D4170E"/>
    <w:rsid w:val="00D4174D"/>
    <w:rsid w:val="00D41863"/>
    <w:rsid w:val="00D41EE2"/>
    <w:rsid w:val="00D42F58"/>
    <w:rsid w:val="00D4382A"/>
    <w:rsid w:val="00D43B59"/>
    <w:rsid w:val="00D44009"/>
    <w:rsid w:val="00D448EB"/>
    <w:rsid w:val="00D44CA5"/>
    <w:rsid w:val="00D45328"/>
    <w:rsid w:val="00D4557F"/>
    <w:rsid w:val="00D45A3E"/>
    <w:rsid w:val="00D45B27"/>
    <w:rsid w:val="00D468DE"/>
    <w:rsid w:val="00D47866"/>
    <w:rsid w:val="00D5075A"/>
    <w:rsid w:val="00D51250"/>
    <w:rsid w:val="00D519AC"/>
    <w:rsid w:val="00D520E6"/>
    <w:rsid w:val="00D524CF"/>
    <w:rsid w:val="00D52ED3"/>
    <w:rsid w:val="00D5412E"/>
    <w:rsid w:val="00D5560E"/>
    <w:rsid w:val="00D559CD"/>
    <w:rsid w:val="00D559EA"/>
    <w:rsid w:val="00D55B54"/>
    <w:rsid w:val="00D55F0F"/>
    <w:rsid w:val="00D56C61"/>
    <w:rsid w:val="00D56D86"/>
    <w:rsid w:val="00D56DE4"/>
    <w:rsid w:val="00D5730C"/>
    <w:rsid w:val="00D60087"/>
    <w:rsid w:val="00D60A39"/>
    <w:rsid w:val="00D60B6D"/>
    <w:rsid w:val="00D623A6"/>
    <w:rsid w:val="00D62503"/>
    <w:rsid w:val="00D62D6B"/>
    <w:rsid w:val="00D62DB7"/>
    <w:rsid w:val="00D635DC"/>
    <w:rsid w:val="00D6364C"/>
    <w:rsid w:val="00D638B3"/>
    <w:rsid w:val="00D64261"/>
    <w:rsid w:val="00D64552"/>
    <w:rsid w:val="00D64766"/>
    <w:rsid w:val="00D64FE1"/>
    <w:rsid w:val="00D657CE"/>
    <w:rsid w:val="00D665BA"/>
    <w:rsid w:val="00D665E3"/>
    <w:rsid w:val="00D6699C"/>
    <w:rsid w:val="00D67CC1"/>
    <w:rsid w:val="00D67EF7"/>
    <w:rsid w:val="00D7080A"/>
    <w:rsid w:val="00D70EAF"/>
    <w:rsid w:val="00D7107C"/>
    <w:rsid w:val="00D717B6"/>
    <w:rsid w:val="00D72057"/>
    <w:rsid w:val="00D72C25"/>
    <w:rsid w:val="00D73726"/>
    <w:rsid w:val="00D73DFB"/>
    <w:rsid w:val="00D741C0"/>
    <w:rsid w:val="00D741FC"/>
    <w:rsid w:val="00D74427"/>
    <w:rsid w:val="00D7489D"/>
    <w:rsid w:val="00D7490F"/>
    <w:rsid w:val="00D74E0D"/>
    <w:rsid w:val="00D75096"/>
    <w:rsid w:val="00D75769"/>
    <w:rsid w:val="00D75EA3"/>
    <w:rsid w:val="00D76621"/>
    <w:rsid w:val="00D77612"/>
    <w:rsid w:val="00D776F6"/>
    <w:rsid w:val="00D7779E"/>
    <w:rsid w:val="00D77B57"/>
    <w:rsid w:val="00D77B9C"/>
    <w:rsid w:val="00D804E6"/>
    <w:rsid w:val="00D8054A"/>
    <w:rsid w:val="00D80E42"/>
    <w:rsid w:val="00D80E63"/>
    <w:rsid w:val="00D80EFE"/>
    <w:rsid w:val="00D810AF"/>
    <w:rsid w:val="00D81264"/>
    <w:rsid w:val="00D81458"/>
    <w:rsid w:val="00D82168"/>
    <w:rsid w:val="00D822E7"/>
    <w:rsid w:val="00D82A03"/>
    <w:rsid w:val="00D82E09"/>
    <w:rsid w:val="00D83892"/>
    <w:rsid w:val="00D83F16"/>
    <w:rsid w:val="00D84AFC"/>
    <w:rsid w:val="00D85DD2"/>
    <w:rsid w:val="00D85F6A"/>
    <w:rsid w:val="00D865A0"/>
    <w:rsid w:val="00D86BFC"/>
    <w:rsid w:val="00D874B8"/>
    <w:rsid w:val="00D87774"/>
    <w:rsid w:val="00D901DB"/>
    <w:rsid w:val="00D90841"/>
    <w:rsid w:val="00D90BDD"/>
    <w:rsid w:val="00D91777"/>
    <w:rsid w:val="00D91A2C"/>
    <w:rsid w:val="00D93024"/>
    <w:rsid w:val="00D938CF"/>
    <w:rsid w:val="00D939DB"/>
    <w:rsid w:val="00D93CAB"/>
    <w:rsid w:val="00D94EFB"/>
    <w:rsid w:val="00D951A7"/>
    <w:rsid w:val="00D95D4C"/>
    <w:rsid w:val="00D95E6F"/>
    <w:rsid w:val="00D961A1"/>
    <w:rsid w:val="00D9683B"/>
    <w:rsid w:val="00D96AEE"/>
    <w:rsid w:val="00D96C71"/>
    <w:rsid w:val="00D96C98"/>
    <w:rsid w:val="00D972EB"/>
    <w:rsid w:val="00D97D47"/>
    <w:rsid w:val="00D97F46"/>
    <w:rsid w:val="00DA1458"/>
    <w:rsid w:val="00DA1A03"/>
    <w:rsid w:val="00DA2212"/>
    <w:rsid w:val="00DA2371"/>
    <w:rsid w:val="00DA2DA0"/>
    <w:rsid w:val="00DA3BAF"/>
    <w:rsid w:val="00DA4085"/>
    <w:rsid w:val="00DA40C8"/>
    <w:rsid w:val="00DA46E0"/>
    <w:rsid w:val="00DA4B3A"/>
    <w:rsid w:val="00DA53AF"/>
    <w:rsid w:val="00DA57F7"/>
    <w:rsid w:val="00DA797B"/>
    <w:rsid w:val="00DA7A99"/>
    <w:rsid w:val="00DB02E8"/>
    <w:rsid w:val="00DB07C7"/>
    <w:rsid w:val="00DB1128"/>
    <w:rsid w:val="00DB137B"/>
    <w:rsid w:val="00DB138C"/>
    <w:rsid w:val="00DB2055"/>
    <w:rsid w:val="00DB214B"/>
    <w:rsid w:val="00DB288F"/>
    <w:rsid w:val="00DB2CEF"/>
    <w:rsid w:val="00DB48C4"/>
    <w:rsid w:val="00DB49EE"/>
    <w:rsid w:val="00DB4E65"/>
    <w:rsid w:val="00DB53C0"/>
    <w:rsid w:val="00DB60B6"/>
    <w:rsid w:val="00DB6742"/>
    <w:rsid w:val="00DB6CE0"/>
    <w:rsid w:val="00DB719F"/>
    <w:rsid w:val="00DB7AD7"/>
    <w:rsid w:val="00DC00AB"/>
    <w:rsid w:val="00DC05BE"/>
    <w:rsid w:val="00DC05CD"/>
    <w:rsid w:val="00DC0B39"/>
    <w:rsid w:val="00DC0CD4"/>
    <w:rsid w:val="00DC0D89"/>
    <w:rsid w:val="00DC1086"/>
    <w:rsid w:val="00DC216B"/>
    <w:rsid w:val="00DC262A"/>
    <w:rsid w:val="00DC2F38"/>
    <w:rsid w:val="00DC4512"/>
    <w:rsid w:val="00DC50AE"/>
    <w:rsid w:val="00DC5CF1"/>
    <w:rsid w:val="00DC5ED3"/>
    <w:rsid w:val="00DC5F5B"/>
    <w:rsid w:val="00DC67BD"/>
    <w:rsid w:val="00DC6861"/>
    <w:rsid w:val="00DC6A10"/>
    <w:rsid w:val="00DC6CE0"/>
    <w:rsid w:val="00DC7021"/>
    <w:rsid w:val="00DC7681"/>
    <w:rsid w:val="00DC7890"/>
    <w:rsid w:val="00DC79D2"/>
    <w:rsid w:val="00DD06E4"/>
    <w:rsid w:val="00DD0B91"/>
    <w:rsid w:val="00DD0E26"/>
    <w:rsid w:val="00DD124A"/>
    <w:rsid w:val="00DD161C"/>
    <w:rsid w:val="00DD2D72"/>
    <w:rsid w:val="00DD2DA3"/>
    <w:rsid w:val="00DD2E58"/>
    <w:rsid w:val="00DD3418"/>
    <w:rsid w:val="00DD387B"/>
    <w:rsid w:val="00DD3B30"/>
    <w:rsid w:val="00DD4038"/>
    <w:rsid w:val="00DD4329"/>
    <w:rsid w:val="00DD450C"/>
    <w:rsid w:val="00DD45BE"/>
    <w:rsid w:val="00DD51EA"/>
    <w:rsid w:val="00DD5BAA"/>
    <w:rsid w:val="00DD5BD2"/>
    <w:rsid w:val="00DD626C"/>
    <w:rsid w:val="00DD6418"/>
    <w:rsid w:val="00DD6C4A"/>
    <w:rsid w:val="00DD7D95"/>
    <w:rsid w:val="00DE0358"/>
    <w:rsid w:val="00DE13CF"/>
    <w:rsid w:val="00DE2960"/>
    <w:rsid w:val="00DE2F90"/>
    <w:rsid w:val="00DE412D"/>
    <w:rsid w:val="00DE414E"/>
    <w:rsid w:val="00DE4BC8"/>
    <w:rsid w:val="00DE5502"/>
    <w:rsid w:val="00DE57C2"/>
    <w:rsid w:val="00DE58DA"/>
    <w:rsid w:val="00DE604D"/>
    <w:rsid w:val="00DE7CA5"/>
    <w:rsid w:val="00DF07F6"/>
    <w:rsid w:val="00DF1614"/>
    <w:rsid w:val="00DF19F6"/>
    <w:rsid w:val="00DF1F2F"/>
    <w:rsid w:val="00DF30C8"/>
    <w:rsid w:val="00DF3A0D"/>
    <w:rsid w:val="00DF4225"/>
    <w:rsid w:val="00DF486E"/>
    <w:rsid w:val="00DF487C"/>
    <w:rsid w:val="00DF4EA5"/>
    <w:rsid w:val="00DF53D5"/>
    <w:rsid w:val="00DF5458"/>
    <w:rsid w:val="00DF56CA"/>
    <w:rsid w:val="00DF57C7"/>
    <w:rsid w:val="00DF5CD7"/>
    <w:rsid w:val="00DF6330"/>
    <w:rsid w:val="00DF6C79"/>
    <w:rsid w:val="00DF6D61"/>
    <w:rsid w:val="00DF73ED"/>
    <w:rsid w:val="00DF74EC"/>
    <w:rsid w:val="00E008D0"/>
    <w:rsid w:val="00E00EAE"/>
    <w:rsid w:val="00E018D4"/>
    <w:rsid w:val="00E01A6A"/>
    <w:rsid w:val="00E036C1"/>
    <w:rsid w:val="00E03CFA"/>
    <w:rsid w:val="00E03E1D"/>
    <w:rsid w:val="00E0508F"/>
    <w:rsid w:val="00E066A8"/>
    <w:rsid w:val="00E07054"/>
    <w:rsid w:val="00E07894"/>
    <w:rsid w:val="00E07D79"/>
    <w:rsid w:val="00E10DDA"/>
    <w:rsid w:val="00E126E1"/>
    <w:rsid w:val="00E13AB0"/>
    <w:rsid w:val="00E13DA9"/>
    <w:rsid w:val="00E13EB4"/>
    <w:rsid w:val="00E14724"/>
    <w:rsid w:val="00E1476B"/>
    <w:rsid w:val="00E147C7"/>
    <w:rsid w:val="00E15985"/>
    <w:rsid w:val="00E161AA"/>
    <w:rsid w:val="00E1622F"/>
    <w:rsid w:val="00E16983"/>
    <w:rsid w:val="00E17AF6"/>
    <w:rsid w:val="00E20958"/>
    <w:rsid w:val="00E20E92"/>
    <w:rsid w:val="00E20FCA"/>
    <w:rsid w:val="00E21F53"/>
    <w:rsid w:val="00E229C5"/>
    <w:rsid w:val="00E23091"/>
    <w:rsid w:val="00E23179"/>
    <w:rsid w:val="00E2374E"/>
    <w:rsid w:val="00E2394E"/>
    <w:rsid w:val="00E23FF2"/>
    <w:rsid w:val="00E24384"/>
    <w:rsid w:val="00E24A6E"/>
    <w:rsid w:val="00E24C46"/>
    <w:rsid w:val="00E2653C"/>
    <w:rsid w:val="00E27DD7"/>
    <w:rsid w:val="00E27E16"/>
    <w:rsid w:val="00E308DB"/>
    <w:rsid w:val="00E31215"/>
    <w:rsid w:val="00E314F9"/>
    <w:rsid w:val="00E31683"/>
    <w:rsid w:val="00E31B46"/>
    <w:rsid w:val="00E31E42"/>
    <w:rsid w:val="00E356D2"/>
    <w:rsid w:val="00E35F85"/>
    <w:rsid w:val="00E35FBD"/>
    <w:rsid w:val="00E36978"/>
    <w:rsid w:val="00E369FE"/>
    <w:rsid w:val="00E4057D"/>
    <w:rsid w:val="00E4083C"/>
    <w:rsid w:val="00E40DEC"/>
    <w:rsid w:val="00E41046"/>
    <w:rsid w:val="00E42A11"/>
    <w:rsid w:val="00E42ED0"/>
    <w:rsid w:val="00E435BD"/>
    <w:rsid w:val="00E43B24"/>
    <w:rsid w:val="00E43B6B"/>
    <w:rsid w:val="00E43FA4"/>
    <w:rsid w:val="00E44911"/>
    <w:rsid w:val="00E4552D"/>
    <w:rsid w:val="00E4628B"/>
    <w:rsid w:val="00E466B5"/>
    <w:rsid w:val="00E46A5B"/>
    <w:rsid w:val="00E4782D"/>
    <w:rsid w:val="00E506AC"/>
    <w:rsid w:val="00E50BEB"/>
    <w:rsid w:val="00E51656"/>
    <w:rsid w:val="00E51F9E"/>
    <w:rsid w:val="00E52A7C"/>
    <w:rsid w:val="00E53A02"/>
    <w:rsid w:val="00E54344"/>
    <w:rsid w:val="00E54434"/>
    <w:rsid w:val="00E5462B"/>
    <w:rsid w:val="00E54BCD"/>
    <w:rsid w:val="00E54E88"/>
    <w:rsid w:val="00E55007"/>
    <w:rsid w:val="00E55417"/>
    <w:rsid w:val="00E557C9"/>
    <w:rsid w:val="00E56319"/>
    <w:rsid w:val="00E5670D"/>
    <w:rsid w:val="00E56B02"/>
    <w:rsid w:val="00E57011"/>
    <w:rsid w:val="00E57080"/>
    <w:rsid w:val="00E6008B"/>
    <w:rsid w:val="00E6041D"/>
    <w:rsid w:val="00E6305B"/>
    <w:rsid w:val="00E65183"/>
    <w:rsid w:val="00E65244"/>
    <w:rsid w:val="00E6544A"/>
    <w:rsid w:val="00E6579E"/>
    <w:rsid w:val="00E66035"/>
    <w:rsid w:val="00E66309"/>
    <w:rsid w:val="00E6655F"/>
    <w:rsid w:val="00E66A5F"/>
    <w:rsid w:val="00E66E92"/>
    <w:rsid w:val="00E672CD"/>
    <w:rsid w:val="00E67BBD"/>
    <w:rsid w:val="00E708DB"/>
    <w:rsid w:val="00E71B43"/>
    <w:rsid w:val="00E7215F"/>
    <w:rsid w:val="00E7227C"/>
    <w:rsid w:val="00E72B50"/>
    <w:rsid w:val="00E72D36"/>
    <w:rsid w:val="00E75280"/>
    <w:rsid w:val="00E75702"/>
    <w:rsid w:val="00E75B87"/>
    <w:rsid w:val="00E75B89"/>
    <w:rsid w:val="00E76245"/>
    <w:rsid w:val="00E76A53"/>
    <w:rsid w:val="00E76E23"/>
    <w:rsid w:val="00E8003D"/>
    <w:rsid w:val="00E802AB"/>
    <w:rsid w:val="00E80B37"/>
    <w:rsid w:val="00E80D9C"/>
    <w:rsid w:val="00E80F43"/>
    <w:rsid w:val="00E82726"/>
    <w:rsid w:val="00E82FD6"/>
    <w:rsid w:val="00E83206"/>
    <w:rsid w:val="00E83DCF"/>
    <w:rsid w:val="00E84026"/>
    <w:rsid w:val="00E84125"/>
    <w:rsid w:val="00E84618"/>
    <w:rsid w:val="00E849E7"/>
    <w:rsid w:val="00E85129"/>
    <w:rsid w:val="00E85542"/>
    <w:rsid w:val="00E86849"/>
    <w:rsid w:val="00E86D15"/>
    <w:rsid w:val="00E871EE"/>
    <w:rsid w:val="00E8751E"/>
    <w:rsid w:val="00E87663"/>
    <w:rsid w:val="00E87851"/>
    <w:rsid w:val="00E903E9"/>
    <w:rsid w:val="00E913F0"/>
    <w:rsid w:val="00E92A19"/>
    <w:rsid w:val="00E94699"/>
    <w:rsid w:val="00E94FFF"/>
    <w:rsid w:val="00E952E6"/>
    <w:rsid w:val="00E954ED"/>
    <w:rsid w:val="00E96B09"/>
    <w:rsid w:val="00E970C2"/>
    <w:rsid w:val="00E9741D"/>
    <w:rsid w:val="00EA00B6"/>
    <w:rsid w:val="00EA0AF8"/>
    <w:rsid w:val="00EA1285"/>
    <w:rsid w:val="00EA1D5A"/>
    <w:rsid w:val="00EA1EC0"/>
    <w:rsid w:val="00EA2255"/>
    <w:rsid w:val="00EA27AF"/>
    <w:rsid w:val="00EA3B70"/>
    <w:rsid w:val="00EA3DCB"/>
    <w:rsid w:val="00EA4067"/>
    <w:rsid w:val="00EA460A"/>
    <w:rsid w:val="00EA4AC8"/>
    <w:rsid w:val="00EA5691"/>
    <w:rsid w:val="00EA587A"/>
    <w:rsid w:val="00EA6228"/>
    <w:rsid w:val="00EA6C80"/>
    <w:rsid w:val="00EA71F6"/>
    <w:rsid w:val="00EA7286"/>
    <w:rsid w:val="00EA7683"/>
    <w:rsid w:val="00EB0B80"/>
    <w:rsid w:val="00EB27E6"/>
    <w:rsid w:val="00EB297E"/>
    <w:rsid w:val="00EB2A2B"/>
    <w:rsid w:val="00EB3382"/>
    <w:rsid w:val="00EB3BA4"/>
    <w:rsid w:val="00EB49B0"/>
    <w:rsid w:val="00EB4CF0"/>
    <w:rsid w:val="00EB5C7C"/>
    <w:rsid w:val="00EB5CDB"/>
    <w:rsid w:val="00EB642B"/>
    <w:rsid w:val="00EB6465"/>
    <w:rsid w:val="00EB68DD"/>
    <w:rsid w:val="00EB6B62"/>
    <w:rsid w:val="00EB7484"/>
    <w:rsid w:val="00EB78C3"/>
    <w:rsid w:val="00EB7920"/>
    <w:rsid w:val="00EB7AB6"/>
    <w:rsid w:val="00EB7CFF"/>
    <w:rsid w:val="00EB7E4B"/>
    <w:rsid w:val="00EC03B4"/>
    <w:rsid w:val="00EC0A59"/>
    <w:rsid w:val="00EC0BE3"/>
    <w:rsid w:val="00EC0CF5"/>
    <w:rsid w:val="00EC14FB"/>
    <w:rsid w:val="00EC217D"/>
    <w:rsid w:val="00EC2423"/>
    <w:rsid w:val="00EC2CFE"/>
    <w:rsid w:val="00EC2EB4"/>
    <w:rsid w:val="00EC3440"/>
    <w:rsid w:val="00EC40AF"/>
    <w:rsid w:val="00EC53DC"/>
    <w:rsid w:val="00EC5616"/>
    <w:rsid w:val="00EC5753"/>
    <w:rsid w:val="00EC6F7D"/>
    <w:rsid w:val="00ED0291"/>
    <w:rsid w:val="00ED02B3"/>
    <w:rsid w:val="00ED0B96"/>
    <w:rsid w:val="00ED0BF9"/>
    <w:rsid w:val="00ED116A"/>
    <w:rsid w:val="00ED12F6"/>
    <w:rsid w:val="00ED1B02"/>
    <w:rsid w:val="00ED1FF6"/>
    <w:rsid w:val="00ED2829"/>
    <w:rsid w:val="00ED2B33"/>
    <w:rsid w:val="00ED2B7C"/>
    <w:rsid w:val="00ED3104"/>
    <w:rsid w:val="00ED33D8"/>
    <w:rsid w:val="00ED38F3"/>
    <w:rsid w:val="00ED39DF"/>
    <w:rsid w:val="00ED3C2B"/>
    <w:rsid w:val="00ED3E54"/>
    <w:rsid w:val="00ED409B"/>
    <w:rsid w:val="00ED4134"/>
    <w:rsid w:val="00ED4C6F"/>
    <w:rsid w:val="00ED4F3A"/>
    <w:rsid w:val="00ED51B2"/>
    <w:rsid w:val="00ED5209"/>
    <w:rsid w:val="00ED5C85"/>
    <w:rsid w:val="00ED5F4D"/>
    <w:rsid w:val="00ED610B"/>
    <w:rsid w:val="00ED6134"/>
    <w:rsid w:val="00ED71A1"/>
    <w:rsid w:val="00ED7B38"/>
    <w:rsid w:val="00EE1F27"/>
    <w:rsid w:val="00EE20CB"/>
    <w:rsid w:val="00EE23F3"/>
    <w:rsid w:val="00EE27C2"/>
    <w:rsid w:val="00EE2822"/>
    <w:rsid w:val="00EE287E"/>
    <w:rsid w:val="00EE2D06"/>
    <w:rsid w:val="00EE4DBF"/>
    <w:rsid w:val="00EE5556"/>
    <w:rsid w:val="00EE5CD5"/>
    <w:rsid w:val="00EE6478"/>
    <w:rsid w:val="00EE71A2"/>
    <w:rsid w:val="00EE7262"/>
    <w:rsid w:val="00EE7605"/>
    <w:rsid w:val="00EE7BAF"/>
    <w:rsid w:val="00EF006A"/>
    <w:rsid w:val="00EF01AF"/>
    <w:rsid w:val="00EF1109"/>
    <w:rsid w:val="00EF110E"/>
    <w:rsid w:val="00EF1744"/>
    <w:rsid w:val="00EF1C42"/>
    <w:rsid w:val="00EF1F4B"/>
    <w:rsid w:val="00EF2144"/>
    <w:rsid w:val="00EF2A71"/>
    <w:rsid w:val="00EF2ED8"/>
    <w:rsid w:val="00EF3221"/>
    <w:rsid w:val="00EF3701"/>
    <w:rsid w:val="00EF3BEA"/>
    <w:rsid w:val="00EF40C0"/>
    <w:rsid w:val="00EF426C"/>
    <w:rsid w:val="00EF500A"/>
    <w:rsid w:val="00EF5594"/>
    <w:rsid w:val="00EF626E"/>
    <w:rsid w:val="00EF6F90"/>
    <w:rsid w:val="00EF6F99"/>
    <w:rsid w:val="00EF7287"/>
    <w:rsid w:val="00EF760D"/>
    <w:rsid w:val="00EF7D59"/>
    <w:rsid w:val="00EF7FED"/>
    <w:rsid w:val="00F01A5D"/>
    <w:rsid w:val="00F01B89"/>
    <w:rsid w:val="00F0302B"/>
    <w:rsid w:val="00F03A34"/>
    <w:rsid w:val="00F03CAE"/>
    <w:rsid w:val="00F04476"/>
    <w:rsid w:val="00F0458A"/>
    <w:rsid w:val="00F04B07"/>
    <w:rsid w:val="00F04FB6"/>
    <w:rsid w:val="00F053B0"/>
    <w:rsid w:val="00F055D5"/>
    <w:rsid w:val="00F05755"/>
    <w:rsid w:val="00F058B7"/>
    <w:rsid w:val="00F067DA"/>
    <w:rsid w:val="00F0698E"/>
    <w:rsid w:val="00F06D1D"/>
    <w:rsid w:val="00F072FB"/>
    <w:rsid w:val="00F07776"/>
    <w:rsid w:val="00F07C27"/>
    <w:rsid w:val="00F1003A"/>
    <w:rsid w:val="00F1190B"/>
    <w:rsid w:val="00F11ACA"/>
    <w:rsid w:val="00F120FF"/>
    <w:rsid w:val="00F12725"/>
    <w:rsid w:val="00F13B73"/>
    <w:rsid w:val="00F13F80"/>
    <w:rsid w:val="00F13FAD"/>
    <w:rsid w:val="00F13FCD"/>
    <w:rsid w:val="00F14005"/>
    <w:rsid w:val="00F15D20"/>
    <w:rsid w:val="00F15E36"/>
    <w:rsid w:val="00F16A8F"/>
    <w:rsid w:val="00F16F4E"/>
    <w:rsid w:val="00F17159"/>
    <w:rsid w:val="00F1722D"/>
    <w:rsid w:val="00F17376"/>
    <w:rsid w:val="00F20BB2"/>
    <w:rsid w:val="00F20F1E"/>
    <w:rsid w:val="00F2178F"/>
    <w:rsid w:val="00F22088"/>
    <w:rsid w:val="00F232B1"/>
    <w:rsid w:val="00F2381D"/>
    <w:rsid w:val="00F238AC"/>
    <w:rsid w:val="00F2414A"/>
    <w:rsid w:val="00F24266"/>
    <w:rsid w:val="00F24E58"/>
    <w:rsid w:val="00F252E9"/>
    <w:rsid w:val="00F257BF"/>
    <w:rsid w:val="00F261AB"/>
    <w:rsid w:val="00F2622A"/>
    <w:rsid w:val="00F26524"/>
    <w:rsid w:val="00F2716A"/>
    <w:rsid w:val="00F27A9B"/>
    <w:rsid w:val="00F27F86"/>
    <w:rsid w:val="00F3025F"/>
    <w:rsid w:val="00F3065E"/>
    <w:rsid w:val="00F30D9C"/>
    <w:rsid w:val="00F32561"/>
    <w:rsid w:val="00F33120"/>
    <w:rsid w:val="00F3367C"/>
    <w:rsid w:val="00F33718"/>
    <w:rsid w:val="00F33DD2"/>
    <w:rsid w:val="00F33F93"/>
    <w:rsid w:val="00F3435F"/>
    <w:rsid w:val="00F34498"/>
    <w:rsid w:val="00F349FE"/>
    <w:rsid w:val="00F34B6E"/>
    <w:rsid w:val="00F36099"/>
    <w:rsid w:val="00F36449"/>
    <w:rsid w:val="00F37152"/>
    <w:rsid w:val="00F379EA"/>
    <w:rsid w:val="00F404B5"/>
    <w:rsid w:val="00F4157A"/>
    <w:rsid w:val="00F41DD2"/>
    <w:rsid w:val="00F41E97"/>
    <w:rsid w:val="00F4341B"/>
    <w:rsid w:val="00F43643"/>
    <w:rsid w:val="00F44435"/>
    <w:rsid w:val="00F44632"/>
    <w:rsid w:val="00F448B0"/>
    <w:rsid w:val="00F44C62"/>
    <w:rsid w:val="00F45021"/>
    <w:rsid w:val="00F45966"/>
    <w:rsid w:val="00F46796"/>
    <w:rsid w:val="00F46C98"/>
    <w:rsid w:val="00F47080"/>
    <w:rsid w:val="00F4708F"/>
    <w:rsid w:val="00F471E4"/>
    <w:rsid w:val="00F47593"/>
    <w:rsid w:val="00F4769F"/>
    <w:rsid w:val="00F47B7C"/>
    <w:rsid w:val="00F47BB4"/>
    <w:rsid w:val="00F47DD1"/>
    <w:rsid w:val="00F50107"/>
    <w:rsid w:val="00F5020B"/>
    <w:rsid w:val="00F510CF"/>
    <w:rsid w:val="00F51378"/>
    <w:rsid w:val="00F514BD"/>
    <w:rsid w:val="00F51D72"/>
    <w:rsid w:val="00F51EF4"/>
    <w:rsid w:val="00F520FC"/>
    <w:rsid w:val="00F5239D"/>
    <w:rsid w:val="00F53659"/>
    <w:rsid w:val="00F536D4"/>
    <w:rsid w:val="00F537BD"/>
    <w:rsid w:val="00F5439F"/>
    <w:rsid w:val="00F55241"/>
    <w:rsid w:val="00F55643"/>
    <w:rsid w:val="00F5585A"/>
    <w:rsid w:val="00F55F13"/>
    <w:rsid w:val="00F575F7"/>
    <w:rsid w:val="00F57F9B"/>
    <w:rsid w:val="00F6064B"/>
    <w:rsid w:val="00F60BA9"/>
    <w:rsid w:val="00F60C38"/>
    <w:rsid w:val="00F60DE8"/>
    <w:rsid w:val="00F61D35"/>
    <w:rsid w:val="00F62721"/>
    <w:rsid w:val="00F631A7"/>
    <w:rsid w:val="00F64C72"/>
    <w:rsid w:val="00F64DC1"/>
    <w:rsid w:val="00F65199"/>
    <w:rsid w:val="00F657E6"/>
    <w:rsid w:val="00F65946"/>
    <w:rsid w:val="00F65AAF"/>
    <w:rsid w:val="00F65C46"/>
    <w:rsid w:val="00F71B0B"/>
    <w:rsid w:val="00F71E9D"/>
    <w:rsid w:val="00F7280C"/>
    <w:rsid w:val="00F73258"/>
    <w:rsid w:val="00F738C6"/>
    <w:rsid w:val="00F744E7"/>
    <w:rsid w:val="00F75A1A"/>
    <w:rsid w:val="00F75A87"/>
    <w:rsid w:val="00F763B4"/>
    <w:rsid w:val="00F7684B"/>
    <w:rsid w:val="00F76B42"/>
    <w:rsid w:val="00F7710B"/>
    <w:rsid w:val="00F7711C"/>
    <w:rsid w:val="00F771D8"/>
    <w:rsid w:val="00F771E1"/>
    <w:rsid w:val="00F77685"/>
    <w:rsid w:val="00F77AB2"/>
    <w:rsid w:val="00F800E9"/>
    <w:rsid w:val="00F80E11"/>
    <w:rsid w:val="00F82730"/>
    <w:rsid w:val="00F82A79"/>
    <w:rsid w:val="00F83663"/>
    <w:rsid w:val="00F83BBB"/>
    <w:rsid w:val="00F83D18"/>
    <w:rsid w:val="00F83DD9"/>
    <w:rsid w:val="00F83F86"/>
    <w:rsid w:val="00F8458A"/>
    <w:rsid w:val="00F84BAE"/>
    <w:rsid w:val="00F86125"/>
    <w:rsid w:val="00F8693E"/>
    <w:rsid w:val="00F86B49"/>
    <w:rsid w:val="00F86D96"/>
    <w:rsid w:val="00F872FF"/>
    <w:rsid w:val="00F87EF9"/>
    <w:rsid w:val="00F905E6"/>
    <w:rsid w:val="00F90B76"/>
    <w:rsid w:val="00F91A4F"/>
    <w:rsid w:val="00F92291"/>
    <w:rsid w:val="00F92805"/>
    <w:rsid w:val="00F93358"/>
    <w:rsid w:val="00F94063"/>
    <w:rsid w:val="00F941C6"/>
    <w:rsid w:val="00F948B5"/>
    <w:rsid w:val="00F94AB4"/>
    <w:rsid w:val="00F950CF"/>
    <w:rsid w:val="00F958AE"/>
    <w:rsid w:val="00F95D55"/>
    <w:rsid w:val="00F96597"/>
    <w:rsid w:val="00F96776"/>
    <w:rsid w:val="00F96A93"/>
    <w:rsid w:val="00F96D25"/>
    <w:rsid w:val="00F96F26"/>
    <w:rsid w:val="00F9718D"/>
    <w:rsid w:val="00F97A7A"/>
    <w:rsid w:val="00F97FEA"/>
    <w:rsid w:val="00FA07C6"/>
    <w:rsid w:val="00FA0857"/>
    <w:rsid w:val="00FA114A"/>
    <w:rsid w:val="00FA164E"/>
    <w:rsid w:val="00FA1758"/>
    <w:rsid w:val="00FA1CFC"/>
    <w:rsid w:val="00FA1FB1"/>
    <w:rsid w:val="00FA2232"/>
    <w:rsid w:val="00FA2EA2"/>
    <w:rsid w:val="00FA37D3"/>
    <w:rsid w:val="00FA4CBF"/>
    <w:rsid w:val="00FA5087"/>
    <w:rsid w:val="00FA51EE"/>
    <w:rsid w:val="00FA643D"/>
    <w:rsid w:val="00FA6578"/>
    <w:rsid w:val="00FA68A6"/>
    <w:rsid w:val="00FA6B29"/>
    <w:rsid w:val="00FA6DF7"/>
    <w:rsid w:val="00FA719E"/>
    <w:rsid w:val="00FA7A72"/>
    <w:rsid w:val="00FB03DB"/>
    <w:rsid w:val="00FB088D"/>
    <w:rsid w:val="00FB13BC"/>
    <w:rsid w:val="00FB2780"/>
    <w:rsid w:val="00FB3410"/>
    <w:rsid w:val="00FB36CE"/>
    <w:rsid w:val="00FB3C30"/>
    <w:rsid w:val="00FB4F94"/>
    <w:rsid w:val="00FB544B"/>
    <w:rsid w:val="00FB66E1"/>
    <w:rsid w:val="00FB73D7"/>
    <w:rsid w:val="00FC00C3"/>
    <w:rsid w:val="00FC0CEF"/>
    <w:rsid w:val="00FC2D20"/>
    <w:rsid w:val="00FC41BA"/>
    <w:rsid w:val="00FC4683"/>
    <w:rsid w:val="00FC49E0"/>
    <w:rsid w:val="00FC4B12"/>
    <w:rsid w:val="00FC4D4D"/>
    <w:rsid w:val="00FC4E24"/>
    <w:rsid w:val="00FC4E5F"/>
    <w:rsid w:val="00FC568B"/>
    <w:rsid w:val="00FC5A5C"/>
    <w:rsid w:val="00FC62F7"/>
    <w:rsid w:val="00FC78E1"/>
    <w:rsid w:val="00FC7F8F"/>
    <w:rsid w:val="00FC7FEF"/>
    <w:rsid w:val="00FD0286"/>
    <w:rsid w:val="00FD03C0"/>
    <w:rsid w:val="00FD10CF"/>
    <w:rsid w:val="00FD169F"/>
    <w:rsid w:val="00FD18A8"/>
    <w:rsid w:val="00FD1CB6"/>
    <w:rsid w:val="00FD20B0"/>
    <w:rsid w:val="00FD25D0"/>
    <w:rsid w:val="00FD35AA"/>
    <w:rsid w:val="00FD3802"/>
    <w:rsid w:val="00FD3CEE"/>
    <w:rsid w:val="00FD413C"/>
    <w:rsid w:val="00FD494D"/>
    <w:rsid w:val="00FD4E95"/>
    <w:rsid w:val="00FD50EF"/>
    <w:rsid w:val="00FD581D"/>
    <w:rsid w:val="00FD5830"/>
    <w:rsid w:val="00FD61A3"/>
    <w:rsid w:val="00FD6C67"/>
    <w:rsid w:val="00FD722A"/>
    <w:rsid w:val="00FD7293"/>
    <w:rsid w:val="00FE09AA"/>
    <w:rsid w:val="00FE0C43"/>
    <w:rsid w:val="00FE0C6B"/>
    <w:rsid w:val="00FE0FD7"/>
    <w:rsid w:val="00FE2CA9"/>
    <w:rsid w:val="00FE3572"/>
    <w:rsid w:val="00FE3A2E"/>
    <w:rsid w:val="00FE3A3F"/>
    <w:rsid w:val="00FE3CC3"/>
    <w:rsid w:val="00FE451E"/>
    <w:rsid w:val="00FE4D72"/>
    <w:rsid w:val="00FE5B2D"/>
    <w:rsid w:val="00FE5EF9"/>
    <w:rsid w:val="00FE6234"/>
    <w:rsid w:val="00FE6266"/>
    <w:rsid w:val="00FE741E"/>
    <w:rsid w:val="00FE7922"/>
    <w:rsid w:val="00FE7CF6"/>
    <w:rsid w:val="00FF0A77"/>
    <w:rsid w:val="00FF11E4"/>
    <w:rsid w:val="00FF29B4"/>
    <w:rsid w:val="00FF2E31"/>
    <w:rsid w:val="00FF360B"/>
    <w:rsid w:val="00FF3704"/>
    <w:rsid w:val="00FF3DDA"/>
    <w:rsid w:val="00FF483D"/>
    <w:rsid w:val="00FF48B3"/>
    <w:rsid w:val="00FF579D"/>
    <w:rsid w:val="00FF5DEF"/>
    <w:rsid w:val="00FF628F"/>
    <w:rsid w:val="00FF6921"/>
    <w:rsid w:val="00FF7238"/>
    <w:rsid w:val="00FF7982"/>
    <w:rsid w:val="286B00F0"/>
    <w:rsid w:val="5873BD3E"/>
    <w:rsid w:val="5C609A9F"/>
    <w:rsid w:val="746948EF"/>
    <w:rsid w:val="77A2048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5F44FA69"/>
  <w15:chartTrackingRefBased/>
  <w15:docId w15:val="{41E38C22-F3FD-424B-A0DD-F8BD8E9B48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059D"/>
  </w:style>
  <w:style w:type="paragraph" w:styleId="Heading1">
    <w:name w:val="heading 1"/>
    <w:basedOn w:val="Normal"/>
    <w:next w:val="Normal"/>
    <w:link w:val="Heading1Char"/>
    <w:uiPriority w:val="9"/>
    <w:qFormat/>
    <w:rsid w:val="0078059D"/>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78059D"/>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8059D"/>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78059D"/>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unhideWhenUsed/>
    <w:qFormat/>
    <w:rsid w:val="0078059D"/>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unhideWhenUsed/>
    <w:qFormat/>
    <w:rsid w:val="0078059D"/>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78059D"/>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78059D"/>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78059D"/>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8059D"/>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78059D"/>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78059D"/>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78059D"/>
    <w:rPr>
      <w:rFonts w:asciiTheme="majorHAnsi" w:eastAsiaTheme="majorEastAsia" w:hAnsiTheme="majorHAnsi" w:cstheme="majorBidi"/>
      <w:color w:val="4472C4" w:themeColor="accent1"/>
      <w:sz w:val="28"/>
      <w:szCs w:val="28"/>
    </w:rPr>
  </w:style>
  <w:style w:type="character" w:styleId="Emphasis">
    <w:name w:val="Emphasis"/>
    <w:basedOn w:val="DefaultParagraphFont"/>
    <w:uiPriority w:val="20"/>
    <w:qFormat/>
    <w:rsid w:val="0078059D"/>
    <w:rPr>
      <w:i/>
      <w:iCs/>
    </w:rPr>
  </w:style>
  <w:style w:type="paragraph" w:customStyle="1" w:styleId="CoverHead1">
    <w:name w:val="Cover Head 1"/>
    <w:basedOn w:val="Normal"/>
    <w:link w:val="CoverHead1Char"/>
    <w:uiPriority w:val="10"/>
    <w:rsid w:val="00C4643D"/>
    <w:pPr>
      <w:spacing w:before="480" w:after="60" w:line="240" w:lineRule="auto"/>
    </w:pPr>
    <w:rPr>
      <w:color w:val="A6A6A6" w:themeColor="background1" w:themeShade="A6"/>
      <w:sz w:val="36"/>
      <w:szCs w:val="26"/>
      <w:lang w:val="en-US"/>
    </w:rPr>
  </w:style>
  <w:style w:type="paragraph" w:customStyle="1" w:styleId="CoverHead2">
    <w:name w:val="Cover Head 2"/>
    <w:basedOn w:val="Normal"/>
    <w:next w:val="Normal"/>
    <w:link w:val="CoverHead2Char"/>
    <w:uiPriority w:val="10"/>
    <w:rsid w:val="00C4643D"/>
    <w:pPr>
      <w:spacing w:line="240" w:lineRule="auto"/>
    </w:pPr>
    <w:rPr>
      <w:color w:val="4472C4" w:themeColor="accent1"/>
      <w:sz w:val="44"/>
      <w:szCs w:val="44"/>
      <w:lang w:val="en-US"/>
    </w:rPr>
  </w:style>
  <w:style w:type="character" w:customStyle="1" w:styleId="CoverHead1Char">
    <w:name w:val="Cover Head 1 Char"/>
    <w:basedOn w:val="DefaultParagraphFont"/>
    <w:link w:val="CoverHead1"/>
    <w:uiPriority w:val="10"/>
    <w:rsid w:val="00C4643D"/>
    <w:rPr>
      <w:color w:val="A6A6A6" w:themeColor="background1" w:themeShade="A6"/>
      <w:sz w:val="36"/>
      <w:szCs w:val="26"/>
      <w:lang w:val="en-US"/>
    </w:rPr>
  </w:style>
  <w:style w:type="character" w:customStyle="1" w:styleId="CoverHead2Char">
    <w:name w:val="Cover Head 2 Char"/>
    <w:basedOn w:val="DefaultParagraphFont"/>
    <w:link w:val="CoverHead2"/>
    <w:uiPriority w:val="10"/>
    <w:rsid w:val="00C4643D"/>
    <w:rPr>
      <w:color w:val="4472C4" w:themeColor="accent1"/>
      <w:sz w:val="44"/>
      <w:szCs w:val="44"/>
      <w:lang w:val="en-US"/>
    </w:rPr>
  </w:style>
  <w:style w:type="paragraph" w:styleId="NoSpacing">
    <w:name w:val="No Spacing"/>
    <w:link w:val="NoSpacingChar"/>
    <w:uiPriority w:val="1"/>
    <w:qFormat/>
    <w:rsid w:val="0078059D"/>
    <w:pPr>
      <w:spacing w:after="0" w:line="240" w:lineRule="auto"/>
    </w:pPr>
  </w:style>
  <w:style w:type="character" w:customStyle="1" w:styleId="NoSpacingChar">
    <w:name w:val="No Spacing Char"/>
    <w:basedOn w:val="DefaultParagraphFont"/>
    <w:link w:val="NoSpacing"/>
    <w:uiPriority w:val="1"/>
    <w:rsid w:val="006D4BDF"/>
  </w:style>
  <w:style w:type="character" w:customStyle="1" w:styleId="Heading1Char">
    <w:name w:val="Heading 1 Char"/>
    <w:basedOn w:val="DefaultParagraphFont"/>
    <w:link w:val="Heading1"/>
    <w:uiPriority w:val="9"/>
    <w:rsid w:val="0078059D"/>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78059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78059D"/>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rsid w:val="0078059D"/>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rsid w:val="0078059D"/>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rsid w:val="0078059D"/>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78059D"/>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78059D"/>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78059D"/>
    <w:rPr>
      <w:rFonts w:asciiTheme="majorHAnsi" w:eastAsiaTheme="majorEastAsia" w:hAnsiTheme="majorHAnsi" w:cstheme="majorBidi"/>
      <w:i/>
      <w:iCs/>
      <w:color w:val="1F3864" w:themeColor="accent1" w:themeShade="80"/>
    </w:rPr>
  </w:style>
  <w:style w:type="paragraph" w:styleId="Caption">
    <w:name w:val="caption"/>
    <w:basedOn w:val="Normal"/>
    <w:next w:val="Normal"/>
    <w:link w:val="CaptionChar"/>
    <w:uiPriority w:val="35"/>
    <w:unhideWhenUsed/>
    <w:qFormat/>
    <w:rsid w:val="0078059D"/>
    <w:pPr>
      <w:spacing w:line="240" w:lineRule="auto"/>
    </w:pPr>
    <w:rPr>
      <w:b/>
      <w:bCs/>
      <w:smallCaps/>
      <w:color w:val="44546A" w:themeColor="text2"/>
    </w:rPr>
  </w:style>
  <w:style w:type="character" w:styleId="Strong">
    <w:name w:val="Strong"/>
    <w:basedOn w:val="DefaultParagraphFont"/>
    <w:uiPriority w:val="22"/>
    <w:qFormat/>
    <w:rsid w:val="0078059D"/>
    <w:rPr>
      <w:b/>
      <w:bCs/>
    </w:rPr>
  </w:style>
  <w:style w:type="paragraph" w:styleId="Quote">
    <w:name w:val="Quote"/>
    <w:basedOn w:val="Normal"/>
    <w:next w:val="Normal"/>
    <w:link w:val="QuoteChar"/>
    <w:uiPriority w:val="29"/>
    <w:qFormat/>
    <w:rsid w:val="0078059D"/>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78059D"/>
    <w:rPr>
      <w:color w:val="44546A" w:themeColor="text2"/>
      <w:sz w:val="24"/>
      <w:szCs w:val="24"/>
    </w:rPr>
  </w:style>
  <w:style w:type="paragraph" w:styleId="IntenseQuote">
    <w:name w:val="Intense Quote"/>
    <w:basedOn w:val="Normal"/>
    <w:next w:val="Normal"/>
    <w:link w:val="IntenseQuoteChar"/>
    <w:uiPriority w:val="30"/>
    <w:qFormat/>
    <w:rsid w:val="0078059D"/>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78059D"/>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78059D"/>
    <w:rPr>
      <w:i/>
      <w:iCs/>
      <w:color w:val="595959" w:themeColor="text1" w:themeTint="A6"/>
    </w:rPr>
  </w:style>
  <w:style w:type="character" w:styleId="IntenseEmphasis">
    <w:name w:val="Intense Emphasis"/>
    <w:basedOn w:val="DefaultParagraphFont"/>
    <w:uiPriority w:val="21"/>
    <w:qFormat/>
    <w:rsid w:val="0078059D"/>
    <w:rPr>
      <w:b/>
      <w:bCs/>
      <w:i/>
      <w:iCs/>
    </w:rPr>
  </w:style>
  <w:style w:type="character" w:styleId="SubtleReference">
    <w:name w:val="Subtle Reference"/>
    <w:basedOn w:val="DefaultParagraphFont"/>
    <w:uiPriority w:val="31"/>
    <w:qFormat/>
    <w:rsid w:val="0078059D"/>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78059D"/>
    <w:rPr>
      <w:b/>
      <w:bCs/>
      <w:smallCaps/>
      <w:color w:val="44546A" w:themeColor="text2"/>
      <w:u w:val="single"/>
    </w:rPr>
  </w:style>
  <w:style w:type="character" w:styleId="BookTitle">
    <w:name w:val="Book Title"/>
    <w:basedOn w:val="DefaultParagraphFont"/>
    <w:uiPriority w:val="33"/>
    <w:qFormat/>
    <w:rsid w:val="0078059D"/>
    <w:rPr>
      <w:b/>
      <w:bCs/>
      <w:smallCaps/>
      <w:spacing w:val="10"/>
    </w:rPr>
  </w:style>
  <w:style w:type="paragraph" w:styleId="TOCHeading">
    <w:name w:val="TOC Heading"/>
    <w:basedOn w:val="Heading1"/>
    <w:next w:val="Normal"/>
    <w:uiPriority w:val="39"/>
    <w:unhideWhenUsed/>
    <w:qFormat/>
    <w:rsid w:val="0078059D"/>
    <w:pPr>
      <w:outlineLvl w:val="9"/>
    </w:pPr>
  </w:style>
  <w:style w:type="paragraph" w:styleId="TOC1">
    <w:name w:val="toc 1"/>
    <w:basedOn w:val="Normal"/>
    <w:next w:val="Normal"/>
    <w:autoRedefine/>
    <w:uiPriority w:val="39"/>
    <w:unhideWhenUsed/>
    <w:rsid w:val="00924EE2"/>
    <w:pPr>
      <w:spacing w:after="100"/>
    </w:pPr>
  </w:style>
  <w:style w:type="character" w:styleId="Hyperlink">
    <w:name w:val="Hyperlink"/>
    <w:basedOn w:val="DefaultParagraphFont"/>
    <w:uiPriority w:val="99"/>
    <w:unhideWhenUsed/>
    <w:rsid w:val="00924EE2"/>
    <w:rPr>
      <w:color w:val="0563C1" w:themeColor="hyperlink"/>
      <w:u w:val="single"/>
    </w:rPr>
  </w:style>
  <w:style w:type="paragraph" w:styleId="TOC2">
    <w:name w:val="toc 2"/>
    <w:basedOn w:val="Normal"/>
    <w:next w:val="Normal"/>
    <w:autoRedefine/>
    <w:uiPriority w:val="39"/>
    <w:unhideWhenUsed/>
    <w:rsid w:val="005E7B0C"/>
    <w:pPr>
      <w:spacing w:after="100"/>
      <w:ind w:left="220"/>
    </w:pPr>
  </w:style>
  <w:style w:type="paragraph" w:styleId="ListParagraph">
    <w:name w:val="List Paragraph"/>
    <w:basedOn w:val="Normal"/>
    <w:uiPriority w:val="1"/>
    <w:qFormat/>
    <w:rsid w:val="00D12370"/>
    <w:pPr>
      <w:ind w:left="720"/>
      <w:contextualSpacing/>
    </w:pPr>
  </w:style>
  <w:style w:type="paragraph" w:styleId="TOC3">
    <w:name w:val="toc 3"/>
    <w:basedOn w:val="Normal"/>
    <w:next w:val="Normal"/>
    <w:autoRedefine/>
    <w:uiPriority w:val="39"/>
    <w:unhideWhenUsed/>
    <w:rsid w:val="00180175"/>
    <w:pPr>
      <w:spacing w:after="100"/>
      <w:ind w:left="440"/>
    </w:pPr>
  </w:style>
  <w:style w:type="paragraph" w:styleId="NormalWeb">
    <w:name w:val="Normal (Web)"/>
    <w:basedOn w:val="Normal"/>
    <w:uiPriority w:val="99"/>
    <w:unhideWhenUsed/>
    <w:rsid w:val="007200B9"/>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AF56FD"/>
    <w:pPr>
      <w:spacing w:after="0" w:line="240" w:lineRule="auto"/>
    </w:pPr>
    <w:rPr>
      <w:rFonts w:eastAsia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FE3CC3"/>
    <w:rPr>
      <w:color w:val="808080"/>
    </w:rPr>
  </w:style>
  <w:style w:type="character" w:styleId="FollowedHyperlink">
    <w:name w:val="FollowedHyperlink"/>
    <w:basedOn w:val="DefaultParagraphFont"/>
    <w:uiPriority w:val="99"/>
    <w:semiHidden/>
    <w:unhideWhenUsed/>
    <w:rsid w:val="006156B9"/>
    <w:rPr>
      <w:color w:val="954F72" w:themeColor="followedHyperlink"/>
      <w:u w:val="single"/>
    </w:rPr>
  </w:style>
  <w:style w:type="paragraph" w:styleId="Header">
    <w:name w:val="header"/>
    <w:basedOn w:val="Normal"/>
    <w:link w:val="HeaderChar"/>
    <w:uiPriority w:val="99"/>
    <w:unhideWhenUsed/>
    <w:rsid w:val="00B253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53E8"/>
  </w:style>
  <w:style w:type="paragraph" w:styleId="Footer">
    <w:name w:val="footer"/>
    <w:basedOn w:val="Normal"/>
    <w:link w:val="FooterChar"/>
    <w:uiPriority w:val="99"/>
    <w:unhideWhenUsed/>
    <w:rsid w:val="00B253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53E8"/>
  </w:style>
  <w:style w:type="character" w:customStyle="1" w:styleId="CaptionChar">
    <w:name w:val="Caption Char"/>
    <w:link w:val="Caption"/>
    <w:uiPriority w:val="35"/>
    <w:locked/>
    <w:rsid w:val="00142458"/>
    <w:rPr>
      <w:b/>
      <w:bCs/>
      <w:smallCaps/>
      <w:color w:val="44546A" w:themeColor="text2"/>
    </w:rPr>
  </w:style>
  <w:style w:type="paragraph" w:customStyle="1" w:styleId="paragraph">
    <w:name w:val="paragraph"/>
    <w:basedOn w:val="Normal"/>
    <w:rsid w:val="00032A8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32A88"/>
  </w:style>
  <w:style w:type="character" w:customStyle="1" w:styleId="eop">
    <w:name w:val="eop"/>
    <w:basedOn w:val="DefaultParagraphFont"/>
    <w:rsid w:val="00032A88"/>
  </w:style>
  <w:style w:type="paragraph" w:styleId="TableofFigures">
    <w:name w:val="table of figures"/>
    <w:basedOn w:val="Normal"/>
    <w:next w:val="Normal"/>
    <w:uiPriority w:val="99"/>
    <w:unhideWhenUsed/>
    <w:rsid w:val="00E7528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1887">
      <w:bodyDiv w:val="1"/>
      <w:marLeft w:val="0"/>
      <w:marRight w:val="0"/>
      <w:marTop w:val="0"/>
      <w:marBottom w:val="0"/>
      <w:divBdr>
        <w:top w:val="none" w:sz="0" w:space="0" w:color="auto"/>
        <w:left w:val="none" w:sz="0" w:space="0" w:color="auto"/>
        <w:bottom w:val="none" w:sz="0" w:space="0" w:color="auto"/>
        <w:right w:val="none" w:sz="0" w:space="0" w:color="auto"/>
      </w:divBdr>
      <w:divsChild>
        <w:div w:id="523131220">
          <w:marLeft w:val="640"/>
          <w:marRight w:val="0"/>
          <w:marTop w:val="0"/>
          <w:marBottom w:val="0"/>
          <w:divBdr>
            <w:top w:val="none" w:sz="0" w:space="0" w:color="auto"/>
            <w:left w:val="none" w:sz="0" w:space="0" w:color="auto"/>
            <w:bottom w:val="none" w:sz="0" w:space="0" w:color="auto"/>
            <w:right w:val="none" w:sz="0" w:space="0" w:color="auto"/>
          </w:divBdr>
        </w:div>
        <w:div w:id="247160599">
          <w:marLeft w:val="640"/>
          <w:marRight w:val="0"/>
          <w:marTop w:val="0"/>
          <w:marBottom w:val="0"/>
          <w:divBdr>
            <w:top w:val="none" w:sz="0" w:space="0" w:color="auto"/>
            <w:left w:val="none" w:sz="0" w:space="0" w:color="auto"/>
            <w:bottom w:val="none" w:sz="0" w:space="0" w:color="auto"/>
            <w:right w:val="none" w:sz="0" w:space="0" w:color="auto"/>
          </w:divBdr>
        </w:div>
        <w:div w:id="583029384">
          <w:marLeft w:val="640"/>
          <w:marRight w:val="0"/>
          <w:marTop w:val="0"/>
          <w:marBottom w:val="0"/>
          <w:divBdr>
            <w:top w:val="none" w:sz="0" w:space="0" w:color="auto"/>
            <w:left w:val="none" w:sz="0" w:space="0" w:color="auto"/>
            <w:bottom w:val="none" w:sz="0" w:space="0" w:color="auto"/>
            <w:right w:val="none" w:sz="0" w:space="0" w:color="auto"/>
          </w:divBdr>
        </w:div>
        <w:div w:id="1195659632">
          <w:marLeft w:val="640"/>
          <w:marRight w:val="0"/>
          <w:marTop w:val="0"/>
          <w:marBottom w:val="0"/>
          <w:divBdr>
            <w:top w:val="none" w:sz="0" w:space="0" w:color="auto"/>
            <w:left w:val="none" w:sz="0" w:space="0" w:color="auto"/>
            <w:bottom w:val="none" w:sz="0" w:space="0" w:color="auto"/>
            <w:right w:val="none" w:sz="0" w:space="0" w:color="auto"/>
          </w:divBdr>
        </w:div>
        <w:div w:id="1477868786">
          <w:marLeft w:val="640"/>
          <w:marRight w:val="0"/>
          <w:marTop w:val="0"/>
          <w:marBottom w:val="0"/>
          <w:divBdr>
            <w:top w:val="none" w:sz="0" w:space="0" w:color="auto"/>
            <w:left w:val="none" w:sz="0" w:space="0" w:color="auto"/>
            <w:bottom w:val="none" w:sz="0" w:space="0" w:color="auto"/>
            <w:right w:val="none" w:sz="0" w:space="0" w:color="auto"/>
          </w:divBdr>
        </w:div>
        <w:div w:id="239366479">
          <w:marLeft w:val="640"/>
          <w:marRight w:val="0"/>
          <w:marTop w:val="0"/>
          <w:marBottom w:val="0"/>
          <w:divBdr>
            <w:top w:val="none" w:sz="0" w:space="0" w:color="auto"/>
            <w:left w:val="none" w:sz="0" w:space="0" w:color="auto"/>
            <w:bottom w:val="none" w:sz="0" w:space="0" w:color="auto"/>
            <w:right w:val="none" w:sz="0" w:space="0" w:color="auto"/>
          </w:divBdr>
        </w:div>
        <w:div w:id="39323257">
          <w:marLeft w:val="640"/>
          <w:marRight w:val="0"/>
          <w:marTop w:val="0"/>
          <w:marBottom w:val="0"/>
          <w:divBdr>
            <w:top w:val="none" w:sz="0" w:space="0" w:color="auto"/>
            <w:left w:val="none" w:sz="0" w:space="0" w:color="auto"/>
            <w:bottom w:val="none" w:sz="0" w:space="0" w:color="auto"/>
            <w:right w:val="none" w:sz="0" w:space="0" w:color="auto"/>
          </w:divBdr>
        </w:div>
        <w:div w:id="1639141365">
          <w:marLeft w:val="640"/>
          <w:marRight w:val="0"/>
          <w:marTop w:val="0"/>
          <w:marBottom w:val="0"/>
          <w:divBdr>
            <w:top w:val="none" w:sz="0" w:space="0" w:color="auto"/>
            <w:left w:val="none" w:sz="0" w:space="0" w:color="auto"/>
            <w:bottom w:val="none" w:sz="0" w:space="0" w:color="auto"/>
            <w:right w:val="none" w:sz="0" w:space="0" w:color="auto"/>
          </w:divBdr>
        </w:div>
        <w:div w:id="2049059759">
          <w:marLeft w:val="640"/>
          <w:marRight w:val="0"/>
          <w:marTop w:val="0"/>
          <w:marBottom w:val="0"/>
          <w:divBdr>
            <w:top w:val="none" w:sz="0" w:space="0" w:color="auto"/>
            <w:left w:val="none" w:sz="0" w:space="0" w:color="auto"/>
            <w:bottom w:val="none" w:sz="0" w:space="0" w:color="auto"/>
            <w:right w:val="none" w:sz="0" w:space="0" w:color="auto"/>
          </w:divBdr>
        </w:div>
        <w:div w:id="1794051956">
          <w:marLeft w:val="640"/>
          <w:marRight w:val="0"/>
          <w:marTop w:val="0"/>
          <w:marBottom w:val="0"/>
          <w:divBdr>
            <w:top w:val="none" w:sz="0" w:space="0" w:color="auto"/>
            <w:left w:val="none" w:sz="0" w:space="0" w:color="auto"/>
            <w:bottom w:val="none" w:sz="0" w:space="0" w:color="auto"/>
            <w:right w:val="none" w:sz="0" w:space="0" w:color="auto"/>
          </w:divBdr>
        </w:div>
        <w:div w:id="1844736533">
          <w:marLeft w:val="640"/>
          <w:marRight w:val="0"/>
          <w:marTop w:val="0"/>
          <w:marBottom w:val="0"/>
          <w:divBdr>
            <w:top w:val="none" w:sz="0" w:space="0" w:color="auto"/>
            <w:left w:val="none" w:sz="0" w:space="0" w:color="auto"/>
            <w:bottom w:val="none" w:sz="0" w:space="0" w:color="auto"/>
            <w:right w:val="none" w:sz="0" w:space="0" w:color="auto"/>
          </w:divBdr>
        </w:div>
        <w:div w:id="1080254182">
          <w:marLeft w:val="640"/>
          <w:marRight w:val="0"/>
          <w:marTop w:val="0"/>
          <w:marBottom w:val="0"/>
          <w:divBdr>
            <w:top w:val="none" w:sz="0" w:space="0" w:color="auto"/>
            <w:left w:val="none" w:sz="0" w:space="0" w:color="auto"/>
            <w:bottom w:val="none" w:sz="0" w:space="0" w:color="auto"/>
            <w:right w:val="none" w:sz="0" w:space="0" w:color="auto"/>
          </w:divBdr>
        </w:div>
        <w:div w:id="1395542112">
          <w:marLeft w:val="640"/>
          <w:marRight w:val="0"/>
          <w:marTop w:val="0"/>
          <w:marBottom w:val="0"/>
          <w:divBdr>
            <w:top w:val="none" w:sz="0" w:space="0" w:color="auto"/>
            <w:left w:val="none" w:sz="0" w:space="0" w:color="auto"/>
            <w:bottom w:val="none" w:sz="0" w:space="0" w:color="auto"/>
            <w:right w:val="none" w:sz="0" w:space="0" w:color="auto"/>
          </w:divBdr>
        </w:div>
        <w:div w:id="494341767">
          <w:marLeft w:val="640"/>
          <w:marRight w:val="0"/>
          <w:marTop w:val="0"/>
          <w:marBottom w:val="0"/>
          <w:divBdr>
            <w:top w:val="none" w:sz="0" w:space="0" w:color="auto"/>
            <w:left w:val="none" w:sz="0" w:space="0" w:color="auto"/>
            <w:bottom w:val="none" w:sz="0" w:space="0" w:color="auto"/>
            <w:right w:val="none" w:sz="0" w:space="0" w:color="auto"/>
          </w:divBdr>
        </w:div>
        <w:div w:id="1516071862">
          <w:marLeft w:val="640"/>
          <w:marRight w:val="0"/>
          <w:marTop w:val="0"/>
          <w:marBottom w:val="0"/>
          <w:divBdr>
            <w:top w:val="none" w:sz="0" w:space="0" w:color="auto"/>
            <w:left w:val="none" w:sz="0" w:space="0" w:color="auto"/>
            <w:bottom w:val="none" w:sz="0" w:space="0" w:color="auto"/>
            <w:right w:val="none" w:sz="0" w:space="0" w:color="auto"/>
          </w:divBdr>
        </w:div>
        <w:div w:id="1026101604">
          <w:marLeft w:val="640"/>
          <w:marRight w:val="0"/>
          <w:marTop w:val="0"/>
          <w:marBottom w:val="0"/>
          <w:divBdr>
            <w:top w:val="none" w:sz="0" w:space="0" w:color="auto"/>
            <w:left w:val="none" w:sz="0" w:space="0" w:color="auto"/>
            <w:bottom w:val="none" w:sz="0" w:space="0" w:color="auto"/>
            <w:right w:val="none" w:sz="0" w:space="0" w:color="auto"/>
          </w:divBdr>
        </w:div>
        <w:div w:id="944194801">
          <w:marLeft w:val="640"/>
          <w:marRight w:val="0"/>
          <w:marTop w:val="0"/>
          <w:marBottom w:val="0"/>
          <w:divBdr>
            <w:top w:val="none" w:sz="0" w:space="0" w:color="auto"/>
            <w:left w:val="none" w:sz="0" w:space="0" w:color="auto"/>
            <w:bottom w:val="none" w:sz="0" w:space="0" w:color="auto"/>
            <w:right w:val="none" w:sz="0" w:space="0" w:color="auto"/>
          </w:divBdr>
        </w:div>
        <w:div w:id="2013335121">
          <w:marLeft w:val="640"/>
          <w:marRight w:val="0"/>
          <w:marTop w:val="0"/>
          <w:marBottom w:val="0"/>
          <w:divBdr>
            <w:top w:val="none" w:sz="0" w:space="0" w:color="auto"/>
            <w:left w:val="none" w:sz="0" w:space="0" w:color="auto"/>
            <w:bottom w:val="none" w:sz="0" w:space="0" w:color="auto"/>
            <w:right w:val="none" w:sz="0" w:space="0" w:color="auto"/>
          </w:divBdr>
        </w:div>
        <w:div w:id="1048798965">
          <w:marLeft w:val="640"/>
          <w:marRight w:val="0"/>
          <w:marTop w:val="0"/>
          <w:marBottom w:val="0"/>
          <w:divBdr>
            <w:top w:val="none" w:sz="0" w:space="0" w:color="auto"/>
            <w:left w:val="none" w:sz="0" w:space="0" w:color="auto"/>
            <w:bottom w:val="none" w:sz="0" w:space="0" w:color="auto"/>
            <w:right w:val="none" w:sz="0" w:space="0" w:color="auto"/>
          </w:divBdr>
        </w:div>
        <w:div w:id="1772775648">
          <w:marLeft w:val="640"/>
          <w:marRight w:val="0"/>
          <w:marTop w:val="0"/>
          <w:marBottom w:val="0"/>
          <w:divBdr>
            <w:top w:val="none" w:sz="0" w:space="0" w:color="auto"/>
            <w:left w:val="none" w:sz="0" w:space="0" w:color="auto"/>
            <w:bottom w:val="none" w:sz="0" w:space="0" w:color="auto"/>
            <w:right w:val="none" w:sz="0" w:space="0" w:color="auto"/>
          </w:divBdr>
        </w:div>
        <w:div w:id="2144233473">
          <w:marLeft w:val="640"/>
          <w:marRight w:val="0"/>
          <w:marTop w:val="0"/>
          <w:marBottom w:val="0"/>
          <w:divBdr>
            <w:top w:val="none" w:sz="0" w:space="0" w:color="auto"/>
            <w:left w:val="none" w:sz="0" w:space="0" w:color="auto"/>
            <w:bottom w:val="none" w:sz="0" w:space="0" w:color="auto"/>
            <w:right w:val="none" w:sz="0" w:space="0" w:color="auto"/>
          </w:divBdr>
        </w:div>
        <w:div w:id="99305985">
          <w:marLeft w:val="640"/>
          <w:marRight w:val="0"/>
          <w:marTop w:val="0"/>
          <w:marBottom w:val="0"/>
          <w:divBdr>
            <w:top w:val="none" w:sz="0" w:space="0" w:color="auto"/>
            <w:left w:val="none" w:sz="0" w:space="0" w:color="auto"/>
            <w:bottom w:val="none" w:sz="0" w:space="0" w:color="auto"/>
            <w:right w:val="none" w:sz="0" w:space="0" w:color="auto"/>
          </w:divBdr>
        </w:div>
        <w:div w:id="364326949">
          <w:marLeft w:val="640"/>
          <w:marRight w:val="0"/>
          <w:marTop w:val="0"/>
          <w:marBottom w:val="0"/>
          <w:divBdr>
            <w:top w:val="none" w:sz="0" w:space="0" w:color="auto"/>
            <w:left w:val="none" w:sz="0" w:space="0" w:color="auto"/>
            <w:bottom w:val="none" w:sz="0" w:space="0" w:color="auto"/>
            <w:right w:val="none" w:sz="0" w:space="0" w:color="auto"/>
          </w:divBdr>
        </w:div>
        <w:div w:id="432631968">
          <w:marLeft w:val="640"/>
          <w:marRight w:val="0"/>
          <w:marTop w:val="0"/>
          <w:marBottom w:val="0"/>
          <w:divBdr>
            <w:top w:val="none" w:sz="0" w:space="0" w:color="auto"/>
            <w:left w:val="none" w:sz="0" w:space="0" w:color="auto"/>
            <w:bottom w:val="none" w:sz="0" w:space="0" w:color="auto"/>
            <w:right w:val="none" w:sz="0" w:space="0" w:color="auto"/>
          </w:divBdr>
        </w:div>
        <w:div w:id="1539663397">
          <w:marLeft w:val="640"/>
          <w:marRight w:val="0"/>
          <w:marTop w:val="0"/>
          <w:marBottom w:val="0"/>
          <w:divBdr>
            <w:top w:val="none" w:sz="0" w:space="0" w:color="auto"/>
            <w:left w:val="none" w:sz="0" w:space="0" w:color="auto"/>
            <w:bottom w:val="none" w:sz="0" w:space="0" w:color="auto"/>
            <w:right w:val="none" w:sz="0" w:space="0" w:color="auto"/>
          </w:divBdr>
        </w:div>
        <w:div w:id="1043479623">
          <w:marLeft w:val="640"/>
          <w:marRight w:val="0"/>
          <w:marTop w:val="0"/>
          <w:marBottom w:val="0"/>
          <w:divBdr>
            <w:top w:val="none" w:sz="0" w:space="0" w:color="auto"/>
            <w:left w:val="none" w:sz="0" w:space="0" w:color="auto"/>
            <w:bottom w:val="none" w:sz="0" w:space="0" w:color="auto"/>
            <w:right w:val="none" w:sz="0" w:space="0" w:color="auto"/>
          </w:divBdr>
        </w:div>
        <w:div w:id="380062936">
          <w:marLeft w:val="640"/>
          <w:marRight w:val="0"/>
          <w:marTop w:val="0"/>
          <w:marBottom w:val="0"/>
          <w:divBdr>
            <w:top w:val="none" w:sz="0" w:space="0" w:color="auto"/>
            <w:left w:val="none" w:sz="0" w:space="0" w:color="auto"/>
            <w:bottom w:val="none" w:sz="0" w:space="0" w:color="auto"/>
            <w:right w:val="none" w:sz="0" w:space="0" w:color="auto"/>
          </w:divBdr>
        </w:div>
        <w:div w:id="376324128">
          <w:marLeft w:val="640"/>
          <w:marRight w:val="0"/>
          <w:marTop w:val="0"/>
          <w:marBottom w:val="0"/>
          <w:divBdr>
            <w:top w:val="none" w:sz="0" w:space="0" w:color="auto"/>
            <w:left w:val="none" w:sz="0" w:space="0" w:color="auto"/>
            <w:bottom w:val="none" w:sz="0" w:space="0" w:color="auto"/>
            <w:right w:val="none" w:sz="0" w:space="0" w:color="auto"/>
          </w:divBdr>
        </w:div>
        <w:div w:id="900602499">
          <w:marLeft w:val="640"/>
          <w:marRight w:val="0"/>
          <w:marTop w:val="0"/>
          <w:marBottom w:val="0"/>
          <w:divBdr>
            <w:top w:val="none" w:sz="0" w:space="0" w:color="auto"/>
            <w:left w:val="none" w:sz="0" w:space="0" w:color="auto"/>
            <w:bottom w:val="none" w:sz="0" w:space="0" w:color="auto"/>
            <w:right w:val="none" w:sz="0" w:space="0" w:color="auto"/>
          </w:divBdr>
        </w:div>
        <w:div w:id="617758147">
          <w:marLeft w:val="640"/>
          <w:marRight w:val="0"/>
          <w:marTop w:val="0"/>
          <w:marBottom w:val="0"/>
          <w:divBdr>
            <w:top w:val="none" w:sz="0" w:space="0" w:color="auto"/>
            <w:left w:val="none" w:sz="0" w:space="0" w:color="auto"/>
            <w:bottom w:val="none" w:sz="0" w:space="0" w:color="auto"/>
            <w:right w:val="none" w:sz="0" w:space="0" w:color="auto"/>
          </w:divBdr>
        </w:div>
        <w:div w:id="32314873">
          <w:marLeft w:val="640"/>
          <w:marRight w:val="0"/>
          <w:marTop w:val="0"/>
          <w:marBottom w:val="0"/>
          <w:divBdr>
            <w:top w:val="none" w:sz="0" w:space="0" w:color="auto"/>
            <w:left w:val="none" w:sz="0" w:space="0" w:color="auto"/>
            <w:bottom w:val="none" w:sz="0" w:space="0" w:color="auto"/>
            <w:right w:val="none" w:sz="0" w:space="0" w:color="auto"/>
          </w:divBdr>
        </w:div>
        <w:div w:id="60567011">
          <w:marLeft w:val="640"/>
          <w:marRight w:val="0"/>
          <w:marTop w:val="0"/>
          <w:marBottom w:val="0"/>
          <w:divBdr>
            <w:top w:val="none" w:sz="0" w:space="0" w:color="auto"/>
            <w:left w:val="none" w:sz="0" w:space="0" w:color="auto"/>
            <w:bottom w:val="none" w:sz="0" w:space="0" w:color="auto"/>
            <w:right w:val="none" w:sz="0" w:space="0" w:color="auto"/>
          </w:divBdr>
        </w:div>
        <w:div w:id="2133163513">
          <w:marLeft w:val="640"/>
          <w:marRight w:val="0"/>
          <w:marTop w:val="0"/>
          <w:marBottom w:val="0"/>
          <w:divBdr>
            <w:top w:val="none" w:sz="0" w:space="0" w:color="auto"/>
            <w:left w:val="none" w:sz="0" w:space="0" w:color="auto"/>
            <w:bottom w:val="none" w:sz="0" w:space="0" w:color="auto"/>
            <w:right w:val="none" w:sz="0" w:space="0" w:color="auto"/>
          </w:divBdr>
        </w:div>
        <w:div w:id="1409811040">
          <w:marLeft w:val="640"/>
          <w:marRight w:val="0"/>
          <w:marTop w:val="0"/>
          <w:marBottom w:val="0"/>
          <w:divBdr>
            <w:top w:val="none" w:sz="0" w:space="0" w:color="auto"/>
            <w:left w:val="none" w:sz="0" w:space="0" w:color="auto"/>
            <w:bottom w:val="none" w:sz="0" w:space="0" w:color="auto"/>
            <w:right w:val="none" w:sz="0" w:space="0" w:color="auto"/>
          </w:divBdr>
        </w:div>
        <w:div w:id="620498813">
          <w:marLeft w:val="640"/>
          <w:marRight w:val="0"/>
          <w:marTop w:val="0"/>
          <w:marBottom w:val="0"/>
          <w:divBdr>
            <w:top w:val="none" w:sz="0" w:space="0" w:color="auto"/>
            <w:left w:val="none" w:sz="0" w:space="0" w:color="auto"/>
            <w:bottom w:val="none" w:sz="0" w:space="0" w:color="auto"/>
            <w:right w:val="none" w:sz="0" w:space="0" w:color="auto"/>
          </w:divBdr>
        </w:div>
        <w:div w:id="775103563">
          <w:marLeft w:val="640"/>
          <w:marRight w:val="0"/>
          <w:marTop w:val="0"/>
          <w:marBottom w:val="0"/>
          <w:divBdr>
            <w:top w:val="none" w:sz="0" w:space="0" w:color="auto"/>
            <w:left w:val="none" w:sz="0" w:space="0" w:color="auto"/>
            <w:bottom w:val="none" w:sz="0" w:space="0" w:color="auto"/>
            <w:right w:val="none" w:sz="0" w:space="0" w:color="auto"/>
          </w:divBdr>
        </w:div>
        <w:div w:id="1966427376">
          <w:marLeft w:val="640"/>
          <w:marRight w:val="0"/>
          <w:marTop w:val="0"/>
          <w:marBottom w:val="0"/>
          <w:divBdr>
            <w:top w:val="none" w:sz="0" w:space="0" w:color="auto"/>
            <w:left w:val="none" w:sz="0" w:space="0" w:color="auto"/>
            <w:bottom w:val="none" w:sz="0" w:space="0" w:color="auto"/>
            <w:right w:val="none" w:sz="0" w:space="0" w:color="auto"/>
          </w:divBdr>
        </w:div>
        <w:div w:id="1100486741">
          <w:marLeft w:val="640"/>
          <w:marRight w:val="0"/>
          <w:marTop w:val="0"/>
          <w:marBottom w:val="0"/>
          <w:divBdr>
            <w:top w:val="none" w:sz="0" w:space="0" w:color="auto"/>
            <w:left w:val="none" w:sz="0" w:space="0" w:color="auto"/>
            <w:bottom w:val="none" w:sz="0" w:space="0" w:color="auto"/>
            <w:right w:val="none" w:sz="0" w:space="0" w:color="auto"/>
          </w:divBdr>
        </w:div>
        <w:div w:id="60369766">
          <w:marLeft w:val="640"/>
          <w:marRight w:val="0"/>
          <w:marTop w:val="0"/>
          <w:marBottom w:val="0"/>
          <w:divBdr>
            <w:top w:val="none" w:sz="0" w:space="0" w:color="auto"/>
            <w:left w:val="none" w:sz="0" w:space="0" w:color="auto"/>
            <w:bottom w:val="none" w:sz="0" w:space="0" w:color="auto"/>
            <w:right w:val="none" w:sz="0" w:space="0" w:color="auto"/>
          </w:divBdr>
        </w:div>
        <w:div w:id="245649158">
          <w:marLeft w:val="640"/>
          <w:marRight w:val="0"/>
          <w:marTop w:val="0"/>
          <w:marBottom w:val="0"/>
          <w:divBdr>
            <w:top w:val="none" w:sz="0" w:space="0" w:color="auto"/>
            <w:left w:val="none" w:sz="0" w:space="0" w:color="auto"/>
            <w:bottom w:val="none" w:sz="0" w:space="0" w:color="auto"/>
            <w:right w:val="none" w:sz="0" w:space="0" w:color="auto"/>
          </w:divBdr>
        </w:div>
        <w:div w:id="1057123458">
          <w:marLeft w:val="640"/>
          <w:marRight w:val="0"/>
          <w:marTop w:val="0"/>
          <w:marBottom w:val="0"/>
          <w:divBdr>
            <w:top w:val="none" w:sz="0" w:space="0" w:color="auto"/>
            <w:left w:val="none" w:sz="0" w:space="0" w:color="auto"/>
            <w:bottom w:val="none" w:sz="0" w:space="0" w:color="auto"/>
            <w:right w:val="none" w:sz="0" w:space="0" w:color="auto"/>
          </w:divBdr>
        </w:div>
        <w:div w:id="1910729149">
          <w:marLeft w:val="640"/>
          <w:marRight w:val="0"/>
          <w:marTop w:val="0"/>
          <w:marBottom w:val="0"/>
          <w:divBdr>
            <w:top w:val="none" w:sz="0" w:space="0" w:color="auto"/>
            <w:left w:val="none" w:sz="0" w:space="0" w:color="auto"/>
            <w:bottom w:val="none" w:sz="0" w:space="0" w:color="auto"/>
            <w:right w:val="none" w:sz="0" w:space="0" w:color="auto"/>
          </w:divBdr>
        </w:div>
        <w:div w:id="702947252">
          <w:marLeft w:val="640"/>
          <w:marRight w:val="0"/>
          <w:marTop w:val="0"/>
          <w:marBottom w:val="0"/>
          <w:divBdr>
            <w:top w:val="none" w:sz="0" w:space="0" w:color="auto"/>
            <w:left w:val="none" w:sz="0" w:space="0" w:color="auto"/>
            <w:bottom w:val="none" w:sz="0" w:space="0" w:color="auto"/>
            <w:right w:val="none" w:sz="0" w:space="0" w:color="auto"/>
          </w:divBdr>
        </w:div>
        <w:div w:id="1338725935">
          <w:marLeft w:val="640"/>
          <w:marRight w:val="0"/>
          <w:marTop w:val="0"/>
          <w:marBottom w:val="0"/>
          <w:divBdr>
            <w:top w:val="none" w:sz="0" w:space="0" w:color="auto"/>
            <w:left w:val="none" w:sz="0" w:space="0" w:color="auto"/>
            <w:bottom w:val="none" w:sz="0" w:space="0" w:color="auto"/>
            <w:right w:val="none" w:sz="0" w:space="0" w:color="auto"/>
          </w:divBdr>
        </w:div>
        <w:div w:id="1734160559">
          <w:marLeft w:val="640"/>
          <w:marRight w:val="0"/>
          <w:marTop w:val="0"/>
          <w:marBottom w:val="0"/>
          <w:divBdr>
            <w:top w:val="none" w:sz="0" w:space="0" w:color="auto"/>
            <w:left w:val="none" w:sz="0" w:space="0" w:color="auto"/>
            <w:bottom w:val="none" w:sz="0" w:space="0" w:color="auto"/>
            <w:right w:val="none" w:sz="0" w:space="0" w:color="auto"/>
          </w:divBdr>
        </w:div>
        <w:div w:id="1225409271">
          <w:marLeft w:val="640"/>
          <w:marRight w:val="0"/>
          <w:marTop w:val="0"/>
          <w:marBottom w:val="0"/>
          <w:divBdr>
            <w:top w:val="none" w:sz="0" w:space="0" w:color="auto"/>
            <w:left w:val="none" w:sz="0" w:space="0" w:color="auto"/>
            <w:bottom w:val="none" w:sz="0" w:space="0" w:color="auto"/>
            <w:right w:val="none" w:sz="0" w:space="0" w:color="auto"/>
          </w:divBdr>
        </w:div>
        <w:div w:id="673654187">
          <w:marLeft w:val="640"/>
          <w:marRight w:val="0"/>
          <w:marTop w:val="0"/>
          <w:marBottom w:val="0"/>
          <w:divBdr>
            <w:top w:val="none" w:sz="0" w:space="0" w:color="auto"/>
            <w:left w:val="none" w:sz="0" w:space="0" w:color="auto"/>
            <w:bottom w:val="none" w:sz="0" w:space="0" w:color="auto"/>
            <w:right w:val="none" w:sz="0" w:space="0" w:color="auto"/>
          </w:divBdr>
        </w:div>
        <w:div w:id="362362761">
          <w:marLeft w:val="640"/>
          <w:marRight w:val="0"/>
          <w:marTop w:val="0"/>
          <w:marBottom w:val="0"/>
          <w:divBdr>
            <w:top w:val="none" w:sz="0" w:space="0" w:color="auto"/>
            <w:left w:val="none" w:sz="0" w:space="0" w:color="auto"/>
            <w:bottom w:val="none" w:sz="0" w:space="0" w:color="auto"/>
            <w:right w:val="none" w:sz="0" w:space="0" w:color="auto"/>
          </w:divBdr>
        </w:div>
        <w:div w:id="348609195">
          <w:marLeft w:val="640"/>
          <w:marRight w:val="0"/>
          <w:marTop w:val="0"/>
          <w:marBottom w:val="0"/>
          <w:divBdr>
            <w:top w:val="none" w:sz="0" w:space="0" w:color="auto"/>
            <w:left w:val="none" w:sz="0" w:space="0" w:color="auto"/>
            <w:bottom w:val="none" w:sz="0" w:space="0" w:color="auto"/>
            <w:right w:val="none" w:sz="0" w:space="0" w:color="auto"/>
          </w:divBdr>
        </w:div>
        <w:div w:id="2110076707">
          <w:marLeft w:val="640"/>
          <w:marRight w:val="0"/>
          <w:marTop w:val="0"/>
          <w:marBottom w:val="0"/>
          <w:divBdr>
            <w:top w:val="none" w:sz="0" w:space="0" w:color="auto"/>
            <w:left w:val="none" w:sz="0" w:space="0" w:color="auto"/>
            <w:bottom w:val="none" w:sz="0" w:space="0" w:color="auto"/>
            <w:right w:val="none" w:sz="0" w:space="0" w:color="auto"/>
          </w:divBdr>
        </w:div>
        <w:div w:id="1139492130">
          <w:marLeft w:val="640"/>
          <w:marRight w:val="0"/>
          <w:marTop w:val="0"/>
          <w:marBottom w:val="0"/>
          <w:divBdr>
            <w:top w:val="none" w:sz="0" w:space="0" w:color="auto"/>
            <w:left w:val="none" w:sz="0" w:space="0" w:color="auto"/>
            <w:bottom w:val="none" w:sz="0" w:space="0" w:color="auto"/>
            <w:right w:val="none" w:sz="0" w:space="0" w:color="auto"/>
          </w:divBdr>
        </w:div>
        <w:div w:id="1201555578">
          <w:marLeft w:val="640"/>
          <w:marRight w:val="0"/>
          <w:marTop w:val="0"/>
          <w:marBottom w:val="0"/>
          <w:divBdr>
            <w:top w:val="none" w:sz="0" w:space="0" w:color="auto"/>
            <w:left w:val="none" w:sz="0" w:space="0" w:color="auto"/>
            <w:bottom w:val="none" w:sz="0" w:space="0" w:color="auto"/>
            <w:right w:val="none" w:sz="0" w:space="0" w:color="auto"/>
          </w:divBdr>
        </w:div>
        <w:div w:id="179852521">
          <w:marLeft w:val="640"/>
          <w:marRight w:val="0"/>
          <w:marTop w:val="0"/>
          <w:marBottom w:val="0"/>
          <w:divBdr>
            <w:top w:val="none" w:sz="0" w:space="0" w:color="auto"/>
            <w:left w:val="none" w:sz="0" w:space="0" w:color="auto"/>
            <w:bottom w:val="none" w:sz="0" w:space="0" w:color="auto"/>
            <w:right w:val="none" w:sz="0" w:space="0" w:color="auto"/>
          </w:divBdr>
        </w:div>
        <w:div w:id="567037844">
          <w:marLeft w:val="640"/>
          <w:marRight w:val="0"/>
          <w:marTop w:val="0"/>
          <w:marBottom w:val="0"/>
          <w:divBdr>
            <w:top w:val="none" w:sz="0" w:space="0" w:color="auto"/>
            <w:left w:val="none" w:sz="0" w:space="0" w:color="auto"/>
            <w:bottom w:val="none" w:sz="0" w:space="0" w:color="auto"/>
            <w:right w:val="none" w:sz="0" w:space="0" w:color="auto"/>
          </w:divBdr>
        </w:div>
        <w:div w:id="115368288">
          <w:marLeft w:val="640"/>
          <w:marRight w:val="0"/>
          <w:marTop w:val="0"/>
          <w:marBottom w:val="0"/>
          <w:divBdr>
            <w:top w:val="none" w:sz="0" w:space="0" w:color="auto"/>
            <w:left w:val="none" w:sz="0" w:space="0" w:color="auto"/>
            <w:bottom w:val="none" w:sz="0" w:space="0" w:color="auto"/>
            <w:right w:val="none" w:sz="0" w:space="0" w:color="auto"/>
          </w:divBdr>
        </w:div>
        <w:div w:id="1315142020">
          <w:marLeft w:val="640"/>
          <w:marRight w:val="0"/>
          <w:marTop w:val="0"/>
          <w:marBottom w:val="0"/>
          <w:divBdr>
            <w:top w:val="none" w:sz="0" w:space="0" w:color="auto"/>
            <w:left w:val="none" w:sz="0" w:space="0" w:color="auto"/>
            <w:bottom w:val="none" w:sz="0" w:space="0" w:color="auto"/>
            <w:right w:val="none" w:sz="0" w:space="0" w:color="auto"/>
          </w:divBdr>
        </w:div>
        <w:div w:id="1915359065">
          <w:marLeft w:val="640"/>
          <w:marRight w:val="0"/>
          <w:marTop w:val="0"/>
          <w:marBottom w:val="0"/>
          <w:divBdr>
            <w:top w:val="none" w:sz="0" w:space="0" w:color="auto"/>
            <w:left w:val="none" w:sz="0" w:space="0" w:color="auto"/>
            <w:bottom w:val="none" w:sz="0" w:space="0" w:color="auto"/>
            <w:right w:val="none" w:sz="0" w:space="0" w:color="auto"/>
          </w:divBdr>
        </w:div>
        <w:div w:id="1546602153">
          <w:marLeft w:val="640"/>
          <w:marRight w:val="0"/>
          <w:marTop w:val="0"/>
          <w:marBottom w:val="0"/>
          <w:divBdr>
            <w:top w:val="none" w:sz="0" w:space="0" w:color="auto"/>
            <w:left w:val="none" w:sz="0" w:space="0" w:color="auto"/>
            <w:bottom w:val="none" w:sz="0" w:space="0" w:color="auto"/>
            <w:right w:val="none" w:sz="0" w:space="0" w:color="auto"/>
          </w:divBdr>
        </w:div>
        <w:div w:id="1623921201">
          <w:marLeft w:val="640"/>
          <w:marRight w:val="0"/>
          <w:marTop w:val="0"/>
          <w:marBottom w:val="0"/>
          <w:divBdr>
            <w:top w:val="none" w:sz="0" w:space="0" w:color="auto"/>
            <w:left w:val="none" w:sz="0" w:space="0" w:color="auto"/>
            <w:bottom w:val="none" w:sz="0" w:space="0" w:color="auto"/>
            <w:right w:val="none" w:sz="0" w:space="0" w:color="auto"/>
          </w:divBdr>
        </w:div>
        <w:div w:id="1694183890">
          <w:marLeft w:val="640"/>
          <w:marRight w:val="0"/>
          <w:marTop w:val="0"/>
          <w:marBottom w:val="0"/>
          <w:divBdr>
            <w:top w:val="none" w:sz="0" w:space="0" w:color="auto"/>
            <w:left w:val="none" w:sz="0" w:space="0" w:color="auto"/>
            <w:bottom w:val="none" w:sz="0" w:space="0" w:color="auto"/>
            <w:right w:val="none" w:sz="0" w:space="0" w:color="auto"/>
          </w:divBdr>
        </w:div>
        <w:div w:id="1602911235">
          <w:marLeft w:val="640"/>
          <w:marRight w:val="0"/>
          <w:marTop w:val="0"/>
          <w:marBottom w:val="0"/>
          <w:divBdr>
            <w:top w:val="none" w:sz="0" w:space="0" w:color="auto"/>
            <w:left w:val="none" w:sz="0" w:space="0" w:color="auto"/>
            <w:bottom w:val="none" w:sz="0" w:space="0" w:color="auto"/>
            <w:right w:val="none" w:sz="0" w:space="0" w:color="auto"/>
          </w:divBdr>
        </w:div>
        <w:div w:id="786117788">
          <w:marLeft w:val="640"/>
          <w:marRight w:val="0"/>
          <w:marTop w:val="0"/>
          <w:marBottom w:val="0"/>
          <w:divBdr>
            <w:top w:val="none" w:sz="0" w:space="0" w:color="auto"/>
            <w:left w:val="none" w:sz="0" w:space="0" w:color="auto"/>
            <w:bottom w:val="none" w:sz="0" w:space="0" w:color="auto"/>
            <w:right w:val="none" w:sz="0" w:space="0" w:color="auto"/>
          </w:divBdr>
        </w:div>
        <w:div w:id="1509516875">
          <w:marLeft w:val="640"/>
          <w:marRight w:val="0"/>
          <w:marTop w:val="0"/>
          <w:marBottom w:val="0"/>
          <w:divBdr>
            <w:top w:val="none" w:sz="0" w:space="0" w:color="auto"/>
            <w:left w:val="none" w:sz="0" w:space="0" w:color="auto"/>
            <w:bottom w:val="none" w:sz="0" w:space="0" w:color="auto"/>
            <w:right w:val="none" w:sz="0" w:space="0" w:color="auto"/>
          </w:divBdr>
        </w:div>
        <w:div w:id="21169693">
          <w:marLeft w:val="640"/>
          <w:marRight w:val="0"/>
          <w:marTop w:val="0"/>
          <w:marBottom w:val="0"/>
          <w:divBdr>
            <w:top w:val="none" w:sz="0" w:space="0" w:color="auto"/>
            <w:left w:val="none" w:sz="0" w:space="0" w:color="auto"/>
            <w:bottom w:val="none" w:sz="0" w:space="0" w:color="auto"/>
            <w:right w:val="none" w:sz="0" w:space="0" w:color="auto"/>
          </w:divBdr>
        </w:div>
        <w:div w:id="418454497">
          <w:marLeft w:val="640"/>
          <w:marRight w:val="0"/>
          <w:marTop w:val="0"/>
          <w:marBottom w:val="0"/>
          <w:divBdr>
            <w:top w:val="none" w:sz="0" w:space="0" w:color="auto"/>
            <w:left w:val="none" w:sz="0" w:space="0" w:color="auto"/>
            <w:bottom w:val="none" w:sz="0" w:space="0" w:color="auto"/>
            <w:right w:val="none" w:sz="0" w:space="0" w:color="auto"/>
          </w:divBdr>
        </w:div>
        <w:div w:id="543323265">
          <w:marLeft w:val="640"/>
          <w:marRight w:val="0"/>
          <w:marTop w:val="0"/>
          <w:marBottom w:val="0"/>
          <w:divBdr>
            <w:top w:val="none" w:sz="0" w:space="0" w:color="auto"/>
            <w:left w:val="none" w:sz="0" w:space="0" w:color="auto"/>
            <w:bottom w:val="none" w:sz="0" w:space="0" w:color="auto"/>
            <w:right w:val="none" w:sz="0" w:space="0" w:color="auto"/>
          </w:divBdr>
        </w:div>
        <w:div w:id="613557339">
          <w:marLeft w:val="640"/>
          <w:marRight w:val="0"/>
          <w:marTop w:val="0"/>
          <w:marBottom w:val="0"/>
          <w:divBdr>
            <w:top w:val="none" w:sz="0" w:space="0" w:color="auto"/>
            <w:left w:val="none" w:sz="0" w:space="0" w:color="auto"/>
            <w:bottom w:val="none" w:sz="0" w:space="0" w:color="auto"/>
            <w:right w:val="none" w:sz="0" w:space="0" w:color="auto"/>
          </w:divBdr>
        </w:div>
        <w:div w:id="1253583862">
          <w:marLeft w:val="640"/>
          <w:marRight w:val="0"/>
          <w:marTop w:val="0"/>
          <w:marBottom w:val="0"/>
          <w:divBdr>
            <w:top w:val="none" w:sz="0" w:space="0" w:color="auto"/>
            <w:left w:val="none" w:sz="0" w:space="0" w:color="auto"/>
            <w:bottom w:val="none" w:sz="0" w:space="0" w:color="auto"/>
            <w:right w:val="none" w:sz="0" w:space="0" w:color="auto"/>
          </w:divBdr>
        </w:div>
        <w:div w:id="269511287">
          <w:marLeft w:val="640"/>
          <w:marRight w:val="0"/>
          <w:marTop w:val="0"/>
          <w:marBottom w:val="0"/>
          <w:divBdr>
            <w:top w:val="none" w:sz="0" w:space="0" w:color="auto"/>
            <w:left w:val="none" w:sz="0" w:space="0" w:color="auto"/>
            <w:bottom w:val="none" w:sz="0" w:space="0" w:color="auto"/>
            <w:right w:val="none" w:sz="0" w:space="0" w:color="auto"/>
          </w:divBdr>
        </w:div>
        <w:div w:id="2004307959">
          <w:marLeft w:val="640"/>
          <w:marRight w:val="0"/>
          <w:marTop w:val="0"/>
          <w:marBottom w:val="0"/>
          <w:divBdr>
            <w:top w:val="none" w:sz="0" w:space="0" w:color="auto"/>
            <w:left w:val="none" w:sz="0" w:space="0" w:color="auto"/>
            <w:bottom w:val="none" w:sz="0" w:space="0" w:color="auto"/>
            <w:right w:val="none" w:sz="0" w:space="0" w:color="auto"/>
          </w:divBdr>
        </w:div>
        <w:div w:id="1334456724">
          <w:marLeft w:val="640"/>
          <w:marRight w:val="0"/>
          <w:marTop w:val="0"/>
          <w:marBottom w:val="0"/>
          <w:divBdr>
            <w:top w:val="none" w:sz="0" w:space="0" w:color="auto"/>
            <w:left w:val="none" w:sz="0" w:space="0" w:color="auto"/>
            <w:bottom w:val="none" w:sz="0" w:space="0" w:color="auto"/>
            <w:right w:val="none" w:sz="0" w:space="0" w:color="auto"/>
          </w:divBdr>
        </w:div>
        <w:div w:id="322201796">
          <w:marLeft w:val="640"/>
          <w:marRight w:val="0"/>
          <w:marTop w:val="0"/>
          <w:marBottom w:val="0"/>
          <w:divBdr>
            <w:top w:val="none" w:sz="0" w:space="0" w:color="auto"/>
            <w:left w:val="none" w:sz="0" w:space="0" w:color="auto"/>
            <w:bottom w:val="none" w:sz="0" w:space="0" w:color="auto"/>
            <w:right w:val="none" w:sz="0" w:space="0" w:color="auto"/>
          </w:divBdr>
        </w:div>
        <w:div w:id="1627543593">
          <w:marLeft w:val="640"/>
          <w:marRight w:val="0"/>
          <w:marTop w:val="0"/>
          <w:marBottom w:val="0"/>
          <w:divBdr>
            <w:top w:val="none" w:sz="0" w:space="0" w:color="auto"/>
            <w:left w:val="none" w:sz="0" w:space="0" w:color="auto"/>
            <w:bottom w:val="none" w:sz="0" w:space="0" w:color="auto"/>
            <w:right w:val="none" w:sz="0" w:space="0" w:color="auto"/>
          </w:divBdr>
        </w:div>
        <w:div w:id="964312042">
          <w:marLeft w:val="640"/>
          <w:marRight w:val="0"/>
          <w:marTop w:val="0"/>
          <w:marBottom w:val="0"/>
          <w:divBdr>
            <w:top w:val="none" w:sz="0" w:space="0" w:color="auto"/>
            <w:left w:val="none" w:sz="0" w:space="0" w:color="auto"/>
            <w:bottom w:val="none" w:sz="0" w:space="0" w:color="auto"/>
            <w:right w:val="none" w:sz="0" w:space="0" w:color="auto"/>
          </w:divBdr>
        </w:div>
        <w:div w:id="243951517">
          <w:marLeft w:val="640"/>
          <w:marRight w:val="0"/>
          <w:marTop w:val="0"/>
          <w:marBottom w:val="0"/>
          <w:divBdr>
            <w:top w:val="none" w:sz="0" w:space="0" w:color="auto"/>
            <w:left w:val="none" w:sz="0" w:space="0" w:color="auto"/>
            <w:bottom w:val="none" w:sz="0" w:space="0" w:color="auto"/>
            <w:right w:val="none" w:sz="0" w:space="0" w:color="auto"/>
          </w:divBdr>
        </w:div>
        <w:div w:id="250817747">
          <w:marLeft w:val="640"/>
          <w:marRight w:val="0"/>
          <w:marTop w:val="0"/>
          <w:marBottom w:val="0"/>
          <w:divBdr>
            <w:top w:val="none" w:sz="0" w:space="0" w:color="auto"/>
            <w:left w:val="none" w:sz="0" w:space="0" w:color="auto"/>
            <w:bottom w:val="none" w:sz="0" w:space="0" w:color="auto"/>
            <w:right w:val="none" w:sz="0" w:space="0" w:color="auto"/>
          </w:divBdr>
        </w:div>
        <w:div w:id="1078552945">
          <w:marLeft w:val="640"/>
          <w:marRight w:val="0"/>
          <w:marTop w:val="0"/>
          <w:marBottom w:val="0"/>
          <w:divBdr>
            <w:top w:val="none" w:sz="0" w:space="0" w:color="auto"/>
            <w:left w:val="none" w:sz="0" w:space="0" w:color="auto"/>
            <w:bottom w:val="none" w:sz="0" w:space="0" w:color="auto"/>
            <w:right w:val="none" w:sz="0" w:space="0" w:color="auto"/>
          </w:divBdr>
        </w:div>
        <w:div w:id="820851799">
          <w:marLeft w:val="640"/>
          <w:marRight w:val="0"/>
          <w:marTop w:val="0"/>
          <w:marBottom w:val="0"/>
          <w:divBdr>
            <w:top w:val="none" w:sz="0" w:space="0" w:color="auto"/>
            <w:left w:val="none" w:sz="0" w:space="0" w:color="auto"/>
            <w:bottom w:val="none" w:sz="0" w:space="0" w:color="auto"/>
            <w:right w:val="none" w:sz="0" w:space="0" w:color="auto"/>
          </w:divBdr>
        </w:div>
        <w:div w:id="241574283">
          <w:marLeft w:val="640"/>
          <w:marRight w:val="0"/>
          <w:marTop w:val="0"/>
          <w:marBottom w:val="0"/>
          <w:divBdr>
            <w:top w:val="none" w:sz="0" w:space="0" w:color="auto"/>
            <w:left w:val="none" w:sz="0" w:space="0" w:color="auto"/>
            <w:bottom w:val="none" w:sz="0" w:space="0" w:color="auto"/>
            <w:right w:val="none" w:sz="0" w:space="0" w:color="auto"/>
          </w:divBdr>
        </w:div>
        <w:div w:id="1580019404">
          <w:marLeft w:val="640"/>
          <w:marRight w:val="0"/>
          <w:marTop w:val="0"/>
          <w:marBottom w:val="0"/>
          <w:divBdr>
            <w:top w:val="none" w:sz="0" w:space="0" w:color="auto"/>
            <w:left w:val="none" w:sz="0" w:space="0" w:color="auto"/>
            <w:bottom w:val="none" w:sz="0" w:space="0" w:color="auto"/>
            <w:right w:val="none" w:sz="0" w:space="0" w:color="auto"/>
          </w:divBdr>
        </w:div>
        <w:div w:id="1771123509">
          <w:marLeft w:val="640"/>
          <w:marRight w:val="0"/>
          <w:marTop w:val="0"/>
          <w:marBottom w:val="0"/>
          <w:divBdr>
            <w:top w:val="none" w:sz="0" w:space="0" w:color="auto"/>
            <w:left w:val="none" w:sz="0" w:space="0" w:color="auto"/>
            <w:bottom w:val="none" w:sz="0" w:space="0" w:color="auto"/>
            <w:right w:val="none" w:sz="0" w:space="0" w:color="auto"/>
          </w:divBdr>
        </w:div>
        <w:div w:id="284893740">
          <w:marLeft w:val="640"/>
          <w:marRight w:val="0"/>
          <w:marTop w:val="0"/>
          <w:marBottom w:val="0"/>
          <w:divBdr>
            <w:top w:val="none" w:sz="0" w:space="0" w:color="auto"/>
            <w:left w:val="none" w:sz="0" w:space="0" w:color="auto"/>
            <w:bottom w:val="none" w:sz="0" w:space="0" w:color="auto"/>
            <w:right w:val="none" w:sz="0" w:space="0" w:color="auto"/>
          </w:divBdr>
        </w:div>
      </w:divsChild>
    </w:div>
    <w:div w:id="5063938">
      <w:bodyDiv w:val="1"/>
      <w:marLeft w:val="0"/>
      <w:marRight w:val="0"/>
      <w:marTop w:val="0"/>
      <w:marBottom w:val="0"/>
      <w:divBdr>
        <w:top w:val="none" w:sz="0" w:space="0" w:color="auto"/>
        <w:left w:val="none" w:sz="0" w:space="0" w:color="auto"/>
        <w:bottom w:val="none" w:sz="0" w:space="0" w:color="auto"/>
        <w:right w:val="none" w:sz="0" w:space="0" w:color="auto"/>
      </w:divBdr>
      <w:divsChild>
        <w:div w:id="1224948813">
          <w:marLeft w:val="640"/>
          <w:marRight w:val="0"/>
          <w:marTop w:val="0"/>
          <w:marBottom w:val="0"/>
          <w:divBdr>
            <w:top w:val="none" w:sz="0" w:space="0" w:color="auto"/>
            <w:left w:val="none" w:sz="0" w:space="0" w:color="auto"/>
            <w:bottom w:val="none" w:sz="0" w:space="0" w:color="auto"/>
            <w:right w:val="none" w:sz="0" w:space="0" w:color="auto"/>
          </w:divBdr>
        </w:div>
        <w:div w:id="2092196996">
          <w:marLeft w:val="640"/>
          <w:marRight w:val="0"/>
          <w:marTop w:val="0"/>
          <w:marBottom w:val="0"/>
          <w:divBdr>
            <w:top w:val="none" w:sz="0" w:space="0" w:color="auto"/>
            <w:left w:val="none" w:sz="0" w:space="0" w:color="auto"/>
            <w:bottom w:val="none" w:sz="0" w:space="0" w:color="auto"/>
            <w:right w:val="none" w:sz="0" w:space="0" w:color="auto"/>
          </w:divBdr>
        </w:div>
        <w:div w:id="890074702">
          <w:marLeft w:val="640"/>
          <w:marRight w:val="0"/>
          <w:marTop w:val="0"/>
          <w:marBottom w:val="0"/>
          <w:divBdr>
            <w:top w:val="none" w:sz="0" w:space="0" w:color="auto"/>
            <w:left w:val="none" w:sz="0" w:space="0" w:color="auto"/>
            <w:bottom w:val="none" w:sz="0" w:space="0" w:color="auto"/>
            <w:right w:val="none" w:sz="0" w:space="0" w:color="auto"/>
          </w:divBdr>
        </w:div>
        <w:div w:id="1068843200">
          <w:marLeft w:val="640"/>
          <w:marRight w:val="0"/>
          <w:marTop w:val="0"/>
          <w:marBottom w:val="0"/>
          <w:divBdr>
            <w:top w:val="none" w:sz="0" w:space="0" w:color="auto"/>
            <w:left w:val="none" w:sz="0" w:space="0" w:color="auto"/>
            <w:bottom w:val="none" w:sz="0" w:space="0" w:color="auto"/>
            <w:right w:val="none" w:sz="0" w:space="0" w:color="auto"/>
          </w:divBdr>
        </w:div>
        <w:div w:id="681393547">
          <w:marLeft w:val="640"/>
          <w:marRight w:val="0"/>
          <w:marTop w:val="0"/>
          <w:marBottom w:val="0"/>
          <w:divBdr>
            <w:top w:val="none" w:sz="0" w:space="0" w:color="auto"/>
            <w:left w:val="none" w:sz="0" w:space="0" w:color="auto"/>
            <w:bottom w:val="none" w:sz="0" w:space="0" w:color="auto"/>
            <w:right w:val="none" w:sz="0" w:space="0" w:color="auto"/>
          </w:divBdr>
        </w:div>
        <w:div w:id="651100905">
          <w:marLeft w:val="640"/>
          <w:marRight w:val="0"/>
          <w:marTop w:val="0"/>
          <w:marBottom w:val="0"/>
          <w:divBdr>
            <w:top w:val="none" w:sz="0" w:space="0" w:color="auto"/>
            <w:left w:val="none" w:sz="0" w:space="0" w:color="auto"/>
            <w:bottom w:val="none" w:sz="0" w:space="0" w:color="auto"/>
            <w:right w:val="none" w:sz="0" w:space="0" w:color="auto"/>
          </w:divBdr>
        </w:div>
        <w:div w:id="714282321">
          <w:marLeft w:val="640"/>
          <w:marRight w:val="0"/>
          <w:marTop w:val="0"/>
          <w:marBottom w:val="0"/>
          <w:divBdr>
            <w:top w:val="none" w:sz="0" w:space="0" w:color="auto"/>
            <w:left w:val="none" w:sz="0" w:space="0" w:color="auto"/>
            <w:bottom w:val="none" w:sz="0" w:space="0" w:color="auto"/>
            <w:right w:val="none" w:sz="0" w:space="0" w:color="auto"/>
          </w:divBdr>
        </w:div>
        <w:div w:id="1599293218">
          <w:marLeft w:val="640"/>
          <w:marRight w:val="0"/>
          <w:marTop w:val="0"/>
          <w:marBottom w:val="0"/>
          <w:divBdr>
            <w:top w:val="none" w:sz="0" w:space="0" w:color="auto"/>
            <w:left w:val="none" w:sz="0" w:space="0" w:color="auto"/>
            <w:bottom w:val="none" w:sz="0" w:space="0" w:color="auto"/>
            <w:right w:val="none" w:sz="0" w:space="0" w:color="auto"/>
          </w:divBdr>
        </w:div>
        <w:div w:id="2033991750">
          <w:marLeft w:val="640"/>
          <w:marRight w:val="0"/>
          <w:marTop w:val="0"/>
          <w:marBottom w:val="0"/>
          <w:divBdr>
            <w:top w:val="none" w:sz="0" w:space="0" w:color="auto"/>
            <w:left w:val="none" w:sz="0" w:space="0" w:color="auto"/>
            <w:bottom w:val="none" w:sz="0" w:space="0" w:color="auto"/>
            <w:right w:val="none" w:sz="0" w:space="0" w:color="auto"/>
          </w:divBdr>
        </w:div>
        <w:div w:id="1539706424">
          <w:marLeft w:val="640"/>
          <w:marRight w:val="0"/>
          <w:marTop w:val="0"/>
          <w:marBottom w:val="0"/>
          <w:divBdr>
            <w:top w:val="none" w:sz="0" w:space="0" w:color="auto"/>
            <w:left w:val="none" w:sz="0" w:space="0" w:color="auto"/>
            <w:bottom w:val="none" w:sz="0" w:space="0" w:color="auto"/>
            <w:right w:val="none" w:sz="0" w:space="0" w:color="auto"/>
          </w:divBdr>
        </w:div>
        <w:div w:id="403070527">
          <w:marLeft w:val="640"/>
          <w:marRight w:val="0"/>
          <w:marTop w:val="0"/>
          <w:marBottom w:val="0"/>
          <w:divBdr>
            <w:top w:val="none" w:sz="0" w:space="0" w:color="auto"/>
            <w:left w:val="none" w:sz="0" w:space="0" w:color="auto"/>
            <w:bottom w:val="none" w:sz="0" w:space="0" w:color="auto"/>
            <w:right w:val="none" w:sz="0" w:space="0" w:color="auto"/>
          </w:divBdr>
        </w:div>
        <w:div w:id="903837729">
          <w:marLeft w:val="640"/>
          <w:marRight w:val="0"/>
          <w:marTop w:val="0"/>
          <w:marBottom w:val="0"/>
          <w:divBdr>
            <w:top w:val="none" w:sz="0" w:space="0" w:color="auto"/>
            <w:left w:val="none" w:sz="0" w:space="0" w:color="auto"/>
            <w:bottom w:val="none" w:sz="0" w:space="0" w:color="auto"/>
            <w:right w:val="none" w:sz="0" w:space="0" w:color="auto"/>
          </w:divBdr>
        </w:div>
        <w:div w:id="1154222761">
          <w:marLeft w:val="640"/>
          <w:marRight w:val="0"/>
          <w:marTop w:val="0"/>
          <w:marBottom w:val="0"/>
          <w:divBdr>
            <w:top w:val="none" w:sz="0" w:space="0" w:color="auto"/>
            <w:left w:val="none" w:sz="0" w:space="0" w:color="auto"/>
            <w:bottom w:val="none" w:sz="0" w:space="0" w:color="auto"/>
            <w:right w:val="none" w:sz="0" w:space="0" w:color="auto"/>
          </w:divBdr>
        </w:div>
        <w:div w:id="53286453">
          <w:marLeft w:val="640"/>
          <w:marRight w:val="0"/>
          <w:marTop w:val="0"/>
          <w:marBottom w:val="0"/>
          <w:divBdr>
            <w:top w:val="none" w:sz="0" w:space="0" w:color="auto"/>
            <w:left w:val="none" w:sz="0" w:space="0" w:color="auto"/>
            <w:bottom w:val="none" w:sz="0" w:space="0" w:color="auto"/>
            <w:right w:val="none" w:sz="0" w:space="0" w:color="auto"/>
          </w:divBdr>
        </w:div>
        <w:div w:id="1994018214">
          <w:marLeft w:val="640"/>
          <w:marRight w:val="0"/>
          <w:marTop w:val="0"/>
          <w:marBottom w:val="0"/>
          <w:divBdr>
            <w:top w:val="none" w:sz="0" w:space="0" w:color="auto"/>
            <w:left w:val="none" w:sz="0" w:space="0" w:color="auto"/>
            <w:bottom w:val="none" w:sz="0" w:space="0" w:color="auto"/>
            <w:right w:val="none" w:sz="0" w:space="0" w:color="auto"/>
          </w:divBdr>
        </w:div>
        <w:div w:id="75984382">
          <w:marLeft w:val="640"/>
          <w:marRight w:val="0"/>
          <w:marTop w:val="0"/>
          <w:marBottom w:val="0"/>
          <w:divBdr>
            <w:top w:val="none" w:sz="0" w:space="0" w:color="auto"/>
            <w:left w:val="none" w:sz="0" w:space="0" w:color="auto"/>
            <w:bottom w:val="none" w:sz="0" w:space="0" w:color="auto"/>
            <w:right w:val="none" w:sz="0" w:space="0" w:color="auto"/>
          </w:divBdr>
        </w:div>
        <w:div w:id="1388987624">
          <w:marLeft w:val="640"/>
          <w:marRight w:val="0"/>
          <w:marTop w:val="0"/>
          <w:marBottom w:val="0"/>
          <w:divBdr>
            <w:top w:val="none" w:sz="0" w:space="0" w:color="auto"/>
            <w:left w:val="none" w:sz="0" w:space="0" w:color="auto"/>
            <w:bottom w:val="none" w:sz="0" w:space="0" w:color="auto"/>
            <w:right w:val="none" w:sz="0" w:space="0" w:color="auto"/>
          </w:divBdr>
        </w:div>
        <w:div w:id="203055365">
          <w:marLeft w:val="640"/>
          <w:marRight w:val="0"/>
          <w:marTop w:val="0"/>
          <w:marBottom w:val="0"/>
          <w:divBdr>
            <w:top w:val="none" w:sz="0" w:space="0" w:color="auto"/>
            <w:left w:val="none" w:sz="0" w:space="0" w:color="auto"/>
            <w:bottom w:val="none" w:sz="0" w:space="0" w:color="auto"/>
            <w:right w:val="none" w:sz="0" w:space="0" w:color="auto"/>
          </w:divBdr>
        </w:div>
        <w:div w:id="465855857">
          <w:marLeft w:val="640"/>
          <w:marRight w:val="0"/>
          <w:marTop w:val="0"/>
          <w:marBottom w:val="0"/>
          <w:divBdr>
            <w:top w:val="none" w:sz="0" w:space="0" w:color="auto"/>
            <w:left w:val="none" w:sz="0" w:space="0" w:color="auto"/>
            <w:bottom w:val="none" w:sz="0" w:space="0" w:color="auto"/>
            <w:right w:val="none" w:sz="0" w:space="0" w:color="auto"/>
          </w:divBdr>
        </w:div>
        <w:div w:id="1265917082">
          <w:marLeft w:val="640"/>
          <w:marRight w:val="0"/>
          <w:marTop w:val="0"/>
          <w:marBottom w:val="0"/>
          <w:divBdr>
            <w:top w:val="none" w:sz="0" w:space="0" w:color="auto"/>
            <w:left w:val="none" w:sz="0" w:space="0" w:color="auto"/>
            <w:bottom w:val="none" w:sz="0" w:space="0" w:color="auto"/>
            <w:right w:val="none" w:sz="0" w:space="0" w:color="auto"/>
          </w:divBdr>
        </w:div>
        <w:div w:id="783229780">
          <w:marLeft w:val="640"/>
          <w:marRight w:val="0"/>
          <w:marTop w:val="0"/>
          <w:marBottom w:val="0"/>
          <w:divBdr>
            <w:top w:val="none" w:sz="0" w:space="0" w:color="auto"/>
            <w:left w:val="none" w:sz="0" w:space="0" w:color="auto"/>
            <w:bottom w:val="none" w:sz="0" w:space="0" w:color="auto"/>
            <w:right w:val="none" w:sz="0" w:space="0" w:color="auto"/>
          </w:divBdr>
        </w:div>
        <w:div w:id="1503354322">
          <w:marLeft w:val="640"/>
          <w:marRight w:val="0"/>
          <w:marTop w:val="0"/>
          <w:marBottom w:val="0"/>
          <w:divBdr>
            <w:top w:val="none" w:sz="0" w:space="0" w:color="auto"/>
            <w:left w:val="none" w:sz="0" w:space="0" w:color="auto"/>
            <w:bottom w:val="none" w:sz="0" w:space="0" w:color="auto"/>
            <w:right w:val="none" w:sz="0" w:space="0" w:color="auto"/>
          </w:divBdr>
        </w:div>
        <w:div w:id="1378429174">
          <w:marLeft w:val="640"/>
          <w:marRight w:val="0"/>
          <w:marTop w:val="0"/>
          <w:marBottom w:val="0"/>
          <w:divBdr>
            <w:top w:val="none" w:sz="0" w:space="0" w:color="auto"/>
            <w:left w:val="none" w:sz="0" w:space="0" w:color="auto"/>
            <w:bottom w:val="none" w:sz="0" w:space="0" w:color="auto"/>
            <w:right w:val="none" w:sz="0" w:space="0" w:color="auto"/>
          </w:divBdr>
        </w:div>
        <w:div w:id="2016879620">
          <w:marLeft w:val="640"/>
          <w:marRight w:val="0"/>
          <w:marTop w:val="0"/>
          <w:marBottom w:val="0"/>
          <w:divBdr>
            <w:top w:val="none" w:sz="0" w:space="0" w:color="auto"/>
            <w:left w:val="none" w:sz="0" w:space="0" w:color="auto"/>
            <w:bottom w:val="none" w:sz="0" w:space="0" w:color="auto"/>
            <w:right w:val="none" w:sz="0" w:space="0" w:color="auto"/>
          </w:divBdr>
        </w:div>
        <w:div w:id="755784098">
          <w:marLeft w:val="640"/>
          <w:marRight w:val="0"/>
          <w:marTop w:val="0"/>
          <w:marBottom w:val="0"/>
          <w:divBdr>
            <w:top w:val="none" w:sz="0" w:space="0" w:color="auto"/>
            <w:left w:val="none" w:sz="0" w:space="0" w:color="auto"/>
            <w:bottom w:val="none" w:sz="0" w:space="0" w:color="auto"/>
            <w:right w:val="none" w:sz="0" w:space="0" w:color="auto"/>
          </w:divBdr>
        </w:div>
        <w:div w:id="1242325344">
          <w:marLeft w:val="640"/>
          <w:marRight w:val="0"/>
          <w:marTop w:val="0"/>
          <w:marBottom w:val="0"/>
          <w:divBdr>
            <w:top w:val="none" w:sz="0" w:space="0" w:color="auto"/>
            <w:left w:val="none" w:sz="0" w:space="0" w:color="auto"/>
            <w:bottom w:val="none" w:sz="0" w:space="0" w:color="auto"/>
            <w:right w:val="none" w:sz="0" w:space="0" w:color="auto"/>
          </w:divBdr>
        </w:div>
        <w:div w:id="1105493368">
          <w:marLeft w:val="640"/>
          <w:marRight w:val="0"/>
          <w:marTop w:val="0"/>
          <w:marBottom w:val="0"/>
          <w:divBdr>
            <w:top w:val="none" w:sz="0" w:space="0" w:color="auto"/>
            <w:left w:val="none" w:sz="0" w:space="0" w:color="auto"/>
            <w:bottom w:val="none" w:sz="0" w:space="0" w:color="auto"/>
            <w:right w:val="none" w:sz="0" w:space="0" w:color="auto"/>
          </w:divBdr>
        </w:div>
        <w:div w:id="294458056">
          <w:marLeft w:val="640"/>
          <w:marRight w:val="0"/>
          <w:marTop w:val="0"/>
          <w:marBottom w:val="0"/>
          <w:divBdr>
            <w:top w:val="none" w:sz="0" w:space="0" w:color="auto"/>
            <w:left w:val="none" w:sz="0" w:space="0" w:color="auto"/>
            <w:bottom w:val="none" w:sz="0" w:space="0" w:color="auto"/>
            <w:right w:val="none" w:sz="0" w:space="0" w:color="auto"/>
          </w:divBdr>
        </w:div>
        <w:div w:id="519707036">
          <w:marLeft w:val="640"/>
          <w:marRight w:val="0"/>
          <w:marTop w:val="0"/>
          <w:marBottom w:val="0"/>
          <w:divBdr>
            <w:top w:val="none" w:sz="0" w:space="0" w:color="auto"/>
            <w:left w:val="none" w:sz="0" w:space="0" w:color="auto"/>
            <w:bottom w:val="none" w:sz="0" w:space="0" w:color="auto"/>
            <w:right w:val="none" w:sz="0" w:space="0" w:color="auto"/>
          </w:divBdr>
        </w:div>
        <w:div w:id="2120026890">
          <w:marLeft w:val="640"/>
          <w:marRight w:val="0"/>
          <w:marTop w:val="0"/>
          <w:marBottom w:val="0"/>
          <w:divBdr>
            <w:top w:val="none" w:sz="0" w:space="0" w:color="auto"/>
            <w:left w:val="none" w:sz="0" w:space="0" w:color="auto"/>
            <w:bottom w:val="none" w:sz="0" w:space="0" w:color="auto"/>
            <w:right w:val="none" w:sz="0" w:space="0" w:color="auto"/>
          </w:divBdr>
        </w:div>
        <w:div w:id="2126077242">
          <w:marLeft w:val="640"/>
          <w:marRight w:val="0"/>
          <w:marTop w:val="0"/>
          <w:marBottom w:val="0"/>
          <w:divBdr>
            <w:top w:val="none" w:sz="0" w:space="0" w:color="auto"/>
            <w:left w:val="none" w:sz="0" w:space="0" w:color="auto"/>
            <w:bottom w:val="none" w:sz="0" w:space="0" w:color="auto"/>
            <w:right w:val="none" w:sz="0" w:space="0" w:color="auto"/>
          </w:divBdr>
        </w:div>
        <w:div w:id="463498511">
          <w:marLeft w:val="640"/>
          <w:marRight w:val="0"/>
          <w:marTop w:val="0"/>
          <w:marBottom w:val="0"/>
          <w:divBdr>
            <w:top w:val="none" w:sz="0" w:space="0" w:color="auto"/>
            <w:left w:val="none" w:sz="0" w:space="0" w:color="auto"/>
            <w:bottom w:val="none" w:sz="0" w:space="0" w:color="auto"/>
            <w:right w:val="none" w:sz="0" w:space="0" w:color="auto"/>
          </w:divBdr>
        </w:div>
        <w:div w:id="1893341810">
          <w:marLeft w:val="640"/>
          <w:marRight w:val="0"/>
          <w:marTop w:val="0"/>
          <w:marBottom w:val="0"/>
          <w:divBdr>
            <w:top w:val="none" w:sz="0" w:space="0" w:color="auto"/>
            <w:left w:val="none" w:sz="0" w:space="0" w:color="auto"/>
            <w:bottom w:val="none" w:sz="0" w:space="0" w:color="auto"/>
            <w:right w:val="none" w:sz="0" w:space="0" w:color="auto"/>
          </w:divBdr>
        </w:div>
        <w:div w:id="230311605">
          <w:marLeft w:val="640"/>
          <w:marRight w:val="0"/>
          <w:marTop w:val="0"/>
          <w:marBottom w:val="0"/>
          <w:divBdr>
            <w:top w:val="none" w:sz="0" w:space="0" w:color="auto"/>
            <w:left w:val="none" w:sz="0" w:space="0" w:color="auto"/>
            <w:bottom w:val="none" w:sz="0" w:space="0" w:color="auto"/>
            <w:right w:val="none" w:sz="0" w:space="0" w:color="auto"/>
          </w:divBdr>
        </w:div>
        <w:div w:id="886182785">
          <w:marLeft w:val="640"/>
          <w:marRight w:val="0"/>
          <w:marTop w:val="0"/>
          <w:marBottom w:val="0"/>
          <w:divBdr>
            <w:top w:val="none" w:sz="0" w:space="0" w:color="auto"/>
            <w:left w:val="none" w:sz="0" w:space="0" w:color="auto"/>
            <w:bottom w:val="none" w:sz="0" w:space="0" w:color="auto"/>
            <w:right w:val="none" w:sz="0" w:space="0" w:color="auto"/>
          </w:divBdr>
        </w:div>
        <w:div w:id="933130812">
          <w:marLeft w:val="640"/>
          <w:marRight w:val="0"/>
          <w:marTop w:val="0"/>
          <w:marBottom w:val="0"/>
          <w:divBdr>
            <w:top w:val="none" w:sz="0" w:space="0" w:color="auto"/>
            <w:left w:val="none" w:sz="0" w:space="0" w:color="auto"/>
            <w:bottom w:val="none" w:sz="0" w:space="0" w:color="auto"/>
            <w:right w:val="none" w:sz="0" w:space="0" w:color="auto"/>
          </w:divBdr>
        </w:div>
        <w:div w:id="4290969">
          <w:marLeft w:val="640"/>
          <w:marRight w:val="0"/>
          <w:marTop w:val="0"/>
          <w:marBottom w:val="0"/>
          <w:divBdr>
            <w:top w:val="none" w:sz="0" w:space="0" w:color="auto"/>
            <w:left w:val="none" w:sz="0" w:space="0" w:color="auto"/>
            <w:bottom w:val="none" w:sz="0" w:space="0" w:color="auto"/>
            <w:right w:val="none" w:sz="0" w:space="0" w:color="auto"/>
          </w:divBdr>
        </w:div>
        <w:div w:id="405805478">
          <w:marLeft w:val="640"/>
          <w:marRight w:val="0"/>
          <w:marTop w:val="0"/>
          <w:marBottom w:val="0"/>
          <w:divBdr>
            <w:top w:val="none" w:sz="0" w:space="0" w:color="auto"/>
            <w:left w:val="none" w:sz="0" w:space="0" w:color="auto"/>
            <w:bottom w:val="none" w:sz="0" w:space="0" w:color="auto"/>
            <w:right w:val="none" w:sz="0" w:space="0" w:color="auto"/>
          </w:divBdr>
        </w:div>
        <w:div w:id="291059062">
          <w:marLeft w:val="640"/>
          <w:marRight w:val="0"/>
          <w:marTop w:val="0"/>
          <w:marBottom w:val="0"/>
          <w:divBdr>
            <w:top w:val="none" w:sz="0" w:space="0" w:color="auto"/>
            <w:left w:val="none" w:sz="0" w:space="0" w:color="auto"/>
            <w:bottom w:val="none" w:sz="0" w:space="0" w:color="auto"/>
            <w:right w:val="none" w:sz="0" w:space="0" w:color="auto"/>
          </w:divBdr>
        </w:div>
        <w:div w:id="2038893792">
          <w:marLeft w:val="640"/>
          <w:marRight w:val="0"/>
          <w:marTop w:val="0"/>
          <w:marBottom w:val="0"/>
          <w:divBdr>
            <w:top w:val="none" w:sz="0" w:space="0" w:color="auto"/>
            <w:left w:val="none" w:sz="0" w:space="0" w:color="auto"/>
            <w:bottom w:val="none" w:sz="0" w:space="0" w:color="auto"/>
            <w:right w:val="none" w:sz="0" w:space="0" w:color="auto"/>
          </w:divBdr>
        </w:div>
        <w:div w:id="83110298">
          <w:marLeft w:val="640"/>
          <w:marRight w:val="0"/>
          <w:marTop w:val="0"/>
          <w:marBottom w:val="0"/>
          <w:divBdr>
            <w:top w:val="none" w:sz="0" w:space="0" w:color="auto"/>
            <w:left w:val="none" w:sz="0" w:space="0" w:color="auto"/>
            <w:bottom w:val="none" w:sz="0" w:space="0" w:color="auto"/>
            <w:right w:val="none" w:sz="0" w:space="0" w:color="auto"/>
          </w:divBdr>
        </w:div>
        <w:div w:id="2049717986">
          <w:marLeft w:val="640"/>
          <w:marRight w:val="0"/>
          <w:marTop w:val="0"/>
          <w:marBottom w:val="0"/>
          <w:divBdr>
            <w:top w:val="none" w:sz="0" w:space="0" w:color="auto"/>
            <w:left w:val="none" w:sz="0" w:space="0" w:color="auto"/>
            <w:bottom w:val="none" w:sz="0" w:space="0" w:color="auto"/>
            <w:right w:val="none" w:sz="0" w:space="0" w:color="auto"/>
          </w:divBdr>
        </w:div>
        <w:div w:id="662047516">
          <w:marLeft w:val="640"/>
          <w:marRight w:val="0"/>
          <w:marTop w:val="0"/>
          <w:marBottom w:val="0"/>
          <w:divBdr>
            <w:top w:val="none" w:sz="0" w:space="0" w:color="auto"/>
            <w:left w:val="none" w:sz="0" w:space="0" w:color="auto"/>
            <w:bottom w:val="none" w:sz="0" w:space="0" w:color="auto"/>
            <w:right w:val="none" w:sz="0" w:space="0" w:color="auto"/>
          </w:divBdr>
        </w:div>
        <w:div w:id="1011101149">
          <w:marLeft w:val="640"/>
          <w:marRight w:val="0"/>
          <w:marTop w:val="0"/>
          <w:marBottom w:val="0"/>
          <w:divBdr>
            <w:top w:val="none" w:sz="0" w:space="0" w:color="auto"/>
            <w:left w:val="none" w:sz="0" w:space="0" w:color="auto"/>
            <w:bottom w:val="none" w:sz="0" w:space="0" w:color="auto"/>
            <w:right w:val="none" w:sz="0" w:space="0" w:color="auto"/>
          </w:divBdr>
        </w:div>
        <w:div w:id="345598336">
          <w:marLeft w:val="640"/>
          <w:marRight w:val="0"/>
          <w:marTop w:val="0"/>
          <w:marBottom w:val="0"/>
          <w:divBdr>
            <w:top w:val="none" w:sz="0" w:space="0" w:color="auto"/>
            <w:left w:val="none" w:sz="0" w:space="0" w:color="auto"/>
            <w:bottom w:val="none" w:sz="0" w:space="0" w:color="auto"/>
            <w:right w:val="none" w:sz="0" w:space="0" w:color="auto"/>
          </w:divBdr>
        </w:div>
      </w:divsChild>
    </w:div>
    <w:div w:id="12072802">
      <w:bodyDiv w:val="1"/>
      <w:marLeft w:val="0"/>
      <w:marRight w:val="0"/>
      <w:marTop w:val="0"/>
      <w:marBottom w:val="0"/>
      <w:divBdr>
        <w:top w:val="none" w:sz="0" w:space="0" w:color="auto"/>
        <w:left w:val="none" w:sz="0" w:space="0" w:color="auto"/>
        <w:bottom w:val="none" w:sz="0" w:space="0" w:color="auto"/>
        <w:right w:val="none" w:sz="0" w:space="0" w:color="auto"/>
      </w:divBdr>
      <w:divsChild>
        <w:div w:id="521746733">
          <w:marLeft w:val="640"/>
          <w:marRight w:val="0"/>
          <w:marTop w:val="0"/>
          <w:marBottom w:val="0"/>
          <w:divBdr>
            <w:top w:val="none" w:sz="0" w:space="0" w:color="auto"/>
            <w:left w:val="none" w:sz="0" w:space="0" w:color="auto"/>
            <w:bottom w:val="none" w:sz="0" w:space="0" w:color="auto"/>
            <w:right w:val="none" w:sz="0" w:space="0" w:color="auto"/>
          </w:divBdr>
        </w:div>
        <w:div w:id="341131118">
          <w:marLeft w:val="640"/>
          <w:marRight w:val="0"/>
          <w:marTop w:val="0"/>
          <w:marBottom w:val="0"/>
          <w:divBdr>
            <w:top w:val="none" w:sz="0" w:space="0" w:color="auto"/>
            <w:left w:val="none" w:sz="0" w:space="0" w:color="auto"/>
            <w:bottom w:val="none" w:sz="0" w:space="0" w:color="auto"/>
            <w:right w:val="none" w:sz="0" w:space="0" w:color="auto"/>
          </w:divBdr>
        </w:div>
        <w:div w:id="127207882">
          <w:marLeft w:val="640"/>
          <w:marRight w:val="0"/>
          <w:marTop w:val="0"/>
          <w:marBottom w:val="0"/>
          <w:divBdr>
            <w:top w:val="none" w:sz="0" w:space="0" w:color="auto"/>
            <w:left w:val="none" w:sz="0" w:space="0" w:color="auto"/>
            <w:bottom w:val="none" w:sz="0" w:space="0" w:color="auto"/>
            <w:right w:val="none" w:sz="0" w:space="0" w:color="auto"/>
          </w:divBdr>
        </w:div>
        <w:div w:id="420688596">
          <w:marLeft w:val="640"/>
          <w:marRight w:val="0"/>
          <w:marTop w:val="0"/>
          <w:marBottom w:val="0"/>
          <w:divBdr>
            <w:top w:val="none" w:sz="0" w:space="0" w:color="auto"/>
            <w:left w:val="none" w:sz="0" w:space="0" w:color="auto"/>
            <w:bottom w:val="none" w:sz="0" w:space="0" w:color="auto"/>
            <w:right w:val="none" w:sz="0" w:space="0" w:color="auto"/>
          </w:divBdr>
        </w:div>
        <w:div w:id="1932160874">
          <w:marLeft w:val="640"/>
          <w:marRight w:val="0"/>
          <w:marTop w:val="0"/>
          <w:marBottom w:val="0"/>
          <w:divBdr>
            <w:top w:val="none" w:sz="0" w:space="0" w:color="auto"/>
            <w:left w:val="none" w:sz="0" w:space="0" w:color="auto"/>
            <w:bottom w:val="none" w:sz="0" w:space="0" w:color="auto"/>
            <w:right w:val="none" w:sz="0" w:space="0" w:color="auto"/>
          </w:divBdr>
        </w:div>
        <w:div w:id="1688868467">
          <w:marLeft w:val="640"/>
          <w:marRight w:val="0"/>
          <w:marTop w:val="0"/>
          <w:marBottom w:val="0"/>
          <w:divBdr>
            <w:top w:val="none" w:sz="0" w:space="0" w:color="auto"/>
            <w:left w:val="none" w:sz="0" w:space="0" w:color="auto"/>
            <w:bottom w:val="none" w:sz="0" w:space="0" w:color="auto"/>
            <w:right w:val="none" w:sz="0" w:space="0" w:color="auto"/>
          </w:divBdr>
        </w:div>
        <w:div w:id="1334257825">
          <w:marLeft w:val="640"/>
          <w:marRight w:val="0"/>
          <w:marTop w:val="0"/>
          <w:marBottom w:val="0"/>
          <w:divBdr>
            <w:top w:val="none" w:sz="0" w:space="0" w:color="auto"/>
            <w:left w:val="none" w:sz="0" w:space="0" w:color="auto"/>
            <w:bottom w:val="none" w:sz="0" w:space="0" w:color="auto"/>
            <w:right w:val="none" w:sz="0" w:space="0" w:color="auto"/>
          </w:divBdr>
        </w:div>
        <w:div w:id="807937869">
          <w:marLeft w:val="640"/>
          <w:marRight w:val="0"/>
          <w:marTop w:val="0"/>
          <w:marBottom w:val="0"/>
          <w:divBdr>
            <w:top w:val="none" w:sz="0" w:space="0" w:color="auto"/>
            <w:left w:val="none" w:sz="0" w:space="0" w:color="auto"/>
            <w:bottom w:val="none" w:sz="0" w:space="0" w:color="auto"/>
            <w:right w:val="none" w:sz="0" w:space="0" w:color="auto"/>
          </w:divBdr>
        </w:div>
        <w:div w:id="1046221359">
          <w:marLeft w:val="640"/>
          <w:marRight w:val="0"/>
          <w:marTop w:val="0"/>
          <w:marBottom w:val="0"/>
          <w:divBdr>
            <w:top w:val="none" w:sz="0" w:space="0" w:color="auto"/>
            <w:left w:val="none" w:sz="0" w:space="0" w:color="auto"/>
            <w:bottom w:val="none" w:sz="0" w:space="0" w:color="auto"/>
            <w:right w:val="none" w:sz="0" w:space="0" w:color="auto"/>
          </w:divBdr>
        </w:div>
        <w:div w:id="422577415">
          <w:marLeft w:val="640"/>
          <w:marRight w:val="0"/>
          <w:marTop w:val="0"/>
          <w:marBottom w:val="0"/>
          <w:divBdr>
            <w:top w:val="none" w:sz="0" w:space="0" w:color="auto"/>
            <w:left w:val="none" w:sz="0" w:space="0" w:color="auto"/>
            <w:bottom w:val="none" w:sz="0" w:space="0" w:color="auto"/>
            <w:right w:val="none" w:sz="0" w:space="0" w:color="auto"/>
          </w:divBdr>
        </w:div>
        <w:div w:id="1658606276">
          <w:marLeft w:val="640"/>
          <w:marRight w:val="0"/>
          <w:marTop w:val="0"/>
          <w:marBottom w:val="0"/>
          <w:divBdr>
            <w:top w:val="none" w:sz="0" w:space="0" w:color="auto"/>
            <w:left w:val="none" w:sz="0" w:space="0" w:color="auto"/>
            <w:bottom w:val="none" w:sz="0" w:space="0" w:color="auto"/>
            <w:right w:val="none" w:sz="0" w:space="0" w:color="auto"/>
          </w:divBdr>
        </w:div>
        <w:div w:id="1451048005">
          <w:marLeft w:val="640"/>
          <w:marRight w:val="0"/>
          <w:marTop w:val="0"/>
          <w:marBottom w:val="0"/>
          <w:divBdr>
            <w:top w:val="none" w:sz="0" w:space="0" w:color="auto"/>
            <w:left w:val="none" w:sz="0" w:space="0" w:color="auto"/>
            <w:bottom w:val="none" w:sz="0" w:space="0" w:color="auto"/>
            <w:right w:val="none" w:sz="0" w:space="0" w:color="auto"/>
          </w:divBdr>
        </w:div>
        <w:div w:id="881743599">
          <w:marLeft w:val="640"/>
          <w:marRight w:val="0"/>
          <w:marTop w:val="0"/>
          <w:marBottom w:val="0"/>
          <w:divBdr>
            <w:top w:val="none" w:sz="0" w:space="0" w:color="auto"/>
            <w:left w:val="none" w:sz="0" w:space="0" w:color="auto"/>
            <w:bottom w:val="none" w:sz="0" w:space="0" w:color="auto"/>
            <w:right w:val="none" w:sz="0" w:space="0" w:color="auto"/>
          </w:divBdr>
        </w:div>
        <w:div w:id="535971502">
          <w:marLeft w:val="640"/>
          <w:marRight w:val="0"/>
          <w:marTop w:val="0"/>
          <w:marBottom w:val="0"/>
          <w:divBdr>
            <w:top w:val="none" w:sz="0" w:space="0" w:color="auto"/>
            <w:left w:val="none" w:sz="0" w:space="0" w:color="auto"/>
            <w:bottom w:val="none" w:sz="0" w:space="0" w:color="auto"/>
            <w:right w:val="none" w:sz="0" w:space="0" w:color="auto"/>
          </w:divBdr>
        </w:div>
        <w:div w:id="355814400">
          <w:marLeft w:val="640"/>
          <w:marRight w:val="0"/>
          <w:marTop w:val="0"/>
          <w:marBottom w:val="0"/>
          <w:divBdr>
            <w:top w:val="none" w:sz="0" w:space="0" w:color="auto"/>
            <w:left w:val="none" w:sz="0" w:space="0" w:color="auto"/>
            <w:bottom w:val="none" w:sz="0" w:space="0" w:color="auto"/>
            <w:right w:val="none" w:sz="0" w:space="0" w:color="auto"/>
          </w:divBdr>
        </w:div>
        <w:div w:id="1248152257">
          <w:marLeft w:val="640"/>
          <w:marRight w:val="0"/>
          <w:marTop w:val="0"/>
          <w:marBottom w:val="0"/>
          <w:divBdr>
            <w:top w:val="none" w:sz="0" w:space="0" w:color="auto"/>
            <w:left w:val="none" w:sz="0" w:space="0" w:color="auto"/>
            <w:bottom w:val="none" w:sz="0" w:space="0" w:color="auto"/>
            <w:right w:val="none" w:sz="0" w:space="0" w:color="auto"/>
          </w:divBdr>
        </w:div>
        <w:div w:id="2037080988">
          <w:marLeft w:val="640"/>
          <w:marRight w:val="0"/>
          <w:marTop w:val="0"/>
          <w:marBottom w:val="0"/>
          <w:divBdr>
            <w:top w:val="none" w:sz="0" w:space="0" w:color="auto"/>
            <w:left w:val="none" w:sz="0" w:space="0" w:color="auto"/>
            <w:bottom w:val="none" w:sz="0" w:space="0" w:color="auto"/>
            <w:right w:val="none" w:sz="0" w:space="0" w:color="auto"/>
          </w:divBdr>
        </w:div>
        <w:div w:id="1931812834">
          <w:marLeft w:val="640"/>
          <w:marRight w:val="0"/>
          <w:marTop w:val="0"/>
          <w:marBottom w:val="0"/>
          <w:divBdr>
            <w:top w:val="none" w:sz="0" w:space="0" w:color="auto"/>
            <w:left w:val="none" w:sz="0" w:space="0" w:color="auto"/>
            <w:bottom w:val="none" w:sz="0" w:space="0" w:color="auto"/>
            <w:right w:val="none" w:sz="0" w:space="0" w:color="auto"/>
          </w:divBdr>
        </w:div>
        <w:div w:id="1130319398">
          <w:marLeft w:val="640"/>
          <w:marRight w:val="0"/>
          <w:marTop w:val="0"/>
          <w:marBottom w:val="0"/>
          <w:divBdr>
            <w:top w:val="none" w:sz="0" w:space="0" w:color="auto"/>
            <w:left w:val="none" w:sz="0" w:space="0" w:color="auto"/>
            <w:bottom w:val="none" w:sz="0" w:space="0" w:color="auto"/>
            <w:right w:val="none" w:sz="0" w:space="0" w:color="auto"/>
          </w:divBdr>
        </w:div>
        <w:div w:id="940260109">
          <w:marLeft w:val="640"/>
          <w:marRight w:val="0"/>
          <w:marTop w:val="0"/>
          <w:marBottom w:val="0"/>
          <w:divBdr>
            <w:top w:val="none" w:sz="0" w:space="0" w:color="auto"/>
            <w:left w:val="none" w:sz="0" w:space="0" w:color="auto"/>
            <w:bottom w:val="none" w:sz="0" w:space="0" w:color="auto"/>
            <w:right w:val="none" w:sz="0" w:space="0" w:color="auto"/>
          </w:divBdr>
        </w:div>
        <w:div w:id="2115469084">
          <w:marLeft w:val="640"/>
          <w:marRight w:val="0"/>
          <w:marTop w:val="0"/>
          <w:marBottom w:val="0"/>
          <w:divBdr>
            <w:top w:val="none" w:sz="0" w:space="0" w:color="auto"/>
            <w:left w:val="none" w:sz="0" w:space="0" w:color="auto"/>
            <w:bottom w:val="none" w:sz="0" w:space="0" w:color="auto"/>
            <w:right w:val="none" w:sz="0" w:space="0" w:color="auto"/>
          </w:divBdr>
        </w:div>
        <w:div w:id="48189915">
          <w:marLeft w:val="640"/>
          <w:marRight w:val="0"/>
          <w:marTop w:val="0"/>
          <w:marBottom w:val="0"/>
          <w:divBdr>
            <w:top w:val="none" w:sz="0" w:space="0" w:color="auto"/>
            <w:left w:val="none" w:sz="0" w:space="0" w:color="auto"/>
            <w:bottom w:val="none" w:sz="0" w:space="0" w:color="auto"/>
            <w:right w:val="none" w:sz="0" w:space="0" w:color="auto"/>
          </w:divBdr>
        </w:div>
        <w:div w:id="1446077680">
          <w:marLeft w:val="640"/>
          <w:marRight w:val="0"/>
          <w:marTop w:val="0"/>
          <w:marBottom w:val="0"/>
          <w:divBdr>
            <w:top w:val="none" w:sz="0" w:space="0" w:color="auto"/>
            <w:left w:val="none" w:sz="0" w:space="0" w:color="auto"/>
            <w:bottom w:val="none" w:sz="0" w:space="0" w:color="auto"/>
            <w:right w:val="none" w:sz="0" w:space="0" w:color="auto"/>
          </w:divBdr>
        </w:div>
        <w:div w:id="37709021">
          <w:marLeft w:val="640"/>
          <w:marRight w:val="0"/>
          <w:marTop w:val="0"/>
          <w:marBottom w:val="0"/>
          <w:divBdr>
            <w:top w:val="none" w:sz="0" w:space="0" w:color="auto"/>
            <w:left w:val="none" w:sz="0" w:space="0" w:color="auto"/>
            <w:bottom w:val="none" w:sz="0" w:space="0" w:color="auto"/>
            <w:right w:val="none" w:sz="0" w:space="0" w:color="auto"/>
          </w:divBdr>
        </w:div>
        <w:div w:id="117576229">
          <w:marLeft w:val="640"/>
          <w:marRight w:val="0"/>
          <w:marTop w:val="0"/>
          <w:marBottom w:val="0"/>
          <w:divBdr>
            <w:top w:val="none" w:sz="0" w:space="0" w:color="auto"/>
            <w:left w:val="none" w:sz="0" w:space="0" w:color="auto"/>
            <w:bottom w:val="none" w:sz="0" w:space="0" w:color="auto"/>
            <w:right w:val="none" w:sz="0" w:space="0" w:color="auto"/>
          </w:divBdr>
        </w:div>
        <w:div w:id="269121373">
          <w:marLeft w:val="640"/>
          <w:marRight w:val="0"/>
          <w:marTop w:val="0"/>
          <w:marBottom w:val="0"/>
          <w:divBdr>
            <w:top w:val="none" w:sz="0" w:space="0" w:color="auto"/>
            <w:left w:val="none" w:sz="0" w:space="0" w:color="auto"/>
            <w:bottom w:val="none" w:sz="0" w:space="0" w:color="auto"/>
            <w:right w:val="none" w:sz="0" w:space="0" w:color="auto"/>
          </w:divBdr>
        </w:div>
        <w:div w:id="1323778990">
          <w:marLeft w:val="640"/>
          <w:marRight w:val="0"/>
          <w:marTop w:val="0"/>
          <w:marBottom w:val="0"/>
          <w:divBdr>
            <w:top w:val="none" w:sz="0" w:space="0" w:color="auto"/>
            <w:left w:val="none" w:sz="0" w:space="0" w:color="auto"/>
            <w:bottom w:val="none" w:sz="0" w:space="0" w:color="auto"/>
            <w:right w:val="none" w:sz="0" w:space="0" w:color="auto"/>
          </w:divBdr>
        </w:div>
        <w:div w:id="1966230106">
          <w:marLeft w:val="640"/>
          <w:marRight w:val="0"/>
          <w:marTop w:val="0"/>
          <w:marBottom w:val="0"/>
          <w:divBdr>
            <w:top w:val="none" w:sz="0" w:space="0" w:color="auto"/>
            <w:left w:val="none" w:sz="0" w:space="0" w:color="auto"/>
            <w:bottom w:val="none" w:sz="0" w:space="0" w:color="auto"/>
            <w:right w:val="none" w:sz="0" w:space="0" w:color="auto"/>
          </w:divBdr>
        </w:div>
        <w:div w:id="1779251989">
          <w:marLeft w:val="640"/>
          <w:marRight w:val="0"/>
          <w:marTop w:val="0"/>
          <w:marBottom w:val="0"/>
          <w:divBdr>
            <w:top w:val="none" w:sz="0" w:space="0" w:color="auto"/>
            <w:left w:val="none" w:sz="0" w:space="0" w:color="auto"/>
            <w:bottom w:val="none" w:sz="0" w:space="0" w:color="auto"/>
            <w:right w:val="none" w:sz="0" w:space="0" w:color="auto"/>
          </w:divBdr>
        </w:div>
        <w:div w:id="454717010">
          <w:marLeft w:val="640"/>
          <w:marRight w:val="0"/>
          <w:marTop w:val="0"/>
          <w:marBottom w:val="0"/>
          <w:divBdr>
            <w:top w:val="none" w:sz="0" w:space="0" w:color="auto"/>
            <w:left w:val="none" w:sz="0" w:space="0" w:color="auto"/>
            <w:bottom w:val="none" w:sz="0" w:space="0" w:color="auto"/>
            <w:right w:val="none" w:sz="0" w:space="0" w:color="auto"/>
          </w:divBdr>
        </w:div>
        <w:div w:id="1697346832">
          <w:marLeft w:val="640"/>
          <w:marRight w:val="0"/>
          <w:marTop w:val="0"/>
          <w:marBottom w:val="0"/>
          <w:divBdr>
            <w:top w:val="none" w:sz="0" w:space="0" w:color="auto"/>
            <w:left w:val="none" w:sz="0" w:space="0" w:color="auto"/>
            <w:bottom w:val="none" w:sz="0" w:space="0" w:color="auto"/>
            <w:right w:val="none" w:sz="0" w:space="0" w:color="auto"/>
          </w:divBdr>
        </w:div>
        <w:div w:id="571500133">
          <w:marLeft w:val="640"/>
          <w:marRight w:val="0"/>
          <w:marTop w:val="0"/>
          <w:marBottom w:val="0"/>
          <w:divBdr>
            <w:top w:val="none" w:sz="0" w:space="0" w:color="auto"/>
            <w:left w:val="none" w:sz="0" w:space="0" w:color="auto"/>
            <w:bottom w:val="none" w:sz="0" w:space="0" w:color="auto"/>
            <w:right w:val="none" w:sz="0" w:space="0" w:color="auto"/>
          </w:divBdr>
        </w:div>
        <w:div w:id="1328435767">
          <w:marLeft w:val="640"/>
          <w:marRight w:val="0"/>
          <w:marTop w:val="0"/>
          <w:marBottom w:val="0"/>
          <w:divBdr>
            <w:top w:val="none" w:sz="0" w:space="0" w:color="auto"/>
            <w:left w:val="none" w:sz="0" w:space="0" w:color="auto"/>
            <w:bottom w:val="none" w:sz="0" w:space="0" w:color="auto"/>
            <w:right w:val="none" w:sz="0" w:space="0" w:color="auto"/>
          </w:divBdr>
        </w:div>
        <w:div w:id="875242883">
          <w:marLeft w:val="640"/>
          <w:marRight w:val="0"/>
          <w:marTop w:val="0"/>
          <w:marBottom w:val="0"/>
          <w:divBdr>
            <w:top w:val="none" w:sz="0" w:space="0" w:color="auto"/>
            <w:left w:val="none" w:sz="0" w:space="0" w:color="auto"/>
            <w:bottom w:val="none" w:sz="0" w:space="0" w:color="auto"/>
            <w:right w:val="none" w:sz="0" w:space="0" w:color="auto"/>
          </w:divBdr>
        </w:div>
        <w:div w:id="874539184">
          <w:marLeft w:val="640"/>
          <w:marRight w:val="0"/>
          <w:marTop w:val="0"/>
          <w:marBottom w:val="0"/>
          <w:divBdr>
            <w:top w:val="none" w:sz="0" w:space="0" w:color="auto"/>
            <w:left w:val="none" w:sz="0" w:space="0" w:color="auto"/>
            <w:bottom w:val="none" w:sz="0" w:space="0" w:color="auto"/>
            <w:right w:val="none" w:sz="0" w:space="0" w:color="auto"/>
          </w:divBdr>
        </w:div>
        <w:div w:id="1597056676">
          <w:marLeft w:val="640"/>
          <w:marRight w:val="0"/>
          <w:marTop w:val="0"/>
          <w:marBottom w:val="0"/>
          <w:divBdr>
            <w:top w:val="none" w:sz="0" w:space="0" w:color="auto"/>
            <w:left w:val="none" w:sz="0" w:space="0" w:color="auto"/>
            <w:bottom w:val="none" w:sz="0" w:space="0" w:color="auto"/>
            <w:right w:val="none" w:sz="0" w:space="0" w:color="auto"/>
          </w:divBdr>
        </w:div>
      </w:divsChild>
    </w:div>
    <w:div w:id="19473876">
      <w:bodyDiv w:val="1"/>
      <w:marLeft w:val="0"/>
      <w:marRight w:val="0"/>
      <w:marTop w:val="0"/>
      <w:marBottom w:val="0"/>
      <w:divBdr>
        <w:top w:val="none" w:sz="0" w:space="0" w:color="auto"/>
        <w:left w:val="none" w:sz="0" w:space="0" w:color="auto"/>
        <w:bottom w:val="none" w:sz="0" w:space="0" w:color="auto"/>
        <w:right w:val="none" w:sz="0" w:space="0" w:color="auto"/>
      </w:divBdr>
      <w:divsChild>
        <w:div w:id="768349286">
          <w:marLeft w:val="640"/>
          <w:marRight w:val="0"/>
          <w:marTop w:val="0"/>
          <w:marBottom w:val="0"/>
          <w:divBdr>
            <w:top w:val="none" w:sz="0" w:space="0" w:color="auto"/>
            <w:left w:val="none" w:sz="0" w:space="0" w:color="auto"/>
            <w:bottom w:val="none" w:sz="0" w:space="0" w:color="auto"/>
            <w:right w:val="none" w:sz="0" w:space="0" w:color="auto"/>
          </w:divBdr>
        </w:div>
        <w:div w:id="295986445">
          <w:marLeft w:val="640"/>
          <w:marRight w:val="0"/>
          <w:marTop w:val="0"/>
          <w:marBottom w:val="0"/>
          <w:divBdr>
            <w:top w:val="none" w:sz="0" w:space="0" w:color="auto"/>
            <w:left w:val="none" w:sz="0" w:space="0" w:color="auto"/>
            <w:bottom w:val="none" w:sz="0" w:space="0" w:color="auto"/>
            <w:right w:val="none" w:sz="0" w:space="0" w:color="auto"/>
          </w:divBdr>
        </w:div>
        <w:div w:id="1302811396">
          <w:marLeft w:val="640"/>
          <w:marRight w:val="0"/>
          <w:marTop w:val="0"/>
          <w:marBottom w:val="0"/>
          <w:divBdr>
            <w:top w:val="none" w:sz="0" w:space="0" w:color="auto"/>
            <w:left w:val="none" w:sz="0" w:space="0" w:color="auto"/>
            <w:bottom w:val="none" w:sz="0" w:space="0" w:color="auto"/>
            <w:right w:val="none" w:sz="0" w:space="0" w:color="auto"/>
          </w:divBdr>
        </w:div>
        <w:div w:id="1865821748">
          <w:marLeft w:val="640"/>
          <w:marRight w:val="0"/>
          <w:marTop w:val="0"/>
          <w:marBottom w:val="0"/>
          <w:divBdr>
            <w:top w:val="none" w:sz="0" w:space="0" w:color="auto"/>
            <w:left w:val="none" w:sz="0" w:space="0" w:color="auto"/>
            <w:bottom w:val="none" w:sz="0" w:space="0" w:color="auto"/>
            <w:right w:val="none" w:sz="0" w:space="0" w:color="auto"/>
          </w:divBdr>
        </w:div>
        <w:div w:id="238907423">
          <w:marLeft w:val="640"/>
          <w:marRight w:val="0"/>
          <w:marTop w:val="0"/>
          <w:marBottom w:val="0"/>
          <w:divBdr>
            <w:top w:val="none" w:sz="0" w:space="0" w:color="auto"/>
            <w:left w:val="none" w:sz="0" w:space="0" w:color="auto"/>
            <w:bottom w:val="none" w:sz="0" w:space="0" w:color="auto"/>
            <w:right w:val="none" w:sz="0" w:space="0" w:color="auto"/>
          </w:divBdr>
        </w:div>
        <w:div w:id="2008900375">
          <w:marLeft w:val="640"/>
          <w:marRight w:val="0"/>
          <w:marTop w:val="0"/>
          <w:marBottom w:val="0"/>
          <w:divBdr>
            <w:top w:val="none" w:sz="0" w:space="0" w:color="auto"/>
            <w:left w:val="none" w:sz="0" w:space="0" w:color="auto"/>
            <w:bottom w:val="none" w:sz="0" w:space="0" w:color="auto"/>
            <w:right w:val="none" w:sz="0" w:space="0" w:color="auto"/>
          </w:divBdr>
        </w:div>
        <w:div w:id="472602402">
          <w:marLeft w:val="640"/>
          <w:marRight w:val="0"/>
          <w:marTop w:val="0"/>
          <w:marBottom w:val="0"/>
          <w:divBdr>
            <w:top w:val="none" w:sz="0" w:space="0" w:color="auto"/>
            <w:left w:val="none" w:sz="0" w:space="0" w:color="auto"/>
            <w:bottom w:val="none" w:sz="0" w:space="0" w:color="auto"/>
            <w:right w:val="none" w:sz="0" w:space="0" w:color="auto"/>
          </w:divBdr>
        </w:div>
        <w:div w:id="1162741257">
          <w:marLeft w:val="640"/>
          <w:marRight w:val="0"/>
          <w:marTop w:val="0"/>
          <w:marBottom w:val="0"/>
          <w:divBdr>
            <w:top w:val="none" w:sz="0" w:space="0" w:color="auto"/>
            <w:left w:val="none" w:sz="0" w:space="0" w:color="auto"/>
            <w:bottom w:val="none" w:sz="0" w:space="0" w:color="auto"/>
            <w:right w:val="none" w:sz="0" w:space="0" w:color="auto"/>
          </w:divBdr>
        </w:div>
        <w:div w:id="2132554683">
          <w:marLeft w:val="640"/>
          <w:marRight w:val="0"/>
          <w:marTop w:val="0"/>
          <w:marBottom w:val="0"/>
          <w:divBdr>
            <w:top w:val="none" w:sz="0" w:space="0" w:color="auto"/>
            <w:left w:val="none" w:sz="0" w:space="0" w:color="auto"/>
            <w:bottom w:val="none" w:sz="0" w:space="0" w:color="auto"/>
            <w:right w:val="none" w:sz="0" w:space="0" w:color="auto"/>
          </w:divBdr>
        </w:div>
        <w:div w:id="636957533">
          <w:marLeft w:val="640"/>
          <w:marRight w:val="0"/>
          <w:marTop w:val="0"/>
          <w:marBottom w:val="0"/>
          <w:divBdr>
            <w:top w:val="none" w:sz="0" w:space="0" w:color="auto"/>
            <w:left w:val="none" w:sz="0" w:space="0" w:color="auto"/>
            <w:bottom w:val="none" w:sz="0" w:space="0" w:color="auto"/>
            <w:right w:val="none" w:sz="0" w:space="0" w:color="auto"/>
          </w:divBdr>
        </w:div>
        <w:div w:id="525483148">
          <w:marLeft w:val="640"/>
          <w:marRight w:val="0"/>
          <w:marTop w:val="0"/>
          <w:marBottom w:val="0"/>
          <w:divBdr>
            <w:top w:val="none" w:sz="0" w:space="0" w:color="auto"/>
            <w:left w:val="none" w:sz="0" w:space="0" w:color="auto"/>
            <w:bottom w:val="none" w:sz="0" w:space="0" w:color="auto"/>
            <w:right w:val="none" w:sz="0" w:space="0" w:color="auto"/>
          </w:divBdr>
        </w:div>
        <w:div w:id="1832746416">
          <w:marLeft w:val="640"/>
          <w:marRight w:val="0"/>
          <w:marTop w:val="0"/>
          <w:marBottom w:val="0"/>
          <w:divBdr>
            <w:top w:val="none" w:sz="0" w:space="0" w:color="auto"/>
            <w:left w:val="none" w:sz="0" w:space="0" w:color="auto"/>
            <w:bottom w:val="none" w:sz="0" w:space="0" w:color="auto"/>
            <w:right w:val="none" w:sz="0" w:space="0" w:color="auto"/>
          </w:divBdr>
        </w:div>
        <w:div w:id="1703437783">
          <w:marLeft w:val="640"/>
          <w:marRight w:val="0"/>
          <w:marTop w:val="0"/>
          <w:marBottom w:val="0"/>
          <w:divBdr>
            <w:top w:val="none" w:sz="0" w:space="0" w:color="auto"/>
            <w:left w:val="none" w:sz="0" w:space="0" w:color="auto"/>
            <w:bottom w:val="none" w:sz="0" w:space="0" w:color="auto"/>
            <w:right w:val="none" w:sz="0" w:space="0" w:color="auto"/>
          </w:divBdr>
        </w:div>
        <w:div w:id="268124387">
          <w:marLeft w:val="640"/>
          <w:marRight w:val="0"/>
          <w:marTop w:val="0"/>
          <w:marBottom w:val="0"/>
          <w:divBdr>
            <w:top w:val="none" w:sz="0" w:space="0" w:color="auto"/>
            <w:left w:val="none" w:sz="0" w:space="0" w:color="auto"/>
            <w:bottom w:val="none" w:sz="0" w:space="0" w:color="auto"/>
            <w:right w:val="none" w:sz="0" w:space="0" w:color="auto"/>
          </w:divBdr>
        </w:div>
        <w:div w:id="1715618171">
          <w:marLeft w:val="640"/>
          <w:marRight w:val="0"/>
          <w:marTop w:val="0"/>
          <w:marBottom w:val="0"/>
          <w:divBdr>
            <w:top w:val="none" w:sz="0" w:space="0" w:color="auto"/>
            <w:left w:val="none" w:sz="0" w:space="0" w:color="auto"/>
            <w:bottom w:val="none" w:sz="0" w:space="0" w:color="auto"/>
            <w:right w:val="none" w:sz="0" w:space="0" w:color="auto"/>
          </w:divBdr>
        </w:div>
        <w:div w:id="688486836">
          <w:marLeft w:val="640"/>
          <w:marRight w:val="0"/>
          <w:marTop w:val="0"/>
          <w:marBottom w:val="0"/>
          <w:divBdr>
            <w:top w:val="none" w:sz="0" w:space="0" w:color="auto"/>
            <w:left w:val="none" w:sz="0" w:space="0" w:color="auto"/>
            <w:bottom w:val="none" w:sz="0" w:space="0" w:color="auto"/>
            <w:right w:val="none" w:sz="0" w:space="0" w:color="auto"/>
          </w:divBdr>
        </w:div>
        <w:div w:id="267587111">
          <w:marLeft w:val="640"/>
          <w:marRight w:val="0"/>
          <w:marTop w:val="0"/>
          <w:marBottom w:val="0"/>
          <w:divBdr>
            <w:top w:val="none" w:sz="0" w:space="0" w:color="auto"/>
            <w:left w:val="none" w:sz="0" w:space="0" w:color="auto"/>
            <w:bottom w:val="none" w:sz="0" w:space="0" w:color="auto"/>
            <w:right w:val="none" w:sz="0" w:space="0" w:color="auto"/>
          </w:divBdr>
        </w:div>
        <w:div w:id="1978879247">
          <w:marLeft w:val="640"/>
          <w:marRight w:val="0"/>
          <w:marTop w:val="0"/>
          <w:marBottom w:val="0"/>
          <w:divBdr>
            <w:top w:val="none" w:sz="0" w:space="0" w:color="auto"/>
            <w:left w:val="none" w:sz="0" w:space="0" w:color="auto"/>
            <w:bottom w:val="none" w:sz="0" w:space="0" w:color="auto"/>
            <w:right w:val="none" w:sz="0" w:space="0" w:color="auto"/>
          </w:divBdr>
        </w:div>
        <w:div w:id="1330407801">
          <w:marLeft w:val="640"/>
          <w:marRight w:val="0"/>
          <w:marTop w:val="0"/>
          <w:marBottom w:val="0"/>
          <w:divBdr>
            <w:top w:val="none" w:sz="0" w:space="0" w:color="auto"/>
            <w:left w:val="none" w:sz="0" w:space="0" w:color="auto"/>
            <w:bottom w:val="none" w:sz="0" w:space="0" w:color="auto"/>
            <w:right w:val="none" w:sz="0" w:space="0" w:color="auto"/>
          </w:divBdr>
        </w:div>
        <w:div w:id="1658916959">
          <w:marLeft w:val="640"/>
          <w:marRight w:val="0"/>
          <w:marTop w:val="0"/>
          <w:marBottom w:val="0"/>
          <w:divBdr>
            <w:top w:val="none" w:sz="0" w:space="0" w:color="auto"/>
            <w:left w:val="none" w:sz="0" w:space="0" w:color="auto"/>
            <w:bottom w:val="none" w:sz="0" w:space="0" w:color="auto"/>
            <w:right w:val="none" w:sz="0" w:space="0" w:color="auto"/>
          </w:divBdr>
        </w:div>
        <w:div w:id="416051477">
          <w:marLeft w:val="640"/>
          <w:marRight w:val="0"/>
          <w:marTop w:val="0"/>
          <w:marBottom w:val="0"/>
          <w:divBdr>
            <w:top w:val="none" w:sz="0" w:space="0" w:color="auto"/>
            <w:left w:val="none" w:sz="0" w:space="0" w:color="auto"/>
            <w:bottom w:val="none" w:sz="0" w:space="0" w:color="auto"/>
            <w:right w:val="none" w:sz="0" w:space="0" w:color="auto"/>
          </w:divBdr>
        </w:div>
        <w:div w:id="1682052494">
          <w:marLeft w:val="640"/>
          <w:marRight w:val="0"/>
          <w:marTop w:val="0"/>
          <w:marBottom w:val="0"/>
          <w:divBdr>
            <w:top w:val="none" w:sz="0" w:space="0" w:color="auto"/>
            <w:left w:val="none" w:sz="0" w:space="0" w:color="auto"/>
            <w:bottom w:val="none" w:sz="0" w:space="0" w:color="auto"/>
            <w:right w:val="none" w:sz="0" w:space="0" w:color="auto"/>
          </w:divBdr>
        </w:div>
        <w:div w:id="1801150809">
          <w:marLeft w:val="640"/>
          <w:marRight w:val="0"/>
          <w:marTop w:val="0"/>
          <w:marBottom w:val="0"/>
          <w:divBdr>
            <w:top w:val="none" w:sz="0" w:space="0" w:color="auto"/>
            <w:left w:val="none" w:sz="0" w:space="0" w:color="auto"/>
            <w:bottom w:val="none" w:sz="0" w:space="0" w:color="auto"/>
            <w:right w:val="none" w:sz="0" w:space="0" w:color="auto"/>
          </w:divBdr>
        </w:div>
        <w:div w:id="1070731240">
          <w:marLeft w:val="640"/>
          <w:marRight w:val="0"/>
          <w:marTop w:val="0"/>
          <w:marBottom w:val="0"/>
          <w:divBdr>
            <w:top w:val="none" w:sz="0" w:space="0" w:color="auto"/>
            <w:left w:val="none" w:sz="0" w:space="0" w:color="auto"/>
            <w:bottom w:val="none" w:sz="0" w:space="0" w:color="auto"/>
            <w:right w:val="none" w:sz="0" w:space="0" w:color="auto"/>
          </w:divBdr>
        </w:div>
        <w:div w:id="975531930">
          <w:marLeft w:val="640"/>
          <w:marRight w:val="0"/>
          <w:marTop w:val="0"/>
          <w:marBottom w:val="0"/>
          <w:divBdr>
            <w:top w:val="none" w:sz="0" w:space="0" w:color="auto"/>
            <w:left w:val="none" w:sz="0" w:space="0" w:color="auto"/>
            <w:bottom w:val="none" w:sz="0" w:space="0" w:color="auto"/>
            <w:right w:val="none" w:sz="0" w:space="0" w:color="auto"/>
          </w:divBdr>
        </w:div>
        <w:div w:id="31227749">
          <w:marLeft w:val="640"/>
          <w:marRight w:val="0"/>
          <w:marTop w:val="0"/>
          <w:marBottom w:val="0"/>
          <w:divBdr>
            <w:top w:val="none" w:sz="0" w:space="0" w:color="auto"/>
            <w:left w:val="none" w:sz="0" w:space="0" w:color="auto"/>
            <w:bottom w:val="none" w:sz="0" w:space="0" w:color="auto"/>
            <w:right w:val="none" w:sz="0" w:space="0" w:color="auto"/>
          </w:divBdr>
        </w:div>
        <w:div w:id="1995715889">
          <w:marLeft w:val="640"/>
          <w:marRight w:val="0"/>
          <w:marTop w:val="0"/>
          <w:marBottom w:val="0"/>
          <w:divBdr>
            <w:top w:val="none" w:sz="0" w:space="0" w:color="auto"/>
            <w:left w:val="none" w:sz="0" w:space="0" w:color="auto"/>
            <w:bottom w:val="none" w:sz="0" w:space="0" w:color="auto"/>
            <w:right w:val="none" w:sz="0" w:space="0" w:color="auto"/>
          </w:divBdr>
        </w:div>
        <w:div w:id="941687118">
          <w:marLeft w:val="640"/>
          <w:marRight w:val="0"/>
          <w:marTop w:val="0"/>
          <w:marBottom w:val="0"/>
          <w:divBdr>
            <w:top w:val="none" w:sz="0" w:space="0" w:color="auto"/>
            <w:left w:val="none" w:sz="0" w:space="0" w:color="auto"/>
            <w:bottom w:val="none" w:sz="0" w:space="0" w:color="auto"/>
            <w:right w:val="none" w:sz="0" w:space="0" w:color="auto"/>
          </w:divBdr>
        </w:div>
        <w:div w:id="597982856">
          <w:marLeft w:val="640"/>
          <w:marRight w:val="0"/>
          <w:marTop w:val="0"/>
          <w:marBottom w:val="0"/>
          <w:divBdr>
            <w:top w:val="none" w:sz="0" w:space="0" w:color="auto"/>
            <w:left w:val="none" w:sz="0" w:space="0" w:color="auto"/>
            <w:bottom w:val="none" w:sz="0" w:space="0" w:color="auto"/>
            <w:right w:val="none" w:sz="0" w:space="0" w:color="auto"/>
          </w:divBdr>
        </w:div>
        <w:div w:id="1647003816">
          <w:marLeft w:val="640"/>
          <w:marRight w:val="0"/>
          <w:marTop w:val="0"/>
          <w:marBottom w:val="0"/>
          <w:divBdr>
            <w:top w:val="none" w:sz="0" w:space="0" w:color="auto"/>
            <w:left w:val="none" w:sz="0" w:space="0" w:color="auto"/>
            <w:bottom w:val="none" w:sz="0" w:space="0" w:color="auto"/>
            <w:right w:val="none" w:sz="0" w:space="0" w:color="auto"/>
          </w:divBdr>
        </w:div>
        <w:div w:id="1730373018">
          <w:marLeft w:val="640"/>
          <w:marRight w:val="0"/>
          <w:marTop w:val="0"/>
          <w:marBottom w:val="0"/>
          <w:divBdr>
            <w:top w:val="none" w:sz="0" w:space="0" w:color="auto"/>
            <w:left w:val="none" w:sz="0" w:space="0" w:color="auto"/>
            <w:bottom w:val="none" w:sz="0" w:space="0" w:color="auto"/>
            <w:right w:val="none" w:sz="0" w:space="0" w:color="auto"/>
          </w:divBdr>
        </w:div>
        <w:div w:id="1797019696">
          <w:marLeft w:val="640"/>
          <w:marRight w:val="0"/>
          <w:marTop w:val="0"/>
          <w:marBottom w:val="0"/>
          <w:divBdr>
            <w:top w:val="none" w:sz="0" w:space="0" w:color="auto"/>
            <w:left w:val="none" w:sz="0" w:space="0" w:color="auto"/>
            <w:bottom w:val="none" w:sz="0" w:space="0" w:color="auto"/>
            <w:right w:val="none" w:sz="0" w:space="0" w:color="auto"/>
          </w:divBdr>
        </w:div>
        <w:div w:id="1504973548">
          <w:marLeft w:val="640"/>
          <w:marRight w:val="0"/>
          <w:marTop w:val="0"/>
          <w:marBottom w:val="0"/>
          <w:divBdr>
            <w:top w:val="none" w:sz="0" w:space="0" w:color="auto"/>
            <w:left w:val="none" w:sz="0" w:space="0" w:color="auto"/>
            <w:bottom w:val="none" w:sz="0" w:space="0" w:color="auto"/>
            <w:right w:val="none" w:sz="0" w:space="0" w:color="auto"/>
          </w:divBdr>
        </w:div>
        <w:div w:id="2107992356">
          <w:marLeft w:val="640"/>
          <w:marRight w:val="0"/>
          <w:marTop w:val="0"/>
          <w:marBottom w:val="0"/>
          <w:divBdr>
            <w:top w:val="none" w:sz="0" w:space="0" w:color="auto"/>
            <w:left w:val="none" w:sz="0" w:space="0" w:color="auto"/>
            <w:bottom w:val="none" w:sz="0" w:space="0" w:color="auto"/>
            <w:right w:val="none" w:sz="0" w:space="0" w:color="auto"/>
          </w:divBdr>
        </w:div>
        <w:div w:id="514422859">
          <w:marLeft w:val="640"/>
          <w:marRight w:val="0"/>
          <w:marTop w:val="0"/>
          <w:marBottom w:val="0"/>
          <w:divBdr>
            <w:top w:val="none" w:sz="0" w:space="0" w:color="auto"/>
            <w:left w:val="none" w:sz="0" w:space="0" w:color="auto"/>
            <w:bottom w:val="none" w:sz="0" w:space="0" w:color="auto"/>
            <w:right w:val="none" w:sz="0" w:space="0" w:color="auto"/>
          </w:divBdr>
        </w:div>
        <w:div w:id="218059666">
          <w:marLeft w:val="640"/>
          <w:marRight w:val="0"/>
          <w:marTop w:val="0"/>
          <w:marBottom w:val="0"/>
          <w:divBdr>
            <w:top w:val="none" w:sz="0" w:space="0" w:color="auto"/>
            <w:left w:val="none" w:sz="0" w:space="0" w:color="auto"/>
            <w:bottom w:val="none" w:sz="0" w:space="0" w:color="auto"/>
            <w:right w:val="none" w:sz="0" w:space="0" w:color="auto"/>
          </w:divBdr>
        </w:div>
        <w:div w:id="763190579">
          <w:marLeft w:val="640"/>
          <w:marRight w:val="0"/>
          <w:marTop w:val="0"/>
          <w:marBottom w:val="0"/>
          <w:divBdr>
            <w:top w:val="none" w:sz="0" w:space="0" w:color="auto"/>
            <w:left w:val="none" w:sz="0" w:space="0" w:color="auto"/>
            <w:bottom w:val="none" w:sz="0" w:space="0" w:color="auto"/>
            <w:right w:val="none" w:sz="0" w:space="0" w:color="auto"/>
          </w:divBdr>
        </w:div>
        <w:div w:id="356588233">
          <w:marLeft w:val="640"/>
          <w:marRight w:val="0"/>
          <w:marTop w:val="0"/>
          <w:marBottom w:val="0"/>
          <w:divBdr>
            <w:top w:val="none" w:sz="0" w:space="0" w:color="auto"/>
            <w:left w:val="none" w:sz="0" w:space="0" w:color="auto"/>
            <w:bottom w:val="none" w:sz="0" w:space="0" w:color="auto"/>
            <w:right w:val="none" w:sz="0" w:space="0" w:color="auto"/>
          </w:divBdr>
        </w:div>
        <w:div w:id="348718489">
          <w:marLeft w:val="640"/>
          <w:marRight w:val="0"/>
          <w:marTop w:val="0"/>
          <w:marBottom w:val="0"/>
          <w:divBdr>
            <w:top w:val="none" w:sz="0" w:space="0" w:color="auto"/>
            <w:left w:val="none" w:sz="0" w:space="0" w:color="auto"/>
            <w:bottom w:val="none" w:sz="0" w:space="0" w:color="auto"/>
            <w:right w:val="none" w:sz="0" w:space="0" w:color="auto"/>
          </w:divBdr>
        </w:div>
        <w:div w:id="1379741120">
          <w:marLeft w:val="640"/>
          <w:marRight w:val="0"/>
          <w:marTop w:val="0"/>
          <w:marBottom w:val="0"/>
          <w:divBdr>
            <w:top w:val="none" w:sz="0" w:space="0" w:color="auto"/>
            <w:left w:val="none" w:sz="0" w:space="0" w:color="auto"/>
            <w:bottom w:val="none" w:sz="0" w:space="0" w:color="auto"/>
            <w:right w:val="none" w:sz="0" w:space="0" w:color="auto"/>
          </w:divBdr>
        </w:div>
        <w:div w:id="907375755">
          <w:marLeft w:val="640"/>
          <w:marRight w:val="0"/>
          <w:marTop w:val="0"/>
          <w:marBottom w:val="0"/>
          <w:divBdr>
            <w:top w:val="none" w:sz="0" w:space="0" w:color="auto"/>
            <w:left w:val="none" w:sz="0" w:space="0" w:color="auto"/>
            <w:bottom w:val="none" w:sz="0" w:space="0" w:color="auto"/>
            <w:right w:val="none" w:sz="0" w:space="0" w:color="auto"/>
          </w:divBdr>
        </w:div>
        <w:div w:id="425613225">
          <w:marLeft w:val="640"/>
          <w:marRight w:val="0"/>
          <w:marTop w:val="0"/>
          <w:marBottom w:val="0"/>
          <w:divBdr>
            <w:top w:val="none" w:sz="0" w:space="0" w:color="auto"/>
            <w:left w:val="none" w:sz="0" w:space="0" w:color="auto"/>
            <w:bottom w:val="none" w:sz="0" w:space="0" w:color="auto"/>
            <w:right w:val="none" w:sz="0" w:space="0" w:color="auto"/>
          </w:divBdr>
        </w:div>
        <w:div w:id="299893020">
          <w:marLeft w:val="640"/>
          <w:marRight w:val="0"/>
          <w:marTop w:val="0"/>
          <w:marBottom w:val="0"/>
          <w:divBdr>
            <w:top w:val="none" w:sz="0" w:space="0" w:color="auto"/>
            <w:left w:val="none" w:sz="0" w:space="0" w:color="auto"/>
            <w:bottom w:val="none" w:sz="0" w:space="0" w:color="auto"/>
            <w:right w:val="none" w:sz="0" w:space="0" w:color="auto"/>
          </w:divBdr>
        </w:div>
        <w:div w:id="550457240">
          <w:marLeft w:val="640"/>
          <w:marRight w:val="0"/>
          <w:marTop w:val="0"/>
          <w:marBottom w:val="0"/>
          <w:divBdr>
            <w:top w:val="none" w:sz="0" w:space="0" w:color="auto"/>
            <w:left w:val="none" w:sz="0" w:space="0" w:color="auto"/>
            <w:bottom w:val="none" w:sz="0" w:space="0" w:color="auto"/>
            <w:right w:val="none" w:sz="0" w:space="0" w:color="auto"/>
          </w:divBdr>
        </w:div>
        <w:div w:id="322242575">
          <w:marLeft w:val="640"/>
          <w:marRight w:val="0"/>
          <w:marTop w:val="0"/>
          <w:marBottom w:val="0"/>
          <w:divBdr>
            <w:top w:val="none" w:sz="0" w:space="0" w:color="auto"/>
            <w:left w:val="none" w:sz="0" w:space="0" w:color="auto"/>
            <w:bottom w:val="none" w:sz="0" w:space="0" w:color="auto"/>
            <w:right w:val="none" w:sz="0" w:space="0" w:color="auto"/>
          </w:divBdr>
        </w:div>
        <w:div w:id="756563008">
          <w:marLeft w:val="640"/>
          <w:marRight w:val="0"/>
          <w:marTop w:val="0"/>
          <w:marBottom w:val="0"/>
          <w:divBdr>
            <w:top w:val="none" w:sz="0" w:space="0" w:color="auto"/>
            <w:left w:val="none" w:sz="0" w:space="0" w:color="auto"/>
            <w:bottom w:val="none" w:sz="0" w:space="0" w:color="auto"/>
            <w:right w:val="none" w:sz="0" w:space="0" w:color="auto"/>
          </w:divBdr>
        </w:div>
        <w:div w:id="2074505888">
          <w:marLeft w:val="640"/>
          <w:marRight w:val="0"/>
          <w:marTop w:val="0"/>
          <w:marBottom w:val="0"/>
          <w:divBdr>
            <w:top w:val="none" w:sz="0" w:space="0" w:color="auto"/>
            <w:left w:val="none" w:sz="0" w:space="0" w:color="auto"/>
            <w:bottom w:val="none" w:sz="0" w:space="0" w:color="auto"/>
            <w:right w:val="none" w:sz="0" w:space="0" w:color="auto"/>
          </w:divBdr>
        </w:div>
        <w:div w:id="26219933">
          <w:marLeft w:val="640"/>
          <w:marRight w:val="0"/>
          <w:marTop w:val="0"/>
          <w:marBottom w:val="0"/>
          <w:divBdr>
            <w:top w:val="none" w:sz="0" w:space="0" w:color="auto"/>
            <w:left w:val="none" w:sz="0" w:space="0" w:color="auto"/>
            <w:bottom w:val="none" w:sz="0" w:space="0" w:color="auto"/>
            <w:right w:val="none" w:sz="0" w:space="0" w:color="auto"/>
          </w:divBdr>
        </w:div>
        <w:div w:id="1198740005">
          <w:marLeft w:val="640"/>
          <w:marRight w:val="0"/>
          <w:marTop w:val="0"/>
          <w:marBottom w:val="0"/>
          <w:divBdr>
            <w:top w:val="none" w:sz="0" w:space="0" w:color="auto"/>
            <w:left w:val="none" w:sz="0" w:space="0" w:color="auto"/>
            <w:bottom w:val="none" w:sz="0" w:space="0" w:color="auto"/>
            <w:right w:val="none" w:sz="0" w:space="0" w:color="auto"/>
          </w:divBdr>
        </w:div>
        <w:div w:id="1998072303">
          <w:marLeft w:val="640"/>
          <w:marRight w:val="0"/>
          <w:marTop w:val="0"/>
          <w:marBottom w:val="0"/>
          <w:divBdr>
            <w:top w:val="none" w:sz="0" w:space="0" w:color="auto"/>
            <w:left w:val="none" w:sz="0" w:space="0" w:color="auto"/>
            <w:bottom w:val="none" w:sz="0" w:space="0" w:color="auto"/>
            <w:right w:val="none" w:sz="0" w:space="0" w:color="auto"/>
          </w:divBdr>
        </w:div>
        <w:div w:id="1288582990">
          <w:marLeft w:val="640"/>
          <w:marRight w:val="0"/>
          <w:marTop w:val="0"/>
          <w:marBottom w:val="0"/>
          <w:divBdr>
            <w:top w:val="none" w:sz="0" w:space="0" w:color="auto"/>
            <w:left w:val="none" w:sz="0" w:space="0" w:color="auto"/>
            <w:bottom w:val="none" w:sz="0" w:space="0" w:color="auto"/>
            <w:right w:val="none" w:sz="0" w:space="0" w:color="auto"/>
          </w:divBdr>
        </w:div>
        <w:div w:id="1242981167">
          <w:marLeft w:val="640"/>
          <w:marRight w:val="0"/>
          <w:marTop w:val="0"/>
          <w:marBottom w:val="0"/>
          <w:divBdr>
            <w:top w:val="none" w:sz="0" w:space="0" w:color="auto"/>
            <w:left w:val="none" w:sz="0" w:space="0" w:color="auto"/>
            <w:bottom w:val="none" w:sz="0" w:space="0" w:color="auto"/>
            <w:right w:val="none" w:sz="0" w:space="0" w:color="auto"/>
          </w:divBdr>
        </w:div>
        <w:div w:id="597522720">
          <w:marLeft w:val="640"/>
          <w:marRight w:val="0"/>
          <w:marTop w:val="0"/>
          <w:marBottom w:val="0"/>
          <w:divBdr>
            <w:top w:val="none" w:sz="0" w:space="0" w:color="auto"/>
            <w:left w:val="none" w:sz="0" w:space="0" w:color="auto"/>
            <w:bottom w:val="none" w:sz="0" w:space="0" w:color="auto"/>
            <w:right w:val="none" w:sz="0" w:space="0" w:color="auto"/>
          </w:divBdr>
        </w:div>
        <w:div w:id="1726679891">
          <w:marLeft w:val="640"/>
          <w:marRight w:val="0"/>
          <w:marTop w:val="0"/>
          <w:marBottom w:val="0"/>
          <w:divBdr>
            <w:top w:val="none" w:sz="0" w:space="0" w:color="auto"/>
            <w:left w:val="none" w:sz="0" w:space="0" w:color="auto"/>
            <w:bottom w:val="none" w:sz="0" w:space="0" w:color="auto"/>
            <w:right w:val="none" w:sz="0" w:space="0" w:color="auto"/>
          </w:divBdr>
        </w:div>
        <w:div w:id="183054415">
          <w:marLeft w:val="640"/>
          <w:marRight w:val="0"/>
          <w:marTop w:val="0"/>
          <w:marBottom w:val="0"/>
          <w:divBdr>
            <w:top w:val="none" w:sz="0" w:space="0" w:color="auto"/>
            <w:left w:val="none" w:sz="0" w:space="0" w:color="auto"/>
            <w:bottom w:val="none" w:sz="0" w:space="0" w:color="auto"/>
            <w:right w:val="none" w:sz="0" w:space="0" w:color="auto"/>
          </w:divBdr>
        </w:div>
        <w:div w:id="1443767487">
          <w:marLeft w:val="640"/>
          <w:marRight w:val="0"/>
          <w:marTop w:val="0"/>
          <w:marBottom w:val="0"/>
          <w:divBdr>
            <w:top w:val="none" w:sz="0" w:space="0" w:color="auto"/>
            <w:left w:val="none" w:sz="0" w:space="0" w:color="auto"/>
            <w:bottom w:val="none" w:sz="0" w:space="0" w:color="auto"/>
            <w:right w:val="none" w:sz="0" w:space="0" w:color="auto"/>
          </w:divBdr>
        </w:div>
        <w:div w:id="1052656450">
          <w:marLeft w:val="640"/>
          <w:marRight w:val="0"/>
          <w:marTop w:val="0"/>
          <w:marBottom w:val="0"/>
          <w:divBdr>
            <w:top w:val="none" w:sz="0" w:space="0" w:color="auto"/>
            <w:left w:val="none" w:sz="0" w:space="0" w:color="auto"/>
            <w:bottom w:val="none" w:sz="0" w:space="0" w:color="auto"/>
            <w:right w:val="none" w:sz="0" w:space="0" w:color="auto"/>
          </w:divBdr>
        </w:div>
        <w:div w:id="1561751152">
          <w:marLeft w:val="640"/>
          <w:marRight w:val="0"/>
          <w:marTop w:val="0"/>
          <w:marBottom w:val="0"/>
          <w:divBdr>
            <w:top w:val="none" w:sz="0" w:space="0" w:color="auto"/>
            <w:left w:val="none" w:sz="0" w:space="0" w:color="auto"/>
            <w:bottom w:val="none" w:sz="0" w:space="0" w:color="auto"/>
            <w:right w:val="none" w:sz="0" w:space="0" w:color="auto"/>
          </w:divBdr>
        </w:div>
        <w:div w:id="1542284654">
          <w:marLeft w:val="640"/>
          <w:marRight w:val="0"/>
          <w:marTop w:val="0"/>
          <w:marBottom w:val="0"/>
          <w:divBdr>
            <w:top w:val="none" w:sz="0" w:space="0" w:color="auto"/>
            <w:left w:val="none" w:sz="0" w:space="0" w:color="auto"/>
            <w:bottom w:val="none" w:sz="0" w:space="0" w:color="auto"/>
            <w:right w:val="none" w:sz="0" w:space="0" w:color="auto"/>
          </w:divBdr>
        </w:div>
        <w:div w:id="1493376785">
          <w:marLeft w:val="640"/>
          <w:marRight w:val="0"/>
          <w:marTop w:val="0"/>
          <w:marBottom w:val="0"/>
          <w:divBdr>
            <w:top w:val="none" w:sz="0" w:space="0" w:color="auto"/>
            <w:left w:val="none" w:sz="0" w:space="0" w:color="auto"/>
            <w:bottom w:val="none" w:sz="0" w:space="0" w:color="auto"/>
            <w:right w:val="none" w:sz="0" w:space="0" w:color="auto"/>
          </w:divBdr>
        </w:div>
        <w:div w:id="1788691646">
          <w:marLeft w:val="640"/>
          <w:marRight w:val="0"/>
          <w:marTop w:val="0"/>
          <w:marBottom w:val="0"/>
          <w:divBdr>
            <w:top w:val="none" w:sz="0" w:space="0" w:color="auto"/>
            <w:left w:val="none" w:sz="0" w:space="0" w:color="auto"/>
            <w:bottom w:val="none" w:sz="0" w:space="0" w:color="auto"/>
            <w:right w:val="none" w:sz="0" w:space="0" w:color="auto"/>
          </w:divBdr>
        </w:div>
        <w:div w:id="980773743">
          <w:marLeft w:val="640"/>
          <w:marRight w:val="0"/>
          <w:marTop w:val="0"/>
          <w:marBottom w:val="0"/>
          <w:divBdr>
            <w:top w:val="none" w:sz="0" w:space="0" w:color="auto"/>
            <w:left w:val="none" w:sz="0" w:space="0" w:color="auto"/>
            <w:bottom w:val="none" w:sz="0" w:space="0" w:color="auto"/>
            <w:right w:val="none" w:sz="0" w:space="0" w:color="auto"/>
          </w:divBdr>
        </w:div>
        <w:div w:id="561913699">
          <w:marLeft w:val="640"/>
          <w:marRight w:val="0"/>
          <w:marTop w:val="0"/>
          <w:marBottom w:val="0"/>
          <w:divBdr>
            <w:top w:val="none" w:sz="0" w:space="0" w:color="auto"/>
            <w:left w:val="none" w:sz="0" w:space="0" w:color="auto"/>
            <w:bottom w:val="none" w:sz="0" w:space="0" w:color="auto"/>
            <w:right w:val="none" w:sz="0" w:space="0" w:color="auto"/>
          </w:divBdr>
        </w:div>
        <w:div w:id="707951900">
          <w:marLeft w:val="640"/>
          <w:marRight w:val="0"/>
          <w:marTop w:val="0"/>
          <w:marBottom w:val="0"/>
          <w:divBdr>
            <w:top w:val="none" w:sz="0" w:space="0" w:color="auto"/>
            <w:left w:val="none" w:sz="0" w:space="0" w:color="auto"/>
            <w:bottom w:val="none" w:sz="0" w:space="0" w:color="auto"/>
            <w:right w:val="none" w:sz="0" w:space="0" w:color="auto"/>
          </w:divBdr>
        </w:div>
        <w:div w:id="1466391425">
          <w:marLeft w:val="640"/>
          <w:marRight w:val="0"/>
          <w:marTop w:val="0"/>
          <w:marBottom w:val="0"/>
          <w:divBdr>
            <w:top w:val="none" w:sz="0" w:space="0" w:color="auto"/>
            <w:left w:val="none" w:sz="0" w:space="0" w:color="auto"/>
            <w:bottom w:val="none" w:sz="0" w:space="0" w:color="auto"/>
            <w:right w:val="none" w:sz="0" w:space="0" w:color="auto"/>
          </w:divBdr>
        </w:div>
        <w:div w:id="2098671618">
          <w:marLeft w:val="640"/>
          <w:marRight w:val="0"/>
          <w:marTop w:val="0"/>
          <w:marBottom w:val="0"/>
          <w:divBdr>
            <w:top w:val="none" w:sz="0" w:space="0" w:color="auto"/>
            <w:left w:val="none" w:sz="0" w:space="0" w:color="auto"/>
            <w:bottom w:val="none" w:sz="0" w:space="0" w:color="auto"/>
            <w:right w:val="none" w:sz="0" w:space="0" w:color="auto"/>
          </w:divBdr>
        </w:div>
        <w:div w:id="1592424703">
          <w:marLeft w:val="640"/>
          <w:marRight w:val="0"/>
          <w:marTop w:val="0"/>
          <w:marBottom w:val="0"/>
          <w:divBdr>
            <w:top w:val="none" w:sz="0" w:space="0" w:color="auto"/>
            <w:left w:val="none" w:sz="0" w:space="0" w:color="auto"/>
            <w:bottom w:val="none" w:sz="0" w:space="0" w:color="auto"/>
            <w:right w:val="none" w:sz="0" w:space="0" w:color="auto"/>
          </w:divBdr>
        </w:div>
        <w:div w:id="1913149988">
          <w:marLeft w:val="640"/>
          <w:marRight w:val="0"/>
          <w:marTop w:val="0"/>
          <w:marBottom w:val="0"/>
          <w:divBdr>
            <w:top w:val="none" w:sz="0" w:space="0" w:color="auto"/>
            <w:left w:val="none" w:sz="0" w:space="0" w:color="auto"/>
            <w:bottom w:val="none" w:sz="0" w:space="0" w:color="auto"/>
            <w:right w:val="none" w:sz="0" w:space="0" w:color="auto"/>
          </w:divBdr>
        </w:div>
        <w:div w:id="743989613">
          <w:marLeft w:val="640"/>
          <w:marRight w:val="0"/>
          <w:marTop w:val="0"/>
          <w:marBottom w:val="0"/>
          <w:divBdr>
            <w:top w:val="none" w:sz="0" w:space="0" w:color="auto"/>
            <w:left w:val="none" w:sz="0" w:space="0" w:color="auto"/>
            <w:bottom w:val="none" w:sz="0" w:space="0" w:color="auto"/>
            <w:right w:val="none" w:sz="0" w:space="0" w:color="auto"/>
          </w:divBdr>
        </w:div>
        <w:div w:id="845556898">
          <w:marLeft w:val="640"/>
          <w:marRight w:val="0"/>
          <w:marTop w:val="0"/>
          <w:marBottom w:val="0"/>
          <w:divBdr>
            <w:top w:val="none" w:sz="0" w:space="0" w:color="auto"/>
            <w:left w:val="none" w:sz="0" w:space="0" w:color="auto"/>
            <w:bottom w:val="none" w:sz="0" w:space="0" w:color="auto"/>
            <w:right w:val="none" w:sz="0" w:space="0" w:color="auto"/>
          </w:divBdr>
        </w:div>
        <w:div w:id="1368874537">
          <w:marLeft w:val="640"/>
          <w:marRight w:val="0"/>
          <w:marTop w:val="0"/>
          <w:marBottom w:val="0"/>
          <w:divBdr>
            <w:top w:val="none" w:sz="0" w:space="0" w:color="auto"/>
            <w:left w:val="none" w:sz="0" w:space="0" w:color="auto"/>
            <w:bottom w:val="none" w:sz="0" w:space="0" w:color="auto"/>
            <w:right w:val="none" w:sz="0" w:space="0" w:color="auto"/>
          </w:divBdr>
        </w:div>
        <w:div w:id="2066877641">
          <w:marLeft w:val="640"/>
          <w:marRight w:val="0"/>
          <w:marTop w:val="0"/>
          <w:marBottom w:val="0"/>
          <w:divBdr>
            <w:top w:val="none" w:sz="0" w:space="0" w:color="auto"/>
            <w:left w:val="none" w:sz="0" w:space="0" w:color="auto"/>
            <w:bottom w:val="none" w:sz="0" w:space="0" w:color="auto"/>
            <w:right w:val="none" w:sz="0" w:space="0" w:color="auto"/>
          </w:divBdr>
        </w:div>
        <w:div w:id="282276858">
          <w:marLeft w:val="640"/>
          <w:marRight w:val="0"/>
          <w:marTop w:val="0"/>
          <w:marBottom w:val="0"/>
          <w:divBdr>
            <w:top w:val="none" w:sz="0" w:space="0" w:color="auto"/>
            <w:left w:val="none" w:sz="0" w:space="0" w:color="auto"/>
            <w:bottom w:val="none" w:sz="0" w:space="0" w:color="auto"/>
            <w:right w:val="none" w:sz="0" w:space="0" w:color="auto"/>
          </w:divBdr>
        </w:div>
        <w:div w:id="560557171">
          <w:marLeft w:val="640"/>
          <w:marRight w:val="0"/>
          <w:marTop w:val="0"/>
          <w:marBottom w:val="0"/>
          <w:divBdr>
            <w:top w:val="none" w:sz="0" w:space="0" w:color="auto"/>
            <w:left w:val="none" w:sz="0" w:space="0" w:color="auto"/>
            <w:bottom w:val="none" w:sz="0" w:space="0" w:color="auto"/>
            <w:right w:val="none" w:sz="0" w:space="0" w:color="auto"/>
          </w:divBdr>
        </w:div>
        <w:div w:id="795871682">
          <w:marLeft w:val="640"/>
          <w:marRight w:val="0"/>
          <w:marTop w:val="0"/>
          <w:marBottom w:val="0"/>
          <w:divBdr>
            <w:top w:val="none" w:sz="0" w:space="0" w:color="auto"/>
            <w:left w:val="none" w:sz="0" w:space="0" w:color="auto"/>
            <w:bottom w:val="none" w:sz="0" w:space="0" w:color="auto"/>
            <w:right w:val="none" w:sz="0" w:space="0" w:color="auto"/>
          </w:divBdr>
        </w:div>
        <w:div w:id="1643266522">
          <w:marLeft w:val="640"/>
          <w:marRight w:val="0"/>
          <w:marTop w:val="0"/>
          <w:marBottom w:val="0"/>
          <w:divBdr>
            <w:top w:val="none" w:sz="0" w:space="0" w:color="auto"/>
            <w:left w:val="none" w:sz="0" w:space="0" w:color="auto"/>
            <w:bottom w:val="none" w:sz="0" w:space="0" w:color="auto"/>
            <w:right w:val="none" w:sz="0" w:space="0" w:color="auto"/>
          </w:divBdr>
        </w:div>
        <w:div w:id="1589970268">
          <w:marLeft w:val="640"/>
          <w:marRight w:val="0"/>
          <w:marTop w:val="0"/>
          <w:marBottom w:val="0"/>
          <w:divBdr>
            <w:top w:val="none" w:sz="0" w:space="0" w:color="auto"/>
            <w:left w:val="none" w:sz="0" w:space="0" w:color="auto"/>
            <w:bottom w:val="none" w:sz="0" w:space="0" w:color="auto"/>
            <w:right w:val="none" w:sz="0" w:space="0" w:color="auto"/>
          </w:divBdr>
        </w:div>
        <w:div w:id="675503647">
          <w:marLeft w:val="640"/>
          <w:marRight w:val="0"/>
          <w:marTop w:val="0"/>
          <w:marBottom w:val="0"/>
          <w:divBdr>
            <w:top w:val="none" w:sz="0" w:space="0" w:color="auto"/>
            <w:left w:val="none" w:sz="0" w:space="0" w:color="auto"/>
            <w:bottom w:val="none" w:sz="0" w:space="0" w:color="auto"/>
            <w:right w:val="none" w:sz="0" w:space="0" w:color="auto"/>
          </w:divBdr>
        </w:div>
        <w:div w:id="1949190170">
          <w:marLeft w:val="640"/>
          <w:marRight w:val="0"/>
          <w:marTop w:val="0"/>
          <w:marBottom w:val="0"/>
          <w:divBdr>
            <w:top w:val="none" w:sz="0" w:space="0" w:color="auto"/>
            <w:left w:val="none" w:sz="0" w:space="0" w:color="auto"/>
            <w:bottom w:val="none" w:sz="0" w:space="0" w:color="auto"/>
            <w:right w:val="none" w:sz="0" w:space="0" w:color="auto"/>
          </w:divBdr>
        </w:div>
        <w:div w:id="724109200">
          <w:marLeft w:val="640"/>
          <w:marRight w:val="0"/>
          <w:marTop w:val="0"/>
          <w:marBottom w:val="0"/>
          <w:divBdr>
            <w:top w:val="none" w:sz="0" w:space="0" w:color="auto"/>
            <w:left w:val="none" w:sz="0" w:space="0" w:color="auto"/>
            <w:bottom w:val="none" w:sz="0" w:space="0" w:color="auto"/>
            <w:right w:val="none" w:sz="0" w:space="0" w:color="auto"/>
          </w:divBdr>
        </w:div>
        <w:div w:id="758214545">
          <w:marLeft w:val="640"/>
          <w:marRight w:val="0"/>
          <w:marTop w:val="0"/>
          <w:marBottom w:val="0"/>
          <w:divBdr>
            <w:top w:val="none" w:sz="0" w:space="0" w:color="auto"/>
            <w:left w:val="none" w:sz="0" w:space="0" w:color="auto"/>
            <w:bottom w:val="none" w:sz="0" w:space="0" w:color="auto"/>
            <w:right w:val="none" w:sz="0" w:space="0" w:color="auto"/>
          </w:divBdr>
        </w:div>
        <w:div w:id="1205943527">
          <w:marLeft w:val="640"/>
          <w:marRight w:val="0"/>
          <w:marTop w:val="0"/>
          <w:marBottom w:val="0"/>
          <w:divBdr>
            <w:top w:val="none" w:sz="0" w:space="0" w:color="auto"/>
            <w:left w:val="none" w:sz="0" w:space="0" w:color="auto"/>
            <w:bottom w:val="none" w:sz="0" w:space="0" w:color="auto"/>
            <w:right w:val="none" w:sz="0" w:space="0" w:color="auto"/>
          </w:divBdr>
        </w:div>
      </w:divsChild>
    </w:div>
    <w:div w:id="29191706">
      <w:bodyDiv w:val="1"/>
      <w:marLeft w:val="0"/>
      <w:marRight w:val="0"/>
      <w:marTop w:val="0"/>
      <w:marBottom w:val="0"/>
      <w:divBdr>
        <w:top w:val="none" w:sz="0" w:space="0" w:color="auto"/>
        <w:left w:val="none" w:sz="0" w:space="0" w:color="auto"/>
        <w:bottom w:val="none" w:sz="0" w:space="0" w:color="auto"/>
        <w:right w:val="none" w:sz="0" w:space="0" w:color="auto"/>
      </w:divBdr>
      <w:divsChild>
        <w:div w:id="987593162">
          <w:marLeft w:val="640"/>
          <w:marRight w:val="0"/>
          <w:marTop w:val="0"/>
          <w:marBottom w:val="0"/>
          <w:divBdr>
            <w:top w:val="none" w:sz="0" w:space="0" w:color="auto"/>
            <w:left w:val="none" w:sz="0" w:space="0" w:color="auto"/>
            <w:bottom w:val="none" w:sz="0" w:space="0" w:color="auto"/>
            <w:right w:val="none" w:sz="0" w:space="0" w:color="auto"/>
          </w:divBdr>
        </w:div>
        <w:div w:id="1461000386">
          <w:marLeft w:val="640"/>
          <w:marRight w:val="0"/>
          <w:marTop w:val="0"/>
          <w:marBottom w:val="0"/>
          <w:divBdr>
            <w:top w:val="none" w:sz="0" w:space="0" w:color="auto"/>
            <w:left w:val="none" w:sz="0" w:space="0" w:color="auto"/>
            <w:bottom w:val="none" w:sz="0" w:space="0" w:color="auto"/>
            <w:right w:val="none" w:sz="0" w:space="0" w:color="auto"/>
          </w:divBdr>
        </w:div>
        <w:div w:id="1217551804">
          <w:marLeft w:val="640"/>
          <w:marRight w:val="0"/>
          <w:marTop w:val="0"/>
          <w:marBottom w:val="0"/>
          <w:divBdr>
            <w:top w:val="none" w:sz="0" w:space="0" w:color="auto"/>
            <w:left w:val="none" w:sz="0" w:space="0" w:color="auto"/>
            <w:bottom w:val="none" w:sz="0" w:space="0" w:color="auto"/>
            <w:right w:val="none" w:sz="0" w:space="0" w:color="auto"/>
          </w:divBdr>
        </w:div>
        <w:div w:id="723216443">
          <w:marLeft w:val="640"/>
          <w:marRight w:val="0"/>
          <w:marTop w:val="0"/>
          <w:marBottom w:val="0"/>
          <w:divBdr>
            <w:top w:val="none" w:sz="0" w:space="0" w:color="auto"/>
            <w:left w:val="none" w:sz="0" w:space="0" w:color="auto"/>
            <w:bottom w:val="none" w:sz="0" w:space="0" w:color="auto"/>
            <w:right w:val="none" w:sz="0" w:space="0" w:color="auto"/>
          </w:divBdr>
        </w:div>
        <w:div w:id="1382440502">
          <w:marLeft w:val="640"/>
          <w:marRight w:val="0"/>
          <w:marTop w:val="0"/>
          <w:marBottom w:val="0"/>
          <w:divBdr>
            <w:top w:val="none" w:sz="0" w:space="0" w:color="auto"/>
            <w:left w:val="none" w:sz="0" w:space="0" w:color="auto"/>
            <w:bottom w:val="none" w:sz="0" w:space="0" w:color="auto"/>
            <w:right w:val="none" w:sz="0" w:space="0" w:color="auto"/>
          </w:divBdr>
        </w:div>
        <w:div w:id="1667898062">
          <w:marLeft w:val="640"/>
          <w:marRight w:val="0"/>
          <w:marTop w:val="0"/>
          <w:marBottom w:val="0"/>
          <w:divBdr>
            <w:top w:val="none" w:sz="0" w:space="0" w:color="auto"/>
            <w:left w:val="none" w:sz="0" w:space="0" w:color="auto"/>
            <w:bottom w:val="none" w:sz="0" w:space="0" w:color="auto"/>
            <w:right w:val="none" w:sz="0" w:space="0" w:color="auto"/>
          </w:divBdr>
        </w:div>
        <w:div w:id="1683892949">
          <w:marLeft w:val="640"/>
          <w:marRight w:val="0"/>
          <w:marTop w:val="0"/>
          <w:marBottom w:val="0"/>
          <w:divBdr>
            <w:top w:val="none" w:sz="0" w:space="0" w:color="auto"/>
            <w:left w:val="none" w:sz="0" w:space="0" w:color="auto"/>
            <w:bottom w:val="none" w:sz="0" w:space="0" w:color="auto"/>
            <w:right w:val="none" w:sz="0" w:space="0" w:color="auto"/>
          </w:divBdr>
        </w:div>
        <w:div w:id="787697482">
          <w:marLeft w:val="640"/>
          <w:marRight w:val="0"/>
          <w:marTop w:val="0"/>
          <w:marBottom w:val="0"/>
          <w:divBdr>
            <w:top w:val="none" w:sz="0" w:space="0" w:color="auto"/>
            <w:left w:val="none" w:sz="0" w:space="0" w:color="auto"/>
            <w:bottom w:val="none" w:sz="0" w:space="0" w:color="auto"/>
            <w:right w:val="none" w:sz="0" w:space="0" w:color="auto"/>
          </w:divBdr>
        </w:div>
        <w:div w:id="1698002789">
          <w:marLeft w:val="640"/>
          <w:marRight w:val="0"/>
          <w:marTop w:val="0"/>
          <w:marBottom w:val="0"/>
          <w:divBdr>
            <w:top w:val="none" w:sz="0" w:space="0" w:color="auto"/>
            <w:left w:val="none" w:sz="0" w:space="0" w:color="auto"/>
            <w:bottom w:val="none" w:sz="0" w:space="0" w:color="auto"/>
            <w:right w:val="none" w:sz="0" w:space="0" w:color="auto"/>
          </w:divBdr>
        </w:div>
        <w:div w:id="235170876">
          <w:marLeft w:val="640"/>
          <w:marRight w:val="0"/>
          <w:marTop w:val="0"/>
          <w:marBottom w:val="0"/>
          <w:divBdr>
            <w:top w:val="none" w:sz="0" w:space="0" w:color="auto"/>
            <w:left w:val="none" w:sz="0" w:space="0" w:color="auto"/>
            <w:bottom w:val="none" w:sz="0" w:space="0" w:color="auto"/>
            <w:right w:val="none" w:sz="0" w:space="0" w:color="auto"/>
          </w:divBdr>
        </w:div>
        <w:div w:id="1713336201">
          <w:marLeft w:val="640"/>
          <w:marRight w:val="0"/>
          <w:marTop w:val="0"/>
          <w:marBottom w:val="0"/>
          <w:divBdr>
            <w:top w:val="none" w:sz="0" w:space="0" w:color="auto"/>
            <w:left w:val="none" w:sz="0" w:space="0" w:color="auto"/>
            <w:bottom w:val="none" w:sz="0" w:space="0" w:color="auto"/>
            <w:right w:val="none" w:sz="0" w:space="0" w:color="auto"/>
          </w:divBdr>
        </w:div>
        <w:div w:id="81730175">
          <w:marLeft w:val="640"/>
          <w:marRight w:val="0"/>
          <w:marTop w:val="0"/>
          <w:marBottom w:val="0"/>
          <w:divBdr>
            <w:top w:val="none" w:sz="0" w:space="0" w:color="auto"/>
            <w:left w:val="none" w:sz="0" w:space="0" w:color="auto"/>
            <w:bottom w:val="none" w:sz="0" w:space="0" w:color="auto"/>
            <w:right w:val="none" w:sz="0" w:space="0" w:color="auto"/>
          </w:divBdr>
        </w:div>
        <w:div w:id="367876280">
          <w:marLeft w:val="640"/>
          <w:marRight w:val="0"/>
          <w:marTop w:val="0"/>
          <w:marBottom w:val="0"/>
          <w:divBdr>
            <w:top w:val="none" w:sz="0" w:space="0" w:color="auto"/>
            <w:left w:val="none" w:sz="0" w:space="0" w:color="auto"/>
            <w:bottom w:val="none" w:sz="0" w:space="0" w:color="auto"/>
            <w:right w:val="none" w:sz="0" w:space="0" w:color="auto"/>
          </w:divBdr>
        </w:div>
        <w:div w:id="583806259">
          <w:marLeft w:val="640"/>
          <w:marRight w:val="0"/>
          <w:marTop w:val="0"/>
          <w:marBottom w:val="0"/>
          <w:divBdr>
            <w:top w:val="none" w:sz="0" w:space="0" w:color="auto"/>
            <w:left w:val="none" w:sz="0" w:space="0" w:color="auto"/>
            <w:bottom w:val="none" w:sz="0" w:space="0" w:color="auto"/>
            <w:right w:val="none" w:sz="0" w:space="0" w:color="auto"/>
          </w:divBdr>
        </w:div>
        <w:div w:id="406416533">
          <w:marLeft w:val="640"/>
          <w:marRight w:val="0"/>
          <w:marTop w:val="0"/>
          <w:marBottom w:val="0"/>
          <w:divBdr>
            <w:top w:val="none" w:sz="0" w:space="0" w:color="auto"/>
            <w:left w:val="none" w:sz="0" w:space="0" w:color="auto"/>
            <w:bottom w:val="none" w:sz="0" w:space="0" w:color="auto"/>
            <w:right w:val="none" w:sz="0" w:space="0" w:color="auto"/>
          </w:divBdr>
        </w:div>
        <w:div w:id="812285896">
          <w:marLeft w:val="640"/>
          <w:marRight w:val="0"/>
          <w:marTop w:val="0"/>
          <w:marBottom w:val="0"/>
          <w:divBdr>
            <w:top w:val="none" w:sz="0" w:space="0" w:color="auto"/>
            <w:left w:val="none" w:sz="0" w:space="0" w:color="auto"/>
            <w:bottom w:val="none" w:sz="0" w:space="0" w:color="auto"/>
            <w:right w:val="none" w:sz="0" w:space="0" w:color="auto"/>
          </w:divBdr>
        </w:div>
        <w:div w:id="1454639192">
          <w:marLeft w:val="640"/>
          <w:marRight w:val="0"/>
          <w:marTop w:val="0"/>
          <w:marBottom w:val="0"/>
          <w:divBdr>
            <w:top w:val="none" w:sz="0" w:space="0" w:color="auto"/>
            <w:left w:val="none" w:sz="0" w:space="0" w:color="auto"/>
            <w:bottom w:val="none" w:sz="0" w:space="0" w:color="auto"/>
            <w:right w:val="none" w:sz="0" w:space="0" w:color="auto"/>
          </w:divBdr>
        </w:div>
        <w:div w:id="331953302">
          <w:marLeft w:val="640"/>
          <w:marRight w:val="0"/>
          <w:marTop w:val="0"/>
          <w:marBottom w:val="0"/>
          <w:divBdr>
            <w:top w:val="none" w:sz="0" w:space="0" w:color="auto"/>
            <w:left w:val="none" w:sz="0" w:space="0" w:color="auto"/>
            <w:bottom w:val="none" w:sz="0" w:space="0" w:color="auto"/>
            <w:right w:val="none" w:sz="0" w:space="0" w:color="auto"/>
          </w:divBdr>
        </w:div>
        <w:div w:id="1986615530">
          <w:marLeft w:val="640"/>
          <w:marRight w:val="0"/>
          <w:marTop w:val="0"/>
          <w:marBottom w:val="0"/>
          <w:divBdr>
            <w:top w:val="none" w:sz="0" w:space="0" w:color="auto"/>
            <w:left w:val="none" w:sz="0" w:space="0" w:color="auto"/>
            <w:bottom w:val="none" w:sz="0" w:space="0" w:color="auto"/>
            <w:right w:val="none" w:sz="0" w:space="0" w:color="auto"/>
          </w:divBdr>
        </w:div>
        <w:div w:id="688025315">
          <w:marLeft w:val="640"/>
          <w:marRight w:val="0"/>
          <w:marTop w:val="0"/>
          <w:marBottom w:val="0"/>
          <w:divBdr>
            <w:top w:val="none" w:sz="0" w:space="0" w:color="auto"/>
            <w:left w:val="none" w:sz="0" w:space="0" w:color="auto"/>
            <w:bottom w:val="none" w:sz="0" w:space="0" w:color="auto"/>
            <w:right w:val="none" w:sz="0" w:space="0" w:color="auto"/>
          </w:divBdr>
        </w:div>
        <w:div w:id="838544929">
          <w:marLeft w:val="640"/>
          <w:marRight w:val="0"/>
          <w:marTop w:val="0"/>
          <w:marBottom w:val="0"/>
          <w:divBdr>
            <w:top w:val="none" w:sz="0" w:space="0" w:color="auto"/>
            <w:left w:val="none" w:sz="0" w:space="0" w:color="auto"/>
            <w:bottom w:val="none" w:sz="0" w:space="0" w:color="auto"/>
            <w:right w:val="none" w:sz="0" w:space="0" w:color="auto"/>
          </w:divBdr>
        </w:div>
        <w:div w:id="928729632">
          <w:marLeft w:val="640"/>
          <w:marRight w:val="0"/>
          <w:marTop w:val="0"/>
          <w:marBottom w:val="0"/>
          <w:divBdr>
            <w:top w:val="none" w:sz="0" w:space="0" w:color="auto"/>
            <w:left w:val="none" w:sz="0" w:space="0" w:color="auto"/>
            <w:bottom w:val="none" w:sz="0" w:space="0" w:color="auto"/>
            <w:right w:val="none" w:sz="0" w:space="0" w:color="auto"/>
          </w:divBdr>
        </w:div>
        <w:div w:id="1009679182">
          <w:marLeft w:val="640"/>
          <w:marRight w:val="0"/>
          <w:marTop w:val="0"/>
          <w:marBottom w:val="0"/>
          <w:divBdr>
            <w:top w:val="none" w:sz="0" w:space="0" w:color="auto"/>
            <w:left w:val="none" w:sz="0" w:space="0" w:color="auto"/>
            <w:bottom w:val="none" w:sz="0" w:space="0" w:color="auto"/>
            <w:right w:val="none" w:sz="0" w:space="0" w:color="auto"/>
          </w:divBdr>
        </w:div>
        <w:div w:id="2090498870">
          <w:marLeft w:val="640"/>
          <w:marRight w:val="0"/>
          <w:marTop w:val="0"/>
          <w:marBottom w:val="0"/>
          <w:divBdr>
            <w:top w:val="none" w:sz="0" w:space="0" w:color="auto"/>
            <w:left w:val="none" w:sz="0" w:space="0" w:color="auto"/>
            <w:bottom w:val="none" w:sz="0" w:space="0" w:color="auto"/>
            <w:right w:val="none" w:sz="0" w:space="0" w:color="auto"/>
          </w:divBdr>
        </w:div>
        <w:div w:id="108548336">
          <w:marLeft w:val="640"/>
          <w:marRight w:val="0"/>
          <w:marTop w:val="0"/>
          <w:marBottom w:val="0"/>
          <w:divBdr>
            <w:top w:val="none" w:sz="0" w:space="0" w:color="auto"/>
            <w:left w:val="none" w:sz="0" w:space="0" w:color="auto"/>
            <w:bottom w:val="none" w:sz="0" w:space="0" w:color="auto"/>
            <w:right w:val="none" w:sz="0" w:space="0" w:color="auto"/>
          </w:divBdr>
        </w:div>
        <w:div w:id="547497833">
          <w:marLeft w:val="640"/>
          <w:marRight w:val="0"/>
          <w:marTop w:val="0"/>
          <w:marBottom w:val="0"/>
          <w:divBdr>
            <w:top w:val="none" w:sz="0" w:space="0" w:color="auto"/>
            <w:left w:val="none" w:sz="0" w:space="0" w:color="auto"/>
            <w:bottom w:val="none" w:sz="0" w:space="0" w:color="auto"/>
            <w:right w:val="none" w:sz="0" w:space="0" w:color="auto"/>
          </w:divBdr>
        </w:div>
        <w:div w:id="2142069568">
          <w:marLeft w:val="640"/>
          <w:marRight w:val="0"/>
          <w:marTop w:val="0"/>
          <w:marBottom w:val="0"/>
          <w:divBdr>
            <w:top w:val="none" w:sz="0" w:space="0" w:color="auto"/>
            <w:left w:val="none" w:sz="0" w:space="0" w:color="auto"/>
            <w:bottom w:val="none" w:sz="0" w:space="0" w:color="auto"/>
            <w:right w:val="none" w:sz="0" w:space="0" w:color="auto"/>
          </w:divBdr>
        </w:div>
        <w:div w:id="1155948554">
          <w:marLeft w:val="640"/>
          <w:marRight w:val="0"/>
          <w:marTop w:val="0"/>
          <w:marBottom w:val="0"/>
          <w:divBdr>
            <w:top w:val="none" w:sz="0" w:space="0" w:color="auto"/>
            <w:left w:val="none" w:sz="0" w:space="0" w:color="auto"/>
            <w:bottom w:val="none" w:sz="0" w:space="0" w:color="auto"/>
            <w:right w:val="none" w:sz="0" w:space="0" w:color="auto"/>
          </w:divBdr>
        </w:div>
        <w:div w:id="111366867">
          <w:marLeft w:val="640"/>
          <w:marRight w:val="0"/>
          <w:marTop w:val="0"/>
          <w:marBottom w:val="0"/>
          <w:divBdr>
            <w:top w:val="none" w:sz="0" w:space="0" w:color="auto"/>
            <w:left w:val="none" w:sz="0" w:space="0" w:color="auto"/>
            <w:bottom w:val="none" w:sz="0" w:space="0" w:color="auto"/>
            <w:right w:val="none" w:sz="0" w:space="0" w:color="auto"/>
          </w:divBdr>
        </w:div>
        <w:div w:id="404685950">
          <w:marLeft w:val="640"/>
          <w:marRight w:val="0"/>
          <w:marTop w:val="0"/>
          <w:marBottom w:val="0"/>
          <w:divBdr>
            <w:top w:val="none" w:sz="0" w:space="0" w:color="auto"/>
            <w:left w:val="none" w:sz="0" w:space="0" w:color="auto"/>
            <w:bottom w:val="none" w:sz="0" w:space="0" w:color="auto"/>
            <w:right w:val="none" w:sz="0" w:space="0" w:color="auto"/>
          </w:divBdr>
        </w:div>
        <w:div w:id="1755976829">
          <w:marLeft w:val="640"/>
          <w:marRight w:val="0"/>
          <w:marTop w:val="0"/>
          <w:marBottom w:val="0"/>
          <w:divBdr>
            <w:top w:val="none" w:sz="0" w:space="0" w:color="auto"/>
            <w:left w:val="none" w:sz="0" w:space="0" w:color="auto"/>
            <w:bottom w:val="none" w:sz="0" w:space="0" w:color="auto"/>
            <w:right w:val="none" w:sz="0" w:space="0" w:color="auto"/>
          </w:divBdr>
        </w:div>
        <w:div w:id="419520181">
          <w:marLeft w:val="640"/>
          <w:marRight w:val="0"/>
          <w:marTop w:val="0"/>
          <w:marBottom w:val="0"/>
          <w:divBdr>
            <w:top w:val="none" w:sz="0" w:space="0" w:color="auto"/>
            <w:left w:val="none" w:sz="0" w:space="0" w:color="auto"/>
            <w:bottom w:val="none" w:sz="0" w:space="0" w:color="auto"/>
            <w:right w:val="none" w:sz="0" w:space="0" w:color="auto"/>
          </w:divBdr>
        </w:div>
        <w:div w:id="1647272493">
          <w:marLeft w:val="640"/>
          <w:marRight w:val="0"/>
          <w:marTop w:val="0"/>
          <w:marBottom w:val="0"/>
          <w:divBdr>
            <w:top w:val="none" w:sz="0" w:space="0" w:color="auto"/>
            <w:left w:val="none" w:sz="0" w:space="0" w:color="auto"/>
            <w:bottom w:val="none" w:sz="0" w:space="0" w:color="auto"/>
            <w:right w:val="none" w:sz="0" w:space="0" w:color="auto"/>
          </w:divBdr>
        </w:div>
        <w:div w:id="145438590">
          <w:marLeft w:val="640"/>
          <w:marRight w:val="0"/>
          <w:marTop w:val="0"/>
          <w:marBottom w:val="0"/>
          <w:divBdr>
            <w:top w:val="none" w:sz="0" w:space="0" w:color="auto"/>
            <w:left w:val="none" w:sz="0" w:space="0" w:color="auto"/>
            <w:bottom w:val="none" w:sz="0" w:space="0" w:color="auto"/>
            <w:right w:val="none" w:sz="0" w:space="0" w:color="auto"/>
          </w:divBdr>
        </w:div>
        <w:div w:id="2109427900">
          <w:marLeft w:val="640"/>
          <w:marRight w:val="0"/>
          <w:marTop w:val="0"/>
          <w:marBottom w:val="0"/>
          <w:divBdr>
            <w:top w:val="none" w:sz="0" w:space="0" w:color="auto"/>
            <w:left w:val="none" w:sz="0" w:space="0" w:color="auto"/>
            <w:bottom w:val="none" w:sz="0" w:space="0" w:color="auto"/>
            <w:right w:val="none" w:sz="0" w:space="0" w:color="auto"/>
          </w:divBdr>
        </w:div>
        <w:div w:id="1449202770">
          <w:marLeft w:val="640"/>
          <w:marRight w:val="0"/>
          <w:marTop w:val="0"/>
          <w:marBottom w:val="0"/>
          <w:divBdr>
            <w:top w:val="none" w:sz="0" w:space="0" w:color="auto"/>
            <w:left w:val="none" w:sz="0" w:space="0" w:color="auto"/>
            <w:bottom w:val="none" w:sz="0" w:space="0" w:color="auto"/>
            <w:right w:val="none" w:sz="0" w:space="0" w:color="auto"/>
          </w:divBdr>
        </w:div>
        <w:div w:id="304702768">
          <w:marLeft w:val="640"/>
          <w:marRight w:val="0"/>
          <w:marTop w:val="0"/>
          <w:marBottom w:val="0"/>
          <w:divBdr>
            <w:top w:val="none" w:sz="0" w:space="0" w:color="auto"/>
            <w:left w:val="none" w:sz="0" w:space="0" w:color="auto"/>
            <w:bottom w:val="none" w:sz="0" w:space="0" w:color="auto"/>
            <w:right w:val="none" w:sz="0" w:space="0" w:color="auto"/>
          </w:divBdr>
        </w:div>
        <w:div w:id="129056034">
          <w:marLeft w:val="640"/>
          <w:marRight w:val="0"/>
          <w:marTop w:val="0"/>
          <w:marBottom w:val="0"/>
          <w:divBdr>
            <w:top w:val="none" w:sz="0" w:space="0" w:color="auto"/>
            <w:left w:val="none" w:sz="0" w:space="0" w:color="auto"/>
            <w:bottom w:val="none" w:sz="0" w:space="0" w:color="auto"/>
            <w:right w:val="none" w:sz="0" w:space="0" w:color="auto"/>
          </w:divBdr>
        </w:div>
        <w:div w:id="1587642050">
          <w:marLeft w:val="640"/>
          <w:marRight w:val="0"/>
          <w:marTop w:val="0"/>
          <w:marBottom w:val="0"/>
          <w:divBdr>
            <w:top w:val="none" w:sz="0" w:space="0" w:color="auto"/>
            <w:left w:val="none" w:sz="0" w:space="0" w:color="auto"/>
            <w:bottom w:val="none" w:sz="0" w:space="0" w:color="auto"/>
            <w:right w:val="none" w:sz="0" w:space="0" w:color="auto"/>
          </w:divBdr>
        </w:div>
        <w:div w:id="261111896">
          <w:marLeft w:val="640"/>
          <w:marRight w:val="0"/>
          <w:marTop w:val="0"/>
          <w:marBottom w:val="0"/>
          <w:divBdr>
            <w:top w:val="none" w:sz="0" w:space="0" w:color="auto"/>
            <w:left w:val="none" w:sz="0" w:space="0" w:color="auto"/>
            <w:bottom w:val="none" w:sz="0" w:space="0" w:color="auto"/>
            <w:right w:val="none" w:sz="0" w:space="0" w:color="auto"/>
          </w:divBdr>
        </w:div>
        <w:div w:id="53549863">
          <w:marLeft w:val="640"/>
          <w:marRight w:val="0"/>
          <w:marTop w:val="0"/>
          <w:marBottom w:val="0"/>
          <w:divBdr>
            <w:top w:val="none" w:sz="0" w:space="0" w:color="auto"/>
            <w:left w:val="none" w:sz="0" w:space="0" w:color="auto"/>
            <w:bottom w:val="none" w:sz="0" w:space="0" w:color="auto"/>
            <w:right w:val="none" w:sz="0" w:space="0" w:color="auto"/>
          </w:divBdr>
        </w:div>
        <w:div w:id="1017074932">
          <w:marLeft w:val="640"/>
          <w:marRight w:val="0"/>
          <w:marTop w:val="0"/>
          <w:marBottom w:val="0"/>
          <w:divBdr>
            <w:top w:val="none" w:sz="0" w:space="0" w:color="auto"/>
            <w:left w:val="none" w:sz="0" w:space="0" w:color="auto"/>
            <w:bottom w:val="none" w:sz="0" w:space="0" w:color="auto"/>
            <w:right w:val="none" w:sz="0" w:space="0" w:color="auto"/>
          </w:divBdr>
        </w:div>
        <w:div w:id="641151661">
          <w:marLeft w:val="640"/>
          <w:marRight w:val="0"/>
          <w:marTop w:val="0"/>
          <w:marBottom w:val="0"/>
          <w:divBdr>
            <w:top w:val="none" w:sz="0" w:space="0" w:color="auto"/>
            <w:left w:val="none" w:sz="0" w:space="0" w:color="auto"/>
            <w:bottom w:val="none" w:sz="0" w:space="0" w:color="auto"/>
            <w:right w:val="none" w:sz="0" w:space="0" w:color="auto"/>
          </w:divBdr>
        </w:div>
        <w:div w:id="903831227">
          <w:marLeft w:val="640"/>
          <w:marRight w:val="0"/>
          <w:marTop w:val="0"/>
          <w:marBottom w:val="0"/>
          <w:divBdr>
            <w:top w:val="none" w:sz="0" w:space="0" w:color="auto"/>
            <w:left w:val="none" w:sz="0" w:space="0" w:color="auto"/>
            <w:bottom w:val="none" w:sz="0" w:space="0" w:color="auto"/>
            <w:right w:val="none" w:sz="0" w:space="0" w:color="auto"/>
          </w:divBdr>
        </w:div>
        <w:div w:id="1648247042">
          <w:marLeft w:val="640"/>
          <w:marRight w:val="0"/>
          <w:marTop w:val="0"/>
          <w:marBottom w:val="0"/>
          <w:divBdr>
            <w:top w:val="none" w:sz="0" w:space="0" w:color="auto"/>
            <w:left w:val="none" w:sz="0" w:space="0" w:color="auto"/>
            <w:bottom w:val="none" w:sz="0" w:space="0" w:color="auto"/>
            <w:right w:val="none" w:sz="0" w:space="0" w:color="auto"/>
          </w:divBdr>
        </w:div>
        <w:div w:id="31002367">
          <w:marLeft w:val="640"/>
          <w:marRight w:val="0"/>
          <w:marTop w:val="0"/>
          <w:marBottom w:val="0"/>
          <w:divBdr>
            <w:top w:val="none" w:sz="0" w:space="0" w:color="auto"/>
            <w:left w:val="none" w:sz="0" w:space="0" w:color="auto"/>
            <w:bottom w:val="none" w:sz="0" w:space="0" w:color="auto"/>
            <w:right w:val="none" w:sz="0" w:space="0" w:color="auto"/>
          </w:divBdr>
        </w:div>
        <w:div w:id="1285501378">
          <w:marLeft w:val="640"/>
          <w:marRight w:val="0"/>
          <w:marTop w:val="0"/>
          <w:marBottom w:val="0"/>
          <w:divBdr>
            <w:top w:val="none" w:sz="0" w:space="0" w:color="auto"/>
            <w:left w:val="none" w:sz="0" w:space="0" w:color="auto"/>
            <w:bottom w:val="none" w:sz="0" w:space="0" w:color="auto"/>
            <w:right w:val="none" w:sz="0" w:space="0" w:color="auto"/>
          </w:divBdr>
        </w:div>
        <w:div w:id="2134204018">
          <w:marLeft w:val="640"/>
          <w:marRight w:val="0"/>
          <w:marTop w:val="0"/>
          <w:marBottom w:val="0"/>
          <w:divBdr>
            <w:top w:val="none" w:sz="0" w:space="0" w:color="auto"/>
            <w:left w:val="none" w:sz="0" w:space="0" w:color="auto"/>
            <w:bottom w:val="none" w:sz="0" w:space="0" w:color="auto"/>
            <w:right w:val="none" w:sz="0" w:space="0" w:color="auto"/>
          </w:divBdr>
        </w:div>
        <w:div w:id="1691642362">
          <w:marLeft w:val="640"/>
          <w:marRight w:val="0"/>
          <w:marTop w:val="0"/>
          <w:marBottom w:val="0"/>
          <w:divBdr>
            <w:top w:val="none" w:sz="0" w:space="0" w:color="auto"/>
            <w:left w:val="none" w:sz="0" w:space="0" w:color="auto"/>
            <w:bottom w:val="none" w:sz="0" w:space="0" w:color="auto"/>
            <w:right w:val="none" w:sz="0" w:space="0" w:color="auto"/>
          </w:divBdr>
        </w:div>
        <w:div w:id="890075466">
          <w:marLeft w:val="640"/>
          <w:marRight w:val="0"/>
          <w:marTop w:val="0"/>
          <w:marBottom w:val="0"/>
          <w:divBdr>
            <w:top w:val="none" w:sz="0" w:space="0" w:color="auto"/>
            <w:left w:val="none" w:sz="0" w:space="0" w:color="auto"/>
            <w:bottom w:val="none" w:sz="0" w:space="0" w:color="auto"/>
            <w:right w:val="none" w:sz="0" w:space="0" w:color="auto"/>
          </w:divBdr>
        </w:div>
        <w:div w:id="662121915">
          <w:marLeft w:val="640"/>
          <w:marRight w:val="0"/>
          <w:marTop w:val="0"/>
          <w:marBottom w:val="0"/>
          <w:divBdr>
            <w:top w:val="none" w:sz="0" w:space="0" w:color="auto"/>
            <w:left w:val="none" w:sz="0" w:space="0" w:color="auto"/>
            <w:bottom w:val="none" w:sz="0" w:space="0" w:color="auto"/>
            <w:right w:val="none" w:sz="0" w:space="0" w:color="auto"/>
          </w:divBdr>
        </w:div>
        <w:div w:id="1916355331">
          <w:marLeft w:val="640"/>
          <w:marRight w:val="0"/>
          <w:marTop w:val="0"/>
          <w:marBottom w:val="0"/>
          <w:divBdr>
            <w:top w:val="none" w:sz="0" w:space="0" w:color="auto"/>
            <w:left w:val="none" w:sz="0" w:space="0" w:color="auto"/>
            <w:bottom w:val="none" w:sz="0" w:space="0" w:color="auto"/>
            <w:right w:val="none" w:sz="0" w:space="0" w:color="auto"/>
          </w:divBdr>
        </w:div>
        <w:div w:id="1526019434">
          <w:marLeft w:val="640"/>
          <w:marRight w:val="0"/>
          <w:marTop w:val="0"/>
          <w:marBottom w:val="0"/>
          <w:divBdr>
            <w:top w:val="none" w:sz="0" w:space="0" w:color="auto"/>
            <w:left w:val="none" w:sz="0" w:space="0" w:color="auto"/>
            <w:bottom w:val="none" w:sz="0" w:space="0" w:color="auto"/>
            <w:right w:val="none" w:sz="0" w:space="0" w:color="auto"/>
          </w:divBdr>
        </w:div>
        <w:div w:id="767655809">
          <w:marLeft w:val="640"/>
          <w:marRight w:val="0"/>
          <w:marTop w:val="0"/>
          <w:marBottom w:val="0"/>
          <w:divBdr>
            <w:top w:val="none" w:sz="0" w:space="0" w:color="auto"/>
            <w:left w:val="none" w:sz="0" w:space="0" w:color="auto"/>
            <w:bottom w:val="none" w:sz="0" w:space="0" w:color="auto"/>
            <w:right w:val="none" w:sz="0" w:space="0" w:color="auto"/>
          </w:divBdr>
        </w:div>
        <w:div w:id="757943085">
          <w:marLeft w:val="640"/>
          <w:marRight w:val="0"/>
          <w:marTop w:val="0"/>
          <w:marBottom w:val="0"/>
          <w:divBdr>
            <w:top w:val="none" w:sz="0" w:space="0" w:color="auto"/>
            <w:left w:val="none" w:sz="0" w:space="0" w:color="auto"/>
            <w:bottom w:val="none" w:sz="0" w:space="0" w:color="auto"/>
            <w:right w:val="none" w:sz="0" w:space="0" w:color="auto"/>
          </w:divBdr>
        </w:div>
        <w:div w:id="172457469">
          <w:marLeft w:val="640"/>
          <w:marRight w:val="0"/>
          <w:marTop w:val="0"/>
          <w:marBottom w:val="0"/>
          <w:divBdr>
            <w:top w:val="none" w:sz="0" w:space="0" w:color="auto"/>
            <w:left w:val="none" w:sz="0" w:space="0" w:color="auto"/>
            <w:bottom w:val="none" w:sz="0" w:space="0" w:color="auto"/>
            <w:right w:val="none" w:sz="0" w:space="0" w:color="auto"/>
          </w:divBdr>
        </w:div>
        <w:div w:id="276332526">
          <w:marLeft w:val="640"/>
          <w:marRight w:val="0"/>
          <w:marTop w:val="0"/>
          <w:marBottom w:val="0"/>
          <w:divBdr>
            <w:top w:val="none" w:sz="0" w:space="0" w:color="auto"/>
            <w:left w:val="none" w:sz="0" w:space="0" w:color="auto"/>
            <w:bottom w:val="none" w:sz="0" w:space="0" w:color="auto"/>
            <w:right w:val="none" w:sz="0" w:space="0" w:color="auto"/>
          </w:divBdr>
        </w:div>
        <w:div w:id="189998143">
          <w:marLeft w:val="640"/>
          <w:marRight w:val="0"/>
          <w:marTop w:val="0"/>
          <w:marBottom w:val="0"/>
          <w:divBdr>
            <w:top w:val="none" w:sz="0" w:space="0" w:color="auto"/>
            <w:left w:val="none" w:sz="0" w:space="0" w:color="auto"/>
            <w:bottom w:val="none" w:sz="0" w:space="0" w:color="auto"/>
            <w:right w:val="none" w:sz="0" w:space="0" w:color="auto"/>
          </w:divBdr>
        </w:div>
        <w:div w:id="533543261">
          <w:marLeft w:val="640"/>
          <w:marRight w:val="0"/>
          <w:marTop w:val="0"/>
          <w:marBottom w:val="0"/>
          <w:divBdr>
            <w:top w:val="none" w:sz="0" w:space="0" w:color="auto"/>
            <w:left w:val="none" w:sz="0" w:space="0" w:color="auto"/>
            <w:bottom w:val="none" w:sz="0" w:space="0" w:color="auto"/>
            <w:right w:val="none" w:sz="0" w:space="0" w:color="auto"/>
          </w:divBdr>
        </w:div>
        <w:div w:id="800877321">
          <w:marLeft w:val="640"/>
          <w:marRight w:val="0"/>
          <w:marTop w:val="0"/>
          <w:marBottom w:val="0"/>
          <w:divBdr>
            <w:top w:val="none" w:sz="0" w:space="0" w:color="auto"/>
            <w:left w:val="none" w:sz="0" w:space="0" w:color="auto"/>
            <w:bottom w:val="none" w:sz="0" w:space="0" w:color="auto"/>
            <w:right w:val="none" w:sz="0" w:space="0" w:color="auto"/>
          </w:divBdr>
        </w:div>
        <w:div w:id="1584299193">
          <w:marLeft w:val="640"/>
          <w:marRight w:val="0"/>
          <w:marTop w:val="0"/>
          <w:marBottom w:val="0"/>
          <w:divBdr>
            <w:top w:val="none" w:sz="0" w:space="0" w:color="auto"/>
            <w:left w:val="none" w:sz="0" w:space="0" w:color="auto"/>
            <w:bottom w:val="none" w:sz="0" w:space="0" w:color="auto"/>
            <w:right w:val="none" w:sz="0" w:space="0" w:color="auto"/>
          </w:divBdr>
        </w:div>
        <w:div w:id="2027629526">
          <w:marLeft w:val="640"/>
          <w:marRight w:val="0"/>
          <w:marTop w:val="0"/>
          <w:marBottom w:val="0"/>
          <w:divBdr>
            <w:top w:val="none" w:sz="0" w:space="0" w:color="auto"/>
            <w:left w:val="none" w:sz="0" w:space="0" w:color="auto"/>
            <w:bottom w:val="none" w:sz="0" w:space="0" w:color="auto"/>
            <w:right w:val="none" w:sz="0" w:space="0" w:color="auto"/>
          </w:divBdr>
        </w:div>
        <w:div w:id="873275699">
          <w:marLeft w:val="640"/>
          <w:marRight w:val="0"/>
          <w:marTop w:val="0"/>
          <w:marBottom w:val="0"/>
          <w:divBdr>
            <w:top w:val="none" w:sz="0" w:space="0" w:color="auto"/>
            <w:left w:val="none" w:sz="0" w:space="0" w:color="auto"/>
            <w:bottom w:val="none" w:sz="0" w:space="0" w:color="auto"/>
            <w:right w:val="none" w:sz="0" w:space="0" w:color="auto"/>
          </w:divBdr>
        </w:div>
        <w:div w:id="745154022">
          <w:marLeft w:val="640"/>
          <w:marRight w:val="0"/>
          <w:marTop w:val="0"/>
          <w:marBottom w:val="0"/>
          <w:divBdr>
            <w:top w:val="none" w:sz="0" w:space="0" w:color="auto"/>
            <w:left w:val="none" w:sz="0" w:space="0" w:color="auto"/>
            <w:bottom w:val="none" w:sz="0" w:space="0" w:color="auto"/>
            <w:right w:val="none" w:sz="0" w:space="0" w:color="auto"/>
          </w:divBdr>
        </w:div>
        <w:div w:id="84038089">
          <w:marLeft w:val="640"/>
          <w:marRight w:val="0"/>
          <w:marTop w:val="0"/>
          <w:marBottom w:val="0"/>
          <w:divBdr>
            <w:top w:val="none" w:sz="0" w:space="0" w:color="auto"/>
            <w:left w:val="none" w:sz="0" w:space="0" w:color="auto"/>
            <w:bottom w:val="none" w:sz="0" w:space="0" w:color="auto"/>
            <w:right w:val="none" w:sz="0" w:space="0" w:color="auto"/>
          </w:divBdr>
        </w:div>
        <w:div w:id="562447937">
          <w:marLeft w:val="640"/>
          <w:marRight w:val="0"/>
          <w:marTop w:val="0"/>
          <w:marBottom w:val="0"/>
          <w:divBdr>
            <w:top w:val="none" w:sz="0" w:space="0" w:color="auto"/>
            <w:left w:val="none" w:sz="0" w:space="0" w:color="auto"/>
            <w:bottom w:val="none" w:sz="0" w:space="0" w:color="auto"/>
            <w:right w:val="none" w:sz="0" w:space="0" w:color="auto"/>
          </w:divBdr>
        </w:div>
        <w:div w:id="1267810164">
          <w:marLeft w:val="640"/>
          <w:marRight w:val="0"/>
          <w:marTop w:val="0"/>
          <w:marBottom w:val="0"/>
          <w:divBdr>
            <w:top w:val="none" w:sz="0" w:space="0" w:color="auto"/>
            <w:left w:val="none" w:sz="0" w:space="0" w:color="auto"/>
            <w:bottom w:val="none" w:sz="0" w:space="0" w:color="auto"/>
            <w:right w:val="none" w:sz="0" w:space="0" w:color="auto"/>
          </w:divBdr>
        </w:div>
        <w:div w:id="1656496652">
          <w:marLeft w:val="640"/>
          <w:marRight w:val="0"/>
          <w:marTop w:val="0"/>
          <w:marBottom w:val="0"/>
          <w:divBdr>
            <w:top w:val="none" w:sz="0" w:space="0" w:color="auto"/>
            <w:left w:val="none" w:sz="0" w:space="0" w:color="auto"/>
            <w:bottom w:val="none" w:sz="0" w:space="0" w:color="auto"/>
            <w:right w:val="none" w:sz="0" w:space="0" w:color="auto"/>
          </w:divBdr>
        </w:div>
        <w:div w:id="665596502">
          <w:marLeft w:val="640"/>
          <w:marRight w:val="0"/>
          <w:marTop w:val="0"/>
          <w:marBottom w:val="0"/>
          <w:divBdr>
            <w:top w:val="none" w:sz="0" w:space="0" w:color="auto"/>
            <w:left w:val="none" w:sz="0" w:space="0" w:color="auto"/>
            <w:bottom w:val="none" w:sz="0" w:space="0" w:color="auto"/>
            <w:right w:val="none" w:sz="0" w:space="0" w:color="auto"/>
          </w:divBdr>
        </w:div>
        <w:div w:id="351226084">
          <w:marLeft w:val="640"/>
          <w:marRight w:val="0"/>
          <w:marTop w:val="0"/>
          <w:marBottom w:val="0"/>
          <w:divBdr>
            <w:top w:val="none" w:sz="0" w:space="0" w:color="auto"/>
            <w:left w:val="none" w:sz="0" w:space="0" w:color="auto"/>
            <w:bottom w:val="none" w:sz="0" w:space="0" w:color="auto"/>
            <w:right w:val="none" w:sz="0" w:space="0" w:color="auto"/>
          </w:divBdr>
        </w:div>
        <w:div w:id="2017265427">
          <w:marLeft w:val="640"/>
          <w:marRight w:val="0"/>
          <w:marTop w:val="0"/>
          <w:marBottom w:val="0"/>
          <w:divBdr>
            <w:top w:val="none" w:sz="0" w:space="0" w:color="auto"/>
            <w:left w:val="none" w:sz="0" w:space="0" w:color="auto"/>
            <w:bottom w:val="none" w:sz="0" w:space="0" w:color="auto"/>
            <w:right w:val="none" w:sz="0" w:space="0" w:color="auto"/>
          </w:divBdr>
        </w:div>
        <w:div w:id="1885218112">
          <w:marLeft w:val="640"/>
          <w:marRight w:val="0"/>
          <w:marTop w:val="0"/>
          <w:marBottom w:val="0"/>
          <w:divBdr>
            <w:top w:val="none" w:sz="0" w:space="0" w:color="auto"/>
            <w:left w:val="none" w:sz="0" w:space="0" w:color="auto"/>
            <w:bottom w:val="none" w:sz="0" w:space="0" w:color="auto"/>
            <w:right w:val="none" w:sz="0" w:space="0" w:color="auto"/>
          </w:divBdr>
        </w:div>
        <w:div w:id="217519316">
          <w:marLeft w:val="640"/>
          <w:marRight w:val="0"/>
          <w:marTop w:val="0"/>
          <w:marBottom w:val="0"/>
          <w:divBdr>
            <w:top w:val="none" w:sz="0" w:space="0" w:color="auto"/>
            <w:left w:val="none" w:sz="0" w:space="0" w:color="auto"/>
            <w:bottom w:val="none" w:sz="0" w:space="0" w:color="auto"/>
            <w:right w:val="none" w:sz="0" w:space="0" w:color="auto"/>
          </w:divBdr>
        </w:div>
        <w:div w:id="78867001">
          <w:marLeft w:val="640"/>
          <w:marRight w:val="0"/>
          <w:marTop w:val="0"/>
          <w:marBottom w:val="0"/>
          <w:divBdr>
            <w:top w:val="none" w:sz="0" w:space="0" w:color="auto"/>
            <w:left w:val="none" w:sz="0" w:space="0" w:color="auto"/>
            <w:bottom w:val="none" w:sz="0" w:space="0" w:color="auto"/>
            <w:right w:val="none" w:sz="0" w:space="0" w:color="auto"/>
          </w:divBdr>
        </w:div>
        <w:div w:id="820662483">
          <w:marLeft w:val="640"/>
          <w:marRight w:val="0"/>
          <w:marTop w:val="0"/>
          <w:marBottom w:val="0"/>
          <w:divBdr>
            <w:top w:val="none" w:sz="0" w:space="0" w:color="auto"/>
            <w:left w:val="none" w:sz="0" w:space="0" w:color="auto"/>
            <w:bottom w:val="none" w:sz="0" w:space="0" w:color="auto"/>
            <w:right w:val="none" w:sz="0" w:space="0" w:color="auto"/>
          </w:divBdr>
        </w:div>
        <w:div w:id="1561986983">
          <w:marLeft w:val="640"/>
          <w:marRight w:val="0"/>
          <w:marTop w:val="0"/>
          <w:marBottom w:val="0"/>
          <w:divBdr>
            <w:top w:val="none" w:sz="0" w:space="0" w:color="auto"/>
            <w:left w:val="none" w:sz="0" w:space="0" w:color="auto"/>
            <w:bottom w:val="none" w:sz="0" w:space="0" w:color="auto"/>
            <w:right w:val="none" w:sz="0" w:space="0" w:color="auto"/>
          </w:divBdr>
        </w:div>
        <w:div w:id="282880714">
          <w:marLeft w:val="640"/>
          <w:marRight w:val="0"/>
          <w:marTop w:val="0"/>
          <w:marBottom w:val="0"/>
          <w:divBdr>
            <w:top w:val="none" w:sz="0" w:space="0" w:color="auto"/>
            <w:left w:val="none" w:sz="0" w:space="0" w:color="auto"/>
            <w:bottom w:val="none" w:sz="0" w:space="0" w:color="auto"/>
            <w:right w:val="none" w:sz="0" w:space="0" w:color="auto"/>
          </w:divBdr>
        </w:div>
        <w:div w:id="2011634803">
          <w:marLeft w:val="640"/>
          <w:marRight w:val="0"/>
          <w:marTop w:val="0"/>
          <w:marBottom w:val="0"/>
          <w:divBdr>
            <w:top w:val="none" w:sz="0" w:space="0" w:color="auto"/>
            <w:left w:val="none" w:sz="0" w:space="0" w:color="auto"/>
            <w:bottom w:val="none" w:sz="0" w:space="0" w:color="auto"/>
            <w:right w:val="none" w:sz="0" w:space="0" w:color="auto"/>
          </w:divBdr>
        </w:div>
      </w:divsChild>
    </w:div>
    <w:div w:id="40637083">
      <w:bodyDiv w:val="1"/>
      <w:marLeft w:val="0"/>
      <w:marRight w:val="0"/>
      <w:marTop w:val="0"/>
      <w:marBottom w:val="0"/>
      <w:divBdr>
        <w:top w:val="none" w:sz="0" w:space="0" w:color="auto"/>
        <w:left w:val="none" w:sz="0" w:space="0" w:color="auto"/>
        <w:bottom w:val="none" w:sz="0" w:space="0" w:color="auto"/>
        <w:right w:val="none" w:sz="0" w:space="0" w:color="auto"/>
      </w:divBdr>
      <w:divsChild>
        <w:div w:id="374618799">
          <w:marLeft w:val="640"/>
          <w:marRight w:val="0"/>
          <w:marTop w:val="0"/>
          <w:marBottom w:val="0"/>
          <w:divBdr>
            <w:top w:val="none" w:sz="0" w:space="0" w:color="auto"/>
            <w:left w:val="none" w:sz="0" w:space="0" w:color="auto"/>
            <w:bottom w:val="none" w:sz="0" w:space="0" w:color="auto"/>
            <w:right w:val="none" w:sz="0" w:space="0" w:color="auto"/>
          </w:divBdr>
        </w:div>
        <w:div w:id="1535995618">
          <w:marLeft w:val="640"/>
          <w:marRight w:val="0"/>
          <w:marTop w:val="0"/>
          <w:marBottom w:val="0"/>
          <w:divBdr>
            <w:top w:val="none" w:sz="0" w:space="0" w:color="auto"/>
            <w:left w:val="none" w:sz="0" w:space="0" w:color="auto"/>
            <w:bottom w:val="none" w:sz="0" w:space="0" w:color="auto"/>
            <w:right w:val="none" w:sz="0" w:space="0" w:color="auto"/>
          </w:divBdr>
        </w:div>
        <w:div w:id="253055120">
          <w:marLeft w:val="640"/>
          <w:marRight w:val="0"/>
          <w:marTop w:val="0"/>
          <w:marBottom w:val="0"/>
          <w:divBdr>
            <w:top w:val="none" w:sz="0" w:space="0" w:color="auto"/>
            <w:left w:val="none" w:sz="0" w:space="0" w:color="auto"/>
            <w:bottom w:val="none" w:sz="0" w:space="0" w:color="auto"/>
            <w:right w:val="none" w:sz="0" w:space="0" w:color="auto"/>
          </w:divBdr>
        </w:div>
        <w:div w:id="1322124781">
          <w:marLeft w:val="640"/>
          <w:marRight w:val="0"/>
          <w:marTop w:val="0"/>
          <w:marBottom w:val="0"/>
          <w:divBdr>
            <w:top w:val="none" w:sz="0" w:space="0" w:color="auto"/>
            <w:left w:val="none" w:sz="0" w:space="0" w:color="auto"/>
            <w:bottom w:val="none" w:sz="0" w:space="0" w:color="auto"/>
            <w:right w:val="none" w:sz="0" w:space="0" w:color="auto"/>
          </w:divBdr>
        </w:div>
        <w:div w:id="1525709276">
          <w:marLeft w:val="640"/>
          <w:marRight w:val="0"/>
          <w:marTop w:val="0"/>
          <w:marBottom w:val="0"/>
          <w:divBdr>
            <w:top w:val="none" w:sz="0" w:space="0" w:color="auto"/>
            <w:left w:val="none" w:sz="0" w:space="0" w:color="auto"/>
            <w:bottom w:val="none" w:sz="0" w:space="0" w:color="auto"/>
            <w:right w:val="none" w:sz="0" w:space="0" w:color="auto"/>
          </w:divBdr>
        </w:div>
        <w:div w:id="281766181">
          <w:marLeft w:val="640"/>
          <w:marRight w:val="0"/>
          <w:marTop w:val="0"/>
          <w:marBottom w:val="0"/>
          <w:divBdr>
            <w:top w:val="none" w:sz="0" w:space="0" w:color="auto"/>
            <w:left w:val="none" w:sz="0" w:space="0" w:color="auto"/>
            <w:bottom w:val="none" w:sz="0" w:space="0" w:color="auto"/>
            <w:right w:val="none" w:sz="0" w:space="0" w:color="auto"/>
          </w:divBdr>
        </w:div>
        <w:div w:id="1340886740">
          <w:marLeft w:val="640"/>
          <w:marRight w:val="0"/>
          <w:marTop w:val="0"/>
          <w:marBottom w:val="0"/>
          <w:divBdr>
            <w:top w:val="none" w:sz="0" w:space="0" w:color="auto"/>
            <w:left w:val="none" w:sz="0" w:space="0" w:color="auto"/>
            <w:bottom w:val="none" w:sz="0" w:space="0" w:color="auto"/>
            <w:right w:val="none" w:sz="0" w:space="0" w:color="auto"/>
          </w:divBdr>
        </w:div>
        <w:div w:id="831455888">
          <w:marLeft w:val="640"/>
          <w:marRight w:val="0"/>
          <w:marTop w:val="0"/>
          <w:marBottom w:val="0"/>
          <w:divBdr>
            <w:top w:val="none" w:sz="0" w:space="0" w:color="auto"/>
            <w:left w:val="none" w:sz="0" w:space="0" w:color="auto"/>
            <w:bottom w:val="none" w:sz="0" w:space="0" w:color="auto"/>
            <w:right w:val="none" w:sz="0" w:space="0" w:color="auto"/>
          </w:divBdr>
        </w:div>
        <w:div w:id="1305349547">
          <w:marLeft w:val="640"/>
          <w:marRight w:val="0"/>
          <w:marTop w:val="0"/>
          <w:marBottom w:val="0"/>
          <w:divBdr>
            <w:top w:val="none" w:sz="0" w:space="0" w:color="auto"/>
            <w:left w:val="none" w:sz="0" w:space="0" w:color="auto"/>
            <w:bottom w:val="none" w:sz="0" w:space="0" w:color="auto"/>
            <w:right w:val="none" w:sz="0" w:space="0" w:color="auto"/>
          </w:divBdr>
        </w:div>
        <w:div w:id="1903903448">
          <w:marLeft w:val="640"/>
          <w:marRight w:val="0"/>
          <w:marTop w:val="0"/>
          <w:marBottom w:val="0"/>
          <w:divBdr>
            <w:top w:val="none" w:sz="0" w:space="0" w:color="auto"/>
            <w:left w:val="none" w:sz="0" w:space="0" w:color="auto"/>
            <w:bottom w:val="none" w:sz="0" w:space="0" w:color="auto"/>
            <w:right w:val="none" w:sz="0" w:space="0" w:color="auto"/>
          </w:divBdr>
        </w:div>
        <w:div w:id="1834492036">
          <w:marLeft w:val="640"/>
          <w:marRight w:val="0"/>
          <w:marTop w:val="0"/>
          <w:marBottom w:val="0"/>
          <w:divBdr>
            <w:top w:val="none" w:sz="0" w:space="0" w:color="auto"/>
            <w:left w:val="none" w:sz="0" w:space="0" w:color="auto"/>
            <w:bottom w:val="none" w:sz="0" w:space="0" w:color="auto"/>
            <w:right w:val="none" w:sz="0" w:space="0" w:color="auto"/>
          </w:divBdr>
        </w:div>
        <w:div w:id="172426292">
          <w:marLeft w:val="640"/>
          <w:marRight w:val="0"/>
          <w:marTop w:val="0"/>
          <w:marBottom w:val="0"/>
          <w:divBdr>
            <w:top w:val="none" w:sz="0" w:space="0" w:color="auto"/>
            <w:left w:val="none" w:sz="0" w:space="0" w:color="auto"/>
            <w:bottom w:val="none" w:sz="0" w:space="0" w:color="auto"/>
            <w:right w:val="none" w:sz="0" w:space="0" w:color="auto"/>
          </w:divBdr>
        </w:div>
        <w:div w:id="1006205985">
          <w:marLeft w:val="640"/>
          <w:marRight w:val="0"/>
          <w:marTop w:val="0"/>
          <w:marBottom w:val="0"/>
          <w:divBdr>
            <w:top w:val="none" w:sz="0" w:space="0" w:color="auto"/>
            <w:left w:val="none" w:sz="0" w:space="0" w:color="auto"/>
            <w:bottom w:val="none" w:sz="0" w:space="0" w:color="auto"/>
            <w:right w:val="none" w:sz="0" w:space="0" w:color="auto"/>
          </w:divBdr>
        </w:div>
        <w:div w:id="861673484">
          <w:marLeft w:val="640"/>
          <w:marRight w:val="0"/>
          <w:marTop w:val="0"/>
          <w:marBottom w:val="0"/>
          <w:divBdr>
            <w:top w:val="none" w:sz="0" w:space="0" w:color="auto"/>
            <w:left w:val="none" w:sz="0" w:space="0" w:color="auto"/>
            <w:bottom w:val="none" w:sz="0" w:space="0" w:color="auto"/>
            <w:right w:val="none" w:sz="0" w:space="0" w:color="auto"/>
          </w:divBdr>
        </w:div>
        <w:div w:id="109515630">
          <w:marLeft w:val="640"/>
          <w:marRight w:val="0"/>
          <w:marTop w:val="0"/>
          <w:marBottom w:val="0"/>
          <w:divBdr>
            <w:top w:val="none" w:sz="0" w:space="0" w:color="auto"/>
            <w:left w:val="none" w:sz="0" w:space="0" w:color="auto"/>
            <w:bottom w:val="none" w:sz="0" w:space="0" w:color="auto"/>
            <w:right w:val="none" w:sz="0" w:space="0" w:color="auto"/>
          </w:divBdr>
        </w:div>
        <w:div w:id="55444390">
          <w:marLeft w:val="640"/>
          <w:marRight w:val="0"/>
          <w:marTop w:val="0"/>
          <w:marBottom w:val="0"/>
          <w:divBdr>
            <w:top w:val="none" w:sz="0" w:space="0" w:color="auto"/>
            <w:left w:val="none" w:sz="0" w:space="0" w:color="auto"/>
            <w:bottom w:val="none" w:sz="0" w:space="0" w:color="auto"/>
            <w:right w:val="none" w:sz="0" w:space="0" w:color="auto"/>
          </w:divBdr>
        </w:div>
        <w:div w:id="158469868">
          <w:marLeft w:val="640"/>
          <w:marRight w:val="0"/>
          <w:marTop w:val="0"/>
          <w:marBottom w:val="0"/>
          <w:divBdr>
            <w:top w:val="none" w:sz="0" w:space="0" w:color="auto"/>
            <w:left w:val="none" w:sz="0" w:space="0" w:color="auto"/>
            <w:bottom w:val="none" w:sz="0" w:space="0" w:color="auto"/>
            <w:right w:val="none" w:sz="0" w:space="0" w:color="auto"/>
          </w:divBdr>
        </w:div>
      </w:divsChild>
    </w:div>
    <w:div w:id="40718025">
      <w:bodyDiv w:val="1"/>
      <w:marLeft w:val="0"/>
      <w:marRight w:val="0"/>
      <w:marTop w:val="0"/>
      <w:marBottom w:val="0"/>
      <w:divBdr>
        <w:top w:val="none" w:sz="0" w:space="0" w:color="auto"/>
        <w:left w:val="none" w:sz="0" w:space="0" w:color="auto"/>
        <w:bottom w:val="none" w:sz="0" w:space="0" w:color="auto"/>
        <w:right w:val="none" w:sz="0" w:space="0" w:color="auto"/>
      </w:divBdr>
      <w:divsChild>
        <w:div w:id="125586966">
          <w:marLeft w:val="640"/>
          <w:marRight w:val="0"/>
          <w:marTop w:val="0"/>
          <w:marBottom w:val="0"/>
          <w:divBdr>
            <w:top w:val="none" w:sz="0" w:space="0" w:color="auto"/>
            <w:left w:val="none" w:sz="0" w:space="0" w:color="auto"/>
            <w:bottom w:val="none" w:sz="0" w:space="0" w:color="auto"/>
            <w:right w:val="none" w:sz="0" w:space="0" w:color="auto"/>
          </w:divBdr>
        </w:div>
        <w:div w:id="1002506414">
          <w:marLeft w:val="640"/>
          <w:marRight w:val="0"/>
          <w:marTop w:val="0"/>
          <w:marBottom w:val="0"/>
          <w:divBdr>
            <w:top w:val="none" w:sz="0" w:space="0" w:color="auto"/>
            <w:left w:val="none" w:sz="0" w:space="0" w:color="auto"/>
            <w:bottom w:val="none" w:sz="0" w:space="0" w:color="auto"/>
            <w:right w:val="none" w:sz="0" w:space="0" w:color="auto"/>
          </w:divBdr>
        </w:div>
        <w:div w:id="2107992382">
          <w:marLeft w:val="640"/>
          <w:marRight w:val="0"/>
          <w:marTop w:val="0"/>
          <w:marBottom w:val="0"/>
          <w:divBdr>
            <w:top w:val="none" w:sz="0" w:space="0" w:color="auto"/>
            <w:left w:val="none" w:sz="0" w:space="0" w:color="auto"/>
            <w:bottom w:val="none" w:sz="0" w:space="0" w:color="auto"/>
            <w:right w:val="none" w:sz="0" w:space="0" w:color="auto"/>
          </w:divBdr>
        </w:div>
        <w:div w:id="588927225">
          <w:marLeft w:val="640"/>
          <w:marRight w:val="0"/>
          <w:marTop w:val="0"/>
          <w:marBottom w:val="0"/>
          <w:divBdr>
            <w:top w:val="none" w:sz="0" w:space="0" w:color="auto"/>
            <w:left w:val="none" w:sz="0" w:space="0" w:color="auto"/>
            <w:bottom w:val="none" w:sz="0" w:space="0" w:color="auto"/>
            <w:right w:val="none" w:sz="0" w:space="0" w:color="auto"/>
          </w:divBdr>
        </w:div>
        <w:div w:id="209079697">
          <w:marLeft w:val="640"/>
          <w:marRight w:val="0"/>
          <w:marTop w:val="0"/>
          <w:marBottom w:val="0"/>
          <w:divBdr>
            <w:top w:val="none" w:sz="0" w:space="0" w:color="auto"/>
            <w:left w:val="none" w:sz="0" w:space="0" w:color="auto"/>
            <w:bottom w:val="none" w:sz="0" w:space="0" w:color="auto"/>
            <w:right w:val="none" w:sz="0" w:space="0" w:color="auto"/>
          </w:divBdr>
        </w:div>
        <w:div w:id="1487669019">
          <w:marLeft w:val="640"/>
          <w:marRight w:val="0"/>
          <w:marTop w:val="0"/>
          <w:marBottom w:val="0"/>
          <w:divBdr>
            <w:top w:val="none" w:sz="0" w:space="0" w:color="auto"/>
            <w:left w:val="none" w:sz="0" w:space="0" w:color="auto"/>
            <w:bottom w:val="none" w:sz="0" w:space="0" w:color="auto"/>
            <w:right w:val="none" w:sz="0" w:space="0" w:color="auto"/>
          </w:divBdr>
        </w:div>
        <w:div w:id="307898673">
          <w:marLeft w:val="640"/>
          <w:marRight w:val="0"/>
          <w:marTop w:val="0"/>
          <w:marBottom w:val="0"/>
          <w:divBdr>
            <w:top w:val="none" w:sz="0" w:space="0" w:color="auto"/>
            <w:left w:val="none" w:sz="0" w:space="0" w:color="auto"/>
            <w:bottom w:val="none" w:sz="0" w:space="0" w:color="auto"/>
            <w:right w:val="none" w:sz="0" w:space="0" w:color="auto"/>
          </w:divBdr>
        </w:div>
        <w:div w:id="1413432769">
          <w:marLeft w:val="640"/>
          <w:marRight w:val="0"/>
          <w:marTop w:val="0"/>
          <w:marBottom w:val="0"/>
          <w:divBdr>
            <w:top w:val="none" w:sz="0" w:space="0" w:color="auto"/>
            <w:left w:val="none" w:sz="0" w:space="0" w:color="auto"/>
            <w:bottom w:val="none" w:sz="0" w:space="0" w:color="auto"/>
            <w:right w:val="none" w:sz="0" w:space="0" w:color="auto"/>
          </w:divBdr>
        </w:div>
        <w:div w:id="267205435">
          <w:marLeft w:val="640"/>
          <w:marRight w:val="0"/>
          <w:marTop w:val="0"/>
          <w:marBottom w:val="0"/>
          <w:divBdr>
            <w:top w:val="none" w:sz="0" w:space="0" w:color="auto"/>
            <w:left w:val="none" w:sz="0" w:space="0" w:color="auto"/>
            <w:bottom w:val="none" w:sz="0" w:space="0" w:color="auto"/>
            <w:right w:val="none" w:sz="0" w:space="0" w:color="auto"/>
          </w:divBdr>
        </w:div>
        <w:div w:id="1724712497">
          <w:marLeft w:val="640"/>
          <w:marRight w:val="0"/>
          <w:marTop w:val="0"/>
          <w:marBottom w:val="0"/>
          <w:divBdr>
            <w:top w:val="none" w:sz="0" w:space="0" w:color="auto"/>
            <w:left w:val="none" w:sz="0" w:space="0" w:color="auto"/>
            <w:bottom w:val="none" w:sz="0" w:space="0" w:color="auto"/>
            <w:right w:val="none" w:sz="0" w:space="0" w:color="auto"/>
          </w:divBdr>
        </w:div>
        <w:div w:id="476187298">
          <w:marLeft w:val="640"/>
          <w:marRight w:val="0"/>
          <w:marTop w:val="0"/>
          <w:marBottom w:val="0"/>
          <w:divBdr>
            <w:top w:val="none" w:sz="0" w:space="0" w:color="auto"/>
            <w:left w:val="none" w:sz="0" w:space="0" w:color="auto"/>
            <w:bottom w:val="none" w:sz="0" w:space="0" w:color="auto"/>
            <w:right w:val="none" w:sz="0" w:space="0" w:color="auto"/>
          </w:divBdr>
        </w:div>
        <w:div w:id="67117798">
          <w:marLeft w:val="640"/>
          <w:marRight w:val="0"/>
          <w:marTop w:val="0"/>
          <w:marBottom w:val="0"/>
          <w:divBdr>
            <w:top w:val="none" w:sz="0" w:space="0" w:color="auto"/>
            <w:left w:val="none" w:sz="0" w:space="0" w:color="auto"/>
            <w:bottom w:val="none" w:sz="0" w:space="0" w:color="auto"/>
            <w:right w:val="none" w:sz="0" w:space="0" w:color="auto"/>
          </w:divBdr>
        </w:div>
        <w:div w:id="1867064566">
          <w:marLeft w:val="640"/>
          <w:marRight w:val="0"/>
          <w:marTop w:val="0"/>
          <w:marBottom w:val="0"/>
          <w:divBdr>
            <w:top w:val="none" w:sz="0" w:space="0" w:color="auto"/>
            <w:left w:val="none" w:sz="0" w:space="0" w:color="auto"/>
            <w:bottom w:val="none" w:sz="0" w:space="0" w:color="auto"/>
            <w:right w:val="none" w:sz="0" w:space="0" w:color="auto"/>
          </w:divBdr>
        </w:div>
        <w:div w:id="2138988158">
          <w:marLeft w:val="640"/>
          <w:marRight w:val="0"/>
          <w:marTop w:val="0"/>
          <w:marBottom w:val="0"/>
          <w:divBdr>
            <w:top w:val="none" w:sz="0" w:space="0" w:color="auto"/>
            <w:left w:val="none" w:sz="0" w:space="0" w:color="auto"/>
            <w:bottom w:val="none" w:sz="0" w:space="0" w:color="auto"/>
            <w:right w:val="none" w:sz="0" w:space="0" w:color="auto"/>
          </w:divBdr>
        </w:div>
        <w:div w:id="656228661">
          <w:marLeft w:val="640"/>
          <w:marRight w:val="0"/>
          <w:marTop w:val="0"/>
          <w:marBottom w:val="0"/>
          <w:divBdr>
            <w:top w:val="none" w:sz="0" w:space="0" w:color="auto"/>
            <w:left w:val="none" w:sz="0" w:space="0" w:color="auto"/>
            <w:bottom w:val="none" w:sz="0" w:space="0" w:color="auto"/>
            <w:right w:val="none" w:sz="0" w:space="0" w:color="auto"/>
          </w:divBdr>
        </w:div>
        <w:div w:id="958335395">
          <w:marLeft w:val="640"/>
          <w:marRight w:val="0"/>
          <w:marTop w:val="0"/>
          <w:marBottom w:val="0"/>
          <w:divBdr>
            <w:top w:val="none" w:sz="0" w:space="0" w:color="auto"/>
            <w:left w:val="none" w:sz="0" w:space="0" w:color="auto"/>
            <w:bottom w:val="none" w:sz="0" w:space="0" w:color="auto"/>
            <w:right w:val="none" w:sz="0" w:space="0" w:color="auto"/>
          </w:divBdr>
        </w:div>
        <w:div w:id="905920510">
          <w:marLeft w:val="640"/>
          <w:marRight w:val="0"/>
          <w:marTop w:val="0"/>
          <w:marBottom w:val="0"/>
          <w:divBdr>
            <w:top w:val="none" w:sz="0" w:space="0" w:color="auto"/>
            <w:left w:val="none" w:sz="0" w:space="0" w:color="auto"/>
            <w:bottom w:val="none" w:sz="0" w:space="0" w:color="auto"/>
            <w:right w:val="none" w:sz="0" w:space="0" w:color="auto"/>
          </w:divBdr>
        </w:div>
        <w:div w:id="451825061">
          <w:marLeft w:val="640"/>
          <w:marRight w:val="0"/>
          <w:marTop w:val="0"/>
          <w:marBottom w:val="0"/>
          <w:divBdr>
            <w:top w:val="none" w:sz="0" w:space="0" w:color="auto"/>
            <w:left w:val="none" w:sz="0" w:space="0" w:color="auto"/>
            <w:bottom w:val="none" w:sz="0" w:space="0" w:color="auto"/>
            <w:right w:val="none" w:sz="0" w:space="0" w:color="auto"/>
          </w:divBdr>
        </w:div>
        <w:div w:id="1681814274">
          <w:marLeft w:val="640"/>
          <w:marRight w:val="0"/>
          <w:marTop w:val="0"/>
          <w:marBottom w:val="0"/>
          <w:divBdr>
            <w:top w:val="none" w:sz="0" w:space="0" w:color="auto"/>
            <w:left w:val="none" w:sz="0" w:space="0" w:color="auto"/>
            <w:bottom w:val="none" w:sz="0" w:space="0" w:color="auto"/>
            <w:right w:val="none" w:sz="0" w:space="0" w:color="auto"/>
          </w:divBdr>
        </w:div>
        <w:div w:id="951787165">
          <w:marLeft w:val="640"/>
          <w:marRight w:val="0"/>
          <w:marTop w:val="0"/>
          <w:marBottom w:val="0"/>
          <w:divBdr>
            <w:top w:val="none" w:sz="0" w:space="0" w:color="auto"/>
            <w:left w:val="none" w:sz="0" w:space="0" w:color="auto"/>
            <w:bottom w:val="none" w:sz="0" w:space="0" w:color="auto"/>
            <w:right w:val="none" w:sz="0" w:space="0" w:color="auto"/>
          </w:divBdr>
        </w:div>
        <w:div w:id="1854606304">
          <w:marLeft w:val="640"/>
          <w:marRight w:val="0"/>
          <w:marTop w:val="0"/>
          <w:marBottom w:val="0"/>
          <w:divBdr>
            <w:top w:val="none" w:sz="0" w:space="0" w:color="auto"/>
            <w:left w:val="none" w:sz="0" w:space="0" w:color="auto"/>
            <w:bottom w:val="none" w:sz="0" w:space="0" w:color="auto"/>
            <w:right w:val="none" w:sz="0" w:space="0" w:color="auto"/>
          </w:divBdr>
        </w:div>
        <w:div w:id="436945795">
          <w:marLeft w:val="640"/>
          <w:marRight w:val="0"/>
          <w:marTop w:val="0"/>
          <w:marBottom w:val="0"/>
          <w:divBdr>
            <w:top w:val="none" w:sz="0" w:space="0" w:color="auto"/>
            <w:left w:val="none" w:sz="0" w:space="0" w:color="auto"/>
            <w:bottom w:val="none" w:sz="0" w:space="0" w:color="auto"/>
            <w:right w:val="none" w:sz="0" w:space="0" w:color="auto"/>
          </w:divBdr>
        </w:div>
      </w:divsChild>
    </w:div>
    <w:div w:id="43456725">
      <w:bodyDiv w:val="1"/>
      <w:marLeft w:val="0"/>
      <w:marRight w:val="0"/>
      <w:marTop w:val="0"/>
      <w:marBottom w:val="0"/>
      <w:divBdr>
        <w:top w:val="none" w:sz="0" w:space="0" w:color="auto"/>
        <w:left w:val="none" w:sz="0" w:space="0" w:color="auto"/>
        <w:bottom w:val="none" w:sz="0" w:space="0" w:color="auto"/>
        <w:right w:val="none" w:sz="0" w:space="0" w:color="auto"/>
      </w:divBdr>
      <w:divsChild>
        <w:div w:id="1767188063">
          <w:marLeft w:val="640"/>
          <w:marRight w:val="0"/>
          <w:marTop w:val="0"/>
          <w:marBottom w:val="0"/>
          <w:divBdr>
            <w:top w:val="none" w:sz="0" w:space="0" w:color="auto"/>
            <w:left w:val="none" w:sz="0" w:space="0" w:color="auto"/>
            <w:bottom w:val="none" w:sz="0" w:space="0" w:color="auto"/>
            <w:right w:val="none" w:sz="0" w:space="0" w:color="auto"/>
          </w:divBdr>
        </w:div>
        <w:div w:id="770783483">
          <w:marLeft w:val="640"/>
          <w:marRight w:val="0"/>
          <w:marTop w:val="0"/>
          <w:marBottom w:val="0"/>
          <w:divBdr>
            <w:top w:val="none" w:sz="0" w:space="0" w:color="auto"/>
            <w:left w:val="none" w:sz="0" w:space="0" w:color="auto"/>
            <w:bottom w:val="none" w:sz="0" w:space="0" w:color="auto"/>
            <w:right w:val="none" w:sz="0" w:space="0" w:color="auto"/>
          </w:divBdr>
        </w:div>
        <w:div w:id="2898630">
          <w:marLeft w:val="640"/>
          <w:marRight w:val="0"/>
          <w:marTop w:val="0"/>
          <w:marBottom w:val="0"/>
          <w:divBdr>
            <w:top w:val="none" w:sz="0" w:space="0" w:color="auto"/>
            <w:left w:val="none" w:sz="0" w:space="0" w:color="auto"/>
            <w:bottom w:val="none" w:sz="0" w:space="0" w:color="auto"/>
            <w:right w:val="none" w:sz="0" w:space="0" w:color="auto"/>
          </w:divBdr>
        </w:div>
        <w:div w:id="1690641658">
          <w:marLeft w:val="640"/>
          <w:marRight w:val="0"/>
          <w:marTop w:val="0"/>
          <w:marBottom w:val="0"/>
          <w:divBdr>
            <w:top w:val="none" w:sz="0" w:space="0" w:color="auto"/>
            <w:left w:val="none" w:sz="0" w:space="0" w:color="auto"/>
            <w:bottom w:val="none" w:sz="0" w:space="0" w:color="auto"/>
            <w:right w:val="none" w:sz="0" w:space="0" w:color="auto"/>
          </w:divBdr>
        </w:div>
        <w:div w:id="596407309">
          <w:marLeft w:val="640"/>
          <w:marRight w:val="0"/>
          <w:marTop w:val="0"/>
          <w:marBottom w:val="0"/>
          <w:divBdr>
            <w:top w:val="none" w:sz="0" w:space="0" w:color="auto"/>
            <w:left w:val="none" w:sz="0" w:space="0" w:color="auto"/>
            <w:bottom w:val="none" w:sz="0" w:space="0" w:color="auto"/>
            <w:right w:val="none" w:sz="0" w:space="0" w:color="auto"/>
          </w:divBdr>
        </w:div>
        <w:div w:id="879513764">
          <w:marLeft w:val="640"/>
          <w:marRight w:val="0"/>
          <w:marTop w:val="0"/>
          <w:marBottom w:val="0"/>
          <w:divBdr>
            <w:top w:val="none" w:sz="0" w:space="0" w:color="auto"/>
            <w:left w:val="none" w:sz="0" w:space="0" w:color="auto"/>
            <w:bottom w:val="none" w:sz="0" w:space="0" w:color="auto"/>
            <w:right w:val="none" w:sz="0" w:space="0" w:color="auto"/>
          </w:divBdr>
        </w:div>
        <w:div w:id="949437459">
          <w:marLeft w:val="640"/>
          <w:marRight w:val="0"/>
          <w:marTop w:val="0"/>
          <w:marBottom w:val="0"/>
          <w:divBdr>
            <w:top w:val="none" w:sz="0" w:space="0" w:color="auto"/>
            <w:left w:val="none" w:sz="0" w:space="0" w:color="auto"/>
            <w:bottom w:val="none" w:sz="0" w:space="0" w:color="auto"/>
            <w:right w:val="none" w:sz="0" w:space="0" w:color="auto"/>
          </w:divBdr>
        </w:div>
        <w:div w:id="644238429">
          <w:marLeft w:val="640"/>
          <w:marRight w:val="0"/>
          <w:marTop w:val="0"/>
          <w:marBottom w:val="0"/>
          <w:divBdr>
            <w:top w:val="none" w:sz="0" w:space="0" w:color="auto"/>
            <w:left w:val="none" w:sz="0" w:space="0" w:color="auto"/>
            <w:bottom w:val="none" w:sz="0" w:space="0" w:color="auto"/>
            <w:right w:val="none" w:sz="0" w:space="0" w:color="auto"/>
          </w:divBdr>
        </w:div>
        <w:div w:id="814106493">
          <w:marLeft w:val="640"/>
          <w:marRight w:val="0"/>
          <w:marTop w:val="0"/>
          <w:marBottom w:val="0"/>
          <w:divBdr>
            <w:top w:val="none" w:sz="0" w:space="0" w:color="auto"/>
            <w:left w:val="none" w:sz="0" w:space="0" w:color="auto"/>
            <w:bottom w:val="none" w:sz="0" w:space="0" w:color="auto"/>
            <w:right w:val="none" w:sz="0" w:space="0" w:color="auto"/>
          </w:divBdr>
        </w:div>
        <w:div w:id="548961416">
          <w:marLeft w:val="640"/>
          <w:marRight w:val="0"/>
          <w:marTop w:val="0"/>
          <w:marBottom w:val="0"/>
          <w:divBdr>
            <w:top w:val="none" w:sz="0" w:space="0" w:color="auto"/>
            <w:left w:val="none" w:sz="0" w:space="0" w:color="auto"/>
            <w:bottom w:val="none" w:sz="0" w:space="0" w:color="auto"/>
            <w:right w:val="none" w:sz="0" w:space="0" w:color="auto"/>
          </w:divBdr>
        </w:div>
        <w:div w:id="675157218">
          <w:marLeft w:val="640"/>
          <w:marRight w:val="0"/>
          <w:marTop w:val="0"/>
          <w:marBottom w:val="0"/>
          <w:divBdr>
            <w:top w:val="none" w:sz="0" w:space="0" w:color="auto"/>
            <w:left w:val="none" w:sz="0" w:space="0" w:color="auto"/>
            <w:bottom w:val="none" w:sz="0" w:space="0" w:color="auto"/>
            <w:right w:val="none" w:sz="0" w:space="0" w:color="auto"/>
          </w:divBdr>
        </w:div>
        <w:div w:id="733816774">
          <w:marLeft w:val="640"/>
          <w:marRight w:val="0"/>
          <w:marTop w:val="0"/>
          <w:marBottom w:val="0"/>
          <w:divBdr>
            <w:top w:val="none" w:sz="0" w:space="0" w:color="auto"/>
            <w:left w:val="none" w:sz="0" w:space="0" w:color="auto"/>
            <w:bottom w:val="none" w:sz="0" w:space="0" w:color="auto"/>
            <w:right w:val="none" w:sz="0" w:space="0" w:color="auto"/>
          </w:divBdr>
        </w:div>
        <w:div w:id="1595244003">
          <w:marLeft w:val="640"/>
          <w:marRight w:val="0"/>
          <w:marTop w:val="0"/>
          <w:marBottom w:val="0"/>
          <w:divBdr>
            <w:top w:val="none" w:sz="0" w:space="0" w:color="auto"/>
            <w:left w:val="none" w:sz="0" w:space="0" w:color="auto"/>
            <w:bottom w:val="none" w:sz="0" w:space="0" w:color="auto"/>
            <w:right w:val="none" w:sz="0" w:space="0" w:color="auto"/>
          </w:divBdr>
        </w:div>
        <w:div w:id="615450344">
          <w:marLeft w:val="640"/>
          <w:marRight w:val="0"/>
          <w:marTop w:val="0"/>
          <w:marBottom w:val="0"/>
          <w:divBdr>
            <w:top w:val="none" w:sz="0" w:space="0" w:color="auto"/>
            <w:left w:val="none" w:sz="0" w:space="0" w:color="auto"/>
            <w:bottom w:val="none" w:sz="0" w:space="0" w:color="auto"/>
            <w:right w:val="none" w:sz="0" w:space="0" w:color="auto"/>
          </w:divBdr>
        </w:div>
        <w:div w:id="1871643588">
          <w:marLeft w:val="640"/>
          <w:marRight w:val="0"/>
          <w:marTop w:val="0"/>
          <w:marBottom w:val="0"/>
          <w:divBdr>
            <w:top w:val="none" w:sz="0" w:space="0" w:color="auto"/>
            <w:left w:val="none" w:sz="0" w:space="0" w:color="auto"/>
            <w:bottom w:val="none" w:sz="0" w:space="0" w:color="auto"/>
            <w:right w:val="none" w:sz="0" w:space="0" w:color="auto"/>
          </w:divBdr>
        </w:div>
        <w:div w:id="279845706">
          <w:marLeft w:val="640"/>
          <w:marRight w:val="0"/>
          <w:marTop w:val="0"/>
          <w:marBottom w:val="0"/>
          <w:divBdr>
            <w:top w:val="none" w:sz="0" w:space="0" w:color="auto"/>
            <w:left w:val="none" w:sz="0" w:space="0" w:color="auto"/>
            <w:bottom w:val="none" w:sz="0" w:space="0" w:color="auto"/>
            <w:right w:val="none" w:sz="0" w:space="0" w:color="auto"/>
          </w:divBdr>
        </w:div>
        <w:div w:id="1698651652">
          <w:marLeft w:val="640"/>
          <w:marRight w:val="0"/>
          <w:marTop w:val="0"/>
          <w:marBottom w:val="0"/>
          <w:divBdr>
            <w:top w:val="none" w:sz="0" w:space="0" w:color="auto"/>
            <w:left w:val="none" w:sz="0" w:space="0" w:color="auto"/>
            <w:bottom w:val="none" w:sz="0" w:space="0" w:color="auto"/>
            <w:right w:val="none" w:sz="0" w:space="0" w:color="auto"/>
          </w:divBdr>
        </w:div>
        <w:div w:id="1505128816">
          <w:marLeft w:val="640"/>
          <w:marRight w:val="0"/>
          <w:marTop w:val="0"/>
          <w:marBottom w:val="0"/>
          <w:divBdr>
            <w:top w:val="none" w:sz="0" w:space="0" w:color="auto"/>
            <w:left w:val="none" w:sz="0" w:space="0" w:color="auto"/>
            <w:bottom w:val="none" w:sz="0" w:space="0" w:color="auto"/>
            <w:right w:val="none" w:sz="0" w:space="0" w:color="auto"/>
          </w:divBdr>
        </w:div>
        <w:div w:id="1938559002">
          <w:marLeft w:val="640"/>
          <w:marRight w:val="0"/>
          <w:marTop w:val="0"/>
          <w:marBottom w:val="0"/>
          <w:divBdr>
            <w:top w:val="none" w:sz="0" w:space="0" w:color="auto"/>
            <w:left w:val="none" w:sz="0" w:space="0" w:color="auto"/>
            <w:bottom w:val="none" w:sz="0" w:space="0" w:color="auto"/>
            <w:right w:val="none" w:sz="0" w:space="0" w:color="auto"/>
          </w:divBdr>
        </w:div>
        <w:div w:id="1234270140">
          <w:marLeft w:val="640"/>
          <w:marRight w:val="0"/>
          <w:marTop w:val="0"/>
          <w:marBottom w:val="0"/>
          <w:divBdr>
            <w:top w:val="none" w:sz="0" w:space="0" w:color="auto"/>
            <w:left w:val="none" w:sz="0" w:space="0" w:color="auto"/>
            <w:bottom w:val="none" w:sz="0" w:space="0" w:color="auto"/>
            <w:right w:val="none" w:sz="0" w:space="0" w:color="auto"/>
          </w:divBdr>
        </w:div>
        <w:div w:id="504973735">
          <w:marLeft w:val="640"/>
          <w:marRight w:val="0"/>
          <w:marTop w:val="0"/>
          <w:marBottom w:val="0"/>
          <w:divBdr>
            <w:top w:val="none" w:sz="0" w:space="0" w:color="auto"/>
            <w:left w:val="none" w:sz="0" w:space="0" w:color="auto"/>
            <w:bottom w:val="none" w:sz="0" w:space="0" w:color="auto"/>
            <w:right w:val="none" w:sz="0" w:space="0" w:color="auto"/>
          </w:divBdr>
        </w:div>
        <w:div w:id="626475699">
          <w:marLeft w:val="640"/>
          <w:marRight w:val="0"/>
          <w:marTop w:val="0"/>
          <w:marBottom w:val="0"/>
          <w:divBdr>
            <w:top w:val="none" w:sz="0" w:space="0" w:color="auto"/>
            <w:left w:val="none" w:sz="0" w:space="0" w:color="auto"/>
            <w:bottom w:val="none" w:sz="0" w:space="0" w:color="auto"/>
            <w:right w:val="none" w:sz="0" w:space="0" w:color="auto"/>
          </w:divBdr>
        </w:div>
        <w:div w:id="1899048917">
          <w:marLeft w:val="640"/>
          <w:marRight w:val="0"/>
          <w:marTop w:val="0"/>
          <w:marBottom w:val="0"/>
          <w:divBdr>
            <w:top w:val="none" w:sz="0" w:space="0" w:color="auto"/>
            <w:left w:val="none" w:sz="0" w:space="0" w:color="auto"/>
            <w:bottom w:val="none" w:sz="0" w:space="0" w:color="auto"/>
            <w:right w:val="none" w:sz="0" w:space="0" w:color="auto"/>
          </w:divBdr>
        </w:div>
        <w:div w:id="318581715">
          <w:marLeft w:val="640"/>
          <w:marRight w:val="0"/>
          <w:marTop w:val="0"/>
          <w:marBottom w:val="0"/>
          <w:divBdr>
            <w:top w:val="none" w:sz="0" w:space="0" w:color="auto"/>
            <w:left w:val="none" w:sz="0" w:space="0" w:color="auto"/>
            <w:bottom w:val="none" w:sz="0" w:space="0" w:color="auto"/>
            <w:right w:val="none" w:sz="0" w:space="0" w:color="auto"/>
          </w:divBdr>
        </w:div>
        <w:div w:id="1636522749">
          <w:marLeft w:val="640"/>
          <w:marRight w:val="0"/>
          <w:marTop w:val="0"/>
          <w:marBottom w:val="0"/>
          <w:divBdr>
            <w:top w:val="none" w:sz="0" w:space="0" w:color="auto"/>
            <w:left w:val="none" w:sz="0" w:space="0" w:color="auto"/>
            <w:bottom w:val="none" w:sz="0" w:space="0" w:color="auto"/>
            <w:right w:val="none" w:sz="0" w:space="0" w:color="auto"/>
          </w:divBdr>
        </w:div>
        <w:div w:id="983854898">
          <w:marLeft w:val="640"/>
          <w:marRight w:val="0"/>
          <w:marTop w:val="0"/>
          <w:marBottom w:val="0"/>
          <w:divBdr>
            <w:top w:val="none" w:sz="0" w:space="0" w:color="auto"/>
            <w:left w:val="none" w:sz="0" w:space="0" w:color="auto"/>
            <w:bottom w:val="none" w:sz="0" w:space="0" w:color="auto"/>
            <w:right w:val="none" w:sz="0" w:space="0" w:color="auto"/>
          </w:divBdr>
        </w:div>
        <w:div w:id="1738431953">
          <w:marLeft w:val="640"/>
          <w:marRight w:val="0"/>
          <w:marTop w:val="0"/>
          <w:marBottom w:val="0"/>
          <w:divBdr>
            <w:top w:val="none" w:sz="0" w:space="0" w:color="auto"/>
            <w:left w:val="none" w:sz="0" w:space="0" w:color="auto"/>
            <w:bottom w:val="none" w:sz="0" w:space="0" w:color="auto"/>
            <w:right w:val="none" w:sz="0" w:space="0" w:color="auto"/>
          </w:divBdr>
        </w:div>
        <w:div w:id="1036538971">
          <w:marLeft w:val="640"/>
          <w:marRight w:val="0"/>
          <w:marTop w:val="0"/>
          <w:marBottom w:val="0"/>
          <w:divBdr>
            <w:top w:val="none" w:sz="0" w:space="0" w:color="auto"/>
            <w:left w:val="none" w:sz="0" w:space="0" w:color="auto"/>
            <w:bottom w:val="none" w:sz="0" w:space="0" w:color="auto"/>
            <w:right w:val="none" w:sz="0" w:space="0" w:color="auto"/>
          </w:divBdr>
        </w:div>
        <w:div w:id="1196120849">
          <w:marLeft w:val="640"/>
          <w:marRight w:val="0"/>
          <w:marTop w:val="0"/>
          <w:marBottom w:val="0"/>
          <w:divBdr>
            <w:top w:val="none" w:sz="0" w:space="0" w:color="auto"/>
            <w:left w:val="none" w:sz="0" w:space="0" w:color="auto"/>
            <w:bottom w:val="none" w:sz="0" w:space="0" w:color="auto"/>
            <w:right w:val="none" w:sz="0" w:space="0" w:color="auto"/>
          </w:divBdr>
        </w:div>
        <w:div w:id="1284851578">
          <w:marLeft w:val="640"/>
          <w:marRight w:val="0"/>
          <w:marTop w:val="0"/>
          <w:marBottom w:val="0"/>
          <w:divBdr>
            <w:top w:val="none" w:sz="0" w:space="0" w:color="auto"/>
            <w:left w:val="none" w:sz="0" w:space="0" w:color="auto"/>
            <w:bottom w:val="none" w:sz="0" w:space="0" w:color="auto"/>
            <w:right w:val="none" w:sz="0" w:space="0" w:color="auto"/>
          </w:divBdr>
        </w:div>
        <w:div w:id="555238353">
          <w:marLeft w:val="640"/>
          <w:marRight w:val="0"/>
          <w:marTop w:val="0"/>
          <w:marBottom w:val="0"/>
          <w:divBdr>
            <w:top w:val="none" w:sz="0" w:space="0" w:color="auto"/>
            <w:left w:val="none" w:sz="0" w:space="0" w:color="auto"/>
            <w:bottom w:val="none" w:sz="0" w:space="0" w:color="auto"/>
            <w:right w:val="none" w:sz="0" w:space="0" w:color="auto"/>
          </w:divBdr>
        </w:div>
        <w:div w:id="1004698687">
          <w:marLeft w:val="640"/>
          <w:marRight w:val="0"/>
          <w:marTop w:val="0"/>
          <w:marBottom w:val="0"/>
          <w:divBdr>
            <w:top w:val="none" w:sz="0" w:space="0" w:color="auto"/>
            <w:left w:val="none" w:sz="0" w:space="0" w:color="auto"/>
            <w:bottom w:val="none" w:sz="0" w:space="0" w:color="auto"/>
            <w:right w:val="none" w:sz="0" w:space="0" w:color="auto"/>
          </w:divBdr>
        </w:div>
        <w:div w:id="463432440">
          <w:marLeft w:val="640"/>
          <w:marRight w:val="0"/>
          <w:marTop w:val="0"/>
          <w:marBottom w:val="0"/>
          <w:divBdr>
            <w:top w:val="none" w:sz="0" w:space="0" w:color="auto"/>
            <w:left w:val="none" w:sz="0" w:space="0" w:color="auto"/>
            <w:bottom w:val="none" w:sz="0" w:space="0" w:color="auto"/>
            <w:right w:val="none" w:sz="0" w:space="0" w:color="auto"/>
          </w:divBdr>
        </w:div>
        <w:div w:id="1092319422">
          <w:marLeft w:val="640"/>
          <w:marRight w:val="0"/>
          <w:marTop w:val="0"/>
          <w:marBottom w:val="0"/>
          <w:divBdr>
            <w:top w:val="none" w:sz="0" w:space="0" w:color="auto"/>
            <w:left w:val="none" w:sz="0" w:space="0" w:color="auto"/>
            <w:bottom w:val="none" w:sz="0" w:space="0" w:color="auto"/>
            <w:right w:val="none" w:sz="0" w:space="0" w:color="auto"/>
          </w:divBdr>
        </w:div>
        <w:div w:id="898981041">
          <w:marLeft w:val="640"/>
          <w:marRight w:val="0"/>
          <w:marTop w:val="0"/>
          <w:marBottom w:val="0"/>
          <w:divBdr>
            <w:top w:val="none" w:sz="0" w:space="0" w:color="auto"/>
            <w:left w:val="none" w:sz="0" w:space="0" w:color="auto"/>
            <w:bottom w:val="none" w:sz="0" w:space="0" w:color="auto"/>
            <w:right w:val="none" w:sz="0" w:space="0" w:color="auto"/>
          </w:divBdr>
        </w:div>
        <w:div w:id="650791749">
          <w:marLeft w:val="640"/>
          <w:marRight w:val="0"/>
          <w:marTop w:val="0"/>
          <w:marBottom w:val="0"/>
          <w:divBdr>
            <w:top w:val="none" w:sz="0" w:space="0" w:color="auto"/>
            <w:left w:val="none" w:sz="0" w:space="0" w:color="auto"/>
            <w:bottom w:val="none" w:sz="0" w:space="0" w:color="auto"/>
            <w:right w:val="none" w:sz="0" w:space="0" w:color="auto"/>
          </w:divBdr>
        </w:div>
        <w:div w:id="990712960">
          <w:marLeft w:val="640"/>
          <w:marRight w:val="0"/>
          <w:marTop w:val="0"/>
          <w:marBottom w:val="0"/>
          <w:divBdr>
            <w:top w:val="none" w:sz="0" w:space="0" w:color="auto"/>
            <w:left w:val="none" w:sz="0" w:space="0" w:color="auto"/>
            <w:bottom w:val="none" w:sz="0" w:space="0" w:color="auto"/>
            <w:right w:val="none" w:sz="0" w:space="0" w:color="auto"/>
          </w:divBdr>
        </w:div>
      </w:divsChild>
    </w:div>
    <w:div w:id="54593018">
      <w:bodyDiv w:val="1"/>
      <w:marLeft w:val="0"/>
      <w:marRight w:val="0"/>
      <w:marTop w:val="0"/>
      <w:marBottom w:val="0"/>
      <w:divBdr>
        <w:top w:val="none" w:sz="0" w:space="0" w:color="auto"/>
        <w:left w:val="none" w:sz="0" w:space="0" w:color="auto"/>
        <w:bottom w:val="none" w:sz="0" w:space="0" w:color="auto"/>
        <w:right w:val="none" w:sz="0" w:space="0" w:color="auto"/>
      </w:divBdr>
      <w:divsChild>
        <w:div w:id="829096410">
          <w:marLeft w:val="640"/>
          <w:marRight w:val="0"/>
          <w:marTop w:val="0"/>
          <w:marBottom w:val="0"/>
          <w:divBdr>
            <w:top w:val="none" w:sz="0" w:space="0" w:color="auto"/>
            <w:left w:val="none" w:sz="0" w:space="0" w:color="auto"/>
            <w:bottom w:val="none" w:sz="0" w:space="0" w:color="auto"/>
            <w:right w:val="none" w:sz="0" w:space="0" w:color="auto"/>
          </w:divBdr>
        </w:div>
        <w:div w:id="502547340">
          <w:marLeft w:val="640"/>
          <w:marRight w:val="0"/>
          <w:marTop w:val="0"/>
          <w:marBottom w:val="0"/>
          <w:divBdr>
            <w:top w:val="none" w:sz="0" w:space="0" w:color="auto"/>
            <w:left w:val="none" w:sz="0" w:space="0" w:color="auto"/>
            <w:bottom w:val="none" w:sz="0" w:space="0" w:color="auto"/>
            <w:right w:val="none" w:sz="0" w:space="0" w:color="auto"/>
          </w:divBdr>
        </w:div>
        <w:div w:id="2015834386">
          <w:marLeft w:val="640"/>
          <w:marRight w:val="0"/>
          <w:marTop w:val="0"/>
          <w:marBottom w:val="0"/>
          <w:divBdr>
            <w:top w:val="none" w:sz="0" w:space="0" w:color="auto"/>
            <w:left w:val="none" w:sz="0" w:space="0" w:color="auto"/>
            <w:bottom w:val="none" w:sz="0" w:space="0" w:color="auto"/>
            <w:right w:val="none" w:sz="0" w:space="0" w:color="auto"/>
          </w:divBdr>
        </w:div>
        <w:div w:id="121383957">
          <w:marLeft w:val="640"/>
          <w:marRight w:val="0"/>
          <w:marTop w:val="0"/>
          <w:marBottom w:val="0"/>
          <w:divBdr>
            <w:top w:val="none" w:sz="0" w:space="0" w:color="auto"/>
            <w:left w:val="none" w:sz="0" w:space="0" w:color="auto"/>
            <w:bottom w:val="none" w:sz="0" w:space="0" w:color="auto"/>
            <w:right w:val="none" w:sz="0" w:space="0" w:color="auto"/>
          </w:divBdr>
        </w:div>
        <w:div w:id="1049650560">
          <w:marLeft w:val="640"/>
          <w:marRight w:val="0"/>
          <w:marTop w:val="0"/>
          <w:marBottom w:val="0"/>
          <w:divBdr>
            <w:top w:val="none" w:sz="0" w:space="0" w:color="auto"/>
            <w:left w:val="none" w:sz="0" w:space="0" w:color="auto"/>
            <w:bottom w:val="none" w:sz="0" w:space="0" w:color="auto"/>
            <w:right w:val="none" w:sz="0" w:space="0" w:color="auto"/>
          </w:divBdr>
        </w:div>
        <w:div w:id="402412888">
          <w:marLeft w:val="640"/>
          <w:marRight w:val="0"/>
          <w:marTop w:val="0"/>
          <w:marBottom w:val="0"/>
          <w:divBdr>
            <w:top w:val="none" w:sz="0" w:space="0" w:color="auto"/>
            <w:left w:val="none" w:sz="0" w:space="0" w:color="auto"/>
            <w:bottom w:val="none" w:sz="0" w:space="0" w:color="auto"/>
            <w:right w:val="none" w:sz="0" w:space="0" w:color="auto"/>
          </w:divBdr>
        </w:div>
        <w:div w:id="731999777">
          <w:marLeft w:val="640"/>
          <w:marRight w:val="0"/>
          <w:marTop w:val="0"/>
          <w:marBottom w:val="0"/>
          <w:divBdr>
            <w:top w:val="none" w:sz="0" w:space="0" w:color="auto"/>
            <w:left w:val="none" w:sz="0" w:space="0" w:color="auto"/>
            <w:bottom w:val="none" w:sz="0" w:space="0" w:color="auto"/>
            <w:right w:val="none" w:sz="0" w:space="0" w:color="auto"/>
          </w:divBdr>
        </w:div>
        <w:div w:id="103119397">
          <w:marLeft w:val="640"/>
          <w:marRight w:val="0"/>
          <w:marTop w:val="0"/>
          <w:marBottom w:val="0"/>
          <w:divBdr>
            <w:top w:val="none" w:sz="0" w:space="0" w:color="auto"/>
            <w:left w:val="none" w:sz="0" w:space="0" w:color="auto"/>
            <w:bottom w:val="none" w:sz="0" w:space="0" w:color="auto"/>
            <w:right w:val="none" w:sz="0" w:space="0" w:color="auto"/>
          </w:divBdr>
        </w:div>
        <w:div w:id="36780199">
          <w:marLeft w:val="640"/>
          <w:marRight w:val="0"/>
          <w:marTop w:val="0"/>
          <w:marBottom w:val="0"/>
          <w:divBdr>
            <w:top w:val="none" w:sz="0" w:space="0" w:color="auto"/>
            <w:left w:val="none" w:sz="0" w:space="0" w:color="auto"/>
            <w:bottom w:val="none" w:sz="0" w:space="0" w:color="auto"/>
            <w:right w:val="none" w:sz="0" w:space="0" w:color="auto"/>
          </w:divBdr>
        </w:div>
        <w:div w:id="2081368733">
          <w:marLeft w:val="640"/>
          <w:marRight w:val="0"/>
          <w:marTop w:val="0"/>
          <w:marBottom w:val="0"/>
          <w:divBdr>
            <w:top w:val="none" w:sz="0" w:space="0" w:color="auto"/>
            <w:left w:val="none" w:sz="0" w:space="0" w:color="auto"/>
            <w:bottom w:val="none" w:sz="0" w:space="0" w:color="auto"/>
            <w:right w:val="none" w:sz="0" w:space="0" w:color="auto"/>
          </w:divBdr>
        </w:div>
        <w:div w:id="1609659624">
          <w:marLeft w:val="640"/>
          <w:marRight w:val="0"/>
          <w:marTop w:val="0"/>
          <w:marBottom w:val="0"/>
          <w:divBdr>
            <w:top w:val="none" w:sz="0" w:space="0" w:color="auto"/>
            <w:left w:val="none" w:sz="0" w:space="0" w:color="auto"/>
            <w:bottom w:val="none" w:sz="0" w:space="0" w:color="auto"/>
            <w:right w:val="none" w:sz="0" w:space="0" w:color="auto"/>
          </w:divBdr>
        </w:div>
        <w:div w:id="259066423">
          <w:marLeft w:val="640"/>
          <w:marRight w:val="0"/>
          <w:marTop w:val="0"/>
          <w:marBottom w:val="0"/>
          <w:divBdr>
            <w:top w:val="none" w:sz="0" w:space="0" w:color="auto"/>
            <w:left w:val="none" w:sz="0" w:space="0" w:color="auto"/>
            <w:bottom w:val="none" w:sz="0" w:space="0" w:color="auto"/>
            <w:right w:val="none" w:sz="0" w:space="0" w:color="auto"/>
          </w:divBdr>
        </w:div>
        <w:div w:id="1541357363">
          <w:marLeft w:val="640"/>
          <w:marRight w:val="0"/>
          <w:marTop w:val="0"/>
          <w:marBottom w:val="0"/>
          <w:divBdr>
            <w:top w:val="none" w:sz="0" w:space="0" w:color="auto"/>
            <w:left w:val="none" w:sz="0" w:space="0" w:color="auto"/>
            <w:bottom w:val="none" w:sz="0" w:space="0" w:color="auto"/>
            <w:right w:val="none" w:sz="0" w:space="0" w:color="auto"/>
          </w:divBdr>
        </w:div>
        <w:div w:id="487939770">
          <w:marLeft w:val="640"/>
          <w:marRight w:val="0"/>
          <w:marTop w:val="0"/>
          <w:marBottom w:val="0"/>
          <w:divBdr>
            <w:top w:val="none" w:sz="0" w:space="0" w:color="auto"/>
            <w:left w:val="none" w:sz="0" w:space="0" w:color="auto"/>
            <w:bottom w:val="none" w:sz="0" w:space="0" w:color="auto"/>
            <w:right w:val="none" w:sz="0" w:space="0" w:color="auto"/>
          </w:divBdr>
        </w:div>
        <w:div w:id="396905832">
          <w:marLeft w:val="640"/>
          <w:marRight w:val="0"/>
          <w:marTop w:val="0"/>
          <w:marBottom w:val="0"/>
          <w:divBdr>
            <w:top w:val="none" w:sz="0" w:space="0" w:color="auto"/>
            <w:left w:val="none" w:sz="0" w:space="0" w:color="auto"/>
            <w:bottom w:val="none" w:sz="0" w:space="0" w:color="auto"/>
            <w:right w:val="none" w:sz="0" w:space="0" w:color="auto"/>
          </w:divBdr>
        </w:div>
        <w:div w:id="858155099">
          <w:marLeft w:val="640"/>
          <w:marRight w:val="0"/>
          <w:marTop w:val="0"/>
          <w:marBottom w:val="0"/>
          <w:divBdr>
            <w:top w:val="none" w:sz="0" w:space="0" w:color="auto"/>
            <w:left w:val="none" w:sz="0" w:space="0" w:color="auto"/>
            <w:bottom w:val="none" w:sz="0" w:space="0" w:color="auto"/>
            <w:right w:val="none" w:sz="0" w:space="0" w:color="auto"/>
          </w:divBdr>
        </w:div>
        <w:div w:id="306320451">
          <w:marLeft w:val="640"/>
          <w:marRight w:val="0"/>
          <w:marTop w:val="0"/>
          <w:marBottom w:val="0"/>
          <w:divBdr>
            <w:top w:val="none" w:sz="0" w:space="0" w:color="auto"/>
            <w:left w:val="none" w:sz="0" w:space="0" w:color="auto"/>
            <w:bottom w:val="none" w:sz="0" w:space="0" w:color="auto"/>
            <w:right w:val="none" w:sz="0" w:space="0" w:color="auto"/>
          </w:divBdr>
        </w:div>
        <w:div w:id="1856264927">
          <w:marLeft w:val="640"/>
          <w:marRight w:val="0"/>
          <w:marTop w:val="0"/>
          <w:marBottom w:val="0"/>
          <w:divBdr>
            <w:top w:val="none" w:sz="0" w:space="0" w:color="auto"/>
            <w:left w:val="none" w:sz="0" w:space="0" w:color="auto"/>
            <w:bottom w:val="none" w:sz="0" w:space="0" w:color="auto"/>
            <w:right w:val="none" w:sz="0" w:space="0" w:color="auto"/>
          </w:divBdr>
        </w:div>
        <w:div w:id="978998150">
          <w:marLeft w:val="640"/>
          <w:marRight w:val="0"/>
          <w:marTop w:val="0"/>
          <w:marBottom w:val="0"/>
          <w:divBdr>
            <w:top w:val="none" w:sz="0" w:space="0" w:color="auto"/>
            <w:left w:val="none" w:sz="0" w:space="0" w:color="auto"/>
            <w:bottom w:val="none" w:sz="0" w:space="0" w:color="auto"/>
            <w:right w:val="none" w:sz="0" w:space="0" w:color="auto"/>
          </w:divBdr>
        </w:div>
        <w:div w:id="1809006537">
          <w:marLeft w:val="640"/>
          <w:marRight w:val="0"/>
          <w:marTop w:val="0"/>
          <w:marBottom w:val="0"/>
          <w:divBdr>
            <w:top w:val="none" w:sz="0" w:space="0" w:color="auto"/>
            <w:left w:val="none" w:sz="0" w:space="0" w:color="auto"/>
            <w:bottom w:val="none" w:sz="0" w:space="0" w:color="auto"/>
            <w:right w:val="none" w:sz="0" w:space="0" w:color="auto"/>
          </w:divBdr>
        </w:div>
        <w:div w:id="796487614">
          <w:marLeft w:val="640"/>
          <w:marRight w:val="0"/>
          <w:marTop w:val="0"/>
          <w:marBottom w:val="0"/>
          <w:divBdr>
            <w:top w:val="none" w:sz="0" w:space="0" w:color="auto"/>
            <w:left w:val="none" w:sz="0" w:space="0" w:color="auto"/>
            <w:bottom w:val="none" w:sz="0" w:space="0" w:color="auto"/>
            <w:right w:val="none" w:sz="0" w:space="0" w:color="auto"/>
          </w:divBdr>
        </w:div>
        <w:div w:id="2064601233">
          <w:marLeft w:val="640"/>
          <w:marRight w:val="0"/>
          <w:marTop w:val="0"/>
          <w:marBottom w:val="0"/>
          <w:divBdr>
            <w:top w:val="none" w:sz="0" w:space="0" w:color="auto"/>
            <w:left w:val="none" w:sz="0" w:space="0" w:color="auto"/>
            <w:bottom w:val="none" w:sz="0" w:space="0" w:color="auto"/>
            <w:right w:val="none" w:sz="0" w:space="0" w:color="auto"/>
          </w:divBdr>
        </w:div>
        <w:div w:id="2011521350">
          <w:marLeft w:val="640"/>
          <w:marRight w:val="0"/>
          <w:marTop w:val="0"/>
          <w:marBottom w:val="0"/>
          <w:divBdr>
            <w:top w:val="none" w:sz="0" w:space="0" w:color="auto"/>
            <w:left w:val="none" w:sz="0" w:space="0" w:color="auto"/>
            <w:bottom w:val="none" w:sz="0" w:space="0" w:color="auto"/>
            <w:right w:val="none" w:sz="0" w:space="0" w:color="auto"/>
          </w:divBdr>
        </w:div>
        <w:div w:id="1850943216">
          <w:marLeft w:val="640"/>
          <w:marRight w:val="0"/>
          <w:marTop w:val="0"/>
          <w:marBottom w:val="0"/>
          <w:divBdr>
            <w:top w:val="none" w:sz="0" w:space="0" w:color="auto"/>
            <w:left w:val="none" w:sz="0" w:space="0" w:color="auto"/>
            <w:bottom w:val="none" w:sz="0" w:space="0" w:color="auto"/>
            <w:right w:val="none" w:sz="0" w:space="0" w:color="auto"/>
          </w:divBdr>
        </w:div>
        <w:div w:id="1347514034">
          <w:marLeft w:val="640"/>
          <w:marRight w:val="0"/>
          <w:marTop w:val="0"/>
          <w:marBottom w:val="0"/>
          <w:divBdr>
            <w:top w:val="none" w:sz="0" w:space="0" w:color="auto"/>
            <w:left w:val="none" w:sz="0" w:space="0" w:color="auto"/>
            <w:bottom w:val="none" w:sz="0" w:space="0" w:color="auto"/>
            <w:right w:val="none" w:sz="0" w:space="0" w:color="auto"/>
          </w:divBdr>
        </w:div>
        <w:div w:id="1563176552">
          <w:marLeft w:val="640"/>
          <w:marRight w:val="0"/>
          <w:marTop w:val="0"/>
          <w:marBottom w:val="0"/>
          <w:divBdr>
            <w:top w:val="none" w:sz="0" w:space="0" w:color="auto"/>
            <w:left w:val="none" w:sz="0" w:space="0" w:color="auto"/>
            <w:bottom w:val="none" w:sz="0" w:space="0" w:color="auto"/>
            <w:right w:val="none" w:sz="0" w:space="0" w:color="auto"/>
          </w:divBdr>
        </w:div>
        <w:div w:id="1825971673">
          <w:marLeft w:val="640"/>
          <w:marRight w:val="0"/>
          <w:marTop w:val="0"/>
          <w:marBottom w:val="0"/>
          <w:divBdr>
            <w:top w:val="none" w:sz="0" w:space="0" w:color="auto"/>
            <w:left w:val="none" w:sz="0" w:space="0" w:color="auto"/>
            <w:bottom w:val="none" w:sz="0" w:space="0" w:color="auto"/>
            <w:right w:val="none" w:sz="0" w:space="0" w:color="auto"/>
          </w:divBdr>
        </w:div>
        <w:div w:id="522480812">
          <w:marLeft w:val="640"/>
          <w:marRight w:val="0"/>
          <w:marTop w:val="0"/>
          <w:marBottom w:val="0"/>
          <w:divBdr>
            <w:top w:val="none" w:sz="0" w:space="0" w:color="auto"/>
            <w:left w:val="none" w:sz="0" w:space="0" w:color="auto"/>
            <w:bottom w:val="none" w:sz="0" w:space="0" w:color="auto"/>
            <w:right w:val="none" w:sz="0" w:space="0" w:color="auto"/>
          </w:divBdr>
        </w:div>
        <w:div w:id="737554312">
          <w:marLeft w:val="640"/>
          <w:marRight w:val="0"/>
          <w:marTop w:val="0"/>
          <w:marBottom w:val="0"/>
          <w:divBdr>
            <w:top w:val="none" w:sz="0" w:space="0" w:color="auto"/>
            <w:left w:val="none" w:sz="0" w:space="0" w:color="auto"/>
            <w:bottom w:val="none" w:sz="0" w:space="0" w:color="auto"/>
            <w:right w:val="none" w:sz="0" w:space="0" w:color="auto"/>
          </w:divBdr>
        </w:div>
        <w:div w:id="373583777">
          <w:marLeft w:val="640"/>
          <w:marRight w:val="0"/>
          <w:marTop w:val="0"/>
          <w:marBottom w:val="0"/>
          <w:divBdr>
            <w:top w:val="none" w:sz="0" w:space="0" w:color="auto"/>
            <w:left w:val="none" w:sz="0" w:space="0" w:color="auto"/>
            <w:bottom w:val="none" w:sz="0" w:space="0" w:color="auto"/>
            <w:right w:val="none" w:sz="0" w:space="0" w:color="auto"/>
          </w:divBdr>
        </w:div>
        <w:div w:id="484589735">
          <w:marLeft w:val="640"/>
          <w:marRight w:val="0"/>
          <w:marTop w:val="0"/>
          <w:marBottom w:val="0"/>
          <w:divBdr>
            <w:top w:val="none" w:sz="0" w:space="0" w:color="auto"/>
            <w:left w:val="none" w:sz="0" w:space="0" w:color="auto"/>
            <w:bottom w:val="none" w:sz="0" w:space="0" w:color="auto"/>
            <w:right w:val="none" w:sz="0" w:space="0" w:color="auto"/>
          </w:divBdr>
        </w:div>
        <w:div w:id="1733649321">
          <w:marLeft w:val="640"/>
          <w:marRight w:val="0"/>
          <w:marTop w:val="0"/>
          <w:marBottom w:val="0"/>
          <w:divBdr>
            <w:top w:val="none" w:sz="0" w:space="0" w:color="auto"/>
            <w:left w:val="none" w:sz="0" w:space="0" w:color="auto"/>
            <w:bottom w:val="none" w:sz="0" w:space="0" w:color="auto"/>
            <w:right w:val="none" w:sz="0" w:space="0" w:color="auto"/>
          </w:divBdr>
        </w:div>
        <w:div w:id="1708338458">
          <w:marLeft w:val="640"/>
          <w:marRight w:val="0"/>
          <w:marTop w:val="0"/>
          <w:marBottom w:val="0"/>
          <w:divBdr>
            <w:top w:val="none" w:sz="0" w:space="0" w:color="auto"/>
            <w:left w:val="none" w:sz="0" w:space="0" w:color="auto"/>
            <w:bottom w:val="none" w:sz="0" w:space="0" w:color="auto"/>
            <w:right w:val="none" w:sz="0" w:space="0" w:color="auto"/>
          </w:divBdr>
        </w:div>
        <w:div w:id="1552302696">
          <w:marLeft w:val="640"/>
          <w:marRight w:val="0"/>
          <w:marTop w:val="0"/>
          <w:marBottom w:val="0"/>
          <w:divBdr>
            <w:top w:val="none" w:sz="0" w:space="0" w:color="auto"/>
            <w:left w:val="none" w:sz="0" w:space="0" w:color="auto"/>
            <w:bottom w:val="none" w:sz="0" w:space="0" w:color="auto"/>
            <w:right w:val="none" w:sz="0" w:space="0" w:color="auto"/>
          </w:divBdr>
        </w:div>
        <w:div w:id="622999834">
          <w:marLeft w:val="640"/>
          <w:marRight w:val="0"/>
          <w:marTop w:val="0"/>
          <w:marBottom w:val="0"/>
          <w:divBdr>
            <w:top w:val="none" w:sz="0" w:space="0" w:color="auto"/>
            <w:left w:val="none" w:sz="0" w:space="0" w:color="auto"/>
            <w:bottom w:val="none" w:sz="0" w:space="0" w:color="auto"/>
            <w:right w:val="none" w:sz="0" w:space="0" w:color="auto"/>
          </w:divBdr>
        </w:div>
        <w:div w:id="1080130127">
          <w:marLeft w:val="640"/>
          <w:marRight w:val="0"/>
          <w:marTop w:val="0"/>
          <w:marBottom w:val="0"/>
          <w:divBdr>
            <w:top w:val="none" w:sz="0" w:space="0" w:color="auto"/>
            <w:left w:val="none" w:sz="0" w:space="0" w:color="auto"/>
            <w:bottom w:val="none" w:sz="0" w:space="0" w:color="auto"/>
            <w:right w:val="none" w:sz="0" w:space="0" w:color="auto"/>
          </w:divBdr>
        </w:div>
        <w:div w:id="1216549676">
          <w:marLeft w:val="640"/>
          <w:marRight w:val="0"/>
          <w:marTop w:val="0"/>
          <w:marBottom w:val="0"/>
          <w:divBdr>
            <w:top w:val="none" w:sz="0" w:space="0" w:color="auto"/>
            <w:left w:val="none" w:sz="0" w:space="0" w:color="auto"/>
            <w:bottom w:val="none" w:sz="0" w:space="0" w:color="auto"/>
            <w:right w:val="none" w:sz="0" w:space="0" w:color="auto"/>
          </w:divBdr>
        </w:div>
      </w:divsChild>
    </w:div>
    <w:div w:id="56130864">
      <w:bodyDiv w:val="1"/>
      <w:marLeft w:val="0"/>
      <w:marRight w:val="0"/>
      <w:marTop w:val="0"/>
      <w:marBottom w:val="0"/>
      <w:divBdr>
        <w:top w:val="none" w:sz="0" w:space="0" w:color="auto"/>
        <w:left w:val="none" w:sz="0" w:space="0" w:color="auto"/>
        <w:bottom w:val="none" w:sz="0" w:space="0" w:color="auto"/>
        <w:right w:val="none" w:sz="0" w:space="0" w:color="auto"/>
      </w:divBdr>
      <w:divsChild>
        <w:div w:id="2045589837">
          <w:marLeft w:val="640"/>
          <w:marRight w:val="0"/>
          <w:marTop w:val="0"/>
          <w:marBottom w:val="0"/>
          <w:divBdr>
            <w:top w:val="none" w:sz="0" w:space="0" w:color="auto"/>
            <w:left w:val="none" w:sz="0" w:space="0" w:color="auto"/>
            <w:bottom w:val="none" w:sz="0" w:space="0" w:color="auto"/>
            <w:right w:val="none" w:sz="0" w:space="0" w:color="auto"/>
          </w:divBdr>
        </w:div>
        <w:div w:id="1169831228">
          <w:marLeft w:val="640"/>
          <w:marRight w:val="0"/>
          <w:marTop w:val="0"/>
          <w:marBottom w:val="0"/>
          <w:divBdr>
            <w:top w:val="none" w:sz="0" w:space="0" w:color="auto"/>
            <w:left w:val="none" w:sz="0" w:space="0" w:color="auto"/>
            <w:bottom w:val="none" w:sz="0" w:space="0" w:color="auto"/>
            <w:right w:val="none" w:sz="0" w:space="0" w:color="auto"/>
          </w:divBdr>
        </w:div>
        <w:div w:id="1515265554">
          <w:marLeft w:val="640"/>
          <w:marRight w:val="0"/>
          <w:marTop w:val="0"/>
          <w:marBottom w:val="0"/>
          <w:divBdr>
            <w:top w:val="none" w:sz="0" w:space="0" w:color="auto"/>
            <w:left w:val="none" w:sz="0" w:space="0" w:color="auto"/>
            <w:bottom w:val="none" w:sz="0" w:space="0" w:color="auto"/>
            <w:right w:val="none" w:sz="0" w:space="0" w:color="auto"/>
          </w:divBdr>
        </w:div>
        <w:div w:id="989135934">
          <w:marLeft w:val="640"/>
          <w:marRight w:val="0"/>
          <w:marTop w:val="0"/>
          <w:marBottom w:val="0"/>
          <w:divBdr>
            <w:top w:val="none" w:sz="0" w:space="0" w:color="auto"/>
            <w:left w:val="none" w:sz="0" w:space="0" w:color="auto"/>
            <w:bottom w:val="none" w:sz="0" w:space="0" w:color="auto"/>
            <w:right w:val="none" w:sz="0" w:space="0" w:color="auto"/>
          </w:divBdr>
        </w:div>
        <w:div w:id="1140810368">
          <w:marLeft w:val="640"/>
          <w:marRight w:val="0"/>
          <w:marTop w:val="0"/>
          <w:marBottom w:val="0"/>
          <w:divBdr>
            <w:top w:val="none" w:sz="0" w:space="0" w:color="auto"/>
            <w:left w:val="none" w:sz="0" w:space="0" w:color="auto"/>
            <w:bottom w:val="none" w:sz="0" w:space="0" w:color="auto"/>
            <w:right w:val="none" w:sz="0" w:space="0" w:color="auto"/>
          </w:divBdr>
        </w:div>
        <w:div w:id="2094816526">
          <w:marLeft w:val="640"/>
          <w:marRight w:val="0"/>
          <w:marTop w:val="0"/>
          <w:marBottom w:val="0"/>
          <w:divBdr>
            <w:top w:val="none" w:sz="0" w:space="0" w:color="auto"/>
            <w:left w:val="none" w:sz="0" w:space="0" w:color="auto"/>
            <w:bottom w:val="none" w:sz="0" w:space="0" w:color="auto"/>
            <w:right w:val="none" w:sz="0" w:space="0" w:color="auto"/>
          </w:divBdr>
        </w:div>
        <w:div w:id="13775653">
          <w:marLeft w:val="640"/>
          <w:marRight w:val="0"/>
          <w:marTop w:val="0"/>
          <w:marBottom w:val="0"/>
          <w:divBdr>
            <w:top w:val="none" w:sz="0" w:space="0" w:color="auto"/>
            <w:left w:val="none" w:sz="0" w:space="0" w:color="auto"/>
            <w:bottom w:val="none" w:sz="0" w:space="0" w:color="auto"/>
            <w:right w:val="none" w:sz="0" w:space="0" w:color="auto"/>
          </w:divBdr>
        </w:div>
        <w:div w:id="807237964">
          <w:marLeft w:val="640"/>
          <w:marRight w:val="0"/>
          <w:marTop w:val="0"/>
          <w:marBottom w:val="0"/>
          <w:divBdr>
            <w:top w:val="none" w:sz="0" w:space="0" w:color="auto"/>
            <w:left w:val="none" w:sz="0" w:space="0" w:color="auto"/>
            <w:bottom w:val="none" w:sz="0" w:space="0" w:color="auto"/>
            <w:right w:val="none" w:sz="0" w:space="0" w:color="auto"/>
          </w:divBdr>
        </w:div>
        <w:div w:id="300155040">
          <w:marLeft w:val="640"/>
          <w:marRight w:val="0"/>
          <w:marTop w:val="0"/>
          <w:marBottom w:val="0"/>
          <w:divBdr>
            <w:top w:val="none" w:sz="0" w:space="0" w:color="auto"/>
            <w:left w:val="none" w:sz="0" w:space="0" w:color="auto"/>
            <w:bottom w:val="none" w:sz="0" w:space="0" w:color="auto"/>
            <w:right w:val="none" w:sz="0" w:space="0" w:color="auto"/>
          </w:divBdr>
        </w:div>
        <w:div w:id="84765362">
          <w:marLeft w:val="640"/>
          <w:marRight w:val="0"/>
          <w:marTop w:val="0"/>
          <w:marBottom w:val="0"/>
          <w:divBdr>
            <w:top w:val="none" w:sz="0" w:space="0" w:color="auto"/>
            <w:left w:val="none" w:sz="0" w:space="0" w:color="auto"/>
            <w:bottom w:val="none" w:sz="0" w:space="0" w:color="auto"/>
            <w:right w:val="none" w:sz="0" w:space="0" w:color="auto"/>
          </w:divBdr>
        </w:div>
        <w:div w:id="1468469179">
          <w:marLeft w:val="640"/>
          <w:marRight w:val="0"/>
          <w:marTop w:val="0"/>
          <w:marBottom w:val="0"/>
          <w:divBdr>
            <w:top w:val="none" w:sz="0" w:space="0" w:color="auto"/>
            <w:left w:val="none" w:sz="0" w:space="0" w:color="auto"/>
            <w:bottom w:val="none" w:sz="0" w:space="0" w:color="auto"/>
            <w:right w:val="none" w:sz="0" w:space="0" w:color="auto"/>
          </w:divBdr>
        </w:div>
        <w:div w:id="2079204115">
          <w:marLeft w:val="640"/>
          <w:marRight w:val="0"/>
          <w:marTop w:val="0"/>
          <w:marBottom w:val="0"/>
          <w:divBdr>
            <w:top w:val="none" w:sz="0" w:space="0" w:color="auto"/>
            <w:left w:val="none" w:sz="0" w:space="0" w:color="auto"/>
            <w:bottom w:val="none" w:sz="0" w:space="0" w:color="auto"/>
            <w:right w:val="none" w:sz="0" w:space="0" w:color="auto"/>
          </w:divBdr>
        </w:div>
        <w:div w:id="284426795">
          <w:marLeft w:val="640"/>
          <w:marRight w:val="0"/>
          <w:marTop w:val="0"/>
          <w:marBottom w:val="0"/>
          <w:divBdr>
            <w:top w:val="none" w:sz="0" w:space="0" w:color="auto"/>
            <w:left w:val="none" w:sz="0" w:space="0" w:color="auto"/>
            <w:bottom w:val="none" w:sz="0" w:space="0" w:color="auto"/>
            <w:right w:val="none" w:sz="0" w:space="0" w:color="auto"/>
          </w:divBdr>
        </w:div>
        <w:div w:id="732848261">
          <w:marLeft w:val="640"/>
          <w:marRight w:val="0"/>
          <w:marTop w:val="0"/>
          <w:marBottom w:val="0"/>
          <w:divBdr>
            <w:top w:val="none" w:sz="0" w:space="0" w:color="auto"/>
            <w:left w:val="none" w:sz="0" w:space="0" w:color="auto"/>
            <w:bottom w:val="none" w:sz="0" w:space="0" w:color="auto"/>
            <w:right w:val="none" w:sz="0" w:space="0" w:color="auto"/>
          </w:divBdr>
        </w:div>
        <w:div w:id="1686706404">
          <w:marLeft w:val="640"/>
          <w:marRight w:val="0"/>
          <w:marTop w:val="0"/>
          <w:marBottom w:val="0"/>
          <w:divBdr>
            <w:top w:val="none" w:sz="0" w:space="0" w:color="auto"/>
            <w:left w:val="none" w:sz="0" w:space="0" w:color="auto"/>
            <w:bottom w:val="none" w:sz="0" w:space="0" w:color="auto"/>
            <w:right w:val="none" w:sz="0" w:space="0" w:color="auto"/>
          </w:divBdr>
        </w:div>
        <w:div w:id="2119059837">
          <w:marLeft w:val="640"/>
          <w:marRight w:val="0"/>
          <w:marTop w:val="0"/>
          <w:marBottom w:val="0"/>
          <w:divBdr>
            <w:top w:val="none" w:sz="0" w:space="0" w:color="auto"/>
            <w:left w:val="none" w:sz="0" w:space="0" w:color="auto"/>
            <w:bottom w:val="none" w:sz="0" w:space="0" w:color="auto"/>
            <w:right w:val="none" w:sz="0" w:space="0" w:color="auto"/>
          </w:divBdr>
        </w:div>
        <w:div w:id="1264342779">
          <w:marLeft w:val="640"/>
          <w:marRight w:val="0"/>
          <w:marTop w:val="0"/>
          <w:marBottom w:val="0"/>
          <w:divBdr>
            <w:top w:val="none" w:sz="0" w:space="0" w:color="auto"/>
            <w:left w:val="none" w:sz="0" w:space="0" w:color="auto"/>
            <w:bottom w:val="none" w:sz="0" w:space="0" w:color="auto"/>
            <w:right w:val="none" w:sz="0" w:space="0" w:color="auto"/>
          </w:divBdr>
        </w:div>
        <w:div w:id="2046786113">
          <w:marLeft w:val="640"/>
          <w:marRight w:val="0"/>
          <w:marTop w:val="0"/>
          <w:marBottom w:val="0"/>
          <w:divBdr>
            <w:top w:val="none" w:sz="0" w:space="0" w:color="auto"/>
            <w:left w:val="none" w:sz="0" w:space="0" w:color="auto"/>
            <w:bottom w:val="none" w:sz="0" w:space="0" w:color="auto"/>
            <w:right w:val="none" w:sz="0" w:space="0" w:color="auto"/>
          </w:divBdr>
        </w:div>
        <w:div w:id="818307367">
          <w:marLeft w:val="640"/>
          <w:marRight w:val="0"/>
          <w:marTop w:val="0"/>
          <w:marBottom w:val="0"/>
          <w:divBdr>
            <w:top w:val="none" w:sz="0" w:space="0" w:color="auto"/>
            <w:left w:val="none" w:sz="0" w:space="0" w:color="auto"/>
            <w:bottom w:val="none" w:sz="0" w:space="0" w:color="auto"/>
            <w:right w:val="none" w:sz="0" w:space="0" w:color="auto"/>
          </w:divBdr>
        </w:div>
        <w:div w:id="653921602">
          <w:marLeft w:val="640"/>
          <w:marRight w:val="0"/>
          <w:marTop w:val="0"/>
          <w:marBottom w:val="0"/>
          <w:divBdr>
            <w:top w:val="none" w:sz="0" w:space="0" w:color="auto"/>
            <w:left w:val="none" w:sz="0" w:space="0" w:color="auto"/>
            <w:bottom w:val="none" w:sz="0" w:space="0" w:color="auto"/>
            <w:right w:val="none" w:sz="0" w:space="0" w:color="auto"/>
          </w:divBdr>
        </w:div>
        <w:div w:id="876089656">
          <w:marLeft w:val="640"/>
          <w:marRight w:val="0"/>
          <w:marTop w:val="0"/>
          <w:marBottom w:val="0"/>
          <w:divBdr>
            <w:top w:val="none" w:sz="0" w:space="0" w:color="auto"/>
            <w:left w:val="none" w:sz="0" w:space="0" w:color="auto"/>
            <w:bottom w:val="none" w:sz="0" w:space="0" w:color="auto"/>
            <w:right w:val="none" w:sz="0" w:space="0" w:color="auto"/>
          </w:divBdr>
        </w:div>
        <w:div w:id="597834173">
          <w:marLeft w:val="640"/>
          <w:marRight w:val="0"/>
          <w:marTop w:val="0"/>
          <w:marBottom w:val="0"/>
          <w:divBdr>
            <w:top w:val="none" w:sz="0" w:space="0" w:color="auto"/>
            <w:left w:val="none" w:sz="0" w:space="0" w:color="auto"/>
            <w:bottom w:val="none" w:sz="0" w:space="0" w:color="auto"/>
            <w:right w:val="none" w:sz="0" w:space="0" w:color="auto"/>
          </w:divBdr>
        </w:div>
        <w:div w:id="368725621">
          <w:marLeft w:val="640"/>
          <w:marRight w:val="0"/>
          <w:marTop w:val="0"/>
          <w:marBottom w:val="0"/>
          <w:divBdr>
            <w:top w:val="none" w:sz="0" w:space="0" w:color="auto"/>
            <w:left w:val="none" w:sz="0" w:space="0" w:color="auto"/>
            <w:bottom w:val="none" w:sz="0" w:space="0" w:color="auto"/>
            <w:right w:val="none" w:sz="0" w:space="0" w:color="auto"/>
          </w:divBdr>
        </w:div>
        <w:div w:id="2033801729">
          <w:marLeft w:val="640"/>
          <w:marRight w:val="0"/>
          <w:marTop w:val="0"/>
          <w:marBottom w:val="0"/>
          <w:divBdr>
            <w:top w:val="none" w:sz="0" w:space="0" w:color="auto"/>
            <w:left w:val="none" w:sz="0" w:space="0" w:color="auto"/>
            <w:bottom w:val="none" w:sz="0" w:space="0" w:color="auto"/>
            <w:right w:val="none" w:sz="0" w:space="0" w:color="auto"/>
          </w:divBdr>
        </w:div>
        <w:div w:id="2001886491">
          <w:marLeft w:val="640"/>
          <w:marRight w:val="0"/>
          <w:marTop w:val="0"/>
          <w:marBottom w:val="0"/>
          <w:divBdr>
            <w:top w:val="none" w:sz="0" w:space="0" w:color="auto"/>
            <w:left w:val="none" w:sz="0" w:space="0" w:color="auto"/>
            <w:bottom w:val="none" w:sz="0" w:space="0" w:color="auto"/>
            <w:right w:val="none" w:sz="0" w:space="0" w:color="auto"/>
          </w:divBdr>
        </w:div>
        <w:div w:id="1948123763">
          <w:marLeft w:val="640"/>
          <w:marRight w:val="0"/>
          <w:marTop w:val="0"/>
          <w:marBottom w:val="0"/>
          <w:divBdr>
            <w:top w:val="none" w:sz="0" w:space="0" w:color="auto"/>
            <w:left w:val="none" w:sz="0" w:space="0" w:color="auto"/>
            <w:bottom w:val="none" w:sz="0" w:space="0" w:color="auto"/>
            <w:right w:val="none" w:sz="0" w:space="0" w:color="auto"/>
          </w:divBdr>
        </w:div>
        <w:div w:id="1912426051">
          <w:marLeft w:val="640"/>
          <w:marRight w:val="0"/>
          <w:marTop w:val="0"/>
          <w:marBottom w:val="0"/>
          <w:divBdr>
            <w:top w:val="none" w:sz="0" w:space="0" w:color="auto"/>
            <w:left w:val="none" w:sz="0" w:space="0" w:color="auto"/>
            <w:bottom w:val="none" w:sz="0" w:space="0" w:color="auto"/>
            <w:right w:val="none" w:sz="0" w:space="0" w:color="auto"/>
          </w:divBdr>
        </w:div>
        <w:div w:id="8218150">
          <w:marLeft w:val="640"/>
          <w:marRight w:val="0"/>
          <w:marTop w:val="0"/>
          <w:marBottom w:val="0"/>
          <w:divBdr>
            <w:top w:val="none" w:sz="0" w:space="0" w:color="auto"/>
            <w:left w:val="none" w:sz="0" w:space="0" w:color="auto"/>
            <w:bottom w:val="none" w:sz="0" w:space="0" w:color="auto"/>
            <w:right w:val="none" w:sz="0" w:space="0" w:color="auto"/>
          </w:divBdr>
        </w:div>
        <w:div w:id="1674332691">
          <w:marLeft w:val="640"/>
          <w:marRight w:val="0"/>
          <w:marTop w:val="0"/>
          <w:marBottom w:val="0"/>
          <w:divBdr>
            <w:top w:val="none" w:sz="0" w:space="0" w:color="auto"/>
            <w:left w:val="none" w:sz="0" w:space="0" w:color="auto"/>
            <w:bottom w:val="none" w:sz="0" w:space="0" w:color="auto"/>
            <w:right w:val="none" w:sz="0" w:space="0" w:color="auto"/>
          </w:divBdr>
        </w:div>
        <w:div w:id="1215889459">
          <w:marLeft w:val="640"/>
          <w:marRight w:val="0"/>
          <w:marTop w:val="0"/>
          <w:marBottom w:val="0"/>
          <w:divBdr>
            <w:top w:val="none" w:sz="0" w:space="0" w:color="auto"/>
            <w:left w:val="none" w:sz="0" w:space="0" w:color="auto"/>
            <w:bottom w:val="none" w:sz="0" w:space="0" w:color="auto"/>
            <w:right w:val="none" w:sz="0" w:space="0" w:color="auto"/>
          </w:divBdr>
        </w:div>
        <w:div w:id="696197927">
          <w:marLeft w:val="640"/>
          <w:marRight w:val="0"/>
          <w:marTop w:val="0"/>
          <w:marBottom w:val="0"/>
          <w:divBdr>
            <w:top w:val="none" w:sz="0" w:space="0" w:color="auto"/>
            <w:left w:val="none" w:sz="0" w:space="0" w:color="auto"/>
            <w:bottom w:val="none" w:sz="0" w:space="0" w:color="auto"/>
            <w:right w:val="none" w:sz="0" w:space="0" w:color="auto"/>
          </w:divBdr>
        </w:div>
        <w:div w:id="596448946">
          <w:marLeft w:val="640"/>
          <w:marRight w:val="0"/>
          <w:marTop w:val="0"/>
          <w:marBottom w:val="0"/>
          <w:divBdr>
            <w:top w:val="none" w:sz="0" w:space="0" w:color="auto"/>
            <w:left w:val="none" w:sz="0" w:space="0" w:color="auto"/>
            <w:bottom w:val="none" w:sz="0" w:space="0" w:color="auto"/>
            <w:right w:val="none" w:sz="0" w:space="0" w:color="auto"/>
          </w:divBdr>
        </w:div>
        <w:div w:id="795216864">
          <w:marLeft w:val="640"/>
          <w:marRight w:val="0"/>
          <w:marTop w:val="0"/>
          <w:marBottom w:val="0"/>
          <w:divBdr>
            <w:top w:val="none" w:sz="0" w:space="0" w:color="auto"/>
            <w:left w:val="none" w:sz="0" w:space="0" w:color="auto"/>
            <w:bottom w:val="none" w:sz="0" w:space="0" w:color="auto"/>
            <w:right w:val="none" w:sz="0" w:space="0" w:color="auto"/>
          </w:divBdr>
        </w:div>
        <w:div w:id="190999964">
          <w:marLeft w:val="640"/>
          <w:marRight w:val="0"/>
          <w:marTop w:val="0"/>
          <w:marBottom w:val="0"/>
          <w:divBdr>
            <w:top w:val="none" w:sz="0" w:space="0" w:color="auto"/>
            <w:left w:val="none" w:sz="0" w:space="0" w:color="auto"/>
            <w:bottom w:val="none" w:sz="0" w:space="0" w:color="auto"/>
            <w:right w:val="none" w:sz="0" w:space="0" w:color="auto"/>
          </w:divBdr>
        </w:div>
        <w:div w:id="321739049">
          <w:marLeft w:val="640"/>
          <w:marRight w:val="0"/>
          <w:marTop w:val="0"/>
          <w:marBottom w:val="0"/>
          <w:divBdr>
            <w:top w:val="none" w:sz="0" w:space="0" w:color="auto"/>
            <w:left w:val="none" w:sz="0" w:space="0" w:color="auto"/>
            <w:bottom w:val="none" w:sz="0" w:space="0" w:color="auto"/>
            <w:right w:val="none" w:sz="0" w:space="0" w:color="auto"/>
          </w:divBdr>
        </w:div>
        <w:div w:id="588193945">
          <w:marLeft w:val="640"/>
          <w:marRight w:val="0"/>
          <w:marTop w:val="0"/>
          <w:marBottom w:val="0"/>
          <w:divBdr>
            <w:top w:val="none" w:sz="0" w:space="0" w:color="auto"/>
            <w:left w:val="none" w:sz="0" w:space="0" w:color="auto"/>
            <w:bottom w:val="none" w:sz="0" w:space="0" w:color="auto"/>
            <w:right w:val="none" w:sz="0" w:space="0" w:color="auto"/>
          </w:divBdr>
        </w:div>
        <w:div w:id="705834825">
          <w:marLeft w:val="640"/>
          <w:marRight w:val="0"/>
          <w:marTop w:val="0"/>
          <w:marBottom w:val="0"/>
          <w:divBdr>
            <w:top w:val="none" w:sz="0" w:space="0" w:color="auto"/>
            <w:left w:val="none" w:sz="0" w:space="0" w:color="auto"/>
            <w:bottom w:val="none" w:sz="0" w:space="0" w:color="auto"/>
            <w:right w:val="none" w:sz="0" w:space="0" w:color="auto"/>
          </w:divBdr>
        </w:div>
        <w:div w:id="445663820">
          <w:marLeft w:val="640"/>
          <w:marRight w:val="0"/>
          <w:marTop w:val="0"/>
          <w:marBottom w:val="0"/>
          <w:divBdr>
            <w:top w:val="none" w:sz="0" w:space="0" w:color="auto"/>
            <w:left w:val="none" w:sz="0" w:space="0" w:color="auto"/>
            <w:bottom w:val="none" w:sz="0" w:space="0" w:color="auto"/>
            <w:right w:val="none" w:sz="0" w:space="0" w:color="auto"/>
          </w:divBdr>
        </w:div>
        <w:div w:id="1793743861">
          <w:marLeft w:val="640"/>
          <w:marRight w:val="0"/>
          <w:marTop w:val="0"/>
          <w:marBottom w:val="0"/>
          <w:divBdr>
            <w:top w:val="none" w:sz="0" w:space="0" w:color="auto"/>
            <w:left w:val="none" w:sz="0" w:space="0" w:color="auto"/>
            <w:bottom w:val="none" w:sz="0" w:space="0" w:color="auto"/>
            <w:right w:val="none" w:sz="0" w:space="0" w:color="auto"/>
          </w:divBdr>
        </w:div>
        <w:div w:id="1747414773">
          <w:marLeft w:val="640"/>
          <w:marRight w:val="0"/>
          <w:marTop w:val="0"/>
          <w:marBottom w:val="0"/>
          <w:divBdr>
            <w:top w:val="none" w:sz="0" w:space="0" w:color="auto"/>
            <w:left w:val="none" w:sz="0" w:space="0" w:color="auto"/>
            <w:bottom w:val="none" w:sz="0" w:space="0" w:color="auto"/>
            <w:right w:val="none" w:sz="0" w:space="0" w:color="auto"/>
          </w:divBdr>
        </w:div>
        <w:div w:id="1306396037">
          <w:marLeft w:val="640"/>
          <w:marRight w:val="0"/>
          <w:marTop w:val="0"/>
          <w:marBottom w:val="0"/>
          <w:divBdr>
            <w:top w:val="none" w:sz="0" w:space="0" w:color="auto"/>
            <w:left w:val="none" w:sz="0" w:space="0" w:color="auto"/>
            <w:bottom w:val="none" w:sz="0" w:space="0" w:color="auto"/>
            <w:right w:val="none" w:sz="0" w:space="0" w:color="auto"/>
          </w:divBdr>
        </w:div>
        <w:div w:id="914752418">
          <w:marLeft w:val="640"/>
          <w:marRight w:val="0"/>
          <w:marTop w:val="0"/>
          <w:marBottom w:val="0"/>
          <w:divBdr>
            <w:top w:val="none" w:sz="0" w:space="0" w:color="auto"/>
            <w:left w:val="none" w:sz="0" w:space="0" w:color="auto"/>
            <w:bottom w:val="none" w:sz="0" w:space="0" w:color="auto"/>
            <w:right w:val="none" w:sz="0" w:space="0" w:color="auto"/>
          </w:divBdr>
        </w:div>
        <w:div w:id="1896962278">
          <w:marLeft w:val="640"/>
          <w:marRight w:val="0"/>
          <w:marTop w:val="0"/>
          <w:marBottom w:val="0"/>
          <w:divBdr>
            <w:top w:val="none" w:sz="0" w:space="0" w:color="auto"/>
            <w:left w:val="none" w:sz="0" w:space="0" w:color="auto"/>
            <w:bottom w:val="none" w:sz="0" w:space="0" w:color="auto"/>
            <w:right w:val="none" w:sz="0" w:space="0" w:color="auto"/>
          </w:divBdr>
        </w:div>
        <w:div w:id="135805872">
          <w:marLeft w:val="640"/>
          <w:marRight w:val="0"/>
          <w:marTop w:val="0"/>
          <w:marBottom w:val="0"/>
          <w:divBdr>
            <w:top w:val="none" w:sz="0" w:space="0" w:color="auto"/>
            <w:left w:val="none" w:sz="0" w:space="0" w:color="auto"/>
            <w:bottom w:val="none" w:sz="0" w:space="0" w:color="auto"/>
            <w:right w:val="none" w:sz="0" w:space="0" w:color="auto"/>
          </w:divBdr>
        </w:div>
        <w:div w:id="1933775188">
          <w:marLeft w:val="640"/>
          <w:marRight w:val="0"/>
          <w:marTop w:val="0"/>
          <w:marBottom w:val="0"/>
          <w:divBdr>
            <w:top w:val="none" w:sz="0" w:space="0" w:color="auto"/>
            <w:left w:val="none" w:sz="0" w:space="0" w:color="auto"/>
            <w:bottom w:val="none" w:sz="0" w:space="0" w:color="auto"/>
            <w:right w:val="none" w:sz="0" w:space="0" w:color="auto"/>
          </w:divBdr>
        </w:div>
        <w:div w:id="1224950025">
          <w:marLeft w:val="640"/>
          <w:marRight w:val="0"/>
          <w:marTop w:val="0"/>
          <w:marBottom w:val="0"/>
          <w:divBdr>
            <w:top w:val="none" w:sz="0" w:space="0" w:color="auto"/>
            <w:left w:val="none" w:sz="0" w:space="0" w:color="auto"/>
            <w:bottom w:val="none" w:sz="0" w:space="0" w:color="auto"/>
            <w:right w:val="none" w:sz="0" w:space="0" w:color="auto"/>
          </w:divBdr>
        </w:div>
        <w:div w:id="348607094">
          <w:marLeft w:val="640"/>
          <w:marRight w:val="0"/>
          <w:marTop w:val="0"/>
          <w:marBottom w:val="0"/>
          <w:divBdr>
            <w:top w:val="none" w:sz="0" w:space="0" w:color="auto"/>
            <w:left w:val="none" w:sz="0" w:space="0" w:color="auto"/>
            <w:bottom w:val="none" w:sz="0" w:space="0" w:color="auto"/>
            <w:right w:val="none" w:sz="0" w:space="0" w:color="auto"/>
          </w:divBdr>
        </w:div>
        <w:div w:id="248585970">
          <w:marLeft w:val="640"/>
          <w:marRight w:val="0"/>
          <w:marTop w:val="0"/>
          <w:marBottom w:val="0"/>
          <w:divBdr>
            <w:top w:val="none" w:sz="0" w:space="0" w:color="auto"/>
            <w:left w:val="none" w:sz="0" w:space="0" w:color="auto"/>
            <w:bottom w:val="none" w:sz="0" w:space="0" w:color="auto"/>
            <w:right w:val="none" w:sz="0" w:space="0" w:color="auto"/>
          </w:divBdr>
        </w:div>
        <w:div w:id="838081990">
          <w:marLeft w:val="640"/>
          <w:marRight w:val="0"/>
          <w:marTop w:val="0"/>
          <w:marBottom w:val="0"/>
          <w:divBdr>
            <w:top w:val="none" w:sz="0" w:space="0" w:color="auto"/>
            <w:left w:val="none" w:sz="0" w:space="0" w:color="auto"/>
            <w:bottom w:val="none" w:sz="0" w:space="0" w:color="auto"/>
            <w:right w:val="none" w:sz="0" w:space="0" w:color="auto"/>
          </w:divBdr>
        </w:div>
        <w:div w:id="1415007200">
          <w:marLeft w:val="640"/>
          <w:marRight w:val="0"/>
          <w:marTop w:val="0"/>
          <w:marBottom w:val="0"/>
          <w:divBdr>
            <w:top w:val="none" w:sz="0" w:space="0" w:color="auto"/>
            <w:left w:val="none" w:sz="0" w:space="0" w:color="auto"/>
            <w:bottom w:val="none" w:sz="0" w:space="0" w:color="auto"/>
            <w:right w:val="none" w:sz="0" w:space="0" w:color="auto"/>
          </w:divBdr>
        </w:div>
        <w:div w:id="2006591486">
          <w:marLeft w:val="640"/>
          <w:marRight w:val="0"/>
          <w:marTop w:val="0"/>
          <w:marBottom w:val="0"/>
          <w:divBdr>
            <w:top w:val="none" w:sz="0" w:space="0" w:color="auto"/>
            <w:left w:val="none" w:sz="0" w:space="0" w:color="auto"/>
            <w:bottom w:val="none" w:sz="0" w:space="0" w:color="auto"/>
            <w:right w:val="none" w:sz="0" w:space="0" w:color="auto"/>
          </w:divBdr>
        </w:div>
        <w:div w:id="1542355325">
          <w:marLeft w:val="640"/>
          <w:marRight w:val="0"/>
          <w:marTop w:val="0"/>
          <w:marBottom w:val="0"/>
          <w:divBdr>
            <w:top w:val="none" w:sz="0" w:space="0" w:color="auto"/>
            <w:left w:val="none" w:sz="0" w:space="0" w:color="auto"/>
            <w:bottom w:val="none" w:sz="0" w:space="0" w:color="auto"/>
            <w:right w:val="none" w:sz="0" w:space="0" w:color="auto"/>
          </w:divBdr>
        </w:div>
        <w:div w:id="1359962855">
          <w:marLeft w:val="640"/>
          <w:marRight w:val="0"/>
          <w:marTop w:val="0"/>
          <w:marBottom w:val="0"/>
          <w:divBdr>
            <w:top w:val="none" w:sz="0" w:space="0" w:color="auto"/>
            <w:left w:val="none" w:sz="0" w:space="0" w:color="auto"/>
            <w:bottom w:val="none" w:sz="0" w:space="0" w:color="auto"/>
            <w:right w:val="none" w:sz="0" w:space="0" w:color="auto"/>
          </w:divBdr>
        </w:div>
        <w:div w:id="1249734060">
          <w:marLeft w:val="640"/>
          <w:marRight w:val="0"/>
          <w:marTop w:val="0"/>
          <w:marBottom w:val="0"/>
          <w:divBdr>
            <w:top w:val="none" w:sz="0" w:space="0" w:color="auto"/>
            <w:left w:val="none" w:sz="0" w:space="0" w:color="auto"/>
            <w:bottom w:val="none" w:sz="0" w:space="0" w:color="auto"/>
            <w:right w:val="none" w:sz="0" w:space="0" w:color="auto"/>
          </w:divBdr>
        </w:div>
      </w:divsChild>
    </w:div>
    <w:div w:id="59717169">
      <w:bodyDiv w:val="1"/>
      <w:marLeft w:val="0"/>
      <w:marRight w:val="0"/>
      <w:marTop w:val="0"/>
      <w:marBottom w:val="0"/>
      <w:divBdr>
        <w:top w:val="none" w:sz="0" w:space="0" w:color="auto"/>
        <w:left w:val="none" w:sz="0" w:space="0" w:color="auto"/>
        <w:bottom w:val="none" w:sz="0" w:space="0" w:color="auto"/>
        <w:right w:val="none" w:sz="0" w:space="0" w:color="auto"/>
      </w:divBdr>
      <w:divsChild>
        <w:div w:id="1682008829">
          <w:marLeft w:val="640"/>
          <w:marRight w:val="0"/>
          <w:marTop w:val="0"/>
          <w:marBottom w:val="0"/>
          <w:divBdr>
            <w:top w:val="none" w:sz="0" w:space="0" w:color="auto"/>
            <w:left w:val="none" w:sz="0" w:space="0" w:color="auto"/>
            <w:bottom w:val="none" w:sz="0" w:space="0" w:color="auto"/>
            <w:right w:val="none" w:sz="0" w:space="0" w:color="auto"/>
          </w:divBdr>
        </w:div>
        <w:div w:id="649361334">
          <w:marLeft w:val="640"/>
          <w:marRight w:val="0"/>
          <w:marTop w:val="0"/>
          <w:marBottom w:val="0"/>
          <w:divBdr>
            <w:top w:val="none" w:sz="0" w:space="0" w:color="auto"/>
            <w:left w:val="none" w:sz="0" w:space="0" w:color="auto"/>
            <w:bottom w:val="none" w:sz="0" w:space="0" w:color="auto"/>
            <w:right w:val="none" w:sz="0" w:space="0" w:color="auto"/>
          </w:divBdr>
        </w:div>
        <w:div w:id="452139219">
          <w:marLeft w:val="640"/>
          <w:marRight w:val="0"/>
          <w:marTop w:val="0"/>
          <w:marBottom w:val="0"/>
          <w:divBdr>
            <w:top w:val="none" w:sz="0" w:space="0" w:color="auto"/>
            <w:left w:val="none" w:sz="0" w:space="0" w:color="auto"/>
            <w:bottom w:val="none" w:sz="0" w:space="0" w:color="auto"/>
            <w:right w:val="none" w:sz="0" w:space="0" w:color="auto"/>
          </w:divBdr>
        </w:div>
        <w:div w:id="1580286544">
          <w:marLeft w:val="640"/>
          <w:marRight w:val="0"/>
          <w:marTop w:val="0"/>
          <w:marBottom w:val="0"/>
          <w:divBdr>
            <w:top w:val="none" w:sz="0" w:space="0" w:color="auto"/>
            <w:left w:val="none" w:sz="0" w:space="0" w:color="auto"/>
            <w:bottom w:val="none" w:sz="0" w:space="0" w:color="auto"/>
            <w:right w:val="none" w:sz="0" w:space="0" w:color="auto"/>
          </w:divBdr>
        </w:div>
        <w:div w:id="123155653">
          <w:marLeft w:val="640"/>
          <w:marRight w:val="0"/>
          <w:marTop w:val="0"/>
          <w:marBottom w:val="0"/>
          <w:divBdr>
            <w:top w:val="none" w:sz="0" w:space="0" w:color="auto"/>
            <w:left w:val="none" w:sz="0" w:space="0" w:color="auto"/>
            <w:bottom w:val="none" w:sz="0" w:space="0" w:color="auto"/>
            <w:right w:val="none" w:sz="0" w:space="0" w:color="auto"/>
          </w:divBdr>
        </w:div>
        <w:div w:id="111484315">
          <w:marLeft w:val="640"/>
          <w:marRight w:val="0"/>
          <w:marTop w:val="0"/>
          <w:marBottom w:val="0"/>
          <w:divBdr>
            <w:top w:val="none" w:sz="0" w:space="0" w:color="auto"/>
            <w:left w:val="none" w:sz="0" w:space="0" w:color="auto"/>
            <w:bottom w:val="none" w:sz="0" w:space="0" w:color="auto"/>
            <w:right w:val="none" w:sz="0" w:space="0" w:color="auto"/>
          </w:divBdr>
        </w:div>
        <w:div w:id="1421486192">
          <w:marLeft w:val="640"/>
          <w:marRight w:val="0"/>
          <w:marTop w:val="0"/>
          <w:marBottom w:val="0"/>
          <w:divBdr>
            <w:top w:val="none" w:sz="0" w:space="0" w:color="auto"/>
            <w:left w:val="none" w:sz="0" w:space="0" w:color="auto"/>
            <w:bottom w:val="none" w:sz="0" w:space="0" w:color="auto"/>
            <w:right w:val="none" w:sz="0" w:space="0" w:color="auto"/>
          </w:divBdr>
        </w:div>
        <w:div w:id="1750225585">
          <w:marLeft w:val="640"/>
          <w:marRight w:val="0"/>
          <w:marTop w:val="0"/>
          <w:marBottom w:val="0"/>
          <w:divBdr>
            <w:top w:val="none" w:sz="0" w:space="0" w:color="auto"/>
            <w:left w:val="none" w:sz="0" w:space="0" w:color="auto"/>
            <w:bottom w:val="none" w:sz="0" w:space="0" w:color="auto"/>
            <w:right w:val="none" w:sz="0" w:space="0" w:color="auto"/>
          </w:divBdr>
        </w:div>
        <w:div w:id="1659990803">
          <w:marLeft w:val="640"/>
          <w:marRight w:val="0"/>
          <w:marTop w:val="0"/>
          <w:marBottom w:val="0"/>
          <w:divBdr>
            <w:top w:val="none" w:sz="0" w:space="0" w:color="auto"/>
            <w:left w:val="none" w:sz="0" w:space="0" w:color="auto"/>
            <w:bottom w:val="none" w:sz="0" w:space="0" w:color="auto"/>
            <w:right w:val="none" w:sz="0" w:space="0" w:color="auto"/>
          </w:divBdr>
        </w:div>
        <w:div w:id="1371801932">
          <w:marLeft w:val="640"/>
          <w:marRight w:val="0"/>
          <w:marTop w:val="0"/>
          <w:marBottom w:val="0"/>
          <w:divBdr>
            <w:top w:val="none" w:sz="0" w:space="0" w:color="auto"/>
            <w:left w:val="none" w:sz="0" w:space="0" w:color="auto"/>
            <w:bottom w:val="none" w:sz="0" w:space="0" w:color="auto"/>
            <w:right w:val="none" w:sz="0" w:space="0" w:color="auto"/>
          </w:divBdr>
        </w:div>
        <w:div w:id="745299367">
          <w:marLeft w:val="640"/>
          <w:marRight w:val="0"/>
          <w:marTop w:val="0"/>
          <w:marBottom w:val="0"/>
          <w:divBdr>
            <w:top w:val="none" w:sz="0" w:space="0" w:color="auto"/>
            <w:left w:val="none" w:sz="0" w:space="0" w:color="auto"/>
            <w:bottom w:val="none" w:sz="0" w:space="0" w:color="auto"/>
            <w:right w:val="none" w:sz="0" w:space="0" w:color="auto"/>
          </w:divBdr>
        </w:div>
        <w:div w:id="1875803153">
          <w:marLeft w:val="640"/>
          <w:marRight w:val="0"/>
          <w:marTop w:val="0"/>
          <w:marBottom w:val="0"/>
          <w:divBdr>
            <w:top w:val="none" w:sz="0" w:space="0" w:color="auto"/>
            <w:left w:val="none" w:sz="0" w:space="0" w:color="auto"/>
            <w:bottom w:val="none" w:sz="0" w:space="0" w:color="auto"/>
            <w:right w:val="none" w:sz="0" w:space="0" w:color="auto"/>
          </w:divBdr>
        </w:div>
        <w:div w:id="1257909345">
          <w:marLeft w:val="640"/>
          <w:marRight w:val="0"/>
          <w:marTop w:val="0"/>
          <w:marBottom w:val="0"/>
          <w:divBdr>
            <w:top w:val="none" w:sz="0" w:space="0" w:color="auto"/>
            <w:left w:val="none" w:sz="0" w:space="0" w:color="auto"/>
            <w:bottom w:val="none" w:sz="0" w:space="0" w:color="auto"/>
            <w:right w:val="none" w:sz="0" w:space="0" w:color="auto"/>
          </w:divBdr>
        </w:div>
        <w:div w:id="554124412">
          <w:marLeft w:val="640"/>
          <w:marRight w:val="0"/>
          <w:marTop w:val="0"/>
          <w:marBottom w:val="0"/>
          <w:divBdr>
            <w:top w:val="none" w:sz="0" w:space="0" w:color="auto"/>
            <w:left w:val="none" w:sz="0" w:space="0" w:color="auto"/>
            <w:bottom w:val="none" w:sz="0" w:space="0" w:color="auto"/>
            <w:right w:val="none" w:sz="0" w:space="0" w:color="auto"/>
          </w:divBdr>
        </w:div>
        <w:div w:id="1737169682">
          <w:marLeft w:val="640"/>
          <w:marRight w:val="0"/>
          <w:marTop w:val="0"/>
          <w:marBottom w:val="0"/>
          <w:divBdr>
            <w:top w:val="none" w:sz="0" w:space="0" w:color="auto"/>
            <w:left w:val="none" w:sz="0" w:space="0" w:color="auto"/>
            <w:bottom w:val="none" w:sz="0" w:space="0" w:color="auto"/>
            <w:right w:val="none" w:sz="0" w:space="0" w:color="auto"/>
          </w:divBdr>
        </w:div>
        <w:div w:id="1519642">
          <w:marLeft w:val="640"/>
          <w:marRight w:val="0"/>
          <w:marTop w:val="0"/>
          <w:marBottom w:val="0"/>
          <w:divBdr>
            <w:top w:val="none" w:sz="0" w:space="0" w:color="auto"/>
            <w:left w:val="none" w:sz="0" w:space="0" w:color="auto"/>
            <w:bottom w:val="none" w:sz="0" w:space="0" w:color="auto"/>
            <w:right w:val="none" w:sz="0" w:space="0" w:color="auto"/>
          </w:divBdr>
        </w:div>
        <w:div w:id="1590500056">
          <w:marLeft w:val="640"/>
          <w:marRight w:val="0"/>
          <w:marTop w:val="0"/>
          <w:marBottom w:val="0"/>
          <w:divBdr>
            <w:top w:val="none" w:sz="0" w:space="0" w:color="auto"/>
            <w:left w:val="none" w:sz="0" w:space="0" w:color="auto"/>
            <w:bottom w:val="none" w:sz="0" w:space="0" w:color="auto"/>
            <w:right w:val="none" w:sz="0" w:space="0" w:color="auto"/>
          </w:divBdr>
        </w:div>
        <w:div w:id="1353915878">
          <w:marLeft w:val="640"/>
          <w:marRight w:val="0"/>
          <w:marTop w:val="0"/>
          <w:marBottom w:val="0"/>
          <w:divBdr>
            <w:top w:val="none" w:sz="0" w:space="0" w:color="auto"/>
            <w:left w:val="none" w:sz="0" w:space="0" w:color="auto"/>
            <w:bottom w:val="none" w:sz="0" w:space="0" w:color="auto"/>
            <w:right w:val="none" w:sz="0" w:space="0" w:color="auto"/>
          </w:divBdr>
        </w:div>
        <w:div w:id="2121562994">
          <w:marLeft w:val="640"/>
          <w:marRight w:val="0"/>
          <w:marTop w:val="0"/>
          <w:marBottom w:val="0"/>
          <w:divBdr>
            <w:top w:val="none" w:sz="0" w:space="0" w:color="auto"/>
            <w:left w:val="none" w:sz="0" w:space="0" w:color="auto"/>
            <w:bottom w:val="none" w:sz="0" w:space="0" w:color="auto"/>
            <w:right w:val="none" w:sz="0" w:space="0" w:color="auto"/>
          </w:divBdr>
        </w:div>
        <w:div w:id="1801070452">
          <w:marLeft w:val="640"/>
          <w:marRight w:val="0"/>
          <w:marTop w:val="0"/>
          <w:marBottom w:val="0"/>
          <w:divBdr>
            <w:top w:val="none" w:sz="0" w:space="0" w:color="auto"/>
            <w:left w:val="none" w:sz="0" w:space="0" w:color="auto"/>
            <w:bottom w:val="none" w:sz="0" w:space="0" w:color="auto"/>
            <w:right w:val="none" w:sz="0" w:space="0" w:color="auto"/>
          </w:divBdr>
        </w:div>
        <w:div w:id="653754188">
          <w:marLeft w:val="640"/>
          <w:marRight w:val="0"/>
          <w:marTop w:val="0"/>
          <w:marBottom w:val="0"/>
          <w:divBdr>
            <w:top w:val="none" w:sz="0" w:space="0" w:color="auto"/>
            <w:left w:val="none" w:sz="0" w:space="0" w:color="auto"/>
            <w:bottom w:val="none" w:sz="0" w:space="0" w:color="auto"/>
            <w:right w:val="none" w:sz="0" w:space="0" w:color="auto"/>
          </w:divBdr>
        </w:div>
        <w:div w:id="881555163">
          <w:marLeft w:val="640"/>
          <w:marRight w:val="0"/>
          <w:marTop w:val="0"/>
          <w:marBottom w:val="0"/>
          <w:divBdr>
            <w:top w:val="none" w:sz="0" w:space="0" w:color="auto"/>
            <w:left w:val="none" w:sz="0" w:space="0" w:color="auto"/>
            <w:bottom w:val="none" w:sz="0" w:space="0" w:color="auto"/>
            <w:right w:val="none" w:sz="0" w:space="0" w:color="auto"/>
          </w:divBdr>
        </w:div>
        <w:div w:id="1292400185">
          <w:marLeft w:val="640"/>
          <w:marRight w:val="0"/>
          <w:marTop w:val="0"/>
          <w:marBottom w:val="0"/>
          <w:divBdr>
            <w:top w:val="none" w:sz="0" w:space="0" w:color="auto"/>
            <w:left w:val="none" w:sz="0" w:space="0" w:color="auto"/>
            <w:bottom w:val="none" w:sz="0" w:space="0" w:color="auto"/>
            <w:right w:val="none" w:sz="0" w:space="0" w:color="auto"/>
          </w:divBdr>
        </w:div>
      </w:divsChild>
    </w:div>
    <w:div w:id="63919007">
      <w:bodyDiv w:val="1"/>
      <w:marLeft w:val="0"/>
      <w:marRight w:val="0"/>
      <w:marTop w:val="0"/>
      <w:marBottom w:val="0"/>
      <w:divBdr>
        <w:top w:val="none" w:sz="0" w:space="0" w:color="auto"/>
        <w:left w:val="none" w:sz="0" w:space="0" w:color="auto"/>
        <w:bottom w:val="none" w:sz="0" w:space="0" w:color="auto"/>
        <w:right w:val="none" w:sz="0" w:space="0" w:color="auto"/>
      </w:divBdr>
      <w:divsChild>
        <w:div w:id="1080177301">
          <w:marLeft w:val="640"/>
          <w:marRight w:val="0"/>
          <w:marTop w:val="0"/>
          <w:marBottom w:val="0"/>
          <w:divBdr>
            <w:top w:val="none" w:sz="0" w:space="0" w:color="auto"/>
            <w:left w:val="none" w:sz="0" w:space="0" w:color="auto"/>
            <w:bottom w:val="none" w:sz="0" w:space="0" w:color="auto"/>
            <w:right w:val="none" w:sz="0" w:space="0" w:color="auto"/>
          </w:divBdr>
        </w:div>
        <w:div w:id="448429235">
          <w:marLeft w:val="640"/>
          <w:marRight w:val="0"/>
          <w:marTop w:val="0"/>
          <w:marBottom w:val="0"/>
          <w:divBdr>
            <w:top w:val="none" w:sz="0" w:space="0" w:color="auto"/>
            <w:left w:val="none" w:sz="0" w:space="0" w:color="auto"/>
            <w:bottom w:val="none" w:sz="0" w:space="0" w:color="auto"/>
            <w:right w:val="none" w:sz="0" w:space="0" w:color="auto"/>
          </w:divBdr>
        </w:div>
        <w:div w:id="2061199871">
          <w:marLeft w:val="640"/>
          <w:marRight w:val="0"/>
          <w:marTop w:val="0"/>
          <w:marBottom w:val="0"/>
          <w:divBdr>
            <w:top w:val="none" w:sz="0" w:space="0" w:color="auto"/>
            <w:left w:val="none" w:sz="0" w:space="0" w:color="auto"/>
            <w:bottom w:val="none" w:sz="0" w:space="0" w:color="auto"/>
            <w:right w:val="none" w:sz="0" w:space="0" w:color="auto"/>
          </w:divBdr>
        </w:div>
        <w:div w:id="205916191">
          <w:marLeft w:val="640"/>
          <w:marRight w:val="0"/>
          <w:marTop w:val="0"/>
          <w:marBottom w:val="0"/>
          <w:divBdr>
            <w:top w:val="none" w:sz="0" w:space="0" w:color="auto"/>
            <w:left w:val="none" w:sz="0" w:space="0" w:color="auto"/>
            <w:bottom w:val="none" w:sz="0" w:space="0" w:color="auto"/>
            <w:right w:val="none" w:sz="0" w:space="0" w:color="auto"/>
          </w:divBdr>
        </w:div>
        <w:div w:id="598492249">
          <w:marLeft w:val="640"/>
          <w:marRight w:val="0"/>
          <w:marTop w:val="0"/>
          <w:marBottom w:val="0"/>
          <w:divBdr>
            <w:top w:val="none" w:sz="0" w:space="0" w:color="auto"/>
            <w:left w:val="none" w:sz="0" w:space="0" w:color="auto"/>
            <w:bottom w:val="none" w:sz="0" w:space="0" w:color="auto"/>
            <w:right w:val="none" w:sz="0" w:space="0" w:color="auto"/>
          </w:divBdr>
        </w:div>
        <w:div w:id="546182036">
          <w:marLeft w:val="640"/>
          <w:marRight w:val="0"/>
          <w:marTop w:val="0"/>
          <w:marBottom w:val="0"/>
          <w:divBdr>
            <w:top w:val="none" w:sz="0" w:space="0" w:color="auto"/>
            <w:left w:val="none" w:sz="0" w:space="0" w:color="auto"/>
            <w:bottom w:val="none" w:sz="0" w:space="0" w:color="auto"/>
            <w:right w:val="none" w:sz="0" w:space="0" w:color="auto"/>
          </w:divBdr>
        </w:div>
        <w:div w:id="596865605">
          <w:marLeft w:val="640"/>
          <w:marRight w:val="0"/>
          <w:marTop w:val="0"/>
          <w:marBottom w:val="0"/>
          <w:divBdr>
            <w:top w:val="none" w:sz="0" w:space="0" w:color="auto"/>
            <w:left w:val="none" w:sz="0" w:space="0" w:color="auto"/>
            <w:bottom w:val="none" w:sz="0" w:space="0" w:color="auto"/>
            <w:right w:val="none" w:sz="0" w:space="0" w:color="auto"/>
          </w:divBdr>
        </w:div>
        <w:div w:id="1555505677">
          <w:marLeft w:val="640"/>
          <w:marRight w:val="0"/>
          <w:marTop w:val="0"/>
          <w:marBottom w:val="0"/>
          <w:divBdr>
            <w:top w:val="none" w:sz="0" w:space="0" w:color="auto"/>
            <w:left w:val="none" w:sz="0" w:space="0" w:color="auto"/>
            <w:bottom w:val="none" w:sz="0" w:space="0" w:color="auto"/>
            <w:right w:val="none" w:sz="0" w:space="0" w:color="auto"/>
          </w:divBdr>
        </w:div>
        <w:div w:id="1382482522">
          <w:marLeft w:val="640"/>
          <w:marRight w:val="0"/>
          <w:marTop w:val="0"/>
          <w:marBottom w:val="0"/>
          <w:divBdr>
            <w:top w:val="none" w:sz="0" w:space="0" w:color="auto"/>
            <w:left w:val="none" w:sz="0" w:space="0" w:color="auto"/>
            <w:bottom w:val="none" w:sz="0" w:space="0" w:color="auto"/>
            <w:right w:val="none" w:sz="0" w:space="0" w:color="auto"/>
          </w:divBdr>
        </w:div>
        <w:div w:id="1110126055">
          <w:marLeft w:val="640"/>
          <w:marRight w:val="0"/>
          <w:marTop w:val="0"/>
          <w:marBottom w:val="0"/>
          <w:divBdr>
            <w:top w:val="none" w:sz="0" w:space="0" w:color="auto"/>
            <w:left w:val="none" w:sz="0" w:space="0" w:color="auto"/>
            <w:bottom w:val="none" w:sz="0" w:space="0" w:color="auto"/>
            <w:right w:val="none" w:sz="0" w:space="0" w:color="auto"/>
          </w:divBdr>
        </w:div>
        <w:div w:id="296451350">
          <w:marLeft w:val="640"/>
          <w:marRight w:val="0"/>
          <w:marTop w:val="0"/>
          <w:marBottom w:val="0"/>
          <w:divBdr>
            <w:top w:val="none" w:sz="0" w:space="0" w:color="auto"/>
            <w:left w:val="none" w:sz="0" w:space="0" w:color="auto"/>
            <w:bottom w:val="none" w:sz="0" w:space="0" w:color="auto"/>
            <w:right w:val="none" w:sz="0" w:space="0" w:color="auto"/>
          </w:divBdr>
        </w:div>
        <w:div w:id="1872836676">
          <w:marLeft w:val="640"/>
          <w:marRight w:val="0"/>
          <w:marTop w:val="0"/>
          <w:marBottom w:val="0"/>
          <w:divBdr>
            <w:top w:val="none" w:sz="0" w:space="0" w:color="auto"/>
            <w:left w:val="none" w:sz="0" w:space="0" w:color="auto"/>
            <w:bottom w:val="none" w:sz="0" w:space="0" w:color="auto"/>
            <w:right w:val="none" w:sz="0" w:space="0" w:color="auto"/>
          </w:divBdr>
        </w:div>
        <w:div w:id="817183745">
          <w:marLeft w:val="640"/>
          <w:marRight w:val="0"/>
          <w:marTop w:val="0"/>
          <w:marBottom w:val="0"/>
          <w:divBdr>
            <w:top w:val="none" w:sz="0" w:space="0" w:color="auto"/>
            <w:left w:val="none" w:sz="0" w:space="0" w:color="auto"/>
            <w:bottom w:val="none" w:sz="0" w:space="0" w:color="auto"/>
            <w:right w:val="none" w:sz="0" w:space="0" w:color="auto"/>
          </w:divBdr>
        </w:div>
        <w:div w:id="507257416">
          <w:marLeft w:val="640"/>
          <w:marRight w:val="0"/>
          <w:marTop w:val="0"/>
          <w:marBottom w:val="0"/>
          <w:divBdr>
            <w:top w:val="none" w:sz="0" w:space="0" w:color="auto"/>
            <w:left w:val="none" w:sz="0" w:space="0" w:color="auto"/>
            <w:bottom w:val="none" w:sz="0" w:space="0" w:color="auto"/>
            <w:right w:val="none" w:sz="0" w:space="0" w:color="auto"/>
          </w:divBdr>
        </w:div>
        <w:div w:id="824129587">
          <w:marLeft w:val="640"/>
          <w:marRight w:val="0"/>
          <w:marTop w:val="0"/>
          <w:marBottom w:val="0"/>
          <w:divBdr>
            <w:top w:val="none" w:sz="0" w:space="0" w:color="auto"/>
            <w:left w:val="none" w:sz="0" w:space="0" w:color="auto"/>
            <w:bottom w:val="none" w:sz="0" w:space="0" w:color="auto"/>
            <w:right w:val="none" w:sz="0" w:space="0" w:color="auto"/>
          </w:divBdr>
        </w:div>
        <w:div w:id="474375191">
          <w:marLeft w:val="640"/>
          <w:marRight w:val="0"/>
          <w:marTop w:val="0"/>
          <w:marBottom w:val="0"/>
          <w:divBdr>
            <w:top w:val="none" w:sz="0" w:space="0" w:color="auto"/>
            <w:left w:val="none" w:sz="0" w:space="0" w:color="auto"/>
            <w:bottom w:val="none" w:sz="0" w:space="0" w:color="auto"/>
            <w:right w:val="none" w:sz="0" w:space="0" w:color="auto"/>
          </w:divBdr>
        </w:div>
        <w:div w:id="1501848004">
          <w:marLeft w:val="640"/>
          <w:marRight w:val="0"/>
          <w:marTop w:val="0"/>
          <w:marBottom w:val="0"/>
          <w:divBdr>
            <w:top w:val="none" w:sz="0" w:space="0" w:color="auto"/>
            <w:left w:val="none" w:sz="0" w:space="0" w:color="auto"/>
            <w:bottom w:val="none" w:sz="0" w:space="0" w:color="auto"/>
            <w:right w:val="none" w:sz="0" w:space="0" w:color="auto"/>
          </w:divBdr>
        </w:div>
        <w:div w:id="1084303763">
          <w:marLeft w:val="640"/>
          <w:marRight w:val="0"/>
          <w:marTop w:val="0"/>
          <w:marBottom w:val="0"/>
          <w:divBdr>
            <w:top w:val="none" w:sz="0" w:space="0" w:color="auto"/>
            <w:left w:val="none" w:sz="0" w:space="0" w:color="auto"/>
            <w:bottom w:val="none" w:sz="0" w:space="0" w:color="auto"/>
            <w:right w:val="none" w:sz="0" w:space="0" w:color="auto"/>
          </w:divBdr>
        </w:div>
        <w:div w:id="62604163">
          <w:marLeft w:val="640"/>
          <w:marRight w:val="0"/>
          <w:marTop w:val="0"/>
          <w:marBottom w:val="0"/>
          <w:divBdr>
            <w:top w:val="none" w:sz="0" w:space="0" w:color="auto"/>
            <w:left w:val="none" w:sz="0" w:space="0" w:color="auto"/>
            <w:bottom w:val="none" w:sz="0" w:space="0" w:color="auto"/>
            <w:right w:val="none" w:sz="0" w:space="0" w:color="auto"/>
          </w:divBdr>
        </w:div>
        <w:div w:id="630551569">
          <w:marLeft w:val="640"/>
          <w:marRight w:val="0"/>
          <w:marTop w:val="0"/>
          <w:marBottom w:val="0"/>
          <w:divBdr>
            <w:top w:val="none" w:sz="0" w:space="0" w:color="auto"/>
            <w:left w:val="none" w:sz="0" w:space="0" w:color="auto"/>
            <w:bottom w:val="none" w:sz="0" w:space="0" w:color="auto"/>
            <w:right w:val="none" w:sz="0" w:space="0" w:color="auto"/>
          </w:divBdr>
        </w:div>
        <w:div w:id="1565532087">
          <w:marLeft w:val="640"/>
          <w:marRight w:val="0"/>
          <w:marTop w:val="0"/>
          <w:marBottom w:val="0"/>
          <w:divBdr>
            <w:top w:val="none" w:sz="0" w:space="0" w:color="auto"/>
            <w:left w:val="none" w:sz="0" w:space="0" w:color="auto"/>
            <w:bottom w:val="none" w:sz="0" w:space="0" w:color="auto"/>
            <w:right w:val="none" w:sz="0" w:space="0" w:color="auto"/>
          </w:divBdr>
        </w:div>
        <w:div w:id="888959935">
          <w:marLeft w:val="640"/>
          <w:marRight w:val="0"/>
          <w:marTop w:val="0"/>
          <w:marBottom w:val="0"/>
          <w:divBdr>
            <w:top w:val="none" w:sz="0" w:space="0" w:color="auto"/>
            <w:left w:val="none" w:sz="0" w:space="0" w:color="auto"/>
            <w:bottom w:val="none" w:sz="0" w:space="0" w:color="auto"/>
            <w:right w:val="none" w:sz="0" w:space="0" w:color="auto"/>
          </w:divBdr>
        </w:div>
        <w:div w:id="99297957">
          <w:marLeft w:val="640"/>
          <w:marRight w:val="0"/>
          <w:marTop w:val="0"/>
          <w:marBottom w:val="0"/>
          <w:divBdr>
            <w:top w:val="none" w:sz="0" w:space="0" w:color="auto"/>
            <w:left w:val="none" w:sz="0" w:space="0" w:color="auto"/>
            <w:bottom w:val="none" w:sz="0" w:space="0" w:color="auto"/>
            <w:right w:val="none" w:sz="0" w:space="0" w:color="auto"/>
          </w:divBdr>
        </w:div>
        <w:div w:id="29453300">
          <w:marLeft w:val="640"/>
          <w:marRight w:val="0"/>
          <w:marTop w:val="0"/>
          <w:marBottom w:val="0"/>
          <w:divBdr>
            <w:top w:val="none" w:sz="0" w:space="0" w:color="auto"/>
            <w:left w:val="none" w:sz="0" w:space="0" w:color="auto"/>
            <w:bottom w:val="none" w:sz="0" w:space="0" w:color="auto"/>
            <w:right w:val="none" w:sz="0" w:space="0" w:color="auto"/>
          </w:divBdr>
        </w:div>
        <w:div w:id="259143474">
          <w:marLeft w:val="640"/>
          <w:marRight w:val="0"/>
          <w:marTop w:val="0"/>
          <w:marBottom w:val="0"/>
          <w:divBdr>
            <w:top w:val="none" w:sz="0" w:space="0" w:color="auto"/>
            <w:left w:val="none" w:sz="0" w:space="0" w:color="auto"/>
            <w:bottom w:val="none" w:sz="0" w:space="0" w:color="auto"/>
            <w:right w:val="none" w:sz="0" w:space="0" w:color="auto"/>
          </w:divBdr>
        </w:div>
        <w:div w:id="116528365">
          <w:marLeft w:val="640"/>
          <w:marRight w:val="0"/>
          <w:marTop w:val="0"/>
          <w:marBottom w:val="0"/>
          <w:divBdr>
            <w:top w:val="none" w:sz="0" w:space="0" w:color="auto"/>
            <w:left w:val="none" w:sz="0" w:space="0" w:color="auto"/>
            <w:bottom w:val="none" w:sz="0" w:space="0" w:color="auto"/>
            <w:right w:val="none" w:sz="0" w:space="0" w:color="auto"/>
          </w:divBdr>
        </w:div>
        <w:div w:id="1718553127">
          <w:marLeft w:val="640"/>
          <w:marRight w:val="0"/>
          <w:marTop w:val="0"/>
          <w:marBottom w:val="0"/>
          <w:divBdr>
            <w:top w:val="none" w:sz="0" w:space="0" w:color="auto"/>
            <w:left w:val="none" w:sz="0" w:space="0" w:color="auto"/>
            <w:bottom w:val="none" w:sz="0" w:space="0" w:color="auto"/>
            <w:right w:val="none" w:sz="0" w:space="0" w:color="auto"/>
          </w:divBdr>
        </w:div>
        <w:div w:id="99492652">
          <w:marLeft w:val="640"/>
          <w:marRight w:val="0"/>
          <w:marTop w:val="0"/>
          <w:marBottom w:val="0"/>
          <w:divBdr>
            <w:top w:val="none" w:sz="0" w:space="0" w:color="auto"/>
            <w:left w:val="none" w:sz="0" w:space="0" w:color="auto"/>
            <w:bottom w:val="none" w:sz="0" w:space="0" w:color="auto"/>
            <w:right w:val="none" w:sz="0" w:space="0" w:color="auto"/>
          </w:divBdr>
        </w:div>
        <w:div w:id="1594823533">
          <w:marLeft w:val="640"/>
          <w:marRight w:val="0"/>
          <w:marTop w:val="0"/>
          <w:marBottom w:val="0"/>
          <w:divBdr>
            <w:top w:val="none" w:sz="0" w:space="0" w:color="auto"/>
            <w:left w:val="none" w:sz="0" w:space="0" w:color="auto"/>
            <w:bottom w:val="none" w:sz="0" w:space="0" w:color="auto"/>
            <w:right w:val="none" w:sz="0" w:space="0" w:color="auto"/>
          </w:divBdr>
        </w:div>
        <w:div w:id="1540315116">
          <w:marLeft w:val="640"/>
          <w:marRight w:val="0"/>
          <w:marTop w:val="0"/>
          <w:marBottom w:val="0"/>
          <w:divBdr>
            <w:top w:val="none" w:sz="0" w:space="0" w:color="auto"/>
            <w:left w:val="none" w:sz="0" w:space="0" w:color="auto"/>
            <w:bottom w:val="none" w:sz="0" w:space="0" w:color="auto"/>
            <w:right w:val="none" w:sz="0" w:space="0" w:color="auto"/>
          </w:divBdr>
        </w:div>
        <w:div w:id="475417955">
          <w:marLeft w:val="640"/>
          <w:marRight w:val="0"/>
          <w:marTop w:val="0"/>
          <w:marBottom w:val="0"/>
          <w:divBdr>
            <w:top w:val="none" w:sz="0" w:space="0" w:color="auto"/>
            <w:left w:val="none" w:sz="0" w:space="0" w:color="auto"/>
            <w:bottom w:val="none" w:sz="0" w:space="0" w:color="auto"/>
            <w:right w:val="none" w:sz="0" w:space="0" w:color="auto"/>
          </w:divBdr>
        </w:div>
        <w:div w:id="1910652033">
          <w:marLeft w:val="640"/>
          <w:marRight w:val="0"/>
          <w:marTop w:val="0"/>
          <w:marBottom w:val="0"/>
          <w:divBdr>
            <w:top w:val="none" w:sz="0" w:space="0" w:color="auto"/>
            <w:left w:val="none" w:sz="0" w:space="0" w:color="auto"/>
            <w:bottom w:val="none" w:sz="0" w:space="0" w:color="auto"/>
            <w:right w:val="none" w:sz="0" w:space="0" w:color="auto"/>
          </w:divBdr>
        </w:div>
        <w:div w:id="1093938726">
          <w:marLeft w:val="640"/>
          <w:marRight w:val="0"/>
          <w:marTop w:val="0"/>
          <w:marBottom w:val="0"/>
          <w:divBdr>
            <w:top w:val="none" w:sz="0" w:space="0" w:color="auto"/>
            <w:left w:val="none" w:sz="0" w:space="0" w:color="auto"/>
            <w:bottom w:val="none" w:sz="0" w:space="0" w:color="auto"/>
            <w:right w:val="none" w:sz="0" w:space="0" w:color="auto"/>
          </w:divBdr>
        </w:div>
        <w:div w:id="1822892274">
          <w:marLeft w:val="640"/>
          <w:marRight w:val="0"/>
          <w:marTop w:val="0"/>
          <w:marBottom w:val="0"/>
          <w:divBdr>
            <w:top w:val="none" w:sz="0" w:space="0" w:color="auto"/>
            <w:left w:val="none" w:sz="0" w:space="0" w:color="auto"/>
            <w:bottom w:val="none" w:sz="0" w:space="0" w:color="auto"/>
            <w:right w:val="none" w:sz="0" w:space="0" w:color="auto"/>
          </w:divBdr>
        </w:div>
        <w:div w:id="1902053836">
          <w:marLeft w:val="640"/>
          <w:marRight w:val="0"/>
          <w:marTop w:val="0"/>
          <w:marBottom w:val="0"/>
          <w:divBdr>
            <w:top w:val="none" w:sz="0" w:space="0" w:color="auto"/>
            <w:left w:val="none" w:sz="0" w:space="0" w:color="auto"/>
            <w:bottom w:val="none" w:sz="0" w:space="0" w:color="auto"/>
            <w:right w:val="none" w:sz="0" w:space="0" w:color="auto"/>
          </w:divBdr>
        </w:div>
        <w:div w:id="1530024398">
          <w:marLeft w:val="640"/>
          <w:marRight w:val="0"/>
          <w:marTop w:val="0"/>
          <w:marBottom w:val="0"/>
          <w:divBdr>
            <w:top w:val="none" w:sz="0" w:space="0" w:color="auto"/>
            <w:left w:val="none" w:sz="0" w:space="0" w:color="auto"/>
            <w:bottom w:val="none" w:sz="0" w:space="0" w:color="auto"/>
            <w:right w:val="none" w:sz="0" w:space="0" w:color="auto"/>
          </w:divBdr>
        </w:div>
        <w:div w:id="1963030857">
          <w:marLeft w:val="640"/>
          <w:marRight w:val="0"/>
          <w:marTop w:val="0"/>
          <w:marBottom w:val="0"/>
          <w:divBdr>
            <w:top w:val="none" w:sz="0" w:space="0" w:color="auto"/>
            <w:left w:val="none" w:sz="0" w:space="0" w:color="auto"/>
            <w:bottom w:val="none" w:sz="0" w:space="0" w:color="auto"/>
            <w:right w:val="none" w:sz="0" w:space="0" w:color="auto"/>
          </w:divBdr>
        </w:div>
        <w:div w:id="425998454">
          <w:marLeft w:val="640"/>
          <w:marRight w:val="0"/>
          <w:marTop w:val="0"/>
          <w:marBottom w:val="0"/>
          <w:divBdr>
            <w:top w:val="none" w:sz="0" w:space="0" w:color="auto"/>
            <w:left w:val="none" w:sz="0" w:space="0" w:color="auto"/>
            <w:bottom w:val="none" w:sz="0" w:space="0" w:color="auto"/>
            <w:right w:val="none" w:sz="0" w:space="0" w:color="auto"/>
          </w:divBdr>
        </w:div>
        <w:div w:id="630400133">
          <w:marLeft w:val="640"/>
          <w:marRight w:val="0"/>
          <w:marTop w:val="0"/>
          <w:marBottom w:val="0"/>
          <w:divBdr>
            <w:top w:val="none" w:sz="0" w:space="0" w:color="auto"/>
            <w:left w:val="none" w:sz="0" w:space="0" w:color="auto"/>
            <w:bottom w:val="none" w:sz="0" w:space="0" w:color="auto"/>
            <w:right w:val="none" w:sz="0" w:space="0" w:color="auto"/>
          </w:divBdr>
        </w:div>
        <w:div w:id="131295608">
          <w:marLeft w:val="640"/>
          <w:marRight w:val="0"/>
          <w:marTop w:val="0"/>
          <w:marBottom w:val="0"/>
          <w:divBdr>
            <w:top w:val="none" w:sz="0" w:space="0" w:color="auto"/>
            <w:left w:val="none" w:sz="0" w:space="0" w:color="auto"/>
            <w:bottom w:val="none" w:sz="0" w:space="0" w:color="auto"/>
            <w:right w:val="none" w:sz="0" w:space="0" w:color="auto"/>
          </w:divBdr>
        </w:div>
        <w:div w:id="1449740447">
          <w:marLeft w:val="640"/>
          <w:marRight w:val="0"/>
          <w:marTop w:val="0"/>
          <w:marBottom w:val="0"/>
          <w:divBdr>
            <w:top w:val="none" w:sz="0" w:space="0" w:color="auto"/>
            <w:left w:val="none" w:sz="0" w:space="0" w:color="auto"/>
            <w:bottom w:val="none" w:sz="0" w:space="0" w:color="auto"/>
            <w:right w:val="none" w:sz="0" w:space="0" w:color="auto"/>
          </w:divBdr>
        </w:div>
        <w:div w:id="642855019">
          <w:marLeft w:val="640"/>
          <w:marRight w:val="0"/>
          <w:marTop w:val="0"/>
          <w:marBottom w:val="0"/>
          <w:divBdr>
            <w:top w:val="none" w:sz="0" w:space="0" w:color="auto"/>
            <w:left w:val="none" w:sz="0" w:space="0" w:color="auto"/>
            <w:bottom w:val="none" w:sz="0" w:space="0" w:color="auto"/>
            <w:right w:val="none" w:sz="0" w:space="0" w:color="auto"/>
          </w:divBdr>
        </w:div>
        <w:div w:id="266930289">
          <w:marLeft w:val="640"/>
          <w:marRight w:val="0"/>
          <w:marTop w:val="0"/>
          <w:marBottom w:val="0"/>
          <w:divBdr>
            <w:top w:val="none" w:sz="0" w:space="0" w:color="auto"/>
            <w:left w:val="none" w:sz="0" w:space="0" w:color="auto"/>
            <w:bottom w:val="none" w:sz="0" w:space="0" w:color="auto"/>
            <w:right w:val="none" w:sz="0" w:space="0" w:color="auto"/>
          </w:divBdr>
        </w:div>
        <w:div w:id="1673988986">
          <w:marLeft w:val="640"/>
          <w:marRight w:val="0"/>
          <w:marTop w:val="0"/>
          <w:marBottom w:val="0"/>
          <w:divBdr>
            <w:top w:val="none" w:sz="0" w:space="0" w:color="auto"/>
            <w:left w:val="none" w:sz="0" w:space="0" w:color="auto"/>
            <w:bottom w:val="none" w:sz="0" w:space="0" w:color="auto"/>
            <w:right w:val="none" w:sz="0" w:space="0" w:color="auto"/>
          </w:divBdr>
        </w:div>
        <w:div w:id="1619490389">
          <w:marLeft w:val="640"/>
          <w:marRight w:val="0"/>
          <w:marTop w:val="0"/>
          <w:marBottom w:val="0"/>
          <w:divBdr>
            <w:top w:val="none" w:sz="0" w:space="0" w:color="auto"/>
            <w:left w:val="none" w:sz="0" w:space="0" w:color="auto"/>
            <w:bottom w:val="none" w:sz="0" w:space="0" w:color="auto"/>
            <w:right w:val="none" w:sz="0" w:space="0" w:color="auto"/>
          </w:divBdr>
        </w:div>
        <w:div w:id="916019718">
          <w:marLeft w:val="640"/>
          <w:marRight w:val="0"/>
          <w:marTop w:val="0"/>
          <w:marBottom w:val="0"/>
          <w:divBdr>
            <w:top w:val="none" w:sz="0" w:space="0" w:color="auto"/>
            <w:left w:val="none" w:sz="0" w:space="0" w:color="auto"/>
            <w:bottom w:val="none" w:sz="0" w:space="0" w:color="auto"/>
            <w:right w:val="none" w:sz="0" w:space="0" w:color="auto"/>
          </w:divBdr>
        </w:div>
        <w:div w:id="1200896586">
          <w:marLeft w:val="640"/>
          <w:marRight w:val="0"/>
          <w:marTop w:val="0"/>
          <w:marBottom w:val="0"/>
          <w:divBdr>
            <w:top w:val="none" w:sz="0" w:space="0" w:color="auto"/>
            <w:left w:val="none" w:sz="0" w:space="0" w:color="auto"/>
            <w:bottom w:val="none" w:sz="0" w:space="0" w:color="auto"/>
            <w:right w:val="none" w:sz="0" w:space="0" w:color="auto"/>
          </w:divBdr>
        </w:div>
        <w:div w:id="1331058814">
          <w:marLeft w:val="640"/>
          <w:marRight w:val="0"/>
          <w:marTop w:val="0"/>
          <w:marBottom w:val="0"/>
          <w:divBdr>
            <w:top w:val="none" w:sz="0" w:space="0" w:color="auto"/>
            <w:left w:val="none" w:sz="0" w:space="0" w:color="auto"/>
            <w:bottom w:val="none" w:sz="0" w:space="0" w:color="auto"/>
            <w:right w:val="none" w:sz="0" w:space="0" w:color="auto"/>
          </w:divBdr>
        </w:div>
        <w:div w:id="162548717">
          <w:marLeft w:val="640"/>
          <w:marRight w:val="0"/>
          <w:marTop w:val="0"/>
          <w:marBottom w:val="0"/>
          <w:divBdr>
            <w:top w:val="none" w:sz="0" w:space="0" w:color="auto"/>
            <w:left w:val="none" w:sz="0" w:space="0" w:color="auto"/>
            <w:bottom w:val="none" w:sz="0" w:space="0" w:color="auto"/>
            <w:right w:val="none" w:sz="0" w:space="0" w:color="auto"/>
          </w:divBdr>
        </w:div>
        <w:div w:id="1682318318">
          <w:marLeft w:val="640"/>
          <w:marRight w:val="0"/>
          <w:marTop w:val="0"/>
          <w:marBottom w:val="0"/>
          <w:divBdr>
            <w:top w:val="none" w:sz="0" w:space="0" w:color="auto"/>
            <w:left w:val="none" w:sz="0" w:space="0" w:color="auto"/>
            <w:bottom w:val="none" w:sz="0" w:space="0" w:color="auto"/>
            <w:right w:val="none" w:sz="0" w:space="0" w:color="auto"/>
          </w:divBdr>
        </w:div>
        <w:div w:id="26758623">
          <w:marLeft w:val="640"/>
          <w:marRight w:val="0"/>
          <w:marTop w:val="0"/>
          <w:marBottom w:val="0"/>
          <w:divBdr>
            <w:top w:val="none" w:sz="0" w:space="0" w:color="auto"/>
            <w:left w:val="none" w:sz="0" w:space="0" w:color="auto"/>
            <w:bottom w:val="none" w:sz="0" w:space="0" w:color="auto"/>
            <w:right w:val="none" w:sz="0" w:space="0" w:color="auto"/>
          </w:divBdr>
        </w:div>
        <w:div w:id="345257970">
          <w:marLeft w:val="640"/>
          <w:marRight w:val="0"/>
          <w:marTop w:val="0"/>
          <w:marBottom w:val="0"/>
          <w:divBdr>
            <w:top w:val="none" w:sz="0" w:space="0" w:color="auto"/>
            <w:left w:val="none" w:sz="0" w:space="0" w:color="auto"/>
            <w:bottom w:val="none" w:sz="0" w:space="0" w:color="auto"/>
            <w:right w:val="none" w:sz="0" w:space="0" w:color="auto"/>
          </w:divBdr>
        </w:div>
        <w:div w:id="1387101222">
          <w:marLeft w:val="640"/>
          <w:marRight w:val="0"/>
          <w:marTop w:val="0"/>
          <w:marBottom w:val="0"/>
          <w:divBdr>
            <w:top w:val="none" w:sz="0" w:space="0" w:color="auto"/>
            <w:left w:val="none" w:sz="0" w:space="0" w:color="auto"/>
            <w:bottom w:val="none" w:sz="0" w:space="0" w:color="auto"/>
            <w:right w:val="none" w:sz="0" w:space="0" w:color="auto"/>
          </w:divBdr>
        </w:div>
        <w:div w:id="1760518132">
          <w:marLeft w:val="640"/>
          <w:marRight w:val="0"/>
          <w:marTop w:val="0"/>
          <w:marBottom w:val="0"/>
          <w:divBdr>
            <w:top w:val="none" w:sz="0" w:space="0" w:color="auto"/>
            <w:left w:val="none" w:sz="0" w:space="0" w:color="auto"/>
            <w:bottom w:val="none" w:sz="0" w:space="0" w:color="auto"/>
            <w:right w:val="none" w:sz="0" w:space="0" w:color="auto"/>
          </w:divBdr>
        </w:div>
        <w:div w:id="901260593">
          <w:marLeft w:val="640"/>
          <w:marRight w:val="0"/>
          <w:marTop w:val="0"/>
          <w:marBottom w:val="0"/>
          <w:divBdr>
            <w:top w:val="none" w:sz="0" w:space="0" w:color="auto"/>
            <w:left w:val="none" w:sz="0" w:space="0" w:color="auto"/>
            <w:bottom w:val="none" w:sz="0" w:space="0" w:color="auto"/>
            <w:right w:val="none" w:sz="0" w:space="0" w:color="auto"/>
          </w:divBdr>
        </w:div>
        <w:div w:id="1661928420">
          <w:marLeft w:val="640"/>
          <w:marRight w:val="0"/>
          <w:marTop w:val="0"/>
          <w:marBottom w:val="0"/>
          <w:divBdr>
            <w:top w:val="none" w:sz="0" w:space="0" w:color="auto"/>
            <w:left w:val="none" w:sz="0" w:space="0" w:color="auto"/>
            <w:bottom w:val="none" w:sz="0" w:space="0" w:color="auto"/>
            <w:right w:val="none" w:sz="0" w:space="0" w:color="auto"/>
          </w:divBdr>
        </w:div>
        <w:div w:id="1138497035">
          <w:marLeft w:val="640"/>
          <w:marRight w:val="0"/>
          <w:marTop w:val="0"/>
          <w:marBottom w:val="0"/>
          <w:divBdr>
            <w:top w:val="none" w:sz="0" w:space="0" w:color="auto"/>
            <w:left w:val="none" w:sz="0" w:space="0" w:color="auto"/>
            <w:bottom w:val="none" w:sz="0" w:space="0" w:color="auto"/>
            <w:right w:val="none" w:sz="0" w:space="0" w:color="auto"/>
          </w:divBdr>
        </w:div>
        <w:div w:id="1060985056">
          <w:marLeft w:val="640"/>
          <w:marRight w:val="0"/>
          <w:marTop w:val="0"/>
          <w:marBottom w:val="0"/>
          <w:divBdr>
            <w:top w:val="none" w:sz="0" w:space="0" w:color="auto"/>
            <w:left w:val="none" w:sz="0" w:space="0" w:color="auto"/>
            <w:bottom w:val="none" w:sz="0" w:space="0" w:color="auto"/>
            <w:right w:val="none" w:sz="0" w:space="0" w:color="auto"/>
          </w:divBdr>
        </w:div>
        <w:div w:id="421072280">
          <w:marLeft w:val="640"/>
          <w:marRight w:val="0"/>
          <w:marTop w:val="0"/>
          <w:marBottom w:val="0"/>
          <w:divBdr>
            <w:top w:val="none" w:sz="0" w:space="0" w:color="auto"/>
            <w:left w:val="none" w:sz="0" w:space="0" w:color="auto"/>
            <w:bottom w:val="none" w:sz="0" w:space="0" w:color="auto"/>
            <w:right w:val="none" w:sz="0" w:space="0" w:color="auto"/>
          </w:divBdr>
        </w:div>
        <w:div w:id="138227010">
          <w:marLeft w:val="640"/>
          <w:marRight w:val="0"/>
          <w:marTop w:val="0"/>
          <w:marBottom w:val="0"/>
          <w:divBdr>
            <w:top w:val="none" w:sz="0" w:space="0" w:color="auto"/>
            <w:left w:val="none" w:sz="0" w:space="0" w:color="auto"/>
            <w:bottom w:val="none" w:sz="0" w:space="0" w:color="auto"/>
            <w:right w:val="none" w:sz="0" w:space="0" w:color="auto"/>
          </w:divBdr>
        </w:div>
        <w:div w:id="1486436872">
          <w:marLeft w:val="640"/>
          <w:marRight w:val="0"/>
          <w:marTop w:val="0"/>
          <w:marBottom w:val="0"/>
          <w:divBdr>
            <w:top w:val="none" w:sz="0" w:space="0" w:color="auto"/>
            <w:left w:val="none" w:sz="0" w:space="0" w:color="auto"/>
            <w:bottom w:val="none" w:sz="0" w:space="0" w:color="auto"/>
            <w:right w:val="none" w:sz="0" w:space="0" w:color="auto"/>
          </w:divBdr>
        </w:div>
        <w:div w:id="1873765927">
          <w:marLeft w:val="640"/>
          <w:marRight w:val="0"/>
          <w:marTop w:val="0"/>
          <w:marBottom w:val="0"/>
          <w:divBdr>
            <w:top w:val="none" w:sz="0" w:space="0" w:color="auto"/>
            <w:left w:val="none" w:sz="0" w:space="0" w:color="auto"/>
            <w:bottom w:val="none" w:sz="0" w:space="0" w:color="auto"/>
            <w:right w:val="none" w:sz="0" w:space="0" w:color="auto"/>
          </w:divBdr>
        </w:div>
      </w:divsChild>
    </w:div>
    <w:div w:id="67072128">
      <w:bodyDiv w:val="1"/>
      <w:marLeft w:val="0"/>
      <w:marRight w:val="0"/>
      <w:marTop w:val="0"/>
      <w:marBottom w:val="0"/>
      <w:divBdr>
        <w:top w:val="none" w:sz="0" w:space="0" w:color="auto"/>
        <w:left w:val="none" w:sz="0" w:space="0" w:color="auto"/>
        <w:bottom w:val="none" w:sz="0" w:space="0" w:color="auto"/>
        <w:right w:val="none" w:sz="0" w:space="0" w:color="auto"/>
      </w:divBdr>
      <w:divsChild>
        <w:div w:id="904878166">
          <w:marLeft w:val="640"/>
          <w:marRight w:val="0"/>
          <w:marTop w:val="0"/>
          <w:marBottom w:val="0"/>
          <w:divBdr>
            <w:top w:val="none" w:sz="0" w:space="0" w:color="auto"/>
            <w:left w:val="none" w:sz="0" w:space="0" w:color="auto"/>
            <w:bottom w:val="none" w:sz="0" w:space="0" w:color="auto"/>
            <w:right w:val="none" w:sz="0" w:space="0" w:color="auto"/>
          </w:divBdr>
        </w:div>
        <w:div w:id="1795444679">
          <w:marLeft w:val="640"/>
          <w:marRight w:val="0"/>
          <w:marTop w:val="0"/>
          <w:marBottom w:val="0"/>
          <w:divBdr>
            <w:top w:val="none" w:sz="0" w:space="0" w:color="auto"/>
            <w:left w:val="none" w:sz="0" w:space="0" w:color="auto"/>
            <w:bottom w:val="none" w:sz="0" w:space="0" w:color="auto"/>
            <w:right w:val="none" w:sz="0" w:space="0" w:color="auto"/>
          </w:divBdr>
        </w:div>
        <w:div w:id="445850477">
          <w:marLeft w:val="640"/>
          <w:marRight w:val="0"/>
          <w:marTop w:val="0"/>
          <w:marBottom w:val="0"/>
          <w:divBdr>
            <w:top w:val="none" w:sz="0" w:space="0" w:color="auto"/>
            <w:left w:val="none" w:sz="0" w:space="0" w:color="auto"/>
            <w:bottom w:val="none" w:sz="0" w:space="0" w:color="auto"/>
            <w:right w:val="none" w:sz="0" w:space="0" w:color="auto"/>
          </w:divBdr>
        </w:div>
        <w:div w:id="494222863">
          <w:marLeft w:val="640"/>
          <w:marRight w:val="0"/>
          <w:marTop w:val="0"/>
          <w:marBottom w:val="0"/>
          <w:divBdr>
            <w:top w:val="none" w:sz="0" w:space="0" w:color="auto"/>
            <w:left w:val="none" w:sz="0" w:space="0" w:color="auto"/>
            <w:bottom w:val="none" w:sz="0" w:space="0" w:color="auto"/>
            <w:right w:val="none" w:sz="0" w:space="0" w:color="auto"/>
          </w:divBdr>
        </w:div>
        <w:div w:id="1745831790">
          <w:marLeft w:val="640"/>
          <w:marRight w:val="0"/>
          <w:marTop w:val="0"/>
          <w:marBottom w:val="0"/>
          <w:divBdr>
            <w:top w:val="none" w:sz="0" w:space="0" w:color="auto"/>
            <w:left w:val="none" w:sz="0" w:space="0" w:color="auto"/>
            <w:bottom w:val="none" w:sz="0" w:space="0" w:color="auto"/>
            <w:right w:val="none" w:sz="0" w:space="0" w:color="auto"/>
          </w:divBdr>
        </w:div>
        <w:div w:id="1741098692">
          <w:marLeft w:val="640"/>
          <w:marRight w:val="0"/>
          <w:marTop w:val="0"/>
          <w:marBottom w:val="0"/>
          <w:divBdr>
            <w:top w:val="none" w:sz="0" w:space="0" w:color="auto"/>
            <w:left w:val="none" w:sz="0" w:space="0" w:color="auto"/>
            <w:bottom w:val="none" w:sz="0" w:space="0" w:color="auto"/>
            <w:right w:val="none" w:sz="0" w:space="0" w:color="auto"/>
          </w:divBdr>
        </w:div>
        <w:div w:id="1998803011">
          <w:marLeft w:val="640"/>
          <w:marRight w:val="0"/>
          <w:marTop w:val="0"/>
          <w:marBottom w:val="0"/>
          <w:divBdr>
            <w:top w:val="none" w:sz="0" w:space="0" w:color="auto"/>
            <w:left w:val="none" w:sz="0" w:space="0" w:color="auto"/>
            <w:bottom w:val="none" w:sz="0" w:space="0" w:color="auto"/>
            <w:right w:val="none" w:sz="0" w:space="0" w:color="auto"/>
          </w:divBdr>
        </w:div>
        <w:div w:id="1272783424">
          <w:marLeft w:val="640"/>
          <w:marRight w:val="0"/>
          <w:marTop w:val="0"/>
          <w:marBottom w:val="0"/>
          <w:divBdr>
            <w:top w:val="none" w:sz="0" w:space="0" w:color="auto"/>
            <w:left w:val="none" w:sz="0" w:space="0" w:color="auto"/>
            <w:bottom w:val="none" w:sz="0" w:space="0" w:color="auto"/>
            <w:right w:val="none" w:sz="0" w:space="0" w:color="auto"/>
          </w:divBdr>
        </w:div>
        <w:div w:id="255359277">
          <w:marLeft w:val="640"/>
          <w:marRight w:val="0"/>
          <w:marTop w:val="0"/>
          <w:marBottom w:val="0"/>
          <w:divBdr>
            <w:top w:val="none" w:sz="0" w:space="0" w:color="auto"/>
            <w:left w:val="none" w:sz="0" w:space="0" w:color="auto"/>
            <w:bottom w:val="none" w:sz="0" w:space="0" w:color="auto"/>
            <w:right w:val="none" w:sz="0" w:space="0" w:color="auto"/>
          </w:divBdr>
        </w:div>
        <w:div w:id="1790973928">
          <w:marLeft w:val="640"/>
          <w:marRight w:val="0"/>
          <w:marTop w:val="0"/>
          <w:marBottom w:val="0"/>
          <w:divBdr>
            <w:top w:val="none" w:sz="0" w:space="0" w:color="auto"/>
            <w:left w:val="none" w:sz="0" w:space="0" w:color="auto"/>
            <w:bottom w:val="none" w:sz="0" w:space="0" w:color="auto"/>
            <w:right w:val="none" w:sz="0" w:space="0" w:color="auto"/>
          </w:divBdr>
        </w:div>
        <w:div w:id="624655524">
          <w:marLeft w:val="640"/>
          <w:marRight w:val="0"/>
          <w:marTop w:val="0"/>
          <w:marBottom w:val="0"/>
          <w:divBdr>
            <w:top w:val="none" w:sz="0" w:space="0" w:color="auto"/>
            <w:left w:val="none" w:sz="0" w:space="0" w:color="auto"/>
            <w:bottom w:val="none" w:sz="0" w:space="0" w:color="auto"/>
            <w:right w:val="none" w:sz="0" w:space="0" w:color="auto"/>
          </w:divBdr>
        </w:div>
        <w:div w:id="1583834113">
          <w:marLeft w:val="640"/>
          <w:marRight w:val="0"/>
          <w:marTop w:val="0"/>
          <w:marBottom w:val="0"/>
          <w:divBdr>
            <w:top w:val="none" w:sz="0" w:space="0" w:color="auto"/>
            <w:left w:val="none" w:sz="0" w:space="0" w:color="auto"/>
            <w:bottom w:val="none" w:sz="0" w:space="0" w:color="auto"/>
            <w:right w:val="none" w:sz="0" w:space="0" w:color="auto"/>
          </w:divBdr>
        </w:div>
        <w:div w:id="361907546">
          <w:marLeft w:val="640"/>
          <w:marRight w:val="0"/>
          <w:marTop w:val="0"/>
          <w:marBottom w:val="0"/>
          <w:divBdr>
            <w:top w:val="none" w:sz="0" w:space="0" w:color="auto"/>
            <w:left w:val="none" w:sz="0" w:space="0" w:color="auto"/>
            <w:bottom w:val="none" w:sz="0" w:space="0" w:color="auto"/>
            <w:right w:val="none" w:sz="0" w:space="0" w:color="auto"/>
          </w:divBdr>
        </w:div>
        <w:div w:id="610599099">
          <w:marLeft w:val="640"/>
          <w:marRight w:val="0"/>
          <w:marTop w:val="0"/>
          <w:marBottom w:val="0"/>
          <w:divBdr>
            <w:top w:val="none" w:sz="0" w:space="0" w:color="auto"/>
            <w:left w:val="none" w:sz="0" w:space="0" w:color="auto"/>
            <w:bottom w:val="none" w:sz="0" w:space="0" w:color="auto"/>
            <w:right w:val="none" w:sz="0" w:space="0" w:color="auto"/>
          </w:divBdr>
        </w:div>
        <w:div w:id="2142645972">
          <w:marLeft w:val="640"/>
          <w:marRight w:val="0"/>
          <w:marTop w:val="0"/>
          <w:marBottom w:val="0"/>
          <w:divBdr>
            <w:top w:val="none" w:sz="0" w:space="0" w:color="auto"/>
            <w:left w:val="none" w:sz="0" w:space="0" w:color="auto"/>
            <w:bottom w:val="none" w:sz="0" w:space="0" w:color="auto"/>
            <w:right w:val="none" w:sz="0" w:space="0" w:color="auto"/>
          </w:divBdr>
        </w:div>
        <w:div w:id="593250839">
          <w:marLeft w:val="640"/>
          <w:marRight w:val="0"/>
          <w:marTop w:val="0"/>
          <w:marBottom w:val="0"/>
          <w:divBdr>
            <w:top w:val="none" w:sz="0" w:space="0" w:color="auto"/>
            <w:left w:val="none" w:sz="0" w:space="0" w:color="auto"/>
            <w:bottom w:val="none" w:sz="0" w:space="0" w:color="auto"/>
            <w:right w:val="none" w:sz="0" w:space="0" w:color="auto"/>
          </w:divBdr>
        </w:div>
        <w:div w:id="1839076081">
          <w:marLeft w:val="640"/>
          <w:marRight w:val="0"/>
          <w:marTop w:val="0"/>
          <w:marBottom w:val="0"/>
          <w:divBdr>
            <w:top w:val="none" w:sz="0" w:space="0" w:color="auto"/>
            <w:left w:val="none" w:sz="0" w:space="0" w:color="auto"/>
            <w:bottom w:val="none" w:sz="0" w:space="0" w:color="auto"/>
            <w:right w:val="none" w:sz="0" w:space="0" w:color="auto"/>
          </w:divBdr>
        </w:div>
        <w:div w:id="886993781">
          <w:marLeft w:val="640"/>
          <w:marRight w:val="0"/>
          <w:marTop w:val="0"/>
          <w:marBottom w:val="0"/>
          <w:divBdr>
            <w:top w:val="none" w:sz="0" w:space="0" w:color="auto"/>
            <w:left w:val="none" w:sz="0" w:space="0" w:color="auto"/>
            <w:bottom w:val="none" w:sz="0" w:space="0" w:color="auto"/>
            <w:right w:val="none" w:sz="0" w:space="0" w:color="auto"/>
          </w:divBdr>
        </w:div>
        <w:div w:id="2979335">
          <w:marLeft w:val="640"/>
          <w:marRight w:val="0"/>
          <w:marTop w:val="0"/>
          <w:marBottom w:val="0"/>
          <w:divBdr>
            <w:top w:val="none" w:sz="0" w:space="0" w:color="auto"/>
            <w:left w:val="none" w:sz="0" w:space="0" w:color="auto"/>
            <w:bottom w:val="none" w:sz="0" w:space="0" w:color="auto"/>
            <w:right w:val="none" w:sz="0" w:space="0" w:color="auto"/>
          </w:divBdr>
        </w:div>
        <w:div w:id="216816889">
          <w:marLeft w:val="640"/>
          <w:marRight w:val="0"/>
          <w:marTop w:val="0"/>
          <w:marBottom w:val="0"/>
          <w:divBdr>
            <w:top w:val="none" w:sz="0" w:space="0" w:color="auto"/>
            <w:left w:val="none" w:sz="0" w:space="0" w:color="auto"/>
            <w:bottom w:val="none" w:sz="0" w:space="0" w:color="auto"/>
            <w:right w:val="none" w:sz="0" w:space="0" w:color="auto"/>
          </w:divBdr>
        </w:div>
        <w:div w:id="1924023924">
          <w:marLeft w:val="640"/>
          <w:marRight w:val="0"/>
          <w:marTop w:val="0"/>
          <w:marBottom w:val="0"/>
          <w:divBdr>
            <w:top w:val="none" w:sz="0" w:space="0" w:color="auto"/>
            <w:left w:val="none" w:sz="0" w:space="0" w:color="auto"/>
            <w:bottom w:val="none" w:sz="0" w:space="0" w:color="auto"/>
            <w:right w:val="none" w:sz="0" w:space="0" w:color="auto"/>
          </w:divBdr>
        </w:div>
        <w:div w:id="1564221206">
          <w:marLeft w:val="640"/>
          <w:marRight w:val="0"/>
          <w:marTop w:val="0"/>
          <w:marBottom w:val="0"/>
          <w:divBdr>
            <w:top w:val="none" w:sz="0" w:space="0" w:color="auto"/>
            <w:left w:val="none" w:sz="0" w:space="0" w:color="auto"/>
            <w:bottom w:val="none" w:sz="0" w:space="0" w:color="auto"/>
            <w:right w:val="none" w:sz="0" w:space="0" w:color="auto"/>
          </w:divBdr>
        </w:div>
        <w:div w:id="440875814">
          <w:marLeft w:val="640"/>
          <w:marRight w:val="0"/>
          <w:marTop w:val="0"/>
          <w:marBottom w:val="0"/>
          <w:divBdr>
            <w:top w:val="none" w:sz="0" w:space="0" w:color="auto"/>
            <w:left w:val="none" w:sz="0" w:space="0" w:color="auto"/>
            <w:bottom w:val="none" w:sz="0" w:space="0" w:color="auto"/>
            <w:right w:val="none" w:sz="0" w:space="0" w:color="auto"/>
          </w:divBdr>
        </w:div>
        <w:div w:id="853808363">
          <w:marLeft w:val="640"/>
          <w:marRight w:val="0"/>
          <w:marTop w:val="0"/>
          <w:marBottom w:val="0"/>
          <w:divBdr>
            <w:top w:val="none" w:sz="0" w:space="0" w:color="auto"/>
            <w:left w:val="none" w:sz="0" w:space="0" w:color="auto"/>
            <w:bottom w:val="none" w:sz="0" w:space="0" w:color="auto"/>
            <w:right w:val="none" w:sz="0" w:space="0" w:color="auto"/>
          </w:divBdr>
        </w:div>
        <w:div w:id="2108964640">
          <w:marLeft w:val="640"/>
          <w:marRight w:val="0"/>
          <w:marTop w:val="0"/>
          <w:marBottom w:val="0"/>
          <w:divBdr>
            <w:top w:val="none" w:sz="0" w:space="0" w:color="auto"/>
            <w:left w:val="none" w:sz="0" w:space="0" w:color="auto"/>
            <w:bottom w:val="none" w:sz="0" w:space="0" w:color="auto"/>
            <w:right w:val="none" w:sz="0" w:space="0" w:color="auto"/>
          </w:divBdr>
        </w:div>
        <w:div w:id="1079060144">
          <w:marLeft w:val="640"/>
          <w:marRight w:val="0"/>
          <w:marTop w:val="0"/>
          <w:marBottom w:val="0"/>
          <w:divBdr>
            <w:top w:val="none" w:sz="0" w:space="0" w:color="auto"/>
            <w:left w:val="none" w:sz="0" w:space="0" w:color="auto"/>
            <w:bottom w:val="none" w:sz="0" w:space="0" w:color="auto"/>
            <w:right w:val="none" w:sz="0" w:space="0" w:color="auto"/>
          </w:divBdr>
        </w:div>
        <w:div w:id="1088423821">
          <w:marLeft w:val="640"/>
          <w:marRight w:val="0"/>
          <w:marTop w:val="0"/>
          <w:marBottom w:val="0"/>
          <w:divBdr>
            <w:top w:val="none" w:sz="0" w:space="0" w:color="auto"/>
            <w:left w:val="none" w:sz="0" w:space="0" w:color="auto"/>
            <w:bottom w:val="none" w:sz="0" w:space="0" w:color="auto"/>
            <w:right w:val="none" w:sz="0" w:space="0" w:color="auto"/>
          </w:divBdr>
        </w:div>
        <w:div w:id="896358199">
          <w:marLeft w:val="640"/>
          <w:marRight w:val="0"/>
          <w:marTop w:val="0"/>
          <w:marBottom w:val="0"/>
          <w:divBdr>
            <w:top w:val="none" w:sz="0" w:space="0" w:color="auto"/>
            <w:left w:val="none" w:sz="0" w:space="0" w:color="auto"/>
            <w:bottom w:val="none" w:sz="0" w:space="0" w:color="auto"/>
            <w:right w:val="none" w:sz="0" w:space="0" w:color="auto"/>
          </w:divBdr>
        </w:div>
        <w:div w:id="1943607970">
          <w:marLeft w:val="640"/>
          <w:marRight w:val="0"/>
          <w:marTop w:val="0"/>
          <w:marBottom w:val="0"/>
          <w:divBdr>
            <w:top w:val="none" w:sz="0" w:space="0" w:color="auto"/>
            <w:left w:val="none" w:sz="0" w:space="0" w:color="auto"/>
            <w:bottom w:val="none" w:sz="0" w:space="0" w:color="auto"/>
            <w:right w:val="none" w:sz="0" w:space="0" w:color="auto"/>
          </w:divBdr>
        </w:div>
        <w:div w:id="1508246449">
          <w:marLeft w:val="640"/>
          <w:marRight w:val="0"/>
          <w:marTop w:val="0"/>
          <w:marBottom w:val="0"/>
          <w:divBdr>
            <w:top w:val="none" w:sz="0" w:space="0" w:color="auto"/>
            <w:left w:val="none" w:sz="0" w:space="0" w:color="auto"/>
            <w:bottom w:val="none" w:sz="0" w:space="0" w:color="auto"/>
            <w:right w:val="none" w:sz="0" w:space="0" w:color="auto"/>
          </w:divBdr>
        </w:div>
        <w:div w:id="589197090">
          <w:marLeft w:val="640"/>
          <w:marRight w:val="0"/>
          <w:marTop w:val="0"/>
          <w:marBottom w:val="0"/>
          <w:divBdr>
            <w:top w:val="none" w:sz="0" w:space="0" w:color="auto"/>
            <w:left w:val="none" w:sz="0" w:space="0" w:color="auto"/>
            <w:bottom w:val="none" w:sz="0" w:space="0" w:color="auto"/>
            <w:right w:val="none" w:sz="0" w:space="0" w:color="auto"/>
          </w:divBdr>
        </w:div>
        <w:div w:id="117339136">
          <w:marLeft w:val="640"/>
          <w:marRight w:val="0"/>
          <w:marTop w:val="0"/>
          <w:marBottom w:val="0"/>
          <w:divBdr>
            <w:top w:val="none" w:sz="0" w:space="0" w:color="auto"/>
            <w:left w:val="none" w:sz="0" w:space="0" w:color="auto"/>
            <w:bottom w:val="none" w:sz="0" w:space="0" w:color="auto"/>
            <w:right w:val="none" w:sz="0" w:space="0" w:color="auto"/>
          </w:divBdr>
        </w:div>
        <w:div w:id="1564676641">
          <w:marLeft w:val="640"/>
          <w:marRight w:val="0"/>
          <w:marTop w:val="0"/>
          <w:marBottom w:val="0"/>
          <w:divBdr>
            <w:top w:val="none" w:sz="0" w:space="0" w:color="auto"/>
            <w:left w:val="none" w:sz="0" w:space="0" w:color="auto"/>
            <w:bottom w:val="none" w:sz="0" w:space="0" w:color="auto"/>
            <w:right w:val="none" w:sz="0" w:space="0" w:color="auto"/>
          </w:divBdr>
        </w:div>
        <w:div w:id="2072387761">
          <w:marLeft w:val="640"/>
          <w:marRight w:val="0"/>
          <w:marTop w:val="0"/>
          <w:marBottom w:val="0"/>
          <w:divBdr>
            <w:top w:val="none" w:sz="0" w:space="0" w:color="auto"/>
            <w:left w:val="none" w:sz="0" w:space="0" w:color="auto"/>
            <w:bottom w:val="none" w:sz="0" w:space="0" w:color="auto"/>
            <w:right w:val="none" w:sz="0" w:space="0" w:color="auto"/>
          </w:divBdr>
        </w:div>
        <w:div w:id="1213034316">
          <w:marLeft w:val="640"/>
          <w:marRight w:val="0"/>
          <w:marTop w:val="0"/>
          <w:marBottom w:val="0"/>
          <w:divBdr>
            <w:top w:val="none" w:sz="0" w:space="0" w:color="auto"/>
            <w:left w:val="none" w:sz="0" w:space="0" w:color="auto"/>
            <w:bottom w:val="none" w:sz="0" w:space="0" w:color="auto"/>
            <w:right w:val="none" w:sz="0" w:space="0" w:color="auto"/>
          </w:divBdr>
        </w:div>
        <w:div w:id="1868831486">
          <w:marLeft w:val="640"/>
          <w:marRight w:val="0"/>
          <w:marTop w:val="0"/>
          <w:marBottom w:val="0"/>
          <w:divBdr>
            <w:top w:val="none" w:sz="0" w:space="0" w:color="auto"/>
            <w:left w:val="none" w:sz="0" w:space="0" w:color="auto"/>
            <w:bottom w:val="none" w:sz="0" w:space="0" w:color="auto"/>
            <w:right w:val="none" w:sz="0" w:space="0" w:color="auto"/>
          </w:divBdr>
        </w:div>
        <w:div w:id="411969219">
          <w:marLeft w:val="640"/>
          <w:marRight w:val="0"/>
          <w:marTop w:val="0"/>
          <w:marBottom w:val="0"/>
          <w:divBdr>
            <w:top w:val="none" w:sz="0" w:space="0" w:color="auto"/>
            <w:left w:val="none" w:sz="0" w:space="0" w:color="auto"/>
            <w:bottom w:val="none" w:sz="0" w:space="0" w:color="auto"/>
            <w:right w:val="none" w:sz="0" w:space="0" w:color="auto"/>
          </w:divBdr>
        </w:div>
        <w:div w:id="251743067">
          <w:marLeft w:val="640"/>
          <w:marRight w:val="0"/>
          <w:marTop w:val="0"/>
          <w:marBottom w:val="0"/>
          <w:divBdr>
            <w:top w:val="none" w:sz="0" w:space="0" w:color="auto"/>
            <w:left w:val="none" w:sz="0" w:space="0" w:color="auto"/>
            <w:bottom w:val="none" w:sz="0" w:space="0" w:color="auto"/>
            <w:right w:val="none" w:sz="0" w:space="0" w:color="auto"/>
          </w:divBdr>
        </w:div>
        <w:div w:id="284890276">
          <w:marLeft w:val="640"/>
          <w:marRight w:val="0"/>
          <w:marTop w:val="0"/>
          <w:marBottom w:val="0"/>
          <w:divBdr>
            <w:top w:val="none" w:sz="0" w:space="0" w:color="auto"/>
            <w:left w:val="none" w:sz="0" w:space="0" w:color="auto"/>
            <w:bottom w:val="none" w:sz="0" w:space="0" w:color="auto"/>
            <w:right w:val="none" w:sz="0" w:space="0" w:color="auto"/>
          </w:divBdr>
        </w:div>
        <w:div w:id="1547640236">
          <w:marLeft w:val="640"/>
          <w:marRight w:val="0"/>
          <w:marTop w:val="0"/>
          <w:marBottom w:val="0"/>
          <w:divBdr>
            <w:top w:val="none" w:sz="0" w:space="0" w:color="auto"/>
            <w:left w:val="none" w:sz="0" w:space="0" w:color="auto"/>
            <w:bottom w:val="none" w:sz="0" w:space="0" w:color="auto"/>
            <w:right w:val="none" w:sz="0" w:space="0" w:color="auto"/>
          </w:divBdr>
        </w:div>
        <w:div w:id="1863470447">
          <w:marLeft w:val="640"/>
          <w:marRight w:val="0"/>
          <w:marTop w:val="0"/>
          <w:marBottom w:val="0"/>
          <w:divBdr>
            <w:top w:val="none" w:sz="0" w:space="0" w:color="auto"/>
            <w:left w:val="none" w:sz="0" w:space="0" w:color="auto"/>
            <w:bottom w:val="none" w:sz="0" w:space="0" w:color="auto"/>
            <w:right w:val="none" w:sz="0" w:space="0" w:color="auto"/>
          </w:divBdr>
        </w:div>
        <w:div w:id="728655886">
          <w:marLeft w:val="640"/>
          <w:marRight w:val="0"/>
          <w:marTop w:val="0"/>
          <w:marBottom w:val="0"/>
          <w:divBdr>
            <w:top w:val="none" w:sz="0" w:space="0" w:color="auto"/>
            <w:left w:val="none" w:sz="0" w:space="0" w:color="auto"/>
            <w:bottom w:val="none" w:sz="0" w:space="0" w:color="auto"/>
            <w:right w:val="none" w:sz="0" w:space="0" w:color="auto"/>
          </w:divBdr>
        </w:div>
        <w:div w:id="2147122026">
          <w:marLeft w:val="640"/>
          <w:marRight w:val="0"/>
          <w:marTop w:val="0"/>
          <w:marBottom w:val="0"/>
          <w:divBdr>
            <w:top w:val="none" w:sz="0" w:space="0" w:color="auto"/>
            <w:left w:val="none" w:sz="0" w:space="0" w:color="auto"/>
            <w:bottom w:val="none" w:sz="0" w:space="0" w:color="auto"/>
            <w:right w:val="none" w:sz="0" w:space="0" w:color="auto"/>
          </w:divBdr>
        </w:div>
        <w:div w:id="770511390">
          <w:marLeft w:val="640"/>
          <w:marRight w:val="0"/>
          <w:marTop w:val="0"/>
          <w:marBottom w:val="0"/>
          <w:divBdr>
            <w:top w:val="none" w:sz="0" w:space="0" w:color="auto"/>
            <w:left w:val="none" w:sz="0" w:space="0" w:color="auto"/>
            <w:bottom w:val="none" w:sz="0" w:space="0" w:color="auto"/>
            <w:right w:val="none" w:sz="0" w:space="0" w:color="auto"/>
          </w:divBdr>
        </w:div>
        <w:div w:id="182522981">
          <w:marLeft w:val="640"/>
          <w:marRight w:val="0"/>
          <w:marTop w:val="0"/>
          <w:marBottom w:val="0"/>
          <w:divBdr>
            <w:top w:val="none" w:sz="0" w:space="0" w:color="auto"/>
            <w:left w:val="none" w:sz="0" w:space="0" w:color="auto"/>
            <w:bottom w:val="none" w:sz="0" w:space="0" w:color="auto"/>
            <w:right w:val="none" w:sz="0" w:space="0" w:color="auto"/>
          </w:divBdr>
        </w:div>
        <w:div w:id="2018264827">
          <w:marLeft w:val="640"/>
          <w:marRight w:val="0"/>
          <w:marTop w:val="0"/>
          <w:marBottom w:val="0"/>
          <w:divBdr>
            <w:top w:val="none" w:sz="0" w:space="0" w:color="auto"/>
            <w:left w:val="none" w:sz="0" w:space="0" w:color="auto"/>
            <w:bottom w:val="none" w:sz="0" w:space="0" w:color="auto"/>
            <w:right w:val="none" w:sz="0" w:space="0" w:color="auto"/>
          </w:divBdr>
        </w:div>
        <w:div w:id="493836166">
          <w:marLeft w:val="640"/>
          <w:marRight w:val="0"/>
          <w:marTop w:val="0"/>
          <w:marBottom w:val="0"/>
          <w:divBdr>
            <w:top w:val="none" w:sz="0" w:space="0" w:color="auto"/>
            <w:left w:val="none" w:sz="0" w:space="0" w:color="auto"/>
            <w:bottom w:val="none" w:sz="0" w:space="0" w:color="auto"/>
            <w:right w:val="none" w:sz="0" w:space="0" w:color="auto"/>
          </w:divBdr>
        </w:div>
        <w:div w:id="1259437406">
          <w:marLeft w:val="640"/>
          <w:marRight w:val="0"/>
          <w:marTop w:val="0"/>
          <w:marBottom w:val="0"/>
          <w:divBdr>
            <w:top w:val="none" w:sz="0" w:space="0" w:color="auto"/>
            <w:left w:val="none" w:sz="0" w:space="0" w:color="auto"/>
            <w:bottom w:val="none" w:sz="0" w:space="0" w:color="auto"/>
            <w:right w:val="none" w:sz="0" w:space="0" w:color="auto"/>
          </w:divBdr>
        </w:div>
        <w:div w:id="688026651">
          <w:marLeft w:val="640"/>
          <w:marRight w:val="0"/>
          <w:marTop w:val="0"/>
          <w:marBottom w:val="0"/>
          <w:divBdr>
            <w:top w:val="none" w:sz="0" w:space="0" w:color="auto"/>
            <w:left w:val="none" w:sz="0" w:space="0" w:color="auto"/>
            <w:bottom w:val="none" w:sz="0" w:space="0" w:color="auto"/>
            <w:right w:val="none" w:sz="0" w:space="0" w:color="auto"/>
          </w:divBdr>
        </w:div>
        <w:div w:id="1639139430">
          <w:marLeft w:val="640"/>
          <w:marRight w:val="0"/>
          <w:marTop w:val="0"/>
          <w:marBottom w:val="0"/>
          <w:divBdr>
            <w:top w:val="none" w:sz="0" w:space="0" w:color="auto"/>
            <w:left w:val="none" w:sz="0" w:space="0" w:color="auto"/>
            <w:bottom w:val="none" w:sz="0" w:space="0" w:color="auto"/>
            <w:right w:val="none" w:sz="0" w:space="0" w:color="auto"/>
          </w:divBdr>
        </w:div>
        <w:div w:id="540746064">
          <w:marLeft w:val="640"/>
          <w:marRight w:val="0"/>
          <w:marTop w:val="0"/>
          <w:marBottom w:val="0"/>
          <w:divBdr>
            <w:top w:val="none" w:sz="0" w:space="0" w:color="auto"/>
            <w:left w:val="none" w:sz="0" w:space="0" w:color="auto"/>
            <w:bottom w:val="none" w:sz="0" w:space="0" w:color="auto"/>
            <w:right w:val="none" w:sz="0" w:space="0" w:color="auto"/>
          </w:divBdr>
        </w:div>
        <w:div w:id="510492550">
          <w:marLeft w:val="640"/>
          <w:marRight w:val="0"/>
          <w:marTop w:val="0"/>
          <w:marBottom w:val="0"/>
          <w:divBdr>
            <w:top w:val="none" w:sz="0" w:space="0" w:color="auto"/>
            <w:left w:val="none" w:sz="0" w:space="0" w:color="auto"/>
            <w:bottom w:val="none" w:sz="0" w:space="0" w:color="auto"/>
            <w:right w:val="none" w:sz="0" w:space="0" w:color="auto"/>
          </w:divBdr>
        </w:div>
        <w:div w:id="1629899037">
          <w:marLeft w:val="640"/>
          <w:marRight w:val="0"/>
          <w:marTop w:val="0"/>
          <w:marBottom w:val="0"/>
          <w:divBdr>
            <w:top w:val="none" w:sz="0" w:space="0" w:color="auto"/>
            <w:left w:val="none" w:sz="0" w:space="0" w:color="auto"/>
            <w:bottom w:val="none" w:sz="0" w:space="0" w:color="auto"/>
            <w:right w:val="none" w:sz="0" w:space="0" w:color="auto"/>
          </w:divBdr>
        </w:div>
        <w:div w:id="32463141">
          <w:marLeft w:val="640"/>
          <w:marRight w:val="0"/>
          <w:marTop w:val="0"/>
          <w:marBottom w:val="0"/>
          <w:divBdr>
            <w:top w:val="none" w:sz="0" w:space="0" w:color="auto"/>
            <w:left w:val="none" w:sz="0" w:space="0" w:color="auto"/>
            <w:bottom w:val="none" w:sz="0" w:space="0" w:color="auto"/>
            <w:right w:val="none" w:sz="0" w:space="0" w:color="auto"/>
          </w:divBdr>
        </w:div>
        <w:div w:id="52506005">
          <w:marLeft w:val="640"/>
          <w:marRight w:val="0"/>
          <w:marTop w:val="0"/>
          <w:marBottom w:val="0"/>
          <w:divBdr>
            <w:top w:val="none" w:sz="0" w:space="0" w:color="auto"/>
            <w:left w:val="none" w:sz="0" w:space="0" w:color="auto"/>
            <w:bottom w:val="none" w:sz="0" w:space="0" w:color="auto"/>
            <w:right w:val="none" w:sz="0" w:space="0" w:color="auto"/>
          </w:divBdr>
        </w:div>
        <w:div w:id="1421684170">
          <w:marLeft w:val="640"/>
          <w:marRight w:val="0"/>
          <w:marTop w:val="0"/>
          <w:marBottom w:val="0"/>
          <w:divBdr>
            <w:top w:val="none" w:sz="0" w:space="0" w:color="auto"/>
            <w:left w:val="none" w:sz="0" w:space="0" w:color="auto"/>
            <w:bottom w:val="none" w:sz="0" w:space="0" w:color="auto"/>
            <w:right w:val="none" w:sz="0" w:space="0" w:color="auto"/>
          </w:divBdr>
        </w:div>
        <w:div w:id="1076052032">
          <w:marLeft w:val="640"/>
          <w:marRight w:val="0"/>
          <w:marTop w:val="0"/>
          <w:marBottom w:val="0"/>
          <w:divBdr>
            <w:top w:val="none" w:sz="0" w:space="0" w:color="auto"/>
            <w:left w:val="none" w:sz="0" w:space="0" w:color="auto"/>
            <w:bottom w:val="none" w:sz="0" w:space="0" w:color="auto"/>
            <w:right w:val="none" w:sz="0" w:space="0" w:color="auto"/>
          </w:divBdr>
        </w:div>
        <w:div w:id="2045321630">
          <w:marLeft w:val="640"/>
          <w:marRight w:val="0"/>
          <w:marTop w:val="0"/>
          <w:marBottom w:val="0"/>
          <w:divBdr>
            <w:top w:val="none" w:sz="0" w:space="0" w:color="auto"/>
            <w:left w:val="none" w:sz="0" w:space="0" w:color="auto"/>
            <w:bottom w:val="none" w:sz="0" w:space="0" w:color="auto"/>
            <w:right w:val="none" w:sz="0" w:space="0" w:color="auto"/>
          </w:divBdr>
        </w:div>
        <w:div w:id="842010598">
          <w:marLeft w:val="640"/>
          <w:marRight w:val="0"/>
          <w:marTop w:val="0"/>
          <w:marBottom w:val="0"/>
          <w:divBdr>
            <w:top w:val="none" w:sz="0" w:space="0" w:color="auto"/>
            <w:left w:val="none" w:sz="0" w:space="0" w:color="auto"/>
            <w:bottom w:val="none" w:sz="0" w:space="0" w:color="auto"/>
            <w:right w:val="none" w:sz="0" w:space="0" w:color="auto"/>
          </w:divBdr>
        </w:div>
        <w:div w:id="2146580325">
          <w:marLeft w:val="640"/>
          <w:marRight w:val="0"/>
          <w:marTop w:val="0"/>
          <w:marBottom w:val="0"/>
          <w:divBdr>
            <w:top w:val="none" w:sz="0" w:space="0" w:color="auto"/>
            <w:left w:val="none" w:sz="0" w:space="0" w:color="auto"/>
            <w:bottom w:val="none" w:sz="0" w:space="0" w:color="auto"/>
            <w:right w:val="none" w:sz="0" w:space="0" w:color="auto"/>
          </w:divBdr>
        </w:div>
        <w:div w:id="1226254586">
          <w:marLeft w:val="640"/>
          <w:marRight w:val="0"/>
          <w:marTop w:val="0"/>
          <w:marBottom w:val="0"/>
          <w:divBdr>
            <w:top w:val="none" w:sz="0" w:space="0" w:color="auto"/>
            <w:left w:val="none" w:sz="0" w:space="0" w:color="auto"/>
            <w:bottom w:val="none" w:sz="0" w:space="0" w:color="auto"/>
            <w:right w:val="none" w:sz="0" w:space="0" w:color="auto"/>
          </w:divBdr>
        </w:div>
        <w:div w:id="631597258">
          <w:marLeft w:val="640"/>
          <w:marRight w:val="0"/>
          <w:marTop w:val="0"/>
          <w:marBottom w:val="0"/>
          <w:divBdr>
            <w:top w:val="none" w:sz="0" w:space="0" w:color="auto"/>
            <w:left w:val="none" w:sz="0" w:space="0" w:color="auto"/>
            <w:bottom w:val="none" w:sz="0" w:space="0" w:color="auto"/>
            <w:right w:val="none" w:sz="0" w:space="0" w:color="auto"/>
          </w:divBdr>
        </w:div>
        <w:div w:id="1094976454">
          <w:marLeft w:val="640"/>
          <w:marRight w:val="0"/>
          <w:marTop w:val="0"/>
          <w:marBottom w:val="0"/>
          <w:divBdr>
            <w:top w:val="none" w:sz="0" w:space="0" w:color="auto"/>
            <w:left w:val="none" w:sz="0" w:space="0" w:color="auto"/>
            <w:bottom w:val="none" w:sz="0" w:space="0" w:color="auto"/>
            <w:right w:val="none" w:sz="0" w:space="0" w:color="auto"/>
          </w:divBdr>
        </w:div>
        <w:div w:id="1412584843">
          <w:marLeft w:val="640"/>
          <w:marRight w:val="0"/>
          <w:marTop w:val="0"/>
          <w:marBottom w:val="0"/>
          <w:divBdr>
            <w:top w:val="none" w:sz="0" w:space="0" w:color="auto"/>
            <w:left w:val="none" w:sz="0" w:space="0" w:color="auto"/>
            <w:bottom w:val="none" w:sz="0" w:space="0" w:color="auto"/>
            <w:right w:val="none" w:sz="0" w:space="0" w:color="auto"/>
          </w:divBdr>
        </w:div>
        <w:div w:id="1317144620">
          <w:marLeft w:val="640"/>
          <w:marRight w:val="0"/>
          <w:marTop w:val="0"/>
          <w:marBottom w:val="0"/>
          <w:divBdr>
            <w:top w:val="none" w:sz="0" w:space="0" w:color="auto"/>
            <w:left w:val="none" w:sz="0" w:space="0" w:color="auto"/>
            <w:bottom w:val="none" w:sz="0" w:space="0" w:color="auto"/>
            <w:right w:val="none" w:sz="0" w:space="0" w:color="auto"/>
          </w:divBdr>
        </w:div>
        <w:div w:id="20782782">
          <w:marLeft w:val="640"/>
          <w:marRight w:val="0"/>
          <w:marTop w:val="0"/>
          <w:marBottom w:val="0"/>
          <w:divBdr>
            <w:top w:val="none" w:sz="0" w:space="0" w:color="auto"/>
            <w:left w:val="none" w:sz="0" w:space="0" w:color="auto"/>
            <w:bottom w:val="none" w:sz="0" w:space="0" w:color="auto"/>
            <w:right w:val="none" w:sz="0" w:space="0" w:color="auto"/>
          </w:divBdr>
        </w:div>
        <w:div w:id="1869173100">
          <w:marLeft w:val="640"/>
          <w:marRight w:val="0"/>
          <w:marTop w:val="0"/>
          <w:marBottom w:val="0"/>
          <w:divBdr>
            <w:top w:val="none" w:sz="0" w:space="0" w:color="auto"/>
            <w:left w:val="none" w:sz="0" w:space="0" w:color="auto"/>
            <w:bottom w:val="none" w:sz="0" w:space="0" w:color="auto"/>
            <w:right w:val="none" w:sz="0" w:space="0" w:color="auto"/>
          </w:divBdr>
        </w:div>
        <w:div w:id="1159270626">
          <w:marLeft w:val="640"/>
          <w:marRight w:val="0"/>
          <w:marTop w:val="0"/>
          <w:marBottom w:val="0"/>
          <w:divBdr>
            <w:top w:val="none" w:sz="0" w:space="0" w:color="auto"/>
            <w:left w:val="none" w:sz="0" w:space="0" w:color="auto"/>
            <w:bottom w:val="none" w:sz="0" w:space="0" w:color="auto"/>
            <w:right w:val="none" w:sz="0" w:space="0" w:color="auto"/>
          </w:divBdr>
        </w:div>
        <w:div w:id="934479364">
          <w:marLeft w:val="640"/>
          <w:marRight w:val="0"/>
          <w:marTop w:val="0"/>
          <w:marBottom w:val="0"/>
          <w:divBdr>
            <w:top w:val="none" w:sz="0" w:space="0" w:color="auto"/>
            <w:left w:val="none" w:sz="0" w:space="0" w:color="auto"/>
            <w:bottom w:val="none" w:sz="0" w:space="0" w:color="auto"/>
            <w:right w:val="none" w:sz="0" w:space="0" w:color="auto"/>
          </w:divBdr>
        </w:div>
        <w:div w:id="1368143316">
          <w:marLeft w:val="640"/>
          <w:marRight w:val="0"/>
          <w:marTop w:val="0"/>
          <w:marBottom w:val="0"/>
          <w:divBdr>
            <w:top w:val="none" w:sz="0" w:space="0" w:color="auto"/>
            <w:left w:val="none" w:sz="0" w:space="0" w:color="auto"/>
            <w:bottom w:val="none" w:sz="0" w:space="0" w:color="auto"/>
            <w:right w:val="none" w:sz="0" w:space="0" w:color="auto"/>
          </w:divBdr>
        </w:div>
        <w:div w:id="630480311">
          <w:marLeft w:val="640"/>
          <w:marRight w:val="0"/>
          <w:marTop w:val="0"/>
          <w:marBottom w:val="0"/>
          <w:divBdr>
            <w:top w:val="none" w:sz="0" w:space="0" w:color="auto"/>
            <w:left w:val="none" w:sz="0" w:space="0" w:color="auto"/>
            <w:bottom w:val="none" w:sz="0" w:space="0" w:color="auto"/>
            <w:right w:val="none" w:sz="0" w:space="0" w:color="auto"/>
          </w:divBdr>
        </w:div>
        <w:div w:id="1655528544">
          <w:marLeft w:val="640"/>
          <w:marRight w:val="0"/>
          <w:marTop w:val="0"/>
          <w:marBottom w:val="0"/>
          <w:divBdr>
            <w:top w:val="none" w:sz="0" w:space="0" w:color="auto"/>
            <w:left w:val="none" w:sz="0" w:space="0" w:color="auto"/>
            <w:bottom w:val="none" w:sz="0" w:space="0" w:color="auto"/>
            <w:right w:val="none" w:sz="0" w:space="0" w:color="auto"/>
          </w:divBdr>
        </w:div>
        <w:div w:id="2088375772">
          <w:marLeft w:val="640"/>
          <w:marRight w:val="0"/>
          <w:marTop w:val="0"/>
          <w:marBottom w:val="0"/>
          <w:divBdr>
            <w:top w:val="none" w:sz="0" w:space="0" w:color="auto"/>
            <w:left w:val="none" w:sz="0" w:space="0" w:color="auto"/>
            <w:bottom w:val="none" w:sz="0" w:space="0" w:color="auto"/>
            <w:right w:val="none" w:sz="0" w:space="0" w:color="auto"/>
          </w:divBdr>
        </w:div>
        <w:div w:id="633490045">
          <w:marLeft w:val="640"/>
          <w:marRight w:val="0"/>
          <w:marTop w:val="0"/>
          <w:marBottom w:val="0"/>
          <w:divBdr>
            <w:top w:val="none" w:sz="0" w:space="0" w:color="auto"/>
            <w:left w:val="none" w:sz="0" w:space="0" w:color="auto"/>
            <w:bottom w:val="none" w:sz="0" w:space="0" w:color="auto"/>
            <w:right w:val="none" w:sz="0" w:space="0" w:color="auto"/>
          </w:divBdr>
        </w:div>
        <w:div w:id="1289583229">
          <w:marLeft w:val="640"/>
          <w:marRight w:val="0"/>
          <w:marTop w:val="0"/>
          <w:marBottom w:val="0"/>
          <w:divBdr>
            <w:top w:val="none" w:sz="0" w:space="0" w:color="auto"/>
            <w:left w:val="none" w:sz="0" w:space="0" w:color="auto"/>
            <w:bottom w:val="none" w:sz="0" w:space="0" w:color="auto"/>
            <w:right w:val="none" w:sz="0" w:space="0" w:color="auto"/>
          </w:divBdr>
        </w:div>
        <w:div w:id="1205093230">
          <w:marLeft w:val="640"/>
          <w:marRight w:val="0"/>
          <w:marTop w:val="0"/>
          <w:marBottom w:val="0"/>
          <w:divBdr>
            <w:top w:val="none" w:sz="0" w:space="0" w:color="auto"/>
            <w:left w:val="none" w:sz="0" w:space="0" w:color="auto"/>
            <w:bottom w:val="none" w:sz="0" w:space="0" w:color="auto"/>
            <w:right w:val="none" w:sz="0" w:space="0" w:color="auto"/>
          </w:divBdr>
        </w:div>
        <w:div w:id="2022388219">
          <w:marLeft w:val="640"/>
          <w:marRight w:val="0"/>
          <w:marTop w:val="0"/>
          <w:marBottom w:val="0"/>
          <w:divBdr>
            <w:top w:val="none" w:sz="0" w:space="0" w:color="auto"/>
            <w:left w:val="none" w:sz="0" w:space="0" w:color="auto"/>
            <w:bottom w:val="none" w:sz="0" w:space="0" w:color="auto"/>
            <w:right w:val="none" w:sz="0" w:space="0" w:color="auto"/>
          </w:divBdr>
        </w:div>
        <w:div w:id="116996124">
          <w:marLeft w:val="640"/>
          <w:marRight w:val="0"/>
          <w:marTop w:val="0"/>
          <w:marBottom w:val="0"/>
          <w:divBdr>
            <w:top w:val="none" w:sz="0" w:space="0" w:color="auto"/>
            <w:left w:val="none" w:sz="0" w:space="0" w:color="auto"/>
            <w:bottom w:val="none" w:sz="0" w:space="0" w:color="auto"/>
            <w:right w:val="none" w:sz="0" w:space="0" w:color="auto"/>
          </w:divBdr>
        </w:div>
        <w:div w:id="893547168">
          <w:marLeft w:val="640"/>
          <w:marRight w:val="0"/>
          <w:marTop w:val="0"/>
          <w:marBottom w:val="0"/>
          <w:divBdr>
            <w:top w:val="none" w:sz="0" w:space="0" w:color="auto"/>
            <w:left w:val="none" w:sz="0" w:space="0" w:color="auto"/>
            <w:bottom w:val="none" w:sz="0" w:space="0" w:color="auto"/>
            <w:right w:val="none" w:sz="0" w:space="0" w:color="auto"/>
          </w:divBdr>
        </w:div>
      </w:divsChild>
    </w:div>
    <w:div w:id="82531215">
      <w:bodyDiv w:val="1"/>
      <w:marLeft w:val="0"/>
      <w:marRight w:val="0"/>
      <w:marTop w:val="0"/>
      <w:marBottom w:val="0"/>
      <w:divBdr>
        <w:top w:val="none" w:sz="0" w:space="0" w:color="auto"/>
        <w:left w:val="none" w:sz="0" w:space="0" w:color="auto"/>
        <w:bottom w:val="none" w:sz="0" w:space="0" w:color="auto"/>
        <w:right w:val="none" w:sz="0" w:space="0" w:color="auto"/>
      </w:divBdr>
      <w:divsChild>
        <w:div w:id="784806615">
          <w:marLeft w:val="640"/>
          <w:marRight w:val="0"/>
          <w:marTop w:val="0"/>
          <w:marBottom w:val="0"/>
          <w:divBdr>
            <w:top w:val="none" w:sz="0" w:space="0" w:color="auto"/>
            <w:left w:val="none" w:sz="0" w:space="0" w:color="auto"/>
            <w:bottom w:val="none" w:sz="0" w:space="0" w:color="auto"/>
            <w:right w:val="none" w:sz="0" w:space="0" w:color="auto"/>
          </w:divBdr>
        </w:div>
        <w:div w:id="1731229901">
          <w:marLeft w:val="640"/>
          <w:marRight w:val="0"/>
          <w:marTop w:val="0"/>
          <w:marBottom w:val="0"/>
          <w:divBdr>
            <w:top w:val="none" w:sz="0" w:space="0" w:color="auto"/>
            <w:left w:val="none" w:sz="0" w:space="0" w:color="auto"/>
            <w:bottom w:val="none" w:sz="0" w:space="0" w:color="auto"/>
            <w:right w:val="none" w:sz="0" w:space="0" w:color="auto"/>
          </w:divBdr>
        </w:div>
        <w:div w:id="249849257">
          <w:marLeft w:val="640"/>
          <w:marRight w:val="0"/>
          <w:marTop w:val="0"/>
          <w:marBottom w:val="0"/>
          <w:divBdr>
            <w:top w:val="none" w:sz="0" w:space="0" w:color="auto"/>
            <w:left w:val="none" w:sz="0" w:space="0" w:color="auto"/>
            <w:bottom w:val="none" w:sz="0" w:space="0" w:color="auto"/>
            <w:right w:val="none" w:sz="0" w:space="0" w:color="auto"/>
          </w:divBdr>
        </w:div>
        <w:div w:id="534932023">
          <w:marLeft w:val="640"/>
          <w:marRight w:val="0"/>
          <w:marTop w:val="0"/>
          <w:marBottom w:val="0"/>
          <w:divBdr>
            <w:top w:val="none" w:sz="0" w:space="0" w:color="auto"/>
            <w:left w:val="none" w:sz="0" w:space="0" w:color="auto"/>
            <w:bottom w:val="none" w:sz="0" w:space="0" w:color="auto"/>
            <w:right w:val="none" w:sz="0" w:space="0" w:color="auto"/>
          </w:divBdr>
        </w:div>
        <w:div w:id="1755008976">
          <w:marLeft w:val="640"/>
          <w:marRight w:val="0"/>
          <w:marTop w:val="0"/>
          <w:marBottom w:val="0"/>
          <w:divBdr>
            <w:top w:val="none" w:sz="0" w:space="0" w:color="auto"/>
            <w:left w:val="none" w:sz="0" w:space="0" w:color="auto"/>
            <w:bottom w:val="none" w:sz="0" w:space="0" w:color="auto"/>
            <w:right w:val="none" w:sz="0" w:space="0" w:color="auto"/>
          </w:divBdr>
        </w:div>
        <w:div w:id="140083079">
          <w:marLeft w:val="640"/>
          <w:marRight w:val="0"/>
          <w:marTop w:val="0"/>
          <w:marBottom w:val="0"/>
          <w:divBdr>
            <w:top w:val="none" w:sz="0" w:space="0" w:color="auto"/>
            <w:left w:val="none" w:sz="0" w:space="0" w:color="auto"/>
            <w:bottom w:val="none" w:sz="0" w:space="0" w:color="auto"/>
            <w:right w:val="none" w:sz="0" w:space="0" w:color="auto"/>
          </w:divBdr>
        </w:div>
        <w:div w:id="2074892675">
          <w:marLeft w:val="640"/>
          <w:marRight w:val="0"/>
          <w:marTop w:val="0"/>
          <w:marBottom w:val="0"/>
          <w:divBdr>
            <w:top w:val="none" w:sz="0" w:space="0" w:color="auto"/>
            <w:left w:val="none" w:sz="0" w:space="0" w:color="auto"/>
            <w:bottom w:val="none" w:sz="0" w:space="0" w:color="auto"/>
            <w:right w:val="none" w:sz="0" w:space="0" w:color="auto"/>
          </w:divBdr>
        </w:div>
        <w:div w:id="648367640">
          <w:marLeft w:val="640"/>
          <w:marRight w:val="0"/>
          <w:marTop w:val="0"/>
          <w:marBottom w:val="0"/>
          <w:divBdr>
            <w:top w:val="none" w:sz="0" w:space="0" w:color="auto"/>
            <w:left w:val="none" w:sz="0" w:space="0" w:color="auto"/>
            <w:bottom w:val="none" w:sz="0" w:space="0" w:color="auto"/>
            <w:right w:val="none" w:sz="0" w:space="0" w:color="auto"/>
          </w:divBdr>
        </w:div>
        <w:div w:id="161896395">
          <w:marLeft w:val="640"/>
          <w:marRight w:val="0"/>
          <w:marTop w:val="0"/>
          <w:marBottom w:val="0"/>
          <w:divBdr>
            <w:top w:val="none" w:sz="0" w:space="0" w:color="auto"/>
            <w:left w:val="none" w:sz="0" w:space="0" w:color="auto"/>
            <w:bottom w:val="none" w:sz="0" w:space="0" w:color="auto"/>
            <w:right w:val="none" w:sz="0" w:space="0" w:color="auto"/>
          </w:divBdr>
        </w:div>
        <w:div w:id="447504497">
          <w:marLeft w:val="640"/>
          <w:marRight w:val="0"/>
          <w:marTop w:val="0"/>
          <w:marBottom w:val="0"/>
          <w:divBdr>
            <w:top w:val="none" w:sz="0" w:space="0" w:color="auto"/>
            <w:left w:val="none" w:sz="0" w:space="0" w:color="auto"/>
            <w:bottom w:val="none" w:sz="0" w:space="0" w:color="auto"/>
            <w:right w:val="none" w:sz="0" w:space="0" w:color="auto"/>
          </w:divBdr>
        </w:div>
        <w:div w:id="113719415">
          <w:marLeft w:val="640"/>
          <w:marRight w:val="0"/>
          <w:marTop w:val="0"/>
          <w:marBottom w:val="0"/>
          <w:divBdr>
            <w:top w:val="none" w:sz="0" w:space="0" w:color="auto"/>
            <w:left w:val="none" w:sz="0" w:space="0" w:color="auto"/>
            <w:bottom w:val="none" w:sz="0" w:space="0" w:color="auto"/>
            <w:right w:val="none" w:sz="0" w:space="0" w:color="auto"/>
          </w:divBdr>
        </w:div>
        <w:div w:id="1226184808">
          <w:marLeft w:val="640"/>
          <w:marRight w:val="0"/>
          <w:marTop w:val="0"/>
          <w:marBottom w:val="0"/>
          <w:divBdr>
            <w:top w:val="none" w:sz="0" w:space="0" w:color="auto"/>
            <w:left w:val="none" w:sz="0" w:space="0" w:color="auto"/>
            <w:bottom w:val="none" w:sz="0" w:space="0" w:color="auto"/>
            <w:right w:val="none" w:sz="0" w:space="0" w:color="auto"/>
          </w:divBdr>
        </w:div>
        <w:div w:id="1798597476">
          <w:marLeft w:val="640"/>
          <w:marRight w:val="0"/>
          <w:marTop w:val="0"/>
          <w:marBottom w:val="0"/>
          <w:divBdr>
            <w:top w:val="none" w:sz="0" w:space="0" w:color="auto"/>
            <w:left w:val="none" w:sz="0" w:space="0" w:color="auto"/>
            <w:bottom w:val="none" w:sz="0" w:space="0" w:color="auto"/>
            <w:right w:val="none" w:sz="0" w:space="0" w:color="auto"/>
          </w:divBdr>
        </w:div>
        <w:div w:id="1956324196">
          <w:marLeft w:val="640"/>
          <w:marRight w:val="0"/>
          <w:marTop w:val="0"/>
          <w:marBottom w:val="0"/>
          <w:divBdr>
            <w:top w:val="none" w:sz="0" w:space="0" w:color="auto"/>
            <w:left w:val="none" w:sz="0" w:space="0" w:color="auto"/>
            <w:bottom w:val="none" w:sz="0" w:space="0" w:color="auto"/>
            <w:right w:val="none" w:sz="0" w:space="0" w:color="auto"/>
          </w:divBdr>
        </w:div>
        <w:div w:id="1201671806">
          <w:marLeft w:val="640"/>
          <w:marRight w:val="0"/>
          <w:marTop w:val="0"/>
          <w:marBottom w:val="0"/>
          <w:divBdr>
            <w:top w:val="none" w:sz="0" w:space="0" w:color="auto"/>
            <w:left w:val="none" w:sz="0" w:space="0" w:color="auto"/>
            <w:bottom w:val="none" w:sz="0" w:space="0" w:color="auto"/>
            <w:right w:val="none" w:sz="0" w:space="0" w:color="auto"/>
          </w:divBdr>
        </w:div>
        <w:div w:id="1996646971">
          <w:marLeft w:val="640"/>
          <w:marRight w:val="0"/>
          <w:marTop w:val="0"/>
          <w:marBottom w:val="0"/>
          <w:divBdr>
            <w:top w:val="none" w:sz="0" w:space="0" w:color="auto"/>
            <w:left w:val="none" w:sz="0" w:space="0" w:color="auto"/>
            <w:bottom w:val="none" w:sz="0" w:space="0" w:color="auto"/>
            <w:right w:val="none" w:sz="0" w:space="0" w:color="auto"/>
          </w:divBdr>
        </w:div>
        <w:div w:id="103310784">
          <w:marLeft w:val="640"/>
          <w:marRight w:val="0"/>
          <w:marTop w:val="0"/>
          <w:marBottom w:val="0"/>
          <w:divBdr>
            <w:top w:val="none" w:sz="0" w:space="0" w:color="auto"/>
            <w:left w:val="none" w:sz="0" w:space="0" w:color="auto"/>
            <w:bottom w:val="none" w:sz="0" w:space="0" w:color="auto"/>
            <w:right w:val="none" w:sz="0" w:space="0" w:color="auto"/>
          </w:divBdr>
        </w:div>
        <w:div w:id="203908964">
          <w:marLeft w:val="640"/>
          <w:marRight w:val="0"/>
          <w:marTop w:val="0"/>
          <w:marBottom w:val="0"/>
          <w:divBdr>
            <w:top w:val="none" w:sz="0" w:space="0" w:color="auto"/>
            <w:left w:val="none" w:sz="0" w:space="0" w:color="auto"/>
            <w:bottom w:val="none" w:sz="0" w:space="0" w:color="auto"/>
            <w:right w:val="none" w:sz="0" w:space="0" w:color="auto"/>
          </w:divBdr>
        </w:div>
        <w:div w:id="81490079">
          <w:marLeft w:val="640"/>
          <w:marRight w:val="0"/>
          <w:marTop w:val="0"/>
          <w:marBottom w:val="0"/>
          <w:divBdr>
            <w:top w:val="none" w:sz="0" w:space="0" w:color="auto"/>
            <w:left w:val="none" w:sz="0" w:space="0" w:color="auto"/>
            <w:bottom w:val="none" w:sz="0" w:space="0" w:color="auto"/>
            <w:right w:val="none" w:sz="0" w:space="0" w:color="auto"/>
          </w:divBdr>
        </w:div>
        <w:div w:id="588658826">
          <w:marLeft w:val="640"/>
          <w:marRight w:val="0"/>
          <w:marTop w:val="0"/>
          <w:marBottom w:val="0"/>
          <w:divBdr>
            <w:top w:val="none" w:sz="0" w:space="0" w:color="auto"/>
            <w:left w:val="none" w:sz="0" w:space="0" w:color="auto"/>
            <w:bottom w:val="none" w:sz="0" w:space="0" w:color="auto"/>
            <w:right w:val="none" w:sz="0" w:space="0" w:color="auto"/>
          </w:divBdr>
        </w:div>
        <w:div w:id="834807862">
          <w:marLeft w:val="640"/>
          <w:marRight w:val="0"/>
          <w:marTop w:val="0"/>
          <w:marBottom w:val="0"/>
          <w:divBdr>
            <w:top w:val="none" w:sz="0" w:space="0" w:color="auto"/>
            <w:left w:val="none" w:sz="0" w:space="0" w:color="auto"/>
            <w:bottom w:val="none" w:sz="0" w:space="0" w:color="auto"/>
            <w:right w:val="none" w:sz="0" w:space="0" w:color="auto"/>
          </w:divBdr>
        </w:div>
        <w:div w:id="684668835">
          <w:marLeft w:val="640"/>
          <w:marRight w:val="0"/>
          <w:marTop w:val="0"/>
          <w:marBottom w:val="0"/>
          <w:divBdr>
            <w:top w:val="none" w:sz="0" w:space="0" w:color="auto"/>
            <w:left w:val="none" w:sz="0" w:space="0" w:color="auto"/>
            <w:bottom w:val="none" w:sz="0" w:space="0" w:color="auto"/>
            <w:right w:val="none" w:sz="0" w:space="0" w:color="auto"/>
          </w:divBdr>
        </w:div>
        <w:div w:id="245384281">
          <w:marLeft w:val="640"/>
          <w:marRight w:val="0"/>
          <w:marTop w:val="0"/>
          <w:marBottom w:val="0"/>
          <w:divBdr>
            <w:top w:val="none" w:sz="0" w:space="0" w:color="auto"/>
            <w:left w:val="none" w:sz="0" w:space="0" w:color="auto"/>
            <w:bottom w:val="none" w:sz="0" w:space="0" w:color="auto"/>
            <w:right w:val="none" w:sz="0" w:space="0" w:color="auto"/>
          </w:divBdr>
        </w:div>
        <w:div w:id="730736849">
          <w:marLeft w:val="640"/>
          <w:marRight w:val="0"/>
          <w:marTop w:val="0"/>
          <w:marBottom w:val="0"/>
          <w:divBdr>
            <w:top w:val="none" w:sz="0" w:space="0" w:color="auto"/>
            <w:left w:val="none" w:sz="0" w:space="0" w:color="auto"/>
            <w:bottom w:val="none" w:sz="0" w:space="0" w:color="auto"/>
            <w:right w:val="none" w:sz="0" w:space="0" w:color="auto"/>
          </w:divBdr>
        </w:div>
        <w:div w:id="1577982427">
          <w:marLeft w:val="640"/>
          <w:marRight w:val="0"/>
          <w:marTop w:val="0"/>
          <w:marBottom w:val="0"/>
          <w:divBdr>
            <w:top w:val="none" w:sz="0" w:space="0" w:color="auto"/>
            <w:left w:val="none" w:sz="0" w:space="0" w:color="auto"/>
            <w:bottom w:val="none" w:sz="0" w:space="0" w:color="auto"/>
            <w:right w:val="none" w:sz="0" w:space="0" w:color="auto"/>
          </w:divBdr>
        </w:div>
        <w:div w:id="1699307794">
          <w:marLeft w:val="640"/>
          <w:marRight w:val="0"/>
          <w:marTop w:val="0"/>
          <w:marBottom w:val="0"/>
          <w:divBdr>
            <w:top w:val="none" w:sz="0" w:space="0" w:color="auto"/>
            <w:left w:val="none" w:sz="0" w:space="0" w:color="auto"/>
            <w:bottom w:val="none" w:sz="0" w:space="0" w:color="auto"/>
            <w:right w:val="none" w:sz="0" w:space="0" w:color="auto"/>
          </w:divBdr>
        </w:div>
        <w:div w:id="362827706">
          <w:marLeft w:val="640"/>
          <w:marRight w:val="0"/>
          <w:marTop w:val="0"/>
          <w:marBottom w:val="0"/>
          <w:divBdr>
            <w:top w:val="none" w:sz="0" w:space="0" w:color="auto"/>
            <w:left w:val="none" w:sz="0" w:space="0" w:color="auto"/>
            <w:bottom w:val="none" w:sz="0" w:space="0" w:color="auto"/>
            <w:right w:val="none" w:sz="0" w:space="0" w:color="auto"/>
          </w:divBdr>
        </w:div>
        <w:div w:id="1023750479">
          <w:marLeft w:val="640"/>
          <w:marRight w:val="0"/>
          <w:marTop w:val="0"/>
          <w:marBottom w:val="0"/>
          <w:divBdr>
            <w:top w:val="none" w:sz="0" w:space="0" w:color="auto"/>
            <w:left w:val="none" w:sz="0" w:space="0" w:color="auto"/>
            <w:bottom w:val="none" w:sz="0" w:space="0" w:color="auto"/>
            <w:right w:val="none" w:sz="0" w:space="0" w:color="auto"/>
          </w:divBdr>
        </w:div>
        <w:div w:id="1258562984">
          <w:marLeft w:val="640"/>
          <w:marRight w:val="0"/>
          <w:marTop w:val="0"/>
          <w:marBottom w:val="0"/>
          <w:divBdr>
            <w:top w:val="none" w:sz="0" w:space="0" w:color="auto"/>
            <w:left w:val="none" w:sz="0" w:space="0" w:color="auto"/>
            <w:bottom w:val="none" w:sz="0" w:space="0" w:color="auto"/>
            <w:right w:val="none" w:sz="0" w:space="0" w:color="auto"/>
          </w:divBdr>
        </w:div>
        <w:div w:id="1025981905">
          <w:marLeft w:val="640"/>
          <w:marRight w:val="0"/>
          <w:marTop w:val="0"/>
          <w:marBottom w:val="0"/>
          <w:divBdr>
            <w:top w:val="none" w:sz="0" w:space="0" w:color="auto"/>
            <w:left w:val="none" w:sz="0" w:space="0" w:color="auto"/>
            <w:bottom w:val="none" w:sz="0" w:space="0" w:color="auto"/>
            <w:right w:val="none" w:sz="0" w:space="0" w:color="auto"/>
          </w:divBdr>
        </w:div>
        <w:div w:id="200829837">
          <w:marLeft w:val="640"/>
          <w:marRight w:val="0"/>
          <w:marTop w:val="0"/>
          <w:marBottom w:val="0"/>
          <w:divBdr>
            <w:top w:val="none" w:sz="0" w:space="0" w:color="auto"/>
            <w:left w:val="none" w:sz="0" w:space="0" w:color="auto"/>
            <w:bottom w:val="none" w:sz="0" w:space="0" w:color="auto"/>
            <w:right w:val="none" w:sz="0" w:space="0" w:color="auto"/>
          </w:divBdr>
        </w:div>
        <w:div w:id="917666397">
          <w:marLeft w:val="640"/>
          <w:marRight w:val="0"/>
          <w:marTop w:val="0"/>
          <w:marBottom w:val="0"/>
          <w:divBdr>
            <w:top w:val="none" w:sz="0" w:space="0" w:color="auto"/>
            <w:left w:val="none" w:sz="0" w:space="0" w:color="auto"/>
            <w:bottom w:val="none" w:sz="0" w:space="0" w:color="auto"/>
            <w:right w:val="none" w:sz="0" w:space="0" w:color="auto"/>
          </w:divBdr>
        </w:div>
        <w:div w:id="2086679412">
          <w:marLeft w:val="640"/>
          <w:marRight w:val="0"/>
          <w:marTop w:val="0"/>
          <w:marBottom w:val="0"/>
          <w:divBdr>
            <w:top w:val="none" w:sz="0" w:space="0" w:color="auto"/>
            <w:left w:val="none" w:sz="0" w:space="0" w:color="auto"/>
            <w:bottom w:val="none" w:sz="0" w:space="0" w:color="auto"/>
            <w:right w:val="none" w:sz="0" w:space="0" w:color="auto"/>
          </w:divBdr>
        </w:div>
        <w:div w:id="188683297">
          <w:marLeft w:val="640"/>
          <w:marRight w:val="0"/>
          <w:marTop w:val="0"/>
          <w:marBottom w:val="0"/>
          <w:divBdr>
            <w:top w:val="none" w:sz="0" w:space="0" w:color="auto"/>
            <w:left w:val="none" w:sz="0" w:space="0" w:color="auto"/>
            <w:bottom w:val="none" w:sz="0" w:space="0" w:color="auto"/>
            <w:right w:val="none" w:sz="0" w:space="0" w:color="auto"/>
          </w:divBdr>
        </w:div>
        <w:div w:id="1071123522">
          <w:marLeft w:val="640"/>
          <w:marRight w:val="0"/>
          <w:marTop w:val="0"/>
          <w:marBottom w:val="0"/>
          <w:divBdr>
            <w:top w:val="none" w:sz="0" w:space="0" w:color="auto"/>
            <w:left w:val="none" w:sz="0" w:space="0" w:color="auto"/>
            <w:bottom w:val="none" w:sz="0" w:space="0" w:color="auto"/>
            <w:right w:val="none" w:sz="0" w:space="0" w:color="auto"/>
          </w:divBdr>
        </w:div>
        <w:div w:id="1235313245">
          <w:marLeft w:val="640"/>
          <w:marRight w:val="0"/>
          <w:marTop w:val="0"/>
          <w:marBottom w:val="0"/>
          <w:divBdr>
            <w:top w:val="none" w:sz="0" w:space="0" w:color="auto"/>
            <w:left w:val="none" w:sz="0" w:space="0" w:color="auto"/>
            <w:bottom w:val="none" w:sz="0" w:space="0" w:color="auto"/>
            <w:right w:val="none" w:sz="0" w:space="0" w:color="auto"/>
          </w:divBdr>
        </w:div>
        <w:div w:id="1051879382">
          <w:marLeft w:val="640"/>
          <w:marRight w:val="0"/>
          <w:marTop w:val="0"/>
          <w:marBottom w:val="0"/>
          <w:divBdr>
            <w:top w:val="none" w:sz="0" w:space="0" w:color="auto"/>
            <w:left w:val="none" w:sz="0" w:space="0" w:color="auto"/>
            <w:bottom w:val="none" w:sz="0" w:space="0" w:color="auto"/>
            <w:right w:val="none" w:sz="0" w:space="0" w:color="auto"/>
          </w:divBdr>
        </w:div>
        <w:div w:id="462625575">
          <w:marLeft w:val="640"/>
          <w:marRight w:val="0"/>
          <w:marTop w:val="0"/>
          <w:marBottom w:val="0"/>
          <w:divBdr>
            <w:top w:val="none" w:sz="0" w:space="0" w:color="auto"/>
            <w:left w:val="none" w:sz="0" w:space="0" w:color="auto"/>
            <w:bottom w:val="none" w:sz="0" w:space="0" w:color="auto"/>
            <w:right w:val="none" w:sz="0" w:space="0" w:color="auto"/>
          </w:divBdr>
        </w:div>
        <w:div w:id="772014929">
          <w:marLeft w:val="640"/>
          <w:marRight w:val="0"/>
          <w:marTop w:val="0"/>
          <w:marBottom w:val="0"/>
          <w:divBdr>
            <w:top w:val="none" w:sz="0" w:space="0" w:color="auto"/>
            <w:left w:val="none" w:sz="0" w:space="0" w:color="auto"/>
            <w:bottom w:val="none" w:sz="0" w:space="0" w:color="auto"/>
            <w:right w:val="none" w:sz="0" w:space="0" w:color="auto"/>
          </w:divBdr>
        </w:div>
        <w:div w:id="1172985497">
          <w:marLeft w:val="640"/>
          <w:marRight w:val="0"/>
          <w:marTop w:val="0"/>
          <w:marBottom w:val="0"/>
          <w:divBdr>
            <w:top w:val="none" w:sz="0" w:space="0" w:color="auto"/>
            <w:left w:val="none" w:sz="0" w:space="0" w:color="auto"/>
            <w:bottom w:val="none" w:sz="0" w:space="0" w:color="auto"/>
            <w:right w:val="none" w:sz="0" w:space="0" w:color="auto"/>
          </w:divBdr>
        </w:div>
        <w:div w:id="1075053358">
          <w:marLeft w:val="640"/>
          <w:marRight w:val="0"/>
          <w:marTop w:val="0"/>
          <w:marBottom w:val="0"/>
          <w:divBdr>
            <w:top w:val="none" w:sz="0" w:space="0" w:color="auto"/>
            <w:left w:val="none" w:sz="0" w:space="0" w:color="auto"/>
            <w:bottom w:val="none" w:sz="0" w:space="0" w:color="auto"/>
            <w:right w:val="none" w:sz="0" w:space="0" w:color="auto"/>
          </w:divBdr>
        </w:div>
        <w:div w:id="2123572339">
          <w:marLeft w:val="640"/>
          <w:marRight w:val="0"/>
          <w:marTop w:val="0"/>
          <w:marBottom w:val="0"/>
          <w:divBdr>
            <w:top w:val="none" w:sz="0" w:space="0" w:color="auto"/>
            <w:left w:val="none" w:sz="0" w:space="0" w:color="auto"/>
            <w:bottom w:val="none" w:sz="0" w:space="0" w:color="auto"/>
            <w:right w:val="none" w:sz="0" w:space="0" w:color="auto"/>
          </w:divBdr>
        </w:div>
        <w:div w:id="1407148970">
          <w:marLeft w:val="640"/>
          <w:marRight w:val="0"/>
          <w:marTop w:val="0"/>
          <w:marBottom w:val="0"/>
          <w:divBdr>
            <w:top w:val="none" w:sz="0" w:space="0" w:color="auto"/>
            <w:left w:val="none" w:sz="0" w:space="0" w:color="auto"/>
            <w:bottom w:val="none" w:sz="0" w:space="0" w:color="auto"/>
            <w:right w:val="none" w:sz="0" w:space="0" w:color="auto"/>
          </w:divBdr>
        </w:div>
        <w:div w:id="411001608">
          <w:marLeft w:val="640"/>
          <w:marRight w:val="0"/>
          <w:marTop w:val="0"/>
          <w:marBottom w:val="0"/>
          <w:divBdr>
            <w:top w:val="none" w:sz="0" w:space="0" w:color="auto"/>
            <w:left w:val="none" w:sz="0" w:space="0" w:color="auto"/>
            <w:bottom w:val="none" w:sz="0" w:space="0" w:color="auto"/>
            <w:right w:val="none" w:sz="0" w:space="0" w:color="auto"/>
          </w:divBdr>
        </w:div>
        <w:div w:id="1463958334">
          <w:marLeft w:val="640"/>
          <w:marRight w:val="0"/>
          <w:marTop w:val="0"/>
          <w:marBottom w:val="0"/>
          <w:divBdr>
            <w:top w:val="none" w:sz="0" w:space="0" w:color="auto"/>
            <w:left w:val="none" w:sz="0" w:space="0" w:color="auto"/>
            <w:bottom w:val="none" w:sz="0" w:space="0" w:color="auto"/>
            <w:right w:val="none" w:sz="0" w:space="0" w:color="auto"/>
          </w:divBdr>
        </w:div>
        <w:div w:id="1309749924">
          <w:marLeft w:val="640"/>
          <w:marRight w:val="0"/>
          <w:marTop w:val="0"/>
          <w:marBottom w:val="0"/>
          <w:divBdr>
            <w:top w:val="none" w:sz="0" w:space="0" w:color="auto"/>
            <w:left w:val="none" w:sz="0" w:space="0" w:color="auto"/>
            <w:bottom w:val="none" w:sz="0" w:space="0" w:color="auto"/>
            <w:right w:val="none" w:sz="0" w:space="0" w:color="auto"/>
          </w:divBdr>
        </w:div>
        <w:div w:id="1144540206">
          <w:marLeft w:val="640"/>
          <w:marRight w:val="0"/>
          <w:marTop w:val="0"/>
          <w:marBottom w:val="0"/>
          <w:divBdr>
            <w:top w:val="none" w:sz="0" w:space="0" w:color="auto"/>
            <w:left w:val="none" w:sz="0" w:space="0" w:color="auto"/>
            <w:bottom w:val="none" w:sz="0" w:space="0" w:color="auto"/>
            <w:right w:val="none" w:sz="0" w:space="0" w:color="auto"/>
          </w:divBdr>
        </w:div>
        <w:div w:id="673801298">
          <w:marLeft w:val="640"/>
          <w:marRight w:val="0"/>
          <w:marTop w:val="0"/>
          <w:marBottom w:val="0"/>
          <w:divBdr>
            <w:top w:val="none" w:sz="0" w:space="0" w:color="auto"/>
            <w:left w:val="none" w:sz="0" w:space="0" w:color="auto"/>
            <w:bottom w:val="none" w:sz="0" w:space="0" w:color="auto"/>
            <w:right w:val="none" w:sz="0" w:space="0" w:color="auto"/>
          </w:divBdr>
        </w:div>
        <w:div w:id="1131904053">
          <w:marLeft w:val="640"/>
          <w:marRight w:val="0"/>
          <w:marTop w:val="0"/>
          <w:marBottom w:val="0"/>
          <w:divBdr>
            <w:top w:val="none" w:sz="0" w:space="0" w:color="auto"/>
            <w:left w:val="none" w:sz="0" w:space="0" w:color="auto"/>
            <w:bottom w:val="none" w:sz="0" w:space="0" w:color="auto"/>
            <w:right w:val="none" w:sz="0" w:space="0" w:color="auto"/>
          </w:divBdr>
        </w:div>
        <w:div w:id="745226104">
          <w:marLeft w:val="640"/>
          <w:marRight w:val="0"/>
          <w:marTop w:val="0"/>
          <w:marBottom w:val="0"/>
          <w:divBdr>
            <w:top w:val="none" w:sz="0" w:space="0" w:color="auto"/>
            <w:left w:val="none" w:sz="0" w:space="0" w:color="auto"/>
            <w:bottom w:val="none" w:sz="0" w:space="0" w:color="auto"/>
            <w:right w:val="none" w:sz="0" w:space="0" w:color="auto"/>
          </w:divBdr>
        </w:div>
        <w:div w:id="1908220967">
          <w:marLeft w:val="640"/>
          <w:marRight w:val="0"/>
          <w:marTop w:val="0"/>
          <w:marBottom w:val="0"/>
          <w:divBdr>
            <w:top w:val="none" w:sz="0" w:space="0" w:color="auto"/>
            <w:left w:val="none" w:sz="0" w:space="0" w:color="auto"/>
            <w:bottom w:val="none" w:sz="0" w:space="0" w:color="auto"/>
            <w:right w:val="none" w:sz="0" w:space="0" w:color="auto"/>
          </w:divBdr>
        </w:div>
        <w:div w:id="145513296">
          <w:marLeft w:val="640"/>
          <w:marRight w:val="0"/>
          <w:marTop w:val="0"/>
          <w:marBottom w:val="0"/>
          <w:divBdr>
            <w:top w:val="none" w:sz="0" w:space="0" w:color="auto"/>
            <w:left w:val="none" w:sz="0" w:space="0" w:color="auto"/>
            <w:bottom w:val="none" w:sz="0" w:space="0" w:color="auto"/>
            <w:right w:val="none" w:sz="0" w:space="0" w:color="auto"/>
          </w:divBdr>
        </w:div>
        <w:div w:id="812412083">
          <w:marLeft w:val="640"/>
          <w:marRight w:val="0"/>
          <w:marTop w:val="0"/>
          <w:marBottom w:val="0"/>
          <w:divBdr>
            <w:top w:val="none" w:sz="0" w:space="0" w:color="auto"/>
            <w:left w:val="none" w:sz="0" w:space="0" w:color="auto"/>
            <w:bottom w:val="none" w:sz="0" w:space="0" w:color="auto"/>
            <w:right w:val="none" w:sz="0" w:space="0" w:color="auto"/>
          </w:divBdr>
        </w:div>
        <w:div w:id="1058476261">
          <w:marLeft w:val="640"/>
          <w:marRight w:val="0"/>
          <w:marTop w:val="0"/>
          <w:marBottom w:val="0"/>
          <w:divBdr>
            <w:top w:val="none" w:sz="0" w:space="0" w:color="auto"/>
            <w:left w:val="none" w:sz="0" w:space="0" w:color="auto"/>
            <w:bottom w:val="none" w:sz="0" w:space="0" w:color="auto"/>
            <w:right w:val="none" w:sz="0" w:space="0" w:color="auto"/>
          </w:divBdr>
        </w:div>
        <w:div w:id="1025252214">
          <w:marLeft w:val="640"/>
          <w:marRight w:val="0"/>
          <w:marTop w:val="0"/>
          <w:marBottom w:val="0"/>
          <w:divBdr>
            <w:top w:val="none" w:sz="0" w:space="0" w:color="auto"/>
            <w:left w:val="none" w:sz="0" w:space="0" w:color="auto"/>
            <w:bottom w:val="none" w:sz="0" w:space="0" w:color="auto"/>
            <w:right w:val="none" w:sz="0" w:space="0" w:color="auto"/>
          </w:divBdr>
        </w:div>
        <w:div w:id="348223173">
          <w:marLeft w:val="640"/>
          <w:marRight w:val="0"/>
          <w:marTop w:val="0"/>
          <w:marBottom w:val="0"/>
          <w:divBdr>
            <w:top w:val="none" w:sz="0" w:space="0" w:color="auto"/>
            <w:left w:val="none" w:sz="0" w:space="0" w:color="auto"/>
            <w:bottom w:val="none" w:sz="0" w:space="0" w:color="auto"/>
            <w:right w:val="none" w:sz="0" w:space="0" w:color="auto"/>
          </w:divBdr>
        </w:div>
        <w:div w:id="258026821">
          <w:marLeft w:val="640"/>
          <w:marRight w:val="0"/>
          <w:marTop w:val="0"/>
          <w:marBottom w:val="0"/>
          <w:divBdr>
            <w:top w:val="none" w:sz="0" w:space="0" w:color="auto"/>
            <w:left w:val="none" w:sz="0" w:space="0" w:color="auto"/>
            <w:bottom w:val="none" w:sz="0" w:space="0" w:color="auto"/>
            <w:right w:val="none" w:sz="0" w:space="0" w:color="auto"/>
          </w:divBdr>
        </w:div>
        <w:div w:id="1262566241">
          <w:marLeft w:val="640"/>
          <w:marRight w:val="0"/>
          <w:marTop w:val="0"/>
          <w:marBottom w:val="0"/>
          <w:divBdr>
            <w:top w:val="none" w:sz="0" w:space="0" w:color="auto"/>
            <w:left w:val="none" w:sz="0" w:space="0" w:color="auto"/>
            <w:bottom w:val="none" w:sz="0" w:space="0" w:color="auto"/>
            <w:right w:val="none" w:sz="0" w:space="0" w:color="auto"/>
          </w:divBdr>
        </w:div>
        <w:div w:id="144203799">
          <w:marLeft w:val="640"/>
          <w:marRight w:val="0"/>
          <w:marTop w:val="0"/>
          <w:marBottom w:val="0"/>
          <w:divBdr>
            <w:top w:val="none" w:sz="0" w:space="0" w:color="auto"/>
            <w:left w:val="none" w:sz="0" w:space="0" w:color="auto"/>
            <w:bottom w:val="none" w:sz="0" w:space="0" w:color="auto"/>
            <w:right w:val="none" w:sz="0" w:space="0" w:color="auto"/>
          </w:divBdr>
        </w:div>
        <w:div w:id="2016496830">
          <w:marLeft w:val="640"/>
          <w:marRight w:val="0"/>
          <w:marTop w:val="0"/>
          <w:marBottom w:val="0"/>
          <w:divBdr>
            <w:top w:val="none" w:sz="0" w:space="0" w:color="auto"/>
            <w:left w:val="none" w:sz="0" w:space="0" w:color="auto"/>
            <w:bottom w:val="none" w:sz="0" w:space="0" w:color="auto"/>
            <w:right w:val="none" w:sz="0" w:space="0" w:color="auto"/>
          </w:divBdr>
        </w:div>
        <w:div w:id="678042956">
          <w:marLeft w:val="640"/>
          <w:marRight w:val="0"/>
          <w:marTop w:val="0"/>
          <w:marBottom w:val="0"/>
          <w:divBdr>
            <w:top w:val="none" w:sz="0" w:space="0" w:color="auto"/>
            <w:left w:val="none" w:sz="0" w:space="0" w:color="auto"/>
            <w:bottom w:val="none" w:sz="0" w:space="0" w:color="auto"/>
            <w:right w:val="none" w:sz="0" w:space="0" w:color="auto"/>
          </w:divBdr>
        </w:div>
        <w:div w:id="1935939820">
          <w:marLeft w:val="640"/>
          <w:marRight w:val="0"/>
          <w:marTop w:val="0"/>
          <w:marBottom w:val="0"/>
          <w:divBdr>
            <w:top w:val="none" w:sz="0" w:space="0" w:color="auto"/>
            <w:left w:val="none" w:sz="0" w:space="0" w:color="auto"/>
            <w:bottom w:val="none" w:sz="0" w:space="0" w:color="auto"/>
            <w:right w:val="none" w:sz="0" w:space="0" w:color="auto"/>
          </w:divBdr>
        </w:div>
        <w:div w:id="927032612">
          <w:marLeft w:val="640"/>
          <w:marRight w:val="0"/>
          <w:marTop w:val="0"/>
          <w:marBottom w:val="0"/>
          <w:divBdr>
            <w:top w:val="none" w:sz="0" w:space="0" w:color="auto"/>
            <w:left w:val="none" w:sz="0" w:space="0" w:color="auto"/>
            <w:bottom w:val="none" w:sz="0" w:space="0" w:color="auto"/>
            <w:right w:val="none" w:sz="0" w:space="0" w:color="auto"/>
          </w:divBdr>
        </w:div>
        <w:div w:id="874654354">
          <w:marLeft w:val="640"/>
          <w:marRight w:val="0"/>
          <w:marTop w:val="0"/>
          <w:marBottom w:val="0"/>
          <w:divBdr>
            <w:top w:val="none" w:sz="0" w:space="0" w:color="auto"/>
            <w:left w:val="none" w:sz="0" w:space="0" w:color="auto"/>
            <w:bottom w:val="none" w:sz="0" w:space="0" w:color="auto"/>
            <w:right w:val="none" w:sz="0" w:space="0" w:color="auto"/>
          </w:divBdr>
        </w:div>
        <w:div w:id="855114610">
          <w:marLeft w:val="640"/>
          <w:marRight w:val="0"/>
          <w:marTop w:val="0"/>
          <w:marBottom w:val="0"/>
          <w:divBdr>
            <w:top w:val="none" w:sz="0" w:space="0" w:color="auto"/>
            <w:left w:val="none" w:sz="0" w:space="0" w:color="auto"/>
            <w:bottom w:val="none" w:sz="0" w:space="0" w:color="auto"/>
            <w:right w:val="none" w:sz="0" w:space="0" w:color="auto"/>
          </w:divBdr>
        </w:div>
        <w:div w:id="946813063">
          <w:marLeft w:val="640"/>
          <w:marRight w:val="0"/>
          <w:marTop w:val="0"/>
          <w:marBottom w:val="0"/>
          <w:divBdr>
            <w:top w:val="none" w:sz="0" w:space="0" w:color="auto"/>
            <w:left w:val="none" w:sz="0" w:space="0" w:color="auto"/>
            <w:bottom w:val="none" w:sz="0" w:space="0" w:color="auto"/>
            <w:right w:val="none" w:sz="0" w:space="0" w:color="auto"/>
          </w:divBdr>
        </w:div>
        <w:div w:id="1037971670">
          <w:marLeft w:val="640"/>
          <w:marRight w:val="0"/>
          <w:marTop w:val="0"/>
          <w:marBottom w:val="0"/>
          <w:divBdr>
            <w:top w:val="none" w:sz="0" w:space="0" w:color="auto"/>
            <w:left w:val="none" w:sz="0" w:space="0" w:color="auto"/>
            <w:bottom w:val="none" w:sz="0" w:space="0" w:color="auto"/>
            <w:right w:val="none" w:sz="0" w:space="0" w:color="auto"/>
          </w:divBdr>
        </w:div>
        <w:div w:id="314455203">
          <w:marLeft w:val="640"/>
          <w:marRight w:val="0"/>
          <w:marTop w:val="0"/>
          <w:marBottom w:val="0"/>
          <w:divBdr>
            <w:top w:val="none" w:sz="0" w:space="0" w:color="auto"/>
            <w:left w:val="none" w:sz="0" w:space="0" w:color="auto"/>
            <w:bottom w:val="none" w:sz="0" w:space="0" w:color="auto"/>
            <w:right w:val="none" w:sz="0" w:space="0" w:color="auto"/>
          </w:divBdr>
        </w:div>
        <w:div w:id="1709334746">
          <w:marLeft w:val="640"/>
          <w:marRight w:val="0"/>
          <w:marTop w:val="0"/>
          <w:marBottom w:val="0"/>
          <w:divBdr>
            <w:top w:val="none" w:sz="0" w:space="0" w:color="auto"/>
            <w:left w:val="none" w:sz="0" w:space="0" w:color="auto"/>
            <w:bottom w:val="none" w:sz="0" w:space="0" w:color="auto"/>
            <w:right w:val="none" w:sz="0" w:space="0" w:color="auto"/>
          </w:divBdr>
        </w:div>
        <w:div w:id="917179996">
          <w:marLeft w:val="640"/>
          <w:marRight w:val="0"/>
          <w:marTop w:val="0"/>
          <w:marBottom w:val="0"/>
          <w:divBdr>
            <w:top w:val="none" w:sz="0" w:space="0" w:color="auto"/>
            <w:left w:val="none" w:sz="0" w:space="0" w:color="auto"/>
            <w:bottom w:val="none" w:sz="0" w:space="0" w:color="auto"/>
            <w:right w:val="none" w:sz="0" w:space="0" w:color="auto"/>
          </w:divBdr>
        </w:div>
        <w:div w:id="1981105743">
          <w:marLeft w:val="640"/>
          <w:marRight w:val="0"/>
          <w:marTop w:val="0"/>
          <w:marBottom w:val="0"/>
          <w:divBdr>
            <w:top w:val="none" w:sz="0" w:space="0" w:color="auto"/>
            <w:left w:val="none" w:sz="0" w:space="0" w:color="auto"/>
            <w:bottom w:val="none" w:sz="0" w:space="0" w:color="auto"/>
            <w:right w:val="none" w:sz="0" w:space="0" w:color="auto"/>
          </w:divBdr>
        </w:div>
        <w:div w:id="1830780002">
          <w:marLeft w:val="640"/>
          <w:marRight w:val="0"/>
          <w:marTop w:val="0"/>
          <w:marBottom w:val="0"/>
          <w:divBdr>
            <w:top w:val="none" w:sz="0" w:space="0" w:color="auto"/>
            <w:left w:val="none" w:sz="0" w:space="0" w:color="auto"/>
            <w:bottom w:val="none" w:sz="0" w:space="0" w:color="auto"/>
            <w:right w:val="none" w:sz="0" w:space="0" w:color="auto"/>
          </w:divBdr>
        </w:div>
        <w:div w:id="2067026591">
          <w:marLeft w:val="640"/>
          <w:marRight w:val="0"/>
          <w:marTop w:val="0"/>
          <w:marBottom w:val="0"/>
          <w:divBdr>
            <w:top w:val="none" w:sz="0" w:space="0" w:color="auto"/>
            <w:left w:val="none" w:sz="0" w:space="0" w:color="auto"/>
            <w:bottom w:val="none" w:sz="0" w:space="0" w:color="auto"/>
            <w:right w:val="none" w:sz="0" w:space="0" w:color="auto"/>
          </w:divBdr>
        </w:div>
        <w:div w:id="1081829504">
          <w:marLeft w:val="640"/>
          <w:marRight w:val="0"/>
          <w:marTop w:val="0"/>
          <w:marBottom w:val="0"/>
          <w:divBdr>
            <w:top w:val="none" w:sz="0" w:space="0" w:color="auto"/>
            <w:left w:val="none" w:sz="0" w:space="0" w:color="auto"/>
            <w:bottom w:val="none" w:sz="0" w:space="0" w:color="auto"/>
            <w:right w:val="none" w:sz="0" w:space="0" w:color="auto"/>
          </w:divBdr>
        </w:div>
        <w:div w:id="680472139">
          <w:marLeft w:val="640"/>
          <w:marRight w:val="0"/>
          <w:marTop w:val="0"/>
          <w:marBottom w:val="0"/>
          <w:divBdr>
            <w:top w:val="none" w:sz="0" w:space="0" w:color="auto"/>
            <w:left w:val="none" w:sz="0" w:space="0" w:color="auto"/>
            <w:bottom w:val="none" w:sz="0" w:space="0" w:color="auto"/>
            <w:right w:val="none" w:sz="0" w:space="0" w:color="auto"/>
          </w:divBdr>
        </w:div>
        <w:div w:id="2022120759">
          <w:marLeft w:val="640"/>
          <w:marRight w:val="0"/>
          <w:marTop w:val="0"/>
          <w:marBottom w:val="0"/>
          <w:divBdr>
            <w:top w:val="none" w:sz="0" w:space="0" w:color="auto"/>
            <w:left w:val="none" w:sz="0" w:space="0" w:color="auto"/>
            <w:bottom w:val="none" w:sz="0" w:space="0" w:color="auto"/>
            <w:right w:val="none" w:sz="0" w:space="0" w:color="auto"/>
          </w:divBdr>
        </w:div>
        <w:div w:id="1300190461">
          <w:marLeft w:val="640"/>
          <w:marRight w:val="0"/>
          <w:marTop w:val="0"/>
          <w:marBottom w:val="0"/>
          <w:divBdr>
            <w:top w:val="none" w:sz="0" w:space="0" w:color="auto"/>
            <w:left w:val="none" w:sz="0" w:space="0" w:color="auto"/>
            <w:bottom w:val="none" w:sz="0" w:space="0" w:color="auto"/>
            <w:right w:val="none" w:sz="0" w:space="0" w:color="auto"/>
          </w:divBdr>
        </w:div>
        <w:div w:id="224148934">
          <w:marLeft w:val="640"/>
          <w:marRight w:val="0"/>
          <w:marTop w:val="0"/>
          <w:marBottom w:val="0"/>
          <w:divBdr>
            <w:top w:val="none" w:sz="0" w:space="0" w:color="auto"/>
            <w:left w:val="none" w:sz="0" w:space="0" w:color="auto"/>
            <w:bottom w:val="none" w:sz="0" w:space="0" w:color="auto"/>
            <w:right w:val="none" w:sz="0" w:space="0" w:color="auto"/>
          </w:divBdr>
        </w:div>
        <w:div w:id="1839345212">
          <w:marLeft w:val="640"/>
          <w:marRight w:val="0"/>
          <w:marTop w:val="0"/>
          <w:marBottom w:val="0"/>
          <w:divBdr>
            <w:top w:val="none" w:sz="0" w:space="0" w:color="auto"/>
            <w:left w:val="none" w:sz="0" w:space="0" w:color="auto"/>
            <w:bottom w:val="none" w:sz="0" w:space="0" w:color="auto"/>
            <w:right w:val="none" w:sz="0" w:space="0" w:color="auto"/>
          </w:divBdr>
        </w:div>
        <w:div w:id="1082525164">
          <w:marLeft w:val="640"/>
          <w:marRight w:val="0"/>
          <w:marTop w:val="0"/>
          <w:marBottom w:val="0"/>
          <w:divBdr>
            <w:top w:val="none" w:sz="0" w:space="0" w:color="auto"/>
            <w:left w:val="none" w:sz="0" w:space="0" w:color="auto"/>
            <w:bottom w:val="none" w:sz="0" w:space="0" w:color="auto"/>
            <w:right w:val="none" w:sz="0" w:space="0" w:color="auto"/>
          </w:divBdr>
        </w:div>
        <w:div w:id="812715324">
          <w:marLeft w:val="640"/>
          <w:marRight w:val="0"/>
          <w:marTop w:val="0"/>
          <w:marBottom w:val="0"/>
          <w:divBdr>
            <w:top w:val="none" w:sz="0" w:space="0" w:color="auto"/>
            <w:left w:val="none" w:sz="0" w:space="0" w:color="auto"/>
            <w:bottom w:val="none" w:sz="0" w:space="0" w:color="auto"/>
            <w:right w:val="none" w:sz="0" w:space="0" w:color="auto"/>
          </w:divBdr>
        </w:div>
        <w:div w:id="896743441">
          <w:marLeft w:val="640"/>
          <w:marRight w:val="0"/>
          <w:marTop w:val="0"/>
          <w:marBottom w:val="0"/>
          <w:divBdr>
            <w:top w:val="none" w:sz="0" w:space="0" w:color="auto"/>
            <w:left w:val="none" w:sz="0" w:space="0" w:color="auto"/>
            <w:bottom w:val="none" w:sz="0" w:space="0" w:color="auto"/>
            <w:right w:val="none" w:sz="0" w:space="0" w:color="auto"/>
          </w:divBdr>
        </w:div>
      </w:divsChild>
    </w:div>
    <w:div w:id="84300846">
      <w:bodyDiv w:val="1"/>
      <w:marLeft w:val="0"/>
      <w:marRight w:val="0"/>
      <w:marTop w:val="0"/>
      <w:marBottom w:val="0"/>
      <w:divBdr>
        <w:top w:val="none" w:sz="0" w:space="0" w:color="auto"/>
        <w:left w:val="none" w:sz="0" w:space="0" w:color="auto"/>
        <w:bottom w:val="none" w:sz="0" w:space="0" w:color="auto"/>
        <w:right w:val="none" w:sz="0" w:space="0" w:color="auto"/>
      </w:divBdr>
      <w:divsChild>
        <w:div w:id="2125880937">
          <w:marLeft w:val="640"/>
          <w:marRight w:val="0"/>
          <w:marTop w:val="0"/>
          <w:marBottom w:val="0"/>
          <w:divBdr>
            <w:top w:val="none" w:sz="0" w:space="0" w:color="auto"/>
            <w:left w:val="none" w:sz="0" w:space="0" w:color="auto"/>
            <w:bottom w:val="none" w:sz="0" w:space="0" w:color="auto"/>
            <w:right w:val="none" w:sz="0" w:space="0" w:color="auto"/>
          </w:divBdr>
        </w:div>
        <w:div w:id="357120789">
          <w:marLeft w:val="640"/>
          <w:marRight w:val="0"/>
          <w:marTop w:val="0"/>
          <w:marBottom w:val="0"/>
          <w:divBdr>
            <w:top w:val="none" w:sz="0" w:space="0" w:color="auto"/>
            <w:left w:val="none" w:sz="0" w:space="0" w:color="auto"/>
            <w:bottom w:val="none" w:sz="0" w:space="0" w:color="auto"/>
            <w:right w:val="none" w:sz="0" w:space="0" w:color="auto"/>
          </w:divBdr>
        </w:div>
        <w:div w:id="637029694">
          <w:marLeft w:val="640"/>
          <w:marRight w:val="0"/>
          <w:marTop w:val="0"/>
          <w:marBottom w:val="0"/>
          <w:divBdr>
            <w:top w:val="none" w:sz="0" w:space="0" w:color="auto"/>
            <w:left w:val="none" w:sz="0" w:space="0" w:color="auto"/>
            <w:bottom w:val="none" w:sz="0" w:space="0" w:color="auto"/>
            <w:right w:val="none" w:sz="0" w:space="0" w:color="auto"/>
          </w:divBdr>
        </w:div>
        <w:div w:id="1681926573">
          <w:marLeft w:val="640"/>
          <w:marRight w:val="0"/>
          <w:marTop w:val="0"/>
          <w:marBottom w:val="0"/>
          <w:divBdr>
            <w:top w:val="none" w:sz="0" w:space="0" w:color="auto"/>
            <w:left w:val="none" w:sz="0" w:space="0" w:color="auto"/>
            <w:bottom w:val="none" w:sz="0" w:space="0" w:color="auto"/>
            <w:right w:val="none" w:sz="0" w:space="0" w:color="auto"/>
          </w:divBdr>
        </w:div>
        <w:div w:id="1601765966">
          <w:marLeft w:val="640"/>
          <w:marRight w:val="0"/>
          <w:marTop w:val="0"/>
          <w:marBottom w:val="0"/>
          <w:divBdr>
            <w:top w:val="none" w:sz="0" w:space="0" w:color="auto"/>
            <w:left w:val="none" w:sz="0" w:space="0" w:color="auto"/>
            <w:bottom w:val="none" w:sz="0" w:space="0" w:color="auto"/>
            <w:right w:val="none" w:sz="0" w:space="0" w:color="auto"/>
          </w:divBdr>
        </w:div>
        <w:div w:id="1675378641">
          <w:marLeft w:val="640"/>
          <w:marRight w:val="0"/>
          <w:marTop w:val="0"/>
          <w:marBottom w:val="0"/>
          <w:divBdr>
            <w:top w:val="none" w:sz="0" w:space="0" w:color="auto"/>
            <w:left w:val="none" w:sz="0" w:space="0" w:color="auto"/>
            <w:bottom w:val="none" w:sz="0" w:space="0" w:color="auto"/>
            <w:right w:val="none" w:sz="0" w:space="0" w:color="auto"/>
          </w:divBdr>
        </w:div>
        <w:div w:id="1604417595">
          <w:marLeft w:val="640"/>
          <w:marRight w:val="0"/>
          <w:marTop w:val="0"/>
          <w:marBottom w:val="0"/>
          <w:divBdr>
            <w:top w:val="none" w:sz="0" w:space="0" w:color="auto"/>
            <w:left w:val="none" w:sz="0" w:space="0" w:color="auto"/>
            <w:bottom w:val="none" w:sz="0" w:space="0" w:color="auto"/>
            <w:right w:val="none" w:sz="0" w:space="0" w:color="auto"/>
          </w:divBdr>
        </w:div>
        <w:div w:id="387649061">
          <w:marLeft w:val="640"/>
          <w:marRight w:val="0"/>
          <w:marTop w:val="0"/>
          <w:marBottom w:val="0"/>
          <w:divBdr>
            <w:top w:val="none" w:sz="0" w:space="0" w:color="auto"/>
            <w:left w:val="none" w:sz="0" w:space="0" w:color="auto"/>
            <w:bottom w:val="none" w:sz="0" w:space="0" w:color="auto"/>
            <w:right w:val="none" w:sz="0" w:space="0" w:color="auto"/>
          </w:divBdr>
        </w:div>
        <w:div w:id="689768383">
          <w:marLeft w:val="640"/>
          <w:marRight w:val="0"/>
          <w:marTop w:val="0"/>
          <w:marBottom w:val="0"/>
          <w:divBdr>
            <w:top w:val="none" w:sz="0" w:space="0" w:color="auto"/>
            <w:left w:val="none" w:sz="0" w:space="0" w:color="auto"/>
            <w:bottom w:val="none" w:sz="0" w:space="0" w:color="auto"/>
            <w:right w:val="none" w:sz="0" w:space="0" w:color="auto"/>
          </w:divBdr>
        </w:div>
        <w:div w:id="1022629504">
          <w:marLeft w:val="640"/>
          <w:marRight w:val="0"/>
          <w:marTop w:val="0"/>
          <w:marBottom w:val="0"/>
          <w:divBdr>
            <w:top w:val="none" w:sz="0" w:space="0" w:color="auto"/>
            <w:left w:val="none" w:sz="0" w:space="0" w:color="auto"/>
            <w:bottom w:val="none" w:sz="0" w:space="0" w:color="auto"/>
            <w:right w:val="none" w:sz="0" w:space="0" w:color="auto"/>
          </w:divBdr>
        </w:div>
        <w:div w:id="855195705">
          <w:marLeft w:val="640"/>
          <w:marRight w:val="0"/>
          <w:marTop w:val="0"/>
          <w:marBottom w:val="0"/>
          <w:divBdr>
            <w:top w:val="none" w:sz="0" w:space="0" w:color="auto"/>
            <w:left w:val="none" w:sz="0" w:space="0" w:color="auto"/>
            <w:bottom w:val="none" w:sz="0" w:space="0" w:color="auto"/>
            <w:right w:val="none" w:sz="0" w:space="0" w:color="auto"/>
          </w:divBdr>
        </w:div>
        <w:div w:id="1938442524">
          <w:marLeft w:val="640"/>
          <w:marRight w:val="0"/>
          <w:marTop w:val="0"/>
          <w:marBottom w:val="0"/>
          <w:divBdr>
            <w:top w:val="none" w:sz="0" w:space="0" w:color="auto"/>
            <w:left w:val="none" w:sz="0" w:space="0" w:color="auto"/>
            <w:bottom w:val="none" w:sz="0" w:space="0" w:color="auto"/>
            <w:right w:val="none" w:sz="0" w:space="0" w:color="auto"/>
          </w:divBdr>
        </w:div>
        <w:div w:id="1131828379">
          <w:marLeft w:val="640"/>
          <w:marRight w:val="0"/>
          <w:marTop w:val="0"/>
          <w:marBottom w:val="0"/>
          <w:divBdr>
            <w:top w:val="none" w:sz="0" w:space="0" w:color="auto"/>
            <w:left w:val="none" w:sz="0" w:space="0" w:color="auto"/>
            <w:bottom w:val="none" w:sz="0" w:space="0" w:color="auto"/>
            <w:right w:val="none" w:sz="0" w:space="0" w:color="auto"/>
          </w:divBdr>
        </w:div>
        <w:div w:id="1707480839">
          <w:marLeft w:val="640"/>
          <w:marRight w:val="0"/>
          <w:marTop w:val="0"/>
          <w:marBottom w:val="0"/>
          <w:divBdr>
            <w:top w:val="none" w:sz="0" w:space="0" w:color="auto"/>
            <w:left w:val="none" w:sz="0" w:space="0" w:color="auto"/>
            <w:bottom w:val="none" w:sz="0" w:space="0" w:color="auto"/>
            <w:right w:val="none" w:sz="0" w:space="0" w:color="auto"/>
          </w:divBdr>
        </w:div>
        <w:div w:id="1710184694">
          <w:marLeft w:val="640"/>
          <w:marRight w:val="0"/>
          <w:marTop w:val="0"/>
          <w:marBottom w:val="0"/>
          <w:divBdr>
            <w:top w:val="none" w:sz="0" w:space="0" w:color="auto"/>
            <w:left w:val="none" w:sz="0" w:space="0" w:color="auto"/>
            <w:bottom w:val="none" w:sz="0" w:space="0" w:color="auto"/>
            <w:right w:val="none" w:sz="0" w:space="0" w:color="auto"/>
          </w:divBdr>
        </w:div>
      </w:divsChild>
    </w:div>
    <w:div w:id="87239156">
      <w:bodyDiv w:val="1"/>
      <w:marLeft w:val="0"/>
      <w:marRight w:val="0"/>
      <w:marTop w:val="0"/>
      <w:marBottom w:val="0"/>
      <w:divBdr>
        <w:top w:val="none" w:sz="0" w:space="0" w:color="auto"/>
        <w:left w:val="none" w:sz="0" w:space="0" w:color="auto"/>
        <w:bottom w:val="none" w:sz="0" w:space="0" w:color="auto"/>
        <w:right w:val="none" w:sz="0" w:space="0" w:color="auto"/>
      </w:divBdr>
      <w:divsChild>
        <w:div w:id="1463888385">
          <w:marLeft w:val="640"/>
          <w:marRight w:val="0"/>
          <w:marTop w:val="0"/>
          <w:marBottom w:val="0"/>
          <w:divBdr>
            <w:top w:val="none" w:sz="0" w:space="0" w:color="auto"/>
            <w:left w:val="none" w:sz="0" w:space="0" w:color="auto"/>
            <w:bottom w:val="none" w:sz="0" w:space="0" w:color="auto"/>
            <w:right w:val="none" w:sz="0" w:space="0" w:color="auto"/>
          </w:divBdr>
        </w:div>
        <w:div w:id="36780586">
          <w:marLeft w:val="640"/>
          <w:marRight w:val="0"/>
          <w:marTop w:val="0"/>
          <w:marBottom w:val="0"/>
          <w:divBdr>
            <w:top w:val="none" w:sz="0" w:space="0" w:color="auto"/>
            <w:left w:val="none" w:sz="0" w:space="0" w:color="auto"/>
            <w:bottom w:val="none" w:sz="0" w:space="0" w:color="auto"/>
            <w:right w:val="none" w:sz="0" w:space="0" w:color="auto"/>
          </w:divBdr>
        </w:div>
        <w:div w:id="1938248257">
          <w:marLeft w:val="640"/>
          <w:marRight w:val="0"/>
          <w:marTop w:val="0"/>
          <w:marBottom w:val="0"/>
          <w:divBdr>
            <w:top w:val="none" w:sz="0" w:space="0" w:color="auto"/>
            <w:left w:val="none" w:sz="0" w:space="0" w:color="auto"/>
            <w:bottom w:val="none" w:sz="0" w:space="0" w:color="auto"/>
            <w:right w:val="none" w:sz="0" w:space="0" w:color="auto"/>
          </w:divBdr>
        </w:div>
        <w:div w:id="777337288">
          <w:marLeft w:val="640"/>
          <w:marRight w:val="0"/>
          <w:marTop w:val="0"/>
          <w:marBottom w:val="0"/>
          <w:divBdr>
            <w:top w:val="none" w:sz="0" w:space="0" w:color="auto"/>
            <w:left w:val="none" w:sz="0" w:space="0" w:color="auto"/>
            <w:bottom w:val="none" w:sz="0" w:space="0" w:color="auto"/>
            <w:right w:val="none" w:sz="0" w:space="0" w:color="auto"/>
          </w:divBdr>
        </w:div>
        <w:div w:id="1278949117">
          <w:marLeft w:val="640"/>
          <w:marRight w:val="0"/>
          <w:marTop w:val="0"/>
          <w:marBottom w:val="0"/>
          <w:divBdr>
            <w:top w:val="none" w:sz="0" w:space="0" w:color="auto"/>
            <w:left w:val="none" w:sz="0" w:space="0" w:color="auto"/>
            <w:bottom w:val="none" w:sz="0" w:space="0" w:color="auto"/>
            <w:right w:val="none" w:sz="0" w:space="0" w:color="auto"/>
          </w:divBdr>
        </w:div>
        <w:div w:id="388845107">
          <w:marLeft w:val="640"/>
          <w:marRight w:val="0"/>
          <w:marTop w:val="0"/>
          <w:marBottom w:val="0"/>
          <w:divBdr>
            <w:top w:val="none" w:sz="0" w:space="0" w:color="auto"/>
            <w:left w:val="none" w:sz="0" w:space="0" w:color="auto"/>
            <w:bottom w:val="none" w:sz="0" w:space="0" w:color="auto"/>
            <w:right w:val="none" w:sz="0" w:space="0" w:color="auto"/>
          </w:divBdr>
        </w:div>
        <w:div w:id="542138525">
          <w:marLeft w:val="640"/>
          <w:marRight w:val="0"/>
          <w:marTop w:val="0"/>
          <w:marBottom w:val="0"/>
          <w:divBdr>
            <w:top w:val="none" w:sz="0" w:space="0" w:color="auto"/>
            <w:left w:val="none" w:sz="0" w:space="0" w:color="auto"/>
            <w:bottom w:val="none" w:sz="0" w:space="0" w:color="auto"/>
            <w:right w:val="none" w:sz="0" w:space="0" w:color="auto"/>
          </w:divBdr>
        </w:div>
        <w:div w:id="38628553">
          <w:marLeft w:val="640"/>
          <w:marRight w:val="0"/>
          <w:marTop w:val="0"/>
          <w:marBottom w:val="0"/>
          <w:divBdr>
            <w:top w:val="none" w:sz="0" w:space="0" w:color="auto"/>
            <w:left w:val="none" w:sz="0" w:space="0" w:color="auto"/>
            <w:bottom w:val="none" w:sz="0" w:space="0" w:color="auto"/>
            <w:right w:val="none" w:sz="0" w:space="0" w:color="auto"/>
          </w:divBdr>
        </w:div>
        <w:div w:id="2022004951">
          <w:marLeft w:val="640"/>
          <w:marRight w:val="0"/>
          <w:marTop w:val="0"/>
          <w:marBottom w:val="0"/>
          <w:divBdr>
            <w:top w:val="none" w:sz="0" w:space="0" w:color="auto"/>
            <w:left w:val="none" w:sz="0" w:space="0" w:color="auto"/>
            <w:bottom w:val="none" w:sz="0" w:space="0" w:color="auto"/>
            <w:right w:val="none" w:sz="0" w:space="0" w:color="auto"/>
          </w:divBdr>
        </w:div>
        <w:div w:id="1105078692">
          <w:marLeft w:val="640"/>
          <w:marRight w:val="0"/>
          <w:marTop w:val="0"/>
          <w:marBottom w:val="0"/>
          <w:divBdr>
            <w:top w:val="none" w:sz="0" w:space="0" w:color="auto"/>
            <w:left w:val="none" w:sz="0" w:space="0" w:color="auto"/>
            <w:bottom w:val="none" w:sz="0" w:space="0" w:color="auto"/>
            <w:right w:val="none" w:sz="0" w:space="0" w:color="auto"/>
          </w:divBdr>
        </w:div>
        <w:div w:id="12607802">
          <w:marLeft w:val="640"/>
          <w:marRight w:val="0"/>
          <w:marTop w:val="0"/>
          <w:marBottom w:val="0"/>
          <w:divBdr>
            <w:top w:val="none" w:sz="0" w:space="0" w:color="auto"/>
            <w:left w:val="none" w:sz="0" w:space="0" w:color="auto"/>
            <w:bottom w:val="none" w:sz="0" w:space="0" w:color="auto"/>
            <w:right w:val="none" w:sz="0" w:space="0" w:color="auto"/>
          </w:divBdr>
        </w:div>
        <w:div w:id="525674637">
          <w:marLeft w:val="640"/>
          <w:marRight w:val="0"/>
          <w:marTop w:val="0"/>
          <w:marBottom w:val="0"/>
          <w:divBdr>
            <w:top w:val="none" w:sz="0" w:space="0" w:color="auto"/>
            <w:left w:val="none" w:sz="0" w:space="0" w:color="auto"/>
            <w:bottom w:val="none" w:sz="0" w:space="0" w:color="auto"/>
            <w:right w:val="none" w:sz="0" w:space="0" w:color="auto"/>
          </w:divBdr>
        </w:div>
        <w:div w:id="1168180817">
          <w:marLeft w:val="640"/>
          <w:marRight w:val="0"/>
          <w:marTop w:val="0"/>
          <w:marBottom w:val="0"/>
          <w:divBdr>
            <w:top w:val="none" w:sz="0" w:space="0" w:color="auto"/>
            <w:left w:val="none" w:sz="0" w:space="0" w:color="auto"/>
            <w:bottom w:val="none" w:sz="0" w:space="0" w:color="auto"/>
            <w:right w:val="none" w:sz="0" w:space="0" w:color="auto"/>
          </w:divBdr>
        </w:div>
        <w:div w:id="1316685490">
          <w:marLeft w:val="640"/>
          <w:marRight w:val="0"/>
          <w:marTop w:val="0"/>
          <w:marBottom w:val="0"/>
          <w:divBdr>
            <w:top w:val="none" w:sz="0" w:space="0" w:color="auto"/>
            <w:left w:val="none" w:sz="0" w:space="0" w:color="auto"/>
            <w:bottom w:val="none" w:sz="0" w:space="0" w:color="auto"/>
            <w:right w:val="none" w:sz="0" w:space="0" w:color="auto"/>
          </w:divBdr>
        </w:div>
        <w:div w:id="1751612924">
          <w:marLeft w:val="640"/>
          <w:marRight w:val="0"/>
          <w:marTop w:val="0"/>
          <w:marBottom w:val="0"/>
          <w:divBdr>
            <w:top w:val="none" w:sz="0" w:space="0" w:color="auto"/>
            <w:left w:val="none" w:sz="0" w:space="0" w:color="auto"/>
            <w:bottom w:val="none" w:sz="0" w:space="0" w:color="auto"/>
            <w:right w:val="none" w:sz="0" w:space="0" w:color="auto"/>
          </w:divBdr>
        </w:div>
        <w:div w:id="1504972361">
          <w:marLeft w:val="640"/>
          <w:marRight w:val="0"/>
          <w:marTop w:val="0"/>
          <w:marBottom w:val="0"/>
          <w:divBdr>
            <w:top w:val="none" w:sz="0" w:space="0" w:color="auto"/>
            <w:left w:val="none" w:sz="0" w:space="0" w:color="auto"/>
            <w:bottom w:val="none" w:sz="0" w:space="0" w:color="auto"/>
            <w:right w:val="none" w:sz="0" w:space="0" w:color="auto"/>
          </w:divBdr>
        </w:div>
        <w:div w:id="139735785">
          <w:marLeft w:val="640"/>
          <w:marRight w:val="0"/>
          <w:marTop w:val="0"/>
          <w:marBottom w:val="0"/>
          <w:divBdr>
            <w:top w:val="none" w:sz="0" w:space="0" w:color="auto"/>
            <w:left w:val="none" w:sz="0" w:space="0" w:color="auto"/>
            <w:bottom w:val="none" w:sz="0" w:space="0" w:color="auto"/>
            <w:right w:val="none" w:sz="0" w:space="0" w:color="auto"/>
          </w:divBdr>
        </w:div>
        <w:div w:id="786892686">
          <w:marLeft w:val="640"/>
          <w:marRight w:val="0"/>
          <w:marTop w:val="0"/>
          <w:marBottom w:val="0"/>
          <w:divBdr>
            <w:top w:val="none" w:sz="0" w:space="0" w:color="auto"/>
            <w:left w:val="none" w:sz="0" w:space="0" w:color="auto"/>
            <w:bottom w:val="none" w:sz="0" w:space="0" w:color="auto"/>
            <w:right w:val="none" w:sz="0" w:space="0" w:color="auto"/>
          </w:divBdr>
        </w:div>
        <w:div w:id="1684092475">
          <w:marLeft w:val="640"/>
          <w:marRight w:val="0"/>
          <w:marTop w:val="0"/>
          <w:marBottom w:val="0"/>
          <w:divBdr>
            <w:top w:val="none" w:sz="0" w:space="0" w:color="auto"/>
            <w:left w:val="none" w:sz="0" w:space="0" w:color="auto"/>
            <w:bottom w:val="none" w:sz="0" w:space="0" w:color="auto"/>
            <w:right w:val="none" w:sz="0" w:space="0" w:color="auto"/>
          </w:divBdr>
        </w:div>
        <w:div w:id="315181539">
          <w:marLeft w:val="640"/>
          <w:marRight w:val="0"/>
          <w:marTop w:val="0"/>
          <w:marBottom w:val="0"/>
          <w:divBdr>
            <w:top w:val="none" w:sz="0" w:space="0" w:color="auto"/>
            <w:left w:val="none" w:sz="0" w:space="0" w:color="auto"/>
            <w:bottom w:val="none" w:sz="0" w:space="0" w:color="auto"/>
            <w:right w:val="none" w:sz="0" w:space="0" w:color="auto"/>
          </w:divBdr>
        </w:div>
        <w:div w:id="686564249">
          <w:marLeft w:val="640"/>
          <w:marRight w:val="0"/>
          <w:marTop w:val="0"/>
          <w:marBottom w:val="0"/>
          <w:divBdr>
            <w:top w:val="none" w:sz="0" w:space="0" w:color="auto"/>
            <w:left w:val="none" w:sz="0" w:space="0" w:color="auto"/>
            <w:bottom w:val="none" w:sz="0" w:space="0" w:color="auto"/>
            <w:right w:val="none" w:sz="0" w:space="0" w:color="auto"/>
          </w:divBdr>
        </w:div>
        <w:div w:id="1227690673">
          <w:marLeft w:val="640"/>
          <w:marRight w:val="0"/>
          <w:marTop w:val="0"/>
          <w:marBottom w:val="0"/>
          <w:divBdr>
            <w:top w:val="none" w:sz="0" w:space="0" w:color="auto"/>
            <w:left w:val="none" w:sz="0" w:space="0" w:color="auto"/>
            <w:bottom w:val="none" w:sz="0" w:space="0" w:color="auto"/>
            <w:right w:val="none" w:sz="0" w:space="0" w:color="auto"/>
          </w:divBdr>
        </w:div>
        <w:div w:id="423959382">
          <w:marLeft w:val="640"/>
          <w:marRight w:val="0"/>
          <w:marTop w:val="0"/>
          <w:marBottom w:val="0"/>
          <w:divBdr>
            <w:top w:val="none" w:sz="0" w:space="0" w:color="auto"/>
            <w:left w:val="none" w:sz="0" w:space="0" w:color="auto"/>
            <w:bottom w:val="none" w:sz="0" w:space="0" w:color="auto"/>
            <w:right w:val="none" w:sz="0" w:space="0" w:color="auto"/>
          </w:divBdr>
        </w:div>
        <w:div w:id="1271350886">
          <w:marLeft w:val="640"/>
          <w:marRight w:val="0"/>
          <w:marTop w:val="0"/>
          <w:marBottom w:val="0"/>
          <w:divBdr>
            <w:top w:val="none" w:sz="0" w:space="0" w:color="auto"/>
            <w:left w:val="none" w:sz="0" w:space="0" w:color="auto"/>
            <w:bottom w:val="none" w:sz="0" w:space="0" w:color="auto"/>
            <w:right w:val="none" w:sz="0" w:space="0" w:color="auto"/>
          </w:divBdr>
        </w:div>
        <w:div w:id="1700424106">
          <w:marLeft w:val="640"/>
          <w:marRight w:val="0"/>
          <w:marTop w:val="0"/>
          <w:marBottom w:val="0"/>
          <w:divBdr>
            <w:top w:val="none" w:sz="0" w:space="0" w:color="auto"/>
            <w:left w:val="none" w:sz="0" w:space="0" w:color="auto"/>
            <w:bottom w:val="none" w:sz="0" w:space="0" w:color="auto"/>
            <w:right w:val="none" w:sz="0" w:space="0" w:color="auto"/>
          </w:divBdr>
        </w:div>
        <w:div w:id="1148672712">
          <w:marLeft w:val="640"/>
          <w:marRight w:val="0"/>
          <w:marTop w:val="0"/>
          <w:marBottom w:val="0"/>
          <w:divBdr>
            <w:top w:val="none" w:sz="0" w:space="0" w:color="auto"/>
            <w:left w:val="none" w:sz="0" w:space="0" w:color="auto"/>
            <w:bottom w:val="none" w:sz="0" w:space="0" w:color="auto"/>
            <w:right w:val="none" w:sz="0" w:space="0" w:color="auto"/>
          </w:divBdr>
        </w:div>
        <w:div w:id="1504474362">
          <w:marLeft w:val="640"/>
          <w:marRight w:val="0"/>
          <w:marTop w:val="0"/>
          <w:marBottom w:val="0"/>
          <w:divBdr>
            <w:top w:val="none" w:sz="0" w:space="0" w:color="auto"/>
            <w:left w:val="none" w:sz="0" w:space="0" w:color="auto"/>
            <w:bottom w:val="none" w:sz="0" w:space="0" w:color="auto"/>
            <w:right w:val="none" w:sz="0" w:space="0" w:color="auto"/>
          </w:divBdr>
        </w:div>
        <w:div w:id="1461412299">
          <w:marLeft w:val="640"/>
          <w:marRight w:val="0"/>
          <w:marTop w:val="0"/>
          <w:marBottom w:val="0"/>
          <w:divBdr>
            <w:top w:val="none" w:sz="0" w:space="0" w:color="auto"/>
            <w:left w:val="none" w:sz="0" w:space="0" w:color="auto"/>
            <w:bottom w:val="none" w:sz="0" w:space="0" w:color="auto"/>
            <w:right w:val="none" w:sz="0" w:space="0" w:color="auto"/>
          </w:divBdr>
        </w:div>
        <w:div w:id="997801537">
          <w:marLeft w:val="640"/>
          <w:marRight w:val="0"/>
          <w:marTop w:val="0"/>
          <w:marBottom w:val="0"/>
          <w:divBdr>
            <w:top w:val="none" w:sz="0" w:space="0" w:color="auto"/>
            <w:left w:val="none" w:sz="0" w:space="0" w:color="auto"/>
            <w:bottom w:val="none" w:sz="0" w:space="0" w:color="auto"/>
            <w:right w:val="none" w:sz="0" w:space="0" w:color="auto"/>
          </w:divBdr>
        </w:div>
        <w:div w:id="1596481133">
          <w:marLeft w:val="640"/>
          <w:marRight w:val="0"/>
          <w:marTop w:val="0"/>
          <w:marBottom w:val="0"/>
          <w:divBdr>
            <w:top w:val="none" w:sz="0" w:space="0" w:color="auto"/>
            <w:left w:val="none" w:sz="0" w:space="0" w:color="auto"/>
            <w:bottom w:val="none" w:sz="0" w:space="0" w:color="auto"/>
            <w:right w:val="none" w:sz="0" w:space="0" w:color="auto"/>
          </w:divBdr>
        </w:div>
        <w:div w:id="412170706">
          <w:marLeft w:val="640"/>
          <w:marRight w:val="0"/>
          <w:marTop w:val="0"/>
          <w:marBottom w:val="0"/>
          <w:divBdr>
            <w:top w:val="none" w:sz="0" w:space="0" w:color="auto"/>
            <w:left w:val="none" w:sz="0" w:space="0" w:color="auto"/>
            <w:bottom w:val="none" w:sz="0" w:space="0" w:color="auto"/>
            <w:right w:val="none" w:sz="0" w:space="0" w:color="auto"/>
          </w:divBdr>
        </w:div>
        <w:div w:id="1078745372">
          <w:marLeft w:val="640"/>
          <w:marRight w:val="0"/>
          <w:marTop w:val="0"/>
          <w:marBottom w:val="0"/>
          <w:divBdr>
            <w:top w:val="none" w:sz="0" w:space="0" w:color="auto"/>
            <w:left w:val="none" w:sz="0" w:space="0" w:color="auto"/>
            <w:bottom w:val="none" w:sz="0" w:space="0" w:color="auto"/>
            <w:right w:val="none" w:sz="0" w:space="0" w:color="auto"/>
          </w:divBdr>
        </w:div>
        <w:div w:id="974531550">
          <w:marLeft w:val="640"/>
          <w:marRight w:val="0"/>
          <w:marTop w:val="0"/>
          <w:marBottom w:val="0"/>
          <w:divBdr>
            <w:top w:val="none" w:sz="0" w:space="0" w:color="auto"/>
            <w:left w:val="none" w:sz="0" w:space="0" w:color="auto"/>
            <w:bottom w:val="none" w:sz="0" w:space="0" w:color="auto"/>
            <w:right w:val="none" w:sz="0" w:space="0" w:color="auto"/>
          </w:divBdr>
        </w:div>
        <w:div w:id="1704669000">
          <w:marLeft w:val="640"/>
          <w:marRight w:val="0"/>
          <w:marTop w:val="0"/>
          <w:marBottom w:val="0"/>
          <w:divBdr>
            <w:top w:val="none" w:sz="0" w:space="0" w:color="auto"/>
            <w:left w:val="none" w:sz="0" w:space="0" w:color="auto"/>
            <w:bottom w:val="none" w:sz="0" w:space="0" w:color="auto"/>
            <w:right w:val="none" w:sz="0" w:space="0" w:color="auto"/>
          </w:divBdr>
        </w:div>
        <w:div w:id="1656759073">
          <w:marLeft w:val="640"/>
          <w:marRight w:val="0"/>
          <w:marTop w:val="0"/>
          <w:marBottom w:val="0"/>
          <w:divBdr>
            <w:top w:val="none" w:sz="0" w:space="0" w:color="auto"/>
            <w:left w:val="none" w:sz="0" w:space="0" w:color="auto"/>
            <w:bottom w:val="none" w:sz="0" w:space="0" w:color="auto"/>
            <w:right w:val="none" w:sz="0" w:space="0" w:color="auto"/>
          </w:divBdr>
        </w:div>
        <w:div w:id="701200874">
          <w:marLeft w:val="640"/>
          <w:marRight w:val="0"/>
          <w:marTop w:val="0"/>
          <w:marBottom w:val="0"/>
          <w:divBdr>
            <w:top w:val="none" w:sz="0" w:space="0" w:color="auto"/>
            <w:left w:val="none" w:sz="0" w:space="0" w:color="auto"/>
            <w:bottom w:val="none" w:sz="0" w:space="0" w:color="auto"/>
            <w:right w:val="none" w:sz="0" w:space="0" w:color="auto"/>
          </w:divBdr>
        </w:div>
        <w:div w:id="757482849">
          <w:marLeft w:val="640"/>
          <w:marRight w:val="0"/>
          <w:marTop w:val="0"/>
          <w:marBottom w:val="0"/>
          <w:divBdr>
            <w:top w:val="none" w:sz="0" w:space="0" w:color="auto"/>
            <w:left w:val="none" w:sz="0" w:space="0" w:color="auto"/>
            <w:bottom w:val="none" w:sz="0" w:space="0" w:color="auto"/>
            <w:right w:val="none" w:sz="0" w:space="0" w:color="auto"/>
          </w:divBdr>
        </w:div>
        <w:div w:id="1128668561">
          <w:marLeft w:val="640"/>
          <w:marRight w:val="0"/>
          <w:marTop w:val="0"/>
          <w:marBottom w:val="0"/>
          <w:divBdr>
            <w:top w:val="none" w:sz="0" w:space="0" w:color="auto"/>
            <w:left w:val="none" w:sz="0" w:space="0" w:color="auto"/>
            <w:bottom w:val="none" w:sz="0" w:space="0" w:color="auto"/>
            <w:right w:val="none" w:sz="0" w:space="0" w:color="auto"/>
          </w:divBdr>
        </w:div>
        <w:div w:id="1654329783">
          <w:marLeft w:val="640"/>
          <w:marRight w:val="0"/>
          <w:marTop w:val="0"/>
          <w:marBottom w:val="0"/>
          <w:divBdr>
            <w:top w:val="none" w:sz="0" w:space="0" w:color="auto"/>
            <w:left w:val="none" w:sz="0" w:space="0" w:color="auto"/>
            <w:bottom w:val="none" w:sz="0" w:space="0" w:color="auto"/>
            <w:right w:val="none" w:sz="0" w:space="0" w:color="auto"/>
          </w:divBdr>
        </w:div>
        <w:div w:id="578100259">
          <w:marLeft w:val="640"/>
          <w:marRight w:val="0"/>
          <w:marTop w:val="0"/>
          <w:marBottom w:val="0"/>
          <w:divBdr>
            <w:top w:val="none" w:sz="0" w:space="0" w:color="auto"/>
            <w:left w:val="none" w:sz="0" w:space="0" w:color="auto"/>
            <w:bottom w:val="none" w:sz="0" w:space="0" w:color="auto"/>
            <w:right w:val="none" w:sz="0" w:space="0" w:color="auto"/>
          </w:divBdr>
        </w:div>
        <w:div w:id="1949585498">
          <w:marLeft w:val="640"/>
          <w:marRight w:val="0"/>
          <w:marTop w:val="0"/>
          <w:marBottom w:val="0"/>
          <w:divBdr>
            <w:top w:val="none" w:sz="0" w:space="0" w:color="auto"/>
            <w:left w:val="none" w:sz="0" w:space="0" w:color="auto"/>
            <w:bottom w:val="none" w:sz="0" w:space="0" w:color="auto"/>
            <w:right w:val="none" w:sz="0" w:space="0" w:color="auto"/>
          </w:divBdr>
        </w:div>
        <w:div w:id="920988534">
          <w:marLeft w:val="640"/>
          <w:marRight w:val="0"/>
          <w:marTop w:val="0"/>
          <w:marBottom w:val="0"/>
          <w:divBdr>
            <w:top w:val="none" w:sz="0" w:space="0" w:color="auto"/>
            <w:left w:val="none" w:sz="0" w:space="0" w:color="auto"/>
            <w:bottom w:val="none" w:sz="0" w:space="0" w:color="auto"/>
            <w:right w:val="none" w:sz="0" w:space="0" w:color="auto"/>
          </w:divBdr>
        </w:div>
        <w:div w:id="1894346693">
          <w:marLeft w:val="640"/>
          <w:marRight w:val="0"/>
          <w:marTop w:val="0"/>
          <w:marBottom w:val="0"/>
          <w:divBdr>
            <w:top w:val="none" w:sz="0" w:space="0" w:color="auto"/>
            <w:left w:val="none" w:sz="0" w:space="0" w:color="auto"/>
            <w:bottom w:val="none" w:sz="0" w:space="0" w:color="auto"/>
            <w:right w:val="none" w:sz="0" w:space="0" w:color="auto"/>
          </w:divBdr>
        </w:div>
        <w:div w:id="348024846">
          <w:marLeft w:val="640"/>
          <w:marRight w:val="0"/>
          <w:marTop w:val="0"/>
          <w:marBottom w:val="0"/>
          <w:divBdr>
            <w:top w:val="none" w:sz="0" w:space="0" w:color="auto"/>
            <w:left w:val="none" w:sz="0" w:space="0" w:color="auto"/>
            <w:bottom w:val="none" w:sz="0" w:space="0" w:color="auto"/>
            <w:right w:val="none" w:sz="0" w:space="0" w:color="auto"/>
          </w:divBdr>
        </w:div>
        <w:div w:id="1740439958">
          <w:marLeft w:val="640"/>
          <w:marRight w:val="0"/>
          <w:marTop w:val="0"/>
          <w:marBottom w:val="0"/>
          <w:divBdr>
            <w:top w:val="none" w:sz="0" w:space="0" w:color="auto"/>
            <w:left w:val="none" w:sz="0" w:space="0" w:color="auto"/>
            <w:bottom w:val="none" w:sz="0" w:space="0" w:color="auto"/>
            <w:right w:val="none" w:sz="0" w:space="0" w:color="auto"/>
          </w:divBdr>
        </w:div>
        <w:div w:id="1620338284">
          <w:marLeft w:val="640"/>
          <w:marRight w:val="0"/>
          <w:marTop w:val="0"/>
          <w:marBottom w:val="0"/>
          <w:divBdr>
            <w:top w:val="none" w:sz="0" w:space="0" w:color="auto"/>
            <w:left w:val="none" w:sz="0" w:space="0" w:color="auto"/>
            <w:bottom w:val="none" w:sz="0" w:space="0" w:color="auto"/>
            <w:right w:val="none" w:sz="0" w:space="0" w:color="auto"/>
          </w:divBdr>
        </w:div>
        <w:div w:id="1686204774">
          <w:marLeft w:val="640"/>
          <w:marRight w:val="0"/>
          <w:marTop w:val="0"/>
          <w:marBottom w:val="0"/>
          <w:divBdr>
            <w:top w:val="none" w:sz="0" w:space="0" w:color="auto"/>
            <w:left w:val="none" w:sz="0" w:space="0" w:color="auto"/>
            <w:bottom w:val="none" w:sz="0" w:space="0" w:color="auto"/>
            <w:right w:val="none" w:sz="0" w:space="0" w:color="auto"/>
          </w:divBdr>
        </w:div>
        <w:div w:id="1835218619">
          <w:marLeft w:val="640"/>
          <w:marRight w:val="0"/>
          <w:marTop w:val="0"/>
          <w:marBottom w:val="0"/>
          <w:divBdr>
            <w:top w:val="none" w:sz="0" w:space="0" w:color="auto"/>
            <w:left w:val="none" w:sz="0" w:space="0" w:color="auto"/>
            <w:bottom w:val="none" w:sz="0" w:space="0" w:color="auto"/>
            <w:right w:val="none" w:sz="0" w:space="0" w:color="auto"/>
          </w:divBdr>
        </w:div>
        <w:div w:id="895091227">
          <w:marLeft w:val="640"/>
          <w:marRight w:val="0"/>
          <w:marTop w:val="0"/>
          <w:marBottom w:val="0"/>
          <w:divBdr>
            <w:top w:val="none" w:sz="0" w:space="0" w:color="auto"/>
            <w:left w:val="none" w:sz="0" w:space="0" w:color="auto"/>
            <w:bottom w:val="none" w:sz="0" w:space="0" w:color="auto"/>
            <w:right w:val="none" w:sz="0" w:space="0" w:color="auto"/>
          </w:divBdr>
        </w:div>
        <w:div w:id="1017851544">
          <w:marLeft w:val="640"/>
          <w:marRight w:val="0"/>
          <w:marTop w:val="0"/>
          <w:marBottom w:val="0"/>
          <w:divBdr>
            <w:top w:val="none" w:sz="0" w:space="0" w:color="auto"/>
            <w:left w:val="none" w:sz="0" w:space="0" w:color="auto"/>
            <w:bottom w:val="none" w:sz="0" w:space="0" w:color="auto"/>
            <w:right w:val="none" w:sz="0" w:space="0" w:color="auto"/>
          </w:divBdr>
        </w:div>
        <w:div w:id="365908549">
          <w:marLeft w:val="640"/>
          <w:marRight w:val="0"/>
          <w:marTop w:val="0"/>
          <w:marBottom w:val="0"/>
          <w:divBdr>
            <w:top w:val="none" w:sz="0" w:space="0" w:color="auto"/>
            <w:left w:val="none" w:sz="0" w:space="0" w:color="auto"/>
            <w:bottom w:val="none" w:sz="0" w:space="0" w:color="auto"/>
            <w:right w:val="none" w:sz="0" w:space="0" w:color="auto"/>
          </w:divBdr>
        </w:div>
        <w:div w:id="1233274221">
          <w:marLeft w:val="640"/>
          <w:marRight w:val="0"/>
          <w:marTop w:val="0"/>
          <w:marBottom w:val="0"/>
          <w:divBdr>
            <w:top w:val="none" w:sz="0" w:space="0" w:color="auto"/>
            <w:left w:val="none" w:sz="0" w:space="0" w:color="auto"/>
            <w:bottom w:val="none" w:sz="0" w:space="0" w:color="auto"/>
            <w:right w:val="none" w:sz="0" w:space="0" w:color="auto"/>
          </w:divBdr>
        </w:div>
        <w:div w:id="2097628073">
          <w:marLeft w:val="640"/>
          <w:marRight w:val="0"/>
          <w:marTop w:val="0"/>
          <w:marBottom w:val="0"/>
          <w:divBdr>
            <w:top w:val="none" w:sz="0" w:space="0" w:color="auto"/>
            <w:left w:val="none" w:sz="0" w:space="0" w:color="auto"/>
            <w:bottom w:val="none" w:sz="0" w:space="0" w:color="auto"/>
            <w:right w:val="none" w:sz="0" w:space="0" w:color="auto"/>
          </w:divBdr>
        </w:div>
        <w:div w:id="1031760451">
          <w:marLeft w:val="640"/>
          <w:marRight w:val="0"/>
          <w:marTop w:val="0"/>
          <w:marBottom w:val="0"/>
          <w:divBdr>
            <w:top w:val="none" w:sz="0" w:space="0" w:color="auto"/>
            <w:left w:val="none" w:sz="0" w:space="0" w:color="auto"/>
            <w:bottom w:val="none" w:sz="0" w:space="0" w:color="auto"/>
            <w:right w:val="none" w:sz="0" w:space="0" w:color="auto"/>
          </w:divBdr>
        </w:div>
        <w:div w:id="603079727">
          <w:marLeft w:val="640"/>
          <w:marRight w:val="0"/>
          <w:marTop w:val="0"/>
          <w:marBottom w:val="0"/>
          <w:divBdr>
            <w:top w:val="none" w:sz="0" w:space="0" w:color="auto"/>
            <w:left w:val="none" w:sz="0" w:space="0" w:color="auto"/>
            <w:bottom w:val="none" w:sz="0" w:space="0" w:color="auto"/>
            <w:right w:val="none" w:sz="0" w:space="0" w:color="auto"/>
          </w:divBdr>
        </w:div>
        <w:div w:id="1422725400">
          <w:marLeft w:val="640"/>
          <w:marRight w:val="0"/>
          <w:marTop w:val="0"/>
          <w:marBottom w:val="0"/>
          <w:divBdr>
            <w:top w:val="none" w:sz="0" w:space="0" w:color="auto"/>
            <w:left w:val="none" w:sz="0" w:space="0" w:color="auto"/>
            <w:bottom w:val="none" w:sz="0" w:space="0" w:color="auto"/>
            <w:right w:val="none" w:sz="0" w:space="0" w:color="auto"/>
          </w:divBdr>
        </w:div>
        <w:div w:id="1175807756">
          <w:marLeft w:val="640"/>
          <w:marRight w:val="0"/>
          <w:marTop w:val="0"/>
          <w:marBottom w:val="0"/>
          <w:divBdr>
            <w:top w:val="none" w:sz="0" w:space="0" w:color="auto"/>
            <w:left w:val="none" w:sz="0" w:space="0" w:color="auto"/>
            <w:bottom w:val="none" w:sz="0" w:space="0" w:color="auto"/>
            <w:right w:val="none" w:sz="0" w:space="0" w:color="auto"/>
          </w:divBdr>
        </w:div>
        <w:div w:id="1753744125">
          <w:marLeft w:val="640"/>
          <w:marRight w:val="0"/>
          <w:marTop w:val="0"/>
          <w:marBottom w:val="0"/>
          <w:divBdr>
            <w:top w:val="none" w:sz="0" w:space="0" w:color="auto"/>
            <w:left w:val="none" w:sz="0" w:space="0" w:color="auto"/>
            <w:bottom w:val="none" w:sz="0" w:space="0" w:color="auto"/>
            <w:right w:val="none" w:sz="0" w:space="0" w:color="auto"/>
          </w:divBdr>
        </w:div>
        <w:div w:id="887691263">
          <w:marLeft w:val="640"/>
          <w:marRight w:val="0"/>
          <w:marTop w:val="0"/>
          <w:marBottom w:val="0"/>
          <w:divBdr>
            <w:top w:val="none" w:sz="0" w:space="0" w:color="auto"/>
            <w:left w:val="none" w:sz="0" w:space="0" w:color="auto"/>
            <w:bottom w:val="none" w:sz="0" w:space="0" w:color="auto"/>
            <w:right w:val="none" w:sz="0" w:space="0" w:color="auto"/>
          </w:divBdr>
        </w:div>
        <w:div w:id="438068050">
          <w:marLeft w:val="640"/>
          <w:marRight w:val="0"/>
          <w:marTop w:val="0"/>
          <w:marBottom w:val="0"/>
          <w:divBdr>
            <w:top w:val="none" w:sz="0" w:space="0" w:color="auto"/>
            <w:left w:val="none" w:sz="0" w:space="0" w:color="auto"/>
            <w:bottom w:val="none" w:sz="0" w:space="0" w:color="auto"/>
            <w:right w:val="none" w:sz="0" w:space="0" w:color="auto"/>
          </w:divBdr>
        </w:div>
        <w:div w:id="1667896612">
          <w:marLeft w:val="640"/>
          <w:marRight w:val="0"/>
          <w:marTop w:val="0"/>
          <w:marBottom w:val="0"/>
          <w:divBdr>
            <w:top w:val="none" w:sz="0" w:space="0" w:color="auto"/>
            <w:left w:val="none" w:sz="0" w:space="0" w:color="auto"/>
            <w:bottom w:val="none" w:sz="0" w:space="0" w:color="auto"/>
            <w:right w:val="none" w:sz="0" w:space="0" w:color="auto"/>
          </w:divBdr>
        </w:div>
        <w:div w:id="277152491">
          <w:marLeft w:val="640"/>
          <w:marRight w:val="0"/>
          <w:marTop w:val="0"/>
          <w:marBottom w:val="0"/>
          <w:divBdr>
            <w:top w:val="none" w:sz="0" w:space="0" w:color="auto"/>
            <w:left w:val="none" w:sz="0" w:space="0" w:color="auto"/>
            <w:bottom w:val="none" w:sz="0" w:space="0" w:color="auto"/>
            <w:right w:val="none" w:sz="0" w:space="0" w:color="auto"/>
          </w:divBdr>
        </w:div>
        <w:div w:id="2066633783">
          <w:marLeft w:val="640"/>
          <w:marRight w:val="0"/>
          <w:marTop w:val="0"/>
          <w:marBottom w:val="0"/>
          <w:divBdr>
            <w:top w:val="none" w:sz="0" w:space="0" w:color="auto"/>
            <w:left w:val="none" w:sz="0" w:space="0" w:color="auto"/>
            <w:bottom w:val="none" w:sz="0" w:space="0" w:color="auto"/>
            <w:right w:val="none" w:sz="0" w:space="0" w:color="auto"/>
          </w:divBdr>
        </w:div>
        <w:div w:id="1622613739">
          <w:marLeft w:val="640"/>
          <w:marRight w:val="0"/>
          <w:marTop w:val="0"/>
          <w:marBottom w:val="0"/>
          <w:divBdr>
            <w:top w:val="none" w:sz="0" w:space="0" w:color="auto"/>
            <w:left w:val="none" w:sz="0" w:space="0" w:color="auto"/>
            <w:bottom w:val="none" w:sz="0" w:space="0" w:color="auto"/>
            <w:right w:val="none" w:sz="0" w:space="0" w:color="auto"/>
          </w:divBdr>
        </w:div>
        <w:div w:id="629558984">
          <w:marLeft w:val="640"/>
          <w:marRight w:val="0"/>
          <w:marTop w:val="0"/>
          <w:marBottom w:val="0"/>
          <w:divBdr>
            <w:top w:val="none" w:sz="0" w:space="0" w:color="auto"/>
            <w:left w:val="none" w:sz="0" w:space="0" w:color="auto"/>
            <w:bottom w:val="none" w:sz="0" w:space="0" w:color="auto"/>
            <w:right w:val="none" w:sz="0" w:space="0" w:color="auto"/>
          </w:divBdr>
        </w:div>
        <w:div w:id="1552300869">
          <w:marLeft w:val="640"/>
          <w:marRight w:val="0"/>
          <w:marTop w:val="0"/>
          <w:marBottom w:val="0"/>
          <w:divBdr>
            <w:top w:val="none" w:sz="0" w:space="0" w:color="auto"/>
            <w:left w:val="none" w:sz="0" w:space="0" w:color="auto"/>
            <w:bottom w:val="none" w:sz="0" w:space="0" w:color="auto"/>
            <w:right w:val="none" w:sz="0" w:space="0" w:color="auto"/>
          </w:divBdr>
        </w:div>
        <w:div w:id="1583026487">
          <w:marLeft w:val="640"/>
          <w:marRight w:val="0"/>
          <w:marTop w:val="0"/>
          <w:marBottom w:val="0"/>
          <w:divBdr>
            <w:top w:val="none" w:sz="0" w:space="0" w:color="auto"/>
            <w:left w:val="none" w:sz="0" w:space="0" w:color="auto"/>
            <w:bottom w:val="none" w:sz="0" w:space="0" w:color="auto"/>
            <w:right w:val="none" w:sz="0" w:space="0" w:color="auto"/>
          </w:divBdr>
        </w:div>
        <w:div w:id="173418745">
          <w:marLeft w:val="640"/>
          <w:marRight w:val="0"/>
          <w:marTop w:val="0"/>
          <w:marBottom w:val="0"/>
          <w:divBdr>
            <w:top w:val="none" w:sz="0" w:space="0" w:color="auto"/>
            <w:left w:val="none" w:sz="0" w:space="0" w:color="auto"/>
            <w:bottom w:val="none" w:sz="0" w:space="0" w:color="auto"/>
            <w:right w:val="none" w:sz="0" w:space="0" w:color="auto"/>
          </w:divBdr>
        </w:div>
        <w:div w:id="2050764513">
          <w:marLeft w:val="640"/>
          <w:marRight w:val="0"/>
          <w:marTop w:val="0"/>
          <w:marBottom w:val="0"/>
          <w:divBdr>
            <w:top w:val="none" w:sz="0" w:space="0" w:color="auto"/>
            <w:left w:val="none" w:sz="0" w:space="0" w:color="auto"/>
            <w:bottom w:val="none" w:sz="0" w:space="0" w:color="auto"/>
            <w:right w:val="none" w:sz="0" w:space="0" w:color="auto"/>
          </w:divBdr>
        </w:div>
        <w:div w:id="236330064">
          <w:marLeft w:val="640"/>
          <w:marRight w:val="0"/>
          <w:marTop w:val="0"/>
          <w:marBottom w:val="0"/>
          <w:divBdr>
            <w:top w:val="none" w:sz="0" w:space="0" w:color="auto"/>
            <w:left w:val="none" w:sz="0" w:space="0" w:color="auto"/>
            <w:bottom w:val="none" w:sz="0" w:space="0" w:color="auto"/>
            <w:right w:val="none" w:sz="0" w:space="0" w:color="auto"/>
          </w:divBdr>
        </w:div>
        <w:div w:id="664237913">
          <w:marLeft w:val="640"/>
          <w:marRight w:val="0"/>
          <w:marTop w:val="0"/>
          <w:marBottom w:val="0"/>
          <w:divBdr>
            <w:top w:val="none" w:sz="0" w:space="0" w:color="auto"/>
            <w:left w:val="none" w:sz="0" w:space="0" w:color="auto"/>
            <w:bottom w:val="none" w:sz="0" w:space="0" w:color="auto"/>
            <w:right w:val="none" w:sz="0" w:space="0" w:color="auto"/>
          </w:divBdr>
        </w:div>
        <w:div w:id="963970566">
          <w:marLeft w:val="640"/>
          <w:marRight w:val="0"/>
          <w:marTop w:val="0"/>
          <w:marBottom w:val="0"/>
          <w:divBdr>
            <w:top w:val="none" w:sz="0" w:space="0" w:color="auto"/>
            <w:left w:val="none" w:sz="0" w:space="0" w:color="auto"/>
            <w:bottom w:val="none" w:sz="0" w:space="0" w:color="auto"/>
            <w:right w:val="none" w:sz="0" w:space="0" w:color="auto"/>
          </w:divBdr>
        </w:div>
        <w:div w:id="574322470">
          <w:marLeft w:val="640"/>
          <w:marRight w:val="0"/>
          <w:marTop w:val="0"/>
          <w:marBottom w:val="0"/>
          <w:divBdr>
            <w:top w:val="none" w:sz="0" w:space="0" w:color="auto"/>
            <w:left w:val="none" w:sz="0" w:space="0" w:color="auto"/>
            <w:bottom w:val="none" w:sz="0" w:space="0" w:color="auto"/>
            <w:right w:val="none" w:sz="0" w:space="0" w:color="auto"/>
          </w:divBdr>
        </w:div>
      </w:divsChild>
    </w:div>
    <w:div w:id="92240000">
      <w:bodyDiv w:val="1"/>
      <w:marLeft w:val="0"/>
      <w:marRight w:val="0"/>
      <w:marTop w:val="0"/>
      <w:marBottom w:val="0"/>
      <w:divBdr>
        <w:top w:val="none" w:sz="0" w:space="0" w:color="auto"/>
        <w:left w:val="none" w:sz="0" w:space="0" w:color="auto"/>
        <w:bottom w:val="none" w:sz="0" w:space="0" w:color="auto"/>
        <w:right w:val="none" w:sz="0" w:space="0" w:color="auto"/>
      </w:divBdr>
      <w:divsChild>
        <w:div w:id="755131666">
          <w:marLeft w:val="640"/>
          <w:marRight w:val="0"/>
          <w:marTop w:val="0"/>
          <w:marBottom w:val="0"/>
          <w:divBdr>
            <w:top w:val="none" w:sz="0" w:space="0" w:color="auto"/>
            <w:left w:val="none" w:sz="0" w:space="0" w:color="auto"/>
            <w:bottom w:val="none" w:sz="0" w:space="0" w:color="auto"/>
            <w:right w:val="none" w:sz="0" w:space="0" w:color="auto"/>
          </w:divBdr>
        </w:div>
        <w:div w:id="1998612655">
          <w:marLeft w:val="640"/>
          <w:marRight w:val="0"/>
          <w:marTop w:val="0"/>
          <w:marBottom w:val="0"/>
          <w:divBdr>
            <w:top w:val="none" w:sz="0" w:space="0" w:color="auto"/>
            <w:left w:val="none" w:sz="0" w:space="0" w:color="auto"/>
            <w:bottom w:val="none" w:sz="0" w:space="0" w:color="auto"/>
            <w:right w:val="none" w:sz="0" w:space="0" w:color="auto"/>
          </w:divBdr>
        </w:div>
        <w:div w:id="509367479">
          <w:marLeft w:val="640"/>
          <w:marRight w:val="0"/>
          <w:marTop w:val="0"/>
          <w:marBottom w:val="0"/>
          <w:divBdr>
            <w:top w:val="none" w:sz="0" w:space="0" w:color="auto"/>
            <w:left w:val="none" w:sz="0" w:space="0" w:color="auto"/>
            <w:bottom w:val="none" w:sz="0" w:space="0" w:color="auto"/>
            <w:right w:val="none" w:sz="0" w:space="0" w:color="auto"/>
          </w:divBdr>
        </w:div>
        <w:div w:id="71247494">
          <w:marLeft w:val="640"/>
          <w:marRight w:val="0"/>
          <w:marTop w:val="0"/>
          <w:marBottom w:val="0"/>
          <w:divBdr>
            <w:top w:val="none" w:sz="0" w:space="0" w:color="auto"/>
            <w:left w:val="none" w:sz="0" w:space="0" w:color="auto"/>
            <w:bottom w:val="none" w:sz="0" w:space="0" w:color="auto"/>
            <w:right w:val="none" w:sz="0" w:space="0" w:color="auto"/>
          </w:divBdr>
        </w:div>
        <w:div w:id="1857187561">
          <w:marLeft w:val="640"/>
          <w:marRight w:val="0"/>
          <w:marTop w:val="0"/>
          <w:marBottom w:val="0"/>
          <w:divBdr>
            <w:top w:val="none" w:sz="0" w:space="0" w:color="auto"/>
            <w:left w:val="none" w:sz="0" w:space="0" w:color="auto"/>
            <w:bottom w:val="none" w:sz="0" w:space="0" w:color="auto"/>
            <w:right w:val="none" w:sz="0" w:space="0" w:color="auto"/>
          </w:divBdr>
        </w:div>
      </w:divsChild>
    </w:div>
    <w:div w:id="93093656">
      <w:bodyDiv w:val="1"/>
      <w:marLeft w:val="0"/>
      <w:marRight w:val="0"/>
      <w:marTop w:val="0"/>
      <w:marBottom w:val="0"/>
      <w:divBdr>
        <w:top w:val="none" w:sz="0" w:space="0" w:color="auto"/>
        <w:left w:val="none" w:sz="0" w:space="0" w:color="auto"/>
        <w:bottom w:val="none" w:sz="0" w:space="0" w:color="auto"/>
        <w:right w:val="none" w:sz="0" w:space="0" w:color="auto"/>
      </w:divBdr>
      <w:divsChild>
        <w:div w:id="1207719175">
          <w:marLeft w:val="0"/>
          <w:marRight w:val="0"/>
          <w:marTop w:val="0"/>
          <w:marBottom w:val="0"/>
          <w:divBdr>
            <w:top w:val="none" w:sz="0" w:space="0" w:color="auto"/>
            <w:left w:val="none" w:sz="0" w:space="0" w:color="auto"/>
            <w:bottom w:val="none" w:sz="0" w:space="0" w:color="auto"/>
            <w:right w:val="none" w:sz="0" w:space="0" w:color="auto"/>
          </w:divBdr>
        </w:div>
        <w:div w:id="7217201">
          <w:marLeft w:val="0"/>
          <w:marRight w:val="0"/>
          <w:marTop w:val="0"/>
          <w:marBottom w:val="0"/>
          <w:divBdr>
            <w:top w:val="none" w:sz="0" w:space="0" w:color="auto"/>
            <w:left w:val="none" w:sz="0" w:space="0" w:color="auto"/>
            <w:bottom w:val="none" w:sz="0" w:space="0" w:color="auto"/>
            <w:right w:val="none" w:sz="0" w:space="0" w:color="auto"/>
          </w:divBdr>
        </w:div>
        <w:div w:id="13852294">
          <w:marLeft w:val="0"/>
          <w:marRight w:val="0"/>
          <w:marTop w:val="0"/>
          <w:marBottom w:val="0"/>
          <w:divBdr>
            <w:top w:val="none" w:sz="0" w:space="0" w:color="auto"/>
            <w:left w:val="none" w:sz="0" w:space="0" w:color="auto"/>
            <w:bottom w:val="none" w:sz="0" w:space="0" w:color="auto"/>
            <w:right w:val="none" w:sz="0" w:space="0" w:color="auto"/>
          </w:divBdr>
        </w:div>
        <w:div w:id="1579561900">
          <w:marLeft w:val="0"/>
          <w:marRight w:val="0"/>
          <w:marTop w:val="0"/>
          <w:marBottom w:val="0"/>
          <w:divBdr>
            <w:top w:val="none" w:sz="0" w:space="0" w:color="auto"/>
            <w:left w:val="none" w:sz="0" w:space="0" w:color="auto"/>
            <w:bottom w:val="none" w:sz="0" w:space="0" w:color="auto"/>
            <w:right w:val="none" w:sz="0" w:space="0" w:color="auto"/>
          </w:divBdr>
        </w:div>
        <w:div w:id="1614970245">
          <w:marLeft w:val="0"/>
          <w:marRight w:val="0"/>
          <w:marTop w:val="0"/>
          <w:marBottom w:val="0"/>
          <w:divBdr>
            <w:top w:val="none" w:sz="0" w:space="0" w:color="auto"/>
            <w:left w:val="none" w:sz="0" w:space="0" w:color="auto"/>
            <w:bottom w:val="none" w:sz="0" w:space="0" w:color="auto"/>
            <w:right w:val="none" w:sz="0" w:space="0" w:color="auto"/>
          </w:divBdr>
        </w:div>
      </w:divsChild>
    </w:div>
    <w:div w:id="97793920">
      <w:bodyDiv w:val="1"/>
      <w:marLeft w:val="0"/>
      <w:marRight w:val="0"/>
      <w:marTop w:val="0"/>
      <w:marBottom w:val="0"/>
      <w:divBdr>
        <w:top w:val="none" w:sz="0" w:space="0" w:color="auto"/>
        <w:left w:val="none" w:sz="0" w:space="0" w:color="auto"/>
        <w:bottom w:val="none" w:sz="0" w:space="0" w:color="auto"/>
        <w:right w:val="none" w:sz="0" w:space="0" w:color="auto"/>
      </w:divBdr>
      <w:divsChild>
        <w:div w:id="2018579999">
          <w:marLeft w:val="640"/>
          <w:marRight w:val="0"/>
          <w:marTop w:val="0"/>
          <w:marBottom w:val="0"/>
          <w:divBdr>
            <w:top w:val="none" w:sz="0" w:space="0" w:color="auto"/>
            <w:left w:val="none" w:sz="0" w:space="0" w:color="auto"/>
            <w:bottom w:val="none" w:sz="0" w:space="0" w:color="auto"/>
            <w:right w:val="none" w:sz="0" w:space="0" w:color="auto"/>
          </w:divBdr>
        </w:div>
        <w:div w:id="701056565">
          <w:marLeft w:val="640"/>
          <w:marRight w:val="0"/>
          <w:marTop w:val="0"/>
          <w:marBottom w:val="0"/>
          <w:divBdr>
            <w:top w:val="none" w:sz="0" w:space="0" w:color="auto"/>
            <w:left w:val="none" w:sz="0" w:space="0" w:color="auto"/>
            <w:bottom w:val="none" w:sz="0" w:space="0" w:color="auto"/>
            <w:right w:val="none" w:sz="0" w:space="0" w:color="auto"/>
          </w:divBdr>
        </w:div>
        <w:div w:id="2024476462">
          <w:marLeft w:val="640"/>
          <w:marRight w:val="0"/>
          <w:marTop w:val="0"/>
          <w:marBottom w:val="0"/>
          <w:divBdr>
            <w:top w:val="none" w:sz="0" w:space="0" w:color="auto"/>
            <w:left w:val="none" w:sz="0" w:space="0" w:color="auto"/>
            <w:bottom w:val="none" w:sz="0" w:space="0" w:color="auto"/>
            <w:right w:val="none" w:sz="0" w:space="0" w:color="auto"/>
          </w:divBdr>
        </w:div>
        <w:div w:id="1832063499">
          <w:marLeft w:val="640"/>
          <w:marRight w:val="0"/>
          <w:marTop w:val="0"/>
          <w:marBottom w:val="0"/>
          <w:divBdr>
            <w:top w:val="none" w:sz="0" w:space="0" w:color="auto"/>
            <w:left w:val="none" w:sz="0" w:space="0" w:color="auto"/>
            <w:bottom w:val="none" w:sz="0" w:space="0" w:color="auto"/>
            <w:right w:val="none" w:sz="0" w:space="0" w:color="auto"/>
          </w:divBdr>
        </w:div>
        <w:div w:id="837424617">
          <w:marLeft w:val="640"/>
          <w:marRight w:val="0"/>
          <w:marTop w:val="0"/>
          <w:marBottom w:val="0"/>
          <w:divBdr>
            <w:top w:val="none" w:sz="0" w:space="0" w:color="auto"/>
            <w:left w:val="none" w:sz="0" w:space="0" w:color="auto"/>
            <w:bottom w:val="none" w:sz="0" w:space="0" w:color="auto"/>
            <w:right w:val="none" w:sz="0" w:space="0" w:color="auto"/>
          </w:divBdr>
        </w:div>
        <w:div w:id="242951313">
          <w:marLeft w:val="640"/>
          <w:marRight w:val="0"/>
          <w:marTop w:val="0"/>
          <w:marBottom w:val="0"/>
          <w:divBdr>
            <w:top w:val="none" w:sz="0" w:space="0" w:color="auto"/>
            <w:left w:val="none" w:sz="0" w:space="0" w:color="auto"/>
            <w:bottom w:val="none" w:sz="0" w:space="0" w:color="auto"/>
            <w:right w:val="none" w:sz="0" w:space="0" w:color="auto"/>
          </w:divBdr>
        </w:div>
        <w:div w:id="1510178558">
          <w:marLeft w:val="640"/>
          <w:marRight w:val="0"/>
          <w:marTop w:val="0"/>
          <w:marBottom w:val="0"/>
          <w:divBdr>
            <w:top w:val="none" w:sz="0" w:space="0" w:color="auto"/>
            <w:left w:val="none" w:sz="0" w:space="0" w:color="auto"/>
            <w:bottom w:val="none" w:sz="0" w:space="0" w:color="auto"/>
            <w:right w:val="none" w:sz="0" w:space="0" w:color="auto"/>
          </w:divBdr>
        </w:div>
        <w:div w:id="374279883">
          <w:marLeft w:val="640"/>
          <w:marRight w:val="0"/>
          <w:marTop w:val="0"/>
          <w:marBottom w:val="0"/>
          <w:divBdr>
            <w:top w:val="none" w:sz="0" w:space="0" w:color="auto"/>
            <w:left w:val="none" w:sz="0" w:space="0" w:color="auto"/>
            <w:bottom w:val="none" w:sz="0" w:space="0" w:color="auto"/>
            <w:right w:val="none" w:sz="0" w:space="0" w:color="auto"/>
          </w:divBdr>
        </w:div>
        <w:div w:id="317653561">
          <w:marLeft w:val="640"/>
          <w:marRight w:val="0"/>
          <w:marTop w:val="0"/>
          <w:marBottom w:val="0"/>
          <w:divBdr>
            <w:top w:val="none" w:sz="0" w:space="0" w:color="auto"/>
            <w:left w:val="none" w:sz="0" w:space="0" w:color="auto"/>
            <w:bottom w:val="none" w:sz="0" w:space="0" w:color="auto"/>
            <w:right w:val="none" w:sz="0" w:space="0" w:color="auto"/>
          </w:divBdr>
        </w:div>
        <w:div w:id="1330134505">
          <w:marLeft w:val="640"/>
          <w:marRight w:val="0"/>
          <w:marTop w:val="0"/>
          <w:marBottom w:val="0"/>
          <w:divBdr>
            <w:top w:val="none" w:sz="0" w:space="0" w:color="auto"/>
            <w:left w:val="none" w:sz="0" w:space="0" w:color="auto"/>
            <w:bottom w:val="none" w:sz="0" w:space="0" w:color="auto"/>
            <w:right w:val="none" w:sz="0" w:space="0" w:color="auto"/>
          </w:divBdr>
        </w:div>
        <w:div w:id="969867573">
          <w:marLeft w:val="640"/>
          <w:marRight w:val="0"/>
          <w:marTop w:val="0"/>
          <w:marBottom w:val="0"/>
          <w:divBdr>
            <w:top w:val="none" w:sz="0" w:space="0" w:color="auto"/>
            <w:left w:val="none" w:sz="0" w:space="0" w:color="auto"/>
            <w:bottom w:val="none" w:sz="0" w:space="0" w:color="auto"/>
            <w:right w:val="none" w:sz="0" w:space="0" w:color="auto"/>
          </w:divBdr>
        </w:div>
        <w:div w:id="1559785755">
          <w:marLeft w:val="640"/>
          <w:marRight w:val="0"/>
          <w:marTop w:val="0"/>
          <w:marBottom w:val="0"/>
          <w:divBdr>
            <w:top w:val="none" w:sz="0" w:space="0" w:color="auto"/>
            <w:left w:val="none" w:sz="0" w:space="0" w:color="auto"/>
            <w:bottom w:val="none" w:sz="0" w:space="0" w:color="auto"/>
            <w:right w:val="none" w:sz="0" w:space="0" w:color="auto"/>
          </w:divBdr>
        </w:div>
        <w:div w:id="1306619616">
          <w:marLeft w:val="640"/>
          <w:marRight w:val="0"/>
          <w:marTop w:val="0"/>
          <w:marBottom w:val="0"/>
          <w:divBdr>
            <w:top w:val="none" w:sz="0" w:space="0" w:color="auto"/>
            <w:left w:val="none" w:sz="0" w:space="0" w:color="auto"/>
            <w:bottom w:val="none" w:sz="0" w:space="0" w:color="auto"/>
            <w:right w:val="none" w:sz="0" w:space="0" w:color="auto"/>
          </w:divBdr>
        </w:div>
        <w:div w:id="612634401">
          <w:marLeft w:val="640"/>
          <w:marRight w:val="0"/>
          <w:marTop w:val="0"/>
          <w:marBottom w:val="0"/>
          <w:divBdr>
            <w:top w:val="none" w:sz="0" w:space="0" w:color="auto"/>
            <w:left w:val="none" w:sz="0" w:space="0" w:color="auto"/>
            <w:bottom w:val="none" w:sz="0" w:space="0" w:color="auto"/>
            <w:right w:val="none" w:sz="0" w:space="0" w:color="auto"/>
          </w:divBdr>
        </w:div>
        <w:div w:id="1984314297">
          <w:marLeft w:val="640"/>
          <w:marRight w:val="0"/>
          <w:marTop w:val="0"/>
          <w:marBottom w:val="0"/>
          <w:divBdr>
            <w:top w:val="none" w:sz="0" w:space="0" w:color="auto"/>
            <w:left w:val="none" w:sz="0" w:space="0" w:color="auto"/>
            <w:bottom w:val="none" w:sz="0" w:space="0" w:color="auto"/>
            <w:right w:val="none" w:sz="0" w:space="0" w:color="auto"/>
          </w:divBdr>
        </w:div>
        <w:div w:id="878006453">
          <w:marLeft w:val="640"/>
          <w:marRight w:val="0"/>
          <w:marTop w:val="0"/>
          <w:marBottom w:val="0"/>
          <w:divBdr>
            <w:top w:val="none" w:sz="0" w:space="0" w:color="auto"/>
            <w:left w:val="none" w:sz="0" w:space="0" w:color="auto"/>
            <w:bottom w:val="none" w:sz="0" w:space="0" w:color="auto"/>
            <w:right w:val="none" w:sz="0" w:space="0" w:color="auto"/>
          </w:divBdr>
        </w:div>
        <w:div w:id="1548495168">
          <w:marLeft w:val="640"/>
          <w:marRight w:val="0"/>
          <w:marTop w:val="0"/>
          <w:marBottom w:val="0"/>
          <w:divBdr>
            <w:top w:val="none" w:sz="0" w:space="0" w:color="auto"/>
            <w:left w:val="none" w:sz="0" w:space="0" w:color="auto"/>
            <w:bottom w:val="none" w:sz="0" w:space="0" w:color="auto"/>
            <w:right w:val="none" w:sz="0" w:space="0" w:color="auto"/>
          </w:divBdr>
        </w:div>
        <w:div w:id="577443201">
          <w:marLeft w:val="640"/>
          <w:marRight w:val="0"/>
          <w:marTop w:val="0"/>
          <w:marBottom w:val="0"/>
          <w:divBdr>
            <w:top w:val="none" w:sz="0" w:space="0" w:color="auto"/>
            <w:left w:val="none" w:sz="0" w:space="0" w:color="auto"/>
            <w:bottom w:val="none" w:sz="0" w:space="0" w:color="auto"/>
            <w:right w:val="none" w:sz="0" w:space="0" w:color="auto"/>
          </w:divBdr>
        </w:div>
        <w:div w:id="38746033">
          <w:marLeft w:val="640"/>
          <w:marRight w:val="0"/>
          <w:marTop w:val="0"/>
          <w:marBottom w:val="0"/>
          <w:divBdr>
            <w:top w:val="none" w:sz="0" w:space="0" w:color="auto"/>
            <w:left w:val="none" w:sz="0" w:space="0" w:color="auto"/>
            <w:bottom w:val="none" w:sz="0" w:space="0" w:color="auto"/>
            <w:right w:val="none" w:sz="0" w:space="0" w:color="auto"/>
          </w:divBdr>
        </w:div>
        <w:div w:id="200288406">
          <w:marLeft w:val="640"/>
          <w:marRight w:val="0"/>
          <w:marTop w:val="0"/>
          <w:marBottom w:val="0"/>
          <w:divBdr>
            <w:top w:val="none" w:sz="0" w:space="0" w:color="auto"/>
            <w:left w:val="none" w:sz="0" w:space="0" w:color="auto"/>
            <w:bottom w:val="none" w:sz="0" w:space="0" w:color="auto"/>
            <w:right w:val="none" w:sz="0" w:space="0" w:color="auto"/>
          </w:divBdr>
        </w:div>
        <w:div w:id="517961412">
          <w:marLeft w:val="640"/>
          <w:marRight w:val="0"/>
          <w:marTop w:val="0"/>
          <w:marBottom w:val="0"/>
          <w:divBdr>
            <w:top w:val="none" w:sz="0" w:space="0" w:color="auto"/>
            <w:left w:val="none" w:sz="0" w:space="0" w:color="auto"/>
            <w:bottom w:val="none" w:sz="0" w:space="0" w:color="auto"/>
            <w:right w:val="none" w:sz="0" w:space="0" w:color="auto"/>
          </w:divBdr>
        </w:div>
        <w:div w:id="2071268885">
          <w:marLeft w:val="640"/>
          <w:marRight w:val="0"/>
          <w:marTop w:val="0"/>
          <w:marBottom w:val="0"/>
          <w:divBdr>
            <w:top w:val="none" w:sz="0" w:space="0" w:color="auto"/>
            <w:left w:val="none" w:sz="0" w:space="0" w:color="auto"/>
            <w:bottom w:val="none" w:sz="0" w:space="0" w:color="auto"/>
            <w:right w:val="none" w:sz="0" w:space="0" w:color="auto"/>
          </w:divBdr>
        </w:div>
        <w:div w:id="1222447847">
          <w:marLeft w:val="640"/>
          <w:marRight w:val="0"/>
          <w:marTop w:val="0"/>
          <w:marBottom w:val="0"/>
          <w:divBdr>
            <w:top w:val="none" w:sz="0" w:space="0" w:color="auto"/>
            <w:left w:val="none" w:sz="0" w:space="0" w:color="auto"/>
            <w:bottom w:val="none" w:sz="0" w:space="0" w:color="auto"/>
            <w:right w:val="none" w:sz="0" w:space="0" w:color="auto"/>
          </w:divBdr>
        </w:div>
        <w:div w:id="626930207">
          <w:marLeft w:val="640"/>
          <w:marRight w:val="0"/>
          <w:marTop w:val="0"/>
          <w:marBottom w:val="0"/>
          <w:divBdr>
            <w:top w:val="none" w:sz="0" w:space="0" w:color="auto"/>
            <w:left w:val="none" w:sz="0" w:space="0" w:color="auto"/>
            <w:bottom w:val="none" w:sz="0" w:space="0" w:color="auto"/>
            <w:right w:val="none" w:sz="0" w:space="0" w:color="auto"/>
          </w:divBdr>
        </w:div>
        <w:div w:id="1937400009">
          <w:marLeft w:val="640"/>
          <w:marRight w:val="0"/>
          <w:marTop w:val="0"/>
          <w:marBottom w:val="0"/>
          <w:divBdr>
            <w:top w:val="none" w:sz="0" w:space="0" w:color="auto"/>
            <w:left w:val="none" w:sz="0" w:space="0" w:color="auto"/>
            <w:bottom w:val="none" w:sz="0" w:space="0" w:color="auto"/>
            <w:right w:val="none" w:sz="0" w:space="0" w:color="auto"/>
          </w:divBdr>
        </w:div>
        <w:div w:id="746074413">
          <w:marLeft w:val="640"/>
          <w:marRight w:val="0"/>
          <w:marTop w:val="0"/>
          <w:marBottom w:val="0"/>
          <w:divBdr>
            <w:top w:val="none" w:sz="0" w:space="0" w:color="auto"/>
            <w:left w:val="none" w:sz="0" w:space="0" w:color="auto"/>
            <w:bottom w:val="none" w:sz="0" w:space="0" w:color="auto"/>
            <w:right w:val="none" w:sz="0" w:space="0" w:color="auto"/>
          </w:divBdr>
        </w:div>
        <w:div w:id="516315921">
          <w:marLeft w:val="640"/>
          <w:marRight w:val="0"/>
          <w:marTop w:val="0"/>
          <w:marBottom w:val="0"/>
          <w:divBdr>
            <w:top w:val="none" w:sz="0" w:space="0" w:color="auto"/>
            <w:left w:val="none" w:sz="0" w:space="0" w:color="auto"/>
            <w:bottom w:val="none" w:sz="0" w:space="0" w:color="auto"/>
            <w:right w:val="none" w:sz="0" w:space="0" w:color="auto"/>
          </w:divBdr>
        </w:div>
        <w:div w:id="1187908685">
          <w:marLeft w:val="640"/>
          <w:marRight w:val="0"/>
          <w:marTop w:val="0"/>
          <w:marBottom w:val="0"/>
          <w:divBdr>
            <w:top w:val="none" w:sz="0" w:space="0" w:color="auto"/>
            <w:left w:val="none" w:sz="0" w:space="0" w:color="auto"/>
            <w:bottom w:val="none" w:sz="0" w:space="0" w:color="auto"/>
            <w:right w:val="none" w:sz="0" w:space="0" w:color="auto"/>
          </w:divBdr>
        </w:div>
        <w:div w:id="1746606650">
          <w:marLeft w:val="640"/>
          <w:marRight w:val="0"/>
          <w:marTop w:val="0"/>
          <w:marBottom w:val="0"/>
          <w:divBdr>
            <w:top w:val="none" w:sz="0" w:space="0" w:color="auto"/>
            <w:left w:val="none" w:sz="0" w:space="0" w:color="auto"/>
            <w:bottom w:val="none" w:sz="0" w:space="0" w:color="auto"/>
            <w:right w:val="none" w:sz="0" w:space="0" w:color="auto"/>
          </w:divBdr>
        </w:div>
        <w:div w:id="1065227912">
          <w:marLeft w:val="640"/>
          <w:marRight w:val="0"/>
          <w:marTop w:val="0"/>
          <w:marBottom w:val="0"/>
          <w:divBdr>
            <w:top w:val="none" w:sz="0" w:space="0" w:color="auto"/>
            <w:left w:val="none" w:sz="0" w:space="0" w:color="auto"/>
            <w:bottom w:val="none" w:sz="0" w:space="0" w:color="auto"/>
            <w:right w:val="none" w:sz="0" w:space="0" w:color="auto"/>
          </w:divBdr>
        </w:div>
        <w:div w:id="1621523294">
          <w:marLeft w:val="640"/>
          <w:marRight w:val="0"/>
          <w:marTop w:val="0"/>
          <w:marBottom w:val="0"/>
          <w:divBdr>
            <w:top w:val="none" w:sz="0" w:space="0" w:color="auto"/>
            <w:left w:val="none" w:sz="0" w:space="0" w:color="auto"/>
            <w:bottom w:val="none" w:sz="0" w:space="0" w:color="auto"/>
            <w:right w:val="none" w:sz="0" w:space="0" w:color="auto"/>
          </w:divBdr>
        </w:div>
        <w:div w:id="1983075796">
          <w:marLeft w:val="640"/>
          <w:marRight w:val="0"/>
          <w:marTop w:val="0"/>
          <w:marBottom w:val="0"/>
          <w:divBdr>
            <w:top w:val="none" w:sz="0" w:space="0" w:color="auto"/>
            <w:left w:val="none" w:sz="0" w:space="0" w:color="auto"/>
            <w:bottom w:val="none" w:sz="0" w:space="0" w:color="auto"/>
            <w:right w:val="none" w:sz="0" w:space="0" w:color="auto"/>
          </w:divBdr>
        </w:div>
        <w:div w:id="948003188">
          <w:marLeft w:val="640"/>
          <w:marRight w:val="0"/>
          <w:marTop w:val="0"/>
          <w:marBottom w:val="0"/>
          <w:divBdr>
            <w:top w:val="none" w:sz="0" w:space="0" w:color="auto"/>
            <w:left w:val="none" w:sz="0" w:space="0" w:color="auto"/>
            <w:bottom w:val="none" w:sz="0" w:space="0" w:color="auto"/>
            <w:right w:val="none" w:sz="0" w:space="0" w:color="auto"/>
          </w:divBdr>
        </w:div>
        <w:div w:id="1198658016">
          <w:marLeft w:val="640"/>
          <w:marRight w:val="0"/>
          <w:marTop w:val="0"/>
          <w:marBottom w:val="0"/>
          <w:divBdr>
            <w:top w:val="none" w:sz="0" w:space="0" w:color="auto"/>
            <w:left w:val="none" w:sz="0" w:space="0" w:color="auto"/>
            <w:bottom w:val="none" w:sz="0" w:space="0" w:color="auto"/>
            <w:right w:val="none" w:sz="0" w:space="0" w:color="auto"/>
          </w:divBdr>
        </w:div>
        <w:div w:id="1212306949">
          <w:marLeft w:val="640"/>
          <w:marRight w:val="0"/>
          <w:marTop w:val="0"/>
          <w:marBottom w:val="0"/>
          <w:divBdr>
            <w:top w:val="none" w:sz="0" w:space="0" w:color="auto"/>
            <w:left w:val="none" w:sz="0" w:space="0" w:color="auto"/>
            <w:bottom w:val="none" w:sz="0" w:space="0" w:color="auto"/>
            <w:right w:val="none" w:sz="0" w:space="0" w:color="auto"/>
          </w:divBdr>
        </w:div>
        <w:div w:id="576792565">
          <w:marLeft w:val="640"/>
          <w:marRight w:val="0"/>
          <w:marTop w:val="0"/>
          <w:marBottom w:val="0"/>
          <w:divBdr>
            <w:top w:val="none" w:sz="0" w:space="0" w:color="auto"/>
            <w:left w:val="none" w:sz="0" w:space="0" w:color="auto"/>
            <w:bottom w:val="none" w:sz="0" w:space="0" w:color="auto"/>
            <w:right w:val="none" w:sz="0" w:space="0" w:color="auto"/>
          </w:divBdr>
        </w:div>
        <w:div w:id="1898276498">
          <w:marLeft w:val="640"/>
          <w:marRight w:val="0"/>
          <w:marTop w:val="0"/>
          <w:marBottom w:val="0"/>
          <w:divBdr>
            <w:top w:val="none" w:sz="0" w:space="0" w:color="auto"/>
            <w:left w:val="none" w:sz="0" w:space="0" w:color="auto"/>
            <w:bottom w:val="none" w:sz="0" w:space="0" w:color="auto"/>
            <w:right w:val="none" w:sz="0" w:space="0" w:color="auto"/>
          </w:divBdr>
        </w:div>
        <w:div w:id="410278575">
          <w:marLeft w:val="640"/>
          <w:marRight w:val="0"/>
          <w:marTop w:val="0"/>
          <w:marBottom w:val="0"/>
          <w:divBdr>
            <w:top w:val="none" w:sz="0" w:space="0" w:color="auto"/>
            <w:left w:val="none" w:sz="0" w:space="0" w:color="auto"/>
            <w:bottom w:val="none" w:sz="0" w:space="0" w:color="auto"/>
            <w:right w:val="none" w:sz="0" w:space="0" w:color="auto"/>
          </w:divBdr>
        </w:div>
        <w:div w:id="395126168">
          <w:marLeft w:val="640"/>
          <w:marRight w:val="0"/>
          <w:marTop w:val="0"/>
          <w:marBottom w:val="0"/>
          <w:divBdr>
            <w:top w:val="none" w:sz="0" w:space="0" w:color="auto"/>
            <w:left w:val="none" w:sz="0" w:space="0" w:color="auto"/>
            <w:bottom w:val="none" w:sz="0" w:space="0" w:color="auto"/>
            <w:right w:val="none" w:sz="0" w:space="0" w:color="auto"/>
          </w:divBdr>
        </w:div>
        <w:div w:id="1384644825">
          <w:marLeft w:val="640"/>
          <w:marRight w:val="0"/>
          <w:marTop w:val="0"/>
          <w:marBottom w:val="0"/>
          <w:divBdr>
            <w:top w:val="none" w:sz="0" w:space="0" w:color="auto"/>
            <w:left w:val="none" w:sz="0" w:space="0" w:color="auto"/>
            <w:bottom w:val="none" w:sz="0" w:space="0" w:color="auto"/>
            <w:right w:val="none" w:sz="0" w:space="0" w:color="auto"/>
          </w:divBdr>
        </w:div>
        <w:div w:id="341132631">
          <w:marLeft w:val="640"/>
          <w:marRight w:val="0"/>
          <w:marTop w:val="0"/>
          <w:marBottom w:val="0"/>
          <w:divBdr>
            <w:top w:val="none" w:sz="0" w:space="0" w:color="auto"/>
            <w:left w:val="none" w:sz="0" w:space="0" w:color="auto"/>
            <w:bottom w:val="none" w:sz="0" w:space="0" w:color="auto"/>
            <w:right w:val="none" w:sz="0" w:space="0" w:color="auto"/>
          </w:divBdr>
        </w:div>
        <w:div w:id="750853214">
          <w:marLeft w:val="640"/>
          <w:marRight w:val="0"/>
          <w:marTop w:val="0"/>
          <w:marBottom w:val="0"/>
          <w:divBdr>
            <w:top w:val="none" w:sz="0" w:space="0" w:color="auto"/>
            <w:left w:val="none" w:sz="0" w:space="0" w:color="auto"/>
            <w:bottom w:val="none" w:sz="0" w:space="0" w:color="auto"/>
            <w:right w:val="none" w:sz="0" w:space="0" w:color="auto"/>
          </w:divBdr>
        </w:div>
        <w:div w:id="1135636298">
          <w:marLeft w:val="640"/>
          <w:marRight w:val="0"/>
          <w:marTop w:val="0"/>
          <w:marBottom w:val="0"/>
          <w:divBdr>
            <w:top w:val="none" w:sz="0" w:space="0" w:color="auto"/>
            <w:left w:val="none" w:sz="0" w:space="0" w:color="auto"/>
            <w:bottom w:val="none" w:sz="0" w:space="0" w:color="auto"/>
            <w:right w:val="none" w:sz="0" w:space="0" w:color="auto"/>
          </w:divBdr>
        </w:div>
        <w:div w:id="95640660">
          <w:marLeft w:val="640"/>
          <w:marRight w:val="0"/>
          <w:marTop w:val="0"/>
          <w:marBottom w:val="0"/>
          <w:divBdr>
            <w:top w:val="none" w:sz="0" w:space="0" w:color="auto"/>
            <w:left w:val="none" w:sz="0" w:space="0" w:color="auto"/>
            <w:bottom w:val="none" w:sz="0" w:space="0" w:color="auto"/>
            <w:right w:val="none" w:sz="0" w:space="0" w:color="auto"/>
          </w:divBdr>
        </w:div>
        <w:div w:id="497385175">
          <w:marLeft w:val="640"/>
          <w:marRight w:val="0"/>
          <w:marTop w:val="0"/>
          <w:marBottom w:val="0"/>
          <w:divBdr>
            <w:top w:val="none" w:sz="0" w:space="0" w:color="auto"/>
            <w:left w:val="none" w:sz="0" w:space="0" w:color="auto"/>
            <w:bottom w:val="none" w:sz="0" w:space="0" w:color="auto"/>
            <w:right w:val="none" w:sz="0" w:space="0" w:color="auto"/>
          </w:divBdr>
        </w:div>
        <w:div w:id="898321166">
          <w:marLeft w:val="640"/>
          <w:marRight w:val="0"/>
          <w:marTop w:val="0"/>
          <w:marBottom w:val="0"/>
          <w:divBdr>
            <w:top w:val="none" w:sz="0" w:space="0" w:color="auto"/>
            <w:left w:val="none" w:sz="0" w:space="0" w:color="auto"/>
            <w:bottom w:val="none" w:sz="0" w:space="0" w:color="auto"/>
            <w:right w:val="none" w:sz="0" w:space="0" w:color="auto"/>
          </w:divBdr>
        </w:div>
      </w:divsChild>
    </w:div>
    <w:div w:id="103306429">
      <w:bodyDiv w:val="1"/>
      <w:marLeft w:val="0"/>
      <w:marRight w:val="0"/>
      <w:marTop w:val="0"/>
      <w:marBottom w:val="0"/>
      <w:divBdr>
        <w:top w:val="none" w:sz="0" w:space="0" w:color="auto"/>
        <w:left w:val="none" w:sz="0" w:space="0" w:color="auto"/>
        <w:bottom w:val="none" w:sz="0" w:space="0" w:color="auto"/>
        <w:right w:val="none" w:sz="0" w:space="0" w:color="auto"/>
      </w:divBdr>
      <w:divsChild>
        <w:div w:id="1185241657">
          <w:marLeft w:val="640"/>
          <w:marRight w:val="0"/>
          <w:marTop w:val="0"/>
          <w:marBottom w:val="0"/>
          <w:divBdr>
            <w:top w:val="none" w:sz="0" w:space="0" w:color="auto"/>
            <w:left w:val="none" w:sz="0" w:space="0" w:color="auto"/>
            <w:bottom w:val="none" w:sz="0" w:space="0" w:color="auto"/>
            <w:right w:val="none" w:sz="0" w:space="0" w:color="auto"/>
          </w:divBdr>
        </w:div>
        <w:div w:id="1312439715">
          <w:marLeft w:val="640"/>
          <w:marRight w:val="0"/>
          <w:marTop w:val="0"/>
          <w:marBottom w:val="0"/>
          <w:divBdr>
            <w:top w:val="none" w:sz="0" w:space="0" w:color="auto"/>
            <w:left w:val="none" w:sz="0" w:space="0" w:color="auto"/>
            <w:bottom w:val="none" w:sz="0" w:space="0" w:color="auto"/>
            <w:right w:val="none" w:sz="0" w:space="0" w:color="auto"/>
          </w:divBdr>
        </w:div>
        <w:div w:id="780495006">
          <w:marLeft w:val="640"/>
          <w:marRight w:val="0"/>
          <w:marTop w:val="0"/>
          <w:marBottom w:val="0"/>
          <w:divBdr>
            <w:top w:val="none" w:sz="0" w:space="0" w:color="auto"/>
            <w:left w:val="none" w:sz="0" w:space="0" w:color="auto"/>
            <w:bottom w:val="none" w:sz="0" w:space="0" w:color="auto"/>
            <w:right w:val="none" w:sz="0" w:space="0" w:color="auto"/>
          </w:divBdr>
        </w:div>
        <w:div w:id="280235594">
          <w:marLeft w:val="640"/>
          <w:marRight w:val="0"/>
          <w:marTop w:val="0"/>
          <w:marBottom w:val="0"/>
          <w:divBdr>
            <w:top w:val="none" w:sz="0" w:space="0" w:color="auto"/>
            <w:left w:val="none" w:sz="0" w:space="0" w:color="auto"/>
            <w:bottom w:val="none" w:sz="0" w:space="0" w:color="auto"/>
            <w:right w:val="none" w:sz="0" w:space="0" w:color="auto"/>
          </w:divBdr>
        </w:div>
        <w:div w:id="669723659">
          <w:marLeft w:val="640"/>
          <w:marRight w:val="0"/>
          <w:marTop w:val="0"/>
          <w:marBottom w:val="0"/>
          <w:divBdr>
            <w:top w:val="none" w:sz="0" w:space="0" w:color="auto"/>
            <w:left w:val="none" w:sz="0" w:space="0" w:color="auto"/>
            <w:bottom w:val="none" w:sz="0" w:space="0" w:color="auto"/>
            <w:right w:val="none" w:sz="0" w:space="0" w:color="auto"/>
          </w:divBdr>
        </w:div>
        <w:div w:id="1119375930">
          <w:marLeft w:val="640"/>
          <w:marRight w:val="0"/>
          <w:marTop w:val="0"/>
          <w:marBottom w:val="0"/>
          <w:divBdr>
            <w:top w:val="none" w:sz="0" w:space="0" w:color="auto"/>
            <w:left w:val="none" w:sz="0" w:space="0" w:color="auto"/>
            <w:bottom w:val="none" w:sz="0" w:space="0" w:color="auto"/>
            <w:right w:val="none" w:sz="0" w:space="0" w:color="auto"/>
          </w:divBdr>
        </w:div>
        <w:div w:id="170416610">
          <w:marLeft w:val="640"/>
          <w:marRight w:val="0"/>
          <w:marTop w:val="0"/>
          <w:marBottom w:val="0"/>
          <w:divBdr>
            <w:top w:val="none" w:sz="0" w:space="0" w:color="auto"/>
            <w:left w:val="none" w:sz="0" w:space="0" w:color="auto"/>
            <w:bottom w:val="none" w:sz="0" w:space="0" w:color="auto"/>
            <w:right w:val="none" w:sz="0" w:space="0" w:color="auto"/>
          </w:divBdr>
        </w:div>
        <w:div w:id="1213467790">
          <w:marLeft w:val="640"/>
          <w:marRight w:val="0"/>
          <w:marTop w:val="0"/>
          <w:marBottom w:val="0"/>
          <w:divBdr>
            <w:top w:val="none" w:sz="0" w:space="0" w:color="auto"/>
            <w:left w:val="none" w:sz="0" w:space="0" w:color="auto"/>
            <w:bottom w:val="none" w:sz="0" w:space="0" w:color="auto"/>
            <w:right w:val="none" w:sz="0" w:space="0" w:color="auto"/>
          </w:divBdr>
        </w:div>
        <w:div w:id="666595697">
          <w:marLeft w:val="640"/>
          <w:marRight w:val="0"/>
          <w:marTop w:val="0"/>
          <w:marBottom w:val="0"/>
          <w:divBdr>
            <w:top w:val="none" w:sz="0" w:space="0" w:color="auto"/>
            <w:left w:val="none" w:sz="0" w:space="0" w:color="auto"/>
            <w:bottom w:val="none" w:sz="0" w:space="0" w:color="auto"/>
            <w:right w:val="none" w:sz="0" w:space="0" w:color="auto"/>
          </w:divBdr>
        </w:div>
        <w:div w:id="734546492">
          <w:marLeft w:val="640"/>
          <w:marRight w:val="0"/>
          <w:marTop w:val="0"/>
          <w:marBottom w:val="0"/>
          <w:divBdr>
            <w:top w:val="none" w:sz="0" w:space="0" w:color="auto"/>
            <w:left w:val="none" w:sz="0" w:space="0" w:color="auto"/>
            <w:bottom w:val="none" w:sz="0" w:space="0" w:color="auto"/>
            <w:right w:val="none" w:sz="0" w:space="0" w:color="auto"/>
          </w:divBdr>
        </w:div>
        <w:div w:id="81340109">
          <w:marLeft w:val="640"/>
          <w:marRight w:val="0"/>
          <w:marTop w:val="0"/>
          <w:marBottom w:val="0"/>
          <w:divBdr>
            <w:top w:val="none" w:sz="0" w:space="0" w:color="auto"/>
            <w:left w:val="none" w:sz="0" w:space="0" w:color="auto"/>
            <w:bottom w:val="none" w:sz="0" w:space="0" w:color="auto"/>
            <w:right w:val="none" w:sz="0" w:space="0" w:color="auto"/>
          </w:divBdr>
        </w:div>
        <w:div w:id="458647058">
          <w:marLeft w:val="640"/>
          <w:marRight w:val="0"/>
          <w:marTop w:val="0"/>
          <w:marBottom w:val="0"/>
          <w:divBdr>
            <w:top w:val="none" w:sz="0" w:space="0" w:color="auto"/>
            <w:left w:val="none" w:sz="0" w:space="0" w:color="auto"/>
            <w:bottom w:val="none" w:sz="0" w:space="0" w:color="auto"/>
            <w:right w:val="none" w:sz="0" w:space="0" w:color="auto"/>
          </w:divBdr>
        </w:div>
        <w:div w:id="1439836527">
          <w:marLeft w:val="640"/>
          <w:marRight w:val="0"/>
          <w:marTop w:val="0"/>
          <w:marBottom w:val="0"/>
          <w:divBdr>
            <w:top w:val="none" w:sz="0" w:space="0" w:color="auto"/>
            <w:left w:val="none" w:sz="0" w:space="0" w:color="auto"/>
            <w:bottom w:val="none" w:sz="0" w:space="0" w:color="auto"/>
            <w:right w:val="none" w:sz="0" w:space="0" w:color="auto"/>
          </w:divBdr>
        </w:div>
        <w:div w:id="347757398">
          <w:marLeft w:val="640"/>
          <w:marRight w:val="0"/>
          <w:marTop w:val="0"/>
          <w:marBottom w:val="0"/>
          <w:divBdr>
            <w:top w:val="none" w:sz="0" w:space="0" w:color="auto"/>
            <w:left w:val="none" w:sz="0" w:space="0" w:color="auto"/>
            <w:bottom w:val="none" w:sz="0" w:space="0" w:color="auto"/>
            <w:right w:val="none" w:sz="0" w:space="0" w:color="auto"/>
          </w:divBdr>
        </w:div>
        <w:div w:id="109512939">
          <w:marLeft w:val="640"/>
          <w:marRight w:val="0"/>
          <w:marTop w:val="0"/>
          <w:marBottom w:val="0"/>
          <w:divBdr>
            <w:top w:val="none" w:sz="0" w:space="0" w:color="auto"/>
            <w:left w:val="none" w:sz="0" w:space="0" w:color="auto"/>
            <w:bottom w:val="none" w:sz="0" w:space="0" w:color="auto"/>
            <w:right w:val="none" w:sz="0" w:space="0" w:color="auto"/>
          </w:divBdr>
        </w:div>
        <w:div w:id="622808273">
          <w:marLeft w:val="640"/>
          <w:marRight w:val="0"/>
          <w:marTop w:val="0"/>
          <w:marBottom w:val="0"/>
          <w:divBdr>
            <w:top w:val="none" w:sz="0" w:space="0" w:color="auto"/>
            <w:left w:val="none" w:sz="0" w:space="0" w:color="auto"/>
            <w:bottom w:val="none" w:sz="0" w:space="0" w:color="auto"/>
            <w:right w:val="none" w:sz="0" w:space="0" w:color="auto"/>
          </w:divBdr>
        </w:div>
        <w:div w:id="2042507759">
          <w:marLeft w:val="640"/>
          <w:marRight w:val="0"/>
          <w:marTop w:val="0"/>
          <w:marBottom w:val="0"/>
          <w:divBdr>
            <w:top w:val="none" w:sz="0" w:space="0" w:color="auto"/>
            <w:left w:val="none" w:sz="0" w:space="0" w:color="auto"/>
            <w:bottom w:val="none" w:sz="0" w:space="0" w:color="auto"/>
            <w:right w:val="none" w:sz="0" w:space="0" w:color="auto"/>
          </w:divBdr>
        </w:div>
        <w:div w:id="1135181238">
          <w:marLeft w:val="640"/>
          <w:marRight w:val="0"/>
          <w:marTop w:val="0"/>
          <w:marBottom w:val="0"/>
          <w:divBdr>
            <w:top w:val="none" w:sz="0" w:space="0" w:color="auto"/>
            <w:left w:val="none" w:sz="0" w:space="0" w:color="auto"/>
            <w:bottom w:val="none" w:sz="0" w:space="0" w:color="auto"/>
            <w:right w:val="none" w:sz="0" w:space="0" w:color="auto"/>
          </w:divBdr>
        </w:div>
        <w:div w:id="1474907176">
          <w:marLeft w:val="640"/>
          <w:marRight w:val="0"/>
          <w:marTop w:val="0"/>
          <w:marBottom w:val="0"/>
          <w:divBdr>
            <w:top w:val="none" w:sz="0" w:space="0" w:color="auto"/>
            <w:left w:val="none" w:sz="0" w:space="0" w:color="auto"/>
            <w:bottom w:val="none" w:sz="0" w:space="0" w:color="auto"/>
            <w:right w:val="none" w:sz="0" w:space="0" w:color="auto"/>
          </w:divBdr>
        </w:div>
        <w:div w:id="967320489">
          <w:marLeft w:val="640"/>
          <w:marRight w:val="0"/>
          <w:marTop w:val="0"/>
          <w:marBottom w:val="0"/>
          <w:divBdr>
            <w:top w:val="none" w:sz="0" w:space="0" w:color="auto"/>
            <w:left w:val="none" w:sz="0" w:space="0" w:color="auto"/>
            <w:bottom w:val="none" w:sz="0" w:space="0" w:color="auto"/>
            <w:right w:val="none" w:sz="0" w:space="0" w:color="auto"/>
          </w:divBdr>
        </w:div>
        <w:div w:id="170726583">
          <w:marLeft w:val="640"/>
          <w:marRight w:val="0"/>
          <w:marTop w:val="0"/>
          <w:marBottom w:val="0"/>
          <w:divBdr>
            <w:top w:val="none" w:sz="0" w:space="0" w:color="auto"/>
            <w:left w:val="none" w:sz="0" w:space="0" w:color="auto"/>
            <w:bottom w:val="none" w:sz="0" w:space="0" w:color="auto"/>
            <w:right w:val="none" w:sz="0" w:space="0" w:color="auto"/>
          </w:divBdr>
        </w:div>
        <w:div w:id="1281450694">
          <w:marLeft w:val="640"/>
          <w:marRight w:val="0"/>
          <w:marTop w:val="0"/>
          <w:marBottom w:val="0"/>
          <w:divBdr>
            <w:top w:val="none" w:sz="0" w:space="0" w:color="auto"/>
            <w:left w:val="none" w:sz="0" w:space="0" w:color="auto"/>
            <w:bottom w:val="none" w:sz="0" w:space="0" w:color="auto"/>
            <w:right w:val="none" w:sz="0" w:space="0" w:color="auto"/>
          </w:divBdr>
        </w:div>
        <w:div w:id="2042320323">
          <w:marLeft w:val="640"/>
          <w:marRight w:val="0"/>
          <w:marTop w:val="0"/>
          <w:marBottom w:val="0"/>
          <w:divBdr>
            <w:top w:val="none" w:sz="0" w:space="0" w:color="auto"/>
            <w:left w:val="none" w:sz="0" w:space="0" w:color="auto"/>
            <w:bottom w:val="none" w:sz="0" w:space="0" w:color="auto"/>
            <w:right w:val="none" w:sz="0" w:space="0" w:color="auto"/>
          </w:divBdr>
        </w:div>
        <w:div w:id="702096121">
          <w:marLeft w:val="640"/>
          <w:marRight w:val="0"/>
          <w:marTop w:val="0"/>
          <w:marBottom w:val="0"/>
          <w:divBdr>
            <w:top w:val="none" w:sz="0" w:space="0" w:color="auto"/>
            <w:left w:val="none" w:sz="0" w:space="0" w:color="auto"/>
            <w:bottom w:val="none" w:sz="0" w:space="0" w:color="auto"/>
            <w:right w:val="none" w:sz="0" w:space="0" w:color="auto"/>
          </w:divBdr>
        </w:div>
        <w:div w:id="1261257769">
          <w:marLeft w:val="640"/>
          <w:marRight w:val="0"/>
          <w:marTop w:val="0"/>
          <w:marBottom w:val="0"/>
          <w:divBdr>
            <w:top w:val="none" w:sz="0" w:space="0" w:color="auto"/>
            <w:left w:val="none" w:sz="0" w:space="0" w:color="auto"/>
            <w:bottom w:val="none" w:sz="0" w:space="0" w:color="auto"/>
            <w:right w:val="none" w:sz="0" w:space="0" w:color="auto"/>
          </w:divBdr>
        </w:div>
      </w:divsChild>
    </w:div>
    <w:div w:id="104346608">
      <w:bodyDiv w:val="1"/>
      <w:marLeft w:val="0"/>
      <w:marRight w:val="0"/>
      <w:marTop w:val="0"/>
      <w:marBottom w:val="0"/>
      <w:divBdr>
        <w:top w:val="none" w:sz="0" w:space="0" w:color="auto"/>
        <w:left w:val="none" w:sz="0" w:space="0" w:color="auto"/>
        <w:bottom w:val="none" w:sz="0" w:space="0" w:color="auto"/>
        <w:right w:val="none" w:sz="0" w:space="0" w:color="auto"/>
      </w:divBdr>
      <w:divsChild>
        <w:div w:id="1846280926">
          <w:marLeft w:val="640"/>
          <w:marRight w:val="0"/>
          <w:marTop w:val="0"/>
          <w:marBottom w:val="0"/>
          <w:divBdr>
            <w:top w:val="none" w:sz="0" w:space="0" w:color="auto"/>
            <w:left w:val="none" w:sz="0" w:space="0" w:color="auto"/>
            <w:bottom w:val="none" w:sz="0" w:space="0" w:color="auto"/>
            <w:right w:val="none" w:sz="0" w:space="0" w:color="auto"/>
          </w:divBdr>
        </w:div>
        <w:div w:id="2043551240">
          <w:marLeft w:val="640"/>
          <w:marRight w:val="0"/>
          <w:marTop w:val="0"/>
          <w:marBottom w:val="0"/>
          <w:divBdr>
            <w:top w:val="none" w:sz="0" w:space="0" w:color="auto"/>
            <w:left w:val="none" w:sz="0" w:space="0" w:color="auto"/>
            <w:bottom w:val="none" w:sz="0" w:space="0" w:color="auto"/>
            <w:right w:val="none" w:sz="0" w:space="0" w:color="auto"/>
          </w:divBdr>
        </w:div>
        <w:div w:id="545795164">
          <w:marLeft w:val="640"/>
          <w:marRight w:val="0"/>
          <w:marTop w:val="0"/>
          <w:marBottom w:val="0"/>
          <w:divBdr>
            <w:top w:val="none" w:sz="0" w:space="0" w:color="auto"/>
            <w:left w:val="none" w:sz="0" w:space="0" w:color="auto"/>
            <w:bottom w:val="none" w:sz="0" w:space="0" w:color="auto"/>
            <w:right w:val="none" w:sz="0" w:space="0" w:color="auto"/>
          </w:divBdr>
        </w:div>
        <w:div w:id="1471828777">
          <w:marLeft w:val="640"/>
          <w:marRight w:val="0"/>
          <w:marTop w:val="0"/>
          <w:marBottom w:val="0"/>
          <w:divBdr>
            <w:top w:val="none" w:sz="0" w:space="0" w:color="auto"/>
            <w:left w:val="none" w:sz="0" w:space="0" w:color="auto"/>
            <w:bottom w:val="none" w:sz="0" w:space="0" w:color="auto"/>
            <w:right w:val="none" w:sz="0" w:space="0" w:color="auto"/>
          </w:divBdr>
        </w:div>
        <w:div w:id="2111730663">
          <w:marLeft w:val="640"/>
          <w:marRight w:val="0"/>
          <w:marTop w:val="0"/>
          <w:marBottom w:val="0"/>
          <w:divBdr>
            <w:top w:val="none" w:sz="0" w:space="0" w:color="auto"/>
            <w:left w:val="none" w:sz="0" w:space="0" w:color="auto"/>
            <w:bottom w:val="none" w:sz="0" w:space="0" w:color="auto"/>
            <w:right w:val="none" w:sz="0" w:space="0" w:color="auto"/>
          </w:divBdr>
        </w:div>
        <w:div w:id="339626229">
          <w:marLeft w:val="640"/>
          <w:marRight w:val="0"/>
          <w:marTop w:val="0"/>
          <w:marBottom w:val="0"/>
          <w:divBdr>
            <w:top w:val="none" w:sz="0" w:space="0" w:color="auto"/>
            <w:left w:val="none" w:sz="0" w:space="0" w:color="auto"/>
            <w:bottom w:val="none" w:sz="0" w:space="0" w:color="auto"/>
            <w:right w:val="none" w:sz="0" w:space="0" w:color="auto"/>
          </w:divBdr>
        </w:div>
        <w:div w:id="1909684730">
          <w:marLeft w:val="640"/>
          <w:marRight w:val="0"/>
          <w:marTop w:val="0"/>
          <w:marBottom w:val="0"/>
          <w:divBdr>
            <w:top w:val="none" w:sz="0" w:space="0" w:color="auto"/>
            <w:left w:val="none" w:sz="0" w:space="0" w:color="auto"/>
            <w:bottom w:val="none" w:sz="0" w:space="0" w:color="auto"/>
            <w:right w:val="none" w:sz="0" w:space="0" w:color="auto"/>
          </w:divBdr>
        </w:div>
        <w:div w:id="503401021">
          <w:marLeft w:val="640"/>
          <w:marRight w:val="0"/>
          <w:marTop w:val="0"/>
          <w:marBottom w:val="0"/>
          <w:divBdr>
            <w:top w:val="none" w:sz="0" w:space="0" w:color="auto"/>
            <w:left w:val="none" w:sz="0" w:space="0" w:color="auto"/>
            <w:bottom w:val="none" w:sz="0" w:space="0" w:color="auto"/>
            <w:right w:val="none" w:sz="0" w:space="0" w:color="auto"/>
          </w:divBdr>
        </w:div>
        <w:div w:id="526338174">
          <w:marLeft w:val="640"/>
          <w:marRight w:val="0"/>
          <w:marTop w:val="0"/>
          <w:marBottom w:val="0"/>
          <w:divBdr>
            <w:top w:val="none" w:sz="0" w:space="0" w:color="auto"/>
            <w:left w:val="none" w:sz="0" w:space="0" w:color="auto"/>
            <w:bottom w:val="none" w:sz="0" w:space="0" w:color="auto"/>
            <w:right w:val="none" w:sz="0" w:space="0" w:color="auto"/>
          </w:divBdr>
        </w:div>
        <w:div w:id="531041953">
          <w:marLeft w:val="640"/>
          <w:marRight w:val="0"/>
          <w:marTop w:val="0"/>
          <w:marBottom w:val="0"/>
          <w:divBdr>
            <w:top w:val="none" w:sz="0" w:space="0" w:color="auto"/>
            <w:left w:val="none" w:sz="0" w:space="0" w:color="auto"/>
            <w:bottom w:val="none" w:sz="0" w:space="0" w:color="auto"/>
            <w:right w:val="none" w:sz="0" w:space="0" w:color="auto"/>
          </w:divBdr>
        </w:div>
        <w:div w:id="1413047492">
          <w:marLeft w:val="640"/>
          <w:marRight w:val="0"/>
          <w:marTop w:val="0"/>
          <w:marBottom w:val="0"/>
          <w:divBdr>
            <w:top w:val="none" w:sz="0" w:space="0" w:color="auto"/>
            <w:left w:val="none" w:sz="0" w:space="0" w:color="auto"/>
            <w:bottom w:val="none" w:sz="0" w:space="0" w:color="auto"/>
            <w:right w:val="none" w:sz="0" w:space="0" w:color="auto"/>
          </w:divBdr>
        </w:div>
        <w:div w:id="1360594046">
          <w:marLeft w:val="640"/>
          <w:marRight w:val="0"/>
          <w:marTop w:val="0"/>
          <w:marBottom w:val="0"/>
          <w:divBdr>
            <w:top w:val="none" w:sz="0" w:space="0" w:color="auto"/>
            <w:left w:val="none" w:sz="0" w:space="0" w:color="auto"/>
            <w:bottom w:val="none" w:sz="0" w:space="0" w:color="auto"/>
            <w:right w:val="none" w:sz="0" w:space="0" w:color="auto"/>
          </w:divBdr>
        </w:div>
        <w:div w:id="1862356569">
          <w:marLeft w:val="640"/>
          <w:marRight w:val="0"/>
          <w:marTop w:val="0"/>
          <w:marBottom w:val="0"/>
          <w:divBdr>
            <w:top w:val="none" w:sz="0" w:space="0" w:color="auto"/>
            <w:left w:val="none" w:sz="0" w:space="0" w:color="auto"/>
            <w:bottom w:val="none" w:sz="0" w:space="0" w:color="auto"/>
            <w:right w:val="none" w:sz="0" w:space="0" w:color="auto"/>
          </w:divBdr>
        </w:div>
        <w:div w:id="1001398220">
          <w:marLeft w:val="640"/>
          <w:marRight w:val="0"/>
          <w:marTop w:val="0"/>
          <w:marBottom w:val="0"/>
          <w:divBdr>
            <w:top w:val="none" w:sz="0" w:space="0" w:color="auto"/>
            <w:left w:val="none" w:sz="0" w:space="0" w:color="auto"/>
            <w:bottom w:val="none" w:sz="0" w:space="0" w:color="auto"/>
            <w:right w:val="none" w:sz="0" w:space="0" w:color="auto"/>
          </w:divBdr>
        </w:div>
        <w:div w:id="1767144289">
          <w:marLeft w:val="640"/>
          <w:marRight w:val="0"/>
          <w:marTop w:val="0"/>
          <w:marBottom w:val="0"/>
          <w:divBdr>
            <w:top w:val="none" w:sz="0" w:space="0" w:color="auto"/>
            <w:left w:val="none" w:sz="0" w:space="0" w:color="auto"/>
            <w:bottom w:val="none" w:sz="0" w:space="0" w:color="auto"/>
            <w:right w:val="none" w:sz="0" w:space="0" w:color="auto"/>
          </w:divBdr>
        </w:div>
        <w:div w:id="1701320515">
          <w:marLeft w:val="640"/>
          <w:marRight w:val="0"/>
          <w:marTop w:val="0"/>
          <w:marBottom w:val="0"/>
          <w:divBdr>
            <w:top w:val="none" w:sz="0" w:space="0" w:color="auto"/>
            <w:left w:val="none" w:sz="0" w:space="0" w:color="auto"/>
            <w:bottom w:val="none" w:sz="0" w:space="0" w:color="auto"/>
            <w:right w:val="none" w:sz="0" w:space="0" w:color="auto"/>
          </w:divBdr>
        </w:div>
        <w:div w:id="1859926130">
          <w:marLeft w:val="640"/>
          <w:marRight w:val="0"/>
          <w:marTop w:val="0"/>
          <w:marBottom w:val="0"/>
          <w:divBdr>
            <w:top w:val="none" w:sz="0" w:space="0" w:color="auto"/>
            <w:left w:val="none" w:sz="0" w:space="0" w:color="auto"/>
            <w:bottom w:val="none" w:sz="0" w:space="0" w:color="auto"/>
            <w:right w:val="none" w:sz="0" w:space="0" w:color="auto"/>
          </w:divBdr>
        </w:div>
        <w:div w:id="379478401">
          <w:marLeft w:val="640"/>
          <w:marRight w:val="0"/>
          <w:marTop w:val="0"/>
          <w:marBottom w:val="0"/>
          <w:divBdr>
            <w:top w:val="none" w:sz="0" w:space="0" w:color="auto"/>
            <w:left w:val="none" w:sz="0" w:space="0" w:color="auto"/>
            <w:bottom w:val="none" w:sz="0" w:space="0" w:color="auto"/>
            <w:right w:val="none" w:sz="0" w:space="0" w:color="auto"/>
          </w:divBdr>
        </w:div>
        <w:div w:id="988167220">
          <w:marLeft w:val="640"/>
          <w:marRight w:val="0"/>
          <w:marTop w:val="0"/>
          <w:marBottom w:val="0"/>
          <w:divBdr>
            <w:top w:val="none" w:sz="0" w:space="0" w:color="auto"/>
            <w:left w:val="none" w:sz="0" w:space="0" w:color="auto"/>
            <w:bottom w:val="none" w:sz="0" w:space="0" w:color="auto"/>
            <w:right w:val="none" w:sz="0" w:space="0" w:color="auto"/>
          </w:divBdr>
        </w:div>
        <w:div w:id="508369343">
          <w:marLeft w:val="640"/>
          <w:marRight w:val="0"/>
          <w:marTop w:val="0"/>
          <w:marBottom w:val="0"/>
          <w:divBdr>
            <w:top w:val="none" w:sz="0" w:space="0" w:color="auto"/>
            <w:left w:val="none" w:sz="0" w:space="0" w:color="auto"/>
            <w:bottom w:val="none" w:sz="0" w:space="0" w:color="auto"/>
            <w:right w:val="none" w:sz="0" w:space="0" w:color="auto"/>
          </w:divBdr>
        </w:div>
        <w:div w:id="1335911205">
          <w:marLeft w:val="640"/>
          <w:marRight w:val="0"/>
          <w:marTop w:val="0"/>
          <w:marBottom w:val="0"/>
          <w:divBdr>
            <w:top w:val="none" w:sz="0" w:space="0" w:color="auto"/>
            <w:left w:val="none" w:sz="0" w:space="0" w:color="auto"/>
            <w:bottom w:val="none" w:sz="0" w:space="0" w:color="auto"/>
            <w:right w:val="none" w:sz="0" w:space="0" w:color="auto"/>
          </w:divBdr>
        </w:div>
        <w:div w:id="528102612">
          <w:marLeft w:val="640"/>
          <w:marRight w:val="0"/>
          <w:marTop w:val="0"/>
          <w:marBottom w:val="0"/>
          <w:divBdr>
            <w:top w:val="none" w:sz="0" w:space="0" w:color="auto"/>
            <w:left w:val="none" w:sz="0" w:space="0" w:color="auto"/>
            <w:bottom w:val="none" w:sz="0" w:space="0" w:color="auto"/>
            <w:right w:val="none" w:sz="0" w:space="0" w:color="auto"/>
          </w:divBdr>
        </w:div>
        <w:div w:id="1403716563">
          <w:marLeft w:val="640"/>
          <w:marRight w:val="0"/>
          <w:marTop w:val="0"/>
          <w:marBottom w:val="0"/>
          <w:divBdr>
            <w:top w:val="none" w:sz="0" w:space="0" w:color="auto"/>
            <w:left w:val="none" w:sz="0" w:space="0" w:color="auto"/>
            <w:bottom w:val="none" w:sz="0" w:space="0" w:color="auto"/>
            <w:right w:val="none" w:sz="0" w:space="0" w:color="auto"/>
          </w:divBdr>
        </w:div>
        <w:div w:id="1015184641">
          <w:marLeft w:val="640"/>
          <w:marRight w:val="0"/>
          <w:marTop w:val="0"/>
          <w:marBottom w:val="0"/>
          <w:divBdr>
            <w:top w:val="none" w:sz="0" w:space="0" w:color="auto"/>
            <w:left w:val="none" w:sz="0" w:space="0" w:color="auto"/>
            <w:bottom w:val="none" w:sz="0" w:space="0" w:color="auto"/>
            <w:right w:val="none" w:sz="0" w:space="0" w:color="auto"/>
          </w:divBdr>
        </w:div>
        <w:div w:id="1069497063">
          <w:marLeft w:val="640"/>
          <w:marRight w:val="0"/>
          <w:marTop w:val="0"/>
          <w:marBottom w:val="0"/>
          <w:divBdr>
            <w:top w:val="none" w:sz="0" w:space="0" w:color="auto"/>
            <w:left w:val="none" w:sz="0" w:space="0" w:color="auto"/>
            <w:bottom w:val="none" w:sz="0" w:space="0" w:color="auto"/>
            <w:right w:val="none" w:sz="0" w:space="0" w:color="auto"/>
          </w:divBdr>
        </w:div>
        <w:div w:id="1339503772">
          <w:marLeft w:val="640"/>
          <w:marRight w:val="0"/>
          <w:marTop w:val="0"/>
          <w:marBottom w:val="0"/>
          <w:divBdr>
            <w:top w:val="none" w:sz="0" w:space="0" w:color="auto"/>
            <w:left w:val="none" w:sz="0" w:space="0" w:color="auto"/>
            <w:bottom w:val="none" w:sz="0" w:space="0" w:color="auto"/>
            <w:right w:val="none" w:sz="0" w:space="0" w:color="auto"/>
          </w:divBdr>
        </w:div>
        <w:div w:id="1497648026">
          <w:marLeft w:val="640"/>
          <w:marRight w:val="0"/>
          <w:marTop w:val="0"/>
          <w:marBottom w:val="0"/>
          <w:divBdr>
            <w:top w:val="none" w:sz="0" w:space="0" w:color="auto"/>
            <w:left w:val="none" w:sz="0" w:space="0" w:color="auto"/>
            <w:bottom w:val="none" w:sz="0" w:space="0" w:color="auto"/>
            <w:right w:val="none" w:sz="0" w:space="0" w:color="auto"/>
          </w:divBdr>
        </w:div>
        <w:div w:id="1929268421">
          <w:marLeft w:val="640"/>
          <w:marRight w:val="0"/>
          <w:marTop w:val="0"/>
          <w:marBottom w:val="0"/>
          <w:divBdr>
            <w:top w:val="none" w:sz="0" w:space="0" w:color="auto"/>
            <w:left w:val="none" w:sz="0" w:space="0" w:color="auto"/>
            <w:bottom w:val="none" w:sz="0" w:space="0" w:color="auto"/>
            <w:right w:val="none" w:sz="0" w:space="0" w:color="auto"/>
          </w:divBdr>
        </w:div>
        <w:div w:id="820923639">
          <w:marLeft w:val="640"/>
          <w:marRight w:val="0"/>
          <w:marTop w:val="0"/>
          <w:marBottom w:val="0"/>
          <w:divBdr>
            <w:top w:val="none" w:sz="0" w:space="0" w:color="auto"/>
            <w:left w:val="none" w:sz="0" w:space="0" w:color="auto"/>
            <w:bottom w:val="none" w:sz="0" w:space="0" w:color="auto"/>
            <w:right w:val="none" w:sz="0" w:space="0" w:color="auto"/>
          </w:divBdr>
        </w:div>
        <w:div w:id="1298684595">
          <w:marLeft w:val="640"/>
          <w:marRight w:val="0"/>
          <w:marTop w:val="0"/>
          <w:marBottom w:val="0"/>
          <w:divBdr>
            <w:top w:val="none" w:sz="0" w:space="0" w:color="auto"/>
            <w:left w:val="none" w:sz="0" w:space="0" w:color="auto"/>
            <w:bottom w:val="none" w:sz="0" w:space="0" w:color="auto"/>
            <w:right w:val="none" w:sz="0" w:space="0" w:color="auto"/>
          </w:divBdr>
        </w:div>
        <w:div w:id="775369106">
          <w:marLeft w:val="640"/>
          <w:marRight w:val="0"/>
          <w:marTop w:val="0"/>
          <w:marBottom w:val="0"/>
          <w:divBdr>
            <w:top w:val="none" w:sz="0" w:space="0" w:color="auto"/>
            <w:left w:val="none" w:sz="0" w:space="0" w:color="auto"/>
            <w:bottom w:val="none" w:sz="0" w:space="0" w:color="auto"/>
            <w:right w:val="none" w:sz="0" w:space="0" w:color="auto"/>
          </w:divBdr>
        </w:div>
        <w:div w:id="1182359291">
          <w:marLeft w:val="640"/>
          <w:marRight w:val="0"/>
          <w:marTop w:val="0"/>
          <w:marBottom w:val="0"/>
          <w:divBdr>
            <w:top w:val="none" w:sz="0" w:space="0" w:color="auto"/>
            <w:left w:val="none" w:sz="0" w:space="0" w:color="auto"/>
            <w:bottom w:val="none" w:sz="0" w:space="0" w:color="auto"/>
            <w:right w:val="none" w:sz="0" w:space="0" w:color="auto"/>
          </w:divBdr>
        </w:div>
        <w:div w:id="2025863458">
          <w:marLeft w:val="640"/>
          <w:marRight w:val="0"/>
          <w:marTop w:val="0"/>
          <w:marBottom w:val="0"/>
          <w:divBdr>
            <w:top w:val="none" w:sz="0" w:space="0" w:color="auto"/>
            <w:left w:val="none" w:sz="0" w:space="0" w:color="auto"/>
            <w:bottom w:val="none" w:sz="0" w:space="0" w:color="auto"/>
            <w:right w:val="none" w:sz="0" w:space="0" w:color="auto"/>
          </w:divBdr>
        </w:div>
        <w:div w:id="2016809473">
          <w:marLeft w:val="640"/>
          <w:marRight w:val="0"/>
          <w:marTop w:val="0"/>
          <w:marBottom w:val="0"/>
          <w:divBdr>
            <w:top w:val="none" w:sz="0" w:space="0" w:color="auto"/>
            <w:left w:val="none" w:sz="0" w:space="0" w:color="auto"/>
            <w:bottom w:val="none" w:sz="0" w:space="0" w:color="auto"/>
            <w:right w:val="none" w:sz="0" w:space="0" w:color="auto"/>
          </w:divBdr>
        </w:div>
        <w:div w:id="1136722652">
          <w:marLeft w:val="640"/>
          <w:marRight w:val="0"/>
          <w:marTop w:val="0"/>
          <w:marBottom w:val="0"/>
          <w:divBdr>
            <w:top w:val="none" w:sz="0" w:space="0" w:color="auto"/>
            <w:left w:val="none" w:sz="0" w:space="0" w:color="auto"/>
            <w:bottom w:val="none" w:sz="0" w:space="0" w:color="auto"/>
            <w:right w:val="none" w:sz="0" w:space="0" w:color="auto"/>
          </w:divBdr>
        </w:div>
        <w:div w:id="1058895776">
          <w:marLeft w:val="640"/>
          <w:marRight w:val="0"/>
          <w:marTop w:val="0"/>
          <w:marBottom w:val="0"/>
          <w:divBdr>
            <w:top w:val="none" w:sz="0" w:space="0" w:color="auto"/>
            <w:left w:val="none" w:sz="0" w:space="0" w:color="auto"/>
            <w:bottom w:val="none" w:sz="0" w:space="0" w:color="auto"/>
            <w:right w:val="none" w:sz="0" w:space="0" w:color="auto"/>
          </w:divBdr>
        </w:div>
        <w:div w:id="1800567061">
          <w:marLeft w:val="640"/>
          <w:marRight w:val="0"/>
          <w:marTop w:val="0"/>
          <w:marBottom w:val="0"/>
          <w:divBdr>
            <w:top w:val="none" w:sz="0" w:space="0" w:color="auto"/>
            <w:left w:val="none" w:sz="0" w:space="0" w:color="auto"/>
            <w:bottom w:val="none" w:sz="0" w:space="0" w:color="auto"/>
            <w:right w:val="none" w:sz="0" w:space="0" w:color="auto"/>
          </w:divBdr>
        </w:div>
        <w:div w:id="1159031001">
          <w:marLeft w:val="640"/>
          <w:marRight w:val="0"/>
          <w:marTop w:val="0"/>
          <w:marBottom w:val="0"/>
          <w:divBdr>
            <w:top w:val="none" w:sz="0" w:space="0" w:color="auto"/>
            <w:left w:val="none" w:sz="0" w:space="0" w:color="auto"/>
            <w:bottom w:val="none" w:sz="0" w:space="0" w:color="auto"/>
            <w:right w:val="none" w:sz="0" w:space="0" w:color="auto"/>
          </w:divBdr>
        </w:div>
        <w:div w:id="2046061158">
          <w:marLeft w:val="640"/>
          <w:marRight w:val="0"/>
          <w:marTop w:val="0"/>
          <w:marBottom w:val="0"/>
          <w:divBdr>
            <w:top w:val="none" w:sz="0" w:space="0" w:color="auto"/>
            <w:left w:val="none" w:sz="0" w:space="0" w:color="auto"/>
            <w:bottom w:val="none" w:sz="0" w:space="0" w:color="auto"/>
            <w:right w:val="none" w:sz="0" w:space="0" w:color="auto"/>
          </w:divBdr>
        </w:div>
        <w:div w:id="2013725380">
          <w:marLeft w:val="640"/>
          <w:marRight w:val="0"/>
          <w:marTop w:val="0"/>
          <w:marBottom w:val="0"/>
          <w:divBdr>
            <w:top w:val="none" w:sz="0" w:space="0" w:color="auto"/>
            <w:left w:val="none" w:sz="0" w:space="0" w:color="auto"/>
            <w:bottom w:val="none" w:sz="0" w:space="0" w:color="auto"/>
            <w:right w:val="none" w:sz="0" w:space="0" w:color="auto"/>
          </w:divBdr>
        </w:div>
        <w:div w:id="860053225">
          <w:marLeft w:val="640"/>
          <w:marRight w:val="0"/>
          <w:marTop w:val="0"/>
          <w:marBottom w:val="0"/>
          <w:divBdr>
            <w:top w:val="none" w:sz="0" w:space="0" w:color="auto"/>
            <w:left w:val="none" w:sz="0" w:space="0" w:color="auto"/>
            <w:bottom w:val="none" w:sz="0" w:space="0" w:color="auto"/>
            <w:right w:val="none" w:sz="0" w:space="0" w:color="auto"/>
          </w:divBdr>
        </w:div>
        <w:div w:id="567570242">
          <w:marLeft w:val="640"/>
          <w:marRight w:val="0"/>
          <w:marTop w:val="0"/>
          <w:marBottom w:val="0"/>
          <w:divBdr>
            <w:top w:val="none" w:sz="0" w:space="0" w:color="auto"/>
            <w:left w:val="none" w:sz="0" w:space="0" w:color="auto"/>
            <w:bottom w:val="none" w:sz="0" w:space="0" w:color="auto"/>
            <w:right w:val="none" w:sz="0" w:space="0" w:color="auto"/>
          </w:divBdr>
        </w:div>
        <w:div w:id="1397778716">
          <w:marLeft w:val="640"/>
          <w:marRight w:val="0"/>
          <w:marTop w:val="0"/>
          <w:marBottom w:val="0"/>
          <w:divBdr>
            <w:top w:val="none" w:sz="0" w:space="0" w:color="auto"/>
            <w:left w:val="none" w:sz="0" w:space="0" w:color="auto"/>
            <w:bottom w:val="none" w:sz="0" w:space="0" w:color="auto"/>
            <w:right w:val="none" w:sz="0" w:space="0" w:color="auto"/>
          </w:divBdr>
        </w:div>
        <w:div w:id="1914046569">
          <w:marLeft w:val="640"/>
          <w:marRight w:val="0"/>
          <w:marTop w:val="0"/>
          <w:marBottom w:val="0"/>
          <w:divBdr>
            <w:top w:val="none" w:sz="0" w:space="0" w:color="auto"/>
            <w:left w:val="none" w:sz="0" w:space="0" w:color="auto"/>
            <w:bottom w:val="none" w:sz="0" w:space="0" w:color="auto"/>
            <w:right w:val="none" w:sz="0" w:space="0" w:color="auto"/>
          </w:divBdr>
        </w:div>
        <w:div w:id="517544806">
          <w:marLeft w:val="640"/>
          <w:marRight w:val="0"/>
          <w:marTop w:val="0"/>
          <w:marBottom w:val="0"/>
          <w:divBdr>
            <w:top w:val="none" w:sz="0" w:space="0" w:color="auto"/>
            <w:left w:val="none" w:sz="0" w:space="0" w:color="auto"/>
            <w:bottom w:val="none" w:sz="0" w:space="0" w:color="auto"/>
            <w:right w:val="none" w:sz="0" w:space="0" w:color="auto"/>
          </w:divBdr>
        </w:div>
        <w:div w:id="768623569">
          <w:marLeft w:val="640"/>
          <w:marRight w:val="0"/>
          <w:marTop w:val="0"/>
          <w:marBottom w:val="0"/>
          <w:divBdr>
            <w:top w:val="none" w:sz="0" w:space="0" w:color="auto"/>
            <w:left w:val="none" w:sz="0" w:space="0" w:color="auto"/>
            <w:bottom w:val="none" w:sz="0" w:space="0" w:color="auto"/>
            <w:right w:val="none" w:sz="0" w:space="0" w:color="auto"/>
          </w:divBdr>
        </w:div>
        <w:div w:id="952326810">
          <w:marLeft w:val="640"/>
          <w:marRight w:val="0"/>
          <w:marTop w:val="0"/>
          <w:marBottom w:val="0"/>
          <w:divBdr>
            <w:top w:val="none" w:sz="0" w:space="0" w:color="auto"/>
            <w:left w:val="none" w:sz="0" w:space="0" w:color="auto"/>
            <w:bottom w:val="none" w:sz="0" w:space="0" w:color="auto"/>
            <w:right w:val="none" w:sz="0" w:space="0" w:color="auto"/>
          </w:divBdr>
        </w:div>
        <w:div w:id="2009404822">
          <w:marLeft w:val="640"/>
          <w:marRight w:val="0"/>
          <w:marTop w:val="0"/>
          <w:marBottom w:val="0"/>
          <w:divBdr>
            <w:top w:val="none" w:sz="0" w:space="0" w:color="auto"/>
            <w:left w:val="none" w:sz="0" w:space="0" w:color="auto"/>
            <w:bottom w:val="none" w:sz="0" w:space="0" w:color="auto"/>
            <w:right w:val="none" w:sz="0" w:space="0" w:color="auto"/>
          </w:divBdr>
        </w:div>
        <w:div w:id="884220095">
          <w:marLeft w:val="640"/>
          <w:marRight w:val="0"/>
          <w:marTop w:val="0"/>
          <w:marBottom w:val="0"/>
          <w:divBdr>
            <w:top w:val="none" w:sz="0" w:space="0" w:color="auto"/>
            <w:left w:val="none" w:sz="0" w:space="0" w:color="auto"/>
            <w:bottom w:val="none" w:sz="0" w:space="0" w:color="auto"/>
            <w:right w:val="none" w:sz="0" w:space="0" w:color="auto"/>
          </w:divBdr>
        </w:div>
        <w:div w:id="1352101105">
          <w:marLeft w:val="640"/>
          <w:marRight w:val="0"/>
          <w:marTop w:val="0"/>
          <w:marBottom w:val="0"/>
          <w:divBdr>
            <w:top w:val="none" w:sz="0" w:space="0" w:color="auto"/>
            <w:left w:val="none" w:sz="0" w:space="0" w:color="auto"/>
            <w:bottom w:val="none" w:sz="0" w:space="0" w:color="auto"/>
            <w:right w:val="none" w:sz="0" w:space="0" w:color="auto"/>
          </w:divBdr>
        </w:div>
        <w:div w:id="2027511892">
          <w:marLeft w:val="640"/>
          <w:marRight w:val="0"/>
          <w:marTop w:val="0"/>
          <w:marBottom w:val="0"/>
          <w:divBdr>
            <w:top w:val="none" w:sz="0" w:space="0" w:color="auto"/>
            <w:left w:val="none" w:sz="0" w:space="0" w:color="auto"/>
            <w:bottom w:val="none" w:sz="0" w:space="0" w:color="auto"/>
            <w:right w:val="none" w:sz="0" w:space="0" w:color="auto"/>
          </w:divBdr>
        </w:div>
        <w:div w:id="382601235">
          <w:marLeft w:val="640"/>
          <w:marRight w:val="0"/>
          <w:marTop w:val="0"/>
          <w:marBottom w:val="0"/>
          <w:divBdr>
            <w:top w:val="none" w:sz="0" w:space="0" w:color="auto"/>
            <w:left w:val="none" w:sz="0" w:space="0" w:color="auto"/>
            <w:bottom w:val="none" w:sz="0" w:space="0" w:color="auto"/>
            <w:right w:val="none" w:sz="0" w:space="0" w:color="auto"/>
          </w:divBdr>
        </w:div>
        <w:div w:id="1429933472">
          <w:marLeft w:val="640"/>
          <w:marRight w:val="0"/>
          <w:marTop w:val="0"/>
          <w:marBottom w:val="0"/>
          <w:divBdr>
            <w:top w:val="none" w:sz="0" w:space="0" w:color="auto"/>
            <w:left w:val="none" w:sz="0" w:space="0" w:color="auto"/>
            <w:bottom w:val="none" w:sz="0" w:space="0" w:color="auto"/>
            <w:right w:val="none" w:sz="0" w:space="0" w:color="auto"/>
          </w:divBdr>
        </w:div>
        <w:div w:id="1108818416">
          <w:marLeft w:val="640"/>
          <w:marRight w:val="0"/>
          <w:marTop w:val="0"/>
          <w:marBottom w:val="0"/>
          <w:divBdr>
            <w:top w:val="none" w:sz="0" w:space="0" w:color="auto"/>
            <w:left w:val="none" w:sz="0" w:space="0" w:color="auto"/>
            <w:bottom w:val="none" w:sz="0" w:space="0" w:color="auto"/>
            <w:right w:val="none" w:sz="0" w:space="0" w:color="auto"/>
          </w:divBdr>
        </w:div>
        <w:div w:id="917784030">
          <w:marLeft w:val="640"/>
          <w:marRight w:val="0"/>
          <w:marTop w:val="0"/>
          <w:marBottom w:val="0"/>
          <w:divBdr>
            <w:top w:val="none" w:sz="0" w:space="0" w:color="auto"/>
            <w:left w:val="none" w:sz="0" w:space="0" w:color="auto"/>
            <w:bottom w:val="none" w:sz="0" w:space="0" w:color="auto"/>
            <w:right w:val="none" w:sz="0" w:space="0" w:color="auto"/>
          </w:divBdr>
        </w:div>
        <w:div w:id="1650745751">
          <w:marLeft w:val="640"/>
          <w:marRight w:val="0"/>
          <w:marTop w:val="0"/>
          <w:marBottom w:val="0"/>
          <w:divBdr>
            <w:top w:val="none" w:sz="0" w:space="0" w:color="auto"/>
            <w:left w:val="none" w:sz="0" w:space="0" w:color="auto"/>
            <w:bottom w:val="none" w:sz="0" w:space="0" w:color="auto"/>
            <w:right w:val="none" w:sz="0" w:space="0" w:color="auto"/>
          </w:divBdr>
        </w:div>
        <w:div w:id="51344205">
          <w:marLeft w:val="640"/>
          <w:marRight w:val="0"/>
          <w:marTop w:val="0"/>
          <w:marBottom w:val="0"/>
          <w:divBdr>
            <w:top w:val="none" w:sz="0" w:space="0" w:color="auto"/>
            <w:left w:val="none" w:sz="0" w:space="0" w:color="auto"/>
            <w:bottom w:val="none" w:sz="0" w:space="0" w:color="auto"/>
            <w:right w:val="none" w:sz="0" w:space="0" w:color="auto"/>
          </w:divBdr>
        </w:div>
        <w:div w:id="1760827349">
          <w:marLeft w:val="640"/>
          <w:marRight w:val="0"/>
          <w:marTop w:val="0"/>
          <w:marBottom w:val="0"/>
          <w:divBdr>
            <w:top w:val="none" w:sz="0" w:space="0" w:color="auto"/>
            <w:left w:val="none" w:sz="0" w:space="0" w:color="auto"/>
            <w:bottom w:val="none" w:sz="0" w:space="0" w:color="auto"/>
            <w:right w:val="none" w:sz="0" w:space="0" w:color="auto"/>
          </w:divBdr>
        </w:div>
        <w:div w:id="1447313823">
          <w:marLeft w:val="640"/>
          <w:marRight w:val="0"/>
          <w:marTop w:val="0"/>
          <w:marBottom w:val="0"/>
          <w:divBdr>
            <w:top w:val="none" w:sz="0" w:space="0" w:color="auto"/>
            <w:left w:val="none" w:sz="0" w:space="0" w:color="auto"/>
            <w:bottom w:val="none" w:sz="0" w:space="0" w:color="auto"/>
            <w:right w:val="none" w:sz="0" w:space="0" w:color="auto"/>
          </w:divBdr>
        </w:div>
        <w:div w:id="113836329">
          <w:marLeft w:val="640"/>
          <w:marRight w:val="0"/>
          <w:marTop w:val="0"/>
          <w:marBottom w:val="0"/>
          <w:divBdr>
            <w:top w:val="none" w:sz="0" w:space="0" w:color="auto"/>
            <w:left w:val="none" w:sz="0" w:space="0" w:color="auto"/>
            <w:bottom w:val="none" w:sz="0" w:space="0" w:color="auto"/>
            <w:right w:val="none" w:sz="0" w:space="0" w:color="auto"/>
          </w:divBdr>
        </w:div>
        <w:div w:id="141385988">
          <w:marLeft w:val="640"/>
          <w:marRight w:val="0"/>
          <w:marTop w:val="0"/>
          <w:marBottom w:val="0"/>
          <w:divBdr>
            <w:top w:val="none" w:sz="0" w:space="0" w:color="auto"/>
            <w:left w:val="none" w:sz="0" w:space="0" w:color="auto"/>
            <w:bottom w:val="none" w:sz="0" w:space="0" w:color="auto"/>
            <w:right w:val="none" w:sz="0" w:space="0" w:color="auto"/>
          </w:divBdr>
        </w:div>
        <w:div w:id="2074621231">
          <w:marLeft w:val="640"/>
          <w:marRight w:val="0"/>
          <w:marTop w:val="0"/>
          <w:marBottom w:val="0"/>
          <w:divBdr>
            <w:top w:val="none" w:sz="0" w:space="0" w:color="auto"/>
            <w:left w:val="none" w:sz="0" w:space="0" w:color="auto"/>
            <w:bottom w:val="none" w:sz="0" w:space="0" w:color="auto"/>
            <w:right w:val="none" w:sz="0" w:space="0" w:color="auto"/>
          </w:divBdr>
        </w:div>
        <w:div w:id="1983919135">
          <w:marLeft w:val="640"/>
          <w:marRight w:val="0"/>
          <w:marTop w:val="0"/>
          <w:marBottom w:val="0"/>
          <w:divBdr>
            <w:top w:val="none" w:sz="0" w:space="0" w:color="auto"/>
            <w:left w:val="none" w:sz="0" w:space="0" w:color="auto"/>
            <w:bottom w:val="none" w:sz="0" w:space="0" w:color="auto"/>
            <w:right w:val="none" w:sz="0" w:space="0" w:color="auto"/>
          </w:divBdr>
        </w:div>
        <w:div w:id="575362771">
          <w:marLeft w:val="640"/>
          <w:marRight w:val="0"/>
          <w:marTop w:val="0"/>
          <w:marBottom w:val="0"/>
          <w:divBdr>
            <w:top w:val="none" w:sz="0" w:space="0" w:color="auto"/>
            <w:left w:val="none" w:sz="0" w:space="0" w:color="auto"/>
            <w:bottom w:val="none" w:sz="0" w:space="0" w:color="auto"/>
            <w:right w:val="none" w:sz="0" w:space="0" w:color="auto"/>
          </w:divBdr>
        </w:div>
        <w:div w:id="1885364026">
          <w:marLeft w:val="640"/>
          <w:marRight w:val="0"/>
          <w:marTop w:val="0"/>
          <w:marBottom w:val="0"/>
          <w:divBdr>
            <w:top w:val="none" w:sz="0" w:space="0" w:color="auto"/>
            <w:left w:val="none" w:sz="0" w:space="0" w:color="auto"/>
            <w:bottom w:val="none" w:sz="0" w:space="0" w:color="auto"/>
            <w:right w:val="none" w:sz="0" w:space="0" w:color="auto"/>
          </w:divBdr>
        </w:div>
        <w:div w:id="1721174274">
          <w:marLeft w:val="640"/>
          <w:marRight w:val="0"/>
          <w:marTop w:val="0"/>
          <w:marBottom w:val="0"/>
          <w:divBdr>
            <w:top w:val="none" w:sz="0" w:space="0" w:color="auto"/>
            <w:left w:val="none" w:sz="0" w:space="0" w:color="auto"/>
            <w:bottom w:val="none" w:sz="0" w:space="0" w:color="auto"/>
            <w:right w:val="none" w:sz="0" w:space="0" w:color="auto"/>
          </w:divBdr>
        </w:div>
        <w:div w:id="747382235">
          <w:marLeft w:val="640"/>
          <w:marRight w:val="0"/>
          <w:marTop w:val="0"/>
          <w:marBottom w:val="0"/>
          <w:divBdr>
            <w:top w:val="none" w:sz="0" w:space="0" w:color="auto"/>
            <w:left w:val="none" w:sz="0" w:space="0" w:color="auto"/>
            <w:bottom w:val="none" w:sz="0" w:space="0" w:color="auto"/>
            <w:right w:val="none" w:sz="0" w:space="0" w:color="auto"/>
          </w:divBdr>
        </w:div>
        <w:div w:id="1119495463">
          <w:marLeft w:val="640"/>
          <w:marRight w:val="0"/>
          <w:marTop w:val="0"/>
          <w:marBottom w:val="0"/>
          <w:divBdr>
            <w:top w:val="none" w:sz="0" w:space="0" w:color="auto"/>
            <w:left w:val="none" w:sz="0" w:space="0" w:color="auto"/>
            <w:bottom w:val="none" w:sz="0" w:space="0" w:color="auto"/>
            <w:right w:val="none" w:sz="0" w:space="0" w:color="auto"/>
          </w:divBdr>
        </w:div>
        <w:div w:id="1828787942">
          <w:marLeft w:val="640"/>
          <w:marRight w:val="0"/>
          <w:marTop w:val="0"/>
          <w:marBottom w:val="0"/>
          <w:divBdr>
            <w:top w:val="none" w:sz="0" w:space="0" w:color="auto"/>
            <w:left w:val="none" w:sz="0" w:space="0" w:color="auto"/>
            <w:bottom w:val="none" w:sz="0" w:space="0" w:color="auto"/>
            <w:right w:val="none" w:sz="0" w:space="0" w:color="auto"/>
          </w:divBdr>
        </w:div>
        <w:div w:id="2025859260">
          <w:marLeft w:val="640"/>
          <w:marRight w:val="0"/>
          <w:marTop w:val="0"/>
          <w:marBottom w:val="0"/>
          <w:divBdr>
            <w:top w:val="none" w:sz="0" w:space="0" w:color="auto"/>
            <w:left w:val="none" w:sz="0" w:space="0" w:color="auto"/>
            <w:bottom w:val="none" w:sz="0" w:space="0" w:color="auto"/>
            <w:right w:val="none" w:sz="0" w:space="0" w:color="auto"/>
          </w:divBdr>
        </w:div>
        <w:div w:id="1401755513">
          <w:marLeft w:val="640"/>
          <w:marRight w:val="0"/>
          <w:marTop w:val="0"/>
          <w:marBottom w:val="0"/>
          <w:divBdr>
            <w:top w:val="none" w:sz="0" w:space="0" w:color="auto"/>
            <w:left w:val="none" w:sz="0" w:space="0" w:color="auto"/>
            <w:bottom w:val="none" w:sz="0" w:space="0" w:color="auto"/>
            <w:right w:val="none" w:sz="0" w:space="0" w:color="auto"/>
          </w:divBdr>
        </w:div>
        <w:div w:id="141124654">
          <w:marLeft w:val="640"/>
          <w:marRight w:val="0"/>
          <w:marTop w:val="0"/>
          <w:marBottom w:val="0"/>
          <w:divBdr>
            <w:top w:val="none" w:sz="0" w:space="0" w:color="auto"/>
            <w:left w:val="none" w:sz="0" w:space="0" w:color="auto"/>
            <w:bottom w:val="none" w:sz="0" w:space="0" w:color="auto"/>
            <w:right w:val="none" w:sz="0" w:space="0" w:color="auto"/>
          </w:divBdr>
        </w:div>
        <w:div w:id="1468401641">
          <w:marLeft w:val="640"/>
          <w:marRight w:val="0"/>
          <w:marTop w:val="0"/>
          <w:marBottom w:val="0"/>
          <w:divBdr>
            <w:top w:val="none" w:sz="0" w:space="0" w:color="auto"/>
            <w:left w:val="none" w:sz="0" w:space="0" w:color="auto"/>
            <w:bottom w:val="none" w:sz="0" w:space="0" w:color="auto"/>
            <w:right w:val="none" w:sz="0" w:space="0" w:color="auto"/>
          </w:divBdr>
        </w:div>
      </w:divsChild>
    </w:div>
    <w:div w:id="106393468">
      <w:bodyDiv w:val="1"/>
      <w:marLeft w:val="0"/>
      <w:marRight w:val="0"/>
      <w:marTop w:val="0"/>
      <w:marBottom w:val="0"/>
      <w:divBdr>
        <w:top w:val="none" w:sz="0" w:space="0" w:color="auto"/>
        <w:left w:val="none" w:sz="0" w:space="0" w:color="auto"/>
        <w:bottom w:val="none" w:sz="0" w:space="0" w:color="auto"/>
        <w:right w:val="none" w:sz="0" w:space="0" w:color="auto"/>
      </w:divBdr>
      <w:divsChild>
        <w:div w:id="1183740028">
          <w:marLeft w:val="640"/>
          <w:marRight w:val="0"/>
          <w:marTop w:val="0"/>
          <w:marBottom w:val="0"/>
          <w:divBdr>
            <w:top w:val="none" w:sz="0" w:space="0" w:color="auto"/>
            <w:left w:val="none" w:sz="0" w:space="0" w:color="auto"/>
            <w:bottom w:val="none" w:sz="0" w:space="0" w:color="auto"/>
            <w:right w:val="none" w:sz="0" w:space="0" w:color="auto"/>
          </w:divBdr>
        </w:div>
        <w:div w:id="1600681512">
          <w:marLeft w:val="640"/>
          <w:marRight w:val="0"/>
          <w:marTop w:val="0"/>
          <w:marBottom w:val="0"/>
          <w:divBdr>
            <w:top w:val="none" w:sz="0" w:space="0" w:color="auto"/>
            <w:left w:val="none" w:sz="0" w:space="0" w:color="auto"/>
            <w:bottom w:val="none" w:sz="0" w:space="0" w:color="auto"/>
            <w:right w:val="none" w:sz="0" w:space="0" w:color="auto"/>
          </w:divBdr>
        </w:div>
        <w:div w:id="103506499">
          <w:marLeft w:val="640"/>
          <w:marRight w:val="0"/>
          <w:marTop w:val="0"/>
          <w:marBottom w:val="0"/>
          <w:divBdr>
            <w:top w:val="none" w:sz="0" w:space="0" w:color="auto"/>
            <w:left w:val="none" w:sz="0" w:space="0" w:color="auto"/>
            <w:bottom w:val="none" w:sz="0" w:space="0" w:color="auto"/>
            <w:right w:val="none" w:sz="0" w:space="0" w:color="auto"/>
          </w:divBdr>
        </w:div>
        <w:div w:id="1282348377">
          <w:marLeft w:val="640"/>
          <w:marRight w:val="0"/>
          <w:marTop w:val="0"/>
          <w:marBottom w:val="0"/>
          <w:divBdr>
            <w:top w:val="none" w:sz="0" w:space="0" w:color="auto"/>
            <w:left w:val="none" w:sz="0" w:space="0" w:color="auto"/>
            <w:bottom w:val="none" w:sz="0" w:space="0" w:color="auto"/>
            <w:right w:val="none" w:sz="0" w:space="0" w:color="auto"/>
          </w:divBdr>
        </w:div>
        <w:div w:id="270629407">
          <w:marLeft w:val="640"/>
          <w:marRight w:val="0"/>
          <w:marTop w:val="0"/>
          <w:marBottom w:val="0"/>
          <w:divBdr>
            <w:top w:val="none" w:sz="0" w:space="0" w:color="auto"/>
            <w:left w:val="none" w:sz="0" w:space="0" w:color="auto"/>
            <w:bottom w:val="none" w:sz="0" w:space="0" w:color="auto"/>
            <w:right w:val="none" w:sz="0" w:space="0" w:color="auto"/>
          </w:divBdr>
        </w:div>
        <w:div w:id="357894626">
          <w:marLeft w:val="640"/>
          <w:marRight w:val="0"/>
          <w:marTop w:val="0"/>
          <w:marBottom w:val="0"/>
          <w:divBdr>
            <w:top w:val="none" w:sz="0" w:space="0" w:color="auto"/>
            <w:left w:val="none" w:sz="0" w:space="0" w:color="auto"/>
            <w:bottom w:val="none" w:sz="0" w:space="0" w:color="auto"/>
            <w:right w:val="none" w:sz="0" w:space="0" w:color="auto"/>
          </w:divBdr>
        </w:div>
        <w:div w:id="580256770">
          <w:marLeft w:val="640"/>
          <w:marRight w:val="0"/>
          <w:marTop w:val="0"/>
          <w:marBottom w:val="0"/>
          <w:divBdr>
            <w:top w:val="none" w:sz="0" w:space="0" w:color="auto"/>
            <w:left w:val="none" w:sz="0" w:space="0" w:color="auto"/>
            <w:bottom w:val="none" w:sz="0" w:space="0" w:color="auto"/>
            <w:right w:val="none" w:sz="0" w:space="0" w:color="auto"/>
          </w:divBdr>
        </w:div>
        <w:div w:id="1003122330">
          <w:marLeft w:val="640"/>
          <w:marRight w:val="0"/>
          <w:marTop w:val="0"/>
          <w:marBottom w:val="0"/>
          <w:divBdr>
            <w:top w:val="none" w:sz="0" w:space="0" w:color="auto"/>
            <w:left w:val="none" w:sz="0" w:space="0" w:color="auto"/>
            <w:bottom w:val="none" w:sz="0" w:space="0" w:color="auto"/>
            <w:right w:val="none" w:sz="0" w:space="0" w:color="auto"/>
          </w:divBdr>
        </w:div>
        <w:div w:id="788813975">
          <w:marLeft w:val="640"/>
          <w:marRight w:val="0"/>
          <w:marTop w:val="0"/>
          <w:marBottom w:val="0"/>
          <w:divBdr>
            <w:top w:val="none" w:sz="0" w:space="0" w:color="auto"/>
            <w:left w:val="none" w:sz="0" w:space="0" w:color="auto"/>
            <w:bottom w:val="none" w:sz="0" w:space="0" w:color="auto"/>
            <w:right w:val="none" w:sz="0" w:space="0" w:color="auto"/>
          </w:divBdr>
        </w:div>
        <w:div w:id="1058554162">
          <w:marLeft w:val="640"/>
          <w:marRight w:val="0"/>
          <w:marTop w:val="0"/>
          <w:marBottom w:val="0"/>
          <w:divBdr>
            <w:top w:val="none" w:sz="0" w:space="0" w:color="auto"/>
            <w:left w:val="none" w:sz="0" w:space="0" w:color="auto"/>
            <w:bottom w:val="none" w:sz="0" w:space="0" w:color="auto"/>
            <w:right w:val="none" w:sz="0" w:space="0" w:color="auto"/>
          </w:divBdr>
        </w:div>
        <w:div w:id="638339764">
          <w:marLeft w:val="640"/>
          <w:marRight w:val="0"/>
          <w:marTop w:val="0"/>
          <w:marBottom w:val="0"/>
          <w:divBdr>
            <w:top w:val="none" w:sz="0" w:space="0" w:color="auto"/>
            <w:left w:val="none" w:sz="0" w:space="0" w:color="auto"/>
            <w:bottom w:val="none" w:sz="0" w:space="0" w:color="auto"/>
            <w:right w:val="none" w:sz="0" w:space="0" w:color="auto"/>
          </w:divBdr>
        </w:div>
        <w:div w:id="112792747">
          <w:marLeft w:val="640"/>
          <w:marRight w:val="0"/>
          <w:marTop w:val="0"/>
          <w:marBottom w:val="0"/>
          <w:divBdr>
            <w:top w:val="none" w:sz="0" w:space="0" w:color="auto"/>
            <w:left w:val="none" w:sz="0" w:space="0" w:color="auto"/>
            <w:bottom w:val="none" w:sz="0" w:space="0" w:color="auto"/>
            <w:right w:val="none" w:sz="0" w:space="0" w:color="auto"/>
          </w:divBdr>
        </w:div>
        <w:div w:id="1786733956">
          <w:marLeft w:val="640"/>
          <w:marRight w:val="0"/>
          <w:marTop w:val="0"/>
          <w:marBottom w:val="0"/>
          <w:divBdr>
            <w:top w:val="none" w:sz="0" w:space="0" w:color="auto"/>
            <w:left w:val="none" w:sz="0" w:space="0" w:color="auto"/>
            <w:bottom w:val="none" w:sz="0" w:space="0" w:color="auto"/>
            <w:right w:val="none" w:sz="0" w:space="0" w:color="auto"/>
          </w:divBdr>
        </w:div>
        <w:div w:id="841971953">
          <w:marLeft w:val="640"/>
          <w:marRight w:val="0"/>
          <w:marTop w:val="0"/>
          <w:marBottom w:val="0"/>
          <w:divBdr>
            <w:top w:val="none" w:sz="0" w:space="0" w:color="auto"/>
            <w:left w:val="none" w:sz="0" w:space="0" w:color="auto"/>
            <w:bottom w:val="none" w:sz="0" w:space="0" w:color="auto"/>
            <w:right w:val="none" w:sz="0" w:space="0" w:color="auto"/>
          </w:divBdr>
        </w:div>
        <w:div w:id="1906720771">
          <w:marLeft w:val="640"/>
          <w:marRight w:val="0"/>
          <w:marTop w:val="0"/>
          <w:marBottom w:val="0"/>
          <w:divBdr>
            <w:top w:val="none" w:sz="0" w:space="0" w:color="auto"/>
            <w:left w:val="none" w:sz="0" w:space="0" w:color="auto"/>
            <w:bottom w:val="none" w:sz="0" w:space="0" w:color="auto"/>
            <w:right w:val="none" w:sz="0" w:space="0" w:color="auto"/>
          </w:divBdr>
        </w:div>
        <w:div w:id="1351763582">
          <w:marLeft w:val="640"/>
          <w:marRight w:val="0"/>
          <w:marTop w:val="0"/>
          <w:marBottom w:val="0"/>
          <w:divBdr>
            <w:top w:val="none" w:sz="0" w:space="0" w:color="auto"/>
            <w:left w:val="none" w:sz="0" w:space="0" w:color="auto"/>
            <w:bottom w:val="none" w:sz="0" w:space="0" w:color="auto"/>
            <w:right w:val="none" w:sz="0" w:space="0" w:color="auto"/>
          </w:divBdr>
        </w:div>
        <w:div w:id="1738242795">
          <w:marLeft w:val="640"/>
          <w:marRight w:val="0"/>
          <w:marTop w:val="0"/>
          <w:marBottom w:val="0"/>
          <w:divBdr>
            <w:top w:val="none" w:sz="0" w:space="0" w:color="auto"/>
            <w:left w:val="none" w:sz="0" w:space="0" w:color="auto"/>
            <w:bottom w:val="none" w:sz="0" w:space="0" w:color="auto"/>
            <w:right w:val="none" w:sz="0" w:space="0" w:color="auto"/>
          </w:divBdr>
        </w:div>
        <w:div w:id="899562502">
          <w:marLeft w:val="640"/>
          <w:marRight w:val="0"/>
          <w:marTop w:val="0"/>
          <w:marBottom w:val="0"/>
          <w:divBdr>
            <w:top w:val="none" w:sz="0" w:space="0" w:color="auto"/>
            <w:left w:val="none" w:sz="0" w:space="0" w:color="auto"/>
            <w:bottom w:val="none" w:sz="0" w:space="0" w:color="auto"/>
            <w:right w:val="none" w:sz="0" w:space="0" w:color="auto"/>
          </w:divBdr>
        </w:div>
        <w:div w:id="978068472">
          <w:marLeft w:val="640"/>
          <w:marRight w:val="0"/>
          <w:marTop w:val="0"/>
          <w:marBottom w:val="0"/>
          <w:divBdr>
            <w:top w:val="none" w:sz="0" w:space="0" w:color="auto"/>
            <w:left w:val="none" w:sz="0" w:space="0" w:color="auto"/>
            <w:bottom w:val="none" w:sz="0" w:space="0" w:color="auto"/>
            <w:right w:val="none" w:sz="0" w:space="0" w:color="auto"/>
          </w:divBdr>
        </w:div>
        <w:div w:id="1933706753">
          <w:marLeft w:val="640"/>
          <w:marRight w:val="0"/>
          <w:marTop w:val="0"/>
          <w:marBottom w:val="0"/>
          <w:divBdr>
            <w:top w:val="none" w:sz="0" w:space="0" w:color="auto"/>
            <w:left w:val="none" w:sz="0" w:space="0" w:color="auto"/>
            <w:bottom w:val="none" w:sz="0" w:space="0" w:color="auto"/>
            <w:right w:val="none" w:sz="0" w:space="0" w:color="auto"/>
          </w:divBdr>
        </w:div>
        <w:div w:id="1385762408">
          <w:marLeft w:val="640"/>
          <w:marRight w:val="0"/>
          <w:marTop w:val="0"/>
          <w:marBottom w:val="0"/>
          <w:divBdr>
            <w:top w:val="none" w:sz="0" w:space="0" w:color="auto"/>
            <w:left w:val="none" w:sz="0" w:space="0" w:color="auto"/>
            <w:bottom w:val="none" w:sz="0" w:space="0" w:color="auto"/>
            <w:right w:val="none" w:sz="0" w:space="0" w:color="auto"/>
          </w:divBdr>
        </w:div>
        <w:div w:id="1246919824">
          <w:marLeft w:val="640"/>
          <w:marRight w:val="0"/>
          <w:marTop w:val="0"/>
          <w:marBottom w:val="0"/>
          <w:divBdr>
            <w:top w:val="none" w:sz="0" w:space="0" w:color="auto"/>
            <w:left w:val="none" w:sz="0" w:space="0" w:color="auto"/>
            <w:bottom w:val="none" w:sz="0" w:space="0" w:color="auto"/>
            <w:right w:val="none" w:sz="0" w:space="0" w:color="auto"/>
          </w:divBdr>
        </w:div>
        <w:div w:id="1080904051">
          <w:marLeft w:val="640"/>
          <w:marRight w:val="0"/>
          <w:marTop w:val="0"/>
          <w:marBottom w:val="0"/>
          <w:divBdr>
            <w:top w:val="none" w:sz="0" w:space="0" w:color="auto"/>
            <w:left w:val="none" w:sz="0" w:space="0" w:color="auto"/>
            <w:bottom w:val="none" w:sz="0" w:space="0" w:color="auto"/>
            <w:right w:val="none" w:sz="0" w:space="0" w:color="auto"/>
          </w:divBdr>
        </w:div>
        <w:div w:id="1287933371">
          <w:marLeft w:val="640"/>
          <w:marRight w:val="0"/>
          <w:marTop w:val="0"/>
          <w:marBottom w:val="0"/>
          <w:divBdr>
            <w:top w:val="none" w:sz="0" w:space="0" w:color="auto"/>
            <w:left w:val="none" w:sz="0" w:space="0" w:color="auto"/>
            <w:bottom w:val="none" w:sz="0" w:space="0" w:color="auto"/>
            <w:right w:val="none" w:sz="0" w:space="0" w:color="auto"/>
          </w:divBdr>
        </w:div>
        <w:div w:id="229928262">
          <w:marLeft w:val="640"/>
          <w:marRight w:val="0"/>
          <w:marTop w:val="0"/>
          <w:marBottom w:val="0"/>
          <w:divBdr>
            <w:top w:val="none" w:sz="0" w:space="0" w:color="auto"/>
            <w:left w:val="none" w:sz="0" w:space="0" w:color="auto"/>
            <w:bottom w:val="none" w:sz="0" w:space="0" w:color="auto"/>
            <w:right w:val="none" w:sz="0" w:space="0" w:color="auto"/>
          </w:divBdr>
        </w:div>
        <w:div w:id="1206529883">
          <w:marLeft w:val="640"/>
          <w:marRight w:val="0"/>
          <w:marTop w:val="0"/>
          <w:marBottom w:val="0"/>
          <w:divBdr>
            <w:top w:val="none" w:sz="0" w:space="0" w:color="auto"/>
            <w:left w:val="none" w:sz="0" w:space="0" w:color="auto"/>
            <w:bottom w:val="none" w:sz="0" w:space="0" w:color="auto"/>
            <w:right w:val="none" w:sz="0" w:space="0" w:color="auto"/>
          </w:divBdr>
        </w:div>
        <w:div w:id="1563103283">
          <w:marLeft w:val="640"/>
          <w:marRight w:val="0"/>
          <w:marTop w:val="0"/>
          <w:marBottom w:val="0"/>
          <w:divBdr>
            <w:top w:val="none" w:sz="0" w:space="0" w:color="auto"/>
            <w:left w:val="none" w:sz="0" w:space="0" w:color="auto"/>
            <w:bottom w:val="none" w:sz="0" w:space="0" w:color="auto"/>
            <w:right w:val="none" w:sz="0" w:space="0" w:color="auto"/>
          </w:divBdr>
        </w:div>
        <w:div w:id="233779780">
          <w:marLeft w:val="640"/>
          <w:marRight w:val="0"/>
          <w:marTop w:val="0"/>
          <w:marBottom w:val="0"/>
          <w:divBdr>
            <w:top w:val="none" w:sz="0" w:space="0" w:color="auto"/>
            <w:left w:val="none" w:sz="0" w:space="0" w:color="auto"/>
            <w:bottom w:val="none" w:sz="0" w:space="0" w:color="auto"/>
            <w:right w:val="none" w:sz="0" w:space="0" w:color="auto"/>
          </w:divBdr>
        </w:div>
        <w:div w:id="1672685259">
          <w:marLeft w:val="640"/>
          <w:marRight w:val="0"/>
          <w:marTop w:val="0"/>
          <w:marBottom w:val="0"/>
          <w:divBdr>
            <w:top w:val="none" w:sz="0" w:space="0" w:color="auto"/>
            <w:left w:val="none" w:sz="0" w:space="0" w:color="auto"/>
            <w:bottom w:val="none" w:sz="0" w:space="0" w:color="auto"/>
            <w:right w:val="none" w:sz="0" w:space="0" w:color="auto"/>
          </w:divBdr>
        </w:div>
        <w:div w:id="1314259876">
          <w:marLeft w:val="640"/>
          <w:marRight w:val="0"/>
          <w:marTop w:val="0"/>
          <w:marBottom w:val="0"/>
          <w:divBdr>
            <w:top w:val="none" w:sz="0" w:space="0" w:color="auto"/>
            <w:left w:val="none" w:sz="0" w:space="0" w:color="auto"/>
            <w:bottom w:val="none" w:sz="0" w:space="0" w:color="auto"/>
            <w:right w:val="none" w:sz="0" w:space="0" w:color="auto"/>
          </w:divBdr>
        </w:div>
        <w:div w:id="945427219">
          <w:marLeft w:val="640"/>
          <w:marRight w:val="0"/>
          <w:marTop w:val="0"/>
          <w:marBottom w:val="0"/>
          <w:divBdr>
            <w:top w:val="none" w:sz="0" w:space="0" w:color="auto"/>
            <w:left w:val="none" w:sz="0" w:space="0" w:color="auto"/>
            <w:bottom w:val="none" w:sz="0" w:space="0" w:color="auto"/>
            <w:right w:val="none" w:sz="0" w:space="0" w:color="auto"/>
          </w:divBdr>
        </w:div>
        <w:div w:id="1401368264">
          <w:marLeft w:val="640"/>
          <w:marRight w:val="0"/>
          <w:marTop w:val="0"/>
          <w:marBottom w:val="0"/>
          <w:divBdr>
            <w:top w:val="none" w:sz="0" w:space="0" w:color="auto"/>
            <w:left w:val="none" w:sz="0" w:space="0" w:color="auto"/>
            <w:bottom w:val="none" w:sz="0" w:space="0" w:color="auto"/>
            <w:right w:val="none" w:sz="0" w:space="0" w:color="auto"/>
          </w:divBdr>
        </w:div>
        <w:div w:id="830832200">
          <w:marLeft w:val="640"/>
          <w:marRight w:val="0"/>
          <w:marTop w:val="0"/>
          <w:marBottom w:val="0"/>
          <w:divBdr>
            <w:top w:val="none" w:sz="0" w:space="0" w:color="auto"/>
            <w:left w:val="none" w:sz="0" w:space="0" w:color="auto"/>
            <w:bottom w:val="none" w:sz="0" w:space="0" w:color="auto"/>
            <w:right w:val="none" w:sz="0" w:space="0" w:color="auto"/>
          </w:divBdr>
        </w:div>
        <w:div w:id="1242981873">
          <w:marLeft w:val="640"/>
          <w:marRight w:val="0"/>
          <w:marTop w:val="0"/>
          <w:marBottom w:val="0"/>
          <w:divBdr>
            <w:top w:val="none" w:sz="0" w:space="0" w:color="auto"/>
            <w:left w:val="none" w:sz="0" w:space="0" w:color="auto"/>
            <w:bottom w:val="none" w:sz="0" w:space="0" w:color="auto"/>
            <w:right w:val="none" w:sz="0" w:space="0" w:color="auto"/>
          </w:divBdr>
        </w:div>
        <w:div w:id="71247443">
          <w:marLeft w:val="640"/>
          <w:marRight w:val="0"/>
          <w:marTop w:val="0"/>
          <w:marBottom w:val="0"/>
          <w:divBdr>
            <w:top w:val="none" w:sz="0" w:space="0" w:color="auto"/>
            <w:left w:val="none" w:sz="0" w:space="0" w:color="auto"/>
            <w:bottom w:val="none" w:sz="0" w:space="0" w:color="auto"/>
            <w:right w:val="none" w:sz="0" w:space="0" w:color="auto"/>
          </w:divBdr>
        </w:div>
        <w:div w:id="1494418170">
          <w:marLeft w:val="640"/>
          <w:marRight w:val="0"/>
          <w:marTop w:val="0"/>
          <w:marBottom w:val="0"/>
          <w:divBdr>
            <w:top w:val="none" w:sz="0" w:space="0" w:color="auto"/>
            <w:left w:val="none" w:sz="0" w:space="0" w:color="auto"/>
            <w:bottom w:val="none" w:sz="0" w:space="0" w:color="auto"/>
            <w:right w:val="none" w:sz="0" w:space="0" w:color="auto"/>
          </w:divBdr>
        </w:div>
        <w:div w:id="1166822361">
          <w:marLeft w:val="640"/>
          <w:marRight w:val="0"/>
          <w:marTop w:val="0"/>
          <w:marBottom w:val="0"/>
          <w:divBdr>
            <w:top w:val="none" w:sz="0" w:space="0" w:color="auto"/>
            <w:left w:val="none" w:sz="0" w:space="0" w:color="auto"/>
            <w:bottom w:val="none" w:sz="0" w:space="0" w:color="auto"/>
            <w:right w:val="none" w:sz="0" w:space="0" w:color="auto"/>
          </w:divBdr>
        </w:div>
        <w:div w:id="1567647361">
          <w:marLeft w:val="640"/>
          <w:marRight w:val="0"/>
          <w:marTop w:val="0"/>
          <w:marBottom w:val="0"/>
          <w:divBdr>
            <w:top w:val="none" w:sz="0" w:space="0" w:color="auto"/>
            <w:left w:val="none" w:sz="0" w:space="0" w:color="auto"/>
            <w:bottom w:val="none" w:sz="0" w:space="0" w:color="auto"/>
            <w:right w:val="none" w:sz="0" w:space="0" w:color="auto"/>
          </w:divBdr>
        </w:div>
        <w:div w:id="371812665">
          <w:marLeft w:val="640"/>
          <w:marRight w:val="0"/>
          <w:marTop w:val="0"/>
          <w:marBottom w:val="0"/>
          <w:divBdr>
            <w:top w:val="none" w:sz="0" w:space="0" w:color="auto"/>
            <w:left w:val="none" w:sz="0" w:space="0" w:color="auto"/>
            <w:bottom w:val="none" w:sz="0" w:space="0" w:color="auto"/>
            <w:right w:val="none" w:sz="0" w:space="0" w:color="auto"/>
          </w:divBdr>
        </w:div>
        <w:div w:id="1358970353">
          <w:marLeft w:val="640"/>
          <w:marRight w:val="0"/>
          <w:marTop w:val="0"/>
          <w:marBottom w:val="0"/>
          <w:divBdr>
            <w:top w:val="none" w:sz="0" w:space="0" w:color="auto"/>
            <w:left w:val="none" w:sz="0" w:space="0" w:color="auto"/>
            <w:bottom w:val="none" w:sz="0" w:space="0" w:color="auto"/>
            <w:right w:val="none" w:sz="0" w:space="0" w:color="auto"/>
          </w:divBdr>
        </w:div>
        <w:div w:id="1346437892">
          <w:marLeft w:val="640"/>
          <w:marRight w:val="0"/>
          <w:marTop w:val="0"/>
          <w:marBottom w:val="0"/>
          <w:divBdr>
            <w:top w:val="none" w:sz="0" w:space="0" w:color="auto"/>
            <w:left w:val="none" w:sz="0" w:space="0" w:color="auto"/>
            <w:bottom w:val="none" w:sz="0" w:space="0" w:color="auto"/>
            <w:right w:val="none" w:sz="0" w:space="0" w:color="auto"/>
          </w:divBdr>
        </w:div>
        <w:div w:id="1152451720">
          <w:marLeft w:val="640"/>
          <w:marRight w:val="0"/>
          <w:marTop w:val="0"/>
          <w:marBottom w:val="0"/>
          <w:divBdr>
            <w:top w:val="none" w:sz="0" w:space="0" w:color="auto"/>
            <w:left w:val="none" w:sz="0" w:space="0" w:color="auto"/>
            <w:bottom w:val="none" w:sz="0" w:space="0" w:color="auto"/>
            <w:right w:val="none" w:sz="0" w:space="0" w:color="auto"/>
          </w:divBdr>
        </w:div>
        <w:div w:id="1646009598">
          <w:marLeft w:val="640"/>
          <w:marRight w:val="0"/>
          <w:marTop w:val="0"/>
          <w:marBottom w:val="0"/>
          <w:divBdr>
            <w:top w:val="none" w:sz="0" w:space="0" w:color="auto"/>
            <w:left w:val="none" w:sz="0" w:space="0" w:color="auto"/>
            <w:bottom w:val="none" w:sz="0" w:space="0" w:color="auto"/>
            <w:right w:val="none" w:sz="0" w:space="0" w:color="auto"/>
          </w:divBdr>
        </w:div>
        <w:div w:id="1561212878">
          <w:marLeft w:val="640"/>
          <w:marRight w:val="0"/>
          <w:marTop w:val="0"/>
          <w:marBottom w:val="0"/>
          <w:divBdr>
            <w:top w:val="none" w:sz="0" w:space="0" w:color="auto"/>
            <w:left w:val="none" w:sz="0" w:space="0" w:color="auto"/>
            <w:bottom w:val="none" w:sz="0" w:space="0" w:color="auto"/>
            <w:right w:val="none" w:sz="0" w:space="0" w:color="auto"/>
          </w:divBdr>
        </w:div>
        <w:div w:id="2001687620">
          <w:marLeft w:val="640"/>
          <w:marRight w:val="0"/>
          <w:marTop w:val="0"/>
          <w:marBottom w:val="0"/>
          <w:divBdr>
            <w:top w:val="none" w:sz="0" w:space="0" w:color="auto"/>
            <w:left w:val="none" w:sz="0" w:space="0" w:color="auto"/>
            <w:bottom w:val="none" w:sz="0" w:space="0" w:color="auto"/>
            <w:right w:val="none" w:sz="0" w:space="0" w:color="auto"/>
          </w:divBdr>
        </w:div>
        <w:div w:id="1719550298">
          <w:marLeft w:val="640"/>
          <w:marRight w:val="0"/>
          <w:marTop w:val="0"/>
          <w:marBottom w:val="0"/>
          <w:divBdr>
            <w:top w:val="none" w:sz="0" w:space="0" w:color="auto"/>
            <w:left w:val="none" w:sz="0" w:space="0" w:color="auto"/>
            <w:bottom w:val="none" w:sz="0" w:space="0" w:color="auto"/>
            <w:right w:val="none" w:sz="0" w:space="0" w:color="auto"/>
          </w:divBdr>
        </w:div>
        <w:div w:id="653803713">
          <w:marLeft w:val="640"/>
          <w:marRight w:val="0"/>
          <w:marTop w:val="0"/>
          <w:marBottom w:val="0"/>
          <w:divBdr>
            <w:top w:val="none" w:sz="0" w:space="0" w:color="auto"/>
            <w:left w:val="none" w:sz="0" w:space="0" w:color="auto"/>
            <w:bottom w:val="none" w:sz="0" w:space="0" w:color="auto"/>
            <w:right w:val="none" w:sz="0" w:space="0" w:color="auto"/>
          </w:divBdr>
        </w:div>
        <w:div w:id="1448964702">
          <w:marLeft w:val="640"/>
          <w:marRight w:val="0"/>
          <w:marTop w:val="0"/>
          <w:marBottom w:val="0"/>
          <w:divBdr>
            <w:top w:val="none" w:sz="0" w:space="0" w:color="auto"/>
            <w:left w:val="none" w:sz="0" w:space="0" w:color="auto"/>
            <w:bottom w:val="none" w:sz="0" w:space="0" w:color="auto"/>
            <w:right w:val="none" w:sz="0" w:space="0" w:color="auto"/>
          </w:divBdr>
        </w:div>
        <w:div w:id="389768656">
          <w:marLeft w:val="640"/>
          <w:marRight w:val="0"/>
          <w:marTop w:val="0"/>
          <w:marBottom w:val="0"/>
          <w:divBdr>
            <w:top w:val="none" w:sz="0" w:space="0" w:color="auto"/>
            <w:left w:val="none" w:sz="0" w:space="0" w:color="auto"/>
            <w:bottom w:val="none" w:sz="0" w:space="0" w:color="auto"/>
            <w:right w:val="none" w:sz="0" w:space="0" w:color="auto"/>
          </w:divBdr>
        </w:div>
        <w:div w:id="1929387605">
          <w:marLeft w:val="640"/>
          <w:marRight w:val="0"/>
          <w:marTop w:val="0"/>
          <w:marBottom w:val="0"/>
          <w:divBdr>
            <w:top w:val="none" w:sz="0" w:space="0" w:color="auto"/>
            <w:left w:val="none" w:sz="0" w:space="0" w:color="auto"/>
            <w:bottom w:val="none" w:sz="0" w:space="0" w:color="auto"/>
            <w:right w:val="none" w:sz="0" w:space="0" w:color="auto"/>
          </w:divBdr>
        </w:div>
        <w:div w:id="1152404412">
          <w:marLeft w:val="640"/>
          <w:marRight w:val="0"/>
          <w:marTop w:val="0"/>
          <w:marBottom w:val="0"/>
          <w:divBdr>
            <w:top w:val="none" w:sz="0" w:space="0" w:color="auto"/>
            <w:left w:val="none" w:sz="0" w:space="0" w:color="auto"/>
            <w:bottom w:val="none" w:sz="0" w:space="0" w:color="auto"/>
            <w:right w:val="none" w:sz="0" w:space="0" w:color="auto"/>
          </w:divBdr>
        </w:div>
        <w:div w:id="8486734">
          <w:marLeft w:val="640"/>
          <w:marRight w:val="0"/>
          <w:marTop w:val="0"/>
          <w:marBottom w:val="0"/>
          <w:divBdr>
            <w:top w:val="none" w:sz="0" w:space="0" w:color="auto"/>
            <w:left w:val="none" w:sz="0" w:space="0" w:color="auto"/>
            <w:bottom w:val="none" w:sz="0" w:space="0" w:color="auto"/>
            <w:right w:val="none" w:sz="0" w:space="0" w:color="auto"/>
          </w:divBdr>
        </w:div>
        <w:div w:id="2018848263">
          <w:marLeft w:val="640"/>
          <w:marRight w:val="0"/>
          <w:marTop w:val="0"/>
          <w:marBottom w:val="0"/>
          <w:divBdr>
            <w:top w:val="none" w:sz="0" w:space="0" w:color="auto"/>
            <w:left w:val="none" w:sz="0" w:space="0" w:color="auto"/>
            <w:bottom w:val="none" w:sz="0" w:space="0" w:color="auto"/>
            <w:right w:val="none" w:sz="0" w:space="0" w:color="auto"/>
          </w:divBdr>
        </w:div>
        <w:div w:id="1235815152">
          <w:marLeft w:val="640"/>
          <w:marRight w:val="0"/>
          <w:marTop w:val="0"/>
          <w:marBottom w:val="0"/>
          <w:divBdr>
            <w:top w:val="none" w:sz="0" w:space="0" w:color="auto"/>
            <w:left w:val="none" w:sz="0" w:space="0" w:color="auto"/>
            <w:bottom w:val="none" w:sz="0" w:space="0" w:color="auto"/>
            <w:right w:val="none" w:sz="0" w:space="0" w:color="auto"/>
          </w:divBdr>
        </w:div>
        <w:div w:id="915014630">
          <w:marLeft w:val="640"/>
          <w:marRight w:val="0"/>
          <w:marTop w:val="0"/>
          <w:marBottom w:val="0"/>
          <w:divBdr>
            <w:top w:val="none" w:sz="0" w:space="0" w:color="auto"/>
            <w:left w:val="none" w:sz="0" w:space="0" w:color="auto"/>
            <w:bottom w:val="none" w:sz="0" w:space="0" w:color="auto"/>
            <w:right w:val="none" w:sz="0" w:space="0" w:color="auto"/>
          </w:divBdr>
        </w:div>
        <w:div w:id="189489969">
          <w:marLeft w:val="640"/>
          <w:marRight w:val="0"/>
          <w:marTop w:val="0"/>
          <w:marBottom w:val="0"/>
          <w:divBdr>
            <w:top w:val="none" w:sz="0" w:space="0" w:color="auto"/>
            <w:left w:val="none" w:sz="0" w:space="0" w:color="auto"/>
            <w:bottom w:val="none" w:sz="0" w:space="0" w:color="auto"/>
            <w:right w:val="none" w:sz="0" w:space="0" w:color="auto"/>
          </w:divBdr>
        </w:div>
        <w:div w:id="1808862941">
          <w:marLeft w:val="640"/>
          <w:marRight w:val="0"/>
          <w:marTop w:val="0"/>
          <w:marBottom w:val="0"/>
          <w:divBdr>
            <w:top w:val="none" w:sz="0" w:space="0" w:color="auto"/>
            <w:left w:val="none" w:sz="0" w:space="0" w:color="auto"/>
            <w:bottom w:val="none" w:sz="0" w:space="0" w:color="auto"/>
            <w:right w:val="none" w:sz="0" w:space="0" w:color="auto"/>
          </w:divBdr>
        </w:div>
        <w:div w:id="962884363">
          <w:marLeft w:val="640"/>
          <w:marRight w:val="0"/>
          <w:marTop w:val="0"/>
          <w:marBottom w:val="0"/>
          <w:divBdr>
            <w:top w:val="none" w:sz="0" w:space="0" w:color="auto"/>
            <w:left w:val="none" w:sz="0" w:space="0" w:color="auto"/>
            <w:bottom w:val="none" w:sz="0" w:space="0" w:color="auto"/>
            <w:right w:val="none" w:sz="0" w:space="0" w:color="auto"/>
          </w:divBdr>
        </w:div>
        <w:div w:id="144668133">
          <w:marLeft w:val="640"/>
          <w:marRight w:val="0"/>
          <w:marTop w:val="0"/>
          <w:marBottom w:val="0"/>
          <w:divBdr>
            <w:top w:val="none" w:sz="0" w:space="0" w:color="auto"/>
            <w:left w:val="none" w:sz="0" w:space="0" w:color="auto"/>
            <w:bottom w:val="none" w:sz="0" w:space="0" w:color="auto"/>
            <w:right w:val="none" w:sz="0" w:space="0" w:color="auto"/>
          </w:divBdr>
        </w:div>
        <w:div w:id="163741538">
          <w:marLeft w:val="640"/>
          <w:marRight w:val="0"/>
          <w:marTop w:val="0"/>
          <w:marBottom w:val="0"/>
          <w:divBdr>
            <w:top w:val="none" w:sz="0" w:space="0" w:color="auto"/>
            <w:left w:val="none" w:sz="0" w:space="0" w:color="auto"/>
            <w:bottom w:val="none" w:sz="0" w:space="0" w:color="auto"/>
            <w:right w:val="none" w:sz="0" w:space="0" w:color="auto"/>
          </w:divBdr>
        </w:div>
      </w:divsChild>
    </w:div>
    <w:div w:id="131216912">
      <w:bodyDiv w:val="1"/>
      <w:marLeft w:val="0"/>
      <w:marRight w:val="0"/>
      <w:marTop w:val="0"/>
      <w:marBottom w:val="0"/>
      <w:divBdr>
        <w:top w:val="none" w:sz="0" w:space="0" w:color="auto"/>
        <w:left w:val="none" w:sz="0" w:space="0" w:color="auto"/>
        <w:bottom w:val="none" w:sz="0" w:space="0" w:color="auto"/>
        <w:right w:val="none" w:sz="0" w:space="0" w:color="auto"/>
      </w:divBdr>
      <w:divsChild>
        <w:div w:id="446629270">
          <w:marLeft w:val="640"/>
          <w:marRight w:val="0"/>
          <w:marTop w:val="0"/>
          <w:marBottom w:val="0"/>
          <w:divBdr>
            <w:top w:val="none" w:sz="0" w:space="0" w:color="auto"/>
            <w:left w:val="none" w:sz="0" w:space="0" w:color="auto"/>
            <w:bottom w:val="none" w:sz="0" w:space="0" w:color="auto"/>
            <w:right w:val="none" w:sz="0" w:space="0" w:color="auto"/>
          </w:divBdr>
        </w:div>
        <w:div w:id="1692224854">
          <w:marLeft w:val="640"/>
          <w:marRight w:val="0"/>
          <w:marTop w:val="0"/>
          <w:marBottom w:val="0"/>
          <w:divBdr>
            <w:top w:val="none" w:sz="0" w:space="0" w:color="auto"/>
            <w:left w:val="none" w:sz="0" w:space="0" w:color="auto"/>
            <w:bottom w:val="none" w:sz="0" w:space="0" w:color="auto"/>
            <w:right w:val="none" w:sz="0" w:space="0" w:color="auto"/>
          </w:divBdr>
        </w:div>
        <w:div w:id="2024815848">
          <w:marLeft w:val="640"/>
          <w:marRight w:val="0"/>
          <w:marTop w:val="0"/>
          <w:marBottom w:val="0"/>
          <w:divBdr>
            <w:top w:val="none" w:sz="0" w:space="0" w:color="auto"/>
            <w:left w:val="none" w:sz="0" w:space="0" w:color="auto"/>
            <w:bottom w:val="none" w:sz="0" w:space="0" w:color="auto"/>
            <w:right w:val="none" w:sz="0" w:space="0" w:color="auto"/>
          </w:divBdr>
        </w:div>
        <w:div w:id="998270907">
          <w:marLeft w:val="640"/>
          <w:marRight w:val="0"/>
          <w:marTop w:val="0"/>
          <w:marBottom w:val="0"/>
          <w:divBdr>
            <w:top w:val="none" w:sz="0" w:space="0" w:color="auto"/>
            <w:left w:val="none" w:sz="0" w:space="0" w:color="auto"/>
            <w:bottom w:val="none" w:sz="0" w:space="0" w:color="auto"/>
            <w:right w:val="none" w:sz="0" w:space="0" w:color="auto"/>
          </w:divBdr>
        </w:div>
        <w:div w:id="262542534">
          <w:marLeft w:val="640"/>
          <w:marRight w:val="0"/>
          <w:marTop w:val="0"/>
          <w:marBottom w:val="0"/>
          <w:divBdr>
            <w:top w:val="none" w:sz="0" w:space="0" w:color="auto"/>
            <w:left w:val="none" w:sz="0" w:space="0" w:color="auto"/>
            <w:bottom w:val="none" w:sz="0" w:space="0" w:color="auto"/>
            <w:right w:val="none" w:sz="0" w:space="0" w:color="auto"/>
          </w:divBdr>
        </w:div>
        <w:div w:id="281234610">
          <w:marLeft w:val="640"/>
          <w:marRight w:val="0"/>
          <w:marTop w:val="0"/>
          <w:marBottom w:val="0"/>
          <w:divBdr>
            <w:top w:val="none" w:sz="0" w:space="0" w:color="auto"/>
            <w:left w:val="none" w:sz="0" w:space="0" w:color="auto"/>
            <w:bottom w:val="none" w:sz="0" w:space="0" w:color="auto"/>
            <w:right w:val="none" w:sz="0" w:space="0" w:color="auto"/>
          </w:divBdr>
        </w:div>
        <w:div w:id="1868517281">
          <w:marLeft w:val="640"/>
          <w:marRight w:val="0"/>
          <w:marTop w:val="0"/>
          <w:marBottom w:val="0"/>
          <w:divBdr>
            <w:top w:val="none" w:sz="0" w:space="0" w:color="auto"/>
            <w:left w:val="none" w:sz="0" w:space="0" w:color="auto"/>
            <w:bottom w:val="none" w:sz="0" w:space="0" w:color="auto"/>
            <w:right w:val="none" w:sz="0" w:space="0" w:color="auto"/>
          </w:divBdr>
        </w:div>
        <w:div w:id="2063748781">
          <w:marLeft w:val="640"/>
          <w:marRight w:val="0"/>
          <w:marTop w:val="0"/>
          <w:marBottom w:val="0"/>
          <w:divBdr>
            <w:top w:val="none" w:sz="0" w:space="0" w:color="auto"/>
            <w:left w:val="none" w:sz="0" w:space="0" w:color="auto"/>
            <w:bottom w:val="none" w:sz="0" w:space="0" w:color="auto"/>
            <w:right w:val="none" w:sz="0" w:space="0" w:color="auto"/>
          </w:divBdr>
        </w:div>
        <w:div w:id="1717465993">
          <w:marLeft w:val="640"/>
          <w:marRight w:val="0"/>
          <w:marTop w:val="0"/>
          <w:marBottom w:val="0"/>
          <w:divBdr>
            <w:top w:val="none" w:sz="0" w:space="0" w:color="auto"/>
            <w:left w:val="none" w:sz="0" w:space="0" w:color="auto"/>
            <w:bottom w:val="none" w:sz="0" w:space="0" w:color="auto"/>
            <w:right w:val="none" w:sz="0" w:space="0" w:color="auto"/>
          </w:divBdr>
        </w:div>
        <w:div w:id="1968588201">
          <w:marLeft w:val="640"/>
          <w:marRight w:val="0"/>
          <w:marTop w:val="0"/>
          <w:marBottom w:val="0"/>
          <w:divBdr>
            <w:top w:val="none" w:sz="0" w:space="0" w:color="auto"/>
            <w:left w:val="none" w:sz="0" w:space="0" w:color="auto"/>
            <w:bottom w:val="none" w:sz="0" w:space="0" w:color="auto"/>
            <w:right w:val="none" w:sz="0" w:space="0" w:color="auto"/>
          </w:divBdr>
        </w:div>
        <w:div w:id="2114326041">
          <w:marLeft w:val="640"/>
          <w:marRight w:val="0"/>
          <w:marTop w:val="0"/>
          <w:marBottom w:val="0"/>
          <w:divBdr>
            <w:top w:val="none" w:sz="0" w:space="0" w:color="auto"/>
            <w:left w:val="none" w:sz="0" w:space="0" w:color="auto"/>
            <w:bottom w:val="none" w:sz="0" w:space="0" w:color="auto"/>
            <w:right w:val="none" w:sz="0" w:space="0" w:color="auto"/>
          </w:divBdr>
        </w:div>
        <w:div w:id="1518808229">
          <w:marLeft w:val="640"/>
          <w:marRight w:val="0"/>
          <w:marTop w:val="0"/>
          <w:marBottom w:val="0"/>
          <w:divBdr>
            <w:top w:val="none" w:sz="0" w:space="0" w:color="auto"/>
            <w:left w:val="none" w:sz="0" w:space="0" w:color="auto"/>
            <w:bottom w:val="none" w:sz="0" w:space="0" w:color="auto"/>
            <w:right w:val="none" w:sz="0" w:space="0" w:color="auto"/>
          </w:divBdr>
        </w:div>
        <w:div w:id="1325662700">
          <w:marLeft w:val="640"/>
          <w:marRight w:val="0"/>
          <w:marTop w:val="0"/>
          <w:marBottom w:val="0"/>
          <w:divBdr>
            <w:top w:val="none" w:sz="0" w:space="0" w:color="auto"/>
            <w:left w:val="none" w:sz="0" w:space="0" w:color="auto"/>
            <w:bottom w:val="none" w:sz="0" w:space="0" w:color="auto"/>
            <w:right w:val="none" w:sz="0" w:space="0" w:color="auto"/>
          </w:divBdr>
        </w:div>
        <w:div w:id="813646717">
          <w:marLeft w:val="640"/>
          <w:marRight w:val="0"/>
          <w:marTop w:val="0"/>
          <w:marBottom w:val="0"/>
          <w:divBdr>
            <w:top w:val="none" w:sz="0" w:space="0" w:color="auto"/>
            <w:left w:val="none" w:sz="0" w:space="0" w:color="auto"/>
            <w:bottom w:val="none" w:sz="0" w:space="0" w:color="auto"/>
            <w:right w:val="none" w:sz="0" w:space="0" w:color="auto"/>
          </w:divBdr>
        </w:div>
        <w:div w:id="628244089">
          <w:marLeft w:val="640"/>
          <w:marRight w:val="0"/>
          <w:marTop w:val="0"/>
          <w:marBottom w:val="0"/>
          <w:divBdr>
            <w:top w:val="none" w:sz="0" w:space="0" w:color="auto"/>
            <w:left w:val="none" w:sz="0" w:space="0" w:color="auto"/>
            <w:bottom w:val="none" w:sz="0" w:space="0" w:color="auto"/>
            <w:right w:val="none" w:sz="0" w:space="0" w:color="auto"/>
          </w:divBdr>
        </w:div>
        <w:div w:id="1397779140">
          <w:marLeft w:val="640"/>
          <w:marRight w:val="0"/>
          <w:marTop w:val="0"/>
          <w:marBottom w:val="0"/>
          <w:divBdr>
            <w:top w:val="none" w:sz="0" w:space="0" w:color="auto"/>
            <w:left w:val="none" w:sz="0" w:space="0" w:color="auto"/>
            <w:bottom w:val="none" w:sz="0" w:space="0" w:color="auto"/>
            <w:right w:val="none" w:sz="0" w:space="0" w:color="auto"/>
          </w:divBdr>
        </w:div>
        <w:div w:id="239222145">
          <w:marLeft w:val="640"/>
          <w:marRight w:val="0"/>
          <w:marTop w:val="0"/>
          <w:marBottom w:val="0"/>
          <w:divBdr>
            <w:top w:val="none" w:sz="0" w:space="0" w:color="auto"/>
            <w:left w:val="none" w:sz="0" w:space="0" w:color="auto"/>
            <w:bottom w:val="none" w:sz="0" w:space="0" w:color="auto"/>
            <w:right w:val="none" w:sz="0" w:space="0" w:color="auto"/>
          </w:divBdr>
        </w:div>
      </w:divsChild>
    </w:div>
    <w:div w:id="134370633">
      <w:bodyDiv w:val="1"/>
      <w:marLeft w:val="0"/>
      <w:marRight w:val="0"/>
      <w:marTop w:val="0"/>
      <w:marBottom w:val="0"/>
      <w:divBdr>
        <w:top w:val="none" w:sz="0" w:space="0" w:color="auto"/>
        <w:left w:val="none" w:sz="0" w:space="0" w:color="auto"/>
        <w:bottom w:val="none" w:sz="0" w:space="0" w:color="auto"/>
        <w:right w:val="none" w:sz="0" w:space="0" w:color="auto"/>
      </w:divBdr>
    </w:div>
    <w:div w:id="140270273">
      <w:bodyDiv w:val="1"/>
      <w:marLeft w:val="0"/>
      <w:marRight w:val="0"/>
      <w:marTop w:val="0"/>
      <w:marBottom w:val="0"/>
      <w:divBdr>
        <w:top w:val="none" w:sz="0" w:space="0" w:color="auto"/>
        <w:left w:val="none" w:sz="0" w:space="0" w:color="auto"/>
        <w:bottom w:val="none" w:sz="0" w:space="0" w:color="auto"/>
        <w:right w:val="none" w:sz="0" w:space="0" w:color="auto"/>
      </w:divBdr>
      <w:divsChild>
        <w:div w:id="1356079329">
          <w:marLeft w:val="640"/>
          <w:marRight w:val="0"/>
          <w:marTop w:val="0"/>
          <w:marBottom w:val="0"/>
          <w:divBdr>
            <w:top w:val="none" w:sz="0" w:space="0" w:color="auto"/>
            <w:left w:val="none" w:sz="0" w:space="0" w:color="auto"/>
            <w:bottom w:val="none" w:sz="0" w:space="0" w:color="auto"/>
            <w:right w:val="none" w:sz="0" w:space="0" w:color="auto"/>
          </w:divBdr>
        </w:div>
        <w:div w:id="1659310807">
          <w:marLeft w:val="640"/>
          <w:marRight w:val="0"/>
          <w:marTop w:val="0"/>
          <w:marBottom w:val="0"/>
          <w:divBdr>
            <w:top w:val="none" w:sz="0" w:space="0" w:color="auto"/>
            <w:left w:val="none" w:sz="0" w:space="0" w:color="auto"/>
            <w:bottom w:val="none" w:sz="0" w:space="0" w:color="auto"/>
            <w:right w:val="none" w:sz="0" w:space="0" w:color="auto"/>
          </w:divBdr>
        </w:div>
        <w:div w:id="1474177470">
          <w:marLeft w:val="640"/>
          <w:marRight w:val="0"/>
          <w:marTop w:val="0"/>
          <w:marBottom w:val="0"/>
          <w:divBdr>
            <w:top w:val="none" w:sz="0" w:space="0" w:color="auto"/>
            <w:left w:val="none" w:sz="0" w:space="0" w:color="auto"/>
            <w:bottom w:val="none" w:sz="0" w:space="0" w:color="auto"/>
            <w:right w:val="none" w:sz="0" w:space="0" w:color="auto"/>
          </w:divBdr>
        </w:div>
        <w:div w:id="1866484000">
          <w:marLeft w:val="640"/>
          <w:marRight w:val="0"/>
          <w:marTop w:val="0"/>
          <w:marBottom w:val="0"/>
          <w:divBdr>
            <w:top w:val="none" w:sz="0" w:space="0" w:color="auto"/>
            <w:left w:val="none" w:sz="0" w:space="0" w:color="auto"/>
            <w:bottom w:val="none" w:sz="0" w:space="0" w:color="auto"/>
            <w:right w:val="none" w:sz="0" w:space="0" w:color="auto"/>
          </w:divBdr>
        </w:div>
        <w:div w:id="2089375250">
          <w:marLeft w:val="640"/>
          <w:marRight w:val="0"/>
          <w:marTop w:val="0"/>
          <w:marBottom w:val="0"/>
          <w:divBdr>
            <w:top w:val="none" w:sz="0" w:space="0" w:color="auto"/>
            <w:left w:val="none" w:sz="0" w:space="0" w:color="auto"/>
            <w:bottom w:val="none" w:sz="0" w:space="0" w:color="auto"/>
            <w:right w:val="none" w:sz="0" w:space="0" w:color="auto"/>
          </w:divBdr>
        </w:div>
        <w:div w:id="163017658">
          <w:marLeft w:val="640"/>
          <w:marRight w:val="0"/>
          <w:marTop w:val="0"/>
          <w:marBottom w:val="0"/>
          <w:divBdr>
            <w:top w:val="none" w:sz="0" w:space="0" w:color="auto"/>
            <w:left w:val="none" w:sz="0" w:space="0" w:color="auto"/>
            <w:bottom w:val="none" w:sz="0" w:space="0" w:color="auto"/>
            <w:right w:val="none" w:sz="0" w:space="0" w:color="auto"/>
          </w:divBdr>
        </w:div>
        <w:div w:id="1311443565">
          <w:marLeft w:val="640"/>
          <w:marRight w:val="0"/>
          <w:marTop w:val="0"/>
          <w:marBottom w:val="0"/>
          <w:divBdr>
            <w:top w:val="none" w:sz="0" w:space="0" w:color="auto"/>
            <w:left w:val="none" w:sz="0" w:space="0" w:color="auto"/>
            <w:bottom w:val="none" w:sz="0" w:space="0" w:color="auto"/>
            <w:right w:val="none" w:sz="0" w:space="0" w:color="auto"/>
          </w:divBdr>
        </w:div>
        <w:div w:id="105396280">
          <w:marLeft w:val="640"/>
          <w:marRight w:val="0"/>
          <w:marTop w:val="0"/>
          <w:marBottom w:val="0"/>
          <w:divBdr>
            <w:top w:val="none" w:sz="0" w:space="0" w:color="auto"/>
            <w:left w:val="none" w:sz="0" w:space="0" w:color="auto"/>
            <w:bottom w:val="none" w:sz="0" w:space="0" w:color="auto"/>
            <w:right w:val="none" w:sz="0" w:space="0" w:color="auto"/>
          </w:divBdr>
        </w:div>
        <w:div w:id="1674603905">
          <w:marLeft w:val="640"/>
          <w:marRight w:val="0"/>
          <w:marTop w:val="0"/>
          <w:marBottom w:val="0"/>
          <w:divBdr>
            <w:top w:val="none" w:sz="0" w:space="0" w:color="auto"/>
            <w:left w:val="none" w:sz="0" w:space="0" w:color="auto"/>
            <w:bottom w:val="none" w:sz="0" w:space="0" w:color="auto"/>
            <w:right w:val="none" w:sz="0" w:space="0" w:color="auto"/>
          </w:divBdr>
        </w:div>
        <w:div w:id="242298852">
          <w:marLeft w:val="640"/>
          <w:marRight w:val="0"/>
          <w:marTop w:val="0"/>
          <w:marBottom w:val="0"/>
          <w:divBdr>
            <w:top w:val="none" w:sz="0" w:space="0" w:color="auto"/>
            <w:left w:val="none" w:sz="0" w:space="0" w:color="auto"/>
            <w:bottom w:val="none" w:sz="0" w:space="0" w:color="auto"/>
            <w:right w:val="none" w:sz="0" w:space="0" w:color="auto"/>
          </w:divBdr>
        </w:div>
        <w:div w:id="1487286951">
          <w:marLeft w:val="640"/>
          <w:marRight w:val="0"/>
          <w:marTop w:val="0"/>
          <w:marBottom w:val="0"/>
          <w:divBdr>
            <w:top w:val="none" w:sz="0" w:space="0" w:color="auto"/>
            <w:left w:val="none" w:sz="0" w:space="0" w:color="auto"/>
            <w:bottom w:val="none" w:sz="0" w:space="0" w:color="auto"/>
            <w:right w:val="none" w:sz="0" w:space="0" w:color="auto"/>
          </w:divBdr>
        </w:div>
        <w:div w:id="1092554655">
          <w:marLeft w:val="640"/>
          <w:marRight w:val="0"/>
          <w:marTop w:val="0"/>
          <w:marBottom w:val="0"/>
          <w:divBdr>
            <w:top w:val="none" w:sz="0" w:space="0" w:color="auto"/>
            <w:left w:val="none" w:sz="0" w:space="0" w:color="auto"/>
            <w:bottom w:val="none" w:sz="0" w:space="0" w:color="auto"/>
            <w:right w:val="none" w:sz="0" w:space="0" w:color="auto"/>
          </w:divBdr>
        </w:div>
        <w:div w:id="1544319302">
          <w:marLeft w:val="640"/>
          <w:marRight w:val="0"/>
          <w:marTop w:val="0"/>
          <w:marBottom w:val="0"/>
          <w:divBdr>
            <w:top w:val="none" w:sz="0" w:space="0" w:color="auto"/>
            <w:left w:val="none" w:sz="0" w:space="0" w:color="auto"/>
            <w:bottom w:val="none" w:sz="0" w:space="0" w:color="auto"/>
            <w:right w:val="none" w:sz="0" w:space="0" w:color="auto"/>
          </w:divBdr>
        </w:div>
        <w:div w:id="926965833">
          <w:marLeft w:val="640"/>
          <w:marRight w:val="0"/>
          <w:marTop w:val="0"/>
          <w:marBottom w:val="0"/>
          <w:divBdr>
            <w:top w:val="none" w:sz="0" w:space="0" w:color="auto"/>
            <w:left w:val="none" w:sz="0" w:space="0" w:color="auto"/>
            <w:bottom w:val="none" w:sz="0" w:space="0" w:color="auto"/>
            <w:right w:val="none" w:sz="0" w:space="0" w:color="auto"/>
          </w:divBdr>
        </w:div>
        <w:div w:id="1895653927">
          <w:marLeft w:val="640"/>
          <w:marRight w:val="0"/>
          <w:marTop w:val="0"/>
          <w:marBottom w:val="0"/>
          <w:divBdr>
            <w:top w:val="none" w:sz="0" w:space="0" w:color="auto"/>
            <w:left w:val="none" w:sz="0" w:space="0" w:color="auto"/>
            <w:bottom w:val="none" w:sz="0" w:space="0" w:color="auto"/>
            <w:right w:val="none" w:sz="0" w:space="0" w:color="auto"/>
          </w:divBdr>
        </w:div>
        <w:div w:id="703866123">
          <w:marLeft w:val="640"/>
          <w:marRight w:val="0"/>
          <w:marTop w:val="0"/>
          <w:marBottom w:val="0"/>
          <w:divBdr>
            <w:top w:val="none" w:sz="0" w:space="0" w:color="auto"/>
            <w:left w:val="none" w:sz="0" w:space="0" w:color="auto"/>
            <w:bottom w:val="none" w:sz="0" w:space="0" w:color="auto"/>
            <w:right w:val="none" w:sz="0" w:space="0" w:color="auto"/>
          </w:divBdr>
        </w:div>
        <w:div w:id="856189041">
          <w:marLeft w:val="640"/>
          <w:marRight w:val="0"/>
          <w:marTop w:val="0"/>
          <w:marBottom w:val="0"/>
          <w:divBdr>
            <w:top w:val="none" w:sz="0" w:space="0" w:color="auto"/>
            <w:left w:val="none" w:sz="0" w:space="0" w:color="auto"/>
            <w:bottom w:val="none" w:sz="0" w:space="0" w:color="auto"/>
            <w:right w:val="none" w:sz="0" w:space="0" w:color="auto"/>
          </w:divBdr>
        </w:div>
        <w:div w:id="1561089544">
          <w:marLeft w:val="640"/>
          <w:marRight w:val="0"/>
          <w:marTop w:val="0"/>
          <w:marBottom w:val="0"/>
          <w:divBdr>
            <w:top w:val="none" w:sz="0" w:space="0" w:color="auto"/>
            <w:left w:val="none" w:sz="0" w:space="0" w:color="auto"/>
            <w:bottom w:val="none" w:sz="0" w:space="0" w:color="auto"/>
            <w:right w:val="none" w:sz="0" w:space="0" w:color="auto"/>
          </w:divBdr>
        </w:div>
        <w:div w:id="156460320">
          <w:marLeft w:val="640"/>
          <w:marRight w:val="0"/>
          <w:marTop w:val="0"/>
          <w:marBottom w:val="0"/>
          <w:divBdr>
            <w:top w:val="none" w:sz="0" w:space="0" w:color="auto"/>
            <w:left w:val="none" w:sz="0" w:space="0" w:color="auto"/>
            <w:bottom w:val="none" w:sz="0" w:space="0" w:color="auto"/>
            <w:right w:val="none" w:sz="0" w:space="0" w:color="auto"/>
          </w:divBdr>
        </w:div>
        <w:div w:id="392316188">
          <w:marLeft w:val="640"/>
          <w:marRight w:val="0"/>
          <w:marTop w:val="0"/>
          <w:marBottom w:val="0"/>
          <w:divBdr>
            <w:top w:val="none" w:sz="0" w:space="0" w:color="auto"/>
            <w:left w:val="none" w:sz="0" w:space="0" w:color="auto"/>
            <w:bottom w:val="none" w:sz="0" w:space="0" w:color="auto"/>
            <w:right w:val="none" w:sz="0" w:space="0" w:color="auto"/>
          </w:divBdr>
        </w:div>
        <w:div w:id="1836408224">
          <w:marLeft w:val="640"/>
          <w:marRight w:val="0"/>
          <w:marTop w:val="0"/>
          <w:marBottom w:val="0"/>
          <w:divBdr>
            <w:top w:val="none" w:sz="0" w:space="0" w:color="auto"/>
            <w:left w:val="none" w:sz="0" w:space="0" w:color="auto"/>
            <w:bottom w:val="none" w:sz="0" w:space="0" w:color="auto"/>
            <w:right w:val="none" w:sz="0" w:space="0" w:color="auto"/>
          </w:divBdr>
        </w:div>
        <w:div w:id="1736508135">
          <w:marLeft w:val="640"/>
          <w:marRight w:val="0"/>
          <w:marTop w:val="0"/>
          <w:marBottom w:val="0"/>
          <w:divBdr>
            <w:top w:val="none" w:sz="0" w:space="0" w:color="auto"/>
            <w:left w:val="none" w:sz="0" w:space="0" w:color="auto"/>
            <w:bottom w:val="none" w:sz="0" w:space="0" w:color="auto"/>
            <w:right w:val="none" w:sz="0" w:space="0" w:color="auto"/>
          </w:divBdr>
        </w:div>
        <w:div w:id="1373454770">
          <w:marLeft w:val="640"/>
          <w:marRight w:val="0"/>
          <w:marTop w:val="0"/>
          <w:marBottom w:val="0"/>
          <w:divBdr>
            <w:top w:val="none" w:sz="0" w:space="0" w:color="auto"/>
            <w:left w:val="none" w:sz="0" w:space="0" w:color="auto"/>
            <w:bottom w:val="none" w:sz="0" w:space="0" w:color="auto"/>
            <w:right w:val="none" w:sz="0" w:space="0" w:color="auto"/>
          </w:divBdr>
        </w:div>
        <w:div w:id="1652518731">
          <w:marLeft w:val="640"/>
          <w:marRight w:val="0"/>
          <w:marTop w:val="0"/>
          <w:marBottom w:val="0"/>
          <w:divBdr>
            <w:top w:val="none" w:sz="0" w:space="0" w:color="auto"/>
            <w:left w:val="none" w:sz="0" w:space="0" w:color="auto"/>
            <w:bottom w:val="none" w:sz="0" w:space="0" w:color="auto"/>
            <w:right w:val="none" w:sz="0" w:space="0" w:color="auto"/>
          </w:divBdr>
        </w:div>
        <w:div w:id="1272665118">
          <w:marLeft w:val="640"/>
          <w:marRight w:val="0"/>
          <w:marTop w:val="0"/>
          <w:marBottom w:val="0"/>
          <w:divBdr>
            <w:top w:val="none" w:sz="0" w:space="0" w:color="auto"/>
            <w:left w:val="none" w:sz="0" w:space="0" w:color="auto"/>
            <w:bottom w:val="none" w:sz="0" w:space="0" w:color="auto"/>
            <w:right w:val="none" w:sz="0" w:space="0" w:color="auto"/>
          </w:divBdr>
        </w:div>
        <w:div w:id="820585287">
          <w:marLeft w:val="640"/>
          <w:marRight w:val="0"/>
          <w:marTop w:val="0"/>
          <w:marBottom w:val="0"/>
          <w:divBdr>
            <w:top w:val="none" w:sz="0" w:space="0" w:color="auto"/>
            <w:left w:val="none" w:sz="0" w:space="0" w:color="auto"/>
            <w:bottom w:val="none" w:sz="0" w:space="0" w:color="auto"/>
            <w:right w:val="none" w:sz="0" w:space="0" w:color="auto"/>
          </w:divBdr>
        </w:div>
        <w:div w:id="2109498583">
          <w:marLeft w:val="640"/>
          <w:marRight w:val="0"/>
          <w:marTop w:val="0"/>
          <w:marBottom w:val="0"/>
          <w:divBdr>
            <w:top w:val="none" w:sz="0" w:space="0" w:color="auto"/>
            <w:left w:val="none" w:sz="0" w:space="0" w:color="auto"/>
            <w:bottom w:val="none" w:sz="0" w:space="0" w:color="auto"/>
            <w:right w:val="none" w:sz="0" w:space="0" w:color="auto"/>
          </w:divBdr>
        </w:div>
        <w:div w:id="731316436">
          <w:marLeft w:val="640"/>
          <w:marRight w:val="0"/>
          <w:marTop w:val="0"/>
          <w:marBottom w:val="0"/>
          <w:divBdr>
            <w:top w:val="none" w:sz="0" w:space="0" w:color="auto"/>
            <w:left w:val="none" w:sz="0" w:space="0" w:color="auto"/>
            <w:bottom w:val="none" w:sz="0" w:space="0" w:color="auto"/>
            <w:right w:val="none" w:sz="0" w:space="0" w:color="auto"/>
          </w:divBdr>
        </w:div>
        <w:div w:id="1548644044">
          <w:marLeft w:val="640"/>
          <w:marRight w:val="0"/>
          <w:marTop w:val="0"/>
          <w:marBottom w:val="0"/>
          <w:divBdr>
            <w:top w:val="none" w:sz="0" w:space="0" w:color="auto"/>
            <w:left w:val="none" w:sz="0" w:space="0" w:color="auto"/>
            <w:bottom w:val="none" w:sz="0" w:space="0" w:color="auto"/>
            <w:right w:val="none" w:sz="0" w:space="0" w:color="auto"/>
          </w:divBdr>
        </w:div>
        <w:div w:id="592054011">
          <w:marLeft w:val="640"/>
          <w:marRight w:val="0"/>
          <w:marTop w:val="0"/>
          <w:marBottom w:val="0"/>
          <w:divBdr>
            <w:top w:val="none" w:sz="0" w:space="0" w:color="auto"/>
            <w:left w:val="none" w:sz="0" w:space="0" w:color="auto"/>
            <w:bottom w:val="none" w:sz="0" w:space="0" w:color="auto"/>
            <w:right w:val="none" w:sz="0" w:space="0" w:color="auto"/>
          </w:divBdr>
        </w:div>
        <w:div w:id="1508058844">
          <w:marLeft w:val="640"/>
          <w:marRight w:val="0"/>
          <w:marTop w:val="0"/>
          <w:marBottom w:val="0"/>
          <w:divBdr>
            <w:top w:val="none" w:sz="0" w:space="0" w:color="auto"/>
            <w:left w:val="none" w:sz="0" w:space="0" w:color="auto"/>
            <w:bottom w:val="none" w:sz="0" w:space="0" w:color="auto"/>
            <w:right w:val="none" w:sz="0" w:space="0" w:color="auto"/>
          </w:divBdr>
        </w:div>
        <w:div w:id="1204756403">
          <w:marLeft w:val="640"/>
          <w:marRight w:val="0"/>
          <w:marTop w:val="0"/>
          <w:marBottom w:val="0"/>
          <w:divBdr>
            <w:top w:val="none" w:sz="0" w:space="0" w:color="auto"/>
            <w:left w:val="none" w:sz="0" w:space="0" w:color="auto"/>
            <w:bottom w:val="none" w:sz="0" w:space="0" w:color="auto"/>
            <w:right w:val="none" w:sz="0" w:space="0" w:color="auto"/>
          </w:divBdr>
        </w:div>
        <w:div w:id="816917469">
          <w:marLeft w:val="640"/>
          <w:marRight w:val="0"/>
          <w:marTop w:val="0"/>
          <w:marBottom w:val="0"/>
          <w:divBdr>
            <w:top w:val="none" w:sz="0" w:space="0" w:color="auto"/>
            <w:left w:val="none" w:sz="0" w:space="0" w:color="auto"/>
            <w:bottom w:val="none" w:sz="0" w:space="0" w:color="auto"/>
            <w:right w:val="none" w:sz="0" w:space="0" w:color="auto"/>
          </w:divBdr>
        </w:div>
        <w:div w:id="1429618860">
          <w:marLeft w:val="640"/>
          <w:marRight w:val="0"/>
          <w:marTop w:val="0"/>
          <w:marBottom w:val="0"/>
          <w:divBdr>
            <w:top w:val="none" w:sz="0" w:space="0" w:color="auto"/>
            <w:left w:val="none" w:sz="0" w:space="0" w:color="auto"/>
            <w:bottom w:val="none" w:sz="0" w:space="0" w:color="auto"/>
            <w:right w:val="none" w:sz="0" w:space="0" w:color="auto"/>
          </w:divBdr>
        </w:div>
        <w:div w:id="407769160">
          <w:marLeft w:val="640"/>
          <w:marRight w:val="0"/>
          <w:marTop w:val="0"/>
          <w:marBottom w:val="0"/>
          <w:divBdr>
            <w:top w:val="none" w:sz="0" w:space="0" w:color="auto"/>
            <w:left w:val="none" w:sz="0" w:space="0" w:color="auto"/>
            <w:bottom w:val="none" w:sz="0" w:space="0" w:color="auto"/>
            <w:right w:val="none" w:sz="0" w:space="0" w:color="auto"/>
          </w:divBdr>
        </w:div>
        <w:div w:id="689722525">
          <w:marLeft w:val="640"/>
          <w:marRight w:val="0"/>
          <w:marTop w:val="0"/>
          <w:marBottom w:val="0"/>
          <w:divBdr>
            <w:top w:val="none" w:sz="0" w:space="0" w:color="auto"/>
            <w:left w:val="none" w:sz="0" w:space="0" w:color="auto"/>
            <w:bottom w:val="none" w:sz="0" w:space="0" w:color="auto"/>
            <w:right w:val="none" w:sz="0" w:space="0" w:color="auto"/>
          </w:divBdr>
        </w:div>
        <w:div w:id="862943268">
          <w:marLeft w:val="640"/>
          <w:marRight w:val="0"/>
          <w:marTop w:val="0"/>
          <w:marBottom w:val="0"/>
          <w:divBdr>
            <w:top w:val="none" w:sz="0" w:space="0" w:color="auto"/>
            <w:left w:val="none" w:sz="0" w:space="0" w:color="auto"/>
            <w:bottom w:val="none" w:sz="0" w:space="0" w:color="auto"/>
            <w:right w:val="none" w:sz="0" w:space="0" w:color="auto"/>
          </w:divBdr>
        </w:div>
        <w:div w:id="522481542">
          <w:marLeft w:val="640"/>
          <w:marRight w:val="0"/>
          <w:marTop w:val="0"/>
          <w:marBottom w:val="0"/>
          <w:divBdr>
            <w:top w:val="none" w:sz="0" w:space="0" w:color="auto"/>
            <w:left w:val="none" w:sz="0" w:space="0" w:color="auto"/>
            <w:bottom w:val="none" w:sz="0" w:space="0" w:color="auto"/>
            <w:right w:val="none" w:sz="0" w:space="0" w:color="auto"/>
          </w:divBdr>
        </w:div>
        <w:div w:id="579216982">
          <w:marLeft w:val="640"/>
          <w:marRight w:val="0"/>
          <w:marTop w:val="0"/>
          <w:marBottom w:val="0"/>
          <w:divBdr>
            <w:top w:val="none" w:sz="0" w:space="0" w:color="auto"/>
            <w:left w:val="none" w:sz="0" w:space="0" w:color="auto"/>
            <w:bottom w:val="none" w:sz="0" w:space="0" w:color="auto"/>
            <w:right w:val="none" w:sz="0" w:space="0" w:color="auto"/>
          </w:divBdr>
        </w:div>
        <w:div w:id="1006861301">
          <w:marLeft w:val="640"/>
          <w:marRight w:val="0"/>
          <w:marTop w:val="0"/>
          <w:marBottom w:val="0"/>
          <w:divBdr>
            <w:top w:val="none" w:sz="0" w:space="0" w:color="auto"/>
            <w:left w:val="none" w:sz="0" w:space="0" w:color="auto"/>
            <w:bottom w:val="none" w:sz="0" w:space="0" w:color="auto"/>
            <w:right w:val="none" w:sz="0" w:space="0" w:color="auto"/>
          </w:divBdr>
        </w:div>
        <w:div w:id="445580675">
          <w:marLeft w:val="640"/>
          <w:marRight w:val="0"/>
          <w:marTop w:val="0"/>
          <w:marBottom w:val="0"/>
          <w:divBdr>
            <w:top w:val="none" w:sz="0" w:space="0" w:color="auto"/>
            <w:left w:val="none" w:sz="0" w:space="0" w:color="auto"/>
            <w:bottom w:val="none" w:sz="0" w:space="0" w:color="auto"/>
            <w:right w:val="none" w:sz="0" w:space="0" w:color="auto"/>
          </w:divBdr>
        </w:div>
        <w:div w:id="2049063089">
          <w:marLeft w:val="640"/>
          <w:marRight w:val="0"/>
          <w:marTop w:val="0"/>
          <w:marBottom w:val="0"/>
          <w:divBdr>
            <w:top w:val="none" w:sz="0" w:space="0" w:color="auto"/>
            <w:left w:val="none" w:sz="0" w:space="0" w:color="auto"/>
            <w:bottom w:val="none" w:sz="0" w:space="0" w:color="auto"/>
            <w:right w:val="none" w:sz="0" w:space="0" w:color="auto"/>
          </w:divBdr>
        </w:div>
        <w:div w:id="2068646889">
          <w:marLeft w:val="640"/>
          <w:marRight w:val="0"/>
          <w:marTop w:val="0"/>
          <w:marBottom w:val="0"/>
          <w:divBdr>
            <w:top w:val="none" w:sz="0" w:space="0" w:color="auto"/>
            <w:left w:val="none" w:sz="0" w:space="0" w:color="auto"/>
            <w:bottom w:val="none" w:sz="0" w:space="0" w:color="auto"/>
            <w:right w:val="none" w:sz="0" w:space="0" w:color="auto"/>
          </w:divBdr>
        </w:div>
        <w:div w:id="1953829009">
          <w:marLeft w:val="640"/>
          <w:marRight w:val="0"/>
          <w:marTop w:val="0"/>
          <w:marBottom w:val="0"/>
          <w:divBdr>
            <w:top w:val="none" w:sz="0" w:space="0" w:color="auto"/>
            <w:left w:val="none" w:sz="0" w:space="0" w:color="auto"/>
            <w:bottom w:val="none" w:sz="0" w:space="0" w:color="auto"/>
            <w:right w:val="none" w:sz="0" w:space="0" w:color="auto"/>
          </w:divBdr>
        </w:div>
        <w:div w:id="498155099">
          <w:marLeft w:val="640"/>
          <w:marRight w:val="0"/>
          <w:marTop w:val="0"/>
          <w:marBottom w:val="0"/>
          <w:divBdr>
            <w:top w:val="none" w:sz="0" w:space="0" w:color="auto"/>
            <w:left w:val="none" w:sz="0" w:space="0" w:color="auto"/>
            <w:bottom w:val="none" w:sz="0" w:space="0" w:color="auto"/>
            <w:right w:val="none" w:sz="0" w:space="0" w:color="auto"/>
          </w:divBdr>
        </w:div>
        <w:div w:id="1197504921">
          <w:marLeft w:val="640"/>
          <w:marRight w:val="0"/>
          <w:marTop w:val="0"/>
          <w:marBottom w:val="0"/>
          <w:divBdr>
            <w:top w:val="none" w:sz="0" w:space="0" w:color="auto"/>
            <w:left w:val="none" w:sz="0" w:space="0" w:color="auto"/>
            <w:bottom w:val="none" w:sz="0" w:space="0" w:color="auto"/>
            <w:right w:val="none" w:sz="0" w:space="0" w:color="auto"/>
          </w:divBdr>
        </w:div>
        <w:div w:id="115373092">
          <w:marLeft w:val="640"/>
          <w:marRight w:val="0"/>
          <w:marTop w:val="0"/>
          <w:marBottom w:val="0"/>
          <w:divBdr>
            <w:top w:val="none" w:sz="0" w:space="0" w:color="auto"/>
            <w:left w:val="none" w:sz="0" w:space="0" w:color="auto"/>
            <w:bottom w:val="none" w:sz="0" w:space="0" w:color="auto"/>
            <w:right w:val="none" w:sz="0" w:space="0" w:color="auto"/>
          </w:divBdr>
        </w:div>
        <w:div w:id="767850438">
          <w:marLeft w:val="640"/>
          <w:marRight w:val="0"/>
          <w:marTop w:val="0"/>
          <w:marBottom w:val="0"/>
          <w:divBdr>
            <w:top w:val="none" w:sz="0" w:space="0" w:color="auto"/>
            <w:left w:val="none" w:sz="0" w:space="0" w:color="auto"/>
            <w:bottom w:val="none" w:sz="0" w:space="0" w:color="auto"/>
            <w:right w:val="none" w:sz="0" w:space="0" w:color="auto"/>
          </w:divBdr>
        </w:div>
        <w:div w:id="396784983">
          <w:marLeft w:val="640"/>
          <w:marRight w:val="0"/>
          <w:marTop w:val="0"/>
          <w:marBottom w:val="0"/>
          <w:divBdr>
            <w:top w:val="none" w:sz="0" w:space="0" w:color="auto"/>
            <w:left w:val="none" w:sz="0" w:space="0" w:color="auto"/>
            <w:bottom w:val="none" w:sz="0" w:space="0" w:color="auto"/>
            <w:right w:val="none" w:sz="0" w:space="0" w:color="auto"/>
          </w:divBdr>
        </w:div>
        <w:div w:id="791629755">
          <w:marLeft w:val="640"/>
          <w:marRight w:val="0"/>
          <w:marTop w:val="0"/>
          <w:marBottom w:val="0"/>
          <w:divBdr>
            <w:top w:val="none" w:sz="0" w:space="0" w:color="auto"/>
            <w:left w:val="none" w:sz="0" w:space="0" w:color="auto"/>
            <w:bottom w:val="none" w:sz="0" w:space="0" w:color="auto"/>
            <w:right w:val="none" w:sz="0" w:space="0" w:color="auto"/>
          </w:divBdr>
        </w:div>
        <w:div w:id="1742865923">
          <w:marLeft w:val="640"/>
          <w:marRight w:val="0"/>
          <w:marTop w:val="0"/>
          <w:marBottom w:val="0"/>
          <w:divBdr>
            <w:top w:val="none" w:sz="0" w:space="0" w:color="auto"/>
            <w:left w:val="none" w:sz="0" w:space="0" w:color="auto"/>
            <w:bottom w:val="none" w:sz="0" w:space="0" w:color="auto"/>
            <w:right w:val="none" w:sz="0" w:space="0" w:color="auto"/>
          </w:divBdr>
        </w:div>
        <w:div w:id="1005325324">
          <w:marLeft w:val="640"/>
          <w:marRight w:val="0"/>
          <w:marTop w:val="0"/>
          <w:marBottom w:val="0"/>
          <w:divBdr>
            <w:top w:val="none" w:sz="0" w:space="0" w:color="auto"/>
            <w:left w:val="none" w:sz="0" w:space="0" w:color="auto"/>
            <w:bottom w:val="none" w:sz="0" w:space="0" w:color="auto"/>
            <w:right w:val="none" w:sz="0" w:space="0" w:color="auto"/>
          </w:divBdr>
        </w:div>
        <w:div w:id="816996254">
          <w:marLeft w:val="640"/>
          <w:marRight w:val="0"/>
          <w:marTop w:val="0"/>
          <w:marBottom w:val="0"/>
          <w:divBdr>
            <w:top w:val="none" w:sz="0" w:space="0" w:color="auto"/>
            <w:left w:val="none" w:sz="0" w:space="0" w:color="auto"/>
            <w:bottom w:val="none" w:sz="0" w:space="0" w:color="auto"/>
            <w:right w:val="none" w:sz="0" w:space="0" w:color="auto"/>
          </w:divBdr>
        </w:div>
        <w:div w:id="1707366107">
          <w:marLeft w:val="640"/>
          <w:marRight w:val="0"/>
          <w:marTop w:val="0"/>
          <w:marBottom w:val="0"/>
          <w:divBdr>
            <w:top w:val="none" w:sz="0" w:space="0" w:color="auto"/>
            <w:left w:val="none" w:sz="0" w:space="0" w:color="auto"/>
            <w:bottom w:val="none" w:sz="0" w:space="0" w:color="auto"/>
            <w:right w:val="none" w:sz="0" w:space="0" w:color="auto"/>
          </w:divBdr>
        </w:div>
        <w:div w:id="712116216">
          <w:marLeft w:val="640"/>
          <w:marRight w:val="0"/>
          <w:marTop w:val="0"/>
          <w:marBottom w:val="0"/>
          <w:divBdr>
            <w:top w:val="none" w:sz="0" w:space="0" w:color="auto"/>
            <w:left w:val="none" w:sz="0" w:space="0" w:color="auto"/>
            <w:bottom w:val="none" w:sz="0" w:space="0" w:color="auto"/>
            <w:right w:val="none" w:sz="0" w:space="0" w:color="auto"/>
          </w:divBdr>
        </w:div>
        <w:div w:id="869799149">
          <w:marLeft w:val="640"/>
          <w:marRight w:val="0"/>
          <w:marTop w:val="0"/>
          <w:marBottom w:val="0"/>
          <w:divBdr>
            <w:top w:val="none" w:sz="0" w:space="0" w:color="auto"/>
            <w:left w:val="none" w:sz="0" w:space="0" w:color="auto"/>
            <w:bottom w:val="none" w:sz="0" w:space="0" w:color="auto"/>
            <w:right w:val="none" w:sz="0" w:space="0" w:color="auto"/>
          </w:divBdr>
        </w:div>
        <w:div w:id="1281032693">
          <w:marLeft w:val="640"/>
          <w:marRight w:val="0"/>
          <w:marTop w:val="0"/>
          <w:marBottom w:val="0"/>
          <w:divBdr>
            <w:top w:val="none" w:sz="0" w:space="0" w:color="auto"/>
            <w:left w:val="none" w:sz="0" w:space="0" w:color="auto"/>
            <w:bottom w:val="none" w:sz="0" w:space="0" w:color="auto"/>
            <w:right w:val="none" w:sz="0" w:space="0" w:color="auto"/>
          </w:divBdr>
        </w:div>
        <w:div w:id="549851704">
          <w:marLeft w:val="640"/>
          <w:marRight w:val="0"/>
          <w:marTop w:val="0"/>
          <w:marBottom w:val="0"/>
          <w:divBdr>
            <w:top w:val="none" w:sz="0" w:space="0" w:color="auto"/>
            <w:left w:val="none" w:sz="0" w:space="0" w:color="auto"/>
            <w:bottom w:val="none" w:sz="0" w:space="0" w:color="auto"/>
            <w:right w:val="none" w:sz="0" w:space="0" w:color="auto"/>
          </w:divBdr>
        </w:div>
        <w:div w:id="1842622156">
          <w:marLeft w:val="640"/>
          <w:marRight w:val="0"/>
          <w:marTop w:val="0"/>
          <w:marBottom w:val="0"/>
          <w:divBdr>
            <w:top w:val="none" w:sz="0" w:space="0" w:color="auto"/>
            <w:left w:val="none" w:sz="0" w:space="0" w:color="auto"/>
            <w:bottom w:val="none" w:sz="0" w:space="0" w:color="auto"/>
            <w:right w:val="none" w:sz="0" w:space="0" w:color="auto"/>
          </w:divBdr>
        </w:div>
        <w:div w:id="1853031189">
          <w:marLeft w:val="640"/>
          <w:marRight w:val="0"/>
          <w:marTop w:val="0"/>
          <w:marBottom w:val="0"/>
          <w:divBdr>
            <w:top w:val="none" w:sz="0" w:space="0" w:color="auto"/>
            <w:left w:val="none" w:sz="0" w:space="0" w:color="auto"/>
            <w:bottom w:val="none" w:sz="0" w:space="0" w:color="auto"/>
            <w:right w:val="none" w:sz="0" w:space="0" w:color="auto"/>
          </w:divBdr>
        </w:div>
        <w:div w:id="1178468508">
          <w:marLeft w:val="640"/>
          <w:marRight w:val="0"/>
          <w:marTop w:val="0"/>
          <w:marBottom w:val="0"/>
          <w:divBdr>
            <w:top w:val="none" w:sz="0" w:space="0" w:color="auto"/>
            <w:left w:val="none" w:sz="0" w:space="0" w:color="auto"/>
            <w:bottom w:val="none" w:sz="0" w:space="0" w:color="auto"/>
            <w:right w:val="none" w:sz="0" w:space="0" w:color="auto"/>
          </w:divBdr>
        </w:div>
        <w:div w:id="1708720949">
          <w:marLeft w:val="640"/>
          <w:marRight w:val="0"/>
          <w:marTop w:val="0"/>
          <w:marBottom w:val="0"/>
          <w:divBdr>
            <w:top w:val="none" w:sz="0" w:space="0" w:color="auto"/>
            <w:left w:val="none" w:sz="0" w:space="0" w:color="auto"/>
            <w:bottom w:val="none" w:sz="0" w:space="0" w:color="auto"/>
            <w:right w:val="none" w:sz="0" w:space="0" w:color="auto"/>
          </w:divBdr>
        </w:div>
      </w:divsChild>
    </w:div>
    <w:div w:id="154882103">
      <w:bodyDiv w:val="1"/>
      <w:marLeft w:val="0"/>
      <w:marRight w:val="0"/>
      <w:marTop w:val="0"/>
      <w:marBottom w:val="0"/>
      <w:divBdr>
        <w:top w:val="none" w:sz="0" w:space="0" w:color="auto"/>
        <w:left w:val="none" w:sz="0" w:space="0" w:color="auto"/>
        <w:bottom w:val="none" w:sz="0" w:space="0" w:color="auto"/>
        <w:right w:val="none" w:sz="0" w:space="0" w:color="auto"/>
      </w:divBdr>
      <w:divsChild>
        <w:div w:id="485165513">
          <w:marLeft w:val="640"/>
          <w:marRight w:val="0"/>
          <w:marTop w:val="0"/>
          <w:marBottom w:val="0"/>
          <w:divBdr>
            <w:top w:val="none" w:sz="0" w:space="0" w:color="auto"/>
            <w:left w:val="none" w:sz="0" w:space="0" w:color="auto"/>
            <w:bottom w:val="none" w:sz="0" w:space="0" w:color="auto"/>
            <w:right w:val="none" w:sz="0" w:space="0" w:color="auto"/>
          </w:divBdr>
        </w:div>
        <w:div w:id="1632250294">
          <w:marLeft w:val="640"/>
          <w:marRight w:val="0"/>
          <w:marTop w:val="0"/>
          <w:marBottom w:val="0"/>
          <w:divBdr>
            <w:top w:val="none" w:sz="0" w:space="0" w:color="auto"/>
            <w:left w:val="none" w:sz="0" w:space="0" w:color="auto"/>
            <w:bottom w:val="none" w:sz="0" w:space="0" w:color="auto"/>
            <w:right w:val="none" w:sz="0" w:space="0" w:color="auto"/>
          </w:divBdr>
        </w:div>
        <w:div w:id="1229800381">
          <w:marLeft w:val="640"/>
          <w:marRight w:val="0"/>
          <w:marTop w:val="0"/>
          <w:marBottom w:val="0"/>
          <w:divBdr>
            <w:top w:val="none" w:sz="0" w:space="0" w:color="auto"/>
            <w:left w:val="none" w:sz="0" w:space="0" w:color="auto"/>
            <w:bottom w:val="none" w:sz="0" w:space="0" w:color="auto"/>
            <w:right w:val="none" w:sz="0" w:space="0" w:color="auto"/>
          </w:divBdr>
        </w:div>
        <w:div w:id="1205947769">
          <w:marLeft w:val="640"/>
          <w:marRight w:val="0"/>
          <w:marTop w:val="0"/>
          <w:marBottom w:val="0"/>
          <w:divBdr>
            <w:top w:val="none" w:sz="0" w:space="0" w:color="auto"/>
            <w:left w:val="none" w:sz="0" w:space="0" w:color="auto"/>
            <w:bottom w:val="none" w:sz="0" w:space="0" w:color="auto"/>
            <w:right w:val="none" w:sz="0" w:space="0" w:color="auto"/>
          </w:divBdr>
        </w:div>
        <w:div w:id="1105803727">
          <w:marLeft w:val="640"/>
          <w:marRight w:val="0"/>
          <w:marTop w:val="0"/>
          <w:marBottom w:val="0"/>
          <w:divBdr>
            <w:top w:val="none" w:sz="0" w:space="0" w:color="auto"/>
            <w:left w:val="none" w:sz="0" w:space="0" w:color="auto"/>
            <w:bottom w:val="none" w:sz="0" w:space="0" w:color="auto"/>
            <w:right w:val="none" w:sz="0" w:space="0" w:color="auto"/>
          </w:divBdr>
        </w:div>
        <w:div w:id="1327435054">
          <w:marLeft w:val="640"/>
          <w:marRight w:val="0"/>
          <w:marTop w:val="0"/>
          <w:marBottom w:val="0"/>
          <w:divBdr>
            <w:top w:val="none" w:sz="0" w:space="0" w:color="auto"/>
            <w:left w:val="none" w:sz="0" w:space="0" w:color="auto"/>
            <w:bottom w:val="none" w:sz="0" w:space="0" w:color="auto"/>
            <w:right w:val="none" w:sz="0" w:space="0" w:color="auto"/>
          </w:divBdr>
        </w:div>
        <w:div w:id="733969470">
          <w:marLeft w:val="640"/>
          <w:marRight w:val="0"/>
          <w:marTop w:val="0"/>
          <w:marBottom w:val="0"/>
          <w:divBdr>
            <w:top w:val="none" w:sz="0" w:space="0" w:color="auto"/>
            <w:left w:val="none" w:sz="0" w:space="0" w:color="auto"/>
            <w:bottom w:val="none" w:sz="0" w:space="0" w:color="auto"/>
            <w:right w:val="none" w:sz="0" w:space="0" w:color="auto"/>
          </w:divBdr>
        </w:div>
        <w:div w:id="361825568">
          <w:marLeft w:val="640"/>
          <w:marRight w:val="0"/>
          <w:marTop w:val="0"/>
          <w:marBottom w:val="0"/>
          <w:divBdr>
            <w:top w:val="none" w:sz="0" w:space="0" w:color="auto"/>
            <w:left w:val="none" w:sz="0" w:space="0" w:color="auto"/>
            <w:bottom w:val="none" w:sz="0" w:space="0" w:color="auto"/>
            <w:right w:val="none" w:sz="0" w:space="0" w:color="auto"/>
          </w:divBdr>
        </w:div>
        <w:div w:id="464197571">
          <w:marLeft w:val="640"/>
          <w:marRight w:val="0"/>
          <w:marTop w:val="0"/>
          <w:marBottom w:val="0"/>
          <w:divBdr>
            <w:top w:val="none" w:sz="0" w:space="0" w:color="auto"/>
            <w:left w:val="none" w:sz="0" w:space="0" w:color="auto"/>
            <w:bottom w:val="none" w:sz="0" w:space="0" w:color="auto"/>
            <w:right w:val="none" w:sz="0" w:space="0" w:color="auto"/>
          </w:divBdr>
        </w:div>
        <w:div w:id="473183998">
          <w:marLeft w:val="640"/>
          <w:marRight w:val="0"/>
          <w:marTop w:val="0"/>
          <w:marBottom w:val="0"/>
          <w:divBdr>
            <w:top w:val="none" w:sz="0" w:space="0" w:color="auto"/>
            <w:left w:val="none" w:sz="0" w:space="0" w:color="auto"/>
            <w:bottom w:val="none" w:sz="0" w:space="0" w:color="auto"/>
            <w:right w:val="none" w:sz="0" w:space="0" w:color="auto"/>
          </w:divBdr>
        </w:div>
        <w:div w:id="1218928607">
          <w:marLeft w:val="640"/>
          <w:marRight w:val="0"/>
          <w:marTop w:val="0"/>
          <w:marBottom w:val="0"/>
          <w:divBdr>
            <w:top w:val="none" w:sz="0" w:space="0" w:color="auto"/>
            <w:left w:val="none" w:sz="0" w:space="0" w:color="auto"/>
            <w:bottom w:val="none" w:sz="0" w:space="0" w:color="auto"/>
            <w:right w:val="none" w:sz="0" w:space="0" w:color="auto"/>
          </w:divBdr>
        </w:div>
        <w:div w:id="224344274">
          <w:marLeft w:val="640"/>
          <w:marRight w:val="0"/>
          <w:marTop w:val="0"/>
          <w:marBottom w:val="0"/>
          <w:divBdr>
            <w:top w:val="none" w:sz="0" w:space="0" w:color="auto"/>
            <w:left w:val="none" w:sz="0" w:space="0" w:color="auto"/>
            <w:bottom w:val="none" w:sz="0" w:space="0" w:color="auto"/>
            <w:right w:val="none" w:sz="0" w:space="0" w:color="auto"/>
          </w:divBdr>
        </w:div>
        <w:div w:id="2060664293">
          <w:marLeft w:val="640"/>
          <w:marRight w:val="0"/>
          <w:marTop w:val="0"/>
          <w:marBottom w:val="0"/>
          <w:divBdr>
            <w:top w:val="none" w:sz="0" w:space="0" w:color="auto"/>
            <w:left w:val="none" w:sz="0" w:space="0" w:color="auto"/>
            <w:bottom w:val="none" w:sz="0" w:space="0" w:color="auto"/>
            <w:right w:val="none" w:sz="0" w:space="0" w:color="auto"/>
          </w:divBdr>
        </w:div>
        <w:div w:id="121072372">
          <w:marLeft w:val="640"/>
          <w:marRight w:val="0"/>
          <w:marTop w:val="0"/>
          <w:marBottom w:val="0"/>
          <w:divBdr>
            <w:top w:val="none" w:sz="0" w:space="0" w:color="auto"/>
            <w:left w:val="none" w:sz="0" w:space="0" w:color="auto"/>
            <w:bottom w:val="none" w:sz="0" w:space="0" w:color="auto"/>
            <w:right w:val="none" w:sz="0" w:space="0" w:color="auto"/>
          </w:divBdr>
        </w:div>
        <w:div w:id="831264441">
          <w:marLeft w:val="640"/>
          <w:marRight w:val="0"/>
          <w:marTop w:val="0"/>
          <w:marBottom w:val="0"/>
          <w:divBdr>
            <w:top w:val="none" w:sz="0" w:space="0" w:color="auto"/>
            <w:left w:val="none" w:sz="0" w:space="0" w:color="auto"/>
            <w:bottom w:val="none" w:sz="0" w:space="0" w:color="auto"/>
            <w:right w:val="none" w:sz="0" w:space="0" w:color="auto"/>
          </w:divBdr>
        </w:div>
        <w:div w:id="881097408">
          <w:marLeft w:val="640"/>
          <w:marRight w:val="0"/>
          <w:marTop w:val="0"/>
          <w:marBottom w:val="0"/>
          <w:divBdr>
            <w:top w:val="none" w:sz="0" w:space="0" w:color="auto"/>
            <w:left w:val="none" w:sz="0" w:space="0" w:color="auto"/>
            <w:bottom w:val="none" w:sz="0" w:space="0" w:color="auto"/>
            <w:right w:val="none" w:sz="0" w:space="0" w:color="auto"/>
          </w:divBdr>
        </w:div>
        <w:div w:id="1262910952">
          <w:marLeft w:val="640"/>
          <w:marRight w:val="0"/>
          <w:marTop w:val="0"/>
          <w:marBottom w:val="0"/>
          <w:divBdr>
            <w:top w:val="none" w:sz="0" w:space="0" w:color="auto"/>
            <w:left w:val="none" w:sz="0" w:space="0" w:color="auto"/>
            <w:bottom w:val="none" w:sz="0" w:space="0" w:color="auto"/>
            <w:right w:val="none" w:sz="0" w:space="0" w:color="auto"/>
          </w:divBdr>
        </w:div>
        <w:div w:id="1791624896">
          <w:marLeft w:val="640"/>
          <w:marRight w:val="0"/>
          <w:marTop w:val="0"/>
          <w:marBottom w:val="0"/>
          <w:divBdr>
            <w:top w:val="none" w:sz="0" w:space="0" w:color="auto"/>
            <w:left w:val="none" w:sz="0" w:space="0" w:color="auto"/>
            <w:bottom w:val="none" w:sz="0" w:space="0" w:color="auto"/>
            <w:right w:val="none" w:sz="0" w:space="0" w:color="auto"/>
          </w:divBdr>
        </w:div>
        <w:div w:id="1816488714">
          <w:marLeft w:val="640"/>
          <w:marRight w:val="0"/>
          <w:marTop w:val="0"/>
          <w:marBottom w:val="0"/>
          <w:divBdr>
            <w:top w:val="none" w:sz="0" w:space="0" w:color="auto"/>
            <w:left w:val="none" w:sz="0" w:space="0" w:color="auto"/>
            <w:bottom w:val="none" w:sz="0" w:space="0" w:color="auto"/>
            <w:right w:val="none" w:sz="0" w:space="0" w:color="auto"/>
          </w:divBdr>
        </w:div>
        <w:div w:id="3753283">
          <w:marLeft w:val="640"/>
          <w:marRight w:val="0"/>
          <w:marTop w:val="0"/>
          <w:marBottom w:val="0"/>
          <w:divBdr>
            <w:top w:val="none" w:sz="0" w:space="0" w:color="auto"/>
            <w:left w:val="none" w:sz="0" w:space="0" w:color="auto"/>
            <w:bottom w:val="none" w:sz="0" w:space="0" w:color="auto"/>
            <w:right w:val="none" w:sz="0" w:space="0" w:color="auto"/>
          </w:divBdr>
        </w:div>
        <w:div w:id="835000945">
          <w:marLeft w:val="640"/>
          <w:marRight w:val="0"/>
          <w:marTop w:val="0"/>
          <w:marBottom w:val="0"/>
          <w:divBdr>
            <w:top w:val="none" w:sz="0" w:space="0" w:color="auto"/>
            <w:left w:val="none" w:sz="0" w:space="0" w:color="auto"/>
            <w:bottom w:val="none" w:sz="0" w:space="0" w:color="auto"/>
            <w:right w:val="none" w:sz="0" w:space="0" w:color="auto"/>
          </w:divBdr>
        </w:div>
        <w:div w:id="1843817735">
          <w:marLeft w:val="640"/>
          <w:marRight w:val="0"/>
          <w:marTop w:val="0"/>
          <w:marBottom w:val="0"/>
          <w:divBdr>
            <w:top w:val="none" w:sz="0" w:space="0" w:color="auto"/>
            <w:left w:val="none" w:sz="0" w:space="0" w:color="auto"/>
            <w:bottom w:val="none" w:sz="0" w:space="0" w:color="auto"/>
            <w:right w:val="none" w:sz="0" w:space="0" w:color="auto"/>
          </w:divBdr>
        </w:div>
        <w:div w:id="1253201747">
          <w:marLeft w:val="640"/>
          <w:marRight w:val="0"/>
          <w:marTop w:val="0"/>
          <w:marBottom w:val="0"/>
          <w:divBdr>
            <w:top w:val="none" w:sz="0" w:space="0" w:color="auto"/>
            <w:left w:val="none" w:sz="0" w:space="0" w:color="auto"/>
            <w:bottom w:val="none" w:sz="0" w:space="0" w:color="auto"/>
            <w:right w:val="none" w:sz="0" w:space="0" w:color="auto"/>
          </w:divBdr>
        </w:div>
        <w:div w:id="1051031902">
          <w:marLeft w:val="640"/>
          <w:marRight w:val="0"/>
          <w:marTop w:val="0"/>
          <w:marBottom w:val="0"/>
          <w:divBdr>
            <w:top w:val="none" w:sz="0" w:space="0" w:color="auto"/>
            <w:left w:val="none" w:sz="0" w:space="0" w:color="auto"/>
            <w:bottom w:val="none" w:sz="0" w:space="0" w:color="auto"/>
            <w:right w:val="none" w:sz="0" w:space="0" w:color="auto"/>
          </w:divBdr>
        </w:div>
        <w:div w:id="845897750">
          <w:marLeft w:val="640"/>
          <w:marRight w:val="0"/>
          <w:marTop w:val="0"/>
          <w:marBottom w:val="0"/>
          <w:divBdr>
            <w:top w:val="none" w:sz="0" w:space="0" w:color="auto"/>
            <w:left w:val="none" w:sz="0" w:space="0" w:color="auto"/>
            <w:bottom w:val="none" w:sz="0" w:space="0" w:color="auto"/>
            <w:right w:val="none" w:sz="0" w:space="0" w:color="auto"/>
          </w:divBdr>
        </w:div>
        <w:div w:id="1357460487">
          <w:marLeft w:val="640"/>
          <w:marRight w:val="0"/>
          <w:marTop w:val="0"/>
          <w:marBottom w:val="0"/>
          <w:divBdr>
            <w:top w:val="none" w:sz="0" w:space="0" w:color="auto"/>
            <w:left w:val="none" w:sz="0" w:space="0" w:color="auto"/>
            <w:bottom w:val="none" w:sz="0" w:space="0" w:color="auto"/>
            <w:right w:val="none" w:sz="0" w:space="0" w:color="auto"/>
          </w:divBdr>
        </w:div>
        <w:div w:id="2026011024">
          <w:marLeft w:val="640"/>
          <w:marRight w:val="0"/>
          <w:marTop w:val="0"/>
          <w:marBottom w:val="0"/>
          <w:divBdr>
            <w:top w:val="none" w:sz="0" w:space="0" w:color="auto"/>
            <w:left w:val="none" w:sz="0" w:space="0" w:color="auto"/>
            <w:bottom w:val="none" w:sz="0" w:space="0" w:color="auto"/>
            <w:right w:val="none" w:sz="0" w:space="0" w:color="auto"/>
          </w:divBdr>
        </w:div>
        <w:div w:id="1186750181">
          <w:marLeft w:val="640"/>
          <w:marRight w:val="0"/>
          <w:marTop w:val="0"/>
          <w:marBottom w:val="0"/>
          <w:divBdr>
            <w:top w:val="none" w:sz="0" w:space="0" w:color="auto"/>
            <w:left w:val="none" w:sz="0" w:space="0" w:color="auto"/>
            <w:bottom w:val="none" w:sz="0" w:space="0" w:color="auto"/>
            <w:right w:val="none" w:sz="0" w:space="0" w:color="auto"/>
          </w:divBdr>
        </w:div>
        <w:div w:id="441920570">
          <w:marLeft w:val="640"/>
          <w:marRight w:val="0"/>
          <w:marTop w:val="0"/>
          <w:marBottom w:val="0"/>
          <w:divBdr>
            <w:top w:val="none" w:sz="0" w:space="0" w:color="auto"/>
            <w:left w:val="none" w:sz="0" w:space="0" w:color="auto"/>
            <w:bottom w:val="none" w:sz="0" w:space="0" w:color="auto"/>
            <w:right w:val="none" w:sz="0" w:space="0" w:color="auto"/>
          </w:divBdr>
        </w:div>
        <w:div w:id="1389569939">
          <w:marLeft w:val="640"/>
          <w:marRight w:val="0"/>
          <w:marTop w:val="0"/>
          <w:marBottom w:val="0"/>
          <w:divBdr>
            <w:top w:val="none" w:sz="0" w:space="0" w:color="auto"/>
            <w:left w:val="none" w:sz="0" w:space="0" w:color="auto"/>
            <w:bottom w:val="none" w:sz="0" w:space="0" w:color="auto"/>
            <w:right w:val="none" w:sz="0" w:space="0" w:color="auto"/>
          </w:divBdr>
        </w:div>
        <w:div w:id="1393889216">
          <w:marLeft w:val="640"/>
          <w:marRight w:val="0"/>
          <w:marTop w:val="0"/>
          <w:marBottom w:val="0"/>
          <w:divBdr>
            <w:top w:val="none" w:sz="0" w:space="0" w:color="auto"/>
            <w:left w:val="none" w:sz="0" w:space="0" w:color="auto"/>
            <w:bottom w:val="none" w:sz="0" w:space="0" w:color="auto"/>
            <w:right w:val="none" w:sz="0" w:space="0" w:color="auto"/>
          </w:divBdr>
        </w:div>
        <w:div w:id="1261642893">
          <w:marLeft w:val="640"/>
          <w:marRight w:val="0"/>
          <w:marTop w:val="0"/>
          <w:marBottom w:val="0"/>
          <w:divBdr>
            <w:top w:val="none" w:sz="0" w:space="0" w:color="auto"/>
            <w:left w:val="none" w:sz="0" w:space="0" w:color="auto"/>
            <w:bottom w:val="none" w:sz="0" w:space="0" w:color="auto"/>
            <w:right w:val="none" w:sz="0" w:space="0" w:color="auto"/>
          </w:divBdr>
        </w:div>
        <w:div w:id="974219186">
          <w:marLeft w:val="640"/>
          <w:marRight w:val="0"/>
          <w:marTop w:val="0"/>
          <w:marBottom w:val="0"/>
          <w:divBdr>
            <w:top w:val="none" w:sz="0" w:space="0" w:color="auto"/>
            <w:left w:val="none" w:sz="0" w:space="0" w:color="auto"/>
            <w:bottom w:val="none" w:sz="0" w:space="0" w:color="auto"/>
            <w:right w:val="none" w:sz="0" w:space="0" w:color="auto"/>
          </w:divBdr>
        </w:div>
        <w:div w:id="1127895135">
          <w:marLeft w:val="640"/>
          <w:marRight w:val="0"/>
          <w:marTop w:val="0"/>
          <w:marBottom w:val="0"/>
          <w:divBdr>
            <w:top w:val="none" w:sz="0" w:space="0" w:color="auto"/>
            <w:left w:val="none" w:sz="0" w:space="0" w:color="auto"/>
            <w:bottom w:val="none" w:sz="0" w:space="0" w:color="auto"/>
            <w:right w:val="none" w:sz="0" w:space="0" w:color="auto"/>
          </w:divBdr>
        </w:div>
        <w:div w:id="1846742041">
          <w:marLeft w:val="640"/>
          <w:marRight w:val="0"/>
          <w:marTop w:val="0"/>
          <w:marBottom w:val="0"/>
          <w:divBdr>
            <w:top w:val="none" w:sz="0" w:space="0" w:color="auto"/>
            <w:left w:val="none" w:sz="0" w:space="0" w:color="auto"/>
            <w:bottom w:val="none" w:sz="0" w:space="0" w:color="auto"/>
            <w:right w:val="none" w:sz="0" w:space="0" w:color="auto"/>
          </w:divBdr>
        </w:div>
        <w:div w:id="887227211">
          <w:marLeft w:val="640"/>
          <w:marRight w:val="0"/>
          <w:marTop w:val="0"/>
          <w:marBottom w:val="0"/>
          <w:divBdr>
            <w:top w:val="none" w:sz="0" w:space="0" w:color="auto"/>
            <w:left w:val="none" w:sz="0" w:space="0" w:color="auto"/>
            <w:bottom w:val="none" w:sz="0" w:space="0" w:color="auto"/>
            <w:right w:val="none" w:sz="0" w:space="0" w:color="auto"/>
          </w:divBdr>
        </w:div>
        <w:div w:id="1844932253">
          <w:marLeft w:val="640"/>
          <w:marRight w:val="0"/>
          <w:marTop w:val="0"/>
          <w:marBottom w:val="0"/>
          <w:divBdr>
            <w:top w:val="none" w:sz="0" w:space="0" w:color="auto"/>
            <w:left w:val="none" w:sz="0" w:space="0" w:color="auto"/>
            <w:bottom w:val="none" w:sz="0" w:space="0" w:color="auto"/>
            <w:right w:val="none" w:sz="0" w:space="0" w:color="auto"/>
          </w:divBdr>
        </w:div>
        <w:div w:id="539438304">
          <w:marLeft w:val="640"/>
          <w:marRight w:val="0"/>
          <w:marTop w:val="0"/>
          <w:marBottom w:val="0"/>
          <w:divBdr>
            <w:top w:val="none" w:sz="0" w:space="0" w:color="auto"/>
            <w:left w:val="none" w:sz="0" w:space="0" w:color="auto"/>
            <w:bottom w:val="none" w:sz="0" w:space="0" w:color="auto"/>
            <w:right w:val="none" w:sz="0" w:space="0" w:color="auto"/>
          </w:divBdr>
        </w:div>
        <w:div w:id="696582309">
          <w:marLeft w:val="640"/>
          <w:marRight w:val="0"/>
          <w:marTop w:val="0"/>
          <w:marBottom w:val="0"/>
          <w:divBdr>
            <w:top w:val="none" w:sz="0" w:space="0" w:color="auto"/>
            <w:left w:val="none" w:sz="0" w:space="0" w:color="auto"/>
            <w:bottom w:val="none" w:sz="0" w:space="0" w:color="auto"/>
            <w:right w:val="none" w:sz="0" w:space="0" w:color="auto"/>
          </w:divBdr>
        </w:div>
        <w:div w:id="1031340635">
          <w:marLeft w:val="640"/>
          <w:marRight w:val="0"/>
          <w:marTop w:val="0"/>
          <w:marBottom w:val="0"/>
          <w:divBdr>
            <w:top w:val="none" w:sz="0" w:space="0" w:color="auto"/>
            <w:left w:val="none" w:sz="0" w:space="0" w:color="auto"/>
            <w:bottom w:val="none" w:sz="0" w:space="0" w:color="auto"/>
            <w:right w:val="none" w:sz="0" w:space="0" w:color="auto"/>
          </w:divBdr>
        </w:div>
        <w:div w:id="1487551921">
          <w:marLeft w:val="640"/>
          <w:marRight w:val="0"/>
          <w:marTop w:val="0"/>
          <w:marBottom w:val="0"/>
          <w:divBdr>
            <w:top w:val="none" w:sz="0" w:space="0" w:color="auto"/>
            <w:left w:val="none" w:sz="0" w:space="0" w:color="auto"/>
            <w:bottom w:val="none" w:sz="0" w:space="0" w:color="auto"/>
            <w:right w:val="none" w:sz="0" w:space="0" w:color="auto"/>
          </w:divBdr>
        </w:div>
        <w:div w:id="1199732813">
          <w:marLeft w:val="640"/>
          <w:marRight w:val="0"/>
          <w:marTop w:val="0"/>
          <w:marBottom w:val="0"/>
          <w:divBdr>
            <w:top w:val="none" w:sz="0" w:space="0" w:color="auto"/>
            <w:left w:val="none" w:sz="0" w:space="0" w:color="auto"/>
            <w:bottom w:val="none" w:sz="0" w:space="0" w:color="auto"/>
            <w:right w:val="none" w:sz="0" w:space="0" w:color="auto"/>
          </w:divBdr>
        </w:div>
        <w:div w:id="1491363787">
          <w:marLeft w:val="640"/>
          <w:marRight w:val="0"/>
          <w:marTop w:val="0"/>
          <w:marBottom w:val="0"/>
          <w:divBdr>
            <w:top w:val="none" w:sz="0" w:space="0" w:color="auto"/>
            <w:left w:val="none" w:sz="0" w:space="0" w:color="auto"/>
            <w:bottom w:val="none" w:sz="0" w:space="0" w:color="auto"/>
            <w:right w:val="none" w:sz="0" w:space="0" w:color="auto"/>
          </w:divBdr>
        </w:div>
        <w:div w:id="1813597529">
          <w:marLeft w:val="640"/>
          <w:marRight w:val="0"/>
          <w:marTop w:val="0"/>
          <w:marBottom w:val="0"/>
          <w:divBdr>
            <w:top w:val="none" w:sz="0" w:space="0" w:color="auto"/>
            <w:left w:val="none" w:sz="0" w:space="0" w:color="auto"/>
            <w:bottom w:val="none" w:sz="0" w:space="0" w:color="auto"/>
            <w:right w:val="none" w:sz="0" w:space="0" w:color="auto"/>
          </w:divBdr>
        </w:div>
        <w:div w:id="2094231424">
          <w:marLeft w:val="640"/>
          <w:marRight w:val="0"/>
          <w:marTop w:val="0"/>
          <w:marBottom w:val="0"/>
          <w:divBdr>
            <w:top w:val="none" w:sz="0" w:space="0" w:color="auto"/>
            <w:left w:val="none" w:sz="0" w:space="0" w:color="auto"/>
            <w:bottom w:val="none" w:sz="0" w:space="0" w:color="auto"/>
            <w:right w:val="none" w:sz="0" w:space="0" w:color="auto"/>
          </w:divBdr>
        </w:div>
        <w:div w:id="516622611">
          <w:marLeft w:val="640"/>
          <w:marRight w:val="0"/>
          <w:marTop w:val="0"/>
          <w:marBottom w:val="0"/>
          <w:divBdr>
            <w:top w:val="none" w:sz="0" w:space="0" w:color="auto"/>
            <w:left w:val="none" w:sz="0" w:space="0" w:color="auto"/>
            <w:bottom w:val="none" w:sz="0" w:space="0" w:color="auto"/>
            <w:right w:val="none" w:sz="0" w:space="0" w:color="auto"/>
          </w:divBdr>
        </w:div>
        <w:div w:id="388962852">
          <w:marLeft w:val="640"/>
          <w:marRight w:val="0"/>
          <w:marTop w:val="0"/>
          <w:marBottom w:val="0"/>
          <w:divBdr>
            <w:top w:val="none" w:sz="0" w:space="0" w:color="auto"/>
            <w:left w:val="none" w:sz="0" w:space="0" w:color="auto"/>
            <w:bottom w:val="none" w:sz="0" w:space="0" w:color="auto"/>
            <w:right w:val="none" w:sz="0" w:space="0" w:color="auto"/>
          </w:divBdr>
        </w:div>
        <w:div w:id="1491214369">
          <w:marLeft w:val="640"/>
          <w:marRight w:val="0"/>
          <w:marTop w:val="0"/>
          <w:marBottom w:val="0"/>
          <w:divBdr>
            <w:top w:val="none" w:sz="0" w:space="0" w:color="auto"/>
            <w:left w:val="none" w:sz="0" w:space="0" w:color="auto"/>
            <w:bottom w:val="none" w:sz="0" w:space="0" w:color="auto"/>
            <w:right w:val="none" w:sz="0" w:space="0" w:color="auto"/>
          </w:divBdr>
        </w:div>
        <w:div w:id="744038446">
          <w:marLeft w:val="640"/>
          <w:marRight w:val="0"/>
          <w:marTop w:val="0"/>
          <w:marBottom w:val="0"/>
          <w:divBdr>
            <w:top w:val="none" w:sz="0" w:space="0" w:color="auto"/>
            <w:left w:val="none" w:sz="0" w:space="0" w:color="auto"/>
            <w:bottom w:val="none" w:sz="0" w:space="0" w:color="auto"/>
            <w:right w:val="none" w:sz="0" w:space="0" w:color="auto"/>
          </w:divBdr>
        </w:div>
        <w:div w:id="503016300">
          <w:marLeft w:val="640"/>
          <w:marRight w:val="0"/>
          <w:marTop w:val="0"/>
          <w:marBottom w:val="0"/>
          <w:divBdr>
            <w:top w:val="none" w:sz="0" w:space="0" w:color="auto"/>
            <w:left w:val="none" w:sz="0" w:space="0" w:color="auto"/>
            <w:bottom w:val="none" w:sz="0" w:space="0" w:color="auto"/>
            <w:right w:val="none" w:sz="0" w:space="0" w:color="auto"/>
          </w:divBdr>
        </w:div>
        <w:div w:id="1106847074">
          <w:marLeft w:val="640"/>
          <w:marRight w:val="0"/>
          <w:marTop w:val="0"/>
          <w:marBottom w:val="0"/>
          <w:divBdr>
            <w:top w:val="none" w:sz="0" w:space="0" w:color="auto"/>
            <w:left w:val="none" w:sz="0" w:space="0" w:color="auto"/>
            <w:bottom w:val="none" w:sz="0" w:space="0" w:color="auto"/>
            <w:right w:val="none" w:sz="0" w:space="0" w:color="auto"/>
          </w:divBdr>
        </w:div>
        <w:div w:id="774834349">
          <w:marLeft w:val="640"/>
          <w:marRight w:val="0"/>
          <w:marTop w:val="0"/>
          <w:marBottom w:val="0"/>
          <w:divBdr>
            <w:top w:val="none" w:sz="0" w:space="0" w:color="auto"/>
            <w:left w:val="none" w:sz="0" w:space="0" w:color="auto"/>
            <w:bottom w:val="none" w:sz="0" w:space="0" w:color="auto"/>
            <w:right w:val="none" w:sz="0" w:space="0" w:color="auto"/>
          </w:divBdr>
        </w:div>
        <w:div w:id="1855025157">
          <w:marLeft w:val="640"/>
          <w:marRight w:val="0"/>
          <w:marTop w:val="0"/>
          <w:marBottom w:val="0"/>
          <w:divBdr>
            <w:top w:val="none" w:sz="0" w:space="0" w:color="auto"/>
            <w:left w:val="none" w:sz="0" w:space="0" w:color="auto"/>
            <w:bottom w:val="none" w:sz="0" w:space="0" w:color="auto"/>
            <w:right w:val="none" w:sz="0" w:space="0" w:color="auto"/>
          </w:divBdr>
        </w:div>
        <w:div w:id="452212550">
          <w:marLeft w:val="640"/>
          <w:marRight w:val="0"/>
          <w:marTop w:val="0"/>
          <w:marBottom w:val="0"/>
          <w:divBdr>
            <w:top w:val="none" w:sz="0" w:space="0" w:color="auto"/>
            <w:left w:val="none" w:sz="0" w:space="0" w:color="auto"/>
            <w:bottom w:val="none" w:sz="0" w:space="0" w:color="auto"/>
            <w:right w:val="none" w:sz="0" w:space="0" w:color="auto"/>
          </w:divBdr>
        </w:div>
        <w:div w:id="528566065">
          <w:marLeft w:val="640"/>
          <w:marRight w:val="0"/>
          <w:marTop w:val="0"/>
          <w:marBottom w:val="0"/>
          <w:divBdr>
            <w:top w:val="none" w:sz="0" w:space="0" w:color="auto"/>
            <w:left w:val="none" w:sz="0" w:space="0" w:color="auto"/>
            <w:bottom w:val="none" w:sz="0" w:space="0" w:color="auto"/>
            <w:right w:val="none" w:sz="0" w:space="0" w:color="auto"/>
          </w:divBdr>
        </w:div>
        <w:div w:id="852307010">
          <w:marLeft w:val="640"/>
          <w:marRight w:val="0"/>
          <w:marTop w:val="0"/>
          <w:marBottom w:val="0"/>
          <w:divBdr>
            <w:top w:val="none" w:sz="0" w:space="0" w:color="auto"/>
            <w:left w:val="none" w:sz="0" w:space="0" w:color="auto"/>
            <w:bottom w:val="none" w:sz="0" w:space="0" w:color="auto"/>
            <w:right w:val="none" w:sz="0" w:space="0" w:color="auto"/>
          </w:divBdr>
        </w:div>
        <w:div w:id="1887645911">
          <w:marLeft w:val="640"/>
          <w:marRight w:val="0"/>
          <w:marTop w:val="0"/>
          <w:marBottom w:val="0"/>
          <w:divBdr>
            <w:top w:val="none" w:sz="0" w:space="0" w:color="auto"/>
            <w:left w:val="none" w:sz="0" w:space="0" w:color="auto"/>
            <w:bottom w:val="none" w:sz="0" w:space="0" w:color="auto"/>
            <w:right w:val="none" w:sz="0" w:space="0" w:color="auto"/>
          </w:divBdr>
        </w:div>
        <w:div w:id="1158182653">
          <w:marLeft w:val="640"/>
          <w:marRight w:val="0"/>
          <w:marTop w:val="0"/>
          <w:marBottom w:val="0"/>
          <w:divBdr>
            <w:top w:val="none" w:sz="0" w:space="0" w:color="auto"/>
            <w:left w:val="none" w:sz="0" w:space="0" w:color="auto"/>
            <w:bottom w:val="none" w:sz="0" w:space="0" w:color="auto"/>
            <w:right w:val="none" w:sz="0" w:space="0" w:color="auto"/>
          </w:divBdr>
        </w:div>
        <w:div w:id="30151885">
          <w:marLeft w:val="640"/>
          <w:marRight w:val="0"/>
          <w:marTop w:val="0"/>
          <w:marBottom w:val="0"/>
          <w:divBdr>
            <w:top w:val="none" w:sz="0" w:space="0" w:color="auto"/>
            <w:left w:val="none" w:sz="0" w:space="0" w:color="auto"/>
            <w:bottom w:val="none" w:sz="0" w:space="0" w:color="auto"/>
            <w:right w:val="none" w:sz="0" w:space="0" w:color="auto"/>
          </w:divBdr>
        </w:div>
      </w:divsChild>
    </w:div>
    <w:div w:id="155071006">
      <w:bodyDiv w:val="1"/>
      <w:marLeft w:val="0"/>
      <w:marRight w:val="0"/>
      <w:marTop w:val="0"/>
      <w:marBottom w:val="0"/>
      <w:divBdr>
        <w:top w:val="none" w:sz="0" w:space="0" w:color="auto"/>
        <w:left w:val="none" w:sz="0" w:space="0" w:color="auto"/>
        <w:bottom w:val="none" w:sz="0" w:space="0" w:color="auto"/>
        <w:right w:val="none" w:sz="0" w:space="0" w:color="auto"/>
      </w:divBdr>
      <w:divsChild>
        <w:div w:id="488792033">
          <w:marLeft w:val="640"/>
          <w:marRight w:val="0"/>
          <w:marTop w:val="0"/>
          <w:marBottom w:val="0"/>
          <w:divBdr>
            <w:top w:val="none" w:sz="0" w:space="0" w:color="auto"/>
            <w:left w:val="none" w:sz="0" w:space="0" w:color="auto"/>
            <w:bottom w:val="none" w:sz="0" w:space="0" w:color="auto"/>
            <w:right w:val="none" w:sz="0" w:space="0" w:color="auto"/>
          </w:divBdr>
        </w:div>
        <w:div w:id="1635021495">
          <w:marLeft w:val="640"/>
          <w:marRight w:val="0"/>
          <w:marTop w:val="0"/>
          <w:marBottom w:val="0"/>
          <w:divBdr>
            <w:top w:val="none" w:sz="0" w:space="0" w:color="auto"/>
            <w:left w:val="none" w:sz="0" w:space="0" w:color="auto"/>
            <w:bottom w:val="none" w:sz="0" w:space="0" w:color="auto"/>
            <w:right w:val="none" w:sz="0" w:space="0" w:color="auto"/>
          </w:divBdr>
        </w:div>
        <w:div w:id="2064137360">
          <w:marLeft w:val="640"/>
          <w:marRight w:val="0"/>
          <w:marTop w:val="0"/>
          <w:marBottom w:val="0"/>
          <w:divBdr>
            <w:top w:val="none" w:sz="0" w:space="0" w:color="auto"/>
            <w:left w:val="none" w:sz="0" w:space="0" w:color="auto"/>
            <w:bottom w:val="none" w:sz="0" w:space="0" w:color="auto"/>
            <w:right w:val="none" w:sz="0" w:space="0" w:color="auto"/>
          </w:divBdr>
        </w:div>
        <w:div w:id="1992982310">
          <w:marLeft w:val="640"/>
          <w:marRight w:val="0"/>
          <w:marTop w:val="0"/>
          <w:marBottom w:val="0"/>
          <w:divBdr>
            <w:top w:val="none" w:sz="0" w:space="0" w:color="auto"/>
            <w:left w:val="none" w:sz="0" w:space="0" w:color="auto"/>
            <w:bottom w:val="none" w:sz="0" w:space="0" w:color="auto"/>
            <w:right w:val="none" w:sz="0" w:space="0" w:color="auto"/>
          </w:divBdr>
        </w:div>
        <w:div w:id="109977617">
          <w:marLeft w:val="640"/>
          <w:marRight w:val="0"/>
          <w:marTop w:val="0"/>
          <w:marBottom w:val="0"/>
          <w:divBdr>
            <w:top w:val="none" w:sz="0" w:space="0" w:color="auto"/>
            <w:left w:val="none" w:sz="0" w:space="0" w:color="auto"/>
            <w:bottom w:val="none" w:sz="0" w:space="0" w:color="auto"/>
            <w:right w:val="none" w:sz="0" w:space="0" w:color="auto"/>
          </w:divBdr>
        </w:div>
        <w:div w:id="976296119">
          <w:marLeft w:val="640"/>
          <w:marRight w:val="0"/>
          <w:marTop w:val="0"/>
          <w:marBottom w:val="0"/>
          <w:divBdr>
            <w:top w:val="none" w:sz="0" w:space="0" w:color="auto"/>
            <w:left w:val="none" w:sz="0" w:space="0" w:color="auto"/>
            <w:bottom w:val="none" w:sz="0" w:space="0" w:color="auto"/>
            <w:right w:val="none" w:sz="0" w:space="0" w:color="auto"/>
          </w:divBdr>
        </w:div>
        <w:div w:id="1059785282">
          <w:marLeft w:val="640"/>
          <w:marRight w:val="0"/>
          <w:marTop w:val="0"/>
          <w:marBottom w:val="0"/>
          <w:divBdr>
            <w:top w:val="none" w:sz="0" w:space="0" w:color="auto"/>
            <w:left w:val="none" w:sz="0" w:space="0" w:color="auto"/>
            <w:bottom w:val="none" w:sz="0" w:space="0" w:color="auto"/>
            <w:right w:val="none" w:sz="0" w:space="0" w:color="auto"/>
          </w:divBdr>
        </w:div>
        <w:div w:id="109664192">
          <w:marLeft w:val="640"/>
          <w:marRight w:val="0"/>
          <w:marTop w:val="0"/>
          <w:marBottom w:val="0"/>
          <w:divBdr>
            <w:top w:val="none" w:sz="0" w:space="0" w:color="auto"/>
            <w:left w:val="none" w:sz="0" w:space="0" w:color="auto"/>
            <w:bottom w:val="none" w:sz="0" w:space="0" w:color="auto"/>
            <w:right w:val="none" w:sz="0" w:space="0" w:color="auto"/>
          </w:divBdr>
        </w:div>
        <w:div w:id="10842359">
          <w:marLeft w:val="640"/>
          <w:marRight w:val="0"/>
          <w:marTop w:val="0"/>
          <w:marBottom w:val="0"/>
          <w:divBdr>
            <w:top w:val="none" w:sz="0" w:space="0" w:color="auto"/>
            <w:left w:val="none" w:sz="0" w:space="0" w:color="auto"/>
            <w:bottom w:val="none" w:sz="0" w:space="0" w:color="auto"/>
            <w:right w:val="none" w:sz="0" w:space="0" w:color="auto"/>
          </w:divBdr>
        </w:div>
        <w:div w:id="1318606275">
          <w:marLeft w:val="640"/>
          <w:marRight w:val="0"/>
          <w:marTop w:val="0"/>
          <w:marBottom w:val="0"/>
          <w:divBdr>
            <w:top w:val="none" w:sz="0" w:space="0" w:color="auto"/>
            <w:left w:val="none" w:sz="0" w:space="0" w:color="auto"/>
            <w:bottom w:val="none" w:sz="0" w:space="0" w:color="auto"/>
            <w:right w:val="none" w:sz="0" w:space="0" w:color="auto"/>
          </w:divBdr>
        </w:div>
        <w:div w:id="761074013">
          <w:marLeft w:val="640"/>
          <w:marRight w:val="0"/>
          <w:marTop w:val="0"/>
          <w:marBottom w:val="0"/>
          <w:divBdr>
            <w:top w:val="none" w:sz="0" w:space="0" w:color="auto"/>
            <w:left w:val="none" w:sz="0" w:space="0" w:color="auto"/>
            <w:bottom w:val="none" w:sz="0" w:space="0" w:color="auto"/>
            <w:right w:val="none" w:sz="0" w:space="0" w:color="auto"/>
          </w:divBdr>
        </w:div>
        <w:div w:id="732433143">
          <w:marLeft w:val="640"/>
          <w:marRight w:val="0"/>
          <w:marTop w:val="0"/>
          <w:marBottom w:val="0"/>
          <w:divBdr>
            <w:top w:val="none" w:sz="0" w:space="0" w:color="auto"/>
            <w:left w:val="none" w:sz="0" w:space="0" w:color="auto"/>
            <w:bottom w:val="none" w:sz="0" w:space="0" w:color="auto"/>
            <w:right w:val="none" w:sz="0" w:space="0" w:color="auto"/>
          </w:divBdr>
        </w:div>
        <w:div w:id="782379173">
          <w:marLeft w:val="640"/>
          <w:marRight w:val="0"/>
          <w:marTop w:val="0"/>
          <w:marBottom w:val="0"/>
          <w:divBdr>
            <w:top w:val="none" w:sz="0" w:space="0" w:color="auto"/>
            <w:left w:val="none" w:sz="0" w:space="0" w:color="auto"/>
            <w:bottom w:val="none" w:sz="0" w:space="0" w:color="auto"/>
            <w:right w:val="none" w:sz="0" w:space="0" w:color="auto"/>
          </w:divBdr>
        </w:div>
        <w:div w:id="1211914999">
          <w:marLeft w:val="640"/>
          <w:marRight w:val="0"/>
          <w:marTop w:val="0"/>
          <w:marBottom w:val="0"/>
          <w:divBdr>
            <w:top w:val="none" w:sz="0" w:space="0" w:color="auto"/>
            <w:left w:val="none" w:sz="0" w:space="0" w:color="auto"/>
            <w:bottom w:val="none" w:sz="0" w:space="0" w:color="auto"/>
            <w:right w:val="none" w:sz="0" w:space="0" w:color="auto"/>
          </w:divBdr>
        </w:div>
        <w:div w:id="1195584339">
          <w:marLeft w:val="640"/>
          <w:marRight w:val="0"/>
          <w:marTop w:val="0"/>
          <w:marBottom w:val="0"/>
          <w:divBdr>
            <w:top w:val="none" w:sz="0" w:space="0" w:color="auto"/>
            <w:left w:val="none" w:sz="0" w:space="0" w:color="auto"/>
            <w:bottom w:val="none" w:sz="0" w:space="0" w:color="auto"/>
            <w:right w:val="none" w:sz="0" w:space="0" w:color="auto"/>
          </w:divBdr>
        </w:div>
        <w:div w:id="924847956">
          <w:marLeft w:val="640"/>
          <w:marRight w:val="0"/>
          <w:marTop w:val="0"/>
          <w:marBottom w:val="0"/>
          <w:divBdr>
            <w:top w:val="none" w:sz="0" w:space="0" w:color="auto"/>
            <w:left w:val="none" w:sz="0" w:space="0" w:color="auto"/>
            <w:bottom w:val="none" w:sz="0" w:space="0" w:color="auto"/>
            <w:right w:val="none" w:sz="0" w:space="0" w:color="auto"/>
          </w:divBdr>
        </w:div>
        <w:div w:id="511384826">
          <w:marLeft w:val="640"/>
          <w:marRight w:val="0"/>
          <w:marTop w:val="0"/>
          <w:marBottom w:val="0"/>
          <w:divBdr>
            <w:top w:val="none" w:sz="0" w:space="0" w:color="auto"/>
            <w:left w:val="none" w:sz="0" w:space="0" w:color="auto"/>
            <w:bottom w:val="none" w:sz="0" w:space="0" w:color="auto"/>
            <w:right w:val="none" w:sz="0" w:space="0" w:color="auto"/>
          </w:divBdr>
        </w:div>
        <w:div w:id="589511295">
          <w:marLeft w:val="640"/>
          <w:marRight w:val="0"/>
          <w:marTop w:val="0"/>
          <w:marBottom w:val="0"/>
          <w:divBdr>
            <w:top w:val="none" w:sz="0" w:space="0" w:color="auto"/>
            <w:left w:val="none" w:sz="0" w:space="0" w:color="auto"/>
            <w:bottom w:val="none" w:sz="0" w:space="0" w:color="auto"/>
            <w:right w:val="none" w:sz="0" w:space="0" w:color="auto"/>
          </w:divBdr>
        </w:div>
        <w:div w:id="777987334">
          <w:marLeft w:val="640"/>
          <w:marRight w:val="0"/>
          <w:marTop w:val="0"/>
          <w:marBottom w:val="0"/>
          <w:divBdr>
            <w:top w:val="none" w:sz="0" w:space="0" w:color="auto"/>
            <w:left w:val="none" w:sz="0" w:space="0" w:color="auto"/>
            <w:bottom w:val="none" w:sz="0" w:space="0" w:color="auto"/>
            <w:right w:val="none" w:sz="0" w:space="0" w:color="auto"/>
          </w:divBdr>
        </w:div>
        <w:div w:id="1623074503">
          <w:marLeft w:val="640"/>
          <w:marRight w:val="0"/>
          <w:marTop w:val="0"/>
          <w:marBottom w:val="0"/>
          <w:divBdr>
            <w:top w:val="none" w:sz="0" w:space="0" w:color="auto"/>
            <w:left w:val="none" w:sz="0" w:space="0" w:color="auto"/>
            <w:bottom w:val="none" w:sz="0" w:space="0" w:color="auto"/>
            <w:right w:val="none" w:sz="0" w:space="0" w:color="auto"/>
          </w:divBdr>
        </w:div>
        <w:div w:id="665941425">
          <w:marLeft w:val="640"/>
          <w:marRight w:val="0"/>
          <w:marTop w:val="0"/>
          <w:marBottom w:val="0"/>
          <w:divBdr>
            <w:top w:val="none" w:sz="0" w:space="0" w:color="auto"/>
            <w:left w:val="none" w:sz="0" w:space="0" w:color="auto"/>
            <w:bottom w:val="none" w:sz="0" w:space="0" w:color="auto"/>
            <w:right w:val="none" w:sz="0" w:space="0" w:color="auto"/>
          </w:divBdr>
        </w:div>
        <w:div w:id="1129973872">
          <w:marLeft w:val="640"/>
          <w:marRight w:val="0"/>
          <w:marTop w:val="0"/>
          <w:marBottom w:val="0"/>
          <w:divBdr>
            <w:top w:val="none" w:sz="0" w:space="0" w:color="auto"/>
            <w:left w:val="none" w:sz="0" w:space="0" w:color="auto"/>
            <w:bottom w:val="none" w:sz="0" w:space="0" w:color="auto"/>
            <w:right w:val="none" w:sz="0" w:space="0" w:color="auto"/>
          </w:divBdr>
        </w:div>
        <w:div w:id="1028409818">
          <w:marLeft w:val="640"/>
          <w:marRight w:val="0"/>
          <w:marTop w:val="0"/>
          <w:marBottom w:val="0"/>
          <w:divBdr>
            <w:top w:val="none" w:sz="0" w:space="0" w:color="auto"/>
            <w:left w:val="none" w:sz="0" w:space="0" w:color="auto"/>
            <w:bottom w:val="none" w:sz="0" w:space="0" w:color="auto"/>
            <w:right w:val="none" w:sz="0" w:space="0" w:color="auto"/>
          </w:divBdr>
        </w:div>
        <w:div w:id="1393844946">
          <w:marLeft w:val="640"/>
          <w:marRight w:val="0"/>
          <w:marTop w:val="0"/>
          <w:marBottom w:val="0"/>
          <w:divBdr>
            <w:top w:val="none" w:sz="0" w:space="0" w:color="auto"/>
            <w:left w:val="none" w:sz="0" w:space="0" w:color="auto"/>
            <w:bottom w:val="none" w:sz="0" w:space="0" w:color="auto"/>
            <w:right w:val="none" w:sz="0" w:space="0" w:color="auto"/>
          </w:divBdr>
        </w:div>
        <w:div w:id="992221819">
          <w:marLeft w:val="640"/>
          <w:marRight w:val="0"/>
          <w:marTop w:val="0"/>
          <w:marBottom w:val="0"/>
          <w:divBdr>
            <w:top w:val="none" w:sz="0" w:space="0" w:color="auto"/>
            <w:left w:val="none" w:sz="0" w:space="0" w:color="auto"/>
            <w:bottom w:val="none" w:sz="0" w:space="0" w:color="auto"/>
            <w:right w:val="none" w:sz="0" w:space="0" w:color="auto"/>
          </w:divBdr>
        </w:div>
        <w:div w:id="1654989959">
          <w:marLeft w:val="640"/>
          <w:marRight w:val="0"/>
          <w:marTop w:val="0"/>
          <w:marBottom w:val="0"/>
          <w:divBdr>
            <w:top w:val="none" w:sz="0" w:space="0" w:color="auto"/>
            <w:left w:val="none" w:sz="0" w:space="0" w:color="auto"/>
            <w:bottom w:val="none" w:sz="0" w:space="0" w:color="auto"/>
            <w:right w:val="none" w:sz="0" w:space="0" w:color="auto"/>
          </w:divBdr>
        </w:div>
        <w:div w:id="1552882092">
          <w:marLeft w:val="640"/>
          <w:marRight w:val="0"/>
          <w:marTop w:val="0"/>
          <w:marBottom w:val="0"/>
          <w:divBdr>
            <w:top w:val="none" w:sz="0" w:space="0" w:color="auto"/>
            <w:left w:val="none" w:sz="0" w:space="0" w:color="auto"/>
            <w:bottom w:val="none" w:sz="0" w:space="0" w:color="auto"/>
            <w:right w:val="none" w:sz="0" w:space="0" w:color="auto"/>
          </w:divBdr>
        </w:div>
        <w:div w:id="1770933450">
          <w:marLeft w:val="640"/>
          <w:marRight w:val="0"/>
          <w:marTop w:val="0"/>
          <w:marBottom w:val="0"/>
          <w:divBdr>
            <w:top w:val="none" w:sz="0" w:space="0" w:color="auto"/>
            <w:left w:val="none" w:sz="0" w:space="0" w:color="auto"/>
            <w:bottom w:val="none" w:sz="0" w:space="0" w:color="auto"/>
            <w:right w:val="none" w:sz="0" w:space="0" w:color="auto"/>
          </w:divBdr>
        </w:div>
        <w:div w:id="1996912669">
          <w:marLeft w:val="640"/>
          <w:marRight w:val="0"/>
          <w:marTop w:val="0"/>
          <w:marBottom w:val="0"/>
          <w:divBdr>
            <w:top w:val="none" w:sz="0" w:space="0" w:color="auto"/>
            <w:left w:val="none" w:sz="0" w:space="0" w:color="auto"/>
            <w:bottom w:val="none" w:sz="0" w:space="0" w:color="auto"/>
            <w:right w:val="none" w:sz="0" w:space="0" w:color="auto"/>
          </w:divBdr>
        </w:div>
        <w:div w:id="224728171">
          <w:marLeft w:val="640"/>
          <w:marRight w:val="0"/>
          <w:marTop w:val="0"/>
          <w:marBottom w:val="0"/>
          <w:divBdr>
            <w:top w:val="none" w:sz="0" w:space="0" w:color="auto"/>
            <w:left w:val="none" w:sz="0" w:space="0" w:color="auto"/>
            <w:bottom w:val="none" w:sz="0" w:space="0" w:color="auto"/>
            <w:right w:val="none" w:sz="0" w:space="0" w:color="auto"/>
          </w:divBdr>
        </w:div>
        <w:div w:id="1352338610">
          <w:marLeft w:val="640"/>
          <w:marRight w:val="0"/>
          <w:marTop w:val="0"/>
          <w:marBottom w:val="0"/>
          <w:divBdr>
            <w:top w:val="none" w:sz="0" w:space="0" w:color="auto"/>
            <w:left w:val="none" w:sz="0" w:space="0" w:color="auto"/>
            <w:bottom w:val="none" w:sz="0" w:space="0" w:color="auto"/>
            <w:right w:val="none" w:sz="0" w:space="0" w:color="auto"/>
          </w:divBdr>
        </w:div>
        <w:div w:id="395904407">
          <w:marLeft w:val="640"/>
          <w:marRight w:val="0"/>
          <w:marTop w:val="0"/>
          <w:marBottom w:val="0"/>
          <w:divBdr>
            <w:top w:val="none" w:sz="0" w:space="0" w:color="auto"/>
            <w:left w:val="none" w:sz="0" w:space="0" w:color="auto"/>
            <w:bottom w:val="none" w:sz="0" w:space="0" w:color="auto"/>
            <w:right w:val="none" w:sz="0" w:space="0" w:color="auto"/>
          </w:divBdr>
        </w:div>
        <w:div w:id="1879775906">
          <w:marLeft w:val="640"/>
          <w:marRight w:val="0"/>
          <w:marTop w:val="0"/>
          <w:marBottom w:val="0"/>
          <w:divBdr>
            <w:top w:val="none" w:sz="0" w:space="0" w:color="auto"/>
            <w:left w:val="none" w:sz="0" w:space="0" w:color="auto"/>
            <w:bottom w:val="none" w:sz="0" w:space="0" w:color="auto"/>
            <w:right w:val="none" w:sz="0" w:space="0" w:color="auto"/>
          </w:divBdr>
        </w:div>
        <w:div w:id="1405251164">
          <w:marLeft w:val="640"/>
          <w:marRight w:val="0"/>
          <w:marTop w:val="0"/>
          <w:marBottom w:val="0"/>
          <w:divBdr>
            <w:top w:val="none" w:sz="0" w:space="0" w:color="auto"/>
            <w:left w:val="none" w:sz="0" w:space="0" w:color="auto"/>
            <w:bottom w:val="none" w:sz="0" w:space="0" w:color="auto"/>
            <w:right w:val="none" w:sz="0" w:space="0" w:color="auto"/>
          </w:divBdr>
        </w:div>
        <w:div w:id="2040662497">
          <w:marLeft w:val="640"/>
          <w:marRight w:val="0"/>
          <w:marTop w:val="0"/>
          <w:marBottom w:val="0"/>
          <w:divBdr>
            <w:top w:val="none" w:sz="0" w:space="0" w:color="auto"/>
            <w:left w:val="none" w:sz="0" w:space="0" w:color="auto"/>
            <w:bottom w:val="none" w:sz="0" w:space="0" w:color="auto"/>
            <w:right w:val="none" w:sz="0" w:space="0" w:color="auto"/>
          </w:divBdr>
        </w:div>
        <w:div w:id="2099325137">
          <w:marLeft w:val="640"/>
          <w:marRight w:val="0"/>
          <w:marTop w:val="0"/>
          <w:marBottom w:val="0"/>
          <w:divBdr>
            <w:top w:val="none" w:sz="0" w:space="0" w:color="auto"/>
            <w:left w:val="none" w:sz="0" w:space="0" w:color="auto"/>
            <w:bottom w:val="none" w:sz="0" w:space="0" w:color="auto"/>
            <w:right w:val="none" w:sz="0" w:space="0" w:color="auto"/>
          </w:divBdr>
        </w:div>
        <w:div w:id="1638412535">
          <w:marLeft w:val="640"/>
          <w:marRight w:val="0"/>
          <w:marTop w:val="0"/>
          <w:marBottom w:val="0"/>
          <w:divBdr>
            <w:top w:val="none" w:sz="0" w:space="0" w:color="auto"/>
            <w:left w:val="none" w:sz="0" w:space="0" w:color="auto"/>
            <w:bottom w:val="none" w:sz="0" w:space="0" w:color="auto"/>
            <w:right w:val="none" w:sz="0" w:space="0" w:color="auto"/>
          </w:divBdr>
        </w:div>
        <w:div w:id="2016611876">
          <w:marLeft w:val="640"/>
          <w:marRight w:val="0"/>
          <w:marTop w:val="0"/>
          <w:marBottom w:val="0"/>
          <w:divBdr>
            <w:top w:val="none" w:sz="0" w:space="0" w:color="auto"/>
            <w:left w:val="none" w:sz="0" w:space="0" w:color="auto"/>
            <w:bottom w:val="none" w:sz="0" w:space="0" w:color="auto"/>
            <w:right w:val="none" w:sz="0" w:space="0" w:color="auto"/>
          </w:divBdr>
        </w:div>
        <w:div w:id="298534457">
          <w:marLeft w:val="640"/>
          <w:marRight w:val="0"/>
          <w:marTop w:val="0"/>
          <w:marBottom w:val="0"/>
          <w:divBdr>
            <w:top w:val="none" w:sz="0" w:space="0" w:color="auto"/>
            <w:left w:val="none" w:sz="0" w:space="0" w:color="auto"/>
            <w:bottom w:val="none" w:sz="0" w:space="0" w:color="auto"/>
            <w:right w:val="none" w:sz="0" w:space="0" w:color="auto"/>
          </w:divBdr>
        </w:div>
        <w:div w:id="420687487">
          <w:marLeft w:val="640"/>
          <w:marRight w:val="0"/>
          <w:marTop w:val="0"/>
          <w:marBottom w:val="0"/>
          <w:divBdr>
            <w:top w:val="none" w:sz="0" w:space="0" w:color="auto"/>
            <w:left w:val="none" w:sz="0" w:space="0" w:color="auto"/>
            <w:bottom w:val="none" w:sz="0" w:space="0" w:color="auto"/>
            <w:right w:val="none" w:sz="0" w:space="0" w:color="auto"/>
          </w:divBdr>
        </w:div>
        <w:div w:id="1556887361">
          <w:marLeft w:val="640"/>
          <w:marRight w:val="0"/>
          <w:marTop w:val="0"/>
          <w:marBottom w:val="0"/>
          <w:divBdr>
            <w:top w:val="none" w:sz="0" w:space="0" w:color="auto"/>
            <w:left w:val="none" w:sz="0" w:space="0" w:color="auto"/>
            <w:bottom w:val="none" w:sz="0" w:space="0" w:color="auto"/>
            <w:right w:val="none" w:sz="0" w:space="0" w:color="auto"/>
          </w:divBdr>
        </w:div>
        <w:div w:id="1042752733">
          <w:marLeft w:val="640"/>
          <w:marRight w:val="0"/>
          <w:marTop w:val="0"/>
          <w:marBottom w:val="0"/>
          <w:divBdr>
            <w:top w:val="none" w:sz="0" w:space="0" w:color="auto"/>
            <w:left w:val="none" w:sz="0" w:space="0" w:color="auto"/>
            <w:bottom w:val="none" w:sz="0" w:space="0" w:color="auto"/>
            <w:right w:val="none" w:sz="0" w:space="0" w:color="auto"/>
          </w:divBdr>
        </w:div>
        <w:div w:id="947010938">
          <w:marLeft w:val="640"/>
          <w:marRight w:val="0"/>
          <w:marTop w:val="0"/>
          <w:marBottom w:val="0"/>
          <w:divBdr>
            <w:top w:val="none" w:sz="0" w:space="0" w:color="auto"/>
            <w:left w:val="none" w:sz="0" w:space="0" w:color="auto"/>
            <w:bottom w:val="none" w:sz="0" w:space="0" w:color="auto"/>
            <w:right w:val="none" w:sz="0" w:space="0" w:color="auto"/>
          </w:divBdr>
        </w:div>
        <w:div w:id="433285028">
          <w:marLeft w:val="640"/>
          <w:marRight w:val="0"/>
          <w:marTop w:val="0"/>
          <w:marBottom w:val="0"/>
          <w:divBdr>
            <w:top w:val="none" w:sz="0" w:space="0" w:color="auto"/>
            <w:left w:val="none" w:sz="0" w:space="0" w:color="auto"/>
            <w:bottom w:val="none" w:sz="0" w:space="0" w:color="auto"/>
            <w:right w:val="none" w:sz="0" w:space="0" w:color="auto"/>
          </w:divBdr>
        </w:div>
        <w:div w:id="695739088">
          <w:marLeft w:val="640"/>
          <w:marRight w:val="0"/>
          <w:marTop w:val="0"/>
          <w:marBottom w:val="0"/>
          <w:divBdr>
            <w:top w:val="none" w:sz="0" w:space="0" w:color="auto"/>
            <w:left w:val="none" w:sz="0" w:space="0" w:color="auto"/>
            <w:bottom w:val="none" w:sz="0" w:space="0" w:color="auto"/>
            <w:right w:val="none" w:sz="0" w:space="0" w:color="auto"/>
          </w:divBdr>
        </w:div>
        <w:div w:id="508297946">
          <w:marLeft w:val="640"/>
          <w:marRight w:val="0"/>
          <w:marTop w:val="0"/>
          <w:marBottom w:val="0"/>
          <w:divBdr>
            <w:top w:val="none" w:sz="0" w:space="0" w:color="auto"/>
            <w:left w:val="none" w:sz="0" w:space="0" w:color="auto"/>
            <w:bottom w:val="none" w:sz="0" w:space="0" w:color="auto"/>
            <w:right w:val="none" w:sz="0" w:space="0" w:color="auto"/>
          </w:divBdr>
        </w:div>
        <w:div w:id="1842506157">
          <w:marLeft w:val="640"/>
          <w:marRight w:val="0"/>
          <w:marTop w:val="0"/>
          <w:marBottom w:val="0"/>
          <w:divBdr>
            <w:top w:val="none" w:sz="0" w:space="0" w:color="auto"/>
            <w:left w:val="none" w:sz="0" w:space="0" w:color="auto"/>
            <w:bottom w:val="none" w:sz="0" w:space="0" w:color="auto"/>
            <w:right w:val="none" w:sz="0" w:space="0" w:color="auto"/>
          </w:divBdr>
        </w:div>
        <w:div w:id="671682122">
          <w:marLeft w:val="640"/>
          <w:marRight w:val="0"/>
          <w:marTop w:val="0"/>
          <w:marBottom w:val="0"/>
          <w:divBdr>
            <w:top w:val="none" w:sz="0" w:space="0" w:color="auto"/>
            <w:left w:val="none" w:sz="0" w:space="0" w:color="auto"/>
            <w:bottom w:val="none" w:sz="0" w:space="0" w:color="auto"/>
            <w:right w:val="none" w:sz="0" w:space="0" w:color="auto"/>
          </w:divBdr>
        </w:div>
        <w:div w:id="832716476">
          <w:marLeft w:val="640"/>
          <w:marRight w:val="0"/>
          <w:marTop w:val="0"/>
          <w:marBottom w:val="0"/>
          <w:divBdr>
            <w:top w:val="none" w:sz="0" w:space="0" w:color="auto"/>
            <w:left w:val="none" w:sz="0" w:space="0" w:color="auto"/>
            <w:bottom w:val="none" w:sz="0" w:space="0" w:color="auto"/>
            <w:right w:val="none" w:sz="0" w:space="0" w:color="auto"/>
          </w:divBdr>
        </w:div>
        <w:div w:id="1367023784">
          <w:marLeft w:val="640"/>
          <w:marRight w:val="0"/>
          <w:marTop w:val="0"/>
          <w:marBottom w:val="0"/>
          <w:divBdr>
            <w:top w:val="none" w:sz="0" w:space="0" w:color="auto"/>
            <w:left w:val="none" w:sz="0" w:space="0" w:color="auto"/>
            <w:bottom w:val="none" w:sz="0" w:space="0" w:color="auto"/>
            <w:right w:val="none" w:sz="0" w:space="0" w:color="auto"/>
          </w:divBdr>
        </w:div>
        <w:div w:id="1664893604">
          <w:marLeft w:val="640"/>
          <w:marRight w:val="0"/>
          <w:marTop w:val="0"/>
          <w:marBottom w:val="0"/>
          <w:divBdr>
            <w:top w:val="none" w:sz="0" w:space="0" w:color="auto"/>
            <w:left w:val="none" w:sz="0" w:space="0" w:color="auto"/>
            <w:bottom w:val="none" w:sz="0" w:space="0" w:color="auto"/>
            <w:right w:val="none" w:sz="0" w:space="0" w:color="auto"/>
          </w:divBdr>
        </w:div>
        <w:div w:id="866867740">
          <w:marLeft w:val="640"/>
          <w:marRight w:val="0"/>
          <w:marTop w:val="0"/>
          <w:marBottom w:val="0"/>
          <w:divBdr>
            <w:top w:val="none" w:sz="0" w:space="0" w:color="auto"/>
            <w:left w:val="none" w:sz="0" w:space="0" w:color="auto"/>
            <w:bottom w:val="none" w:sz="0" w:space="0" w:color="auto"/>
            <w:right w:val="none" w:sz="0" w:space="0" w:color="auto"/>
          </w:divBdr>
        </w:div>
        <w:div w:id="387924527">
          <w:marLeft w:val="640"/>
          <w:marRight w:val="0"/>
          <w:marTop w:val="0"/>
          <w:marBottom w:val="0"/>
          <w:divBdr>
            <w:top w:val="none" w:sz="0" w:space="0" w:color="auto"/>
            <w:left w:val="none" w:sz="0" w:space="0" w:color="auto"/>
            <w:bottom w:val="none" w:sz="0" w:space="0" w:color="auto"/>
            <w:right w:val="none" w:sz="0" w:space="0" w:color="auto"/>
          </w:divBdr>
        </w:div>
        <w:div w:id="361787479">
          <w:marLeft w:val="640"/>
          <w:marRight w:val="0"/>
          <w:marTop w:val="0"/>
          <w:marBottom w:val="0"/>
          <w:divBdr>
            <w:top w:val="none" w:sz="0" w:space="0" w:color="auto"/>
            <w:left w:val="none" w:sz="0" w:space="0" w:color="auto"/>
            <w:bottom w:val="none" w:sz="0" w:space="0" w:color="auto"/>
            <w:right w:val="none" w:sz="0" w:space="0" w:color="auto"/>
          </w:divBdr>
        </w:div>
        <w:div w:id="1752004108">
          <w:marLeft w:val="640"/>
          <w:marRight w:val="0"/>
          <w:marTop w:val="0"/>
          <w:marBottom w:val="0"/>
          <w:divBdr>
            <w:top w:val="none" w:sz="0" w:space="0" w:color="auto"/>
            <w:left w:val="none" w:sz="0" w:space="0" w:color="auto"/>
            <w:bottom w:val="none" w:sz="0" w:space="0" w:color="auto"/>
            <w:right w:val="none" w:sz="0" w:space="0" w:color="auto"/>
          </w:divBdr>
        </w:div>
        <w:div w:id="1543203295">
          <w:marLeft w:val="640"/>
          <w:marRight w:val="0"/>
          <w:marTop w:val="0"/>
          <w:marBottom w:val="0"/>
          <w:divBdr>
            <w:top w:val="none" w:sz="0" w:space="0" w:color="auto"/>
            <w:left w:val="none" w:sz="0" w:space="0" w:color="auto"/>
            <w:bottom w:val="none" w:sz="0" w:space="0" w:color="auto"/>
            <w:right w:val="none" w:sz="0" w:space="0" w:color="auto"/>
          </w:divBdr>
        </w:div>
        <w:div w:id="966467525">
          <w:marLeft w:val="640"/>
          <w:marRight w:val="0"/>
          <w:marTop w:val="0"/>
          <w:marBottom w:val="0"/>
          <w:divBdr>
            <w:top w:val="none" w:sz="0" w:space="0" w:color="auto"/>
            <w:left w:val="none" w:sz="0" w:space="0" w:color="auto"/>
            <w:bottom w:val="none" w:sz="0" w:space="0" w:color="auto"/>
            <w:right w:val="none" w:sz="0" w:space="0" w:color="auto"/>
          </w:divBdr>
        </w:div>
        <w:div w:id="1281303214">
          <w:marLeft w:val="640"/>
          <w:marRight w:val="0"/>
          <w:marTop w:val="0"/>
          <w:marBottom w:val="0"/>
          <w:divBdr>
            <w:top w:val="none" w:sz="0" w:space="0" w:color="auto"/>
            <w:left w:val="none" w:sz="0" w:space="0" w:color="auto"/>
            <w:bottom w:val="none" w:sz="0" w:space="0" w:color="auto"/>
            <w:right w:val="none" w:sz="0" w:space="0" w:color="auto"/>
          </w:divBdr>
        </w:div>
        <w:div w:id="309869421">
          <w:marLeft w:val="640"/>
          <w:marRight w:val="0"/>
          <w:marTop w:val="0"/>
          <w:marBottom w:val="0"/>
          <w:divBdr>
            <w:top w:val="none" w:sz="0" w:space="0" w:color="auto"/>
            <w:left w:val="none" w:sz="0" w:space="0" w:color="auto"/>
            <w:bottom w:val="none" w:sz="0" w:space="0" w:color="auto"/>
            <w:right w:val="none" w:sz="0" w:space="0" w:color="auto"/>
          </w:divBdr>
        </w:div>
        <w:div w:id="1287545226">
          <w:marLeft w:val="640"/>
          <w:marRight w:val="0"/>
          <w:marTop w:val="0"/>
          <w:marBottom w:val="0"/>
          <w:divBdr>
            <w:top w:val="none" w:sz="0" w:space="0" w:color="auto"/>
            <w:left w:val="none" w:sz="0" w:space="0" w:color="auto"/>
            <w:bottom w:val="none" w:sz="0" w:space="0" w:color="auto"/>
            <w:right w:val="none" w:sz="0" w:space="0" w:color="auto"/>
          </w:divBdr>
        </w:div>
      </w:divsChild>
    </w:div>
    <w:div w:id="158695327">
      <w:bodyDiv w:val="1"/>
      <w:marLeft w:val="0"/>
      <w:marRight w:val="0"/>
      <w:marTop w:val="0"/>
      <w:marBottom w:val="0"/>
      <w:divBdr>
        <w:top w:val="none" w:sz="0" w:space="0" w:color="auto"/>
        <w:left w:val="none" w:sz="0" w:space="0" w:color="auto"/>
        <w:bottom w:val="none" w:sz="0" w:space="0" w:color="auto"/>
        <w:right w:val="none" w:sz="0" w:space="0" w:color="auto"/>
      </w:divBdr>
      <w:divsChild>
        <w:div w:id="514810863">
          <w:marLeft w:val="640"/>
          <w:marRight w:val="0"/>
          <w:marTop w:val="0"/>
          <w:marBottom w:val="0"/>
          <w:divBdr>
            <w:top w:val="none" w:sz="0" w:space="0" w:color="auto"/>
            <w:left w:val="none" w:sz="0" w:space="0" w:color="auto"/>
            <w:bottom w:val="none" w:sz="0" w:space="0" w:color="auto"/>
            <w:right w:val="none" w:sz="0" w:space="0" w:color="auto"/>
          </w:divBdr>
        </w:div>
        <w:div w:id="1649359675">
          <w:marLeft w:val="640"/>
          <w:marRight w:val="0"/>
          <w:marTop w:val="0"/>
          <w:marBottom w:val="0"/>
          <w:divBdr>
            <w:top w:val="none" w:sz="0" w:space="0" w:color="auto"/>
            <w:left w:val="none" w:sz="0" w:space="0" w:color="auto"/>
            <w:bottom w:val="none" w:sz="0" w:space="0" w:color="auto"/>
            <w:right w:val="none" w:sz="0" w:space="0" w:color="auto"/>
          </w:divBdr>
        </w:div>
        <w:div w:id="1874224154">
          <w:marLeft w:val="640"/>
          <w:marRight w:val="0"/>
          <w:marTop w:val="0"/>
          <w:marBottom w:val="0"/>
          <w:divBdr>
            <w:top w:val="none" w:sz="0" w:space="0" w:color="auto"/>
            <w:left w:val="none" w:sz="0" w:space="0" w:color="auto"/>
            <w:bottom w:val="none" w:sz="0" w:space="0" w:color="auto"/>
            <w:right w:val="none" w:sz="0" w:space="0" w:color="auto"/>
          </w:divBdr>
        </w:div>
        <w:div w:id="1904289756">
          <w:marLeft w:val="640"/>
          <w:marRight w:val="0"/>
          <w:marTop w:val="0"/>
          <w:marBottom w:val="0"/>
          <w:divBdr>
            <w:top w:val="none" w:sz="0" w:space="0" w:color="auto"/>
            <w:left w:val="none" w:sz="0" w:space="0" w:color="auto"/>
            <w:bottom w:val="none" w:sz="0" w:space="0" w:color="auto"/>
            <w:right w:val="none" w:sz="0" w:space="0" w:color="auto"/>
          </w:divBdr>
        </w:div>
        <w:div w:id="679042184">
          <w:marLeft w:val="640"/>
          <w:marRight w:val="0"/>
          <w:marTop w:val="0"/>
          <w:marBottom w:val="0"/>
          <w:divBdr>
            <w:top w:val="none" w:sz="0" w:space="0" w:color="auto"/>
            <w:left w:val="none" w:sz="0" w:space="0" w:color="auto"/>
            <w:bottom w:val="none" w:sz="0" w:space="0" w:color="auto"/>
            <w:right w:val="none" w:sz="0" w:space="0" w:color="auto"/>
          </w:divBdr>
        </w:div>
        <w:div w:id="1709178968">
          <w:marLeft w:val="640"/>
          <w:marRight w:val="0"/>
          <w:marTop w:val="0"/>
          <w:marBottom w:val="0"/>
          <w:divBdr>
            <w:top w:val="none" w:sz="0" w:space="0" w:color="auto"/>
            <w:left w:val="none" w:sz="0" w:space="0" w:color="auto"/>
            <w:bottom w:val="none" w:sz="0" w:space="0" w:color="auto"/>
            <w:right w:val="none" w:sz="0" w:space="0" w:color="auto"/>
          </w:divBdr>
        </w:div>
        <w:div w:id="727538022">
          <w:marLeft w:val="640"/>
          <w:marRight w:val="0"/>
          <w:marTop w:val="0"/>
          <w:marBottom w:val="0"/>
          <w:divBdr>
            <w:top w:val="none" w:sz="0" w:space="0" w:color="auto"/>
            <w:left w:val="none" w:sz="0" w:space="0" w:color="auto"/>
            <w:bottom w:val="none" w:sz="0" w:space="0" w:color="auto"/>
            <w:right w:val="none" w:sz="0" w:space="0" w:color="auto"/>
          </w:divBdr>
        </w:div>
        <w:div w:id="918827610">
          <w:marLeft w:val="640"/>
          <w:marRight w:val="0"/>
          <w:marTop w:val="0"/>
          <w:marBottom w:val="0"/>
          <w:divBdr>
            <w:top w:val="none" w:sz="0" w:space="0" w:color="auto"/>
            <w:left w:val="none" w:sz="0" w:space="0" w:color="auto"/>
            <w:bottom w:val="none" w:sz="0" w:space="0" w:color="auto"/>
            <w:right w:val="none" w:sz="0" w:space="0" w:color="auto"/>
          </w:divBdr>
        </w:div>
        <w:div w:id="1141508251">
          <w:marLeft w:val="640"/>
          <w:marRight w:val="0"/>
          <w:marTop w:val="0"/>
          <w:marBottom w:val="0"/>
          <w:divBdr>
            <w:top w:val="none" w:sz="0" w:space="0" w:color="auto"/>
            <w:left w:val="none" w:sz="0" w:space="0" w:color="auto"/>
            <w:bottom w:val="none" w:sz="0" w:space="0" w:color="auto"/>
            <w:right w:val="none" w:sz="0" w:space="0" w:color="auto"/>
          </w:divBdr>
        </w:div>
        <w:div w:id="609628461">
          <w:marLeft w:val="640"/>
          <w:marRight w:val="0"/>
          <w:marTop w:val="0"/>
          <w:marBottom w:val="0"/>
          <w:divBdr>
            <w:top w:val="none" w:sz="0" w:space="0" w:color="auto"/>
            <w:left w:val="none" w:sz="0" w:space="0" w:color="auto"/>
            <w:bottom w:val="none" w:sz="0" w:space="0" w:color="auto"/>
            <w:right w:val="none" w:sz="0" w:space="0" w:color="auto"/>
          </w:divBdr>
        </w:div>
        <w:div w:id="772550069">
          <w:marLeft w:val="640"/>
          <w:marRight w:val="0"/>
          <w:marTop w:val="0"/>
          <w:marBottom w:val="0"/>
          <w:divBdr>
            <w:top w:val="none" w:sz="0" w:space="0" w:color="auto"/>
            <w:left w:val="none" w:sz="0" w:space="0" w:color="auto"/>
            <w:bottom w:val="none" w:sz="0" w:space="0" w:color="auto"/>
            <w:right w:val="none" w:sz="0" w:space="0" w:color="auto"/>
          </w:divBdr>
        </w:div>
        <w:div w:id="2081247628">
          <w:marLeft w:val="640"/>
          <w:marRight w:val="0"/>
          <w:marTop w:val="0"/>
          <w:marBottom w:val="0"/>
          <w:divBdr>
            <w:top w:val="none" w:sz="0" w:space="0" w:color="auto"/>
            <w:left w:val="none" w:sz="0" w:space="0" w:color="auto"/>
            <w:bottom w:val="none" w:sz="0" w:space="0" w:color="auto"/>
            <w:right w:val="none" w:sz="0" w:space="0" w:color="auto"/>
          </w:divBdr>
        </w:div>
        <w:div w:id="454913595">
          <w:marLeft w:val="640"/>
          <w:marRight w:val="0"/>
          <w:marTop w:val="0"/>
          <w:marBottom w:val="0"/>
          <w:divBdr>
            <w:top w:val="none" w:sz="0" w:space="0" w:color="auto"/>
            <w:left w:val="none" w:sz="0" w:space="0" w:color="auto"/>
            <w:bottom w:val="none" w:sz="0" w:space="0" w:color="auto"/>
            <w:right w:val="none" w:sz="0" w:space="0" w:color="auto"/>
          </w:divBdr>
        </w:div>
        <w:div w:id="1677151055">
          <w:marLeft w:val="640"/>
          <w:marRight w:val="0"/>
          <w:marTop w:val="0"/>
          <w:marBottom w:val="0"/>
          <w:divBdr>
            <w:top w:val="none" w:sz="0" w:space="0" w:color="auto"/>
            <w:left w:val="none" w:sz="0" w:space="0" w:color="auto"/>
            <w:bottom w:val="none" w:sz="0" w:space="0" w:color="auto"/>
            <w:right w:val="none" w:sz="0" w:space="0" w:color="auto"/>
          </w:divBdr>
        </w:div>
        <w:div w:id="1095519667">
          <w:marLeft w:val="640"/>
          <w:marRight w:val="0"/>
          <w:marTop w:val="0"/>
          <w:marBottom w:val="0"/>
          <w:divBdr>
            <w:top w:val="none" w:sz="0" w:space="0" w:color="auto"/>
            <w:left w:val="none" w:sz="0" w:space="0" w:color="auto"/>
            <w:bottom w:val="none" w:sz="0" w:space="0" w:color="auto"/>
            <w:right w:val="none" w:sz="0" w:space="0" w:color="auto"/>
          </w:divBdr>
        </w:div>
        <w:div w:id="1999843277">
          <w:marLeft w:val="640"/>
          <w:marRight w:val="0"/>
          <w:marTop w:val="0"/>
          <w:marBottom w:val="0"/>
          <w:divBdr>
            <w:top w:val="none" w:sz="0" w:space="0" w:color="auto"/>
            <w:left w:val="none" w:sz="0" w:space="0" w:color="auto"/>
            <w:bottom w:val="none" w:sz="0" w:space="0" w:color="auto"/>
            <w:right w:val="none" w:sz="0" w:space="0" w:color="auto"/>
          </w:divBdr>
        </w:div>
        <w:div w:id="1823421220">
          <w:marLeft w:val="640"/>
          <w:marRight w:val="0"/>
          <w:marTop w:val="0"/>
          <w:marBottom w:val="0"/>
          <w:divBdr>
            <w:top w:val="none" w:sz="0" w:space="0" w:color="auto"/>
            <w:left w:val="none" w:sz="0" w:space="0" w:color="auto"/>
            <w:bottom w:val="none" w:sz="0" w:space="0" w:color="auto"/>
            <w:right w:val="none" w:sz="0" w:space="0" w:color="auto"/>
          </w:divBdr>
        </w:div>
        <w:div w:id="65149269">
          <w:marLeft w:val="640"/>
          <w:marRight w:val="0"/>
          <w:marTop w:val="0"/>
          <w:marBottom w:val="0"/>
          <w:divBdr>
            <w:top w:val="none" w:sz="0" w:space="0" w:color="auto"/>
            <w:left w:val="none" w:sz="0" w:space="0" w:color="auto"/>
            <w:bottom w:val="none" w:sz="0" w:space="0" w:color="auto"/>
            <w:right w:val="none" w:sz="0" w:space="0" w:color="auto"/>
          </w:divBdr>
        </w:div>
        <w:div w:id="1828746029">
          <w:marLeft w:val="640"/>
          <w:marRight w:val="0"/>
          <w:marTop w:val="0"/>
          <w:marBottom w:val="0"/>
          <w:divBdr>
            <w:top w:val="none" w:sz="0" w:space="0" w:color="auto"/>
            <w:left w:val="none" w:sz="0" w:space="0" w:color="auto"/>
            <w:bottom w:val="none" w:sz="0" w:space="0" w:color="auto"/>
            <w:right w:val="none" w:sz="0" w:space="0" w:color="auto"/>
          </w:divBdr>
        </w:div>
        <w:div w:id="514536355">
          <w:marLeft w:val="640"/>
          <w:marRight w:val="0"/>
          <w:marTop w:val="0"/>
          <w:marBottom w:val="0"/>
          <w:divBdr>
            <w:top w:val="none" w:sz="0" w:space="0" w:color="auto"/>
            <w:left w:val="none" w:sz="0" w:space="0" w:color="auto"/>
            <w:bottom w:val="none" w:sz="0" w:space="0" w:color="auto"/>
            <w:right w:val="none" w:sz="0" w:space="0" w:color="auto"/>
          </w:divBdr>
        </w:div>
        <w:div w:id="512454224">
          <w:marLeft w:val="640"/>
          <w:marRight w:val="0"/>
          <w:marTop w:val="0"/>
          <w:marBottom w:val="0"/>
          <w:divBdr>
            <w:top w:val="none" w:sz="0" w:space="0" w:color="auto"/>
            <w:left w:val="none" w:sz="0" w:space="0" w:color="auto"/>
            <w:bottom w:val="none" w:sz="0" w:space="0" w:color="auto"/>
            <w:right w:val="none" w:sz="0" w:space="0" w:color="auto"/>
          </w:divBdr>
        </w:div>
        <w:div w:id="401487858">
          <w:marLeft w:val="640"/>
          <w:marRight w:val="0"/>
          <w:marTop w:val="0"/>
          <w:marBottom w:val="0"/>
          <w:divBdr>
            <w:top w:val="none" w:sz="0" w:space="0" w:color="auto"/>
            <w:left w:val="none" w:sz="0" w:space="0" w:color="auto"/>
            <w:bottom w:val="none" w:sz="0" w:space="0" w:color="auto"/>
            <w:right w:val="none" w:sz="0" w:space="0" w:color="auto"/>
          </w:divBdr>
        </w:div>
        <w:div w:id="1514032007">
          <w:marLeft w:val="640"/>
          <w:marRight w:val="0"/>
          <w:marTop w:val="0"/>
          <w:marBottom w:val="0"/>
          <w:divBdr>
            <w:top w:val="none" w:sz="0" w:space="0" w:color="auto"/>
            <w:left w:val="none" w:sz="0" w:space="0" w:color="auto"/>
            <w:bottom w:val="none" w:sz="0" w:space="0" w:color="auto"/>
            <w:right w:val="none" w:sz="0" w:space="0" w:color="auto"/>
          </w:divBdr>
        </w:div>
        <w:div w:id="582184687">
          <w:marLeft w:val="640"/>
          <w:marRight w:val="0"/>
          <w:marTop w:val="0"/>
          <w:marBottom w:val="0"/>
          <w:divBdr>
            <w:top w:val="none" w:sz="0" w:space="0" w:color="auto"/>
            <w:left w:val="none" w:sz="0" w:space="0" w:color="auto"/>
            <w:bottom w:val="none" w:sz="0" w:space="0" w:color="auto"/>
            <w:right w:val="none" w:sz="0" w:space="0" w:color="auto"/>
          </w:divBdr>
        </w:div>
        <w:div w:id="2026862038">
          <w:marLeft w:val="640"/>
          <w:marRight w:val="0"/>
          <w:marTop w:val="0"/>
          <w:marBottom w:val="0"/>
          <w:divBdr>
            <w:top w:val="none" w:sz="0" w:space="0" w:color="auto"/>
            <w:left w:val="none" w:sz="0" w:space="0" w:color="auto"/>
            <w:bottom w:val="none" w:sz="0" w:space="0" w:color="auto"/>
            <w:right w:val="none" w:sz="0" w:space="0" w:color="auto"/>
          </w:divBdr>
        </w:div>
        <w:div w:id="1185947813">
          <w:marLeft w:val="640"/>
          <w:marRight w:val="0"/>
          <w:marTop w:val="0"/>
          <w:marBottom w:val="0"/>
          <w:divBdr>
            <w:top w:val="none" w:sz="0" w:space="0" w:color="auto"/>
            <w:left w:val="none" w:sz="0" w:space="0" w:color="auto"/>
            <w:bottom w:val="none" w:sz="0" w:space="0" w:color="auto"/>
            <w:right w:val="none" w:sz="0" w:space="0" w:color="auto"/>
          </w:divBdr>
        </w:div>
        <w:div w:id="1860460194">
          <w:marLeft w:val="640"/>
          <w:marRight w:val="0"/>
          <w:marTop w:val="0"/>
          <w:marBottom w:val="0"/>
          <w:divBdr>
            <w:top w:val="none" w:sz="0" w:space="0" w:color="auto"/>
            <w:left w:val="none" w:sz="0" w:space="0" w:color="auto"/>
            <w:bottom w:val="none" w:sz="0" w:space="0" w:color="auto"/>
            <w:right w:val="none" w:sz="0" w:space="0" w:color="auto"/>
          </w:divBdr>
        </w:div>
        <w:div w:id="569465956">
          <w:marLeft w:val="640"/>
          <w:marRight w:val="0"/>
          <w:marTop w:val="0"/>
          <w:marBottom w:val="0"/>
          <w:divBdr>
            <w:top w:val="none" w:sz="0" w:space="0" w:color="auto"/>
            <w:left w:val="none" w:sz="0" w:space="0" w:color="auto"/>
            <w:bottom w:val="none" w:sz="0" w:space="0" w:color="auto"/>
            <w:right w:val="none" w:sz="0" w:space="0" w:color="auto"/>
          </w:divBdr>
        </w:div>
        <w:div w:id="464003363">
          <w:marLeft w:val="640"/>
          <w:marRight w:val="0"/>
          <w:marTop w:val="0"/>
          <w:marBottom w:val="0"/>
          <w:divBdr>
            <w:top w:val="none" w:sz="0" w:space="0" w:color="auto"/>
            <w:left w:val="none" w:sz="0" w:space="0" w:color="auto"/>
            <w:bottom w:val="none" w:sz="0" w:space="0" w:color="auto"/>
            <w:right w:val="none" w:sz="0" w:space="0" w:color="auto"/>
          </w:divBdr>
        </w:div>
        <w:div w:id="1519736096">
          <w:marLeft w:val="640"/>
          <w:marRight w:val="0"/>
          <w:marTop w:val="0"/>
          <w:marBottom w:val="0"/>
          <w:divBdr>
            <w:top w:val="none" w:sz="0" w:space="0" w:color="auto"/>
            <w:left w:val="none" w:sz="0" w:space="0" w:color="auto"/>
            <w:bottom w:val="none" w:sz="0" w:space="0" w:color="auto"/>
            <w:right w:val="none" w:sz="0" w:space="0" w:color="auto"/>
          </w:divBdr>
        </w:div>
        <w:div w:id="1027681941">
          <w:marLeft w:val="640"/>
          <w:marRight w:val="0"/>
          <w:marTop w:val="0"/>
          <w:marBottom w:val="0"/>
          <w:divBdr>
            <w:top w:val="none" w:sz="0" w:space="0" w:color="auto"/>
            <w:left w:val="none" w:sz="0" w:space="0" w:color="auto"/>
            <w:bottom w:val="none" w:sz="0" w:space="0" w:color="auto"/>
            <w:right w:val="none" w:sz="0" w:space="0" w:color="auto"/>
          </w:divBdr>
        </w:div>
        <w:div w:id="654333637">
          <w:marLeft w:val="640"/>
          <w:marRight w:val="0"/>
          <w:marTop w:val="0"/>
          <w:marBottom w:val="0"/>
          <w:divBdr>
            <w:top w:val="none" w:sz="0" w:space="0" w:color="auto"/>
            <w:left w:val="none" w:sz="0" w:space="0" w:color="auto"/>
            <w:bottom w:val="none" w:sz="0" w:space="0" w:color="auto"/>
            <w:right w:val="none" w:sz="0" w:space="0" w:color="auto"/>
          </w:divBdr>
        </w:div>
        <w:div w:id="1456606693">
          <w:marLeft w:val="640"/>
          <w:marRight w:val="0"/>
          <w:marTop w:val="0"/>
          <w:marBottom w:val="0"/>
          <w:divBdr>
            <w:top w:val="none" w:sz="0" w:space="0" w:color="auto"/>
            <w:left w:val="none" w:sz="0" w:space="0" w:color="auto"/>
            <w:bottom w:val="none" w:sz="0" w:space="0" w:color="auto"/>
            <w:right w:val="none" w:sz="0" w:space="0" w:color="auto"/>
          </w:divBdr>
        </w:div>
        <w:div w:id="608780839">
          <w:marLeft w:val="640"/>
          <w:marRight w:val="0"/>
          <w:marTop w:val="0"/>
          <w:marBottom w:val="0"/>
          <w:divBdr>
            <w:top w:val="none" w:sz="0" w:space="0" w:color="auto"/>
            <w:left w:val="none" w:sz="0" w:space="0" w:color="auto"/>
            <w:bottom w:val="none" w:sz="0" w:space="0" w:color="auto"/>
            <w:right w:val="none" w:sz="0" w:space="0" w:color="auto"/>
          </w:divBdr>
        </w:div>
        <w:div w:id="1623729662">
          <w:marLeft w:val="640"/>
          <w:marRight w:val="0"/>
          <w:marTop w:val="0"/>
          <w:marBottom w:val="0"/>
          <w:divBdr>
            <w:top w:val="none" w:sz="0" w:space="0" w:color="auto"/>
            <w:left w:val="none" w:sz="0" w:space="0" w:color="auto"/>
            <w:bottom w:val="none" w:sz="0" w:space="0" w:color="auto"/>
            <w:right w:val="none" w:sz="0" w:space="0" w:color="auto"/>
          </w:divBdr>
        </w:div>
        <w:div w:id="101658350">
          <w:marLeft w:val="640"/>
          <w:marRight w:val="0"/>
          <w:marTop w:val="0"/>
          <w:marBottom w:val="0"/>
          <w:divBdr>
            <w:top w:val="none" w:sz="0" w:space="0" w:color="auto"/>
            <w:left w:val="none" w:sz="0" w:space="0" w:color="auto"/>
            <w:bottom w:val="none" w:sz="0" w:space="0" w:color="auto"/>
            <w:right w:val="none" w:sz="0" w:space="0" w:color="auto"/>
          </w:divBdr>
        </w:div>
        <w:div w:id="122387179">
          <w:marLeft w:val="640"/>
          <w:marRight w:val="0"/>
          <w:marTop w:val="0"/>
          <w:marBottom w:val="0"/>
          <w:divBdr>
            <w:top w:val="none" w:sz="0" w:space="0" w:color="auto"/>
            <w:left w:val="none" w:sz="0" w:space="0" w:color="auto"/>
            <w:bottom w:val="none" w:sz="0" w:space="0" w:color="auto"/>
            <w:right w:val="none" w:sz="0" w:space="0" w:color="auto"/>
          </w:divBdr>
        </w:div>
        <w:div w:id="1221214791">
          <w:marLeft w:val="640"/>
          <w:marRight w:val="0"/>
          <w:marTop w:val="0"/>
          <w:marBottom w:val="0"/>
          <w:divBdr>
            <w:top w:val="none" w:sz="0" w:space="0" w:color="auto"/>
            <w:left w:val="none" w:sz="0" w:space="0" w:color="auto"/>
            <w:bottom w:val="none" w:sz="0" w:space="0" w:color="auto"/>
            <w:right w:val="none" w:sz="0" w:space="0" w:color="auto"/>
          </w:divBdr>
        </w:div>
        <w:div w:id="789128367">
          <w:marLeft w:val="640"/>
          <w:marRight w:val="0"/>
          <w:marTop w:val="0"/>
          <w:marBottom w:val="0"/>
          <w:divBdr>
            <w:top w:val="none" w:sz="0" w:space="0" w:color="auto"/>
            <w:left w:val="none" w:sz="0" w:space="0" w:color="auto"/>
            <w:bottom w:val="none" w:sz="0" w:space="0" w:color="auto"/>
            <w:right w:val="none" w:sz="0" w:space="0" w:color="auto"/>
          </w:divBdr>
        </w:div>
        <w:div w:id="1846045881">
          <w:marLeft w:val="640"/>
          <w:marRight w:val="0"/>
          <w:marTop w:val="0"/>
          <w:marBottom w:val="0"/>
          <w:divBdr>
            <w:top w:val="none" w:sz="0" w:space="0" w:color="auto"/>
            <w:left w:val="none" w:sz="0" w:space="0" w:color="auto"/>
            <w:bottom w:val="none" w:sz="0" w:space="0" w:color="auto"/>
            <w:right w:val="none" w:sz="0" w:space="0" w:color="auto"/>
          </w:divBdr>
        </w:div>
        <w:div w:id="675767642">
          <w:marLeft w:val="640"/>
          <w:marRight w:val="0"/>
          <w:marTop w:val="0"/>
          <w:marBottom w:val="0"/>
          <w:divBdr>
            <w:top w:val="none" w:sz="0" w:space="0" w:color="auto"/>
            <w:left w:val="none" w:sz="0" w:space="0" w:color="auto"/>
            <w:bottom w:val="none" w:sz="0" w:space="0" w:color="auto"/>
            <w:right w:val="none" w:sz="0" w:space="0" w:color="auto"/>
          </w:divBdr>
        </w:div>
        <w:div w:id="1442719960">
          <w:marLeft w:val="640"/>
          <w:marRight w:val="0"/>
          <w:marTop w:val="0"/>
          <w:marBottom w:val="0"/>
          <w:divBdr>
            <w:top w:val="none" w:sz="0" w:space="0" w:color="auto"/>
            <w:left w:val="none" w:sz="0" w:space="0" w:color="auto"/>
            <w:bottom w:val="none" w:sz="0" w:space="0" w:color="auto"/>
            <w:right w:val="none" w:sz="0" w:space="0" w:color="auto"/>
          </w:divBdr>
        </w:div>
        <w:div w:id="2079328525">
          <w:marLeft w:val="640"/>
          <w:marRight w:val="0"/>
          <w:marTop w:val="0"/>
          <w:marBottom w:val="0"/>
          <w:divBdr>
            <w:top w:val="none" w:sz="0" w:space="0" w:color="auto"/>
            <w:left w:val="none" w:sz="0" w:space="0" w:color="auto"/>
            <w:bottom w:val="none" w:sz="0" w:space="0" w:color="auto"/>
            <w:right w:val="none" w:sz="0" w:space="0" w:color="auto"/>
          </w:divBdr>
        </w:div>
        <w:div w:id="1359237436">
          <w:marLeft w:val="640"/>
          <w:marRight w:val="0"/>
          <w:marTop w:val="0"/>
          <w:marBottom w:val="0"/>
          <w:divBdr>
            <w:top w:val="none" w:sz="0" w:space="0" w:color="auto"/>
            <w:left w:val="none" w:sz="0" w:space="0" w:color="auto"/>
            <w:bottom w:val="none" w:sz="0" w:space="0" w:color="auto"/>
            <w:right w:val="none" w:sz="0" w:space="0" w:color="auto"/>
          </w:divBdr>
        </w:div>
        <w:div w:id="42365293">
          <w:marLeft w:val="640"/>
          <w:marRight w:val="0"/>
          <w:marTop w:val="0"/>
          <w:marBottom w:val="0"/>
          <w:divBdr>
            <w:top w:val="none" w:sz="0" w:space="0" w:color="auto"/>
            <w:left w:val="none" w:sz="0" w:space="0" w:color="auto"/>
            <w:bottom w:val="none" w:sz="0" w:space="0" w:color="auto"/>
            <w:right w:val="none" w:sz="0" w:space="0" w:color="auto"/>
          </w:divBdr>
        </w:div>
        <w:div w:id="339354556">
          <w:marLeft w:val="640"/>
          <w:marRight w:val="0"/>
          <w:marTop w:val="0"/>
          <w:marBottom w:val="0"/>
          <w:divBdr>
            <w:top w:val="none" w:sz="0" w:space="0" w:color="auto"/>
            <w:left w:val="none" w:sz="0" w:space="0" w:color="auto"/>
            <w:bottom w:val="none" w:sz="0" w:space="0" w:color="auto"/>
            <w:right w:val="none" w:sz="0" w:space="0" w:color="auto"/>
          </w:divBdr>
        </w:div>
        <w:div w:id="2002193895">
          <w:marLeft w:val="640"/>
          <w:marRight w:val="0"/>
          <w:marTop w:val="0"/>
          <w:marBottom w:val="0"/>
          <w:divBdr>
            <w:top w:val="none" w:sz="0" w:space="0" w:color="auto"/>
            <w:left w:val="none" w:sz="0" w:space="0" w:color="auto"/>
            <w:bottom w:val="none" w:sz="0" w:space="0" w:color="auto"/>
            <w:right w:val="none" w:sz="0" w:space="0" w:color="auto"/>
          </w:divBdr>
        </w:div>
        <w:div w:id="1971744720">
          <w:marLeft w:val="640"/>
          <w:marRight w:val="0"/>
          <w:marTop w:val="0"/>
          <w:marBottom w:val="0"/>
          <w:divBdr>
            <w:top w:val="none" w:sz="0" w:space="0" w:color="auto"/>
            <w:left w:val="none" w:sz="0" w:space="0" w:color="auto"/>
            <w:bottom w:val="none" w:sz="0" w:space="0" w:color="auto"/>
            <w:right w:val="none" w:sz="0" w:space="0" w:color="auto"/>
          </w:divBdr>
        </w:div>
        <w:div w:id="988905451">
          <w:marLeft w:val="640"/>
          <w:marRight w:val="0"/>
          <w:marTop w:val="0"/>
          <w:marBottom w:val="0"/>
          <w:divBdr>
            <w:top w:val="none" w:sz="0" w:space="0" w:color="auto"/>
            <w:left w:val="none" w:sz="0" w:space="0" w:color="auto"/>
            <w:bottom w:val="none" w:sz="0" w:space="0" w:color="auto"/>
            <w:right w:val="none" w:sz="0" w:space="0" w:color="auto"/>
          </w:divBdr>
        </w:div>
      </w:divsChild>
    </w:div>
    <w:div w:id="160198711">
      <w:bodyDiv w:val="1"/>
      <w:marLeft w:val="0"/>
      <w:marRight w:val="0"/>
      <w:marTop w:val="0"/>
      <w:marBottom w:val="0"/>
      <w:divBdr>
        <w:top w:val="none" w:sz="0" w:space="0" w:color="auto"/>
        <w:left w:val="none" w:sz="0" w:space="0" w:color="auto"/>
        <w:bottom w:val="none" w:sz="0" w:space="0" w:color="auto"/>
        <w:right w:val="none" w:sz="0" w:space="0" w:color="auto"/>
      </w:divBdr>
      <w:divsChild>
        <w:div w:id="485558795">
          <w:marLeft w:val="640"/>
          <w:marRight w:val="0"/>
          <w:marTop w:val="0"/>
          <w:marBottom w:val="0"/>
          <w:divBdr>
            <w:top w:val="none" w:sz="0" w:space="0" w:color="auto"/>
            <w:left w:val="none" w:sz="0" w:space="0" w:color="auto"/>
            <w:bottom w:val="none" w:sz="0" w:space="0" w:color="auto"/>
            <w:right w:val="none" w:sz="0" w:space="0" w:color="auto"/>
          </w:divBdr>
        </w:div>
        <w:div w:id="1437558643">
          <w:marLeft w:val="640"/>
          <w:marRight w:val="0"/>
          <w:marTop w:val="0"/>
          <w:marBottom w:val="0"/>
          <w:divBdr>
            <w:top w:val="none" w:sz="0" w:space="0" w:color="auto"/>
            <w:left w:val="none" w:sz="0" w:space="0" w:color="auto"/>
            <w:bottom w:val="none" w:sz="0" w:space="0" w:color="auto"/>
            <w:right w:val="none" w:sz="0" w:space="0" w:color="auto"/>
          </w:divBdr>
        </w:div>
        <w:div w:id="1346444830">
          <w:marLeft w:val="640"/>
          <w:marRight w:val="0"/>
          <w:marTop w:val="0"/>
          <w:marBottom w:val="0"/>
          <w:divBdr>
            <w:top w:val="none" w:sz="0" w:space="0" w:color="auto"/>
            <w:left w:val="none" w:sz="0" w:space="0" w:color="auto"/>
            <w:bottom w:val="none" w:sz="0" w:space="0" w:color="auto"/>
            <w:right w:val="none" w:sz="0" w:space="0" w:color="auto"/>
          </w:divBdr>
        </w:div>
        <w:div w:id="148601024">
          <w:marLeft w:val="640"/>
          <w:marRight w:val="0"/>
          <w:marTop w:val="0"/>
          <w:marBottom w:val="0"/>
          <w:divBdr>
            <w:top w:val="none" w:sz="0" w:space="0" w:color="auto"/>
            <w:left w:val="none" w:sz="0" w:space="0" w:color="auto"/>
            <w:bottom w:val="none" w:sz="0" w:space="0" w:color="auto"/>
            <w:right w:val="none" w:sz="0" w:space="0" w:color="auto"/>
          </w:divBdr>
        </w:div>
        <w:div w:id="260531006">
          <w:marLeft w:val="640"/>
          <w:marRight w:val="0"/>
          <w:marTop w:val="0"/>
          <w:marBottom w:val="0"/>
          <w:divBdr>
            <w:top w:val="none" w:sz="0" w:space="0" w:color="auto"/>
            <w:left w:val="none" w:sz="0" w:space="0" w:color="auto"/>
            <w:bottom w:val="none" w:sz="0" w:space="0" w:color="auto"/>
            <w:right w:val="none" w:sz="0" w:space="0" w:color="auto"/>
          </w:divBdr>
        </w:div>
        <w:div w:id="1695493819">
          <w:marLeft w:val="640"/>
          <w:marRight w:val="0"/>
          <w:marTop w:val="0"/>
          <w:marBottom w:val="0"/>
          <w:divBdr>
            <w:top w:val="none" w:sz="0" w:space="0" w:color="auto"/>
            <w:left w:val="none" w:sz="0" w:space="0" w:color="auto"/>
            <w:bottom w:val="none" w:sz="0" w:space="0" w:color="auto"/>
            <w:right w:val="none" w:sz="0" w:space="0" w:color="auto"/>
          </w:divBdr>
        </w:div>
        <w:div w:id="1646548954">
          <w:marLeft w:val="640"/>
          <w:marRight w:val="0"/>
          <w:marTop w:val="0"/>
          <w:marBottom w:val="0"/>
          <w:divBdr>
            <w:top w:val="none" w:sz="0" w:space="0" w:color="auto"/>
            <w:left w:val="none" w:sz="0" w:space="0" w:color="auto"/>
            <w:bottom w:val="none" w:sz="0" w:space="0" w:color="auto"/>
            <w:right w:val="none" w:sz="0" w:space="0" w:color="auto"/>
          </w:divBdr>
        </w:div>
        <w:div w:id="1804082328">
          <w:marLeft w:val="640"/>
          <w:marRight w:val="0"/>
          <w:marTop w:val="0"/>
          <w:marBottom w:val="0"/>
          <w:divBdr>
            <w:top w:val="none" w:sz="0" w:space="0" w:color="auto"/>
            <w:left w:val="none" w:sz="0" w:space="0" w:color="auto"/>
            <w:bottom w:val="none" w:sz="0" w:space="0" w:color="auto"/>
            <w:right w:val="none" w:sz="0" w:space="0" w:color="auto"/>
          </w:divBdr>
        </w:div>
        <w:div w:id="86005367">
          <w:marLeft w:val="640"/>
          <w:marRight w:val="0"/>
          <w:marTop w:val="0"/>
          <w:marBottom w:val="0"/>
          <w:divBdr>
            <w:top w:val="none" w:sz="0" w:space="0" w:color="auto"/>
            <w:left w:val="none" w:sz="0" w:space="0" w:color="auto"/>
            <w:bottom w:val="none" w:sz="0" w:space="0" w:color="auto"/>
            <w:right w:val="none" w:sz="0" w:space="0" w:color="auto"/>
          </w:divBdr>
        </w:div>
        <w:div w:id="797457165">
          <w:marLeft w:val="640"/>
          <w:marRight w:val="0"/>
          <w:marTop w:val="0"/>
          <w:marBottom w:val="0"/>
          <w:divBdr>
            <w:top w:val="none" w:sz="0" w:space="0" w:color="auto"/>
            <w:left w:val="none" w:sz="0" w:space="0" w:color="auto"/>
            <w:bottom w:val="none" w:sz="0" w:space="0" w:color="auto"/>
            <w:right w:val="none" w:sz="0" w:space="0" w:color="auto"/>
          </w:divBdr>
        </w:div>
      </w:divsChild>
    </w:div>
    <w:div w:id="175465237">
      <w:bodyDiv w:val="1"/>
      <w:marLeft w:val="0"/>
      <w:marRight w:val="0"/>
      <w:marTop w:val="0"/>
      <w:marBottom w:val="0"/>
      <w:divBdr>
        <w:top w:val="none" w:sz="0" w:space="0" w:color="auto"/>
        <w:left w:val="none" w:sz="0" w:space="0" w:color="auto"/>
        <w:bottom w:val="none" w:sz="0" w:space="0" w:color="auto"/>
        <w:right w:val="none" w:sz="0" w:space="0" w:color="auto"/>
      </w:divBdr>
      <w:divsChild>
        <w:div w:id="650015388">
          <w:marLeft w:val="640"/>
          <w:marRight w:val="0"/>
          <w:marTop w:val="0"/>
          <w:marBottom w:val="0"/>
          <w:divBdr>
            <w:top w:val="none" w:sz="0" w:space="0" w:color="auto"/>
            <w:left w:val="none" w:sz="0" w:space="0" w:color="auto"/>
            <w:bottom w:val="none" w:sz="0" w:space="0" w:color="auto"/>
            <w:right w:val="none" w:sz="0" w:space="0" w:color="auto"/>
          </w:divBdr>
        </w:div>
        <w:div w:id="25256940">
          <w:marLeft w:val="640"/>
          <w:marRight w:val="0"/>
          <w:marTop w:val="0"/>
          <w:marBottom w:val="0"/>
          <w:divBdr>
            <w:top w:val="none" w:sz="0" w:space="0" w:color="auto"/>
            <w:left w:val="none" w:sz="0" w:space="0" w:color="auto"/>
            <w:bottom w:val="none" w:sz="0" w:space="0" w:color="auto"/>
            <w:right w:val="none" w:sz="0" w:space="0" w:color="auto"/>
          </w:divBdr>
        </w:div>
        <w:div w:id="1746292615">
          <w:marLeft w:val="640"/>
          <w:marRight w:val="0"/>
          <w:marTop w:val="0"/>
          <w:marBottom w:val="0"/>
          <w:divBdr>
            <w:top w:val="none" w:sz="0" w:space="0" w:color="auto"/>
            <w:left w:val="none" w:sz="0" w:space="0" w:color="auto"/>
            <w:bottom w:val="none" w:sz="0" w:space="0" w:color="auto"/>
            <w:right w:val="none" w:sz="0" w:space="0" w:color="auto"/>
          </w:divBdr>
        </w:div>
        <w:div w:id="2144226799">
          <w:marLeft w:val="640"/>
          <w:marRight w:val="0"/>
          <w:marTop w:val="0"/>
          <w:marBottom w:val="0"/>
          <w:divBdr>
            <w:top w:val="none" w:sz="0" w:space="0" w:color="auto"/>
            <w:left w:val="none" w:sz="0" w:space="0" w:color="auto"/>
            <w:bottom w:val="none" w:sz="0" w:space="0" w:color="auto"/>
            <w:right w:val="none" w:sz="0" w:space="0" w:color="auto"/>
          </w:divBdr>
        </w:div>
        <w:div w:id="2061127173">
          <w:marLeft w:val="640"/>
          <w:marRight w:val="0"/>
          <w:marTop w:val="0"/>
          <w:marBottom w:val="0"/>
          <w:divBdr>
            <w:top w:val="none" w:sz="0" w:space="0" w:color="auto"/>
            <w:left w:val="none" w:sz="0" w:space="0" w:color="auto"/>
            <w:bottom w:val="none" w:sz="0" w:space="0" w:color="auto"/>
            <w:right w:val="none" w:sz="0" w:space="0" w:color="auto"/>
          </w:divBdr>
        </w:div>
        <w:div w:id="976765430">
          <w:marLeft w:val="640"/>
          <w:marRight w:val="0"/>
          <w:marTop w:val="0"/>
          <w:marBottom w:val="0"/>
          <w:divBdr>
            <w:top w:val="none" w:sz="0" w:space="0" w:color="auto"/>
            <w:left w:val="none" w:sz="0" w:space="0" w:color="auto"/>
            <w:bottom w:val="none" w:sz="0" w:space="0" w:color="auto"/>
            <w:right w:val="none" w:sz="0" w:space="0" w:color="auto"/>
          </w:divBdr>
        </w:div>
        <w:div w:id="613489133">
          <w:marLeft w:val="640"/>
          <w:marRight w:val="0"/>
          <w:marTop w:val="0"/>
          <w:marBottom w:val="0"/>
          <w:divBdr>
            <w:top w:val="none" w:sz="0" w:space="0" w:color="auto"/>
            <w:left w:val="none" w:sz="0" w:space="0" w:color="auto"/>
            <w:bottom w:val="none" w:sz="0" w:space="0" w:color="auto"/>
            <w:right w:val="none" w:sz="0" w:space="0" w:color="auto"/>
          </w:divBdr>
        </w:div>
        <w:div w:id="736175052">
          <w:marLeft w:val="640"/>
          <w:marRight w:val="0"/>
          <w:marTop w:val="0"/>
          <w:marBottom w:val="0"/>
          <w:divBdr>
            <w:top w:val="none" w:sz="0" w:space="0" w:color="auto"/>
            <w:left w:val="none" w:sz="0" w:space="0" w:color="auto"/>
            <w:bottom w:val="none" w:sz="0" w:space="0" w:color="auto"/>
            <w:right w:val="none" w:sz="0" w:space="0" w:color="auto"/>
          </w:divBdr>
        </w:div>
        <w:div w:id="1548487979">
          <w:marLeft w:val="640"/>
          <w:marRight w:val="0"/>
          <w:marTop w:val="0"/>
          <w:marBottom w:val="0"/>
          <w:divBdr>
            <w:top w:val="none" w:sz="0" w:space="0" w:color="auto"/>
            <w:left w:val="none" w:sz="0" w:space="0" w:color="auto"/>
            <w:bottom w:val="none" w:sz="0" w:space="0" w:color="auto"/>
            <w:right w:val="none" w:sz="0" w:space="0" w:color="auto"/>
          </w:divBdr>
        </w:div>
        <w:div w:id="1000884762">
          <w:marLeft w:val="640"/>
          <w:marRight w:val="0"/>
          <w:marTop w:val="0"/>
          <w:marBottom w:val="0"/>
          <w:divBdr>
            <w:top w:val="none" w:sz="0" w:space="0" w:color="auto"/>
            <w:left w:val="none" w:sz="0" w:space="0" w:color="auto"/>
            <w:bottom w:val="none" w:sz="0" w:space="0" w:color="auto"/>
            <w:right w:val="none" w:sz="0" w:space="0" w:color="auto"/>
          </w:divBdr>
        </w:div>
        <w:div w:id="1787038615">
          <w:marLeft w:val="640"/>
          <w:marRight w:val="0"/>
          <w:marTop w:val="0"/>
          <w:marBottom w:val="0"/>
          <w:divBdr>
            <w:top w:val="none" w:sz="0" w:space="0" w:color="auto"/>
            <w:left w:val="none" w:sz="0" w:space="0" w:color="auto"/>
            <w:bottom w:val="none" w:sz="0" w:space="0" w:color="auto"/>
            <w:right w:val="none" w:sz="0" w:space="0" w:color="auto"/>
          </w:divBdr>
        </w:div>
        <w:div w:id="446705607">
          <w:marLeft w:val="640"/>
          <w:marRight w:val="0"/>
          <w:marTop w:val="0"/>
          <w:marBottom w:val="0"/>
          <w:divBdr>
            <w:top w:val="none" w:sz="0" w:space="0" w:color="auto"/>
            <w:left w:val="none" w:sz="0" w:space="0" w:color="auto"/>
            <w:bottom w:val="none" w:sz="0" w:space="0" w:color="auto"/>
            <w:right w:val="none" w:sz="0" w:space="0" w:color="auto"/>
          </w:divBdr>
        </w:div>
        <w:div w:id="2096172368">
          <w:marLeft w:val="640"/>
          <w:marRight w:val="0"/>
          <w:marTop w:val="0"/>
          <w:marBottom w:val="0"/>
          <w:divBdr>
            <w:top w:val="none" w:sz="0" w:space="0" w:color="auto"/>
            <w:left w:val="none" w:sz="0" w:space="0" w:color="auto"/>
            <w:bottom w:val="none" w:sz="0" w:space="0" w:color="auto"/>
            <w:right w:val="none" w:sz="0" w:space="0" w:color="auto"/>
          </w:divBdr>
        </w:div>
        <w:div w:id="1317995141">
          <w:marLeft w:val="640"/>
          <w:marRight w:val="0"/>
          <w:marTop w:val="0"/>
          <w:marBottom w:val="0"/>
          <w:divBdr>
            <w:top w:val="none" w:sz="0" w:space="0" w:color="auto"/>
            <w:left w:val="none" w:sz="0" w:space="0" w:color="auto"/>
            <w:bottom w:val="none" w:sz="0" w:space="0" w:color="auto"/>
            <w:right w:val="none" w:sz="0" w:space="0" w:color="auto"/>
          </w:divBdr>
        </w:div>
        <w:div w:id="1011643419">
          <w:marLeft w:val="640"/>
          <w:marRight w:val="0"/>
          <w:marTop w:val="0"/>
          <w:marBottom w:val="0"/>
          <w:divBdr>
            <w:top w:val="none" w:sz="0" w:space="0" w:color="auto"/>
            <w:left w:val="none" w:sz="0" w:space="0" w:color="auto"/>
            <w:bottom w:val="none" w:sz="0" w:space="0" w:color="auto"/>
            <w:right w:val="none" w:sz="0" w:space="0" w:color="auto"/>
          </w:divBdr>
        </w:div>
        <w:div w:id="1609657905">
          <w:marLeft w:val="640"/>
          <w:marRight w:val="0"/>
          <w:marTop w:val="0"/>
          <w:marBottom w:val="0"/>
          <w:divBdr>
            <w:top w:val="none" w:sz="0" w:space="0" w:color="auto"/>
            <w:left w:val="none" w:sz="0" w:space="0" w:color="auto"/>
            <w:bottom w:val="none" w:sz="0" w:space="0" w:color="auto"/>
            <w:right w:val="none" w:sz="0" w:space="0" w:color="auto"/>
          </w:divBdr>
        </w:div>
        <w:div w:id="1930002420">
          <w:marLeft w:val="640"/>
          <w:marRight w:val="0"/>
          <w:marTop w:val="0"/>
          <w:marBottom w:val="0"/>
          <w:divBdr>
            <w:top w:val="none" w:sz="0" w:space="0" w:color="auto"/>
            <w:left w:val="none" w:sz="0" w:space="0" w:color="auto"/>
            <w:bottom w:val="none" w:sz="0" w:space="0" w:color="auto"/>
            <w:right w:val="none" w:sz="0" w:space="0" w:color="auto"/>
          </w:divBdr>
        </w:div>
        <w:div w:id="1629554007">
          <w:marLeft w:val="640"/>
          <w:marRight w:val="0"/>
          <w:marTop w:val="0"/>
          <w:marBottom w:val="0"/>
          <w:divBdr>
            <w:top w:val="none" w:sz="0" w:space="0" w:color="auto"/>
            <w:left w:val="none" w:sz="0" w:space="0" w:color="auto"/>
            <w:bottom w:val="none" w:sz="0" w:space="0" w:color="auto"/>
            <w:right w:val="none" w:sz="0" w:space="0" w:color="auto"/>
          </w:divBdr>
        </w:div>
        <w:div w:id="1489515782">
          <w:marLeft w:val="640"/>
          <w:marRight w:val="0"/>
          <w:marTop w:val="0"/>
          <w:marBottom w:val="0"/>
          <w:divBdr>
            <w:top w:val="none" w:sz="0" w:space="0" w:color="auto"/>
            <w:left w:val="none" w:sz="0" w:space="0" w:color="auto"/>
            <w:bottom w:val="none" w:sz="0" w:space="0" w:color="auto"/>
            <w:right w:val="none" w:sz="0" w:space="0" w:color="auto"/>
          </w:divBdr>
        </w:div>
        <w:div w:id="748428655">
          <w:marLeft w:val="640"/>
          <w:marRight w:val="0"/>
          <w:marTop w:val="0"/>
          <w:marBottom w:val="0"/>
          <w:divBdr>
            <w:top w:val="none" w:sz="0" w:space="0" w:color="auto"/>
            <w:left w:val="none" w:sz="0" w:space="0" w:color="auto"/>
            <w:bottom w:val="none" w:sz="0" w:space="0" w:color="auto"/>
            <w:right w:val="none" w:sz="0" w:space="0" w:color="auto"/>
          </w:divBdr>
        </w:div>
        <w:div w:id="1293445195">
          <w:marLeft w:val="640"/>
          <w:marRight w:val="0"/>
          <w:marTop w:val="0"/>
          <w:marBottom w:val="0"/>
          <w:divBdr>
            <w:top w:val="none" w:sz="0" w:space="0" w:color="auto"/>
            <w:left w:val="none" w:sz="0" w:space="0" w:color="auto"/>
            <w:bottom w:val="none" w:sz="0" w:space="0" w:color="auto"/>
            <w:right w:val="none" w:sz="0" w:space="0" w:color="auto"/>
          </w:divBdr>
        </w:div>
        <w:div w:id="443965127">
          <w:marLeft w:val="640"/>
          <w:marRight w:val="0"/>
          <w:marTop w:val="0"/>
          <w:marBottom w:val="0"/>
          <w:divBdr>
            <w:top w:val="none" w:sz="0" w:space="0" w:color="auto"/>
            <w:left w:val="none" w:sz="0" w:space="0" w:color="auto"/>
            <w:bottom w:val="none" w:sz="0" w:space="0" w:color="auto"/>
            <w:right w:val="none" w:sz="0" w:space="0" w:color="auto"/>
          </w:divBdr>
        </w:div>
        <w:div w:id="360933013">
          <w:marLeft w:val="640"/>
          <w:marRight w:val="0"/>
          <w:marTop w:val="0"/>
          <w:marBottom w:val="0"/>
          <w:divBdr>
            <w:top w:val="none" w:sz="0" w:space="0" w:color="auto"/>
            <w:left w:val="none" w:sz="0" w:space="0" w:color="auto"/>
            <w:bottom w:val="none" w:sz="0" w:space="0" w:color="auto"/>
            <w:right w:val="none" w:sz="0" w:space="0" w:color="auto"/>
          </w:divBdr>
        </w:div>
        <w:div w:id="215357035">
          <w:marLeft w:val="640"/>
          <w:marRight w:val="0"/>
          <w:marTop w:val="0"/>
          <w:marBottom w:val="0"/>
          <w:divBdr>
            <w:top w:val="none" w:sz="0" w:space="0" w:color="auto"/>
            <w:left w:val="none" w:sz="0" w:space="0" w:color="auto"/>
            <w:bottom w:val="none" w:sz="0" w:space="0" w:color="auto"/>
            <w:right w:val="none" w:sz="0" w:space="0" w:color="auto"/>
          </w:divBdr>
        </w:div>
        <w:div w:id="624166074">
          <w:marLeft w:val="640"/>
          <w:marRight w:val="0"/>
          <w:marTop w:val="0"/>
          <w:marBottom w:val="0"/>
          <w:divBdr>
            <w:top w:val="none" w:sz="0" w:space="0" w:color="auto"/>
            <w:left w:val="none" w:sz="0" w:space="0" w:color="auto"/>
            <w:bottom w:val="none" w:sz="0" w:space="0" w:color="auto"/>
            <w:right w:val="none" w:sz="0" w:space="0" w:color="auto"/>
          </w:divBdr>
        </w:div>
        <w:div w:id="1432357226">
          <w:marLeft w:val="640"/>
          <w:marRight w:val="0"/>
          <w:marTop w:val="0"/>
          <w:marBottom w:val="0"/>
          <w:divBdr>
            <w:top w:val="none" w:sz="0" w:space="0" w:color="auto"/>
            <w:left w:val="none" w:sz="0" w:space="0" w:color="auto"/>
            <w:bottom w:val="none" w:sz="0" w:space="0" w:color="auto"/>
            <w:right w:val="none" w:sz="0" w:space="0" w:color="auto"/>
          </w:divBdr>
        </w:div>
        <w:div w:id="591550310">
          <w:marLeft w:val="640"/>
          <w:marRight w:val="0"/>
          <w:marTop w:val="0"/>
          <w:marBottom w:val="0"/>
          <w:divBdr>
            <w:top w:val="none" w:sz="0" w:space="0" w:color="auto"/>
            <w:left w:val="none" w:sz="0" w:space="0" w:color="auto"/>
            <w:bottom w:val="none" w:sz="0" w:space="0" w:color="auto"/>
            <w:right w:val="none" w:sz="0" w:space="0" w:color="auto"/>
          </w:divBdr>
        </w:div>
        <w:div w:id="394859594">
          <w:marLeft w:val="640"/>
          <w:marRight w:val="0"/>
          <w:marTop w:val="0"/>
          <w:marBottom w:val="0"/>
          <w:divBdr>
            <w:top w:val="none" w:sz="0" w:space="0" w:color="auto"/>
            <w:left w:val="none" w:sz="0" w:space="0" w:color="auto"/>
            <w:bottom w:val="none" w:sz="0" w:space="0" w:color="auto"/>
            <w:right w:val="none" w:sz="0" w:space="0" w:color="auto"/>
          </w:divBdr>
        </w:div>
        <w:div w:id="2044359993">
          <w:marLeft w:val="640"/>
          <w:marRight w:val="0"/>
          <w:marTop w:val="0"/>
          <w:marBottom w:val="0"/>
          <w:divBdr>
            <w:top w:val="none" w:sz="0" w:space="0" w:color="auto"/>
            <w:left w:val="none" w:sz="0" w:space="0" w:color="auto"/>
            <w:bottom w:val="none" w:sz="0" w:space="0" w:color="auto"/>
            <w:right w:val="none" w:sz="0" w:space="0" w:color="auto"/>
          </w:divBdr>
        </w:div>
        <w:div w:id="943734330">
          <w:marLeft w:val="640"/>
          <w:marRight w:val="0"/>
          <w:marTop w:val="0"/>
          <w:marBottom w:val="0"/>
          <w:divBdr>
            <w:top w:val="none" w:sz="0" w:space="0" w:color="auto"/>
            <w:left w:val="none" w:sz="0" w:space="0" w:color="auto"/>
            <w:bottom w:val="none" w:sz="0" w:space="0" w:color="auto"/>
            <w:right w:val="none" w:sz="0" w:space="0" w:color="auto"/>
          </w:divBdr>
        </w:div>
        <w:div w:id="1068839514">
          <w:marLeft w:val="640"/>
          <w:marRight w:val="0"/>
          <w:marTop w:val="0"/>
          <w:marBottom w:val="0"/>
          <w:divBdr>
            <w:top w:val="none" w:sz="0" w:space="0" w:color="auto"/>
            <w:left w:val="none" w:sz="0" w:space="0" w:color="auto"/>
            <w:bottom w:val="none" w:sz="0" w:space="0" w:color="auto"/>
            <w:right w:val="none" w:sz="0" w:space="0" w:color="auto"/>
          </w:divBdr>
        </w:div>
        <w:div w:id="720397241">
          <w:marLeft w:val="640"/>
          <w:marRight w:val="0"/>
          <w:marTop w:val="0"/>
          <w:marBottom w:val="0"/>
          <w:divBdr>
            <w:top w:val="none" w:sz="0" w:space="0" w:color="auto"/>
            <w:left w:val="none" w:sz="0" w:space="0" w:color="auto"/>
            <w:bottom w:val="none" w:sz="0" w:space="0" w:color="auto"/>
            <w:right w:val="none" w:sz="0" w:space="0" w:color="auto"/>
          </w:divBdr>
        </w:div>
        <w:div w:id="1344892547">
          <w:marLeft w:val="640"/>
          <w:marRight w:val="0"/>
          <w:marTop w:val="0"/>
          <w:marBottom w:val="0"/>
          <w:divBdr>
            <w:top w:val="none" w:sz="0" w:space="0" w:color="auto"/>
            <w:left w:val="none" w:sz="0" w:space="0" w:color="auto"/>
            <w:bottom w:val="none" w:sz="0" w:space="0" w:color="auto"/>
            <w:right w:val="none" w:sz="0" w:space="0" w:color="auto"/>
          </w:divBdr>
        </w:div>
        <w:div w:id="842204460">
          <w:marLeft w:val="640"/>
          <w:marRight w:val="0"/>
          <w:marTop w:val="0"/>
          <w:marBottom w:val="0"/>
          <w:divBdr>
            <w:top w:val="none" w:sz="0" w:space="0" w:color="auto"/>
            <w:left w:val="none" w:sz="0" w:space="0" w:color="auto"/>
            <w:bottom w:val="none" w:sz="0" w:space="0" w:color="auto"/>
            <w:right w:val="none" w:sz="0" w:space="0" w:color="auto"/>
          </w:divBdr>
        </w:div>
        <w:div w:id="89859837">
          <w:marLeft w:val="640"/>
          <w:marRight w:val="0"/>
          <w:marTop w:val="0"/>
          <w:marBottom w:val="0"/>
          <w:divBdr>
            <w:top w:val="none" w:sz="0" w:space="0" w:color="auto"/>
            <w:left w:val="none" w:sz="0" w:space="0" w:color="auto"/>
            <w:bottom w:val="none" w:sz="0" w:space="0" w:color="auto"/>
            <w:right w:val="none" w:sz="0" w:space="0" w:color="auto"/>
          </w:divBdr>
        </w:div>
        <w:div w:id="1570116430">
          <w:marLeft w:val="640"/>
          <w:marRight w:val="0"/>
          <w:marTop w:val="0"/>
          <w:marBottom w:val="0"/>
          <w:divBdr>
            <w:top w:val="none" w:sz="0" w:space="0" w:color="auto"/>
            <w:left w:val="none" w:sz="0" w:space="0" w:color="auto"/>
            <w:bottom w:val="none" w:sz="0" w:space="0" w:color="auto"/>
            <w:right w:val="none" w:sz="0" w:space="0" w:color="auto"/>
          </w:divBdr>
        </w:div>
        <w:div w:id="463620250">
          <w:marLeft w:val="640"/>
          <w:marRight w:val="0"/>
          <w:marTop w:val="0"/>
          <w:marBottom w:val="0"/>
          <w:divBdr>
            <w:top w:val="none" w:sz="0" w:space="0" w:color="auto"/>
            <w:left w:val="none" w:sz="0" w:space="0" w:color="auto"/>
            <w:bottom w:val="none" w:sz="0" w:space="0" w:color="auto"/>
            <w:right w:val="none" w:sz="0" w:space="0" w:color="auto"/>
          </w:divBdr>
        </w:div>
        <w:div w:id="1520200341">
          <w:marLeft w:val="640"/>
          <w:marRight w:val="0"/>
          <w:marTop w:val="0"/>
          <w:marBottom w:val="0"/>
          <w:divBdr>
            <w:top w:val="none" w:sz="0" w:space="0" w:color="auto"/>
            <w:left w:val="none" w:sz="0" w:space="0" w:color="auto"/>
            <w:bottom w:val="none" w:sz="0" w:space="0" w:color="auto"/>
            <w:right w:val="none" w:sz="0" w:space="0" w:color="auto"/>
          </w:divBdr>
        </w:div>
        <w:div w:id="204416077">
          <w:marLeft w:val="640"/>
          <w:marRight w:val="0"/>
          <w:marTop w:val="0"/>
          <w:marBottom w:val="0"/>
          <w:divBdr>
            <w:top w:val="none" w:sz="0" w:space="0" w:color="auto"/>
            <w:left w:val="none" w:sz="0" w:space="0" w:color="auto"/>
            <w:bottom w:val="none" w:sz="0" w:space="0" w:color="auto"/>
            <w:right w:val="none" w:sz="0" w:space="0" w:color="auto"/>
          </w:divBdr>
        </w:div>
        <w:div w:id="567115156">
          <w:marLeft w:val="640"/>
          <w:marRight w:val="0"/>
          <w:marTop w:val="0"/>
          <w:marBottom w:val="0"/>
          <w:divBdr>
            <w:top w:val="none" w:sz="0" w:space="0" w:color="auto"/>
            <w:left w:val="none" w:sz="0" w:space="0" w:color="auto"/>
            <w:bottom w:val="none" w:sz="0" w:space="0" w:color="auto"/>
            <w:right w:val="none" w:sz="0" w:space="0" w:color="auto"/>
          </w:divBdr>
        </w:div>
        <w:div w:id="1159422625">
          <w:marLeft w:val="640"/>
          <w:marRight w:val="0"/>
          <w:marTop w:val="0"/>
          <w:marBottom w:val="0"/>
          <w:divBdr>
            <w:top w:val="none" w:sz="0" w:space="0" w:color="auto"/>
            <w:left w:val="none" w:sz="0" w:space="0" w:color="auto"/>
            <w:bottom w:val="none" w:sz="0" w:space="0" w:color="auto"/>
            <w:right w:val="none" w:sz="0" w:space="0" w:color="auto"/>
          </w:divBdr>
        </w:div>
        <w:div w:id="1659847365">
          <w:marLeft w:val="640"/>
          <w:marRight w:val="0"/>
          <w:marTop w:val="0"/>
          <w:marBottom w:val="0"/>
          <w:divBdr>
            <w:top w:val="none" w:sz="0" w:space="0" w:color="auto"/>
            <w:left w:val="none" w:sz="0" w:space="0" w:color="auto"/>
            <w:bottom w:val="none" w:sz="0" w:space="0" w:color="auto"/>
            <w:right w:val="none" w:sz="0" w:space="0" w:color="auto"/>
          </w:divBdr>
        </w:div>
        <w:div w:id="163588326">
          <w:marLeft w:val="640"/>
          <w:marRight w:val="0"/>
          <w:marTop w:val="0"/>
          <w:marBottom w:val="0"/>
          <w:divBdr>
            <w:top w:val="none" w:sz="0" w:space="0" w:color="auto"/>
            <w:left w:val="none" w:sz="0" w:space="0" w:color="auto"/>
            <w:bottom w:val="none" w:sz="0" w:space="0" w:color="auto"/>
            <w:right w:val="none" w:sz="0" w:space="0" w:color="auto"/>
          </w:divBdr>
        </w:div>
        <w:div w:id="572662498">
          <w:marLeft w:val="640"/>
          <w:marRight w:val="0"/>
          <w:marTop w:val="0"/>
          <w:marBottom w:val="0"/>
          <w:divBdr>
            <w:top w:val="none" w:sz="0" w:space="0" w:color="auto"/>
            <w:left w:val="none" w:sz="0" w:space="0" w:color="auto"/>
            <w:bottom w:val="none" w:sz="0" w:space="0" w:color="auto"/>
            <w:right w:val="none" w:sz="0" w:space="0" w:color="auto"/>
          </w:divBdr>
        </w:div>
        <w:div w:id="930704428">
          <w:marLeft w:val="640"/>
          <w:marRight w:val="0"/>
          <w:marTop w:val="0"/>
          <w:marBottom w:val="0"/>
          <w:divBdr>
            <w:top w:val="none" w:sz="0" w:space="0" w:color="auto"/>
            <w:left w:val="none" w:sz="0" w:space="0" w:color="auto"/>
            <w:bottom w:val="none" w:sz="0" w:space="0" w:color="auto"/>
            <w:right w:val="none" w:sz="0" w:space="0" w:color="auto"/>
          </w:divBdr>
        </w:div>
        <w:div w:id="1890990901">
          <w:marLeft w:val="640"/>
          <w:marRight w:val="0"/>
          <w:marTop w:val="0"/>
          <w:marBottom w:val="0"/>
          <w:divBdr>
            <w:top w:val="none" w:sz="0" w:space="0" w:color="auto"/>
            <w:left w:val="none" w:sz="0" w:space="0" w:color="auto"/>
            <w:bottom w:val="none" w:sz="0" w:space="0" w:color="auto"/>
            <w:right w:val="none" w:sz="0" w:space="0" w:color="auto"/>
          </w:divBdr>
        </w:div>
      </w:divsChild>
    </w:div>
    <w:div w:id="175661345">
      <w:bodyDiv w:val="1"/>
      <w:marLeft w:val="0"/>
      <w:marRight w:val="0"/>
      <w:marTop w:val="0"/>
      <w:marBottom w:val="0"/>
      <w:divBdr>
        <w:top w:val="none" w:sz="0" w:space="0" w:color="auto"/>
        <w:left w:val="none" w:sz="0" w:space="0" w:color="auto"/>
        <w:bottom w:val="none" w:sz="0" w:space="0" w:color="auto"/>
        <w:right w:val="none" w:sz="0" w:space="0" w:color="auto"/>
      </w:divBdr>
      <w:divsChild>
        <w:div w:id="253829446">
          <w:marLeft w:val="640"/>
          <w:marRight w:val="0"/>
          <w:marTop w:val="0"/>
          <w:marBottom w:val="0"/>
          <w:divBdr>
            <w:top w:val="none" w:sz="0" w:space="0" w:color="auto"/>
            <w:left w:val="none" w:sz="0" w:space="0" w:color="auto"/>
            <w:bottom w:val="none" w:sz="0" w:space="0" w:color="auto"/>
            <w:right w:val="none" w:sz="0" w:space="0" w:color="auto"/>
          </w:divBdr>
        </w:div>
        <w:div w:id="359205462">
          <w:marLeft w:val="640"/>
          <w:marRight w:val="0"/>
          <w:marTop w:val="0"/>
          <w:marBottom w:val="0"/>
          <w:divBdr>
            <w:top w:val="none" w:sz="0" w:space="0" w:color="auto"/>
            <w:left w:val="none" w:sz="0" w:space="0" w:color="auto"/>
            <w:bottom w:val="none" w:sz="0" w:space="0" w:color="auto"/>
            <w:right w:val="none" w:sz="0" w:space="0" w:color="auto"/>
          </w:divBdr>
        </w:div>
        <w:div w:id="293760679">
          <w:marLeft w:val="640"/>
          <w:marRight w:val="0"/>
          <w:marTop w:val="0"/>
          <w:marBottom w:val="0"/>
          <w:divBdr>
            <w:top w:val="none" w:sz="0" w:space="0" w:color="auto"/>
            <w:left w:val="none" w:sz="0" w:space="0" w:color="auto"/>
            <w:bottom w:val="none" w:sz="0" w:space="0" w:color="auto"/>
            <w:right w:val="none" w:sz="0" w:space="0" w:color="auto"/>
          </w:divBdr>
        </w:div>
        <w:div w:id="432409026">
          <w:marLeft w:val="640"/>
          <w:marRight w:val="0"/>
          <w:marTop w:val="0"/>
          <w:marBottom w:val="0"/>
          <w:divBdr>
            <w:top w:val="none" w:sz="0" w:space="0" w:color="auto"/>
            <w:left w:val="none" w:sz="0" w:space="0" w:color="auto"/>
            <w:bottom w:val="none" w:sz="0" w:space="0" w:color="auto"/>
            <w:right w:val="none" w:sz="0" w:space="0" w:color="auto"/>
          </w:divBdr>
        </w:div>
        <w:div w:id="1876386152">
          <w:marLeft w:val="640"/>
          <w:marRight w:val="0"/>
          <w:marTop w:val="0"/>
          <w:marBottom w:val="0"/>
          <w:divBdr>
            <w:top w:val="none" w:sz="0" w:space="0" w:color="auto"/>
            <w:left w:val="none" w:sz="0" w:space="0" w:color="auto"/>
            <w:bottom w:val="none" w:sz="0" w:space="0" w:color="auto"/>
            <w:right w:val="none" w:sz="0" w:space="0" w:color="auto"/>
          </w:divBdr>
        </w:div>
        <w:div w:id="1718358969">
          <w:marLeft w:val="640"/>
          <w:marRight w:val="0"/>
          <w:marTop w:val="0"/>
          <w:marBottom w:val="0"/>
          <w:divBdr>
            <w:top w:val="none" w:sz="0" w:space="0" w:color="auto"/>
            <w:left w:val="none" w:sz="0" w:space="0" w:color="auto"/>
            <w:bottom w:val="none" w:sz="0" w:space="0" w:color="auto"/>
            <w:right w:val="none" w:sz="0" w:space="0" w:color="auto"/>
          </w:divBdr>
        </w:div>
        <w:div w:id="1091856011">
          <w:marLeft w:val="640"/>
          <w:marRight w:val="0"/>
          <w:marTop w:val="0"/>
          <w:marBottom w:val="0"/>
          <w:divBdr>
            <w:top w:val="none" w:sz="0" w:space="0" w:color="auto"/>
            <w:left w:val="none" w:sz="0" w:space="0" w:color="auto"/>
            <w:bottom w:val="none" w:sz="0" w:space="0" w:color="auto"/>
            <w:right w:val="none" w:sz="0" w:space="0" w:color="auto"/>
          </w:divBdr>
        </w:div>
        <w:div w:id="283853407">
          <w:marLeft w:val="640"/>
          <w:marRight w:val="0"/>
          <w:marTop w:val="0"/>
          <w:marBottom w:val="0"/>
          <w:divBdr>
            <w:top w:val="none" w:sz="0" w:space="0" w:color="auto"/>
            <w:left w:val="none" w:sz="0" w:space="0" w:color="auto"/>
            <w:bottom w:val="none" w:sz="0" w:space="0" w:color="auto"/>
            <w:right w:val="none" w:sz="0" w:space="0" w:color="auto"/>
          </w:divBdr>
        </w:div>
        <w:div w:id="1667393739">
          <w:marLeft w:val="640"/>
          <w:marRight w:val="0"/>
          <w:marTop w:val="0"/>
          <w:marBottom w:val="0"/>
          <w:divBdr>
            <w:top w:val="none" w:sz="0" w:space="0" w:color="auto"/>
            <w:left w:val="none" w:sz="0" w:space="0" w:color="auto"/>
            <w:bottom w:val="none" w:sz="0" w:space="0" w:color="auto"/>
            <w:right w:val="none" w:sz="0" w:space="0" w:color="auto"/>
          </w:divBdr>
        </w:div>
        <w:div w:id="1393575789">
          <w:marLeft w:val="640"/>
          <w:marRight w:val="0"/>
          <w:marTop w:val="0"/>
          <w:marBottom w:val="0"/>
          <w:divBdr>
            <w:top w:val="none" w:sz="0" w:space="0" w:color="auto"/>
            <w:left w:val="none" w:sz="0" w:space="0" w:color="auto"/>
            <w:bottom w:val="none" w:sz="0" w:space="0" w:color="auto"/>
            <w:right w:val="none" w:sz="0" w:space="0" w:color="auto"/>
          </w:divBdr>
        </w:div>
        <w:div w:id="1261916516">
          <w:marLeft w:val="640"/>
          <w:marRight w:val="0"/>
          <w:marTop w:val="0"/>
          <w:marBottom w:val="0"/>
          <w:divBdr>
            <w:top w:val="none" w:sz="0" w:space="0" w:color="auto"/>
            <w:left w:val="none" w:sz="0" w:space="0" w:color="auto"/>
            <w:bottom w:val="none" w:sz="0" w:space="0" w:color="auto"/>
            <w:right w:val="none" w:sz="0" w:space="0" w:color="auto"/>
          </w:divBdr>
        </w:div>
        <w:div w:id="2022000630">
          <w:marLeft w:val="640"/>
          <w:marRight w:val="0"/>
          <w:marTop w:val="0"/>
          <w:marBottom w:val="0"/>
          <w:divBdr>
            <w:top w:val="none" w:sz="0" w:space="0" w:color="auto"/>
            <w:left w:val="none" w:sz="0" w:space="0" w:color="auto"/>
            <w:bottom w:val="none" w:sz="0" w:space="0" w:color="auto"/>
            <w:right w:val="none" w:sz="0" w:space="0" w:color="auto"/>
          </w:divBdr>
        </w:div>
        <w:div w:id="1451703341">
          <w:marLeft w:val="640"/>
          <w:marRight w:val="0"/>
          <w:marTop w:val="0"/>
          <w:marBottom w:val="0"/>
          <w:divBdr>
            <w:top w:val="none" w:sz="0" w:space="0" w:color="auto"/>
            <w:left w:val="none" w:sz="0" w:space="0" w:color="auto"/>
            <w:bottom w:val="none" w:sz="0" w:space="0" w:color="auto"/>
            <w:right w:val="none" w:sz="0" w:space="0" w:color="auto"/>
          </w:divBdr>
        </w:div>
        <w:div w:id="782185365">
          <w:marLeft w:val="640"/>
          <w:marRight w:val="0"/>
          <w:marTop w:val="0"/>
          <w:marBottom w:val="0"/>
          <w:divBdr>
            <w:top w:val="none" w:sz="0" w:space="0" w:color="auto"/>
            <w:left w:val="none" w:sz="0" w:space="0" w:color="auto"/>
            <w:bottom w:val="none" w:sz="0" w:space="0" w:color="auto"/>
            <w:right w:val="none" w:sz="0" w:space="0" w:color="auto"/>
          </w:divBdr>
        </w:div>
        <w:div w:id="1740327747">
          <w:marLeft w:val="640"/>
          <w:marRight w:val="0"/>
          <w:marTop w:val="0"/>
          <w:marBottom w:val="0"/>
          <w:divBdr>
            <w:top w:val="none" w:sz="0" w:space="0" w:color="auto"/>
            <w:left w:val="none" w:sz="0" w:space="0" w:color="auto"/>
            <w:bottom w:val="none" w:sz="0" w:space="0" w:color="auto"/>
            <w:right w:val="none" w:sz="0" w:space="0" w:color="auto"/>
          </w:divBdr>
        </w:div>
        <w:div w:id="1505776946">
          <w:marLeft w:val="640"/>
          <w:marRight w:val="0"/>
          <w:marTop w:val="0"/>
          <w:marBottom w:val="0"/>
          <w:divBdr>
            <w:top w:val="none" w:sz="0" w:space="0" w:color="auto"/>
            <w:left w:val="none" w:sz="0" w:space="0" w:color="auto"/>
            <w:bottom w:val="none" w:sz="0" w:space="0" w:color="auto"/>
            <w:right w:val="none" w:sz="0" w:space="0" w:color="auto"/>
          </w:divBdr>
        </w:div>
        <w:div w:id="2090035760">
          <w:marLeft w:val="640"/>
          <w:marRight w:val="0"/>
          <w:marTop w:val="0"/>
          <w:marBottom w:val="0"/>
          <w:divBdr>
            <w:top w:val="none" w:sz="0" w:space="0" w:color="auto"/>
            <w:left w:val="none" w:sz="0" w:space="0" w:color="auto"/>
            <w:bottom w:val="none" w:sz="0" w:space="0" w:color="auto"/>
            <w:right w:val="none" w:sz="0" w:space="0" w:color="auto"/>
          </w:divBdr>
        </w:div>
        <w:div w:id="1589733890">
          <w:marLeft w:val="640"/>
          <w:marRight w:val="0"/>
          <w:marTop w:val="0"/>
          <w:marBottom w:val="0"/>
          <w:divBdr>
            <w:top w:val="none" w:sz="0" w:space="0" w:color="auto"/>
            <w:left w:val="none" w:sz="0" w:space="0" w:color="auto"/>
            <w:bottom w:val="none" w:sz="0" w:space="0" w:color="auto"/>
            <w:right w:val="none" w:sz="0" w:space="0" w:color="auto"/>
          </w:divBdr>
        </w:div>
        <w:div w:id="1987583348">
          <w:marLeft w:val="640"/>
          <w:marRight w:val="0"/>
          <w:marTop w:val="0"/>
          <w:marBottom w:val="0"/>
          <w:divBdr>
            <w:top w:val="none" w:sz="0" w:space="0" w:color="auto"/>
            <w:left w:val="none" w:sz="0" w:space="0" w:color="auto"/>
            <w:bottom w:val="none" w:sz="0" w:space="0" w:color="auto"/>
            <w:right w:val="none" w:sz="0" w:space="0" w:color="auto"/>
          </w:divBdr>
        </w:div>
        <w:div w:id="1780295324">
          <w:marLeft w:val="640"/>
          <w:marRight w:val="0"/>
          <w:marTop w:val="0"/>
          <w:marBottom w:val="0"/>
          <w:divBdr>
            <w:top w:val="none" w:sz="0" w:space="0" w:color="auto"/>
            <w:left w:val="none" w:sz="0" w:space="0" w:color="auto"/>
            <w:bottom w:val="none" w:sz="0" w:space="0" w:color="auto"/>
            <w:right w:val="none" w:sz="0" w:space="0" w:color="auto"/>
          </w:divBdr>
        </w:div>
        <w:div w:id="1147746968">
          <w:marLeft w:val="640"/>
          <w:marRight w:val="0"/>
          <w:marTop w:val="0"/>
          <w:marBottom w:val="0"/>
          <w:divBdr>
            <w:top w:val="none" w:sz="0" w:space="0" w:color="auto"/>
            <w:left w:val="none" w:sz="0" w:space="0" w:color="auto"/>
            <w:bottom w:val="none" w:sz="0" w:space="0" w:color="auto"/>
            <w:right w:val="none" w:sz="0" w:space="0" w:color="auto"/>
          </w:divBdr>
        </w:div>
        <w:div w:id="1682931320">
          <w:marLeft w:val="640"/>
          <w:marRight w:val="0"/>
          <w:marTop w:val="0"/>
          <w:marBottom w:val="0"/>
          <w:divBdr>
            <w:top w:val="none" w:sz="0" w:space="0" w:color="auto"/>
            <w:left w:val="none" w:sz="0" w:space="0" w:color="auto"/>
            <w:bottom w:val="none" w:sz="0" w:space="0" w:color="auto"/>
            <w:right w:val="none" w:sz="0" w:space="0" w:color="auto"/>
          </w:divBdr>
        </w:div>
        <w:div w:id="36127788">
          <w:marLeft w:val="640"/>
          <w:marRight w:val="0"/>
          <w:marTop w:val="0"/>
          <w:marBottom w:val="0"/>
          <w:divBdr>
            <w:top w:val="none" w:sz="0" w:space="0" w:color="auto"/>
            <w:left w:val="none" w:sz="0" w:space="0" w:color="auto"/>
            <w:bottom w:val="none" w:sz="0" w:space="0" w:color="auto"/>
            <w:right w:val="none" w:sz="0" w:space="0" w:color="auto"/>
          </w:divBdr>
        </w:div>
        <w:div w:id="1614946554">
          <w:marLeft w:val="640"/>
          <w:marRight w:val="0"/>
          <w:marTop w:val="0"/>
          <w:marBottom w:val="0"/>
          <w:divBdr>
            <w:top w:val="none" w:sz="0" w:space="0" w:color="auto"/>
            <w:left w:val="none" w:sz="0" w:space="0" w:color="auto"/>
            <w:bottom w:val="none" w:sz="0" w:space="0" w:color="auto"/>
            <w:right w:val="none" w:sz="0" w:space="0" w:color="auto"/>
          </w:divBdr>
        </w:div>
        <w:div w:id="651645262">
          <w:marLeft w:val="640"/>
          <w:marRight w:val="0"/>
          <w:marTop w:val="0"/>
          <w:marBottom w:val="0"/>
          <w:divBdr>
            <w:top w:val="none" w:sz="0" w:space="0" w:color="auto"/>
            <w:left w:val="none" w:sz="0" w:space="0" w:color="auto"/>
            <w:bottom w:val="none" w:sz="0" w:space="0" w:color="auto"/>
            <w:right w:val="none" w:sz="0" w:space="0" w:color="auto"/>
          </w:divBdr>
        </w:div>
        <w:div w:id="886378988">
          <w:marLeft w:val="640"/>
          <w:marRight w:val="0"/>
          <w:marTop w:val="0"/>
          <w:marBottom w:val="0"/>
          <w:divBdr>
            <w:top w:val="none" w:sz="0" w:space="0" w:color="auto"/>
            <w:left w:val="none" w:sz="0" w:space="0" w:color="auto"/>
            <w:bottom w:val="none" w:sz="0" w:space="0" w:color="auto"/>
            <w:right w:val="none" w:sz="0" w:space="0" w:color="auto"/>
          </w:divBdr>
        </w:div>
        <w:div w:id="306933219">
          <w:marLeft w:val="640"/>
          <w:marRight w:val="0"/>
          <w:marTop w:val="0"/>
          <w:marBottom w:val="0"/>
          <w:divBdr>
            <w:top w:val="none" w:sz="0" w:space="0" w:color="auto"/>
            <w:left w:val="none" w:sz="0" w:space="0" w:color="auto"/>
            <w:bottom w:val="none" w:sz="0" w:space="0" w:color="auto"/>
            <w:right w:val="none" w:sz="0" w:space="0" w:color="auto"/>
          </w:divBdr>
        </w:div>
        <w:div w:id="1307275688">
          <w:marLeft w:val="640"/>
          <w:marRight w:val="0"/>
          <w:marTop w:val="0"/>
          <w:marBottom w:val="0"/>
          <w:divBdr>
            <w:top w:val="none" w:sz="0" w:space="0" w:color="auto"/>
            <w:left w:val="none" w:sz="0" w:space="0" w:color="auto"/>
            <w:bottom w:val="none" w:sz="0" w:space="0" w:color="auto"/>
            <w:right w:val="none" w:sz="0" w:space="0" w:color="auto"/>
          </w:divBdr>
        </w:div>
        <w:div w:id="1855072438">
          <w:marLeft w:val="640"/>
          <w:marRight w:val="0"/>
          <w:marTop w:val="0"/>
          <w:marBottom w:val="0"/>
          <w:divBdr>
            <w:top w:val="none" w:sz="0" w:space="0" w:color="auto"/>
            <w:left w:val="none" w:sz="0" w:space="0" w:color="auto"/>
            <w:bottom w:val="none" w:sz="0" w:space="0" w:color="auto"/>
            <w:right w:val="none" w:sz="0" w:space="0" w:color="auto"/>
          </w:divBdr>
        </w:div>
        <w:div w:id="1546599553">
          <w:marLeft w:val="640"/>
          <w:marRight w:val="0"/>
          <w:marTop w:val="0"/>
          <w:marBottom w:val="0"/>
          <w:divBdr>
            <w:top w:val="none" w:sz="0" w:space="0" w:color="auto"/>
            <w:left w:val="none" w:sz="0" w:space="0" w:color="auto"/>
            <w:bottom w:val="none" w:sz="0" w:space="0" w:color="auto"/>
            <w:right w:val="none" w:sz="0" w:space="0" w:color="auto"/>
          </w:divBdr>
        </w:div>
        <w:div w:id="950208770">
          <w:marLeft w:val="640"/>
          <w:marRight w:val="0"/>
          <w:marTop w:val="0"/>
          <w:marBottom w:val="0"/>
          <w:divBdr>
            <w:top w:val="none" w:sz="0" w:space="0" w:color="auto"/>
            <w:left w:val="none" w:sz="0" w:space="0" w:color="auto"/>
            <w:bottom w:val="none" w:sz="0" w:space="0" w:color="auto"/>
            <w:right w:val="none" w:sz="0" w:space="0" w:color="auto"/>
          </w:divBdr>
        </w:div>
        <w:div w:id="519509792">
          <w:marLeft w:val="640"/>
          <w:marRight w:val="0"/>
          <w:marTop w:val="0"/>
          <w:marBottom w:val="0"/>
          <w:divBdr>
            <w:top w:val="none" w:sz="0" w:space="0" w:color="auto"/>
            <w:left w:val="none" w:sz="0" w:space="0" w:color="auto"/>
            <w:bottom w:val="none" w:sz="0" w:space="0" w:color="auto"/>
            <w:right w:val="none" w:sz="0" w:space="0" w:color="auto"/>
          </w:divBdr>
        </w:div>
        <w:div w:id="720247348">
          <w:marLeft w:val="640"/>
          <w:marRight w:val="0"/>
          <w:marTop w:val="0"/>
          <w:marBottom w:val="0"/>
          <w:divBdr>
            <w:top w:val="none" w:sz="0" w:space="0" w:color="auto"/>
            <w:left w:val="none" w:sz="0" w:space="0" w:color="auto"/>
            <w:bottom w:val="none" w:sz="0" w:space="0" w:color="auto"/>
            <w:right w:val="none" w:sz="0" w:space="0" w:color="auto"/>
          </w:divBdr>
        </w:div>
        <w:div w:id="1148866557">
          <w:marLeft w:val="640"/>
          <w:marRight w:val="0"/>
          <w:marTop w:val="0"/>
          <w:marBottom w:val="0"/>
          <w:divBdr>
            <w:top w:val="none" w:sz="0" w:space="0" w:color="auto"/>
            <w:left w:val="none" w:sz="0" w:space="0" w:color="auto"/>
            <w:bottom w:val="none" w:sz="0" w:space="0" w:color="auto"/>
            <w:right w:val="none" w:sz="0" w:space="0" w:color="auto"/>
          </w:divBdr>
        </w:div>
        <w:div w:id="745960229">
          <w:marLeft w:val="640"/>
          <w:marRight w:val="0"/>
          <w:marTop w:val="0"/>
          <w:marBottom w:val="0"/>
          <w:divBdr>
            <w:top w:val="none" w:sz="0" w:space="0" w:color="auto"/>
            <w:left w:val="none" w:sz="0" w:space="0" w:color="auto"/>
            <w:bottom w:val="none" w:sz="0" w:space="0" w:color="auto"/>
            <w:right w:val="none" w:sz="0" w:space="0" w:color="auto"/>
          </w:divBdr>
        </w:div>
        <w:div w:id="113134782">
          <w:marLeft w:val="640"/>
          <w:marRight w:val="0"/>
          <w:marTop w:val="0"/>
          <w:marBottom w:val="0"/>
          <w:divBdr>
            <w:top w:val="none" w:sz="0" w:space="0" w:color="auto"/>
            <w:left w:val="none" w:sz="0" w:space="0" w:color="auto"/>
            <w:bottom w:val="none" w:sz="0" w:space="0" w:color="auto"/>
            <w:right w:val="none" w:sz="0" w:space="0" w:color="auto"/>
          </w:divBdr>
        </w:div>
        <w:div w:id="677469400">
          <w:marLeft w:val="640"/>
          <w:marRight w:val="0"/>
          <w:marTop w:val="0"/>
          <w:marBottom w:val="0"/>
          <w:divBdr>
            <w:top w:val="none" w:sz="0" w:space="0" w:color="auto"/>
            <w:left w:val="none" w:sz="0" w:space="0" w:color="auto"/>
            <w:bottom w:val="none" w:sz="0" w:space="0" w:color="auto"/>
            <w:right w:val="none" w:sz="0" w:space="0" w:color="auto"/>
          </w:divBdr>
        </w:div>
        <w:div w:id="1873112187">
          <w:marLeft w:val="640"/>
          <w:marRight w:val="0"/>
          <w:marTop w:val="0"/>
          <w:marBottom w:val="0"/>
          <w:divBdr>
            <w:top w:val="none" w:sz="0" w:space="0" w:color="auto"/>
            <w:left w:val="none" w:sz="0" w:space="0" w:color="auto"/>
            <w:bottom w:val="none" w:sz="0" w:space="0" w:color="auto"/>
            <w:right w:val="none" w:sz="0" w:space="0" w:color="auto"/>
          </w:divBdr>
        </w:div>
        <w:div w:id="1251427580">
          <w:marLeft w:val="640"/>
          <w:marRight w:val="0"/>
          <w:marTop w:val="0"/>
          <w:marBottom w:val="0"/>
          <w:divBdr>
            <w:top w:val="none" w:sz="0" w:space="0" w:color="auto"/>
            <w:left w:val="none" w:sz="0" w:space="0" w:color="auto"/>
            <w:bottom w:val="none" w:sz="0" w:space="0" w:color="auto"/>
            <w:right w:val="none" w:sz="0" w:space="0" w:color="auto"/>
          </w:divBdr>
        </w:div>
        <w:div w:id="596982025">
          <w:marLeft w:val="640"/>
          <w:marRight w:val="0"/>
          <w:marTop w:val="0"/>
          <w:marBottom w:val="0"/>
          <w:divBdr>
            <w:top w:val="none" w:sz="0" w:space="0" w:color="auto"/>
            <w:left w:val="none" w:sz="0" w:space="0" w:color="auto"/>
            <w:bottom w:val="none" w:sz="0" w:space="0" w:color="auto"/>
            <w:right w:val="none" w:sz="0" w:space="0" w:color="auto"/>
          </w:divBdr>
        </w:div>
        <w:div w:id="861747560">
          <w:marLeft w:val="640"/>
          <w:marRight w:val="0"/>
          <w:marTop w:val="0"/>
          <w:marBottom w:val="0"/>
          <w:divBdr>
            <w:top w:val="none" w:sz="0" w:space="0" w:color="auto"/>
            <w:left w:val="none" w:sz="0" w:space="0" w:color="auto"/>
            <w:bottom w:val="none" w:sz="0" w:space="0" w:color="auto"/>
            <w:right w:val="none" w:sz="0" w:space="0" w:color="auto"/>
          </w:divBdr>
        </w:div>
        <w:div w:id="1820145686">
          <w:marLeft w:val="640"/>
          <w:marRight w:val="0"/>
          <w:marTop w:val="0"/>
          <w:marBottom w:val="0"/>
          <w:divBdr>
            <w:top w:val="none" w:sz="0" w:space="0" w:color="auto"/>
            <w:left w:val="none" w:sz="0" w:space="0" w:color="auto"/>
            <w:bottom w:val="none" w:sz="0" w:space="0" w:color="auto"/>
            <w:right w:val="none" w:sz="0" w:space="0" w:color="auto"/>
          </w:divBdr>
        </w:div>
        <w:div w:id="703168233">
          <w:marLeft w:val="640"/>
          <w:marRight w:val="0"/>
          <w:marTop w:val="0"/>
          <w:marBottom w:val="0"/>
          <w:divBdr>
            <w:top w:val="none" w:sz="0" w:space="0" w:color="auto"/>
            <w:left w:val="none" w:sz="0" w:space="0" w:color="auto"/>
            <w:bottom w:val="none" w:sz="0" w:space="0" w:color="auto"/>
            <w:right w:val="none" w:sz="0" w:space="0" w:color="auto"/>
          </w:divBdr>
        </w:div>
        <w:div w:id="1648319862">
          <w:marLeft w:val="640"/>
          <w:marRight w:val="0"/>
          <w:marTop w:val="0"/>
          <w:marBottom w:val="0"/>
          <w:divBdr>
            <w:top w:val="none" w:sz="0" w:space="0" w:color="auto"/>
            <w:left w:val="none" w:sz="0" w:space="0" w:color="auto"/>
            <w:bottom w:val="none" w:sz="0" w:space="0" w:color="auto"/>
            <w:right w:val="none" w:sz="0" w:space="0" w:color="auto"/>
          </w:divBdr>
        </w:div>
        <w:div w:id="281426422">
          <w:marLeft w:val="640"/>
          <w:marRight w:val="0"/>
          <w:marTop w:val="0"/>
          <w:marBottom w:val="0"/>
          <w:divBdr>
            <w:top w:val="none" w:sz="0" w:space="0" w:color="auto"/>
            <w:left w:val="none" w:sz="0" w:space="0" w:color="auto"/>
            <w:bottom w:val="none" w:sz="0" w:space="0" w:color="auto"/>
            <w:right w:val="none" w:sz="0" w:space="0" w:color="auto"/>
          </w:divBdr>
        </w:div>
        <w:div w:id="591745198">
          <w:marLeft w:val="640"/>
          <w:marRight w:val="0"/>
          <w:marTop w:val="0"/>
          <w:marBottom w:val="0"/>
          <w:divBdr>
            <w:top w:val="none" w:sz="0" w:space="0" w:color="auto"/>
            <w:left w:val="none" w:sz="0" w:space="0" w:color="auto"/>
            <w:bottom w:val="none" w:sz="0" w:space="0" w:color="auto"/>
            <w:right w:val="none" w:sz="0" w:space="0" w:color="auto"/>
          </w:divBdr>
        </w:div>
        <w:div w:id="943999537">
          <w:marLeft w:val="640"/>
          <w:marRight w:val="0"/>
          <w:marTop w:val="0"/>
          <w:marBottom w:val="0"/>
          <w:divBdr>
            <w:top w:val="none" w:sz="0" w:space="0" w:color="auto"/>
            <w:left w:val="none" w:sz="0" w:space="0" w:color="auto"/>
            <w:bottom w:val="none" w:sz="0" w:space="0" w:color="auto"/>
            <w:right w:val="none" w:sz="0" w:space="0" w:color="auto"/>
          </w:divBdr>
        </w:div>
        <w:div w:id="1366515590">
          <w:marLeft w:val="640"/>
          <w:marRight w:val="0"/>
          <w:marTop w:val="0"/>
          <w:marBottom w:val="0"/>
          <w:divBdr>
            <w:top w:val="none" w:sz="0" w:space="0" w:color="auto"/>
            <w:left w:val="none" w:sz="0" w:space="0" w:color="auto"/>
            <w:bottom w:val="none" w:sz="0" w:space="0" w:color="auto"/>
            <w:right w:val="none" w:sz="0" w:space="0" w:color="auto"/>
          </w:divBdr>
        </w:div>
        <w:div w:id="904991483">
          <w:marLeft w:val="640"/>
          <w:marRight w:val="0"/>
          <w:marTop w:val="0"/>
          <w:marBottom w:val="0"/>
          <w:divBdr>
            <w:top w:val="none" w:sz="0" w:space="0" w:color="auto"/>
            <w:left w:val="none" w:sz="0" w:space="0" w:color="auto"/>
            <w:bottom w:val="none" w:sz="0" w:space="0" w:color="auto"/>
            <w:right w:val="none" w:sz="0" w:space="0" w:color="auto"/>
          </w:divBdr>
        </w:div>
        <w:div w:id="1000431368">
          <w:marLeft w:val="640"/>
          <w:marRight w:val="0"/>
          <w:marTop w:val="0"/>
          <w:marBottom w:val="0"/>
          <w:divBdr>
            <w:top w:val="none" w:sz="0" w:space="0" w:color="auto"/>
            <w:left w:val="none" w:sz="0" w:space="0" w:color="auto"/>
            <w:bottom w:val="none" w:sz="0" w:space="0" w:color="auto"/>
            <w:right w:val="none" w:sz="0" w:space="0" w:color="auto"/>
          </w:divBdr>
        </w:div>
        <w:div w:id="1219395309">
          <w:marLeft w:val="640"/>
          <w:marRight w:val="0"/>
          <w:marTop w:val="0"/>
          <w:marBottom w:val="0"/>
          <w:divBdr>
            <w:top w:val="none" w:sz="0" w:space="0" w:color="auto"/>
            <w:left w:val="none" w:sz="0" w:space="0" w:color="auto"/>
            <w:bottom w:val="none" w:sz="0" w:space="0" w:color="auto"/>
            <w:right w:val="none" w:sz="0" w:space="0" w:color="auto"/>
          </w:divBdr>
        </w:div>
        <w:div w:id="59446601">
          <w:marLeft w:val="640"/>
          <w:marRight w:val="0"/>
          <w:marTop w:val="0"/>
          <w:marBottom w:val="0"/>
          <w:divBdr>
            <w:top w:val="none" w:sz="0" w:space="0" w:color="auto"/>
            <w:left w:val="none" w:sz="0" w:space="0" w:color="auto"/>
            <w:bottom w:val="none" w:sz="0" w:space="0" w:color="auto"/>
            <w:right w:val="none" w:sz="0" w:space="0" w:color="auto"/>
          </w:divBdr>
        </w:div>
        <w:div w:id="332807140">
          <w:marLeft w:val="640"/>
          <w:marRight w:val="0"/>
          <w:marTop w:val="0"/>
          <w:marBottom w:val="0"/>
          <w:divBdr>
            <w:top w:val="none" w:sz="0" w:space="0" w:color="auto"/>
            <w:left w:val="none" w:sz="0" w:space="0" w:color="auto"/>
            <w:bottom w:val="none" w:sz="0" w:space="0" w:color="auto"/>
            <w:right w:val="none" w:sz="0" w:space="0" w:color="auto"/>
          </w:divBdr>
        </w:div>
        <w:div w:id="846092600">
          <w:marLeft w:val="640"/>
          <w:marRight w:val="0"/>
          <w:marTop w:val="0"/>
          <w:marBottom w:val="0"/>
          <w:divBdr>
            <w:top w:val="none" w:sz="0" w:space="0" w:color="auto"/>
            <w:left w:val="none" w:sz="0" w:space="0" w:color="auto"/>
            <w:bottom w:val="none" w:sz="0" w:space="0" w:color="auto"/>
            <w:right w:val="none" w:sz="0" w:space="0" w:color="auto"/>
          </w:divBdr>
        </w:div>
        <w:div w:id="1800536261">
          <w:marLeft w:val="640"/>
          <w:marRight w:val="0"/>
          <w:marTop w:val="0"/>
          <w:marBottom w:val="0"/>
          <w:divBdr>
            <w:top w:val="none" w:sz="0" w:space="0" w:color="auto"/>
            <w:left w:val="none" w:sz="0" w:space="0" w:color="auto"/>
            <w:bottom w:val="none" w:sz="0" w:space="0" w:color="auto"/>
            <w:right w:val="none" w:sz="0" w:space="0" w:color="auto"/>
          </w:divBdr>
        </w:div>
        <w:div w:id="309141042">
          <w:marLeft w:val="640"/>
          <w:marRight w:val="0"/>
          <w:marTop w:val="0"/>
          <w:marBottom w:val="0"/>
          <w:divBdr>
            <w:top w:val="none" w:sz="0" w:space="0" w:color="auto"/>
            <w:left w:val="none" w:sz="0" w:space="0" w:color="auto"/>
            <w:bottom w:val="none" w:sz="0" w:space="0" w:color="auto"/>
            <w:right w:val="none" w:sz="0" w:space="0" w:color="auto"/>
          </w:divBdr>
        </w:div>
        <w:div w:id="2008511715">
          <w:marLeft w:val="640"/>
          <w:marRight w:val="0"/>
          <w:marTop w:val="0"/>
          <w:marBottom w:val="0"/>
          <w:divBdr>
            <w:top w:val="none" w:sz="0" w:space="0" w:color="auto"/>
            <w:left w:val="none" w:sz="0" w:space="0" w:color="auto"/>
            <w:bottom w:val="none" w:sz="0" w:space="0" w:color="auto"/>
            <w:right w:val="none" w:sz="0" w:space="0" w:color="auto"/>
          </w:divBdr>
        </w:div>
        <w:div w:id="1500004289">
          <w:marLeft w:val="640"/>
          <w:marRight w:val="0"/>
          <w:marTop w:val="0"/>
          <w:marBottom w:val="0"/>
          <w:divBdr>
            <w:top w:val="none" w:sz="0" w:space="0" w:color="auto"/>
            <w:left w:val="none" w:sz="0" w:space="0" w:color="auto"/>
            <w:bottom w:val="none" w:sz="0" w:space="0" w:color="auto"/>
            <w:right w:val="none" w:sz="0" w:space="0" w:color="auto"/>
          </w:divBdr>
        </w:div>
        <w:div w:id="1478298834">
          <w:marLeft w:val="640"/>
          <w:marRight w:val="0"/>
          <w:marTop w:val="0"/>
          <w:marBottom w:val="0"/>
          <w:divBdr>
            <w:top w:val="none" w:sz="0" w:space="0" w:color="auto"/>
            <w:left w:val="none" w:sz="0" w:space="0" w:color="auto"/>
            <w:bottom w:val="none" w:sz="0" w:space="0" w:color="auto"/>
            <w:right w:val="none" w:sz="0" w:space="0" w:color="auto"/>
          </w:divBdr>
        </w:div>
        <w:div w:id="1911034341">
          <w:marLeft w:val="640"/>
          <w:marRight w:val="0"/>
          <w:marTop w:val="0"/>
          <w:marBottom w:val="0"/>
          <w:divBdr>
            <w:top w:val="none" w:sz="0" w:space="0" w:color="auto"/>
            <w:left w:val="none" w:sz="0" w:space="0" w:color="auto"/>
            <w:bottom w:val="none" w:sz="0" w:space="0" w:color="auto"/>
            <w:right w:val="none" w:sz="0" w:space="0" w:color="auto"/>
          </w:divBdr>
        </w:div>
        <w:div w:id="306980252">
          <w:marLeft w:val="640"/>
          <w:marRight w:val="0"/>
          <w:marTop w:val="0"/>
          <w:marBottom w:val="0"/>
          <w:divBdr>
            <w:top w:val="none" w:sz="0" w:space="0" w:color="auto"/>
            <w:left w:val="none" w:sz="0" w:space="0" w:color="auto"/>
            <w:bottom w:val="none" w:sz="0" w:space="0" w:color="auto"/>
            <w:right w:val="none" w:sz="0" w:space="0" w:color="auto"/>
          </w:divBdr>
        </w:div>
        <w:div w:id="1585990087">
          <w:marLeft w:val="640"/>
          <w:marRight w:val="0"/>
          <w:marTop w:val="0"/>
          <w:marBottom w:val="0"/>
          <w:divBdr>
            <w:top w:val="none" w:sz="0" w:space="0" w:color="auto"/>
            <w:left w:val="none" w:sz="0" w:space="0" w:color="auto"/>
            <w:bottom w:val="none" w:sz="0" w:space="0" w:color="auto"/>
            <w:right w:val="none" w:sz="0" w:space="0" w:color="auto"/>
          </w:divBdr>
        </w:div>
        <w:div w:id="1683315674">
          <w:marLeft w:val="640"/>
          <w:marRight w:val="0"/>
          <w:marTop w:val="0"/>
          <w:marBottom w:val="0"/>
          <w:divBdr>
            <w:top w:val="none" w:sz="0" w:space="0" w:color="auto"/>
            <w:left w:val="none" w:sz="0" w:space="0" w:color="auto"/>
            <w:bottom w:val="none" w:sz="0" w:space="0" w:color="auto"/>
            <w:right w:val="none" w:sz="0" w:space="0" w:color="auto"/>
          </w:divBdr>
        </w:div>
        <w:div w:id="1817531572">
          <w:marLeft w:val="640"/>
          <w:marRight w:val="0"/>
          <w:marTop w:val="0"/>
          <w:marBottom w:val="0"/>
          <w:divBdr>
            <w:top w:val="none" w:sz="0" w:space="0" w:color="auto"/>
            <w:left w:val="none" w:sz="0" w:space="0" w:color="auto"/>
            <w:bottom w:val="none" w:sz="0" w:space="0" w:color="auto"/>
            <w:right w:val="none" w:sz="0" w:space="0" w:color="auto"/>
          </w:divBdr>
        </w:div>
        <w:div w:id="291834719">
          <w:marLeft w:val="640"/>
          <w:marRight w:val="0"/>
          <w:marTop w:val="0"/>
          <w:marBottom w:val="0"/>
          <w:divBdr>
            <w:top w:val="none" w:sz="0" w:space="0" w:color="auto"/>
            <w:left w:val="none" w:sz="0" w:space="0" w:color="auto"/>
            <w:bottom w:val="none" w:sz="0" w:space="0" w:color="auto"/>
            <w:right w:val="none" w:sz="0" w:space="0" w:color="auto"/>
          </w:divBdr>
        </w:div>
        <w:div w:id="1027827414">
          <w:marLeft w:val="640"/>
          <w:marRight w:val="0"/>
          <w:marTop w:val="0"/>
          <w:marBottom w:val="0"/>
          <w:divBdr>
            <w:top w:val="none" w:sz="0" w:space="0" w:color="auto"/>
            <w:left w:val="none" w:sz="0" w:space="0" w:color="auto"/>
            <w:bottom w:val="none" w:sz="0" w:space="0" w:color="auto"/>
            <w:right w:val="none" w:sz="0" w:space="0" w:color="auto"/>
          </w:divBdr>
        </w:div>
        <w:div w:id="1008679015">
          <w:marLeft w:val="640"/>
          <w:marRight w:val="0"/>
          <w:marTop w:val="0"/>
          <w:marBottom w:val="0"/>
          <w:divBdr>
            <w:top w:val="none" w:sz="0" w:space="0" w:color="auto"/>
            <w:left w:val="none" w:sz="0" w:space="0" w:color="auto"/>
            <w:bottom w:val="none" w:sz="0" w:space="0" w:color="auto"/>
            <w:right w:val="none" w:sz="0" w:space="0" w:color="auto"/>
          </w:divBdr>
        </w:div>
        <w:div w:id="1517383060">
          <w:marLeft w:val="640"/>
          <w:marRight w:val="0"/>
          <w:marTop w:val="0"/>
          <w:marBottom w:val="0"/>
          <w:divBdr>
            <w:top w:val="none" w:sz="0" w:space="0" w:color="auto"/>
            <w:left w:val="none" w:sz="0" w:space="0" w:color="auto"/>
            <w:bottom w:val="none" w:sz="0" w:space="0" w:color="auto"/>
            <w:right w:val="none" w:sz="0" w:space="0" w:color="auto"/>
          </w:divBdr>
        </w:div>
        <w:div w:id="1677882042">
          <w:marLeft w:val="640"/>
          <w:marRight w:val="0"/>
          <w:marTop w:val="0"/>
          <w:marBottom w:val="0"/>
          <w:divBdr>
            <w:top w:val="none" w:sz="0" w:space="0" w:color="auto"/>
            <w:left w:val="none" w:sz="0" w:space="0" w:color="auto"/>
            <w:bottom w:val="none" w:sz="0" w:space="0" w:color="auto"/>
            <w:right w:val="none" w:sz="0" w:space="0" w:color="auto"/>
          </w:divBdr>
        </w:div>
        <w:div w:id="1918204004">
          <w:marLeft w:val="640"/>
          <w:marRight w:val="0"/>
          <w:marTop w:val="0"/>
          <w:marBottom w:val="0"/>
          <w:divBdr>
            <w:top w:val="none" w:sz="0" w:space="0" w:color="auto"/>
            <w:left w:val="none" w:sz="0" w:space="0" w:color="auto"/>
            <w:bottom w:val="none" w:sz="0" w:space="0" w:color="auto"/>
            <w:right w:val="none" w:sz="0" w:space="0" w:color="auto"/>
          </w:divBdr>
        </w:div>
        <w:div w:id="1145320297">
          <w:marLeft w:val="640"/>
          <w:marRight w:val="0"/>
          <w:marTop w:val="0"/>
          <w:marBottom w:val="0"/>
          <w:divBdr>
            <w:top w:val="none" w:sz="0" w:space="0" w:color="auto"/>
            <w:left w:val="none" w:sz="0" w:space="0" w:color="auto"/>
            <w:bottom w:val="none" w:sz="0" w:space="0" w:color="auto"/>
            <w:right w:val="none" w:sz="0" w:space="0" w:color="auto"/>
          </w:divBdr>
        </w:div>
        <w:div w:id="1832670049">
          <w:marLeft w:val="640"/>
          <w:marRight w:val="0"/>
          <w:marTop w:val="0"/>
          <w:marBottom w:val="0"/>
          <w:divBdr>
            <w:top w:val="none" w:sz="0" w:space="0" w:color="auto"/>
            <w:left w:val="none" w:sz="0" w:space="0" w:color="auto"/>
            <w:bottom w:val="none" w:sz="0" w:space="0" w:color="auto"/>
            <w:right w:val="none" w:sz="0" w:space="0" w:color="auto"/>
          </w:divBdr>
        </w:div>
        <w:div w:id="1357921217">
          <w:marLeft w:val="640"/>
          <w:marRight w:val="0"/>
          <w:marTop w:val="0"/>
          <w:marBottom w:val="0"/>
          <w:divBdr>
            <w:top w:val="none" w:sz="0" w:space="0" w:color="auto"/>
            <w:left w:val="none" w:sz="0" w:space="0" w:color="auto"/>
            <w:bottom w:val="none" w:sz="0" w:space="0" w:color="auto"/>
            <w:right w:val="none" w:sz="0" w:space="0" w:color="auto"/>
          </w:divBdr>
        </w:div>
        <w:div w:id="108932305">
          <w:marLeft w:val="640"/>
          <w:marRight w:val="0"/>
          <w:marTop w:val="0"/>
          <w:marBottom w:val="0"/>
          <w:divBdr>
            <w:top w:val="none" w:sz="0" w:space="0" w:color="auto"/>
            <w:left w:val="none" w:sz="0" w:space="0" w:color="auto"/>
            <w:bottom w:val="none" w:sz="0" w:space="0" w:color="auto"/>
            <w:right w:val="none" w:sz="0" w:space="0" w:color="auto"/>
          </w:divBdr>
        </w:div>
        <w:div w:id="1351108880">
          <w:marLeft w:val="640"/>
          <w:marRight w:val="0"/>
          <w:marTop w:val="0"/>
          <w:marBottom w:val="0"/>
          <w:divBdr>
            <w:top w:val="none" w:sz="0" w:space="0" w:color="auto"/>
            <w:left w:val="none" w:sz="0" w:space="0" w:color="auto"/>
            <w:bottom w:val="none" w:sz="0" w:space="0" w:color="auto"/>
            <w:right w:val="none" w:sz="0" w:space="0" w:color="auto"/>
          </w:divBdr>
        </w:div>
        <w:div w:id="365300890">
          <w:marLeft w:val="640"/>
          <w:marRight w:val="0"/>
          <w:marTop w:val="0"/>
          <w:marBottom w:val="0"/>
          <w:divBdr>
            <w:top w:val="none" w:sz="0" w:space="0" w:color="auto"/>
            <w:left w:val="none" w:sz="0" w:space="0" w:color="auto"/>
            <w:bottom w:val="none" w:sz="0" w:space="0" w:color="auto"/>
            <w:right w:val="none" w:sz="0" w:space="0" w:color="auto"/>
          </w:divBdr>
        </w:div>
      </w:divsChild>
    </w:div>
    <w:div w:id="177240652">
      <w:bodyDiv w:val="1"/>
      <w:marLeft w:val="0"/>
      <w:marRight w:val="0"/>
      <w:marTop w:val="0"/>
      <w:marBottom w:val="0"/>
      <w:divBdr>
        <w:top w:val="none" w:sz="0" w:space="0" w:color="auto"/>
        <w:left w:val="none" w:sz="0" w:space="0" w:color="auto"/>
        <w:bottom w:val="none" w:sz="0" w:space="0" w:color="auto"/>
        <w:right w:val="none" w:sz="0" w:space="0" w:color="auto"/>
      </w:divBdr>
      <w:divsChild>
        <w:div w:id="2071996922">
          <w:marLeft w:val="640"/>
          <w:marRight w:val="0"/>
          <w:marTop w:val="0"/>
          <w:marBottom w:val="0"/>
          <w:divBdr>
            <w:top w:val="none" w:sz="0" w:space="0" w:color="auto"/>
            <w:left w:val="none" w:sz="0" w:space="0" w:color="auto"/>
            <w:bottom w:val="none" w:sz="0" w:space="0" w:color="auto"/>
            <w:right w:val="none" w:sz="0" w:space="0" w:color="auto"/>
          </w:divBdr>
        </w:div>
        <w:div w:id="1811946849">
          <w:marLeft w:val="640"/>
          <w:marRight w:val="0"/>
          <w:marTop w:val="0"/>
          <w:marBottom w:val="0"/>
          <w:divBdr>
            <w:top w:val="none" w:sz="0" w:space="0" w:color="auto"/>
            <w:left w:val="none" w:sz="0" w:space="0" w:color="auto"/>
            <w:bottom w:val="none" w:sz="0" w:space="0" w:color="auto"/>
            <w:right w:val="none" w:sz="0" w:space="0" w:color="auto"/>
          </w:divBdr>
        </w:div>
        <w:div w:id="852299173">
          <w:marLeft w:val="640"/>
          <w:marRight w:val="0"/>
          <w:marTop w:val="0"/>
          <w:marBottom w:val="0"/>
          <w:divBdr>
            <w:top w:val="none" w:sz="0" w:space="0" w:color="auto"/>
            <w:left w:val="none" w:sz="0" w:space="0" w:color="auto"/>
            <w:bottom w:val="none" w:sz="0" w:space="0" w:color="auto"/>
            <w:right w:val="none" w:sz="0" w:space="0" w:color="auto"/>
          </w:divBdr>
        </w:div>
        <w:div w:id="2065643610">
          <w:marLeft w:val="640"/>
          <w:marRight w:val="0"/>
          <w:marTop w:val="0"/>
          <w:marBottom w:val="0"/>
          <w:divBdr>
            <w:top w:val="none" w:sz="0" w:space="0" w:color="auto"/>
            <w:left w:val="none" w:sz="0" w:space="0" w:color="auto"/>
            <w:bottom w:val="none" w:sz="0" w:space="0" w:color="auto"/>
            <w:right w:val="none" w:sz="0" w:space="0" w:color="auto"/>
          </w:divBdr>
        </w:div>
        <w:div w:id="2106461461">
          <w:marLeft w:val="640"/>
          <w:marRight w:val="0"/>
          <w:marTop w:val="0"/>
          <w:marBottom w:val="0"/>
          <w:divBdr>
            <w:top w:val="none" w:sz="0" w:space="0" w:color="auto"/>
            <w:left w:val="none" w:sz="0" w:space="0" w:color="auto"/>
            <w:bottom w:val="none" w:sz="0" w:space="0" w:color="auto"/>
            <w:right w:val="none" w:sz="0" w:space="0" w:color="auto"/>
          </w:divBdr>
        </w:div>
        <w:div w:id="1896551206">
          <w:marLeft w:val="640"/>
          <w:marRight w:val="0"/>
          <w:marTop w:val="0"/>
          <w:marBottom w:val="0"/>
          <w:divBdr>
            <w:top w:val="none" w:sz="0" w:space="0" w:color="auto"/>
            <w:left w:val="none" w:sz="0" w:space="0" w:color="auto"/>
            <w:bottom w:val="none" w:sz="0" w:space="0" w:color="auto"/>
            <w:right w:val="none" w:sz="0" w:space="0" w:color="auto"/>
          </w:divBdr>
        </w:div>
        <w:div w:id="663780916">
          <w:marLeft w:val="640"/>
          <w:marRight w:val="0"/>
          <w:marTop w:val="0"/>
          <w:marBottom w:val="0"/>
          <w:divBdr>
            <w:top w:val="none" w:sz="0" w:space="0" w:color="auto"/>
            <w:left w:val="none" w:sz="0" w:space="0" w:color="auto"/>
            <w:bottom w:val="none" w:sz="0" w:space="0" w:color="auto"/>
            <w:right w:val="none" w:sz="0" w:space="0" w:color="auto"/>
          </w:divBdr>
        </w:div>
        <w:div w:id="870806687">
          <w:marLeft w:val="640"/>
          <w:marRight w:val="0"/>
          <w:marTop w:val="0"/>
          <w:marBottom w:val="0"/>
          <w:divBdr>
            <w:top w:val="none" w:sz="0" w:space="0" w:color="auto"/>
            <w:left w:val="none" w:sz="0" w:space="0" w:color="auto"/>
            <w:bottom w:val="none" w:sz="0" w:space="0" w:color="auto"/>
            <w:right w:val="none" w:sz="0" w:space="0" w:color="auto"/>
          </w:divBdr>
        </w:div>
        <w:div w:id="261423496">
          <w:marLeft w:val="640"/>
          <w:marRight w:val="0"/>
          <w:marTop w:val="0"/>
          <w:marBottom w:val="0"/>
          <w:divBdr>
            <w:top w:val="none" w:sz="0" w:space="0" w:color="auto"/>
            <w:left w:val="none" w:sz="0" w:space="0" w:color="auto"/>
            <w:bottom w:val="none" w:sz="0" w:space="0" w:color="auto"/>
            <w:right w:val="none" w:sz="0" w:space="0" w:color="auto"/>
          </w:divBdr>
        </w:div>
        <w:div w:id="1485006632">
          <w:marLeft w:val="640"/>
          <w:marRight w:val="0"/>
          <w:marTop w:val="0"/>
          <w:marBottom w:val="0"/>
          <w:divBdr>
            <w:top w:val="none" w:sz="0" w:space="0" w:color="auto"/>
            <w:left w:val="none" w:sz="0" w:space="0" w:color="auto"/>
            <w:bottom w:val="none" w:sz="0" w:space="0" w:color="auto"/>
            <w:right w:val="none" w:sz="0" w:space="0" w:color="auto"/>
          </w:divBdr>
        </w:div>
      </w:divsChild>
    </w:div>
    <w:div w:id="178737053">
      <w:bodyDiv w:val="1"/>
      <w:marLeft w:val="0"/>
      <w:marRight w:val="0"/>
      <w:marTop w:val="0"/>
      <w:marBottom w:val="0"/>
      <w:divBdr>
        <w:top w:val="none" w:sz="0" w:space="0" w:color="auto"/>
        <w:left w:val="none" w:sz="0" w:space="0" w:color="auto"/>
        <w:bottom w:val="none" w:sz="0" w:space="0" w:color="auto"/>
        <w:right w:val="none" w:sz="0" w:space="0" w:color="auto"/>
      </w:divBdr>
      <w:divsChild>
        <w:div w:id="572088770">
          <w:marLeft w:val="640"/>
          <w:marRight w:val="0"/>
          <w:marTop w:val="0"/>
          <w:marBottom w:val="0"/>
          <w:divBdr>
            <w:top w:val="none" w:sz="0" w:space="0" w:color="auto"/>
            <w:left w:val="none" w:sz="0" w:space="0" w:color="auto"/>
            <w:bottom w:val="none" w:sz="0" w:space="0" w:color="auto"/>
            <w:right w:val="none" w:sz="0" w:space="0" w:color="auto"/>
          </w:divBdr>
        </w:div>
        <w:div w:id="2069455557">
          <w:marLeft w:val="640"/>
          <w:marRight w:val="0"/>
          <w:marTop w:val="0"/>
          <w:marBottom w:val="0"/>
          <w:divBdr>
            <w:top w:val="none" w:sz="0" w:space="0" w:color="auto"/>
            <w:left w:val="none" w:sz="0" w:space="0" w:color="auto"/>
            <w:bottom w:val="none" w:sz="0" w:space="0" w:color="auto"/>
            <w:right w:val="none" w:sz="0" w:space="0" w:color="auto"/>
          </w:divBdr>
        </w:div>
        <w:div w:id="1379284643">
          <w:marLeft w:val="640"/>
          <w:marRight w:val="0"/>
          <w:marTop w:val="0"/>
          <w:marBottom w:val="0"/>
          <w:divBdr>
            <w:top w:val="none" w:sz="0" w:space="0" w:color="auto"/>
            <w:left w:val="none" w:sz="0" w:space="0" w:color="auto"/>
            <w:bottom w:val="none" w:sz="0" w:space="0" w:color="auto"/>
            <w:right w:val="none" w:sz="0" w:space="0" w:color="auto"/>
          </w:divBdr>
        </w:div>
        <w:div w:id="476650635">
          <w:marLeft w:val="640"/>
          <w:marRight w:val="0"/>
          <w:marTop w:val="0"/>
          <w:marBottom w:val="0"/>
          <w:divBdr>
            <w:top w:val="none" w:sz="0" w:space="0" w:color="auto"/>
            <w:left w:val="none" w:sz="0" w:space="0" w:color="auto"/>
            <w:bottom w:val="none" w:sz="0" w:space="0" w:color="auto"/>
            <w:right w:val="none" w:sz="0" w:space="0" w:color="auto"/>
          </w:divBdr>
        </w:div>
        <w:div w:id="242491485">
          <w:marLeft w:val="640"/>
          <w:marRight w:val="0"/>
          <w:marTop w:val="0"/>
          <w:marBottom w:val="0"/>
          <w:divBdr>
            <w:top w:val="none" w:sz="0" w:space="0" w:color="auto"/>
            <w:left w:val="none" w:sz="0" w:space="0" w:color="auto"/>
            <w:bottom w:val="none" w:sz="0" w:space="0" w:color="auto"/>
            <w:right w:val="none" w:sz="0" w:space="0" w:color="auto"/>
          </w:divBdr>
        </w:div>
        <w:div w:id="594170349">
          <w:marLeft w:val="640"/>
          <w:marRight w:val="0"/>
          <w:marTop w:val="0"/>
          <w:marBottom w:val="0"/>
          <w:divBdr>
            <w:top w:val="none" w:sz="0" w:space="0" w:color="auto"/>
            <w:left w:val="none" w:sz="0" w:space="0" w:color="auto"/>
            <w:bottom w:val="none" w:sz="0" w:space="0" w:color="auto"/>
            <w:right w:val="none" w:sz="0" w:space="0" w:color="auto"/>
          </w:divBdr>
        </w:div>
        <w:div w:id="2147045822">
          <w:marLeft w:val="640"/>
          <w:marRight w:val="0"/>
          <w:marTop w:val="0"/>
          <w:marBottom w:val="0"/>
          <w:divBdr>
            <w:top w:val="none" w:sz="0" w:space="0" w:color="auto"/>
            <w:left w:val="none" w:sz="0" w:space="0" w:color="auto"/>
            <w:bottom w:val="none" w:sz="0" w:space="0" w:color="auto"/>
            <w:right w:val="none" w:sz="0" w:space="0" w:color="auto"/>
          </w:divBdr>
        </w:div>
        <w:div w:id="188763162">
          <w:marLeft w:val="640"/>
          <w:marRight w:val="0"/>
          <w:marTop w:val="0"/>
          <w:marBottom w:val="0"/>
          <w:divBdr>
            <w:top w:val="none" w:sz="0" w:space="0" w:color="auto"/>
            <w:left w:val="none" w:sz="0" w:space="0" w:color="auto"/>
            <w:bottom w:val="none" w:sz="0" w:space="0" w:color="auto"/>
            <w:right w:val="none" w:sz="0" w:space="0" w:color="auto"/>
          </w:divBdr>
        </w:div>
        <w:div w:id="278143300">
          <w:marLeft w:val="640"/>
          <w:marRight w:val="0"/>
          <w:marTop w:val="0"/>
          <w:marBottom w:val="0"/>
          <w:divBdr>
            <w:top w:val="none" w:sz="0" w:space="0" w:color="auto"/>
            <w:left w:val="none" w:sz="0" w:space="0" w:color="auto"/>
            <w:bottom w:val="none" w:sz="0" w:space="0" w:color="auto"/>
            <w:right w:val="none" w:sz="0" w:space="0" w:color="auto"/>
          </w:divBdr>
        </w:div>
        <w:div w:id="895241492">
          <w:marLeft w:val="640"/>
          <w:marRight w:val="0"/>
          <w:marTop w:val="0"/>
          <w:marBottom w:val="0"/>
          <w:divBdr>
            <w:top w:val="none" w:sz="0" w:space="0" w:color="auto"/>
            <w:left w:val="none" w:sz="0" w:space="0" w:color="auto"/>
            <w:bottom w:val="none" w:sz="0" w:space="0" w:color="auto"/>
            <w:right w:val="none" w:sz="0" w:space="0" w:color="auto"/>
          </w:divBdr>
        </w:div>
        <w:div w:id="580022366">
          <w:marLeft w:val="640"/>
          <w:marRight w:val="0"/>
          <w:marTop w:val="0"/>
          <w:marBottom w:val="0"/>
          <w:divBdr>
            <w:top w:val="none" w:sz="0" w:space="0" w:color="auto"/>
            <w:left w:val="none" w:sz="0" w:space="0" w:color="auto"/>
            <w:bottom w:val="none" w:sz="0" w:space="0" w:color="auto"/>
            <w:right w:val="none" w:sz="0" w:space="0" w:color="auto"/>
          </w:divBdr>
        </w:div>
        <w:div w:id="1739396715">
          <w:marLeft w:val="640"/>
          <w:marRight w:val="0"/>
          <w:marTop w:val="0"/>
          <w:marBottom w:val="0"/>
          <w:divBdr>
            <w:top w:val="none" w:sz="0" w:space="0" w:color="auto"/>
            <w:left w:val="none" w:sz="0" w:space="0" w:color="auto"/>
            <w:bottom w:val="none" w:sz="0" w:space="0" w:color="auto"/>
            <w:right w:val="none" w:sz="0" w:space="0" w:color="auto"/>
          </w:divBdr>
        </w:div>
        <w:div w:id="449976031">
          <w:marLeft w:val="640"/>
          <w:marRight w:val="0"/>
          <w:marTop w:val="0"/>
          <w:marBottom w:val="0"/>
          <w:divBdr>
            <w:top w:val="none" w:sz="0" w:space="0" w:color="auto"/>
            <w:left w:val="none" w:sz="0" w:space="0" w:color="auto"/>
            <w:bottom w:val="none" w:sz="0" w:space="0" w:color="auto"/>
            <w:right w:val="none" w:sz="0" w:space="0" w:color="auto"/>
          </w:divBdr>
        </w:div>
        <w:div w:id="1770659747">
          <w:marLeft w:val="640"/>
          <w:marRight w:val="0"/>
          <w:marTop w:val="0"/>
          <w:marBottom w:val="0"/>
          <w:divBdr>
            <w:top w:val="none" w:sz="0" w:space="0" w:color="auto"/>
            <w:left w:val="none" w:sz="0" w:space="0" w:color="auto"/>
            <w:bottom w:val="none" w:sz="0" w:space="0" w:color="auto"/>
            <w:right w:val="none" w:sz="0" w:space="0" w:color="auto"/>
          </w:divBdr>
        </w:div>
        <w:div w:id="793644828">
          <w:marLeft w:val="640"/>
          <w:marRight w:val="0"/>
          <w:marTop w:val="0"/>
          <w:marBottom w:val="0"/>
          <w:divBdr>
            <w:top w:val="none" w:sz="0" w:space="0" w:color="auto"/>
            <w:left w:val="none" w:sz="0" w:space="0" w:color="auto"/>
            <w:bottom w:val="none" w:sz="0" w:space="0" w:color="auto"/>
            <w:right w:val="none" w:sz="0" w:space="0" w:color="auto"/>
          </w:divBdr>
        </w:div>
        <w:div w:id="575673202">
          <w:marLeft w:val="640"/>
          <w:marRight w:val="0"/>
          <w:marTop w:val="0"/>
          <w:marBottom w:val="0"/>
          <w:divBdr>
            <w:top w:val="none" w:sz="0" w:space="0" w:color="auto"/>
            <w:left w:val="none" w:sz="0" w:space="0" w:color="auto"/>
            <w:bottom w:val="none" w:sz="0" w:space="0" w:color="auto"/>
            <w:right w:val="none" w:sz="0" w:space="0" w:color="auto"/>
          </w:divBdr>
        </w:div>
        <w:div w:id="351420919">
          <w:marLeft w:val="640"/>
          <w:marRight w:val="0"/>
          <w:marTop w:val="0"/>
          <w:marBottom w:val="0"/>
          <w:divBdr>
            <w:top w:val="none" w:sz="0" w:space="0" w:color="auto"/>
            <w:left w:val="none" w:sz="0" w:space="0" w:color="auto"/>
            <w:bottom w:val="none" w:sz="0" w:space="0" w:color="auto"/>
            <w:right w:val="none" w:sz="0" w:space="0" w:color="auto"/>
          </w:divBdr>
        </w:div>
        <w:div w:id="1073814341">
          <w:marLeft w:val="640"/>
          <w:marRight w:val="0"/>
          <w:marTop w:val="0"/>
          <w:marBottom w:val="0"/>
          <w:divBdr>
            <w:top w:val="none" w:sz="0" w:space="0" w:color="auto"/>
            <w:left w:val="none" w:sz="0" w:space="0" w:color="auto"/>
            <w:bottom w:val="none" w:sz="0" w:space="0" w:color="auto"/>
            <w:right w:val="none" w:sz="0" w:space="0" w:color="auto"/>
          </w:divBdr>
        </w:div>
        <w:div w:id="1107695214">
          <w:marLeft w:val="640"/>
          <w:marRight w:val="0"/>
          <w:marTop w:val="0"/>
          <w:marBottom w:val="0"/>
          <w:divBdr>
            <w:top w:val="none" w:sz="0" w:space="0" w:color="auto"/>
            <w:left w:val="none" w:sz="0" w:space="0" w:color="auto"/>
            <w:bottom w:val="none" w:sz="0" w:space="0" w:color="auto"/>
            <w:right w:val="none" w:sz="0" w:space="0" w:color="auto"/>
          </w:divBdr>
        </w:div>
        <w:div w:id="406074749">
          <w:marLeft w:val="640"/>
          <w:marRight w:val="0"/>
          <w:marTop w:val="0"/>
          <w:marBottom w:val="0"/>
          <w:divBdr>
            <w:top w:val="none" w:sz="0" w:space="0" w:color="auto"/>
            <w:left w:val="none" w:sz="0" w:space="0" w:color="auto"/>
            <w:bottom w:val="none" w:sz="0" w:space="0" w:color="auto"/>
            <w:right w:val="none" w:sz="0" w:space="0" w:color="auto"/>
          </w:divBdr>
        </w:div>
        <w:div w:id="580410221">
          <w:marLeft w:val="640"/>
          <w:marRight w:val="0"/>
          <w:marTop w:val="0"/>
          <w:marBottom w:val="0"/>
          <w:divBdr>
            <w:top w:val="none" w:sz="0" w:space="0" w:color="auto"/>
            <w:left w:val="none" w:sz="0" w:space="0" w:color="auto"/>
            <w:bottom w:val="none" w:sz="0" w:space="0" w:color="auto"/>
            <w:right w:val="none" w:sz="0" w:space="0" w:color="auto"/>
          </w:divBdr>
        </w:div>
        <w:div w:id="1980301959">
          <w:marLeft w:val="640"/>
          <w:marRight w:val="0"/>
          <w:marTop w:val="0"/>
          <w:marBottom w:val="0"/>
          <w:divBdr>
            <w:top w:val="none" w:sz="0" w:space="0" w:color="auto"/>
            <w:left w:val="none" w:sz="0" w:space="0" w:color="auto"/>
            <w:bottom w:val="none" w:sz="0" w:space="0" w:color="auto"/>
            <w:right w:val="none" w:sz="0" w:space="0" w:color="auto"/>
          </w:divBdr>
        </w:div>
        <w:div w:id="2091463472">
          <w:marLeft w:val="640"/>
          <w:marRight w:val="0"/>
          <w:marTop w:val="0"/>
          <w:marBottom w:val="0"/>
          <w:divBdr>
            <w:top w:val="none" w:sz="0" w:space="0" w:color="auto"/>
            <w:left w:val="none" w:sz="0" w:space="0" w:color="auto"/>
            <w:bottom w:val="none" w:sz="0" w:space="0" w:color="auto"/>
            <w:right w:val="none" w:sz="0" w:space="0" w:color="auto"/>
          </w:divBdr>
        </w:div>
        <w:div w:id="1327779477">
          <w:marLeft w:val="640"/>
          <w:marRight w:val="0"/>
          <w:marTop w:val="0"/>
          <w:marBottom w:val="0"/>
          <w:divBdr>
            <w:top w:val="none" w:sz="0" w:space="0" w:color="auto"/>
            <w:left w:val="none" w:sz="0" w:space="0" w:color="auto"/>
            <w:bottom w:val="none" w:sz="0" w:space="0" w:color="auto"/>
            <w:right w:val="none" w:sz="0" w:space="0" w:color="auto"/>
          </w:divBdr>
        </w:div>
        <w:div w:id="942149492">
          <w:marLeft w:val="640"/>
          <w:marRight w:val="0"/>
          <w:marTop w:val="0"/>
          <w:marBottom w:val="0"/>
          <w:divBdr>
            <w:top w:val="none" w:sz="0" w:space="0" w:color="auto"/>
            <w:left w:val="none" w:sz="0" w:space="0" w:color="auto"/>
            <w:bottom w:val="none" w:sz="0" w:space="0" w:color="auto"/>
            <w:right w:val="none" w:sz="0" w:space="0" w:color="auto"/>
          </w:divBdr>
        </w:div>
        <w:div w:id="1713186852">
          <w:marLeft w:val="640"/>
          <w:marRight w:val="0"/>
          <w:marTop w:val="0"/>
          <w:marBottom w:val="0"/>
          <w:divBdr>
            <w:top w:val="none" w:sz="0" w:space="0" w:color="auto"/>
            <w:left w:val="none" w:sz="0" w:space="0" w:color="auto"/>
            <w:bottom w:val="none" w:sz="0" w:space="0" w:color="auto"/>
            <w:right w:val="none" w:sz="0" w:space="0" w:color="auto"/>
          </w:divBdr>
        </w:div>
        <w:div w:id="2088267010">
          <w:marLeft w:val="640"/>
          <w:marRight w:val="0"/>
          <w:marTop w:val="0"/>
          <w:marBottom w:val="0"/>
          <w:divBdr>
            <w:top w:val="none" w:sz="0" w:space="0" w:color="auto"/>
            <w:left w:val="none" w:sz="0" w:space="0" w:color="auto"/>
            <w:bottom w:val="none" w:sz="0" w:space="0" w:color="auto"/>
            <w:right w:val="none" w:sz="0" w:space="0" w:color="auto"/>
          </w:divBdr>
        </w:div>
        <w:div w:id="2072458033">
          <w:marLeft w:val="640"/>
          <w:marRight w:val="0"/>
          <w:marTop w:val="0"/>
          <w:marBottom w:val="0"/>
          <w:divBdr>
            <w:top w:val="none" w:sz="0" w:space="0" w:color="auto"/>
            <w:left w:val="none" w:sz="0" w:space="0" w:color="auto"/>
            <w:bottom w:val="none" w:sz="0" w:space="0" w:color="auto"/>
            <w:right w:val="none" w:sz="0" w:space="0" w:color="auto"/>
          </w:divBdr>
        </w:div>
        <w:div w:id="75052882">
          <w:marLeft w:val="640"/>
          <w:marRight w:val="0"/>
          <w:marTop w:val="0"/>
          <w:marBottom w:val="0"/>
          <w:divBdr>
            <w:top w:val="none" w:sz="0" w:space="0" w:color="auto"/>
            <w:left w:val="none" w:sz="0" w:space="0" w:color="auto"/>
            <w:bottom w:val="none" w:sz="0" w:space="0" w:color="auto"/>
            <w:right w:val="none" w:sz="0" w:space="0" w:color="auto"/>
          </w:divBdr>
        </w:div>
        <w:div w:id="1831558276">
          <w:marLeft w:val="640"/>
          <w:marRight w:val="0"/>
          <w:marTop w:val="0"/>
          <w:marBottom w:val="0"/>
          <w:divBdr>
            <w:top w:val="none" w:sz="0" w:space="0" w:color="auto"/>
            <w:left w:val="none" w:sz="0" w:space="0" w:color="auto"/>
            <w:bottom w:val="none" w:sz="0" w:space="0" w:color="auto"/>
            <w:right w:val="none" w:sz="0" w:space="0" w:color="auto"/>
          </w:divBdr>
        </w:div>
        <w:div w:id="1196313230">
          <w:marLeft w:val="640"/>
          <w:marRight w:val="0"/>
          <w:marTop w:val="0"/>
          <w:marBottom w:val="0"/>
          <w:divBdr>
            <w:top w:val="none" w:sz="0" w:space="0" w:color="auto"/>
            <w:left w:val="none" w:sz="0" w:space="0" w:color="auto"/>
            <w:bottom w:val="none" w:sz="0" w:space="0" w:color="auto"/>
            <w:right w:val="none" w:sz="0" w:space="0" w:color="auto"/>
          </w:divBdr>
        </w:div>
        <w:div w:id="960108420">
          <w:marLeft w:val="640"/>
          <w:marRight w:val="0"/>
          <w:marTop w:val="0"/>
          <w:marBottom w:val="0"/>
          <w:divBdr>
            <w:top w:val="none" w:sz="0" w:space="0" w:color="auto"/>
            <w:left w:val="none" w:sz="0" w:space="0" w:color="auto"/>
            <w:bottom w:val="none" w:sz="0" w:space="0" w:color="auto"/>
            <w:right w:val="none" w:sz="0" w:space="0" w:color="auto"/>
          </w:divBdr>
        </w:div>
        <w:div w:id="710501116">
          <w:marLeft w:val="640"/>
          <w:marRight w:val="0"/>
          <w:marTop w:val="0"/>
          <w:marBottom w:val="0"/>
          <w:divBdr>
            <w:top w:val="none" w:sz="0" w:space="0" w:color="auto"/>
            <w:left w:val="none" w:sz="0" w:space="0" w:color="auto"/>
            <w:bottom w:val="none" w:sz="0" w:space="0" w:color="auto"/>
            <w:right w:val="none" w:sz="0" w:space="0" w:color="auto"/>
          </w:divBdr>
        </w:div>
        <w:div w:id="313149561">
          <w:marLeft w:val="640"/>
          <w:marRight w:val="0"/>
          <w:marTop w:val="0"/>
          <w:marBottom w:val="0"/>
          <w:divBdr>
            <w:top w:val="none" w:sz="0" w:space="0" w:color="auto"/>
            <w:left w:val="none" w:sz="0" w:space="0" w:color="auto"/>
            <w:bottom w:val="none" w:sz="0" w:space="0" w:color="auto"/>
            <w:right w:val="none" w:sz="0" w:space="0" w:color="auto"/>
          </w:divBdr>
        </w:div>
        <w:div w:id="1644121666">
          <w:marLeft w:val="640"/>
          <w:marRight w:val="0"/>
          <w:marTop w:val="0"/>
          <w:marBottom w:val="0"/>
          <w:divBdr>
            <w:top w:val="none" w:sz="0" w:space="0" w:color="auto"/>
            <w:left w:val="none" w:sz="0" w:space="0" w:color="auto"/>
            <w:bottom w:val="none" w:sz="0" w:space="0" w:color="auto"/>
            <w:right w:val="none" w:sz="0" w:space="0" w:color="auto"/>
          </w:divBdr>
        </w:div>
        <w:div w:id="1423407519">
          <w:marLeft w:val="640"/>
          <w:marRight w:val="0"/>
          <w:marTop w:val="0"/>
          <w:marBottom w:val="0"/>
          <w:divBdr>
            <w:top w:val="none" w:sz="0" w:space="0" w:color="auto"/>
            <w:left w:val="none" w:sz="0" w:space="0" w:color="auto"/>
            <w:bottom w:val="none" w:sz="0" w:space="0" w:color="auto"/>
            <w:right w:val="none" w:sz="0" w:space="0" w:color="auto"/>
          </w:divBdr>
        </w:div>
        <w:div w:id="1777485643">
          <w:marLeft w:val="640"/>
          <w:marRight w:val="0"/>
          <w:marTop w:val="0"/>
          <w:marBottom w:val="0"/>
          <w:divBdr>
            <w:top w:val="none" w:sz="0" w:space="0" w:color="auto"/>
            <w:left w:val="none" w:sz="0" w:space="0" w:color="auto"/>
            <w:bottom w:val="none" w:sz="0" w:space="0" w:color="auto"/>
            <w:right w:val="none" w:sz="0" w:space="0" w:color="auto"/>
          </w:divBdr>
        </w:div>
        <w:div w:id="445075908">
          <w:marLeft w:val="640"/>
          <w:marRight w:val="0"/>
          <w:marTop w:val="0"/>
          <w:marBottom w:val="0"/>
          <w:divBdr>
            <w:top w:val="none" w:sz="0" w:space="0" w:color="auto"/>
            <w:left w:val="none" w:sz="0" w:space="0" w:color="auto"/>
            <w:bottom w:val="none" w:sz="0" w:space="0" w:color="auto"/>
            <w:right w:val="none" w:sz="0" w:space="0" w:color="auto"/>
          </w:divBdr>
        </w:div>
        <w:div w:id="1836678420">
          <w:marLeft w:val="640"/>
          <w:marRight w:val="0"/>
          <w:marTop w:val="0"/>
          <w:marBottom w:val="0"/>
          <w:divBdr>
            <w:top w:val="none" w:sz="0" w:space="0" w:color="auto"/>
            <w:left w:val="none" w:sz="0" w:space="0" w:color="auto"/>
            <w:bottom w:val="none" w:sz="0" w:space="0" w:color="auto"/>
            <w:right w:val="none" w:sz="0" w:space="0" w:color="auto"/>
          </w:divBdr>
        </w:div>
        <w:div w:id="664088650">
          <w:marLeft w:val="640"/>
          <w:marRight w:val="0"/>
          <w:marTop w:val="0"/>
          <w:marBottom w:val="0"/>
          <w:divBdr>
            <w:top w:val="none" w:sz="0" w:space="0" w:color="auto"/>
            <w:left w:val="none" w:sz="0" w:space="0" w:color="auto"/>
            <w:bottom w:val="none" w:sz="0" w:space="0" w:color="auto"/>
            <w:right w:val="none" w:sz="0" w:space="0" w:color="auto"/>
          </w:divBdr>
        </w:div>
        <w:div w:id="555120612">
          <w:marLeft w:val="640"/>
          <w:marRight w:val="0"/>
          <w:marTop w:val="0"/>
          <w:marBottom w:val="0"/>
          <w:divBdr>
            <w:top w:val="none" w:sz="0" w:space="0" w:color="auto"/>
            <w:left w:val="none" w:sz="0" w:space="0" w:color="auto"/>
            <w:bottom w:val="none" w:sz="0" w:space="0" w:color="auto"/>
            <w:right w:val="none" w:sz="0" w:space="0" w:color="auto"/>
          </w:divBdr>
        </w:div>
        <w:div w:id="584806134">
          <w:marLeft w:val="640"/>
          <w:marRight w:val="0"/>
          <w:marTop w:val="0"/>
          <w:marBottom w:val="0"/>
          <w:divBdr>
            <w:top w:val="none" w:sz="0" w:space="0" w:color="auto"/>
            <w:left w:val="none" w:sz="0" w:space="0" w:color="auto"/>
            <w:bottom w:val="none" w:sz="0" w:space="0" w:color="auto"/>
            <w:right w:val="none" w:sz="0" w:space="0" w:color="auto"/>
          </w:divBdr>
        </w:div>
        <w:div w:id="4332773">
          <w:marLeft w:val="640"/>
          <w:marRight w:val="0"/>
          <w:marTop w:val="0"/>
          <w:marBottom w:val="0"/>
          <w:divBdr>
            <w:top w:val="none" w:sz="0" w:space="0" w:color="auto"/>
            <w:left w:val="none" w:sz="0" w:space="0" w:color="auto"/>
            <w:bottom w:val="none" w:sz="0" w:space="0" w:color="auto"/>
            <w:right w:val="none" w:sz="0" w:space="0" w:color="auto"/>
          </w:divBdr>
        </w:div>
        <w:div w:id="261307762">
          <w:marLeft w:val="640"/>
          <w:marRight w:val="0"/>
          <w:marTop w:val="0"/>
          <w:marBottom w:val="0"/>
          <w:divBdr>
            <w:top w:val="none" w:sz="0" w:space="0" w:color="auto"/>
            <w:left w:val="none" w:sz="0" w:space="0" w:color="auto"/>
            <w:bottom w:val="none" w:sz="0" w:space="0" w:color="auto"/>
            <w:right w:val="none" w:sz="0" w:space="0" w:color="auto"/>
          </w:divBdr>
        </w:div>
        <w:div w:id="1808745523">
          <w:marLeft w:val="640"/>
          <w:marRight w:val="0"/>
          <w:marTop w:val="0"/>
          <w:marBottom w:val="0"/>
          <w:divBdr>
            <w:top w:val="none" w:sz="0" w:space="0" w:color="auto"/>
            <w:left w:val="none" w:sz="0" w:space="0" w:color="auto"/>
            <w:bottom w:val="none" w:sz="0" w:space="0" w:color="auto"/>
            <w:right w:val="none" w:sz="0" w:space="0" w:color="auto"/>
          </w:divBdr>
        </w:div>
        <w:div w:id="1689212976">
          <w:marLeft w:val="640"/>
          <w:marRight w:val="0"/>
          <w:marTop w:val="0"/>
          <w:marBottom w:val="0"/>
          <w:divBdr>
            <w:top w:val="none" w:sz="0" w:space="0" w:color="auto"/>
            <w:left w:val="none" w:sz="0" w:space="0" w:color="auto"/>
            <w:bottom w:val="none" w:sz="0" w:space="0" w:color="auto"/>
            <w:right w:val="none" w:sz="0" w:space="0" w:color="auto"/>
          </w:divBdr>
        </w:div>
        <w:div w:id="951519169">
          <w:marLeft w:val="640"/>
          <w:marRight w:val="0"/>
          <w:marTop w:val="0"/>
          <w:marBottom w:val="0"/>
          <w:divBdr>
            <w:top w:val="none" w:sz="0" w:space="0" w:color="auto"/>
            <w:left w:val="none" w:sz="0" w:space="0" w:color="auto"/>
            <w:bottom w:val="none" w:sz="0" w:space="0" w:color="auto"/>
            <w:right w:val="none" w:sz="0" w:space="0" w:color="auto"/>
          </w:divBdr>
        </w:div>
        <w:div w:id="113645702">
          <w:marLeft w:val="640"/>
          <w:marRight w:val="0"/>
          <w:marTop w:val="0"/>
          <w:marBottom w:val="0"/>
          <w:divBdr>
            <w:top w:val="none" w:sz="0" w:space="0" w:color="auto"/>
            <w:left w:val="none" w:sz="0" w:space="0" w:color="auto"/>
            <w:bottom w:val="none" w:sz="0" w:space="0" w:color="auto"/>
            <w:right w:val="none" w:sz="0" w:space="0" w:color="auto"/>
          </w:divBdr>
        </w:div>
        <w:div w:id="1428883999">
          <w:marLeft w:val="640"/>
          <w:marRight w:val="0"/>
          <w:marTop w:val="0"/>
          <w:marBottom w:val="0"/>
          <w:divBdr>
            <w:top w:val="none" w:sz="0" w:space="0" w:color="auto"/>
            <w:left w:val="none" w:sz="0" w:space="0" w:color="auto"/>
            <w:bottom w:val="none" w:sz="0" w:space="0" w:color="auto"/>
            <w:right w:val="none" w:sz="0" w:space="0" w:color="auto"/>
          </w:divBdr>
        </w:div>
        <w:div w:id="1335762475">
          <w:marLeft w:val="640"/>
          <w:marRight w:val="0"/>
          <w:marTop w:val="0"/>
          <w:marBottom w:val="0"/>
          <w:divBdr>
            <w:top w:val="none" w:sz="0" w:space="0" w:color="auto"/>
            <w:left w:val="none" w:sz="0" w:space="0" w:color="auto"/>
            <w:bottom w:val="none" w:sz="0" w:space="0" w:color="auto"/>
            <w:right w:val="none" w:sz="0" w:space="0" w:color="auto"/>
          </w:divBdr>
        </w:div>
        <w:div w:id="1707870994">
          <w:marLeft w:val="640"/>
          <w:marRight w:val="0"/>
          <w:marTop w:val="0"/>
          <w:marBottom w:val="0"/>
          <w:divBdr>
            <w:top w:val="none" w:sz="0" w:space="0" w:color="auto"/>
            <w:left w:val="none" w:sz="0" w:space="0" w:color="auto"/>
            <w:bottom w:val="none" w:sz="0" w:space="0" w:color="auto"/>
            <w:right w:val="none" w:sz="0" w:space="0" w:color="auto"/>
          </w:divBdr>
        </w:div>
        <w:div w:id="784883512">
          <w:marLeft w:val="640"/>
          <w:marRight w:val="0"/>
          <w:marTop w:val="0"/>
          <w:marBottom w:val="0"/>
          <w:divBdr>
            <w:top w:val="none" w:sz="0" w:space="0" w:color="auto"/>
            <w:left w:val="none" w:sz="0" w:space="0" w:color="auto"/>
            <w:bottom w:val="none" w:sz="0" w:space="0" w:color="auto"/>
            <w:right w:val="none" w:sz="0" w:space="0" w:color="auto"/>
          </w:divBdr>
        </w:div>
      </w:divsChild>
    </w:div>
    <w:div w:id="184176504">
      <w:bodyDiv w:val="1"/>
      <w:marLeft w:val="0"/>
      <w:marRight w:val="0"/>
      <w:marTop w:val="0"/>
      <w:marBottom w:val="0"/>
      <w:divBdr>
        <w:top w:val="none" w:sz="0" w:space="0" w:color="auto"/>
        <w:left w:val="none" w:sz="0" w:space="0" w:color="auto"/>
        <w:bottom w:val="none" w:sz="0" w:space="0" w:color="auto"/>
        <w:right w:val="none" w:sz="0" w:space="0" w:color="auto"/>
      </w:divBdr>
      <w:divsChild>
        <w:div w:id="123231964">
          <w:marLeft w:val="640"/>
          <w:marRight w:val="0"/>
          <w:marTop w:val="0"/>
          <w:marBottom w:val="0"/>
          <w:divBdr>
            <w:top w:val="none" w:sz="0" w:space="0" w:color="auto"/>
            <w:left w:val="none" w:sz="0" w:space="0" w:color="auto"/>
            <w:bottom w:val="none" w:sz="0" w:space="0" w:color="auto"/>
            <w:right w:val="none" w:sz="0" w:space="0" w:color="auto"/>
          </w:divBdr>
        </w:div>
        <w:div w:id="878203213">
          <w:marLeft w:val="640"/>
          <w:marRight w:val="0"/>
          <w:marTop w:val="0"/>
          <w:marBottom w:val="0"/>
          <w:divBdr>
            <w:top w:val="none" w:sz="0" w:space="0" w:color="auto"/>
            <w:left w:val="none" w:sz="0" w:space="0" w:color="auto"/>
            <w:bottom w:val="none" w:sz="0" w:space="0" w:color="auto"/>
            <w:right w:val="none" w:sz="0" w:space="0" w:color="auto"/>
          </w:divBdr>
        </w:div>
        <w:div w:id="302320718">
          <w:marLeft w:val="640"/>
          <w:marRight w:val="0"/>
          <w:marTop w:val="0"/>
          <w:marBottom w:val="0"/>
          <w:divBdr>
            <w:top w:val="none" w:sz="0" w:space="0" w:color="auto"/>
            <w:left w:val="none" w:sz="0" w:space="0" w:color="auto"/>
            <w:bottom w:val="none" w:sz="0" w:space="0" w:color="auto"/>
            <w:right w:val="none" w:sz="0" w:space="0" w:color="auto"/>
          </w:divBdr>
        </w:div>
        <w:div w:id="621882889">
          <w:marLeft w:val="640"/>
          <w:marRight w:val="0"/>
          <w:marTop w:val="0"/>
          <w:marBottom w:val="0"/>
          <w:divBdr>
            <w:top w:val="none" w:sz="0" w:space="0" w:color="auto"/>
            <w:left w:val="none" w:sz="0" w:space="0" w:color="auto"/>
            <w:bottom w:val="none" w:sz="0" w:space="0" w:color="auto"/>
            <w:right w:val="none" w:sz="0" w:space="0" w:color="auto"/>
          </w:divBdr>
        </w:div>
        <w:div w:id="708647311">
          <w:marLeft w:val="640"/>
          <w:marRight w:val="0"/>
          <w:marTop w:val="0"/>
          <w:marBottom w:val="0"/>
          <w:divBdr>
            <w:top w:val="none" w:sz="0" w:space="0" w:color="auto"/>
            <w:left w:val="none" w:sz="0" w:space="0" w:color="auto"/>
            <w:bottom w:val="none" w:sz="0" w:space="0" w:color="auto"/>
            <w:right w:val="none" w:sz="0" w:space="0" w:color="auto"/>
          </w:divBdr>
        </w:div>
        <w:div w:id="270557488">
          <w:marLeft w:val="640"/>
          <w:marRight w:val="0"/>
          <w:marTop w:val="0"/>
          <w:marBottom w:val="0"/>
          <w:divBdr>
            <w:top w:val="none" w:sz="0" w:space="0" w:color="auto"/>
            <w:left w:val="none" w:sz="0" w:space="0" w:color="auto"/>
            <w:bottom w:val="none" w:sz="0" w:space="0" w:color="auto"/>
            <w:right w:val="none" w:sz="0" w:space="0" w:color="auto"/>
          </w:divBdr>
        </w:div>
        <w:div w:id="198201152">
          <w:marLeft w:val="640"/>
          <w:marRight w:val="0"/>
          <w:marTop w:val="0"/>
          <w:marBottom w:val="0"/>
          <w:divBdr>
            <w:top w:val="none" w:sz="0" w:space="0" w:color="auto"/>
            <w:left w:val="none" w:sz="0" w:space="0" w:color="auto"/>
            <w:bottom w:val="none" w:sz="0" w:space="0" w:color="auto"/>
            <w:right w:val="none" w:sz="0" w:space="0" w:color="auto"/>
          </w:divBdr>
        </w:div>
        <w:div w:id="2077312255">
          <w:marLeft w:val="640"/>
          <w:marRight w:val="0"/>
          <w:marTop w:val="0"/>
          <w:marBottom w:val="0"/>
          <w:divBdr>
            <w:top w:val="none" w:sz="0" w:space="0" w:color="auto"/>
            <w:left w:val="none" w:sz="0" w:space="0" w:color="auto"/>
            <w:bottom w:val="none" w:sz="0" w:space="0" w:color="auto"/>
            <w:right w:val="none" w:sz="0" w:space="0" w:color="auto"/>
          </w:divBdr>
        </w:div>
        <w:div w:id="259725655">
          <w:marLeft w:val="640"/>
          <w:marRight w:val="0"/>
          <w:marTop w:val="0"/>
          <w:marBottom w:val="0"/>
          <w:divBdr>
            <w:top w:val="none" w:sz="0" w:space="0" w:color="auto"/>
            <w:left w:val="none" w:sz="0" w:space="0" w:color="auto"/>
            <w:bottom w:val="none" w:sz="0" w:space="0" w:color="auto"/>
            <w:right w:val="none" w:sz="0" w:space="0" w:color="auto"/>
          </w:divBdr>
        </w:div>
        <w:div w:id="970936012">
          <w:marLeft w:val="640"/>
          <w:marRight w:val="0"/>
          <w:marTop w:val="0"/>
          <w:marBottom w:val="0"/>
          <w:divBdr>
            <w:top w:val="none" w:sz="0" w:space="0" w:color="auto"/>
            <w:left w:val="none" w:sz="0" w:space="0" w:color="auto"/>
            <w:bottom w:val="none" w:sz="0" w:space="0" w:color="auto"/>
            <w:right w:val="none" w:sz="0" w:space="0" w:color="auto"/>
          </w:divBdr>
        </w:div>
        <w:div w:id="243030343">
          <w:marLeft w:val="640"/>
          <w:marRight w:val="0"/>
          <w:marTop w:val="0"/>
          <w:marBottom w:val="0"/>
          <w:divBdr>
            <w:top w:val="none" w:sz="0" w:space="0" w:color="auto"/>
            <w:left w:val="none" w:sz="0" w:space="0" w:color="auto"/>
            <w:bottom w:val="none" w:sz="0" w:space="0" w:color="auto"/>
            <w:right w:val="none" w:sz="0" w:space="0" w:color="auto"/>
          </w:divBdr>
        </w:div>
        <w:div w:id="551422429">
          <w:marLeft w:val="640"/>
          <w:marRight w:val="0"/>
          <w:marTop w:val="0"/>
          <w:marBottom w:val="0"/>
          <w:divBdr>
            <w:top w:val="none" w:sz="0" w:space="0" w:color="auto"/>
            <w:left w:val="none" w:sz="0" w:space="0" w:color="auto"/>
            <w:bottom w:val="none" w:sz="0" w:space="0" w:color="auto"/>
            <w:right w:val="none" w:sz="0" w:space="0" w:color="auto"/>
          </w:divBdr>
        </w:div>
        <w:div w:id="1918174362">
          <w:marLeft w:val="640"/>
          <w:marRight w:val="0"/>
          <w:marTop w:val="0"/>
          <w:marBottom w:val="0"/>
          <w:divBdr>
            <w:top w:val="none" w:sz="0" w:space="0" w:color="auto"/>
            <w:left w:val="none" w:sz="0" w:space="0" w:color="auto"/>
            <w:bottom w:val="none" w:sz="0" w:space="0" w:color="auto"/>
            <w:right w:val="none" w:sz="0" w:space="0" w:color="auto"/>
          </w:divBdr>
        </w:div>
        <w:div w:id="166796627">
          <w:marLeft w:val="640"/>
          <w:marRight w:val="0"/>
          <w:marTop w:val="0"/>
          <w:marBottom w:val="0"/>
          <w:divBdr>
            <w:top w:val="none" w:sz="0" w:space="0" w:color="auto"/>
            <w:left w:val="none" w:sz="0" w:space="0" w:color="auto"/>
            <w:bottom w:val="none" w:sz="0" w:space="0" w:color="auto"/>
            <w:right w:val="none" w:sz="0" w:space="0" w:color="auto"/>
          </w:divBdr>
        </w:div>
        <w:div w:id="480269903">
          <w:marLeft w:val="640"/>
          <w:marRight w:val="0"/>
          <w:marTop w:val="0"/>
          <w:marBottom w:val="0"/>
          <w:divBdr>
            <w:top w:val="none" w:sz="0" w:space="0" w:color="auto"/>
            <w:left w:val="none" w:sz="0" w:space="0" w:color="auto"/>
            <w:bottom w:val="none" w:sz="0" w:space="0" w:color="auto"/>
            <w:right w:val="none" w:sz="0" w:space="0" w:color="auto"/>
          </w:divBdr>
        </w:div>
        <w:div w:id="1229800708">
          <w:marLeft w:val="640"/>
          <w:marRight w:val="0"/>
          <w:marTop w:val="0"/>
          <w:marBottom w:val="0"/>
          <w:divBdr>
            <w:top w:val="none" w:sz="0" w:space="0" w:color="auto"/>
            <w:left w:val="none" w:sz="0" w:space="0" w:color="auto"/>
            <w:bottom w:val="none" w:sz="0" w:space="0" w:color="auto"/>
            <w:right w:val="none" w:sz="0" w:space="0" w:color="auto"/>
          </w:divBdr>
        </w:div>
        <w:div w:id="949243528">
          <w:marLeft w:val="640"/>
          <w:marRight w:val="0"/>
          <w:marTop w:val="0"/>
          <w:marBottom w:val="0"/>
          <w:divBdr>
            <w:top w:val="none" w:sz="0" w:space="0" w:color="auto"/>
            <w:left w:val="none" w:sz="0" w:space="0" w:color="auto"/>
            <w:bottom w:val="none" w:sz="0" w:space="0" w:color="auto"/>
            <w:right w:val="none" w:sz="0" w:space="0" w:color="auto"/>
          </w:divBdr>
        </w:div>
        <w:div w:id="1141774973">
          <w:marLeft w:val="640"/>
          <w:marRight w:val="0"/>
          <w:marTop w:val="0"/>
          <w:marBottom w:val="0"/>
          <w:divBdr>
            <w:top w:val="none" w:sz="0" w:space="0" w:color="auto"/>
            <w:left w:val="none" w:sz="0" w:space="0" w:color="auto"/>
            <w:bottom w:val="none" w:sz="0" w:space="0" w:color="auto"/>
            <w:right w:val="none" w:sz="0" w:space="0" w:color="auto"/>
          </w:divBdr>
        </w:div>
        <w:div w:id="953252153">
          <w:marLeft w:val="640"/>
          <w:marRight w:val="0"/>
          <w:marTop w:val="0"/>
          <w:marBottom w:val="0"/>
          <w:divBdr>
            <w:top w:val="none" w:sz="0" w:space="0" w:color="auto"/>
            <w:left w:val="none" w:sz="0" w:space="0" w:color="auto"/>
            <w:bottom w:val="none" w:sz="0" w:space="0" w:color="auto"/>
            <w:right w:val="none" w:sz="0" w:space="0" w:color="auto"/>
          </w:divBdr>
        </w:div>
        <w:div w:id="528378250">
          <w:marLeft w:val="640"/>
          <w:marRight w:val="0"/>
          <w:marTop w:val="0"/>
          <w:marBottom w:val="0"/>
          <w:divBdr>
            <w:top w:val="none" w:sz="0" w:space="0" w:color="auto"/>
            <w:left w:val="none" w:sz="0" w:space="0" w:color="auto"/>
            <w:bottom w:val="none" w:sz="0" w:space="0" w:color="auto"/>
            <w:right w:val="none" w:sz="0" w:space="0" w:color="auto"/>
          </w:divBdr>
        </w:div>
        <w:div w:id="1739133715">
          <w:marLeft w:val="640"/>
          <w:marRight w:val="0"/>
          <w:marTop w:val="0"/>
          <w:marBottom w:val="0"/>
          <w:divBdr>
            <w:top w:val="none" w:sz="0" w:space="0" w:color="auto"/>
            <w:left w:val="none" w:sz="0" w:space="0" w:color="auto"/>
            <w:bottom w:val="none" w:sz="0" w:space="0" w:color="auto"/>
            <w:right w:val="none" w:sz="0" w:space="0" w:color="auto"/>
          </w:divBdr>
        </w:div>
        <w:div w:id="1241018674">
          <w:marLeft w:val="640"/>
          <w:marRight w:val="0"/>
          <w:marTop w:val="0"/>
          <w:marBottom w:val="0"/>
          <w:divBdr>
            <w:top w:val="none" w:sz="0" w:space="0" w:color="auto"/>
            <w:left w:val="none" w:sz="0" w:space="0" w:color="auto"/>
            <w:bottom w:val="none" w:sz="0" w:space="0" w:color="auto"/>
            <w:right w:val="none" w:sz="0" w:space="0" w:color="auto"/>
          </w:divBdr>
        </w:div>
        <w:div w:id="871847050">
          <w:marLeft w:val="640"/>
          <w:marRight w:val="0"/>
          <w:marTop w:val="0"/>
          <w:marBottom w:val="0"/>
          <w:divBdr>
            <w:top w:val="none" w:sz="0" w:space="0" w:color="auto"/>
            <w:left w:val="none" w:sz="0" w:space="0" w:color="auto"/>
            <w:bottom w:val="none" w:sz="0" w:space="0" w:color="auto"/>
            <w:right w:val="none" w:sz="0" w:space="0" w:color="auto"/>
          </w:divBdr>
        </w:div>
        <w:div w:id="1701121976">
          <w:marLeft w:val="640"/>
          <w:marRight w:val="0"/>
          <w:marTop w:val="0"/>
          <w:marBottom w:val="0"/>
          <w:divBdr>
            <w:top w:val="none" w:sz="0" w:space="0" w:color="auto"/>
            <w:left w:val="none" w:sz="0" w:space="0" w:color="auto"/>
            <w:bottom w:val="none" w:sz="0" w:space="0" w:color="auto"/>
            <w:right w:val="none" w:sz="0" w:space="0" w:color="auto"/>
          </w:divBdr>
        </w:div>
        <w:div w:id="252787045">
          <w:marLeft w:val="640"/>
          <w:marRight w:val="0"/>
          <w:marTop w:val="0"/>
          <w:marBottom w:val="0"/>
          <w:divBdr>
            <w:top w:val="none" w:sz="0" w:space="0" w:color="auto"/>
            <w:left w:val="none" w:sz="0" w:space="0" w:color="auto"/>
            <w:bottom w:val="none" w:sz="0" w:space="0" w:color="auto"/>
            <w:right w:val="none" w:sz="0" w:space="0" w:color="auto"/>
          </w:divBdr>
        </w:div>
        <w:div w:id="1621381182">
          <w:marLeft w:val="640"/>
          <w:marRight w:val="0"/>
          <w:marTop w:val="0"/>
          <w:marBottom w:val="0"/>
          <w:divBdr>
            <w:top w:val="none" w:sz="0" w:space="0" w:color="auto"/>
            <w:left w:val="none" w:sz="0" w:space="0" w:color="auto"/>
            <w:bottom w:val="none" w:sz="0" w:space="0" w:color="auto"/>
            <w:right w:val="none" w:sz="0" w:space="0" w:color="auto"/>
          </w:divBdr>
        </w:div>
        <w:div w:id="177818661">
          <w:marLeft w:val="640"/>
          <w:marRight w:val="0"/>
          <w:marTop w:val="0"/>
          <w:marBottom w:val="0"/>
          <w:divBdr>
            <w:top w:val="none" w:sz="0" w:space="0" w:color="auto"/>
            <w:left w:val="none" w:sz="0" w:space="0" w:color="auto"/>
            <w:bottom w:val="none" w:sz="0" w:space="0" w:color="auto"/>
            <w:right w:val="none" w:sz="0" w:space="0" w:color="auto"/>
          </w:divBdr>
        </w:div>
        <w:div w:id="1227036751">
          <w:marLeft w:val="640"/>
          <w:marRight w:val="0"/>
          <w:marTop w:val="0"/>
          <w:marBottom w:val="0"/>
          <w:divBdr>
            <w:top w:val="none" w:sz="0" w:space="0" w:color="auto"/>
            <w:left w:val="none" w:sz="0" w:space="0" w:color="auto"/>
            <w:bottom w:val="none" w:sz="0" w:space="0" w:color="auto"/>
            <w:right w:val="none" w:sz="0" w:space="0" w:color="auto"/>
          </w:divBdr>
        </w:div>
        <w:div w:id="205529988">
          <w:marLeft w:val="640"/>
          <w:marRight w:val="0"/>
          <w:marTop w:val="0"/>
          <w:marBottom w:val="0"/>
          <w:divBdr>
            <w:top w:val="none" w:sz="0" w:space="0" w:color="auto"/>
            <w:left w:val="none" w:sz="0" w:space="0" w:color="auto"/>
            <w:bottom w:val="none" w:sz="0" w:space="0" w:color="auto"/>
            <w:right w:val="none" w:sz="0" w:space="0" w:color="auto"/>
          </w:divBdr>
        </w:div>
        <w:div w:id="597173456">
          <w:marLeft w:val="640"/>
          <w:marRight w:val="0"/>
          <w:marTop w:val="0"/>
          <w:marBottom w:val="0"/>
          <w:divBdr>
            <w:top w:val="none" w:sz="0" w:space="0" w:color="auto"/>
            <w:left w:val="none" w:sz="0" w:space="0" w:color="auto"/>
            <w:bottom w:val="none" w:sz="0" w:space="0" w:color="auto"/>
            <w:right w:val="none" w:sz="0" w:space="0" w:color="auto"/>
          </w:divBdr>
        </w:div>
        <w:div w:id="1134102821">
          <w:marLeft w:val="640"/>
          <w:marRight w:val="0"/>
          <w:marTop w:val="0"/>
          <w:marBottom w:val="0"/>
          <w:divBdr>
            <w:top w:val="none" w:sz="0" w:space="0" w:color="auto"/>
            <w:left w:val="none" w:sz="0" w:space="0" w:color="auto"/>
            <w:bottom w:val="none" w:sz="0" w:space="0" w:color="auto"/>
            <w:right w:val="none" w:sz="0" w:space="0" w:color="auto"/>
          </w:divBdr>
        </w:div>
        <w:div w:id="1600410652">
          <w:marLeft w:val="640"/>
          <w:marRight w:val="0"/>
          <w:marTop w:val="0"/>
          <w:marBottom w:val="0"/>
          <w:divBdr>
            <w:top w:val="none" w:sz="0" w:space="0" w:color="auto"/>
            <w:left w:val="none" w:sz="0" w:space="0" w:color="auto"/>
            <w:bottom w:val="none" w:sz="0" w:space="0" w:color="auto"/>
            <w:right w:val="none" w:sz="0" w:space="0" w:color="auto"/>
          </w:divBdr>
        </w:div>
        <w:div w:id="1539003062">
          <w:marLeft w:val="640"/>
          <w:marRight w:val="0"/>
          <w:marTop w:val="0"/>
          <w:marBottom w:val="0"/>
          <w:divBdr>
            <w:top w:val="none" w:sz="0" w:space="0" w:color="auto"/>
            <w:left w:val="none" w:sz="0" w:space="0" w:color="auto"/>
            <w:bottom w:val="none" w:sz="0" w:space="0" w:color="auto"/>
            <w:right w:val="none" w:sz="0" w:space="0" w:color="auto"/>
          </w:divBdr>
        </w:div>
        <w:div w:id="723019426">
          <w:marLeft w:val="640"/>
          <w:marRight w:val="0"/>
          <w:marTop w:val="0"/>
          <w:marBottom w:val="0"/>
          <w:divBdr>
            <w:top w:val="none" w:sz="0" w:space="0" w:color="auto"/>
            <w:left w:val="none" w:sz="0" w:space="0" w:color="auto"/>
            <w:bottom w:val="none" w:sz="0" w:space="0" w:color="auto"/>
            <w:right w:val="none" w:sz="0" w:space="0" w:color="auto"/>
          </w:divBdr>
        </w:div>
        <w:div w:id="1966231909">
          <w:marLeft w:val="640"/>
          <w:marRight w:val="0"/>
          <w:marTop w:val="0"/>
          <w:marBottom w:val="0"/>
          <w:divBdr>
            <w:top w:val="none" w:sz="0" w:space="0" w:color="auto"/>
            <w:left w:val="none" w:sz="0" w:space="0" w:color="auto"/>
            <w:bottom w:val="none" w:sz="0" w:space="0" w:color="auto"/>
            <w:right w:val="none" w:sz="0" w:space="0" w:color="auto"/>
          </w:divBdr>
        </w:div>
        <w:div w:id="576523846">
          <w:marLeft w:val="640"/>
          <w:marRight w:val="0"/>
          <w:marTop w:val="0"/>
          <w:marBottom w:val="0"/>
          <w:divBdr>
            <w:top w:val="none" w:sz="0" w:space="0" w:color="auto"/>
            <w:left w:val="none" w:sz="0" w:space="0" w:color="auto"/>
            <w:bottom w:val="none" w:sz="0" w:space="0" w:color="auto"/>
            <w:right w:val="none" w:sz="0" w:space="0" w:color="auto"/>
          </w:divBdr>
        </w:div>
        <w:div w:id="785273104">
          <w:marLeft w:val="640"/>
          <w:marRight w:val="0"/>
          <w:marTop w:val="0"/>
          <w:marBottom w:val="0"/>
          <w:divBdr>
            <w:top w:val="none" w:sz="0" w:space="0" w:color="auto"/>
            <w:left w:val="none" w:sz="0" w:space="0" w:color="auto"/>
            <w:bottom w:val="none" w:sz="0" w:space="0" w:color="auto"/>
            <w:right w:val="none" w:sz="0" w:space="0" w:color="auto"/>
          </w:divBdr>
        </w:div>
        <w:div w:id="90004952">
          <w:marLeft w:val="640"/>
          <w:marRight w:val="0"/>
          <w:marTop w:val="0"/>
          <w:marBottom w:val="0"/>
          <w:divBdr>
            <w:top w:val="none" w:sz="0" w:space="0" w:color="auto"/>
            <w:left w:val="none" w:sz="0" w:space="0" w:color="auto"/>
            <w:bottom w:val="none" w:sz="0" w:space="0" w:color="auto"/>
            <w:right w:val="none" w:sz="0" w:space="0" w:color="auto"/>
          </w:divBdr>
        </w:div>
        <w:div w:id="1395734923">
          <w:marLeft w:val="640"/>
          <w:marRight w:val="0"/>
          <w:marTop w:val="0"/>
          <w:marBottom w:val="0"/>
          <w:divBdr>
            <w:top w:val="none" w:sz="0" w:space="0" w:color="auto"/>
            <w:left w:val="none" w:sz="0" w:space="0" w:color="auto"/>
            <w:bottom w:val="none" w:sz="0" w:space="0" w:color="auto"/>
            <w:right w:val="none" w:sz="0" w:space="0" w:color="auto"/>
          </w:divBdr>
        </w:div>
        <w:div w:id="541748222">
          <w:marLeft w:val="640"/>
          <w:marRight w:val="0"/>
          <w:marTop w:val="0"/>
          <w:marBottom w:val="0"/>
          <w:divBdr>
            <w:top w:val="none" w:sz="0" w:space="0" w:color="auto"/>
            <w:left w:val="none" w:sz="0" w:space="0" w:color="auto"/>
            <w:bottom w:val="none" w:sz="0" w:space="0" w:color="auto"/>
            <w:right w:val="none" w:sz="0" w:space="0" w:color="auto"/>
          </w:divBdr>
        </w:div>
        <w:div w:id="672147195">
          <w:marLeft w:val="640"/>
          <w:marRight w:val="0"/>
          <w:marTop w:val="0"/>
          <w:marBottom w:val="0"/>
          <w:divBdr>
            <w:top w:val="none" w:sz="0" w:space="0" w:color="auto"/>
            <w:left w:val="none" w:sz="0" w:space="0" w:color="auto"/>
            <w:bottom w:val="none" w:sz="0" w:space="0" w:color="auto"/>
            <w:right w:val="none" w:sz="0" w:space="0" w:color="auto"/>
          </w:divBdr>
        </w:div>
        <w:div w:id="108356098">
          <w:marLeft w:val="640"/>
          <w:marRight w:val="0"/>
          <w:marTop w:val="0"/>
          <w:marBottom w:val="0"/>
          <w:divBdr>
            <w:top w:val="none" w:sz="0" w:space="0" w:color="auto"/>
            <w:left w:val="none" w:sz="0" w:space="0" w:color="auto"/>
            <w:bottom w:val="none" w:sz="0" w:space="0" w:color="auto"/>
            <w:right w:val="none" w:sz="0" w:space="0" w:color="auto"/>
          </w:divBdr>
        </w:div>
        <w:div w:id="265239817">
          <w:marLeft w:val="640"/>
          <w:marRight w:val="0"/>
          <w:marTop w:val="0"/>
          <w:marBottom w:val="0"/>
          <w:divBdr>
            <w:top w:val="none" w:sz="0" w:space="0" w:color="auto"/>
            <w:left w:val="none" w:sz="0" w:space="0" w:color="auto"/>
            <w:bottom w:val="none" w:sz="0" w:space="0" w:color="auto"/>
            <w:right w:val="none" w:sz="0" w:space="0" w:color="auto"/>
          </w:divBdr>
        </w:div>
        <w:div w:id="223443900">
          <w:marLeft w:val="640"/>
          <w:marRight w:val="0"/>
          <w:marTop w:val="0"/>
          <w:marBottom w:val="0"/>
          <w:divBdr>
            <w:top w:val="none" w:sz="0" w:space="0" w:color="auto"/>
            <w:left w:val="none" w:sz="0" w:space="0" w:color="auto"/>
            <w:bottom w:val="none" w:sz="0" w:space="0" w:color="auto"/>
            <w:right w:val="none" w:sz="0" w:space="0" w:color="auto"/>
          </w:divBdr>
        </w:div>
        <w:div w:id="2113624130">
          <w:marLeft w:val="640"/>
          <w:marRight w:val="0"/>
          <w:marTop w:val="0"/>
          <w:marBottom w:val="0"/>
          <w:divBdr>
            <w:top w:val="none" w:sz="0" w:space="0" w:color="auto"/>
            <w:left w:val="none" w:sz="0" w:space="0" w:color="auto"/>
            <w:bottom w:val="none" w:sz="0" w:space="0" w:color="auto"/>
            <w:right w:val="none" w:sz="0" w:space="0" w:color="auto"/>
          </w:divBdr>
        </w:div>
        <w:div w:id="279344430">
          <w:marLeft w:val="640"/>
          <w:marRight w:val="0"/>
          <w:marTop w:val="0"/>
          <w:marBottom w:val="0"/>
          <w:divBdr>
            <w:top w:val="none" w:sz="0" w:space="0" w:color="auto"/>
            <w:left w:val="none" w:sz="0" w:space="0" w:color="auto"/>
            <w:bottom w:val="none" w:sz="0" w:space="0" w:color="auto"/>
            <w:right w:val="none" w:sz="0" w:space="0" w:color="auto"/>
          </w:divBdr>
        </w:div>
        <w:div w:id="288128379">
          <w:marLeft w:val="640"/>
          <w:marRight w:val="0"/>
          <w:marTop w:val="0"/>
          <w:marBottom w:val="0"/>
          <w:divBdr>
            <w:top w:val="none" w:sz="0" w:space="0" w:color="auto"/>
            <w:left w:val="none" w:sz="0" w:space="0" w:color="auto"/>
            <w:bottom w:val="none" w:sz="0" w:space="0" w:color="auto"/>
            <w:right w:val="none" w:sz="0" w:space="0" w:color="auto"/>
          </w:divBdr>
        </w:div>
      </w:divsChild>
    </w:div>
    <w:div w:id="189732207">
      <w:bodyDiv w:val="1"/>
      <w:marLeft w:val="0"/>
      <w:marRight w:val="0"/>
      <w:marTop w:val="0"/>
      <w:marBottom w:val="0"/>
      <w:divBdr>
        <w:top w:val="none" w:sz="0" w:space="0" w:color="auto"/>
        <w:left w:val="none" w:sz="0" w:space="0" w:color="auto"/>
        <w:bottom w:val="none" w:sz="0" w:space="0" w:color="auto"/>
        <w:right w:val="none" w:sz="0" w:space="0" w:color="auto"/>
      </w:divBdr>
      <w:divsChild>
        <w:div w:id="1078526959">
          <w:marLeft w:val="640"/>
          <w:marRight w:val="0"/>
          <w:marTop w:val="0"/>
          <w:marBottom w:val="0"/>
          <w:divBdr>
            <w:top w:val="none" w:sz="0" w:space="0" w:color="auto"/>
            <w:left w:val="none" w:sz="0" w:space="0" w:color="auto"/>
            <w:bottom w:val="none" w:sz="0" w:space="0" w:color="auto"/>
            <w:right w:val="none" w:sz="0" w:space="0" w:color="auto"/>
          </w:divBdr>
        </w:div>
        <w:div w:id="2046323244">
          <w:marLeft w:val="640"/>
          <w:marRight w:val="0"/>
          <w:marTop w:val="0"/>
          <w:marBottom w:val="0"/>
          <w:divBdr>
            <w:top w:val="none" w:sz="0" w:space="0" w:color="auto"/>
            <w:left w:val="none" w:sz="0" w:space="0" w:color="auto"/>
            <w:bottom w:val="none" w:sz="0" w:space="0" w:color="auto"/>
            <w:right w:val="none" w:sz="0" w:space="0" w:color="auto"/>
          </w:divBdr>
        </w:div>
        <w:div w:id="1193109331">
          <w:marLeft w:val="640"/>
          <w:marRight w:val="0"/>
          <w:marTop w:val="0"/>
          <w:marBottom w:val="0"/>
          <w:divBdr>
            <w:top w:val="none" w:sz="0" w:space="0" w:color="auto"/>
            <w:left w:val="none" w:sz="0" w:space="0" w:color="auto"/>
            <w:bottom w:val="none" w:sz="0" w:space="0" w:color="auto"/>
            <w:right w:val="none" w:sz="0" w:space="0" w:color="auto"/>
          </w:divBdr>
        </w:div>
        <w:div w:id="76099893">
          <w:marLeft w:val="640"/>
          <w:marRight w:val="0"/>
          <w:marTop w:val="0"/>
          <w:marBottom w:val="0"/>
          <w:divBdr>
            <w:top w:val="none" w:sz="0" w:space="0" w:color="auto"/>
            <w:left w:val="none" w:sz="0" w:space="0" w:color="auto"/>
            <w:bottom w:val="none" w:sz="0" w:space="0" w:color="auto"/>
            <w:right w:val="none" w:sz="0" w:space="0" w:color="auto"/>
          </w:divBdr>
        </w:div>
        <w:div w:id="1497500008">
          <w:marLeft w:val="640"/>
          <w:marRight w:val="0"/>
          <w:marTop w:val="0"/>
          <w:marBottom w:val="0"/>
          <w:divBdr>
            <w:top w:val="none" w:sz="0" w:space="0" w:color="auto"/>
            <w:left w:val="none" w:sz="0" w:space="0" w:color="auto"/>
            <w:bottom w:val="none" w:sz="0" w:space="0" w:color="auto"/>
            <w:right w:val="none" w:sz="0" w:space="0" w:color="auto"/>
          </w:divBdr>
        </w:div>
        <w:div w:id="1927422524">
          <w:marLeft w:val="640"/>
          <w:marRight w:val="0"/>
          <w:marTop w:val="0"/>
          <w:marBottom w:val="0"/>
          <w:divBdr>
            <w:top w:val="none" w:sz="0" w:space="0" w:color="auto"/>
            <w:left w:val="none" w:sz="0" w:space="0" w:color="auto"/>
            <w:bottom w:val="none" w:sz="0" w:space="0" w:color="auto"/>
            <w:right w:val="none" w:sz="0" w:space="0" w:color="auto"/>
          </w:divBdr>
        </w:div>
        <w:div w:id="1702320767">
          <w:marLeft w:val="640"/>
          <w:marRight w:val="0"/>
          <w:marTop w:val="0"/>
          <w:marBottom w:val="0"/>
          <w:divBdr>
            <w:top w:val="none" w:sz="0" w:space="0" w:color="auto"/>
            <w:left w:val="none" w:sz="0" w:space="0" w:color="auto"/>
            <w:bottom w:val="none" w:sz="0" w:space="0" w:color="auto"/>
            <w:right w:val="none" w:sz="0" w:space="0" w:color="auto"/>
          </w:divBdr>
        </w:div>
        <w:div w:id="1299610073">
          <w:marLeft w:val="640"/>
          <w:marRight w:val="0"/>
          <w:marTop w:val="0"/>
          <w:marBottom w:val="0"/>
          <w:divBdr>
            <w:top w:val="none" w:sz="0" w:space="0" w:color="auto"/>
            <w:left w:val="none" w:sz="0" w:space="0" w:color="auto"/>
            <w:bottom w:val="none" w:sz="0" w:space="0" w:color="auto"/>
            <w:right w:val="none" w:sz="0" w:space="0" w:color="auto"/>
          </w:divBdr>
        </w:div>
        <w:div w:id="614366318">
          <w:marLeft w:val="640"/>
          <w:marRight w:val="0"/>
          <w:marTop w:val="0"/>
          <w:marBottom w:val="0"/>
          <w:divBdr>
            <w:top w:val="none" w:sz="0" w:space="0" w:color="auto"/>
            <w:left w:val="none" w:sz="0" w:space="0" w:color="auto"/>
            <w:bottom w:val="none" w:sz="0" w:space="0" w:color="auto"/>
            <w:right w:val="none" w:sz="0" w:space="0" w:color="auto"/>
          </w:divBdr>
        </w:div>
        <w:div w:id="1144156055">
          <w:marLeft w:val="640"/>
          <w:marRight w:val="0"/>
          <w:marTop w:val="0"/>
          <w:marBottom w:val="0"/>
          <w:divBdr>
            <w:top w:val="none" w:sz="0" w:space="0" w:color="auto"/>
            <w:left w:val="none" w:sz="0" w:space="0" w:color="auto"/>
            <w:bottom w:val="none" w:sz="0" w:space="0" w:color="auto"/>
            <w:right w:val="none" w:sz="0" w:space="0" w:color="auto"/>
          </w:divBdr>
        </w:div>
        <w:div w:id="804549411">
          <w:marLeft w:val="640"/>
          <w:marRight w:val="0"/>
          <w:marTop w:val="0"/>
          <w:marBottom w:val="0"/>
          <w:divBdr>
            <w:top w:val="none" w:sz="0" w:space="0" w:color="auto"/>
            <w:left w:val="none" w:sz="0" w:space="0" w:color="auto"/>
            <w:bottom w:val="none" w:sz="0" w:space="0" w:color="auto"/>
            <w:right w:val="none" w:sz="0" w:space="0" w:color="auto"/>
          </w:divBdr>
        </w:div>
        <w:div w:id="522984269">
          <w:marLeft w:val="640"/>
          <w:marRight w:val="0"/>
          <w:marTop w:val="0"/>
          <w:marBottom w:val="0"/>
          <w:divBdr>
            <w:top w:val="none" w:sz="0" w:space="0" w:color="auto"/>
            <w:left w:val="none" w:sz="0" w:space="0" w:color="auto"/>
            <w:bottom w:val="none" w:sz="0" w:space="0" w:color="auto"/>
            <w:right w:val="none" w:sz="0" w:space="0" w:color="auto"/>
          </w:divBdr>
        </w:div>
        <w:div w:id="1475442020">
          <w:marLeft w:val="640"/>
          <w:marRight w:val="0"/>
          <w:marTop w:val="0"/>
          <w:marBottom w:val="0"/>
          <w:divBdr>
            <w:top w:val="none" w:sz="0" w:space="0" w:color="auto"/>
            <w:left w:val="none" w:sz="0" w:space="0" w:color="auto"/>
            <w:bottom w:val="none" w:sz="0" w:space="0" w:color="auto"/>
            <w:right w:val="none" w:sz="0" w:space="0" w:color="auto"/>
          </w:divBdr>
        </w:div>
        <w:div w:id="986860013">
          <w:marLeft w:val="640"/>
          <w:marRight w:val="0"/>
          <w:marTop w:val="0"/>
          <w:marBottom w:val="0"/>
          <w:divBdr>
            <w:top w:val="none" w:sz="0" w:space="0" w:color="auto"/>
            <w:left w:val="none" w:sz="0" w:space="0" w:color="auto"/>
            <w:bottom w:val="none" w:sz="0" w:space="0" w:color="auto"/>
            <w:right w:val="none" w:sz="0" w:space="0" w:color="auto"/>
          </w:divBdr>
        </w:div>
        <w:div w:id="761609741">
          <w:marLeft w:val="640"/>
          <w:marRight w:val="0"/>
          <w:marTop w:val="0"/>
          <w:marBottom w:val="0"/>
          <w:divBdr>
            <w:top w:val="none" w:sz="0" w:space="0" w:color="auto"/>
            <w:left w:val="none" w:sz="0" w:space="0" w:color="auto"/>
            <w:bottom w:val="none" w:sz="0" w:space="0" w:color="auto"/>
            <w:right w:val="none" w:sz="0" w:space="0" w:color="auto"/>
          </w:divBdr>
        </w:div>
        <w:div w:id="34670178">
          <w:marLeft w:val="640"/>
          <w:marRight w:val="0"/>
          <w:marTop w:val="0"/>
          <w:marBottom w:val="0"/>
          <w:divBdr>
            <w:top w:val="none" w:sz="0" w:space="0" w:color="auto"/>
            <w:left w:val="none" w:sz="0" w:space="0" w:color="auto"/>
            <w:bottom w:val="none" w:sz="0" w:space="0" w:color="auto"/>
            <w:right w:val="none" w:sz="0" w:space="0" w:color="auto"/>
          </w:divBdr>
        </w:div>
        <w:div w:id="1865169577">
          <w:marLeft w:val="640"/>
          <w:marRight w:val="0"/>
          <w:marTop w:val="0"/>
          <w:marBottom w:val="0"/>
          <w:divBdr>
            <w:top w:val="none" w:sz="0" w:space="0" w:color="auto"/>
            <w:left w:val="none" w:sz="0" w:space="0" w:color="auto"/>
            <w:bottom w:val="none" w:sz="0" w:space="0" w:color="auto"/>
            <w:right w:val="none" w:sz="0" w:space="0" w:color="auto"/>
          </w:divBdr>
        </w:div>
        <w:div w:id="2123181228">
          <w:marLeft w:val="640"/>
          <w:marRight w:val="0"/>
          <w:marTop w:val="0"/>
          <w:marBottom w:val="0"/>
          <w:divBdr>
            <w:top w:val="none" w:sz="0" w:space="0" w:color="auto"/>
            <w:left w:val="none" w:sz="0" w:space="0" w:color="auto"/>
            <w:bottom w:val="none" w:sz="0" w:space="0" w:color="auto"/>
            <w:right w:val="none" w:sz="0" w:space="0" w:color="auto"/>
          </w:divBdr>
        </w:div>
        <w:div w:id="1288044861">
          <w:marLeft w:val="640"/>
          <w:marRight w:val="0"/>
          <w:marTop w:val="0"/>
          <w:marBottom w:val="0"/>
          <w:divBdr>
            <w:top w:val="none" w:sz="0" w:space="0" w:color="auto"/>
            <w:left w:val="none" w:sz="0" w:space="0" w:color="auto"/>
            <w:bottom w:val="none" w:sz="0" w:space="0" w:color="auto"/>
            <w:right w:val="none" w:sz="0" w:space="0" w:color="auto"/>
          </w:divBdr>
        </w:div>
        <w:div w:id="471606935">
          <w:marLeft w:val="640"/>
          <w:marRight w:val="0"/>
          <w:marTop w:val="0"/>
          <w:marBottom w:val="0"/>
          <w:divBdr>
            <w:top w:val="none" w:sz="0" w:space="0" w:color="auto"/>
            <w:left w:val="none" w:sz="0" w:space="0" w:color="auto"/>
            <w:bottom w:val="none" w:sz="0" w:space="0" w:color="auto"/>
            <w:right w:val="none" w:sz="0" w:space="0" w:color="auto"/>
          </w:divBdr>
        </w:div>
        <w:div w:id="2119058684">
          <w:marLeft w:val="640"/>
          <w:marRight w:val="0"/>
          <w:marTop w:val="0"/>
          <w:marBottom w:val="0"/>
          <w:divBdr>
            <w:top w:val="none" w:sz="0" w:space="0" w:color="auto"/>
            <w:left w:val="none" w:sz="0" w:space="0" w:color="auto"/>
            <w:bottom w:val="none" w:sz="0" w:space="0" w:color="auto"/>
            <w:right w:val="none" w:sz="0" w:space="0" w:color="auto"/>
          </w:divBdr>
        </w:div>
      </w:divsChild>
    </w:div>
    <w:div w:id="190150016">
      <w:bodyDiv w:val="1"/>
      <w:marLeft w:val="0"/>
      <w:marRight w:val="0"/>
      <w:marTop w:val="0"/>
      <w:marBottom w:val="0"/>
      <w:divBdr>
        <w:top w:val="none" w:sz="0" w:space="0" w:color="auto"/>
        <w:left w:val="none" w:sz="0" w:space="0" w:color="auto"/>
        <w:bottom w:val="none" w:sz="0" w:space="0" w:color="auto"/>
        <w:right w:val="none" w:sz="0" w:space="0" w:color="auto"/>
      </w:divBdr>
      <w:divsChild>
        <w:div w:id="1235045388">
          <w:marLeft w:val="640"/>
          <w:marRight w:val="0"/>
          <w:marTop w:val="0"/>
          <w:marBottom w:val="0"/>
          <w:divBdr>
            <w:top w:val="none" w:sz="0" w:space="0" w:color="auto"/>
            <w:left w:val="none" w:sz="0" w:space="0" w:color="auto"/>
            <w:bottom w:val="none" w:sz="0" w:space="0" w:color="auto"/>
            <w:right w:val="none" w:sz="0" w:space="0" w:color="auto"/>
          </w:divBdr>
        </w:div>
        <w:div w:id="2016615088">
          <w:marLeft w:val="640"/>
          <w:marRight w:val="0"/>
          <w:marTop w:val="0"/>
          <w:marBottom w:val="0"/>
          <w:divBdr>
            <w:top w:val="none" w:sz="0" w:space="0" w:color="auto"/>
            <w:left w:val="none" w:sz="0" w:space="0" w:color="auto"/>
            <w:bottom w:val="none" w:sz="0" w:space="0" w:color="auto"/>
            <w:right w:val="none" w:sz="0" w:space="0" w:color="auto"/>
          </w:divBdr>
        </w:div>
        <w:div w:id="1715959223">
          <w:marLeft w:val="640"/>
          <w:marRight w:val="0"/>
          <w:marTop w:val="0"/>
          <w:marBottom w:val="0"/>
          <w:divBdr>
            <w:top w:val="none" w:sz="0" w:space="0" w:color="auto"/>
            <w:left w:val="none" w:sz="0" w:space="0" w:color="auto"/>
            <w:bottom w:val="none" w:sz="0" w:space="0" w:color="auto"/>
            <w:right w:val="none" w:sz="0" w:space="0" w:color="auto"/>
          </w:divBdr>
        </w:div>
        <w:div w:id="325866534">
          <w:marLeft w:val="640"/>
          <w:marRight w:val="0"/>
          <w:marTop w:val="0"/>
          <w:marBottom w:val="0"/>
          <w:divBdr>
            <w:top w:val="none" w:sz="0" w:space="0" w:color="auto"/>
            <w:left w:val="none" w:sz="0" w:space="0" w:color="auto"/>
            <w:bottom w:val="none" w:sz="0" w:space="0" w:color="auto"/>
            <w:right w:val="none" w:sz="0" w:space="0" w:color="auto"/>
          </w:divBdr>
        </w:div>
        <w:div w:id="1337027982">
          <w:marLeft w:val="640"/>
          <w:marRight w:val="0"/>
          <w:marTop w:val="0"/>
          <w:marBottom w:val="0"/>
          <w:divBdr>
            <w:top w:val="none" w:sz="0" w:space="0" w:color="auto"/>
            <w:left w:val="none" w:sz="0" w:space="0" w:color="auto"/>
            <w:bottom w:val="none" w:sz="0" w:space="0" w:color="auto"/>
            <w:right w:val="none" w:sz="0" w:space="0" w:color="auto"/>
          </w:divBdr>
        </w:div>
        <w:div w:id="2042364522">
          <w:marLeft w:val="640"/>
          <w:marRight w:val="0"/>
          <w:marTop w:val="0"/>
          <w:marBottom w:val="0"/>
          <w:divBdr>
            <w:top w:val="none" w:sz="0" w:space="0" w:color="auto"/>
            <w:left w:val="none" w:sz="0" w:space="0" w:color="auto"/>
            <w:bottom w:val="none" w:sz="0" w:space="0" w:color="auto"/>
            <w:right w:val="none" w:sz="0" w:space="0" w:color="auto"/>
          </w:divBdr>
        </w:div>
        <w:div w:id="864708560">
          <w:marLeft w:val="640"/>
          <w:marRight w:val="0"/>
          <w:marTop w:val="0"/>
          <w:marBottom w:val="0"/>
          <w:divBdr>
            <w:top w:val="none" w:sz="0" w:space="0" w:color="auto"/>
            <w:left w:val="none" w:sz="0" w:space="0" w:color="auto"/>
            <w:bottom w:val="none" w:sz="0" w:space="0" w:color="auto"/>
            <w:right w:val="none" w:sz="0" w:space="0" w:color="auto"/>
          </w:divBdr>
        </w:div>
        <w:div w:id="896015479">
          <w:marLeft w:val="640"/>
          <w:marRight w:val="0"/>
          <w:marTop w:val="0"/>
          <w:marBottom w:val="0"/>
          <w:divBdr>
            <w:top w:val="none" w:sz="0" w:space="0" w:color="auto"/>
            <w:left w:val="none" w:sz="0" w:space="0" w:color="auto"/>
            <w:bottom w:val="none" w:sz="0" w:space="0" w:color="auto"/>
            <w:right w:val="none" w:sz="0" w:space="0" w:color="auto"/>
          </w:divBdr>
        </w:div>
        <w:div w:id="235287468">
          <w:marLeft w:val="640"/>
          <w:marRight w:val="0"/>
          <w:marTop w:val="0"/>
          <w:marBottom w:val="0"/>
          <w:divBdr>
            <w:top w:val="none" w:sz="0" w:space="0" w:color="auto"/>
            <w:left w:val="none" w:sz="0" w:space="0" w:color="auto"/>
            <w:bottom w:val="none" w:sz="0" w:space="0" w:color="auto"/>
            <w:right w:val="none" w:sz="0" w:space="0" w:color="auto"/>
          </w:divBdr>
        </w:div>
        <w:div w:id="1651522973">
          <w:marLeft w:val="640"/>
          <w:marRight w:val="0"/>
          <w:marTop w:val="0"/>
          <w:marBottom w:val="0"/>
          <w:divBdr>
            <w:top w:val="none" w:sz="0" w:space="0" w:color="auto"/>
            <w:left w:val="none" w:sz="0" w:space="0" w:color="auto"/>
            <w:bottom w:val="none" w:sz="0" w:space="0" w:color="auto"/>
            <w:right w:val="none" w:sz="0" w:space="0" w:color="auto"/>
          </w:divBdr>
        </w:div>
        <w:div w:id="1512448940">
          <w:marLeft w:val="640"/>
          <w:marRight w:val="0"/>
          <w:marTop w:val="0"/>
          <w:marBottom w:val="0"/>
          <w:divBdr>
            <w:top w:val="none" w:sz="0" w:space="0" w:color="auto"/>
            <w:left w:val="none" w:sz="0" w:space="0" w:color="auto"/>
            <w:bottom w:val="none" w:sz="0" w:space="0" w:color="auto"/>
            <w:right w:val="none" w:sz="0" w:space="0" w:color="auto"/>
          </w:divBdr>
        </w:div>
        <w:div w:id="182213188">
          <w:marLeft w:val="640"/>
          <w:marRight w:val="0"/>
          <w:marTop w:val="0"/>
          <w:marBottom w:val="0"/>
          <w:divBdr>
            <w:top w:val="none" w:sz="0" w:space="0" w:color="auto"/>
            <w:left w:val="none" w:sz="0" w:space="0" w:color="auto"/>
            <w:bottom w:val="none" w:sz="0" w:space="0" w:color="auto"/>
            <w:right w:val="none" w:sz="0" w:space="0" w:color="auto"/>
          </w:divBdr>
        </w:div>
        <w:div w:id="296688162">
          <w:marLeft w:val="640"/>
          <w:marRight w:val="0"/>
          <w:marTop w:val="0"/>
          <w:marBottom w:val="0"/>
          <w:divBdr>
            <w:top w:val="none" w:sz="0" w:space="0" w:color="auto"/>
            <w:left w:val="none" w:sz="0" w:space="0" w:color="auto"/>
            <w:bottom w:val="none" w:sz="0" w:space="0" w:color="auto"/>
            <w:right w:val="none" w:sz="0" w:space="0" w:color="auto"/>
          </w:divBdr>
        </w:div>
        <w:div w:id="696396931">
          <w:marLeft w:val="640"/>
          <w:marRight w:val="0"/>
          <w:marTop w:val="0"/>
          <w:marBottom w:val="0"/>
          <w:divBdr>
            <w:top w:val="none" w:sz="0" w:space="0" w:color="auto"/>
            <w:left w:val="none" w:sz="0" w:space="0" w:color="auto"/>
            <w:bottom w:val="none" w:sz="0" w:space="0" w:color="auto"/>
            <w:right w:val="none" w:sz="0" w:space="0" w:color="auto"/>
          </w:divBdr>
        </w:div>
        <w:div w:id="790442150">
          <w:marLeft w:val="640"/>
          <w:marRight w:val="0"/>
          <w:marTop w:val="0"/>
          <w:marBottom w:val="0"/>
          <w:divBdr>
            <w:top w:val="none" w:sz="0" w:space="0" w:color="auto"/>
            <w:left w:val="none" w:sz="0" w:space="0" w:color="auto"/>
            <w:bottom w:val="none" w:sz="0" w:space="0" w:color="auto"/>
            <w:right w:val="none" w:sz="0" w:space="0" w:color="auto"/>
          </w:divBdr>
        </w:div>
        <w:div w:id="1510216109">
          <w:marLeft w:val="640"/>
          <w:marRight w:val="0"/>
          <w:marTop w:val="0"/>
          <w:marBottom w:val="0"/>
          <w:divBdr>
            <w:top w:val="none" w:sz="0" w:space="0" w:color="auto"/>
            <w:left w:val="none" w:sz="0" w:space="0" w:color="auto"/>
            <w:bottom w:val="none" w:sz="0" w:space="0" w:color="auto"/>
            <w:right w:val="none" w:sz="0" w:space="0" w:color="auto"/>
          </w:divBdr>
        </w:div>
        <w:div w:id="397627843">
          <w:marLeft w:val="640"/>
          <w:marRight w:val="0"/>
          <w:marTop w:val="0"/>
          <w:marBottom w:val="0"/>
          <w:divBdr>
            <w:top w:val="none" w:sz="0" w:space="0" w:color="auto"/>
            <w:left w:val="none" w:sz="0" w:space="0" w:color="auto"/>
            <w:bottom w:val="none" w:sz="0" w:space="0" w:color="auto"/>
            <w:right w:val="none" w:sz="0" w:space="0" w:color="auto"/>
          </w:divBdr>
        </w:div>
        <w:div w:id="871265564">
          <w:marLeft w:val="640"/>
          <w:marRight w:val="0"/>
          <w:marTop w:val="0"/>
          <w:marBottom w:val="0"/>
          <w:divBdr>
            <w:top w:val="none" w:sz="0" w:space="0" w:color="auto"/>
            <w:left w:val="none" w:sz="0" w:space="0" w:color="auto"/>
            <w:bottom w:val="none" w:sz="0" w:space="0" w:color="auto"/>
            <w:right w:val="none" w:sz="0" w:space="0" w:color="auto"/>
          </w:divBdr>
        </w:div>
        <w:div w:id="1321227839">
          <w:marLeft w:val="640"/>
          <w:marRight w:val="0"/>
          <w:marTop w:val="0"/>
          <w:marBottom w:val="0"/>
          <w:divBdr>
            <w:top w:val="none" w:sz="0" w:space="0" w:color="auto"/>
            <w:left w:val="none" w:sz="0" w:space="0" w:color="auto"/>
            <w:bottom w:val="none" w:sz="0" w:space="0" w:color="auto"/>
            <w:right w:val="none" w:sz="0" w:space="0" w:color="auto"/>
          </w:divBdr>
        </w:div>
        <w:div w:id="1442720596">
          <w:marLeft w:val="640"/>
          <w:marRight w:val="0"/>
          <w:marTop w:val="0"/>
          <w:marBottom w:val="0"/>
          <w:divBdr>
            <w:top w:val="none" w:sz="0" w:space="0" w:color="auto"/>
            <w:left w:val="none" w:sz="0" w:space="0" w:color="auto"/>
            <w:bottom w:val="none" w:sz="0" w:space="0" w:color="auto"/>
            <w:right w:val="none" w:sz="0" w:space="0" w:color="auto"/>
          </w:divBdr>
        </w:div>
        <w:div w:id="979309865">
          <w:marLeft w:val="640"/>
          <w:marRight w:val="0"/>
          <w:marTop w:val="0"/>
          <w:marBottom w:val="0"/>
          <w:divBdr>
            <w:top w:val="none" w:sz="0" w:space="0" w:color="auto"/>
            <w:left w:val="none" w:sz="0" w:space="0" w:color="auto"/>
            <w:bottom w:val="none" w:sz="0" w:space="0" w:color="auto"/>
            <w:right w:val="none" w:sz="0" w:space="0" w:color="auto"/>
          </w:divBdr>
        </w:div>
        <w:div w:id="1711221513">
          <w:marLeft w:val="640"/>
          <w:marRight w:val="0"/>
          <w:marTop w:val="0"/>
          <w:marBottom w:val="0"/>
          <w:divBdr>
            <w:top w:val="none" w:sz="0" w:space="0" w:color="auto"/>
            <w:left w:val="none" w:sz="0" w:space="0" w:color="auto"/>
            <w:bottom w:val="none" w:sz="0" w:space="0" w:color="auto"/>
            <w:right w:val="none" w:sz="0" w:space="0" w:color="auto"/>
          </w:divBdr>
        </w:div>
        <w:div w:id="459689400">
          <w:marLeft w:val="640"/>
          <w:marRight w:val="0"/>
          <w:marTop w:val="0"/>
          <w:marBottom w:val="0"/>
          <w:divBdr>
            <w:top w:val="none" w:sz="0" w:space="0" w:color="auto"/>
            <w:left w:val="none" w:sz="0" w:space="0" w:color="auto"/>
            <w:bottom w:val="none" w:sz="0" w:space="0" w:color="auto"/>
            <w:right w:val="none" w:sz="0" w:space="0" w:color="auto"/>
          </w:divBdr>
        </w:div>
        <w:div w:id="608895076">
          <w:marLeft w:val="640"/>
          <w:marRight w:val="0"/>
          <w:marTop w:val="0"/>
          <w:marBottom w:val="0"/>
          <w:divBdr>
            <w:top w:val="none" w:sz="0" w:space="0" w:color="auto"/>
            <w:left w:val="none" w:sz="0" w:space="0" w:color="auto"/>
            <w:bottom w:val="none" w:sz="0" w:space="0" w:color="auto"/>
            <w:right w:val="none" w:sz="0" w:space="0" w:color="auto"/>
          </w:divBdr>
        </w:div>
        <w:div w:id="293567148">
          <w:marLeft w:val="640"/>
          <w:marRight w:val="0"/>
          <w:marTop w:val="0"/>
          <w:marBottom w:val="0"/>
          <w:divBdr>
            <w:top w:val="none" w:sz="0" w:space="0" w:color="auto"/>
            <w:left w:val="none" w:sz="0" w:space="0" w:color="auto"/>
            <w:bottom w:val="none" w:sz="0" w:space="0" w:color="auto"/>
            <w:right w:val="none" w:sz="0" w:space="0" w:color="auto"/>
          </w:divBdr>
        </w:div>
        <w:div w:id="1138307278">
          <w:marLeft w:val="640"/>
          <w:marRight w:val="0"/>
          <w:marTop w:val="0"/>
          <w:marBottom w:val="0"/>
          <w:divBdr>
            <w:top w:val="none" w:sz="0" w:space="0" w:color="auto"/>
            <w:left w:val="none" w:sz="0" w:space="0" w:color="auto"/>
            <w:bottom w:val="none" w:sz="0" w:space="0" w:color="auto"/>
            <w:right w:val="none" w:sz="0" w:space="0" w:color="auto"/>
          </w:divBdr>
        </w:div>
        <w:div w:id="1555773683">
          <w:marLeft w:val="640"/>
          <w:marRight w:val="0"/>
          <w:marTop w:val="0"/>
          <w:marBottom w:val="0"/>
          <w:divBdr>
            <w:top w:val="none" w:sz="0" w:space="0" w:color="auto"/>
            <w:left w:val="none" w:sz="0" w:space="0" w:color="auto"/>
            <w:bottom w:val="none" w:sz="0" w:space="0" w:color="auto"/>
            <w:right w:val="none" w:sz="0" w:space="0" w:color="auto"/>
          </w:divBdr>
        </w:div>
        <w:div w:id="1830904432">
          <w:marLeft w:val="640"/>
          <w:marRight w:val="0"/>
          <w:marTop w:val="0"/>
          <w:marBottom w:val="0"/>
          <w:divBdr>
            <w:top w:val="none" w:sz="0" w:space="0" w:color="auto"/>
            <w:left w:val="none" w:sz="0" w:space="0" w:color="auto"/>
            <w:bottom w:val="none" w:sz="0" w:space="0" w:color="auto"/>
            <w:right w:val="none" w:sz="0" w:space="0" w:color="auto"/>
          </w:divBdr>
        </w:div>
        <w:div w:id="360668984">
          <w:marLeft w:val="640"/>
          <w:marRight w:val="0"/>
          <w:marTop w:val="0"/>
          <w:marBottom w:val="0"/>
          <w:divBdr>
            <w:top w:val="none" w:sz="0" w:space="0" w:color="auto"/>
            <w:left w:val="none" w:sz="0" w:space="0" w:color="auto"/>
            <w:bottom w:val="none" w:sz="0" w:space="0" w:color="auto"/>
            <w:right w:val="none" w:sz="0" w:space="0" w:color="auto"/>
          </w:divBdr>
        </w:div>
        <w:div w:id="2118867243">
          <w:marLeft w:val="640"/>
          <w:marRight w:val="0"/>
          <w:marTop w:val="0"/>
          <w:marBottom w:val="0"/>
          <w:divBdr>
            <w:top w:val="none" w:sz="0" w:space="0" w:color="auto"/>
            <w:left w:val="none" w:sz="0" w:space="0" w:color="auto"/>
            <w:bottom w:val="none" w:sz="0" w:space="0" w:color="auto"/>
            <w:right w:val="none" w:sz="0" w:space="0" w:color="auto"/>
          </w:divBdr>
        </w:div>
        <w:div w:id="1644582051">
          <w:marLeft w:val="640"/>
          <w:marRight w:val="0"/>
          <w:marTop w:val="0"/>
          <w:marBottom w:val="0"/>
          <w:divBdr>
            <w:top w:val="none" w:sz="0" w:space="0" w:color="auto"/>
            <w:left w:val="none" w:sz="0" w:space="0" w:color="auto"/>
            <w:bottom w:val="none" w:sz="0" w:space="0" w:color="auto"/>
            <w:right w:val="none" w:sz="0" w:space="0" w:color="auto"/>
          </w:divBdr>
        </w:div>
        <w:div w:id="328405103">
          <w:marLeft w:val="640"/>
          <w:marRight w:val="0"/>
          <w:marTop w:val="0"/>
          <w:marBottom w:val="0"/>
          <w:divBdr>
            <w:top w:val="none" w:sz="0" w:space="0" w:color="auto"/>
            <w:left w:val="none" w:sz="0" w:space="0" w:color="auto"/>
            <w:bottom w:val="none" w:sz="0" w:space="0" w:color="auto"/>
            <w:right w:val="none" w:sz="0" w:space="0" w:color="auto"/>
          </w:divBdr>
        </w:div>
        <w:div w:id="1864440163">
          <w:marLeft w:val="640"/>
          <w:marRight w:val="0"/>
          <w:marTop w:val="0"/>
          <w:marBottom w:val="0"/>
          <w:divBdr>
            <w:top w:val="none" w:sz="0" w:space="0" w:color="auto"/>
            <w:left w:val="none" w:sz="0" w:space="0" w:color="auto"/>
            <w:bottom w:val="none" w:sz="0" w:space="0" w:color="auto"/>
            <w:right w:val="none" w:sz="0" w:space="0" w:color="auto"/>
          </w:divBdr>
        </w:div>
        <w:div w:id="1871599772">
          <w:marLeft w:val="640"/>
          <w:marRight w:val="0"/>
          <w:marTop w:val="0"/>
          <w:marBottom w:val="0"/>
          <w:divBdr>
            <w:top w:val="none" w:sz="0" w:space="0" w:color="auto"/>
            <w:left w:val="none" w:sz="0" w:space="0" w:color="auto"/>
            <w:bottom w:val="none" w:sz="0" w:space="0" w:color="auto"/>
            <w:right w:val="none" w:sz="0" w:space="0" w:color="auto"/>
          </w:divBdr>
        </w:div>
        <w:div w:id="1949435231">
          <w:marLeft w:val="640"/>
          <w:marRight w:val="0"/>
          <w:marTop w:val="0"/>
          <w:marBottom w:val="0"/>
          <w:divBdr>
            <w:top w:val="none" w:sz="0" w:space="0" w:color="auto"/>
            <w:left w:val="none" w:sz="0" w:space="0" w:color="auto"/>
            <w:bottom w:val="none" w:sz="0" w:space="0" w:color="auto"/>
            <w:right w:val="none" w:sz="0" w:space="0" w:color="auto"/>
          </w:divBdr>
        </w:div>
        <w:div w:id="372310847">
          <w:marLeft w:val="640"/>
          <w:marRight w:val="0"/>
          <w:marTop w:val="0"/>
          <w:marBottom w:val="0"/>
          <w:divBdr>
            <w:top w:val="none" w:sz="0" w:space="0" w:color="auto"/>
            <w:left w:val="none" w:sz="0" w:space="0" w:color="auto"/>
            <w:bottom w:val="none" w:sz="0" w:space="0" w:color="auto"/>
            <w:right w:val="none" w:sz="0" w:space="0" w:color="auto"/>
          </w:divBdr>
        </w:div>
        <w:div w:id="355275557">
          <w:marLeft w:val="640"/>
          <w:marRight w:val="0"/>
          <w:marTop w:val="0"/>
          <w:marBottom w:val="0"/>
          <w:divBdr>
            <w:top w:val="none" w:sz="0" w:space="0" w:color="auto"/>
            <w:left w:val="none" w:sz="0" w:space="0" w:color="auto"/>
            <w:bottom w:val="none" w:sz="0" w:space="0" w:color="auto"/>
            <w:right w:val="none" w:sz="0" w:space="0" w:color="auto"/>
          </w:divBdr>
        </w:div>
        <w:div w:id="2007631033">
          <w:marLeft w:val="640"/>
          <w:marRight w:val="0"/>
          <w:marTop w:val="0"/>
          <w:marBottom w:val="0"/>
          <w:divBdr>
            <w:top w:val="none" w:sz="0" w:space="0" w:color="auto"/>
            <w:left w:val="none" w:sz="0" w:space="0" w:color="auto"/>
            <w:bottom w:val="none" w:sz="0" w:space="0" w:color="auto"/>
            <w:right w:val="none" w:sz="0" w:space="0" w:color="auto"/>
          </w:divBdr>
        </w:div>
        <w:div w:id="1031489154">
          <w:marLeft w:val="640"/>
          <w:marRight w:val="0"/>
          <w:marTop w:val="0"/>
          <w:marBottom w:val="0"/>
          <w:divBdr>
            <w:top w:val="none" w:sz="0" w:space="0" w:color="auto"/>
            <w:left w:val="none" w:sz="0" w:space="0" w:color="auto"/>
            <w:bottom w:val="none" w:sz="0" w:space="0" w:color="auto"/>
            <w:right w:val="none" w:sz="0" w:space="0" w:color="auto"/>
          </w:divBdr>
        </w:div>
        <w:div w:id="68117002">
          <w:marLeft w:val="640"/>
          <w:marRight w:val="0"/>
          <w:marTop w:val="0"/>
          <w:marBottom w:val="0"/>
          <w:divBdr>
            <w:top w:val="none" w:sz="0" w:space="0" w:color="auto"/>
            <w:left w:val="none" w:sz="0" w:space="0" w:color="auto"/>
            <w:bottom w:val="none" w:sz="0" w:space="0" w:color="auto"/>
            <w:right w:val="none" w:sz="0" w:space="0" w:color="auto"/>
          </w:divBdr>
        </w:div>
        <w:div w:id="1134522735">
          <w:marLeft w:val="640"/>
          <w:marRight w:val="0"/>
          <w:marTop w:val="0"/>
          <w:marBottom w:val="0"/>
          <w:divBdr>
            <w:top w:val="none" w:sz="0" w:space="0" w:color="auto"/>
            <w:left w:val="none" w:sz="0" w:space="0" w:color="auto"/>
            <w:bottom w:val="none" w:sz="0" w:space="0" w:color="auto"/>
            <w:right w:val="none" w:sz="0" w:space="0" w:color="auto"/>
          </w:divBdr>
        </w:div>
        <w:div w:id="1372731511">
          <w:marLeft w:val="640"/>
          <w:marRight w:val="0"/>
          <w:marTop w:val="0"/>
          <w:marBottom w:val="0"/>
          <w:divBdr>
            <w:top w:val="none" w:sz="0" w:space="0" w:color="auto"/>
            <w:left w:val="none" w:sz="0" w:space="0" w:color="auto"/>
            <w:bottom w:val="none" w:sz="0" w:space="0" w:color="auto"/>
            <w:right w:val="none" w:sz="0" w:space="0" w:color="auto"/>
          </w:divBdr>
        </w:div>
        <w:div w:id="1110317040">
          <w:marLeft w:val="640"/>
          <w:marRight w:val="0"/>
          <w:marTop w:val="0"/>
          <w:marBottom w:val="0"/>
          <w:divBdr>
            <w:top w:val="none" w:sz="0" w:space="0" w:color="auto"/>
            <w:left w:val="none" w:sz="0" w:space="0" w:color="auto"/>
            <w:bottom w:val="none" w:sz="0" w:space="0" w:color="auto"/>
            <w:right w:val="none" w:sz="0" w:space="0" w:color="auto"/>
          </w:divBdr>
        </w:div>
        <w:div w:id="1758595892">
          <w:marLeft w:val="640"/>
          <w:marRight w:val="0"/>
          <w:marTop w:val="0"/>
          <w:marBottom w:val="0"/>
          <w:divBdr>
            <w:top w:val="none" w:sz="0" w:space="0" w:color="auto"/>
            <w:left w:val="none" w:sz="0" w:space="0" w:color="auto"/>
            <w:bottom w:val="none" w:sz="0" w:space="0" w:color="auto"/>
            <w:right w:val="none" w:sz="0" w:space="0" w:color="auto"/>
          </w:divBdr>
        </w:div>
        <w:div w:id="1651715678">
          <w:marLeft w:val="640"/>
          <w:marRight w:val="0"/>
          <w:marTop w:val="0"/>
          <w:marBottom w:val="0"/>
          <w:divBdr>
            <w:top w:val="none" w:sz="0" w:space="0" w:color="auto"/>
            <w:left w:val="none" w:sz="0" w:space="0" w:color="auto"/>
            <w:bottom w:val="none" w:sz="0" w:space="0" w:color="auto"/>
            <w:right w:val="none" w:sz="0" w:space="0" w:color="auto"/>
          </w:divBdr>
        </w:div>
        <w:div w:id="1830557392">
          <w:marLeft w:val="640"/>
          <w:marRight w:val="0"/>
          <w:marTop w:val="0"/>
          <w:marBottom w:val="0"/>
          <w:divBdr>
            <w:top w:val="none" w:sz="0" w:space="0" w:color="auto"/>
            <w:left w:val="none" w:sz="0" w:space="0" w:color="auto"/>
            <w:bottom w:val="none" w:sz="0" w:space="0" w:color="auto"/>
            <w:right w:val="none" w:sz="0" w:space="0" w:color="auto"/>
          </w:divBdr>
        </w:div>
        <w:div w:id="1067997276">
          <w:marLeft w:val="640"/>
          <w:marRight w:val="0"/>
          <w:marTop w:val="0"/>
          <w:marBottom w:val="0"/>
          <w:divBdr>
            <w:top w:val="none" w:sz="0" w:space="0" w:color="auto"/>
            <w:left w:val="none" w:sz="0" w:space="0" w:color="auto"/>
            <w:bottom w:val="none" w:sz="0" w:space="0" w:color="auto"/>
            <w:right w:val="none" w:sz="0" w:space="0" w:color="auto"/>
          </w:divBdr>
        </w:div>
        <w:div w:id="1785535688">
          <w:marLeft w:val="640"/>
          <w:marRight w:val="0"/>
          <w:marTop w:val="0"/>
          <w:marBottom w:val="0"/>
          <w:divBdr>
            <w:top w:val="none" w:sz="0" w:space="0" w:color="auto"/>
            <w:left w:val="none" w:sz="0" w:space="0" w:color="auto"/>
            <w:bottom w:val="none" w:sz="0" w:space="0" w:color="auto"/>
            <w:right w:val="none" w:sz="0" w:space="0" w:color="auto"/>
          </w:divBdr>
        </w:div>
        <w:div w:id="883450308">
          <w:marLeft w:val="640"/>
          <w:marRight w:val="0"/>
          <w:marTop w:val="0"/>
          <w:marBottom w:val="0"/>
          <w:divBdr>
            <w:top w:val="none" w:sz="0" w:space="0" w:color="auto"/>
            <w:left w:val="none" w:sz="0" w:space="0" w:color="auto"/>
            <w:bottom w:val="none" w:sz="0" w:space="0" w:color="auto"/>
            <w:right w:val="none" w:sz="0" w:space="0" w:color="auto"/>
          </w:divBdr>
        </w:div>
        <w:div w:id="951667620">
          <w:marLeft w:val="640"/>
          <w:marRight w:val="0"/>
          <w:marTop w:val="0"/>
          <w:marBottom w:val="0"/>
          <w:divBdr>
            <w:top w:val="none" w:sz="0" w:space="0" w:color="auto"/>
            <w:left w:val="none" w:sz="0" w:space="0" w:color="auto"/>
            <w:bottom w:val="none" w:sz="0" w:space="0" w:color="auto"/>
            <w:right w:val="none" w:sz="0" w:space="0" w:color="auto"/>
          </w:divBdr>
        </w:div>
        <w:div w:id="1824199166">
          <w:marLeft w:val="640"/>
          <w:marRight w:val="0"/>
          <w:marTop w:val="0"/>
          <w:marBottom w:val="0"/>
          <w:divBdr>
            <w:top w:val="none" w:sz="0" w:space="0" w:color="auto"/>
            <w:left w:val="none" w:sz="0" w:space="0" w:color="auto"/>
            <w:bottom w:val="none" w:sz="0" w:space="0" w:color="auto"/>
            <w:right w:val="none" w:sz="0" w:space="0" w:color="auto"/>
          </w:divBdr>
        </w:div>
        <w:div w:id="1293175908">
          <w:marLeft w:val="640"/>
          <w:marRight w:val="0"/>
          <w:marTop w:val="0"/>
          <w:marBottom w:val="0"/>
          <w:divBdr>
            <w:top w:val="none" w:sz="0" w:space="0" w:color="auto"/>
            <w:left w:val="none" w:sz="0" w:space="0" w:color="auto"/>
            <w:bottom w:val="none" w:sz="0" w:space="0" w:color="auto"/>
            <w:right w:val="none" w:sz="0" w:space="0" w:color="auto"/>
          </w:divBdr>
        </w:div>
        <w:div w:id="981353609">
          <w:marLeft w:val="640"/>
          <w:marRight w:val="0"/>
          <w:marTop w:val="0"/>
          <w:marBottom w:val="0"/>
          <w:divBdr>
            <w:top w:val="none" w:sz="0" w:space="0" w:color="auto"/>
            <w:left w:val="none" w:sz="0" w:space="0" w:color="auto"/>
            <w:bottom w:val="none" w:sz="0" w:space="0" w:color="auto"/>
            <w:right w:val="none" w:sz="0" w:space="0" w:color="auto"/>
          </w:divBdr>
        </w:div>
        <w:div w:id="1397968236">
          <w:marLeft w:val="640"/>
          <w:marRight w:val="0"/>
          <w:marTop w:val="0"/>
          <w:marBottom w:val="0"/>
          <w:divBdr>
            <w:top w:val="none" w:sz="0" w:space="0" w:color="auto"/>
            <w:left w:val="none" w:sz="0" w:space="0" w:color="auto"/>
            <w:bottom w:val="none" w:sz="0" w:space="0" w:color="auto"/>
            <w:right w:val="none" w:sz="0" w:space="0" w:color="auto"/>
          </w:divBdr>
        </w:div>
        <w:div w:id="906258816">
          <w:marLeft w:val="640"/>
          <w:marRight w:val="0"/>
          <w:marTop w:val="0"/>
          <w:marBottom w:val="0"/>
          <w:divBdr>
            <w:top w:val="none" w:sz="0" w:space="0" w:color="auto"/>
            <w:left w:val="none" w:sz="0" w:space="0" w:color="auto"/>
            <w:bottom w:val="none" w:sz="0" w:space="0" w:color="auto"/>
            <w:right w:val="none" w:sz="0" w:space="0" w:color="auto"/>
          </w:divBdr>
        </w:div>
        <w:div w:id="1876772264">
          <w:marLeft w:val="640"/>
          <w:marRight w:val="0"/>
          <w:marTop w:val="0"/>
          <w:marBottom w:val="0"/>
          <w:divBdr>
            <w:top w:val="none" w:sz="0" w:space="0" w:color="auto"/>
            <w:left w:val="none" w:sz="0" w:space="0" w:color="auto"/>
            <w:bottom w:val="none" w:sz="0" w:space="0" w:color="auto"/>
            <w:right w:val="none" w:sz="0" w:space="0" w:color="auto"/>
          </w:divBdr>
        </w:div>
        <w:div w:id="1558584764">
          <w:marLeft w:val="640"/>
          <w:marRight w:val="0"/>
          <w:marTop w:val="0"/>
          <w:marBottom w:val="0"/>
          <w:divBdr>
            <w:top w:val="none" w:sz="0" w:space="0" w:color="auto"/>
            <w:left w:val="none" w:sz="0" w:space="0" w:color="auto"/>
            <w:bottom w:val="none" w:sz="0" w:space="0" w:color="auto"/>
            <w:right w:val="none" w:sz="0" w:space="0" w:color="auto"/>
          </w:divBdr>
        </w:div>
        <w:div w:id="971448189">
          <w:marLeft w:val="640"/>
          <w:marRight w:val="0"/>
          <w:marTop w:val="0"/>
          <w:marBottom w:val="0"/>
          <w:divBdr>
            <w:top w:val="none" w:sz="0" w:space="0" w:color="auto"/>
            <w:left w:val="none" w:sz="0" w:space="0" w:color="auto"/>
            <w:bottom w:val="none" w:sz="0" w:space="0" w:color="auto"/>
            <w:right w:val="none" w:sz="0" w:space="0" w:color="auto"/>
          </w:divBdr>
        </w:div>
        <w:div w:id="558441257">
          <w:marLeft w:val="640"/>
          <w:marRight w:val="0"/>
          <w:marTop w:val="0"/>
          <w:marBottom w:val="0"/>
          <w:divBdr>
            <w:top w:val="none" w:sz="0" w:space="0" w:color="auto"/>
            <w:left w:val="none" w:sz="0" w:space="0" w:color="auto"/>
            <w:bottom w:val="none" w:sz="0" w:space="0" w:color="auto"/>
            <w:right w:val="none" w:sz="0" w:space="0" w:color="auto"/>
          </w:divBdr>
        </w:div>
        <w:div w:id="7610884">
          <w:marLeft w:val="640"/>
          <w:marRight w:val="0"/>
          <w:marTop w:val="0"/>
          <w:marBottom w:val="0"/>
          <w:divBdr>
            <w:top w:val="none" w:sz="0" w:space="0" w:color="auto"/>
            <w:left w:val="none" w:sz="0" w:space="0" w:color="auto"/>
            <w:bottom w:val="none" w:sz="0" w:space="0" w:color="auto"/>
            <w:right w:val="none" w:sz="0" w:space="0" w:color="auto"/>
          </w:divBdr>
        </w:div>
        <w:div w:id="7490017">
          <w:marLeft w:val="640"/>
          <w:marRight w:val="0"/>
          <w:marTop w:val="0"/>
          <w:marBottom w:val="0"/>
          <w:divBdr>
            <w:top w:val="none" w:sz="0" w:space="0" w:color="auto"/>
            <w:left w:val="none" w:sz="0" w:space="0" w:color="auto"/>
            <w:bottom w:val="none" w:sz="0" w:space="0" w:color="auto"/>
            <w:right w:val="none" w:sz="0" w:space="0" w:color="auto"/>
          </w:divBdr>
        </w:div>
        <w:div w:id="1390149961">
          <w:marLeft w:val="640"/>
          <w:marRight w:val="0"/>
          <w:marTop w:val="0"/>
          <w:marBottom w:val="0"/>
          <w:divBdr>
            <w:top w:val="none" w:sz="0" w:space="0" w:color="auto"/>
            <w:left w:val="none" w:sz="0" w:space="0" w:color="auto"/>
            <w:bottom w:val="none" w:sz="0" w:space="0" w:color="auto"/>
            <w:right w:val="none" w:sz="0" w:space="0" w:color="auto"/>
          </w:divBdr>
        </w:div>
        <w:div w:id="1460033454">
          <w:marLeft w:val="640"/>
          <w:marRight w:val="0"/>
          <w:marTop w:val="0"/>
          <w:marBottom w:val="0"/>
          <w:divBdr>
            <w:top w:val="none" w:sz="0" w:space="0" w:color="auto"/>
            <w:left w:val="none" w:sz="0" w:space="0" w:color="auto"/>
            <w:bottom w:val="none" w:sz="0" w:space="0" w:color="auto"/>
            <w:right w:val="none" w:sz="0" w:space="0" w:color="auto"/>
          </w:divBdr>
        </w:div>
        <w:div w:id="1058015249">
          <w:marLeft w:val="640"/>
          <w:marRight w:val="0"/>
          <w:marTop w:val="0"/>
          <w:marBottom w:val="0"/>
          <w:divBdr>
            <w:top w:val="none" w:sz="0" w:space="0" w:color="auto"/>
            <w:left w:val="none" w:sz="0" w:space="0" w:color="auto"/>
            <w:bottom w:val="none" w:sz="0" w:space="0" w:color="auto"/>
            <w:right w:val="none" w:sz="0" w:space="0" w:color="auto"/>
          </w:divBdr>
        </w:div>
        <w:div w:id="131793645">
          <w:marLeft w:val="640"/>
          <w:marRight w:val="0"/>
          <w:marTop w:val="0"/>
          <w:marBottom w:val="0"/>
          <w:divBdr>
            <w:top w:val="none" w:sz="0" w:space="0" w:color="auto"/>
            <w:left w:val="none" w:sz="0" w:space="0" w:color="auto"/>
            <w:bottom w:val="none" w:sz="0" w:space="0" w:color="auto"/>
            <w:right w:val="none" w:sz="0" w:space="0" w:color="auto"/>
          </w:divBdr>
        </w:div>
        <w:div w:id="888760501">
          <w:marLeft w:val="640"/>
          <w:marRight w:val="0"/>
          <w:marTop w:val="0"/>
          <w:marBottom w:val="0"/>
          <w:divBdr>
            <w:top w:val="none" w:sz="0" w:space="0" w:color="auto"/>
            <w:left w:val="none" w:sz="0" w:space="0" w:color="auto"/>
            <w:bottom w:val="none" w:sz="0" w:space="0" w:color="auto"/>
            <w:right w:val="none" w:sz="0" w:space="0" w:color="auto"/>
          </w:divBdr>
        </w:div>
        <w:div w:id="479345700">
          <w:marLeft w:val="640"/>
          <w:marRight w:val="0"/>
          <w:marTop w:val="0"/>
          <w:marBottom w:val="0"/>
          <w:divBdr>
            <w:top w:val="none" w:sz="0" w:space="0" w:color="auto"/>
            <w:left w:val="none" w:sz="0" w:space="0" w:color="auto"/>
            <w:bottom w:val="none" w:sz="0" w:space="0" w:color="auto"/>
            <w:right w:val="none" w:sz="0" w:space="0" w:color="auto"/>
          </w:divBdr>
        </w:div>
        <w:div w:id="1387025208">
          <w:marLeft w:val="640"/>
          <w:marRight w:val="0"/>
          <w:marTop w:val="0"/>
          <w:marBottom w:val="0"/>
          <w:divBdr>
            <w:top w:val="none" w:sz="0" w:space="0" w:color="auto"/>
            <w:left w:val="none" w:sz="0" w:space="0" w:color="auto"/>
            <w:bottom w:val="none" w:sz="0" w:space="0" w:color="auto"/>
            <w:right w:val="none" w:sz="0" w:space="0" w:color="auto"/>
          </w:divBdr>
        </w:div>
        <w:div w:id="425541379">
          <w:marLeft w:val="640"/>
          <w:marRight w:val="0"/>
          <w:marTop w:val="0"/>
          <w:marBottom w:val="0"/>
          <w:divBdr>
            <w:top w:val="none" w:sz="0" w:space="0" w:color="auto"/>
            <w:left w:val="none" w:sz="0" w:space="0" w:color="auto"/>
            <w:bottom w:val="none" w:sz="0" w:space="0" w:color="auto"/>
            <w:right w:val="none" w:sz="0" w:space="0" w:color="auto"/>
          </w:divBdr>
        </w:div>
        <w:div w:id="1740864738">
          <w:marLeft w:val="640"/>
          <w:marRight w:val="0"/>
          <w:marTop w:val="0"/>
          <w:marBottom w:val="0"/>
          <w:divBdr>
            <w:top w:val="none" w:sz="0" w:space="0" w:color="auto"/>
            <w:left w:val="none" w:sz="0" w:space="0" w:color="auto"/>
            <w:bottom w:val="none" w:sz="0" w:space="0" w:color="auto"/>
            <w:right w:val="none" w:sz="0" w:space="0" w:color="auto"/>
          </w:divBdr>
        </w:div>
        <w:div w:id="288173507">
          <w:marLeft w:val="640"/>
          <w:marRight w:val="0"/>
          <w:marTop w:val="0"/>
          <w:marBottom w:val="0"/>
          <w:divBdr>
            <w:top w:val="none" w:sz="0" w:space="0" w:color="auto"/>
            <w:left w:val="none" w:sz="0" w:space="0" w:color="auto"/>
            <w:bottom w:val="none" w:sz="0" w:space="0" w:color="auto"/>
            <w:right w:val="none" w:sz="0" w:space="0" w:color="auto"/>
          </w:divBdr>
        </w:div>
        <w:div w:id="980813808">
          <w:marLeft w:val="640"/>
          <w:marRight w:val="0"/>
          <w:marTop w:val="0"/>
          <w:marBottom w:val="0"/>
          <w:divBdr>
            <w:top w:val="none" w:sz="0" w:space="0" w:color="auto"/>
            <w:left w:val="none" w:sz="0" w:space="0" w:color="auto"/>
            <w:bottom w:val="none" w:sz="0" w:space="0" w:color="auto"/>
            <w:right w:val="none" w:sz="0" w:space="0" w:color="auto"/>
          </w:divBdr>
        </w:div>
        <w:div w:id="2090733929">
          <w:marLeft w:val="640"/>
          <w:marRight w:val="0"/>
          <w:marTop w:val="0"/>
          <w:marBottom w:val="0"/>
          <w:divBdr>
            <w:top w:val="none" w:sz="0" w:space="0" w:color="auto"/>
            <w:left w:val="none" w:sz="0" w:space="0" w:color="auto"/>
            <w:bottom w:val="none" w:sz="0" w:space="0" w:color="auto"/>
            <w:right w:val="none" w:sz="0" w:space="0" w:color="auto"/>
          </w:divBdr>
        </w:div>
        <w:div w:id="91048028">
          <w:marLeft w:val="640"/>
          <w:marRight w:val="0"/>
          <w:marTop w:val="0"/>
          <w:marBottom w:val="0"/>
          <w:divBdr>
            <w:top w:val="none" w:sz="0" w:space="0" w:color="auto"/>
            <w:left w:val="none" w:sz="0" w:space="0" w:color="auto"/>
            <w:bottom w:val="none" w:sz="0" w:space="0" w:color="auto"/>
            <w:right w:val="none" w:sz="0" w:space="0" w:color="auto"/>
          </w:divBdr>
        </w:div>
        <w:div w:id="2113668637">
          <w:marLeft w:val="640"/>
          <w:marRight w:val="0"/>
          <w:marTop w:val="0"/>
          <w:marBottom w:val="0"/>
          <w:divBdr>
            <w:top w:val="none" w:sz="0" w:space="0" w:color="auto"/>
            <w:left w:val="none" w:sz="0" w:space="0" w:color="auto"/>
            <w:bottom w:val="none" w:sz="0" w:space="0" w:color="auto"/>
            <w:right w:val="none" w:sz="0" w:space="0" w:color="auto"/>
          </w:divBdr>
        </w:div>
        <w:div w:id="91705740">
          <w:marLeft w:val="640"/>
          <w:marRight w:val="0"/>
          <w:marTop w:val="0"/>
          <w:marBottom w:val="0"/>
          <w:divBdr>
            <w:top w:val="none" w:sz="0" w:space="0" w:color="auto"/>
            <w:left w:val="none" w:sz="0" w:space="0" w:color="auto"/>
            <w:bottom w:val="none" w:sz="0" w:space="0" w:color="auto"/>
            <w:right w:val="none" w:sz="0" w:space="0" w:color="auto"/>
          </w:divBdr>
        </w:div>
        <w:div w:id="2081318544">
          <w:marLeft w:val="640"/>
          <w:marRight w:val="0"/>
          <w:marTop w:val="0"/>
          <w:marBottom w:val="0"/>
          <w:divBdr>
            <w:top w:val="none" w:sz="0" w:space="0" w:color="auto"/>
            <w:left w:val="none" w:sz="0" w:space="0" w:color="auto"/>
            <w:bottom w:val="none" w:sz="0" w:space="0" w:color="auto"/>
            <w:right w:val="none" w:sz="0" w:space="0" w:color="auto"/>
          </w:divBdr>
        </w:div>
        <w:div w:id="1194079465">
          <w:marLeft w:val="640"/>
          <w:marRight w:val="0"/>
          <w:marTop w:val="0"/>
          <w:marBottom w:val="0"/>
          <w:divBdr>
            <w:top w:val="none" w:sz="0" w:space="0" w:color="auto"/>
            <w:left w:val="none" w:sz="0" w:space="0" w:color="auto"/>
            <w:bottom w:val="none" w:sz="0" w:space="0" w:color="auto"/>
            <w:right w:val="none" w:sz="0" w:space="0" w:color="auto"/>
          </w:divBdr>
        </w:div>
        <w:div w:id="1882473100">
          <w:marLeft w:val="640"/>
          <w:marRight w:val="0"/>
          <w:marTop w:val="0"/>
          <w:marBottom w:val="0"/>
          <w:divBdr>
            <w:top w:val="none" w:sz="0" w:space="0" w:color="auto"/>
            <w:left w:val="none" w:sz="0" w:space="0" w:color="auto"/>
            <w:bottom w:val="none" w:sz="0" w:space="0" w:color="auto"/>
            <w:right w:val="none" w:sz="0" w:space="0" w:color="auto"/>
          </w:divBdr>
        </w:div>
        <w:div w:id="169024044">
          <w:marLeft w:val="640"/>
          <w:marRight w:val="0"/>
          <w:marTop w:val="0"/>
          <w:marBottom w:val="0"/>
          <w:divBdr>
            <w:top w:val="none" w:sz="0" w:space="0" w:color="auto"/>
            <w:left w:val="none" w:sz="0" w:space="0" w:color="auto"/>
            <w:bottom w:val="none" w:sz="0" w:space="0" w:color="auto"/>
            <w:right w:val="none" w:sz="0" w:space="0" w:color="auto"/>
          </w:divBdr>
        </w:div>
        <w:div w:id="338236452">
          <w:marLeft w:val="640"/>
          <w:marRight w:val="0"/>
          <w:marTop w:val="0"/>
          <w:marBottom w:val="0"/>
          <w:divBdr>
            <w:top w:val="none" w:sz="0" w:space="0" w:color="auto"/>
            <w:left w:val="none" w:sz="0" w:space="0" w:color="auto"/>
            <w:bottom w:val="none" w:sz="0" w:space="0" w:color="auto"/>
            <w:right w:val="none" w:sz="0" w:space="0" w:color="auto"/>
          </w:divBdr>
        </w:div>
        <w:div w:id="778792101">
          <w:marLeft w:val="640"/>
          <w:marRight w:val="0"/>
          <w:marTop w:val="0"/>
          <w:marBottom w:val="0"/>
          <w:divBdr>
            <w:top w:val="none" w:sz="0" w:space="0" w:color="auto"/>
            <w:left w:val="none" w:sz="0" w:space="0" w:color="auto"/>
            <w:bottom w:val="none" w:sz="0" w:space="0" w:color="auto"/>
            <w:right w:val="none" w:sz="0" w:space="0" w:color="auto"/>
          </w:divBdr>
        </w:div>
      </w:divsChild>
    </w:div>
    <w:div w:id="192961843">
      <w:bodyDiv w:val="1"/>
      <w:marLeft w:val="0"/>
      <w:marRight w:val="0"/>
      <w:marTop w:val="0"/>
      <w:marBottom w:val="0"/>
      <w:divBdr>
        <w:top w:val="none" w:sz="0" w:space="0" w:color="auto"/>
        <w:left w:val="none" w:sz="0" w:space="0" w:color="auto"/>
        <w:bottom w:val="none" w:sz="0" w:space="0" w:color="auto"/>
        <w:right w:val="none" w:sz="0" w:space="0" w:color="auto"/>
      </w:divBdr>
      <w:divsChild>
        <w:div w:id="354893087">
          <w:marLeft w:val="640"/>
          <w:marRight w:val="0"/>
          <w:marTop w:val="0"/>
          <w:marBottom w:val="0"/>
          <w:divBdr>
            <w:top w:val="none" w:sz="0" w:space="0" w:color="auto"/>
            <w:left w:val="none" w:sz="0" w:space="0" w:color="auto"/>
            <w:bottom w:val="none" w:sz="0" w:space="0" w:color="auto"/>
            <w:right w:val="none" w:sz="0" w:space="0" w:color="auto"/>
          </w:divBdr>
        </w:div>
        <w:div w:id="1683237281">
          <w:marLeft w:val="640"/>
          <w:marRight w:val="0"/>
          <w:marTop w:val="0"/>
          <w:marBottom w:val="0"/>
          <w:divBdr>
            <w:top w:val="none" w:sz="0" w:space="0" w:color="auto"/>
            <w:left w:val="none" w:sz="0" w:space="0" w:color="auto"/>
            <w:bottom w:val="none" w:sz="0" w:space="0" w:color="auto"/>
            <w:right w:val="none" w:sz="0" w:space="0" w:color="auto"/>
          </w:divBdr>
        </w:div>
        <w:div w:id="536509236">
          <w:marLeft w:val="640"/>
          <w:marRight w:val="0"/>
          <w:marTop w:val="0"/>
          <w:marBottom w:val="0"/>
          <w:divBdr>
            <w:top w:val="none" w:sz="0" w:space="0" w:color="auto"/>
            <w:left w:val="none" w:sz="0" w:space="0" w:color="auto"/>
            <w:bottom w:val="none" w:sz="0" w:space="0" w:color="auto"/>
            <w:right w:val="none" w:sz="0" w:space="0" w:color="auto"/>
          </w:divBdr>
        </w:div>
        <w:div w:id="870411796">
          <w:marLeft w:val="640"/>
          <w:marRight w:val="0"/>
          <w:marTop w:val="0"/>
          <w:marBottom w:val="0"/>
          <w:divBdr>
            <w:top w:val="none" w:sz="0" w:space="0" w:color="auto"/>
            <w:left w:val="none" w:sz="0" w:space="0" w:color="auto"/>
            <w:bottom w:val="none" w:sz="0" w:space="0" w:color="auto"/>
            <w:right w:val="none" w:sz="0" w:space="0" w:color="auto"/>
          </w:divBdr>
        </w:div>
        <w:div w:id="236868139">
          <w:marLeft w:val="640"/>
          <w:marRight w:val="0"/>
          <w:marTop w:val="0"/>
          <w:marBottom w:val="0"/>
          <w:divBdr>
            <w:top w:val="none" w:sz="0" w:space="0" w:color="auto"/>
            <w:left w:val="none" w:sz="0" w:space="0" w:color="auto"/>
            <w:bottom w:val="none" w:sz="0" w:space="0" w:color="auto"/>
            <w:right w:val="none" w:sz="0" w:space="0" w:color="auto"/>
          </w:divBdr>
        </w:div>
        <w:div w:id="1733506378">
          <w:marLeft w:val="640"/>
          <w:marRight w:val="0"/>
          <w:marTop w:val="0"/>
          <w:marBottom w:val="0"/>
          <w:divBdr>
            <w:top w:val="none" w:sz="0" w:space="0" w:color="auto"/>
            <w:left w:val="none" w:sz="0" w:space="0" w:color="auto"/>
            <w:bottom w:val="none" w:sz="0" w:space="0" w:color="auto"/>
            <w:right w:val="none" w:sz="0" w:space="0" w:color="auto"/>
          </w:divBdr>
        </w:div>
        <w:div w:id="1916352722">
          <w:marLeft w:val="640"/>
          <w:marRight w:val="0"/>
          <w:marTop w:val="0"/>
          <w:marBottom w:val="0"/>
          <w:divBdr>
            <w:top w:val="none" w:sz="0" w:space="0" w:color="auto"/>
            <w:left w:val="none" w:sz="0" w:space="0" w:color="auto"/>
            <w:bottom w:val="none" w:sz="0" w:space="0" w:color="auto"/>
            <w:right w:val="none" w:sz="0" w:space="0" w:color="auto"/>
          </w:divBdr>
        </w:div>
        <w:div w:id="1653829641">
          <w:marLeft w:val="640"/>
          <w:marRight w:val="0"/>
          <w:marTop w:val="0"/>
          <w:marBottom w:val="0"/>
          <w:divBdr>
            <w:top w:val="none" w:sz="0" w:space="0" w:color="auto"/>
            <w:left w:val="none" w:sz="0" w:space="0" w:color="auto"/>
            <w:bottom w:val="none" w:sz="0" w:space="0" w:color="auto"/>
            <w:right w:val="none" w:sz="0" w:space="0" w:color="auto"/>
          </w:divBdr>
        </w:div>
        <w:div w:id="561452904">
          <w:marLeft w:val="640"/>
          <w:marRight w:val="0"/>
          <w:marTop w:val="0"/>
          <w:marBottom w:val="0"/>
          <w:divBdr>
            <w:top w:val="none" w:sz="0" w:space="0" w:color="auto"/>
            <w:left w:val="none" w:sz="0" w:space="0" w:color="auto"/>
            <w:bottom w:val="none" w:sz="0" w:space="0" w:color="auto"/>
            <w:right w:val="none" w:sz="0" w:space="0" w:color="auto"/>
          </w:divBdr>
        </w:div>
        <w:div w:id="2133865591">
          <w:marLeft w:val="640"/>
          <w:marRight w:val="0"/>
          <w:marTop w:val="0"/>
          <w:marBottom w:val="0"/>
          <w:divBdr>
            <w:top w:val="none" w:sz="0" w:space="0" w:color="auto"/>
            <w:left w:val="none" w:sz="0" w:space="0" w:color="auto"/>
            <w:bottom w:val="none" w:sz="0" w:space="0" w:color="auto"/>
            <w:right w:val="none" w:sz="0" w:space="0" w:color="auto"/>
          </w:divBdr>
        </w:div>
        <w:div w:id="1369800604">
          <w:marLeft w:val="640"/>
          <w:marRight w:val="0"/>
          <w:marTop w:val="0"/>
          <w:marBottom w:val="0"/>
          <w:divBdr>
            <w:top w:val="none" w:sz="0" w:space="0" w:color="auto"/>
            <w:left w:val="none" w:sz="0" w:space="0" w:color="auto"/>
            <w:bottom w:val="none" w:sz="0" w:space="0" w:color="auto"/>
            <w:right w:val="none" w:sz="0" w:space="0" w:color="auto"/>
          </w:divBdr>
        </w:div>
        <w:div w:id="1086534845">
          <w:marLeft w:val="640"/>
          <w:marRight w:val="0"/>
          <w:marTop w:val="0"/>
          <w:marBottom w:val="0"/>
          <w:divBdr>
            <w:top w:val="none" w:sz="0" w:space="0" w:color="auto"/>
            <w:left w:val="none" w:sz="0" w:space="0" w:color="auto"/>
            <w:bottom w:val="none" w:sz="0" w:space="0" w:color="auto"/>
            <w:right w:val="none" w:sz="0" w:space="0" w:color="auto"/>
          </w:divBdr>
        </w:div>
        <w:div w:id="1089079252">
          <w:marLeft w:val="640"/>
          <w:marRight w:val="0"/>
          <w:marTop w:val="0"/>
          <w:marBottom w:val="0"/>
          <w:divBdr>
            <w:top w:val="none" w:sz="0" w:space="0" w:color="auto"/>
            <w:left w:val="none" w:sz="0" w:space="0" w:color="auto"/>
            <w:bottom w:val="none" w:sz="0" w:space="0" w:color="auto"/>
            <w:right w:val="none" w:sz="0" w:space="0" w:color="auto"/>
          </w:divBdr>
        </w:div>
        <w:div w:id="1808011789">
          <w:marLeft w:val="640"/>
          <w:marRight w:val="0"/>
          <w:marTop w:val="0"/>
          <w:marBottom w:val="0"/>
          <w:divBdr>
            <w:top w:val="none" w:sz="0" w:space="0" w:color="auto"/>
            <w:left w:val="none" w:sz="0" w:space="0" w:color="auto"/>
            <w:bottom w:val="none" w:sz="0" w:space="0" w:color="auto"/>
            <w:right w:val="none" w:sz="0" w:space="0" w:color="auto"/>
          </w:divBdr>
        </w:div>
        <w:div w:id="224686414">
          <w:marLeft w:val="640"/>
          <w:marRight w:val="0"/>
          <w:marTop w:val="0"/>
          <w:marBottom w:val="0"/>
          <w:divBdr>
            <w:top w:val="none" w:sz="0" w:space="0" w:color="auto"/>
            <w:left w:val="none" w:sz="0" w:space="0" w:color="auto"/>
            <w:bottom w:val="none" w:sz="0" w:space="0" w:color="auto"/>
            <w:right w:val="none" w:sz="0" w:space="0" w:color="auto"/>
          </w:divBdr>
        </w:div>
        <w:div w:id="1532450747">
          <w:marLeft w:val="640"/>
          <w:marRight w:val="0"/>
          <w:marTop w:val="0"/>
          <w:marBottom w:val="0"/>
          <w:divBdr>
            <w:top w:val="none" w:sz="0" w:space="0" w:color="auto"/>
            <w:left w:val="none" w:sz="0" w:space="0" w:color="auto"/>
            <w:bottom w:val="none" w:sz="0" w:space="0" w:color="auto"/>
            <w:right w:val="none" w:sz="0" w:space="0" w:color="auto"/>
          </w:divBdr>
        </w:div>
        <w:div w:id="1094939798">
          <w:marLeft w:val="640"/>
          <w:marRight w:val="0"/>
          <w:marTop w:val="0"/>
          <w:marBottom w:val="0"/>
          <w:divBdr>
            <w:top w:val="none" w:sz="0" w:space="0" w:color="auto"/>
            <w:left w:val="none" w:sz="0" w:space="0" w:color="auto"/>
            <w:bottom w:val="none" w:sz="0" w:space="0" w:color="auto"/>
            <w:right w:val="none" w:sz="0" w:space="0" w:color="auto"/>
          </w:divBdr>
        </w:div>
        <w:div w:id="1390029440">
          <w:marLeft w:val="640"/>
          <w:marRight w:val="0"/>
          <w:marTop w:val="0"/>
          <w:marBottom w:val="0"/>
          <w:divBdr>
            <w:top w:val="none" w:sz="0" w:space="0" w:color="auto"/>
            <w:left w:val="none" w:sz="0" w:space="0" w:color="auto"/>
            <w:bottom w:val="none" w:sz="0" w:space="0" w:color="auto"/>
            <w:right w:val="none" w:sz="0" w:space="0" w:color="auto"/>
          </w:divBdr>
        </w:div>
        <w:div w:id="2072851674">
          <w:marLeft w:val="640"/>
          <w:marRight w:val="0"/>
          <w:marTop w:val="0"/>
          <w:marBottom w:val="0"/>
          <w:divBdr>
            <w:top w:val="none" w:sz="0" w:space="0" w:color="auto"/>
            <w:left w:val="none" w:sz="0" w:space="0" w:color="auto"/>
            <w:bottom w:val="none" w:sz="0" w:space="0" w:color="auto"/>
            <w:right w:val="none" w:sz="0" w:space="0" w:color="auto"/>
          </w:divBdr>
        </w:div>
        <w:div w:id="454108209">
          <w:marLeft w:val="640"/>
          <w:marRight w:val="0"/>
          <w:marTop w:val="0"/>
          <w:marBottom w:val="0"/>
          <w:divBdr>
            <w:top w:val="none" w:sz="0" w:space="0" w:color="auto"/>
            <w:left w:val="none" w:sz="0" w:space="0" w:color="auto"/>
            <w:bottom w:val="none" w:sz="0" w:space="0" w:color="auto"/>
            <w:right w:val="none" w:sz="0" w:space="0" w:color="auto"/>
          </w:divBdr>
        </w:div>
        <w:div w:id="123085657">
          <w:marLeft w:val="640"/>
          <w:marRight w:val="0"/>
          <w:marTop w:val="0"/>
          <w:marBottom w:val="0"/>
          <w:divBdr>
            <w:top w:val="none" w:sz="0" w:space="0" w:color="auto"/>
            <w:left w:val="none" w:sz="0" w:space="0" w:color="auto"/>
            <w:bottom w:val="none" w:sz="0" w:space="0" w:color="auto"/>
            <w:right w:val="none" w:sz="0" w:space="0" w:color="auto"/>
          </w:divBdr>
        </w:div>
        <w:div w:id="302469731">
          <w:marLeft w:val="640"/>
          <w:marRight w:val="0"/>
          <w:marTop w:val="0"/>
          <w:marBottom w:val="0"/>
          <w:divBdr>
            <w:top w:val="none" w:sz="0" w:space="0" w:color="auto"/>
            <w:left w:val="none" w:sz="0" w:space="0" w:color="auto"/>
            <w:bottom w:val="none" w:sz="0" w:space="0" w:color="auto"/>
            <w:right w:val="none" w:sz="0" w:space="0" w:color="auto"/>
          </w:divBdr>
        </w:div>
        <w:div w:id="834802783">
          <w:marLeft w:val="640"/>
          <w:marRight w:val="0"/>
          <w:marTop w:val="0"/>
          <w:marBottom w:val="0"/>
          <w:divBdr>
            <w:top w:val="none" w:sz="0" w:space="0" w:color="auto"/>
            <w:left w:val="none" w:sz="0" w:space="0" w:color="auto"/>
            <w:bottom w:val="none" w:sz="0" w:space="0" w:color="auto"/>
            <w:right w:val="none" w:sz="0" w:space="0" w:color="auto"/>
          </w:divBdr>
        </w:div>
        <w:div w:id="178661733">
          <w:marLeft w:val="640"/>
          <w:marRight w:val="0"/>
          <w:marTop w:val="0"/>
          <w:marBottom w:val="0"/>
          <w:divBdr>
            <w:top w:val="none" w:sz="0" w:space="0" w:color="auto"/>
            <w:left w:val="none" w:sz="0" w:space="0" w:color="auto"/>
            <w:bottom w:val="none" w:sz="0" w:space="0" w:color="auto"/>
            <w:right w:val="none" w:sz="0" w:space="0" w:color="auto"/>
          </w:divBdr>
        </w:div>
        <w:div w:id="506218020">
          <w:marLeft w:val="640"/>
          <w:marRight w:val="0"/>
          <w:marTop w:val="0"/>
          <w:marBottom w:val="0"/>
          <w:divBdr>
            <w:top w:val="none" w:sz="0" w:space="0" w:color="auto"/>
            <w:left w:val="none" w:sz="0" w:space="0" w:color="auto"/>
            <w:bottom w:val="none" w:sz="0" w:space="0" w:color="auto"/>
            <w:right w:val="none" w:sz="0" w:space="0" w:color="auto"/>
          </w:divBdr>
        </w:div>
        <w:div w:id="1846358217">
          <w:marLeft w:val="640"/>
          <w:marRight w:val="0"/>
          <w:marTop w:val="0"/>
          <w:marBottom w:val="0"/>
          <w:divBdr>
            <w:top w:val="none" w:sz="0" w:space="0" w:color="auto"/>
            <w:left w:val="none" w:sz="0" w:space="0" w:color="auto"/>
            <w:bottom w:val="none" w:sz="0" w:space="0" w:color="auto"/>
            <w:right w:val="none" w:sz="0" w:space="0" w:color="auto"/>
          </w:divBdr>
        </w:div>
        <w:div w:id="614213206">
          <w:marLeft w:val="640"/>
          <w:marRight w:val="0"/>
          <w:marTop w:val="0"/>
          <w:marBottom w:val="0"/>
          <w:divBdr>
            <w:top w:val="none" w:sz="0" w:space="0" w:color="auto"/>
            <w:left w:val="none" w:sz="0" w:space="0" w:color="auto"/>
            <w:bottom w:val="none" w:sz="0" w:space="0" w:color="auto"/>
            <w:right w:val="none" w:sz="0" w:space="0" w:color="auto"/>
          </w:divBdr>
        </w:div>
        <w:div w:id="1303729623">
          <w:marLeft w:val="640"/>
          <w:marRight w:val="0"/>
          <w:marTop w:val="0"/>
          <w:marBottom w:val="0"/>
          <w:divBdr>
            <w:top w:val="none" w:sz="0" w:space="0" w:color="auto"/>
            <w:left w:val="none" w:sz="0" w:space="0" w:color="auto"/>
            <w:bottom w:val="none" w:sz="0" w:space="0" w:color="auto"/>
            <w:right w:val="none" w:sz="0" w:space="0" w:color="auto"/>
          </w:divBdr>
        </w:div>
        <w:div w:id="1210456801">
          <w:marLeft w:val="640"/>
          <w:marRight w:val="0"/>
          <w:marTop w:val="0"/>
          <w:marBottom w:val="0"/>
          <w:divBdr>
            <w:top w:val="none" w:sz="0" w:space="0" w:color="auto"/>
            <w:left w:val="none" w:sz="0" w:space="0" w:color="auto"/>
            <w:bottom w:val="none" w:sz="0" w:space="0" w:color="auto"/>
            <w:right w:val="none" w:sz="0" w:space="0" w:color="auto"/>
          </w:divBdr>
        </w:div>
        <w:div w:id="676690433">
          <w:marLeft w:val="640"/>
          <w:marRight w:val="0"/>
          <w:marTop w:val="0"/>
          <w:marBottom w:val="0"/>
          <w:divBdr>
            <w:top w:val="none" w:sz="0" w:space="0" w:color="auto"/>
            <w:left w:val="none" w:sz="0" w:space="0" w:color="auto"/>
            <w:bottom w:val="none" w:sz="0" w:space="0" w:color="auto"/>
            <w:right w:val="none" w:sz="0" w:space="0" w:color="auto"/>
          </w:divBdr>
        </w:div>
        <w:div w:id="367920985">
          <w:marLeft w:val="640"/>
          <w:marRight w:val="0"/>
          <w:marTop w:val="0"/>
          <w:marBottom w:val="0"/>
          <w:divBdr>
            <w:top w:val="none" w:sz="0" w:space="0" w:color="auto"/>
            <w:left w:val="none" w:sz="0" w:space="0" w:color="auto"/>
            <w:bottom w:val="none" w:sz="0" w:space="0" w:color="auto"/>
            <w:right w:val="none" w:sz="0" w:space="0" w:color="auto"/>
          </w:divBdr>
        </w:div>
        <w:div w:id="1504279395">
          <w:marLeft w:val="640"/>
          <w:marRight w:val="0"/>
          <w:marTop w:val="0"/>
          <w:marBottom w:val="0"/>
          <w:divBdr>
            <w:top w:val="none" w:sz="0" w:space="0" w:color="auto"/>
            <w:left w:val="none" w:sz="0" w:space="0" w:color="auto"/>
            <w:bottom w:val="none" w:sz="0" w:space="0" w:color="auto"/>
            <w:right w:val="none" w:sz="0" w:space="0" w:color="auto"/>
          </w:divBdr>
        </w:div>
        <w:div w:id="597182510">
          <w:marLeft w:val="640"/>
          <w:marRight w:val="0"/>
          <w:marTop w:val="0"/>
          <w:marBottom w:val="0"/>
          <w:divBdr>
            <w:top w:val="none" w:sz="0" w:space="0" w:color="auto"/>
            <w:left w:val="none" w:sz="0" w:space="0" w:color="auto"/>
            <w:bottom w:val="none" w:sz="0" w:space="0" w:color="auto"/>
            <w:right w:val="none" w:sz="0" w:space="0" w:color="auto"/>
          </w:divBdr>
        </w:div>
        <w:div w:id="580604062">
          <w:marLeft w:val="640"/>
          <w:marRight w:val="0"/>
          <w:marTop w:val="0"/>
          <w:marBottom w:val="0"/>
          <w:divBdr>
            <w:top w:val="none" w:sz="0" w:space="0" w:color="auto"/>
            <w:left w:val="none" w:sz="0" w:space="0" w:color="auto"/>
            <w:bottom w:val="none" w:sz="0" w:space="0" w:color="auto"/>
            <w:right w:val="none" w:sz="0" w:space="0" w:color="auto"/>
          </w:divBdr>
        </w:div>
        <w:div w:id="1841239997">
          <w:marLeft w:val="640"/>
          <w:marRight w:val="0"/>
          <w:marTop w:val="0"/>
          <w:marBottom w:val="0"/>
          <w:divBdr>
            <w:top w:val="none" w:sz="0" w:space="0" w:color="auto"/>
            <w:left w:val="none" w:sz="0" w:space="0" w:color="auto"/>
            <w:bottom w:val="none" w:sz="0" w:space="0" w:color="auto"/>
            <w:right w:val="none" w:sz="0" w:space="0" w:color="auto"/>
          </w:divBdr>
        </w:div>
        <w:div w:id="761994268">
          <w:marLeft w:val="640"/>
          <w:marRight w:val="0"/>
          <w:marTop w:val="0"/>
          <w:marBottom w:val="0"/>
          <w:divBdr>
            <w:top w:val="none" w:sz="0" w:space="0" w:color="auto"/>
            <w:left w:val="none" w:sz="0" w:space="0" w:color="auto"/>
            <w:bottom w:val="none" w:sz="0" w:space="0" w:color="auto"/>
            <w:right w:val="none" w:sz="0" w:space="0" w:color="auto"/>
          </w:divBdr>
        </w:div>
        <w:div w:id="1543984380">
          <w:marLeft w:val="640"/>
          <w:marRight w:val="0"/>
          <w:marTop w:val="0"/>
          <w:marBottom w:val="0"/>
          <w:divBdr>
            <w:top w:val="none" w:sz="0" w:space="0" w:color="auto"/>
            <w:left w:val="none" w:sz="0" w:space="0" w:color="auto"/>
            <w:bottom w:val="none" w:sz="0" w:space="0" w:color="auto"/>
            <w:right w:val="none" w:sz="0" w:space="0" w:color="auto"/>
          </w:divBdr>
        </w:div>
        <w:div w:id="1660499900">
          <w:marLeft w:val="640"/>
          <w:marRight w:val="0"/>
          <w:marTop w:val="0"/>
          <w:marBottom w:val="0"/>
          <w:divBdr>
            <w:top w:val="none" w:sz="0" w:space="0" w:color="auto"/>
            <w:left w:val="none" w:sz="0" w:space="0" w:color="auto"/>
            <w:bottom w:val="none" w:sz="0" w:space="0" w:color="auto"/>
            <w:right w:val="none" w:sz="0" w:space="0" w:color="auto"/>
          </w:divBdr>
        </w:div>
        <w:div w:id="892737869">
          <w:marLeft w:val="640"/>
          <w:marRight w:val="0"/>
          <w:marTop w:val="0"/>
          <w:marBottom w:val="0"/>
          <w:divBdr>
            <w:top w:val="none" w:sz="0" w:space="0" w:color="auto"/>
            <w:left w:val="none" w:sz="0" w:space="0" w:color="auto"/>
            <w:bottom w:val="none" w:sz="0" w:space="0" w:color="auto"/>
            <w:right w:val="none" w:sz="0" w:space="0" w:color="auto"/>
          </w:divBdr>
        </w:div>
        <w:div w:id="1096949258">
          <w:marLeft w:val="640"/>
          <w:marRight w:val="0"/>
          <w:marTop w:val="0"/>
          <w:marBottom w:val="0"/>
          <w:divBdr>
            <w:top w:val="none" w:sz="0" w:space="0" w:color="auto"/>
            <w:left w:val="none" w:sz="0" w:space="0" w:color="auto"/>
            <w:bottom w:val="none" w:sz="0" w:space="0" w:color="auto"/>
            <w:right w:val="none" w:sz="0" w:space="0" w:color="auto"/>
          </w:divBdr>
        </w:div>
        <w:div w:id="2088577818">
          <w:marLeft w:val="640"/>
          <w:marRight w:val="0"/>
          <w:marTop w:val="0"/>
          <w:marBottom w:val="0"/>
          <w:divBdr>
            <w:top w:val="none" w:sz="0" w:space="0" w:color="auto"/>
            <w:left w:val="none" w:sz="0" w:space="0" w:color="auto"/>
            <w:bottom w:val="none" w:sz="0" w:space="0" w:color="auto"/>
            <w:right w:val="none" w:sz="0" w:space="0" w:color="auto"/>
          </w:divBdr>
        </w:div>
        <w:div w:id="730202636">
          <w:marLeft w:val="640"/>
          <w:marRight w:val="0"/>
          <w:marTop w:val="0"/>
          <w:marBottom w:val="0"/>
          <w:divBdr>
            <w:top w:val="none" w:sz="0" w:space="0" w:color="auto"/>
            <w:left w:val="none" w:sz="0" w:space="0" w:color="auto"/>
            <w:bottom w:val="none" w:sz="0" w:space="0" w:color="auto"/>
            <w:right w:val="none" w:sz="0" w:space="0" w:color="auto"/>
          </w:divBdr>
        </w:div>
        <w:div w:id="537668066">
          <w:marLeft w:val="640"/>
          <w:marRight w:val="0"/>
          <w:marTop w:val="0"/>
          <w:marBottom w:val="0"/>
          <w:divBdr>
            <w:top w:val="none" w:sz="0" w:space="0" w:color="auto"/>
            <w:left w:val="none" w:sz="0" w:space="0" w:color="auto"/>
            <w:bottom w:val="none" w:sz="0" w:space="0" w:color="auto"/>
            <w:right w:val="none" w:sz="0" w:space="0" w:color="auto"/>
          </w:divBdr>
        </w:div>
        <w:div w:id="1698189579">
          <w:marLeft w:val="640"/>
          <w:marRight w:val="0"/>
          <w:marTop w:val="0"/>
          <w:marBottom w:val="0"/>
          <w:divBdr>
            <w:top w:val="none" w:sz="0" w:space="0" w:color="auto"/>
            <w:left w:val="none" w:sz="0" w:space="0" w:color="auto"/>
            <w:bottom w:val="none" w:sz="0" w:space="0" w:color="auto"/>
            <w:right w:val="none" w:sz="0" w:space="0" w:color="auto"/>
          </w:divBdr>
        </w:div>
        <w:div w:id="736130381">
          <w:marLeft w:val="640"/>
          <w:marRight w:val="0"/>
          <w:marTop w:val="0"/>
          <w:marBottom w:val="0"/>
          <w:divBdr>
            <w:top w:val="none" w:sz="0" w:space="0" w:color="auto"/>
            <w:left w:val="none" w:sz="0" w:space="0" w:color="auto"/>
            <w:bottom w:val="none" w:sz="0" w:space="0" w:color="auto"/>
            <w:right w:val="none" w:sz="0" w:space="0" w:color="auto"/>
          </w:divBdr>
        </w:div>
        <w:div w:id="803499014">
          <w:marLeft w:val="640"/>
          <w:marRight w:val="0"/>
          <w:marTop w:val="0"/>
          <w:marBottom w:val="0"/>
          <w:divBdr>
            <w:top w:val="none" w:sz="0" w:space="0" w:color="auto"/>
            <w:left w:val="none" w:sz="0" w:space="0" w:color="auto"/>
            <w:bottom w:val="none" w:sz="0" w:space="0" w:color="auto"/>
            <w:right w:val="none" w:sz="0" w:space="0" w:color="auto"/>
          </w:divBdr>
        </w:div>
        <w:div w:id="1357345820">
          <w:marLeft w:val="640"/>
          <w:marRight w:val="0"/>
          <w:marTop w:val="0"/>
          <w:marBottom w:val="0"/>
          <w:divBdr>
            <w:top w:val="none" w:sz="0" w:space="0" w:color="auto"/>
            <w:left w:val="none" w:sz="0" w:space="0" w:color="auto"/>
            <w:bottom w:val="none" w:sz="0" w:space="0" w:color="auto"/>
            <w:right w:val="none" w:sz="0" w:space="0" w:color="auto"/>
          </w:divBdr>
        </w:div>
      </w:divsChild>
    </w:div>
    <w:div w:id="193541929">
      <w:bodyDiv w:val="1"/>
      <w:marLeft w:val="0"/>
      <w:marRight w:val="0"/>
      <w:marTop w:val="0"/>
      <w:marBottom w:val="0"/>
      <w:divBdr>
        <w:top w:val="none" w:sz="0" w:space="0" w:color="auto"/>
        <w:left w:val="none" w:sz="0" w:space="0" w:color="auto"/>
        <w:bottom w:val="none" w:sz="0" w:space="0" w:color="auto"/>
        <w:right w:val="none" w:sz="0" w:space="0" w:color="auto"/>
      </w:divBdr>
      <w:divsChild>
        <w:div w:id="151606082">
          <w:marLeft w:val="640"/>
          <w:marRight w:val="0"/>
          <w:marTop w:val="0"/>
          <w:marBottom w:val="0"/>
          <w:divBdr>
            <w:top w:val="none" w:sz="0" w:space="0" w:color="auto"/>
            <w:left w:val="none" w:sz="0" w:space="0" w:color="auto"/>
            <w:bottom w:val="none" w:sz="0" w:space="0" w:color="auto"/>
            <w:right w:val="none" w:sz="0" w:space="0" w:color="auto"/>
          </w:divBdr>
        </w:div>
        <w:div w:id="868220984">
          <w:marLeft w:val="640"/>
          <w:marRight w:val="0"/>
          <w:marTop w:val="0"/>
          <w:marBottom w:val="0"/>
          <w:divBdr>
            <w:top w:val="none" w:sz="0" w:space="0" w:color="auto"/>
            <w:left w:val="none" w:sz="0" w:space="0" w:color="auto"/>
            <w:bottom w:val="none" w:sz="0" w:space="0" w:color="auto"/>
            <w:right w:val="none" w:sz="0" w:space="0" w:color="auto"/>
          </w:divBdr>
        </w:div>
        <w:div w:id="2116514222">
          <w:marLeft w:val="640"/>
          <w:marRight w:val="0"/>
          <w:marTop w:val="0"/>
          <w:marBottom w:val="0"/>
          <w:divBdr>
            <w:top w:val="none" w:sz="0" w:space="0" w:color="auto"/>
            <w:left w:val="none" w:sz="0" w:space="0" w:color="auto"/>
            <w:bottom w:val="none" w:sz="0" w:space="0" w:color="auto"/>
            <w:right w:val="none" w:sz="0" w:space="0" w:color="auto"/>
          </w:divBdr>
        </w:div>
        <w:div w:id="1357268351">
          <w:marLeft w:val="640"/>
          <w:marRight w:val="0"/>
          <w:marTop w:val="0"/>
          <w:marBottom w:val="0"/>
          <w:divBdr>
            <w:top w:val="none" w:sz="0" w:space="0" w:color="auto"/>
            <w:left w:val="none" w:sz="0" w:space="0" w:color="auto"/>
            <w:bottom w:val="none" w:sz="0" w:space="0" w:color="auto"/>
            <w:right w:val="none" w:sz="0" w:space="0" w:color="auto"/>
          </w:divBdr>
        </w:div>
        <w:div w:id="878975147">
          <w:marLeft w:val="640"/>
          <w:marRight w:val="0"/>
          <w:marTop w:val="0"/>
          <w:marBottom w:val="0"/>
          <w:divBdr>
            <w:top w:val="none" w:sz="0" w:space="0" w:color="auto"/>
            <w:left w:val="none" w:sz="0" w:space="0" w:color="auto"/>
            <w:bottom w:val="none" w:sz="0" w:space="0" w:color="auto"/>
            <w:right w:val="none" w:sz="0" w:space="0" w:color="auto"/>
          </w:divBdr>
        </w:div>
        <w:div w:id="1879664410">
          <w:marLeft w:val="640"/>
          <w:marRight w:val="0"/>
          <w:marTop w:val="0"/>
          <w:marBottom w:val="0"/>
          <w:divBdr>
            <w:top w:val="none" w:sz="0" w:space="0" w:color="auto"/>
            <w:left w:val="none" w:sz="0" w:space="0" w:color="auto"/>
            <w:bottom w:val="none" w:sz="0" w:space="0" w:color="auto"/>
            <w:right w:val="none" w:sz="0" w:space="0" w:color="auto"/>
          </w:divBdr>
        </w:div>
        <w:div w:id="111294277">
          <w:marLeft w:val="640"/>
          <w:marRight w:val="0"/>
          <w:marTop w:val="0"/>
          <w:marBottom w:val="0"/>
          <w:divBdr>
            <w:top w:val="none" w:sz="0" w:space="0" w:color="auto"/>
            <w:left w:val="none" w:sz="0" w:space="0" w:color="auto"/>
            <w:bottom w:val="none" w:sz="0" w:space="0" w:color="auto"/>
            <w:right w:val="none" w:sz="0" w:space="0" w:color="auto"/>
          </w:divBdr>
        </w:div>
        <w:div w:id="1896427656">
          <w:marLeft w:val="640"/>
          <w:marRight w:val="0"/>
          <w:marTop w:val="0"/>
          <w:marBottom w:val="0"/>
          <w:divBdr>
            <w:top w:val="none" w:sz="0" w:space="0" w:color="auto"/>
            <w:left w:val="none" w:sz="0" w:space="0" w:color="auto"/>
            <w:bottom w:val="none" w:sz="0" w:space="0" w:color="auto"/>
            <w:right w:val="none" w:sz="0" w:space="0" w:color="auto"/>
          </w:divBdr>
        </w:div>
        <w:div w:id="1700818759">
          <w:marLeft w:val="640"/>
          <w:marRight w:val="0"/>
          <w:marTop w:val="0"/>
          <w:marBottom w:val="0"/>
          <w:divBdr>
            <w:top w:val="none" w:sz="0" w:space="0" w:color="auto"/>
            <w:left w:val="none" w:sz="0" w:space="0" w:color="auto"/>
            <w:bottom w:val="none" w:sz="0" w:space="0" w:color="auto"/>
            <w:right w:val="none" w:sz="0" w:space="0" w:color="auto"/>
          </w:divBdr>
        </w:div>
        <w:div w:id="265382605">
          <w:marLeft w:val="640"/>
          <w:marRight w:val="0"/>
          <w:marTop w:val="0"/>
          <w:marBottom w:val="0"/>
          <w:divBdr>
            <w:top w:val="none" w:sz="0" w:space="0" w:color="auto"/>
            <w:left w:val="none" w:sz="0" w:space="0" w:color="auto"/>
            <w:bottom w:val="none" w:sz="0" w:space="0" w:color="auto"/>
            <w:right w:val="none" w:sz="0" w:space="0" w:color="auto"/>
          </w:divBdr>
        </w:div>
        <w:div w:id="1864510439">
          <w:marLeft w:val="640"/>
          <w:marRight w:val="0"/>
          <w:marTop w:val="0"/>
          <w:marBottom w:val="0"/>
          <w:divBdr>
            <w:top w:val="none" w:sz="0" w:space="0" w:color="auto"/>
            <w:left w:val="none" w:sz="0" w:space="0" w:color="auto"/>
            <w:bottom w:val="none" w:sz="0" w:space="0" w:color="auto"/>
            <w:right w:val="none" w:sz="0" w:space="0" w:color="auto"/>
          </w:divBdr>
        </w:div>
        <w:div w:id="1588726450">
          <w:marLeft w:val="640"/>
          <w:marRight w:val="0"/>
          <w:marTop w:val="0"/>
          <w:marBottom w:val="0"/>
          <w:divBdr>
            <w:top w:val="none" w:sz="0" w:space="0" w:color="auto"/>
            <w:left w:val="none" w:sz="0" w:space="0" w:color="auto"/>
            <w:bottom w:val="none" w:sz="0" w:space="0" w:color="auto"/>
            <w:right w:val="none" w:sz="0" w:space="0" w:color="auto"/>
          </w:divBdr>
        </w:div>
        <w:div w:id="1545171923">
          <w:marLeft w:val="640"/>
          <w:marRight w:val="0"/>
          <w:marTop w:val="0"/>
          <w:marBottom w:val="0"/>
          <w:divBdr>
            <w:top w:val="none" w:sz="0" w:space="0" w:color="auto"/>
            <w:left w:val="none" w:sz="0" w:space="0" w:color="auto"/>
            <w:bottom w:val="none" w:sz="0" w:space="0" w:color="auto"/>
            <w:right w:val="none" w:sz="0" w:space="0" w:color="auto"/>
          </w:divBdr>
        </w:div>
        <w:div w:id="415171399">
          <w:marLeft w:val="640"/>
          <w:marRight w:val="0"/>
          <w:marTop w:val="0"/>
          <w:marBottom w:val="0"/>
          <w:divBdr>
            <w:top w:val="none" w:sz="0" w:space="0" w:color="auto"/>
            <w:left w:val="none" w:sz="0" w:space="0" w:color="auto"/>
            <w:bottom w:val="none" w:sz="0" w:space="0" w:color="auto"/>
            <w:right w:val="none" w:sz="0" w:space="0" w:color="auto"/>
          </w:divBdr>
        </w:div>
        <w:div w:id="1024677123">
          <w:marLeft w:val="640"/>
          <w:marRight w:val="0"/>
          <w:marTop w:val="0"/>
          <w:marBottom w:val="0"/>
          <w:divBdr>
            <w:top w:val="none" w:sz="0" w:space="0" w:color="auto"/>
            <w:left w:val="none" w:sz="0" w:space="0" w:color="auto"/>
            <w:bottom w:val="none" w:sz="0" w:space="0" w:color="auto"/>
            <w:right w:val="none" w:sz="0" w:space="0" w:color="auto"/>
          </w:divBdr>
        </w:div>
        <w:div w:id="1704985701">
          <w:marLeft w:val="640"/>
          <w:marRight w:val="0"/>
          <w:marTop w:val="0"/>
          <w:marBottom w:val="0"/>
          <w:divBdr>
            <w:top w:val="none" w:sz="0" w:space="0" w:color="auto"/>
            <w:left w:val="none" w:sz="0" w:space="0" w:color="auto"/>
            <w:bottom w:val="none" w:sz="0" w:space="0" w:color="auto"/>
            <w:right w:val="none" w:sz="0" w:space="0" w:color="auto"/>
          </w:divBdr>
        </w:div>
        <w:div w:id="730419142">
          <w:marLeft w:val="640"/>
          <w:marRight w:val="0"/>
          <w:marTop w:val="0"/>
          <w:marBottom w:val="0"/>
          <w:divBdr>
            <w:top w:val="none" w:sz="0" w:space="0" w:color="auto"/>
            <w:left w:val="none" w:sz="0" w:space="0" w:color="auto"/>
            <w:bottom w:val="none" w:sz="0" w:space="0" w:color="auto"/>
            <w:right w:val="none" w:sz="0" w:space="0" w:color="auto"/>
          </w:divBdr>
        </w:div>
        <w:div w:id="1944533437">
          <w:marLeft w:val="640"/>
          <w:marRight w:val="0"/>
          <w:marTop w:val="0"/>
          <w:marBottom w:val="0"/>
          <w:divBdr>
            <w:top w:val="none" w:sz="0" w:space="0" w:color="auto"/>
            <w:left w:val="none" w:sz="0" w:space="0" w:color="auto"/>
            <w:bottom w:val="none" w:sz="0" w:space="0" w:color="auto"/>
            <w:right w:val="none" w:sz="0" w:space="0" w:color="auto"/>
          </w:divBdr>
        </w:div>
        <w:div w:id="365108781">
          <w:marLeft w:val="640"/>
          <w:marRight w:val="0"/>
          <w:marTop w:val="0"/>
          <w:marBottom w:val="0"/>
          <w:divBdr>
            <w:top w:val="none" w:sz="0" w:space="0" w:color="auto"/>
            <w:left w:val="none" w:sz="0" w:space="0" w:color="auto"/>
            <w:bottom w:val="none" w:sz="0" w:space="0" w:color="auto"/>
            <w:right w:val="none" w:sz="0" w:space="0" w:color="auto"/>
          </w:divBdr>
        </w:div>
        <w:div w:id="1018504716">
          <w:marLeft w:val="640"/>
          <w:marRight w:val="0"/>
          <w:marTop w:val="0"/>
          <w:marBottom w:val="0"/>
          <w:divBdr>
            <w:top w:val="none" w:sz="0" w:space="0" w:color="auto"/>
            <w:left w:val="none" w:sz="0" w:space="0" w:color="auto"/>
            <w:bottom w:val="none" w:sz="0" w:space="0" w:color="auto"/>
            <w:right w:val="none" w:sz="0" w:space="0" w:color="auto"/>
          </w:divBdr>
        </w:div>
        <w:div w:id="682435842">
          <w:marLeft w:val="640"/>
          <w:marRight w:val="0"/>
          <w:marTop w:val="0"/>
          <w:marBottom w:val="0"/>
          <w:divBdr>
            <w:top w:val="none" w:sz="0" w:space="0" w:color="auto"/>
            <w:left w:val="none" w:sz="0" w:space="0" w:color="auto"/>
            <w:bottom w:val="none" w:sz="0" w:space="0" w:color="auto"/>
            <w:right w:val="none" w:sz="0" w:space="0" w:color="auto"/>
          </w:divBdr>
        </w:div>
        <w:div w:id="1108353152">
          <w:marLeft w:val="640"/>
          <w:marRight w:val="0"/>
          <w:marTop w:val="0"/>
          <w:marBottom w:val="0"/>
          <w:divBdr>
            <w:top w:val="none" w:sz="0" w:space="0" w:color="auto"/>
            <w:left w:val="none" w:sz="0" w:space="0" w:color="auto"/>
            <w:bottom w:val="none" w:sz="0" w:space="0" w:color="auto"/>
            <w:right w:val="none" w:sz="0" w:space="0" w:color="auto"/>
          </w:divBdr>
        </w:div>
        <w:div w:id="1341157970">
          <w:marLeft w:val="640"/>
          <w:marRight w:val="0"/>
          <w:marTop w:val="0"/>
          <w:marBottom w:val="0"/>
          <w:divBdr>
            <w:top w:val="none" w:sz="0" w:space="0" w:color="auto"/>
            <w:left w:val="none" w:sz="0" w:space="0" w:color="auto"/>
            <w:bottom w:val="none" w:sz="0" w:space="0" w:color="auto"/>
            <w:right w:val="none" w:sz="0" w:space="0" w:color="auto"/>
          </w:divBdr>
        </w:div>
        <w:div w:id="1603147392">
          <w:marLeft w:val="640"/>
          <w:marRight w:val="0"/>
          <w:marTop w:val="0"/>
          <w:marBottom w:val="0"/>
          <w:divBdr>
            <w:top w:val="none" w:sz="0" w:space="0" w:color="auto"/>
            <w:left w:val="none" w:sz="0" w:space="0" w:color="auto"/>
            <w:bottom w:val="none" w:sz="0" w:space="0" w:color="auto"/>
            <w:right w:val="none" w:sz="0" w:space="0" w:color="auto"/>
          </w:divBdr>
        </w:div>
        <w:div w:id="1284573981">
          <w:marLeft w:val="640"/>
          <w:marRight w:val="0"/>
          <w:marTop w:val="0"/>
          <w:marBottom w:val="0"/>
          <w:divBdr>
            <w:top w:val="none" w:sz="0" w:space="0" w:color="auto"/>
            <w:left w:val="none" w:sz="0" w:space="0" w:color="auto"/>
            <w:bottom w:val="none" w:sz="0" w:space="0" w:color="auto"/>
            <w:right w:val="none" w:sz="0" w:space="0" w:color="auto"/>
          </w:divBdr>
        </w:div>
        <w:div w:id="1708528932">
          <w:marLeft w:val="640"/>
          <w:marRight w:val="0"/>
          <w:marTop w:val="0"/>
          <w:marBottom w:val="0"/>
          <w:divBdr>
            <w:top w:val="none" w:sz="0" w:space="0" w:color="auto"/>
            <w:left w:val="none" w:sz="0" w:space="0" w:color="auto"/>
            <w:bottom w:val="none" w:sz="0" w:space="0" w:color="auto"/>
            <w:right w:val="none" w:sz="0" w:space="0" w:color="auto"/>
          </w:divBdr>
        </w:div>
        <w:div w:id="489173622">
          <w:marLeft w:val="640"/>
          <w:marRight w:val="0"/>
          <w:marTop w:val="0"/>
          <w:marBottom w:val="0"/>
          <w:divBdr>
            <w:top w:val="none" w:sz="0" w:space="0" w:color="auto"/>
            <w:left w:val="none" w:sz="0" w:space="0" w:color="auto"/>
            <w:bottom w:val="none" w:sz="0" w:space="0" w:color="auto"/>
            <w:right w:val="none" w:sz="0" w:space="0" w:color="auto"/>
          </w:divBdr>
        </w:div>
        <w:div w:id="2015954927">
          <w:marLeft w:val="640"/>
          <w:marRight w:val="0"/>
          <w:marTop w:val="0"/>
          <w:marBottom w:val="0"/>
          <w:divBdr>
            <w:top w:val="none" w:sz="0" w:space="0" w:color="auto"/>
            <w:left w:val="none" w:sz="0" w:space="0" w:color="auto"/>
            <w:bottom w:val="none" w:sz="0" w:space="0" w:color="auto"/>
            <w:right w:val="none" w:sz="0" w:space="0" w:color="auto"/>
          </w:divBdr>
        </w:div>
        <w:div w:id="1767768346">
          <w:marLeft w:val="640"/>
          <w:marRight w:val="0"/>
          <w:marTop w:val="0"/>
          <w:marBottom w:val="0"/>
          <w:divBdr>
            <w:top w:val="none" w:sz="0" w:space="0" w:color="auto"/>
            <w:left w:val="none" w:sz="0" w:space="0" w:color="auto"/>
            <w:bottom w:val="none" w:sz="0" w:space="0" w:color="auto"/>
            <w:right w:val="none" w:sz="0" w:space="0" w:color="auto"/>
          </w:divBdr>
        </w:div>
        <w:div w:id="1198198905">
          <w:marLeft w:val="640"/>
          <w:marRight w:val="0"/>
          <w:marTop w:val="0"/>
          <w:marBottom w:val="0"/>
          <w:divBdr>
            <w:top w:val="none" w:sz="0" w:space="0" w:color="auto"/>
            <w:left w:val="none" w:sz="0" w:space="0" w:color="auto"/>
            <w:bottom w:val="none" w:sz="0" w:space="0" w:color="auto"/>
            <w:right w:val="none" w:sz="0" w:space="0" w:color="auto"/>
          </w:divBdr>
        </w:div>
        <w:div w:id="1998149154">
          <w:marLeft w:val="640"/>
          <w:marRight w:val="0"/>
          <w:marTop w:val="0"/>
          <w:marBottom w:val="0"/>
          <w:divBdr>
            <w:top w:val="none" w:sz="0" w:space="0" w:color="auto"/>
            <w:left w:val="none" w:sz="0" w:space="0" w:color="auto"/>
            <w:bottom w:val="none" w:sz="0" w:space="0" w:color="auto"/>
            <w:right w:val="none" w:sz="0" w:space="0" w:color="auto"/>
          </w:divBdr>
        </w:div>
        <w:div w:id="26175705">
          <w:marLeft w:val="640"/>
          <w:marRight w:val="0"/>
          <w:marTop w:val="0"/>
          <w:marBottom w:val="0"/>
          <w:divBdr>
            <w:top w:val="none" w:sz="0" w:space="0" w:color="auto"/>
            <w:left w:val="none" w:sz="0" w:space="0" w:color="auto"/>
            <w:bottom w:val="none" w:sz="0" w:space="0" w:color="auto"/>
            <w:right w:val="none" w:sz="0" w:space="0" w:color="auto"/>
          </w:divBdr>
        </w:div>
        <w:div w:id="1754470584">
          <w:marLeft w:val="640"/>
          <w:marRight w:val="0"/>
          <w:marTop w:val="0"/>
          <w:marBottom w:val="0"/>
          <w:divBdr>
            <w:top w:val="none" w:sz="0" w:space="0" w:color="auto"/>
            <w:left w:val="none" w:sz="0" w:space="0" w:color="auto"/>
            <w:bottom w:val="none" w:sz="0" w:space="0" w:color="auto"/>
            <w:right w:val="none" w:sz="0" w:space="0" w:color="auto"/>
          </w:divBdr>
        </w:div>
        <w:div w:id="1757705198">
          <w:marLeft w:val="640"/>
          <w:marRight w:val="0"/>
          <w:marTop w:val="0"/>
          <w:marBottom w:val="0"/>
          <w:divBdr>
            <w:top w:val="none" w:sz="0" w:space="0" w:color="auto"/>
            <w:left w:val="none" w:sz="0" w:space="0" w:color="auto"/>
            <w:bottom w:val="none" w:sz="0" w:space="0" w:color="auto"/>
            <w:right w:val="none" w:sz="0" w:space="0" w:color="auto"/>
          </w:divBdr>
        </w:div>
        <w:div w:id="786701276">
          <w:marLeft w:val="640"/>
          <w:marRight w:val="0"/>
          <w:marTop w:val="0"/>
          <w:marBottom w:val="0"/>
          <w:divBdr>
            <w:top w:val="none" w:sz="0" w:space="0" w:color="auto"/>
            <w:left w:val="none" w:sz="0" w:space="0" w:color="auto"/>
            <w:bottom w:val="none" w:sz="0" w:space="0" w:color="auto"/>
            <w:right w:val="none" w:sz="0" w:space="0" w:color="auto"/>
          </w:divBdr>
        </w:div>
        <w:div w:id="1363281056">
          <w:marLeft w:val="640"/>
          <w:marRight w:val="0"/>
          <w:marTop w:val="0"/>
          <w:marBottom w:val="0"/>
          <w:divBdr>
            <w:top w:val="none" w:sz="0" w:space="0" w:color="auto"/>
            <w:left w:val="none" w:sz="0" w:space="0" w:color="auto"/>
            <w:bottom w:val="none" w:sz="0" w:space="0" w:color="auto"/>
            <w:right w:val="none" w:sz="0" w:space="0" w:color="auto"/>
          </w:divBdr>
        </w:div>
        <w:div w:id="2085908809">
          <w:marLeft w:val="640"/>
          <w:marRight w:val="0"/>
          <w:marTop w:val="0"/>
          <w:marBottom w:val="0"/>
          <w:divBdr>
            <w:top w:val="none" w:sz="0" w:space="0" w:color="auto"/>
            <w:left w:val="none" w:sz="0" w:space="0" w:color="auto"/>
            <w:bottom w:val="none" w:sz="0" w:space="0" w:color="auto"/>
            <w:right w:val="none" w:sz="0" w:space="0" w:color="auto"/>
          </w:divBdr>
        </w:div>
        <w:div w:id="707921671">
          <w:marLeft w:val="640"/>
          <w:marRight w:val="0"/>
          <w:marTop w:val="0"/>
          <w:marBottom w:val="0"/>
          <w:divBdr>
            <w:top w:val="none" w:sz="0" w:space="0" w:color="auto"/>
            <w:left w:val="none" w:sz="0" w:space="0" w:color="auto"/>
            <w:bottom w:val="none" w:sz="0" w:space="0" w:color="auto"/>
            <w:right w:val="none" w:sz="0" w:space="0" w:color="auto"/>
          </w:divBdr>
        </w:div>
        <w:div w:id="817376905">
          <w:marLeft w:val="640"/>
          <w:marRight w:val="0"/>
          <w:marTop w:val="0"/>
          <w:marBottom w:val="0"/>
          <w:divBdr>
            <w:top w:val="none" w:sz="0" w:space="0" w:color="auto"/>
            <w:left w:val="none" w:sz="0" w:space="0" w:color="auto"/>
            <w:bottom w:val="none" w:sz="0" w:space="0" w:color="auto"/>
            <w:right w:val="none" w:sz="0" w:space="0" w:color="auto"/>
          </w:divBdr>
        </w:div>
        <w:div w:id="1147089808">
          <w:marLeft w:val="640"/>
          <w:marRight w:val="0"/>
          <w:marTop w:val="0"/>
          <w:marBottom w:val="0"/>
          <w:divBdr>
            <w:top w:val="none" w:sz="0" w:space="0" w:color="auto"/>
            <w:left w:val="none" w:sz="0" w:space="0" w:color="auto"/>
            <w:bottom w:val="none" w:sz="0" w:space="0" w:color="auto"/>
            <w:right w:val="none" w:sz="0" w:space="0" w:color="auto"/>
          </w:divBdr>
        </w:div>
        <w:div w:id="1088190299">
          <w:marLeft w:val="640"/>
          <w:marRight w:val="0"/>
          <w:marTop w:val="0"/>
          <w:marBottom w:val="0"/>
          <w:divBdr>
            <w:top w:val="none" w:sz="0" w:space="0" w:color="auto"/>
            <w:left w:val="none" w:sz="0" w:space="0" w:color="auto"/>
            <w:bottom w:val="none" w:sz="0" w:space="0" w:color="auto"/>
            <w:right w:val="none" w:sz="0" w:space="0" w:color="auto"/>
          </w:divBdr>
        </w:div>
        <w:div w:id="432364273">
          <w:marLeft w:val="640"/>
          <w:marRight w:val="0"/>
          <w:marTop w:val="0"/>
          <w:marBottom w:val="0"/>
          <w:divBdr>
            <w:top w:val="none" w:sz="0" w:space="0" w:color="auto"/>
            <w:left w:val="none" w:sz="0" w:space="0" w:color="auto"/>
            <w:bottom w:val="none" w:sz="0" w:space="0" w:color="auto"/>
            <w:right w:val="none" w:sz="0" w:space="0" w:color="auto"/>
          </w:divBdr>
        </w:div>
        <w:div w:id="1956868196">
          <w:marLeft w:val="640"/>
          <w:marRight w:val="0"/>
          <w:marTop w:val="0"/>
          <w:marBottom w:val="0"/>
          <w:divBdr>
            <w:top w:val="none" w:sz="0" w:space="0" w:color="auto"/>
            <w:left w:val="none" w:sz="0" w:space="0" w:color="auto"/>
            <w:bottom w:val="none" w:sz="0" w:space="0" w:color="auto"/>
            <w:right w:val="none" w:sz="0" w:space="0" w:color="auto"/>
          </w:divBdr>
        </w:div>
        <w:div w:id="1577744808">
          <w:marLeft w:val="640"/>
          <w:marRight w:val="0"/>
          <w:marTop w:val="0"/>
          <w:marBottom w:val="0"/>
          <w:divBdr>
            <w:top w:val="none" w:sz="0" w:space="0" w:color="auto"/>
            <w:left w:val="none" w:sz="0" w:space="0" w:color="auto"/>
            <w:bottom w:val="none" w:sz="0" w:space="0" w:color="auto"/>
            <w:right w:val="none" w:sz="0" w:space="0" w:color="auto"/>
          </w:divBdr>
        </w:div>
        <w:div w:id="1218543220">
          <w:marLeft w:val="640"/>
          <w:marRight w:val="0"/>
          <w:marTop w:val="0"/>
          <w:marBottom w:val="0"/>
          <w:divBdr>
            <w:top w:val="none" w:sz="0" w:space="0" w:color="auto"/>
            <w:left w:val="none" w:sz="0" w:space="0" w:color="auto"/>
            <w:bottom w:val="none" w:sz="0" w:space="0" w:color="auto"/>
            <w:right w:val="none" w:sz="0" w:space="0" w:color="auto"/>
          </w:divBdr>
        </w:div>
        <w:div w:id="1278369641">
          <w:marLeft w:val="640"/>
          <w:marRight w:val="0"/>
          <w:marTop w:val="0"/>
          <w:marBottom w:val="0"/>
          <w:divBdr>
            <w:top w:val="none" w:sz="0" w:space="0" w:color="auto"/>
            <w:left w:val="none" w:sz="0" w:space="0" w:color="auto"/>
            <w:bottom w:val="none" w:sz="0" w:space="0" w:color="auto"/>
            <w:right w:val="none" w:sz="0" w:space="0" w:color="auto"/>
          </w:divBdr>
        </w:div>
        <w:div w:id="1462262986">
          <w:marLeft w:val="640"/>
          <w:marRight w:val="0"/>
          <w:marTop w:val="0"/>
          <w:marBottom w:val="0"/>
          <w:divBdr>
            <w:top w:val="none" w:sz="0" w:space="0" w:color="auto"/>
            <w:left w:val="none" w:sz="0" w:space="0" w:color="auto"/>
            <w:bottom w:val="none" w:sz="0" w:space="0" w:color="auto"/>
            <w:right w:val="none" w:sz="0" w:space="0" w:color="auto"/>
          </w:divBdr>
        </w:div>
        <w:div w:id="1123571426">
          <w:marLeft w:val="640"/>
          <w:marRight w:val="0"/>
          <w:marTop w:val="0"/>
          <w:marBottom w:val="0"/>
          <w:divBdr>
            <w:top w:val="none" w:sz="0" w:space="0" w:color="auto"/>
            <w:left w:val="none" w:sz="0" w:space="0" w:color="auto"/>
            <w:bottom w:val="none" w:sz="0" w:space="0" w:color="auto"/>
            <w:right w:val="none" w:sz="0" w:space="0" w:color="auto"/>
          </w:divBdr>
        </w:div>
        <w:div w:id="1251232770">
          <w:marLeft w:val="640"/>
          <w:marRight w:val="0"/>
          <w:marTop w:val="0"/>
          <w:marBottom w:val="0"/>
          <w:divBdr>
            <w:top w:val="none" w:sz="0" w:space="0" w:color="auto"/>
            <w:left w:val="none" w:sz="0" w:space="0" w:color="auto"/>
            <w:bottom w:val="none" w:sz="0" w:space="0" w:color="auto"/>
            <w:right w:val="none" w:sz="0" w:space="0" w:color="auto"/>
          </w:divBdr>
        </w:div>
        <w:div w:id="301353362">
          <w:marLeft w:val="640"/>
          <w:marRight w:val="0"/>
          <w:marTop w:val="0"/>
          <w:marBottom w:val="0"/>
          <w:divBdr>
            <w:top w:val="none" w:sz="0" w:space="0" w:color="auto"/>
            <w:left w:val="none" w:sz="0" w:space="0" w:color="auto"/>
            <w:bottom w:val="none" w:sz="0" w:space="0" w:color="auto"/>
            <w:right w:val="none" w:sz="0" w:space="0" w:color="auto"/>
          </w:divBdr>
        </w:div>
      </w:divsChild>
    </w:div>
    <w:div w:id="195311566">
      <w:bodyDiv w:val="1"/>
      <w:marLeft w:val="0"/>
      <w:marRight w:val="0"/>
      <w:marTop w:val="0"/>
      <w:marBottom w:val="0"/>
      <w:divBdr>
        <w:top w:val="none" w:sz="0" w:space="0" w:color="auto"/>
        <w:left w:val="none" w:sz="0" w:space="0" w:color="auto"/>
        <w:bottom w:val="none" w:sz="0" w:space="0" w:color="auto"/>
        <w:right w:val="none" w:sz="0" w:space="0" w:color="auto"/>
      </w:divBdr>
      <w:divsChild>
        <w:div w:id="1420828108">
          <w:marLeft w:val="640"/>
          <w:marRight w:val="0"/>
          <w:marTop w:val="0"/>
          <w:marBottom w:val="0"/>
          <w:divBdr>
            <w:top w:val="none" w:sz="0" w:space="0" w:color="auto"/>
            <w:left w:val="none" w:sz="0" w:space="0" w:color="auto"/>
            <w:bottom w:val="none" w:sz="0" w:space="0" w:color="auto"/>
            <w:right w:val="none" w:sz="0" w:space="0" w:color="auto"/>
          </w:divBdr>
        </w:div>
        <w:div w:id="778793800">
          <w:marLeft w:val="640"/>
          <w:marRight w:val="0"/>
          <w:marTop w:val="0"/>
          <w:marBottom w:val="0"/>
          <w:divBdr>
            <w:top w:val="none" w:sz="0" w:space="0" w:color="auto"/>
            <w:left w:val="none" w:sz="0" w:space="0" w:color="auto"/>
            <w:bottom w:val="none" w:sz="0" w:space="0" w:color="auto"/>
            <w:right w:val="none" w:sz="0" w:space="0" w:color="auto"/>
          </w:divBdr>
        </w:div>
        <w:div w:id="834759241">
          <w:marLeft w:val="640"/>
          <w:marRight w:val="0"/>
          <w:marTop w:val="0"/>
          <w:marBottom w:val="0"/>
          <w:divBdr>
            <w:top w:val="none" w:sz="0" w:space="0" w:color="auto"/>
            <w:left w:val="none" w:sz="0" w:space="0" w:color="auto"/>
            <w:bottom w:val="none" w:sz="0" w:space="0" w:color="auto"/>
            <w:right w:val="none" w:sz="0" w:space="0" w:color="auto"/>
          </w:divBdr>
        </w:div>
        <w:div w:id="359285489">
          <w:marLeft w:val="640"/>
          <w:marRight w:val="0"/>
          <w:marTop w:val="0"/>
          <w:marBottom w:val="0"/>
          <w:divBdr>
            <w:top w:val="none" w:sz="0" w:space="0" w:color="auto"/>
            <w:left w:val="none" w:sz="0" w:space="0" w:color="auto"/>
            <w:bottom w:val="none" w:sz="0" w:space="0" w:color="auto"/>
            <w:right w:val="none" w:sz="0" w:space="0" w:color="auto"/>
          </w:divBdr>
        </w:div>
        <w:div w:id="721754093">
          <w:marLeft w:val="640"/>
          <w:marRight w:val="0"/>
          <w:marTop w:val="0"/>
          <w:marBottom w:val="0"/>
          <w:divBdr>
            <w:top w:val="none" w:sz="0" w:space="0" w:color="auto"/>
            <w:left w:val="none" w:sz="0" w:space="0" w:color="auto"/>
            <w:bottom w:val="none" w:sz="0" w:space="0" w:color="auto"/>
            <w:right w:val="none" w:sz="0" w:space="0" w:color="auto"/>
          </w:divBdr>
        </w:div>
        <w:div w:id="1915696148">
          <w:marLeft w:val="640"/>
          <w:marRight w:val="0"/>
          <w:marTop w:val="0"/>
          <w:marBottom w:val="0"/>
          <w:divBdr>
            <w:top w:val="none" w:sz="0" w:space="0" w:color="auto"/>
            <w:left w:val="none" w:sz="0" w:space="0" w:color="auto"/>
            <w:bottom w:val="none" w:sz="0" w:space="0" w:color="auto"/>
            <w:right w:val="none" w:sz="0" w:space="0" w:color="auto"/>
          </w:divBdr>
        </w:div>
        <w:div w:id="1748965580">
          <w:marLeft w:val="640"/>
          <w:marRight w:val="0"/>
          <w:marTop w:val="0"/>
          <w:marBottom w:val="0"/>
          <w:divBdr>
            <w:top w:val="none" w:sz="0" w:space="0" w:color="auto"/>
            <w:left w:val="none" w:sz="0" w:space="0" w:color="auto"/>
            <w:bottom w:val="none" w:sz="0" w:space="0" w:color="auto"/>
            <w:right w:val="none" w:sz="0" w:space="0" w:color="auto"/>
          </w:divBdr>
        </w:div>
        <w:div w:id="1786189043">
          <w:marLeft w:val="640"/>
          <w:marRight w:val="0"/>
          <w:marTop w:val="0"/>
          <w:marBottom w:val="0"/>
          <w:divBdr>
            <w:top w:val="none" w:sz="0" w:space="0" w:color="auto"/>
            <w:left w:val="none" w:sz="0" w:space="0" w:color="auto"/>
            <w:bottom w:val="none" w:sz="0" w:space="0" w:color="auto"/>
            <w:right w:val="none" w:sz="0" w:space="0" w:color="auto"/>
          </w:divBdr>
        </w:div>
        <w:div w:id="1005939824">
          <w:marLeft w:val="640"/>
          <w:marRight w:val="0"/>
          <w:marTop w:val="0"/>
          <w:marBottom w:val="0"/>
          <w:divBdr>
            <w:top w:val="none" w:sz="0" w:space="0" w:color="auto"/>
            <w:left w:val="none" w:sz="0" w:space="0" w:color="auto"/>
            <w:bottom w:val="none" w:sz="0" w:space="0" w:color="auto"/>
            <w:right w:val="none" w:sz="0" w:space="0" w:color="auto"/>
          </w:divBdr>
        </w:div>
        <w:div w:id="527986817">
          <w:marLeft w:val="640"/>
          <w:marRight w:val="0"/>
          <w:marTop w:val="0"/>
          <w:marBottom w:val="0"/>
          <w:divBdr>
            <w:top w:val="none" w:sz="0" w:space="0" w:color="auto"/>
            <w:left w:val="none" w:sz="0" w:space="0" w:color="auto"/>
            <w:bottom w:val="none" w:sz="0" w:space="0" w:color="auto"/>
            <w:right w:val="none" w:sz="0" w:space="0" w:color="auto"/>
          </w:divBdr>
        </w:div>
        <w:div w:id="971911397">
          <w:marLeft w:val="640"/>
          <w:marRight w:val="0"/>
          <w:marTop w:val="0"/>
          <w:marBottom w:val="0"/>
          <w:divBdr>
            <w:top w:val="none" w:sz="0" w:space="0" w:color="auto"/>
            <w:left w:val="none" w:sz="0" w:space="0" w:color="auto"/>
            <w:bottom w:val="none" w:sz="0" w:space="0" w:color="auto"/>
            <w:right w:val="none" w:sz="0" w:space="0" w:color="auto"/>
          </w:divBdr>
        </w:div>
        <w:div w:id="1652365256">
          <w:marLeft w:val="640"/>
          <w:marRight w:val="0"/>
          <w:marTop w:val="0"/>
          <w:marBottom w:val="0"/>
          <w:divBdr>
            <w:top w:val="none" w:sz="0" w:space="0" w:color="auto"/>
            <w:left w:val="none" w:sz="0" w:space="0" w:color="auto"/>
            <w:bottom w:val="none" w:sz="0" w:space="0" w:color="auto"/>
            <w:right w:val="none" w:sz="0" w:space="0" w:color="auto"/>
          </w:divBdr>
        </w:div>
        <w:div w:id="1601373980">
          <w:marLeft w:val="640"/>
          <w:marRight w:val="0"/>
          <w:marTop w:val="0"/>
          <w:marBottom w:val="0"/>
          <w:divBdr>
            <w:top w:val="none" w:sz="0" w:space="0" w:color="auto"/>
            <w:left w:val="none" w:sz="0" w:space="0" w:color="auto"/>
            <w:bottom w:val="none" w:sz="0" w:space="0" w:color="auto"/>
            <w:right w:val="none" w:sz="0" w:space="0" w:color="auto"/>
          </w:divBdr>
        </w:div>
        <w:div w:id="1279527624">
          <w:marLeft w:val="640"/>
          <w:marRight w:val="0"/>
          <w:marTop w:val="0"/>
          <w:marBottom w:val="0"/>
          <w:divBdr>
            <w:top w:val="none" w:sz="0" w:space="0" w:color="auto"/>
            <w:left w:val="none" w:sz="0" w:space="0" w:color="auto"/>
            <w:bottom w:val="none" w:sz="0" w:space="0" w:color="auto"/>
            <w:right w:val="none" w:sz="0" w:space="0" w:color="auto"/>
          </w:divBdr>
        </w:div>
        <w:div w:id="536550264">
          <w:marLeft w:val="640"/>
          <w:marRight w:val="0"/>
          <w:marTop w:val="0"/>
          <w:marBottom w:val="0"/>
          <w:divBdr>
            <w:top w:val="none" w:sz="0" w:space="0" w:color="auto"/>
            <w:left w:val="none" w:sz="0" w:space="0" w:color="auto"/>
            <w:bottom w:val="none" w:sz="0" w:space="0" w:color="auto"/>
            <w:right w:val="none" w:sz="0" w:space="0" w:color="auto"/>
          </w:divBdr>
        </w:div>
        <w:div w:id="1720401199">
          <w:marLeft w:val="640"/>
          <w:marRight w:val="0"/>
          <w:marTop w:val="0"/>
          <w:marBottom w:val="0"/>
          <w:divBdr>
            <w:top w:val="none" w:sz="0" w:space="0" w:color="auto"/>
            <w:left w:val="none" w:sz="0" w:space="0" w:color="auto"/>
            <w:bottom w:val="none" w:sz="0" w:space="0" w:color="auto"/>
            <w:right w:val="none" w:sz="0" w:space="0" w:color="auto"/>
          </w:divBdr>
        </w:div>
        <w:div w:id="1582181004">
          <w:marLeft w:val="640"/>
          <w:marRight w:val="0"/>
          <w:marTop w:val="0"/>
          <w:marBottom w:val="0"/>
          <w:divBdr>
            <w:top w:val="none" w:sz="0" w:space="0" w:color="auto"/>
            <w:left w:val="none" w:sz="0" w:space="0" w:color="auto"/>
            <w:bottom w:val="none" w:sz="0" w:space="0" w:color="auto"/>
            <w:right w:val="none" w:sz="0" w:space="0" w:color="auto"/>
          </w:divBdr>
        </w:div>
        <w:div w:id="1602492198">
          <w:marLeft w:val="640"/>
          <w:marRight w:val="0"/>
          <w:marTop w:val="0"/>
          <w:marBottom w:val="0"/>
          <w:divBdr>
            <w:top w:val="none" w:sz="0" w:space="0" w:color="auto"/>
            <w:left w:val="none" w:sz="0" w:space="0" w:color="auto"/>
            <w:bottom w:val="none" w:sz="0" w:space="0" w:color="auto"/>
            <w:right w:val="none" w:sz="0" w:space="0" w:color="auto"/>
          </w:divBdr>
        </w:div>
        <w:div w:id="677585638">
          <w:marLeft w:val="640"/>
          <w:marRight w:val="0"/>
          <w:marTop w:val="0"/>
          <w:marBottom w:val="0"/>
          <w:divBdr>
            <w:top w:val="none" w:sz="0" w:space="0" w:color="auto"/>
            <w:left w:val="none" w:sz="0" w:space="0" w:color="auto"/>
            <w:bottom w:val="none" w:sz="0" w:space="0" w:color="auto"/>
            <w:right w:val="none" w:sz="0" w:space="0" w:color="auto"/>
          </w:divBdr>
        </w:div>
        <w:div w:id="1737170042">
          <w:marLeft w:val="640"/>
          <w:marRight w:val="0"/>
          <w:marTop w:val="0"/>
          <w:marBottom w:val="0"/>
          <w:divBdr>
            <w:top w:val="none" w:sz="0" w:space="0" w:color="auto"/>
            <w:left w:val="none" w:sz="0" w:space="0" w:color="auto"/>
            <w:bottom w:val="none" w:sz="0" w:space="0" w:color="auto"/>
            <w:right w:val="none" w:sz="0" w:space="0" w:color="auto"/>
          </w:divBdr>
        </w:div>
        <w:div w:id="361829102">
          <w:marLeft w:val="640"/>
          <w:marRight w:val="0"/>
          <w:marTop w:val="0"/>
          <w:marBottom w:val="0"/>
          <w:divBdr>
            <w:top w:val="none" w:sz="0" w:space="0" w:color="auto"/>
            <w:left w:val="none" w:sz="0" w:space="0" w:color="auto"/>
            <w:bottom w:val="none" w:sz="0" w:space="0" w:color="auto"/>
            <w:right w:val="none" w:sz="0" w:space="0" w:color="auto"/>
          </w:divBdr>
        </w:div>
        <w:div w:id="877352263">
          <w:marLeft w:val="640"/>
          <w:marRight w:val="0"/>
          <w:marTop w:val="0"/>
          <w:marBottom w:val="0"/>
          <w:divBdr>
            <w:top w:val="none" w:sz="0" w:space="0" w:color="auto"/>
            <w:left w:val="none" w:sz="0" w:space="0" w:color="auto"/>
            <w:bottom w:val="none" w:sz="0" w:space="0" w:color="auto"/>
            <w:right w:val="none" w:sz="0" w:space="0" w:color="auto"/>
          </w:divBdr>
        </w:div>
        <w:div w:id="759059077">
          <w:marLeft w:val="640"/>
          <w:marRight w:val="0"/>
          <w:marTop w:val="0"/>
          <w:marBottom w:val="0"/>
          <w:divBdr>
            <w:top w:val="none" w:sz="0" w:space="0" w:color="auto"/>
            <w:left w:val="none" w:sz="0" w:space="0" w:color="auto"/>
            <w:bottom w:val="none" w:sz="0" w:space="0" w:color="auto"/>
            <w:right w:val="none" w:sz="0" w:space="0" w:color="auto"/>
          </w:divBdr>
        </w:div>
        <w:div w:id="1673139676">
          <w:marLeft w:val="640"/>
          <w:marRight w:val="0"/>
          <w:marTop w:val="0"/>
          <w:marBottom w:val="0"/>
          <w:divBdr>
            <w:top w:val="none" w:sz="0" w:space="0" w:color="auto"/>
            <w:left w:val="none" w:sz="0" w:space="0" w:color="auto"/>
            <w:bottom w:val="none" w:sz="0" w:space="0" w:color="auto"/>
            <w:right w:val="none" w:sz="0" w:space="0" w:color="auto"/>
          </w:divBdr>
        </w:div>
        <w:div w:id="961423671">
          <w:marLeft w:val="640"/>
          <w:marRight w:val="0"/>
          <w:marTop w:val="0"/>
          <w:marBottom w:val="0"/>
          <w:divBdr>
            <w:top w:val="none" w:sz="0" w:space="0" w:color="auto"/>
            <w:left w:val="none" w:sz="0" w:space="0" w:color="auto"/>
            <w:bottom w:val="none" w:sz="0" w:space="0" w:color="auto"/>
            <w:right w:val="none" w:sz="0" w:space="0" w:color="auto"/>
          </w:divBdr>
        </w:div>
        <w:div w:id="1148397181">
          <w:marLeft w:val="640"/>
          <w:marRight w:val="0"/>
          <w:marTop w:val="0"/>
          <w:marBottom w:val="0"/>
          <w:divBdr>
            <w:top w:val="none" w:sz="0" w:space="0" w:color="auto"/>
            <w:left w:val="none" w:sz="0" w:space="0" w:color="auto"/>
            <w:bottom w:val="none" w:sz="0" w:space="0" w:color="auto"/>
            <w:right w:val="none" w:sz="0" w:space="0" w:color="auto"/>
          </w:divBdr>
        </w:div>
        <w:div w:id="407772114">
          <w:marLeft w:val="640"/>
          <w:marRight w:val="0"/>
          <w:marTop w:val="0"/>
          <w:marBottom w:val="0"/>
          <w:divBdr>
            <w:top w:val="none" w:sz="0" w:space="0" w:color="auto"/>
            <w:left w:val="none" w:sz="0" w:space="0" w:color="auto"/>
            <w:bottom w:val="none" w:sz="0" w:space="0" w:color="auto"/>
            <w:right w:val="none" w:sz="0" w:space="0" w:color="auto"/>
          </w:divBdr>
        </w:div>
        <w:div w:id="1447771835">
          <w:marLeft w:val="640"/>
          <w:marRight w:val="0"/>
          <w:marTop w:val="0"/>
          <w:marBottom w:val="0"/>
          <w:divBdr>
            <w:top w:val="none" w:sz="0" w:space="0" w:color="auto"/>
            <w:left w:val="none" w:sz="0" w:space="0" w:color="auto"/>
            <w:bottom w:val="none" w:sz="0" w:space="0" w:color="auto"/>
            <w:right w:val="none" w:sz="0" w:space="0" w:color="auto"/>
          </w:divBdr>
        </w:div>
        <w:div w:id="903876746">
          <w:marLeft w:val="640"/>
          <w:marRight w:val="0"/>
          <w:marTop w:val="0"/>
          <w:marBottom w:val="0"/>
          <w:divBdr>
            <w:top w:val="none" w:sz="0" w:space="0" w:color="auto"/>
            <w:left w:val="none" w:sz="0" w:space="0" w:color="auto"/>
            <w:bottom w:val="none" w:sz="0" w:space="0" w:color="auto"/>
            <w:right w:val="none" w:sz="0" w:space="0" w:color="auto"/>
          </w:divBdr>
        </w:div>
        <w:div w:id="367142210">
          <w:marLeft w:val="640"/>
          <w:marRight w:val="0"/>
          <w:marTop w:val="0"/>
          <w:marBottom w:val="0"/>
          <w:divBdr>
            <w:top w:val="none" w:sz="0" w:space="0" w:color="auto"/>
            <w:left w:val="none" w:sz="0" w:space="0" w:color="auto"/>
            <w:bottom w:val="none" w:sz="0" w:space="0" w:color="auto"/>
            <w:right w:val="none" w:sz="0" w:space="0" w:color="auto"/>
          </w:divBdr>
        </w:div>
        <w:div w:id="1689138883">
          <w:marLeft w:val="640"/>
          <w:marRight w:val="0"/>
          <w:marTop w:val="0"/>
          <w:marBottom w:val="0"/>
          <w:divBdr>
            <w:top w:val="none" w:sz="0" w:space="0" w:color="auto"/>
            <w:left w:val="none" w:sz="0" w:space="0" w:color="auto"/>
            <w:bottom w:val="none" w:sz="0" w:space="0" w:color="auto"/>
            <w:right w:val="none" w:sz="0" w:space="0" w:color="auto"/>
          </w:divBdr>
        </w:div>
        <w:div w:id="2002267139">
          <w:marLeft w:val="640"/>
          <w:marRight w:val="0"/>
          <w:marTop w:val="0"/>
          <w:marBottom w:val="0"/>
          <w:divBdr>
            <w:top w:val="none" w:sz="0" w:space="0" w:color="auto"/>
            <w:left w:val="none" w:sz="0" w:space="0" w:color="auto"/>
            <w:bottom w:val="none" w:sz="0" w:space="0" w:color="auto"/>
            <w:right w:val="none" w:sz="0" w:space="0" w:color="auto"/>
          </w:divBdr>
        </w:div>
      </w:divsChild>
    </w:div>
    <w:div w:id="196235496">
      <w:bodyDiv w:val="1"/>
      <w:marLeft w:val="0"/>
      <w:marRight w:val="0"/>
      <w:marTop w:val="0"/>
      <w:marBottom w:val="0"/>
      <w:divBdr>
        <w:top w:val="none" w:sz="0" w:space="0" w:color="auto"/>
        <w:left w:val="none" w:sz="0" w:space="0" w:color="auto"/>
        <w:bottom w:val="none" w:sz="0" w:space="0" w:color="auto"/>
        <w:right w:val="none" w:sz="0" w:space="0" w:color="auto"/>
      </w:divBdr>
      <w:divsChild>
        <w:div w:id="431314873">
          <w:marLeft w:val="640"/>
          <w:marRight w:val="0"/>
          <w:marTop w:val="0"/>
          <w:marBottom w:val="0"/>
          <w:divBdr>
            <w:top w:val="none" w:sz="0" w:space="0" w:color="auto"/>
            <w:left w:val="none" w:sz="0" w:space="0" w:color="auto"/>
            <w:bottom w:val="none" w:sz="0" w:space="0" w:color="auto"/>
            <w:right w:val="none" w:sz="0" w:space="0" w:color="auto"/>
          </w:divBdr>
        </w:div>
        <w:div w:id="1715739136">
          <w:marLeft w:val="640"/>
          <w:marRight w:val="0"/>
          <w:marTop w:val="0"/>
          <w:marBottom w:val="0"/>
          <w:divBdr>
            <w:top w:val="none" w:sz="0" w:space="0" w:color="auto"/>
            <w:left w:val="none" w:sz="0" w:space="0" w:color="auto"/>
            <w:bottom w:val="none" w:sz="0" w:space="0" w:color="auto"/>
            <w:right w:val="none" w:sz="0" w:space="0" w:color="auto"/>
          </w:divBdr>
        </w:div>
        <w:div w:id="115102233">
          <w:marLeft w:val="640"/>
          <w:marRight w:val="0"/>
          <w:marTop w:val="0"/>
          <w:marBottom w:val="0"/>
          <w:divBdr>
            <w:top w:val="none" w:sz="0" w:space="0" w:color="auto"/>
            <w:left w:val="none" w:sz="0" w:space="0" w:color="auto"/>
            <w:bottom w:val="none" w:sz="0" w:space="0" w:color="auto"/>
            <w:right w:val="none" w:sz="0" w:space="0" w:color="auto"/>
          </w:divBdr>
        </w:div>
        <w:div w:id="715550581">
          <w:marLeft w:val="640"/>
          <w:marRight w:val="0"/>
          <w:marTop w:val="0"/>
          <w:marBottom w:val="0"/>
          <w:divBdr>
            <w:top w:val="none" w:sz="0" w:space="0" w:color="auto"/>
            <w:left w:val="none" w:sz="0" w:space="0" w:color="auto"/>
            <w:bottom w:val="none" w:sz="0" w:space="0" w:color="auto"/>
            <w:right w:val="none" w:sz="0" w:space="0" w:color="auto"/>
          </w:divBdr>
        </w:div>
        <w:div w:id="339351126">
          <w:marLeft w:val="640"/>
          <w:marRight w:val="0"/>
          <w:marTop w:val="0"/>
          <w:marBottom w:val="0"/>
          <w:divBdr>
            <w:top w:val="none" w:sz="0" w:space="0" w:color="auto"/>
            <w:left w:val="none" w:sz="0" w:space="0" w:color="auto"/>
            <w:bottom w:val="none" w:sz="0" w:space="0" w:color="auto"/>
            <w:right w:val="none" w:sz="0" w:space="0" w:color="auto"/>
          </w:divBdr>
        </w:div>
        <w:div w:id="1955483548">
          <w:marLeft w:val="640"/>
          <w:marRight w:val="0"/>
          <w:marTop w:val="0"/>
          <w:marBottom w:val="0"/>
          <w:divBdr>
            <w:top w:val="none" w:sz="0" w:space="0" w:color="auto"/>
            <w:left w:val="none" w:sz="0" w:space="0" w:color="auto"/>
            <w:bottom w:val="none" w:sz="0" w:space="0" w:color="auto"/>
            <w:right w:val="none" w:sz="0" w:space="0" w:color="auto"/>
          </w:divBdr>
        </w:div>
        <w:div w:id="881360512">
          <w:marLeft w:val="640"/>
          <w:marRight w:val="0"/>
          <w:marTop w:val="0"/>
          <w:marBottom w:val="0"/>
          <w:divBdr>
            <w:top w:val="none" w:sz="0" w:space="0" w:color="auto"/>
            <w:left w:val="none" w:sz="0" w:space="0" w:color="auto"/>
            <w:bottom w:val="none" w:sz="0" w:space="0" w:color="auto"/>
            <w:right w:val="none" w:sz="0" w:space="0" w:color="auto"/>
          </w:divBdr>
        </w:div>
        <w:div w:id="876165144">
          <w:marLeft w:val="640"/>
          <w:marRight w:val="0"/>
          <w:marTop w:val="0"/>
          <w:marBottom w:val="0"/>
          <w:divBdr>
            <w:top w:val="none" w:sz="0" w:space="0" w:color="auto"/>
            <w:left w:val="none" w:sz="0" w:space="0" w:color="auto"/>
            <w:bottom w:val="none" w:sz="0" w:space="0" w:color="auto"/>
            <w:right w:val="none" w:sz="0" w:space="0" w:color="auto"/>
          </w:divBdr>
        </w:div>
        <w:div w:id="123084446">
          <w:marLeft w:val="640"/>
          <w:marRight w:val="0"/>
          <w:marTop w:val="0"/>
          <w:marBottom w:val="0"/>
          <w:divBdr>
            <w:top w:val="none" w:sz="0" w:space="0" w:color="auto"/>
            <w:left w:val="none" w:sz="0" w:space="0" w:color="auto"/>
            <w:bottom w:val="none" w:sz="0" w:space="0" w:color="auto"/>
            <w:right w:val="none" w:sz="0" w:space="0" w:color="auto"/>
          </w:divBdr>
        </w:div>
        <w:div w:id="639697537">
          <w:marLeft w:val="640"/>
          <w:marRight w:val="0"/>
          <w:marTop w:val="0"/>
          <w:marBottom w:val="0"/>
          <w:divBdr>
            <w:top w:val="none" w:sz="0" w:space="0" w:color="auto"/>
            <w:left w:val="none" w:sz="0" w:space="0" w:color="auto"/>
            <w:bottom w:val="none" w:sz="0" w:space="0" w:color="auto"/>
            <w:right w:val="none" w:sz="0" w:space="0" w:color="auto"/>
          </w:divBdr>
        </w:div>
        <w:div w:id="112674662">
          <w:marLeft w:val="640"/>
          <w:marRight w:val="0"/>
          <w:marTop w:val="0"/>
          <w:marBottom w:val="0"/>
          <w:divBdr>
            <w:top w:val="none" w:sz="0" w:space="0" w:color="auto"/>
            <w:left w:val="none" w:sz="0" w:space="0" w:color="auto"/>
            <w:bottom w:val="none" w:sz="0" w:space="0" w:color="auto"/>
            <w:right w:val="none" w:sz="0" w:space="0" w:color="auto"/>
          </w:divBdr>
        </w:div>
        <w:div w:id="1033385318">
          <w:marLeft w:val="640"/>
          <w:marRight w:val="0"/>
          <w:marTop w:val="0"/>
          <w:marBottom w:val="0"/>
          <w:divBdr>
            <w:top w:val="none" w:sz="0" w:space="0" w:color="auto"/>
            <w:left w:val="none" w:sz="0" w:space="0" w:color="auto"/>
            <w:bottom w:val="none" w:sz="0" w:space="0" w:color="auto"/>
            <w:right w:val="none" w:sz="0" w:space="0" w:color="auto"/>
          </w:divBdr>
        </w:div>
        <w:div w:id="391733110">
          <w:marLeft w:val="640"/>
          <w:marRight w:val="0"/>
          <w:marTop w:val="0"/>
          <w:marBottom w:val="0"/>
          <w:divBdr>
            <w:top w:val="none" w:sz="0" w:space="0" w:color="auto"/>
            <w:left w:val="none" w:sz="0" w:space="0" w:color="auto"/>
            <w:bottom w:val="none" w:sz="0" w:space="0" w:color="auto"/>
            <w:right w:val="none" w:sz="0" w:space="0" w:color="auto"/>
          </w:divBdr>
        </w:div>
        <w:div w:id="1264724014">
          <w:marLeft w:val="640"/>
          <w:marRight w:val="0"/>
          <w:marTop w:val="0"/>
          <w:marBottom w:val="0"/>
          <w:divBdr>
            <w:top w:val="none" w:sz="0" w:space="0" w:color="auto"/>
            <w:left w:val="none" w:sz="0" w:space="0" w:color="auto"/>
            <w:bottom w:val="none" w:sz="0" w:space="0" w:color="auto"/>
            <w:right w:val="none" w:sz="0" w:space="0" w:color="auto"/>
          </w:divBdr>
        </w:div>
        <w:div w:id="1991668483">
          <w:marLeft w:val="640"/>
          <w:marRight w:val="0"/>
          <w:marTop w:val="0"/>
          <w:marBottom w:val="0"/>
          <w:divBdr>
            <w:top w:val="none" w:sz="0" w:space="0" w:color="auto"/>
            <w:left w:val="none" w:sz="0" w:space="0" w:color="auto"/>
            <w:bottom w:val="none" w:sz="0" w:space="0" w:color="auto"/>
            <w:right w:val="none" w:sz="0" w:space="0" w:color="auto"/>
          </w:divBdr>
        </w:div>
        <w:div w:id="1428312306">
          <w:marLeft w:val="640"/>
          <w:marRight w:val="0"/>
          <w:marTop w:val="0"/>
          <w:marBottom w:val="0"/>
          <w:divBdr>
            <w:top w:val="none" w:sz="0" w:space="0" w:color="auto"/>
            <w:left w:val="none" w:sz="0" w:space="0" w:color="auto"/>
            <w:bottom w:val="none" w:sz="0" w:space="0" w:color="auto"/>
            <w:right w:val="none" w:sz="0" w:space="0" w:color="auto"/>
          </w:divBdr>
        </w:div>
        <w:div w:id="1759448760">
          <w:marLeft w:val="640"/>
          <w:marRight w:val="0"/>
          <w:marTop w:val="0"/>
          <w:marBottom w:val="0"/>
          <w:divBdr>
            <w:top w:val="none" w:sz="0" w:space="0" w:color="auto"/>
            <w:left w:val="none" w:sz="0" w:space="0" w:color="auto"/>
            <w:bottom w:val="none" w:sz="0" w:space="0" w:color="auto"/>
            <w:right w:val="none" w:sz="0" w:space="0" w:color="auto"/>
          </w:divBdr>
        </w:div>
        <w:div w:id="1062870270">
          <w:marLeft w:val="640"/>
          <w:marRight w:val="0"/>
          <w:marTop w:val="0"/>
          <w:marBottom w:val="0"/>
          <w:divBdr>
            <w:top w:val="none" w:sz="0" w:space="0" w:color="auto"/>
            <w:left w:val="none" w:sz="0" w:space="0" w:color="auto"/>
            <w:bottom w:val="none" w:sz="0" w:space="0" w:color="auto"/>
            <w:right w:val="none" w:sz="0" w:space="0" w:color="auto"/>
          </w:divBdr>
        </w:div>
        <w:div w:id="1323267741">
          <w:marLeft w:val="640"/>
          <w:marRight w:val="0"/>
          <w:marTop w:val="0"/>
          <w:marBottom w:val="0"/>
          <w:divBdr>
            <w:top w:val="none" w:sz="0" w:space="0" w:color="auto"/>
            <w:left w:val="none" w:sz="0" w:space="0" w:color="auto"/>
            <w:bottom w:val="none" w:sz="0" w:space="0" w:color="auto"/>
            <w:right w:val="none" w:sz="0" w:space="0" w:color="auto"/>
          </w:divBdr>
        </w:div>
        <w:div w:id="385757853">
          <w:marLeft w:val="640"/>
          <w:marRight w:val="0"/>
          <w:marTop w:val="0"/>
          <w:marBottom w:val="0"/>
          <w:divBdr>
            <w:top w:val="none" w:sz="0" w:space="0" w:color="auto"/>
            <w:left w:val="none" w:sz="0" w:space="0" w:color="auto"/>
            <w:bottom w:val="none" w:sz="0" w:space="0" w:color="auto"/>
            <w:right w:val="none" w:sz="0" w:space="0" w:color="auto"/>
          </w:divBdr>
        </w:div>
        <w:div w:id="1169255235">
          <w:marLeft w:val="640"/>
          <w:marRight w:val="0"/>
          <w:marTop w:val="0"/>
          <w:marBottom w:val="0"/>
          <w:divBdr>
            <w:top w:val="none" w:sz="0" w:space="0" w:color="auto"/>
            <w:left w:val="none" w:sz="0" w:space="0" w:color="auto"/>
            <w:bottom w:val="none" w:sz="0" w:space="0" w:color="auto"/>
            <w:right w:val="none" w:sz="0" w:space="0" w:color="auto"/>
          </w:divBdr>
        </w:div>
        <w:div w:id="158497196">
          <w:marLeft w:val="640"/>
          <w:marRight w:val="0"/>
          <w:marTop w:val="0"/>
          <w:marBottom w:val="0"/>
          <w:divBdr>
            <w:top w:val="none" w:sz="0" w:space="0" w:color="auto"/>
            <w:left w:val="none" w:sz="0" w:space="0" w:color="auto"/>
            <w:bottom w:val="none" w:sz="0" w:space="0" w:color="auto"/>
            <w:right w:val="none" w:sz="0" w:space="0" w:color="auto"/>
          </w:divBdr>
        </w:div>
        <w:div w:id="1683823608">
          <w:marLeft w:val="640"/>
          <w:marRight w:val="0"/>
          <w:marTop w:val="0"/>
          <w:marBottom w:val="0"/>
          <w:divBdr>
            <w:top w:val="none" w:sz="0" w:space="0" w:color="auto"/>
            <w:left w:val="none" w:sz="0" w:space="0" w:color="auto"/>
            <w:bottom w:val="none" w:sz="0" w:space="0" w:color="auto"/>
            <w:right w:val="none" w:sz="0" w:space="0" w:color="auto"/>
          </w:divBdr>
        </w:div>
        <w:div w:id="315188370">
          <w:marLeft w:val="640"/>
          <w:marRight w:val="0"/>
          <w:marTop w:val="0"/>
          <w:marBottom w:val="0"/>
          <w:divBdr>
            <w:top w:val="none" w:sz="0" w:space="0" w:color="auto"/>
            <w:left w:val="none" w:sz="0" w:space="0" w:color="auto"/>
            <w:bottom w:val="none" w:sz="0" w:space="0" w:color="auto"/>
            <w:right w:val="none" w:sz="0" w:space="0" w:color="auto"/>
          </w:divBdr>
        </w:div>
        <w:div w:id="1615211624">
          <w:marLeft w:val="640"/>
          <w:marRight w:val="0"/>
          <w:marTop w:val="0"/>
          <w:marBottom w:val="0"/>
          <w:divBdr>
            <w:top w:val="none" w:sz="0" w:space="0" w:color="auto"/>
            <w:left w:val="none" w:sz="0" w:space="0" w:color="auto"/>
            <w:bottom w:val="none" w:sz="0" w:space="0" w:color="auto"/>
            <w:right w:val="none" w:sz="0" w:space="0" w:color="auto"/>
          </w:divBdr>
        </w:div>
        <w:div w:id="657612666">
          <w:marLeft w:val="640"/>
          <w:marRight w:val="0"/>
          <w:marTop w:val="0"/>
          <w:marBottom w:val="0"/>
          <w:divBdr>
            <w:top w:val="none" w:sz="0" w:space="0" w:color="auto"/>
            <w:left w:val="none" w:sz="0" w:space="0" w:color="auto"/>
            <w:bottom w:val="none" w:sz="0" w:space="0" w:color="auto"/>
            <w:right w:val="none" w:sz="0" w:space="0" w:color="auto"/>
          </w:divBdr>
        </w:div>
        <w:div w:id="1796362308">
          <w:marLeft w:val="640"/>
          <w:marRight w:val="0"/>
          <w:marTop w:val="0"/>
          <w:marBottom w:val="0"/>
          <w:divBdr>
            <w:top w:val="none" w:sz="0" w:space="0" w:color="auto"/>
            <w:left w:val="none" w:sz="0" w:space="0" w:color="auto"/>
            <w:bottom w:val="none" w:sz="0" w:space="0" w:color="auto"/>
            <w:right w:val="none" w:sz="0" w:space="0" w:color="auto"/>
          </w:divBdr>
        </w:div>
        <w:div w:id="1867789122">
          <w:marLeft w:val="640"/>
          <w:marRight w:val="0"/>
          <w:marTop w:val="0"/>
          <w:marBottom w:val="0"/>
          <w:divBdr>
            <w:top w:val="none" w:sz="0" w:space="0" w:color="auto"/>
            <w:left w:val="none" w:sz="0" w:space="0" w:color="auto"/>
            <w:bottom w:val="none" w:sz="0" w:space="0" w:color="auto"/>
            <w:right w:val="none" w:sz="0" w:space="0" w:color="auto"/>
          </w:divBdr>
        </w:div>
        <w:div w:id="133066849">
          <w:marLeft w:val="640"/>
          <w:marRight w:val="0"/>
          <w:marTop w:val="0"/>
          <w:marBottom w:val="0"/>
          <w:divBdr>
            <w:top w:val="none" w:sz="0" w:space="0" w:color="auto"/>
            <w:left w:val="none" w:sz="0" w:space="0" w:color="auto"/>
            <w:bottom w:val="none" w:sz="0" w:space="0" w:color="auto"/>
            <w:right w:val="none" w:sz="0" w:space="0" w:color="auto"/>
          </w:divBdr>
        </w:div>
        <w:div w:id="1812674191">
          <w:marLeft w:val="640"/>
          <w:marRight w:val="0"/>
          <w:marTop w:val="0"/>
          <w:marBottom w:val="0"/>
          <w:divBdr>
            <w:top w:val="none" w:sz="0" w:space="0" w:color="auto"/>
            <w:left w:val="none" w:sz="0" w:space="0" w:color="auto"/>
            <w:bottom w:val="none" w:sz="0" w:space="0" w:color="auto"/>
            <w:right w:val="none" w:sz="0" w:space="0" w:color="auto"/>
          </w:divBdr>
        </w:div>
        <w:div w:id="653071602">
          <w:marLeft w:val="640"/>
          <w:marRight w:val="0"/>
          <w:marTop w:val="0"/>
          <w:marBottom w:val="0"/>
          <w:divBdr>
            <w:top w:val="none" w:sz="0" w:space="0" w:color="auto"/>
            <w:left w:val="none" w:sz="0" w:space="0" w:color="auto"/>
            <w:bottom w:val="none" w:sz="0" w:space="0" w:color="auto"/>
            <w:right w:val="none" w:sz="0" w:space="0" w:color="auto"/>
          </w:divBdr>
        </w:div>
        <w:div w:id="178782894">
          <w:marLeft w:val="640"/>
          <w:marRight w:val="0"/>
          <w:marTop w:val="0"/>
          <w:marBottom w:val="0"/>
          <w:divBdr>
            <w:top w:val="none" w:sz="0" w:space="0" w:color="auto"/>
            <w:left w:val="none" w:sz="0" w:space="0" w:color="auto"/>
            <w:bottom w:val="none" w:sz="0" w:space="0" w:color="auto"/>
            <w:right w:val="none" w:sz="0" w:space="0" w:color="auto"/>
          </w:divBdr>
        </w:div>
        <w:div w:id="1668750206">
          <w:marLeft w:val="640"/>
          <w:marRight w:val="0"/>
          <w:marTop w:val="0"/>
          <w:marBottom w:val="0"/>
          <w:divBdr>
            <w:top w:val="none" w:sz="0" w:space="0" w:color="auto"/>
            <w:left w:val="none" w:sz="0" w:space="0" w:color="auto"/>
            <w:bottom w:val="none" w:sz="0" w:space="0" w:color="auto"/>
            <w:right w:val="none" w:sz="0" w:space="0" w:color="auto"/>
          </w:divBdr>
        </w:div>
        <w:div w:id="1295328864">
          <w:marLeft w:val="640"/>
          <w:marRight w:val="0"/>
          <w:marTop w:val="0"/>
          <w:marBottom w:val="0"/>
          <w:divBdr>
            <w:top w:val="none" w:sz="0" w:space="0" w:color="auto"/>
            <w:left w:val="none" w:sz="0" w:space="0" w:color="auto"/>
            <w:bottom w:val="none" w:sz="0" w:space="0" w:color="auto"/>
            <w:right w:val="none" w:sz="0" w:space="0" w:color="auto"/>
          </w:divBdr>
        </w:div>
        <w:div w:id="1111431670">
          <w:marLeft w:val="640"/>
          <w:marRight w:val="0"/>
          <w:marTop w:val="0"/>
          <w:marBottom w:val="0"/>
          <w:divBdr>
            <w:top w:val="none" w:sz="0" w:space="0" w:color="auto"/>
            <w:left w:val="none" w:sz="0" w:space="0" w:color="auto"/>
            <w:bottom w:val="none" w:sz="0" w:space="0" w:color="auto"/>
            <w:right w:val="none" w:sz="0" w:space="0" w:color="auto"/>
          </w:divBdr>
        </w:div>
        <w:div w:id="291637801">
          <w:marLeft w:val="640"/>
          <w:marRight w:val="0"/>
          <w:marTop w:val="0"/>
          <w:marBottom w:val="0"/>
          <w:divBdr>
            <w:top w:val="none" w:sz="0" w:space="0" w:color="auto"/>
            <w:left w:val="none" w:sz="0" w:space="0" w:color="auto"/>
            <w:bottom w:val="none" w:sz="0" w:space="0" w:color="auto"/>
            <w:right w:val="none" w:sz="0" w:space="0" w:color="auto"/>
          </w:divBdr>
        </w:div>
        <w:div w:id="1656061330">
          <w:marLeft w:val="640"/>
          <w:marRight w:val="0"/>
          <w:marTop w:val="0"/>
          <w:marBottom w:val="0"/>
          <w:divBdr>
            <w:top w:val="none" w:sz="0" w:space="0" w:color="auto"/>
            <w:left w:val="none" w:sz="0" w:space="0" w:color="auto"/>
            <w:bottom w:val="none" w:sz="0" w:space="0" w:color="auto"/>
            <w:right w:val="none" w:sz="0" w:space="0" w:color="auto"/>
          </w:divBdr>
        </w:div>
        <w:div w:id="1750494175">
          <w:marLeft w:val="640"/>
          <w:marRight w:val="0"/>
          <w:marTop w:val="0"/>
          <w:marBottom w:val="0"/>
          <w:divBdr>
            <w:top w:val="none" w:sz="0" w:space="0" w:color="auto"/>
            <w:left w:val="none" w:sz="0" w:space="0" w:color="auto"/>
            <w:bottom w:val="none" w:sz="0" w:space="0" w:color="auto"/>
            <w:right w:val="none" w:sz="0" w:space="0" w:color="auto"/>
          </w:divBdr>
        </w:div>
        <w:div w:id="1853570471">
          <w:marLeft w:val="640"/>
          <w:marRight w:val="0"/>
          <w:marTop w:val="0"/>
          <w:marBottom w:val="0"/>
          <w:divBdr>
            <w:top w:val="none" w:sz="0" w:space="0" w:color="auto"/>
            <w:left w:val="none" w:sz="0" w:space="0" w:color="auto"/>
            <w:bottom w:val="none" w:sz="0" w:space="0" w:color="auto"/>
            <w:right w:val="none" w:sz="0" w:space="0" w:color="auto"/>
          </w:divBdr>
        </w:div>
        <w:div w:id="982000916">
          <w:marLeft w:val="640"/>
          <w:marRight w:val="0"/>
          <w:marTop w:val="0"/>
          <w:marBottom w:val="0"/>
          <w:divBdr>
            <w:top w:val="none" w:sz="0" w:space="0" w:color="auto"/>
            <w:left w:val="none" w:sz="0" w:space="0" w:color="auto"/>
            <w:bottom w:val="none" w:sz="0" w:space="0" w:color="auto"/>
            <w:right w:val="none" w:sz="0" w:space="0" w:color="auto"/>
          </w:divBdr>
        </w:div>
        <w:div w:id="2092577521">
          <w:marLeft w:val="640"/>
          <w:marRight w:val="0"/>
          <w:marTop w:val="0"/>
          <w:marBottom w:val="0"/>
          <w:divBdr>
            <w:top w:val="none" w:sz="0" w:space="0" w:color="auto"/>
            <w:left w:val="none" w:sz="0" w:space="0" w:color="auto"/>
            <w:bottom w:val="none" w:sz="0" w:space="0" w:color="auto"/>
            <w:right w:val="none" w:sz="0" w:space="0" w:color="auto"/>
          </w:divBdr>
        </w:div>
        <w:div w:id="1307589666">
          <w:marLeft w:val="640"/>
          <w:marRight w:val="0"/>
          <w:marTop w:val="0"/>
          <w:marBottom w:val="0"/>
          <w:divBdr>
            <w:top w:val="none" w:sz="0" w:space="0" w:color="auto"/>
            <w:left w:val="none" w:sz="0" w:space="0" w:color="auto"/>
            <w:bottom w:val="none" w:sz="0" w:space="0" w:color="auto"/>
            <w:right w:val="none" w:sz="0" w:space="0" w:color="auto"/>
          </w:divBdr>
        </w:div>
        <w:div w:id="2091266232">
          <w:marLeft w:val="640"/>
          <w:marRight w:val="0"/>
          <w:marTop w:val="0"/>
          <w:marBottom w:val="0"/>
          <w:divBdr>
            <w:top w:val="none" w:sz="0" w:space="0" w:color="auto"/>
            <w:left w:val="none" w:sz="0" w:space="0" w:color="auto"/>
            <w:bottom w:val="none" w:sz="0" w:space="0" w:color="auto"/>
            <w:right w:val="none" w:sz="0" w:space="0" w:color="auto"/>
          </w:divBdr>
        </w:div>
        <w:div w:id="712967691">
          <w:marLeft w:val="640"/>
          <w:marRight w:val="0"/>
          <w:marTop w:val="0"/>
          <w:marBottom w:val="0"/>
          <w:divBdr>
            <w:top w:val="none" w:sz="0" w:space="0" w:color="auto"/>
            <w:left w:val="none" w:sz="0" w:space="0" w:color="auto"/>
            <w:bottom w:val="none" w:sz="0" w:space="0" w:color="auto"/>
            <w:right w:val="none" w:sz="0" w:space="0" w:color="auto"/>
          </w:divBdr>
        </w:div>
        <w:div w:id="1588730097">
          <w:marLeft w:val="640"/>
          <w:marRight w:val="0"/>
          <w:marTop w:val="0"/>
          <w:marBottom w:val="0"/>
          <w:divBdr>
            <w:top w:val="none" w:sz="0" w:space="0" w:color="auto"/>
            <w:left w:val="none" w:sz="0" w:space="0" w:color="auto"/>
            <w:bottom w:val="none" w:sz="0" w:space="0" w:color="auto"/>
            <w:right w:val="none" w:sz="0" w:space="0" w:color="auto"/>
          </w:divBdr>
        </w:div>
        <w:div w:id="1846901070">
          <w:marLeft w:val="640"/>
          <w:marRight w:val="0"/>
          <w:marTop w:val="0"/>
          <w:marBottom w:val="0"/>
          <w:divBdr>
            <w:top w:val="none" w:sz="0" w:space="0" w:color="auto"/>
            <w:left w:val="none" w:sz="0" w:space="0" w:color="auto"/>
            <w:bottom w:val="none" w:sz="0" w:space="0" w:color="auto"/>
            <w:right w:val="none" w:sz="0" w:space="0" w:color="auto"/>
          </w:divBdr>
        </w:div>
        <w:div w:id="1647972824">
          <w:marLeft w:val="640"/>
          <w:marRight w:val="0"/>
          <w:marTop w:val="0"/>
          <w:marBottom w:val="0"/>
          <w:divBdr>
            <w:top w:val="none" w:sz="0" w:space="0" w:color="auto"/>
            <w:left w:val="none" w:sz="0" w:space="0" w:color="auto"/>
            <w:bottom w:val="none" w:sz="0" w:space="0" w:color="auto"/>
            <w:right w:val="none" w:sz="0" w:space="0" w:color="auto"/>
          </w:divBdr>
        </w:div>
        <w:div w:id="548806704">
          <w:marLeft w:val="640"/>
          <w:marRight w:val="0"/>
          <w:marTop w:val="0"/>
          <w:marBottom w:val="0"/>
          <w:divBdr>
            <w:top w:val="none" w:sz="0" w:space="0" w:color="auto"/>
            <w:left w:val="none" w:sz="0" w:space="0" w:color="auto"/>
            <w:bottom w:val="none" w:sz="0" w:space="0" w:color="auto"/>
            <w:right w:val="none" w:sz="0" w:space="0" w:color="auto"/>
          </w:divBdr>
        </w:div>
        <w:div w:id="1432240916">
          <w:marLeft w:val="640"/>
          <w:marRight w:val="0"/>
          <w:marTop w:val="0"/>
          <w:marBottom w:val="0"/>
          <w:divBdr>
            <w:top w:val="none" w:sz="0" w:space="0" w:color="auto"/>
            <w:left w:val="none" w:sz="0" w:space="0" w:color="auto"/>
            <w:bottom w:val="none" w:sz="0" w:space="0" w:color="auto"/>
            <w:right w:val="none" w:sz="0" w:space="0" w:color="auto"/>
          </w:divBdr>
        </w:div>
        <w:div w:id="1872113157">
          <w:marLeft w:val="640"/>
          <w:marRight w:val="0"/>
          <w:marTop w:val="0"/>
          <w:marBottom w:val="0"/>
          <w:divBdr>
            <w:top w:val="none" w:sz="0" w:space="0" w:color="auto"/>
            <w:left w:val="none" w:sz="0" w:space="0" w:color="auto"/>
            <w:bottom w:val="none" w:sz="0" w:space="0" w:color="auto"/>
            <w:right w:val="none" w:sz="0" w:space="0" w:color="auto"/>
          </w:divBdr>
        </w:div>
        <w:div w:id="429667303">
          <w:marLeft w:val="640"/>
          <w:marRight w:val="0"/>
          <w:marTop w:val="0"/>
          <w:marBottom w:val="0"/>
          <w:divBdr>
            <w:top w:val="none" w:sz="0" w:space="0" w:color="auto"/>
            <w:left w:val="none" w:sz="0" w:space="0" w:color="auto"/>
            <w:bottom w:val="none" w:sz="0" w:space="0" w:color="auto"/>
            <w:right w:val="none" w:sz="0" w:space="0" w:color="auto"/>
          </w:divBdr>
        </w:div>
        <w:div w:id="1074856170">
          <w:marLeft w:val="640"/>
          <w:marRight w:val="0"/>
          <w:marTop w:val="0"/>
          <w:marBottom w:val="0"/>
          <w:divBdr>
            <w:top w:val="none" w:sz="0" w:space="0" w:color="auto"/>
            <w:left w:val="none" w:sz="0" w:space="0" w:color="auto"/>
            <w:bottom w:val="none" w:sz="0" w:space="0" w:color="auto"/>
            <w:right w:val="none" w:sz="0" w:space="0" w:color="auto"/>
          </w:divBdr>
        </w:div>
        <w:div w:id="615140429">
          <w:marLeft w:val="640"/>
          <w:marRight w:val="0"/>
          <w:marTop w:val="0"/>
          <w:marBottom w:val="0"/>
          <w:divBdr>
            <w:top w:val="none" w:sz="0" w:space="0" w:color="auto"/>
            <w:left w:val="none" w:sz="0" w:space="0" w:color="auto"/>
            <w:bottom w:val="none" w:sz="0" w:space="0" w:color="auto"/>
            <w:right w:val="none" w:sz="0" w:space="0" w:color="auto"/>
          </w:divBdr>
        </w:div>
        <w:div w:id="1460996013">
          <w:marLeft w:val="640"/>
          <w:marRight w:val="0"/>
          <w:marTop w:val="0"/>
          <w:marBottom w:val="0"/>
          <w:divBdr>
            <w:top w:val="none" w:sz="0" w:space="0" w:color="auto"/>
            <w:left w:val="none" w:sz="0" w:space="0" w:color="auto"/>
            <w:bottom w:val="none" w:sz="0" w:space="0" w:color="auto"/>
            <w:right w:val="none" w:sz="0" w:space="0" w:color="auto"/>
          </w:divBdr>
        </w:div>
        <w:div w:id="1982224081">
          <w:marLeft w:val="640"/>
          <w:marRight w:val="0"/>
          <w:marTop w:val="0"/>
          <w:marBottom w:val="0"/>
          <w:divBdr>
            <w:top w:val="none" w:sz="0" w:space="0" w:color="auto"/>
            <w:left w:val="none" w:sz="0" w:space="0" w:color="auto"/>
            <w:bottom w:val="none" w:sz="0" w:space="0" w:color="auto"/>
            <w:right w:val="none" w:sz="0" w:space="0" w:color="auto"/>
          </w:divBdr>
        </w:div>
        <w:div w:id="856502896">
          <w:marLeft w:val="640"/>
          <w:marRight w:val="0"/>
          <w:marTop w:val="0"/>
          <w:marBottom w:val="0"/>
          <w:divBdr>
            <w:top w:val="none" w:sz="0" w:space="0" w:color="auto"/>
            <w:left w:val="none" w:sz="0" w:space="0" w:color="auto"/>
            <w:bottom w:val="none" w:sz="0" w:space="0" w:color="auto"/>
            <w:right w:val="none" w:sz="0" w:space="0" w:color="auto"/>
          </w:divBdr>
        </w:div>
        <w:div w:id="2634279">
          <w:marLeft w:val="640"/>
          <w:marRight w:val="0"/>
          <w:marTop w:val="0"/>
          <w:marBottom w:val="0"/>
          <w:divBdr>
            <w:top w:val="none" w:sz="0" w:space="0" w:color="auto"/>
            <w:left w:val="none" w:sz="0" w:space="0" w:color="auto"/>
            <w:bottom w:val="none" w:sz="0" w:space="0" w:color="auto"/>
            <w:right w:val="none" w:sz="0" w:space="0" w:color="auto"/>
          </w:divBdr>
        </w:div>
      </w:divsChild>
    </w:div>
    <w:div w:id="207645532">
      <w:bodyDiv w:val="1"/>
      <w:marLeft w:val="0"/>
      <w:marRight w:val="0"/>
      <w:marTop w:val="0"/>
      <w:marBottom w:val="0"/>
      <w:divBdr>
        <w:top w:val="none" w:sz="0" w:space="0" w:color="auto"/>
        <w:left w:val="none" w:sz="0" w:space="0" w:color="auto"/>
        <w:bottom w:val="none" w:sz="0" w:space="0" w:color="auto"/>
        <w:right w:val="none" w:sz="0" w:space="0" w:color="auto"/>
      </w:divBdr>
      <w:divsChild>
        <w:div w:id="2032486511">
          <w:marLeft w:val="640"/>
          <w:marRight w:val="0"/>
          <w:marTop w:val="0"/>
          <w:marBottom w:val="0"/>
          <w:divBdr>
            <w:top w:val="none" w:sz="0" w:space="0" w:color="auto"/>
            <w:left w:val="none" w:sz="0" w:space="0" w:color="auto"/>
            <w:bottom w:val="none" w:sz="0" w:space="0" w:color="auto"/>
            <w:right w:val="none" w:sz="0" w:space="0" w:color="auto"/>
          </w:divBdr>
        </w:div>
        <w:div w:id="1661497543">
          <w:marLeft w:val="640"/>
          <w:marRight w:val="0"/>
          <w:marTop w:val="0"/>
          <w:marBottom w:val="0"/>
          <w:divBdr>
            <w:top w:val="none" w:sz="0" w:space="0" w:color="auto"/>
            <w:left w:val="none" w:sz="0" w:space="0" w:color="auto"/>
            <w:bottom w:val="none" w:sz="0" w:space="0" w:color="auto"/>
            <w:right w:val="none" w:sz="0" w:space="0" w:color="auto"/>
          </w:divBdr>
        </w:div>
        <w:div w:id="967516172">
          <w:marLeft w:val="640"/>
          <w:marRight w:val="0"/>
          <w:marTop w:val="0"/>
          <w:marBottom w:val="0"/>
          <w:divBdr>
            <w:top w:val="none" w:sz="0" w:space="0" w:color="auto"/>
            <w:left w:val="none" w:sz="0" w:space="0" w:color="auto"/>
            <w:bottom w:val="none" w:sz="0" w:space="0" w:color="auto"/>
            <w:right w:val="none" w:sz="0" w:space="0" w:color="auto"/>
          </w:divBdr>
        </w:div>
        <w:div w:id="1961064736">
          <w:marLeft w:val="640"/>
          <w:marRight w:val="0"/>
          <w:marTop w:val="0"/>
          <w:marBottom w:val="0"/>
          <w:divBdr>
            <w:top w:val="none" w:sz="0" w:space="0" w:color="auto"/>
            <w:left w:val="none" w:sz="0" w:space="0" w:color="auto"/>
            <w:bottom w:val="none" w:sz="0" w:space="0" w:color="auto"/>
            <w:right w:val="none" w:sz="0" w:space="0" w:color="auto"/>
          </w:divBdr>
        </w:div>
        <w:div w:id="1696151158">
          <w:marLeft w:val="640"/>
          <w:marRight w:val="0"/>
          <w:marTop w:val="0"/>
          <w:marBottom w:val="0"/>
          <w:divBdr>
            <w:top w:val="none" w:sz="0" w:space="0" w:color="auto"/>
            <w:left w:val="none" w:sz="0" w:space="0" w:color="auto"/>
            <w:bottom w:val="none" w:sz="0" w:space="0" w:color="auto"/>
            <w:right w:val="none" w:sz="0" w:space="0" w:color="auto"/>
          </w:divBdr>
        </w:div>
        <w:div w:id="1462263759">
          <w:marLeft w:val="640"/>
          <w:marRight w:val="0"/>
          <w:marTop w:val="0"/>
          <w:marBottom w:val="0"/>
          <w:divBdr>
            <w:top w:val="none" w:sz="0" w:space="0" w:color="auto"/>
            <w:left w:val="none" w:sz="0" w:space="0" w:color="auto"/>
            <w:bottom w:val="none" w:sz="0" w:space="0" w:color="auto"/>
            <w:right w:val="none" w:sz="0" w:space="0" w:color="auto"/>
          </w:divBdr>
        </w:div>
        <w:div w:id="616451022">
          <w:marLeft w:val="640"/>
          <w:marRight w:val="0"/>
          <w:marTop w:val="0"/>
          <w:marBottom w:val="0"/>
          <w:divBdr>
            <w:top w:val="none" w:sz="0" w:space="0" w:color="auto"/>
            <w:left w:val="none" w:sz="0" w:space="0" w:color="auto"/>
            <w:bottom w:val="none" w:sz="0" w:space="0" w:color="auto"/>
            <w:right w:val="none" w:sz="0" w:space="0" w:color="auto"/>
          </w:divBdr>
        </w:div>
        <w:div w:id="1308392796">
          <w:marLeft w:val="640"/>
          <w:marRight w:val="0"/>
          <w:marTop w:val="0"/>
          <w:marBottom w:val="0"/>
          <w:divBdr>
            <w:top w:val="none" w:sz="0" w:space="0" w:color="auto"/>
            <w:left w:val="none" w:sz="0" w:space="0" w:color="auto"/>
            <w:bottom w:val="none" w:sz="0" w:space="0" w:color="auto"/>
            <w:right w:val="none" w:sz="0" w:space="0" w:color="auto"/>
          </w:divBdr>
        </w:div>
        <w:div w:id="1581718255">
          <w:marLeft w:val="640"/>
          <w:marRight w:val="0"/>
          <w:marTop w:val="0"/>
          <w:marBottom w:val="0"/>
          <w:divBdr>
            <w:top w:val="none" w:sz="0" w:space="0" w:color="auto"/>
            <w:left w:val="none" w:sz="0" w:space="0" w:color="auto"/>
            <w:bottom w:val="none" w:sz="0" w:space="0" w:color="auto"/>
            <w:right w:val="none" w:sz="0" w:space="0" w:color="auto"/>
          </w:divBdr>
        </w:div>
        <w:div w:id="1138886353">
          <w:marLeft w:val="640"/>
          <w:marRight w:val="0"/>
          <w:marTop w:val="0"/>
          <w:marBottom w:val="0"/>
          <w:divBdr>
            <w:top w:val="none" w:sz="0" w:space="0" w:color="auto"/>
            <w:left w:val="none" w:sz="0" w:space="0" w:color="auto"/>
            <w:bottom w:val="none" w:sz="0" w:space="0" w:color="auto"/>
            <w:right w:val="none" w:sz="0" w:space="0" w:color="auto"/>
          </w:divBdr>
        </w:div>
        <w:div w:id="485560955">
          <w:marLeft w:val="640"/>
          <w:marRight w:val="0"/>
          <w:marTop w:val="0"/>
          <w:marBottom w:val="0"/>
          <w:divBdr>
            <w:top w:val="none" w:sz="0" w:space="0" w:color="auto"/>
            <w:left w:val="none" w:sz="0" w:space="0" w:color="auto"/>
            <w:bottom w:val="none" w:sz="0" w:space="0" w:color="auto"/>
            <w:right w:val="none" w:sz="0" w:space="0" w:color="auto"/>
          </w:divBdr>
        </w:div>
        <w:div w:id="1994673639">
          <w:marLeft w:val="640"/>
          <w:marRight w:val="0"/>
          <w:marTop w:val="0"/>
          <w:marBottom w:val="0"/>
          <w:divBdr>
            <w:top w:val="none" w:sz="0" w:space="0" w:color="auto"/>
            <w:left w:val="none" w:sz="0" w:space="0" w:color="auto"/>
            <w:bottom w:val="none" w:sz="0" w:space="0" w:color="auto"/>
            <w:right w:val="none" w:sz="0" w:space="0" w:color="auto"/>
          </w:divBdr>
        </w:div>
        <w:div w:id="900482701">
          <w:marLeft w:val="640"/>
          <w:marRight w:val="0"/>
          <w:marTop w:val="0"/>
          <w:marBottom w:val="0"/>
          <w:divBdr>
            <w:top w:val="none" w:sz="0" w:space="0" w:color="auto"/>
            <w:left w:val="none" w:sz="0" w:space="0" w:color="auto"/>
            <w:bottom w:val="none" w:sz="0" w:space="0" w:color="auto"/>
            <w:right w:val="none" w:sz="0" w:space="0" w:color="auto"/>
          </w:divBdr>
        </w:div>
        <w:div w:id="708531115">
          <w:marLeft w:val="640"/>
          <w:marRight w:val="0"/>
          <w:marTop w:val="0"/>
          <w:marBottom w:val="0"/>
          <w:divBdr>
            <w:top w:val="none" w:sz="0" w:space="0" w:color="auto"/>
            <w:left w:val="none" w:sz="0" w:space="0" w:color="auto"/>
            <w:bottom w:val="none" w:sz="0" w:space="0" w:color="auto"/>
            <w:right w:val="none" w:sz="0" w:space="0" w:color="auto"/>
          </w:divBdr>
        </w:div>
        <w:div w:id="1773012055">
          <w:marLeft w:val="640"/>
          <w:marRight w:val="0"/>
          <w:marTop w:val="0"/>
          <w:marBottom w:val="0"/>
          <w:divBdr>
            <w:top w:val="none" w:sz="0" w:space="0" w:color="auto"/>
            <w:left w:val="none" w:sz="0" w:space="0" w:color="auto"/>
            <w:bottom w:val="none" w:sz="0" w:space="0" w:color="auto"/>
            <w:right w:val="none" w:sz="0" w:space="0" w:color="auto"/>
          </w:divBdr>
        </w:div>
        <w:div w:id="279654223">
          <w:marLeft w:val="640"/>
          <w:marRight w:val="0"/>
          <w:marTop w:val="0"/>
          <w:marBottom w:val="0"/>
          <w:divBdr>
            <w:top w:val="none" w:sz="0" w:space="0" w:color="auto"/>
            <w:left w:val="none" w:sz="0" w:space="0" w:color="auto"/>
            <w:bottom w:val="none" w:sz="0" w:space="0" w:color="auto"/>
            <w:right w:val="none" w:sz="0" w:space="0" w:color="auto"/>
          </w:divBdr>
        </w:div>
        <w:div w:id="174612062">
          <w:marLeft w:val="640"/>
          <w:marRight w:val="0"/>
          <w:marTop w:val="0"/>
          <w:marBottom w:val="0"/>
          <w:divBdr>
            <w:top w:val="none" w:sz="0" w:space="0" w:color="auto"/>
            <w:left w:val="none" w:sz="0" w:space="0" w:color="auto"/>
            <w:bottom w:val="none" w:sz="0" w:space="0" w:color="auto"/>
            <w:right w:val="none" w:sz="0" w:space="0" w:color="auto"/>
          </w:divBdr>
        </w:div>
        <w:div w:id="1528986085">
          <w:marLeft w:val="640"/>
          <w:marRight w:val="0"/>
          <w:marTop w:val="0"/>
          <w:marBottom w:val="0"/>
          <w:divBdr>
            <w:top w:val="none" w:sz="0" w:space="0" w:color="auto"/>
            <w:left w:val="none" w:sz="0" w:space="0" w:color="auto"/>
            <w:bottom w:val="none" w:sz="0" w:space="0" w:color="auto"/>
            <w:right w:val="none" w:sz="0" w:space="0" w:color="auto"/>
          </w:divBdr>
        </w:div>
        <w:div w:id="1656454010">
          <w:marLeft w:val="640"/>
          <w:marRight w:val="0"/>
          <w:marTop w:val="0"/>
          <w:marBottom w:val="0"/>
          <w:divBdr>
            <w:top w:val="none" w:sz="0" w:space="0" w:color="auto"/>
            <w:left w:val="none" w:sz="0" w:space="0" w:color="auto"/>
            <w:bottom w:val="none" w:sz="0" w:space="0" w:color="auto"/>
            <w:right w:val="none" w:sz="0" w:space="0" w:color="auto"/>
          </w:divBdr>
        </w:div>
        <w:div w:id="859901369">
          <w:marLeft w:val="640"/>
          <w:marRight w:val="0"/>
          <w:marTop w:val="0"/>
          <w:marBottom w:val="0"/>
          <w:divBdr>
            <w:top w:val="none" w:sz="0" w:space="0" w:color="auto"/>
            <w:left w:val="none" w:sz="0" w:space="0" w:color="auto"/>
            <w:bottom w:val="none" w:sz="0" w:space="0" w:color="auto"/>
            <w:right w:val="none" w:sz="0" w:space="0" w:color="auto"/>
          </w:divBdr>
        </w:div>
        <w:div w:id="214122540">
          <w:marLeft w:val="640"/>
          <w:marRight w:val="0"/>
          <w:marTop w:val="0"/>
          <w:marBottom w:val="0"/>
          <w:divBdr>
            <w:top w:val="none" w:sz="0" w:space="0" w:color="auto"/>
            <w:left w:val="none" w:sz="0" w:space="0" w:color="auto"/>
            <w:bottom w:val="none" w:sz="0" w:space="0" w:color="auto"/>
            <w:right w:val="none" w:sz="0" w:space="0" w:color="auto"/>
          </w:divBdr>
        </w:div>
        <w:div w:id="1741244513">
          <w:marLeft w:val="640"/>
          <w:marRight w:val="0"/>
          <w:marTop w:val="0"/>
          <w:marBottom w:val="0"/>
          <w:divBdr>
            <w:top w:val="none" w:sz="0" w:space="0" w:color="auto"/>
            <w:left w:val="none" w:sz="0" w:space="0" w:color="auto"/>
            <w:bottom w:val="none" w:sz="0" w:space="0" w:color="auto"/>
            <w:right w:val="none" w:sz="0" w:space="0" w:color="auto"/>
          </w:divBdr>
        </w:div>
        <w:div w:id="1450933445">
          <w:marLeft w:val="640"/>
          <w:marRight w:val="0"/>
          <w:marTop w:val="0"/>
          <w:marBottom w:val="0"/>
          <w:divBdr>
            <w:top w:val="none" w:sz="0" w:space="0" w:color="auto"/>
            <w:left w:val="none" w:sz="0" w:space="0" w:color="auto"/>
            <w:bottom w:val="none" w:sz="0" w:space="0" w:color="auto"/>
            <w:right w:val="none" w:sz="0" w:space="0" w:color="auto"/>
          </w:divBdr>
        </w:div>
        <w:div w:id="896548048">
          <w:marLeft w:val="640"/>
          <w:marRight w:val="0"/>
          <w:marTop w:val="0"/>
          <w:marBottom w:val="0"/>
          <w:divBdr>
            <w:top w:val="none" w:sz="0" w:space="0" w:color="auto"/>
            <w:left w:val="none" w:sz="0" w:space="0" w:color="auto"/>
            <w:bottom w:val="none" w:sz="0" w:space="0" w:color="auto"/>
            <w:right w:val="none" w:sz="0" w:space="0" w:color="auto"/>
          </w:divBdr>
        </w:div>
        <w:div w:id="381297544">
          <w:marLeft w:val="640"/>
          <w:marRight w:val="0"/>
          <w:marTop w:val="0"/>
          <w:marBottom w:val="0"/>
          <w:divBdr>
            <w:top w:val="none" w:sz="0" w:space="0" w:color="auto"/>
            <w:left w:val="none" w:sz="0" w:space="0" w:color="auto"/>
            <w:bottom w:val="none" w:sz="0" w:space="0" w:color="auto"/>
            <w:right w:val="none" w:sz="0" w:space="0" w:color="auto"/>
          </w:divBdr>
        </w:div>
        <w:div w:id="756632008">
          <w:marLeft w:val="640"/>
          <w:marRight w:val="0"/>
          <w:marTop w:val="0"/>
          <w:marBottom w:val="0"/>
          <w:divBdr>
            <w:top w:val="none" w:sz="0" w:space="0" w:color="auto"/>
            <w:left w:val="none" w:sz="0" w:space="0" w:color="auto"/>
            <w:bottom w:val="none" w:sz="0" w:space="0" w:color="auto"/>
            <w:right w:val="none" w:sz="0" w:space="0" w:color="auto"/>
          </w:divBdr>
        </w:div>
        <w:div w:id="343215429">
          <w:marLeft w:val="640"/>
          <w:marRight w:val="0"/>
          <w:marTop w:val="0"/>
          <w:marBottom w:val="0"/>
          <w:divBdr>
            <w:top w:val="none" w:sz="0" w:space="0" w:color="auto"/>
            <w:left w:val="none" w:sz="0" w:space="0" w:color="auto"/>
            <w:bottom w:val="none" w:sz="0" w:space="0" w:color="auto"/>
            <w:right w:val="none" w:sz="0" w:space="0" w:color="auto"/>
          </w:divBdr>
        </w:div>
        <w:div w:id="674454302">
          <w:marLeft w:val="640"/>
          <w:marRight w:val="0"/>
          <w:marTop w:val="0"/>
          <w:marBottom w:val="0"/>
          <w:divBdr>
            <w:top w:val="none" w:sz="0" w:space="0" w:color="auto"/>
            <w:left w:val="none" w:sz="0" w:space="0" w:color="auto"/>
            <w:bottom w:val="none" w:sz="0" w:space="0" w:color="auto"/>
            <w:right w:val="none" w:sz="0" w:space="0" w:color="auto"/>
          </w:divBdr>
        </w:div>
        <w:div w:id="640227796">
          <w:marLeft w:val="640"/>
          <w:marRight w:val="0"/>
          <w:marTop w:val="0"/>
          <w:marBottom w:val="0"/>
          <w:divBdr>
            <w:top w:val="none" w:sz="0" w:space="0" w:color="auto"/>
            <w:left w:val="none" w:sz="0" w:space="0" w:color="auto"/>
            <w:bottom w:val="none" w:sz="0" w:space="0" w:color="auto"/>
            <w:right w:val="none" w:sz="0" w:space="0" w:color="auto"/>
          </w:divBdr>
        </w:div>
        <w:div w:id="2005089210">
          <w:marLeft w:val="640"/>
          <w:marRight w:val="0"/>
          <w:marTop w:val="0"/>
          <w:marBottom w:val="0"/>
          <w:divBdr>
            <w:top w:val="none" w:sz="0" w:space="0" w:color="auto"/>
            <w:left w:val="none" w:sz="0" w:space="0" w:color="auto"/>
            <w:bottom w:val="none" w:sz="0" w:space="0" w:color="auto"/>
            <w:right w:val="none" w:sz="0" w:space="0" w:color="auto"/>
          </w:divBdr>
        </w:div>
        <w:div w:id="2062554019">
          <w:marLeft w:val="640"/>
          <w:marRight w:val="0"/>
          <w:marTop w:val="0"/>
          <w:marBottom w:val="0"/>
          <w:divBdr>
            <w:top w:val="none" w:sz="0" w:space="0" w:color="auto"/>
            <w:left w:val="none" w:sz="0" w:space="0" w:color="auto"/>
            <w:bottom w:val="none" w:sz="0" w:space="0" w:color="auto"/>
            <w:right w:val="none" w:sz="0" w:space="0" w:color="auto"/>
          </w:divBdr>
        </w:div>
        <w:div w:id="1958758524">
          <w:marLeft w:val="640"/>
          <w:marRight w:val="0"/>
          <w:marTop w:val="0"/>
          <w:marBottom w:val="0"/>
          <w:divBdr>
            <w:top w:val="none" w:sz="0" w:space="0" w:color="auto"/>
            <w:left w:val="none" w:sz="0" w:space="0" w:color="auto"/>
            <w:bottom w:val="none" w:sz="0" w:space="0" w:color="auto"/>
            <w:right w:val="none" w:sz="0" w:space="0" w:color="auto"/>
          </w:divBdr>
        </w:div>
        <w:div w:id="1330208204">
          <w:marLeft w:val="640"/>
          <w:marRight w:val="0"/>
          <w:marTop w:val="0"/>
          <w:marBottom w:val="0"/>
          <w:divBdr>
            <w:top w:val="none" w:sz="0" w:space="0" w:color="auto"/>
            <w:left w:val="none" w:sz="0" w:space="0" w:color="auto"/>
            <w:bottom w:val="none" w:sz="0" w:space="0" w:color="auto"/>
            <w:right w:val="none" w:sz="0" w:space="0" w:color="auto"/>
          </w:divBdr>
        </w:div>
        <w:div w:id="2016688381">
          <w:marLeft w:val="640"/>
          <w:marRight w:val="0"/>
          <w:marTop w:val="0"/>
          <w:marBottom w:val="0"/>
          <w:divBdr>
            <w:top w:val="none" w:sz="0" w:space="0" w:color="auto"/>
            <w:left w:val="none" w:sz="0" w:space="0" w:color="auto"/>
            <w:bottom w:val="none" w:sz="0" w:space="0" w:color="auto"/>
            <w:right w:val="none" w:sz="0" w:space="0" w:color="auto"/>
          </w:divBdr>
        </w:div>
        <w:div w:id="1566523437">
          <w:marLeft w:val="640"/>
          <w:marRight w:val="0"/>
          <w:marTop w:val="0"/>
          <w:marBottom w:val="0"/>
          <w:divBdr>
            <w:top w:val="none" w:sz="0" w:space="0" w:color="auto"/>
            <w:left w:val="none" w:sz="0" w:space="0" w:color="auto"/>
            <w:bottom w:val="none" w:sz="0" w:space="0" w:color="auto"/>
            <w:right w:val="none" w:sz="0" w:space="0" w:color="auto"/>
          </w:divBdr>
        </w:div>
        <w:div w:id="722825576">
          <w:marLeft w:val="640"/>
          <w:marRight w:val="0"/>
          <w:marTop w:val="0"/>
          <w:marBottom w:val="0"/>
          <w:divBdr>
            <w:top w:val="none" w:sz="0" w:space="0" w:color="auto"/>
            <w:left w:val="none" w:sz="0" w:space="0" w:color="auto"/>
            <w:bottom w:val="none" w:sz="0" w:space="0" w:color="auto"/>
            <w:right w:val="none" w:sz="0" w:space="0" w:color="auto"/>
          </w:divBdr>
        </w:div>
        <w:div w:id="1349138222">
          <w:marLeft w:val="640"/>
          <w:marRight w:val="0"/>
          <w:marTop w:val="0"/>
          <w:marBottom w:val="0"/>
          <w:divBdr>
            <w:top w:val="none" w:sz="0" w:space="0" w:color="auto"/>
            <w:left w:val="none" w:sz="0" w:space="0" w:color="auto"/>
            <w:bottom w:val="none" w:sz="0" w:space="0" w:color="auto"/>
            <w:right w:val="none" w:sz="0" w:space="0" w:color="auto"/>
          </w:divBdr>
        </w:div>
        <w:div w:id="28530529">
          <w:marLeft w:val="640"/>
          <w:marRight w:val="0"/>
          <w:marTop w:val="0"/>
          <w:marBottom w:val="0"/>
          <w:divBdr>
            <w:top w:val="none" w:sz="0" w:space="0" w:color="auto"/>
            <w:left w:val="none" w:sz="0" w:space="0" w:color="auto"/>
            <w:bottom w:val="none" w:sz="0" w:space="0" w:color="auto"/>
            <w:right w:val="none" w:sz="0" w:space="0" w:color="auto"/>
          </w:divBdr>
        </w:div>
        <w:div w:id="943881766">
          <w:marLeft w:val="640"/>
          <w:marRight w:val="0"/>
          <w:marTop w:val="0"/>
          <w:marBottom w:val="0"/>
          <w:divBdr>
            <w:top w:val="none" w:sz="0" w:space="0" w:color="auto"/>
            <w:left w:val="none" w:sz="0" w:space="0" w:color="auto"/>
            <w:bottom w:val="none" w:sz="0" w:space="0" w:color="auto"/>
            <w:right w:val="none" w:sz="0" w:space="0" w:color="auto"/>
          </w:divBdr>
        </w:div>
        <w:div w:id="708408558">
          <w:marLeft w:val="640"/>
          <w:marRight w:val="0"/>
          <w:marTop w:val="0"/>
          <w:marBottom w:val="0"/>
          <w:divBdr>
            <w:top w:val="none" w:sz="0" w:space="0" w:color="auto"/>
            <w:left w:val="none" w:sz="0" w:space="0" w:color="auto"/>
            <w:bottom w:val="none" w:sz="0" w:space="0" w:color="auto"/>
            <w:right w:val="none" w:sz="0" w:space="0" w:color="auto"/>
          </w:divBdr>
        </w:div>
        <w:div w:id="180358846">
          <w:marLeft w:val="640"/>
          <w:marRight w:val="0"/>
          <w:marTop w:val="0"/>
          <w:marBottom w:val="0"/>
          <w:divBdr>
            <w:top w:val="none" w:sz="0" w:space="0" w:color="auto"/>
            <w:left w:val="none" w:sz="0" w:space="0" w:color="auto"/>
            <w:bottom w:val="none" w:sz="0" w:space="0" w:color="auto"/>
            <w:right w:val="none" w:sz="0" w:space="0" w:color="auto"/>
          </w:divBdr>
        </w:div>
        <w:div w:id="356152357">
          <w:marLeft w:val="640"/>
          <w:marRight w:val="0"/>
          <w:marTop w:val="0"/>
          <w:marBottom w:val="0"/>
          <w:divBdr>
            <w:top w:val="none" w:sz="0" w:space="0" w:color="auto"/>
            <w:left w:val="none" w:sz="0" w:space="0" w:color="auto"/>
            <w:bottom w:val="none" w:sz="0" w:space="0" w:color="auto"/>
            <w:right w:val="none" w:sz="0" w:space="0" w:color="auto"/>
          </w:divBdr>
        </w:div>
        <w:div w:id="1609386693">
          <w:marLeft w:val="640"/>
          <w:marRight w:val="0"/>
          <w:marTop w:val="0"/>
          <w:marBottom w:val="0"/>
          <w:divBdr>
            <w:top w:val="none" w:sz="0" w:space="0" w:color="auto"/>
            <w:left w:val="none" w:sz="0" w:space="0" w:color="auto"/>
            <w:bottom w:val="none" w:sz="0" w:space="0" w:color="auto"/>
            <w:right w:val="none" w:sz="0" w:space="0" w:color="auto"/>
          </w:divBdr>
        </w:div>
        <w:div w:id="1949385331">
          <w:marLeft w:val="640"/>
          <w:marRight w:val="0"/>
          <w:marTop w:val="0"/>
          <w:marBottom w:val="0"/>
          <w:divBdr>
            <w:top w:val="none" w:sz="0" w:space="0" w:color="auto"/>
            <w:left w:val="none" w:sz="0" w:space="0" w:color="auto"/>
            <w:bottom w:val="none" w:sz="0" w:space="0" w:color="auto"/>
            <w:right w:val="none" w:sz="0" w:space="0" w:color="auto"/>
          </w:divBdr>
        </w:div>
        <w:div w:id="1276909787">
          <w:marLeft w:val="640"/>
          <w:marRight w:val="0"/>
          <w:marTop w:val="0"/>
          <w:marBottom w:val="0"/>
          <w:divBdr>
            <w:top w:val="none" w:sz="0" w:space="0" w:color="auto"/>
            <w:left w:val="none" w:sz="0" w:space="0" w:color="auto"/>
            <w:bottom w:val="none" w:sz="0" w:space="0" w:color="auto"/>
            <w:right w:val="none" w:sz="0" w:space="0" w:color="auto"/>
          </w:divBdr>
        </w:div>
        <w:div w:id="113641939">
          <w:marLeft w:val="640"/>
          <w:marRight w:val="0"/>
          <w:marTop w:val="0"/>
          <w:marBottom w:val="0"/>
          <w:divBdr>
            <w:top w:val="none" w:sz="0" w:space="0" w:color="auto"/>
            <w:left w:val="none" w:sz="0" w:space="0" w:color="auto"/>
            <w:bottom w:val="none" w:sz="0" w:space="0" w:color="auto"/>
            <w:right w:val="none" w:sz="0" w:space="0" w:color="auto"/>
          </w:divBdr>
        </w:div>
        <w:div w:id="1692798079">
          <w:marLeft w:val="640"/>
          <w:marRight w:val="0"/>
          <w:marTop w:val="0"/>
          <w:marBottom w:val="0"/>
          <w:divBdr>
            <w:top w:val="none" w:sz="0" w:space="0" w:color="auto"/>
            <w:left w:val="none" w:sz="0" w:space="0" w:color="auto"/>
            <w:bottom w:val="none" w:sz="0" w:space="0" w:color="auto"/>
            <w:right w:val="none" w:sz="0" w:space="0" w:color="auto"/>
          </w:divBdr>
        </w:div>
        <w:div w:id="39937425">
          <w:marLeft w:val="640"/>
          <w:marRight w:val="0"/>
          <w:marTop w:val="0"/>
          <w:marBottom w:val="0"/>
          <w:divBdr>
            <w:top w:val="none" w:sz="0" w:space="0" w:color="auto"/>
            <w:left w:val="none" w:sz="0" w:space="0" w:color="auto"/>
            <w:bottom w:val="none" w:sz="0" w:space="0" w:color="auto"/>
            <w:right w:val="none" w:sz="0" w:space="0" w:color="auto"/>
          </w:divBdr>
        </w:div>
      </w:divsChild>
    </w:div>
    <w:div w:id="217907701">
      <w:bodyDiv w:val="1"/>
      <w:marLeft w:val="0"/>
      <w:marRight w:val="0"/>
      <w:marTop w:val="0"/>
      <w:marBottom w:val="0"/>
      <w:divBdr>
        <w:top w:val="none" w:sz="0" w:space="0" w:color="auto"/>
        <w:left w:val="none" w:sz="0" w:space="0" w:color="auto"/>
        <w:bottom w:val="none" w:sz="0" w:space="0" w:color="auto"/>
        <w:right w:val="none" w:sz="0" w:space="0" w:color="auto"/>
      </w:divBdr>
      <w:divsChild>
        <w:div w:id="1966278685">
          <w:marLeft w:val="640"/>
          <w:marRight w:val="0"/>
          <w:marTop w:val="0"/>
          <w:marBottom w:val="0"/>
          <w:divBdr>
            <w:top w:val="none" w:sz="0" w:space="0" w:color="auto"/>
            <w:left w:val="none" w:sz="0" w:space="0" w:color="auto"/>
            <w:bottom w:val="none" w:sz="0" w:space="0" w:color="auto"/>
            <w:right w:val="none" w:sz="0" w:space="0" w:color="auto"/>
          </w:divBdr>
        </w:div>
        <w:div w:id="1120681283">
          <w:marLeft w:val="640"/>
          <w:marRight w:val="0"/>
          <w:marTop w:val="0"/>
          <w:marBottom w:val="0"/>
          <w:divBdr>
            <w:top w:val="none" w:sz="0" w:space="0" w:color="auto"/>
            <w:left w:val="none" w:sz="0" w:space="0" w:color="auto"/>
            <w:bottom w:val="none" w:sz="0" w:space="0" w:color="auto"/>
            <w:right w:val="none" w:sz="0" w:space="0" w:color="auto"/>
          </w:divBdr>
        </w:div>
        <w:div w:id="1498350281">
          <w:marLeft w:val="640"/>
          <w:marRight w:val="0"/>
          <w:marTop w:val="0"/>
          <w:marBottom w:val="0"/>
          <w:divBdr>
            <w:top w:val="none" w:sz="0" w:space="0" w:color="auto"/>
            <w:left w:val="none" w:sz="0" w:space="0" w:color="auto"/>
            <w:bottom w:val="none" w:sz="0" w:space="0" w:color="auto"/>
            <w:right w:val="none" w:sz="0" w:space="0" w:color="auto"/>
          </w:divBdr>
        </w:div>
        <w:div w:id="1950432319">
          <w:marLeft w:val="640"/>
          <w:marRight w:val="0"/>
          <w:marTop w:val="0"/>
          <w:marBottom w:val="0"/>
          <w:divBdr>
            <w:top w:val="none" w:sz="0" w:space="0" w:color="auto"/>
            <w:left w:val="none" w:sz="0" w:space="0" w:color="auto"/>
            <w:bottom w:val="none" w:sz="0" w:space="0" w:color="auto"/>
            <w:right w:val="none" w:sz="0" w:space="0" w:color="auto"/>
          </w:divBdr>
        </w:div>
        <w:div w:id="1237548274">
          <w:marLeft w:val="640"/>
          <w:marRight w:val="0"/>
          <w:marTop w:val="0"/>
          <w:marBottom w:val="0"/>
          <w:divBdr>
            <w:top w:val="none" w:sz="0" w:space="0" w:color="auto"/>
            <w:left w:val="none" w:sz="0" w:space="0" w:color="auto"/>
            <w:bottom w:val="none" w:sz="0" w:space="0" w:color="auto"/>
            <w:right w:val="none" w:sz="0" w:space="0" w:color="auto"/>
          </w:divBdr>
        </w:div>
        <w:div w:id="211894092">
          <w:marLeft w:val="640"/>
          <w:marRight w:val="0"/>
          <w:marTop w:val="0"/>
          <w:marBottom w:val="0"/>
          <w:divBdr>
            <w:top w:val="none" w:sz="0" w:space="0" w:color="auto"/>
            <w:left w:val="none" w:sz="0" w:space="0" w:color="auto"/>
            <w:bottom w:val="none" w:sz="0" w:space="0" w:color="auto"/>
            <w:right w:val="none" w:sz="0" w:space="0" w:color="auto"/>
          </w:divBdr>
        </w:div>
        <w:div w:id="1765033997">
          <w:marLeft w:val="640"/>
          <w:marRight w:val="0"/>
          <w:marTop w:val="0"/>
          <w:marBottom w:val="0"/>
          <w:divBdr>
            <w:top w:val="none" w:sz="0" w:space="0" w:color="auto"/>
            <w:left w:val="none" w:sz="0" w:space="0" w:color="auto"/>
            <w:bottom w:val="none" w:sz="0" w:space="0" w:color="auto"/>
            <w:right w:val="none" w:sz="0" w:space="0" w:color="auto"/>
          </w:divBdr>
        </w:div>
        <w:div w:id="961038733">
          <w:marLeft w:val="640"/>
          <w:marRight w:val="0"/>
          <w:marTop w:val="0"/>
          <w:marBottom w:val="0"/>
          <w:divBdr>
            <w:top w:val="none" w:sz="0" w:space="0" w:color="auto"/>
            <w:left w:val="none" w:sz="0" w:space="0" w:color="auto"/>
            <w:bottom w:val="none" w:sz="0" w:space="0" w:color="auto"/>
            <w:right w:val="none" w:sz="0" w:space="0" w:color="auto"/>
          </w:divBdr>
        </w:div>
        <w:div w:id="1361510466">
          <w:marLeft w:val="640"/>
          <w:marRight w:val="0"/>
          <w:marTop w:val="0"/>
          <w:marBottom w:val="0"/>
          <w:divBdr>
            <w:top w:val="none" w:sz="0" w:space="0" w:color="auto"/>
            <w:left w:val="none" w:sz="0" w:space="0" w:color="auto"/>
            <w:bottom w:val="none" w:sz="0" w:space="0" w:color="auto"/>
            <w:right w:val="none" w:sz="0" w:space="0" w:color="auto"/>
          </w:divBdr>
        </w:div>
        <w:div w:id="1890069920">
          <w:marLeft w:val="640"/>
          <w:marRight w:val="0"/>
          <w:marTop w:val="0"/>
          <w:marBottom w:val="0"/>
          <w:divBdr>
            <w:top w:val="none" w:sz="0" w:space="0" w:color="auto"/>
            <w:left w:val="none" w:sz="0" w:space="0" w:color="auto"/>
            <w:bottom w:val="none" w:sz="0" w:space="0" w:color="auto"/>
            <w:right w:val="none" w:sz="0" w:space="0" w:color="auto"/>
          </w:divBdr>
        </w:div>
        <w:div w:id="1536767446">
          <w:marLeft w:val="640"/>
          <w:marRight w:val="0"/>
          <w:marTop w:val="0"/>
          <w:marBottom w:val="0"/>
          <w:divBdr>
            <w:top w:val="none" w:sz="0" w:space="0" w:color="auto"/>
            <w:left w:val="none" w:sz="0" w:space="0" w:color="auto"/>
            <w:bottom w:val="none" w:sz="0" w:space="0" w:color="auto"/>
            <w:right w:val="none" w:sz="0" w:space="0" w:color="auto"/>
          </w:divBdr>
        </w:div>
        <w:div w:id="1898397972">
          <w:marLeft w:val="640"/>
          <w:marRight w:val="0"/>
          <w:marTop w:val="0"/>
          <w:marBottom w:val="0"/>
          <w:divBdr>
            <w:top w:val="none" w:sz="0" w:space="0" w:color="auto"/>
            <w:left w:val="none" w:sz="0" w:space="0" w:color="auto"/>
            <w:bottom w:val="none" w:sz="0" w:space="0" w:color="auto"/>
            <w:right w:val="none" w:sz="0" w:space="0" w:color="auto"/>
          </w:divBdr>
        </w:div>
        <w:div w:id="985167340">
          <w:marLeft w:val="640"/>
          <w:marRight w:val="0"/>
          <w:marTop w:val="0"/>
          <w:marBottom w:val="0"/>
          <w:divBdr>
            <w:top w:val="none" w:sz="0" w:space="0" w:color="auto"/>
            <w:left w:val="none" w:sz="0" w:space="0" w:color="auto"/>
            <w:bottom w:val="none" w:sz="0" w:space="0" w:color="auto"/>
            <w:right w:val="none" w:sz="0" w:space="0" w:color="auto"/>
          </w:divBdr>
        </w:div>
        <w:div w:id="114644818">
          <w:marLeft w:val="640"/>
          <w:marRight w:val="0"/>
          <w:marTop w:val="0"/>
          <w:marBottom w:val="0"/>
          <w:divBdr>
            <w:top w:val="none" w:sz="0" w:space="0" w:color="auto"/>
            <w:left w:val="none" w:sz="0" w:space="0" w:color="auto"/>
            <w:bottom w:val="none" w:sz="0" w:space="0" w:color="auto"/>
            <w:right w:val="none" w:sz="0" w:space="0" w:color="auto"/>
          </w:divBdr>
        </w:div>
        <w:div w:id="299119109">
          <w:marLeft w:val="640"/>
          <w:marRight w:val="0"/>
          <w:marTop w:val="0"/>
          <w:marBottom w:val="0"/>
          <w:divBdr>
            <w:top w:val="none" w:sz="0" w:space="0" w:color="auto"/>
            <w:left w:val="none" w:sz="0" w:space="0" w:color="auto"/>
            <w:bottom w:val="none" w:sz="0" w:space="0" w:color="auto"/>
            <w:right w:val="none" w:sz="0" w:space="0" w:color="auto"/>
          </w:divBdr>
        </w:div>
        <w:div w:id="156851346">
          <w:marLeft w:val="640"/>
          <w:marRight w:val="0"/>
          <w:marTop w:val="0"/>
          <w:marBottom w:val="0"/>
          <w:divBdr>
            <w:top w:val="none" w:sz="0" w:space="0" w:color="auto"/>
            <w:left w:val="none" w:sz="0" w:space="0" w:color="auto"/>
            <w:bottom w:val="none" w:sz="0" w:space="0" w:color="auto"/>
            <w:right w:val="none" w:sz="0" w:space="0" w:color="auto"/>
          </w:divBdr>
        </w:div>
        <w:div w:id="1941402946">
          <w:marLeft w:val="640"/>
          <w:marRight w:val="0"/>
          <w:marTop w:val="0"/>
          <w:marBottom w:val="0"/>
          <w:divBdr>
            <w:top w:val="none" w:sz="0" w:space="0" w:color="auto"/>
            <w:left w:val="none" w:sz="0" w:space="0" w:color="auto"/>
            <w:bottom w:val="none" w:sz="0" w:space="0" w:color="auto"/>
            <w:right w:val="none" w:sz="0" w:space="0" w:color="auto"/>
          </w:divBdr>
        </w:div>
        <w:div w:id="118499775">
          <w:marLeft w:val="640"/>
          <w:marRight w:val="0"/>
          <w:marTop w:val="0"/>
          <w:marBottom w:val="0"/>
          <w:divBdr>
            <w:top w:val="none" w:sz="0" w:space="0" w:color="auto"/>
            <w:left w:val="none" w:sz="0" w:space="0" w:color="auto"/>
            <w:bottom w:val="none" w:sz="0" w:space="0" w:color="auto"/>
            <w:right w:val="none" w:sz="0" w:space="0" w:color="auto"/>
          </w:divBdr>
        </w:div>
        <w:div w:id="688996015">
          <w:marLeft w:val="640"/>
          <w:marRight w:val="0"/>
          <w:marTop w:val="0"/>
          <w:marBottom w:val="0"/>
          <w:divBdr>
            <w:top w:val="none" w:sz="0" w:space="0" w:color="auto"/>
            <w:left w:val="none" w:sz="0" w:space="0" w:color="auto"/>
            <w:bottom w:val="none" w:sz="0" w:space="0" w:color="auto"/>
            <w:right w:val="none" w:sz="0" w:space="0" w:color="auto"/>
          </w:divBdr>
        </w:div>
        <w:div w:id="1770925662">
          <w:marLeft w:val="640"/>
          <w:marRight w:val="0"/>
          <w:marTop w:val="0"/>
          <w:marBottom w:val="0"/>
          <w:divBdr>
            <w:top w:val="none" w:sz="0" w:space="0" w:color="auto"/>
            <w:left w:val="none" w:sz="0" w:space="0" w:color="auto"/>
            <w:bottom w:val="none" w:sz="0" w:space="0" w:color="auto"/>
            <w:right w:val="none" w:sz="0" w:space="0" w:color="auto"/>
          </w:divBdr>
        </w:div>
        <w:div w:id="1403983947">
          <w:marLeft w:val="640"/>
          <w:marRight w:val="0"/>
          <w:marTop w:val="0"/>
          <w:marBottom w:val="0"/>
          <w:divBdr>
            <w:top w:val="none" w:sz="0" w:space="0" w:color="auto"/>
            <w:left w:val="none" w:sz="0" w:space="0" w:color="auto"/>
            <w:bottom w:val="none" w:sz="0" w:space="0" w:color="auto"/>
            <w:right w:val="none" w:sz="0" w:space="0" w:color="auto"/>
          </w:divBdr>
        </w:div>
        <w:div w:id="2112357917">
          <w:marLeft w:val="640"/>
          <w:marRight w:val="0"/>
          <w:marTop w:val="0"/>
          <w:marBottom w:val="0"/>
          <w:divBdr>
            <w:top w:val="none" w:sz="0" w:space="0" w:color="auto"/>
            <w:left w:val="none" w:sz="0" w:space="0" w:color="auto"/>
            <w:bottom w:val="none" w:sz="0" w:space="0" w:color="auto"/>
            <w:right w:val="none" w:sz="0" w:space="0" w:color="auto"/>
          </w:divBdr>
        </w:div>
        <w:div w:id="366685250">
          <w:marLeft w:val="640"/>
          <w:marRight w:val="0"/>
          <w:marTop w:val="0"/>
          <w:marBottom w:val="0"/>
          <w:divBdr>
            <w:top w:val="none" w:sz="0" w:space="0" w:color="auto"/>
            <w:left w:val="none" w:sz="0" w:space="0" w:color="auto"/>
            <w:bottom w:val="none" w:sz="0" w:space="0" w:color="auto"/>
            <w:right w:val="none" w:sz="0" w:space="0" w:color="auto"/>
          </w:divBdr>
        </w:div>
        <w:div w:id="1998267694">
          <w:marLeft w:val="640"/>
          <w:marRight w:val="0"/>
          <w:marTop w:val="0"/>
          <w:marBottom w:val="0"/>
          <w:divBdr>
            <w:top w:val="none" w:sz="0" w:space="0" w:color="auto"/>
            <w:left w:val="none" w:sz="0" w:space="0" w:color="auto"/>
            <w:bottom w:val="none" w:sz="0" w:space="0" w:color="auto"/>
            <w:right w:val="none" w:sz="0" w:space="0" w:color="auto"/>
          </w:divBdr>
        </w:div>
        <w:div w:id="1720202847">
          <w:marLeft w:val="640"/>
          <w:marRight w:val="0"/>
          <w:marTop w:val="0"/>
          <w:marBottom w:val="0"/>
          <w:divBdr>
            <w:top w:val="none" w:sz="0" w:space="0" w:color="auto"/>
            <w:left w:val="none" w:sz="0" w:space="0" w:color="auto"/>
            <w:bottom w:val="none" w:sz="0" w:space="0" w:color="auto"/>
            <w:right w:val="none" w:sz="0" w:space="0" w:color="auto"/>
          </w:divBdr>
        </w:div>
        <w:div w:id="1984462664">
          <w:marLeft w:val="640"/>
          <w:marRight w:val="0"/>
          <w:marTop w:val="0"/>
          <w:marBottom w:val="0"/>
          <w:divBdr>
            <w:top w:val="none" w:sz="0" w:space="0" w:color="auto"/>
            <w:left w:val="none" w:sz="0" w:space="0" w:color="auto"/>
            <w:bottom w:val="none" w:sz="0" w:space="0" w:color="auto"/>
            <w:right w:val="none" w:sz="0" w:space="0" w:color="auto"/>
          </w:divBdr>
        </w:div>
        <w:div w:id="187184702">
          <w:marLeft w:val="640"/>
          <w:marRight w:val="0"/>
          <w:marTop w:val="0"/>
          <w:marBottom w:val="0"/>
          <w:divBdr>
            <w:top w:val="none" w:sz="0" w:space="0" w:color="auto"/>
            <w:left w:val="none" w:sz="0" w:space="0" w:color="auto"/>
            <w:bottom w:val="none" w:sz="0" w:space="0" w:color="auto"/>
            <w:right w:val="none" w:sz="0" w:space="0" w:color="auto"/>
          </w:divBdr>
        </w:div>
        <w:div w:id="1983582944">
          <w:marLeft w:val="640"/>
          <w:marRight w:val="0"/>
          <w:marTop w:val="0"/>
          <w:marBottom w:val="0"/>
          <w:divBdr>
            <w:top w:val="none" w:sz="0" w:space="0" w:color="auto"/>
            <w:left w:val="none" w:sz="0" w:space="0" w:color="auto"/>
            <w:bottom w:val="none" w:sz="0" w:space="0" w:color="auto"/>
            <w:right w:val="none" w:sz="0" w:space="0" w:color="auto"/>
          </w:divBdr>
        </w:div>
        <w:div w:id="431050466">
          <w:marLeft w:val="640"/>
          <w:marRight w:val="0"/>
          <w:marTop w:val="0"/>
          <w:marBottom w:val="0"/>
          <w:divBdr>
            <w:top w:val="none" w:sz="0" w:space="0" w:color="auto"/>
            <w:left w:val="none" w:sz="0" w:space="0" w:color="auto"/>
            <w:bottom w:val="none" w:sz="0" w:space="0" w:color="auto"/>
            <w:right w:val="none" w:sz="0" w:space="0" w:color="auto"/>
          </w:divBdr>
        </w:div>
        <w:div w:id="1444225582">
          <w:marLeft w:val="640"/>
          <w:marRight w:val="0"/>
          <w:marTop w:val="0"/>
          <w:marBottom w:val="0"/>
          <w:divBdr>
            <w:top w:val="none" w:sz="0" w:space="0" w:color="auto"/>
            <w:left w:val="none" w:sz="0" w:space="0" w:color="auto"/>
            <w:bottom w:val="none" w:sz="0" w:space="0" w:color="auto"/>
            <w:right w:val="none" w:sz="0" w:space="0" w:color="auto"/>
          </w:divBdr>
        </w:div>
        <w:div w:id="1570265617">
          <w:marLeft w:val="640"/>
          <w:marRight w:val="0"/>
          <w:marTop w:val="0"/>
          <w:marBottom w:val="0"/>
          <w:divBdr>
            <w:top w:val="none" w:sz="0" w:space="0" w:color="auto"/>
            <w:left w:val="none" w:sz="0" w:space="0" w:color="auto"/>
            <w:bottom w:val="none" w:sz="0" w:space="0" w:color="auto"/>
            <w:right w:val="none" w:sz="0" w:space="0" w:color="auto"/>
          </w:divBdr>
        </w:div>
        <w:div w:id="1532960474">
          <w:marLeft w:val="640"/>
          <w:marRight w:val="0"/>
          <w:marTop w:val="0"/>
          <w:marBottom w:val="0"/>
          <w:divBdr>
            <w:top w:val="none" w:sz="0" w:space="0" w:color="auto"/>
            <w:left w:val="none" w:sz="0" w:space="0" w:color="auto"/>
            <w:bottom w:val="none" w:sz="0" w:space="0" w:color="auto"/>
            <w:right w:val="none" w:sz="0" w:space="0" w:color="auto"/>
          </w:divBdr>
        </w:div>
        <w:div w:id="748043492">
          <w:marLeft w:val="640"/>
          <w:marRight w:val="0"/>
          <w:marTop w:val="0"/>
          <w:marBottom w:val="0"/>
          <w:divBdr>
            <w:top w:val="none" w:sz="0" w:space="0" w:color="auto"/>
            <w:left w:val="none" w:sz="0" w:space="0" w:color="auto"/>
            <w:bottom w:val="none" w:sz="0" w:space="0" w:color="auto"/>
            <w:right w:val="none" w:sz="0" w:space="0" w:color="auto"/>
          </w:divBdr>
        </w:div>
        <w:div w:id="139734674">
          <w:marLeft w:val="640"/>
          <w:marRight w:val="0"/>
          <w:marTop w:val="0"/>
          <w:marBottom w:val="0"/>
          <w:divBdr>
            <w:top w:val="none" w:sz="0" w:space="0" w:color="auto"/>
            <w:left w:val="none" w:sz="0" w:space="0" w:color="auto"/>
            <w:bottom w:val="none" w:sz="0" w:space="0" w:color="auto"/>
            <w:right w:val="none" w:sz="0" w:space="0" w:color="auto"/>
          </w:divBdr>
        </w:div>
        <w:div w:id="664286439">
          <w:marLeft w:val="640"/>
          <w:marRight w:val="0"/>
          <w:marTop w:val="0"/>
          <w:marBottom w:val="0"/>
          <w:divBdr>
            <w:top w:val="none" w:sz="0" w:space="0" w:color="auto"/>
            <w:left w:val="none" w:sz="0" w:space="0" w:color="auto"/>
            <w:bottom w:val="none" w:sz="0" w:space="0" w:color="auto"/>
            <w:right w:val="none" w:sz="0" w:space="0" w:color="auto"/>
          </w:divBdr>
        </w:div>
        <w:div w:id="697850202">
          <w:marLeft w:val="640"/>
          <w:marRight w:val="0"/>
          <w:marTop w:val="0"/>
          <w:marBottom w:val="0"/>
          <w:divBdr>
            <w:top w:val="none" w:sz="0" w:space="0" w:color="auto"/>
            <w:left w:val="none" w:sz="0" w:space="0" w:color="auto"/>
            <w:bottom w:val="none" w:sz="0" w:space="0" w:color="auto"/>
            <w:right w:val="none" w:sz="0" w:space="0" w:color="auto"/>
          </w:divBdr>
        </w:div>
        <w:div w:id="1748767498">
          <w:marLeft w:val="640"/>
          <w:marRight w:val="0"/>
          <w:marTop w:val="0"/>
          <w:marBottom w:val="0"/>
          <w:divBdr>
            <w:top w:val="none" w:sz="0" w:space="0" w:color="auto"/>
            <w:left w:val="none" w:sz="0" w:space="0" w:color="auto"/>
            <w:bottom w:val="none" w:sz="0" w:space="0" w:color="auto"/>
            <w:right w:val="none" w:sz="0" w:space="0" w:color="auto"/>
          </w:divBdr>
        </w:div>
        <w:div w:id="111411484">
          <w:marLeft w:val="640"/>
          <w:marRight w:val="0"/>
          <w:marTop w:val="0"/>
          <w:marBottom w:val="0"/>
          <w:divBdr>
            <w:top w:val="none" w:sz="0" w:space="0" w:color="auto"/>
            <w:left w:val="none" w:sz="0" w:space="0" w:color="auto"/>
            <w:bottom w:val="none" w:sz="0" w:space="0" w:color="auto"/>
            <w:right w:val="none" w:sz="0" w:space="0" w:color="auto"/>
          </w:divBdr>
        </w:div>
        <w:div w:id="504709648">
          <w:marLeft w:val="640"/>
          <w:marRight w:val="0"/>
          <w:marTop w:val="0"/>
          <w:marBottom w:val="0"/>
          <w:divBdr>
            <w:top w:val="none" w:sz="0" w:space="0" w:color="auto"/>
            <w:left w:val="none" w:sz="0" w:space="0" w:color="auto"/>
            <w:bottom w:val="none" w:sz="0" w:space="0" w:color="auto"/>
            <w:right w:val="none" w:sz="0" w:space="0" w:color="auto"/>
          </w:divBdr>
        </w:div>
        <w:div w:id="1755129980">
          <w:marLeft w:val="640"/>
          <w:marRight w:val="0"/>
          <w:marTop w:val="0"/>
          <w:marBottom w:val="0"/>
          <w:divBdr>
            <w:top w:val="none" w:sz="0" w:space="0" w:color="auto"/>
            <w:left w:val="none" w:sz="0" w:space="0" w:color="auto"/>
            <w:bottom w:val="none" w:sz="0" w:space="0" w:color="auto"/>
            <w:right w:val="none" w:sz="0" w:space="0" w:color="auto"/>
          </w:divBdr>
        </w:div>
        <w:div w:id="598953860">
          <w:marLeft w:val="640"/>
          <w:marRight w:val="0"/>
          <w:marTop w:val="0"/>
          <w:marBottom w:val="0"/>
          <w:divBdr>
            <w:top w:val="none" w:sz="0" w:space="0" w:color="auto"/>
            <w:left w:val="none" w:sz="0" w:space="0" w:color="auto"/>
            <w:bottom w:val="none" w:sz="0" w:space="0" w:color="auto"/>
            <w:right w:val="none" w:sz="0" w:space="0" w:color="auto"/>
          </w:divBdr>
        </w:div>
        <w:div w:id="755978186">
          <w:marLeft w:val="640"/>
          <w:marRight w:val="0"/>
          <w:marTop w:val="0"/>
          <w:marBottom w:val="0"/>
          <w:divBdr>
            <w:top w:val="none" w:sz="0" w:space="0" w:color="auto"/>
            <w:left w:val="none" w:sz="0" w:space="0" w:color="auto"/>
            <w:bottom w:val="none" w:sz="0" w:space="0" w:color="auto"/>
            <w:right w:val="none" w:sz="0" w:space="0" w:color="auto"/>
          </w:divBdr>
        </w:div>
        <w:div w:id="336158899">
          <w:marLeft w:val="640"/>
          <w:marRight w:val="0"/>
          <w:marTop w:val="0"/>
          <w:marBottom w:val="0"/>
          <w:divBdr>
            <w:top w:val="none" w:sz="0" w:space="0" w:color="auto"/>
            <w:left w:val="none" w:sz="0" w:space="0" w:color="auto"/>
            <w:bottom w:val="none" w:sz="0" w:space="0" w:color="auto"/>
            <w:right w:val="none" w:sz="0" w:space="0" w:color="auto"/>
          </w:divBdr>
        </w:div>
        <w:div w:id="1466198579">
          <w:marLeft w:val="640"/>
          <w:marRight w:val="0"/>
          <w:marTop w:val="0"/>
          <w:marBottom w:val="0"/>
          <w:divBdr>
            <w:top w:val="none" w:sz="0" w:space="0" w:color="auto"/>
            <w:left w:val="none" w:sz="0" w:space="0" w:color="auto"/>
            <w:bottom w:val="none" w:sz="0" w:space="0" w:color="auto"/>
            <w:right w:val="none" w:sz="0" w:space="0" w:color="auto"/>
          </w:divBdr>
        </w:div>
        <w:div w:id="1311638454">
          <w:marLeft w:val="640"/>
          <w:marRight w:val="0"/>
          <w:marTop w:val="0"/>
          <w:marBottom w:val="0"/>
          <w:divBdr>
            <w:top w:val="none" w:sz="0" w:space="0" w:color="auto"/>
            <w:left w:val="none" w:sz="0" w:space="0" w:color="auto"/>
            <w:bottom w:val="none" w:sz="0" w:space="0" w:color="auto"/>
            <w:right w:val="none" w:sz="0" w:space="0" w:color="auto"/>
          </w:divBdr>
        </w:div>
        <w:div w:id="1523517682">
          <w:marLeft w:val="640"/>
          <w:marRight w:val="0"/>
          <w:marTop w:val="0"/>
          <w:marBottom w:val="0"/>
          <w:divBdr>
            <w:top w:val="none" w:sz="0" w:space="0" w:color="auto"/>
            <w:left w:val="none" w:sz="0" w:space="0" w:color="auto"/>
            <w:bottom w:val="none" w:sz="0" w:space="0" w:color="auto"/>
            <w:right w:val="none" w:sz="0" w:space="0" w:color="auto"/>
          </w:divBdr>
        </w:div>
        <w:div w:id="696928279">
          <w:marLeft w:val="640"/>
          <w:marRight w:val="0"/>
          <w:marTop w:val="0"/>
          <w:marBottom w:val="0"/>
          <w:divBdr>
            <w:top w:val="none" w:sz="0" w:space="0" w:color="auto"/>
            <w:left w:val="none" w:sz="0" w:space="0" w:color="auto"/>
            <w:bottom w:val="none" w:sz="0" w:space="0" w:color="auto"/>
            <w:right w:val="none" w:sz="0" w:space="0" w:color="auto"/>
          </w:divBdr>
        </w:div>
        <w:div w:id="651518354">
          <w:marLeft w:val="640"/>
          <w:marRight w:val="0"/>
          <w:marTop w:val="0"/>
          <w:marBottom w:val="0"/>
          <w:divBdr>
            <w:top w:val="none" w:sz="0" w:space="0" w:color="auto"/>
            <w:left w:val="none" w:sz="0" w:space="0" w:color="auto"/>
            <w:bottom w:val="none" w:sz="0" w:space="0" w:color="auto"/>
            <w:right w:val="none" w:sz="0" w:space="0" w:color="auto"/>
          </w:divBdr>
        </w:div>
        <w:div w:id="1414812385">
          <w:marLeft w:val="640"/>
          <w:marRight w:val="0"/>
          <w:marTop w:val="0"/>
          <w:marBottom w:val="0"/>
          <w:divBdr>
            <w:top w:val="none" w:sz="0" w:space="0" w:color="auto"/>
            <w:left w:val="none" w:sz="0" w:space="0" w:color="auto"/>
            <w:bottom w:val="none" w:sz="0" w:space="0" w:color="auto"/>
            <w:right w:val="none" w:sz="0" w:space="0" w:color="auto"/>
          </w:divBdr>
        </w:div>
        <w:div w:id="276257309">
          <w:marLeft w:val="640"/>
          <w:marRight w:val="0"/>
          <w:marTop w:val="0"/>
          <w:marBottom w:val="0"/>
          <w:divBdr>
            <w:top w:val="none" w:sz="0" w:space="0" w:color="auto"/>
            <w:left w:val="none" w:sz="0" w:space="0" w:color="auto"/>
            <w:bottom w:val="none" w:sz="0" w:space="0" w:color="auto"/>
            <w:right w:val="none" w:sz="0" w:space="0" w:color="auto"/>
          </w:divBdr>
        </w:div>
        <w:div w:id="930356160">
          <w:marLeft w:val="640"/>
          <w:marRight w:val="0"/>
          <w:marTop w:val="0"/>
          <w:marBottom w:val="0"/>
          <w:divBdr>
            <w:top w:val="none" w:sz="0" w:space="0" w:color="auto"/>
            <w:left w:val="none" w:sz="0" w:space="0" w:color="auto"/>
            <w:bottom w:val="none" w:sz="0" w:space="0" w:color="auto"/>
            <w:right w:val="none" w:sz="0" w:space="0" w:color="auto"/>
          </w:divBdr>
        </w:div>
        <w:div w:id="519123508">
          <w:marLeft w:val="640"/>
          <w:marRight w:val="0"/>
          <w:marTop w:val="0"/>
          <w:marBottom w:val="0"/>
          <w:divBdr>
            <w:top w:val="none" w:sz="0" w:space="0" w:color="auto"/>
            <w:left w:val="none" w:sz="0" w:space="0" w:color="auto"/>
            <w:bottom w:val="none" w:sz="0" w:space="0" w:color="auto"/>
            <w:right w:val="none" w:sz="0" w:space="0" w:color="auto"/>
          </w:divBdr>
        </w:div>
        <w:div w:id="348994794">
          <w:marLeft w:val="640"/>
          <w:marRight w:val="0"/>
          <w:marTop w:val="0"/>
          <w:marBottom w:val="0"/>
          <w:divBdr>
            <w:top w:val="none" w:sz="0" w:space="0" w:color="auto"/>
            <w:left w:val="none" w:sz="0" w:space="0" w:color="auto"/>
            <w:bottom w:val="none" w:sz="0" w:space="0" w:color="auto"/>
            <w:right w:val="none" w:sz="0" w:space="0" w:color="auto"/>
          </w:divBdr>
        </w:div>
        <w:div w:id="1719744867">
          <w:marLeft w:val="640"/>
          <w:marRight w:val="0"/>
          <w:marTop w:val="0"/>
          <w:marBottom w:val="0"/>
          <w:divBdr>
            <w:top w:val="none" w:sz="0" w:space="0" w:color="auto"/>
            <w:left w:val="none" w:sz="0" w:space="0" w:color="auto"/>
            <w:bottom w:val="none" w:sz="0" w:space="0" w:color="auto"/>
            <w:right w:val="none" w:sz="0" w:space="0" w:color="auto"/>
          </w:divBdr>
        </w:div>
        <w:div w:id="676493945">
          <w:marLeft w:val="640"/>
          <w:marRight w:val="0"/>
          <w:marTop w:val="0"/>
          <w:marBottom w:val="0"/>
          <w:divBdr>
            <w:top w:val="none" w:sz="0" w:space="0" w:color="auto"/>
            <w:left w:val="none" w:sz="0" w:space="0" w:color="auto"/>
            <w:bottom w:val="none" w:sz="0" w:space="0" w:color="auto"/>
            <w:right w:val="none" w:sz="0" w:space="0" w:color="auto"/>
          </w:divBdr>
        </w:div>
        <w:div w:id="838814806">
          <w:marLeft w:val="640"/>
          <w:marRight w:val="0"/>
          <w:marTop w:val="0"/>
          <w:marBottom w:val="0"/>
          <w:divBdr>
            <w:top w:val="none" w:sz="0" w:space="0" w:color="auto"/>
            <w:left w:val="none" w:sz="0" w:space="0" w:color="auto"/>
            <w:bottom w:val="none" w:sz="0" w:space="0" w:color="auto"/>
            <w:right w:val="none" w:sz="0" w:space="0" w:color="auto"/>
          </w:divBdr>
        </w:div>
        <w:div w:id="324862680">
          <w:marLeft w:val="640"/>
          <w:marRight w:val="0"/>
          <w:marTop w:val="0"/>
          <w:marBottom w:val="0"/>
          <w:divBdr>
            <w:top w:val="none" w:sz="0" w:space="0" w:color="auto"/>
            <w:left w:val="none" w:sz="0" w:space="0" w:color="auto"/>
            <w:bottom w:val="none" w:sz="0" w:space="0" w:color="auto"/>
            <w:right w:val="none" w:sz="0" w:space="0" w:color="auto"/>
          </w:divBdr>
        </w:div>
        <w:div w:id="792483064">
          <w:marLeft w:val="640"/>
          <w:marRight w:val="0"/>
          <w:marTop w:val="0"/>
          <w:marBottom w:val="0"/>
          <w:divBdr>
            <w:top w:val="none" w:sz="0" w:space="0" w:color="auto"/>
            <w:left w:val="none" w:sz="0" w:space="0" w:color="auto"/>
            <w:bottom w:val="none" w:sz="0" w:space="0" w:color="auto"/>
            <w:right w:val="none" w:sz="0" w:space="0" w:color="auto"/>
          </w:divBdr>
        </w:div>
        <w:div w:id="1262298806">
          <w:marLeft w:val="640"/>
          <w:marRight w:val="0"/>
          <w:marTop w:val="0"/>
          <w:marBottom w:val="0"/>
          <w:divBdr>
            <w:top w:val="none" w:sz="0" w:space="0" w:color="auto"/>
            <w:left w:val="none" w:sz="0" w:space="0" w:color="auto"/>
            <w:bottom w:val="none" w:sz="0" w:space="0" w:color="auto"/>
            <w:right w:val="none" w:sz="0" w:space="0" w:color="auto"/>
          </w:divBdr>
        </w:div>
        <w:div w:id="731655935">
          <w:marLeft w:val="640"/>
          <w:marRight w:val="0"/>
          <w:marTop w:val="0"/>
          <w:marBottom w:val="0"/>
          <w:divBdr>
            <w:top w:val="none" w:sz="0" w:space="0" w:color="auto"/>
            <w:left w:val="none" w:sz="0" w:space="0" w:color="auto"/>
            <w:bottom w:val="none" w:sz="0" w:space="0" w:color="auto"/>
            <w:right w:val="none" w:sz="0" w:space="0" w:color="auto"/>
          </w:divBdr>
        </w:div>
        <w:div w:id="182087461">
          <w:marLeft w:val="640"/>
          <w:marRight w:val="0"/>
          <w:marTop w:val="0"/>
          <w:marBottom w:val="0"/>
          <w:divBdr>
            <w:top w:val="none" w:sz="0" w:space="0" w:color="auto"/>
            <w:left w:val="none" w:sz="0" w:space="0" w:color="auto"/>
            <w:bottom w:val="none" w:sz="0" w:space="0" w:color="auto"/>
            <w:right w:val="none" w:sz="0" w:space="0" w:color="auto"/>
          </w:divBdr>
        </w:div>
        <w:div w:id="2035812453">
          <w:marLeft w:val="640"/>
          <w:marRight w:val="0"/>
          <w:marTop w:val="0"/>
          <w:marBottom w:val="0"/>
          <w:divBdr>
            <w:top w:val="none" w:sz="0" w:space="0" w:color="auto"/>
            <w:left w:val="none" w:sz="0" w:space="0" w:color="auto"/>
            <w:bottom w:val="none" w:sz="0" w:space="0" w:color="auto"/>
            <w:right w:val="none" w:sz="0" w:space="0" w:color="auto"/>
          </w:divBdr>
        </w:div>
        <w:div w:id="275909921">
          <w:marLeft w:val="640"/>
          <w:marRight w:val="0"/>
          <w:marTop w:val="0"/>
          <w:marBottom w:val="0"/>
          <w:divBdr>
            <w:top w:val="none" w:sz="0" w:space="0" w:color="auto"/>
            <w:left w:val="none" w:sz="0" w:space="0" w:color="auto"/>
            <w:bottom w:val="none" w:sz="0" w:space="0" w:color="auto"/>
            <w:right w:val="none" w:sz="0" w:space="0" w:color="auto"/>
          </w:divBdr>
        </w:div>
        <w:div w:id="962418701">
          <w:marLeft w:val="640"/>
          <w:marRight w:val="0"/>
          <w:marTop w:val="0"/>
          <w:marBottom w:val="0"/>
          <w:divBdr>
            <w:top w:val="none" w:sz="0" w:space="0" w:color="auto"/>
            <w:left w:val="none" w:sz="0" w:space="0" w:color="auto"/>
            <w:bottom w:val="none" w:sz="0" w:space="0" w:color="auto"/>
            <w:right w:val="none" w:sz="0" w:space="0" w:color="auto"/>
          </w:divBdr>
        </w:div>
        <w:div w:id="501091707">
          <w:marLeft w:val="640"/>
          <w:marRight w:val="0"/>
          <w:marTop w:val="0"/>
          <w:marBottom w:val="0"/>
          <w:divBdr>
            <w:top w:val="none" w:sz="0" w:space="0" w:color="auto"/>
            <w:left w:val="none" w:sz="0" w:space="0" w:color="auto"/>
            <w:bottom w:val="none" w:sz="0" w:space="0" w:color="auto"/>
            <w:right w:val="none" w:sz="0" w:space="0" w:color="auto"/>
          </w:divBdr>
        </w:div>
        <w:div w:id="1131751902">
          <w:marLeft w:val="640"/>
          <w:marRight w:val="0"/>
          <w:marTop w:val="0"/>
          <w:marBottom w:val="0"/>
          <w:divBdr>
            <w:top w:val="none" w:sz="0" w:space="0" w:color="auto"/>
            <w:left w:val="none" w:sz="0" w:space="0" w:color="auto"/>
            <w:bottom w:val="none" w:sz="0" w:space="0" w:color="auto"/>
            <w:right w:val="none" w:sz="0" w:space="0" w:color="auto"/>
          </w:divBdr>
        </w:div>
        <w:div w:id="1104377796">
          <w:marLeft w:val="640"/>
          <w:marRight w:val="0"/>
          <w:marTop w:val="0"/>
          <w:marBottom w:val="0"/>
          <w:divBdr>
            <w:top w:val="none" w:sz="0" w:space="0" w:color="auto"/>
            <w:left w:val="none" w:sz="0" w:space="0" w:color="auto"/>
            <w:bottom w:val="none" w:sz="0" w:space="0" w:color="auto"/>
            <w:right w:val="none" w:sz="0" w:space="0" w:color="auto"/>
          </w:divBdr>
        </w:div>
        <w:div w:id="866333977">
          <w:marLeft w:val="640"/>
          <w:marRight w:val="0"/>
          <w:marTop w:val="0"/>
          <w:marBottom w:val="0"/>
          <w:divBdr>
            <w:top w:val="none" w:sz="0" w:space="0" w:color="auto"/>
            <w:left w:val="none" w:sz="0" w:space="0" w:color="auto"/>
            <w:bottom w:val="none" w:sz="0" w:space="0" w:color="auto"/>
            <w:right w:val="none" w:sz="0" w:space="0" w:color="auto"/>
          </w:divBdr>
        </w:div>
        <w:div w:id="277029565">
          <w:marLeft w:val="640"/>
          <w:marRight w:val="0"/>
          <w:marTop w:val="0"/>
          <w:marBottom w:val="0"/>
          <w:divBdr>
            <w:top w:val="none" w:sz="0" w:space="0" w:color="auto"/>
            <w:left w:val="none" w:sz="0" w:space="0" w:color="auto"/>
            <w:bottom w:val="none" w:sz="0" w:space="0" w:color="auto"/>
            <w:right w:val="none" w:sz="0" w:space="0" w:color="auto"/>
          </w:divBdr>
        </w:div>
        <w:div w:id="1186944639">
          <w:marLeft w:val="640"/>
          <w:marRight w:val="0"/>
          <w:marTop w:val="0"/>
          <w:marBottom w:val="0"/>
          <w:divBdr>
            <w:top w:val="none" w:sz="0" w:space="0" w:color="auto"/>
            <w:left w:val="none" w:sz="0" w:space="0" w:color="auto"/>
            <w:bottom w:val="none" w:sz="0" w:space="0" w:color="auto"/>
            <w:right w:val="none" w:sz="0" w:space="0" w:color="auto"/>
          </w:divBdr>
        </w:div>
        <w:div w:id="1621767445">
          <w:marLeft w:val="640"/>
          <w:marRight w:val="0"/>
          <w:marTop w:val="0"/>
          <w:marBottom w:val="0"/>
          <w:divBdr>
            <w:top w:val="none" w:sz="0" w:space="0" w:color="auto"/>
            <w:left w:val="none" w:sz="0" w:space="0" w:color="auto"/>
            <w:bottom w:val="none" w:sz="0" w:space="0" w:color="auto"/>
            <w:right w:val="none" w:sz="0" w:space="0" w:color="auto"/>
          </w:divBdr>
        </w:div>
        <w:div w:id="2098089669">
          <w:marLeft w:val="640"/>
          <w:marRight w:val="0"/>
          <w:marTop w:val="0"/>
          <w:marBottom w:val="0"/>
          <w:divBdr>
            <w:top w:val="none" w:sz="0" w:space="0" w:color="auto"/>
            <w:left w:val="none" w:sz="0" w:space="0" w:color="auto"/>
            <w:bottom w:val="none" w:sz="0" w:space="0" w:color="auto"/>
            <w:right w:val="none" w:sz="0" w:space="0" w:color="auto"/>
          </w:divBdr>
        </w:div>
      </w:divsChild>
    </w:div>
    <w:div w:id="232273974">
      <w:bodyDiv w:val="1"/>
      <w:marLeft w:val="0"/>
      <w:marRight w:val="0"/>
      <w:marTop w:val="0"/>
      <w:marBottom w:val="0"/>
      <w:divBdr>
        <w:top w:val="none" w:sz="0" w:space="0" w:color="auto"/>
        <w:left w:val="none" w:sz="0" w:space="0" w:color="auto"/>
        <w:bottom w:val="none" w:sz="0" w:space="0" w:color="auto"/>
        <w:right w:val="none" w:sz="0" w:space="0" w:color="auto"/>
      </w:divBdr>
      <w:divsChild>
        <w:div w:id="6493671">
          <w:marLeft w:val="640"/>
          <w:marRight w:val="0"/>
          <w:marTop w:val="0"/>
          <w:marBottom w:val="0"/>
          <w:divBdr>
            <w:top w:val="none" w:sz="0" w:space="0" w:color="auto"/>
            <w:left w:val="none" w:sz="0" w:space="0" w:color="auto"/>
            <w:bottom w:val="none" w:sz="0" w:space="0" w:color="auto"/>
            <w:right w:val="none" w:sz="0" w:space="0" w:color="auto"/>
          </w:divBdr>
        </w:div>
        <w:div w:id="1268925627">
          <w:marLeft w:val="640"/>
          <w:marRight w:val="0"/>
          <w:marTop w:val="0"/>
          <w:marBottom w:val="0"/>
          <w:divBdr>
            <w:top w:val="none" w:sz="0" w:space="0" w:color="auto"/>
            <w:left w:val="none" w:sz="0" w:space="0" w:color="auto"/>
            <w:bottom w:val="none" w:sz="0" w:space="0" w:color="auto"/>
            <w:right w:val="none" w:sz="0" w:space="0" w:color="auto"/>
          </w:divBdr>
        </w:div>
        <w:div w:id="1641230274">
          <w:marLeft w:val="640"/>
          <w:marRight w:val="0"/>
          <w:marTop w:val="0"/>
          <w:marBottom w:val="0"/>
          <w:divBdr>
            <w:top w:val="none" w:sz="0" w:space="0" w:color="auto"/>
            <w:left w:val="none" w:sz="0" w:space="0" w:color="auto"/>
            <w:bottom w:val="none" w:sz="0" w:space="0" w:color="auto"/>
            <w:right w:val="none" w:sz="0" w:space="0" w:color="auto"/>
          </w:divBdr>
        </w:div>
        <w:div w:id="1210805877">
          <w:marLeft w:val="640"/>
          <w:marRight w:val="0"/>
          <w:marTop w:val="0"/>
          <w:marBottom w:val="0"/>
          <w:divBdr>
            <w:top w:val="none" w:sz="0" w:space="0" w:color="auto"/>
            <w:left w:val="none" w:sz="0" w:space="0" w:color="auto"/>
            <w:bottom w:val="none" w:sz="0" w:space="0" w:color="auto"/>
            <w:right w:val="none" w:sz="0" w:space="0" w:color="auto"/>
          </w:divBdr>
        </w:div>
        <w:div w:id="567881411">
          <w:marLeft w:val="640"/>
          <w:marRight w:val="0"/>
          <w:marTop w:val="0"/>
          <w:marBottom w:val="0"/>
          <w:divBdr>
            <w:top w:val="none" w:sz="0" w:space="0" w:color="auto"/>
            <w:left w:val="none" w:sz="0" w:space="0" w:color="auto"/>
            <w:bottom w:val="none" w:sz="0" w:space="0" w:color="auto"/>
            <w:right w:val="none" w:sz="0" w:space="0" w:color="auto"/>
          </w:divBdr>
        </w:div>
        <w:div w:id="2004964238">
          <w:marLeft w:val="640"/>
          <w:marRight w:val="0"/>
          <w:marTop w:val="0"/>
          <w:marBottom w:val="0"/>
          <w:divBdr>
            <w:top w:val="none" w:sz="0" w:space="0" w:color="auto"/>
            <w:left w:val="none" w:sz="0" w:space="0" w:color="auto"/>
            <w:bottom w:val="none" w:sz="0" w:space="0" w:color="auto"/>
            <w:right w:val="none" w:sz="0" w:space="0" w:color="auto"/>
          </w:divBdr>
        </w:div>
        <w:div w:id="270667651">
          <w:marLeft w:val="640"/>
          <w:marRight w:val="0"/>
          <w:marTop w:val="0"/>
          <w:marBottom w:val="0"/>
          <w:divBdr>
            <w:top w:val="none" w:sz="0" w:space="0" w:color="auto"/>
            <w:left w:val="none" w:sz="0" w:space="0" w:color="auto"/>
            <w:bottom w:val="none" w:sz="0" w:space="0" w:color="auto"/>
            <w:right w:val="none" w:sz="0" w:space="0" w:color="auto"/>
          </w:divBdr>
        </w:div>
        <w:div w:id="469707691">
          <w:marLeft w:val="640"/>
          <w:marRight w:val="0"/>
          <w:marTop w:val="0"/>
          <w:marBottom w:val="0"/>
          <w:divBdr>
            <w:top w:val="none" w:sz="0" w:space="0" w:color="auto"/>
            <w:left w:val="none" w:sz="0" w:space="0" w:color="auto"/>
            <w:bottom w:val="none" w:sz="0" w:space="0" w:color="auto"/>
            <w:right w:val="none" w:sz="0" w:space="0" w:color="auto"/>
          </w:divBdr>
        </w:div>
        <w:div w:id="1287086021">
          <w:marLeft w:val="640"/>
          <w:marRight w:val="0"/>
          <w:marTop w:val="0"/>
          <w:marBottom w:val="0"/>
          <w:divBdr>
            <w:top w:val="none" w:sz="0" w:space="0" w:color="auto"/>
            <w:left w:val="none" w:sz="0" w:space="0" w:color="auto"/>
            <w:bottom w:val="none" w:sz="0" w:space="0" w:color="auto"/>
            <w:right w:val="none" w:sz="0" w:space="0" w:color="auto"/>
          </w:divBdr>
        </w:div>
        <w:div w:id="730496403">
          <w:marLeft w:val="640"/>
          <w:marRight w:val="0"/>
          <w:marTop w:val="0"/>
          <w:marBottom w:val="0"/>
          <w:divBdr>
            <w:top w:val="none" w:sz="0" w:space="0" w:color="auto"/>
            <w:left w:val="none" w:sz="0" w:space="0" w:color="auto"/>
            <w:bottom w:val="none" w:sz="0" w:space="0" w:color="auto"/>
            <w:right w:val="none" w:sz="0" w:space="0" w:color="auto"/>
          </w:divBdr>
        </w:div>
        <w:div w:id="405735651">
          <w:marLeft w:val="640"/>
          <w:marRight w:val="0"/>
          <w:marTop w:val="0"/>
          <w:marBottom w:val="0"/>
          <w:divBdr>
            <w:top w:val="none" w:sz="0" w:space="0" w:color="auto"/>
            <w:left w:val="none" w:sz="0" w:space="0" w:color="auto"/>
            <w:bottom w:val="none" w:sz="0" w:space="0" w:color="auto"/>
            <w:right w:val="none" w:sz="0" w:space="0" w:color="auto"/>
          </w:divBdr>
        </w:div>
        <w:div w:id="1900629498">
          <w:marLeft w:val="640"/>
          <w:marRight w:val="0"/>
          <w:marTop w:val="0"/>
          <w:marBottom w:val="0"/>
          <w:divBdr>
            <w:top w:val="none" w:sz="0" w:space="0" w:color="auto"/>
            <w:left w:val="none" w:sz="0" w:space="0" w:color="auto"/>
            <w:bottom w:val="none" w:sz="0" w:space="0" w:color="auto"/>
            <w:right w:val="none" w:sz="0" w:space="0" w:color="auto"/>
          </w:divBdr>
        </w:div>
        <w:div w:id="5058507">
          <w:marLeft w:val="640"/>
          <w:marRight w:val="0"/>
          <w:marTop w:val="0"/>
          <w:marBottom w:val="0"/>
          <w:divBdr>
            <w:top w:val="none" w:sz="0" w:space="0" w:color="auto"/>
            <w:left w:val="none" w:sz="0" w:space="0" w:color="auto"/>
            <w:bottom w:val="none" w:sz="0" w:space="0" w:color="auto"/>
            <w:right w:val="none" w:sz="0" w:space="0" w:color="auto"/>
          </w:divBdr>
        </w:div>
        <w:div w:id="543253955">
          <w:marLeft w:val="640"/>
          <w:marRight w:val="0"/>
          <w:marTop w:val="0"/>
          <w:marBottom w:val="0"/>
          <w:divBdr>
            <w:top w:val="none" w:sz="0" w:space="0" w:color="auto"/>
            <w:left w:val="none" w:sz="0" w:space="0" w:color="auto"/>
            <w:bottom w:val="none" w:sz="0" w:space="0" w:color="auto"/>
            <w:right w:val="none" w:sz="0" w:space="0" w:color="auto"/>
          </w:divBdr>
        </w:div>
        <w:div w:id="153492264">
          <w:marLeft w:val="640"/>
          <w:marRight w:val="0"/>
          <w:marTop w:val="0"/>
          <w:marBottom w:val="0"/>
          <w:divBdr>
            <w:top w:val="none" w:sz="0" w:space="0" w:color="auto"/>
            <w:left w:val="none" w:sz="0" w:space="0" w:color="auto"/>
            <w:bottom w:val="none" w:sz="0" w:space="0" w:color="auto"/>
            <w:right w:val="none" w:sz="0" w:space="0" w:color="auto"/>
          </w:divBdr>
        </w:div>
        <w:div w:id="1664158674">
          <w:marLeft w:val="640"/>
          <w:marRight w:val="0"/>
          <w:marTop w:val="0"/>
          <w:marBottom w:val="0"/>
          <w:divBdr>
            <w:top w:val="none" w:sz="0" w:space="0" w:color="auto"/>
            <w:left w:val="none" w:sz="0" w:space="0" w:color="auto"/>
            <w:bottom w:val="none" w:sz="0" w:space="0" w:color="auto"/>
            <w:right w:val="none" w:sz="0" w:space="0" w:color="auto"/>
          </w:divBdr>
        </w:div>
        <w:div w:id="119880334">
          <w:marLeft w:val="640"/>
          <w:marRight w:val="0"/>
          <w:marTop w:val="0"/>
          <w:marBottom w:val="0"/>
          <w:divBdr>
            <w:top w:val="none" w:sz="0" w:space="0" w:color="auto"/>
            <w:left w:val="none" w:sz="0" w:space="0" w:color="auto"/>
            <w:bottom w:val="none" w:sz="0" w:space="0" w:color="auto"/>
            <w:right w:val="none" w:sz="0" w:space="0" w:color="auto"/>
          </w:divBdr>
        </w:div>
        <w:div w:id="71706701">
          <w:marLeft w:val="640"/>
          <w:marRight w:val="0"/>
          <w:marTop w:val="0"/>
          <w:marBottom w:val="0"/>
          <w:divBdr>
            <w:top w:val="none" w:sz="0" w:space="0" w:color="auto"/>
            <w:left w:val="none" w:sz="0" w:space="0" w:color="auto"/>
            <w:bottom w:val="none" w:sz="0" w:space="0" w:color="auto"/>
            <w:right w:val="none" w:sz="0" w:space="0" w:color="auto"/>
          </w:divBdr>
        </w:div>
        <w:div w:id="402683234">
          <w:marLeft w:val="640"/>
          <w:marRight w:val="0"/>
          <w:marTop w:val="0"/>
          <w:marBottom w:val="0"/>
          <w:divBdr>
            <w:top w:val="none" w:sz="0" w:space="0" w:color="auto"/>
            <w:left w:val="none" w:sz="0" w:space="0" w:color="auto"/>
            <w:bottom w:val="none" w:sz="0" w:space="0" w:color="auto"/>
            <w:right w:val="none" w:sz="0" w:space="0" w:color="auto"/>
          </w:divBdr>
        </w:div>
        <w:div w:id="1510557106">
          <w:marLeft w:val="640"/>
          <w:marRight w:val="0"/>
          <w:marTop w:val="0"/>
          <w:marBottom w:val="0"/>
          <w:divBdr>
            <w:top w:val="none" w:sz="0" w:space="0" w:color="auto"/>
            <w:left w:val="none" w:sz="0" w:space="0" w:color="auto"/>
            <w:bottom w:val="none" w:sz="0" w:space="0" w:color="auto"/>
            <w:right w:val="none" w:sz="0" w:space="0" w:color="auto"/>
          </w:divBdr>
        </w:div>
        <w:div w:id="1383361443">
          <w:marLeft w:val="640"/>
          <w:marRight w:val="0"/>
          <w:marTop w:val="0"/>
          <w:marBottom w:val="0"/>
          <w:divBdr>
            <w:top w:val="none" w:sz="0" w:space="0" w:color="auto"/>
            <w:left w:val="none" w:sz="0" w:space="0" w:color="auto"/>
            <w:bottom w:val="none" w:sz="0" w:space="0" w:color="auto"/>
            <w:right w:val="none" w:sz="0" w:space="0" w:color="auto"/>
          </w:divBdr>
        </w:div>
        <w:div w:id="2130581512">
          <w:marLeft w:val="640"/>
          <w:marRight w:val="0"/>
          <w:marTop w:val="0"/>
          <w:marBottom w:val="0"/>
          <w:divBdr>
            <w:top w:val="none" w:sz="0" w:space="0" w:color="auto"/>
            <w:left w:val="none" w:sz="0" w:space="0" w:color="auto"/>
            <w:bottom w:val="none" w:sz="0" w:space="0" w:color="auto"/>
            <w:right w:val="none" w:sz="0" w:space="0" w:color="auto"/>
          </w:divBdr>
        </w:div>
        <w:div w:id="2119565429">
          <w:marLeft w:val="640"/>
          <w:marRight w:val="0"/>
          <w:marTop w:val="0"/>
          <w:marBottom w:val="0"/>
          <w:divBdr>
            <w:top w:val="none" w:sz="0" w:space="0" w:color="auto"/>
            <w:left w:val="none" w:sz="0" w:space="0" w:color="auto"/>
            <w:bottom w:val="none" w:sz="0" w:space="0" w:color="auto"/>
            <w:right w:val="none" w:sz="0" w:space="0" w:color="auto"/>
          </w:divBdr>
        </w:div>
        <w:div w:id="160779324">
          <w:marLeft w:val="640"/>
          <w:marRight w:val="0"/>
          <w:marTop w:val="0"/>
          <w:marBottom w:val="0"/>
          <w:divBdr>
            <w:top w:val="none" w:sz="0" w:space="0" w:color="auto"/>
            <w:left w:val="none" w:sz="0" w:space="0" w:color="auto"/>
            <w:bottom w:val="none" w:sz="0" w:space="0" w:color="auto"/>
            <w:right w:val="none" w:sz="0" w:space="0" w:color="auto"/>
          </w:divBdr>
        </w:div>
        <w:div w:id="998266727">
          <w:marLeft w:val="640"/>
          <w:marRight w:val="0"/>
          <w:marTop w:val="0"/>
          <w:marBottom w:val="0"/>
          <w:divBdr>
            <w:top w:val="none" w:sz="0" w:space="0" w:color="auto"/>
            <w:left w:val="none" w:sz="0" w:space="0" w:color="auto"/>
            <w:bottom w:val="none" w:sz="0" w:space="0" w:color="auto"/>
            <w:right w:val="none" w:sz="0" w:space="0" w:color="auto"/>
          </w:divBdr>
        </w:div>
        <w:div w:id="897210472">
          <w:marLeft w:val="640"/>
          <w:marRight w:val="0"/>
          <w:marTop w:val="0"/>
          <w:marBottom w:val="0"/>
          <w:divBdr>
            <w:top w:val="none" w:sz="0" w:space="0" w:color="auto"/>
            <w:left w:val="none" w:sz="0" w:space="0" w:color="auto"/>
            <w:bottom w:val="none" w:sz="0" w:space="0" w:color="auto"/>
            <w:right w:val="none" w:sz="0" w:space="0" w:color="auto"/>
          </w:divBdr>
        </w:div>
        <w:div w:id="1098789519">
          <w:marLeft w:val="640"/>
          <w:marRight w:val="0"/>
          <w:marTop w:val="0"/>
          <w:marBottom w:val="0"/>
          <w:divBdr>
            <w:top w:val="none" w:sz="0" w:space="0" w:color="auto"/>
            <w:left w:val="none" w:sz="0" w:space="0" w:color="auto"/>
            <w:bottom w:val="none" w:sz="0" w:space="0" w:color="auto"/>
            <w:right w:val="none" w:sz="0" w:space="0" w:color="auto"/>
          </w:divBdr>
        </w:div>
        <w:div w:id="560671624">
          <w:marLeft w:val="640"/>
          <w:marRight w:val="0"/>
          <w:marTop w:val="0"/>
          <w:marBottom w:val="0"/>
          <w:divBdr>
            <w:top w:val="none" w:sz="0" w:space="0" w:color="auto"/>
            <w:left w:val="none" w:sz="0" w:space="0" w:color="auto"/>
            <w:bottom w:val="none" w:sz="0" w:space="0" w:color="auto"/>
            <w:right w:val="none" w:sz="0" w:space="0" w:color="auto"/>
          </w:divBdr>
        </w:div>
        <w:div w:id="357972615">
          <w:marLeft w:val="640"/>
          <w:marRight w:val="0"/>
          <w:marTop w:val="0"/>
          <w:marBottom w:val="0"/>
          <w:divBdr>
            <w:top w:val="none" w:sz="0" w:space="0" w:color="auto"/>
            <w:left w:val="none" w:sz="0" w:space="0" w:color="auto"/>
            <w:bottom w:val="none" w:sz="0" w:space="0" w:color="auto"/>
            <w:right w:val="none" w:sz="0" w:space="0" w:color="auto"/>
          </w:divBdr>
        </w:div>
        <w:div w:id="1599757711">
          <w:marLeft w:val="640"/>
          <w:marRight w:val="0"/>
          <w:marTop w:val="0"/>
          <w:marBottom w:val="0"/>
          <w:divBdr>
            <w:top w:val="none" w:sz="0" w:space="0" w:color="auto"/>
            <w:left w:val="none" w:sz="0" w:space="0" w:color="auto"/>
            <w:bottom w:val="none" w:sz="0" w:space="0" w:color="auto"/>
            <w:right w:val="none" w:sz="0" w:space="0" w:color="auto"/>
          </w:divBdr>
        </w:div>
        <w:div w:id="1301308012">
          <w:marLeft w:val="640"/>
          <w:marRight w:val="0"/>
          <w:marTop w:val="0"/>
          <w:marBottom w:val="0"/>
          <w:divBdr>
            <w:top w:val="none" w:sz="0" w:space="0" w:color="auto"/>
            <w:left w:val="none" w:sz="0" w:space="0" w:color="auto"/>
            <w:bottom w:val="none" w:sz="0" w:space="0" w:color="auto"/>
            <w:right w:val="none" w:sz="0" w:space="0" w:color="auto"/>
          </w:divBdr>
        </w:div>
        <w:div w:id="1670519662">
          <w:marLeft w:val="640"/>
          <w:marRight w:val="0"/>
          <w:marTop w:val="0"/>
          <w:marBottom w:val="0"/>
          <w:divBdr>
            <w:top w:val="none" w:sz="0" w:space="0" w:color="auto"/>
            <w:left w:val="none" w:sz="0" w:space="0" w:color="auto"/>
            <w:bottom w:val="none" w:sz="0" w:space="0" w:color="auto"/>
            <w:right w:val="none" w:sz="0" w:space="0" w:color="auto"/>
          </w:divBdr>
        </w:div>
        <w:div w:id="1489444378">
          <w:marLeft w:val="640"/>
          <w:marRight w:val="0"/>
          <w:marTop w:val="0"/>
          <w:marBottom w:val="0"/>
          <w:divBdr>
            <w:top w:val="none" w:sz="0" w:space="0" w:color="auto"/>
            <w:left w:val="none" w:sz="0" w:space="0" w:color="auto"/>
            <w:bottom w:val="none" w:sz="0" w:space="0" w:color="auto"/>
            <w:right w:val="none" w:sz="0" w:space="0" w:color="auto"/>
          </w:divBdr>
        </w:div>
        <w:div w:id="1385833962">
          <w:marLeft w:val="640"/>
          <w:marRight w:val="0"/>
          <w:marTop w:val="0"/>
          <w:marBottom w:val="0"/>
          <w:divBdr>
            <w:top w:val="none" w:sz="0" w:space="0" w:color="auto"/>
            <w:left w:val="none" w:sz="0" w:space="0" w:color="auto"/>
            <w:bottom w:val="none" w:sz="0" w:space="0" w:color="auto"/>
            <w:right w:val="none" w:sz="0" w:space="0" w:color="auto"/>
          </w:divBdr>
        </w:div>
        <w:div w:id="221210630">
          <w:marLeft w:val="640"/>
          <w:marRight w:val="0"/>
          <w:marTop w:val="0"/>
          <w:marBottom w:val="0"/>
          <w:divBdr>
            <w:top w:val="none" w:sz="0" w:space="0" w:color="auto"/>
            <w:left w:val="none" w:sz="0" w:space="0" w:color="auto"/>
            <w:bottom w:val="none" w:sz="0" w:space="0" w:color="auto"/>
            <w:right w:val="none" w:sz="0" w:space="0" w:color="auto"/>
          </w:divBdr>
        </w:div>
        <w:div w:id="1169055516">
          <w:marLeft w:val="640"/>
          <w:marRight w:val="0"/>
          <w:marTop w:val="0"/>
          <w:marBottom w:val="0"/>
          <w:divBdr>
            <w:top w:val="none" w:sz="0" w:space="0" w:color="auto"/>
            <w:left w:val="none" w:sz="0" w:space="0" w:color="auto"/>
            <w:bottom w:val="none" w:sz="0" w:space="0" w:color="auto"/>
            <w:right w:val="none" w:sz="0" w:space="0" w:color="auto"/>
          </w:divBdr>
        </w:div>
        <w:div w:id="1416511925">
          <w:marLeft w:val="640"/>
          <w:marRight w:val="0"/>
          <w:marTop w:val="0"/>
          <w:marBottom w:val="0"/>
          <w:divBdr>
            <w:top w:val="none" w:sz="0" w:space="0" w:color="auto"/>
            <w:left w:val="none" w:sz="0" w:space="0" w:color="auto"/>
            <w:bottom w:val="none" w:sz="0" w:space="0" w:color="auto"/>
            <w:right w:val="none" w:sz="0" w:space="0" w:color="auto"/>
          </w:divBdr>
        </w:div>
        <w:div w:id="1296133771">
          <w:marLeft w:val="640"/>
          <w:marRight w:val="0"/>
          <w:marTop w:val="0"/>
          <w:marBottom w:val="0"/>
          <w:divBdr>
            <w:top w:val="none" w:sz="0" w:space="0" w:color="auto"/>
            <w:left w:val="none" w:sz="0" w:space="0" w:color="auto"/>
            <w:bottom w:val="none" w:sz="0" w:space="0" w:color="auto"/>
            <w:right w:val="none" w:sz="0" w:space="0" w:color="auto"/>
          </w:divBdr>
        </w:div>
        <w:div w:id="24017839">
          <w:marLeft w:val="640"/>
          <w:marRight w:val="0"/>
          <w:marTop w:val="0"/>
          <w:marBottom w:val="0"/>
          <w:divBdr>
            <w:top w:val="none" w:sz="0" w:space="0" w:color="auto"/>
            <w:left w:val="none" w:sz="0" w:space="0" w:color="auto"/>
            <w:bottom w:val="none" w:sz="0" w:space="0" w:color="auto"/>
            <w:right w:val="none" w:sz="0" w:space="0" w:color="auto"/>
          </w:divBdr>
        </w:div>
        <w:div w:id="294682152">
          <w:marLeft w:val="640"/>
          <w:marRight w:val="0"/>
          <w:marTop w:val="0"/>
          <w:marBottom w:val="0"/>
          <w:divBdr>
            <w:top w:val="none" w:sz="0" w:space="0" w:color="auto"/>
            <w:left w:val="none" w:sz="0" w:space="0" w:color="auto"/>
            <w:bottom w:val="none" w:sz="0" w:space="0" w:color="auto"/>
            <w:right w:val="none" w:sz="0" w:space="0" w:color="auto"/>
          </w:divBdr>
        </w:div>
        <w:div w:id="1707364756">
          <w:marLeft w:val="640"/>
          <w:marRight w:val="0"/>
          <w:marTop w:val="0"/>
          <w:marBottom w:val="0"/>
          <w:divBdr>
            <w:top w:val="none" w:sz="0" w:space="0" w:color="auto"/>
            <w:left w:val="none" w:sz="0" w:space="0" w:color="auto"/>
            <w:bottom w:val="none" w:sz="0" w:space="0" w:color="auto"/>
            <w:right w:val="none" w:sz="0" w:space="0" w:color="auto"/>
          </w:divBdr>
        </w:div>
        <w:div w:id="1233004469">
          <w:marLeft w:val="640"/>
          <w:marRight w:val="0"/>
          <w:marTop w:val="0"/>
          <w:marBottom w:val="0"/>
          <w:divBdr>
            <w:top w:val="none" w:sz="0" w:space="0" w:color="auto"/>
            <w:left w:val="none" w:sz="0" w:space="0" w:color="auto"/>
            <w:bottom w:val="none" w:sz="0" w:space="0" w:color="auto"/>
            <w:right w:val="none" w:sz="0" w:space="0" w:color="auto"/>
          </w:divBdr>
        </w:div>
        <w:div w:id="1511720545">
          <w:marLeft w:val="640"/>
          <w:marRight w:val="0"/>
          <w:marTop w:val="0"/>
          <w:marBottom w:val="0"/>
          <w:divBdr>
            <w:top w:val="none" w:sz="0" w:space="0" w:color="auto"/>
            <w:left w:val="none" w:sz="0" w:space="0" w:color="auto"/>
            <w:bottom w:val="none" w:sz="0" w:space="0" w:color="auto"/>
            <w:right w:val="none" w:sz="0" w:space="0" w:color="auto"/>
          </w:divBdr>
        </w:div>
        <w:div w:id="927427555">
          <w:marLeft w:val="640"/>
          <w:marRight w:val="0"/>
          <w:marTop w:val="0"/>
          <w:marBottom w:val="0"/>
          <w:divBdr>
            <w:top w:val="none" w:sz="0" w:space="0" w:color="auto"/>
            <w:left w:val="none" w:sz="0" w:space="0" w:color="auto"/>
            <w:bottom w:val="none" w:sz="0" w:space="0" w:color="auto"/>
            <w:right w:val="none" w:sz="0" w:space="0" w:color="auto"/>
          </w:divBdr>
        </w:div>
        <w:div w:id="453868926">
          <w:marLeft w:val="640"/>
          <w:marRight w:val="0"/>
          <w:marTop w:val="0"/>
          <w:marBottom w:val="0"/>
          <w:divBdr>
            <w:top w:val="none" w:sz="0" w:space="0" w:color="auto"/>
            <w:left w:val="none" w:sz="0" w:space="0" w:color="auto"/>
            <w:bottom w:val="none" w:sz="0" w:space="0" w:color="auto"/>
            <w:right w:val="none" w:sz="0" w:space="0" w:color="auto"/>
          </w:divBdr>
        </w:div>
        <w:div w:id="2107266460">
          <w:marLeft w:val="640"/>
          <w:marRight w:val="0"/>
          <w:marTop w:val="0"/>
          <w:marBottom w:val="0"/>
          <w:divBdr>
            <w:top w:val="none" w:sz="0" w:space="0" w:color="auto"/>
            <w:left w:val="none" w:sz="0" w:space="0" w:color="auto"/>
            <w:bottom w:val="none" w:sz="0" w:space="0" w:color="auto"/>
            <w:right w:val="none" w:sz="0" w:space="0" w:color="auto"/>
          </w:divBdr>
        </w:div>
        <w:div w:id="1769812410">
          <w:marLeft w:val="640"/>
          <w:marRight w:val="0"/>
          <w:marTop w:val="0"/>
          <w:marBottom w:val="0"/>
          <w:divBdr>
            <w:top w:val="none" w:sz="0" w:space="0" w:color="auto"/>
            <w:left w:val="none" w:sz="0" w:space="0" w:color="auto"/>
            <w:bottom w:val="none" w:sz="0" w:space="0" w:color="auto"/>
            <w:right w:val="none" w:sz="0" w:space="0" w:color="auto"/>
          </w:divBdr>
        </w:div>
        <w:div w:id="956184535">
          <w:marLeft w:val="640"/>
          <w:marRight w:val="0"/>
          <w:marTop w:val="0"/>
          <w:marBottom w:val="0"/>
          <w:divBdr>
            <w:top w:val="none" w:sz="0" w:space="0" w:color="auto"/>
            <w:left w:val="none" w:sz="0" w:space="0" w:color="auto"/>
            <w:bottom w:val="none" w:sz="0" w:space="0" w:color="auto"/>
            <w:right w:val="none" w:sz="0" w:space="0" w:color="auto"/>
          </w:divBdr>
        </w:div>
        <w:div w:id="1216353901">
          <w:marLeft w:val="640"/>
          <w:marRight w:val="0"/>
          <w:marTop w:val="0"/>
          <w:marBottom w:val="0"/>
          <w:divBdr>
            <w:top w:val="none" w:sz="0" w:space="0" w:color="auto"/>
            <w:left w:val="none" w:sz="0" w:space="0" w:color="auto"/>
            <w:bottom w:val="none" w:sz="0" w:space="0" w:color="auto"/>
            <w:right w:val="none" w:sz="0" w:space="0" w:color="auto"/>
          </w:divBdr>
        </w:div>
        <w:div w:id="1660108964">
          <w:marLeft w:val="640"/>
          <w:marRight w:val="0"/>
          <w:marTop w:val="0"/>
          <w:marBottom w:val="0"/>
          <w:divBdr>
            <w:top w:val="none" w:sz="0" w:space="0" w:color="auto"/>
            <w:left w:val="none" w:sz="0" w:space="0" w:color="auto"/>
            <w:bottom w:val="none" w:sz="0" w:space="0" w:color="auto"/>
            <w:right w:val="none" w:sz="0" w:space="0" w:color="auto"/>
          </w:divBdr>
        </w:div>
        <w:div w:id="1675843347">
          <w:marLeft w:val="640"/>
          <w:marRight w:val="0"/>
          <w:marTop w:val="0"/>
          <w:marBottom w:val="0"/>
          <w:divBdr>
            <w:top w:val="none" w:sz="0" w:space="0" w:color="auto"/>
            <w:left w:val="none" w:sz="0" w:space="0" w:color="auto"/>
            <w:bottom w:val="none" w:sz="0" w:space="0" w:color="auto"/>
            <w:right w:val="none" w:sz="0" w:space="0" w:color="auto"/>
          </w:divBdr>
        </w:div>
        <w:div w:id="376660800">
          <w:marLeft w:val="640"/>
          <w:marRight w:val="0"/>
          <w:marTop w:val="0"/>
          <w:marBottom w:val="0"/>
          <w:divBdr>
            <w:top w:val="none" w:sz="0" w:space="0" w:color="auto"/>
            <w:left w:val="none" w:sz="0" w:space="0" w:color="auto"/>
            <w:bottom w:val="none" w:sz="0" w:space="0" w:color="auto"/>
            <w:right w:val="none" w:sz="0" w:space="0" w:color="auto"/>
          </w:divBdr>
        </w:div>
        <w:div w:id="1033338821">
          <w:marLeft w:val="640"/>
          <w:marRight w:val="0"/>
          <w:marTop w:val="0"/>
          <w:marBottom w:val="0"/>
          <w:divBdr>
            <w:top w:val="none" w:sz="0" w:space="0" w:color="auto"/>
            <w:left w:val="none" w:sz="0" w:space="0" w:color="auto"/>
            <w:bottom w:val="none" w:sz="0" w:space="0" w:color="auto"/>
            <w:right w:val="none" w:sz="0" w:space="0" w:color="auto"/>
          </w:divBdr>
        </w:div>
        <w:div w:id="1188832345">
          <w:marLeft w:val="640"/>
          <w:marRight w:val="0"/>
          <w:marTop w:val="0"/>
          <w:marBottom w:val="0"/>
          <w:divBdr>
            <w:top w:val="none" w:sz="0" w:space="0" w:color="auto"/>
            <w:left w:val="none" w:sz="0" w:space="0" w:color="auto"/>
            <w:bottom w:val="none" w:sz="0" w:space="0" w:color="auto"/>
            <w:right w:val="none" w:sz="0" w:space="0" w:color="auto"/>
          </w:divBdr>
        </w:div>
        <w:div w:id="2041779196">
          <w:marLeft w:val="640"/>
          <w:marRight w:val="0"/>
          <w:marTop w:val="0"/>
          <w:marBottom w:val="0"/>
          <w:divBdr>
            <w:top w:val="none" w:sz="0" w:space="0" w:color="auto"/>
            <w:left w:val="none" w:sz="0" w:space="0" w:color="auto"/>
            <w:bottom w:val="none" w:sz="0" w:space="0" w:color="auto"/>
            <w:right w:val="none" w:sz="0" w:space="0" w:color="auto"/>
          </w:divBdr>
        </w:div>
        <w:div w:id="678239651">
          <w:marLeft w:val="640"/>
          <w:marRight w:val="0"/>
          <w:marTop w:val="0"/>
          <w:marBottom w:val="0"/>
          <w:divBdr>
            <w:top w:val="none" w:sz="0" w:space="0" w:color="auto"/>
            <w:left w:val="none" w:sz="0" w:space="0" w:color="auto"/>
            <w:bottom w:val="none" w:sz="0" w:space="0" w:color="auto"/>
            <w:right w:val="none" w:sz="0" w:space="0" w:color="auto"/>
          </w:divBdr>
        </w:div>
        <w:div w:id="84883570">
          <w:marLeft w:val="640"/>
          <w:marRight w:val="0"/>
          <w:marTop w:val="0"/>
          <w:marBottom w:val="0"/>
          <w:divBdr>
            <w:top w:val="none" w:sz="0" w:space="0" w:color="auto"/>
            <w:left w:val="none" w:sz="0" w:space="0" w:color="auto"/>
            <w:bottom w:val="none" w:sz="0" w:space="0" w:color="auto"/>
            <w:right w:val="none" w:sz="0" w:space="0" w:color="auto"/>
          </w:divBdr>
        </w:div>
        <w:div w:id="1977837681">
          <w:marLeft w:val="640"/>
          <w:marRight w:val="0"/>
          <w:marTop w:val="0"/>
          <w:marBottom w:val="0"/>
          <w:divBdr>
            <w:top w:val="none" w:sz="0" w:space="0" w:color="auto"/>
            <w:left w:val="none" w:sz="0" w:space="0" w:color="auto"/>
            <w:bottom w:val="none" w:sz="0" w:space="0" w:color="auto"/>
            <w:right w:val="none" w:sz="0" w:space="0" w:color="auto"/>
          </w:divBdr>
        </w:div>
        <w:div w:id="1834644552">
          <w:marLeft w:val="640"/>
          <w:marRight w:val="0"/>
          <w:marTop w:val="0"/>
          <w:marBottom w:val="0"/>
          <w:divBdr>
            <w:top w:val="none" w:sz="0" w:space="0" w:color="auto"/>
            <w:left w:val="none" w:sz="0" w:space="0" w:color="auto"/>
            <w:bottom w:val="none" w:sz="0" w:space="0" w:color="auto"/>
            <w:right w:val="none" w:sz="0" w:space="0" w:color="auto"/>
          </w:divBdr>
        </w:div>
        <w:div w:id="174462832">
          <w:marLeft w:val="640"/>
          <w:marRight w:val="0"/>
          <w:marTop w:val="0"/>
          <w:marBottom w:val="0"/>
          <w:divBdr>
            <w:top w:val="none" w:sz="0" w:space="0" w:color="auto"/>
            <w:left w:val="none" w:sz="0" w:space="0" w:color="auto"/>
            <w:bottom w:val="none" w:sz="0" w:space="0" w:color="auto"/>
            <w:right w:val="none" w:sz="0" w:space="0" w:color="auto"/>
          </w:divBdr>
        </w:div>
        <w:div w:id="991324826">
          <w:marLeft w:val="640"/>
          <w:marRight w:val="0"/>
          <w:marTop w:val="0"/>
          <w:marBottom w:val="0"/>
          <w:divBdr>
            <w:top w:val="none" w:sz="0" w:space="0" w:color="auto"/>
            <w:left w:val="none" w:sz="0" w:space="0" w:color="auto"/>
            <w:bottom w:val="none" w:sz="0" w:space="0" w:color="auto"/>
            <w:right w:val="none" w:sz="0" w:space="0" w:color="auto"/>
          </w:divBdr>
        </w:div>
        <w:div w:id="898251250">
          <w:marLeft w:val="640"/>
          <w:marRight w:val="0"/>
          <w:marTop w:val="0"/>
          <w:marBottom w:val="0"/>
          <w:divBdr>
            <w:top w:val="none" w:sz="0" w:space="0" w:color="auto"/>
            <w:left w:val="none" w:sz="0" w:space="0" w:color="auto"/>
            <w:bottom w:val="none" w:sz="0" w:space="0" w:color="auto"/>
            <w:right w:val="none" w:sz="0" w:space="0" w:color="auto"/>
          </w:divBdr>
        </w:div>
        <w:div w:id="17390016">
          <w:marLeft w:val="640"/>
          <w:marRight w:val="0"/>
          <w:marTop w:val="0"/>
          <w:marBottom w:val="0"/>
          <w:divBdr>
            <w:top w:val="none" w:sz="0" w:space="0" w:color="auto"/>
            <w:left w:val="none" w:sz="0" w:space="0" w:color="auto"/>
            <w:bottom w:val="none" w:sz="0" w:space="0" w:color="auto"/>
            <w:right w:val="none" w:sz="0" w:space="0" w:color="auto"/>
          </w:divBdr>
        </w:div>
        <w:div w:id="1244877163">
          <w:marLeft w:val="640"/>
          <w:marRight w:val="0"/>
          <w:marTop w:val="0"/>
          <w:marBottom w:val="0"/>
          <w:divBdr>
            <w:top w:val="none" w:sz="0" w:space="0" w:color="auto"/>
            <w:left w:val="none" w:sz="0" w:space="0" w:color="auto"/>
            <w:bottom w:val="none" w:sz="0" w:space="0" w:color="auto"/>
            <w:right w:val="none" w:sz="0" w:space="0" w:color="auto"/>
          </w:divBdr>
        </w:div>
        <w:div w:id="433673318">
          <w:marLeft w:val="640"/>
          <w:marRight w:val="0"/>
          <w:marTop w:val="0"/>
          <w:marBottom w:val="0"/>
          <w:divBdr>
            <w:top w:val="none" w:sz="0" w:space="0" w:color="auto"/>
            <w:left w:val="none" w:sz="0" w:space="0" w:color="auto"/>
            <w:bottom w:val="none" w:sz="0" w:space="0" w:color="auto"/>
            <w:right w:val="none" w:sz="0" w:space="0" w:color="auto"/>
          </w:divBdr>
        </w:div>
        <w:div w:id="1936787127">
          <w:marLeft w:val="640"/>
          <w:marRight w:val="0"/>
          <w:marTop w:val="0"/>
          <w:marBottom w:val="0"/>
          <w:divBdr>
            <w:top w:val="none" w:sz="0" w:space="0" w:color="auto"/>
            <w:left w:val="none" w:sz="0" w:space="0" w:color="auto"/>
            <w:bottom w:val="none" w:sz="0" w:space="0" w:color="auto"/>
            <w:right w:val="none" w:sz="0" w:space="0" w:color="auto"/>
          </w:divBdr>
        </w:div>
        <w:div w:id="326901779">
          <w:marLeft w:val="640"/>
          <w:marRight w:val="0"/>
          <w:marTop w:val="0"/>
          <w:marBottom w:val="0"/>
          <w:divBdr>
            <w:top w:val="none" w:sz="0" w:space="0" w:color="auto"/>
            <w:left w:val="none" w:sz="0" w:space="0" w:color="auto"/>
            <w:bottom w:val="none" w:sz="0" w:space="0" w:color="auto"/>
            <w:right w:val="none" w:sz="0" w:space="0" w:color="auto"/>
          </w:divBdr>
        </w:div>
        <w:div w:id="2824148">
          <w:marLeft w:val="640"/>
          <w:marRight w:val="0"/>
          <w:marTop w:val="0"/>
          <w:marBottom w:val="0"/>
          <w:divBdr>
            <w:top w:val="none" w:sz="0" w:space="0" w:color="auto"/>
            <w:left w:val="none" w:sz="0" w:space="0" w:color="auto"/>
            <w:bottom w:val="none" w:sz="0" w:space="0" w:color="auto"/>
            <w:right w:val="none" w:sz="0" w:space="0" w:color="auto"/>
          </w:divBdr>
        </w:div>
        <w:div w:id="686714508">
          <w:marLeft w:val="640"/>
          <w:marRight w:val="0"/>
          <w:marTop w:val="0"/>
          <w:marBottom w:val="0"/>
          <w:divBdr>
            <w:top w:val="none" w:sz="0" w:space="0" w:color="auto"/>
            <w:left w:val="none" w:sz="0" w:space="0" w:color="auto"/>
            <w:bottom w:val="none" w:sz="0" w:space="0" w:color="auto"/>
            <w:right w:val="none" w:sz="0" w:space="0" w:color="auto"/>
          </w:divBdr>
        </w:div>
        <w:div w:id="186261168">
          <w:marLeft w:val="640"/>
          <w:marRight w:val="0"/>
          <w:marTop w:val="0"/>
          <w:marBottom w:val="0"/>
          <w:divBdr>
            <w:top w:val="none" w:sz="0" w:space="0" w:color="auto"/>
            <w:left w:val="none" w:sz="0" w:space="0" w:color="auto"/>
            <w:bottom w:val="none" w:sz="0" w:space="0" w:color="auto"/>
            <w:right w:val="none" w:sz="0" w:space="0" w:color="auto"/>
          </w:divBdr>
        </w:div>
        <w:div w:id="1701927761">
          <w:marLeft w:val="640"/>
          <w:marRight w:val="0"/>
          <w:marTop w:val="0"/>
          <w:marBottom w:val="0"/>
          <w:divBdr>
            <w:top w:val="none" w:sz="0" w:space="0" w:color="auto"/>
            <w:left w:val="none" w:sz="0" w:space="0" w:color="auto"/>
            <w:bottom w:val="none" w:sz="0" w:space="0" w:color="auto"/>
            <w:right w:val="none" w:sz="0" w:space="0" w:color="auto"/>
          </w:divBdr>
        </w:div>
        <w:div w:id="1720517106">
          <w:marLeft w:val="640"/>
          <w:marRight w:val="0"/>
          <w:marTop w:val="0"/>
          <w:marBottom w:val="0"/>
          <w:divBdr>
            <w:top w:val="none" w:sz="0" w:space="0" w:color="auto"/>
            <w:left w:val="none" w:sz="0" w:space="0" w:color="auto"/>
            <w:bottom w:val="none" w:sz="0" w:space="0" w:color="auto"/>
            <w:right w:val="none" w:sz="0" w:space="0" w:color="auto"/>
          </w:divBdr>
        </w:div>
        <w:div w:id="889655418">
          <w:marLeft w:val="640"/>
          <w:marRight w:val="0"/>
          <w:marTop w:val="0"/>
          <w:marBottom w:val="0"/>
          <w:divBdr>
            <w:top w:val="none" w:sz="0" w:space="0" w:color="auto"/>
            <w:left w:val="none" w:sz="0" w:space="0" w:color="auto"/>
            <w:bottom w:val="none" w:sz="0" w:space="0" w:color="auto"/>
            <w:right w:val="none" w:sz="0" w:space="0" w:color="auto"/>
          </w:divBdr>
        </w:div>
        <w:div w:id="740366104">
          <w:marLeft w:val="640"/>
          <w:marRight w:val="0"/>
          <w:marTop w:val="0"/>
          <w:marBottom w:val="0"/>
          <w:divBdr>
            <w:top w:val="none" w:sz="0" w:space="0" w:color="auto"/>
            <w:left w:val="none" w:sz="0" w:space="0" w:color="auto"/>
            <w:bottom w:val="none" w:sz="0" w:space="0" w:color="auto"/>
            <w:right w:val="none" w:sz="0" w:space="0" w:color="auto"/>
          </w:divBdr>
        </w:div>
      </w:divsChild>
    </w:div>
    <w:div w:id="233004663">
      <w:bodyDiv w:val="1"/>
      <w:marLeft w:val="0"/>
      <w:marRight w:val="0"/>
      <w:marTop w:val="0"/>
      <w:marBottom w:val="0"/>
      <w:divBdr>
        <w:top w:val="none" w:sz="0" w:space="0" w:color="auto"/>
        <w:left w:val="none" w:sz="0" w:space="0" w:color="auto"/>
        <w:bottom w:val="none" w:sz="0" w:space="0" w:color="auto"/>
        <w:right w:val="none" w:sz="0" w:space="0" w:color="auto"/>
      </w:divBdr>
      <w:divsChild>
        <w:div w:id="1112555316">
          <w:marLeft w:val="640"/>
          <w:marRight w:val="0"/>
          <w:marTop w:val="0"/>
          <w:marBottom w:val="0"/>
          <w:divBdr>
            <w:top w:val="none" w:sz="0" w:space="0" w:color="auto"/>
            <w:left w:val="none" w:sz="0" w:space="0" w:color="auto"/>
            <w:bottom w:val="none" w:sz="0" w:space="0" w:color="auto"/>
            <w:right w:val="none" w:sz="0" w:space="0" w:color="auto"/>
          </w:divBdr>
        </w:div>
        <w:div w:id="948467816">
          <w:marLeft w:val="640"/>
          <w:marRight w:val="0"/>
          <w:marTop w:val="0"/>
          <w:marBottom w:val="0"/>
          <w:divBdr>
            <w:top w:val="none" w:sz="0" w:space="0" w:color="auto"/>
            <w:left w:val="none" w:sz="0" w:space="0" w:color="auto"/>
            <w:bottom w:val="none" w:sz="0" w:space="0" w:color="auto"/>
            <w:right w:val="none" w:sz="0" w:space="0" w:color="auto"/>
          </w:divBdr>
        </w:div>
        <w:div w:id="1399982425">
          <w:marLeft w:val="640"/>
          <w:marRight w:val="0"/>
          <w:marTop w:val="0"/>
          <w:marBottom w:val="0"/>
          <w:divBdr>
            <w:top w:val="none" w:sz="0" w:space="0" w:color="auto"/>
            <w:left w:val="none" w:sz="0" w:space="0" w:color="auto"/>
            <w:bottom w:val="none" w:sz="0" w:space="0" w:color="auto"/>
            <w:right w:val="none" w:sz="0" w:space="0" w:color="auto"/>
          </w:divBdr>
        </w:div>
        <w:div w:id="889802926">
          <w:marLeft w:val="640"/>
          <w:marRight w:val="0"/>
          <w:marTop w:val="0"/>
          <w:marBottom w:val="0"/>
          <w:divBdr>
            <w:top w:val="none" w:sz="0" w:space="0" w:color="auto"/>
            <w:left w:val="none" w:sz="0" w:space="0" w:color="auto"/>
            <w:bottom w:val="none" w:sz="0" w:space="0" w:color="auto"/>
            <w:right w:val="none" w:sz="0" w:space="0" w:color="auto"/>
          </w:divBdr>
        </w:div>
        <w:div w:id="1350444693">
          <w:marLeft w:val="640"/>
          <w:marRight w:val="0"/>
          <w:marTop w:val="0"/>
          <w:marBottom w:val="0"/>
          <w:divBdr>
            <w:top w:val="none" w:sz="0" w:space="0" w:color="auto"/>
            <w:left w:val="none" w:sz="0" w:space="0" w:color="auto"/>
            <w:bottom w:val="none" w:sz="0" w:space="0" w:color="auto"/>
            <w:right w:val="none" w:sz="0" w:space="0" w:color="auto"/>
          </w:divBdr>
        </w:div>
        <w:div w:id="774710643">
          <w:marLeft w:val="640"/>
          <w:marRight w:val="0"/>
          <w:marTop w:val="0"/>
          <w:marBottom w:val="0"/>
          <w:divBdr>
            <w:top w:val="none" w:sz="0" w:space="0" w:color="auto"/>
            <w:left w:val="none" w:sz="0" w:space="0" w:color="auto"/>
            <w:bottom w:val="none" w:sz="0" w:space="0" w:color="auto"/>
            <w:right w:val="none" w:sz="0" w:space="0" w:color="auto"/>
          </w:divBdr>
        </w:div>
        <w:div w:id="750586332">
          <w:marLeft w:val="640"/>
          <w:marRight w:val="0"/>
          <w:marTop w:val="0"/>
          <w:marBottom w:val="0"/>
          <w:divBdr>
            <w:top w:val="none" w:sz="0" w:space="0" w:color="auto"/>
            <w:left w:val="none" w:sz="0" w:space="0" w:color="auto"/>
            <w:bottom w:val="none" w:sz="0" w:space="0" w:color="auto"/>
            <w:right w:val="none" w:sz="0" w:space="0" w:color="auto"/>
          </w:divBdr>
        </w:div>
        <w:div w:id="1359428181">
          <w:marLeft w:val="640"/>
          <w:marRight w:val="0"/>
          <w:marTop w:val="0"/>
          <w:marBottom w:val="0"/>
          <w:divBdr>
            <w:top w:val="none" w:sz="0" w:space="0" w:color="auto"/>
            <w:left w:val="none" w:sz="0" w:space="0" w:color="auto"/>
            <w:bottom w:val="none" w:sz="0" w:space="0" w:color="auto"/>
            <w:right w:val="none" w:sz="0" w:space="0" w:color="auto"/>
          </w:divBdr>
        </w:div>
        <w:div w:id="2008560087">
          <w:marLeft w:val="640"/>
          <w:marRight w:val="0"/>
          <w:marTop w:val="0"/>
          <w:marBottom w:val="0"/>
          <w:divBdr>
            <w:top w:val="none" w:sz="0" w:space="0" w:color="auto"/>
            <w:left w:val="none" w:sz="0" w:space="0" w:color="auto"/>
            <w:bottom w:val="none" w:sz="0" w:space="0" w:color="auto"/>
            <w:right w:val="none" w:sz="0" w:space="0" w:color="auto"/>
          </w:divBdr>
        </w:div>
        <w:div w:id="502477763">
          <w:marLeft w:val="640"/>
          <w:marRight w:val="0"/>
          <w:marTop w:val="0"/>
          <w:marBottom w:val="0"/>
          <w:divBdr>
            <w:top w:val="none" w:sz="0" w:space="0" w:color="auto"/>
            <w:left w:val="none" w:sz="0" w:space="0" w:color="auto"/>
            <w:bottom w:val="none" w:sz="0" w:space="0" w:color="auto"/>
            <w:right w:val="none" w:sz="0" w:space="0" w:color="auto"/>
          </w:divBdr>
        </w:div>
        <w:div w:id="1599555401">
          <w:marLeft w:val="640"/>
          <w:marRight w:val="0"/>
          <w:marTop w:val="0"/>
          <w:marBottom w:val="0"/>
          <w:divBdr>
            <w:top w:val="none" w:sz="0" w:space="0" w:color="auto"/>
            <w:left w:val="none" w:sz="0" w:space="0" w:color="auto"/>
            <w:bottom w:val="none" w:sz="0" w:space="0" w:color="auto"/>
            <w:right w:val="none" w:sz="0" w:space="0" w:color="auto"/>
          </w:divBdr>
        </w:div>
        <w:div w:id="1472408154">
          <w:marLeft w:val="640"/>
          <w:marRight w:val="0"/>
          <w:marTop w:val="0"/>
          <w:marBottom w:val="0"/>
          <w:divBdr>
            <w:top w:val="none" w:sz="0" w:space="0" w:color="auto"/>
            <w:left w:val="none" w:sz="0" w:space="0" w:color="auto"/>
            <w:bottom w:val="none" w:sz="0" w:space="0" w:color="auto"/>
            <w:right w:val="none" w:sz="0" w:space="0" w:color="auto"/>
          </w:divBdr>
        </w:div>
        <w:div w:id="1511488924">
          <w:marLeft w:val="640"/>
          <w:marRight w:val="0"/>
          <w:marTop w:val="0"/>
          <w:marBottom w:val="0"/>
          <w:divBdr>
            <w:top w:val="none" w:sz="0" w:space="0" w:color="auto"/>
            <w:left w:val="none" w:sz="0" w:space="0" w:color="auto"/>
            <w:bottom w:val="none" w:sz="0" w:space="0" w:color="auto"/>
            <w:right w:val="none" w:sz="0" w:space="0" w:color="auto"/>
          </w:divBdr>
        </w:div>
        <w:div w:id="1803499822">
          <w:marLeft w:val="640"/>
          <w:marRight w:val="0"/>
          <w:marTop w:val="0"/>
          <w:marBottom w:val="0"/>
          <w:divBdr>
            <w:top w:val="none" w:sz="0" w:space="0" w:color="auto"/>
            <w:left w:val="none" w:sz="0" w:space="0" w:color="auto"/>
            <w:bottom w:val="none" w:sz="0" w:space="0" w:color="auto"/>
            <w:right w:val="none" w:sz="0" w:space="0" w:color="auto"/>
          </w:divBdr>
        </w:div>
        <w:div w:id="1054504532">
          <w:marLeft w:val="640"/>
          <w:marRight w:val="0"/>
          <w:marTop w:val="0"/>
          <w:marBottom w:val="0"/>
          <w:divBdr>
            <w:top w:val="none" w:sz="0" w:space="0" w:color="auto"/>
            <w:left w:val="none" w:sz="0" w:space="0" w:color="auto"/>
            <w:bottom w:val="none" w:sz="0" w:space="0" w:color="auto"/>
            <w:right w:val="none" w:sz="0" w:space="0" w:color="auto"/>
          </w:divBdr>
        </w:div>
        <w:div w:id="565989073">
          <w:marLeft w:val="640"/>
          <w:marRight w:val="0"/>
          <w:marTop w:val="0"/>
          <w:marBottom w:val="0"/>
          <w:divBdr>
            <w:top w:val="none" w:sz="0" w:space="0" w:color="auto"/>
            <w:left w:val="none" w:sz="0" w:space="0" w:color="auto"/>
            <w:bottom w:val="none" w:sz="0" w:space="0" w:color="auto"/>
            <w:right w:val="none" w:sz="0" w:space="0" w:color="auto"/>
          </w:divBdr>
        </w:div>
        <w:div w:id="1308969898">
          <w:marLeft w:val="640"/>
          <w:marRight w:val="0"/>
          <w:marTop w:val="0"/>
          <w:marBottom w:val="0"/>
          <w:divBdr>
            <w:top w:val="none" w:sz="0" w:space="0" w:color="auto"/>
            <w:left w:val="none" w:sz="0" w:space="0" w:color="auto"/>
            <w:bottom w:val="none" w:sz="0" w:space="0" w:color="auto"/>
            <w:right w:val="none" w:sz="0" w:space="0" w:color="auto"/>
          </w:divBdr>
        </w:div>
        <w:div w:id="1337465150">
          <w:marLeft w:val="640"/>
          <w:marRight w:val="0"/>
          <w:marTop w:val="0"/>
          <w:marBottom w:val="0"/>
          <w:divBdr>
            <w:top w:val="none" w:sz="0" w:space="0" w:color="auto"/>
            <w:left w:val="none" w:sz="0" w:space="0" w:color="auto"/>
            <w:bottom w:val="none" w:sz="0" w:space="0" w:color="auto"/>
            <w:right w:val="none" w:sz="0" w:space="0" w:color="auto"/>
          </w:divBdr>
        </w:div>
        <w:div w:id="1940480806">
          <w:marLeft w:val="640"/>
          <w:marRight w:val="0"/>
          <w:marTop w:val="0"/>
          <w:marBottom w:val="0"/>
          <w:divBdr>
            <w:top w:val="none" w:sz="0" w:space="0" w:color="auto"/>
            <w:left w:val="none" w:sz="0" w:space="0" w:color="auto"/>
            <w:bottom w:val="none" w:sz="0" w:space="0" w:color="auto"/>
            <w:right w:val="none" w:sz="0" w:space="0" w:color="auto"/>
          </w:divBdr>
        </w:div>
        <w:div w:id="1101952037">
          <w:marLeft w:val="640"/>
          <w:marRight w:val="0"/>
          <w:marTop w:val="0"/>
          <w:marBottom w:val="0"/>
          <w:divBdr>
            <w:top w:val="none" w:sz="0" w:space="0" w:color="auto"/>
            <w:left w:val="none" w:sz="0" w:space="0" w:color="auto"/>
            <w:bottom w:val="none" w:sz="0" w:space="0" w:color="auto"/>
            <w:right w:val="none" w:sz="0" w:space="0" w:color="auto"/>
          </w:divBdr>
        </w:div>
        <w:div w:id="1348167995">
          <w:marLeft w:val="640"/>
          <w:marRight w:val="0"/>
          <w:marTop w:val="0"/>
          <w:marBottom w:val="0"/>
          <w:divBdr>
            <w:top w:val="none" w:sz="0" w:space="0" w:color="auto"/>
            <w:left w:val="none" w:sz="0" w:space="0" w:color="auto"/>
            <w:bottom w:val="none" w:sz="0" w:space="0" w:color="auto"/>
            <w:right w:val="none" w:sz="0" w:space="0" w:color="auto"/>
          </w:divBdr>
        </w:div>
        <w:div w:id="666860127">
          <w:marLeft w:val="640"/>
          <w:marRight w:val="0"/>
          <w:marTop w:val="0"/>
          <w:marBottom w:val="0"/>
          <w:divBdr>
            <w:top w:val="none" w:sz="0" w:space="0" w:color="auto"/>
            <w:left w:val="none" w:sz="0" w:space="0" w:color="auto"/>
            <w:bottom w:val="none" w:sz="0" w:space="0" w:color="auto"/>
            <w:right w:val="none" w:sz="0" w:space="0" w:color="auto"/>
          </w:divBdr>
        </w:div>
        <w:div w:id="843740002">
          <w:marLeft w:val="640"/>
          <w:marRight w:val="0"/>
          <w:marTop w:val="0"/>
          <w:marBottom w:val="0"/>
          <w:divBdr>
            <w:top w:val="none" w:sz="0" w:space="0" w:color="auto"/>
            <w:left w:val="none" w:sz="0" w:space="0" w:color="auto"/>
            <w:bottom w:val="none" w:sz="0" w:space="0" w:color="auto"/>
            <w:right w:val="none" w:sz="0" w:space="0" w:color="auto"/>
          </w:divBdr>
        </w:div>
        <w:div w:id="495608476">
          <w:marLeft w:val="640"/>
          <w:marRight w:val="0"/>
          <w:marTop w:val="0"/>
          <w:marBottom w:val="0"/>
          <w:divBdr>
            <w:top w:val="none" w:sz="0" w:space="0" w:color="auto"/>
            <w:left w:val="none" w:sz="0" w:space="0" w:color="auto"/>
            <w:bottom w:val="none" w:sz="0" w:space="0" w:color="auto"/>
            <w:right w:val="none" w:sz="0" w:space="0" w:color="auto"/>
          </w:divBdr>
        </w:div>
      </w:divsChild>
    </w:div>
    <w:div w:id="233784589">
      <w:bodyDiv w:val="1"/>
      <w:marLeft w:val="0"/>
      <w:marRight w:val="0"/>
      <w:marTop w:val="0"/>
      <w:marBottom w:val="0"/>
      <w:divBdr>
        <w:top w:val="none" w:sz="0" w:space="0" w:color="auto"/>
        <w:left w:val="none" w:sz="0" w:space="0" w:color="auto"/>
        <w:bottom w:val="none" w:sz="0" w:space="0" w:color="auto"/>
        <w:right w:val="none" w:sz="0" w:space="0" w:color="auto"/>
      </w:divBdr>
      <w:divsChild>
        <w:div w:id="897671021">
          <w:marLeft w:val="640"/>
          <w:marRight w:val="0"/>
          <w:marTop w:val="0"/>
          <w:marBottom w:val="0"/>
          <w:divBdr>
            <w:top w:val="none" w:sz="0" w:space="0" w:color="auto"/>
            <w:left w:val="none" w:sz="0" w:space="0" w:color="auto"/>
            <w:bottom w:val="none" w:sz="0" w:space="0" w:color="auto"/>
            <w:right w:val="none" w:sz="0" w:space="0" w:color="auto"/>
          </w:divBdr>
        </w:div>
        <w:div w:id="1966041591">
          <w:marLeft w:val="640"/>
          <w:marRight w:val="0"/>
          <w:marTop w:val="0"/>
          <w:marBottom w:val="0"/>
          <w:divBdr>
            <w:top w:val="none" w:sz="0" w:space="0" w:color="auto"/>
            <w:left w:val="none" w:sz="0" w:space="0" w:color="auto"/>
            <w:bottom w:val="none" w:sz="0" w:space="0" w:color="auto"/>
            <w:right w:val="none" w:sz="0" w:space="0" w:color="auto"/>
          </w:divBdr>
        </w:div>
        <w:div w:id="1162551177">
          <w:marLeft w:val="640"/>
          <w:marRight w:val="0"/>
          <w:marTop w:val="0"/>
          <w:marBottom w:val="0"/>
          <w:divBdr>
            <w:top w:val="none" w:sz="0" w:space="0" w:color="auto"/>
            <w:left w:val="none" w:sz="0" w:space="0" w:color="auto"/>
            <w:bottom w:val="none" w:sz="0" w:space="0" w:color="auto"/>
            <w:right w:val="none" w:sz="0" w:space="0" w:color="auto"/>
          </w:divBdr>
        </w:div>
        <w:div w:id="1523200181">
          <w:marLeft w:val="640"/>
          <w:marRight w:val="0"/>
          <w:marTop w:val="0"/>
          <w:marBottom w:val="0"/>
          <w:divBdr>
            <w:top w:val="none" w:sz="0" w:space="0" w:color="auto"/>
            <w:left w:val="none" w:sz="0" w:space="0" w:color="auto"/>
            <w:bottom w:val="none" w:sz="0" w:space="0" w:color="auto"/>
            <w:right w:val="none" w:sz="0" w:space="0" w:color="auto"/>
          </w:divBdr>
        </w:div>
        <w:div w:id="532572951">
          <w:marLeft w:val="640"/>
          <w:marRight w:val="0"/>
          <w:marTop w:val="0"/>
          <w:marBottom w:val="0"/>
          <w:divBdr>
            <w:top w:val="none" w:sz="0" w:space="0" w:color="auto"/>
            <w:left w:val="none" w:sz="0" w:space="0" w:color="auto"/>
            <w:bottom w:val="none" w:sz="0" w:space="0" w:color="auto"/>
            <w:right w:val="none" w:sz="0" w:space="0" w:color="auto"/>
          </w:divBdr>
        </w:div>
        <w:div w:id="141704683">
          <w:marLeft w:val="640"/>
          <w:marRight w:val="0"/>
          <w:marTop w:val="0"/>
          <w:marBottom w:val="0"/>
          <w:divBdr>
            <w:top w:val="none" w:sz="0" w:space="0" w:color="auto"/>
            <w:left w:val="none" w:sz="0" w:space="0" w:color="auto"/>
            <w:bottom w:val="none" w:sz="0" w:space="0" w:color="auto"/>
            <w:right w:val="none" w:sz="0" w:space="0" w:color="auto"/>
          </w:divBdr>
        </w:div>
        <w:div w:id="1738430051">
          <w:marLeft w:val="640"/>
          <w:marRight w:val="0"/>
          <w:marTop w:val="0"/>
          <w:marBottom w:val="0"/>
          <w:divBdr>
            <w:top w:val="none" w:sz="0" w:space="0" w:color="auto"/>
            <w:left w:val="none" w:sz="0" w:space="0" w:color="auto"/>
            <w:bottom w:val="none" w:sz="0" w:space="0" w:color="auto"/>
            <w:right w:val="none" w:sz="0" w:space="0" w:color="auto"/>
          </w:divBdr>
        </w:div>
        <w:div w:id="603613143">
          <w:marLeft w:val="640"/>
          <w:marRight w:val="0"/>
          <w:marTop w:val="0"/>
          <w:marBottom w:val="0"/>
          <w:divBdr>
            <w:top w:val="none" w:sz="0" w:space="0" w:color="auto"/>
            <w:left w:val="none" w:sz="0" w:space="0" w:color="auto"/>
            <w:bottom w:val="none" w:sz="0" w:space="0" w:color="auto"/>
            <w:right w:val="none" w:sz="0" w:space="0" w:color="auto"/>
          </w:divBdr>
        </w:div>
        <w:div w:id="1369255333">
          <w:marLeft w:val="640"/>
          <w:marRight w:val="0"/>
          <w:marTop w:val="0"/>
          <w:marBottom w:val="0"/>
          <w:divBdr>
            <w:top w:val="none" w:sz="0" w:space="0" w:color="auto"/>
            <w:left w:val="none" w:sz="0" w:space="0" w:color="auto"/>
            <w:bottom w:val="none" w:sz="0" w:space="0" w:color="auto"/>
            <w:right w:val="none" w:sz="0" w:space="0" w:color="auto"/>
          </w:divBdr>
        </w:div>
        <w:div w:id="405033081">
          <w:marLeft w:val="640"/>
          <w:marRight w:val="0"/>
          <w:marTop w:val="0"/>
          <w:marBottom w:val="0"/>
          <w:divBdr>
            <w:top w:val="none" w:sz="0" w:space="0" w:color="auto"/>
            <w:left w:val="none" w:sz="0" w:space="0" w:color="auto"/>
            <w:bottom w:val="none" w:sz="0" w:space="0" w:color="auto"/>
            <w:right w:val="none" w:sz="0" w:space="0" w:color="auto"/>
          </w:divBdr>
        </w:div>
        <w:div w:id="1202128796">
          <w:marLeft w:val="640"/>
          <w:marRight w:val="0"/>
          <w:marTop w:val="0"/>
          <w:marBottom w:val="0"/>
          <w:divBdr>
            <w:top w:val="none" w:sz="0" w:space="0" w:color="auto"/>
            <w:left w:val="none" w:sz="0" w:space="0" w:color="auto"/>
            <w:bottom w:val="none" w:sz="0" w:space="0" w:color="auto"/>
            <w:right w:val="none" w:sz="0" w:space="0" w:color="auto"/>
          </w:divBdr>
        </w:div>
        <w:div w:id="2014142495">
          <w:marLeft w:val="640"/>
          <w:marRight w:val="0"/>
          <w:marTop w:val="0"/>
          <w:marBottom w:val="0"/>
          <w:divBdr>
            <w:top w:val="none" w:sz="0" w:space="0" w:color="auto"/>
            <w:left w:val="none" w:sz="0" w:space="0" w:color="auto"/>
            <w:bottom w:val="none" w:sz="0" w:space="0" w:color="auto"/>
            <w:right w:val="none" w:sz="0" w:space="0" w:color="auto"/>
          </w:divBdr>
        </w:div>
        <w:div w:id="832447618">
          <w:marLeft w:val="640"/>
          <w:marRight w:val="0"/>
          <w:marTop w:val="0"/>
          <w:marBottom w:val="0"/>
          <w:divBdr>
            <w:top w:val="none" w:sz="0" w:space="0" w:color="auto"/>
            <w:left w:val="none" w:sz="0" w:space="0" w:color="auto"/>
            <w:bottom w:val="none" w:sz="0" w:space="0" w:color="auto"/>
            <w:right w:val="none" w:sz="0" w:space="0" w:color="auto"/>
          </w:divBdr>
        </w:div>
        <w:div w:id="726104545">
          <w:marLeft w:val="640"/>
          <w:marRight w:val="0"/>
          <w:marTop w:val="0"/>
          <w:marBottom w:val="0"/>
          <w:divBdr>
            <w:top w:val="none" w:sz="0" w:space="0" w:color="auto"/>
            <w:left w:val="none" w:sz="0" w:space="0" w:color="auto"/>
            <w:bottom w:val="none" w:sz="0" w:space="0" w:color="auto"/>
            <w:right w:val="none" w:sz="0" w:space="0" w:color="auto"/>
          </w:divBdr>
        </w:div>
        <w:div w:id="1524049959">
          <w:marLeft w:val="640"/>
          <w:marRight w:val="0"/>
          <w:marTop w:val="0"/>
          <w:marBottom w:val="0"/>
          <w:divBdr>
            <w:top w:val="none" w:sz="0" w:space="0" w:color="auto"/>
            <w:left w:val="none" w:sz="0" w:space="0" w:color="auto"/>
            <w:bottom w:val="none" w:sz="0" w:space="0" w:color="auto"/>
            <w:right w:val="none" w:sz="0" w:space="0" w:color="auto"/>
          </w:divBdr>
        </w:div>
        <w:div w:id="2137676136">
          <w:marLeft w:val="640"/>
          <w:marRight w:val="0"/>
          <w:marTop w:val="0"/>
          <w:marBottom w:val="0"/>
          <w:divBdr>
            <w:top w:val="none" w:sz="0" w:space="0" w:color="auto"/>
            <w:left w:val="none" w:sz="0" w:space="0" w:color="auto"/>
            <w:bottom w:val="none" w:sz="0" w:space="0" w:color="auto"/>
            <w:right w:val="none" w:sz="0" w:space="0" w:color="auto"/>
          </w:divBdr>
        </w:div>
      </w:divsChild>
    </w:div>
    <w:div w:id="234167110">
      <w:bodyDiv w:val="1"/>
      <w:marLeft w:val="0"/>
      <w:marRight w:val="0"/>
      <w:marTop w:val="0"/>
      <w:marBottom w:val="0"/>
      <w:divBdr>
        <w:top w:val="none" w:sz="0" w:space="0" w:color="auto"/>
        <w:left w:val="none" w:sz="0" w:space="0" w:color="auto"/>
        <w:bottom w:val="none" w:sz="0" w:space="0" w:color="auto"/>
        <w:right w:val="none" w:sz="0" w:space="0" w:color="auto"/>
      </w:divBdr>
      <w:divsChild>
        <w:div w:id="1433234999">
          <w:marLeft w:val="640"/>
          <w:marRight w:val="0"/>
          <w:marTop w:val="0"/>
          <w:marBottom w:val="0"/>
          <w:divBdr>
            <w:top w:val="none" w:sz="0" w:space="0" w:color="auto"/>
            <w:left w:val="none" w:sz="0" w:space="0" w:color="auto"/>
            <w:bottom w:val="none" w:sz="0" w:space="0" w:color="auto"/>
            <w:right w:val="none" w:sz="0" w:space="0" w:color="auto"/>
          </w:divBdr>
        </w:div>
        <w:div w:id="1540699492">
          <w:marLeft w:val="640"/>
          <w:marRight w:val="0"/>
          <w:marTop w:val="0"/>
          <w:marBottom w:val="0"/>
          <w:divBdr>
            <w:top w:val="none" w:sz="0" w:space="0" w:color="auto"/>
            <w:left w:val="none" w:sz="0" w:space="0" w:color="auto"/>
            <w:bottom w:val="none" w:sz="0" w:space="0" w:color="auto"/>
            <w:right w:val="none" w:sz="0" w:space="0" w:color="auto"/>
          </w:divBdr>
        </w:div>
        <w:div w:id="1298536230">
          <w:marLeft w:val="640"/>
          <w:marRight w:val="0"/>
          <w:marTop w:val="0"/>
          <w:marBottom w:val="0"/>
          <w:divBdr>
            <w:top w:val="none" w:sz="0" w:space="0" w:color="auto"/>
            <w:left w:val="none" w:sz="0" w:space="0" w:color="auto"/>
            <w:bottom w:val="none" w:sz="0" w:space="0" w:color="auto"/>
            <w:right w:val="none" w:sz="0" w:space="0" w:color="auto"/>
          </w:divBdr>
        </w:div>
        <w:div w:id="603878512">
          <w:marLeft w:val="640"/>
          <w:marRight w:val="0"/>
          <w:marTop w:val="0"/>
          <w:marBottom w:val="0"/>
          <w:divBdr>
            <w:top w:val="none" w:sz="0" w:space="0" w:color="auto"/>
            <w:left w:val="none" w:sz="0" w:space="0" w:color="auto"/>
            <w:bottom w:val="none" w:sz="0" w:space="0" w:color="auto"/>
            <w:right w:val="none" w:sz="0" w:space="0" w:color="auto"/>
          </w:divBdr>
        </w:div>
        <w:div w:id="568853123">
          <w:marLeft w:val="640"/>
          <w:marRight w:val="0"/>
          <w:marTop w:val="0"/>
          <w:marBottom w:val="0"/>
          <w:divBdr>
            <w:top w:val="none" w:sz="0" w:space="0" w:color="auto"/>
            <w:left w:val="none" w:sz="0" w:space="0" w:color="auto"/>
            <w:bottom w:val="none" w:sz="0" w:space="0" w:color="auto"/>
            <w:right w:val="none" w:sz="0" w:space="0" w:color="auto"/>
          </w:divBdr>
        </w:div>
        <w:div w:id="1397163396">
          <w:marLeft w:val="640"/>
          <w:marRight w:val="0"/>
          <w:marTop w:val="0"/>
          <w:marBottom w:val="0"/>
          <w:divBdr>
            <w:top w:val="none" w:sz="0" w:space="0" w:color="auto"/>
            <w:left w:val="none" w:sz="0" w:space="0" w:color="auto"/>
            <w:bottom w:val="none" w:sz="0" w:space="0" w:color="auto"/>
            <w:right w:val="none" w:sz="0" w:space="0" w:color="auto"/>
          </w:divBdr>
        </w:div>
        <w:div w:id="710616861">
          <w:marLeft w:val="640"/>
          <w:marRight w:val="0"/>
          <w:marTop w:val="0"/>
          <w:marBottom w:val="0"/>
          <w:divBdr>
            <w:top w:val="none" w:sz="0" w:space="0" w:color="auto"/>
            <w:left w:val="none" w:sz="0" w:space="0" w:color="auto"/>
            <w:bottom w:val="none" w:sz="0" w:space="0" w:color="auto"/>
            <w:right w:val="none" w:sz="0" w:space="0" w:color="auto"/>
          </w:divBdr>
        </w:div>
      </w:divsChild>
    </w:div>
    <w:div w:id="245454765">
      <w:bodyDiv w:val="1"/>
      <w:marLeft w:val="0"/>
      <w:marRight w:val="0"/>
      <w:marTop w:val="0"/>
      <w:marBottom w:val="0"/>
      <w:divBdr>
        <w:top w:val="none" w:sz="0" w:space="0" w:color="auto"/>
        <w:left w:val="none" w:sz="0" w:space="0" w:color="auto"/>
        <w:bottom w:val="none" w:sz="0" w:space="0" w:color="auto"/>
        <w:right w:val="none" w:sz="0" w:space="0" w:color="auto"/>
      </w:divBdr>
      <w:divsChild>
        <w:div w:id="1089084554">
          <w:marLeft w:val="640"/>
          <w:marRight w:val="0"/>
          <w:marTop w:val="0"/>
          <w:marBottom w:val="0"/>
          <w:divBdr>
            <w:top w:val="none" w:sz="0" w:space="0" w:color="auto"/>
            <w:left w:val="none" w:sz="0" w:space="0" w:color="auto"/>
            <w:bottom w:val="none" w:sz="0" w:space="0" w:color="auto"/>
            <w:right w:val="none" w:sz="0" w:space="0" w:color="auto"/>
          </w:divBdr>
        </w:div>
        <w:div w:id="1951888439">
          <w:marLeft w:val="640"/>
          <w:marRight w:val="0"/>
          <w:marTop w:val="0"/>
          <w:marBottom w:val="0"/>
          <w:divBdr>
            <w:top w:val="none" w:sz="0" w:space="0" w:color="auto"/>
            <w:left w:val="none" w:sz="0" w:space="0" w:color="auto"/>
            <w:bottom w:val="none" w:sz="0" w:space="0" w:color="auto"/>
            <w:right w:val="none" w:sz="0" w:space="0" w:color="auto"/>
          </w:divBdr>
        </w:div>
        <w:div w:id="10110749">
          <w:marLeft w:val="640"/>
          <w:marRight w:val="0"/>
          <w:marTop w:val="0"/>
          <w:marBottom w:val="0"/>
          <w:divBdr>
            <w:top w:val="none" w:sz="0" w:space="0" w:color="auto"/>
            <w:left w:val="none" w:sz="0" w:space="0" w:color="auto"/>
            <w:bottom w:val="none" w:sz="0" w:space="0" w:color="auto"/>
            <w:right w:val="none" w:sz="0" w:space="0" w:color="auto"/>
          </w:divBdr>
        </w:div>
        <w:div w:id="1190527213">
          <w:marLeft w:val="640"/>
          <w:marRight w:val="0"/>
          <w:marTop w:val="0"/>
          <w:marBottom w:val="0"/>
          <w:divBdr>
            <w:top w:val="none" w:sz="0" w:space="0" w:color="auto"/>
            <w:left w:val="none" w:sz="0" w:space="0" w:color="auto"/>
            <w:bottom w:val="none" w:sz="0" w:space="0" w:color="auto"/>
            <w:right w:val="none" w:sz="0" w:space="0" w:color="auto"/>
          </w:divBdr>
        </w:div>
        <w:div w:id="76023488">
          <w:marLeft w:val="640"/>
          <w:marRight w:val="0"/>
          <w:marTop w:val="0"/>
          <w:marBottom w:val="0"/>
          <w:divBdr>
            <w:top w:val="none" w:sz="0" w:space="0" w:color="auto"/>
            <w:left w:val="none" w:sz="0" w:space="0" w:color="auto"/>
            <w:bottom w:val="none" w:sz="0" w:space="0" w:color="auto"/>
            <w:right w:val="none" w:sz="0" w:space="0" w:color="auto"/>
          </w:divBdr>
        </w:div>
        <w:div w:id="275331239">
          <w:marLeft w:val="640"/>
          <w:marRight w:val="0"/>
          <w:marTop w:val="0"/>
          <w:marBottom w:val="0"/>
          <w:divBdr>
            <w:top w:val="none" w:sz="0" w:space="0" w:color="auto"/>
            <w:left w:val="none" w:sz="0" w:space="0" w:color="auto"/>
            <w:bottom w:val="none" w:sz="0" w:space="0" w:color="auto"/>
            <w:right w:val="none" w:sz="0" w:space="0" w:color="auto"/>
          </w:divBdr>
        </w:div>
        <w:div w:id="2106533549">
          <w:marLeft w:val="640"/>
          <w:marRight w:val="0"/>
          <w:marTop w:val="0"/>
          <w:marBottom w:val="0"/>
          <w:divBdr>
            <w:top w:val="none" w:sz="0" w:space="0" w:color="auto"/>
            <w:left w:val="none" w:sz="0" w:space="0" w:color="auto"/>
            <w:bottom w:val="none" w:sz="0" w:space="0" w:color="auto"/>
            <w:right w:val="none" w:sz="0" w:space="0" w:color="auto"/>
          </w:divBdr>
        </w:div>
        <w:div w:id="1438476676">
          <w:marLeft w:val="640"/>
          <w:marRight w:val="0"/>
          <w:marTop w:val="0"/>
          <w:marBottom w:val="0"/>
          <w:divBdr>
            <w:top w:val="none" w:sz="0" w:space="0" w:color="auto"/>
            <w:left w:val="none" w:sz="0" w:space="0" w:color="auto"/>
            <w:bottom w:val="none" w:sz="0" w:space="0" w:color="auto"/>
            <w:right w:val="none" w:sz="0" w:space="0" w:color="auto"/>
          </w:divBdr>
        </w:div>
      </w:divsChild>
    </w:div>
    <w:div w:id="246574275">
      <w:bodyDiv w:val="1"/>
      <w:marLeft w:val="0"/>
      <w:marRight w:val="0"/>
      <w:marTop w:val="0"/>
      <w:marBottom w:val="0"/>
      <w:divBdr>
        <w:top w:val="none" w:sz="0" w:space="0" w:color="auto"/>
        <w:left w:val="none" w:sz="0" w:space="0" w:color="auto"/>
        <w:bottom w:val="none" w:sz="0" w:space="0" w:color="auto"/>
        <w:right w:val="none" w:sz="0" w:space="0" w:color="auto"/>
      </w:divBdr>
      <w:divsChild>
        <w:div w:id="1128547961">
          <w:marLeft w:val="640"/>
          <w:marRight w:val="0"/>
          <w:marTop w:val="0"/>
          <w:marBottom w:val="0"/>
          <w:divBdr>
            <w:top w:val="none" w:sz="0" w:space="0" w:color="auto"/>
            <w:left w:val="none" w:sz="0" w:space="0" w:color="auto"/>
            <w:bottom w:val="none" w:sz="0" w:space="0" w:color="auto"/>
            <w:right w:val="none" w:sz="0" w:space="0" w:color="auto"/>
          </w:divBdr>
        </w:div>
        <w:div w:id="492262174">
          <w:marLeft w:val="640"/>
          <w:marRight w:val="0"/>
          <w:marTop w:val="0"/>
          <w:marBottom w:val="0"/>
          <w:divBdr>
            <w:top w:val="none" w:sz="0" w:space="0" w:color="auto"/>
            <w:left w:val="none" w:sz="0" w:space="0" w:color="auto"/>
            <w:bottom w:val="none" w:sz="0" w:space="0" w:color="auto"/>
            <w:right w:val="none" w:sz="0" w:space="0" w:color="auto"/>
          </w:divBdr>
        </w:div>
        <w:div w:id="1128282081">
          <w:marLeft w:val="640"/>
          <w:marRight w:val="0"/>
          <w:marTop w:val="0"/>
          <w:marBottom w:val="0"/>
          <w:divBdr>
            <w:top w:val="none" w:sz="0" w:space="0" w:color="auto"/>
            <w:left w:val="none" w:sz="0" w:space="0" w:color="auto"/>
            <w:bottom w:val="none" w:sz="0" w:space="0" w:color="auto"/>
            <w:right w:val="none" w:sz="0" w:space="0" w:color="auto"/>
          </w:divBdr>
        </w:div>
        <w:div w:id="1003246085">
          <w:marLeft w:val="640"/>
          <w:marRight w:val="0"/>
          <w:marTop w:val="0"/>
          <w:marBottom w:val="0"/>
          <w:divBdr>
            <w:top w:val="none" w:sz="0" w:space="0" w:color="auto"/>
            <w:left w:val="none" w:sz="0" w:space="0" w:color="auto"/>
            <w:bottom w:val="none" w:sz="0" w:space="0" w:color="auto"/>
            <w:right w:val="none" w:sz="0" w:space="0" w:color="auto"/>
          </w:divBdr>
        </w:div>
        <w:div w:id="939683556">
          <w:marLeft w:val="640"/>
          <w:marRight w:val="0"/>
          <w:marTop w:val="0"/>
          <w:marBottom w:val="0"/>
          <w:divBdr>
            <w:top w:val="none" w:sz="0" w:space="0" w:color="auto"/>
            <w:left w:val="none" w:sz="0" w:space="0" w:color="auto"/>
            <w:bottom w:val="none" w:sz="0" w:space="0" w:color="auto"/>
            <w:right w:val="none" w:sz="0" w:space="0" w:color="auto"/>
          </w:divBdr>
        </w:div>
        <w:div w:id="1159734879">
          <w:marLeft w:val="640"/>
          <w:marRight w:val="0"/>
          <w:marTop w:val="0"/>
          <w:marBottom w:val="0"/>
          <w:divBdr>
            <w:top w:val="none" w:sz="0" w:space="0" w:color="auto"/>
            <w:left w:val="none" w:sz="0" w:space="0" w:color="auto"/>
            <w:bottom w:val="none" w:sz="0" w:space="0" w:color="auto"/>
            <w:right w:val="none" w:sz="0" w:space="0" w:color="auto"/>
          </w:divBdr>
        </w:div>
        <w:div w:id="601886511">
          <w:marLeft w:val="640"/>
          <w:marRight w:val="0"/>
          <w:marTop w:val="0"/>
          <w:marBottom w:val="0"/>
          <w:divBdr>
            <w:top w:val="none" w:sz="0" w:space="0" w:color="auto"/>
            <w:left w:val="none" w:sz="0" w:space="0" w:color="auto"/>
            <w:bottom w:val="none" w:sz="0" w:space="0" w:color="auto"/>
            <w:right w:val="none" w:sz="0" w:space="0" w:color="auto"/>
          </w:divBdr>
        </w:div>
        <w:div w:id="356588960">
          <w:marLeft w:val="640"/>
          <w:marRight w:val="0"/>
          <w:marTop w:val="0"/>
          <w:marBottom w:val="0"/>
          <w:divBdr>
            <w:top w:val="none" w:sz="0" w:space="0" w:color="auto"/>
            <w:left w:val="none" w:sz="0" w:space="0" w:color="auto"/>
            <w:bottom w:val="none" w:sz="0" w:space="0" w:color="auto"/>
            <w:right w:val="none" w:sz="0" w:space="0" w:color="auto"/>
          </w:divBdr>
        </w:div>
        <w:div w:id="397676961">
          <w:marLeft w:val="640"/>
          <w:marRight w:val="0"/>
          <w:marTop w:val="0"/>
          <w:marBottom w:val="0"/>
          <w:divBdr>
            <w:top w:val="none" w:sz="0" w:space="0" w:color="auto"/>
            <w:left w:val="none" w:sz="0" w:space="0" w:color="auto"/>
            <w:bottom w:val="none" w:sz="0" w:space="0" w:color="auto"/>
            <w:right w:val="none" w:sz="0" w:space="0" w:color="auto"/>
          </w:divBdr>
        </w:div>
        <w:div w:id="1222255382">
          <w:marLeft w:val="640"/>
          <w:marRight w:val="0"/>
          <w:marTop w:val="0"/>
          <w:marBottom w:val="0"/>
          <w:divBdr>
            <w:top w:val="none" w:sz="0" w:space="0" w:color="auto"/>
            <w:left w:val="none" w:sz="0" w:space="0" w:color="auto"/>
            <w:bottom w:val="none" w:sz="0" w:space="0" w:color="auto"/>
            <w:right w:val="none" w:sz="0" w:space="0" w:color="auto"/>
          </w:divBdr>
        </w:div>
        <w:div w:id="108009208">
          <w:marLeft w:val="640"/>
          <w:marRight w:val="0"/>
          <w:marTop w:val="0"/>
          <w:marBottom w:val="0"/>
          <w:divBdr>
            <w:top w:val="none" w:sz="0" w:space="0" w:color="auto"/>
            <w:left w:val="none" w:sz="0" w:space="0" w:color="auto"/>
            <w:bottom w:val="none" w:sz="0" w:space="0" w:color="auto"/>
            <w:right w:val="none" w:sz="0" w:space="0" w:color="auto"/>
          </w:divBdr>
        </w:div>
        <w:div w:id="606694616">
          <w:marLeft w:val="640"/>
          <w:marRight w:val="0"/>
          <w:marTop w:val="0"/>
          <w:marBottom w:val="0"/>
          <w:divBdr>
            <w:top w:val="none" w:sz="0" w:space="0" w:color="auto"/>
            <w:left w:val="none" w:sz="0" w:space="0" w:color="auto"/>
            <w:bottom w:val="none" w:sz="0" w:space="0" w:color="auto"/>
            <w:right w:val="none" w:sz="0" w:space="0" w:color="auto"/>
          </w:divBdr>
        </w:div>
        <w:div w:id="1195534721">
          <w:marLeft w:val="640"/>
          <w:marRight w:val="0"/>
          <w:marTop w:val="0"/>
          <w:marBottom w:val="0"/>
          <w:divBdr>
            <w:top w:val="none" w:sz="0" w:space="0" w:color="auto"/>
            <w:left w:val="none" w:sz="0" w:space="0" w:color="auto"/>
            <w:bottom w:val="none" w:sz="0" w:space="0" w:color="auto"/>
            <w:right w:val="none" w:sz="0" w:space="0" w:color="auto"/>
          </w:divBdr>
        </w:div>
        <w:div w:id="722557739">
          <w:marLeft w:val="640"/>
          <w:marRight w:val="0"/>
          <w:marTop w:val="0"/>
          <w:marBottom w:val="0"/>
          <w:divBdr>
            <w:top w:val="none" w:sz="0" w:space="0" w:color="auto"/>
            <w:left w:val="none" w:sz="0" w:space="0" w:color="auto"/>
            <w:bottom w:val="none" w:sz="0" w:space="0" w:color="auto"/>
            <w:right w:val="none" w:sz="0" w:space="0" w:color="auto"/>
          </w:divBdr>
        </w:div>
        <w:div w:id="577640267">
          <w:marLeft w:val="640"/>
          <w:marRight w:val="0"/>
          <w:marTop w:val="0"/>
          <w:marBottom w:val="0"/>
          <w:divBdr>
            <w:top w:val="none" w:sz="0" w:space="0" w:color="auto"/>
            <w:left w:val="none" w:sz="0" w:space="0" w:color="auto"/>
            <w:bottom w:val="none" w:sz="0" w:space="0" w:color="auto"/>
            <w:right w:val="none" w:sz="0" w:space="0" w:color="auto"/>
          </w:divBdr>
        </w:div>
        <w:div w:id="406074394">
          <w:marLeft w:val="640"/>
          <w:marRight w:val="0"/>
          <w:marTop w:val="0"/>
          <w:marBottom w:val="0"/>
          <w:divBdr>
            <w:top w:val="none" w:sz="0" w:space="0" w:color="auto"/>
            <w:left w:val="none" w:sz="0" w:space="0" w:color="auto"/>
            <w:bottom w:val="none" w:sz="0" w:space="0" w:color="auto"/>
            <w:right w:val="none" w:sz="0" w:space="0" w:color="auto"/>
          </w:divBdr>
        </w:div>
        <w:div w:id="1843272209">
          <w:marLeft w:val="640"/>
          <w:marRight w:val="0"/>
          <w:marTop w:val="0"/>
          <w:marBottom w:val="0"/>
          <w:divBdr>
            <w:top w:val="none" w:sz="0" w:space="0" w:color="auto"/>
            <w:left w:val="none" w:sz="0" w:space="0" w:color="auto"/>
            <w:bottom w:val="none" w:sz="0" w:space="0" w:color="auto"/>
            <w:right w:val="none" w:sz="0" w:space="0" w:color="auto"/>
          </w:divBdr>
        </w:div>
        <w:div w:id="2135558113">
          <w:marLeft w:val="640"/>
          <w:marRight w:val="0"/>
          <w:marTop w:val="0"/>
          <w:marBottom w:val="0"/>
          <w:divBdr>
            <w:top w:val="none" w:sz="0" w:space="0" w:color="auto"/>
            <w:left w:val="none" w:sz="0" w:space="0" w:color="auto"/>
            <w:bottom w:val="none" w:sz="0" w:space="0" w:color="auto"/>
            <w:right w:val="none" w:sz="0" w:space="0" w:color="auto"/>
          </w:divBdr>
        </w:div>
        <w:div w:id="1206452800">
          <w:marLeft w:val="640"/>
          <w:marRight w:val="0"/>
          <w:marTop w:val="0"/>
          <w:marBottom w:val="0"/>
          <w:divBdr>
            <w:top w:val="none" w:sz="0" w:space="0" w:color="auto"/>
            <w:left w:val="none" w:sz="0" w:space="0" w:color="auto"/>
            <w:bottom w:val="none" w:sz="0" w:space="0" w:color="auto"/>
            <w:right w:val="none" w:sz="0" w:space="0" w:color="auto"/>
          </w:divBdr>
        </w:div>
        <w:div w:id="1613047166">
          <w:marLeft w:val="640"/>
          <w:marRight w:val="0"/>
          <w:marTop w:val="0"/>
          <w:marBottom w:val="0"/>
          <w:divBdr>
            <w:top w:val="none" w:sz="0" w:space="0" w:color="auto"/>
            <w:left w:val="none" w:sz="0" w:space="0" w:color="auto"/>
            <w:bottom w:val="none" w:sz="0" w:space="0" w:color="auto"/>
            <w:right w:val="none" w:sz="0" w:space="0" w:color="auto"/>
          </w:divBdr>
        </w:div>
        <w:div w:id="2013407940">
          <w:marLeft w:val="640"/>
          <w:marRight w:val="0"/>
          <w:marTop w:val="0"/>
          <w:marBottom w:val="0"/>
          <w:divBdr>
            <w:top w:val="none" w:sz="0" w:space="0" w:color="auto"/>
            <w:left w:val="none" w:sz="0" w:space="0" w:color="auto"/>
            <w:bottom w:val="none" w:sz="0" w:space="0" w:color="auto"/>
            <w:right w:val="none" w:sz="0" w:space="0" w:color="auto"/>
          </w:divBdr>
        </w:div>
        <w:div w:id="1097096395">
          <w:marLeft w:val="640"/>
          <w:marRight w:val="0"/>
          <w:marTop w:val="0"/>
          <w:marBottom w:val="0"/>
          <w:divBdr>
            <w:top w:val="none" w:sz="0" w:space="0" w:color="auto"/>
            <w:left w:val="none" w:sz="0" w:space="0" w:color="auto"/>
            <w:bottom w:val="none" w:sz="0" w:space="0" w:color="auto"/>
            <w:right w:val="none" w:sz="0" w:space="0" w:color="auto"/>
          </w:divBdr>
        </w:div>
        <w:div w:id="1836335013">
          <w:marLeft w:val="640"/>
          <w:marRight w:val="0"/>
          <w:marTop w:val="0"/>
          <w:marBottom w:val="0"/>
          <w:divBdr>
            <w:top w:val="none" w:sz="0" w:space="0" w:color="auto"/>
            <w:left w:val="none" w:sz="0" w:space="0" w:color="auto"/>
            <w:bottom w:val="none" w:sz="0" w:space="0" w:color="auto"/>
            <w:right w:val="none" w:sz="0" w:space="0" w:color="auto"/>
          </w:divBdr>
        </w:div>
        <w:div w:id="1202860093">
          <w:marLeft w:val="640"/>
          <w:marRight w:val="0"/>
          <w:marTop w:val="0"/>
          <w:marBottom w:val="0"/>
          <w:divBdr>
            <w:top w:val="none" w:sz="0" w:space="0" w:color="auto"/>
            <w:left w:val="none" w:sz="0" w:space="0" w:color="auto"/>
            <w:bottom w:val="none" w:sz="0" w:space="0" w:color="auto"/>
            <w:right w:val="none" w:sz="0" w:space="0" w:color="auto"/>
          </w:divBdr>
        </w:div>
        <w:div w:id="652680102">
          <w:marLeft w:val="640"/>
          <w:marRight w:val="0"/>
          <w:marTop w:val="0"/>
          <w:marBottom w:val="0"/>
          <w:divBdr>
            <w:top w:val="none" w:sz="0" w:space="0" w:color="auto"/>
            <w:left w:val="none" w:sz="0" w:space="0" w:color="auto"/>
            <w:bottom w:val="none" w:sz="0" w:space="0" w:color="auto"/>
            <w:right w:val="none" w:sz="0" w:space="0" w:color="auto"/>
          </w:divBdr>
        </w:div>
        <w:div w:id="1005789953">
          <w:marLeft w:val="640"/>
          <w:marRight w:val="0"/>
          <w:marTop w:val="0"/>
          <w:marBottom w:val="0"/>
          <w:divBdr>
            <w:top w:val="none" w:sz="0" w:space="0" w:color="auto"/>
            <w:left w:val="none" w:sz="0" w:space="0" w:color="auto"/>
            <w:bottom w:val="none" w:sz="0" w:space="0" w:color="auto"/>
            <w:right w:val="none" w:sz="0" w:space="0" w:color="auto"/>
          </w:divBdr>
        </w:div>
        <w:div w:id="1687831714">
          <w:marLeft w:val="640"/>
          <w:marRight w:val="0"/>
          <w:marTop w:val="0"/>
          <w:marBottom w:val="0"/>
          <w:divBdr>
            <w:top w:val="none" w:sz="0" w:space="0" w:color="auto"/>
            <w:left w:val="none" w:sz="0" w:space="0" w:color="auto"/>
            <w:bottom w:val="none" w:sz="0" w:space="0" w:color="auto"/>
            <w:right w:val="none" w:sz="0" w:space="0" w:color="auto"/>
          </w:divBdr>
        </w:div>
        <w:div w:id="469203429">
          <w:marLeft w:val="640"/>
          <w:marRight w:val="0"/>
          <w:marTop w:val="0"/>
          <w:marBottom w:val="0"/>
          <w:divBdr>
            <w:top w:val="none" w:sz="0" w:space="0" w:color="auto"/>
            <w:left w:val="none" w:sz="0" w:space="0" w:color="auto"/>
            <w:bottom w:val="none" w:sz="0" w:space="0" w:color="auto"/>
            <w:right w:val="none" w:sz="0" w:space="0" w:color="auto"/>
          </w:divBdr>
        </w:div>
        <w:div w:id="1839345513">
          <w:marLeft w:val="640"/>
          <w:marRight w:val="0"/>
          <w:marTop w:val="0"/>
          <w:marBottom w:val="0"/>
          <w:divBdr>
            <w:top w:val="none" w:sz="0" w:space="0" w:color="auto"/>
            <w:left w:val="none" w:sz="0" w:space="0" w:color="auto"/>
            <w:bottom w:val="none" w:sz="0" w:space="0" w:color="auto"/>
            <w:right w:val="none" w:sz="0" w:space="0" w:color="auto"/>
          </w:divBdr>
        </w:div>
        <w:div w:id="1874003355">
          <w:marLeft w:val="640"/>
          <w:marRight w:val="0"/>
          <w:marTop w:val="0"/>
          <w:marBottom w:val="0"/>
          <w:divBdr>
            <w:top w:val="none" w:sz="0" w:space="0" w:color="auto"/>
            <w:left w:val="none" w:sz="0" w:space="0" w:color="auto"/>
            <w:bottom w:val="none" w:sz="0" w:space="0" w:color="auto"/>
            <w:right w:val="none" w:sz="0" w:space="0" w:color="auto"/>
          </w:divBdr>
        </w:div>
        <w:div w:id="226771252">
          <w:marLeft w:val="640"/>
          <w:marRight w:val="0"/>
          <w:marTop w:val="0"/>
          <w:marBottom w:val="0"/>
          <w:divBdr>
            <w:top w:val="none" w:sz="0" w:space="0" w:color="auto"/>
            <w:left w:val="none" w:sz="0" w:space="0" w:color="auto"/>
            <w:bottom w:val="none" w:sz="0" w:space="0" w:color="auto"/>
            <w:right w:val="none" w:sz="0" w:space="0" w:color="auto"/>
          </w:divBdr>
        </w:div>
        <w:div w:id="2048409251">
          <w:marLeft w:val="640"/>
          <w:marRight w:val="0"/>
          <w:marTop w:val="0"/>
          <w:marBottom w:val="0"/>
          <w:divBdr>
            <w:top w:val="none" w:sz="0" w:space="0" w:color="auto"/>
            <w:left w:val="none" w:sz="0" w:space="0" w:color="auto"/>
            <w:bottom w:val="none" w:sz="0" w:space="0" w:color="auto"/>
            <w:right w:val="none" w:sz="0" w:space="0" w:color="auto"/>
          </w:divBdr>
        </w:div>
        <w:div w:id="35787655">
          <w:marLeft w:val="640"/>
          <w:marRight w:val="0"/>
          <w:marTop w:val="0"/>
          <w:marBottom w:val="0"/>
          <w:divBdr>
            <w:top w:val="none" w:sz="0" w:space="0" w:color="auto"/>
            <w:left w:val="none" w:sz="0" w:space="0" w:color="auto"/>
            <w:bottom w:val="none" w:sz="0" w:space="0" w:color="auto"/>
            <w:right w:val="none" w:sz="0" w:space="0" w:color="auto"/>
          </w:divBdr>
        </w:div>
        <w:div w:id="921374506">
          <w:marLeft w:val="640"/>
          <w:marRight w:val="0"/>
          <w:marTop w:val="0"/>
          <w:marBottom w:val="0"/>
          <w:divBdr>
            <w:top w:val="none" w:sz="0" w:space="0" w:color="auto"/>
            <w:left w:val="none" w:sz="0" w:space="0" w:color="auto"/>
            <w:bottom w:val="none" w:sz="0" w:space="0" w:color="auto"/>
            <w:right w:val="none" w:sz="0" w:space="0" w:color="auto"/>
          </w:divBdr>
        </w:div>
        <w:div w:id="1413506695">
          <w:marLeft w:val="640"/>
          <w:marRight w:val="0"/>
          <w:marTop w:val="0"/>
          <w:marBottom w:val="0"/>
          <w:divBdr>
            <w:top w:val="none" w:sz="0" w:space="0" w:color="auto"/>
            <w:left w:val="none" w:sz="0" w:space="0" w:color="auto"/>
            <w:bottom w:val="none" w:sz="0" w:space="0" w:color="auto"/>
            <w:right w:val="none" w:sz="0" w:space="0" w:color="auto"/>
          </w:divBdr>
        </w:div>
        <w:div w:id="1828521714">
          <w:marLeft w:val="640"/>
          <w:marRight w:val="0"/>
          <w:marTop w:val="0"/>
          <w:marBottom w:val="0"/>
          <w:divBdr>
            <w:top w:val="none" w:sz="0" w:space="0" w:color="auto"/>
            <w:left w:val="none" w:sz="0" w:space="0" w:color="auto"/>
            <w:bottom w:val="none" w:sz="0" w:space="0" w:color="auto"/>
            <w:right w:val="none" w:sz="0" w:space="0" w:color="auto"/>
          </w:divBdr>
        </w:div>
        <w:div w:id="55248624">
          <w:marLeft w:val="640"/>
          <w:marRight w:val="0"/>
          <w:marTop w:val="0"/>
          <w:marBottom w:val="0"/>
          <w:divBdr>
            <w:top w:val="none" w:sz="0" w:space="0" w:color="auto"/>
            <w:left w:val="none" w:sz="0" w:space="0" w:color="auto"/>
            <w:bottom w:val="none" w:sz="0" w:space="0" w:color="auto"/>
            <w:right w:val="none" w:sz="0" w:space="0" w:color="auto"/>
          </w:divBdr>
        </w:div>
        <w:div w:id="507333953">
          <w:marLeft w:val="640"/>
          <w:marRight w:val="0"/>
          <w:marTop w:val="0"/>
          <w:marBottom w:val="0"/>
          <w:divBdr>
            <w:top w:val="none" w:sz="0" w:space="0" w:color="auto"/>
            <w:left w:val="none" w:sz="0" w:space="0" w:color="auto"/>
            <w:bottom w:val="none" w:sz="0" w:space="0" w:color="auto"/>
            <w:right w:val="none" w:sz="0" w:space="0" w:color="auto"/>
          </w:divBdr>
        </w:div>
        <w:div w:id="1186283165">
          <w:marLeft w:val="640"/>
          <w:marRight w:val="0"/>
          <w:marTop w:val="0"/>
          <w:marBottom w:val="0"/>
          <w:divBdr>
            <w:top w:val="none" w:sz="0" w:space="0" w:color="auto"/>
            <w:left w:val="none" w:sz="0" w:space="0" w:color="auto"/>
            <w:bottom w:val="none" w:sz="0" w:space="0" w:color="auto"/>
            <w:right w:val="none" w:sz="0" w:space="0" w:color="auto"/>
          </w:divBdr>
        </w:div>
        <w:div w:id="422336618">
          <w:marLeft w:val="640"/>
          <w:marRight w:val="0"/>
          <w:marTop w:val="0"/>
          <w:marBottom w:val="0"/>
          <w:divBdr>
            <w:top w:val="none" w:sz="0" w:space="0" w:color="auto"/>
            <w:left w:val="none" w:sz="0" w:space="0" w:color="auto"/>
            <w:bottom w:val="none" w:sz="0" w:space="0" w:color="auto"/>
            <w:right w:val="none" w:sz="0" w:space="0" w:color="auto"/>
          </w:divBdr>
        </w:div>
        <w:div w:id="2117747213">
          <w:marLeft w:val="640"/>
          <w:marRight w:val="0"/>
          <w:marTop w:val="0"/>
          <w:marBottom w:val="0"/>
          <w:divBdr>
            <w:top w:val="none" w:sz="0" w:space="0" w:color="auto"/>
            <w:left w:val="none" w:sz="0" w:space="0" w:color="auto"/>
            <w:bottom w:val="none" w:sz="0" w:space="0" w:color="auto"/>
            <w:right w:val="none" w:sz="0" w:space="0" w:color="auto"/>
          </w:divBdr>
        </w:div>
        <w:div w:id="2099515297">
          <w:marLeft w:val="640"/>
          <w:marRight w:val="0"/>
          <w:marTop w:val="0"/>
          <w:marBottom w:val="0"/>
          <w:divBdr>
            <w:top w:val="none" w:sz="0" w:space="0" w:color="auto"/>
            <w:left w:val="none" w:sz="0" w:space="0" w:color="auto"/>
            <w:bottom w:val="none" w:sz="0" w:space="0" w:color="auto"/>
            <w:right w:val="none" w:sz="0" w:space="0" w:color="auto"/>
          </w:divBdr>
        </w:div>
        <w:div w:id="806509243">
          <w:marLeft w:val="640"/>
          <w:marRight w:val="0"/>
          <w:marTop w:val="0"/>
          <w:marBottom w:val="0"/>
          <w:divBdr>
            <w:top w:val="none" w:sz="0" w:space="0" w:color="auto"/>
            <w:left w:val="none" w:sz="0" w:space="0" w:color="auto"/>
            <w:bottom w:val="none" w:sz="0" w:space="0" w:color="auto"/>
            <w:right w:val="none" w:sz="0" w:space="0" w:color="auto"/>
          </w:divBdr>
        </w:div>
        <w:div w:id="1528373419">
          <w:marLeft w:val="640"/>
          <w:marRight w:val="0"/>
          <w:marTop w:val="0"/>
          <w:marBottom w:val="0"/>
          <w:divBdr>
            <w:top w:val="none" w:sz="0" w:space="0" w:color="auto"/>
            <w:left w:val="none" w:sz="0" w:space="0" w:color="auto"/>
            <w:bottom w:val="none" w:sz="0" w:space="0" w:color="auto"/>
            <w:right w:val="none" w:sz="0" w:space="0" w:color="auto"/>
          </w:divBdr>
        </w:div>
        <w:div w:id="1189831642">
          <w:marLeft w:val="640"/>
          <w:marRight w:val="0"/>
          <w:marTop w:val="0"/>
          <w:marBottom w:val="0"/>
          <w:divBdr>
            <w:top w:val="none" w:sz="0" w:space="0" w:color="auto"/>
            <w:left w:val="none" w:sz="0" w:space="0" w:color="auto"/>
            <w:bottom w:val="none" w:sz="0" w:space="0" w:color="auto"/>
            <w:right w:val="none" w:sz="0" w:space="0" w:color="auto"/>
          </w:divBdr>
        </w:div>
        <w:div w:id="1223518978">
          <w:marLeft w:val="640"/>
          <w:marRight w:val="0"/>
          <w:marTop w:val="0"/>
          <w:marBottom w:val="0"/>
          <w:divBdr>
            <w:top w:val="none" w:sz="0" w:space="0" w:color="auto"/>
            <w:left w:val="none" w:sz="0" w:space="0" w:color="auto"/>
            <w:bottom w:val="none" w:sz="0" w:space="0" w:color="auto"/>
            <w:right w:val="none" w:sz="0" w:space="0" w:color="auto"/>
          </w:divBdr>
        </w:div>
        <w:div w:id="1202521386">
          <w:marLeft w:val="640"/>
          <w:marRight w:val="0"/>
          <w:marTop w:val="0"/>
          <w:marBottom w:val="0"/>
          <w:divBdr>
            <w:top w:val="none" w:sz="0" w:space="0" w:color="auto"/>
            <w:left w:val="none" w:sz="0" w:space="0" w:color="auto"/>
            <w:bottom w:val="none" w:sz="0" w:space="0" w:color="auto"/>
            <w:right w:val="none" w:sz="0" w:space="0" w:color="auto"/>
          </w:divBdr>
        </w:div>
        <w:div w:id="846018164">
          <w:marLeft w:val="640"/>
          <w:marRight w:val="0"/>
          <w:marTop w:val="0"/>
          <w:marBottom w:val="0"/>
          <w:divBdr>
            <w:top w:val="none" w:sz="0" w:space="0" w:color="auto"/>
            <w:left w:val="none" w:sz="0" w:space="0" w:color="auto"/>
            <w:bottom w:val="none" w:sz="0" w:space="0" w:color="auto"/>
            <w:right w:val="none" w:sz="0" w:space="0" w:color="auto"/>
          </w:divBdr>
        </w:div>
        <w:div w:id="122236544">
          <w:marLeft w:val="640"/>
          <w:marRight w:val="0"/>
          <w:marTop w:val="0"/>
          <w:marBottom w:val="0"/>
          <w:divBdr>
            <w:top w:val="none" w:sz="0" w:space="0" w:color="auto"/>
            <w:left w:val="none" w:sz="0" w:space="0" w:color="auto"/>
            <w:bottom w:val="none" w:sz="0" w:space="0" w:color="auto"/>
            <w:right w:val="none" w:sz="0" w:space="0" w:color="auto"/>
          </w:divBdr>
        </w:div>
        <w:div w:id="1871797719">
          <w:marLeft w:val="640"/>
          <w:marRight w:val="0"/>
          <w:marTop w:val="0"/>
          <w:marBottom w:val="0"/>
          <w:divBdr>
            <w:top w:val="none" w:sz="0" w:space="0" w:color="auto"/>
            <w:left w:val="none" w:sz="0" w:space="0" w:color="auto"/>
            <w:bottom w:val="none" w:sz="0" w:space="0" w:color="auto"/>
            <w:right w:val="none" w:sz="0" w:space="0" w:color="auto"/>
          </w:divBdr>
        </w:div>
        <w:div w:id="550338271">
          <w:marLeft w:val="640"/>
          <w:marRight w:val="0"/>
          <w:marTop w:val="0"/>
          <w:marBottom w:val="0"/>
          <w:divBdr>
            <w:top w:val="none" w:sz="0" w:space="0" w:color="auto"/>
            <w:left w:val="none" w:sz="0" w:space="0" w:color="auto"/>
            <w:bottom w:val="none" w:sz="0" w:space="0" w:color="auto"/>
            <w:right w:val="none" w:sz="0" w:space="0" w:color="auto"/>
          </w:divBdr>
        </w:div>
        <w:div w:id="1690444424">
          <w:marLeft w:val="640"/>
          <w:marRight w:val="0"/>
          <w:marTop w:val="0"/>
          <w:marBottom w:val="0"/>
          <w:divBdr>
            <w:top w:val="none" w:sz="0" w:space="0" w:color="auto"/>
            <w:left w:val="none" w:sz="0" w:space="0" w:color="auto"/>
            <w:bottom w:val="none" w:sz="0" w:space="0" w:color="auto"/>
            <w:right w:val="none" w:sz="0" w:space="0" w:color="auto"/>
          </w:divBdr>
        </w:div>
        <w:div w:id="1377043942">
          <w:marLeft w:val="640"/>
          <w:marRight w:val="0"/>
          <w:marTop w:val="0"/>
          <w:marBottom w:val="0"/>
          <w:divBdr>
            <w:top w:val="none" w:sz="0" w:space="0" w:color="auto"/>
            <w:left w:val="none" w:sz="0" w:space="0" w:color="auto"/>
            <w:bottom w:val="none" w:sz="0" w:space="0" w:color="auto"/>
            <w:right w:val="none" w:sz="0" w:space="0" w:color="auto"/>
          </w:divBdr>
        </w:div>
        <w:div w:id="1392919584">
          <w:marLeft w:val="640"/>
          <w:marRight w:val="0"/>
          <w:marTop w:val="0"/>
          <w:marBottom w:val="0"/>
          <w:divBdr>
            <w:top w:val="none" w:sz="0" w:space="0" w:color="auto"/>
            <w:left w:val="none" w:sz="0" w:space="0" w:color="auto"/>
            <w:bottom w:val="none" w:sz="0" w:space="0" w:color="auto"/>
            <w:right w:val="none" w:sz="0" w:space="0" w:color="auto"/>
          </w:divBdr>
        </w:div>
        <w:div w:id="179200881">
          <w:marLeft w:val="640"/>
          <w:marRight w:val="0"/>
          <w:marTop w:val="0"/>
          <w:marBottom w:val="0"/>
          <w:divBdr>
            <w:top w:val="none" w:sz="0" w:space="0" w:color="auto"/>
            <w:left w:val="none" w:sz="0" w:space="0" w:color="auto"/>
            <w:bottom w:val="none" w:sz="0" w:space="0" w:color="auto"/>
            <w:right w:val="none" w:sz="0" w:space="0" w:color="auto"/>
          </w:divBdr>
        </w:div>
        <w:div w:id="2053769759">
          <w:marLeft w:val="640"/>
          <w:marRight w:val="0"/>
          <w:marTop w:val="0"/>
          <w:marBottom w:val="0"/>
          <w:divBdr>
            <w:top w:val="none" w:sz="0" w:space="0" w:color="auto"/>
            <w:left w:val="none" w:sz="0" w:space="0" w:color="auto"/>
            <w:bottom w:val="none" w:sz="0" w:space="0" w:color="auto"/>
            <w:right w:val="none" w:sz="0" w:space="0" w:color="auto"/>
          </w:divBdr>
        </w:div>
        <w:div w:id="1493059138">
          <w:marLeft w:val="640"/>
          <w:marRight w:val="0"/>
          <w:marTop w:val="0"/>
          <w:marBottom w:val="0"/>
          <w:divBdr>
            <w:top w:val="none" w:sz="0" w:space="0" w:color="auto"/>
            <w:left w:val="none" w:sz="0" w:space="0" w:color="auto"/>
            <w:bottom w:val="none" w:sz="0" w:space="0" w:color="auto"/>
            <w:right w:val="none" w:sz="0" w:space="0" w:color="auto"/>
          </w:divBdr>
        </w:div>
        <w:div w:id="1678538616">
          <w:marLeft w:val="640"/>
          <w:marRight w:val="0"/>
          <w:marTop w:val="0"/>
          <w:marBottom w:val="0"/>
          <w:divBdr>
            <w:top w:val="none" w:sz="0" w:space="0" w:color="auto"/>
            <w:left w:val="none" w:sz="0" w:space="0" w:color="auto"/>
            <w:bottom w:val="none" w:sz="0" w:space="0" w:color="auto"/>
            <w:right w:val="none" w:sz="0" w:space="0" w:color="auto"/>
          </w:divBdr>
        </w:div>
        <w:div w:id="1513909828">
          <w:marLeft w:val="640"/>
          <w:marRight w:val="0"/>
          <w:marTop w:val="0"/>
          <w:marBottom w:val="0"/>
          <w:divBdr>
            <w:top w:val="none" w:sz="0" w:space="0" w:color="auto"/>
            <w:left w:val="none" w:sz="0" w:space="0" w:color="auto"/>
            <w:bottom w:val="none" w:sz="0" w:space="0" w:color="auto"/>
            <w:right w:val="none" w:sz="0" w:space="0" w:color="auto"/>
          </w:divBdr>
        </w:div>
        <w:div w:id="1460882064">
          <w:marLeft w:val="640"/>
          <w:marRight w:val="0"/>
          <w:marTop w:val="0"/>
          <w:marBottom w:val="0"/>
          <w:divBdr>
            <w:top w:val="none" w:sz="0" w:space="0" w:color="auto"/>
            <w:left w:val="none" w:sz="0" w:space="0" w:color="auto"/>
            <w:bottom w:val="none" w:sz="0" w:space="0" w:color="auto"/>
            <w:right w:val="none" w:sz="0" w:space="0" w:color="auto"/>
          </w:divBdr>
        </w:div>
        <w:div w:id="660740471">
          <w:marLeft w:val="640"/>
          <w:marRight w:val="0"/>
          <w:marTop w:val="0"/>
          <w:marBottom w:val="0"/>
          <w:divBdr>
            <w:top w:val="none" w:sz="0" w:space="0" w:color="auto"/>
            <w:left w:val="none" w:sz="0" w:space="0" w:color="auto"/>
            <w:bottom w:val="none" w:sz="0" w:space="0" w:color="auto"/>
            <w:right w:val="none" w:sz="0" w:space="0" w:color="auto"/>
          </w:divBdr>
        </w:div>
        <w:div w:id="211573727">
          <w:marLeft w:val="640"/>
          <w:marRight w:val="0"/>
          <w:marTop w:val="0"/>
          <w:marBottom w:val="0"/>
          <w:divBdr>
            <w:top w:val="none" w:sz="0" w:space="0" w:color="auto"/>
            <w:left w:val="none" w:sz="0" w:space="0" w:color="auto"/>
            <w:bottom w:val="none" w:sz="0" w:space="0" w:color="auto"/>
            <w:right w:val="none" w:sz="0" w:space="0" w:color="auto"/>
          </w:divBdr>
        </w:div>
      </w:divsChild>
    </w:div>
    <w:div w:id="247156793">
      <w:bodyDiv w:val="1"/>
      <w:marLeft w:val="0"/>
      <w:marRight w:val="0"/>
      <w:marTop w:val="0"/>
      <w:marBottom w:val="0"/>
      <w:divBdr>
        <w:top w:val="none" w:sz="0" w:space="0" w:color="auto"/>
        <w:left w:val="none" w:sz="0" w:space="0" w:color="auto"/>
        <w:bottom w:val="none" w:sz="0" w:space="0" w:color="auto"/>
        <w:right w:val="none" w:sz="0" w:space="0" w:color="auto"/>
      </w:divBdr>
    </w:div>
    <w:div w:id="249781674">
      <w:bodyDiv w:val="1"/>
      <w:marLeft w:val="0"/>
      <w:marRight w:val="0"/>
      <w:marTop w:val="0"/>
      <w:marBottom w:val="0"/>
      <w:divBdr>
        <w:top w:val="none" w:sz="0" w:space="0" w:color="auto"/>
        <w:left w:val="none" w:sz="0" w:space="0" w:color="auto"/>
        <w:bottom w:val="none" w:sz="0" w:space="0" w:color="auto"/>
        <w:right w:val="none" w:sz="0" w:space="0" w:color="auto"/>
      </w:divBdr>
      <w:divsChild>
        <w:div w:id="1050300476">
          <w:marLeft w:val="640"/>
          <w:marRight w:val="0"/>
          <w:marTop w:val="0"/>
          <w:marBottom w:val="0"/>
          <w:divBdr>
            <w:top w:val="none" w:sz="0" w:space="0" w:color="auto"/>
            <w:left w:val="none" w:sz="0" w:space="0" w:color="auto"/>
            <w:bottom w:val="none" w:sz="0" w:space="0" w:color="auto"/>
            <w:right w:val="none" w:sz="0" w:space="0" w:color="auto"/>
          </w:divBdr>
        </w:div>
        <w:div w:id="945502613">
          <w:marLeft w:val="640"/>
          <w:marRight w:val="0"/>
          <w:marTop w:val="0"/>
          <w:marBottom w:val="0"/>
          <w:divBdr>
            <w:top w:val="none" w:sz="0" w:space="0" w:color="auto"/>
            <w:left w:val="none" w:sz="0" w:space="0" w:color="auto"/>
            <w:bottom w:val="none" w:sz="0" w:space="0" w:color="auto"/>
            <w:right w:val="none" w:sz="0" w:space="0" w:color="auto"/>
          </w:divBdr>
        </w:div>
        <w:div w:id="810050995">
          <w:marLeft w:val="640"/>
          <w:marRight w:val="0"/>
          <w:marTop w:val="0"/>
          <w:marBottom w:val="0"/>
          <w:divBdr>
            <w:top w:val="none" w:sz="0" w:space="0" w:color="auto"/>
            <w:left w:val="none" w:sz="0" w:space="0" w:color="auto"/>
            <w:bottom w:val="none" w:sz="0" w:space="0" w:color="auto"/>
            <w:right w:val="none" w:sz="0" w:space="0" w:color="auto"/>
          </w:divBdr>
        </w:div>
        <w:div w:id="513299963">
          <w:marLeft w:val="640"/>
          <w:marRight w:val="0"/>
          <w:marTop w:val="0"/>
          <w:marBottom w:val="0"/>
          <w:divBdr>
            <w:top w:val="none" w:sz="0" w:space="0" w:color="auto"/>
            <w:left w:val="none" w:sz="0" w:space="0" w:color="auto"/>
            <w:bottom w:val="none" w:sz="0" w:space="0" w:color="auto"/>
            <w:right w:val="none" w:sz="0" w:space="0" w:color="auto"/>
          </w:divBdr>
        </w:div>
        <w:div w:id="435833787">
          <w:marLeft w:val="640"/>
          <w:marRight w:val="0"/>
          <w:marTop w:val="0"/>
          <w:marBottom w:val="0"/>
          <w:divBdr>
            <w:top w:val="none" w:sz="0" w:space="0" w:color="auto"/>
            <w:left w:val="none" w:sz="0" w:space="0" w:color="auto"/>
            <w:bottom w:val="none" w:sz="0" w:space="0" w:color="auto"/>
            <w:right w:val="none" w:sz="0" w:space="0" w:color="auto"/>
          </w:divBdr>
        </w:div>
        <w:div w:id="1459371816">
          <w:marLeft w:val="640"/>
          <w:marRight w:val="0"/>
          <w:marTop w:val="0"/>
          <w:marBottom w:val="0"/>
          <w:divBdr>
            <w:top w:val="none" w:sz="0" w:space="0" w:color="auto"/>
            <w:left w:val="none" w:sz="0" w:space="0" w:color="auto"/>
            <w:bottom w:val="none" w:sz="0" w:space="0" w:color="auto"/>
            <w:right w:val="none" w:sz="0" w:space="0" w:color="auto"/>
          </w:divBdr>
        </w:div>
        <w:div w:id="104349094">
          <w:marLeft w:val="640"/>
          <w:marRight w:val="0"/>
          <w:marTop w:val="0"/>
          <w:marBottom w:val="0"/>
          <w:divBdr>
            <w:top w:val="none" w:sz="0" w:space="0" w:color="auto"/>
            <w:left w:val="none" w:sz="0" w:space="0" w:color="auto"/>
            <w:bottom w:val="none" w:sz="0" w:space="0" w:color="auto"/>
            <w:right w:val="none" w:sz="0" w:space="0" w:color="auto"/>
          </w:divBdr>
        </w:div>
        <w:div w:id="675033597">
          <w:marLeft w:val="640"/>
          <w:marRight w:val="0"/>
          <w:marTop w:val="0"/>
          <w:marBottom w:val="0"/>
          <w:divBdr>
            <w:top w:val="none" w:sz="0" w:space="0" w:color="auto"/>
            <w:left w:val="none" w:sz="0" w:space="0" w:color="auto"/>
            <w:bottom w:val="none" w:sz="0" w:space="0" w:color="auto"/>
            <w:right w:val="none" w:sz="0" w:space="0" w:color="auto"/>
          </w:divBdr>
        </w:div>
        <w:div w:id="1328939084">
          <w:marLeft w:val="640"/>
          <w:marRight w:val="0"/>
          <w:marTop w:val="0"/>
          <w:marBottom w:val="0"/>
          <w:divBdr>
            <w:top w:val="none" w:sz="0" w:space="0" w:color="auto"/>
            <w:left w:val="none" w:sz="0" w:space="0" w:color="auto"/>
            <w:bottom w:val="none" w:sz="0" w:space="0" w:color="auto"/>
            <w:right w:val="none" w:sz="0" w:space="0" w:color="auto"/>
          </w:divBdr>
        </w:div>
        <w:div w:id="1652323848">
          <w:marLeft w:val="640"/>
          <w:marRight w:val="0"/>
          <w:marTop w:val="0"/>
          <w:marBottom w:val="0"/>
          <w:divBdr>
            <w:top w:val="none" w:sz="0" w:space="0" w:color="auto"/>
            <w:left w:val="none" w:sz="0" w:space="0" w:color="auto"/>
            <w:bottom w:val="none" w:sz="0" w:space="0" w:color="auto"/>
            <w:right w:val="none" w:sz="0" w:space="0" w:color="auto"/>
          </w:divBdr>
        </w:div>
        <w:div w:id="1213928946">
          <w:marLeft w:val="640"/>
          <w:marRight w:val="0"/>
          <w:marTop w:val="0"/>
          <w:marBottom w:val="0"/>
          <w:divBdr>
            <w:top w:val="none" w:sz="0" w:space="0" w:color="auto"/>
            <w:left w:val="none" w:sz="0" w:space="0" w:color="auto"/>
            <w:bottom w:val="none" w:sz="0" w:space="0" w:color="auto"/>
            <w:right w:val="none" w:sz="0" w:space="0" w:color="auto"/>
          </w:divBdr>
        </w:div>
        <w:div w:id="1969893474">
          <w:marLeft w:val="640"/>
          <w:marRight w:val="0"/>
          <w:marTop w:val="0"/>
          <w:marBottom w:val="0"/>
          <w:divBdr>
            <w:top w:val="none" w:sz="0" w:space="0" w:color="auto"/>
            <w:left w:val="none" w:sz="0" w:space="0" w:color="auto"/>
            <w:bottom w:val="none" w:sz="0" w:space="0" w:color="auto"/>
            <w:right w:val="none" w:sz="0" w:space="0" w:color="auto"/>
          </w:divBdr>
        </w:div>
        <w:div w:id="764957555">
          <w:marLeft w:val="640"/>
          <w:marRight w:val="0"/>
          <w:marTop w:val="0"/>
          <w:marBottom w:val="0"/>
          <w:divBdr>
            <w:top w:val="none" w:sz="0" w:space="0" w:color="auto"/>
            <w:left w:val="none" w:sz="0" w:space="0" w:color="auto"/>
            <w:bottom w:val="none" w:sz="0" w:space="0" w:color="auto"/>
            <w:right w:val="none" w:sz="0" w:space="0" w:color="auto"/>
          </w:divBdr>
        </w:div>
        <w:div w:id="302927392">
          <w:marLeft w:val="640"/>
          <w:marRight w:val="0"/>
          <w:marTop w:val="0"/>
          <w:marBottom w:val="0"/>
          <w:divBdr>
            <w:top w:val="none" w:sz="0" w:space="0" w:color="auto"/>
            <w:left w:val="none" w:sz="0" w:space="0" w:color="auto"/>
            <w:bottom w:val="none" w:sz="0" w:space="0" w:color="auto"/>
            <w:right w:val="none" w:sz="0" w:space="0" w:color="auto"/>
          </w:divBdr>
        </w:div>
        <w:div w:id="1300956302">
          <w:marLeft w:val="640"/>
          <w:marRight w:val="0"/>
          <w:marTop w:val="0"/>
          <w:marBottom w:val="0"/>
          <w:divBdr>
            <w:top w:val="none" w:sz="0" w:space="0" w:color="auto"/>
            <w:left w:val="none" w:sz="0" w:space="0" w:color="auto"/>
            <w:bottom w:val="none" w:sz="0" w:space="0" w:color="auto"/>
            <w:right w:val="none" w:sz="0" w:space="0" w:color="auto"/>
          </w:divBdr>
        </w:div>
        <w:div w:id="1456679736">
          <w:marLeft w:val="640"/>
          <w:marRight w:val="0"/>
          <w:marTop w:val="0"/>
          <w:marBottom w:val="0"/>
          <w:divBdr>
            <w:top w:val="none" w:sz="0" w:space="0" w:color="auto"/>
            <w:left w:val="none" w:sz="0" w:space="0" w:color="auto"/>
            <w:bottom w:val="none" w:sz="0" w:space="0" w:color="auto"/>
            <w:right w:val="none" w:sz="0" w:space="0" w:color="auto"/>
          </w:divBdr>
        </w:div>
        <w:div w:id="315185784">
          <w:marLeft w:val="640"/>
          <w:marRight w:val="0"/>
          <w:marTop w:val="0"/>
          <w:marBottom w:val="0"/>
          <w:divBdr>
            <w:top w:val="none" w:sz="0" w:space="0" w:color="auto"/>
            <w:left w:val="none" w:sz="0" w:space="0" w:color="auto"/>
            <w:bottom w:val="none" w:sz="0" w:space="0" w:color="auto"/>
            <w:right w:val="none" w:sz="0" w:space="0" w:color="auto"/>
          </w:divBdr>
        </w:div>
        <w:div w:id="1388141377">
          <w:marLeft w:val="640"/>
          <w:marRight w:val="0"/>
          <w:marTop w:val="0"/>
          <w:marBottom w:val="0"/>
          <w:divBdr>
            <w:top w:val="none" w:sz="0" w:space="0" w:color="auto"/>
            <w:left w:val="none" w:sz="0" w:space="0" w:color="auto"/>
            <w:bottom w:val="none" w:sz="0" w:space="0" w:color="auto"/>
            <w:right w:val="none" w:sz="0" w:space="0" w:color="auto"/>
          </w:divBdr>
        </w:div>
        <w:div w:id="1605190923">
          <w:marLeft w:val="640"/>
          <w:marRight w:val="0"/>
          <w:marTop w:val="0"/>
          <w:marBottom w:val="0"/>
          <w:divBdr>
            <w:top w:val="none" w:sz="0" w:space="0" w:color="auto"/>
            <w:left w:val="none" w:sz="0" w:space="0" w:color="auto"/>
            <w:bottom w:val="none" w:sz="0" w:space="0" w:color="auto"/>
            <w:right w:val="none" w:sz="0" w:space="0" w:color="auto"/>
          </w:divBdr>
        </w:div>
        <w:div w:id="1477720494">
          <w:marLeft w:val="640"/>
          <w:marRight w:val="0"/>
          <w:marTop w:val="0"/>
          <w:marBottom w:val="0"/>
          <w:divBdr>
            <w:top w:val="none" w:sz="0" w:space="0" w:color="auto"/>
            <w:left w:val="none" w:sz="0" w:space="0" w:color="auto"/>
            <w:bottom w:val="none" w:sz="0" w:space="0" w:color="auto"/>
            <w:right w:val="none" w:sz="0" w:space="0" w:color="auto"/>
          </w:divBdr>
        </w:div>
        <w:div w:id="1765107119">
          <w:marLeft w:val="640"/>
          <w:marRight w:val="0"/>
          <w:marTop w:val="0"/>
          <w:marBottom w:val="0"/>
          <w:divBdr>
            <w:top w:val="none" w:sz="0" w:space="0" w:color="auto"/>
            <w:left w:val="none" w:sz="0" w:space="0" w:color="auto"/>
            <w:bottom w:val="none" w:sz="0" w:space="0" w:color="auto"/>
            <w:right w:val="none" w:sz="0" w:space="0" w:color="auto"/>
          </w:divBdr>
        </w:div>
        <w:div w:id="281887913">
          <w:marLeft w:val="640"/>
          <w:marRight w:val="0"/>
          <w:marTop w:val="0"/>
          <w:marBottom w:val="0"/>
          <w:divBdr>
            <w:top w:val="none" w:sz="0" w:space="0" w:color="auto"/>
            <w:left w:val="none" w:sz="0" w:space="0" w:color="auto"/>
            <w:bottom w:val="none" w:sz="0" w:space="0" w:color="auto"/>
            <w:right w:val="none" w:sz="0" w:space="0" w:color="auto"/>
          </w:divBdr>
        </w:div>
        <w:div w:id="448818754">
          <w:marLeft w:val="640"/>
          <w:marRight w:val="0"/>
          <w:marTop w:val="0"/>
          <w:marBottom w:val="0"/>
          <w:divBdr>
            <w:top w:val="none" w:sz="0" w:space="0" w:color="auto"/>
            <w:left w:val="none" w:sz="0" w:space="0" w:color="auto"/>
            <w:bottom w:val="none" w:sz="0" w:space="0" w:color="auto"/>
            <w:right w:val="none" w:sz="0" w:space="0" w:color="auto"/>
          </w:divBdr>
        </w:div>
        <w:div w:id="2020158262">
          <w:marLeft w:val="640"/>
          <w:marRight w:val="0"/>
          <w:marTop w:val="0"/>
          <w:marBottom w:val="0"/>
          <w:divBdr>
            <w:top w:val="none" w:sz="0" w:space="0" w:color="auto"/>
            <w:left w:val="none" w:sz="0" w:space="0" w:color="auto"/>
            <w:bottom w:val="none" w:sz="0" w:space="0" w:color="auto"/>
            <w:right w:val="none" w:sz="0" w:space="0" w:color="auto"/>
          </w:divBdr>
        </w:div>
        <w:div w:id="1016885920">
          <w:marLeft w:val="640"/>
          <w:marRight w:val="0"/>
          <w:marTop w:val="0"/>
          <w:marBottom w:val="0"/>
          <w:divBdr>
            <w:top w:val="none" w:sz="0" w:space="0" w:color="auto"/>
            <w:left w:val="none" w:sz="0" w:space="0" w:color="auto"/>
            <w:bottom w:val="none" w:sz="0" w:space="0" w:color="auto"/>
            <w:right w:val="none" w:sz="0" w:space="0" w:color="auto"/>
          </w:divBdr>
        </w:div>
        <w:div w:id="483857441">
          <w:marLeft w:val="640"/>
          <w:marRight w:val="0"/>
          <w:marTop w:val="0"/>
          <w:marBottom w:val="0"/>
          <w:divBdr>
            <w:top w:val="none" w:sz="0" w:space="0" w:color="auto"/>
            <w:left w:val="none" w:sz="0" w:space="0" w:color="auto"/>
            <w:bottom w:val="none" w:sz="0" w:space="0" w:color="auto"/>
            <w:right w:val="none" w:sz="0" w:space="0" w:color="auto"/>
          </w:divBdr>
        </w:div>
        <w:div w:id="1012804156">
          <w:marLeft w:val="640"/>
          <w:marRight w:val="0"/>
          <w:marTop w:val="0"/>
          <w:marBottom w:val="0"/>
          <w:divBdr>
            <w:top w:val="none" w:sz="0" w:space="0" w:color="auto"/>
            <w:left w:val="none" w:sz="0" w:space="0" w:color="auto"/>
            <w:bottom w:val="none" w:sz="0" w:space="0" w:color="auto"/>
            <w:right w:val="none" w:sz="0" w:space="0" w:color="auto"/>
          </w:divBdr>
        </w:div>
        <w:div w:id="1317495412">
          <w:marLeft w:val="640"/>
          <w:marRight w:val="0"/>
          <w:marTop w:val="0"/>
          <w:marBottom w:val="0"/>
          <w:divBdr>
            <w:top w:val="none" w:sz="0" w:space="0" w:color="auto"/>
            <w:left w:val="none" w:sz="0" w:space="0" w:color="auto"/>
            <w:bottom w:val="none" w:sz="0" w:space="0" w:color="auto"/>
            <w:right w:val="none" w:sz="0" w:space="0" w:color="auto"/>
          </w:divBdr>
        </w:div>
        <w:div w:id="280578257">
          <w:marLeft w:val="640"/>
          <w:marRight w:val="0"/>
          <w:marTop w:val="0"/>
          <w:marBottom w:val="0"/>
          <w:divBdr>
            <w:top w:val="none" w:sz="0" w:space="0" w:color="auto"/>
            <w:left w:val="none" w:sz="0" w:space="0" w:color="auto"/>
            <w:bottom w:val="none" w:sz="0" w:space="0" w:color="auto"/>
            <w:right w:val="none" w:sz="0" w:space="0" w:color="auto"/>
          </w:divBdr>
        </w:div>
      </w:divsChild>
    </w:div>
    <w:div w:id="264074311">
      <w:bodyDiv w:val="1"/>
      <w:marLeft w:val="0"/>
      <w:marRight w:val="0"/>
      <w:marTop w:val="0"/>
      <w:marBottom w:val="0"/>
      <w:divBdr>
        <w:top w:val="none" w:sz="0" w:space="0" w:color="auto"/>
        <w:left w:val="none" w:sz="0" w:space="0" w:color="auto"/>
        <w:bottom w:val="none" w:sz="0" w:space="0" w:color="auto"/>
        <w:right w:val="none" w:sz="0" w:space="0" w:color="auto"/>
      </w:divBdr>
      <w:divsChild>
        <w:div w:id="925770019">
          <w:marLeft w:val="640"/>
          <w:marRight w:val="0"/>
          <w:marTop w:val="0"/>
          <w:marBottom w:val="0"/>
          <w:divBdr>
            <w:top w:val="none" w:sz="0" w:space="0" w:color="auto"/>
            <w:left w:val="none" w:sz="0" w:space="0" w:color="auto"/>
            <w:bottom w:val="none" w:sz="0" w:space="0" w:color="auto"/>
            <w:right w:val="none" w:sz="0" w:space="0" w:color="auto"/>
          </w:divBdr>
        </w:div>
        <w:div w:id="1068654186">
          <w:marLeft w:val="640"/>
          <w:marRight w:val="0"/>
          <w:marTop w:val="0"/>
          <w:marBottom w:val="0"/>
          <w:divBdr>
            <w:top w:val="none" w:sz="0" w:space="0" w:color="auto"/>
            <w:left w:val="none" w:sz="0" w:space="0" w:color="auto"/>
            <w:bottom w:val="none" w:sz="0" w:space="0" w:color="auto"/>
            <w:right w:val="none" w:sz="0" w:space="0" w:color="auto"/>
          </w:divBdr>
        </w:div>
        <w:div w:id="606350742">
          <w:marLeft w:val="640"/>
          <w:marRight w:val="0"/>
          <w:marTop w:val="0"/>
          <w:marBottom w:val="0"/>
          <w:divBdr>
            <w:top w:val="none" w:sz="0" w:space="0" w:color="auto"/>
            <w:left w:val="none" w:sz="0" w:space="0" w:color="auto"/>
            <w:bottom w:val="none" w:sz="0" w:space="0" w:color="auto"/>
            <w:right w:val="none" w:sz="0" w:space="0" w:color="auto"/>
          </w:divBdr>
        </w:div>
        <w:div w:id="1882981947">
          <w:marLeft w:val="640"/>
          <w:marRight w:val="0"/>
          <w:marTop w:val="0"/>
          <w:marBottom w:val="0"/>
          <w:divBdr>
            <w:top w:val="none" w:sz="0" w:space="0" w:color="auto"/>
            <w:left w:val="none" w:sz="0" w:space="0" w:color="auto"/>
            <w:bottom w:val="none" w:sz="0" w:space="0" w:color="auto"/>
            <w:right w:val="none" w:sz="0" w:space="0" w:color="auto"/>
          </w:divBdr>
        </w:div>
        <w:div w:id="541939335">
          <w:marLeft w:val="640"/>
          <w:marRight w:val="0"/>
          <w:marTop w:val="0"/>
          <w:marBottom w:val="0"/>
          <w:divBdr>
            <w:top w:val="none" w:sz="0" w:space="0" w:color="auto"/>
            <w:left w:val="none" w:sz="0" w:space="0" w:color="auto"/>
            <w:bottom w:val="none" w:sz="0" w:space="0" w:color="auto"/>
            <w:right w:val="none" w:sz="0" w:space="0" w:color="auto"/>
          </w:divBdr>
        </w:div>
        <w:div w:id="303118017">
          <w:marLeft w:val="640"/>
          <w:marRight w:val="0"/>
          <w:marTop w:val="0"/>
          <w:marBottom w:val="0"/>
          <w:divBdr>
            <w:top w:val="none" w:sz="0" w:space="0" w:color="auto"/>
            <w:left w:val="none" w:sz="0" w:space="0" w:color="auto"/>
            <w:bottom w:val="none" w:sz="0" w:space="0" w:color="auto"/>
            <w:right w:val="none" w:sz="0" w:space="0" w:color="auto"/>
          </w:divBdr>
        </w:div>
        <w:div w:id="562836525">
          <w:marLeft w:val="640"/>
          <w:marRight w:val="0"/>
          <w:marTop w:val="0"/>
          <w:marBottom w:val="0"/>
          <w:divBdr>
            <w:top w:val="none" w:sz="0" w:space="0" w:color="auto"/>
            <w:left w:val="none" w:sz="0" w:space="0" w:color="auto"/>
            <w:bottom w:val="none" w:sz="0" w:space="0" w:color="auto"/>
            <w:right w:val="none" w:sz="0" w:space="0" w:color="auto"/>
          </w:divBdr>
        </w:div>
        <w:div w:id="957881539">
          <w:marLeft w:val="640"/>
          <w:marRight w:val="0"/>
          <w:marTop w:val="0"/>
          <w:marBottom w:val="0"/>
          <w:divBdr>
            <w:top w:val="none" w:sz="0" w:space="0" w:color="auto"/>
            <w:left w:val="none" w:sz="0" w:space="0" w:color="auto"/>
            <w:bottom w:val="none" w:sz="0" w:space="0" w:color="auto"/>
            <w:right w:val="none" w:sz="0" w:space="0" w:color="auto"/>
          </w:divBdr>
        </w:div>
        <w:div w:id="1869250507">
          <w:marLeft w:val="640"/>
          <w:marRight w:val="0"/>
          <w:marTop w:val="0"/>
          <w:marBottom w:val="0"/>
          <w:divBdr>
            <w:top w:val="none" w:sz="0" w:space="0" w:color="auto"/>
            <w:left w:val="none" w:sz="0" w:space="0" w:color="auto"/>
            <w:bottom w:val="none" w:sz="0" w:space="0" w:color="auto"/>
            <w:right w:val="none" w:sz="0" w:space="0" w:color="auto"/>
          </w:divBdr>
        </w:div>
        <w:div w:id="1174806152">
          <w:marLeft w:val="640"/>
          <w:marRight w:val="0"/>
          <w:marTop w:val="0"/>
          <w:marBottom w:val="0"/>
          <w:divBdr>
            <w:top w:val="none" w:sz="0" w:space="0" w:color="auto"/>
            <w:left w:val="none" w:sz="0" w:space="0" w:color="auto"/>
            <w:bottom w:val="none" w:sz="0" w:space="0" w:color="auto"/>
            <w:right w:val="none" w:sz="0" w:space="0" w:color="auto"/>
          </w:divBdr>
        </w:div>
        <w:div w:id="1615021076">
          <w:marLeft w:val="640"/>
          <w:marRight w:val="0"/>
          <w:marTop w:val="0"/>
          <w:marBottom w:val="0"/>
          <w:divBdr>
            <w:top w:val="none" w:sz="0" w:space="0" w:color="auto"/>
            <w:left w:val="none" w:sz="0" w:space="0" w:color="auto"/>
            <w:bottom w:val="none" w:sz="0" w:space="0" w:color="auto"/>
            <w:right w:val="none" w:sz="0" w:space="0" w:color="auto"/>
          </w:divBdr>
        </w:div>
        <w:div w:id="1588609466">
          <w:marLeft w:val="640"/>
          <w:marRight w:val="0"/>
          <w:marTop w:val="0"/>
          <w:marBottom w:val="0"/>
          <w:divBdr>
            <w:top w:val="none" w:sz="0" w:space="0" w:color="auto"/>
            <w:left w:val="none" w:sz="0" w:space="0" w:color="auto"/>
            <w:bottom w:val="none" w:sz="0" w:space="0" w:color="auto"/>
            <w:right w:val="none" w:sz="0" w:space="0" w:color="auto"/>
          </w:divBdr>
        </w:div>
        <w:div w:id="311718007">
          <w:marLeft w:val="640"/>
          <w:marRight w:val="0"/>
          <w:marTop w:val="0"/>
          <w:marBottom w:val="0"/>
          <w:divBdr>
            <w:top w:val="none" w:sz="0" w:space="0" w:color="auto"/>
            <w:left w:val="none" w:sz="0" w:space="0" w:color="auto"/>
            <w:bottom w:val="none" w:sz="0" w:space="0" w:color="auto"/>
            <w:right w:val="none" w:sz="0" w:space="0" w:color="auto"/>
          </w:divBdr>
        </w:div>
        <w:div w:id="968785733">
          <w:marLeft w:val="640"/>
          <w:marRight w:val="0"/>
          <w:marTop w:val="0"/>
          <w:marBottom w:val="0"/>
          <w:divBdr>
            <w:top w:val="none" w:sz="0" w:space="0" w:color="auto"/>
            <w:left w:val="none" w:sz="0" w:space="0" w:color="auto"/>
            <w:bottom w:val="none" w:sz="0" w:space="0" w:color="auto"/>
            <w:right w:val="none" w:sz="0" w:space="0" w:color="auto"/>
          </w:divBdr>
        </w:div>
        <w:div w:id="362026312">
          <w:marLeft w:val="640"/>
          <w:marRight w:val="0"/>
          <w:marTop w:val="0"/>
          <w:marBottom w:val="0"/>
          <w:divBdr>
            <w:top w:val="none" w:sz="0" w:space="0" w:color="auto"/>
            <w:left w:val="none" w:sz="0" w:space="0" w:color="auto"/>
            <w:bottom w:val="none" w:sz="0" w:space="0" w:color="auto"/>
            <w:right w:val="none" w:sz="0" w:space="0" w:color="auto"/>
          </w:divBdr>
        </w:div>
        <w:div w:id="2004121239">
          <w:marLeft w:val="640"/>
          <w:marRight w:val="0"/>
          <w:marTop w:val="0"/>
          <w:marBottom w:val="0"/>
          <w:divBdr>
            <w:top w:val="none" w:sz="0" w:space="0" w:color="auto"/>
            <w:left w:val="none" w:sz="0" w:space="0" w:color="auto"/>
            <w:bottom w:val="none" w:sz="0" w:space="0" w:color="auto"/>
            <w:right w:val="none" w:sz="0" w:space="0" w:color="auto"/>
          </w:divBdr>
        </w:div>
        <w:div w:id="444157249">
          <w:marLeft w:val="640"/>
          <w:marRight w:val="0"/>
          <w:marTop w:val="0"/>
          <w:marBottom w:val="0"/>
          <w:divBdr>
            <w:top w:val="none" w:sz="0" w:space="0" w:color="auto"/>
            <w:left w:val="none" w:sz="0" w:space="0" w:color="auto"/>
            <w:bottom w:val="none" w:sz="0" w:space="0" w:color="auto"/>
            <w:right w:val="none" w:sz="0" w:space="0" w:color="auto"/>
          </w:divBdr>
        </w:div>
        <w:div w:id="1198274922">
          <w:marLeft w:val="640"/>
          <w:marRight w:val="0"/>
          <w:marTop w:val="0"/>
          <w:marBottom w:val="0"/>
          <w:divBdr>
            <w:top w:val="none" w:sz="0" w:space="0" w:color="auto"/>
            <w:left w:val="none" w:sz="0" w:space="0" w:color="auto"/>
            <w:bottom w:val="none" w:sz="0" w:space="0" w:color="auto"/>
            <w:right w:val="none" w:sz="0" w:space="0" w:color="auto"/>
          </w:divBdr>
        </w:div>
        <w:div w:id="1119838386">
          <w:marLeft w:val="640"/>
          <w:marRight w:val="0"/>
          <w:marTop w:val="0"/>
          <w:marBottom w:val="0"/>
          <w:divBdr>
            <w:top w:val="none" w:sz="0" w:space="0" w:color="auto"/>
            <w:left w:val="none" w:sz="0" w:space="0" w:color="auto"/>
            <w:bottom w:val="none" w:sz="0" w:space="0" w:color="auto"/>
            <w:right w:val="none" w:sz="0" w:space="0" w:color="auto"/>
          </w:divBdr>
        </w:div>
        <w:div w:id="1130972371">
          <w:marLeft w:val="640"/>
          <w:marRight w:val="0"/>
          <w:marTop w:val="0"/>
          <w:marBottom w:val="0"/>
          <w:divBdr>
            <w:top w:val="none" w:sz="0" w:space="0" w:color="auto"/>
            <w:left w:val="none" w:sz="0" w:space="0" w:color="auto"/>
            <w:bottom w:val="none" w:sz="0" w:space="0" w:color="auto"/>
            <w:right w:val="none" w:sz="0" w:space="0" w:color="auto"/>
          </w:divBdr>
        </w:div>
        <w:div w:id="1623608699">
          <w:marLeft w:val="640"/>
          <w:marRight w:val="0"/>
          <w:marTop w:val="0"/>
          <w:marBottom w:val="0"/>
          <w:divBdr>
            <w:top w:val="none" w:sz="0" w:space="0" w:color="auto"/>
            <w:left w:val="none" w:sz="0" w:space="0" w:color="auto"/>
            <w:bottom w:val="none" w:sz="0" w:space="0" w:color="auto"/>
            <w:right w:val="none" w:sz="0" w:space="0" w:color="auto"/>
          </w:divBdr>
        </w:div>
        <w:div w:id="78213248">
          <w:marLeft w:val="640"/>
          <w:marRight w:val="0"/>
          <w:marTop w:val="0"/>
          <w:marBottom w:val="0"/>
          <w:divBdr>
            <w:top w:val="none" w:sz="0" w:space="0" w:color="auto"/>
            <w:left w:val="none" w:sz="0" w:space="0" w:color="auto"/>
            <w:bottom w:val="none" w:sz="0" w:space="0" w:color="auto"/>
            <w:right w:val="none" w:sz="0" w:space="0" w:color="auto"/>
          </w:divBdr>
        </w:div>
        <w:div w:id="2000500489">
          <w:marLeft w:val="640"/>
          <w:marRight w:val="0"/>
          <w:marTop w:val="0"/>
          <w:marBottom w:val="0"/>
          <w:divBdr>
            <w:top w:val="none" w:sz="0" w:space="0" w:color="auto"/>
            <w:left w:val="none" w:sz="0" w:space="0" w:color="auto"/>
            <w:bottom w:val="none" w:sz="0" w:space="0" w:color="auto"/>
            <w:right w:val="none" w:sz="0" w:space="0" w:color="auto"/>
          </w:divBdr>
        </w:div>
        <w:div w:id="2054958526">
          <w:marLeft w:val="640"/>
          <w:marRight w:val="0"/>
          <w:marTop w:val="0"/>
          <w:marBottom w:val="0"/>
          <w:divBdr>
            <w:top w:val="none" w:sz="0" w:space="0" w:color="auto"/>
            <w:left w:val="none" w:sz="0" w:space="0" w:color="auto"/>
            <w:bottom w:val="none" w:sz="0" w:space="0" w:color="auto"/>
            <w:right w:val="none" w:sz="0" w:space="0" w:color="auto"/>
          </w:divBdr>
        </w:div>
        <w:div w:id="1672024132">
          <w:marLeft w:val="640"/>
          <w:marRight w:val="0"/>
          <w:marTop w:val="0"/>
          <w:marBottom w:val="0"/>
          <w:divBdr>
            <w:top w:val="none" w:sz="0" w:space="0" w:color="auto"/>
            <w:left w:val="none" w:sz="0" w:space="0" w:color="auto"/>
            <w:bottom w:val="none" w:sz="0" w:space="0" w:color="auto"/>
            <w:right w:val="none" w:sz="0" w:space="0" w:color="auto"/>
          </w:divBdr>
        </w:div>
        <w:div w:id="359475978">
          <w:marLeft w:val="640"/>
          <w:marRight w:val="0"/>
          <w:marTop w:val="0"/>
          <w:marBottom w:val="0"/>
          <w:divBdr>
            <w:top w:val="none" w:sz="0" w:space="0" w:color="auto"/>
            <w:left w:val="none" w:sz="0" w:space="0" w:color="auto"/>
            <w:bottom w:val="none" w:sz="0" w:space="0" w:color="auto"/>
            <w:right w:val="none" w:sz="0" w:space="0" w:color="auto"/>
          </w:divBdr>
        </w:div>
        <w:div w:id="860241517">
          <w:marLeft w:val="640"/>
          <w:marRight w:val="0"/>
          <w:marTop w:val="0"/>
          <w:marBottom w:val="0"/>
          <w:divBdr>
            <w:top w:val="none" w:sz="0" w:space="0" w:color="auto"/>
            <w:left w:val="none" w:sz="0" w:space="0" w:color="auto"/>
            <w:bottom w:val="none" w:sz="0" w:space="0" w:color="auto"/>
            <w:right w:val="none" w:sz="0" w:space="0" w:color="auto"/>
          </w:divBdr>
        </w:div>
        <w:div w:id="1719552343">
          <w:marLeft w:val="640"/>
          <w:marRight w:val="0"/>
          <w:marTop w:val="0"/>
          <w:marBottom w:val="0"/>
          <w:divBdr>
            <w:top w:val="none" w:sz="0" w:space="0" w:color="auto"/>
            <w:left w:val="none" w:sz="0" w:space="0" w:color="auto"/>
            <w:bottom w:val="none" w:sz="0" w:space="0" w:color="auto"/>
            <w:right w:val="none" w:sz="0" w:space="0" w:color="auto"/>
          </w:divBdr>
        </w:div>
        <w:div w:id="870606762">
          <w:marLeft w:val="640"/>
          <w:marRight w:val="0"/>
          <w:marTop w:val="0"/>
          <w:marBottom w:val="0"/>
          <w:divBdr>
            <w:top w:val="none" w:sz="0" w:space="0" w:color="auto"/>
            <w:left w:val="none" w:sz="0" w:space="0" w:color="auto"/>
            <w:bottom w:val="none" w:sz="0" w:space="0" w:color="auto"/>
            <w:right w:val="none" w:sz="0" w:space="0" w:color="auto"/>
          </w:divBdr>
        </w:div>
        <w:div w:id="511578404">
          <w:marLeft w:val="640"/>
          <w:marRight w:val="0"/>
          <w:marTop w:val="0"/>
          <w:marBottom w:val="0"/>
          <w:divBdr>
            <w:top w:val="none" w:sz="0" w:space="0" w:color="auto"/>
            <w:left w:val="none" w:sz="0" w:space="0" w:color="auto"/>
            <w:bottom w:val="none" w:sz="0" w:space="0" w:color="auto"/>
            <w:right w:val="none" w:sz="0" w:space="0" w:color="auto"/>
          </w:divBdr>
        </w:div>
        <w:div w:id="812335735">
          <w:marLeft w:val="640"/>
          <w:marRight w:val="0"/>
          <w:marTop w:val="0"/>
          <w:marBottom w:val="0"/>
          <w:divBdr>
            <w:top w:val="none" w:sz="0" w:space="0" w:color="auto"/>
            <w:left w:val="none" w:sz="0" w:space="0" w:color="auto"/>
            <w:bottom w:val="none" w:sz="0" w:space="0" w:color="auto"/>
            <w:right w:val="none" w:sz="0" w:space="0" w:color="auto"/>
          </w:divBdr>
        </w:div>
        <w:div w:id="1931547041">
          <w:marLeft w:val="640"/>
          <w:marRight w:val="0"/>
          <w:marTop w:val="0"/>
          <w:marBottom w:val="0"/>
          <w:divBdr>
            <w:top w:val="none" w:sz="0" w:space="0" w:color="auto"/>
            <w:left w:val="none" w:sz="0" w:space="0" w:color="auto"/>
            <w:bottom w:val="none" w:sz="0" w:space="0" w:color="auto"/>
            <w:right w:val="none" w:sz="0" w:space="0" w:color="auto"/>
          </w:divBdr>
        </w:div>
        <w:div w:id="1247039521">
          <w:marLeft w:val="640"/>
          <w:marRight w:val="0"/>
          <w:marTop w:val="0"/>
          <w:marBottom w:val="0"/>
          <w:divBdr>
            <w:top w:val="none" w:sz="0" w:space="0" w:color="auto"/>
            <w:left w:val="none" w:sz="0" w:space="0" w:color="auto"/>
            <w:bottom w:val="none" w:sz="0" w:space="0" w:color="auto"/>
            <w:right w:val="none" w:sz="0" w:space="0" w:color="auto"/>
          </w:divBdr>
        </w:div>
        <w:div w:id="638994484">
          <w:marLeft w:val="640"/>
          <w:marRight w:val="0"/>
          <w:marTop w:val="0"/>
          <w:marBottom w:val="0"/>
          <w:divBdr>
            <w:top w:val="none" w:sz="0" w:space="0" w:color="auto"/>
            <w:left w:val="none" w:sz="0" w:space="0" w:color="auto"/>
            <w:bottom w:val="none" w:sz="0" w:space="0" w:color="auto"/>
            <w:right w:val="none" w:sz="0" w:space="0" w:color="auto"/>
          </w:divBdr>
        </w:div>
        <w:div w:id="2121140794">
          <w:marLeft w:val="640"/>
          <w:marRight w:val="0"/>
          <w:marTop w:val="0"/>
          <w:marBottom w:val="0"/>
          <w:divBdr>
            <w:top w:val="none" w:sz="0" w:space="0" w:color="auto"/>
            <w:left w:val="none" w:sz="0" w:space="0" w:color="auto"/>
            <w:bottom w:val="none" w:sz="0" w:space="0" w:color="auto"/>
            <w:right w:val="none" w:sz="0" w:space="0" w:color="auto"/>
          </w:divBdr>
        </w:div>
        <w:div w:id="1529568435">
          <w:marLeft w:val="640"/>
          <w:marRight w:val="0"/>
          <w:marTop w:val="0"/>
          <w:marBottom w:val="0"/>
          <w:divBdr>
            <w:top w:val="none" w:sz="0" w:space="0" w:color="auto"/>
            <w:left w:val="none" w:sz="0" w:space="0" w:color="auto"/>
            <w:bottom w:val="none" w:sz="0" w:space="0" w:color="auto"/>
            <w:right w:val="none" w:sz="0" w:space="0" w:color="auto"/>
          </w:divBdr>
        </w:div>
        <w:div w:id="1972251364">
          <w:marLeft w:val="640"/>
          <w:marRight w:val="0"/>
          <w:marTop w:val="0"/>
          <w:marBottom w:val="0"/>
          <w:divBdr>
            <w:top w:val="none" w:sz="0" w:space="0" w:color="auto"/>
            <w:left w:val="none" w:sz="0" w:space="0" w:color="auto"/>
            <w:bottom w:val="none" w:sz="0" w:space="0" w:color="auto"/>
            <w:right w:val="none" w:sz="0" w:space="0" w:color="auto"/>
          </w:divBdr>
        </w:div>
        <w:div w:id="136072223">
          <w:marLeft w:val="640"/>
          <w:marRight w:val="0"/>
          <w:marTop w:val="0"/>
          <w:marBottom w:val="0"/>
          <w:divBdr>
            <w:top w:val="none" w:sz="0" w:space="0" w:color="auto"/>
            <w:left w:val="none" w:sz="0" w:space="0" w:color="auto"/>
            <w:bottom w:val="none" w:sz="0" w:space="0" w:color="auto"/>
            <w:right w:val="none" w:sz="0" w:space="0" w:color="auto"/>
          </w:divBdr>
        </w:div>
        <w:div w:id="1387141702">
          <w:marLeft w:val="640"/>
          <w:marRight w:val="0"/>
          <w:marTop w:val="0"/>
          <w:marBottom w:val="0"/>
          <w:divBdr>
            <w:top w:val="none" w:sz="0" w:space="0" w:color="auto"/>
            <w:left w:val="none" w:sz="0" w:space="0" w:color="auto"/>
            <w:bottom w:val="none" w:sz="0" w:space="0" w:color="auto"/>
            <w:right w:val="none" w:sz="0" w:space="0" w:color="auto"/>
          </w:divBdr>
        </w:div>
      </w:divsChild>
    </w:div>
    <w:div w:id="266811669">
      <w:bodyDiv w:val="1"/>
      <w:marLeft w:val="0"/>
      <w:marRight w:val="0"/>
      <w:marTop w:val="0"/>
      <w:marBottom w:val="0"/>
      <w:divBdr>
        <w:top w:val="none" w:sz="0" w:space="0" w:color="auto"/>
        <w:left w:val="none" w:sz="0" w:space="0" w:color="auto"/>
        <w:bottom w:val="none" w:sz="0" w:space="0" w:color="auto"/>
        <w:right w:val="none" w:sz="0" w:space="0" w:color="auto"/>
      </w:divBdr>
      <w:divsChild>
        <w:div w:id="346518067">
          <w:marLeft w:val="640"/>
          <w:marRight w:val="0"/>
          <w:marTop w:val="0"/>
          <w:marBottom w:val="0"/>
          <w:divBdr>
            <w:top w:val="none" w:sz="0" w:space="0" w:color="auto"/>
            <w:left w:val="none" w:sz="0" w:space="0" w:color="auto"/>
            <w:bottom w:val="none" w:sz="0" w:space="0" w:color="auto"/>
            <w:right w:val="none" w:sz="0" w:space="0" w:color="auto"/>
          </w:divBdr>
        </w:div>
        <w:div w:id="898247809">
          <w:marLeft w:val="640"/>
          <w:marRight w:val="0"/>
          <w:marTop w:val="0"/>
          <w:marBottom w:val="0"/>
          <w:divBdr>
            <w:top w:val="none" w:sz="0" w:space="0" w:color="auto"/>
            <w:left w:val="none" w:sz="0" w:space="0" w:color="auto"/>
            <w:bottom w:val="none" w:sz="0" w:space="0" w:color="auto"/>
            <w:right w:val="none" w:sz="0" w:space="0" w:color="auto"/>
          </w:divBdr>
        </w:div>
        <w:div w:id="1534683410">
          <w:marLeft w:val="640"/>
          <w:marRight w:val="0"/>
          <w:marTop w:val="0"/>
          <w:marBottom w:val="0"/>
          <w:divBdr>
            <w:top w:val="none" w:sz="0" w:space="0" w:color="auto"/>
            <w:left w:val="none" w:sz="0" w:space="0" w:color="auto"/>
            <w:bottom w:val="none" w:sz="0" w:space="0" w:color="auto"/>
            <w:right w:val="none" w:sz="0" w:space="0" w:color="auto"/>
          </w:divBdr>
        </w:div>
        <w:div w:id="189806475">
          <w:marLeft w:val="640"/>
          <w:marRight w:val="0"/>
          <w:marTop w:val="0"/>
          <w:marBottom w:val="0"/>
          <w:divBdr>
            <w:top w:val="none" w:sz="0" w:space="0" w:color="auto"/>
            <w:left w:val="none" w:sz="0" w:space="0" w:color="auto"/>
            <w:bottom w:val="none" w:sz="0" w:space="0" w:color="auto"/>
            <w:right w:val="none" w:sz="0" w:space="0" w:color="auto"/>
          </w:divBdr>
        </w:div>
        <w:div w:id="1597326691">
          <w:marLeft w:val="640"/>
          <w:marRight w:val="0"/>
          <w:marTop w:val="0"/>
          <w:marBottom w:val="0"/>
          <w:divBdr>
            <w:top w:val="none" w:sz="0" w:space="0" w:color="auto"/>
            <w:left w:val="none" w:sz="0" w:space="0" w:color="auto"/>
            <w:bottom w:val="none" w:sz="0" w:space="0" w:color="auto"/>
            <w:right w:val="none" w:sz="0" w:space="0" w:color="auto"/>
          </w:divBdr>
        </w:div>
        <w:div w:id="2096976269">
          <w:marLeft w:val="640"/>
          <w:marRight w:val="0"/>
          <w:marTop w:val="0"/>
          <w:marBottom w:val="0"/>
          <w:divBdr>
            <w:top w:val="none" w:sz="0" w:space="0" w:color="auto"/>
            <w:left w:val="none" w:sz="0" w:space="0" w:color="auto"/>
            <w:bottom w:val="none" w:sz="0" w:space="0" w:color="auto"/>
            <w:right w:val="none" w:sz="0" w:space="0" w:color="auto"/>
          </w:divBdr>
        </w:div>
        <w:div w:id="652485314">
          <w:marLeft w:val="640"/>
          <w:marRight w:val="0"/>
          <w:marTop w:val="0"/>
          <w:marBottom w:val="0"/>
          <w:divBdr>
            <w:top w:val="none" w:sz="0" w:space="0" w:color="auto"/>
            <w:left w:val="none" w:sz="0" w:space="0" w:color="auto"/>
            <w:bottom w:val="none" w:sz="0" w:space="0" w:color="auto"/>
            <w:right w:val="none" w:sz="0" w:space="0" w:color="auto"/>
          </w:divBdr>
        </w:div>
        <w:div w:id="1823621682">
          <w:marLeft w:val="640"/>
          <w:marRight w:val="0"/>
          <w:marTop w:val="0"/>
          <w:marBottom w:val="0"/>
          <w:divBdr>
            <w:top w:val="none" w:sz="0" w:space="0" w:color="auto"/>
            <w:left w:val="none" w:sz="0" w:space="0" w:color="auto"/>
            <w:bottom w:val="none" w:sz="0" w:space="0" w:color="auto"/>
            <w:right w:val="none" w:sz="0" w:space="0" w:color="auto"/>
          </w:divBdr>
        </w:div>
      </w:divsChild>
    </w:div>
    <w:div w:id="275255785">
      <w:bodyDiv w:val="1"/>
      <w:marLeft w:val="0"/>
      <w:marRight w:val="0"/>
      <w:marTop w:val="0"/>
      <w:marBottom w:val="0"/>
      <w:divBdr>
        <w:top w:val="none" w:sz="0" w:space="0" w:color="auto"/>
        <w:left w:val="none" w:sz="0" w:space="0" w:color="auto"/>
        <w:bottom w:val="none" w:sz="0" w:space="0" w:color="auto"/>
        <w:right w:val="none" w:sz="0" w:space="0" w:color="auto"/>
      </w:divBdr>
      <w:divsChild>
        <w:div w:id="546187054">
          <w:marLeft w:val="640"/>
          <w:marRight w:val="0"/>
          <w:marTop w:val="0"/>
          <w:marBottom w:val="0"/>
          <w:divBdr>
            <w:top w:val="none" w:sz="0" w:space="0" w:color="auto"/>
            <w:left w:val="none" w:sz="0" w:space="0" w:color="auto"/>
            <w:bottom w:val="none" w:sz="0" w:space="0" w:color="auto"/>
            <w:right w:val="none" w:sz="0" w:space="0" w:color="auto"/>
          </w:divBdr>
        </w:div>
        <w:div w:id="603849516">
          <w:marLeft w:val="640"/>
          <w:marRight w:val="0"/>
          <w:marTop w:val="0"/>
          <w:marBottom w:val="0"/>
          <w:divBdr>
            <w:top w:val="none" w:sz="0" w:space="0" w:color="auto"/>
            <w:left w:val="none" w:sz="0" w:space="0" w:color="auto"/>
            <w:bottom w:val="none" w:sz="0" w:space="0" w:color="auto"/>
            <w:right w:val="none" w:sz="0" w:space="0" w:color="auto"/>
          </w:divBdr>
        </w:div>
        <w:div w:id="621036188">
          <w:marLeft w:val="640"/>
          <w:marRight w:val="0"/>
          <w:marTop w:val="0"/>
          <w:marBottom w:val="0"/>
          <w:divBdr>
            <w:top w:val="none" w:sz="0" w:space="0" w:color="auto"/>
            <w:left w:val="none" w:sz="0" w:space="0" w:color="auto"/>
            <w:bottom w:val="none" w:sz="0" w:space="0" w:color="auto"/>
            <w:right w:val="none" w:sz="0" w:space="0" w:color="auto"/>
          </w:divBdr>
        </w:div>
        <w:div w:id="2014258579">
          <w:marLeft w:val="640"/>
          <w:marRight w:val="0"/>
          <w:marTop w:val="0"/>
          <w:marBottom w:val="0"/>
          <w:divBdr>
            <w:top w:val="none" w:sz="0" w:space="0" w:color="auto"/>
            <w:left w:val="none" w:sz="0" w:space="0" w:color="auto"/>
            <w:bottom w:val="none" w:sz="0" w:space="0" w:color="auto"/>
            <w:right w:val="none" w:sz="0" w:space="0" w:color="auto"/>
          </w:divBdr>
        </w:div>
        <w:div w:id="355162541">
          <w:marLeft w:val="640"/>
          <w:marRight w:val="0"/>
          <w:marTop w:val="0"/>
          <w:marBottom w:val="0"/>
          <w:divBdr>
            <w:top w:val="none" w:sz="0" w:space="0" w:color="auto"/>
            <w:left w:val="none" w:sz="0" w:space="0" w:color="auto"/>
            <w:bottom w:val="none" w:sz="0" w:space="0" w:color="auto"/>
            <w:right w:val="none" w:sz="0" w:space="0" w:color="auto"/>
          </w:divBdr>
        </w:div>
        <w:div w:id="1829519520">
          <w:marLeft w:val="640"/>
          <w:marRight w:val="0"/>
          <w:marTop w:val="0"/>
          <w:marBottom w:val="0"/>
          <w:divBdr>
            <w:top w:val="none" w:sz="0" w:space="0" w:color="auto"/>
            <w:left w:val="none" w:sz="0" w:space="0" w:color="auto"/>
            <w:bottom w:val="none" w:sz="0" w:space="0" w:color="auto"/>
            <w:right w:val="none" w:sz="0" w:space="0" w:color="auto"/>
          </w:divBdr>
        </w:div>
        <w:div w:id="1241795174">
          <w:marLeft w:val="640"/>
          <w:marRight w:val="0"/>
          <w:marTop w:val="0"/>
          <w:marBottom w:val="0"/>
          <w:divBdr>
            <w:top w:val="none" w:sz="0" w:space="0" w:color="auto"/>
            <w:left w:val="none" w:sz="0" w:space="0" w:color="auto"/>
            <w:bottom w:val="none" w:sz="0" w:space="0" w:color="auto"/>
            <w:right w:val="none" w:sz="0" w:space="0" w:color="auto"/>
          </w:divBdr>
        </w:div>
        <w:div w:id="1463579127">
          <w:marLeft w:val="640"/>
          <w:marRight w:val="0"/>
          <w:marTop w:val="0"/>
          <w:marBottom w:val="0"/>
          <w:divBdr>
            <w:top w:val="none" w:sz="0" w:space="0" w:color="auto"/>
            <w:left w:val="none" w:sz="0" w:space="0" w:color="auto"/>
            <w:bottom w:val="none" w:sz="0" w:space="0" w:color="auto"/>
            <w:right w:val="none" w:sz="0" w:space="0" w:color="auto"/>
          </w:divBdr>
        </w:div>
        <w:div w:id="785124450">
          <w:marLeft w:val="640"/>
          <w:marRight w:val="0"/>
          <w:marTop w:val="0"/>
          <w:marBottom w:val="0"/>
          <w:divBdr>
            <w:top w:val="none" w:sz="0" w:space="0" w:color="auto"/>
            <w:left w:val="none" w:sz="0" w:space="0" w:color="auto"/>
            <w:bottom w:val="none" w:sz="0" w:space="0" w:color="auto"/>
            <w:right w:val="none" w:sz="0" w:space="0" w:color="auto"/>
          </w:divBdr>
        </w:div>
        <w:div w:id="513419766">
          <w:marLeft w:val="640"/>
          <w:marRight w:val="0"/>
          <w:marTop w:val="0"/>
          <w:marBottom w:val="0"/>
          <w:divBdr>
            <w:top w:val="none" w:sz="0" w:space="0" w:color="auto"/>
            <w:left w:val="none" w:sz="0" w:space="0" w:color="auto"/>
            <w:bottom w:val="none" w:sz="0" w:space="0" w:color="auto"/>
            <w:right w:val="none" w:sz="0" w:space="0" w:color="auto"/>
          </w:divBdr>
        </w:div>
        <w:div w:id="1291202240">
          <w:marLeft w:val="640"/>
          <w:marRight w:val="0"/>
          <w:marTop w:val="0"/>
          <w:marBottom w:val="0"/>
          <w:divBdr>
            <w:top w:val="none" w:sz="0" w:space="0" w:color="auto"/>
            <w:left w:val="none" w:sz="0" w:space="0" w:color="auto"/>
            <w:bottom w:val="none" w:sz="0" w:space="0" w:color="auto"/>
            <w:right w:val="none" w:sz="0" w:space="0" w:color="auto"/>
          </w:divBdr>
        </w:div>
        <w:div w:id="10224258">
          <w:marLeft w:val="640"/>
          <w:marRight w:val="0"/>
          <w:marTop w:val="0"/>
          <w:marBottom w:val="0"/>
          <w:divBdr>
            <w:top w:val="none" w:sz="0" w:space="0" w:color="auto"/>
            <w:left w:val="none" w:sz="0" w:space="0" w:color="auto"/>
            <w:bottom w:val="none" w:sz="0" w:space="0" w:color="auto"/>
            <w:right w:val="none" w:sz="0" w:space="0" w:color="auto"/>
          </w:divBdr>
        </w:div>
        <w:div w:id="1225797977">
          <w:marLeft w:val="640"/>
          <w:marRight w:val="0"/>
          <w:marTop w:val="0"/>
          <w:marBottom w:val="0"/>
          <w:divBdr>
            <w:top w:val="none" w:sz="0" w:space="0" w:color="auto"/>
            <w:left w:val="none" w:sz="0" w:space="0" w:color="auto"/>
            <w:bottom w:val="none" w:sz="0" w:space="0" w:color="auto"/>
            <w:right w:val="none" w:sz="0" w:space="0" w:color="auto"/>
          </w:divBdr>
        </w:div>
        <w:div w:id="718210604">
          <w:marLeft w:val="640"/>
          <w:marRight w:val="0"/>
          <w:marTop w:val="0"/>
          <w:marBottom w:val="0"/>
          <w:divBdr>
            <w:top w:val="none" w:sz="0" w:space="0" w:color="auto"/>
            <w:left w:val="none" w:sz="0" w:space="0" w:color="auto"/>
            <w:bottom w:val="none" w:sz="0" w:space="0" w:color="auto"/>
            <w:right w:val="none" w:sz="0" w:space="0" w:color="auto"/>
          </w:divBdr>
        </w:div>
        <w:div w:id="1279919191">
          <w:marLeft w:val="640"/>
          <w:marRight w:val="0"/>
          <w:marTop w:val="0"/>
          <w:marBottom w:val="0"/>
          <w:divBdr>
            <w:top w:val="none" w:sz="0" w:space="0" w:color="auto"/>
            <w:left w:val="none" w:sz="0" w:space="0" w:color="auto"/>
            <w:bottom w:val="none" w:sz="0" w:space="0" w:color="auto"/>
            <w:right w:val="none" w:sz="0" w:space="0" w:color="auto"/>
          </w:divBdr>
        </w:div>
        <w:div w:id="2030983415">
          <w:marLeft w:val="640"/>
          <w:marRight w:val="0"/>
          <w:marTop w:val="0"/>
          <w:marBottom w:val="0"/>
          <w:divBdr>
            <w:top w:val="none" w:sz="0" w:space="0" w:color="auto"/>
            <w:left w:val="none" w:sz="0" w:space="0" w:color="auto"/>
            <w:bottom w:val="none" w:sz="0" w:space="0" w:color="auto"/>
            <w:right w:val="none" w:sz="0" w:space="0" w:color="auto"/>
          </w:divBdr>
        </w:div>
        <w:div w:id="229774904">
          <w:marLeft w:val="640"/>
          <w:marRight w:val="0"/>
          <w:marTop w:val="0"/>
          <w:marBottom w:val="0"/>
          <w:divBdr>
            <w:top w:val="none" w:sz="0" w:space="0" w:color="auto"/>
            <w:left w:val="none" w:sz="0" w:space="0" w:color="auto"/>
            <w:bottom w:val="none" w:sz="0" w:space="0" w:color="auto"/>
            <w:right w:val="none" w:sz="0" w:space="0" w:color="auto"/>
          </w:divBdr>
        </w:div>
        <w:div w:id="1981765209">
          <w:marLeft w:val="640"/>
          <w:marRight w:val="0"/>
          <w:marTop w:val="0"/>
          <w:marBottom w:val="0"/>
          <w:divBdr>
            <w:top w:val="none" w:sz="0" w:space="0" w:color="auto"/>
            <w:left w:val="none" w:sz="0" w:space="0" w:color="auto"/>
            <w:bottom w:val="none" w:sz="0" w:space="0" w:color="auto"/>
            <w:right w:val="none" w:sz="0" w:space="0" w:color="auto"/>
          </w:divBdr>
        </w:div>
        <w:div w:id="888300284">
          <w:marLeft w:val="640"/>
          <w:marRight w:val="0"/>
          <w:marTop w:val="0"/>
          <w:marBottom w:val="0"/>
          <w:divBdr>
            <w:top w:val="none" w:sz="0" w:space="0" w:color="auto"/>
            <w:left w:val="none" w:sz="0" w:space="0" w:color="auto"/>
            <w:bottom w:val="none" w:sz="0" w:space="0" w:color="auto"/>
            <w:right w:val="none" w:sz="0" w:space="0" w:color="auto"/>
          </w:divBdr>
        </w:div>
        <w:div w:id="104233289">
          <w:marLeft w:val="640"/>
          <w:marRight w:val="0"/>
          <w:marTop w:val="0"/>
          <w:marBottom w:val="0"/>
          <w:divBdr>
            <w:top w:val="none" w:sz="0" w:space="0" w:color="auto"/>
            <w:left w:val="none" w:sz="0" w:space="0" w:color="auto"/>
            <w:bottom w:val="none" w:sz="0" w:space="0" w:color="auto"/>
            <w:right w:val="none" w:sz="0" w:space="0" w:color="auto"/>
          </w:divBdr>
        </w:div>
        <w:div w:id="113598791">
          <w:marLeft w:val="640"/>
          <w:marRight w:val="0"/>
          <w:marTop w:val="0"/>
          <w:marBottom w:val="0"/>
          <w:divBdr>
            <w:top w:val="none" w:sz="0" w:space="0" w:color="auto"/>
            <w:left w:val="none" w:sz="0" w:space="0" w:color="auto"/>
            <w:bottom w:val="none" w:sz="0" w:space="0" w:color="auto"/>
            <w:right w:val="none" w:sz="0" w:space="0" w:color="auto"/>
          </w:divBdr>
        </w:div>
        <w:div w:id="6906821">
          <w:marLeft w:val="640"/>
          <w:marRight w:val="0"/>
          <w:marTop w:val="0"/>
          <w:marBottom w:val="0"/>
          <w:divBdr>
            <w:top w:val="none" w:sz="0" w:space="0" w:color="auto"/>
            <w:left w:val="none" w:sz="0" w:space="0" w:color="auto"/>
            <w:bottom w:val="none" w:sz="0" w:space="0" w:color="auto"/>
            <w:right w:val="none" w:sz="0" w:space="0" w:color="auto"/>
          </w:divBdr>
        </w:div>
        <w:div w:id="385684167">
          <w:marLeft w:val="640"/>
          <w:marRight w:val="0"/>
          <w:marTop w:val="0"/>
          <w:marBottom w:val="0"/>
          <w:divBdr>
            <w:top w:val="none" w:sz="0" w:space="0" w:color="auto"/>
            <w:left w:val="none" w:sz="0" w:space="0" w:color="auto"/>
            <w:bottom w:val="none" w:sz="0" w:space="0" w:color="auto"/>
            <w:right w:val="none" w:sz="0" w:space="0" w:color="auto"/>
          </w:divBdr>
        </w:div>
        <w:div w:id="1498838558">
          <w:marLeft w:val="640"/>
          <w:marRight w:val="0"/>
          <w:marTop w:val="0"/>
          <w:marBottom w:val="0"/>
          <w:divBdr>
            <w:top w:val="none" w:sz="0" w:space="0" w:color="auto"/>
            <w:left w:val="none" w:sz="0" w:space="0" w:color="auto"/>
            <w:bottom w:val="none" w:sz="0" w:space="0" w:color="auto"/>
            <w:right w:val="none" w:sz="0" w:space="0" w:color="auto"/>
          </w:divBdr>
        </w:div>
        <w:div w:id="36854044">
          <w:marLeft w:val="640"/>
          <w:marRight w:val="0"/>
          <w:marTop w:val="0"/>
          <w:marBottom w:val="0"/>
          <w:divBdr>
            <w:top w:val="none" w:sz="0" w:space="0" w:color="auto"/>
            <w:left w:val="none" w:sz="0" w:space="0" w:color="auto"/>
            <w:bottom w:val="none" w:sz="0" w:space="0" w:color="auto"/>
            <w:right w:val="none" w:sz="0" w:space="0" w:color="auto"/>
          </w:divBdr>
        </w:div>
        <w:div w:id="533546075">
          <w:marLeft w:val="640"/>
          <w:marRight w:val="0"/>
          <w:marTop w:val="0"/>
          <w:marBottom w:val="0"/>
          <w:divBdr>
            <w:top w:val="none" w:sz="0" w:space="0" w:color="auto"/>
            <w:left w:val="none" w:sz="0" w:space="0" w:color="auto"/>
            <w:bottom w:val="none" w:sz="0" w:space="0" w:color="auto"/>
            <w:right w:val="none" w:sz="0" w:space="0" w:color="auto"/>
          </w:divBdr>
        </w:div>
        <w:div w:id="13307750">
          <w:marLeft w:val="640"/>
          <w:marRight w:val="0"/>
          <w:marTop w:val="0"/>
          <w:marBottom w:val="0"/>
          <w:divBdr>
            <w:top w:val="none" w:sz="0" w:space="0" w:color="auto"/>
            <w:left w:val="none" w:sz="0" w:space="0" w:color="auto"/>
            <w:bottom w:val="none" w:sz="0" w:space="0" w:color="auto"/>
            <w:right w:val="none" w:sz="0" w:space="0" w:color="auto"/>
          </w:divBdr>
        </w:div>
        <w:div w:id="1274433111">
          <w:marLeft w:val="640"/>
          <w:marRight w:val="0"/>
          <w:marTop w:val="0"/>
          <w:marBottom w:val="0"/>
          <w:divBdr>
            <w:top w:val="none" w:sz="0" w:space="0" w:color="auto"/>
            <w:left w:val="none" w:sz="0" w:space="0" w:color="auto"/>
            <w:bottom w:val="none" w:sz="0" w:space="0" w:color="auto"/>
            <w:right w:val="none" w:sz="0" w:space="0" w:color="auto"/>
          </w:divBdr>
        </w:div>
        <w:div w:id="1203597">
          <w:marLeft w:val="640"/>
          <w:marRight w:val="0"/>
          <w:marTop w:val="0"/>
          <w:marBottom w:val="0"/>
          <w:divBdr>
            <w:top w:val="none" w:sz="0" w:space="0" w:color="auto"/>
            <w:left w:val="none" w:sz="0" w:space="0" w:color="auto"/>
            <w:bottom w:val="none" w:sz="0" w:space="0" w:color="auto"/>
            <w:right w:val="none" w:sz="0" w:space="0" w:color="auto"/>
          </w:divBdr>
        </w:div>
      </w:divsChild>
    </w:div>
    <w:div w:id="279798001">
      <w:bodyDiv w:val="1"/>
      <w:marLeft w:val="0"/>
      <w:marRight w:val="0"/>
      <w:marTop w:val="0"/>
      <w:marBottom w:val="0"/>
      <w:divBdr>
        <w:top w:val="none" w:sz="0" w:space="0" w:color="auto"/>
        <w:left w:val="none" w:sz="0" w:space="0" w:color="auto"/>
        <w:bottom w:val="none" w:sz="0" w:space="0" w:color="auto"/>
        <w:right w:val="none" w:sz="0" w:space="0" w:color="auto"/>
      </w:divBdr>
      <w:divsChild>
        <w:div w:id="684789503">
          <w:marLeft w:val="640"/>
          <w:marRight w:val="0"/>
          <w:marTop w:val="0"/>
          <w:marBottom w:val="0"/>
          <w:divBdr>
            <w:top w:val="none" w:sz="0" w:space="0" w:color="auto"/>
            <w:left w:val="none" w:sz="0" w:space="0" w:color="auto"/>
            <w:bottom w:val="none" w:sz="0" w:space="0" w:color="auto"/>
            <w:right w:val="none" w:sz="0" w:space="0" w:color="auto"/>
          </w:divBdr>
        </w:div>
        <w:div w:id="1739091195">
          <w:marLeft w:val="640"/>
          <w:marRight w:val="0"/>
          <w:marTop w:val="0"/>
          <w:marBottom w:val="0"/>
          <w:divBdr>
            <w:top w:val="none" w:sz="0" w:space="0" w:color="auto"/>
            <w:left w:val="none" w:sz="0" w:space="0" w:color="auto"/>
            <w:bottom w:val="none" w:sz="0" w:space="0" w:color="auto"/>
            <w:right w:val="none" w:sz="0" w:space="0" w:color="auto"/>
          </w:divBdr>
        </w:div>
        <w:div w:id="2072918809">
          <w:marLeft w:val="640"/>
          <w:marRight w:val="0"/>
          <w:marTop w:val="0"/>
          <w:marBottom w:val="0"/>
          <w:divBdr>
            <w:top w:val="none" w:sz="0" w:space="0" w:color="auto"/>
            <w:left w:val="none" w:sz="0" w:space="0" w:color="auto"/>
            <w:bottom w:val="none" w:sz="0" w:space="0" w:color="auto"/>
            <w:right w:val="none" w:sz="0" w:space="0" w:color="auto"/>
          </w:divBdr>
        </w:div>
        <w:div w:id="1457216451">
          <w:marLeft w:val="640"/>
          <w:marRight w:val="0"/>
          <w:marTop w:val="0"/>
          <w:marBottom w:val="0"/>
          <w:divBdr>
            <w:top w:val="none" w:sz="0" w:space="0" w:color="auto"/>
            <w:left w:val="none" w:sz="0" w:space="0" w:color="auto"/>
            <w:bottom w:val="none" w:sz="0" w:space="0" w:color="auto"/>
            <w:right w:val="none" w:sz="0" w:space="0" w:color="auto"/>
          </w:divBdr>
        </w:div>
        <w:div w:id="1967856364">
          <w:marLeft w:val="640"/>
          <w:marRight w:val="0"/>
          <w:marTop w:val="0"/>
          <w:marBottom w:val="0"/>
          <w:divBdr>
            <w:top w:val="none" w:sz="0" w:space="0" w:color="auto"/>
            <w:left w:val="none" w:sz="0" w:space="0" w:color="auto"/>
            <w:bottom w:val="none" w:sz="0" w:space="0" w:color="auto"/>
            <w:right w:val="none" w:sz="0" w:space="0" w:color="auto"/>
          </w:divBdr>
        </w:div>
        <w:div w:id="1628315477">
          <w:marLeft w:val="640"/>
          <w:marRight w:val="0"/>
          <w:marTop w:val="0"/>
          <w:marBottom w:val="0"/>
          <w:divBdr>
            <w:top w:val="none" w:sz="0" w:space="0" w:color="auto"/>
            <w:left w:val="none" w:sz="0" w:space="0" w:color="auto"/>
            <w:bottom w:val="none" w:sz="0" w:space="0" w:color="auto"/>
            <w:right w:val="none" w:sz="0" w:space="0" w:color="auto"/>
          </w:divBdr>
        </w:div>
        <w:div w:id="444617720">
          <w:marLeft w:val="640"/>
          <w:marRight w:val="0"/>
          <w:marTop w:val="0"/>
          <w:marBottom w:val="0"/>
          <w:divBdr>
            <w:top w:val="none" w:sz="0" w:space="0" w:color="auto"/>
            <w:left w:val="none" w:sz="0" w:space="0" w:color="auto"/>
            <w:bottom w:val="none" w:sz="0" w:space="0" w:color="auto"/>
            <w:right w:val="none" w:sz="0" w:space="0" w:color="auto"/>
          </w:divBdr>
        </w:div>
        <w:div w:id="1893927945">
          <w:marLeft w:val="640"/>
          <w:marRight w:val="0"/>
          <w:marTop w:val="0"/>
          <w:marBottom w:val="0"/>
          <w:divBdr>
            <w:top w:val="none" w:sz="0" w:space="0" w:color="auto"/>
            <w:left w:val="none" w:sz="0" w:space="0" w:color="auto"/>
            <w:bottom w:val="none" w:sz="0" w:space="0" w:color="auto"/>
            <w:right w:val="none" w:sz="0" w:space="0" w:color="auto"/>
          </w:divBdr>
        </w:div>
        <w:div w:id="1367945211">
          <w:marLeft w:val="640"/>
          <w:marRight w:val="0"/>
          <w:marTop w:val="0"/>
          <w:marBottom w:val="0"/>
          <w:divBdr>
            <w:top w:val="none" w:sz="0" w:space="0" w:color="auto"/>
            <w:left w:val="none" w:sz="0" w:space="0" w:color="auto"/>
            <w:bottom w:val="none" w:sz="0" w:space="0" w:color="auto"/>
            <w:right w:val="none" w:sz="0" w:space="0" w:color="auto"/>
          </w:divBdr>
        </w:div>
        <w:div w:id="864101481">
          <w:marLeft w:val="640"/>
          <w:marRight w:val="0"/>
          <w:marTop w:val="0"/>
          <w:marBottom w:val="0"/>
          <w:divBdr>
            <w:top w:val="none" w:sz="0" w:space="0" w:color="auto"/>
            <w:left w:val="none" w:sz="0" w:space="0" w:color="auto"/>
            <w:bottom w:val="none" w:sz="0" w:space="0" w:color="auto"/>
            <w:right w:val="none" w:sz="0" w:space="0" w:color="auto"/>
          </w:divBdr>
        </w:div>
        <w:div w:id="1629503832">
          <w:marLeft w:val="640"/>
          <w:marRight w:val="0"/>
          <w:marTop w:val="0"/>
          <w:marBottom w:val="0"/>
          <w:divBdr>
            <w:top w:val="none" w:sz="0" w:space="0" w:color="auto"/>
            <w:left w:val="none" w:sz="0" w:space="0" w:color="auto"/>
            <w:bottom w:val="none" w:sz="0" w:space="0" w:color="auto"/>
            <w:right w:val="none" w:sz="0" w:space="0" w:color="auto"/>
          </w:divBdr>
        </w:div>
        <w:div w:id="1998680867">
          <w:marLeft w:val="640"/>
          <w:marRight w:val="0"/>
          <w:marTop w:val="0"/>
          <w:marBottom w:val="0"/>
          <w:divBdr>
            <w:top w:val="none" w:sz="0" w:space="0" w:color="auto"/>
            <w:left w:val="none" w:sz="0" w:space="0" w:color="auto"/>
            <w:bottom w:val="none" w:sz="0" w:space="0" w:color="auto"/>
            <w:right w:val="none" w:sz="0" w:space="0" w:color="auto"/>
          </w:divBdr>
        </w:div>
        <w:div w:id="1047727264">
          <w:marLeft w:val="640"/>
          <w:marRight w:val="0"/>
          <w:marTop w:val="0"/>
          <w:marBottom w:val="0"/>
          <w:divBdr>
            <w:top w:val="none" w:sz="0" w:space="0" w:color="auto"/>
            <w:left w:val="none" w:sz="0" w:space="0" w:color="auto"/>
            <w:bottom w:val="none" w:sz="0" w:space="0" w:color="auto"/>
            <w:right w:val="none" w:sz="0" w:space="0" w:color="auto"/>
          </w:divBdr>
        </w:div>
        <w:div w:id="1656956611">
          <w:marLeft w:val="640"/>
          <w:marRight w:val="0"/>
          <w:marTop w:val="0"/>
          <w:marBottom w:val="0"/>
          <w:divBdr>
            <w:top w:val="none" w:sz="0" w:space="0" w:color="auto"/>
            <w:left w:val="none" w:sz="0" w:space="0" w:color="auto"/>
            <w:bottom w:val="none" w:sz="0" w:space="0" w:color="auto"/>
            <w:right w:val="none" w:sz="0" w:space="0" w:color="auto"/>
          </w:divBdr>
        </w:div>
        <w:div w:id="634143104">
          <w:marLeft w:val="640"/>
          <w:marRight w:val="0"/>
          <w:marTop w:val="0"/>
          <w:marBottom w:val="0"/>
          <w:divBdr>
            <w:top w:val="none" w:sz="0" w:space="0" w:color="auto"/>
            <w:left w:val="none" w:sz="0" w:space="0" w:color="auto"/>
            <w:bottom w:val="none" w:sz="0" w:space="0" w:color="auto"/>
            <w:right w:val="none" w:sz="0" w:space="0" w:color="auto"/>
          </w:divBdr>
        </w:div>
        <w:div w:id="1657764740">
          <w:marLeft w:val="640"/>
          <w:marRight w:val="0"/>
          <w:marTop w:val="0"/>
          <w:marBottom w:val="0"/>
          <w:divBdr>
            <w:top w:val="none" w:sz="0" w:space="0" w:color="auto"/>
            <w:left w:val="none" w:sz="0" w:space="0" w:color="auto"/>
            <w:bottom w:val="none" w:sz="0" w:space="0" w:color="auto"/>
            <w:right w:val="none" w:sz="0" w:space="0" w:color="auto"/>
          </w:divBdr>
        </w:div>
        <w:div w:id="820079318">
          <w:marLeft w:val="640"/>
          <w:marRight w:val="0"/>
          <w:marTop w:val="0"/>
          <w:marBottom w:val="0"/>
          <w:divBdr>
            <w:top w:val="none" w:sz="0" w:space="0" w:color="auto"/>
            <w:left w:val="none" w:sz="0" w:space="0" w:color="auto"/>
            <w:bottom w:val="none" w:sz="0" w:space="0" w:color="auto"/>
            <w:right w:val="none" w:sz="0" w:space="0" w:color="auto"/>
          </w:divBdr>
        </w:div>
        <w:div w:id="733040055">
          <w:marLeft w:val="640"/>
          <w:marRight w:val="0"/>
          <w:marTop w:val="0"/>
          <w:marBottom w:val="0"/>
          <w:divBdr>
            <w:top w:val="none" w:sz="0" w:space="0" w:color="auto"/>
            <w:left w:val="none" w:sz="0" w:space="0" w:color="auto"/>
            <w:bottom w:val="none" w:sz="0" w:space="0" w:color="auto"/>
            <w:right w:val="none" w:sz="0" w:space="0" w:color="auto"/>
          </w:divBdr>
        </w:div>
        <w:div w:id="380523033">
          <w:marLeft w:val="640"/>
          <w:marRight w:val="0"/>
          <w:marTop w:val="0"/>
          <w:marBottom w:val="0"/>
          <w:divBdr>
            <w:top w:val="none" w:sz="0" w:space="0" w:color="auto"/>
            <w:left w:val="none" w:sz="0" w:space="0" w:color="auto"/>
            <w:bottom w:val="none" w:sz="0" w:space="0" w:color="auto"/>
            <w:right w:val="none" w:sz="0" w:space="0" w:color="auto"/>
          </w:divBdr>
        </w:div>
        <w:div w:id="697663337">
          <w:marLeft w:val="640"/>
          <w:marRight w:val="0"/>
          <w:marTop w:val="0"/>
          <w:marBottom w:val="0"/>
          <w:divBdr>
            <w:top w:val="none" w:sz="0" w:space="0" w:color="auto"/>
            <w:left w:val="none" w:sz="0" w:space="0" w:color="auto"/>
            <w:bottom w:val="none" w:sz="0" w:space="0" w:color="auto"/>
            <w:right w:val="none" w:sz="0" w:space="0" w:color="auto"/>
          </w:divBdr>
        </w:div>
        <w:div w:id="82452893">
          <w:marLeft w:val="640"/>
          <w:marRight w:val="0"/>
          <w:marTop w:val="0"/>
          <w:marBottom w:val="0"/>
          <w:divBdr>
            <w:top w:val="none" w:sz="0" w:space="0" w:color="auto"/>
            <w:left w:val="none" w:sz="0" w:space="0" w:color="auto"/>
            <w:bottom w:val="none" w:sz="0" w:space="0" w:color="auto"/>
            <w:right w:val="none" w:sz="0" w:space="0" w:color="auto"/>
          </w:divBdr>
        </w:div>
        <w:div w:id="223833983">
          <w:marLeft w:val="640"/>
          <w:marRight w:val="0"/>
          <w:marTop w:val="0"/>
          <w:marBottom w:val="0"/>
          <w:divBdr>
            <w:top w:val="none" w:sz="0" w:space="0" w:color="auto"/>
            <w:left w:val="none" w:sz="0" w:space="0" w:color="auto"/>
            <w:bottom w:val="none" w:sz="0" w:space="0" w:color="auto"/>
            <w:right w:val="none" w:sz="0" w:space="0" w:color="auto"/>
          </w:divBdr>
        </w:div>
        <w:div w:id="242032550">
          <w:marLeft w:val="640"/>
          <w:marRight w:val="0"/>
          <w:marTop w:val="0"/>
          <w:marBottom w:val="0"/>
          <w:divBdr>
            <w:top w:val="none" w:sz="0" w:space="0" w:color="auto"/>
            <w:left w:val="none" w:sz="0" w:space="0" w:color="auto"/>
            <w:bottom w:val="none" w:sz="0" w:space="0" w:color="auto"/>
            <w:right w:val="none" w:sz="0" w:space="0" w:color="auto"/>
          </w:divBdr>
        </w:div>
        <w:div w:id="1086146072">
          <w:marLeft w:val="640"/>
          <w:marRight w:val="0"/>
          <w:marTop w:val="0"/>
          <w:marBottom w:val="0"/>
          <w:divBdr>
            <w:top w:val="none" w:sz="0" w:space="0" w:color="auto"/>
            <w:left w:val="none" w:sz="0" w:space="0" w:color="auto"/>
            <w:bottom w:val="none" w:sz="0" w:space="0" w:color="auto"/>
            <w:right w:val="none" w:sz="0" w:space="0" w:color="auto"/>
          </w:divBdr>
        </w:div>
        <w:div w:id="427386880">
          <w:marLeft w:val="640"/>
          <w:marRight w:val="0"/>
          <w:marTop w:val="0"/>
          <w:marBottom w:val="0"/>
          <w:divBdr>
            <w:top w:val="none" w:sz="0" w:space="0" w:color="auto"/>
            <w:left w:val="none" w:sz="0" w:space="0" w:color="auto"/>
            <w:bottom w:val="none" w:sz="0" w:space="0" w:color="auto"/>
            <w:right w:val="none" w:sz="0" w:space="0" w:color="auto"/>
          </w:divBdr>
        </w:div>
        <w:div w:id="1991518000">
          <w:marLeft w:val="640"/>
          <w:marRight w:val="0"/>
          <w:marTop w:val="0"/>
          <w:marBottom w:val="0"/>
          <w:divBdr>
            <w:top w:val="none" w:sz="0" w:space="0" w:color="auto"/>
            <w:left w:val="none" w:sz="0" w:space="0" w:color="auto"/>
            <w:bottom w:val="none" w:sz="0" w:space="0" w:color="auto"/>
            <w:right w:val="none" w:sz="0" w:space="0" w:color="auto"/>
          </w:divBdr>
        </w:div>
        <w:div w:id="1607154744">
          <w:marLeft w:val="640"/>
          <w:marRight w:val="0"/>
          <w:marTop w:val="0"/>
          <w:marBottom w:val="0"/>
          <w:divBdr>
            <w:top w:val="none" w:sz="0" w:space="0" w:color="auto"/>
            <w:left w:val="none" w:sz="0" w:space="0" w:color="auto"/>
            <w:bottom w:val="none" w:sz="0" w:space="0" w:color="auto"/>
            <w:right w:val="none" w:sz="0" w:space="0" w:color="auto"/>
          </w:divBdr>
        </w:div>
        <w:div w:id="931476408">
          <w:marLeft w:val="640"/>
          <w:marRight w:val="0"/>
          <w:marTop w:val="0"/>
          <w:marBottom w:val="0"/>
          <w:divBdr>
            <w:top w:val="none" w:sz="0" w:space="0" w:color="auto"/>
            <w:left w:val="none" w:sz="0" w:space="0" w:color="auto"/>
            <w:bottom w:val="none" w:sz="0" w:space="0" w:color="auto"/>
            <w:right w:val="none" w:sz="0" w:space="0" w:color="auto"/>
          </w:divBdr>
        </w:div>
        <w:div w:id="1110471071">
          <w:marLeft w:val="640"/>
          <w:marRight w:val="0"/>
          <w:marTop w:val="0"/>
          <w:marBottom w:val="0"/>
          <w:divBdr>
            <w:top w:val="none" w:sz="0" w:space="0" w:color="auto"/>
            <w:left w:val="none" w:sz="0" w:space="0" w:color="auto"/>
            <w:bottom w:val="none" w:sz="0" w:space="0" w:color="auto"/>
            <w:right w:val="none" w:sz="0" w:space="0" w:color="auto"/>
          </w:divBdr>
        </w:div>
        <w:div w:id="483282603">
          <w:marLeft w:val="640"/>
          <w:marRight w:val="0"/>
          <w:marTop w:val="0"/>
          <w:marBottom w:val="0"/>
          <w:divBdr>
            <w:top w:val="none" w:sz="0" w:space="0" w:color="auto"/>
            <w:left w:val="none" w:sz="0" w:space="0" w:color="auto"/>
            <w:bottom w:val="none" w:sz="0" w:space="0" w:color="auto"/>
            <w:right w:val="none" w:sz="0" w:space="0" w:color="auto"/>
          </w:divBdr>
        </w:div>
        <w:div w:id="623996971">
          <w:marLeft w:val="640"/>
          <w:marRight w:val="0"/>
          <w:marTop w:val="0"/>
          <w:marBottom w:val="0"/>
          <w:divBdr>
            <w:top w:val="none" w:sz="0" w:space="0" w:color="auto"/>
            <w:left w:val="none" w:sz="0" w:space="0" w:color="auto"/>
            <w:bottom w:val="none" w:sz="0" w:space="0" w:color="auto"/>
            <w:right w:val="none" w:sz="0" w:space="0" w:color="auto"/>
          </w:divBdr>
        </w:div>
        <w:div w:id="990645009">
          <w:marLeft w:val="640"/>
          <w:marRight w:val="0"/>
          <w:marTop w:val="0"/>
          <w:marBottom w:val="0"/>
          <w:divBdr>
            <w:top w:val="none" w:sz="0" w:space="0" w:color="auto"/>
            <w:left w:val="none" w:sz="0" w:space="0" w:color="auto"/>
            <w:bottom w:val="none" w:sz="0" w:space="0" w:color="auto"/>
            <w:right w:val="none" w:sz="0" w:space="0" w:color="auto"/>
          </w:divBdr>
        </w:div>
        <w:div w:id="405105442">
          <w:marLeft w:val="640"/>
          <w:marRight w:val="0"/>
          <w:marTop w:val="0"/>
          <w:marBottom w:val="0"/>
          <w:divBdr>
            <w:top w:val="none" w:sz="0" w:space="0" w:color="auto"/>
            <w:left w:val="none" w:sz="0" w:space="0" w:color="auto"/>
            <w:bottom w:val="none" w:sz="0" w:space="0" w:color="auto"/>
            <w:right w:val="none" w:sz="0" w:space="0" w:color="auto"/>
          </w:divBdr>
        </w:div>
        <w:div w:id="554704823">
          <w:marLeft w:val="640"/>
          <w:marRight w:val="0"/>
          <w:marTop w:val="0"/>
          <w:marBottom w:val="0"/>
          <w:divBdr>
            <w:top w:val="none" w:sz="0" w:space="0" w:color="auto"/>
            <w:left w:val="none" w:sz="0" w:space="0" w:color="auto"/>
            <w:bottom w:val="none" w:sz="0" w:space="0" w:color="auto"/>
            <w:right w:val="none" w:sz="0" w:space="0" w:color="auto"/>
          </w:divBdr>
        </w:div>
        <w:div w:id="802776628">
          <w:marLeft w:val="640"/>
          <w:marRight w:val="0"/>
          <w:marTop w:val="0"/>
          <w:marBottom w:val="0"/>
          <w:divBdr>
            <w:top w:val="none" w:sz="0" w:space="0" w:color="auto"/>
            <w:left w:val="none" w:sz="0" w:space="0" w:color="auto"/>
            <w:bottom w:val="none" w:sz="0" w:space="0" w:color="auto"/>
            <w:right w:val="none" w:sz="0" w:space="0" w:color="auto"/>
          </w:divBdr>
        </w:div>
        <w:div w:id="2075665729">
          <w:marLeft w:val="640"/>
          <w:marRight w:val="0"/>
          <w:marTop w:val="0"/>
          <w:marBottom w:val="0"/>
          <w:divBdr>
            <w:top w:val="none" w:sz="0" w:space="0" w:color="auto"/>
            <w:left w:val="none" w:sz="0" w:space="0" w:color="auto"/>
            <w:bottom w:val="none" w:sz="0" w:space="0" w:color="auto"/>
            <w:right w:val="none" w:sz="0" w:space="0" w:color="auto"/>
          </w:divBdr>
        </w:div>
        <w:div w:id="1413238458">
          <w:marLeft w:val="640"/>
          <w:marRight w:val="0"/>
          <w:marTop w:val="0"/>
          <w:marBottom w:val="0"/>
          <w:divBdr>
            <w:top w:val="none" w:sz="0" w:space="0" w:color="auto"/>
            <w:left w:val="none" w:sz="0" w:space="0" w:color="auto"/>
            <w:bottom w:val="none" w:sz="0" w:space="0" w:color="auto"/>
            <w:right w:val="none" w:sz="0" w:space="0" w:color="auto"/>
          </w:divBdr>
        </w:div>
        <w:div w:id="1240215512">
          <w:marLeft w:val="640"/>
          <w:marRight w:val="0"/>
          <w:marTop w:val="0"/>
          <w:marBottom w:val="0"/>
          <w:divBdr>
            <w:top w:val="none" w:sz="0" w:space="0" w:color="auto"/>
            <w:left w:val="none" w:sz="0" w:space="0" w:color="auto"/>
            <w:bottom w:val="none" w:sz="0" w:space="0" w:color="auto"/>
            <w:right w:val="none" w:sz="0" w:space="0" w:color="auto"/>
          </w:divBdr>
        </w:div>
        <w:div w:id="333999531">
          <w:marLeft w:val="640"/>
          <w:marRight w:val="0"/>
          <w:marTop w:val="0"/>
          <w:marBottom w:val="0"/>
          <w:divBdr>
            <w:top w:val="none" w:sz="0" w:space="0" w:color="auto"/>
            <w:left w:val="none" w:sz="0" w:space="0" w:color="auto"/>
            <w:bottom w:val="none" w:sz="0" w:space="0" w:color="auto"/>
            <w:right w:val="none" w:sz="0" w:space="0" w:color="auto"/>
          </w:divBdr>
        </w:div>
        <w:div w:id="1724864886">
          <w:marLeft w:val="640"/>
          <w:marRight w:val="0"/>
          <w:marTop w:val="0"/>
          <w:marBottom w:val="0"/>
          <w:divBdr>
            <w:top w:val="none" w:sz="0" w:space="0" w:color="auto"/>
            <w:left w:val="none" w:sz="0" w:space="0" w:color="auto"/>
            <w:bottom w:val="none" w:sz="0" w:space="0" w:color="auto"/>
            <w:right w:val="none" w:sz="0" w:space="0" w:color="auto"/>
          </w:divBdr>
        </w:div>
        <w:div w:id="644435474">
          <w:marLeft w:val="640"/>
          <w:marRight w:val="0"/>
          <w:marTop w:val="0"/>
          <w:marBottom w:val="0"/>
          <w:divBdr>
            <w:top w:val="none" w:sz="0" w:space="0" w:color="auto"/>
            <w:left w:val="none" w:sz="0" w:space="0" w:color="auto"/>
            <w:bottom w:val="none" w:sz="0" w:space="0" w:color="auto"/>
            <w:right w:val="none" w:sz="0" w:space="0" w:color="auto"/>
          </w:divBdr>
        </w:div>
        <w:div w:id="397483088">
          <w:marLeft w:val="640"/>
          <w:marRight w:val="0"/>
          <w:marTop w:val="0"/>
          <w:marBottom w:val="0"/>
          <w:divBdr>
            <w:top w:val="none" w:sz="0" w:space="0" w:color="auto"/>
            <w:left w:val="none" w:sz="0" w:space="0" w:color="auto"/>
            <w:bottom w:val="none" w:sz="0" w:space="0" w:color="auto"/>
            <w:right w:val="none" w:sz="0" w:space="0" w:color="auto"/>
          </w:divBdr>
        </w:div>
        <w:div w:id="937836592">
          <w:marLeft w:val="640"/>
          <w:marRight w:val="0"/>
          <w:marTop w:val="0"/>
          <w:marBottom w:val="0"/>
          <w:divBdr>
            <w:top w:val="none" w:sz="0" w:space="0" w:color="auto"/>
            <w:left w:val="none" w:sz="0" w:space="0" w:color="auto"/>
            <w:bottom w:val="none" w:sz="0" w:space="0" w:color="auto"/>
            <w:right w:val="none" w:sz="0" w:space="0" w:color="auto"/>
          </w:divBdr>
        </w:div>
        <w:div w:id="466556416">
          <w:marLeft w:val="640"/>
          <w:marRight w:val="0"/>
          <w:marTop w:val="0"/>
          <w:marBottom w:val="0"/>
          <w:divBdr>
            <w:top w:val="none" w:sz="0" w:space="0" w:color="auto"/>
            <w:left w:val="none" w:sz="0" w:space="0" w:color="auto"/>
            <w:bottom w:val="none" w:sz="0" w:space="0" w:color="auto"/>
            <w:right w:val="none" w:sz="0" w:space="0" w:color="auto"/>
          </w:divBdr>
        </w:div>
        <w:div w:id="510946467">
          <w:marLeft w:val="640"/>
          <w:marRight w:val="0"/>
          <w:marTop w:val="0"/>
          <w:marBottom w:val="0"/>
          <w:divBdr>
            <w:top w:val="none" w:sz="0" w:space="0" w:color="auto"/>
            <w:left w:val="none" w:sz="0" w:space="0" w:color="auto"/>
            <w:bottom w:val="none" w:sz="0" w:space="0" w:color="auto"/>
            <w:right w:val="none" w:sz="0" w:space="0" w:color="auto"/>
          </w:divBdr>
        </w:div>
        <w:div w:id="1474366329">
          <w:marLeft w:val="640"/>
          <w:marRight w:val="0"/>
          <w:marTop w:val="0"/>
          <w:marBottom w:val="0"/>
          <w:divBdr>
            <w:top w:val="none" w:sz="0" w:space="0" w:color="auto"/>
            <w:left w:val="none" w:sz="0" w:space="0" w:color="auto"/>
            <w:bottom w:val="none" w:sz="0" w:space="0" w:color="auto"/>
            <w:right w:val="none" w:sz="0" w:space="0" w:color="auto"/>
          </w:divBdr>
        </w:div>
        <w:div w:id="479352241">
          <w:marLeft w:val="640"/>
          <w:marRight w:val="0"/>
          <w:marTop w:val="0"/>
          <w:marBottom w:val="0"/>
          <w:divBdr>
            <w:top w:val="none" w:sz="0" w:space="0" w:color="auto"/>
            <w:left w:val="none" w:sz="0" w:space="0" w:color="auto"/>
            <w:bottom w:val="none" w:sz="0" w:space="0" w:color="auto"/>
            <w:right w:val="none" w:sz="0" w:space="0" w:color="auto"/>
          </w:divBdr>
        </w:div>
        <w:div w:id="37240119">
          <w:marLeft w:val="640"/>
          <w:marRight w:val="0"/>
          <w:marTop w:val="0"/>
          <w:marBottom w:val="0"/>
          <w:divBdr>
            <w:top w:val="none" w:sz="0" w:space="0" w:color="auto"/>
            <w:left w:val="none" w:sz="0" w:space="0" w:color="auto"/>
            <w:bottom w:val="none" w:sz="0" w:space="0" w:color="auto"/>
            <w:right w:val="none" w:sz="0" w:space="0" w:color="auto"/>
          </w:divBdr>
        </w:div>
        <w:div w:id="1859654673">
          <w:marLeft w:val="640"/>
          <w:marRight w:val="0"/>
          <w:marTop w:val="0"/>
          <w:marBottom w:val="0"/>
          <w:divBdr>
            <w:top w:val="none" w:sz="0" w:space="0" w:color="auto"/>
            <w:left w:val="none" w:sz="0" w:space="0" w:color="auto"/>
            <w:bottom w:val="none" w:sz="0" w:space="0" w:color="auto"/>
            <w:right w:val="none" w:sz="0" w:space="0" w:color="auto"/>
          </w:divBdr>
        </w:div>
        <w:div w:id="1330717836">
          <w:marLeft w:val="640"/>
          <w:marRight w:val="0"/>
          <w:marTop w:val="0"/>
          <w:marBottom w:val="0"/>
          <w:divBdr>
            <w:top w:val="none" w:sz="0" w:space="0" w:color="auto"/>
            <w:left w:val="none" w:sz="0" w:space="0" w:color="auto"/>
            <w:bottom w:val="none" w:sz="0" w:space="0" w:color="auto"/>
            <w:right w:val="none" w:sz="0" w:space="0" w:color="auto"/>
          </w:divBdr>
        </w:div>
        <w:div w:id="414665960">
          <w:marLeft w:val="640"/>
          <w:marRight w:val="0"/>
          <w:marTop w:val="0"/>
          <w:marBottom w:val="0"/>
          <w:divBdr>
            <w:top w:val="none" w:sz="0" w:space="0" w:color="auto"/>
            <w:left w:val="none" w:sz="0" w:space="0" w:color="auto"/>
            <w:bottom w:val="none" w:sz="0" w:space="0" w:color="auto"/>
            <w:right w:val="none" w:sz="0" w:space="0" w:color="auto"/>
          </w:divBdr>
        </w:div>
        <w:div w:id="303000202">
          <w:marLeft w:val="640"/>
          <w:marRight w:val="0"/>
          <w:marTop w:val="0"/>
          <w:marBottom w:val="0"/>
          <w:divBdr>
            <w:top w:val="none" w:sz="0" w:space="0" w:color="auto"/>
            <w:left w:val="none" w:sz="0" w:space="0" w:color="auto"/>
            <w:bottom w:val="none" w:sz="0" w:space="0" w:color="auto"/>
            <w:right w:val="none" w:sz="0" w:space="0" w:color="auto"/>
          </w:divBdr>
        </w:div>
        <w:div w:id="1261571058">
          <w:marLeft w:val="640"/>
          <w:marRight w:val="0"/>
          <w:marTop w:val="0"/>
          <w:marBottom w:val="0"/>
          <w:divBdr>
            <w:top w:val="none" w:sz="0" w:space="0" w:color="auto"/>
            <w:left w:val="none" w:sz="0" w:space="0" w:color="auto"/>
            <w:bottom w:val="none" w:sz="0" w:space="0" w:color="auto"/>
            <w:right w:val="none" w:sz="0" w:space="0" w:color="auto"/>
          </w:divBdr>
        </w:div>
        <w:div w:id="1162968850">
          <w:marLeft w:val="640"/>
          <w:marRight w:val="0"/>
          <w:marTop w:val="0"/>
          <w:marBottom w:val="0"/>
          <w:divBdr>
            <w:top w:val="none" w:sz="0" w:space="0" w:color="auto"/>
            <w:left w:val="none" w:sz="0" w:space="0" w:color="auto"/>
            <w:bottom w:val="none" w:sz="0" w:space="0" w:color="auto"/>
            <w:right w:val="none" w:sz="0" w:space="0" w:color="auto"/>
          </w:divBdr>
        </w:div>
        <w:div w:id="64499948">
          <w:marLeft w:val="640"/>
          <w:marRight w:val="0"/>
          <w:marTop w:val="0"/>
          <w:marBottom w:val="0"/>
          <w:divBdr>
            <w:top w:val="none" w:sz="0" w:space="0" w:color="auto"/>
            <w:left w:val="none" w:sz="0" w:space="0" w:color="auto"/>
            <w:bottom w:val="none" w:sz="0" w:space="0" w:color="auto"/>
            <w:right w:val="none" w:sz="0" w:space="0" w:color="auto"/>
          </w:divBdr>
        </w:div>
        <w:div w:id="1419719085">
          <w:marLeft w:val="640"/>
          <w:marRight w:val="0"/>
          <w:marTop w:val="0"/>
          <w:marBottom w:val="0"/>
          <w:divBdr>
            <w:top w:val="none" w:sz="0" w:space="0" w:color="auto"/>
            <w:left w:val="none" w:sz="0" w:space="0" w:color="auto"/>
            <w:bottom w:val="none" w:sz="0" w:space="0" w:color="auto"/>
            <w:right w:val="none" w:sz="0" w:space="0" w:color="auto"/>
          </w:divBdr>
        </w:div>
        <w:div w:id="1583559560">
          <w:marLeft w:val="640"/>
          <w:marRight w:val="0"/>
          <w:marTop w:val="0"/>
          <w:marBottom w:val="0"/>
          <w:divBdr>
            <w:top w:val="none" w:sz="0" w:space="0" w:color="auto"/>
            <w:left w:val="none" w:sz="0" w:space="0" w:color="auto"/>
            <w:bottom w:val="none" w:sz="0" w:space="0" w:color="auto"/>
            <w:right w:val="none" w:sz="0" w:space="0" w:color="auto"/>
          </w:divBdr>
        </w:div>
        <w:div w:id="1891574177">
          <w:marLeft w:val="640"/>
          <w:marRight w:val="0"/>
          <w:marTop w:val="0"/>
          <w:marBottom w:val="0"/>
          <w:divBdr>
            <w:top w:val="none" w:sz="0" w:space="0" w:color="auto"/>
            <w:left w:val="none" w:sz="0" w:space="0" w:color="auto"/>
            <w:bottom w:val="none" w:sz="0" w:space="0" w:color="auto"/>
            <w:right w:val="none" w:sz="0" w:space="0" w:color="auto"/>
          </w:divBdr>
        </w:div>
        <w:div w:id="962921835">
          <w:marLeft w:val="640"/>
          <w:marRight w:val="0"/>
          <w:marTop w:val="0"/>
          <w:marBottom w:val="0"/>
          <w:divBdr>
            <w:top w:val="none" w:sz="0" w:space="0" w:color="auto"/>
            <w:left w:val="none" w:sz="0" w:space="0" w:color="auto"/>
            <w:bottom w:val="none" w:sz="0" w:space="0" w:color="auto"/>
            <w:right w:val="none" w:sz="0" w:space="0" w:color="auto"/>
          </w:divBdr>
        </w:div>
        <w:div w:id="1819765500">
          <w:marLeft w:val="640"/>
          <w:marRight w:val="0"/>
          <w:marTop w:val="0"/>
          <w:marBottom w:val="0"/>
          <w:divBdr>
            <w:top w:val="none" w:sz="0" w:space="0" w:color="auto"/>
            <w:left w:val="none" w:sz="0" w:space="0" w:color="auto"/>
            <w:bottom w:val="none" w:sz="0" w:space="0" w:color="auto"/>
            <w:right w:val="none" w:sz="0" w:space="0" w:color="auto"/>
          </w:divBdr>
        </w:div>
        <w:div w:id="1827554528">
          <w:marLeft w:val="640"/>
          <w:marRight w:val="0"/>
          <w:marTop w:val="0"/>
          <w:marBottom w:val="0"/>
          <w:divBdr>
            <w:top w:val="none" w:sz="0" w:space="0" w:color="auto"/>
            <w:left w:val="none" w:sz="0" w:space="0" w:color="auto"/>
            <w:bottom w:val="none" w:sz="0" w:space="0" w:color="auto"/>
            <w:right w:val="none" w:sz="0" w:space="0" w:color="auto"/>
          </w:divBdr>
        </w:div>
        <w:div w:id="1691837824">
          <w:marLeft w:val="640"/>
          <w:marRight w:val="0"/>
          <w:marTop w:val="0"/>
          <w:marBottom w:val="0"/>
          <w:divBdr>
            <w:top w:val="none" w:sz="0" w:space="0" w:color="auto"/>
            <w:left w:val="none" w:sz="0" w:space="0" w:color="auto"/>
            <w:bottom w:val="none" w:sz="0" w:space="0" w:color="auto"/>
            <w:right w:val="none" w:sz="0" w:space="0" w:color="auto"/>
          </w:divBdr>
        </w:div>
        <w:div w:id="2013095190">
          <w:marLeft w:val="640"/>
          <w:marRight w:val="0"/>
          <w:marTop w:val="0"/>
          <w:marBottom w:val="0"/>
          <w:divBdr>
            <w:top w:val="none" w:sz="0" w:space="0" w:color="auto"/>
            <w:left w:val="none" w:sz="0" w:space="0" w:color="auto"/>
            <w:bottom w:val="none" w:sz="0" w:space="0" w:color="auto"/>
            <w:right w:val="none" w:sz="0" w:space="0" w:color="auto"/>
          </w:divBdr>
        </w:div>
        <w:div w:id="690033412">
          <w:marLeft w:val="640"/>
          <w:marRight w:val="0"/>
          <w:marTop w:val="0"/>
          <w:marBottom w:val="0"/>
          <w:divBdr>
            <w:top w:val="none" w:sz="0" w:space="0" w:color="auto"/>
            <w:left w:val="none" w:sz="0" w:space="0" w:color="auto"/>
            <w:bottom w:val="none" w:sz="0" w:space="0" w:color="auto"/>
            <w:right w:val="none" w:sz="0" w:space="0" w:color="auto"/>
          </w:divBdr>
        </w:div>
        <w:div w:id="220530447">
          <w:marLeft w:val="640"/>
          <w:marRight w:val="0"/>
          <w:marTop w:val="0"/>
          <w:marBottom w:val="0"/>
          <w:divBdr>
            <w:top w:val="none" w:sz="0" w:space="0" w:color="auto"/>
            <w:left w:val="none" w:sz="0" w:space="0" w:color="auto"/>
            <w:bottom w:val="none" w:sz="0" w:space="0" w:color="auto"/>
            <w:right w:val="none" w:sz="0" w:space="0" w:color="auto"/>
          </w:divBdr>
        </w:div>
        <w:div w:id="1279071599">
          <w:marLeft w:val="640"/>
          <w:marRight w:val="0"/>
          <w:marTop w:val="0"/>
          <w:marBottom w:val="0"/>
          <w:divBdr>
            <w:top w:val="none" w:sz="0" w:space="0" w:color="auto"/>
            <w:left w:val="none" w:sz="0" w:space="0" w:color="auto"/>
            <w:bottom w:val="none" w:sz="0" w:space="0" w:color="auto"/>
            <w:right w:val="none" w:sz="0" w:space="0" w:color="auto"/>
          </w:divBdr>
        </w:div>
        <w:div w:id="1264873117">
          <w:marLeft w:val="640"/>
          <w:marRight w:val="0"/>
          <w:marTop w:val="0"/>
          <w:marBottom w:val="0"/>
          <w:divBdr>
            <w:top w:val="none" w:sz="0" w:space="0" w:color="auto"/>
            <w:left w:val="none" w:sz="0" w:space="0" w:color="auto"/>
            <w:bottom w:val="none" w:sz="0" w:space="0" w:color="auto"/>
            <w:right w:val="none" w:sz="0" w:space="0" w:color="auto"/>
          </w:divBdr>
        </w:div>
        <w:div w:id="474755900">
          <w:marLeft w:val="640"/>
          <w:marRight w:val="0"/>
          <w:marTop w:val="0"/>
          <w:marBottom w:val="0"/>
          <w:divBdr>
            <w:top w:val="none" w:sz="0" w:space="0" w:color="auto"/>
            <w:left w:val="none" w:sz="0" w:space="0" w:color="auto"/>
            <w:bottom w:val="none" w:sz="0" w:space="0" w:color="auto"/>
            <w:right w:val="none" w:sz="0" w:space="0" w:color="auto"/>
          </w:divBdr>
        </w:div>
      </w:divsChild>
    </w:div>
    <w:div w:id="287512550">
      <w:bodyDiv w:val="1"/>
      <w:marLeft w:val="0"/>
      <w:marRight w:val="0"/>
      <w:marTop w:val="0"/>
      <w:marBottom w:val="0"/>
      <w:divBdr>
        <w:top w:val="none" w:sz="0" w:space="0" w:color="auto"/>
        <w:left w:val="none" w:sz="0" w:space="0" w:color="auto"/>
        <w:bottom w:val="none" w:sz="0" w:space="0" w:color="auto"/>
        <w:right w:val="none" w:sz="0" w:space="0" w:color="auto"/>
      </w:divBdr>
      <w:divsChild>
        <w:div w:id="1235236660">
          <w:marLeft w:val="640"/>
          <w:marRight w:val="0"/>
          <w:marTop w:val="0"/>
          <w:marBottom w:val="0"/>
          <w:divBdr>
            <w:top w:val="none" w:sz="0" w:space="0" w:color="auto"/>
            <w:left w:val="none" w:sz="0" w:space="0" w:color="auto"/>
            <w:bottom w:val="none" w:sz="0" w:space="0" w:color="auto"/>
            <w:right w:val="none" w:sz="0" w:space="0" w:color="auto"/>
          </w:divBdr>
        </w:div>
        <w:div w:id="1474374926">
          <w:marLeft w:val="640"/>
          <w:marRight w:val="0"/>
          <w:marTop w:val="0"/>
          <w:marBottom w:val="0"/>
          <w:divBdr>
            <w:top w:val="none" w:sz="0" w:space="0" w:color="auto"/>
            <w:left w:val="none" w:sz="0" w:space="0" w:color="auto"/>
            <w:bottom w:val="none" w:sz="0" w:space="0" w:color="auto"/>
            <w:right w:val="none" w:sz="0" w:space="0" w:color="auto"/>
          </w:divBdr>
        </w:div>
        <w:div w:id="349525454">
          <w:marLeft w:val="640"/>
          <w:marRight w:val="0"/>
          <w:marTop w:val="0"/>
          <w:marBottom w:val="0"/>
          <w:divBdr>
            <w:top w:val="none" w:sz="0" w:space="0" w:color="auto"/>
            <w:left w:val="none" w:sz="0" w:space="0" w:color="auto"/>
            <w:bottom w:val="none" w:sz="0" w:space="0" w:color="auto"/>
            <w:right w:val="none" w:sz="0" w:space="0" w:color="auto"/>
          </w:divBdr>
        </w:div>
        <w:div w:id="1373768045">
          <w:marLeft w:val="640"/>
          <w:marRight w:val="0"/>
          <w:marTop w:val="0"/>
          <w:marBottom w:val="0"/>
          <w:divBdr>
            <w:top w:val="none" w:sz="0" w:space="0" w:color="auto"/>
            <w:left w:val="none" w:sz="0" w:space="0" w:color="auto"/>
            <w:bottom w:val="none" w:sz="0" w:space="0" w:color="auto"/>
            <w:right w:val="none" w:sz="0" w:space="0" w:color="auto"/>
          </w:divBdr>
        </w:div>
        <w:div w:id="945187234">
          <w:marLeft w:val="640"/>
          <w:marRight w:val="0"/>
          <w:marTop w:val="0"/>
          <w:marBottom w:val="0"/>
          <w:divBdr>
            <w:top w:val="none" w:sz="0" w:space="0" w:color="auto"/>
            <w:left w:val="none" w:sz="0" w:space="0" w:color="auto"/>
            <w:bottom w:val="none" w:sz="0" w:space="0" w:color="auto"/>
            <w:right w:val="none" w:sz="0" w:space="0" w:color="auto"/>
          </w:divBdr>
        </w:div>
        <w:div w:id="523131509">
          <w:marLeft w:val="640"/>
          <w:marRight w:val="0"/>
          <w:marTop w:val="0"/>
          <w:marBottom w:val="0"/>
          <w:divBdr>
            <w:top w:val="none" w:sz="0" w:space="0" w:color="auto"/>
            <w:left w:val="none" w:sz="0" w:space="0" w:color="auto"/>
            <w:bottom w:val="none" w:sz="0" w:space="0" w:color="auto"/>
            <w:right w:val="none" w:sz="0" w:space="0" w:color="auto"/>
          </w:divBdr>
        </w:div>
        <w:div w:id="1828470254">
          <w:marLeft w:val="640"/>
          <w:marRight w:val="0"/>
          <w:marTop w:val="0"/>
          <w:marBottom w:val="0"/>
          <w:divBdr>
            <w:top w:val="none" w:sz="0" w:space="0" w:color="auto"/>
            <w:left w:val="none" w:sz="0" w:space="0" w:color="auto"/>
            <w:bottom w:val="none" w:sz="0" w:space="0" w:color="auto"/>
            <w:right w:val="none" w:sz="0" w:space="0" w:color="auto"/>
          </w:divBdr>
        </w:div>
        <w:div w:id="2097510141">
          <w:marLeft w:val="640"/>
          <w:marRight w:val="0"/>
          <w:marTop w:val="0"/>
          <w:marBottom w:val="0"/>
          <w:divBdr>
            <w:top w:val="none" w:sz="0" w:space="0" w:color="auto"/>
            <w:left w:val="none" w:sz="0" w:space="0" w:color="auto"/>
            <w:bottom w:val="none" w:sz="0" w:space="0" w:color="auto"/>
            <w:right w:val="none" w:sz="0" w:space="0" w:color="auto"/>
          </w:divBdr>
        </w:div>
        <w:div w:id="1960263035">
          <w:marLeft w:val="640"/>
          <w:marRight w:val="0"/>
          <w:marTop w:val="0"/>
          <w:marBottom w:val="0"/>
          <w:divBdr>
            <w:top w:val="none" w:sz="0" w:space="0" w:color="auto"/>
            <w:left w:val="none" w:sz="0" w:space="0" w:color="auto"/>
            <w:bottom w:val="none" w:sz="0" w:space="0" w:color="auto"/>
            <w:right w:val="none" w:sz="0" w:space="0" w:color="auto"/>
          </w:divBdr>
        </w:div>
        <w:div w:id="573588427">
          <w:marLeft w:val="640"/>
          <w:marRight w:val="0"/>
          <w:marTop w:val="0"/>
          <w:marBottom w:val="0"/>
          <w:divBdr>
            <w:top w:val="none" w:sz="0" w:space="0" w:color="auto"/>
            <w:left w:val="none" w:sz="0" w:space="0" w:color="auto"/>
            <w:bottom w:val="none" w:sz="0" w:space="0" w:color="auto"/>
            <w:right w:val="none" w:sz="0" w:space="0" w:color="auto"/>
          </w:divBdr>
        </w:div>
        <w:div w:id="1323006946">
          <w:marLeft w:val="640"/>
          <w:marRight w:val="0"/>
          <w:marTop w:val="0"/>
          <w:marBottom w:val="0"/>
          <w:divBdr>
            <w:top w:val="none" w:sz="0" w:space="0" w:color="auto"/>
            <w:left w:val="none" w:sz="0" w:space="0" w:color="auto"/>
            <w:bottom w:val="none" w:sz="0" w:space="0" w:color="auto"/>
            <w:right w:val="none" w:sz="0" w:space="0" w:color="auto"/>
          </w:divBdr>
        </w:div>
        <w:div w:id="1135758579">
          <w:marLeft w:val="640"/>
          <w:marRight w:val="0"/>
          <w:marTop w:val="0"/>
          <w:marBottom w:val="0"/>
          <w:divBdr>
            <w:top w:val="none" w:sz="0" w:space="0" w:color="auto"/>
            <w:left w:val="none" w:sz="0" w:space="0" w:color="auto"/>
            <w:bottom w:val="none" w:sz="0" w:space="0" w:color="auto"/>
            <w:right w:val="none" w:sz="0" w:space="0" w:color="auto"/>
          </w:divBdr>
        </w:div>
        <w:div w:id="584920263">
          <w:marLeft w:val="640"/>
          <w:marRight w:val="0"/>
          <w:marTop w:val="0"/>
          <w:marBottom w:val="0"/>
          <w:divBdr>
            <w:top w:val="none" w:sz="0" w:space="0" w:color="auto"/>
            <w:left w:val="none" w:sz="0" w:space="0" w:color="auto"/>
            <w:bottom w:val="none" w:sz="0" w:space="0" w:color="auto"/>
            <w:right w:val="none" w:sz="0" w:space="0" w:color="auto"/>
          </w:divBdr>
        </w:div>
        <w:div w:id="1623880663">
          <w:marLeft w:val="640"/>
          <w:marRight w:val="0"/>
          <w:marTop w:val="0"/>
          <w:marBottom w:val="0"/>
          <w:divBdr>
            <w:top w:val="none" w:sz="0" w:space="0" w:color="auto"/>
            <w:left w:val="none" w:sz="0" w:space="0" w:color="auto"/>
            <w:bottom w:val="none" w:sz="0" w:space="0" w:color="auto"/>
            <w:right w:val="none" w:sz="0" w:space="0" w:color="auto"/>
          </w:divBdr>
        </w:div>
        <w:div w:id="827984382">
          <w:marLeft w:val="640"/>
          <w:marRight w:val="0"/>
          <w:marTop w:val="0"/>
          <w:marBottom w:val="0"/>
          <w:divBdr>
            <w:top w:val="none" w:sz="0" w:space="0" w:color="auto"/>
            <w:left w:val="none" w:sz="0" w:space="0" w:color="auto"/>
            <w:bottom w:val="none" w:sz="0" w:space="0" w:color="auto"/>
            <w:right w:val="none" w:sz="0" w:space="0" w:color="auto"/>
          </w:divBdr>
        </w:div>
        <w:div w:id="1306929703">
          <w:marLeft w:val="640"/>
          <w:marRight w:val="0"/>
          <w:marTop w:val="0"/>
          <w:marBottom w:val="0"/>
          <w:divBdr>
            <w:top w:val="none" w:sz="0" w:space="0" w:color="auto"/>
            <w:left w:val="none" w:sz="0" w:space="0" w:color="auto"/>
            <w:bottom w:val="none" w:sz="0" w:space="0" w:color="auto"/>
            <w:right w:val="none" w:sz="0" w:space="0" w:color="auto"/>
          </w:divBdr>
        </w:div>
        <w:div w:id="931624580">
          <w:marLeft w:val="640"/>
          <w:marRight w:val="0"/>
          <w:marTop w:val="0"/>
          <w:marBottom w:val="0"/>
          <w:divBdr>
            <w:top w:val="none" w:sz="0" w:space="0" w:color="auto"/>
            <w:left w:val="none" w:sz="0" w:space="0" w:color="auto"/>
            <w:bottom w:val="none" w:sz="0" w:space="0" w:color="auto"/>
            <w:right w:val="none" w:sz="0" w:space="0" w:color="auto"/>
          </w:divBdr>
        </w:div>
        <w:div w:id="1245644628">
          <w:marLeft w:val="640"/>
          <w:marRight w:val="0"/>
          <w:marTop w:val="0"/>
          <w:marBottom w:val="0"/>
          <w:divBdr>
            <w:top w:val="none" w:sz="0" w:space="0" w:color="auto"/>
            <w:left w:val="none" w:sz="0" w:space="0" w:color="auto"/>
            <w:bottom w:val="none" w:sz="0" w:space="0" w:color="auto"/>
            <w:right w:val="none" w:sz="0" w:space="0" w:color="auto"/>
          </w:divBdr>
        </w:div>
        <w:div w:id="946081603">
          <w:marLeft w:val="640"/>
          <w:marRight w:val="0"/>
          <w:marTop w:val="0"/>
          <w:marBottom w:val="0"/>
          <w:divBdr>
            <w:top w:val="none" w:sz="0" w:space="0" w:color="auto"/>
            <w:left w:val="none" w:sz="0" w:space="0" w:color="auto"/>
            <w:bottom w:val="none" w:sz="0" w:space="0" w:color="auto"/>
            <w:right w:val="none" w:sz="0" w:space="0" w:color="auto"/>
          </w:divBdr>
        </w:div>
        <w:div w:id="339939017">
          <w:marLeft w:val="640"/>
          <w:marRight w:val="0"/>
          <w:marTop w:val="0"/>
          <w:marBottom w:val="0"/>
          <w:divBdr>
            <w:top w:val="none" w:sz="0" w:space="0" w:color="auto"/>
            <w:left w:val="none" w:sz="0" w:space="0" w:color="auto"/>
            <w:bottom w:val="none" w:sz="0" w:space="0" w:color="auto"/>
            <w:right w:val="none" w:sz="0" w:space="0" w:color="auto"/>
          </w:divBdr>
        </w:div>
        <w:div w:id="1139030022">
          <w:marLeft w:val="640"/>
          <w:marRight w:val="0"/>
          <w:marTop w:val="0"/>
          <w:marBottom w:val="0"/>
          <w:divBdr>
            <w:top w:val="none" w:sz="0" w:space="0" w:color="auto"/>
            <w:left w:val="none" w:sz="0" w:space="0" w:color="auto"/>
            <w:bottom w:val="none" w:sz="0" w:space="0" w:color="auto"/>
            <w:right w:val="none" w:sz="0" w:space="0" w:color="auto"/>
          </w:divBdr>
        </w:div>
        <w:div w:id="1606384612">
          <w:marLeft w:val="640"/>
          <w:marRight w:val="0"/>
          <w:marTop w:val="0"/>
          <w:marBottom w:val="0"/>
          <w:divBdr>
            <w:top w:val="none" w:sz="0" w:space="0" w:color="auto"/>
            <w:left w:val="none" w:sz="0" w:space="0" w:color="auto"/>
            <w:bottom w:val="none" w:sz="0" w:space="0" w:color="auto"/>
            <w:right w:val="none" w:sz="0" w:space="0" w:color="auto"/>
          </w:divBdr>
        </w:div>
        <w:div w:id="275403707">
          <w:marLeft w:val="640"/>
          <w:marRight w:val="0"/>
          <w:marTop w:val="0"/>
          <w:marBottom w:val="0"/>
          <w:divBdr>
            <w:top w:val="none" w:sz="0" w:space="0" w:color="auto"/>
            <w:left w:val="none" w:sz="0" w:space="0" w:color="auto"/>
            <w:bottom w:val="none" w:sz="0" w:space="0" w:color="auto"/>
            <w:right w:val="none" w:sz="0" w:space="0" w:color="auto"/>
          </w:divBdr>
        </w:div>
        <w:div w:id="1477798696">
          <w:marLeft w:val="640"/>
          <w:marRight w:val="0"/>
          <w:marTop w:val="0"/>
          <w:marBottom w:val="0"/>
          <w:divBdr>
            <w:top w:val="none" w:sz="0" w:space="0" w:color="auto"/>
            <w:left w:val="none" w:sz="0" w:space="0" w:color="auto"/>
            <w:bottom w:val="none" w:sz="0" w:space="0" w:color="auto"/>
            <w:right w:val="none" w:sz="0" w:space="0" w:color="auto"/>
          </w:divBdr>
        </w:div>
      </w:divsChild>
    </w:div>
    <w:div w:id="297494157">
      <w:bodyDiv w:val="1"/>
      <w:marLeft w:val="0"/>
      <w:marRight w:val="0"/>
      <w:marTop w:val="0"/>
      <w:marBottom w:val="0"/>
      <w:divBdr>
        <w:top w:val="none" w:sz="0" w:space="0" w:color="auto"/>
        <w:left w:val="none" w:sz="0" w:space="0" w:color="auto"/>
        <w:bottom w:val="none" w:sz="0" w:space="0" w:color="auto"/>
        <w:right w:val="none" w:sz="0" w:space="0" w:color="auto"/>
      </w:divBdr>
      <w:divsChild>
        <w:div w:id="820193931">
          <w:marLeft w:val="640"/>
          <w:marRight w:val="0"/>
          <w:marTop w:val="0"/>
          <w:marBottom w:val="0"/>
          <w:divBdr>
            <w:top w:val="none" w:sz="0" w:space="0" w:color="auto"/>
            <w:left w:val="none" w:sz="0" w:space="0" w:color="auto"/>
            <w:bottom w:val="none" w:sz="0" w:space="0" w:color="auto"/>
            <w:right w:val="none" w:sz="0" w:space="0" w:color="auto"/>
          </w:divBdr>
        </w:div>
        <w:div w:id="989791809">
          <w:marLeft w:val="640"/>
          <w:marRight w:val="0"/>
          <w:marTop w:val="0"/>
          <w:marBottom w:val="0"/>
          <w:divBdr>
            <w:top w:val="none" w:sz="0" w:space="0" w:color="auto"/>
            <w:left w:val="none" w:sz="0" w:space="0" w:color="auto"/>
            <w:bottom w:val="none" w:sz="0" w:space="0" w:color="auto"/>
            <w:right w:val="none" w:sz="0" w:space="0" w:color="auto"/>
          </w:divBdr>
        </w:div>
        <w:div w:id="31418292">
          <w:marLeft w:val="640"/>
          <w:marRight w:val="0"/>
          <w:marTop w:val="0"/>
          <w:marBottom w:val="0"/>
          <w:divBdr>
            <w:top w:val="none" w:sz="0" w:space="0" w:color="auto"/>
            <w:left w:val="none" w:sz="0" w:space="0" w:color="auto"/>
            <w:bottom w:val="none" w:sz="0" w:space="0" w:color="auto"/>
            <w:right w:val="none" w:sz="0" w:space="0" w:color="auto"/>
          </w:divBdr>
        </w:div>
        <w:div w:id="2106073728">
          <w:marLeft w:val="640"/>
          <w:marRight w:val="0"/>
          <w:marTop w:val="0"/>
          <w:marBottom w:val="0"/>
          <w:divBdr>
            <w:top w:val="none" w:sz="0" w:space="0" w:color="auto"/>
            <w:left w:val="none" w:sz="0" w:space="0" w:color="auto"/>
            <w:bottom w:val="none" w:sz="0" w:space="0" w:color="auto"/>
            <w:right w:val="none" w:sz="0" w:space="0" w:color="auto"/>
          </w:divBdr>
        </w:div>
        <w:div w:id="254166450">
          <w:marLeft w:val="640"/>
          <w:marRight w:val="0"/>
          <w:marTop w:val="0"/>
          <w:marBottom w:val="0"/>
          <w:divBdr>
            <w:top w:val="none" w:sz="0" w:space="0" w:color="auto"/>
            <w:left w:val="none" w:sz="0" w:space="0" w:color="auto"/>
            <w:bottom w:val="none" w:sz="0" w:space="0" w:color="auto"/>
            <w:right w:val="none" w:sz="0" w:space="0" w:color="auto"/>
          </w:divBdr>
        </w:div>
        <w:div w:id="1793132275">
          <w:marLeft w:val="640"/>
          <w:marRight w:val="0"/>
          <w:marTop w:val="0"/>
          <w:marBottom w:val="0"/>
          <w:divBdr>
            <w:top w:val="none" w:sz="0" w:space="0" w:color="auto"/>
            <w:left w:val="none" w:sz="0" w:space="0" w:color="auto"/>
            <w:bottom w:val="none" w:sz="0" w:space="0" w:color="auto"/>
            <w:right w:val="none" w:sz="0" w:space="0" w:color="auto"/>
          </w:divBdr>
        </w:div>
        <w:div w:id="525140053">
          <w:marLeft w:val="640"/>
          <w:marRight w:val="0"/>
          <w:marTop w:val="0"/>
          <w:marBottom w:val="0"/>
          <w:divBdr>
            <w:top w:val="none" w:sz="0" w:space="0" w:color="auto"/>
            <w:left w:val="none" w:sz="0" w:space="0" w:color="auto"/>
            <w:bottom w:val="none" w:sz="0" w:space="0" w:color="auto"/>
            <w:right w:val="none" w:sz="0" w:space="0" w:color="auto"/>
          </w:divBdr>
        </w:div>
        <w:div w:id="958535815">
          <w:marLeft w:val="640"/>
          <w:marRight w:val="0"/>
          <w:marTop w:val="0"/>
          <w:marBottom w:val="0"/>
          <w:divBdr>
            <w:top w:val="none" w:sz="0" w:space="0" w:color="auto"/>
            <w:left w:val="none" w:sz="0" w:space="0" w:color="auto"/>
            <w:bottom w:val="none" w:sz="0" w:space="0" w:color="auto"/>
            <w:right w:val="none" w:sz="0" w:space="0" w:color="auto"/>
          </w:divBdr>
        </w:div>
        <w:div w:id="2026589789">
          <w:marLeft w:val="640"/>
          <w:marRight w:val="0"/>
          <w:marTop w:val="0"/>
          <w:marBottom w:val="0"/>
          <w:divBdr>
            <w:top w:val="none" w:sz="0" w:space="0" w:color="auto"/>
            <w:left w:val="none" w:sz="0" w:space="0" w:color="auto"/>
            <w:bottom w:val="none" w:sz="0" w:space="0" w:color="auto"/>
            <w:right w:val="none" w:sz="0" w:space="0" w:color="auto"/>
          </w:divBdr>
        </w:div>
        <w:div w:id="1833908741">
          <w:marLeft w:val="640"/>
          <w:marRight w:val="0"/>
          <w:marTop w:val="0"/>
          <w:marBottom w:val="0"/>
          <w:divBdr>
            <w:top w:val="none" w:sz="0" w:space="0" w:color="auto"/>
            <w:left w:val="none" w:sz="0" w:space="0" w:color="auto"/>
            <w:bottom w:val="none" w:sz="0" w:space="0" w:color="auto"/>
            <w:right w:val="none" w:sz="0" w:space="0" w:color="auto"/>
          </w:divBdr>
        </w:div>
        <w:div w:id="1751198819">
          <w:marLeft w:val="640"/>
          <w:marRight w:val="0"/>
          <w:marTop w:val="0"/>
          <w:marBottom w:val="0"/>
          <w:divBdr>
            <w:top w:val="none" w:sz="0" w:space="0" w:color="auto"/>
            <w:left w:val="none" w:sz="0" w:space="0" w:color="auto"/>
            <w:bottom w:val="none" w:sz="0" w:space="0" w:color="auto"/>
            <w:right w:val="none" w:sz="0" w:space="0" w:color="auto"/>
          </w:divBdr>
        </w:div>
        <w:div w:id="1763067849">
          <w:marLeft w:val="640"/>
          <w:marRight w:val="0"/>
          <w:marTop w:val="0"/>
          <w:marBottom w:val="0"/>
          <w:divBdr>
            <w:top w:val="none" w:sz="0" w:space="0" w:color="auto"/>
            <w:left w:val="none" w:sz="0" w:space="0" w:color="auto"/>
            <w:bottom w:val="none" w:sz="0" w:space="0" w:color="auto"/>
            <w:right w:val="none" w:sz="0" w:space="0" w:color="auto"/>
          </w:divBdr>
        </w:div>
        <w:div w:id="101998128">
          <w:marLeft w:val="640"/>
          <w:marRight w:val="0"/>
          <w:marTop w:val="0"/>
          <w:marBottom w:val="0"/>
          <w:divBdr>
            <w:top w:val="none" w:sz="0" w:space="0" w:color="auto"/>
            <w:left w:val="none" w:sz="0" w:space="0" w:color="auto"/>
            <w:bottom w:val="none" w:sz="0" w:space="0" w:color="auto"/>
            <w:right w:val="none" w:sz="0" w:space="0" w:color="auto"/>
          </w:divBdr>
        </w:div>
        <w:div w:id="1806269278">
          <w:marLeft w:val="640"/>
          <w:marRight w:val="0"/>
          <w:marTop w:val="0"/>
          <w:marBottom w:val="0"/>
          <w:divBdr>
            <w:top w:val="none" w:sz="0" w:space="0" w:color="auto"/>
            <w:left w:val="none" w:sz="0" w:space="0" w:color="auto"/>
            <w:bottom w:val="none" w:sz="0" w:space="0" w:color="auto"/>
            <w:right w:val="none" w:sz="0" w:space="0" w:color="auto"/>
          </w:divBdr>
        </w:div>
        <w:div w:id="4864835">
          <w:marLeft w:val="640"/>
          <w:marRight w:val="0"/>
          <w:marTop w:val="0"/>
          <w:marBottom w:val="0"/>
          <w:divBdr>
            <w:top w:val="none" w:sz="0" w:space="0" w:color="auto"/>
            <w:left w:val="none" w:sz="0" w:space="0" w:color="auto"/>
            <w:bottom w:val="none" w:sz="0" w:space="0" w:color="auto"/>
            <w:right w:val="none" w:sz="0" w:space="0" w:color="auto"/>
          </w:divBdr>
        </w:div>
        <w:div w:id="433408287">
          <w:marLeft w:val="640"/>
          <w:marRight w:val="0"/>
          <w:marTop w:val="0"/>
          <w:marBottom w:val="0"/>
          <w:divBdr>
            <w:top w:val="none" w:sz="0" w:space="0" w:color="auto"/>
            <w:left w:val="none" w:sz="0" w:space="0" w:color="auto"/>
            <w:bottom w:val="none" w:sz="0" w:space="0" w:color="auto"/>
            <w:right w:val="none" w:sz="0" w:space="0" w:color="auto"/>
          </w:divBdr>
        </w:div>
        <w:div w:id="1437557270">
          <w:marLeft w:val="640"/>
          <w:marRight w:val="0"/>
          <w:marTop w:val="0"/>
          <w:marBottom w:val="0"/>
          <w:divBdr>
            <w:top w:val="none" w:sz="0" w:space="0" w:color="auto"/>
            <w:left w:val="none" w:sz="0" w:space="0" w:color="auto"/>
            <w:bottom w:val="none" w:sz="0" w:space="0" w:color="auto"/>
            <w:right w:val="none" w:sz="0" w:space="0" w:color="auto"/>
          </w:divBdr>
        </w:div>
        <w:div w:id="2062708393">
          <w:marLeft w:val="640"/>
          <w:marRight w:val="0"/>
          <w:marTop w:val="0"/>
          <w:marBottom w:val="0"/>
          <w:divBdr>
            <w:top w:val="none" w:sz="0" w:space="0" w:color="auto"/>
            <w:left w:val="none" w:sz="0" w:space="0" w:color="auto"/>
            <w:bottom w:val="none" w:sz="0" w:space="0" w:color="auto"/>
            <w:right w:val="none" w:sz="0" w:space="0" w:color="auto"/>
          </w:divBdr>
        </w:div>
        <w:div w:id="14429796">
          <w:marLeft w:val="640"/>
          <w:marRight w:val="0"/>
          <w:marTop w:val="0"/>
          <w:marBottom w:val="0"/>
          <w:divBdr>
            <w:top w:val="none" w:sz="0" w:space="0" w:color="auto"/>
            <w:left w:val="none" w:sz="0" w:space="0" w:color="auto"/>
            <w:bottom w:val="none" w:sz="0" w:space="0" w:color="auto"/>
            <w:right w:val="none" w:sz="0" w:space="0" w:color="auto"/>
          </w:divBdr>
        </w:div>
        <w:div w:id="1130632883">
          <w:marLeft w:val="640"/>
          <w:marRight w:val="0"/>
          <w:marTop w:val="0"/>
          <w:marBottom w:val="0"/>
          <w:divBdr>
            <w:top w:val="none" w:sz="0" w:space="0" w:color="auto"/>
            <w:left w:val="none" w:sz="0" w:space="0" w:color="auto"/>
            <w:bottom w:val="none" w:sz="0" w:space="0" w:color="auto"/>
            <w:right w:val="none" w:sz="0" w:space="0" w:color="auto"/>
          </w:divBdr>
        </w:div>
        <w:div w:id="1548568364">
          <w:marLeft w:val="640"/>
          <w:marRight w:val="0"/>
          <w:marTop w:val="0"/>
          <w:marBottom w:val="0"/>
          <w:divBdr>
            <w:top w:val="none" w:sz="0" w:space="0" w:color="auto"/>
            <w:left w:val="none" w:sz="0" w:space="0" w:color="auto"/>
            <w:bottom w:val="none" w:sz="0" w:space="0" w:color="auto"/>
            <w:right w:val="none" w:sz="0" w:space="0" w:color="auto"/>
          </w:divBdr>
        </w:div>
        <w:div w:id="29305000">
          <w:marLeft w:val="640"/>
          <w:marRight w:val="0"/>
          <w:marTop w:val="0"/>
          <w:marBottom w:val="0"/>
          <w:divBdr>
            <w:top w:val="none" w:sz="0" w:space="0" w:color="auto"/>
            <w:left w:val="none" w:sz="0" w:space="0" w:color="auto"/>
            <w:bottom w:val="none" w:sz="0" w:space="0" w:color="auto"/>
            <w:right w:val="none" w:sz="0" w:space="0" w:color="auto"/>
          </w:divBdr>
        </w:div>
        <w:div w:id="1033113317">
          <w:marLeft w:val="640"/>
          <w:marRight w:val="0"/>
          <w:marTop w:val="0"/>
          <w:marBottom w:val="0"/>
          <w:divBdr>
            <w:top w:val="none" w:sz="0" w:space="0" w:color="auto"/>
            <w:left w:val="none" w:sz="0" w:space="0" w:color="auto"/>
            <w:bottom w:val="none" w:sz="0" w:space="0" w:color="auto"/>
            <w:right w:val="none" w:sz="0" w:space="0" w:color="auto"/>
          </w:divBdr>
        </w:div>
        <w:div w:id="1901473619">
          <w:marLeft w:val="640"/>
          <w:marRight w:val="0"/>
          <w:marTop w:val="0"/>
          <w:marBottom w:val="0"/>
          <w:divBdr>
            <w:top w:val="none" w:sz="0" w:space="0" w:color="auto"/>
            <w:left w:val="none" w:sz="0" w:space="0" w:color="auto"/>
            <w:bottom w:val="none" w:sz="0" w:space="0" w:color="auto"/>
            <w:right w:val="none" w:sz="0" w:space="0" w:color="auto"/>
          </w:divBdr>
        </w:div>
        <w:div w:id="570771330">
          <w:marLeft w:val="640"/>
          <w:marRight w:val="0"/>
          <w:marTop w:val="0"/>
          <w:marBottom w:val="0"/>
          <w:divBdr>
            <w:top w:val="none" w:sz="0" w:space="0" w:color="auto"/>
            <w:left w:val="none" w:sz="0" w:space="0" w:color="auto"/>
            <w:bottom w:val="none" w:sz="0" w:space="0" w:color="auto"/>
            <w:right w:val="none" w:sz="0" w:space="0" w:color="auto"/>
          </w:divBdr>
        </w:div>
        <w:div w:id="1617059228">
          <w:marLeft w:val="640"/>
          <w:marRight w:val="0"/>
          <w:marTop w:val="0"/>
          <w:marBottom w:val="0"/>
          <w:divBdr>
            <w:top w:val="none" w:sz="0" w:space="0" w:color="auto"/>
            <w:left w:val="none" w:sz="0" w:space="0" w:color="auto"/>
            <w:bottom w:val="none" w:sz="0" w:space="0" w:color="auto"/>
            <w:right w:val="none" w:sz="0" w:space="0" w:color="auto"/>
          </w:divBdr>
        </w:div>
        <w:div w:id="1039165609">
          <w:marLeft w:val="640"/>
          <w:marRight w:val="0"/>
          <w:marTop w:val="0"/>
          <w:marBottom w:val="0"/>
          <w:divBdr>
            <w:top w:val="none" w:sz="0" w:space="0" w:color="auto"/>
            <w:left w:val="none" w:sz="0" w:space="0" w:color="auto"/>
            <w:bottom w:val="none" w:sz="0" w:space="0" w:color="auto"/>
            <w:right w:val="none" w:sz="0" w:space="0" w:color="auto"/>
          </w:divBdr>
        </w:div>
        <w:div w:id="1314411127">
          <w:marLeft w:val="640"/>
          <w:marRight w:val="0"/>
          <w:marTop w:val="0"/>
          <w:marBottom w:val="0"/>
          <w:divBdr>
            <w:top w:val="none" w:sz="0" w:space="0" w:color="auto"/>
            <w:left w:val="none" w:sz="0" w:space="0" w:color="auto"/>
            <w:bottom w:val="none" w:sz="0" w:space="0" w:color="auto"/>
            <w:right w:val="none" w:sz="0" w:space="0" w:color="auto"/>
          </w:divBdr>
        </w:div>
        <w:div w:id="1298804548">
          <w:marLeft w:val="640"/>
          <w:marRight w:val="0"/>
          <w:marTop w:val="0"/>
          <w:marBottom w:val="0"/>
          <w:divBdr>
            <w:top w:val="none" w:sz="0" w:space="0" w:color="auto"/>
            <w:left w:val="none" w:sz="0" w:space="0" w:color="auto"/>
            <w:bottom w:val="none" w:sz="0" w:space="0" w:color="auto"/>
            <w:right w:val="none" w:sz="0" w:space="0" w:color="auto"/>
          </w:divBdr>
        </w:div>
        <w:div w:id="1355766300">
          <w:marLeft w:val="640"/>
          <w:marRight w:val="0"/>
          <w:marTop w:val="0"/>
          <w:marBottom w:val="0"/>
          <w:divBdr>
            <w:top w:val="none" w:sz="0" w:space="0" w:color="auto"/>
            <w:left w:val="none" w:sz="0" w:space="0" w:color="auto"/>
            <w:bottom w:val="none" w:sz="0" w:space="0" w:color="auto"/>
            <w:right w:val="none" w:sz="0" w:space="0" w:color="auto"/>
          </w:divBdr>
        </w:div>
        <w:div w:id="1994673652">
          <w:marLeft w:val="640"/>
          <w:marRight w:val="0"/>
          <w:marTop w:val="0"/>
          <w:marBottom w:val="0"/>
          <w:divBdr>
            <w:top w:val="none" w:sz="0" w:space="0" w:color="auto"/>
            <w:left w:val="none" w:sz="0" w:space="0" w:color="auto"/>
            <w:bottom w:val="none" w:sz="0" w:space="0" w:color="auto"/>
            <w:right w:val="none" w:sz="0" w:space="0" w:color="auto"/>
          </w:divBdr>
        </w:div>
        <w:div w:id="787971643">
          <w:marLeft w:val="640"/>
          <w:marRight w:val="0"/>
          <w:marTop w:val="0"/>
          <w:marBottom w:val="0"/>
          <w:divBdr>
            <w:top w:val="none" w:sz="0" w:space="0" w:color="auto"/>
            <w:left w:val="none" w:sz="0" w:space="0" w:color="auto"/>
            <w:bottom w:val="none" w:sz="0" w:space="0" w:color="auto"/>
            <w:right w:val="none" w:sz="0" w:space="0" w:color="auto"/>
          </w:divBdr>
        </w:div>
        <w:div w:id="1514110586">
          <w:marLeft w:val="640"/>
          <w:marRight w:val="0"/>
          <w:marTop w:val="0"/>
          <w:marBottom w:val="0"/>
          <w:divBdr>
            <w:top w:val="none" w:sz="0" w:space="0" w:color="auto"/>
            <w:left w:val="none" w:sz="0" w:space="0" w:color="auto"/>
            <w:bottom w:val="none" w:sz="0" w:space="0" w:color="auto"/>
            <w:right w:val="none" w:sz="0" w:space="0" w:color="auto"/>
          </w:divBdr>
        </w:div>
        <w:div w:id="811142570">
          <w:marLeft w:val="640"/>
          <w:marRight w:val="0"/>
          <w:marTop w:val="0"/>
          <w:marBottom w:val="0"/>
          <w:divBdr>
            <w:top w:val="none" w:sz="0" w:space="0" w:color="auto"/>
            <w:left w:val="none" w:sz="0" w:space="0" w:color="auto"/>
            <w:bottom w:val="none" w:sz="0" w:space="0" w:color="auto"/>
            <w:right w:val="none" w:sz="0" w:space="0" w:color="auto"/>
          </w:divBdr>
        </w:div>
        <w:div w:id="898638599">
          <w:marLeft w:val="640"/>
          <w:marRight w:val="0"/>
          <w:marTop w:val="0"/>
          <w:marBottom w:val="0"/>
          <w:divBdr>
            <w:top w:val="none" w:sz="0" w:space="0" w:color="auto"/>
            <w:left w:val="none" w:sz="0" w:space="0" w:color="auto"/>
            <w:bottom w:val="none" w:sz="0" w:space="0" w:color="auto"/>
            <w:right w:val="none" w:sz="0" w:space="0" w:color="auto"/>
          </w:divBdr>
        </w:div>
        <w:div w:id="1401249399">
          <w:marLeft w:val="640"/>
          <w:marRight w:val="0"/>
          <w:marTop w:val="0"/>
          <w:marBottom w:val="0"/>
          <w:divBdr>
            <w:top w:val="none" w:sz="0" w:space="0" w:color="auto"/>
            <w:left w:val="none" w:sz="0" w:space="0" w:color="auto"/>
            <w:bottom w:val="none" w:sz="0" w:space="0" w:color="auto"/>
            <w:right w:val="none" w:sz="0" w:space="0" w:color="auto"/>
          </w:divBdr>
        </w:div>
        <w:div w:id="766734549">
          <w:marLeft w:val="640"/>
          <w:marRight w:val="0"/>
          <w:marTop w:val="0"/>
          <w:marBottom w:val="0"/>
          <w:divBdr>
            <w:top w:val="none" w:sz="0" w:space="0" w:color="auto"/>
            <w:left w:val="none" w:sz="0" w:space="0" w:color="auto"/>
            <w:bottom w:val="none" w:sz="0" w:space="0" w:color="auto"/>
            <w:right w:val="none" w:sz="0" w:space="0" w:color="auto"/>
          </w:divBdr>
        </w:div>
        <w:div w:id="924343196">
          <w:marLeft w:val="640"/>
          <w:marRight w:val="0"/>
          <w:marTop w:val="0"/>
          <w:marBottom w:val="0"/>
          <w:divBdr>
            <w:top w:val="none" w:sz="0" w:space="0" w:color="auto"/>
            <w:left w:val="none" w:sz="0" w:space="0" w:color="auto"/>
            <w:bottom w:val="none" w:sz="0" w:space="0" w:color="auto"/>
            <w:right w:val="none" w:sz="0" w:space="0" w:color="auto"/>
          </w:divBdr>
        </w:div>
        <w:div w:id="534656101">
          <w:marLeft w:val="640"/>
          <w:marRight w:val="0"/>
          <w:marTop w:val="0"/>
          <w:marBottom w:val="0"/>
          <w:divBdr>
            <w:top w:val="none" w:sz="0" w:space="0" w:color="auto"/>
            <w:left w:val="none" w:sz="0" w:space="0" w:color="auto"/>
            <w:bottom w:val="none" w:sz="0" w:space="0" w:color="auto"/>
            <w:right w:val="none" w:sz="0" w:space="0" w:color="auto"/>
          </w:divBdr>
        </w:div>
        <w:div w:id="649138473">
          <w:marLeft w:val="640"/>
          <w:marRight w:val="0"/>
          <w:marTop w:val="0"/>
          <w:marBottom w:val="0"/>
          <w:divBdr>
            <w:top w:val="none" w:sz="0" w:space="0" w:color="auto"/>
            <w:left w:val="none" w:sz="0" w:space="0" w:color="auto"/>
            <w:bottom w:val="none" w:sz="0" w:space="0" w:color="auto"/>
            <w:right w:val="none" w:sz="0" w:space="0" w:color="auto"/>
          </w:divBdr>
        </w:div>
        <w:div w:id="1911882112">
          <w:marLeft w:val="640"/>
          <w:marRight w:val="0"/>
          <w:marTop w:val="0"/>
          <w:marBottom w:val="0"/>
          <w:divBdr>
            <w:top w:val="none" w:sz="0" w:space="0" w:color="auto"/>
            <w:left w:val="none" w:sz="0" w:space="0" w:color="auto"/>
            <w:bottom w:val="none" w:sz="0" w:space="0" w:color="auto"/>
            <w:right w:val="none" w:sz="0" w:space="0" w:color="auto"/>
          </w:divBdr>
        </w:div>
        <w:div w:id="155195414">
          <w:marLeft w:val="640"/>
          <w:marRight w:val="0"/>
          <w:marTop w:val="0"/>
          <w:marBottom w:val="0"/>
          <w:divBdr>
            <w:top w:val="none" w:sz="0" w:space="0" w:color="auto"/>
            <w:left w:val="none" w:sz="0" w:space="0" w:color="auto"/>
            <w:bottom w:val="none" w:sz="0" w:space="0" w:color="auto"/>
            <w:right w:val="none" w:sz="0" w:space="0" w:color="auto"/>
          </w:divBdr>
        </w:div>
        <w:div w:id="571432806">
          <w:marLeft w:val="640"/>
          <w:marRight w:val="0"/>
          <w:marTop w:val="0"/>
          <w:marBottom w:val="0"/>
          <w:divBdr>
            <w:top w:val="none" w:sz="0" w:space="0" w:color="auto"/>
            <w:left w:val="none" w:sz="0" w:space="0" w:color="auto"/>
            <w:bottom w:val="none" w:sz="0" w:space="0" w:color="auto"/>
            <w:right w:val="none" w:sz="0" w:space="0" w:color="auto"/>
          </w:divBdr>
        </w:div>
        <w:div w:id="2068840719">
          <w:marLeft w:val="640"/>
          <w:marRight w:val="0"/>
          <w:marTop w:val="0"/>
          <w:marBottom w:val="0"/>
          <w:divBdr>
            <w:top w:val="none" w:sz="0" w:space="0" w:color="auto"/>
            <w:left w:val="none" w:sz="0" w:space="0" w:color="auto"/>
            <w:bottom w:val="none" w:sz="0" w:space="0" w:color="auto"/>
            <w:right w:val="none" w:sz="0" w:space="0" w:color="auto"/>
          </w:divBdr>
        </w:div>
        <w:div w:id="927731713">
          <w:marLeft w:val="640"/>
          <w:marRight w:val="0"/>
          <w:marTop w:val="0"/>
          <w:marBottom w:val="0"/>
          <w:divBdr>
            <w:top w:val="none" w:sz="0" w:space="0" w:color="auto"/>
            <w:left w:val="none" w:sz="0" w:space="0" w:color="auto"/>
            <w:bottom w:val="none" w:sz="0" w:space="0" w:color="auto"/>
            <w:right w:val="none" w:sz="0" w:space="0" w:color="auto"/>
          </w:divBdr>
        </w:div>
        <w:div w:id="201671580">
          <w:marLeft w:val="640"/>
          <w:marRight w:val="0"/>
          <w:marTop w:val="0"/>
          <w:marBottom w:val="0"/>
          <w:divBdr>
            <w:top w:val="none" w:sz="0" w:space="0" w:color="auto"/>
            <w:left w:val="none" w:sz="0" w:space="0" w:color="auto"/>
            <w:bottom w:val="none" w:sz="0" w:space="0" w:color="auto"/>
            <w:right w:val="none" w:sz="0" w:space="0" w:color="auto"/>
          </w:divBdr>
        </w:div>
        <w:div w:id="1236012981">
          <w:marLeft w:val="640"/>
          <w:marRight w:val="0"/>
          <w:marTop w:val="0"/>
          <w:marBottom w:val="0"/>
          <w:divBdr>
            <w:top w:val="none" w:sz="0" w:space="0" w:color="auto"/>
            <w:left w:val="none" w:sz="0" w:space="0" w:color="auto"/>
            <w:bottom w:val="none" w:sz="0" w:space="0" w:color="auto"/>
            <w:right w:val="none" w:sz="0" w:space="0" w:color="auto"/>
          </w:divBdr>
        </w:div>
        <w:div w:id="618267025">
          <w:marLeft w:val="640"/>
          <w:marRight w:val="0"/>
          <w:marTop w:val="0"/>
          <w:marBottom w:val="0"/>
          <w:divBdr>
            <w:top w:val="none" w:sz="0" w:space="0" w:color="auto"/>
            <w:left w:val="none" w:sz="0" w:space="0" w:color="auto"/>
            <w:bottom w:val="none" w:sz="0" w:space="0" w:color="auto"/>
            <w:right w:val="none" w:sz="0" w:space="0" w:color="auto"/>
          </w:divBdr>
        </w:div>
        <w:div w:id="497187813">
          <w:marLeft w:val="640"/>
          <w:marRight w:val="0"/>
          <w:marTop w:val="0"/>
          <w:marBottom w:val="0"/>
          <w:divBdr>
            <w:top w:val="none" w:sz="0" w:space="0" w:color="auto"/>
            <w:left w:val="none" w:sz="0" w:space="0" w:color="auto"/>
            <w:bottom w:val="none" w:sz="0" w:space="0" w:color="auto"/>
            <w:right w:val="none" w:sz="0" w:space="0" w:color="auto"/>
          </w:divBdr>
        </w:div>
        <w:div w:id="841896420">
          <w:marLeft w:val="640"/>
          <w:marRight w:val="0"/>
          <w:marTop w:val="0"/>
          <w:marBottom w:val="0"/>
          <w:divBdr>
            <w:top w:val="none" w:sz="0" w:space="0" w:color="auto"/>
            <w:left w:val="none" w:sz="0" w:space="0" w:color="auto"/>
            <w:bottom w:val="none" w:sz="0" w:space="0" w:color="auto"/>
            <w:right w:val="none" w:sz="0" w:space="0" w:color="auto"/>
          </w:divBdr>
        </w:div>
        <w:div w:id="982658904">
          <w:marLeft w:val="640"/>
          <w:marRight w:val="0"/>
          <w:marTop w:val="0"/>
          <w:marBottom w:val="0"/>
          <w:divBdr>
            <w:top w:val="none" w:sz="0" w:space="0" w:color="auto"/>
            <w:left w:val="none" w:sz="0" w:space="0" w:color="auto"/>
            <w:bottom w:val="none" w:sz="0" w:space="0" w:color="auto"/>
            <w:right w:val="none" w:sz="0" w:space="0" w:color="auto"/>
          </w:divBdr>
        </w:div>
        <w:div w:id="1581796487">
          <w:marLeft w:val="640"/>
          <w:marRight w:val="0"/>
          <w:marTop w:val="0"/>
          <w:marBottom w:val="0"/>
          <w:divBdr>
            <w:top w:val="none" w:sz="0" w:space="0" w:color="auto"/>
            <w:left w:val="none" w:sz="0" w:space="0" w:color="auto"/>
            <w:bottom w:val="none" w:sz="0" w:space="0" w:color="auto"/>
            <w:right w:val="none" w:sz="0" w:space="0" w:color="auto"/>
          </w:divBdr>
        </w:div>
        <w:div w:id="2015377441">
          <w:marLeft w:val="640"/>
          <w:marRight w:val="0"/>
          <w:marTop w:val="0"/>
          <w:marBottom w:val="0"/>
          <w:divBdr>
            <w:top w:val="none" w:sz="0" w:space="0" w:color="auto"/>
            <w:left w:val="none" w:sz="0" w:space="0" w:color="auto"/>
            <w:bottom w:val="none" w:sz="0" w:space="0" w:color="auto"/>
            <w:right w:val="none" w:sz="0" w:space="0" w:color="auto"/>
          </w:divBdr>
        </w:div>
        <w:div w:id="1673340715">
          <w:marLeft w:val="640"/>
          <w:marRight w:val="0"/>
          <w:marTop w:val="0"/>
          <w:marBottom w:val="0"/>
          <w:divBdr>
            <w:top w:val="none" w:sz="0" w:space="0" w:color="auto"/>
            <w:left w:val="none" w:sz="0" w:space="0" w:color="auto"/>
            <w:bottom w:val="none" w:sz="0" w:space="0" w:color="auto"/>
            <w:right w:val="none" w:sz="0" w:space="0" w:color="auto"/>
          </w:divBdr>
        </w:div>
        <w:div w:id="856383128">
          <w:marLeft w:val="640"/>
          <w:marRight w:val="0"/>
          <w:marTop w:val="0"/>
          <w:marBottom w:val="0"/>
          <w:divBdr>
            <w:top w:val="none" w:sz="0" w:space="0" w:color="auto"/>
            <w:left w:val="none" w:sz="0" w:space="0" w:color="auto"/>
            <w:bottom w:val="none" w:sz="0" w:space="0" w:color="auto"/>
            <w:right w:val="none" w:sz="0" w:space="0" w:color="auto"/>
          </w:divBdr>
        </w:div>
        <w:div w:id="237135689">
          <w:marLeft w:val="640"/>
          <w:marRight w:val="0"/>
          <w:marTop w:val="0"/>
          <w:marBottom w:val="0"/>
          <w:divBdr>
            <w:top w:val="none" w:sz="0" w:space="0" w:color="auto"/>
            <w:left w:val="none" w:sz="0" w:space="0" w:color="auto"/>
            <w:bottom w:val="none" w:sz="0" w:space="0" w:color="auto"/>
            <w:right w:val="none" w:sz="0" w:space="0" w:color="auto"/>
          </w:divBdr>
        </w:div>
        <w:div w:id="195388497">
          <w:marLeft w:val="640"/>
          <w:marRight w:val="0"/>
          <w:marTop w:val="0"/>
          <w:marBottom w:val="0"/>
          <w:divBdr>
            <w:top w:val="none" w:sz="0" w:space="0" w:color="auto"/>
            <w:left w:val="none" w:sz="0" w:space="0" w:color="auto"/>
            <w:bottom w:val="none" w:sz="0" w:space="0" w:color="auto"/>
            <w:right w:val="none" w:sz="0" w:space="0" w:color="auto"/>
          </w:divBdr>
        </w:div>
        <w:div w:id="235164737">
          <w:marLeft w:val="640"/>
          <w:marRight w:val="0"/>
          <w:marTop w:val="0"/>
          <w:marBottom w:val="0"/>
          <w:divBdr>
            <w:top w:val="none" w:sz="0" w:space="0" w:color="auto"/>
            <w:left w:val="none" w:sz="0" w:space="0" w:color="auto"/>
            <w:bottom w:val="none" w:sz="0" w:space="0" w:color="auto"/>
            <w:right w:val="none" w:sz="0" w:space="0" w:color="auto"/>
          </w:divBdr>
        </w:div>
        <w:div w:id="1400710750">
          <w:marLeft w:val="640"/>
          <w:marRight w:val="0"/>
          <w:marTop w:val="0"/>
          <w:marBottom w:val="0"/>
          <w:divBdr>
            <w:top w:val="none" w:sz="0" w:space="0" w:color="auto"/>
            <w:left w:val="none" w:sz="0" w:space="0" w:color="auto"/>
            <w:bottom w:val="none" w:sz="0" w:space="0" w:color="auto"/>
            <w:right w:val="none" w:sz="0" w:space="0" w:color="auto"/>
          </w:divBdr>
        </w:div>
        <w:div w:id="1738548142">
          <w:marLeft w:val="640"/>
          <w:marRight w:val="0"/>
          <w:marTop w:val="0"/>
          <w:marBottom w:val="0"/>
          <w:divBdr>
            <w:top w:val="none" w:sz="0" w:space="0" w:color="auto"/>
            <w:left w:val="none" w:sz="0" w:space="0" w:color="auto"/>
            <w:bottom w:val="none" w:sz="0" w:space="0" w:color="auto"/>
            <w:right w:val="none" w:sz="0" w:space="0" w:color="auto"/>
          </w:divBdr>
        </w:div>
        <w:div w:id="1311011132">
          <w:marLeft w:val="640"/>
          <w:marRight w:val="0"/>
          <w:marTop w:val="0"/>
          <w:marBottom w:val="0"/>
          <w:divBdr>
            <w:top w:val="none" w:sz="0" w:space="0" w:color="auto"/>
            <w:left w:val="none" w:sz="0" w:space="0" w:color="auto"/>
            <w:bottom w:val="none" w:sz="0" w:space="0" w:color="auto"/>
            <w:right w:val="none" w:sz="0" w:space="0" w:color="auto"/>
          </w:divBdr>
        </w:div>
        <w:div w:id="834223840">
          <w:marLeft w:val="640"/>
          <w:marRight w:val="0"/>
          <w:marTop w:val="0"/>
          <w:marBottom w:val="0"/>
          <w:divBdr>
            <w:top w:val="none" w:sz="0" w:space="0" w:color="auto"/>
            <w:left w:val="none" w:sz="0" w:space="0" w:color="auto"/>
            <w:bottom w:val="none" w:sz="0" w:space="0" w:color="auto"/>
            <w:right w:val="none" w:sz="0" w:space="0" w:color="auto"/>
          </w:divBdr>
        </w:div>
        <w:div w:id="688290539">
          <w:marLeft w:val="640"/>
          <w:marRight w:val="0"/>
          <w:marTop w:val="0"/>
          <w:marBottom w:val="0"/>
          <w:divBdr>
            <w:top w:val="none" w:sz="0" w:space="0" w:color="auto"/>
            <w:left w:val="none" w:sz="0" w:space="0" w:color="auto"/>
            <w:bottom w:val="none" w:sz="0" w:space="0" w:color="auto"/>
            <w:right w:val="none" w:sz="0" w:space="0" w:color="auto"/>
          </w:divBdr>
        </w:div>
        <w:div w:id="1111588545">
          <w:marLeft w:val="640"/>
          <w:marRight w:val="0"/>
          <w:marTop w:val="0"/>
          <w:marBottom w:val="0"/>
          <w:divBdr>
            <w:top w:val="none" w:sz="0" w:space="0" w:color="auto"/>
            <w:left w:val="none" w:sz="0" w:space="0" w:color="auto"/>
            <w:bottom w:val="none" w:sz="0" w:space="0" w:color="auto"/>
            <w:right w:val="none" w:sz="0" w:space="0" w:color="auto"/>
          </w:divBdr>
        </w:div>
        <w:div w:id="1666543068">
          <w:marLeft w:val="640"/>
          <w:marRight w:val="0"/>
          <w:marTop w:val="0"/>
          <w:marBottom w:val="0"/>
          <w:divBdr>
            <w:top w:val="none" w:sz="0" w:space="0" w:color="auto"/>
            <w:left w:val="none" w:sz="0" w:space="0" w:color="auto"/>
            <w:bottom w:val="none" w:sz="0" w:space="0" w:color="auto"/>
            <w:right w:val="none" w:sz="0" w:space="0" w:color="auto"/>
          </w:divBdr>
        </w:div>
        <w:div w:id="945886264">
          <w:marLeft w:val="640"/>
          <w:marRight w:val="0"/>
          <w:marTop w:val="0"/>
          <w:marBottom w:val="0"/>
          <w:divBdr>
            <w:top w:val="none" w:sz="0" w:space="0" w:color="auto"/>
            <w:left w:val="none" w:sz="0" w:space="0" w:color="auto"/>
            <w:bottom w:val="none" w:sz="0" w:space="0" w:color="auto"/>
            <w:right w:val="none" w:sz="0" w:space="0" w:color="auto"/>
          </w:divBdr>
        </w:div>
        <w:div w:id="745031597">
          <w:marLeft w:val="640"/>
          <w:marRight w:val="0"/>
          <w:marTop w:val="0"/>
          <w:marBottom w:val="0"/>
          <w:divBdr>
            <w:top w:val="none" w:sz="0" w:space="0" w:color="auto"/>
            <w:left w:val="none" w:sz="0" w:space="0" w:color="auto"/>
            <w:bottom w:val="none" w:sz="0" w:space="0" w:color="auto"/>
            <w:right w:val="none" w:sz="0" w:space="0" w:color="auto"/>
          </w:divBdr>
        </w:div>
        <w:div w:id="1398893063">
          <w:marLeft w:val="640"/>
          <w:marRight w:val="0"/>
          <w:marTop w:val="0"/>
          <w:marBottom w:val="0"/>
          <w:divBdr>
            <w:top w:val="none" w:sz="0" w:space="0" w:color="auto"/>
            <w:left w:val="none" w:sz="0" w:space="0" w:color="auto"/>
            <w:bottom w:val="none" w:sz="0" w:space="0" w:color="auto"/>
            <w:right w:val="none" w:sz="0" w:space="0" w:color="auto"/>
          </w:divBdr>
        </w:div>
        <w:div w:id="1217399712">
          <w:marLeft w:val="640"/>
          <w:marRight w:val="0"/>
          <w:marTop w:val="0"/>
          <w:marBottom w:val="0"/>
          <w:divBdr>
            <w:top w:val="none" w:sz="0" w:space="0" w:color="auto"/>
            <w:left w:val="none" w:sz="0" w:space="0" w:color="auto"/>
            <w:bottom w:val="none" w:sz="0" w:space="0" w:color="auto"/>
            <w:right w:val="none" w:sz="0" w:space="0" w:color="auto"/>
          </w:divBdr>
        </w:div>
        <w:div w:id="1968317825">
          <w:marLeft w:val="640"/>
          <w:marRight w:val="0"/>
          <w:marTop w:val="0"/>
          <w:marBottom w:val="0"/>
          <w:divBdr>
            <w:top w:val="none" w:sz="0" w:space="0" w:color="auto"/>
            <w:left w:val="none" w:sz="0" w:space="0" w:color="auto"/>
            <w:bottom w:val="none" w:sz="0" w:space="0" w:color="auto"/>
            <w:right w:val="none" w:sz="0" w:space="0" w:color="auto"/>
          </w:divBdr>
        </w:div>
        <w:div w:id="1471825345">
          <w:marLeft w:val="640"/>
          <w:marRight w:val="0"/>
          <w:marTop w:val="0"/>
          <w:marBottom w:val="0"/>
          <w:divBdr>
            <w:top w:val="none" w:sz="0" w:space="0" w:color="auto"/>
            <w:left w:val="none" w:sz="0" w:space="0" w:color="auto"/>
            <w:bottom w:val="none" w:sz="0" w:space="0" w:color="auto"/>
            <w:right w:val="none" w:sz="0" w:space="0" w:color="auto"/>
          </w:divBdr>
        </w:div>
        <w:div w:id="397899619">
          <w:marLeft w:val="640"/>
          <w:marRight w:val="0"/>
          <w:marTop w:val="0"/>
          <w:marBottom w:val="0"/>
          <w:divBdr>
            <w:top w:val="none" w:sz="0" w:space="0" w:color="auto"/>
            <w:left w:val="none" w:sz="0" w:space="0" w:color="auto"/>
            <w:bottom w:val="none" w:sz="0" w:space="0" w:color="auto"/>
            <w:right w:val="none" w:sz="0" w:space="0" w:color="auto"/>
          </w:divBdr>
        </w:div>
        <w:div w:id="1326592842">
          <w:marLeft w:val="640"/>
          <w:marRight w:val="0"/>
          <w:marTop w:val="0"/>
          <w:marBottom w:val="0"/>
          <w:divBdr>
            <w:top w:val="none" w:sz="0" w:space="0" w:color="auto"/>
            <w:left w:val="none" w:sz="0" w:space="0" w:color="auto"/>
            <w:bottom w:val="none" w:sz="0" w:space="0" w:color="auto"/>
            <w:right w:val="none" w:sz="0" w:space="0" w:color="auto"/>
          </w:divBdr>
        </w:div>
        <w:div w:id="794376244">
          <w:marLeft w:val="640"/>
          <w:marRight w:val="0"/>
          <w:marTop w:val="0"/>
          <w:marBottom w:val="0"/>
          <w:divBdr>
            <w:top w:val="none" w:sz="0" w:space="0" w:color="auto"/>
            <w:left w:val="none" w:sz="0" w:space="0" w:color="auto"/>
            <w:bottom w:val="none" w:sz="0" w:space="0" w:color="auto"/>
            <w:right w:val="none" w:sz="0" w:space="0" w:color="auto"/>
          </w:divBdr>
        </w:div>
        <w:div w:id="716709100">
          <w:marLeft w:val="640"/>
          <w:marRight w:val="0"/>
          <w:marTop w:val="0"/>
          <w:marBottom w:val="0"/>
          <w:divBdr>
            <w:top w:val="none" w:sz="0" w:space="0" w:color="auto"/>
            <w:left w:val="none" w:sz="0" w:space="0" w:color="auto"/>
            <w:bottom w:val="none" w:sz="0" w:space="0" w:color="auto"/>
            <w:right w:val="none" w:sz="0" w:space="0" w:color="auto"/>
          </w:divBdr>
        </w:div>
        <w:div w:id="350105211">
          <w:marLeft w:val="640"/>
          <w:marRight w:val="0"/>
          <w:marTop w:val="0"/>
          <w:marBottom w:val="0"/>
          <w:divBdr>
            <w:top w:val="none" w:sz="0" w:space="0" w:color="auto"/>
            <w:left w:val="none" w:sz="0" w:space="0" w:color="auto"/>
            <w:bottom w:val="none" w:sz="0" w:space="0" w:color="auto"/>
            <w:right w:val="none" w:sz="0" w:space="0" w:color="auto"/>
          </w:divBdr>
        </w:div>
        <w:div w:id="865750880">
          <w:marLeft w:val="640"/>
          <w:marRight w:val="0"/>
          <w:marTop w:val="0"/>
          <w:marBottom w:val="0"/>
          <w:divBdr>
            <w:top w:val="none" w:sz="0" w:space="0" w:color="auto"/>
            <w:left w:val="none" w:sz="0" w:space="0" w:color="auto"/>
            <w:bottom w:val="none" w:sz="0" w:space="0" w:color="auto"/>
            <w:right w:val="none" w:sz="0" w:space="0" w:color="auto"/>
          </w:divBdr>
        </w:div>
        <w:div w:id="1005791018">
          <w:marLeft w:val="640"/>
          <w:marRight w:val="0"/>
          <w:marTop w:val="0"/>
          <w:marBottom w:val="0"/>
          <w:divBdr>
            <w:top w:val="none" w:sz="0" w:space="0" w:color="auto"/>
            <w:left w:val="none" w:sz="0" w:space="0" w:color="auto"/>
            <w:bottom w:val="none" w:sz="0" w:space="0" w:color="auto"/>
            <w:right w:val="none" w:sz="0" w:space="0" w:color="auto"/>
          </w:divBdr>
        </w:div>
        <w:div w:id="413865676">
          <w:marLeft w:val="640"/>
          <w:marRight w:val="0"/>
          <w:marTop w:val="0"/>
          <w:marBottom w:val="0"/>
          <w:divBdr>
            <w:top w:val="none" w:sz="0" w:space="0" w:color="auto"/>
            <w:left w:val="none" w:sz="0" w:space="0" w:color="auto"/>
            <w:bottom w:val="none" w:sz="0" w:space="0" w:color="auto"/>
            <w:right w:val="none" w:sz="0" w:space="0" w:color="auto"/>
          </w:divBdr>
        </w:div>
        <w:div w:id="473063528">
          <w:marLeft w:val="640"/>
          <w:marRight w:val="0"/>
          <w:marTop w:val="0"/>
          <w:marBottom w:val="0"/>
          <w:divBdr>
            <w:top w:val="none" w:sz="0" w:space="0" w:color="auto"/>
            <w:left w:val="none" w:sz="0" w:space="0" w:color="auto"/>
            <w:bottom w:val="none" w:sz="0" w:space="0" w:color="auto"/>
            <w:right w:val="none" w:sz="0" w:space="0" w:color="auto"/>
          </w:divBdr>
        </w:div>
        <w:div w:id="155343138">
          <w:marLeft w:val="640"/>
          <w:marRight w:val="0"/>
          <w:marTop w:val="0"/>
          <w:marBottom w:val="0"/>
          <w:divBdr>
            <w:top w:val="none" w:sz="0" w:space="0" w:color="auto"/>
            <w:left w:val="none" w:sz="0" w:space="0" w:color="auto"/>
            <w:bottom w:val="none" w:sz="0" w:space="0" w:color="auto"/>
            <w:right w:val="none" w:sz="0" w:space="0" w:color="auto"/>
          </w:divBdr>
        </w:div>
      </w:divsChild>
    </w:div>
    <w:div w:id="308443891">
      <w:bodyDiv w:val="1"/>
      <w:marLeft w:val="0"/>
      <w:marRight w:val="0"/>
      <w:marTop w:val="0"/>
      <w:marBottom w:val="0"/>
      <w:divBdr>
        <w:top w:val="none" w:sz="0" w:space="0" w:color="auto"/>
        <w:left w:val="none" w:sz="0" w:space="0" w:color="auto"/>
        <w:bottom w:val="none" w:sz="0" w:space="0" w:color="auto"/>
        <w:right w:val="none" w:sz="0" w:space="0" w:color="auto"/>
      </w:divBdr>
      <w:divsChild>
        <w:div w:id="145097412">
          <w:marLeft w:val="640"/>
          <w:marRight w:val="0"/>
          <w:marTop w:val="0"/>
          <w:marBottom w:val="0"/>
          <w:divBdr>
            <w:top w:val="none" w:sz="0" w:space="0" w:color="auto"/>
            <w:left w:val="none" w:sz="0" w:space="0" w:color="auto"/>
            <w:bottom w:val="none" w:sz="0" w:space="0" w:color="auto"/>
            <w:right w:val="none" w:sz="0" w:space="0" w:color="auto"/>
          </w:divBdr>
        </w:div>
        <w:div w:id="699016742">
          <w:marLeft w:val="640"/>
          <w:marRight w:val="0"/>
          <w:marTop w:val="0"/>
          <w:marBottom w:val="0"/>
          <w:divBdr>
            <w:top w:val="none" w:sz="0" w:space="0" w:color="auto"/>
            <w:left w:val="none" w:sz="0" w:space="0" w:color="auto"/>
            <w:bottom w:val="none" w:sz="0" w:space="0" w:color="auto"/>
            <w:right w:val="none" w:sz="0" w:space="0" w:color="auto"/>
          </w:divBdr>
        </w:div>
        <w:div w:id="115177054">
          <w:marLeft w:val="640"/>
          <w:marRight w:val="0"/>
          <w:marTop w:val="0"/>
          <w:marBottom w:val="0"/>
          <w:divBdr>
            <w:top w:val="none" w:sz="0" w:space="0" w:color="auto"/>
            <w:left w:val="none" w:sz="0" w:space="0" w:color="auto"/>
            <w:bottom w:val="none" w:sz="0" w:space="0" w:color="auto"/>
            <w:right w:val="none" w:sz="0" w:space="0" w:color="auto"/>
          </w:divBdr>
        </w:div>
        <w:div w:id="347101394">
          <w:marLeft w:val="640"/>
          <w:marRight w:val="0"/>
          <w:marTop w:val="0"/>
          <w:marBottom w:val="0"/>
          <w:divBdr>
            <w:top w:val="none" w:sz="0" w:space="0" w:color="auto"/>
            <w:left w:val="none" w:sz="0" w:space="0" w:color="auto"/>
            <w:bottom w:val="none" w:sz="0" w:space="0" w:color="auto"/>
            <w:right w:val="none" w:sz="0" w:space="0" w:color="auto"/>
          </w:divBdr>
        </w:div>
        <w:div w:id="344791756">
          <w:marLeft w:val="640"/>
          <w:marRight w:val="0"/>
          <w:marTop w:val="0"/>
          <w:marBottom w:val="0"/>
          <w:divBdr>
            <w:top w:val="none" w:sz="0" w:space="0" w:color="auto"/>
            <w:left w:val="none" w:sz="0" w:space="0" w:color="auto"/>
            <w:bottom w:val="none" w:sz="0" w:space="0" w:color="auto"/>
            <w:right w:val="none" w:sz="0" w:space="0" w:color="auto"/>
          </w:divBdr>
        </w:div>
        <w:div w:id="295960721">
          <w:marLeft w:val="640"/>
          <w:marRight w:val="0"/>
          <w:marTop w:val="0"/>
          <w:marBottom w:val="0"/>
          <w:divBdr>
            <w:top w:val="none" w:sz="0" w:space="0" w:color="auto"/>
            <w:left w:val="none" w:sz="0" w:space="0" w:color="auto"/>
            <w:bottom w:val="none" w:sz="0" w:space="0" w:color="auto"/>
            <w:right w:val="none" w:sz="0" w:space="0" w:color="auto"/>
          </w:divBdr>
        </w:div>
        <w:div w:id="1113750807">
          <w:marLeft w:val="640"/>
          <w:marRight w:val="0"/>
          <w:marTop w:val="0"/>
          <w:marBottom w:val="0"/>
          <w:divBdr>
            <w:top w:val="none" w:sz="0" w:space="0" w:color="auto"/>
            <w:left w:val="none" w:sz="0" w:space="0" w:color="auto"/>
            <w:bottom w:val="none" w:sz="0" w:space="0" w:color="auto"/>
            <w:right w:val="none" w:sz="0" w:space="0" w:color="auto"/>
          </w:divBdr>
        </w:div>
        <w:div w:id="371540776">
          <w:marLeft w:val="640"/>
          <w:marRight w:val="0"/>
          <w:marTop w:val="0"/>
          <w:marBottom w:val="0"/>
          <w:divBdr>
            <w:top w:val="none" w:sz="0" w:space="0" w:color="auto"/>
            <w:left w:val="none" w:sz="0" w:space="0" w:color="auto"/>
            <w:bottom w:val="none" w:sz="0" w:space="0" w:color="auto"/>
            <w:right w:val="none" w:sz="0" w:space="0" w:color="auto"/>
          </w:divBdr>
        </w:div>
        <w:div w:id="1741756661">
          <w:marLeft w:val="640"/>
          <w:marRight w:val="0"/>
          <w:marTop w:val="0"/>
          <w:marBottom w:val="0"/>
          <w:divBdr>
            <w:top w:val="none" w:sz="0" w:space="0" w:color="auto"/>
            <w:left w:val="none" w:sz="0" w:space="0" w:color="auto"/>
            <w:bottom w:val="none" w:sz="0" w:space="0" w:color="auto"/>
            <w:right w:val="none" w:sz="0" w:space="0" w:color="auto"/>
          </w:divBdr>
        </w:div>
        <w:div w:id="1799880768">
          <w:marLeft w:val="640"/>
          <w:marRight w:val="0"/>
          <w:marTop w:val="0"/>
          <w:marBottom w:val="0"/>
          <w:divBdr>
            <w:top w:val="none" w:sz="0" w:space="0" w:color="auto"/>
            <w:left w:val="none" w:sz="0" w:space="0" w:color="auto"/>
            <w:bottom w:val="none" w:sz="0" w:space="0" w:color="auto"/>
            <w:right w:val="none" w:sz="0" w:space="0" w:color="auto"/>
          </w:divBdr>
        </w:div>
        <w:div w:id="475532584">
          <w:marLeft w:val="640"/>
          <w:marRight w:val="0"/>
          <w:marTop w:val="0"/>
          <w:marBottom w:val="0"/>
          <w:divBdr>
            <w:top w:val="none" w:sz="0" w:space="0" w:color="auto"/>
            <w:left w:val="none" w:sz="0" w:space="0" w:color="auto"/>
            <w:bottom w:val="none" w:sz="0" w:space="0" w:color="auto"/>
            <w:right w:val="none" w:sz="0" w:space="0" w:color="auto"/>
          </w:divBdr>
        </w:div>
        <w:div w:id="862018192">
          <w:marLeft w:val="640"/>
          <w:marRight w:val="0"/>
          <w:marTop w:val="0"/>
          <w:marBottom w:val="0"/>
          <w:divBdr>
            <w:top w:val="none" w:sz="0" w:space="0" w:color="auto"/>
            <w:left w:val="none" w:sz="0" w:space="0" w:color="auto"/>
            <w:bottom w:val="none" w:sz="0" w:space="0" w:color="auto"/>
            <w:right w:val="none" w:sz="0" w:space="0" w:color="auto"/>
          </w:divBdr>
        </w:div>
        <w:div w:id="1785688719">
          <w:marLeft w:val="640"/>
          <w:marRight w:val="0"/>
          <w:marTop w:val="0"/>
          <w:marBottom w:val="0"/>
          <w:divBdr>
            <w:top w:val="none" w:sz="0" w:space="0" w:color="auto"/>
            <w:left w:val="none" w:sz="0" w:space="0" w:color="auto"/>
            <w:bottom w:val="none" w:sz="0" w:space="0" w:color="auto"/>
            <w:right w:val="none" w:sz="0" w:space="0" w:color="auto"/>
          </w:divBdr>
        </w:div>
        <w:div w:id="296030477">
          <w:marLeft w:val="640"/>
          <w:marRight w:val="0"/>
          <w:marTop w:val="0"/>
          <w:marBottom w:val="0"/>
          <w:divBdr>
            <w:top w:val="none" w:sz="0" w:space="0" w:color="auto"/>
            <w:left w:val="none" w:sz="0" w:space="0" w:color="auto"/>
            <w:bottom w:val="none" w:sz="0" w:space="0" w:color="auto"/>
            <w:right w:val="none" w:sz="0" w:space="0" w:color="auto"/>
          </w:divBdr>
        </w:div>
        <w:div w:id="665792499">
          <w:marLeft w:val="640"/>
          <w:marRight w:val="0"/>
          <w:marTop w:val="0"/>
          <w:marBottom w:val="0"/>
          <w:divBdr>
            <w:top w:val="none" w:sz="0" w:space="0" w:color="auto"/>
            <w:left w:val="none" w:sz="0" w:space="0" w:color="auto"/>
            <w:bottom w:val="none" w:sz="0" w:space="0" w:color="auto"/>
            <w:right w:val="none" w:sz="0" w:space="0" w:color="auto"/>
          </w:divBdr>
        </w:div>
        <w:div w:id="88236193">
          <w:marLeft w:val="640"/>
          <w:marRight w:val="0"/>
          <w:marTop w:val="0"/>
          <w:marBottom w:val="0"/>
          <w:divBdr>
            <w:top w:val="none" w:sz="0" w:space="0" w:color="auto"/>
            <w:left w:val="none" w:sz="0" w:space="0" w:color="auto"/>
            <w:bottom w:val="none" w:sz="0" w:space="0" w:color="auto"/>
            <w:right w:val="none" w:sz="0" w:space="0" w:color="auto"/>
          </w:divBdr>
        </w:div>
        <w:div w:id="494228658">
          <w:marLeft w:val="640"/>
          <w:marRight w:val="0"/>
          <w:marTop w:val="0"/>
          <w:marBottom w:val="0"/>
          <w:divBdr>
            <w:top w:val="none" w:sz="0" w:space="0" w:color="auto"/>
            <w:left w:val="none" w:sz="0" w:space="0" w:color="auto"/>
            <w:bottom w:val="none" w:sz="0" w:space="0" w:color="auto"/>
            <w:right w:val="none" w:sz="0" w:space="0" w:color="auto"/>
          </w:divBdr>
        </w:div>
        <w:div w:id="1249773731">
          <w:marLeft w:val="640"/>
          <w:marRight w:val="0"/>
          <w:marTop w:val="0"/>
          <w:marBottom w:val="0"/>
          <w:divBdr>
            <w:top w:val="none" w:sz="0" w:space="0" w:color="auto"/>
            <w:left w:val="none" w:sz="0" w:space="0" w:color="auto"/>
            <w:bottom w:val="none" w:sz="0" w:space="0" w:color="auto"/>
            <w:right w:val="none" w:sz="0" w:space="0" w:color="auto"/>
          </w:divBdr>
        </w:div>
        <w:div w:id="1460803158">
          <w:marLeft w:val="640"/>
          <w:marRight w:val="0"/>
          <w:marTop w:val="0"/>
          <w:marBottom w:val="0"/>
          <w:divBdr>
            <w:top w:val="none" w:sz="0" w:space="0" w:color="auto"/>
            <w:left w:val="none" w:sz="0" w:space="0" w:color="auto"/>
            <w:bottom w:val="none" w:sz="0" w:space="0" w:color="auto"/>
            <w:right w:val="none" w:sz="0" w:space="0" w:color="auto"/>
          </w:divBdr>
        </w:div>
        <w:div w:id="1666661486">
          <w:marLeft w:val="640"/>
          <w:marRight w:val="0"/>
          <w:marTop w:val="0"/>
          <w:marBottom w:val="0"/>
          <w:divBdr>
            <w:top w:val="none" w:sz="0" w:space="0" w:color="auto"/>
            <w:left w:val="none" w:sz="0" w:space="0" w:color="auto"/>
            <w:bottom w:val="none" w:sz="0" w:space="0" w:color="auto"/>
            <w:right w:val="none" w:sz="0" w:space="0" w:color="auto"/>
          </w:divBdr>
        </w:div>
        <w:div w:id="1449662523">
          <w:marLeft w:val="640"/>
          <w:marRight w:val="0"/>
          <w:marTop w:val="0"/>
          <w:marBottom w:val="0"/>
          <w:divBdr>
            <w:top w:val="none" w:sz="0" w:space="0" w:color="auto"/>
            <w:left w:val="none" w:sz="0" w:space="0" w:color="auto"/>
            <w:bottom w:val="none" w:sz="0" w:space="0" w:color="auto"/>
            <w:right w:val="none" w:sz="0" w:space="0" w:color="auto"/>
          </w:divBdr>
        </w:div>
        <w:div w:id="817113655">
          <w:marLeft w:val="640"/>
          <w:marRight w:val="0"/>
          <w:marTop w:val="0"/>
          <w:marBottom w:val="0"/>
          <w:divBdr>
            <w:top w:val="none" w:sz="0" w:space="0" w:color="auto"/>
            <w:left w:val="none" w:sz="0" w:space="0" w:color="auto"/>
            <w:bottom w:val="none" w:sz="0" w:space="0" w:color="auto"/>
            <w:right w:val="none" w:sz="0" w:space="0" w:color="auto"/>
          </w:divBdr>
        </w:div>
        <w:div w:id="134224346">
          <w:marLeft w:val="640"/>
          <w:marRight w:val="0"/>
          <w:marTop w:val="0"/>
          <w:marBottom w:val="0"/>
          <w:divBdr>
            <w:top w:val="none" w:sz="0" w:space="0" w:color="auto"/>
            <w:left w:val="none" w:sz="0" w:space="0" w:color="auto"/>
            <w:bottom w:val="none" w:sz="0" w:space="0" w:color="auto"/>
            <w:right w:val="none" w:sz="0" w:space="0" w:color="auto"/>
          </w:divBdr>
        </w:div>
        <w:div w:id="1377126811">
          <w:marLeft w:val="640"/>
          <w:marRight w:val="0"/>
          <w:marTop w:val="0"/>
          <w:marBottom w:val="0"/>
          <w:divBdr>
            <w:top w:val="none" w:sz="0" w:space="0" w:color="auto"/>
            <w:left w:val="none" w:sz="0" w:space="0" w:color="auto"/>
            <w:bottom w:val="none" w:sz="0" w:space="0" w:color="auto"/>
            <w:right w:val="none" w:sz="0" w:space="0" w:color="auto"/>
          </w:divBdr>
        </w:div>
        <w:div w:id="1414157740">
          <w:marLeft w:val="640"/>
          <w:marRight w:val="0"/>
          <w:marTop w:val="0"/>
          <w:marBottom w:val="0"/>
          <w:divBdr>
            <w:top w:val="none" w:sz="0" w:space="0" w:color="auto"/>
            <w:left w:val="none" w:sz="0" w:space="0" w:color="auto"/>
            <w:bottom w:val="none" w:sz="0" w:space="0" w:color="auto"/>
            <w:right w:val="none" w:sz="0" w:space="0" w:color="auto"/>
          </w:divBdr>
        </w:div>
        <w:div w:id="1120563958">
          <w:marLeft w:val="640"/>
          <w:marRight w:val="0"/>
          <w:marTop w:val="0"/>
          <w:marBottom w:val="0"/>
          <w:divBdr>
            <w:top w:val="none" w:sz="0" w:space="0" w:color="auto"/>
            <w:left w:val="none" w:sz="0" w:space="0" w:color="auto"/>
            <w:bottom w:val="none" w:sz="0" w:space="0" w:color="auto"/>
            <w:right w:val="none" w:sz="0" w:space="0" w:color="auto"/>
          </w:divBdr>
        </w:div>
        <w:div w:id="2098165966">
          <w:marLeft w:val="640"/>
          <w:marRight w:val="0"/>
          <w:marTop w:val="0"/>
          <w:marBottom w:val="0"/>
          <w:divBdr>
            <w:top w:val="none" w:sz="0" w:space="0" w:color="auto"/>
            <w:left w:val="none" w:sz="0" w:space="0" w:color="auto"/>
            <w:bottom w:val="none" w:sz="0" w:space="0" w:color="auto"/>
            <w:right w:val="none" w:sz="0" w:space="0" w:color="auto"/>
          </w:divBdr>
        </w:div>
        <w:div w:id="333651249">
          <w:marLeft w:val="640"/>
          <w:marRight w:val="0"/>
          <w:marTop w:val="0"/>
          <w:marBottom w:val="0"/>
          <w:divBdr>
            <w:top w:val="none" w:sz="0" w:space="0" w:color="auto"/>
            <w:left w:val="none" w:sz="0" w:space="0" w:color="auto"/>
            <w:bottom w:val="none" w:sz="0" w:space="0" w:color="auto"/>
            <w:right w:val="none" w:sz="0" w:space="0" w:color="auto"/>
          </w:divBdr>
        </w:div>
        <w:div w:id="1681006105">
          <w:marLeft w:val="640"/>
          <w:marRight w:val="0"/>
          <w:marTop w:val="0"/>
          <w:marBottom w:val="0"/>
          <w:divBdr>
            <w:top w:val="none" w:sz="0" w:space="0" w:color="auto"/>
            <w:left w:val="none" w:sz="0" w:space="0" w:color="auto"/>
            <w:bottom w:val="none" w:sz="0" w:space="0" w:color="auto"/>
            <w:right w:val="none" w:sz="0" w:space="0" w:color="auto"/>
          </w:divBdr>
        </w:div>
        <w:div w:id="861165706">
          <w:marLeft w:val="640"/>
          <w:marRight w:val="0"/>
          <w:marTop w:val="0"/>
          <w:marBottom w:val="0"/>
          <w:divBdr>
            <w:top w:val="none" w:sz="0" w:space="0" w:color="auto"/>
            <w:left w:val="none" w:sz="0" w:space="0" w:color="auto"/>
            <w:bottom w:val="none" w:sz="0" w:space="0" w:color="auto"/>
            <w:right w:val="none" w:sz="0" w:space="0" w:color="auto"/>
          </w:divBdr>
        </w:div>
        <w:div w:id="1326516453">
          <w:marLeft w:val="640"/>
          <w:marRight w:val="0"/>
          <w:marTop w:val="0"/>
          <w:marBottom w:val="0"/>
          <w:divBdr>
            <w:top w:val="none" w:sz="0" w:space="0" w:color="auto"/>
            <w:left w:val="none" w:sz="0" w:space="0" w:color="auto"/>
            <w:bottom w:val="none" w:sz="0" w:space="0" w:color="auto"/>
            <w:right w:val="none" w:sz="0" w:space="0" w:color="auto"/>
          </w:divBdr>
        </w:div>
        <w:div w:id="1059942393">
          <w:marLeft w:val="640"/>
          <w:marRight w:val="0"/>
          <w:marTop w:val="0"/>
          <w:marBottom w:val="0"/>
          <w:divBdr>
            <w:top w:val="none" w:sz="0" w:space="0" w:color="auto"/>
            <w:left w:val="none" w:sz="0" w:space="0" w:color="auto"/>
            <w:bottom w:val="none" w:sz="0" w:space="0" w:color="auto"/>
            <w:right w:val="none" w:sz="0" w:space="0" w:color="auto"/>
          </w:divBdr>
        </w:div>
        <w:div w:id="1344824120">
          <w:marLeft w:val="640"/>
          <w:marRight w:val="0"/>
          <w:marTop w:val="0"/>
          <w:marBottom w:val="0"/>
          <w:divBdr>
            <w:top w:val="none" w:sz="0" w:space="0" w:color="auto"/>
            <w:left w:val="none" w:sz="0" w:space="0" w:color="auto"/>
            <w:bottom w:val="none" w:sz="0" w:space="0" w:color="auto"/>
            <w:right w:val="none" w:sz="0" w:space="0" w:color="auto"/>
          </w:divBdr>
        </w:div>
        <w:div w:id="223957371">
          <w:marLeft w:val="640"/>
          <w:marRight w:val="0"/>
          <w:marTop w:val="0"/>
          <w:marBottom w:val="0"/>
          <w:divBdr>
            <w:top w:val="none" w:sz="0" w:space="0" w:color="auto"/>
            <w:left w:val="none" w:sz="0" w:space="0" w:color="auto"/>
            <w:bottom w:val="none" w:sz="0" w:space="0" w:color="auto"/>
            <w:right w:val="none" w:sz="0" w:space="0" w:color="auto"/>
          </w:divBdr>
        </w:div>
        <w:div w:id="2011519490">
          <w:marLeft w:val="640"/>
          <w:marRight w:val="0"/>
          <w:marTop w:val="0"/>
          <w:marBottom w:val="0"/>
          <w:divBdr>
            <w:top w:val="none" w:sz="0" w:space="0" w:color="auto"/>
            <w:left w:val="none" w:sz="0" w:space="0" w:color="auto"/>
            <w:bottom w:val="none" w:sz="0" w:space="0" w:color="auto"/>
            <w:right w:val="none" w:sz="0" w:space="0" w:color="auto"/>
          </w:divBdr>
        </w:div>
        <w:div w:id="807817927">
          <w:marLeft w:val="640"/>
          <w:marRight w:val="0"/>
          <w:marTop w:val="0"/>
          <w:marBottom w:val="0"/>
          <w:divBdr>
            <w:top w:val="none" w:sz="0" w:space="0" w:color="auto"/>
            <w:left w:val="none" w:sz="0" w:space="0" w:color="auto"/>
            <w:bottom w:val="none" w:sz="0" w:space="0" w:color="auto"/>
            <w:right w:val="none" w:sz="0" w:space="0" w:color="auto"/>
          </w:divBdr>
        </w:div>
        <w:div w:id="1154639816">
          <w:marLeft w:val="640"/>
          <w:marRight w:val="0"/>
          <w:marTop w:val="0"/>
          <w:marBottom w:val="0"/>
          <w:divBdr>
            <w:top w:val="none" w:sz="0" w:space="0" w:color="auto"/>
            <w:left w:val="none" w:sz="0" w:space="0" w:color="auto"/>
            <w:bottom w:val="none" w:sz="0" w:space="0" w:color="auto"/>
            <w:right w:val="none" w:sz="0" w:space="0" w:color="auto"/>
          </w:divBdr>
        </w:div>
        <w:div w:id="441268181">
          <w:marLeft w:val="640"/>
          <w:marRight w:val="0"/>
          <w:marTop w:val="0"/>
          <w:marBottom w:val="0"/>
          <w:divBdr>
            <w:top w:val="none" w:sz="0" w:space="0" w:color="auto"/>
            <w:left w:val="none" w:sz="0" w:space="0" w:color="auto"/>
            <w:bottom w:val="none" w:sz="0" w:space="0" w:color="auto"/>
            <w:right w:val="none" w:sz="0" w:space="0" w:color="auto"/>
          </w:divBdr>
        </w:div>
        <w:div w:id="1982148379">
          <w:marLeft w:val="640"/>
          <w:marRight w:val="0"/>
          <w:marTop w:val="0"/>
          <w:marBottom w:val="0"/>
          <w:divBdr>
            <w:top w:val="none" w:sz="0" w:space="0" w:color="auto"/>
            <w:left w:val="none" w:sz="0" w:space="0" w:color="auto"/>
            <w:bottom w:val="none" w:sz="0" w:space="0" w:color="auto"/>
            <w:right w:val="none" w:sz="0" w:space="0" w:color="auto"/>
          </w:divBdr>
        </w:div>
        <w:div w:id="871655236">
          <w:marLeft w:val="640"/>
          <w:marRight w:val="0"/>
          <w:marTop w:val="0"/>
          <w:marBottom w:val="0"/>
          <w:divBdr>
            <w:top w:val="none" w:sz="0" w:space="0" w:color="auto"/>
            <w:left w:val="none" w:sz="0" w:space="0" w:color="auto"/>
            <w:bottom w:val="none" w:sz="0" w:space="0" w:color="auto"/>
            <w:right w:val="none" w:sz="0" w:space="0" w:color="auto"/>
          </w:divBdr>
        </w:div>
        <w:div w:id="1209756932">
          <w:marLeft w:val="640"/>
          <w:marRight w:val="0"/>
          <w:marTop w:val="0"/>
          <w:marBottom w:val="0"/>
          <w:divBdr>
            <w:top w:val="none" w:sz="0" w:space="0" w:color="auto"/>
            <w:left w:val="none" w:sz="0" w:space="0" w:color="auto"/>
            <w:bottom w:val="none" w:sz="0" w:space="0" w:color="auto"/>
            <w:right w:val="none" w:sz="0" w:space="0" w:color="auto"/>
          </w:divBdr>
        </w:div>
        <w:div w:id="1708800201">
          <w:marLeft w:val="640"/>
          <w:marRight w:val="0"/>
          <w:marTop w:val="0"/>
          <w:marBottom w:val="0"/>
          <w:divBdr>
            <w:top w:val="none" w:sz="0" w:space="0" w:color="auto"/>
            <w:left w:val="none" w:sz="0" w:space="0" w:color="auto"/>
            <w:bottom w:val="none" w:sz="0" w:space="0" w:color="auto"/>
            <w:right w:val="none" w:sz="0" w:space="0" w:color="auto"/>
          </w:divBdr>
        </w:div>
        <w:div w:id="4402101">
          <w:marLeft w:val="640"/>
          <w:marRight w:val="0"/>
          <w:marTop w:val="0"/>
          <w:marBottom w:val="0"/>
          <w:divBdr>
            <w:top w:val="none" w:sz="0" w:space="0" w:color="auto"/>
            <w:left w:val="none" w:sz="0" w:space="0" w:color="auto"/>
            <w:bottom w:val="none" w:sz="0" w:space="0" w:color="auto"/>
            <w:right w:val="none" w:sz="0" w:space="0" w:color="auto"/>
          </w:divBdr>
        </w:div>
        <w:div w:id="1678000346">
          <w:marLeft w:val="640"/>
          <w:marRight w:val="0"/>
          <w:marTop w:val="0"/>
          <w:marBottom w:val="0"/>
          <w:divBdr>
            <w:top w:val="none" w:sz="0" w:space="0" w:color="auto"/>
            <w:left w:val="none" w:sz="0" w:space="0" w:color="auto"/>
            <w:bottom w:val="none" w:sz="0" w:space="0" w:color="auto"/>
            <w:right w:val="none" w:sz="0" w:space="0" w:color="auto"/>
          </w:divBdr>
        </w:div>
        <w:div w:id="270284688">
          <w:marLeft w:val="640"/>
          <w:marRight w:val="0"/>
          <w:marTop w:val="0"/>
          <w:marBottom w:val="0"/>
          <w:divBdr>
            <w:top w:val="none" w:sz="0" w:space="0" w:color="auto"/>
            <w:left w:val="none" w:sz="0" w:space="0" w:color="auto"/>
            <w:bottom w:val="none" w:sz="0" w:space="0" w:color="auto"/>
            <w:right w:val="none" w:sz="0" w:space="0" w:color="auto"/>
          </w:divBdr>
        </w:div>
        <w:div w:id="655768871">
          <w:marLeft w:val="640"/>
          <w:marRight w:val="0"/>
          <w:marTop w:val="0"/>
          <w:marBottom w:val="0"/>
          <w:divBdr>
            <w:top w:val="none" w:sz="0" w:space="0" w:color="auto"/>
            <w:left w:val="none" w:sz="0" w:space="0" w:color="auto"/>
            <w:bottom w:val="none" w:sz="0" w:space="0" w:color="auto"/>
            <w:right w:val="none" w:sz="0" w:space="0" w:color="auto"/>
          </w:divBdr>
        </w:div>
        <w:div w:id="575360836">
          <w:marLeft w:val="640"/>
          <w:marRight w:val="0"/>
          <w:marTop w:val="0"/>
          <w:marBottom w:val="0"/>
          <w:divBdr>
            <w:top w:val="none" w:sz="0" w:space="0" w:color="auto"/>
            <w:left w:val="none" w:sz="0" w:space="0" w:color="auto"/>
            <w:bottom w:val="none" w:sz="0" w:space="0" w:color="auto"/>
            <w:right w:val="none" w:sz="0" w:space="0" w:color="auto"/>
          </w:divBdr>
        </w:div>
      </w:divsChild>
    </w:div>
    <w:div w:id="309214038">
      <w:bodyDiv w:val="1"/>
      <w:marLeft w:val="0"/>
      <w:marRight w:val="0"/>
      <w:marTop w:val="0"/>
      <w:marBottom w:val="0"/>
      <w:divBdr>
        <w:top w:val="none" w:sz="0" w:space="0" w:color="auto"/>
        <w:left w:val="none" w:sz="0" w:space="0" w:color="auto"/>
        <w:bottom w:val="none" w:sz="0" w:space="0" w:color="auto"/>
        <w:right w:val="none" w:sz="0" w:space="0" w:color="auto"/>
      </w:divBdr>
      <w:divsChild>
        <w:div w:id="1098407507">
          <w:marLeft w:val="640"/>
          <w:marRight w:val="0"/>
          <w:marTop w:val="0"/>
          <w:marBottom w:val="0"/>
          <w:divBdr>
            <w:top w:val="none" w:sz="0" w:space="0" w:color="auto"/>
            <w:left w:val="none" w:sz="0" w:space="0" w:color="auto"/>
            <w:bottom w:val="none" w:sz="0" w:space="0" w:color="auto"/>
            <w:right w:val="none" w:sz="0" w:space="0" w:color="auto"/>
          </w:divBdr>
        </w:div>
        <w:div w:id="1286080184">
          <w:marLeft w:val="640"/>
          <w:marRight w:val="0"/>
          <w:marTop w:val="0"/>
          <w:marBottom w:val="0"/>
          <w:divBdr>
            <w:top w:val="none" w:sz="0" w:space="0" w:color="auto"/>
            <w:left w:val="none" w:sz="0" w:space="0" w:color="auto"/>
            <w:bottom w:val="none" w:sz="0" w:space="0" w:color="auto"/>
            <w:right w:val="none" w:sz="0" w:space="0" w:color="auto"/>
          </w:divBdr>
        </w:div>
        <w:div w:id="984703390">
          <w:marLeft w:val="640"/>
          <w:marRight w:val="0"/>
          <w:marTop w:val="0"/>
          <w:marBottom w:val="0"/>
          <w:divBdr>
            <w:top w:val="none" w:sz="0" w:space="0" w:color="auto"/>
            <w:left w:val="none" w:sz="0" w:space="0" w:color="auto"/>
            <w:bottom w:val="none" w:sz="0" w:space="0" w:color="auto"/>
            <w:right w:val="none" w:sz="0" w:space="0" w:color="auto"/>
          </w:divBdr>
        </w:div>
        <w:div w:id="488138590">
          <w:marLeft w:val="640"/>
          <w:marRight w:val="0"/>
          <w:marTop w:val="0"/>
          <w:marBottom w:val="0"/>
          <w:divBdr>
            <w:top w:val="none" w:sz="0" w:space="0" w:color="auto"/>
            <w:left w:val="none" w:sz="0" w:space="0" w:color="auto"/>
            <w:bottom w:val="none" w:sz="0" w:space="0" w:color="auto"/>
            <w:right w:val="none" w:sz="0" w:space="0" w:color="auto"/>
          </w:divBdr>
        </w:div>
        <w:div w:id="551423990">
          <w:marLeft w:val="640"/>
          <w:marRight w:val="0"/>
          <w:marTop w:val="0"/>
          <w:marBottom w:val="0"/>
          <w:divBdr>
            <w:top w:val="none" w:sz="0" w:space="0" w:color="auto"/>
            <w:left w:val="none" w:sz="0" w:space="0" w:color="auto"/>
            <w:bottom w:val="none" w:sz="0" w:space="0" w:color="auto"/>
            <w:right w:val="none" w:sz="0" w:space="0" w:color="auto"/>
          </w:divBdr>
        </w:div>
        <w:div w:id="1764718346">
          <w:marLeft w:val="640"/>
          <w:marRight w:val="0"/>
          <w:marTop w:val="0"/>
          <w:marBottom w:val="0"/>
          <w:divBdr>
            <w:top w:val="none" w:sz="0" w:space="0" w:color="auto"/>
            <w:left w:val="none" w:sz="0" w:space="0" w:color="auto"/>
            <w:bottom w:val="none" w:sz="0" w:space="0" w:color="auto"/>
            <w:right w:val="none" w:sz="0" w:space="0" w:color="auto"/>
          </w:divBdr>
        </w:div>
        <w:div w:id="1618635076">
          <w:marLeft w:val="640"/>
          <w:marRight w:val="0"/>
          <w:marTop w:val="0"/>
          <w:marBottom w:val="0"/>
          <w:divBdr>
            <w:top w:val="none" w:sz="0" w:space="0" w:color="auto"/>
            <w:left w:val="none" w:sz="0" w:space="0" w:color="auto"/>
            <w:bottom w:val="none" w:sz="0" w:space="0" w:color="auto"/>
            <w:right w:val="none" w:sz="0" w:space="0" w:color="auto"/>
          </w:divBdr>
        </w:div>
        <w:div w:id="1961452792">
          <w:marLeft w:val="640"/>
          <w:marRight w:val="0"/>
          <w:marTop w:val="0"/>
          <w:marBottom w:val="0"/>
          <w:divBdr>
            <w:top w:val="none" w:sz="0" w:space="0" w:color="auto"/>
            <w:left w:val="none" w:sz="0" w:space="0" w:color="auto"/>
            <w:bottom w:val="none" w:sz="0" w:space="0" w:color="auto"/>
            <w:right w:val="none" w:sz="0" w:space="0" w:color="auto"/>
          </w:divBdr>
        </w:div>
        <w:div w:id="493958726">
          <w:marLeft w:val="640"/>
          <w:marRight w:val="0"/>
          <w:marTop w:val="0"/>
          <w:marBottom w:val="0"/>
          <w:divBdr>
            <w:top w:val="none" w:sz="0" w:space="0" w:color="auto"/>
            <w:left w:val="none" w:sz="0" w:space="0" w:color="auto"/>
            <w:bottom w:val="none" w:sz="0" w:space="0" w:color="auto"/>
            <w:right w:val="none" w:sz="0" w:space="0" w:color="auto"/>
          </w:divBdr>
        </w:div>
        <w:div w:id="711660225">
          <w:marLeft w:val="640"/>
          <w:marRight w:val="0"/>
          <w:marTop w:val="0"/>
          <w:marBottom w:val="0"/>
          <w:divBdr>
            <w:top w:val="none" w:sz="0" w:space="0" w:color="auto"/>
            <w:left w:val="none" w:sz="0" w:space="0" w:color="auto"/>
            <w:bottom w:val="none" w:sz="0" w:space="0" w:color="auto"/>
            <w:right w:val="none" w:sz="0" w:space="0" w:color="auto"/>
          </w:divBdr>
        </w:div>
        <w:div w:id="2093895419">
          <w:marLeft w:val="640"/>
          <w:marRight w:val="0"/>
          <w:marTop w:val="0"/>
          <w:marBottom w:val="0"/>
          <w:divBdr>
            <w:top w:val="none" w:sz="0" w:space="0" w:color="auto"/>
            <w:left w:val="none" w:sz="0" w:space="0" w:color="auto"/>
            <w:bottom w:val="none" w:sz="0" w:space="0" w:color="auto"/>
            <w:right w:val="none" w:sz="0" w:space="0" w:color="auto"/>
          </w:divBdr>
        </w:div>
        <w:div w:id="214313926">
          <w:marLeft w:val="640"/>
          <w:marRight w:val="0"/>
          <w:marTop w:val="0"/>
          <w:marBottom w:val="0"/>
          <w:divBdr>
            <w:top w:val="none" w:sz="0" w:space="0" w:color="auto"/>
            <w:left w:val="none" w:sz="0" w:space="0" w:color="auto"/>
            <w:bottom w:val="none" w:sz="0" w:space="0" w:color="auto"/>
            <w:right w:val="none" w:sz="0" w:space="0" w:color="auto"/>
          </w:divBdr>
        </w:div>
        <w:div w:id="1865049051">
          <w:marLeft w:val="640"/>
          <w:marRight w:val="0"/>
          <w:marTop w:val="0"/>
          <w:marBottom w:val="0"/>
          <w:divBdr>
            <w:top w:val="none" w:sz="0" w:space="0" w:color="auto"/>
            <w:left w:val="none" w:sz="0" w:space="0" w:color="auto"/>
            <w:bottom w:val="none" w:sz="0" w:space="0" w:color="auto"/>
            <w:right w:val="none" w:sz="0" w:space="0" w:color="auto"/>
          </w:divBdr>
        </w:div>
        <w:div w:id="1757096659">
          <w:marLeft w:val="640"/>
          <w:marRight w:val="0"/>
          <w:marTop w:val="0"/>
          <w:marBottom w:val="0"/>
          <w:divBdr>
            <w:top w:val="none" w:sz="0" w:space="0" w:color="auto"/>
            <w:left w:val="none" w:sz="0" w:space="0" w:color="auto"/>
            <w:bottom w:val="none" w:sz="0" w:space="0" w:color="auto"/>
            <w:right w:val="none" w:sz="0" w:space="0" w:color="auto"/>
          </w:divBdr>
        </w:div>
        <w:div w:id="1992177536">
          <w:marLeft w:val="640"/>
          <w:marRight w:val="0"/>
          <w:marTop w:val="0"/>
          <w:marBottom w:val="0"/>
          <w:divBdr>
            <w:top w:val="none" w:sz="0" w:space="0" w:color="auto"/>
            <w:left w:val="none" w:sz="0" w:space="0" w:color="auto"/>
            <w:bottom w:val="none" w:sz="0" w:space="0" w:color="auto"/>
            <w:right w:val="none" w:sz="0" w:space="0" w:color="auto"/>
          </w:divBdr>
        </w:div>
        <w:div w:id="1313102038">
          <w:marLeft w:val="640"/>
          <w:marRight w:val="0"/>
          <w:marTop w:val="0"/>
          <w:marBottom w:val="0"/>
          <w:divBdr>
            <w:top w:val="none" w:sz="0" w:space="0" w:color="auto"/>
            <w:left w:val="none" w:sz="0" w:space="0" w:color="auto"/>
            <w:bottom w:val="none" w:sz="0" w:space="0" w:color="auto"/>
            <w:right w:val="none" w:sz="0" w:space="0" w:color="auto"/>
          </w:divBdr>
        </w:div>
        <w:div w:id="671562840">
          <w:marLeft w:val="640"/>
          <w:marRight w:val="0"/>
          <w:marTop w:val="0"/>
          <w:marBottom w:val="0"/>
          <w:divBdr>
            <w:top w:val="none" w:sz="0" w:space="0" w:color="auto"/>
            <w:left w:val="none" w:sz="0" w:space="0" w:color="auto"/>
            <w:bottom w:val="none" w:sz="0" w:space="0" w:color="auto"/>
            <w:right w:val="none" w:sz="0" w:space="0" w:color="auto"/>
          </w:divBdr>
        </w:div>
        <w:div w:id="492451330">
          <w:marLeft w:val="640"/>
          <w:marRight w:val="0"/>
          <w:marTop w:val="0"/>
          <w:marBottom w:val="0"/>
          <w:divBdr>
            <w:top w:val="none" w:sz="0" w:space="0" w:color="auto"/>
            <w:left w:val="none" w:sz="0" w:space="0" w:color="auto"/>
            <w:bottom w:val="none" w:sz="0" w:space="0" w:color="auto"/>
            <w:right w:val="none" w:sz="0" w:space="0" w:color="auto"/>
          </w:divBdr>
        </w:div>
        <w:div w:id="2127121215">
          <w:marLeft w:val="640"/>
          <w:marRight w:val="0"/>
          <w:marTop w:val="0"/>
          <w:marBottom w:val="0"/>
          <w:divBdr>
            <w:top w:val="none" w:sz="0" w:space="0" w:color="auto"/>
            <w:left w:val="none" w:sz="0" w:space="0" w:color="auto"/>
            <w:bottom w:val="none" w:sz="0" w:space="0" w:color="auto"/>
            <w:right w:val="none" w:sz="0" w:space="0" w:color="auto"/>
          </w:divBdr>
        </w:div>
        <w:div w:id="1586841593">
          <w:marLeft w:val="640"/>
          <w:marRight w:val="0"/>
          <w:marTop w:val="0"/>
          <w:marBottom w:val="0"/>
          <w:divBdr>
            <w:top w:val="none" w:sz="0" w:space="0" w:color="auto"/>
            <w:left w:val="none" w:sz="0" w:space="0" w:color="auto"/>
            <w:bottom w:val="none" w:sz="0" w:space="0" w:color="auto"/>
            <w:right w:val="none" w:sz="0" w:space="0" w:color="auto"/>
          </w:divBdr>
        </w:div>
        <w:div w:id="783963612">
          <w:marLeft w:val="640"/>
          <w:marRight w:val="0"/>
          <w:marTop w:val="0"/>
          <w:marBottom w:val="0"/>
          <w:divBdr>
            <w:top w:val="none" w:sz="0" w:space="0" w:color="auto"/>
            <w:left w:val="none" w:sz="0" w:space="0" w:color="auto"/>
            <w:bottom w:val="none" w:sz="0" w:space="0" w:color="auto"/>
            <w:right w:val="none" w:sz="0" w:space="0" w:color="auto"/>
          </w:divBdr>
        </w:div>
        <w:div w:id="36399761">
          <w:marLeft w:val="640"/>
          <w:marRight w:val="0"/>
          <w:marTop w:val="0"/>
          <w:marBottom w:val="0"/>
          <w:divBdr>
            <w:top w:val="none" w:sz="0" w:space="0" w:color="auto"/>
            <w:left w:val="none" w:sz="0" w:space="0" w:color="auto"/>
            <w:bottom w:val="none" w:sz="0" w:space="0" w:color="auto"/>
            <w:right w:val="none" w:sz="0" w:space="0" w:color="auto"/>
          </w:divBdr>
        </w:div>
        <w:div w:id="1942108619">
          <w:marLeft w:val="640"/>
          <w:marRight w:val="0"/>
          <w:marTop w:val="0"/>
          <w:marBottom w:val="0"/>
          <w:divBdr>
            <w:top w:val="none" w:sz="0" w:space="0" w:color="auto"/>
            <w:left w:val="none" w:sz="0" w:space="0" w:color="auto"/>
            <w:bottom w:val="none" w:sz="0" w:space="0" w:color="auto"/>
            <w:right w:val="none" w:sz="0" w:space="0" w:color="auto"/>
          </w:divBdr>
        </w:div>
        <w:div w:id="741951173">
          <w:marLeft w:val="640"/>
          <w:marRight w:val="0"/>
          <w:marTop w:val="0"/>
          <w:marBottom w:val="0"/>
          <w:divBdr>
            <w:top w:val="none" w:sz="0" w:space="0" w:color="auto"/>
            <w:left w:val="none" w:sz="0" w:space="0" w:color="auto"/>
            <w:bottom w:val="none" w:sz="0" w:space="0" w:color="auto"/>
            <w:right w:val="none" w:sz="0" w:space="0" w:color="auto"/>
          </w:divBdr>
        </w:div>
        <w:div w:id="239414394">
          <w:marLeft w:val="640"/>
          <w:marRight w:val="0"/>
          <w:marTop w:val="0"/>
          <w:marBottom w:val="0"/>
          <w:divBdr>
            <w:top w:val="none" w:sz="0" w:space="0" w:color="auto"/>
            <w:left w:val="none" w:sz="0" w:space="0" w:color="auto"/>
            <w:bottom w:val="none" w:sz="0" w:space="0" w:color="auto"/>
            <w:right w:val="none" w:sz="0" w:space="0" w:color="auto"/>
          </w:divBdr>
        </w:div>
        <w:div w:id="1497455524">
          <w:marLeft w:val="640"/>
          <w:marRight w:val="0"/>
          <w:marTop w:val="0"/>
          <w:marBottom w:val="0"/>
          <w:divBdr>
            <w:top w:val="none" w:sz="0" w:space="0" w:color="auto"/>
            <w:left w:val="none" w:sz="0" w:space="0" w:color="auto"/>
            <w:bottom w:val="none" w:sz="0" w:space="0" w:color="auto"/>
            <w:right w:val="none" w:sz="0" w:space="0" w:color="auto"/>
          </w:divBdr>
        </w:div>
        <w:div w:id="1325401923">
          <w:marLeft w:val="640"/>
          <w:marRight w:val="0"/>
          <w:marTop w:val="0"/>
          <w:marBottom w:val="0"/>
          <w:divBdr>
            <w:top w:val="none" w:sz="0" w:space="0" w:color="auto"/>
            <w:left w:val="none" w:sz="0" w:space="0" w:color="auto"/>
            <w:bottom w:val="none" w:sz="0" w:space="0" w:color="auto"/>
            <w:right w:val="none" w:sz="0" w:space="0" w:color="auto"/>
          </w:divBdr>
        </w:div>
        <w:div w:id="353532339">
          <w:marLeft w:val="640"/>
          <w:marRight w:val="0"/>
          <w:marTop w:val="0"/>
          <w:marBottom w:val="0"/>
          <w:divBdr>
            <w:top w:val="none" w:sz="0" w:space="0" w:color="auto"/>
            <w:left w:val="none" w:sz="0" w:space="0" w:color="auto"/>
            <w:bottom w:val="none" w:sz="0" w:space="0" w:color="auto"/>
            <w:right w:val="none" w:sz="0" w:space="0" w:color="auto"/>
          </w:divBdr>
        </w:div>
        <w:div w:id="1806509325">
          <w:marLeft w:val="640"/>
          <w:marRight w:val="0"/>
          <w:marTop w:val="0"/>
          <w:marBottom w:val="0"/>
          <w:divBdr>
            <w:top w:val="none" w:sz="0" w:space="0" w:color="auto"/>
            <w:left w:val="none" w:sz="0" w:space="0" w:color="auto"/>
            <w:bottom w:val="none" w:sz="0" w:space="0" w:color="auto"/>
            <w:right w:val="none" w:sz="0" w:space="0" w:color="auto"/>
          </w:divBdr>
        </w:div>
        <w:div w:id="76680814">
          <w:marLeft w:val="640"/>
          <w:marRight w:val="0"/>
          <w:marTop w:val="0"/>
          <w:marBottom w:val="0"/>
          <w:divBdr>
            <w:top w:val="none" w:sz="0" w:space="0" w:color="auto"/>
            <w:left w:val="none" w:sz="0" w:space="0" w:color="auto"/>
            <w:bottom w:val="none" w:sz="0" w:space="0" w:color="auto"/>
            <w:right w:val="none" w:sz="0" w:space="0" w:color="auto"/>
          </w:divBdr>
        </w:div>
        <w:div w:id="189413526">
          <w:marLeft w:val="640"/>
          <w:marRight w:val="0"/>
          <w:marTop w:val="0"/>
          <w:marBottom w:val="0"/>
          <w:divBdr>
            <w:top w:val="none" w:sz="0" w:space="0" w:color="auto"/>
            <w:left w:val="none" w:sz="0" w:space="0" w:color="auto"/>
            <w:bottom w:val="none" w:sz="0" w:space="0" w:color="auto"/>
            <w:right w:val="none" w:sz="0" w:space="0" w:color="auto"/>
          </w:divBdr>
        </w:div>
        <w:div w:id="1700160592">
          <w:marLeft w:val="640"/>
          <w:marRight w:val="0"/>
          <w:marTop w:val="0"/>
          <w:marBottom w:val="0"/>
          <w:divBdr>
            <w:top w:val="none" w:sz="0" w:space="0" w:color="auto"/>
            <w:left w:val="none" w:sz="0" w:space="0" w:color="auto"/>
            <w:bottom w:val="none" w:sz="0" w:space="0" w:color="auto"/>
            <w:right w:val="none" w:sz="0" w:space="0" w:color="auto"/>
          </w:divBdr>
        </w:div>
        <w:div w:id="2002734566">
          <w:marLeft w:val="640"/>
          <w:marRight w:val="0"/>
          <w:marTop w:val="0"/>
          <w:marBottom w:val="0"/>
          <w:divBdr>
            <w:top w:val="none" w:sz="0" w:space="0" w:color="auto"/>
            <w:left w:val="none" w:sz="0" w:space="0" w:color="auto"/>
            <w:bottom w:val="none" w:sz="0" w:space="0" w:color="auto"/>
            <w:right w:val="none" w:sz="0" w:space="0" w:color="auto"/>
          </w:divBdr>
        </w:div>
        <w:div w:id="274989179">
          <w:marLeft w:val="640"/>
          <w:marRight w:val="0"/>
          <w:marTop w:val="0"/>
          <w:marBottom w:val="0"/>
          <w:divBdr>
            <w:top w:val="none" w:sz="0" w:space="0" w:color="auto"/>
            <w:left w:val="none" w:sz="0" w:space="0" w:color="auto"/>
            <w:bottom w:val="none" w:sz="0" w:space="0" w:color="auto"/>
            <w:right w:val="none" w:sz="0" w:space="0" w:color="auto"/>
          </w:divBdr>
        </w:div>
        <w:div w:id="1756825653">
          <w:marLeft w:val="640"/>
          <w:marRight w:val="0"/>
          <w:marTop w:val="0"/>
          <w:marBottom w:val="0"/>
          <w:divBdr>
            <w:top w:val="none" w:sz="0" w:space="0" w:color="auto"/>
            <w:left w:val="none" w:sz="0" w:space="0" w:color="auto"/>
            <w:bottom w:val="none" w:sz="0" w:space="0" w:color="auto"/>
            <w:right w:val="none" w:sz="0" w:space="0" w:color="auto"/>
          </w:divBdr>
        </w:div>
        <w:div w:id="1726873684">
          <w:marLeft w:val="640"/>
          <w:marRight w:val="0"/>
          <w:marTop w:val="0"/>
          <w:marBottom w:val="0"/>
          <w:divBdr>
            <w:top w:val="none" w:sz="0" w:space="0" w:color="auto"/>
            <w:left w:val="none" w:sz="0" w:space="0" w:color="auto"/>
            <w:bottom w:val="none" w:sz="0" w:space="0" w:color="auto"/>
            <w:right w:val="none" w:sz="0" w:space="0" w:color="auto"/>
          </w:divBdr>
        </w:div>
        <w:div w:id="689649649">
          <w:marLeft w:val="640"/>
          <w:marRight w:val="0"/>
          <w:marTop w:val="0"/>
          <w:marBottom w:val="0"/>
          <w:divBdr>
            <w:top w:val="none" w:sz="0" w:space="0" w:color="auto"/>
            <w:left w:val="none" w:sz="0" w:space="0" w:color="auto"/>
            <w:bottom w:val="none" w:sz="0" w:space="0" w:color="auto"/>
            <w:right w:val="none" w:sz="0" w:space="0" w:color="auto"/>
          </w:divBdr>
        </w:div>
        <w:div w:id="1033337959">
          <w:marLeft w:val="640"/>
          <w:marRight w:val="0"/>
          <w:marTop w:val="0"/>
          <w:marBottom w:val="0"/>
          <w:divBdr>
            <w:top w:val="none" w:sz="0" w:space="0" w:color="auto"/>
            <w:left w:val="none" w:sz="0" w:space="0" w:color="auto"/>
            <w:bottom w:val="none" w:sz="0" w:space="0" w:color="auto"/>
            <w:right w:val="none" w:sz="0" w:space="0" w:color="auto"/>
          </w:divBdr>
        </w:div>
        <w:div w:id="416054771">
          <w:marLeft w:val="640"/>
          <w:marRight w:val="0"/>
          <w:marTop w:val="0"/>
          <w:marBottom w:val="0"/>
          <w:divBdr>
            <w:top w:val="none" w:sz="0" w:space="0" w:color="auto"/>
            <w:left w:val="none" w:sz="0" w:space="0" w:color="auto"/>
            <w:bottom w:val="none" w:sz="0" w:space="0" w:color="auto"/>
            <w:right w:val="none" w:sz="0" w:space="0" w:color="auto"/>
          </w:divBdr>
        </w:div>
        <w:div w:id="2127651120">
          <w:marLeft w:val="640"/>
          <w:marRight w:val="0"/>
          <w:marTop w:val="0"/>
          <w:marBottom w:val="0"/>
          <w:divBdr>
            <w:top w:val="none" w:sz="0" w:space="0" w:color="auto"/>
            <w:left w:val="none" w:sz="0" w:space="0" w:color="auto"/>
            <w:bottom w:val="none" w:sz="0" w:space="0" w:color="auto"/>
            <w:right w:val="none" w:sz="0" w:space="0" w:color="auto"/>
          </w:divBdr>
        </w:div>
      </w:divsChild>
    </w:div>
    <w:div w:id="319582052">
      <w:bodyDiv w:val="1"/>
      <w:marLeft w:val="0"/>
      <w:marRight w:val="0"/>
      <w:marTop w:val="0"/>
      <w:marBottom w:val="0"/>
      <w:divBdr>
        <w:top w:val="none" w:sz="0" w:space="0" w:color="auto"/>
        <w:left w:val="none" w:sz="0" w:space="0" w:color="auto"/>
        <w:bottom w:val="none" w:sz="0" w:space="0" w:color="auto"/>
        <w:right w:val="none" w:sz="0" w:space="0" w:color="auto"/>
      </w:divBdr>
      <w:divsChild>
        <w:div w:id="791175154">
          <w:marLeft w:val="640"/>
          <w:marRight w:val="0"/>
          <w:marTop w:val="0"/>
          <w:marBottom w:val="0"/>
          <w:divBdr>
            <w:top w:val="none" w:sz="0" w:space="0" w:color="auto"/>
            <w:left w:val="none" w:sz="0" w:space="0" w:color="auto"/>
            <w:bottom w:val="none" w:sz="0" w:space="0" w:color="auto"/>
            <w:right w:val="none" w:sz="0" w:space="0" w:color="auto"/>
          </w:divBdr>
        </w:div>
        <w:div w:id="1649701200">
          <w:marLeft w:val="640"/>
          <w:marRight w:val="0"/>
          <w:marTop w:val="0"/>
          <w:marBottom w:val="0"/>
          <w:divBdr>
            <w:top w:val="none" w:sz="0" w:space="0" w:color="auto"/>
            <w:left w:val="none" w:sz="0" w:space="0" w:color="auto"/>
            <w:bottom w:val="none" w:sz="0" w:space="0" w:color="auto"/>
            <w:right w:val="none" w:sz="0" w:space="0" w:color="auto"/>
          </w:divBdr>
        </w:div>
        <w:div w:id="958605424">
          <w:marLeft w:val="640"/>
          <w:marRight w:val="0"/>
          <w:marTop w:val="0"/>
          <w:marBottom w:val="0"/>
          <w:divBdr>
            <w:top w:val="none" w:sz="0" w:space="0" w:color="auto"/>
            <w:left w:val="none" w:sz="0" w:space="0" w:color="auto"/>
            <w:bottom w:val="none" w:sz="0" w:space="0" w:color="auto"/>
            <w:right w:val="none" w:sz="0" w:space="0" w:color="auto"/>
          </w:divBdr>
        </w:div>
        <w:div w:id="1730809297">
          <w:marLeft w:val="640"/>
          <w:marRight w:val="0"/>
          <w:marTop w:val="0"/>
          <w:marBottom w:val="0"/>
          <w:divBdr>
            <w:top w:val="none" w:sz="0" w:space="0" w:color="auto"/>
            <w:left w:val="none" w:sz="0" w:space="0" w:color="auto"/>
            <w:bottom w:val="none" w:sz="0" w:space="0" w:color="auto"/>
            <w:right w:val="none" w:sz="0" w:space="0" w:color="auto"/>
          </w:divBdr>
        </w:div>
        <w:div w:id="415857959">
          <w:marLeft w:val="640"/>
          <w:marRight w:val="0"/>
          <w:marTop w:val="0"/>
          <w:marBottom w:val="0"/>
          <w:divBdr>
            <w:top w:val="none" w:sz="0" w:space="0" w:color="auto"/>
            <w:left w:val="none" w:sz="0" w:space="0" w:color="auto"/>
            <w:bottom w:val="none" w:sz="0" w:space="0" w:color="auto"/>
            <w:right w:val="none" w:sz="0" w:space="0" w:color="auto"/>
          </w:divBdr>
        </w:div>
        <w:div w:id="1660036485">
          <w:marLeft w:val="640"/>
          <w:marRight w:val="0"/>
          <w:marTop w:val="0"/>
          <w:marBottom w:val="0"/>
          <w:divBdr>
            <w:top w:val="none" w:sz="0" w:space="0" w:color="auto"/>
            <w:left w:val="none" w:sz="0" w:space="0" w:color="auto"/>
            <w:bottom w:val="none" w:sz="0" w:space="0" w:color="auto"/>
            <w:right w:val="none" w:sz="0" w:space="0" w:color="auto"/>
          </w:divBdr>
        </w:div>
        <w:div w:id="1776174103">
          <w:marLeft w:val="640"/>
          <w:marRight w:val="0"/>
          <w:marTop w:val="0"/>
          <w:marBottom w:val="0"/>
          <w:divBdr>
            <w:top w:val="none" w:sz="0" w:space="0" w:color="auto"/>
            <w:left w:val="none" w:sz="0" w:space="0" w:color="auto"/>
            <w:bottom w:val="none" w:sz="0" w:space="0" w:color="auto"/>
            <w:right w:val="none" w:sz="0" w:space="0" w:color="auto"/>
          </w:divBdr>
        </w:div>
        <w:div w:id="1090929109">
          <w:marLeft w:val="640"/>
          <w:marRight w:val="0"/>
          <w:marTop w:val="0"/>
          <w:marBottom w:val="0"/>
          <w:divBdr>
            <w:top w:val="none" w:sz="0" w:space="0" w:color="auto"/>
            <w:left w:val="none" w:sz="0" w:space="0" w:color="auto"/>
            <w:bottom w:val="none" w:sz="0" w:space="0" w:color="auto"/>
            <w:right w:val="none" w:sz="0" w:space="0" w:color="auto"/>
          </w:divBdr>
        </w:div>
        <w:div w:id="294331412">
          <w:marLeft w:val="640"/>
          <w:marRight w:val="0"/>
          <w:marTop w:val="0"/>
          <w:marBottom w:val="0"/>
          <w:divBdr>
            <w:top w:val="none" w:sz="0" w:space="0" w:color="auto"/>
            <w:left w:val="none" w:sz="0" w:space="0" w:color="auto"/>
            <w:bottom w:val="none" w:sz="0" w:space="0" w:color="auto"/>
            <w:right w:val="none" w:sz="0" w:space="0" w:color="auto"/>
          </w:divBdr>
        </w:div>
        <w:div w:id="604309033">
          <w:marLeft w:val="640"/>
          <w:marRight w:val="0"/>
          <w:marTop w:val="0"/>
          <w:marBottom w:val="0"/>
          <w:divBdr>
            <w:top w:val="none" w:sz="0" w:space="0" w:color="auto"/>
            <w:left w:val="none" w:sz="0" w:space="0" w:color="auto"/>
            <w:bottom w:val="none" w:sz="0" w:space="0" w:color="auto"/>
            <w:right w:val="none" w:sz="0" w:space="0" w:color="auto"/>
          </w:divBdr>
        </w:div>
        <w:div w:id="1306275910">
          <w:marLeft w:val="640"/>
          <w:marRight w:val="0"/>
          <w:marTop w:val="0"/>
          <w:marBottom w:val="0"/>
          <w:divBdr>
            <w:top w:val="none" w:sz="0" w:space="0" w:color="auto"/>
            <w:left w:val="none" w:sz="0" w:space="0" w:color="auto"/>
            <w:bottom w:val="none" w:sz="0" w:space="0" w:color="auto"/>
            <w:right w:val="none" w:sz="0" w:space="0" w:color="auto"/>
          </w:divBdr>
        </w:div>
        <w:div w:id="97338254">
          <w:marLeft w:val="640"/>
          <w:marRight w:val="0"/>
          <w:marTop w:val="0"/>
          <w:marBottom w:val="0"/>
          <w:divBdr>
            <w:top w:val="none" w:sz="0" w:space="0" w:color="auto"/>
            <w:left w:val="none" w:sz="0" w:space="0" w:color="auto"/>
            <w:bottom w:val="none" w:sz="0" w:space="0" w:color="auto"/>
            <w:right w:val="none" w:sz="0" w:space="0" w:color="auto"/>
          </w:divBdr>
        </w:div>
        <w:div w:id="725371204">
          <w:marLeft w:val="640"/>
          <w:marRight w:val="0"/>
          <w:marTop w:val="0"/>
          <w:marBottom w:val="0"/>
          <w:divBdr>
            <w:top w:val="none" w:sz="0" w:space="0" w:color="auto"/>
            <w:left w:val="none" w:sz="0" w:space="0" w:color="auto"/>
            <w:bottom w:val="none" w:sz="0" w:space="0" w:color="auto"/>
            <w:right w:val="none" w:sz="0" w:space="0" w:color="auto"/>
          </w:divBdr>
        </w:div>
        <w:div w:id="1161044940">
          <w:marLeft w:val="640"/>
          <w:marRight w:val="0"/>
          <w:marTop w:val="0"/>
          <w:marBottom w:val="0"/>
          <w:divBdr>
            <w:top w:val="none" w:sz="0" w:space="0" w:color="auto"/>
            <w:left w:val="none" w:sz="0" w:space="0" w:color="auto"/>
            <w:bottom w:val="none" w:sz="0" w:space="0" w:color="auto"/>
            <w:right w:val="none" w:sz="0" w:space="0" w:color="auto"/>
          </w:divBdr>
        </w:div>
        <w:div w:id="1833450371">
          <w:marLeft w:val="640"/>
          <w:marRight w:val="0"/>
          <w:marTop w:val="0"/>
          <w:marBottom w:val="0"/>
          <w:divBdr>
            <w:top w:val="none" w:sz="0" w:space="0" w:color="auto"/>
            <w:left w:val="none" w:sz="0" w:space="0" w:color="auto"/>
            <w:bottom w:val="none" w:sz="0" w:space="0" w:color="auto"/>
            <w:right w:val="none" w:sz="0" w:space="0" w:color="auto"/>
          </w:divBdr>
        </w:div>
        <w:div w:id="912741117">
          <w:marLeft w:val="640"/>
          <w:marRight w:val="0"/>
          <w:marTop w:val="0"/>
          <w:marBottom w:val="0"/>
          <w:divBdr>
            <w:top w:val="none" w:sz="0" w:space="0" w:color="auto"/>
            <w:left w:val="none" w:sz="0" w:space="0" w:color="auto"/>
            <w:bottom w:val="none" w:sz="0" w:space="0" w:color="auto"/>
            <w:right w:val="none" w:sz="0" w:space="0" w:color="auto"/>
          </w:divBdr>
        </w:div>
        <w:div w:id="1217088022">
          <w:marLeft w:val="640"/>
          <w:marRight w:val="0"/>
          <w:marTop w:val="0"/>
          <w:marBottom w:val="0"/>
          <w:divBdr>
            <w:top w:val="none" w:sz="0" w:space="0" w:color="auto"/>
            <w:left w:val="none" w:sz="0" w:space="0" w:color="auto"/>
            <w:bottom w:val="none" w:sz="0" w:space="0" w:color="auto"/>
            <w:right w:val="none" w:sz="0" w:space="0" w:color="auto"/>
          </w:divBdr>
        </w:div>
        <w:div w:id="1321541376">
          <w:marLeft w:val="640"/>
          <w:marRight w:val="0"/>
          <w:marTop w:val="0"/>
          <w:marBottom w:val="0"/>
          <w:divBdr>
            <w:top w:val="none" w:sz="0" w:space="0" w:color="auto"/>
            <w:left w:val="none" w:sz="0" w:space="0" w:color="auto"/>
            <w:bottom w:val="none" w:sz="0" w:space="0" w:color="auto"/>
            <w:right w:val="none" w:sz="0" w:space="0" w:color="auto"/>
          </w:divBdr>
        </w:div>
        <w:div w:id="1730301428">
          <w:marLeft w:val="640"/>
          <w:marRight w:val="0"/>
          <w:marTop w:val="0"/>
          <w:marBottom w:val="0"/>
          <w:divBdr>
            <w:top w:val="none" w:sz="0" w:space="0" w:color="auto"/>
            <w:left w:val="none" w:sz="0" w:space="0" w:color="auto"/>
            <w:bottom w:val="none" w:sz="0" w:space="0" w:color="auto"/>
            <w:right w:val="none" w:sz="0" w:space="0" w:color="auto"/>
          </w:divBdr>
        </w:div>
        <w:div w:id="637690218">
          <w:marLeft w:val="640"/>
          <w:marRight w:val="0"/>
          <w:marTop w:val="0"/>
          <w:marBottom w:val="0"/>
          <w:divBdr>
            <w:top w:val="none" w:sz="0" w:space="0" w:color="auto"/>
            <w:left w:val="none" w:sz="0" w:space="0" w:color="auto"/>
            <w:bottom w:val="none" w:sz="0" w:space="0" w:color="auto"/>
            <w:right w:val="none" w:sz="0" w:space="0" w:color="auto"/>
          </w:divBdr>
        </w:div>
        <w:div w:id="1136336291">
          <w:marLeft w:val="640"/>
          <w:marRight w:val="0"/>
          <w:marTop w:val="0"/>
          <w:marBottom w:val="0"/>
          <w:divBdr>
            <w:top w:val="none" w:sz="0" w:space="0" w:color="auto"/>
            <w:left w:val="none" w:sz="0" w:space="0" w:color="auto"/>
            <w:bottom w:val="none" w:sz="0" w:space="0" w:color="auto"/>
            <w:right w:val="none" w:sz="0" w:space="0" w:color="auto"/>
          </w:divBdr>
        </w:div>
        <w:div w:id="1974945339">
          <w:marLeft w:val="640"/>
          <w:marRight w:val="0"/>
          <w:marTop w:val="0"/>
          <w:marBottom w:val="0"/>
          <w:divBdr>
            <w:top w:val="none" w:sz="0" w:space="0" w:color="auto"/>
            <w:left w:val="none" w:sz="0" w:space="0" w:color="auto"/>
            <w:bottom w:val="none" w:sz="0" w:space="0" w:color="auto"/>
            <w:right w:val="none" w:sz="0" w:space="0" w:color="auto"/>
          </w:divBdr>
        </w:div>
        <w:div w:id="1639258088">
          <w:marLeft w:val="640"/>
          <w:marRight w:val="0"/>
          <w:marTop w:val="0"/>
          <w:marBottom w:val="0"/>
          <w:divBdr>
            <w:top w:val="none" w:sz="0" w:space="0" w:color="auto"/>
            <w:left w:val="none" w:sz="0" w:space="0" w:color="auto"/>
            <w:bottom w:val="none" w:sz="0" w:space="0" w:color="auto"/>
            <w:right w:val="none" w:sz="0" w:space="0" w:color="auto"/>
          </w:divBdr>
        </w:div>
        <w:div w:id="613170342">
          <w:marLeft w:val="640"/>
          <w:marRight w:val="0"/>
          <w:marTop w:val="0"/>
          <w:marBottom w:val="0"/>
          <w:divBdr>
            <w:top w:val="none" w:sz="0" w:space="0" w:color="auto"/>
            <w:left w:val="none" w:sz="0" w:space="0" w:color="auto"/>
            <w:bottom w:val="none" w:sz="0" w:space="0" w:color="auto"/>
            <w:right w:val="none" w:sz="0" w:space="0" w:color="auto"/>
          </w:divBdr>
        </w:div>
        <w:div w:id="1129977787">
          <w:marLeft w:val="640"/>
          <w:marRight w:val="0"/>
          <w:marTop w:val="0"/>
          <w:marBottom w:val="0"/>
          <w:divBdr>
            <w:top w:val="none" w:sz="0" w:space="0" w:color="auto"/>
            <w:left w:val="none" w:sz="0" w:space="0" w:color="auto"/>
            <w:bottom w:val="none" w:sz="0" w:space="0" w:color="auto"/>
            <w:right w:val="none" w:sz="0" w:space="0" w:color="auto"/>
          </w:divBdr>
        </w:div>
        <w:div w:id="2024817326">
          <w:marLeft w:val="640"/>
          <w:marRight w:val="0"/>
          <w:marTop w:val="0"/>
          <w:marBottom w:val="0"/>
          <w:divBdr>
            <w:top w:val="none" w:sz="0" w:space="0" w:color="auto"/>
            <w:left w:val="none" w:sz="0" w:space="0" w:color="auto"/>
            <w:bottom w:val="none" w:sz="0" w:space="0" w:color="auto"/>
            <w:right w:val="none" w:sz="0" w:space="0" w:color="auto"/>
          </w:divBdr>
        </w:div>
        <w:div w:id="647973779">
          <w:marLeft w:val="640"/>
          <w:marRight w:val="0"/>
          <w:marTop w:val="0"/>
          <w:marBottom w:val="0"/>
          <w:divBdr>
            <w:top w:val="none" w:sz="0" w:space="0" w:color="auto"/>
            <w:left w:val="none" w:sz="0" w:space="0" w:color="auto"/>
            <w:bottom w:val="none" w:sz="0" w:space="0" w:color="auto"/>
            <w:right w:val="none" w:sz="0" w:space="0" w:color="auto"/>
          </w:divBdr>
        </w:div>
        <w:div w:id="1870950958">
          <w:marLeft w:val="640"/>
          <w:marRight w:val="0"/>
          <w:marTop w:val="0"/>
          <w:marBottom w:val="0"/>
          <w:divBdr>
            <w:top w:val="none" w:sz="0" w:space="0" w:color="auto"/>
            <w:left w:val="none" w:sz="0" w:space="0" w:color="auto"/>
            <w:bottom w:val="none" w:sz="0" w:space="0" w:color="auto"/>
            <w:right w:val="none" w:sz="0" w:space="0" w:color="auto"/>
          </w:divBdr>
        </w:div>
        <w:div w:id="2142650198">
          <w:marLeft w:val="640"/>
          <w:marRight w:val="0"/>
          <w:marTop w:val="0"/>
          <w:marBottom w:val="0"/>
          <w:divBdr>
            <w:top w:val="none" w:sz="0" w:space="0" w:color="auto"/>
            <w:left w:val="none" w:sz="0" w:space="0" w:color="auto"/>
            <w:bottom w:val="none" w:sz="0" w:space="0" w:color="auto"/>
            <w:right w:val="none" w:sz="0" w:space="0" w:color="auto"/>
          </w:divBdr>
        </w:div>
        <w:div w:id="1364210283">
          <w:marLeft w:val="640"/>
          <w:marRight w:val="0"/>
          <w:marTop w:val="0"/>
          <w:marBottom w:val="0"/>
          <w:divBdr>
            <w:top w:val="none" w:sz="0" w:space="0" w:color="auto"/>
            <w:left w:val="none" w:sz="0" w:space="0" w:color="auto"/>
            <w:bottom w:val="none" w:sz="0" w:space="0" w:color="auto"/>
            <w:right w:val="none" w:sz="0" w:space="0" w:color="auto"/>
          </w:divBdr>
        </w:div>
        <w:div w:id="1063675315">
          <w:marLeft w:val="640"/>
          <w:marRight w:val="0"/>
          <w:marTop w:val="0"/>
          <w:marBottom w:val="0"/>
          <w:divBdr>
            <w:top w:val="none" w:sz="0" w:space="0" w:color="auto"/>
            <w:left w:val="none" w:sz="0" w:space="0" w:color="auto"/>
            <w:bottom w:val="none" w:sz="0" w:space="0" w:color="auto"/>
            <w:right w:val="none" w:sz="0" w:space="0" w:color="auto"/>
          </w:divBdr>
        </w:div>
        <w:div w:id="673917711">
          <w:marLeft w:val="640"/>
          <w:marRight w:val="0"/>
          <w:marTop w:val="0"/>
          <w:marBottom w:val="0"/>
          <w:divBdr>
            <w:top w:val="none" w:sz="0" w:space="0" w:color="auto"/>
            <w:left w:val="none" w:sz="0" w:space="0" w:color="auto"/>
            <w:bottom w:val="none" w:sz="0" w:space="0" w:color="auto"/>
            <w:right w:val="none" w:sz="0" w:space="0" w:color="auto"/>
          </w:divBdr>
        </w:div>
        <w:div w:id="1854687084">
          <w:marLeft w:val="640"/>
          <w:marRight w:val="0"/>
          <w:marTop w:val="0"/>
          <w:marBottom w:val="0"/>
          <w:divBdr>
            <w:top w:val="none" w:sz="0" w:space="0" w:color="auto"/>
            <w:left w:val="none" w:sz="0" w:space="0" w:color="auto"/>
            <w:bottom w:val="none" w:sz="0" w:space="0" w:color="auto"/>
            <w:right w:val="none" w:sz="0" w:space="0" w:color="auto"/>
          </w:divBdr>
        </w:div>
        <w:div w:id="277487470">
          <w:marLeft w:val="640"/>
          <w:marRight w:val="0"/>
          <w:marTop w:val="0"/>
          <w:marBottom w:val="0"/>
          <w:divBdr>
            <w:top w:val="none" w:sz="0" w:space="0" w:color="auto"/>
            <w:left w:val="none" w:sz="0" w:space="0" w:color="auto"/>
            <w:bottom w:val="none" w:sz="0" w:space="0" w:color="auto"/>
            <w:right w:val="none" w:sz="0" w:space="0" w:color="auto"/>
          </w:divBdr>
        </w:div>
        <w:div w:id="1134374396">
          <w:marLeft w:val="640"/>
          <w:marRight w:val="0"/>
          <w:marTop w:val="0"/>
          <w:marBottom w:val="0"/>
          <w:divBdr>
            <w:top w:val="none" w:sz="0" w:space="0" w:color="auto"/>
            <w:left w:val="none" w:sz="0" w:space="0" w:color="auto"/>
            <w:bottom w:val="none" w:sz="0" w:space="0" w:color="auto"/>
            <w:right w:val="none" w:sz="0" w:space="0" w:color="auto"/>
          </w:divBdr>
        </w:div>
        <w:div w:id="829830902">
          <w:marLeft w:val="640"/>
          <w:marRight w:val="0"/>
          <w:marTop w:val="0"/>
          <w:marBottom w:val="0"/>
          <w:divBdr>
            <w:top w:val="none" w:sz="0" w:space="0" w:color="auto"/>
            <w:left w:val="none" w:sz="0" w:space="0" w:color="auto"/>
            <w:bottom w:val="none" w:sz="0" w:space="0" w:color="auto"/>
            <w:right w:val="none" w:sz="0" w:space="0" w:color="auto"/>
          </w:divBdr>
        </w:div>
        <w:div w:id="511147527">
          <w:marLeft w:val="640"/>
          <w:marRight w:val="0"/>
          <w:marTop w:val="0"/>
          <w:marBottom w:val="0"/>
          <w:divBdr>
            <w:top w:val="none" w:sz="0" w:space="0" w:color="auto"/>
            <w:left w:val="none" w:sz="0" w:space="0" w:color="auto"/>
            <w:bottom w:val="none" w:sz="0" w:space="0" w:color="auto"/>
            <w:right w:val="none" w:sz="0" w:space="0" w:color="auto"/>
          </w:divBdr>
        </w:div>
        <w:div w:id="28575673">
          <w:marLeft w:val="640"/>
          <w:marRight w:val="0"/>
          <w:marTop w:val="0"/>
          <w:marBottom w:val="0"/>
          <w:divBdr>
            <w:top w:val="none" w:sz="0" w:space="0" w:color="auto"/>
            <w:left w:val="none" w:sz="0" w:space="0" w:color="auto"/>
            <w:bottom w:val="none" w:sz="0" w:space="0" w:color="auto"/>
            <w:right w:val="none" w:sz="0" w:space="0" w:color="auto"/>
          </w:divBdr>
        </w:div>
        <w:div w:id="1074821136">
          <w:marLeft w:val="640"/>
          <w:marRight w:val="0"/>
          <w:marTop w:val="0"/>
          <w:marBottom w:val="0"/>
          <w:divBdr>
            <w:top w:val="none" w:sz="0" w:space="0" w:color="auto"/>
            <w:left w:val="none" w:sz="0" w:space="0" w:color="auto"/>
            <w:bottom w:val="none" w:sz="0" w:space="0" w:color="auto"/>
            <w:right w:val="none" w:sz="0" w:space="0" w:color="auto"/>
          </w:divBdr>
        </w:div>
        <w:div w:id="509029110">
          <w:marLeft w:val="640"/>
          <w:marRight w:val="0"/>
          <w:marTop w:val="0"/>
          <w:marBottom w:val="0"/>
          <w:divBdr>
            <w:top w:val="none" w:sz="0" w:space="0" w:color="auto"/>
            <w:left w:val="none" w:sz="0" w:space="0" w:color="auto"/>
            <w:bottom w:val="none" w:sz="0" w:space="0" w:color="auto"/>
            <w:right w:val="none" w:sz="0" w:space="0" w:color="auto"/>
          </w:divBdr>
        </w:div>
        <w:div w:id="860554194">
          <w:marLeft w:val="640"/>
          <w:marRight w:val="0"/>
          <w:marTop w:val="0"/>
          <w:marBottom w:val="0"/>
          <w:divBdr>
            <w:top w:val="none" w:sz="0" w:space="0" w:color="auto"/>
            <w:left w:val="none" w:sz="0" w:space="0" w:color="auto"/>
            <w:bottom w:val="none" w:sz="0" w:space="0" w:color="auto"/>
            <w:right w:val="none" w:sz="0" w:space="0" w:color="auto"/>
          </w:divBdr>
        </w:div>
        <w:div w:id="588120953">
          <w:marLeft w:val="640"/>
          <w:marRight w:val="0"/>
          <w:marTop w:val="0"/>
          <w:marBottom w:val="0"/>
          <w:divBdr>
            <w:top w:val="none" w:sz="0" w:space="0" w:color="auto"/>
            <w:left w:val="none" w:sz="0" w:space="0" w:color="auto"/>
            <w:bottom w:val="none" w:sz="0" w:space="0" w:color="auto"/>
            <w:right w:val="none" w:sz="0" w:space="0" w:color="auto"/>
          </w:divBdr>
        </w:div>
        <w:div w:id="1328441258">
          <w:marLeft w:val="640"/>
          <w:marRight w:val="0"/>
          <w:marTop w:val="0"/>
          <w:marBottom w:val="0"/>
          <w:divBdr>
            <w:top w:val="none" w:sz="0" w:space="0" w:color="auto"/>
            <w:left w:val="none" w:sz="0" w:space="0" w:color="auto"/>
            <w:bottom w:val="none" w:sz="0" w:space="0" w:color="auto"/>
            <w:right w:val="none" w:sz="0" w:space="0" w:color="auto"/>
          </w:divBdr>
        </w:div>
        <w:div w:id="439492405">
          <w:marLeft w:val="640"/>
          <w:marRight w:val="0"/>
          <w:marTop w:val="0"/>
          <w:marBottom w:val="0"/>
          <w:divBdr>
            <w:top w:val="none" w:sz="0" w:space="0" w:color="auto"/>
            <w:left w:val="none" w:sz="0" w:space="0" w:color="auto"/>
            <w:bottom w:val="none" w:sz="0" w:space="0" w:color="auto"/>
            <w:right w:val="none" w:sz="0" w:space="0" w:color="auto"/>
          </w:divBdr>
        </w:div>
        <w:div w:id="1002316708">
          <w:marLeft w:val="640"/>
          <w:marRight w:val="0"/>
          <w:marTop w:val="0"/>
          <w:marBottom w:val="0"/>
          <w:divBdr>
            <w:top w:val="none" w:sz="0" w:space="0" w:color="auto"/>
            <w:left w:val="none" w:sz="0" w:space="0" w:color="auto"/>
            <w:bottom w:val="none" w:sz="0" w:space="0" w:color="auto"/>
            <w:right w:val="none" w:sz="0" w:space="0" w:color="auto"/>
          </w:divBdr>
        </w:div>
        <w:div w:id="1420061779">
          <w:marLeft w:val="640"/>
          <w:marRight w:val="0"/>
          <w:marTop w:val="0"/>
          <w:marBottom w:val="0"/>
          <w:divBdr>
            <w:top w:val="none" w:sz="0" w:space="0" w:color="auto"/>
            <w:left w:val="none" w:sz="0" w:space="0" w:color="auto"/>
            <w:bottom w:val="none" w:sz="0" w:space="0" w:color="auto"/>
            <w:right w:val="none" w:sz="0" w:space="0" w:color="auto"/>
          </w:divBdr>
        </w:div>
        <w:div w:id="1674449526">
          <w:marLeft w:val="640"/>
          <w:marRight w:val="0"/>
          <w:marTop w:val="0"/>
          <w:marBottom w:val="0"/>
          <w:divBdr>
            <w:top w:val="none" w:sz="0" w:space="0" w:color="auto"/>
            <w:left w:val="none" w:sz="0" w:space="0" w:color="auto"/>
            <w:bottom w:val="none" w:sz="0" w:space="0" w:color="auto"/>
            <w:right w:val="none" w:sz="0" w:space="0" w:color="auto"/>
          </w:divBdr>
        </w:div>
        <w:div w:id="1079861357">
          <w:marLeft w:val="640"/>
          <w:marRight w:val="0"/>
          <w:marTop w:val="0"/>
          <w:marBottom w:val="0"/>
          <w:divBdr>
            <w:top w:val="none" w:sz="0" w:space="0" w:color="auto"/>
            <w:left w:val="none" w:sz="0" w:space="0" w:color="auto"/>
            <w:bottom w:val="none" w:sz="0" w:space="0" w:color="auto"/>
            <w:right w:val="none" w:sz="0" w:space="0" w:color="auto"/>
          </w:divBdr>
        </w:div>
        <w:div w:id="1738480912">
          <w:marLeft w:val="640"/>
          <w:marRight w:val="0"/>
          <w:marTop w:val="0"/>
          <w:marBottom w:val="0"/>
          <w:divBdr>
            <w:top w:val="none" w:sz="0" w:space="0" w:color="auto"/>
            <w:left w:val="none" w:sz="0" w:space="0" w:color="auto"/>
            <w:bottom w:val="none" w:sz="0" w:space="0" w:color="auto"/>
            <w:right w:val="none" w:sz="0" w:space="0" w:color="auto"/>
          </w:divBdr>
        </w:div>
        <w:div w:id="1916356361">
          <w:marLeft w:val="640"/>
          <w:marRight w:val="0"/>
          <w:marTop w:val="0"/>
          <w:marBottom w:val="0"/>
          <w:divBdr>
            <w:top w:val="none" w:sz="0" w:space="0" w:color="auto"/>
            <w:left w:val="none" w:sz="0" w:space="0" w:color="auto"/>
            <w:bottom w:val="none" w:sz="0" w:space="0" w:color="auto"/>
            <w:right w:val="none" w:sz="0" w:space="0" w:color="auto"/>
          </w:divBdr>
        </w:div>
        <w:div w:id="1045913176">
          <w:marLeft w:val="640"/>
          <w:marRight w:val="0"/>
          <w:marTop w:val="0"/>
          <w:marBottom w:val="0"/>
          <w:divBdr>
            <w:top w:val="none" w:sz="0" w:space="0" w:color="auto"/>
            <w:left w:val="none" w:sz="0" w:space="0" w:color="auto"/>
            <w:bottom w:val="none" w:sz="0" w:space="0" w:color="auto"/>
            <w:right w:val="none" w:sz="0" w:space="0" w:color="auto"/>
          </w:divBdr>
        </w:div>
        <w:div w:id="2064863144">
          <w:marLeft w:val="640"/>
          <w:marRight w:val="0"/>
          <w:marTop w:val="0"/>
          <w:marBottom w:val="0"/>
          <w:divBdr>
            <w:top w:val="none" w:sz="0" w:space="0" w:color="auto"/>
            <w:left w:val="none" w:sz="0" w:space="0" w:color="auto"/>
            <w:bottom w:val="none" w:sz="0" w:space="0" w:color="auto"/>
            <w:right w:val="none" w:sz="0" w:space="0" w:color="auto"/>
          </w:divBdr>
        </w:div>
        <w:div w:id="168257368">
          <w:marLeft w:val="640"/>
          <w:marRight w:val="0"/>
          <w:marTop w:val="0"/>
          <w:marBottom w:val="0"/>
          <w:divBdr>
            <w:top w:val="none" w:sz="0" w:space="0" w:color="auto"/>
            <w:left w:val="none" w:sz="0" w:space="0" w:color="auto"/>
            <w:bottom w:val="none" w:sz="0" w:space="0" w:color="auto"/>
            <w:right w:val="none" w:sz="0" w:space="0" w:color="auto"/>
          </w:divBdr>
        </w:div>
        <w:div w:id="1302882102">
          <w:marLeft w:val="640"/>
          <w:marRight w:val="0"/>
          <w:marTop w:val="0"/>
          <w:marBottom w:val="0"/>
          <w:divBdr>
            <w:top w:val="none" w:sz="0" w:space="0" w:color="auto"/>
            <w:left w:val="none" w:sz="0" w:space="0" w:color="auto"/>
            <w:bottom w:val="none" w:sz="0" w:space="0" w:color="auto"/>
            <w:right w:val="none" w:sz="0" w:space="0" w:color="auto"/>
          </w:divBdr>
        </w:div>
        <w:div w:id="915827266">
          <w:marLeft w:val="640"/>
          <w:marRight w:val="0"/>
          <w:marTop w:val="0"/>
          <w:marBottom w:val="0"/>
          <w:divBdr>
            <w:top w:val="none" w:sz="0" w:space="0" w:color="auto"/>
            <w:left w:val="none" w:sz="0" w:space="0" w:color="auto"/>
            <w:bottom w:val="none" w:sz="0" w:space="0" w:color="auto"/>
            <w:right w:val="none" w:sz="0" w:space="0" w:color="auto"/>
          </w:divBdr>
        </w:div>
        <w:div w:id="356394425">
          <w:marLeft w:val="640"/>
          <w:marRight w:val="0"/>
          <w:marTop w:val="0"/>
          <w:marBottom w:val="0"/>
          <w:divBdr>
            <w:top w:val="none" w:sz="0" w:space="0" w:color="auto"/>
            <w:left w:val="none" w:sz="0" w:space="0" w:color="auto"/>
            <w:bottom w:val="none" w:sz="0" w:space="0" w:color="auto"/>
            <w:right w:val="none" w:sz="0" w:space="0" w:color="auto"/>
          </w:divBdr>
        </w:div>
        <w:div w:id="798835577">
          <w:marLeft w:val="640"/>
          <w:marRight w:val="0"/>
          <w:marTop w:val="0"/>
          <w:marBottom w:val="0"/>
          <w:divBdr>
            <w:top w:val="none" w:sz="0" w:space="0" w:color="auto"/>
            <w:left w:val="none" w:sz="0" w:space="0" w:color="auto"/>
            <w:bottom w:val="none" w:sz="0" w:space="0" w:color="auto"/>
            <w:right w:val="none" w:sz="0" w:space="0" w:color="auto"/>
          </w:divBdr>
        </w:div>
        <w:div w:id="146215489">
          <w:marLeft w:val="640"/>
          <w:marRight w:val="0"/>
          <w:marTop w:val="0"/>
          <w:marBottom w:val="0"/>
          <w:divBdr>
            <w:top w:val="none" w:sz="0" w:space="0" w:color="auto"/>
            <w:left w:val="none" w:sz="0" w:space="0" w:color="auto"/>
            <w:bottom w:val="none" w:sz="0" w:space="0" w:color="auto"/>
            <w:right w:val="none" w:sz="0" w:space="0" w:color="auto"/>
          </w:divBdr>
        </w:div>
        <w:div w:id="1432047023">
          <w:marLeft w:val="640"/>
          <w:marRight w:val="0"/>
          <w:marTop w:val="0"/>
          <w:marBottom w:val="0"/>
          <w:divBdr>
            <w:top w:val="none" w:sz="0" w:space="0" w:color="auto"/>
            <w:left w:val="none" w:sz="0" w:space="0" w:color="auto"/>
            <w:bottom w:val="none" w:sz="0" w:space="0" w:color="auto"/>
            <w:right w:val="none" w:sz="0" w:space="0" w:color="auto"/>
          </w:divBdr>
        </w:div>
        <w:div w:id="1613434295">
          <w:marLeft w:val="640"/>
          <w:marRight w:val="0"/>
          <w:marTop w:val="0"/>
          <w:marBottom w:val="0"/>
          <w:divBdr>
            <w:top w:val="none" w:sz="0" w:space="0" w:color="auto"/>
            <w:left w:val="none" w:sz="0" w:space="0" w:color="auto"/>
            <w:bottom w:val="none" w:sz="0" w:space="0" w:color="auto"/>
            <w:right w:val="none" w:sz="0" w:space="0" w:color="auto"/>
          </w:divBdr>
        </w:div>
        <w:div w:id="1131826554">
          <w:marLeft w:val="640"/>
          <w:marRight w:val="0"/>
          <w:marTop w:val="0"/>
          <w:marBottom w:val="0"/>
          <w:divBdr>
            <w:top w:val="none" w:sz="0" w:space="0" w:color="auto"/>
            <w:left w:val="none" w:sz="0" w:space="0" w:color="auto"/>
            <w:bottom w:val="none" w:sz="0" w:space="0" w:color="auto"/>
            <w:right w:val="none" w:sz="0" w:space="0" w:color="auto"/>
          </w:divBdr>
        </w:div>
        <w:div w:id="1621498208">
          <w:marLeft w:val="640"/>
          <w:marRight w:val="0"/>
          <w:marTop w:val="0"/>
          <w:marBottom w:val="0"/>
          <w:divBdr>
            <w:top w:val="none" w:sz="0" w:space="0" w:color="auto"/>
            <w:left w:val="none" w:sz="0" w:space="0" w:color="auto"/>
            <w:bottom w:val="none" w:sz="0" w:space="0" w:color="auto"/>
            <w:right w:val="none" w:sz="0" w:space="0" w:color="auto"/>
          </w:divBdr>
        </w:div>
        <w:div w:id="65104695">
          <w:marLeft w:val="640"/>
          <w:marRight w:val="0"/>
          <w:marTop w:val="0"/>
          <w:marBottom w:val="0"/>
          <w:divBdr>
            <w:top w:val="none" w:sz="0" w:space="0" w:color="auto"/>
            <w:left w:val="none" w:sz="0" w:space="0" w:color="auto"/>
            <w:bottom w:val="none" w:sz="0" w:space="0" w:color="auto"/>
            <w:right w:val="none" w:sz="0" w:space="0" w:color="auto"/>
          </w:divBdr>
        </w:div>
        <w:div w:id="1314985685">
          <w:marLeft w:val="640"/>
          <w:marRight w:val="0"/>
          <w:marTop w:val="0"/>
          <w:marBottom w:val="0"/>
          <w:divBdr>
            <w:top w:val="none" w:sz="0" w:space="0" w:color="auto"/>
            <w:left w:val="none" w:sz="0" w:space="0" w:color="auto"/>
            <w:bottom w:val="none" w:sz="0" w:space="0" w:color="auto"/>
            <w:right w:val="none" w:sz="0" w:space="0" w:color="auto"/>
          </w:divBdr>
        </w:div>
        <w:div w:id="177157167">
          <w:marLeft w:val="640"/>
          <w:marRight w:val="0"/>
          <w:marTop w:val="0"/>
          <w:marBottom w:val="0"/>
          <w:divBdr>
            <w:top w:val="none" w:sz="0" w:space="0" w:color="auto"/>
            <w:left w:val="none" w:sz="0" w:space="0" w:color="auto"/>
            <w:bottom w:val="none" w:sz="0" w:space="0" w:color="auto"/>
            <w:right w:val="none" w:sz="0" w:space="0" w:color="auto"/>
          </w:divBdr>
        </w:div>
        <w:div w:id="1987853163">
          <w:marLeft w:val="640"/>
          <w:marRight w:val="0"/>
          <w:marTop w:val="0"/>
          <w:marBottom w:val="0"/>
          <w:divBdr>
            <w:top w:val="none" w:sz="0" w:space="0" w:color="auto"/>
            <w:left w:val="none" w:sz="0" w:space="0" w:color="auto"/>
            <w:bottom w:val="none" w:sz="0" w:space="0" w:color="auto"/>
            <w:right w:val="none" w:sz="0" w:space="0" w:color="auto"/>
          </w:divBdr>
        </w:div>
      </w:divsChild>
    </w:div>
    <w:div w:id="319817087">
      <w:bodyDiv w:val="1"/>
      <w:marLeft w:val="0"/>
      <w:marRight w:val="0"/>
      <w:marTop w:val="0"/>
      <w:marBottom w:val="0"/>
      <w:divBdr>
        <w:top w:val="none" w:sz="0" w:space="0" w:color="auto"/>
        <w:left w:val="none" w:sz="0" w:space="0" w:color="auto"/>
        <w:bottom w:val="none" w:sz="0" w:space="0" w:color="auto"/>
        <w:right w:val="none" w:sz="0" w:space="0" w:color="auto"/>
      </w:divBdr>
      <w:divsChild>
        <w:div w:id="282617850">
          <w:marLeft w:val="640"/>
          <w:marRight w:val="0"/>
          <w:marTop w:val="0"/>
          <w:marBottom w:val="0"/>
          <w:divBdr>
            <w:top w:val="none" w:sz="0" w:space="0" w:color="auto"/>
            <w:left w:val="none" w:sz="0" w:space="0" w:color="auto"/>
            <w:bottom w:val="none" w:sz="0" w:space="0" w:color="auto"/>
            <w:right w:val="none" w:sz="0" w:space="0" w:color="auto"/>
          </w:divBdr>
        </w:div>
        <w:div w:id="2131237231">
          <w:marLeft w:val="640"/>
          <w:marRight w:val="0"/>
          <w:marTop w:val="0"/>
          <w:marBottom w:val="0"/>
          <w:divBdr>
            <w:top w:val="none" w:sz="0" w:space="0" w:color="auto"/>
            <w:left w:val="none" w:sz="0" w:space="0" w:color="auto"/>
            <w:bottom w:val="none" w:sz="0" w:space="0" w:color="auto"/>
            <w:right w:val="none" w:sz="0" w:space="0" w:color="auto"/>
          </w:divBdr>
        </w:div>
        <w:div w:id="1102922549">
          <w:marLeft w:val="640"/>
          <w:marRight w:val="0"/>
          <w:marTop w:val="0"/>
          <w:marBottom w:val="0"/>
          <w:divBdr>
            <w:top w:val="none" w:sz="0" w:space="0" w:color="auto"/>
            <w:left w:val="none" w:sz="0" w:space="0" w:color="auto"/>
            <w:bottom w:val="none" w:sz="0" w:space="0" w:color="auto"/>
            <w:right w:val="none" w:sz="0" w:space="0" w:color="auto"/>
          </w:divBdr>
        </w:div>
        <w:div w:id="1720781539">
          <w:marLeft w:val="640"/>
          <w:marRight w:val="0"/>
          <w:marTop w:val="0"/>
          <w:marBottom w:val="0"/>
          <w:divBdr>
            <w:top w:val="none" w:sz="0" w:space="0" w:color="auto"/>
            <w:left w:val="none" w:sz="0" w:space="0" w:color="auto"/>
            <w:bottom w:val="none" w:sz="0" w:space="0" w:color="auto"/>
            <w:right w:val="none" w:sz="0" w:space="0" w:color="auto"/>
          </w:divBdr>
        </w:div>
        <w:div w:id="709767430">
          <w:marLeft w:val="640"/>
          <w:marRight w:val="0"/>
          <w:marTop w:val="0"/>
          <w:marBottom w:val="0"/>
          <w:divBdr>
            <w:top w:val="none" w:sz="0" w:space="0" w:color="auto"/>
            <w:left w:val="none" w:sz="0" w:space="0" w:color="auto"/>
            <w:bottom w:val="none" w:sz="0" w:space="0" w:color="auto"/>
            <w:right w:val="none" w:sz="0" w:space="0" w:color="auto"/>
          </w:divBdr>
        </w:div>
        <w:div w:id="1552956288">
          <w:marLeft w:val="640"/>
          <w:marRight w:val="0"/>
          <w:marTop w:val="0"/>
          <w:marBottom w:val="0"/>
          <w:divBdr>
            <w:top w:val="none" w:sz="0" w:space="0" w:color="auto"/>
            <w:left w:val="none" w:sz="0" w:space="0" w:color="auto"/>
            <w:bottom w:val="none" w:sz="0" w:space="0" w:color="auto"/>
            <w:right w:val="none" w:sz="0" w:space="0" w:color="auto"/>
          </w:divBdr>
        </w:div>
        <w:div w:id="781537835">
          <w:marLeft w:val="640"/>
          <w:marRight w:val="0"/>
          <w:marTop w:val="0"/>
          <w:marBottom w:val="0"/>
          <w:divBdr>
            <w:top w:val="none" w:sz="0" w:space="0" w:color="auto"/>
            <w:left w:val="none" w:sz="0" w:space="0" w:color="auto"/>
            <w:bottom w:val="none" w:sz="0" w:space="0" w:color="auto"/>
            <w:right w:val="none" w:sz="0" w:space="0" w:color="auto"/>
          </w:divBdr>
        </w:div>
        <w:div w:id="1665667389">
          <w:marLeft w:val="640"/>
          <w:marRight w:val="0"/>
          <w:marTop w:val="0"/>
          <w:marBottom w:val="0"/>
          <w:divBdr>
            <w:top w:val="none" w:sz="0" w:space="0" w:color="auto"/>
            <w:left w:val="none" w:sz="0" w:space="0" w:color="auto"/>
            <w:bottom w:val="none" w:sz="0" w:space="0" w:color="auto"/>
            <w:right w:val="none" w:sz="0" w:space="0" w:color="auto"/>
          </w:divBdr>
        </w:div>
        <w:div w:id="1470585707">
          <w:marLeft w:val="640"/>
          <w:marRight w:val="0"/>
          <w:marTop w:val="0"/>
          <w:marBottom w:val="0"/>
          <w:divBdr>
            <w:top w:val="none" w:sz="0" w:space="0" w:color="auto"/>
            <w:left w:val="none" w:sz="0" w:space="0" w:color="auto"/>
            <w:bottom w:val="none" w:sz="0" w:space="0" w:color="auto"/>
            <w:right w:val="none" w:sz="0" w:space="0" w:color="auto"/>
          </w:divBdr>
        </w:div>
        <w:div w:id="1269388509">
          <w:marLeft w:val="640"/>
          <w:marRight w:val="0"/>
          <w:marTop w:val="0"/>
          <w:marBottom w:val="0"/>
          <w:divBdr>
            <w:top w:val="none" w:sz="0" w:space="0" w:color="auto"/>
            <w:left w:val="none" w:sz="0" w:space="0" w:color="auto"/>
            <w:bottom w:val="none" w:sz="0" w:space="0" w:color="auto"/>
            <w:right w:val="none" w:sz="0" w:space="0" w:color="auto"/>
          </w:divBdr>
        </w:div>
        <w:div w:id="1261372821">
          <w:marLeft w:val="640"/>
          <w:marRight w:val="0"/>
          <w:marTop w:val="0"/>
          <w:marBottom w:val="0"/>
          <w:divBdr>
            <w:top w:val="none" w:sz="0" w:space="0" w:color="auto"/>
            <w:left w:val="none" w:sz="0" w:space="0" w:color="auto"/>
            <w:bottom w:val="none" w:sz="0" w:space="0" w:color="auto"/>
            <w:right w:val="none" w:sz="0" w:space="0" w:color="auto"/>
          </w:divBdr>
        </w:div>
        <w:div w:id="754475034">
          <w:marLeft w:val="640"/>
          <w:marRight w:val="0"/>
          <w:marTop w:val="0"/>
          <w:marBottom w:val="0"/>
          <w:divBdr>
            <w:top w:val="none" w:sz="0" w:space="0" w:color="auto"/>
            <w:left w:val="none" w:sz="0" w:space="0" w:color="auto"/>
            <w:bottom w:val="none" w:sz="0" w:space="0" w:color="auto"/>
            <w:right w:val="none" w:sz="0" w:space="0" w:color="auto"/>
          </w:divBdr>
        </w:div>
        <w:div w:id="1885948586">
          <w:marLeft w:val="640"/>
          <w:marRight w:val="0"/>
          <w:marTop w:val="0"/>
          <w:marBottom w:val="0"/>
          <w:divBdr>
            <w:top w:val="none" w:sz="0" w:space="0" w:color="auto"/>
            <w:left w:val="none" w:sz="0" w:space="0" w:color="auto"/>
            <w:bottom w:val="none" w:sz="0" w:space="0" w:color="auto"/>
            <w:right w:val="none" w:sz="0" w:space="0" w:color="auto"/>
          </w:divBdr>
        </w:div>
        <w:div w:id="85467085">
          <w:marLeft w:val="640"/>
          <w:marRight w:val="0"/>
          <w:marTop w:val="0"/>
          <w:marBottom w:val="0"/>
          <w:divBdr>
            <w:top w:val="none" w:sz="0" w:space="0" w:color="auto"/>
            <w:left w:val="none" w:sz="0" w:space="0" w:color="auto"/>
            <w:bottom w:val="none" w:sz="0" w:space="0" w:color="auto"/>
            <w:right w:val="none" w:sz="0" w:space="0" w:color="auto"/>
          </w:divBdr>
        </w:div>
        <w:div w:id="12266924">
          <w:marLeft w:val="640"/>
          <w:marRight w:val="0"/>
          <w:marTop w:val="0"/>
          <w:marBottom w:val="0"/>
          <w:divBdr>
            <w:top w:val="none" w:sz="0" w:space="0" w:color="auto"/>
            <w:left w:val="none" w:sz="0" w:space="0" w:color="auto"/>
            <w:bottom w:val="none" w:sz="0" w:space="0" w:color="auto"/>
            <w:right w:val="none" w:sz="0" w:space="0" w:color="auto"/>
          </w:divBdr>
        </w:div>
        <w:div w:id="1059205914">
          <w:marLeft w:val="640"/>
          <w:marRight w:val="0"/>
          <w:marTop w:val="0"/>
          <w:marBottom w:val="0"/>
          <w:divBdr>
            <w:top w:val="none" w:sz="0" w:space="0" w:color="auto"/>
            <w:left w:val="none" w:sz="0" w:space="0" w:color="auto"/>
            <w:bottom w:val="none" w:sz="0" w:space="0" w:color="auto"/>
            <w:right w:val="none" w:sz="0" w:space="0" w:color="auto"/>
          </w:divBdr>
        </w:div>
        <w:div w:id="363943539">
          <w:marLeft w:val="640"/>
          <w:marRight w:val="0"/>
          <w:marTop w:val="0"/>
          <w:marBottom w:val="0"/>
          <w:divBdr>
            <w:top w:val="none" w:sz="0" w:space="0" w:color="auto"/>
            <w:left w:val="none" w:sz="0" w:space="0" w:color="auto"/>
            <w:bottom w:val="none" w:sz="0" w:space="0" w:color="auto"/>
            <w:right w:val="none" w:sz="0" w:space="0" w:color="auto"/>
          </w:divBdr>
        </w:div>
        <w:div w:id="553200380">
          <w:marLeft w:val="640"/>
          <w:marRight w:val="0"/>
          <w:marTop w:val="0"/>
          <w:marBottom w:val="0"/>
          <w:divBdr>
            <w:top w:val="none" w:sz="0" w:space="0" w:color="auto"/>
            <w:left w:val="none" w:sz="0" w:space="0" w:color="auto"/>
            <w:bottom w:val="none" w:sz="0" w:space="0" w:color="auto"/>
            <w:right w:val="none" w:sz="0" w:space="0" w:color="auto"/>
          </w:divBdr>
        </w:div>
        <w:div w:id="355277142">
          <w:marLeft w:val="640"/>
          <w:marRight w:val="0"/>
          <w:marTop w:val="0"/>
          <w:marBottom w:val="0"/>
          <w:divBdr>
            <w:top w:val="none" w:sz="0" w:space="0" w:color="auto"/>
            <w:left w:val="none" w:sz="0" w:space="0" w:color="auto"/>
            <w:bottom w:val="none" w:sz="0" w:space="0" w:color="auto"/>
            <w:right w:val="none" w:sz="0" w:space="0" w:color="auto"/>
          </w:divBdr>
        </w:div>
        <w:div w:id="2089033506">
          <w:marLeft w:val="640"/>
          <w:marRight w:val="0"/>
          <w:marTop w:val="0"/>
          <w:marBottom w:val="0"/>
          <w:divBdr>
            <w:top w:val="none" w:sz="0" w:space="0" w:color="auto"/>
            <w:left w:val="none" w:sz="0" w:space="0" w:color="auto"/>
            <w:bottom w:val="none" w:sz="0" w:space="0" w:color="auto"/>
            <w:right w:val="none" w:sz="0" w:space="0" w:color="auto"/>
          </w:divBdr>
        </w:div>
        <w:div w:id="1890680003">
          <w:marLeft w:val="640"/>
          <w:marRight w:val="0"/>
          <w:marTop w:val="0"/>
          <w:marBottom w:val="0"/>
          <w:divBdr>
            <w:top w:val="none" w:sz="0" w:space="0" w:color="auto"/>
            <w:left w:val="none" w:sz="0" w:space="0" w:color="auto"/>
            <w:bottom w:val="none" w:sz="0" w:space="0" w:color="auto"/>
            <w:right w:val="none" w:sz="0" w:space="0" w:color="auto"/>
          </w:divBdr>
        </w:div>
        <w:div w:id="2133132980">
          <w:marLeft w:val="640"/>
          <w:marRight w:val="0"/>
          <w:marTop w:val="0"/>
          <w:marBottom w:val="0"/>
          <w:divBdr>
            <w:top w:val="none" w:sz="0" w:space="0" w:color="auto"/>
            <w:left w:val="none" w:sz="0" w:space="0" w:color="auto"/>
            <w:bottom w:val="none" w:sz="0" w:space="0" w:color="auto"/>
            <w:right w:val="none" w:sz="0" w:space="0" w:color="auto"/>
          </w:divBdr>
        </w:div>
        <w:div w:id="902758727">
          <w:marLeft w:val="640"/>
          <w:marRight w:val="0"/>
          <w:marTop w:val="0"/>
          <w:marBottom w:val="0"/>
          <w:divBdr>
            <w:top w:val="none" w:sz="0" w:space="0" w:color="auto"/>
            <w:left w:val="none" w:sz="0" w:space="0" w:color="auto"/>
            <w:bottom w:val="none" w:sz="0" w:space="0" w:color="auto"/>
            <w:right w:val="none" w:sz="0" w:space="0" w:color="auto"/>
          </w:divBdr>
        </w:div>
        <w:div w:id="171644959">
          <w:marLeft w:val="640"/>
          <w:marRight w:val="0"/>
          <w:marTop w:val="0"/>
          <w:marBottom w:val="0"/>
          <w:divBdr>
            <w:top w:val="none" w:sz="0" w:space="0" w:color="auto"/>
            <w:left w:val="none" w:sz="0" w:space="0" w:color="auto"/>
            <w:bottom w:val="none" w:sz="0" w:space="0" w:color="auto"/>
            <w:right w:val="none" w:sz="0" w:space="0" w:color="auto"/>
          </w:divBdr>
        </w:div>
        <w:div w:id="1511482730">
          <w:marLeft w:val="640"/>
          <w:marRight w:val="0"/>
          <w:marTop w:val="0"/>
          <w:marBottom w:val="0"/>
          <w:divBdr>
            <w:top w:val="none" w:sz="0" w:space="0" w:color="auto"/>
            <w:left w:val="none" w:sz="0" w:space="0" w:color="auto"/>
            <w:bottom w:val="none" w:sz="0" w:space="0" w:color="auto"/>
            <w:right w:val="none" w:sz="0" w:space="0" w:color="auto"/>
          </w:divBdr>
        </w:div>
        <w:div w:id="936253778">
          <w:marLeft w:val="640"/>
          <w:marRight w:val="0"/>
          <w:marTop w:val="0"/>
          <w:marBottom w:val="0"/>
          <w:divBdr>
            <w:top w:val="none" w:sz="0" w:space="0" w:color="auto"/>
            <w:left w:val="none" w:sz="0" w:space="0" w:color="auto"/>
            <w:bottom w:val="none" w:sz="0" w:space="0" w:color="auto"/>
            <w:right w:val="none" w:sz="0" w:space="0" w:color="auto"/>
          </w:divBdr>
        </w:div>
        <w:div w:id="1830319646">
          <w:marLeft w:val="640"/>
          <w:marRight w:val="0"/>
          <w:marTop w:val="0"/>
          <w:marBottom w:val="0"/>
          <w:divBdr>
            <w:top w:val="none" w:sz="0" w:space="0" w:color="auto"/>
            <w:left w:val="none" w:sz="0" w:space="0" w:color="auto"/>
            <w:bottom w:val="none" w:sz="0" w:space="0" w:color="auto"/>
            <w:right w:val="none" w:sz="0" w:space="0" w:color="auto"/>
          </w:divBdr>
        </w:div>
        <w:div w:id="219026334">
          <w:marLeft w:val="640"/>
          <w:marRight w:val="0"/>
          <w:marTop w:val="0"/>
          <w:marBottom w:val="0"/>
          <w:divBdr>
            <w:top w:val="none" w:sz="0" w:space="0" w:color="auto"/>
            <w:left w:val="none" w:sz="0" w:space="0" w:color="auto"/>
            <w:bottom w:val="none" w:sz="0" w:space="0" w:color="auto"/>
            <w:right w:val="none" w:sz="0" w:space="0" w:color="auto"/>
          </w:divBdr>
        </w:div>
        <w:div w:id="686104450">
          <w:marLeft w:val="640"/>
          <w:marRight w:val="0"/>
          <w:marTop w:val="0"/>
          <w:marBottom w:val="0"/>
          <w:divBdr>
            <w:top w:val="none" w:sz="0" w:space="0" w:color="auto"/>
            <w:left w:val="none" w:sz="0" w:space="0" w:color="auto"/>
            <w:bottom w:val="none" w:sz="0" w:space="0" w:color="auto"/>
            <w:right w:val="none" w:sz="0" w:space="0" w:color="auto"/>
          </w:divBdr>
        </w:div>
        <w:div w:id="1183398482">
          <w:marLeft w:val="640"/>
          <w:marRight w:val="0"/>
          <w:marTop w:val="0"/>
          <w:marBottom w:val="0"/>
          <w:divBdr>
            <w:top w:val="none" w:sz="0" w:space="0" w:color="auto"/>
            <w:left w:val="none" w:sz="0" w:space="0" w:color="auto"/>
            <w:bottom w:val="none" w:sz="0" w:space="0" w:color="auto"/>
            <w:right w:val="none" w:sz="0" w:space="0" w:color="auto"/>
          </w:divBdr>
        </w:div>
        <w:div w:id="133524272">
          <w:marLeft w:val="640"/>
          <w:marRight w:val="0"/>
          <w:marTop w:val="0"/>
          <w:marBottom w:val="0"/>
          <w:divBdr>
            <w:top w:val="none" w:sz="0" w:space="0" w:color="auto"/>
            <w:left w:val="none" w:sz="0" w:space="0" w:color="auto"/>
            <w:bottom w:val="none" w:sz="0" w:space="0" w:color="auto"/>
            <w:right w:val="none" w:sz="0" w:space="0" w:color="auto"/>
          </w:divBdr>
        </w:div>
        <w:div w:id="1238320580">
          <w:marLeft w:val="640"/>
          <w:marRight w:val="0"/>
          <w:marTop w:val="0"/>
          <w:marBottom w:val="0"/>
          <w:divBdr>
            <w:top w:val="none" w:sz="0" w:space="0" w:color="auto"/>
            <w:left w:val="none" w:sz="0" w:space="0" w:color="auto"/>
            <w:bottom w:val="none" w:sz="0" w:space="0" w:color="auto"/>
            <w:right w:val="none" w:sz="0" w:space="0" w:color="auto"/>
          </w:divBdr>
        </w:div>
        <w:div w:id="91826278">
          <w:marLeft w:val="640"/>
          <w:marRight w:val="0"/>
          <w:marTop w:val="0"/>
          <w:marBottom w:val="0"/>
          <w:divBdr>
            <w:top w:val="none" w:sz="0" w:space="0" w:color="auto"/>
            <w:left w:val="none" w:sz="0" w:space="0" w:color="auto"/>
            <w:bottom w:val="none" w:sz="0" w:space="0" w:color="auto"/>
            <w:right w:val="none" w:sz="0" w:space="0" w:color="auto"/>
          </w:divBdr>
        </w:div>
        <w:div w:id="1507092803">
          <w:marLeft w:val="640"/>
          <w:marRight w:val="0"/>
          <w:marTop w:val="0"/>
          <w:marBottom w:val="0"/>
          <w:divBdr>
            <w:top w:val="none" w:sz="0" w:space="0" w:color="auto"/>
            <w:left w:val="none" w:sz="0" w:space="0" w:color="auto"/>
            <w:bottom w:val="none" w:sz="0" w:space="0" w:color="auto"/>
            <w:right w:val="none" w:sz="0" w:space="0" w:color="auto"/>
          </w:divBdr>
        </w:div>
        <w:div w:id="1615867120">
          <w:marLeft w:val="640"/>
          <w:marRight w:val="0"/>
          <w:marTop w:val="0"/>
          <w:marBottom w:val="0"/>
          <w:divBdr>
            <w:top w:val="none" w:sz="0" w:space="0" w:color="auto"/>
            <w:left w:val="none" w:sz="0" w:space="0" w:color="auto"/>
            <w:bottom w:val="none" w:sz="0" w:space="0" w:color="auto"/>
            <w:right w:val="none" w:sz="0" w:space="0" w:color="auto"/>
          </w:divBdr>
        </w:div>
        <w:div w:id="287443589">
          <w:marLeft w:val="640"/>
          <w:marRight w:val="0"/>
          <w:marTop w:val="0"/>
          <w:marBottom w:val="0"/>
          <w:divBdr>
            <w:top w:val="none" w:sz="0" w:space="0" w:color="auto"/>
            <w:left w:val="none" w:sz="0" w:space="0" w:color="auto"/>
            <w:bottom w:val="none" w:sz="0" w:space="0" w:color="auto"/>
            <w:right w:val="none" w:sz="0" w:space="0" w:color="auto"/>
          </w:divBdr>
        </w:div>
        <w:div w:id="489755055">
          <w:marLeft w:val="640"/>
          <w:marRight w:val="0"/>
          <w:marTop w:val="0"/>
          <w:marBottom w:val="0"/>
          <w:divBdr>
            <w:top w:val="none" w:sz="0" w:space="0" w:color="auto"/>
            <w:left w:val="none" w:sz="0" w:space="0" w:color="auto"/>
            <w:bottom w:val="none" w:sz="0" w:space="0" w:color="auto"/>
            <w:right w:val="none" w:sz="0" w:space="0" w:color="auto"/>
          </w:divBdr>
        </w:div>
        <w:div w:id="2105572801">
          <w:marLeft w:val="640"/>
          <w:marRight w:val="0"/>
          <w:marTop w:val="0"/>
          <w:marBottom w:val="0"/>
          <w:divBdr>
            <w:top w:val="none" w:sz="0" w:space="0" w:color="auto"/>
            <w:left w:val="none" w:sz="0" w:space="0" w:color="auto"/>
            <w:bottom w:val="none" w:sz="0" w:space="0" w:color="auto"/>
            <w:right w:val="none" w:sz="0" w:space="0" w:color="auto"/>
          </w:divBdr>
        </w:div>
        <w:div w:id="2046102659">
          <w:marLeft w:val="640"/>
          <w:marRight w:val="0"/>
          <w:marTop w:val="0"/>
          <w:marBottom w:val="0"/>
          <w:divBdr>
            <w:top w:val="none" w:sz="0" w:space="0" w:color="auto"/>
            <w:left w:val="none" w:sz="0" w:space="0" w:color="auto"/>
            <w:bottom w:val="none" w:sz="0" w:space="0" w:color="auto"/>
            <w:right w:val="none" w:sz="0" w:space="0" w:color="auto"/>
          </w:divBdr>
        </w:div>
        <w:div w:id="38895603">
          <w:marLeft w:val="640"/>
          <w:marRight w:val="0"/>
          <w:marTop w:val="0"/>
          <w:marBottom w:val="0"/>
          <w:divBdr>
            <w:top w:val="none" w:sz="0" w:space="0" w:color="auto"/>
            <w:left w:val="none" w:sz="0" w:space="0" w:color="auto"/>
            <w:bottom w:val="none" w:sz="0" w:space="0" w:color="auto"/>
            <w:right w:val="none" w:sz="0" w:space="0" w:color="auto"/>
          </w:divBdr>
        </w:div>
        <w:div w:id="895314785">
          <w:marLeft w:val="640"/>
          <w:marRight w:val="0"/>
          <w:marTop w:val="0"/>
          <w:marBottom w:val="0"/>
          <w:divBdr>
            <w:top w:val="none" w:sz="0" w:space="0" w:color="auto"/>
            <w:left w:val="none" w:sz="0" w:space="0" w:color="auto"/>
            <w:bottom w:val="none" w:sz="0" w:space="0" w:color="auto"/>
            <w:right w:val="none" w:sz="0" w:space="0" w:color="auto"/>
          </w:divBdr>
        </w:div>
        <w:div w:id="304357006">
          <w:marLeft w:val="640"/>
          <w:marRight w:val="0"/>
          <w:marTop w:val="0"/>
          <w:marBottom w:val="0"/>
          <w:divBdr>
            <w:top w:val="none" w:sz="0" w:space="0" w:color="auto"/>
            <w:left w:val="none" w:sz="0" w:space="0" w:color="auto"/>
            <w:bottom w:val="none" w:sz="0" w:space="0" w:color="auto"/>
            <w:right w:val="none" w:sz="0" w:space="0" w:color="auto"/>
          </w:divBdr>
        </w:div>
        <w:div w:id="1273510547">
          <w:marLeft w:val="640"/>
          <w:marRight w:val="0"/>
          <w:marTop w:val="0"/>
          <w:marBottom w:val="0"/>
          <w:divBdr>
            <w:top w:val="none" w:sz="0" w:space="0" w:color="auto"/>
            <w:left w:val="none" w:sz="0" w:space="0" w:color="auto"/>
            <w:bottom w:val="none" w:sz="0" w:space="0" w:color="auto"/>
            <w:right w:val="none" w:sz="0" w:space="0" w:color="auto"/>
          </w:divBdr>
        </w:div>
        <w:div w:id="757143000">
          <w:marLeft w:val="640"/>
          <w:marRight w:val="0"/>
          <w:marTop w:val="0"/>
          <w:marBottom w:val="0"/>
          <w:divBdr>
            <w:top w:val="none" w:sz="0" w:space="0" w:color="auto"/>
            <w:left w:val="none" w:sz="0" w:space="0" w:color="auto"/>
            <w:bottom w:val="none" w:sz="0" w:space="0" w:color="auto"/>
            <w:right w:val="none" w:sz="0" w:space="0" w:color="auto"/>
          </w:divBdr>
        </w:div>
        <w:div w:id="173540459">
          <w:marLeft w:val="640"/>
          <w:marRight w:val="0"/>
          <w:marTop w:val="0"/>
          <w:marBottom w:val="0"/>
          <w:divBdr>
            <w:top w:val="none" w:sz="0" w:space="0" w:color="auto"/>
            <w:left w:val="none" w:sz="0" w:space="0" w:color="auto"/>
            <w:bottom w:val="none" w:sz="0" w:space="0" w:color="auto"/>
            <w:right w:val="none" w:sz="0" w:space="0" w:color="auto"/>
          </w:divBdr>
        </w:div>
        <w:div w:id="100031238">
          <w:marLeft w:val="640"/>
          <w:marRight w:val="0"/>
          <w:marTop w:val="0"/>
          <w:marBottom w:val="0"/>
          <w:divBdr>
            <w:top w:val="none" w:sz="0" w:space="0" w:color="auto"/>
            <w:left w:val="none" w:sz="0" w:space="0" w:color="auto"/>
            <w:bottom w:val="none" w:sz="0" w:space="0" w:color="auto"/>
            <w:right w:val="none" w:sz="0" w:space="0" w:color="auto"/>
          </w:divBdr>
        </w:div>
        <w:div w:id="479689453">
          <w:marLeft w:val="640"/>
          <w:marRight w:val="0"/>
          <w:marTop w:val="0"/>
          <w:marBottom w:val="0"/>
          <w:divBdr>
            <w:top w:val="none" w:sz="0" w:space="0" w:color="auto"/>
            <w:left w:val="none" w:sz="0" w:space="0" w:color="auto"/>
            <w:bottom w:val="none" w:sz="0" w:space="0" w:color="auto"/>
            <w:right w:val="none" w:sz="0" w:space="0" w:color="auto"/>
          </w:divBdr>
        </w:div>
        <w:div w:id="286858341">
          <w:marLeft w:val="640"/>
          <w:marRight w:val="0"/>
          <w:marTop w:val="0"/>
          <w:marBottom w:val="0"/>
          <w:divBdr>
            <w:top w:val="none" w:sz="0" w:space="0" w:color="auto"/>
            <w:left w:val="none" w:sz="0" w:space="0" w:color="auto"/>
            <w:bottom w:val="none" w:sz="0" w:space="0" w:color="auto"/>
            <w:right w:val="none" w:sz="0" w:space="0" w:color="auto"/>
          </w:divBdr>
        </w:div>
        <w:div w:id="1526603243">
          <w:marLeft w:val="640"/>
          <w:marRight w:val="0"/>
          <w:marTop w:val="0"/>
          <w:marBottom w:val="0"/>
          <w:divBdr>
            <w:top w:val="none" w:sz="0" w:space="0" w:color="auto"/>
            <w:left w:val="none" w:sz="0" w:space="0" w:color="auto"/>
            <w:bottom w:val="none" w:sz="0" w:space="0" w:color="auto"/>
            <w:right w:val="none" w:sz="0" w:space="0" w:color="auto"/>
          </w:divBdr>
        </w:div>
        <w:div w:id="1334333350">
          <w:marLeft w:val="640"/>
          <w:marRight w:val="0"/>
          <w:marTop w:val="0"/>
          <w:marBottom w:val="0"/>
          <w:divBdr>
            <w:top w:val="none" w:sz="0" w:space="0" w:color="auto"/>
            <w:left w:val="none" w:sz="0" w:space="0" w:color="auto"/>
            <w:bottom w:val="none" w:sz="0" w:space="0" w:color="auto"/>
            <w:right w:val="none" w:sz="0" w:space="0" w:color="auto"/>
          </w:divBdr>
        </w:div>
        <w:div w:id="1079643269">
          <w:marLeft w:val="640"/>
          <w:marRight w:val="0"/>
          <w:marTop w:val="0"/>
          <w:marBottom w:val="0"/>
          <w:divBdr>
            <w:top w:val="none" w:sz="0" w:space="0" w:color="auto"/>
            <w:left w:val="none" w:sz="0" w:space="0" w:color="auto"/>
            <w:bottom w:val="none" w:sz="0" w:space="0" w:color="auto"/>
            <w:right w:val="none" w:sz="0" w:space="0" w:color="auto"/>
          </w:divBdr>
        </w:div>
        <w:div w:id="1509561365">
          <w:marLeft w:val="640"/>
          <w:marRight w:val="0"/>
          <w:marTop w:val="0"/>
          <w:marBottom w:val="0"/>
          <w:divBdr>
            <w:top w:val="none" w:sz="0" w:space="0" w:color="auto"/>
            <w:left w:val="none" w:sz="0" w:space="0" w:color="auto"/>
            <w:bottom w:val="none" w:sz="0" w:space="0" w:color="auto"/>
            <w:right w:val="none" w:sz="0" w:space="0" w:color="auto"/>
          </w:divBdr>
        </w:div>
        <w:div w:id="1875993036">
          <w:marLeft w:val="640"/>
          <w:marRight w:val="0"/>
          <w:marTop w:val="0"/>
          <w:marBottom w:val="0"/>
          <w:divBdr>
            <w:top w:val="none" w:sz="0" w:space="0" w:color="auto"/>
            <w:left w:val="none" w:sz="0" w:space="0" w:color="auto"/>
            <w:bottom w:val="none" w:sz="0" w:space="0" w:color="auto"/>
            <w:right w:val="none" w:sz="0" w:space="0" w:color="auto"/>
          </w:divBdr>
        </w:div>
        <w:div w:id="1946572096">
          <w:marLeft w:val="640"/>
          <w:marRight w:val="0"/>
          <w:marTop w:val="0"/>
          <w:marBottom w:val="0"/>
          <w:divBdr>
            <w:top w:val="none" w:sz="0" w:space="0" w:color="auto"/>
            <w:left w:val="none" w:sz="0" w:space="0" w:color="auto"/>
            <w:bottom w:val="none" w:sz="0" w:space="0" w:color="auto"/>
            <w:right w:val="none" w:sz="0" w:space="0" w:color="auto"/>
          </w:divBdr>
        </w:div>
        <w:div w:id="686907738">
          <w:marLeft w:val="640"/>
          <w:marRight w:val="0"/>
          <w:marTop w:val="0"/>
          <w:marBottom w:val="0"/>
          <w:divBdr>
            <w:top w:val="none" w:sz="0" w:space="0" w:color="auto"/>
            <w:left w:val="none" w:sz="0" w:space="0" w:color="auto"/>
            <w:bottom w:val="none" w:sz="0" w:space="0" w:color="auto"/>
            <w:right w:val="none" w:sz="0" w:space="0" w:color="auto"/>
          </w:divBdr>
        </w:div>
        <w:div w:id="1502429761">
          <w:marLeft w:val="640"/>
          <w:marRight w:val="0"/>
          <w:marTop w:val="0"/>
          <w:marBottom w:val="0"/>
          <w:divBdr>
            <w:top w:val="none" w:sz="0" w:space="0" w:color="auto"/>
            <w:left w:val="none" w:sz="0" w:space="0" w:color="auto"/>
            <w:bottom w:val="none" w:sz="0" w:space="0" w:color="auto"/>
            <w:right w:val="none" w:sz="0" w:space="0" w:color="auto"/>
          </w:divBdr>
        </w:div>
        <w:div w:id="1505825379">
          <w:marLeft w:val="640"/>
          <w:marRight w:val="0"/>
          <w:marTop w:val="0"/>
          <w:marBottom w:val="0"/>
          <w:divBdr>
            <w:top w:val="none" w:sz="0" w:space="0" w:color="auto"/>
            <w:left w:val="none" w:sz="0" w:space="0" w:color="auto"/>
            <w:bottom w:val="none" w:sz="0" w:space="0" w:color="auto"/>
            <w:right w:val="none" w:sz="0" w:space="0" w:color="auto"/>
          </w:divBdr>
        </w:div>
        <w:div w:id="2058579592">
          <w:marLeft w:val="640"/>
          <w:marRight w:val="0"/>
          <w:marTop w:val="0"/>
          <w:marBottom w:val="0"/>
          <w:divBdr>
            <w:top w:val="none" w:sz="0" w:space="0" w:color="auto"/>
            <w:left w:val="none" w:sz="0" w:space="0" w:color="auto"/>
            <w:bottom w:val="none" w:sz="0" w:space="0" w:color="auto"/>
            <w:right w:val="none" w:sz="0" w:space="0" w:color="auto"/>
          </w:divBdr>
        </w:div>
        <w:div w:id="145056143">
          <w:marLeft w:val="640"/>
          <w:marRight w:val="0"/>
          <w:marTop w:val="0"/>
          <w:marBottom w:val="0"/>
          <w:divBdr>
            <w:top w:val="none" w:sz="0" w:space="0" w:color="auto"/>
            <w:left w:val="none" w:sz="0" w:space="0" w:color="auto"/>
            <w:bottom w:val="none" w:sz="0" w:space="0" w:color="auto"/>
            <w:right w:val="none" w:sz="0" w:space="0" w:color="auto"/>
          </w:divBdr>
        </w:div>
        <w:div w:id="1376781690">
          <w:marLeft w:val="640"/>
          <w:marRight w:val="0"/>
          <w:marTop w:val="0"/>
          <w:marBottom w:val="0"/>
          <w:divBdr>
            <w:top w:val="none" w:sz="0" w:space="0" w:color="auto"/>
            <w:left w:val="none" w:sz="0" w:space="0" w:color="auto"/>
            <w:bottom w:val="none" w:sz="0" w:space="0" w:color="auto"/>
            <w:right w:val="none" w:sz="0" w:space="0" w:color="auto"/>
          </w:divBdr>
        </w:div>
        <w:div w:id="381368168">
          <w:marLeft w:val="640"/>
          <w:marRight w:val="0"/>
          <w:marTop w:val="0"/>
          <w:marBottom w:val="0"/>
          <w:divBdr>
            <w:top w:val="none" w:sz="0" w:space="0" w:color="auto"/>
            <w:left w:val="none" w:sz="0" w:space="0" w:color="auto"/>
            <w:bottom w:val="none" w:sz="0" w:space="0" w:color="auto"/>
            <w:right w:val="none" w:sz="0" w:space="0" w:color="auto"/>
          </w:divBdr>
        </w:div>
        <w:div w:id="890774942">
          <w:marLeft w:val="640"/>
          <w:marRight w:val="0"/>
          <w:marTop w:val="0"/>
          <w:marBottom w:val="0"/>
          <w:divBdr>
            <w:top w:val="none" w:sz="0" w:space="0" w:color="auto"/>
            <w:left w:val="none" w:sz="0" w:space="0" w:color="auto"/>
            <w:bottom w:val="none" w:sz="0" w:space="0" w:color="auto"/>
            <w:right w:val="none" w:sz="0" w:space="0" w:color="auto"/>
          </w:divBdr>
        </w:div>
        <w:div w:id="774137856">
          <w:marLeft w:val="640"/>
          <w:marRight w:val="0"/>
          <w:marTop w:val="0"/>
          <w:marBottom w:val="0"/>
          <w:divBdr>
            <w:top w:val="none" w:sz="0" w:space="0" w:color="auto"/>
            <w:left w:val="none" w:sz="0" w:space="0" w:color="auto"/>
            <w:bottom w:val="none" w:sz="0" w:space="0" w:color="auto"/>
            <w:right w:val="none" w:sz="0" w:space="0" w:color="auto"/>
          </w:divBdr>
        </w:div>
        <w:div w:id="1983849014">
          <w:marLeft w:val="640"/>
          <w:marRight w:val="0"/>
          <w:marTop w:val="0"/>
          <w:marBottom w:val="0"/>
          <w:divBdr>
            <w:top w:val="none" w:sz="0" w:space="0" w:color="auto"/>
            <w:left w:val="none" w:sz="0" w:space="0" w:color="auto"/>
            <w:bottom w:val="none" w:sz="0" w:space="0" w:color="auto"/>
            <w:right w:val="none" w:sz="0" w:space="0" w:color="auto"/>
          </w:divBdr>
        </w:div>
        <w:div w:id="2144424758">
          <w:marLeft w:val="640"/>
          <w:marRight w:val="0"/>
          <w:marTop w:val="0"/>
          <w:marBottom w:val="0"/>
          <w:divBdr>
            <w:top w:val="none" w:sz="0" w:space="0" w:color="auto"/>
            <w:left w:val="none" w:sz="0" w:space="0" w:color="auto"/>
            <w:bottom w:val="none" w:sz="0" w:space="0" w:color="auto"/>
            <w:right w:val="none" w:sz="0" w:space="0" w:color="auto"/>
          </w:divBdr>
        </w:div>
        <w:div w:id="1415860440">
          <w:marLeft w:val="640"/>
          <w:marRight w:val="0"/>
          <w:marTop w:val="0"/>
          <w:marBottom w:val="0"/>
          <w:divBdr>
            <w:top w:val="none" w:sz="0" w:space="0" w:color="auto"/>
            <w:left w:val="none" w:sz="0" w:space="0" w:color="auto"/>
            <w:bottom w:val="none" w:sz="0" w:space="0" w:color="auto"/>
            <w:right w:val="none" w:sz="0" w:space="0" w:color="auto"/>
          </w:divBdr>
        </w:div>
        <w:div w:id="498891701">
          <w:marLeft w:val="640"/>
          <w:marRight w:val="0"/>
          <w:marTop w:val="0"/>
          <w:marBottom w:val="0"/>
          <w:divBdr>
            <w:top w:val="none" w:sz="0" w:space="0" w:color="auto"/>
            <w:left w:val="none" w:sz="0" w:space="0" w:color="auto"/>
            <w:bottom w:val="none" w:sz="0" w:space="0" w:color="auto"/>
            <w:right w:val="none" w:sz="0" w:space="0" w:color="auto"/>
          </w:divBdr>
        </w:div>
        <w:div w:id="198009411">
          <w:marLeft w:val="640"/>
          <w:marRight w:val="0"/>
          <w:marTop w:val="0"/>
          <w:marBottom w:val="0"/>
          <w:divBdr>
            <w:top w:val="none" w:sz="0" w:space="0" w:color="auto"/>
            <w:left w:val="none" w:sz="0" w:space="0" w:color="auto"/>
            <w:bottom w:val="none" w:sz="0" w:space="0" w:color="auto"/>
            <w:right w:val="none" w:sz="0" w:space="0" w:color="auto"/>
          </w:divBdr>
        </w:div>
        <w:div w:id="1428887498">
          <w:marLeft w:val="640"/>
          <w:marRight w:val="0"/>
          <w:marTop w:val="0"/>
          <w:marBottom w:val="0"/>
          <w:divBdr>
            <w:top w:val="none" w:sz="0" w:space="0" w:color="auto"/>
            <w:left w:val="none" w:sz="0" w:space="0" w:color="auto"/>
            <w:bottom w:val="none" w:sz="0" w:space="0" w:color="auto"/>
            <w:right w:val="none" w:sz="0" w:space="0" w:color="auto"/>
          </w:divBdr>
        </w:div>
        <w:div w:id="623274821">
          <w:marLeft w:val="640"/>
          <w:marRight w:val="0"/>
          <w:marTop w:val="0"/>
          <w:marBottom w:val="0"/>
          <w:divBdr>
            <w:top w:val="none" w:sz="0" w:space="0" w:color="auto"/>
            <w:left w:val="none" w:sz="0" w:space="0" w:color="auto"/>
            <w:bottom w:val="none" w:sz="0" w:space="0" w:color="auto"/>
            <w:right w:val="none" w:sz="0" w:space="0" w:color="auto"/>
          </w:divBdr>
        </w:div>
        <w:div w:id="1520460919">
          <w:marLeft w:val="640"/>
          <w:marRight w:val="0"/>
          <w:marTop w:val="0"/>
          <w:marBottom w:val="0"/>
          <w:divBdr>
            <w:top w:val="none" w:sz="0" w:space="0" w:color="auto"/>
            <w:left w:val="none" w:sz="0" w:space="0" w:color="auto"/>
            <w:bottom w:val="none" w:sz="0" w:space="0" w:color="auto"/>
            <w:right w:val="none" w:sz="0" w:space="0" w:color="auto"/>
          </w:divBdr>
        </w:div>
        <w:div w:id="1047798852">
          <w:marLeft w:val="640"/>
          <w:marRight w:val="0"/>
          <w:marTop w:val="0"/>
          <w:marBottom w:val="0"/>
          <w:divBdr>
            <w:top w:val="none" w:sz="0" w:space="0" w:color="auto"/>
            <w:left w:val="none" w:sz="0" w:space="0" w:color="auto"/>
            <w:bottom w:val="none" w:sz="0" w:space="0" w:color="auto"/>
            <w:right w:val="none" w:sz="0" w:space="0" w:color="auto"/>
          </w:divBdr>
        </w:div>
        <w:div w:id="1242789380">
          <w:marLeft w:val="640"/>
          <w:marRight w:val="0"/>
          <w:marTop w:val="0"/>
          <w:marBottom w:val="0"/>
          <w:divBdr>
            <w:top w:val="none" w:sz="0" w:space="0" w:color="auto"/>
            <w:left w:val="none" w:sz="0" w:space="0" w:color="auto"/>
            <w:bottom w:val="none" w:sz="0" w:space="0" w:color="auto"/>
            <w:right w:val="none" w:sz="0" w:space="0" w:color="auto"/>
          </w:divBdr>
        </w:div>
        <w:div w:id="515928243">
          <w:marLeft w:val="640"/>
          <w:marRight w:val="0"/>
          <w:marTop w:val="0"/>
          <w:marBottom w:val="0"/>
          <w:divBdr>
            <w:top w:val="none" w:sz="0" w:space="0" w:color="auto"/>
            <w:left w:val="none" w:sz="0" w:space="0" w:color="auto"/>
            <w:bottom w:val="none" w:sz="0" w:space="0" w:color="auto"/>
            <w:right w:val="none" w:sz="0" w:space="0" w:color="auto"/>
          </w:divBdr>
        </w:div>
        <w:div w:id="735082396">
          <w:marLeft w:val="640"/>
          <w:marRight w:val="0"/>
          <w:marTop w:val="0"/>
          <w:marBottom w:val="0"/>
          <w:divBdr>
            <w:top w:val="none" w:sz="0" w:space="0" w:color="auto"/>
            <w:left w:val="none" w:sz="0" w:space="0" w:color="auto"/>
            <w:bottom w:val="none" w:sz="0" w:space="0" w:color="auto"/>
            <w:right w:val="none" w:sz="0" w:space="0" w:color="auto"/>
          </w:divBdr>
        </w:div>
        <w:div w:id="1129938300">
          <w:marLeft w:val="640"/>
          <w:marRight w:val="0"/>
          <w:marTop w:val="0"/>
          <w:marBottom w:val="0"/>
          <w:divBdr>
            <w:top w:val="none" w:sz="0" w:space="0" w:color="auto"/>
            <w:left w:val="none" w:sz="0" w:space="0" w:color="auto"/>
            <w:bottom w:val="none" w:sz="0" w:space="0" w:color="auto"/>
            <w:right w:val="none" w:sz="0" w:space="0" w:color="auto"/>
          </w:divBdr>
        </w:div>
        <w:div w:id="699361057">
          <w:marLeft w:val="640"/>
          <w:marRight w:val="0"/>
          <w:marTop w:val="0"/>
          <w:marBottom w:val="0"/>
          <w:divBdr>
            <w:top w:val="none" w:sz="0" w:space="0" w:color="auto"/>
            <w:left w:val="none" w:sz="0" w:space="0" w:color="auto"/>
            <w:bottom w:val="none" w:sz="0" w:space="0" w:color="auto"/>
            <w:right w:val="none" w:sz="0" w:space="0" w:color="auto"/>
          </w:divBdr>
        </w:div>
        <w:div w:id="2087916673">
          <w:marLeft w:val="640"/>
          <w:marRight w:val="0"/>
          <w:marTop w:val="0"/>
          <w:marBottom w:val="0"/>
          <w:divBdr>
            <w:top w:val="none" w:sz="0" w:space="0" w:color="auto"/>
            <w:left w:val="none" w:sz="0" w:space="0" w:color="auto"/>
            <w:bottom w:val="none" w:sz="0" w:space="0" w:color="auto"/>
            <w:right w:val="none" w:sz="0" w:space="0" w:color="auto"/>
          </w:divBdr>
        </w:div>
        <w:div w:id="455374158">
          <w:marLeft w:val="640"/>
          <w:marRight w:val="0"/>
          <w:marTop w:val="0"/>
          <w:marBottom w:val="0"/>
          <w:divBdr>
            <w:top w:val="none" w:sz="0" w:space="0" w:color="auto"/>
            <w:left w:val="none" w:sz="0" w:space="0" w:color="auto"/>
            <w:bottom w:val="none" w:sz="0" w:space="0" w:color="auto"/>
            <w:right w:val="none" w:sz="0" w:space="0" w:color="auto"/>
          </w:divBdr>
        </w:div>
        <w:div w:id="1543790367">
          <w:marLeft w:val="640"/>
          <w:marRight w:val="0"/>
          <w:marTop w:val="0"/>
          <w:marBottom w:val="0"/>
          <w:divBdr>
            <w:top w:val="none" w:sz="0" w:space="0" w:color="auto"/>
            <w:left w:val="none" w:sz="0" w:space="0" w:color="auto"/>
            <w:bottom w:val="none" w:sz="0" w:space="0" w:color="auto"/>
            <w:right w:val="none" w:sz="0" w:space="0" w:color="auto"/>
          </w:divBdr>
        </w:div>
        <w:div w:id="1186365262">
          <w:marLeft w:val="640"/>
          <w:marRight w:val="0"/>
          <w:marTop w:val="0"/>
          <w:marBottom w:val="0"/>
          <w:divBdr>
            <w:top w:val="none" w:sz="0" w:space="0" w:color="auto"/>
            <w:left w:val="none" w:sz="0" w:space="0" w:color="auto"/>
            <w:bottom w:val="none" w:sz="0" w:space="0" w:color="auto"/>
            <w:right w:val="none" w:sz="0" w:space="0" w:color="auto"/>
          </w:divBdr>
        </w:div>
      </w:divsChild>
    </w:div>
    <w:div w:id="323171990">
      <w:bodyDiv w:val="1"/>
      <w:marLeft w:val="0"/>
      <w:marRight w:val="0"/>
      <w:marTop w:val="0"/>
      <w:marBottom w:val="0"/>
      <w:divBdr>
        <w:top w:val="none" w:sz="0" w:space="0" w:color="auto"/>
        <w:left w:val="none" w:sz="0" w:space="0" w:color="auto"/>
        <w:bottom w:val="none" w:sz="0" w:space="0" w:color="auto"/>
        <w:right w:val="none" w:sz="0" w:space="0" w:color="auto"/>
      </w:divBdr>
      <w:divsChild>
        <w:div w:id="1838422939">
          <w:marLeft w:val="640"/>
          <w:marRight w:val="0"/>
          <w:marTop w:val="0"/>
          <w:marBottom w:val="0"/>
          <w:divBdr>
            <w:top w:val="none" w:sz="0" w:space="0" w:color="auto"/>
            <w:left w:val="none" w:sz="0" w:space="0" w:color="auto"/>
            <w:bottom w:val="none" w:sz="0" w:space="0" w:color="auto"/>
            <w:right w:val="none" w:sz="0" w:space="0" w:color="auto"/>
          </w:divBdr>
        </w:div>
        <w:div w:id="192766764">
          <w:marLeft w:val="640"/>
          <w:marRight w:val="0"/>
          <w:marTop w:val="0"/>
          <w:marBottom w:val="0"/>
          <w:divBdr>
            <w:top w:val="none" w:sz="0" w:space="0" w:color="auto"/>
            <w:left w:val="none" w:sz="0" w:space="0" w:color="auto"/>
            <w:bottom w:val="none" w:sz="0" w:space="0" w:color="auto"/>
            <w:right w:val="none" w:sz="0" w:space="0" w:color="auto"/>
          </w:divBdr>
        </w:div>
        <w:div w:id="646128559">
          <w:marLeft w:val="640"/>
          <w:marRight w:val="0"/>
          <w:marTop w:val="0"/>
          <w:marBottom w:val="0"/>
          <w:divBdr>
            <w:top w:val="none" w:sz="0" w:space="0" w:color="auto"/>
            <w:left w:val="none" w:sz="0" w:space="0" w:color="auto"/>
            <w:bottom w:val="none" w:sz="0" w:space="0" w:color="auto"/>
            <w:right w:val="none" w:sz="0" w:space="0" w:color="auto"/>
          </w:divBdr>
        </w:div>
        <w:div w:id="2074698857">
          <w:marLeft w:val="640"/>
          <w:marRight w:val="0"/>
          <w:marTop w:val="0"/>
          <w:marBottom w:val="0"/>
          <w:divBdr>
            <w:top w:val="none" w:sz="0" w:space="0" w:color="auto"/>
            <w:left w:val="none" w:sz="0" w:space="0" w:color="auto"/>
            <w:bottom w:val="none" w:sz="0" w:space="0" w:color="auto"/>
            <w:right w:val="none" w:sz="0" w:space="0" w:color="auto"/>
          </w:divBdr>
        </w:div>
        <w:div w:id="1086923944">
          <w:marLeft w:val="640"/>
          <w:marRight w:val="0"/>
          <w:marTop w:val="0"/>
          <w:marBottom w:val="0"/>
          <w:divBdr>
            <w:top w:val="none" w:sz="0" w:space="0" w:color="auto"/>
            <w:left w:val="none" w:sz="0" w:space="0" w:color="auto"/>
            <w:bottom w:val="none" w:sz="0" w:space="0" w:color="auto"/>
            <w:right w:val="none" w:sz="0" w:space="0" w:color="auto"/>
          </w:divBdr>
        </w:div>
        <w:div w:id="1300771458">
          <w:marLeft w:val="640"/>
          <w:marRight w:val="0"/>
          <w:marTop w:val="0"/>
          <w:marBottom w:val="0"/>
          <w:divBdr>
            <w:top w:val="none" w:sz="0" w:space="0" w:color="auto"/>
            <w:left w:val="none" w:sz="0" w:space="0" w:color="auto"/>
            <w:bottom w:val="none" w:sz="0" w:space="0" w:color="auto"/>
            <w:right w:val="none" w:sz="0" w:space="0" w:color="auto"/>
          </w:divBdr>
        </w:div>
        <w:div w:id="723602681">
          <w:marLeft w:val="640"/>
          <w:marRight w:val="0"/>
          <w:marTop w:val="0"/>
          <w:marBottom w:val="0"/>
          <w:divBdr>
            <w:top w:val="none" w:sz="0" w:space="0" w:color="auto"/>
            <w:left w:val="none" w:sz="0" w:space="0" w:color="auto"/>
            <w:bottom w:val="none" w:sz="0" w:space="0" w:color="auto"/>
            <w:right w:val="none" w:sz="0" w:space="0" w:color="auto"/>
          </w:divBdr>
        </w:div>
        <w:div w:id="2060863811">
          <w:marLeft w:val="640"/>
          <w:marRight w:val="0"/>
          <w:marTop w:val="0"/>
          <w:marBottom w:val="0"/>
          <w:divBdr>
            <w:top w:val="none" w:sz="0" w:space="0" w:color="auto"/>
            <w:left w:val="none" w:sz="0" w:space="0" w:color="auto"/>
            <w:bottom w:val="none" w:sz="0" w:space="0" w:color="auto"/>
            <w:right w:val="none" w:sz="0" w:space="0" w:color="auto"/>
          </w:divBdr>
        </w:div>
        <w:div w:id="802046316">
          <w:marLeft w:val="640"/>
          <w:marRight w:val="0"/>
          <w:marTop w:val="0"/>
          <w:marBottom w:val="0"/>
          <w:divBdr>
            <w:top w:val="none" w:sz="0" w:space="0" w:color="auto"/>
            <w:left w:val="none" w:sz="0" w:space="0" w:color="auto"/>
            <w:bottom w:val="none" w:sz="0" w:space="0" w:color="auto"/>
            <w:right w:val="none" w:sz="0" w:space="0" w:color="auto"/>
          </w:divBdr>
        </w:div>
        <w:div w:id="1423726204">
          <w:marLeft w:val="640"/>
          <w:marRight w:val="0"/>
          <w:marTop w:val="0"/>
          <w:marBottom w:val="0"/>
          <w:divBdr>
            <w:top w:val="none" w:sz="0" w:space="0" w:color="auto"/>
            <w:left w:val="none" w:sz="0" w:space="0" w:color="auto"/>
            <w:bottom w:val="none" w:sz="0" w:space="0" w:color="auto"/>
            <w:right w:val="none" w:sz="0" w:space="0" w:color="auto"/>
          </w:divBdr>
        </w:div>
        <w:div w:id="37707227">
          <w:marLeft w:val="640"/>
          <w:marRight w:val="0"/>
          <w:marTop w:val="0"/>
          <w:marBottom w:val="0"/>
          <w:divBdr>
            <w:top w:val="none" w:sz="0" w:space="0" w:color="auto"/>
            <w:left w:val="none" w:sz="0" w:space="0" w:color="auto"/>
            <w:bottom w:val="none" w:sz="0" w:space="0" w:color="auto"/>
            <w:right w:val="none" w:sz="0" w:space="0" w:color="auto"/>
          </w:divBdr>
        </w:div>
        <w:div w:id="804741292">
          <w:marLeft w:val="640"/>
          <w:marRight w:val="0"/>
          <w:marTop w:val="0"/>
          <w:marBottom w:val="0"/>
          <w:divBdr>
            <w:top w:val="none" w:sz="0" w:space="0" w:color="auto"/>
            <w:left w:val="none" w:sz="0" w:space="0" w:color="auto"/>
            <w:bottom w:val="none" w:sz="0" w:space="0" w:color="auto"/>
            <w:right w:val="none" w:sz="0" w:space="0" w:color="auto"/>
          </w:divBdr>
        </w:div>
        <w:div w:id="1360932804">
          <w:marLeft w:val="640"/>
          <w:marRight w:val="0"/>
          <w:marTop w:val="0"/>
          <w:marBottom w:val="0"/>
          <w:divBdr>
            <w:top w:val="none" w:sz="0" w:space="0" w:color="auto"/>
            <w:left w:val="none" w:sz="0" w:space="0" w:color="auto"/>
            <w:bottom w:val="none" w:sz="0" w:space="0" w:color="auto"/>
            <w:right w:val="none" w:sz="0" w:space="0" w:color="auto"/>
          </w:divBdr>
        </w:div>
        <w:div w:id="1987662621">
          <w:marLeft w:val="640"/>
          <w:marRight w:val="0"/>
          <w:marTop w:val="0"/>
          <w:marBottom w:val="0"/>
          <w:divBdr>
            <w:top w:val="none" w:sz="0" w:space="0" w:color="auto"/>
            <w:left w:val="none" w:sz="0" w:space="0" w:color="auto"/>
            <w:bottom w:val="none" w:sz="0" w:space="0" w:color="auto"/>
            <w:right w:val="none" w:sz="0" w:space="0" w:color="auto"/>
          </w:divBdr>
        </w:div>
        <w:div w:id="747385322">
          <w:marLeft w:val="640"/>
          <w:marRight w:val="0"/>
          <w:marTop w:val="0"/>
          <w:marBottom w:val="0"/>
          <w:divBdr>
            <w:top w:val="none" w:sz="0" w:space="0" w:color="auto"/>
            <w:left w:val="none" w:sz="0" w:space="0" w:color="auto"/>
            <w:bottom w:val="none" w:sz="0" w:space="0" w:color="auto"/>
            <w:right w:val="none" w:sz="0" w:space="0" w:color="auto"/>
          </w:divBdr>
        </w:div>
        <w:div w:id="2060930690">
          <w:marLeft w:val="640"/>
          <w:marRight w:val="0"/>
          <w:marTop w:val="0"/>
          <w:marBottom w:val="0"/>
          <w:divBdr>
            <w:top w:val="none" w:sz="0" w:space="0" w:color="auto"/>
            <w:left w:val="none" w:sz="0" w:space="0" w:color="auto"/>
            <w:bottom w:val="none" w:sz="0" w:space="0" w:color="auto"/>
            <w:right w:val="none" w:sz="0" w:space="0" w:color="auto"/>
          </w:divBdr>
        </w:div>
        <w:div w:id="2105152122">
          <w:marLeft w:val="640"/>
          <w:marRight w:val="0"/>
          <w:marTop w:val="0"/>
          <w:marBottom w:val="0"/>
          <w:divBdr>
            <w:top w:val="none" w:sz="0" w:space="0" w:color="auto"/>
            <w:left w:val="none" w:sz="0" w:space="0" w:color="auto"/>
            <w:bottom w:val="none" w:sz="0" w:space="0" w:color="auto"/>
            <w:right w:val="none" w:sz="0" w:space="0" w:color="auto"/>
          </w:divBdr>
        </w:div>
        <w:div w:id="1449665022">
          <w:marLeft w:val="640"/>
          <w:marRight w:val="0"/>
          <w:marTop w:val="0"/>
          <w:marBottom w:val="0"/>
          <w:divBdr>
            <w:top w:val="none" w:sz="0" w:space="0" w:color="auto"/>
            <w:left w:val="none" w:sz="0" w:space="0" w:color="auto"/>
            <w:bottom w:val="none" w:sz="0" w:space="0" w:color="auto"/>
            <w:right w:val="none" w:sz="0" w:space="0" w:color="auto"/>
          </w:divBdr>
        </w:div>
        <w:div w:id="314575699">
          <w:marLeft w:val="640"/>
          <w:marRight w:val="0"/>
          <w:marTop w:val="0"/>
          <w:marBottom w:val="0"/>
          <w:divBdr>
            <w:top w:val="none" w:sz="0" w:space="0" w:color="auto"/>
            <w:left w:val="none" w:sz="0" w:space="0" w:color="auto"/>
            <w:bottom w:val="none" w:sz="0" w:space="0" w:color="auto"/>
            <w:right w:val="none" w:sz="0" w:space="0" w:color="auto"/>
          </w:divBdr>
        </w:div>
        <w:div w:id="2043045322">
          <w:marLeft w:val="640"/>
          <w:marRight w:val="0"/>
          <w:marTop w:val="0"/>
          <w:marBottom w:val="0"/>
          <w:divBdr>
            <w:top w:val="none" w:sz="0" w:space="0" w:color="auto"/>
            <w:left w:val="none" w:sz="0" w:space="0" w:color="auto"/>
            <w:bottom w:val="none" w:sz="0" w:space="0" w:color="auto"/>
            <w:right w:val="none" w:sz="0" w:space="0" w:color="auto"/>
          </w:divBdr>
        </w:div>
        <w:div w:id="786779101">
          <w:marLeft w:val="640"/>
          <w:marRight w:val="0"/>
          <w:marTop w:val="0"/>
          <w:marBottom w:val="0"/>
          <w:divBdr>
            <w:top w:val="none" w:sz="0" w:space="0" w:color="auto"/>
            <w:left w:val="none" w:sz="0" w:space="0" w:color="auto"/>
            <w:bottom w:val="none" w:sz="0" w:space="0" w:color="auto"/>
            <w:right w:val="none" w:sz="0" w:space="0" w:color="auto"/>
          </w:divBdr>
        </w:div>
        <w:div w:id="53967443">
          <w:marLeft w:val="640"/>
          <w:marRight w:val="0"/>
          <w:marTop w:val="0"/>
          <w:marBottom w:val="0"/>
          <w:divBdr>
            <w:top w:val="none" w:sz="0" w:space="0" w:color="auto"/>
            <w:left w:val="none" w:sz="0" w:space="0" w:color="auto"/>
            <w:bottom w:val="none" w:sz="0" w:space="0" w:color="auto"/>
            <w:right w:val="none" w:sz="0" w:space="0" w:color="auto"/>
          </w:divBdr>
        </w:div>
        <w:div w:id="1565483149">
          <w:marLeft w:val="640"/>
          <w:marRight w:val="0"/>
          <w:marTop w:val="0"/>
          <w:marBottom w:val="0"/>
          <w:divBdr>
            <w:top w:val="none" w:sz="0" w:space="0" w:color="auto"/>
            <w:left w:val="none" w:sz="0" w:space="0" w:color="auto"/>
            <w:bottom w:val="none" w:sz="0" w:space="0" w:color="auto"/>
            <w:right w:val="none" w:sz="0" w:space="0" w:color="auto"/>
          </w:divBdr>
        </w:div>
        <w:div w:id="410086265">
          <w:marLeft w:val="640"/>
          <w:marRight w:val="0"/>
          <w:marTop w:val="0"/>
          <w:marBottom w:val="0"/>
          <w:divBdr>
            <w:top w:val="none" w:sz="0" w:space="0" w:color="auto"/>
            <w:left w:val="none" w:sz="0" w:space="0" w:color="auto"/>
            <w:bottom w:val="none" w:sz="0" w:space="0" w:color="auto"/>
            <w:right w:val="none" w:sz="0" w:space="0" w:color="auto"/>
          </w:divBdr>
        </w:div>
        <w:div w:id="680931813">
          <w:marLeft w:val="640"/>
          <w:marRight w:val="0"/>
          <w:marTop w:val="0"/>
          <w:marBottom w:val="0"/>
          <w:divBdr>
            <w:top w:val="none" w:sz="0" w:space="0" w:color="auto"/>
            <w:left w:val="none" w:sz="0" w:space="0" w:color="auto"/>
            <w:bottom w:val="none" w:sz="0" w:space="0" w:color="auto"/>
            <w:right w:val="none" w:sz="0" w:space="0" w:color="auto"/>
          </w:divBdr>
        </w:div>
        <w:div w:id="1036198464">
          <w:marLeft w:val="640"/>
          <w:marRight w:val="0"/>
          <w:marTop w:val="0"/>
          <w:marBottom w:val="0"/>
          <w:divBdr>
            <w:top w:val="none" w:sz="0" w:space="0" w:color="auto"/>
            <w:left w:val="none" w:sz="0" w:space="0" w:color="auto"/>
            <w:bottom w:val="none" w:sz="0" w:space="0" w:color="auto"/>
            <w:right w:val="none" w:sz="0" w:space="0" w:color="auto"/>
          </w:divBdr>
        </w:div>
        <w:div w:id="2083795435">
          <w:marLeft w:val="640"/>
          <w:marRight w:val="0"/>
          <w:marTop w:val="0"/>
          <w:marBottom w:val="0"/>
          <w:divBdr>
            <w:top w:val="none" w:sz="0" w:space="0" w:color="auto"/>
            <w:left w:val="none" w:sz="0" w:space="0" w:color="auto"/>
            <w:bottom w:val="none" w:sz="0" w:space="0" w:color="auto"/>
            <w:right w:val="none" w:sz="0" w:space="0" w:color="auto"/>
          </w:divBdr>
        </w:div>
        <w:div w:id="486095093">
          <w:marLeft w:val="640"/>
          <w:marRight w:val="0"/>
          <w:marTop w:val="0"/>
          <w:marBottom w:val="0"/>
          <w:divBdr>
            <w:top w:val="none" w:sz="0" w:space="0" w:color="auto"/>
            <w:left w:val="none" w:sz="0" w:space="0" w:color="auto"/>
            <w:bottom w:val="none" w:sz="0" w:space="0" w:color="auto"/>
            <w:right w:val="none" w:sz="0" w:space="0" w:color="auto"/>
          </w:divBdr>
        </w:div>
        <w:div w:id="903104465">
          <w:marLeft w:val="640"/>
          <w:marRight w:val="0"/>
          <w:marTop w:val="0"/>
          <w:marBottom w:val="0"/>
          <w:divBdr>
            <w:top w:val="none" w:sz="0" w:space="0" w:color="auto"/>
            <w:left w:val="none" w:sz="0" w:space="0" w:color="auto"/>
            <w:bottom w:val="none" w:sz="0" w:space="0" w:color="auto"/>
            <w:right w:val="none" w:sz="0" w:space="0" w:color="auto"/>
          </w:divBdr>
        </w:div>
        <w:div w:id="1241257375">
          <w:marLeft w:val="640"/>
          <w:marRight w:val="0"/>
          <w:marTop w:val="0"/>
          <w:marBottom w:val="0"/>
          <w:divBdr>
            <w:top w:val="none" w:sz="0" w:space="0" w:color="auto"/>
            <w:left w:val="none" w:sz="0" w:space="0" w:color="auto"/>
            <w:bottom w:val="none" w:sz="0" w:space="0" w:color="auto"/>
            <w:right w:val="none" w:sz="0" w:space="0" w:color="auto"/>
          </w:divBdr>
        </w:div>
        <w:div w:id="280650154">
          <w:marLeft w:val="640"/>
          <w:marRight w:val="0"/>
          <w:marTop w:val="0"/>
          <w:marBottom w:val="0"/>
          <w:divBdr>
            <w:top w:val="none" w:sz="0" w:space="0" w:color="auto"/>
            <w:left w:val="none" w:sz="0" w:space="0" w:color="auto"/>
            <w:bottom w:val="none" w:sz="0" w:space="0" w:color="auto"/>
            <w:right w:val="none" w:sz="0" w:space="0" w:color="auto"/>
          </w:divBdr>
        </w:div>
        <w:div w:id="1335956116">
          <w:marLeft w:val="640"/>
          <w:marRight w:val="0"/>
          <w:marTop w:val="0"/>
          <w:marBottom w:val="0"/>
          <w:divBdr>
            <w:top w:val="none" w:sz="0" w:space="0" w:color="auto"/>
            <w:left w:val="none" w:sz="0" w:space="0" w:color="auto"/>
            <w:bottom w:val="none" w:sz="0" w:space="0" w:color="auto"/>
            <w:right w:val="none" w:sz="0" w:space="0" w:color="auto"/>
          </w:divBdr>
        </w:div>
        <w:div w:id="1451703274">
          <w:marLeft w:val="640"/>
          <w:marRight w:val="0"/>
          <w:marTop w:val="0"/>
          <w:marBottom w:val="0"/>
          <w:divBdr>
            <w:top w:val="none" w:sz="0" w:space="0" w:color="auto"/>
            <w:left w:val="none" w:sz="0" w:space="0" w:color="auto"/>
            <w:bottom w:val="none" w:sz="0" w:space="0" w:color="auto"/>
            <w:right w:val="none" w:sz="0" w:space="0" w:color="auto"/>
          </w:divBdr>
        </w:div>
        <w:div w:id="374040031">
          <w:marLeft w:val="640"/>
          <w:marRight w:val="0"/>
          <w:marTop w:val="0"/>
          <w:marBottom w:val="0"/>
          <w:divBdr>
            <w:top w:val="none" w:sz="0" w:space="0" w:color="auto"/>
            <w:left w:val="none" w:sz="0" w:space="0" w:color="auto"/>
            <w:bottom w:val="none" w:sz="0" w:space="0" w:color="auto"/>
            <w:right w:val="none" w:sz="0" w:space="0" w:color="auto"/>
          </w:divBdr>
        </w:div>
        <w:div w:id="1005132327">
          <w:marLeft w:val="640"/>
          <w:marRight w:val="0"/>
          <w:marTop w:val="0"/>
          <w:marBottom w:val="0"/>
          <w:divBdr>
            <w:top w:val="none" w:sz="0" w:space="0" w:color="auto"/>
            <w:left w:val="none" w:sz="0" w:space="0" w:color="auto"/>
            <w:bottom w:val="none" w:sz="0" w:space="0" w:color="auto"/>
            <w:right w:val="none" w:sz="0" w:space="0" w:color="auto"/>
          </w:divBdr>
        </w:div>
        <w:div w:id="1194539845">
          <w:marLeft w:val="640"/>
          <w:marRight w:val="0"/>
          <w:marTop w:val="0"/>
          <w:marBottom w:val="0"/>
          <w:divBdr>
            <w:top w:val="none" w:sz="0" w:space="0" w:color="auto"/>
            <w:left w:val="none" w:sz="0" w:space="0" w:color="auto"/>
            <w:bottom w:val="none" w:sz="0" w:space="0" w:color="auto"/>
            <w:right w:val="none" w:sz="0" w:space="0" w:color="auto"/>
          </w:divBdr>
        </w:div>
        <w:div w:id="1433819679">
          <w:marLeft w:val="640"/>
          <w:marRight w:val="0"/>
          <w:marTop w:val="0"/>
          <w:marBottom w:val="0"/>
          <w:divBdr>
            <w:top w:val="none" w:sz="0" w:space="0" w:color="auto"/>
            <w:left w:val="none" w:sz="0" w:space="0" w:color="auto"/>
            <w:bottom w:val="none" w:sz="0" w:space="0" w:color="auto"/>
            <w:right w:val="none" w:sz="0" w:space="0" w:color="auto"/>
          </w:divBdr>
        </w:div>
        <w:div w:id="162362269">
          <w:marLeft w:val="640"/>
          <w:marRight w:val="0"/>
          <w:marTop w:val="0"/>
          <w:marBottom w:val="0"/>
          <w:divBdr>
            <w:top w:val="none" w:sz="0" w:space="0" w:color="auto"/>
            <w:left w:val="none" w:sz="0" w:space="0" w:color="auto"/>
            <w:bottom w:val="none" w:sz="0" w:space="0" w:color="auto"/>
            <w:right w:val="none" w:sz="0" w:space="0" w:color="auto"/>
          </w:divBdr>
        </w:div>
        <w:div w:id="1887252306">
          <w:marLeft w:val="640"/>
          <w:marRight w:val="0"/>
          <w:marTop w:val="0"/>
          <w:marBottom w:val="0"/>
          <w:divBdr>
            <w:top w:val="none" w:sz="0" w:space="0" w:color="auto"/>
            <w:left w:val="none" w:sz="0" w:space="0" w:color="auto"/>
            <w:bottom w:val="none" w:sz="0" w:space="0" w:color="auto"/>
            <w:right w:val="none" w:sz="0" w:space="0" w:color="auto"/>
          </w:divBdr>
        </w:div>
        <w:div w:id="32780017">
          <w:marLeft w:val="640"/>
          <w:marRight w:val="0"/>
          <w:marTop w:val="0"/>
          <w:marBottom w:val="0"/>
          <w:divBdr>
            <w:top w:val="none" w:sz="0" w:space="0" w:color="auto"/>
            <w:left w:val="none" w:sz="0" w:space="0" w:color="auto"/>
            <w:bottom w:val="none" w:sz="0" w:space="0" w:color="auto"/>
            <w:right w:val="none" w:sz="0" w:space="0" w:color="auto"/>
          </w:divBdr>
        </w:div>
        <w:div w:id="1559589192">
          <w:marLeft w:val="640"/>
          <w:marRight w:val="0"/>
          <w:marTop w:val="0"/>
          <w:marBottom w:val="0"/>
          <w:divBdr>
            <w:top w:val="none" w:sz="0" w:space="0" w:color="auto"/>
            <w:left w:val="none" w:sz="0" w:space="0" w:color="auto"/>
            <w:bottom w:val="none" w:sz="0" w:space="0" w:color="auto"/>
            <w:right w:val="none" w:sz="0" w:space="0" w:color="auto"/>
          </w:divBdr>
        </w:div>
        <w:div w:id="231164321">
          <w:marLeft w:val="640"/>
          <w:marRight w:val="0"/>
          <w:marTop w:val="0"/>
          <w:marBottom w:val="0"/>
          <w:divBdr>
            <w:top w:val="none" w:sz="0" w:space="0" w:color="auto"/>
            <w:left w:val="none" w:sz="0" w:space="0" w:color="auto"/>
            <w:bottom w:val="none" w:sz="0" w:space="0" w:color="auto"/>
            <w:right w:val="none" w:sz="0" w:space="0" w:color="auto"/>
          </w:divBdr>
        </w:div>
        <w:div w:id="970403446">
          <w:marLeft w:val="640"/>
          <w:marRight w:val="0"/>
          <w:marTop w:val="0"/>
          <w:marBottom w:val="0"/>
          <w:divBdr>
            <w:top w:val="none" w:sz="0" w:space="0" w:color="auto"/>
            <w:left w:val="none" w:sz="0" w:space="0" w:color="auto"/>
            <w:bottom w:val="none" w:sz="0" w:space="0" w:color="auto"/>
            <w:right w:val="none" w:sz="0" w:space="0" w:color="auto"/>
          </w:divBdr>
        </w:div>
        <w:div w:id="1886402599">
          <w:marLeft w:val="640"/>
          <w:marRight w:val="0"/>
          <w:marTop w:val="0"/>
          <w:marBottom w:val="0"/>
          <w:divBdr>
            <w:top w:val="none" w:sz="0" w:space="0" w:color="auto"/>
            <w:left w:val="none" w:sz="0" w:space="0" w:color="auto"/>
            <w:bottom w:val="none" w:sz="0" w:space="0" w:color="auto"/>
            <w:right w:val="none" w:sz="0" w:space="0" w:color="auto"/>
          </w:divBdr>
        </w:div>
        <w:div w:id="920219596">
          <w:marLeft w:val="640"/>
          <w:marRight w:val="0"/>
          <w:marTop w:val="0"/>
          <w:marBottom w:val="0"/>
          <w:divBdr>
            <w:top w:val="none" w:sz="0" w:space="0" w:color="auto"/>
            <w:left w:val="none" w:sz="0" w:space="0" w:color="auto"/>
            <w:bottom w:val="none" w:sz="0" w:space="0" w:color="auto"/>
            <w:right w:val="none" w:sz="0" w:space="0" w:color="auto"/>
          </w:divBdr>
        </w:div>
        <w:div w:id="281155907">
          <w:marLeft w:val="640"/>
          <w:marRight w:val="0"/>
          <w:marTop w:val="0"/>
          <w:marBottom w:val="0"/>
          <w:divBdr>
            <w:top w:val="none" w:sz="0" w:space="0" w:color="auto"/>
            <w:left w:val="none" w:sz="0" w:space="0" w:color="auto"/>
            <w:bottom w:val="none" w:sz="0" w:space="0" w:color="auto"/>
            <w:right w:val="none" w:sz="0" w:space="0" w:color="auto"/>
          </w:divBdr>
        </w:div>
        <w:div w:id="568611369">
          <w:marLeft w:val="640"/>
          <w:marRight w:val="0"/>
          <w:marTop w:val="0"/>
          <w:marBottom w:val="0"/>
          <w:divBdr>
            <w:top w:val="none" w:sz="0" w:space="0" w:color="auto"/>
            <w:left w:val="none" w:sz="0" w:space="0" w:color="auto"/>
            <w:bottom w:val="none" w:sz="0" w:space="0" w:color="auto"/>
            <w:right w:val="none" w:sz="0" w:space="0" w:color="auto"/>
          </w:divBdr>
        </w:div>
      </w:divsChild>
    </w:div>
    <w:div w:id="323509362">
      <w:bodyDiv w:val="1"/>
      <w:marLeft w:val="0"/>
      <w:marRight w:val="0"/>
      <w:marTop w:val="0"/>
      <w:marBottom w:val="0"/>
      <w:divBdr>
        <w:top w:val="none" w:sz="0" w:space="0" w:color="auto"/>
        <w:left w:val="none" w:sz="0" w:space="0" w:color="auto"/>
        <w:bottom w:val="none" w:sz="0" w:space="0" w:color="auto"/>
        <w:right w:val="none" w:sz="0" w:space="0" w:color="auto"/>
      </w:divBdr>
      <w:divsChild>
        <w:div w:id="1353873988">
          <w:marLeft w:val="640"/>
          <w:marRight w:val="0"/>
          <w:marTop w:val="0"/>
          <w:marBottom w:val="0"/>
          <w:divBdr>
            <w:top w:val="none" w:sz="0" w:space="0" w:color="auto"/>
            <w:left w:val="none" w:sz="0" w:space="0" w:color="auto"/>
            <w:bottom w:val="none" w:sz="0" w:space="0" w:color="auto"/>
            <w:right w:val="none" w:sz="0" w:space="0" w:color="auto"/>
          </w:divBdr>
        </w:div>
        <w:div w:id="977344219">
          <w:marLeft w:val="640"/>
          <w:marRight w:val="0"/>
          <w:marTop w:val="0"/>
          <w:marBottom w:val="0"/>
          <w:divBdr>
            <w:top w:val="none" w:sz="0" w:space="0" w:color="auto"/>
            <w:left w:val="none" w:sz="0" w:space="0" w:color="auto"/>
            <w:bottom w:val="none" w:sz="0" w:space="0" w:color="auto"/>
            <w:right w:val="none" w:sz="0" w:space="0" w:color="auto"/>
          </w:divBdr>
        </w:div>
        <w:div w:id="1555504108">
          <w:marLeft w:val="640"/>
          <w:marRight w:val="0"/>
          <w:marTop w:val="0"/>
          <w:marBottom w:val="0"/>
          <w:divBdr>
            <w:top w:val="none" w:sz="0" w:space="0" w:color="auto"/>
            <w:left w:val="none" w:sz="0" w:space="0" w:color="auto"/>
            <w:bottom w:val="none" w:sz="0" w:space="0" w:color="auto"/>
            <w:right w:val="none" w:sz="0" w:space="0" w:color="auto"/>
          </w:divBdr>
        </w:div>
        <w:div w:id="1066609034">
          <w:marLeft w:val="640"/>
          <w:marRight w:val="0"/>
          <w:marTop w:val="0"/>
          <w:marBottom w:val="0"/>
          <w:divBdr>
            <w:top w:val="none" w:sz="0" w:space="0" w:color="auto"/>
            <w:left w:val="none" w:sz="0" w:space="0" w:color="auto"/>
            <w:bottom w:val="none" w:sz="0" w:space="0" w:color="auto"/>
            <w:right w:val="none" w:sz="0" w:space="0" w:color="auto"/>
          </w:divBdr>
        </w:div>
        <w:div w:id="392891898">
          <w:marLeft w:val="640"/>
          <w:marRight w:val="0"/>
          <w:marTop w:val="0"/>
          <w:marBottom w:val="0"/>
          <w:divBdr>
            <w:top w:val="none" w:sz="0" w:space="0" w:color="auto"/>
            <w:left w:val="none" w:sz="0" w:space="0" w:color="auto"/>
            <w:bottom w:val="none" w:sz="0" w:space="0" w:color="auto"/>
            <w:right w:val="none" w:sz="0" w:space="0" w:color="auto"/>
          </w:divBdr>
        </w:div>
        <w:div w:id="716323973">
          <w:marLeft w:val="640"/>
          <w:marRight w:val="0"/>
          <w:marTop w:val="0"/>
          <w:marBottom w:val="0"/>
          <w:divBdr>
            <w:top w:val="none" w:sz="0" w:space="0" w:color="auto"/>
            <w:left w:val="none" w:sz="0" w:space="0" w:color="auto"/>
            <w:bottom w:val="none" w:sz="0" w:space="0" w:color="auto"/>
            <w:right w:val="none" w:sz="0" w:space="0" w:color="auto"/>
          </w:divBdr>
        </w:div>
        <w:div w:id="1577352736">
          <w:marLeft w:val="640"/>
          <w:marRight w:val="0"/>
          <w:marTop w:val="0"/>
          <w:marBottom w:val="0"/>
          <w:divBdr>
            <w:top w:val="none" w:sz="0" w:space="0" w:color="auto"/>
            <w:left w:val="none" w:sz="0" w:space="0" w:color="auto"/>
            <w:bottom w:val="none" w:sz="0" w:space="0" w:color="auto"/>
            <w:right w:val="none" w:sz="0" w:space="0" w:color="auto"/>
          </w:divBdr>
        </w:div>
        <w:div w:id="930771592">
          <w:marLeft w:val="640"/>
          <w:marRight w:val="0"/>
          <w:marTop w:val="0"/>
          <w:marBottom w:val="0"/>
          <w:divBdr>
            <w:top w:val="none" w:sz="0" w:space="0" w:color="auto"/>
            <w:left w:val="none" w:sz="0" w:space="0" w:color="auto"/>
            <w:bottom w:val="none" w:sz="0" w:space="0" w:color="auto"/>
            <w:right w:val="none" w:sz="0" w:space="0" w:color="auto"/>
          </w:divBdr>
        </w:div>
        <w:div w:id="24402839">
          <w:marLeft w:val="640"/>
          <w:marRight w:val="0"/>
          <w:marTop w:val="0"/>
          <w:marBottom w:val="0"/>
          <w:divBdr>
            <w:top w:val="none" w:sz="0" w:space="0" w:color="auto"/>
            <w:left w:val="none" w:sz="0" w:space="0" w:color="auto"/>
            <w:bottom w:val="none" w:sz="0" w:space="0" w:color="auto"/>
            <w:right w:val="none" w:sz="0" w:space="0" w:color="auto"/>
          </w:divBdr>
        </w:div>
        <w:div w:id="1463843189">
          <w:marLeft w:val="640"/>
          <w:marRight w:val="0"/>
          <w:marTop w:val="0"/>
          <w:marBottom w:val="0"/>
          <w:divBdr>
            <w:top w:val="none" w:sz="0" w:space="0" w:color="auto"/>
            <w:left w:val="none" w:sz="0" w:space="0" w:color="auto"/>
            <w:bottom w:val="none" w:sz="0" w:space="0" w:color="auto"/>
            <w:right w:val="none" w:sz="0" w:space="0" w:color="auto"/>
          </w:divBdr>
        </w:div>
        <w:div w:id="509024047">
          <w:marLeft w:val="640"/>
          <w:marRight w:val="0"/>
          <w:marTop w:val="0"/>
          <w:marBottom w:val="0"/>
          <w:divBdr>
            <w:top w:val="none" w:sz="0" w:space="0" w:color="auto"/>
            <w:left w:val="none" w:sz="0" w:space="0" w:color="auto"/>
            <w:bottom w:val="none" w:sz="0" w:space="0" w:color="auto"/>
            <w:right w:val="none" w:sz="0" w:space="0" w:color="auto"/>
          </w:divBdr>
        </w:div>
        <w:div w:id="1909222264">
          <w:marLeft w:val="640"/>
          <w:marRight w:val="0"/>
          <w:marTop w:val="0"/>
          <w:marBottom w:val="0"/>
          <w:divBdr>
            <w:top w:val="none" w:sz="0" w:space="0" w:color="auto"/>
            <w:left w:val="none" w:sz="0" w:space="0" w:color="auto"/>
            <w:bottom w:val="none" w:sz="0" w:space="0" w:color="auto"/>
            <w:right w:val="none" w:sz="0" w:space="0" w:color="auto"/>
          </w:divBdr>
        </w:div>
        <w:div w:id="2022002974">
          <w:marLeft w:val="640"/>
          <w:marRight w:val="0"/>
          <w:marTop w:val="0"/>
          <w:marBottom w:val="0"/>
          <w:divBdr>
            <w:top w:val="none" w:sz="0" w:space="0" w:color="auto"/>
            <w:left w:val="none" w:sz="0" w:space="0" w:color="auto"/>
            <w:bottom w:val="none" w:sz="0" w:space="0" w:color="auto"/>
            <w:right w:val="none" w:sz="0" w:space="0" w:color="auto"/>
          </w:divBdr>
        </w:div>
        <w:div w:id="523446074">
          <w:marLeft w:val="640"/>
          <w:marRight w:val="0"/>
          <w:marTop w:val="0"/>
          <w:marBottom w:val="0"/>
          <w:divBdr>
            <w:top w:val="none" w:sz="0" w:space="0" w:color="auto"/>
            <w:left w:val="none" w:sz="0" w:space="0" w:color="auto"/>
            <w:bottom w:val="none" w:sz="0" w:space="0" w:color="auto"/>
            <w:right w:val="none" w:sz="0" w:space="0" w:color="auto"/>
          </w:divBdr>
        </w:div>
        <w:div w:id="1667128203">
          <w:marLeft w:val="640"/>
          <w:marRight w:val="0"/>
          <w:marTop w:val="0"/>
          <w:marBottom w:val="0"/>
          <w:divBdr>
            <w:top w:val="none" w:sz="0" w:space="0" w:color="auto"/>
            <w:left w:val="none" w:sz="0" w:space="0" w:color="auto"/>
            <w:bottom w:val="none" w:sz="0" w:space="0" w:color="auto"/>
            <w:right w:val="none" w:sz="0" w:space="0" w:color="auto"/>
          </w:divBdr>
        </w:div>
        <w:div w:id="2065904951">
          <w:marLeft w:val="640"/>
          <w:marRight w:val="0"/>
          <w:marTop w:val="0"/>
          <w:marBottom w:val="0"/>
          <w:divBdr>
            <w:top w:val="none" w:sz="0" w:space="0" w:color="auto"/>
            <w:left w:val="none" w:sz="0" w:space="0" w:color="auto"/>
            <w:bottom w:val="none" w:sz="0" w:space="0" w:color="auto"/>
            <w:right w:val="none" w:sz="0" w:space="0" w:color="auto"/>
          </w:divBdr>
        </w:div>
        <w:div w:id="698623062">
          <w:marLeft w:val="640"/>
          <w:marRight w:val="0"/>
          <w:marTop w:val="0"/>
          <w:marBottom w:val="0"/>
          <w:divBdr>
            <w:top w:val="none" w:sz="0" w:space="0" w:color="auto"/>
            <w:left w:val="none" w:sz="0" w:space="0" w:color="auto"/>
            <w:bottom w:val="none" w:sz="0" w:space="0" w:color="auto"/>
            <w:right w:val="none" w:sz="0" w:space="0" w:color="auto"/>
          </w:divBdr>
        </w:div>
        <w:div w:id="1993488873">
          <w:marLeft w:val="640"/>
          <w:marRight w:val="0"/>
          <w:marTop w:val="0"/>
          <w:marBottom w:val="0"/>
          <w:divBdr>
            <w:top w:val="none" w:sz="0" w:space="0" w:color="auto"/>
            <w:left w:val="none" w:sz="0" w:space="0" w:color="auto"/>
            <w:bottom w:val="none" w:sz="0" w:space="0" w:color="auto"/>
            <w:right w:val="none" w:sz="0" w:space="0" w:color="auto"/>
          </w:divBdr>
        </w:div>
        <w:div w:id="677733193">
          <w:marLeft w:val="640"/>
          <w:marRight w:val="0"/>
          <w:marTop w:val="0"/>
          <w:marBottom w:val="0"/>
          <w:divBdr>
            <w:top w:val="none" w:sz="0" w:space="0" w:color="auto"/>
            <w:left w:val="none" w:sz="0" w:space="0" w:color="auto"/>
            <w:bottom w:val="none" w:sz="0" w:space="0" w:color="auto"/>
            <w:right w:val="none" w:sz="0" w:space="0" w:color="auto"/>
          </w:divBdr>
        </w:div>
        <w:div w:id="411047577">
          <w:marLeft w:val="640"/>
          <w:marRight w:val="0"/>
          <w:marTop w:val="0"/>
          <w:marBottom w:val="0"/>
          <w:divBdr>
            <w:top w:val="none" w:sz="0" w:space="0" w:color="auto"/>
            <w:left w:val="none" w:sz="0" w:space="0" w:color="auto"/>
            <w:bottom w:val="none" w:sz="0" w:space="0" w:color="auto"/>
            <w:right w:val="none" w:sz="0" w:space="0" w:color="auto"/>
          </w:divBdr>
        </w:div>
        <w:div w:id="2051614133">
          <w:marLeft w:val="640"/>
          <w:marRight w:val="0"/>
          <w:marTop w:val="0"/>
          <w:marBottom w:val="0"/>
          <w:divBdr>
            <w:top w:val="none" w:sz="0" w:space="0" w:color="auto"/>
            <w:left w:val="none" w:sz="0" w:space="0" w:color="auto"/>
            <w:bottom w:val="none" w:sz="0" w:space="0" w:color="auto"/>
            <w:right w:val="none" w:sz="0" w:space="0" w:color="auto"/>
          </w:divBdr>
        </w:div>
        <w:div w:id="566653778">
          <w:marLeft w:val="640"/>
          <w:marRight w:val="0"/>
          <w:marTop w:val="0"/>
          <w:marBottom w:val="0"/>
          <w:divBdr>
            <w:top w:val="none" w:sz="0" w:space="0" w:color="auto"/>
            <w:left w:val="none" w:sz="0" w:space="0" w:color="auto"/>
            <w:bottom w:val="none" w:sz="0" w:space="0" w:color="auto"/>
            <w:right w:val="none" w:sz="0" w:space="0" w:color="auto"/>
          </w:divBdr>
        </w:div>
        <w:div w:id="1275332669">
          <w:marLeft w:val="640"/>
          <w:marRight w:val="0"/>
          <w:marTop w:val="0"/>
          <w:marBottom w:val="0"/>
          <w:divBdr>
            <w:top w:val="none" w:sz="0" w:space="0" w:color="auto"/>
            <w:left w:val="none" w:sz="0" w:space="0" w:color="auto"/>
            <w:bottom w:val="none" w:sz="0" w:space="0" w:color="auto"/>
            <w:right w:val="none" w:sz="0" w:space="0" w:color="auto"/>
          </w:divBdr>
        </w:div>
        <w:div w:id="549879798">
          <w:marLeft w:val="640"/>
          <w:marRight w:val="0"/>
          <w:marTop w:val="0"/>
          <w:marBottom w:val="0"/>
          <w:divBdr>
            <w:top w:val="none" w:sz="0" w:space="0" w:color="auto"/>
            <w:left w:val="none" w:sz="0" w:space="0" w:color="auto"/>
            <w:bottom w:val="none" w:sz="0" w:space="0" w:color="auto"/>
            <w:right w:val="none" w:sz="0" w:space="0" w:color="auto"/>
          </w:divBdr>
        </w:div>
        <w:div w:id="977563739">
          <w:marLeft w:val="640"/>
          <w:marRight w:val="0"/>
          <w:marTop w:val="0"/>
          <w:marBottom w:val="0"/>
          <w:divBdr>
            <w:top w:val="none" w:sz="0" w:space="0" w:color="auto"/>
            <w:left w:val="none" w:sz="0" w:space="0" w:color="auto"/>
            <w:bottom w:val="none" w:sz="0" w:space="0" w:color="auto"/>
            <w:right w:val="none" w:sz="0" w:space="0" w:color="auto"/>
          </w:divBdr>
        </w:div>
        <w:div w:id="1986621603">
          <w:marLeft w:val="640"/>
          <w:marRight w:val="0"/>
          <w:marTop w:val="0"/>
          <w:marBottom w:val="0"/>
          <w:divBdr>
            <w:top w:val="none" w:sz="0" w:space="0" w:color="auto"/>
            <w:left w:val="none" w:sz="0" w:space="0" w:color="auto"/>
            <w:bottom w:val="none" w:sz="0" w:space="0" w:color="auto"/>
            <w:right w:val="none" w:sz="0" w:space="0" w:color="auto"/>
          </w:divBdr>
        </w:div>
        <w:div w:id="1152520726">
          <w:marLeft w:val="640"/>
          <w:marRight w:val="0"/>
          <w:marTop w:val="0"/>
          <w:marBottom w:val="0"/>
          <w:divBdr>
            <w:top w:val="none" w:sz="0" w:space="0" w:color="auto"/>
            <w:left w:val="none" w:sz="0" w:space="0" w:color="auto"/>
            <w:bottom w:val="none" w:sz="0" w:space="0" w:color="auto"/>
            <w:right w:val="none" w:sz="0" w:space="0" w:color="auto"/>
          </w:divBdr>
        </w:div>
        <w:div w:id="1889763188">
          <w:marLeft w:val="640"/>
          <w:marRight w:val="0"/>
          <w:marTop w:val="0"/>
          <w:marBottom w:val="0"/>
          <w:divBdr>
            <w:top w:val="none" w:sz="0" w:space="0" w:color="auto"/>
            <w:left w:val="none" w:sz="0" w:space="0" w:color="auto"/>
            <w:bottom w:val="none" w:sz="0" w:space="0" w:color="auto"/>
            <w:right w:val="none" w:sz="0" w:space="0" w:color="auto"/>
          </w:divBdr>
        </w:div>
        <w:div w:id="886646328">
          <w:marLeft w:val="640"/>
          <w:marRight w:val="0"/>
          <w:marTop w:val="0"/>
          <w:marBottom w:val="0"/>
          <w:divBdr>
            <w:top w:val="none" w:sz="0" w:space="0" w:color="auto"/>
            <w:left w:val="none" w:sz="0" w:space="0" w:color="auto"/>
            <w:bottom w:val="none" w:sz="0" w:space="0" w:color="auto"/>
            <w:right w:val="none" w:sz="0" w:space="0" w:color="auto"/>
          </w:divBdr>
        </w:div>
        <w:div w:id="1462577925">
          <w:marLeft w:val="640"/>
          <w:marRight w:val="0"/>
          <w:marTop w:val="0"/>
          <w:marBottom w:val="0"/>
          <w:divBdr>
            <w:top w:val="none" w:sz="0" w:space="0" w:color="auto"/>
            <w:left w:val="none" w:sz="0" w:space="0" w:color="auto"/>
            <w:bottom w:val="none" w:sz="0" w:space="0" w:color="auto"/>
            <w:right w:val="none" w:sz="0" w:space="0" w:color="auto"/>
          </w:divBdr>
        </w:div>
        <w:div w:id="1811704196">
          <w:marLeft w:val="640"/>
          <w:marRight w:val="0"/>
          <w:marTop w:val="0"/>
          <w:marBottom w:val="0"/>
          <w:divBdr>
            <w:top w:val="none" w:sz="0" w:space="0" w:color="auto"/>
            <w:left w:val="none" w:sz="0" w:space="0" w:color="auto"/>
            <w:bottom w:val="none" w:sz="0" w:space="0" w:color="auto"/>
            <w:right w:val="none" w:sz="0" w:space="0" w:color="auto"/>
          </w:divBdr>
        </w:div>
        <w:div w:id="101654260">
          <w:marLeft w:val="640"/>
          <w:marRight w:val="0"/>
          <w:marTop w:val="0"/>
          <w:marBottom w:val="0"/>
          <w:divBdr>
            <w:top w:val="none" w:sz="0" w:space="0" w:color="auto"/>
            <w:left w:val="none" w:sz="0" w:space="0" w:color="auto"/>
            <w:bottom w:val="none" w:sz="0" w:space="0" w:color="auto"/>
            <w:right w:val="none" w:sz="0" w:space="0" w:color="auto"/>
          </w:divBdr>
        </w:div>
        <w:div w:id="231425344">
          <w:marLeft w:val="640"/>
          <w:marRight w:val="0"/>
          <w:marTop w:val="0"/>
          <w:marBottom w:val="0"/>
          <w:divBdr>
            <w:top w:val="none" w:sz="0" w:space="0" w:color="auto"/>
            <w:left w:val="none" w:sz="0" w:space="0" w:color="auto"/>
            <w:bottom w:val="none" w:sz="0" w:space="0" w:color="auto"/>
            <w:right w:val="none" w:sz="0" w:space="0" w:color="auto"/>
          </w:divBdr>
        </w:div>
        <w:div w:id="1393432114">
          <w:marLeft w:val="640"/>
          <w:marRight w:val="0"/>
          <w:marTop w:val="0"/>
          <w:marBottom w:val="0"/>
          <w:divBdr>
            <w:top w:val="none" w:sz="0" w:space="0" w:color="auto"/>
            <w:left w:val="none" w:sz="0" w:space="0" w:color="auto"/>
            <w:bottom w:val="none" w:sz="0" w:space="0" w:color="auto"/>
            <w:right w:val="none" w:sz="0" w:space="0" w:color="auto"/>
          </w:divBdr>
        </w:div>
        <w:div w:id="2064983692">
          <w:marLeft w:val="640"/>
          <w:marRight w:val="0"/>
          <w:marTop w:val="0"/>
          <w:marBottom w:val="0"/>
          <w:divBdr>
            <w:top w:val="none" w:sz="0" w:space="0" w:color="auto"/>
            <w:left w:val="none" w:sz="0" w:space="0" w:color="auto"/>
            <w:bottom w:val="none" w:sz="0" w:space="0" w:color="auto"/>
            <w:right w:val="none" w:sz="0" w:space="0" w:color="auto"/>
          </w:divBdr>
        </w:div>
        <w:div w:id="1523398677">
          <w:marLeft w:val="640"/>
          <w:marRight w:val="0"/>
          <w:marTop w:val="0"/>
          <w:marBottom w:val="0"/>
          <w:divBdr>
            <w:top w:val="none" w:sz="0" w:space="0" w:color="auto"/>
            <w:left w:val="none" w:sz="0" w:space="0" w:color="auto"/>
            <w:bottom w:val="none" w:sz="0" w:space="0" w:color="auto"/>
            <w:right w:val="none" w:sz="0" w:space="0" w:color="auto"/>
          </w:divBdr>
        </w:div>
      </w:divsChild>
    </w:div>
    <w:div w:id="324548753">
      <w:bodyDiv w:val="1"/>
      <w:marLeft w:val="0"/>
      <w:marRight w:val="0"/>
      <w:marTop w:val="0"/>
      <w:marBottom w:val="0"/>
      <w:divBdr>
        <w:top w:val="none" w:sz="0" w:space="0" w:color="auto"/>
        <w:left w:val="none" w:sz="0" w:space="0" w:color="auto"/>
        <w:bottom w:val="none" w:sz="0" w:space="0" w:color="auto"/>
        <w:right w:val="none" w:sz="0" w:space="0" w:color="auto"/>
      </w:divBdr>
      <w:divsChild>
        <w:div w:id="437649505">
          <w:marLeft w:val="640"/>
          <w:marRight w:val="0"/>
          <w:marTop w:val="0"/>
          <w:marBottom w:val="0"/>
          <w:divBdr>
            <w:top w:val="none" w:sz="0" w:space="0" w:color="auto"/>
            <w:left w:val="none" w:sz="0" w:space="0" w:color="auto"/>
            <w:bottom w:val="none" w:sz="0" w:space="0" w:color="auto"/>
            <w:right w:val="none" w:sz="0" w:space="0" w:color="auto"/>
          </w:divBdr>
        </w:div>
        <w:div w:id="383526607">
          <w:marLeft w:val="640"/>
          <w:marRight w:val="0"/>
          <w:marTop w:val="0"/>
          <w:marBottom w:val="0"/>
          <w:divBdr>
            <w:top w:val="none" w:sz="0" w:space="0" w:color="auto"/>
            <w:left w:val="none" w:sz="0" w:space="0" w:color="auto"/>
            <w:bottom w:val="none" w:sz="0" w:space="0" w:color="auto"/>
            <w:right w:val="none" w:sz="0" w:space="0" w:color="auto"/>
          </w:divBdr>
        </w:div>
        <w:div w:id="1754624037">
          <w:marLeft w:val="640"/>
          <w:marRight w:val="0"/>
          <w:marTop w:val="0"/>
          <w:marBottom w:val="0"/>
          <w:divBdr>
            <w:top w:val="none" w:sz="0" w:space="0" w:color="auto"/>
            <w:left w:val="none" w:sz="0" w:space="0" w:color="auto"/>
            <w:bottom w:val="none" w:sz="0" w:space="0" w:color="auto"/>
            <w:right w:val="none" w:sz="0" w:space="0" w:color="auto"/>
          </w:divBdr>
        </w:div>
        <w:div w:id="1933975024">
          <w:marLeft w:val="640"/>
          <w:marRight w:val="0"/>
          <w:marTop w:val="0"/>
          <w:marBottom w:val="0"/>
          <w:divBdr>
            <w:top w:val="none" w:sz="0" w:space="0" w:color="auto"/>
            <w:left w:val="none" w:sz="0" w:space="0" w:color="auto"/>
            <w:bottom w:val="none" w:sz="0" w:space="0" w:color="auto"/>
            <w:right w:val="none" w:sz="0" w:space="0" w:color="auto"/>
          </w:divBdr>
        </w:div>
        <w:div w:id="325019134">
          <w:marLeft w:val="640"/>
          <w:marRight w:val="0"/>
          <w:marTop w:val="0"/>
          <w:marBottom w:val="0"/>
          <w:divBdr>
            <w:top w:val="none" w:sz="0" w:space="0" w:color="auto"/>
            <w:left w:val="none" w:sz="0" w:space="0" w:color="auto"/>
            <w:bottom w:val="none" w:sz="0" w:space="0" w:color="auto"/>
            <w:right w:val="none" w:sz="0" w:space="0" w:color="auto"/>
          </w:divBdr>
        </w:div>
        <w:div w:id="1866407873">
          <w:marLeft w:val="640"/>
          <w:marRight w:val="0"/>
          <w:marTop w:val="0"/>
          <w:marBottom w:val="0"/>
          <w:divBdr>
            <w:top w:val="none" w:sz="0" w:space="0" w:color="auto"/>
            <w:left w:val="none" w:sz="0" w:space="0" w:color="auto"/>
            <w:bottom w:val="none" w:sz="0" w:space="0" w:color="auto"/>
            <w:right w:val="none" w:sz="0" w:space="0" w:color="auto"/>
          </w:divBdr>
        </w:div>
        <w:div w:id="1389298564">
          <w:marLeft w:val="640"/>
          <w:marRight w:val="0"/>
          <w:marTop w:val="0"/>
          <w:marBottom w:val="0"/>
          <w:divBdr>
            <w:top w:val="none" w:sz="0" w:space="0" w:color="auto"/>
            <w:left w:val="none" w:sz="0" w:space="0" w:color="auto"/>
            <w:bottom w:val="none" w:sz="0" w:space="0" w:color="auto"/>
            <w:right w:val="none" w:sz="0" w:space="0" w:color="auto"/>
          </w:divBdr>
        </w:div>
        <w:div w:id="1949316113">
          <w:marLeft w:val="640"/>
          <w:marRight w:val="0"/>
          <w:marTop w:val="0"/>
          <w:marBottom w:val="0"/>
          <w:divBdr>
            <w:top w:val="none" w:sz="0" w:space="0" w:color="auto"/>
            <w:left w:val="none" w:sz="0" w:space="0" w:color="auto"/>
            <w:bottom w:val="none" w:sz="0" w:space="0" w:color="auto"/>
            <w:right w:val="none" w:sz="0" w:space="0" w:color="auto"/>
          </w:divBdr>
        </w:div>
        <w:div w:id="400371507">
          <w:marLeft w:val="640"/>
          <w:marRight w:val="0"/>
          <w:marTop w:val="0"/>
          <w:marBottom w:val="0"/>
          <w:divBdr>
            <w:top w:val="none" w:sz="0" w:space="0" w:color="auto"/>
            <w:left w:val="none" w:sz="0" w:space="0" w:color="auto"/>
            <w:bottom w:val="none" w:sz="0" w:space="0" w:color="auto"/>
            <w:right w:val="none" w:sz="0" w:space="0" w:color="auto"/>
          </w:divBdr>
        </w:div>
        <w:div w:id="1584491252">
          <w:marLeft w:val="640"/>
          <w:marRight w:val="0"/>
          <w:marTop w:val="0"/>
          <w:marBottom w:val="0"/>
          <w:divBdr>
            <w:top w:val="none" w:sz="0" w:space="0" w:color="auto"/>
            <w:left w:val="none" w:sz="0" w:space="0" w:color="auto"/>
            <w:bottom w:val="none" w:sz="0" w:space="0" w:color="auto"/>
            <w:right w:val="none" w:sz="0" w:space="0" w:color="auto"/>
          </w:divBdr>
        </w:div>
        <w:div w:id="1002898185">
          <w:marLeft w:val="640"/>
          <w:marRight w:val="0"/>
          <w:marTop w:val="0"/>
          <w:marBottom w:val="0"/>
          <w:divBdr>
            <w:top w:val="none" w:sz="0" w:space="0" w:color="auto"/>
            <w:left w:val="none" w:sz="0" w:space="0" w:color="auto"/>
            <w:bottom w:val="none" w:sz="0" w:space="0" w:color="auto"/>
            <w:right w:val="none" w:sz="0" w:space="0" w:color="auto"/>
          </w:divBdr>
        </w:div>
        <w:div w:id="147014980">
          <w:marLeft w:val="640"/>
          <w:marRight w:val="0"/>
          <w:marTop w:val="0"/>
          <w:marBottom w:val="0"/>
          <w:divBdr>
            <w:top w:val="none" w:sz="0" w:space="0" w:color="auto"/>
            <w:left w:val="none" w:sz="0" w:space="0" w:color="auto"/>
            <w:bottom w:val="none" w:sz="0" w:space="0" w:color="auto"/>
            <w:right w:val="none" w:sz="0" w:space="0" w:color="auto"/>
          </w:divBdr>
        </w:div>
        <w:div w:id="1455128322">
          <w:marLeft w:val="640"/>
          <w:marRight w:val="0"/>
          <w:marTop w:val="0"/>
          <w:marBottom w:val="0"/>
          <w:divBdr>
            <w:top w:val="none" w:sz="0" w:space="0" w:color="auto"/>
            <w:left w:val="none" w:sz="0" w:space="0" w:color="auto"/>
            <w:bottom w:val="none" w:sz="0" w:space="0" w:color="auto"/>
            <w:right w:val="none" w:sz="0" w:space="0" w:color="auto"/>
          </w:divBdr>
        </w:div>
        <w:div w:id="693925292">
          <w:marLeft w:val="640"/>
          <w:marRight w:val="0"/>
          <w:marTop w:val="0"/>
          <w:marBottom w:val="0"/>
          <w:divBdr>
            <w:top w:val="none" w:sz="0" w:space="0" w:color="auto"/>
            <w:left w:val="none" w:sz="0" w:space="0" w:color="auto"/>
            <w:bottom w:val="none" w:sz="0" w:space="0" w:color="auto"/>
            <w:right w:val="none" w:sz="0" w:space="0" w:color="auto"/>
          </w:divBdr>
        </w:div>
        <w:div w:id="2011712212">
          <w:marLeft w:val="640"/>
          <w:marRight w:val="0"/>
          <w:marTop w:val="0"/>
          <w:marBottom w:val="0"/>
          <w:divBdr>
            <w:top w:val="none" w:sz="0" w:space="0" w:color="auto"/>
            <w:left w:val="none" w:sz="0" w:space="0" w:color="auto"/>
            <w:bottom w:val="none" w:sz="0" w:space="0" w:color="auto"/>
            <w:right w:val="none" w:sz="0" w:space="0" w:color="auto"/>
          </w:divBdr>
        </w:div>
        <w:div w:id="1356535827">
          <w:marLeft w:val="640"/>
          <w:marRight w:val="0"/>
          <w:marTop w:val="0"/>
          <w:marBottom w:val="0"/>
          <w:divBdr>
            <w:top w:val="none" w:sz="0" w:space="0" w:color="auto"/>
            <w:left w:val="none" w:sz="0" w:space="0" w:color="auto"/>
            <w:bottom w:val="none" w:sz="0" w:space="0" w:color="auto"/>
            <w:right w:val="none" w:sz="0" w:space="0" w:color="auto"/>
          </w:divBdr>
        </w:div>
        <w:div w:id="260529651">
          <w:marLeft w:val="640"/>
          <w:marRight w:val="0"/>
          <w:marTop w:val="0"/>
          <w:marBottom w:val="0"/>
          <w:divBdr>
            <w:top w:val="none" w:sz="0" w:space="0" w:color="auto"/>
            <w:left w:val="none" w:sz="0" w:space="0" w:color="auto"/>
            <w:bottom w:val="none" w:sz="0" w:space="0" w:color="auto"/>
            <w:right w:val="none" w:sz="0" w:space="0" w:color="auto"/>
          </w:divBdr>
        </w:div>
        <w:div w:id="1309212796">
          <w:marLeft w:val="640"/>
          <w:marRight w:val="0"/>
          <w:marTop w:val="0"/>
          <w:marBottom w:val="0"/>
          <w:divBdr>
            <w:top w:val="none" w:sz="0" w:space="0" w:color="auto"/>
            <w:left w:val="none" w:sz="0" w:space="0" w:color="auto"/>
            <w:bottom w:val="none" w:sz="0" w:space="0" w:color="auto"/>
            <w:right w:val="none" w:sz="0" w:space="0" w:color="auto"/>
          </w:divBdr>
        </w:div>
        <w:div w:id="565998500">
          <w:marLeft w:val="640"/>
          <w:marRight w:val="0"/>
          <w:marTop w:val="0"/>
          <w:marBottom w:val="0"/>
          <w:divBdr>
            <w:top w:val="none" w:sz="0" w:space="0" w:color="auto"/>
            <w:left w:val="none" w:sz="0" w:space="0" w:color="auto"/>
            <w:bottom w:val="none" w:sz="0" w:space="0" w:color="auto"/>
            <w:right w:val="none" w:sz="0" w:space="0" w:color="auto"/>
          </w:divBdr>
        </w:div>
        <w:div w:id="289282281">
          <w:marLeft w:val="640"/>
          <w:marRight w:val="0"/>
          <w:marTop w:val="0"/>
          <w:marBottom w:val="0"/>
          <w:divBdr>
            <w:top w:val="none" w:sz="0" w:space="0" w:color="auto"/>
            <w:left w:val="none" w:sz="0" w:space="0" w:color="auto"/>
            <w:bottom w:val="none" w:sz="0" w:space="0" w:color="auto"/>
            <w:right w:val="none" w:sz="0" w:space="0" w:color="auto"/>
          </w:divBdr>
        </w:div>
        <w:div w:id="1086422343">
          <w:marLeft w:val="640"/>
          <w:marRight w:val="0"/>
          <w:marTop w:val="0"/>
          <w:marBottom w:val="0"/>
          <w:divBdr>
            <w:top w:val="none" w:sz="0" w:space="0" w:color="auto"/>
            <w:left w:val="none" w:sz="0" w:space="0" w:color="auto"/>
            <w:bottom w:val="none" w:sz="0" w:space="0" w:color="auto"/>
            <w:right w:val="none" w:sz="0" w:space="0" w:color="auto"/>
          </w:divBdr>
        </w:div>
        <w:div w:id="1214734315">
          <w:marLeft w:val="640"/>
          <w:marRight w:val="0"/>
          <w:marTop w:val="0"/>
          <w:marBottom w:val="0"/>
          <w:divBdr>
            <w:top w:val="none" w:sz="0" w:space="0" w:color="auto"/>
            <w:left w:val="none" w:sz="0" w:space="0" w:color="auto"/>
            <w:bottom w:val="none" w:sz="0" w:space="0" w:color="auto"/>
            <w:right w:val="none" w:sz="0" w:space="0" w:color="auto"/>
          </w:divBdr>
        </w:div>
        <w:div w:id="1608195373">
          <w:marLeft w:val="640"/>
          <w:marRight w:val="0"/>
          <w:marTop w:val="0"/>
          <w:marBottom w:val="0"/>
          <w:divBdr>
            <w:top w:val="none" w:sz="0" w:space="0" w:color="auto"/>
            <w:left w:val="none" w:sz="0" w:space="0" w:color="auto"/>
            <w:bottom w:val="none" w:sz="0" w:space="0" w:color="auto"/>
            <w:right w:val="none" w:sz="0" w:space="0" w:color="auto"/>
          </w:divBdr>
        </w:div>
        <w:div w:id="1685746230">
          <w:marLeft w:val="640"/>
          <w:marRight w:val="0"/>
          <w:marTop w:val="0"/>
          <w:marBottom w:val="0"/>
          <w:divBdr>
            <w:top w:val="none" w:sz="0" w:space="0" w:color="auto"/>
            <w:left w:val="none" w:sz="0" w:space="0" w:color="auto"/>
            <w:bottom w:val="none" w:sz="0" w:space="0" w:color="auto"/>
            <w:right w:val="none" w:sz="0" w:space="0" w:color="auto"/>
          </w:divBdr>
        </w:div>
        <w:div w:id="552431422">
          <w:marLeft w:val="640"/>
          <w:marRight w:val="0"/>
          <w:marTop w:val="0"/>
          <w:marBottom w:val="0"/>
          <w:divBdr>
            <w:top w:val="none" w:sz="0" w:space="0" w:color="auto"/>
            <w:left w:val="none" w:sz="0" w:space="0" w:color="auto"/>
            <w:bottom w:val="none" w:sz="0" w:space="0" w:color="auto"/>
            <w:right w:val="none" w:sz="0" w:space="0" w:color="auto"/>
          </w:divBdr>
        </w:div>
        <w:div w:id="1103452720">
          <w:marLeft w:val="640"/>
          <w:marRight w:val="0"/>
          <w:marTop w:val="0"/>
          <w:marBottom w:val="0"/>
          <w:divBdr>
            <w:top w:val="none" w:sz="0" w:space="0" w:color="auto"/>
            <w:left w:val="none" w:sz="0" w:space="0" w:color="auto"/>
            <w:bottom w:val="none" w:sz="0" w:space="0" w:color="auto"/>
            <w:right w:val="none" w:sz="0" w:space="0" w:color="auto"/>
          </w:divBdr>
        </w:div>
        <w:div w:id="2096392121">
          <w:marLeft w:val="640"/>
          <w:marRight w:val="0"/>
          <w:marTop w:val="0"/>
          <w:marBottom w:val="0"/>
          <w:divBdr>
            <w:top w:val="none" w:sz="0" w:space="0" w:color="auto"/>
            <w:left w:val="none" w:sz="0" w:space="0" w:color="auto"/>
            <w:bottom w:val="none" w:sz="0" w:space="0" w:color="auto"/>
            <w:right w:val="none" w:sz="0" w:space="0" w:color="auto"/>
          </w:divBdr>
        </w:div>
        <w:div w:id="992415901">
          <w:marLeft w:val="640"/>
          <w:marRight w:val="0"/>
          <w:marTop w:val="0"/>
          <w:marBottom w:val="0"/>
          <w:divBdr>
            <w:top w:val="none" w:sz="0" w:space="0" w:color="auto"/>
            <w:left w:val="none" w:sz="0" w:space="0" w:color="auto"/>
            <w:bottom w:val="none" w:sz="0" w:space="0" w:color="auto"/>
            <w:right w:val="none" w:sz="0" w:space="0" w:color="auto"/>
          </w:divBdr>
        </w:div>
        <w:div w:id="1461344041">
          <w:marLeft w:val="640"/>
          <w:marRight w:val="0"/>
          <w:marTop w:val="0"/>
          <w:marBottom w:val="0"/>
          <w:divBdr>
            <w:top w:val="none" w:sz="0" w:space="0" w:color="auto"/>
            <w:left w:val="none" w:sz="0" w:space="0" w:color="auto"/>
            <w:bottom w:val="none" w:sz="0" w:space="0" w:color="auto"/>
            <w:right w:val="none" w:sz="0" w:space="0" w:color="auto"/>
          </w:divBdr>
        </w:div>
        <w:div w:id="1914512456">
          <w:marLeft w:val="640"/>
          <w:marRight w:val="0"/>
          <w:marTop w:val="0"/>
          <w:marBottom w:val="0"/>
          <w:divBdr>
            <w:top w:val="none" w:sz="0" w:space="0" w:color="auto"/>
            <w:left w:val="none" w:sz="0" w:space="0" w:color="auto"/>
            <w:bottom w:val="none" w:sz="0" w:space="0" w:color="auto"/>
            <w:right w:val="none" w:sz="0" w:space="0" w:color="auto"/>
          </w:divBdr>
        </w:div>
        <w:div w:id="1907303745">
          <w:marLeft w:val="640"/>
          <w:marRight w:val="0"/>
          <w:marTop w:val="0"/>
          <w:marBottom w:val="0"/>
          <w:divBdr>
            <w:top w:val="none" w:sz="0" w:space="0" w:color="auto"/>
            <w:left w:val="none" w:sz="0" w:space="0" w:color="auto"/>
            <w:bottom w:val="none" w:sz="0" w:space="0" w:color="auto"/>
            <w:right w:val="none" w:sz="0" w:space="0" w:color="auto"/>
          </w:divBdr>
        </w:div>
        <w:div w:id="1131022549">
          <w:marLeft w:val="640"/>
          <w:marRight w:val="0"/>
          <w:marTop w:val="0"/>
          <w:marBottom w:val="0"/>
          <w:divBdr>
            <w:top w:val="none" w:sz="0" w:space="0" w:color="auto"/>
            <w:left w:val="none" w:sz="0" w:space="0" w:color="auto"/>
            <w:bottom w:val="none" w:sz="0" w:space="0" w:color="auto"/>
            <w:right w:val="none" w:sz="0" w:space="0" w:color="auto"/>
          </w:divBdr>
        </w:div>
        <w:div w:id="1436637519">
          <w:marLeft w:val="640"/>
          <w:marRight w:val="0"/>
          <w:marTop w:val="0"/>
          <w:marBottom w:val="0"/>
          <w:divBdr>
            <w:top w:val="none" w:sz="0" w:space="0" w:color="auto"/>
            <w:left w:val="none" w:sz="0" w:space="0" w:color="auto"/>
            <w:bottom w:val="none" w:sz="0" w:space="0" w:color="auto"/>
            <w:right w:val="none" w:sz="0" w:space="0" w:color="auto"/>
          </w:divBdr>
        </w:div>
        <w:div w:id="1491366436">
          <w:marLeft w:val="640"/>
          <w:marRight w:val="0"/>
          <w:marTop w:val="0"/>
          <w:marBottom w:val="0"/>
          <w:divBdr>
            <w:top w:val="none" w:sz="0" w:space="0" w:color="auto"/>
            <w:left w:val="none" w:sz="0" w:space="0" w:color="auto"/>
            <w:bottom w:val="none" w:sz="0" w:space="0" w:color="auto"/>
            <w:right w:val="none" w:sz="0" w:space="0" w:color="auto"/>
          </w:divBdr>
        </w:div>
        <w:div w:id="108822399">
          <w:marLeft w:val="640"/>
          <w:marRight w:val="0"/>
          <w:marTop w:val="0"/>
          <w:marBottom w:val="0"/>
          <w:divBdr>
            <w:top w:val="none" w:sz="0" w:space="0" w:color="auto"/>
            <w:left w:val="none" w:sz="0" w:space="0" w:color="auto"/>
            <w:bottom w:val="none" w:sz="0" w:space="0" w:color="auto"/>
            <w:right w:val="none" w:sz="0" w:space="0" w:color="auto"/>
          </w:divBdr>
        </w:div>
        <w:div w:id="1731266749">
          <w:marLeft w:val="640"/>
          <w:marRight w:val="0"/>
          <w:marTop w:val="0"/>
          <w:marBottom w:val="0"/>
          <w:divBdr>
            <w:top w:val="none" w:sz="0" w:space="0" w:color="auto"/>
            <w:left w:val="none" w:sz="0" w:space="0" w:color="auto"/>
            <w:bottom w:val="none" w:sz="0" w:space="0" w:color="auto"/>
            <w:right w:val="none" w:sz="0" w:space="0" w:color="auto"/>
          </w:divBdr>
        </w:div>
        <w:div w:id="1195994118">
          <w:marLeft w:val="640"/>
          <w:marRight w:val="0"/>
          <w:marTop w:val="0"/>
          <w:marBottom w:val="0"/>
          <w:divBdr>
            <w:top w:val="none" w:sz="0" w:space="0" w:color="auto"/>
            <w:left w:val="none" w:sz="0" w:space="0" w:color="auto"/>
            <w:bottom w:val="none" w:sz="0" w:space="0" w:color="auto"/>
            <w:right w:val="none" w:sz="0" w:space="0" w:color="auto"/>
          </w:divBdr>
        </w:div>
        <w:div w:id="1267470454">
          <w:marLeft w:val="640"/>
          <w:marRight w:val="0"/>
          <w:marTop w:val="0"/>
          <w:marBottom w:val="0"/>
          <w:divBdr>
            <w:top w:val="none" w:sz="0" w:space="0" w:color="auto"/>
            <w:left w:val="none" w:sz="0" w:space="0" w:color="auto"/>
            <w:bottom w:val="none" w:sz="0" w:space="0" w:color="auto"/>
            <w:right w:val="none" w:sz="0" w:space="0" w:color="auto"/>
          </w:divBdr>
        </w:div>
        <w:div w:id="136142850">
          <w:marLeft w:val="640"/>
          <w:marRight w:val="0"/>
          <w:marTop w:val="0"/>
          <w:marBottom w:val="0"/>
          <w:divBdr>
            <w:top w:val="none" w:sz="0" w:space="0" w:color="auto"/>
            <w:left w:val="none" w:sz="0" w:space="0" w:color="auto"/>
            <w:bottom w:val="none" w:sz="0" w:space="0" w:color="auto"/>
            <w:right w:val="none" w:sz="0" w:space="0" w:color="auto"/>
          </w:divBdr>
        </w:div>
        <w:div w:id="1606764625">
          <w:marLeft w:val="640"/>
          <w:marRight w:val="0"/>
          <w:marTop w:val="0"/>
          <w:marBottom w:val="0"/>
          <w:divBdr>
            <w:top w:val="none" w:sz="0" w:space="0" w:color="auto"/>
            <w:left w:val="none" w:sz="0" w:space="0" w:color="auto"/>
            <w:bottom w:val="none" w:sz="0" w:space="0" w:color="auto"/>
            <w:right w:val="none" w:sz="0" w:space="0" w:color="auto"/>
          </w:divBdr>
        </w:div>
        <w:div w:id="1573467158">
          <w:marLeft w:val="640"/>
          <w:marRight w:val="0"/>
          <w:marTop w:val="0"/>
          <w:marBottom w:val="0"/>
          <w:divBdr>
            <w:top w:val="none" w:sz="0" w:space="0" w:color="auto"/>
            <w:left w:val="none" w:sz="0" w:space="0" w:color="auto"/>
            <w:bottom w:val="none" w:sz="0" w:space="0" w:color="auto"/>
            <w:right w:val="none" w:sz="0" w:space="0" w:color="auto"/>
          </w:divBdr>
        </w:div>
        <w:div w:id="1498494773">
          <w:marLeft w:val="640"/>
          <w:marRight w:val="0"/>
          <w:marTop w:val="0"/>
          <w:marBottom w:val="0"/>
          <w:divBdr>
            <w:top w:val="none" w:sz="0" w:space="0" w:color="auto"/>
            <w:left w:val="none" w:sz="0" w:space="0" w:color="auto"/>
            <w:bottom w:val="none" w:sz="0" w:space="0" w:color="auto"/>
            <w:right w:val="none" w:sz="0" w:space="0" w:color="auto"/>
          </w:divBdr>
        </w:div>
        <w:div w:id="2008359260">
          <w:marLeft w:val="640"/>
          <w:marRight w:val="0"/>
          <w:marTop w:val="0"/>
          <w:marBottom w:val="0"/>
          <w:divBdr>
            <w:top w:val="none" w:sz="0" w:space="0" w:color="auto"/>
            <w:left w:val="none" w:sz="0" w:space="0" w:color="auto"/>
            <w:bottom w:val="none" w:sz="0" w:space="0" w:color="auto"/>
            <w:right w:val="none" w:sz="0" w:space="0" w:color="auto"/>
          </w:divBdr>
        </w:div>
        <w:div w:id="1427774923">
          <w:marLeft w:val="640"/>
          <w:marRight w:val="0"/>
          <w:marTop w:val="0"/>
          <w:marBottom w:val="0"/>
          <w:divBdr>
            <w:top w:val="none" w:sz="0" w:space="0" w:color="auto"/>
            <w:left w:val="none" w:sz="0" w:space="0" w:color="auto"/>
            <w:bottom w:val="none" w:sz="0" w:space="0" w:color="auto"/>
            <w:right w:val="none" w:sz="0" w:space="0" w:color="auto"/>
          </w:divBdr>
        </w:div>
        <w:div w:id="185991752">
          <w:marLeft w:val="640"/>
          <w:marRight w:val="0"/>
          <w:marTop w:val="0"/>
          <w:marBottom w:val="0"/>
          <w:divBdr>
            <w:top w:val="none" w:sz="0" w:space="0" w:color="auto"/>
            <w:left w:val="none" w:sz="0" w:space="0" w:color="auto"/>
            <w:bottom w:val="none" w:sz="0" w:space="0" w:color="auto"/>
            <w:right w:val="none" w:sz="0" w:space="0" w:color="auto"/>
          </w:divBdr>
        </w:div>
        <w:div w:id="132795586">
          <w:marLeft w:val="640"/>
          <w:marRight w:val="0"/>
          <w:marTop w:val="0"/>
          <w:marBottom w:val="0"/>
          <w:divBdr>
            <w:top w:val="none" w:sz="0" w:space="0" w:color="auto"/>
            <w:left w:val="none" w:sz="0" w:space="0" w:color="auto"/>
            <w:bottom w:val="none" w:sz="0" w:space="0" w:color="auto"/>
            <w:right w:val="none" w:sz="0" w:space="0" w:color="auto"/>
          </w:divBdr>
        </w:div>
        <w:div w:id="1231422252">
          <w:marLeft w:val="640"/>
          <w:marRight w:val="0"/>
          <w:marTop w:val="0"/>
          <w:marBottom w:val="0"/>
          <w:divBdr>
            <w:top w:val="none" w:sz="0" w:space="0" w:color="auto"/>
            <w:left w:val="none" w:sz="0" w:space="0" w:color="auto"/>
            <w:bottom w:val="none" w:sz="0" w:space="0" w:color="auto"/>
            <w:right w:val="none" w:sz="0" w:space="0" w:color="auto"/>
          </w:divBdr>
        </w:div>
        <w:div w:id="1025519953">
          <w:marLeft w:val="640"/>
          <w:marRight w:val="0"/>
          <w:marTop w:val="0"/>
          <w:marBottom w:val="0"/>
          <w:divBdr>
            <w:top w:val="none" w:sz="0" w:space="0" w:color="auto"/>
            <w:left w:val="none" w:sz="0" w:space="0" w:color="auto"/>
            <w:bottom w:val="none" w:sz="0" w:space="0" w:color="auto"/>
            <w:right w:val="none" w:sz="0" w:space="0" w:color="auto"/>
          </w:divBdr>
        </w:div>
        <w:div w:id="1946692340">
          <w:marLeft w:val="640"/>
          <w:marRight w:val="0"/>
          <w:marTop w:val="0"/>
          <w:marBottom w:val="0"/>
          <w:divBdr>
            <w:top w:val="none" w:sz="0" w:space="0" w:color="auto"/>
            <w:left w:val="none" w:sz="0" w:space="0" w:color="auto"/>
            <w:bottom w:val="none" w:sz="0" w:space="0" w:color="auto"/>
            <w:right w:val="none" w:sz="0" w:space="0" w:color="auto"/>
          </w:divBdr>
        </w:div>
        <w:div w:id="1661689146">
          <w:marLeft w:val="640"/>
          <w:marRight w:val="0"/>
          <w:marTop w:val="0"/>
          <w:marBottom w:val="0"/>
          <w:divBdr>
            <w:top w:val="none" w:sz="0" w:space="0" w:color="auto"/>
            <w:left w:val="none" w:sz="0" w:space="0" w:color="auto"/>
            <w:bottom w:val="none" w:sz="0" w:space="0" w:color="auto"/>
            <w:right w:val="none" w:sz="0" w:space="0" w:color="auto"/>
          </w:divBdr>
        </w:div>
        <w:div w:id="356539214">
          <w:marLeft w:val="640"/>
          <w:marRight w:val="0"/>
          <w:marTop w:val="0"/>
          <w:marBottom w:val="0"/>
          <w:divBdr>
            <w:top w:val="none" w:sz="0" w:space="0" w:color="auto"/>
            <w:left w:val="none" w:sz="0" w:space="0" w:color="auto"/>
            <w:bottom w:val="none" w:sz="0" w:space="0" w:color="auto"/>
            <w:right w:val="none" w:sz="0" w:space="0" w:color="auto"/>
          </w:divBdr>
        </w:div>
        <w:div w:id="1545291390">
          <w:marLeft w:val="640"/>
          <w:marRight w:val="0"/>
          <w:marTop w:val="0"/>
          <w:marBottom w:val="0"/>
          <w:divBdr>
            <w:top w:val="none" w:sz="0" w:space="0" w:color="auto"/>
            <w:left w:val="none" w:sz="0" w:space="0" w:color="auto"/>
            <w:bottom w:val="none" w:sz="0" w:space="0" w:color="auto"/>
            <w:right w:val="none" w:sz="0" w:space="0" w:color="auto"/>
          </w:divBdr>
        </w:div>
        <w:div w:id="2018582606">
          <w:marLeft w:val="640"/>
          <w:marRight w:val="0"/>
          <w:marTop w:val="0"/>
          <w:marBottom w:val="0"/>
          <w:divBdr>
            <w:top w:val="none" w:sz="0" w:space="0" w:color="auto"/>
            <w:left w:val="none" w:sz="0" w:space="0" w:color="auto"/>
            <w:bottom w:val="none" w:sz="0" w:space="0" w:color="auto"/>
            <w:right w:val="none" w:sz="0" w:space="0" w:color="auto"/>
          </w:divBdr>
        </w:div>
        <w:div w:id="1771658712">
          <w:marLeft w:val="640"/>
          <w:marRight w:val="0"/>
          <w:marTop w:val="0"/>
          <w:marBottom w:val="0"/>
          <w:divBdr>
            <w:top w:val="none" w:sz="0" w:space="0" w:color="auto"/>
            <w:left w:val="none" w:sz="0" w:space="0" w:color="auto"/>
            <w:bottom w:val="none" w:sz="0" w:space="0" w:color="auto"/>
            <w:right w:val="none" w:sz="0" w:space="0" w:color="auto"/>
          </w:divBdr>
        </w:div>
        <w:div w:id="1083604832">
          <w:marLeft w:val="640"/>
          <w:marRight w:val="0"/>
          <w:marTop w:val="0"/>
          <w:marBottom w:val="0"/>
          <w:divBdr>
            <w:top w:val="none" w:sz="0" w:space="0" w:color="auto"/>
            <w:left w:val="none" w:sz="0" w:space="0" w:color="auto"/>
            <w:bottom w:val="none" w:sz="0" w:space="0" w:color="auto"/>
            <w:right w:val="none" w:sz="0" w:space="0" w:color="auto"/>
          </w:divBdr>
        </w:div>
        <w:div w:id="1098404828">
          <w:marLeft w:val="640"/>
          <w:marRight w:val="0"/>
          <w:marTop w:val="0"/>
          <w:marBottom w:val="0"/>
          <w:divBdr>
            <w:top w:val="none" w:sz="0" w:space="0" w:color="auto"/>
            <w:left w:val="none" w:sz="0" w:space="0" w:color="auto"/>
            <w:bottom w:val="none" w:sz="0" w:space="0" w:color="auto"/>
            <w:right w:val="none" w:sz="0" w:space="0" w:color="auto"/>
          </w:divBdr>
        </w:div>
        <w:div w:id="1227952278">
          <w:marLeft w:val="640"/>
          <w:marRight w:val="0"/>
          <w:marTop w:val="0"/>
          <w:marBottom w:val="0"/>
          <w:divBdr>
            <w:top w:val="none" w:sz="0" w:space="0" w:color="auto"/>
            <w:left w:val="none" w:sz="0" w:space="0" w:color="auto"/>
            <w:bottom w:val="none" w:sz="0" w:space="0" w:color="auto"/>
            <w:right w:val="none" w:sz="0" w:space="0" w:color="auto"/>
          </w:divBdr>
        </w:div>
        <w:div w:id="1476602706">
          <w:marLeft w:val="640"/>
          <w:marRight w:val="0"/>
          <w:marTop w:val="0"/>
          <w:marBottom w:val="0"/>
          <w:divBdr>
            <w:top w:val="none" w:sz="0" w:space="0" w:color="auto"/>
            <w:left w:val="none" w:sz="0" w:space="0" w:color="auto"/>
            <w:bottom w:val="none" w:sz="0" w:space="0" w:color="auto"/>
            <w:right w:val="none" w:sz="0" w:space="0" w:color="auto"/>
          </w:divBdr>
        </w:div>
        <w:div w:id="169224206">
          <w:marLeft w:val="640"/>
          <w:marRight w:val="0"/>
          <w:marTop w:val="0"/>
          <w:marBottom w:val="0"/>
          <w:divBdr>
            <w:top w:val="none" w:sz="0" w:space="0" w:color="auto"/>
            <w:left w:val="none" w:sz="0" w:space="0" w:color="auto"/>
            <w:bottom w:val="none" w:sz="0" w:space="0" w:color="auto"/>
            <w:right w:val="none" w:sz="0" w:space="0" w:color="auto"/>
          </w:divBdr>
        </w:div>
        <w:div w:id="671763585">
          <w:marLeft w:val="640"/>
          <w:marRight w:val="0"/>
          <w:marTop w:val="0"/>
          <w:marBottom w:val="0"/>
          <w:divBdr>
            <w:top w:val="none" w:sz="0" w:space="0" w:color="auto"/>
            <w:left w:val="none" w:sz="0" w:space="0" w:color="auto"/>
            <w:bottom w:val="none" w:sz="0" w:space="0" w:color="auto"/>
            <w:right w:val="none" w:sz="0" w:space="0" w:color="auto"/>
          </w:divBdr>
        </w:div>
        <w:div w:id="104810451">
          <w:marLeft w:val="640"/>
          <w:marRight w:val="0"/>
          <w:marTop w:val="0"/>
          <w:marBottom w:val="0"/>
          <w:divBdr>
            <w:top w:val="none" w:sz="0" w:space="0" w:color="auto"/>
            <w:left w:val="none" w:sz="0" w:space="0" w:color="auto"/>
            <w:bottom w:val="none" w:sz="0" w:space="0" w:color="auto"/>
            <w:right w:val="none" w:sz="0" w:space="0" w:color="auto"/>
          </w:divBdr>
        </w:div>
        <w:div w:id="99686581">
          <w:marLeft w:val="640"/>
          <w:marRight w:val="0"/>
          <w:marTop w:val="0"/>
          <w:marBottom w:val="0"/>
          <w:divBdr>
            <w:top w:val="none" w:sz="0" w:space="0" w:color="auto"/>
            <w:left w:val="none" w:sz="0" w:space="0" w:color="auto"/>
            <w:bottom w:val="none" w:sz="0" w:space="0" w:color="auto"/>
            <w:right w:val="none" w:sz="0" w:space="0" w:color="auto"/>
          </w:divBdr>
        </w:div>
        <w:div w:id="2033992585">
          <w:marLeft w:val="640"/>
          <w:marRight w:val="0"/>
          <w:marTop w:val="0"/>
          <w:marBottom w:val="0"/>
          <w:divBdr>
            <w:top w:val="none" w:sz="0" w:space="0" w:color="auto"/>
            <w:left w:val="none" w:sz="0" w:space="0" w:color="auto"/>
            <w:bottom w:val="none" w:sz="0" w:space="0" w:color="auto"/>
            <w:right w:val="none" w:sz="0" w:space="0" w:color="auto"/>
          </w:divBdr>
        </w:div>
        <w:div w:id="111361588">
          <w:marLeft w:val="640"/>
          <w:marRight w:val="0"/>
          <w:marTop w:val="0"/>
          <w:marBottom w:val="0"/>
          <w:divBdr>
            <w:top w:val="none" w:sz="0" w:space="0" w:color="auto"/>
            <w:left w:val="none" w:sz="0" w:space="0" w:color="auto"/>
            <w:bottom w:val="none" w:sz="0" w:space="0" w:color="auto"/>
            <w:right w:val="none" w:sz="0" w:space="0" w:color="auto"/>
          </w:divBdr>
        </w:div>
        <w:div w:id="1820615098">
          <w:marLeft w:val="640"/>
          <w:marRight w:val="0"/>
          <w:marTop w:val="0"/>
          <w:marBottom w:val="0"/>
          <w:divBdr>
            <w:top w:val="none" w:sz="0" w:space="0" w:color="auto"/>
            <w:left w:val="none" w:sz="0" w:space="0" w:color="auto"/>
            <w:bottom w:val="none" w:sz="0" w:space="0" w:color="auto"/>
            <w:right w:val="none" w:sz="0" w:space="0" w:color="auto"/>
          </w:divBdr>
        </w:div>
        <w:div w:id="1183862981">
          <w:marLeft w:val="640"/>
          <w:marRight w:val="0"/>
          <w:marTop w:val="0"/>
          <w:marBottom w:val="0"/>
          <w:divBdr>
            <w:top w:val="none" w:sz="0" w:space="0" w:color="auto"/>
            <w:left w:val="none" w:sz="0" w:space="0" w:color="auto"/>
            <w:bottom w:val="none" w:sz="0" w:space="0" w:color="auto"/>
            <w:right w:val="none" w:sz="0" w:space="0" w:color="auto"/>
          </w:divBdr>
        </w:div>
        <w:div w:id="1052457559">
          <w:marLeft w:val="640"/>
          <w:marRight w:val="0"/>
          <w:marTop w:val="0"/>
          <w:marBottom w:val="0"/>
          <w:divBdr>
            <w:top w:val="none" w:sz="0" w:space="0" w:color="auto"/>
            <w:left w:val="none" w:sz="0" w:space="0" w:color="auto"/>
            <w:bottom w:val="none" w:sz="0" w:space="0" w:color="auto"/>
            <w:right w:val="none" w:sz="0" w:space="0" w:color="auto"/>
          </w:divBdr>
        </w:div>
        <w:div w:id="576551839">
          <w:marLeft w:val="640"/>
          <w:marRight w:val="0"/>
          <w:marTop w:val="0"/>
          <w:marBottom w:val="0"/>
          <w:divBdr>
            <w:top w:val="none" w:sz="0" w:space="0" w:color="auto"/>
            <w:left w:val="none" w:sz="0" w:space="0" w:color="auto"/>
            <w:bottom w:val="none" w:sz="0" w:space="0" w:color="auto"/>
            <w:right w:val="none" w:sz="0" w:space="0" w:color="auto"/>
          </w:divBdr>
        </w:div>
        <w:div w:id="907765741">
          <w:marLeft w:val="640"/>
          <w:marRight w:val="0"/>
          <w:marTop w:val="0"/>
          <w:marBottom w:val="0"/>
          <w:divBdr>
            <w:top w:val="none" w:sz="0" w:space="0" w:color="auto"/>
            <w:left w:val="none" w:sz="0" w:space="0" w:color="auto"/>
            <w:bottom w:val="none" w:sz="0" w:space="0" w:color="auto"/>
            <w:right w:val="none" w:sz="0" w:space="0" w:color="auto"/>
          </w:divBdr>
        </w:div>
        <w:div w:id="376587149">
          <w:marLeft w:val="640"/>
          <w:marRight w:val="0"/>
          <w:marTop w:val="0"/>
          <w:marBottom w:val="0"/>
          <w:divBdr>
            <w:top w:val="none" w:sz="0" w:space="0" w:color="auto"/>
            <w:left w:val="none" w:sz="0" w:space="0" w:color="auto"/>
            <w:bottom w:val="none" w:sz="0" w:space="0" w:color="auto"/>
            <w:right w:val="none" w:sz="0" w:space="0" w:color="auto"/>
          </w:divBdr>
        </w:div>
        <w:div w:id="69742327">
          <w:marLeft w:val="640"/>
          <w:marRight w:val="0"/>
          <w:marTop w:val="0"/>
          <w:marBottom w:val="0"/>
          <w:divBdr>
            <w:top w:val="none" w:sz="0" w:space="0" w:color="auto"/>
            <w:left w:val="none" w:sz="0" w:space="0" w:color="auto"/>
            <w:bottom w:val="none" w:sz="0" w:space="0" w:color="auto"/>
            <w:right w:val="none" w:sz="0" w:space="0" w:color="auto"/>
          </w:divBdr>
        </w:div>
        <w:div w:id="1318026542">
          <w:marLeft w:val="640"/>
          <w:marRight w:val="0"/>
          <w:marTop w:val="0"/>
          <w:marBottom w:val="0"/>
          <w:divBdr>
            <w:top w:val="none" w:sz="0" w:space="0" w:color="auto"/>
            <w:left w:val="none" w:sz="0" w:space="0" w:color="auto"/>
            <w:bottom w:val="none" w:sz="0" w:space="0" w:color="auto"/>
            <w:right w:val="none" w:sz="0" w:space="0" w:color="auto"/>
          </w:divBdr>
        </w:div>
        <w:div w:id="22365918">
          <w:marLeft w:val="640"/>
          <w:marRight w:val="0"/>
          <w:marTop w:val="0"/>
          <w:marBottom w:val="0"/>
          <w:divBdr>
            <w:top w:val="none" w:sz="0" w:space="0" w:color="auto"/>
            <w:left w:val="none" w:sz="0" w:space="0" w:color="auto"/>
            <w:bottom w:val="none" w:sz="0" w:space="0" w:color="auto"/>
            <w:right w:val="none" w:sz="0" w:space="0" w:color="auto"/>
          </w:divBdr>
        </w:div>
        <w:div w:id="1252591918">
          <w:marLeft w:val="640"/>
          <w:marRight w:val="0"/>
          <w:marTop w:val="0"/>
          <w:marBottom w:val="0"/>
          <w:divBdr>
            <w:top w:val="none" w:sz="0" w:space="0" w:color="auto"/>
            <w:left w:val="none" w:sz="0" w:space="0" w:color="auto"/>
            <w:bottom w:val="none" w:sz="0" w:space="0" w:color="auto"/>
            <w:right w:val="none" w:sz="0" w:space="0" w:color="auto"/>
          </w:divBdr>
        </w:div>
        <w:div w:id="1188642634">
          <w:marLeft w:val="640"/>
          <w:marRight w:val="0"/>
          <w:marTop w:val="0"/>
          <w:marBottom w:val="0"/>
          <w:divBdr>
            <w:top w:val="none" w:sz="0" w:space="0" w:color="auto"/>
            <w:left w:val="none" w:sz="0" w:space="0" w:color="auto"/>
            <w:bottom w:val="none" w:sz="0" w:space="0" w:color="auto"/>
            <w:right w:val="none" w:sz="0" w:space="0" w:color="auto"/>
          </w:divBdr>
        </w:div>
      </w:divsChild>
    </w:div>
    <w:div w:id="332684818">
      <w:bodyDiv w:val="1"/>
      <w:marLeft w:val="0"/>
      <w:marRight w:val="0"/>
      <w:marTop w:val="0"/>
      <w:marBottom w:val="0"/>
      <w:divBdr>
        <w:top w:val="none" w:sz="0" w:space="0" w:color="auto"/>
        <w:left w:val="none" w:sz="0" w:space="0" w:color="auto"/>
        <w:bottom w:val="none" w:sz="0" w:space="0" w:color="auto"/>
        <w:right w:val="none" w:sz="0" w:space="0" w:color="auto"/>
      </w:divBdr>
      <w:divsChild>
        <w:div w:id="866063598">
          <w:marLeft w:val="640"/>
          <w:marRight w:val="0"/>
          <w:marTop w:val="0"/>
          <w:marBottom w:val="0"/>
          <w:divBdr>
            <w:top w:val="none" w:sz="0" w:space="0" w:color="auto"/>
            <w:left w:val="none" w:sz="0" w:space="0" w:color="auto"/>
            <w:bottom w:val="none" w:sz="0" w:space="0" w:color="auto"/>
            <w:right w:val="none" w:sz="0" w:space="0" w:color="auto"/>
          </w:divBdr>
        </w:div>
        <w:div w:id="152453936">
          <w:marLeft w:val="640"/>
          <w:marRight w:val="0"/>
          <w:marTop w:val="0"/>
          <w:marBottom w:val="0"/>
          <w:divBdr>
            <w:top w:val="none" w:sz="0" w:space="0" w:color="auto"/>
            <w:left w:val="none" w:sz="0" w:space="0" w:color="auto"/>
            <w:bottom w:val="none" w:sz="0" w:space="0" w:color="auto"/>
            <w:right w:val="none" w:sz="0" w:space="0" w:color="auto"/>
          </w:divBdr>
        </w:div>
        <w:div w:id="325134993">
          <w:marLeft w:val="640"/>
          <w:marRight w:val="0"/>
          <w:marTop w:val="0"/>
          <w:marBottom w:val="0"/>
          <w:divBdr>
            <w:top w:val="none" w:sz="0" w:space="0" w:color="auto"/>
            <w:left w:val="none" w:sz="0" w:space="0" w:color="auto"/>
            <w:bottom w:val="none" w:sz="0" w:space="0" w:color="auto"/>
            <w:right w:val="none" w:sz="0" w:space="0" w:color="auto"/>
          </w:divBdr>
        </w:div>
        <w:div w:id="292100943">
          <w:marLeft w:val="640"/>
          <w:marRight w:val="0"/>
          <w:marTop w:val="0"/>
          <w:marBottom w:val="0"/>
          <w:divBdr>
            <w:top w:val="none" w:sz="0" w:space="0" w:color="auto"/>
            <w:left w:val="none" w:sz="0" w:space="0" w:color="auto"/>
            <w:bottom w:val="none" w:sz="0" w:space="0" w:color="auto"/>
            <w:right w:val="none" w:sz="0" w:space="0" w:color="auto"/>
          </w:divBdr>
        </w:div>
        <w:div w:id="1010639433">
          <w:marLeft w:val="640"/>
          <w:marRight w:val="0"/>
          <w:marTop w:val="0"/>
          <w:marBottom w:val="0"/>
          <w:divBdr>
            <w:top w:val="none" w:sz="0" w:space="0" w:color="auto"/>
            <w:left w:val="none" w:sz="0" w:space="0" w:color="auto"/>
            <w:bottom w:val="none" w:sz="0" w:space="0" w:color="auto"/>
            <w:right w:val="none" w:sz="0" w:space="0" w:color="auto"/>
          </w:divBdr>
        </w:div>
        <w:div w:id="1848397880">
          <w:marLeft w:val="640"/>
          <w:marRight w:val="0"/>
          <w:marTop w:val="0"/>
          <w:marBottom w:val="0"/>
          <w:divBdr>
            <w:top w:val="none" w:sz="0" w:space="0" w:color="auto"/>
            <w:left w:val="none" w:sz="0" w:space="0" w:color="auto"/>
            <w:bottom w:val="none" w:sz="0" w:space="0" w:color="auto"/>
            <w:right w:val="none" w:sz="0" w:space="0" w:color="auto"/>
          </w:divBdr>
        </w:div>
        <w:div w:id="311838286">
          <w:marLeft w:val="640"/>
          <w:marRight w:val="0"/>
          <w:marTop w:val="0"/>
          <w:marBottom w:val="0"/>
          <w:divBdr>
            <w:top w:val="none" w:sz="0" w:space="0" w:color="auto"/>
            <w:left w:val="none" w:sz="0" w:space="0" w:color="auto"/>
            <w:bottom w:val="none" w:sz="0" w:space="0" w:color="auto"/>
            <w:right w:val="none" w:sz="0" w:space="0" w:color="auto"/>
          </w:divBdr>
        </w:div>
        <w:div w:id="1111245891">
          <w:marLeft w:val="640"/>
          <w:marRight w:val="0"/>
          <w:marTop w:val="0"/>
          <w:marBottom w:val="0"/>
          <w:divBdr>
            <w:top w:val="none" w:sz="0" w:space="0" w:color="auto"/>
            <w:left w:val="none" w:sz="0" w:space="0" w:color="auto"/>
            <w:bottom w:val="none" w:sz="0" w:space="0" w:color="auto"/>
            <w:right w:val="none" w:sz="0" w:space="0" w:color="auto"/>
          </w:divBdr>
        </w:div>
        <w:div w:id="1667202180">
          <w:marLeft w:val="640"/>
          <w:marRight w:val="0"/>
          <w:marTop w:val="0"/>
          <w:marBottom w:val="0"/>
          <w:divBdr>
            <w:top w:val="none" w:sz="0" w:space="0" w:color="auto"/>
            <w:left w:val="none" w:sz="0" w:space="0" w:color="auto"/>
            <w:bottom w:val="none" w:sz="0" w:space="0" w:color="auto"/>
            <w:right w:val="none" w:sz="0" w:space="0" w:color="auto"/>
          </w:divBdr>
        </w:div>
        <w:div w:id="118572847">
          <w:marLeft w:val="640"/>
          <w:marRight w:val="0"/>
          <w:marTop w:val="0"/>
          <w:marBottom w:val="0"/>
          <w:divBdr>
            <w:top w:val="none" w:sz="0" w:space="0" w:color="auto"/>
            <w:left w:val="none" w:sz="0" w:space="0" w:color="auto"/>
            <w:bottom w:val="none" w:sz="0" w:space="0" w:color="auto"/>
            <w:right w:val="none" w:sz="0" w:space="0" w:color="auto"/>
          </w:divBdr>
        </w:div>
        <w:div w:id="2083943510">
          <w:marLeft w:val="640"/>
          <w:marRight w:val="0"/>
          <w:marTop w:val="0"/>
          <w:marBottom w:val="0"/>
          <w:divBdr>
            <w:top w:val="none" w:sz="0" w:space="0" w:color="auto"/>
            <w:left w:val="none" w:sz="0" w:space="0" w:color="auto"/>
            <w:bottom w:val="none" w:sz="0" w:space="0" w:color="auto"/>
            <w:right w:val="none" w:sz="0" w:space="0" w:color="auto"/>
          </w:divBdr>
        </w:div>
        <w:div w:id="1024865483">
          <w:marLeft w:val="640"/>
          <w:marRight w:val="0"/>
          <w:marTop w:val="0"/>
          <w:marBottom w:val="0"/>
          <w:divBdr>
            <w:top w:val="none" w:sz="0" w:space="0" w:color="auto"/>
            <w:left w:val="none" w:sz="0" w:space="0" w:color="auto"/>
            <w:bottom w:val="none" w:sz="0" w:space="0" w:color="auto"/>
            <w:right w:val="none" w:sz="0" w:space="0" w:color="auto"/>
          </w:divBdr>
        </w:div>
        <w:div w:id="1700206247">
          <w:marLeft w:val="640"/>
          <w:marRight w:val="0"/>
          <w:marTop w:val="0"/>
          <w:marBottom w:val="0"/>
          <w:divBdr>
            <w:top w:val="none" w:sz="0" w:space="0" w:color="auto"/>
            <w:left w:val="none" w:sz="0" w:space="0" w:color="auto"/>
            <w:bottom w:val="none" w:sz="0" w:space="0" w:color="auto"/>
            <w:right w:val="none" w:sz="0" w:space="0" w:color="auto"/>
          </w:divBdr>
        </w:div>
        <w:div w:id="229117467">
          <w:marLeft w:val="640"/>
          <w:marRight w:val="0"/>
          <w:marTop w:val="0"/>
          <w:marBottom w:val="0"/>
          <w:divBdr>
            <w:top w:val="none" w:sz="0" w:space="0" w:color="auto"/>
            <w:left w:val="none" w:sz="0" w:space="0" w:color="auto"/>
            <w:bottom w:val="none" w:sz="0" w:space="0" w:color="auto"/>
            <w:right w:val="none" w:sz="0" w:space="0" w:color="auto"/>
          </w:divBdr>
        </w:div>
        <w:div w:id="637685652">
          <w:marLeft w:val="640"/>
          <w:marRight w:val="0"/>
          <w:marTop w:val="0"/>
          <w:marBottom w:val="0"/>
          <w:divBdr>
            <w:top w:val="none" w:sz="0" w:space="0" w:color="auto"/>
            <w:left w:val="none" w:sz="0" w:space="0" w:color="auto"/>
            <w:bottom w:val="none" w:sz="0" w:space="0" w:color="auto"/>
            <w:right w:val="none" w:sz="0" w:space="0" w:color="auto"/>
          </w:divBdr>
        </w:div>
        <w:div w:id="1851794582">
          <w:marLeft w:val="640"/>
          <w:marRight w:val="0"/>
          <w:marTop w:val="0"/>
          <w:marBottom w:val="0"/>
          <w:divBdr>
            <w:top w:val="none" w:sz="0" w:space="0" w:color="auto"/>
            <w:left w:val="none" w:sz="0" w:space="0" w:color="auto"/>
            <w:bottom w:val="none" w:sz="0" w:space="0" w:color="auto"/>
            <w:right w:val="none" w:sz="0" w:space="0" w:color="auto"/>
          </w:divBdr>
        </w:div>
        <w:div w:id="342054217">
          <w:marLeft w:val="640"/>
          <w:marRight w:val="0"/>
          <w:marTop w:val="0"/>
          <w:marBottom w:val="0"/>
          <w:divBdr>
            <w:top w:val="none" w:sz="0" w:space="0" w:color="auto"/>
            <w:left w:val="none" w:sz="0" w:space="0" w:color="auto"/>
            <w:bottom w:val="none" w:sz="0" w:space="0" w:color="auto"/>
            <w:right w:val="none" w:sz="0" w:space="0" w:color="auto"/>
          </w:divBdr>
        </w:div>
        <w:div w:id="93400344">
          <w:marLeft w:val="640"/>
          <w:marRight w:val="0"/>
          <w:marTop w:val="0"/>
          <w:marBottom w:val="0"/>
          <w:divBdr>
            <w:top w:val="none" w:sz="0" w:space="0" w:color="auto"/>
            <w:left w:val="none" w:sz="0" w:space="0" w:color="auto"/>
            <w:bottom w:val="none" w:sz="0" w:space="0" w:color="auto"/>
            <w:right w:val="none" w:sz="0" w:space="0" w:color="auto"/>
          </w:divBdr>
        </w:div>
        <w:div w:id="170722383">
          <w:marLeft w:val="640"/>
          <w:marRight w:val="0"/>
          <w:marTop w:val="0"/>
          <w:marBottom w:val="0"/>
          <w:divBdr>
            <w:top w:val="none" w:sz="0" w:space="0" w:color="auto"/>
            <w:left w:val="none" w:sz="0" w:space="0" w:color="auto"/>
            <w:bottom w:val="none" w:sz="0" w:space="0" w:color="auto"/>
            <w:right w:val="none" w:sz="0" w:space="0" w:color="auto"/>
          </w:divBdr>
        </w:div>
        <w:div w:id="1239100173">
          <w:marLeft w:val="640"/>
          <w:marRight w:val="0"/>
          <w:marTop w:val="0"/>
          <w:marBottom w:val="0"/>
          <w:divBdr>
            <w:top w:val="none" w:sz="0" w:space="0" w:color="auto"/>
            <w:left w:val="none" w:sz="0" w:space="0" w:color="auto"/>
            <w:bottom w:val="none" w:sz="0" w:space="0" w:color="auto"/>
            <w:right w:val="none" w:sz="0" w:space="0" w:color="auto"/>
          </w:divBdr>
        </w:div>
        <w:div w:id="822624938">
          <w:marLeft w:val="640"/>
          <w:marRight w:val="0"/>
          <w:marTop w:val="0"/>
          <w:marBottom w:val="0"/>
          <w:divBdr>
            <w:top w:val="none" w:sz="0" w:space="0" w:color="auto"/>
            <w:left w:val="none" w:sz="0" w:space="0" w:color="auto"/>
            <w:bottom w:val="none" w:sz="0" w:space="0" w:color="auto"/>
            <w:right w:val="none" w:sz="0" w:space="0" w:color="auto"/>
          </w:divBdr>
        </w:div>
        <w:div w:id="242959996">
          <w:marLeft w:val="640"/>
          <w:marRight w:val="0"/>
          <w:marTop w:val="0"/>
          <w:marBottom w:val="0"/>
          <w:divBdr>
            <w:top w:val="none" w:sz="0" w:space="0" w:color="auto"/>
            <w:left w:val="none" w:sz="0" w:space="0" w:color="auto"/>
            <w:bottom w:val="none" w:sz="0" w:space="0" w:color="auto"/>
            <w:right w:val="none" w:sz="0" w:space="0" w:color="auto"/>
          </w:divBdr>
        </w:div>
        <w:div w:id="571308164">
          <w:marLeft w:val="640"/>
          <w:marRight w:val="0"/>
          <w:marTop w:val="0"/>
          <w:marBottom w:val="0"/>
          <w:divBdr>
            <w:top w:val="none" w:sz="0" w:space="0" w:color="auto"/>
            <w:left w:val="none" w:sz="0" w:space="0" w:color="auto"/>
            <w:bottom w:val="none" w:sz="0" w:space="0" w:color="auto"/>
            <w:right w:val="none" w:sz="0" w:space="0" w:color="auto"/>
          </w:divBdr>
        </w:div>
        <w:div w:id="14233000">
          <w:marLeft w:val="640"/>
          <w:marRight w:val="0"/>
          <w:marTop w:val="0"/>
          <w:marBottom w:val="0"/>
          <w:divBdr>
            <w:top w:val="none" w:sz="0" w:space="0" w:color="auto"/>
            <w:left w:val="none" w:sz="0" w:space="0" w:color="auto"/>
            <w:bottom w:val="none" w:sz="0" w:space="0" w:color="auto"/>
            <w:right w:val="none" w:sz="0" w:space="0" w:color="auto"/>
          </w:divBdr>
        </w:div>
      </w:divsChild>
    </w:div>
    <w:div w:id="332882390">
      <w:bodyDiv w:val="1"/>
      <w:marLeft w:val="0"/>
      <w:marRight w:val="0"/>
      <w:marTop w:val="0"/>
      <w:marBottom w:val="0"/>
      <w:divBdr>
        <w:top w:val="none" w:sz="0" w:space="0" w:color="auto"/>
        <w:left w:val="none" w:sz="0" w:space="0" w:color="auto"/>
        <w:bottom w:val="none" w:sz="0" w:space="0" w:color="auto"/>
        <w:right w:val="none" w:sz="0" w:space="0" w:color="auto"/>
      </w:divBdr>
      <w:divsChild>
        <w:div w:id="1657877990">
          <w:marLeft w:val="640"/>
          <w:marRight w:val="0"/>
          <w:marTop w:val="0"/>
          <w:marBottom w:val="0"/>
          <w:divBdr>
            <w:top w:val="none" w:sz="0" w:space="0" w:color="auto"/>
            <w:left w:val="none" w:sz="0" w:space="0" w:color="auto"/>
            <w:bottom w:val="none" w:sz="0" w:space="0" w:color="auto"/>
            <w:right w:val="none" w:sz="0" w:space="0" w:color="auto"/>
          </w:divBdr>
        </w:div>
        <w:div w:id="1192452433">
          <w:marLeft w:val="640"/>
          <w:marRight w:val="0"/>
          <w:marTop w:val="0"/>
          <w:marBottom w:val="0"/>
          <w:divBdr>
            <w:top w:val="none" w:sz="0" w:space="0" w:color="auto"/>
            <w:left w:val="none" w:sz="0" w:space="0" w:color="auto"/>
            <w:bottom w:val="none" w:sz="0" w:space="0" w:color="auto"/>
            <w:right w:val="none" w:sz="0" w:space="0" w:color="auto"/>
          </w:divBdr>
        </w:div>
        <w:div w:id="284384424">
          <w:marLeft w:val="640"/>
          <w:marRight w:val="0"/>
          <w:marTop w:val="0"/>
          <w:marBottom w:val="0"/>
          <w:divBdr>
            <w:top w:val="none" w:sz="0" w:space="0" w:color="auto"/>
            <w:left w:val="none" w:sz="0" w:space="0" w:color="auto"/>
            <w:bottom w:val="none" w:sz="0" w:space="0" w:color="auto"/>
            <w:right w:val="none" w:sz="0" w:space="0" w:color="auto"/>
          </w:divBdr>
        </w:div>
        <w:div w:id="704450394">
          <w:marLeft w:val="640"/>
          <w:marRight w:val="0"/>
          <w:marTop w:val="0"/>
          <w:marBottom w:val="0"/>
          <w:divBdr>
            <w:top w:val="none" w:sz="0" w:space="0" w:color="auto"/>
            <w:left w:val="none" w:sz="0" w:space="0" w:color="auto"/>
            <w:bottom w:val="none" w:sz="0" w:space="0" w:color="auto"/>
            <w:right w:val="none" w:sz="0" w:space="0" w:color="auto"/>
          </w:divBdr>
        </w:div>
        <w:div w:id="117602723">
          <w:marLeft w:val="640"/>
          <w:marRight w:val="0"/>
          <w:marTop w:val="0"/>
          <w:marBottom w:val="0"/>
          <w:divBdr>
            <w:top w:val="none" w:sz="0" w:space="0" w:color="auto"/>
            <w:left w:val="none" w:sz="0" w:space="0" w:color="auto"/>
            <w:bottom w:val="none" w:sz="0" w:space="0" w:color="auto"/>
            <w:right w:val="none" w:sz="0" w:space="0" w:color="auto"/>
          </w:divBdr>
        </w:div>
        <w:div w:id="489369781">
          <w:marLeft w:val="640"/>
          <w:marRight w:val="0"/>
          <w:marTop w:val="0"/>
          <w:marBottom w:val="0"/>
          <w:divBdr>
            <w:top w:val="none" w:sz="0" w:space="0" w:color="auto"/>
            <w:left w:val="none" w:sz="0" w:space="0" w:color="auto"/>
            <w:bottom w:val="none" w:sz="0" w:space="0" w:color="auto"/>
            <w:right w:val="none" w:sz="0" w:space="0" w:color="auto"/>
          </w:divBdr>
        </w:div>
        <w:div w:id="520627520">
          <w:marLeft w:val="640"/>
          <w:marRight w:val="0"/>
          <w:marTop w:val="0"/>
          <w:marBottom w:val="0"/>
          <w:divBdr>
            <w:top w:val="none" w:sz="0" w:space="0" w:color="auto"/>
            <w:left w:val="none" w:sz="0" w:space="0" w:color="auto"/>
            <w:bottom w:val="none" w:sz="0" w:space="0" w:color="auto"/>
            <w:right w:val="none" w:sz="0" w:space="0" w:color="auto"/>
          </w:divBdr>
        </w:div>
        <w:div w:id="254214651">
          <w:marLeft w:val="640"/>
          <w:marRight w:val="0"/>
          <w:marTop w:val="0"/>
          <w:marBottom w:val="0"/>
          <w:divBdr>
            <w:top w:val="none" w:sz="0" w:space="0" w:color="auto"/>
            <w:left w:val="none" w:sz="0" w:space="0" w:color="auto"/>
            <w:bottom w:val="none" w:sz="0" w:space="0" w:color="auto"/>
            <w:right w:val="none" w:sz="0" w:space="0" w:color="auto"/>
          </w:divBdr>
        </w:div>
        <w:div w:id="2132165138">
          <w:marLeft w:val="640"/>
          <w:marRight w:val="0"/>
          <w:marTop w:val="0"/>
          <w:marBottom w:val="0"/>
          <w:divBdr>
            <w:top w:val="none" w:sz="0" w:space="0" w:color="auto"/>
            <w:left w:val="none" w:sz="0" w:space="0" w:color="auto"/>
            <w:bottom w:val="none" w:sz="0" w:space="0" w:color="auto"/>
            <w:right w:val="none" w:sz="0" w:space="0" w:color="auto"/>
          </w:divBdr>
        </w:div>
        <w:div w:id="950473619">
          <w:marLeft w:val="640"/>
          <w:marRight w:val="0"/>
          <w:marTop w:val="0"/>
          <w:marBottom w:val="0"/>
          <w:divBdr>
            <w:top w:val="none" w:sz="0" w:space="0" w:color="auto"/>
            <w:left w:val="none" w:sz="0" w:space="0" w:color="auto"/>
            <w:bottom w:val="none" w:sz="0" w:space="0" w:color="auto"/>
            <w:right w:val="none" w:sz="0" w:space="0" w:color="auto"/>
          </w:divBdr>
        </w:div>
        <w:div w:id="1762749475">
          <w:marLeft w:val="640"/>
          <w:marRight w:val="0"/>
          <w:marTop w:val="0"/>
          <w:marBottom w:val="0"/>
          <w:divBdr>
            <w:top w:val="none" w:sz="0" w:space="0" w:color="auto"/>
            <w:left w:val="none" w:sz="0" w:space="0" w:color="auto"/>
            <w:bottom w:val="none" w:sz="0" w:space="0" w:color="auto"/>
            <w:right w:val="none" w:sz="0" w:space="0" w:color="auto"/>
          </w:divBdr>
        </w:div>
        <w:div w:id="786238029">
          <w:marLeft w:val="640"/>
          <w:marRight w:val="0"/>
          <w:marTop w:val="0"/>
          <w:marBottom w:val="0"/>
          <w:divBdr>
            <w:top w:val="none" w:sz="0" w:space="0" w:color="auto"/>
            <w:left w:val="none" w:sz="0" w:space="0" w:color="auto"/>
            <w:bottom w:val="none" w:sz="0" w:space="0" w:color="auto"/>
            <w:right w:val="none" w:sz="0" w:space="0" w:color="auto"/>
          </w:divBdr>
        </w:div>
        <w:div w:id="1114399227">
          <w:marLeft w:val="640"/>
          <w:marRight w:val="0"/>
          <w:marTop w:val="0"/>
          <w:marBottom w:val="0"/>
          <w:divBdr>
            <w:top w:val="none" w:sz="0" w:space="0" w:color="auto"/>
            <w:left w:val="none" w:sz="0" w:space="0" w:color="auto"/>
            <w:bottom w:val="none" w:sz="0" w:space="0" w:color="auto"/>
            <w:right w:val="none" w:sz="0" w:space="0" w:color="auto"/>
          </w:divBdr>
        </w:div>
        <w:div w:id="221140548">
          <w:marLeft w:val="640"/>
          <w:marRight w:val="0"/>
          <w:marTop w:val="0"/>
          <w:marBottom w:val="0"/>
          <w:divBdr>
            <w:top w:val="none" w:sz="0" w:space="0" w:color="auto"/>
            <w:left w:val="none" w:sz="0" w:space="0" w:color="auto"/>
            <w:bottom w:val="none" w:sz="0" w:space="0" w:color="auto"/>
            <w:right w:val="none" w:sz="0" w:space="0" w:color="auto"/>
          </w:divBdr>
        </w:div>
        <w:div w:id="40831626">
          <w:marLeft w:val="640"/>
          <w:marRight w:val="0"/>
          <w:marTop w:val="0"/>
          <w:marBottom w:val="0"/>
          <w:divBdr>
            <w:top w:val="none" w:sz="0" w:space="0" w:color="auto"/>
            <w:left w:val="none" w:sz="0" w:space="0" w:color="auto"/>
            <w:bottom w:val="none" w:sz="0" w:space="0" w:color="auto"/>
            <w:right w:val="none" w:sz="0" w:space="0" w:color="auto"/>
          </w:divBdr>
        </w:div>
        <w:div w:id="1728020242">
          <w:marLeft w:val="640"/>
          <w:marRight w:val="0"/>
          <w:marTop w:val="0"/>
          <w:marBottom w:val="0"/>
          <w:divBdr>
            <w:top w:val="none" w:sz="0" w:space="0" w:color="auto"/>
            <w:left w:val="none" w:sz="0" w:space="0" w:color="auto"/>
            <w:bottom w:val="none" w:sz="0" w:space="0" w:color="auto"/>
            <w:right w:val="none" w:sz="0" w:space="0" w:color="auto"/>
          </w:divBdr>
        </w:div>
        <w:div w:id="341670372">
          <w:marLeft w:val="640"/>
          <w:marRight w:val="0"/>
          <w:marTop w:val="0"/>
          <w:marBottom w:val="0"/>
          <w:divBdr>
            <w:top w:val="none" w:sz="0" w:space="0" w:color="auto"/>
            <w:left w:val="none" w:sz="0" w:space="0" w:color="auto"/>
            <w:bottom w:val="none" w:sz="0" w:space="0" w:color="auto"/>
            <w:right w:val="none" w:sz="0" w:space="0" w:color="auto"/>
          </w:divBdr>
        </w:div>
        <w:div w:id="1477457758">
          <w:marLeft w:val="640"/>
          <w:marRight w:val="0"/>
          <w:marTop w:val="0"/>
          <w:marBottom w:val="0"/>
          <w:divBdr>
            <w:top w:val="none" w:sz="0" w:space="0" w:color="auto"/>
            <w:left w:val="none" w:sz="0" w:space="0" w:color="auto"/>
            <w:bottom w:val="none" w:sz="0" w:space="0" w:color="auto"/>
            <w:right w:val="none" w:sz="0" w:space="0" w:color="auto"/>
          </w:divBdr>
        </w:div>
        <w:div w:id="590159490">
          <w:marLeft w:val="640"/>
          <w:marRight w:val="0"/>
          <w:marTop w:val="0"/>
          <w:marBottom w:val="0"/>
          <w:divBdr>
            <w:top w:val="none" w:sz="0" w:space="0" w:color="auto"/>
            <w:left w:val="none" w:sz="0" w:space="0" w:color="auto"/>
            <w:bottom w:val="none" w:sz="0" w:space="0" w:color="auto"/>
            <w:right w:val="none" w:sz="0" w:space="0" w:color="auto"/>
          </w:divBdr>
        </w:div>
        <w:div w:id="1861165532">
          <w:marLeft w:val="640"/>
          <w:marRight w:val="0"/>
          <w:marTop w:val="0"/>
          <w:marBottom w:val="0"/>
          <w:divBdr>
            <w:top w:val="none" w:sz="0" w:space="0" w:color="auto"/>
            <w:left w:val="none" w:sz="0" w:space="0" w:color="auto"/>
            <w:bottom w:val="none" w:sz="0" w:space="0" w:color="auto"/>
            <w:right w:val="none" w:sz="0" w:space="0" w:color="auto"/>
          </w:divBdr>
        </w:div>
        <w:div w:id="338167964">
          <w:marLeft w:val="640"/>
          <w:marRight w:val="0"/>
          <w:marTop w:val="0"/>
          <w:marBottom w:val="0"/>
          <w:divBdr>
            <w:top w:val="none" w:sz="0" w:space="0" w:color="auto"/>
            <w:left w:val="none" w:sz="0" w:space="0" w:color="auto"/>
            <w:bottom w:val="none" w:sz="0" w:space="0" w:color="auto"/>
            <w:right w:val="none" w:sz="0" w:space="0" w:color="auto"/>
          </w:divBdr>
        </w:div>
        <w:div w:id="1117064023">
          <w:marLeft w:val="640"/>
          <w:marRight w:val="0"/>
          <w:marTop w:val="0"/>
          <w:marBottom w:val="0"/>
          <w:divBdr>
            <w:top w:val="none" w:sz="0" w:space="0" w:color="auto"/>
            <w:left w:val="none" w:sz="0" w:space="0" w:color="auto"/>
            <w:bottom w:val="none" w:sz="0" w:space="0" w:color="auto"/>
            <w:right w:val="none" w:sz="0" w:space="0" w:color="auto"/>
          </w:divBdr>
        </w:div>
        <w:div w:id="64228795">
          <w:marLeft w:val="640"/>
          <w:marRight w:val="0"/>
          <w:marTop w:val="0"/>
          <w:marBottom w:val="0"/>
          <w:divBdr>
            <w:top w:val="none" w:sz="0" w:space="0" w:color="auto"/>
            <w:left w:val="none" w:sz="0" w:space="0" w:color="auto"/>
            <w:bottom w:val="none" w:sz="0" w:space="0" w:color="auto"/>
            <w:right w:val="none" w:sz="0" w:space="0" w:color="auto"/>
          </w:divBdr>
        </w:div>
        <w:div w:id="1189836033">
          <w:marLeft w:val="640"/>
          <w:marRight w:val="0"/>
          <w:marTop w:val="0"/>
          <w:marBottom w:val="0"/>
          <w:divBdr>
            <w:top w:val="none" w:sz="0" w:space="0" w:color="auto"/>
            <w:left w:val="none" w:sz="0" w:space="0" w:color="auto"/>
            <w:bottom w:val="none" w:sz="0" w:space="0" w:color="auto"/>
            <w:right w:val="none" w:sz="0" w:space="0" w:color="auto"/>
          </w:divBdr>
        </w:div>
        <w:div w:id="1165896112">
          <w:marLeft w:val="640"/>
          <w:marRight w:val="0"/>
          <w:marTop w:val="0"/>
          <w:marBottom w:val="0"/>
          <w:divBdr>
            <w:top w:val="none" w:sz="0" w:space="0" w:color="auto"/>
            <w:left w:val="none" w:sz="0" w:space="0" w:color="auto"/>
            <w:bottom w:val="none" w:sz="0" w:space="0" w:color="auto"/>
            <w:right w:val="none" w:sz="0" w:space="0" w:color="auto"/>
          </w:divBdr>
        </w:div>
        <w:div w:id="1787501633">
          <w:marLeft w:val="640"/>
          <w:marRight w:val="0"/>
          <w:marTop w:val="0"/>
          <w:marBottom w:val="0"/>
          <w:divBdr>
            <w:top w:val="none" w:sz="0" w:space="0" w:color="auto"/>
            <w:left w:val="none" w:sz="0" w:space="0" w:color="auto"/>
            <w:bottom w:val="none" w:sz="0" w:space="0" w:color="auto"/>
            <w:right w:val="none" w:sz="0" w:space="0" w:color="auto"/>
          </w:divBdr>
        </w:div>
        <w:div w:id="192228394">
          <w:marLeft w:val="640"/>
          <w:marRight w:val="0"/>
          <w:marTop w:val="0"/>
          <w:marBottom w:val="0"/>
          <w:divBdr>
            <w:top w:val="none" w:sz="0" w:space="0" w:color="auto"/>
            <w:left w:val="none" w:sz="0" w:space="0" w:color="auto"/>
            <w:bottom w:val="none" w:sz="0" w:space="0" w:color="auto"/>
            <w:right w:val="none" w:sz="0" w:space="0" w:color="auto"/>
          </w:divBdr>
        </w:div>
        <w:div w:id="1359508033">
          <w:marLeft w:val="640"/>
          <w:marRight w:val="0"/>
          <w:marTop w:val="0"/>
          <w:marBottom w:val="0"/>
          <w:divBdr>
            <w:top w:val="none" w:sz="0" w:space="0" w:color="auto"/>
            <w:left w:val="none" w:sz="0" w:space="0" w:color="auto"/>
            <w:bottom w:val="none" w:sz="0" w:space="0" w:color="auto"/>
            <w:right w:val="none" w:sz="0" w:space="0" w:color="auto"/>
          </w:divBdr>
        </w:div>
        <w:div w:id="1650750551">
          <w:marLeft w:val="640"/>
          <w:marRight w:val="0"/>
          <w:marTop w:val="0"/>
          <w:marBottom w:val="0"/>
          <w:divBdr>
            <w:top w:val="none" w:sz="0" w:space="0" w:color="auto"/>
            <w:left w:val="none" w:sz="0" w:space="0" w:color="auto"/>
            <w:bottom w:val="none" w:sz="0" w:space="0" w:color="auto"/>
            <w:right w:val="none" w:sz="0" w:space="0" w:color="auto"/>
          </w:divBdr>
        </w:div>
        <w:div w:id="1502892341">
          <w:marLeft w:val="640"/>
          <w:marRight w:val="0"/>
          <w:marTop w:val="0"/>
          <w:marBottom w:val="0"/>
          <w:divBdr>
            <w:top w:val="none" w:sz="0" w:space="0" w:color="auto"/>
            <w:left w:val="none" w:sz="0" w:space="0" w:color="auto"/>
            <w:bottom w:val="none" w:sz="0" w:space="0" w:color="auto"/>
            <w:right w:val="none" w:sz="0" w:space="0" w:color="auto"/>
          </w:divBdr>
        </w:div>
        <w:div w:id="154496069">
          <w:marLeft w:val="640"/>
          <w:marRight w:val="0"/>
          <w:marTop w:val="0"/>
          <w:marBottom w:val="0"/>
          <w:divBdr>
            <w:top w:val="none" w:sz="0" w:space="0" w:color="auto"/>
            <w:left w:val="none" w:sz="0" w:space="0" w:color="auto"/>
            <w:bottom w:val="none" w:sz="0" w:space="0" w:color="auto"/>
            <w:right w:val="none" w:sz="0" w:space="0" w:color="auto"/>
          </w:divBdr>
        </w:div>
        <w:div w:id="1094012432">
          <w:marLeft w:val="640"/>
          <w:marRight w:val="0"/>
          <w:marTop w:val="0"/>
          <w:marBottom w:val="0"/>
          <w:divBdr>
            <w:top w:val="none" w:sz="0" w:space="0" w:color="auto"/>
            <w:left w:val="none" w:sz="0" w:space="0" w:color="auto"/>
            <w:bottom w:val="none" w:sz="0" w:space="0" w:color="auto"/>
            <w:right w:val="none" w:sz="0" w:space="0" w:color="auto"/>
          </w:divBdr>
        </w:div>
        <w:div w:id="1711487851">
          <w:marLeft w:val="640"/>
          <w:marRight w:val="0"/>
          <w:marTop w:val="0"/>
          <w:marBottom w:val="0"/>
          <w:divBdr>
            <w:top w:val="none" w:sz="0" w:space="0" w:color="auto"/>
            <w:left w:val="none" w:sz="0" w:space="0" w:color="auto"/>
            <w:bottom w:val="none" w:sz="0" w:space="0" w:color="auto"/>
            <w:right w:val="none" w:sz="0" w:space="0" w:color="auto"/>
          </w:divBdr>
        </w:div>
        <w:div w:id="266473674">
          <w:marLeft w:val="640"/>
          <w:marRight w:val="0"/>
          <w:marTop w:val="0"/>
          <w:marBottom w:val="0"/>
          <w:divBdr>
            <w:top w:val="none" w:sz="0" w:space="0" w:color="auto"/>
            <w:left w:val="none" w:sz="0" w:space="0" w:color="auto"/>
            <w:bottom w:val="none" w:sz="0" w:space="0" w:color="auto"/>
            <w:right w:val="none" w:sz="0" w:space="0" w:color="auto"/>
          </w:divBdr>
        </w:div>
        <w:div w:id="596257209">
          <w:marLeft w:val="640"/>
          <w:marRight w:val="0"/>
          <w:marTop w:val="0"/>
          <w:marBottom w:val="0"/>
          <w:divBdr>
            <w:top w:val="none" w:sz="0" w:space="0" w:color="auto"/>
            <w:left w:val="none" w:sz="0" w:space="0" w:color="auto"/>
            <w:bottom w:val="none" w:sz="0" w:space="0" w:color="auto"/>
            <w:right w:val="none" w:sz="0" w:space="0" w:color="auto"/>
          </w:divBdr>
        </w:div>
        <w:div w:id="883063085">
          <w:marLeft w:val="640"/>
          <w:marRight w:val="0"/>
          <w:marTop w:val="0"/>
          <w:marBottom w:val="0"/>
          <w:divBdr>
            <w:top w:val="none" w:sz="0" w:space="0" w:color="auto"/>
            <w:left w:val="none" w:sz="0" w:space="0" w:color="auto"/>
            <w:bottom w:val="none" w:sz="0" w:space="0" w:color="auto"/>
            <w:right w:val="none" w:sz="0" w:space="0" w:color="auto"/>
          </w:divBdr>
        </w:div>
        <w:div w:id="1482234204">
          <w:marLeft w:val="640"/>
          <w:marRight w:val="0"/>
          <w:marTop w:val="0"/>
          <w:marBottom w:val="0"/>
          <w:divBdr>
            <w:top w:val="none" w:sz="0" w:space="0" w:color="auto"/>
            <w:left w:val="none" w:sz="0" w:space="0" w:color="auto"/>
            <w:bottom w:val="none" w:sz="0" w:space="0" w:color="auto"/>
            <w:right w:val="none" w:sz="0" w:space="0" w:color="auto"/>
          </w:divBdr>
        </w:div>
        <w:div w:id="1696803711">
          <w:marLeft w:val="640"/>
          <w:marRight w:val="0"/>
          <w:marTop w:val="0"/>
          <w:marBottom w:val="0"/>
          <w:divBdr>
            <w:top w:val="none" w:sz="0" w:space="0" w:color="auto"/>
            <w:left w:val="none" w:sz="0" w:space="0" w:color="auto"/>
            <w:bottom w:val="none" w:sz="0" w:space="0" w:color="auto"/>
            <w:right w:val="none" w:sz="0" w:space="0" w:color="auto"/>
          </w:divBdr>
        </w:div>
        <w:div w:id="1301493678">
          <w:marLeft w:val="640"/>
          <w:marRight w:val="0"/>
          <w:marTop w:val="0"/>
          <w:marBottom w:val="0"/>
          <w:divBdr>
            <w:top w:val="none" w:sz="0" w:space="0" w:color="auto"/>
            <w:left w:val="none" w:sz="0" w:space="0" w:color="auto"/>
            <w:bottom w:val="none" w:sz="0" w:space="0" w:color="auto"/>
            <w:right w:val="none" w:sz="0" w:space="0" w:color="auto"/>
          </w:divBdr>
        </w:div>
      </w:divsChild>
    </w:div>
    <w:div w:id="342055353">
      <w:bodyDiv w:val="1"/>
      <w:marLeft w:val="0"/>
      <w:marRight w:val="0"/>
      <w:marTop w:val="0"/>
      <w:marBottom w:val="0"/>
      <w:divBdr>
        <w:top w:val="none" w:sz="0" w:space="0" w:color="auto"/>
        <w:left w:val="none" w:sz="0" w:space="0" w:color="auto"/>
        <w:bottom w:val="none" w:sz="0" w:space="0" w:color="auto"/>
        <w:right w:val="none" w:sz="0" w:space="0" w:color="auto"/>
      </w:divBdr>
      <w:divsChild>
        <w:div w:id="548342242">
          <w:marLeft w:val="640"/>
          <w:marRight w:val="0"/>
          <w:marTop w:val="0"/>
          <w:marBottom w:val="0"/>
          <w:divBdr>
            <w:top w:val="none" w:sz="0" w:space="0" w:color="auto"/>
            <w:left w:val="none" w:sz="0" w:space="0" w:color="auto"/>
            <w:bottom w:val="none" w:sz="0" w:space="0" w:color="auto"/>
            <w:right w:val="none" w:sz="0" w:space="0" w:color="auto"/>
          </w:divBdr>
        </w:div>
        <w:div w:id="624234558">
          <w:marLeft w:val="640"/>
          <w:marRight w:val="0"/>
          <w:marTop w:val="0"/>
          <w:marBottom w:val="0"/>
          <w:divBdr>
            <w:top w:val="none" w:sz="0" w:space="0" w:color="auto"/>
            <w:left w:val="none" w:sz="0" w:space="0" w:color="auto"/>
            <w:bottom w:val="none" w:sz="0" w:space="0" w:color="auto"/>
            <w:right w:val="none" w:sz="0" w:space="0" w:color="auto"/>
          </w:divBdr>
        </w:div>
        <w:div w:id="716663342">
          <w:marLeft w:val="640"/>
          <w:marRight w:val="0"/>
          <w:marTop w:val="0"/>
          <w:marBottom w:val="0"/>
          <w:divBdr>
            <w:top w:val="none" w:sz="0" w:space="0" w:color="auto"/>
            <w:left w:val="none" w:sz="0" w:space="0" w:color="auto"/>
            <w:bottom w:val="none" w:sz="0" w:space="0" w:color="auto"/>
            <w:right w:val="none" w:sz="0" w:space="0" w:color="auto"/>
          </w:divBdr>
        </w:div>
        <w:div w:id="2119710784">
          <w:marLeft w:val="640"/>
          <w:marRight w:val="0"/>
          <w:marTop w:val="0"/>
          <w:marBottom w:val="0"/>
          <w:divBdr>
            <w:top w:val="none" w:sz="0" w:space="0" w:color="auto"/>
            <w:left w:val="none" w:sz="0" w:space="0" w:color="auto"/>
            <w:bottom w:val="none" w:sz="0" w:space="0" w:color="auto"/>
            <w:right w:val="none" w:sz="0" w:space="0" w:color="auto"/>
          </w:divBdr>
        </w:div>
        <w:div w:id="394012380">
          <w:marLeft w:val="640"/>
          <w:marRight w:val="0"/>
          <w:marTop w:val="0"/>
          <w:marBottom w:val="0"/>
          <w:divBdr>
            <w:top w:val="none" w:sz="0" w:space="0" w:color="auto"/>
            <w:left w:val="none" w:sz="0" w:space="0" w:color="auto"/>
            <w:bottom w:val="none" w:sz="0" w:space="0" w:color="auto"/>
            <w:right w:val="none" w:sz="0" w:space="0" w:color="auto"/>
          </w:divBdr>
        </w:div>
        <w:div w:id="1710300668">
          <w:marLeft w:val="640"/>
          <w:marRight w:val="0"/>
          <w:marTop w:val="0"/>
          <w:marBottom w:val="0"/>
          <w:divBdr>
            <w:top w:val="none" w:sz="0" w:space="0" w:color="auto"/>
            <w:left w:val="none" w:sz="0" w:space="0" w:color="auto"/>
            <w:bottom w:val="none" w:sz="0" w:space="0" w:color="auto"/>
            <w:right w:val="none" w:sz="0" w:space="0" w:color="auto"/>
          </w:divBdr>
        </w:div>
        <w:div w:id="1442069024">
          <w:marLeft w:val="640"/>
          <w:marRight w:val="0"/>
          <w:marTop w:val="0"/>
          <w:marBottom w:val="0"/>
          <w:divBdr>
            <w:top w:val="none" w:sz="0" w:space="0" w:color="auto"/>
            <w:left w:val="none" w:sz="0" w:space="0" w:color="auto"/>
            <w:bottom w:val="none" w:sz="0" w:space="0" w:color="auto"/>
            <w:right w:val="none" w:sz="0" w:space="0" w:color="auto"/>
          </w:divBdr>
        </w:div>
        <w:div w:id="127826521">
          <w:marLeft w:val="640"/>
          <w:marRight w:val="0"/>
          <w:marTop w:val="0"/>
          <w:marBottom w:val="0"/>
          <w:divBdr>
            <w:top w:val="none" w:sz="0" w:space="0" w:color="auto"/>
            <w:left w:val="none" w:sz="0" w:space="0" w:color="auto"/>
            <w:bottom w:val="none" w:sz="0" w:space="0" w:color="auto"/>
            <w:right w:val="none" w:sz="0" w:space="0" w:color="auto"/>
          </w:divBdr>
        </w:div>
        <w:div w:id="1246762376">
          <w:marLeft w:val="640"/>
          <w:marRight w:val="0"/>
          <w:marTop w:val="0"/>
          <w:marBottom w:val="0"/>
          <w:divBdr>
            <w:top w:val="none" w:sz="0" w:space="0" w:color="auto"/>
            <w:left w:val="none" w:sz="0" w:space="0" w:color="auto"/>
            <w:bottom w:val="none" w:sz="0" w:space="0" w:color="auto"/>
            <w:right w:val="none" w:sz="0" w:space="0" w:color="auto"/>
          </w:divBdr>
        </w:div>
        <w:div w:id="149249757">
          <w:marLeft w:val="640"/>
          <w:marRight w:val="0"/>
          <w:marTop w:val="0"/>
          <w:marBottom w:val="0"/>
          <w:divBdr>
            <w:top w:val="none" w:sz="0" w:space="0" w:color="auto"/>
            <w:left w:val="none" w:sz="0" w:space="0" w:color="auto"/>
            <w:bottom w:val="none" w:sz="0" w:space="0" w:color="auto"/>
            <w:right w:val="none" w:sz="0" w:space="0" w:color="auto"/>
          </w:divBdr>
        </w:div>
        <w:div w:id="1534686333">
          <w:marLeft w:val="640"/>
          <w:marRight w:val="0"/>
          <w:marTop w:val="0"/>
          <w:marBottom w:val="0"/>
          <w:divBdr>
            <w:top w:val="none" w:sz="0" w:space="0" w:color="auto"/>
            <w:left w:val="none" w:sz="0" w:space="0" w:color="auto"/>
            <w:bottom w:val="none" w:sz="0" w:space="0" w:color="auto"/>
            <w:right w:val="none" w:sz="0" w:space="0" w:color="auto"/>
          </w:divBdr>
        </w:div>
      </w:divsChild>
    </w:div>
    <w:div w:id="350422261">
      <w:bodyDiv w:val="1"/>
      <w:marLeft w:val="0"/>
      <w:marRight w:val="0"/>
      <w:marTop w:val="0"/>
      <w:marBottom w:val="0"/>
      <w:divBdr>
        <w:top w:val="none" w:sz="0" w:space="0" w:color="auto"/>
        <w:left w:val="none" w:sz="0" w:space="0" w:color="auto"/>
        <w:bottom w:val="none" w:sz="0" w:space="0" w:color="auto"/>
        <w:right w:val="none" w:sz="0" w:space="0" w:color="auto"/>
      </w:divBdr>
      <w:divsChild>
        <w:div w:id="330182139">
          <w:marLeft w:val="640"/>
          <w:marRight w:val="0"/>
          <w:marTop w:val="0"/>
          <w:marBottom w:val="0"/>
          <w:divBdr>
            <w:top w:val="none" w:sz="0" w:space="0" w:color="auto"/>
            <w:left w:val="none" w:sz="0" w:space="0" w:color="auto"/>
            <w:bottom w:val="none" w:sz="0" w:space="0" w:color="auto"/>
            <w:right w:val="none" w:sz="0" w:space="0" w:color="auto"/>
          </w:divBdr>
        </w:div>
        <w:div w:id="152139285">
          <w:marLeft w:val="640"/>
          <w:marRight w:val="0"/>
          <w:marTop w:val="0"/>
          <w:marBottom w:val="0"/>
          <w:divBdr>
            <w:top w:val="none" w:sz="0" w:space="0" w:color="auto"/>
            <w:left w:val="none" w:sz="0" w:space="0" w:color="auto"/>
            <w:bottom w:val="none" w:sz="0" w:space="0" w:color="auto"/>
            <w:right w:val="none" w:sz="0" w:space="0" w:color="auto"/>
          </w:divBdr>
        </w:div>
        <w:div w:id="981691726">
          <w:marLeft w:val="640"/>
          <w:marRight w:val="0"/>
          <w:marTop w:val="0"/>
          <w:marBottom w:val="0"/>
          <w:divBdr>
            <w:top w:val="none" w:sz="0" w:space="0" w:color="auto"/>
            <w:left w:val="none" w:sz="0" w:space="0" w:color="auto"/>
            <w:bottom w:val="none" w:sz="0" w:space="0" w:color="auto"/>
            <w:right w:val="none" w:sz="0" w:space="0" w:color="auto"/>
          </w:divBdr>
        </w:div>
        <w:div w:id="30234104">
          <w:marLeft w:val="640"/>
          <w:marRight w:val="0"/>
          <w:marTop w:val="0"/>
          <w:marBottom w:val="0"/>
          <w:divBdr>
            <w:top w:val="none" w:sz="0" w:space="0" w:color="auto"/>
            <w:left w:val="none" w:sz="0" w:space="0" w:color="auto"/>
            <w:bottom w:val="none" w:sz="0" w:space="0" w:color="auto"/>
            <w:right w:val="none" w:sz="0" w:space="0" w:color="auto"/>
          </w:divBdr>
        </w:div>
        <w:div w:id="999308146">
          <w:marLeft w:val="640"/>
          <w:marRight w:val="0"/>
          <w:marTop w:val="0"/>
          <w:marBottom w:val="0"/>
          <w:divBdr>
            <w:top w:val="none" w:sz="0" w:space="0" w:color="auto"/>
            <w:left w:val="none" w:sz="0" w:space="0" w:color="auto"/>
            <w:bottom w:val="none" w:sz="0" w:space="0" w:color="auto"/>
            <w:right w:val="none" w:sz="0" w:space="0" w:color="auto"/>
          </w:divBdr>
        </w:div>
        <w:div w:id="455177443">
          <w:marLeft w:val="640"/>
          <w:marRight w:val="0"/>
          <w:marTop w:val="0"/>
          <w:marBottom w:val="0"/>
          <w:divBdr>
            <w:top w:val="none" w:sz="0" w:space="0" w:color="auto"/>
            <w:left w:val="none" w:sz="0" w:space="0" w:color="auto"/>
            <w:bottom w:val="none" w:sz="0" w:space="0" w:color="auto"/>
            <w:right w:val="none" w:sz="0" w:space="0" w:color="auto"/>
          </w:divBdr>
        </w:div>
        <w:div w:id="1357736880">
          <w:marLeft w:val="640"/>
          <w:marRight w:val="0"/>
          <w:marTop w:val="0"/>
          <w:marBottom w:val="0"/>
          <w:divBdr>
            <w:top w:val="none" w:sz="0" w:space="0" w:color="auto"/>
            <w:left w:val="none" w:sz="0" w:space="0" w:color="auto"/>
            <w:bottom w:val="none" w:sz="0" w:space="0" w:color="auto"/>
            <w:right w:val="none" w:sz="0" w:space="0" w:color="auto"/>
          </w:divBdr>
        </w:div>
        <w:div w:id="1701197474">
          <w:marLeft w:val="640"/>
          <w:marRight w:val="0"/>
          <w:marTop w:val="0"/>
          <w:marBottom w:val="0"/>
          <w:divBdr>
            <w:top w:val="none" w:sz="0" w:space="0" w:color="auto"/>
            <w:left w:val="none" w:sz="0" w:space="0" w:color="auto"/>
            <w:bottom w:val="none" w:sz="0" w:space="0" w:color="auto"/>
            <w:right w:val="none" w:sz="0" w:space="0" w:color="auto"/>
          </w:divBdr>
        </w:div>
        <w:div w:id="221720722">
          <w:marLeft w:val="640"/>
          <w:marRight w:val="0"/>
          <w:marTop w:val="0"/>
          <w:marBottom w:val="0"/>
          <w:divBdr>
            <w:top w:val="none" w:sz="0" w:space="0" w:color="auto"/>
            <w:left w:val="none" w:sz="0" w:space="0" w:color="auto"/>
            <w:bottom w:val="none" w:sz="0" w:space="0" w:color="auto"/>
            <w:right w:val="none" w:sz="0" w:space="0" w:color="auto"/>
          </w:divBdr>
        </w:div>
        <w:div w:id="1602254506">
          <w:marLeft w:val="640"/>
          <w:marRight w:val="0"/>
          <w:marTop w:val="0"/>
          <w:marBottom w:val="0"/>
          <w:divBdr>
            <w:top w:val="none" w:sz="0" w:space="0" w:color="auto"/>
            <w:left w:val="none" w:sz="0" w:space="0" w:color="auto"/>
            <w:bottom w:val="none" w:sz="0" w:space="0" w:color="auto"/>
            <w:right w:val="none" w:sz="0" w:space="0" w:color="auto"/>
          </w:divBdr>
        </w:div>
        <w:div w:id="1910725248">
          <w:marLeft w:val="640"/>
          <w:marRight w:val="0"/>
          <w:marTop w:val="0"/>
          <w:marBottom w:val="0"/>
          <w:divBdr>
            <w:top w:val="none" w:sz="0" w:space="0" w:color="auto"/>
            <w:left w:val="none" w:sz="0" w:space="0" w:color="auto"/>
            <w:bottom w:val="none" w:sz="0" w:space="0" w:color="auto"/>
            <w:right w:val="none" w:sz="0" w:space="0" w:color="auto"/>
          </w:divBdr>
        </w:div>
        <w:div w:id="2075658878">
          <w:marLeft w:val="640"/>
          <w:marRight w:val="0"/>
          <w:marTop w:val="0"/>
          <w:marBottom w:val="0"/>
          <w:divBdr>
            <w:top w:val="none" w:sz="0" w:space="0" w:color="auto"/>
            <w:left w:val="none" w:sz="0" w:space="0" w:color="auto"/>
            <w:bottom w:val="none" w:sz="0" w:space="0" w:color="auto"/>
            <w:right w:val="none" w:sz="0" w:space="0" w:color="auto"/>
          </w:divBdr>
        </w:div>
        <w:div w:id="416482187">
          <w:marLeft w:val="640"/>
          <w:marRight w:val="0"/>
          <w:marTop w:val="0"/>
          <w:marBottom w:val="0"/>
          <w:divBdr>
            <w:top w:val="none" w:sz="0" w:space="0" w:color="auto"/>
            <w:left w:val="none" w:sz="0" w:space="0" w:color="auto"/>
            <w:bottom w:val="none" w:sz="0" w:space="0" w:color="auto"/>
            <w:right w:val="none" w:sz="0" w:space="0" w:color="auto"/>
          </w:divBdr>
        </w:div>
        <w:div w:id="70589445">
          <w:marLeft w:val="640"/>
          <w:marRight w:val="0"/>
          <w:marTop w:val="0"/>
          <w:marBottom w:val="0"/>
          <w:divBdr>
            <w:top w:val="none" w:sz="0" w:space="0" w:color="auto"/>
            <w:left w:val="none" w:sz="0" w:space="0" w:color="auto"/>
            <w:bottom w:val="none" w:sz="0" w:space="0" w:color="auto"/>
            <w:right w:val="none" w:sz="0" w:space="0" w:color="auto"/>
          </w:divBdr>
        </w:div>
        <w:div w:id="106966717">
          <w:marLeft w:val="640"/>
          <w:marRight w:val="0"/>
          <w:marTop w:val="0"/>
          <w:marBottom w:val="0"/>
          <w:divBdr>
            <w:top w:val="none" w:sz="0" w:space="0" w:color="auto"/>
            <w:left w:val="none" w:sz="0" w:space="0" w:color="auto"/>
            <w:bottom w:val="none" w:sz="0" w:space="0" w:color="auto"/>
            <w:right w:val="none" w:sz="0" w:space="0" w:color="auto"/>
          </w:divBdr>
        </w:div>
        <w:div w:id="252713040">
          <w:marLeft w:val="640"/>
          <w:marRight w:val="0"/>
          <w:marTop w:val="0"/>
          <w:marBottom w:val="0"/>
          <w:divBdr>
            <w:top w:val="none" w:sz="0" w:space="0" w:color="auto"/>
            <w:left w:val="none" w:sz="0" w:space="0" w:color="auto"/>
            <w:bottom w:val="none" w:sz="0" w:space="0" w:color="auto"/>
            <w:right w:val="none" w:sz="0" w:space="0" w:color="auto"/>
          </w:divBdr>
        </w:div>
        <w:div w:id="1237327819">
          <w:marLeft w:val="640"/>
          <w:marRight w:val="0"/>
          <w:marTop w:val="0"/>
          <w:marBottom w:val="0"/>
          <w:divBdr>
            <w:top w:val="none" w:sz="0" w:space="0" w:color="auto"/>
            <w:left w:val="none" w:sz="0" w:space="0" w:color="auto"/>
            <w:bottom w:val="none" w:sz="0" w:space="0" w:color="auto"/>
            <w:right w:val="none" w:sz="0" w:space="0" w:color="auto"/>
          </w:divBdr>
        </w:div>
        <w:div w:id="1012950364">
          <w:marLeft w:val="640"/>
          <w:marRight w:val="0"/>
          <w:marTop w:val="0"/>
          <w:marBottom w:val="0"/>
          <w:divBdr>
            <w:top w:val="none" w:sz="0" w:space="0" w:color="auto"/>
            <w:left w:val="none" w:sz="0" w:space="0" w:color="auto"/>
            <w:bottom w:val="none" w:sz="0" w:space="0" w:color="auto"/>
            <w:right w:val="none" w:sz="0" w:space="0" w:color="auto"/>
          </w:divBdr>
        </w:div>
        <w:div w:id="777531186">
          <w:marLeft w:val="640"/>
          <w:marRight w:val="0"/>
          <w:marTop w:val="0"/>
          <w:marBottom w:val="0"/>
          <w:divBdr>
            <w:top w:val="none" w:sz="0" w:space="0" w:color="auto"/>
            <w:left w:val="none" w:sz="0" w:space="0" w:color="auto"/>
            <w:bottom w:val="none" w:sz="0" w:space="0" w:color="auto"/>
            <w:right w:val="none" w:sz="0" w:space="0" w:color="auto"/>
          </w:divBdr>
        </w:div>
        <w:div w:id="499346467">
          <w:marLeft w:val="640"/>
          <w:marRight w:val="0"/>
          <w:marTop w:val="0"/>
          <w:marBottom w:val="0"/>
          <w:divBdr>
            <w:top w:val="none" w:sz="0" w:space="0" w:color="auto"/>
            <w:left w:val="none" w:sz="0" w:space="0" w:color="auto"/>
            <w:bottom w:val="none" w:sz="0" w:space="0" w:color="auto"/>
            <w:right w:val="none" w:sz="0" w:space="0" w:color="auto"/>
          </w:divBdr>
        </w:div>
        <w:div w:id="596593613">
          <w:marLeft w:val="640"/>
          <w:marRight w:val="0"/>
          <w:marTop w:val="0"/>
          <w:marBottom w:val="0"/>
          <w:divBdr>
            <w:top w:val="none" w:sz="0" w:space="0" w:color="auto"/>
            <w:left w:val="none" w:sz="0" w:space="0" w:color="auto"/>
            <w:bottom w:val="none" w:sz="0" w:space="0" w:color="auto"/>
            <w:right w:val="none" w:sz="0" w:space="0" w:color="auto"/>
          </w:divBdr>
        </w:div>
        <w:div w:id="48695645">
          <w:marLeft w:val="640"/>
          <w:marRight w:val="0"/>
          <w:marTop w:val="0"/>
          <w:marBottom w:val="0"/>
          <w:divBdr>
            <w:top w:val="none" w:sz="0" w:space="0" w:color="auto"/>
            <w:left w:val="none" w:sz="0" w:space="0" w:color="auto"/>
            <w:bottom w:val="none" w:sz="0" w:space="0" w:color="auto"/>
            <w:right w:val="none" w:sz="0" w:space="0" w:color="auto"/>
          </w:divBdr>
        </w:div>
        <w:div w:id="1330132283">
          <w:marLeft w:val="640"/>
          <w:marRight w:val="0"/>
          <w:marTop w:val="0"/>
          <w:marBottom w:val="0"/>
          <w:divBdr>
            <w:top w:val="none" w:sz="0" w:space="0" w:color="auto"/>
            <w:left w:val="none" w:sz="0" w:space="0" w:color="auto"/>
            <w:bottom w:val="none" w:sz="0" w:space="0" w:color="auto"/>
            <w:right w:val="none" w:sz="0" w:space="0" w:color="auto"/>
          </w:divBdr>
        </w:div>
        <w:div w:id="1097483520">
          <w:marLeft w:val="640"/>
          <w:marRight w:val="0"/>
          <w:marTop w:val="0"/>
          <w:marBottom w:val="0"/>
          <w:divBdr>
            <w:top w:val="none" w:sz="0" w:space="0" w:color="auto"/>
            <w:left w:val="none" w:sz="0" w:space="0" w:color="auto"/>
            <w:bottom w:val="none" w:sz="0" w:space="0" w:color="auto"/>
            <w:right w:val="none" w:sz="0" w:space="0" w:color="auto"/>
          </w:divBdr>
        </w:div>
        <w:div w:id="773860901">
          <w:marLeft w:val="640"/>
          <w:marRight w:val="0"/>
          <w:marTop w:val="0"/>
          <w:marBottom w:val="0"/>
          <w:divBdr>
            <w:top w:val="none" w:sz="0" w:space="0" w:color="auto"/>
            <w:left w:val="none" w:sz="0" w:space="0" w:color="auto"/>
            <w:bottom w:val="none" w:sz="0" w:space="0" w:color="auto"/>
            <w:right w:val="none" w:sz="0" w:space="0" w:color="auto"/>
          </w:divBdr>
        </w:div>
        <w:div w:id="1759861684">
          <w:marLeft w:val="640"/>
          <w:marRight w:val="0"/>
          <w:marTop w:val="0"/>
          <w:marBottom w:val="0"/>
          <w:divBdr>
            <w:top w:val="none" w:sz="0" w:space="0" w:color="auto"/>
            <w:left w:val="none" w:sz="0" w:space="0" w:color="auto"/>
            <w:bottom w:val="none" w:sz="0" w:space="0" w:color="auto"/>
            <w:right w:val="none" w:sz="0" w:space="0" w:color="auto"/>
          </w:divBdr>
        </w:div>
        <w:div w:id="950015153">
          <w:marLeft w:val="640"/>
          <w:marRight w:val="0"/>
          <w:marTop w:val="0"/>
          <w:marBottom w:val="0"/>
          <w:divBdr>
            <w:top w:val="none" w:sz="0" w:space="0" w:color="auto"/>
            <w:left w:val="none" w:sz="0" w:space="0" w:color="auto"/>
            <w:bottom w:val="none" w:sz="0" w:space="0" w:color="auto"/>
            <w:right w:val="none" w:sz="0" w:space="0" w:color="auto"/>
          </w:divBdr>
        </w:div>
        <w:div w:id="1225752525">
          <w:marLeft w:val="640"/>
          <w:marRight w:val="0"/>
          <w:marTop w:val="0"/>
          <w:marBottom w:val="0"/>
          <w:divBdr>
            <w:top w:val="none" w:sz="0" w:space="0" w:color="auto"/>
            <w:left w:val="none" w:sz="0" w:space="0" w:color="auto"/>
            <w:bottom w:val="none" w:sz="0" w:space="0" w:color="auto"/>
            <w:right w:val="none" w:sz="0" w:space="0" w:color="auto"/>
          </w:divBdr>
        </w:div>
        <w:div w:id="351732707">
          <w:marLeft w:val="640"/>
          <w:marRight w:val="0"/>
          <w:marTop w:val="0"/>
          <w:marBottom w:val="0"/>
          <w:divBdr>
            <w:top w:val="none" w:sz="0" w:space="0" w:color="auto"/>
            <w:left w:val="none" w:sz="0" w:space="0" w:color="auto"/>
            <w:bottom w:val="none" w:sz="0" w:space="0" w:color="auto"/>
            <w:right w:val="none" w:sz="0" w:space="0" w:color="auto"/>
          </w:divBdr>
        </w:div>
        <w:div w:id="555698043">
          <w:marLeft w:val="640"/>
          <w:marRight w:val="0"/>
          <w:marTop w:val="0"/>
          <w:marBottom w:val="0"/>
          <w:divBdr>
            <w:top w:val="none" w:sz="0" w:space="0" w:color="auto"/>
            <w:left w:val="none" w:sz="0" w:space="0" w:color="auto"/>
            <w:bottom w:val="none" w:sz="0" w:space="0" w:color="auto"/>
            <w:right w:val="none" w:sz="0" w:space="0" w:color="auto"/>
          </w:divBdr>
        </w:div>
        <w:div w:id="1779831971">
          <w:marLeft w:val="640"/>
          <w:marRight w:val="0"/>
          <w:marTop w:val="0"/>
          <w:marBottom w:val="0"/>
          <w:divBdr>
            <w:top w:val="none" w:sz="0" w:space="0" w:color="auto"/>
            <w:left w:val="none" w:sz="0" w:space="0" w:color="auto"/>
            <w:bottom w:val="none" w:sz="0" w:space="0" w:color="auto"/>
            <w:right w:val="none" w:sz="0" w:space="0" w:color="auto"/>
          </w:divBdr>
        </w:div>
        <w:div w:id="787969117">
          <w:marLeft w:val="640"/>
          <w:marRight w:val="0"/>
          <w:marTop w:val="0"/>
          <w:marBottom w:val="0"/>
          <w:divBdr>
            <w:top w:val="none" w:sz="0" w:space="0" w:color="auto"/>
            <w:left w:val="none" w:sz="0" w:space="0" w:color="auto"/>
            <w:bottom w:val="none" w:sz="0" w:space="0" w:color="auto"/>
            <w:right w:val="none" w:sz="0" w:space="0" w:color="auto"/>
          </w:divBdr>
        </w:div>
        <w:div w:id="1112551771">
          <w:marLeft w:val="640"/>
          <w:marRight w:val="0"/>
          <w:marTop w:val="0"/>
          <w:marBottom w:val="0"/>
          <w:divBdr>
            <w:top w:val="none" w:sz="0" w:space="0" w:color="auto"/>
            <w:left w:val="none" w:sz="0" w:space="0" w:color="auto"/>
            <w:bottom w:val="none" w:sz="0" w:space="0" w:color="auto"/>
            <w:right w:val="none" w:sz="0" w:space="0" w:color="auto"/>
          </w:divBdr>
        </w:div>
        <w:div w:id="38097530">
          <w:marLeft w:val="640"/>
          <w:marRight w:val="0"/>
          <w:marTop w:val="0"/>
          <w:marBottom w:val="0"/>
          <w:divBdr>
            <w:top w:val="none" w:sz="0" w:space="0" w:color="auto"/>
            <w:left w:val="none" w:sz="0" w:space="0" w:color="auto"/>
            <w:bottom w:val="none" w:sz="0" w:space="0" w:color="auto"/>
            <w:right w:val="none" w:sz="0" w:space="0" w:color="auto"/>
          </w:divBdr>
        </w:div>
        <w:div w:id="722215171">
          <w:marLeft w:val="640"/>
          <w:marRight w:val="0"/>
          <w:marTop w:val="0"/>
          <w:marBottom w:val="0"/>
          <w:divBdr>
            <w:top w:val="none" w:sz="0" w:space="0" w:color="auto"/>
            <w:left w:val="none" w:sz="0" w:space="0" w:color="auto"/>
            <w:bottom w:val="none" w:sz="0" w:space="0" w:color="auto"/>
            <w:right w:val="none" w:sz="0" w:space="0" w:color="auto"/>
          </w:divBdr>
        </w:div>
        <w:div w:id="1914851483">
          <w:marLeft w:val="640"/>
          <w:marRight w:val="0"/>
          <w:marTop w:val="0"/>
          <w:marBottom w:val="0"/>
          <w:divBdr>
            <w:top w:val="none" w:sz="0" w:space="0" w:color="auto"/>
            <w:left w:val="none" w:sz="0" w:space="0" w:color="auto"/>
            <w:bottom w:val="none" w:sz="0" w:space="0" w:color="auto"/>
            <w:right w:val="none" w:sz="0" w:space="0" w:color="auto"/>
          </w:divBdr>
        </w:div>
        <w:div w:id="1624069117">
          <w:marLeft w:val="640"/>
          <w:marRight w:val="0"/>
          <w:marTop w:val="0"/>
          <w:marBottom w:val="0"/>
          <w:divBdr>
            <w:top w:val="none" w:sz="0" w:space="0" w:color="auto"/>
            <w:left w:val="none" w:sz="0" w:space="0" w:color="auto"/>
            <w:bottom w:val="none" w:sz="0" w:space="0" w:color="auto"/>
            <w:right w:val="none" w:sz="0" w:space="0" w:color="auto"/>
          </w:divBdr>
        </w:div>
        <w:div w:id="665942457">
          <w:marLeft w:val="640"/>
          <w:marRight w:val="0"/>
          <w:marTop w:val="0"/>
          <w:marBottom w:val="0"/>
          <w:divBdr>
            <w:top w:val="none" w:sz="0" w:space="0" w:color="auto"/>
            <w:left w:val="none" w:sz="0" w:space="0" w:color="auto"/>
            <w:bottom w:val="none" w:sz="0" w:space="0" w:color="auto"/>
            <w:right w:val="none" w:sz="0" w:space="0" w:color="auto"/>
          </w:divBdr>
        </w:div>
        <w:div w:id="1444230981">
          <w:marLeft w:val="640"/>
          <w:marRight w:val="0"/>
          <w:marTop w:val="0"/>
          <w:marBottom w:val="0"/>
          <w:divBdr>
            <w:top w:val="none" w:sz="0" w:space="0" w:color="auto"/>
            <w:left w:val="none" w:sz="0" w:space="0" w:color="auto"/>
            <w:bottom w:val="none" w:sz="0" w:space="0" w:color="auto"/>
            <w:right w:val="none" w:sz="0" w:space="0" w:color="auto"/>
          </w:divBdr>
        </w:div>
        <w:div w:id="1589000131">
          <w:marLeft w:val="640"/>
          <w:marRight w:val="0"/>
          <w:marTop w:val="0"/>
          <w:marBottom w:val="0"/>
          <w:divBdr>
            <w:top w:val="none" w:sz="0" w:space="0" w:color="auto"/>
            <w:left w:val="none" w:sz="0" w:space="0" w:color="auto"/>
            <w:bottom w:val="none" w:sz="0" w:space="0" w:color="auto"/>
            <w:right w:val="none" w:sz="0" w:space="0" w:color="auto"/>
          </w:divBdr>
        </w:div>
        <w:div w:id="1337884266">
          <w:marLeft w:val="640"/>
          <w:marRight w:val="0"/>
          <w:marTop w:val="0"/>
          <w:marBottom w:val="0"/>
          <w:divBdr>
            <w:top w:val="none" w:sz="0" w:space="0" w:color="auto"/>
            <w:left w:val="none" w:sz="0" w:space="0" w:color="auto"/>
            <w:bottom w:val="none" w:sz="0" w:space="0" w:color="auto"/>
            <w:right w:val="none" w:sz="0" w:space="0" w:color="auto"/>
          </w:divBdr>
        </w:div>
        <w:div w:id="1603877051">
          <w:marLeft w:val="640"/>
          <w:marRight w:val="0"/>
          <w:marTop w:val="0"/>
          <w:marBottom w:val="0"/>
          <w:divBdr>
            <w:top w:val="none" w:sz="0" w:space="0" w:color="auto"/>
            <w:left w:val="none" w:sz="0" w:space="0" w:color="auto"/>
            <w:bottom w:val="none" w:sz="0" w:space="0" w:color="auto"/>
            <w:right w:val="none" w:sz="0" w:space="0" w:color="auto"/>
          </w:divBdr>
        </w:div>
        <w:div w:id="2039428718">
          <w:marLeft w:val="640"/>
          <w:marRight w:val="0"/>
          <w:marTop w:val="0"/>
          <w:marBottom w:val="0"/>
          <w:divBdr>
            <w:top w:val="none" w:sz="0" w:space="0" w:color="auto"/>
            <w:left w:val="none" w:sz="0" w:space="0" w:color="auto"/>
            <w:bottom w:val="none" w:sz="0" w:space="0" w:color="auto"/>
            <w:right w:val="none" w:sz="0" w:space="0" w:color="auto"/>
          </w:divBdr>
        </w:div>
        <w:div w:id="553277854">
          <w:marLeft w:val="640"/>
          <w:marRight w:val="0"/>
          <w:marTop w:val="0"/>
          <w:marBottom w:val="0"/>
          <w:divBdr>
            <w:top w:val="none" w:sz="0" w:space="0" w:color="auto"/>
            <w:left w:val="none" w:sz="0" w:space="0" w:color="auto"/>
            <w:bottom w:val="none" w:sz="0" w:space="0" w:color="auto"/>
            <w:right w:val="none" w:sz="0" w:space="0" w:color="auto"/>
          </w:divBdr>
        </w:div>
        <w:div w:id="625739756">
          <w:marLeft w:val="640"/>
          <w:marRight w:val="0"/>
          <w:marTop w:val="0"/>
          <w:marBottom w:val="0"/>
          <w:divBdr>
            <w:top w:val="none" w:sz="0" w:space="0" w:color="auto"/>
            <w:left w:val="none" w:sz="0" w:space="0" w:color="auto"/>
            <w:bottom w:val="none" w:sz="0" w:space="0" w:color="auto"/>
            <w:right w:val="none" w:sz="0" w:space="0" w:color="auto"/>
          </w:divBdr>
        </w:div>
        <w:div w:id="1887062778">
          <w:marLeft w:val="640"/>
          <w:marRight w:val="0"/>
          <w:marTop w:val="0"/>
          <w:marBottom w:val="0"/>
          <w:divBdr>
            <w:top w:val="none" w:sz="0" w:space="0" w:color="auto"/>
            <w:left w:val="none" w:sz="0" w:space="0" w:color="auto"/>
            <w:bottom w:val="none" w:sz="0" w:space="0" w:color="auto"/>
            <w:right w:val="none" w:sz="0" w:space="0" w:color="auto"/>
          </w:divBdr>
        </w:div>
        <w:div w:id="1915621610">
          <w:marLeft w:val="640"/>
          <w:marRight w:val="0"/>
          <w:marTop w:val="0"/>
          <w:marBottom w:val="0"/>
          <w:divBdr>
            <w:top w:val="none" w:sz="0" w:space="0" w:color="auto"/>
            <w:left w:val="none" w:sz="0" w:space="0" w:color="auto"/>
            <w:bottom w:val="none" w:sz="0" w:space="0" w:color="auto"/>
            <w:right w:val="none" w:sz="0" w:space="0" w:color="auto"/>
          </w:divBdr>
        </w:div>
        <w:div w:id="1571229534">
          <w:marLeft w:val="640"/>
          <w:marRight w:val="0"/>
          <w:marTop w:val="0"/>
          <w:marBottom w:val="0"/>
          <w:divBdr>
            <w:top w:val="none" w:sz="0" w:space="0" w:color="auto"/>
            <w:left w:val="none" w:sz="0" w:space="0" w:color="auto"/>
            <w:bottom w:val="none" w:sz="0" w:space="0" w:color="auto"/>
            <w:right w:val="none" w:sz="0" w:space="0" w:color="auto"/>
          </w:divBdr>
        </w:div>
        <w:div w:id="357321378">
          <w:marLeft w:val="640"/>
          <w:marRight w:val="0"/>
          <w:marTop w:val="0"/>
          <w:marBottom w:val="0"/>
          <w:divBdr>
            <w:top w:val="none" w:sz="0" w:space="0" w:color="auto"/>
            <w:left w:val="none" w:sz="0" w:space="0" w:color="auto"/>
            <w:bottom w:val="none" w:sz="0" w:space="0" w:color="auto"/>
            <w:right w:val="none" w:sz="0" w:space="0" w:color="auto"/>
          </w:divBdr>
        </w:div>
        <w:div w:id="882861575">
          <w:marLeft w:val="640"/>
          <w:marRight w:val="0"/>
          <w:marTop w:val="0"/>
          <w:marBottom w:val="0"/>
          <w:divBdr>
            <w:top w:val="none" w:sz="0" w:space="0" w:color="auto"/>
            <w:left w:val="none" w:sz="0" w:space="0" w:color="auto"/>
            <w:bottom w:val="none" w:sz="0" w:space="0" w:color="auto"/>
            <w:right w:val="none" w:sz="0" w:space="0" w:color="auto"/>
          </w:divBdr>
        </w:div>
        <w:div w:id="797459160">
          <w:marLeft w:val="640"/>
          <w:marRight w:val="0"/>
          <w:marTop w:val="0"/>
          <w:marBottom w:val="0"/>
          <w:divBdr>
            <w:top w:val="none" w:sz="0" w:space="0" w:color="auto"/>
            <w:left w:val="none" w:sz="0" w:space="0" w:color="auto"/>
            <w:bottom w:val="none" w:sz="0" w:space="0" w:color="auto"/>
            <w:right w:val="none" w:sz="0" w:space="0" w:color="auto"/>
          </w:divBdr>
        </w:div>
        <w:div w:id="1806577336">
          <w:marLeft w:val="640"/>
          <w:marRight w:val="0"/>
          <w:marTop w:val="0"/>
          <w:marBottom w:val="0"/>
          <w:divBdr>
            <w:top w:val="none" w:sz="0" w:space="0" w:color="auto"/>
            <w:left w:val="none" w:sz="0" w:space="0" w:color="auto"/>
            <w:bottom w:val="none" w:sz="0" w:space="0" w:color="auto"/>
            <w:right w:val="none" w:sz="0" w:space="0" w:color="auto"/>
          </w:divBdr>
        </w:div>
        <w:div w:id="1470127085">
          <w:marLeft w:val="640"/>
          <w:marRight w:val="0"/>
          <w:marTop w:val="0"/>
          <w:marBottom w:val="0"/>
          <w:divBdr>
            <w:top w:val="none" w:sz="0" w:space="0" w:color="auto"/>
            <w:left w:val="none" w:sz="0" w:space="0" w:color="auto"/>
            <w:bottom w:val="none" w:sz="0" w:space="0" w:color="auto"/>
            <w:right w:val="none" w:sz="0" w:space="0" w:color="auto"/>
          </w:divBdr>
        </w:div>
        <w:div w:id="771514804">
          <w:marLeft w:val="640"/>
          <w:marRight w:val="0"/>
          <w:marTop w:val="0"/>
          <w:marBottom w:val="0"/>
          <w:divBdr>
            <w:top w:val="none" w:sz="0" w:space="0" w:color="auto"/>
            <w:left w:val="none" w:sz="0" w:space="0" w:color="auto"/>
            <w:bottom w:val="none" w:sz="0" w:space="0" w:color="auto"/>
            <w:right w:val="none" w:sz="0" w:space="0" w:color="auto"/>
          </w:divBdr>
        </w:div>
        <w:div w:id="1340742306">
          <w:marLeft w:val="640"/>
          <w:marRight w:val="0"/>
          <w:marTop w:val="0"/>
          <w:marBottom w:val="0"/>
          <w:divBdr>
            <w:top w:val="none" w:sz="0" w:space="0" w:color="auto"/>
            <w:left w:val="none" w:sz="0" w:space="0" w:color="auto"/>
            <w:bottom w:val="none" w:sz="0" w:space="0" w:color="auto"/>
            <w:right w:val="none" w:sz="0" w:space="0" w:color="auto"/>
          </w:divBdr>
        </w:div>
        <w:div w:id="955061689">
          <w:marLeft w:val="640"/>
          <w:marRight w:val="0"/>
          <w:marTop w:val="0"/>
          <w:marBottom w:val="0"/>
          <w:divBdr>
            <w:top w:val="none" w:sz="0" w:space="0" w:color="auto"/>
            <w:left w:val="none" w:sz="0" w:space="0" w:color="auto"/>
            <w:bottom w:val="none" w:sz="0" w:space="0" w:color="auto"/>
            <w:right w:val="none" w:sz="0" w:space="0" w:color="auto"/>
          </w:divBdr>
        </w:div>
        <w:div w:id="1459452901">
          <w:marLeft w:val="640"/>
          <w:marRight w:val="0"/>
          <w:marTop w:val="0"/>
          <w:marBottom w:val="0"/>
          <w:divBdr>
            <w:top w:val="none" w:sz="0" w:space="0" w:color="auto"/>
            <w:left w:val="none" w:sz="0" w:space="0" w:color="auto"/>
            <w:bottom w:val="none" w:sz="0" w:space="0" w:color="auto"/>
            <w:right w:val="none" w:sz="0" w:space="0" w:color="auto"/>
          </w:divBdr>
        </w:div>
        <w:div w:id="964845118">
          <w:marLeft w:val="640"/>
          <w:marRight w:val="0"/>
          <w:marTop w:val="0"/>
          <w:marBottom w:val="0"/>
          <w:divBdr>
            <w:top w:val="none" w:sz="0" w:space="0" w:color="auto"/>
            <w:left w:val="none" w:sz="0" w:space="0" w:color="auto"/>
            <w:bottom w:val="none" w:sz="0" w:space="0" w:color="auto"/>
            <w:right w:val="none" w:sz="0" w:space="0" w:color="auto"/>
          </w:divBdr>
        </w:div>
        <w:div w:id="514803193">
          <w:marLeft w:val="640"/>
          <w:marRight w:val="0"/>
          <w:marTop w:val="0"/>
          <w:marBottom w:val="0"/>
          <w:divBdr>
            <w:top w:val="none" w:sz="0" w:space="0" w:color="auto"/>
            <w:left w:val="none" w:sz="0" w:space="0" w:color="auto"/>
            <w:bottom w:val="none" w:sz="0" w:space="0" w:color="auto"/>
            <w:right w:val="none" w:sz="0" w:space="0" w:color="auto"/>
          </w:divBdr>
        </w:div>
        <w:div w:id="204104839">
          <w:marLeft w:val="640"/>
          <w:marRight w:val="0"/>
          <w:marTop w:val="0"/>
          <w:marBottom w:val="0"/>
          <w:divBdr>
            <w:top w:val="none" w:sz="0" w:space="0" w:color="auto"/>
            <w:left w:val="none" w:sz="0" w:space="0" w:color="auto"/>
            <w:bottom w:val="none" w:sz="0" w:space="0" w:color="auto"/>
            <w:right w:val="none" w:sz="0" w:space="0" w:color="auto"/>
          </w:divBdr>
        </w:div>
        <w:div w:id="647709204">
          <w:marLeft w:val="640"/>
          <w:marRight w:val="0"/>
          <w:marTop w:val="0"/>
          <w:marBottom w:val="0"/>
          <w:divBdr>
            <w:top w:val="none" w:sz="0" w:space="0" w:color="auto"/>
            <w:left w:val="none" w:sz="0" w:space="0" w:color="auto"/>
            <w:bottom w:val="none" w:sz="0" w:space="0" w:color="auto"/>
            <w:right w:val="none" w:sz="0" w:space="0" w:color="auto"/>
          </w:divBdr>
        </w:div>
        <w:div w:id="289097416">
          <w:marLeft w:val="640"/>
          <w:marRight w:val="0"/>
          <w:marTop w:val="0"/>
          <w:marBottom w:val="0"/>
          <w:divBdr>
            <w:top w:val="none" w:sz="0" w:space="0" w:color="auto"/>
            <w:left w:val="none" w:sz="0" w:space="0" w:color="auto"/>
            <w:bottom w:val="none" w:sz="0" w:space="0" w:color="auto"/>
            <w:right w:val="none" w:sz="0" w:space="0" w:color="auto"/>
          </w:divBdr>
        </w:div>
        <w:div w:id="354382743">
          <w:marLeft w:val="640"/>
          <w:marRight w:val="0"/>
          <w:marTop w:val="0"/>
          <w:marBottom w:val="0"/>
          <w:divBdr>
            <w:top w:val="none" w:sz="0" w:space="0" w:color="auto"/>
            <w:left w:val="none" w:sz="0" w:space="0" w:color="auto"/>
            <w:bottom w:val="none" w:sz="0" w:space="0" w:color="auto"/>
            <w:right w:val="none" w:sz="0" w:space="0" w:color="auto"/>
          </w:divBdr>
        </w:div>
      </w:divsChild>
    </w:div>
    <w:div w:id="354116898">
      <w:bodyDiv w:val="1"/>
      <w:marLeft w:val="0"/>
      <w:marRight w:val="0"/>
      <w:marTop w:val="0"/>
      <w:marBottom w:val="0"/>
      <w:divBdr>
        <w:top w:val="none" w:sz="0" w:space="0" w:color="auto"/>
        <w:left w:val="none" w:sz="0" w:space="0" w:color="auto"/>
        <w:bottom w:val="none" w:sz="0" w:space="0" w:color="auto"/>
        <w:right w:val="none" w:sz="0" w:space="0" w:color="auto"/>
      </w:divBdr>
      <w:divsChild>
        <w:div w:id="520555820">
          <w:marLeft w:val="640"/>
          <w:marRight w:val="0"/>
          <w:marTop w:val="0"/>
          <w:marBottom w:val="0"/>
          <w:divBdr>
            <w:top w:val="none" w:sz="0" w:space="0" w:color="auto"/>
            <w:left w:val="none" w:sz="0" w:space="0" w:color="auto"/>
            <w:bottom w:val="none" w:sz="0" w:space="0" w:color="auto"/>
            <w:right w:val="none" w:sz="0" w:space="0" w:color="auto"/>
          </w:divBdr>
        </w:div>
        <w:div w:id="1803880948">
          <w:marLeft w:val="640"/>
          <w:marRight w:val="0"/>
          <w:marTop w:val="0"/>
          <w:marBottom w:val="0"/>
          <w:divBdr>
            <w:top w:val="none" w:sz="0" w:space="0" w:color="auto"/>
            <w:left w:val="none" w:sz="0" w:space="0" w:color="auto"/>
            <w:bottom w:val="none" w:sz="0" w:space="0" w:color="auto"/>
            <w:right w:val="none" w:sz="0" w:space="0" w:color="auto"/>
          </w:divBdr>
        </w:div>
        <w:div w:id="1445420858">
          <w:marLeft w:val="640"/>
          <w:marRight w:val="0"/>
          <w:marTop w:val="0"/>
          <w:marBottom w:val="0"/>
          <w:divBdr>
            <w:top w:val="none" w:sz="0" w:space="0" w:color="auto"/>
            <w:left w:val="none" w:sz="0" w:space="0" w:color="auto"/>
            <w:bottom w:val="none" w:sz="0" w:space="0" w:color="auto"/>
            <w:right w:val="none" w:sz="0" w:space="0" w:color="auto"/>
          </w:divBdr>
        </w:div>
        <w:div w:id="1298493930">
          <w:marLeft w:val="640"/>
          <w:marRight w:val="0"/>
          <w:marTop w:val="0"/>
          <w:marBottom w:val="0"/>
          <w:divBdr>
            <w:top w:val="none" w:sz="0" w:space="0" w:color="auto"/>
            <w:left w:val="none" w:sz="0" w:space="0" w:color="auto"/>
            <w:bottom w:val="none" w:sz="0" w:space="0" w:color="auto"/>
            <w:right w:val="none" w:sz="0" w:space="0" w:color="auto"/>
          </w:divBdr>
        </w:div>
        <w:div w:id="1337273053">
          <w:marLeft w:val="640"/>
          <w:marRight w:val="0"/>
          <w:marTop w:val="0"/>
          <w:marBottom w:val="0"/>
          <w:divBdr>
            <w:top w:val="none" w:sz="0" w:space="0" w:color="auto"/>
            <w:left w:val="none" w:sz="0" w:space="0" w:color="auto"/>
            <w:bottom w:val="none" w:sz="0" w:space="0" w:color="auto"/>
            <w:right w:val="none" w:sz="0" w:space="0" w:color="auto"/>
          </w:divBdr>
        </w:div>
        <w:div w:id="2098285017">
          <w:marLeft w:val="640"/>
          <w:marRight w:val="0"/>
          <w:marTop w:val="0"/>
          <w:marBottom w:val="0"/>
          <w:divBdr>
            <w:top w:val="none" w:sz="0" w:space="0" w:color="auto"/>
            <w:left w:val="none" w:sz="0" w:space="0" w:color="auto"/>
            <w:bottom w:val="none" w:sz="0" w:space="0" w:color="auto"/>
            <w:right w:val="none" w:sz="0" w:space="0" w:color="auto"/>
          </w:divBdr>
        </w:div>
        <w:div w:id="637732982">
          <w:marLeft w:val="640"/>
          <w:marRight w:val="0"/>
          <w:marTop w:val="0"/>
          <w:marBottom w:val="0"/>
          <w:divBdr>
            <w:top w:val="none" w:sz="0" w:space="0" w:color="auto"/>
            <w:left w:val="none" w:sz="0" w:space="0" w:color="auto"/>
            <w:bottom w:val="none" w:sz="0" w:space="0" w:color="auto"/>
            <w:right w:val="none" w:sz="0" w:space="0" w:color="auto"/>
          </w:divBdr>
        </w:div>
        <w:div w:id="873619831">
          <w:marLeft w:val="640"/>
          <w:marRight w:val="0"/>
          <w:marTop w:val="0"/>
          <w:marBottom w:val="0"/>
          <w:divBdr>
            <w:top w:val="none" w:sz="0" w:space="0" w:color="auto"/>
            <w:left w:val="none" w:sz="0" w:space="0" w:color="auto"/>
            <w:bottom w:val="none" w:sz="0" w:space="0" w:color="auto"/>
            <w:right w:val="none" w:sz="0" w:space="0" w:color="auto"/>
          </w:divBdr>
        </w:div>
        <w:div w:id="1039933947">
          <w:marLeft w:val="640"/>
          <w:marRight w:val="0"/>
          <w:marTop w:val="0"/>
          <w:marBottom w:val="0"/>
          <w:divBdr>
            <w:top w:val="none" w:sz="0" w:space="0" w:color="auto"/>
            <w:left w:val="none" w:sz="0" w:space="0" w:color="auto"/>
            <w:bottom w:val="none" w:sz="0" w:space="0" w:color="auto"/>
            <w:right w:val="none" w:sz="0" w:space="0" w:color="auto"/>
          </w:divBdr>
        </w:div>
        <w:div w:id="777217213">
          <w:marLeft w:val="640"/>
          <w:marRight w:val="0"/>
          <w:marTop w:val="0"/>
          <w:marBottom w:val="0"/>
          <w:divBdr>
            <w:top w:val="none" w:sz="0" w:space="0" w:color="auto"/>
            <w:left w:val="none" w:sz="0" w:space="0" w:color="auto"/>
            <w:bottom w:val="none" w:sz="0" w:space="0" w:color="auto"/>
            <w:right w:val="none" w:sz="0" w:space="0" w:color="auto"/>
          </w:divBdr>
        </w:div>
        <w:div w:id="973634293">
          <w:marLeft w:val="640"/>
          <w:marRight w:val="0"/>
          <w:marTop w:val="0"/>
          <w:marBottom w:val="0"/>
          <w:divBdr>
            <w:top w:val="none" w:sz="0" w:space="0" w:color="auto"/>
            <w:left w:val="none" w:sz="0" w:space="0" w:color="auto"/>
            <w:bottom w:val="none" w:sz="0" w:space="0" w:color="auto"/>
            <w:right w:val="none" w:sz="0" w:space="0" w:color="auto"/>
          </w:divBdr>
        </w:div>
        <w:div w:id="1219392366">
          <w:marLeft w:val="640"/>
          <w:marRight w:val="0"/>
          <w:marTop w:val="0"/>
          <w:marBottom w:val="0"/>
          <w:divBdr>
            <w:top w:val="none" w:sz="0" w:space="0" w:color="auto"/>
            <w:left w:val="none" w:sz="0" w:space="0" w:color="auto"/>
            <w:bottom w:val="none" w:sz="0" w:space="0" w:color="auto"/>
            <w:right w:val="none" w:sz="0" w:space="0" w:color="auto"/>
          </w:divBdr>
        </w:div>
        <w:div w:id="1814521751">
          <w:marLeft w:val="640"/>
          <w:marRight w:val="0"/>
          <w:marTop w:val="0"/>
          <w:marBottom w:val="0"/>
          <w:divBdr>
            <w:top w:val="none" w:sz="0" w:space="0" w:color="auto"/>
            <w:left w:val="none" w:sz="0" w:space="0" w:color="auto"/>
            <w:bottom w:val="none" w:sz="0" w:space="0" w:color="auto"/>
            <w:right w:val="none" w:sz="0" w:space="0" w:color="auto"/>
          </w:divBdr>
        </w:div>
        <w:div w:id="716585554">
          <w:marLeft w:val="640"/>
          <w:marRight w:val="0"/>
          <w:marTop w:val="0"/>
          <w:marBottom w:val="0"/>
          <w:divBdr>
            <w:top w:val="none" w:sz="0" w:space="0" w:color="auto"/>
            <w:left w:val="none" w:sz="0" w:space="0" w:color="auto"/>
            <w:bottom w:val="none" w:sz="0" w:space="0" w:color="auto"/>
            <w:right w:val="none" w:sz="0" w:space="0" w:color="auto"/>
          </w:divBdr>
        </w:div>
        <w:div w:id="1962690930">
          <w:marLeft w:val="640"/>
          <w:marRight w:val="0"/>
          <w:marTop w:val="0"/>
          <w:marBottom w:val="0"/>
          <w:divBdr>
            <w:top w:val="none" w:sz="0" w:space="0" w:color="auto"/>
            <w:left w:val="none" w:sz="0" w:space="0" w:color="auto"/>
            <w:bottom w:val="none" w:sz="0" w:space="0" w:color="auto"/>
            <w:right w:val="none" w:sz="0" w:space="0" w:color="auto"/>
          </w:divBdr>
        </w:div>
        <w:div w:id="1233586544">
          <w:marLeft w:val="640"/>
          <w:marRight w:val="0"/>
          <w:marTop w:val="0"/>
          <w:marBottom w:val="0"/>
          <w:divBdr>
            <w:top w:val="none" w:sz="0" w:space="0" w:color="auto"/>
            <w:left w:val="none" w:sz="0" w:space="0" w:color="auto"/>
            <w:bottom w:val="none" w:sz="0" w:space="0" w:color="auto"/>
            <w:right w:val="none" w:sz="0" w:space="0" w:color="auto"/>
          </w:divBdr>
        </w:div>
        <w:div w:id="564990520">
          <w:marLeft w:val="640"/>
          <w:marRight w:val="0"/>
          <w:marTop w:val="0"/>
          <w:marBottom w:val="0"/>
          <w:divBdr>
            <w:top w:val="none" w:sz="0" w:space="0" w:color="auto"/>
            <w:left w:val="none" w:sz="0" w:space="0" w:color="auto"/>
            <w:bottom w:val="none" w:sz="0" w:space="0" w:color="auto"/>
            <w:right w:val="none" w:sz="0" w:space="0" w:color="auto"/>
          </w:divBdr>
        </w:div>
        <w:div w:id="1895194565">
          <w:marLeft w:val="640"/>
          <w:marRight w:val="0"/>
          <w:marTop w:val="0"/>
          <w:marBottom w:val="0"/>
          <w:divBdr>
            <w:top w:val="none" w:sz="0" w:space="0" w:color="auto"/>
            <w:left w:val="none" w:sz="0" w:space="0" w:color="auto"/>
            <w:bottom w:val="none" w:sz="0" w:space="0" w:color="auto"/>
            <w:right w:val="none" w:sz="0" w:space="0" w:color="auto"/>
          </w:divBdr>
        </w:div>
        <w:div w:id="1062948023">
          <w:marLeft w:val="640"/>
          <w:marRight w:val="0"/>
          <w:marTop w:val="0"/>
          <w:marBottom w:val="0"/>
          <w:divBdr>
            <w:top w:val="none" w:sz="0" w:space="0" w:color="auto"/>
            <w:left w:val="none" w:sz="0" w:space="0" w:color="auto"/>
            <w:bottom w:val="none" w:sz="0" w:space="0" w:color="auto"/>
            <w:right w:val="none" w:sz="0" w:space="0" w:color="auto"/>
          </w:divBdr>
        </w:div>
        <w:div w:id="826634825">
          <w:marLeft w:val="640"/>
          <w:marRight w:val="0"/>
          <w:marTop w:val="0"/>
          <w:marBottom w:val="0"/>
          <w:divBdr>
            <w:top w:val="none" w:sz="0" w:space="0" w:color="auto"/>
            <w:left w:val="none" w:sz="0" w:space="0" w:color="auto"/>
            <w:bottom w:val="none" w:sz="0" w:space="0" w:color="auto"/>
            <w:right w:val="none" w:sz="0" w:space="0" w:color="auto"/>
          </w:divBdr>
        </w:div>
        <w:div w:id="298152035">
          <w:marLeft w:val="640"/>
          <w:marRight w:val="0"/>
          <w:marTop w:val="0"/>
          <w:marBottom w:val="0"/>
          <w:divBdr>
            <w:top w:val="none" w:sz="0" w:space="0" w:color="auto"/>
            <w:left w:val="none" w:sz="0" w:space="0" w:color="auto"/>
            <w:bottom w:val="none" w:sz="0" w:space="0" w:color="auto"/>
            <w:right w:val="none" w:sz="0" w:space="0" w:color="auto"/>
          </w:divBdr>
        </w:div>
        <w:div w:id="932737264">
          <w:marLeft w:val="640"/>
          <w:marRight w:val="0"/>
          <w:marTop w:val="0"/>
          <w:marBottom w:val="0"/>
          <w:divBdr>
            <w:top w:val="none" w:sz="0" w:space="0" w:color="auto"/>
            <w:left w:val="none" w:sz="0" w:space="0" w:color="auto"/>
            <w:bottom w:val="none" w:sz="0" w:space="0" w:color="auto"/>
            <w:right w:val="none" w:sz="0" w:space="0" w:color="auto"/>
          </w:divBdr>
        </w:div>
        <w:div w:id="1176067414">
          <w:marLeft w:val="640"/>
          <w:marRight w:val="0"/>
          <w:marTop w:val="0"/>
          <w:marBottom w:val="0"/>
          <w:divBdr>
            <w:top w:val="none" w:sz="0" w:space="0" w:color="auto"/>
            <w:left w:val="none" w:sz="0" w:space="0" w:color="auto"/>
            <w:bottom w:val="none" w:sz="0" w:space="0" w:color="auto"/>
            <w:right w:val="none" w:sz="0" w:space="0" w:color="auto"/>
          </w:divBdr>
        </w:div>
        <w:div w:id="1518540480">
          <w:marLeft w:val="640"/>
          <w:marRight w:val="0"/>
          <w:marTop w:val="0"/>
          <w:marBottom w:val="0"/>
          <w:divBdr>
            <w:top w:val="none" w:sz="0" w:space="0" w:color="auto"/>
            <w:left w:val="none" w:sz="0" w:space="0" w:color="auto"/>
            <w:bottom w:val="none" w:sz="0" w:space="0" w:color="auto"/>
            <w:right w:val="none" w:sz="0" w:space="0" w:color="auto"/>
          </w:divBdr>
        </w:div>
        <w:div w:id="1292125740">
          <w:marLeft w:val="640"/>
          <w:marRight w:val="0"/>
          <w:marTop w:val="0"/>
          <w:marBottom w:val="0"/>
          <w:divBdr>
            <w:top w:val="none" w:sz="0" w:space="0" w:color="auto"/>
            <w:left w:val="none" w:sz="0" w:space="0" w:color="auto"/>
            <w:bottom w:val="none" w:sz="0" w:space="0" w:color="auto"/>
            <w:right w:val="none" w:sz="0" w:space="0" w:color="auto"/>
          </w:divBdr>
        </w:div>
        <w:div w:id="769589408">
          <w:marLeft w:val="640"/>
          <w:marRight w:val="0"/>
          <w:marTop w:val="0"/>
          <w:marBottom w:val="0"/>
          <w:divBdr>
            <w:top w:val="none" w:sz="0" w:space="0" w:color="auto"/>
            <w:left w:val="none" w:sz="0" w:space="0" w:color="auto"/>
            <w:bottom w:val="none" w:sz="0" w:space="0" w:color="auto"/>
            <w:right w:val="none" w:sz="0" w:space="0" w:color="auto"/>
          </w:divBdr>
        </w:div>
        <w:div w:id="102504829">
          <w:marLeft w:val="640"/>
          <w:marRight w:val="0"/>
          <w:marTop w:val="0"/>
          <w:marBottom w:val="0"/>
          <w:divBdr>
            <w:top w:val="none" w:sz="0" w:space="0" w:color="auto"/>
            <w:left w:val="none" w:sz="0" w:space="0" w:color="auto"/>
            <w:bottom w:val="none" w:sz="0" w:space="0" w:color="auto"/>
            <w:right w:val="none" w:sz="0" w:space="0" w:color="auto"/>
          </w:divBdr>
        </w:div>
        <w:div w:id="1346053095">
          <w:marLeft w:val="640"/>
          <w:marRight w:val="0"/>
          <w:marTop w:val="0"/>
          <w:marBottom w:val="0"/>
          <w:divBdr>
            <w:top w:val="none" w:sz="0" w:space="0" w:color="auto"/>
            <w:left w:val="none" w:sz="0" w:space="0" w:color="auto"/>
            <w:bottom w:val="none" w:sz="0" w:space="0" w:color="auto"/>
            <w:right w:val="none" w:sz="0" w:space="0" w:color="auto"/>
          </w:divBdr>
        </w:div>
        <w:div w:id="1737242103">
          <w:marLeft w:val="640"/>
          <w:marRight w:val="0"/>
          <w:marTop w:val="0"/>
          <w:marBottom w:val="0"/>
          <w:divBdr>
            <w:top w:val="none" w:sz="0" w:space="0" w:color="auto"/>
            <w:left w:val="none" w:sz="0" w:space="0" w:color="auto"/>
            <w:bottom w:val="none" w:sz="0" w:space="0" w:color="auto"/>
            <w:right w:val="none" w:sz="0" w:space="0" w:color="auto"/>
          </w:divBdr>
        </w:div>
        <w:div w:id="1588731977">
          <w:marLeft w:val="640"/>
          <w:marRight w:val="0"/>
          <w:marTop w:val="0"/>
          <w:marBottom w:val="0"/>
          <w:divBdr>
            <w:top w:val="none" w:sz="0" w:space="0" w:color="auto"/>
            <w:left w:val="none" w:sz="0" w:space="0" w:color="auto"/>
            <w:bottom w:val="none" w:sz="0" w:space="0" w:color="auto"/>
            <w:right w:val="none" w:sz="0" w:space="0" w:color="auto"/>
          </w:divBdr>
        </w:div>
      </w:divsChild>
    </w:div>
    <w:div w:id="365644403">
      <w:bodyDiv w:val="1"/>
      <w:marLeft w:val="0"/>
      <w:marRight w:val="0"/>
      <w:marTop w:val="0"/>
      <w:marBottom w:val="0"/>
      <w:divBdr>
        <w:top w:val="none" w:sz="0" w:space="0" w:color="auto"/>
        <w:left w:val="none" w:sz="0" w:space="0" w:color="auto"/>
        <w:bottom w:val="none" w:sz="0" w:space="0" w:color="auto"/>
        <w:right w:val="none" w:sz="0" w:space="0" w:color="auto"/>
      </w:divBdr>
      <w:divsChild>
        <w:div w:id="1003900909">
          <w:marLeft w:val="640"/>
          <w:marRight w:val="0"/>
          <w:marTop w:val="0"/>
          <w:marBottom w:val="0"/>
          <w:divBdr>
            <w:top w:val="none" w:sz="0" w:space="0" w:color="auto"/>
            <w:left w:val="none" w:sz="0" w:space="0" w:color="auto"/>
            <w:bottom w:val="none" w:sz="0" w:space="0" w:color="auto"/>
            <w:right w:val="none" w:sz="0" w:space="0" w:color="auto"/>
          </w:divBdr>
        </w:div>
        <w:div w:id="1564752464">
          <w:marLeft w:val="640"/>
          <w:marRight w:val="0"/>
          <w:marTop w:val="0"/>
          <w:marBottom w:val="0"/>
          <w:divBdr>
            <w:top w:val="none" w:sz="0" w:space="0" w:color="auto"/>
            <w:left w:val="none" w:sz="0" w:space="0" w:color="auto"/>
            <w:bottom w:val="none" w:sz="0" w:space="0" w:color="auto"/>
            <w:right w:val="none" w:sz="0" w:space="0" w:color="auto"/>
          </w:divBdr>
        </w:div>
        <w:div w:id="941649935">
          <w:marLeft w:val="640"/>
          <w:marRight w:val="0"/>
          <w:marTop w:val="0"/>
          <w:marBottom w:val="0"/>
          <w:divBdr>
            <w:top w:val="none" w:sz="0" w:space="0" w:color="auto"/>
            <w:left w:val="none" w:sz="0" w:space="0" w:color="auto"/>
            <w:bottom w:val="none" w:sz="0" w:space="0" w:color="auto"/>
            <w:right w:val="none" w:sz="0" w:space="0" w:color="auto"/>
          </w:divBdr>
        </w:div>
        <w:div w:id="575674575">
          <w:marLeft w:val="640"/>
          <w:marRight w:val="0"/>
          <w:marTop w:val="0"/>
          <w:marBottom w:val="0"/>
          <w:divBdr>
            <w:top w:val="none" w:sz="0" w:space="0" w:color="auto"/>
            <w:left w:val="none" w:sz="0" w:space="0" w:color="auto"/>
            <w:bottom w:val="none" w:sz="0" w:space="0" w:color="auto"/>
            <w:right w:val="none" w:sz="0" w:space="0" w:color="auto"/>
          </w:divBdr>
        </w:div>
        <w:div w:id="1049455337">
          <w:marLeft w:val="640"/>
          <w:marRight w:val="0"/>
          <w:marTop w:val="0"/>
          <w:marBottom w:val="0"/>
          <w:divBdr>
            <w:top w:val="none" w:sz="0" w:space="0" w:color="auto"/>
            <w:left w:val="none" w:sz="0" w:space="0" w:color="auto"/>
            <w:bottom w:val="none" w:sz="0" w:space="0" w:color="auto"/>
            <w:right w:val="none" w:sz="0" w:space="0" w:color="auto"/>
          </w:divBdr>
        </w:div>
        <w:div w:id="600645723">
          <w:marLeft w:val="640"/>
          <w:marRight w:val="0"/>
          <w:marTop w:val="0"/>
          <w:marBottom w:val="0"/>
          <w:divBdr>
            <w:top w:val="none" w:sz="0" w:space="0" w:color="auto"/>
            <w:left w:val="none" w:sz="0" w:space="0" w:color="auto"/>
            <w:bottom w:val="none" w:sz="0" w:space="0" w:color="auto"/>
            <w:right w:val="none" w:sz="0" w:space="0" w:color="auto"/>
          </w:divBdr>
        </w:div>
        <w:div w:id="1237327123">
          <w:marLeft w:val="640"/>
          <w:marRight w:val="0"/>
          <w:marTop w:val="0"/>
          <w:marBottom w:val="0"/>
          <w:divBdr>
            <w:top w:val="none" w:sz="0" w:space="0" w:color="auto"/>
            <w:left w:val="none" w:sz="0" w:space="0" w:color="auto"/>
            <w:bottom w:val="none" w:sz="0" w:space="0" w:color="auto"/>
            <w:right w:val="none" w:sz="0" w:space="0" w:color="auto"/>
          </w:divBdr>
        </w:div>
        <w:div w:id="38095467">
          <w:marLeft w:val="640"/>
          <w:marRight w:val="0"/>
          <w:marTop w:val="0"/>
          <w:marBottom w:val="0"/>
          <w:divBdr>
            <w:top w:val="none" w:sz="0" w:space="0" w:color="auto"/>
            <w:left w:val="none" w:sz="0" w:space="0" w:color="auto"/>
            <w:bottom w:val="none" w:sz="0" w:space="0" w:color="auto"/>
            <w:right w:val="none" w:sz="0" w:space="0" w:color="auto"/>
          </w:divBdr>
        </w:div>
        <w:div w:id="128255477">
          <w:marLeft w:val="640"/>
          <w:marRight w:val="0"/>
          <w:marTop w:val="0"/>
          <w:marBottom w:val="0"/>
          <w:divBdr>
            <w:top w:val="none" w:sz="0" w:space="0" w:color="auto"/>
            <w:left w:val="none" w:sz="0" w:space="0" w:color="auto"/>
            <w:bottom w:val="none" w:sz="0" w:space="0" w:color="auto"/>
            <w:right w:val="none" w:sz="0" w:space="0" w:color="auto"/>
          </w:divBdr>
        </w:div>
        <w:div w:id="237835505">
          <w:marLeft w:val="640"/>
          <w:marRight w:val="0"/>
          <w:marTop w:val="0"/>
          <w:marBottom w:val="0"/>
          <w:divBdr>
            <w:top w:val="none" w:sz="0" w:space="0" w:color="auto"/>
            <w:left w:val="none" w:sz="0" w:space="0" w:color="auto"/>
            <w:bottom w:val="none" w:sz="0" w:space="0" w:color="auto"/>
            <w:right w:val="none" w:sz="0" w:space="0" w:color="auto"/>
          </w:divBdr>
        </w:div>
        <w:div w:id="2005934328">
          <w:marLeft w:val="640"/>
          <w:marRight w:val="0"/>
          <w:marTop w:val="0"/>
          <w:marBottom w:val="0"/>
          <w:divBdr>
            <w:top w:val="none" w:sz="0" w:space="0" w:color="auto"/>
            <w:left w:val="none" w:sz="0" w:space="0" w:color="auto"/>
            <w:bottom w:val="none" w:sz="0" w:space="0" w:color="auto"/>
            <w:right w:val="none" w:sz="0" w:space="0" w:color="auto"/>
          </w:divBdr>
        </w:div>
        <w:div w:id="1658336807">
          <w:marLeft w:val="640"/>
          <w:marRight w:val="0"/>
          <w:marTop w:val="0"/>
          <w:marBottom w:val="0"/>
          <w:divBdr>
            <w:top w:val="none" w:sz="0" w:space="0" w:color="auto"/>
            <w:left w:val="none" w:sz="0" w:space="0" w:color="auto"/>
            <w:bottom w:val="none" w:sz="0" w:space="0" w:color="auto"/>
            <w:right w:val="none" w:sz="0" w:space="0" w:color="auto"/>
          </w:divBdr>
        </w:div>
        <w:div w:id="73935411">
          <w:marLeft w:val="640"/>
          <w:marRight w:val="0"/>
          <w:marTop w:val="0"/>
          <w:marBottom w:val="0"/>
          <w:divBdr>
            <w:top w:val="none" w:sz="0" w:space="0" w:color="auto"/>
            <w:left w:val="none" w:sz="0" w:space="0" w:color="auto"/>
            <w:bottom w:val="none" w:sz="0" w:space="0" w:color="auto"/>
            <w:right w:val="none" w:sz="0" w:space="0" w:color="auto"/>
          </w:divBdr>
        </w:div>
        <w:div w:id="1778793963">
          <w:marLeft w:val="640"/>
          <w:marRight w:val="0"/>
          <w:marTop w:val="0"/>
          <w:marBottom w:val="0"/>
          <w:divBdr>
            <w:top w:val="none" w:sz="0" w:space="0" w:color="auto"/>
            <w:left w:val="none" w:sz="0" w:space="0" w:color="auto"/>
            <w:bottom w:val="none" w:sz="0" w:space="0" w:color="auto"/>
            <w:right w:val="none" w:sz="0" w:space="0" w:color="auto"/>
          </w:divBdr>
        </w:div>
        <w:div w:id="67466528">
          <w:marLeft w:val="640"/>
          <w:marRight w:val="0"/>
          <w:marTop w:val="0"/>
          <w:marBottom w:val="0"/>
          <w:divBdr>
            <w:top w:val="none" w:sz="0" w:space="0" w:color="auto"/>
            <w:left w:val="none" w:sz="0" w:space="0" w:color="auto"/>
            <w:bottom w:val="none" w:sz="0" w:space="0" w:color="auto"/>
            <w:right w:val="none" w:sz="0" w:space="0" w:color="auto"/>
          </w:divBdr>
        </w:div>
        <w:div w:id="1884712833">
          <w:marLeft w:val="640"/>
          <w:marRight w:val="0"/>
          <w:marTop w:val="0"/>
          <w:marBottom w:val="0"/>
          <w:divBdr>
            <w:top w:val="none" w:sz="0" w:space="0" w:color="auto"/>
            <w:left w:val="none" w:sz="0" w:space="0" w:color="auto"/>
            <w:bottom w:val="none" w:sz="0" w:space="0" w:color="auto"/>
            <w:right w:val="none" w:sz="0" w:space="0" w:color="auto"/>
          </w:divBdr>
        </w:div>
        <w:div w:id="1217623133">
          <w:marLeft w:val="640"/>
          <w:marRight w:val="0"/>
          <w:marTop w:val="0"/>
          <w:marBottom w:val="0"/>
          <w:divBdr>
            <w:top w:val="none" w:sz="0" w:space="0" w:color="auto"/>
            <w:left w:val="none" w:sz="0" w:space="0" w:color="auto"/>
            <w:bottom w:val="none" w:sz="0" w:space="0" w:color="auto"/>
            <w:right w:val="none" w:sz="0" w:space="0" w:color="auto"/>
          </w:divBdr>
        </w:div>
        <w:div w:id="1275088371">
          <w:marLeft w:val="640"/>
          <w:marRight w:val="0"/>
          <w:marTop w:val="0"/>
          <w:marBottom w:val="0"/>
          <w:divBdr>
            <w:top w:val="none" w:sz="0" w:space="0" w:color="auto"/>
            <w:left w:val="none" w:sz="0" w:space="0" w:color="auto"/>
            <w:bottom w:val="none" w:sz="0" w:space="0" w:color="auto"/>
            <w:right w:val="none" w:sz="0" w:space="0" w:color="auto"/>
          </w:divBdr>
        </w:div>
        <w:div w:id="246817031">
          <w:marLeft w:val="640"/>
          <w:marRight w:val="0"/>
          <w:marTop w:val="0"/>
          <w:marBottom w:val="0"/>
          <w:divBdr>
            <w:top w:val="none" w:sz="0" w:space="0" w:color="auto"/>
            <w:left w:val="none" w:sz="0" w:space="0" w:color="auto"/>
            <w:bottom w:val="none" w:sz="0" w:space="0" w:color="auto"/>
            <w:right w:val="none" w:sz="0" w:space="0" w:color="auto"/>
          </w:divBdr>
        </w:div>
        <w:div w:id="311639064">
          <w:marLeft w:val="640"/>
          <w:marRight w:val="0"/>
          <w:marTop w:val="0"/>
          <w:marBottom w:val="0"/>
          <w:divBdr>
            <w:top w:val="none" w:sz="0" w:space="0" w:color="auto"/>
            <w:left w:val="none" w:sz="0" w:space="0" w:color="auto"/>
            <w:bottom w:val="none" w:sz="0" w:space="0" w:color="auto"/>
            <w:right w:val="none" w:sz="0" w:space="0" w:color="auto"/>
          </w:divBdr>
        </w:div>
        <w:div w:id="189536475">
          <w:marLeft w:val="640"/>
          <w:marRight w:val="0"/>
          <w:marTop w:val="0"/>
          <w:marBottom w:val="0"/>
          <w:divBdr>
            <w:top w:val="none" w:sz="0" w:space="0" w:color="auto"/>
            <w:left w:val="none" w:sz="0" w:space="0" w:color="auto"/>
            <w:bottom w:val="none" w:sz="0" w:space="0" w:color="auto"/>
            <w:right w:val="none" w:sz="0" w:space="0" w:color="auto"/>
          </w:divBdr>
        </w:div>
        <w:div w:id="679897568">
          <w:marLeft w:val="640"/>
          <w:marRight w:val="0"/>
          <w:marTop w:val="0"/>
          <w:marBottom w:val="0"/>
          <w:divBdr>
            <w:top w:val="none" w:sz="0" w:space="0" w:color="auto"/>
            <w:left w:val="none" w:sz="0" w:space="0" w:color="auto"/>
            <w:bottom w:val="none" w:sz="0" w:space="0" w:color="auto"/>
            <w:right w:val="none" w:sz="0" w:space="0" w:color="auto"/>
          </w:divBdr>
        </w:div>
        <w:div w:id="1870876471">
          <w:marLeft w:val="640"/>
          <w:marRight w:val="0"/>
          <w:marTop w:val="0"/>
          <w:marBottom w:val="0"/>
          <w:divBdr>
            <w:top w:val="none" w:sz="0" w:space="0" w:color="auto"/>
            <w:left w:val="none" w:sz="0" w:space="0" w:color="auto"/>
            <w:bottom w:val="none" w:sz="0" w:space="0" w:color="auto"/>
            <w:right w:val="none" w:sz="0" w:space="0" w:color="auto"/>
          </w:divBdr>
        </w:div>
        <w:div w:id="48498580">
          <w:marLeft w:val="640"/>
          <w:marRight w:val="0"/>
          <w:marTop w:val="0"/>
          <w:marBottom w:val="0"/>
          <w:divBdr>
            <w:top w:val="none" w:sz="0" w:space="0" w:color="auto"/>
            <w:left w:val="none" w:sz="0" w:space="0" w:color="auto"/>
            <w:bottom w:val="none" w:sz="0" w:space="0" w:color="auto"/>
            <w:right w:val="none" w:sz="0" w:space="0" w:color="auto"/>
          </w:divBdr>
        </w:div>
        <w:div w:id="985009479">
          <w:marLeft w:val="640"/>
          <w:marRight w:val="0"/>
          <w:marTop w:val="0"/>
          <w:marBottom w:val="0"/>
          <w:divBdr>
            <w:top w:val="none" w:sz="0" w:space="0" w:color="auto"/>
            <w:left w:val="none" w:sz="0" w:space="0" w:color="auto"/>
            <w:bottom w:val="none" w:sz="0" w:space="0" w:color="auto"/>
            <w:right w:val="none" w:sz="0" w:space="0" w:color="auto"/>
          </w:divBdr>
        </w:div>
        <w:div w:id="1688822185">
          <w:marLeft w:val="640"/>
          <w:marRight w:val="0"/>
          <w:marTop w:val="0"/>
          <w:marBottom w:val="0"/>
          <w:divBdr>
            <w:top w:val="none" w:sz="0" w:space="0" w:color="auto"/>
            <w:left w:val="none" w:sz="0" w:space="0" w:color="auto"/>
            <w:bottom w:val="none" w:sz="0" w:space="0" w:color="auto"/>
            <w:right w:val="none" w:sz="0" w:space="0" w:color="auto"/>
          </w:divBdr>
        </w:div>
        <w:div w:id="694426157">
          <w:marLeft w:val="640"/>
          <w:marRight w:val="0"/>
          <w:marTop w:val="0"/>
          <w:marBottom w:val="0"/>
          <w:divBdr>
            <w:top w:val="none" w:sz="0" w:space="0" w:color="auto"/>
            <w:left w:val="none" w:sz="0" w:space="0" w:color="auto"/>
            <w:bottom w:val="none" w:sz="0" w:space="0" w:color="auto"/>
            <w:right w:val="none" w:sz="0" w:space="0" w:color="auto"/>
          </w:divBdr>
        </w:div>
        <w:div w:id="795685579">
          <w:marLeft w:val="640"/>
          <w:marRight w:val="0"/>
          <w:marTop w:val="0"/>
          <w:marBottom w:val="0"/>
          <w:divBdr>
            <w:top w:val="none" w:sz="0" w:space="0" w:color="auto"/>
            <w:left w:val="none" w:sz="0" w:space="0" w:color="auto"/>
            <w:bottom w:val="none" w:sz="0" w:space="0" w:color="auto"/>
            <w:right w:val="none" w:sz="0" w:space="0" w:color="auto"/>
          </w:divBdr>
        </w:div>
        <w:div w:id="959727837">
          <w:marLeft w:val="640"/>
          <w:marRight w:val="0"/>
          <w:marTop w:val="0"/>
          <w:marBottom w:val="0"/>
          <w:divBdr>
            <w:top w:val="none" w:sz="0" w:space="0" w:color="auto"/>
            <w:left w:val="none" w:sz="0" w:space="0" w:color="auto"/>
            <w:bottom w:val="none" w:sz="0" w:space="0" w:color="auto"/>
            <w:right w:val="none" w:sz="0" w:space="0" w:color="auto"/>
          </w:divBdr>
        </w:div>
        <w:div w:id="1523544849">
          <w:marLeft w:val="640"/>
          <w:marRight w:val="0"/>
          <w:marTop w:val="0"/>
          <w:marBottom w:val="0"/>
          <w:divBdr>
            <w:top w:val="none" w:sz="0" w:space="0" w:color="auto"/>
            <w:left w:val="none" w:sz="0" w:space="0" w:color="auto"/>
            <w:bottom w:val="none" w:sz="0" w:space="0" w:color="auto"/>
            <w:right w:val="none" w:sz="0" w:space="0" w:color="auto"/>
          </w:divBdr>
        </w:div>
        <w:div w:id="119811547">
          <w:marLeft w:val="640"/>
          <w:marRight w:val="0"/>
          <w:marTop w:val="0"/>
          <w:marBottom w:val="0"/>
          <w:divBdr>
            <w:top w:val="none" w:sz="0" w:space="0" w:color="auto"/>
            <w:left w:val="none" w:sz="0" w:space="0" w:color="auto"/>
            <w:bottom w:val="none" w:sz="0" w:space="0" w:color="auto"/>
            <w:right w:val="none" w:sz="0" w:space="0" w:color="auto"/>
          </w:divBdr>
        </w:div>
        <w:div w:id="1024940248">
          <w:marLeft w:val="640"/>
          <w:marRight w:val="0"/>
          <w:marTop w:val="0"/>
          <w:marBottom w:val="0"/>
          <w:divBdr>
            <w:top w:val="none" w:sz="0" w:space="0" w:color="auto"/>
            <w:left w:val="none" w:sz="0" w:space="0" w:color="auto"/>
            <w:bottom w:val="none" w:sz="0" w:space="0" w:color="auto"/>
            <w:right w:val="none" w:sz="0" w:space="0" w:color="auto"/>
          </w:divBdr>
        </w:div>
        <w:div w:id="1958683937">
          <w:marLeft w:val="640"/>
          <w:marRight w:val="0"/>
          <w:marTop w:val="0"/>
          <w:marBottom w:val="0"/>
          <w:divBdr>
            <w:top w:val="none" w:sz="0" w:space="0" w:color="auto"/>
            <w:left w:val="none" w:sz="0" w:space="0" w:color="auto"/>
            <w:bottom w:val="none" w:sz="0" w:space="0" w:color="auto"/>
            <w:right w:val="none" w:sz="0" w:space="0" w:color="auto"/>
          </w:divBdr>
        </w:div>
        <w:div w:id="54163438">
          <w:marLeft w:val="640"/>
          <w:marRight w:val="0"/>
          <w:marTop w:val="0"/>
          <w:marBottom w:val="0"/>
          <w:divBdr>
            <w:top w:val="none" w:sz="0" w:space="0" w:color="auto"/>
            <w:left w:val="none" w:sz="0" w:space="0" w:color="auto"/>
            <w:bottom w:val="none" w:sz="0" w:space="0" w:color="auto"/>
            <w:right w:val="none" w:sz="0" w:space="0" w:color="auto"/>
          </w:divBdr>
        </w:div>
      </w:divsChild>
    </w:div>
    <w:div w:id="366372369">
      <w:bodyDiv w:val="1"/>
      <w:marLeft w:val="0"/>
      <w:marRight w:val="0"/>
      <w:marTop w:val="0"/>
      <w:marBottom w:val="0"/>
      <w:divBdr>
        <w:top w:val="none" w:sz="0" w:space="0" w:color="auto"/>
        <w:left w:val="none" w:sz="0" w:space="0" w:color="auto"/>
        <w:bottom w:val="none" w:sz="0" w:space="0" w:color="auto"/>
        <w:right w:val="none" w:sz="0" w:space="0" w:color="auto"/>
      </w:divBdr>
      <w:divsChild>
        <w:div w:id="1835297460">
          <w:marLeft w:val="640"/>
          <w:marRight w:val="0"/>
          <w:marTop w:val="0"/>
          <w:marBottom w:val="0"/>
          <w:divBdr>
            <w:top w:val="none" w:sz="0" w:space="0" w:color="auto"/>
            <w:left w:val="none" w:sz="0" w:space="0" w:color="auto"/>
            <w:bottom w:val="none" w:sz="0" w:space="0" w:color="auto"/>
            <w:right w:val="none" w:sz="0" w:space="0" w:color="auto"/>
          </w:divBdr>
        </w:div>
        <w:div w:id="455023477">
          <w:marLeft w:val="640"/>
          <w:marRight w:val="0"/>
          <w:marTop w:val="0"/>
          <w:marBottom w:val="0"/>
          <w:divBdr>
            <w:top w:val="none" w:sz="0" w:space="0" w:color="auto"/>
            <w:left w:val="none" w:sz="0" w:space="0" w:color="auto"/>
            <w:bottom w:val="none" w:sz="0" w:space="0" w:color="auto"/>
            <w:right w:val="none" w:sz="0" w:space="0" w:color="auto"/>
          </w:divBdr>
        </w:div>
        <w:div w:id="1647779165">
          <w:marLeft w:val="640"/>
          <w:marRight w:val="0"/>
          <w:marTop w:val="0"/>
          <w:marBottom w:val="0"/>
          <w:divBdr>
            <w:top w:val="none" w:sz="0" w:space="0" w:color="auto"/>
            <w:left w:val="none" w:sz="0" w:space="0" w:color="auto"/>
            <w:bottom w:val="none" w:sz="0" w:space="0" w:color="auto"/>
            <w:right w:val="none" w:sz="0" w:space="0" w:color="auto"/>
          </w:divBdr>
        </w:div>
        <w:div w:id="41099395">
          <w:marLeft w:val="640"/>
          <w:marRight w:val="0"/>
          <w:marTop w:val="0"/>
          <w:marBottom w:val="0"/>
          <w:divBdr>
            <w:top w:val="none" w:sz="0" w:space="0" w:color="auto"/>
            <w:left w:val="none" w:sz="0" w:space="0" w:color="auto"/>
            <w:bottom w:val="none" w:sz="0" w:space="0" w:color="auto"/>
            <w:right w:val="none" w:sz="0" w:space="0" w:color="auto"/>
          </w:divBdr>
        </w:div>
        <w:div w:id="1594390442">
          <w:marLeft w:val="640"/>
          <w:marRight w:val="0"/>
          <w:marTop w:val="0"/>
          <w:marBottom w:val="0"/>
          <w:divBdr>
            <w:top w:val="none" w:sz="0" w:space="0" w:color="auto"/>
            <w:left w:val="none" w:sz="0" w:space="0" w:color="auto"/>
            <w:bottom w:val="none" w:sz="0" w:space="0" w:color="auto"/>
            <w:right w:val="none" w:sz="0" w:space="0" w:color="auto"/>
          </w:divBdr>
        </w:div>
        <w:div w:id="1436827175">
          <w:marLeft w:val="640"/>
          <w:marRight w:val="0"/>
          <w:marTop w:val="0"/>
          <w:marBottom w:val="0"/>
          <w:divBdr>
            <w:top w:val="none" w:sz="0" w:space="0" w:color="auto"/>
            <w:left w:val="none" w:sz="0" w:space="0" w:color="auto"/>
            <w:bottom w:val="none" w:sz="0" w:space="0" w:color="auto"/>
            <w:right w:val="none" w:sz="0" w:space="0" w:color="auto"/>
          </w:divBdr>
        </w:div>
        <w:div w:id="2023165660">
          <w:marLeft w:val="640"/>
          <w:marRight w:val="0"/>
          <w:marTop w:val="0"/>
          <w:marBottom w:val="0"/>
          <w:divBdr>
            <w:top w:val="none" w:sz="0" w:space="0" w:color="auto"/>
            <w:left w:val="none" w:sz="0" w:space="0" w:color="auto"/>
            <w:bottom w:val="none" w:sz="0" w:space="0" w:color="auto"/>
            <w:right w:val="none" w:sz="0" w:space="0" w:color="auto"/>
          </w:divBdr>
        </w:div>
        <w:div w:id="668563615">
          <w:marLeft w:val="640"/>
          <w:marRight w:val="0"/>
          <w:marTop w:val="0"/>
          <w:marBottom w:val="0"/>
          <w:divBdr>
            <w:top w:val="none" w:sz="0" w:space="0" w:color="auto"/>
            <w:left w:val="none" w:sz="0" w:space="0" w:color="auto"/>
            <w:bottom w:val="none" w:sz="0" w:space="0" w:color="auto"/>
            <w:right w:val="none" w:sz="0" w:space="0" w:color="auto"/>
          </w:divBdr>
        </w:div>
      </w:divsChild>
    </w:div>
    <w:div w:id="410391131">
      <w:bodyDiv w:val="1"/>
      <w:marLeft w:val="0"/>
      <w:marRight w:val="0"/>
      <w:marTop w:val="0"/>
      <w:marBottom w:val="0"/>
      <w:divBdr>
        <w:top w:val="none" w:sz="0" w:space="0" w:color="auto"/>
        <w:left w:val="none" w:sz="0" w:space="0" w:color="auto"/>
        <w:bottom w:val="none" w:sz="0" w:space="0" w:color="auto"/>
        <w:right w:val="none" w:sz="0" w:space="0" w:color="auto"/>
      </w:divBdr>
      <w:divsChild>
        <w:div w:id="470905825">
          <w:marLeft w:val="640"/>
          <w:marRight w:val="0"/>
          <w:marTop w:val="0"/>
          <w:marBottom w:val="0"/>
          <w:divBdr>
            <w:top w:val="none" w:sz="0" w:space="0" w:color="auto"/>
            <w:left w:val="none" w:sz="0" w:space="0" w:color="auto"/>
            <w:bottom w:val="none" w:sz="0" w:space="0" w:color="auto"/>
            <w:right w:val="none" w:sz="0" w:space="0" w:color="auto"/>
          </w:divBdr>
        </w:div>
        <w:div w:id="969558114">
          <w:marLeft w:val="640"/>
          <w:marRight w:val="0"/>
          <w:marTop w:val="0"/>
          <w:marBottom w:val="0"/>
          <w:divBdr>
            <w:top w:val="none" w:sz="0" w:space="0" w:color="auto"/>
            <w:left w:val="none" w:sz="0" w:space="0" w:color="auto"/>
            <w:bottom w:val="none" w:sz="0" w:space="0" w:color="auto"/>
            <w:right w:val="none" w:sz="0" w:space="0" w:color="auto"/>
          </w:divBdr>
        </w:div>
        <w:div w:id="2143572390">
          <w:marLeft w:val="640"/>
          <w:marRight w:val="0"/>
          <w:marTop w:val="0"/>
          <w:marBottom w:val="0"/>
          <w:divBdr>
            <w:top w:val="none" w:sz="0" w:space="0" w:color="auto"/>
            <w:left w:val="none" w:sz="0" w:space="0" w:color="auto"/>
            <w:bottom w:val="none" w:sz="0" w:space="0" w:color="auto"/>
            <w:right w:val="none" w:sz="0" w:space="0" w:color="auto"/>
          </w:divBdr>
        </w:div>
        <w:div w:id="1888644608">
          <w:marLeft w:val="640"/>
          <w:marRight w:val="0"/>
          <w:marTop w:val="0"/>
          <w:marBottom w:val="0"/>
          <w:divBdr>
            <w:top w:val="none" w:sz="0" w:space="0" w:color="auto"/>
            <w:left w:val="none" w:sz="0" w:space="0" w:color="auto"/>
            <w:bottom w:val="none" w:sz="0" w:space="0" w:color="auto"/>
            <w:right w:val="none" w:sz="0" w:space="0" w:color="auto"/>
          </w:divBdr>
        </w:div>
        <w:div w:id="691035869">
          <w:marLeft w:val="640"/>
          <w:marRight w:val="0"/>
          <w:marTop w:val="0"/>
          <w:marBottom w:val="0"/>
          <w:divBdr>
            <w:top w:val="none" w:sz="0" w:space="0" w:color="auto"/>
            <w:left w:val="none" w:sz="0" w:space="0" w:color="auto"/>
            <w:bottom w:val="none" w:sz="0" w:space="0" w:color="auto"/>
            <w:right w:val="none" w:sz="0" w:space="0" w:color="auto"/>
          </w:divBdr>
        </w:div>
        <w:div w:id="1693799429">
          <w:marLeft w:val="640"/>
          <w:marRight w:val="0"/>
          <w:marTop w:val="0"/>
          <w:marBottom w:val="0"/>
          <w:divBdr>
            <w:top w:val="none" w:sz="0" w:space="0" w:color="auto"/>
            <w:left w:val="none" w:sz="0" w:space="0" w:color="auto"/>
            <w:bottom w:val="none" w:sz="0" w:space="0" w:color="auto"/>
            <w:right w:val="none" w:sz="0" w:space="0" w:color="auto"/>
          </w:divBdr>
        </w:div>
        <w:div w:id="1889225102">
          <w:marLeft w:val="640"/>
          <w:marRight w:val="0"/>
          <w:marTop w:val="0"/>
          <w:marBottom w:val="0"/>
          <w:divBdr>
            <w:top w:val="none" w:sz="0" w:space="0" w:color="auto"/>
            <w:left w:val="none" w:sz="0" w:space="0" w:color="auto"/>
            <w:bottom w:val="none" w:sz="0" w:space="0" w:color="auto"/>
            <w:right w:val="none" w:sz="0" w:space="0" w:color="auto"/>
          </w:divBdr>
        </w:div>
        <w:div w:id="1851291174">
          <w:marLeft w:val="640"/>
          <w:marRight w:val="0"/>
          <w:marTop w:val="0"/>
          <w:marBottom w:val="0"/>
          <w:divBdr>
            <w:top w:val="none" w:sz="0" w:space="0" w:color="auto"/>
            <w:left w:val="none" w:sz="0" w:space="0" w:color="auto"/>
            <w:bottom w:val="none" w:sz="0" w:space="0" w:color="auto"/>
            <w:right w:val="none" w:sz="0" w:space="0" w:color="auto"/>
          </w:divBdr>
        </w:div>
        <w:div w:id="1162115834">
          <w:marLeft w:val="640"/>
          <w:marRight w:val="0"/>
          <w:marTop w:val="0"/>
          <w:marBottom w:val="0"/>
          <w:divBdr>
            <w:top w:val="none" w:sz="0" w:space="0" w:color="auto"/>
            <w:left w:val="none" w:sz="0" w:space="0" w:color="auto"/>
            <w:bottom w:val="none" w:sz="0" w:space="0" w:color="auto"/>
            <w:right w:val="none" w:sz="0" w:space="0" w:color="auto"/>
          </w:divBdr>
        </w:div>
        <w:div w:id="1867980990">
          <w:marLeft w:val="640"/>
          <w:marRight w:val="0"/>
          <w:marTop w:val="0"/>
          <w:marBottom w:val="0"/>
          <w:divBdr>
            <w:top w:val="none" w:sz="0" w:space="0" w:color="auto"/>
            <w:left w:val="none" w:sz="0" w:space="0" w:color="auto"/>
            <w:bottom w:val="none" w:sz="0" w:space="0" w:color="auto"/>
            <w:right w:val="none" w:sz="0" w:space="0" w:color="auto"/>
          </w:divBdr>
        </w:div>
        <w:div w:id="788478574">
          <w:marLeft w:val="640"/>
          <w:marRight w:val="0"/>
          <w:marTop w:val="0"/>
          <w:marBottom w:val="0"/>
          <w:divBdr>
            <w:top w:val="none" w:sz="0" w:space="0" w:color="auto"/>
            <w:left w:val="none" w:sz="0" w:space="0" w:color="auto"/>
            <w:bottom w:val="none" w:sz="0" w:space="0" w:color="auto"/>
            <w:right w:val="none" w:sz="0" w:space="0" w:color="auto"/>
          </w:divBdr>
        </w:div>
        <w:div w:id="767703584">
          <w:marLeft w:val="640"/>
          <w:marRight w:val="0"/>
          <w:marTop w:val="0"/>
          <w:marBottom w:val="0"/>
          <w:divBdr>
            <w:top w:val="none" w:sz="0" w:space="0" w:color="auto"/>
            <w:left w:val="none" w:sz="0" w:space="0" w:color="auto"/>
            <w:bottom w:val="none" w:sz="0" w:space="0" w:color="auto"/>
            <w:right w:val="none" w:sz="0" w:space="0" w:color="auto"/>
          </w:divBdr>
        </w:div>
        <w:div w:id="1996953576">
          <w:marLeft w:val="640"/>
          <w:marRight w:val="0"/>
          <w:marTop w:val="0"/>
          <w:marBottom w:val="0"/>
          <w:divBdr>
            <w:top w:val="none" w:sz="0" w:space="0" w:color="auto"/>
            <w:left w:val="none" w:sz="0" w:space="0" w:color="auto"/>
            <w:bottom w:val="none" w:sz="0" w:space="0" w:color="auto"/>
            <w:right w:val="none" w:sz="0" w:space="0" w:color="auto"/>
          </w:divBdr>
        </w:div>
        <w:div w:id="1032849086">
          <w:marLeft w:val="640"/>
          <w:marRight w:val="0"/>
          <w:marTop w:val="0"/>
          <w:marBottom w:val="0"/>
          <w:divBdr>
            <w:top w:val="none" w:sz="0" w:space="0" w:color="auto"/>
            <w:left w:val="none" w:sz="0" w:space="0" w:color="auto"/>
            <w:bottom w:val="none" w:sz="0" w:space="0" w:color="auto"/>
            <w:right w:val="none" w:sz="0" w:space="0" w:color="auto"/>
          </w:divBdr>
        </w:div>
        <w:div w:id="547422696">
          <w:marLeft w:val="640"/>
          <w:marRight w:val="0"/>
          <w:marTop w:val="0"/>
          <w:marBottom w:val="0"/>
          <w:divBdr>
            <w:top w:val="none" w:sz="0" w:space="0" w:color="auto"/>
            <w:left w:val="none" w:sz="0" w:space="0" w:color="auto"/>
            <w:bottom w:val="none" w:sz="0" w:space="0" w:color="auto"/>
            <w:right w:val="none" w:sz="0" w:space="0" w:color="auto"/>
          </w:divBdr>
        </w:div>
        <w:div w:id="760298351">
          <w:marLeft w:val="640"/>
          <w:marRight w:val="0"/>
          <w:marTop w:val="0"/>
          <w:marBottom w:val="0"/>
          <w:divBdr>
            <w:top w:val="none" w:sz="0" w:space="0" w:color="auto"/>
            <w:left w:val="none" w:sz="0" w:space="0" w:color="auto"/>
            <w:bottom w:val="none" w:sz="0" w:space="0" w:color="auto"/>
            <w:right w:val="none" w:sz="0" w:space="0" w:color="auto"/>
          </w:divBdr>
        </w:div>
        <w:div w:id="886794726">
          <w:marLeft w:val="640"/>
          <w:marRight w:val="0"/>
          <w:marTop w:val="0"/>
          <w:marBottom w:val="0"/>
          <w:divBdr>
            <w:top w:val="none" w:sz="0" w:space="0" w:color="auto"/>
            <w:left w:val="none" w:sz="0" w:space="0" w:color="auto"/>
            <w:bottom w:val="none" w:sz="0" w:space="0" w:color="auto"/>
            <w:right w:val="none" w:sz="0" w:space="0" w:color="auto"/>
          </w:divBdr>
        </w:div>
        <w:div w:id="1070735984">
          <w:marLeft w:val="640"/>
          <w:marRight w:val="0"/>
          <w:marTop w:val="0"/>
          <w:marBottom w:val="0"/>
          <w:divBdr>
            <w:top w:val="none" w:sz="0" w:space="0" w:color="auto"/>
            <w:left w:val="none" w:sz="0" w:space="0" w:color="auto"/>
            <w:bottom w:val="none" w:sz="0" w:space="0" w:color="auto"/>
            <w:right w:val="none" w:sz="0" w:space="0" w:color="auto"/>
          </w:divBdr>
        </w:div>
        <w:div w:id="704865000">
          <w:marLeft w:val="640"/>
          <w:marRight w:val="0"/>
          <w:marTop w:val="0"/>
          <w:marBottom w:val="0"/>
          <w:divBdr>
            <w:top w:val="none" w:sz="0" w:space="0" w:color="auto"/>
            <w:left w:val="none" w:sz="0" w:space="0" w:color="auto"/>
            <w:bottom w:val="none" w:sz="0" w:space="0" w:color="auto"/>
            <w:right w:val="none" w:sz="0" w:space="0" w:color="auto"/>
          </w:divBdr>
        </w:div>
        <w:div w:id="158352345">
          <w:marLeft w:val="640"/>
          <w:marRight w:val="0"/>
          <w:marTop w:val="0"/>
          <w:marBottom w:val="0"/>
          <w:divBdr>
            <w:top w:val="none" w:sz="0" w:space="0" w:color="auto"/>
            <w:left w:val="none" w:sz="0" w:space="0" w:color="auto"/>
            <w:bottom w:val="none" w:sz="0" w:space="0" w:color="auto"/>
            <w:right w:val="none" w:sz="0" w:space="0" w:color="auto"/>
          </w:divBdr>
        </w:div>
        <w:div w:id="1199924">
          <w:marLeft w:val="640"/>
          <w:marRight w:val="0"/>
          <w:marTop w:val="0"/>
          <w:marBottom w:val="0"/>
          <w:divBdr>
            <w:top w:val="none" w:sz="0" w:space="0" w:color="auto"/>
            <w:left w:val="none" w:sz="0" w:space="0" w:color="auto"/>
            <w:bottom w:val="none" w:sz="0" w:space="0" w:color="auto"/>
            <w:right w:val="none" w:sz="0" w:space="0" w:color="auto"/>
          </w:divBdr>
        </w:div>
        <w:div w:id="337511443">
          <w:marLeft w:val="640"/>
          <w:marRight w:val="0"/>
          <w:marTop w:val="0"/>
          <w:marBottom w:val="0"/>
          <w:divBdr>
            <w:top w:val="none" w:sz="0" w:space="0" w:color="auto"/>
            <w:left w:val="none" w:sz="0" w:space="0" w:color="auto"/>
            <w:bottom w:val="none" w:sz="0" w:space="0" w:color="auto"/>
            <w:right w:val="none" w:sz="0" w:space="0" w:color="auto"/>
          </w:divBdr>
        </w:div>
        <w:div w:id="1216357361">
          <w:marLeft w:val="640"/>
          <w:marRight w:val="0"/>
          <w:marTop w:val="0"/>
          <w:marBottom w:val="0"/>
          <w:divBdr>
            <w:top w:val="none" w:sz="0" w:space="0" w:color="auto"/>
            <w:left w:val="none" w:sz="0" w:space="0" w:color="auto"/>
            <w:bottom w:val="none" w:sz="0" w:space="0" w:color="auto"/>
            <w:right w:val="none" w:sz="0" w:space="0" w:color="auto"/>
          </w:divBdr>
        </w:div>
        <w:div w:id="1669600797">
          <w:marLeft w:val="640"/>
          <w:marRight w:val="0"/>
          <w:marTop w:val="0"/>
          <w:marBottom w:val="0"/>
          <w:divBdr>
            <w:top w:val="none" w:sz="0" w:space="0" w:color="auto"/>
            <w:left w:val="none" w:sz="0" w:space="0" w:color="auto"/>
            <w:bottom w:val="none" w:sz="0" w:space="0" w:color="auto"/>
            <w:right w:val="none" w:sz="0" w:space="0" w:color="auto"/>
          </w:divBdr>
        </w:div>
        <w:div w:id="1592201798">
          <w:marLeft w:val="640"/>
          <w:marRight w:val="0"/>
          <w:marTop w:val="0"/>
          <w:marBottom w:val="0"/>
          <w:divBdr>
            <w:top w:val="none" w:sz="0" w:space="0" w:color="auto"/>
            <w:left w:val="none" w:sz="0" w:space="0" w:color="auto"/>
            <w:bottom w:val="none" w:sz="0" w:space="0" w:color="auto"/>
            <w:right w:val="none" w:sz="0" w:space="0" w:color="auto"/>
          </w:divBdr>
        </w:div>
        <w:div w:id="491723837">
          <w:marLeft w:val="640"/>
          <w:marRight w:val="0"/>
          <w:marTop w:val="0"/>
          <w:marBottom w:val="0"/>
          <w:divBdr>
            <w:top w:val="none" w:sz="0" w:space="0" w:color="auto"/>
            <w:left w:val="none" w:sz="0" w:space="0" w:color="auto"/>
            <w:bottom w:val="none" w:sz="0" w:space="0" w:color="auto"/>
            <w:right w:val="none" w:sz="0" w:space="0" w:color="auto"/>
          </w:divBdr>
        </w:div>
        <w:div w:id="1926721401">
          <w:marLeft w:val="640"/>
          <w:marRight w:val="0"/>
          <w:marTop w:val="0"/>
          <w:marBottom w:val="0"/>
          <w:divBdr>
            <w:top w:val="none" w:sz="0" w:space="0" w:color="auto"/>
            <w:left w:val="none" w:sz="0" w:space="0" w:color="auto"/>
            <w:bottom w:val="none" w:sz="0" w:space="0" w:color="auto"/>
            <w:right w:val="none" w:sz="0" w:space="0" w:color="auto"/>
          </w:divBdr>
        </w:div>
        <w:div w:id="336272753">
          <w:marLeft w:val="640"/>
          <w:marRight w:val="0"/>
          <w:marTop w:val="0"/>
          <w:marBottom w:val="0"/>
          <w:divBdr>
            <w:top w:val="none" w:sz="0" w:space="0" w:color="auto"/>
            <w:left w:val="none" w:sz="0" w:space="0" w:color="auto"/>
            <w:bottom w:val="none" w:sz="0" w:space="0" w:color="auto"/>
            <w:right w:val="none" w:sz="0" w:space="0" w:color="auto"/>
          </w:divBdr>
        </w:div>
        <w:div w:id="199786182">
          <w:marLeft w:val="640"/>
          <w:marRight w:val="0"/>
          <w:marTop w:val="0"/>
          <w:marBottom w:val="0"/>
          <w:divBdr>
            <w:top w:val="none" w:sz="0" w:space="0" w:color="auto"/>
            <w:left w:val="none" w:sz="0" w:space="0" w:color="auto"/>
            <w:bottom w:val="none" w:sz="0" w:space="0" w:color="auto"/>
            <w:right w:val="none" w:sz="0" w:space="0" w:color="auto"/>
          </w:divBdr>
        </w:div>
        <w:div w:id="740064231">
          <w:marLeft w:val="640"/>
          <w:marRight w:val="0"/>
          <w:marTop w:val="0"/>
          <w:marBottom w:val="0"/>
          <w:divBdr>
            <w:top w:val="none" w:sz="0" w:space="0" w:color="auto"/>
            <w:left w:val="none" w:sz="0" w:space="0" w:color="auto"/>
            <w:bottom w:val="none" w:sz="0" w:space="0" w:color="auto"/>
            <w:right w:val="none" w:sz="0" w:space="0" w:color="auto"/>
          </w:divBdr>
        </w:div>
        <w:div w:id="1745300207">
          <w:marLeft w:val="640"/>
          <w:marRight w:val="0"/>
          <w:marTop w:val="0"/>
          <w:marBottom w:val="0"/>
          <w:divBdr>
            <w:top w:val="none" w:sz="0" w:space="0" w:color="auto"/>
            <w:left w:val="none" w:sz="0" w:space="0" w:color="auto"/>
            <w:bottom w:val="none" w:sz="0" w:space="0" w:color="auto"/>
            <w:right w:val="none" w:sz="0" w:space="0" w:color="auto"/>
          </w:divBdr>
        </w:div>
        <w:div w:id="562913897">
          <w:marLeft w:val="640"/>
          <w:marRight w:val="0"/>
          <w:marTop w:val="0"/>
          <w:marBottom w:val="0"/>
          <w:divBdr>
            <w:top w:val="none" w:sz="0" w:space="0" w:color="auto"/>
            <w:left w:val="none" w:sz="0" w:space="0" w:color="auto"/>
            <w:bottom w:val="none" w:sz="0" w:space="0" w:color="auto"/>
            <w:right w:val="none" w:sz="0" w:space="0" w:color="auto"/>
          </w:divBdr>
        </w:div>
        <w:div w:id="10498173">
          <w:marLeft w:val="640"/>
          <w:marRight w:val="0"/>
          <w:marTop w:val="0"/>
          <w:marBottom w:val="0"/>
          <w:divBdr>
            <w:top w:val="none" w:sz="0" w:space="0" w:color="auto"/>
            <w:left w:val="none" w:sz="0" w:space="0" w:color="auto"/>
            <w:bottom w:val="none" w:sz="0" w:space="0" w:color="auto"/>
            <w:right w:val="none" w:sz="0" w:space="0" w:color="auto"/>
          </w:divBdr>
        </w:div>
        <w:div w:id="910238729">
          <w:marLeft w:val="640"/>
          <w:marRight w:val="0"/>
          <w:marTop w:val="0"/>
          <w:marBottom w:val="0"/>
          <w:divBdr>
            <w:top w:val="none" w:sz="0" w:space="0" w:color="auto"/>
            <w:left w:val="none" w:sz="0" w:space="0" w:color="auto"/>
            <w:bottom w:val="none" w:sz="0" w:space="0" w:color="auto"/>
            <w:right w:val="none" w:sz="0" w:space="0" w:color="auto"/>
          </w:divBdr>
        </w:div>
        <w:div w:id="1898393959">
          <w:marLeft w:val="640"/>
          <w:marRight w:val="0"/>
          <w:marTop w:val="0"/>
          <w:marBottom w:val="0"/>
          <w:divBdr>
            <w:top w:val="none" w:sz="0" w:space="0" w:color="auto"/>
            <w:left w:val="none" w:sz="0" w:space="0" w:color="auto"/>
            <w:bottom w:val="none" w:sz="0" w:space="0" w:color="auto"/>
            <w:right w:val="none" w:sz="0" w:space="0" w:color="auto"/>
          </w:divBdr>
        </w:div>
        <w:div w:id="1566066557">
          <w:marLeft w:val="640"/>
          <w:marRight w:val="0"/>
          <w:marTop w:val="0"/>
          <w:marBottom w:val="0"/>
          <w:divBdr>
            <w:top w:val="none" w:sz="0" w:space="0" w:color="auto"/>
            <w:left w:val="none" w:sz="0" w:space="0" w:color="auto"/>
            <w:bottom w:val="none" w:sz="0" w:space="0" w:color="auto"/>
            <w:right w:val="none" w:sz="0" w:space="0" w:color="auto"/>
          </w:divBdr>
        </w:div>
        <w:div w:id="497162438">
          <w:marLeft w:val="640"/>
          <w:marRight w:val="0"/>
          <w:marTop w:val="0"/>
          <w:marBottom w:val="0"/>
          <w:divBdr>
            <w:top w:val="none" w:sz="0" w:space="0" w:color="auto"/>
            <w:left w:val="none" w:sz="0" w:space="0" w:color="auto"/>
            <w:bottom w:val="none" w:sz="0" w:space="0" w:color="auto"/>
            <w:right w:val="none" w:sz="0" w:space="0" w:color="auto"/>
          </w:divBdr>
        </w:div>
        <w:div w:id="1663465645">
          <w:marLeft w:val="640"/>
          <w:marRight w:val="0"/>
          <w:marTop w:val="0"/>
          <w:marBottom w:val="0"/>
          <w:divBdr>
            <w:top w:val="none" w:sz="0" w:space="0" w:color="auto"/>
            <w:left w:val="none" w:sz="0" w:space="0" w:color="auto"/>
            <w:bottom w:val="none" w:sz="0" w:space="0" w:color="auto"/>
            <w:right w:val="none" w:sz="0" w:space="0" w:color="auto"/>
          </w:divBdr>
        </w:div>
        <w:div w:id="504975326">
          <w:marLeft w:val="640"/>
          <w:marRight w:val="0"/>
          <w:marTop w:val="0"/>
          <w:marBottom w:val="0"/>
          <w:divBdr>
            <w:top w:val="none" w:sz="0" w:space="0" w:color="auto"/>
            <w:left w:val="none" w:sz="0" w:space="0" w:color="auto"/>
            <w:bottom w:val="none" w:sz="0" w:space="0" w:color="auto"/>
            <w:right w:val="none" w:sz="0" w:space="0" w:color="auto"/>
          </w:divBdr>
        </w:div>
        <w:div w:id="531922073">
          <w:marLeft w:val="640"/>
          <w:marRight w:val="0"/>
          <w:marTop w:val="0"/>
          <w:marBottom w:val="0"/>
          <w:divBdr>
            <w:top w:val="none" w:sz="0" w:space="0" w:color="auto"/>
            <w:left w:val="none" w:sz="0" w:space="0" w:color="auto"/>
            <w:bottom w:val="none" w:sz="0" w:space="0" w:color="auto"/>
            <w:right w:val="none" w:sz="0" w:space="0" w:color="auto"/>
          </w:divBdr>
        </w:div>
        <w:div w:id="331840021">
          <w:marLeft w:val="640"/>
          <w:marRight w:val="0"/>
          <w:marTop w:val="0"/>
          <w:marBottom w:val="0"/>
          <w:divBdr>
            <w:top w:val="none" w:sz="0" w:space="0" w:color="auto"/>
            <w:left w:val="none" w:sz="0" w:space="0" w:color="auto"/>
            <w:bottom w:val="none" w:sz="0" w:space="0" w:color="auto"/>
            <w:right w:val="none" w:sz="0" w:space="0" w:color="auto"/>
          </w:divBdr>
        </w:div>
        <w:div w:id="656760568">
          <w:marLeft w:val="640"/>
          <w:marRight w:val="0"/>
          <w:marTop w:val="0"/>
          <w:marBottom w:val="0"/>
          <w:divBdr>
            <w:top w:val="none" w:sz="0" w:space="0" w:color="auto"/>
            <w:left w:val="none" w:sz="0" w:space="0" w:color="auto"/>
            <w:bottom w:val="none" w:sz="0" w:space="0" w:color="auto"/>
            <w:right w:val="none" w:sz="0" w:space="0" w:color="auto"/>
          </w:divBdr>
        </w:div>
        <w:div w:id="63651137">
          <w:marLeft w:val="640"/>
          <w:marRight w:val="0"/>
          <w:marTop w:val="0"/>
          <w:marBottom w:val="0"/>
          <w:divBdr>
            <w:top w:val="none" w:sz="0" w:space="0" w:color="auto"/>
            <w:left w:val="none" w:sz="0" w:space="0" w:color="auto"/>
            <w:bottom w:val="none" w:sz="0" w:space="0" w:color="auto"/>
            <w:right w:val="none" w:sz="0" w:space="0" w:color="auto"/>
          </w:divBdr>
        </w:div>
        <w:div w:id="2041585956">
          <w:marLeft w:val="640"/>
          <w:marRight w:val="0"/>
          <w:marTop w:val="0"/>
          <w:marBottom w:val="0"/>
          <w:divBdr>
            <w:top w:val="none" w:sz="0" w:space="0" w:color="auto"/>
            <w:left w:val="none" w:sz="0" w:space="0" w:color="auto"/>
            <w:bottom w:val="none" w:sz="0" w:space="0" w:color="auto"/>
            <w:right w:val="none" w:sz="0" w:space="0" w:color="auto"/>
          </w:divBdr>
        </w:div>
        <w:div w:id="118454125">
          <w:marLeft w:val="640"/>
          <w:marRight w:val="0"/>
          <w:marTop w:val="0"/>
          <w:marBottom w:val="0"/>
          <w:divBdr>
            <w:top w:val="none" w:sz="0" w:space="0" w:color="auto"/>
            <w:left w:val="none" w:sz="0" w:space="0" w:color="auto"/>
            <w:bottom w:val="none" w:sz="0" w:space="0" w:color="auto"/>
            <w:right w:val="none" w:sz="0" w:space="0" w:color="auto"/>
          </w:divBdr>
        </w:div>
        <w:div w:id="942227831">
          <w:marLeft w:val="640"/>
          <w:marRight w:val="0"/>
          <w:marTop w:val="0"/>
          <w:marBottom w:val="0"/>
          <w:divBdr>
            <w:top w:val="none" w:sz="0" w:space="0" w:color="auto"/>
            <w:left w:val="none" w:sz="0" w:space="0" w:color="auto"/>
            <w:bottom w:val="none" w:sz="0" w:space="0" w:color="auto"/>
            <w:right w:val="none" w:sz="0" w:space="0" w:color="auto"/>
          </w:divBdr>
        </w:div>
        <w:div w:id="307831531">
          <w:marLeft w:val="640"/>
          <w:marRight w:val="0"/>
          <w:marTop w:val="0"/>
          <w:marBottom w:val="0"/>
          <w:divBdr>
            <w:top w:val="none" w:sz="0" w:space="0" w:color="auto"/>
            <w:left w:val="none" w:sz="0" w:space="0" w:color="auto"/>
            <w:bottom w:val="none" w:sz="0" w:space="0" w:color="auto"/>
            <w:right w:val="none" w:sz="0" w:space="0" w:color="auto"/>
          </w:divBdr>
        </w:div>
        <w:div w:id="805273024">
          <w:marLeft w:val="640"/>
          <w:marRight w:val="0"/>
          <w:marTop w:val="0"/>
          <w:marBottom w:val="0"/>
          <w:divBdr>
            <w:top w:val="none" w:sz="0" w:space="0" w:color="auto"/>
            <w:left w:val="none" w:sz="0" w:space="0" w:color="auto"/>
            <w:bottom w:val="none" w:sz="0" w:space="0" w:color="auto"/>
            <w:right w:val="none" w:sz="0" w:space="0" w:color="auto"/>
          </w:divBdr>
        </w:div>
        <w:div w:id="1768766015">
          <w:marLeft w:val="640"/>
          <w:marRight w:val="0"/>
          <w:marTop w:val="0"/>
          <w:marBottom w:val="0"/>
          <w:divBdr>
            <w:top w:val="none" w:sz="0" w:space="0" w:color="auto"/>
            <w:left w:val="none" w:sz="0" w:space="0" w:color="auto"/>
            <w:bottom w:val="none" w:sz="0" w:space="0" w:color="auto"/>
            <w:right w:val="none" w:sz="0" w:space="0" w:color="auto"/>
          </w:divBdr>
        </w:div>
        <w:div w:id="298386975">
          <w:marLeft w:val="640"/>
          <w:marRight w:val="0"/>
          <w:marTop w:val="0"/>
          <w:marBottom w:val="0"/>
          <w:divBdr>
            <w:top w:val="none" w:sz="0" w:space="0" w:color="auto"/>
            <w:left w:val="none" w:sz="0" w:space="0" w:color="auto"/>
            <w:bottom w:val="none" w:sz="0" w:space="0" w:color="auto"/>
            <w:right w:val="none" w:sz="0" w:space="0" w:color="auto"/>
          </w:divBdr>
        </w:div>
        <w:div w:id="1794247245">
          <w:marLeft w:val="640"/>
          <w:marRight w:val="0"/>
          <w:marTop w:val="0"/>
          <w:marBottom w:val="0"/>
          <w:divBdr>
            <w:top w:val="none" w:sz="0" w:space="0" w:color="auto"/>
            <w:left w:val="none" w:sz="0" w:space="0" w:color="auto"/>
            <w:bottom w:val="none" w:sz="0" w:space="0" w:color="auto"/>
            <w:right w:val="none" w:sz="0" w:space="0" w:color="auto"/>
          </w:divBdr>
        </w:div>
        <w:div w:id="828640954">
          <w:marLeft w:val="640"/>
          <w:marRight w:val="0"/>
          <w:marTop w:val="0"/>
          <w:marBottom w:val="0"/>
          <w:divBdr>
            <w:top w:val="none" w:sz="0" w:space="0" w:color="auto"/>
            <w:left w:val="none" w:sz="0" w:space="0" w:color="auto"/>
            <w:bottom w:val="none" w:sz="0" w:space="0" w:color="auto"/>
            <w:right w:val="none" w:sz="0" w:space="0" w:color="auto"/>
          </w:divBdr>
        </w:div>
        <w:div w:id="130637020">
          <w:marLeft w:val="640"/>
          <w:marRight w:val="0"/>
          <w:marTop w:val="0"/>
          <w:marBottom w:val="0"/>
          <w:divBdr>
            <w:top w:val="none" w:sz="0" w:space="0" w:color="auto"/>
            <w:left w:val="none" w:sz="0" w:space="0" w:color="auto"/>
            <w:bottom w:val="none" w:sz="0" w:space="0" w:color="auto"/>
            <w:right w:val="none" w:sz="0" w:space="0" w:color="auto"/>
          </w:divBdr>
        </w:div>
        <w:div w:id="2126340413">
          <w:marLeft w:val="640"/>
          <w:marRight w:val="0"/>
          <w:marTop w:val="0"/>
          <w:marBottom w:val="0"/>
          <w:divBdr>
            <w:top w:val="none" w:sz="0" w:space="0" w:color="auto"/>
            <w:left w:val="none" w:sz="0" w:space="0" w:color="auto"/>
            <w:bottom w:val="none" w:sz="0" w:space="0" w:color="auto"/>
            <w:right w:val="none" w:sz="0" w:space="0" w:color="auto"/>
          </w:divBdr>
        </w:div>
        <w:div w:id="16393963">
          <w:marLeft w:val="640"/>
          <w:marRight w:val="0"/>
          <w:marTop w:val="0"/>
          <w:marBottom w:val="0"/>
          <w:divBdr>
            <w:top w:val="none" w:sz="0" w:space="0" w:color="auto"/>
            <w:left w:val="none" w:sz="0" w:space="0" w:color="auto"/>
            <w:bottom w:val="none" w:sz="0" w:space="0" w:color="auto"/>
            <w:right w:val="none" w:sz="0" w:space="0" w:color="auto"/>
          </w:divBdr>
        </w:div>
        <w:div w:id="191043379">
          <w:marLeft w:val="640"/>
          <w:marRight w:val="0"/>
          <w:marTop w:val="0"/>
          <w:marBottom w:val="0"/>
          <w:divBdr>
            <w:top w:val="none" w:sz="0" w:space="0" w:color="auto"/>
            <w:left w:val="none" w:sz="0" w:space="0" w:color="auto"/>
            <w:bottom w:val="none" w:sz="0" w:space="0" w:color="auto"/>
            <w:right w:val="none" w:sz="0" w:space="0" w:color="auto"/>
          </w:divBdr>
        </w:div>
        <w:div w:id="207575340">
          <w:marLeft w:val="640"/>
          <w:marRight w:val="0"/>
          <w:marTop w:val="0"/>
          <w:marBottom w:val="0"/>
          <w:divBdr>
            <w:top w:val="none" w:sz="0" w:space="0" w:color="auto"/>
            <w:left w:val="none" w:sz="0" w:space="0" w:color="auto"/>
            <w:bottom w:val="none" w:sz="0" w:space="0" w:color="auto"/>
            <w:right w:val="none" w:sz="0" w:space="0" w:color="auto"/>
          </w:divBdr>
        </w:div>
      </w:divsChild>
    </w:div>
    <w:div w:id="421146067">
      <w:bodyDiv w:val="1"/>
      <w:marLeft w:val="0"/>
      <w:marRight w:val="0"/>
      <w:marTop w:val="0"/>
      <w:marBottom w:val="0"/>
      <w:divBdr>
        <w:top w:val="none" w:sz="0" w:space="0" w:color="auto"/>
        <w:left w:val="none" w:sz="0" w:space="0" w:color="auto"/>
        <w:bottom w:val="none" w:sz="0" w:space="0" w:color="auto"/>
        <w:right w:val="none" w:sz="0" w:space="0" w:color="auto"/>
      </w:divBdr>
      <w:divsChild>
        <w:div w:id="876894099">
          <w:marLeft w:val="640"/>
          <w:marRight w:val="0"/>
          <w:marTop w:val="0"/>
          <w:marBottom w:val="0"/>
          <w:divBdr>
            <w:top w:val="none" w:sz="0" w:space="0" w:color="auto"/>
            <w:left w:val="none" w:sz="0" w:space="0" w:color="auto"/>
            <w:bottom w:val="none" w:sz="0" w:space="0" w:color="auto"/>
            <w:right w:val="none" w:sz="0" w:space="0" w:color="auto"/>
          </w:divBdr>
        </w:div>
        <w:div w:id="1212500054">
          <w:marLeft w:val="640"/>
          <w:marRight w:val="0"/>
          <w:marTop w:val="0"/>
          <w:marBottom w:val="0"/>
          <w:divBdr>
            <w:top w:val="none" w:sz="0" w:space="0" w:color="auto"/>
            <w:left w:val="none" w:sz="0" w:space="0" w:color="auto"/>
            <w:bottom w:val="none" w:sz="0" w:space="0" w:color="auto"/>
            <w:right w:val="none" w:sz="0" w:space="0" w:color="auto"/>
          </w:divBdr>
        </w:div>
        <w:div w:id="804855343">
          <w:marLeft w:val="640"/>
          <w:marRight w:val="0"/>
          <w:marTop w:val="0"/>
          <w:marBottom w:val="0"/>
          <w:divBdr>
            <w:top w:val="none" w:sz="0" w:space="0" w:color="auto"/>
            <w:left w:val="none" w:sz="0" w:space="0" w:color="auto"/>
            <w:bottom w:val="none" w:sz="0" w:space="0" w:color="auto"/>
            <w:right w:val="none" w:sz="0" w:space="0" w:color="auto"/>
          </w:divBdr>
        </w:div>
        <w:div w:id="152769352">
          <w:marLeft w:val="640"/>
          <w:marRight w:val="0"/>
          <w:marTop w:val="0"/>
          <w:marBottom w:val="0"/>
          <w:divBdr>
            <w:top w:val="none" w:sz="0" w:space="0" w:color="auto"/>
            <w:left w:val="none" w:sz="0" w:space="0" w:color="auto"/>
            <w:bottom w:val="none" w:sz="0" w:space="0" w:color="auto"/>
            <w:right w:val="none" w:sz="0" w:space="0" w:color="auto"/>
          </w:divBdr>
        </w:div>
        <w:div w:id="978415382">
          <w:marLeft w:val="640"/>
          <w:marRight w:val="0"/>
          <w:marTop w:val="0"/>
          <w:marBottom w:val="0"/>
          <w:divBdr>
            <w:top w:val="none" w:sz="0" w:space="0" w:color="auto"/>
            <w:left w:val="none" w:sz="0" w:space="0" w:color="auto"/>
            <w:bottom w:val="none" w:sz="0" w:space="0" w:color="auto"/>
            <w:right w:val="none" w:sz="0" w:space="0" w:color="auto"/>
          </w:divBdr>
        </w:div>
        <w:div w:id="1324040533">
          <w:marLeft w:val="640"/>
          <w:marRight w:val="0"/>
          <w:marTop w:val="0"/>
          <w:marBottom w:val="0"/>
          <w:divBdr>
            <w:top w:val="none" w:sz="0" w:space="0" w:color="auto"/>
            <w:left w:val="none" w:sz="0" w:space="0" w:color="auto"/>
            <w:bottom w:val="none" w:sz="0" w:space="0" w:color="auto"/>
            <w:right w:val="none" w:sz="0" w:space="0" w:color="auto"/>
          </w:divBdr>
        </w:div>
        <w:div w:id="1815878430">
          <w:marLeft w:val="640"/>
          <w:marRight w:val="0"/>
          <w:marTop w:val="0"/>
          <w:marBottom w:val="0"/>
          <w:divBdr>
            <w:top w:val="none" w:sz="0" w:space="0" w:color="auto"/>
            <w:left w:val="none" w:sz="0" w:space="0" w:color="auto"/>
            <w:bottom w:val="none" w:sz="0" w:space="0" w:color="auto"/>
            <w:right w:val="none" w:sz="0" w:space="0" w:color="auto"/>
          </w:divBdr>
        </w:div>
        <w:div w:id="1530297646">
          <w:marLeft w:val="640"/>
          <w:marRight w:val="0"/>
          <w:marTop w:val="0"/>
          <w:marBottom w:val="0"/>
          <w:divBdr>
            <w:top w:val="none" w:sz="0" w:space="0" w:color="auto"/>
            <w:left w:val="none" w:sz="0" w:space="0" w:color="auto"/>
            <w:bottom w:val="none" w:sz="0" w:space="0" w:color="auto"/>
            <w:right w:val="none" w:sz="0" w:space="0" w:color="auto"/>
          </w:divBdr>
        </w:div>
        <w:div w:id="1764570438">
          <w:marLeft w:val="640"/>
          <w:marRight w:val="0"/>
          <w:marTop w:val="0"/>
          <w:marBottom w:val="0"/>
          <w:divBdr>
            <w:top w:val="none" w:sz="0" w:space="0" w:color="auto"/>
            <w:left w:val="none" w:sz="0" w:space="0" w:color="auto"/>
            <w:bottom w:val="none" w:sz="0" w:space="0" w:color="auto"/>
            <w:right w:val="none" w:sz="0" w:space="0" w:color="auto"/>
          </w:divBdr>
        </w:div>
        <w:div w:id="1300919975">
          <w:marLeft w:val="640"/>
          <w:marRight w:val="0"/>
          <w:marTop w:val="0"/>
          <w:marBottom w:val="0"/>
          <w:divBdr>
            <w:top w:val="none" w:sz="0" w:space="0" w:color="auto"/>
            <w:left w:val="none" w:sz="0" w:space="0" w:color="auto"/>
            <w:bottom w:val="none" w:sz="0" w:space="0" w:color="auto"/>
            <w:right w:val="none" w:sz="0" w:space="0" w:color="auto"/>
          </w:divBdr>
        </w:div>
        <w:div w:id="152913618">
          <w:marLeft w:val="640"/>
          <w:marRight w:val="0"/>
          <w:marTop w:val="0"/>
          <w:marBottom w:val="0"/>
          <w:divBdr>
            <w:top w:val="none" w:sz="0" w:space="0" w:color="auto"/>
            <w:left w:val="none" w:sz="0" w:space="0" w:color="auto"/>
            <w:bottom w:val="none" w:sz="0" w:space="0" w:color="auto"/>
            <w:right w:val="none" w:sz="0" w:space="0" w:color="auto"/>
          </w:divBdr>
        </w:div>
        <w:div w:id="233979659">
          <w:marLeft w:val="640"/>
          <w:marRight w:val="0"/>
          <w:marTop w:val="0"/>
          <w:marBottom w:val="0"/>
          <w:divBdr>
            <w:top w:val="none" w:sz="0" w:space="0" w:color="auto"/>
            <w:left w:val="none" w:sz="0" w:space="0" w:color="auto"/>
            <w:bottom w:val="none" w:sz="0" w:space="0" w:color="auto"/>
            <w:right w:val="none" w:sz="0" w:space="0" w:color="auto"/>
          </w:divBdr>
        </w:div>
        <w:div w:id="728842987">
          <w:marLeft w:val="640"/>
          <w:marRight w:val="0"/>
          <w:marTop w:val="0"/>
          <w:marBottom w:val="0"/>
          <w:divBdr>
            <w:top w:val="none" w:sz="0" w:space="0" w:color="auto"/>
            <w:left w:val="none" w:sz="0" w:space="0" w:color="auto"/>
            <w:bottom w:val="none" w:sz="0" w:space="0" w:color="auto"/>
            <w:right w:val="none" w:sz="0" w:space="0" w:color="auto"/>
          </w:divBdr>
        </w:div>
        <w:div w:id="1293175833">
          <w:marLeft w:val="640"/>
          <w:marRight w:val="0"/>
          <w:marTop w:val="0"/>
          <w:marBottom w:val="0"/>
          <w:divBdr>
            <w:top w:val="none" w:sz="0" w:space="0" w:color="auto"/>
            <w:left w:val="none" w:sz="0" w:space="0" w:color="auto"/>
            <w:bottom w:val="none" w:sz="0" w:space="0" w:color="auto"/>
            <w:right w:val="none" w:sz="0" w:space="0" w:color="auto"/>
          </w:divBdr>
        </w:div>
        <w:div w:id="1799109715">
          <w:marLeft w:val="640"/>
          <w:marRight w:val="0"/>
          <w:marTop w:val="0"/>
          <w:marBottom w:val="0"/>
          <w:divBdr>
            <w:top w:val="none" w:sz="0" w:space="0" w:color="auto"/>
            <w:left w:val="none" w:sz="0" w:space="0" w:color="auto"/>
            <w:bottom w:val="none" w:sz="0" w:space="0" w:color="auto"/>
            <w:right w:val="none" w:sz="0" w:space="0" w:color="auto"/>
          </w:divBdr>
        </w:div>
        <w:div w:id="1742218354">
          <w:marLeft w:val="640"/>
          <w:marRight w:val="0"/>
          <w:marTop w:val="0"/>
          <w:marBottom w:val="0"/>
          <w:divBdr>
            <w:top w:val="none" w:sz="0" w:space="0" w:color="auto"/>
            <w:left w:val="none" w:sz="0" w:space="0" w:color="auto"/>
            <w:bottom w:val="none" w:sz="0" w:space="0" w:color="auto"/>
            <w:right w:val="none" w:sz="0" w:space="0" w:color="auto"/>
          </w:divBdr>
        </w:div>
        <w:div w:id="1146512722">
          <w:marLeft w:val="640"/>
          <w:marRight w:val="0"/>
          <w:marTop w:val="0"/>
          <w:marBottom w:val="0"/>
          <w:divBdr>
            <w:top w:val="none" w:sz="0" w:space="0" w:color="auto"/>
            <w:left w:val="none" w:sz="0" w:space="0" w:color="auto"/>
            <w:bottom w:val="none" w:sz="0" w:space="0" w:color="auto"/>
            <w:right w:val="none" w:sz="0" w:space="0" w:color="auto"/>
          </w:divBdr>
        </w:div>
        <w:div w:id="382481777">
          <w:marLeft w:val="640"/>
          <w:marRight w:val="0"/>
          <w:marTop w:val="0"/>
          <w:marBottom w:val="0"/>
          <w:divBdr>
            <w:top w:val="none" w:sz="0" w:space="0" w:color="auto"/>
            <w:left w:val="none" w:sz="0" w:space="0" w:color="auto"/>
            <w:bottom w:val="none" w:sz="0" w:space="0" w:color="auto"/>
            <w:right w:val="none" w:sz="0" w:space="0" w:color="auto"/>
          </w:divBdr>
        </w:div>
        <w:div w:id="1119302457">
          <w:marLeft w:val="640"/>
          <w:marRight w:val="0"/>
          <w:marTop w:val="0"/>
          <w:marBottom w:val="0"/>
          <w:divBdr>
            <w:top w:val="none" w:sz="0" w:space="0" w:color="auto"/>
            <w:left w:val="none" w:sz="0" w:space="0" w:color="auto"/>
            <w:bottom w:val="none" w:sz="0" w:space="0" w:color="auto"/>
            <w:right w:val="none" w:sz="0" w:space="0" w:color="auto"/>
          </w:divBdr>
        </w:div>
        <w:div w:id="969163534">
          <w:marLeft w:val="640"/>
          <w:marRight w:val="0"/>
          <w:marTop w:val="0"/>
          <w:marBottom w:val="0"/>
          <w:divBdr>
            <w:top w:val="none" w:sz="0" w:space="0" w:color="auto"/>
            <w:left w:val="none" w:sz="0" w:space="0" w:color="auto"/>
            <w:bottom w:val="none" w:sz="0" w:space="0" w:color="auto"/>
            <w:right w:val="none" w:sz="0" w:space="0" w:color="auto"/>
          </w:divBdr>
        </w:div>
        <w:div w:id="288247583">
          <w:marLeft w:val="640"/>
          <w:marRight w:val="0"/>
          <w:marTop w:val="0"/>
          <w:marBottom w:val="0"/>
          <w:divBdr>
            <w:top w:val="none" w:sz="0" w:space="0" w:color="auto"/>
            <w:left w:val="none" w:sz="0" w:space="0" w:color="auto"/>
            <w:bottom w:val="none" w:sz="0" w:space="0" w:color="auto"/>
            <w:right w:val="none" w:sz="0" w:space="0" w:color="auto"/>
          </w:divBdr>
        </w:div>
        <w:div w:id="1742948786">
          <w:marLeft w:val="640"/>
          <w:marRight w:val="0"/>
          <w:marTop w:val="0"/>
          <w:marBottom w:val="0"/>
          <w:divBdr>
            <w:top w:val="none" w:sz="0" w:space="0" w:color="auto"/>
            <w:left w:val="none" w:sz="0" w:space="0" w:color="auto"/>
            <w:bottom w:val="none" w:sz="0" w:space="0" w:color="auto"/>
            <w:right w:val="none" w:sz="0" w:space="0" w:color="auto"/>
          </w:divBdr>
        </w:div>
        <w:div w:id="1162620734">
          <w:marLeft w:val="640"/>
          <w:marRight w:val="0"/>
          <w:marTop w:val="0"/>
          <w:marBottom w:val="0"/>
          <w:divBdr>
            <w:top w:val="none" w:sz="0" w:space="0" w:color="auto"/>
            <w:left w:val="none" w:sz="0" w:space="0" w:color="auto"/>
            <w:bottom w:val="none" w:sz="0" w:space="0" w:color="auto"/>
            <w:right w:val="none" w:sz="0" w:space="0" w:color="auto"/>
          </w:divBdr>
        </w:div>
        <w:div w:id="2091733623">
          <w:marLeft w:val="640"/>
          <w:marRight w:val="0"/>
          <w:marTop w:val="0"/>
          <w:marBottom w:val="0"/>
          <w:divBdr>
            <w:top w:val="none" w:sz="0" w:space="0" w:color="auto"/>
            <w:left w:val="none" w:sz="0" w:space="0" w:color="auto"/>
            <w:bottom w:val="none" w:sz="0" w:space="0" w:color="auto"/>
            <w:right w:val="none" w:sz="0" w:space="0" w:color="auto"/>
          </w:divBdr>
        </w:div>
        <w:div w:id="1301379345">
          <w:marLeft w:val="640"/>
          <w:marRight w:val="0"/>
          <w:marTop w:val="0"/>
          <w:marBottom w:val="0"/>
          <w:divBdr>
            <w:top w:val="none" w:sz="0" w:space="0" w:color="auto"/>
            <w:left w:val="none" w:sz="0" w:space="0" w:color="auto"/>
            <w:bottom w:val="none" w:sz="0" w:space="0" w:color="auto"/>
            <w:right w:val="none" w:sz="0" w:space="0" w:color="auto"/>
          </w:divBdr>
        </w:div>
        <w:div w:id="453641629">
          <w:marLeft w:val="640"/>
          <w:marRight w:val="0"/>
          <w:marTop w:val="0"/>
          <w:marBottom w:val="0"/>
          <w:divBdr>
            <w:top w:val="none" w:sz="0" w:space="0" w:color="auto"/>
            <w:left w:val="none" w:sz="0" w:space="0" w:color="auto"/>
            <w:bottom w:val="none" w:sz="0" w:space="0" w:color="auto"/>
            <w:right w:val="none" w:sz="0" w:space="0" w:color="auto"/>
          </w:divBdr>
        </w:div>
        <w:div w:id="1486170101">
          <w:marLeft w:val="640"/>
          <w:marRight w:val="0"/>
          <w:marTop w:val="0"/>
          <w:marBottom w:val="0"/>
          <w:divBdr>
            <w:top w:val="none" w:sz="0" w:space="0" w:color="auto"/>
            <w:left w:val="none" w:sz="0" w:space="0" w:color="auto"/>
            <w:bottom w:val="none" w:sz="0" w:space="0" w:color="auto"/>
            <w:right w:val="none" w:sz="0" w:space="0" w:color="auto"/>
          </w:divBdr>
        </w:div>
        <w:div w:id="2066945421">
          <w:marLeft w:val="640"/>
          <w:marRight w:val="0"/>
          <w:marTop w:val="0"/>
          <w:marBottom w:val="0"/>
          <w:divBdr>
            <w:top w:val="none" w:sz="0" w:space="0" w:color="auto"/>
            <w:left w:val="none" w:sz="0" w:space="0" w:color="auto"/>
            <w:bottom w:val="none" w:sz="0" w:space="0" w:color="auto"/>
            <w:right w:val="none" w:sz="0" w:space="0" w:color="auto"/>
          </w:divBdr>
        </w:div>
        <w:div w:id="1456868665">
          <w:marLeft w:val="640"/>
          <w:marRight w:val="0"/>
          <w:marTop w:val="0"/>
          <w:marBottom w:val="0"/>
          <w:divBdr>
            <w:top w:val="none" w:sz="0" w:space="0" w:color="auto"/>
            <w:left w:val="none" w:sz="0" w:space="0" w:color="auto"/>
            <w:bottom w:val="none" w:sz="0" w:space="0" w:color="auto"/>
            <w:right w:val="none" w:sz="0" w:space="0" w:color="auto"/>
          </w:divBdr>
        </w:div>
        <w:div w:id="1109742687">
          <w:marLeft w:val="640"/>
          <w:marRight w:val="0"/>
          <w:marTop w:val="0"/>
          <w:marBottom w:val="0"/>
          <w:divBdr>
            <w:top w:val="none" w:sz="0" w:space="0" w:color="auto"/>
            <w:left w:val="none" w:sz="0" w:space="0" w:color="auto"/>
            <w:bottom w:val="none" w:sz="0" w:space="0" w:color="auto"/>
            <w:right w:val="none" w:sz="0" w:space="0" w:color="auto"/>
          </w:divBdr>
        </w:div>
        <w:div w:id="1339504856">
          <w:marLeft w:val="640"/>
          <w:marRight w:val="0"/>
          <w:marTop w:val="0"/>
          <w:marBottom w:val="0"/>
          <w:divBdr>
            <w:top w:val="none" w:sz="0" w:space="0" w:color="auto"/>
            <w:left w:val="none" w:sz="0" w:space="0" w:color="auto"/>
            <w:bottom w:val="none" w:sz="0" w:space="0" w:color="auto"/>
            <w:right w:val="none" w:sz="0" w:space="0" w:color="auto"/>
          </w:divBdr>
        </w:div>
        <w:div w:id="1557011988">
          <w:marLeft w:val="640"/>
          <w:marRight w:val="0"/>
          <w:marTop w:val="0"/>
          <w:marBottom w:val="0"/>
          <w:divBdr>
            <w:top w:val="none" w:sz="0" w:space="0" w:color="auto"/>
            <w:left w:val="none" w:sz="0" w:space="0" w:color="auto"/>
            <w:bottom w:val="none" w:sz="0" w:space="0" w:color="auto"/>
            <w:right w:val="none" w:sz="0" w:space="0" w:color="auto"/>
          </w:divBdr>
        </w:div>
        <w:div w:id="1949580633">
          <w:marLeft w:val="640"/>
          <w:marRight w:val="0"/>
          <w:marTop w:val="0"/>
          <w:marBottom w:val="0"/>
          <w:divBdr>
            <w:top w:val="none" w:sz="0" w:space="0" w:color="auto"/>
            <w:left w:val="none" w:sz="0" w:space="0" w:color="auto"/>
            <w:bottom w:val="none" w:sz="0" w:space="0" w:color="auto"/>
            <w:right w:val="none" w:sz="0" w:space="0" w:color="auto"/>
          </w:divBdr>
        </w:div>
        <w:div w:id="675234941">
          <w:marLeft w:val="640"/>
          <w:marRight w:val="0"/>
          <w:marTop w:val="0"/>
          <w:marBottom w:val="0"/>
          <w:divBdr>
            <w:top w:val="none" w:sz="0" w:space="0" w:color="auto"/>
            <w:left w:val="none" w:sz="0" w:space="0" w:color="auto"/>
            <w:bottom w:val="none" w:sz="0" w:space="0" w:color="auto"/>
            <w:right w:val="none" w:sz="0" w:space="0" w:color="auto"/>
          </w:divBdr>
        </w:div>
        <w:div w:id="414325409">
          <w:marLeft w:val="640"/>
          <w:marRight w:val="0"/>
          <w:marTop w:val="0"/>
          <w:marBottom w:val="0"/>
          <w:divBdr>
            <w:top w:val="none" w:sz="0" w:space="0" w:color="auto"/>
            <w:left w:val="none" w:sz="0" w:space="0" w:color="auto"/>
            <w:bottom w:val="none" w:sz="0" w:space="0" w:color="auto"/>
            <w:right w:val="none" w:sz="0" w:space="0" w:color="auto"/>
          </w:divBdr>
        </w:div>
        <w:div w:id="844443289">
          <w:marLeft w:val="640"/>
          <w:marRight w:val="0"/>
          <w:marTop w:val="0"/>
          <w:marBottom w:val="0"/>
          <w:divBdr>
            <w:top w:val="none" w:sz="0" w:space="0" w:color="auto"/>
            <w:left w:val="none" w:sz="0" w:space="0" w:color="auto"/>
            <w:bottom w:val="none" w:sz="0" w:space="0" w:color="auto"/>
            <w:right w:val="none" w:sz="0" w:space="0" w:color="auto"/>
          </w:divBdr>
        </w:div>
        <w:div w:id="926574174">
          <w:marLeft w:val="640"/>
          <w:marRight w:val="0"/>
          <w:marTop w:val="0"/>
          <w:marBottom w:val="0"/>
          <w:divBdr>
            <w:top w:val="none" w:sz="0" w:space="0" w:color="auto"/>
            <w:left w:val="none" w:sz="0" w:space="0" w:color="auto"/>
            <w:bottom w:val="none" w:sz="0" w:space="0" w:color="auto"/>
            <w:right w:val="none" w:sz="0" w:space="0" w:color="auto"/>
          </w:divBdr>
        </w:div>
        <w:div w:id="1346129568">
          <w:marLeft w:val="640"/>
          <w:marRight w:val="0"/>
          <w:marTop w:val="0"/>
          <w:marBottom w:val="0"/>
          <w:divBdr>
            <w:top w:val="none" w:sz="0" w:space="0" w:color="auto"/>
            <w:left w:val="none" w:sz="0" w:space="0" w:color="auto"/>
            <w:bottom w:val="none" w:sz="0" w:space="0" w:color="auto"/>
            <w:right w:val="none" w:sz="0" w:space="0" w:color="auto"/>
          </w:divBdr>
        </w:div>
        <w:div w:id="2021807633">
          <w:marLeft w:val="640"/>
          <w:marRight w:val="0"/>
          <w:marTop w:val="0"/>
          <w:marBottom w:val="0"/>
          <w:divBdr>
            <w:top w:val="none" w:sz="0" w:space="0" w:color="auto"/>
            <w:left w:val="none" w:sz="0" w:space="0" w:color="auto"/>
            <w:bottom w:val="none" w:sz="0" w:space="0" w:color="auto"/>
            <w:right w:val="none" w:sz="0" w:space="0" w:color="auto"/>
          </w:divBdr>
        </w:div>
        <w:div w:id="1859613206">
          <w:marLeft w:val="640"/>
          <w:marRight w:val="0"/>
          <w:marTop w:val="0"/>
          <w:marBottom w:val="0"/>
          <w:divBdr>
            <w:top w:val="none" w:sz="0" w:space="0" w:color="auto"/>
            <w:left w:val="none" w:sz="0" w:space="0" w:color="auto"/>
            <w:bottom w:val="none" w:sz="0" w:space="0" w:color="auto"/>
            <w:right w:val="none" w:sz="0" w:space="0" w:color="auto"/>
          </w:divBdr>
        </w:div>
        <w:div w:id="1422023534">
          <w:marLeft w:val="640"/>
          <w:marRight w:val="0"/>
          <w:marTop w:val="0"/>
          <w:marBottom w:val="0"/>
          <w:divBdr>
            <w:top w:val="none" w:sz="0" w:space="0" w:color="auto"/>
            <w:left w:val="none" w:sz="0" w:space="0" w:color="auto"/>
            <w:bottom w:val="none" w:sz="0" w:space="0" w:color="auto"/>
            <w:right w:val="none" w:sz="0" w:space="0" w:color="auto"/>
          </w:divBdr>
        </w:div>
        <w:div w:id="513082120">
          <w:marLeft w:val="640"/>
          <w:marRight w:val="0"/>
          <w:marTop w:val="0"/>
          <w:marBottom w:val="0"/>
          <w:divBdr>
            <w:top w:val="none" w:sz="0" w:space="0" w:color="auto"/>
            <w:left w:val="none" w:sz="0" w:space="0" w:color="auto"/>
            <w:bottom w:val="none" w:sz="0" w:space="0" w:color="auto"/>
            <w:right w:val="none" w:sz="0" w:space="0" w:color="auto"/>
          </w:divBdr>
        </w:div>
        <w:div w:id="1705329490">
          <w:marLeft w:val="640"/>
          <w:marRight w:val="0"/>
          <w:marTop w:val="0"/>
          <w:marBottom w:val="0"/>
          <w:divBdr>
            <w:top w:val="none" w:sz="0" w:space="0" w:color="auto"/>
            <w:left w:val="none" w:sz="0" w:space="0" w:color="auto"/>
            <w:bottom w:val="none" w:sz="0" w:space="0" w:color="auto"/>
            <w:right w:val="none" w:sz="0" w:space="0" w:color="auto"/>
          </w:divBdr>
        </w:div>
        <w:div w:id="1295719709">
          <w:marLeft w:val="640"/>
          <w:marRight w:val="0"/>
          <w:marTop w:val="0"/>
          <w:marBottom w:val="0"/>
          <w:divBdr>
            <w:top w:val="none" w:sz="0" w:space="0" w:color="auto"/>
            <w:left w:val="none" w:sz="0" w:space="0" w:color="auto"/>
            <w:bottom w:val="none" w:sz="0" w:space="0" w:color="auto"/>
            <w:right w:val="none" w:sz="0" w:space="0" w:color="auto"/>
          </w:divBdr>
        </w:div>
        <w:div w:id="2089419766">
          <w:marLeft w:val="640"/>
          <w:marRight w:val="0"/>
          <w:marTop w:val="0"/>
          <w:marBottom w:val="0"/>
          <w:divBdr>
            <w:top w:val="none" w:sz="0" w:space="0" w:color="auto"/>
            <w:left w:val="none" w:sz="0" w:space="0" w:color="auto"/>
            <w:bottom w:val="none" w:sz="0" w:space="0" w:color="auto"/>
            <w:right w:val="none" w:sz="0" w:space="0" w:color="auto"/>
          </w:divBdr>
        </w:div>
        <w:div w:id="78675809">
          <w:marLeft w:val="640"/>
          <w:marRight w:val="0"/>
          <w:marTop w:val="0"/>
          <w:marBottom w:val="0"/>
          <w:divBdr>
            <w:top w:val="none" w:sz="0" w:space="0" w:color="auto"/>
            <w:left w:val="none" w:sz="0" w:space="0" w:color="auto"/>
            <w:bottom w:val="none" w:sz="0" w:space="0" w:color="auto"/>
            <w:right w:val="none" w:sz="0" w:space="0" w:color="auto"/>
          </w:divBdr>
        </w:div>
        <w:div w:id="1314791390">
          <w:marLeft w:val="640"/>
          <w:marRight w:val="0"/>
          <w:marTop w:val="0"/>
          <w:marBottom w:val="0"/>
          <w:divBdr>
            <w:top w:val="none" w:sz="0" w:space="0" w:color="auto"/>
            <w:left w:val="none" w:sz="0" w:space="0" w:color="auto"/>
            <w:bottom w:val="none" w:sz="0" w:space="0" w:color="auto"/>
            <w:right w:val="none" w:sz="0" w:space="0" w:color="auto"/>
          </w:divBdr>
        </w:div>
      </w:divsChild>
    </w:div>
    <w:div w:id="422992255">
      <w:bodyDiv w:val="1"/>
      <w:marLeft w:val="0"/>
      <w:marRight w:val="0"/>
      <w:marTop w:val="0"/>
      <w:marBottom w:val="0"/>
      <w:divBdr>
        <w:top w:val="none" w:sz="0" w:space="0" w:color="auto"/>
        <w:left w:val="none" w:sz="0" w:space="0" w:color="auto"/>
        <w:bottom w:val="none" w:sz="0" w:space="0" w:color="auto"/>
        <w:right w:val="none" w:sz="0" w:space="0" w:color="auto"/>
      </w:divBdr>
      <w:divsChild>
        <w:div w:id="339431720">
          <w:marLeft w:val="640"/>
          <w:marRight w:val="0"/>
          <w:marTop w:val="0"/>
          <w:marBottom w:val="0"/>
          <w:divBdr>
            <w:top w:val="none" w:sz="0" w:space="0" w:color="auto"/>
            <w:left w:val="none" w:sz="0" w:space="0" w:color="auto"/>
            <w:bottom w:val="none" w:sz="0" w:space="0" w:color="auto"/>
            <w:right w:val="none" w:sz="0" w:space="0" w:color="auto"/>
          </w:divBdr>
        </w:div>
        <w:div w:id="142895584">
          <w:marLeft w:val="640"/>
          <w:marRight w:val="0"/>
          <w:marTop w:val="0"/>
          <w:marBottom w:val="0"/>
          <w:divBdr>
            <w:top w:val="none" w:sz="0" w:space="0" w:color="auto"/>
            <w:left w:val="none" w:sz="0" w:space="0" w:color="auto"/>
            <w:bottom w:val="none" w:sz="0" w:space="0" w:color="auto"/>
            <w:right w:val="none" w:sz="0" w:space="0" w:color="auto"/>
          </w:divBdr>
        </w:div>
        <w:div w:id="1595287229">
          <w:marLeft w:val="640"/>
          <w:marRight w:val="0"/>
          <w:marTop w:val="0"/>
          <w:marBottom w:val="0"/>
          <w:divBdr>
            <w:top w:val="none" w:sz="0" w:space="0" w:color="auto"/>
            <w:left w:val="none" w:sz="0" w:space="0" w:color="auto"/>
            <w:bottom w:val="none" w:sz="0" w:space="0" w:color="auto"/>
            <w:right w:val="none" w:sz="0" w:space="0" w:color="auto"/>
          </w:divBdr>
        </w:div>
        <w:div w:id="568349942">
          <w:marLeft w:val="640"/>
          <w:marRight w:val="0"/>
          <w:marTop w:val="0"/>
          <w:marBottom w:val="0"/>
          <w:divBdr>
            <w:top w:val="none" w:sz="0" w:space="0" w:color="auto"/>
            <w:left w:val="none" w:sz="0" w:space="0" w:color="auto"/>
            <w:bottom w:val="none" w:sz="0" w:space="0" w:color="auto"/>
            <w:right w:val="none" w:sz="0" w:space="0" w:color="auto"/>
          </w:divBdr>
        </w:div>
        <w:div w:id="189103773">
          <w:marLeft w:val="640"/>
          <w:marRight w:val="0"/>
          <w:marTop w:val="0"/>
          <w:marBottom w:val="0"/>
          <w:divBdr>
            <w:top w:val="none" w:sz="0" w:space="0" w:color="auto"/>
            <w:left w:val="none" w:sz="0" w:space="0" w:color="auto"/>
            <w:bottom w:val="none" w:sz="0" w:space="0" w:color="auto"/>
            <w:right w:val="none" w:sz="0" w:space="0" w:color="auto"/>
          </w:divBdr>
        </w:div>
        <w:div w:id="2081755326">
          <w:marLeft w:val="640"/>
          <w:marRight w:val="0"/>
          <w:marTop w:val="0"/>
          <w:marBottom w:val="0"/>
          <w:divBdr>
            <w:top w:val="none" w:sz="0" w:space="0" w:color="auto"/>
            <w:left w:val="none" w:sz="0" w:space="0" w:color="auto"/>
            <w:bottom w:val="none" w:sz="0" w:space="0" w:color="auto"/>
            <w:right w:val="none" w:sz="0" w:space="0" w:color="auto"/>
          </w:divBdr>
        </w:div>
        <w:div w:id="1473599477">
          <w:marLeft w:val="640"/>
          <w:marRight w:val="0"/>
          <w:marTop w:val="0"/>
          <w:marBottom w:val="0"/>
          <w:divBdr>
            <w:top w:val="none" w:sz="0" w:space="0" w:color="auto"/>
            <w:left w:val="none" w:sz="0" w:space="0" w:color="auto"/>
            <w:bottom w:val="none" w:sz="0" w:space="0" w:color="auto"/>
            <w:right w:val="none" w:sz="0" w:space="0" w:color="auto"/>
          </w:divBdr>
        </w:div>
        <w:div w:id="1783844379">
          <w:marLeft w:val="640"/>
          <w:marRight w:val="0"/>
          <w:marTop w:val="0"/>
          <w:marBottom w:val="0"/>
          <w:divBdr>
            <w:top w:val="none" w:sz="0" w:space="0" w:color="auto"/>
            <w:left w:val="none" w:sz="0" w:space="0" w:color="auto"/>
            <w:bottom w:val="none" w:sz="0" w:space="0" w:color="auto"/>
            <w:right w:val="none" w:sz="0" w:space="0" w:color="auto"/>
          </w:divBdr>
        </w:div>
        <w:div w:id="213466661">
          <w:marLeft w:val="640"/>
          <w:marRight w:val="0"/>
          <w:marTop w:val="0"/>
          <w:marBottom w:val="0"/>
          <w:divBdr>
            <w:top w:val="none" w:sz="0" w:space="0" w:color="auto"/>
            <w:left w:val="none" w:sz="0" w:space="0" w:color="auto"/>
            <w:bottom w:val="none" w:sz="0" w:space="0" w:color="auto"/>
            <w:right w:val="none" w:sz="0" w:space="0" w:color="auto"/>
          </w:divBdr>
        </w:div>
        <w:div w:id="566960822">
          <w:marLeft w:val="640"/>
          <w:marRight w:val="0"/>
          <w:marTop w:val="0"/>
          <w:marBottom w:val="0"/>
          <w:divBdr>
            <w:top w:val="none" w:sz="0" w:space="0" w:color="auto"/>
            <w:left w:val="none" w:sz="0" w:space="0" w:color="auto"/>
            <w:bottom w:val="none" w:sz="0" w:space="0" w:color="auto"/>
            <w:right w:val="none" w:sz="0" w:space="0" w:color="auto"/>
          </w:divBdr>
        </w:div>
        <w:div w:id="653677725">
          <w:marLeft w:val="640"/>
          <w:marRight w:val="0"/>
          <w:marTop w:val="0"/>
          <w:marBottom w:val="0"/>
          <w:divBdr>
            <w:top w:val="none" w:sz="0" w:space="0" w:color="auto"/>
            <w:left w:val="none" w:sz="0" w:space="0" w:color="auto"/>
            <w:bottom w:val="none" w:sz="0" w:space="0" w:color="auto"/>
            <w:right w:val="none" w:sz="0" w:space="0" w:color="auto"/>
          </w:divBdr>
        </w:div>
        <w:div w:id="669866249">
          <w:marLeft w:val="640"/>
          <w:marRight w:val="0"/>
          <w:marTop w:val="0"/>
          <w:marBottom w:val="0"/>
          <w:divBdr>
            <w:top w:val="none" w:sz="0" w:space="0" w:color="auto"/>
            <w:left w:val="none" w:sz="0" w:space="0" w:color="auto"/>
            <w:bottom w:val="none" w:sz="0" w:space="0" w:color="auto"/>
            <w:right w:val="none" w:sz="0" w:space="0" w:color="auto"/>
          </w:divBdr>
        </w:div>
        <w:div w:id="1390497346">
          <w:marLeft w:val="640"/>
          <w:marRight w:val="0"/>
          <w:marTop w:val="0"/>
          <w:marBottom w:val="0"/>
          <w:divBdr>
            <w:top w:val="none" w:sz="0" w:space="0" w:color="auto"/>
            <w:left w:val="none" w:sz="0" w:space="0" w:color="auto"/>
            <w:bottom w:val="none" w:sz="0" w:space="0" w:color="auto"/>
            <w:right w:val="none" w:sz="0" w:space="0" w:color="auto"/>
          </w:divBdr>
        </w:div>
        <w:div w:id="1347100613">
          <w:marLeft w:val="640"/>
          <w:marRight w:val="0"/>
          <w:marTop w:val="0"/>
          <w:marBottom w:val="0"/>
          <w:divBdr>
            <w:top w:val="none" w:sz="0" w:space="0" w:color="auto"/>
            <w:left w:val="none" w:sz="0" w:space="0" w:color="auto"/>
            <w:bottom w:val="none" w:sz="0" w:space="0" w:color="auto"/>
            <w:right w:val="none" w:sz="0" w:space="0" w:color="auto"/>
          </w:divBdr>
        </w:div>
        <w:div w:id="1525441810">
          <w:marLeft w:val="640"/>
          <w:marRight w:val="0"/>
          <w:marTop w:val="0"/>
          <w:marBottom w:val="0"/>
          <w:divBdr>
            <w:top w:val="none" w:sz="0" w:space="0" w:color="auto"/>
            <w:left w:val="none" w:sz="0" w:space="0" w:color="auto"/>
            <w:bottom w:val="none" w:sz="0" w:space="0" w:color="auto"/>
            <w:right w:val="none" w:sz="0" w:space="0" w:color="auto"/>
          </w:divBdr>
        </w:div>
        <w:div w:id="334260105">
          <w:marLeft w:val="640"/>
          <w:marRight w:val="0"/>
          <w:marTop w:val="0"/>
          <w:marBottom w:val="0"/>
          <w:divBdr>
            <w:top w:val="none" w:sz="0" w:space="0" w:color="auto"/>
            <w:left w:val="none" w:sz="0" w:space="0" w:color="auto"/>
            <w:bottom w:val="none" w:sz="0" w:space="0" w:color="auto"/>
            <w:right w:val="none" w:sz="0" w:space="0" w:color="auto"/>
          </w:divBdr>
        </w:div>
        <w:div w:id="137767089">
          <w:marLeft w:val="640"/>
          <w:marRight w:val="0"/>
          <w:marTop w:val="0"/>
          <w:marBottom w:val="0"/>
          <w:divBdr>
            <w:top w:val="none" w:sz="0" w:space="0" w:color="auto"/>
            <w:left w:val="none" w:sz="0" w:space="0" w:color="auto"/>
            <w:bottom w:val="none" w:sz="0" w:space="0" w:color="auto"/>
            <w:right w:val="none" w:sz="0" w:space="0" w:color="auto"/>
          </w:divBdr>
        </w:div>
        <w:div w:id="379210261">
          <w:marLeft w:val="640"/>
          <w:marRight w:val="0"/>
          <w:marTop w:val="0"/>
          <w:marBottom w:val="0"/>
          <w:divBdr>
            <w:top w:val="none" w:sz="0" w:space="0" w:color="auto"/>
            <w:left w:val="none" w:sz="0" w:space="0" w:color="auto"/>
            <w:bottom w:val="none" w:sz="0" w:space="0" w:color="auto"/>
            <w:right w:val="none" w:sz="0" w:space="0" w:color="auto"/>
          </w:divBdr>
        </w:div>
        <w:div w:id="473566197">
          <w:marLeft w:val="640"/>
          <w:marRight w:val="0"/>
          <w:marTop w:val="0"/>
          <w:marBottom w:val="0"/>
          <w:divBdr>
            <w:top w:val="none" w:sz="0" w:space="0" w:color="auto"/>
            <w:left w:val="none" w:sz="0" w:space="0" w:color="auto"/>
            <w:bottom w:val="none" w:sz="0" w:space="0" w:color="auto"/>
            <w:right w:val="none" w:sz="0" w:space="0" w:color="auto"/>
          </w:divBdr>
        </w:div>
        <w:div w:id="1079713806">
          <w:marLeft w:val="640"/>
          <w:marRight w:val="0"/>
          <w:marTop w:val="0"/>
          <w:marBottom w:val="0"/>
          <w:divBdr>
            <w:top w:val="none" w:sz="0" w:space="0" w:color="auto"/>
            <w:left w:val="none" w:sz="0" w:space="0" w:color="auto"/>
            <w:bottom w:val="none" w:sz="0" w:space="0" w:color="auto"/>
            <w:right w:val="none" w:sz="0" w:space="0" w:color="auto"/>
          </w:divBdr>
        </w:div>
        <w:div w:id="1389449173">
          <w:marLeft w:val="640"/>
          <w:marRight w:val="0"/>
          <w:marTop w:val="0"/>
          <w:marBottom w:val="0"/>
          <w:divBdr>
            <w:top w:val="none" w:sz="0" w:space="0" w:color="auto"/>
            <w:left w:val="none" w:sz="0" w:space="0" w:color="auto"/>
            <w:bottom w:val="none" w:sz="0" w:space="0" w:color="auto"/>
            <w:right w:val="none" w:sz="0" w:space="0" w:color="auto"/>
          </w:divBdr>
        </w:div>
        <w:div w:id="886915380">
          <w:marLeft w:val="640"/>
          <w:marRight w:val="0"/>
          <w:marTop w:val="0"/>
          <w:marBottom w:val="0"/>
          <w:divBdr>
            <w:top w:val="none" w:sz="0" w:space="0" w:color="auto"/>
            <w:left w:val="none" w:sz="0" w:space="0" w:color="auto"/>
            <w:bottom w:val="none" w:sz="0" w:space="0" w:color="auto"/>
            <w:right w:val="none" w:sz="0" w:space="0" w:color="auto"/>
          </w:divBdr>
        </w:div>
        <w:div w:id="330960254">
          <w:marLeft w:val="640"/>
          <w:marRight w:val="0"/>
          <w:marTop w:val="0"/>
          <w:marBottom w:val="0"/>
          <w:divBdr>
            <w:top w:val="none" w:sz="0" w:space="0" w:color="auto"/>
            <w:left w:val="none" w:sz="0" w:space="0" w:color="auto"/>
            <w:bottom w:val="none" w:sz="0" w:space="0" w:color="auto"/>
            <w:right w:val="none" w:sz="0" w:space="0" w:color="auto"/>
          </w:divBdr>
        </w:div>
        <w:div w:id="605160312">
          <w:marLeft w:val="640"/>
          <w:marRight w:val="0"/>
          <w:marTop w:val="0"/>
          <w:marBottom w:val="0"/>
          <w:divBdr>
            <w:top w:val="none" w:sz="0" w:space="0" w:color="auto"/>
            <w:left w:val="none" w:sz="0" w:space="0" w:color="auto"/>
            <w:bottom w:val="none" w:sz="0" w:space="0" w:color="auto"/>
            <w:right w:val="none" w:sz="0" w:space="0" w:color="auto"/>
          </w:divBdr>
        </w:div>
        <w:div w:id="757602078">
          <w:marLeft w:val="640"/>
          <w:marRight w:val="0"/>
          <w:marTop w:val="0"/>
          <w:marBottom w:val="0"/>
          <w:divBdr>
            <w:top w:val="none" w:sz="0" w:space="0" w:color="auto"/>
            <w:left w:val="none" w:sz="0" w:space="0" w:color="auto"/>
            <w:bottom w:val="none" w:sz="0" w:space="0" w:color="auto"/>
            <w:right w:val="none" w:sz="0" w:space="0" w:color="auto"/>
          </w:divBdr>
        </w:div>
        <w:div w:id="1780877311">
          <w:marLeft w:val="640"/>
          <w:marRight w:val="0"/>
          <w:marTop w:val="0"/>
          <w:marBottom w:val="0"/>
          <w:divBdr>
            <w:top w:val="none" w:sz="0" w:space="0" w:color="auto"/>
            <w:left w:val="none" w:sz="0" w:space="0" w:color="auto"/>
            <w:bottom w:val="none" w:sz="0" w:space="0" w:color="auto"/>
            <w:right w:val="none" w:sz="0" w:space="0" w:color="auto"/>
          </w:divBdr>
        </w:div>
        <w:div w:id="1020350091">
          <w:marLeft w:val="640"/>
          <w:marRight w:val="0"/>
          <w:marTop w:val="0"/>
          <w:marBottom w:val="0"/>
          <w:divBdr>
            <w:top w:val="none" w:sz="0" w:space="0" w:color="auto"/>
            <w:left w:val="none" w:sz="0" w:space="0" w:color="auto"/>
            <w:bottom w:val="none" w:sz="0" w:space="0" w:color="auto"/>
            <w:right w:val="none" w:sz="0" w:space="0" w:color="auto"/>
          </w:divBdr>
        </w:div>
        <w:div w:id="1513185740">
          <w:marLeft w:val="640"/>
          <w:marRight w:val="0"/>
          <w:marTop w:val="0"/>
          <w:marBottom w:val="0"/>
          <w:divBdr>
            <w:top w:val="none" w:sz="0" w:space="0" w:color="auto"/>
            <w:left w:val="none" w:sz="0" w:space="0" w:color="auto"/>
            <w:bottom w:val="none" w:sz="0" w:space="0" w:color="auto"/>
            <w:right w:val="none" w:sz="0" w:space="0" w:color="auto"/>
          </w:divBdr>
        </w:div>
        <w:div w:id="1932659329">
          <w:marLeft w:val="640"/>
          <w:marRight w:val="0"/>
          <w:marTop w:val="0"/>
          <w:marBottom w:val="0"/>
          <w:divBdr>
            <w:top w:val="none" w:sz="0" w:space="0" w:color="auto"/>
            <w:left w:val="none" w:sz="0" w:space="0" w:color="auto"/>
            <w:bottom w:val="none" w:sz="0" w:space="0" w:color="auto"/>
            <w:right w:val="none" w:sz="0" w:space="0" w:color="auto"/>
          </w:divBdr>
        </w:div>
        <w:div w:id="2115321964">
          <w:marLeft w:val="640"/>
          <w:marRight w:val="0"/>
          <w:marTop w:val="0"/>
          <w:marBottom w:val="0"/>
          <w:divBdr>
            <w:top w:val="none" w:sz="0" w:space="0" w:color="auto"/>
            <w:left w:val="none" w:sz="0" w:space="0" w:color="auto"/>
            <w:bottom w:val="none" w:sz="0" w:space="0" w:color="auto"/>
            <w:right w:val="none" w:sz="0" w:space="0" w:color="auto"/>
          </w:divBdr>
        </w:div>
        <w:div w:id="425612655">
          <w:marLeft w:val="640"/>
          <w:marRight w:val="0"/>
          <w:marTop w:val="0"/>
          <w:marBottom w:val="0"/>
          <w:divBdr>
            <w:top w:val="none" w:sz="0" w:space="0" w:color="auto"/>
            <w:left w:val="none" w:sz="0" w:space="0" w:color="auto"/>
            <w:bottom w:val="none" w:sz="0" w:space="0" w:color="auto"/>
            <w:right w:val="none" w:sz="0" w:space="0" w:color="auto"/>
          </w:divBdr>
        </w:div>
        <w:div w:id="419184829">
          <w:marLeft w:val="640"/>
          <w:marRight w:val="0"/>
          <w:marTop w:val="0"/>
          <w:marBottom w:val="0"/>
          <w:divBdr>
            <w:top w:val="none" w:sz="0" w:space="0" w:color="auto"/>
            <w:left w:val="none" w:sz="0" w:space="0" w:color="auto"/>
            <w:bottom w:val="none" w:sz="0" w:space="0" w:color="auto"/>
            <w:right w:val="none" w:sz="0" w:space="0" w:color="auto"/>
          </w:divBdr>
        </w:div>
        <w:div w:id="985940105">
          <w:marLeft w:val="640"/>
          <w:marRight w:val="0"/>
          <w:marTop w:val="0"/>
          <w:marBottom w:val="0"/>
          <w:divBdr>
            <w:top w:val="none" w:sz="0" w:space="0" w:color="auto"/>
            <w:left w:val="none" w:sz="0" w:space="0" w:color="auto"/>
            <w:bottom w:val="none" w:sz="0" w:space="0" w:color="auto"/>
            <w:right w:val="none" w:sz="0" w:space="0" w:color="auto"/>
          </w:divBdr>
        </w:div>
        <w:div w:id="1969581065">
          <w:marLeft w:val="640"/>
          <w:marRight w:val="0"/>
          <w:marTop w:val="0"/>
          <w:marBottom w:val="0"/>
          <w:divBdr>
            <w:top w:val="none" w:sz="0" w:space="0" w:color="auto"/>
            <w:left w:val="none" w:sz="0" w:space="0" w:color="auto"/>
            <w:bottom w:val="none" w:sz="0" w:space="0" w:color="auto"/>
            <w:right w:val="none" w:sz="0" w:space="0" w:color="auto"/>
          </w:divBdr>
        </w:div>
        <w:div w:id="1272281245">
          <w:marLeft w:val="640"/>
          <w:marRight w:val="0"/>
          <w:marTop w:val="0"/>
          <w:marBottom w:val="0"/>
          <w:divBdr>
            <w:top w:val="none" w:sz="0" w:space="0" w:color="auto"/>
            <w:left w:val="none" w:sz="0" w:space="0" w:color="auto"/>
            <w:bottom w:val="none" w:sz="0" w:space="0" w:color="auto"/>
            <w:right w:val="none" w:sz="0" w:space="0" w:color="auto"/>
          </w:divBdr>
        </w:div>
        <w:div w:id="1055160612">
          <w:marLeft w:val="640"/>
          <w:marRight w:val="0"/>
          <w:marTop w:val="0"/>
          <w:marBottom w:val="0"/>
          <w:divBdr>
            <w:top w:val="none" w:sz="0" w:space="0" w:color="auto"/>
            <w:left w:val="none" w:sz="0" w:space="0" w:color="auto"/>
            <w:bottom w:val="none" w:sz="0" w:space="0" w:color="auto"/>
            <w:right w:val="none" w:sz="0" w:space="0" w:color="auto"/>
          </w:divBdr>
        </w:div>
        <w:div w:id="286006775">
          <w:marLeft w:val="640"/>
          <w:marRight w:val="0"/>
          <w:marTop w:val="0"/>
          <w:marBottom w:val="0"/>
          <w:divBdr>
            <w:top w:val="none" w:sz="0" w:space="0" w:color="auto"/>
            <w:left w:val="none" w:sz="0" w:space="0" w:color="auto"/>
            <w:bottom w:val="none" w:sz="0" w:space="0" w:color="auto"/>
            <w:right w:val="none" w:sz="0" w:space="0" w:color="auto"/>
          </w:divBdr>
        </w:div>
        <w:div w:id="744649129">
          <w:marLeft w:val="640"/>
          <w:marRight w:val="0"/>
          <w:marTop w:val="0"/>
          <w:marBottom w:val="0"/>
          <w:divBdr>
            <w:top w:val="none" w:sz="0" w:space="0" w:color="auto"/>
            <w:left w:val="none" w:sz="0" w:space="0" w:color="auto"/>
            <w:bottom w:val="none" w:sz="0" w:space="0" w:color="auto"/>
            <w:right w:val="none" w:sz="0" w:space="0" w:color="auto"/>
          </w:divBdr>
        </w:div>
        <w:div w:id="297074905">
          <w:marLeft w:val="640"/>
          <w:marRight w:val="0"/>
          <w:marTop w:val="0"/>
          <w:marBottom w:val="0"/>
          <w:divBdr>
            <w:top w:val="none" w:sz="0" w:space="0" w:color="auto"/>
            <w:left w:val="none" w:sz="0" w:space="0" w:color="auto"/>
            <w:bottom w:val="none" w:sz="0" w:space="0" w:color="auto"/>
            <w:right w:val="none" w:sz="0" w:space="0" w:color="auto"/>
          </w:divBdr>
        </w:div>
        <w:div w:id="479462496">
          <w:marLeft w:val="640"/>
          <w:marRight w:val="0"/>
          <w:marTop w:val="0"/>
          <w:marBottom w:val="0"/>
          <w:divBdr>
            <w:top w:val="none" w:sz="0" w:space="0" w:color="auto"/>
            <w:left w:val="none" w:sz="0" w:space="0" w:color="auto"/>
            <w:bottom w:val="none" w:sz="0" w:space="0" w:color="auto"/>
            <w:right w:val="none" w:sz="0" w:space="0" w:color="auto"/>
          </w:divBdr>
        </w:div>
        <w:div w:id="1737509305">
          <w:marLeft w:val="640"/>
          <w:marRight w:val="0"/>
          <w:marTop w:val="0"/>
          <w:marBottom w:val="0"/>
          <w:divBdr>
            <w:top w:val="none" w:sz="0" w:space="0" w:color="auto"/>
            <w:left w:val="none" w:sz="0" w:space="0" w:color="auto"/>
            <w:bottom w:val="none" w:sz="0" w:space="0" w:color="auto"/>
            <w:right w:val="none" w:sz="0" w:space="0" w:color="auto"/>
          </w:divBdr>
        </w:div>
        <w:div w:id="1648850848">
          <w:marLeft w:val="640"/>
          <w:marRight w:val="0"/>
          <w:marTop w:val="0"/>
          <w:marBottom w:val="0"/>
          <w:divBdr>
            <w:top w:val="none" w:sz="0" w:space="0" w:color="auto"/>
            <w:left w:val="none" w:sz="0" w:space="0" w:color="auto"/>
            <w:bottom w:val="none" w:sz="0" w:space="0" w:color="auto"/>
            <w:right w:val="none" w:sz="0" w:space="0" w:color="auto"/>
          </w:divBdr>
        </w:div>
        <w:div w:id="1525165957">
          <w:marLeft w:val="640"/>
          <w:marRight w:val="0"/>
          <w:marTop w:val="0"/>
          <w:marBottom w:val="0"/>
          <w:divBdr>
            <w:top w:val="none" w:sz="0" w:space="0" w:color="auto"/>
            <w:left w:val="none" w:sz="0" w:space="0" w:color="auto"/>
            <w:bottom w:val="none" w:sz="0" w:space="0" w:color="auto"/>
            <w:right w:val="none" w:sz="0" w:space="0" w:color="auto"/>
          </w:divBdr>
        </w:div>
        <w:div w:id="521674001">
          <w:marLeft w:val="640"/>
          <w:marRight w:val="0"/>
          <w:marTop w:val="0"/>
          <w:marBottom w:val="0"/>
          <w:divBdr>
            <w:top w:val="none" w:sz="0" w:space="0" w:color="auto"/>
            <w:left w:val="none" w:sz="0" w:space="0" w:color="auto"/>
            <w:bottom w:val="none" w:sz="0" w:space="0" w:color="auto"/>
            <w:right w:val="none" w:sz="0" w:space="0" w:color="auto"/>
          </w:divBdr>
        </w:div>
        <w:div w:id="661128727">
          <w:marLeft w:val="640"/>
          <w:marRight w:val="0"/>
          <w:marTop w:val="0"/>
          <w:marBottom w:val="0"/>
          <w:divBdr>
            <w:top w:val="none" w:sz="0" w:space="0" w:color="auto"/>
            <w:left w:val="none" w:sz="0" w:space="0" w:color="auto"/>
            <w:bottom w:val="none" w:sz="0" w:space="0" w:color="auto"/>
            <w:right w:val="none" w:sz="0" w:space="0" w:color="auto"/>
          </w:divBdr>
        </w:div>
        <w:div w:id="600332405">
          <w:marLeft w:val="640"/>
          <w:marRight w:val="0"/>
          <w:marTop w:val="0"/>
          <w:marBottom w:val="0"/>
          <w:divBdr>
            <w:top w:val="none" w:sz="0" w:space="0" w:color="auto"/>
            <w:left w:val="none" w:sz="0" w:space="0" w:color="auto"/>
            <w:bottom w:val="none" w:sz="0" w:space="0" w:color="auto"/>
            <w:right w:val="none" w:sz="0" w:space="0" w:color="auto"/>
          </w:divBdr>
        </w:div>
      </w:divsChild>
    </w:div>
    <w:div w:id="428162503">
      <w:bodyDiv w:val="1"/>
      <w:marLeft w:val="0"/>
      <w:marRight w:val="0"/>
      <w:marTop w:val="0"/>
      <w:marBottom w:val="0"/>
      <w:divBdr>
        <w:top w:val="none" w:sz="0" w:space="0" w:color="auto"/>
        <w:left w:val="none" w:sz="0" w:space="0" w:color="auto"/>
        <w:bottom w:val="none" w:sz="0" w:space="0" w:color="auto"/>
        <w:right w:val="none" w:sz="0" w:space="0" w:color="auto"/>
      </w:divBdr>
      <w:divsChild>
        <w:div w:id="24134171">
          <w:marLeft w:val="640"/>
          <w:marRight w:val="0"/>
          <w:marTop w:val="0"/>
          <w:marBottom w:val="0"/>
          <w:divBdr>
            <w:top w:val="none" w:sz="0" w:space="0" w:color="auto"/>
            <w:left w:val="none" w:sz="0" w:space="0" w:color="auto"/>
            <w:bottom w:val="none" w:sz="0" w:space="0" w:color="auto"/>
            <w:right w:val="none" w:sz="0" w:space="0" w:color="auto"/>
          </w:divBdr>
        </w:div>
        <w:div w:id="860124057">
          <w:marLeft w:val="640"/>
          <w:marRight w:val="0"/>
          <w:marTop w:val="0"/>
          <w:marBottom w:val="0"/>
          <w:divBdr>
            <w:top w:val="none" w:sz="0" w:space="0" w:color="auto"/>
            <w:left w:val="none" w:sz="0" w:space="0" w:color="auto"/>
            <w:bottom w:val="none" w:sz="0" w:space="0" w:color="auto"/>
            <w:right w:val="none" w:sz="0" w:space="0" w:color="auto"/>
          </w:divBdr>
        </w:div>
        <w:div w:id="1798059693">
          <w:marLeft w:val="640"/>
          <w:marRight w:val="0"/>
          <w:marTop w:val="0"/>
          <w:marBottom w:val="0"/>
          <w:divBdr>
            <w:top w:val="none" w:sz="0" w:space="0" w:color="auto"/>
            <w:left w:val="none" w:sz="0" w:space="0" w:color="auto"/>
            <w:bottom w:val="none" w:sz="0" w:space="0" w:color="auto"/>
            <w:right w:val="none" w:sz="0" w:space="0" w:color="auto"/>
          </w:divBdr>
        </w:div>
        <w:div w:id="682366396">
          <w:marLeft w:val="640"/>
          <w:marRight w:val="0"/>
          <w:marTop w:val="0"/>
          <w:marBottom w:val="0"/>
          <w:divBdr>
            <w:top w:val="none" w:sz="0" w:space="0" w:color="auto"/>
            <w:left w:val="none" w:sz="0" w:space="0" w:color="auto"/>
            <w:bottom w:val="none" w:sz="0" w:space="0" w:color="auto"/>
            <w:right w:val="none" w:sz="0" w:space="0" w:color="auto"/>
          </w:divBdr>
        </w:div>
        <w:div w:id="1858498379">
          <w:marLeft w:val="640"/>
          <w:marRight w:val="0"/>
          <w:marTop w:val="0"/>
          <w:marBottom w:val="0"/>
          <w:divBdr>
            <w:top w:val="none" w:sz="0" w:space="0" w:color="auto"/>
            <w:left w:val="none" w:sz="0" w:space="0" w:color="auto"/>
            <w:bottom w:val="none" w:sz="0" w:space="0" w:color="auto"/>
            <w:right w:val="none" w:sz="0" w:space="0" w:color="auto"/>
          </w:divBdr>
        </w:div>
        <w:div w:id="1264991968">
          <w:marLeft w:val="640"/>
          <w:marRight w:val="0"/>
          <w:marTop w:val="0"/>
          <w:marBottom w:val="0"/>
          <w:divBdr>
            <w:top w:val="none" w:sz="0" w:space="0" w:color="auto"/>
            <w:left w:val="none" w:sz="0" w:space="0" w:color="auto"/>
            <w:bottom w:val="none" w:sz="0" w:space="0" w:color="auto"/>
            <w:right w:val="none" w:sz="0" w:space="0" w:color="auto"/>
          </w:divBdr>
        </w:div>
        <w:div w:id="610631066">
          <w:marLeft w:val="640"/>
          <w:marRight w:val="0"/>
          <w:marTop w:val="0"/>
          <w:marBottom w:val="0"/>
          <w:divBdr>
            <w:top w:val="none" w:sz="0" w:space="0" w:color="auto"/>
            <w:left w:val="none" w:sz="0" w:space="0" w:color="auto"/>
            <w:bottom w:val="none" w:sz="0" w:space="0" w:color="auto"/>
            <w:right w:val="none" w:sz="0" w:space="0" w:color="auto"/>
          </w:divBdr>
        </w:div>
      </w:divsChild>
    </w:div>
    <w:div w:id="428889131">
      <w:bodyDiv w:val="1"/>
      <w:marLeft w:val="0"/>
      <w:marRight w:val="0"/>
      <w:marTop w:val="0"/>
      <w:marBottom w:val="0"/>
      <w:divBdr>
        <w:top w:val="none" w:sz="0" w:space="0" w:color="auto"/>
        <w:left w:val="none" w:sz="0" w:space="0" w:color="auto"/>
        <w:bottom w:val="none" w:sz="0" w:space="0" w:color="auto"/>
        <w:right w:val="none" w:sz="0" w:space="0" w:color="auto"/>
      </w:divBdr>
      <w:divsChild>
        <w:div w:id="829639008">
          <w:marLeft w:val="640"/>
          <w:marRight w:val="0"/>
          <w:marTop w:val="0"/>
          <w:marBottom w:val="0"/>
          <w:divBdr>
            <w:top w:val="none" w:sz="0" w:space="0" w:color="auto"/>
            <w:left w:val="none" w:sz="0" w:space="0" w:color="auto"/>
            <w:bottom w:val="none" w:sz="0" w:space="0" w:color="auto"/>
            <w:right w:val="none" w:sz="0" w:space="0" w:color="auto"/>
          </w:divBdr>
        </w:div>
        <w:div w:id="407001348">
          <w:marLeft w:val="640"/>
          <w:marRight w:val="0"/>
          <w:marTop w:val="0"/>
          <w:marBottom w:val="0"/>
          <w:divBdr>
            <w:top w:val="none" w:sz="0" w:space="0" w:color="auto"/>
            <w:left w:val="none" w:sz="0" w:space="0" w:color="auto"/>
            <w:bottom w:val="none" w:sz="0" w:space="0" w:color="auto"/>
            <w:right w:val="none" w:sz="0" w:space="0" w:color="auto"/>
          </w:divBdr>
        </w:div>
        <w:div w:id="512231943">
          <w:marLeft w:val="640"/>
          <w:marRight w:val="0"/>
          <w:marTop w:val="0"/>
          <w:marBottom w:val="0"/>
          <w:divBdr>
            <w:top w:val="none" w:sz="0" w:space="0" w:color="auto"/>
            <w:left w:val="none" w:sz="0" w:space="0" w:color="auto"/>
            <w:bottom w:val="none" w:sz="0" w:space="0" w:color="auto"/>
            <w:right w:val="none" w:sz="0" w:space="0" w:color="auto"/>
          </w:divBdr>
        </w:div>
        <w:div w:id="1025401659">
          <w:marLeft w:val="640"/>
          <w:marRight w:val="0"/>
          <w:marTop w:val="0"/>
          <w:marBottom w:val="0"/>
          <w:divBdr>
            <w:top w:val="none" w:sz="0" w:space="0" w:color="auto"/>
            <w:left w:val="none" w:sz="0" w:space="0" w:color="auto"/>
            <w:bottom w:val="none" w:sz="0" w:space="0" w:color="auto"/>
            <w:right w:val="none" w:sz="0" w:space="0" w:color="auto"/>
          </w:divBdr>
        </w:div>
        <w:div w:id="17705756">
          <w:marLeft w:val="640"/>
          <w:marRight w:val="0"/>
          <w:marTop w:val="0"/>
          <w:marBottom w:val="0"/>
          <w:divBdr>
            <w:top w:val="none" w:sz="0" w:space="0" w:color="auto"/>
            <w:left w:val="none" w:sz="0" w:space="0" w:color="auto"/>
            <w:bottom w:val="none" w:sz="0" w:space="0" w:color="auto"/>
            <w:right w:val="none" w:sz="0" w:space="0" w:color="auto"/>
          </w:divBdr>
        </w:div>
        <w:div w:id="1920870290">
          <w:marLeft w:val="640"/>
          <w:marRight w:val="0"/>
          <w:marTop w:val="0"/>
          <w:marBottom w:val="0"/>
          <w:divBdr>
            <w:top w:val="none" w:sz="0" w:space="0" w:color="auto"/>
            <w:left w:val="none" w:sz="0" w:space="0" w:color="auto"/>
            <w:bottom w:val="none" w:sz="0" w:space="0" w:color="auto"/>
            <w:right w:val="none" w:sz="0" w:space="0" w:color="auto"/>
          </w:divBdr>
        </w:div>
      </w:divsChild>
    </w:div>
    <w:div w:id="430972420">
      <w:bodyDiv w:val="1"/>
      <w:marLeft w:val="0"/>
      <w:marRight w:val="0"/>
      <w:marTop w:val="0"/>
      <w:marBottom w:val="0"/>
      <w:divBdr>
        <w:top w:val="none" w:sz="0" w:space="0" w:color="auto"/>
        <w:left w:val="none" w:sz="0" w:space="0" w:color="auto"/>
        <w:bottom w:val="none" w:sz="0" w:space="0" w:color="auto"/>
        <w:right w:val="none" w:sz="0" w:space="0" w:color="auto"/>
      </w:divBdr>
      <w:divsChild>
        <w:div w:id="2135564365">
          <w:marLeft w:val="640"/>
          <w:marRight w:val="0"/>
          <w:marTop w:val="0"/>
          <w:marBottom w:val="0"/>
          <w:divBdr>
            <w:top w:val="none" w:sz="0" w:space="0" w:color="auto"/>
            <w:left w:val="none" w:sz="0" w:space="0" w:color="auto"/>
            <w:bottom w:val="none" w:sz="0" w:space="0" w:color="auto"/>
            <w:right w:val="none" w:sz="0" w:space="0" w:color="auto"/>
          </w:divBdr>
        </w:div>
        <w:div w:id="832182553">
          <w:marLeft w:val="640"/>
          <w:marRight w:val="0"/>
          <w:marTop w:val="0"/>
          <w:marBottom w:val="0"/>
          <w:divBdr>
            <w:top w:val="none" w:sz="0" w:space="0" w:color="auto"/>
            <w:left w:val="none" w:sz="0" w:space="0" w:color="auto"/>
            <w:bottom w:val="none" w:sz="0" w:space="0" w:color="auto"/>
            <w:right w:val="none" w:sz="0" w:space="0" w:color="auto"/>
          </w:divBdr>
        </w:div>
        <w:div w:id="1511987550">
          <w:marLeft w:val="640"/>
          <w:marRight w:val="0"/>
          <w:marTop w:val="0"/>
          <w:marBottom w:val="0"/>
          <w:divBdr>
            <w:top w:val="none" w:sz="0" w:space="0" w:color="auto"/>
            <w:left w:val="none" w:sz="0" w:space="0" w:color="auto"/>
            <w:bottom w:val="none" w:sz="0" w:space="0" w:color="auto"/>
            <w:right w:val="none" w:sz="0" w:space="0" w:color="auto"/>
          </w:divBdr>
        </w:div>
        <w:div w:id="685139700">
          <w:marLeft w:val="640"/>
          <w:marRight w:val="0"/>
          <w:marTop w:val="0"/>
          <w:marBottom w:val="0"/>
          <w:divBdr>
            <w:top w:val="none" w:sz="0" w:space="0" w:color="auto"/>
            <w:left w:val="none" w:sz="0" w:space="0" w:color="auto"/>
            <w:bottom w:val="none" w:sz="0" w:space="0" w:color="auto"/>
            <w:right w:val="none" w:sz="0" w:space="0" w:color="auto"/>
          </w:divBdr>
        </w:div>
        <w:div w:id="1394431874">
          <w:marLeft w:val="640"/>
          <w:marRight w:val="0"/>
          <w:marTop w:val="0"/>
          <w:marBottom w:val="0"/>
          <w:divBdr>
            <w:top w:val="none" w:sz="0" w:space="0" w:color="auto"/>
            <w:left w:val="none" w:sz="0" w:space="0" w:color="auto"/>
            <w:bottom w:val="none" w:sz="0" w:space="0" w:color="auto"/>
            <w:right w:val="none" w:sz="0" w:space="0" w:color="auto"/>
          </w:divBdr>
        </w:div>
        <w:div w:id="726608141">
          <w:marLeft w:val="640"/>
          <w:marRight w:val="0"/>
          <w:marTop w:val="0"/>
          <w:marBottom w:val="0"/>
          <w:divBdr>
            <w:top w:val="none" w:sz="0" w:space="0" w:color="auto"/>
            <w:left w:val="none" w:sz="0" w:space="0" w:color="auto"/>
            <w:bottom w:val="none" w:sz="0" w:space="0" w:color="auto"/>
            <w:right w:val="none" w:sz="0" w:space="0" w:color="auto"/>
          </w:divBdr>
        </w:div>
        <w:div w:id="1501045665">
          <w:marLeft w:val="640"/>
          <w:marRight w:val="0"/>
          <w:marTop w:val="0"/>
          <w:marBottom w:val="0"/>
          <w:divBdr>
            <w:top w:val="none" w:sz="0" w:space="0" w:color="auto"/>
            <w:left w:val="none" w:sz="0" w:space="0" w:color="auto"/>
            <w:bottom w:val="none" w:sz="0" w:space="0" w:color="auto"/>
            <w:right w:val="none" w:sz="0" w:space="0" w:color="auto"/>
          </w:divBdr>
        </w:div>
        <w:div w:id="1497964599">
          <w:marLeft w:val="640"/>
          <w:marRight w:val="0"/>
          <w:marTop w:val="0"/>
          <w:marBottom w:val="0"/>
          <w:divBdr>
            <w:top w:val="none" w:sz="0" w:space="0" w:color="auto"/>
            <w:left w:val="none" w:sz="0" w:space="0" w:color="auto"/>
            <w:bottom w:val="none" w:sz="0" w:space="0" w:color="auto"/>
            <w:right w:val="none" w:sz="0" w:space="0" w:color="auto"/>
          </w:divBdr>
        </w:div>
        <w:div w:id="1585987763">
          <w:marLeft w:val="640"/>
          <w:marRight w:val="0"/>
          <w:marTop w:val="0"/>
          <w:marBottom w:val="0"/>
          <w:divBdr>
            <w:top w:val="none" w:sz="0" w:space="0" w:color="auto"/>
            <w:left w:val="none" w:sz="0" w:space="0" w:color="auto"/>
            <w:bottom w:val="none" w:sz="0" w:space="0" w:color="auto"/>
            <w:right w:val="none" w:sz="0" w:space="0" w:color="auto"/>
          </w:divBdr>
        </w:div>
        <w:div w:id="872425454">
          <w:marLeft w:val="640"/>
          <w:marRight w:val="0"/>
          <w:marTop w:val="0"/>
          <w:marBottom w:val="0"/>
          <w:divBdr>
            <w:top w:val="none" w:sz="0" w:space="0" w:color="auto"/>
            <w:left w:val="none" w:sz="0" w:space="0" w:color="auto"/>
            <w:bottom w:val="none" w:sz="0" w:space="0" w:color="auto"/>
            <w:right w:val="none" w:sz="0" w:space="0" w:color="auto"/>
          </w:divBdr>
        </w:div>
        <w:div w:id="1671837303">
          <w:marLeft w:val="640"/>
          <w:marRight w:val="0"/>
          <w:marTop w:val="0"/>
          <w:marBottom w:val="0"/>
          <w:divBdr>
            <w:top w:val="none" w:sz="0" w:space="0" w:color="auto"/>
            <w:left w:val="none" w:sz="0" w:space="0" w:color="auto"/>
            <w:bottom w:val="none" w:sz="0" w:space="0" w:color="auto"/>
            <w:right w:val="none" w:sz="0" w:space="0" w:color="auto"/>
          </w:divBdr>
        </w:div>
        <w:div w:id="2065987533">
          <w:marLeft w:val="640"/>
          <w:marRight w:val="0"/>
          <w:marTop w:val="0"/>
          <w:marBottom w:val="0"/>
          <w:divBdr>
            <w:top w:val="none" w:sz="0" w:space="0" w:color="auto"/>
            <w:left w:val="none" w:sz="0" w:space="0" w:color="auto"/>
            <w:bottom w:val="none" w:sz="0" w:space="0" w:color="auto"/>
            <w:right w:val="none" w:sz="0" w:space="0" w:color="auto"/>
          </w:divBdr>
        </w:div>
        <w:div w:id="707218281">
          <w:marLeft w:val="640"/>
          <w:marRight w:val="0"/>
          <w:marTop w:val="0"/>
          <w:marBottom w:val="0"/>
          <w:divBdr>
            <w:top w:val="none" w:sz="0" w:space="0" w:color="auto"/>
            <w:left w:val="none" w:sz="0" w:space="0" w:color="auto"/>
            <w:bottom w:val="none" w:sz="0" w:space="0" w:color="auto"/>
            <w:right w:val="none" w:sz="0" w:space="0" w:color="auto"/>
          </w:divBdr>
        </w:div>
        <w:div w:id="468790528">
          <w:marLeft w:val="640"/>
          <w:marRight w:val="0"/>
          <w:marTop w:val="0"/>
          <w:marBottom w:val="0"/>
          <w:divBdr>
            <w:top w:val="none" w:sz="0" w:space="0" w:color="auto"/>
            <w:left w:val="none" w:sz="0" w:space="0" w:color="auto"/>
            <w:bottom w:val="none" w:sz="0" w:space="0" w:color="auto"/>
            <w:right w:val="none" w:sz="0" w:space="0" w:color="auto"/>
          </w:divBdr>
        </w:div>
        <w:div w:id="1699966935">
          <w:marLeft w:val="640"/>
          <w:marRight w:val="0"/>
          <w:marTop w:val="0"/>
          <w:marBottom w:val="0"/>
          <w:divBdr>
            <w:top w:val="none" w:sz="0" w:space="0" w:color="auto"/>
            <w:left w:val="none" w:sz="0" w:space="0" w:color="auto"/>
            <w:bottom w:val="none" w:sz="0" w:space="0" w:color="auto"/>
            <w:right w:val="none" w:sz="0" w:space="0" w:color="auto"/>
          </w:divBdr>
        </w:div>
        <w:div w:id="1069381686">
          <w:marLeft w:val="640"/>
          <w:marRight w:val="0"/>
          <w:marTop w:val="0"/>
          <w:marBottom w:val="0"/>
          <w:divBdr>
            <w:top w:val="none" w:sz="0" w:space="0" w:color="auto"/>
            <w:left w:val="none" w:sz="0" w:space="0" w:color="auto"/>
            <w:bottom w:val="none" w:sz="0" w:space="0" w:color="auto"/>
            <w:right w:val="none" w:sz="0" w:space="0" w:color="auto"/>
          </w:divBdr>
        </w:div>
        <w:div w:id="1521629217">
          <w:marLeft w:val="640"/>
          <w:marRight w:val="0"/>
          <w:marTop w:val="0"/>
          <w:marBottom w:val="0"/>
          <w:divBdr>
            <w:top w:val="none" w:sz="0" w:space="0" w:color="auto"/>
            <w:left w:val="none" w:sz="0" w:space="0" w:color="auto"/>
            <w:bottom w:val="none" w:sz="0" w:space="0" w:color="auto"/>
            <w:right w:val="none" w:sz="0" w:space="0" w:color="auto"/>
          </w:divBdr>
        </w:div>
        <w:div w:id="1483808248">
          <w:marLeft w:val="640"/>
          <w:marRight w:val="0"/>
          <w:marTop w:val="0"/>
          <w:marBottom w:val="0"/>
          <w:divBdr>
            <w:top w:val="none" w:sz="0" w:space="0" w:color="auto"/>
            <w:left w:val="none" w:sz="0" w:space="0" w:color="auto"/>
            <w:bottom w:val="none" w:sz="0" w:space="0" w:color="auto"/>
            <w:right w:val="none" w:sz="0" w:space="0" w:color="auto"/>
          </w:divBdr>
        </w:div>
        <w:div w:id="1194536461">
          <w:marLeft w:val="640"/>
          <w:marRight w:val="0"/>
          <w:marTop w:val="0"/>
          <w:marBottom w:val="0"/>
          <w:divBdr>
            <w:top w:val="none" w:sz="0" w:space="0" w:color="auto"/>
            <w:left w:val="none" w:sz="0" w:space="0" w:color="auto"/>
            <w:bottom w:val="none" w:sz="0" w:space="0" w:color="auto"/>
            <w:right w:val="none" w:sz="0" w:space="0" w:color="auto"/>
          </w:divBdr>
        </w:div>
        <w:div w:id="951404156">
          <w:marLeft w:val="640"/>
          <w:marRight w:val="0"/>
          <w:marTop w:val="0"/>
          <w:marBottom w:val="0"/>
          <w:divBdr>
            <w:top w:val="none" w:sz="0" w:space="0" w:color="auto"/>
            <w:left w:val="none" w:sz="0" w:space="0" w:color="auto"/>
            <w:bottom w:val="none" w:sz="0" w:space="0" w:color="auto"/>
            <w:right w:val="none" w:sz="0" w:space="0" w:color="auto"/>
          </w:divBdr>
        </w:div>
        <w:div w:id="284510667">
          <w:marLeft w:val="640"/>
          <w:marRight w:val="0"/>
          <w:marTop w:val="0"/>
          <w:marBottom w:val="0"/>
          <w:divBdr>
            <w:top w:val="none" w:sz="0" w:space="0" w:color="auto"/>
            <w:left w:val="none" w:sz="0" w:space="0" w:color="auto"/>
            <w:bottom w:val="none" w:sz="0" w:space="0" w:color="auto"/>
            <w:right w:val="none" w:sz="0" w:space="0" w:color="auto"/>
          </w:divBdr>
        </w:div>
        <w:div w:id="486362938">
          <w:marLeft w:val="640"/>
          <w:marRight w:val="0"/>
          <w:marTop w:val="0"/>
          <w:marBottom w:val="0"/>
          <w:divBdr>
            <w:top w:val="none" w:sz="0" w:space="0" w:color="auto"/>
            <w:left w:val="none" w:sz="0" w:space="0" w:color="auto"/>
            <w:bottom w:val="none" w:sz="0" w:space="0" w:color="auto"/>
            <w:right w:val="none" w:sz="0" w:space="0" w:color="auto"/>
          </w:divBdr>
        </w:div>
        <w:div w:id="159541760">
          <w:marLeft w:val="640"/>
          <w:marRight w:val="0"/>
          <w:marTop w:val="0"/>
          <w:marBottom w:val="0"/>
          <w:divBdr>
            <w:top w:val="none" w:sz="0" w:space="0" w:color="auto"/>
            <w:left w:val="none" w:sz="0" w:space="0" w:color="auto"/>
            <w:bottom w:val="none" w:sz="0" w:space="0" w:color="auto"/>
            <w:right w:val="none" w:sz="0" w:space="0" w:color="auto"/>
          </w:divBdr>
        </w:div>
        <w:div w:id="747308052">
          <w:marLeft w:val="640"/>
          <w:marRight w:val="0"/>
          <w:marTop w:val="0"/>
          <w:marBottom w:val="0"/>
          <w:divBdr>
            <w:top w:val="none" w:sz="0" w:space="0" w:color="auto"/>
            <w:left w:val="none" w:sz="0" w:space="0" w:color="auto"/>
            <w:bottom w:val="none" w:sz="0" w:space="0" w:color="auto"/>
            <w:right w:val="none" w:sz="0" w:space="0" w:color="auto"/>
          </w:divBdr>
        </w:div>
        <w:div w:id="135146304">
          <w:marLeft w:val="640"/>
          <w:marRight w:val="0"/>
          <w:marTop w:val="0"/>
          <w:marBottom w:val="0"/>
          <w:divBdr>
            <w:top w:val="none" w:sz="0" w:space="0" w:color="auto"/>
            <w:left w:val="none" w:sz="0" w:space="0" w:color="auto"/>
            <w:bottom w:val="none" w:sz="0" w:space="0" w:color="auto"/>
            <w:right w:val="none" w:sz="0" w:space="0" w:color="auto"/>
          </w:divBdr>
        </w:div>
        <w:div w:id="1414429094">
          <w:marLeft w:val="640"/>
          <w:marRight w:val="0"/>
          <w:marTop w:val="0"/>
          <w:marBottom w:val="0"/>
          <w:divBdr>
            <w:top w:val="none" w:sz="0" w:space="0" w:color="auto"/>
            <w:left w:val="none" w:sz="0" w:space="0" w:color="auto"/>
            <w:bottom w:val="none" w:sz="0" w:space="0" w:color="auto"/>
            <w:right w:val="none" w:sz="0" w:space="0" w:color="auto"/>
          </w:divBdr>
        </w:div>
        <w:div w:id="88933503">
          <w:marLeft w:val="640"/>
          <w:marRight w:val="0"/>
          <w:marTop w:val="0"/>
          <w:marBottom w:val="0"/>
          <w:divBdr>
            <w:top w:val="none" w:sz="0" w:space="0" w:color="auto"/>
            <w:left w:val="none" w:sz="0" w:space="0" w:color="auto"/>
            <w:bottom w:val="none" w:sz="0" w:space="0" w:color="auto"/>
            <w:right w:val="none" w:sz="0" w:space="0" w:color="auto"/>
          </w:divBdr>
        </w:div>
        <w:div w:id="1924992755">
          <w:marLeft w:val="640"/>
          <w:marRight w:val="0"/>
          <w:marTop w:val="0"/>
          <w:marBottom w:val="0"/>
          <w:divBdr>
            <w:top w:val="none" w:sz="0" w:space="0" w:color="auto"/>
            <w:left w:val="none" w:sz="0" w:space="0" w:color="auto"/>
            <w:bottom w:val="none" w:sz="0" w:space="0" w:color="auto"/>
            <w:right w:val="none" w:sz="0" w:space="0" w:color="auto"/>
          </w:divBdr>
        </w:div>
        <w:div w:id="468060522">
          <w:marLeft w:val="640"/>
          <w:marRight w:val="0"/>
          <w:marTop w:val="0"/>
          <w:marBottom w:val="0"/>
          <w:divBdr>
            <w:top w:val="none" w:sz="0" w:space="0" w:color="auto"/>
            <w:left w:val="none" w:sz="0" w:space="0" w:color="auto"/>
            <w:bottom w:val="none" w:sz="0" w:space="0" w:color="auto"/>
            <w:right w:val="none" w:sz="0" w:space="0" w:color="auto"/>
          </w:divBdr>
        </w:div>
        <w:div w:id="522399369">
          <w:marLeft w:val="640"/>
          <w:marRight w:val="0"/>
          <w:marTop w:val="0"/>
          <w:marBottom w:val="0"/>
          <w:divBdr>
            <w:top w:val="none" w:sz="0" w:space="0" w:color="auto"/>
            <w:left w:val="none" w:sz="0" w:space="0" w:color="auto"/>
            <w:bottom w:val="none" w:sz="0" w:space="0" w:color="auto"/>
            <w:right w:val="none" w:sz="0" w:space="0" w:color="auto"/>
          </w:divBdr>
        </w:div>
        <w:div w:id="1579484146">
          <w:marLeft w:val="640"/>
          <w:marRight w:val="0"/>
          <w:marTop w:val="0"/>
          <w:marBottom w:val="0"/>
          <w:divBdr>
            <w:top w:val="none" w:sz="0" w:space="0" w:color="auto"/>
            <w:left w:val="none" w:sz="0" w:space="0" w:color="auto"/>
            <w:bottom w:val="none" w:sz="0" w:space="0" w:color="auto"/>
            <w:right w:val="none" w:sz="0" w:space="0" w:color="auto"/>
          </w:divBdr>
        </w:div>
        <w:div w:id="1552033009">
          <w:marLeft w:val="640"/>
          <w:marRight w:val="0"/>
          <w:marTop w:val="0"/>
          <w:marBottom w:val="0"/>
          <w:divBdr>
            <w:top w:val="none" w:sz="0" w:space="0" w:color="auto"/>
            <w:left w:val="none" w:sz="0" w:space="0" w:color="auto"/>
            <w:bottom w:val="none" w:sz="0" w:space="0" w:color="auto"/>
            <w:right w:val="none" w:sz="0" w:space="0" w:color="auto"/>
          </w:divBdr>
        </w:div>
        <w:div w:id="1198086991">
          <w:marLeft w:val="640"/>
          <w:marRight w:val="0"/>
          <w:marTop w:val="0"/>
          <w:marBottom w:val="0"/>
          <w:divBdr>
            <w:top w:val="none" w:sz="0" w:space="0" w:color="auto"/>
            <w:left w:val="none" w:sz="0" w:space="0" w:color="auto"/>
            <w:bottom w:val="none" w:sz="0" w:space="0" w:color="auto"/>
            <w:right w:val="none" w:sz="0" w:space="0" w:color="auto"/>
          </w:divBdr>
        </w:div>
        <w:div w:id="103383003">
          <w:marLeft w:val="640"/>
          <w:marRight w:val="0"/>
          <w:marTop w:val="0"/>
          <w:marBottom w:val="0"/>
          <w:divBdr>
            <w:top w:val="none" w:sz="0" w:space="0" w:color="auto"/>
            <w:left w:val="none" w:sz="0" w:space="0" w:color="auto"/>
            <w:bottom w:val="none" w:sz="0" w:space="0" w:color="auto"/>
            <w:right w:val="none" w:sz="0" w:space="0" w:color="auto"/>
          </w:divBdr>
        </w:div>
        <w:div w:id="457189540">
          <w:marLeft w:val="640"/>
          <w:marRight w:val="0"/>
          <w:marTop w:val="0"/>
          <w:marBottom w:val="0"/>
          <w:divBdr>
            <w:top w:val="none" w:sz="0" w:space="0" w:color="auto"/>
            <w:left w:val="none" w:sz="0" w:space="0" w:color="auto"/>
            <w:bottom w:val="none" w:sz="0" w:space="0" w:color="auto"/>
            <w:right w:val="none" w:sz="0" w:space="0" w:color="auto"/>
          </w:divBdr>
        </w:div>
        <w:div w:id="998312659">
          <w:marLeft w:val="640"/>
          <w:marRight w:val="0"/>
          <w:marTop w:val="0"/>
          <w:marBottom w:val="0"/>
          <w:divBdr>
            <w:top w:val="none" w:sz="0" w:space="0" w:color="auto"/>
            <w:left w:val="none" w:sz="0" w:space="0" w:color="auto"/>
            <w:bottom w:val="none" w:sz="0" w:space="0" w:color="auto"/>
            <w:right w:val="none" w:sz="0" w:space="0" w:color="auto"/>
          </w:divBdr>
        </w:div>
        <w:div w:id="1197541079">
          <w:marLeft w:val="640"/>
          <w:marRight w:val="0"/>
          <w:marTop w:val="0"/>
          <w:marBottom w:val="0"/>
          <w:divBdr>
            <w:top w:val="none" w:sz="0" w:space="0" w:color="auto"/>
            <w:left w:val="none" w:sz="0" w:space="0" w:color="auto"/>
            <w:bottom w:val="none" w:sz="0" w:space="0" w:color="auto"/>
            <w:right w:val="none" w:sz="0" w:space="0" w:color="auto"/>
          </w:divBdr>
        </w:div>
        <w:div w:id="1865629311">
          <w:marLeft w:val="640"/>
          <w:marRight w:val="0"/>
          <w:marTop w:val="0"/>
          <w:marBottom w:val="0"/>
          <w:divBdr>
            <w:top w:val="none" w:sz="0" w:space="0" w:color="auto"/>
            <w:left w:val="none" w:sz="0" w:space="0" w:color="auto"/>
            <w:bottom w:val="none" w:sz="0" w:space="0" w:color="auto"/>
            <w:right w:val="none" w:sz="0" w:space="0" w:color="auto"/>
          </w:divBdr>
        </w:div>
        <w:div w:id="956374570">
          <w:marLeft w:val="640"/>
          <w:marRight w:val="0"/>
          <w:marTop w:val="0"/>
          <w:marBottom w:val="0"/>
          <w:divBdr>
            <w:top w:val="none" w:sz="0" w:space="0" w:color="auto"/>
            <w:left w:val="none" w:sz="0" w:space="0" w:color="auto"/>
            <w:bottom w:val="none" w:sz="0" w:space="0" w:color="auto"/>
            <w:right w:val="none" w:sz="0" w:space="0" w:color="auto"/>
          </w:divBdr>
        </w:div>
        <w:div w:id="810096927">
          <w:marLeft w:val="640"/>
          <w:marRight w:val="0"/>
          <w:marTop w:val="0"/>
          <w:marBottom w:val="0"/>
          <w:divBdr>
            <w:top w:val="none" w:sz="0" w:space="0" w:color="auto"/>
            <w:left w:val="none" w:sz="0" w:space="0" w:color="auto"/>
            <w:bottom w:val="none" w:sz="0" w:space="0" w:color="auto"/>
            <w:right w:val="none" w:sz="0" w:space="0" w:color="auto"/>
          </w:divBdr>
        </w:div>
        <w:div w:id="996109551">
          <w:marLeft w:val="640"/>
          <w:marRight w:val="0"/>
          <w:marTop w:val="0"/>
          <w:marBottom w:val="0"/>
          <w:divBdr>
            <w:top w:val="none" w:sz="0" w:space="0" w:color="auto"/>
            <w:left w:val="none" w:sz="0" w:space="0" w:color="auto"/>
            <w:bottom w:val="none" w:sz="0" w:space="0" w:color="auto"/>
            <w:right w:val="none" w:sz="0" w:space="0" w:color="auto"/>
          </w:divBdr>
        </w:div>
        <w:div w:id="1133211258">
          <w:marLeft w:val="640"/>
          <w:marRight w:val="0"/>
          <w:marTop w:val="0"/>
          <w:marBottom w:val="0"/>
          <w:divBdr>
            <w:top w:val="none" w:sz="0" w:space="0" w:color="auto"/>
            <w:left w:val="none" w:sz="0" w:space="0" w:color="auto"/>
            <w:bottom w:val="none" w:sz="0" w:space="0" w:color="auto"/>
            <w:right w:val="none" w:sz="0" w:space="0" w:color="auto"/>
          </w:divBdr>
        </w:div>
        <w:div w:id="2041053593">
          <w:marLeft w:val="640"/>
          <w:marRight w:val="0"/>
          <w:marTop w:val="0"/>
          <w:marBottom w:val="0"/>
          <w:divBdr>
            <w:top w:val="none" w:sz="0" w:space="0" w:color="auto"/>
            <w:left w:val="none" w:sz="0" w:space="0" w:color="auto"/>
            <w:bottom w:val="none" w:sz="0" w:space="0" w:color="auto"/>
            <w:right w:val="none" w:sz="0" w:space="0" w:color="auto"/>
          </w:divBdr>
        </w:div>
        <w:div w:id="1418090295">
          <w:marLeft w:val="640"/>
          <w:marRight w:val="0"/>
          <w:marTop w:val="0"/>
          <w:marBottom w:val="0"/>
          <w:divBdr>
            <w:top w:val="none" w:sz="0" w:space="0" w:color="auto"/>
            <w:left w:val="none" w:sz="0" w:space="0" w:color="auto"/>
            <w:bottom w:val="none" w:sz="0" w:space="0" w:color="auto"/>
            <w:right w:val="none" w:sz="0" w:space="0" w:color="auto"/>
          </w:divBdr>
        </w:div>
        <w:div w:id="1866750572">
          <w:marLeft w:val="640"/>
          <w:marRight w:val="0"/>
          <w:marTop w:val="0"/>
          <w:marBottom w:val="0"/>
          <w:divBdr>
            <w:top w:val="none" w:sz="0" w:space="0" w:color="auto"/>
            <w:left w:val="none" w:sz="0" w:space="0" w:color="auto"/>
            <w:bottom w:val="none" w:sz="0" w:space="0" w:color="auto"/>
            <w:right w:val="none" w:sz="0" w:space="0" w:color="auto"/>
          </w:divBdr>
        </w:div>
        <w:div w:id="109934248">
          <w:marLeft w:val="640"/>
          <w:marRight w:val="0"/>
          <w:marTop w:val="0"/>
          <w:marBottom w:val="0"/>
          <w:divBdr>
            <w:top w:val="none" w:sz="0" w:space="0" w:color="auto"/>
            <w:left w:val="none" w:sz="0" w:space="0" w:color="auto"/>
            <w:bottom w:val="none" w:sz="0" w:space="0" w:color="auto"/>
            <w:right w:val="none" w:sz="0" w:space="0" w:color="auto"/>
          </w:divBdr>
        </w:div>
        <w:div w:id="889852355">
          <w:marLeft w:val="640"/>
          <w:marRight w:val="0"/>
          <w:marTop w:val="0"/>
          <w:marBottom w:val="0"/>
          <w:divBdr>
            <w:top w:val="none" w:sz="0" w:space="0" w:color="auto"/>
            <w:left w:val="none" w:sz="0" w:space="0" w:color="auto"/>
            <w:bottom w:val="none" w:sz="0" w:space="0" w:color="auto"/>
            <w:right w:val="none" w:sz="0" w:space="0" w:color="auto"/>
          </w:divBdr>
        </w:div>
        <w:div w:id="1740251567">
          <w:marLeft w:val="640"/>
          <w:marRight w:val="0"/>
          <w:marTop w:val="0"/>
          <w:marBottom w:val="0"/>
          <w:divBdr>
            <w:top w:val="none" w:sz="0" w:space="0" w:color="auto"/>
            <w:left w:val="none" w:sz="0" w:space="0" w:color="auto"/>
            <w:bottom w:val="none" w:sz="0" w:space="0" w:color="auto"/>
            <w:right w:val="none" w:sz="0" w:space="0" w:color="auto"/>
          </w:divBdr>
        </w:div>
        <w:div w:id="1303388049">
          <w:marLeft w:val="640"/>
          <w:marRight w:val="0"/>
          <w:marTop w:val="0"/>
          <w:marBottom w:val="0"/>
          <w:divBdr>
            <w:top w:val="none" w:sz="0" w:space="0" w:color="auto"/>
            <w:left w:val="none" w:sz="0" w:space="0" w:color="auto"/>
            <w:bottom w:val="none" w:sz="0" w:space="0" w:color="auto"/>
            <w:right w:val="none" w:sz="0" w:space="0" w:color="auto"/>
          </w:divBdr>
        </w:div>
        <w:div w:id="2131435536">
          <w:marLeft w:val="640"/>
          <w:marRight w:val="0"/>
          <w:marTop w:val="0"/>
          <w:marBottom w:val="0"/>
          <w:divBdr>
            <w:top w:val="none" w:sz="0" w:space="0" w:color="auto"/>
            <w:left w:val="none" w:sz="0" w:space="0" w:color="auto"/>
            <w:bottom w:val="none" w:sz="0" w:space="0" w:color="auto"/>
            <w:right w:val="none" w:sz="0" w:space="0" w:color="auto"/>
          </w:divBdr>
        </w:div>
        <w:div w:id="523665173">
          <w:marLeft w:val="640"/>
          <w:marRight w:val="0"/>
          <w:marTop w:val="0"/>
          <w:marBottom w:val="0"/>
          <w:divBdr>
            <w:top w:val="none" w:sz="0" w:space="0" w:color="auto"/>
            <w:left w:val="none" w:sz="0" w:space="0" w:color="auto"/>
            <w:bottom w:val="none" w:sz="0" w:space="0" w:color="auto"/>
            <w:right w:val="none" w:sz="0" w:space="0" w:color="auto"/>
          </w:divBdr>
        </w:div>
        <w:div w:id="2016767432">
          <w:marLeft w:val="640"/>
          <w:marRight w:val="0"/>
          <w:marTop w:val="0"/>
          <w:marBottom w:val="0"/>
          <w:divBdr>
            <w:top w:val="none" w:sz="0" w:space="0" w:color="auto"/>
            <w:left w:val="none" w:sz="0" w:space="0" w:color="auto"/>
            <w:bottom w:val="none" w:sz="0" w:space="0" w:color="auto"/>
            <w:right w:val="none" w:sz="0" w:space="0" w:color="auto"/>
          </w:divBdr>
        </w:div>
        <w:div w:id="880050073">
          <w:marLeft w:val="640"/>
          <w:marRight w:val="0"/>
          <w:marTop w:val="0"/>
          <w:marBottom w:val="0"/>
          <w:divBdr>
            <w:top w:val="none" w:sz="0" w:space="0" w:color="auto"/>
            <w:left w:val="none" w:sz="0" w:space="0" w:color="auto"/>
            <w:bottom w:val="none" w:sz="0" w:space="0" w:color="auto"/>
            <w:right w:val="none" w:sz="0" w:space="0" w:color="auto"/>
          </w:divBdr>
        </w:div>
        <w:div w:id="1115829296">
          <w:marLeft w:val="640"/>
          <w:marRight w:val="0"/>
          <w:marTop w:val="0"/>
          <w:marBottom w:val="0"/>
          <w:divBdr>
            <w:top w:val="none" w:sz="0" w:space="0" w:color="auto"/>
            <w:left w:val="none" w:sz="0" w:space="0" w:color="auto"/>
            <w:bottom w:val="none" w:sz="0" w:space="0" w:color="auto"/>
            <w:right w:val="none" w:sz="0" w:space="0" w:color="auto"/>
          </w:divBdr>
        </w:div>
        <w:div w:id="616720999">
          <w:marLeft w:val="640"/>
          <w:marRight w:val="0"/>
          <w:marTop w:val="0"/>
          <w:marBottom w:val="0"/>
          <w:divBdr>
            <w:top w:val="none" w:sz="0" w:space="0" w:color="auto"/>
            <w:left w:val="none" w:sz="0" w:space="0" w:color="auto"/>
            <w:bottom w:val="none" w:sz="0" w:space="0" w:color="auto"/>
            <w:right w:val="none" w:sz="0" w:space="0" w:color="auto"/>
          </w:divBdr>
        </w:div>
        <w:div w:id="571352130">
          <w:marLeft w:val="640"/>
          <w:marRight w:val="0"/>
          <w:marTop w:val="0"/>
          <w:marBottom w:val="0"/>
          <w:divBdr>
            <w:top w:val="none" w:sz="0" w:space="0" w:color="auto"/>
            <w:left w:val="none" w:sz="0" w:space="0" w:color="auto"/>
            <w:bottom w:val="none" w:sz="0" w:space="0" w:color="auto"/>
            <w:right w:val="none" w:sz="0" w:space="0" w:color="auto"/>
          </w:divBdr>
        </w:div>
        <w:div w:id="410929698">
          <w:marLeft w:val="640"/>
          <w:marRight w:val="0"/>
          <w:marTop w:val="0"/>
          <w:marBottom w:val="0"/>
          <w:divBdr>
            <w:top w:val="none" w:sz="0" w:space="0" w:color="auto"/>
            <w:left w:val="none" w:sz="0" w:space="0" w:color="auto"/>
            <w:bottom w:val="none" w:sz="0" w:space="0" w:color="auto"/>
            <w:right w:val="none" w:sz="0" w:space="0" w:color="auto"/>
          </w:divBdr>
        </w:div>
      </w:divsChild>
    </w:div>
    <w:div w:id="430976392">
      <w:bodyDiv w:val="1"/>
      <w:marLeft w:val="0"/>
      <w:marRight w:val="0"/>
      <w:marTop w:val="0"/>
      <w:marBottom w:val="0"/>
      <w:divBdr>
        <w:top w:val="none" w:sz="0" w:space="0" w:color="auto"/>
        <w:left w:val="none" w:sz="0" w:space="0" w:color="auto"/>
        <w:bottom w:val="none" w:sz="0" w:space="0" w:color="auto"/>
        <w:right w:val="none" w:sz="0" w:space="0" w:color="auto"/>
      </w:divBdr>
      <w:divsChild>
        <w:div w:id="128087330">
          <w:marLeft w:val="640"/>
          <w:marRight w:val="0"/>
          <w:marTop w:val="0"/>
          <w:marBottom w:val="0"/>
          <w:divBdr>
            <w:top w:val="none" w:sz="0" w:space="0" w:color="auto"/>
            <w:left w:val="none" w:sz="0" w:space="0" w:color="auto"/>
            <w:bottom w:val="none" w:sz="0" w:space="0" w:color="auto"/>
            <w:right w:val="none" w:sz="0" w:space="0" w:color="auto"/>
          </w:divBdr>
        </w:div>
        <w:div w:id="1364550206">
          <w:marLeft w:val="640"/>
          <w:marRight w:val="0"/>
          <w:marTop w:val="0"/>
          <w:marBottom w:val="0"/>
          <w:divBdr>
            <w:top w:val="none" w:sz="0" w:space="0" w:color="auto"/>
            <w:left w:val="none" w:sz="0" w:space="0" w:color="auto"/>
            <w:bottom w:val="none" w:sz="0" w:space="0" w:color="auto"/>
            <w:right w:val="none" w:sz="0" w:space="0" w:color="auto"/>
          </w:divBdr>
        </w:div>
        <w:div w:id="2026401980">
          <w:marLeft w:val="640"/>
          <w:marRight w:val="0"/>
          <w:marTop w:val="0"/>
          <w:marBottom w:val="0"/>
          <w:divBdr>
            <w:top w:val="none" w:sz="0" w:space="0" w:color="auto"/>
            <w:left w:val="none" w:sz="0" w:space="0" w:color="auto"/>
            <w:bottom w:val="none" w:sz="0" w:space="0" w:color="auto"/>
            <w:right w:val="none" w:sz="0" w:space="0" w:color="auto"/>
          </w:divBdr>
        </w:div>
        <w:div w:id="104617326">
          <w:marLeft w:val="640"/>
          <w:marRight w:val="0"/>
          <w:marTop w:val="0"/>
          <w:marBottom w:val="0"/>
          <w:divBdr>
            <w:top w:val="none" w:sz="0" w:space="0" w:color="auto"/>
            <w:left w:val="none" w:sz="0" w:space="0" w:color="auto"/>
            <w:bottom w:val="none" w:sz="0" w:space="0" w:color="auto"/>
            <w:right w:val="none" w:sz="0" w:space="0" w:color="auto"/>
          </w:divBdr>
        </w:div>
        <w:div w:id="2134981330">
          <w:marLeft w:val="640"/>
          <w:marRight w:val="0"/>
          <w:marTop w:val="0"/>
          <w:marBottom w:val="0"/>
          <w:divBdr>
            <w:top w:val="none" w:sz="0" w:space="0" w:color="auto"/>
            <w:left w:val="none" w:sz="0" w:space="0" w:color="auto"/>
            <w:bottom w:val="none" w:sz="0" w:space="0" w:color="auto"/>
            <w:right w:val="none" w:sz="0" w:space="0" w:color="auto"/>
          </w:divBdr>
        </w:div>
        <w:div w:id="562763863">
          <w:marLeft w:val="640"/>
          <w:marRight w:val="0"/>
          <w:marTop w:val="0"/>
          <w:marBottom w:val="0"/>
          <w:divBdr>
            <w:top w:val="none" w:sz="0" w:space="0" w:color="auto"/>
            <w:left w:val="none" w:sz="0" w:space="0" w:color="auto"/>
            <w:bottom w:val="none" w:sz="0" w:space="0" w:color="auto"/>
            <w:right w:val="none" w:sz="0" w:space="0" w:color="auto"/>
          </w:divBdr>
        </w:div>
        <w:div w:id="1593119964">
          <w:marLeft w:val="640"/>
          <w:marRight w:val="0"/>
          <w:marTop w:val="0"/>
          <w:marBottom w:val="0"/>
          <w:divBdr>
            <w:top w:val="none" w:sz="0" w:space="0" w:color="auto"/>
            <w:left w:val="none" w:sz="0" w:space="0" w:color="auto"/>
            <w:bottom w:val="none" w:sz="0" w:space="0" w:color="auto"/>
            <w:right w:val="none" w:sz="0" w:space="0" w:color="auto"/>
          </w:divBdr>
        </w:div>
        <w:div w:id="948002730">
          <w:marLeft w:val="640"/>
          <w:marRight w:val="0"/>
          <w:marTop w:val="0"/>
          <w:marBottom w:val="0"/>
          <w:divBdr>
            <w:top w:val="none" w:sz="0" w:space="0" w:color="auto"/>
            <w:left w:val="none" w:sz="0" w:space="0" w:color="auto"/>
            <w:bottom w:val="none" w:sz="0" w:space="0" w:color="auto"/>
            <w:right w:val="none" w:sz="0" w:space="0" w:color="auto"/>
          </w:divBdr>
        </w:div>
        <w:div w:id="758403357">
          <w:marLeft w:val="640"/>
          <w:marRight w:val="0"/>
          <w:marTop w:val="0"/>
          <w:marBottom w:val="0"/>
          <w:divBdr>
            <w:top w:val="none" w:sz="0" w:space="0" w:color="auto"/>
            <w:left w:val="none" w:sz="0" w:space="0" w:color="auto"/>
            <w:bottom w:val="none" w:sz="0" w:space="0" w:color="auto"/>
            <w:right w:val="none" w:sz="0" w:space="0" w:color="auto"/>
          </w:divBdr>
        </w:div>
        <w:div w:id="1954357578">
          <w:marLeft w:val="640"/>
          <w:marRight w:val="0"/>
          <w:marTop w:val="0"/>
          <w:marBottom w:val="0"/>
          <w:divBdr>
            <w:top w:val="none" w:sz="0" w:space="0" w:color="auto"/>
            <w:left w:val="none" w:sz="0" w:space="0" w:color="auto"/>
            <w:bottom w:val="none" w:sz="0" w:space="0" w:color="auto"/>
            <w:right w:val="none" w:sz="0" w:space="0" w:color="auto"/>
          </w:divBdr>
        </w:div>
        <w:div w:id="574902890">
          <w:marLeft w:val="640"/>
          <w:marRight w:val="0"/>
          <w:marTop w:val="0"/>
          <w:marBottom w:val="0"/>
          <w:divBdr>
            <w:top w:val="none" w:sz="0" w:space="0" w:color="auto"/>
            <w:left w:val="none" w:sz="0" w:space="0" w:color="auto"/>
            <w:bottom w:val="none" w:sz="0" w:space="0" w:color="auto"/>
            <w:right w:val="none" w:sz="0" w:space="0" w:color="auto"/>
          </w:divBdr>
        </w:div>
        <w:div w:id="1526366131">
          <w:marLeft w:val="640"/>
          <w:marRight w:val="0"/>
          <w:marTop w:val="0"/>
          <w:marBottom w:val="0"/>
          <w:divBdr>
            <w:top w:val="none" w:sz="0" w:space="0" w:color="auto"/>
            <w:left w:val="none" w:sz="0" w:space="0" w:color="auto"/>
            <w:bottom w:val="none" w:sz="0" w:space="0" w:color="auto"/>
            <w:right w:val="none" w:sz="0" w:space="0" w:color="auto"/>
          </w:divBdr>
        </w:div>
        <w:div w:id="446390984">
          <w:marLeft w:val="640"/>
          <w:marRight w:val="0"/>
          <w:marTop w:val="0"/>
          <w:marBottom w:val="0"/>
          <w:divBdr>
            <w:top w:val="none" w:sz="0" w:space="0" w:color="auto"/>
            <w:left w:val="none" w:sz="0" w:space="0" w:color="auto"/>
            <w:bottom w:val="none" w:sz="0" w:space="0" w:color="auto"/>
            <w:right w:val="none" w:sz="0" w:space="0" w:color="auto"/>
          </w:divBdr>
        </w:div>
        <w:div w:id="1202329531">
          <w:marLeft w:val="640"/>
          <w:marRight w:val="0"/>
          <w:marTop w:val="0"/>
          <w:marBottom w:val="0"/>
          <w:divBdr>
            <w:top w:val="none" w:sz="0" w:space="0" w:color="auto"/>
            <w:left w:val="none" w:sz="0" w:space="0" w:color="auto"/>
            <w:bottom w:val="none" w:sz="0" w:space="0" w:color="auto"/>
            <w:right w:val="none" w:sz="0" w:space="0" w:color="auto"/>
          </w:divBdr>
        </w:div>
        <w:div w:id="2069109701">
          <w:marLeft w:val="640"/>
          <w:marRight w:val="0"/>
          <w:marTop w:val="0"/>
          <w:marBottom w:val="0"/>
          <w:divBdr>
            <w:top w:val="none" w:sz="0" w:space="0" w:color="auto"/>
            <w:left w:val="none" w:sz="0" w:space="0" w:color="auto"/>
            <w:bottom w:val="none" w:sz="0" w:space="0" w:color="auto"/>
            <w:right w:val="none" w:sz="0" w:space="0" w:color="auto"/>
          </w:divBdr>
        </w:div>
        <w:div w:id="1738363309">
          <w:marLeft w:val="640"/>
          <w:marRight w:val="0"/>
          <w:marTop w:val="0"/>
          <w:marBottom w:val="0"/>
          <w:divBdr>
            <w:top w:val="none" w:sz="0" w:space="0" w:color="auto"/>
            <w:left w:val="none" w:sz="0" w:space="0" w:color="auto"/>
            <w:bottom w:val="none" w:sz="0" w:space="0" w:color="auto"/>
            <w:right w:val="none" w:sz="0" w:space="0" w:color="auto"/>
          </w:divBdr>
        </w:div>
        <w:div w:id="194276572">
          <w:marLeft w:val="640"/>
          <w:marRight w:val="0"/>
          <w:marTop w:val="0"/>
          <w:marBottom w:val="0"/>
          <w:divBdr>
            <w:top w:val="none" w:sz="0" w:space="0" w:color="auto"/>
            <w:left w:val="none" w:sz="0" w:space="0" w:color="auto"/>
            <w:bottom w:val="none" w:sz="0" w:space="0" w:color="auto"/>
            <w:right w:val="none" w:sz="0" w:space="0" w:color="auto"/>
          </w:divBdr>
        </w:div>
        <w:div w:id="1368331027">
          <w:marLeft w:val="640"/>
          <w:marRight w:val="0"/>
          <w:marTop w:val="0"/>
          <w:marBottom w:val="0"/>
          <w:divBdr>
            <w:top w:val="none" w:sz="0" w:space="0" w:color="auto"/>
            <w:left w:val="none" w:sz="0" w:space="0" w:color="auto"/>
            <w:bottom w:val="none" w:sz="0" w:space="0" w:color="auto"/>
            <w:right w:val="none" w:sz="0" w:space="0" w:color="auto"/>
          </w:divBdr>
        </w:div>
        <w:div w:id="1330403864">
          <w:marLeft w:val="640"/>
          <w:marRight w:val="0"/>
          <w:marTop w:val="0"/>
          <w:marBottom w:val="0"/>
          <w:divBdr>
            <w:top w:val="none" w:sz="0" w:space="0" w:color="auto"/>
            <w:left w:val="none" w:sz="0" w:space="0" w:color="auto"/>
            <w:bottom w:val="none" w:sz="0" w:space="0" w:color="auto"/>
            <w:right w:val="none" w:sz="0" w:space="0" w:color="auto"/>
          </w:divBdr>
        </w:div>
        <w:div w:id="1893154826">
          <w:marLeft w:val="640"/>
          <w:marRight w:val="0"/>
          <w:marTop w:val="0"/>
          <w:marBottom w:val="0"/>
          <w:divBdr>
            <w:top w:val="none" w:sz="0" w:space="0" w:color="auto"/>
            <w:left w:val="none" w:sz="0" w:space="0" w:color="auto"/>
            <w:bottom w:val="none" w:sz="0" w:space="0" w:color="auto"/>
            <w:right w:val="none" w:sz="0" w:space="0" w:color="auto"/>
          </w:divBdr>
        </w:div>
        <w:div w:id="1700206996">
          <w:marLeft w:val="640"/>
          <w:marRight w:val="0"/>
          <w:marTop w:val="0"/>
          <w:marBottom w:val="0"/>
          <w:divBdr>
            <w:top w:val="none" w:sz="0" w:space="0" w:color="auto"/>
            <w:left w:val="none" w:sz="0" w:space="0" w:color="auto"/>
            <w:bottom w:val="none" w:sz="0" w:space="0" w:color="auto"/>
            <w:right w:val="none" w:sz="0" w:space="0" w:color="auto"/>
          </w:divBdr>
        </w:div>
        <w:div w:id="1279098517">
          <w:marLeft w:val="640"/>
          <w:marRight w:val="0"/>
          <w:marTop w:val="0"/>
          <w:marBottom w:val="0"/>
          <w:divBdr>
            <w:top w:val="none" w:sz="0" w:space="0" w:color="auto"/>
            <w:left w:val="none" w:sz="0" w:space="0" w:color="auto"/>
            <w:bottom w:val="none" w:sz="0" w:space="0" w:color="auto"/>
            <w:right w:val="none" w:sz="0" w:space="0" w:color="auto"/>
          </w:divBdr>
        </w:div>
        <w:div w:id="1053312645">
          <w:marLeft w:val="640"/>
          <w:marRight w:val="0"/>
          <w:marTop w:val="0"/>
          <w:marBottom w:val="0"/>
          <w:divBdr>
            <w:top w:val="none" w:sz="0" w:space="0" w:color="auto"/>
            <w:left w:val="none" w:sz="0" w:space="0" w:color="auto"/>
            <w:bottom w:val="none" w:sz="0" w:space="0" w:color="auto"/>
            <w:right w:val="none" w:sz="0" w:space="0" w:color="auto"/>
          </w:divBdr>
        </w:div>
        <w:div w:id="2067292435">
          <w:marLeft w:val="640"/>
          <w:marRight w:val="0"/>
          <w:marTop w:val="0"/>
          <w:marBottom w:val="0"/>
          <w:divBdr>
            <w:top w:val="none" w:sz="0" w:space="0" w:color="auto"/>
            <w:left w:val="none" w:sz="0" w:space="0" w:color="auto"/>
            <w:bottom w:val="none" w:sz="0" w:space="0" w:color="auto"/>
            <w:right w:val="none" w:sz="0" w:space="0" w:color="auto"/>
          </w:divBdr>
        </w:div>
        <w:div w:id="1224365428">
          <w:marLeft w:val="640"/>
          <w:marRight w:val="0"/>
          <w:marTop w:val="0"/>
          <w:marBottom w:val="0"/>
          <w:divBdr>
            <w:top w:val="none" w:sz="0" w:space="0" w:color="auto"/>
            <w:left w:val="none" w:sz="0" w:space="0" w:color="auto"/>
            <w:bottom w:val="none" w:sz="0" w:space="0" w:color="auto"/>
            <w:right w:val="none" w:sz="0" w:space="0" w:color="auto"/>
          </w:divBdr>
        </w:div>
        <w:div w:id="1741559513">
          <w:marLeft w:val="640"/>
          <w:marRight w:val="0"/>
          <w:marTop w:val="0"/>
          <w:marBottom w:val="0"/>
          <w:divBdr>
            <w:top w:val="none" w:sz="0" w:space="0" w:color="auto"/>
            <w:left w:val="none" w:sz="0" w:space="0" w:color="auto"/>
            <w:bottom w:val="none" w:sz="0" w:space="0" w:color="auto"/>
            <w:right w:val="none" w:sz="0" w:space="0" w:color="auto"/>
          </w:divBdr>
        </w:div>
        <w:div w:id="2127891431">
          <w:marLeft w:val="640"/>
          <w:marRight w:val="0"/>
          <w:marTop w:val="0"/>
          <w:marBottom w:val="0"/>
          <w:divBdr>
            <w:top w:val="none" w:sz="0" w:space="0" w:color="auto"/>
            <w:left w:val="none" w:sz="0" w:space="0" w:color="auto"/>
            <w:bottom w:val="none" w:sz="0" w:space="0" w:color="auto"/>
            <w:right w:val="none" w:sz="0" w:space="0" w:color="auto"/>
          </w:divBdr>
        </w:div>
        <w:div w:id="902909950">
          <w:marLeft w:val="640"/>
          <w:marRight w:val="0"/>
          <w:marTop w:val="0"/>
          <w:marBottom w:val="0"/>
          <w:divBdr>
            <w:top w:val="none" w:sz="0" w:space="0" w:color="auto"/>
            <w:left w:val="none" w:sz="0" w:space="0" w:color="auto"/>
            <w:bottom w:val="none" w:sz="0" w:space="0" w:color="auto"/>
            <w:right w:val="none" w:sz="0" w:space="0" w:color="auto"/>
          </w:divBdr>
        </w:div>
        <w:div w:id="1650593380">
          <w:marLeft w:val="640"/>
          <w:marRight w:val="0"/>
          <w:marTop w:val="0"/>
          <w:marBottom w:val="0"/>
          <w:divBdr>
            <w:top w:val="none" w:sz="0" w:space="0" w:color="auto"/>
            <w:left w:val="none" w:sz="0" w:space="0" w:color="auto"/>
            <w:bottom w:val="none" w:sz="0" w:space="0" w:color="auto"/>
            <w:right w:val="none" w:sz="0" w:space="0" w:color="auto"/>
          </w:divBdr>
        </w:div>
        <w:div w:id="231038815">
          <w:marLeft w:val="640"/>
          <w:marRight w:val="0"/>
          <w:marTop w:val="0"/>
          <w:marBottom w:val="0"/>
          <w:divBdr>
            <w:top w:val="none" w:sz="0" w:space="0" w:color="auto"/>
            <w:left w:val="none" w:sz="0" w:space="0" w:color="auto"/>
            <w:bottom w:val="none" w:sz="0" w:space="0" w:color="auto"/>
            <w:right w:val="none" w:sz="0" w:space="0" w:color="auto"/>
          </w:divBdr>
        </w:div>
        <w:div w:id="1910650860">
          <w:marLeft w:val="640"/>
          <w:marRight w:val="0"/>
          <w:marTop w:val="0"/>
          <w:marBottom w:val="0"/>
          <w:divBdr>
            <w:top w:val="none" w:sz="0" w:space="0" w:color="auto"/>
            <w:left w:val="none" w:sz="0" w:space="0" w:color="auto"/>
            <w:bottom w:val="none" w:sz="0" w:space="0" w:color="auto"/>
            <w:right w:val="none" w:sz="0" w:space="0" w:color="auto"/>
          </w:divBdr>
        </w:div>
        <w:div w:id="72825024">
          <w:marLeft w:val="640"/>
          <w:marRight w:val="0"/>
          <w:marTop w:val="0"/>
          <w:marBottom w:val="0"/>
          <w:divBdr>
            <w:top w:val="none" w:sz="0" w:space="0" w:color="auto"/>
            <w:left w:val="none" w:sz="0" w:space="0" w:color="auto"/>
            <w:bottom w:val="none" w:sz="0" w:space="0" w:color="auto"/>
            <w:right w:val="none" w:sz="0" w:space="0" w:color="auto"/>
          </w:divBdr>
        </w:div>
        <w:div w:id="1210873990">
          <w:marLeft w:val="640"/>
          <w:marRight w:val="0"/>
          <w:marTop w:val="0"/>
          <w:marBottom w:val="0"/>
          <w:divBdr>
            <w:top w:val="none" w:sz="0" w:space="0" w:color="auto"/>
            <w:left w:val="none" w:sz="0" w:space="0" w:color="auto"/>
            <w:bottom w:val="none" w:sz="0" w:space="0" w:color="auto"/>
            <w:right w:val="none" w:sz="0" w:space="0" w:color="auto"/>
          </w:divBdr>
        </w:div>
        <w:div w:id="1360814496">
          <w:marLeft w:val="640"/>
          <w:marRight w:val="0"/>
          <w:marTop w:val="0"/>
          <w:marBottom w:val="0"/>
          <w:divBdr>
            <w:top w:val="none" w:sz="0" w:space="0" w:color="auto"/>
            <w:left w:val="none" w:sz="0" w:space="0" w:color="auto"/>
            <w:bottom w:val="none" w:sz="0" w:space="0" w:color="auto"/>
            <w:right w:val="none" w:sz="0" w:space="0" w:color="auto"/>
          </w:divBdr>
        </w:div>
        <w:div w:id="1523858585">
          <w:marLeft w:val="640"/>
          <w:marRight w:val="0"/>
          <w:marTop w:val="0"/>
          <w:marBottom w:val="0"/>
          <w:divBdr>
            <w:top w:val="none" w:sz="0" w:space="0" w:color="auto"/>
            <w:left w:val="none" w:sz="0" w:space="0" w:color="auto"/>
            <w:bottom w:val="none" w:sz="0" w:space="0" w:color="auto"/>
            <w:right w:val="none" w:sz="0" w:space="0" w:color="auto"/>
          </w:divBdr>
        </w:div>
        <w:div w:id="1577323651">
          <w:marLeft w:val="640"/>
          <w:marRight w:val="0"/>
          <w:marTop w:val="0"/>
          <w:marBottom w:val="0"/>
          <w:divBdr>
            <w:top w:val="none" w:sz="0" w:space="0" w:color="auto"/>
            <w:left w:val="none" w:sz="0" w:space="0" w:color="auto"/>
            <w:bottom w:val="none" w:sz="0" w:space="0" w:color="auto"/>
            <w:right w:val="none" w:sz="0" w:space="0" w:color="auto"/>
          </w:divBdr>
        </w:div>
        <w:div w:id="347223512">
          <w:marLeft w:val="640"/>
          <w:marRight w:val="0"/>
          <w:marTop w:val="0"/>
          <w:marBottom w:val="0"/>
          <w:divBdr>
            <w:top w:val="none" w:sz="0" w:space="0" w:color="auto"/>
            <w:left w:val="none" w:sz="0" w:space="0" w:color="auto"/>
            <w:bottom w:val="none" w:sz="0" w:space="0" w:color="auto"/>
            <w:right w:val="none" w:sz="0" w:space="0" w:color="auto"/>
          </w:divBdr>
        </w:div>
        <w:div w:id="1044672966">
          <w:marLeft w:val="640"/>
          <w:marRight w:val="0"/>
          <w:marTop w:val="0"/>
          <w:marBottom w:val="0"/>
          <w:divBdr>
            <w:top w:val="none" w:sz="0" w:space="0" w:color="auto"/>
            <w:left w:val="none" w:sz="0" w:space="0" w:color="auto"/>
            <w:bottom w:val="none" w:sz="0" w:space="0" w:color="auto"/>
            <w:right w:val="none" w:sz="0" w:space="0" w:color="auto"/>
          </w:divBdr>
        </w:div>
        <w:div w:id="1935163583">
          <w:marLeft w:val="640"/>
          <w:marRight w:val="0"/>
          <w:marTop w:val="0"/>
          <w:marBottom w:val="0"/>
          <w:divBdr>
            <w:top w:val="none" w:sz="0" w:space="0" w:color="auto"/>
            <w:left w:val="none" w:sz="0" w:space="0" w:color="auto"/>
            <w:bottom w:val="none" w:sz="0" w:space="0" w:color="auto"/>
            <w:right w:val="none" w:sz="0" w:space="0" w:color="auto"/>
          </w:divBdr>
        </w:div>
        <w:div w:id="2131166739">
          <w:marLeft w:val="640"/>
          <w:marRight w:val="0"/>
          <w:marTop w:val="0"/>
          <w:marBottom w:val="0"/>
          <w:divBdr>
            <w:top w:val="none" w:sz="0" w:space="0" w:color="auto"/>
            <w:left w:val="none" w:sz="0" w:space="0" w:color="auto"/>
            <w:bottom w:val="none" w:sz="0" w:space="0" w:color="auto"/>
            <w:right w:val="none" w:sz="0" w:space="0" w:color="auto"/>
          </w:divBdr>
        </w:div>
        <w:div w:id="500315891">
          <w:marLeft w:val="640"/>
          <w:marRight w:val="0"/>
          <w:marTop w:val="0"/>
          <w:marBottom w:val="0"/>
          <w:divBdr>
            <w:top w:val="none" w:sz="0" w:space="0" w:color="auto"/>
            <w:left w:val="none" w:sz="0" w:space="0" w:color="auto"/>
            <w:bottom w:val="none" w:sz="0" w:space="0" w:color="auto"/>
            <w:right w:val="none" w:sz="0" w:space="0" w:color="auto"/>
          </w:divBdr>
        </w:div>
        <w:div w:id="604701711">
          <w:marLeft w:val="640"/>
          <w:marRight w:val="0"/>
          <w:marTop w:val="0"/>
          <w:marBottom w:val="0"/>
          <w:divBdr>
            <w:top w:val="none" w:sz="0" w:space="0" w:color="auto"/>
            <w:left w:val="none" w:sz="0" w:space="0" w:color="auto"/>
            <w:bottom w:val="none" w:sz="0" w:space="0" w:color="auto"/>
            <w:right w:val="none" w:sz="0" w:space="0" w:color="auto"/>
          </w:divBdr>
        </w:div>
        <w:div w:id="1246575047">
          <w:marLeft w:val="640"/>
          <w:marRight w:val="0"/>
          <w:marTop w:val="0"/>
          <w:marBottom w:val="0"/>
          <w:divBdr>
            <w:top w:val="none" w:sz="0" w:space="0" w:color="auto"/>
            <w:left w:val="none" w:sz="0" w:space="0" w:color="auto"/>
            <w:bottom w:val="none" w:sz="0" w:space="0" w:color="auto"/>
            <w:right w:val="none" w:sz="0" w:space="0" w:color="auto"/>
          </w:divBdr>
        </w:div>
      </w:divsChild>
    </w:div>
    <w:div w:id="435105110">
      <w:bodyDiv w:val="1"/>
      <w:marLeft w:val="0"/>
      <w:marRight w:val="0"/>
      <w:marTop w:val="0"/>
      <w:marBottom w:val="0"/>
      <w:divBdr>
        <w:top w:val="none" w:sz="0" w:space="0" w:color="auto"/>
        <w:left w:val="none" w:sz="0" w:space="0" w:color="auto"/>
        <w:bottom w:val="none" w:sz="0" w:space="0" w:color="auto"/>
        <w:right w:val="none" w:sz="0" w:space="0" w:color="auto"/>
      </w:divBdr>
      <w:divsChild>
        <w:div w:id="1642612462">
          <w:marLeft w:val="640"/>
          <w:marRight w:val="0"/>
          <w:marTop w:val="0"/>
          <w:marBottom w:val="0"/>
          <w:divBdr>
            <w:top w:val="none" w:sz="0" w:space="0" w:color="auto"/>
            <w:left w:val="none" w:sz="0" w:space="0" w:color="auto"/>
            <w:bottom w:val="none" w:sz="0" w:space="0" w:color="auto"/>
            <w:right w:val="none" w:sz="0" w:space="0" w:color="auto"/>
          </w:divBdr>
        </w:div>
        <w:div w:id="799569218">
          <w:marLeft w:val="640"/>
          <w:marRight w:val="0"/>
          <w:marTop w:val="0"/>
          <w:marBottom w:val="0"/>
          <w:divBdr>
            <w:top w:val="none" w:sz="0" w:space="0" w:color="auto"/>
            <w:left w:val="none" w:sz="0" w:space="0" w:color="auto"/>
            <w:bottom w:val="none" w:sz="0" w:space="0" w:color="auto"/>
            <w:right w:val="none" w:sz="0" w:space="0" w:color="auto"/>
          </w:divBdr>
        </w:div>
        <w:div w:id="2143110332">
          <w:marLeft w:val="640"/>
          <w:marRight w:val="0"/>
          <w:marTop w:val="0"/>
          <w:marBottom w:val="0"/>
          <w:divBdr>
            <w:top w:val="none" w:sz="0" w:space="0" w:color="auto"/>
            <w:left w:val="none" w:sz="0" w:space="0" w:color="auto"/>
            <w:bottom w:val="none" w:sz="0" w:space="0" w:color="auto"/>
            <w:right w:val="none" w:sz="0" w:space="0" w:color="auto"/>
          </w:divBdr>
        </w:div>
        <w:div w:id="1906065944">
          <w:marLeft w:val="640"/>
          <w:marRight w:val="0"/>
          <w:marTop w:val="0"/>
          <w:marBottom w:val="0"/>
          <w:divBdr>
            <w:top w:val="none" w:sz="0" w:space="0" w:color="auto"/>
            <w:left w:val="none" w:sz="0" w:space="0" w:color="auto"/>
            <w:bottom w:val="none" w:sz="0" w:space="0" w:color="auto"/>
            <w:right w:val="none" w:sz="0" w:space="0" w:color="auto"/>
          </w:divBdr>
        </w:div>
        <w:div w:id="567111803">
          <w:marLeft w:val="640"/>
          <w:marRight w:val="0"/>
          <w:marTop w:val="0"/>
          <w:marBottom w:val="0"/>
          <w:divBdr>
            <w:top w:val="none" w:sz="0" w:space="0" w:color="auto"/>
            <w:left w:val="none" w:sz="0" w:space="0" w:color="auto"/>
            <w:bottom w:val="none" w:sz="0" w:space="0" w:color="auto"/>
            <w:right w:val="none" w:sz="0" w:space="0" w:color="auto"/>
          </w:divBdr>
        </w:div>
        <w:div w:id="1048843600">
          <w:marLeft w:val="640"/>
          <w:marRight w:val="0"/>
          <w:marTop w:val="0"/>
          <w:marBottom w:val="0"/>
          <w:divBdr>
            <w:top w:val="none" w:sz="0" w:space="0" w:color="auto"/>
            <w:left w:val="none" w:sz="0" w:space="0" w:color="auto"/>
            <w:bottom w:val="none" w:sz="0" w:space="0" w:color="auto"/>
            <w:right w:val="none" w:sz="0" w:space="0" w:color="auto"/>
          </w:divBdr>
        </w:div>
        <w:div w:id="476457618">
          <w:marLeft w:val="640"/>
          <w:marRight w:val="0"/>
          <w:marTop w:val="0"/>
          <w:marBottom w:val="0"/>
          <w:divBdr>
            <w:top w:val="none" w:sz="0" w:space="0" w:color="auto"/>
            <w:left w:val="none" w:sz="0" w:space="0" w:color="auto"/>
            <w:bottom w:val="none" w:sz="0" w:space="0" w:color="auto"/>
            <w:right w:val="none" w:sz="0" w:space="0" w:color="auto"/>
          </w:divBdr>
        </w:div>
        <w:div w:id="777026639">
          <w:marLeft w:val="640"/>
          <w:marRight w:val="0"/>
          <w:marTop w:val="0"/>
          <w:marBottom w:val="0"/>
          <w:divBdr>
            <w:top w:val="none" w:sz="0" w:space="0" w:color="auto"/>
            <w:left w:val="none" w:sz="0" w:space="0" w:color="auto"/>
            <w:bottom w:val="none" w:sz="0" w:space="0" w:color="auto"/>
            <w:right w:val="none" w:sz="0" w:space="0" w:color="auto"/>
          </w:divBdr>
        </w:div>
        <w:div w:id="576551848">
          <w:marLeft w:val="640"/>
          <w:marRight w:val="0"/>
          <w:marTop w:val="0"/>
          <w:marBottom w:val="0"/>
          <w:divBdr>
            <w:top w:val="none" w:sz="0" w:space="0" w:color="auto"/>
            <w:left w:val="none" w:sz="0" w:space="0" w:color="auto"/>
            <w:bottom w:val="none" w:sz="0" w:space="0" w:color="auto"/>
            <w:right w:val="none" w:sz="0" w:space="0" w:color="auto"/>
          </w:divBdr>
        </w:div>
        <w:div w:id="305362138">
          <w:marLeft w:val="640"/>
          <w:marRight w:val="0"/>
          <w:marTop w:val="0"/>
          <w:marBottom w:val="0"/>
          <w:divBdr>
            <w:top w:val="none" w:sz="0" w:space="0" w:color="auto"/>
            <w:left w:val="none" w:sz="0" w:space="0" w:color="auto"/>
            <w:bottom w:val="none" w:sz="0" w:space="0" w:color="auto"/>
            <w:right w:val="none" w:sz="0" w:space="0" w:color="auto"/>
          </w:divBdr>
        </w:div>
        <w:div w:id="2060475731">
          <w:marLeft w:val="640"/>
          <w:marRight w:val="0"/>
          <w:marTop w:val="0"/>
          <w:marBottom w:val="0"/>
          <w:divBdr>
            <w:top w:val="none" w:sz="0" w:space="0" w:color="auto"/>
            <w:left w:val="none" w:sz="0" w:space="0" w:color="auto"/>
            <w:bottom w:val="none" w:sz="0" w:space="0" w:color="auto"/>
            <w:right w:val="none" w:sz="0" w:space="0" w:color="auto"/>
          </w:divBdr>
        </w:div>
        <w:div w:id="1863738881">
          <w:marLeft w:val="640"/>
          <w:marRight w:val="0"/>
          <w:marTop w:val="0"/>
          <w:marBottom w:val="0"/>
          <w:divBdr>
            <w:top w:val="none" w:sz="0" w:space="0" w:color="auto"/>
            <w:left w:val="none" w:sz="0" w:space="0" w:color="auto"/>
            <w:bottom w:val="none" w:sz="0" w:space="0" w:color="auto"/>
            <w:right w:val="none" w:sz="0" w:space="0" w:color="auto"/>
          </w:divBdr>
        </w:div>
        <w:div w:id="1226330759">
          <w:marLeft w:val="640"/>
          <w:marRight w:val="0"/>
          <w:marTop w:val="0"/>
          <w:marBottom w:val="0"/>
          <w:divBdr>
            <w:top w:val="none" w:sz="0" w:space="0" w:color="auto"/>
            <w:left w:val="none" w:sz="0" w:space="0" w:color="auto"/>
            <w:bottom w:val="none" w:sz="0" w:space="0" w:color="auto"/>
            <w:right w:val="none" w:sz="0" w:space="0" w:color="auto"/>
          </w:divBdr>
        </w:div>
        <w:div w:id="612056441">
          <w:marLeft w:val="640"/>
          <w:marRight w:val="0"/>
          <w:marTop w:val="0"/>
          <w:marBottom w:val="0"/>
          <w:divBdr>
            <w:top w:val="none" w:sz="0" w:space="0" w:color="auto"/>
            <w:left w:val="none" w:sz="0" w:space="0" w:color="auto"/>
            <w:bottom w:val="none" w:sz="0" w:space="0" w:color="auto"/>
            <w:right w:val="none" w:sz="0" w:space="0" w:color="auto"/>
          </w:divBdr>
        </w:div>
        <w:div w:id="1481146234">
          <w:marLeft w:val="640"/>
          <w:marRight w:val="0"/>
          <w:marTop w:val="0"/>
          <w:marBottom w:val="0"/>
          <w:divBdr>
            <w:top w:val="none" w:sz="0" w:space="0" w:color="auto"/>
            <w:left w:val="none" w:sz="0" w:space="0" w:color="auto"/>
            <w:bottom w:val="none" w:sz="0" w:space="0" w:color="auto"/>
            <w:right w:val="none" w:sz="0" w:space="0" w:color="auto"/>
          </w:divBdr>
        </w:div>
        <w:div w:id="569341427">
          <w:marLeft w:val="640"/>
          <w:marRight w:val="0"/>
          <w:marTop w:val="0"/>
          <w:marBottom w:val="0"/>
          <w:divBdr>
            <w:top w:val="none" w:sz="0" w:space="0" w:color="auto"/>
            <w:left w:val="none" w:sz="0" w:space="0" w:color="auto"/>
            <w:bottom w:val="none" w:sz="0" w:space="0" w:color="auto"/>
            <w:right w:val="none" w:sz="0" w:space="0" w:color="auto"/>
          </w:divBdr>
        </w:div>
        <w:div w:id="525749761">
          <w:marLeft w:val="640"/>
          <w:marRight w:val="0"/>
          <w:marTop w:val="0"/>
          <w:marBottom w:val="0"/>
          <w:divBdr>
            <w:top w:val="none" w:sz="0" w:space="0" w:color="auto"/>
            <w:left w:val="none" w:sz="0" w:space="0" w:color="auto"/>
            <w:bottom w:val="none" w:sz="0" w:space="0" w:color="auto"/>
            <w:right w:val="none" w:sz="0" w:space="0" w:color="auto"/>
          </w:divBdr>
        </w:div>
        <w:div w:id="775055880">
          <w:marLeft w:val="640"/>
          <w:marRight w:val="0"/>
          <w:marTop w:val="0"/>
          <w:marBottom w:val="0"/>
          <w:divBdr>
            <w:top w:val="none" w:sz="0" w:space="0" w:color="auto"/>
            <w:left w:val="none" w:sz="0" w:space="0" w:color="auto"/>
            <w:bottom w:val="none" w:sz="0" w:space="0" w:color="auto"/>
            <w:right w:val="none" w:sz="0" w:space="0" w:color="auto"/>
          </w:divBdr>
        </w:div>
        <w:div w:id="1680348108">
          <w:marLeft w:val="640"/>
          <w:marRight w:val="0"/>
          <w:marTop w:val="0"/>
          <w:marBottom w:val="0"/>
          <w:divBdr>
            <w:top w:val="none" w:sz="0" w:space="0" w:color="auto"/>
            <w:left w:val="none" w:sz="0" w:space="0" w:color="auto"/>
            <w:bottom w:val="none" w:sz="0" w:space="0" w:color="auto"/>
            <w:right w:val="none" w:sz="0" w:space="0" w:color="auto"/>
          </w:divBdr>
        </w:div>
        <w:div w:id="110905550">
          <w:marLeft w:val="640"/>
          <w:marRight w:val="0"/>
          <w:marTop w:val="0"/>
          <w:marBottom w:val="0"/>
          <w:divBdr>
            <w:top w:val="none" w:sz="0" w:space="0" w:color="auto"/>
            <w:left w:val="none" w:sz="0" w:space="0" w:color="auto"/>
            <w:bottom w:val="none" w:sz="0" w:space="0" w:color="auto"/>
            <w:right w:val="none" w:sz="0" w:space="0" w:color="auto"/>
          </w:divBdr>
        </w:div>
        <w:div w:id="772631769">
          <w:marLeft w:val="640"/>
          <w:marRight w:val="0"/>
          <w:marTop w:val="0"/>
          <w:marBottom w:val="0"/>
          <w:divBdr>
            <w:top w:val="none" w:sz="0" w:space="0" w:color="auto"/>
            <w:left w:val="none" w:sz="0" w:space="0" w:color="auto"/>
            <w:bottom w:val="none" w:sz="0" w:space="0" w:color="auto"/>
            <w:right w:val="none" w:sz="0" w:space="0" w:color="auto"/>
          </w:divBdr>
        </w:div>
        <w:div w:id="1792748524">
          <w:marLeft w:val="640"/>
          <w:marRight w:val="0"/>
          <w:marTop w:val="0"/>
          <w:marBottom w:val="0"/>
          <w:divBdr>
            <w:top w:val="none" w:sz="0" w:space="0" w:color="auto"/>
            <w:left w:val="none" w:sz="0" w:space="0" w:color="auto"/>
            <w:bottom w:val="none" w:sz="0" w:space="0" w:color="auto"/>
            <w:right w:val="none" w:sz="0" w:space="0" w:color="auto"/>
          </w:divBdr>
        </w:div>
        <w:div w:id="553395217">
          <w:marLeft w:val="640"/>
          <w:marRight w:val="0"/>
          <w:marTop w:val="0"/>
          <w:marBottom w:val="0"/>
          <w:divBdr>
            <w:top w:val="none" w:sz="0" w:space="0" w:color="auto"/>
            <w:left w:val="none" w:sz="0" w:space="0" w:color="auto"/>
            <w:bottom w:val="none" w:sz="0" w:space="0" w:color="auto"/>
            <w:right w:val="none" w:sz="0" w:space="0" w:color="auto"/>
          </w:divBdr>
        </w:div>
        <w:div w:id="805851373">
          <w:marLeft w:val="640"/>
          <w:marRight w:val="0"/>
          <w:marTop w:val="0"/>
          <w:marBottom w:val="0"/>
          <w:divBdr>
            <w:top w:val="none" w:sz="0" w:space="0" w:color="auto"/>
            <w:left w:val="none" w:sz="0" w:space="0" w:color="auto"/>
            <w:bottom w:val="none" w:sz="0" w:space="0" w:color="auto"/>
            <w:right w:val="none" w:sz="0" w:space="0" w:color="auto"/>
          </w:divBdr>
        </w:div>
        <w:div w:id="605694376">
          <w:marLeft w:val="640"/>
          <w:marRight w:val="0"/>
          <w:marTop w:val="0"/>
          <w:marBottom w:val="0"/>
          <w:divBdr>
            <w:top w:val="none" w:sz="0" w:space="0" w:color="auto"/>
            <w:left w:val="none" w:sz="0" w:space="0" w:color="auto"/>
            <w:bottom w:val="none" w:sz="0" w:space="0" w:color="auto"/>
            <w:right w:val="none" w:sz="0" w:space="0" w:color="auto"/>
          </w:divBdr>
        </w:div>
        <w:div w:id="611939291">
          <w:marLeft w:val="640"/>
          <w:marRight w:val="0"/>
          <w:marTop w:val="0"/>
          <w:marBottom w:val="0"/>
          <w:divBdr>
            <w:top w:val="none" w:sz="0" w:space="0" w:color="auto"/>
            <w:left w:val="none" w:sz="0" w:space="0" w:color="auto"/>
            <w:bottom w:val="none" w:sz="0" w:space="0" w:color="auto"/>
            <w:right w:val="none" w:sz="0" w:space="0" w:color="auto"/>
          </w:divBdr>
        </w:div>
        <w:div w:id="1437747539">
          <w:marLeft w:val="640"/>
          <w:marRight w:val="0"/>
          <w:marTop w:val="0"/>
          <w:marBottom w:val="0"/>
          <w:divBdr>
            <w:top w:val="none" w:sz="0" w:space="0" w:color="auto"/>
            <w:left w:val="none" w:sz="0" w:space="0" w:color="auto"/>
            <w:bottom w:val="none" w:sz="0" w:space="0" w:color="auto"/>
            <w:right w:val="none" w:sz="0" w:space="0" w:color="auto"/>
          </w:divBdr>
        </w:div>
        <w:div w:id="21444033">
          <w:marLeft w:val="640"/>
          <w:marRight w:val="0"/>
          <w:marTop w:val="0"/>
          <w:marBottom w:val="0"/>
          <w:divBdr>
            <w:top w:val="none" w:sz="0" w:space="0" w:color="auto"/>
            <w:left w:val="none" w:sz="0" w:space="0" w:color="auto"/>
            <w:bottom w:val="none" w:sz="0" w:space="0" w:color="auto"/>
            <w:right w:val="none" w:sz="0" w:space="0" w:color="auto"/>
          </w:divBdr>
        </w:div>
        <w:div w:id="1275206966">
          <w:marLeft w:val="640"/>
          <w:marRight w:val="0"/>
          <w:marTop w:val="0"/>
          <w:marBottom w:val="0"/>
          <w:divBdr>
            <w:top w:val="none" w:sz="0" w:space="0" w:color="auto"/>
            <w:left w:val="none" w:sz="0" w:space="0" w:color="auto"/>
            <w:bottom w:val="none" w:sz="0" w:space="0" w:color="auto"/>
            <w:right w:val="none" w:sz="0" w:space="0" w:color="auto"/>
          </w:divBdr>
        </w:div>
        <w:div w:id="685060141">
          <w:marLeft w:val="640"/>
          <w:marRight w:val="0"/>
          <w:marTop w:val="0"/>
          <w:marBottom w:val="0"/>
          <w:divBdr>
            <w:top w:val="none" w:sz="0" w:space="0" w:color="auto"/>
            <w:left w:val="none" w:sz="0" w:space="0" w:color="auto"/>
            <w:bottom w:val="none" w:sz="0" w:space="0" w:color="auto"/>
            <w:right w:val="none" w:sz="0" w:space="0" w:color="auto"/>
          </w:divBdr>
        </w:div>
        <w:div w:id="1452747431">
          <w:marLeft w:val="640"/>
          <w:marRight w:val="0"/>
          <w:marTop w:val="0"/>
          <w:marBottom w:val="0"/>
          <w:divBdr>
            <w:top w:val="none" w:sz="0" w:space="0" w:color="auto"/>
            <w:left w:val="none" w:sz="0" w:space="0" w:color="auto"/>
            <w:bottom w:val="none" w:sz="0" w:space="0" w:color="auto"/>
            <w:right w:val="none" w:sz="0" w:space="0" w:color="auto"/>
          </w:divBdr>
        </w:div>
        <w:div w:id="1662418310">
          <w:marLeft w:val="640"/>
          <w:marRight w:val="0"/>
          <w:marTop w:val="0"/>
          <w:marBottom w:val="0"/>
          <w:divBdr>
            <w:top w:val="none" w:sz="0" w:space="0" w:color="auto"/>
            <w:left w:val="none" w:sz="0" w:space="0" w:color="auto"/>
            <w:bottom w:val="none" w:sz="0" w:space="0" w:color="auto"/>
            <w:right w:val="none" w:sz="0" w:space="0" w:color="auto"/>
          </w:divBdr>
        </w:div>
        <w:div w:id="934675548">
          <w:marLeft w:val="640"/>
          <w:marRight w:val="0"/>
          <w:marTop w:val="0"/>
          <w:marBottom w:val="0"/>
          <w:divBdr>
            <w:top w:val="none" w:sz="0" w:space="0" w:color="auto"/>
            <w:left w:val="none" w:sz="0" w:space="0" w:color="auto"/>
            <w:bottom w:val="none" w:sz="0" w:space="0" w:color="auto"/>
            <w:right w:val="none" w:sz="0" w:space="0" w:color="auto"/>
          </w:divBdr>
        </w:div>
        <w:div w:id="1282296709">
          <w:marLeft w:val="640"/>
          <w:marRight w:val="0"/>
          <w:marTop w:val="0"/>
          <w:marBottom w:val="0"/>
          <w:divBdr>
            <w:top w:val="none" w:sz="0" w:space="0" w:color="auto"/>
            <w:left w:val="none" w:sz="0" w:space="0" w:color="auto"/>
            <w:bottom w:val="none" w:sz="0" w:space="0" w:color="auto"/>
            <w:right w:val="none" w:sz="0" w:space="0" w:color="auto"/>
          </w:divBdr>
        </w:div>
        <w:div w:id="975187150">
          <w:marLeft w:val="640"/>
          <w:marRight w:val="0"/>
          <w:marTop w:val="0"/>
          <w:marBottom w:val="0"/>
          <w:divBdr>
            <w:top w:val="none" w:sz="0" w:space="0" w:color="auto"/>
            <w:left w:val="none" w:sz="0" w:space="0" w:color="auto"/>
            <w:bottom w:val="none" w:sz="0" w:space="0" w:color="auto"/>
            <w:right w:val="none" w:sz="0" w:space="0" w:color="auto"/>
          </w:divBdr>
        </w:div>
        <w:div w:id="1895041242">
          <w:marLeft w:val="640"/>
          <w:marRight w:val="0"/>
          <w:marTop w:val="0"/>
          <w:marBottom w:val="0"/>
          <w:divBdr>
            <w:top w:val="none" w:sz="0" w:space="0" w:color="auto"/>
            <w:left w:val="none" w:sz="0" w:space="0" w:color="auto"/>
            <w:bottom w:val="none" w:sz="0" w:space="0" w:color="auto"/>
            <w:right w:val="none" w:sz="0" w:space="0" w:color="auto"/>
          </w:divBdr>
        </w:div>
        <w:div w:id="703871464">
          <w:marLeft w:val="640"/>
          <w:marRight w:val="0"/>
          <w:marTop w:val="0"/>
          <w:marBottom w:val="0"/>
          <w:divBdr>
            <w:top w:val="none" w:sz="0" w:space="0" w:color="auto"/>
            <w:left w:val="none" w:sz="0" w:space="0" w:color="auto"/>
            <w:bottom w:val="none" w:sz="0" w:space="0" w:color="auto"/>
            <w:right w:val="none" w:sz="0" w:space="0" w:color="auto"/>
          </w:divBdr>
        </w:div>
        <w:div w:id="101346143">
          <w:marLeft w:val="640"/>
          <w:marRight w:val="0"/>
          <w:marTop w:val="0"/>
          <w:marBottom w:val="0"/>
          <w:divBdr>
            <w:top w:val="none" w:sz="0" w:space="0" w:color="auto"/>
            <w:left w:val="none" w:sz="0" w:space="0" w:color="auto"/>
            <w:bottom w:val="none" w:sz="0" w:space="0" w:color="auto"/>
            <w:right w:val="none" w:sz="0" w:space="0" w:color="auto"/>
          </w:divBdr>
        </w:div>
        <w:div w:id="1056391775">
          <w:marLeft w:val="640"/>
          <w:marRight w:val="0"/>
          <w:marTop w:val="0"/>
          <w:marBottom w:val="0"/>
          <w:divBdr>
            <w:top w:val="none" w:sz="0" w:space="0" w:color="auto"/>
            <w:left w:val="none" w:sz="0" w:space="0" w:color="auto"/>
            <w:bottom w:val="none" w:sz="0" w:space="0" w:color="auto"/>
            <w:right w:val="none" w:sz="0" w:space="0" w:color="auto"/>
          </w:divBdr>
        </w:div>
        <w:div w:id="1475173666">
          <w:marLeft w:val="640"/>
          <w:marRight w:val="0"/>
          <w:marTop w:val="0"/>
          <w:marBottom w:val="0"/>
          <w:divBdr>
            <w:top w:val="none" w:sz="0" w:space="0" w:color="auto"/>
            <w:left w:val="none" w:sz="0" w:space="0" w:color="auto"/>
            <w:bottom w:val="none" w:sz="0" w:space="0" w:color="auto"/>
            <w:right w:val="none" w:sz="0" w:space="0" w:color="auto"/>
          </w:divBdr>
        </w:div>
        <w:div w:id="2098358572">
          <w:marLeft w:val="640"/>
          <w:marRight w:val="0"/>
          <w:marTop w:val="0"/>
          <w:marBottom w:val="0"/>
          <w:divBdr>
            <w:top w:val="none" w:sz="0" w:space="0" w:color="auto"/>
            <w:left w:val="none" w:sz="0" w:space="0" w:color="auto"/>
            <w:bottom w:val="none" w:sz="0" w:space="0" w:color="auto"/>
            <w:right w:val="none" w:sz="0" w:space="0" w:color="auto"/>
          </w:divBdr>
        </w:div>
        <w:div w:id="1841771828">
          <w:marLeft w:val="640"/>
          <w:marRight w:val="0"/>
          <w:marTop w:val="0"/>
          <w:marBottom w:val="0"/>
          <w:divBdr>
            <w:top w:val="none" w:sz="0" w:space="0" w:color="auto"/>
            <w:left w:val="none" w:sz="0" w:space="0" w:color="auto"/>
            <w:bottom w:val="none" w:sz="0" w:space="0" w:color="auto"/>
            <w:right w:val="none" w:sz="0" w:space="0" w:color="auto"/>
          </w:divBdr>
        </w:div>
        <w:div w:id="405346579">
          <w:marLeft w:val="640"/>
          <w:marRight w:val="0"/>
          <w:marTop w:val="0"/>
          <w:marBottom w:val="0"/>
          <w:divBdr>
            <w:top w:val="none" w:sz="0" w:space="0" w:color="auto"/>
            <w:left w:val="none" w:sz="0" w:space="0" w:color="auto"/>
            <w:bottom w:val="none" w:sz="0" w:space="0" w:color="auto"/>
            <w:right w:val="none" w:sz="0" w:space="0" w:color="auto"/>
          </w:divBdr>
        </w:div>
        <w:div w:id="14163313">
          <w:marLeft w:val="640"/>
          <w:marRight w:val="0"/>
          <w:marTop w:val="0"/>
          <w:marBottom w:val="0"/>
          <w:divBdr>
            <w:top w:val="none" w:sz="0" w:space="0" w:color="auto"/>
            <w:left w:val="none" w:sz="0" w:space="0" w:color="auto"/>
            <w:bottom w:val="none" w:sz="0" w:space="0" w:color="auto"/>
            <w:right w:val="none" w:sz="0" w:space="0" w:color="auto"/>
          </w:divBdr>
        </w:div>
        <w:div w:id="2090150670">
          <w:marLeft w:val="640"/>
          <w:marRight w:val="0"/>
          <w:marTop w:val="0"/>
          <w:marBottom w:val="0"/>
          <w:divBdr>
            <w:top w:val="none" w:sz="0" w:space="0" w:color="auto"/>
            <w:left w:val="none" w:sz="0" w:space="0" w:color="auto"/>
            <w:bottom w:val="none" w:sz="0" w:space="0" w:color="auto"/>
            <w:right w:val="none" w:sz="0" w:space="0" w:color="auto"/>
          </w:divBdr>
        </w:div>
        <w:div w:id="1309090625">
          <w:marLeft w:val="640"/>
          <w:marRight w:val="0"/>
          <w:marTop w:val="0"/>
          <w:marBottom w:val="0"/>
          <w:divBdr>
            <w:top w:val="none" w:sz="0" w:space="0" w:color="auto"/>
            <w:left w:val="none" w:sz="0" w:space="0" w:color="auto"/>
            <w:bottom w:val="none" w:sz="0" w:space="0" w:color="auto"/>
            <w:right w:val="none" w:sz="0" w:space="0" w:color="auto"/>
          </w:divBdr>
        </w:div>
        <w:div w:id="115028024">
          <w:marLeft w:val="640"/>
          <w:marRight w:val="0"/>
          <w:marTop w:val="0"/>
          <w:marBottom w:val="0"/>
          <w:divBdr>
            <w:top w:val="none" w:sz="0" w:space="0" w:color="auto"/>
            <w:left w:val="none" w:sz="0" w:space="0" w:color="auto"/>
            <w:bottom w:val="none" w:sz="0" w:space="0" w:color="auto"/>
            <w:right w:val="none" w:sz="0" w:space="0" w:color="auto"/>
          </w:divBdr>
        </w:div>
        <w:div w:id="1714426356">
          <w:marLeft w:val="640"/>
          <w:marRight w:val="0"/>
          <w:marTop w:val="0"/>
          <w:marBottom w:val="0"/>
          <w:divBdr>
            <w:top w:val="none" w:sz="0" w:space="0" w:color="auto"/>
            <w:left w:val="none" w:sz="0" w:space="0" w:color="auto"/>
            <w:bottom w:val="none" w:sz="0" w:space="0" w:color="auto"/>
            <w:right w:val="none" w:sz="0" w:space="0" w:color="auto"/>
          </w:divBdr>
        </w:div>
        <w:div w:id="1512647688">
          <w:marLeft w:val="640"/>
          <w:marRight w:val="0"/>
          <w:marTop w:val="0"/>
          <w:marBottom w:val="0"/>
          <w:divBdr>
            <w:top w:val="none" w:sz="0" w:space="0" w:color="auto"/>
            <w:left w:val="none" w:sz="0" w:space="0" w:color="auto"/>
            <w:bottom w:val="none" w:sz="0" w:space="0" w:color="auto"/>
            <w:right w:val="none" w:sz="0" w:space="0" w:color="auto"/>
          </w:divBdr>
        </w:div>
        <w:div w:id="935287822">
          <w:marLeft w:val="640"/>
          <w:marRight w:val="0"/>
          <w:marTop w:val="0"/>
          <w:marBottom w:val="0"/>
          <w:divBdr>
            <w:top w:val="none" w:sz="0" w:space="0" w:color="auto"/>
            <w:left w:val="none" w:sz="0" w:space="0" w:color="auto"/>
            <w:bottom w:val="none" w:sz="0" w:space="0" w:color="auto"/>
            <w:right w:val="none" w:sz="0" w:space="0" w:color="auto"/>
          </w:divBdr>
        </w:div>
        <w:div w:id="999622392">
          <w:marLeft w:val="640"/>
          <w:marRight w:val="0"/>
          <w:marTop w:val="0"/>
          <w:marBottom w:val="0"/>
          <w:divBdr>
            <w:top w:val="none" w:sz="0" w:space="0" w:color="auto"/>
            <w:left w:val="none" w:sz="0" w:space="0" w:color="auto"/>
            <w:bottom w:val="none" w:sz="0" w:space="0" w:color="auto"/>
            <w:right w:val="none" w:sz="0" w:space="0" w:color="auto"/>
          </w:divBdr>
        </w:div>
        <w:div w:id="1889684412">
          <w:marLeft w:val="640"/>
          <w:marRight w:val="0"/>
          <w:marTop w:val="0"/>
          <w:marBottom w:val="0"/>
          <w:divBdr>
            <w:top w:val="none" w:sz="0" w:space="0" w:color="auto"/>
            <w:left w:val="none" w:sz="0" w:space="0" w:color="auto"/>
            <w:bottom w:val="none" w:sz="0" w:space="0" w:color="auto"/>
            <w:right w:val="none" w:sz="0" w:space="0" w:color="auto"/>
          </w:divBdr>
        </w:div>
        <w:div w:id="477112329">
          <w:marLeft w:val="640"/>
          <w:marRight w:val="0"/>
          <w:marTop w:val="0"/>
          <w:marBottom w:val="0"/>
          <w:divBdr>
            <w:top w:val="none" w:sz="0" w:space="0" w:color="auto"/>
            <w:left w:val="none" w:sz="0" w:space="0" w:color="auto"/>
            <w:bottom w:val="none" w:sz="0" w:space="0" w:color="auto"/>
            <w:right w:val="none" w:sz="0" w:space="0" w:color="auto"/>
          </w:divBdr>
        </w:div>
        <w:div w:id="1774394041">
          <w:marLeft w:val="640"/>
          <w:marRight w:val="0"/>
          <w:marTop w:val="0"/>
          <w:marBottom w:val="0"/>
          <w:divBdr>
            <w:top w:val="none" w:sz="0" w:space="0" w:color="auto"/>
            <w:left w:val="none" w:sz="0" w:space="0" w:color="auto"/>
            <w:bottom w:val="none" w:sz="0" w:space="0" w:color="auto"/>
            <w:right w:val="none" w:sz="0" w:space="0" w:color="auto"/>
          </w:divBdr>
        </w:div>
        <w:div w:id="885599874">
          <w:marLeft w:val="640"/>
          <w:marRight w:val="0"/>
          <w:marTop w:val="0"/>
          <w:marBottom w:val="0"/>
          <w:divBdr>
            <w:top w:val="none" w:sz="0" w:space="0" w:color="auto"/>
            <w:left w:val="none" w:sz="0" w:space="0" w:color="auto"/>
            <w:bottom w:val="none" w:sz="0" w:space="0" w:color="auto"/>
            <w:right w:val="none" w:sz="0" w:space="0" w:color="auto"/>
          </w:divBdr>
        </w:div>
        <w:div w:id="1440830246">
          <w:marLeft w:val="640"/>
          <w:marRight w:val="0"/>
          <w:marTop w:val="0"/>
          <w:marBottom w:val="0"/>
          <w:divBdr>
            <w:top w:val="none" w:sz="0" w:space="0" w:color="auto"/>
            <w:left w:val="none" w:sz="0" w:space="0" w:color="auto"/>
            <w:bottom w:val="none" w:sz="0" w:space="0" w:color="auto"/>
            <w:right w:val="none" w:sz="0" w:space="0" w:color="auto"/>
          </w:divBdr>
        </w:div>
        <w:div w:id="89358122">
          <w:marLeft w:val="640"/>
          <w:marRight w:val="0"/>
          <w:marTop w:val="0"/>
          <w:marBottom w:val="0"/>
          <w:divBdr>
            <w:top w:val="none" w:sz="0" w:space="0" w:color="auto"/>
            <w:left w:val="none" w:sz="0" w:space="0" w:color="auto"/>
            <w:bottom w:val="none" w:sz="0" w:space="0" w:color="auto"/>
            <w:right w:val="none" w:sz="0" w:space="0" w:color="auto"/>
          </w:divBdr>
        </w:div>
        <w:div w:id="728186472">
          <w:marLeft w:val="640"/>
          <w:marRight w:val="0"/>
          <w:marTop w:val="0"/>
          <w:marBottom w:val="0"/>
          <w:divBdr>
            <w:top w:val="none" w:sz="0" w:space="0" w:color="auto"/>
            <w:left w:val="none" w:sz="0" w:space="0" w:color="auto"/>
            <w:bottom w:val="none" w:sz="0" w:space="0" w:color="auto"/>
            <w:right w:val="none" w:sz="0" w:space="0" w:color="auto"/>
          </w:divBdr>
        </w:div>
        <w:div w:id="1199202159">
          <w:marLeft w:val="640"/>
          <w:marRight w:val="0"/>
          <w:marTop w:val="0"/>
          <w:marBottom w:val="0"/>
          <w:divBdr>
            <w:top w:val="none" w:sz="0" w:space="0" w:color="auto"/>
            <w:left w:val="none" w:sz="0" w:space="0" w:color="auto"/>
            <w:bottom w:val="none" w:sz="0" w:space="0" w:color="auto"/>
            <w:right w:val="none" w:sz="0" w:space="0" w:color="auto"/>
          </w:divBdr>
        </w:div>
        <w:div w:id="1282343523">
          <w:marLeft w:val="640"/>
          <w:marRight w:val="0"/>
          <w:marTop w:val="0"/>
          <w:marBottom w:val="0"/>
          <w:divBdr>
            <w:top w:val="none" w:sz="0" w:space="0" w:color="auto"/>
            <w:left w:val="none" w:sz="0" w:space="0" w:color="auto"/>
            <w:bottom w:val="none" w:sz="0" w:space="0" w:color="auto"/>
            <w:right w:val="none" w:sz="0" w:space="0" w:color="auto"/>
          </w:divBdr>
        </w:div>
        <w:div w:id="557671823">
          <w:marLeft w:val="640"/>
          <w:marRight w:val="0"/>
          <w:marTop w:val="0"/>
          <w:marBottom w:val="0"/>
          <w:divBdr>
            <w:top w:val="none" w:sz="0" w:space="0" w:color="auto"/>
            <w:left w:val="none" w:sz="0" w:space="0" w:color="auto"/>
            <w:bottom w:val="none" w:sz="0" w:space="0" w:color="auto"/>
            <w:right w:val="none" w:sz="0" w:space="0" w:color="auto"/>
          </w:divBdr>
        </w:div>
        <w:div w:id="840461577">
          <w:marLeft w:val="640"/>
          <w:marRight w:val="0"/>
          <w:marTop w:val="0"/>
          <w:marBottom w:val="0"/>
          <w:divBdr>
            <w:top w:val="none" w:sz="0" w:space="0" w:color="auto"/>
            <w:left w:val="none" w:sz="0" w:space="0" w:color="auto"/>
            <w:bottom w:val="none" w:sz="0" w:space="0" w:color="auto"/>
            <w:right w:val="none" w:sz="0" w:space="0" w:color="auto"/>
          </w:divBdr>
        </w:div>
        <w:div w:id="603467062">
          <w:marLeft w:val="640"/>
          <w:marRight w:val="0"/>
          <w:marTop w:val="0"/>
          <w:marBottom w:val="0"/>
          <w:divBdr>
            <w:top w:val="none" w:sz="0" w:space="0" w:color="auto"/>
            <w:left w:val="none" w:sz="0" w:space="0" w:color="auto"/>
            <w:bottom w:val="none" w:sz="0" w:space="0" w:color="auto"/>
            <w:right w:val="none" w:sz="0" w:space="0" w:color="auto"/>
          </w:divBdr>
        </w:div>
        <w:div w:id="250283210">
          <w:marLeft w:val="640"/>
          <w:marRight w:val="0"/>
          <w:marTop w:val="0"/>
          <w:marBottom w:val="0"/>
          <w:divBdr>
            <w:top w:val="none" w:sz="0" w:space="0" w:color="auto"/>
            <w:left w:val="none" w:sz="0" w:space="0" w:color="auto"/>
            <w:bottom w:val="none" w:sz="0" w:space="0" w:color="auto"/>
            <w:right w:val="none" w:sz="0" w:space="0" w:color="auto"/>
          </w:divBdr>
        </w:div>
        <w:div w:id="1051997147">
          <w:marLeft w:val="640"/>
          <w:marRight w:val="0"/>
          <w:marTop w:val="0"/>
          <w:marBottom w:val="0"/>
          <w:divBdr>
            <w:top w:val="none" w:sz="0" w:space="0" w:color="auto"/>
            <w:left w:val="none" w:sz="0" w:space="0" w:color="auto"/>
            <w:bottom w:val="none" w:sz="0" w:space="0" w:color="auto"/>
            <w:right w:val="none" w:sz="0" w:space="0" w:color="auto"/>
          </w:divBdr>
        </w:div>
        <w:div w:id="1975865157">
          <w:marLeft w:val="640"/>
          <w:marRight w:val="0"/>
          <w:marTop w:val="0"/>
          <w:marBottom w:val="0"/>
          <w:divBdr>
            <w:top w:val="none" w:sz="0" w:space="0" w:color="auto"/>
            <w:left w:val="none" w:sz="0" w:space="0" w:color="auto"/>
            <w:bottom w:val="none" w:sz="0" w:space="0" w:color="auto"/>
            <w:right w:val="none" w:sz="0" w:space="0" w:color="auto"/>
          </w:divBdr>
        </w:div>
      </w:divsChild>
    </w:div>
    <w:div w:id="435826896">
      <w:bodyDiv w:val="1"/>
      <w:marLeft w:val="0"/>
      <w:marRight w:val="0"/>
      <w:marTop w:val="0"/>
      <w:marBottom w:val="0"/>
      <w:divBdr>
        <w:top w:val="none" w:sz="0" w:space="0" w:color="auto"/>
        <w:left w:val="none" w:sz="0" w:space="0" w:color="auto"/>
        <w:bottom w:val="none" w:sz="0" w:space="0" w:color="auto"/>
        <w:right w:val="none" w:sz="0" w:space="0" w:color="auto"/>
      </w:divBdr>
      <w:divsChild>
        <w:div w:id="1750694227">
          <w:marLeft w:val="640"/>
          <w:marRight w:val="0"/>
          <w:marTop w:val="0"/>
          <w:marBottom w:val="0"/>
          <w:divBdr>
            <w:top w:val="none" w:sz="0" w:space="0" w:color="auto"/>
            <w:left w:val="none" w:sz="0" w:space="0" w:color="auto"/>
            <w:bottom w:val="none" w:sz="0" w:space="0" w:color="auto"/>
            <w:right w:val="none" w:sz="0" w:space="0" w:color="auto"/>
          </w:divBdr>
        </w:div>
        <w:div w:id="345181431">
          <w:marLeft w:val="640"/>
          <w:marRight w:val="0"/>
          <w:marTop w:val="0"/>
          <w:marBottom w:val="0"/>
          <w:divBdr>
            <w:top w:val="none" w:sz="0" w:space="0" w:color="auto"/>
            <w:left w:val="none" w:sz="0" w:space="0" w:color="auto"/>
            <w:bottom w:val="none" w:sz="0" w:space="0" w:color="auto"/>
            <w:right w:val="none" w:sz="0" w:space="0" w:color="auto"/>
          </w:divBdr>
        </w:div>
        <w:div w:id="2101638285">
          <w:marLeft w:val="640"/>
          <w:marRight w:val="0"/>
          <w:marTop w:val="0"/>
          <w:marBottom w:val="0"/>
          <w:divBdr>
            <w:top w:val="none" w:sz="0" w:space="0" w:color="auto"/>
            <w:left w:val="none" w:sz="0" w:space="0" w:color="auto"/>
            <w:bottom w:val="none" w:sz="0" w:space="0" w:color="auto"/>
            <w:right w:val="none" w:sz="0" w:space="0" w:color="auto"/>
          </w:divBdr>
        </w:div>
        <w:div w:id="1862625070">
          <w:marLeft w:val="640"/>
          <w:marRight w:val="0"/>
          <w:marTop w:val="0"/>
          <w:marBottom w:val="0"/>
          <w:divBdr>
            <w:top w:val="none" w:sz="0" w:space="0" w:color="auto"/>
            <w:left w:val="none" w:sz="0" w:space="0" w:color="auto"/>
            <w:bottom w:val="none" w:sz="0" w:space="0" w:color="auto"/>
            <w:right w:val="none" w:sz="0" w:space="0" w:color="auto"/>
          </w:divBdr>
        </w:div>
        <w:div w:id="2049989752">
          <w:marLeft w:val="640"/>
          <w:marRight w:val="0"/>
          <w:marTop w:val="0"/>
          <w:marBottom w:val="0"/>
          <w:divBdr>
            <w:top w:val="none" w:sz="0" w:space="0" w:color="auto"/>
            <w:left w:val="none" w:sz="0" w:space="0" w:color="auto"/>
            <w:bottom w:val="none" w:sz="0" w:space="0" w:color="auto"/>
            <w:right w:val="none" w:sz="0" w:space="0" w:color="auto"/>
          </w:divBdr>
        </w:div>
        <w:div w:id="2107379408">
          <w:marLeft w:val="640"/>
          <w:marRight w:val="0"/>
          <w:marTop w:val="0"/>
          <w:marBottom w:val="0"/>
          <w:divBdr>
            <w:top w:val="none" w:sz="0" w:space="0" w:color="auto"/>
            <w:left w:val="none" w:sz="0" w:space="0" w:color="auto"/>
            <w:bottom w:val="none" w:sz="0" w:space="0" w:color="auto"/>
            <w:right w:val="none" w:sz="0" w:space="0" w:color="auto"/>
          </w:divBdr>
        </w:div>
        <w:div w:id="1571230877">
          <w:marLeft w:val="640"/>
          <w:marRight w:val="0"/>
          <w:marTop w:val="0"/>
          <w:marBottom w:val="0"/>
          <w:divBdr>
            <w:top w:val="none" w:sz="0" w:space="0" w:color="auto"/>
            <w:left w:val="none" w:sz="0" w:space="0" w:color="auto"/>
            <w:bottom w:val="none" w:sz="0" w:space="0" w:color="auto"/>
            <w:right w:val="none" w:sz="0" w:space="0" w:color="auto"/>
          </w:divBdr>
        </w:div>
        <w:div w:id="1463772295">
          <w:marLeft w:val="640"/>
          <w:marRight w:val="0"/>
          <w:marTop w:val="0"/>
          <w:marBottom w:val="0"/>
          <w:divBdr>
            <w:top w:val="none" w:sz="0" w:space="0" w:color="auto"/>
            <w:left w:val="none" w:sz="0" w:space="0" w:color="auto"/>
            <w:bottom w:val="none" w:sz="0" w:space="0" w:color="auto"/>
            <w:right w:val="none" w:sz="0" w:space="0" w:color="auto"/>
          </w:divBdr>
        </w:div>
        <w:div w:id="1123232148">
          <w:marLeft w:val="640"/>
          <w:marRight w:val="0"/>
          <w:marTop w:val="0"/>
          <w:marBottom w:val="0"/>
          <w:divBdr>
            <w:top w:val="none" w:sz="0" w:space="0" w:color="auto"/>
            <w:left w:val="none" w:sz="0" w:space="0" w:color="auto"/>
            <w:bottom w:val="none" w:sz="0" w:space="0" w:color="auto"/>
            <w:right w:val="none" w:sz="0" w:space="0" w:color="auto"/>
          </w:divBdr>
        </w:div>
        <w:div w:id="578058519">
          <w:marLeft w:val="640"/>
          <w:marRight w:val="0"/>
          <w:marTop w:val="0"/>
          <w:marBottom w:val="0"/>
          <w:divBdr>
            <w:top w:val="none" w:sz="0" w:space="0" w:color="auto"/>
            <w:left w:val="none" w:sz="0" w:space="0" w:color="auto"/>
            <w:bottom w:val="none" w:sz="0" w:space="0" w:color="auto"/>
            <w:right w:val="none" w:sz="0" w:space="0" w:color="auto"/>
          </w:divBdr>
        </w:div>
        <w:div w:id="206456880">
          <w:marLeft w:val="640"/>
          <w:marRight w:val="0"/>
          <w:marTop w:val="0"/>
          <w:marBottom w:val="0"/>
          <w:divBdr>
            <w:top w:val="none" w:sz="0" w:space="0" w:color="auto"/>
            <w:left w:val="none" w:sz="0" w:space="0" w:color="auto"/>
            <w:bottom w:val="none" w:sz="0" w:space="0" w:color="auto"/>
            <w:right w:val="none" w:sz="0" w:space="0" w:color="auto"/>
          </w:divBdr>
        </w:div>
        <w:div w:id="106311981">
          <w:marLeft w:val="640"/>
          <w:marRight w:val="0"/>
          <w:marTop w:val="0"/>
          <w:marBottom w:val="0"/>
          <w:divBdr>
            <w:top w:val="none" w:sz="0" w:space="0" w:color="auto"/>
            <w:left w:val="none" w:sz="0" w:space="0" w:color="auto"/>
            <w:bottom w:val="none" w:sz="0" w:space="0" w:color="auto"/>
            <w:right w:val="none" w:sz="0" w:space="0" w:color="auto"/>
          </w:divBdr>
        </w:div>
        <w:div w:id="287468771">
          <w:marLeft w:val="640"/>
          <w:marRight w:val="0"/>
          <w:marTop w:val="0"/>
          <w:marBottom w:val="0"/>
          <w:divBdr>
            <w:top w:val="none" w:sz="0" w:space="0" w:color="auto"/>
            <w:left w:val="none" w:sz="0" w:space="0" w:color="auto"/>
            <w:bottom w:val="none" w:sz="0" w:space="0" w:color="auto"/>
            <w:right w:val="none" w:sz="0" w:space="0" w:color="auto"/>
          </w:divBdr>
        </w:div>
        <w:div w:id="1692797312">
          <w:marLeft w:val="640"/>
          <w:marRight w:val="0"/>
          <w:marTop w:val="0"/>
          <w:marBottom w:val="0"/>
          <w:divBdr>
            <w:top w:val="none" w:sz="0" w:space="0" w:color="auto"/>
            <w:left w:val="none" w:sz="0" w:space="0" w:color="auto"/>
            <w:bottom w:val="none" w:sz="0" w:space="0" w:color="auto"/>
            <w:right w:val="none" w:sz="0" w:space="0" w:color="auto"/>
          </w:divBdr>
        </w:div>
        <w:div w:id="133328273">
          <w:marLeft w:val="640"/>
          <w:marRight w:val="0"/>
          <w:marTop w:val="0"/>
          <w:marBottom w:val="0"/>
          <w:divBdr>
            <w:top w:val="none" w:sz="0" w:space="0" w:color="auto"/>
            <w:left w:val="none" w:sz="0" w:space="0" w:color="auto"/>
            <w:bottom w:val="none" w:sz="0" w:space="0" w:color="auto"/>
            <w:right w:val="none" w:sz="0" w:space="0" w:color="auto"/>
          </w:divBdr>
        </w:div>
        <w:div w:id="2008165527">
          <w:marLeft w:val="640"/>
          <w:marRight w:val="0"/>
          <w:marTop w:val="0"/>
          <w:marBottom w:val="0"/>
          <w:divBdr>
            <w:top w:val="none" w:sz="0" w:space="0" w:color="auto"/>
            <w:left w:val="none" w:sz="0" w:space="0" w:color="auto"/>
            <w:bottom w:val="none" w:sz="0" w:space="0" w:color="auto"/>
            <w:right w:val="none" w:sz="0" w:space="0" w:color="auto"/>
          </w:divBdr>
        </w:div>
        <w:div w:id="756899082">
          <w:marLeft w:val="640"/>
          <w:marRight w:val="0"/>
          <w:marTop w:val="0"/>
          <w:marBottom w:val="0"/>
          <w:divBdr>
            <w:top w:val="none" w:sz="0" w:space="0" w:color="auto"/>
            <w:left w:val="none" w:sz="0" w:space="0" w:color="auto"/>
            <w:bottom w:val="none" w:sz="0" w:space="0" w:color="auto"/>
            <w:right w:val="none" w:sz="0" w:space="0" w:color="auto"/>
          </w:divBdr>
        </w:div>
        <w:div w:id="1863934010">
          <w:marLeft w:val="640"/>
          <w:marRight w:val="0"/>
          <w:marTop w:val="0"/>
          <w:marBottom w:val="0"/>
          <w:divBdr>
            <w:top w:val="none" w:sz="0" w:space="0" w:color="auto"/>
            <w:left w:val="none" w:sz="0" w:space="0" w:color="auto"/>
            <w:bottom w:val="none" w:sz="0" w:space="0" w:color="auto"/>
            <w:right w:val="none" w:sz="0" w:space="0" w:color="auto"/>
          </w:divBdr>
        </w:div>
        <w:div w:id="872619232">
          <w:marLeft w:val="640"/>
          <w:marRight w:val="0"/>
          <w:marTop w:val="0"/>
          <w:marBottom w:val="0"/>
          <w:divBdr>
            <w:top w:val="none" w:sz="0" w:space="0" w:color="auto"/>
            <w:left w:val="none" w:sz="0" w:space="0" w:color="auto"/>
            <w:bottom w:val="none" w:sz="0" w:space="0" w:color="auto"/>
            <w:right w:val="none" w:sz="0" w:space="0" w:color="auto"/>
          </w:divBdr>
        </w:div>
        <w:div w:id="1599100456">
          <w:marLeft w:val="640"/>
          <w:marRight w:val="0"/>
          <w:marTop w:val="0"/>
          <w:marBottom w:val="0"/>
          <w:divBdr>
            <w:top w:val="none" w:sz="0" w:space="0" w:color="auto"/>
            <w:left w:val="none" w:sz="0" w:space="0" w:color="auto"/>
            <w:bottom w:val="none" w:sz="0" w:space="0" w:color="auto"/>
            <w:right w:val="none" w:sz="0" w:space="0" w:color="auto"/>
          </w:divBdr>
        </w:div>
        <w:div w:id="1325665306">
          <w:marLeft w:val="640"/>
          <w:marRight w:val="0"/>
          <w:marTop w:val="0"/>
          <w:marBottom w:val="0"/>
          <w:divBdr>
            <w:top w:val="none" w:sz="0" w:space="0" w:color="auto"/>
            <w:left w:val="none" w:sz="0" w:space="0" w:color="auto"/>
            <w:bottom w:val="none" w:sz="0" w:space="0" w:color="auto"/>
            <w:right w:val="none" w:sz="0" w:space="0" w:color="auto"/>
          </w:divBdr>
        </w:div>
        <w:div w:id="1277709690">
          <w:marLeft w:val="640"/>
          <w:marRight w:val="0"/>
          <w:marTop w:val="0"/>
          <w:marBottom w:val="0"/>
          <w:divBdr>
            <w:top w:val="none" w:sz="0" w:space="0" w:color="auto"/>
            <w:left w:val="none" w:sz="0" w:space="0" w:color="auto"/>
            <w:bottom w:val="none" w:sz="0" w:space="0" w:color="auto"/>
            <w:right w:val="none" w:sz="0" w:space="0" w:color="auto"/>
          </w:divBdr>
        </w:div>
        <w:div w:id="1309168317">
          <w:marLeft w:val="640"/>
          <w:marRight w:val="0"/>
          <w:marTop w:val="0"/>
          <w:marBottom w:val="0"/>
          <w:divBdr>
            <w:top w:val="none" w:sz="0" w:space="0" w:color="auto"/>
            <w:left w:val="none" w:sz="0" w:space="0" w:color="auto"/>
            <w:bottom w:val="none" w:sz="0" w:space="0" w:color="auto"/>
            <w:right w:val="none" w:sz="0" w:space="0" w:color="auto"/>
          </w:divBdr>
        </w:div>
        <w:div w:id="1344481246">
          <w:marLeft w:val="640"/>
          <w:marRight w:val="0"/>
          <w:marTop w:val="0"/>
          <w:marBottom w:val="0"/>
          <w:divBdr>
            <w:top w:val="none" w:sz="0" w:space="0" w:color="auto"/>
            <w:left w:val="none" w:sz="0" w:space="0" w:color="auto"/>
            <w:bottom w:val="none" w:sz="0" w:space="0" w:color="auto"/>
            <w:right w:val="none" w:sz="0" w:space="0" w:color="auto"/>
          </w:divBdr>
        </w:div>
        <w:div w:id="128130288">
          <w:marLeft w:val="640"/>
          <w:marRight w:val="0"/>
          <w:marTop w:val="0"/>
          <w:marBottom w:val="0"/>
          <w:divBdr>
            <w:top w:val="none" w:sz="0" w:space="0" w:color="auto"/>
            <w:left w:val="none" w:sz="0" w:space="0" w:color="auto"/>
            <w:bottom w:val="none" w:sz="0" w:space="0" w:color="auto"/>
            <w:right w:val="none" w:sz="0" w:space="0" w:color="auto"/>
          </w:divBdr>
        </w:div>
        <w:div w:id="952790745">
          <w:marLeft w:val="640"/>
          <w:marRight w:val="0"/>
          <w:marTop w:val="0"/>
          <w:marBottom w:val="0"/>
          <w:divBdr>
            <w:top w:val="none" w:sz="0" w:space="0" w:color="auto"/>
            <w:left w:val="none" w:sz="0" w:space="0" w:color="auto"/>
            <w:bottom w:val="none" w:sz="0" w:space="0" w:color="auto"/>
            <w:right w:val="none" w:sz="0" w:space="0" w:color="auto"/>
          </w:divBdr>
        </w:div>
        <w:div w:id="481778793">
          <w:marLeft w:val="640"/>
          <w:marRight w:val="0"/>
          <w:marTop w:val="0"/>
          <w:marBottom w:val="0"/>
          <w:divBdr>
            <w:top w:val="none" w:sz="0" w:space="0" w:color="auto"/>
            <w:left w:val="none" w:sz="0" w:space="0" w:color="auto"/>
            <w:bottom w:val="none" w:sz="0" w:space="0" w:color="auto"/>
            <w:right w:val="none" w:sz="0" w:space="0" w:color="auto"/>
          </w:divBdr>
        </w:div>
        <w:div w:id="1132593837">
          <w:marLeft w:val="640"/>
          <w:marRight w:val="0"/>
          <w:marTop w:val="0"/>
          <w:marBottom w:val="0"/>
          <w:divBdr>
            <w:top w:val="none" w:sz="0" w:space="0" w:color="auto"/>
            <w:left w:val="none" w:sz="0" w:space="0" w:color="auto"/>
            <w:bottom w:val="none" w:sz="0" w:space="0" w:color="auto"/>
            <w:right w:val="none" w:sz="0" w:space="0" w:color="auto"/>
          </w:divBdr>
        </w:div>
        <w:div w:id="909585460">
          <w:marLeft w:val="640"/>
          <w:marRight w:val="0"/>
          <w:marTop w:val="0"/>
          <w:marBottom w:val="0"/>
          <w:divBdr>
            <w:top w:val="none" w:sz="0" w:space="0" w:color="auto"/>
            <w:left w:val="none" w:sz="0" w:space="0" w:color="auto"/>
            <w:bottom w:val="none" w:sz="0" w:space="0" w:color="auto"/>
            <w:right w:val="none" w:sz="0" w:space="0" w:color="auto"/>
          </w:divBdr>
        </w:div>
        <w:div w:id="1352029421">
          <w:marLeft w:val="640"/>
          <w:marRight w:val="0"/>
          <w:marTop w:val="0"/>
          <w:marBottom w:val="0"/>
          <w:divBdr>
            <w:top w:val="none" w:sz="0" w:space="0" w:color="auto"/>
            <w:left w:val="none" w:sz="0" w:space="0" w:color="auto"/>
            <w:bottom w:val="none" w:sz="0" w:space="0" w:color="auto"/>
            <w:right w:val="none" w:sz="0" w:space="0" w:color="auto"/>
          </w:divBdr>
        </w:div>
        <w:div w:id="800921513">
          <w:marLeft w:val="640"/>
          <w:marRight w:val="0"/>
          <w:marTop w:val="0"/>
          <w:marBottom w:val="0"/>
          <w:divBdr>
            <w:top w:val="none" w:sz="0" w:space="0" w:color="auto"/>
            <w:left w:val="none" w:sz="0" w:space="0" w:color="auto"/>
            <w:bottom w:val="none" w:sz="0" w:space="0" w:color="auto"/>
            <w:right w:val="none" w:sz="0" w:space="0" w:color="auto"/>
          </w:divBdr>
        </w:div>
        <w:div w:id="1037504711">
          <w:marLeft w:val="640"/>
          <w:marRight w:val="0"/>
          <w:marTop w:val="0"/>
          <w:marBottom w:val="0"/>
          <w:divBdr>
            <w:top w:val="none" w:sz="0" w:space="0" w:color="auto"/>
            <w:left w:val="none" w:sz="0" w:space="0" w:color="auto"/>
            <w:bottom w:val="none" w:sz="0" w:space="0" w:color="auto"/>
            <w:right w:val="none" w:sz="0" w:space="0" w:color="auto"/>
          </w:divBdr>
        </w:div>
        <w:div w:id="621958070">
          <w:marLeft w:val="640"/>
          <w:marRight w:val="0"/>
          <w:marTop w:val="0"/>
          <w:marBottom w:val="0"/>
          <w:divBdr>
            <w:top w:val="none" w:sz="0" w:space="0" w:color="auto"/>
            <w:left w:val="none" w:sz="0" w:space="0" w:color="auto"/>
            <w:bottom w:val="none" w:sz="0" w:space="0" w:color="auto"/>
            <w:right w:val="none" w:sz="0" w:space="0" w:color="auto"/>
          </w:divBdr>
        </w:div>
        <w:div w:id="457183620">
          <w:marLeft w:val="640"/>
          <w:marRight w:val="0"/>
          <w:marTop w:val="0"/>
          <w:marBottom w:val="0"/>
          <w:divBdr>
            <w:top w:val="none" w:sz="0" w:space="0" w:color="auto"/>
            <w:left w:val="none" w:sz="0" w:space="0" w:color="auto"/>
            <w:bottom w:val="none" w:sz="0" w:space="0" w:color="auto"/>
            <w:right w:val="none" w:sz="0" w:space="0" w:color="auto"/>
          </w:divBdr>
        </w:div>
        <w:div w:id="40831550">
          <w:marLeft w:val="640"/>
          <w:marRight w:val="0"/>
          <w:marTop w:val="0"/>
          <w:marBottom w:val="0"/>
          <w:divBdr>
            <w:top w:val="none" w:sz="0" w:space="0" w:color="auto"/>
            <w:left w:val="none" w:sz="0" w:space="0" w:color="auto"/>
            <w:bottom w:val="none" w:sz="0" w:space="0" w:color="auto"/>
            <w:right w:val="none" w:sz="0" w:space="0" w:color="auto"/>
          </w:divBdr>
        </w:div>
        <w:div w:id="44531280">
          <w:marLeft w:val="640"/>
          <w:marRight w:val="0"/>
          <w:marTop w:val="0"/>
          <w:marBottom w:val="0"/>
          <w:divBdr>
            <w:top w:val="none" w:sz="0" w:space="0" w:color="auto"/>
            <w:left w:val="none" w:sz="0" w:space="0" w:color="auto"/>
            <w:bottom w:val="none" w:sz="0" w:space="0" w:color="auto"/>
            <w:right w:val="none" w:sz="0" w:space="0" w:color="auto"/>
          </w:divBdr>
        </w:div>
        <w:div w:id="1997418750">
          <w:marLeft w:val="640"/>
          <w:marRight w:val="0"/>
          <w:marTop w:val="0"/>
          <w:marBottom w:val="0"/>
          <w:divBdr>
            <w:top w:val="none" w:sz="0" w:space="0" w:color="auto"/>
            <w:left w:val="none" w:sz="0" w:space="0" w:color="auto"/>
            <w:bottom w:val="none" w:sz="0" w:space="0" w:color="auto"/>
            <w:right w:val="none" w:sz="0" w:space="0" w:color="auto"/>
          </w:divBdr>
        </w:div>
        <w:div w:id="112792797">
          <w:marLeft w:val="640"/>
          <w:marRight w:val="0"/>
          <w:marTop w:val="0"/>
          <w:marBottom w:val="0"/>
          <w:divBdr>
            <w:top w:val="none" w:sz="0" w:space="0" w:color="auto"/>
            <w:left w:val="none" w:sz="0" w:space="0" w:color="auto"/>
            <w:bottom w:val="none" w:sz="0" w:space="0" w:color="auto"/>
            <w:right w:val="none" w:sz="0" w:space="0" w:color="auto"/>
          </w:divBdr>
        </w:div>
        <w:div w:id="1893685230">
          <w:marLeft w:val="640"/>
          <w:marRight w:val="0"/>
          <w:marTop w:val="0"/>
          <w:marBottom w:val="0"/>
          <w:divBdr>
            <w:top w:val="none" w:sz="0" w:space="0" w:color="auto"/>
            <w:left w:val="none" w:sz="0" w:space="0" w:color="auto"/>
            <w:bottom w:val="none" w:sz="0" w:space="0" w:color="auto"/>
            <w:right w:val="none" w:sz="0" w:space="0" w:color="auto"/>
          </w:divBdr>
        </w:div>
        <w:div w:id="1934589021">
          <w:marLeft w:val="640"/>
          <w:marRight w:val="0"/>
          <w:marTop w:val="0"/>
          <w:marBottom w:val="0"/>
          <w:divBdr>
            <w:top w:val="none" w:sz="0" w:space="0" w:color="auto"/>
            <w:left w:val="none" w:sz="0" w:space="0" w:color="auto"/>
            <w:bottom w:val="none" w:sz="0" w:space="0" w:color="auto"/>
            <w:right w:val="none" w:sz="0" w:space="0" w:color="auto"/>
          </w:divBdr>
        </w:div>
        <w:div w:id="757286211">
          <w:marLeft w:val="640"/>
          <w:marRight w:val="0"/>
          <w:marTop w:val="0"/>
          <w:marBottom w:val="0"/>
          <w:divBdr>
            <w:top w:val="none" w:sz="0" w:space="0" w:color="auto"/>
            <w:left w:val="none" w:sz="0" w:space="0" w:color="auto"/>
            <w:bottom w:val="none" w:sz="0" w:space="0" w:color="auto"/>
            <w:right w:val="none" w:sz="0" w:space="0" w:color="auto"/>
          </w:divBdr>
        </w:div>
        <w:div w:id="959923111">
          <w:marLeft w:val="640"/>
          <w:marRight w:val="0"/>
          <w:marTop w:val="0"/>
          <w:marBottom w:val="0"/>
          <w:divBdr>
            <w:top w:val="none" w:sz="0" w:space="0" w:color="auto"/>
            <w:left w:val="none" w:sz="0" w:space="0" w:color="auto"/>
            <w:bottom w:val="none" w:sz="0" w:space="0" w:color="auto"/>
            <w:right w:val="none" w:sz="0" w:space="0" w:color="auto"/>
          </w:divBdr>
        </w:div>
        <w:div w:id="155072824">
          <w:marLeft w:val="640"/>
          <w:marRight w:val="0"/>
          <w:marTop w:val="0"/>
          <w:marBottom w:val="0"/>
          <w:divBdr>
            <w:top w:val="none" w:sz="0" w:space="0" w:color="auto"/>
            <w:left w:val="none" w:sz="0" w:space="0" w:color="auto"/>
            <w:bottom w:val="none" w:sz="0" w:space="0" w:color="auto"/>
            <w:right w:val="none" w:sz="0" w:space="0" w:color="auto"/>
          </w:divBdr>
        </w:div>
        <w:div w:id="794566915">
          <w:marLeft w:val="640"/>
          <w:marRight w:val="0"/>
          <w:marTop w:val="0"/>
          <w:marBottom w:val="0"/>
          <w:divBdr>
            <w:top w:val="none" w:sz="0" w:space="0" w:color="auto"/>
            <w:left w:val="none" w:sz="0" w:space="0" w:color="auto"/>
            <w:bottom w:val="none" w:sz="0" w:space="0" w:color="auto"/>
            <w:right w:val="none" w:sz="0" w:space="0" w:color="auto"/>
          </w:divBdr>
        </w:div>
        <w:div w:id="300772283">
          <w:marLeft w:val="640"/>
          <w:marRight w:val="0"/>
          <w:marTop w:val="0"/>
          <w:marBottom w:val="0"/>
          <w:divBdr>
            <w:top w:val="none" w:sz="0" w:space="0" w:color="auto"/>
            <w:left w:val="none" w:sz="0" w:space="0" w:color="auto"/>
            <w:bottom w:val="none" w:sz="0" w:space="0" w:color="auto"/>
            <w:right w:val="none" w:sz="0" w:space="0" w:color="auto"/>
          </w:divBdr>
        </w:div>
        <w:div w:id="329912605">
          <w:marLeft w:val="640"/>
          <w:marRight w:val="0"/>
          <w:marTop w:val="0"/>
          <w:marBottom w:val="0"/>
          <w:divBdr>
            <w:top w:val="none" w:sz="0" w:space="0" w:color="auto"/>
            <w:left w:val="none" w:sz="0" w:space="0" w:color="auto"/>
            <w:bottom w:val="none" w:sz="0" w:space="0" w:color="auto"/>
            <w:right w:val="none" w:sz="0" w:space="0" w:color="auto"/>
          </w:divBdr>
        </w:div>
        <w:div w:id="41905172">
          <w:marLeft w:val="640"/>
          <w:marRight w:val="0"/>
          <w:marTop w:val="0"/>
          <w:marBottom w:val="0"/>
          <w:divBdr>
            <w:top w:val="none" w:sz="0" w:space="0" w:color="auto"/>
            <w:left w:val="none" w:sz="0" w:space="0" w:color="auto"/>
            <w:bottom w:val="none" w:sz="0" w:space="0" w:color="auto"/>
            <w:right w:val="none" w:sz="0" w:space="0" w:color="auto"/>
          </w:divBdr>
        </w:div>
        <w:div w:id="1390108135">
          <w:marLeft w:val="640"/>
          <w:marRight w:val="0"/>
          <w:marTop w:val="0"/>
          <w:marBottom w:val="0"/>
          <w:divBdr>
            <w:top w:val="none" w:sz="0" w:space="0" w:color="auto"/>
            <w:left w:val="none" w:sz="0" w:space="0" w:color="auto"/>
            <w:bottom w:val="none" w:sz="0" w:space="0" w:color="auto"/>
            <w:right w:val="none" w:sz="0" w:space="0" w:color="auto"/>
          </w:divBdr>
        </w:div>
        <w:div w:id="381832625">
          <w:marLeft w:val="640"/>
          <w:marRight w:val="0"/>
          <w:marTop w:val="0"/>
          <w:marBottom w:val="0"/>
          <w:divBdr>
            <w:top w:val="none" w:sz="0" w:space="0" w:color="auto"/>
            <w:left w:val="none" w:sz="0" w:space="0" w:color="auto"/>
            <w:bottom w:val="none" w:sz="0" w:space="0" w:color="auto"/>
            <w:right w:val="none" w:sz="0" w:space="0" w:color="auto"/>
          </w:divBdr>
        </w:div>
        <w:div w:id="412318849">
          <w:marLeft w:val="640"/>
          <w:marRight w:val="0"/>
          <w:marTop w:val="0"/>
          <w:marBottom w:val="0"/>
          <w:divBdr>
            <w:top w:val="none" w:sz="0" w:space="0" w:color="auto"/>
            <w:left w:val="none" w:sz="0" w:space="0" w:color="auto"/>
            <w:bottom w:val="none" w:sz="0" w:space="0" w:color="auto"/>
            <w:right w:val="none" w:sz="0" w:space="0" w:color="auto"/>
          </w:divBdr>
        </w:div>
      </w:divsChild>
    </w:div>
    <w:div w:id="438645495">
      <w:bodyDiv w:val="1"/>
      <w:marLeft w:val="0"/>
      <w:marRight w:val="0"/>
      <w:marTop w:val="0"/>
      <w:marBottom w:val="0"/>
      <w:divBdr>
        <w:top w:val="none" w:sz="0" w:space="0" w:color="auto"/>
        <w:left w:val="none" w:sz="0" w:space="0" w:color="auto"/>
        <w:bottom w:val="none" w:sz="0" w:space="0" w:color="auto"/>
        <w:right w:val="none" w:sz="0" w:space="0" w:color="auto"/>
      </w:divBdr>
      <w:divsChild>
        <w:div w:id="1326862948">
          <w:marLeft w:val="640"/>
          <w:marRight w:val="0"/>
          <w:marTop w:val="0"/>
          <w:marBottom w:val="0"/>
          <w:divBdr>
            <w:top w:val="none" w:sz="0" w:space="0" w:color="auto"/>
            <w:left w:val="none" w:sz="0" w:space="0" w:color="auto"/>
            <w:bottom w:val="none" w:sz="0" w:space="0" w:color="auto"/>
            <w:right w:val="none" w:sz="0" w:space="0" w:color="auto"/>
          </w:divBdr>
        </w:div>
        <w:div w:id="1918662988">
          <w:marLeft w:val="640"/>
          <w:marRight w:val="0"/>
          <w:marTop w:val="0"/>
          <w:marBottom w:val="0"/>
          <w:divBdr>
            <w:top w:val="none" w:sz="0" w:space="0" w:color="auto"/>
            <w:left w:val="none" w:sz="0" w:space="0" w:color="auto"/>
            <w:bottom w:val="none" w:sz="0" w:space="0" w:color="auto"/>
            <w:right w:val="none" w:sz="0" w:space="0" w:color="auto"/>
          </w:divBdr>
        </w:div>
        <w:div w:id="2043051817">
          <w:marLeft w:val="640"/>
          <w:marRight w:val="0"/>
          <w:marTop w:val="0"/>
          <w:marBottom w:val="0"/>
          <w:divBdr>
            <w:top w:val="none" w:sz="0" w:space="0" w:color="auto"/>
            <w:left w:val="none" w:sz="0" w:space="0" w:color="auto"/>
            <w:bottom w:val="none" w:sz="0" w:space="0" w:color="auto"/>
            <w:right w:val="none" w:sz="0" w:space="0" w:color="auto"/>
          </w:divBdr>
        </w:div>
        <w:div w:id="1922525368">
          <w:marLeft w:val="640"/>
          <w:marRight w:val="0"/>
          <w:marTop w:val="0"/>
          <w:marBottom w:val="0"/>
          <w:divBdr>
            <w:top w:val="none" w:sz="0" w:space="0" w:color="auto"/>
            <w:left w:val="none" w:sz="0" w:space="0" w:color="auto"/>
            <w:bottom w:val="none" w:sz="0" w:space="0" w:color="auto"/>
            <w:right w:val="none" w:sz="0" w:space="0" w:color="auto"/>
          </w:divBdr>
        </w:div>
        <w:div w:id="1975257452">
          <w:marLeft w:val="640"/>
          <w:marRight w:val="0"/>
          <w:marTop w:val="0"/>
          <w:marBottom w:val="0"/>
          <w:divBdr>
            <w:top w:val="none" w:sz="0" w:space="0" w:color="auto"/>
            <w:left w:val="none" w:sz="0" w:space="0" w:color="auto"/>
            <w:bottom w:val="none" w:sz="0" w:space="0" w:color="auto"/>
            <w:right w:val="none" w:sz="0" w:space="0" w:color="auto"/>
          </w:divBdr>
        </w:div>
        <w:div w:id="2050496410">
          <w:marLeft w:val="640"/>
          <w:marRight w:val="0"/>
          <w:marTop w:val="0"/>
          <w:marBottom w:val="0"/>
          <w:divBdr>
            <w:top w:val="none" w:sz="0" w:space="0" w:color="auto"/>
            <w:left w:val="none" w:sz="0" w:space="0" w:color="auto"/>
            <w:bottom w:val="none" w:sz="0" w:space="0" w:color="auto"/>
            <w:right w:val="none" w:sz="0" w:space="0" w:color="auto"/>
          </w:divBdr>
        </w:div>
        <w:div w:id="1830486530">
          <w:marLeft w:val="640"/>
          <w:marRight w:val="0"/>
          <w:marTop w:val="0"/>
          <w:marBottom w:val="0"/>
          <w:divBdr>
            <w:top w:val="none" w:sz="0" w:space="0" w:color="auto"/>
            <w:left w:val="none" w:sz="0" w:space="0" w:color="auto"/>
            <w:bottom w:val="none" w:sz="0" w:space="0" w:color="auto"/>
            <w:right w:val="none" w:sz="0" w:space="0" w:color="auto"/>
          </w:divBdr>
        </w:div>
        <w:div w:id="2133747567">
          <w:marLeft w:val="640"/>
          <w:marRight w:val="0"/>
          <w:marTop w:val="0"/>
          <w:marBottom w:val="0"/>
          <w:divBdr>
            <w:top w:val="none" w:sz="0" w:space="0" w:color="auto"/>
            <w:left w:val="none" w:sz="0" w:space="0" w:color="auto"/>
            <w:bottom w:val="none" w:sz="0" w:space="0" w:color="auto"/>
            <w:right w:val="none" w:sz="0" w:space="0" w:color="auto"/>
          </w:divBdr>
        </w:div>
        <w:div w:id="782766872">
          <w:marLeft w:val="640"/>
          <w:marRight w:val="0"/>
          <w:marTop w:val="0"/>
          <w:marBottom w:val="0"/>
          <w:divBdr>
            <w:top w:val="none" w:sz="0" w:space="0" w:color="auto"/>
            <w:left w:val="none" w:sz="0" w:space="0" w:color="auto"/>
            <w:bottom w:val="none" w:sz="0" w:space="0" w:color="auto"/>
            <w:right w:val="none" w:sz="0" w:space="0" w:color="auto"/>
          </w:divBdr>
        </w:div>
        <w:div w:id="460077340">
          <w:marLeft w:val="640"/>
          <w:marRight w:val="0"/>
          <w:marTop w:val="0"/>
          <w:marBottom w:val="0"/>
          <w:divBdr>
            <w:top w:val="none" w:sz="0" w:space="0" w:color="auto"/>
            <w:left w:val="none" w:sz="0" w:space="0" w:color="auto"/>
            <w:bottom w:val="none" w:sz="0" w:space="0" w:color="auto"/>
            <w:right w:val="none" w:sz="0" w:space="0" w:color="auto"/>
          </w:divBdr>
        </w:div>
        <w:div w:id="320349718">
          <w:marLeft w:val="640"/>
          <w:marRight w:val="0"/>
          <w:marTop w:val="0"/>
          <w:marBottom w:val="0"/>
          <w:divBdr>
            <w:top w:val="none" w:sz="0" w:space="0" w:color="auto"/>
            <w:left w:val="none" w:sz="0" w:space="0" w:color="auto"/>
            <w:bottom w:val="none" w:sz="0" w:space="0" w:color="auto"/>
            <w:right w:val="none" w:sz="0" w:space="0" w:color="auto"/>
          </w:divBdr>
        </w:div>
        <w:div w:id="748307528">
          <w:marLeft w:val="640"/>
          <w:marRight w:val="0"/>
          <w:marTop w:val="0"/>
          <w:marBottom w:val="0"/>
          <w:divBdr>
            <w:top w:val="none" w:sz="0" w:space="0" w:color="auto"/>
            <w:left w:val="none" w:sz="0" w:space="0" w:color="auto"/>
            <w:bottom w:val="none" w:sz="0" w:space="0" w:color="auto"/>
            <w:right w:val="none" w:sz="0" w:space="0" w:color="auto"/>
          </w:divBdr>
        </w:div>
        <w:div w:id="648830984">
          <w:marLeft w:val="640"/>
          <w:marRight w:val="0"/>
          <w:marTop w:val="0"/>
          <w:marBottom w:val="0"/>
          <w:divBdr>
            <w:top w:val="none" w:sz="0" w:space="0" w:color="auto"/>
            <w:left w:val="none" w:sz="0" w:space="0" w:color="auto"/>
            <w:bottom w:val="none" w:sz="0" w:space="0" w:color="auto"/>
            <w:right w:val="none" w:sz="0" w:space="0" w:color="auto"/>
          </w:divBdr>
        </w:div>
        <w:div w:id="1205479403">
          <w:marLeft w:val="640"/>
          <w:marRight w:val="0"/>
          <w:marTop w:val="0"/>
          <w:marBottom w:val="0"/>
          <w:divBdr>
            <w:top w:val="none" w:sz="0" w:space="0" w:color="auto"/>
            <w:left w:val="none" w:sz="0" w:space="0" w:color="auto"/>
            <w:bottom w:val="none" w:sz="0" w:space="0" w:color="auto"/>
            <w:right w:val="none" w:sz="0" w:space="0" w:color="auto"/>
          </w:divBdr>
        </w:div>
        <w:div w:id="1763062139">
          <w:marLeft w:val="640"/>
          <w:marRight w:val="0"/>
          <w:marTop w:val="0"/>
          <w:marBottom w:val="0"/>
          <w:divBdr>
            <w:top w:val="none" w:sz="0" w:space="0" w:color="auto"/>
            <w:left w:val="none" w:sz="0" w:space="0" w:color="auto"/>
            <w:bottom w:val="none" w:sz="0" w:space="0" w:color="auto"/>
            <w:right w:val="none" w:sz="0" w:space="0" w:color="auto"/>
          </w:divBdr>
        </w:div>
        <w:div w:id="1268582740">
          <w:marLeft w:val="640"/>
          <w:marRight w:val="0"/>
          <w:marTop w:val="0"/>
          <w:marBottom w:val="0"/>
          <w:divBdr>
            <w:top w:val="none" w:sz="0" w:space="0" w:color="auto"/>
            <w:left w:val="none" w:sz="0" w:space="0" w:color="auto"/>
            <w:bottom w:val="none" w:sz="0" w:space="0" w:color="auto"/>
            <w:right w:val="none" w:sz="0" w:space="0" w:color="auto"/>
          </w:divBdr>
        </w:div>
        <w:div w:id="1803189548">
          <w:marLeft w:val="640"/>
          <w:marRight w:val="0"/>
          <w:marTop w:val="0"/>
          <w:marBottom w:val="0"/>
          <w:divBdr>
            <w:top w:val="none" w:sz="0" w:space="0" w:color="auto"/>
            <w:left w:val="none" w:sz="0" w:space="0" w:color="auto"/>
            <w:bottom w:val="none" w:sz="0" w:space="0" w:color="auto"/>
            <w:right w:val="none" w:sz="0" w:space="0" w:color="auto"/>
          </w:divBdr>
        </w:div>
        <w:div w:id="996766471">
          <w:marLeft w:val="640"/>
          <w:marRight w:val="0"/>
          <w:marTop w:val="0"/>
          <w:marBottom w:val="0"/>
          <w:divBdr>
            <w:top w:val="none" w:sz="0" w:space="0" w:color="auto"/>
            <w:left w:val="none" w:sz="0" w:space="0" w:color="auto"/>
            <w:bottom w:val="none" w:sz="0" w:space="0" w:color="auto"/>
            <w:right w:val="none" w:sz="0" w:space="0" w:color="auto"/>
          </w:divBdr>
        </w:div>
        <w:div w:id="1792167986">
          <w:marLeft w:val="640"/>
          <w:marRight w:val="0"/>
          <w:marTop w:val="0"/>
          <w:marBottom w:val="0"/>
          <w:divBdr>
            <w:top w:val="none" w:sz="0" w:space="0" w:color="auto"/>
            <w:left w:val="none" w:sz="0" w:space="0" w:color="auto"/>
            <w:bottom w:val="none" w:sz="0" w:space="0" w:color="auto"/>
            <w:right w:val="none" w:sz="0" w:space="0" w:color="auto"/>
          </w:divBdr>
        </w:div>
        <w:div w:id="628361591">
          <w:marLeft w:val="640"/>
          <w:marRight w:val="0"/>
          <w:marTop w:val="0"/>
          <w:marBottom w:val="0"/>
          <w:divBdr>
            <w:top w:val="none" w:sz="0" w:space="0" w:color="auto"/>
            <w:left w:val="none" w:sz="0" w:space="0" w:color="auto"/>
            <w:bottom w:val="none" w:sz="0" w:space="0" w:color="auto"/>
            <w:right w:val="none" w:sz="0" w:space="0" w:color="auto"/>
          </w:divBdr>
        </w:div>
        <w:div w:id="584538616">
          <w:marLeft w:val="640"/>
          <w:marRight w:val="0"/>
          <w:marTop w:val="0"/>
          <w:marBottom w:val="0"/>
          <w:divBdr>
            <w:top w:val="none" w:sz="0" w:space="0" w:color="auto"/>
            <w:left w:val="none" w:sz="0" w:space="0" w:color="auto"/>
            <w:bottom w:val="none" w:sz="0" w:space="0" w:color="auto"/>
            <w:right w:val="none" w:sz="0" w:space="0" w:color="auto"/>
          </w:divBdr>
        </w:div>
        <w:div w:id="290985315">
          <w:marLeft w:val="640"/>
          <w:marRight w:val="0"/>
          <w:marTop w:val="0"/>
          <w:marBottom w:val="0"/>
          <w:divBdr>
            <w:top w:val="none" w:sz="0" w:space="0" w:color="auto"/>
            <w:left w:val="none" w:sz="0" w:space="0" w:color="auto"/>
            <w:bottom w:val="none" w:sz="0" w:space="0" w:color="auto"/>
            <w:right w:val="none" w:sz="0" w:space="0" w:color="auto"/>
          </w:divBdr>
        </w:div>
        <w:div w:id="2101562688">
          <w:marLeft w:val="640"/>
          <w:marRight w:val="0"/>
          <w:marTop w:val="0"/>
          <w:marBottom w:val="0"/>
          <w:divBdr>
            <w:top w:val="none" w:sz="0" w:space="0" w:color="auto"/>
            <w:left w:val="none" w:sz="0" w:space="0" w:color="auto"/>
            <w:bottom w:val="none" w:sz="0" w:space="0" w:color="auto"/>
            <w:right w:val="none" w:sz="0" w:space="0" w:color="auto"/>
          </w:divBdr>
        </w:div>
        <w:div w:id="885920109">
          <w:marLeft w:val="640"/>
          <w:marRight w:val="0"/>
          <w:marTop w:val="0"/>
          <w:marBottom w:val="0"/>
          <w:divBdr>
            <w:top w:val="none" w:sz="0" w:space="0" w:color="auto"/>
            <w:left w:val="none" w:sz="0" w:space="0" w:color="auto"/>
            <w:bottom w:val="none" w:sz="0" w:space="0" w:color="auto"/>
            <w:right w:val="none" w:sz="0" w:space="0" w:color="auto"/>
          </w:divBdr>
        </w:div>
        <w:div w:id="463619548">
          <w:marLeft w:val="640"/>
          <w:marRight w:val="0"/>
          <w:marTop w:val="0"/>
          <w:marBottom w:val="0"/>
          <w:divBdr>
            <w:top w:val="none" w:sz="0" w:space="0" w:color="auto"/>
            <w:left w:val="none" w:sz="0" w:space="0" w:color="auto"/>
            <w:bottom w:val="none" w:sz="0" w:space="0" w:color="auto"/>
            <w:right w:val="none" w:sz="0" w:space="0" w:color="auto"/>
          </w:divBdr>
        </w:div>
        <w:div w:id="625087757">
          <w:marLeft w:val="640"/>
          <w:marRight w:val="0"/>
          <w:marTop w:val="0"/>
          <w:marBottom w:val="0"/>
          <w:divBdr>
            <w:top w:val="none" w:sz="0" w:space="0" w:color="auto"/>
            <w:left w:val="none" w:sz="0" w:space="0" w:color="auto"/>
            <w:bottom w:val="none" w:sz="0" w:space="0" w:color="auto"/>
            <w:right w:val="none" w:sz="0" w:space="0" w:color="auto"/>
          </w:divBdr>
        </w:div>
        <w:div w:id="523903111">
          <w:marLeft w:val="640"/>
          <w:marRight w:val="0"/>
          <w:marTop w:val="0"/>
          <w:marBottom w:val="0"/>
          <w:divBdr>
            <w:top w:val="none" w:sz="0" w:space="0" w:color="auto"/>
            <w:left w:val="none" w:sz="0" w:space="0" w:color="auto"/>
            <w:bottom w:val="none" w:sz="0" w:space="0" w:color="auto"/>
            <w:right w:val="none" w:sz="0" w:space="0" w:color="auto"/>
          </w:divBdr>
        </w:div>
        <w:div w:id="1685936693">
          <w:marLeft w:val="640"/>
          <w:marRight w:val="0"/>
          <w:marTop w:val="0"/>
          <w:marBottom w:val="0"/>
          <w:divBdr>
            <w:top w:val="none" w:sz="0" w:space="0" w:color="auto"/>
            <w:left w:val="none" w:sz="0" w:space="0" w:color="auto"/>
            <w:bottom w:val="none" w:sz="0" w:space="0" w:color="auto"/>
            <w:right w:val="none" w:sz="0" w:space="0" w:color="auto"/>
          </w:divBdr>
        </w:div>
        <w:div w:id="1383484693">
          <w:marLeft w:val="640"/>
          <w:marRight w:val="0"/>
          <w:marTop w:val="0"/>
          <w:marBottom w:val="0"/>
          <w:divBdr>
            <w:top w:val="none" w:sz="0" w:space="0" w:color="auto"/>
            <w:left w:val="none" w:sz="0" w:space="0" w:color="auto"/>
            <w:bottom w:val="none" w:sz="0" w:space="0" w:color="auto"/>
            <w:right w:val="none" w:sz="0" w:space="0" w:color="auto"/>
          </w:divBdr>
        </w:div>
        <w:div w:id="745801546">
          <w:marLeft w:val="640"/>
          <w:marRight w:val="0"/>
          <w:marTop w:val="0"/>
          <w:marBottom w:val="0"/>
          <w:divBdr>
            <w:top w:val="none" w:sz="0" w:space="0" w:color="auto"/>
            <w:left w:val="none" w:sz="0" w:space="0" w:color="auto"/>
            <w:bottom w:val="none" w:sz="0" w:space="0" w:color="auto"/>
            <w:right w:val="none" w:sz="0" w:space="0" w:color="auto"/>
          </w:divBdr>
        </w:div>
        <w:div w:id="828405423">
          <w:marLeft w:val="640"/>
          <w:marRight w:val="0"/>
          <w:marTop w:val="0"/>
          <w:marBottom w:val="0"/>
          <w:divBdr>
            <w:top w:val="none" w:sz="0" w:space="0" w:color="auto"/>
            <w:left w:val="none" w:sz="0" w:space="0" w:color="auto"/>
            <w:bottom w:val="none" w:sz="0" w:space="0" w:color="auto"/>
            <w:right w:val="none" w:sz="0" w:space="0" w:color="auto"/>
          </w:divBdr>
        </w:div>
        <w:div w:id="922910025">
          <w:marLeft w:val="640"/>
          <w:marRight w:val="0"/>
          <w:marTop w:val="0"/>
          <w:marBottom w:val="0"/>
          <w:divBdr>
            <w:top w:val="none" w:sz="0" w:space="0" w:color="auto"/>
            <w:left w:val="none" w:sz="0" w:space="0" w:color="auto"/>
            <w:bottom w:val="none" w:sz="0" w:space="0" w:color="auto"/>
            <w:right w:val="none" w:sz="0" w:space="0" w:color="auto"/>
          </w:divBdr>
        </w:div>
        <w:div w:id="357631793">
          <w:marLeft w:val="640"/>
          <w:marRight w:val="0"/>
          <w:marTop w:val="0"/>
          <w:marBottom w:val="0"/>
          <w:divBdr>
            <w:top w:val="none" w:sz="0" w:space="0" w:color="auto"/>
            <w:left w:val="none" w:sz="0" w:space="0" w:color="auto"/>
            <w:bottom w:val="none" w:sz="0" w:space="0" w:color="auto"/>
            <w:right w:val="none" w:sz="0" w:space="0" w:color="auto"/>
          </w:divBdr>
        </w:div>
        <w:div w:id="2068185687">
          <w:marLeft w:val="640"/>
          <w:marRight w:val="0"/>
          <w:marTop w:val="0"/>
          <w:marBottom w:val="0"/>
          <w:divBdr>
            <w:top w:val="none" w:sz="0" w:space="0" w:color="auto"/>
            <w:left w:val="none" w:sz="0" w:space="0" w:color="auto"/>
            <w:bottom w:val="none" w:sz="0" w:space="0" w:color="auto"/>
            <w:right w:val="none" w:sz="0" w:space="0" w:color="auto"/>
          </w:divBdr>
        </w:div>
        <w:div w:id="1424959880">
          <w:marLeft w:val="640"/>
          <w:marRight w:val="0"/>
          <w:marTop w:val="0"/>
          <w:marBottom w:val="0"/>
          <w:divBdr>
            <w:top w:val="none" w:sz="0" w:space="0" w:color="auto"/>
            <w:left w:val="none" w:sz="0" w:space="0" w:color="auto"/>
            <w:bottom w:val="none" w:sz="0" w:space="0" w:color="auto"/>
            <w:right w:val="none" w:sz="0" w:space="0" w:color="auto"/>
          </w:divBdr>
        </w:div>
        <w:div w:id="1809515019">
          <w:marLeft w:val="640"/>
          <w:marRight w:val="0"/>
          <w:marTop w:val="0"/>
          <w:marBottom w:val="0"/>
          <w:divBdr>
            <w:top w:val="none" w:sz="0" w:space="0" w:color="auto"/>
            <w:left w:val="none" w:sz="0" w:space="0" w:color="auto"/>
            <w:bottom w:val="none" w:sz="0" w:space="0" w:color="auto"/>
            <w:right w:val="none" w:sz="0" w:space="0" w:color="auto"/>
          </w:divBdr>
        </w:div>
        <w:div w:id="1542667100">
          <w:marLeft w:val="640"/>
          <w:marRight w:val="0"/>
          <w:marTop w:val="0"/>
          <w:marBottom w:val="0"/>
          <w:divBdr>
            <w:top w:val="none" w:sz="0" w:space="0" w:color="auto"/>
            <w:left w:val="none" w:sz="0" w:space="0" w:color="auto"/>
            <w:bottom w:val="none" w:sz="0" w:space="0" w:color="auto"/>
            <w:right w:val="none" w:sz="0" w:space="0" w:color="auto"/>
          </w:divBdr>
        </w:div>
        <w:div w:id="1243100812">
          <w:marLeft w:val="640"/>
          <w:marRight w:val="0"/>
          <w:marTop w:val="0"/>
          <w:marBottom w:val="0"/>
          <w:divBdr>
            <w:top w:val="none" w:sz="0" w:space="0" w:color="auto"/>
            <w:left w:val="none" w:sz="0" w:space="0" w:color="auto"/>
            <w:bottom w:val="none" w:sz="0" w:space="0" w:color="auto"/>
            <w:right w:val="none" w:sz="0" w:space="0" w:color="auto"/>
          </w:divBdr>
        </w:div>
        <w:div w:id="792361925">
          <w:marLeft w:val="640"/>
          <w:marRight w:val="0"/>
          <w:marTop w:val="0"/>
          <w:marBottom w:val="0"/>
          <w:divBdr>
            <w:top w:val="none" w:sz="0" w:space="0" w:color="auto"/>
            <w:left w:val="none" w:sz="0" w:space="0" w:color="auto"/>
            <w:bottom w:val="none" w:sz="0" w:space="0" w:color="auto"/>
            <w:right w:val="none" w:sz="0" w:space="0" w:color="auto"/>
          </w:divBdr>
        </w:div>
        <w:div w:id="1443381423">
          <w:marLeft w:val="640"/>
          <w:marRight w:val="0"/>
          <w:marTop w:val="0"/>
          <w:marBottom w:val="0"/>
          <w:divBdr>
            <w:top w:val="none" w:sz="0" w:space="0" w:color="auto"/>
            <w:left w:val="none" w:sz="0" w:space="0" w:color="auto"/>
            <w:bottom w:val="none" w:sz="0" w:space="0" w:color="auto"/>
            <w:right w:val="none" w:sz="0" w:space="0" w:color="auto"/>
          </w:divBdr>
        </w:div>
        <w:div w:id="527449946">
          <w:marLeft w:val="640"/>
          <w:marRight w:val="0"/>
          <w:marTop w:val="0"/>
          <w:marBottom w:val="0"/>
          <w:divBdr>
            <w:top w:val="none" w:sz="0" w:space="0" w:color="auto"/>
            <w:left w:val="none" w:sz="0" w:space="0" w:color="auto"/>
            <w:bottom w:val="none" w:sz="0" w:space="0" w:color="auto"/>
            <w:right w:val="none" w:sz="0" w:space="0" w:color="auto"/>
          </w:divBdr>
        </w:div>
        <w:div w:id="1786077925">
          <w:marLeft w:val="640"/>
          <w:marRight w:val="0"/>
          <w:marTop w:val="0"/>
          <w:marBottom w:val="0"/>
          <w:divBdr>
            <w:top w:val="none" w:sz="0" w:space="0" w:color="auto"/>
            <w:left w:val="none" w:sz="0" w:space="0" w:color="auto"/>
            <w:bottom w:val="none" w:sz="0" w:space="0" w:color="auto"/>
            <w:right w:val="none" w:sz="0" w:space="0" w:color="auto"/>
          </w:divBdr>
        </w:div>
        <w:div w:id="509221250">
          <w:marLeft w:val="640"/>
          <w:marRight w:val="0"/>
          <w:marTop w:val="0"/>
          <w:marBottom w:val="0"/>
          <w:divBdr>
            <w:top w:val="none" w:sz="0" w:space="0" w:color="auto"/>
            <w:left w:val="none" w:sz="0" w:space="0" w:color="auto"/>
            <w:bottom w:val="none" w:sz="0" w:space="0" w:color="auto"/>
            <w:right w:val="none" w:sz="0" w:space="0" w:color="auto"/>
          </w:divBdr>
        </w:div>
        <w:div w:id="498082728">
          <w:marLeft w:val="640"/>
          <w:marRight w:val="0"/>
          <w:marTop w:val="0"/>
          <w:marBottom w:val="0"/>
          <w:divBdr>
            <w:top w:val="none" w:sz="0" w:space="0" w:color="auto"/>
            <w:left w:val="none" w:sz="0" w:space="0" w:color="auto"/>
            <w:bottom w:val="none" w:sz="0" w:space="0" w:color="auto"/>
            <w:right w:val="none" w:sz="0" w:space="0" w:color="auto"/>
          </w:divBdr>
        </w:div>
        <w:div w:id="2003849496">
          <w:marLeft w:val="640"/>
          <w:marRight w:val="0"/>
          <w:marTop w:val="0"/>
          <w:marBottom w:val="0"/>
          <w:divBdr>
            <w:top w:val="none" w:sz="0" w:space="0" w:color="auto"/>
            <w:left w:val="none" w:sz="0" w:space="0" w:color="auto"/>
            <w:bottom w:val="none" w:sz="0" w:space="0" w:color="auto"/>
            <w:right w:val="none" w:sz="0" w:space="0" w:color="auto"/>
          </w:divBdr>
        </w:div>
        <w:div w:id="385765269">
          <w:marLeft w:val="640"/>
          <w:marRight w:val="0"/>
          <w:marTop w:val="0"/>
          <w:marBottom w:val="0"/>
          <w:divBdr>
            <w:top w:val="none" w:sz="0" w:space="0" w:color="auto"/>
            <w:left w:val="none" w:sz="0" w:space="0" w:color="auto"/>
            <w:bottom w:val="none" w:sz="0" w:space="0" w:color="auto"/>
            <w:right w:val="none" w:sz="0" w:space="0" w:color="auto"/>
          </w:divBdr>
        </w:div>
        <w:div w:id="771584866">
          <w:marLeft w:val="640"/>
          <w:marRight w:val="0"/>
          <w:marTop w:val="0"/>
          <w:marBottom w:val="0"/>
          <w:divBdr>
            <w:top w:val="none" w:sz="0" w:space="0" w:color="auto"/>
            <w:left w:val="none" w:sz="0" w:space="0" w:color="auto"/>
            <w:bottom w:val="none" w:sz="0" w:space="0" w:color="auto"/>
            <w:right w:val="none" w:sz="0" w:space="0" w:color="auto"/>
          </w:divBdr>
        </w:div>
        <w:div w:id="273756805">
          <w:marLeft w:val="640"/>
          <w:marRight w:val="0"/>
          <w:marTop w:val="0"/>
          <w:marBottom w:val="0"/>
          <w:divBdr>
            <w:top w:val="none" w:sz="0" w:space="0" w:color="auto"/>
            <w:left w:val="none" w:sz="0" w:space="0" w:color="auto"/>
            <w:bottom w:val="none" w:sz="0" w:space="0" w:color="auto"/>
            <w:right w:val="none" w:sz="0" w:space="0" w:color="auto"/>
          </w:divBdr>
        </w:div>
        <w:div w:id="882329637">
          <w:marLeft w:val="640"/>
          <w:marRight w:val="0"/>
          <w:marTop w:val="0"/>
          <w:marBottom w:val="0"/>
          <w:divBdr>
            <w:top w:val="none" w:sz="0" w:space="0" w:color="auto"/>
            <w:left w:val="none" w:sz="0" w:space="0" w:color="auto"/>
            <w:bottom w:val="none" w:sz="0" w:space="0" w:color="auto"/>
            <w:right w:val="none" w:sz="0" w:space="0" w:color="auto"/>
          </w:divBdr>
        </w:div>
        <w:div w:id="1600602671">
          <w:marLeft w:val="640"/>
          <w:marRight w:val="0"/>
          <w:marTop w:val="0"/>
          <w:marBottom w:val="0"/>
          <w:divBdr>
            <w:top w:val="none" w:sz="0" w:space="0" w:color="auto"/>
            <w:left w:val="none" w:sz="0" w:space="0" w:color="auto"/>
            <w:bottom w:val="none" w:sz="0" w:space="0" w:color="auto"/>
            <w:right w:val="none" w:sz="0" w:space="0" w:color="auto"/>
          </w:divBdr>
        </w:div>
        <w:div w:id="559830160">
          <w:marLeft w:val="640"/>
          <w:marRight w:val="0"/>
          <w:marTop w:val="0"/>
          <w:marBottom w:val="0"/>
          <w:divBdr>
            <w:top w:val="none" w:sz="0" w:space="0" w:color="auto"/>
            <w:left w:val="none" w:sz="0" w:space="0" w:color="auto"/>
            <w:bottom w:val="none" w:sz="0" w:space="0" w:color="auto"/>
            <w:right w:val="none" w:sz="0" w:space="0" w:color="auto"/>
          </w:divBdr>
        </w:div>
        <w:div w:id="1116102812">
          <w:marLeft w:val="640"/>
          <w:marRight w:val="0"/>
          <w:marTop w:val="0"/>
          <w:marBottom w:val="0"/>
          <w:divBdr>
            <w:top w:val="none" w:sz="0" w:space="0" w:color="auto"/>
            <w:left w:val="none" w:sz="0" w:space="0" w:color="auto"/>
            <w:bottom w:val="none" w:sz="0" w:space="0" w:color="auto"/>
            <w:right w:val="none" w:sz="0" w:space="0" w:color="auto"/>
          </w:divBdr>
        </w:div>
        <w:div w:id="1977024872">
          <w:marLeft w:val="640"/>
          <w:marRight w:val="0"/>
          <w:marTop w:val="0"/>
          <w:marBottom w:val="0"/>
          <w:divBdr>
            <w:top w:val="none" w:sz="0" w:space="0" w:color="auto"/>
            <w:left w:val="none" w:sz="0" w:space="0" w:color="auto"/>
            <w:bottom w:val="none" w:sz="0" w:space="0" w:color="auto"/>
            <w:right w:val="none" w:sz="0" w:space="0" w:color="auto"/>
          </w:divBdr>
        </w:div>
        <w:div w:id="2023821912">
          <w:marLeft w:val="640"/>
          <w:marRight w:val="0"/>
          <w:marTop w:val="0"/>
          <w:marBottom w:val="0"/>
          <w:divBdr>
            <w:top w:val="none" w:sz="0" w:space="0" w:color="auto"/>
            <w:left w:val="none" w:sz="0" w:space="0" w:color="auto"/>
            <w:bottom w:val="none" w:sz="0" w:space="0" w:color="auto"/>
            <w:right w:val="none" w:sz="0" w:space="0" w:color="auto"/>
          </w:divBdr>
        </w:div>
        <w:div w:id="1419790604">
          <w:marLeft w:val="640"/>
          <w:marRight w:val="0"/>
          <w:marTop w:val="0"/>
          <w:marBottom w:val="0"/>
          <w:divBdr>
            <w:top w:val="none" w:sz="0" w:space="0" w:color="auto"/>
            <w:left w:val="none" w:sz="0" w:space="0" w:color="auto"/>
            <w:bottom w:val="none" w:sz="0" w:space="0" w:color="auto"/>
            <w:right w:val="none" w:sz="0" w:space="0" w:color="auto"/>
          </w:divBdr>
        </w:div>
        <w:div w:id="1680160116">
          <w:marLeft w:val="640"/>
          <w:marRight w:val="0"/>
          <w:marTop w:val="0"/>
          <w:marBottom w:val="0"/>
          <w:divBdr>
            <w:top w:val="none" w:sz="0" w:space="0" w:color="auto"/>
            <w:left w:val="none" w:sz="0" w:space="0" w:color="auto"/>
            <w:bottom w:val="none" w:sz="0" w:space="0" w:color="auto"/>
            <w:right w:val="none" w:sz="0" w:space="0" w:color="auto"/>
          </w:divBdr>
        </w:div>
        <w:div w:id="989481130">
          <w:marLeft w:val="640"/>
          <w:marRight w:val="0"/>
          <w:marTop w:val="0"/>
          <w:marBottom w:val="0"/>
          <w:divBdr>
            <w:top w:val="none" w:sz="0" w:space="0" w:color="auto"/>
            <w:left w:val="none" w:sz="0" w:space="0" w:color="auto"/>
            <w:bottom w:val="none" w:sz="0" w:space="0" w:color="auto"/>
            <w:right w:val="none" w:sz="0" w:space="0" w:color="auto"/>
          </w:divBdr>
        </w:div>
        <w:div w:id="989091698">
          <w:marLeft w:val="640"/>
          <w:marRight w:val="0"/>
          <w:marTop w:val="0"/>
          <w:marBottom w:val="0"/>
          <w:divBdr>
            <w:top w:val="none" w:sz="0" w:space="0" w:color="auto"/>
            <w:left w:val="none" w:sz="0" w:space="0" w:color="auto"/>
            <w:bottom w:val="none" w:sz="0" w:space="0" w:color="auto"/>
            <w:right w:val="none" w:sz="0" w:space="0" w:color="auto"/>
          </w:divBdr>
        </w:div>
        <w:div w:id="1621256733">
          <w:marLeft w:val="640"/>
          <w:marRight w:val="0"/>
          <w:marTop w:val="0"/>
          <w:marBottom w:val="0"/>
          <w:divBdr>
            <w:top w:val="none" w:sz="0" w:space="0" w:color="auto"/>
            <w:left w:val="none" w:sz="0" w:space="0" w:color="auto"/>
            <w:bottom w:val="none" w:sz="0" w:space="0" w:color="auto"/>
            <w:right w:val="none" w:sz="0" w:space="0" w:color="auto"/>
          </w:divBdr>
        </w:div>
        <w:div w:id="233976982">
          <w:marLeft w:val="640"/>
          <w:marRight w:val="0"/>
          <w:marTop w:val="0"/>
          <w:marBottom w:val="0"/>
          <w:divBdr>
            <w:top w:val="none" w:sz="0" w:space="0" w:color="auto"/>
            <w:left w:val="none" w:sz="0" w:space="0" w:color="auto"/>
            <w:bottom w:val="none" w:sz="0" w:space="0" w:color="auto"/>
            <w:right w:val="none" w:sz="0" w:space="0" w:color="auto"/>
          </w:divBdr>
        </w:div>
        <w:div w:id="1890066229">
          <w:marLeft w:val="640"/>
          <w:marRight w:val="0"/>
          <w:marTop w:val="0"/>
          <w:marBottom w:val="0"/>
          <w:divBdr>
            <w:top w:val="none" w:sz="0" w:space="0" w:color="auto"/>
            <w:left w:val="none" w:sz="0" w:space="0" w:color="auto"/>
            <w:bottom w:val="none" w:sz="0" w:space="0" w:color="auto"/>
            <w:right w:val="none" w:sz="0" w:space="0" w:color="auto"/>
          </w:divBdr>
        </w:div>
        <w:div w:id="1325280952">
          <w:marLeft w:val="640"/>
          <w:marRight w:val="0"/>
          <w:marTop w:val="0"/>
          <w:marBottom w:val="0"/>
          <w:divBdr>
            <w:top w:val="none" w:sz="0" w:space="0" w:color="auto"/>
            <w:left w:val="none" w:sz="0" w:space="0" w:color="auto"/>
            <w:bottom w:val="none" w:sz="0" w:space="0" w:color="auto"/>
            <w:right w:val="none" w:sz="0" w:space="0" w:color="auto"/>
          </w:divBdr>
        </w:div>
        <w:div w:id="1450779466">
          <w:marLeft w:val="640"/>
          <w:marRight w:val="0"/>
          <w:marTop w:val="0"/>
          <w:marBottom w:val="0"/>
          <w:divBdr>
            <w:top w:val="none" w:sz="0" w:space="0" w:color="auto"/>
            <w:left w:val="none" w:sz="0" w:space="0" w:color="auto"/>
            <w:bottom w:val="none" w:sz="0" w:space="0" w:color="auto"/>
            <w:right w:val="none" w:sz="0" w:space="0" w:color="auto"/>
          </w:divBdr>
        </w:div>
        <w:div w:id="1805809333">
          <w:marLeft w:val="640"/>
          <w:marRight w:val="0"/>
          <w:marTop w:val="0"/>
          <w:marBottom w:val="0"/>
          <w:divBdr>
            <w:top w:val="none" w:sz="0" w:space="0" w:color="auto"/>
            <w:left w:val="none" w:sz="0" w:space="0" w:color="auto"/>
            <w:bottom w:val="none" w:sz="0" w:space="0" w:color="auto"/>
            <w:right w:val="none" w:sz="0" w:space="0" w:color="auto"/>
          </w:divBdr>
        </w:div>
        <w:div w:id="435059273">
          <w:marLeft w:val="640"/>
          <w:marRight w:val="0"/>
          <w:marTop w:val="0"/>
          <w:marBottom w:val="0"/>
          <w:divBdr>
            <w:top w:val="none" w:sz="0" w:space="0" w:color="auto"/>
            <w:left w:val="none" w:sz="0" w:space="0" w:color="auto"/>
            <w:bottom w:val="none" w:sz="0" w:space="0" w:color="auto"/>
            <w:right w:val="none" w:sz="0" w:space="0" w:color="auto"/>
          </w:divBdr>
        </w:div>
        <w:div w:id="1632176582">
          <w:marLeft w:val="640"/>
          <w:marRight w:val="0"/>
          <w:marTop w:val="0"/>
          <w:marBottom w:val="0"/>
          <w:divBdr>
            <w:top w:val="none" w:sz="0" w:space="0" w:color="auto"/>
            <w:left w:val="none" w:sz="0" w:space="0" w:color="auto"/>
            <w:bottom w:val="none" w:sz="0" w:space="0" w:color="auto"/>
            <w:right w:val="none" w:sz="0" w:space="0" w:color="auto"/>
          </w:divBdr>
        </w:div>
        <w:div w:id="1951622015">
          <w:marLeft w:val="640"/>
          <w:marRight w:val="0"/>
          <w:marTop w:val="0"/>
          <w:marBottom w:val="0"/>
          <w:divBdr>
            <w:top w:val="none" w:sz="0" w:space="0" w:color="auto"/>
            <w:left w:val="none" w:sz="0" w:space="0" w:color="auto"/>
            <w:bottom w:val="none" w:sz="0" w:space="0" w:color="auto"/>
            <w:right w:val="none" w:sz="0" w:space="0" w:color="auto"/>
          </w:divBdr>
        </w:div>
        <w:div w:id="769350609">
          <w:marLeft w:val="640"/>
          <w:marRight w:val="0"/>
          <w:marTop w:val="0"/>
          <w:marBottom w:val="0"/>
          <w:divBdr>
            <w:top w:val="none" w:sz="0" w:space="0" w:color="auto"/>
            <w:left w:val="none" w:sz="0" w:space="0" w:color="auto"/>
            <w:bottom w:val="none" w:sz="0" w:space="0" w:color="auto"/>
            <w:right w:val="none" w:sz="0" w:space="0" w:color="auto"/>
          </w:divBdr>
        </w:div>
        <w:div w:id="239677485">
          <w:marLeft w:val="640"/>
          <w:marRight w:val="0"/>
          <w:marTop w:val="0"/>
          <w:marBottom w:val="0"/>
          <w:divBdr>
            <w:top w:val="none" w:sz="0" w:space="0" w:color="auto"/>
            <w:left w:val="none" w:sz="0" w:space="0" w:color="auto"/>
            <w:bottom w:val="none" w:sz="0" w:space="0" w:color="auto"/>
            <w:right w:val="none" w:sz="0" w:space="0" w:color="auto"/>
          </w:divBdr>
        </w:div>
        <w:div w:id="1370184882">
          <w:marLeft w:val="640"/>
          <w:marRight w:val="0"/>
          <w:marTop w:val="0"/>
          <w:marBottom w:val="0"/>
          <w:divBdr>
            <w:top w:val="none" w:sz="0" w:space="0" w:color="auto"/>
            <w:left w:val="none" w:sz="0" w:space="0" w:color="auto"/>
            <w:bottom w:val="none" w:sz="0" w:space="0" w:color="auto"/>
            <w:right w:val="none" w:sz="0" w:space="0" w:color="auto"/>
          </w:divBdr>
        </w:div>
        <w:div w:id="911162216">
          <w:marLeft w:val="640"/>
          <w:marRight w:val="0"/>
          <w:marTop w:val="0"/>
          <w:marBottom w:val="0"/>
          <w:divBdr>
            <w:top w:val="none" w:sz="0" w:space="0" w:color="auto"/>
            <w:left w:val="none" w:sz="0" w:space="0" w:color="auto"/>
            <w:bottom w:val="none" w:sz="0" w:space="0" w:color="auto"/>
            <w:right w:val="none" w:sz="0" w:space="0" w:color="auto"/>
          </w:divBdr>
        </w:div>
        <w:div w:id="590550956">
          <w:marLeft w:val="640"/>
          <w:marRight w:val="0"/>
          <w:marTop w:val="0"/>
          <w:marBottom w:val="0"/>
          <w:divBdr>
            <w:top w:val="none" w:sz="0" w:space="0" w:color="auto"/>
            <w:left w:val="none" w:sz="0" w:space="0" w:color="auto"/>
            <w:bottom w:val="none" w:sz="0" w:space="0" w:color="auto"/>
            <w:right w:val="none" w:sz="0" w:space="0" w:color="auto"/>
          </w:divBdr>
        </w:div>
        <w:div w:id="736318901">
          <w:marLeft w:val="640"/>
          <w:marRight w:val="0"/>
          <w:marTop w:val="0"/>
          <w:marBottom w:val="0"/>
          <w:divBdr>
            <w:top w:val="none" w:sz="0" w:space="0" w:color="auto"/>
            <w:left w:val="none" w:sz="0" w:space="0" w:color="auto"/>
            <w:bottom w:val="none" w:sz="0" w:space="0" w:color="auto"/>
            <w:right w:val="none" w:sz="0" w:space="0" w:color="auto"/>
          </w:divBdr>
        </w:div>
        <w:div w:id="313025027">
          <w:marLeft w:val="640"/>
          <w:marRight w:val="0"/>
          <w:marTop w:val="0"/>
          <w:marBottom w:val="0"/>
          <w:divBdr>
            <w:top w:val="none" w:sz="0" w:space="0" w:color="auto"/>
            <w:left w:val="none" w:sz="0" w:space="0" w:color="auto"/>
            <w:bottom w:val="none" w:sz="0" w:space="0" w:color="auto"/>
            <w:right w:val="none" w:sz="0" w:space="0" w:color="auto"/>
          </w:divBdr>
        </w:div>
        <w:div w:id="626619837">
          <w:marLeft w:val="640"/>
          <w:marRight w:val="0"/>
          <w:marTop w:val="0"/>
          <w:marBottom w:val="0"/>
          <w:divBdr>
            <w:top w:val="none" w:sz="0" w:space="0" w:color="auto"/>
            <w:left w:val="none" w:sz="0" w:space="0" w:color="auto"/>
            <w:bottom w:val="none" w:sz="0" w:space="0" w:color="auto"/>
            <w:right w:val="none" w:sz="0" w:space="0" w:color="auto"/>
          </w:divBdr>
        </w:div>
        <w:div w:id="2068844190">
          <w:marLeft w:val="640"/>
          <w:marRight w:val="0"/>
          <w:marTop w:val="0"/>
          <w:marBottom w:val="0"/>
          <w:divBdr>
            <w:top w:val="none" w:sz="0" w:space="0" w:color="auto"/>
            <w:left w:val="none" w:sz="0" w:space="0" w:color="auto"/>
            <w:bottom w:val="none" w:sz="0" w:space="0" w:color="auto"/>
            <w:right w:val="none" w:sz="0" w:space="0" w:color="auto"/>
          </w:divBdr>
        </w:div>
        <w:div w:id="1317682014">
          <w:marLeft w:val="640"/>
          <w:marRight w:val="0"/>
          <w:marTop w:val="0"/>
          <w:marBottom w:val="0"/>
          <w:divBdr>
            <w:top w:val="none" w:sz="0" w:space="0" w:color="auto"/>
            <w:left w:val="none" w:sz="0" w:space="0" w:color="auto"/>
            <w:bottom w:val="none" w:sz="0" w:space="0" w:color="auto"/>
            <w:right w:val="none" w:sz="0" w:space="0" w:color="auto"/>
          </w:divBdr>
        </w:div>
        <w:div w:id="265961385">
          <w:marLeft w:val="640"/>
          <w:marRight w:val="0"/>
          <w:marTop w:val="0"/>
          <w:marBottom w:val="0"/>
          <w:divBdr>
            <w:top w:val="none" w:sz="0" w:space="0" w:color="auto"/>
            <w:left w:val="none" w:sz="0" w:space="0" w:color="auto"/>
            <w:bottom w:val="none" w:sz="0" w:space="0" w:color="auto"/>
            <w:right w:val="none" w:sz="0" w:space="0" w:color="auto"/>
          </w:divBdr>
        </w:div>
        <w:div w:id="1118449205">
          <w:marLeft w:val="640"/>
          <w:marRight w:val="0"/>
          <w:marTop w:val="0"/>
          <w:marBottom w:val="0"/>
          <w:divBdr>
            <w:top w:val="none" w:sz="0" w:space="0" w:color="auto"/>
            <w:left w:val="none" w:sz="0" w:space="0" w:color="auto"/>
            <w:bottom w:val="none" w:sz="0" w:space="0" w:color="auto"/>
            <w:right w:val="none" w:sz="0" w:space="0" w:color="auto"/>
          </w:divBdr>
        </w:div>
        <w:div w:id="1187331597">
          <w:marLeft w:val="640"/>
          <w:marRight w:val="0"/>
          <w:marTop w:val="0"/>
          <w:marBottom w:val="0"/>
          <w:divBdr>
            <w:top w:val="none" w:sz="0" w:space="0" w:color="auto"/>
            <w:left w:val="none" w:sz="0" w:space="0" w:color="auto"/>
            <w:bottom w:val="none" w:sz="0" w:space="0" w:color="auto"/>
            <w:right w:val="none" w:sz="0" w:space="0" w:color="auto"/>
          </w:divBdr>
        </w:div>
      </w:divsChild>
    </w:div>
    <w:div w:id="440613754">
      <w:bodyDiv w:val="1"/>
      <w:marLeft w:val="0"/>
      <w:marRight w:val="0"/>
      <w:marTop w:val="0"/>
      <w:marBottom w:val="0"/>
      <w:divBdr>
        <w:top w:val="none" w:sz="0" w:space="0" w:color="auto"/>
        <w:left w:val="none" w:sz="0" w:space="0" w:color="auto"/>
        <w:bottom w:val="none" w:sz="0" w:space="0" w:color="auto"/>
        <w:right w:val="none" w:sz="0" w:space="0" w:color="auto"/>
      </w:divBdr>
      <w:divsChild>
        <w:div w:id="47730153">
          <w:marLeft w:val="640"/>
          <w:marRight w:val="0"/>
          <w:marTop w:val="0"/>
          <w:marBottom w:val="0"/>
          <w:divBdr>
            <w:top w:val="none" w:sz="0" w:space="0" w:color="auto"/>
            <w:left w:val="none" w:sz="0" w:space="0" w:color="auto"/>
            <w:bottom w:val="none" w:sz="0" w:space="0" w:color="auto"/>
            <w:right w:val="none" w:sz="0" w:space="0" w:color="auto"/>
          </w:divBdr>
        </w:div>
        <w:div w:id="1919748422">
          <w:marLeft w:val="640"/>
          <w:marRight w:val="0"/>
          <w:marTop w:val="0"/>
          <w:marBottom w:val="0"/>
          <w:divBdr>
            <w:top w:val="none" w:sz="0" w:space="0" w:color="auto"/>
            <w:left w:val="none" w:sz="0" w:space="0" w:color="auto"/>
            <w:bottom w:val="none" w:sz="0" w:space="0" w:color="auto"/>
            <w:right w:val="none" w:sz="0" w:space="0" w:color="auto"/>
          </w:divBdr>
        </w:div>
        <w:div w:id="1540168313">
          <w:marLeft w:val="640"/>
          <w:marRight w:val="0"/>
          <w:marTop w:val="0"/>
          <w:marBottom w:val="0"/>
          <w:divBdr>
            <w:top w:val="none" w:sz="0" w:space="0" w:color="auto"/>
            <w:left w:val="none" w:sz="0" w:space="0" w:color="auto"/>
            <w:bottom w:val="none" w:sz="0" w:space="0" w:color="auto"/>
            <w:right w:val="none" w:sz="0" w:space="0" w:color="auto"/>
          </w:divBdr>
        </w:div>
        <w:div w:id="803885788">
          <w:marLeft w:val="640"/>
          <w:marRight w:val="0"/>
          <w:marTop w:val="0"/>
          <w:marBottom w:val="0"/>
          <w:divBdr>
            <w:top w:val="none" w:sz="0" w:space="0" w:color="auto"/>
            <w:left w:val="none" w:sz="0" w:space="0" w:color="auto"/>
            <w:bottom w:val="none" w:sz="0" w:space="0" w:color="auto"/>
            <w:right w:val="none" w:sz="0" w:space="0" w:color="auto"/>
          </w:divBdr>
        </w:div>
        <w:div w:id="1425374590">
          <w:marLeft w:val="640"/>
          <w:marRight w:val="0"/>
          <w:marTop w:val="0"/>
          <w:marBottom w:val="0"/>
          <w:divBdr>
            <w:top w:val="none" w:sz="0" w:space="0" w:color="auto"/>
            <w:left w:val="none" w:sz="0" w:space="0" w:color="auto"/>
            <w:bottom w:val="none" w:sz="0" w:space="0" w:color="auto"/>
            <w:right w:val="none" w:sz="0" w:space="0" w:color="auto"/>
          </w:divBdr>
        </w:div>
        <w:div w:id="95561795">
          <w:marLeft w:val="640"/>
          <w:marRight w:val="0"/>
          <w:marTop w:val="0"/>
          <w:marBottom w:val="0"/>
          <w:divBdr>
            <w:top w:val="none" w:sz="0" w:space="0" w:color="auto"/>
            <w:left w:val="none" w:sz="0" w:space="0" w:color="auto"/>
            <w:bottom w:val="none" w:sz="0" w:space="0" w:color="auto"/>
            <w:right w:val="none" w:sz="0" w:space="0" w:color="auto"/>
          </w:divBdr>
        </w:div>
        <w:div w:id="451286823">
          <w:marLeft w:val="640"/>
          <w:marRight w:val="0"/>
          <w:marTop w:val="0"/>
          <w:marBottom w:val="0"/>
          <w:divBdr>
            <w:top w:val="none" w:sz="0" w:space="0" w:color="auto"/>
            <w:left w:val="none" w:sz="0" w:space="0" w:color="auto"/>
            <w:bottom w:val="none" w:sz="0" w:space="0" w:color="auto"/>
            <w:right w:val="none" w:sz="0" w:space="0" w:color="auto"/>
          </w:divBdr>
        </w:div>
        <w:div w:id="1161196370">
          <w:marLeft w:val="640"/>
          <w:marRight w:val="0"/>
          <w:marTop w:val="0"/>
          <w:marBottom w:val="0"/>
          <w:divBdr>
            <w:top w:val="none" w:sz="0" w:space="0" w:color="auto"/>
            <w:left w:val="none" w:sz="0" w:space="0" w:color="auto"/>
            <w:bottom w:val="none" w:sz="0" w:space="0" w:color="auto"/>
            <w:right w:val="none" w:sz="0" w:space="0" w:color="auto"/>
          </w:divBdr>
        </w:div>
        <w:div w:id="1050231423">
          <w:marLeft w:val="640"/>
          <w:marRight w:val="0"/>
          <w:marTop w:val="0"/>
          <w:marBottom w:val="0"/>
          <w:divBdr>
            <w:top w:val="none" w:sz="0" w:space="0" w:color="auto"/>
            <w:left w:val="none" w:sz="0" w:space="0" w:color="auto"/>
            <w:bottom w:val="none" w:sz="0" w:space="0" w:color="auto"/>
            <w:right w:val="none" w:sz="0" w:space="0" w:color="auto"/>
          </w:divBdr>
        </w:div>
        <w:div w:id="280919130">
          <w:marLeft w:val="640"/>
          <w:marRight w:val="0"/>
          <w:marTop w:val="0"/>
          <w:marBottom w:val="0"/>
          <w:divBdr>
            <w:top w:val="none" w:sz="0" w:space="0" w:color="auto"/>
            <w:left w:val="none" w:sz="0" w:space="0" w:color="auto"/>
            <w:bottom w:val="none" w:sz="0" w:space="0" w:color="auto"/>
            <w:right w:val="none" w:sz="0" w:space="0" w:color="auto"/>
          </w:divBdr>
        </w:div>
        <w:div w:id="1028718712">
          <w:marLeft w:val="640"/>
          <w:marRight w:val="0"/>
          <w:marTop w:val="0"/>
          <w:marBottom w:val="0"/>
          <w:divBdr>
            <w:top w:val="none" w:sz="0" w:space="0" w:color="auto"/>
            <w:left w:val="none" w:sz="0" w:space="0" w:color="auto"/>
            <w:bottom w:val="none" w:sz="0" w:space="0" w:color="auto"/>
            <w:right w:val="none" w:sz="0" w:space="0" w:color="auto"/>
          </w:divBdr>
        </w:div>
        <w:div w:id="378672351">
          <w:marLeft w:val="640"/>
          <w:marRight w:val="0"/>
          <w:marTop w:val="0"/>
          <w:marBottom w:val="0"/>
          <w:divBdr>
            <w:top w:val="none" w:sz="0" w:space="0" w:color="auto"/>
            <w:left w:val="none" w:sz="0" w:space="0" w:color="auto"/>
            <w:bottom w:val="none" w:sz="0" w:space="0" w:color="auto"/>
            <w:right w:val="none" w:sz="0" w:space="0" w:color="auto"/>
          </w:divBdr>
        </w:div>
        <w:div w:id="1131097121">
          <w:marLeft w:val="640"/>
          <w:marRight w:val="0"/>
          <w:marTop w:val="0"/>
          <w:marBottom w:val="0"/>
          <w:divBdr>
            <w:top w:val="none" w:sz="0" w:space="0" w:color="auto"/>
            <w:left w:val="none" w:sz="0" w:space="0" w:color="auto"/>
            <w:bottom w:val="none" w:sz="0" w:space="0" w:color="auto"/>
            <w:right w:val="none" w:sz="0" w:space="0" w:color="auto"/>
          </w:divBdr>
        </w:div>
        <w:div w:id="154539658">
          <w:marLeft w:val="640"/>
          <w:marRight w:val="0"/>
          <w:marTop w:val="0"/>
          <w:marBottom w:val="0"/>
          <w:divBdr>
            <w:top w:val="none" w:sz="0" w:space="0" w:color="auto"/>
            <w:left w:val="none" w:sz="0" w:space="0" w:color="auto"/>
            <w:bottom w:val="none" w:sz="0" w:space="0" w:color="auto"/>
            <w:right w:val="none" w:sz="0" w:space="0" w:color="auto"/>
          </w:divBdr>
        </w:div>
        <w:div w:id="972295542">
          <w:marLeft w:val="640"/>
          <w:marRight w:val="0"/>
          <w:marTop w:val="0"/>
          <w:marBottom w:val="0"/>
          <w:divBdr>
            <w:top w:val="none" w:sz="0" w:space="0" w:color="auto"/>
            <w:left w:val="none" w:sz="0" w:space="0" w:color="auto"/>
            <w:bottom w:val="none" w:sz="0" w:space="0" w:color="auto"/>
            <w:right w:val="none" w:sz="0" w:space="0" w:color="auto"/>
          </w:divBdr>
        </w:div>
        <w:div w:id="1983852290">
          <w:marLeft w:val="640"/>
          <w:marRight w:val="0"/>
          <w:marTop w:val="0"/>
          <w:marBottom w:val="0"/>
          <w:divBdr>
            <w:top w:val="none" w:sz="0" w:space="0" w:color="auto"/>
            <w:left w:val="none" w:sz="0" w:space="0" w:color="auto"/>
            <w:bottom w:val="none" w:sz="0" w:space="0" w:color="auto"/>
            <w:right w:val="none" w:sz="0" w:space="0" w:color="auto"/>
          </w:divBdr>
        </w:div>
        <w:div w:id="1743912985">
          <w:marLeft w:val="640"/>
          <w:marRight w:val="0"/>
          <w:marTop w:val="0"/>
          <w:marBottom w:val="0"/>
          <w:divBdr>
            <w:top w:val="none" w:sz="0" w:space="0" w:color="auto"/>
            <w:left w:val="none" w:sz="0" w:space="0" w:color="auto"/>
            <w:bottom w:val="none" w:sz="0" w:space="0" w:color="auto"/>
            <w:right w:val="none" w:sz="0" w:space="0" w:color="auto"/>
          </w:divBdr>
        </w:div>
        <w:div w:id="1319579098">
          <w:marLeft w:val="640"/>
          <w:marRight w:val="0"/>
          <w:marTop w:val="0"/>
          <w:marBottom w:val="0"/>
          <w:divBdr>
            <w:top w:val="none" w:sz="0" w:space="0" w:color="auto"/>
            <w:left w:val="none" w:sz="0" w:space="0" w:color="auto"/>
            <w:bottom w:val="none" w:sz="0" w:space="0" w:color="auto"/>
            <w:right w:val="none" w:sz="0" w:space="0" w:color="auto"/>
          </w:divBdr>
        </w:div>
        <w:div w:id="606348918">
          <w:marLeft w:val="640"/>
          <w:marRight w:val="0"/>
          <w:marTop w:val="0"/>
          <w:marBottom w:val="0"/>
          <w:divBdr>
            <w:top w:val="none" w:sz="0" w:space="0" w:color="auto"/>
            <w:left w:val="none" w:sz="0" w:space="0" w:color="auto"/>
            <w:bottom w:val="none" w:sz="0" w:space="0" w:color="auto"/>
            <w:right w:val="none" w:sz="0" w:space="0" w:color="auto"/>
          </w:divBdr>
        </w:div>
        <w:div w:id="2140683847">
          <w:marLeft w:val="640"/>
          <w:marRight w:val="0"/>
          <w:marTop w:val="0"/>
          <w:marBottom w:val="0"/>
          <w:divBdr>
            <w:top w:val="none" w:sz="0" w:space="0" w:color="auto"/>
            <w:left w:val="none" w:sz="0" w:space="0" w:color="auto"/>
            <w:bottom w:val="none" w:sz="0" w:space="0" w:color="auto"/>
            <w:right w:val="none" w:sz="0" w:space="0" w:color="auto"/>
          </w:divBdr>
        </w:div>
        <w:div w:id="1039672007">
          <w:marLeft w:val="640"/>
          <w:marRight w:val="0"/>
          <w:marTop w:val="0"/>
          <w:marBottom w:val="0"/>
          <w:divBdr>
            <w:top w:val="none" w:sz="0" w:space="0" w:color="auto"/>
            <w:left w:val="none" w:sz="0" w:space="0" w:color="auto"/>
            <w:bottom w:val="none" w:sz="0" w:space="0" w:color="auto"/>
            <w:right w:val="none" w:sz="0" w:space="0" w:color="auto"/>
          </w:divBdr>
        </w:div>
        <w:div w:id="873033024">
          <w:marLeft w:val="640"/>
          <w:marRight w:val="0"/>
          <w:marTop w:val="0"/>
          <w:marBottom w:val="0"/>
          <w:divBdr>
            <w:top w:val="none" w:sz="0" w:space="0" w:color="auto"/>
            <w:left w:val="none" w:sz="0" w:space="0" w:color="auto"/>
            <w:bottom w:val="none" w:sz="0" w:space="0" w:color="auto"/>
            <w:right w:val="none" w:sz="0" w:space="0" w:color="auto"/>
          </w:divBdr>
        </w:div>
        <w:div w:id="1595363885">
          <w:marLeft w:val="640"/>
          <w:marRight w:val="0"/>
          <w:marTop w:val="0"/>
          <w:marBottom w:val="0"/>
          <w:divBdr>
            <w:top w:val="none" w:sz="0" w:space="0" w:color="auto"/>
            <w:left w:val="none" w:sz="0" w:space="0" w:color="auto"/>
            <w:bottom w:val="none" w:sz="0" w:space="0" w:color="auto"/>
            <w:right w:val="none" w:sz="0" w:space="0" w:color="auto"/>
          </w:divBdr>
        </w:div>
      </w:divsChild>
    </w:div>
    <w:div w:id="444809352">
      <w:bodyDiv w:val="1"/>
      <w:marLeft w:val="0"/>
      <w:marRight w:val="0"/>
      <w:marTop w:val="0"/>
      <w:marBottom w:val="0"/>
      <w:divBdr>
        <w:top w:val="none" w:sz="0" w:space="0" w:color="auto"/>
        <w:left w:val="none" w:sz="0" w:space="0" w:color="auto"/>
        <w:bottom w:val="none" w:sz="0" w:space="0" w:color="auto"/>
        <w:right w:val="none" w:sz="0" w:space="0" w:color="auto"/>
      </w:divBdr>
      <w:divsChild>
        <w:div w:id="413404261">
          <w:marLeft w:val="640"/>
          <w:marRight w:val="0"/>
          <w:marTop w:val="0"/>
          <w:marBottom w:val="0"/>
          <w:divBdr>
            <w:top w:val="none" w:sz="0" w:space="0" w:color="auto"/>
            <w:left w:val="none" w:sz="0" w:space="0" w:color="auto"/>
            <w:bottom w:val="none" w:sz="0" w:space="0" w:color="auto"/>
            <w:right w:val="none" w:sz="0" w:space="0" w:color="auto"/>
          </w:divBdr>
        </w:div>
        <w:div w:id="2103910933">
          <w:marLeft w:val="640"/>
          <w:marRight w:val="0"/>
          <w:marTop w:val="0"/>
          <w:marBottom w:val="0"/>
          <w:divBdr>
            <w:top w:val="none" w:sz="0" w:space="0" w:color="auto"/>
            <w:left w:val="none" w:sz="0" w:space="0" w:color="auto"/>
            <w:bottom w:val="none" w:sz="0" w:space="0" w:color="auto"/>
            <w:right w:val="none" w:sz="0" w:space="0" w:color="auto"/>
          </w:divBdr>
        </w:div>
        <w:div w:id="117334240">
          <w:marLeft w:val="640"/>
          <w:marRight w:val="0"/>
          <w:marTop w:val="0"/>
          <w:marBottom w:val="0"/>
          <w:divBdr>
            <w:top w:val="none" w:sz="0" w:space="0" w:color="auto"/>
            <w:left w:val="none" w:sz="0" w:space="0" w:color="auto"/>
            <w:bottom w:val="none" w:sz="0" w:space="0" w:color="auto"/>
            <w:right w:val="none" w:sz="0" w:space="0" w:color="auto"/>
          </w:divBdr>
        </w:div>
        <w:div w:id="73017497">
          <w:marLeft w:val="640"/>
          <w:marRight w:val="0"/>
          <w:marTop w:val="0"/>
          <w:marBottom w:val="0"/>
          <w:divBdr>
            <w:top w:val="none" w:sz="0" w:space="0" w:color="auto"/>
            <w:left w:val="none" w:sz="0" w:space="0" w:color="auto"/>
            <w:bottom w:val="none" w:sz="0" w:space="0" w:color="auto"/>
            <w:right w:val="none" w:sz="0" w:space="0" w:color="auto"/>
          </w:divBdr>
        </w:div>
        <w:div w:id="405884711">
          <w:marLeft w:val="640"/>
          <w:marRight w:val="0"/>
          <w:marTop w:val="0"/>
          <w:marBottom w:val="0"/>
          <w:divBdr>
            <w:top w:val="none" w:sz="0" w:space="0" w:color="auto"/>
            <w:left w:val="none" w:sz="0" w:space="0" w:color="auto"/>
            <w:bottom w:val="none" w:sz="0" w:space="0" w:color="auto"/>
            <w:right w:val="none" w:sz="0" w:space="0" w:color="auto"/>
          </w:divBdr>
        </w:div>
        <w:div w:id="756176572">
          <w:marLeft w:val="640"/>
          <w:marRight w:val="0"/>
          <w:marTop w:val="0"/>
          <w:marBottom w:val="0"/>
          <w:divBdr>
            <w:top w:val="none" w:sz="0" w:space="0" w:color="auto"/>
            <w:left w:val="none" w:sz="0" w:space="0" w:color="auto"/>
            <w:bottom w:val="none" w:sz="0" w:space="0" w:color="auto"/>
            <w:right w:val="none" w:sz="0" w:space="0" w:color="auto"/>
          </w:divBdr>
        </w:div>
        <w:div w:id="2109079903">
          <w:marLeft w:val="640"/>
          <w:marRight w:val="0"/>
          <w:marTop w:val="0"/>
          <w:marBottom w:val="0"/>
          <w:divBdr>
            <w:top w:val="none" w:sz="0" w:space="0" w:color="auto"/>
            <w:left w:val="none" w:sz="0" w:space="0" w:color="auto"/>
            <w:bottom w:val="none" w:sz="0" w:space="0" w:color="auto"/>
            <w:right w:val="none" w:sz="0" w:space="0" w:color="auto"/>
          </w:divBdr>
        </w:div>
        <w:div w:id="849684380">
          <w:marLeft w:val="640"/>
          <w:marRight w:val="0"/>
          <w:marTop w:val="0"/>
          <w:marBottom w:val="0"/>
          <w:divBdr>
            <w:top w:val="none" w:sz="0" w:space="0" w:color="auto"/>
            <w:left w:val="none" w:sz="0" w:space="0" w:color="auto"/>
            <w:bottom w:val="none" w:sz="0" w:space="0" w:color="auto"/>
            <w:right w:val="none" w:sz="0" w:space="0" w:color="auto"/>
          </w:divBdr>
        </w:div>
        <w:div w:id="809980780">
          <w:marLeft w:val="640"/>
          <w:marRight w:val="0"/>
          <w:marTop w:val="0"/>
          <w:marBottom w:val="0"/>
          <w:divBdr>
            <w:top w:val="none" w:sz="0" w:space="0" w:color="auto"/>
            <w:left w:val="none" w:sz="0" w:space="0" w:color="auto"/>
            <w:bottom w:val="none" w:sz="0" w:space="0" w:color="auto"/>
            <w:right w:val="none" w:sz="0" w:space="0" w:color="auto"/>
          </w:divBdr>
        </w:div>
        <w:div w:id="2058312860">
          <w:marLeft w:val="640"/>
          <w:marRight w:val="0"/>
          <w:marTop w:val="0"/>
          <w:marBottom w:val="0"/>
          <w:divBdr>
            <w:top w:val="none" w:sz="0" w:space="0" w:color="auto"/>
            <w:left w:val="none" w:sz="0" w:space="0" w:color="auto"/>
            <w:bottom w:val="none" w:sz="0" w:space="0" w:color="auto"/>
            <w:right w:val="none" w:sz="0" w:space="0" w:color="auto"/>
          </w:divBdr>
        </w:div>
        <w:div w:id="1580553538">
          <w:marLeft w:val="640"/>
          <w:marRight w:val="0"/>
          <w:marTop w:val="0"/>
          <w:marBottom w:val="0"/>
          <w:divBdr>
            <w:top w:val="none" w:sz="0" w:space="0" w:color="auto"/>
            <w:left w:val="none" w:sz="0" w:space="0" w:color="auto"/>
            <w:bottom w:val="none" w:sz="0" w:space="0" w:color="auto"/>
            <w:right w:val="none" w:sz="0" w:space="0" w:color="auto"/>
          </w:divBdr>
        </w:div>
        <w:div w:id="1974553318">
          <w:marLeft w:val="640"/>
          <w:marRight w:val="0"/>
          <w:marTop w:val="0"/>
          <w:marBottom w:val="0"/>
          <w:divBdr>
            <w:top w:val="none" w:sz="0" w:space="0" w:color="auto"/>
            <w:left w:val="none" w:sz="0" w:space="0" w:color="auto"/>
            <w:bottom w:val="none" w:sz="0" w:space="0" w:color="auto"/>
            <w:right w:val="none" w:sz="0" w:space="0" w:color="auto"/>
          </w:divBdr>
        </w:div>
        <w:div w:id="2064719307">
          <w:marLeft w:val="640"/>
          <w:marRight w:val="0"/>
          <w:marTop w:val="0"/>
          <w:marBottom w:val="0"/>
          <w:divBdr>
            <w:top w:val="none" w:sz="0" w:space="0" w:color="auto"/>
            <w:left w:val="none" w:sz="0" w:space="0" w:color="auto"/>
            <w:bottom w:val="none" w:sz="0" w:space="0" w:color="auto"/>
            <w:right w:val="none" w:sz="0" w:space="0" w:color="auto"/>
          </w:divBdr>
        </w:div>
        <w:div w:id="327292090">
          <w:marLeft w:val="640"/>
          <w:marRight w:val="0"/>
          <w:marTop w:val="0"/>
          <w:marBottom w:val="0"/>
          <w:divBdr>
            <w:top w:val="none" w:sz="0" w:space="0" w:color="auto"/>
            <w:left w:val="none" w:sz="0" w:space="0" w:color="auto"/>
            <w:bottom w:val="none" w:sz="0" w:space="0" w:color="auto"/>
            <w:right w:val="none" w:sz="0" w:space="0" w:color="auto"/>
          </w:divBdr>
        </w:div>
        <w:div w:id="961963557">
          <w:marLeft w:val="640"/>
          <w:marRight w:val="0"/>
          <w:marTop w:val="0"/>
          <w:marBottom w:val="0"/>
          <w:divBdr>
            <w:top w:val="none" w:sz="0" w:space="0" w:color="auto"/>
            <w:left w:val="none" w:sz="0" w:space="0" w:color="auto"/>
            <w:bottom w:val="none" w:sz="0" w:space="0" w:color="auto"/>
            <w:right w:val="none" w:sz="0" w:space="0" w:color="auto"/>
          </w:divBdr>
        </w:div>
        <w:div w:id="1103694877">
          <w:marLeft w:val="640"/>
          <w:marRight w:val="0"/>
          <w:marTop w:val="0"/>
          <w:marBottom w:val="0"/>
          <w:divBdr>
            <w:top w:val="none" w:sz="0" w:space="0" w:color="auto"/>
            <w:left w:val="none" w:sz="0" w:space="0" w:color="auto"/>
            <w:bottom w:val="none" w:sz="0" w:space="0" w:color="auto"/>
            <w:right w:val="none" w:sz="0" w:space="0" w:color="auto"/>
          </w:divBdr>
        </w:div>
        <w:div w:id="797454741">
          <w:marLeft w:val="640"/>
          <w:marRight w:val="0"/>
          <w:marTop w:val="0"/>
          <w:marBottom w:val="0"/>
          <w:divBdr>
            <w:top w:val="none" w:sz="0" w:space="0" w:color="auto"/>
            <w:left w:val="none" w:sz="0" w:space="0" w:color="auto"/>
            <w:bottom w:val="none" w:sz="0" w:space="0" w:color="auto"/>
            <w:right w:val="none" w:sz="0" w:space="0" w:color="auto"/>
          </w:divBdr>
        </w:div>
        <w:div w:id="909995740">
          <w:marLeft w:val="640"/>
          <w:marRight w:val="0"/>
          <w:marTop w:val="0"/>
          <w:marBottom w:val="0"/>
          <w:divBdr>
            <w:top w:val="none" w:sz="0" w:space="0" w:color="auto"/>
            <w:left w:val="none" w:sz="0" w:space="0" w:color="auto"/>
            <w:bottom w:val="none" w:sz="0" w:space="0" w:color="auto"/>
            <w:right w:val="none" w:sz="0" w:space="0" w:color="auto"/>
          </w:divBdr>
        </w:div>
        <w:div w:id="187715326">
          <w:marLeft w:val="640"/>
          <w:marRight w:val="0"/>
          <w:marTop w:val="0"/>
          <w:marBottom w:val="0"/>
          <w:divBdr>
            <w:top w:val="none" w:sz="0" w:space="0" w:color="auto"/>
            <w:left w:val="none" w:sz="0" w:space="0" w:color="auto"/>
            <w:bottom w:val="none" w:sz="0" w:space="0" w:color="auto"/>
            <w:right w:val="none" w:sz="0" w:space="0" w:color="auto"/>
          </w:divBdr>
        </w:div>
        <w:div w:id="386535248">
          <w:marLeft w:val="640"/>
          <w:marRight w:val="0"/>
          <w:marTop w:val="0"/>
          <w:marBottom w:val="0"/>
          <w:divBdr>
            <w:top w:val="none" w:sz="0" w:space="0" w:color="auto"/>
            <w:left w:val="none" w:sz="0" w:space="0" w:color="auto"/>
            <w:bottom w:val="none" w:sz="0" w:space="0" w:color="auto"/>
            <w:right w:val="none" w:sz="0" w:space="0" w:color="auto"/>
          </w:divBdr>
        </w:div>
        <w:div w:id="2029403510">
          <w:marLeft w:val="640"/>
          <w:marRight w:val="0"/>
          <w:marTop w:val="0"/>
          <w:marBottom w:val="0"/>
          <w:divBdr>
            <w:top w:val="none" w:sz="0" w:space="0" w:color="auto"/>
            <w:left w:val="none" w:sz="0" w:space="0" w:color="auto"/>
            <w:bottom w:val="none" w:sz="0" w:space="0" w:color="auto"/>
            <w:right w:val="none" w:sz="0" w:space="0" w:color="auto"/>
          </w:divBdr>
        </w:div>
        <w:div w:id="1871063946">
          <w:marLeft w:val="640"/>
          <w:marRight w:val="0"/>
          <w:marTop w:val="0"/>
          <w:marBottom w:val="0"/>
          <w:divBdr>
            <w:top w:val="none" w:sz="0" w:space="0" w:color="auto"/>
            <w:left w:val="none" w:sz="0" w:space="0" w:color="auto"/>
            <w:bottom w:val="none" w:sz="0" w:space="0" w:color="auto"/>
            <w:right w:val="none" w:sz="0" w:space="0" w:color="auto"/>
          </w:divBdr>
        </w:div>
        <w:div w:id="1694303591">
          <w:marLeft w:val="640"/>
          <w:marRight w:val="0"/>
          <w:marTop w:val="0"/>
          <w:marBottom w:val="0"/>
          <w:divBdr>
            <w:top w:val="none" w:sz="0" w:space="0" w:color="auto"/>
            <w:left w:val="none" w:sz="0" w:space="0" w:color="auto"/>
            <w:bottom w:val="none" w:sz="0" w:space="0" w:color="auto"/>
            <w:right w:val="none" w:sz="0" w:space="0" w:color="auto"/>
          </w:divBdr>
        </w:div>
        <w:div w:id="1198355669">
          <w:marLeft w:val="640"/>
          <w:marRight w:val="0"/>
          <w:marTop w:val="0"/>
          <w:marBottom w:val="0"/>
          <w:divBdr>
            <w:top w:val="none" w:sz="0" w:space="0" w:color="auto"/>
            <w:left w:val="none" w:sz="0" w:space="0" w:color="auto"/>
            <w:bottom w:val="none" w:sz="0" w:space="0" w:color="auto"/>
            <w:right w:val="none" w:sz="0" w:space="0" w:color="auto"/>
          </w:divBdr>
        </w:div>
        <w:div w:id="1273047614">
          <w:marLeft w:val="640"/>
          <w:marRight w:val="0"/>
          <w:marTop w:val="0"/>
          <w:marBottom w:val="0"/>
          <w:divBdr>
            <w:top w:val="none" w:sz="0" w:space="0" w:color="auto"/>
            <w:left w:val="none" w:sz="0" w:space="0" w:color="auto"/>
            <w:bottom w:val="none" w:sz="0" w:space="0" w:color="auto"/>
            <w:right w:val="none" w:sz="0" w:space="0" w:color="auto"/>
          </w:divBdr>
        </w:div>
        <w:div w:id="866648686">
          <w:marLeft w:val="640"/>
          <w:marRight w:val="0"/>
          <w:marTop w:val="0"/>
          <w:marBottom w:val="0"/>
          <w:divBdr>
            <w:top w:val="none" w:sz="0" w:space="0" w:color="auto"/>
            <w:left w:val="none" w:sz="0" w:space="0" w:color="auto"/>
            <w:bottom w:val="none" w:sz="0" w:space="0" w:color="auto"/>
            <w:right w:val="none" w:sz="0" w:space="0" w:color="auto"/>
          </w:divBdr>
        </w:div>
        <w:div w:id="988559061">
          <w:marLeft w:val="640"/>
          <w:marRight w:val="0"/>
          <w:marTop w:val="0"/>
          <w:marBottom w:val="0"/>
          <w:divBdr>
            <w:top w:val="none" w:sz="0" w:space="0" w:color="auto"/>
            <w:left w:val="none" w:sz="0" w:space="0" w:color="auto"/>
            <w:bottom w:val="none" w:sz="0" w:space="0" w:color="auto"/>
            <w:right w:val="none" w:sz="0" w:space="0" w:color="auto"/>
          </w:divBdr>
        </w:div>
        <w:div w:id="295647143">
          <w:marLeft w:val="640"/>
          <w:marRight w:val="0"/>
          <w:marTop w:val="0"/>
          <w:marBottom w:val="0"/>
          <w:divBdr>
            <w:top w:val="none" w:sz="0" w:space="0" w:color="auto"/>
            <w:left w:val="none" w:sz="0" w:space="0" w:color="auto"/>
            <w:bottom w:val="none" w:sz="0" w:space="0" w:color="auto"/>
            <w:right w:val="none" w:sz="0" w:space="0" w:color="auto"/>
          </w:divBdr>
        </w:div>
        <w:div w:id="338846974">
          <w:marLeft w:val="640"/>
          <w:marRight w:val="0"/>
          <w:marTop w:val="0"/>
          <w:marBottom w:val="0"/>
          <w:divBdr>
            <w:top w:val="none" w:sz="0" w:space="0" w:color="auto"/>
            <w:left w:val="none" w:sz="0" w:space="0" w:color="auto"/>
            <w:bottom w:val="none" w:sz="0" w:space="0" w:color="auto"/>
            <w:right w:val="none" w:sz="0" w:space="0" w:color="auto"/>
          </w:divBdr>
        </w:div>
        <w:div w:id="2061901155">
          <w:marLeft w:val="640"/>
          <w:marRight w:val="0"/>
          <w:marTop w:val="0"/>
          <w:marBottom w:val="0"/>
          <w:divBdr>
            <w:top w:val="none" w:sz="0" w:space="0" w:color="auto"/>
            <w:left w:val="none" w:sz="0" w:space="0" w:color="auto"/>
            <w:bottom w:val="none" w:sz="0" w:space="0" w:color="auto"/>
            <w:right w:val="none" w:sz="0" w:space="0" w:color="auto"/>
          </w:divBdr>
        </w:div>
        <w:div w:id="1957522324">
          <w:marLeft w:val="640"/>
          <w:marRight w:val="0"/>
          <w:marTop w:val="0"/>
          <w:marBottom w:val="0"/>
          <w:divBdr>
            <w:top w:val="none" w:sz="0" w:space="0" w:color="auto"/>
            <w:left w:val="none" w:sz="0" w:space="0" w:color="auto"/>
            <w:bottom w:val="none" w:sz="0" w:space="0" w:color="auto"/>
            <w:right w:val="none" w:sz="0" w:space="0" w:color="auto"/>
          </w:divBdr>
        </w:div>
        <w:div w:id="786045152">
          <w:marLeft w:val="640"/>
          <w:marRight w:val="0"/>
          <w:marTop w:val="0"/>
          <w:marBottom w:val="0"/>
          <w:divBdr>
            <w:top w:val="none" w:sz="0" w:space="0" w:color="auto"/>
            <w:left w:val="none" w:sz="0" w:space="0" w:color="auto"/>
            <w:bottom w:val="none" w:sz="0" w:space="0" w:color="auto"/>
            <w:right w:val="none" w:sz="0" w:space="0" w:color="auto"/>
          </w:divBdr>
        </w:div>
        <w:div w:id="1239245886">
          <w:marLeft w:val="640"/>
          <w:marRight w:val="0"/>
          <w:marTop w:val="0"/>
          <w:marBottom w:val="0"/>
          <w:divBdr>
            <w:top w:val="none" w:sz="0" w:space="0" w:color="auto"/>
            <w:left w:val="none" w:sz="0" w:space="0" w:color="auto"/>
            <w:bottom w:val="none" w:sz="0" w:space="0" w:color="auto"/>
            <w:right w:val="none" w:sz="0" w:space="0" w:color="auto"/>
          </w:divBdr>
        </w:div>
        <w:div w:id="1159344034">
          <w:marLeft w:val="640"/>
          <w:marRight w:val="0"/>
          <w:marTop w:val="0"/>
          <w:marBottom w:val="0"/>
          <w:divBdr>
            <w:top w:val="none" w:sz="0" w:space="0" w:color="auto"/>
            <w:left w:val="none" w:sz="0" w:space="0" w:color="auto"/>
            <w:bottom w:val="none" w:sz="0" w:space="0" w:color="auto"/>
            <w:right w:val="none" w:sz="0" w:space="0" w:color="auto"/>
          </w:divBdr>
        </w:div>
        <w:div w:id="2102680321">
          <w:marLeft w:val="640"/>
          <w:marRight w:val="0"/>
          <w:marTop w:val="0"/>
          <w:marBottom w:val="0"/>
          <w:divBdr>
            <w:top w:val="none" w:sz="0" w:space="0" w:color="auto"/>
            <w:left w:val="none" w:sz="0" w:space="0" w:color="auto"/>
            <w:bottom w:val="none" w:sz="0" w:space="0" w:color="auto"/>
            <w:right w:val="none" w:sz="0" w:space="0" w:color="auto"/>
          </w:divBdr>
        </w:div>
        <w:div w:id="1263416216">
          <w:marLeft w:val="640"/>
          <w:marRight w:val="0"/>
          <w:marTop w:val="0"/>
          <w:marBottom w:val="0"/>
          <w:divBdr>
            <w:top w:val="none" w:sz="0" w:space="0" w:color="auto"/>
            <w:left w:val="none" w:sz="0" w:space="0" w:color="auto"/>
            <w:bottom w:val="none" w:sz="0" w:space="0" w:color="auto"/>
            <w:right w:val="none" w:sz="0" w:space="0" w:color="auto"/>
          </w:divBdr>
        </w:div>
        <w:div w:id="1837378766">
          <w:marLeft w:val="640"/>
          <w:marRight w:val="0"/>
          <w:marTop w:val="0"/>
          <w:marBottom w:val="0"/>
          <w:divBdr>
            <w:top w:val="none" w:sz="0" w:space="0" w:color="auto"/>
            <w:left w:val="none" w:sz="0" w:space="0" w:color="auto"/>
            <w:bottom w:val="none" w:sz="0" w:space="0" w:color="auto"/>
            <w:right w:val="none" w:sz="0" w:space="0" w:color="auto"/>
          </w:divBdr>
        </w:div>
        <w:div w:id="1823543024">
          <w:marLeft w:val="640"/>
          <w:marRight w:val="0"/>
          <w:marTop w:val="0"/>
          <w:marBottom w:val="0"/>
          <w:divBdr>
            <w:top w:val="none" w:sz="0" w:space="0" w:color="auto"/>
            <w:left w:val="none" w:sz="0" w:space="0" w:color="auto"/>
            <w:bottom w:val="none" w:sz="0" w:space="0" w:color="auto"/>
            <w:right w:val="none" w:sz="0" w:space="0" w:color="auto"/>
          </w:divBdr>
        </w:div>
        <w:div w:id="272828883">
          <w:marLeft w:val="640"/>
          <w:marRight w:val="0"/>
          <w:marTop w:val="0"/>
          <w:marBottom w:val="0"/>
          <w:divBdr>
            <w:top w:val="none" w:sz="0" w:space="0" w:color="auto"/>
            <w:left w:val="none" w:sz="0" w:space="0" w:color="auto"/>
            <w:bottom w:val="none" w:sz="0" w:space="0" w:color="auto"/>
            <w:right w:val="none" w:sz="0" w:space="0" w:color="auto"/>
          </w:divBdr>
        </w:div>
        <w:div w:id="1709181552">
          <w:marLeft w:val="640"/>
          <w:marRight w:val="0"/>
          <w:marTop w:val="0"/>
          <w:marBottom w:val="0"/>
          <w:divBdr>
            <w:top w:val="none" w:sz="0" w:space="0" w:color="auto"/>
            <w:left w:val="none" w:sz="0" w:space="0" w:color="auto"/>
            <w:bottom w:val="none" w:sz="0" w:space="0" w:color="auto"/>
            <w:right w:val="none" w:sz="0" w:space="0" w:color="auto"/>
          </w:divBdr>
        </w:div>
        <w:div w:id="1770078118">
          <w:marLeft w:val="640"/>
          <w:marRight w:val="0"/>
          <w:marTop w:val="0"/>
          <w:marBottom w:val="0"/>
          <w:divBdr>
            <w:top w:val="none" w:sz="0" w:space="0" w:color="auto"/>
            <w:left w:val="none" w:sz="0" w:space="0" w:color="auto"/>
            <w:bottom w:val="none" w:sz="0" w:space="0" w:color="auto"/>
            <w:right w:val="none" w:sz="0" w:space="0" w:color="auto"/>
          </w:divBdr>
        </w:div>
        <w:div w:id="1701590532">
          <w:marLeft w:val="640"/>
          <w:marRight w:val="0"/>
          <w:marTop w:val="0"/>
          <w:marBottom w:val="0"/>
          <w:divBdr>
            <w:top w:val="none" w:sz="0" w:space="0" w:color="auto"/>
            <w:left w:val="none" w:sz="0" w:space="0" w:color="auto"/>
            <w:bottom w:val="none" w:sz="0" w:space="0" w:color="auto"/>
            <w:right w:val="none" w:sz="0" w:space="0" w:color="auto"/>
          </w:divBdr>
        </w:div>
        <w:div w:id="1638335438">
          <w:marLeft w:val="640"/>
          <w:marRight w:val="0"/>
          <w:marTop w:val="0"/>
          <w:marBottom w:val="0"/>
          <w:divBdr>
            <w:top w:val="none" w:sz="0" w:space="0" w:color="auto"/>
            <w:left w:val="none" w:sz="0" w:space="0" w:color="auto"/>
            <w:bottom w:val="none" w:sz="0" w:space="0" w:color="auto"/>
            <w:right w:val="none" w:sz="0" w:space="0" w:color="auto"/>
          </w:divBdr>
        </w:div>
        <w:div w:id="1809400860">
          <w:marLeft w:val="640"/>
          <w:marRight w:val="0"/>
          <w:marTop w:val="0"/>
          <w:marBottom w:val="0"/>
          <w:divBdr>
            <w:top w:val="none" w:sz="0" w:space="0" w:color="auto"/>
            <w:left w:val="none" w:sz="0" w:space="0" w:color="auto"/>
            <w:bottom w:val="none" w:sz="0" w:space="0" w:color="auto"/>
            <w:right w:val="none" w:sz="0" w:space="0" w:color="auto"/>
          </w:divBdr>
        </w:div>
        <w:div w:id="1933657874">
          <w:marLeft w:val="640"/>
          <w:marRight w:val="0"/>
          <w:marTop w:val="0"/>
          <w:marBottom w:val="0"/>
          <w:divBdr>
            <w:top w:val="none" w:sz="0" w:space="0" w:color="auto"/>
            <w:left w:val="none" w:sz="0" w:space="0" w:color="auto"/>
            <w:bottom w:val="none" w:sz="0" w:space="0" w:color="auto"/>
            <w:right w:val="none" w:sz="0" w:space="0" w:color="auto"/>
          </w:divBdr>
        </w:div>
        <w:div w:id="412045391">
          <w:marLeft w:val="640"/>
          <w:marRight w:val="0"/>
          <w:marTop w:val="0"/>
          <w:marBottom w:val="0"/>
          <w:divBdr>
            <w:top w:val="none" w:sz="0" w:space="0" w:color="auto"/>
            <w:left w:val="none" w:sz="0" w:space="0" w:color="auto"/>
            <w:bottom w:val="none" w:sz="0" w:space="0" w:color="auto"/>
            <w:right w:val="none" w:sz="0" w:space="0" w:color="auto"/>
          </w:divBdr>
        </w:div>
        <w:div w:id="178735596">
          <w:marLeft w:val="640"/>
          <w:marRight w:val="0"/>
          <w:marTop w:val="0"/>
          <w:marBottom w:val="0"/>
          <w:divBdr>
            <w:top w:val="none" w:sz="0" w:space="0" w:color="auto"/>
            <w:left w:val="none" w:sz="0" w:space="0" w:color="auto"/>
            <w:bottom w:val="none" w:sz="0" w:space="0" w:color="auto"/>
            <w:right w:val="none" w:sz="0" w:space="0" w:color="auto"/>
          </w:divBdr>
        </w:div>
        <w:div w:id="2136290794">
          <w:marLeft w:val="640"/>
          <w:marRight w:val="0"/>
          <w:marTop w:val="0"/>
          <w:marBottom w:val="0"/>
          <w:divBdr>
            <w:top w:val="none" w:sz="0" w:space="0" w:color="auto"/>
            <w:left w:val="none" w:sz="0" w:space="0" w:color="auto"/>
            <w:bottom w:val="none" w:sz="0" w:space="0" w:color="auto"/>
            <w:right w:val="none" w:sz="0" w:space="0" w:color="auto"/>
          </w:divBdr>
        </w:div>
        <w:div w:id="1485320982">
          <w:marLeft w:val="640"/>
          <w:marRight w:val="0"/>
          <w:marTop w:val="0"/>
          <w:marBottom w:val="0"/>
          <w:divBdr>
            <w:top w:val="none" w:sz="0" w:space="0" w:color="auto"/>
            <w:left w:val="none" w:sz="0" w:space="0" w:color="auto"/>
            <w:bottom w:val="none" w:sz="0" w:space="0" w:color="auto"/>
            <w:right w:val="none" w:sz="0" w:space="0" w:color="auto"/>
          </w:divBdr>
        </w:div>
        <w:div w:id="1460413576">
          <w:marLeft w:val="640"/>
          <w:marRight w:val="0"/>
          <w:marTop w:val="0"/>
          <w:marBottom w:val="0"/>
          <w:divBdr>
            <w:top w:val="none" w:sz="0" w:space="0" w:color="auto"/>
            <w:left w:val="none" w:sz="0" w:space="0" w:color="auto"/>
            <w:bottom w:val="none" w:sz="0" w:space="0" w:color="auto"/>
            <w:right w:val="none" w:sz="0" w:space="0" w:color="auto"/>
          </w:divBdr>
        </w:div>
      </w:divsChild>
    </w:div>
    <w:div w:id="445393734">
      <w:bodyDiv w:val="1"/>
      <w:marLeft w:val="0"/>
      <w:marRight w:val="0"/>
      <w:marTop w:val="0"/>
      <w:marBottom w:val="0"/>
      <w:divBdr>
        <w:top w:val="none" w:sz="0" w:space="0" w:color="auto"/>
        <w:left w:val="none" w:sz="0" w:space="0" w:color="auto"/>
        <w:bottom w:val="none" w:sz="0" w:space="0" w:color="auto"/>
        <w:right w:val="none" w:sz="0" w:space="0" w:color="auto"/>
      </w:divBdr>
      <w:divsChild>
        <w:div w:id="1956911083">
          <w:marLeft w:val="640"/>
          <w:marRight w:val="0"/>
          <w:marTop w:val="0"/>
          <w:marBottom w:val="0"/>
          <w:divBdr>
            <w:top w:val="none" w:sz="0" w:space="0" w:color="auto"/>
            <w:left w:val="none" w:sz="0" w:space="0" w:color="auto"/>
            <w:bottom w:val="none" w:sz="0" w:space="0" w:color="auto"/>
            <w:right w:val="none" w:sz="0" w:space="0" w:color="auto"/>
          </w:divBdr>
        </w:div>
        <w:div w:id="770275098">
          <w:marLeft w:val="640"/>
          <w:marRight w:val="0"/>
          <w:marTop w:val="0"/>
          <w:marBottom w:val="0"/>
          <w:divBdr>
            <w:top w:val="none" w:sz="0" w:space="0" w:color="auto"/>
            <w:left w:val="none" w:sz="0" w:space="0" w:color="auto"/>
            <w:bottom w:val="none" w:sz="0" w:space="0" w:color="auto"/>
            <w:right w:val="none" w:sz="0" w:space="0" w:color="auto"/>
          </w:divBdr>
        </w:div>
        <w:div w:id="1008026629">
          <w:marLeft w:val="640"/>
          <w:marRight w:val="0"/>
          <w:marTop w:val="0"/>
          <w:marBottom w:val="0"/>
          <w:divBdr>
            <w:top w:val="none" w:sz="0" w:space="0" w:color="auto"/>
            <w:left w:val="none" w:sz="0" w:space="0" w:color="auto"/>
            <w:bottom w:val="none" w:sz="0" w:space="0" w:color="auto"/>
            <w:right w:val="none" w:sz="0" w:space="0" w:color="auto"/>
          </w:divBdr>
        </w:div>
        <w:div w:id="393624074">
          <w:marLeft w:val="640"/>
          <w:marRight w:val="0"/>
          <w:marTop w:val="0"/>
          <w:marBottom w:val="0"/>
          <w:divBdr>
            <w:top w:val="none" w:sz="0" w:space="0" w:color="auto"/>
            <w:left w:val="none" w:sz="0" w:space="0" w:color="auto"/>
            <w:bottom w:val="none" w:sz="0" w:space="0" w:color="auto"/>
            <w:right w:val="none" w:sz="0" w:space="0" w:color="auto"/>
          </w:divBdr>
        </w:div>
        <w:div w:id="490877499">
          <w:marLeft w:val="640"/>
          <w:marRight w:val="0"/>
          <w:marTop w:val="0"/>
          <w:marBottom w:val="0"/>
          <w:divBdr>
            <w:top w:val="none" w:sz="0" w:space="0" w:color="auto"/>
            <w:left w:val="none" w:sz="0" w:space="0" w:color="auto"/>
            <w:bottom w:val="none" w:sz="0" w:space="0" w:color="auto"/>
            <w:right w:val="none" w:sz="0" w:space="0" w:color="auto"/>
          </w:divBdr>
        </w:div>
        <w:div w:id="184832024">
          <w:marLeft w:val="640"/>
          <w:marRight w:val="0"/>
          <w:marTop w:val="0"/>
          <w:marBottom w:val="0"/>
          <w:divBdr>
            <w:top w:val="none" w:sz="0" w:space="0" w:color="auto"/>
            <w:left w:val="none" w:sz="0" w:space="0" w:color="auto"/>
            <w:bottom w:val="none" w:sz="0" w:space="0" w:color="auto"/>
            <w:right w:val="none" w:sz="0" w:space="0" w:color="auto"/>
          </w:divBdr>
        </w:div>
        <w:div w:id="1524779118">
          <w:marLeft w:val="640"/>
          <w:marRight w:val="0"/>
          <w:marTop w:val="0"/>
          <w:marBottom w:val="0"/>
          <w:divBdr>
            <w:top w:val="none" w:sz="0" w:space="0" w:color="auto"/>
            <w:left w:val="none" w:sz="0" w:space="0" w:color="auto"/>
            <w:bottom w:val="none" w:sz="0" w:space="0" w:color="auto"/>
            <w:right w:val="none" w:sz="0" w:space="0" w:color="auto"/>
          </w:divBdr>
        </w:div>
        <w:div w:id="1029064711">
          <w:marLeft w:val="640"/>
          <w:marRight w:val="0"/>
          <w:marTop w:val="0"/>
          <w:marBottom w:val="0"/>
          <w:divBdr>
            <w:top w:val="none" w:sz="0" w:space="0" w:color="auto"/>
            <w:left w:val="none" w:sz="0" w:space="0" w:color="auto"/>
            <w:bottom w:val="none" w:sz="0" w:space="0" w:color="auto"/>
            <w:right w:val="none" w:sz="0" w:space="0" w:color="auto"/>
          </w:divBdr>
        </w:div>
        <w:div w:id="1153260454">
          <w:marLeft w:val="640"/>
          <w:marRight w:val="0"/>
          <w:marTop w:val="0"/>
          <w:marBottom w:val="0"/>
          <w:divBdr>
            <w:top w:val="none" w:sz="0" w:space="0" w:color="auto"/>
            <w:left w:val="none" w:sz="0" w:space="0" w:color="auto"/>
            <w:bottom w:val="none" w:sz="0" w:space="0" w:color="auto"/>
            <w:right w:val="none" w:sz="0" w:space="0" w:color="auto"/>
          </w:divBdr>
        </w:div>
      </w:divsChild>
    </w:div>
    <w:div w:id="447551920">
      <w:bodyDiv w:val="1"/>
      <w:marLeft w:val="0"/>
      <w:marRight w:val="0"/>
      <w:marTop w:val="0"/>
      <w:marBottom w:val="0"/>
      <w:divBdr>
        <w:top w:val="none" w:sz="0" w:space="0" w:color="auto"/>
        <w:left w:val="none" w:sz="0" w:space="0" w:color="auto"/>
        <w:bottom w:val="none" w:sz="0" w:space="0" w:color="auto"/>
        <w:right w:val="none" w:sz="0" w:space="0" w:color="auto"/>
      </w:divBdr>
      <w:divsChild>
        <w:div w:id="1646659926">
          <w:marLeft w:val="640"/>
          <w:marRight w:val="0"/>
          <w:marTop w:val="0"/>
          <w:marBottom w:val="0"/>
          <w:divBdr>
            <w:top w:val="none" w:sz="0" w:space="0" w:color="auto"/>
            <w:left w:val="none" w:sz="0" w:space="0" w:color="auto"/>
            <w:bottom w:val="none" w:sz="0" w:space="0" w:color="auto"/>
            <w:right w:val="none" w:sz="0" w:space="0" w:color="auto"/>
          </w:divBdr>
        </w:div>
        <w:div w:id="772017999">
          <w:marLeft w:val="640"/>
          <w:marRight w:val="0"/>
          <w:marTop w:val="0"/>
          <w:marBottom w:val="0"/>
          <w:divBdr>
            <w:top w:val="none" w:sz="0" w:space="0" w:color="auto"/>
            <w:left w:val="none" w:sz="0" w:space="0" w:color="auto"/>
            <w:bottom w:val="none" w:sz="0" w:space="0" w:color="auto"/>
            <w:right w:val="none" w:sz="0" w:space="0" w:color="auto"/>
          </w:divBdr>
        </w:div>
        <w:div w:id="1579899940">
          <w:marLeft w:val="640"/>
          <w:marRight w:val="0"/>
          <w:marTop w:val="0"/>
          <w:marBottom w:val="0"/>
          <w:divBdr>
            <w:top w:val="none" w:sz="0" w:space="0" w:color="auto"/>
            <w:left w:val="none" w:sz="0" w:space="0" w:color="auto"/>
            <w:bottom w:val="none" w:sz="0" w:space="0" w:color="auto"/>
            <w:right w:val="none" w:sz="0" w:space="0" w:color="auto"/>
          </w:divBdr>
        </w:div>
        <w:div w:id="1926184909">
          <w:marLeft w:val="640"/>
          <w:marRight w:val="0"/>
          <w:marTop w:val="0"/>
          <w:marBottom w:val="0"/>
          <w:divBdr>
            <w:top w:val="none" w:sz="0" w:space="0" w:color="auto"/>
            <w:left w:val="none" w:sz="0" w:space="0" w:color="auto"/>
            <w:bottom w:val="none" w:sz="0" w:space="0" w:color="auto"/>
            <w:right w:val="none" w:sz="0" w:space="0" w:color="auto"/>
          </w:divBdr>
        </w:div>
        <w:div w:id="674455072">
          <w:marLeft w:val="640"/>
          <w:marRight w:val="0"/>
          <w:marTop w:val="0"/>
          <w:marBottom w:val="0"/>
          <w:divBdr>
            <w:top w:val="none" w:sz="0" w:space="0" w:color="auto"/>
            <w:left w:val="none" w:sz="0" w:space="0" w:color="auto"/>
            <w:bottom w:val="none" w:sz="0" w:space="0" w:color="auto"/>
            <w:right w:val="none" w:sz="0" w:space="0" w:color="auto"/>
          </w:divBdr>
        </w:div>
        <w:div w:id="420685094">
          <w:marLeft w:val="640"/>
          <w:marRight w:val="0"/>
          <w:marTop w:val="0"/>
          <w:marBottom w:val="0"/>
          <w:divBdr>
            <w:top w:val="none" w:sz="0" w:space="0" w:color="auto"/>
            <w:left w:val="none" w:sz="0" w:space="0" w:color="auto"/>
            <w:bottom w:val="none" w:sz="0" w:space="0" w:color="auto"/>
            <w:right w:val="none" w:sz="0" w:space="0" w:color="auto"/>
          </w:divBdr>
        </w:div>
        <w:div w:id="1221282818">
          <w:marLeft w:val="640"/>
          <w:marRight w:val="0"/>
          <w:marTop w:val="0"/>
          <w:marBottom w:val="0"/>
          <w:divBdr>
            <w:top w:val="none" w:sz="0" w:space="0" w:color="auto"/>
            <w:left w:val="none" w:sz="0" w:space="0" w:color="auto"/>
            <w:bottom w:val="none" w:sz="0" w:space="0" w:color="auto"/>
            <w:right w:val="none" w:sz="0" w:space="0" w:color="auto"/>
          </w:divBdr>
        </w:div>
        <w:div w:id="392698294">
          <w:marLeft w:val="640"/>
          <w:marRight w:val="0"/>
          <w:marTop w:val="0"/>
          <w:marBottom w:val="0"/>
          <w:divBdr>
            <w:top w:val="none" w:sz="0" w:space="0" w:color="auto"/>
            <w:left w:val="none" w:sz="0" w:space="0" w:color="auto"/>
            <w:bottom w:val="none" w:sz="0" w:space="0" w:color="auto"/>
            <w:right w:val="none" w:sz="0" w:space="0" w:color="auto"/>
          </w:divBdr>
        </w:div>
        <w:div w:id="1732804119">
          <w:marLeft w:val="640"/>
          <w:marRight w:val="0"/>
          <w:marTop w:val="0"/>
          <w:marBottom w:val="0"/>
          <w:divBdr>
            <w:top w:val="none" w:sz="0" w:space="0" w:color="auto"/>
            <w:left w:val="none" w:sz="0" w:space="0" w:color="auto"/>
            <w:bottom w:val="none" w:sz="0" w:space="0" w:color="auto"/>
            <w:right w:val="none" w:sz="0" w:space="0" w:color="auto"/>
          </w:divBdr>
        </w:div>
        <w:div w:id="1924802866">
          <w:marLeft w:val="640"/>
          <w:marRight w:val="0"/>
          <w:marTop w:val="0"/>
          <w:marBottom w:val="0"/>
          <w:divBdr>
            <w:top w:val="none" w:sz="0" w:space="0" w:color="auto"/>
            <w:left w:val="none" w:sz="0" w:space="0" w:color="auto"/>
            <w:bottom w:val="none" w:sz="0" w:space="0" w:color="auto"/>
            <w:right w:val="none" w:sz="0" w:space="0" w:color="auto"/>
          </w:divBdr>
        </w:div>
        <w:div w:id="1955012245">
          <w:marLeft w:val="640"/>
          <w:marRight w:val="0"/>
          <w:marTop w:val="0"/>
          <w:marBottom w:val="0"/>
          <w:divBdr>
            <w:top w:val="none" w:sz="0" w:space="0" w:color="auto"/>
            <w:left w:val="none" w:sz="0" w:space="0" w:color="auto"/>
            <w:bottom w:val="none" w:sz="0" w:space="0" w:color="auto"/>
            <w:right w:val="none" w:sz="0" w:space="0" w:color="auto"/>
          </w:divBdr>
        </w:div>
        <w:div w:id="1229271222">
          <w:marLeft w:val="640"/>
          <w:marRight w:val="0"/>
          <w:marTop w:val="0"/>
          <w:marBottom w:val="0"/>
          <w:divBdr>
            <w:top w:val="none" w:sz="0" w:space="0" w:color="auto"/>
            <w:left w:val="none" w:sz="0" w:space="0" w:color="auto"/>
            <w:bottom w:val="none" w:sz="0" w:space="0" w:color="auto"/>
            <w:right w:val="none" w:sz="0" w:space="0" w:color="auto"/>
          </w:divBdr>
        </w:div>
        <w:div w:id="1092357168">
          <w:marLeft w:val="640"/>
          <w:marRight w:val="0"/>
          <w:marTop w:val="0"/>
          <w:marBottom w:val="0"/>
          <w:divBdr>
            <w:top w:val="none" w:sz="0" w:space="0" w:color="auto"/>
            <w:left w:val="none" w:sz="0" w:space="0" w:color="auto"/>
            <w:bottom w:val="none" w:sz="0" w:space="0" w:color="auto"/>
            <w:right w:val="none" w:sz="0" w:space="0" w:color="auto"/>
          </w:divBdr>
        </w:div>
        <w:div w:id="294141007">
          <w:marLeft w:val="640"/>
          <w:marRight w:val="0"/>
          <w:marTop w:val="0"/>
          <w:marBottom w:val="0"/>
          <w:divBdr>
            <w:top w:val="none" w:sz="0" w:space="0" w:color="auto"/>
            <w:left w:val="none" w:sz="0" w:space="0" w:color="auto"/>
            <w:bottom w:val="none" w:sz="0" w:space="0" w:color="auto"/>
            <w:right w:val="none" w:sz="0" w:space="0" w:color="auto"/>
          </w:divBdr>
        </w:div>
        <w:div w:id="996809264">
          <w:marLeft w:val="640"/>
          <w:marRight w:val="0"/>
          <w:marTop w:val="0"/>
          <w:marBottom w:val="0"/>
          <w:divBdr>
            <w:top w:val="none" w:sz="0" w:space="0" w:color="auto"/>
            <w:left w:val="none" w:sz="0" w:space="0" w:color="auto"/>
            <w:bottom w:val="none" w:sz="0" w:space="0" w:color="auto"/>
            <w:right w:val="none" w:sz="0" w:space="0" w:color="auto"/>
          </w:divBdr>
        </w:div>
        <w:div w:id="1019507922">
          <w:marLeft w:val="640"/>
          <w:marRight w:val="0"/>
          <w:marTop w:val="0"/>
          <w:marBottom w:val="0"/>
          <w:divBdr>
            <w:top w:val="none" w:sz="0" w:space="0" w:color="auto"/>
            <w:left w:val="none" w:sz="0" w:space="0" w:color="auto"/>
            <w:bottom w:val="none" w:sz="0" w:space="0" w:color="auto"/>
            <w:right w:val="none" w:sz="0" w:space="0" w:color="auto"/>
          </w:divBdr>
        </w:div>
        <w:div w:id="1367102858">
          <w:marLeft w:val="640"/>
          <w:marRight w:val="0"/>
          <w:marTop w:val="0"/>
          <w:marBottom w:val="0"/>
          <w:divBdr>
            <w:top w:val="none" w:sz="0" w:space="0" w:color="auto"/>
            <w:left w:val="none" w:sz="0" w:space="0" w:color="auto"/>
            <w:bottom w:val="none" w:sz="0" w:space="0" w:color="auto"/>
            <w:right w:val="none" w:sz="0" w:space="0" w:color="auto"/>
          </w:divBdr>
        </w:div>
        <w:div w:id="538587195">
          <w:marLeft w:val="640"/>
          <w:marRight w:val="0"/>
          <w:marTop w:val="0"/>
          <w:marBottom w:val="0"/>
          <w:divBdr>
            <w:top w:val="none" w:sz="0" w:space="0" w:color="auto"/>
            <w:left w:val="none" w:sz="0" w:space="0" w:color="auto"/>
            <w:bottom w:val="none" w:sz="0" w:space="0" w:color="auto"/>
            <w:right w:val="none" w:sz="0" w:space="0" w:color="auto"/>
          </w:divBdr>
        </w:div>
        <w:div w:id="1378044833">
          <w:marLeft w:val="640"/>
          <w:marRight w:val="0"/>
          <w:marTop w:val="0"/>
          <w:marBottom w:val="0"/>
          <w:divBdr>
            <w:top w:val="none" w:sz="0" w:space="0" w:color="auto"/>
            <w:left w:val="none" w:sz="0" w:space="0" w:color="auto"/>
            <w:bottom w:val="none" w:sz="0" w:space="0" w:color="auto"/>
            <w:right w:val="none" w:sz="0" w:space="0" w:color="auto"/>
          </w:divBdr>
        </w:div>
        <w:div w:id="1885168299">
          <w:marLeft w:val="640"/>
          <w:marRight w:val="0"/>
          <w:marTop w:val="0"/>
          <w:marBottom w:val="0"/>
          <w:divBdr>
            <w:top w:val="none" w:sz="0" w:space="0" w:color="auto"/>
            <w:left w:val="none" w:sz="0" w:space="0" w:color="auto"/>
            <w:bottom w:val="none" w:sz="0" w:space="0" w:color="auto"/>
            <w:right w:val="none" w:sz="0" w:space="0" w:color="auto"/>
          </w:divBdr>
        </w:div>
        <w:div w:id="1695036834">
          <w:marLeft w:val="640"/>
          <w:marRight w:val="0"/>
          <w:marTop w:val="0"/>
          <w:marBottom w:val="0"/>
          <w:divBdr>
            <w:top w:val="none" w:sz="0" w:space="0" w:color="auto"/>
            <w:left w:val="none" w:sz="0" w:space="0" w:color="auto"/>
            <w:bottom w:val="none" w:sz="0" w:space="0" w:color="auto"/>
            <w:right w:val="none" w:sz="0" w:space="0" w:color="auto"/>
          </w:divBdr>
        </w:div>
        <w:div w:id="335815849">
          <w:marLeft w:val="640"/>
          <w:marRight w:val="0"/>
          <w:marTop w:val="0"/>
          <w:marBottom w:val="0"/>
          <w:divBdr>
            <w:top w:val="none" w:sz="0" w:space="0" w:color="auto"/>
            <w:left w:val="none" w:sz="0" w:space="0" w:color="auto"/>
            <w:bottom w:val="none" w:sz="0" w:space="0" w:color="auto"/>
            <w:right w:val="none" w:sz="0" w:space="0" w:color="auto"/>
          </w:divBdr>
        </w:div>
        <w:div w:id="133983477">
          <w:marLeft w:val="640"/>
          <w:marRight w:val="0"/>
          <w:marTop w:val="0"/>
          <w:marBottom w:val="0"/>
          <w:divBdr>
            <w:top w:val="none" w:sz="0" w:space="0" w:color="auto"/>
            <w:left w:val="none" w:sz="0" w:space="0" w:color="auto"/>
            <w:bottom w:val="none" w:sz="0" w:space="0" w:color="auto"/>
            <w:right w:val="none" w:sz="0" w:space="0" w:color="auto"/>
          </w:divBdr>
        </w:div>
        <w:div w:id="557784275">
          <w:marLeft w:val="640"/>
          <w:marRight w:val="0"/>
          <w:marTop w:val="0"/>
          <w:marBottom w:val="0"/>
          <w:divBdr>
            <w:top w:val="none" w:sz="0" w:space="0" w:color="auto"/>
            <w:left w:val="none" w:sz="0" w:space="0" w:color="auto"/>
            <w:bottom w:val="none" w:sz="0" w:space="0" w:color="auto"/>
            <w:right w:val="none" w:sz="0" w:space="0" w:color="auto"/>
          </w:divBdr>
        </w:div>
        <w:div w:id="1804999949">
          <w:marLeft w:val="640"/>
          <w:marRight w:val="0"/>
          <w:marTop w:val="0"/>
          <w:marBottom w:val="0"/>
          <w:divBdr>
            <w:top w:val="none" w:sz="0" w:space="0" w:color="auto"/>
            <w:left w:val="none" w:sz="0" w:space="0" w:color="auto"/>
            <w:bottom w:val="none" w:sz="0" w:space="0" w:color="auto"/>
            <w:right w:val="none" w:sz="0" w:space="0" w:color="auto"/>
          </w:divBdr>
        </w:div>
        <w:div w:id="263927019">
          <w:marLeft w:val="640"/>
          <w:marRight w:val="0"/>
          <w:marTop w:val="0"/>
          <w:marBottom w:val="0"/>
          <w:divBdr>
            <w:top w:val="none" w:sz="0" w:space="0" w:color="auto"/>
            <w:left w:val="none" w:sz="0" w:space="0" w:color="auto"/>
            <w:bottom w:val="none" w:sz="0" w:space="0" w:color="auto"/>
            <w:right w:val="none" w:sz="0" w:space="0" w:color="auto"/>
          </w:divBdr>
        </w:div>
        <w:div w:id="977806630">
          <w:marLeft w:val="640"/>
          <w:marRight w:val="0"/>
          <w:marTop w:val="0"/>
          <w:marBottom w:val="0"/>
          <w:divBdr>
            <w:top w:val="none" w:sz="0" w:space="0" w:color="auto"/>
            <w:left w:val="none" w:sz="0" w:space="0" w:color="auto"/>
            <w:bottom w:val="none" w:sz="0" w:space="0" w:color="auto"/>
            <w:right w:val="none" w:sz="0" w:space="0" w:color="auto"/>
          </w:divBdr>
        </w:div>
        <w:div w:id="1045829844">
          <w:marLeft w:val="640"/>
          <w:marRight w:val="0"/>
          <w:marTop w:val="0"/>
          <w:marBottom w:val="0"/>
          <w:divBdr>
            <w:top w:val="none" w:sz="0" w:space="0" w:color="auto"/>
            <w:left w:val="none" w:sz="0" w:space="0" w:color="auto"/>
            <w:bottom w:val="none" w:sz="0" w:space="0" w:color="auto"/>
            <w:right w:val="none" w:sz="0" w:space="0" w:color="auto"/>
          </w:divBdr>
        </w:div>
        <w:div w:id="333993071">
          <w:marLeft w:val="640"/>
          <w:marRight w:val="0"/>
          <w:marTop w:val="0"/>
          <w:marBottom w:val="0"/>
          <w:divBdr>
            <w:top w:val="none" w:sz="0" w:space="0" w:color="auto"/>
            <w:left w:val="none" w:sz="0" w:space="0" w:color="auto"/>
            <w:bottom w:val="none" w:sz="0" w:space="0" w:color="auto"/>
            <w:right w:val="none" w:sz="0" w:space="0" w:color="auto"/>
          </w:divBdr>
        </w:div>
        <w:div w:id="1362821943">
          <w:marLeft w:val="640"/>
          <w:marRight w:val="0"/>
          <w:marTop w:val="0"/>
          <w:marBottom w:val="0"/>
          <w:divBdr>
            <w:top w:val="none" w:sz="0" w:space="0" w:color="auto"/>
            <w:left w:val="none" w:sz="0" w:space="0" w:color="auto"/>
            <w:bottom w:val="none" w:sz="0" w:space="0" w:color="auto"/>
            <w:right w:val="none" w:sz="0" w:space="0" w:color="auto"/>
          </w:divBdr>
        </w:div>
        <w:div w:id="1358503982">
          <w:marLeft w:val="640"/>
          <w:marRight w:val="0"/>
          <w:marTop w:val="0"/>
          <w:marBottom w:val="0"/>
          <w:divBdr>
            <w:top w:val="none" w:sz="0" w:space="0" w:color="auto"/>
            <w:left w:val="none" w:sz="0" w:space="0" w:color="auto"/>
            <w:bottom w:val="none" w:sz="0" w:space="0" w:color="auto"/>
            <w:right w:val="none" w:sz="0" w:space="0" w:color="auto"/>
          </w:divBdr>
        </w:div>
        <w:div w:id="598300086">
          <w:marLeft w:val="640"/>
          <w:marRight w:val="0"/>
          <w:marTop w:val="0"/>
          <w:marBottom w:val="0"/>
          <w:divBdr>
            <w:top w:val="none" w:sz="0" w:space="0" w:color="auto"/>
            <w:left w:val="none" w:sz="0" w:space="0" w:color="auto"/>
            <w:bottom w:val="none" w:sz="0" w:space="0" w:color="auto"/>
            <w:right w:val="none" w:sz="0" w:space="0" w:color="auto"/>
          </w:divBdr>
        </w:div>
        <w:div w:id="1124889875">
          <w:marLeft w:val="640"/>
          <w:marRight w:val="0"/>
          <w:marTop w:val="0"/>
          <w:marBottom w:val="0"/>
          <w:divBdr>
            <w:top w:val="none" w:sz="0" w:space="0" w:color="auto"/>
            <w:left w:val="none" w:sz="0" w:space="0" w:color="auto"/>
            <w:bottom w:val="none" w:sz="0" w:space="0" w:color="auto"/>
            <w:right w:val="none" w:sz="0" w:space="0" w:color="auto"/>
          </w:divBdr>
        </w:div>
        <w:div w:id="251938960">
          <w:marLeft w:val="640"/>
          <w:marRight w:val="0"/>
          <w:marTop w:val="0"/>
          <w:marBottom w:val="0"/>
          <w:divBdr>
            <w:top w:val="none" w:sz="0" w:space="0" w:color="auto"/>
            <w:left w:val="none" w:sz="0" w:space="0" w:color="auto"/>
            <w:bottom w:val="none" w:sz="0" w:space="0" w:color="auto"/>
            <w:right w:val="none" w:sz="0" w:space="0" w:color="auto"/>
          </w:divBdr>
        </w:div>
        <w:div w:id="1407995043">
          <w:marLeft w:val="640"/>
          <w:marRight w:val="0"/>
          <w:marTop w:val="0"/>
          <w:marBottom w:val="0"/>
          <w:divBdr>
            <w:top w:val="none" w:sz="0" w:space="0" w:color="auto"/>
            <w:left w:val="none" w:sz="0" w:space="0" w:color="auto"/>
            <w:bottom w:val="none" w:sz="0" w:space="0" w:color="auto"/>
            <w:right w:val="none" w:sz="0" w:space="0" w:color="auto"/>
          </w:divBdr>
        </w:div>
        <w:div w:id="815561776">
          <w:marLeft w:val="640"/>
          <w:marRight w:val="0"/>
          <w:marTop w:val="0"/>
          <w:marBottom w:val="0"/>
          <w:divBdr>
            <w:top w:val="none" w:sz="0" w:space="0" w:color="auto"/>
            <w:left w:val="none" w:sz="0" w:space="0" w:color="auto"/>
            <w:bottom w:val="none" w:sz="0" w:space="0" w:color="auto"/>
            <w:right w:val="none" w:sz="0" w:space="0" w:color="auto"/>
          </w:divBdr>
        </w:div>
        <w:div w:id="1871841481">
          <w:marLeft w:val="640"/>
          <w:marRight w:val="0"/>
          <w:marTop w:val="0"/>
          <w:marBottom w:val="0"/>
          <w:divBdr>
            <w:top w:val="none" w:sz="0" w:space="0" w:color="auto"/>
            <w:left w:val="none" w:sz="0" w:space="0" w:color="auto"/>
            <w:bottom w:val="none" w:sz="0" w:space="0" w:color="auto"/>
            <w:right w:val="none" w:sz="0" w:space="0" w:color="auto"/>
          </w:divBdr>
        </w:div>
        <w:div w:id="401949884">
          <w:marLeft w:val="640"/>
          <w:marRight w:val="0"/>
          <w:marTop w:val="0"/>
          <w:marBottom w:val="0"/>
          <w:divBdr>
            <w:top w:val="none" w:sz="0" w:space="0" w:color="auto"/>
            <w:left w:val="none" w:sz="0" w:space="0" w:color="auto"/>
            <w:bottom w:val="none" w:sz="0" w:space="0" w:color="auto"/>
            <w:right w:val="none" w:sz="0" w:space="0" w:color="auto"/>
          </w:divBdr>
        </w:div>
        <w:div w:id="18052910">
          <w:marLeft w:val="640"/>
          <w:marRight w:val="0"/>
          <w:marTop w:val="0"/>
          <w:marBottom w:val="0"/>
          <w:divBdr>
            <w:top w:val="none" w:sz="0" w:space="0" w:color="auto"/>
            <w:left w:val="none" w:sz="0" w:space="0" w:color="auto"/>
            <w:bottom w:val="none" w:sz="0" w:space="0" w:color="auto"/>
            <w:right w:val="none" w:sz="0" w:space="0" w:color="auto"/>
          </w:divBdr>
        </w:div>
        <w:div w:id="1200701502">
          <w:marLeft w:val="640"/>
          <w:marRight w:val="0"/>
          <w:marTop w:val="0"/>
          <w:marBottom w:val="0"/>
          <w:divBdr>
            <w:top w:val="none" w:sz="0" w:space="0" w:color="auto"/>
            <w:left w:val="none" w:sz="0" w:space="0" w:color="auto"/>
            <w:bottom w:val="none" w:sz="0" w:space="0" w:color="auto"/>
            <w:right w:val="none" w:sz="0" w:space="0" w:color="auto"/>
          </w:divBdr>
        </w:div>
        <w:div w:id="583807888">
          <w:marLeft w:val="640"/>
          <w:marRight w:val="0"/>
          <w:marTop w:val="0"/>
          <w:marBottom w:val="0"/>
          <w:divBdr>
            <w:top w:val="none" w:sz="0" w:space="0" w:color="auto"/>
            <w:left w:val="none" w:sz="0" w:space="0" w:color="auto"/>
            <w:bottom w:val="none" w:sz="0" w:space="0" w:color="auto"/>
            <w:right w:val="none" w:sz="0" w:space="0" w:color="auto"/>
          </w:divBdr>
        </w:div>
        <w:div w:id="1023215529">
          <w:marLeft w:val="640"/>
          <w:marRight w:val="0"/>
          <w:marTop w:val="0"/>
          <w:marBottom w:val="0"/>
          <w:divBdr>
            <w:top w:val="none" w:sz="0" w:space="0" w:color="auto"/>
            <w:left w:val="none" w:sz="0" w:space="0" w:color="auto"/>
            <w:bottom w:val="none" w:sz="0" w:space="0" w:color="auto"/>
            <w:right w:val="none" w:sz="0" w:space="0" w:color="auto"/>
          </w:divBdr>
        </w:div>
        <w:div w:id="2030257928">
          <w:marLeft w:val="640"/>
          <w:marRight w:val="0"/>
          <w:marTop w:val="0"/>
          <w:marBottom w:val="0"/>
          <w:divBdr>
            <w:top w:val="none" w:sz="0" w:space="0" w:color="auto"/>
            <w:left w:val="none" w:sz="0" w:space="0" w:color="auto"/>
            <w:bottom w:val="none" w:sz="0" w:space="0" w:color="auto"/>
            <w:right w:val="none" w:sz="0" w:space="0" w:color="auto"/>
          </w:divBdr>
        </w:div>
        <w:div w:id="430858562">
          <w:marLeft w:val="640"/>
          <w:marRight w:val="0"/>
          <w:marTop w:val="0"/>
          <w:marBottom w:val="0"/>
          <w:divBdr>
            <w:top w:val="none" w:sz="0" w:space="0" w:color="auto"/>
            <w:left w:val="none" w:sz="0" w:space="0" w:color="auto"/>
            <w:bottom w:val="none" w:sz="0" w:space="0" w:color="auto"/>
            <w:right w:val="none" w:sz="0" w:space="0" w:color="auto"/>
          </w:divBdr>
        </w:div>
        <w:div w:id="1299337526">
          <w:marLeft w:val="640"/>
          <w:marRight w:val="0"/>
          <w:marTop w:val="0"/>
          <w:marBottom w:val="0"/>
          <w:divBdr>
            <w:top w:val="none" w:sz="0" w:space="0" w:color="auto"/>
            <w:left w:val="none" w:sz="0" w:space="0" w:color="auto"/>
            <w:bottom w:val="none" w:sz="0" w:space="0" w:color="auto"/>
            <w:right w:val="none" w:sz="0" w:space="0" w:color="auto"/>
          </w:divBdr>
        </w:div>
        <w:div w:id="442190823">
          <w:marLeft w:val="640"/>
          <w:marRight w:val="0"/>
          <w:marTop w:val="0"/>
          <w:marBottom w:val="0"/>
          <w:divBdr>
            <w:top w:val="none" w:sz="0" w:space="0" w:color="auto"/>
            <w:left w:val="none" w:sz="0" w:space="0" w:color="auto"/>
            <w:bottom w:val="none" w:sz="0" w:space="0" w:color="auto"/>
            <w:right w:val="none" w:sz="0" w:space="0" w:color="auto"/>
          </w:divBdr>
        </w:div>
        <w:div w:id="1829977528">
          <w:marLeft w:val="640"/>
          <w:marRight w:val="0"/>
          <w:marTop w:val="0"/>
          <w:marBottom w:val="0"/>
          <w:divBdr>
            <w:top w:val="none" w:sz="0" w:space="0" w:color="auto"/>
            <w:left w:val="none" w:sz="0" w:space="0" w:color="auto"/>
            <w:bottom w:val="none" w:sz="0" w:space="0" w:color="auto"/>
            <w:right w:val="none" w:sz="0" w:space="0" w:color="auto"/>
          </w:divBdr>
        </w:div>
        <w:div w:id="1438401473">
          <w:marLeft w:val="640"/>
          <w:marRight w:val="0"/>
          <w:marTop w:val="0"/>
          <w:marBottom w:val="0"/>
          <w:divBdr>
            <w:top w:val="none" w:sz="0" w:space="0" w:color="auto"/>
            <w:left w:val="none" w:sz="0" w:space="0" w:color="auto"/>
            <w:bottom w:val="none" w:sz="0" w:space="0" w:color="auto"/>
            <w:right w:val="none" w:sz="0" w:space="0" w:color="auto"/>
          </w:divBdr>
        </w:div>
        <w:div w:id="1901821091">
          <w:marLeft w:val="640"/>
          <w:marRight w:val="0"/>
          <w:marTop w:val="0"/>
          <w:marBottom w:val="0"/>
          <w:divBdr>
            <w:top w:val="none" w:sz="0" w:space="0" w:color="auto"/>
            <w:left w:val="none" w:sz="0" w:space="0" w:color="auto"/>
            <w:bottom w:val="none" w:sz="0" w:space="0" w:color="auto"/>
            <w:right w:val="none" w:sz="0" w:space="0" w:color="auto"/>
          </w:divBdr>
        </w:div>
        <w:div w:id="867377742">
          <w:marLeft w:val="640"/>
          <w:marRight w:val="0"/>
          <w:marTop w:val="0"/>
          <w:marBottom w:val="0"/>
          <w:divBdr>
            <w:top w:val="none" w:sz="0" w:space="0" w:color="auto"/>
            <w:left w:val="none" w:sz="0" w:space="0" w:color="auto"/>
            <w:bottom w:val="none" w:sz="0" w:space="0" w:color="auto"/>
            <w:right w:val="none" w:sz="0" w:space="0" w:color="auto"/>
          </w:divBdr>
        </w:div>
        <w:div w:id="301692171">
          <w:marLeft w:val="640"/>
          <w:marRight w:val="0"/>
          <w:marTop w:val="0"/>
          <w:marBottom w:val="0"/>
          <w:divBdr>
            <w:top w:val="none" w:sz="0" w:space="0" w:color="auto"/>
            <w:left w:val="none" w:sz="0" w:space="0" w:color="auto"/>
            <w:bottom w:val="none" w:sz="0" w:space="0" w:color="auto"/>
            <w:right w:val="none" w:sz="0" w:space="0" w:color="auto"/>
          </w:divBdr>
        </w:div>
        <w:div w:id="1604416857">
          <w:marLeft w:val="640"/>
          <w:marRight w:val="0"/>
          <w:marTop w:val="0"/>
          <w:marBottom w:val="0"/>
          <w:divBdr>
            <w:top w:val="none" w:sz="0" w:space="0" w:color="auto"/>
            <w:left w:val="none" w:sz="0" w:space="0" w:color="auto"/>
            <w:bottom w:val="none" w:sz="0" w:space="0" w:color="auto"/>
            <w:right w:val="none" w:sz="0" w:space="0" w:color="auto"/>
          </w:divBdr>
        </w:div>
        <w:div w:id="1957247870">
          <w:marLeft w:val="640"/>
          <w:marRight w:val="0"/>
          <w:marTop w:val="0"/>
          <w:marBottom w:val="0"/>
          <w:divBdr>
            <w:top w:val="none" w:sz="0" w:space="0" w:color="auto"/>
            <w:left w:val="none" w:sz="0" w:space="0" w:color="auto"/>
            <w:bottom w:val="none" w:sz="0" w:space="0" w:color="auto"/>
            <w:right w:val="none" w:sz="0" w:space="0" w:color="auto"/>
          </w:divBdr>
        </w:div>
        <w:div w:id="1896770575">
          <w:marLeft w:val="640"/>
          <w:marRight w:val="0"/>
          <w:marTop w:val="0"/>
          <w:marBottom w:val="0"/>
          <w:divBdr>
            <w:top w:val="none" w:sz="0" w:space="0" w:color="auto"/>
            <w:left w:val="none" w:sz="0" w:space="0" w:color="auto"/>
            <w:bottom w:val="none" w:sz="0" w:space="0" w:color="auto"/>
            <w:right w:val="none" w:sz="0" w:space="0" w:color="auto"/>
          </w:divBdr>
        </w:div>
        <w:div w:id="746849741">
          <w:marLeft w:val="640"/>
          <w:marRight w:val="0"/>
          <w:marTop w:val="0"/>
          <w:marBottom w:val="0"/>
          <w:divBdr>
            <w:top w:val="none" w:sz="0" w:space="0" w:color="auto"/>
            <w:left w:val="none" w:sz="0" w:space="0" w:color="auto"/>
            <w:bottom w:val="none" w:sz="0" w:space="0" w:color="auto"/>
            <w:right w:val="none" w:sz="0" w:space="0" w:color="auto"/>
          </w:divBdr>
        </w:div>
        <w:div w:id="392700805">
          <w:marLeft w:val="640"/>
          <w:marRight w:val="0"/>
          <w:marTop w:val="0"/>
          <w:marBottom w:val="0"/>
          <w:divBdr>
            <w:top w:val="none" w:sz="0" w:space="0" w:color="auto"/>
            <w:left w:val="none" w:sz="0" w:space="0" w:color="auto"/>
            <w:bottom w:val="none" w:sz="0" w:space="0" w:color="auto"/>
            <w:right w:val="none" w:sz="0" w:space="0" w:color="auto"/>
          </w:divBdr>
        </w:div>
        <w:div w:id="1121338906">
          <w:marLeft w:val="640"/>
          <w:marRight w:val="0"/>
          <w:marTop w:val="0"/>
          <w:marBottom w:val="0"/>
          <w:divBdr>
            <w:top w:val="none" w:sz="0" w:space="0" w:color="auto"/>
            <w:left w:val="none" w:sz="0" w:space="0" w:color="auto"/>
            <w:bottom w:val="none" w:sz="0" w:space="0" w:color="auto"/>
            <w:right w:val="none" w:sz="0" w:space="0" w:color="auto"/>
          </w:divBdr>
        </w:div>
        <w:div w:id="1692998294">
          <w:marLeft w:val="640"/>
          <w:marRight w:val="0"/>
          <w:marTop w:val="0"/>
          <w:marBottom w:val="0"/>
          <w:divBdr>
            <w:top w:val="none" w:sz="0" w:space="0" w:color="auto"/>
            <w:left w:val="none" w:sz="0" w:space="0" w:color="auto"/>
            <w:bottom w:val="none" w:sz="0" w:space="0" w:color="auto"/>
            <w:right w:val="none" w:sz="0" w:space="0" w:color="auto"/>
          </w:divBdr>
        </w:div>
        <w:div w:id="1894852536">
          <w:marLeft w:val="640"/>
          <w:marRight w:val="0"/>
          <w:marTop w:val="0"/>
          <w:marBottom w:val="0"/>
          <w:divBdr>
            <w:top w:val="none" w:sz="0" w:space="0" w:color="auto"/>
            <w:left w:val="none" w:sz="0" w:space="0" w:color="auto"/>
            <w:bottom w:val="none" w:sz="0" w:space="0" w:color="auto"/>
            <w:right w:val="none" w:sz="0" w:space="0" w:color="auto"/>
          </w:divBdr>
        </w:div>
        <w:div w:id="1656763846">
          <w:marLeft w:val="640"/>
          <w:marRight w:val="0"/>
          <w:marTop w:val="0"/>
          <w:marBottom w:val="0"/>
          <w:divBdr>
            <w:top w:val="none" w:sz="0" w:space="0" w:color="auto"/>
            <w:left w:val="none" w:sz="0" w:space="0" w:color="auto"/>
            <w:bottom w:val="none" w:sz="0" w:space="0" w:color="auto"/>
            <w:right w:val="none" w:sz="0" w:space="0" w:color="auto"/>
          </w:divBdr>
        </w:div>
        <w:div w:id="2135519938">
          <w:marLeft w:val="640"/>
          <w:marRight w:val="0"/>
          <w:marTop w:val="0"/>
          <w:marBottom w:val="0"/>
          <w:divBdr>
            <w:top w:val="none" w:sz="0" w:space="0" w:color="auto"/>
            <w:left w:val="none" w:sz="0" w:space="0" w:color="auto"/>
            <w:bottom w:val="none" w:sz="0" w:space="0" w:color="auto"/>
            <w:right w:val="none" w:sz="0" w:space="0" w:color="auto"/>
          </w:divBdr>
        </w:div>
        <w:div w:id="948511302">
          <w:marLeft w:val="640"/>
          <w:marRight w:val="0"/>
          <w:marTop w:val="0"/>
          <w:marBottom w:val="0"/>
          <w:divBdr>
            <w:top w:val="none" w:sz="0" w:space="0" w:color="auto"/>
            <w:left w:val="none" w:sz="0" w:space="0" w:color="auto"/>
            <w:bottom w:val="none" w:sz="0" w:space="0" w:color="auto"/>
            <w:right w:val="none" w:sz="0" w:space="0" w:color="auto"/>
          </w:divBdr>
        </w:div>
        <w:div w:id="2034990434">
          <w:marLeft w:val="640"/>
          <w:marRight w:val="0"/>
          <w:marTop w:val="0"/>
          <w:marBottom w:val="0"/>
          <w:divBdr>
            <w:top w:val="none" w:sz="0" w:space="0" w:color="auto"/>
            <w:left w:val="none" w:sz="0" w:space="0" w:color="auto"/>
            <w:bottom w:val="none" w:sz="0" w:space="0" w:color="auto"/>
            <w:right w:val="none" w:sz="0" w:space="0" w:color="auto"/>
          </w:divBdr>
        </w:div>
        <w:div w:id="1148787548">
          <w:marLeft w:val="640"/>
          <w:marRight w:val="0"/>
          <w:marTop w:val="0"/>
          <w:marBottom w:val="0"/>
          <w:divBdr>
            <w:top w:val="none" w:sz="0" w:space="0" w:color="auto"/>
            <w:left w:val="none" w:sz="0" w:space="0" w:color="auto"/>
            <w:bottom w:val="none" w:sz="0" w:space="0" w:color="auto"/>
            <w:right w:val="none" w:sz="0" w:space="0" w:color="auto"/>
          </w:divBdr>
        </w:div>
        <w:div w:id="427195723">
          <w:marLeft w:val="640"/>
          <w:marRight w:val="0"/>
          <w:marTop w:val="0"/>
          <w:marBottom w:val="0"/>
          <w:divBdr>
            <w:top w:val="none" w:sz="0" w:space="0" w:color="auto"/>
            <w:left w:val="none" w:sz="0" w:space="0" w:color="auto"/>
            <w:bottom w:val="none" w:sz="0" w:space="0" w:color="auto"/>
            <w:right w:val="none" w:sz="0" w:space="0" w:color="auto"/>
          </w:divBdr>
        </w:div>
        <w:div w:id="1432703809">
          <w:marLeft w:val="640"/>
          <w:marRight w:val="0"/>
          <w:marTop w:val="0"/>
          <w:marBottom w:val="0"/>
          <w:divBdr>
            <w:top w:val="none" w:sz="0" w:space="0" w:color="auto"/>
            <w:left w:val="none" w:sz="0" w:space="0" w:color="auto"/>
            <w:bottom w:val="none" w:sz="0" w:space="0" w:color="auto"/>
            <w:right w:val="none" w:sz="0" w:space="0" w:color="auto"/>
          </w:divBdr>
        </w:div>
        <w:div w:id="399789343">
          <w:marLeft w:val="640"/>
          <w:marRight w:val="0"/>
          <w:marTop w:val="0"/>
          <w:marBottom w:val="0"/>
          <w:divBdr>
            <w:top w:val="none" w:sz="0" w:space="0" w:color="auto"/>
            <w:left w:val="none" w:sz="0" w:space="0" w:color="auto"/>
            <w:bottom w:val="none" w:sz="0" w:space="0" w:color="auto"/>
            <w:right w:val="none" w:sz="0" w:space="0" w:color="auto"/>
          </w:divBdr>
        </w:div>
        <w:div w:id="909147102">
          <w:marLeft w:val="640"/>
          <w:marRight w:val="0"/>
          <w:marTop w:val="0"/>
          <w:marBottom w:val="0"/>
          <w:divBdr>
            <w:top w:val="none" w:sz="0" w:space="0" w:color="auto"/>
            <w:left w:val="none" w:sz="0" w:space="0" w:color="auto"/>
            <w:bottom w:val="none" w:sz="0" w:space="0" w:color="auto"/>
            <w:right w:val="none" w:sz="0" w:space="0" w:color="auto"/>
          </w:divBdr>
        </w:div>
        <w:div w:id="569775063">
          <w:marLeft w:val="640"/>
          <w:marRight w:val="0"/>
          <w:marTop w:val="0"/>
          <w:marBottom w:val="0"/>
          <w:divBdr>
            <w:top w:val="none" w:sz="0" w:space="0" w:color="auto"/>
            <w:left w:val="none" w:sz="0" w:space="0" w:color="auto"/>
            <w:bottom w:val="none" w:sz="0" w:space="0" w:color="auto"/>
            <w:right w:val="none" w:sz="0" w:space="0" w:color="auto"/>
          </w:divBdr>
        </w:div>
        <w:div w:id="967203313">
          <w:marLeft w:val="640"/>
          <w:marRight w:val="0"/>
          <w:marTop w:val="0"/>
          <w:marBottom w:val="0"/>
          <w:divBdr>
            <w:top w:val="none" w:sz="0" w:space="0" w:color="auto"/>
            <w:left w:val="none" w:sz="0" w:space="0" w:color="auto"/>
            <w:bottom w:val="none" w:sz="0" w:space="0" w:color="auto"/>
            <w:right w:val="none" w:sz="0" w:space="0" w:color="auto"/>
          </w:divBdr>
        </w:div>
        <w:div w:id="386684230">
          <w:marLeft w:val="640"/>
          <w:marRight w:val="0"/>
          <w:marTop w:val="0"/>
          <w:marBottom w:val="0"/>
          <w:divBdr>
            <w:top w:val="none" w:sz="0" w:space="0" w:color="auto"/>
            <w:left w:val="none" w:sz="0" w:space="0" w:color="auto"/>
            <w:bottom w:val="none" w:sz="0" w:space="0" w:color="auto"/>
            <w:right w:val="none" w:sz="0" w:space="0" w:color="auto"/>
          </w:divBdr>
        </w:div>
        <w:div w:id="8068002">
          <w:marLeft w:val="640"/>
          <w:marRight w:val="0"/>
          <w:marTop w:val="0"/>
          <w:marBottom w:val="0"/>
          <w:divBdr>
            <w:top w:val="none" w:sz="0" w:space="0" w:color="auto"/>
            <w:left w:val="none" w:sz="0" w:space="0" w:color="auto"/>
            <w:bottom w:val="none" w:sz="0" w:space="0" w:color="auto"/>
            <w:right w:val="none" w:sz="0" w:space="0" w:color="auto"/>
          </w:divBdr>
        </w:div>
        <w:div w:id="465856529">
          <w:marLeft w:val="640"/>
          <w:marRight w:val="0"/>
          <w:marTop w:val="0"/>
          <w:marBottom w:val="0"/>
          <w:divBdr>
            <w:top w:val="none" w:sz="0" w:space="0" w:color="auto"/>
            <w:left w:val="none" w:sz="0" w:space="0" w:color="auto"/>
            <w:bottom w:val="none" w:sz="0" w:space="0" w:color="auto"/>
            <w:right w:val="none" w:sz="0" w:space="0" w:color="auto"/>
          </w:divBdr>
        </w:div>
        <w:div w:id="1870608840">
          <w:marLeft w:val="640"/>
          <w:marRight w:val="0"/>
          <w:marTop w:val="0"/>
          <w:marBottom w:val="0"/>
          <w:divBdr>
            <w:top w:val="none" w:sz="0" w:space="0" w:color="auto"/>
            <w:left w:val="none" w:sz="0" w:space="0" w:color="auto"/>
            <w:bottom w:val="none" w:sz="0" w:space="0" w:color="auto"/>
            <w:right w:val="none" w:sz="0" w:space="0" w:color="auto"/>
          </w:divBdr>
        </w:div>
        <w:div w:id="1004479187">
          <w:marLeft w:val="640"/>
          <w:marRight w:val="0"/>
          <w:marTop w:val="0"/>
          <w:marBottom w:val="0"/>
          <w:divBdr>
            <w:top w:val="none" w:sz="0" w:space="0" w:color="auto"/>
            <w:left w:val="none" w:sz="0" w:space="0" w:color="auto"/>
            <w:bottom w:val="none" w:sz="0" w:space="0" w:color="auto"/>
            <w:right w:val="none" w:sz="0" w:space="0" w:color="auto"/>
          </w:divBdr>
        </w:div>
        <w:div w:id="121191141">
          <w:marLeft w:val="640"/>
          <w:marRight w:val="0"/>
          <w:marTop w:val="0"/>
          <w:marBottom w:val="0"/>
          <w:divBdr>
            <w:top w:val="none" w:sz="0" w:space="0" w:color="auto"/>
            <w:left w:val="none" w:sz="0" w:space="0" w:color="auto"/>
            <w:bottom w:val="none" w:sz="0" w:space="0" w:color="auto"/>
            <w:right w:val="none" w:sz="0" w:space="0" w:color="auto"/>
          </w:divBdr>
        </w:div>
        <w:div w:id="2093355060">
          <w:marLeft w:val="640"/>
          <w:marRight w:val="0"/>
          <w:marTop w:val="0"/>
          <w:marBottom w:val="0"/>
          <w:divBdr>
            <w:top w:val="none" w:sz="0" w:space="0" w:color="auto"/>
            <w:left w:val="none" w:sz="0" w:space="0" w:color="auto"/>
            <w:bottom w:val="none" w:sz="0" w:space="0" w:color="auto"/>
            <w:right w:val="none" w:sz="0" w:space="0" w:color="auto"/>
          </w:divBdr>
        </w:div>
        <w:div w:id="797262549">
          <w:marLeft w:val="640"/>
          <w:marRight w:val="0"/>
          <w:marTop w:val="0"/>
          <w:marBottom w:val="0"/>
          <w:divBdr>
            <w:top w:val="none" w:sz="0" w:space="0" w:color="auto"/>
            <w:left w:val="none" w:sz="0" w:space="0" w:color="auto"/>
            <w:bottom w:val="none" w:sz="0" w:space="0" w:color="auto"/>
            <w:right w:val="none" w:sz="0" w:space="0" w:color="auto"/>
          </w:divBdr>
        </w:div>
        <w:div w:id="2102287064">
          <w:marLeft w:val="640"/>
          <w:marRight w:val="0"/>
          <w:marTop w:val="0"/>
          <w:marBottom w:val="0"/>
          <w:divBdr>
            <w:top w:val="none" w:sz="0" w:space="0" w:color="auto"/>
            <w:left w:val="none" w:sz="0" w:space="0" w:color="auto"/>
            <w:bottom w:val="none" w:sz="0" w:space="0" w:color="auto"/>
            <w:right w:val="none" w:sz="0" w:space="0" w:color="auto"/>
          </w:divBdr>
        </w:div>
        <w:div w:id="684332533">
          <w:marLeft w:val="640"/>
          <w:marRight w:val="0"/>
          <w:marTop w:val="0"/>
          <w:marBottom w:val="0"/>
          <w:divBdr>
            <w:top w:val="none" w:sz="0" w:space="0" w:color="auto"/>
            <w:left w:val="none" w:sz="0" w:space="0" w:color="auto"/>
            <w:bottom w:val="none" w:sz="0" w:space="0" w:color="auto"/>
            <w:right w:val="none" w:sz="0" w:space="0" w:color="auto"/>
          </w:divBdr>
        </w:div>
        <w:div w:id="1953051123">
          <w:marLeft w:val="640"/>
          <w:marRight w:val="0"/>
          <w:marTop w:val="0"/>
          <w:marBottom w:val="0"/>
          <w:divBdr>
            <w:top w:val="none" w:sz="0" w:space="0" w:color="auto"/>
            <w:left w:val="none" w:sz="0" w:space="0" w:color="auto"/>
            <w:bottom w:val="none" w:sz="0" w:space="0" w:color="auto"/>
            <w:right w:val="none" w:sz="0" w:space="0" w:color="auto"/>
          </w:divBdr>
        </w:div>
        <w:div w:id="1367751017">
          <w:marLeft w:val="640"/>
          <w:marRight w:val="0"/>
          <w:marTop w:val="0"/>
          <w:marBottom w:val="0"/>
          <w:divBdr>
            <w:top w:val="none" w:sz="0" w:space="0" w:color="auto"/>
            <w:left w:val="none" w:sz="0" w:space="0" w:color="auto"/>
            <w:bottom w:val="none" w:sz="0" w:space="0" w:color="auto"/>
            <w:right w:val="none" w:sz="0" w:space="0" w:color="auto"/>
          </w:divBdr>
        </w:div>
      </w:divsChild>
    </w:div>
    <w:div w:id="452597147">
      <w:bodyDiv w:val="1"/>
      <w:marLeft w:val="0"/>
      <w:marRight w:val="0"/>
      <w:marTop w:val="0"/>
      <w:marBottom w:val="0"/>
      <w:divBdr>
        <w:top w:val="none" w:sz="0" w:space="0" w:color="auto"/>
        <w:left w:val="none" w:sz="0" w:space="0" w:color="auto"/>
        <w:bottom w:val="none" w:sz="0" w:space="0" w:color="auto"/>
        <w:right w:val="none" w:sz="0" w:space="0" w:color="auto"/>
      </w:divBdr>
    </w:div>
    <w:div w:id="454712286">
      <w:bodyDiv w:val="1"/>
      <w:marLeft w:val="0"/>
      <w:marRight w:val="0"/>
      <w:marTop w:val="0"/>
      <w:marBottom w:val="0"/>
      <w:divBdr>
        <w:top w:val="none" w:sz="0" w:space="0" w:color="auto"/>
        <w:left w:val="none" w:sz="0" w:space="0" w:color="auto"/>
        <w:bottom w:val="none" w:sz="0" w:space="0" w:color="auto"/>
        <w:right w:val="none" w:sz="0" w:space="0" w:color="auto"/>
      </w:divBdr>
      <w:divsChild>
        <w:div w:id="1606234415">
          <w:marLeft w:val="640"/>
          <w:marRight w:val="0"/>
          <w:marTop w:val="0"/>
          <w:marBottom w:val="0"/>
          <w:divBdr>
            <w:top w:val="none" w:sz="0" w:space="0" w:color="auto"/>
            <w:left w:val="none" w:sz="0" w:space="0" w:color="auto"/>
            <w:bottom w:val="none" w:sz="0" w:space="0" w:color="auto"/>
            <w:right w:val="none" w:sz="0" w:space="0" w:color="auto"/>
          </w:divBdr>
        </w:div>
        <w:div w:id="1571579147">
          <w:marLeft w:val="640"/>
          <w:marRight w:val="0"/>
          <w:marTop w:val="0"/>
          <w:marBottom w:val="0"/>
          <w:divBdr>
            <w:top w:val="none" w:sz="0" w:space="0" w:color="auto"/>
            <w:left w:val="none" w:sz="0" w:space="0" w:color="auto"/>
            <w:bottom w:val="none" w:sz="0" w:space="0" w:color="auto"/>
            <w:right w:val="none" w:sz="0" w:space="0" w:color="auto"/>
          </w:divBdr>
        </w:div>
        <w:div w:id="2088262075">
          <w:marLeft w:val="640"/>
          <w:marRight w:val="0"/>
          <w:marTop w:val="0"/>
          <w:marBottom w:val="0"/>
          <w:divBdr>
            <w:top w:val="none" w:sz="0" w:space="0" w:color="auto"/>
            <w:left w:val="none" w:sz="0" w:space="0" w:color="auto"/>
            <w:bottom w:val="none" w:sz="0" w:space="0" w:color="auto"/>
            <w:right w:val="none" w:sz="0" w:space="0" w:color="auto"/>
          </w:divBdr>
        </w:div>
        <w:div w:id="2014142623">
          <w:marLeft w:val="640"/>
          <w:marRight w:val="0"/>
          <w:marTop w:val="0"/>
          <w:marBottom w:val="0"/>
          <w:divBdr>
            <w:top w:val="none" w:sz="0" w:space="0" w:color="auto"/>
            <w:left w:val="none" w:sz="0" w:space="0" w:color="auto"/>
            <w:bottom w:val="none" w:sz="0" w:space="0" w:color="auto"/>
            <w:right w:val="none" w:sz="0" w:space="0" w:color="auto"/>
          </w:divBdr>
        </w:div>
        <w:div w:id="1588492027">
          <w:marLeft w:val="640"/>
          <w:marRight w:val="0"/>
          <w:marTop w:val="0"/>
          <w:marBottom w:val="0"/>
          <w:divBdr>
            <w:top w:val="none" w:sz="0" w:space="0" w:color="auto"/>
            <w:left w:val="none" w:sz="0" w:space="0" w:color="auto"/>
            <w:bottom w:val="none" w:sz="0" w:space="0" w:color="auto"/>
            <w:right w:val="none" w:sz="0" w:space="0" w:color="auto"/>
          </w:divBdr>
        </w:div>
        <w:div w:id="410273805">
          <w:marLeft w:val="640"/>
          <w:marRight w:val="0"/>
          <w:marTop w:val="0"/>
          <w:marBottom w:val="0"/>
          <w:divBdr>
            <w:top w:val="none" w:sz="0" w:space="0" w:color="auto"/>
            <w:left w:val="none" w:sz="0" w:space="0" w:color="auto"/>
            <w:bottom w:val="none" w:sz="0" w:space="0" w:color="auto"/>
            <w:right w:val="none" w:sz="0" w:space="0" w:color="auto"/>
          </w:divBdr>
        </w:div>
        <w:div w:id="998263737">
          <w:marLeft w:val="640"/>
          <w:marRight w:val="0"/>
          <w:marTop w:val="0"/>
          <w:marBottom w:val="0"/>
          <w:divBdr>
            <w:top w:val="none" w:sz="0" w:space="0" w:color="auto"/>
            <w:left w:val="none" w:sz="0" w:space="0" w:color="auto"/>
            <w:bottom w:val="none" w:sz="0" w:space="0" w:color="auto"/>
            <w:right w:val="none" w:sz="0" w:space="0" w:color="auto"/>
          </w:divBdr>
        </w:div>
        <w:div w:id="526528383">
          <w:marLeft w:val="640"/>
          <w:marRight w:val="0"/>
          <w:marTop w:val="0"/>
          <w:marBottom w:val="0"/>
          <w:divBdr>
            <w:top w:val="none" w:sz="0" w:space="0" w:color="auto"/>
            <w:left w:val="none" w:sz="0" w:space="0" w:color="auto"/>
            <w:bottom w:val="none" w:sz="0" w:space="0" w:color="auto"/>
            <w:right w:val="none" w:sz="0" w:space="0" w:color="auto"/>
          </w:divBdr>
        </w:div>
        <w:div w:id="1054352374">
          <w:marLeft w:val="640"/>
          <w:marRight w:val="0"/>
          <w:marTop w:val="0"/>
          <w:marBottom w:val="0"/>
          <w:divBdr>
            <w:top w:val="none" w:sz="0" w:space="0" w:color="auto"/>
            <w:left w:val="none" w:sz="0" w:space="0" w:color="auto"/>
            <w:bottom w:val="none" w:sz="0" w:space="0" w:color="auto"/>
            <w:right w:val="none" w:sz="0" w:space="0" w:color="auto"/>
          </w:divBdr>
        </w:div>
        <w:div w:id="501243726">
          <w:marLeft w:val="640"/>
          <w:marRight w:val="0"/>
          <w:marTop w:val="0"/>
          <w:marBottom w:val="0"/>
          <w:divBdr>
            <w:top w:val="none" w:sz="0" w:space="0" w:color="auto"/>
            <w:left w:val="none" w:sz="0" w:space="0" w:color="auto"/>
            <w:bottom w:val="none" w:sz="0" w:space="0" w:color="auto"/>
            <w:right w:val="none" w:sz="0" w:space="0" w:color="auto"/>
          </w:divBdr>
        </w:div>
        <w:div w:id="1507282090">
          <w:marLeft w:val="640"/>
          <w:marRight w:val="0"/>
          <w:marTop w:val="0"/>
          <w:marBottom w:val="0"/>
          <w:divBdr>
            <w:top w:val="none" w:sz="0" w:space="0" w:color="auto"/>
            <w:left w:val="none" w:sz="0" w:space="0" w:color="auto"/>
            <w:bottom w:val="none" w:sz="0" w:space="0" w:color="auto"/>
            <w:right w:val="none" w:sz="0" w:space="0" w:color="auto"/>
          </w:divBdr>
        </w:div>
        <w:div w:id="964968705">
          <w:marLeft w:val="640"/>
          <w:marRight w:val="0"/>
          <w:marTop w:val="0"/>
          <w:marBottom w:val="0"/>
          <w:divBdr>
            <w:top w:val="none" w:sz="0" w:space="0" w:color="auto"/>
            <w:left w:val="none" w:sz="0" w:space="0" w:color="auto"/>
            <w:bottom w:val="none" w:sz="0" w:space="0" w:color="auto"/>
            <w:right w:val="none" w:sz="0" w:space="0" w:color="auto"/>
          </w:divBdr>
        </w:div>
        <w:div w:id="1680306123">
          <w:marLeft w:val="640"/>
          <w:marRight w:val="0"/>
          <w:marTop w:val="0"/>
          <w:marBottom w:val="0"/>
          <w:divBdr>
            <w:top w:val="none" w:sz="0" w:space="0" w:color="auto"/>
            <w:left w:val="none" w:sz="0" w:space="0" w:color="auto"/>
            <w:bottom w:val="none" w:sz="0" w:space="0" w:color="auto"/>
            <w:right w:val="none" w:sz="0" w:space="0" w:color="auto"/>
          </w:divBdr>
        </w:div>
        <w:div w:id="1941059172">
          <w:marLeft w:val="640"/>
          <w:marRight w:val="0"/>
          <w:marTop w:val="0"/>
          <w:marBottom w:val="0"/>
          <w:divBdr>
            <w:top w:val="none" w:sz="0" w:space="0" w:color="auto"/>
            <w:left w:val="none" w:sz="0" w:space="0" w:color="auto"/>
            <w:bottom w:val="none" w:sz="0" w:space="0" w:color="auto"/>
            <w:right w:val="none" w:sz="0" w:space="0" w:color="auto"/>
          </w:divBdr>
        </w:div>
        <w:div w:id="641034282">
          <w:marLeft w:val="640"/>
          <w:marRight w:val="0"/>
          <w:marTop w:val="0"/>
          <w:marBottom w:val="0"/>
          <w:divBdr>
            <w:top w:val="none" w:sz="0" w:space="0" w:color="auto"/>
            <w:left w:val="none" w:sz="0" w:space="0" w:color="auto"/>
            <w:bottom w:val="none" w:sz="0" w:space="0" w:color="auto"/>
            <w:right w:val="none" w:sz="0" w:space="0" w:color="auto"/>
          </w:divBdr>
        </w:div>
        <w:div w:id="941104552">
          <w:marLeft w:val="640"/>
          <w:marRight w:val="0"/>
          <w:marTop w:val="0"/>
          <w:marBottom w:val="0"/>
          <w:divBdr>
            <w:top w:val="none" w:sz="0" w:space="0" w:color="auto"/>
            <w:left w:val="none" w:sz="0" w:space="0" w:color="auto"/>
            <w:bottom w:val="none" w:sz="0" w:space="0" w:color="auto"/>
            <w:right w:val="none" w:sz="0" w:space="0" w:color="auto"/>
          </w:divBdr>
        </w:div>
        <w:div w:id="999849039">
          <w:marLeft w:val="640"/>
          <w:marRight w:val="0"/>
          <w:marTop w:val="0"/>
          <w:marBottom w:val="0"/>
          <w:divBdr>
            <w:top w:val="none" w:sz="0" w:space="0" w:color="auto"/>
            <w:left w:val="none" w:sz="0" w:space="0" w:color="auto"/>
            <w:bottom w:val="none" w:sz="0" w:space="0" w:color="auto"/>
            <w:right w:val="none" w:sz="0" w:space="0" w:color="auto"/>
          </w:divBdr>
        </w:div>
        <w:div w:id="204681599">
          <w:marLeft w:val="640"/>
          <w:marRight w:val="0"/>
          <w:marTop w:val="0"/>
          <w:marBottom w:val="0"/>
          <w:divBdr>
            <w:top w:val="none" w:sz="0" w:space="0" w:color="auto"/>
            <w:left w:val="none" w:sz="0" w:space="0" w:color="auto"/>
            <w:bottom w:val="none" w:sz="0" w:space="0" w:color="auto"/>
            <w:right w:val="none" w:sz="0" w:space="0" w:color="auto"/>
          </w:divBdr>
        </w:div>
        <w:div w:id="1830903117">
          <w:marLeft w:val="640"/>
          <w:marRight w:val="0"/>
          <w:marTop w:val="0"/>
          <w:marBottom w:val="0"/>
          <w:divBdr>
            <w:top w:val="none" w:sz="0" w:space="0" w:color="auto"/>
            <w:left w:val="none" w:sz="0" w:space="0" w:color="auto"/>
            <w:bottom w:val="none" w:sz="0" w:space="0" w:color="auto"/>
            <w:right w:val="none" w:sz="0" w:space="0" w:color="auto"/>
          </w:divBdr>
        </w:div>
        <w:div w:id="2139252271">
          <w:marLeft w:val="640"/>
          <w:marRight w:val="0"/>
          <w:marTop w:val="0"/>
          <w:marBottom w:val="0"/>
          <w:divBdr>
            <w:top w:val="none" w:sz="0" w:space="0" w:color="auto"/>
            <w:left w:val="none" w:sz="0" w:space="0" w:color="auto"/>
            <w:bottom w:val="none" w:sz="0" w:space="0" w:color="auto"/>
            <w:right w:val="none" w:sz="0" w:space="0" w:color="auto"/>
          </w:divBdr>
        </w:div>
        <w:div w:id="1220358964">
          <w:marLeft w:val="640"/>
          <w:marRight w:val="0"/>
          <w:marTop w:val="0"/>
          <w:marBottom w:val="0"/>
          <w:divBdr>
            <w:top w:val="none" w:sz="0" w:space="0" w:color="auto"/>
            <w:left w:val="none" w:sz="0" w:space="0" w:color="auto"/>
            <w:bottom w:val="none" w:sz="0" w:space="0" w:color="auto"/>
            <w:right w:val="none" w:sz="0" w:space="0" w:color="auto"/>
          </w:divBdr>
        </w:div>
        <w:div w:id="1961958012">
          <w:marLeft w:val="640"/>
          <w:marRight w:val="0"/>
          <w:marTop w:val="0"/>
          <w:marBottom w:val="0"/>
          <w:divBdr>
            <w:top w:val="none" w:sz="0" w:space="0" w:color="auto"/>
            <w:left w:val="none" w:sz="0" w:space="0" w:color="auto"/>
            <w:bottom w:val="none" w:sz="0" w:space="0" w:color="auto"/>
            <w:right w:val="none" w:sz="0" w:space="0" w:color="auto"/>
          </w:divBdr>
        </w:div>
        <w:div w:id="404953635">
          <w:marLeft w:val="640"/>
          <w:marRight w:val="0"/>
          <w:marTop w:val="0"/>
          <w:marBottom w:val="0"/>
          <w:divBdr>
            <w:top w:val="none" w:sz="0" w:space="0" w:color="auto"/>
            <w:left w:val="none" w:sz="0" w:space="0" w:color="auto"/>
            <w:bottom w:val="none" w:sz="0" w:space="0" w:color="auto"/>
            <w:right w:val="none" w:sz="0" w:space="0" w:color="auto"/>
          </w:divBdr>
        </w:div>
        <w:div w:id="1286735304">
          <w:marLeft w:val="640"/>
          <w:marRight w:val="0"/>
          <w:marTop w:val="0"/>
          <w:marBottom w:val="0"/>
          <w:divBdr>
            <w:top w:val="none" w:sz="0" w:space="0" w:color="auto"/>
            <w:left w:val="none" w:sz="0" w:space="0" w:color="auto"/>
            <w:bottom w:val="none" w:sz="0" w:space="0" w:color="auto"/>
            <w:right w:val="none" w:sz="0" w:space="0" w:color="auto"/>
          </w:divBdr>
        </w:div>
        <w:div w:id="1395660006">
          <w:marLeft w:val="640"/>
          <w:marRight w:val="0"/>
          <w:marTop w:val="0"/>
          <w:marBottom w:val="0"/>
          <w:divBdr>
            <w:top w:val="none" w:sz="0" w:space="0" w:color="auto"/>
            <w:left w:val="none" w:sz="0" w:space="0" w:color="auto"/>
            <w:bottom w:val="none" w:sz="0" w:space="0" w:color="auto"/>
            <w:right w:val="none" w:sz="0" w:space="0" w:color="auto"/>
          </w:divBdr>
        </w:div>
        <w:div w:id="937297939">
          <w:marLeft w:val="640"/>
          <w:marRight w:val="0"/>
          <w:marTop w:val="0"/>
          <w:marBottom w:val="0"/>
          <w:divBdr>
            <w:top w:val="none" w:sz="0" w:space="0" w:color="auto"/>
            <w:left w:val="none" w:sz="0" w:space="0" w:color="auto"/>
            <w:bottom w:val="none" w:sz="0" w:space="0" w:color="auto"/>
            <w:right w:val="none" w:sz="0" w:space="0" w:color="auto"/>
          </w:divBdr>
        </w:div>
        <w:div w:id="1014040018">
          <w:marLeft w:val="640"/>
          <w:marRight w:val="0"/>
          <w:marTop w:val="0"/>
          <w:marBottom w:val="0"/>
          <w:divBdr>
            <w:top w:val="none" w:sz="0" w:space="0" w:color="auto"/>
            <w:left w:val="none" w:sz="0" w:space="0" w:color="auto"/>
            <w:bottom w:val="none" w:sz="0" w:space="0" w:color="auto"/>
            <w:right w:val="none" w:sz="0" w:space="0" w:color="auto"/>
          </w:divBdr>
        </w:div>
        <w:div w:id="1406798054">
          <w:marLeft w:val="640"/>
          <w:marRight w:val="0"/>
          <w:marTop w:val="0"/>
          <w:marBottom w:val="0"/>
          <w:divBdr>
            <w:top w:val="none" w:sz="0" w:space="0" w:color="auto"/>
            <w:left w:val="none" w:sz="0" w:space="0" w:color="auto"/>
            <w:bottom w:val="none" w:sz="0" w:space="0" w:color="auto"/>
            <w:right w:val="none" w:sz="0" w:space="0" w:color="auto"/>
          </w:divBdr>
        </w:div>
        <w:div w:id="2085906267">
          <w:marLeft w:val="640"/>
          <w:marRight w:val="0"/>
          <w:marTop w:val="0"/>
          <w:marBottom w:val="0"/>
          <w:divBdr>
            <w:top w:val="none" w:sz="0" w:space="0" w:color="auto"/>
            <w:left w:val="none" w:sz="0" w:space="0" w:color="auto"/>
            <w:bottom w:val="none" w:sz="0" w:space="0" w:color="auto"/>
            <w:right w:val="none" w:sz="0" w:space="0" w:color="auto"/>
          </w:divBdr>
        </w:div>
        <w:div w:id="1055734424">
          <w:marLeft w:val="640"/>
          <w:marRight w:val="0"/>
          <w:marTop w:val="0"/>
          <w:marBottom w:val="0"/>
          <w:divBdr>
            <w:top w:val="none" w:sz="0" w:space="0" w:color="auto"/>
            <w:left w:val="none" w:sz="0" w:space="0" w:color="auto"/>
            <w:bottom w:val="none" w:sz="0" w:space="0" w:color="auto"/>
            <w:right w:val="none" w:sz="0" w:space="0" w:color="auto"/>
          </w:divBdr>
        </w:div>
        <w:div w:id="1605840617">
          <w:marLeft w:val="640"/>
          <w:marRight w:val="0"/>
          <w:marTop w:val="0"/>
          <w:marBottom w:val="0"/>
          <w:divBdr>
            <w:top w:val="none" w:sz="0" w:space="0" w:color="auto"/>
            <w:left w:val="none" w:sz="0" w:space="0" w:color="auto"/>
            <w:bottom w:val="none" w:sz="0" w:space="0" w:color="auto"/>
            <w:right w:val="none" w:sz="0" w:space="0" w:color="auto"/>
          </w:divBdr>
        </w:div>
        <w:div w:id="624114765">
          <w:marLeft w:val="640"/>
          <w:marRight w:val="0"/>
          <w:marTop w:val="0"/>
          <w:marBottom w:val="0"/>
          <w:divBdr>
            <w:top w:val="none" w:sz="0" w:space="0" w:color="auto"/>
            <w:left w:val="none" w:sz="0" w:space="0" w:color="auto"/>
            <w:bottom w:val="none" w:sz="0" w:space="0" w:color="auto"/>
            <w:right w:val="none" w:sz="0" w:space="0" w:color="auto"/>
          </w:divBdr>
        </w:div>
        <w:div w:id="1955671589">
          <w:marLeft w:val="640"/>
          <w:marRight w:val="0"/>
          <w:marTop w:val="0"/>
          <w:marBottom w:val="0"/>
          <w:divBdr>
            <w:top w:val="none" w:sz="0" w:space="0" w:color="auto"/>
            <w:left w:val="none" w:sz="0" w:space="0" w:color="auto"/>
            <w:bottom w:val="none" w:sz="0" w:space="0" w:color="auto"/>
            <w:right w:val="none" w:sz="0" w:space="0" w:color="auto"/>
          </w:divBdr>
        </w:div>
        <w:div w:id="1247223933">
          <w:marLeft w:val="640"/>
          <w:marRight w:val="0"/>
          <w:marTop w:val="0"/>
          <w:marBottom w:val="0"/>
          <w:divBdr>
            <w:top w:val="none" w:sz="0" w:space="0" w:color="auto"/>
            <w:left w:val="none" w:sz="0" w:space="0" w:color="auto"/>
            <w:bottom w:val="none" w:sz="0" w:space="0" w:color="auto"/>
            <w:right w:val="none" w:sz="0" w:space="0" w:color="auto"/>
          </w:divBdr>
        </w:div>
        <w:div w:id="1762754400">
          <w:marLeft w:val="640"/>
          <w:marRight w:val="0"/>
          <w:marTop w:val="0"/>
          <w:marBottom w:val="0"/>
          <w:divBdr>
            <w:top w:val="none" w:sz="0" w:space="0" w:color="auto"/>
            <w:left w:val="none" w:sz="0" w:space="0" w:color="auto"/>
            <w:bottom w:val="none" w:sz="0" w:space="0" w:color="auto"/>
            <w:right w:val="none" w:sz="0" w:space="0" w:color="auto"/>
          </w:divBdr>
        </w:div>
        <w:div w:id="552153454">
          <w:marLeft w:val="640"/>
          <w:marRight w:val="0"/>
          <w:marTop w:val="0"/>
          <w:marBottom w:val="0"/>
          <w:divBdr>
            <w:top w:val="none" w:sz="0" w:space="0" w:color="auto"/>
            <w:left w:val="none" w:sz="0" w:space="0" w:color="auto"/>
            <w:bottom w:val="none" w:sz="0" w:space="0" w:color="auto"/>
            <w:right w:val="none" w:sz="0" w:space="0" w:color="auto"/>
          </w:divBdr>
        </w:div>
        <w:div w:id="1670908135">
          <w:marLeft w:val="640"/>
          <w:marRight w:val="0"/>
          <w:marTop w:val="0"/>
          <w:marBottom w:val="0"/>
          <w:divBdr>
            <w:top w:val="none" w:sz="0" w:space="0" w:color="auto"/>
            <w:left w:val="none" w:sz="0" w:space="0" w:color="auto"/>
            <w:bottom w:val="none" w:sz="0" w:space="0" w:color="auto"/>
            <w:right w:val="none" w:sz="0" w:space="0" w:color="auto"/>
          </w:divBdr>
        </w:div>
        <w:div w:id="87429153">
          <w:marLeft w:val="640"/>
          <w:marRight w:val="0"/>
          <w:marTop w:val="0"/>
          <w:marBottom w:val="0"/>
          <w:divBdr>
            <w:top w:val="none" w:sz="0" w:space="0" w:color="auto"/>
            <w:left w:val="none" w:sz="0" w:space="0" w:color="auto"/>
            <w:bottom w:val="none" w:sz="0" w:space="0" w:color="auto"/>
            <w:right w:val="none" w:sz="0" w:space="0" w:color="auto"/>
          </w:divBdr>
        </w:div>
        <w:div w:id="1464345735">
          <w:marLeft w:val="640"/>
          <w:marRight w:val="0"/>
          <w:marTop w:val="0"/>
          <w:marBottom w:val="0"/>
          <w:divBdr>
            <w:top w:val="none" w:sz="0" w:space="0" w:color="auto"/>
            <w:left w:val="none" w:sz="0" w:space="0" w:color="auto"/>
            <w:bottom w:val="none" w:sz="0" w:space="0" w:color="auto"/>
            <w:right w:val="none" w:sz="0" w:space="0" w:color="auto"/>
          </w:divBdr>
        </w:div>
        <w:div w:id="1600260284">
          <w:marLeft w:val="640"/>
          <w:marRight w:val="0"/>
          <w:marTop w:val="0"/>
          <w:marBottom w:val="0"/>
          <w:divBdr>
            <w:top w:val="none" w:sz="0" w:space="0" w:color="auto"/>
            <w:left w:val="none" w:sz="0" w:space="0" w:color="auto"/>
            <w:bottom w:val="none" w:sz="0" w:space="0" w:color="auto"/>
            <w:right w:val="none" w:sz="0" w:space="0" w:color="auto"/>
          </w:divBdr>
        </w:div>
        <w:div w:id="800071178">
          <w:marLeft w:val="640"/>
          <w:marRight w:val="0"/>
          <w:marTop w:val="0"/>
          <w:marBottom w:val="0"/>
          <w:divBdr>
            <w:top w:val="none" w:sz="0" w:space="0" w:color="auto"/>
            <w:left w:val="none" w:sz="0" w:space="0" w:color="auto"/>
            <w:bottom w:val="none" w:sz="0" w:space="0" w:color="auto"/>
            <w:right w:val="none" w:sz="0" w:space="0" w:color="auto"/>
          </w:divBdr>
        </w:div>
        <w:div w:id="2065054822">
          <w:marLeft w:val="640"/>
          <w:marRight w:val="0"/>
          <w:marTop w:val="0"/>
          <w:marBottom w:val="0"/>
          <w:divBdr>
            <w:top w:val="none" w:sz="0" w:space="0" w:color="auto"/>
            <w:left w:val="none" w:sz="0" w:space="0" w:color="auto"/>
            <w:bottom w:val="none" w:sz="0" w:space="0" w:color="auto"/>
            <w:right w:val="none" w:sz="0" w:space="0" w:color="auto"/>
          </w:divBdr>
        </w:div>
        <w:div w:id="880093415">
          <w:marLeft w:val="640"/>
          <w:marRight w:val="0"/>
          <w:marTop w:val="0"/>
          <w:marBottom w:val="0"/>
          <w:divBdr>
            <w:top w:val="none" w:sz="0" w:space="0" w:color="auto"/>
            <w:left w:val="none" w:sz="0" w:space="0" w:color="auto"/>
            <w:bottom w:val="none" w:sz="0" w:space="0" w:color="auto"/>
            <w:right w:val="none" w:sz="0" w:space="0" w:color="auto"/>
          </w:divBdr>
        </w:div>
        <w:div w:id="995842541">
          <w:marLeft w:val="640"/>
          <w:marRight w:val="0"/>
          <w:marTop w:val="0"/>
          <w:marBottom w:val="0"/>
          <w:divBdr>
            <w:top w:val="none" w:sz="0" w:space="0" w:color="auto"/>
            <w:left w:val="none" w:sz="0" w:space="0" w:color="auto"/>
            <w:bottom w:val="none" w:sz="0" w:space="0" w:color="auto"/>
            <w:right w:val="none" w:sz="0" w:space="0" w:color="auto"/>
          </w:divBdr>
        </w:div>
        <w:div w:id="2014137064">
          <w:marLeft w:val="640"/>
          <w:marRight w:val="0"/>
          <w:marTop w:val="0"/>
          <w:marBottom w:val="0"/>
          <w:divBdr>
            <w:top w:val="none" w:sz="0" w:space="0" w:color="auto"/>
            <w:left w:val="none" w:sz="0" w:space="0" w:color="auto"/>
            <w:bottom w:val="none" w:sz="0" w:space="0" w:color="auto"/>
            <w:right w:val="none" w:sz="0" w:space="0" w:color="auto"/>
          </w:divBdr>
        </w:div>
        <w:div w:id="885600492">
          <w:marLeft w:val="640"/>
          <w:marRight w:val="0"/>
          <w:marTop w:val="0"/>
          <w:marBottom w:val="0"/>
          <w:divBdr>
            <w:top w:val="none" w:sz="0" w:space="0" w:color="auto"/>
            <w:left w:val="none" w:sz="0" w:space="0" w:color="auto"/>
            <w:bottom w:val="none" w:sz="0" w:space="0" w:color="auto"/>
            <w:right w:val="none" w:sz="0" w:space="0" w:color="auto"/>
          </w:divBdr>
        </w:div>
        <w:div w:id="1861972863">
          <w:marLeft w:val="640"/>
          <w:marRight w:val="0"/>
          <w:marTop w:val="0"/>
          <w:marBottom w:val="0"/>
          <w:divBdr>
            <w:top w:val="none" w:sz="0" w:space="0" w:color="auto"/>
            <w:left w:val="none" w:sz="0" w:space="0" w:color="auto"/>
            <w:bottom w:val="none" w:sz="0" w:space="0" w:color="auto"/>
            <w:right w:val="none" w:sz="0" w:space="0" w:color="auto"/>
          </w:divBdr>
        </w:div>
        <w:div w:id="1986199936">
          <w:marLeft w:val="640"/>
          <w:marRight w:val="0"/>
          <w:marTop w:val="0"/>
          <w:marBottom w:val="0"/>
          <w:divBdr>
            <w:top w:val="none" w:sz="0" w:space="0" w:color="auto"/>
            <w:left w:val="none" w:sz="0" w:space="0" w:color="auto"/>
            <w:bottom w:val="none" w:sz="0" w:space="0" w:color="auto"/>
            <w:right w:val="none" w:sz="0" w:space="0" w:color="auto"/>
          </w:divBdr>
        </w:div>
        <w:div w:id="40836291">
          <w:marLeft w:val="640"/>
          <w:marRight w:val="0"/>
          <w:marTop w:val="0"/>
          <w:marBottom w:val="0"/>
          <w:divBdr>
            <w:top w:val="none" w:sz="0" w:space="0" w:color="auto"/>
            <w:left w:val="none" w:sz="0" w:space="0" w:color="auto"/>
            <w:bottom w:val="none" w:sz="0" w:space="0" w:color="auto"/>
            <w:right w:val="none" w:sz="0" w:space="0" w:color="auto"/>
          </w:divBdr>
        </w:div>
        <w:div w:id="1813213217">
          <w:marLeft w:val="640"/>
          <w:marRight w:val="0"/>
          <w:marTop w:val="0"/>
          <w:marBottom w:val="0"/>
          <w:divBdr>
            <w:top w:val="none" w:sz="0" w:space="0" w:color="auto"/>
            <w:left w:val="none" w:sz="0" w:space="0" w:color="auto"/>
            <w:bottom w:val="none" w:sz="0" w:space="0" w:color="auto"/>
            <w:right w:val="none" w:sz="0" w:space="0" w:color="auto"/>
          </w:divBdr>
        </w:div>
        <w:div w:id="1456750630">
          <w:marLeft w:val="640"/>
          <w:marRight w:val="0"/>
          <w:marTop w:val="0"/>
          <w:marBottom w:val="0"/>
          <w:divBdr>
            <w:top w:val="none" w:sz="0" w:space="0" w:color="auto"/>
            <w:left w:val="none" w:sz="0" w:space="0" w:color="auto"/>
            <w:bottom w:val="none" w:sz="0" w:space="0" w:color="auto"/>
            <w:right w:val="none" w:sz="0" w:space="0" w:color="auto"/>
          </w:divBdr>
        </w:div>
        <w:div w:id="2079160067">
          <w:marLeft w:val="640"/>
          <w:marRight w:val="0"/>
          <w:marTop w:val="0"/>
          <w:marBottom w:val="0"/>
          <w:divBdr>
            <w:top w:val="none" w:sz="0" w:space="0" w:color="auto"/>
            <w:left w:val="none" w:sz="0" w:space="0" w:color="auto"/>
            <w:bottom w:val="none" w:sz="0" w:space="0" w:color="auto"/>
            <w:right w:val="none" w:sz="0" w:space="0" w:color="auto"/>
          </w:divBdr>
        </w:div>
        <w:div w:id="1782454021">
          <w:marLeft w:val="640"/>
          <w:marRight w:val="0"/>
          <w:marTop w:val="0"/>
          <w:marBottom w:val="0"/>
          <w:divBdr>
            <w:top w:val="none" w:sz="0" w:space="0" w:color="auto"/>
            <w:left w:val="none" w:sz="0" w:space="0" w:color="auto"/>
            <w:bottom w:val="none" w:sz="0" w:space="0" w:color="auto"/>
            <w:right w:val="none" w:sz="0" w:space="0" w:color="auto"/>
          </w:divBdr>
        </w:div>
        <w:div w:id="674770740">
          <w:marLeft w:val="640"/>
          <w:marRight w:val="0"/>
          <w:marTop w:val="0"/>
          <w:marBottom w:val="0"/>
          <w:divBdr>
            <w:top w:val="none" w:sz="0" w:space="0" w:color="auto"/>
            <w:left w:val="none" w:sz="0" w:space="0" w:color="auto"/>
            <w:bottom w:val="none" w:sz="0" w:space="0" w:color="auto"/>
            <w:right w:val="none" w:sz="0" w:space="0" w:color="auto"/>
          </w:divBdr>
        </w:div>
        <w:div w:id="1916015846">
          <w:marLeft w:val="640"/>
          <w:marRight w:val="0"/>
          <w:marTop w:val="0"/>
          <w:marBottom w:val="0"/>
          <w:divBdr>
            <w:top w:val="none" w:sz="0" w:space="0" w:color="auto"/>
            <w:left w:val="none" w:sz="0" w:space="0" w:color="auto"/>
            <w:bottom w:val="none" w:sz="0" w:space="0" w:color="auto"/>
            <w:right w:val="none" w:sz="0" w:space="0" w:color="auto"/>
          </w:divBdr>
        </w:div>
        <w:div w:id="1438403364">
          <w:marLeft w:val="640"/>
          <w:marRight w:val="0"/>
          <w:marTop w:val="0"/>
          <w:marBottom w:val="0"/>
          <w:divBdr>
            <w:top w:val="none" w:sz="0" w:space="0" w:color="auto"/>
            <w:left w:val="none" w:sz="0" w:space="0" w:color="auto"/>
            <w:bottom w:val="none" w:sz="0" w:space="0" w:color="auto"/>
            <w:right w:val="none" w:sz="0" w:space="0" w:color="auto"/>
          </w:divBdr>
        </w:div>
        <w:div w:id="862478609">
          <w:marLeft w:val="640"/>
          <w:marRight w:val="0"/>
          <w:marTop w:val="0"/>
          <w:marBottom w:val="0"/>
          <w:divBdr>
            <w:top w:val="none" w:sz="0" w:space="0" w:color="auto"/>
            <w:left w:val="none" w:sz="0" w:space="0" w:color="auto"/>
            <w:bottom w:val="none" w:sz="0" w:space="0" w:color="auto"/>
            <w:right w:val="none" w:sz="0" w:space="0" w:color="auto"/>
          </w:divBdr>
        </w:div>
        <w:div w:id="1661959912">
          <w:marLeft w:val="640"/>
          <w:marRight w:val="0"/>
          <w:marTop w:val="0"/>
          <w:marBottom w:val="0"/>
          <w:divBdr>
            <w:top w:val="none" w:sz="0" w:space="0" w:color="auto"/>
            <w:left w:val="none" w:sz="0" w:space="0" w:color="auto"/>
            <w:bottom w:val="none" w:sz="0" w:space="0" w:color="auto"/>
            <w:right w:val="none" w:sz="0" w:space="0" w:color="auto"/>
          </w:divBdr>
        </w:div>
        <w:div w:id="1200703038">
          <w:marLeft w:val="640"/>
          <w:marRight w:val="0"/>
          <w:marTop w:val="0"/>
          <w:marBottom w:val="0"/>
          <w:divBdr>
            <w:top w:val="none" w:sz="0" w:space="0" w:color="auto"/>
            <w:left w:val="none" w:sz="0" w:space="0" w:color="auto"/>
            <w:bottom w:val="none" w:sz="0" w:space="0" w:color="auto"/>
            <w:right w:val="none" w:sz="0" w:space="0" w:color="auto"/>
          </w:divBdr>
        </w:div>
        <w:div w:id="1596668698">
          <w:marLeft w:val="640"/>
          <w:marRight w:val="0"/>
          <w:marTop w:val="0"/>
          <w:marBottom w:val="0"/>
          <w:divBdr>
            <w:top w:val="none" w:sz="0" w:space="0" w:color="auto"/>
            <w:left w:val="none" w:sz="0" w:space="0" w:color="auto"/>
            <w:bottom w:val="none" w:sz="0" w:space="0" w:color="auto"/>
            <w:right w:val="none" w:sz="0" w:space="0" w:color="auto"/>
          </w:divBdr>
        </w:div>
        <w:div w:id="1889756704">
          <w:marLeft w:val="640"/>
          <w:marRight w:val="0"/>
          <w:marTop w:val="0"/>
          <w:marBottom w:val="0"/>
          <w:divBdr>
            <w:top w:val="none" w:sz="0" w:space="0" w:color="auto"/>
            <w:left w:val="none" w:sz="0" w:space="0" w:color="auto"/>
            <w:bottom w:val="none" w:sz="0" w:space="0" w:color="auto"/>
            <w:right w:val="none" w:sz="0" w:space="0" w:color="auto"/>
          </w:divBdr>
        </w:div>
        <w:div w:id="89280485">
          <w:marLeft w:val="640"/>
          <w:marRight w:val="0"/>
          <w:marTop w:val="0"/>
          <w:marBottom w:val="0"/>
          <w:divBdr>
            <w:top w:val="none" w:sz="0" w:space="0" w:color="auto"/>
            <w:left w:val="none" w:sz="0" w:space="0" w:color="auto"/>
            <w:bottom w:val="none" w:sz="0" w:space="0" w:color="auto"/>
            <w:right w:val="none" w:sz="0" w:space="0" w:color="auto"/>
          </w:divBdr>
        </w:div>
        <w:div w:id="829559245">
          <w:marLeft w:val="640"/>
          <w:marRight w:val="0"/>
          <w:marTop w:val="0"/>
          <w:marBottom w:val="0"/>
          <w:divBdr>
            <w:top w:val="none" w:sz="0" w:space="0" w:color="auto"/>
            <w:left w:val="none" w:sz="0" w:space="0" w:color="auto"/>
            <w:bottom w:val="none" w:sz="0" w:space="0" w:color="auto"/>
            <w:right w:val="none" w:sz="0" w:space="0" w:color="auto"/>
          </w:divBdr>
        </w:div>
        <w:div w:id="2033798153">
          <w:marLeft w:val="640"/>
          <w:marRight w:val="0"/>
          <w:marTop w:val="0"/>
          <w:marBottom w:val="0"/>
          <w:divBdr>
            <w:top w:val="none" w:sz="0" w:space="0" w:color="auto"/>
            <w:left w:val="none" w:sz="0" w:space="0" w:color="auto"/>
            <w:bottom w:val="none" w:sz="0" w:space="0" w:color="auto"/>
            <w:right w:val="none" w:sz="0" w:space="0" w:color="auto"/>
          </w:divBdr>
        </w:div>
      </w:divsChild>
    </w:div>
    <w:div w:id="456412453">
      <w:bodyDiv w:val="1"/>
      <w:marLeft w:val="0"/>
      <w:marRight w:val="0"/>
      <w:marTop w:val="0"/>
      <w:marBottom w:val="0"/>
      <w:divBdr>
        <w:top w:val="none" w:sz="0" w:space="0" w:color="auto"/>
        <w:left w:val="none" w:sz="0" w:space="0" w:color="auto"/>
        <w:bottom w:val="none" w:sz="0" w:space="0" w:color="auto"/>
        <w:right w:val="none" w:sz="0" w:space="0" w:color="auto"/>
      </w:divBdr>
    </w:div>
    <w:div w:id="466973952">
      <w:bodyDiv w:val="1"/>
      <w:marLeft w:val="0"/>
      <w:marRight w:val="0"/>
      <w:marTop w:val="0"/>
      <w:marBottom w:val="0"/>
      <w:divBdr>
        <w:top w:val="none" w:sz="0" w:space="0" w:color="auto"/>
        <w:left w:val="none" w:sz="0" w:space="0" w:color="auto"/>
        <w:bottom w:val="none" w:sz="0" w:space="0" w:color="auto"/>
        <w:right w:val="none" w:sz="0" w:space="0" w:color="auto"/>
      </w:divBdr>
      <w:divsChild>
        <w:div w:id="1460958196">
          <w:marLeft w:val="640"/>
          <w:marRight w:val="0"/>
          <w:marTop w:val="0"/>
          <w:marBottom w:val="0"/>
          <w:divBdr>
            <w:top w:val="none" w:sz="0" w:space="0" w:color="auto"/>
            <w:left w:val="none" w:sz="0" w:space="0" w:color="auto"/>
            <w:bottom w:val="none" w:sz="0" w:space="0" w:color="auto"/>
            <w:right w:val="none" w:sz="0" w:space="0" w:color="auto"/>
          </w:divBdr>
        </w:div>
        <w:div w:id="156500102">
          <w:marLeft w:val="640"/>
          <w:marRight w:val="0"/>
          <w:marTop w:val="0"/>
          <w:marBottom w:val="0"/>
          <w:divBdr>
            <w:top w:val="none" w:sz="0" w:space="0" w:color="auto"/>
            <w:left w:val="none" w:sz="0" w:space="0" w:color="auto"/>
            <w:bottom w:val="none" w:sz="0" w:space="0" w:color="auto"/>
            <w:right w:val="none" w:sz="0" w:space="0" w:color="auto"/>
          </w:divBdr>
        </w:div>
        <w:div w:id="573978912">
          <w:marLeft w:val="640"/>
          <w:marRight w:val="0"/>
          <w:marTop w:val="0"/>
          <w:marBottom w:val="0"/>
          <w:divBdr>
            <w:top w:val="none" w:sz="0" w:space="0" w:color="auto"/>
            <w:left w:val="none" w:sz="0" w:space="0" w:color="auto"/>
            <w:bottom w:val="none" w:sz="0" w:space="0" w:color="auto"/>
            <w:right w:val="none" w:sz="0" w:space="0" w:color="auto"/>
          </w:divBdr>
        </w:div>
        <w:div w:id="726532965">
          <w:marLeft w:val="640"/>
          <w:marRight w:val="0"/>
          <w:marTop w:val="0"/>
          <w:marBottom w:val="0"/>
          <w:divBdr>
            <w:top w:val="none" w:sz="0" w:space="0" w:color="auto"/>
            <w:left w:val="none" w:sz="0" w:space="0" w:color="auto"/>
            <w:bottom w:val="none" w:sz="0" w:space="0" w:color="auto"/>
            <w:right w:val="none" w:sz="0" w:space="0" w:color="auto"/>
          </w:divBdr>
        </w:div>
        <w:div w:id="1400983388">
          <w:marLeft w:val="640"/>
          <w:marRight w:val="0"/>
          <w:marTop w:val="0"/>
          <w:marBottom w:val="0"/>
          <w:divBdr>
            <w:top w:val="none" w:sz="0" w:space="0" w:color="auto"/>
            <w:left w:val="none" w:sz="0" w:space="0" w:color="auto"/>
            <w:bottom w:val="none" w:sz="0" w:space="0" w:color="auto"/>
            <w:right w:val="none" w:sz="0" w:space="0" w:color="auto"/>
          </w:divBdr>
        </w:div>
        <w:div w:id="370570515">
          <w:marLeft w:val="640"/>
          <w:marRight w:val="0"/>
          <w:marTop w:val="0"/>
          <w:marBottom w:val="0"/>
          <w:divBdr>
            <w:top w:val="none" w:sz="0" w:space="0" w:color="auto"/>
            <w:left w:val="none" w:sz="0" w:space="0" w:color="auto"/>
            <w:bottom w:val="none" w:sz="0" w:space="0" w:color="auto"/>
            <w:right w:val="none" w:sz="0" w:space="0" w:color="auto"/>
          </w:divBdr>
        </w:div>
        <w:div w:id="2039306599">
          <w:marLeft w:val="640"/>
          <w:marRight w:val="0"/>
          <w:marTop w:val="0"/>
          <w:marBottom w:val="0"/>
          <w:divBdr>
            <w:top w:val="none" w:sz="0" w:space="0" w:color="auto"/>
            <w:left w:val="none" w:sz="0" w:space="0" w:color="auto"/>
            <w:bottom w:val="none" w:sz="0" w:space="0" w:color="auto"/>
            <w:right w:val="none" w:sz="0" w:space="0" w:color="auto"/>
          </w:divBdr>
        </w:div>
        <w:div w:id="1962835731">
          <w:marLeft w:val="640"/>
          <w:marRight w:val="0"/>
          <w:marTop w:val="0"/>
          <w:marBottom w:val="0"/>
          <w:divBdr>
            <w:top w:val="none" w:sz="0" w:space="0" w:color="auto"/>
            <w:left w:val="none" w:sz="0" w:space="0" w:color="auto"/>
            <w:bottom w:val="none" w:sz="0" w:space="0" w:color="auto"/>
            <w:right w:val="none" w:sz="0" w:space="0" w:color="auto"/>
          </w:divBdr>
        </w:div>
        <w:div w:id="694160595">
          <w:marLeft w:val="640"/>
          <w:marRight w:val="0"/>
          <w:marTop w:val="0"/>
          <w:marBottom w:val="0"/>
          <w:divBdr>
            <w:top w:val="none" w:sz="0" w:space="0" w:color="auto"/>
            <w:left w:val="none" w:sz="0" w:space="0" w:color="auto"/>
            <w:bottom w:val="none" w:sz="0" w:space="0" w:color="auto"/>
            <w:right w:val="none" w:sz="0" w:space="0" w:color="auto"/>
          </w:divBdr>
        </w:div>
        <w:div w:id="321810037">
          <w:marLeft w:val="640"/>
          <w:marRight w:val="0"/>
          <w:marTop w:val="0"/>
          <w:marBottom w:val="0"/>
          <w:divBdr>
            <w:top w:val="none" w:sz="0" w:space="0" w:color="auto"/>
            <w:left w:val="none" w:sz="0" w:space="0" w:color="auto"/>
            <w:bottom w:val="none" w:sz="0" w:space="0" w:color="auto"/>
            <w:right w:val="none" w:sz="0" w:space="0" w:color="auto"/>
          </w:divBdr>
        </w:div>
        <w:div w:id="676231501">
          <w:marLeft w:val="640"/>
          <w:marRight w:val="0"/>
          <w:marTop w:val="0"/>
          <w:marBottom w:val="0"/>
          <w:divBdr>
            <w:top w:val="none" w:sz="0" w:space="0" w:color="auto"/>
            <w:left w:val="none" w:sz="0" w:space="0" w:color="auto"/>
            <w:bottom w:val="none" w:sz="0" w:space="0" w:color="auto"/>
            <w:right w:val="none" w:sz="0" w:space="0" w:color="auto"/>
          </w:divBdr>
        </w:div>
        <w:div w:id="709299988">
          <w:marLeft w:val="640"/>
          <w:marRight w:val="0"/>
          <w:marTop w:val="0"/>
          <w:marBottom w:val="0"/>
          <w:divBdr>
            <w:top w:val="none" w:sz="0" w:space="0" w:color="auto"/>
            <w:left w:val="none" w:sz="0" w:space="0" w:color="auto"/>
            <w:bottom w:val="none" w:sz="0" w:space="0" w:color="auto"/>
            <w:right w:val="none" w:sz="0" w:space="0" w:color="auto"/>
          </w:divBdr>
        </w:div>
        <w:div w:id="50688961">
          <w:marLeft w:val="640"/>
          <w:marRight w:val="0"/>
          <w:marTop w:val="0"/>
          <w:marBottom w:val="0"/>
          <w:divBdr>
            <w:top w:val="none" w:sz="0" w:space="0" w:color="auto"/>
            <w:left w:val="none" w:sz="0" w:space="0" w:color="auto"/>
            <w:bottom w:val="none" w:sz="0" w:space="0" w:color="auto"/>
            <w:right w:val="none" w:sz="0" w:space="0" w:color="auto"/>
          </w:divBdr>
        </w:div>
        <w:div w:id="1553693976">
          <w:marLeft w:val="640"/>
          <w:marRight w:val="0"/>
          <w:marTop w:val="0"/>
          <w:marBottom w:val="0"/>
          <w:divBdr>
            <w:top w:val="none" w:sz="0" w:space="0" w:color="auto"/>
            <w:left w:val="none" w:sz="0" w:space="0" w:color="auto"/>
            <w:bottom w:val="none" w:sz="0" w:space="0" w:color="auto"/>
            <w:right w:val="none" w:sz="0" w:space="0" w:color="auto"/>
          </w:divBdr>
        </w:div>
        <w:div w:id="1052727783">
          <w:marLeft w:val="640"/>
          <w:marRight w:val="0"/>
          <w:marTop w:val="0"/>
          <w:marBottom w:val="0"/>
          <w:divBdr>
            <w:top w:val="none" w:sz="0" w:space="0" w:color="auto"/>
            <w:left w:val="none" w:sz="0" w:space="0" w:color="auto"/>
            <w:bottom w:val="none" w:sz="0" w:space="0" w:color="auto"/>
            <w:right w:val="none" w:sz="0" w:space="0" w:color="auto"/>
          </w:divBdr>
        </w:div>
        <w:div w:id="160632735">
          <w:marLeft w:val="640"/>
          <w:marRight w:val="0"/>
          <w:marTop w:val="0"/>
          <w:marBottom w:val="0"/>
          <w:divBdr>
            <w:top w:val="none" w:sz="0" w:space="0" w:color="auto"/>
            <w:left w:val="none" w:sz="0" w:space="0" w:color="auto"/>
            <w:bottom w:val="none" w:sz="0" w:space="0" w:color="auto"/>
            <w:right w:val="none" w:sz="0" w:space="0" w:color="auto"/>
          </w:divBdr>
        </w:div>
        <w:div w:id="1110322829">
          <w:marLeft w:val="640"/>
          <w:marRight w:val="0"/>
          <w:marTop w:val="0"/>
          <w:marBottom w:val="0"/>
          <w:divBdr>
            <w:top w:val="none" w:sz="0" w:space="0" w:color="auto"/>
            <w:left w:val="none" w:sz="0" w:space="0" w:color="auto"/>
            <w:bottom w:val="none" w:sz="0" w:space="0" w:color="auto"/>
            <w:right w:val="none" w:sz="0" w:space="0" w:color="auto"/>
          </w:divBdr>
        </w:div>
        <w:div w:id="1738822349">
          <w:marLeft w:val="640"/>
          <w:marRight w:val="0"/>
          <w:marTop w:val="0"/>
          <w:marBottom w:val="0"/>
          <w:divBdr>
            <w:top w:val="none" w:sz="0" w:space="0" w:color="auto"/>
            <w:left w:val="none" w:sz="0" w:space="0" w:color="auto"/>
            <w:bottom w:val="none" w:sz="0" w:space="0" w:color="auto"/>
            <w:right w:val="none" w:sz="0" w:space="0" w:color="auto"/>
          </w:divBdr>
        </w:div>
        <w:div w:id="704404466">
          <w:marLeft w:val="640"/>
          <w:marRight w:val="0"/>
          <w:marTop w:val="0"/>
          <w:marBottom w:val="0"/>
          <w:divBdr>
            <w:top w:val="none" w:sz="0" w:space="0" w:color="auto"/>
            <w:left w:val="none" w:sz="0" w:space="0" w:color="auto"/>
            <w:bottom w:val="none" w:sz="0" w:space="0" w:color="auto"/>
            <w:right w:val="none" w:sz="0" w:space="0" w:color="auto"/>
          </w:divBdr>
        </w:div>
        <w:div w:id="2145583839">
          <w:marLeft w:val="640"/>
          <w:marRight w:val="0"/>
          <w:marTop w:val="0"/>
          <w:marBottom w:val="0"/>
          <w:divBdr>
            <w:top w:val="none" w:sz="0" w:space="0" w:color="auto"/>
            <w:left w:val="none" w:sz="0" w:space="0" w:color="auto"/>
            <w:bottom w:val="none" w:sz="0" w:space="0" w:color="auto"/>
            <w:right w:val="none" w:sz="0" w:space="0" w:color="auto"/>
          </w:divBdr>
        </w:div>
        <w:div w:id="737552997">
          <w:marLeft w:val="640"/>
          <w:marRight w:val="0"/>
          <w:marTop w:val="0"/>
          <w:marBottom w:val="0"/>
          <w:divBdr>
            <w:top w:val="none" w:sz="0" w:space="0" w:color="auto"/>
            <w:left w:val="none" w:sz="0" w:space="0" w:color="auto"/>
            <w:bottom w:val="none" w:sz="0" w:space="0" w:color="auto"/>
            <w:right w:val="none" w:sz="0" w:space="0" w:color="auto"/>
          </w:divBdr>
        </w:div>
        <w:div w:id="2130857207">
          <w:marLeft w:val="640"/>
          <w:marRight w:val="0"/>
          <w:marTop w:val="0"/>
          <w:marBottom w:val="0"/>
          <w:divBdr>
            <w:top w:val="none" w:sz="0" w:space="0" w:color="auto"/>
            <w:left w:val="none" w:sz="0" w:space="0" w:color="auto"/>
            <w:bottom w:val="none" w:sz="0" w:space="0" w:color="auto"/>
            <w:right w:val="none" w:sz="0" w:space="0" w:color="auto"/>
          </w:divBdr>
        </w:div>
        <w:div w:id="823468595">
          <w:marLeft w:val="640"/>
          <w:marRight w:val="0"/>
          <w:marTop w:val="0"/>
          <w:marBottom w:val="0"/>
          <w:divBdr>
            <w:top w:val="none" w:sz="0" w:space="0" w:color="auto"/>
            <w:left w:val="none" w:sz="0" w:space="0" w:color="auto"/>
            <w:bottom w:val="none" w:sz="0" w:space="0" w:color="auto"/>
            <w:right w:val="none" w:sz="0" w:space="0" w:color="auto"/>
          </w:divBdr>
        </w:div>
        <w:div w:id="162744354">
          <w:marLeft w:val="640"/>
          <w:marRight w:val="0"/>
          <w:marTop w:val="0"/>
          <w:marBottom w:val="0"/>
          <w:divBdr>
            <w:top w:val="none" w:sz="0" w:space="0" w:color="auto"/>
            <w:left w:val="none" w:sz="0" w:space="0" w:color="auto"/>
            <w:bottom w:val="none" w:sz="0" w:space="0" w:color="auto"/>
            <w:right w:val="none" w:sz="0" w:space="0" w:color="auto"/>
          </w:divBdr>
        </w:div>
        <w:div w:id="1428235250">
          <w:marLeft w:val="640"/>
          <w:marRight w:val="0"/>
          <w:marTop w:val="0"/>
          <w:marBottom w:val="0"/>
          <w:divBdr>
            <w:top w:val="none" w:sz="0" w:space="0" w:color="auto"/>
            <w:left w:val="none" w:sz="0" w:space="0" w:color="auto"/>
            <w:bottom w:val="none" w:sz="0" w:space="0" w:color="auto"/>
            <w:right w:val="none" w:sz="0" w:space="0" w:color="auto"/>
          </w:divBdr>
        </w:div>
        <w:div w:id="295182464">
          <w:marLeft w:val="640"/>
          <w:marRight w:val="0"/>
          <w:marTop w:val="0"/>
          <w:marBottom w:val="0"/>
          <w:divBdr>
            <w:top w:val="none" w:sz="0" w:space="0" w:color="auto"/>
            <w:left w:val="none" w:sz="0" w:space="0" w:color="auto"/>
            <w:bottom w:val="none" w:sz="0" w:space="0" w:color="auto"/>
            <w:right w:val="none" w:sz="0" w:space="0" w:color="auto"/>
          </w:divBdr>
        </w:div>
        <w:div w:id="1594775434">
          <w:marLeft w:val="640"/>
          <w:marRight w:val="0"/>
          <w:marTop w:val="0"/>
          <w:marBottom w:val="0"/>
          <w:divBdr>
            <w:top w:val="none" w:sz="0" w:space="0" w:color="auto"/>
            <w:left w:val="none" w:sz="0" w:space="0" w:color="auto"/>
            <w:bottom w:val="none" w:sz="0" w:space="0" w:color="auto"/>
            <w:right w:val="none" w:sz="0" w:space="0" w:color="auto"/>
          </w:divBdr>
        </w:div>
        <w:div w:id="1780175534">
          <w:marLeft w:val="640"/>
          <w:marRight w:val="0"/>
          <w:marTop w:val="0"/>
          <w:marBottom w:val="0"/>
          <w:divBdr>
            <w:top w:val="none" w:sz="0" w:space="0" w:color="auto"/>
            <w:left w:val="none" w:sz="0" w:space="0" w:color="auto"/>
            <w:bottom w:val="none" w:sz="0" w:space="0" w:color="auto"/>
            <w:right w:val="none" w:sz="0" w:space="0" w:color="auto"/>
          </w:divBdr>
        </w:div>
        <w:div w:id="2096394759">
          <w:marLeft w:val="640"/>
          <w:marRight w:val="0"/>
          <w:marTop w:val="0"/>
          <w:marBottom w:val="0"/>
          <w:divBdr>
            <w:top w:val="none" w:sz="0" w:space="0" w:color="auto"/>
            <w:left w:val="none" w:sz="0" w:space="0" w:color="auto"/>
            <w:bottom w:val="none" w:sz="0" w:space="0" w:color="auto"/>
            <w:right w:val="none" w:sz="0" w:space="0" w:color="auto"/>
          </w:divBdr>
        </w:div>
        <w:div w:id="821503067">
          <w:marLeft w:val="640"/>
          <w:marRight w:val="0"/>
          <w:marTop w:val="0"/>
          <w:marBottom w:val="0"/>
          <w:divBdr>
            <w:top w:val="none" w:sz="0" w:space="0" w:color="auto"/>
            <w:left w:val="none" w:sz="0" w:space="0" w:color="auto"/>
            <w:bottom w:val="none" w:sz="0" w:space="0" w:color="auto"/>
            <w:right w:val="none" w:sz="0" w:space="0" w:color="auto"/>
          </w:divBdr>
        </w:div>
        <w:div w:id="1167794182">
          <w:marLeft w:val="640"/>
          <w:marRight w:val="0"/>
          <w:marTop w:val="0"/>
          <w:marBottom w:val="0"/>
          <w:divBdr>
            <w:top w:val="none" w:sz="0" w:space="0" w:color="auto"/>
            <w:left w:val="none" w:sz="0" w:space="0" w:color="auto"/>
            <w:bottom w:val="none" w:sz="0" w:space="0" w:color="auto"/>
            <w:right w:val="none" w:sz="0" w:space="0" w:color="auto"/>
          </w:divBdr>
        </w:div>
        <w:div w:id="270824975">
          <w:marLeft w:val="640"/>
          <w:marRight w:val="0"/>
          <w:marTop w:val="0"/>
          <w:marBottom w:val="0"/>
          <w:divBdr>
            <w:top w:val="none" w:sz="0" w:space="0" w:color="auto"/>
            <w:left w:val="none" w:sz="0" w:space="0" w:color="auto"/>
            <w:bottom w:val="none" w:sz="0" w:space="0" w:color="auto"/>
            <w:right w:val="none" w:sz="0" w:space="0" w:color="auto"/>
          </w:divBdr>
        </w:div>
        <w:div w:id="1276669721">
          <w:marLeft w:val="640"/>
          <w:marRight w:val="0"/>
          <w:marTop w:val="0"/>
          <w:marBottom w:val="0"/>
          <w:divBdr>
            <w:top w:val="none" w:sz="0" w:space="0" w:color="auto"/>
            <w:left w:val="none" w:sz="0" w:space="0" w:color="auto"/>
            <w:bottom w:val="none" w:sz="0" w:space="0" w:color="auto"/>
            <w:right w:val="none" w:sz="0" w:space="0" w:color="auto"/>
          </w:divBdr>
        </w:div>
        <w:div w:id="1231112771">
          <w:marLeft w:val="640"/>
          <w:marRight w:val="0"/>
          <w:marTop w:val="0"/>
          <w:marBottom w:val="0"/>
          <w:divBdr>
            <w:top w:val="none" w:sz="0" w:space="0" w:color="auto"/>
            <w:left w:val="none" w:sz="0" w:space="0" w:color="auto"/>
            <w:bottom w:val="none" w:sz="0" w:space="0" w:color="auto"/>
            <w:right w:val="none" w:sz="0" w:space="0" w:color="auto"/>
          </w:divBdr>
        </w:div>
        <w:div w:id="177281045">
          <w:marLeft w:val="640"/>
          <w:marRight w:val="0"/>
          <w:marTop w:val="0"/>
          <w:marBottom w:val="0"/>
          <w:divBdr>
            <w:top w:val="none" w:sz="0" w:space="0" w:color="auto"/>
            <w:left w:val="none" w:sz="0" w:space="0" w:color="auto"/>
            <w:bottom w:val="none" w:sz="0" w:space="0" w:color="auto"/>
            <w:right w:val="none" w:sz="0" w:space="0" w:color="auto"/>
          </w:divBdr>
        </w:div>
        <w:div w:id="2055498038">
          <w:marLeft w:val="640"/>
          <w:marRight w:val="0"/>
          <w:marTop w:val="0"/>
          <w:marBottom w:val="0"/>
          <w:divBdr>
            <w:top w:val="none" w:sz="0" w:space="0" w:color="auto"/>
            <w:left w:val="none" w:sz="0" w:space="0" w:color="auto"/>
            <w:bottom w:val="none" w:sz="0" w:space="0" w:color="auto"/>
            <w:right w:val="none" w:sz="0" w:space="0" w:color="auto"/>
          </w:divBdr>
        </w:div>
        <w:div w:id="1420130435">
          <w:marLeft w:val="640"/>
          <w:marRight w:val="0"/>
          <w:marTop w:val="0"/>
          <w:marBottom w:val="0"/>
          <w:divBdr>
            <w:top w:val="none" w:sz="0" w:space="0" w:color="auto"/>
            <w:left w:val="none" w:sz="0" w:space="0" w:color="auto"/>
            <w:bottom w:val="none" w:sz="0" w:space="0" w:color="auto"/>
            <w:right w:val="none" w:sz="0" w:space="0" w:color="auto"/>
          </w:divBdr>
        </w:div>
        <w:div w:id="1815833762">
          <w:marLeft w:val="640"/>
          <w:marRight w:val="0"/>
          <w:marTop w:val="0"/>
          <w:marBottom w:val="0"/>
          <w:divBdr>
            <w:top w:val="none" w:sz="0" w:space="0" w:color="auto"/>
            <w:left w:val="none" w:sz="0" w:space="0" w:color="auto"/>
            <w:bottom w:val="none" w:sz="0" w:space="0" w:color="auto"/>
            <w:right w:val="none" w:sz="0" w:space="0" w:color="auto"/>
          </w:divBdr>
        </w:div>
        <w:div w:id="1004406153">
          <w:marLeft w:val="640"/>
          <w:marRight w:val="0"/>
          <w:marTop w:val="0"/>
          <w:marBottom w:val="0"/>
          <w:divBdr>
            <w:top w:val="none" w:sz="0" w:space="0" w:color="auto"/>
            <w:left w:val="none" w:sz="0" w:space="0" w:color="auto"/>
            <w:bottom w:val="none" w:sz="0" w:space="0" w:color="auto"/>
            <w:right w:val="none" w:sz="0" w:space="0" w:color="auto"/>
          </w:divBdr>
        </w:div>
        <w:div w:id="1483618347">
          <w:marLeft w:val="640"/>
          <w:marRight w:val="0"/>
          <w:marTop w:val="0"/>
          <w:marBottom w:val="0"/>
          <w:divBdr>
            <w:top w:val="none" w:sz="0" w:space="0" w:color="auto"/>
            <w:left w:val="none" w:sz="0" w:space="0" w:color="auto"/>
            <w:bottom w:val="none" w:sz="0" w:space="0" w:color="auto"/>
            <w:right w:val="none" w:sz="0" w:space="0" w:color="auto"/>
          </w:divBdr>
        </w:div>
        <w:div w:id="1570116131">
          <w:marLeft w:val="640"/>
          <w:marRight w:val="0"/>
          <w:marTop w:val="0"/>
          <w:marBottom w:val="0"/>
          <w:divBdr>
            <w:top w:val="none" w:sz="0" w:space="0" w:color="auto"/>
            <w:left w:val="none" w:sz="0" w:space="0" w:color="auto"/>
            <w:bottom w:val="none" w:sz="0" w:space="0" w:color="auto"/>
            <w:right w:val="none" w:sz="0" w:space="0" w:color="auto"/>
          </w:divBdr>
        </w:div>
        <w:div w:id="1269699491">
          <w:marLeft w:val="640"/>
          <w:marRight w:val="0"/>
          <w:marTop w:val="0"/>
          <w:marBottom w:val="0"/>
          <w:divBdr>
            <w:top w:val="none" w:sz="0" w:space="0" w:color="auto"/>
            <w:left w:val="none" w:sz="0" w:space="0" w:color="auto"/>
            <w:bottom w:val="none" w:sz="0" w:space="0" w:color="auto"/>
            <w:right w:val="none" w:sz="0" w:space="0" w:color="auto"/>
          </w:divBdr>
        </w:div>
        <w:div w:id="1383090640">
          <w:marLeft w:val="640"/>
          <w:marRight w:val="0"/>
          <w:marTop w:val="0"/>
          <w:marBottom w:val="0"/>
          <w:divBdr>
            <w:top w:val="none" w:sz="0" w:space="0" w:color="auto"/>
            <w:left w:val="none" w:sz="0" w:space="0" w:color="auto"/>
            <w:bottom w:val="none" w:sz="0" w:space="0" w:color="auto"/>
            <w:right w:val="none" w:sz="0" w:space="0" w:color="auto"/>
          </w:divBdr>
        </w:div>
        <w:div w:id="1152868294">
          <w:marLeft w:val="640"/>
          <w:marRight w:val="0"/>
          <w:marTop w:val="0"/>
          <w:marBottom w:val="0"/>
          <w:divBdr>
            <w:top w:val="none" w:sz="0" w:space="0" w:color="auto"/>
            <w:left w:val="none" w:sz="0" w:space="0" w:color="auto"/>
            <w:bottom w:val="none" w:sz="0" w:space="0" w:color="auto"/>
            <w:right w:val="none" w:sz="0" w:space="0" w:color="auto"/>
          </w:divBdr>
        </w:div>
        <w:div w:id="1540362278">
          <w:marLeft w:val="640"/>
          <w:marRight w:val="0"/>
          <w:marTop w:val="0"/>
          <w:marBottom w:val="0"/>
          <w:divBdr>
            <w:top w:val="none" w:sz="0" w:space="0" w:color="auto"/>
            <w:left w:val="none" w:sz="0" w:space="0" w:color="auto"/>
            <w:bottom w:val="none" w:sz="0" w:space="0" w:color="auto"/>
            <w:right w:val="none" w:sz="0" w:space="0" w:color="auto"/>
          </w:divBdr>
        </w:div>
        <w:div w:id="442697433">
          <w:marLeft w:val="640"/>
          <w:marRight w:val="0"/>
          <w:marTop w:val="0"/>
          <w:marBottom w:val="0"/>
          <w:divBdr>
            <w:top w:val="none" w:sz="0" w:space="0" w:color="auto"/>
            <w:left w:val="none" w:sz="0" w:space="0" w:color="auto"/>
            <w:bottom w:val="none" w:sz="0" w:space="0" w:color="auto"/>
            <w:right w:val="none" w:sz="0" w:space="0" w:color="auto"/>
          </w:divBdr>
        </w:div>
        <w:div w:id="1116674243">
          <w:marLeft w:val="640"/>
          <w:marRight w:val="0"/>
          <w:marTop w:val="0"/>
          <w:marBottom w:val="0"/>
          <w:divBdr>
            <w:top w:val="none" w:sz="0" w:space="0" w:color="auto"/>
            <w:left w:val="none" w:sz="0" w:space="0" w:color="auto"/>
            <w:bottom w:val="none" w:sz="0" w:space="0" w:color="auto"/>
            <w:right w:val="none" w:sz="0" w:space="0" w:color="auto"/>
          </w:divBdr>
        </w:div>
        <w:div w:id="147484190">
          <w:marLeft w:val="640"/>
          <w:marRight w:val="0"/>
          <w:marTop w:val="0"/>
          <w:marBottom w:val="0"/>
          <w:divBdr>
            <w:top w:val="none" w:sz="0" w:space="0" w:color="auto"/>
            <w:left w:val="none" w:sz="0" w:space="0" w:color="auto"/>
            <w:bottom w:val="none" w:sz="0" w:space="0" w:color="auto"/>
            <w:right w:val="none" w:sz="0" w:space="0" w:color="auto"/>
          </w:divBdr>
        </w:div>
        <w:div w:id="739063480">
          <w:marLeft w:val="640"/>
          <w:marRight w:val="0"/>
          <w:marTop w:val="0"/>
          <w:marBottom w:val="0"/>
          <w:divBdr>
            <w:top w:val="none" w:sz="0" w:space="0" w:color="auto"/>
            <w:left w:val="none" w:sz="0" w:space="0" w:color="auto"/>
            <w:bottom w:val="none" w:sz="0" w:space="0" w:color="auto"/>
            <w:right w:val="none" w:sz="0" w:space="0" w:color="auto"/>
          </w:divBdr>
        </w:div>
        <w:div w:id="1212771347">
          <w:marLeft w:val="640"/>
          <w:marRight w:val="0"/>
          <w:marTop w:val="0"/>
          <w:marBottom w:val="0"/>
          <w:divBdr>
            <w:top w:val="none" w:sz="0" w:space="0" w:color="auto"/>
            <w:left w:val="none" w:sz="0" w:space="0" w:color="auto"/>
            <w:bottom w:val="none" w:sz="0" w:space="0" w:color="auto"/>
            <w:right w:val="none" w:sz="0" w:space="0" w:color="auto"/>
          </w:divBdr>
        </w:div>
        <w:div w:id="1136142691">
          <w:marLeft w:val="640"/>
          <w:marRight w:val="0"/>
          <w:marTop w:val="0"/>
          <w:marBottom w:val="0"/>
          <w:divBdr>
            <w:top w:val="none" w:sz="0" w:space="0" w:color="auto"/>
            <w:left w:val="none" w:sz="0" w:space="0" w:color="auto"/>
            <w:bottom w:val="none" w:sz="0" w:space="0" w:color="auto"/>
            <w:right w:val="none" w:sz="0" w:space="0" w:color="auto"/>
          </w:divBdr>
        </w:div>
        <w:div w:id="1320618828">
          <w:marLeft w:val="640"/>
          <w:marRight w:val="0"/>
          <w:marTop w:val="0"/>
          <w:marBottom w:val="0"/>
          <w:divBdr>
            <w:top w:val="none" w:sz="0" w:space="0" w:color="auto"/>
            <w:left w:val="none" w:sz="0" w:space="0" w:color="auto"/>
            <w:bottom w:val="none" w:sz="0" w:space="0" w:color="auto"/>
            <w:right w:val="none" w:sz="0" w:space="0" w:color="auto"/>
          </w:divBdr>
        </w:div>
        <w:div w:id="1827696384">
          <w:marLeft w:val="640"/>
          <w:marRight w:val="0"/>
          <w:marTop w:val="0"/>
          <w:marBottom w:val="0"/>
          <w:divBdr>
            <w:top w:val="none" w:sz="0" w:space="0" w:color="auto"/>
            <w:left w:val="none" w:sz="0" w:space="0" w:color="auto"/>
            <w:bottom w:val="none" w:sz="0" w:space="0" w:color="auto"/>
            <w:right w:val="none" w:sz="0" w:space="0" w:color="auto"/>
          </w:divBdr>
        </w:div>
        <w:div w:id="1846169995">
          <w:marLeft w:val="640"/>
          <w:marRight w:val="0"/>
          <w:marTop w:val="0"/>
          <w:marBottom w:val="0"/>
          <w:divBdr>
            <w:top w:val="none" w:sz="0" w:space="0" w:color="auto"/>
            <w:left w:val="none" w:sz="0" w:space="0" w:color="auto"/>
            <w:bottom w:val="none" w:sz="0" w:space="0" w:color="auto"/>
            <w:right w:val="none" w:sz="0" w:space="0" w:color="auto"/>
          </w:divBdr>
        </w:div>
        <w:div w:id="1792672626">
          <w:marLeft w:val="640"/>
          <w:marRight w:val="0"/>
          <w:marTop w:val="0"/>
          <w:marBottom w:val="0"/>
          <w:divBdr>
            <w:top w:val="none" w:sz="0" w:space="0" w:color="auto"/>
            <w:left w:val="none" w:sz="0" w:space="0" w:color="auto"/>
            <w:bottom w:val="none" w:sz="0" w:space="0" w:color="auto"/>
            <w:right w:val="none" w:sz="0" w:space="0" w:color="auto"/>
          </w:divBdr>
        </w:div>
        <w:div w:id="1105416412">
          <w:marLeft w:val="640"/>
          <w:marRight w:val="0"/>
          <w:marTop w:val="0"/>
          <w:marBottom w:val="0"/>
          <w:divBdr>
            <w:top w:val="none" w:sz="0" w:space="0" w:color="auto"/>
            <w:left w:val="none" w:sz="0" w:space="0" w:color="auto"/>
            <w:bottom w:val="none" w:sz="0" w:space="0" w:color="auto"/>
            <w:right w:val="none" w:sz="0" w:space="0" w:color="auto"/>
          </w:divBdr>
        </w:div>
        <w:div w:id="856307218">
          <w:marLeft w:val="640"/>
          <w:marRight w:val="0"/>
          <w:marTop w:val="0"/>
          <w:marBottom w:val="0"/>
          <w:divBdr>
            <w:top w:val="none" w:sz="0" w:space="0" w:color="auto"/>
            <w:left w:val="none" w:sz="0" w:space="0" w:color="auto"/>
            <w:bottom w:val="none" w:sz="0" w:space="0" w:color="auto"/>
            <w:right w:val="none" w:sz="0" w:space="0" w:color="auto"/>
          </w:divBdr>
        </w:div>
        <w:div w:id="1436245248">
          <w:marLeft w:val="640"/>
          <w:marRight w:val="0"/>
          <w:marTop w:val="0"/>
          <w:marBottom w:val="0"/>
          <w:divBdr>
            <w:top w:val="none" w:sz="0" w:space="0" w:color="auto"/>
            <w:left w:val="none" w:sz="0" w:space="0" w:color="auto"/>
            <w:bottom w:val="none" w:sz="0" w:space="0" w:color="auto"/>
            <w:right w:val="none" w:sz="0" w:space="0" w:color="auto"/>
          </w:divBdr>
        </w:div>
        <w:div w:id="1856117178">
          <w:marLeft w:val="640"/>
          <w:marRight w:val="0"/>
          <w:marTop w:val="0"/>
          <w:marBottom w:val="0"/>
          <w:divBdr>
            <w:top w:val="none" w:sz="0" w:space="0" w:color="auto"/>
            <w:left w:val="none" w:sz="0" w:space="0" w:color="auto"/>
            <w:bottom w:val="none" w:sz="0" w:space="0" w:color="auto"/>
            <w:right w:val="none" w:sz="0" w:space="0" w:color="auto"/>
          </w:divBdr>
        </w:div>
        <w:div w:id="377971863">
          <w:marLeft w:val="640"/>
          <w:marRight w:val="0"/>
          <w:marTop w:val="0"/>
          <w:marBottom w:val="0"/>
          <w:divBdr>
            <w:top w:val="none" w:sz="0" w:space="0" w:color="auto"/>
            <w:left w:val="none" w:sz="0" w:space="0" w:color="auto"/>
            <w:bottom w:val="none" w:sz="0" w:space="0" w:color="auto"/>
            <w:right w:val="none" w:sz="0" w:space="0" w:color="auto"/>
          </w:divBdr>
        </w:div>
      </w:divsChild>
    </w:div>
    <w:div w:id="468596221">
      <w:bodyDiv w:val="1"/>
      <w:marLeft w:val="0"/>
      <w:marRight w:val="0"/>
      <w:marTop w:val="0"/>
      <w:marBottom w:val="0"/>
      <w:divBdr>
        <w:top w:val="none" w:sz="0" w:space="0" w:color="auto"/>
        <w:left w:val="none" w:sz="0" w:space="0" w:color="auto"/>
        <w:bottom w:val="none" w:sz="0" w:space="0" w:color="auto"/>
        <w:right w:val="none" w:sz="0" w:space="0" w:color="auto"/>
      </w:divBdr>
      <w:divsChild>
        <w:div w:id="885415830">
          <w:marLeft w:val="640"/>
          <w:marRight w:val="0"/>
          <w:marTop w:val="0"/>
          <w:marBottom w:val="0"/>
          <w:divBdr>
            <w:top w:val="none" w:sz="0" w:space="0" w:color="auto"/>
            <w:left w:val="none" w:sz="0" w:space="0" w:color="auto"/>
            <w:bottom w:val="none" w:sz="0" w:space="0" w:color="auto"/>
            <w:right w:val="none" w:sz="0" w:space="0" w:color="auto"/>
          </w:divBdr>
        </w:div>
        <w:div w:id="529994919">
          <w:marLeft w:val="640"/>
          <w:marRight w:val="0"/>
          <w:marTop w:val="0"/>
          <w:marBottom w:val="0"/>
          <w:divBdr>
            <w:top w:val="none" w:sz="0" w:space="0" w:color="auto"/>
            <w:left w:val="none" w:sz="0" w:space="0" w:color="auto"/>
            <w:bottom w:val="none" w:sz="0" w:space="0" w:color="auto"/>
            <w:right w:val="none" w:sz="0" w:space="0" w:color="auto"/>
          </w:divBdr>
        </w:div>
        <w:div w:id="1586766177">
          <w:marLeft w:val="640"/>
          <w:marRight w:val="0"/>
          <w:marTop w:val="0"/>
          <w:marBottom w:val="0"/>
          <w:divBdr>
            <w:top w:val="none" w:sz="0" w:space="0" w:color="auto"/>
            <w:left w:val="none" w:sz="0" w:space="0" w:color="auto"/>
            <w:bottom w:val="none" w:sz="0" w:space="0" w:color="auto"/>
            <w:right w:val="none" w:sz="0" w:space="0" w:color="auto"/>
          </w:divBdr>
        </w:div>
        <w:div w:id="611520200">
          <w:marLeft w:val="640"/>
          <w:marRight w:val="0"/>
          <w:marTop w:val="0"/>
          <w:marBottom w:val="0"/>
          <w:divBdr>
            <w:top w:val="none" w:sz="0" w:space="0" w:color="auto"/>
            <w:left w:val="none" w:sz="0" w:space="0" w:color="auto"/>
            <w:bottom w:val="none" w:sz="0" w:space="0" w:color="auto"/>
            <w:right w:val="none" w:sz="0" w:space="0" w:color="auto"/>
          </w:divBdr>
        </w:div>
        <w:div w:id="725494343">
          <w:marLeft w:val="640"/>
          <w:marRight w:val="0"/>
          <w:marTop w:val="0"/>
          <w:marBottom w:val="0"/>
          <w:divBdr>
            <w:top w:val="none" w:sz="0" w:space="0" w:color="auto"/>
            <w:left w:val="none" w:sz="0" w:space="0" w:color="auto"/>
            <w:bottom w:val="none" w:sz="0" w:space="0" w:color="auto"/>
            <w:right w:val="none" w:sz="0" w:space="0" w:color="auto"/>
          </w:divBdr>
        </w:div>
        <w:div w:id="1984919362">
          <w:marLeft w:val="640"/>
          <w:marRight w:val="0"/>
          <w:marTop w:val="0"/>
          <w:marBottom w:val="0"/>
          <w:divBdr>
            <w:top w:val="none" w:sz="0" w:space="0" w:color="auto"/>
            <w:left w:val="none" w:sz="0" w:space="0" w:color="auto"/>
            <w:bottom w:val="none" w:sz="0" w:space="0" w:color="auto"/>
            <w:right w:val="none" w:sz="0" w:space="0" w:color="auto"/>
          </w:divBdr>
        </w:div>
        <w:div w:id="1436638210">
          <w:marLeft w:val="640"/>
          <w:marRight w:val="0"/>
          <w:marTop w:val="0"/>
          <w:marBottom w:val="0"/>
          <w:divBdr>
            <w:top w:val="none" w:sz="0" w:space="0" w:color="auto"/>
            <w:left w:val="none" w:sz="0" w:space="0" w:color="auto"/>
            <w:bottom w:val="none" w:sz="0" w:space="0" w:color="auto"/>
            <w:right w:val="none" w:sz="0" w:space="0" w:color="auto"/>
          </w:divBdr>
        </w:div>
        <w:div w:id="1646660864">
          <w:marLeft w:val="640"/>
          <w:marRight w:val="0"/>
          <w:marTop w:val="0"/>
          <w:marBottom w:val="0"/>
          <w:divBdr>
            <w:top w:val="none" w:sz="0" w:space="0" w:color="auto"/>
            <w:left w:val="none" w:sz="0" w:space="0" w:color="auto"/>
            <w:bottom w:val="none" w:sz="0" w:space="0" w:color="auto"/>
            <w:right w:val="none" w:sz="0" w:space="0" w:color="auto"/>
          </w:divBdr>
        </w:div>
        <w:div w:id="1143037243">
          <w:marLeft w:val="640"/>
          <w:marRight w:val="0"/>
          <w:marTop w:val="0"/>
          <w:marBottom w:val="0"/>
          <w:divBdr>
            <w:top w:val="none" w:sz="0" w:space="0" w:color="auto"/>
            <w:left w:val="none" w:sz="0" w:space="0" w:color="auto"/>
            <w:bottom w:val="none" w:sz="0" w:space="0" w:color="auto"/>
            <w:right w:val="none" w:sz="0" w:space="0" w:color="auto"/>
          </w:divBdr>
        </w:div>
        <w:div w:id="918442356">
          <w:marLeft w:val="640"/>
          <w:marRight w:val="0"/>
          <w:marTop w:val="0"/>
          <w:marBottom w:val="0"/>
          <w:divBdr>
            <w:top w:val="none" w:sz="0" w:space="0" w:color="auto"/>
            <w:left w:val="none" w:sz="0" w:space="0" w:color="auto"/>
            <w:bottom w:val="none" w:sz="0" w:space="0" w:color="auto"/>
            <w:right w:val="none" w:sz="0" w:space="0" w:color="auto"/>
          </w:divBdr>
        </w:div>
        <w:div w:id="1578442683">
          <w:marLeft w:val="640"/>
          <w:marRight w:val="0"/>
          <w:marTop w:val="0"/>
          <w:marBottom w:val="0"/>
          <w:divBdr>
            <w:top w:val="none" w:sz="0" w:space="0" w:color="auto"/>
            <w:left w:val="none" w:sz="0" w:space="0" w:color="auto"/>
            <w:bottom w:val="none" w:sz="0" w:space="0" w:color="auto"/>
            <w:right w:val="none" w:sz="0" w:space="0" w:color="auto"/>
          </w:divBdr>
        </w:div>
        <w:div w:id="1359893277">
          <w:marLeft w:val="640"/>
          <w:marRight w:val="0"/>
          <w:marTop w:val="0"/>
          <w:marBottom w:val="0"/>
          <w:divBdr>
            <w:top w:val="none" w:sz="0" w:space="0" w:color="auto"/>
            <w:left w:val="none" w:sz="0" w:space="0" w:color="auto"/>
            <w:bottom w:val="none" w:sz="0" w:space="0" w:color="auto"/>
            <w:right w:val="none" w:sz="0" w:space="0" w:color="auto"/>
          </w:divBdr>
        </w:div>
        <w:div w:id="550728827">
          <w:marLeft w:val="640"/>
          <w:marRight w:val="0"/>
          <w:marTop w:val="0"/>
          <w:marBottom w:val="0"/>
          <w:divBdr>
            <w:top w:val="none" w:sz="0" w:space="0" w:color="auto"/>
            <w:left w:val="none" w:sz="0" w:space="0" w:color="auto"/>
            <w:bottom w:val="none" w:sz="0" w:space="0" w:color="auto"/>
            <w:right w:val="none" w:sz="0" w:space="0" w:color="auto"/>
          </w:divBdr>
        </w:div>
        <w:div w:id="1004475121">
          <w:marLeft w:val="640"/>
          <w:marRight w:val="0"/>
          <w:marTop w:val="0"/>
          <w:marBottom w:val="0"/>
          <w:divBdr>
            <w:top w:val="none" w:sz="0" w:space="0" w:color="auto"/>
            <w:left w:val="none" w:sz="0" w:space="0" w:color="auto"/>
            <w:bottom w:val="none" w:sz="0" w:space="0" w:color="auto"/>
            <w:right w:val="none" w:sz="0" w:space="0" w:color="auto"/>
          </w:divBdr>
        </w:div>
        <w:div w:id="1128359706">
          <w:marLeft w:val="640"/>
          <w:marRight w:val="0"/>
          <w:marTop w:val="0"/>
          <w:marBottom w:val="0"/>
          <w:divBdr>
            <w:top w:val="none" w:sz="0" w:space="0" w:color="auto"/>
            <w:left w:val="none" w:sz="0" w:space="0" w:color="auto"/>
            <w:bottom w:val="none" w:sz="0" w:space="0" w:color="auto"/>
            <w:right w:val="none" w:sz="0" w:space="0" w:color="auto"/>
          </w:divBdr>
        </w:div>
        <w:div w:id="2126802213">
          <w:marLeft w:val="640"/>
          <w:marRight w:val="0"/>
          <w:marTop w:val="0"/>
          <w:marBottom w:val="0"/>
          <w:divBdr>
            <w:top w:val="none" w:sz="0" w:space="0" w:color="auto"/>
            <w:left w:val="none" w:sz="0" w:space="0" w:color="auto"/>
            <w:bottom w:val="none" w:sz="0" w:space="0" w:color="auto"/>
            <w:right w:val="none" w:sz="0" w:space="0" w:color="auto"/>
          </w:divBdr>
        </w:div>
        <w:div w:id="1472745612">
          <w:marLeft w:val="640"/>
          <w:marRight w:val="0"/>
          <w:marTop w:val="0"/>
          <w:marBottom w:val="0"/>
          <w:divBdr>
            <w:top w:val="none" w:sz="0" w:space="0" w:color="auto"/>
            <w:left w:val="none" w:sz="0" w:space="0" w:color="auto"/>
            <w:bottom w:val="none" w:sz="0" w:space="0" w:color="auto"/>
            <w:right w:val="none" w:sz="0" w:space="0" w:color="auto"/>
          </w:divBdr>
        </w:div>
        <w:div w:id="540634842">
          <w:marLeft w:val="640"/>
          <w:marRight w:val="0"/>
          <w:marTop w:val="0"/>
          <w:marBottom w:val="0"/>
          <w:divBdr>
            <w:top w:val="none" w:sz="0" w:space="0" w:color="auto"/>
            <w:left w:val="none" w:sz="0" w:space="0" w:color="auto"/>
            <w:bottom w:val="none" w:sz="0" w:space="0" w:color="auto"/>
            <w:right w:val="none" w:sz="0" w:space="0" w:color="auto"/>
          </w:divBdr>
        </w:div>
        <w:div w:id="971011215">
          <w:marLeft w:val="640"/>
          <w:marRight w:val="0"/>
          <w:marTop w:val="0"/>
          <w:marBottom w:val="0"/>
          <w:divBdr>
            <w:top w:val="none" w:sz="0" w:space="0" w:color="auto"/>
            <w:left w:val="none" w:sz="0" w:space="0" w:color="auto"/>
            <w:bottom w:val="none" w:sz="0" w:space="0" w:color="auto"/>
            <w:right w:val="none" w:sz="0" w:space="0" w:color="auto"/>
          </w:divBdr>
        </w:div>
        <w:div w:id="951982221">
          <w:marLeft w:val="640"/>
          <w:marRight w:val="0"/>
          <w:marTop w:val="0"/>
          <w:marBottom w:val="0"/>
          <w:divBdr>
            <w:top w:val="none" w:sz="0" w:space="0" w:color="auto"/>
            <w:left w:val="none" w:sz="0" w:space="0" w:color="auto"/>
            <w:bottom w:val="none" w:sz="0" w:space="0" w:color="auto"/>
            <w:right w:val="none" w:sz="0" w:space="0" w:color="auto"/>
          </w:divBdr>
        </w:div>
        <w:div w:id="1883471870">
          <w:marLeft w:val="640"/>
          <w:marRight w:val="0"/>
          <w:marTop w:val="0"/>
          <w:marBottom w:val="0"/>
          <w:divBdr>
            <w:top w:val="none" w:sz="0" w:space="0" w:color="auto"/>
            <w:left w:val="none" w:sz="0" w:space="0" w:color="auto"/>
            <w:bottom w:val="none" w:sz="0" w:space="0" w:color="auto"/>
            <w:right w:val="none" w:sz="0" w:space="0" w:color="auto"/>
          </w:divBdr>
        </w:div>
        <w:div w:id="1583222349">
          <w:marLeft w:val="640"/>
          <w:marRight w:val="0"/>
          <w:marTop w:val="0"/>
          <w:marBottom w:val="0"/>
          <w:divBdr>
            <w:top w:val="none" w:sz="0" w:space="0" w:color="auto"/>
            <w:left w:val="none" w:sz="0" w:space="0" w:color="auto"/>
            <w:bottom w:val="none" w:sz="0" w:space="0" w:color="auto"/>
            <w:right w:val="none" w:sz="0" w:space="0" w:color="auto"/>
          </w:divBdr>
        </w:div>
        <w:div w:id="489172667">
          <w:marLeft w:val="640"/>
          <w:marRight w:val="0"/>
          <w:marTop w:val="0"/>
          <w:marBottom w:val="0"/>
          <w:divBdr>
            <w:top w:val="none" w:sz="0" w:space="0" w:color="auto"/>
            <w:left w:val="none" w:sz="0" w:space="0" w:color="auto"/>
            <w:bottom w:val="none" w:sz="0" w:space="0" w:color="auto"/>
            <w:right w:val="none" w:sz="0" w:space="0" w:color="auto"/>
          </w:divBdr>
        </w:div>
        <w:div w:id="1395929320">
          <w:marLeft w:val="640"/>
          <w:marRight w:val="0"/>
          <w:marTop w:val="0"/>
          <w:marBottom w:val="0"/>
          <w:divBdr>
            <w:top w:val="none" w:sz="0" w:space="0" w:color="auto"/>
            <w:left w:val="none" w:sz="0" w:space="0" w:color="auto"/>
            <w:bottom w:val="none" w:sz="0" w:space="0" w:color="auto"/>
            <w:right w:val="none" w:sz="0" w:space="0" w:color="auto"/>
          </w:divBdr>
        </w:div>
        <w:div w:id="934021664">
          <w:marLeft w:val="640"/>
          <w:marRight w:val="0"/>
          <w:marTop w:val="0"/>
          <w:marBottom w:val="0"/>
          <w:divBdr>
            <w:top w:val="none" w:sz="0" w:space="0" w:color="auto"/>
            <w:left w:val="none" w:sz="0" w:space="0" w:color="auto"/>
            <w:bottom w:val="none" w:sz="0" w:space="0" w:color="auto"/>
            <w:right w:val="none" w:sz="0" w:space="0" w:color="auto"/>
          </w:divBdr>
        </w:div>
        <w:div w:id="1836336639">
          <w:marLeft w:val="640"/>
          <w:marRight w:val="0"/>
          <w:marTop w:val="0"/>
          <w:marBottom w:val="0"/>
          <w:divBdr>
            <w:top w:val="none" w:sz="0" w:space="0" w:color="auto"/>
            <w:left w:val="none" w:sz="0" w:space="0" w:color="auto"/>
            <w:bottom w:val="none" w:sz="0" w:space="0" w:color="auto"/>
            <w:right w:val="none" w:sz="0" w:space="0" w:color="auto"/>
          </w:divBdr>
        </w:div>
        <w:div w:id="1686858696">
          <w:marLeft w:val="640"/>
          <w:marRight w:val="0"/>
          <w:marTop w:val="0"/>
          <w:marBottom w:val="0"/>
          <w:divBdr>
            <w:top w:val="none" w:sz="0" w:space="0" w:color="auto"/>
            <w:left w:val="none" w:sz="0" w:space="0" w:color="auto"/>
            <w:bottom w:val="none" w:sz="0" w:space="0" w:color="auto"/>
            <w:right w:val="none" w:sz="0" w:space="0" w:color="auto"/>
          </w:divBdr>
        </w:div>
        <w:div w:id="230585392">
          <w:marLeft w:val="640"/>
          <w:marRight w:val="0"/>
          <w:marTop w:val="0"/>
          <w:marBottom w:val="0"/>
          <w:divBdr>
            <w:top w:val="none" w:sz="0" w:space="0" w:color="auto"/>
            <w:left w:val="none" w:sz="0" w:space="0" w:color="auto"/>
            <w:bottom w:val="none" w:sz="0" w:space="0" w:color="auto"/>
            <w:right w:val="none" w:sz="0" w:space="0" w:color="auto"/>
          </w:divBdr>
        </w:div>
        <w:div w:id="215824791">
          <w:marLeft w:val="640"/>
          <w:marRight w:val="0"/>
          <w:marTop w:val="0"/>
          <w:marBottom w:val="0"/>
          <w:divBdr>
            <w:top w:val="none" w:sz="0" w:space="0" w:color="auto"/>
            <w:left w:val="none" w:sz="0" w:space="0" w:color="auto"/>
            <w:bottom w:val="none" w:sz="0" w:space="0" w:color="auto"/>
            <w:right w:val="none" w:sz="0" w:space="0" w:color="auto"/>
          </w:divBdr>
        </w:div>
        <w:div w:id="1879658994">
          <w:marLeft w:val="640"/>
          <w:marRight w:val="0"/>
          <w:marTop w:val="0"/>
          <w:marBottom w:val="0"/>
          <w:divBdr>
            <w:top w:val="none" w:sz="0" w:space="0" w:color="auto"/>
            <w:left w:val="none" w:sz="0" w:space="0" w:color="auto"/>
            <w:bottom w:val="none" w:sz="0" w:space="0" w:color="auto"/>
            <w:right w:val="none" w:sz="0" w:space="0" w:color="auto"/>
          </w:divBdr>
        </w:div>
        <w:div w:id="1649048383">
          <w:marLeft w:val="640"/>
          <w:marRight w:val="0"/>
          <w:marTop w:val="0"/>
          <w:marBottom w:val="0"/>
          <w:divBdr>
            <w:top w:val="none" w:sz="0" w:space="0" w:color="auto"/>
            <w:left w:val="none" w:sz="0" w:space="0" w:color="auto"/>
            <w:bottom w:val="none" w:sz="0" w:space="0" w:color="auto"/>
            <w:right w:val="none" w:sz="0" w:space="0" w:color="auto"/>
          </w:divBdr>
        </w:div>
        <w:div w:id="1098797304">
          <w:marLeft w:val="640"/>
          <w:marRight w:val="0"/>
          <w:marTop w:val="0"/>
          <w:marBottom w:val="0"/>
          <w:divBdr>
            <w:top w:val="none" w:sz="0" w:space="0" w:color="auto"/>
            <w:left w:val="none" w:sz="0" w:space="0" w:color="auto"/>
            <w:bottom w:val="none" w:sz="0" w:space="0" w:color="auto"/>
            <w:right w:val="none" w:sz="0" w:space="0" w:color="auto"/>
          </w:divBdr>
        </w:div>
        <w:div w:id="1693604435">
          <w:marLeft w:val="640"/>
          <w:marRight w:val="0"/>
          <w:marTop w:val="0"/>
          <w:marBottom w:val="0"/>
          <w:divBdr>
            <w:top w:val="none" w:sz="0" w:space="0" w:color="auto"/>
            <w:left w:val="none" w:sz="0" w:space="0" w:color="auto"/>
            <w:bottom w:val="none" w:sz="0" w:space="0" w:color="auto"/>
            <w:right w:val="none" w:sz="0" w:space="0" w:color="auto"/>
          </w:divBdr>
        </w:div>
        <w:div w:id="908417447">
          <w:marLeft w:val="640"/>
          <w:marRight w:val="0"/>
          <w:marTop w:val="0"/>
          <w:marBottom w:val="0"/>
          <w:divBdr>
            <w:top w:val="none" w:sz="0" w:space="0" w:color="auto"/>
            <w:left w:val="none" w:sz="0" w:space="0" w:color="auto"/>
            <w:bottom w:val="none" w:sz="0" w:space="0" w:color="auto"/>
            <w:right w:val="none" w:sz="0" w:space="0" w:color="auto"/>
          </w:divBdr>
        </w:div>
        <w:div w:id="1933394374">
          <w:marLeft w:val="640"/>
          <w:marRight w:val="0"/>
          <w:marTop w:val="0"/>
          <w:marBottom w:val="0"/>
          <w:divBdr>
            <w:top w:val="none" w:sz="0" w:space="0" w:color="auto"/>
            <w:left w:val="none" w:sz="0" w:space="0" w:color="auto"/>
            <w:bottom w:val="none" w:sz="0" w:space="0" w:color="auto"/>
            <w:right w:val="none" w:sz="0" w:space="0" w:color="auto"/>
          </w:divBdr>
        </w:div>
        <w:div w:id="1625843365">
          <w:marLeft w:val="640"/>
          <w:marRight w:val="0"/>
          <w:marTop w:val="0"/>
          <w:marBottom w:val="0"/>
          <w:divBdr>
            <w:top w:val="none" w:sz="0" w:space="0" w:color="auto"/>
            <w:left w:val="none" w:sz="0" w:space="0" w:color="auto"/>
            <w:bottom w:val="none" w:sz="0" w:space="0" w:color="auto"/>
            <w:right w:val="none" w:sz="0" w:space="0" w:color="auto"/>
          </w:divBdr>
        </w:div>
        <w:div w:id="1630167737">
          <w:marLeft w:val="640"/>
          <w:marRight w:val="0"/>
          <w:marTop w:val="0"/>
          <w:marBottom w:val="0"/>
          <w:divBdr>
            <w:top w:val="none" w:sz="0" w:space="0" w:color="auto"/>
            <w:left w:val="none" w:sz="0" w:space="0" w:color="auto"/>
            <w:bottom w:val="none" w:sz="0" w:space="0" w:color="auto"/>
            <w:right w:val="none" w:sz="0" w:space="0" w:color="auto"/>
          </w:divBdr>
        </w:div>
        <w:div w:id="1866282032">
          <w:marLeft w:val="640"/>
          <w:marRight w:val="0"/>
          <w:marTop w:val="0"/>
          <w:marBottom w:val="0"/>
          <w:divBdr>
            <w:top w:val="none" w:sz="0" w:space="0" w:color="auto"/>
            <w:left w:val="none" w:sz="0" w:space="0" w:color="auto"/>
            <w:bottom w:val="none" w:sz="0" w:space="0" w:color="auto"/>
            <w:right w:val="none" w:sz="0" w:space="0" w:color="auto"/>
          </w:divBdr>
        </w:div>
        <w:div w:id="883904340">
          <w:marLeft w:val="640"/>
          <w:marRight w:val="0"/>
          <w:marTop w:val="0"/>
          <w:marBottom w:val="0"/>
          <w:divBdr>
            <w:top w:val="none" w:sz="0" w:space="0" w:color="auto"/>
            <w:left w:val="none" w:sz="0" w:space="0" w:color="auto"/>
            <w:bottom w:val="none" w:sz="0" w:space="0" w:color="auto"/>
            <w:right w:val="none" w:sz="0" w:space="0" w:color="auto"/>
          </w:divBdr>
        </w:div>
        <w:div w:id="1605110239">
          <w:marLeft w:val="640"/>
          <w:marRight w:val="0"/>
          <w:marTop w:val="0"/>
          <w:marBottom w:val="0"/>
          <w:divBdr>
            <w:top w:val="none" w:sz="0" w:space="0" w:color="auto"/>
            <w:left w:val="none" w:sz="0" w:space="0" w:color="auto"/>
            <w:bottom w:val="none" w:sz="0" w:space="0" w:color="auto"/>
            <w:right w:val="none" w:sz="0" w:space="0" w:color="auto"/>
          </w:divBdr>
        </w:div>
        <w:div w:id="844366685">
          <w:marLeft w:val="640"/>
          <w:marRight w:val="0"/>
          <w:marTop w:val="0"/>
          <w:marBottom w:val="0"/>
          <w:divBdr>
            <w:top w:val="none" w:sz="0" w:space="0" w:color="auto"/>
            <w:left w:val="none" w:sz="0" w:space="0" w:color="auto"/>
            <w:bottom w:val="none" w:sz="0" w:space="0" w:color="auto"/>
            <w:right w:val="none" w:sz="0" w:space="0" w:color="auto"/>
          </w:divBdr>
        </w:div>
        <w:div w:id="133105827">
          <w:marLeft w:val="640"/>
          <w:marRight w:val="0"/>
          <w:marTop w:val="0"/>
          <w:marBottom w:val="0"/>
          <w:divBdr>
            <w:top w:val="none" w:sz="0" w:space="0" w:color="auto"/>
            <w:left w:val="none" w:sz="0" w:space="0" w:color="auto"/>
            <w:bottom w:val="none" w:sz="0" w:space="0" w:color="auto"/>
            <w:right w:val="none" w:sz="0" w:space="0" w:color="auto"/>
          </w:divBdr>
        </w:div>
        <w:div w:id="1329209506">
          <w:marLeft w:val="640"/>
          <w:marRight w:val="0"/>
          <w:marTop w:val="0"/>
          <w:marBottom w:val="0"/>
          <w:divBdr>
            <w:top w:val="none" w:sz="0" w:space="0" w:color="auto"/>
            <w:left w:val="none" w:sz="0" w:space="0" w:color="auto"/>
            <w:bottom w:val="none" w:sz="0" w:space="0" w:color="auto"/>
            <w:right w:val="none" w:sz="0" w:space="0" w:color="auto"/>
          </w:divBdr>
        </w:div>
        <w:div w:id="1904874974">
          <w:marLeft w:val="640"/>
          <w:marRight w:val="0"/>
          <w:marTop w:val="0"/>
          <w:marBottom w:val="0"/>
          <w:divBdr>
            <w:top w:val="none" w:sz="0" w:space="0" w:color="auto"/>
            <w:left w:val="none" w:sz="0" w:space="0" w:color="auto"/>
            <w:bottom w:val="none" w:sz="0" w:space="0" w:color="auto"/>
            <w:right w:val="none" w:sz="0" w:space="0" w:color="auto"/>
          </w:divBdr>
        </w:div>
        <w:div w:id="1960991541">
          <w:marLeft w:val="640"/>
          <w:marRight w:val="0"/>
          <w:marTop w:val="0"/>
          <w:marBottom w:val="0"/>
          <w:divBdr>
            <w:top w:val="none" w:sz="0" w:space="0" w:color="auto"/>
            <w:left w:val="none" w:sz="0" w:space="0" w:color="auto"/>
            <w:bottom w:val="none" w:sz="0" w:space="0" w:color="auto"/>
            <w:right w:val="none" w:sz="0" w:space="0" w:color="auto"/>
          </w:divBdr>
        </w:div>
        <w:div w:id="752047092">
          <w:marLeft w:val="640"/>
          <w:marRight w:val="0"/>
          <w:marTop w:val="0"/>
          <w:marBottom w:val="0"/>
          <w:divBdr>
            <w:top w:val="none" w:sz="0" w:space="0" w:color="auto"/>
            <w:left w:val="none" w:sz="0" w:space="0" w:color="auto"/>
            <w:bottom w:val="none" w:sz="0" w:space="0" w:color="auto"/>
            <w:right w:val="none" w:sz="0" w:space="0" w:color="auto"/>
          </w:divBdr>
        </w:div>
        <w:div w:id="1492134607">
          <w:marLeft w:val="640"/>
          <w:marRight w:val="0"/>
          <w:marTop w:val="0"/>
          <w:marBottom w:val="0"/>
          <w:divBdr>
            <w:top w:val="none" w:sz="0" w:space="0" w:color="auto"/>
            <w:left w:val="none" w:sz="0" w:space="0" w:color="auto"/>
            <w:bottom w:val="none" w:sz="0" w:space="0" w:color="auto"/>
            <w:right w:val="none" w:sz="0" w:space="0" w:color="auto"/>
          </w:divBdr>
        </w:div>
        <w:div w:id="1668247858">
          <w:marLeft w:val="640"/>
          <w:marRight w:val="0"/>
          <w:marTop w:val="0"/>
          <w:marBottom w:val="0"/>
          <w:divBdr>
            <w:top w:val="none" w:sz="0" w:space="0" w:color="auto"/>
            <w:left w:val="none" w:sz="0" w:space="0" w:color="auto"/>
            <w:bottom w:val="none" w:sz="0" w:space="0" w:color="auto"/>
            <w:right w:val="none" w:sz="0" w:space="0" w:color="auto"/>
          </w:divBdr>
        </w:div>
        <w:div w:id="898445099">
          <w:marLeft w:val="640"/>
          <w:marRight w:val="0"/>
          <w:marTop w:val="0"/>
          <w:marBottom w:val="0"/>
          <w:divBdr>
            <w:top w:val="none" w:sz="0" w:space="0" w:color="auto"/>
            <w:left w:val="none" w:sz="0" w:space="0" w:color="auto"/>
            <w:bottom w:val="none" w:sz="0" w:space="0" w:color="auto"/>
            <w:right w:val="none" w:sz="0" w:space="0" w:color="auto"/>
          </w:divBdr>
        </w:div>
        <w:div w:id="763496033">
          <w:marLeft w:val="640"/>
          <w:marRight w:val="0"/>
          <w:marTop w:val="0"/>
          <w:marBottom w:val="0"/>
          <w:divBdr>
            <w:top w:val="none" w:sz="0" w:space="0" w:color="auto"/>
            <w:left w:val="none" w:sz="0" w:space="0" w:color="auto"/>
            <w:bottom w:val="none" w:sz="0" w:space="0" w:color="auto"/>
            <w:right w:val="none" w:sz="0" w:space="0" w:color="auto"/>
          </w:divBdr>
        </w:div>
        <w:div w:id="1041511156">
          <w:marLeft w:val="640"/>
          <w:marRight w:val="0"/>
          <w:marTop w:val="0"/>
          <w:marBottom w:val="0"/>
          <w:divBdr>
            <w:top w:val="none" w:sz="0" w:space="0" w:color="auto"/>
            <w:left w:val="none" w:sz="0" w:space="0" w:color="auto"/>
            <w:bottom w:val="none" w:sz="0" w:space="0" w:color="auto"/>
            <w:right w:val="none" w:sz="0" w:space="0" w:color="auto"/>
          </w:divBdr>
        </w:div>
        <w:div w:id="1565792534">
          <w:marLeft w:val="640"/>
          <w:marRight w:val="0"/>
          <w:marTop w:val="0"/>
          <w:marBottom w:val="0"/>
          <w:divBdr>
            <w:top w:val="none" w:sz="0" w:space="0" w:color="auto"/>
            <w:left w:val="none" w:sz="0" w:space="0" w:color="auto"/>
            <w:bottom w:val="none" w:sz="0" w:space="0" w:color="auto"/>
            <w:right w:val="none" w:sz="0" w:space="0" w:color="auto"/>
          </w:divBdr>
        </w:div>
        <w:div w:id="1948392242">
          <w:marLeft w:val="640"/>
          <w:marRight w:val="0"/>
          <w:marTop w:val="0"/>
          <w:marBottom w:val="0"/>
          <w:divBdr>
            <w:top w:val="none" w:sz="0" w:space="0" w:color="auto"/>
            <w:left w:val="none" w:sz="0" w:space="0" w:color="auto"/>
            <w:bottom w:val="none" w:sz="0" w:space="0" w:color="auto"/>
            <w:right w:val="none" w:sz="0" w:space="0" w:color="auto"/>
          </w:divBdr>
        </w:div>
        <w:div w:id="1316179543">
          <w:marLeft w:val="640"/>
          <w:marRight w:val="0"/>
          <w:marTop w:val="0"/>
          <w:marBottom w:val="0"/>
          <w:divBdr>
            <w:top w:val="none" w:sz="0" w:space="0" w:color="auto"/>
            <w:left w:val="none" w:sz="0" w:space="0" w:color="auto"/>
            <w:bottom w:val="none" w:sz="0" w:space="0" w:color="auto"/>
            <w:right w:val="none" w:sz="0" w:space="0" w:color="auto"/>
          </w:divBdr>
        </w:div>
        <w:div w:id="2070835638">
          <w:marLeft w:val="640"/>
          <w:marRight w:val="0"/>
          <w:marTop w:val="0"/>
          <w:marBottom w:val="0"/>
          <w:divBdr>
            <w:top w:val="none" w:sz="0" w:space="0" w:color="auto"/>
            <w:left w:val="none" w:sz="0" w:space="0" w:color="auto"/>
            <w:bottom w:val="none" w:sz="0" w:space="0" w:color="auto"/>
            <w:right w:val="none" w:sz="0" w:space="0" w:color="auto"/>
          </w:divBdr>
        </w:div>
        <w:div w:id="1783693764">
          <w:marLeft w:val="640"/>
          <w:marRight w:val="0"/>
          <w:marTop w:val="0"/>
          <w:marBottom w:val="0"/>
          <w:divBdr>
            <w:top w:val="none" w:sz="0" w:space="0" w:color="auto"/>
            <w:left w:val="none" w:sz="0" w:space="0" w:color="auto"/>
            <w:bottom w:val="none" w:sz="0" w:space="0" w:color="auto"/>
            <w:right w:val="none" w:sz="0" w:space="0" w:color="auto"/>
          </w:divBdr>
        </w:div>
        <w:div w:id="1468431659">
          <w:marLeft w:val="640"/>
          <w:marRight w:val="0"/>
          <w:marTop w:val="0"/>
          <w:marBottom w:val="0"/>
          <w:divBdr>
            <w:top w:val="none" w:sz="0" w:space="0" w:color="auto"/>
            <w:left w:val="none" w:sz="0" w:space="0" w:color="auto"/>
            <w:bottom w:val="none" w:sz="0" w:space="0" w:color="auto"/>
            <w:right w:val="none" w:sz="0" w:space="0" w:color="auto"/>
          </w:divBdr>
        </w:div>
        <w:div w:id="389771181">
          <w:marLeft w:val="640"/>
          <w:marRight w:val="0"/>
          <w:marTop w:val="0"/>
          <w:marBottom w:val="0"/>
          <w:divBdr>
            <w:top w:val="none" w:sz="0" w:space="0" w:color="auto"/>
            <w:left w:val="none" w:sz="0" w:space="0" w:color="auto"/>
            <w:bottom w:val="none" w:sz="0" w:space="0" w:color="auto"/>
            <w:right w:val="none" w:sz="0" w:space="0" w:color="auto"/>
          </w:divBdr>
        </w:div>
        <w:div w:id="1556549303">
          <w:marLeft w:val="640"/>
          <w:marRight w:val="0"/>
          <w:marTop w:val="0"/>
          <w:marBottom w:val="0"/>
          <w:divBdr>
            <w:top w:val="none" w:sz="0" w:space="0" w:color="auto"/>
            <w:left w:val="none" w:sz="0" w:space="0" w:color="auto"/>
            <w:bottom w:val="none" w:sz="0" w:space="0" w:color="auto"/>
            <w:right w:val="none" w:sz="0" w:space="0" w:color="auto"/>
          </w:divBdr>
        </w:div>
        <w:div w:id="2085225549">
          <w:marLeft w:val="640"/>
          <w:marRight w:val="0"/>
          <w:marTop w:val="0"/>
          <w:marBottom w:val="0"/>
          <w:divBdr>
            <w:top w:val="none" w:sz="0" w:space="0" w:color="auto"/>
            <w:left w:val="none" w:sz="0" w:space="0" w:color="auto"/>
            <w:bottom w:val="none" w:sz="0" w:space="0" w:color="auto"/>
            <w:right w:val="none" w:sz="0" w:space="0" w:color="auto"/>
          </w:divBdr>
        </w:div>
        <w:div w:id="2111701617">
          <w:marLeft w:val="640"/>
          <w:marRight w:val="0"/>
          <w:marTop w:val="0"/>
          <w:marBottom w:val="0"/>
          <w:divBdr>
            <w:top w:val="none" w:sz="0" w:space="0" w:color="auto"/>
            <w:left w:val="none" w:sz="0" w:space="0" w:color="auto"/>
            <w:bottom w:val="none" w:sz="0" w:space="0" w:color="auto"/>
            <w:right w:val="none" w:sz="0" w:space="0" w:color="auto"/>
          </w:divBdr>
        </w:div>
        <w:div w:id="746419328">
          <w:marLeft w:val="640"/>
          <w:marRight w:val="0"/>
          <w:marTop w:val="0"/>
          <w:marBottom w:val="0"/>
          <w:divBdr>
            <w:top w:val="none" w:sz="0" w:space="0" w:color="auto"/>
            <w:left w:val="none" w:sz="0" w:space="0" w:color="auto"/>
            <w:bottom w:val="none" w:sz="0" w:space="0" w:color="auto"/>
            <w:right w:val="none" w:sz="0" w:space="0" w:color="auto"/>
          </w:divBdr>
        </w:div>
        <w:div w:id="155807129">
          <w:marLeft w:val="640"/>
          <w:marRight w:val="0"/>
          <w:marTop w:val="0"/>
          <w:marBottom w:val="0"/>
          <w:divBdr>
            <w:top w:val="none" w:sz="0" w:space="0" w:color="auto"/>
            <w:left w:val="none" w:sz="0" w:space="0" w:color="auto"/>
            <w:bottom w:val="none" w:sz="0" w:space="0" w:color="auto"/>
            <w:right w:val="none" w:sz="0" w:space="0" w:color="auto"/>
          </w:divBdr>
        </w:div>
        <w:div w:id="638344555">
          <w:marLeft w:val="640"/>
          <w:marRight w:val="0"/>
          <w:marTop w:val="0"/>
          <w:marBottom w:val="0"/>
          <w:divBdr>
            <w:top w:val="none" w:sz="0" w:space="0" w:color="auto"/>
            <w:left w:val="none" w:sz="0" w:space="0" w:color="auto"/>
            <w:bottom w:val="none" w:sz="0" w:space="0" w:color="auto"/>
            <w:right w:val="none" w:sz="0" w:space="0" w:color="auto"/>
          </w:divBdr>
        </w:div>
        <w:div w:id="42684353">
          <w:marLeft w:val="640"/>
          <w:marRight w:val="0"/>
          <w:marTop w:val="0"/>
          <w:marBottom w:val="0"/>
          <w:divBdr>
            <w:top w:val="none" w:sz="0" w:space="0" w:color="auto"/>
            <w:left w:val="none" w:sz="0" w:space="0" w:color="auto"/>
            <w:bottom w:val="none" w:sz="0" w:space="0" w:color="auto"/>
            <w:right w:val="none" w:sz="0" w:space="0" w:color="auto"/>
          </w:divBdr>
        </w:div>
        <w:div w:id="1062561744">
          <w:marLeft w:val="640"/>
          <w:marRight w:val="0"/>
          <w:marTop w:val="0"/>
          <w:marBottom w:val="0"/>
          <w:divBdr>
            <w:top w:val="none" w:sz="0" w:space="0" w:color="auto"/>
            <w:left w:val="none" w:sz="0" w:space="0" w:color="auto"/>
            <w:bottom w:val="none" w:sz="0" w:space="0" w:color="auto"/>
            <w:right w:val="none" w:sz="0" w:space="0" w:color="auto"/>
          </w:divBdr>
        </w:div>
        <w:div w:id="1196965687">
          <w:marLeft w:val="640"/>
          <w:marRight w:val="0"/>
          <w:marTop w:val="0"/>
          <w:marBottom w:val="0"/>
          <w:divBdr>
            <w:top w:val="none" w:sz="0" w:space="0" w:color="auto"/>
            <w:left w:val="none" w:sz="0" w:space="0" w:color="auto"/>
            <w:bottom w:val="none" w:sz="0" w:space="0" w:color="auto"/>
            <w:right w:val="none" w:sz="0" w:space="0" w:color="auto"/>
          </w:divBdr>
        </w:div>
        <w:div w:id="1198615856">
          <w:marLeft w:val="640"/>
          <w:marRight w:val="0"/>
          <w:marTop w:val="0"/>
          <w:marBottom w:val="0"/>
          <w:divBdr>
            <w:top w:val="none" w:sz="0" w:space="0" w:color="auto"/>
            <w:left w:val="none" w:sz="0" w:space="0" w:color="auto"/>
            <w:bottom w:val="none" w:sz="0" w:space="0" w:color="auto"/>
            <w:right w:val="none" w:sz="0" w:space="0" w:color="auto"/>
          </w:divBdr>
        </w:div>
        <w:div w:id="1636326677">
          <w:marLeft w:val="640"/>
          <w:marRight w:val="0"/>
          <w:marTop w:val="0"/>
          <w:marBottom w:val="0"/>
          <w:divBdr>
            <w:top w:val="none" w:sz="0" w:space="0" w:color="auto"/>
            <w:left w:val="none" w:sz="0" w:space="0" w:color="auto"/>
            <w:bottom w:val="none" w:sz="0" w:space="0" w:color="auto"/>
            <w:right w:val="none" w:sz="0" w:space="0" w:color="auto"/>
          </w:divBdr>
        </w:div>
        <w:div w:id="287008045">
          <w:marLeft w:val="640"/>
          <w:marRight w:val="0"/>
          <w:marTop w:val="0"/>
          <w:marBottom w:val="0"/>
          <w:divBdr>
            <w:top w:val="none" w:sz="0" w:space="0" w:color="auto"/>
            <w:left w:val="none" w:sz="0" w:space="0" w:color="auto"/>
            <w:bottom w:val="none" w:sz="0" w:space="0" w:color="auto"/>
            <w:right w:val="none" w:sz="0" w:space="0" w:color="auto"/>
          </w:divBdr>
        </w:div>
        <w:div w:id="555170441">
          <w:marLeft w:val="640"/>
          <w:marRight w:val="0"/>
          <w:marTop w:val="0"/>
          <w:marBottom w:val="0"/>
          <w:divBdr>
            <w:top w:val="none" w:sz="0" w:space="0" w:color="auto"/>
            <w:left w:val="none" w:sz="0" w:space="0" w:color="auto"/>
            <w:bottom w:val="none" w:sz="0" w:space="0" w:color="auto"/>
            <w:right w:val="none" w:sz="0" w:space="0" w:color="auto"/>
          </w:divBdr>
        </w:div>
        <w:div w:id="735396687">
          <w:marLeft w:val="640"/>
          <w:marRight w:val="0"/>
          <w:marTop w:val="0"/>
          <w:marBottom w:val="0"/>
          <w:divBdr>
            <w:top w:val="none" w:sz="0" w:space="0" w:color="auto"/>
            <w:left w:val="none" w:sz="0" w:space="0" w:color="auto"/>
            <w:bottom w:val="none" w:sz="0" w:space="0" w:color="auto"/>
            <w:right w:val="none" w:sz="0" w:space="0" w:color="auto"/>
          </w:divBdr>
        </w:div>
        <w:div w:id="1322730505">
          <w:marLeft w:val="640"/>
          <w:marRight w:val="0"/>
          <w:marTop w:val="0"/>
          <w:marBottom w:val="0"/>
          <w:divBdr>
            <w:top w:val="none" w:sz="0" w:space="0" w:color="auto"/>
            <w:left w:val="none" w:sz="0" w:space="0" w:color="auto"/>
            <w:bottom w:val="none" w:sz="0" w:space="0" w:color="auto"/>
            <w:right w:val="none" w:sz="0" w:space="0" w:color="auto"/>
          </w:divBdr>
        </w:div>
        <w:div w:id="484590587">
          <w:marLeft w:val="640"/>
          <w:marRight w:val="0"/>
          <w:marTop w:val="0"/>
          <w:marBottom w:val="0"/>
          <w:divBdr>
            <w:top w:val="none" w:sz="0" w:space="0" w:color="auto"/>
            <w:left w:val="none" w:sz="0" w:space="0" w:color="auto"/>
            <w:bottom w:val="none" w:sz="0" w:space="0" w:color="auto"/>
            <w:right w:val="none" w:sz="0" w:space="0" w:color="auto"/>
          </w:divBdr>
        </w:div>
        <w:div w:id="136649971">
          <w:marLeft w:val="640"/>
          <w:marRight w:val="0"/>
          <w:marTop w:val="0"/>
          <w:marBottom w:val="0"/>
          <w:divBdr>
            <w:top w:val="none" w:sz="0" w:space="0" w:color="auto"/>
            <w:left w:val="none" w:sz="0" w:space="0" w:color="auto"/>
            <w:bottom w:val="none" w:sz="0" w:space="0" w:color="auto"/>
            <w:right w:val="none" w:sz="0" w:space="0" w:color="auto"/>
          </w:divBdr>
        </w:div>
        <w:div w:id="357124104">
          <w:marLeft w:val="640"/>
          <w:marRight w:val="0"/>
          <w:marTop w:val="0"/>
          <w:marBottom w:val="0"/>
          <w:divBdr>
            <w:top w:val="none" w:sz="0" w:space="0" w:color="auto"/>
            <w:left w:val="none" w:sz="0" w:space="0" w:color="auto"/>
            <w:bottom w:val="none" w:sz="0" w:space="0" w:color="auto"/>
            <w:right w:val="none" w:sz="0" w:space="0" w:color="auto"/>
          </w:divBdr>
        </w:div>
        <w:div w:id="1768379178">
          <w:marLeft w:val="640"/>
          <w:marRight w:val="0"/>
          <w:marTop w:val="0"/>
          <w:marBottom w:val="0"/>
          <w:divBdr>
            <w:top w:val="none" w:sz="0" w:space="0" w:color="auto"/>
            <w:left w:val="none" w:sz="0" w:space="0" w:color="auto"/>
            <w:bottom w:val="none" w:sz="0" w:space="0" w:color="auto"/>
            <w:right w:val="none" w:sz="0" w:space="0" w:color="auto"/>
          </w:divBdr>
        </w:div>
        <w:div w:id="532694492">
          <w:marLeft w:val="640"/>
          <w:marRight w:val="0"/>
          <w:marTop w:val="0"/>
          <w:marBottom w:val="0"/>
          <w:divBdr>
            <w:top w:val="none" w:sz="0" w:space="0" w:color="auto"/>
            <w:left w:val="none" w:sz="0" w:space="0" w:color="auto"/>
            <w:bottom w:val="none" w:sz="0" w:space="0" w:color="auto"/>
            <w:right w:val="none" w:sz="0" w:space="0" w:color="auto"/>
          </w:divBdr>
        </w:div>
        <w:div w:id="945651535">
          <w:marLeft w:val="640"/>
          <w:marRight w:val="0"/>
          <w:marTop w:val="0"/>
          <w:marBottom w:val="0"/>
          <w:divBdr>
            <w:top w:val="none" w:sz="0" w:space="0" w:color="auto"/>
            <w:left w:val="none" w:sz="0" w:space="0" w:color="auto"/>
            <w:bottom w:val="none" w:sz="0" w:space="0" w:color="auto"/>
            <w:right w:val="none" w:sz="0" w:space="0" w:color="auto"/>
          </w:divBdr>
        </w:div>
        <w:div w:id="516239884">
          <w:marLeft w:val="640"/>
          <w:marRight w:val="0"/>
          <w:marTop w:val="0"/>
          <w:marBottom w:val="0"/>
          <w:divBdr>
            <w:top w:val="none" w:sz="0" w:space="0" w:color="auto"/>
            <w:left w:val="none" w:sz="0" w:space="0" w:color="auto"/>
            <w:bottom w:val="none" w:sz="0" w:space="0" w:color="auto"/>
            <w:right w:val="none" w:sz="0" w:space="0" w:color="auto"/>
          </w:divBdr>
        </w:div>
        <w:div w:id="199365825">
          <w:marLeft w:val="640"/>
          <w:marRight w:val="0"/>
          <w:marTop w:val="0"/>
          <w:marBottom w:val="0"/>
          <w:divBdr>
            <w:top w:val="none" w:sz="0" w:space="0" w:color="auto"/>
            <w:left w:val="none" w:sz="0" w:space="0" w:color="auto"/>
            <w:bottom w:val="none" w:sz="0" w:space="0" w:color="auto"/>
            <w:right w:val="none" w:sz="0" w:space="0" w:color="auto"/>
          </w:divBdr>
        </w:div>
        <w:div w:id="1090152513">
          <w:marLeft w:val="640"/>
          <w:marRight w:val="0"/>
          <w:marTop w:val="0"/>
          <w:marBottom w:val="0"/>
          <w:divBdr>
            <w:top w:val="none" w:sz="0" w:space="0" w:color="auto"/>
            <w:left w:val="none" w:sz="0" w:space="0" w:color="auto"/>
            <w:bottom w:val="none" w:sz="0" w:space="0" w:color="auto"/>
            <w:right w:val="none" w:sz="0" w:space="0" w:color="auto"/>
          </w:divBdr>
        </w:div>
      </w:divsChild>
    </w:div>
    <w:div w:id="471681980">
      <w:bodyDiv w:val="1"/>
      <w:marLeft w:val="0"/>
      <w:marRight w:val="0"/>
      <w:marTop w:val="0"/>
      <w:marBottom w:val="0"/>
      <w:divBdr>
        <w:top w:val="none" w:sz="0" w:space="0" w:color="auto"/>
        <w:left w:val="none" w:sz="0" w:space="0" w:color="auto"/>
        <w:bottom w:val="none" w:sz="0" w:space="0" w:color="auto"/>
        <w:right w:val="none" w:sz="0" w:space="0" w:color="auto"/>
      </w:divBdr>
      <w:divsChild>
        <w:div w:id="2056536102">
          <w:marLeft w:val="640"/>
          <w:marRight w:val="0"/>
          <w:marTop w:val="0"/>
          <w:marBottom w:val="0"/>
          <w:divBdr>
            <w:top w:val="none" w:sz="0" w:space="0" w:color="auto"/>
            <w:left w:val="none" w:sz="0" w:space="0" w:color="auto"/>
            <w:bottom w:val="none" w:sz="0" w:space="0" w:color="auto"/>
            <w:right w:val="none" w:sz="0" w:space="0" w:color="auto"/>
          </w:divBdr>
        </w:div>
        <w:div w:id="2122723592">
          <w:marLeft w:val="640"/>
          <w:marRight w:val="0"/>
          <w:marTop w:val="0"/>
          <w:marBottom w:val="0"/>
          <w:divBdr>
            <w:top w:val="none" w:sz="0" w:space="0" w:color="auto"/>
            <w:left w:val="none" w:sz="0" w:space="0" w:color="auto"/>
            <w:bottom w:val="none" w:sz="0" w:space="0" w:color="auto"/>
            <w:right w:val="none" w:sz="0" w:space="0" w:color="auto"/>
          </w:divBdr>
        </w:div>
        <w:div w:id="530538393">
          <w:marLeft w:val="640"/>
          <w:marRight w:val="0"/>
          <w:marTop w:val="0"/>
          <w:marBottom w:val="0"/>
          <w:divBdr>
            <w:top w:val="none" w:sz="0" w:space="0" w:color="auto"/>
            <w:left w:val="none" w:sz="0" w:space="0" w:color="auto"/>
            <w:bottom w:val="none" w:sz="0" w:space="0" w:color="auto"/>
            <w:right w:val="none" w:sz="0" w:space="0" w:color="auto"/>
          </w:divBdr>
        </w:div>
        <w:div w:id="654990649">
          <w:marLeft w:val="640"/>
          <w:marRight w:val="0"/>
          <w:marTop w:val="0"/>
          <w:marBottom w:val="0"/>
          <w:divBdr>
            <w:top w:val="none" w:sz="0" w:space="0" w:color="auto"/>
            <w:left w:val="none" w:sz="0" w:space="0" w:color="auto"/>
            <w:bottom w:val="none" w:sz="0" w:space="0" w:color="auto"/>
            <w:right w:val="none" w:sz="0" w:space="0" w:color="auto"/>
          </w:divBdr>
        </w:div>
        <w:div w:id="174467199">
          <w:marLeft w:val="640"/>
          <w:marRight w:val="0"/>
          <w:marTop w:val="0"/>
          <w:marBottom w:val="0"/>
          <w:divBdr>
            <w:top w:val="none" w:sz="0" w:space="0" w:color="auto"/>
            <w:left w:val="none" w:sz="0" w:space="0" w:color="auto"/>
            <w:bottom w:val="none" w:sz="0" w:space="0" w:color="auto"/>
            <w:right w:val="none" w:sz="0" w:space="0" w:color="auto"/>
          </w:divBdr>
        </w:div>
        <w:div w:id="353045285">
          <w:marLeft w:val="640"/>
          <w:marRight w:val="0"/>
          <w:marTop w:val="0"/>
          <w:marBottom w:val="0"/>
          <w:divBdr>
            <w:top w:val="none" w:sz="0" w:space="0" w:color="auto"/>
            <w:left w:val="none" w:sz="0" w:space="0" w:color="auto"/>
            <w:bottom w:val="none" w:sz="0" w:space="0" w:color="auto"/>
            <w:right w:val="none" w:sz="0" w:space="0" w:color="auto"/>
          </w:divBdr>
        </w:div>
        <w:div w:id="423887110">
          <w:marLeft w:val="640"/>
          <w:marRight w:val="0"/>
          <w:marTop w:val="0"/>
          <w:marBottom w:val="0"/>
          <w:divBdr>
            <w:top w:val="none" w:sz="0" w:space="0" w:color="auto"/>
            <w:left w:val="none" w:sz="0" w:space="0" w:color="auto"/>
            <w:bottom w:val="none" w:sz="0" w:space="0" w:color="auto"/>
            <w:right w:val="none" w:sz="0" w:space="0" w:color="auto"/>
          </w:divBdr>
        </w:div>
        <w:div w:id="1276130351">
          <w:marLeft w:val="640"/>
          <w:marRight w:val="0"/>
          <w:marTop w:val="0"/>
          <w:marBottom w:val="0"/>
          <w:divBdr>
            <w:top w:val="none" w:sz="0" w:space="0" w:color="auto"/>
            <w:left w:val="none" w:sz="0" w:space="0" w:color="auto"/>
            <w:bottom w:val="none" w:sz="0" w:space="0" w:color="auto"/>
            <w:right w:val="none" w:sz="0" w:space="0" w:color="auto"/>
          </w:divBdr>
        </w:div>
        <w:div w:id="116997937">
          <w:marLeft w:val="640"/>
          <w:marRight w:val="0"/>
          <w:marTop w:val="0"/>
          <w:marBottom w:val="0"/>
          <w:divBdr>
            <w:top w:val="none" w:sz="0" w:space="0" w:color="auto"/>
            <w:left w:val="none" w:sz="0" w:space="0" w:color="auto"/>
            <w:bottom w:val="none" w:sz="0" w:space="0" w:color="auto"/>
            <w:right w:val="none" w:sz="0" w:space="0" w:color="auto"/>
          </w:divBdr>
        </w:div>
        <w:div w:id="1550144905">
          <w:marLeft w:val="640"/>
          <w:marRight w:val="0"/>
          <w:marTop w:val="0"/>
          <w:marBottom w:val="0"/>
          <w:divBdr>
            <w:top w:val="none" w:sz="0" w:space="0" w:color="auto"/>
            <w:left w:val="none" w:sz="0" w:space="0" w:color="auto"/>
            <w:bottom w:val="none" w:sz="0" w:space="0" w:color="auto"/>
            <w:right w:val="none" w:sz="0" w:space="0" w:color="auto"/>
          </w:divBdr>
        </w:div>
        <w:div w:id="2034839227">
          <w:marLeft w:val="640"/>
          <w:marRight w:val="0"/>
          <w:marTop w:val="0"/>
          <w:marBottom w:val="0"/>
          <w:divBdr>
            <w:top w:val="none" w:sz="0" w:space="0" w:color="auto"/>
            <w:left w:val="none" w:sz="0" w:space="0" w:color="auto"/>
            <w:bottom w:val="none" w:sz="0" w:space="0" w:color="auto"/>
            <w:right w:val="none" w:sz="0" w:space="0" w:color="auto"/>
          </w:divBdr>
        </w:div>
        <w:div w:id="1086413662">
          <w:marLeft w:val="640"/>
          <w:marRight w:val="0"/>
          <w:marTop w:val="0"/>
          <w:marBottom w:val="0"/>
          <w:divBdr>
            <w:top w:val="none" w:sz="0" w:space="0" w:color="auto"/>
            <w:left w:val="none" w:sz="0" w:space="0" w:color="auto"/>
            <w:bottom w:val="none" w:sz="0" w:space="0" w:color="auto"/>
            <w:right w:val="none" w:sz="0" w:space="0" w:color="auto"/>
          </w:divBdr>
        </w:div>
        <w:div w:id="976184486">
          <w:marLeft w:val="640"/>
          <w:marRight w:val="0"/>
          <w:marTop w:val="0"/>
          <w:marBottom w:val="0"/>
          <w:divBdr>
            <w:top w:val="none" w:sz="0" w:space="0" w:color="auto"/>
            <w:left w:val="none" w:sz="0" w:space="0" w:color="auto"/>
            <w:bottom w:val="none" w:sz="0" w:space="0" w:color="auto"/>
            <w:right w:val="none" w:sz="0" w:space="0" w:color="auto"/>
          </w:divBdr>
        </w:div>
        <w:div w:id="1262178140">
          <w:marLeft w:val="640"/>
          <w:marRight w:val="0"/>
          <w:marTop w:val="0"/>
          <w:marBottom w:val="0"/>
          <w:divBdr>
            <w:top w:val="none" w:sz="0" w:space="0" w:color="auto"/>
            <w:left w:val="none" w:sz="0" w:space="0" w:color="auto"/>
            <w:bottom w:val="none" w:sz="0" w:space="0" w:color="auto"/>
            <w:right w:val="none" w:sz="0" w:space="0" w:color="auto"/>
          </w:divBdr>
        </w:div>
        <w:div w:id="342173370">
          <w:marLeft w:val="640"/>
          <w:marRight w:val="0"/>
          <w:marTop w:val="0"/>
          <w:marBottom w:val="0"/>
          <w:divBdr>
            <w:top w:val="none" w:sz="0" w:space="0" w:color="auto"/>
            <w:left w:val="none" w:sz="0" w:space="0" w:color="auto"/>
            <w:bottom w:val="none" w:sz="0" w:space="0" w:color="auto"/>
            <w:right w:val="none" w:sz="0" w:space="0" w:color="auto"/>
          </w:divBdr>
        </w:div>
        <w:div w:id="1078862816">
          <w:marLeft w:val="640"/>
          <w:marRight w:val="0"/>
          <w:marTop w:val="0"/>
          <w:marBottom w:val="0"/>
          <w:divBdr>
            <w:top w:val="none" w:sz="0" w:space="0" w:color="auto"/>
            <w:left w:val="none" w:sz="0" w:space="0" w:color="auto"/>
            <w:bottom w:val="none" w:sz="0" w:space="0" w:color="auto"/>
            <w:right w:val="none" w:sz="0" w:space="0" w:color="auto"/>
          </w:divBdr>
        </w:div>
        <w:div w:id="1446117427">
          <w:marLeft w:val="640"/>
          <w:marRight w:val="0"/>
          <w:marTop w:val="0"/>
          <w:marBottom w:val="0"/>
          <w:divBdr>
            <w:top w:val="none" w:sz="0" w:space="0" w:color="auto"/>
            <w:left w:val="none" w:sz="0" w:space="0" w:color="auto"/>
            <w:bottom w:val="none" w:sz="0" w:space="0" w:color="auto"/>
            <w:right w:val="none" w:sz="0" w:space="0" w:color="auto"/>
          </w:divBdr>
        </w:div>
        <w:div w:id="1044141250">
          <w:marLeft w:val="640"/>
          <w:marRight w:val="0"/>
          <w:marTop w:val="0"/>
          <w:marBottom w:val="0"/>
          <w:divBdr>
            <w:top w:val="none" w:sz="0" w:space="0" w:color="auto"/>
            <w:left w:val="none" w:sz="0" w:space="0" w:color="auto"/>
            <w:bottom w:val="none" w:sz="0" w:space="0" w:color="auto"/>
            <w:right w:val="none" w:sz="0" w:space="0" w:color="auto"/>
          </w:divBdr>
        </w:div>
        <w:div w:id="785735941">
          <w:marLeft w:val="640"/>
          <w:marRight w:val="0"/>
          <w:marTop w:val="0"/>
          <w:marBottom w:val="0"/>
          <w:divBdr>
            <w:top w:val="none" w:sz="0" w:space="0" w:color="auto"/>
            <w:left w:val="none" w:sz="0" w:space="0" w:color="auto"/>
            <w:bottom w:val="none" w:sz="0" w:space="0" w:color="auto"/>
            <w:right w:val="none" w:sz="0" w:space="0" w:color="auto"/>
          </w:divBdr>
        </w:div>
        <w:div w:id="820922173">
          <w:marLeft w:val="640"/>
          <w:marRight w:val="0"/>
          <w:marTop w:val="0"/>
          <w:marBottom w:val="0"/>
          <w:divBdr>
            <w:top w:val="none" w:sz="0" w:space="0" w:color="auto"/>
            <w:left w:val="none" w:sz="0" w:space="0" w:color="auto"/>
            <w:bottom w:val="none" w:sz="0" w:space="0" w:color="auto"/>
            <w:right w:val="none" w:sz="0" w:space="0" w:color="auto"/>
          </w:divBdr>
        </w:div>
        <w:div w:id="383258276">
          <w:marLeft w:val="640"/>
          <w:marRight w:val="0"/>
          <w:marTop w:val="0"/>
          <w:marBottom w:val="0"/>
          <w:divBdr>
            <w:top w:val="none" w:sz="0" w:space="0" w:color="auto"/>
            <w:left w:val="none" w:sz="0" w:space="0" w:color="auto"/>
            <w:bottom w:val="none" w:sz="0" w:space="0" w:color="auto"/>
            <w:right w:val="none" w:sz="0" w:space="0" w:color="auto"/>
          </w:divBdr>
        </w:div>
        <w:div w:id="1121613313">
          <w:marLeft w:val="640"/>
          <w:marRight w:val="0"/>
          <w:marTop w:val="0"/>
          <w:marBottom w:val="0"/>
          <w:divBdr>
            <w:top w:val="none" w:sz="0" w:space="0" w:color="auto"/>
            <w:left w:val="none" w:sz="0" w:space="0" w:color="auto"/>
            <w:bottom w:val="none" w:sz="0" w:space="0" w:color="auto"/>
            <w:right w:val="none" w:sz="0" w:space="0" w:color="auto"/>
          </w:divBdr>
        </w:div>
        <w:div w:id="862984285">
          <w:marLeft w:val="640"/>
          <w:marRight w:val="0"/>
          <w:marTop w:val="0"/>
          <w:marBottom w:val="0"/>
          <w:divBdr>
            <w:top w:val="none" w:sz="0" w:space="0" w:color="auto"/>
            <w:left w:val="none" w:sz="0" w:space="0" w:color="auto"/>
            <w:bottom w:val="none" w:sz="0" w:space="0" w:color="auto"/>
            <w:right w:val="none" w:sz="0" w:space="0" w:color="auto"/>
          </w:divBdr>
        </w:div>
        <w:div w:id="1030253648">
          <w:marLeft w:val="640"/>
          <w:marRight w:val="0"/>
          <w:marTop w:val="0"/>
          <w:marBottom w:val="0"/>
          <w:divBdr>
            <w:top w:val="none" w:sz="0" w:space="0" w:color="auto"/>
            <w:left w:val="none" w:sz="0" w:space="0" w:color="auto"/>
            <w:bottom w:val="none" w:sz="0" w:space="0" w:color="auto"/>
            <w:right w:val="none" w:sz="0" w:space="0" w:color="auto"/>
          </w:divBdr>
        </w:div>
        <w:div w:id="1919440615">
          <w:marLeft w:val="640"/>
          <w:marRight w:val="0"/>
          <w:marTop w:val="0"/>
          <w:marBottom w:val="0"/>
          <w:divBdr>
            <w:top w:val="none" w:sz="0" w:space="0" w:color="auto"/>
            <w:left w:val="none" w:sz="0" w:space="0" w:color="auto"/>
            <w:bottom w:val="none" w:sz="0" w:space="0" w:color="auto"/>
            <w:right w:val="none" w:sz="0" w:space="0" w:color="auto"/>
          </w:divBdr>
        </w:div>
        <w:div w:id="132993097">
          <w:marLeft w:val="640"/>
          <w:marRight w:val="0"/>
          <w:marTop w:val="0"/>
          <w:marBottom w:val="0"/>
          <w:divBdr>
            <w:top w:val="none" w:sz="0" w:space="0" w:color="auto"/>
            <w:left w:val="none" w:sz="0" w:space="0" w:color="auto"/>
            <w:bottom w:val="none" w:sz="0" w:space="0" w:color="auto"/>
            <w:right w:val="none" w:sz="0" w:space="0" w:color="auto"/>
          </w:divBdr>
        </w:div>
        <w:div w:id="688679108">
          <w:marLeft w:val="640"/>
          <w:marRight w:val="0"/>
          <w:marTop w:val="0"/>
          <w:marBottom w:val="0"/>
          <w:divBdr>
            <w:top w:val="none" w:sz="0" w:space="0" w:color="auto"/>
            <w:left w:val="none" w:sz="0" w:space="0" w:color="auto"/>
            <w:bottom w:val="none" w:sz="0" w:space="0" w:color="auto"/>
            <w:right w:val="none" w:sz="0" w:space="0" w:color="auto"/>
          </w:divBdr>
        </w:div>
        <w:div w:id="1371032693">
          <w:marLeft w:val="640"/>
          <w:marRight w:val="0"/>
          <w:marTop w:val="0"/>
          <w:marBottom w:val="0"/>
          <w:divBdr>
            <w:top w:val="none" w:sz="0" w:space="0" w:color="auto"/>
            <w:left w:val="none" w:sz="0" w:space="0" w:color="auto"/>
            <w:bottom w:val="none" w:sz="0" w:space="0" w:color="auto"/>
            <w:right w:val="none" w:sz="0" w:space="0" w:color="auto"/>
          </w:divBdr>
        </w:div>
        <w:div w:id="852303718">
          <w:marLeft w:val="640"/>
          <w:marRight w:val="0"/>
          <w:marTop w:val="0"/>
          <w:marBottom w:val="0"/>
          <w:divBdr>
            <w:top w:val="none" w:sz="0" w:space="0" w:color="auto"/>
            <w:left w:val="none" w:sz="0" w:space="0" w:color="auto"/>
            <w:bottom w:val="none" w:sz="0" w:space="0" w:color="auto"/>
            <w:right w:val="none" w:sz="0" w:space="0" w:color="auto"/>
          </w:divBdr>
        </w:div>
      </w:divsChild>
    </w:div>
    <w:div w:id="481315759">
      <w:bodyDiv w:val="1"/>
      <w:marLeft w:val="0"/>
      <w:marRight w:val="0"/>
      <w:marTop w:val="0"/>
      <w:marBottom w:val="0"/>
      <w:divBdr>
        <w:top w:val="none" w:sz="0" w:space="0" w:color="auto"/>
        <w:left w:val="none" w:sz="0" w:space="0" w:color="auto"/>
        <w:bottom w:val="none" w:sz="0" w:space="0" w:color="auto"/>
        <w:right w:val="none" w:sz="0" w:space="0" w:color="auto"/>
      </w:divBdr>
      <w:divsChild>
        <w:div w:id="671221602">
          <w:marLeft w:val="640"/>
          <w:marRight w:val="0"/>
          <w:marTop w:val="0"/>
          <w:marBottom w:val="0"/>
          <w:divBdr>
            <w:top w:val="none" w:sz="0" w:space="0" w:color="auto"/>
            <w:left w:val="none" w:sz="0" w:space="0" w:color="auto"/>
            <w:bottom w:val="none" w:sz="0" w:space="0" w:color="auto"/>
            <w:right w:val="none" w:sz="0" w:space="0" w:color="auto"/>
          </w:divBdr>
        </w:div>
        <w:div w:id="1397514320">
          <w:marLeft w:val="640"/>
          <w:marRight w:val="0"/>
          <w:marTop w:val="0"/>
          <w:marBottom w:val="0"/>
          <w:divBdr>
            <w:top w:val="none" w:sz="0" w:space="0" w:color="auto"/>
            <w:left w:val="none" w:sz="0" w:space="0" w:color="auto"/>
            <w:bottom w:val="none" w:sz="0" w:space="0" w:color="auto"/>
            <w:right w:val="none" w:sz="0" w:space="0" w:color="auto"/>
          </w:divBdr>
        </w:div>
        <w:div w:id="108478645">
          <w:marLeft w:val="640"/>
          <w:marRight w:val="0"/>
          <w:marTop w:val="0"/>
          <w:marBottom w:val="0"/>
          <w:divBdr>
            <w:top w:val="none" w:sz="0" w:space="0" w:color="auto"/>
            <w:left w:val="none" w:sz="0" w:space="0" w:color="auto"/>
            <w:bottom w:val="none" w:sz="0" w:space="0" w:color="auto"/>
            <w:right w:val="none" w:sz="0" w:space="0" w:color="auto"/>
          </w:divBdr>
        </w:div>
        <w:div w:id="2145348049">
          <w:marLeft w:val="640"/>
          <w:marRight w:val="0"/>
          <w:marTop w:val="0"/>
          <w:marBottom w:val="0"/>
          <w:divBdr>
            <w:top w:val="none" w:sz="0" w:space="0" w:color="auto"/>
            <w:left w:val="none" w:sz="0" w:space="0" w:color="auto"/>
            <w:bottom w:val="none" w:sz="0" w:space="0" w:color="auto"/>
            <w:right w:val="none" w:sz="0" w:space="0" w:color="auto"/>
          </w:divBdr>
        </w:div>
        <w:div w:id="435831017">
          <w:marLeft w:val="640"/>
          <w:marRight w:val="0"/>
          <w:marTop w:val="0"/>
          <w:marBottom w:val="0"/>
          <w:divBdr>
            <w:top w:val="none" w:sz="0" w:space="0" w:color="auto"/>
            <w:left w:val="none" w:sz="0" w:space="0" w:color="auto"/>
            <w:bottom w:val="none" w:sz="0" w:space="0" w:color="auto"/>
            <w:right w:val="none" w:sz="0" w:space="0" w:color="auto"/>
          </w:divBdr>
        </w:div>
        <w:div w:id="1396390856">
          <w:marLeft w:val="640"/>
          <w:marRight w:val="0"/>
          <w:marTop w:val="0"/>
          <w:marBottom w:val="0"/>
          <w:divBdr>
            <w:top w:val="none" w:sz="0" w:space="0" w:color="auto"/>
            <w:left w:val="none" w:sz="0" w:space="0" w:color="auto"/>
            <w:bottom w:val="none" w:sz="0" w:space="0" w:color="auto"/>
            <w:right w:val="none" w:sz="0" w:space="0" w:color="auto"/>
          </w:divBdr>
        </w:div>
        <w:div w:id="42872842">
          <w:marLeft w:val="640"/>
          <w:marRight w:val="0"/>
          <w:marTop w:val="0"/>
          <w:marBottom w:val="0"/>
          <w:divBdr>
            <w:top w:val="none" w:sz="0" w:space="0" w:color="auto"/>
            <w:left w:val="none" w:sz="0" w:space="0" w:color="auto"/>
            <w:bottom w:val="none" w:sz="0" w:space="0" w:color="auto"/>
            <w:right w:val="none" w:sz="0" w:space="0" w:color="auto"/>
          </w:divBdr>
        </w:div>
        <w:div w:id="374700590">
          <w:marLeft w:val="640"/>
          <w:marRight w:val="0"/>
          <w:marTop w:val="0"/>
          <w:marBottom w:val="0"/>
          <w:divBdr>
            <w:top w:val="none" w:sz="0" w:space="0" w:color="auto"/>
            <w:left w:val="none" w:sz="0" w:space="0" w:color="auto"/>
            <w:bottom w:val="none" w:sz="0" w:space="0" w:color="auto"/>
            <w:right w:val="none" w:sz="0" w:space="0" w:color="auto"/>
          </w:divBdr>
        </w:div>
        <w:div w:id="1470633803">
          <w:marLeft w:val="640"/>
          <w:marRight w:val="0"/>
          <w:marTop w:val="0"/>
          <w:marBottom w:val="0"/>
          <w:divBdr>
            <w:top w:val="none" w:sz="0" w:space="0" w:color="auto"/>
            <w:left w:val="none" w:sz="0" w:space="0" w:color="auto"/>
            <w:bottom w:val="none" w:sz="0" w:space="0" w:color="auto"/>
            <w:right w:val="none" w:sz="0" w:space="0" w:color="auto"/>
          </w:divBdr>
        </w:div>
        <w:div w:id="610861909">
          <w:marLeft w:val="640"/>
          <w:marRight w:val="0"/>
          <w:marTop w:val="0"/>
          <w:marBottom w:val="0"/>
          <w:divBdr>
            <w:top w:val="none" w:sz="0" w:space="0" w:color="auto"/>
            <w:left w:val="none" w:sz="0" w:space="0" w:color="auto"/>
            <w:bottom w:val="none" w:sz="0" w:space="0" w:color="auto"/>
            <w:right w:val="none" w:sz="0" w:space="0" w:color="auto"/>
          </w:divBdr>
        </w:div>
        <w:div w:id="1809591916">
          <w:marLeft w:val="640"/>
          <w:marRight w:val="0"/>
          <w:marTop w:val="0"/>
          <w:marBottom w:val="0"/>
          <w:divBdr>
            <w:top w:val="none" w:sz="0" w:space="0" w:color="auto"/>
            <w:left w:val="none" w:sz="0" w:space="0" w:color="auto"/>
            <w:bottom w:val="none" w:sz="0" w:space="0" w:color="auto"/>
            <w:right w:val="none" w:sz="0" w:space="0" w:color="auto"/>
          </w:divBdr>
        </w:div>
        <w:div w:id="2088188299">
          <w:marLeft w:val="640"/>
          <w:marRight w:val="0"/>
          <w:marTop w:val="0"/>
          <w:marBottom w:val="0"/>
          <w:divBdr>
            <w:top w:val="none" w:sz="0" w:space="0" w:color="auto"/>
            <w:left w:val="none" w:sz="0" w:space="0" w:color="auto"/>
            <w:bottom w:val="none" w:sz="0" w:space="0" w:color="auto"/>
            <w:right w:val="none" w:sz="0" w:space="0" w:color="auto"/>
          </w:divBdr>
        </w:div>
        <w:div w:id="375086182">
          <w:marLeft w:val="640"/>
          <w:marRight w:val="0"/>
          <w:marTop w:val="0"/>
          <w:marBottom w:val="0"/>
          <w:divBdr>
            <w:top w:val="none" w:sz="0" w:space="0" w:color="auto"/>
            <w:left w:val="none" w:sz="0" w:space="0" w:color="auto"/>
            <w:bottom w:val="none" w:sz="0" w:space="0" w:color="auto"/>
            <w:right w:val="none" w:sz="0" w:space="0" w:color="auto"/>
          </w:divBdr>
        </w:div>
        <w:div w:id="1473329758">
          <w:marLeft w:val="640"/>
          <w:marRight w:val="0"/>
          <w:marTop w:val="0"/>
          <w:marBottom w:val="0"/>
          <w:divBdr>
            <w:top w:val="none" w:sz="0" w:space="0" w:color="auto"/>
            <w:left w:val="none" w:sz="0" w:space="0" w:color="auto"/>
            <w:bottom w:val="none" w:sz="0" w:space="0" w:color="auto"/>
            <w:right w:val="none" w:sz="0" w:space="0" w:color="auto"/>
          </w:divBdr>
        </w:div>
        <w:div w:id="793406715">
          <w:marLeft w:val="640"/>
          <w:marRight w:val="0"/>
          <w:marTop w:val="0"/>
          <w:marBottom w:val="0"/>
          <w:divBdr>
            <w:top w:val="none" w:sz="0" w:space="0" w:color="auto"/>
            <w:left w:val="none" w:sz="0" w:space="0" w:color="auto"/>
            <w:bottom w:val="none" w:sz="0" w:space="0" w:color="auto"/>
            <w:right w:val="none" w:sz="0" w:space="0" w:color="auto"/>
          </w:divBdr>
        </w:div>
        <w:div w:id="2084712537">
          <w:marLeft w:val="640"/>
          <w:marRight w:val="0"/>
          <w:marTop w:val="0"/>
          <w:marBottom w:val="0"/>
          <w:divBdr>
            <w:top w:val="none" w:sz="0" w:space="0" w:color="auto"/>
            <w:left w:val="none" w:sz="0" w:space="0" w:color="auto"/>
            <w:bottom w:val="none" w:sz="0" w:space="0" w:color="auto"/>
            <w:right w:val="none" w:sz="0" w:space="0" w:color="auto"/>
          </w:divBdr>
        </w:div>
        <w:div w:id="1305358252">
          <w:marLeft w:val="640"/>
          <w:marRight w:val="0"/>
          <w:marTop w:val="0"/>
          <w:marBottom w:val="0"/>
          <w:divBdr>
            <w:top w:val="none" w:sz="0" w:space="0" w:color="auto"/>
            <w:left w:val="none" w:sz="0" w:space="0" w:color="auto"/>
            <w:bottom w:val="none" w:sz="0" w:space="0" w:color="auto"/>
            <w:right w:val="none" w:sz="0" w:space="0" w:color="auto"/>
          </w:divBdr>
        </w:div>
        <w:div w:id="11417350">
          <w:marLeft w:val="640"/>
          <w:marRight w:val="0"/>
          <w:marTop w:val="0"/>
          <w:marBottom w:val="0"/>
          <w:divBdr>
            <w:top w:val="none" w:sz="0" w:space="0" w:color="auto"/>
            <w:left w:val="none" w:sz="0" w:space="0" w:color="auto"/>
            <w:bottom w:val="none" w:sz="0" w:space="0" w:color="auto"/>
            <w:right w:val="none" w:sz="0" w:space="0" w:color="auto"/>
          </w:divBdr>
        </w:div>
        <w:div w:id="1826312145">
          <w:marLeft w:val="640"/>
          <w:marRight w:val="0"/>
          <w:marTop w:val="0"/>
          <w:marBottom w:val="0"/>
          <w:divBdr>
            <w:top w:val="none" w:sz="0" w:space="0" w:color="auto"/>
            <w:left w:val="none" w:sz="0" w:space="0" w:color="auto"/>
            <w:bottom w:val="none" w:sz="0" w:space="0" w:color="auto"/>
            <w:right w:val="none" w:sz="0" w:space="0" w:color="auto"/>
          </w:divBdr>
        </w:div>
        <w:div w:id="318467504">
          <w:marLeft w:val="640"/>
          <w:marRight w:val="0"/>
          <w:marTop w:val="0"/>
          <w:marBottom w:val="0"/>
          <w:divBdr>
            <w:top w:val="none" w:sz="0" w:space="0" w:color="auto"/>
            <w:left w:val="none" w:sz="0" w:space="0" w:color="auto"/>
            <w:bottom w:val="none" w:sz="0" w:space="0" w:color="auto"/>
            <w:right w:val="none" w:sz="0" w:space="0" w:color="auto"/>
          </w:divBdr>
        </w:div>
        <w:div w:id="524681768">
          <w:marLeft w:val="640"/>
          <w:marRight w:val="0"/>
          <w:marTop w:val="0"/>
          <w:marBottom w:val="0"/>
          <w:divBdr>
            <w:top w:val="none" w:sz="0" w:space="0" w:color="auto"/>
            <w:left w:val="none" w:sz="0" w:space="0" w:color="auto"/>
            <w:bottom w:val="none" w:sz="0" w:space="0" w:color="auto"/>
            <w:right w:val="none" w:sz="0" w:space="0" w:color="auto"/>
          </w:divBdr>
        </w:div>
        <w:div w:id="1062870767">
          <w:marLeft w:val="640"/>
          <w:marRight w:val="0"/>
          <w:marTop w:val="0"/>
          <w:marBottom w:val="0"/>
          <w:divBdr>
            <w:top w:val="none" w:sz="0" w:space="0" w:color="auto"/>
            <w:left w:val="none" w:sz="0" w:space="0" w:color="auto"/>
            <w:bottom w:val="none" w:sz="0" w:space="0" w:color="auto"/>
            <w:right w:val="none" w:sz="0" w:space="0" w:color="auto"/>
          </w:divBdr>
        </w:div>
        <w:div w:id="1399015553">
          <w:marLeft w:val="640"/>
          <w:marRight w:val="0"/>
          <w:marTop w:val="0"/>
          <w:marBottom w:val="0"/>
          <w:divBdr>
            <w:top w:val="none" w:sz="0" w:space="0" w:color="auto"/>
            <w:left w:val="none" w:sz="0" w:space="0" w:color="auto"/>
            <w:bottom w:val="none" w:sz="0" w:space="0" w:color="auto"/>
            <w:right w:val="none" w:sz="0" w:space="0" w:color="auto"/>
          </w:divBdr>
        </w:div>
        <w:div w:id="382606989">
          <w:marLeft w:val="640"/>
          <w:marRight w:val="0"/>
          <w:marTop w:val="0"/>
          <w:marBottom w:val="0"/>
          <w:divBdr>
            <w:top w:val="none" w:sz="0" w:space="0" w:color="auto"/>
            <w:left w:val="none" w:sz="0" w:space="0" w:color="auto"/>
            <w:bottom w:val="none" w:sz="0" w:space="0" w:color="auto"/>
            <w:right w:val="none" w:sz="0" w:space="0" w:color="auto"/>
          </w:divBdr>
        </w:div>
        <w:div w:id="128404170">
          <w:marLeft w:val="640"/>
          <w:marRight w:val="0"/>
          <w:marTop w:val="0"/>
          <w:marBottom w:val="0"/>
          <w:divBdr>
            <w:top w:val="none" w:sz="0" w:space="0" w:color="auto"/>
            <w:left w:val="none" w:sz="0" w:space="0" w:color="auto"/>
            <w:bottom w:val="none" w:sz="0" w:space="0" w:color="auto"/>
            <w:right w:val="none" w:sz="0" w:space="0" w:color="auto"/>
          </w:divBdr>
        </w:div>
        <w:div w:id="1061826185">
          <w:marLeft w:val="640"/>
          <w:marRight w:val="0"/>
          <w:marTop w:val="0"/>
          <w:marBottom w:val="0"/>
          <w:divBdr>
            <w:top w:val="none" w:sz="0" w:space="0" w:color="auto"/>
            <w:left w:val="none" w:sz="0" w:space="0" w:color="auto"/>
            <w:bottom w:val="none" w:sz="0" w:space="0" w:color="auto"/>
            <w:right w:val="none" w:sz="0" w:space="0" w:color="auto"/>
          </w:divBdr>
        </w:div>
        <w:div w:id="1256673851">
          <w:marLeft w:val="640"/>
          <w:marRight w:val="0"/>
          <w:marTop w:val="0"/>
          <w:marBottom w:val="0"/>
          <w:divBdr>
            <w:top w:val="none" w:sz="0" w:space="0" w:color="auto"/>
            <w:left w:val="none" w:sz="0" w:space="0" w:color="auto"/>
            <w:bottom w:val="none" w:sz="0" w:space="0" w:color="auto"/>
            <w:right w:val="none" w:sz="0" w:space="0" w:color="auto"/>
          </w:divBdr>
        </w:div>
        <w:div w:id="1238595468">
          <w:marLeft w:val="640"/>
          <w:marRight w:val="0"/>
          <w:marTop w:val="0"/>
          <w:marBottom w:val="0"/>
          <w:divBdr>
            <w:top w:val="none" w:sz="0" w:space="0" w:color="auto"/>
            <w:left w:val="none" w:sz="0" w:space="0" w:color="auto"/>
            <w:bottom w:val="none" w:sz="0" w:space="0" w:color="auto"/>
            <w:right w:val="none" w:sz="0" w:space="0" w:color="auto"/>
          </w:divBdr>
        </w:div>
        <w:div w:id="1377655386">
          <w:marLeft w:val="640"/>
          <w:marRight w:val="0"/>
          <w:marTop w:val="0"/>
          <w:marBottom w:val="0"/>
          <w:divBdr>
            <w:top w:val="none" w:sz="0" w:space="0" w:color="auto"/>
            <w:left w:val="none" w:sz="0" w:space="0" w:color="auto"/>
            <w:bottom w:val="none" w:sz="0" w:space="0" w:color="auto"/>
            <w:right w:val="none" w:sz="0" w:space="0" w:color="auto"/>
          </w:divBdr>
        </w:div>
        <w:div w:id="1052122137">
          <w:marLeft w:val="640"/>
          <w:marRight w:val="0"/>
          <w:marTop w:val="0"/>
          <w:marBottom w:val="0"/>
          <w:divBdr>
            <w:top w:val="none" w:sz="0" w:space="0" w:color="auto"/>
            <w:left w:val="none" w:sz="0" w:space="0" w:color="auto"/>
            <w:bottom w:val="none" w:sz="0" w:space="0" w:color="auto"/>
            <w:right w:val="none" w:sz="0" w:space="0" w:color="auto"/>
          </w:divBdr>
        </w:div>
        <w:div w:id="1795555503">
          <w:marLeft w:val="640"/>
          <w:marRight w:val="0"/>
          <w:marTop w:val="0"/>
          <w:marBottom w:val="0"/>
          <w:divBdr>
            <w:top w:val="none" w:sz="0" w:space="0" w:color="auto"/>
            <w:left w:val="none" w:sz="0" w:space="0" w:color="auto"/>
            <w:bottom w:val="none" w:sz="0" w:space="0" w:color="auto"/>
            <w:right w:val="none" w:sz="0" w:space="0" w:color="auto"/>
          </w:divBdr>
        </w:div>
        <w:div w:id="1056318847">
          <w:marLeft w:val="640"/>
          <w:marRight w:val="0"/>
          <w:marTop w:val="0"/>
          <w:marBottom w:val="0"/>
          <w:divBdr>
            <w:top w:val="none" w:sz="0" w:space="0" w:color="auto"/>
            <w:left w:val="none" w:sz="0" w:space="0" w:color="auto"/>
            <w:bottom w:val="none" w:sz="0" w:space="0" w:color="auto"/>
            <w:right w:val="none" w:sz="0" w:space="0" w:color="auto"/>
          </w:divBdr>
        </w:div>
        <w:div w:id="161550312">
          <w:marLeft w:val="640"/>
          <w:marRight w:val="0"/>
          <w:marTop w:val="0"/>
          <w:marBottom w:val="0"/>
          <w:divBdr>
            <w:top w:val="none" w:sz="0" w:space="0" w:color="auto"/>
            <w:left w:val="none" w:sz="0" w:space="0" w:color="auto"/>
            <w:bottom w:val="none" w:sz="0" w:space="0" w:color="auto"/>
            <w:right w:val="none" w:sz="0" w:space="0" w:color="auto"/>
          </w:divBdr>
        </w:div>
        <w:div w:id="1002778312">
          <w:marLeft w:val="640"/>
          <w:marRight w:val="0"/>
          <w:marTop w:val="0"/>
          <w:marBottom w:val="0"/>
          <w:divBdr>
            <w:top w:val="none" w:sz="0" w:space="0" w:color="auto"/>
            <w:left w:val="none" w:sz="0" w:space="0" w:color="auto"/>
            <w:bottom w:val="none" w:sz="0" w:space="0" w:color="auto"/>
            <w:right w:val="none" w:sz="0" w:space="0" w:color="auto"/>
          </w:divBdr>
        </w:div>
        <w:div w:id="872840233">
          <w:marLeft w:val="640"/>
          <w:marRight w:val="0"/>
          <w:marTop w:val="0"/>
          <w:marBottom w:val="0"/>
          <w:divBdr>
            <w:top w:val="none" w:sz="0" w:space="0" w:color="auto"/>
            <w:left w:val="none" w:sz="0" w:space="0" w:color="auto"/>
            <w:bottom w:val="none" w:sz="0" w:space="0" w:color="auto"/>
            <w:right w:val="none" w:sz="0" w:space="0" w:color="auto"/>
          </w:divBdr>
        </w:div>
        <w:div w:id="1406804866">
          <w:marLeft w:val="640"/>
          <w:marRight w:val="0"/>
          <w:marTop w:val="0"/>
          <w:marBottom w:val="0"/>
          <w:divBdr>
            <w:top w:val="none" w:sz="0" w:space="0" w:color="auto"/>
            <w:left w:val="none" w:sz="0" w:space="0" w:color="auto"/>
            <w:bottom w:val="none" w:sz="0" w:space="0" w:color="auto"/>
            <w:right w:val="none" w:sz="0" w:space="0" w:color="auto"/>
          </w:divBdr>
        </w:div>
        <w:div w:id="1381439550">
          <w:marLeft w:val="640"/>
          <w:marRight w:val="0"/>
          <w:marTop w:val="0"/>
          <w:marBottom w:val="0"/>
          <w:divBdr>
            <w:top w:val="none" w:sz="0" w:space="0" w:color="auto"/>
            <w:left w:val="none" w:sz="0" w:space="0" w:color="auto"/>
            <w:bottom w:val="none" w:sz="0" w:space="0" w:color="auto"/>
            <w:right w:val="none" w:sz="0" w:space="0" w:color="auto"/>
          </w:divBdr>
        </w:div>
      </w:divsChild>
    </w:div>
    <w:div w:id="483547668">
      <w:bodyDiv w:val="1"/>
      <w:marLeft w:val="0"/>
      <w:marRight w:val="0"/>
      <w:marTop w:val="0"/>
      <w:marBottom w:val="0"/>
      <w:divBdr>
        <w:top w:val="none" w:sz="0" w:space="0" w:color="auto"/>
        <w:left w:val="none" w:sz="0" w:space="0" w:color="auto"/>
        <w:bottom w:val="none" w:sz="0" w:space="0" w:color="auto"/>
        <w:right w:val="none" w:sz="0" w:space="0" w:color="auto"/>
      </w:divBdr>
      <w:divsChild>
        <w:div w:id="905460100">
          <w:marLeft w:val="640"/>
          <w:marRight w:val="0"/>
          <w:marTop w:val="0"/>
          <w:marBottom w:val="0"/>
          <w:divBdr>
            <w:top w:val="none" w:sz="0" w:space="0" w:color="auto"/>
            <w:left w:val="none" w:sz="0" w:space="0" w:color="auto"/>
            <w:bottom w:val="none" w:sz="0" w:space="0" w:color="auto"/>
            <w:right w:val="none" w:sz="0" w:space="0" w:color="auto"/>
          </w:divBdr>
        </w:div>
        <w:div w:id="687828523">
          <w:marLeft w:val="640"/>
          <w:marRight w:val="0"/>
          <w:marTop w:val="0"/>
          <w:marBottom w:val="0"/>
          <w:divBdr>
            <w:top w:val="none" w:sz="0" w:space="0" w:color="auto"/>
            <w:left w:val="none" w:sz="0" w:space="0" w:color="auto"/>
            <w:bottom w:val="none" w:sz="0" w:space="0" w:color="auto"/>
            <w:right w:val="none" w:sz="0" w:space="0" w:color="auto"/>
          </w:divBdr>
        </w:div>
        <w:div w:id="358120082">
          <w:marLeft w:val="640"/>
          <w:marRight w:val="0"/>
          <w:marTop w:val="0"/>
          <w:marBottom w:val="0"/>
          <w:divBdr>
            <w:top w:val="none" w:sz="0" w:space="0" w:color="auto"/>
            <w:left w:val="none" w:sz="0" w:space="0" w:color="auto"/>
            <w:bottom w:val="none" w:sz="0" w:space="0" w:color="auto"/>
            <w:right w:val="none" w:sz="0" w:space="0" w:color="auto"/>
          </w:divBdr>
        </w:div>
        <w:div w:id="1520003414">
          <w:marLeft w:val="640"/>
          <w:marRight w:val="0"/>
          <w:marTop w:val="0"/>
          <w:marBottom w:val="0"/>
          <w:divBdr>
            <w:top w:val="none" w:sz="0" w:space="0" w:color="auto"/>
            <w:left w:val="none" w:sz="0" w:space="0" w:color="auto"/>
            <w:bottom w:val="none" w:sz="0" w:space="0" w:color="auto"/>
            <w:right w:val="none" w:sz="0" w:space="0" w:color="auto"/>
          </w:divBdr>
        </w:div>
        <w:div w:id="592278404">
          <w:marLeft w:val="640"/>
          <w:marRight w:val="0"/>
          <w:marTop w:val="0"/>
          <w:marBottom w:val="0"/>
          <w:divBdr>
            <w:top w:val="none" w:sz="0" w:space="0" w:color="auto"/>
            <w:left w:val="none" w:sz="0" w:space="0" w:color="auto"/>
            <w:bottom w:val="none" w:sz="0" w:space="0" w:color="auto"/>
            <w:right w:val="none" w:sz="0" w:space="0" w:color="auto"/>
          </w:divBdr>
        </w:div>
        <w:div w:id="1173761689">
          <w:marLeft w:val="640"/>
          <w:marRight w:val="0"/>
          <w:marTop w:val="0"/>
          <w:marBottom w:val="0"/>
          <w:divBdr>
            <w:top w:val="none" w:sz="0" w:space="0" w:color="auto"/>
            <w:left w:val="none" w:sz="0" w:space="0" w:color="auto"/>
            <w:bottom w:val="none" w:sz="0" w:space="0" w:color="auto"/>
            <w:right w:val="none" w:sz="0" w:space="0" w:color="auto"/>
          </w:divBdr>
        </w:div>
        <w:div w:id="643201447">
          <w:marLeft w:val="640"/>
          <w:marRight w:val="0"/>
          <w:marTop w:val="0"/>
          <w:marBottom w:val="0"/>
          <w:divBdr>
            <w:top w:val="none" w:sz="0" w:space="0" w:color="auto"/>
            <w:left w:val="none" w:sz="0" w:space="0" w:color="auto"/>
            <w:bottom w:val="none" w:sz="0" w:space="0" w:color="auto"/>
            <w:right w:val="none" w:sz="0" w:space="0" w:color="auto"/>
          </w:divBdr>
        </w:div>
        <w:div w:id="630791560">
          <w:marLeft w:val="640"/>
          <w:marRight w:val="0"/>
          <w:marTop w:val="0"/>
          <w:marBottom w:val="0"/>
          <w:divBdr>
            <w:top w:val="none" w:sz="0" w:space="0" w:color="auto"/>
            <w:left w:val="none" w:sz="0" w:space="0" w:color="auto"/>
            <w:bottom w:val="none" w:sz="0" w:space="0" w:color="auto"/>
            <w:right w:val="none" w:sz="0" w:space="0" w:color="auto"/>
          </w:divBdr>
        </w:div>
        <w:div w:id="1953631561">
          <w:marLeft w:val="640"/>
          <w:marRight w:val="0"/>
          <w:marTop w:val="0"/>
          <w:marBottom w:val="0"/>
          <w:divBdr>
            <w:top w:val="none" w:sz="0" w:space="0" w:color="auto"/>
            <w:left w:val="none" w:sz="0" w:space="0" w:color="auto"/>
            <w:bottom w:val="none" w:sz="0" w:space="0" w:color="auto"/>
            <w:right w:val="none" w:sz="0" w:space="0" w:color="auto"/>
          </w:divBdr>
        </w:div>
        <w:div w:id="758527318">
          <w:marLeft w:val="640"/>
          <w:marRight w:val="0"/>
          <w:marTop w:val="0"/>
          <w:marBottom w:val="0"/>
          <w:divBdr>
            <w:top w:val="none" w:sz="0" w:space="0" w:color="auto"/>
            <w:left w:val="none" w:sz="0" w:space="0" w:color="auto"/>
            <w:bottom w:val="none" w:sz="0" w:space="0" w:color="auto"/>
            <w:right w:val="none" w:sz="0" w:space="0" w:color="auto"/>
          </w:divBdr>
        </w:div>
        <w:div w:id="701563491">
          <w:marLeft w:val="640"/>
          <w:marRight w:val="0"/>
          <w:marTop w:val="0"/>
          <w:marBottom w:val="0"/>
          <w:divBdr>
            <w:top w:val="none" w:sz="0" w:space="0" w:color="auto"/>
            <w:left w:val="none" w:sz="0" w:space="0" w:color="auto"/>
            <w:bottom w:val="none" w:sz="0" w:space="0" w:color="auto"/>
            <w:right w:val="none" w:sz="0" w:space="0" w:color="auto"/>
          </w:divBdr>
        </w:div>
        <w:div w:id="694042254">
          <w:marLeft w:val="640"/>
          <w:marRight w:val="0"/>
          <w:marTop w:val="0"/>
          <w:marBottom w:val="0"/>
          <w:divBdr>
            <w:top w:val="none" w:sz="0" w:space="0" w:color="auto"/>
            <w:left w:val="none" w:sz="0" w:space="0" w:color="auto"/>
            <w:bottom w:val="none" w:sz="0" w:space="0" w:color="auto"/>
            <w:right w:val="none" w:sz="0" w:space="0" w:color="auto"/>
          </w:divBdr>
        </w:div>
        <w:div w:id="1702240220">
          <w:marLeft w:val="640"/>
          <w:marRight w:val="0"/>
          <w:marTop w:val="0"/>
          <w:marBottom w:val="0"/>
          <w:divBdr>
            <w:top w:val="none" w:sz="0" w:space="0" w:color="auto"/>
            <w:left w:val="none" w:sz="0" w:space="0" w:color="auto"/>
            <w:bottom w:val="none" w:sz="0" w:space="0" w:color="auto"/>
            <w:right w:val="none" w:sz="0" w:space="0" w:color="auto"/>
          </w:divBdr>
        </w:div>
        <w:div w:id="998314341">
          <w:marLeft w:val="640"/>
          <w:marRight w:val="0"/>
          <w:marTop w:val="0"/>
          <w:marBottom w:val="0"/>
          <w:divBdr>
            <w:top w:val="none" w:sz="0" w:space="0" w:color="auto"/>
            <w:left w:val="none" w:sz="0" w:space="0" w:color="auto"/>
            <w:bottom w:val="none" w:sz="0" w:space="0" w:color="auto"/>
            <w:right w:val="none" w:sz="0" w:space="0" w:color="auto"/>
          </w:divBdr>
        </w:div>
        <w:div w:id="1508252351">
          <w:marLeft w:val="640"/>
          <w:marRight w:val="0"/>
          <w:marTop w:val="0"/>
          <w:marBottom w:val="0"/>
          <w:divBdr>
            <w:top w:val="none" w:sz="0" w:space="0" w:color="auto"/>
            <w:left w:val="none" w:sz="0" w:space="0" w:color="auto"/>
            <w:bottom w:val="none" w:sz="0" w:space="0" w:color="auto"/>
            <w:right w:val="none" w:sz="0" w:space="0" w:color="auto"/>
          </w:divBdr>
        </w:div>
        <w:div w:id="377973708">
          <w:marLeft w:val="640"/>
          <w:marRight w:val="0"/>
          <w:marTop w:val="0"/>
          <w:marBottom w:val="0"/>
          <w:divBdr>
            <w:top w:val="none" w:sz="0" w:space="0" w:color="auto"/>
            <w:left w:val="none" w:sz="0" w:space="0" w:color="auto"/>
            <w:bottom w:val="none" w:sz="0" w:space="0" w:color="auto"/>
            <w:right w:val="none" w:sz="0" w:space="0" w:color="auto"/>
          </w:divBdr>
        </w:div>
        <w:div w:id="222761876">
          <w:marLeft w:val="640"/>
          <w:marRight w:val="0"/>
          <w:marTop w:val="0"/>
          <w:marBottom w:val="0"/>
          <w:divBdr>
            <w:top w:val="none" w:sz="0" w:space="0" w:color="auto"/>
            <w:left w:val="none" w:sz="0" w:space="0" w:color="auto"/>
            <w:bottom w:val="none" w:sz="0" w:space="0" w:color="auto"/>
            <w:right w:val="none" w:sz="0" w:space="0" w:color="auto"/>
          </w:divBdr>
        </w:div>
        <w:div w:id="709502361">
          <w:marLeft w:val="640"/>
          <w:marRight w:val="0"/>
          <w:marTop w:val="0"/>
          <w:marBottom w:val="0"/>
          <w:divBdr>
            <w:top w:val="none" w:sz="0" w:space="0" w:color="auto"/>
            <w:left w:val="none" w:sz="0" w:space="0" w:color="auto"/>
            <w:bottom w:val="none" w:sz="0" w:space="0" w:color="auto"/>
            <w:right w:val="none" w:sz="0" w:space="0" w:color="auto"/>
          </w:divBdr>
        </w:div>
        <w:div w:id="77753220">
          <w:marLeft w:val="640"/>
          <w:marRight w:val="0"/>
          <w:marTop w:val="0"/>
          <w:marBottom w:val="0"/>
          <w:divBdr>
            <w:top w:val="none" w:sz="0" w:space="0" w:color="auto"/>
            <w:left w:val="none" w:sz="0" w:space="0" w:color="auto"/>
            <w:bottom w:val="none" w:sz="0" w:space="0" w:color="auto"/>
            <w:right w:val="none" w:sz="0" w:space="0" w:color="auto"/>
          </w:divBdr>
        </w:div>
        <w:div w:id="1501579687">
          <w:marLeft w:val="640"/>
          <w:marRight w:val="0"/>
          <w:marTop w:val="0"/>
          <w:marBottom w:val="0"/>
          <w:divBdr>
            <w:top w:val="none" w:sz="0" w:space="0" w:color="auto"/>
            <w:left w:val="none" w:sz="0" w:space="0" w:color="auto"/>
            <w:bottom w:val="none" w:sz="0" w:space="0" w:color="auto"/>
            <w:right w:val="none" w:sz="0" w:space="0" w:color="auto"/>
          </w:divBdr>
        </w:div>
        <w:div w:id="609319995">
          <w:marLeft w:val="640"/>
          <w:marRight w:val="0"/>
          <w:marTop w:val="0"/>
          <w:marBottom w:val="0"/>
          <w:divBdr>
            <w:top w:val="none" w:sz="0" w:space="0" w:color="auto"/>
            <w:left w:val="none" w:sz="0" w:space="0" w:color="auto"/>
            <w:bottom w:val="none" w:sz="0" w:space="0" w:color="auto"/>
            <w:right w:val="none" w:sz="0" w:space="0" w:color="auto"/>
          </w:divBdr>
        </w:div>
        <w:div w:id="519243686">
          <w:marLeft w:val="640"/>
          <w:marRight w:val="0"/>
          <w:marTop w:val="0"/>
          <w:marBottom w:val="0"/>
          <w:divBdr>
            <w:top w:val="none" w:sz="0" w:space="0" w:color="auto"/>
            <w:left w:val="none" w:sz="0" w:space="0" w:color="auto"/>
            <w:bottom w:val="none" w:sz="0" w:space="0" w:color="auto"/>
            <w:right w:val="none" w:sz="0" w:space="0" w:color="auto"/>
          </w:divBdr>
        </w:div>
        <w:div w:id="85155833">
          <w:marLeft w:val="640"/>
          <w:marRight w:val="0"/>
          <w:marTop w:val="0"/>
          <w:marBottom w:val="0"/>
          <w:divBdr>
            <w:top w:val="none" w:sz="0" w:space="0" w:color="auto"/>
            <w:left w:val="none" w:sz="0" w:space="0" w:color="auto"/>
            <w:bottom w:val="none" w:sz="0" w:space="0" w:color="auto"/>
            <w:right w:val="none" w:sz="0" w:space="0" w:color="auto"/>
          </w:divBdr>
        </w:div>
        <w:div w:id="123937709">
          <w:marLeft w:val="640"/>
          <w:marRight w:val="0"/>
          <w:marTop w:val="0"/>
          <w:marBottom w:val="0"/>
          <w:divBdr>
            <w:top w:val="none" w:sz="0" w:space="0" w:color="auto"/>
            <w:left w:val="none" w:sz="0" w:space="0" w:color="auto"/>
            <w:bottom w:val="none" w:sz="0" w:space="0" w:color="auto"/>
            <w:right w:val="none" w:sz="0" w:space="0" w:color="auto"/>
          </w:divBdr>
        </w:div>
        <w:div w:id="951861331">
          <w:marLeft w:val="640"/>
          <w:marRight w:val="0"/>
          <w:marTop w:val="0"/>
          <w:marBottom w:val="0"/>
          <w:divBdr>
            <w:top w:val="none" w:sz="0" w:space="0" w:color="auto"/>
            <w:left w:val="none" w:sz="0" w:space="0" w:color="auto"/>
            <w:bottom w:val="none" w:sz="0" w:space="0" w:color="auto"/>
            <w:right w:val="none" w:sz="0" w:space="0" w:color="auto"/>
          </w:divBdr>
        </w:div>
        <w:div w:id="1502887666">
          <w:marLeft w:val="640"/>
          <w:marRight w:val="0"/>
          <w:marTop w:val="0"/>
          <w:marBottom w:val="0"/>
          <w:divBdr>
            <w:top w:val="none" w:sz="0" w:space="0" w:color="auto"/>
            <w:left w:val="none" w:sz="0" w:space="0" w:color="auto"/>
            <w:bottom w:val="none" w:sz="0" w:space="0" w:color="auto"/>
            <w:right w:val="none" w:sz="0" w:space="0" w:color="auto"/>
          </w:divBdr>
        </w:div>
        <w:div w:id="1587420599">
          <w:marLeft w:val="640"/>
          <w:marRight w:val="0"/>
          <w:marTop w:val="0"/>
          <w:marBottom w:val="0"/>
          <w:divBdr>
            <w:top w:val="none" w:sz="0" w:space="0" w:color="auto"/>
            <w:left w:val="none" w:sz="0" w:space="0" w:color="auto"/>
            <w:bottom w:val="none" w:sz="0" w:space="0" w:color="auto"/>
            <w:right w:val="none" w:sz="0" w:space="0" w:color="auto"/>
          </w:divBdr>
        </w:div>
        <w:div w:id="2008899521">
          <w:marLeft w:val="640"/>
          <w:marRight w:val="0"/>
          <w:marTop w:val="0"/>
          <w:marBottom w:val="0"/>
          <w:divBdr>
            <w:top w:val="none" w:sz="0" w:space="0" w:color="auto"/>
            <w:left w:val="none" w:sz="0" w:space="0" w:color="auto"/>
            <w:bottom w:val="none" w:sz="0" w:space="0" w:color="auto"/>
            <w:right w:val="none" w:sz="0" w:space="0" w:color="auto"/>
          </w:divBdr>
        </w:div>
        <w:div w:id="108552842">
          <w:marLeft w:val="640"/>
          <w:marRight w:val="0"/>
          <w:marTop w:val="0"/>
          <w:marBottom w:val="0"/>
          <w:divBdr>
            <w:top w:val="none" w:sz="0" w:space="0" w:color="auto"/>
            <w:left w:val="none" w:sz="0" w:space="0" w:color="auto"/>
            <w:bottom w:val="none" w:sz="0" w:space="0" w:color="auto"/>
            <w:right w:val="none" w:sz="0" w:space="0" w:color="auto"/>
          </w:divBdr>
        </w:div>
        <w:div w:id="2023973540">
          <w:marLeft w:val="640"/>
          <w:marRight w:val="0"/>
          <w:marTop w:val="0"/>
          <w:marBottom w:val="0"/>
          <w:divBdr>
            <w:top w:val="none" w:sz="0" w:space="0" w:color="auto"/>
            <w:left w:val="none" w:sz="0" w:space="0" w:color="auto"/>
            <w:bottom w:val="none" w:sz="0" w:space="0" w:color="auto"/>
            <w:right w:val="none" w:sz="0" w:space="0" w:color="auto"/>
          </w:divBdr>
        </w:div>
        <w:div w:id="1675569451">
          <w:marLeft w:val="640"/>
          <w:marRight w:val="0"/>
          <w:marTop w:val="0"/>
          <w:marBottom w:val="0"/>
          <w:divBdr>
            <w:top w:val="none" w:sz="0" w:space="0" w:color="auto"/>
            <w:left w:val="none" w:sz="0" w:space="0" w:color="auto"/>
            <w:bottom w:val="none" w:sz="0" w:space="0" w:color="auto"/>
            <w:right w:val="none" w:sz="0" w:space="0" w:color="auto"/>
          </w:divBdr>
        </w:div>
        <w:div w:id="1609266434">
          <w:marLeft w:val="640"/>
          <w:marRight w:val="0"/>
          <w:marTop w:val="0"/>
          <w:marBottom w:val="0"/>
          <w:divBdr>
            <w:top w:val="none" w:sz="0" w:space="0" w:color="auto"/>
            <w:left w:val="none" w:sz="0" w:space="0" w:color="auto"/>
            <w:bottom w:val="none" w:sz="0" w:space="0" w:color="auto"/>
            <w:right w:val="none" w:sz="0" w:space="0" w:color="auto"/>
          </w:divBdr>
        </w:div>
        <w:div w:id="2137794955">
          <w:marLeft w:val="640"/>
          <w:marRight w:val="0"/>
          <w:marTop w:val="0"/>
          <w:marBottom w:val="0"/>
          <w:divBdr>
            <w:top w:val="none" w:sz="0" w:space="0" w:color="auto"/>
            <w:left w:val="none" w:sz="0" w:space="0" w:color="auto"/>
            <w:bottom w:val="none" w:sz="0" w:space="0" w:color="auto"/>
            <w:right w:val="none" w:sz="0" w:space="0" w:color="auto"/>
          </w:divBdr>
        </w:div>
        <w:div w:id="1294403760">
          <w:marLeft w:val="640"/>
          <w:marRight w:val="0"/>
          <w:marTop w:val="0"/>
          <w:marBottom w:val="0"/>
          <w:divBdr>
            <w:top w:val="none" w:sz="0" w:space="0" w:color="auto"/>
            <w:left w:val="none" w:sz="0" w:space="0" w:color="auto"/>
            <w:bottom w:val="none" w:sz="0" w:space="0" w:color="auto"/>
            <w:right w:val="none" w:sz="0" w:space="0" w:color="auto"/>
          </w:divBdr>
        </w:div>
        <w:div w:id="1108043720">
          <w:marLeft w:val="640"/>
          <w:marRight w:val="0"/>
          <w:marTop w:val="0"/>
          <w:marBottom w:val="0"/>
          <w:divBdr>
            <w:top w:val="none" w:sz="0" w:space="0" w:color="auto"/>
            <w:left w:val="none" w:sz="0" w:space="0" w:color="auto"/>
            <w:bottom w:val="none" w:sz="0" w:space="0" w:color="auto"/>
            <w:right w:val="none" w:sz="0" w:space="0" w:color="auto"/>
          </w:divBdr>
        </w:div>
        <w:div w:id="2057970454">
          <w:marLeft w:val="640"/>
          <w:marRight w:val="0"/>
          <w:marTop w:val="0"/>
          <w:marBottom w:val="0"/>
          <w:divBdr>
            <w:top w:val="none" w:sz="0" w:space="0" w:color="auto"/>
            <w:left w:val="none" w:sz="0" w:space="0" w:color="auto"/>
            <w:bottom w:val="none" w:sz="0" w:space="0" w:color="auto"/>
            <w:right w:val="none" w:sz="0" w:space="0" w:color="auto"/>
          </w:divBdr>
        </w:div>
        <w:div w:id="57482944">
          <w:marLeft w:val="640"/>
          <w:marRight w:val="0"/>
          <w:marTop w:val="0"/>
          <w:marBottom w:val="0"/>
          <w:divBdr>
            <w:top w:val="none" w:sz="0" w:space="0" w:color="auto"/>
            <w:left w:val="none" w:sz="0" w:space="0" w:color="auto"/>
            <w:bottom w:val="none" w:sz="0" w:space="0" w:color="auto"/>
            <w:right w:val="none" w:sz="0" w:space="0" w:color="auto"/>
          </w:divBdr>
        </w:div>
        <w:div w:id="1191380702">
          <w:marLeft w:val="640"/>
          <w:marRight w:val="0"/>
          <w:marTop w:val="0"/>
          <w:marBottom w:val="0"/>
          <w:divBdr>
            <w:top w:val="none" w:sz="0" w:space="0" w:color="auto"/>
            <w:left w:val="none" w:sz="0" w:space="0" w:color="auto"/>
            <w:bottom w:val="none" w:sz="0" w:space="0" w:color="auto"/>
            <w:right w:val="none" w:sz="0" w:space="0" w:color="auto"/>
          </w:divBdr>
        </w:div>
        <w:div w:id="2121027711">
          <w:marLeft w:val="640"/>
          <w:marRight w:val="0"/>
          <w:marTop w:val="0"/>
          <w:marBottom w:val="0"/>
          <w:divBdr>
            <w:top w:val="none" w:sz="0" w:space="0" w:color="auto"/>
            <w:left w:val="none" w:sz="0" w:space="0" w:color="auto"/>
            <w:bottom w:val="none" w:sz="0" w:space="0" w:color="auto"/>
            <w:right w:val="none" w:sz="0" w:space="0" w:color="auto"/>
          </w:divBdr>
        </w:div>
        <w:div w:id="917715183">
          <w:marLeft w:val="640"/>
          <w:marRight w:val="0"/>
          <w:marTop w:val="0"/>
          <w:marBottom w:val="0"/>
          <w:divBdr>
            <w:top w:val="none" w:sz="0" w:space="0" w:color="auto"/>
            <w:left w:val="none" w:sz="0" w:space="0" w:color="auto"/>
            <w:bottom w:val="none" w:sz="0" w:space="0" w:color="auto"/>
            <w:right w:val="none" w:sz="0" w:space="0" w:color="auto"/>
          </w:divBdr>
        </w:div>
        <w:div w:id="1412197568">
          <w:marLeft w:val="640"/>
          <w:marRight w:val="0"/>
          <w:marTop w:val="0"/>
          <w:marBottom w:val="0"/>
          <w:divBdr>
            <w:top w:val="none" w:sz="0" w:space="0" w:color="auto"/>
            <w:left w:val="none" w:sz="0" w:space="0" w:color="auto"/>
            <w:bottom w:val="none" w:sz="0" w:space="0" w:color="auto"/>
            <w:right w:val="none" w:sz="0" w:space="0" w:color="auto"/>
          </w:divBdr>
        </w:div>
        <w:div w:id="865219847">
          <w:marLeft w:val="640"/>
          <w:marRight w:val="0"/>
          <w:marTop w:val="0"/>
          <w:marBottom w:val="0"/>
          <w:divBdr>
            <w:top w:val="none" w:sz="0" w:space="0" w:color="auto"/>
            <w:left w:val="none" w:sz="0" w:space="0" w:color="auto"/>
            <w:bottom w:val="none" w:sz="0" w:space="0" w:color="auto"/>
            <w:right w:val="none" w:sz="0" w:space="0" w:color="auto"/>
          </w:divBdr>
        </w:div>
        <w:div w:id="1458597447">
          <w:marLeft w:val="640"/>
          <w:marRight w:val="0"/>
          <w:marTop w:val="0"/>
          <w:marBottom w:val="0"/>
          <w:divBdr>
            <w:top w:val="none" w:sz="0" w:space="0" w:color="auto"/>
            <w:left w:val="none" w:sz="0" w:space="0" w:color="auto"/>
            <w:bottom w:val="none" w:sz="0" w:space="0" w:color="auto"/>
            <w:right w:val="none" w:sz="0" w:space="0" w:color="auto"/>
          </w:divBdr>
        </w:div>
        <w:div w:id="812646432">
          <w:marLeft w:val="640"/>
          <w:marRight w:val="0"/>
          <w:marTop w:val="0"/>
          <w:marBottom w:val="0"/>
          <w:divBdr>
            <w:top w:val="none" w:sz="0" w:space="0" w:color="auto"/>
            <w:left w:val="none" w:sz="0" w:space="0" w:color="auto"/>
            <w:bottom w:val="none" w:sz="0" w:space="0" w:color="auto"/>
            <w:right w:val="none" w:sz="0" w:space="0" w:color="auto"/>
          </w:divBdr>
        </w:div>
        <w:div w:id="1345207167">
          <w:marLeft w:val="640"/>
          <w:marRight w:val="0"/>
          <w:marTop w:val="0"/>
          <w:marBottom w:val="0"/>
          <w:divBdr>
            <w:top w:val="none" w:sz="0" w:space="0" w:color="auto"/>
            <w:left w:val="none" w:sz="0" w:space="0" w:color="auto"/>
            <w:bottom w:val="none" w:sz="0" w:space="0" w:color="auto"/>
            <w:right w:val="none" w:sz="0" w:space="0" w:color="auto"/>
          </w:divBdr>
        </w:div>
      </w:divsChild>
    </w:div>
    <w:div w:id="505217281">
      <w:bodyDiv w:val="1"/>
      <w:marLeft w:val="0"/>
      <w:marRight w:val="0"/>
      <w:marTop w:val="0"/>
      <w:marBottom w:val="0"/>
      <w:divBdr>
        <w:top w:val="none" w:sz="0" w:space="0" w:color="auto"/>
        <w:left w:val="none" w:sz="0" w:space="0" w:color="auto"/>
        <w:bottom w:val="none" w:sz="0" w:space="0" w:color="auto"/>
        <w:right w:val="none" w:sz="0" w:space="0" w:color="auto"/>
      </w:divBdr>
      <w:divsChild>
        <w:div w:id="1826555834">
          <w:marLeft w:val="640"/>
          <w:marRight w:val="0"/>
          <w:marTop w:val="0"/>
          <w:marBottom w:val="0"/>
          <w:divBdr>
            <w:top w:val="none" w:sz="0" w:space="0" w:color="auto"/>
            <w:left w:val="none" w:sz="0" w:space="0" w:color="auto"/>
            <w:bottom w:val="none" w:sz="0" w:space="0" w:color="auto"/>
            <w:right w:val="none" w:sz="0" w:space="0" w:color="auto"/>
          </w:divBdr>
        </w:div>
        <w:div w:id="1845584774">
          <w:marLeft w:val="640"/>
          <w:marRight w:val="0"/>
          <w:marTop w:val="0"/>
          <w:marBottom w:val="0"/>
          <w:divBdr>
            <w:top w:val="none" w:sz="0" w:space="0" w:color="auto"/>
            <w:left w:val="none" w:sz="0" w:space="0" w:color="auto"/>
            <w:bottom w:val="none" w:sz="0" w:space="0" w:color="auto"/>
            <w:right w:val="none" w:sz="0" w:space="0" w:color="auto"/>
          </w:divBdr>
        </w:div>
        <w:div w:id="647242384">
          <w:marLeft w:val="640"/>
          <w:marRight w:val="0"/>
          <w:marTop w:val="0"/>
          <w:marBottom w:val="0"/>
          <w:divBdr>
            <w:top w:val="none" w:sz="0" w:space="0" w:color="auto"/>
            <w:left w:val="none" w:sz="0" w:space="0" w:color="auto"/>
            <w:bottom w:val="none" w:sz="0" w:space="0" w:color="auto"/>
            <w:right w:val="none" w:sz="0" w:space="0" w:color="auto"/>
          </w:divBdr>
        </w:div>
        <w:div w:id="91559167">
          <w:marLeft w:val="640"/>
          <w:marRight w:val="0"/>
          <w:marTop w:val="0"/>
          <w:marBottom w:val="0"/>
          <w:divBdr>
            <w:top w:val="none" w:sz="0" w:space="0" w:color="auto"/>
            <w:left w:val="none" w:sz="0" w:space="0" w:color="auto"/>
            <w:bottom w:val="none" w:sz="0" w:space="0" w:color="auto"/>
            <w:right w:val="none" w:sz="0" w:space="0" w:color="auto"/>
          </w:divBdr>
        </w:div>
        <w:div w:id="2124298745">
          <w:marLeft w:val="640"/>
          <w:marRight w:val="0"/>
          <w:marTop w:val="0"/>
          <w:marBottom w:val="0"/>
          <w:divBdr>
            <w:top w:val="none" w:sz="0" w:space="0" w:color="auto"/>
            <w:left w:val="none" w:sz="0" w:space="0" w:color="auto"/>
            <w:bottom w:val="none" w:sz="0" w:space="0" w:color="auto"/>
            <w:right w:val="none" w:sz="0" w:space="0" w:color="auto"/>
          </w:divBdr>
        </w:div>
        <w:div w:id="791897907">
          <w:marLeft w:val="640"/>
          <w:marRight w:val="0"/>
          <w:marTop w:val="0"/>
          <w:marBottom w:val="0"/>
          <w:divBdr>
            <w:top w:val="none" w:sz="0" w:space="0" w:color="auto"/>
            <w:left w:val="none" w:sz="0" w:space="0" w:color="auto"/>
            <w:bottom w:val="none" w:sz="0" w:space="0" w:color="auto"/>
            <w:right w:val="none" w:sz="0" w:space="0" w:color="auto"/>
          </w:divBdr>
        </w:div>
        <w:div w:id="1175534209">
          <w:marLeft w:val="640"/>
          <w:marRight w:val="0"/>
          <w:marTop w:val="0"/>
          <w:marBottom w:val="0"/>
          <w:divBdr>
            <w:top w:val="none" w:sz="0" w:space="0" w:color="auto"/>
            <w:left w:val="none" w:sz="0" w:space="0" w:color="auto"/>
            <w:bottom w:val="none" w:sz="0" w:space="0" w:color="auto"/>
            <w:right w:val="none" w:sz="0" w:space="0" w:color="auto"/>
          </w:divBdr>
        </w:div>
        <w:div w:id="261648406">
          <w:marLeft w:val="640"/>
          <w:marRight w:val="0"/>
          <w:marTop w:val="0"/>
          <w:marBottom w:val="0"/>
          <w:divBdr>
            <w:top w:val="none" w:sz="0" w:space="0" w:color="auto"/>
            <w:left w:val="none" w:sz="0" w:space="0" w:color="auto"/>
            <w:bottom w:val="none" w:sz="0" w:space="0" w:color="auto"/>
            <w:right w:val="none" w:sz="0" w:space="0" w:color="auto"/>
          </w:divBdr>
        </w:div>
        <w:div w:id="367797878">
          <w:marLeft w:val="640"/>
          <w:marRight w:val="0"/>
          <w:marTop w:val="0"/>
          <w:marBottom w:val="0"/>
          <w:divBdr>
            <w:top w:val="none" w:sz="0" w:space="0" w:color="auto"/>
            <w:left w:val="none" w:sz="0" w:space="0" w:color="auto"/>
            <w:bottom w:val="none" w:sz="0" w:space="0" w:color="auto"/>
            <w:right w:val="none" w:sz="0" w:space="0" w:color="auto"/>
          </w:divBdr>
        </w:div>
        <w:div w:id="500047717">
          <w:marLeft w:val="640"/>
          <w:marRight w:val="0"/>
          <w:marTop w:val="0"/>
          <w:marBottom w:val="0"/>
          <w:divBdr>
            <w:top w:val="none" w:sz="0" w:space="0" w:color="auto"/>
            <w:left w:val="none" w:sz="0" w:space="0" w:color="auto"/>
            <w:bottom w:val="none" w:sz="0" w:space="0" w:color="auto"/>
            <w:right w:val="none" w:sz="0" w:space="0" w:color="auto"/>
          </w:divBdr>
        </w:div>
        <w:div w:id="96364523">
          <w:marLeft w:val="640"/>
          <w:marRight w:val="0"/>
          <w:marTop w:val="0"/>
          <w:marBottom w:val="0"/>
          <w:divBdr>
            <w:top w:val="none" w:sz="0" w:space="0" w:color="auto"/>
            <w:left w:val="none" w:sz="0" w:space="0" w:color="auto"/>
            <w:bottom w:val="none" w:sz="0" w:space="0" w:color="auto"/>
            <w:right w:val="none" w:sz="0" w:space="0" w:color="auto"/>
          </w:divBdr>
        </w:div>
        <w:div w:id="924847283">
          <w:marLeft w:val="640"/>
          <w:marRight w:val="0"/>
          <w:marTop w:val="0"/>
          <w:marBottom w:val="0"/>
          <w:divBdr>
            <w:top w:val="none" w:sz="0" w:space="0" w:color="auto"/>
            <w:left w:val="none" w:sz="0" w:space="0" w:color="auto"/>
            <w:bottom w:val="none" w:sz="0" w:space="0" w:color="auto"/>
            <w:right w:val="none" w:sz="0" w:space="0" w:color="auto"/>
          </w:divBdr>
        </w:div>
        <w:div w:id="828791734">
          <w:marLeft w:val="640"/>
          <w:marRight w:val="0"/>
          <w:marTop w:val="0"/>
          <w:marBottom w:val="0"/>
          <w:divBdr>
            <w:top w:val="none" w:sz="0" w:space="0" w:color="auto"/>
            <w:left w:val="none" w:sz="0" w:space="0" w:color="auto"/>
            <w:bottom w:val="none" w:sz="0" w:space="0" w:color="auto"/>
            <w:right w:val="none" w:sz="0" w:space="0" w:color="auto"/>
          </w:divBdr>
        </w:div>
        <w:div w:id="158734898">
          <w:marLeft w:val="640"/>
          <w:marRight w:val="0"/>
          <w:marTop w:val="0"/>
          <w:marBottom w:val="0"/>
          <w:divBdr>
            <w:top w:val="none" w:sz="0" w:space="0" w:color="auto"/>
            <w:left w:val="none" w:sz="0" w:space="0" w:color="auto"/>
            <w:bottom w:val="none" w:sz="0" w:space="0" w:color="auto"/>
            <w:right w:val="none" w:sz="0" w:space="0" w:color="auto"/>
          </w:divBdr>
        </w:div>
        <w:div w:id="291636863">
          <w:marLeft w:val="640"/>
          <w:marRight w:val="0"/>
          <w:marTop w:val="0"/>
          <w:marBottom w:val="0"/>
          <w:divBdr>
            <w:top w:val="none" w:sz="0" w:space="0" w:color="auto"/>
            <w:left w:val="none" w:sz="0" w:space="0" w:color="auto"/>
            <w:bottom w:val="none" w:sz="0" w:space="0" w:color="auto"/>
            <w:right w:val="none" w:sz="0" w:space="0" w:color="auto"/>
          </w:divBdr>
        </w:div>
        <w:div w:id="862326382">
          <w:marLeft w:val="640"/>
          <w:marRight w:val="0"/>
          <w:marTop w:val="0"/>
          <w:marBottom w:val="0"/>
          <w:divBdr>
            <w:top w:val="none" w:sz="0" w:space="0" w:color="auto"/>
            <w:left w:val="none" w:sz="0" w:space="0" w:color="auto"/>
            <w:bottom w:val="none" w:sz="0" w:space="0" w:color="auto"/>
            <w:right w:val="none" w:sz="0" w:space="0" w:color="auto"/>
          </w:divBdr>
        </w:div>
        <w:div w:id="651451568">
          <w:marLeft w:val="640"/>
          <w:marRight w:val="0"/>
          <w:marTop w:val="0"/>
          <w:marBottom w:val="0"/>
          <w:divBdr>
            <w:top w:val="none" w:sz="0" w:space="0" w:color="auto"/>
            <w:left w:val="none" w:sz="0" w:space="0" w:color="auto"/>
            <w:bottom w:val="none" w:sz="0" w:space="0" w:color="auto"/>
            <w:right w:val="none" w:sz="0" w:space="0" w:color="auto"/>
          </w:divBdr>
        </w:div>
        <w:div w:id="1657610056">
          <w:marLeft w:val="640"/>
          <w:marRight w:val="0"/>
          <w:marTop w:val="0"/>
          <w:marBottom w:val="0"/>
          <w:divBdr>
            <w:top w:val="none" w:sz="0" w:space="0" w:color="auto"/>
            <w:left w:val="none" w:sz="0" w:space="0" w:color="auto"/>
            <w:bottom w:val="none" w:sz="0" w:space="0" w:color="auto"/>
            <w:right w:val="none" w:sz="0" w:space="0" w:color="auto"/>
          </w:divBdr>
        </w:div>
        <w:div w:id="363214836">
          <w:marLeft w:val="640"/>
          <w:marRight w:val="0"/>
          <w:marTop w:val="0"/>
          <w:marBottom w:val="0"/>
          <w:divBdr>
            <w:top w:val="none" w:sz="0" w:space="0" w:color="auto"/>
            <w:left w:val="none" w:sz="0" w:space="0" w:color="auto"/>
            <w:bottom w:val="none" w:sz="0" w:space="0" w:color="auto"/>
            <w:right w:val="none" w:sz="0" w:space="0" w:color="auto"/>
          </w:divBdr>
        </w:div>
        <w:div w:id="777796479">
          <w:marLeft w:val="640"/>
          <w:marRight w:val="0"/>
          <w:marTop w:val="0"/>
          <w:marBottom w:val="0"/>
          <w:divBdr>
            <w:top w:val="none" w:sz="0" w:space="0" w:color="auto"/>
            <w:left w:val="none" w:sz="0" w:space="0" w:color="auto"/>
            <w:bottom w:val="none" w:sz="0" w:space="0" w:color="auto"/>
            <w:right w:val="none" w:sz="0" w:space="0" w:color="auto"/>
          </w:divBdr>
        </w:div>
        <w:div w:id="545338011">
          <w:marLeft w:val="640"/>
          <w:marRight w:val="0"/>
          <w:marTop w:val="0"/>
          <w:marBottom w:val="0"/>
          <w:divBdr>
            <w:top w:val="none" w:sz="0" w:space="0" w:color="auto"/>
            <w:left w:val="none" w:sz="0" w:space="0" w:color="auto"/>
            <w:bottom w:val="none" w:sz="0" w:space="0" w:color="auto"/>
            <w:right w:val="none" w:sz="0" w:space="0" w:color="auto"/>
          </w:divBdr>
        </w:div>
        <w:div w:id="1753311950">
          <w:marLeft w:val="640"/>
          <w:marRight w:val="0"/>
          <w:marTop w:val="0"/>
          <w:marBottom w:val="0"/>
          <w:divBdr>
            <w:top w:val="none" w:sz="0" w:space="0" w:color="auto"/>
            <w:left w:val="none" w:sz="0" w:space="0" w:color="auto"/>
            <w:bottom w:val="none" w:sz="0" w:space="0" w:color="auto"/>
            <w:right w:val="none" w:sz="0" w:space="0" w:color="auto"/>
          </w:divBdr>
        </w:div>
        <w:div w:id="2076391099">
          <w:marLeft w:val="640"/>
          <w:marRight w:val="0"/>
          <w:marTop w:val="0"/>
          <w:marBottom w:val="0"/>
          <w:divBdr>
            <w:top w:val="none" w:sz="0" w:space="0" w:color="auto"/>
            <w:left w:val="none" w:sz="0" w:space="0" w:color="auto"/>
            <w:bottom w:val="none" w:sz="0" w:space="0" w:color="auto"/>
            <w:right w:val="none" w:sz="0" w:space="0" w:color="auto"/>
          </w:divBdr>
        </w:div>
        <w:div w:id="1145469485">
          <w:marLeft w:val="640"/>
          <w:marRight w:val="0"/>
          <w:marTop w:val="0"/>
          <w:marBottom w:val="0"/>
          <w:divBdr>
            <w:top w:val="none" w:sz="0" w:space="0" w:color="auto"/>
            <w:left w:val="none" w:sz="0" w:space="0" w:color="auto"/>
            <w:bottom w:val="none" w:sz="0" w:space="0" w:color="auto"/>
            <w:right w:val="none" w:sz="0" w:space="0" w:color="auto"/>
          </w:divBdr>
        </w:div>
        <w:div w:id="1088035961">
          <w:marLeft w:val="640"/>
          <w:marRight w:val="0"/>
          <w:marTop w:val="0"/>
          <w:marBottom w:val="0"/>
          <w:divBdr>
            <w:top w:val="none" w:sz="0" w:space="0" w:color="auto"/>
            <w:left w:val="none" w:sz="0" w:space="0" w:color="auto"/>
            <w:bottom w:val="none" w:sz="0" w:space="0" w:color="auto"/>
            <w:right w:val="none" w:sz="0" w:space="0" w:color="auto"/>
          </w:divBdr>
        </w:div>
        <w:div w:id="1888374884">
          <w:marLeft w:val="640"/>
          <w:marRight w:val="0"/>
          <w:marTop w:val="0"/>
          <w:marBottom w:val="0"/>
          <w:divBdr>
            <w:top w:val="none" w:sz="0" w:space="0" w:color="auto"/>
            <w:left w:val="none" w:sz="0" w:space="0" w:color="auto"/>
            <w:bottom w:val="none" w:sz="0" w:space="0" w:color="auto"/>
            <w:right w:val="none" w:sz="0" w:space="0" w:color="auto"/>
          </w:divBdr>
        </w:div>
        <w:div w:id="716322790">
          <w:marLeft w:val="640"/>
          <w:marRight w:val="0"/>
          <w:marTop w:val="0"/>
          <w:marBottom w:val="0"/>
          <w:divBdr>
            <w:top w:val="none" w:sz="0" w:space="0" w:color="auto"/>
            <w:left w:val="none" w:sz="0" w:space="0" w:color="auto"/>
            <w:bottom w:val="none" w:sz="0" w:space="0" w:color="auto"/>
            <w:right w:val="none" w:sz="0" w:space="0" w:color="auto"/>
          </w:divBdr>
        </w:div>
        <w:div w:id="12658859">
          <w:marLeft w:val="640"/>
          <w:marRight w:val="0"/>
          <w:marTop w:val="0"/>
          <w:marBottom w:val="0"/>
          <w:divBdr>
            <w:top w:val="none" w:sz="0" w:space="0" w:color="auto"/>
            <w:left w:val="none" w:sz="0" w:space="0" w:color="auto"/>
            <w:bottom w:val="none" w:sz="0" w:space="0" w:color="auto"/>
            <w:right w:val="none" w:sz="0" w:space="0" w:color="auto"/>
          </w:divBdr>
        </w:div>
        <w:div w:id="1049764364">
          <w:marLeft w:val="640"/>
          <w:marRight w:val="0"/>
          <w:marTop w:val="0"/>
          <w:marBottom w:val="0"/>
          <w:divBdr>
            <w:top w:val="none" w:sz="0" w:space="0" w:color="auto"/>
            <w:left w:val="none" w:sz="0" w:space="0" w:color="auto"/>
            <w:bottom w:val="none" w:sz="0" w:space="0" w:color="auto"/>
            <w:right w:val="none" w:sz="0" w:space="0" w:color="auto"/>
          </w:divBdr>
        </w:div>
        <w:div w:id="738601252">
          <w:marLeft w:val="640"/>
          <w:marRight w:val="0"/>
          <w:marTop w:val="0"/>
          <w:marBottom w:val="0"/>
          <w:divBdr>
            <w:top w:val="none" w:sz="0" w:space="0" w:color="auto"/>
            <w:left w:val="none" w:sz="0" w:space="0" w:color="auto"/>
            <w:bottom w:val="none" w:sz="0" w:space="0" w:color="auto"/>
            <w:right w:val="none" w:sz="0" w:space="0" w:color="auto"/>
          </w:divBdr>
        </w:div>
        <w:div w:id="1591505357">
          <w:marLeft w:val="640"/>
          <w:marRight w:val="0"/>
          <w:marTop w:val="0"/>
          <w:marBottom w:val="0"/>
          <w:divBdr>
            <w:top w:val="none" w:sz="0" w:space="0" w:color="auto"/>
            <w:left w:val="none" w:sz="0" w:space="0" w:color="auto"/>
            <w:bottom w:val="none" w:sz="0" w:space="0" w:color="auto"/>
            <w:right w:val="none" w:sz="0" w:space="0" w:color="auto"/>
          </w:divBdr>
        </w:div>
        <w:div w:id="1879048254">
          <w:marLeft w:val="640"/>
          <w:marRight w:val="0"/>
          <w:marTop w:val="0"/>
          <w:marBottom w:val="0"/>
          <w:divBdr>
            <w:top w:val="none" w:sz="0" w:space="0" w:color="auto"/>
            <w:left w:val="none" w:sz="0" w:space="0" w:color="auto"/>
            <w:bottom w:val="none" w:sz="0" w:space="0" w:color="auto"/>
            <w:right w:val="none" w:sz="0" w:space="0" w:color="auto"/>
          </w:divBdr>
        </w:div>
        <w:div w:id="1511871886">
          <w:marLeft w:val="640"/>
          <w:marRight w:val="0"/>
          <w:marTop w:val="0"/>
          <w:marBottom w:val="0"/>
          <w:divBdr>
            <w:top w:val="none" w:sz="0" w:space="0" w:color="auto"/>
            <w:left w:val="none" w:sz="0" w:space="0" w:color="auto"/>
            <w:bottom w:val="none" w:sz="0" w:space="0" w:color="auto"/>
            <w:right w:val="none" w:sz="0" w:space="0" w:color="auto"/>
          </w:divBdr>
        </w:div>
        <w:div w:id="1150757515">
          <w:marLeft w:val="640"/>
          <w:marRight w:val="0"/>
          <w:marTop w:val="0"/>
          <w:marBottom w:val="0"/>
          <w:divBdr>
            <w:top w:val="none" w:sz="0" w:space="0" w:color="auto"/>
            <w:left w:val="none" w:sz="0" w:space="0" w:color="auto"/>
            <w:bottom w:val="none" w:sz="0" w:space="0" w:color="auto"/>
            <w:right w:val="none" w:sz="0" w:space="0" w:color="auto"/>
          </w:divBdr>
        </w:div>
        <w:div w:id="883978116">
          <w:marLeft w:val="640"/>
          <w:marRight w:val="0"/>
          <w:marTop w:val="0"/>
          <w:marBottom w:val="0"/>
          <w:divBdr>
            <w:top w:val="none" w:sz="0" w:space="0" w:color="auto"/>
            <w:left w:val="none" w:sz="0" w:space="0" w:color="auto"/>
            <w:bottom w:val="none" w:sz="0" w:space="0" w:color="auto"/>
            <w:right w:val="none" w:sz="0" w:space="0" w:color="auto"/>
          </w:divBdr>
        </w:div>
        <w:div w:id="1014770799">
          <w:marLeft w:val="640"/>
          <w:marRight w:val="0"/>
          <w:marTop w:val="0"/>
          <w:marBottom w:val="0"/>
          <w:divBdr>
            <w:top w:val="none" w:sz="0" w:space="0" w:color="auto"/>
            <w:left w:val="none" w:sz="0" w:space="0" w:color="auto"/>
            <w:bottom w:val="none" w:sz="0" w:space="0" w:color="auto"/>
            <w:right w:val="none" w:sz="0" w:space="0" w:color="auto"/>
          </w:divBdr>
        </w:div>
        <w:div w:id="809592736">
          <w:marLeft w:val="640"/>
          <w:marRight w:val="0"/>
          <w:marTop w:val="0"/>
          <w:marBottom w:val="0"/>
          <w:divBdr>
            <w:top w:val="none" w:sz="0" w:space="0" w:color="auto"/>
            <w:left w:val="none" w:sz="0" w:space="0" w:color="auto"/>
            <w:bottom w:val="none" w:sz="0" w:space="0" w:color="auto"/>
            <w:right w:val="none" w:sz="0" w:space="0" w:color="auto"/>
          </w:divBdr>
        </w:div>
        <w:div w:id="192116499">
          <w:marLeft w:val="640"/>
          <w:marRight w:val="0"/>
          <w:marTop w:val="0"/>
          <w:marBottom w:val="0"/>
          <w:divBdr>
            <w:top w:val="none" w:sz="0" w:space="0" w:color="auto"/>
            <w:left w:val="none" w:sz="0" w:space="0" w:color="auto"/>
            <w:bottom w:val="none" w:sz="0" w:space="0" w:color="auto"/>
            <w:right w:val="none" w:sz="0" w:space="0" w:color="auto"/>
          </w:divBdr>
        </w:div>
        <w:div w:id="1122043675">
          <w:marLeft w:val="640"/>
          <w:marRight w:val="0"/>
          <w:marTop w:val="0"/>
          <w:marBottom w:val="0"/>
          <w:divBdr>
            <w:top w:val="none" w:sz="0" w:space="0" w:color="auto"/>
            <w:left w:val="none" w:sz="0" w:space="0" w:color="auto"/>
            <w:bottom w:val="none" w:sz="0" w:space="0" w:color="auto"/>
            <w:right w:val="none" w:sz="0" w:space="0" w:color="auto"/>
          </w:divBdr>
        </w:div>
        <w:div w:id="232931195">
          <w:marLeft w:val="640"/>
          <w:marRight w:val="0"/>
          <w:marTop w:val="0"/>
          <w:marBottom w:val="0"/>
          <w:divBdr>
            <w:top w:val="none" w:sz="0" w:space="0" w:color="auto"/>
            <w:left w:val="none" w:sz="0" w:space="0" w:color="auto"/>
            <w:bottom w:val="none" w:sz="0" w:space="0" w:color="auto"/>
            <w:right w:val="none" w:sz="0" w:space="0" w:color="auto"/>
          </w:divBdr>
        </w:div>
        <w:div w:id="1537892014">
          <w:marLeft w:val="640"/>
          <w:marRight w:val="0"/>
          <w:marTop w:val="0"/>
          <w:marBottom w:val="0"/>
          <w:divBdr>
            <w:top w:val="none" w:sz="0" w:space="0" w:color="auto"/>
            <w:left w:val="none" w:sz="0" w:space="0" w:color="auto"/>
            <w:bottom w:val="none" w:sz="0" w:space="0" w:color="auto"/>
            <w:right w:val="none" w:sz="0" w:space="0" w:color="auto"/>
          </w:divBdr>
        </w:div>
        <w:div w:id="1695960319">
          <w:marLeft w:val="640"/>
          <w:marRight w:val="0"/>
          <w:marTop w:val="0"/>
          <w:marBottom w:val="0"/>
          <w:divBdr>
            <w:top w:val="none" w:sz="0" w:space="0" w:color="auto"/>
            <w:left w:val="none" w:sz="0" w:space="0" w:color="auto"/>
            <w:bottom w:val="none" w:sz="0" w:space="0" w:color="auto"/>
            <w:right w:val="none" w:sz="0" w:space="0" w:color="auto"/>
          </w:divBdr>
        </w:div>
        <w:div w:id="1836073235">
          <w:marLeft w:val="640"/>
          <w:marRight w:val="0"/>
          <w:marTop w:val="0"/>
          <w:marBottom w:val="0"/>
          <w:divBdr>
            <w:top w:val="none" w:sz="0" w:space="0" w:color="auto"/>
            <w:left w:val="none" w:sz="0" w:space="0" w:color="auto"/>
            <w:bottom w:val="none" w:sz="0" w:space="0" w:color="auto"/>
            <w:right w:val="none" w:sz="0" w:space="0" w:color="auto"/>
          </w:divBdr>
        </w:div>
        <w:div w:id="527065881">
          <w:marLeft w:val="640"/>
          <w:marRight w:val="0"/>
          <w:marTop w:val="0"/>
          <w:marBottom w:val="0"/>
          <w:divBdr>
            <w:top w:val="none" w:sz="0" w:space="0" w:color="auto"/>
            <w:left w:val="none" w:sz="0" w:space="0" w:color="auto"/>
            <w:bottom w:val="none" w:sz="0" w:space="0" w:color="auto"/>
            <w:right w:val="none" w:sz="0" w:space="0" w:color="auto"/>
          </w:divBdr>
        </w:div>
        <w:div w:id="1634170782">
          <w:marLeft w:val="640"/>
          <w:marRight w:val="0"/>
          <w:marTop w:val="0"/>
          <w:marBottom w:val="0"/>
          <w:divBdr>
            <w:top w:val="none" w:sz="0" w:space="0" w:color="auto"/>
            <w:left w:val="none" w:sz="0" w:space="0" w:color="auto"/>
            <w:bottom w:val="none" w:sz="0" w:space="0" w:color="auto"/>
            <w:right w:val="none" w:sz="0" w:space="0" w:color="auto"/>
          </w:divBdr>
        </w:div>
        <w:div w:id="332072481">
          <w:marLeft w:val="640"/>
          <w:marRight w:val="0"/>
          <w:marTop w:val="0"/>
          <w:marBottom w:val="0"/>
          <w:divBdr>
            <w:top w:val="none" w:sz="0" w:space="0" w:color="auto"/>
            <w:left w:val="none" w:sz="0" w:space="0" w:color="auto"/>
            <w:bottom w:val="none" w:sz="0" w:space="0" w:color="auto"/>
            <w:right w:val="none" w:sz="0" w:space="0" w:color="auto"/>
          </w:divBdr>
        </w:div>
        <w:div w:id="639186125">
          <w:marLeft w:val="640"/>
          <w:marRight w:val="0"/>
          <w:marTop w:val="0"/>
          <w:marBottom w:val="0"/>
          <w:divBdr>
            <w:top w:val="none" w:sz="0" w:space="0" w:color="auto"/>
            <w:left w:val="none" w:sz="0" w:space="0" w:color="auto"/>
            <w:bottom w:val="none" w:sz="0" w:space="0" w:color="auto"/>
            <w:right w:val="none" w:sz="0" w:space="0" w:color="auto"/>
          </w:divBdr>
        </w:div>
        <w:div w:id="757017020">
          <w:marLeft w:val="640"/>
          <w:marRight w:val="0"/>
          <w:marTop w:val="0"/>
          <w:marBottom w:val="0"/>
          <w:divBdr>
            <w:top w:val="none" w:sz="0" w:space="0" w:color="auto"/>
            <w:left w:val="none" w:sz="0" w:space="0" w:color="auto"/>
            <w:bottom w:val="none" w:sz="0" w:space="0" w:color="auto"/>
            <w:right w:val="none" w:sz="0" w:space="0" w:color="auto"/>
          </w:divBdr>
        </w:div>
        <w:div w:id="470249690">
          <w:marLeft w:val="640"/>
          <w:marRight w:val="0"/>
          <w:marTop w:val="0"/>
          <w:marBottom w:val="0"/>
          <w:divBdr>
            <w:top w:val="none" w:sz="0" w:space="0" w:color="auto"/>
            <w:left w:val="none" w:sz="0" w:space="0" w:color="auto"/>
            <w:bottom w:val="none" w:sz="0" w:space="0" w:color="auto"/>
            <w:right w:val="none" w:sz="0" w:space="0" w:color="auto"/>
          </w:divBdr>
        </w:div>
        <w:div w:id="241725417">
          <w:marLeft w:val="640"/>
          <w:marRight w:val="0"/>
          <w:marTop w:val="0"/>
          <w:marBottom w:val="0"/>
          <w:divBdr>
            <w:top w:val="none" w:sz="0" w:space="0" w:color="auto"/>
            <w:left w:val="none" w:sz="0" w:space="0" w:color="auto"/>
            <w:bottom w:val="none" w:sz="0" w:space="0" w:color="auto"/>
            <w:right w:val="none" w:sz="0" w:space="0" w:color="auto"/>
          </w:divBdr>
        </w:div>
        <w:div w:id="1718819732">
          <w:marLeft w:val="640"/>
          <w:marRight w:val="0"/>
          <w:marTop w:val="0"/>
          <w:marBottom w:val="0"/>
          <w:divBdr>
            <w:top w:val="none" w:sz="0" w:space="0" w:color="auto"/>
            <w:left w:val="none" w:sz="0" w:space="0" w:color="auto"/>
            <w:bottom w:val="none" w:sz="0" w:space="0" w:color="auto"/>
            <w:right w:val="none" w:sz="0" w:space="0" w:color="auto"/>
          </w:divBdr>
        </w:div>
        <w:div w:id="107238060">
          <w:marLeft w:val="640"/>
          <w:marRight w:val="0"/>
          <w:marTop w:val="0"/>
          <w:marBottom w:val="0"/>
          <w:divBdr>
            <w:top w:val="none" w:sz="0" w:space="0" w:color="auto"/>
            <w:left w:val="none" w:sz="0" w:space="0" w:color="auto"/>
            <w:bottom w:val="none" w:sz="0" w:space="0" w:color="auto"/>
            <w:right w:val="none" w:sz="0" w:space="0" w:color="auto"/>
          </w:divBdr>
        </w:div>
        <w:div w:id="604846650">
          <w:marLeft w:val="640"/>
          <w:marRight w:val="0"/>
          <w:marTop w:val="0"/>
          <w:marBottom w:val="0"/>
          <w:divBdr>
            <w:top w:val="none" w:sz="0" w:space="0" w:color="auto"/>
            <w:left w:val="none" w:sz="0" w:space="0" w:color="auto"/>
            <w:bottom w:val="none" w:sz="0" w:space="0" w:color="auto"/>
            <w:right w:val="none" w:sz="0" w:space="0" w:color="auto"/>
          </w:divBdr>
        </w:div>
        <w:div w:id="1833059866">
          <w:marLeft w:val="640"/>
          <w:marRight w:val="0"/>
          <w:marTop w:val="0"/>
          <w:marBottom w:val="0"/>
          <w:divBdr>
            <w:top w:val="none" w:sz="0" w:space="0" w:color="auto"/>
            <w:left w:val="none" w:sz="0" w:space="0" w:color="auto"/>
            <w:bottom w:val="none" w:sz="0" w:space="0" w:color="auto"/>
            <w:right w:val="none" w:sz="0" w:space="0" w:color="auto"/>
          </w:divBdr>
        </w:div>
        <w:div w:id="1810707064">
          <w:marLeft w:val="640"/>
          <w:marRight w:val="0"/>
          <w:marTop w:val="0"/>
          <w:marBottom w:val="0"/>
          <w:divBdr>
            <w:top w:val="none" w:sz="0" w:space="0" w:color="auto"/>
            <w:left w:val="none" w:sz="0" w:space="0" w:color="auto"/>
            <w:bottom w:val="none" w:sz="0" w:space="0" w:color="auto"/>
            <w:right w:val="none" w:sz="0" w:space="0" w:color="auto"/>
          </w:divBdr>
        </w:div>
        <w:div w:id="1222135081">
          <w:marLeft w:val="640"/>
          <w:marRight w:val="0"/>
          <w:marTop w:val="0"/>
          <w:marBottom w:val="0"/>
          <w:divBdr>
            <w:top w:val="none" w:sz="0" w:space="0" w:color="auto"/>
            <w:left w:val="none" w:sz="0" w:space="0" w:color="auto"/>
            <w:bottom w:val="none" w:sz="0" w:space="0" w:color="auto"/>
            <w:right w:val="none" w:sz="0" w:space="0" w:color="auto"/>
          </w:divBdr>
        </w:div>
        <w:div w:id="817187088">
          <w:marLeft w:val="640"/>
          <w:marRight w:val="0"/>
          <w:marTop w:val="0"/>
          <w:marBottom w:val="0"/>
          <w:divBdr>
            <w:top w:val="none" w:sz="0" w:space="0" w:color="auto"/>
            <w:left w:val="none" w:sz="0" w:space="0" w:color="auto"/>
            <w:bottom w:val="none" w:sz="0" w:space="0" w:color="auto"/>
            <w:right w:val="none" w:sz="0" w:space="0" w:color="auto"/>
          </w:divBdr>
        </w:div>
        <w:div w:id="179273402">
          <w:marLeft w:val="640"/>
          <w:marRight w:val="0"/>
          <w:marTop w:val="0"/>
          <w:marBottom w:val="0"/>
          <w:divBdr>
            <w:top w:val="none" w:sz="0" w:space="0" w:color="auto"/>
            <w:left w:val="none" w:sz="0" w:space="0" w:color="auto"/>
            <w:bottom w:val="none" w:sz="0" w:space="0" w:color="auto"/>
            <w:right w:val="none" w:sz="0" w:space="0" w:color="auto"/>
          </w:divBdr>
        </w:div>
        <w:div w:id="1644044982">
          <w:marLeft w:val="640"/>
          <w:marRight w:val="0"/>
          <w:marTop w:val="0"/>
          <w:marBottom w:val="0"/>
          <w:divBdr>
            <w:top w:val="none" w:sz="0" w:space="0" w:color="auto"/>
            <w:left w:val="none" w:sz="0" w:space="0" w:color="auto"/>
            <w:bottom w:val="none" w:sz="0" w:space="0" w:color="auto"/>
            <w:right w:val="none" w:sz="0" w:space="0" w:color="auto"/>
          </w:divBdr>
        </w:div>
        <w:div w:id="1030181517">
          <w:marLeft w:val="640"/>
          <w:marRight w:val="0"/>
          <w:marTop w:val="0"/>
          <w:marBottom w:val="0"/>
          <w:divBdr>
            <w:top w:val="none" w:sz="0" w:space="0" w:color="auto"/>
            <w:left w:val="none" w:sz="0" w:space="0" w:color="auto"/>
            <w:bottom w:val="none" w:sz="0" w:space="0" w:color="auto"/>
            <w:right w:val="none" w:sz="0" w:space="0" w:color="auto"/>
          </w:divBdr>
        </w:div>
        <w:div w:id="311256464">
          <w:marLeft w:val="640"/>
          <w:marRight w:val="0"/>
          <w:marTop w:val="0"/>
          <w:marBottom w:val="0"/>
          <w:divBdr>
            <w:top w:val="none" w:sz="0" w:space="0" w:color="auto"/>
            <w:left w:val="none" w:sz="0" w:space="0" w:color="auto"/>
            <w:bottom w:val="none" w:sz="0" w:space="0" w:color="auto"/>
            <w:right w:val="none" w:sz="0" w:space="0" w:color="auto"/>
          </w:divBdr>
        </w:div>
        <w:div w:id="1955675172">
          <w:marLeft w:val="640"/>
          <w:marRight w:val="0"/>
          <w:marTop w:val="0"/>
          <w:marBottom w:val="0"/>
          <w:divBdr>
            <w:top w:val="none" w:sz="0" w:space="0" w:color="auto"/>
            <w:left w:val="none" w:sz="0" w:space="0" w:color="auto"/>
            <w:bottom w:val="none" w:sz="0" w:space="0" w:color="auto"/>
            <w:right w:val="none" w:sz="0" w:space="0" w:color="auto"/>
          </w:divBdr>
        </w:div>
        <w:div w:id="1053309434">
          <w:marLeft w:val="640"/>
          <w:marRight w:val="0"/>
          <w:marTop w:val="0"/>
          <w:marBottom w:val="0"/>
          <w:divBdr>
            <w:top w:val="none" w:sz="0" w:space="0" w:color="auto"/>
            <w:left w:val="none" w:sz="0" w:space="0" w:color="auto"/>
            <w:bottom w:val="none" w:sz="0" w:space="0" w:color="auto"/>
            <w:right w:val="none" w:sz="0" w:space="0" w:color="auto"/>
          </w:divBdr>
        </w:div>
        <w:div w:id="1437991020">
          <w:marLeft w:val="640"/>
          <w:marRight w:val="0"/>
          <w:marTop w:val="0"/>
          <w:marBottom w:val="0"/>
          <w:divBdr>
            <w:top w:val="none" w:sz="0" w:space="0" w:color="auto"/>
            <w:left w:val="none" w:sz="0" w:space="0" w:color="auto"/>
            <w:bottom w:val="none" w:sz="0" w:space="0" w:color="auto"/>
            <w:right w:val="none" w:sz="0" w:space="0" w:color="auto"/>
          </w:divBdr>
        </w:div>
        <w:div w:id="606472151">
          <w:marLeft w:val="640"/>
          <w:marRight w:val="0"/>
          <w:marTop w:val="0"/>
          <w:marBottom w:val="0"/>
          <w:divBdr>
            <w:top w:val="none" w:sz="0" w:space="0" w:color="auto"/>
            <w:left w:val="none" w:sz="0" w:space="0" w:color="auto"/>
            <w:bottom w:val="none" w:sz="0" w:space="0" w:color="auto"/>
            <w:right w:val="none" w:sz="0" w:space="0" w:color="auto"/>
          </w:divBdr>
        </w:div>
        <w:div w:id="1419522249">
          <w:marLeft w:val="640"/>
          <w:marRight w:val="0"/>
          <w:marTop w:val="0"/>
          <w:marBottom w:val="0"/>
          <w:divBdr>
            <w:top w:val="none" w:sz="0" w:space="0" w:color="auto"/>
            <w:left w:val="none" w:sz="0" w:space="0" w:color="auto"/>
            <w:bottom w:val="none" w:sz="0" w:space="0" w:color="auto"/>
            <w:right w:val="none" w:sz="0" w:space="0" w:color="auto"/>
          </w:divBdr>
        </w:div>
        <w:div w:id="577445936">
          <w:marLeft w:val="640"/>
          <w:marRight w:val="0"/>
          <w:marTop w:val="0"/>
          <w:marBottom w:val="0"/>
          <w:divBdr>
            <w:top w:val="none" w:sz="0" w:space="0" w:color="auto"/>
            <w:left w:val="none" w:sz="0" w:space="0" w:color="auto"/>
            <w:bottom w:val="none" w:sz="0" w:space="0" w:color="auto"/>
            <w:right w:val="none" w:sz="0" w:space="0" w:color="auto"/>
          </w:divBdr>
        </w:div>
        <w:div w:id="1930121326">
          <w:marLeft w:val="640"/>
          <w:marRight w:val="0"/>
          <w:marTop w:val="0"/>
          <w:marBottom w:val="0"/>
          <w:divBdr>
            <w:top w:val="none" w:sz="0" w:space="0" w:color="auto"/>
            <w:left w:val="none" w:sz="0" w:space="0" w:color="auto"/>
            <w:bottom w:val="none" w:sz="0" w:space="0" w:color="auto"/>
            <w:right w:val="none" w:sz="0" w:space="0" w:color="auto"/>
          </w:divBdr>
        </w:div>
        <w:div w:id="500781669">
          <w:marLeft w:val="640"/>
          <w:marRight w:val="0"/>
          <w:marTop w:val="0"/>
          <w:marBottom w:val="0"/>
          <w:divBdr>
            <w:top w:val="none" w:sz="0" w:space="0" w:color="auto"/>
            <w:left w:val="none" w:sz="0" w:space="0" w:color="auto"/>
            <w:bottom w:val="none" w:sz="0" w:space="0" w:color="auto"/>
            <w:right w:val="none" w:sz="0" w:space="0" w:color="auto"/>
          </w:divBdr>
        </w:div>
        <w:div w:id="245849862">
          <w:marLeft w:val="640"/>
          <w:marRight w:val="0"/>
          <w:marTop w:val="0"/>
          <w:marBottom w:val="0"/>
          <w:divBdr>
            <w:top w:val="none" w:sz="0" w:space="0" w:color="auto"/>
            <w:left w:val="none" w:sz="0" w:space="0" w:color="auto"/>
            <w:bottom w:val="none" w:sz="0" w:space="0" w:color="auto"/>
            <w:right w:val="none" w:sz="0" w:space="0" w:color="auto"/>
          </w:divBdr>
        </w:div>
        <w:div w:id="430585254">
          <w:marLeft w:val="640"/>
          <w:marRight w:val="0"/>
          <w:marTop w:val="0"/>
          <w:marBottom w:val="0"/>
          <w:divBdr>
            <w:top w:val="none" w:sz="0" w:space="0" w:color="auto"/>
            <w:left w:val="none" w:sz="0" w:space="0" w:color="auto"/>
            <w:bottom w:val="none" w:sz="0" w:space="0" w:color="auto"/>
            <w:right w:val="none" w:sz="0" w:space="0" w:color="auto"/>
          </w:divBdr>
        </w:div>
        <w:div w:id="1201669661">
          <w:marLeft w:val="640"/>
          <w:marRight w:val="0"/>
          <w:marTop w:val="0"/>
          <w:marBottom w:val="0"/>
          <w:divBdr>
            <w:top w:val="none" w:sz="0" w:space="0" w:color="auto"/>
            <w:left w:val="none" w:sz="0" w:space="0" w:color="auto"/>
            <w:bottom w:val="none" w:sz="0" w:space="0" w:color="auto"/>
            <w:right w:val="none" w:sz="0" w:space="0" w:color="auto"/>
          </w:divBdr>
        </w:div>
      </w:divsChild>
    </w:div>
    <w:div w:id="510266218">
      <w:bodyDiv w:val="1"/>
      <w:marLeft w:val="0"/>
      <w:marRight w:val="0"/>
      <w:marTop w:val="0"/>
      <w:marBottom w:val="0"/>
      <w:divBdr>
        <w:top w:val="none" w:sz="0" w:space="0" w:color="auto"/>
        <w:left w:val="none" w:sz="0" w:space="0" w:color="auto"/>
        <w:bottom w:val="none" w:sz="0" w:space="0" w:color="auto"/>
        <w:right w:val="none" w:sz="0" w:space="0" w:color="auto"/>
      </w:divBdr>
      <w:divsChild>
        <w:div w:id="1809589837">
          <w:marLeft w:val="640"/>
          <w:marRight w:val="0"/>
          <w:marTop w:val="0"/>
          <w:marBottom w:val="0"/>
          <w:divBdr>
            <w:top w:val="none" w:sz="0" w:space="0" w:color="auto"/>
            <w:left w:val="none" w:sz="0" w:space="0" w:color="auto"/>
            <w:bottom w:val="none" w:sz="0" w:space="0" w:color="auto"/>
            <w:right w:val="none" w:sz="0" w:space="0" w:color="auto"/>
          </w:divBdr>
        </w:div>
        <w:div w:id="1844977079">
          <w:marLeft w:val="640"/>
          <w:marRight w:val="0"/>
          <w:marTop w:val="0"/>
          <w:marBottom w:val="0"/>
          <w:divBdr>
            <w:top w:val="none" w:sz="0" w:space="0" w:color="auto"/>
            <w:left w:val="none" w:sz="0" w:space="0" w:color="auto"/>
            <w:bottom w:val="none" w:sz="0" w:space="0" w:color="auto"/>
            <w:right w:val="none" w:sz="0" w:space="0" w:color="auto"/>
          </w:divBdr>
        </w:div>
        <w:div w:id="239214163">
          <w:marLeft w:val="640"/>
          <w:marRight w:val="0"/>
          <w:marTop w:val="0"/>
          <w:marBottom w:val="0"/>
          <w:divBdr>
            <w:top w:val="none" w:sz="0" w:space="0" w:color="auto"/>
            <w:left w:val="none" w:sz="0" w:space="0" w:color="auto"/>
            <w:bottom w:val="none" w:sz="0" w:space="0" w:color="auto"/>
            <w:right w:val="none" w:sz="0" w:space="0" w:color="auto"/>
          </w:divBdr>
        </w:div>
        <w:div w:id="2043242483">
          <w:marLeft w:val="640"/>
          <w:marRight w:val="0"/>
          <w:marTop w:val="0"/>
          <w:marBottom w:val="0"/>
          <w:divBdr>
            <w:top w:val="none" w:sz="0" w:space="0" w:color="auto"/>
            <w:left w:val="none" w:sz="0" w:space="0" w:color="auto"/>
            <w:bottom w:val="none" w:sz="0" w:space="0" w:color="auto"/>
            <w:right w:val="none" w:sz="0" w:space="0" w:color="auto"/>
          </w:divBdr>
        </w:div>
        <w:div w:id="2072463575">
          <w:marLeft w:val="640"/>
          <w:marRight w:val="0"/>
          <w:marTop w:val="0"/>
          <w:marBottom w:val="0"/>
          <w:divBdr>
            <w:top w:val="none" w:sz="0" w:space="0" w:color="auto"/>
            <w:left w:val="none" w:sz="0" w:space="0" w:color="auto"/>
            <w:bottom w:val="none" w:sz="0" w:space="0" w:color="auto"/>
            <w:right w:val="none" w:sz="0" w:space="0" w:color="auto"/>
          </w:divBdr>
        </w:div>
        <w:div w:id="6517647">
          <w:marLeft w:val="640"/>
          <w:marRight w:val="0"/>
          <w:marTop w:val="0"/>
          <w:marBottom w:val="0"/>
          <w:divBdr>
            <w:top w:val="none" w:sz="0" w:space="0" w:color="auto"/>
            <w:left w:val="none" w:sz="0" w:space="0" w:color="auto"/>
            <w:bottom w:val="none" w:sz="0" w:space="0" w:color="auto"/>
            <w:right w:val="none" w:sz="0" w:space="0" w:color="auto"/>
          </w:divBdr>
        </w:div>
        <w:div w:id="1915315833">
          <w:marLeft w:val="640"/>
          <w:marRight w:val="0"/>
          <w:marTop w:val="0"/>
          <w:marBottom w:val="0"/>
          <w:divBdr>
            <w:top w:val="none" w:sz="0" w:space="0" w:color="auto"/>
            <w:left w:val="none" w:sz="0" w:space="0" w:color="auto"/>
            <w:bottom w:val="none" w:sz="0" w:space="0" w:color="auto"/>
            <w:right w:val="none" w:sz="0" w:space="0" w:color="auto"/>
          </w:divBdr>
        </w:div>
        <w:div w:id="1494643452">
          <w:marLeft w:val="640"/>
          <w:marRight w:val="0"/>
          <w:marTop w:val="0"/>
          <w:marBottom w:val="0"/>
          <w:divBdr>
            <w:top w:val="none" w:sz="0" w:space="0" w:color="auto"/>
            <w:left w:val="none" w:sz="0" w:space="0" w:color="auto"/>
            <w:bottom w:val="none" w:sz="0" w:space="0" w:color="auto"/>
            <w:right w:val="none" w:sz="0" w:space="0" w:color="auto"/>
          </w:divBdr>
        </w:div>
        <w:div w:id="1156075011">
          <w:marLeft w:val="640"/>
          <w:marRight w:val="0"/>
          <w:marTop w:val="0"/>
          <w:marBottom w:val="0"/>
          <w:divBdr>
            <w:top w:val="none" w:sz="0" w:space="0" w:color="auto"/>
            <w:left w:val="none" w:sz="0" w:space="0" w:color="auto"/>
            <w:bottom w:val="none" w:sz="0" w:space="0" w:color="auto"/>
            <w:right w:val="none" w:sz="0" w:space="0" w:color="auto"/>
          </w:divBdr>
        </w:div>
        <w:div w:id="1704938424">
          <w:marLeft w:val="640"/>
          <w:marRight w:val="0"/>
          <w:marTop w:val="0"/>
          <w:marBottom w:val="0"/>
          <w:divBdr>
            <w:top w:val="none" w:sz="0" w:space="0" w:color="auto"/>
            <w:left w:val="none" w:sz="0" w:space="0" w:color="auto"/>
            <w:bottom w:val="none" w:sz="0" w:space="0" w:color="auto"/>
            <w:right w:val="none" w:sz="0" w:space="0" w:color="auto"/>
          </w:divBdr>
        </w:div>
        <w:div w:id="1576088913">
          <w:marLeft w:val="640"/>
          <w:marRight w:val="0"/>
          <w:marTop w:val="0"/>
          <w:marBottom w:val="0"/>
          <w:divBdr>
            <w:top w:val="none" w:sz="0" w:space="0" w:color="auto"/>
            <w:left w:val="none" w:sz="0" w:space="0" w:color="auto"/>
            <w:bottom w:val="none" w:sz="0" w:space="0" w:color="auto"/>
            <w:right w:val="none" w:sz="0" w:space="0" w:color="auto"/>
          </w:divBdr>
        </w:div>
        <w:div w:id="165753438">
          <w:marLeft w:val="640"/>
          <w:marRight w:val="0"/>
          <w:marTop w:val="0"/>
          <w:marBottom w:val="0"/>
          <w:divBdr>
            <w:top w:val="none" w:sz="0" w:space="0" w:color="auto"/>
            <w:left w:val="none" w:sz="0" w:space="0" w:color="auto"/>
            <w:bottom w:val="none" w:sz="0" w:space="0" w:color="auto"/>
            <w:right w:val="none" w:sz="0" w:space="0" w:color="auto"/>
          </w:divBdr>
        </w:div>
        <w:div w:id="1347635319">
          <w:marLeft w:val="640"/>
          <w:marRight w:val="0"/>
          <w:marTop w:val="0"/>
          <w:marBottom w:val="0"/>
          <w:divBdr>
            <w:top w:val="none" w:sz="0" w:space="0" w:color="auto"/>
            <w:left w:val="none" w:sz="0" w:space="0" w:color="auto"/>
            <w:bottom w:val="none" w:sz="0" w:space="0" w:color="auto"/>
            <w:right w:val="none" w:sz="0" w:space="0" w:color="auto"/>
          </w:divBdr>
        </w:div>
        <w:div w:id="486169683">
          <w:marLeft w:val="640"/>
          <w:marRight w:val="0"/>
          <w:marTop w:val="0"/>
          <w:marBottom w:val="0"/>
          <w:divBdr>
            <w:top w:val="none" w:sz="0" w:space="0" w:color="auto"/>
            <w:left w:val="none" w:sz="0" w:space="0" w:color="auto"/>
            <w:bottom w:val="none" w:sz="0" w:space="0" w:color="auto"/>
            <w:right w:val="none" w:sz="0" w:space="0" w:color="auto"/>
          </w:divBdr>
        </w:div>
        <w:div w:id="1820537236">
          <w:marLeft w:val="640"/>
          <w:marRight w:val="0"/>
          <w:marTop w:val="0"/>
          <w:marBottom w:val="0"/>
          <w:divBdr>
            <w:top w:val="none" w:sz="0" w:space="0" w:color="auto"/>
            <w:left w:val="none" w:sz="0" w:space="0" w:color="auto"/>
            <w:bottom w:val="none" w:sz="0" w:space="0" w:color="auto"/>
            <w:right w:val="none" w:sz="0" w:space="0" w:color="auto"/>
          </w:divBdr>
        </w:div>
        <w:div w:id="350183189">
          <w:marLeft w:val="640"/>
          <w:marRight w:val="0"/>
          <w:marTop w:val="0"/>
          <w:marBottom w:val="0"/>
          <w:divBdr>
            <w:top w:val="none" w:sz="0" w:space="0" w:color="auto"/>
            <w:left w:val="none" w:sz="0" w:space="0" w:color="auto"/>
            <w:bottom w:val="none" w:sz="0" w:space="0" w:color="auto"/>
            <w:right w:val="none" w:sz="0" w:space="0" w:color="auto"/>
          </w:divBdr>
        </w:div>
        <w:div w:id="1044065861">
          <w:marLeft w:val="640"/>
          <w:marRight w:val="0"/>
          <w:marTop w:val="0"/>
          <w:marBottom w:val="0"/>
          <w:divBdr>
            <w:top w:val="none" w:sz="0" w:space="0" w:color="auto"/>
            <w:left w:val="none" w:sz="0" w:space="0" w:color="auto"/>
            <w:bottom w:val="none" w:sz="0" w:space="0" w:color="auto"/>
            <w:right w:val="none" w:sz="0" w:space="0" w:color="auto"/>
          </w:divBdr>
        </w:div>
        <w:div w:id="805897965">
          <w:marLeft w:val="640"/>
          <w:marRight w:val="0"/>
          <w:marTop w:val="0"/>
          <w:marBottom w:val="0"/>
          <w:divBdr>
            <w:top w:val="none" w:sz="0" w:space="0" w:color="auto"/>
            <w:left w:val="none" w:sz="0" w:space="0" w:color="auto"/>
            <w:bottom w:val="none" w:sz="0" w:space="0" w:color="auto"/>
            <w:right w:val="none" w:sz="0" w:space="0" w:color="auto"/>
          </w:divBdr>
        </w:div>
        <w:div w:id="949044133">
          <w:marLeft w:val="640"/>
          <w:marRight w:val="0"/>
          <w:marTop w:val="0"/>
          <w:marBottom w:val="0"/>
          <w:divBdr>
            <w:top w:val="none" w:sz="0" w:space="0" w:color="auto"/>
            <w:left w:val="none" w:sz="0" w:space="0" w:color="auto"/>
            <w:bottom w:val="none" w:sz="0" w:space="0" w:color="auto"/>
            <w:right w:val="none" w:sz="0" w:space="0" w:color="auto"/>
          </w:divBdr>
        </w:div>
      </w:divsChild>
    </w:div>
    <w:div w:id="511068542">
      <w:bodyDiv w:val="1"/>
      <w:marLeft w:val="0"/>
      <w:marRight w:val="0"/>
      <w:marTop w:val="0"/>
      <w:marBottom w:val="0"/>
      <w:divBdr>
        <w:top w:val="none" w:sz="0" w:space="0" w:color="auto"/>
        <w:left w:val="none" w:sz="0" w:space="0" w:color="auto"/>
        <w:bottom w:val="none" w:sz="0" w:space="0" w:color="auto"/>
        <w:right w:val="none" w:sz="0" w:space="0" w:color="auto"/>
      </w:divBdr>
      <w:divsChild>
        <w:div w:id="1612780110">
          <w:marLeft w:val="640"/>
          <w:marRight w:val="0"/>
          <w:marTop w:val="0"/>
          <w:marBottom w:val="0"/>
          <w:divBdr>
            <w:top w:val="none" w:sz="0" w:space="0" w:color="auto"/>
            <w:left w:val="none" w:sz="0" w:space="0" w:color="auto"/>
            <w:bottom w:val="none" w:sz="0" w:space="0" w:color="auto"/>
            <w:right w:val="none" w:sz="0" w:space="0" w:color="auto"/>
          </w:divBdr>
        </w:div>
        <w:div w:id="1499006767">
          <w:marLeft w:val="640"/>
          <w:marRight w:val="0"/>
          <w:marTop w:val="0"/>
          <w:marBottom w:val="0"/>
          <w:divBdr>
            <w:top w:val="none" w:sz="0" w:space="0" w:color="auto"/>
            <w:left w:val="none" w:sz="0" w:space="0" w:color="auto"/>
            <w:bottom w:val="none" w:sz="0" w:space="0" w:color="auto"/>
            <w:right w:val="none" w:sz="0" w:space="0" w:color="auto"/>
          </w:divBdr>
        </w:div>
        <w:div w:id="446512607">
          <w:marLeft w:val="640"/>
          <w:marRight w:val="0"/>
          <w:marTop w:val="0"/>
          <w:marBottom w:val="0"/>
          <w:divBdr>
            <w:top w:val="none" w:sz="0" w:space="0" w:color="auto"/>
            <w:left w:val="none" w:sz="0" w:space="0" w:color="auto"/>
            <w:bottom w:val="none" w:sz="0" w:space="0" w:color="auto"/>
            <w:right w:val="none" w:sz="0" w:space="0" w:color="auto"/>
          </w:divBdr>
        </w:div>
        <w:div w:id="962614908">
          <w:marLeft w:val="640"/>
          <w:marRight w:val="0"/>
          <w:marTop w:val="0"/>
          <w:marBottom w:val="0"/>
          <w:divBdr>
            <w:top w:val="none" w:sz="0" w:space="0" w:color="auto"/>
            <w:left w:val="none" w:sz="0" w:space="0" w:color="auto"/>
            <w:bottom w:val="none" w:sz="0" w:space="0" w:color="auto"/>
            <w:right w:val="none" w:sz="0" w:space="0" w:color="auto"/>
          </w:divBdr>
        </w:div>
        <w:div w:id="1692946861">
          <w:marLeft w:val="640"/>
          <w:marRight w:val="0"/>
          <w:marTop w:val="0"/>
          <w:marBottom w:val="0"/>
          <w:divBdr>
            <w:top w:val="none" w:sz="0" w:space="0" w:color="auto"/>
            <w:left w:val="none" w:sz="0" w:space="0" w:color="auto"/>
            <w:bottom w:val="none" w:sz="0" w:space="0" w:color="auto"/>
            <w:right w:val="none" w:sz="0" w:space="0" w:color="auto"/>
          </w:divBdr>
        </w:div>
        <w:div w:id="1729299333">
          <w:marLeft w:val="640"/>
          <w:marRight w:val="0"/>
          <w:marTop w:val="0"/>
          <w:marBottom w:val="0"/>
          <w:divBdr>
            <w:top w:val="none" w:sz="0" w:space="0" w:color="auto"/>
            <w:left w:val="none" w:sz="0" w:space="0" w:color="auto"/>
            <w:bottom w:val="none" w:sz="0" w:space="0" w:color="auto"/>
            <w:right w:val="none" w:sz="0" w:space="0" w:color="auto"/>
          </w:divBdr>
        </w:div>
        <w:div w:id="2137134620">
          <w:marLeft w:val="640"/>
          <w:marRight w:val="0"/>
          <w:marTop w:val="0"/>
          <w:marBottom w:val="0"/>
          <w:divBdr>
            <w:top w:val="none" w:sz="0" w:space="0" w:color="auto"/>
            <w:left w:val="none" w:sz="0" w:space="0" w:color="auto"/>
            <w:bottom w:val="none" w:sz="0" w:space="0" w:color="auto"/>
            <w:right w:val="none" w:sz="0" w:space="0" w:color="auto"/>
          </w:divBdr>
        </w:div>
        <w:div w:id="1083181714">
          <w:marLeft w:val="640"/>
          <w:marRight w:val="0"/>
          <w:marTop w:val="0"/>
          <w:marBottom w:val="0"/>
          <w:divBdr>
            <w:top w:val="none" w:sz="0" w:space="0" w:color="auto"/>
            <w:left w:val="none" w:sz="0" w:space="0" w:color="auto"/>
            <w:bottom w:val="none" w:sz="0" w:space="0" w:color="auto"/>
            <w:right w:val="none" w:sz="0" w:space="0" w:color="auto"/>
          </w:divBdr>
        </w:div>
        <w:div w:id="427585724">
          <w:marLeft w:val="640"/>
          <w:marRight w:val="0"/>
          <w:marTop w:val="0"/>
          <w:marBottom w:val="0"/>
          <w:divBdr>
            <w:top w:val="none" w:sz="0" w:space="0" w:color="auto"/>
            <w:left w:val="none" w:sz="0" w:space="0" w:color="auto"/>
            <w:bottom w:val="none" w:sz="0" w:space="0" w:color="auto"/>
            <w:right w:val="none" w:sz="0" w:space="0" w:color="auto"/>
          </w:divBdr>
        </w:div>
        <w:div w:id="239750203">
          <w:marLeft w:val="640"/>
          <w:marRight w:val="0"/>
          <w:marTop w:val="0"/>
          <w:marBottom w:val="0"/>
          <w:divBdr>
            <w:top w:val="none" w:sz="0" w:space="0" w:color="auto"/>
            <w:left w:val="none" w:sz="0" w:space="0" w:color="auto"/>
            <w:bottom w:val="none" w:sz="0" w:space="0" w:color="auto"/>
            <w:right w:val="none" w:sz="0" w:space="0" w:color="auto"/>
          </w:divBdr>
        </w:div>
        <w:div w:id="500003514">
          <w:marLeft w:val="640"/>
          <w:marRight w:val="0"/>
          <w:marTop w:val="0"/>
          <w:marBottom w:val="0"/>
          <w:divBdr>
            <w:top w:val="none" w:sz="0" w:space="0" w:color="auto"/>
            <w:left w:val="none" w:sz="0" w:space="0" w:color="auto"/>
            <w:bottom w:val="none" w:sz="0" w:space="0" w:color="auto"/>
            <w:right w:val="none" w:sz="0" w:space="0" w:color="auto"/>
          </w:divBdr>
        </w:div>
        <w:div w:id="94908139">
          <w:marLeft w:val="640"/>
          <w:marRight w:val="0"/>
          <w:marTop w:val="0"/>
          <w:marBottom w:val="0"/>
          <w:divBdr>
            <w:top w:val="none" w:sz="0" w:space="0" w:color="auto"/>
            <w:left w:val="none" w:sz="0" w:space="0" w:color="auto"/>
            <w:bottom w:val="none" w:sz="0" w:space="0" w:color="auto"/>
            <w:right w:val="none" w:sz="0" w:space="0" w:color="auto"/>
          </w:divBdr>
        </w:div>
        <w:div w:id="1975718846">
          <w:marLeft w:val="640"/>
          <w:marRight w:val="0"/>
          <w:marTop w:val="0"/>
          <w:marBottom w:val="0"/>
          <w:divBdr>
            <w:top w:val="none" w:sz="0" w:space="0" w:color="auto"/>
            <w:left w:val="none" w:sz="0" w:space="0" w:color="auto"/>
            <w:bottom w:val="none" w:sz="0" w:space="0" w:color="auto"/>
            <w:right w:val="none" w:sz="0" w:space="0" w:color="auto"/>
          </w:divBdr>
        </w:div>
        <w:div w:id="2058164199">
          <w:marLeft w:val="640"/>
          <w:marRight w:val="0"/>
          <w:marTop w:val="0"/>
          <w:marBottom w:val="0"/>
          <w:divBdr>
            <w:top w:val="none" w:sz="0" w:space="0" w:color="auto"/>
            <w:left w:val="none" w:sz="0" w:space="0" w:color="auto"/>
            <w:bottom w:val="none" w:sz="0" w:space="0" w:color="auto"/>
            <w:right w:val="none" w:sz="0" w:space="0" w:color="auto"/>
          </w:divBdr>
        </w:div>
        <w:div w:id="93525614">
          <w:marLeft w:val="640"/>
          <w:marRight w:val="0"/>
          <w:marTop w:val="0"/>
          <w:marBottom w:val="0"/>
          <w:divBdr>
            <w:top w:val="none" w:sz="0" w:space="0" w:color="auto"/>
            <w:left w:val="none" w:sz="0" w:space="0" w:color="auto"/>
            <w:bottom w:val="none" w:sz="0" w:space="0" w:color="auto"/>
            <w:right w:val="none" w:sz="0" w:space="0" w:color="auto"/>
          </w:divBdr>
        </w:div>
        <w:div w:id="244415895">
          <w:marLeft w:val="640"/>
          <w:marRight w:val="0"/>
          <w:marTop w:val="0"/>
          <w:marBottom w:val="0"/>
          <w:divBdr>
            <w:top w:val="none" w:sz="0" w:space="0" w:color="auto"/>
            <w:left w:val="none" w:sz="0" w:space="0" w:color="auto"/>
            <w:bottom w:val="none" w:sz="0" w:space="0" w:color="auto"/>
            <w:right w:val="none" w:sz="0" w:space="0" w:color="auto"/>
          </w:divBdr>
        </w:div>
        <w:div w:id="1231424117">
          <w:marLeft w:val="640"/>
          <w:marRight w:val="0"/>
          <w:marTop w:val="0"/>
          <w:marBottom w:val="0"/>
          <w:divBdr>
            <w:top w:val="none" w:sz="0" w:space="0" w:color="auto"/>
            <w:left w:val="none" w:sz="0" w:space="0" w:color="auto"/>
            <w:bottom w:val="none" w:sz="0" w:space="0" w:color="auto"/>
            <w:right w:val="none" w:sz="0" w:space="0" w:color="auto"/>
          </w:divBdr>
        </w:div>
        <w:div w:id="1079670372">
          <w:marLeft w:val="640"/>
          <w:marRight w:val="0"/>
          <w:marTop w:val="0"/>
          <w:marBottom w:val="0"/>
          <w:divBdr>
            <w:top w:val="none" w:sz="0" w:space="0" w:color="auto"/>
            <w:left w:val="none" w:sz="0" w:space="0" w:color="auto"/>
            <w:bottom w:val="none" w:sz="0" w:space="0" w:color="auto"/>
            <w:right w:val="none" w:sz="0" w:space="0" w:color="auto"/>
          </w:divBdr>
        </w:div>
        <w:div w:id="69472638">
          <w:marLeft w:val="640"/>
          <w:marRight w:val="0"/>
          <w:marTop w:val="0"/>
          <w:marBottom w:val="0"/>
          <w:divBdr>
            <w:top w:val="none" w:sz="0" w:space="0" w:color="auto"/>
            <w:left w:val="none" w:sz="0" w:space="0" w:color="auto"/>
            <w:bottom w:val="none" w:sz="0" w:space="0" w:color="auto"/>
            <w:right w:val="none" w:sz="0" w:space="0" w:color="auto"/>
          </w:divBdr>
        </w:div>
        <w:div w:id="463892111">
          <w:marLeft w:val="640"/>
          <w:marRight w:val="0"/>
          <w:marTop w:val="0"/>
          <w:marBottom w:val="0"/>
          <w:divBdr>
            <w:top w:val="none" w:sz="0" w:space="0" w:color="auto"/>
            <w:left w:val="none" w:sz="0" w:space="0" w:color="auto"/>
            <w:bottom w:val="none" w:sz="0" w:space="0" w:color="auto"/>
            <w:right w:val="none" w:sz="0" w:space="0" w:color="auto"/>
          </w:divBdr>
        </w:div>
        <w:div w:id="141581211">
          <w:marLeft w:val="640"/>
          <w:marRight w:val="0"/>
          <w:marTop w:val="0"/>
          <w:marBottom w:val="0"/>
          <w:divBdr>
            <w:top w:val="none" w:sz="0" w:space="0" w:color="auto"/>
            <w:left w:val="none" w:sz="0" w:space="0" w:color="auto"/>
            <w:bottom w:val="none" w:sz="0" w:space="0" w:color="auto"/>
            <w:right w:val="none" w:sz="0" w:space="0" w:color="auto"/>
          </w:divBdr>
        </w:div>
        <w:div w:id="1856965151">
          <w:marLeft w:val="640"/>
          <w:marRight w:val="0"/>
          <w:marTop w:val="0"/>
          <w:marBottom w:val="0"/>
          <w:divBdr>
            <w:top w:val="none" w:sz="0" w:space="0" w:color="auto"/>
            <w:left w:val="none" w:sz="0" w:space="0" w:color="auto"/>
            <w:bottom w:val="none" w:sz="0" w:space="0" w:color="auto"/>
            <w:right w:val="none" w:sz="0" w:space="0" w:color="auto"/>
          </w:divBdr>
        </w:div>
        <w:div w:id="1697929050">
          <w:marLeft w:val="640"/>
          <w:marRight w:val="0"/>
          <w:marTop w:val="0"/>
          <w:marBottom w:val="0"/>
          <w:divBdr>
            <w:top w:val="none" w:sz="0" w:space="0" w:color="auto"/>
            <w:left w:val="none" w:sz="0" w:space="0" w:color="auto"/>
            <w:bottom w:val="none" w:sz="0" w:space="0" w:color="auto"/>
            <w:right w:val="none" w:sz="0" w:space="0" w:color="auto"/>
          </w:divBdr>
        </w:div>
        <w:div w:id="998383226">
          <w:marLeft w:val="640"/>
          <w:marRight w:val="0"/>
          <w:marTop w:val="0"/>
          <w:marBottom w:val="0"/>
          <w:divBdr>
            <w:top w:val="none" w:sz="0" w:space="0" w:color="auto"/>
            <w:left w:val="none" w:sz="0" w:space="0" w:color="auto"/>
            <w:bottom w:val="none" w:sz="0" w:space="0" w:color="auto"/>
            <w:right w:val="none" w:sz="0" w:space="0" w:color="auto"/>
          </w:divBdr>
        </w:div>
        <w:div w:id="955257785">
          <w:marLeft w:val="640"/>
          <w:marRight w:val="0"/>
          <w:marTop w:val="0"/>
          <w:marBottom w:val="0"/>
          <w:divBdr>
            <w:top w:val="none" w:sz="0" w:space="0" w:color="auto"/>
            <w:left w:val="none" w:sz="0" w:space="0" w:color="auto"/>
            <w:bottom w:val="none" w:sz="0" w:space="0" w:color="auto"/>
            <w:right w:val="none" w:sz="0" w:space="0" w:color="auto"/>
          </w:divBdr>
        </w:div>
        <w:div w:id="517159535">
          <w:marLeft w:val="640"/>
          <w:marRight w:val="0"/>
          <w:marTop w:val="0"/>
          <w:marBottom w:val="0"/>
          <w:divBdr>
            <w:top w:val="none" w:sz="0" w:space="0" w:color="auto"/>
            <w:left w:val="none" w:sz="0" w:space="0" w:color="auto"/>
            <w:bottom w:val="none" w:sz="0" w:space="0" w:color="auto"/>
            <w:right w:val="none" w:sz="0" w:space="0" w:color="auto"/>
          </w:divBdr>
        </w:div>
        <w:div w:id="1286697472">
          <w:marLeft w:val="640"/>
          <w:marRight w:val="0"/>
          <w:marTop w:val="0"/>
          <w:marBottom w:val="0"/>
          <w:divBdr>
            <w:top w:val="none" w:sz="0" w:space="0" w:color="auto"/>
            <w:left w:val="none" w:sz="0" w:space="0" w:color="auto"/>
            <w:bottom w:val="none" w:sz="0" w:space="0" w:color="auto"/>
            <w:right w:val="none" w:sz="0" w:space="0" w:color="auto"/>
          </w:divBdr>
        </w:div>
        <w:div w:id="569269829">
          <w:marLeft w:val="640"/>
          <w:marRight w:val="0"/>
          <w:marTop w:val="0"/>
          <w:marBottom w:val="0"/>
          <w:divBdr>
            <w:top w:val="none" w:sz="0" w:space="0" w:color="auto"/>
            <w:left w:val="none" w:sz="0" w:space="0" w:color="auto"/>
            <w:bottom w:val="none" w:sz="0" w:space="0" w:color="auto"/>
            <w:right w:val="none" w:sz="0" w:space="0" w:color="auto"/>
          </w:divBdr>
        </w:div>
        <w:div w:id="778450044">
          <w:marLeft w:val="640"/>
          <w:marRight w:val="0"/>
          <w:marTop w:val="0"/>
          <w:marBottom w:val="0"/>
          <w:divBdr>
            <w:top w:val="none" w:sz="0" w:space="0" w:color="auto"/>
            <w:left w:val="none" w:sz="0" w:space="0" w:color="auto"/>
            <w:bottom w:val="none" w:sz="0" w:space="0" w:color="auto"/>
            <w:right w:val="none" w:sz="0" w:space="0" w:color="auto"/>
          </w:divBdr>
        </w:div>
        <w:div w:id="320278945">
          <w:marLeft w:val="640"/>
          <w:marRight w:val="0"/>
          <w:marTop w:val="0"/>
          <w:marBottom w:val="0"/>
          <w:divBdr>
            <w:top w:val="none" w:sz="0" w:space="0" w:color="auto"/>
            <w:left w:val="none" w:sz="0" w:space="0" w:color="auto"/>
            <w:bottom w:val="none" w:sz="0" w:space="0" w:color="auto"/>
            <w:right w:val="none" w:sz="0" w:space="0" w:color="auto"/>
          </w:divBdr>
        </w:div>
        <w:div w:id="1740901048">
          <w:marLeft w:val="640"/>
          <w:marRight w:val="0"/>
          <w:marTop w:val="0"/>
          <w:marBottom w:val="0"/>
          <w:divBdr>
            <w:top w:val="none" w:sz="0" w:space="0" w:color="auto"/>
            <w:left w:val="none" w:sz="0" w:space="0" w:color="auto"/>
            <w:bottom w:val="none" w:sz="0" w:space="0" w:color="auto"/>
            <w:right w:val="none" w:sz="0" w:space="0" w:color="auto"/>
          </w:divBdr>
        </w:div>
        <w:div w:id="1211264714">
          <w:marLeft w:val="640"/>
          <w:marRight w:val="0"/>
          <w:marTop w:val="0"/>
          <w:marBottom w:val="0"/>
          <w:divBdr>
            <w:top w:val="none" w:sz="0" w:space="0" w:color="auto"/>
            <w:left w:val="none" w:sz="0" w:space="0" w:color="auto"/>
            <w:bottom w:val="none" w:sz="0" w:space="0" w:color="auto"/>
            <w:right w:val="none" w:sz="0" w:space="0" w:color="auto"/>
          </w:divBdr>
        </w:div>
        <w:div w:id="1690840060">
          <w:marLeft w:val="640"/>
          <w:marRight w:val="0"/>
          <w:marTop w:val="0"/>
          <w:marBottom w:val="0"/>
          <w:divBdr>
            <w:top w:val="none" w:sz="0" w:space="0" w:color="auto"/>
            <w:left w:val="none" w:sz="0" w:space="0" w:color="auto"/>
            <w:bottom w:val="none" w:sz="0" w:space="0" w:color="auto"/>
            <w:right w:val="none" w:sz="0" w:space="0" w:color="auto"/>
          </w:divBdr>
        </w:div>
        <w:div w:id="1840578595">
          <w:marLeft w:val="640"/>
          <w:marRight w:val="0"/>
          <w:marTop w:val="0"/>
          <w:marBottom w:val="0"/>
          <w:divBdr>
            <w:top w:val="none" w:sz="0" w:space="0" w:color="auto"/>
            <w:left w:val="none" w:sz="0" w:space="0" w:color="auto"/>
            <w:bottom w:val="none" w:sz="0" w:space="0" w:color="auto"/>
            <w:right w:val="none" w:sz="0" w:space="0" w:color="auto"/>
          </w:divBdr>
        </w:div>
        <w:div w:id="921839488">
          <w:marLeft w:val="640"/>
          <w:marRight w:val="0"/>
          <w:marTop w:val="0"/>
          <w:marBottom w:val="0"/>
          <w:divBdr>
            <w:top w:val="none" w:sz="0" w:space="0" w:color="auto"/>
            <w:left w:val="none" w:sz="0" w:space="0" w:color="auto"/>
            <w:bottom w:val="none" w:sz="0" w:space="0" w:color="auto"/>
            <w:right w:val="none" w:sz="0" w:space="0" w:color="auto"/>
          </w:divBdr>
        </w:div>
        <w:div w:id="1936941110">
          <w:marLeft w:val="640"/>
          <w:marRight w:val="0"/>
          <w:marTop w:val="0"/>
          <w:marBottom w:val="0"/>
          <w:divBdr>
            <w:top w:val="none" w:sz="0" w:space="0" w:color="auto"/>
            <w:left w:val="none" w:sz="0" w:space="0" w:color="auto"/>
            <w:bottom w:val="none" w:sz="0" w:space="0" w:color="auto"/>
            <w:right w:val="none" w:sz="0" w:space="0" w:color="auto"/>
          </w:divBdr>
        </w:div>
        <w:div w:id="221137129">
          <w:marLeft w:val="640"/>
          <w:marRight w:val="0"/>
          <w:marTop w:val="0"/>
          <w:marBottom w:val="0"/>
          <w:divBdr>
            <w:top w:val="none" w:sz="0" w:space="0" w:color="auto"/>
            <w:left w:val="none" w:sz="0" w:space="0" w:color="auto"/>
            <w:bottom w:val="none" w:sz="0" w:space="0" w:color="auto"/>
            <w:right w:val="none" w:sz="0" w:space="0" w:color="auto"/>
          </w:divBdr>
        </w:div>
        <w:div w:id="708534219">
          <w:marLeft w:val="640"/>
          <w:marRight w:val="0"/>
          <w:marTop w:val="0"/>
          <w:marBottom w:val="0"/>
          <w:divBdr>
            <w:top w:val="none" w:sz="0" w:space="0" w:color="auto"/>
            <w:left w:val="none" w:sz="0" w:space="0" w:color="auto"/>
            <w:bottom w:val="none" w:sz="0" w:space="0" w:color="auto"/>
            <w:right w:val="none" w:sz="0" w:space="0" w:color="auto"/>
          </w:divBdr>
        </w:div>
        <w:div w:id="403911932">
          <w:marLeft w:val="640"/>
          <w:marRight w:val="0"/>
          <w:marTop w:val="0"/>
          <w:marBottom w:val="0"/>
          <w:divBdr>
            <w:top w:val="none" w:sz="0" w:space="0" w:color="auto"/>
            <w:left w:val="none" w:sz="0" w:space="0" w:color="auto"/>
            <w:bottom w:val="none" w:sz="0" w:space="0" w:color="auto"/>
            <w:right w:val="none" w:sz="0" w:space="0" w:color="auto"/>
          </w:divBdr>
        </w:div>
        <w:div w:id="1241908699">
          <w:marLeft w:val="640"/>
          <w:marRight w:val="0"/>
          <w:marTop w:val="0"/>
          <w:marBottom w:val="0"/>
          <w:divBdr>
            <w:top w:val="none" w:sz="0" w:space="0" w:color="auto"/>
            <w:left w:val="none" w:sz="0" w:space="0" w:color="auto"/>
            <w:bottom w:val="none" w:sz="0" w:space="0" w:color="auto"/>
            <w:right w:val="none" w:sz="0" w:space="0" w:color="auto"/>
          </w:divBdr>
        </w:div>
      </w:divsChild>
    </w:div>
    <w:div w:id="514468432">
      <w:bodyDiv w:val="1"/>
      <w:marLeft w:val="0"/>
      <w:marRight w:val="0"/>
      <w:marTop w:val="0"/>
      <w:marBottom w:val="0"/>
      <w:divBdr>
        <w:top w:val="none" w:sz="0" w:space="0" w:color="auto"/>
        <w:left w:val="none" w:sz="0" w:space="0" w:color="auto"/>
        <w:bottom w:val="none" w:sz="0" w:space="0" w:color="auto"/>
        <w:right w:val="none" w:sz="0" w:space="0" w:color="auto"/>
      </w:divBdr>
      <w:divsChild>
        <w:div w:id="1419402988">
          <w:marLeft w:val="640"/>
          <w:marRight w:val="0"/>
          <w:marTop w:val="0"/>
          <w:marBottom w:val="0"/>
          <w:divBdr>
            <w:top w:val="none" w:sz="0" w:space="0" w:color="auto"/>
            <w:left w:val="none" w:sz="0" w:space="0" w:color="auto"/>
            <w:bottom w:val="none" w:sz="0" w:space="0" w:color="auto"/>
            <w:right w:val="none" w:sz="0" w:space="0" w:color="auto"/>
          </w:divBdr>
        </w:div>
        <w:div w:id="842284261">
          <w:marLeft w:val="640"/>
          <w:marRight w:val="0"/>
          <w:marTop w:val="0"/>
          <w:marBottom w:val="0"/>
          <w:divBdr>
            <w:top w:val="none" w:sz="0" w:space="0" w:color="auto"/>
            <w:left w:val="none" w:sz="0" w:space="0" w:color="auto"/>
            <w:bottom w:val="none" w:sz="0" w:space="0" w:color="auto"/>
            <w:right w:val="none" w:sz="0" w:space="0" w:color="auto"/>
          </w:divBdr>
        </w:div>
        <w:div w:id="649286895">
          <w:marLeft w:val="640"/>
          <w:marRight w:val="0"/>
          <w:marTop w:val="0"/>
          <w:marBottom w:val="0"/>
          <w:divBdr>
            <w:top w:val="none" w:sz="0" w:space="0" w:color="auto"/>
            <w:left w:val="none" w:sz="0" w:space="0" w:color="auto"/>
            <w:bottom w:val="none" w:sz="0" w:space="0" w:color="auto"/>
            <w:right w:val="none" w:sz="0" w:space="0" w:color="auto"/>
          </w:divBdr>
        </w:div>
        <w:div w:id="92752094">
          <w:marLeft w:val="640"/>
          <w:marRight w:val="0"/>
          <w:marTop w:val="0"/>
          <w:marBottom w:val="0"/>
          <w:divBdr>
            <w:top w:val="none" w:sz="0" w:space="0" w:color="auto"/>
            <w:left w:val="none" w:sz="0" w:space="0" w:color="auto"/>
            <w:bottom w:val="none" w:sz="0" w:space="0" w:color="auto"/>
            <w:right w:val="none" w:sz="0" w:space="0" w:color="auto"/>
          </w:divBdr>
        </w:div>
        <w:div w:id="306979524">
          <w:marLeft w:val="640"/>
          <w:marRight w:val="0"/>
          <w:marTop w:val="0"/>
          <w:marBottom w:val="0"/>
          <w:divBdr>
            <w:top w:val="none" w:sz="0" w:space="0" w:color="auto"/>
            <w:left w:val="none" w:sz="0" w:space="0" w:color="auto"/>
            <w:bottom w:val="none" w:sz="0" w:space="0" w:color="auto"/>
            <w:right w:val="none" w:sz="0" w:space="0" w:color="auto"/>
          </w:divBdr>
        </w:div>
        <w:div w:id="1373652295">
          <w:marLeft w:val="640"/>
          <w:marRight w:val="0"/>
          <w:marTop w:val="0"/>
          <w:marBottom w:val="0"/>
          <w:divBdr>
            <w:top w:val="none" w:sz="0" w:space="0" w:color="auto"/>
            <w:left w:val="none" w:sz="0" w:space="0" w:color="auto"/>
            <w:bottom w:val="none" w:sz="0" w:space="0" w:color="auto"/>
            <w:right w:val="none" w:sz="0" w:space="0" w:color="auto"/>
          </w:divBdr>
        </w:div>
        <w:div w:id="1111782347">
          <w:marLeft w:val="640"/>
          <w:marRight w:val="0"/>
          <w:marTop w:val="0"/>
          <w:marBottom w:val="0"/>
          <w:divBdr>
            <w:top w:val="none" w:sz="0" w:space="0" w:color="auto"/>
            <w:left w:val="none" w:sz="0" w:space="0" w:color="auto"/>
            <w:bottom w:val="none" w:sz="0" w:space="0" w:color="auto"/>
            <w:right w:val="none" w:sz="0" w:space="0" w:color="auto"/>
          </w:divBdr>
        </w:div>
        <w:div w:id="1772509953">
          <w:marLeft w:val="640"/>
          <w:marRight w:val="0"/>
          <w:marTop w:val="0"/>
          <w:marBottom w:val="0"/>
          <w:divBdr>
            <w:top w:val="none" w:sz="0" w:space="0" w:color="auto"/>
            <w:left w:val="none" w:sz="0" w:space="0" w:color="auto"/>
            <w:bottom w:val="none" w:sz="0" w:space="0" w:color="auto"/>
            <w:right w:val="none" w:sz="0" w:space="0" w:color="auto"/>
          </w:divBdr>
        </w:div>
        <w:div w:id="1350792080">
          <w:marLeft w:val="640"/>
          <w:marRight w:val="0"/>
          <w:marTop w:val="0"/>
          <w:marBottom w:val="0"/>
          <w:divBdr>
            <w:top w:val="none" w:sz="0" w:space="0" w:color="auto"/>
            <w:left w:val="none" w:sz="0" w:space="0" w:color="auto"/>
            <w:bottom w:val="none" w:sz="0" w:space="0" w:color="auto"/>
            <w:right w:val="none" w:sz="0" w:space="0" w:color="auto"/>
          </w:divBdr>
        </w:div>
        <w:div w:id="376856317">
          <w:marLeft w:val="640"/>
          <w:marRight w:val="0"/>
          <w:marTop w:val="0"/>
          <w:marBottom w:val="0"/>
          <w:divBdr>
            <w:top w:val="none" w:sz="0" w:space="0" w:color="auto"/>
            <w:left w:val="none" w:sz="0" w:space="0" w:color="auto"/>
            <w:bottom w:val="none" w:sz="0" w:space="0" w:color="auto"/>
            <w:right w:val="none" w:sz="0" w:space="0" w:color="auto"/>
          </w:divBdr>
        </w:div>
        <w:div w:id="686253683">
          <w:marLeft w:val="640"/>
          <w:marRight w:val="0"/>
          <w:marTop w:val="0"/>
          <w:marBottom w:val="0"/>
          <w:divBdr>
            <w:top w:val="none" w:sz="0" w:space="0" w:color="auto"/>
            <w:left w:val="none" w:sz="0" w:space="0" w:color="auto"/>
            <w:bottom w:val="none" w:sz="0" w:space="0" w:color="auto"/>
            <w:right w:val="none" w:sz="0" w:space="0" w:color="auto"/>
          </w:divBdr>
        </w:div>
        <w:div w:id="1788812792">
          <w:marLeft w:val="640"/>
          <w:marRight w:val="0"/>
          <w:marTop w:val="0"/>
          <w:marBottom w:val="0"/>
          <w:divBdr>
            <w:top w:val="none" w:sz="0" w:space="0" w:color="auto"/>
            <w:left w:val="none" w:sz="0" w:space="0" w:color="auto"/>
            <w:bottom w:val="none" w:sz="0" w:space="0" w:color="auto"/>
            <w:right w:val="none" w:sz="0" w:space="0" w:color="auto"/>
          </w:divBdr>
        </w:div>
        <w:div w:id="863904447">
          <w:marLeft w:val="640"/>
          <w:marRight w:val="0"/>
          <w:marTop w:val="0"/>
          <w:marBottom w:val="0"/>
          <w:divBdr>
            <w:top w:val="none" w:sz="0" w:space="0" w:color="auto"/>
            <w:left w:val="none" w:sz="0" w:space="0" w:color="auto"/>
            <w:bottom w:val="none" w:sz="0" w:space="0" w:color="auto"/>
            <w:right w:val="none" w:sz="0" w:space="0" w:color="auto"/>
          </w:divBdr>
        </w:div>
        <w:div w:id="222370205">
          <w:marLeft w:val="640"/>
          <w:marRight w:val="0"/>
          <w:marTop w:val="0"/>
          <w:marBottom w:val="0"/>
          <w:divBdr>
            <w:top w:val="none" w:sz="0" w:space="0" w:color="auto"/>
            <w:left w:val="none" w:sz="0" w:space="0" w:color="auto"/>
            <w:bottom w:val="none" w:sz="0" w:space="0" w:color="auto"/>
            <w:right w:val="none" w:sz="0" w:space="0" w:color="auto"/>
          </w:divBdr>
        </w:div>
        <w:div w:id="432284581">
          <w:marLeft w:val="640"/>
          <w:marRight w:val="0"/>
          <w:marTop w:val="0"/>
          <w:marBottom w:val="0"/>
          <w:divBdr>
            <w:top w:val="none" w:sz="0" w:space="0" w:color="auto"/>
            <w:left w:val="none" w:sz="0" w:space="0" w:color="auto"/>
            <w:bottom w:val="none" w:sz="0" w:space="0" w:color="auto"/>
            <w:right w:val="none" w:sz="0" w:space="0" w:color="auto"/>
          </w:divBdr>
        </w:div>
        <w:div w:id="2117822932">
          <w:marLeft w:val="640"/>
          <w:marRight w:val="0"/>
          <w:marTop w:val="0"/>
          <w:marBottom w:val="0"/>
          <w:divBdr>
            <w:top w:val="none" w:sz="0" w:space="0" w:color="auto"/>
            <w:left w:val="none" w:sz="0" w:space="0" w:color="auto"/>
            <w:bottom w:val="none" w:sz="0" w:space="0" w:color="auto"/>
            <w:right w:val="none" w:sz="0" w:space="0" w:color="auto"/>
          </w:divBdr>
        </w:div>
        <w:div w:id="374159538">
          <w:marLeft w:val="640"/>
          <w:marRight w:val="0"/>
          <w:marTop w:val="0"/>
          <w:marBottom w:val="0"/>
          <w:divBdr>
            <w:top w:val="none" w:sz="0" w:space="0" w:color="auto"/>
            <w:left w:val="none" w:sz="0" w:space="0" w:color="auto"/>
            <w:bottom w:val="none" w:sz="0" w:space="0" w:color="auto"/>
            <w:right w:val="none" w:sz="0" w:space="0" w:color="auto"/>
          </w:divBdr>
        </w:div>
        <w:div w:id="240255604">
          <w:marLeft w:val="640"/>
          <w:marRight w:val="0"/>
          <w:marTop w:val="0"/>
          <w:marBottom w:val="0"/>
          <w:divBdr>
            <w:top w:val="none" w:sz="0" w:space="0" w:color="auto"/>
            <w:left w:val="none" w:sz="0" w:space="0" w:color="auto"/>
            <w:bottom w:val="none" w:sz="0" w:space="0" w:color="auto"/>
            <w:right w:val="none" w:sz="0" w:space="0" w:color="auto"/>
          </w:divBdr>
        </w:div>
        <w:div w:id="847065041">
          <w:marLeft w:val="640"/>
          <w:marRight w:val="0"/>
          <w:marTop w:val="0"/>
          <w:marBottom w:val="0"/>
          <w:divBdr>
            <w:top w:val="none" w:sz="0" w:space="0" w:color="auto"/>
            <w:left w:val="none" w:sz="0" w:space="0" w:color="auto"/>
            <w:bottom w:val="none" w:sz="0" w:space="0" w:color="auto"/>
            <w:right w:val="none" w:sz="0" w:space="0" w:color="auto"/>
          </w:divBdr>
        </w:div>
        <w:div w:id="51541439">
          <w:marLeft w:val="640"/>
          <w:marRight w:val="0"/>
          <w:marTop w:val="0"/>
          <w:marBottom w:val="0"/>
          <w:divBdr>
            <w:top w:val="none" w:sz="0" w:space="0" w:color="auto"/>
            <w:left w:val="none" w:sz="0" w:space="0" w:color="auto"/>
            <w:bottom w:val="none" w:sz="0" w:space="0" w:color="auto"/>
            <w:right w:val="none" w:sz="0" w:space="0" w:color="auto"/>
          </w:divBdr>
        </w:div>
        <w:div w:id="1465461382">
          <w:marLeft w:val="640"/>
          <w:marRight w:val="0"/>
          <w:marTop w:val="0"/>
          <w:marBottom w:val="0"/>
          <w:divBdr>
            <w:top w:val="none" w:sz="0" w:space="0" w:color="auto"/>
            <w:left w:val="none" w:sz="0" w:space="0" w:color="auto"/>
            <w:bottom w:val="none" w:sz="0" w:space="0" w:color="auto"/>
            <w:right w:val="none" w:sz="0" w:space="0" w:color="auto"/>
          </w:divBdr>
        </w:div>
        <w:div w:id="1737780960">
          <w:marLeft w:val="640"/>
          <w:marRight w:val="0"/>
          <w:marTop w:val="0"/>
          <w:marBottom w:val="0"/>
          <w:divBdr>
            <w:top w:val="none" w:sz="0" w:space="0" w:color="auto"/>
            <w:left w:val="none" w:sz="0" w:space="0" w:color="auto"/>
            <w:bottom w:val="none" w:sz="0" w:space="0" w:color="auto"/>
            <w:right w:val="none" w:sz="0" w:space="0" w:color="auto"/>
          </w:divBdr>
        </w:div>
        <w:div w:id="1023245042">
          <w:marLeft w:val="640"/>
          <w:marRight w:val="0"/>
          <w:marTop w:val="0"/>
          <w:marBottom w:val="0"/>
          <w:divBdr>
            <w:top w:val="none" w:sz="0" w:space="0" w:color="auto"/>
            <w:left w:val="none" w:sz="0" w:space="0" w:color="auto"/>
            <w:bottom w:val="none" w:sz="0" w:space="0" w:color="auto"/>
            <w:right w:val="none" w:sz="0" w:space="0" w:color="auto"/>
          </w:divBdr>
        </w:div>
        <w:div w:id="1195580172">
          <w:marLeft w:val="640"/>
          <w:marRight w:val="0"/>
          <w:marTop w:val="0"/>
          <w:marBottom w:val="0"/>
          <w:divBdr>
            <w:top w:val="none" w:sz="0" w:space="0" w:color="auto"/>
            <w:left w:val="none" w:sz="0" w:space="0" w:color="auto"/>
            <w:bottom w:val="none" w:sz="0" w:space="0" w:color="auto"/>
            <w:right w:val="none" w:sz="0" w:space="0" w:color="auto"/>
          </w:divBdr>
        </w:div>
        <w:div w:id="808595579">
          <w:marLeft w:val="640"/>
          <w:marRight w:val="0"/>
          <w:marTop w:val="0"/>
          <w:marBottom w:val="0"/>
          <w:divBdr>
            <w:top w:val="none" w:sz="0" w:space="0" w:color="auto"/>
            <w:left w:val="none" w:sz="0" w:space="0" w:color="auto"/>
            <w:bottom w:val="none" w:sz="0" w:space="0" w:color="auto"/>
            <w:right w:val="none" w:sz="0" w:space="0" w:color="auto"/>
          </w:divBdr>
        </w:div>
        <w:div w:id="1739746069">
          <w:marLeft w:val="640"/>
          <w:marRight w:val="0"/>
          <w:marTop w:val="0"/>
          <w:marBottom w:val="0"/>
          <w:divBdr>
            <w:top w:val="none" w:sz="0" w:space="0" w:color="auto"/>
            <w:left w:val="none" w:sz="0" w:space="0" w:color="auto"/>
            <w:bottom w:val="none" w:sz="0" w:space="0" w:color="auto"/>
            <w:right w:val="none" w:sz="0" w:space="0" w:color="auto"/>
          </w:divBdr>
        </w:div>
        <w:div w:id="594675544">
          <w:marLeft w:val="640"/>
          <w:marRight w:val="0"/>
          <w:marTop w:val="0"/>
          <w:marBottom w:val="0"/>
          <w:divBdr>
            <w:top w:val="none" w:sz="0" w:space="0" w:color="auto"/>
            <w:left w:val="none" w:sz="0" w:space="0" w:color="auto"/>
            <w:bottom w:val="none" w:sz="0" w:space="0" w:color="auto"/>
            <w:right w:val="none" w:sz="0" w:space="0" w:color="auto"/>
          </w:divBdr>
        </w:div>
        <w:div w:id="1085802917">
          <w:marLeft w:val="640"/>
          <w:marRight w:val="0"/>
          <w:marTop w:val="0"/>
          <w:marBottom w:val="0"/>
          <w:divBdr>
            <w:top w:val="none" w:sz="0" w:space="0" w:color="auto"/>
            <w:left w:val="none" w:sz="0" w:space="0" w:color="auto"/>
            <w:bottom w:val="none" w:sz="0" w:space="0" w:color="auto"/>
            <w:right w:val="none" w:sz="0" w:space="0" w:color="auto"/>
          </w:divBdr>
        </w:div>
        <w:div w:id="334302332">
          <w:marLeft w:val="640"/>
          <w:marRight w:val="0"/>
          <w:marTop w:val="0"/>
          <w:marBottom w:val="0"/>
          <w:divBdr>
            <w:top w:val="none" w:sz="0" w:space="0" w:color="auto"/>
            <w:left w:val="none" w:sz="0" w:space="0" w:color="auto"/>
            <w:bottom w:val="none" w:sz="0" w:space="0" w:color="auto"/>
            <w:right w:val="none" w:sz="0" w:space="0" w:color="auto"/>
          </w:divBdr>
        </w:div>
        <w:div w:id="1818566434">
          <w:marLeft w:val="640"/>
          <w:marRight w:val="0"/>
          <w:marTop w:val="0"/>
          <w:marBottom w:val="0"/>
          <w:divBdr>
            <w:top w:val="none" w:sz="0" w:space="0" w:color="auto"/>
            <w:left w:val="none" w:sz="0" w:space="0" w:color="auto"/>
            <w:bottom w:val="none" w:sz="0" w:space="0" w:color="auto"/>
            <w:right w:val="none" w:sz="0" w:space="0" w:color="auto"/>
          </w:divBdr>
        </w:div>
        <w:div w:id="2136749765">
          <w:marLeft w:val="640"/>
          <w:marRight w:val="0"/>
          <w:marTop w:val="0"/>
          <w:marBottom w:val="0"/>
          <w:divBdr>
            <w:top w:val="none" w:sz="0" w:space="0" w:color="auto"/>
            <w:left w:val="none" w:sz="0" w:space="0" w:color="auto"/>
            <w:bottom w:val="none" w:sz="0" w:space="0" w:color="auto"/>
            <w:right w:val="none" w:sz="0" w:space="0" w:color="auto"/>
          </w:divBdr>
        </w:div>
        <w:div w:id="746608352">
          <w:marLeft w:val="640"/>
          <w:marRight w:val="0"/>
          <w:marTop w:val="0"/>
          <w:marBottom w:val="0"/>
          <w:divBdr>
            <w:top w:val="none" w:sz="0" w:space="0" w:color="auto"/>
            <w:left w:val="none" w:sz="0" w:space="0" w:color="auto"/>
            <w:bottom w:val="none" w:sz="0" w:space="0" w:color="auto"/>
            <w:right w:val="none" w:sz="0" w:space="0" w:color="auto"/>
          </w:divBdr>
        </w:div>
        <w:div w:id="2107068052">
          <w:marLeft w:val="640"/>
          <w:marRight w:val="0"/>
          <w:marTop w:val="0"/>
          <w:marBottom w:val="0"/>
          <w:divBdr>
            <w:top w:val="none" w:sz="0" w:space="0" w:color="auto"/>
            <w:left w:val="none" w:sz="0" w:space="0" w:color="auto"/>
            <w:bottom w:val="none" w:sz="0" w:space="0" w:color="auto"/>
            <w:right w:val="none" w:sz="0" w:space="0" w:color="auto"/>
          </w:divBdr>
        </w:div>
        <w:div w:id="681055645">
          <w:marLeft w:val="640"/>
          <w:marRight w:val="0"/>
          <w:marTop w:val="0"/>
          <w:marBottom w:val="0"/>
          <w:divBdr>
            <w:top w:val="none" w:sz="0" w:space="0" w:color="auto"/>
            <w:left w:val="none" w:sz="0" w:space="0" w:color="auto"/>
            <w:bottom w:val="none" w:sz="0" w:space="0" w:color="auto"/>
            <w:right w:val="none" w:sz="0" w:space="0" w:color="auto"/>
          </w:divBdr>
        </w:div>
        <w:div w:id="801532859">
          <w:marLeft w:val="640"/>
          <w:marRight w:val="0"/>
          <w:marTop w:val="0"/>
          <w:marBottom w:val="0"/>
          <w:divBdr>
            <w:top w:val="none" w:sz="0" w:space="0" w:color="auto"/>
            <w:left w:val="none" w:sz="0" w:space="0" w:color="auto"/>
            <w:bottom w:val="none" w:sz="0" w:space="0" w:color="auto"/>
            <w:right w:val="none" w:sz="0" w:space="0" w:color="auto"/>
          </w:divBdr>
        </w:div>
        <w:div w:id="2073231852">
          <w:marLeft w:val="640"/>
          <w:marRight w:val="0"/>
          <w:marTop w:val="0"/>
          <w:marBottom w:val="0"/>
          <w:divBdr>
            <w:top w:val="none" w:sz="0" w:space="0" w:color="auto"/>
            <w:left w:val="none" w:sz="0" w:space="0" w:color="auto"/>
            <w:bottom w:val="none" w:sz="0" w:space="0" w:color="auto"/>
            <w:right w:val="none" w:sz="0" w:space="0" w:color="auto"/>
          </w:divBdr>
        </w:div>
        <w:div w:id="1169714276">
          <w:marLeft w:val="640"/>
          <w:marRight w:val="0"/>
          <w:marTop w:val="0"/>
          <w:marBottom w:val="0"/>
          <w:divBdr>
            <w:top w:val="none" w:sz="0" w:space="0" w:color="auto"/>
            <w:left w:val="none" w:sz="0" w:space="0" w:color="auto"/>
            <w:bottom w:val="none" w:sz="0" w:space="0" w:color="auto"/>
            <w:right w:val="none" w:sz="0" w:space="0" w:color="auto"/>
          </w:divBdr>
        </w:div>
        <w:div w:id="1453357588">
          <w:marLeft w:val="640"/>
          <w:marRight w:val="0"/>
          <w:marTop w:val="0"/>
          <w:marBottom w:val="0"/>
          <w:divBdr>
            <w:top w:val="none" w:sz="0" w:space="0" w:color="auto"/>
            <w:left w:val="none" w:sz="0" w:space="0" w:color="auto"/>
            <w:bottom w:val="none" w:sz="0" w:space="0" w:color="auto"/>
            <w:right w:val="none" w:sz="0" w:space="0" w:color="auto"/>
          </w:divBdr>
        </w:div>
        <w:div w:id="2097438136">
          <w:marLeft w:val="640"/>
          <w:marRight w:val="0"/>
          <w:marTop w:val="0"/>
          <w:marBottom w:val="0"/>
          <w:divBdr>
            <w:top w:val="none" w:sz="0" w:space="0" w:color="auto"/>
            <w:left w:val="none" w:sz="0" w:space="0" w:color="auto"/>
            <w:bottom w:val="none" w:sz="0" w:space="0" w:color="auto"/>
            <w:right w:val="none" w:sz="0" w:space="0" w:color="auto"/>
          </w:divBdr>
        </w:div>
        <w:div w:id="310208886">
          <w:marLeft w:val="640"/>
          <w:marRight w:val="0"/>
          <w:marTop w:val="0"/>
          <w:marBottom w:val="0"/>
          <w:divBdr>
            <w:top w:val="none" w:sz="0" w:space="0" w:color="auto"/>
            <w:left w:val="none" w:sz="0" w:space="0" w:color="auto"/>
            <w:bottom w:val="none" w:sz="0" w:space="0" w:color="auto"/>
            <w:right w:val="none" w:sz="0" w:space="0" w:color="auto"/>
          </w:divBdr>
        </w:div>
        <w:div w:id="213465107">
          <w:marLeft w:val="640"/>
          <w:marRight w:val="0"/>
          <w:marTop w:val="0"/>
          <w:marBottom w:val="0"/>
          <w:divBdr>
            <w:top w:val="none" w:sz="0" w:space="0" w:color="auto"/>
            <w:left w:val="none" w:sz="0" w:space="0" w:color="auto"/>
            <w:bottom w:val="none" w:sz="0" w:space="0" w:color="auto"/>
            <w:right w:val="none" w:sz="0" w:space="0" w:color="auto"/>
          </w:divBdr>
        </w:div>
        <w:div w:id="1059937498">
          <w:marLeft w:val="640"/>
          <w:marRight w:val="0"/>
          <w:marTop w:val="0"/>
          <w:marBottom w:val="0"/>
          <w:divBdr>
            <w:top w:val="none" w:sz="0" w:space="0" w:color="auto"/>
            <w:left w:val="none" w:sz="0" w:space="0" w:color="auto"/>
            <w:bottom w:val="none" w:sz="0" w:space="0" w:color="auto"/>
            <w:right w:val="none" w:sz="0" w:space="0" w:color="auto"/>
          </w:divBdr>
        </w:div>
        <w:div w:id="1089699620">
          <w:marLeft w:val="640"/>
          <w:marRight w:val="0"/>
          <w:marTop w:val="0"/>
          <w:marBottom w:val="0"/>
          <w:divBdr>
            <w:top w:val="none" w:sz="0" w:space="0" w:color="auto"/>
            <w:left w:val="none" w:sz="0" w:space="0" w:color="auto"/>
            <w:bottom w:val="none" w:sz="0" w:space="0" w:color="auto"/>
            <w:right w:val="none" w:sz="0" w:space="0" w:color="auto"/>
          </w:divBdr>
        </w:div>
        <w:div w:id="985428995">
          <w:marLeft w:val="640"/>
          <w:marRight w:val="0"/>
          <w:marTop w:val="0"/>
          <w:marBottom w:val="0"/>
          <w:divBdr>
            <w:top w:val="none" w:sz="0" w:space="0" w:color="auto"/>
            <w:left w:val="none" w:sz="0" w:space="0" w:color="auto"/>
            <w:bottom w:val="none" w:sz="0" w:space="0" w:color="auto"/>
            <w:right w:val="none" w:sz="0" w:space="0" w:color="auto"/>
          </w:divBdr>
        </w:div>
        <w:div w:id="985206730">
          <w:marLeft w:val="640"/>
          <w:marRight w:val="0"/>
          <w:marTop w:val="0"/>
          <w:marBottom w:val="0"/>
          <w:divBdr>
            <w:top w:val="none" w:sz="0" w:space="0" w:color="auto"/>
            <w:left w:val="none" w:sz="0" w:space="0" w:color="auto"/>
            <w:bottom w:val="none" w:sz="0" w:space="0" w:color="auto"/>
            <w:right w:val="none" w:sz="0" w:space="0" w:color="auto"/>
          </w:divBdr>
        </w:div>
        <w:div w:id="1308511636">
          <w:marLeft w:val="640"/>
          <w:marRight w:val="0"/>
          <w:marTop w:val="0"/>
          <w:marBottom w:val="0"/>
          <w:divBdr>
            <w:top w:val="none" w:sz="0" w:space="0" w:color="auto"/>
            <w:left w:val="none" w:sz="0" w:space="0" w:color="auto"/>
            <w:bottom w:val="none" w:sz="0" w:space="0" w:color="auto"/>
            <w:right w:val="none" w:sz="0" w:space="0" w:color="auto"/>
          </w:divBdr>
        </w:div>
        <w:div w:id="906839277">
          <w:marLeft w:val="640"/>
          <w:marRight w:val="0"/>
          <w:marTop w:val="0"/>
          <w:marBottom w:val="0"/>
          <w:divBdr>
            <w:top w:val="none" w:sz="0" w:space="0" w:color="auto"/>
            <w:left w:val="none" w:sz="0" w:space="0" w:color="auto"/>
            <w:bottom w:val="none" w:sz="0" w:space="0" w:color="auto"/>
            <w:right w:val="none" w:sz="0" w:space="0" w:color="auto"/>
          </w:divBdr>
        </w:div>
        <w:div w:id="1108044037">
          <w:marLeft w:val="640"/>
          <w:marRight w:val="0"/>
          <w:marTop w:val="0"/>
          <w:marBottom w:val="0"/>
          <w:divBdr>
            <w:top w:val="none" w:sz="0" w:space="0" w:color="auto"/>
            <w:left w:val="none" w:sz="0" w:space="0" w:color="auto"/>
            <w:bottom w:val="none" w:sz="0" w:space="0" w:color="auto"/>
            <w:right w:val="none" w:sz="0" w:space="0" w:color="auto"/>
          </w:divBdr>
        </w:div>
      </w:divsChild>
    </w:div>
    <w:div w:id="517233274">
      <w:bodyDiv w:val="1"/>
      <w:marLeft w:val="0"/>
      <w:marRight w:val="0"/>
      <w:marTop w:val="0"/>
      <w:marBottom w:val="0"/>
      <w:divBdr>
        <w:top w:val="none" w:sz="0" w:space="0" w:color="auto"/>
        <w:left w:val="none" w:sz="0" w:space="0" w:color="auto"/>
        <w:bottom w:val="none" w:sz="0" w:space="0" w:color="auto"/>
        <w:right w:val="none" w:sz="0" w:space="0" w:color="auto"/>
      </w:divBdr>
      <w:divsChild>
        <w:div w:id="437716864">
          <w:marLeft w:val="640"/>
          <w:marRight w:val="0"/>
          <w:marTop w:val="0"/>
          <w:marBottom w:val="0"/>
          <w:divBdr>
            <w:top w:val="none" w:sz="0" w:space="0" w:color="auto"/>
            <w:left w:val="none" w:sz="0" w:space="0" w:color="auto"/>
            <w:bottom w:val="none" w:sz="0" w:space="0" w:color="auto"/>
            <w:right w:val="none" w:sz="0" w:space="0" w:color="auto"/>
          </w:divBdr>
        </w:div>
        <w:div w:id="1416708632">
          <w:marLeft w:val="640"/>
          <w:marRight w:val="0"/>
          <w:marTop w:val="0"/>
          <w:marBottom w:val="0"/>
          <w:divBdr>
            <w:top w:val="none" w:sz="0" w:space="0" w:color="auto"/>
            <w:left w:val="none" w:sz="0" w:space="0" w:color="auto"/>
            <w:bottom w:val="none" w:sz="0" w:space="0" w:color="auto"/>
            <w:right w:val="none" w:sz="0" w:space="0" w:color="auto"/>
          </w:divBdr>
        </w:div>
        <w:div w:id="913663725">
          <w:marLeft w:val="640"/>
          <w:marRight w:val="0"/>
          <w:marTop w:val="0"/>
          <w:marBottom w:val="0"/>
          <w:divBdr>
            <w:top w:val="none" w:sz="0" w:space="0" w:color="auto"/>
            <w:left w:val="none" w:sz="0" w:space="0" w:color="auto"/>
            <w:bottom w:val="none" w:sz="0" w:space="0" w:color="auto"/>
            <w:right w:val="none" w:sz="0" w:space="0" w:color="auto"/>
          </w:divBdr>
        </w:div>
        <w:div w:id="1203327460">
          <w:marLeft w:val="640"/>
          <w:marRight w:val="0"/>
          <w:marTop w:val="0"/>
          <w:marBottom w:val="0"/>
          <w:divBdr>
            <w:top w:val="none" w:sz="0" w:space="0" w:color="auto"/>
            <w:left w:val="none" w:sz="0" w:space="0" w:color="auto"/>
            <w:bottom w:val="none" w:sz="0" w:space="0" w:color="auto"/>
            <w:right w:val="none" w:sz="0" w:space="0" w:color="auto"/>
          </w:divBdr>
        </w:div>
        <w:div w:id="1184199976">
          <w:marLeft w:val="640"/>
          <w:marRight w:val="0"/>
          <w:marTop w:val="0"/>
          <w:marBottom w:val="0"/>
          <w:divBdr>
            <w:top w:val="none" w:sz="0" w:space="0" w:color="auto"/>
            <w:left w:val="none" w:sz="0" w:space="0" w:color="auto"/>
            <w:bottom w:val="none" w:sz="0" w:space="0" w:color="auto"/>
            <w:right w:val="none" w:sz="0" w:space="0" w:color="auto"/>
          </w:divBdr>
        </w:div>
        <w:div w:id="760488441">
          <w:marLeft w:val="640"/>
          <w:marRight w:val="0"/>
          <w:marTop w:val="0"/>
          <w:marBottom w:val="0"/>
          <w:divBdr>
            <w:top w:val="none" w:sz="0" w:space="0" w:color="auto"/>
            <w:left w:val="none" w:sz="0" w:space="0" w:color="auto"/>
            <w:bottom w:val="none" w:sz="0" w:space="0" w:color="auto"/>
            <w:right w:val="none" w:sz="0" w:space="0" w:color="auto"/>
          </w:divBdr>
        </w:div>
        <w:div w:id="1839424299">
          <w:marLeft w:val="640"/>
          <w:marRight w:val="0"/>
          <w:marTop w:val="0"/>
          <w:marBottom w:val="0"/>
          <w:divBdr>
            <w:top w:val="none" w:sz="0" w:space="0" w:color="auto"/>
            <w:left w:val="none" w:sz="0" w:space="0" w:color="auto"/>
            <w:bottom w:val="none" w:sz="0" w:space="0" w:color="auto"/>
            <w:right w:val="none" w:sz="0" w:space="0" w:color="auto"/>
          </w:divBdr>
        </w:div>
        <w:div w:id="409738164">
          <w:marLeft w:val="640"/>
          <w:marRight w:val="0"/>
          <w:marTop w:val="0"/>
          <w:marBottom w:val="0"/>
          <w:divBdr>
            <w:top w:val="none" w:sz="0" w:space="0" w:color="auto"/>
            <w:left w:val="none" w:sz="0" w:space="0" w:color="auto"/>
            <w:bottom w:val="none" w:sz="0" w:space="0" w:color="auto"/>
            <w:right w:val="none" w:sz="0" w:space="0" w:color="auto"/>
          </w:divBdr>
        </w:div>
        <w:div w:id="1495953653">
          <w:marLeft w:val="640"/>
          <w:marRight w:val="0"/>
          <w:marTop w:val="0"/>
          <w:marBottom w:val="0"/>
          <w:divBdr>
            <w:top w:val="none" w:sz="0" w:space="0" w:color="auto"/>
            <w:left w:val="none" w:sz="0" w:space="0" w:color="auto"/>
            <w:bottom w:val="none" w:sz="0" w:space="0" w:color="auto"/>
            <w:right w:val="none" w:sz="0" w:space="0" w:color="auto"/>
          </w:divBdr>
        </w:div>
        <w:div w:id="544679265">
          <w:marLeft w:val="640"/>
          <w:marRight w:val="0"/>
          <w:marTop w:val="0"/>
          <w:marBottom w:val="0"/>
          <w:divBdr>
            <w:top w:val="none" w:sz="0" w:space="0" w:color="auto"/>
            <w:left w:val="none" w:sz="0" w:space="0" w:color="auto"/>
            <w:bottom w:val="none" w:sz="0" w:space="0" w:color="auto"/>
            <w:right w:val="none" w:sz="0" w:space="0" w:color="auto"/>
          </w:divBdr>
        </w:div>
        <w:div w:id="383211657">
          <w:marLeft w:val="640"/>
          <w:marRight w:val="0"/>
          <w:marTop w:val="0"/>
          <w:marBottom w:val="0"/>
          <w:divBdr>
            <w:top w:val="none" w:sz="0" w:space="0" w:color="auto"/>
            <w:left w:val="none" w:sz="0" w:space="0" w:color="auto"/>
            <w:bottom w:val="none" w:sz="0" w:space="0" w:color="auto"/>
            <w:right w:val="none" w:sz="0" w:space="0" w:color="auto"/>
          </w:divBdr>
        </w:div>
        <w:div w:id="730349599">
          <w:marLeft w:val="640"/>
          <w:marRight w:val="0"/>
          <w:marTop w:val="0"/>
          <w:marBottom w:val="0"/>
          <w:divBdr>
            <w:top w:val="none" w:sz="0" w:space="0" w:color="auto"/>
            <w:left w:val="none" w:sz="0" w:space="0" w:color="auto"/>
            <w:bottom w:val="none" w:sz="0" w:space="0" w:color="auto"/>
            <w:right w:val="none" w:sz="0" w:space="0" w:color="auto"/>
          </w:divBdr>
        </w:div>
        <w:div w:id="185675111">
          <w:marLeft w:val="640"/>
          <w:marRight w:val="0"/>
          <w:marTop w:val="0"/>
          <w:marBottom w:val="0"/>
          <w:divBdr>
            <w:top w:val="none" w:sz="0" w:space="0" w:color="auto"/>
            <w:left w:val="none" w:sz="0" w:space="0" w:color="auto"/>
            <w:bottom w:val="none" w:sz="0" w:space="0" w:color="auto"/>
            <w:right w:val="none" w:sz="0" w:space="0" w:color="auto"/>
          </w:divBdr>
        </w:div>
        <w:div w:id="1346976543">
          <w:marLeft w:val="640"/>
          <w:marRight w:val="0"/>
          <w:marTop w:val="0"/>
          <w:marBottom w:val="0"/>
          <w:divBdr>
            <w:top w:val="none" w:sz="0" w:space="0" w:color="auto"/>
            <w:left w:val="none" w:sz="0" w:space="0" w:color="auto"/>
            <w:bottom w:val="none" w:sz="0" w:space="0" w:color="auto"/>
            <w:right w:val="none" w:sz="0" w:space="0" w:color="auto"/>
          </w:divBdr>
        </w:div>
        <w:div w:id="910432062">
          <w:marLeft w:val="640"/>
          <w:marRight w:val="0"/>
          <w:marTop w:val="0"/>
          <w:marBottom w:val="0"/>
          <w:divBdr>
            <w:top w:val="none" w:sz="0" w:space="0" w:color="auto"/>
            <w:left w:val="none" w:sz="0" w:space="0" w:color="auto"/>
            <w:bottom w:val="none" w:sz="0" w:space="0" w:color="auto"/>
            <w:right w:val="none" w:sz="0" w:space="0" w:color="auto"/>
          </w:divBdr>
        </w:div>
        <w:div w:id="870797799">
          <w:marLeft w:val="640"/>
          <w:marRight w:val="0"/>
          <w:marTop w:val="0"/>
          <w:marBottom w:val="0"/>
          <w:divBdr>
            <w:top w:val="none" w:sz="0" w:space="0" w:color="auto"/>
            <w:left w:val="none" w:sz="0" w:space="0" w:color="auto"/>
            <w:bottom w:val="none" w:sz="0" w:space="0" w:color="auto"/>
            <w:right w:val="none" w:sz="0" w:space="0" w:color="auto"/>
          </w:divBdr>
        </w:div>
        <w:div w:id="675498195">
          <w:marLeft w:val="640"/>
          <w:marRight w:val="0"/>
          <w:marTop w:val="0"/>
          <w:marBottom w:val="0"/>
          <w:divBdr>
            <w:top w:val="none" w:sz="0" w:space="0" w:color="auto"/>
            <w:left w:val="none" w:sz="0" w:space="0" w:color="auto"/>
            <w:bottom w:val="none" w:sz="0" w:space="0" w:color="auto"/>
            <w:right w:val="none" w:sz="0" w:space="0" w:color="auto"/>
          </w:divBdr>
        </w:div>
        <w:div w:id="1699820532">
          <w:marLeft w:val="640"/>
          <w:marRight w:val="0"/>
          <w:marTop w:val="0"/>
          <w:marBottom w:val="0"/>
          <w:divBdr>
            <w:top w:val="none" w:sz="0" w:space="0" w:color="auto"/>
            <w:left w:val="none" w:sz="0" w:space="0" w:color="auto"/>
            <w:bottom w:val="none" w:sz="0" w:space="0" w:color="auto"/>
            <w:right w:val="none" w:sz="0" w:space="0" w:color="auto"/>
          </w:divBdr>
        </w:div>
        <w:div w:id="600407537">
          <w:marLeft w:val="640"/>
          <w:marRight w:val="0"/>
          <w:marTop w:val="0"/>
          <w:marBottom w:val="0"/>
          <w:divBdr>
            <w:top w:val="none" w:sz="0" w:space="0" w:color="auto"/>
            <w:left w:val="none" w:sz="0" w:space="0" w:color="auto"/>
            <w:bottom w:val="none" w:sz="0" w:space="0" w:color="auto"/>
            <w:right w:val="none" w:sz="0" w:space="0" w:color="auto"/>
          </w:divBdr>
        </w:div>
        <w:div w:id="1082987003">
          <w:marLeft w:val="640"/>
          <w:marRight w:val="0"/>
          <w:marTop w:val="0"/>
          <w:marBottom w:val="0"/>
          <w:divBdr>
            <w:top w:val="none" w:sz="0" w:space="0" w:color="auto"/>
            <w:left w:val="none" w:sz="0" w:space="0" w:color="auto"/>
            <w:bottom w:val="none" w:sz="0" w:space="0" w:color="auto"/>
            <w:right w:val="none" w:sz="0" w:space="0" w:color="auto"/>
          </w:divBdr>
        </w:div>
        <w:div w:id="1505969803">
          <w:marLeft w:val="640"/>
          <w:marRight w:val="0"/>
          <w:marTop w:val="0"/>
          <w:marBottom w:val="0"/>
          <w:divBdr>
            <w:top w:val="none" w:sz="0" w:space="0" w:color="auto"/>
            <w:left w:val="none" w:sz="0" w:space="0" w:color="auto"/>
            <w:bottom w:val="none" w:sz="0" w:space="0" w:color="auto"/>
            <w:right w:val="none" w:sz="0" w:space="0" w:color="auto"/>
          </w:divBdr>
        </w:div>
        <w:div w:id="1667243514">
          <w:marLeft w:val="640"/>
          <w:marRight w:val="0"/>
          <w:marTop w:val="0"/>
          <w:marBottom w:val="0"/>
          <w:divBdr>
            <w:top w:val="none" w:sz="0" w:space="0" w:color="auto"/>
            <w:left w:val="none" w:sz="0" w:space="0" w:color="auto"/>
            <w:bottom w:val="none" w:sz="0" w:space="0" w:color="auto"/>
            <w:right w:val="none" w:sz="0" w:space="0" w:color="auto"/>
          </w:divBdr>
        </w:div>
        <w:div w:id="422457286">
          <w:marLeft w:val="640"/>
          <w:marRight w:val="0"/>
          <w:marTop w:val="0"/>
          <w:marBottom w:val="0"/>
          <w:divBdr>
            <w:top w:val="none" w:sz="0" w:space="0" w:color="auto"/>
            <w:left w:val="none" w:sz="0" w:space="0" w:color="auto"/>
            <w:bottom w:val="none" w:sz="0" w:space="0" w:color="auto"/>
            <w:right w:val="none" w:sz="0" w:space="0" w:color="auto"/>
          </w:divBdr>
        </w:div>
        <w:div w:id="1431463193">
          <w:marLeft w:val="640"/>
          <w:marRight w:val="0"/>
          <w:marTop w:val="0"/>
          <w:marBottom w:val="0"/>
          <w:divBdr>
            <w:top w:val="none" w:sz="0" w:space="0" w:color="auto"/>
            <w:left w:val="none" w:sz="0" w:space="0" w:color="auto"/>
            <w:bottom w:val="none" w:sz="0" w:space="0" w:color="auto"/>
            <w:right w:val="none" w:sz="0" w:space="0" w:color="auto"/>
          </w:divBdr>
        </w:div>
        <w:div w:id="311568185">
          <w:marLeft w:val="640"/>
          <w:marRight w:val="0"/>
          <w:marTop w:val="0"/>
          <w:marBottom w:val="0"/>
          <w:divBdr>
            <w:top w:val="none" w:sz="0" w:space="0" w:color="auto"/>
            <w:left w:val="none" w:sz="0" w:space="0" w:color="auto"/>
            <w:bottom w:val="none" w:sz="0" w:space="0" w:color="auto"/>
            <w:right w:val="none" w:sz="0" w:space="0" w:color="auto"/>
          </w:divBdr>
        </w:div>
        <w:div w:id="1002246921">
          <w:marLeft w:val="640"/>
          <w:marRight w:val="0"/>
          <w:marTop w:val="0"/>
          <w:marBottom w:val="0"/>
          <w:divBdr>
            <w:top w:val="none" w:sz="0" w:space="0" w:color="auto"/>
            <w:left w:val="none" w:sz="0" w:space="0" w:color="auto"/>
            <w:bottom w:val="none" w:sz="0" w:space="0" w:color="auto"/>
            <w:right w:val="none" w:sz="0" w:space="0" w:color="auto"/>
          </w:divBdr>
        </w:div>
        <w:div w:id="1612205206">
          <w:marLeft w:val="640"/>
          <w:marRight w:val="0"/>
          <w:marTop w:val="0"/>
          <w:marBottom w:val="0"/>
          <w:divBdr>
            <w:top w:val="none" w:sz="0" w:space="0" w:color="auto"/>
            <w:left w:val="none" w:sz="0" w:space="0" w:color="auto"/>
            <w:bottom w:val="none" w:sz="0" w:space="0" w:color="auto"/>
            <w:right w:val="none" w:sz="0" w:space="0" w:color="auto"/>
          </w:divBdr>
        </w:div>
        <w:div w:id="841049701">
          <w:marLeft w:val="640"/>
          <w:marRight w:val="0"/>
          <w:marTop w:val="0"/>
          <w:marBottom w:val="0"/>
          <w:divBdr>
            <w:top w:val="none" w:sz="0" w:space="0" w:color="auto"/>
            <w:left w:val="none" w:sz="0" w:space="0" w:color="auto"/>
            <w:bottom w:val="none" w:sz="0" w:space="0" w:color="auto"/>
            <w:right w:val="none" w:sz="0" w:space="0" w:color="auto"/>
          </w:divBdr>
        </w:div>
        <w:div w:id="1565413644">
          <w:marLeft w:val="640"/>
          <w:marRight w:val="0"/>
          <w:marTop w:val="0"/>
          <w:marBottom w:val="0"/>
          <w:divBdr>
            <w:top w:val="none" w:sz="0" w:space="0" w:color="auto"/>
            <w:left w:val="none" w:sz="0" w:space="0" w:color="auto"/>
            <w:bottom w:val="none" w:sz="0" w:space="0" w:color="auto"/>
            <w:right w:val="none" w:sz="0" w:space="0" w:color="auto"/>
          </w:divBdr>
        </w:div>
        <w:div w:id="1695232178">
          <w:marLeft w:val="640"/>
          <w:marRight w:val="0"/>
          <w:marTop w:val="0"/>
          <w:marBottom w:val="0"/>
          <w:divBdr>
            <w:top w:val="none" w:sz="0" w:space="0" w:color="auto"/>
            <w:left w:val="none" w:sz="0" w:space="0" w:color="auto"/>
            <w:bottom w:val="none" w:sz="0" w:space="0" w:color="auto"/>
            <w:right w:val="none" w:sz="0" w:space="0" w:color="auto"/>
          </w:divBdr>
        </w:div>
        <w:div w:id="858275703">
          <w:marLeft w:val="640"/>
          <w:marRight w:val="0"/>
          <w:marTop w:val="0"/>
          <w:marBottom w:val="0"/>
          <w:divBdr>
            <w:top w:val="none" w:sz="0" w:space="0" w:color="auto"/>
            <w:left w:val="none" w:sz="0" w:space="0" w:color="auto"/>
            <w:bottom w:val="none" w:sz="0" w:space="0" w:color="auto"/>
            <w:right w:val="none" w:sz="0" w:space="0" w:color="auto"/>
          </w:divBdr>
        </w:div>
        <w:div w:id="1130126456">
          <w:marLeft w:val="640"/>
          <w:marRight w:val="0"/>
          <w:marTop w:val="0"/>
          <w:marBottom w:val="0"/>
          <w:divBdr>
            <w:top w:val="none" w:sz="0" w:space="0" w:color="auto"/>
            <w:left w:val="none" w:sz="0" w:space="0" w:color="auto"/>
            <w:bottom w:val="none" w:sz="0" w:space="0" w:color="auto"/>
            <w:right w:val="none" w:sz="0" w:space="0" w:color="auto"/>
          </w:divBdr>
        </w:div>
        <w:div w:id="147482928">
          <w:marLeft w:val="640"/>
          <w:marRight w:val="0"/>
          <w:marTop w:val="0"/>
          <w:marBottom w:val="0"/>
          <w:divBdr>
            <w:top w:val="none" w:sz="0" w:space="0" w:color="auto"/>
            <w:left w:val="none" w:sz="0" w:space="0" w:color="auto"/>
            <w:bottom w:val="none" w:sz="0" w:space="0" w:color="auto"/>
            <w:right w:val="none" w:sz="0" w:space="0" w:color="auto"/>
          </w:divBdr>
        </w:div>
        <w:div w:id="254363729">
          <w:marLeft w:val="640"/>
          <w:marRight w:val="0"/>
          <w:marTop w:val="0"/>
          <w:marBottom w:val="0"/>
          <w:divBdr>
            <w:top w:val="none" w:sz="0" w:space="0" w:color="auto"/>
            <w:left w:val="none" w:sz="0" w:space="0" w:color="auto"/>
            <w:bottom w:val="none" w:sz="0" w:space="0" w:color="auto"/>
            <w:right w:val="none" w:sz="0" w:space="0" w:color="auto"/>
          </w:divBdr>
        </w:div>
        <w:div w:id="1954706985">
          <w:marLeft w:val="640"/>
          <w:marRight w:val="0"/>
          <w:marTop w:val="0"/>
          <w:marBottom w:val="0"/>
          <w:divBdr>
            <w:top w:val="none" w:sz="0" w:space="0" w:color="auto"/>
            <w:left w:val="none" w:sz="0" w:space="0" w:color="auto"/>
            <w:bottom w:val="none" w:sz="0" w:space="0" w:color="auto"/>
            <w:right w:val="none" w:sz="0" w:space="0" w:color="auto"/>
          </w:divBdr>
        </w:div>
        <w:div w:id="675155911">
          <w:marLeft w:val="640"/>
          <w:marRight w:val="0"/>
          <w:marTop w:val="0"/>
          <w:marBottom w:val="0"/>
          <w:divBdr>
            <w:top w:val="none" w:sz="0" w:space="0" w:color="auto"/>
            <w:left w:val="none" w:sz="0" w:space="0" w:color="auto"/>
            <w:bottom w:val="none" w:sz="0" w:space="0" w:color="auto"/>
            <w:right w:val="none" w:sz="0" w:space="0" w:color="auto"/>
          </w:divBdr>
        </w:div>
        <w:div w:id="1681152889">
          <w:marLeft w:val="640"/>
          <w:marRight w:val="0"/>
          <w:marTop w:val="0"/>
          <w:marBottom w:val="0"/>
          <w:divBdr>
            <w:top w:val="none" w:sz="0" w:space="0" w:color="auto"/>
            <w:left w:val="none" w:sz="0" w:space="0" w:color="auto"/>
            <w:bottom w:val="none" w:sz="0" w:space="0" w:color="auto"/>
            <w:right w:val="none" w:sz="0" w:space="0" w:color="auto"/>
          </w:divBdr>
        </w:div>
        <w:div w:id="1722945034">
          <w:marLeft w:val="640"/>
          <w:marRight w:val="0"/>
          <w:marTop w:val="0"/>
          <w:marBottom w:val="0"/>
          <w:divBdr>
            <w:top w:val="none" w:sz="0" w:space="0" w:color="auto"/>
            <w:left w:val="none" w:sz="0" w:space="0" w:color="auto"/>
            <w:bottom w:val="none" w:sz="0" w:space="0" w:color="auto"/>
            <w:right w:val="none" w:sz="0" w:space="0" w:color="auto"/>
          </w:divBdr>
        </w:div>
        <w:div w:id="626160260">
          <w:marLeft w:val="640"/>
          <w:marRight w:val="0"/>
          <w:marTop w:val="0"/>
          <w:marBottom w:val="0"/>
          <w:divBdr>
            <w:top w:val="none" w:sz="0" w:space="0" w:color="auto"/>
            <w:left w:val="none" w:sz="0" w:space="0" w:color="auto"/>
            <w:bottom w:val="none" w:sz="0" w:space="0" w:color="auto"/>
            <w:right w:val="none" w:sz="0" w:space="0" w:color="auto"/>
          </w:divBdr>
        </w:div>
        <w:div w:id="1689602281">
          <w:marLeft w:val="640"/>
          <w:marRight w:val="0"/>
          <w:marTop w:val="0"/>
          <w:marBottom w:val="0"/>
          <w:divBdr>
            <w:top w:val="none" w:sz="0" w:space="0" w:color="auto"/>
            <w:left w:val="none" w:sz="0" w:space="0" w:color="auto"/>
            <w:bottom w:val="none" w:sz="0" w:space="0" w:color="auto"/>
            <w:right w:val="none" w:sz="0" w:space="0" w:color="auto"/>
          </w:divBdr>
        </w:div>
        <w:div w:id="628051257">
          <w:marLeft w:val="640"/>
          <w:marRight w:val="0"/>
          <w:marTop w:val="0"/>
          <w:marBottom w:val="0"/>
          <w:divBdr>
            <w:top w:val="none" w:sz="0" w:space="0" w:color="auto"/>
            <w:left w:val="none" w:sz="0" w:space="0" w:color="auto"/>
            <w:bottom w:val="none" w:sz="0" w:space="0" w:color="auto"/>
            <w:right w:val="none" w:sz="0" w:space="0" w:color="auto"/>
          </w:divBdr>
        </w:div>
        <w:div w:id="728455745">
          <w:marLeft w:val="640"/>
          <w:marRight w:val="0"/>
          <w:marTop w:val="0"/>
          <w:marBottom w:val="0"/>
          <w:divBdr>
            <w:top w:val="none" w:sz="0" w:space="0" w:color="auto"/>
            <w:left w:val="none" w:sz="0" w:space="0" w:color="auto"/>
            <w:bottom w:val="none" w:sz="0" w:space="0" w:color="auto"/>
            <w:right w:val="none" w:sz="0" w:space="0" w:color="auto"/>
          </w:divBdr>
        </w:div>
        <w:div w:id="170727612">
          <w:marLeft w:val="640"/>
          <w:marRight w:val="0"/>
          <w:marTop w:val="0"/>
          <w:marBottom w:val="0"/>
          <w:divBdr>
            <w:top w:val="none" w:sz="0" w:space="0" w:color="auto"/>
            <w:left w:val="none" w:sz="0" w:space="0" w:color="auto"/>
            <w:bottom w:val="none" w:sz="0" w:space="0" w:color="auto"/>
            <w:right w:val="none" w:sz="0" w:space="0" w:color="auto"/>
          </w:divBdr>
        </w:div>
        <w:div w:id="96829186">
          <w:marLeft w:val="640"/>
          <w:marRight w:val="0"/>
          <w:marTop w:val="0"/>
          <w:marBottom w:val="0"/>
          <w:divBdr>
            <w:top w:val="none" w:sz="0" w:space="0" w:color="auto"/>
            <w:left w:val="none" w:sz="0" w:space="0" w:color="auto"/>
            <w:bottom w:val="none" w:sz="0" w:space="0" w:color="auto"/>
            <w:right w:val="none" w:sz="0" w:space="0" w:color="auto"/>
          </w:divBdr>
        </w:div>
        <w:div w:id="405491743">
          <w:marLeft w:val="640"/>
          <w:marRight w:val="0"/>
          <w:marTop w:val="0"/>
          <w:marBottom w:val="0"/>
          <w:divBdr>
            <w:top w:val="none" w:sz="0" w:space="0" w:color="auto"/>
            <w:left w:val="none" w:sz="0" w:space="0" w:color="auto"/>
            <w:bottom w:val="none" w:sz="0" w:space="0" w:color="auto"/>
            <w:right w:val="none" w:sz="0" w:space="0" w:color="auto"/>
          </w:divBdr>
        </w:div>
        <w:div w:id="1354725506">
          <w:marLeft w:val="640"/>
          <w:marRight w:val="0"/>
          <w:marTop w:val="0"/>
          <w:marBottom w:val="0"/>
          <w:divBdr>
            <w:top w:val="none" w:sz="0" w:space="0" w:color="auto"/>
            <w:left w:val="none" w:sz="0" w:space="0" w:color="auto"/>
            <w:bottom w:val="none" w:sz="0" w:space="0" w:color="auto"/>
            <w:right w:val="none" w:sz="0" w:space="0" w:color="auto"/>
          </w:divBdr>
        </w:div>
        <w:div w:id="827601368">
          <w:marLeft w:val="640"/>
          <w:marRight w:val="0"/>
          <w:marTop w:val="0"/>
          <w:marBottom w:val="0"/>
          <w:divBdr>
            <w:top w:val="none" w:sz="0" w:space="0" w:color="auto"/>
            <w:left w:val="none" w:sz="0" w:space="0" w:color="auto"/>
            <w:bottom w:val="none" w:sz="0" w:space="0" w:color="auto"/>
            <w:right w:val="none" w:sz="0" w:space="0" w:color="auto"/>
          </w:divBdr>
        </w:div>
        <w:div w:id="1297952896">
          <w:marLeft w:val="640"/>
          <w:marRight w:val="0"/>
          <w:marTop w:val="0"/>
          <w:marBottom w:val="0"/>
          <w:divBdr>
            <w:top w:val="none" w:sz="0" w:space="0" w:color="auto"/>
            <w:left w:val="none" w:sz="0" w:space="0" w:color="auto"/>
            <w:bottom w:val="none" w:sz="0" w:space="0" w:color="auto"/>
            <w:right w:val="none" w:sz="0" w:space="0" w:color="auto"/>
          </w:divBdr>
        </w:div>
        <w:div w:id="1148667022">
          <w:marLeft w:val="640"/>
          <w:marRight w:val="0"/>
          <w:marTop w:val="0"/>
          <w:marBottom w:val="0"/>
          <w:divBdr>
            <w:top w:val="none" w:sz="0" w:space="0" w:color="auto"/>
            <w:left w:val="none" w:sz="0" w:space="0" w:color="auto"/>
            <w:bottom w:val="none" w:sz="0" w:space="0" w:color="auto"/>
            <w:right w:val="none" w:sz="0" w:space="0" w:color="auto"/>
          </w:divBdr>
        </w:div>
        <w:div w:id="447315338">
          <w:marLeft w:val="640"/>
          <w:marRight w:val="0"/>
          <w:marTop w:val="0"/>
          <w:marBottom w:val="0"/>
          <w:divBdr>
            <w:top w:val="none" w:sz="0" w:space="0" w:color="auto"/>
            <w:left w:val="none" w:sz="0" w:space="0" w:color="auto"/>
            <w:bottom w:val="none" w:sz="0" w:space="0" w:color="auto"/>
            <w:right w:val="none" w:sz="0" w:space="0" w:color="auto"/>
          </w:divBdr>
        </w:div>
        <w:div w:id="1262572041">
          <w:marLeft w:val="640"/>
          <w:marRight w:val="0"/>
          <w:marTop w:val="0"/>
          <w:marBottom w:val="0"/>
          <w:divBdr>
            <w:top w:val="none" w:sz="0" w:space="0" w:color="auto"/>
            <w:left w:val="none" w:sz="0" w:space="0" w:color="auto"/>
            <w:bottom w:val="none" w:sz="0" w:space="0" w:color="auto"/>
            <w:right w:val="none" w:sz="0" w:space="0" w:color="auto"/>
          </w:divBdr>
        </w:div>
        <w:div w:id="1318192448">
          <w:marLeft w:val="640"/>
          <w:marRight w:val="0"/>
          <w:marTop w:val="0"/>
          <w:marBottom w:val="0"/>
          <w:divBdr>
            <w:top w:val="none" w:sz="0" w:space="0" w:color="auto"/>
            <w:left w:val="none" w:sz="0" w:space="0" w:color="auto"/>
            <w:bottom w:val="none" w:sz="0" w:space="0" w:color="auto"/>
            <w:right w:val="none" w:sz="0" w:space="0" w:color="auto"/>
          </w:divBdr>
        </w:div>
        <w:div w:id="2071266953">
          <w:marLeft w:val="640"/>
          <w:marRight w:val="0"/>
          <w:marTop w:val="0"/>
          <w:marBottom w:val="0"/>
          <w:divBdr>
            <w:top w:val="none" w:sz="0" w:space="0" w:color="auto"/>
            <w:left w:val="none" w:sz="0" w:space="0" w:color="auto"/>
            <w:bottom w:val="none" w:sz="0" w:space="0" w:color="auto"/>
            <w:right w:val="none" w:sz="0" w:space="0" w:color="auto"/>
          </w:divBdr>
        </w:div>
        <w:div w:id="1000548117">
          <w:marLeft w:val="640"/>
          <w:marRight w:val="0"/>
          <w:marTop w:val="0"/>
          <w:marBottom w:val="0"/>
          <w:divBdr>
            <w:top w:val="none" w:sz="0" w:space="0" w:color="auto"/>
            <w:left w:val="none" w:sz="0" w:space="0" w:color="auto"/>
            <w:bottom w:val="none" w:sz="0" w:space="0" w:color="auto"/>
            <w:right w:val="none" w:sz="0" w:space="0" w:color="auto"/>
          </w:divBdr>
        </w:div>
        <w:div w:id="1506746552">
          <w:marLeft w:val="640"/>
          <w:marRight w:val="0"/>
          <w:marTop w:val="0"/>
          <w:marBottom w:val="0"/>
          <w:divBdr>
            <w:top w:val="none" w:sz="0" w:space="0" w:color="auto"/>
            <w:left w:val="none" w:sz="0" w:space="0" w:color="auto"/>
            <w:bottom w:val="none" w:sz="0" w:space="0" w:color="auto"/>
            <w:right w:val="none" w:sz="0" w:space="0" w:color="auto"/>
          </w:divBdr>
        </w:div>
        <w:div w:id="1201093744">
          <w:marLeft w:val="640"/>
          <w:marRight w:val="0"/>
          <w:marTop w:val="0"/>
          <w:marBottom w:val="0"/>
          <w:divBdr>
            <w:top w:val="none" w:sz="0" w:space="0" w:color="auto"/>
            <w:left w:val="none" w:sz="0" w:space="0" w:color="auto"/>
            <w:bottom w:val="none" w:sz="0" w:space="0" w:color="auto"/>
            <w:right w:val="none" w:sz="0" w:space="0" w:color="auto"/>
          </w:divBdr>
        </w:div>
        <w:div w:id="1097481520">
          <w:marLeft w:val="640"/>
          <w:marRight w:val="0"/>
          <w:marTop w:val="0"/>
          <w:marBottom w:val="0"/>
          <w:divBdr>
            <w:top w:val="none" w:sz="0" w:space="0" w:color="auto"/>
            <w:left w:val="none" w:sz="0" w:space="0" w:color="auto"/>
            <w:bottom w:val="none" w:sz="0" w:space="0" w:color="auto"/>
            <w:right w:val="none" w:sz="0" w:space="0" w:color="auto"/>
          </w:divBdr>
        </w:div>
        <w:div w:id="2084403868">
          <w:marLeft w:val="640"/>
          <w:marRight w:val="0"/>
          <w:marTop w:val="0"/>
          <w:marBottom w:val="0"/>
          <w:divBdr>
            <w:top w:val="none" w:sz="0" w:space="0" w:color="auto"/>
            <w:left w:val="none" w:sz="0" w:space="0" w:color="auto"/>
            <w:bottom w:val="none" w:sz="0" w:space="0" w:color="auto"/>
            <w:right w:val="none" w:sz="0" w:space="0" w:color="auto"/>
          </w:divBdr>
        </w:div>
        <w:div w:id="1278487387">
          <w:marLeft w:val="640"/>
          <w:marRight w:val="0"/>
          <w:marTop w:val="0"/>
          <w:marBottom w:val="0"/>
          <w:divBdr>
            <w:top w:val="none" w:sz="0" w:space="0" w:color="auto"/>
            <w:left w:val="none" w:sz="0" w:space="0" w:color="auto"/>
            <w:bottom w:val="none" w:sz="0" w:space="0" w:color="auto"/>
            <w:right w:val="none" w:sz="0" w:space="0" w:color="auto"/>
          </w:divBdr>
        </w:div>
        <w:div w:id="1344627784">
          <w:marLeft w:val="640"/>
          <w:marRight w:val="0"/>
          <w:marTop w:val="0"/>
          <w:marBottom w:val="0"/>
          <w:divBdr>
            <w:top w:val="none" w:sz="0" w:space="0" w:color="auto"/>
            <w:left w:val="none" w:sz="0" w:space="0" w:color="auto"/>
            <w:bottom w:val="none" w:sz="0" w:space="0" w:color="auto"/>
            <w:right w:val="none" w:sz="0" w:space="0" w:color="auto"/>
          </w:divBdr>
        </w:div>
        <w:div w:id="1446384834">
          <w:marLeft w:val="640"/>
          <w:marRight w:val="0"/>
          <w:marTop w:val="0"/>
          <w:marBottom w:val="0"/>
          <w:divBdr>
            <w:top w:val="none" w:sz="0" w:space="0" w:color="auto"/>
            <w:left w:val="none" w:sz="0" w:space="0" w:color="auto"/>
            <w:bottom w:val="none" w:sz="0" w:space="0" w:color="auto"/>
            <w:right w:val="none" w:sz="0" w:space="0" w:color="auto"/>
          </w:divBdr>
        </w:div>
        <w:div w:id="1807426207">
          <w:marLeft w:val="640"/>
          <w:marRight w:val="0"/>
          <w:marTop w:val="0"/>
          <w:marBottom w:val="0"/>
          <w:divBdr>
            <w:top w:val="none" w:sz="0" w:space="0" w:color="auto"/>
            <w:left w:val="none" w:sz="0" w:space="0" w:color="auto"/>
            <w:bottom w:val="none" w:sz="0" w:space="0" w:color="auto"/>
            <w:right w:val="none" w:sz="0" w:space="0" w:color="auto"/>
          </w:divBdr>
        </w:div>
        <w:div w:id="936213920">
          <w:marLeft w:val="640"/>
          <w:marRight w:val="0"/>
          <w:marTop w:val="0"/>
          <w:marBottom w:val="0"/>
          <w:divBdr>
            <w:top w:val="none" w:sz="0" w:space="0" w:color="auto"/>
            <w:left w:val="none" w:sz="0" w:space="0" w:color="auto"/>
            <w:bottom w:val="none" w:sz="0" w:space="0" w:color="auto"/>
            <w:right w:val="none" w:sz="0" w:space="0" w:color="auto"/>
          </w:divBdr>
        </w:div>
        <w:div w:id="582908222">
          <w:marLeft w:val="640"/>
          <w:marRight w:val="0"/>
          <w:marTop w:val="0"/>
          <w:marBottom w:val="0"/>
          <w:divBdr>
            <w:top w:val="none" w:sz="0" w:space="0" w:color="auto"/>
            <w:left w:val="none" w:sz="0" w:space="0" w:color="auto"/>
            <w:bottom w:val="none" w:sz="0" w:space="0" w:color="auto"/>
            <w:right w:val="none" w:sz="0" w:space="0" w:color="auto"/>
          </w:divBdr>
        </w:div>
        <w:div w:id="1885436692">
          <w:marLeft w:val="640"/>
          <w:marRight w:val="0"/>
          <w:marTop w:val="0"/>
          <w:marBottom w:val="0"/>
          <w:divBdr>
            <w:top w:val="none" w:sz="0" w:space="0" w:color="auto"/>
            <w:left w:val="none" w:sz="0" w:space="0" w:color="auto"/>
            <w:bottom w:val="none" w:sz="0" w:space="0" w:color="auto"/>
            <w:right w:val="none" w:sz="0" w:space="0" w:color="auto"/>
          </w:divBdr>
        </w:div>
        <w:div w:id="1221940440">
          <w:marLeft w:val="640"/>
          <w:marRight w:val="0"/>
          <w:marTop w:val="0"/>
          <w:marBottom w:val="0"/>
          <w:divBdr>
            <w:top w:val="none" w:sz="0" w:space="0" w:color="auto"/>
            <w:left w:val="none" w:sz="0" w:space="0" w:color="auto"/>
            <w:bottom w:val="none" w:sz="0" w:space="0" w:color="auto"/>
            <w:right w:val="none" w:sz="0" w:space="0" w:color="auto"/>
          </w:divBdr>
        </w:div>
        <w:div w:id="2046758148">
          <w:marLeft w:val="640"/>
          <w:marRight w:val="0"/>
          <w:marTop w:val="0"/>
          <w:marBottom w:val="0"/>
          <w:divBdr>
            <w:top w:val="none" w:sz="0" w:space="0" w:color="auto"/>
            <w:left w:val="none" w:sz="0" w:space="0" w:color="auto"/>
            <w:bottom w:val="none" w:sz="0" w:space="0" w:color="auto"/>
            <w:right w:val="none" w:sz="0" w:space="0" w:color="auto"/>
          </w:divBdr>
        </w:div>
        <w:div w:id="1464883988">
          <w:marLeft w:val="640"/>
          <w:marRight w:val="0"/>
          <w:marTop w:val="0"/>
          <w:marBottom w:val="0"/>
          <w:divBdr>
            <w:top w:val="none" w:sz="0" w:space="0" w:color="auto"/>
            <w:left w:val="none" w:sz="0" w:space="0" w:color="auto"/>
            <w:bottom w:val="none" w:sz="0" w:space="0" w:color="auto"/>
            <w:right w:val="none" w:sz="0" w:space="0" w:color="auto"/>
          </w:divBdr>
        </w:div>
        <w:div w:id="657265855">
          <w:marLeft w:val="640"/>
          <w:marRight w:val="0"/>
          <w:marTop w:val="0"/>
          <w:marBottom w:val="0"/>
          <w:divBdr>
            <w:top w:val="none" w:sz="0" w:space="0" w:color="auto"/>
            <w:left w:val="none" w:sz="0" w:space="0" w:color="auto"/>
            <w:bottom w:val="none" w:sz="0" w:space="0" w:color="auto"/>
            <w:right w:val="none" w:sz="0" w:space="0" w:color="auto"/>
          </w:divBdr>
        </w:div>
        <w:div w:id="1621103471">
          <w:marLeft w:val="640"/>
          <w:marRight w:val="0"/>
          <w:marTop w:val="0"/>
          <w:marBottom w:val="0"/>
          <w:divBdr>
            <w:top w:val="none" w:sz="0" w:space="0" w:color="auto"/>
            <w:left w:val="none" w:sz="0" w:space="0" w:color="auto"/>
            <w:bottom w:val="none" w:sz="0" w:space="0" w:color="auto"/>
            <w:right w:val="none" w:sz="0" w:space="0" w:color="auto"/>
          </w:divBdr>
        </w:div>
        <w:div w:id="158422136">
          <w:marLeft w:val="640"/>
          <w:marRight w:val="0"/>
          <w:marTop w:val="0"/>
          <w:marBottom w:val="0"/>
          <w:divBdr>
            <w:top w:val="none" w:sz="0" w:space="0" w:color="auto"/>
            <w:left w:val="none" w:sz="0" w:space="0" w:color="auto"/>
            <w:bottom w:val="none" w:sz="0" w:space="0" w:color="auto"/>
            <w:right w:val="none" w:sz="0" w:space="0" w:color="auto"/>
          </w:divBdr>
        </w:div>
      </w:divsChild>
    </w:div>
    <w:div w:id="520899722">
      <w:bodyDiv w:val="1"/>
      <w:marLeft w:val="0"/>
      <w:marRight w:val="0"/>
      <w:marTop w:val="0"/>
      <w:marBottom w:val="0"/>
      <w:divBdr>
        <w:top w:val="none" w:sz="0" w:space="0" w:color="auto"/>
        <w:left w:val="none" w:sz="0" w:space="0" w:color="auto"/>
        <w:bottom w:val="none" w:sz="0" w:space="0" w:color="auto"/>
        <w:right w:val="none" w:sz="0" w:space="0" w:color="auto"/>
      </w:divBdr>
      <w:divsChild>
        <w:div w:id="383414477">
          <w:marLeft w:val="640"/>
          <w:marRight w:val="0"/>
          <w:marTop w:val="0"/>
          <w:marBottom w:val="0"/>
          <w:divBdr>
            <w:top w:val="none" w:sz="0" w:space="0" w:color="auto"/>
            <w:left w:val="none" w:sz="0" w:space="0" w:color="auto"/>
            <w:bottom w:val="none" w:sz="0" w:space="0" w:color="auto"/>
            <w:right w:val="none" w:sz="0" w:space="0" w:color="auto"/>
          </w:divBdr>
        </w:div>
        <w:div w:id="519702574">
          <w:marLeft w:val="640"/>
          <w:marRight w:val="0"/>
          <w:marTop w:val="0"/>
          <w:marBottom w:val="0"/>
          <w:divBdr>
            <w:top w:val="none" w:sz="0" w:space="0" w:color="auto"/>
            <w:left w:val="none" w:sz="0" w:space="0" w:color="auto"/>
            <w:bottom w:val="none" w:sz="0" w:space="0" w:color="auto"/>
            <w:right w:val="none" w:sz="0" w:space="0" w:color="auto"/>
          </w:divBdr>
        </w:div>
        <w:div w:id="1714423482">
          <w:marLeft w:val="640"/>
          <w:marRight w:val="0"/>
          <w:marTop w:val="0"/>
          <w:marBottom w:val="0"/>
          <w:divBdr>
            <w:top w:val="none" w:sz="0" w:space="0" w:color="auto"/>
            <w:left w:val="none" w:sz="0" w:space="0" w:color="auto"/>
            <w:bottom w:val="none" w:sz="0" w:space="0" w:color="auto"/>
            <w:right w:val="none" w:sz="0" w:space="0" w:color="auto"/>
          </w:divBdr>
        </w:div>
        <w:div w:id="246303070">
          <w:marLeft w:val="640"/>
          <w:marRight w:val="0"/>
          <w:marTop w:val="0"/>
          <w:marBottom w:val="0"/>
          <w:divBdr>
            <w:top w:val="none" w:sz="0" w:space="0" w:color="auto"/>
            <w:left w:val="none" w:sz="0" w:space="0" w:color="auto"/>
            <w:bottom w:val="none" w:sz="0" w:space="0" w:color="auto"/>
            <w:right w:val="none" w:sz="0" w:space="0" w:color="auto"/>
          </w:divBdr>
        </w:div>
        <w:div w:id="647436994">
          <w:marLeft w:val="640"/>
          <w:marRight w:val="0"/>
          <w:marTop w:val="0"/>
          <w:marBottom w:val="0"/>
          <w:divBdr>
            <w:top w:val="none" w:sz="0" w:space="0" w:color="auto"/>
            <w:left w:val="none" w:sz="0" w:space="0" w:color="auto"/>
            <w:bottom w:val="none" w:sz="0" w:space="0" w:color="auto"/>
            <w:right w:val="none" w:sz="0" w:space="0" w:color="auto"/>
          </w:divBdr>
        </w:div>
        <w:div w:id="243875805">
          <w:marLeft w:val="640"/>
          <w:marRight w:val="0"/>
          <w:marTop w:val="0"/>
          <w:marBottom w:val="0"/>
          <w:divBdr>
            <w:top w:val="none" w:sz="0" w:space="0" w:color="auto"/>
            <w:left w:val="none" w:sz="0" w:space="0" w:color="auto"/>
            <w:bottom w:val="none" w:sz="0" w:space="0" w:color="auto"/>
            <w:right w:val="none" w:sz="0" w:space="0" w:color="auto"/>
          </w:divBdr>
        </w:div>
        <w:div w:id="314917024">
          <w:marLeft w:val="640"/>
          <w:marRight w:val="0"/>
          <w:marTop w:val="0"/>
          <w:marBottom w:val="0"/>
          <w:divBdr>
            <w:top w:val="none" w:sz="0" w:space="0" w:color="auto"/>
            <w:left w:val="none" w:sz="0" w:space="0" w:color="auto"/>
            <w:bottom w:val="none" w:sz="0" w:space="0" w:color="auto"/>
            <w:right w:val="none" w:sz="0" w:space="0" w:color="auto"/>
          </w:divBdr>
        </w:div>
        <w:div w:id="1242523366">
          <w:marLeft w:val="640"/>
          <w:marRight w:val="0"/>
          <w:marTop w:val="0"/>
          <w:marBottom w:val="0"/>
          <w:divBdr>
            <w:top w:val="none" w:sz="0" w:space="0" w:color="auto"/>
            <w:left w:val="none" w:sz="0" w:space="0" w:color="auto"/>
            <w:bottom w:val="none" w:sz="0" w:space="0" w:color="auto"/>
            <w:right w:val="none" w:sz="0" w:space="0" w:color="auto"/>
          </w:divBdr>
        </w:div>
        <w:div w:id="1037974585">
          <w:marLeft w:val="640"/>
          <w:marRight w:val="0"/>
          <w:marTop w:val="0"/>
          <w:marBottom w:val="0"/>
          <w:divBdr>
            <w:top w:val="none" w:sz="0" w:space="0" w:color="auto"/>
            <w:left w:val="none" w:sz="0" w:space="0" w:color="auto"/>
            <w:bottom w:val="none" w:sz="0" w:space="0" w:color="auto"/>
            <w:right w:val="none" w:sz="0" w:space="0" w:color="auto"/>
          </w:divBdr>
        </w:div>
        <w:div w:id="1579558729">
          <w:marLeft w:val="640"/>
          <w:marRight w:val="0"/>
          <w:marTop w:val="0"/>
          <w:marBottom w:val="0"/>
          <w:divBdr>
            <w:top w:val="none" w:sz="0" w:space="0" w:color="auto"/>
            <w:left w:val="none" w:sz="0" w:space="0" w:color="auto"/>
            <w:bottom w:val="none" w:sz="0" w:space="0" w:color="auto"/>
            <w:right w:val="none" w:sz="0" w:space="0" w:color="auto"/>
          </w:divBdr>
        </w:div>
        <w:div w:id="996298797">
          <w:marLeft w:val="640"/>
          <w:marRight w:val="0"/>
          <w:marTop w:val="0"/>
          <w:marBottom w:val="0"/>
          <w:divBdr>
            <w:top w:val="none" w:sz="0" w:space="0" w:color="auto"/>
            <w:left w:val="none" w:sz="0" w:space="0" w:color="auto"/>
            <w:bottom w:val="none" w:sz="0" w:space="0" w:color="auto"/>
            <w:right w:val="none" w:sz="0" w:space="0" w:color="auto"/>
          </w:divBdr>
        </w:div>
        <w:div w:id="1960182041">
          <w:marLeft w:val="640"/>
          <w:marRight w:val="0"/>
          <w:marTop w:val="0"/>
          <w:marBottom w:val="0"/>
          <w:divBdr>
            <w:top w:val="none" w:sz="0" w:space="0" w:color="auto"/>
            <w:left w:val="none" w:sz="0" w:space="0" w:color="auto"/>
            <w:bottom w:val="none" w:sz="0" w:space="0" w:color="auto"/>
            <w:right w:val="none" w:sz="0" w:space="0" w:color="auto"/>
          </w:divBdr>
        </w:div>
        <w:div w:id="667752259">
          <w:marLeft w:val="640"/>
          <w:marRight w:val="0"/>
          <w:marTop w:val="0"/>
          <w:marBottom w:val="0"/>
          <w:divBdr>
            <w:top w:val="none" w:sz="0" w:space="0" w:color="auto"/>
            <w:left w:val="none" w:sz="0" w:space="0" w:color="auto"/>
            <w:bottom w:val="none" w:sz="0" w:space="0" w:color="auto"/>
            <w:right w:val="none" w:sz="0" w:space="0" w:color="auto"/>
          </w:divBdr>
        </w:div>
        <w:div w:id="1852521223">
          <w:marLeft w:val="640"/>
          <w:marRight w:val="0"/>
          <w:marTop w:val="0"/>
          <w:marBottom w:val="0"/>
          <w:divBdr>
            <w:top w:val="none" w:sz="0" w:space="0" w:color="auto"/>
            <w:left w:val="none" w:sz="0" w:space="0" w:color="auto"/>
            <w:bottom w:val="none" w:sz="0" w:space="0" w:color="auto"/>
            <w:right w:val="none" w:sz="0" w:space="0" w:color="auto"/>
          </w:divBdr>
        </w:div>
        <w:div w:id="372850891">
          <w:marLeft w:val="640"/>
          <w:marRight w:val="0"/>
          <w:marTop w:val="0"/>
          <w:marBottom w:val="0"/>
          <w:divBdr>
            <w:top w:val="none" w:sz="0" w:space="0" w:color="auto"/>
            <w:left w:val="none" w:sz="0" w:space="0" w:color="auto"/>
            <w:bottom w:val="none" w:sz="0" w:space="0" w:color="auto"/>
            <w:right w:val="none" w:sz="0" w:space="0" w:color="auto"/>
          </w:divBdr>
        </w:div>
        <w:div w:id="882790948">
          <w:marLeft w:val="640"/>
          <w:marRight w:val="0"/>
          <w:marTop w:val="0"/>
          <w:marBottom w:val="0"/>
          <w:divBdr>
            <w:top w:val="none" w:sz="0" w:space="0" w:color="auto"/>
            <w:left w:val="none" w:sz="0" w:space="0" w:color="auto"/>
            <w:bottom w:val="none" w:sz="0" w:space="0" w:color="auto"/>
            <w:right w:val="none" w:sz="0" w:space="0" w:color="auto"/>
          </w:divBdr>
        </w:div>
        <w:div w:id="1050148957">
          <w:marLeft w:val="640"/>
          <w:marRight w:val="0"/>
          <w:marTop w:val="0"/>
          <w:marBottom w:val="0"/>
          <w:divBdr>
            <w:top w:val="none" w:sz="0" w:space="0" w:color="auto"/>
            <w:left w:val="none" w:sz="0" w:space="0" w:color="auto"/>
            <w:bottom w:val="none" w:sz="0" w:space="0" w:color="auto"/>
            <w:right w:val="none" w:sz="0" w:space="0" w:color="auto"/>
          </w:divBdr>
        </w:div>
        <w:div w:id="1777752069">
          <w:marLeft w:val="640"/>
          <w:marRight w:val="0"/>
          <w:marTop w:val="0"/>
          <w:marBottom w:val="0"/>
          <w:divBdr>
            <w:top w:val="none" w:sz="0" w:space="0" w:color="auto"/>
            <w:left w:val="none" w:sz="0" w:space="0" w:color="auto"/>
            <w:bottom w:val="none" w:sz="0" w:space="0" w:color="auto"/>
            <w:right w:val="none" w:sz="0" w:space="0" w:color="auto"/>
          </w:divBdr>
        </w:div>
        <w:div w:id="1681664872">
          <w:marLeft w:val="640"/>
          <w:marRight w:val="0"/>
          <w:marTop w:val="0"/>
          <w:marBottom w:val="0"/>
          <w:divBdr>
            <w:top w:val="none" w:sz="0" w:space="0" w:color="auto"/>
            <w:left w:val="none" w:sz="0" w:space="0" w:color="auto"/>
            <w:bottom w:val="none" w:sz="0" w:space="0" w:color="auto"/>
            <w:right w:val="none" w:sz="0" w:space="0" w:color="auto"/>
          </w:divBdr>
        </w:div>
        <w:div w:id="1515072379">
          <w:marLeft w:val="640"/>
          <w:marRight w:val="0"/>
          <w:marTop w:val="0"/>
          <w:marBottom w:val="0"/>
          <w:divBdr>
            <w:top w:val="none" w:sz="0" w:space="0" w:color="auto"/>
            <w:left w:val="none" w:sz="0" w:space="0" w:color="auto"/>
            <w:bottom w:val="none" w:sz="0" w:space="0" w:color="auto"/>
            <w:right w:val="none" w:sz="0" w:space="0" w:color="auto"/>
          </w:divBdr>
        </w:div>
        <w:div w:id="777069598">
          <w:marLeft w:val="640"/>
          <w:marRight w:val="0"/>
          <w:marTop w:val="0"/>
          <w:marBottom w:val="0"/>
          <w:divBdr>
            <w:top w:val="none" w:sz="0" w:space="0" w:color="auto"/>
            <w:left w:val="none" w:sz="0" w:space="0" w:color="auto"/>
            <w:bottom w:val="none" w:sz="0" w:space="0" w:color="auto"/>
            <w:right w:val="none" w:sz="0" w:space="0" w:color="auto"/>
          </w:divBdr>
        </w:div>
        <w:div w:id="624240927">
          <w:marLeft w:val="640"/>
          <w:marRight w:val="0"/>
          <w:marTop w:val="0"/>
          <w:marBottom w:val="0"/>
          <w:divBdr>
            <w:top w:val="none" w:sz="0" w:space="0" w:color="auto"/>
            <w:left w:val="none" w:sz="0" w:space="0" w:color="auto"/>
            <w:bottom w:val="none" w:sz="0" w:space="0" w:color="auto"/>
            <w:right w:val="none" w:sz="0" w:space="0" w:color="auto"/>
          </w:divBdr>
        </w:div>
        <w:div w:id="573928753">
          <w:marLeft w:val="640"/>
          <w:marRight w:val="0"/>
          <w:marTop w:val="0"/>
          <w:marBottom w:val="0"/>
          <w:divBdr>
            <w:top w:val="none" w:sz="0" w:space="0" w:color="auto"/>
            <w:left w:val="none" w:sz="0" w:space="0" w:color="auto"/>
            <w:bottom w:val="none" w:sz="0" w:space="0" w:color="auto"/>
            <w:right w:val="none" w:sz="0" w:space="0" w:color="auto"/>
          </w:divBdr>
        </w:div>
        <w:div w:id="27486485">
          <w:marLeft w:val="640"/>
          <w:marRight w:val="0"/>
          <w:marTop w:val="0"/>
          <w:marBottom w:val="0"/>
          <w:divBdr>
            <w:top w:val="none" w:sz="0" w:space="0" w:color="auto"/>
            <w:left w:val="none" w:sz="0" w:space="0" w:color="auto"/>
            <w:bottom w:val="none" w:sz="0" w:space="0" w:color="auto"/>
            <w:right w:val="none" w:sz="0" w:space="0" w:color="auto"/>
          </w:divBdr>
        </w:div>
        <w:div w:id="1965842159">
          <w:marLeft w:val="640"/>
          <w:marRight w:val="0"/>
          <w:marTop w:val="0"/>
          <w:marBottom w:val="0"/>
          <w:divBdr>
            <w:top w:val="none" w:sz="0" w:space="0" w:color="auto"/>
            <w:left w:val="none" w:sz="0" w:space="0" w:color="auto"/>
            <w:bottom w:val="none" w:sz="0" w:space="0" w:color="auto"/>
            <w:right w:val="none" w:sz="0" w:space="0" w:color="auto"/>
          </w:divBdr>
        </w:div>
        <w:div w:id="657152560">
          <w:marLeft w:val="640"/>
          <w:marRight w:val="0"/>
          <w:marTop w:val="0"/>
          <w:marBottom w:val="0"/>
          <w:divBdr>
            <w:top w:val="none" w:sz="0" w:space="0" w:color="auto"/>
            <w:left w:val="none" w:sz="0" w:space="0" w:color="auto"/>
            <w:bottom w:val="none" w:sz="0" w:space="0" w:color="auto"/>
            <w:right w:val="none" w:sz="0" w:space="0" w:color="auto"/>
          </w:divBdr>
        </w:div>
        <w:div w:id="399056113">
          <w:marLeft w:val="640"/>
          <w:marRight w:val="0"/>
          <w:marTop w:val="0"/>
          <w:marBottom w:val="0"/>
          <w:divBdr>
            <w:top w:val="none" w:sz="0" w:space="0" w:color="auto"/>
            <w:left w:val="none" w:sz="0" w:space="0" w:color="auto"/>
            <w:bottom w:val="none" w:sz="0" w:space="0" w:color="auto"/>
            <w:right w:val="none" w:sz="0" w:space="0" w:color="auto"/>
          </w:divBdr>
        </w:div>
        <w:div w:id="1342273811">
          <w:marLeft w:val="640"/>
          <w:marRight w:val="0"/>
          <w:marTop w:val="0"/>
          <w:marBottom w:val="0"/>
          <w:divBdr>
            <w:top w:val="none" w:sz="0" w:space="0" w:color="auto"/>
            <w:left w:val="none" w:sz="0" w:space="0" w:color="auto"/>
            <w:bottom w:val="none" w:sz="0" w:space="0" w:color="auto"/>
            <w:right w:val="none" w:sz="0" w:space="0" w:color="auto"/>
          </w:divBdr>
        </w:div>
        <w:div w:id="2083679195">
          <w:marLeft w:val="640"/>
          <w:marRight w:val="0"/>
          <w:marTop w:val="0"/>
          <w:marBottom w:val="0"/>
          <w:divBdr>
            <w:top w:val="none" w:sz="0" w:space="0" w:color="auto"/>
            <w:left w:val="none" w:sz="0" w:space="0" w:color="auto"/>
            <w:bottom w:val="none" w:sz="0" w:space="0" w:color="auto"/>
            <w:right w:val="none" w:sz="0" w:space="0" w:color="auto"/>
          </w:divBdr>
        </w:div>
        <w:div w:id="1546454865">
          <w:marLeft w:val="640"/>
          <w:marRight w:val="0"/>
          <w:marTop w:val="0"/>
          <w:marBottom w:val="0"/>
          <w:divBdr>
            <w:top w:val="none" w:sz="0" w:space="0" w:color="auto"/>
            <w:left w:val="none" w:sz="0" w:space="0" w:color="auto"/>
            <w:bottom w:val="none" w:sz="0" w:space="0" w:color="auto"/>
            <w:right w:val="none" w:sz="0" w:space="0" w:color="auto"/>
          </w:divBdr>
        </w:div>
        <w:div w:id="1201361230">
          <w:marLeft w:val="640"/>
          <w:marRight w:val="0"/>
          <w:marTop w:val="0"/>
          <w:marBottom w:val="0"/>
          <w:divBdr>
            <w:top w:val="none" w:sz="0" w:space="0" w:color="auto"/>
            <w:left w:val="none" w:sz="0" w:space="0" w:color="auto"/>
            <w:bottom w:val="none" w:sz="0" w:space="0" w:color="auto"/>
            <w:right w:val="none" w:sz="0" w:space="0" w:color="auto"/>
          </w:divBdr>
        </w:div>
        <w:div w:id="1291865142">
          <w:marLeft w:val="640"/>
          <w:marRight w:val="0"/>
          <w:marTop w:val="0"/>
          <w:marBottom w:val="0"/>
          <w:divBdr>
            <w:top w:val="none" w:sz="0" w:space="0" w:color="auto"/>
            <w:left w:val="none" w:sz="0" w:space="0" w:color="auto"/>
            <w:bottom w:val="none" w:sz="0" w:space="0" w:color="auto"/>
            <w:right w:val="none" w:sz="0" w:space="0" w:color="auto"/>
          </w:divBdr>
        </w:div>
        <w:div w:id="1405952199">
          <w:marLeft w:val="640"/>
          <w:marRight w:val="0"/>
          <w:marTop w:val="0"/>
          <w:marBottom w:val="0"/>
          <w:divBdr>
            <w:top w:val="none" w:sz="0" w:space="0" w:color="auto"/>
            <w:left w:val="none" w:sz="0" w:space="0" w:color="auto"/>
            <w:bottom w:val="none" w:sz="0" w:space="0" w:color="auto"/>
            <w:right w:val="none" w:sz="0" w:space="0" w:color="auto"/>
          </w:divBdr>
        </w:div>
        <w:div w:id="100953312">
          <w:marLeft w:val="640"/>
          <w:marRight w:val="0"/>
          <w:marTop w:val="0"/>
          <w:marBottom w:val="0"/>
          <w:divBdr>
            <w:top w:val="none" w:sz="0" w:space="0" w:color="auto"/>
            <w:left w:val="none" w:sz="0" w:space="0" w:color="auto"/>
            <w:bottom w:val="none" w:sz="0" w:space="0" w:color="auto"/>
            <w:right w:val="none" w:sz="0" w:space="0" w:color="auto"/>
          </w:divBdr>
        </w:div>
        <w:div w:id="79719091">
          <w:marLeft w:val="640"/>
          <w:marRight w:val="0"/>
          <w:marTop w:val="0"/>
          <w:marBottom w:val="0"/>
          <w:divBdr>
            <w:top w:val="none" w:sz="0" w:space="0" w:color="auto"/>
            <w:left w:val="none" w:sz="0" w:space="0" w:color="auto"/>
            <w:bottom w:val="none" w:sz="0" w:space="0" w:color="auto"/>
            <w:right w:val="none" w:sz="0" w:space="0" w:color="auto"/>
          </w:divBdr>
        </w:div>
        <w:div w:id="254483906">
          <w:marLeft w:val="640"/>
          <w:marRight w:val="0"/>
          <w:marTop w:val="0"/>
          <w:marBottom w:val="0"/>
          <w:divBdr>
            <w:top w:val="none" w:sz="0" w:space="0" w:color="auto"/>
            <w:left w:val="none" w:sz="0" w:space="0" w:color="auto"/>
            <w:bottom w:val="none" w:sz="0" w:space="0" w:color="auto"/>
            <w:right w:val="none" w:sz="0" w:space="0" w:color="auto"/>
          </w:divBdr>
        </w:div>
        <w:div w:id="1035500112">
          <w:marLeft w:val="640"/>
          <w:marRight w:val="0"/>
          <w:marTop w:val="0"/>
          <w:marBottom w:val="0"/>
          <w:divBdr>
            <w:top w:val="none" w:sz="0" w:space="0" w:color="auto"/>
            <w:left w:val="none" w:sz="0" w:space="0" w:color="auto"/>
            <w:bottom w:val="none" w:sz="0" w:space="0" w:color="auto"/>
            <w:right w:val="none" w:sz="0" w:space="0" w:color="auto"/>
          </w:divBdr>
        </w:div>
        <w:div w:id="1997104703">
          <w:marLeft w:val="640"/>
          <w:marRight w:val="0"/>
          <w:marTop w:val="0"/>
          <w:marBottom w:val="0"/>
          <w:divBdr>
            <w:top w:val="none" w:sz="0" w:space="0" w:color="auto"/>
            <w:left w:val="none" w:sz="0" w:space="0" w:color="auto"/>
            <w:bottom w:val="none" w:sz="0" w:space="0" w:color="auto"/>
            <w:right w:val="none" w:sz="0" w:space="0" w:color="auto"/>
          </w:divBdr>
        </w:div>
        <w:div w:id="547644752">
          <w:marLeft w:val="640"/>
          <w:marRight w:val="0"/>
          <w:marTop w:val="0"/>
          <w:marBottom w:val="0"/>
          <w:divBdr>
            <w:top w:val="none" w:sz="0" w:space="0" w:color="auto"/>
            <w:left w:val="none" w:sz="0" w:space="0" w:color="auto"/>
            <w:bottom w:val="none" w:sz="0" w:space="0" w:color="auto"/>
            <w:right w:val="none" w:sz="0" w:space="0" w:color="auto"/>
          </w:divBdr>
        </w:div>
        <w:div w:id="1731341238">
          <w:marLeft w:val="640"/>
          <w:marRight w:val="0"/>
          <w:marTop w:val="0"/>
          <w:marBottom w:val="0"/>
          <w:divBdr>
            <w:top w:val="none" w:sz="0" w:space="0" w:color="auto"/>
            <w:left w:val="none" w:sz="0" w:space="0" w:color="auto"/>
            <w:bottom w:val="none" w:sz="0" w:space="0" w:color="auto"/>
            <w:right w:val="none" w:sz="0" w:space="0" w:color="auto"/>
          </w:divBdr>
        </w:div>
        <w:div w:id="1954625862">
          <w:marLeft w:val="640"/>
          <w:marRight w:val="0"/>
          <w:marTop w:val="0"/>
          <w:marBottom w:val="0"/>
          <w:divBdr>
            <w:top w:val="none" w:sz="0" w:space="0" w:color="auto"/>
            <w:left w:val="none" w:sz="0" w:space="0" w:color="auto"/>
            <w:bottom w:val="none" w:sz="0" w:space="0" w:color="auto"/>
            <w:right w:val="none" w:sz="0" w:space="0" w:color="auto"/>
          </w:divBdr>
        </w:div>
        <w:div w:id="1463378572">
          <w:marLeft w:val="640"/>
          <w:marRight w:val="0"/>
          <w:marTop w:val="0"/>
          <w:marBottom w:val="0"/>
          <w:divBdr>
            <w:top w:val="none" w:sz="0" w:space="0" w:color="auto"/>
            <w:left w:val="none" w:sz="0" w:space="0" w:color="auto"/>
            <w:bottom w:val="none" w:sz="0" w:space="0" w:color="auto"/>
            <w:right w:val="none" w:sz="0" w:space="0" w:color="auto"/>
          </w:divBdr>
        </w:div>
        <w:div w:id="1100024097">
          <w:marLeft w:val="640"/>
          <w:marRight w:val="0"/>
          <w:marTop w:val="0"/>
          <w:marBottom w:val="0"/>
          <w:divBdr>
            <w:top w:val="none" w:sz="0" w:space="0" w:color="auto"/>
            <w:left w:val="none" w:sz="0" w:space="0" w:color="auto"/>
            <w:bottom w:val="none" w:sz="0" w:space="0" w:color="auto"/>
            <w:right w:val="none" w:sz="0" w:space="0" w:color="auto"/>
          </w:divBdr>
        </w:div>
        <w:div w:id="1283800683">
          <w:marLeft w:val="640"/>
          <w:marRight w:val="0"/>
          <w:marTop w:val="0"/>
          <w:marBottom w:val="0"/>
          <w:divBdr>
            <w:top w:val="none" w:sz="0" w:space="0" w:color="auto"/>
            <w:left w:val="none" w:sz="0" w:space="0" w:color="auto"/>
            <w:bottom w:val="none" w:sz="0" w:space="0" w:color="auto"/>
            <w:right w:val="none" w:sz="0" w:space="0" w:color="auto"/>
          </w:divBdr>
        </w:div>
        <w:div w:id="585656603">
          <w:marLeft w:val="640"/>
          <w:marRight w:val="0"/>
          <w:marTop w:val="0"/>
          <w:marBottom w:val="0"/>
          <w:divBdr>
            <w:top w:val="none" w:sz="0" w:space="0" w:color="auto"/>
            <w:left w:val="none" w:sz="0" w:space="0" w:color="auto"/>
            <w:bottom w:val="none" w:sz="0" w:space="0" w:color="auto"/>
            <w:right w:val="none" w:sz="0" w:space="0" w:color="auto"/>
          </w:divBdr>
        </w:div>
        <w:div w:id="1659460175">
          <w:marLeft w:val="640"/>
          <w:marRight w:val="0"/>
          <w:marTop w:val="0"/>
          <w:marBottom w:val="0"/>
          <w:divBdr>
            <w:top w:val="none" w:sz="0" w:space="0" w:color="auto"/>
            <w:left w:val="none" w:sz="0" w:space="0" w:color="auto"/>
            <w:bottom w:val="none" w:sz="0" w:space="0" w:color="auto"/>
            <w:right w:val="none" w:sz="0" w:space="0" w:color="auto"/>
          </w:divBdr>
        </w:div>
      </w:divsChild>
    </w:div>
    <w:div w:id="522210590">
      <w:bodyDiv w:val="1"/>
      <w:marLeft w:val="0"/>
      <w:marRight w:val="0"/>
      <w:marTop w:val="0"/>
      <w:marBottom w:val="0"/>
      <w:divBdr>
        <w:top w:val="none" w:sz="0" w:space="0" w:color="auto"/>
        <w:left w:val="none" w:sz="0" w:space="0" w:color="auto"/>
        <w:bottom w:val="none" w:sz="0" w:space="0" w:color="auto"/>
        <w:right w:val="none" w:sz="0" w:space="0" w:color="auto"/>
      </w:divBdr>
      <w:divsChild>
        <w:div w:id="1398088128">
          <w:marLeft w:val="640"/>
          <w:marRight w:val="0"/>
          <w:marTop w:val="0"/>
          <w:marBottom w:val="0"/>
          <w:divBdr>
            <w:top w:val="none" w:sz="0" w:space="0" w:color="auto"/>
            <w:left w:val="none" w:sz="0" w:space="0" w:color="auto"/>
            <w:bottom w:val="none" w:sz="0" w:space="0" w:color="auto"/>
            <w:right w:val="none" w:sz="0" w:space="0" w:color="auto"/>
          </w:divBdr>
        </w:div>
        <w:div w:id="1168130098">
          <w:marLeft w:val="640"/>
          <w:marRight w:val="0"/>
          <w:marTop w:val="0"/>
          <w:marBottom w:val="0"/>
          <w:divBdr>
            <w:top w:val="none" w:sz="0" w:space="0" w:color="auto"/>
            <w:left w:val="none" w:sz="0" w:space="0" w:color="auto"/>
            <w:bottom w:val="none" w:sz="0" w:space="0" w:color="auto"/>
            <w:right w:val="none" w:sz="0" w:space="0" w:color="auto"/>
          </w:divBdr>
        </w:div>
        <w:div w:id="1337271521">
          <w:marLeft w:val="640"/>
          <w:marRight w:val="0"/>
          <w:marTop w:val="0"/>
          <w:marBottom w:val="0"/>
          <w:divBdr>
            <w:top w:val="none" w:sz="0" w:space="0" w:color="auto"/>
            <w:left w:val="none" w:sz="0" w:space="0" w:color="auto"/>
            <w:bottom w:val="none" w:sz="0" w:space="0" w:color="auto"/>
            <w:right w:val="none" w:sz="0" w:space="0" w:color="auto"/>
          </w:divBdr>
        </w:div>
        <w:div w:id="1777602679">
          <w:marLeft w:val="640"/>
          <w:marRight w:val="0"/>
          <w:marTop w:val="0"/>
          <w:marBottom w:val="0"/>
          <w:divBdr>
            <w:top w:val="none" w:sz="0" w:space="0" w:color="auto"/>
            <w:left w:val="none" w:sz="0" w:space="0" w:color="auto"/>
            <w:bottom w:val="none" w:sz="0" w:space="0" w:color="auto"/>
            <w:right w:val="none" w:sz="0" w:space="0" w:color="auto"/>
          </w:divBdr>
        </w:div>
        <w:div w:id="635991237">
          <w:marLeft w:val="640"/>
          <w:marRight w:val="0"/>
          <w:marTop w:val="0"/>
          <w:marBottom w:val="0"/>
          <w:divBdr>
            <w:top w:val="none" w:sz="0" w:space="0" w:color="auto"/>
            <w:left w:val="none" w:sz="0" w:space="0" w:color="auto"/>
            <w:bottom w:val="none" w:sz="0" w:space="0" w:color="auto"/>
            <w:right w:val="none" w:sz="0" w:space="0" w:color="auto"/>
          </w:divBdr>
        </w:div>
        <w:div w:id="1324167467">
          <w:marLeft w:val="640"/>
          <w:marRight w:val="0"/>
          <w:marTop w:val="0"/>
          <w:marBottom w:val="0"/>
          <w:divBdr>
            <w:top w:val="none" w:sz="0" w:space="0" w:color="auto"/>
            <w:left w:val="none" w:sz="0" w:space="0" w:color="auto"/>
            <w:bottom w:val="none" w:sz="0" w:space="0" w:color="auto"/>
            <w:right w:val="none" w:sz="0" w:space="0" w:color="auto"/>
          </w:divBdr>
        </w:div>
        <w:div w:id="1592202996">
          <w:marLeft w:val="640"/>
          <w:marRight w:val="0"/>
          <w:marTop w:val="0"/>
          <w:marBottom w:val="0"/>
          <w:divBdr>
            <w:top w:val="none" w:sz="0" w:space="0" w:color="auto"/>
            <w:left w:val="none" w:sz="0" w:space="0" w:color="auto"/>
            <w:bottom w:val="none" w:sz="0" w:space="0" w:color="auto"/>
            <w:right w:val="none" w:sz="0" w:space="0" w:color="auto"/>
          </w:divBdr>
        </w:div>
        <w:div w:id="449326772">
          <w:marLeft w:val="640"/>
          <w:marRight w:val="0"/>
          <w:marTop w:val="0"/>
          <w:marBottom w:val="0"/>
          <w:divBdr>
            <w:top w:val="none" w:sz="0" w:space="0" w:color="auto"/>
            <w:left w:val="none" w:sz="0" w:space="0" w:color="auto"/>
            <w:bottom w:val="none" w:sz="0" w:space="0" w:color="auto"/>
            <w:right w:val="none" w:sz="0" w:space="0" w:color="auto"/>
          </w:divBdr>
        </w:div>
        <w:div w:id="1421026589">
          <w:marLeft w:val="640"/>
          <w:marRight w:val="0"/>
          <w:marTop w:val="0"/>
          <w:marBottom w:val="0"/>
          <w:divBdr>
            <w:top w:val="none" w:sz="0" w:space="0" w:color="auto"/>
            <w:left w:val="none" w:sz="0" w:space="0" w:color="auto"/>
            <w:bottom w:val="none" w:sz="0" w:space="0" w:color="auto"/>
            <w:right w:val="none" w:sz="0" w:space="0" w:color="auto"/>
          </w:divBdr>
        </w:div>
        <w:div w:id="1673341104">
          <w:marLeft w:val="640"/>
          <w:marRight w:val="0"/>
          <w:marTop w:val="0"/>
          <w:marBottom w:val="0"/>
          <w:divBdr>
            <w:top w:val="none" w:sz="0" w:space="0" w:color="auto"/>
            <w:left w:val="none" w:sz="0" w:space="0" w:color="auto"/>
            <w:bottom w:val="none" w:sz="0" w:space="0" w:color="auto"/>
            <w:right w:val="none" w:sz="0" w:space="0" w:color="auto"/>
          </w:divBdr>
        </w:div>
        <w:div w:id="31157216">
          <w:marLeft w:val="640"/>
          <w:marRight w:val="0"/>
          <w:marTop w:val="0"/>
          <w:marBottom w:val="0"/>
          <w:divBdr>
            <w:top w:val="none" w:sz="0" w:space="0" w:color="auto"/>
            <w:left w:val="none" w:sz="0" w:space="0" w:color="auto"/>
            <w:bottom w:val="none" w:sz="0" w:space="0" w:color="auto"/>
            <w:right w:val="none" w:sz="0" w:space="0" w:color="auto"/>
          </w:divBdr>
        </w:div>
        <w:div w:id="342824340">
          <w:marLeft w:val="640"/>
          <w:marRight w:val="0"/>
          <w:marTop w:val="0"/>
          <w:marBottom w:val="0"/>
          <w:divBdr>
            <w:top w:val="none" w:sz="0" w:space="0" w:color="auto"/>
            <w:left w:val="none" w:sz="0" w:space="0" w:color="auto"/>
            <w:bottom w:val="none" w:sz="0" w:space="0" w:color="auto"/>
            <w:right w:val="none" w:sz="0" w:space="0" w:color="auto"/>
          </w:divBdr>
        </w:div>
        <w:div w:id="1790590657">
          <w:marLeft w:val="640"/>
          <w:marRight w:val="0"/>
          <w:marTop w:val="0"/>
          <w:marBottom w:val="0"/>
          <w:divBdr>
            <w:top w:val="none" w:sz="0" w:space="0" w:color="auto"/>
            <w:left w:val="none" w:sz="0" w:space="0" w:color="auto"/>
            <w:bottom w:val="none" w:sz="0" w:space="0" w:color="auto"/>
            <w:right w:val="none" w:sz="0" w:space="0" w:color="auto"/>
          </w:divBdr>
        </w:div>
        <w:div w:id="288753945">
          <w:marLeft w:val="640"/>
          <w:marRight w:val="0"/>
          <w:marTop w:val="0"/>
          <w:marBottom w:val="0"/>
          <w:divBdr>
            <w:top w:val="none" w:sz="0" w:space="0" w:color="auto"/>
            <w:left w:val="none" w:sz="0" w:space="0" w:color="auto"/>
            <w:bottom w:val="none" w:sz="0" w:space="0" w:color="auto"/>
            <w:right w:val="none" w:sz="0" w:space="0" w:color="auto"/>
          </w:divBdr>
        </w:div>
        <w:div w:id="517626627">
          <w:marLeft w:val="640"/>
          <w:marRight w:val="0"/>
          <w:marTop w:val="0"/>
          <w:marBottom w:val="0"/>
          <w:divBdr>
            <w:top w:val="none" w:sz="0" w:space="0" w:color="auto"/>
            <w:left w:val="none" w:sz="0" w:space="0" w:color="auto"/>
            <w:bottom w:val="none" w:sz="0" w:space="0" w:color="auto"/>
            <w:right w:val="none" w:sz="0" w:space="0" w:color="auto"/>
          </w:divBdr>
        </w:div>
        <w:div w:id="428083132">
          <w:marLeft w:val="640"/>
          <w:marRight w:val="0"/>
          <w:marTop w:val="0"/>
          <w:marBottom w:val="0"/>
          <w:divBdr>
            <w:top w:val="none" w:sz="0" w:space="0" w:color="auto"/>
            <w:left w:val="none" w:sz="0" w:space="0" w:color="auto"/>
            <w:bottom w:val="none" w:sz="0" w:space="0" w:color="auto"/>
            <w:right w:val="none" w:sz="0" w:space="0" w:color="auto"/>
          </w:divBdr>
        </w:div>
        <w:div w:id="1062214939">
          <w:marLeft w:val="640"/>
          <w:marRight w:val="0"/>
          <w:marTop w:val="0"/>
          <w:marBottom w:val="0"/>
          <w:divBdr>
            <w:top w:val="none" w:sz="0" w:space="0" w:color="auto"/>
            <w:left w:val="none" w:sz="0" w:space="0" w:color="auto"/>
            <w:bottom w:val="none" w:sz="0" w:space="0" w:color="auto"/>
            <w:right w:val="none" w:sz="0" w:space="0" w:color="auto"/>
          </w:divBdr>
        </w:div>
        <w:div w:id="470710473">
          <w:marLeft w:val="640"/>
          <w:marRight w:val="0"/>
          <w:marTop w:val="0"/>
          <w:marBottom w:val="0"/>
          <w:divBdr>
            <w:top w:val="none" w:sz="0" w:space="0" w:color="auto"/>
            <w:left w:val="none" w:sz="0" w:space="0" w:color="auto"/>
            <w:bottom w:val="none" w:sz="0" w:space="0" w:color="auto"/>
            <w:right w:val="none" w:sz="0" w:space="0" w:color="auto"/>
          </w:divBdr>
        </w:div>
        <w:div w:id="1811357945">
          <w:marLeft w:val="640"/>
          <w:marRight w:val="0"/>
          <w:marTop w:val="0"/>
          <w:marBottom w:val="0"/>
          <w:divBdr>
            <w:top w:val="none" w:sz="0" w:space="0" w:color="auto"/>
            <w:left w:val="none" w:sz="0" w:space="0" w:color="auto"/>
            <w:bottom w:val="none" w:sz="0" w:space="0" w:color="auto"/>
            <w:right w:val="none" w:sz="0" w:space="0" w:color="auto"/>
          </w:divBdr>
        </w:div>
        <w:div w:id="2039433213">
          <w:marLeft w:val="640"/>
          <w:marRight w:val="0"/>
          <w:marTop w:val="0"/>
          <w:marBottom w:val="0"/>
          <w:divBdr>
            <w:top w:val="none" w:sz="0" w:space="0" w:color="auto"/>
            <w:left w:val="none" w:sz="0" w:space="0" w:color="auto"/>
            <w:bottom w:val="none" w:sz="0" w:space="0" w:color="auto"/>
            <w:right w:val="none" w:sz="0" w:space="0" w:color="auto"/>
          </w:divBdr>
        </w:div>
        <w:div w:id="1169369638">
          <w:marLeft w:val="640"/>
          <w:marRight w:val="0"/>
          <w:marTop w:val="0"/>
          <w:marBottom w:val="0"/>
          <w:divBdr>
            <w:top w:val="none" w:sz="0" w:space="0" w:color="auto"/>
            <w:left w:val="none" w:sz="0" w:space="0" w:color="auto"/>
            <w:bottom w:val="none" w:sz="0" w:space="0" w:color="auto"/>
            <w:right w:val="none" w:sz="0" w:space="0" w:color="auto"/>
          </w:divBdr>
        </w:div>
        <w:div w:id="162207997">
          <w:marLeft w:val="640"/>
          <w:marRight w:val="0"/>
          <w:marTop w:val="0"/>
          <w:marBottom w:val="0"/>
          <w:divBdr>
            <w:top w:val="none" w:sz="0" w:space="0" w:color="auto"/>
            <w:left w:val="none" w:sz="0" w:space="0" w:color="auto"/>
            <w:bottom w:val="none" w:sz="0" w:space="0" w:color="auto"/>
            <w:right w:val="none" w:sz="0" w:space="0" w:color="auto"/>
          </w:divBdr>
        </w:div>
        <w:div w:id="616106010">
          <w:marLeft w:val="640"/>
          <w:marRight w:val="0"/>
          <w:marTop w:val="0"/>
          <w:marBottom w:val="0"/>
          <w:divBdr>
            <w:top w:val="none" w:sz="0" w:space="0" w:color="auto"/>
            <w:left w:val="none" w:sz="0" w:space="0" w:color="auto"/>
            <w:bottom w:val="none" w:sz="0" w:space="0" w:color="auto"/>
            <w:right w:val="none" w:sz="0" w:space="0" w:color="auto"/>
          </w:divBdr>
        </w:div>
        <w:div w:id="1419211398">
          <w:marLeft w:val="640"/>
          <w:marRight w:val="0"/>
          <w:marTop w:val="0"/>
          <w:marBottom w:val="0"/>
          <w:divBdr>
            <w:top w:val="none" w:sz="0" w:space="0" w:color="auto"/>
            <w:left w:val="none" w:sz="0" w:space="0" w:color="auto"/>
            <w:bottom w:val="none" w:sz="0" w:space="0" w:color="auto"/>
            <w:right w:val="none" w:sz="0" w:space="0" w:color="auto"/>
          </w:divBdr>
        </w:div>
        <w:div w:id="597520369">
          <w:marLeft w:val="640"/>
          <w:marRight w:val="0"/>
          <w:marTop w:val="0"/>
          <w:marBottom w:val="0"/>
          <w:divBdr>
            <w:top w:val="none" w:sz="0" w:space="0" w:color="auto"/>
            <w:left w:val="none" w:sz="0" w:space="0" w:color="auto"/>
            <w:bottom w:val="none" w:sz="0" w:space="0" w:color="auto"/>
            <w:right w:val="none" w:sz="0" w:space="0" w:color="auto"/>
          </w:divBdr>
        </w:div>
        <w:div w:id="720176093">
          <w:marLeft w:val="640"/>
          <w:marRight w:val="0"/>
          <w:marTop w:val="0"/>
          <w:marBottom w:val="0"/>
          <w:divBdr>
            <w:top w:val="none" w:sz="0" w:space="0" w:color="auto"/>
            <w:left w:val="none" w:sz="0" w:space="0" w:color="auto"/>
            <w:bottom w:val="none" w:sz="0" w:space="0" w:color="auto"/>
            <w:right w:val="none" w:sz="0" w:space="0" w:color="auto"/>
          </w:divBdr>
        </w:div>
        <w:div w:id="974676060">
          <w:marLeft w:val="640"/>
          <w:marRight w:val="0"/>
          <w:marTop w:val="0"/>
          <w:marBottom w:val="0"/>
          <w:divBdr>
            <w:top w:val="none" w:sz="0" w:space="0" w:color="auto"/>
            <w:left w:val="none" w:sz="0" w:space="0" w:color="auto"/>
            <w:bottom w:val="none" w:sz="0" w:space="0" w:color="auto"/>
            <w:right w:val="none" w:sz="0" w:space="0" w:color="auto"/>
          </w:divBdr>
        </w:div>
        <w:div w:id="1057970819">
          <w:marLeft w:val="640"/>
          <w:marRight w:val="0"/>
          <w:marTop w:val="0"/>
          <w:marBottom w:val="0"/>
          <w:divBdr>
            <w:top w:val="none" w:sz="0" w:space="0" w:color="auto"/>
            <w:left w:val="none" w:sz="0" w:space="0" w:color="auto"/>
            <w:bottom w:val="none" w:sz="0" w:space="0" w:color="auto"/>
            <w:right w:val="none" w:sz="0" w:space="0" w:color="auto"/>
          </w:divBdr>
        </w:div>
        <w:div w:id="1799642246">
          <w:marLeft w:val="640"/>
          <w:marRight w:val="0"/>
          <w:marTop w:val="0"/>
          <w:marBottom w:val="0"/>
          <w:divBdr>
            <w:top w:val="none" w:sz="0" w:space="0" w:color="auto"/>
            <w:left w:val="none" w:sz="0" w:space="0" w:color="auto"/>
            <w:bottom w:val="none" w:sz="0" w:space="0" w:color="auto"/>
            <w:right w:val="none" w:sz="0" w:space="0" w:color="auto"/>
          </w:divBdr>
        </w:div>
        <w:div w:id="309941588">
          <w:marLeft w:val="640"/>
          <w:marRight w:val="0"/>
          <w:marTop w:val="0"/>
          <w:marBottom w:val="0"/>
          <w:divBdr>
            <w:top w:val="none" w:sz="0" w:space="0" w:color="auto"/>
            <w:left w:val="none" w:sz="0" w:space="0" w:color="auto"/>
            <w:bottom w:val="none" w:sz="0" w:space="0" w:color="auto"/>
            <w:right w:val="none" w:sz="0" w:space="0" w:color="auto"/>
          </w:divBdr>
        </w:div>
      </w:divsChild>
    </w:div>
    <w:div w:id="537208542">
      <w:bodyDiv w:val="1"/>
      <w:marLeft w:val="0"/>
      <w:marRight w:val="0"/>
      <w:marTop w:val="0"/>
      <w:marBottom w:val="0"/>
      <w:divBdr>
        <w:top w:val="none" w:sz="0" w:space="0" w:color="auto"/>
        <w:left w:val="none" w:sz="0" w:space="0" w:color="auto"/>
        <w:bottom w:val="none" w:sz="0" w:space="0" w:color="auto"/>
        <w:right w:val="none" w:sz="0" w:space="0" w:color="auto"/>
      </w:divBdr>
      <w:divsChild>
        <w:div w:id="948973769">
          <w:marLeft w:val="640"/>
          <w:marRight w:val="0"/>
          <w:marTop w:val="0"/>
          <w:marBottom w:val="0"/>
          <w:divBdr>
            <w:top w:val="none" w:sz="0" w:space="0" w:color="auto"/>
            <w:left w:val="none" w:sz="0" w:space="0" w:color="auto"/>
            <w:bottom w:val="none" w:sz="0" w:space="0" w:color="auto"/>
            <w:right w:val="none" w:sz="0" w:space="0" w:color="auto"/>
          </w:divBdr>
        </w:div>
        <w:div w:id="479880484">
          <w:marLeft w:val="640"/>
          <w:marRight w:val="0"/>
          <w:marTop w:val="0"/>
          <w:marBottom w:val="0"/>
          <w:divBdr>
            <w:top w:val="none" w:sz="0" w:space="0" w:color="auto"/>
            <w:left w:val="none" w:sz="0" w:space="0" w:color="auto"/>
            <w:bottom w:val="none" w:sz="0" w:space="0" w:color="auto"/>
            <w:right w:val="none" w:sz="0" w:space="0" w:color="auto"/>
          </w:divBdr>
        </w:div>
        <w:div w:id="1154561725">
          <w:marLeft w:val="640"/>
          <w:marRight w:val="0"/>
          <w:marTop w:val="0"/>
          <w:marBottom w:val="0"/>
          <w:divBdr>
            <w:top w:val="none" w:sz="0" w:space="0" w:color="auto"/>
            <w:left w:val="none" w:sz="0" w:space="0" w:color="auto"/>
            <w:bottom w:val="none" w:sz="0" w:space="0" w:color="auto"/>
            <w:right w:val="none" w:sz="0" w:space="0" w:color="auto"/>
          </w:divBdr>
        </w:div>
        <w:div w:id="2017295457">
          <w:marLeft w:val="640"/>
          <w:marRight w:val="0"/>
          <w:marTop w:val="0"/>
          <w:marBottom w:val="0"/>
          <w:divBdr>
            <w:top w:val="none" w:sz="0" w:space="0" w:color="auto"/>
            <w:left w:val="none" w:sz="0" w:space="0" w:color="auto"/>
            <w:bottom w:val="none" w:sz="0" w:space="0" w:color="auto"/>
            <w:right w:val="none" w:sz="0" w:space="0" w:color="auto"/>
          </w:divBdr>
        </w:div>
        <w:div w:id="1229850059">
          <w:marLeft w:val="640"/>
          <w:marRight w:val="0"/>
          <w:marTop w:val="0"/>
          <w:marBottom w:val="0"/>
          <w:divBdr>
            <w:top w:val="none" w:sz="0" w:space="0" w:color="auto"/>
            <w:left w:val="none" w:sz="0" w:space="0" w:color="auto"/>
            <w:bottom w:val="none" w:sz="0" w:space="0" w:color="auto"/>
            <w:right w:val="none" w:sz="0" w:space="0" w:color="auto"/>
          </w:divBdr>
        </w:div>
        <w:div w:id="949359189">
          <w:marLeft w:val="640"/>
          <w:marRight w:val="0"/>
          <w:marTop w:val="0"/>
          <w:marBottom w:val="0"/>
          <w:divBdr>
            <w:top w:val="none" w:sz="0" w:space="0" w:color="auto"/>
            <w:left w:val="none" w:sz="0" w:space="0" w:color="auto"/>
            <w:bottom w:val="none" w:sz="0" w:space="0" w:color="auto"/>
            <w:right w:val="none" w:sz="0" w:space="0" w:color="auto"/>
          </w:divBdr>
        </w:div>
        <w:div w:id="1665627213">
          <w:marLeft w:val="640"/>
          <w:marRight w:val="0"/>
          <w:marTop w:val="0"/>
          <w:marBottom w:val="0"/>
          <w:divBdr>
            <w:top w:val="none" w:sz="0" w:space="0" w:color="auto"/>
            <w:left w:val="none" w:sz="0" w:space="0" w:color="auto"/>
            <w:bottom w:val="none" w:sz="0" w:space="0" w:color="auto"/>
            <w:right w:val="none" w:sz="0" w:space="0" w:color="auto"/>
          </w:divBdr>
        </w:div>
        <w:div w:id="1520775776">
          <w:marLeft w:val="640"/>
          <w:marRight w:val="0"/>
          <w:marTop w:val="0"/>
          <w:marBottom w:val="0"/>
          <w:divBdr>
            <w:top w:val="none" w:sz="0" w:space="0" w:color="auto"/>
            <w:left w:val="none" w:sz="0" w:space="0" w:color="auto"/>
            <w:bottom w:val="none" w:sz="0" w:space="0" w:color="auto"/>
            <w:right w:val="none" w:sz="0" w:space="0" w:color="auto"/>
          </w:divBdr>
        </w:div>
        <w:div w:id="393891736">
          <w:marLeft w:val="640"/>
          <w:marRight w:val="0"/>
          <w:marTop w:val="0"/>
          <w:marBottom w:val="0"/>
          <w:divBdr>
            <w:top w:val="none" w:sz="0" w:space="0" w:color="auto"/>
            <w:left w:val="none" w:sz="0" w:space="0" w:color="auto"/>
            <w:bottom w:val="none" w:sz="0" w:space="0" w:color="auto"/>
            <w:right w:val="none" w:sz="0" w:space="0" w:color="auto"/>
          </w:divBdr>
        </w:div>
        <w:div w:id="118299699">
          <w:marLeft w:val="640"/>
          <w:marRight w:val="0"/>
          <w:marTop w:val="0"/>
          <w:marBottom w:val="0"/>
          <w:divBdr>
            <w:top w:val="none" w:sz="0" w:space="0" w:color="auto"/>
            <w:left w:val="none" w:sz="0" w:space="0" w:color="auto"/>
            <w:bottom w:val="none" w:sz="0" w:space="0" w:color="auto"/>
            <w:right w:val="none" w:sz="0" w:space="0" w:color="auto"/>
          </w:divBdr>
        </w:div>
        <w:div w:id="1455175996">
          <w:marLeft w:val="640"/>
          <w:marRight w:val="0"/>
          <w:marTop w:val="0"/>
          <w:marBottom w:val="0"/>
          <w:divBdr>
            <w:top w:val="none" w:sz="0" w:space="0" w:color="auto"/>
            <w:left w:val="none" w:sz="0" w:space="0" w:color="auto"/>
            <w:bottom w:val="none" w:sz="0" w:space="0" w:color="auto"/>
            <w:right w:val="none" w:sz="0" w:space="0" w:color="auto"/>
          </w:divBdr>
        </w:div>
        <w:div w:id="1508399052">
          <w:marLeft w:val="640"/>
          <w:marRight w:val="0"/>
          <w:marTop w:val="0"/>
          <w:marBottom w:val="0"/>
          <w:divBdr>
            <w:top w:val="none" w:sz="0" w:space="0" w:color="auto"/>
            <w:left w:val="none" w:sz="0" w:space="0" w:color="auto"/>
            <w:bottom w:val="none" w:sz="0" w:space="0" w:color="auto"/>
            <w:right w:val="none" w:sz="0" w:space="0" w:color="auto"/>
          </w:divBdr>
        </w:div>
        <w:div w:id="1046369193">
          <w:marLeft w:val="640"/>
          <w:marRight w:val="0"/>
          <w:marTop w:val="0"/>
          <w:marBottom w:val="0"/>
          <w:divBdr>
            <w:top w:val="none" w:sz="0" w:space="0" w:color="auto"/>
            <w:left w:val="none" w:sz="0" w:space="0" w:color="auto"/>
            <w:bottom w:val="none" w:sz="0" w:space="0" w:color="auto"/>
            <w:right w:val="none" w:sz="0" w:space="0" w:color="auto"/>
          </w:divBdr>
        </w:div>
        <w:div w:id="377555271">
          <w:marLeft w:val="640"/>
          <w:marRight w:val="0"/>
          <w:marTop w:val="0"/>
          <w:marBottom w:val="0"/>
          <w:divBdr>
            <w:top w:val="none" w:sz="0" w:space="0" w:color="auto"/>
            <w:left w:val="none" w:sz="0" w:space="0" w:color="auto"/>
            <w:bottom w:val="none" w:sz="0" w:space="0" w:color="auto"/>
            <w:right w:val="none" w:sz="0" w:space="0" w:color="auto"/>
          </w:divBdr>
        </w:div>
        <w:div w:id="72241759">
          <w:marLeft w:val="640"/>
          <w:marRight w:val="0"/>
          <w:marTop w:val="0"/>
          <w:marBottom w:val="0"/>
          <w:divBdr>
            <w:top w:val="none" w:sz="0" w:space="0" w:color="auto"/>
            <w:left w:val="none" w:sz="0" w:space="0" w:color="auto"/>
            <w:bottom w:val="none" w:sz="0" w:space="0" w:color="auto"/>
            <w:right w:val="none" w:sz="0" w:space="0" w:color="auto"/>
          </w:divBdr>
        </w:div>
        <w:div w:id="702250449">
          <w:marLeft w:val="640"/>
          <w:marRight w:val="0"/>
          <w:marTop w:val="0"/>
          <w:marBottom w:val="0"/>
          <w:divBdr>
            <w:top w:val="none" w:sz="0" w:space="0" w:color="auto"/>
            <w:left w:val="none" w:sz="0" w:space="0" w:color="auto"/>
            <w:bottom w:val="none" w:sz="0" w:space="0" w:color="auto"/>
            <w:right w:val="none" w:sz="0" w:space="0" w:color="auto"/>
          </w:divBdr>
        </w:div>
        <w:div w:id="1578128220">
          <w:marLeft w:val="640"/>
          <w:marRight w:val="0"/>
          <w:marTop w:val="0"/>
          <w:marBottom w:val="0"/>
          <w:divBdr>
            <w:top w:val="none" w:sz="0" w:space="0" w:color="auto"/>
            <w:left w:val="none" w:sz="0" w:space="0" w:color="auto"/>
            <w:bottom w:val="none" w:sz="0" w:space="0" w:color="auto"/>
            <w:right w:val="none" w:sz="0" w:space="0" w:color="auto"/>
          </w:divBdr>
        </w:div>
        <w:div w:id="466778112">
          <w:marLeft w:val="640"/>
          <w:marRight w:val="0"/>
          <w:marTop w:val="0"/>
          <w:marBottom w:val="0"/>
          <w:divBdr>
            <w:top w:val="none" w:sz="0" w:space="0" w:color="auto"/>
            <w:left w:val="none" w:sz="0" w:space="0" w:color="auto"/>
            <w:bottom w:val="none" w:sz="0" w:space="0" w:color="auto"/>
            <w:right w:val="none" w:sz="0" w:space="0" w:color="auto"/>
          </w:divBdr>
        </w:div>
        <w:div w:id="1160778573">
          <w:marLeft w:val="640"/>
          <w:marRight w:val="0"/>
          <w:marTop w:val="0"/>
          <w:marBottom w:val="0"/>
          <w:divBdr>
            <w:top w:val="none" w:sz="0" w:space="0" w:color="auto"/>
            <w:left w:val="none" w:sz="0" w:space="0" w:color="auto"/>
            <w:bottom w:val="none" w:sz="0" w:space="0" w:color="auto"/>
            <w:right w:val="none" w:sz="0" w:space="0" w:color="auto"/>
          </w:divBdr>
        </w:div>
        <w:div w:id="1879705226">
          <w:marLeft w:val="640"/>
          <w:marRight w:val="0"/>
          <w:marTop w:val="0"/>
          <w:marBottom w:val="0"/>
          <w:divBdr>
            <w:top w:val="none" w:sz="0" w:space="0" w:color="auto"/>
            <w:left w:val="none" w:sz="0" w:space="0" w:color="auto"/>
            <w:bottom w:val="none" w:sz="0" w:space="0" w:color="auto"/>
            <w:right w:val="none" w:sz="0" w:space="0" w:color="auto"/>
          </w:divBdr>
        </w:div>
        <w:div w:id="1726223343">
          <w:marLeft w:val="640"/>
          <w:marRight w:val="0"/>
          <w:marTop w:val="0"/>
          <w:marBottom w:val="0"/>
          <w:divBdr>
            <w:top w:val="none" w:sz="0" w:space="0" w:color="auto"/>
            <w:left w:val="none" w:sz="0" w:space="0" w:color="auto"/>
            <w:bottom w:val="none" w:sz="0" w:space="0" w:color="auto"/>
            <w:right w:val="none" w:sz="0" w:space="0" w:color="auto"/>
          </w:divBdr>
        </w:div>
        <w:div w:id="1459494971">
          <w:marLeft w:val="640"/>
          <w:marRight w:val="0"/>
          <w:marTop w:val="0"/>
          <w:marBottom w:val="0"/>
          <w:divBdr>
            <w:top w:val="none" w:sz="0" w:space="0" w:color="auto"/>
            <w:left w:val="none" w:sz="0" w:space="0" w:color="auto"/>
            <w:bottom w:val="none" w:sz="0" w:space="0" w:color="auto"/>
            <w:right w:val="none" w:sz="0" w:space="0" w:color="auto"/>
          </w:divBdr>
        </w:div>
        <w:div w:id="273754896">
          <w:marLeft w:val="640"/>
          <w:marRight w:val="0"/>
          <w:marTop w:val="0"/>
          <w:marBottom w:val="0"/>
          <w:divBdr>
            <w:top w:val="none" w:sz="0" w:space="0" w:color="auto"/>
            <w:left w:val="none" w:sz="0" w:space="0" w:color="auto"/>
            <w:bottom w:val="none" w:sz="0" w:space="0" w:color="auto"/>
            <w:right w:val="none" w:sz="0" w:space="0" w:color="auto"/>
          </w:divBdr>
        </w:div>
      </w:divsChild>
    </w:div>
    <w:div w:id="551963937">
      <w:bodyDiv w:val="1"/>
      <w:marLeft w:val="0"/>
      <w:marRight w:val="0"/>
      <w:marTop w:val="0"/>
      <w:marBottom w:val="0"/>
      <w:divBdr>
        <w:top w:val="none" w:sz="0" w:space="0" w:color="auto"/>
        <w:left w:val="none" w:sz="0" w:space="0" w:color="auto"/>
        <w:bottom w:val="none" w:sz="0" w:space="0" w:color="auto"/>
        <w:right w:val="none" w:sz="0" w:space="0" w:color="auto"/>
      </w:divBdr>
      <w:divsChild>
        <w:div w:id="993526375">
          <w:marLeft w:val="640"/>
          <w:marRight w:val="0"/>
          <w:marTop w:val="0"/>
          <w:marBottom w:val="0"/>
          <w:divBdr>
            <w:top w:val="none" w:sz="0" w:space="0" w:color="auto"/>
            <w:left w:val="none" w:sz="0" w:space="0" w:color="auto"/>
            <w:bottom w:val="none" w:sz="0" w:space="0" w:color="auto"/>
            <w:right w:val="none" w:sz="0" w:space="0" w:color="auto"/>
          </w:divBdr>
        </w:div>
        <w:div w:id="662395613">
          <w:marLeft w:val="640"/>
          <w:marRight w:val="0"/>
          <w:marTop w:val="0"/>
          <w:marBottom w:val="0"/>
          <w:divBdr>
            <w:top w:val="none" w:sz="0" w:space="0" w:color="auto"/>
            <w:left w:val="none" w:sz="0" w:space="0" w:color="auto"/>
            <w:bottom w:val="none" w:sz="0" w:space="0" w:color="auto"/>
            <w:right w:val="none" w:sz="0" w:space="0" w:color="auto"/>
          </w:divBdr>
        </w:div>
        <w:div w:id="1967195996">
          <w:marLeft w:val="640"/>
          <w:marRight w:val="0"/>
          <w:marTop w:val="0"/>
          <w:marBottom w:val="0"/>
          <w:divBdr>
            <w:top w:val="none" w:sz="0" w:space="0" w:color="auto"/>
            <w:left w:val="none" w:sz="0" w:space="0" w:color="auto"/>
            <w:bottom w:val="none" w:sz="0" w:space="0" w:color="auto"/>
            <w:right w:val="none" w:sz="0" w:space="0" w:color="auto"/>
          </w:divBdr>
        </w:div>
        <w:div w:id="1471094579">
          <w:marLeft w:val="640"/>
          <w:marRight w:val="0"/>
          <w:marTop w:val="0"/>
          <w:marBottom w:val="0"/>
          <w:divBdr>
            <w:top w:val="none" w:sz="0" w:space="0" w:color="auto"/>
            <w:left w:val="none" w:sz="0" w:space="0" w:color="auto"/>
            <w:bottom w:val="none" w:sz="0" w:space="0" w:color="auto"/>
            <w:right w:val="none" w:sz="0" w:space="0" w:color="auto"/>
          </w:divBdr>
        </w:div>
        <w:div w:id="1890795627">
          <w:marLeft w:val="640"/>
          <w:marRight w:val="0"/>
          <w:marTop w:val="0"/>
          <w:marBottom w:val="0"/>
          <w:divBdr>
            <w:top w:val="none" w:sz="0" w:space="0" w:color="auto"/>
            <w:left w:val="none" w:sz="0" w:space="0" w:color="auto"/>
            <w:bottom w:val="none" w:sz="0" w:space="0" w:color="auto"/>
            <w:right w:val="none" w:sz="0" w:space="0" w:color="auto"/>
          </w:divBdr>
        </w:div>
        <w:div w:id="1964924337">
          <w:marLeft w:val="640"/>
          <w:marRight w:val="0"/>
          <w:marTop w:val="0"/>
          <w:marBottom w:val="0"/>
          <w:divBdr>
            <w:top w:val="none" w:sz="0" w:space="0" w:color="auto"/>
            <w:left w:val="none" w:sz="0" w:space="0" w:color="auto"/>
            <w:bottom w:val="none" w:sz="0" w:space="0" w:color="auto"/>
            <w:right w:val="none" w:sz="0" w:space="0" w:color="auto"/>
          </w:divBdr>
        </w:div>
        <w:div w:id="1641807995">
          <w:marLeft w:val="640"/>
          <w:marRight w:val="0"/>
          <w:marTop w:val="0"/>
          <w:marBottom w:val="0"/>
          <w:divBdr>
            <w:top w:val="none" w:sz="0" w:space="0" w:color="auto"/>
            <w:left w:val="none" w:sz="0" w:space="0" w:color="auto"/>
            <w:bottom w:val="none" w:sz="0" w:space="0" w:color="auto"/>
            <w:right w:val="none" w:sz="0" w:space="0" w:color="auto"/>
          </w:divBdr>
        </w:div>
        <w:div w:id="1824394929">
          <w:marLeft w:val="640"/>
          <w:marRight w:val="0"/>
          <w:marTop w:val="0"/>
          <w:marBottom w:val="0"/>
          <w:divBdr>
            <w:top w:val="none" w:sz="0" w:space="0" w:color="auto"/>
            <w:left w:val="none" w:sz="0" w:space="0" w:color="auto"/>
            <w:bottom w:val="none" w:sz="0" w:space="0" w:color="auto"/>
            <w:right w:val="none" w:sz="0" w:space="0" w:color="auto"/>
          </w:divBdr>
        </w:div>
        <w:div w:id="531501957">
          <w:marLeft w:val="640"/>
          <w:marRight w:val="0"/>
          <w:marTop w:val="0"/>
          <w:marBottom w:val="0"/>
          <w:divBdr>
            <w:top w:val="none" w:sz="0" w:space="0" w:color="auto"/>
            <w:left w:val="none" w:sz="0" w:space="0" w:color="auto"/>
            <w:bottom w:val="none" w:sz="0" w:space="0" w:color="auto"/>
            <w:right w:val="none" w:sz="0" w:space="0" w:color="auto"/>
          </w:divBdr>
        </w:div>
        <w:div w:id="1468934349">
          <w:marLeft w:val="640"/>
          <w:marRight w:val="0"/>
          <w:marTop w:val="0"/>
          <w:marBottom w:val="0"/>
          <w:divBdr>
            <w:top w:val="none" w:sz="0" w:space="0" w:color="auto"/>
            <w:left w:val="none" w:sz="0" w:space="0" w:color="auto"/>
            <w:bottom w:val="none" w:sz="0" w:space="0" w:color="auto"/>
            <w:right w:val="none" w:sz="0" w:space="0" w:color="auto"/>
          </w:divBdr>
        </w:div>
        <w:div w:id="1337998054">
          <w:marLeft w:val="640"/>
          <w:marRight w:val="0"/>
          <w:marTop w:val="0"/>
          <w:marBottom w:val="0"/>
          <w:divBdr>
            <w:top w:val="none" w:sz="0" w:space="0" w:color="auto"/>
            <w:left w:val="none" w:sz="0" w:space="0" w:color="auto"/>
            <w:bottom w:val="none" w:sz="0" w:space="0" w:color="auto"/>
            <w:right w:val="none" w:sz="0" w:space="0" w:color="auto"/>
          </w:divBdr>
        </w:div>
        <w:div w:id="777406947">
          <w:marLeft w:val="640"/>
          <w:marRight w:val="0"/>
          <w:marTop w:val="0"/>
          <w:marBottom w:val="0"/>
          <w:divBdr>
            <w:top w:val="none" w:sz="0" w:space="0" w:color="auto"/>
            <w:left w:val="none" w:sz="0" w:space="0" w:color="auto"/>
            <w:bottom w:val="none" w:sz="0" w:space="0" w:color="auto"/>
            <w:right w:val="none" w:sz="0" w:space="0" w:color="auto"/>
          </w:divBdr>
        </w:div>
        <w:div w:id="732967297">
          <w:marLeft w:val="640"/>
          <w:marRight w:val="0"/>
          <w:marTop w:val="0"/>
          <w:marBottom w:val="0"/>
          <w:divBdr>
            <w:top w:val="none" w:sz="0" w:space="0" w:color="auto"/>
            <w:left w:val="none" w:sz="0" w:space="0" w:color="auto"/>
            <w:bottom w:val="none" w:sz="0" w:space="0" w:color="auto"/>
            <w:right w:val="none" w:sz="0" w:space="0" w:color="auto"/>
          </w:divBdr>
        </w:div>
        <w:div w:id="1264875208">
          <w:marLeft w:val="640"/>
          <w:marRight w:val="0"/>
          <w:marTop w:val="0"/>
          <w:marBottom w:val="0"/>
          <w:divBdr>
            <w:top w:val="none" w:sz="0" w:space="0" w:color="auto"/>
            <w:left w:val="none" w:sz="0" w:space="0" w:color="auto"/>
            <w:bottom w:val="none" w:sz="0" w:space="0" w:color="auto"/>
            <w:right w:val="none" w:sz="0" w:space="0" w:color="auto"/>
          </w:divBdr>
        </w:div>
        <w:div w:id="1982537883">
          <w:marLeft w:val="640"/>
          <w:marRight w:val="0"/>
          <w:marTop w:val="0"/>
          <w:marBottom w:val="0"/>
          <w:divBdr>
            <w:top w:val="none" w:sz="0" w:space="0" w:color="auto"/>
            <w:left w:val="none" w:sz="0" w:space="0" w:color="auto"/>
            <w:bottom w:val="none" w:sz="0" w:space="0" w:color="auto"/>
            <w:right w:val="none" w:sz="0" w:space="0" w:color="auto"/>
          </w:divBdr>
        </w:div>
        <w:div w:id="1550612033">
          <w:marLeft w:val="640"/>
          <w:marRight w:val="0"/>
          <w:marTop w:val="0"/>
          <w:marBottom w:val="0"/>
          <w:divBdr>
            <w:top w:val="none" w:sz="0" w:space="0" w:color="auto"/>
            <w:left w:val="none" w:sz="0" w:space="0" w:color="auto"/>
            <w:bottom w:val="none" w:sz="0" w:space="0" w:color="auto"/>
            <w:right w:val="none" w:sz="0" w:space="0" w:color="auto"/>
          </w:divBdr>
        </w:div>
        <w:div w:id="1392581325">
          <w:marLeft w:val="640"/>
          <w:marRight w:val="0"/>
          <w:marTop w:val="0"/>
          <w:marBottom w:val="0"/>
          <w:divBdr>
            <w:top w:val="none" w:sz="0" w:space="0" w:color="auto"/>
            <w:left w:val="none" w:sz="0" w:space="0" w:color="auto"/>
            <w:bottom w:val="none" w:sz="0" w:space="0" w:color="auto"/>
            <w:right w:val="none" w:sz="0" w:space="0" w:color="auto"/>
          </w:divBdr>
        </w:div>
        <w:div w:id="683899473">
          <w:marLeft w:val="640"/>
          <w:marRight w:val="0"/>
          <w:marTop w:val="0"/>
          <w:marBottom w:val="0"/>
          <w:divBdr>
            <w:top w:val="none" w:sz="0" w:space="0" w:color="auto"/>
            <w:left w:val="none" w:sz="0" w:space="0" w:color="auto"/>
            <w:bottom w:val="none" w:sz="0" w:space="0" w:color="auto"/>
            <w:right w:val="none" w:sz="0" w:space="0" w:color="auto"/>
          </w:divBdr>
        </w:div>
        <w:div w:id="837884887">
          <w:marLeft w:val="640"/>
          <w:marRight w:val="0"/>
          <w:marTop w:val="0"/>
          <w:marBottom w:val="0"/>
          <w:divBdr>
            <w:top w:val="none" w:sz="0" w:space="0" w:color="auto"/>
            <w:left w:val="none" w:sz="0" w:space="0" w:color="auto"/>
            <w:bottom w:val="none" w:sz="0" w:space="0" w:color="auto"/>
            <w:right w:val="none" w:sz="0" w:space="0" w:color="auto"/>
          </w:divBdr>
        </w:div>
        <w:div w:id="499349626">
          <w:marLeft w:val="640"/>
          <w:marRight w:val="0"/>
          <w:marTop w:val="0"/>
          <w:marBottom w:val="0"/>
          <w:divBdr>
            <w:top w:val="none" w:sz="0" w:space="0" w:color="auto"/>
            <w:left w:val="none" w:sz="0" w:space="0" w:color="auto"/>
            <w:bottom w:val="none" w:sz="0" w:space="0" w:color="auto"/>
            <w:right w:val="none" w:sz="0" w:space="0" w:color="auto"/>
          </w:divBdr>
        </w:div>
        <w:div w:id="399451550">
          <w:marLeft w:val="640"/>
          <w:marRight w:val="0"/>
          <w:marTop w:val="0"/>
          <w:marBottom w:val="0"/>
          <w:divBdr>
            <w:top w:val="none" w:sz="0" w:space="0" w:color="auto"/>
            <w:left w:val="none" w:sz="0" w:space="0" w:color="auto"/>
            <w:bottom w:val="none" w:sz="0" w:space="0" w:color="auto"/>
            <w:right w:val="none" w:sz="0" w:space="0" w:color="auto"/>
          </w:divBdr>
        </w:div>
        <w:div w:id="858129369">
          <w:marLeft w:val="640"/>
          <w:marRight w:val="0"/>
          <w:marTop w:val="0"/>
          <w:marBottom w:val="0"/>
          <w:divBdr>
            <w:top w:val="none" w:sz="0" w:space="0" w:color="auto"/>
            <w:left w:val="none" w:sz="0" w:space="0" w:color="auto"/>
            <w:bottom w:val="none" w:sz="0" w:space="0" w:color="auto"/>
            <w:right w:val="none" w:sz="0" w:space="0" w:color="auto"/>
          </w:divBdr>
        </w:div>
        <w:div w:id="669216590">
          <w:marLeft w:val="640"/>
          <w:marRight w:val="0"/>
          <w:marTop w:val="0"/>
          <w:marBottom w:val="0"/>
          <w:divBdr>
            <w:top w:val="none" w:sz="0" w:space="0" w:color="auto"/>
            <w:left w:val="none" w:sz="0" w:space="0" w:color="auto"/>
            <w:bottom w:val="none" w:sz="0" w:space="0" w:color="auto"/>
            <w:right w:val="none" w:sz="0" w:space="0" w:color="auto"/>
          </w:divBdr>
        </w:div>
        <w:div w:id="463961263">
          <w:marLeft w:val="640"/>
          <w:marRight w:val="0"/>
          <w:marTop w:val="0"/>
          <w:marBottom w:val="0"/>
          <w:divBdr>
            <w:top w:val="none" w:sz="0" w:space="0" w:color="auto"/>
            <w:left w:val="none" w:sz="0" w:space="0" w:color="auto"/>
            <w:bottom w:val="none" w:sz="0" w:space="0" w:color="auto"/>
            <w:right w:val="none" w:sz="0" w:space="0" w:color="auto"/>
          </w:divBdr>
        </w:div>
        <w:div w:id="50739331">
          <w:marLeft w:val="640"/>
          <w:marRight w:val="0"/>
          <w:marTop w:val="0"/>
          <w:marBottom w:val="0"/>
          <w:divBdr>
            <w:top w:val="none" w:sz="0" w:space="0" w:color="auto"/>
            <w:left w:val="none" w:sz="0" w:space="0" w:color="auto"/>
            <w:bottom w:val="none" w:sz="0" w:space="0" w:color="auto"/>
            <w:right w:val="none" w:sz="0" w:space="0" w:color="auto"/>
          </w:divBdr>
        </w:div>
        <w:div w:id="456530998">
          <w:marLeft w:val="640"/>
          <w:marRight w:val="0"/>
          <w:marTop w:val="0"/>
          <w:marBottom w:val="0"/>
          <w:divBdr>
            <w:top w:val="none" w:sz="0" w:space="0" w:color="auto"/>
            <w:left w:val="none" w:sz="0" w:space="0" w:color="auto"/>
            <w:bottom w:val="none" w:sz="0" w:space="0" w:color="auto"/>
            <w:right w:val="none" w:sz="0" w:space="0" w:color="auto"/>
          </w:divBdr>
        </w:div>
        <w:div w:id="1594313361">
          <w:marLeft w:val="640"/>
          <w:marRight w:val="0"/>
          <w:marTop w:val="0"/>
          <w:marBottom w:val="0"/>
          <w:divBdr>
            <w:top w:val="none" w:sz="0" w:space="0" w:color="auto"/>
            <w:left w:val="none" w:sz="0" w:space="0" w:color="auto"/>
            <w:bottom w:val="none" w:sz="0" w:space="0" w:color="auto"/>
            <w:right w:val="none" w:sz="0" w:space="0" w:color="auto"/>
          </w:divBdr>
        </w:div>
        <w:div w:id="859509537">
          <w:marLeft w:val="640"/>
          <w:marRight w:val="0"/>
          <w:marTop w:val="0"/>
          <w:marBottom w:val="0"/>
          <w:divBdr>
            <w:top w:val="none" w:sz="0" w:space="0" w:color="auto"/>
            <w:left w:val="none" w:sz="0" w:space="0" w:color="auto"/>
            <w:bottom w:val="none" w:sz="0" w:space="0" w:color="auto"/>
            <w:right w:val="none" w:sz="0" w:space="0" w:color="auto"/>
          </w:divBdr>
        </w:div>
        <w:div w:id="1515419183">
          <w:marLeft w:val="640"/>
          <w:marRight w:val="0"/>
          <w:marTop w:val="0"/>
          <w:marBottom w:val="0"/>
          <w:divBdr>
            <w:top w:val="none" w:sz="0" w:space="0" w:color="auto"/>
            <w:left w:val="none" w:sz="0" w:space="0" w:color="auto"/>
            <w:bottom w:val="none" w:sz="0" w:space="0" w:color="auto"/>
            <w:right w:val="none" w:sz="0" w:space="0" w:color="auto"/>
          </w:divBdr>
        </w:div>
        <w:div w:id="247081527">
          <w:marLeft w:val="640"/>
          <w:marRight w:val="0"/>
          <w:marTop w:val="0"/>
          <w:marBottom w:val="0"/>
          <w:divBdr>
            <w:top w:val="none" w:sz="0" w:space="0" w:color="auto"/>
            <w:left w:val="none" w:sz="0" w:space="0" w:color="auto"/>
            <w:bottom w:val="none" w:sz="0" w:space="0" w:color="auto"/>
            <w:right w:val="none" w:sz="0" w:space="0" w:color="auto"/>
          </w:divBdr>
        </w:div>
        <w:div w:id="363673490">
          <w:marLeft w:val="640"/>
          <w:marRight w:val="0"/>
          <w:marTop w:val="0"/>
          <w:marBottom w:val="0"/>
          <w:divBdr>
            <w:top w:val="none" w:sz="0" w:space="0" w:color="auto"/>
            <w:left w:val="none" w:sz="0" w:space="0" w:color="auto"/>
            <w:bottom w:val="none" w:sz="0" w:space="0" w:color="auto"/>
            <w:right w:val="none" w:sz="0" w:space="0" w:color="auto"/>
          </w:divBdr>
        </w:div>
        <w:div w:id="2105610729">
          <w:marLeft w:val="640"/>
          <w:marRight w:val="0"/>
          <w:marTop w:val="0"/>
          <w:marBottom w:val="0"/>
          <w:divBdr>
            <w:top w:val="none" w:sz="0" w:space="0" w:color="auto"/>
            <w:left w:val="none" w:sz="0" w:space="0" w:color="auto"/>
            <w:bottom w:val="none" w:sz="0" w:space="0" w:color="auto"/>
            <w:right w:val="none" w:sz="0" w:space="0" w:color="auto"/>
          </w:divBdr>
        </w:div>
        <w:div w:id="586159476">
          <w:marLeft w:val="640"/>
          <w:marRight w:val="0"/>
          <w:marTop w:val="0"/>
          <w:marBottom w:val="0"/>
          <w:divBdr>
            <w:top w:val="none" w:sz="0" w:space="0" w:color="auto"/>
            <w:left w:val="none" w:sz="0" w:space="0" w:color="auto"/>
            <w:bottom w:val="none" w:sz="0" w:space="0" w:color="auto"/>
            <w:right w:val="none" w:sz="0" w:space="0" w:color="auto"/>
          </w:divBdr>
        </w:div>
        <w:div w:id="296499137">
          <w:marLeft w:val="640"/>
          <w:marRight w:val="0"/>
          <w:marTop w:val="0"/>
          <w:marBottom w:val="0"/>
          <w:divBdr>
            <w:top w:val="none" w:sz="0" w:space="0" w:color="auto"/>
            <w:left w:val="none" w:sz="0" w:space="0" w:color="auto"/>
            <w:bottom w:val="none" w:sz="0" w:space="0" w:color="auto"/>
            <w:right w:val="none" w:sz="0" w:space="0" w:color="auto"/>
          </w:divBdr>
        </w:div>
        <w:div w:id="1909222128">
          <w:marLeft w:val="640"/>
          <w:marRight w:val="0"/>
          <w:marTop w:val="0"/>
          <w:marBottom w:val="0"/>
          <w:divBdr>
            <w:top w:val="none" w:sz="0" w:space="0" w:color="auto"/>
            <w:left w:val="none" w:sz="0" w:space="0" w:color="auto"/>
            <w:bottom w:val="none" w:sz="0" w:space="0" w:color="auto"/>
            <w:right w:val="none" w:sz="0" w:space="0" w:color="auto"/>
          </w:divBdr>
        </w:div>
        <w:div w:id="396629591">
          <w:marLeft w:val="640"/>
          <w:marRight w:val="0"/>
          <w:marTop w:val="0"/>
          <w:marBottom w:val="0"/>
          <w:divBdr>
            <w:top w:val="none" w:sz="0" w:space="0" w:color="auto"/>
            <w:left w:val="none" w:sz="0" w:space="0" w:color="auto"/>
            <w:bottom w:val="none" w:sz="0" w:space="0" w:color="auto"/>
            <w:right w:val="none" w:sz="0" w:space="0" w:color="auto"/>
          </w:divBdr>
        </w:div>
        <w:div w:id="66194740">
          <w:marLeft w:val="640"/>
          <w:marRight w:val="0"/>
          <w:marTop w:val="0"/>
          <w:marBottom w:val="0"/>
          <w:divBdr>
            <w:top w:val="none" w:sz="0" w:space="0" w:color="auto"/>
            <w:left w:val="none" w:sz="0" w:space="0" w:color="auto"/>
            <w:bottom w:val="none" w:sz="0" w:space="0" w:color="auto"/>
            <w:right w:val="none" w:sz="0" w:space="0" w:color="auto"/>
          </w:divBdr>
        </w:div>
        <w:div w:id="498229977">
          <w:marLeft w:val="640"/>
          <w:marRight w:val="0"/>
          <w:marTop w:val="0"/>
          <w:marBottom w:val="0"/>
          <w:divBdr>
            <w:top w:val="none" w:sz="0" w:space="0" w:color="auto"/>
            <w:left w:val="none" w:sz="0" w:space="0" w:color="auto"/>
            <w:bottom w:val="none" w:sz="0" w:space="0" w:color="auto"/>
            <w:right w:val="none" w:sz="0" w:space="0" w:color="auto"/>
          </w:divBdr>
        </w:div>
        <w:div w:id="1463108364">
          <w:marLeft w:val="640"/>
          <w:marRight w:val="0"/>
          <w:marTop w:val="0"/>
          <w:marBottom w:val="0"/>
          <w:divBdr>
            <w:top w:val="none" w:sz="0" w:space="0" w:color="auto"/>
            <w:left w:val="none" w:sz="0" w:space="0" w:color="auto"/>
            <w:bottom w:val="none" w:sz="0" w:space="0" w:color="auto"/>
            <w:right w:val="none" w:sz="0" w:space="0" w:color="auto"/>
          </w:divBdr>
        </w:div>
        <w:div w:id="1332025899">
          <w:marLeft w:val="640"/>
          <w:marRight w:val="0"/>
          <w:marTop w:val="0"/>
          <w:marBottom w:val="0"/>
          <w:divBdr>
            <w:top w:val="none" w:sz="0" w:space="0" w:color="auto"/>
            <w:left w:val="none" w:sz="0" w:space="0" w:color="auto"/>
            <w:bottom w:val="none" w:sz="0" w:space="0" w:color="auto"/>
            <w:right w:val="none" w:sz="0" w:space="0" w:color="auto"/>
          </w:divBdr>
        </w:div>
        <w:div w:id="2122873253">
          <w:marLeft w:val="640"/>
          <w:marRight w:val="0"/>
          <w:marTop w:val="0"/>
          <w:marBottom w:val="0"/>
          <w:divBdr>
            <w:top w:val="none" w:sz="0" w:space="0" w:color="auto"/>
            <w:left w:val="none" w:sz="0" w:space="0" w:color="auto"/>
            <w:bottom w:val="none" w:sz="0" w:space="0" w:color="auto"/>
            <w:right w:val="none" w:sz="0" w:space="0" w:color="auto"/>
          </w:divBdr>
        </w:div>
        <w:div w:id="1814592145">
          <w:marLeft w:val="640"/>
          <w:marRight w:val="0"/>
          <w:marTop w:val="0"/>
          <w:marBottom w:val="0"/>
          <w:divBdr>
            <w:top w:val="none" w:sz="0" w:space="0" w:color="auto"/>
            <w:left w:val="none" w:sz="0" w:space="0" w:color="auto"/>
            <w:bottom w:val="none" w:sz="0" w:space="0" w:color="auto"/>
            <w:right w:val="none" w:sz="0" w:space="0" w:color="auto"/>
          </w:divBdr>
        </w:div>
        <w:div w:id="1081020832">
          <w:marLeft w:val="640"/>
          <w:marRight w:val="0"/>
          <w:marTop w:val="0"/>
          <w:marBottom w:val="0"/>
          <w:divBdr>
            <w:top w:val="none" w:sz="0" w:space="0" w:color="auto"/>
            <w:left w:val="none" w:sz="0" w:space="0" w:color="auto"/>
            <w:bottom w:val="none" w:sz="0" w:space="0" w:color="auto"/>
            <w:right w:val="none" w:sz="0" w:space="0" w:color="auto"/>
          </w:divBdr>
        </w:div>
        <w:div w:id="1130629911">
          <w:marLeft w:val="640"/>
          <w:marRight w:val="0"/>
          <w:marTop w:val="0"/>
          <w:marBottom w:val="0"/>
          <w:divBdr>
            <w:top w:val="none" w:sz="0" w:space="0" w:color="auto"/>
            <w:left w:val="none" w:sz="0" w:space="0" w:color="auto"/>
            <w:bottom w:val="none" w:sz="0" w:space="0" w:color="auto"/>
            <w:right w:val="none" w:sz="0" w:space="0" w:color="auto"/>
          </w:divBdr>
        </w:div>
        <w:div w:id="151257388">
          <w:marLeft w:val="640"/>
          <w:marRight w:val="0"/>
          <w:marTop w:val="0"/>
          <w:marBottom w:val="0"/>
          <w:divBdr>
            <w:top w:val="none" w:sz="0" w:space="0" w:color="auto"/>
            <w:left w:val="none" w:sz="0" w:space="0" w:color="auto"/>
            <w:bottom w:val="none" w:sz="0" w:space="0" w:color="auto"/>
            <w:right w:val="none" w:sz="0" w:space="0" w:color="auto"/>
          </w:divBdr>
        </w:div>
        <w:div w:id="2131241589">
          <w:marLeft w:val="640"/>
          <w:marRight w:val="0"/>
          <w:marTop w:val="0"/>
          <w:marBottom w:val="0"/>
          <w:divBdr>
            <w:top w:val="none" w:sz="0" w:space="0" w:color="auto"/>
            <w:left w:val="none" w:sz="0" w:space="0" w:color="auto"/>
            <w:bottom w:val="none" w:sz="0" w:space="0" w:color="auto"/>
            <w:right w:val="none" w:sz="0" w:space="0" w:color="auto"/>
          </w:divBdr>
        </w:div>
        <w:div w:id="1805737228">
          <w:marLeft w:val="640"/>
          <w:marRight w:val="0"/>
          <w:marTop w:val="0"/>
          <w:marBottom w:val="0"/>
          <w:divBdr>
            <w:top w:val="none" w:sz="0" w:space="0" w:color="auto"/>
            <w:left w:val="none" w:sz="0" w:space="0" w:color="auto"/>
            <w:bottom w:val="none" w:sz="0" w:space="0" w:color="auto"/>
            <w:right w:val="none" w:sz="0" w:space="0" w:color="auto"/>
          </w:divBdr>
        </w:div>
        <w:div w:id="778644269">
          <w:marLeft w:val="640"/>
          <w:marRight w:val="0"/>
          <w:marTop w:val="0"/>
          <w:marBottom w:val="0"/>
          <w:divBdr>
            <w:top w:val="none" w:sz="0" w:space="0" w:color="auto"/>
            <w:left w:val="none" w:sz="0" w:space="0" w:color="auto"/>
            <w:bottom w:val="none" w:sz="0" w:space="0" w:color="auto"/>
            <w:right w:val="none" w:sz="0" w:space="0" w:color="auto"/>
          </w:divBdr>
        </w:div>
        <w:div w:id="2002925145">
          <w:marLeft w:val="640"/>
          <w:marRight w:val="0"/>
          <w:marTop w:val="0"/>
          <w:marBottom w:val="0"/>
          <w:divBdr>
            <w:top w:val="none" w:sz="0" w:space="0" w:color="auto"/>
            <w:left w:val="none" w:sz="0" w:space="0" w:color="auto"/>
            <w:bottom w:val="none" w:sz="0" w:space="0" w:color="auto"/>
            <w:right w:val="none" w:sz="0" w:space="0" w:color="auto"/>
          </w:divBdr>
        </w:div>
        <w:div w:id="213546807">
          <w:marLeft w:val="640"/>
          <w:marRight w:val="0"/>
          <w:marTop w:val="0"/>
          <w:marBottom w:val="0"/>
          <w:divBdr>
            <w:top w:val="none" w:sz="0" w:space="0" w:color="auto"/>
            <w:left w:val="none" w:sz="0" w:space="0" w:color="auto"/>
            <w:bottom w:val="none" w:sz="0" w:space="0" w:color="auto"/>
            <w:right w:val="none" w:sz="0" w:space="0" w:color="auto"/>
          </w:divBdr>
        </w:div>
        <w:div w:id="544098621">
          <w:marLeft w:val="640"/>
          <w:marRight w:val="0"/>
          <w:marTop w:val="0"/>
          <w:marBottom w:val="0"/>
          <w:divBdr>
            <w:top w:val="none" w:sz="0" w:space="0" w:color="auto"/>
            <w:left w:val="none" w:sz="0" w:space="0" w:color="auto"/>
            <w:bottom w:val="none" w:sz="0" w:space="0" w:color="auto"/>
            <w:right w:val="none" w:sz="0" w:space="0" w:color="auto"/>
          </w:divBdr>
        </w:div>
        <w:div w:id="973145690">
          <w:marLeft w:val="640"/>
          <w:marRight w:val="0"/>
          <w:marTop w:val="0"/>
          <w:marBottom w:val="0"/>
          <w:divBdr>
            <w:top w:val="none" w:sz="0" w:space="0" w:color="auto"/>
            <w:left w:val="none" w:sz="0" w:space="0" w:color="auto"/>
            <w:bottom w:val="none" w:sz="0" w:space="0" w:color="auto"/>
            <w:right w:val="none" w:sz="0" w:space="0" w:color="auto"/>
          </w:divBdr>
        </w:div>
        <w:div w:id="991174878">
          <w:marLeft w:val="640"/>
          <w:marRight w:val="0"/>
          <w:marTop w:val="0"/>
          <w:marBottom w:val="0"/>
          <w:divBdr>
            <w:top w:val="none" w:sz="0" w:space="0" w:color="auto"/>
            <w:left w:val="none" w:sz="0" w:space="0" w:color="auto"/>
            <w:bottom w:val="none" w:sz="0" w:space="0" w:color="auto"/>
            <w:right w:val="none" w:sz="0" w:space="0" w:color="auto"/>
          </w:divBdr>
        </w:div>
        <w:div w:id="1737968196">
          <w:marLeft w:val="640"/>
          <w:marRight w:val="0"/>
          <w:marTop w:val="0"/>
          <w:marBottom w:val="0"/>
          <w:divBdr>
            <w:top w:val="none" w:sz="0" w:space="0" w:color="auto"/>
            <w:left w:val="none" w:sz="0" w:space="0" w:color="auto"/>
            <w:bottom w:val="none" w:sz="0" w:space="0" w:color="auto"/>
            <w:right w:val="none" w:sz="0" w:space="0" w:color="auto"/>
          </w:divBdr>
        </w:div>
        <w:div w:id="600407696">
          <w:marLeft w:val="640"/>
          <w:marRight w:val="0"/>
          <w:marTop w:val="0"/>
          <w:marBottom w:val="0"/>
          <w:divBdr>
            <w:top w:val="none" w:sz="0" w:space="0" w:color="auto"/>
            <w:left w:val="none" w:sz="0" w:space="0" w:color="auto"/>
            <w:bottom w:val="none" w:sz="0" w:space="0" w:color="auto"/>
            <w:right w:val="none" w:sz="0" w:space="0" w:color="auto"/>
          </w:divBdr>
        </w:div>
        <w:div w:id="60250133">
          <w:marLeft w:val="640"/>
          <w:marRight w:val="0"/>
          <w:marTop w:val="0"/>
          <w:marBottom w:val="0"/>
          <w:divBdr>
            <w:top w:val="none" w:sz="0" w:space="0" w:color="auto"/>
            <w:left w:val="none" w:sz="0" w:space="0" w:color="auto"/>
            <w:bottom w:val="none" w:sz="0" w:space="0" w:color="auto"/>
            <w:right w:val="none" w:sz="0" w:space="0" w:color="auto"/>
          </w:divBdr>
        </w:div>
        <w:div w:id="1388528661">
          <w:marLeft w:val="640"/>
          <w:marRight w:val="0"/>
          <w:marTop w:val="0"/>
          <w:marBottom w:val="0"/>
          <w:divBdr>
            <w:top w:val="none" w:sz="0" w:space="0" w:color="auto"/>
            <w:left w:val="none" w:sz="0" w:space="0" w:color="auto"/>
            <w:bottom w:val="none" w:sz="0" w:space="0" w:color="auto"/>
            <w:right w:val="none" w:sz="0" w:space="0" w:color="auto"/>
          </w:divBdr>
        </w:div>
        <w:div w:id="1667173216">
          <w:marLeft w:val="640"/>
          <w:marRight w:val="0"/>
          <w:marTop w:val="0"/>
          <w:marBottom w:val="0"/>
          <w:divBdr>
            <w:top w:val="none" w:sz="0" w:space="0" w:color="auto"/>
            <w:left w:val="none" w:sz="0" w:space="0" w:color="auto"/>
            <w:bottom w:val="none" w:sz="0" w:space="0" w:color="auto"/>
            <w:right w:val="none" w:sz="0" w:space="0" w:color="auto"/>
          </w:divBdr>
        </w:div>
        <w:div w:id="1862351009">
          <w:marLeft w:val="640"/>
          <w:marRight w:val="0"/>
          <w:marTop w:val="0"/>
          <w:marBottom w:val="0"/>
          <w:divBdr>
            <w:top w:val="none" w:sz="0" w:space="0" w:color="auto"/>
            <w:left w:val="none" w:sz="0" w:space="0" w:color="auto"/>
            <w:bottom w:val="none" w:sz="0" w:space="0" w:color="auto"/>
            <w:right w:val="none" w:sz="0" w:space="0" w:color="auto"/>
          </w:divBdr>
        </w:div>
        <w:div w:id="363750632">
          <w:marLeft w:val="640"/>
          <w:marRight w:val="0"/>
          <w:marTop w:val="0"/>
          <w:marBottom w:val="0"/>
          <w:divBdr>
            <w:top w:val="none" w:sz="0" w:space="0" w:color="auto"/>
            <w:left w:val="none" w:sz="0" w:space="0" w:color="auto"/>
            <w:bottom w:val="none" w:sz="0" w:space="0" w:color="auto"/>
            <w:right w:val="none" w:sz="0" w:space="0" w:color="auto"/>
          </w:divBdr>
        </w:div>
        <w:div w:id="889265207">
          <w:marLeft w:val="640"/>
          <w:marRight w:val="0"/>
          <w:marTop w:val="0"/>
          <w:marBottom w:val="0"/>
          <w:divBdr>
            <w:top w:val="none" w:sz="0" w:space="0" w:color="auto"/>
            <w:left w:val="none" w:sz="0" w:space="0" w:color="auto"/>
            <w:bottom w:val="none" w:sz="0" w:space="0" w:color="auto"/>
            <w:right w:val="none" w:sz="0" w:space="0" w:color="auto"/>
          </w:divBdr>
        </w:div>
        <w:div w:id="2055542107">
          <w:marLeft w:val="640"/>
          <w:marRight w:val="0"/>
          <w:marTop w:val="0"/>
          <w:marBottom w:val="0"/>
          <w:divBdr>
            <w:top w:val="none" w:sz="0" w:space="0" w:color="auto"/>
            <w:left w:val="none" w:sz="0" w:space="0" w:color="auto"/>
            <w:bottom w:val="none" w:sz="0" w:space="0" w:color="auto"/>
            <w:right w:val="none" w:sz="0" w:space="0" w:color="auto"/>
          </w:divBdr>
        </w:div>
        <w:div w:id="1214266709">
          <w:marLeft w:val="640"/>
          <w:marRight w:val="0"/>
          <w:marTop w:val="0"/>
          <w:marBottom w:val="0"/>
          <w:divBdr>
            <w:top w:val="none" w:sz="0" w:space="0" w:color="auto"/>
            <w:left w:val="none" w:sz="0" w:space="0" w:color="auto"/>
            <w:bottom w:val="none" w:sz="0" w:space="0" w:color="auto"/>
            <w:right w:val="none" w:sz="0" w:space="0" w:color="auto"/>
          </w:divBdr>
        </w:div>
        <w:div w:id="242422239">
          <w:marLeft w:val="640"/>
          <w:marRight w:val="0"/>
          <w:marTop w:val="0"/>
          <w:marBottom w:val="0"/>
          <w:divBdr>
            <w:top w:val="none" w:sz="0" w:space="0" w:color="auto"/>
            <w:left w:val="none" w:sz="0" w:space="0" w:color="auto"/>
            <w:bottom w:val="none" w:sz="0" w:space="0" w:color="auto"/>
            <w:right w:val="none" w:sz="0" w:space="0" w:color="auto"/>
          </w:divBdr>
        </w:div>
      </w:divsChild>
    </w:div>
    <w:div w:id="559244875">
      <w:bodyDiv w:val="1"/>
      <w:marLeft w:val="0"/>
      <w:marRight w:val="0"/>
      <w:marTop w:val="0"/>
      <w:marBottom w:val="0"/>
      <w:divBdr>
        <w:top w:val="none" w:sz="0" w:space="0" w:color="auto"/>
        <w:left w:val="none" w:sz="0" w:space="0" w:color="auto"/>
        <w:bottom w:val="none" w:sz="0" w:space="0" w:color="auto"/>
        <w:right w:val="none" w:sz="0" w:space="0" w:color="auto"/>
      </w:divBdr>
      <w:divsChild>
        <w:div w:id="552737294">
          <w:marLeft w:val="640"/>
          <w:marRight w:val="0"/>
          <w:marTop w:val="0"/>
          <w:marBottom w:val="0"/>
          <w:divBdr>
            <w:top w:val="none" w:sz="0" w:space="0" w:color="auto"/>
            <w:left w:val="none" w:sz="0" w:space="0" w:color="auto"/>
            <w:bottom w:val="none" w:sz="0" w:space="0" w:color="auto"/>
            <w:right w:val="none" w:sz="0" w:space="0" w:color="auto"/>
          </w:divBdr>
        </w:div>
        <w:div w:id="473907889">
          <w:marLeft w:val="640"/>
          <w:marRight w:val="0"/>
          <w:marTop w:val="0"/>
          <w:marBottom w:val="0"/>
          <w:divBdr>
            <w:top w:val="none" w:sz="0" w:space="0" w:color="auto"/>
            <w:left w:val="none" w:sz="0" w:space="0" w:color="auto"/>
            <w:bottom w:val="none" w:sz="0" w:space="0" w:color="auto"/>
            <w:right w:val="none" w:sz="0" w:space="0" w:color="auto"/>
          </w:divBdr>
        </w:div>
        <w:div w:id="442266355">
          <w:marLeft w:val="640"/>
          <w:marRight w:val="0"/>
          <w:marTop w:val="0"/>
          <w:marBottom w:val="0"/>
          <w:divBdr>
            <w:top w:val="none" w:sz="0" w:space="0" w:color="auto"/>
            <w:left w:val="none" w:sz="0" w:space="0" w:color="auto"/>
            <w:bottom w:val="none" w:sz="0" w:space="0" w:color="auto"/>
            <w:right w:val="none" w:sz="0" w:space="0" w:color="auto"/>
          </w:divBdr>
        </w:div>
        <w:div w:id="1938173218">
          <w:marLeft w:val="640"/>
          <w:marRight w:val="0"/>
          <w:marTop w:val="0"/>
          <w:marBottom w:val="0"/>
          <w:divBdr>
            <w:top w:val="none" w:sz="0" w:space="0" w:color="auto"/>
            <w:left w:val="none" w:sz="0" w:space="0" w:color="auto"/>
            <w:bottom w:val="none" w:sz="0" w:space="0" w:color="auto"/>
            <w:right w:val="none" w:sz="0" w:space="0" w:color="auto"/>
          </w:divBdr>
        </w:div>
        <w:div w:id="2080012073">
          <w:marLeft w:val="640"/>
          <w:marRight w:val="0"/>
          <w:marTop w:val="0"/>
          <w:marBottom w:val="0"/>
          <w:divBdr>
            <w:top w:val="none" w:sz="0" w:space="0" w:color="auto"/>
            <w:left w:val="none" w:sz="0" w:space="0" w:color="auto"/>
            <w:bottom w:val="none" w:sz="0" w:space="0" w:color="auto"/>
            <w:right w:val="none" w:sz="0" w:space="0" w:color="auto"/>
          </w:divBdr>
        </w:div>
        <w:div w:id="224461991">
          <w:marLeft w:val="640"/>
          <w:marRight w:val="0"/>
          <w:marTop w:val="0"/>
          <w:marBottom w:val="0"/>
          <w:divBdr>
            <w:top w:val="none" w:sz="0" w:space="0" w:color="auto"/>
            <w:left w:val="none" w:sz="0" w:space="0" w:color="auto"/>
            <w:bottom w:val="none" w:sz="0" w:space="0" w:color="auto"/>
            <w:right w:val="none" w:sz="0" w:space="0" w:color="auto"/>
          </w:divBdr>
        </w:div>
        <w:div w:id="280917647">
          <w:marLeft w:val="640"/>
          <w:marRight w:val="0"/>
          <w:marTop w:val="0"/>
          <w:marBottom w:val="0"/>
          <w:divBdr>
            <w:top w:val="none" w:sz="0" w:space="0" w:color="auto"/>
            <w:left w:val="none" w:sz="0" w:space="0" w:color="auto"/>
            <w:bottom w:val="none" w:sz="0" w:space="0" w:color="auto"/>
            <w:right w:val="none" w:sz="0" w:space="0" w:color="auto"/>
          </w:divBdr>
        </w:div>
        <w:div w:id="110983071">
          <w:marLeft w:val="640"/>
          <w:marRight w:val="0"/>
          <w:marTop w:val="0"/>
          <w:marBottom w:val="0"/>
          <w:divBdr>
            <w:top w:val="none" w:sz="0" w:space="0" w:color="auto"/>
            <w:left w:val="none" w:sz="0" w:space="0" w:color="auto"/>
            <w:bottom w:val="none" w:sz="0" w:space="0" w:color="auto"/>
            <w:right w:val="none" w:sz="0" w:space="0" w:color="auto"/>
          </w:divBdr>
        </w:div>
        <w:div w:id="848904885">
          <w:marLeft w:val="640"/>
          <w:marRight w:val="0"/>
          <w:marTop w:val="0"/>
          <w:marBottom w:val="0"/>
          <w:divBdr>
            <w:top w:val="none" w:sz="0" w:space="0" w:color="auto"/>
            <w:left w:val="none" w:sz="0" w:space="0" w:color="auto"/>
            <w:bottom w:val="none" w:sz="0" w:space="0" w:color="auto"/>
            <w:right w:val="none" w:sz="0" w:space="0" w:color="auto"/>
          </w:divBdr>
        </w:div>
        <w:div w:id="726150470">
          <w:marLeft w:val="640"/>
          <w:marRight w:val="0"/>
          <w:marTop w:val="0"/>
          <w:marBottom w:val="0"/>
          <w:divBdr>
            <w:top w:val="none" w:sz="0" w:space="0" w:color="auto"/>
            <w:left w:val="none" w:sz="0" w:space="0" w:color="auto"/>
            <w:bottom w:val="none" w:sz="0" w:space="0" w:color="auto"/>
            <w:right w:val="none" w:sz="0" w:space="0" w:color="auto"/>
          </w:divBdr>
        </w:div>
        <w:div w:id="1818111633">
          <w:marLeft w:val="640"/>
          <w:marRight w:val="0"/>
          <w:marTop w:val="0"/>
          <w:marBottom w:val="0"/>
          <w:divBdr>
            <w:top w:val="none" w:sz="0" w:space="0" w:color="auto"/>
            <w:left w:val="none" w:sz="0" w:space="0" w:color="auto"/>
            <w:bottom w:val="none" w:sz="0" w:space="0" w:color="auto"/>
            <w:right w:val="none" w:sz="0" w:space="0" w:color="auto"/>
          </w:divBdr>
        </w:div>
        <w:div w:id="116149773">
          <w:marLeft w:val="640"/>
          <w:marRight w:val="0"/>
          <w:marTop w:val="0"/>
          <w:marBottom w:val="0"/>
          <w:divBdr>
            <w:top w:val="none" w:sz="0" w:space="0" w:color="auto"/>
            <w:left w:val="none" w:sz="0" w:space="0" w:color="auto"/>
            <w:bottom w:val="none" w:sz="0" w:space="0" w:color="auto"/>
            <w:right w:val="none" w:sz="0" w:space="0" w:color="auto"/>
          </w:divBdr>
        </w:div>
        <w:div w:id="1880123810">
          <w:marLeft w:val="640"/>
          <w:marRight w:val="0"/>
          <w:marTop w:val="0"/>
          <w:marBottom w:val="0"/>
          <w:divBdr>
            <w:top w:val="none" w:sz="0" w:space="0" w:color="auto"/>
            <w:left w:val="none" w:sz="0" w:space="0" w:color="auto"/>
            <w:bottom w:val="none" w:sz="0" w:space="0" w:color="auto"/>
            <w:right w:val="none" w:sz="0" w:space="0" w:color="auto"/>
          </w:divBdr>
        </w:div>
        <w:div w:id="326523018">
          <w:marLeft w:val="640"/>
          <w:marRight w:val="0"/>
          <w:marTop w:val="0"/>
          <w:marBottom w:val="0"/>
          <w:divBdr>
            <w:top w:val="none" w:sz="0" w:space="0" w:color="auto"/>
            <w:left w:val="none" w:sz="0" w:space="0" w:color="auto"/>
            <w:bottom w:val="none" w:sz="0" w:space="0" w:color="auto"/>
            <w:right w:val="none" w:sz="0" w:space="0" w:color="auto"/>
          </w:divBdr>
        </w:div>
        <w:div w:id="936135241">
          <w:marLeft w:val="640"/>
          <w:marRight w:val="0"/>
          <w:marTop w:val="0"/>
          <w:marBottom w:val="0"/>
          <w:divBdr>
            <w:top w:val="none" w:sz="0" w:space="0" w:color="auto"/>
            <w:left w:val="none" w:sz="0" w:space="0" w:color="auto"/>
            <w:bottom w:val="none" w:sz="0" w:space="0" w:color="auto"/>
            <w:right w:val="none" w:sz="0" w:space="0" w:color="auto"/>
          </w:divBdr>
        </w:div>
        <w:div w:id="2091996208">
          <w:marLeft w:val="640"/>
          <w:marRight w:val="0"/>
          <w:marTop w:val="0"/>
          <w:marBottom w:val="0"/>
          <w:divBdr>
            <w:top w:val="none" w:sz="0" w:space="0" w:color="auto"/>
            <w:left w:val="none" w:sz="0" w:space="0" w:color="auto"/>
            <w:bottom w:val="none" w:sz="0" w:space="0" w:color="auto"/>
            <w:right w:val="none" w:sz="0" w:space="0" w:color="auto"/>
          </w:divBdr>
        </w:div>
        <w:div w:id="1374648482">
          <w:marLeft w:val="640"/>
          <w:marRight w:val="0"/>
          <w:marTop w:val="0"/>
          <w:marBottom w:val="0"/>
          <w:divBdr>
            <w:top w:val="none" w:sz="0" w:space="0" w:color="auto"/>
            <w:left w:val="none" w:sz="0" w:space="0" w:color="auto"/>
            <w:bottom w:val="none" w:sz="0" w:space="0" w:color="auto"/>
            <w:right w:val="none" w:sz="0" w:space="0" w:color="auto"/>
          </w:divBdr>
        </w:div>
        <w:div w:id="261768518">
          <w:marLeft w:val="640"/>
          <w:marRight w:val="0"/>
          <w:marTop w:val="0"/>
          <w:marBottom w:val="0"/>
          <w:divBdr>
            <w:top w:val="none" w:sz="0" w:space="0" w:color="auto"/>
            <w:left w:val="none" w:sz="0" w:space="0" w:color="auto"/>
            <w:bottom w:val="none" w:sz="0" w:space="0" w:color="auto"/>
            <w:right w:val="none" w:sz="0" w:space="0" w:color="auto"/>
          </w:divBdr>
        </w:div>
        <w:div w:id="613558240">
          <w:marLeft w:val="640"/>
          <w:marRight w:val="0"/>
          <w:marTop w:val="0"/>
          <w:marBottom w:val="0"/>
          <w:divBdr>
            <w:top w:val="none" w:sz="0" w:space="0" w:color="auto"/>
            <w:left w:val="none" w:sz="0" w:space="0" w:color="auto"/>
            <w:bottom w:val="none" w:sz="0" w:space="0" w:color="auto"/>
            <w:right w:val="none" w:sz="0" w:space="0" w:color="auto"/>
          </w:divBdr>
        </w:div>
        <w:div w:id="1462767439">
          <w:marLeft w:val="640"/>
          <w:marRight w:val="0"/>
          <w:marTop w:val="0"/>
          <w:marBottom w:val="0"/>
          <w:divBdr>
            <w:top w:val="none" w:sz="0" w:space="0" w:color="auto"/>
            <w:left w:val="none" w:sz="0" w:space="0" w:color="auto"/>
            <w:bottom w:val="none" w:sz="0" w:space="0" w:color="auto"/>
            <w:right w:val="none" w:sz="0" w:space="0" w:color="auto"/>
          </w:divBdr>
        </w:div>
        <w:div w:id="1517842463">
          <w:marLeft w:val="640"/>
          <w:marRight w:val="0"/>
          <w:marTop w:val="0"/>
          <w:marBottom w:val="0"/>
          <w:divBdr>
            <w:top w:val="none" w:sz="0" w:space="0" w:color="auto"/>
            <w:left w:val="none" w:sz="0" w:space="0" w:color="auto"/>
            <w:bottom w:val="none" w:sz="0" w:space="0" w:color="auto"/>
            <w:right w:val="none" w:sz="0" w:space="0" w:color="auto"/>
          </w:divBdr>
        </w:div>
        <w:div w:id="1904483358">
          <w:marLeft w:val="640"/>
          <w:marRight w:val="0"/>
          <w:marTop w:val="0"/>
          <w:marBottom w:val="0"/>
          <w:divBdr>
            <w:top w:val="none" w:sz="0" w:space="0" w:color="auto"/>
            <w:left w:val="none" w:sz="0" w:space="0" w:color="auto"/>
            <w:bottom w:val="none" w:sz="0" w:space="0" w:color="auto"/>
            <w:right w:val="none" w:sz="0" w:space="0" w:color="auto"/>
          </w:divBdr>
        </w:div>
        <w:div w:id="1268268005">
          <w:marLeft w:val="640"/>
          <w:marRight w:val="0"/>
          <w:marTop w:val="0"/>
          <w:marBottom w:val="0"/>
          <w:divBdr>
            <w:top w:val="none" w:sz="0" w:space="0" w:color="auto"/>
            <w:left w:val="none" w:sz="0" w:space="0" w:color="auto"/>
            <w:bottom w:val="none" w:sz="0" w:space="0" w:color="auto"/>
            <w:right w:val="none" w:sz="0" w:space="0" w:color="auto"/>
          </w:divBdr>
        </w:div>
        <w:div w:id="1435327238">
          <w:marLeft w:val="640"/>
          <w:marRight w:val="0"/>
          <w:marTop w:val="0"/>
          <w:marBottom w:val="0"/>
          <w:divBdr>
            <w:top w:val="none" w:sz="0" w:space="0" w:color="auto"/>
            <w:left w:val="none" w:sz="0" w:space="0" w:color="auto"/>
            <w:bottom w:val="none" w:sz="0" w:space="0" w:color="auto"/>
            <w:right w:val="none" w:sz="0" w:space="0" w:color="auto"/>
          </w:divBdr>
        </w:div>
        <w:div w:id="182130207">
          <w:marLeft w:val="640"/>
          <w:marRight w:val="0"/>
          <w:marTop w:val="0"/>
          <w:marBottom w:val="0"/>
          <w:divBdr>
            <w:top w:val="none" w:sz="0" w:space="0" w:color="auto"/>
            <w:left w:val="none" w:sz="0" w:space="0" w:color="auto"/>
            <w:bottom w:val="none" w:sz="0" w:space="0" w:color="auto"/>
            <w:right w:val="none" w:sz="0" w:space="0" w:color="auto"/>
          </w:divBdr>
        </w:div>
      </w:divsChild>
    </w:div>
    <w:div w:id="576399603">
      <w:bodyDiv w:val="1"/>
      <w:marLeft w:val="0"/>
      <w:marRight w:val="0"/>
      <w:marTop w:val="0"/>
      <w:marBottom w:val="0"/>
      <w:divBdr>
        <w:top w:val="none" w:sz="0" w:space="0" w:color="auto"/>
        <w:left w:val="none" w:sz="0" w:space="0" w:color="auto"/>
        <w:bottom w:val="none" w:sz="0" w:space="0" w:color="auto"/>
        <w:right w:val="none" w:sz="0" w:space="0" w:color="auto"/>
      </w:divBdr>
      <w:divsChild>
        <w:div w:id="43875770">
          <w:marLeft w:val="640"/>
          <w:marRight w:val="0"/>
          <w:marTop w:val="0"/>
          <w:marBottom w:val="0"/>
          <w:divBdr>
            <w:top w:val="none" w:sz="0" w:space="0" w:color="auto"/>
            <w:left w:val="none" w:sz="0" w:space="0" w:color="auto"/>
            <w:bottom w:val="none" w:sz="0" w:space="0" w:color="auto"/>
            <w:right w:val="none" w:sz="0" w:space="0" w:color="auto"/>
          </w:divBdr>
        </w:div>
        <w:div w:id="1901751206">
          <w:marLeft w:val="640"/>
          <w:marRight w:val="0"/>
          <w:marTop w:val="0"/>
          <w:marBottom w:val="0"/>
          <w:divBdr>
            <w:top w:val="none" w:sz="0" w:space="0" w:color="auto"/>
            <w:left w:val="none" w:sz="0" w:space="0" w:color="auto"/>
            <w:bottom w:val="none" w:sz="0" w:space="0" w:color="auto"/>
            <w:right w:val="none" w:sz="0" w:space="0" w:color="auto"/>
          </w:divBdr>
        </w:div>
        <w:div w:id="1444610597">
          <w:marLeft w:val="640"/>
          <w:marRight w:val="0"/>
          <w:marTop w:val="0"/>
          <w:marBottom w:val="0"/>
          <w:divBdr>
            <w:top w:val="none" w:sz="0" w:space="0" w:color="auto"/>
            <w:left w:val="none" w:sz="0" w:space="0" w:color="auto"/>
            <w:bottom w:val="none" w:sz="0" w:space="0" w:color="auto"/>
            <w:right w:val="none" w:sz="0" w:space="0" w:color="auto"/>
          </w:divBdr>
        </w:div>
        <w:div w:id="1090196675">
          <w:marLeft w:val="640"/>
          <w:marRight w:val="0"/>
          <w:marTop w:val="0"/>
          <w:marBottom w:val="0"/>
          <w:divBdr>
            <w:top w:val="none" w:sz="0" w:space="0" w:color="auto"/>
            <w:left w:val="none" w:sz="0" w:space="0" w:color="auto"/>
            <w:bottom w:val="none" w:sz="0" w:space="0" w:color="auto"/>
            <w:right w:val="none" w:sz="0" w:space="0" w:color="auto"/>
          </w:divBdr>
        </w:div>
        <w:div w:id="438529687">
          <w:marLeft w:val="640"/>
          <w:marRight w:val="0"/>
          <w:marTop w:val="0"/>
          <w:marBottom w:val="0"/>
          <w:divBdr>
            <w:top w:val="none" w:sz="0" w:space="0" w:color="auto"/>
            <w:left w:val="none" w:sz="0" w:space="0" w:color="auto"/>
            <w:bottom w:val="none" w:sz="0" w:space="0" w:color="auto"/>
            <w:right w:val="none" w:sz="0" w:space="0" w:color="auto"/>
          </w:divBdr>
        </w:div>
        <w:div w:id="900797685">
          <w:marLeft w:val="640"/>
          <w:marRight w:val="0"/>
          <w:marTop w:val="0"/>
          <w:marBottom w:val="0"/>
          <w:divBdr>
            <w:top w:val="none" w:sz="0" w:space="0" w:color="auto"/>
            <w:left w:val="none" w:sz="0" w:space="0" w:color="auto"/>
            <w:bottom w:val="none" w:sz="0" w:space="0" w:color="auto"/>
            <w:right w:val="none" w:sz="0" w:space="0" w:color="auto"/>
          </w:divBdr>
        </w:div>
        <w:div w:id="432363815">
          <w:marLeft w:val="640"/>
          <w:marRight w:val="0"/>
          <w:marTop w:val="0"/>
          <w:marBottom w:val="0"/>
          <w:divBdr>
            <w:top w:val="none" w:sz="0" w:space="0" w:color="auto"/>
            <w:left w:val="none" w:sz="0" w:space="0" w:color="auto"/>
            <w:bottom w:val="none" w:sz="0" w:space="0" w:color="auto"/>
            <w:right w:val="none" w:sz="0" w:space="0" w:color="auto"/>
          </w:divBdr>
        </w:div>
        <w:div w:id="1190754251">
          <w:marLeft w:val="640"/>
          <w:marRight w:val="0"/>
          <w:marTop w:val="0"/>
          <w:marBottom w:val="0"/>
          <w:divBdr>
            <w:top w:val="none" w:sz="0" w:space="0" w:color="auto"/>
            <w:left w:val="none" w:sz="0" w:space="0" w:color="auto"/>
            <w:bottom w:val="none" w:sz="0" w:space="0" w:color="auto"/>
            <w:right w:val="none" w:sz="0" w:space="0" w:color="auto"/>
          </w:divBdr>
        </w:div>
        <w:div w:id="1083144698">
          <w:marLeft w:val="640"/>
          <w:marRight w:val="0"/>
          <w:marTop w:val="0"/>
          <w:marBottom w:val="0"/>
          <w:divBdr>
            <w:top w:val="none" w:sz="0" w:space="0" w:color="auto"/>
            <w:left w:val="none" w:sz="0" w:space="0" w:color="auto"/>
            <w:bottom w:val="none" w:sz="0" w:space="0" w:color="auto"/>
            <w:right w:val="none" w:sz="0" w:space="0" w:color="auto"/>
          </w:divBdr>
        </w:div>
        <w:div w:id="388723996">
          <w:marLeft w:val="640"/>
          <w:marRight w:val="0"/>
          <w:marTop w:val="0"/>
          <w:marBottom w:val="0"/>
          <w:divBdr>
            <w:top w:val="none" w:sz="0" w:space="0" w:color="auto"/>
            <w:left w:val="none" w:sz="0" w:space="0" w:color="auto"/>
            <w:bottom w:val="none" w:sz="0" w:space="0" w:color="auto"/>
            <w:right w:val="none" w:sz="0" w:space="0" w:color="auto"/>
          </w:divBdr>
        </w:div>
        <w:div w:id="1815175750">
          <w:marLeft w:val="640"/>
          <w:marRight w:val="0"/>
          <w:marTop w:val="0"/>
          <w:marBottom w:val="0"/>
          <w:divBdr>
            <w:top w:val="none" w:sz="0" w:space="0" w:color="auto"/>
            <w:left w:val="none" w:sz="0" w:space="0" w:color="auto"/>
            <w:bottom w:val="none" w:sz="0" w:space="0" w:color="auto"/>
            <w:right w:val="none" w:sz="0" w:space="0" w:color="auto"/>
          </w:divBdr>
        </w:div>
        <w:div w:id="1225868041">
          <w:marLeft w:val="640"/>
          <w:marRight w:val="0"/>
          <w:marTop w:val="0"/>
          <w:marBottom w:val="0"/>
          <w:divBdr>
            <w:top w:val="none" w:sz="0" w:space="0" w:color="auto"/>
            <w:left w:val="none" w:sz="0" w:space="0" w:color="auto"/>
            <w:bottom w:val="none" w:sz="0" w:space="0" w:color="auto"/>
            <w:right w:val="none" w:sz="0" w:space="0" w:color="auto"/>
          </w:divBdr>
        </w:div>
        <w:div w:id="1509323645">
          <w:marLeft w:val="640"/>
          <w:marRight w:val="0"/>
          <w:marTop w:val="0"/>
          <w:marBottom w:val="0"/>
          <w:divBdr>
            <w:top w:val="none" w:sz="0" w:space="0" w:color="auto"/>
            <w:left w:val="none" w:sz="0" w:space="0" w:color="auto"/>
            <w:bottom w:val="none" w:sz="0" w:space="0" w:color="auto"/>
            <w:right w:val="none" w:sz="0" w:space="0" w:color="auto"/>
          </w:divBdr>
        </w:div>
        <w:div w:id="571235701">
          <w:marLeft w:val="640"/>
          <w:marRight w:val="0"/>
          <w:marTop w:val="0"/>
          <w:marBottom w:val="0"/>
          <w:divBdr>
            <w:top w:val="none" w:sz="0" w:space="0" w:color="auto"/>
            <w:left w:val="none" w:sz="0" w:space="0" w:color="auto"/>
            <w:bottom w:val="none" w:sz="0" w:space="0" w:color="auto"/>
            <w:right w:val="none" w:sz="0" w:space="0" w:color="auto"/>
          </w:divBdr>
        </w:div>
        <w:div w:id="1842310998">
          <w:marLeft w:val="640"/>
          <w:marRight w:val="0"/>
          <w:marTop w:val="0"/>
          <w:marBottom w:val="0"/>
          <w:divBdr>
            <w:top w:val="none" w:sz="0" w:space="0" w:color="auto"/>
            <w:left w:val="none" w:sz="0" w:space="0" w:color="auto"/>
            <w:bottom w:val="none" w:sz="0" w:space="0" w:color="auto"/>
            <w:right w:val="none" w:sz="0" w:space="0" w:color="auto"/>
          </w:divBdr>
        </w:div>
        <w:div w:id="1531143583">
          <w:marLeft w:val="640"/>
          <w:marRight w:val="0"/>
          <w:marTop w:val="0"/>
          <w:marBottom w:val="0"/>
          <w:divBdr>
            <w:top w:val="none" w:sz="0" w:space="0" w:color="auto"/>
            <w:left w:val="none" w:sz="0" w:space="0" w:color="auto"/>
            <w:bottom w:val="none" w:sz="0" w:space="0" w:color="auto"/>
            <w:right w:val="none" w:sz="0" w:space="0" w:color="auto"/>
          </w:divBdr>
        </w:div>
        <w:div w:id="796408449">
          <w:marLeft w:val="640"/>
          <w:marRight w:val="0"/>
          <w:marTop w:val="0"/>
          <w:marBottom w:val="0"/>
          <w:divBdr>
            <w:top w:val="none" w:sz="0" w:space="0" w:color="auto"/>
            <w:left w:val="none" w:sz="0" w:space="0" w:color="auto"/>
            <w:bottom w:val="none" w:sz="0" w:space="0" w:color="auto"/>
            <w:right w:val="none" w:sz="0" w:space="0" w:color="auto"/>
          </w:divBdr>
        </w:div>
        <w:div w:id="2141026237">
          <w:marLeft w:val="640"/>
          <w:marRight w:val="0"/>
          <w:marTop w:val="0"/>
          <w:marBottom w:val="0"/>
          <w:divBdr>
            <w:top w:val="none" w:sz="0" w:space="0" w:color="auto"/>
            <w:left w:val="none" w:sz="0" w:space="0" w:color="auto"/>
            <w:bottom w:val="none" w:sz="0" w:space="0" w:color="auto"/>
            <w:right w:val="none" w:sz="0" w:space="0" w:color="auto"/>
          </w:divBdr>
        </w:div>
        <w:div w:id="1049887858">
          <w:marLeft w:val="640"/>
          <w:marRight w:val="0"/>
          <w:marTop w:val="0"/>
          <w:marBottom w:val="0"/>
          <w:divBdr>
            <w:top w:val="none" w:sz="0" w:space="0" w:color="auto"/>
            <w:left w:val="none" w:sz="0" w:space="0" w:color="auto"/>
            <w:bottom w:val="none" w:sz="0" w:space="0" w:color="auto"/>
            <w:right w:val="none" w:sz="0" w:space="0" w:color="auto"/>
          </w:divBdr>
        </w:div>
        <w:div w:id="179703782">
          <w:marLeft w:val="640"/>
          <w:marRight w:val="0"/>
          <w:marTop w:val="0"/>
          <w:marBottom w:val="0"/>
          <w:divBdr>
            <w:top w:val="none" w:sz="0" w:space="0" w:color="auto"/>
            <w:left w:val="none" w:sz="0" w:space="0" w:color="auto"/>
            <w:bottom w:val="none" w:sz="0" w:space="0" w:color="auto"/>
            <w:right w:val="none" w:sz="0" w:space="0" w:color="auto"/>
          </w:divBdr>
        </w:div>
        <w:div w:id="31151025">
          <w:marLeft w:val="640"/>
          <w:marRight w:val="0"/>
          <w:marTop w:val="0"/>
          <w:marBottom w:val="0"/>
          <w:divBdr>
            <w:top w:val="none" w:sz="0" w:space="0" w:color="auto"/>
            <w:left w:val="none" w:sz="0" w:space="0" w:color="auto"/>
            <w:bottom w:val="none" w:sz="0" w:space="0" w:color="auto"/>
            <w:right w:val="none" w:sz="0" w:space="0" w:color="auto"/>
          </w:divBdr>
        </w:div>
        <w:div w:id="1368136716">
          <w:marLeft w:val="640"/>
          <w:marRight w:val="0"/>
          <w:marTop w:val="0"/>
          <w:marBottom w:val="0"/>
          <w:divBdr>
            <w:top w:val="none" w:sz="0" w:space="0" w:color="auto"/>
            <w:left w:val="none" w:sz="0" w:space="0" w:color="auto"/>
            <w:bottom w:val="none" w:sz="0" w:space="0" w:color="auto"/>
            <w:right w:val="none" w:sz="0" w:space="0" w:color="auto"/>
          </w:divBdr>
        </w:div>
        <w:div w:id="2121604936">
          <w:marLeft w:val="640"/>
          <w:marRight w:val="0"/>
          <w:marTop w:val="0"/>
          <w:marBottom w:val="0"/>
          <w:divBdr>
            <w:top w:val="none" w:sz="0" w:space="0" w:color="auto"/>
            <w:left w:val="none" w:sz="0" w:space="0" w:color="auto"/>
            <w:bottom w:val="none" w:sz="0" w:space="0" w:color="auto"/>
            <w:right w:val="none" w:sz="0" w:space="0" w:color="auto"/>
          </w:divBdr>
        </w:div>
        <w:div w:id="793258809">
          <w:marLeft w:val="640"/>
          <w:marRight w:val="0"/>
          <w:marTop w:val="0"/>
          <w:marBottom w:val="0"/>
          <w:divBdr>
            <w:top w:val="none" w:sz="0" w:space="0" w:color="auto"/>
            <w:left w:val="none" w:sz="0" w:space="0" w:color="auto"/>
            <w:bottom w:val="none" w:sz="0" w:space="0" w:color="auto"/>
            <w:right w:val="none" w:sz="0" w:space="0" w:color="auto"/>
          </w:divBdr>
        </w:div>
        <w:div w:id="1179349804">
          <w:marLeft w:val="640"/>
          <w:marRight w:val="0"/>
          <w:marTop w:val="0"/>
          <w:marBottom w:val="0"/>
          <w:divBdr>
            <w:top w:val="none" w:sz="0" w:space="0" w:color="auto"/>
            <w:left w:val="none" w:sz="0" w:space="0" w:color="auto"/>
            <w:bottom w:val="none" w:sz="0" w:space="0" w:color="auto"/>
            <w:right w:val="none" w:sz="0" w:space="0" w:color="auto"/>
          </w:divBdr>
        </w:div>
        <w:div w:id="239559168">
          <w:marLeft w:val="640"/>
          <w:marRight w:val="0"/>
          <w:marTop w:val="0"/>
          <w:marBottom w:val="0"/>
          <w:divBdr>
            <w:top w:val="none" w:sz="0" w:space="0" w:color="auto"/>
            <w:left w:val="none" w:sz="0" w:space="0" w:color="auto"/>
            <w:bottom w:val="none" w:sz="0" w:space="0" w:color="auto"/>
            <w:right w:val="none" w:sz="0" w:space="0" w:color="auto"/>
          </w:divBdr>
        </w:div>
        <w:div w:id="834345104">
          <w:marLeft w:val="640"/>
          <w:marRight w:val="0"/>
          <w:marTop w:val="0"/>
          <w:marBottom w:val="0"/>
          <w:divBdr>
            <w:top w:val="none" w:sz="0" w:space="0" w:color="auto"/>
            <w:left w:val="none" w:sz="0" w:space="0" w:color="auto"/>
            <w:bottom w:val="none" w:sz="0" w:space="0" w:color="auto"/>
            <w:right w:val="none" w:sz="0" w:space="0" w:color="auto"/>
          </w:divBdr>
        </w:div>
        <w:div w:id="1681471807">
          <w:marLeft w:val="640"/>
          <w:marRight w:val="0"/>
          <w:marTop w:val="0"/>
          <w:marBottom w:val="0"/>
          <w:divBdr>
            <w:top w:val="none" w:sz="0" w:space="0" w:color="auto"/>
            <w:left w:val="none" w:sz="0" w:space="0" w:color="auto"/>
            <w:bottom w:val="none" w:sz="0" w:space="0" w:color="auto"/>
            <w:right w:val="none" w:sz="0" w:space="0" w:color="auto"/>
          </w:divBdr>
        </w:div>
        <w:div w:id="1302886468">
          <w:marLeft w:val="640"/>
          <w:marRight w:val="0"/>
          <w:marTop w:val="0"/>
          <w:marBottom w:val="0"/>
          <w:divBdr>
            <w:top w:val="none" w:sz="0" w:space="0" w:color="auto"/>
            <w:left w:val="none" w:sz="0" w:space="0" w:color="auto"/>
            <w:bottom w:val="none" w:sz="0" w:space="0" w:color="auto"/>
            <w:right w:val="none" w:sz="0" w:space="0" w:color="auto"/>
          </w:divBdr>
        </w:div>
        <w:div w:id="114491547">
          <w:marLeft w:val="640"/>
          <w:marRight w:val="0"/>
          <w:marTop w:val="0"/>
          <w:marBottom w:val="0"/>
          <w:divBdr>
            <w:top w:val="none" w:sz="0" w:space="0" w:color="auto"/>
            <w:left w:val="none" w:sz="0" w:space="0" w:color="auto"/>
            <w:bottom w:val="none" w:sz="0" w:space="0" w:color="auto"/>
            <w:right w:val="none" w:sz="0" w:space="0" w:color="auto"/>
          </w:divBdr>
        </w:div>
        <w:div w:id="1355808948">
          <w:marLeft w:val="640"/>
          <w:marRight w:val="0"/>
          <w:marTop w:val="0"/>
          <w:marBottom w:val="0"/>
          <w:divBdr>
            <w:top w:val="none" w:sz="0" w:space="0" w:color="auto"/>
            <w:left w:val="none" w:sz="0" w:space="0" w:color="auto"/>
            <w:bottom w:val="none" w:sz="0" w:space="0" w:color="auto"/>
            <w:right w:val="none" w:sz="0" w:space="0" w:color="auto"/>
          </w:divBdr>
        </w:div>
        <w:div w:id="280380269">
          <w:marLeft w:val="640"/>
          <w:marRight w:val="0"/>
          <w:marTop w:val="0"/>
          <w:marBottom w:val="0"/>
          <w:divBdr>
            <w:top w:val="none" w:sz="0" w:space="0" w:color="auto"/>
            <w:left w:val="none" w:sz="0" w:space="0" w:color="auto"/>
            <w:bottom w:val="none" w:sz="0" w:space="0" w:color="auto"/>
            <w:right w:val="none" w:sz="0" w:space="0" w:color="auto"/>
          </w:divBdr>
        </w:div>
        <w:div w:id="1116409443">
          <w:marLeft w:val="640"/>
          <w:marRight w:val="0"/>
          <w:marTop w:val="0"/>
          <w:marBottom w:val="0"/>
          <w:divBdr>
            <w:top w:val="none" w:sz="0" w:space="0" w:color="auto"/>
            <w:left w:val="none" w:sz="0" w:space="0" w:color="auto"/>
            <w:bottom w:val="none" w:sz="0" w:space="0" w:color="auto"/>
            <w:right w:val="none" w:sz="0" w:space="0" w:color="auto"/>
          </w:divBdr>
        </w:div>
        <w:div w:id="2036029723">
          <w:marLeft w:val="640"/>
          <w:marRight w:val="0"/>
          <w:marTop w:val="0"/>
          <w:marBottom w:val="0"/>
          <w:divBdr>
            <w:top w:val="none" w:sz="0" w:space="0" w:color="auto"/>
            <w:left w:val="none" w:sz="0" w:space="0" w:color="auto"/>
            <w:bottom w:val="none" w:sz="0" w:space="0" w:color="auto"/>
            <w:right w:val="none" w:sz="0" w:space="0" w:color="auto"/>
          </w:divBdr>
        </w:div>
        <w:div w:id="225917474">
          <w:marLeft w:val="640"/>
          <w:marRight w:val="0"/>
          <w:marTop w:val="0"/>
          <w:marBottom w:val="0"/>
          <w:divBdr>
            <w:top w:val="none" w:sz="0" w:space="0" w:color="auto"/>
            <w:left w:val="none" w:sz="0" w:space="0" w:color="auto"/>
            <w:bottom w:val="none" w:sz="0" w:space="0" w:color="auto"/>
            <w:right w:val="none" w:sz="0" w:space="0" w:color="auto"/>
          </w:divBdr>
        </w:div>
        <w:div w:id="1353415819">
          <w:marLeft w:val="640"/>
          <w:marRight w:val="0"/>
          <w:marTop w:val="0"/>
          <w:marBottom w:val="0"/>
          <w:divBdr>
            <w:top w:val="none" w:sz="0" w:space="0" w:color="auto"/>
            <w:left w:val="none" w:sz="0" w:space="0" w:color="auto"/>
            <w:bottom w:val="none" w:sz="0" w:space="0" w:color="auto"/>
            <w:right w:val="none" w:sz="0" w:space="0" w:color="auto"/>
          </w:divBdr>
        </w:div>
        <w:div w:id="485828965">
          <w:marLeft w:val="640"/>
          <w:marRight w:val="0"/>
          <w:marTop w:val="0"/>
          <w:marBottom w:val="0"/>
          <w:divBdr>
            <w:top w:val="none" w:sz="0" w:space="0" w:color="auto"/>
            <w:left w:val="none" w:sz="0" w:space="0" w:color="auto"/>
            <w:bottom w:val="none" w:sz="0" w:space="0" w:color="auto"/>
            <w:right w:val="none" w:sz="0" w:space="0" w:color="auto"/>
          </w:divBdr>
        </w:div>
        <w:div w:id="727845011">
          <w:marLeft w:val="640"/>
          <w:marRight w:val="0"/>
          <w:marTop w:val="0"/>
          <w:marBottom w:val="0"/>
          <w:divBdr>
            <w:top w:val="none" w:sz="0" w:space="0" w:color="auto"/>
            <w:left w:val="none" w:sz="0" w:space="0" w:color="auto"/>
            <w:bottom w:val="none" w:sz="0" w:space="0" w:color="auto"/>
            <w:right w:val="none" w:sz="0" w:space="0" w:color="auto"/>
          </w:divBdr>
        </w:div>
        <w:div w:id="1965623193">
          <w:marLeft w:val="640"/>
          <w:marRight w:val="0"/>
          <w:marTop w:val="0"/>
          <w:marBottom w:val="0"/>
          <w:divBdr>
            <w:top w:val="none" w:sz="0" w:space="0" w:color="auto"/>
            <w:left w:val="none" w:sz="0" w:space="0" w:color="auto"/>
            <w:bottom w:val="none" w:sz="0" w:space="0" w:color="auto"/>
            <w:right w:val="none" w:sz="0" w:space="0" w:color="auto"/>
          </w:divBdr>
        </w:div>
        <w:div w:id="142478491">
          <w:marLeft w:val="640"/>
          <w:marRight w:val="0"/>
          <w:marTop w:val="0"/>
          <w:marBottom w:val="0"/>
          <w:divBdr>
            <w:top w:val="none" w:sz="0" w:space="0" w:color="auto"/>
            <w:left w:val="none" w:sz="0" w:space="0" w:color="auto"/>
            <w:bottom w:val="none" w:sz="0" w:space="0" w:color="auto"/>
            <w:right w:val="none" w:sz="0" w:space="0" w:color="auto"/>
          </w:divBdr>
        </w:div>
        <w:div w:id="739131654">
          <w:marLeft w:val="640"/>
          <w:marRight w:val="0"/>
          <w:marTop w:val="0"/>
          <w:marBottom w:val="0"/>
          <w:divBdr>
            <w:top w:val="none" w:sz="0" w:space="0" w:color="auto"/>
            <w:left w:val="none" w:sz="0" w:space="0" w:color="auto"/>
            <w:bottom w:val="none" w:sz="0" w:space="0" w:color="auto"/>
            <w:right w:val="none" w:sz="0" w:space="0" w:color="auto"/>
          </w:divBdr>
        </w:div>
        <w:div w:id="510223265">
          <w:marLeft w:val="640"/>
          <w:marRight w:val="0"/>
          <w:marTop w:val="0"/>
          <w:marBottom w:val="0"/>
          <w:divBdr>
            <w:top w:val="none" w:sz="0" w:space="0" w:color="auto"/>
            <w:left w:val="none" w:sz="0" w:space="0" w:color="auto"/>
            <w:bottom w:val="none" w:sz="0" w:space="0" w:color="auto"/>
            <w:right w:val="none" w:sz="0" w:space="0" w:color="auto"/>
          </w:divBdr>
        </w:div>
        <w:div w:id="1161852478">
          <w:marLeft w:val="640"/>
          <w:marRight w:val="0"/>
          <w:marTop w:val="0"/>
          <w:marBottom w:val="0"/>
          <w:divBdr>
            <w:top w:val="none" w:sz="0" w:space="0" w:color="auto"/>
            <w:left w:val="none" w:sz="0" w:space="0" w:color="auto"/>
            <w:bottom w:val="none" w:sz="0" w:space="0" w:color="auto"/>
            <w:right w:val="none" w:sz="0" w:space="0" w:color="auto"/>
          </w:divBdr>
        </w:div>
        <w:div w:id="1489786906">
          <w:marLeft w:val="640"/>
          <w:marRight w:val="0"/>
          <w:marTop w:val="0"/>
          <w:marBottom w:val="0"/>
          <w:divBdr>
            <w:top w:val="none" w:sz="0" w:space="0" w:color="auto"/>
            <w:left w:val="none" w:sz="0" w:space="0" w:color="auto"/>
            <w:bottom w:val="none" w:sz="0" w:space="0" w:color="auto"/>
            <w:right w:val="none" w:sz="0" w:space="0" w:color="auto"/>
          </w:divBdr>
        </w:div>
        <w:div w:id="188573453">
          <w:marLeft w:val="640"/>
          <w:marRight w:val="0"/>
          <w:marTop w:val="0"/>
          <w:marBottom w:val="0"/>
          <w:divBdr>
            <w:top w:val="none" w:sz="0" w:space="0" w:color="auto"/>
            <w:left w:val="none" w:sz="0" w:space="0" w:color="auto"/>
            <w:bottom w:val="none" w:sz="0" w:space="0" w:color="auto"/>
            <w:right w:val="none" w:sz="0" w:space="0" w:color="auto"/>
          </w:divBdr>
        </w:div>
        <w:div w:id="2074355849">
          <w:marLeft w:val="640"/>
          <w:marRight w:val="0"/>
          <w:marTop w:val="0"/>
          <w:marBottom w:val="0"/>
          <w:divBdr>
            <w:top w:val="none" w:sz="0" w:space="0" w:color="auto"/>
            <w:left w:val="none" w:sz="0" w:space="0" w:color="auto"/>
            <w:bottom w:val="none" w:sz="0" w:space="0" w:color="auto"/>
            <w:right w:val="none" w:sz="0" w:space="0" w:color="auto"/>
          </w:divBdr>
        </w:div>
        <w:div w:id="549269373">
          <w:marLeft w:val="640"/>
          <w:marRight w:val="0"/>
          <w:marTop w:val="0"/>
          <w:marBottom w:val="0"/>
          <w:divBdr>
            <w:top w:val="none" w:sz="0" w:space="0" w:color="auto"/>
            <w:left w:val="none" w:sz="0" w:space="0" w:color="auto"/>
            <w:bottom w:val="none" w:sz="0" w:space="0" w:color="auto"/>
            <w:right w:val="none" w:sz="0" w:space="0" w:color="auto"/>
          </w:divBdr>
        </w:div>
        <w:div w:id="1696619227">
          <w:marLeft w:val="640"/>
          <w:marRight w:val="0"/>
          <w:marTop w:val="0"/>
          <w:marBottom w:val="0"/>
          <w:divBdr>
            <w:top w:val="none" w:sz="0" w:space="0" w:color="auto"/>
            <w:left w:val="none" w:sz="0" w:space="0" w:color="auto"/>
            <w:bottom w:val="none" w:sz="0" w:space="0" w:color="auto"/>
            <w:right w:val="none" w:sz="0" w:space="0" w:color="auto"/>
          </w:divBdr>
        </w:div>
        <w:div w:id="639117185">
          <w:marLeft w:val="640"/>
          <w:marRight w:val="0"/>
          <w:marTop w:val="0"/>
          <w:marBottom w:val="0"/>
          <w:divBdr>
            <w:top w:val="none" w:sz="0" w:space="0" w:color="auto"/>
            <w:left w:val="none" w:sz="0" w:space="0" w:color="auto"/>
            <w:bottom w:val="none" w:sz="0" w:space="0" w:color="auto"/>
            <w:right w:val="none" w:sz="0" w:space="0" w:color="auto"/>
          </w:divBdr>
        </w:div>
        <w:div w:id="70664036">
          <w:marLeft w:val="640"/>
          <w:marRight w:val="0"/>
          <w:marTop w:val="0"/>
          <w:marBottom w:val="0"/>
          <w:divBdr>
            <w:top w:val="none" w:sz="0" w:space="0" w:color="auto"/>
            <w:left w:val="none" w:sz="0" w:space="0" w:color="auto"/>
            <w:bottom w:val="none" w:sz="0" w:space="0" w:color="auto"/>
            <w:right w:val="none" w:sz="0" w:space="0" w:color="auto"/>
          </w:divBdr>
        </w:div>
        <w:div w:id="57168308">
          <w:marLeft w:val="640"/>
          <w:marRight w:val="0"/>
          <w:marTop w:val="0"/>
          <w:marBottom w:val="0"/>
          <w:divBdr>
            <w:top w:val="none" w:sz="0" w:space="0" w:color="auto"/>
            <w:left w:val="none" w:sz="0" w:space="0" w:color="auto"/>
            <w:bottom w:val="none" w:sz="0" w:space="0" w:color="auto"/>
            <w:right w:val="none" w:sz="0" w:space="0" w:color="auto"/>
          </w:divBdr>
        </w:div>
        <w:div w:id="277420026">
          <w:marLeft w:val="640"/>
          <w:marRight w:val="0"/>
          <w:marTop w:val="0"/>
          <w:marBottom w:val="0"/>
          <w:divBdr>
            <w:top w:val="none" w:sz="0" w:space="0" w:color="auto"/>
            <w:left w:val="none" w:sz="0" w:space="0" w:color="auto"/>
            <w:bottom w:val="none" w:sz="0" w:space="0" w:color="auto"/>
            <w:right w:val="none" w:sz="0" w:space="0" w:color="auto"/>
          </w:divBdr>
        </w:div>
        <w:div w:id="1469515757">
          <w:marLeft w:val="640"/>
          <w:marRight w:val="0"/>
          <w:marTop w:val="0"/>
          <w:marBottom w:val="0"/>
          <w:divBdr>
            <w:top w:val="none" w:sz="0" w:space="0" w:color="auto"/>
            <w:left w:val="none" w:sz="0" w:space="0" w:color="auto"/>
            <w:bottom w:val="none" w:sz="0" w:space="0" w:color="auto"/>
            <w:right w:val="none" w:sz="0" w:space="0" w:color="auto"/>
          </w:divBdr>
        </w:div>
        <w:div w:id="147212994">
          <w:marLeft w:val="640"/>
          <w:marRight w:val="0"/>
          <w:marTop w:val="0"/>
          <w:marBottom w:val="0"/>
          <w:divBdr>
            <w:top w:val="none" w:sz="0" w:space="0" w:color="auto"/>
            <w:left w:val="none" w:sz="0" w:space="0" w:color="auto"/>
            <w:bottom w:val="none" w:sz="0" w:space="0" w:color="auto"/>
            <w:right w:val="none" w:sz="0" w:space="0" w:color="auto"/>
          </w:divBdr>
        </w:div>
        <w:div w:id="593249146">
          <w:marLeft w:val="640"/>
          <w:marRight w:val="0"/>
          <w:marTop w:val="0"/>
          <w:marBottom w:val="0"/>
          <w:divBdr>
            <w:top w:val="none" w:sz="0" w:space="0" w:color="auto"/>
            <w:left w:val="none" w:sz="0" w:space="0" w:color="auto"/>
            <w:bottom w:val="none" w:sz="0" w:space="0" w:color="auto"/>
            <w:right w:val="none" w:sz="0" w:space="0" w:color="auto"/>
          </w:divBdr>
        </w:div>
        <w:div w:id="937300390">
          <w:marLeft w:val="640"/>
          <w:marRight w:val="0"/>
          <w:marTop w:val="0"/>
          <w:marBottom w:val="0"/>
          <w:divBdr>
            <w:top w:val="none" w:sz="0" w:space="0" w:color="auto"/>
            <w:left w:val="none" w:sz="0" w:space="0" w:color="auto"/>
            <w:bottom w:val="none" w:sz="0" w:space="0" w:color="auto"/>
            <w:right w:val="none" w:sz="0" w:space="0" w:color="auto"/>
          </w:divBdr>
        </w:div>
        <w:div w:id="196744311">
          <w:marLeft w:val="640"/>
          <w:marRight w:val="0"/>
          <w:marTop w:val="0"/>
          <w:marBottom w:val="0"/>
          <w:divBdr>
            <w:top w:val="none" w:sz="0" w:space="0" w:color="auto"/>
            <w:left w:val="none" w:sz="0" w:space="0" w:color="auto"/>
            <w:bottom w:val="none" w:sz="0" w:space="0" w:color="auto"/>
            <w:right w:val="none" w:sz="0" w:space="0" w:color="auto"/>
          </w:divBdr>
        </w:div>
        <w:div w:id="700016193">
          <w:marLeft w:val="640"/>
          <w:marRight w:val="0"/>
          <w:marTop w:val="0"/>
          <w:marBottom w:val="0"/>
          <w:divBdr>
            <w:top w:val="none" w:sz="0" w:space="0" w:color="auto"/>
            <w:left w:val="none" w:sz="0" w:space="0" w:color="auto"/>
            <w:bottom w:val="none" w:sz="0" w:space="0" w:color="auto"/>
            <w:right w:val="none" w:sz="0" w:space="0" w:color="auto"/>
          </w:divBdr>
        </w:div>
        <w:div w:id="1853492975">
          <w:marLeft w:val="640"/>
          <w:marRight w:val="0"/>
          <w:marTop w:val="0"/>
          <w:marBottom w:val="0"/>
          <w:divBdr>
            <w:top w:val="none" w:sz="0" w:space="0" w:color="auto"/>
            <w:left w:val="none" w:sz="0" w:space="0" w:color="auto"/>
            <w:bottom w:val="none" w:sz="0" w:space="0" w:color="auto"/>
            <w:right w:val="none" w:sz="0" w:space="0" w:color="auto"/>
          </w:divBdr>
        </w:div>
        <w:div w:id="1672030355">
          <w:marLeft w:val="640"/>
          <w:marRight w:val="0"/>
          <w:marTop w:val="0"/>
          <w:marBottom w:val="0"/>
          <w:divBdr>
            <w:top w:val="none" w:sz="0" w:space="0" w:color="auto"/>
            <w:left w:val="none" w:sz="0" w:space="0" w:color="auto"/>
            <w:bottom w:val="none" w:sz="0" w:space="0" w:color="auto"/>
            <w:right w:val="none" w:sz="0" w:space="0" w:color="auto"/>
          </w:divBdr>
        </w:div>
        <w:div w:id="497580714">
          <w:marLeft w:val="640"/>
          <w:marRight w:val="0"/>
          <w:marTop w:val="0"/>
          <w:marBottom w:val="0"/>
          <w:divBdr>
            <w:top w:val="none" w:sz="0" w:space="0" w:color="auto"/>
            <w:left w:val="none" w:sz="0" w:space="0" w:color="auto"/>
            <w:bottom w:val="none" w:sz="0" w:space="0" w:color="auto"/>
            <w:right w:val="none" w:sz="0" w:space="0" w:color="auto"/>
          </w:divBdr>
        </w:div>
        <w:div w:id="1951742867">
          <w:marLeft w:val="640"/>
          <w:marRight w:val="0"/>
          <w:marTop w:val="0"/>
          <w:marBottom w:val="0"/>
          <w:divBdr>
            <w:top w:val="none" w:sz="0" w:space="0" w:color="auto"/>
            <w:left w:val="none" w:sz="0" w:space="0" w:color="auto"/>
            <w:bottom w:val="none" w:sz="0" w:space="0" w:color="auto"/>
            <w:right w:val="none" w:sz="0" w:space="0" w:color="auto"/>
          </w:divBdr>
        </w:div>
        <w:div w:id="520555421">
          <w:marLeft w:val="640"/>
          <w:marRight w:val="0"/>
          <w:marTop w:val="0"/>
          <w:marBottom w:val="0"/>
          <w:divBdr>
            <w:top w:val="none" w:sz="0" w:space="0" w:color="auto"/>
            <w:left w:val="none" w:sz="0" w:space="0" w:color="auto"/>
            <w:bottom w:val="none" w:sz="0" w:space="0" w:color="auto"/>
            <w:right w:val="none" w:sz="0" w:space="0" w:color="auto"/>
          </w:divBdr>
        </w:div>
        <w:div w:id="100494768">
          <w:marLeft w:val="640"/>
          <w:marRight w:val="0"/>
          <w:marTop w:val="0"/>
          <w:marBottom w:val="0"/>
          <w:divBdr>
            <w:top w:val="none" w:sz="0" w:space="0" w:color="auto"/>
            <w:left w:val="none" w:sz="0" w:space="0" w:color="auto"/>
            <w:bottom w:val="none" w:sz="0" w:space="0" w:color="auto"/>
            <w:right w:val="none" w:sz="0" w:space="0" w:color="auto"/>
          </w:divBdr>
        </w:div>
        <w:div w:id="673142563">
          <w:marLeft w:val="640"/>
          <w:marRight w:val="0"/>
          <w:marTop w:val="0"/>
          <w:marBottom w:val="0"/>
          <w:divBdr>
            <w:top w:val="none" w:sz="0" w:space="0" w:color="auto"/>
            <w:left w:val="none" w:sz="0" w:space="0" w:color="auto"/>
            <w:bottom w:val="none" w:sz="0" w:space="0" w:color="auto"/>
            <w:right w:val="none" w:sz="0" w:space="0" w:color="auto"/>
          </w:divBdr>
        </w:div>
        <w:div w:id="240332064">
          <w:marLeft w:val="640"/>
          <w:marRight w:val="0"/>
          <w:marTop w:val="0"/>
          <w:marBottom w:val="0"/>
          <w:divBdr>
            <w:top w:val="none" w:sz="0" w:space="0" w:color="auto"/>
            <w:left w:val="none" w:sz="0" w:space="0" w:color="auto"/>
            <w:bottom w:val="none" w:sz="0" w:space="0" w:color="auto"/>
            <w:right w:val="none" w:sz="0" w:space="0" w:color="auto"/>
          </w:divBdr>
        </w:div>
        <w:div w:id="755631480">
          <w:marLeft w:val="640"/>
          <w:marRight w:val="0"/>
          <w:marTop w:val="0"/>
          <w:marBottom w:val="0"/>
          <w:divBdr>
            <w:top w:val="none" w:sz="0" w:space="0" w:color="auto"/>
            <w:left w:val="none" w:sz="0" w:space="0" w:color="auto"/>
            <w:bottom w:val="none" w:sz="0" w:space="0" w:color="auto"/>
            <w:right w:val="none" w:sz="0" w:space="0" w:color="auto"/>
          </w:divBdr>
        </w:div>
        <w:div w:id="1681807517">
          <w:marLeft w:val="640"/>
          <w:marRight w:val="0"/>
          <w:marTop w:val="0"/>
          <w:marBottom w:val="0"/>
          <w:divBdr>
            <w:top w:val="none" w:sz="0" w:space="0" w:color="auto"/>
            <w:left w:val="none" w:sz="0" w:space="0" w:color="auto"/>
            <w:bottom w:val="none" w:sz="0" w:space="0" w:color="auto"/>
            <w:right w:val="none" w:sz="0" w:space="0" w:color="auto"/>
          </w:divBdr>
        </w:div>
        <w:div w:id="877354951">
          <w:marLeft w:val="640"/>
          <w:marRight w:val="0"/>
          <w:marTop w:val="0"/>
          <w:marBottom w:val="0"/>
          <w:divBdr>
            <w:top w:val="none" w:sz="0" w:space="0" w:color="auto"/>
            <w:left w:val="none" w:sz="0" w:space="0" w:color="auto"/>
            <w:bottom w:val="none" w:sz="0" w:space="0" w:color="auto"/>
            <w:right w:val="none" w:sz="0" w:space="0" w:color="auto"/>
          </w:divBdr>
        </w:div>
        <w:div w:id="2006392833">
          <w:marLeft w:val="640"/>
          <w:marRight w:val="0"/>
          <w:marTop w:val="0"/>
          <w:marBottom w:val="0"/>
          <w:divBdr>
            <w:top w:val="none" w:sz="0" w:space="0" w:color="auto"/>
            <w:left w:val="none" w:sz="0" w:space="0" w:color="auto"/>
            <w:bottom w:val="none" w:sz="0" w:space="0" w:color="auto"/>
            <w:right w:val="none" w:sz="0" w:space="0" w:color="auto"/>
          </w:divBdr>
        </w:div>
        <w:div w:id="1420365527">
          <w:marLeft w:val="640"/>
          <w:marRight w:val="0"/>
          <w:marTop w:val="0"/>
          <w:marBottom w:val="0"/>
          <w:divBdr>
            <w:top w:val="none" w:sz="0" w:space="0" w:color="auto"/>
            <w:left w:val="none" w:sz="0" w:space="0" w:color="auto"/>
            <w:bottom w:val="none" w:sz="0" w:space="0" w:color="auto"/>
            <w:right w:val="none" w:sz="0" w:space="0" w:color="auto"/>
          </w:divBdr>
        </w:div>
        <w:div w:id="1738476432">
          <w:marLeft w:val="640"/>
          <w:marRight w:val="0"/>
          <w:marTop w:val="0"/>
          <w:marBottom w:val="0"/>
          <w:divBdr>
            <w:top w:val="none" w:sz="0" w:space="0" w:color="auto"/>
            <w:left w:val="none" w:sz="0" w:space="0" w:color="auto"/>
            <w:bottom w:val="none" w:sz="0" w:space="0" w:color="auto"/>
            <w:right w:val="none" w:sz="0" w:space="0" w:color="auto"/>
          </w:divBdr>
        </w:div>
        <w:div w:id="578827916">
          <w:marLeft w:val="640"/>
          <w:marRight w:val="0"/>
          <w:marTop w:val="0"/>
          <w:marBottom w:val="0"/>
          <w:divBdr>
            <w:top w:val="none" w:sz="0" w:space="0" w:color="auto"/>
            <w:left w:val="none" w:sz="0" w:space="0" w:color="auto"/>
            <w:bottom w:val="none" w:sz="0" w:space="0" w:color="auto"/>
            <w:right w:val="none" w:sz="0" w:space="0" w:color="auto"/>
          </w:divBdr>
        </w:div>
        <w:div w:id="1099984202">
          <w:marLeft w:val="640"/>
          <w:marRight w:val="0"/>
          <w:marTop w:val="0"/>
          <w:marBottom w:val="0"/>
          <w:divBdr>
            <w:top w:val="none" w:sz="0" w:space="0" w:color="auto"/>
            <w:left w:val="none" w:sz="0" w:space="0" w:color="auto"/>
            <w:bottom w:val="none" w:sz="0" w:space="0" w:color="auto"/>
            <w:right w:val="none" w:sz="0" w:space="0" w:color="auto"/>
          </w:divBdr>
        </w:div>
        <w:div w:id="1435974983">
          <w:marLeft w:val="640"/>
          <w:marRight w:val="0"/>
          <w:marTop w:val="0"/>
          <w:marBottom w:val="0"/>
          <w:divBdr>
            <w:top w:val="none" w:sz="0" w:space="0" w:color="auto"/>
            <w:left w:val="none" w:sz="0" w:space="0" w:color="auto"/>
            <w:bottom w:val="none" w:sz="0" w:space="0" w:color="auto"/>
            <w:right w:val="none" w:sz="0" w:space="0" w:color="auto"/>
          </w:divBdr>
        </w:div>
        <w:div w:id="1672369236">
          <w:marLeft w:val="640"/>
          <w:marRight w:val="0"/>
          <w:marTop w:val="0"/>
          <w:marBottom w:val="0"/>
          <w:divBdr>
            <w:top w:val="none" w:sz="0" w:space="0" w:color="auto"/>
            <w:left w:val="none" w:sz="0" w:space="0" w:color="auto"/>
            <w:bottom w:val="none" w:sz="0" w:space="0" w:color="auto"/>
            <w:right w:val="none" w:sz="0" w:space="0" w:color="auto"/>
          </w:divBdr>
        </w:div>
        <w:div w:id="757946294">
          <w:marLeft w:val="640"/>
          <w:marRight w:val="0"/>
          <w:marTop w:val="0"/>
          <w:marBottom w:val="0"/>
          <w:divBdr>
            <w:top w:val="none" w:sz="0" w:space="0" w:color="auto"/>
            <w:left w:val="none" w:sz="0" w:space="0" w:color="auto"/>
            <w:bottom w:val="none" w:sz="0" w:space="0" w:color="auto"/>
            <w:right w:val="none" w:sz="0" w:space="0" w:color="auto"/>
          </w:divBdr>
        </w:div>
        <w:div w:id="255596358">
          <w:marLeft w:val="640"/>
          <w:marRight w:val="0"/>
          <w:marTop w:val="0"/>
          <w:marBottom w:val="0"/>
          <w:divBdr>
            <w:top w:val="none" w:sz="0" w:space="0" w:color="auto"/>
            <w:left w:val="none" w:sz="0" w:space="0" w:color="auto"/>
            <w:bottom w:val="none" w:sz="0" w:space="0" w:color="auto"/>
            <w:right w:val="none" w:sz="0" w:space="0" w:color="auto"/>
          </w:divBdr>
        </w:div>
        <w:div w:id="1545289251">
          <w:marLeft w:val="640"/>
          <w:marRight w:val="0"/>
          <w:marTop w:val="0"/>
          <w:marBottom w:val="0"/>
          <w:divBdr>
            <w:top w:val="none" w:sz="0" w:space="0" w:color="auto"/>
            <w:left w:val="none" w:sz="0" w:space="0" w:color="auto"/>
            <w:bottom w:val="none" w:sz="0" w:space="0" w:color="auto"/>
            <w:right w:val="none" w:sz="0" w:space="0" w:color="auto"/>
          </w:divBdr>
        </w:div>
        <w:div w:id="1379351743">
          <w:marLeft w:val="640"/>
          <w:marRight w:val="0"/>
          <w:marTop w:val="0"/>
          <w:marBottom w:val="0"/>
          <w:divBdr>
            <w:top w:val="none" w:sz="0" w:space="0" w:color="auto"/>
            <w:left w:val="none" w:sz="0" w:space="0" w:color="auto"/>
            <w:bottom w:val="none" w:sz="0" w:space="0" w:color="auto"/>
            <w:right w:val="none" w:sz="0" w:space="0" w:color="auto"/>
          </w:divBdr>
        </w:div>
        <w:div w:id="306665058">
          <w:marLeft w:val="640"/>
          <w:marRight w:val="0"/>
          <w:marTop w:val="0"/>
          <w:marBottom w:val="0"/>
          <w:divBdr>
            <w:top w:val="none" w:sz="0" w:space="0" w:color="auto"/>
            <w:left w:val="none" w:sz="0" w:space="0" w:color="auto"/>
            <w:bottom w:val="none" w:sz="0" w:space="0" w:color="auto"/>
            <w:right w:val="none" w:sz="0" w:space="0" w:color="auto"/>
          </w:divBdr>
        </w:div>
        <w:div w:id="555044730">
          <w:marLeft w:val="640"/>
          <w:marRight w:val="0"/>
          <w:marTop w:val="0"/>
          <w:marBottom w:val="0"/>
          <w:divBdr>
            <w:top w:val="none" w:sz="0" w:space="0" w:color="auto"/>
            <w:left w:val="none" w:sz="0" w:space="0" w:color="auto"/>
            <w:bottom w:val="none" w:sz="0" w:space="0" w:color="auto"/>
            <w:right w:val="none" w:sz="0" w:space="0" w:color="auto"/>
          </w:divBdr>
        </w:div>
      </w:divsChild>
    </w:div>
    <w:div w:id="577787179">
      <w:bodyDiv w:val="1"/>
      <w:marLeft w:val="0"/>
      <w:marRight w:val="0"/>
      <w:marTop w:val="0"/>
      <w:marBottom w:val="0"/>
      <w:divBdr>
        <w:top w:val="none" w:sz="0" w:space="0" w:color="auto"/>
        <w:left w:val="none" w:sz="0" w:space="0" w:color="auto"/>
        <w:bottom w:val="none" w:sz="0" w:space="0" w:color="auto"/>
        <w:right w:val="none" w:sz="0" w:space="0" w:color="auto"/>
      </w:divBdr>
      <w:divsChild>
        <w:div w:id="660276741">
          <w:marLeft w:val="640"/>
          <w:marRight w:val="0"/>
          <w:marTop w:val="0"/>
          <w:marBottom w:val="0"/>
          <w:divBdr>
            <w:top w:val="none" w:sz="0" w:space="0" w:color="auto"/>
            <w:left w:val="none" w:sz="0" w:space="0" w:color="auto"/>
            <w:bottom w:val="none" w:sz="0" w:space="0" w:color="auto"/>
            <w:right w:val="none" w:sz="0" w:space="0" w:color="auto"/>
          </w:divBdr>
        </w:div>
        <w:div w:id="2089644424">
          <w:marLeft w:val="640"/>
          <w:marRight w:val="0"/>
          <w:marTop w:val="0"/>
          <w:marBottom w:val="0"/>
          <w:divBdr>
            <w:top w:val="none" w:sz="0" w:space="0" w:color="auto"/>
            <w:left w:val="none" w:sz="0" w:space="0" w:color="auto"/>
            <w:bottom w:val="none" w:sz="0" w:space="0" w:color="auto"/>
            <w:right w:val="none" w:sz="0" w:space="0" w:color="auto"/>
          </w:divBdr>
        </w:div>
        <w:div w:id="444928934">
          <w:marLeft w:val="640"/>
          <w:marRight w:val="0"/>
          <w:marTop w:val="0"/>
          <w:marBottom w:val="0"/>
          <w:divBdr>
            <w:top w:val="none" w:sz="0" w:space="0" w:color="auto"/>
            <w:left w:val="none" w:sz="0" w:space="0" w:color="auto"/>
            <w:bottom w:val="none" w:sz="0" w:space="0" w:color="auto"/>
            <w:right w:val="none" w:sz="0" w:space="0" w:color="auto"/>
          </w:divBdr>
        </w:div>
        <w:div w:id="1407608997">
          <w:marLeft w:val="640"/>
          <w:marRight w:val="0"/>
          <w:marTop w:val="0"/>
          <w:marBottom w:val="0"/>
          <w:divBdr>
            <w:top w:val="none" w:sz="0" w:space="0" w:color="auto"/>
            <w:left w:val="none" w:sz="0" w:space="0" w:color="auto"/>
            <w:bottom w:val="none" w:sz="0" w:space="0" w:color="auto"/>
            <w:right w:val="none" w:sz="0" w:space="0" w:color="auto"/>
          </w:divBdr>
        </w:div>
        <w:div w:id="988442909">
          <w:marLeft w:val="640"/>
          <w:marRight w:val="0"/>
          <w:marTop w:val="0"/>
          <w:marBottom w:val="0"/>
          <w:divBdr>
            <w:top w:val="none" w:sz="0" w:space="0" w:color="auto"/>
            <w:left w:val="none" w:sz="0" w:space="0" w:color="auto"/>
            <w:bottom w:val="none" w:sz="0" w:space="0" w:color="auto"/>
            <w:right w:val="none" w:sz="0" w:space="0" w:color="auto"/>
          </w:divBdr>
        </w:div>
        <w:div w:id="213661884">
          <w:marLeft w:val="640"/>
          <w:marRight w:val="0"/>
          <w:marTop w:val="0"/>
          <w:marBottom w:val="0"/>
          <w:divBdr>
            <w:top w:val="none" w:sz="0" w:space="0" w:color="auto"/>
            <w:left w:val="none" w:sz="0" w:space="0" w:color="auto"/>
            <w:bottom w:val="none" w:sz="0" w:space="0" w:color="auto"/>
            <w:right w:val="none" w:sz="0" w:space="0" w:color="auto"/>
          </w:divBdr>
        </w:div>
        <w:div w:id="320156860">
          <w:marLeft w:val="640"/>
          <w:marRight w:val="0"/>
          <w:marTop w:val="0"/>
          <w:marBottom w:val="0"/>
          <w:divBdr>
            <w:top w:val="none" w:sz="0" w:space="0" w:color="auto"/>
            <w:left w:val="none" w:sz="0" w:space="0" w:color="auto"/>
            <w:bottom w:val="none" w:sz="0" w:space="0" w:color="auto"/>
            <w:right w:val="none" w:sz="0" w:space="0" w:color="auto"/>
          </w:divBdr>
        </w:div>
        <w:div w:id="904755090">
          <w:marLeft w:val="640"/>
          <w:marRight w:val="0"/>
          <w:marTop w:val="0"/>
          <w:marBottom w:val="0"/>
          <w:divBdr>
            <w:top w:val="none" w:sz="0" w:space="0" w:color="auto"/>
            <w:left w:val="none" w:sz="0" w:space="0" w:color="auto"/>
            <w:bottom w:val="none" w:sz="0" w:space="0" w:color="auto"/>
            <w:right w:val="none" w:sz="0" w:space="0" w:color="auto"/>
          </w:divBdr>
        </w:div>
        <w:div w:id="884833753">
          <w:marLeft w:val="640"/>
          <w:marRight w:val="0"/>
          <w:marTop w:val="0"/>
          <w:marBottom w:val="0"/>
          <w:divBdr>
            <w:top w:val="none" w:sz="0" w:space="0" w:color="auto"/>
            <w:left w:val="none" w:sz="0" w:space="0" w:color="auto"/>
            <w:bottom w:val="none" w:sz="0" w:space="0" w:color="auto"/>
            <w:right w:val="none" w:sz="0" w:space="0" w:color="auto"/>
          </w:divBdr>
        </w:div>
        <w:div w:id="665018779">
          <w:marLeft w:val="640"/>
          <w:marRight w:val="0"/>
          <w:marTop w:val="0"/>
          <w:marBottom w:val="0"/>
          <w:divBdr>
            <w:top w:val="none" w:sz="0" w:space="0" w:color="auto"/>
            <w:left w:val="none" w:sz="0" w:space="0" w:color="auto"/>
            <w:bottom w:val="none" w:sz="0" w:space="0" w:color="auto"/>
            <w:right w:val="none" w:sz="0" w:space="0" w:color="auto"/>
          </w:divBdr>
        </w:div>
        <w:div w:id="560560322">
          <w:marLeft w:val="640"/>
          <w:marRight w:val="0"/>
          <w:marTop w:val="0"/>
          <w:marBottom w:val="0"/>
          <w:divBdr>
            <w:top w:val="none" w:sz="0" w:space="0" w:color="auto"/>
            <w:left w:val="none" w:sz="0" w:space="0" w:color="auto"/>
            <w:bottom w:val="none" w:sz="0" w:space="0" w:color="auto"/>
            <w:right w:val="none" w:sz="0" w:space="0" w:color="auto"/>
          </w:divBdr>
        </w:div>
        <w:div w:id="1702434961">
          <w:marLeft w:val="640"/>
          <w:marRight w:val="0"/>
          <w:marTop w:val="0"/>
          <w:marBottom w:val="0"/>
          <w:divBdr>
            <w:top w:val="none" w:sz="0" w:space="0" w:color="auto"/>
            <w:left w:val="none" w:sz="0" w:space="0" w:color="auto"/>
            <w:bottom w:val="none" w:sz="0" w:space="0" w:color="auto"/>
            <w:right w:val="none" w:sz="0" w:space="0" w:color="auto"/>
          </w:divBdr>
        </w:div>
        <w:div w:id="1980987059">
          <w:marLeft w:val="640"/>
          <w:marRight w:val="0"/>
          <w:marTop w:val="0"/>
          <w:marBottom w:val="0"/>
          <w:divBdr>
            <w:top w:val="none" w:sz="0" w:space="0" w:color="auto"/>
            <w:left w:val="none" w:sz="0" w:space="0" w:color="auto"/>
            <w:bottom w:val="none" w:sz="0" w:space="0" w:color="auto"/>
            <w:right w:val="none" w:sz="0" w:space="0" w:color="auto"/>
          </w:divBdr>
        </w:div>
        <w:div w:id="1589267017">
          <w:marLeft w:val="640"/>
          <w:marRight w:val="0"/>
          <w:marTop w:val="0"/>
          <w:marBottom w:val="0"/>
          <w:divBdr>
            <w:top w:val="none" w:sz="0" w:space="0" w:color="auto"/>
            <w:left w:val="none" w:sz="0" w:space="0" w:color="auto"/>
            <w:bottom w:val="none" w:sz="0" w:space="0" w:color="auto"/>
            <w:right w:val="none" w:sz="0" w:space="0" w:color="auto"/>
          </w:divBdr>
        </w:div>
        <w:div w:id="1894198266">
          <w:marLeft w:val="640"/>
          <w:marRight w:val="0"/>
          <w:marTop w:val="0"/>
          <w:marBottom w:val="0"/>
          <w:divBdr>
            <w:top w:val="none" w:sz="0" w:space="0" w:color="auto"/>
            <w:left w:val="none" w:sz="0" w:space="0" w:color="auto"/>
            <w:bottom w:val="none" w:sz="0" w:space="0" w:color="auto"/>
            <w:right w:val="none" w:sz="0" w:space="0" w:color="auto"/>
          </w:divBdr>
        </w:div>
        <w:div w:id="626279789">
          <w:marLeft w:val="640"/>
          <w:marRight w:val="0"/>
          <w:marTop w:val="0"/>
          <w:marBottom w:val="0"/>
          <w:divBdr>
            <w:top w:val="none" w:sz="0" w:space="0" w:color="auto"/>
            <w:left w:val="none" w:sz="0" w:space="0" w:color="auto"/>
            <w:bottom w:val="none" w:sz="0" w:space="0" w:color="auto"/>
            <w:right w:val="none" w:sz="0" w:space="0" w:color="auto"/>
          </w:divBdr>
        </w:div>
        <w:div w:id="259726515">
          <w:marLeft w:val="640"/>
          <w:marRight w:val="0"/>
          <w:marTop w:val="0"/>
          <w:marBottom w:val="0"/>
          <w:divBdr>
            <w:top w:val="none" w:sz="0" w:space="0" w:color="auto"/>
            <w:left w:val="none" w:sz="0" w:space="0" w:color="auto"/>
            <w:bottom w:val="none" w:sz="0" w:space="0" w:color="auto"/>
            <w:right w:val="none" w:sz="0" w:space="0" w:color="auto"/>
          </w:divBdr>
        </w:div>
        <w:div w:id="550311100">
          <w:marLeft w:val="640"/>
          <w:marRight w:val="0"/>
          <w:marTop w:val="0"/>
          <w:marBottom w:val="0"/>
          <w:divBdr>
            <w:top w:val="none" w:sz="0" w:space="0" w:color="auto"/>
            <w:left w:val="none" w:sz="0" w:space="0" w:color="auto"/>
            <w:bottom w:val="none" w:sz="0" w:space="0" w:color="auto"/>
            <w:right w:val="none" w:sz="0" w:space="0" w:color="auto"/>
          </w:divBdr>
        </w:div>
        <w:div w:id="1810592807">
          <w:marLeft w:val="640"/>
          <w:marRight w:val="0"/>
          <w:marTop w:val="0"/>
          <w:marBottom w:val="0"/>
          <w:divBdr>
            <w:top w:val="none" w:sz="0" w:space="0" w:color="auto"/>
            <w:left w:val="none" w:sz="0" w:space="0" w:color="auto"/>
            <w:bottom w:val="none" w:sz="0" w:space="0" w:color="auto"/>
            <w:right w:val="none" w:sz="0" w:space="0" w:color="auto"/>
          </w:divBdr>
        </w:div>
        <w:div w:id="530385112">
          <w:marLeft w:val="640"/>
          <w:marRight w:val="0"/>
          <w:marTop w:val="0"/>
          <w:marBottom w:val="0"/>
          <w:divBdr>
            <w:top w:val="none" w:sz="0" w:space="0" w:color="auto"/>
            <w:left w:val="none" w:sz="0" w:space="0" w:color="auto"/>
            <w:bottom w:val="none" w:sz="0" w:space="0" w:color="auto"/>
            <w:right w:val="none" w:sz="0" w:space="0" w:color="auto"/>
          </w:divBdr>
        </w:div>
        <w:div w:id="1533348650">
          <w:marLeft w:val="640"/>
          <w:marRight w:val="0"/>
          <w:marTop w:val="0"/>
          <w:marBottom w:val="0"/>
          <w:divBdr>
            <w:top w:val="none" w:sz="0" w:space="0" w:color="auto"/>
            <w:left w:val="none" w:sz="0" w:space="0" w:color="auto"/>
            <w:bottom w:val="none" w:sz="0" w:space="0" w:color="auto"/>
            <w:right w:val="none" w:sz="0" w:space="0" w:color="auto"/>
          </w:divBdr>
        </w:div>
        <w:div w:id="1242830467">
          <w:marLeft w:val="640"/>
          <w:marRight w:val="0"/>
          <w:marTop w:val="0"/>
          <w:marBottom w:val="0"/>
          <w:divBdr>
            <w:top w:val="none" w:sz="0" w:space="0" w:color="auto"/>
            <w:left w:val="none" w:sz="0" w:space="0" w:color="auto"/>
            <w:bottom w:val="none" w:sz="0" w:space="0" w:color="auto"/>
            <w:right w:val="none" w:sz="0" w:space="0" w:color="auto"/>
          </w:divBdr>
        </w:div>
        <w:div w:id="483620400">
          <w:marLeft w:val="640"/>
          <w:marRight w:val="0"/>
          <w:marTop w:val="0"/>
          <w:marBottom w:val="0"/>
          <w:divBdr>
            <w:top w:val="none" w:sz="0" w:space="0" w:color="auto"/>
            <w:left w:val="none" w:sz="0" w:space="0" w:color="auto"/>
            <w:bottom w:val="none" w:sz="0" w:space="0" w:color="auto"/>
            <w:right w:val="none" w:sz="0" w:space="0" w:color="auto"/>
          </w:divBdr>
        </w:div>
        <w:div w:id="724717673">
          <w:marLeft w:val="640"/>
          <w:marRight w:val="0"/>
          <w:marTop w:val="0"/>
          <w:marBottom w:val="0"/>
          <w:divBdr>
            <w:top w:val="none" w:sz="0" w:space="0" w:color="auto"/>
            <w:left w:val="none" w:sz="0" w:space="0" w:color="auto"/>
            <w:bottom w:val="none" w:sz="0" w:space="0" w:color="auto"/>
            <w:right w:val="none" w:sz="0" w:space="0" w:color="auto"/>
          </w:divBdr>
        </w:div>
        <w:div w:id="2049257455">
          <w:marLeft w:val="640"/>
          <w:marRight w:val="0"/>
          <w:marTop w:val="0"/>
          <w:marBottom w:val="0"/>
          <w:divBdr>
            <w:top w:val="none" w:sz="0" w:space="0" w:color="auto"/>
            <w:left w:val="none" w:sz="0" w:space="0" w:color="auto"/>
            <w:bottom w:val="none" w:sz="0" w:space="0" w:color="auto"/>
            <w:right w:val="none" w:sz="0" w:space="0" w:color="auto"/>
          </w:divBdr>
        </w:div>
        <w:div w:id="1768312141">
          <w:marLeft w:val="640"/>
          <w:marRight w:val="0"/>
          <w:marTop w:val="0"/>
          <w:marBottom w:val="0"/>
          <w:divBdr>
            <w:top w:val="none" w:sz="0" w:space="0" w:color="auto"/>
            <w:left w:val="none" w:sz="0" w:space="0" w:color="auto"/>
            <w:bottom w:val="none" w:sz="0" w:space="0" w:color="auto"/>
            <w:right w:val="none" w:sz="0" w:space="0" w:color="auto"/>
          </w:divBdr>
        </w:div>
        <w:div w:id="385882039">
          <w:marLeft w:val="640"/>
          <w:marRight w:val="0"/>
          <w:marTop w:val="0"/>
          <w:marBottom w:val="0"/>
          <w:divBdr>
            <w:top w:val="none" w:sz="0" w:space="0" w:color="auto"/>
            <w:left w:val="none" w:sz="0" w:space="0" w:color="auto"/>
            <w:bottom w:val="none" w:sz="0" w:space="0" w:color="auto"/>
            <w:right w:val="none" w:sz="0" w:space="0" w:color="auto"/>
          </w:divBdr>
        </w:div>
        <w:div w:id="1613051186">
          <w:marLeft w:val="640"/>
          <w:marRight w:val="0"/>
          <w:marTop w:val="0"/>
          <w:marBottom w:val="0"/>
          <w:divBdr>
            <w:top w:val="none" w:sz="0" w:space="0" w:color="auto"/>
            <w:left w:val="none" w:sz="0" w:space="0" w:color="auto"/>
            <w:bottom w:val="none" w:sz="0" w:space="0" w:color="auto"/>
            <w:right w:val="none" w:sz="0" w:space="0" w:color="auto"/>
          </w:divBdr>
        </w:div>
        <w:div w:id="1735422205">
          <w:marLeft w:val="640"/>
          <w:marRight w:val="0"/>
          <w:marTop w:val="0"/>
          <w:marBottom w:val="0"/>
          <w:divBdr>
            <w:top w:val="none" w:sz="0" w:space="0" w:color="auto"/>
            <w:left w:val="none" w:sz="0" w:space="0" w:color="auto"/>
            <w:bottom w:val="none" w:sz="0" w:space="0" w:color="auto"/>
            <w:right w:val="none" w:sz="0" w:space="0" w:color="auto"/>
          </w:divBdr>
        </w:div>
        <w:div w:id="1260329651">
          <w:marLeft w:val="640"/>
          <w:marRight w:val="0"/>
          <w:marTop w:val="0"/>
          <w:marBottom w:val="0"/>
          <w:divBdr>
            <w:top w:val="none" w:sz="0" w:space="0" w:color="auto"/>
            <w:left w:val="none" w:sz="0" w:space="0" w:color="auto"/>
            <w:bottom w:val="none" w:sz="0" w:space="0" w:color="auto"/>
            <w:right w:val="none" w:sz="0" w:space="0" w:color="auto"/>
          </w:divBdr>
        </w:div>
        <w:div w:id="1328509649">
          <w:marLeft w:val="640"/>
          <w:marRight w:val="0"/>
          <w:marTop w:val="0"/>
          <w:marBottom w:val="0"/>
          <w:divBdr>
            <w:top w:val="none" w:sz="0" w:space="0" w:color="auto"/>
            <w:left w:val="none" w:sz="0" w:space="0" w:color="auto"/>
            <w:bottom w:val="none" w:sz="0" w:space="0" w:color="auto"/>
            <w:right w:val="none" w:sz="0" w:space="0" w:color="auto"/>
          </w:divBdr>
        </w:div>
        <w:div w:id="1627618464">
          <w:marLeft w:val="640"/>
          <w:marRight w:val="0"/>
          <w:marTop w:val="0"/>
          <w:marBottom w:val="0"/>
          <w:divBdr>
            <w:top w:val="none" w:sz="0" w:space="0" w:color="auto"/>
            <w:left w:val="none" w:sz="0" w:space="0" w:color="auto"/>
            <w:bottom w:val="none" w:sz="0" w:space="0" w:color="auto"/>
            <w:right w:val="none" w:sz="0" w:space="0" w:color="auto"/>
          </w:divBdr>
        </w:div>
        <w:div w:id="1155141947">
          <w:marLeft w:val="640"/>
          <w:marRight w:val="0"/>
          <w:marTop w:val="0"/>
          <w:marBottom w:val="0"/>
          <w:divBdr>
            <w:top w:val="none" w:sz="0" w:space="0" w:color="auto"/>
            <w:left w:val="none" w:sz="0" w:space="0" w:color="auto"/>
            <w:bottom w:val="none" w:sz="0" w:space="0" w:color="auto"/>
            <w:right w:val="none" w:sz="0" w:space="0" w:color="auto"/>
          </w:divBdr>
        </w:div>
        <w:div w:id="6444150">
          <w:marLeft w:val="640"/>
          <w:marRight w:val="0"/>
          <w:marTop w:val="0"/>
          <w:marBottom w:val="0"/>
          <w:divBdr>
            <w:top w:val="none" w:sz="0" w:space="0" w:color="auto"/>
            <w:left w:val="none" w:sz="0" w:space="0" w:color="auto"/>
            <w:bottom w:val="none" w:sz="0" w:space="0" w:color="auto"/>
            <w:right w:val="none" w:sz="0" w:space="0" w:color="auto"/>
          </w:divBdr>
        </w:div>
        <w:div w:id="1417436680">
          <w:marLeft w:val="640"/>
          <w:marRight w:val="0"/>
          <w:marTop w:val="0"/>
          <w:marBottom w:val="0"/>
          <w:divBdr>
            <w:top w:val="none" w:sz="0" w:space="0" w:color="auto"/>
            <w:left w:val="none" w:sz="0" w:space="0" w:color="auto"/>
            <w:bottom w:val="none" w:sz="0" w:space="0" w:color="auto"/>
            <w:right w:val="none" w:sz="0" w:space="0" w:color="auto"/>
          </w:divBdr>
        </w:div>
        <w:div w:id="1790540649">
          <w:marLeft w:val="640"/>
          <w:marRight w:val="0"/>
          <w:marTop w:val="0"/>
          <w:marBottom w:val="0"/>
          <w:divBdr>
            <w:top w:val="none" w:sz="0" w:space="0" w:color="auto"/>
            <w:left w:val="none" w:sz="0" w:space="0" w:color="auto"/>
            <w:bottom w:val="none" w:sz="0" w:space="0" w:color="auto"/>
            <w:right w:val="none" w:sz="0" w:space="0" w:color="auto"/>
          </w:divBdr>
        </w:div>
        <w:div w:id="309404240">
          <w:marLeft w:val="640"/>
          <w:marRight w:val="0"/>
          <w:marTop w:val="0"/>
          <w:marBottom w:val="0"/>
          <w:divBdr>
            <w:top w:val="none" w:sz="0" w:space="0" w:color="auto"/>
            <w:left w:val="none" w:sz="0" w:space="0" w:color="auto"/>
            <w:bottom w:val="none" w:sz="0" w:space="0" w:color="auto"/>
            <w:right w:val="none" w:sz="0" w:space="0" w:color="auto"/>
          </w:divBdr>
        </w:div>
        <w:div w:id="1819959400">
          <w:marLeft w:val="640"/>
          <w:marRight w:val="0"/>
          <w:marTop w:val="0"/>
          <w:marBottom w:val="0"/>
          <w:divBdr>
            <w:top w:val="none" w:sz="0" w:space="0" w:color="auto"/>
            <w:left w:val="none" w:sz="0" w:space="0" w:color="auto"/>
            <w:bottom w:val="none" w:sz="0" w:space="0" w:color="auto"/>
            <w:right w:val="none" w:sz="0" w:space="0" w:color="auto"/>
          </w:divBdr>
        </w:div>
        <w:div w:id="232931709">
          <w:marLeft w:val="640"/>
          <w:marRight w:val="0"/>
          <w:marTop w:val="0"/>
          <w:marBottom w:val="0"/>
          <w:divBdr>
            <w:top w:val="none" w:sz="0" w:space="0" w:color="auto"/>
            <w:left w:val="none" w:sz="0" w:space="0" w:color="auto"/>
            <w:bottom w:val="none" w:sz="0" w:space="0" w:color="auto"/>
            <w:right w:val="none" w:sz="0" w:space="0" w:color="auto"/>
          </w:divBdr>
        </w:div>
        <w:div w:id="2129664507">
          <w:marLeft w:val="640"/>
          <w:marRight w:val="0"/>
          <w:marTop w:val="0"/>
          <w:marBottom w:val="0"/>
          <w:divBdr>
            <w:top w:val="none" w:sz="0" w:space="0" w:color="auto"/>
            <w:left w:val="none" w:sz="0" w:space="0" w:color="auto"/>
            <w:bottom w:val="none" w:sz="0" w:space="0" w:color="auto"/>
            <w:right w:val="none" w:sz="0" w:space="0" w:color="auto"/>
          </w:divBdr>
        </w:div>
        <w:div w:id="1090352735">
          <w:marLeft w:val="640"/>
          <w:marRight w:val="0"/>
          <w:marTop w:val="0"/>
          <w:marBottom w:val="0"/>
          <w:divBdr>
            <w:top w:val="none" w:sz="0" w:space="0" w:color="auto"/>
            <w:left w:val="none" w:sz="0" w:space="0" w:color="auto"/>
            <w:bottom w:val="none" w:sz="0" w:space="0" w:color="auto"/>
            <w:right w:val="none" w:sz="0" w:space="0" w:color="auto"/>
          </w:divBdr>
        </w:div>
        <w:div w:id="1468203436">
          <w:marLeft w:val="640"/>
          <w:marRight w:val="0"/>
          <w:marTop w:val="0"/>
          <w:marBottom w:val="0"/>
          <w:divBdr>
            <w:top w:val="none" w:sz="0" w:space="0" w:color="auto"/>
            <w:left w:val="none" w:sz="0" w:space="0" w:color="auto"/>
            <w:bottom w:val="none" w:sz="0" w:space="0" w:color="auto"/>
            <w:right w:val="none" w:sz="0" w:space="0" w:color="auto"/>
          </w:divBdr>
        </w:div>
        <w:div w:id="628824236">
          <w:marLeft w:val="640"/>
          <w:marRight w:val="0"/>
          <w:marTop w:val="0"/>
          <w:marBottom w:val="0"/>
          <w:divBdr>
            <w:top w:val="none" w:sz="0" w:space="0" w:color="auto"/>
            <w:left w:val="none" w:sz="0" w:space="0" w:color="auto"/>
            <w:bottom w:val="none" w:sz="0" w:space="0" w:color="auto"/>
            <w:right w:val="none" w:sz="0" w:space="0" w:color="auto"/>
          </w:divBdr>
        </w:div>
        <w:div w:id="540944143">
          <w:marLeft w:val="640"/>
          <w:marRight w:val="0"/>
          <w:marTop w:val="0"/>
          <w:marBottom w:val="0"/>
          <w:divBdr>
            <w:top w:val="none" w:sz="0" w:space="0" w:color="auto"/>
            <w:left w:val="none" w:sz="0" w:space="0" w:color="auto"/>
            <w:bottom w:val="none" w:sz="0" w:space="0" w:color="auto"/>
            <w:right w:val="none" w:sz="0" w:space="0" w:color="auto"/>
          </w:divBdr>
        </w:div>
        <w:div w:id="1803688135">
          <w:marLeft w:val="640"/>
          <w:marRight w:val="0"/>
          <w:marTop w:val="0"/>
          <w:marBottom w:val="0"/>
          <w:divBdr>
            <w:top w:val="none" w:sz="0" w:space="0" w:color="auto"/>
            <w:left w:val="none" w:sz="0" w:space="0" w:color="auto"/>
            <w:bottom w:val="none" w:sz="0" w:space="0" w:color="auto"/>
            <w:right w:val="none" w:sz="0" w:space="0" w:color="auto"/>
          </w:divBdr>
        </w:div>
        <w:div w:id="168712901">
          <w:marLeft w:val="640"/>
          <w:marRight w:val="0"/>
          <w:marTop w:val="0"/>
          <w:marBottom w:val="0"/>
          <w:divBdr>
            <w:top w:val="none" w:sz="0" w:space="0" w:color="auto"/>
            <w:left w:val="none" w:sz="0" w:space="0" w:color="auto"/>
            <w:bottom w:val="none" w:sz="0" w:space="0" w:color="auto"/>
            <w:right w:val="none" w:sz="0" w:space="0" w:color="auto"/>
          </w:divBdr>
        </w:div>
        <w:div w:id="1519731136">
          <w:marLeft w:val="640"/>
          <w:marRight w:val="0"/>
          <w:marTop w:val="0"/>
          <w:marBottom w:val="0"/>
          <w:divBdr>
            <w:top w:val="none" w:sz="0" w:space="0" w:color="auto"/>
            <w:left w:val="none" w:sz="0" w:space="0" w:color="auto"/>
            <w:bottom w:val="none" w:sz="0" w:space="0" w:color="auto"/>
            <w:right w:val="none" w:sz="0" w:space="0" w:color="auto"/>
          </w:divBdr>
        </w:div>
        <w:div w:id="1848669680">
          <w:marLeft w:val="640"/>
          <w:marRight w:val="0"/>
          <w:marTop w:val="0"/>
          <w:marBottom w:val="0"/>
          <w:divBdr>
            <w:top w:val="none" w:sz="0" w:space="0" w:color="auto"/>
            <w:left w:val="none" w:sz="0" w:space="0" w:color="auto"/>
            <w:bottom w:val="none" w:sz="0" w:space="0" w:color="auto"/>
            <w:right w:val="none" w:sz="0" w:space="0" w:color="auto"/>
          </w:divBdr>
        </w:div>
        <w:div w:id="709764360">
          <w:marLeft w:val="640"/>
          <w:marRight w:val="0"/>
          <w:marTop w:val="0"/>
          <w:marBottom w:val="0"/>
          <w:divBdr>
            <w:top w:val="none" w:sz="0" w:space="0" w:color="auto"/>
            <w:left w:val="none" w:sz="0" w:space="0" w:color="auto"/>
            <w:bottom w:val="none" w:sz="0" w:space="0" w:color="auto"/>
            <w:right w:val="none" w:sz="0" w:space="0" w:color="auto"/>
          </w:divBdr>
        </w:div>
        <w:div w:id="764762431">
          <w:marLeft w:val="640"/>
          <w:marRight w:val="0"/>
          <w:marTop w:val="0"/>
          <w:marBottom w:val="0"/>
          <w:divBdr>
            <w:top w:val="none" w:sz="0" w:space="0" w:color="auto"/>
            <w:left w:val="none" w:sz="0" w:space="0" w:color="auto"/>
            <w:bottom w:val="none" w:sz="0" w:space="0" w:color="auto"/>
            <w:right w:val="none" w:sz="0" w:space="0" w:color="auto"/>
          </w:divBdr>
        </w:div>
        <w:div w:id="1753164403">
          <w:marLeft w:val="640"/>
          <w:marRight w:val="0"/>
          <w:marTop w:val="0"/>
          <w:marBottom w:val="0"/>
          <w:divBdr>
            <w:top w:val="none" w:sz="0" w:space="0" w:color="auto"/>
            <w:left w:val="none" w:sz="0" w:space="0" w:color="auto"/>
            <w:bottom w:val="none" w:sz="0" w:space="0" w:color="auto"/>
            <w:right w:val="none" w:sz="0" w:space="0" w:color="auto"/>
          </w:divBdr>
        </w:div>
        <w:div w:id="314066686">
          <w:marLeft w:val="640"/>
          <w:marRight w:val="0"/>
          <w:marTop w:val="0"/>
          <w:marBottom w:val="0"/>
          <w:divBdr>
            <w:top w:val="none" w:sz="0" w:space="0" w:color="auto"/>
            <w:left w:val="none" w:sz="0" w:space="0" w:color="auto"/>
            <w:bottom w:val="none" w:sz="0" w:space="0" w:color="auto"/>
            <w:right w:val="none" w:sz="0" w:space="0" w:color="auto"/>
          </w:divBdr>
        </w:div>
        <w:div w:id="434710703">
          <w:marLeft w:val="640"/>
          <w:marRight w:val="0"/>
          <w:marTop w:val="0"/>
          <w:marBottom w:val="0"/>
          <w:divBdr>
            <w:top w:val="none" w:sz="0" w:space="0" w:color="auto"/>
            <w:left w:val="none" w:sz="0" w:space="0" w:color="auto"/>
            <w:bottom w:val="none" w:sz="0" w:space="0" w:color="auto"/>
            <w:right w:val="none" w:sz="0" w:space="0" w:color="auto"/>
          </w:divBdr>
        </w:div>
        <w:div w:id="1205947905">
          <w:marLeft w:val="640"/>
          <w:marRight w:val="0"/>
          <w:marTop w:val="0"/>
          <w:marBottom w:val="0"/>
          <w:divBdr>
            <w:top w:val="none" w:sz="0" w:space="0" w:color="auto"/>
            <w:left w:val="none" w:sz="0" w:space="0" w:color="auto"/>
            <w:bottom w:val="none" w:sz="0" w:space="0" w:color="auto"/>
            <w:right w:val="none" w:sz="0" w:space="0" w:color="auto"/>
          </w:divBdr>
        </w:div>
        <w:div w:id="605036969">
          <w:marLeft w:val="640"/>
          <w:marRight w:val="0"/>
          <w:marTop w:val="0"/>
          <w:marBottom w:val="0"/>
          <w:divBdr>
            <w:top w:val="none" w:sz="0" w:space="0" w:color="auto"/>
            <w:left w:val="none" w:sz="0" w:space="0" w:color="auto"/>
            <w:bottom w:val="none" w:sz="0" w:space="0" w:color="auto"/>
            <w:right w:val="none" w:sz="0" w:space="0" w:color="auto"/>
          </w:divBdr>
        </w:div>
        <w:div w:id="1892225251">
          <w:marLeft w:val="640"/>
          <w:marRight w:val="0"/>
          <w:marTop w:val="0"/>
          <w:marBottom w:val="0"/>
          <w:divBdr>
            <w:top w:val="none" w:sz="0" w:space="0" w:color="auto"/>
            <w:left w:val="none" w:sz="0" w:space="0" w:color="auto"/>
            <w:bottom w:val="none" w:sz="0" w:space="0" w:color="auto"/>
            <w:right w:val="none" w:sz="0" w:space="0" w:color="auto"/>
          </w:divBdr>
        </w:div>
        <w:div w:id="1906867561">
          <w:marLeft w:val="640"/>
          <w:marRight w:val="0"/>
          <w:marTop w:val="0"/>
          <w:marBottom w:val="0"/>
          <w:divBdr>
            <w:top w:val="none" w:sz="0" w:space="0" w:color="auto"/>
            <w:left w:val="none" w:sz="0" w:space="0" w:color="auto"/>
            <w:bottom w:val="none" w:sz="0" w:space="0" w:color="auto"/>
            <w:right w:val="none" w:sz="0" w:space="0" w:color="auto"/>
          </w:divBdr>
        </w:div>
        <w:div w:id="1207642146">
          <w:marLeft w:val="640"/>
          <w:marRight w:val="0"/>
          <w:marTop w:val="0"/>
          <w:marBottom w:val="0"/>
          <w:divBdr>
            <w:top w:val="none" w:sz="0" w:space="0" w:color="auto"/>
            <w:left w:val="none" w:sz="0" w:space="0" w:color="auto"/>
            <w:bottom w:val="none" w:sz="0" w:space="0" w:color="auto"/>
            <w:right w:val="none" w:sz="0" w:space="0" w:color="auto"/>
          </w:divBdr>
        </w:div>
        <w:div w:id="1025137350">
          <w:marLeft w:val="640"/>
          <w:marRight w:val="0"/>
          <w:marTop w:val="0"/>
          <w:marBottom w:val="0"/>
          <w:divBdr>
            <w:top w:val="none" w:sz="0" w:space="0" w:color="auto"/>
            <w:left w:val="none" w:sz="0" w:space="0" w:color="auto"/>
            <w:bottom w:val="none" w:sz="0" w:space="0" w:color="auto"/>
            <w:right w:val="none" w:sz="0" w:space="0" w:color="auto"/>
          </w:divBdr>
        </w:div>
        <w:div w:id="1844927324">
          <w:marLeft w:val="640"/>
          <w:marRight w:val="0"/>
          <w:marTop w:val="0"/>
          <w:marBottom w:val="0"/>
          <w:divBdr>
            <w:top w:val="none" w:sz="0" w:space="0" w:color="auto"/>
            <w:left w:val="none" w:sz="0" w:space="0" w:color="auto"/>
            <w:bottom w:val="none" w:sz="0" w:space="0" w:color="auto"/>
            <w:right w:val="none" w:sz="0" w:space="0" w:color="auto"/>
          </w:divBdr>
        </w:div>
        <w:div w:id="2062056121">
          <w:marLeft w:val="640"/>
          <w:marRight w:val="0"/>
          <w:marTop w:val="0"/>
          <w:marBottom w:val="0"/>
          <w:divBdr>
            <w:top w:val="none" w:sz="0" w:space="0" w:color="auto"/>
            <w:left w:val="none" w:sz="0" w:space="0" w:color="auto"/>
            <w:bottom w:val="none" w:sz="0" w:space="0" w:color="auto"/>
            <w:right w:val="none" w:sz="0" w:space="0" w:color="auto"/>
          </w:divBdr>
        </w:div>
        <w:div w:id="797458979">
          <w:marLeft w:val="640"/>
          <w:marRight w:val="0"/>
          <w:marTop w:val="0"/>
          <w:marBottom w:val="0"/>
          <w:divBdr>
            <w:top w:val="none" w:sz="0" w:space="0" w:color="auto"/>
            <w:left w:val="none" w:sz="0" w:space="0" w:color="auto"/>
            <w:bottom w:val="none" w:sz="0" w:space="0" w:color="auto"/>
            <w:right w:val="none" w:sz="0" w:space="0" w:color="auto"/>
          </w:divBdr>
        </w:div>
        <w:div w:id="1289554307">
          <w:marLeft w:val="640"/>
          <w:marRight w:val="0"/>
          <w:marTop w:val="0"/>
          <w:marBottom w:val="0"/>
          <w:divBdr>
            <w:top w:val="none" w:sz="0" w:space="0" w:color="auto"/>
            <w:left w:val="none" w:sz="0" w:space="0" w:color="auto"/>
            <w:bottom w:val="none" w:sz="0" w:space="0" w:color="auto"/>
            <w:right w:val="none" w:sz="0" w:space="0" w:color="auto"/>
          </w:divBdr>
        </w:div>
        <w:div w:id="1675719503">
          <w:marLeft w:val="640"/>
          <w:marRight w:val="0"/>
          <w:marTop w:val="0"/>
          <w:marBottom w:val="0"/>
          <w:divBdr>
            <w:top w:val="none" w:sz="0" w:space="0" w:color="auto"/>
            <w:left w:val="none" w:sz="0" w:space="0" w:color="auto"/>
            <w:bottom w:val="none" w:sz="0" w:space="0" w:color="auto"/>
            <w:right w:val="none" w:sz="0" w:space="0" w:color="auto"/>
          </w:divBdr>
        </w:div>
        <w:div w:id="938027222">
          <w:marLeft w:val="640"/>
          <w:marRight w:val="0"/>
          <w:marTop w:val="0"/>
          <w:marBottom w:val="0"/>
          <w:divBdr>
            <w:top w:val="none" w:sz="0" w:space="0" w:color="auto"/>
            <w:left w:val="none" w:sz="0" w:space="0" w:color="auto"/>
            <w:bottom w:val="none" w:sz="0" w:space="0" w:color="auto"/>
            <w:right w:val="none" w:sz="0" w:space="0" w:color="auto"/>
          </w:divBdr>
        </w:div>
      </w:divsChild>
    </w:div>
    <w:div w:id="582690763">
      <w:bodyDiv w:val="1"/>
      <w:marLeft w:val="0"/>
      <w:marRight w:val="0"/>
      <w:marTop w:val="0"/>
      <w:marBottom w:val="0"/>
      <w:divBdr>
        <w:top w:val="none" w:sz="0" w:space="0" w:color="auto"/>
        <w:left w:val="none" w:sz="0" w:space="0" w:color="auto"/>
        <w:bottom w:val="none" w:sz="0" w:space="0" w:color="auto"/>
        <w:right w:val="none" w:sz="0" w:space="0" w:color="auto"/>
      </w:divBdr>
      <w:divsChild>
        <w:div w:id="1435006870">
          <w:marLeft w:val="640"/>
          <w:marRight w:val="0"/>
          <w:marTop w:val="0"/>
          <w:marBottom w:val="0"/>
          <w:divBdr>
            <w:top w:val="none" w:sz="0" w:space="0" w:color="auto"/>
            <w:left w:val="none" w:sz="0" w:space="0" w:color="auto"/>
            <w:bottom w:val="none" w:sz="0" w:space="0" w:color="auto"/>
            <w:right w:val="none" w:sz="0" w:space="0" w:color="auto"/>
          </w:divBdr>
        </w:div>
        <w:div w:id="1744402460">
          <w:marLeft w:val="640"/>
          <w:marRight w:val="0"/>
          <w:marTop w:val="0"/>
          <w:marBottom w:val="0"/>
          <w:divBdr>
            <w:top w:val="none" w:sz="0" w:space="0" w:color="auto"/>
            <w:left w:val="none" w:sz="0" w:space="0" w:color="auto"/>
            <w:bottom w:val="none" w:sz="0" w:space="0" w:color="auto"/>
            <w:right w:val="none" w:sz="0" w:space="0" w:color="auto"/>
          </w:divBdr>
        </w:div>
        <w:div w:id="5596816">
          <w:marLeft w:val="640"/>
          <w:marRight w:val="0"/>
          <w:marTop w:val="0"/>
          <w:marBottom w:val="0"/>
          <w:divBdr>
            <w:top w:val="none" w:sz="0" w:space="0" w:color="auto"/>
            <w:left w:val="none" w:sz="0" w:space="0" w:color="auto"/>
            <w:bottom w:val="none" w:sz="0" w:space="0" w:color="auto"/>
            <w:right w:val="none" w:sz="0" w:space="0" w:color="auto"/>
          </w:divBdr>
        </w:div>
        <w:div w:id="1140539052">
          <w:marLeft w:val="640"/>
          <w:marRight w:val="0"/>
          <w:marTop w:val="0"/>
          <w:marBottom w:val="0"/>
          <w:divBdr>
            <w:top w:val="none" w:sz="0" w:space="0" w:color="auto"/>
            <w:left w:val="none" w:sz="0" w:space="0" w:color="auto"/>
            <w:bottom w:val="none" w:sz="0" w:space="0" w:color="auto"/>
            <w:right w:val="none" w:sz="0" w:space="0" w:color="auto"/>
          </w:divBdr>
        </w:div>
        <w:div w:id="1623539984">
          <w:marLeft w:val="640"/>
          <w:marRight w:val="0"/>
          <w:marTop w:val="0"/>
          <w:marBottom w:val="0"/>
          <w:divBdr>
            <w:top w:val="none" w:sz="0" w:space="0" w:color="auto"/>
            <w:left w:val="none" w:sz="0" w:space="0" w:color="auto"/>
            <w:bottom w:val="none" w:sz="0" w:space="0" w:color="auto"/>
            <w:right w:val="none" w:sz="0" w:space="0" w:color="auto"/>
          </w:divBdr>
        </w:div>
        <w:div w:id="508913902">
          <w:marLeft w:val="640"/>
          <w:marRight w:val="0"/>
          <w:marTop w:val="0"/>
          <w:marBottom w:val="0"/>
          <w:divBdr>
            <w:top w:val="none" w:sz="0" w:space="0" w:color="auto"/>
            <w:left w:val="none" w:sz="0" w:space="0" w:color="auto"/>
            <w:bottom w:val="none" w:sz="0" w:space="0" w:color="auto"/>
            <w:right w:val="none" w:sz="0" w:space="0" w:color="auto"/>
          </w:divBdr>
        </w:div>
        <w:div w:id="345013877">
          <w:marLeft w:val="640"/>
          <w:marRight w:val="0"/>
          <w:marTop w:val="0"/>
          <w:marBottom w:val="0"/>
          <w:divBdr>
            <w:top w:val="none" w:sz="0" w:space="0" w:color="auto"/>
            <w:left w:val="none" w:sz="0" w:space="0" w:color="auto"/>
            <w:bottom w:val="none" w:sz="0" w:space="0" w:color="auto"/>
            <w:right w:val="none" w:sz="0" w:space="0" w:color="auto"/>
          </w:divBdr>
        </w:div>
        <w:div w:id="1814132206">
          <w:marLeft w:val="640"/>
          <w:marRight w:val="0"/>
          <w:marTop w:val="0"/>
          <w:marBottom w:val="0"/>
          <w:divBdr>
            <w:top w:val="none" w:sz="0" w:space="0" w:color="auto"/>
            <w:left w:val="none" w:sz="0" w:space="0" w:color="auto"/>
            <w:bottom w:val="none" w:sz="0" w:space="0" w:color="auto"/>
            <w:right w:val="none" w:sz="0" w:space="0" w:color="auto"/>
          </w:divBdr>
        </w:div>
        <w:div w:id="1368215245">
          <w:marLeft w:val="640"/>
          <w:marRight w:val="0"/>
          <w:marTop w:val="0"/>
          <w:marBottom w:val="0"/>
          <w:divBdr>
            <w:top w:val="none" w:sz="0" w:space="0" w:color="auto"/>
            <w:left w:val="none" w:sz="0" w:space="0" w:color="auto"/>
            <w:bottom w:val="none" w:sz="0" w:space="0" w:color="auto"/>
            <w:right w:val="none" w:sz="0" w:space="0" w:color="auto"/>
          </w:divBdr>
        </w:div>
        <w:div w:id="543517842">
          <w:marLeft w:val="640"/>
          <w:marRight w:val="0"/>
          <w:marTop w:val="0"/>
          <w:marBottom w:val="0"/>
          <w:divBdr>
            <w:top w:val="none" w:sz="0" w:space="0" w:color="auto"/>
            <w:left w:val="none" w:sz="0" w:space="0" w:color="auto"/>
            <w:bottom w:val="none" w:sz="0" w:space="0" w:color="auto"/>
            <w:right w:val="none" w:sz="0" w:space="0" w:color="auto"/>
          </w:divBdr>
        </w:div>
        <w:div w:id="1083722890">
          <w:marLeft w:val="640"/>
          <w:marRight w:val="0"/>
          <w:marTop w:val="0"/>
          <w:marBottom w:val="0"/>
          <w:divBdr>
            <w:top w:val="none" w:sz="0" w:space="0" w:color="auto"/>
            <w:left w:val="none" w:sz="0" w:space="0" w:color="auto"/>
            <w:bottom w:val="none" w:sz="0" w:space="0" w:color="auto"/>
            <w:right w:val="none" w:sz="0" w:space="0" w:color="auto"/>
          </w:divBdr>
        </w:div>
        <w:div w:id="2080008898">
          <w:marLeft w:val="640"/>
          <w:marRight w:val="0"/>
          <w:marTop w:val="0"/>
          <w:marBottom w:val="0"/>
          <w:divBdr>
            <w:top w:val="none" w:sz="0" w:space="0" w:color="auto"/>
            <w:left w:val="none" w:sz="0" w:space="0" w:color="auto"/>
            <w:bottom w:val="none" w:sz="0" w:space="0" w:color="auto"/>
            <w:right w:val="none" w:sz="0" w:space="0" w:color="auto"/>
          </w:divBdr>
        </w:div>
        <w:div w:id="1228953655">
          <w:marLeft w:val="640"/>
          <w:marRight w:val="0"/>
          <w:marTop w:val="0"/>
          <w:marBottom w:val="0"/>
          <w:divBdr>
            <w:top w:val="none" w:sz="0" w:space="0" w:color="auto"/>
            <w:left w:val="none" w:sz="0" w:space="0" w:color="auto"/>
            <w:bottom w:val="none" w:sz="0" w:space="0" w:color="auto"/>
            <w:right w:val="none" w:sz="0" w:space="0" w:color="auto"/>
          </w:divBdr>
        </w:div>
        <w:div w:id="1489980929">
          <w:marLeft w:val="640"/>
          <w:marRight w:val="0"/>
          <w:marTop w:val="0"/>
          <w:marBottom w:val="0"/>
          <w:divBdr>
            <w:top w:val="none" w:sz="0" w:space="0" w:color="auto"/>
            <w:left w:val="none" w:sz="0" w:space="0" w:color="auto"/>
            <w:bottom w:val="none" w:sz="0" w:space="0" w:color="auto"/>
            <w:right w:val="none" w:sz="0" w:space="0" w:color="auto"/>
          </w:divBdr>
        </w:div>
        <w:div w:id="545799991">
          <w:marLeft w:val="640"/>
          <w:marRight w:val="0"/>
          <w:marTop w:val="0"/>
          <w:marBottom w:val="0"/>
          <w:divBdr>
            <w:top w:val="none" w:sz="0" w:space="0" w:color="auto"/>
            <w:left w:val="none" w:sz="0" w:space="0" w:color="auto"/>
            <w:bottom w:val="none" w:sz="0" w:space="0" w:color="auto"/>
            <w:right w:val="none" w:sz="0" w:space="0" w:color="auto"/>
          </w:divBdr>
        </w:div>
        <w:div w:id="895164656">
          <w:marLeft w:val="640"/>
          <w:marRight w:val="0"/>
          <w:marTop w:val="0"/>
          <w:marBottom w:val="0"/>
          <w:divBdr>
            <w:top w:val="none" w:sz="0" w:space="0" w:color="auto"/>
            <w:left w:val="none" w:sz="0" w:space="0" w:color="auto"/>
            <w:bottom w:val="none" w:sz="0" w:space="0" w:color="auto"/>
            <w:right w:val="none" w:sz="0" w:space="0" w:color="auto"/>
          </w:divBdr>
        </w:div>
        <w:div w:id="725026994">
          <w:marLeft w:val="640"/>
          <w:marRight w:val="0"/>
          <w:marTop w:val="0"/>
          <w:marBottom w:val="0"/>
          <w:divBdr>
            <w:top w:val="none" w:sz="0" w:space="0" w:color="auto"/>
            <w:left w:val="none" w:sz="0" w:space="0" w:color="auto"/>
            <w:bottom w:val="none" w:sz="0" w:space="0" w:color="auto"/>
            <w:right w:val="none" w:sz="0" w:space="0" w:color="auto"/>
          </w:divBdr>
        </w:div>
        <w:div w:id="770052339">
          <w:marLeft w:val="640"/>
          <w:marRight w:val="0"/>
          <w:marTop w:val="0"/>
          <w:marBottom w:val="0"/>
          <w:divBdr>
            <w:top w:val="none" w:sz="0" w:space="0" w:color="auto"/>
            <w:left w:val="none" w:sz="0" w:space="0" w:color="auto"/>
            <w:bottom w:val="none" w:sz="0" w:space="0" w:color="auto"/>
            <w:right w:val="none" w:sz="0" w:space="0" w:color="auto"/>
          </w:divBdr>
        </w:div>
        <w:div w:id="1444765473">
          <w:marLeft w:val="640"/>
          <w:marRight w:val="0"/>
          <w:marTop w:val="0"/>
          <w:marBottom w:val="0"/>
          <w:divBdr>
            <w:top w:val="none" w:sz="0" w:space="0" w:color="auto"/>
            <w:left w:val="none" w:sz="0" w:space="0" w:color="auto"/>
            <w:bottom w:val="none" w:sz="0" w:space="0" w:color="auto"/>
            <w:right w:val="none" w:sz="0" w:space="0" w:color="auto"/>
          </w:divBdr>
        </w:div>
        <w:div w:id="197546369">
          <w:marLeft w:val="640"/>
          <w:marRight w:val="0"/>
          <w:marTop w:val="0"/>
          <w:marBottom w:val="0"/>
          <w:divBdr>
            <w:top w:val="none" w:sz="0" w:space="0" w:color="auto"/>
            <w:left w:val="none" w:sz="0" w:space="0" w:color="auto"/>
            <w:bottom w:val="none" w:sz="0" w:space="0" w:color="auto"/>
            <w:right w:val="none" w:sz="0" w:space="0" w:color="auto"/>
          </w:divBdr>
        </w:div>
        <w:div w:id="1482455422">
          <w:marLeft w:val="640"/>
          <w:marRight w:val="0"/>
          <w:marTop w:val="0"/>
          <w:marBottom w:val="0"/>
          <w:divBdr>
            <w:top w:val="none" w:sz="0" w:space="0" w:color="auto"/>
            <w:left w:val="none" w:sz="0" w:space="0" w:color="auto"/>
            <w:bottom w:val="none" w:sz="0" w:space="0" w:color="auto"/>
            <w:right w:val="none" w:sz="0" w:space="0" w:color="auto"/>
          </w:divBdr>
        </w:div>
        <w:div w:id="127553686">
          <w:marLeft w:val="640"/>
          <w:marRight w:val="0"/>
          <w:marTop w:val="0"/>
          <w:marBottom w:val="0"/>
          <w:divBdr>
            <w:top w:val="none" w:sz="0" w:space="0" w:color="auto"/>
            <w:left w:val="none" w:sz="0" w:space="0" w:color="auto"/>
            <w:bottom w:val="none" w:sz="0" w:space="0" w:color="auto"/>
            <w:right w:val="none" w:sz="0" w:space="0" w:color="auto"/>
          </w:divBdr>
        </w:div>
        <w:div w:id="419374674">
          <w:marLeft w:val="640"/>
          <w:marRight w:val="0"/>
          <w:marTop w:val="0"/>
          <w:marBottom w:val="0"/>
          <w:divBdr>
            <w:top w:val="none" w:sz="0" w:space="0" w:color="auto"/>
            <w:left w:val="none" w:sz="0" w:space="0" w:color="auto"/>
            <w:bottom w:val="none" w:sz="0" w:space="0" w:color="auto"/>
            <w:right w:val="none" w:sz="0" w:space="0" w:color="auto"/>
          </w:divBdr>
        </w:div>
        <w:div w:id="754209074">
          <w:marLeft w:val="640"/>
          <w:marRight w:val="0"/>
          <w:marTop w:val="0"/>
          <w:marBottom w:val="0"/>
          <w:divBdr>
            <w:top w:val="none" w:sz="0" w:space="0" w:color="auto"/>
            <w:left w:val="none" w:sz="0" w:space="0" w:color="auto"/>
            <w:bottom w:val="none" w:sz="0" w:space="0" w:color="auto"/>
            <w:right w:val="none" w:sz="0" w:space="0" w:color="auto"/>
          </w:divBdr>
        </w:div>
        <w:div w:id="230048619">
          <w:marLeft w:val="640"/>
          <w:marRight w:val="0"/>
          <w:marTop w:val="0"/>
          <w:marBottom w:val="0"/>
          <w:divBdr>
            <w:top w:val="none" w:sz="0" w:space="0" w:color="auto"/>
            <w:left w:val="none" w:sz="0" w:space="0" w:color="auto"/>
            <w:bottom w:val="none" w:sz="0" w:space="0" w:color="auto"/>
            <w:right w:val="none" w:sz="0" w:space="0" w:color="auto"/>
          </w:divBdr>
        </w:div>
        <w:div w:id="1867281212">
          <w:marLeft w:val="640"/>
          <w:marRight w:val="0"/>
          <w:marTop w:val="0"/>
          <w:marBottom w:val="0"/>
          <w:divBdr>
            <w:top w:val="none" w:sz="0" w:space="0" w:color="auto"/>
            <w:left w:val="none" w:sz="0" w:space="0" w:color="auto"/>
            <w:bottom w:val="none" w:sz="0" w:space="0" w:color="auto"/>
            <w:right w:val="none" w:sz="0" w:space="0" w:color="auto"/>
          </w:divBdr>
        </w:div>
        <w:div w:id="1955095473">
          <w:marLeft w:val="640"/>
          <w:marRight w:val="0"/>
          <w:marTop w:val="0"/>
          <w:marBottom w:val="0"/>
          <w:divBdr>
            <w:top w:val="none" w:sz="0" w:space="0" w:color="auto"/>
            <w:left w:val="none" w:sz="0" w:space="0" w:color="auto"/>
            <w:bottom w:val="none" w:sz="0" w:space="0" w:color="auto"/>
            <w:right w:val="none" w:sz="0" w:space="0" w:color="auto"/>
          </w:divBdr>
        </w:div>
        <w:div w:id="371852819">
          <w:marLeft w:val="640"/>
          <w:marRight w:val="0"/>
          <w:marTop w:val="0"/>
          <w:marBottom w:val="0"/>
          <w:divBdr>
            <w:top w:val="none" w:sz="0" w:space="0" w:color="auto"/>
            <w:left w:val="none" w:sz="0" w:space="0" w:color="auto"/>
            <w:bottom w:val="none" w:sz="0" w:space="0" w:color="auto"/>
            <w:right w:val="none" w:sz="0" w:space="0" w:color="auto"/>
          </w:divBdr>
        </w:div>
        <w:div w:id="23334709">
          <w:marLeft w:val="640"/>
          <w:marRight w:val="0"/>
          <w:marTop w:val="0"/>
          <w:marBottom w:val="0"/>
          <w:divBdr>
            <w:top w:val="none" w:sz="0" w:space="0" w:color="auto"/>
            <w:left w:val="none" w:sz="0" w:space="0" w:color="auto"/>
            <w:bottom w:val="none" w:sz="0" w:space="0" w:color="auto"/>
            <w:right w:val="none" w:sz="0" w:space="0" w:color="auto"/>
          </w:divBdr>
        </w:div>
        <w:div w:id="1848012279">
          <w:marLeft w:val="640"/>
          <w:marRight w:val="0"/>
          <w:marTop w:val="0"/>
          <w:marBottom w:val="0"/>
          <w:divBdr>
            <w:top w:val="none" w:sz="0" w:space="0" w:color="auto"/>
            <w:left w:val="none" w:sz="0" w:space="0" w:color="auto"/>
            <w:bottom w:val="none" w:sz="0" w:space="0" w:color="auto"/>
            <w:right w:val="none" w:sz="0" w:space="0" w:color="auto"/>
          </w:divBdr>
        </w:div>
        <w:div w:id="1122264306">
          <w:marLeft w:val="640"/>
          <w:marRight w:val="0"/>
          <w:marTop w:val="0"/>
          <w:marBottom w:val="0"/>
          <w:divBdr>
            <w:top w:val="none" w:sz="0" w:space="0" w:color="auto"/>
            <w:left w:val="none" w:sz="0" w:space="0" w:color="auto"/>
            <w:bottom w:val="none" w:sz="0" w:space="0" w:color="auto"/>
            <w:right w:val="none" w:sz="0" w:space="0" w:color="auto"/>
          </w:divBdr>
        </w:div>
        <w:div w:id="1154175353">
          <w:marLeft w:val="640"/>
          <w:marRight w:val="0"/>
          <w:marTop w:val="0"/>
          <w:marBottom w:val="0"/>
          <w:divBdr>
            <w:top w:val="none" w:sz="0" w:space="0" w:color="auto"/>
            <w:left w:val="none" w:sz="0" w:space="0" w:color="auto"/>
            <w:bottom w:val="none" w:sz="0" w:space="0" w:color="auto"/>
            <w:right w:val="none" w:sz="0" w:space="0" w:color="auto"/>
          </w:divBdr>
        </w:div>
        <w:div w:id="1042631510">
          <w:marLeft w:val="640"/>
          <w:marRight w:val="0"/>
          <w:marTop w:val="0"/>
          <w:marBottom w:val="0"/>
          <w:divBdr>
            <w:top w:val="none" w:sz="0" w:space="0" w:color="auto"/>
            <w:left w:val="none" w:sz="0" w:space="0" w:color="auto"/>
            <w:bottom w:val="none" w:sz="0" w:space="0" w:color="auto"/>
            <w:right w:val="none" w:sz="0" w:space="0" w:color="auto"/>
          </w:divBdr>
        </w:div>
        <w:div w:id="928151971">
          <w:marLeft w:val="640"/>
          <w:marRight w:val="0"/>
          <w:marTop w:val="0"/>
          <w:marBottom w:val="0"/>
          <w:divBdr>
            <w:top w:val="none" w:sz="0" w:space="0" w:color="auto"/>
            <w:left w:val="none" w:sz="0" w:space="0" w:color="auto"/>
            <w:bottom w:val="none" w:sz="0" w:space="0" w:color="auto"/>
            <w:right w:val="none" w:sz="0" w:space="0" w:color="auto"/>
          </w:divBdr>
        </w:div>
        <w:div w:id="194851852">
          <w:marLeft w:val="640"/>
          <w:marRight w:val="0"/>
          <w:marTop w:val="0"/>
          <w:marBottom w:val="0"/>
          <w:divBdr>
            <w:top w:val="none" w:sz="0" w:space="0" w:color="auto"/>
            <w:left w:val="none" w:sz="0" w:space="0" w:color="auto"/>
            <w:bottom w:val="none" w:sz="0" w:space="0" w:color="auto"/>
            <w:right w:val="none" w:sz="0" w:space="0" w:color="auto"/>
          </w:divBdr>
        </w:div>
        <w:div w:id="1139348747">
          <w:marLeft w:val="640"/>
          <w:marRight w:val="0"/>
          <w:marTop w:val="0"/>
          <w:marBottom w:val="0"/>
          <w:divBdr>
            <w:top w:val="none" w:sz="0" w:space="0" w:color="auto"/>
            <w:left w:val="none" w:sz="0" w:space="0" w:color="auto"/>
            <w:bottom w:val="none" w:sz="0" w:space="0" w:color="auto"/>
            <w:right w:val="none" w:sz="0" w:space="0" w:color="auto"/>
          </w:divBdr>
        </w:div>
        <w:div w:id="1718119490">
          <w:marLeft w:val="640"/>
          <w:marRight w:val="0"/>
          <w:marTop w:val="0"/>
          <w:marBottom w:val="0"/>
          <w:divBdr>
            <w:top w:val="none" w:sz="0" w:space="0" w:color="auto"/>
            <w:left w:val="none" w:sz="0" w:space="0" w:color="auto"/>
            <w:bottom w:val="none" w:sz="0" w:space="0" w:color="auto"/>
            <w:right w:val="none" w:sz="0" w:space="0" w:color="auto"/>
          </w:divBdr>
        </w:div>
        <w:div w:id="1140457548">
          <w:marLeft w:val="640"/>
          <w:marRight w:val="0"/>
          <w:marTop w:val="0"/>
          <w:marBottom w:val="0"/>
          <w:divBdr>
            <w:top w:val="none" w:sz="0" w:space="0" w:color="auto"/>
            <w:left w:val="none" w:sz="0" w:space="0" w:color="auto"/>
            <w:bottom w:val="none" w:sz="0" w:space="0" w:color="auto"/>
            <w:right w:val="none" w:sz="0" w:space="0" w:color="auto"/>
          </w:divBdr>
        </w:div>
        <w:div w:id="2079399651">
          <w:marLeft w:val="640"/>
          <w:marRight w:val="0"/>
          <w:marTop w:val="0"/>
          <w:marBottom w:val="0"/>
          <w:divBdr>
            <w:top w:val="none" w:sz="0" w:space="0" w:color="auto"/>
            <w:left w:val="none" w:sz="0" w:space="0" w:color="auto"/>
            <w:bottom w:val="none" w:sz="0" w:space="0" w:color="auto"/>
            <w:right w:val="none" w:sz="0" w:space="0" w:color="auto"/>
          </w:divBdr>
        </w:div>
        <w:div w:id="1946039137">
          <w:marLeft w:val="640"/>
          <w:marRight w:val="0"/>
          <w:marTop w:val="0"/>
          <w:marBottom w:val="0"/>
          <w:divBdr>
            <w:top w:val="none" w:sz="0" w:space="0" w:color="auto"/>
            <w:left w:val="none" w:sz="0" w:space="0" w:color="auto"/>
            <w:bottom w:val="none" w:sz="0" w:space="0" w:color="auto"/>
            <w:right w:val="none" w:sz="0" w:space="0" w:color="auto"/>
          </w:divBdr>
        </w:div>
        <w:div w:id="887762906">
          <w:marLeft w:val="640"/>
          <w:marRight w:val="0"/>
          <w:marTop w:val="0"/>
          <w:marBottom w:val="0"/>
          <w:divBdr>
            <w:top w:val="none" w:sz="0" w:space="0" w:color="auto"/>
            <w:left w:val="none" w:sz="0" w:space="0" w:color="auto"/>
            <w:bottom w:val="none" w:sz="0" w:space="0" w:color="auto"/>
            <w:right w:val="none" w:sz="0" w:space="0" w:color="auto"/>
          </w:divBdr>
        </w:div>
        <w:div w:id="1387874964">
          <w:marLeft w:val="640"/>
          <w:marRight w:val="0"/>
          <w:marTop w:val="0"/>
          <w:marBottom w:val="0"/>
          <w:divBdr>
            <w:top w:val="none" w:sz="0" w:space="0" w:color="auto"/>
            <w:left w:val="none" w:sz="0" w:space="0" w:color="auto"/>
            <w:bottom w:val="none" w:sz="0" w:space="0" w:color="auto"/>
            <w:right w:val="none" w:sz="0" w:space="0" w:color="auto"/>
          </w:divBdr>
        </w:div>
        <w:div w:id="899171395">
          <w:marLeft w:val="640"/>
          <w:marRight w:val="0"/>
          <w:marTop w:val="0"/>
          <w:marBottom w:val="0"/>
          <w:divBdr>
            <w:top w:val="none" w:sz="0" w:space="0" w:color="auto"/>
            <w:left w:val="none" w:sz="0" w:space="0" w:color="auto"/>
            <w:bottom w:val="none" w:sz="0" w:space="0" w:color="auto"/>
            <w:right w:val="none" w:sz="0" w:space="0" w:color="auto"/>
          </w:divBdr>
        </w:div>
        <w:div w:id="1568805119">
          <w:marLeft w:val="640"/>
          <w:marRight w:val="0"/>
          <w:marTop w:val="0"/>
          <w:marBottom w:val="0"/>
          <w:divBdr>
            <w:top w:val="none" w:sz="0" w:space="0" w:color="auto"/>
            <w:left w:val="none" w:sz="0" w:space="0" w:color="auto"/>
            <w:bottom w:val="none" w:sz="0" w:space="0" w:color="auto"/>
            <w:right w:val="none" w:sz="0" w:space="0" w:color="auto"/>
          </w:divBdr>
        </w:div>
        <w:div w:id="518158315">
          <w:marLeft w:val="640"/>
          <w:marRight w:val="0"/>
          <w:marTop w:val="0"/>
          <w:marBottom w:val="0"/>
          <w:divBdr>
            <w:top w:val="none" w:sz="0" w:space="0" w:color="auto"/>
            <w:left w:val="none" w:sz="0" w:space="0" w:color="auto"/>
            <w:bottom w:val="none" w:sz="0" w:space="0" w:color="auto"/>
            <w:right w:val="none" w:sz="0" w:space="0" w:color="auto"/>
          </w:divBdr>
        </w:div>
        <w:div w:id="394622597">
          <w:marLeft w:val="640"/>
          <w:marRight w:val="0"/>
          <w:marTop w:val="0"/>
          <w:marBottom w:val="0"/>
          <w:divBdr>
            <w:top w:val="none" w:sz="0" w:space="0" w:color="auto"/>
            <w:left w:val="none" w:sz="0" w:space="0" w:color="auto"/>
            <w:bottom w:val="none" w:sz="0" w:space="0" w:color="auto"/>
            <w:right w:val="none" w:sz="0" w:space="0" w:color="auto"/>
          </w:divBdr>
        </w:div>
        <w:div w:id="1958482958">
          <w:marLeft w:val="640"/>
          <w:marRight w:val="0"/>
          <w:marTop w:val="0"/>
          <w:marBottom w:val="0"/>
          <w:divBdr>
            <w:top w:val="none" w:sz="0" w:space="0" w:color="auto"/>
            <w:left w:val="none" w:sz="0" w:space="0" w:color="auto"/>
            <w:bottom w:val="none" w:sz="0" w:space="0" w:color="auto"/>
            <w:right w:val="none" w:sz="0" w:space="0" w:color="auto"/>
          </w:divBdr>
        </w:div>
        <w:div w:id="1887066813">
          <w:marLeft w:val="640"/>
          <w:marRight w:val="0"/>
          <w:marTop w:val="0"/>
          <w:marBottom w:val="0"/>
          <w:divBdr>
            <w:top w:val="none" w:sz="0" w:space="0" w:color="auto"/>
            <w:left w:val="none" w:sz="0" w:space="0" w:color="auto"/>
            <w:bottom w:val="none" w:sz="0" w:space="0" w:color="auto"/>
            <w:right w:val="none" w:sz="0" w:space="0" w:color="auto"/>
          </w:divBdr>
        </w:div>
      </w:divsChild>
    </w:div>
    <w:div w:id="584922130">
      <w:bodyDiv w:val="1"/>
      <w:marLeft w:val="0"/>
      <w:marRight w:val="0"/>
      <w:marTop w:val="0"/>
      <w:marBottom w:val="0"/>
      <w:divBdr>
        <w:top w:val="none" w:sz="0" w:space="0" w:color="auto"/>
        <w:left w:val="none" w:sz="0" w:space="0" w:color="auto"/>
        <w:bottom w:val="none" w:sz="0" w:space="0" w:color="auto"/>
        <w:right w:val="none" w:sz="0" w:space="0" w:color="auto"/>
      </w:divBdr>
      <w:divsChild>
        <w:div w:id="1827478423">
          <w:marLeft w:val="640"/>
          <w:marRight w:val="0"/>
          <w:marTop w:val="0"/>
          <w:marBottom w:val="0"/>
          <w:divBdr>
            <w:top w:val="none" w:sz="0" w:space="0" w:color="auto"/>
            <w:left w:val="none" w:sz="0" w:space="0" w:color="auto"/>
            <w:bottom w:val="none" w:sz="0" w:space="0" w:color="auto"/>
            <w:right w:val="none" w:sz="0" w:space="0" w:color="auto"/>
          </w:divBdr>
        </w:div>
        <w:div w:id="199829781">
          <w:marLeft w:val="640"/>
          <w:marRight w:val="0"/>
          <w:marTop w:val="0"/>
          <w:marBottom w:val="0"/>
          <w:divBdr>
            <w:top w:val="none" w:sz="0" w:space="0" w:color="auto"/>
            <w:left w:val="none" w:sz="0" w:space="0" w:color="auto"/>
            <w:bottom w:val="none" w:sz="0" w:space="0" w:color="auto"/>
            <w:right w:val="none" w:sz="0" w:space="0" w:color="auto"/>
          </w:divBdr>
        </w:div>
        <w:div w:id="242838371">
          <w:marLeft w:val="640"/>
          <w:marRight w:val="0"/>
          <w:marTop w:val="0"/>
          <w:marBottom w:val="0"/>
          <w:divBdr>
            <w:top w:val="none" w:sz="0" w:space="0" w:color="auto"/>
            <w:left w:val="none" w:sz="0" w:space="0" w:color="auto"/>
            <w:bottom w:val="none" w:sz="0" w:space="0" w:color="auto"/>
            <w:right w:val="none" w:sz="0" w:space="0" w:color="auto"/>
          </w:divBdr>
        </w:div>
        <w:div w:id="1602492910">
          <w:marLeft w:val="640"/>
          <w:marRight w:val="0"/>
          <w:marTop w:val="0"/>
          <w:marBottom w:val="0"/>
          <w:divBdr>
            <w:top w:val="none" w:sz="0" w:space="0" w:color="auto"/>
            <w:left w:val="none" w:sz="0" w:space="0" w:color="auto"/>
            <w:bottom w:val="none" w:sz="0" w:space="0" w:color="auto"/>
            <w:right w:val="none" w:sz="0" w:space="0" w:color="auto"/>
          </w:divBdr>
        </w:div>
        <w:div w:id="1536231327">
          <w:marLeft w:val="640"/>
          <w:marRight w:val="0"/>
          <w:marTop w:val="0"/>
          <w:marBottom w:val="0"/>
          <w:divBdr>
            <w:top w:val="none" w:sz="0" w:space="0" w:color="auto"/>
            <w:left w:val="none" w:sz="0" w:space="0" w:color="auto"/>
            <w:bottom w:val="none" w:sz="0" w:space="0" w:color="auto"/>
            <w:right w:val="none" w:sz="0" w:space="0" w:color="auto"/>
          </w:divBdr>
        </w:div>
        <w:div w:id="1817842464">
          <w:marLeft w:val="640"/>
          <w:marRight w:val="0"/>
          <w:marTop w:val="0"/>
          <w:marBottom w:val="0"/>
          <w:divBdr>
            <w:top w:val="none" w:sz="0" w:space="0" w:color="auto"/>
            <w:left w:val="none" w:sz="0" w:space="0" w:color="auto"/>
            <w:bottom w:val="none" w:sz="0" w:space="0" w:color="auto"/>
            <w:right w:val="none" w:sz="0" w:space="0" w:color="auto"/>
          </w:divBdr>
        </w:div>
        <w:div w:id="1249268135">
          <w:marLeft w:val="640"/>
          <w:marRight w:val="0"/>
          <w:marTop w:val="0"/>
          <w:marBottom w:val="0"/>
          <w:divBdr>
            <w:top w:val="none" w:sz="0" w:space="0" w:color="auto"/>
            <w:left w:val="none" w:sz="0" w:space="0" w:color="auto"/>
            <w:bottom w:val="none" w:sz="0" w:space="0" w:color="auto"/>
            <w:right w:val="none" w:sz="0" w:space="0" w:color="auto"/>
          </w:divBdr>
        </w:div>
        <w:div w:id="510335465">
          <w:marLeft w:val="640"/>
          <w:marRight w:val="0"/>
          <w:marTop w:val="0"/>
          <w:marBottom w:val="0"/>
          <w:divBdr>
            <w:top w:val="none" w:sz="0" w:space="0" w:color="auto"/>
            <w:left w:val="none" w:sz="0" w:space="0" w:color="auto"/>
            <w:bottom w:val="none" w:sz="0" w:space="0" w:color="auto"/>
            <w:right w:val="none" w:sz="0" w:space="0" w:color="auto"/>
          </w:divBdr>
        </w:div>
        <w:div w:id="363139448">
          <w:marLeft w:val="640"/>
          <w:marRight w:val="0"/>
          <w:marTop w:val="0"/>
          <w:marBottom w:val="0"/>
          <w:divBdr>
            <w:top w:val="none" w:sz="0" w:space="0" w:color="auto"/>
            <w:left w:val="none" w:sz="0" w:space="0" w:color="auto"/>
            <w:bottom w:val="none" w:sz="0" w:space="0" w:color="auto"/>
            <w:right w:val="none" w:sz="0" w:space="0" w:color="auto"/>
          </w:divBdr>
        </w:div>
        <w:div w:id="870145766">
          <w:marLeft w:val="640"/>
          <w:marRight w:val="0"/>
          <w:marTop w:val="0"/>
          <w:marBottom w:val="0"/>
          <w:divBdr>
            <w:top w:val="none" w:sz="0" w:space="0" w:color="auto"/>
            <w:left w:val="none" w:sz="0" w:space="0" w:color="auto"/>
            <w:bottom w:val="none" w:sz="0" w:space="0" w:color="auto"/>
            <w:right w:val="none" w:sz="0" w:space="0" w:color="auto"/>
          </w:divBdr>
        </w:div>
        <w:div w:id="1277104864">
          <w:marLeft w:val="640"/>
          <w:marRight w:val="0"/>
          <w:marTop w:val="0"/>
          <w:marBottom w:val="0"/>
          <w:divBdr>
            <w:top w:val="none" w:sz="0" w:space="0" w:color="auto"/>
            <w:left w:val="none" w:sz="0" w:space="0" w:color="auto"/>
            <w:bottom w:val="none" w:sz="0" w:space="0" w:color="auto"/>
            <w:right w:val="none" w:sz="0" w:space="0" w:color="auto"/>
          </w:divBdr>
        </w:div>
        <w:div w:id="968054865">
          <w:marLeft w:val="640"/>
          <w:marRight w:val="0"/>
          <w:marTop w:val="0"/>
          <w:marBottom w:val="0"/>
          <w:divBdr>
            <w:top w:val="none" w:sz="0" w:space="0" w:color="auto"/>
            <w:left w:val="none" w:sz="0" w:space="0" w:color="auto"/>
            <w:bottom w:val="none" w:sz="0" w:space="0" w:color="auto"/>
            <w:right w:val="none" w:sz="0" w:space="0" w:color="auto"/>
          </w:divBdr>
        </w:div>
        <w:div w:id="1289436662">
          <w:marLeft w:val="640"/>
          <w:marRight w:val="0"/>
          <w:marTop w:val="0"/>
          <w:marBottom w:val="0"/>
          <w:divBdr>
            <w:top w:val="none" w:sz="0" w:space="0" w:color="auto"/>
            <w:left w:val="none" w:sz="0" w:space="0" w:color="auto"/>
            <w:bottom w:val="none" w:sz="0" w:space="0" w:color="auto"/>
            <w:right w:val="none" w:sz="0" w:space="0" w:color="auto"/>
          </w:divBdr>
        </w:div>
        <w:div w:id="229467793">
          <w:marLeft w:val="640"/>
          <w:marRight w:val="0"/>
          <w:marTop w:val="0"/>
          <w:marBottom w:val="0"/>
          <w:divBdr>
            <w:top w:val="none" w:sz="0" w:space="0" w:color="auto"/>
            <w:left w:val="none" w:sz="0" w:space="0" w:color="auto"/>
            <w:bottom w:val="none" w:sz="0" w:space="0" w:color="auto"/>
            <w:right w:val="none" w:sz="0" w:space="0" w:color="auto"/>
          </w:divBdr>
        </w:div>
        <w:div w:id="1897350433">
          <w:marLeft w:val="640"/>
          <w:marRight w:val="0"/>
          <w:marTop w:val="0"/>
          <w:marBottom w:val="0"/>
          <w:divBdr>
            <w:top w:val="none" w:sz="0" w:space="0" w:color="auto"/>
            <w:left w:val="none" w:sz="0" w:space="0" w:color="auto"/>
            <w:bottom w:val="none" w:sz="0" w:space="0" w:color="auto"/>
            <w:right w:val="none" w:sz="0" w:space="0" w:color="auto"/>
          </w:divBdr>
        </w:div>
        <w:div w:id="543061145">
          <w:marLeft w:val="640"/>
          <w:marRight w:val="0"/>
          <w:marTop w:val="0"/>
          <w:marBottom w:val="0"/>
          <w:divBdr>
            <w:top w:val="none" w:sz="0" w:space="0" w:color="auto"/>
            <w:left w:val="none" w:sz="0" w:space="0" w:color="auto"/>
            <w:bottom w:val="none" w:sz="0" w:space="0" w:color="auto"/>
            <w:right w:val="none" w:sz="0" w:space="0" w:color="auto"/>
          </w:divBdr>
        </w:div>
        <w:div w:id="1280993073">
          <w:marLeft w:val="640"/>
          <w:marRight w:val="0"/>
          <w:marTop w:val="0"/>
          <w:marBottom w:val="0"/>
          <w:divBdr>
            <w:top w:val="none" w:sz="0" w:space="0" w:color="auto"/>
            <w:left w:val="none" w:sz="0" w:space="0" w:color="auto"/>
            <w:bottom w:val="none" w:sz="0" w:space="0" w:color="auto"/>
            <w:right w:val="none" w:sz="0" w:space="0" w:color="auto"/>
          </w:divBdr>
        </w:div>
        <w:div w:id="1874803570">
          <w:marLeft w:val="640"/>
          <w:marRight w:val="0"/>
          <w:marTop w:val="0"/>
          <w:marBottom w:val="0"/>
          <w:divBdr>
            <w:top w:val="none" w:sz="0" w:space="0" w:color="auto"/>
            <w:left w:val="none" w:sz="0" w:space="0" w:color="auto"/>
            <w:bottom w:val="none" w:sz="0" w:space="0" w:color="auto"/>
            <w:right w:val="none" w:sz="0" w:space="0" w:color="auto"/>
          </w:divBdr>
        </w:div>
        <w:div w:id="613681000">
          <w:marLeft w:val="640"/>
          <w:marRight w:val="0"/>
          <w:marTop w:val="0"/>
          <w:marBottom w:val="0"/>
          <w:divBdr>
            <w:top w:val="none" w:sz="0" w:space="0" w:color="auto"/>
            <w:left w:val="none" w:sz="0" w:space="0" w:color="auto"/>
            <w:bottom w:val="none" w:sz="0" w:space="0" w:color="auto"/>
            <w:right w:val="none" w:sz="0" w:space="0" w:color="auto"/>
          </w:divBdr>
        </w:div>
        <w:div w:id="597640322">
          <w:marLeft w:val="640"/>
          <w:marRight w:val="0"/>
          <w:marTop w:val="0"/>
          <w:marBottom w:val="0"/>
          <w:divBdr>
            <w:top w:val="none" w:sz="0" w:space="0" w:color="auto"/>
            <w:left w:val="none" w:sz="0" w:space="0" w:color="auto"/>
            <w:bottom w:val="none" w:sz="0" w:space="0" w:color="auto"/>
            <w:right w:val="none" w:sz="0" w:space="0" w:color="auto"/>
          </w:divBdr>
        </w:div>
        <w:div w:id="1053651406">
          <w:marLeft w:val="640"/>
          <w:marRight w:val="0"/>
          <w:marTop w:val="0"/>
          <w:marBottom w:val="0"/>
          <w:divBdr>
            <w:top w:val="none" w:sz="0" w:space="0" w:color="auto"/>
            <w:left w:val="none" w:sz="0" w:space="0" w:color="auto"/>
            <w:bottom w:val="none" w:sz="0" w:space="0" w:color="auto"/>
            <w:right w:val="none" w:sz="0" w:space="0" w:color="auto"/>
          </w:divBdr>
        </w:div>
        <w:div w:id="112066841">
          <w:marLeft w:val="640"/>
          <w:marRight w:val="0"/>
          <w:marTop w:val="0"/>
          <w:marBottom w:val="0"/>
          <w:divBdr>
            <w:top w:val="none" w:sz="0" w:space="0" w:color="auto"/>
            <w:left w:val="none" w:sz="0" w:space="0" w:color="auto"/>
            <w:bottom w:val="none" w:sz="0" w:space="0" w:color="auto"/>
            <w:right w:val="none" w:sz="0" w:space="0" w:color="auto"/>
          </w:divBdr>
        </w:div>
        <w:div w:id="721367383">
          <w:marLeft w:val="640"/>
          <w:marRight w:val="0"/>
          <w:marTop w:val="0"/>
          <w:marBottom w:val="0"/>
          <w:divBdr>
            <w:top w:val="none" w:sz="0" w:space="0" w:color="auto"/>
            <w:left w:val="none" w:sz="0" w:space="0" w:color="auto"/>
            <w:bottom w:val="none" w:sz="0" w:space="0" w:color="auto"/>
            <w:right w:val="none" w:sz="0" w:space="0" w:color="auto"/>
          </w:divBdr>
        </w:div>
        <w:div w:id="2113474779">
          <w:marLeft w:val="640"/>
          <w:marRight w:val="0"/>
          <w:marTop w:val="0"/>
          <w:marBottom w:val="0"/>
          <w:divBdr>
            <w:top w:val="none" w:sz="0" w:space="0" w:color="auto"/>
            <w:left w:val="none" w:sz="0" w:space="0" w:color="auto"/>
            <w:bottom w:val="none" w:sz="0" w:space="0" w:color="auto"/>
            <w:right w:val="none" w:sz="0" w:space="0" w:color="auto"/>
          </w:divBdr>
        </w:div>
        <w:div w:id="548414911">
          <w:marLeft w:val="640"/>
          <w:marRight w:val="0"/>
          <w:marTop w:val="0"/>
          <w:marBottom w:val="0"/>
          <w:divBdr>
            <w:top w:val="none" w:sz="0" w:space="0" w:color="auto"/>
            <w:left w:val="none" w:sz="0" w:space="0" w:color="auto"/>
            <w:bottom w:val="none" w:sz="0" w:space="0" w:color="auto"/>
            <w:right w:val="none" w:sz="0" w:space="0" w:color="auto"/>
          </w:divBdr>
        </w:div>
        <w:div w:id="434906659">
          <w:marLeft w:val="640"/>
          <w:marRight w:val="0"/>
          <w:marTop w:val="0"/>
          <w:marBottom w:val="0"/>
          <w:divBdr>
            <w:top w:val="none" w:sz="0" w:space="0" w:color="auto"/>
            <w:left w:val="none" w:sz="0" w:space="0" w:color="auto"/>
            <w:bottom w:val="none" w:sz="0" w:space="0" w:color="auto"/>
            <w:right w:val="none" w:sz="0" w:space="0" w:color="auto"/>
          </w:divBdr>
        </w:div>
        <w:div w:id="429203907">
          <w:marLeft w:val="640"/>
          <w:marRight w:val="0"/>
          <w:marTop w:val="0"/>
          <w:marBottom w:val="0"/>
          <w:divBdr>
            <w:top w:val="none" w:sz="0" w:space="0" w:color="auto"/>
            <w:left w:val="none" w:sz="0" w:space="0" w:color="auto"/>
            <w:bottom w:val="none" w:sz="0" w:space="0" w:color="auto"/>
            <w:right w:val="none" w:sz="0" w:space="0" w:color="auto"/>
          </w:divBdr>
        </w:div>
        <w:div w:id="1274050438">
          <w:marLeft w:val="640"/>
          <w:marRight w:val="0"/>
          <w:marTop w:val="0"/>
          <w:marBottom w:val="0"/>
          <w:divBdr>
            <w:top w:val="none" w:sz="0" w:space="0" w:color="auto"/>
            <w:left w:val="none" w:sz="0" w:space="0" w:color="auto"/>
            <w:bottom w:val="none" w:sz="0" w:space="0" w:color="auto"/>
            <w:right w:val="none" w:sz="0" w:space="0" w:color="auto"/>
          </w:divBdr>
        </w:div>
        <w:div w:id="95179022">
          <w:marLeft w:val="640"/>
          <w:marRight w:val="0"/>
          <w:marTop w:val="0"/>
          <w:marBottom w:val="0"/>
          <w:divBdr>
            <w:top w:val="none" w:sz="0" w:space="0" w:color="auto"/>
            <w:left w:val="none" w:sz="0" w:space="0" w:color="auto"/>
            <w:bottom w:val="none" w:sz="0" w:space="0" w:color="auto"/>
            <w:right w:val="none" w:sz="0" w:space="0" w:color="auto"/>
          </w:divBdr>
        </w:div>
        <w:div w:id="588348891">
          <w:marLeft w:val="640"/>
          <w:marRight w:val="0"/>
          <w:marTop w:val="0"/>
          <w:marBottom w:val="0"/>
          <w:divBdr>
            <w:top w:val="none" w:sz="0" w:space="0" w:color="auto"/>
            <w:left w:val="none" w:sz="0" w:space="0" w:color="auto"/>
            <w:bottom w:val="none" w:sz="0" w:space="0" w:color="auto"/>
            <w:right w:val="none" w:sz="0" w:space="0" w:color="auto"/>
          </w:divBdr>
        </w:div>
        <w:div w:id="1869444653">
          <w:marLeft w:val="640"/>
          <w:marRight w:val="0"/>
          <w:marTop w:val="0"/>
          <w:marBottom w:val="0"/>
          <w:divBdr>
            <w:top w:val="none" w:sz="0" w:space="0" w:color="auto"/>
            <w:left w:val="none" w:sz="0" w:space="0" w:color="auto"/>
            <w:bottom w:val="none" w:sz="0" w:space="0" w:color="auto"/>
            <w:right w:val="none" w:sz="0" w:space="0" w:color="auto"/>
          </w:divBdr>
        </w:div>
        <w:div w:id="1001197734">
          <w:marLeft w:val="640"/>
          <w:marRight w:val="0"/>
          <w:marTop w:val="0"/>
          <w:marBottom w:val="0"/>
          <w:divBdr>
            <w:top w:val="none" w:sz="0" w:space="0" w:color="auto"/>
            <w:left w:val="none" w:sz="0" w:space="0" w:color="auto"/>
            <w:bottom w:val="none" w:sz="0" w:space="0" w:color="auto"/>
            <w:right w:val="none" w:sz="0" w:space="0" w:color="auto"/>
          </w:divBdr>
        </w:div>
        <w:div w:id="1257667525">
          <w:marLeft w:val="640"/>
          <w:marRight w:val="0"/>
          <w:marTop w:val="0"/>
          <w:marBottom w:val="0"/>
          <w:divBdr>
            <w:top w:val="none" w:sz="0" w:space="0" w:color="auto"/>
            <w:left w:val="none" w:sz="0" w:space="0" w:color="auto"/>
            <w:bottom w:val="none" w:sz="0" w:space="0" w:color="auto"/>
            <w:right w:val="none" w:sz="0" w:space="0" w:color="auto"/>
          </w:divBdr>
        </w:div>
        <w:div w:id="1376193713">
          <w:marLeft w:val="640"/>
          <w:marRight w:val="0"/>
          <w:marTop w:val="0"/>
          <w:marBottom w:val="0"/>
          <w:divBdr>
            <w:top w:val="none" w:sz="0" w:space="0" w:color="auto"/>
            <w:left w:val="none" w:sz="0" w:space="0" w:color="auto"/>
            <w:bottom w:val="none" w:sz="0" w:space="0" w:color="auto"/>
            <w:right w:val="none" w:sz="0" w:space="0" w:color="auto"/>
          </w:divBdr>
        </w:div>
        <w:div w:id="1993363912">
          <w:marLeft w:val="640"/>
          <w:marRight w:val="0"/>
          <w:marTop w:val="0"/>
          <w:marBottom w:val="0"/>
          <w:divBdr>
            <w:top w:val="none" w:sz="0" w:space="0" w:color="auto"/>
            <w:left w:val="none" w:sz="0" w:space="0" w:color="auto"/>
            <w:bottom w:val="none" w:sz="0" w:space="0" w:color="auto"/>
            <w:right w:val="none" w:sz="0" w:space="0" w:color="auto"/>
          </w:divBdr>
        </w:div>
        <w:div w:id="25983063">
          <w:marLeft w:val="640"/>
          <w:marRight w:val="0"/>
          <w:marTop w:val="0"/>
          <w:marBottom w:val="0"/>
          <w:divBdr>
            <w:top w:val="none" w:sz="0" w:space="0" w:color="auto"/>
            <w:left w:val="none" w:sz="0" w:space="0" w:color="auto"/>
            <w:bottom w:val="none" w:sz="0" w:space="0" w:color="auto"/>
            <w:right w:val="none" w:sz="0" w:space="0" w:color="auto"/>
          </w:divBdr>
        </w:div>
        <w:div w:id="1036658752">
          <w:marLeft w:val="640"/>
          <w:marRight w:val="0"/>
          <w:marTop w:val="0"/>
          <w:marBottom w:val="0"/>
          <w:divBdr>
            <w:top w:val="none" w:sz="0" w:space="0" w:color="auto"/>
            <w:left w:val="none" w:sz="0" w:space="0" w:color="auto"/>
            <w:bottom w:val="none" w:sz="0" w:space="0" w:color="auto"/>
            <w:right w:val="none" w:sz="0" w:space="0" w:color="auto"/>
          </w:divBdr>
        </w:div>
        <w:div w:id="1128157941">
          <w:marLeft w:val="640"/>
          <w:marRight w:val="0"/>
          <w:marTop w:val="0"/>
          <w:marBottom w:val="0"/>
          <w:divBdr>
            <w:top w:val="none" w:sz="0" w:space="0" w:color="auto"/>
            <w:left w:val="none" w:sz="0" w:space="0" w:color="auto"/>
            <w:bottom w:val="none" w:sz="0" w:space="0" w:color="auto"/>
            <w:right w:val="none" w:sz="0" w:space="0" w:color="auto"/>
          </w:divBdr>
        </w:div>
      </w:divsChild>
    </w:div>
    <w:div w:id="595482657">
      <w:bodyDiv w:val="1"/>
      <w:marLeft w:val="0"/>
      <w:marRight w:val="0"/>
      <w:marTop w:val="0"/>
      <w:marBottom w:val="0"/>
      <w:divBdr>
        <w:top w:val="none" w:sz="0" w:space="0" w:color="auto"/>
        <w:left w:val="none" w:sz="0" w:space="0" w:color="auto"/>
        <w:bottom w:val="none" w:sz="0" w:space="0" w:color="auto"/>
        <w:right w:val="none" w:sz="0" w:space="0" w:color="auto"/>
      </w:divBdr>
      <w:divsChild>
        <w:div w:id="1809936617">
          <w:marLeft w:val="640"/>
          <w:marRight w:val="0"/>
          <w:marTop w:val="0"/>
          <w:marBottom w:val="0"/>
          <w:divBdr>
            <w:top w:val="none" w:sz="0" w:space="0" w:color="auto"/>
            <w:left w:val="none" w:sz="0" w:space="0" w:color="auto"/>
            <w:bottom w:val="none" w:sz="0" w:space="0" w:color="auto"/>
            <w:right w:val="none" w:sz="0" w:space="0" w:color="auto"/>
          </w:divBdr>
        </w:div>
        <w:div w:id="1364936775">
          <w:marLeft w:val="640"/>
          <w:marRight w:val="0"/>
          <w:marTop w:val="0"/>
          <w:marBottom w:val="0"/>
          <w:divBdr>
            <w:top w:val="none" w:sz="0" w:space="0" w:color="auto"/>
            <w:left w:val="none" w:sz="0" w:space="0" w:color="auto"/>
            <w:bottom w:val="none" w:sz="0" w:space="0" w:color="auto"/>
            <w:right w:val="none" w:sz="0" w:space="0" w:color="auto"/>
          </w:divBdr>
        </w:div>
        <w:div w:id="1582593001">
          <w:marLeft w:val="640"/>
          <w:marRight w:val="0"/>
          <w:marTop w:val="0"/>
          <w:marBottom w:val="0"/>
          <w:divBdr>
            <w:top w:val="none" w:sz="0" w:space="0" w:color="auto"/>
            <w:left w:val="none" w:sz="0" w:space="0" w:color="auto"/>
            <w:bottom w:val="none" w:sz="0" w:space="0" w:color="auto"/>
            <w:right w:val="none" w:sz="0" w:space="0" w:color="auto"/>
          </w:divBdr>
        </w:div>
        <w:div w:id="1532768778">
          <w:marLeft w:val="640"/>
          <w:marRight w:val="0"/>
          <w:marTop w:val="0"/>
          <w:marBottom w:val="0"/>
          <w:divBdr>
            <w:top w:val="none" w:sz="0" w:space="0" w:color="auto"/>
            <w:left w:val="none" w:sz="0" w:space="0" w:color="auto"/>
            <w:bottom w:val="none" w:sz="0" w:space="0" w:color="auto"/>
            <w:right w:val="none" w:sz="0" w:space="0" w:color="auto"/>
          </w:divBdr>
        </w:div>
        <w:div w:id="854422799">
          <w:marLeft w:val="640"/>
          <w:marRight w:val="0"/>
          <w:marTop w:val="0"/>
          <w:marBottom w:val="0"/>
          <w:divBdr>
            <w:top w:val="none" w:sz="0" w:space="0" w:color="auto"/>
            <w:left w:val="none" w:sz="0" w:space="0" w:color="auto"/>
            <w:bottom w:val="none" w:sz="0" w:space="0" w:color="auto"/>
            <w:right w:val="none" w:sz="0" w:space="0" w:color="auto"/>
          </w:divBdr>
        </w:div>
        <w:div w:id="1944993871">
          <w:marLeft w:val="640"/>
          <w:marRight w:val="0"/>
          <w:marTop w:val="0"/>
          <w:marBottom w:val="0"/>
          <w:divBdr>
            <w:top w:val="none" w:sz="0" w:space="0" w:color="auto"/>
            <w:left w:val="none" w:sz="0" w:space="0" w:color="auto"/>
            <w:bottom w:val="none" w:sz="0" w:space="0" w:color="auto"/>
            <w:right w:val="none" w:sz="0" w:space="0" w:color="auto"/>
          </w:divBdr>
        </w:div>
        <w:div w:id="1016615384">
          <w:marLeft w:val="640"/>
          <w:marRight w:val="0"/>
          <w:marTop w:val="0"/>
          <w:marBottom w:val="0"/>
          <w:divBdr>
            <w:top w:val="none" w:sz="0" w:space="0" w:color="auto"/>
            <w:left w:val="none" w:sz="0" w:space="0" w:color="auto"/>
            <w:bottom w:val="none" w:sz="0" w:space="0" w:color="auto"/>
            <w:right w:val="none" w:sz="0" w:space="0" w:color="auto"/>
          </w:divBdr>
        </w:div>
        <w:div w:id="1494297191">
          <w:marLeft w:val="640"/>
          <w:marRight w:val="0"/>
          <w:marTop w:val="0"/>
          <w:marBottom w:val="0"/>
          <w:divBdr>
            <w:top w:val="none" w:sz="0" w:space="0" w:color="auto"/>
            <w:left w:val="none" w:sz="0" w:space="0" w:color="auto"/>
            <w:bottom w:val="none" w:sz="0" w:space="0" w:color="auto"/>
            <w:right w:val="none" w:sz="0" w:space="0" w:color="auto"/>
          </w:divBdr>
        </w:div>
        <w:div w:id="1034036327">
          <w:marLeft w:val="640"/>
          <w:marRight w:val="0"/>
          <w:marTop w:val="0"/>
          <w:marBottom w:val="0"/>
          <w:divBdr>
            <w:top w:val="none" w:sz="0" w:space="0" w:color="auto"/>
            <w:left w:val="none" w:sz="0" w:space="0" w:color="auto"/>
            <w:bottom w:val="none" w:sz="0" w:space="0" w:color="auto"/>
            <w:right w:val="none" w:sz="0" w:space="0" w:color="auto"/>
          </w:divBdr>
        </w:div>
        <w:div w:id="58020789">
          <w:marLeft w:val="640"/>
          <w:marRight w:val="0"/>
          <w:marTop w:val="0"/>
          <w:marBottom w:val="0"/>
          <w:divBdr>
            <w:top w:val="none" w:sz="0" w:space="0" w:color="auto"/>
            <w:left w:val="none" w:sz="0" w:space="0" w:color="auto"/>
            <w:bottom w:val="none" w:sz="0" w:space="0" w:color="auto"/>
            <w:right w:val="none" w:sz="0" w:space="0" w:color="auto"/>
          </w:divBdr>
        </w:div>
        <w:div w:id="1633704578">
          <w:marLeft w:val="640"/>
          <w:marRight w:val="0"/>
          <w:marTop w:val="0"/>
          <w:marBottom w:val="0"/>
          <w:divBdr>
            <w:top w:val="none" w:sz="0" w:space="0" w:color="auto"/>
            <w:left w:val="none" w:sz="0" w:space="0" w:color="auto"/>
            <w:bottom w:val="none" w:sz="0" w:space="0" w:color="auto"/>
            <w:right w:val="none" w:sz="0" w:space="0" w:color="auto"/>
          </w:divBdr>
        </w:div>
        <w:div w:id="1245652633">
          <w:marLeft w:val="640"/>
          <w:marRight w:val="0"/>
          <w:marTop w:val="0"/>
          <w:marBottom w:val="0"/>
          <w:divBdr>
            <w:top w:val="none" w:sz="0" w:space="0" w:color="auto"/>
            <w:left w:val="none" w:sz="0" w:space="0" w:color="auto"/>
            <w:bottom w:val="none" w:sz="0" w:space="0" w:color="auto"/>
            <w:right w:val="none" w:sz="0" w:space="0" w:color="auto"/>
          </w:divBdr>
        </w:div>
        <w:div w:id="1396784175">
          <w:marLeft w:val="640"/>
          <w:marRight w:val="0"/>
          <w:marTop w:val="0"/>
          <w:marBottom w:val="0"/>
          <w:divBdr>
            <w:top w:val="none" w:sz="0" w:space="0" w:color="auto"/>
            <w:left w:val="none" w:sz="0" w:space="0" w:color="auto"/>
            <w:bottom w:val="none" w:sz="0" w:space="0" w:color="auto"/>
            <w:right w:val="none" w:sz="0" w:space="0" w:color="auto"/>
          </w:divBdr>
        </w:div>
        <w:div w:id="9183041">
          <w:marLeft w:val="640"/>
          <w:marRight w:val="0"/>
          <w:marTop w:val="0"/>
          <w:marBottom w:val="0"/>
          <w:divBdr>
            <w:top w:val="none" w:sz="0" w:space="0" w:color="auto"/>
            <w:left w:val="none" w:sz="0" w:space="0" w:color="auto"/>
            <w:bottom w:val="none" w:sz="0" w:space="0" w:color="auto"/>
            <w:right w:val="none" w:sz="0" w:space="0" w:color="auto"/>
          </w:divBdr>
        </w:div>
        <w:div w:id="507718068">
          <w:marLeft w:val="640"/>
          <w:marRight w:val="0"/>
          <w:marTop w:val="0"/>
          <w:marBottom w:val="0"/>
          <w:divBdr>
            <w:top w:val="none" w:sz="0" w:space="0" w:color="auto"/>
            <w:left w:val="none" w:sz="0" w:space="0" w:color="auto"/>
            <w:bottom w:val="none" w:sz="0" w:space="0" w:color="auto"/>
            <w:right w:val="none" w:sz="0" w:space="0" w:color="auto"/>
          </w:divBdr>
        </w:div>
        <w:div w:id="1720208077">
          <w:marLeft w:val="640"/>
          <w:marRight w:val="0"/>
          <w:marTop w:val="0"/>
          <w:marBottom w:val="0"/>
          <w:divBdr>
            <w:top w:val="none" w:sz="0" w:space="0" w:color="auto"/>
            <w:left w:val="none" w:sz="0" w:space="0" w:color="auto"/>
            <w:bottom w:val="none" w:sz="0" w:space="0" w:color="auto"/>
            <w:right w:val="none" w:sz="0" w:space="0" w:color="auto"/>
          </w:divBdr>
        </w:div>
        <w:div w:id="945428762">
          <w:marLeft w:val="640"/>
          <w:marRight w:val="0"/>
          <w:marTop w:val="0"/>
          <w:marBottom w:val="0"/>
          <w:divBdr>
            <w:top w:val="none" w:sz="0" w:space="0" w:color="auto"/>
            <w:left w:val="none" w:sz="0" w:space="0" w:color="auto"/>
            <w:bottom w:val="none" w:sz="0" w:space="0" w:color="auto"/>
            <w:right w:val="none" w:sz="0" w:space="0" w:color="auto"/>
          </w:divBdr>
        </w:div>
        <w:div w:id="204027306">
          <w:marLeft w:val="640"/>
          <w:marRight w:val="0"/>
          <w:marTop w:val="0"/>
          <w:marBottom w:val="0"/>
          <w:divBdr>
            <w:top w:val="none" w:sz="0" w:space="0" w:color="auto"/>
            <w:left w:val="none" w:sz="0" w:space="0" w:color="auto"/>
            <w:bottom w:val="none" w:sz="0" w:space="0" w:color="auto"/>
            <w:right w:val="none" w:sz="0" w:space="0" w:color="auto"/>
          </w:divBdr>
        </w:div>
        <w:div w:id="1413549013">
          <w:marLeft w:val="640"/>
          <w:marRight w:val="0"/>
          <w:marTop w:val="0"/>
          <w:marBottom w:val="0"/>
          <w:divBdr>
            <w:top w:val="none" w:sz="0" w:space="0" w:color="auto"/>
            <w:left w:val="none" w:sz="0" w:space="0" w:color="auto"/>
            <w:bottom w:val="none" w:sz="0" w:space="0" w:color="auto"/>
            <w:right w:val="none" w:sz="0" w:space="0" w:color="auto"/>
          </w:divBdr>
        </w:div>
        <w:div w:id="1956594131">
          <w:marLeft w:val="640"/>
          <w:marRight w:val="0"/>
          <w:marTop w:val="0"/>
          <w:marBottom w:val="0"/>
          <w:divBdr>
            <w:top w:val="none" w:sz="0" w:space="0" w:color="auto"/>
            <w:left w:val="none" w:sz="0" w:space="0" w:color="auto"/>
            <w:bottom w:val="none" w:sz="0" w:space="0" w:color="auto"/>
            <w:right w:val="none" w:sz="0" w:space="0" w:color="auto"/>
          </w:divBdr>
        </w:div>
        <w:div w:id="1667324949">
          <w:marLeft w:val="640"/>
          <w:marRight w:val="0"/>
          <w:marTop w:val="0"/>
          <w:marBottom w:val="0"/>
          <w:divBdr>
            <w:top w:val="none" w:sz="0" w:space="0" w:color="auto"/>
            <w:left w:val="none" w:sz="0" w:space="0" w:color="auto"/>
            <w:bottom w:val="none" w:sz="0" w:space="0" w:color="auto"/>
            <w:right w:val="none" w:sz="0" w:space="0" w:color="auto"/>
          </w:divBdr>
        </w:div>
        <w:div w:id="970286120">
          <w:marLeft w:val="640"/>
          <w:marRight w:val="0"/>
          <w:marTop w:val="0"/>
          <w:marBottom w:val="0"/>
          <w:divBdr>
            <w:top w:val="none" w:sz="0" w:space="0" w:color="auto"/>
            <w:left w:val="none" w:sz="0" w:space="0" w:color="auto"/>
            <w:bottom w:val="none" w:sz="0" w:space="0" w:color="auto"/>
            <w:right w:val="none" w:sz="0" w:space="0" w:color="auto"/>
          </w:divBdr>
        </w:div>
        <w:div w:id="79908927">
          <w:marLeft w:val="640"/>
          <w:marRight w:val="0"/>
          <w:marTop w:val="0"/>
          <w:marBottom w:val="0"/>
          <w:divBdr>
            <w:top w:val="none" w:sz="0" w:space="0" w:color="auto"/>
            <w:left w:val="none" w:sz="0" w:space="0" w:color="auto"/>
            <w:bottom w:val="none" w:sz="0" w:space="0" w:color="auto"/>
            <w:right w:val="none" w:sz="0" w:space="0" w:color="auto"/>
          </w:divBdr>
        </w:div>
        <w:div w:id="584999143">
          <w:marLeft w:val="640"/>
          <w:marRight w:val="0"/>
          <w:marTop w:val="0"/>
          <w:marBottom w:val="0"/>
          <w:divBdr>
            <w:top w:val="none" w:sz="0" w:space="0" w:color="auto"/>
            <w:left w:val="none" w:sz="0" w:space="0" w:color="auto"/>
            <w:bottom w:val="none" w:sz="0" w:space="0" w:color="auto"/>
            <w:right w:val="none" w:sz="0" w:space="0" w:color="auto"/>
          </w:divBdr>
        </w:div>
        <w:div w:id="858661470">
          <w:marLeft w:val="640"/>
          <w:marRight w:val="0"/>
          <w:marTop w:val="0"/>
          <w:marBottom w:val="0"/>
          <w:divBdr>
            <w:top w:val="none" w:sz="0" w:space="0" w:color="auto"/>
            <w:left w:val="none" w:sz="0" w:space="0" w:color="auto"/>
            <w:bottom w:val="none" w:sz="0" w:space="0" w:color="auto"/>
            <w:right w:val="none" w:sz="0" w:space="0" w:color="auto"/>
          </w:divBdr>
        </w:div>
        <w:div w:id="1976444097">
          <w:marLeft w:val="640"/>
          <w:marRight w:val="0"/>
          <w:marTop w:val="0"/>
          <w:marBottom w:val="0"/>
          <w:divBdr>
            <w:top w:val="none" w:sz="0" w:space="0" w:color="auto"/>
            <w:left w:val="none" w:sz="0" w:space="0" w:color="auto"/>
            <w:bottom w:val="none" w:sz="0" w:space="0" w:color="auto"/>
            <w:right w:val="none" w:sz="0" w:space="0" w:color="auto"/>
          </w:divBdr>
        </w:div>
        <w:div w:id="620188310">
          <w:marLeft w:val="640"/>
          <w:marRight w:val="0"/>
          <w:marTop w:val="0"/>
          <w:marBottom w:val="0"/>
          <w:divBdr>
            <w:top w:val="none" w:sz="0" w:space="0" w:color="auto"/>
            <w:left w:val="none" w:sz="0" w:space="0" w:color="auto"/>
            <w:bottom w:val="none" w:sz="0" w:space="0" w:color="auto"/>
            <w:right w:val="none" w:sz="0" w:space="0" w:color="auto"/>
          </w:divBdr>
        </w:div>
        <w:div w:id="1383939596">
          <w:marLeft w:val="640"/>
          <w:marRight w:val="0"/>
          <w:marTop w:val="0"/>
          <w:marBottom w:val="0"/>
          <w:divBdr>
            <w:top w:val="none" w:sz="0" w:space="0" w:color="auto"/>
            <w:left w:val="none" w:sz="0" w:space="0" w:color="auto"/>
            <w:bottom w:val="none" w:sz="0" w:space="0" w:color="auto"/>
            <w:right w:val="none" w:sz="0" w:space="0" w:color="auto"/>
          </w:divBdr>
        </w:div>
        <w:div w:id="2033802897">
          <w:marLeft w:val="640"/>
          <w:marRight w:val="0"/>
          <w:marTop w:val="0"/>
          <w:marBottom w:val="0"/>
          <w:divBdr>
            <w:top w:val="none" w:sz="0" w:space="0" w:color="auto"/>
            <w:left w:val="none" w:sz="0" w:space="0" w:color="auto"/>
            <w:bottom w:val="none" w:sz="0" w:space="0" w:color="auto"/>
            <w:right w:val="none" w:sz="0" w:space="0" w:color="auto"/>
          </w:divBdr>
        </w:div>
        <w:div w:id="347996351">
          <w:marLeft w:val="640"/>
          <w:marRight w:val="0"/>
          <w:marTop w:val="0"/>
          <w:marBottom w:val="0"/>
          <w:divBdr>
            <w:top w:val="none" w:sz="0" w:space="0" w:color="auto"/>
            <w:left w:val="none" w:sz="0" w:space="0" w:color="auto"/>
            <w:bottom w:val="none" w:sz="0" w:space="0" w:color="auto"/>
            <w:right w:val="none" w:sz="0" w:space="0" w:color="auto"/>
          </w:divBdr>
        </w:div>
        <w:div w:id="664404276">
          <w:marLeft w:val="640"/>
          <w:marRight w:val="0"/>
          <w:marTop w:val="0"/>
          <w:marBottom w:val="0"/>
          <w:divBdr>
            <w:top w:val="none" w:sz="0" w:space="0" w:color="auto"/>
            <w:left w:val="none" w:sz="0" w:space="0" w:color="auto"/>
            <w:bottom w:val="none" w:sz="0" w:space="0" w:color="auto"/>
            <w:right w:val="none" w:sz="0" w:space="0" w:color="auto"/>
          </w:divBdr>
        </w:div>
        <w:div w:id="703746329">
          <w:marLeft w:val="640"/>
          <w:marRight w:val="0"/>
          <w:marTop w:val="0"/>
          <w:marBottom w:val="0"/>
          <w:divBdr>
            <w:top w:val="none" w:sz="0" w:space="0" w:color="auto"/>
            <w:left w:val="none" w:sz="0" w:space="0" w:color="auto"/>
            <w:bottom w:val="none" w:sz="0" w:space="0" w:color="auto"/>
            <w:right w:val="none" w:sz="0" w:space="0" w:color="auto"/>
          </w:divBdr>
        </w:div>
        <w:div w:id="1501312006">
          <w:marLeft w:val="640"/>
          <w:marRight w:val="0"/>
          <w:marTop w:val="0"/>
          <w:marBottom w:val="0"/>
          <w:divBdr>
            <w:top w:val="none" w:sz="0" w:space="0" w:color="auto"/>
            <w:left w:val="none" w:sz="0" w:space="0" w:color="auto"/>
            <w:bottom w:val="none" w:sz="0" w:space="0" w:color="auto"/>
            <w:right w:val="none" w:sz="0" w:space="0" w:color="auto"/>
          </w:divBdr>
        </w:div>
        <w:div w:id="1795250394">
          <w:marLeft w:val="640"/>
          <w:marRight w:val="0"/>
          <w:marTop w:val="0"/>
          <w:marBottom w:val="0"/>
          <w:divBdr>
            <w:top w:val="none" w:sz="0" w:space="0" w:color="auto"/>
            <w:left w:val="none" w:sz="0" w:space="0" w:color="auto"/>
            <w:bottom w:val="none" w:sz="0" w:space="0" w:color="auto"/>
            <w:right w:val="none" w:sz="0" w:space="0" w:color="auto"/>
          </w:divBdr>
        </w:div>
        <w:div w:id="1158576623">
          <w:marLeft w:val="640"/>
          <w:marRight w:val="0"/>
          <w:marTop w:val="0"/>
          <w:marBottom w:val="0"/>
          <w:divBdr>
            <w:top w:val="none" w:sz="0" w:space="0" w:color="auto"/>
            <w:left w:val="none" w:sz="0" w:space="0" w:color="auto"/>
            <w:bottom w:val="none" w:sz="0" w:space="0" w:color="auto"/>
            <w:right w:val="none" w:sz="0" w:space="0" w:color="auto"/>
          </w:divBdr>
        </w:div>
        <w:div w:id="1996954054">
          <w:marLeft w:val="640"/>
          <w:marRight w:val="0"/>
          <w:marTop w:val="0"/>
          <w:marBottom w:val="0"/>
          <w:divBdr>
            <w:top w:val="none" w:sz="0" w:space="0" w:color="auto"/>
            <w:left w:val="none" w:sz="0" w:space="0" w:color="auto"/>
            <w:bottom w:val="none" w:sz="0" w:space="0" w:color="auto"/>
            <w:right w:val="none" w:sz="0" w:space="0" w:color="auto"/>
          </w:divBdr>
        </w:div>
        <w:div w:id="1228568904">
          <w:marLeft w:val="640"/>
          <w:marRight w:val="0"/>
          <w:marTop w:val="0"/>
          <w:marBottom w:val="0"/>
          <w:divBdr>
            <w:top w:val="none" w:sz="0" w:space="0" w:color="auto"/>
            <w:left w:val="none" w:sz="0" w:space="0" w:color="auto"/>
            <w:bottom w:val="none" w:sz="0" w:space="0" w:color="auto"/>
            <w:right w:val="none" w:sz="0" w:space="0" w:color="auto"/>
          </w:divBdr>
        </w:div>
        <w:div w:id="2034303673">
          <w:marLeft w:val="640"/>
          <w:marRight w:val="0"/>
          <w:marTop w:val="0"/>
          <w:marBottom w:val="0"/>
          <w:divBdr>
            <w:top w:val="none" w:sz="0" w:space="0" w:color="auto"/>
            <w:left w:val="none" w:sz="0" w:space="0" w:color="auto"/>
            <w:bottom w:val="none" w:sz="0" w:space="0" w:color="auto"/>
            <w:right w:val="none" w:sz="0" w:space="0" w:color="auto"/>
          </w:divBdr>
        </w:div>
        <w:div w:id="1913810613">
          <w:marLeft w:val="640"/>
          <w:marRight w:val="0"/>
          <w:marTop w:val="0"/>
          <w:marBottom w:val="0"/>
          <w:divBdr>
            <w:top w:val="none" w:sz="0" w:space="0" w:color="auto"/>
            <w:left w:val="none" w:sz="0" w:space="0" w:color="auto"/>
            <w:bottom w:val="none" w:sz="0" w:space="0" w:color="auto"/>
            <w:right w:val="none" w:sz="0" w:space="0" w:color="auto"/>
          </w:divBdr>
        </w:div>
        <w:div w:id="925185185">
          <w:marLeft w:val="640"/>
          <w:marRight w:val="0"/>
          <w:marTop w:val="0"/>
          <w:marBottom w:val="0"/>
          <w:divBdr>
            <w:top w:val="none" w:sz="0" w:space="0" w:color="auto"/>
            <w:left w:val="none" w:sz="0" w:space="0" w:color="auto"/>
            <w:bottom w:val="none" w:sz="0" w:space="0" w:color="auto"/>
            <w:right w:val="none" w:sz="0" w:space="0" w:color="auto"/>
          </w:divBdr>
        </w:div>
        <w:div w:id="504519428">
          <w:marLeft w:val="640"/>
          <w:marRight w:val="0"/>
          <w:marTop w:val="0"/>
          <w:marBottom w:val="0"/>
          <w:divBdr>
            <w:top w:val="none" w:sz="0" w:space="0" w:color="auto"/>
            <w:left w:val="none" w:sz="0" w:space="0" w:color="auto"/>
            <w:bottom w:val="none" w:sz="0" w:space="0" w:color="auto"/>
            <w:right w:val="none" w:sz="0" w:space="0" w:color="auto"/>
          </w:divBdr>
        </w:div>
        <w:div w:id="1414547375">
          <w:marLeft w:val="640"/>
          <w:marRight w:val="0"/>
          <w:marTop w:val="0"/>
          <w:marBottom w:val="0"/>
          <w:divBdr>
            <w:top w:val="none" w:sz="0" w:space="0" w:color="auto"/>
            <w:left w:val="none" w:sz="0" w:space="0" w:color="auto"/>
            <w:bottom w:val="none" w:sz="0" w:space="0" w:color="auto"/>
            <w:right w:val="none" w:sz="0" w:space="0" w:color="auto"/>
          </w:divBdr>
        </w:div>
        <w:div w:id="575408194">
          <w:marLeft w:val="640"/>
          <w:marRight w:val="0"/>
          <w:marTop w:val="0"/>
          <w:marBottom w:val="0"/>
          <w:divBdr>
            <w:top w:val="none" w:sz="0" w:space="0" w:color="auto"/>
            <w:left w:val="none" w:sz="0" w:space="0" w:color="auto"/>
            <w:bottom w:val="none" w:sz="0" w:space="0" w:color="auto"/>
            <w:right w:val="none" w:sz="0" w:space="0" w:color="auto"/>
          </w:divBdr>
        </w:div>
        <w:div w:id="1738479243">
          <w:marLeft w:val="640"/>
          <w:marRight w:val="0"/>
          <w:marTop w:val="0"/>
          <w:marBottom w:val="0"/>
          <w:divBdr>
            <w:top w:val="none" w:sz="0" w:space="0" w:color="auto"/>
            <w:left w:val="none" w:sz="0" w:space="0" w:color="auto"/>
            <w:bottom w:val="none" w:sz="0" w:space="0" w:color="auto"/>
            <w:right w:val="none" w:sz="0" w:space="0" w:color="auto"/>
          </w:divBdr>
        </w:div>
        <w:div w:id="1454447723">
          <w:marLeft w:val="640"/>
          <w:marRight w:val="0"/>
          <w:marTop w:val="0"/>
          <w:marBottom w:val="0"/>
          <w:divBdr>
            <w:top w:val="none" w:sz="0" w:space="0" w:color="auto"/>
            <w:left w:val="none" w:sz="0" w:space="0" w:color="auto"/>
            <w:bottom w:val="none" w:sz="0" w:space="0" w:color="auto"/>
            <w:right w:val="none" w:sz="0" w:space="0" w:color="auto"/>
          </w:divBdr>
        </w:div>
        <w:div w:id="883296703">
          <w:marLeft w:val="640"/>
          <w:marRight w:val="0"/>
          <w:marTop w:val="0"/>
          <w:marBottom w:val="0"/>
          <w:divBdr>
            <w:top w:val="none" w:sz="0" w:space="0" w:color="auto"/>
            <w:left w:val="none" w:sz="0" w:space="0" w:color="auto"/>
            <w:bottom w:val="none" w:sz="0" w:space="0" w:color="auto"/>
            <w:right w:val="none" w:sz="0" w:space="0" w:color="auto"/>
          </w:divBdr>
        </w:div>
        <w:div w:id="2125076983">
          <w:marLeft w:val="640"/>
          <w:marRight w:val="0"/>
          <w:marTop w:val="0"/>
          <w:marBottom w:val="0"/>
          <w:divBdr>
            <w:top w:val="none" w:sz="0" w:space="0" w:color="auto"/>
            <w:left w:val="none" w:sz="0" w:space="0" w:color="auto"/>
            <w:bottom w:val="none" w:sz="0" w:space="0" w:color="auto"/>
            <w:right w:val="none" w:sz="0" w:space="0" w:color="auto"/>
          </w:divBdr>
        </w:div>
        <w:div w:id="639306584">
          <w:marLeft w:val="640"/>
          <w:marRight w:val="0"/>
          <w:marTop w:val="0"/>
          <w:marBottom w:val="0"/>
          <w:divBdr>
            <w:top w:val="none" w:sz="0" w:space="0" w:color="auto"/>
            <w:left w:val="none" w:sz="0" w:space="0" w:color="auto"/>
            <w:bottom w:val="none" w:sz="0" w:space="0" w:color="auto"/>
            <w:right w:val="none" w:sz="0" w:space="0" w:color="auto"/>
          </w:divBdr>
        </w:div>
        <w:div w:id="1280990252">
          <w:marLeft w:val="640"/>
          <w:marRight w:val="0"/>
          <w:marTop w:val="0"/>
          <w:marBottom w:val="0"/>
          <w:divBdr>
            <w:top w:val="none" w:sz="0" w:space="0" w:color="auto"/>
            <w:left w:val="none" w:sz="0" w:space="0" w:color="auto"/>
            <w:bottom w:val="none" w:sz="0" w:space="0" w:color="auto"/>
            <w:right w:val="none" w:sz="0" w:space="0" w:color="auto"/>
          </w:divBdr>
        </w:div>
        <w:div w:id="440148723">
          <w:marLeft w:val="640"/>
          <w:marRight w:val="0"/>
          <w:marTop w:val="0"/>
          <w:marBottom w:val="0"/>
          <w:divBdr>
            <w:top w:val="none" w:sz="0" w:space="0" w:color="auto"/>
            <w:left w:val="none" w:sz="0" w:space="0" w:color="auto"/>
            <w:bottom w:val="none" w:sz="0" w:space="0" w:color="auto"/>
            <w:right w:val="none" w:sz="0" w:space="0" w:color="auto"/>
          </w:divBdr>
        </w:div>
        <w:div w:id="1616519181">
          <w:marLeft w:val="640"/>
          <w:marRight w:val="0"/>
          <w:marTop w:val="0"/>
          <w:marBottom w:val="0"/>
          <w:divBdr>
            <w:top w:val="none" w:sz="0" w:space="0" w:color="auto"/>
            <w:left w:val="none" w:sz="0" w:space="0" w:color="auto"/>
            <w:bottom w:val="none" w:sz="0" w:space="0" w:color="auto"/>
            <w:right w:val="none" w:sz="0" w:space="0" w:color="auto"/>
          </w:divBdr>
        </w:div>
        <w:div w:id="503252469">
          <w:marLeft w:val="640"/>
          <w:marRight w:val="0"/>
          <w:marTop w:val="0"/>
          <w:marBottom w:val="0"/>
          <w:divBdr>
            <w:top w:val="none" w:sz="0" w:space="0" w:color="auto"/>
            <w:left w:val="none" w:sz="0" w:space="0" w:color="auto"/>
            <w:bottom w:val="none" w:sz="0" w:space="0" w:color="auto"/>
            <w:right w:val="none" w:sz="0" w:space="0" w:color="auto"/>
          </w:divBdr>
        </w:div>
        <w:div w:id="402261318">
          <w:marLeft w:val="640"/>
          <w:marRight w:val="0"/>
          <w:marTop w:val="0"/>
          <w:marBottom w:val="0"/>
          <w:divBdr>
            <w:top w:val="none" w:sz="0" w:space="0" w:color="auto"/>
            <w:left w:val="none" w:sz="0" w:space="0" w:color="auto"/>
            <w:bottom w:val="none" w:sz="0" w:space="0" w:color="auto"/>
            <w:right w:val="none" w:sz="0" w:space="0" w:color="auto"/>
          </w:divBdr>
        </w:div>
        <w:div w:id="1729498524">
          <w:marLeft w:val="640"/>
          <w:marRight w:val="0"/>
          <w:marTop w:val="0"/>
          <w:marBottom w:val="0"/>
          <w:divBdr>
            <w:top w:val="none" w:sz="0" w:space="0" w:color="auto"/>
            <w:left w:val="none" w:sz="0" w:space="0" w:color="auto"/>
            <w:bottom w:val="none" w:sz="0" w:space="0" w:color="auto"/>
            <w:right w:val="none" w:sz="0" w:space="0" w:color="auto"/>
          </w:divBdr>
        </w:div>
        <w:div w:id="381297703">
          <w:marLeft w:val="640"/>
          <w:marRight w:val="0"/>
          <w:marTop w:val="0"/>
          <w:marBottom w:val="0"/>
          <w:divBdr>
            <w:top w:val="none" w:sz="0" w:space="0" w:color="auto"/>
            <w:left w:val="none" w:sz="0" w:space="0" w:color="auto"/>
            <w:bottom w:val="none" w:sz="0" w:space="0" w:color="auto"/>
            <w:right w:val="none" w:sz="0" w:space="0" w:color="auto"/>
          </w:divBdr>
        </w:div>
        <w:div w:id="1993366923">
          <w:marLeft w:val="640"/>
          <w:marRight w:val="0"/>
          <w:marTop w:val="0"/>
          <w:marBottom w:val="0"/>
          <w:divBdr>
            <w:top w:val="none" w:sz="0" w:space="0" w:color="auto"/>
            <w:left w:val="none" w:sz="0" w:space="0" w:color="auto"/>
            <w:bottom w:val="none" w:sz="0" w:space="0" w:color="auto"/>
            <w:right w:val="none" w:sz="0" w:space="0" w:color="auto"/>
          </w:divBdr>
        </w:div>
        <w:div w:id="936988464">
          <w:marLeft w:val="640"/>
          <w:marRight w:val="0"/>
          <w:marTop w:val="0"/>
          <w:marBottom w:val="0"/>
          <w:divBdr>
            <w:top w:val="none" w:sz="0" w:space="0" w:color="auto"/>
            <w:left w:val="none" w:sz="0" w:space="0" w:color="auto"/>
            <w:bottom w:val="none" w:sz="0" w:space="0" w:color="auto"/>
            <w:right w:val="none" w:sz="0" w:space="0" w:color="auto"/>
          </w:divBdr>
        </w:div>
        <w:div w:id="1954047744">
          <w:marLeft w:val="640"/>
          <w:marRight w:val="0"/>
          <w:marTop w:val="0"/>
          <w:marBottom w:val="0"/>
          <w:divBdr>
            <w:top w:val="none" w:sz="0" w:space="0" w:color="auto"/>
            <w:left w:val="none" w:sz="0" w:space="0" w:color="auto"/>
            <w:bottom w:val="none" w:sz="0" w:space="0" w:color="auto"/>
            <w:right w:val="none" w:sz="0" w:space="0" w:color="auto"/>
          </w:divBdr>
        </w:div>
        <w:div w:id="37173443">
          <w:marLeft w:val="640"/>
          <w:marRight w:val="0"/>
          <w:marTop w:val="0"/>
          <w:marBottom w:val="0"/>
          <w:divBdr>
            <w:top w:val="none" w:sz="0" w:space="0" w:color="auto"/>
            <w:left w:val="none" w:sz="0" w:space="0" w:color="auto"/>
            <w:bottom w:val="none" w:sz="0" w:space="0" w:color="auto"/>
            <w:right w:val="none" w:sz="0" w:space="0" w:color="auto"/>
          </w:divBdr>
        </w:div>
        <w:div w:id="635111577">
          <w:marLeft w:val="640"/>
          <w:marRight w:val="0"/>
          <w:marTop w:val="0"/>
          <w:marBottom w:val="0"/>
          <w:divBdr>
            <w:top w:val="none" w:sz="0" w:space="0" w:color="auto"/>
            <w:left w:val="none" w:sz="0" w:space="0" w:color="auto"/>
            <w:bottom w:val="none" w:sz="0" w:space="0" w:color="auto"/>
            <w:right w:val="none" w:sz="0" w:space="0" w:color="auto"/>
          </w:divBdr>
        </w:div>
        <w:div w:id="1362827007">
          <w:marLeft w:val="640"/>
          <w:marRight w:val="0"/>
          <w:marTop w:val="0"/>
          <w:marBottom w:val="0"/>
          <w:divBdr>
            <w:top w:val="none" w:sz="0" w:space="0" w:color="auto"/>
            <w:left w:val="none" w:sz="0" w:space="0" w:color="auto"/>
            <w:bottom w:val="none" w:sz="0" w:space="0" w:color="auto"/>
            <w:right w:val="none" w:sz="0" w:space="0" w:color="auto"/>
          </w:divBdr>
        </w:div>
        <w:div w:id="1347635660">
          <w:marLeft w:val="640"/>
          <w:marRight w:val="0"/>
          <w:marTop w:val="0"/>
          <w:marBottom w:val="0"/>
          <w:divBdr>
            <w:top w:val="none" w:sz="0" w:space="0" w:color="auto"/>
            <w:left w:val="none" w:sz="0" w:space="0" w:color="auto"/>
            <w:bottom w:val="none" w:sz="0" w:space="0" w:color="auto"/>
            <w:right w:val="none" w:sz="0" w:space="0" w:color="auto"/>
          </w:divBdr>
        </w:div>
        <w:div w:id="1198204891">
          <w:marLeft w:val="640"/>
          <w:marRight w:val="0"/>
          <w:marTop w:val="0"/>
          <w:marBottom w:val="0"/>
          <w:divBdr>
            <w:top w:val="none" w:sz="0" w:space="0" w:color="auto"/>
            <w:left w:val="none" w:sz="0" w:space="0" w:color="auto"/>
            <w:bottom w:val="none" w:sz="0" w:space="0" w:color="auto"/>
            <w:right w:val="none" w:sz="0" w:space="0" w:color="auto"/>
          </w:divBdr>
        </w:div>
      </w:divsChild>
    </w:div>
    <w:div w:id="617301729">
      <w:bodyDiv w:val="1"/>
      <w:marLeft w:val="0"/>
      <w:marRight w:val="0"/>
      <w:marTop w:val="0"/>
      <w:marBottom w:val="0"/>
      <w:divBdr>
        <w:top w:val="none" w:sz="0" w:space="0" w:color="auto"/>
        <w:left w:val="none" w:sz="0" w:space="0" w:color="auto"/>
        <w:bottom w:val="none" w:sz="0" w:space="0" w:color="auto"/>
        <w:right w:val="none" w:sz="0" w:space="0" w:color="auto"/>
      </w:divBdr>
      <w:divsChild>
        <w:div w:id="306786063">
          <w:marLeft w:val="640"/>
          <w:marRight w:val="0"/>
          <w:marTop w:val="0"/>
          <w:marBottom w:val="0"/>
          <w:divBdr>
            <w:top w:val="none" w:sz="0" w:space="0" w:color="auto"/>
            <w:left w:val="none" w:sz="0" w:space="0" w:color="auto"/>
            <w:bottom w:val="none" w:sz="0" w:space="0" w:color="auto"/>
            <w:right w:val="none" w:sz="0" w:space="0" w:color="auto"/>
          </w:divBdr>
        </w:div>
        <w:div w:id="1991015467">
          <w:marLeft w:val="640"/>
          <w:marRight w:val="0"/>
          <w:marTop w:val="0"/>
          <w:marBottom w:val="0"/>
          <w:divBdr>
            <w:top w:val="none" w:sz="0" w:space="0" w:color="auto"/>
            <w:left w:val="none" w:sz="0" w:space="0" w:color="auto"/>
            <w:bottom w:val="none" w:sz="0" w:space="0" w:color="auto"/>
            <w:right w:val="none" w:sz="0" w:space="0" w:color="auto"/>
          </w:divBdr>
        </w:div>
        <w:div w:id="653945896">
          <w:marLeft w:val="640"/>
          <w:marRight w:val="0"/>
          <w:marTop w:val="0"/>
          <w:marBottom w:val="0"/>
          <w:divBdr>
            <w:top w:val="none" w:sz="0" w:space="0" w:color="auto"/>
            <w:left w:val="none" w:sz="0" w:space="0" w:color="auto"/>
            <w:bottom w:val="none" w:sz="0" w:space="0" w:color="auto"/>
            <w:right w:val="none" w:sz="0" w:space="0" w:color="auto"/>
          </w:divBdr>
        </w:div>
        <w:div w:id="1574508616">
          <w:marLeft w:val="640"/>
          <w:marRight w:val="0"/>
          <w:marTop w:val="0"/>
          <w:marBottom w:val="0"/>
          <w:divBdr>
            <w:top w:val="none" w:sz="0" w:space="0" w:color="auto"/>
            <w:left w:val="none" w:sz="0" w:space="0" w:color="auto"/>
            <w:bottom w:val="none" w:sz="0" w:space="0" w:color="auto"/>
            <w:right w:val="none" w:sz="0" w:space="0" w:color="auto"/>
          </w:divBdr>
        </w:div>
        <w:div w:id="586042058">
          <w:marLeft w:val="640"/>
          <w:marRight w:val="0"/>
          <w:marTop w:val="0"/>
          <w:marBottom w:val="0"/>
          <w:divBdr>
            <w:top w:val="none" w:sz="0" w:space="0" w:color="auto"/>
            <w:left w:val="none" w:sz="0" w:space="0" w:color="auto"/>
            <w:bottom w:val="none" w:sz="0" w:space="0" w:color="auto"/>
            <w:right w:val="none" w:sz="0" w:space="0" w:color="auto"/>
          </w:divBdr>
        </w:div>
        <w:div w:id="926421013">
          <w:marLeft w:val="640"/>
          <w:marRight w:val="0"/>
          <w:marTop w:val="0"/>
          <w:marBottom w:val="0"/>
          <w:divBdr>
            <w:top w:val="none" w:sz="0" w:space="0" w:color="auto"/>
            <w:left w:val="none" w:sz="0" w:space="0" w:color="auto"/>
            <w:bottom w:val="none" w:sz="0" w:space="0" w:color="auto"/>
            <w:right w:val="none" w:sz="0" w:space="0" w:color="auto"/>
          </w:divBdr>
        </w:div>
        <w:div w:id="2005548649">
          <w:marLeft w:val="640"/>
          <w:marRight w:val="0"/>
          <w:marTop w:val="0"/>
          <w:marBottom w:val="0"/>
          <w:divBdr>
            <w:top w:val="none" w:sz="0" w:space="0" w:color="auto"/>
            <w:left w:val="none" w:sz="0" w:space="0" w:color="auto"/>
            <w:bottom w:val="none" w:sz="0" w:space="0" w:color="auto"/>
            <w:right w:val="none" w:sz="0" w:space="0" w:color="auto"/>
          </w:divBdr>
        </w:div>
        <w:div w:id="1321614504">
          <w:marLeft w:val="640"/>
          <w:marRight w:val="0"/>
          <w:marTop w:val="0"/>
          <w:marBottom w:val="0"/>
          <w:divBdr>
            <w:top w:val="none" w:sz="0" w:space="0" w:color="auto"/>
            <w:left w:val="none" w:sz="0" w:space="0" w:color="auto"/>
            <w:bottom w:val="none" w:sz="0" w:space="0" w:color="auto"/>
            <w:right w:val="none" w:sz="0" w:space="0" w:color="auto"/>
          </w:divBdr>
        </w:div>
        <w:div w:id="538006721">
          <w:marLeft w:val="640"/>
          <w:marRight w:val="0"/>
          <w:marTop w:val="0"/>
          <w:marBottom w:val="0"/>
          <w:divBdr>
            <w:top w:val="none" w:sz="0" w:space="0" w:color="auto"/>
            <w:left w:val="none" w:sz="0" w:space="0" w:color="auto"/>
            <w:bottom w:val="none" w:sz="0" w:space="0" w:color="auto"/>
            <w:right w:val="none" w:sz="0" w:space="0" w:color="auto"/>
          </w:divBdr>
        </w:div>
        <w:div w:id="284235332">
          <w:marLeft w:val="640"/>
          <w:marRight w:val="0"/>
          <w:marTop w:val="0"/>
          <w:marBottom w:val="0"/>
          <w:divBdr>
            <w:top w:val="none" w:sz="0" w:space="0" w:color="auto"/>
            <w:left w:val="none" w:sz="0" w:space="0" w:color="auto"/>
            <w:bottom w:val="none" w:sz="0" w:space="0" w:color="auto"/>
            <w:right w:val="none" w:sz="0" w:space="0" w:color="auto"/>
          </w:divBdr>
        </w:div>
        <w:div w:id="916283248">
          <w:marLeft w:val="640"/>
          <w:marRight w:val="0"/>
          <w:marTop w:val="0"/>
          <w:marBottom w:val="0"/>
          <w:divBdr>
            <w:top w:val="none" w:sz="0" w:space="0" w:color="auto"/>
            <w:left w:val="none" w:sz="0" w:space="0" w:color="auto"/>
            <w:bottom w:val="none" w:sz="0" w:space="0" w:color="auto"/>
            <w:right w:val="none" w:sz="0" w:space="0" w:color="auto"/>
          </w:divBdr>
        </w:div>
        <w:div w:id="2096436160">
          <w:marLeft w:val="640"/>
          <w:marRight w:val="0"/>
          <w:marTop w:val="0"/>
          <w:marBottom w:val="0"/>
          <w:divBdr>
            <w:top w:val="none" w:sz="0" w:space="0" w:color="auto"/>
            <w:left w:val="none" w:sz="0" w:space="0" w:color="auto"/>
            <w:bottom w:val="none" w:sz="0" w:space="0" w:color="auto"/>
            <w:right w:val="none" w:sz="0" w:space="0" w:color="auto"/>
          </w:divBdr>
        </w:div>
        <w:div w:id="873620772">
          <w:marLeft w:val="640"/>
          <w:marRight w:val="0"/>
          <w:marTop w:val="0"/>
          <w:marBottom w:val="0"/>
          <w:divBdr>
            <w:top w:val="none" w:sz="0" w:space="0" w:color="auto"/>
            <w:left w:val="none" w:sz="0" w:space="0" w:color="auto"/>
            <w:bottom w:val="none" w:sz="0" w:space="0" w:color="auto"/>
            <w:right w:val="none" w:sz="0" w:space="0" w:color="auto"/>
          </w:divBdr>
        </w:div>
        <w:div w:id="692850434">
          <w:marLeft w:val="640"/>
          <w:marRight w:val="0"/>
          <w:marTop w:val="0"/>
          <w:marBottom w:val="0"/>
          <w:divBdr>
            <w:top w:val="none" w:sz="0" w:space="0" w:color="auto"/>
            <w:left w:val="none" w:sz="0" w:space="0" w:color="auto"/>
            <w:bottom w:val="none" w:sz="0" w:space="0" w:color="auto"/>
            <w:right w:val="none" w:sz="0" w:space="0" w:color="auto"/>
          </w:divBdr>
        </w:div>
        <w:div w:id="1222594940">
          <w:marLeft w:val="640"/>
          <w:marRight w:val="0"/>
          <w:marTop w:val="0"/>
          <w:marBottom w:val="0"/>
          <w:divBdr>
            <w:top w:val="none" w:sz="0" w:space="0" w:color="auto"/>
            <w:left w:val="none" w:sz="0" w:space="0" w:color="auto"/>
            <w:bottom w:val="none" w:sz="0" w:space="0" w:color="auto"/>
            <w:right w:val="none" w:sz="0" w:space="0" w:color="auto"/>
          </w:divBdr>
        </w:div>
        <w:div w:id="476384756">
          <w:marLeft w:val="640"/>
          <w:marRight w:val="0"/>
          <w:marTop w:val="0"/>
          <w:marBottom w:val="0"/>
          <w:divBdr>
            <w:top w:val="none" w:sz="0" w:space="0" w:color="auto"/>
            <w:left w:val="none" w:sz="0" w:space="0" w:color="auto"/>
            <w:bottom w:val="none" w:sz="0" w:space="0" w:color="auto"/>
            <w:right w:val="none" w:sz="0" w:space="0" w:color="auto"/>
          </w:divBdr>
        </w:div>
        <w:div w:id="1311443450">
          <w:marLeft w:val="640"/>
          <w:marRight w:val="0"/>
          <w:marTop w:val="0"/>
          <w:marBottom w:val="0"/>
          <w:divBdr>
            <w:top w:val="none" w:sz="0" w:space="0" w:color="auto"/>
            <w:left w:val="none" w:sz="0" w:space="0" w:color="auto"/>
            <w:bottom w:val="none" w:sz="0" w:space="0" w:color="auto"/>
            <w:right w:val="none" w:sz="0" w:space="0" w:color="auto"/>
          </w:divBdr>
        </w:div>
        <w:div w:id="1092893164">
          <w:marLeft w:val="640"/>
          <w:marRight w:val="0"/>
          <w:marTop w:val="0"/>
          <w:marBottom w:val="0"/>
          <w:divBdr>
            <w:top w:val="none" w:sz="0" w:space="0" w:color="auto"/>
            <w:left w:val="none" w:sz="0" w:space="0" w:color="auto"/>
            <w:bottom w:val="none" w:sz="0" w:space="0" w:color="auto"/>
            <w:right w:val="none" w:sz="0" w:space="0" w:color="auto"/>
          </w:divBdr>
        </w:div>
        <w:div w:id="947928111">
          <w:marLeft w:val="640"/>
          <w:marRight w:val="0"/>
          <w:marTop w:val="0"/>
          <w:marBottom w:val="0"/>
          <w:divBdr>
            <w:top w:val="none" w:sz="0" w:space="0" w:color="auto"/>
            <w:left w:val="none" w:sz="0" w:space="0" w:color="auto"/>
            <w:bottom w:val="none" w:sz="0" w:space="0" w:color="auto"/>
            <w:right w:val="none" w:sz="0" w:space="0" w:color="auto"/>
          </w:divBdr>
        </w:div>
        <w:div w:id="1920749375">
          <w:marLeft w:val="640"/>
          <w:marRight w:val="0"/>
          <w:marTop w:val="0"/>
          <w:marBottom w:val="0"/>
          <w:divBdr>
            <w:top w:val="none" w:sz="0" w:space="0" w:color="auto"/>
            <w:left w:val="none" w:sz="0" w:space="0" w:color="auto"/>
            <w:bottom w:val="none" w:sz="0" w:space="0" w:color="auto"/>
            <w:right w:val="none" w:sz="0" w:space="0" w:color="auto"/>
          </w:divBdr>
        </w:div>
        <w:div w:id="1171794080">
          <w:marLeft w:val="640"/>
          <w:marRight w:val="0"/>
          <w:marTop w:val="0"/>
          <w:marBottom w:val="0"/>
          <w:divBdr>
            <w:top w:val="none" w:sz="0" w:space="0" w:color="auto"/>
            <w:left w:val="none" w:sz="0" w:space="0" w:color="auto"/>
            <w:bottom w:val="none" w:sz="0" w:space="0" w:color="auto"/>
            <w:right w:val="none" w:sz="0" w:space="0" w:color="auto"/>
          </w:divBdr>
        </w:div>
      </w:divsChild>
    </w:div>
    <w:div w:id="629284587">
      <w:bodyDiv w:val="1"/>
      <w:marLeft w:val="0"/>
      <w:marRight w:val="0"/>
      <w:marTop w:val="0"/>
      <w:marBottom w:val="0"/>
      <w:divBdr>
        <w:top w:val="none" w:sz="0" w:space="0" w:color="auto"/>
        <w:left w:val="none" w:sz="0" w:space="0" w:color="auto"/>
        <w:bottom w:val="none" w:sz="0" w:space="0" w:color="auto"/>
        <w:right w:val="none" w:sz="0" w:space="0" w:color="auto"/>
      </w:divBdr>
      <w:divsChild>
        <w:div w:id="45691721">
          <w:marLeft w:val="640"/>
          <w:marRight w:val="0"/>
          <w:marTop w:val="0"/>
          <w:marBottom w:val="0"/>
          <w:divBdr>
            <w:top w:val="none" w:sz="0" w:space="0" w:color="auto"/>
            <w:left w:val="none" w:sz="0" w:space="0" w:color="auto"/>
            <w:bottom w:val="none" w:sz="0" w:space="0" w:color="auto"/>
            <w:right w:val="none" w:sz="0" w:space="0" w:color="auto"/>
          </w:divBdr>
        </w:div>
        <w:div w:id="98455884">
          <w:marLeft w:val="640"/>
          <w:marRight w:val="0"/>
          <w:marTop w:val="0"/>
          <w:marBottom w:val="0"/>
          <w:divBdr>
            <w:top w:val="none" w:sz="0" w:space="0" w:color="auto"/>
            <w:left w:val="none" w:sz="0" w:space="0" w:color="auto"/>
            <w:bottom w:val="none" w:sz="0" w:space="0" w:color="auto"/>
            <w:right w:val="none" w:sz="0" w:space="0" w:color="auto"/>
          </w:divBdr>
        </w:div>
        <w:div w:id="1595672993">
          <w:marLeft w:val="640"/>
          <w:marRight w:val="0"/>
          <w:marTop w:val="0"/>
          <w:marBottom w:val="0"/>
          <w:divBdr>
            <w:top w:val="none" w:sz="0" w:space="0" w:color="auto"/>
            <w:left w:val="none" w:sz="0" w:space="0" w:color="auto"/>
            <w:bottom w:val="none" w:sz="0" w:space="0" w:color="auto"/>
            <w:right w:val="none" w:sz="0" w:space="0" w:color="auto"/>
          </w:divBdr>
        </w:div>
        <w:div w:id="27074357">
          <w:marLeft w:val="640"/>
          <w:marRight w:val="0"/>
          <w:marTop w:val="0"/>
          <w:marBottom w:val="0"/>
          <w:divBdr>
            <w:top w:val="none" w:sz="0" w:space="0" w:color="auto"/>
            <w:left w:val="none" w:sz="0" w:space="0" w:color="auto"/>
            <w:bottom w:val="none" w:sz="0" w:space="0" w:color="auto"/>
            <w:right w:val="none" w:sz="0" w:space="0" w:color="auto"/>
          </w:divBdr>
        </w:div>
        <w:div w:id="1101410318">
          <w:marLeft w:val="640"/>
          <w:marRight w:val="0"/>
          <w:marTop w:val="0"/>
          <w:marBottom w:val="0"/>
          <w:divBdr>
            <w:top w:val="none" w:sz="0" w:space="0" w:color="auto"/>
            <w:left w:val="none" w:sz="0" w:space="0" w:color="auto"/>
            <w:bottom w:val="none" w:sz="0" w:space="0" w:color="auto"/>
            <w:right w:val="none" w:sz="0" w:space="0" w:color="auto"/>
          </w:divBdr>
        </w:div>
        <w:div w:id="314191522">
          <w:marLeft w:val="640"/>
          <w:marRight w:val="0"/>
          <w:marTop w:val="0"/>
          <w:marBottom w:val="0"/>
          <w:divBdr>
            <w:top w:val="none" w:sz="0" w:space="0" w:color="auto"/>
            <w:left w:val="none" w:sz="0" w:space="0" w:color="auto"/>
            <w:bottom w:val="none" w:sz="0" w:space="0" w:color="auto"/>
            <w:right w:val="none" w:sz="0" w:space="0" w:color="auto"/>
          </w:divBdr>
        </w:div>
        <w:div w:id="149294128">
          <w:marLeft w:val="640"/>
          <w:marRight w:val="0"/>
          <w:marTop w:val="0"/>
          <w:marBottom w:val="0"/>
          <w:divBdr>
            <w:top w:val="none" w:sz="0" w:space="0" w:color="auto"/>
            <w:left w:val="none" w:sz="0" w:space="0" w:color="auto"/>
            <w:bottom w:val="none" w:sz="0" w:space="0" w:color="auto"/>
            <w:right w:val="none" w:sz="0" w:space="0" w:color="auto"/>
          </w:divBdr>
        </w:div>
        <w:div w:id="193345236">
          <w:marLeft w:val="640"/>
          <w:marRight w:val="0"/>
          <w:marTop w:val="0"/>
          <w:marBottom w:val="0"/>
          <w:divBdr>
            <w:top w:val="none" w:sz="0" w:space="0" w:color="auto"/>
            <w:left w:val="none" w:sz="0" w:space="0" w:color="auto"/>
            <w:bottom w:val="none" w:sz="0" w:space="0" w:color="auto"/>
            <w:right w:val="none" w:sz="0" w:space="0" w:color="auto"/>
          </w:divBdr>
        </w:div>
        <w:div w:id="50463903">
          <w:marLeft w:val="640"/>
          <w:marRight w:val="0"/>
          <w:marTop w:val="0"/>
          <w:marBottom w:val="0"/>
          <w:divBdr>
            <w:top w:val="none" w:sz="0" w:space="0" w:color="auto"/>
            <w:left w:val="none" w:sz="0" w:space="0" w:color="auto"/>
            <w:bottom w:val="none" w:sz="0" w:space="0" w:color="auto"/>
            <w:right w:val="none" w:sz="0" w:space="0" w:color="auto"/>
          </w:divBdr>
        </w:div>
        <w:div w:id="1233586086">
          <w:marLeft w:val="640"/>
          <w:marRight w:val="0"/>
          <w:marTop w:val="0"/>
          <w:marBottom w:val="0"/>
          <w:divBdr>
            <w:top w:val="none" w:sz="0" w:space="0" w:color="auto"/>
            <w:left w:val="none" w:sz="0" w:space="0" w:color="auto"/>
            <w:bottom w:val="none" w:sz="0" w:space="0" w:color="auto"/>
            <w:right w:val="none" w:sz="0" w:space="0" w:color="auto"/>
          </w:divBdr>
        </w:div>
        <w:div w:id="1733380356">
          <w:marLeft w:val="640"/>
          <w:marRight w:val="0"/>
          <w:marTop w:val="0"/>
          <w:marBottom w:val="0"/>
          <w:divBdr>
            <w:top w:val="none" w:sz="0" w:space="0" w:color="auto"/>
            <w:left w:val="none" w:sz="0" w:space="0" w:color="auto"/>
            <w:bottom w:val="none" w:sz="0" w:space="0" w:color="auto"/>
            <w:right w:val="none" w:sz="0" w:space="0" w:color="auto"/>
          </w:divBdr>
        </w:div>
        <w:div w:id="1256016915">
          <w:marLeft w:val="640"/>
          <w:marRight w:val="0"/>
          <w:marTop w:val="0"/>
          <w:marBottom w:val="0"/>
          <w:divBdr>
            <w:top w:val="none" w:sz="0" w:space="0" w:color="auto"/>
            <w:left w:val="none" w:sz="0" w:space="0" w:color="auto"/>
            <w:bottom w:val="none" w:sz="0" w:space="0" w:color="auto"/>
            <w:right w:val="none" w:sz="0" w:space="0" w:color="auto"/>
          </w:divBdr>
        </w:div>
        <w:div w:id="490873036">
          <w:marLeft w:val="640"/>
          <w:marRight w:val="0"/>
          <w:marTop w:val="0"/>
          <w:marBottom w:val="0"/>
          <w:divBdr>
            <w:top w:val="none" w:sz="0" w:space="0" w:color="auto"/>
            <w:left w:val="none" w:sz="0" w:space="0" w:color="auto"/>
            <w:bottom w:val="none" w:sz="0" w:space="0" w:color="auto"/>
            <w:right w:val="none" w:sz="0" w:space="0" w:color="auto"/>
          </w:divBdr>
        </w:div>
        <w:div w:id="1139034057">
          <w:marLeft w:val="640"/>
          <w:marRight w:val="0"/>
          <w:marTop w:val="0"/>
          <w:marBottom w:val="0"/>
          <w:divBdr>
            <w:top w:val="none" w:sz="0" w:space="0" w:color="auto"/>
            <w:left w:val="none" w:sz="0" w:space="0" w:color="auto"/>
            <w:bottom w:val="none" w:sz="0" w:space="0" w:color="auto"/>
            <w:right w:val="none" w:sz="0" w:space="0" w:color="auto"/>
          </w:divBdr>
        </w:div>
        <w:div w:id="226259894">
          <w:marLeft w:val="640"/>
          <w:marRight w:val="0"/>
          <w:marTop w:val="0"/>
          <w:marBottom w:val="0"/>
          <w:divBdr>
            <w:top w:val="none" w:sz="0" w:space="0" w:color="auto"/>
            <w:left w:val="none" w:sz="0" w:space="0" w:color="auto"/>
            <w:bottom w:val="none" w:sz="0" w:space="0" w:color="auto"/>
            <w:right w:val="none" w:sz="0" w:space="0" w:color="auto"/>
          </w:divBdr>
        </w:div>
        <w:div w:id="1215385375">
          <w:marLeft w:val="640"/>
          <w:marRight w:val="0"/>
          <w:marTop w:val="0"/>
          <w:marBottom w:val="0"/>
          <w:divBdr>
            <w:top w:val="none" w:sz="0" w:space="0" w:color="auto"/>
            <w:left w:val="none" w:sz="0" w:space="0" w:color="auto"/>
            <w:bottom w:val="none" w:sz="0" w:space="0" w:color="auto"/>
            <w:right w:val="none" w:sz="0" w:space="0" w:color="auto"/>
          </w:divBdr>
        </w:div>
        <w:div w:id="34427529">
          <w:marLeft w:val="640"/>
          <w:marRight w:val="0"/>
          <w:marTop w:val="0"/>
          <w:marBottom w:val="0"/>
          <w:divBdr>
            <w:top w:val="none" w:sz="0" w:space="0" w:color="auto"/>
            <w:left w:val="none" w:sz="0" w:space="0" w:color="auto"/>
            <w:bottom w:val="none" w:sz="0" w:space="0" w:color="auto"/>
            <w:right w:val="none" w:sz="0" w:space="0" w:color="auto"/>
          </w:divBdr>
        </w:div>
        <w:div w:id="2033724301">
          <w:marLeft w:val="640"/>
          <w:marRight w:val="0"/>
          <w:marTop w:val="0"/>
          <w:marBottom w:val="0"/>
          <w:divBdr>
            <w:top w:val="none" w:sz="0" w:space="0" w:color="auto"/>
            <w:left w:val="none" w:sz="0" w:space="0" w:color="auto"/>
            <w:bottom w:val="none" w:sz="0" w:space="0" w:color="auto"/>
            <w:right w:val="none" w:sz="0" w:space="0" w:color="auto"/>
          </w:divBdr>
        </w:div>
        <w:div w:id="1555120617">
          <w:marLeft w:val="640"/>
          <w:marRight w:val="0"/>
          <w:marTop w:val="0"/>
          <w:marBottom w:val="0"/>
          <w:divBdr>
            <w:top w:val="none" w:sz="0" w:space="0" w:color="auto"/>
            <w:left w:val="none" w:sz="0" w:space="0" w:color="auto"/>
            <w:bottom w:val="none" w:sz="0" w:space="0" w:color="auto"/>
            <w:right w:val="none" w:sz="0" w:space="0" w:color="auto"/>
          </w:divBdr>
        </w:div>
        <w:div w:id="396706290">
          <w:marLeft w:val="640"/>
          <w:marRight w:val="0"/>
          <w:marTop w:val="0"/>
          <w:marBottom w:val="0"/>
          <w:divBdr>
            <w:top w:val="none" w:sz="0" w:space="0" w:color="auto"/>
            <w:left w:val="none" w:sz="0" w:space="0" w:color="auto"/>
            <w:bottom w:val="none" w:sz="0" w:space="0" w:color="auto"/>
            <w:right w:val="none" w:sz="0" w:space="0" w:color="auto"/>
          </w:divBdr>
        </w:div>
        <w:div w:id="187065352">
          <w:marLeft w:val="640"/>
          <w:marRight w:val="0"/>
          <w:marTop w:val="0"/>
          <w:marBottom w:val="0"/>
          <w:divBdr>
            <w:top w:val="none" w:sz="0" w:space="0" w:color="auto"/>
            <w:left w:val="none" w:sz="0" w:space="0" w:color="auto"/>
            <w:bottom w:val="none" w:sz="0" w:space="0" w:color="auto"/>
            <w:right w:val="none" w:sz="0" w:space="0" w:color="auto"/>
          </w:divBdr>
        </w:div>
        <w:div w:id="622074659">
          <w:marLeft w:val="640"/>
          <w:marRight w:val="0"/>
          <w:marTop w:val="0"/>
          <w:marBottom w:val="0"/>
          <w:divBdr>
            <w:top w:val="none" w:sz="0" w:space="0" w:color="auto"/>
            <w:left w:val="none" w:sz="0" w:space="0" w:color="auto"/>
            <w:bottom w:val="none" w:sz="0" w:space="0" w:color="auto"/>
            <w:right w:val="none" w:sz="0" w:space="0" w:color="auto"/>
          </w:divBdr>
        </w:div>
        <w:div w:id="735904073">
          <w:marLeft w:val="640"/>
          <w:marRight w:val="0"/>
          <w:marTop w:val="0"/>
          <w:marBottom w:val="0"/>
          <w:divBdr>
            <w:top w:val="none" w:sz="0" w:space="0" w:color="auto"/>
            <w:left w:val="none" w:sz="0" w:space="0" w:color="auto"/>
            <w:bottom w:val="none" w:sz="0" w:space="0" w:color="auto"/>
            <w:right w:val="none" w:sz="0" w:space="0" w:color="auto"/>
          </w:divBdr>
        </w:div>
        <w:div w:id="1147016562">
          <w:marLeft w:val="640"/>
          <w:marRight w:val="0"/>
          <w:marTop w:val="0"/>
          <w:marBottom w:val="0"/>
          <w:divBdr>
            <w:top w:val="none" w:sz="0" w:space="0" w:color="auto"/>
            <w:left w:val="none" w:sz="0" w:space="0" w:color="auto"/>
            <w:bottom w:val="none" w:sz="0" w:space="0" w:color="auto"/>
            <w:right w:val="none" w:sz="0" w:space="0" w:color="auto"/>
          </w:divBdr>
        </w:div>
        <w:div w:id="1184512484">
          <w:marLeft w:val="640"/>
          <w:marRight w:val="0"/>
          <w:marTop w:val="0"/>
          <w:marBottom w:val="0"/>
          <w:divBdr>
            <w:top w:val="none" w:sz="0" w:space="0" w:color="auto"/>
            <w:left w:val="none" w:sz="0" w:space="0" w:color="auto"/>
            <w:bottom w:val="none" w:sz="0" w:space="0" w:color="auto"/>
            <w:right w:val="none" w:sz="0" w:space="0" w:color="auto"/>
          </w:divBdr>
        </w:div>
        <w:div w:id="1856114826">
          <w:marLeft w:val="640"/>
          <w:marRight w:val="0"/>
          <w:marTop w:val="0"/>
          <w:marBottom w:val="0"/>
          <w:divBdr>
            <w:top w:val="none" w:sz="0" w:space="0" w:color="auto"/>
            <w:left w:val="none" w:sz="0" w:space="0" w:color="auto"/>
            <w:bottom w:val="none" w:sz="0" w:space="0" w:color="auto"/>
            <w:right w:val="none" w:sz="0" w:space="0" w:color="auto"/>
          </w:divBdr>
        </w:div>
        <w:div w:id="2045515413">
          <w:marLeft w:val="640"/>
          <w:marRight w:val="0"/>
          <w:marTop w:val="0"/>
          <w:marBottom w:val="0"/>
          <w:divBdr>
            <w:top w:val="none" w:sz="0" w:space="0" w:color="auto"/>
            <w:left w:val="none" w:sz="0" w:space="0" w:color="auto"/>
            <w:bottom w:val="none" w:sz="0" w:space="0" w:color="auto"/>
            <w:right w:val="none" w:sz="0" w:space="0" w:color="auto"/>
          </w:divBdr>
        </w:div>
        <w:div w:id="1617982541">
          <w:marLeft w:val="640"/>
          <w:marRight w:val="0"/>
          <w:marTop w:val="0"/>
          <w:marBottom w:val="0"/>
          <w:divBdr>
            <w:top w:val="none" w:sz="0" w:space="0" w:color="auto"/>
            <w:left w:val="none" w:sz="0" w:space="0" w:color="auto"/>
            <w:bottom w:val="none" w:sz="0" w:space="0" w:color="auto"/>
            <w:right w:val="none" w:sz="0" w:space="0" w:color="auto"/>
          </w:divBdr>
        </w:div>
        <w:div w:id="1305352010">
          <w:marLeft w:val="640"/>
          <w:marRight w:val="0"/>
          <w:marTop w:val="0"/>
          <w:marBottom w:val="0"/>
          <w:divBdr>
            <w:top w:val="none" w:sz="0" w:space="0" w:color="auto"/>
            <w:left w:val="none" w:sz="0" w:space="0" w:color="auto"/>
            <w:bottom w:val="none" w:sz="0" w:space="0" w:color="auto"/>
            <w:right w:val="none" w:sz="0" w:space="0" w:color="auto"/>
          </w:divBdr>
        </w:div>
        <w:div w:id="2111583527">
          <w:marLeft w:val="640"/>
          <w:marRight w:val="0"/>
          <w:marTop w:val="0"/>
          <w:marBottom w:val="0"/>
          <w:divBdr>
            <w:top w:val="none" w:sz="0" w:space="0" w:color="auto"/>
            <w:left w:val="none" w:sz="0" w:space="0" w:color="auto"/>
            <w:bottom w:val="none" w:sz="0" w:space="0" w:color="auto"/>
            <w:right w:val="none" w:sz="0" w:space="0" w:color="auto"/>
          </w:divBdr>
        </w:div>
        <w:div w:id="896164509">
          <w:marLeft w:val="640"/>
          <w:marRight w:val="0"/>
          <w:marTop w:val="0"/>
          <w:marBottom w:val="0"/>
          <w:divBdr>
            <w:top w:val="none" w:sz="0" w:space="0" w:color="auto"/>
            <w:left w:val="none" w:sz="0" w:space="0" w:color="auto"/>
            <w:bottom w:val="none" w:sz="0" w:space="0" w:color="auto"/>
            <w:right w:val="none" w:sz="0" w:space="0" w:color="auto"/>
          </w:divBdr>
        </w:div>
        <w:div w:id="902638316">
          <w:marLeft w:val="640"/>
          <w:marRight w:val="0"/>
          <w:marTop w:val="0"/>
          <w:marBottom w:val="0"/>
          <w:divBdr>
            <w:top w:val="none" w:sz="0" w:space="0" w:color="auto"/>
            <w:left w:val="none" w:sz="0" w:space="0" w:color="auto"/>
            <w:bottom w:val="none" w:sz="0" w:space="0" w:color="auto"/>
            <w:right w:val="none" w:sz="0" w:space="0" w:color="auto"/>
          </w:divBdr>
        </w:div>
        <w:div w:id="652609521">
          <w:marLeft w:val="640"/>
          <w:marRight w:val="0"/>
          <w:marTop w:val="0"/>
          <w:marBottom w:val="0"/>
          <w:divBdr>
            <w:top w:val="none" w:sz="0" w:space="0" w:color="auto"/>
            <w:left w:val="none" w:sz="0" w:space="0" w:color="auto"/>
            <w:bottom w:val="none" w:sz="0" w:space="0" w:color="auto"/>
            <w:right w:val="none" w:sz="0" w:space="0" w:color="auto"/>
          </w:divBdr>
        </w:div>
        <w:div w:id="738557496">
          <w:marLeft w:val="640"/>
          <w:marRight w:val="0"/>
          <w:marTop w:val="0"/>
          <w:marBottom w:val="0"/>
          <w:divBdr>
            <w:top w:val="none" w:sz="0" w:space="0" w:color="auto"/>
            <w:left w:val="none" w:sz="0" w:space="0" w:color="auto"/>
            <w:bottom w:val="none" w:sz="0" w:space="0" w:color="auto"/>
            <w:right w:val="none" w:sz="0" w:space="0" w:color="auto"/>
          </w:divBdr>
        </w:div>
        <w:div w:id="1760174742">
          <w:marLeft w:val="640"/>
          <w:marRight w:val="0"/>
          <w:marTop w:val="0"/>
          <w:marBottom w:val="0"/>
          <w:divBdr>
            <w:top w:val="none" w:sz="0" w:space="0" w:color="auto"/>
            <w:left w:val="none" w:sz="0" w:space="0" w:color="auto"/>
            <w:bottom w:val="none" w:sz="0" w:space="0" w:color="auto"/>
            <w:right w:val="none" w:sz="0" w:space="0" w:color="auto"/>
          </w:divBdr>
        </w:div>
        <w:div w:id="1899901957">
          <w:marLeft w:val="640"/>
          <w:marRight w:val="0"/>
          <w:marTop w:val="0"/>
          <w:marBottom w:val="0"/>
          <w:divBdr>
            <w:top w:val="none" w:sz="0" w:space="0" w:color="auto"/>
            <w:left w:val="none" w:sz="0" w:space="0" w:color="auto"/>
            <w:bottom w:val="none" w:sz="0" w:space="0" w:color="auto"/>
            <w:right w:val="none" w:sz="0" w:space="0" w:color="auto"/>
          </w:divBdr>
        </w:div>
        <w:div w:id="1045368151">
          <w:marLeft w:val="640"/>
          <w:marRight w:val="0"/>
          <w:marTop w:val="0"/>
          <w:marBottom w:val="0"/>
          <w:divBdr>
            <w:top w:val="none" w:sz="0" w:space="0" w:color="auto"/>
            <w:left w:val="none" w:sz="0" w:space="0" w:color="auto"/>
            <w:bottom w:val="none" w:sz="0" w:space="0" w:color="auto"/>
            <w:right w:val="none" w:sz="0" w:space="0" w:color="auto"/>
          </w:divBdr>
        </w:div>
        <w:div w:id="1062171279">
          <w:marLeft w:val="640"/>
          <w:marRight w:val="0"/>
          <w:marTop w:val="0"/>
          <w:marBottom w:val="0"/>
          <w:divBdr>
            <w:top w:val="none" w:sz="0" w:space="0" w:color="auto"/>
            <w:left w:val="none" w:sz="0" w:space="0" w:color="auto"/>
            <w:bottom w:val="none" w:sz="0" w:space="0" w:color="auto"/>
            <w:right w:val="none" w:sz="0" w:space="0" w:color="auto"/>
          </w:divBdr>
        </w:div>
        <w:div w:id="1948197464">
          <w:marLeft w:val="640"/>
          <w:marRight w:val="0"/>
          <w:marTop w:val="0"/>
          <w:marBottom w:val="0"/>
          <w:divBdr>
            <w:top w:val="none" w:sz="0" w:space="0" w:color="auto"/>
            <w:left w:val="none" w:sz="0" w:space="0" w:color="auto"/>
            <w:bottom w:val="none" w:sz="0" w:space="0" w:color="auto"/>
            <w:right w:val="none" w:sz="0" w:space="0" w:color="auto"/>
          </w:divBdr>
        </w:div>
        <w:div w:id="435490696">
          <w:marLeft w:val="640"/>
          <w:marRight w:val="0"/>
          <w:marTop w:val="0"/>
          <w:marBottom w:val="0"/>
          <w:divBdr>
            <w:top w:val="none" w:sz="0" w:space="0" w:color="auto"/>
            <w:left w:val="none" w:sz="0" w:space="0" w:color="auto"/>
            <w:bottom w:val="none" w:sz="0" w:space="0" w:color="auto"/>
            <w:right w:val="none" w:sz="0" w:space="0" w:color="auto"/>
          </w:divBdr>
        </w:div>
        <w:div w:id="1908806177">
          <w:marLeft w:val="640"/>
          <w:marRight w:val="0"/>
          <w:marTop w:val="0"/>
          <w:marBottom w:val="0"/>
          <w:divBdr>
            <w:top w:val="none" w:sz="0" w:space="0" w:color="auto"/>
            <w:left w:val="none" w:sz="0" w:space="0" w:color="auto"/>
            <w:bottom w:val="none" w:sz="0" w:space="0" w:color="auto"/>
            <w:right w:val="none" w:sz="0" w:space="0" w:color="auto"/>
          </w:divBdr>
        </w:div>
        <w:div w:id="2084452573">
          <w:marLeft w:val="640"/>
          <w:marRight w:val="0"/>
          <w:marTop w:val="0"/>
          <w:marBottom w:val="0"/>
          <w:divBdr>
            <w:top w:val="none" w:sz="0" w:space="0" w:color="auto"/>
            <w:left w:val="none" w:sz="0" w:space="0" w:color="auto"/>
            <w:bottom w:val="none" w:sz="0" w:space="0" w:color="auto"/>
            <w:right w:val="none" w:sz="0" w:space="0" w:color="auto"/>
          </w:divBdr>
        </w:div>
        <w:div w:id="441000169">
          <w:marLeft w:val="640"/>
          <w:marRight w:val="0"/>
          <w:marTop w:val="0"/>
          <w:marBottom w:val="0"/>
          <w:divBdr>
            <w:top w:val="none" w:sz="0" w:space="0" w:color="auto"/>
            <w:left w:val="none" w:sz="0" w:space="0" w:color="auto"/>
            <w:bottom w:val="none" w:sz="0" w:space="0" w:color="auto"/>
            <w:right w:val="none" w:sz="0" w:space="0" w:color="auto"/>
          </w:divBdr>
        </w:div>
        <w:div w:id="482891049">
          <w:marLeft w:val="640"/>
          <w:marRight w:val="0"/>
          <w:marTop w:val="0"/>
          <w:marBottom w:val="0"/>
          <w:divBdr>
            <w:top w:val="none" w:sz="0" w:space="0" w:color="auto"/>
            <w:left w:val="none" w:sz="0" w:space="0" w:color="auto"/>
            <w:bottom w:val="none" w:sz="0" w:space="0" w:color="auto"/>
            <w:right w:val="none" w:sz="0" w:space="0" w:color="auto"/>
          </w:divBdr>
        </w:div>
      </w:divsChild>
    </w:div>
    <w:div w:id="632294148">
      <w:bodyDiv w:val="1"/>
      <w:marLeft w:val="0"/>
      <w:marRight w:val="0"/>
      <w:marTop w:val="0"/>
      <w:marBottom w:val="0"/>
      <w:divBdr>
        <w:top w:val="none" w:sz="0" w:space="0" w:color="auto"/>
        <w:left w:val="none" w:sz="0" w:space="0" w:color="auto"/>
        <w:bottom w:val="none" w:sz="0" w:space="0" w:color="auto"/>
        <w:right w:val="none" w:sz="0" w:space="0" w:color="auto"/>
      </w:divBdr>
      <w:divsChild>
        <w:div w:id="1048994990">
          <w:marLeft w:val="640"/>
          <w:marRight w:val="0"/>
          <w:marTop w:val="0"/>
          <w:marBottom w:val="0"/>
          <w:divBdr>
            <w:top w:val="none" w:sz="0" w:space="0" w:color="auto"/>
            <w:left w:val="none" w:sz="0" w:space="0" w:color="auto"/>
            <w:bottom w:val="none" w:sz="0" w:space="0" w:color="auto"/>
            <w:right w:val="none" w:sz="0" w:space="0" w:color="auto"/>
          </w:divBdr>
        </w:div>
        <w:div w:id="489518524">
          <w:marLeft w:val="640"/>
          <w:marRight w:val="0"/>
          <w:marTop w:val="0"/>
          <w:marBottom w:val="0"/>
          <w:divBdr>
            <w:top w:val="none" w:sz="0" w:space="0" w:color="auto"/>
            <w:left w:val="none" w:sz="0" w:space="0" w:color="auto"/>
            <w:bottom w:val="none" w:sz="0" w:space="0" w:color="auto"/>
            <w:right w:val="none" w:sz="0" w:space="0" w:color="auto"/>
          </w:divBdr>
        </w:div>
        <w:div w:id="1622496000">
          <w:marLeft w:val="640"/>
          <w:marRight w:val="0"/>
          <w:marTop w:val="0"/>
          <w:marBottom w:val="0"/>
          <w:divBdr>
            <w:top w:val="none" w:sz="0" w:space="0" w:color="auto"/>
            <w:left w:val="none" w:sz="0" w:space="0" w:color="auto"/>
            <w:bottom w:val="none" w:sz="0" w:space="0" w:color="auto"/>
            <w:right w:val="none" w:sz="0" w:space="0" w:color="auto"/>
          </w:divBdr>
        </w:div>
        <w:div w:id="1447962476">
          <w:marLeft w:val="640"/>
          <w:marRight w:val="0"/>
          <w:marTop w:val="0"/>
          <w:marBottom w:val="0"/>
          <w:divBdr>
            <w:top w:val="none" w:sz="0" w:space="0" w:color="auto"/>
            <w:left w:val="none" w:sz="0" w:space="0" w:color="auto"/>
            <w:bottom w:val="none" w:sz="0" w:space="0" w:color="auto"/>
            <w:right w:val="none" w:sz="0" w:space="0" w:color="auto"/>
          </w:divBdr>
        </w:div>
        <w:div w:id="1871650028">
          <w:marLeft w:val="640"/>
          <w:marRight w:val="0"/>
          <w:marTop w:val="0"/>
          <w:marBottom w:val="0"/>
          <w:divBdr>
            <w:top w:val="none" w:sz="0" w:space="0" w:color="auto"/>
            <w:left w:val="none" w:sz="0" w:space="0" w:color="auto"/>
            <w:bottom w:val="none" w:sz="0" w:space="0" w:color="auto"/>
            <w:right w:val="none" w:sz="0" w:space="0" w:color="auto"/>
          </w:divBdr>
        </w:div>
        <w:div w:id="376515883">
          <w:marLeft w:val="640"/>
          <w:marRight w:val="0"/>
          <w:marTop w:val="0"/>
          <w:marBottom w:val="0"/>
          <w:divBdr>
            <w:top w:val="none" w:sz="0" w:space="0" w:color="auto"/>
            <w:left w:val="none" w:sz="0" w:space="0" w:color="auto"/>
            <w:bottom w:val="none" w:sz="0" w:space="0" w:color="auto"/>
            <w:right w:val="none" w:sz="0" w:space="0" w:color="auto"/>
          </w:divBdr>
        </w:div>
        <w:div w:id="1737897850">
          <w:marLeft w:val="640"/>
          <w:marRight w:val="0"/>
          <w:marTop w:val="0"/>
          <w:marBottom w:val="0"/>
          <w:divBdr>
            <w:top w:val="none" w:sz="0" w:space="0" w:color="auto"/>
            <w:left w:val="none" w:sz="0" w:space="0" w:color="auto"/>
            <w:bottom w:val="none" w:sz="0" w:space="0" w:color="auto"/>
            <w:right w:val="none" w:sz="0" w:space="0" w:color="auto"/>
          </w:divBdr>
        </w:div>
        <w:div w:id="1843003543">
          <w:marLeft w:val="640"/>
          <w:marRight w:val="0"/>
          <w:marTop w:val="0"/>
          <w:marBottom w:val="0"/>
          <w:divBdr>
            <w:top w:val="none" w:sz="0" w:space="0" w:color="auto"/>
            <w:left w:val="none" w:sz="0" w:space="0" w:color="auto"/>
            <w:bottom w:val="none" w:sz="0" w:space="0" w:color="auto"/>
            <w:right w:val="none" w:sz="0" w:space="0" w:color="auto"/>
          </w:divBdr>
        </w:div>
        <w:div w:id="839782745">
          <w:marLeft w:val="640"/>
          <w:marRight w:val="0"/>
          <w:marTop w:val="0"/>
          <w:marBottom w:val="0"/>
          <w:divBdr>
            <w:top w:val="none" w:sz="0" w:space="0" w:color="auto"/>
            <w:left w:val="none" w:sz="0" w:space="0" w:color="auto"/>
            <w:bottom w:val="none" w:sz="0" w:space="0" w:color="auto"/>
            <w:right w:val="none" w:sz="0" w:space="0" w:color="auto"/>
          </w:divBdr>
        </w:div>
        <w:div w:id="361127786">
          <w:marLeft w:val="640"/>
          <w:marRight w:val="0"/>
          <w:marTop w:val="0"/>
          <w:marBottom w:val="0"/>
          <w:divBdr>
            <w:top w:val="none" w:sz="0" w:space="0" w:color="auto"/>
            <w:left w:val="none" w:sz="0" w:space="0" w:color="auto"/>
            <w:bottom w:val="none" w:sz="0" w:space="0" w:color="auto"/>
            <w:right w:val="none" w:sz="0" w:space="0" w:color="auto"/>
          </w:divBdr>
        </w:div>
        <w:div w:id="55783914">
          <w:marLeft w:val="640"/>
          <w:marRight w:val="0"/>
          <w:marTop w:val="0"/>
          <w:marBottom w:val="0"/>
          <w:divBdr>
            <w:top w:val="none" w:sz="0" w:space="0" w:color="auto"/>
            <w:left w:val="none" w:sz="0" w:space="0" w:color="auto"/>
            <w:bottom w:val="none" w:sz="0" w:space="0" w:color="auto"/>
            <w:right w:val="none" w:sz="0" w:space="0" w:color="auto"/>
          </w:divBdr>
        </w:div>
        <w:div w:id="1846901478">
          <w:marLeft w:val="640"/>
          <w:marRight w:val="0"/>
          <w:marTop w:val="0"/>
          <w:marBottom w:val="0"/>
          <w:divBdr>
            <w:top w:val="none" w:sz="0" w:space="0" w:color="auto"/>
            <w:left w:val="none" w:sz="0" w:space="0" w:color="auto"/>
            <w:bottom w:val="none" w:sz="0" w:space="0" w:color="auto"/>
            <w:right w:val="none" w:sz="0" w:space="0" w:color="auto"/>
          </w:divBdr>
        </w:div>
        <w:div w:id="1964799992">
          <w:marLeft w:val="640"/>
          <w:marRight w:val="0"/>
          <w:marTop w:val="0"/>
          <w:marBottom w:val="0"/>
          <w:divBdr>
            <w:top w:val="none" w:sz="0" w:space="0" w:color="auto"/>
            <w:left w:val="none" w:sz="0" w:space="0" w:color="auto"/>
            <w:bottom w:val="none" w:sz="0" w:space="0" w:color="auto"/>
            <w:right w:val="none" w:sz="0" w:space="0" w:color="auto"/>
          </w:divBdr>
        </w:div>
        <w:div w:id="584648428">
          <w:marLeft w:val="640"/>
          <w:marRight w:val="0"/>
          <w:marTop w:val="0"/>
          <w:marBottom w:val="0"/>
          <w:divBdr>
            <w:top w:val="none" w:sz="0" w:space="0" w:color="auto"/>
            <w:left w:val="none" w:sz="0" w:space="0" w:color="auto"/>
            <w:bottom w:val="none" w:sz="0" w:space="0" w:color="auto"/>
            <w:right w:val="none" w:sz="0" w:space="0" w:color="auto"/>
          </w:divBdr>
        </w:div>
        <w:div w:id="511798638">
          <w:marLeft w:val="640"/>
          <w:marRight w:val="0"/>
          <w:marTop w:val="0"/>
          <w:marBottom w:val="0"/>
          <w:divBdr>
            <w:top w:val="none" w:sz="0" w:space="0" w:color="auto"/>
            <w:left w:val="none" w:sz="0" w:space="0" w:color="auto"/>
            <w:bottom w:val="none" w:sz="0" w:space="0" w:color="auto"/>
            <w:right w:val="none" w:sz="0" w:space="0" w:color="auto"/>
          </w:divBdr>
        </w:div>
        <w:div w:id="992030880">
          <w:marLeft w:val="640"/>
          <w:marRight w:val="0"/>
          <w:marTop w:val="0"/>
          <w:marBottom w:val="0"/>
          <w:divBdr>
            <w:top w:val="none" w:sz="0" w:space="0" w:color="auto"/>
            <w:left w:val="none" w:sz="0" w:space="0" w:color="auto"/>
            <w:bottom w:val="none" w:sz="0" w:space="0" w:color="auto"/>
            <w:right w:val="none" w:sz="0" w:space="0" w:color="auto"/>
          </w:divBdr>
        </w:div>
        <w:div w:id="1873422908">
          <w:marLeft w:val="640"/>
          <w:marRight w:val="0"/>
          <w:marTop w:val="0"/>
          <w:marBottom w:val="0"/>
          <w:divBdr>
            <w:top w:val="none" w:sz="0" w:space="0" w:color="auto"/>
            <w:left w:val="none" w:sz="0" w:space="0" w:color="auto"/>
            <w:bottom w:val="none" w:sz="0" w:space="0" w:color="auto"/>
            <w:right w:val="none" w:sz="0" w:space="0" w:color="auto"/>
          </w:divBdr>
        </w:div>
        <w:div w:id="1398943972">
          <w:marLeft w:val="640"/>
          <w:marRight w:val="0"/>
          <w:marTop w:val="0"/>
          <w:marBottom w:val="0"/>
          <w:divBdr>
            <w:top w:val="none" w:sz="0" w:space="0" w:color="auto"/>
            <w:left w:val="none" w:sz="0" w:space="0" w:color="auto"/>
            <w:bottom w:val="none" w:sz="0" w:space="0" w:color="auto"/>
            <w:right w:val="none" w:sz="0" w:space="0" w:color="auto"/>
          </w:divBdr>
        </w:div>
        <w:div w:id="836192184">
          <w:marLeft w:val="640"/>
          <w:marRight w:val="0"/>
          <w:marTop w:val="0"/>
          <w:marBottom w:val="0"/>
          <w:divBdr>
            <w:top w:val="none" w:sz="0" w:space="0" w:color="auto"/>
            <w:left w:val="none" w:sz="0" w:space="0" w:color="auto"/>
            <w:bottom w:val="none" w:sz="0" w:space="0" w:color="auto"/>
            <w:right w:val="none" w:sz="0" w:space="0" w:color="auto"/>
          </w:divBdr>
        </w:div>
        <w:div w:id="2035962675">
          <w:marLeft w:val="640"/>
          <w:marRight w:val="0"/>
          <w:marTop w:val="0"/>
          <w:marBottom w:val="0"/>
          <w:divBdr>
            <w:top w:val="none" w:sz="0" w:space="0" w:color="auto"/>
            <w:left w:val="none" w:sz="0" w:space="0" w:color="auto"/>
            <w:bottom w:val="none" w:sz="0" w:space="0" w:color="auto"/>
            <w:right w:val="none" w:sz="0" w:space="0" w:color="auto"/>
          </w:divBdr>
        </w:div>
        <w:div w:id="1561163763">
          <w:marLeft w:val="640"/>
          <w:marRight w:val="0"/>
          <w:marTop w:val="0"/>
          <w:marBottom w:val="0"/>
          <w:divBdr>
            <w:top w:val="none" w:sz="0" w:space="0" w:color="auto"/>
            <w:left w:val="none" w:sz="0" w:space="0" w:color="auto"/>
            <w:bottom w:val="none" w:sz="0" w:space="0" w:color="auto"/>
            <w:right w:val="none" w:sz="0" w:space="0" w:color="auto"/>
          </w:divBdr>
        </w:div>
        <w:div w:id="1608730256">
          <w:marLeft w:val="640"/>
          <w:marRight w:val="0"/>
          <w:marTop w:val="0"/>
          <w:marBottom w:val="0"/>
          <w:divBdr>
            <w:top w:val="none" w:sz="0" w:space="0" w:color="auto"/>
            <w:left w:val="none" w:sz="0" w:space="0" w:color="auto"/>
            <w:bottom w:val="none" w:sz="0" w:space="0" w:color="auto"/>
            <w:right w:val="none" w:sz="0" w:space="0" w:color="auto"/>
          </w:divBdr>
        </w:div>
        <w:div w:id="766268224">
          <w:marLeft w:val="640"/>
          <w:marRight w:val="0"/>
          <w:marTop w:val="0"/>
          <w:marBottom w:val="0"/>
          <w:divBdr>
            <w:top w:val="none" w:sz="0" w:space="0" w:color="auto"/>
            <w:left w:val="none" w:sz="0" w:space="0" w:color="auto"/>
            <w:bottom w:val="none" w:sz="0" w:space="0" w:color="auto"/>
            <w:right w:val="none" w:sz="0" w:space="0" w:color="auto"/>
          </w:divBdr>
        </w:div>
        <w:div w:id="1720476413">
          <w:marLeft w:val="640"/>
          <w:marRight w:val="0"/>
          <w:marTop w:val="0"/>
          <w:marBottom w:val="0"/>
          <w:divBdr>
            <w:top w:val="none" w:sz="0" w:space="0" w:color="auto"/>
            <w:left w:val="none" w:sz="0" w:space="0" w:color="auto"/>
            <w:bottom w:val="none" w:sz="0" w:space="0" w:color="auto"/>
            <w:right w:val="none" w:sz="0" w:space="0" w:color="auto"/>
          </w:divBdr>
        </w:div>
        <w:div w:id="873231199">
          <w:marLeft w:val="640"/>
          <w:marRight w:val="0"/>
          <w:marTop w:val="0"/>
          <w:marBottom w:val="0"/>
          <w:divBdr>
            <w:top w:val="none" w:sz="0" w:space="0" w:color="auto"/>
            <w:left w:val="none" w:sz="0" w:space="0" w:color="auto"/>
            <w:bottom w:val="none" w:sz="0" w:space="0" w:color="auto"/>
            <w:right w:val="none" w:sz="0" w:space="0" w:color="auto"/>
          </w:divBdr>
        </w:div>
        <w:div w:id="684747319">
          <w:marLeft w:val="640"/>
          <w:marRight w:val="0"/>
          <w:marTop w:val="0"/>
          <w:marBottom w:val="0"/>
          <w:divBdr>
            <w:top w:val="none" w:sz="0" w:space="0" w:color="auto"/>
            <w:left w:val="none" w:sz="0" w:space="0" w:color="auto"/>
            <w:bottom w:val="none" w:sz="0" w:space="0" w:color="auto"/>
            <w:right w:val="none" w:sz="0" w:space="0" w:color="auto"/>
          </w:divBdr>
        </w:div>
        <w:div w:id="1839298253">
          <w:marLeft w:val="640"/>
          <w:marRight w:val="0"/>
          <w:marTop w:val="0"/>
          <w:marBottom w:val="0"/>
          <w:divBdr>
            <w:top w:val="none" w:sz="0" w:space="0" w:color="auto"/>
            <w:left w:val="none" w:sz="0" w:space="0" w:color="auto"/>
            <w:bottom w:val="none" w:sz="0" w:space="0" w:color="auto"/>
            <w:right w:val="none" w:sz="0" w:space="0" w:color="auto"/>
          </w:divBdr>
        </w:div>
        <w:div w:id="980578988">
          <w:marLeft w:val="640"/>
          <w:marRight w:val="0"/>
          <w:marTop w:val="0"/>
          <w:marBottom w:val="0"/>
          <w:divBdr>
            <w:top w:val="none" w:sz="0" w:space="0" w:color="auto"/>
            <w:left w:val="none" w:sz="0" w:space="0" w:color="auto"/>
            <w:bottom w:val="none" w:sz="0" w:space="0" w:color="auto"/>
            <w:right w:val="none" w:sz="0" w:space="0" w:color="auto"/>
          </w:divBdr>
        </w:div>
        <w:div w:id="1602489002">
          <w:marLeft w:val="640"/>
          <w:marRight w:val="0"/>
          <w:marTop w:val="0"/>
          <w:marBottom w:val="0"/>
          <w:divBdr>
            <w:top w:val="none" w:sz="0" w:space="0" w:color="auto"/>
            <w:left w:val="none" w:sz="0" w:space="0" w:color="auto"/>
            <w:bottom w:val="none" w:sz="0" w:space="0" w:color="auto"/>
            <w:right w:val="none" w:sz="0" w:space="0" w:color="auto"/>
          </w:divBdr>
        </w:div>
        <w:div w:id="837425745">
          <w:marLeft w:val="640"/>
          <w:marRight w:val="0"/>
          <w:marTop w:val="0"/>
          <w:marBottom w:val="0"/>
          <w:divBdr>
            <w:top w:val="none" w:sz="0" w:space="0" w:color="auto"/>
            <w:left w:val="none" w:sz="0" w:space="0" w:color="auto"/>
            <w:bottom w:val="none" w:sz="0" w:space="0" w:color="auto"/>
            <w:right w:val="none" w:sz="0" w:space="0" w:color="auto"/>
          </w:divBdr>
        </w:div>
        <w:div w:id="757752156">
          <w:marLeft w:val="640"/>
          <w:marRight w:val="0"/>
          <w:marTop w:val="0"/>
          <w:marBottom w:val="0"/>
          <w:divBdr>
            <w:top w:val="none" w:sz="0" w:space="0" w:color="auto"/>
            <w:left w:val="none" w:sz="0" w:space="0" w:color="auto"/>
            <w:bottom w:val="none" w:sz="0" w:space="0" w:color="auto"/>
            <w:right w:val="none" w:sz="0" w:space="0" w:color="auto"/>
          </w:divBdr>
        </w:div>
        <w:div w:id="947587848">
          <w:marLeft w:val="640"/>
          <w:marRight w:val="0"/>
          <w:marTop w:val="0"/>
          <w:marBottom w:val="0"/>
          <w:divBdr>
            <w:top w:val="none" w:sz="0" w:space="0" w:color="auto"/>
            <w:left w:val="none" w:sz="0" w:space="0" w:color="auto"/>
            <w:bottom w:val="none" w:sz="0" w:space="0" w:color="auto"/>
            <w:right w:val="none" w:sz="0" w:space="0" w:color="auto"/>
          </w:divBdr>
        </w:div>
        <w:div w:id="819729022">
          <w:marLeft w:val="640"/>
          <w:marRight w:val="0"/>
          <w:marTop w:val="0"/>
          <w:marBottom w:val="0"/>
          <w:divBdr>
            <w:top w:val="none" w:sz="0" w:space="0" w:color="auto"/>
            <w:left w:val="none" w:sz="0" w:space="0" w:color="auto"/>
            <w:bottom w:val="none" w:sz="0" w:space="0" w:color="auto"/>
            <w:right w:val="none" w:sz="0" w:space="0" w:color="auto"/>
          </w:divBdr>
        </w:div>
        <w:div w:id="1859007865">
          <w:marLeft w:val="640"/>
          <w:marRight w:val="0"/>
          <w:marTop w:val="0"/>
          <w:marBottom w:val="0"/>
          <w:divBdr>
            <w:top w:val="none" w:sz="0" w:space="0" w:color="auto"/>
            <w:left w:val="none" w:sz="0" w:space="0" w:color="auto"/>
            <w:bottom w:val="none" w:sz="0" w:space="0" w:color="auto"/>
            <w:right w:val="none" w:sz="0" w:space="0" w:color="auto"/>
          </w:divBdr>
        </w:div>
        <w:div w:id="1954630145">
          <w:marLeft w:val="640"/>
          <w:marRight w:val="0"/>
          <w:marTop w:val="0"/>
          <w:marBottom w:val="0"/>
          <w:divBdr>
            <w:top w:val="none" w:sz="0" w:space="0" w:color="auto"/>
            <w:left w:val="none" w:sz="0" w:space="0" w:color="auto"/>
            <w:bottom w:val="none" w:sz="0" w:space="0" w:color="auto"/>
            <w:right w:val="none" w:sz="0" w:space="0" w:color="auto"/>
          </w:divBdr>
        </w:div>
        <w:div w:id="771703756">
          <w:marLeft w:val="640"/>
          <w:marRight w:val="0"/>
          <w:marTop w:val="0"/>
          <w:marBottom w:val="0"/>
          <w:divBdr>
            <w:top w:val="none" w:sz="0" w:space="0" w:color="auto"/>
            <w:left w:val="none" w:sz="0" w:space="0" w:color="auto"/>
            <w:bottom w:val="none" w:sz="0" w:space="0" w:color="auto"/>
            <w:right w:val="none" w:sz="0" w:space="0" w:color="auto"/>
          </w:divBdr>
        </w:div>
        <w:div w:id="238293633">
          <w:marLeft w:val="640"/>
          <w:marRight w:val="0"/>
          <w:marTop w:val="0"/>
          <w:marBottom w:val="0"/>
          <w:divBdr>
            <w:top w:val="none" w:sz="0" w:space="0" w:color="auto"/>
            <w:left w:val="none" w:sz="0" w:space="0" w:color="auto"/>
            <w:bottom w:val="none" w:sz="0" w:space="0" w:color="auto"/>
            <w:right w:val="none" w:sz="0" w:space="0" w:color="auto"/>
          </w:divBdr>
        </w:div>
        <w:div w:id="1603760553">
          <w:marLeft w:val="640"/>
          <w:marRight w:val="0"/>
          <w:marTop w:val="0"/>
          <w:marBottom w:val="0"/>
          <w:divBdr>
            <w:top w:val="none" w:sz="0" w:space="0" w:color="auto"/>
            <w:left w:val="none" w:sz="0" w:space="0" w:color="auto"/>
            <w:bottom w:val="none" w:sz="0" w:space="0" w:color="auto"/>
            <w:right w:val="none" w:sz="0" w:space="0" w:color="auto"/>
          </w:divBdr>
        </w:div>
        <w:div w:id="445974212">
          <w:marLeft w:val="640"/>
          <w:marRight w:val="0"/>
          <w:marTop w:val="0"/>
          <w:marBottom w:val="0"/>
          <w:divBdr>
            <w:top w:val="none" w:sz="0" w:space="0" w:color="auto"/>
            <w:left w:val="none" w:sz="0" w:space="0" w:color="auto"/>
            <w:bottom w:val="none" w:sz="0" w:space="0" w:color="auto"/>
            <w:right w:val="none" w:sz="0" w:space="0" w:color="auto"/>
          </w:divBdr>
        </w:div>
        <w:div w:id="523132750">
          <w:marLeft w:val="640"/>
          <w:marRight w:val="0"/>
          <w:marTop w:val="0"/>
          <w:marBottom w:val="0"/>
          <w:divBdr>
            <w:top w:val="none" w:sz="0" w:space="0" w:color="auto"/>
            <w:left w:val="none" w:sz="0" w:space="0" w:color="auto"/>
            <w:bottom w:val="none" w:sz="0" w:space="0" w:color="auto"/>
            <w:right w:val="none" w:sz="0" w:space="0" w:color="auto"/>
          </w:divBdr>
        </w:div>
        <w:div w:id="1759598370">
          <w:marLeft w:val="640"/>
          <w:marRight w:val="0"/>
          <w:marTop w:val="0"/>
          <w:marBottom w:val="0"/>
          <w:divBdr>
            <w:top w:val="none" w:sz="0" w:space="0" w:color="auto"/>
            <w:left w:val="none" w:sz="0" w:space="0" w:color="auto"/>
            <w:bottom w:val="none" w:sz="0" w:space="0" w:color="auto"/>
            <w:right w:val="none" w:sz="0" w:space="0" w:color="auto"/>
          </w:divBdr>
        </w:div>
        <w:div w:id="1201212650">
          <w:marLeft w:val="640"/>
          <w:marRight w:val="0"/>
          <w:marTop w:val="0"/>
          <w:marBottom w:val="0"/>
          <w:divBdr>
            <w:top w:val="none" w:sz="0" w:space="0" w:color="auto"/>
            <w:left w:val="none" w:sz="0" w:space="0" w:color="auto"/>
            <w:bottom w:val="none" w:sz="0" w:space="0" w:color="auto"/>
            <w:right w:val="none" w:sz="0" w:space="0" w:color="auto"/>
          </w:divBdr>
        </w:div>
        <w:div w:id="196048956">
          <w:marLeft w:val="640"/>
          <w:marRight w:val="0"/>
          <w:marTop w:val="0"/>
          <w:marBottom w:val="0"/>
          <w:divBdr>
            <w:top w:val="none" w:sz="0" w:space="0" w:color="auto"/>
            <w:left w:val="none" w:sz="0" w:space="0" w:color="auto"/>
            <w:bottom w:val="none" w:sz="0" w:space="0" w:color="auto"/>
            <w:right w:val="none" w:sz="0" w:space="0" w:color="auto"/>
          </w:divBdr>
        </w:div>
        <w:div w:id="1055740731">
          <w:marLeft w:val="640"/>
          <w:marRight w:val="0"/>
          <w:marTop w:val="0"/>
          <w:marBottom w:val="0"/>
          <w:divBdr>
            <w:top w:val="none" w:sz="0" w:space="0" w:color="auto"/>
            <w:left w:val="none" w:sz="0" w:space="0" w:color="auto"/>
            <w:bottom w:val="none" w:sz="0" w:space="0" w:color="auto"/>
            <w:right w:val="none" w:sz="0" w:space="0" w:color="auto"/>
          </w:divBdr>
        </w:div>
        <w:div w:id="380836099">
          <w:marLeft w:val="640"/>
          <w:marRight w:val="0"/>
          <w:marTop w:val="0"/>
          <w:marBottom w:val="0"/>
          <w:divBdr>
            <w:top w:val="none" w:sz="0" w:space="0" w:color="auto"/>
            <w:left w:val="none" w:sz="0" w:space="0" w:color="auto"/>
            <w:bottom w:val="none" w:sz="0" w:space="0" w:color="auto"/>
            <w:right w:val="none" w:sz="0" w:space="0" w:color="auto"/>
          </w:divBdr>
        </w:div>
        <w:div w:id="493643344">
          <w:marLeft w:val="640"/>
          <w:marRight w:val="0"/>
          <w:marTop w:val="0"/>
          <w:marBottom w:val="0"/>
          <w:divBdr>
            <w:top w:val="none" w:sz="0" w:space="0" w:color="auto"/>
            <w:left w:val="none" w:sz="0" w:space="0" w:color="auto"/>
            <w:bottom w:val="none" w:sz="0" w:space="0" w:color="auto"/>
            <w:right w:val="none" w:sz="0" w:space="0" w:color="auto"/>
          </w:divBdr>
        </w:div>
      </w:divsChild>
    </w:div>
    <w:div w:id="636692464">
      <w:bodyDiv w:val="1"/>
      <w:marLeft w:val="0"/>
      <w:marRight w:val="0"/>
      <w:marTop w:val="0"/>
      <w:marBottom w:val="0"/>
      <w:divBdr>
        <w:top w:val="none" w:sz="0" w:space="0" w:color="auto"/>
        <w:left w:val="none" w:sz="0" w:space="0" w:color="auto"/>
        <w:bottom w:val="none" w:sz="0" w:space="0" w:color="auto"/>
        <w:right w:val="none" w:sz="0" w:space="0" w:color="auto"/>
      </w:divBdr>
      <w:divsChild>
        <w:div w:id="838540602">
          <w:marLeft w:val="640"/>
          <w:marRight w:val="0"/>
          <w:marTop w:val="0"/>
          <w:marBottom w:val="0"/>
          <w:divBdr>
            <w:top w:val="none" w:sz="0" w:space="0" w:color="auto"/>
            <w:left w:val="none" w:sz="0" w:space="0" w:color="auto"/>
            <w:bottom w:val="none" w:sz="0" w:space="0" w:color="auto"/>
            <w:right w:val="none" w:sz="0" w:space="0" w:color="auto"/>
          </w:divBdr>
        </w:div>
        <w:div w:id="974487155">
          <w:marLeft w:val="640"/>
          <w:marRight w:val="0"/>
          <w:marTop w:val="0"/>
          <w:marBottom w:val="0"/>
          <w:divBdr>
            <w:top w:val="none" w:sz="0" w:space="0" w:color="auto"/>
            <w:left w:val="none" w:sz="0" w:space="0" w:color="auto"/>
            <w:bottom w:val="none" w:sz="0" w:space="0" w:color="auto"/>
            <w:right w:val="none" w:sz="0" w:space="0" w:color="auto"/>
          </w:divBdr>
        </w:div>
        <w:div w:id="794567344">
          <w:marLeft w:val="640"/>
          <w:marRight w:val="0"/>
          <w:marTop w:val="0"/>
          <w:marBottom w:val="0"/>
          <w:divBdr>
            <w:top w:val="none" w:sz="0" w:space="0" w:color="auto"/>
            <w:left w:val="none" w:sz="0" w:space="0" w:color="auto"/>
            <w:bottom w:val="none" w:sz="0" w:space="0" w:color="auto"/>
            <w:right w:val="none" w:sz="0" w:space="0" w:color="auto"/>
          </w:divBdr>
        </w:div>
        <w:div w:id="1295255126">
          <w:marLeft w:val="640"/>
          <w:marRight w:val="0"/>
          <w:marTop w:val="0"/>
          <w:marBottom w:val="0"/>
          <w:divBdr>
            <w:top w:val="none" w:sz="0" w:space="0" w:color="auto"/>
            <w:left w:val="none" w:sz="0" w:space="0" w:color="auto"/>
            <w:bottom w:val="none" w:sz="0" w:space="0" w:color="auto"/>
            <w:right w:val="none" w:sz="0" w:space="0" w:color="auto"/>
          </w:divBdr>
        </w:div>
        <w:div w:id="179441307">
          <w:marLeft w:val="640"/>
          <w:marRight w:val="0"/>
          <w:marTop w:val="0"/>
          <w:marBottom w:val="0"/>
          <w:divBdr>
            <w:top w:val="none" w:sz="0" w:space="0" w:color="auto"/>
            <w:left w:val="none" w:sz="0" w:space="0" w:color="auto"/>
            <w:bottom w:val="none" w:sz="0" w:space="0" w:color="auto"/>
            <w:right w:val="none" w:sz="0" w:space="0" w:color="auto"/>
          </w:divBdr>
        </w:div>
        <w:div w:id="1391801705">
          <w:marLeft w:val="640"/>
          <w:marRight w:val="0"/>
          <w:marTop w:val="0"/>
          <w:marBottom w:val="0"/>
          <w:divBdr>
            <w:top w:val="none" w:sz="0" w:space="0" w:color="auto"/>
            <w:left w:val="none" w:sz="0" w:space="0" w:color="auto"/>
            <w:bottom w:val="none" w:sz="0" w:space="0" w:color="auto"/>
            <w:right w:val="none" w:sz="0" w:space="0" w:color="auto"/>
          </w:divBdr>
        </w:div>
        <w:div w:id="174154990">
          <w:marLeft w:val="640"/>
          <w:marRight w:val="0"/>
          <w:marTop w:val="0"/>
          <w:marBottom w:val="0"/>
          <w:divBdr>
            <w:top w:val="none" w:sz="0" w:space="0" w:color="auto"/>
            <w:left w:val="none" w:sz="0" w:space="0" w:color="auto"/>
            <w:bottom w:val="none" w:sz="0" w:space="0" w:color="auto"/>
            <w:right w:val="none" w:sz="0" w:space="0" w:color="auto"/>
          </w:divBdr>
        </w:div>
        <w:div w:id="881550439">
          <w:marLeft w:val="640"/>
          <w:marRight w:val="0"/>
          <w:marTop w:val="0"/>
          <w:marBottom w:val="0"/>
          <w:divBdr>
            <w:top w:val="none" w:sz="0" w:space="0" w:color="auto"/>
            <w:left w:val="none" w:sz="0" w:space="0" w:color="auto"/>
            <w:bottom w:val="none" w:sz="0" w:space="0" w:color="auto"/>
            <w:right w:val="none" w:sz="0" w:space="0" w:color="auto"/>
          </w:divBdr>
        </w:div>
        <w:div w:id="1804955367">
          <w:marLeft w:val="640"/>
          <w:marRight w:val="0"/>
          <w:marTop w:val="0"/>
          <w:marBottom w:val="0"/>
          <w:divBdr>
            <w:top w:val="none" w:sz="0" w:space="0" w:color="auto"/>
            <w:left w:val="none" w:sz="0" w:space="0" w:color="auto"/>
            <w:bottom w:val="none" w:sz="0" w:space="0" w:color="auto"/>
            <w:right w:val="none" w:sz="0" w:space="0" w:color="auto"/>
          </w:divBdr>
        </w:div>
        <w:div w:id="851918545">
          <w:marLeft w:val="640"/>
          <w:marRight w:val="0"/>
          <w:marTop w:val="0"/>
          <w:marBottom w:val="0"/>
          <w:divBdr>
            <w:top w:val="none" w:sz="0" w:space="0" w:color="auto"/>
            <w:left w:val="none" w:sz="0" w:space="0" w:color="auto"/>
            <w:bottom w:val="none" w:sz="0" w:space="0" w:color="auto"/>
            <w:right w:val="none" w:sz="0" w:space="0" w:color="auto"/>
          </w:divBdr>
        </w:div>
        <w:div w:id="1762794951">
          <w:marLeft w:val="640"/>
          <w:marRight w:val="0"/>
          <w:marTop w:val="0"/>
          <w:marBottom w:val="0"/>
          <w:divBdr>
            <w:top w:val="none" w:sz="0" w:space="0" w:color="auto"/>
            <w:left w:val="none" w:sz="0" w:space="0" w:color="auto"/>
            <w:bottom w:val="none" w:sz="0" w:space="0" w:color="auto"/>
            <w:right w:val="none" w:sz="0" w:space="0" w:color="auto"/>
          </w:divBdr>
        </w:div>
        <w:div w:id="1772359742">
          <w:marLeft w:val="640"/>
          <w:marRight w:val="0"/>
          <w:marTop w:val="0"/>
          <w:marBottom w:val="0"/>
          <w:divBdr>
            <w:top w:val="none" w:sz="0" w:space="0" w:color="auto"/>
            <w:left w:val="none" w:sz="0" w:space="0" w:color="auto"/>
            <w:bottom w:val="none" w:sz="0" w:space="0" w:color="auto"/>
            <w:right w:val="none" w:sz="0" w:space="0" w:color="auto"/>
          </w:divBdr>
        </w:div>
        <w:div w:id="543298256">
          <w:marLeft w:val="640"/>
          <w:marRight w:val="0"/>
          <w:marTop w:val="0"/>
          <w:marBottom w:val="0"/>
          <w:divBdr>
            <w:top w:val="none" w:sz="0" w:space="0" w:color="auto"/>
            <w:left w:val="none" w:sz="0" w:space="0" w:color="auto"/>
            <w:bottom w:val="none" w:sz="0" w:space="0" w:color="auto"/>
            <w:right w:val="none" w:sz="0" w:space="0" w:color="auto"/>
          </w:divBdr>
        </w:div>
        <w:div w:id="1163005767">
          <w:marLeft w:val="640"/>
          <w:marRight w:val="0"/>
          <w:marTop w:val="0"/>
          <w:marBottom w:val="0"/>
          <w:divBdr>
            <w:top w:val="none" w:sz="0" w:space="0" w:color="auto"/>
            <w:left w:val="none" w:sz="0" w:space="0" w:color="auto"/>
            <w:bottom w:val="none" w:sz="0" w:space="0" w:color="auto"/>
            <w:right w:val="none" w:sz="0" w:space="0" w:color="auto"/>
          </w:divBdr>
        </w:div>
        <w:div w:id="479620399">
          <w:marLeft w:val="640"/>
          <w:marRight w:val="0"/>
          <w:marTop w:val="0"/>
          <w:marBottom w:val="0"/>
          <w:divBdr>
            <w:top w:val="none" w:sz="0" w:space="0" w:color="auto"/>
            <w:left w:val="none" w:sz="0" w:space="0" w:color="auto"/>
            <w:bottom w:val="none" w:sz="0" w:space="0" w:color="auto"/>
            <w:right w:val="none" w:sz="0" w:space="0" w:color="auto"/>
          </w:divBdr>
        </w:div>
        <w:div w:id="1310595804">
          <w:marLeft w:val="640"/>
          <w:marRight w:val="0"/>
          <w:marTop w:val="0"/>
          <w:marBottom w:val="0"/>
          <w:divBdr>
            <w:top w:val="none" w:sz="0" w:space="0" w:color="auto"/>
            <w:left w:val="none" w:sz="0" w:space="0" w:color="auto"/>
            <w:bottom w:val="none" w:sz="0" w:space="0" w:color="auto"/>
            <w:right w:val="none" w:sz="0" w:space="0" w:color="auto"/>
          </w:divBdr>
        </w:div>
        <w:div w:id="43482138">
          <w:marLeft w:val="640"/>
          <w:marRight w:val="0"/>
          <w:marTop w:val="0"/>
          <w:marBottom w:val="0"/>
          <w:divBdr>
            <w:top w:val="none" w:sz="0" w:space="0" w:color="auto"/>
            <w:left w:val="none" w:sz="0" w:space="0" w:color="auto"/>
            <w:bottom w:val="none" w:sz="0" w:space="0" w:color="auto"/>
            <w:right w:val="none" w:sz="0" w:space="0" w:color="auto"/>
          </w:divBdr>
        </w:div>
        <w:div w:id="413167426">
          <w:marLeft w:val="640"/>
          <w:marRight w:val="0"/>
          <w:marTop w:val="0"/>
          <w:marBottom w:val="0"/>
          <w:divBdr>
            <w:top w:val="none" w:sz="0" w:space="0" w:color="auto"/>
            <w:left w:val="none" w:sz="0" w:space="0" w:color="auto"/>
            <w:bottom w:val="none" w:sz="0" w:space="0" w:color="auto"/>
            <w:right w:val="none" w:sz="0" w:space="0" w:color="auto"/>
          </w:divBdr>
        </w:div>
        <w:div w:id="1909727675">
          <w:marLeft w:val="640"/>
          <w:marRight w:val="0"/>
          <w:marTop w:val="0"/>
          <w:marBottom w:val="0"/>
          <w:divBdr>
            <w:top w:val="none" w:sz="0" w:space="0" w:color="auto"/>
            <w:left w:val="none" w:sz="0" w:space="0" w:color="auto"/>
            <w:bottom w:val="none" w:sz="0" w:space="0" w:color="auto"/>
            <w:right w:val="none" w:sz="0" w:space="0" w:color="auto"/>
          </w:divBdr>
        </w:div>
        <w:div w:id="529534001">
          <w:marLeft w:val="640"/>
          <w:marRight w:val="0"/>
          <w:marTop w:val="0"/>
          <w:marBottom w:val="0"/>
          <w:divBdr>
            <w:top w:val="none" w:sz="0" w:space="0" w:color="auto"/>
            <w:left w:val="none" w:sz="0" w:space="0" w:color="auto"/>
            <w:bottom w:val="none" w:sz="0" w:space="0" w:color="auto"/>
            <w:right w:val="none" w:sz="0" w:space="0" w:color="auto"/>
          </w:divBdr>
        </w:div>
        <w:div w:id="1096827829">
          <w:marLeft w:val="640"/>
          <w:marRight w:val="0"/>
          <w:marTop w:val="0"/>
          <w:marBottom w:val="0"/>
          <w:divBdr>
            <w:top w:val="none" w:sz="0" w:space="0" w:color="auto"/>
            <w:left w:val="none" w:sz="0" w:space="0" w:color="auto"/>
            <w:bottom w:val="none" w:sz="0" w:space="0" w:color="auto"/>
            <w:right w:val="none" w:sz="0" w:space="0" w:color="auto"/>
          </w:divBdr>
        </w:div>
        <w:div w:id="113331186">
          <w:marLeft w:val="640"/>
          <w:marRight w:val="0"/>
          <w:marTop w:val="0"/>
          <w:marBottom w:val="0"/>
          <w:divBdr>
            <w:top w:val="none" w:sz="0" w:space="0" w:color="auto"/>
            <w:left w:val="none" w:sz="0" w:space="0" w:color="auto"/>
            <w:bottom w:val="none" w:sz="0" w:space="0" w:color="auto"/>
            <w:right w:val="none" w:sz="0" w:space="0" w:color="auto"/>
          </w:divBdr>
        </w:div>
        <w:div w:id="778598850">
          <w:marLeft w:val="640"/>
          <w:marRight w:val="0"/>
          <w:marTop w:val="0"/>
          <w:marBottom w:val="0"/>
          <w:divBdr>
            <w:top w:val="none" w:sz="0" w:space="0" w:color="auto"/>
            <w:left w:val="none" w:sz="0" w:space="0" w:color="auto"/>
            <w:bottom w:val="none" w:sz="0" w:space="0" w:color="auto"/>
            <w:right w:val="none" w:sz="0" w:space="0" w:color="auto"/>
          </w:divBdr>
        </w:div>
        <w:div w:id="1092166612">
          <w:marLeft w:val="640"/>
          <w:marRight w:val="0"/>
          <w:marTop w:val="0"/>
          <w:marBottom w:val="0"/>
          <w:divBdr>
            <w:top w:val="none" w:sz="0" w:space="0" w:color="auto"/>
            <w:left w:val="none" w:sz="0" w:space="0" w:color="auto"/>
            <w:bottom w:val="none" w:sz="0" w:space="0" w:color="auto"/>
            <w:right w:val="none" w:sz="0" w:space="0" w:color="auto"/>
          </w:divBdr>
        </w:div>
        <w:div w:id="41370927">
          <w:marLeft w:val="640"/>
          <w:marRight w:val="0"/>
          <w:marTop w:val="0"/>
          <w:marBottom w:val="0"/>
          <w:divBdr>
            <w:top w:val="none" w:sz="0" w:space="0" w:color="auto"/>
            <w:left w:val="none" w:sz="0" w:space="0" w:color="auto"/>
            <w:bottom w:val="none" w:sz="0" w:space="0" w:color="auto"/>
            <w:right w:val="none" w:sz="0" w:space="0" w:color="auto"/>
          </w:divBdr>
        </w:div>
        <w:div w:id="877737968">
          <w:marLeft w:val="640"/>
          <w:marRight w:val="0"/>
          <w:marTop w:val="0"/>
          <w:marBottom w:val="0"/>
          <w:divBdr>
            <w:top w:val="none" w:sz="0" w:space="0" w:color="auto"/>
            <w:left w:val="none" w:sz="0" w:space="0" w:color="auto"/>
            <w:bottom w:val="none" w:sz="0" w:space="0" w:color="auto"/>
            <w:right w:val="none" w:sz="0" w:space="0" w:color="auto"/>
          </w:divBdr>
        </w:div>
        <w:div w:id="288248040">
          <w:marLeft w:val="640"/>
          <w:marRight w:val="0"/>
          <w:marTop w:val="0"/>
          <w:marBottom w:val="0"/>
          <w:divBdr>
            <w:top w:val="none" w:sz="0" w:space="0" w:color="auto"/>
            <w:left w:val="none" w:sz="0" w:space="0" w:color="auto"/>
            <w:bottom w:val="none" w:sz="0" w:space="0" w:color="auto"/>
            <w:right w:val="none" w:sz="0" w:space="0" w:color="auto"/>
          </w:divBdr>
        </w:div>
        <w:div w:id="1679503094">
          <w:marLeft w:val="640"/>
          <w:marRight w:val="0"/>
          <w:marTop w:val="0"/>
          <w:marBottom w:val="0"/>
          <w:divBdr>
            <w:top w:val="none" w:sz="0" w:space="0" w:color="auto"/>
            <w:left w:val="none" w:sz="0" w:space="0" w:color="auto"/>
            <w:bottom w:val="none" w:sz="0" w:space="0" w:color="auto"/>
            <w:right w:val="none" w:sz="0" w:space="0" w:color="auto"/>
          </w:divBdr>
        </w:div>
      </w:divsChild>
    </w:div>
    <w:div w:id="640354237">
      <w:bodyDiv w:val="1"/>
      <w:marLeft w:val="0"/>
      <w:marRight w:val="0"/>
      <w:marTop w:val="0"/>
      <w:marBottom w:val="0"/>
      <w:divBdr>
        <w:top w:val="none" w:sz="0" w:space="0" w:color="auto"/>
        <w:left w:val="none" w:sz="0" w:space="0" w:color="auto"/>
        <w:bottom w:val="none" w:sz="0" w:space="0" w:color="auto"/>
        <w:right w:val="none" w:sz="0" w:space="0" w:color="auto"/>
      </w:divBdr>
      <w:divsChild>
        <w:div w:id="489903736">
          <w:marLeft w:val="640"/>
          <w:marRight w:val="0"/>
          <w:marTop w:val="0"/>
          <w:marBottom w:val="0"/>
          <w:divBdr>
            <w:top w:val="none" w:sz="0" w:space="0" w:color="auto"/>
            <w:left w:val="none" w:sz="0" w:space="0" w:color="auto"/>
            <w:bottom w:val="none" w:sz="0" w:space="0" w:color="auto"/>
            <w:right w:val="none" w:sz="0" w:space="0" w:color="auto"/>
          </w:divBdr>
        </w:div>
        <w:div w:id="1443695477">
          <w:marLeft w:val="640"/>
          <w:marRight w:val="0"/>
          <w:marTop w:val="0"/>
          <w:marBottom w:val="0"/>
          <w:divBdr>
            <w:top w:val="none" w:sz="0" w:space="0" w:color="auto"/>
            <w:left w:val="none" w:sz="0" w:space="0" w:color="auto"/>
            <w:bottom w:val="none" w:sz="0" w:space="0" w:color="auto"/>
            <w:right w:val="none" w:sz="0" w:space="0" w:color="auto"/>
          </w:divBdr>
        </w:div>
        <w:div w:id="428085173">
          <w:marLeft w:val="640"/>
          <w:marRight w:val="0"/>
          <w:marTop w:val="0"/>
          <w:marBottom w:val="0"/>
          <w:divBdr>
            <w:top w:val="none" w:sz="0" w:space="0" w:color="auto"/>
            <w:left w:val="none" w:sz="0" w:space="0" w:color="auto"/>
            <w:bottom w:val="none" w:sz="0" w:space="0" w:color="auto"/>
            <w:right w:val="none" w:sz="0" w:space="0" w:color="auto"/>
          </w:divBdr>
        </w:div>
        <w:div w:id="526875237">
          <w:marLeft w:val="640"/>
          <w:marRight w:val="0"/>
          <w:marTop w:val="0"/>
          <w:marBottom w:val="0"/>
          <w:divBdr>
            <w:top w:val="none" w:sz="0" w:space="0" w:color="auto"/>
            <w:left w:val="none" w:sz="0" w:space="0" w:color="auto"/>
            <w:bottom w:val="none" w:sz="0" w:space="0" w:color="auto"/>
            <w:right w:val="none" w:sz="0" w:space="0" w:color="auto"/>
          </w:divBdr>
        </w:div>
        <w:div w:id="400101627">
          <w:marLeft w:val="640"/>
          <w:marRight w:val="0"/>
          <w:marTop w:val="0"/>
          <w:marBottom w:val="0"/>
          <w:divBdr>
            <w:top w:val="none" w:sz="0" w:space="0" w:color="auto"/>
            <w:left w:val="none" w:sz="0" w:space="0" w:color="auto"/>
            <w:bottom w:val="none" w:sz="0" w:space="0" w:color="auto"/>
            <w:right w:val="none" w:sz="0" w:space="0" w:color="auto"/>
          </w:divBdr>
        </w:div>
        <w:div w:id="11999884">
          <w:marLeft w:val="640"/>
          <w:marRight w:val="0"/>
          <w:marTop w:val="0"/>
          <w:marBottom w:val="0"/>
          <w:divBdr>
            <w:top w:val="none" w:sz="0" w:space="0" w:color="auto"/>
            <w:left w:val="none" w:sz="0" w:space="0" w:color="auto"/>
            <w:bottom w:val="none" w:sz="0" w:space="0" w:color="auto"/>
            <w:right w:val="none" w:sz="0" w:space="0" w:color="auto"/>
          </w:divBdr>
        </w:div>
        <w:div w:id="1909000392">
          <w:marLeft w:val="640"/>
          <w:marRight w:val="0"/>
          <w:marTop w:val="0"/>
          <w:marBottom w:val="0"/>
          <w:divBdr>
            <w:top w:val="none" w:sz="0" w:space="0" w:color="auto"/>
            <w:left w:val="none" w:sz="0" w:space="0" w:color="auto"/>
            <w:bottom w:val="none" w:sz="0" w:space="0" w:color="auto"/>
            <w:right w:val="none" w:sz="0" w:space="0" w:color="auto"/>
          </w:divBdr>
        </w:div>
        <w:div w:id="1826966202">
          <w:marLeft w:val="640"/>
          <w:marRight w:val="0"/>
          <w:marTop w:val="0"/>
          <w:marBottom w:val="0"/>
          <w:divBdr>
            <w:top w:val="none" w:sz="0" w:space="0" w:color="auto"/>
            <w:left w:val="none" w:sz="0" w:space="0" w:color="auto"/>
            <w:bottom w:val="none" w:sz="0" w:space="0" w:color="auto"/>
            <w:right w:val="none" w:sz="0" w:space="0" w:color="auto"/>
          </w:divBdr>
        </w:div>
        <w:div w:id="1576817005">
          <w:marLeft w:val="640"/>
          <w:marRight w:val="0"/>
          <w:marTop w:val="0"/>
          <w:marBottom w:val="0"/>
          <w:divBdr>
            <w:top w:val="none" w:sz="0" w:space="0" w:color="auto"/>
            <w:left w:val="none" w:sz="0" w:space="0" w:color="auto"/>
            <w:bottom w:val="none" w:sz="0" w:space="0" w:color="auto"/>
            <w:right w:val="none" w:sz="0" w:space="0" w:color="auto"/>
          </w:divBdr>
        </w:div>
        <w:div w:id="1480148234">
          <w:marLeft w:val="640"/>
          <w:marRight w:val="0"/>
          <w:marTop w:val="0"/>
          <w:marBottom w:val="0"/>
          <w:divBdr>
            <w:top w:val="none" w:sz="0" w:space="0" w:color="auto"/>
            <w:left w:val="none" w:sz="0" w:space="0" w:color="auto"/>
            <w:bottom w:val="none" w:sz="0" w:space="0" w:color="auto"/>
            <w:right w:val="none" w:sz="0" w:space="0" w:color="auto"/>
          </w:divBdr>
        </w:div>
        <w:div w:id="1056587430">
          <w:marLeft w:val="640"/>
          <w:marRight w:val="0"/>
          <w:marTop w:val="0"/>
          <w:marBottom w:val="0"/>
          <w:divBdr>
            <w:top w:val="none" w:sz="0" w:space="0" w:color="auto"/>
            <w:left w:val="none" w:sz="0" w:space="0" w:color="auto"/>
            <w:bottom w:val="none" w:sz="0" w:space="0" w:color="auto"/>
            <w:right w:val="none" w:sz="0" w:space="0" w:color="auto"/>
          </w:divBdr>
        </w:div>
        <w:div w:id="136849161">
          <w:marLeft w:val="640"/>
          <w:marRight w:val="0"/>
          <w:marTop w:val="0"/>
          <w:marBottom w:val="0"/>
          <w:divBdr>
            <w:top w:val="none" w:sz="0" w:space="0" w:color="auto"/>
            <w:left w:val="none" w:sz="0" w:space="0" w:color="auto"/>
            <w:bottom w:val="none" w:sz="0" w:space="0" w:color="auto"/>
            <w:right w:val="none" w:sz="0" w:space="0" w:color="auto"/>
          </w:divBdr>
        </w:div>
        <w:div w:id="345253097">
          <w:marLeft w:val="640"/>
          <w:marRight w:val="0"/>
          <w:marTop w:val="0"/>
          <w:marBottom w:val="0"/>
          <w:divBdr>
            <w:top w:val="none" w:sz="0" w:space="0" w:color="auto"/>
            <w:left w:val="none" w:sz="0" w:space="0" w:color="auto"/>
            <w:bottom w:val="none" w:sz="0" w:space="0" w:color="auto"/>
            <w:right w:val="none" w:sz="0" w:space="0" w:color="auto"/>
          </w:divBdr>
        </w:div>
        <w:div w:id="119615581">
          <w:marLeft w:val="640"/>
          <w:marRight w:val="0"/>
          <w:marTop w:val="0"/>
          <w:marBottom w:val="0"/>
          <w:divBdr>
            <w:top w:val="none" w:sz="0" w:space="0" w:color="auto"/>
            <w:left w:val="none" w:sz="0" w:space="0" w:color="auto"/>
            <w:bottom w:val="none" w:sz="0" w:space="0" w:color="auto"/>
            <w:right w:val="none" w:sz="0" w:space="0" w:color="auto"/>
          </w:divBdr>
        </w:div>
        <w:div w:id="1690259452">
          <w:marLeft w:val="640"/>
          <w:marRight w:val="0"/>
          <w:marTop w:val="0"/>
          <w:marBottom w:val="0"/>
          <w:divBdr>
            <w:top w:val="none" w:sz="0" w:space="0" w:color="auto"/>
            <w:left w:val="none" w:sz="0" w:space="0" w:color="auto"/>
            <w:bottom w:val="none" w:sz="0" w:space="0" w:color="auto"/>
            <w:right w:val="none" w:sz="0" w:space="0" w:color="auto"/>
          </w:divBdr>
        </w:div>
        <w:div w:id="402917680">
          <w:marLeft w:val="640"/>
          <w:marRight w:val="0"/>
          <w:marTop w:val="0"/>
          <w:marBottom w:val="0"/>
          <w:divBdr>
            <w:top w:val="none" w:sz="0" w:space="0" w:color="auto"/>
            <w:left w:val="none" w:sz="0" w:space="0" w:color="auto"/>
            <w:bottom w:val="none" w:sz="0" w:space="0" w:color="auto"/>
            <w:right w:val="none" w:sz="0" w:space="0" w:color="auto"/>
          </w:divBdr>
        </w:div>
        <w:div w:id="1965961671">
          <w:marLeft w:val="640"/>
          <w:marRight w:val="0"/>
          <w:marTop w:val="0"/>
          <w:marBottom w:val="0"/>
          <w:divBdr>
            <w:top w:val="none" w:sz="0" w:space="0" w:color="auto"/>
            <w:left w:val="none" w:sz="0" w:space="0" w:color="auto"/>
            <w:bottom w:val="none" w:sz="0" w:space="0" w:color="auto"/>
            <w:right w:val="none" w:sz="0" w:space="0" w:color="auto"/>
          </w:divBdr>
        </w:div>
        <w:div w:id="1104761944">
          <w:marLeft w:val="640"/>
          <w:marRight w:val="0"/>
          <w:marTop w:val="0"/>
          <w:marBottom w:val="0"/>
          <w:divBdr>
            <w:top w:val="none" w:sz="0" w:space="0" w:color="auto"/>
            <w:left w:val="none" w:sz="0" w:space="0" w:color="auto"/>
            <w:bottom w:val="none" w:sz="0" w:space="0" w:color="auto"/>
            <w:right w:val="none" w:sz="0" w:space="0" w:color="auto"/>
          </w:divBdr>
        </w:div>
        <w:div w:id="1274437530">
          <w:marLeft w:val="640"/>
          <w:marRight w:val="0"/>
          <w:marTop w:val="0"/>
          <w:marBottom w:val="0"/>
          <w:divBdr>
            <w:top w:val="none" w:sz="0" w:space="0" w:color="auto"/>
            <w:left w:val="none" w:sz="0" w:space="0" w:color="auto"/>
            <w:bottom w:val="none" w:sz="0" w:space="0" w:color="auto"/>
            <w:right w:val="none" w:sz="0" w:space="0" w:color="auto"/>
          </w:divBdr>
        </w:div>
        <w:div w:id="844782333">
          <w:marLeft w:val="640"/>
          <w:marRight w:val="0"/>
          <w:marTop w:val="0"/>
          <w:marBottom w:val="0"/>
          <w:divBdr>
            <w:top w:val="none" w:sz="0" w:space="0" w:color="auto"/>
            <w:left w:val="none" w:sz="0" w:space="0" w:color="auto"/>
            <w:bottom w:val="none" w:sz="0" w:space="0" w:color="auto"/>
            <w:right w:val="none" w:sz="0" w:space="0" w:color="auto"/>
          </w:divBdr>
        </w:div>
        <w:div w:id="865212058">
          <w:marLeft w:val="640"/>
          <w:marRight w:val="0"/>
          <w:marTop w:val="0"/>
          <w:marBottom w:val="0"/>
          <w:divBdr>
            <w:top w:val="none" w:sz="0" w:space="0" w:color="auto"/>
            <w:left w:val="none" w:sz="0" w:space="0" w:color="auto"/>
            <w:bottom w:val="none" w:sz="0" w:space="0" w:color="auto"/>
            <w:right w:val="none" w:sz="0" w:space="0" w:color="auto"/>
          </w:divBdr>
        </w:div>
        <w:div w:id="850724538">
          <w:marLeft w:val="640"/>
          <w:marRight w:val="0"/>
          <w:marTop w:val="0"/>
          <w:marBottom w:val="0"/>
          <w:divBdr>
            <w:top w:val="none" w:sz="0" w:space="0" w:color="auto"/>
            <w:left w:val="none" w:sz="0" w:space="0" w:color="auto"/>
            <w:bottom w:val="none" w:sz="0" w:space="0" w:color="auto"/>
            <w:right w:val="none" w:sz="0" w:space="0" w:color="auto"/>
          </w:divBdr>
        </w:div>
        <w:div w:id="476603954">
          <w:marLeft w:val="640"/>
          <w:marRight w:val="0"/>
          <w:marTop w:val="0"/>
          <w:marBottom w:val="0"/>
          <w:divBdr>
            <w:top w:val="none" w:sz="0" w:space="0" w:color="auto"/>
            <w:left w:val="none" w:sz="0" w:space="0" w:color="auto"/>
            <w:bottom w:val="none" w:sz="0" w:space="0" w:color="auto"/>
            <w:right w:val="none" w:sz="0" w:space="0" w:color="auto"/>
          </w:divBdr>
        </w:div>
        <w:div w:id="740905272">
          <w:marLeft w:val="640"/>
          <w:marRight w:val="0"/>
          <w:marTop w:val="0"/>
          <w:marBottom w:val="0"/>
          <w:divBdr>
            <w:top w:val="none" w:sz="0" w:space="0" w:color="auto"/>
            <w:left w:val="none" w:sz="0" w:space="0" w:color="auto"/>
            <w:bottom w:val="none" w:sz="0" w:space="0" w:color="auto"/>
            <w:right w:val="none" w:sz="0" w:space="0" w:color="auto"/>
          </w:divBdr>
        </w:div>
        <w:div w:id="1847934612">
          <w:marLeft w:val="640"/>
          <w:marRight w:val="0"/>
          <w:marTop w:val="0"/>
          <w:marBottom w:val="0"/>
          <w:divBdr>
            <w:top w:val="none" w:sz="0" w:space="0" w:color="auto"/>
            <w:left w:val="none" w:sz="0" w:space="0" w:color="auto"/>
            <w:bottom w:val="none" w:sz="0" w:space="0" w:color="auto"/>
            <w:right w:val="none" w:sz="0" w:space="0" w:color="auto"/>
          </w:divBdr>
        </w:div>
        <w:div w:id="1375930970">
          <w:marLeft w:val="640"/>
          <w:marRight w:val="0"/>
          <w:marTop w:val="0"/>
          <w:marBottom w:val="0"/>
          <w:divBdr>
            <w:top w:val="none" w:sz="0" w:space="0" w:color="auto"/>
            <w:left w:val="none" w:sz="0" w:space="0" w:color="auto"/>
            <w:bottom w:val="none" w:sz="0" w:space="0" w:color="auto"/>
            <w:right w:val="none" w:sz="0" w:space="0" w:color="auto"/>
          </w:divBdr>
        </w:div>
      </w:divsChild>
    </w:div>
    <w:div w:id="642541482">
      <w:bodyDiv w:val="1"/>
      <w:marLeft w:val="0"/>
      <w:marRight w:val="0"/>
      <w:marTop w:val="0"/>
      <w:marBottom w:val="0"/>
      <w:divBdr>
        <w:top w:val="none" w:sz="0" w:space="0" w:color="auto"/>
        <w:left w:val="none" w:sz="0" w:space="0" w:color="auto"/>
        <w:bottom w:val="none" w:sz="0" w:space="0" w:color="auto"/>
        <w:right w:val="none" w:sz="0" w:space="0" w:color="auto"/>
      </w:divBdr>
      <w:divsChild>
        <w:div w:id="1318457604">
          <w:marLeft w:val="640"/>
          <w:marRight w:val="0"/>
          <w:marTop w:val="0"/>
          <w:marBottom w:val="0"/>
          <w:divBdr>
            <w:top w:val="none" w:sz="0" w:space="0" w:color="auto"/>
            <w:left w:val="none" w:sz="0" w:space="0" w:color="auto"/>
            <w:bottom w:val="none" w:sz="0" w:space="0" w:color="auto"/>
            <w:right w:val="none" w:sz="0" w:space="0" w:color="auto"/>
          </w:divBdr>
        </w:div>
        <w:div w:id="1595043156">
          <w:marLeft w:val="640"/>
          <w:marRight w:val="0"/>
          <w:marTop w:val="0"/>
          <w:marBottom w:val="0"/>
          <w:divBdr>
            <w:top w:val="none" w:sz="0" w:space="0" w:color="auto"/>
            <w:left w:val="none" w:sz="0" w:space="0" w:color="auto"/>
            <w:bottom w:val="none" w:sz="0" w:space="0" w:color="auto"/>
            <w:right w:val="none" w:sz="0" w:space="0" w:color="auto"/>
          </w:divBdr>
        </w:div>
        <w:div w:id="1727144997">
          <w:marLeft w:val="640"/>
          <w:marRight w:val="0"/>
          <w:marTop w:val="0"/>
          <w:marBottom w:val="0"/>
          <w:divBdr>
            <w:top w:val="none" w:sz="0" w:space="0" w:color="auto"/>
            <w:left w:val="none" w:sz="0" w:space="0" w:color="auto"/>
            <w:bottom w:val="none" w:sz="0" w:space="0" w:color="auto"/>
            <w:right w:val="none" w:sz="0" w:space="0" w:color="auto"/>
          </w:divBdr>
        </w:div>
        <w:div w:id="755634865">
          <w:marLeft w:val="640"/>
          <w:marRight w:val="0"/>
          <w:marTop w:val="0"/>
          <w:marBottom w:val="0"/>
          <w:divBdr>
            <w:top w:val="none" w:sz="0" w:space="0" w:color="auto"/>
            <w:left w:val="none" w:sz="0" w:space="0" w:color="auto"/>
            <w:bottom w:val="none" w:sz="0" w:space="0" w:color="auto"/>
            <w:right w:val="none" w:sz="0" w:space="0" w:color="auto"/>
          </w:divBdr>
        </w:div>
        <w:div w:id="193620104">
          <w:marLeft w:val="640"/>
          <w:marRight w:val="0"/>
          <w:marTop w:val="0"/>
          <w:marBottom w:val="0"/>
          <w:divBdr>
            <w:top w:val="none" w:sz="0" w:space="0" w:color="auto"/>
            <w:left w:val="none" w:sz="0" w:space="0" w:color="auto"/>
            <w:bottom w:val="none" w:sz="0" w:space="0" w:color="auto"/>
            <w:right w:val="none" w:sz="0" w:space="0" w:color="auto"/>
          </w:divBdr>
        </w:div>
        <w:div w:id="1173182863">
          <w:marLeft w:val="640"/>
          <w:marRight w:val="0"/>
          <w:marTop w:val="0"/>
          <w:marBottom w:val="0"/>
          <w:divBdr>
            <w:top w:val="none" w:sz="0" w:space="0" w:color="auto"/>
            <w:left w:val="none" w:sz="0" w:space="0" w:color="auto"/>
            <w:bottom w:val="none" w:sz="0" w:space="0" w:color="auto"/>
            <w:right w:val="none" w:sz="0" w:space="0" w:color="auto"/>
          </w:divBdr>
        </w:div>
        <w:div w:id="1513059637">
          <w:marLeft w:val="640"/>
          <w:marRight w:val="0"/>
          <w:marTop w:val="0"/>
          <w:marBottom w:val="0"/>
          <w:divBdr>
            <w:top w:val="none" w:sz="0" w:space="0" w:color="auto"/>
            <w:left w:val="none" w:sz="0" w:space="0" w:color="auto"/>
            <w:bottom w:val="none" w:sz="0" w:space="0" w:color="auto"/>
            <w:right w:val="none" w:sz="0" w:space="0" w:color="auto"/>
          </w:divBdr>
        </w:div>
        <w:div w:id="530072122">
          <w:marLeft w:val="640"/>
          <w:marRight w:val="0"/>
          <w:marTop w:val="0"/>
          <w:marBottom w:val="0"/>
          <w:divBdr>
            <w:top w:val="none" w:sz="0" w:space="0" w:color="auto"/>
            <w:left w:val="none" w:sz="0" w:space="0" w:color="auto"/>
            <w:bottom w:val="none" w:sz="0" w:space="0" w:color="auto"/>
            <w:right w:val="none" w:sz="0" w:space="0" w:color="auto"/>
          </w:divBdr>
        </w:div>
        <w:div w:id="1064178032">
          <w:marLeft w:val="640"/>
          <w:marRight w:val="0"/>
          <w:marTop w:val="0"/>
          <w:marBottom w:val="0"/>
          <w:divBdr>
            <w:top w:val="none" w:sz="0" w:space="0" w:color="auto"/>
            <w:left w:val="none" w:sz="0" w:space="0" w:color="auto"/>
            <w:bottom w:val="none" w:sz="0" w:space="0" w:color="auto"/>
            <w:right w:val="none" w:sz="0" w:space="0" w:color="auto"/>
          </w:divBdr>
        </w:div>
        <w:div w:id="1986736637">
          <w:marLeft w:val="640"/>
          <w:marRight w:val="0"/>
          <w:marTop w:val="0"/>
          <w:marBottom w:val="0"/>
          <w:divBdr>
            <w:top w:val="none" w:sz="0" w:space="0" w:color="auto"/>
            <w:left w:val="none" w:sz="0" w:space="0" w:color="auto"/>
            <w:bottom w:val="none" w:sz="0" w:space="0" w:color="auto"/>
            <w:right w:val="none" w:sz="0" w:space="0" w:color="auto"/>
          </w:divBdr>
        </w:div>
        <w:div w:id="1427652341">
          <w:marLeft w:val="640"/>
          <w:marRight w:val="0"/>
          <w:marTop w:val="0"/>
          <w:marBottom w:val="0"/>
          <w:divBdr>
            <w:top w:val="none" w:sz="0" w:space="0" w:color="auto"/>
            <w:left w:val="none" w:sz="0" w:space="0" w:color="auto"/>
            <w:bottom w:val="none" w:sz="0" w:space="0" w:color="auto"/>
            <w:right w:val="none" w:sz="0" w:space="0" w:color="auto"/>
          </w:divBdr>
        </w:div>
        <w:div w:id="1455752896">
          <w:marLeft w:val="640"/>
          <w:marRight w:val="0"/>
          <w:marTop w:val="0"/>
          <w:marBottom w:val="0"/>
          <w:divBdr>
            <w:top w:val="none" w:sz="0" w:space="0" w:color="auto"/>
            <w:left w:val="none" w:sz="0" w:space="0" w:color="auto"/>
            <w:bottom w:val="none" w:sz="0" w:space="0" w:color="auto"/>
            <w:right w:val="none" w:sz="0" w:space="0" w:color="auto"/>
          </w:divBdr>
        </w:div>
        <w:div w:id="190192320">
          <w:marLeft w:val="640"/>
          <w:marRight w:val="0"/>
          <w:marTop w:val="0"/>
          <w:marBottom w:val="0"/>
          <w:divBdr>
            <w:top w:val="none" w:sz="0" w:space="0" w:color="auto"/>
            <w:left w:val="none" w:sz="0" w:space="0" w:color="auto"/>
            <w:bottom w:val="none" w:sz="0" w:space="0" w:color="auto"/>
            <w:right w:val="none" w:sz="0" w:space="0" w:color="auto"/>
          </w:divBdr>
        </w:div>
        <w:div w:id="903564456">
          <w:marLeft w:val="640"/>
          <w:marRight w:val="0"/>
          <w:marTop w:val="0"/>
          <w:marBottom w:val="0"/>
          <w:divBdr>
            <w:top w:val="none" w:sz="0" w:space="0" w:color="auto"/>
            <w:left w:val="none" w:sz="0" w:space="0" w:color="auto"/>
            <w:bottom w:val="none" w:sz="0" w:space="0" w:color="auto"/>
            <w:right w:val="none" w:sz="0" w:space="0" w:color="auto"/>
          </w:divBdr>
        </w:div>
        <w:div w:id="2059551467">
          <w:marLeft w:val="640"/>
          <w:marRight w:val="0"/>
          <w:marTop w:val="0"/>
          <w:marBottom w:val="0"/>
          <w:divBdr>
            <w:top w:val="none" w:sz="0" w:space="0" w:color="auto"/>
            <w:left w:val="none" w:sz="0" w:space="0" w:color="auto"/>
            <w:bottom w:val="none" w:sz="0" w:space="0" w:color="auto"/>
            <w:right w:val="none" w:sz="0" w:space="0" w:color="auto"/>
          </w:divBdr>
        </w:div>
        <w:div w:id="1074938924">
          <w:marLeft w:val="640"/>
          <w:marRight w:val="0"/>
          <w:marTop w:val="0"/>
          <w:marBottom w:val="0"/>
          <w:divBdr>
            <w:top w:val="none" w:sz="0" w:space="0" w:color="auto"/>
            <w:left w:val="none" w:sz="0" w:space="0" w:color="auto"/>
            <w:bottom w:val="none" w:sz="0" w:space="0" w:color="auto"/>
            <w:right w:val="none" w:sz="0" w:space="0" w:color="auto"/>
          </w:divBdr>
        </w:div>
        <w:div w:id="1570535350">
          <w:marLeft w:val="640"/>
          <w:marRight w:val="0"/>
          <w:marTop w:val="0"/>
          <w:marBottom w:val="0"/>
          <w:divBdr>
            <w:top w:val="none" w:sz="0" w:space="0" w:color="auto"/>
            <w:left w:val="none" w:sz="0" w:space="0" w:color="auto"/>
            <w:bottom w:val="none" w:sz="0" w:space="0" w:color="auto"/>
            <w:right w:val="none" w:sz="0" w:space="0" w:color="auto"/>
          </w:divBdr>
        </w:div>
        <w:div w:id="1048842329">
          <w:marLeft w:val="640"/>
          <w:marRight w:val="0"/>
          <w:marTop w:val="0"/>
          <w:marBottom w:val="0"/>
          <w:divBdr>
            <w:top w:val="none" w:sz="0" w:space="0" w:color="auto"/>
            <w:left w:val="none" w:sz="0" w:space="0" w:color="auto"/>
            <w:bottom w:val="none" w:sz="0" w:space="0" w:color="auto"/>
            <w:right w:val="none" w:sz="0" w:space="0" w:color="auto"/>
          </w:divBdr>
        </w:div>
        <w:div w:id="882135500">
          <w:marLeft w:val="640"/>
          <w:marRight w:val="0"/>
          <w:marTop w:val="0"/>
          <w:marBottom w:val="0"/>
          <w:divBdr>
            <w:top w:val="none" w:sz="0" w:space="0" w:color="auto"/>
            <w:left w:val="none" w:sz="0" w:space="0" w:color="auto"/>
            <w:bottom w:val="none" w:sz="0" w:space="0" w:color="auto"/>
            <w:right w:val="none" w:sz="0" w:space="0" w:color="auto"/>
          </w:divBdr>
        </w:div>
        <w:div w:id="687754776">
          <w:marLeft w:val="640"/>
          <w:marRight w:val="0"/>
          <w:marTop w:val="0"/>
          <w:marBottom w:val="0"/>
          <w:divBdr>
            <w:top w:val="none" w:sz="0" w:space="0" w:color="auto"/>
            <w:left w:val="none" w:sz="0" w:space="0" w:color="auto"/>
            <w:bottom w:val="none" w:sz="0" w:space="0" w:color="auto"/>
            <w:right w:val="none" w:sz="0" w:space="0" w:color="auto"/>
          </w:divBdr>
        </w:div>
        <w:div w:id="279263842">
          <w:marLeft w:val="640"/>
          <w:marRight w:val="0"/>
          <w:marTop w:val="0"/>
          <w:marBottom w:val="0"/>
          <w:divBdr>
            <w:top w:val="none" w:sz="0" w:space="0" w:color="auto"/>
            <w:left w:val="none" w:sz="0" w:space="0" w:color="auto"/>
            <w:bottom w:val="none" w:sz="0" w:space="0" w:color="auto"/>
            <w:right w:val="none" w:sz="0" w:space="0" w:color="auto"/>
          </w:divBdr>
        </w:div>
        <w:div w:id="1569653448">
          <w:marLeft w:val="640"/>
          <w:marRight w:val="0"/>
          <w:marTop w:val="0"/>
          <w:marBottom w:val="0"/>
          <w:divBdr>
            <w:top w:val="none" w:sz="0" w:space="0" w:color="auto"/>
            <w:left w:val="none" w:sz="0" w:space="0" w:color="auto"/>
            <w:bottom w:val="none" w:sz="0" w:space="0" w:color="auto"/>
            <w:right w:val="none" w:sz="0" w:space="0" w:color="auto"/>
          </w:divBdr>
        </w:div>
        <w:div w:id="1215040029">
          <w:marLeft w:val="640"/>
          <w:marRight w:val="0"/>
          <w:marTop w:val="0"/>
          <w:marBottom w:val="0"/>
          <w:divBdr>
            <w:top w:val="none" w:sz="0" w:space="0" w:color="auto"/>
            <w:left w:val="none" w:sz="0" w:space="0" w:color="auto"/>
            <w:bottom w:val="none" w:sz="0" w:space="0" w:color="auto"/>
            <w:right w:val="none" w:sz="0" w:space="0" w:color="auto"/>
          </w:divBdr>
        </w:div>
        <w:div w:id="133239">
          <w:marLeft w:val="640"/>
          <w:marRight w:val="0"/>
          <w:marTop w:val="0"/>
          <w:marBottom w:val="0"/>
          <w:divBdr>
            <w:top w:val="none" w:sz="0" w:space="0" w:color="auto"/>
            <w:left w:val="none" w:sz="0" w:space="0" w:color="auto"/>
            <w:bottom w:val="none" w:sz="0" w:space="0" w:color="auto"/>
            <w:right w:val="none" w:sz="0" w:space="0" w:color="auto"/>
          </w:divBdr>
        </w:div>
        <w:div w:id="1185287160">
          <w:marLeft w:val="640"/>
          <w:marRight w:val="0"/>
          <w:marTop w:val="0"/>
          <w:marBottom w:val="0"/>
          <w:divBdr>
            <w:top w:val="none" w:sz="0" w:space="0" w:color="auto"/>
            <w:left w:val="none" w:sz="0" w:space="0" w:color="auto"/>
            <w:bottom w:val="none" w:sz="0" w:space="0" w:color="auto"/>
            <w:right w:val="none" w:sz="0" w:space="0" w:color="auto"/>
          </w:divBdr>
        </w:div>
        <w:div w:id="1144852338">
          <w:marLeft w:val="640"/>
          <w:marRight w:val="0"/>
          <w:marTop w:val="0"/>
          <w:marBottom w:val="0"/>
          <w:divBdr>
            <w:top w:val="none" w:sz="0" w:space="0" w:color="auto"/>
            <w:left w:val="none" w:sz="0" w:space="0" w:color="auto"/>
            <w:bottom w:val="none" w:sz="0" w:space="0" w:color="auto"/>
            <w:right w:val="none" w:sz="0" w:space="0" w:color="auto"/>
          </w:divBdr>
        </w:div>
        <w:div w:id="60059711">
          <w:marLeft w:val="640"/>
          <w:marRight w:val="0"/>
          <w:marTop w:val="0"/>
          <w:marBottom w:val="0"/>
          <w:divBdr>
            <w:top w:val="none" w:sz="0" w:space="0" w:color="auto"/>
            <w:left w:val="none" w:sz="0" w:space="0" w:color="auto"/>
            <w:bottom w:val="none" w:sz="0" w:space="0" w:color="auto"/>
            <w:right w:val="none" w:sz="0" w:space="0" w:color="auto"/>
          </w:divBdr>
        </w:div>
        <w:div w:id="1117144406">
          <w:marLeft w:val="640"/>
          <w:marRight w:val="0"/>
          <w:marTop w:val="0"/>
          <w:marBottom w:val="0"/>
          <w:divBdr>
            <w:top w:val="none" w:sz="0" w:space="0" w:color="auto"/>
            <w:left w:val="none" w:sz="0" w:space="0" w:color="auto"/>
            <w:bottom w:val="none" w:sz="0" w:space="0" w:color="auto"/>
            <w:right w:val="none" w:sz="0" w:space="0" w:color="auto"/>
          </w:divBdr>
        </w:div>
        <w:div w:id="448936207">
          <w:marLeft w:val="640"/>
          <w:marRight w:val="0"/>
          <w:marTop w:val="0"/>
          <w:marBottom w:val="0"/>
          <w:divBdr>
            <w:top w:val="none" w:sz="0" w:space="0" w:color="auto"/>
            <w:left w:val="none" w:sz="0" w:space="0" w:color="auto"/>
            <w:bottom w:val="none" w:sz="0" w:space="0" w:color="auto"/>
            <w:right w:val="none" w:sz="0" w:space="0" w:color="auto"/>
          </w:divBdr>
        </w:div>
        <w:div w:id="2113354114">
          <w:marLeft w:val="640"/>
          <w:marRight w:val="0"/>
          <w:marTop w:val="0"/>
          <w:marBottom w:val="0"/>
          <w:divBdr>
            <w:top w:val="none" w:sz="0" w:space="0" w:color="auto"/>
            <w:left w:val="none" w:sz="0" w:space="0" w:color="auto"/>
            <w:bottom w:val="none" w:sz="0" w:space="0" w:color="auto"/>
            <w:right w:val="none" w:sz="0" w:space="0" w:color="auto"/>
          </w:divBdr>
        </w:div>
        <w:div w:id="1258757726">
          <w:marLeft w:val="640"/>
          <w:marRight w:val="0"/>
          <w:marTop w:val="0"/>
          <w:marBottom w:val="0"/>
          <w:divBdr>
            <w:top w:val="none" w:sz="0" w:space="0" w:color="auto"/>
            <w:left w:val="none" w:sz="0" w:space="0" w:color="auto"/>
            <w:bottom w:val="none" w:sz="0" w:space="0" w:color="auto"/>
            <w:right w:val="none" w:sz="0" w:space="0" w:color="auto"/>
          </w:divBdr>
        </w:div>
        <w:div w:id="271598711">
          <w:marLeft w:val="640"/>
          <w:marRight w:val="0"/>
          <w:marTop w:val="0"/>
          <w:marBottom w:val="0"/>
          <w:divBdr>
            <w:top w:val="none" w:sz="0" w:space="0" w:color="auto"/>
            <w:left w:val="none" w:sz="0" w:space="0" w:color="auto"/>
            <w:bottom w:val="none" w:sz="0" w:space="0" w:color="auto"/>
            <w:right w:val="none" w:sz="0" w:space="0" w:color="auto"/>
          </w:divBdr>
        </w:div>
        <w:div w:id="593167903">
          <w:marLeft w:val="640"/>
          <w:marRight w:val="0"/>
          <w:marTop w:val="0"/>
          <w:marBottom w:val="0"/>
          <w:divBdr>
            <w:top w:val="none" w:sz="0" w:space="0" w:color="auto"/>
            <w:left w:val="none" w:sz="0" w:space="0" w:color="auto"/>
            <w:bottom w:val="none" w:sz="0" w:space="0" w:color="auto"/>
            <w:right w:val="none" w:sz="0" w:space="0" w:color="auto"/>
          </w:divBdr>
        </w:div>
        <w:div w:id="1630890648">
          <w:marLeft w:val="640"/>
          <w:marRight w:val="0"/>
          <w:marTop w:val="0"/>
          <w:marBottom w:val="0"/>
          <w:divBdr>
            <w:top w:val="none" w:sz="0" w:space="0" w:color="auto"/>
            <w:left w:val="none" w:sz="0" w:space="0" w:color="auto"/>
            <w:bottom w:val="none" w:sz="0" w:space="0" w:color="auto"/>
            <w:right w:val="none" w:sz="0" w:space="0" w:color="auto"/>
          </w:divBdr>
        </w:div>
        <w:div w:id="1894193263">
          <w:marLeft w:val="640"/>
          <w:marRight w:val="0"/>
          <w:marTop w:val="0"/>
          <w:marBottom w:val="0"/>
          <w:divBdr>
            <w:top w:val="none" w:sz="0" w:space="0" w:color="auto"/>
            <w:left w:val="none" w:sz="0" w:space="0" w:color="auto"/>
            <w:bottom w:val="none" w:sz="0" w:space="0" w:color="auto"/>
            <w:right w:val="none" w:sz="0" w:space="0" w:color="auto"/>
          </w:divBdr>
        </w:div>
        <w:div w:id="1878154900">
          <w:marLeft w:val="640"/>
          <w:marRight w:val="0"/>
          <w:marTop w:val="0"/>
          <w:marBottom w:val="0"/>
          <w:divBdr>
            <w:top w:val="none" w:sz="0" w:space="0" w:color="auto"/>
            <w:left w:val="none" w:sz="0" w:space="0" w:color="auto"/>
            <w:bottom w:val="none" w:sz="0" w:space="0" w:color="auto"/>
            <w:right w:val="none" w:sz="0" w:space="0" w:color="auto"/>
          </w:divBdr>
        </w:div>
        <w:div w:id="1691295308">
          <w:marLeft w:val="640"/>
          <w:marRight w:val="0"/>
          <w:marTop w:val="0"/>
          <w:marBottom w:val="0"/>
          <w:divBdr>
            <w:top w:val="none" w:sz="0" w:space="0" w:color="auto"/>
            <w:left w:val="none" w:sz="0" w:space="0" w:color="auto"/>
            <w:bottom w:val="none" w:sz="0" w:space="0" w:color="auto"/>
            <w:right w:val="none" w:sz="0" w:space="0" w:color="auto"/>
          </w:divBdr>
        </w:div>
        <w:div w:id="1831024031">
          <w:marLeft w:val="640"/>
          <w:marRight w:val="0"/>
          <w:marTop w:val="0"/>
          <w:marBottom w:val="0"/>
          <w:divBdr>
            <w:top w:val="none" w:sz="0" w:space="0" w:color="auto"/>
            <w:left w:val="none" w:sz="0" w:space="0" w:color="auto"/>
            <w:bottom w:val="none" w:sz="0" w:space="0" w:color="auto"/>
            <w:right w:val="none" w:sz="0" w:space="0" w:color="auto"/>
          </w:divBdr>
        </w:div>
        <w:div w:id="445083601">
          <w:marLeft w:val="640"/>
          <w:marRight w:val="0"/>
          <w:marTop w:val="0"/>
          <w:marBottom w:val="0"/>
          <w:divBdr>
            <w:top w:val="none" w:sz="0" w:space="0" w:color="auto"/>
            <w:left w:val="none" w:sz="0" w:space="0" w:color="auto"/>
            <w:bottom w:val="none" w:sz="0" w:space="0" w:color="auto"/>
            <w:right w:val="none" w:sz="0" w:space="0" w:color="auto"/>
          </w:divBdr>
        </w:div>
        <w:div w:id="1571501142">
          <w:marLeft w:val="640"/>
          <w:marRight w:val="0"/>
          <w:marTop w:val="0"/>
          <w:marBottom w:val="0"/>
          <w:divBdr>
            <w:top w:val="none" w:sz="0" w:space="0" w:color="auto"/>
            <w:left w:val="none" w:sz="0" w:space="0" w:color="auto"/>
            <w:bottom w:val="none" w:sz="0" w:space="0" w:color="auto"/>
            <w:right w:val="none" w:sz="0" w:space="0" w:color="auto"/>
          </w:divBdr>
        </w:div>
        <w:div w:id="1588422544">
          <w:marLeft w:val="640"/>
          <w:marRight w:val="0"/>
          <w:marTop w:val="0"/>
          <w:marBottom w:val="0"/>
          <w:divBdr>
            <w:top w:val="none" w:sz="0" w:space="0" w:color="auto"/>
            <w:left w:val="none" w:sz="0" w:space="0" w:color="auto"/>
            <w:bottom w:val="none" w:sz="0" w:space="0" w:color="auto"/>
            <w:right w:val="none" w:sz="0" w:space="0" w:color="auto"/>
          </w:divBdr>
        </w:div>
        <w:div w:id="548541741">
          <w:marLeft w:val="640"/>
          <w:marRight w:val="0"/>
          <w:marTop w:val="0"/>
          <w:marBottom w:val="0"/>
          <w:divBdr>
            <w:top w:val="none" w:sz="0" w:space="0" w:color="auto"/>
            <w:left w:val="none" w:sz="0" w:space="0" w:color="auto"/>
            <w:bottom w:val="none" w:sz="0" w:space="0" w:color="auto"/>
            <w:right w:val="none" w:sz="0" w:space="0" w:color="auto"/>
          </w:divBdr>
        </w:div>
        <w:div w:id="1637834590">
          <w:marLeft w:val="640"/>
          <w:marRight w:val="0"/>
          <w:marTop w:val="0"/>
          <w:marBottom w:val="0"/>
          <w:divBdr>
            <w:top w:val="none" w:sz="0" w:space="0" w:color="auto"/>
            <w:left w:val="none" w:sz="0" w:space="0" w:color="auto"/>
            <w:bottom w:val="none" w:sz="0" w:space="0" w:color="auto"/>
            <w:right w:val="none" w:sz="0" w:space="0" w:color="auto"/>
          </w:divBdr>
        </w:div>
        <w:div w:id="1298298182">
          <w:marLeft w:val="640"/>
          <w:marRight w:val="0"/>
          <w:marTop w:val="0"/>
          <w:marBottom w:val="0"/>
          <w:divBdr>
            <w:top w:val="none" w:sz="0" w:space="0" w:color="auto"/>
            <w:left w:val="none" w:sz="0" w:space="0" w:color="auto"/>
            <w:bottom w:val="none" w:sz="0" w:space="0" w:color="auto"/>
            <w:right w:val="none" w:sz="0" w:space="0" w:color="auto"/>
          </w:divBdr>
        </w:div>
        <w:div w:id="436216073">
          <w:marLeft w:val="640"/>
          <w:marRight w:val="0"/>
          <w:marTop w:val="0"/>
          <w:marBottom w:val="0"/>
          <w:divBdr>
            <w:top w:val="none" w:sz="0" w:space="0" w:color="auto"/>
            <w:left w:val="none" w:sz="0" w:space="0" w:color="auto"/>
            <w:bottom w:val="none" w:sz="0" w:space="0" w:color="auto"/>
            <w:right w:val="none" w:sz="0" w:space="0" w:color="auto"/>
          </w:divBdr>
        </w:div>
        <w:div w:id="1921329100">
          <w:marLeft w:val="640"/>
          <w:marRight w:val="0"/>
          <w:marTop w:val="0"/>
          <w:marBottom w:val="0"/>
          <w:divBdr>
            <w:top w:val="none" w:sz="0" w:space="0" w:color="auto"/>
            <w:left w:val="none" w:sz="0" w:space="0" w:color="auto"/>
            <w:bottom w:val="none" w:sz="0" w:space="0" w:color="auto"/>
            <w:right w:val="none" w:sz="0" w:space="0" w:color="auto"/>
          </w:divBdr>
        </w:div>
        <w:div w:id="1478064811">
          <w:marLeft w:val="640"/>
          <w:marRight w:val="0"/>
          <w:marTop w:val="0"/>
          <w:marBottom w:val="0"/>
          <w:divBdr>
            <w:top w:val="none" w:sz="0" w:space="0" w:color="auto"/>
            <w:left w:val="none" w:sz="0" w:space="0" w:color="auto"/>
            <w:bottom w:val="none" w:sz="0" w:space="0" w:color="auto"/>
            <w:right w:val="none" w:sz="0" w:space="0" w:color="auto"/>
          </w:divBdr>
        </w:div>
      </w:divsChild>
    </w:div>
    <w:div w:id="647977396">
      <w:bodyDiv w:val="1"/>
      <w:marLeft w:val="0"/>
      <w:marRight w:val="0"/>
      <w:marTop w:val="0"/>
      <w:marBottom w:val="0"/>
      <w:divBdr>
        <w:top w:val="none" w:sz="0" w:space="0" w:color="auto"/>
        <w:left w:val="none" w:sz="0" w:space="0" w:color="auto"/>
        <w:bottom w:val="none" w:sz="0" w:space="0" w:color="auto"/>
        <w:right w:val="none" w:sz="0" w:space="0" w:color="auto"/>
      </w:divBdr>
    </w:div>
    <w:div w:id="652177813">
      <w:bodyDiv w:val="1"/>
      <w:marLeft w:val="0"/>
      <w:marRight w:val="0"/>
      <w:marTop w:val="0"/>
      <w:marBottom w:val="0"/>
      <w:divBdr>
        <w:top w:val="none" w:sz="0" w:space="0" w:color="auto"/>
        <w:left w:val="none" w:sz="0" w:space="0" w:color="auto"/>
        <w:bottom w:val="none" w:sz="0" w:space="0" w:color="auto"/>
        <w:right w:val="none" w:sz="0" w:space="0" w:color="auto"/>
      </w:divBdr>
      <w:divsChild>
        <w:div w:id="1714033807">
          <w:marLeft w:val="640"/>
          <w:marRight w:val="0"/>
          <w:marTop w:val="0"/>
          <w:marBottom w:val="0"/>
          <w:divBdr>
            <w:top w:val="none" w:sz="0" w:space="0" w:color="auto"/>
            <w:left w:val="none" w:sz="0" w:space="0" w:color="auto"/>
            <w:bottom w:val="none" w:sz="0" w:space="0" w:color="auto"/>
            <w:right w:val="none" w:sz="0" w:space="0" w:color="auto"/>
          </w:divBdr>
        </w:div>
        <w:div w:id="1013190701">
          <w:marLeft w:val="640"/>
          <w:marRight w:val="0"/>
          <w:marTop w:val="0"/>
          <w:marBottom w:val="0"/>
          <w:divBdr>
            <w:top w:val="none" w:sz="0" w:space="0" w:color="auto"/>
            <w:left w:val="none" w:sz="0" w:space="0" w:color="auto"/>
            <w:bottom w:val="none" w:sz="0" w:space="0" w:color="auto"/>
            <w:right w:val="none" w:sz="0" w:space="0" w:color="auto"/>
          </w:divBdr>
        </w:div>
        <w:div w:id="230891705">
          <w:marLeft w:val="640"/>
          <w:marRight w:val="0"/>
          <w:marTop w:val="0"/>
          <w:marBottom w:val="0"/>
          <w:divBdr>
            <w:top w:val="none" w:sz="0" w:space="0" w:color="auto"/>
            <w:left w:val="none" w:sz="0" w:space="0" w:color="auto"/>
            <w:bottom w:val="none" w:sz="0" w:space="0" w:color="auto"/>
            <w:right w:val="none" w:sz="0" w:space="0" w:color="auto"/>
          </w:divBdr>
        </w:div>
        <w:div w:id="1717123165">
          <w:marLeft w:val="640"/>
          <w:marRight w:val="0"/>
          <w:marTop w:val="0"/>
          <w:marBottom w:val="0"/>
          <w:divBdr>
            <w:top w:val="none" w:sz="0" w:space="0" w:color="auto"/>
            <w:left w:val="none" w:sz="0" w:space="0" w:color="auto"/>
            <w:bottom w:val="none" w:sz="0" w:space="0" w:color="auto"/>
            <w:right w:val="none" w:sz="0" w:space="0" w:color="auto"/>
          </w:divBdr>
        </w:div>
        <w:div w:id="1380516161">
          <w:marLeft w:val="640"/>
          <w:marRight w:val="0"/>
          <w:marTop w:val="0"/>
          <w:marBottom w:val="0"/>
          <w:divBdr>
            <w:top w:val="none" w:sz="0" w:space="0" w:color="auto"/>
            <w:left w:val="none" w:sz="0" w:space="0" w:color="auto"/>
            <w:bottom w:val="none" w:sz="0" w:space="0" w:color="auto"/>
            <w:right w:val="none" w:sz="0" w:space="0" w:color="auto"/>
          </w:divBdr>
        </w:div>
        <w:div w:id="700594088">
          <w:marLeft w:val="640"/>
          <w:marRight w:val="0"/>
          <w:marTop w:val="0"/>
          <w:marBottom w:val="0"/>
          <w:divBdr>
            <w:top w:val="none" w:sz="0" w:space="0" w:color="auto"/>
            <w:left w:val="none" w:sz="0" w:space="0" w:color="auto"/>
            <w:bottom w:val="none" w:sz="0" w:space="0" w:color="auto"/>
            <w:right w:val="none" w:sz="0" w:space="0" w:color="auto"/>
          </w:divBdr>
        </w:div>
        <w:div w:id="820468096">
          <w:marLeft w:val="640"/>
          <w:marRight w:val="0"/>
          <w:marTop w:val="0"/>
          <w:marBottom w:val="0"/>
          <w:divBdr>
            <w:top w:val="none" w:sz="0" w:space="0" w:color="auto"/>
            <w:left w:val="none" w:sz="0" w:space="0" w:color="auto"/>
            <w:bottom w:val="none" w:sz="0" w:space="0" w:color="auto"/>
            <w:right w:val="none" w:sz="0" w:space="0" w:color="auto"/>
          </w:divBdr>
        </w:div>
        <w:div w:id="528178493">
          <w:marLeft w:val="640"/>
          <w:marRight w:val="0"/>
          <w:marTop w:val="0"/>
          <w:marBottom w:val="0"/>
          <w:divBdr>
            <w:top w:val="none" w:sz="0" w:space="0" w:color="auto"/>
            <w:left w:val="none" w:sz="0" w:space="0" w:color="auto"/>
            <w:bottom w:val="none" w:sz="0" w:space="0" w:color="auto"/>
            <w:right w:val="none" w:sz="0" w:space="0" w:color="auto"/>
          </w:divBdr>
        </w:div>
        <w:div w:id="30545049">
          <w:marLeft w:val="640"/>
          <w:marRight w:val="0"/>
          <w:marTop w:val="0"/>
          <w:marBottom w:val="0"/>
          <w:divBdr>
            <w:top w:val="none" w:sz="0" w:space="0" w:color="auto"/>
            <w:left w:val="none" w:sz="0" w:space="0" w:color="auto"/>
            <w:bottom w:val="none" w:sz="0" w:space="0" w:color="auto"/>
            <w:right w:val="none" w:sz="0" w:space="0" w:color="auto"/>
          </w:divBdr>
        </w:div>
        <w:div w:id="777287526">
          <w:marLeft w:val="640"/>
          <w:marRight w:val="0"/>
          <w:marTop w:val="0"/>
          <w:marBottom w:val="0"/>
          <w:divBdr>
            <w:top w:val="none" w:sz="0" w:space="0" w:color="auto"/>
            <w:left w:val="none" w:sz="0" w:space="0" w:color="auto"/>
            <w:bottom w:val="none" w:sz="0" w:space="0" w:color="auto"/>
            <w:right w:val="none" w:sz="0" w:space="0" w:color="auto"/>
          </w:divBdr>
        </w:div>
        <w:div w:id="851378684">
          <w:marLeft w:val="640"/>
          <w:marRight w:val="0"/>
          <w:marTop w:val="0"/>
          <w:marBottom w:val="0"/>
          <w:divBdr>
            <w:top w:val="none" w:sz="0" w:space="0" w:color="auto"/>
            <w:left w:val="none" w:sz="0" w:space="0" w:color="auto"/>
            <w:bottom w:val="none" w:sz="0" w:space="0" w:color="auto"/>
            <w:right w:val="none" w:sz="0" w:space="0" w:color="auto"/>
          </w:divBdr>
        </w:div>
        <w:div w:id="423692709">
          <w:marLeft w:val="640"/>
          <w:marRight w:val="0"/>
          <w:marTop w:val="0"/>
          <w:marBottom w:val="0"/>
          <w:divBdr>
            <w:top w:val="none" w:sz="0" w:space="0" w:color="auto"/>
            <w:left w:val="none" w:sz="0" w:space="0" w:color="auto"/>
            <w:bottom w:val="none" w:sz="0" w:space="0" w:color="auto"/>
            <w:right w:val="none" w:sz="0" w:space="0" w:color="auto"/>
          </w:divBdr>
        </w:div>
        <w:div w:id="390924892">
          <w:marLeft w:val="640"/>
          <w:marRight w:val="0"/>
          <w:marTop w:val="0"/>
          <w:marBottom w:val="0"/>
          <w:divBdr>
            <w:top w:val="none" w:sz="0" w:space="0" w:color="auto"/>
            <w:left w:val="none" w:sz="0" w:space="0" w:color="auto"/>
            <w:bottom w:val="none" w:sz="0" w:space="0" w:color="auto"/>
            <w:right w:val="none" w:sz="0" w:space="0" w:color="auto"/>
          </w:divBdr>
        </w:div>
        <w:div w:id="1843277034">
          <w:marLeft w:val="640"/>
          <w:marRight w:val="0"/>
          <w:marTop w:val="0"/>
          <w:marBottom w:val="0"/>
          <w:divBdr>
            <w:top w:val="none" w:sz="0" w:space="0" w:color="auto"/>
            <w:left w:val="none" w:sz="0" w:space="0" w:color="auto"/>
            <w:bottom w:val="none" w:sz="0" w:space="0" w:color="auto"/>
            <w:right w:val="none" w:sz="0" w:space="0" w:color="auto"/>
          </w:divBdr>
        </w:div>
        <w:div w:id="709494637">
          <w:marLeft w:val="640"/>
          <w:marRight w:val="0"/>
          <w:marTop w:val="0"/>
          <w:marBottom w:val="0"/>
          <w:divBdr>
            <w:top w:val="none" w:sz="0" w:space="0" w:color="auto"/>
            <w:left w:val="none" w:sz="0" w:space="0" w:color="auto"/>
            <w:bottom w:val="none" w:sz="0" w:space="0" w:color="auto"/>
            <w:right w:val="none" w:sz="0" w:space="0" w:color="auto"/>
          </w:divBdr>
        </w:div>
        <w:div w:id="1876579527">
          <w:marLeft w:val="640"/>
          <w:marRight w:val="0"/>
          <w:marTop w:val="0"/>
          <w:marBottom w:val="0"/>
          <w:divBdr>
            <w:top w:val="none" w:sz="0" w:space="0" w:color="auto"/>
            <w:left w:val="none" w:sz="0" w:space="0" w:color="auto"/>
            <w:bottom w:val="none" w:sz="0" w:space="0" w:color="auto"/>
            <w:right w:val="none" w:sz="0" w:space="0" w:color="auto"/>
          </w:divBdr>
        </w:div>
        <w:div w:id="1702314503">
          <w:marLeft w:val="640"/>
          <w:marRight w:val="0"/>
          <w:marTop w:val="0"/>
          <w:marBottom w:val="0"/>
          <w:divBdr>
            <w:top w:val="none" w:sz="0" w:space="0" w:color="auto"/>
            <w:left w:val="none" w:sz="0" w:space="0" w:color="auto"/>
            <w:bottom w:val="none" w:sz="0" w:space="0" w:color="auto"/>
            <w:right w:val="none" w:sz="0" w:space="0" w:color="auto"/>
          </w:divBdr>
        </w:div>
        <w:div w:id="493685056">
          <w:marLeft w:val="640"/>
          <w:marRight w:val="0"/>
          <w:marTop w:val="0"/>
          <w:marBottom w:val="0"/>
          <w:divBdr>
            <w:top w:val="none" w:sz="0" w:space="0" w:color="auto"/>
            <w:left w:val="none" w:sz="0" w:space="0" w:color="auto"/>
            <w:bottom w:val="none" w:sz="0" w:space="0" w:color="auto"/>
            <w:right w:val="none" w:sz="0" w:space="0" w:color="auto"/>
          </w:divBdr>
        </w:div>
        <w:div w:id="1549687190">
          <w:marLeft w:val="640"/>
          <w:marRight w:val="0"/>
          <w:marTop w:val="0"/>
          <w:marBottom w:val="0"/>
          <w:divBdr>
            <w:top w:val="none" w:sz="0" w:space="0" w:color="auto"/>
            <w:left w:val="none" w:sz="0" w:space="0" w:color="auto"/>
            <w:bottom w:val="none" w:sz="0" w:space="0" w:color="auto"/>
            <w:right w:val="none" w:sz="0" w:space="0" w:color="auto"/>
          </w:divBdr>
        </w:div>
        <w:div w:id="1873494474">
          <w:marLeft w:val="640"/>
          <w:marRight w:val="0"/>
          <w:marTop w:val="0"/>
          <w:marBottom w:val="0"/>
          <w:divBdr>
            <w:top w:val="none" w:sz="0" w:space="0" w:color="auto"/>
            <w:left w:val="none" w:sz="0" w:space="0" w:color="auto"/>
            <w:bottom w:val="none" w:sz="0" w:space="0" w:color="auto"/>
            <w:right w:val="none" w:sz="0" w:space="0" w:color="auto"/>
          </w:divBdr>
        </w:div>
        <w:div w:id="2126726421">
          <w:marLeft w:val="640"/>
          <w:marRight w:val="0"/>
          <w:marTop w:val="0"/>
          <w:marBottom w:val="0"/>
          <w:divBdr>
            <w:top w:val="none" w:sz="0" w:space="0" w:color="auto"/>
            <w:left w:val="none" w:sz="0" w:space="0" w:color="auto"/>
            <w:bottom w:val="none" w:sz="0" w:space="0" w:color="auto"/>
            <w:right w:val="none" w:sz="0" w:space="0" w:color="auto"/>
          </w:divBdr>
        </w:div>
        <w:div w:id="1261720309">
          <w:marLeft w:val="640"/>
          <w:marRight w:val="0"/>
          <w:marTop w:val="0"/>
          <w:marBottom w:val="0"/>
          <w:divBdr>
            <w:top w:val="none" w:sz="0" w:space="0" w:color="auto"/>
            <w:left w:val="none" w:sz="0" w:space="0" w:color="auto"/>
            <w:bottom w:val="none" w:sz="0" w:space="0" w:color="auto"/>
            <w:right w:val="none" w:sz="0" w:space="0" w:color="auto"/>
          </w:divBdr>
        </w:div>
        <w:div w:id="305167154">
          <w:marLeft w:val="640"/>
          <w:marRight w:val="0"/>
          <w:marTop w:val="0"/>
          <w:marBottom w:val="0"/>
          <w:divBdr>
            <w:top w:val="none" w:sz="0" w:space="0" w:color="auto"/>
            <w:left w:val="none" w:sz="0" w:space="0" w:color="auto"/>
            <w:bottom w:val="none" w:sz="0" w:space="0" w:color="auto"/>
            <w:right w:val="none" w:sz="0" w:space="0" w:color="auto"/>
          </w:divBdr>
        </w:div>
        <w:div w:id="1260140921">
          <w:marLeft w:val="640"/>
          <w:marRight w:val="0"/>
          <w:marTop w:val="0"/>
          <w:marBottom w:val="0"/>
          <w:divBdr>
            <w:top w:val="none" w:sz="0" w:space="0" w:color="auto"/>
            <w:left w:val="none" w:sz="0" w:space="0" w:color="auto"/>
            <w:bottom w:val="none" w:sz="0" w:space="0" w:color="auto"/>
            <w:right w:val="none" w:sz="0" w:space="0" w:color="auto"/>
          </w:divBdr>
        </w:div>
        <w:div w:id="1664813571">
          <w:marLeft w:val="640"/>
          <w:marRight w:val="0"/>
          <w:marTop w:val="0"/>
          <w:marBottom w:val="0"/>
          <w:divBdr>
            <w:top w:val="none" w:sz="0" w:space="0" w:color="auto"/>
            <w:left w:val="none" w:sz="0" w:space="0" w:color="auto"/>
            <w:bottom w:val="none" w:sz="0" w:space="0" w:color="auto"/>
            <w:right w:val="none" w:sz="0" w:space="0" w:color="auto"/>
          </w:divBdr>
        </w:div>
        <w:div w:id="624046151">
          <w:marLeft w:val="640"/>
          <w:marRight w:val="0"/>
          <w:marTop w:val="0"/>
          <w:marBottom w:val="0"/>
          <w:divBdr>
            <w:top w:val="none" w:sz="0" w:space="0" w:color="auto"/>
            <w:left w:val="none" w:sz="0" w:space="0" w:color="auto"/>
            <w:bottom w:val="none" w:sz="0" w:space="0" w:color="auto"/>
            <w:right w:val="none" w:sz="0" w:space="0" w:color="auto"/>
          </w:divBdr>
        </w:div>
        <w:div w:id="795098412">
          <w:marLeft w:val="640"/>
          <w:marRight w:val="0"/>
          <w:marTop w:val="0"/>
          <w:marBottom w:val="0"/>
          <w:divBdr>
            <w:top w:val="none" w:sz="0" w:space="0" w:color="auto"/>
            <w:left w:val="none" w:sz="0" w:space="0" w:color="auto"/>
            <w:bottom w:val="none" w:sz="0" w:space="0" w:color="auto"/>
            <w:right w:val="none" w:sz="0" w:space="0" w:color="auto"/>
          </w:divBdr>
        </w:div>
        <w:div w:id="1385134680">
          <w:marLeft w:val="640"/>
          <w:marRight w:val="0"/>
          <w:marTop w:val="0"/>
          <w:marBottom w:val="0"/>
          <w:divBdr>
            <w:top w:val="none" w:sz="0" w:space="0" w:color="auto"/>
            <w:left w:val="none" w:sz="0" w:space="0" w:color="auto"/>
            <w:bottom w:val="none" w:sz="0" w:space="0" w:color="auto"/>
            <w:right w:val="none" w:sz="0" w:space="0" w:color="auto"/>
          </w:divBdr>
        </w:div>
        <w:div w:id="797263069">
          <w:marLeft w:val="640"/>
          <w:marRight w:val="0"/>
          <w:marTop w:val="0"/>
          <w:marBottom w:val="0"/>
          <w:divBdr>
            <w:top w:val="none" w:sz="0" w:space="0" w:color="auto"/>
            <w:left w:val="none" w:sz="0" w:space="0" w:color="auto"/>
            <w:bottom w:val="none" w:sz="0" w:space="0" w:color="auto"/>
            <w:right w:val="none" w:sz="0" w:space="0" w:color="auto"/>
          </w:divBdr>
        </w:div>
        <w:div w:id="1578663037">
          <w:marLeft w:val="640"/>
          <w:marRight w:val="0"/>
          <w:marTop w:val="0"/>
          <w:marBottom w:val="0"/>
          <w:divBdr>
            <w:top w:val="none" w:sz="0" w:space="0" w:color="auto"/>
            <w:left w:val="none" w:sz="0" w:space="0" w:color="auto"/>
            <w:bottom w:val="none" w:sz="0" w:space="0" w:color="auto"/>
            <w:right w:val="none" w:sz="0" w:space="0" w:color="auto"/>
          </w:divBdr>
        </w:div>
        <w:div w:id="1979727751">
          <w:marLeft w:val="640"/>
          <w:marRight w:val="0"/>
          <w:marTop w:val="0"/>
          <w:marBottom w:val="0"/>
          <w:divBdr>
            <w:top w:val="none" w:sz="0" w:space="0" w:color="auto"/>
            <w:left w:val="none" w:sz="0" w:space="0" w:color="auto"/>
            <w:bottom w:val="none" w:sz="0" w:space="0" w:color="auto"/>
            <w:right w:val="none" w:sz="0" w:space="0" w:color="auto"/>
          </w:divBdr>
        </w:div>
        <w:div w:id="1207836170">
          <w:marLeft w:val="640"/>
          <w:marRight w:val="0"/>
          <w:marTop w:val="0"/>
          <w:marBottom w:val="0"/>
          <w:divBdr>
            <w:top w:val="none" w:sz="0" w:space="0" w:color="auto"/>
            <w:left w:val="none" w:sz="0" w:space="0" w:color="auto"/>
            <w:bottom w:val="none" w:sz="0" w:space="0" w:color="auto"/>
            <w:right w:val="none" w:sz="0" w:space="0" w:color="auto"/>
          </w:divBdr>
        </w:div>
        <w:div w:id="2081632239">
          <w:marLeft w:val="640"/>
          <w:marRight w:val="0"/>
          <w:marTop w:val="0"/>
          <w:marBottom w:val="0"/>
          <w:divBdr>
            <w:top w:val="none" w:sz="0" w:space="0" w:color="auto"/>
            <w:left w:val="none" w:sz="0" w:space="0" w:color="auto"/>
            <w:bottom w:val="none" w:sz="0" w:space="0" w:color="auto"/>
            <w:right w:val="none" w:sz="0" w:space="0" w:color="auto"/>
          </w:divBdr>
        </w:div>
        <w:div w:id="2050453494">
          <w:marLeft w:val="640"/>
          <w:marRight w:val="0"/>
          <w:marTop w:val="0"/>
          <w:marBottom w:val="0"/>
          <w:divBdr>
            <w:top w:val="none" w:sz="0" w:space="0" w:color="auto"/>
            <w:left w:val="none" w:sz="0" w:space="0" w:color="auto"/>
            <w:bottom w:val="none" w:sz="0" w:space="0" w:color="auto"/>
            <w:right w:val="none" w:sz="0" w:space="0" w:color="auto"/>
          </w:divBdr>
        </w:div>
        <w:div w:id="1345061079">
          <w:marLeft w:val="640"/>
          <w:marRight w:val="0"/>
          <w:marTop w:val="0"/>
          <w:marBottom w:val="0"/>
          <w:divBdr>
            <w:top w:val="none" w:sz="0" w:space="0" w:color="auto"/>
            <w:left w:val="none" w:sz="0" w:space="0" w:color="auto"/>
            <w:bottom w:val="none" w:sz="0" w:space="0" w:color="auto"/>
            <w:right w:val="none" w:sz="0" w:space="0" w:color="auto"/>
          </w:divBdr>
        </w:div>
        <w:div w:id="942223384">
          <w:marLeft w:val="640"/>
          <w:marRight w:val="0"/>
          <w:marTop w:val="0"/>
          <w:marBottom w:val="0"/>
          <w:divBdr>
            <w:top w:val="none" w:sz="0" w:space="0" w:color="auto"/>
            <w:left w:val="none" w:sz="0" w:space="0" w:color="auto"/>
            <w:bottom w:val="none" w:sz="0" w:space="0" w:color="auto"/>
            <w:right w:val="none" w:sz="0" w:space="0" w:color="auto"/>
          </w:divBdr>
        </w:div>
        <w:div w:id="603344371">
          <w:marLeft w:val="640"/>
          <w:marRight w:val="0"/>
          <w:marTop w:val="0"/>
          <w:marBottom w:val="0"/>
          <w:divBdr>
            <w:top w:val="none" w:sz="0" w:space="0" w:color="auto"/>
            <w:left w:val="none" w:sz="0" w:space="0" w:color="auto"/>
            <w:bottom w:val="none" w:sz="0" w:space="0" w:color="auto"/>
            <w:right w:val="none" w:sz="0" w:space="0" w:color="auto"/>
          </w:divBdr>
        </w:div>
        <w:div w:id="239295895">
          <w:marLeft w:val="640"/>
          <w:marRight w:val="0"/>
          <w:marTop w:val="0"/>
          <w:marBottom w:val="0"/>
          <w:divBdr>
            <w:top w:val="none" w:sz="0" w:space="0" w:color="auto"/>
            <w:left w:val="none" w:sz="0" w:space="0" w:color="auto"/>
            <w:bottom w:val="none" w:sz="0" w:space="0" w:color="auto"/>
            <w:right w:val="none" w:sz="0" w:space="0" w:color="auto"/>
          </w:divBdr>
        </w:div>
        <w:div w:id="236324376">
          <w:marLeft w:val="640"/>
          <w:marRight w:val="0"/>
          <w:marTop w:val="0"/>
          <w:marBottom w:val="0"/>
          <w:divBdr>
            <w:top w:val="none" w:sz="0" w:space="0" w:color="auto"/>
            <w:left w:val="none" w:sz="0" w:space="0" w:color="auto"/>
            <w:bottom w:val="none" w:sz="0" w:space="0" w:color="auto"/>
            <w:right w:val="none" w:sz="0" w:space="0" w:color="auto"/>
          </w:divBdr>
        </w:div>
        <w:div w:id="1232697758">
          <w:marLeft w:val="640"/>
          <w:marRight w:val="0"/>
          <w:marTop w:val="0"/>
          <w:marBottom w:val="0"/>
          <w:divBdr>
            <w:top w:val="none" w:sz="0" w:space="0" w:color="auto"/>
            <w:left w:val="none" w:sz="0" w:space="0" w:color="auto"/>
            <w:bottom w:val="none" w:sz="0" w:space="0" w:color="auto"/>
            <w:right w:val="none" w:sz="0" w:space="0" w:color="auto"/>
          </w:divBdr>
        </w:div>
        <w:div w:id="1546872928">
          <w:marLeft w:val="640"/>
          <w:marRight w:val="0"/>
          <w:marTop w:val="0"/>
          <w:marBottom w:val="0"/>
          <w:divBdr>
            <w:top w:val="none" w:sz="0" w:space="0" w:color="auto"/>
            <w:left w:val="none" w:sz="0" w:space="0" w:color="auto"/>
            <w:bottom w:val="none" w:sz="0" w:space="0" w:color="auto"/>
            <w:right w:val="none" w:sz="0" w:space="0" w:color="auto"/>
          </w:divBdr>
        </w:div>
        <w:div w:id="1554541482">
          <w:marLeft w:val="640"/>
          <w:marRight w:val="0"/>
          <w:marTop w:val="0"/>
          <w:marBottom w:val="0"/>
          <w:divBdr>
            <w:top w:val="none" w:sz="0" w:space="0" w:color="auto"/>
            <w:left w:val="none" w:sz="0" w:space="0" w:color="auto"/>
            <w:bottom w:val="none" w:sz="0" w:space="0" w:color="auto"/>
            <w:right w:val="none" w:sz="0" w:space="0" w:color="auto"/>
          </w:divBdr>
        </w:div>
        <w:div w:id="66002362">
          <w:marLeft w:val="640"/>
          <w:marRight w:val="0"/>
          <w:marTop w:val="0"/>
          <w:marBottom w:val="0"/>
          <w:divBdr>
            <w:top w:val="none" w:sz="0" w:space="0" w:color="auto"/>
            <w:left w:val="none" w:sz="0" w:space="0" w:color="auto"/>
            <w:bottom w:val="none" w:sz="0" w:space="0" w:color="auto"/>
            <w:right w:val="none" w:sz="0" w:space="0" w:color="auto"/>
          </w:divBdr>
        </w:div>
        <w:div w:id="139078068">
          <w:marLeft w:val="640"/>
          <w:marRight w:val="0"/>
          <w:marTop w:val="0"/>
          <w:marBottom w:val="0"/>
          <w:divBdr>
            <w:top w:val="none" w:sz="0" w:space="0" w:color="auto"/>
            <w:left w:val="none" w:sz="0" w:space="0" w:color="auto"/>
            <w:bottom w:val="none" w:sz="0" w:space="0" w:color="auto"/>
            <w:right w:val="none" w:sz="0" w:space="0" w:color="auto"/>
          </w:divBdr>
        </w:div>
        <w:div w:id="1692486408">
          <w:marLeft w:val="640"/>
          <w:marRight w:val="0"/>
          <w:marTop w:val="0"/>
          <w:marBottom w:val="0"/>
          <w:divBdr>
            <w:top w:val="none" w:sz="0" w:space="0" w:color="auto"/>
            <w:left w:val="none" w:sz="0" w:space="0" w:color="auto"/>
            <w:bottom w:val="none" w:sz="0" w:space="0" w:color="auto"/>
            <w:right w:val="none" w:sz="0" w:space="0" w:color="auto"/>
          </w:divBdr>
        </w:div>
        <w:div w:id="536938157">
          <w:marLeft w:val="640"/>
          <w:marRight w:val="0"/>
          <w:marTop w:val="0"/>
          <w:marBottom w:val="0"/>
          <w:divBdr>
            <w:top w:val="none" w:sz="0" w:space="0" w:color="auto"/>
            <w:left w:val="none" w:sz="0" w:space="0" w:color="auto"/>
            <w:bottom w:val="none" w:sz="0" w:space="0" w:color="auto"/>
            <w:right w:val="none" w:sz="0" w:space="0" w:color="auto"/>
          </w:divBdr>
        </w:div>
      </w:divsChild>
    </w:div>
    <w:div w:id="656614015">
      <w:bodyDiv w:val="1"/>
      <w:marLeft w:val="0"/>
      <w:marRight w:val="0"/>
      <w:marTop w:val="0"/>
      <w:marBottom w:val="0"/>
      <w:divBdr>
        <w:top w:val="none" w:sz="0" w:space="0" w:color="auto"/>
        <w:left w:val="none" w:sz="0" w:space="0" w:color="auto"/>
        <w:bottom w:val="none" w:sz="0" w:space="0" w:color="auto"/>
        <w:right w:val="none" w:sz="0" w:space="0" w:color="auto"/>
      </w:divBdr>
      <w:divsChild>
        <w:div w:id="2001347201">
          <w:marLeft w:val="640"/>
          <w:marRight w:val="0"/>
          <w:marTop w:val="0"/>
          <w:marBottom w:val="0"/>
          <w:divBdr>
            <w:top w:val="none" w:sz="0" w:space="0" w:color="auto"/>
            <w:left w:val="none" w:sz="0" w:space="0" w:color="auto"/>
            <w:bottom w:val="none" w:sz="0" w:space="0" w:color="auto"/>
            <w:right w:val="none" w:sz="0" w:space="0" w:color="auto"/>
          </w:divBdr>
        </w:div>
        <w:div w:id="870339149">
          <w:marLeft w:val="640"/>
          <w:marRight w:val="0"/>
          <w:marTop w:val="0"/>
          <w:marBottom w:val="0"/>
          <w:divBdr>
            <w:top w:val="none" w:sz="0" w:space="0" w:color="auto"/>
            <w:left w:val="none" w:sz="0" w:space="0" w:color="auto"/>
            <w:bottom w:val="none" w:sz="0" w:space="0" w:color="auto"/>
            <w:right w:val="none" w:sz="0" w:space="0" w:color="auto"/>
          </w:divBdr>
        </w:div>
        <w:div w:id="2048795751">
          <w:marLeft w:val="640"/>
          <w:marRight w:val="0"/>
          <w:marTop w:val="0"/>
          <w:marBottom w:val="0"/>
          <w:divBdr>
            <w:top w:val="none" w:sz="0" w:space="0" w:color="auto"/>
            <w:left w:val="none" w:sz="0" w:space="0" w:color="auto"/>
            <w:bottom w:val="none" w:sz="0" w:space="0" w:color="auto"/>
            <w:right w:val="none" w:sz="0" w:space="0" w:color="auto"/>
          </w:divBdr>
        </w:div>
        <w:div w:id="508761117">
          <w:marLeft w:val="640"/>
          <w:marRight w:val="0"/>
          <w:marTop w:val="0"/>
          <w:marBottom w:val="0"/>
          <w:divBdr>
            <w:top w:val="none" w:sz="0" w:space="0" w:color="auto"/>
            <w:left w:val="none" w:sz="0" w:space="0" w:color="auto"/>
            <w:bottom w:val="none" w:sz="0" w:space="0" w:color="auto"/>
            <w:right w:val="none" w:sz="0" w:space="0" w:color="auto"/>
          </w:divBdr>
        </w:div>
        <w:div w:id="549072787">
          <w:marLeft w:val="640"/>
          <w:marRight w:val="0"/>
          <w:marTop w:val="0"/>
          <w:marBottom w:val="0"/>
          <w:divBdr>
            <w:top w:val="none" w:sz="0" w:space="0" w:color="auto"/>
            <w:left w:val="none" w:sz="0" w:space="0" w:color="auto"/>
            <w:bottom w:val="none" w:sz="0" w:space="0" w:color="auto"/>
            <w:right w:val="none" w:sz="0" w:space="0" w:color="auto"/>
          </w:divBdr>
        </w:div>
        <w:div w:id="539443591">
          <w:marLeft w:val="640"/>
          <w:marRight w:val="0"/>
          <w:marTop w:val="0"/>
          <w:marBottom w:val="0"/>
          <w:divBdr>
            <w:top w:val="none" w:sz="0" w:space="0" w:color="auto"/>
            <w:left w:val="none" w:sz="0" w:space="0" w:color="auto"/>
            <w:bottom w:val="none" w:sz="0" w:space="0" w:color="auto"/>
            <w:right w:val="none" w:sz="0" w:space="0" w:color="auto"/>
          </w:divBdr>
        </w:div>
        <w:div w:id="29191528">
          <w:marLeft w:val="640"/>
          <w:marRight w:val="0"/>
          <w:marTop w:val="0"/>
          <w:marBottom w:val="0"/>
          <w:divBdr>
            <w:top w:val="none" w:sz="0" w:space="0" w:color="auto"/>
            <w:left w:val="none" w:sz="0" w:space="0" w:color="auto"/>
            <w:bottom w:val="none" w:sz="0" w:space="0" w:color="auto"/>
            <w:right w:val="none" w:sz="0" w:space="0" w:color="auto"/>
          </w:divBdr>
        </w:div>
        <w:div w:id="1267956019">
          <w:marLeft w:val="640"/>
          <w:marRight w:val="0"/>
          <w:marTop w:val="0"/>
          <w:marBottom w:val="0"/>
          <w:divBdr>
            <w:top w:val="none" w:sz="0" w:space="0" w:color="auto"/>
            <w:left w:val="none" w:sz="0" w:space="0" w:color="auto"/>
            <w:bottom w:val="none" w:sz="0" w:space="0" w:color="auto"/>
            <w:right w:val="none" w:sz="0" w:space="0" w:color="auto"/>
          </w:divBdr>
        </w:div>
        <w:div w:id="1101149829">
          <w:marLeft w:val="640"/>
          <w:marRight w:val="0"/>
          <w:marTop w:val="0"/>
          <w:marBottom w:val="0"/>
          <w:divBdr>
            <w:top w:val="none" w:sz="0" w:space="0" w:color="auto"/>
            <w:left w:val="none" w:sz="0" w:space="0" w:color="auto"/>
            <w:bottom w:val="none" w:sz="0" w:space="0" w:color="auto"/>
            <w:right w:val="none" w:sz="0" w:space="0" w:color="auto"/>
          </w:divBdr>
        </w:div>
        <w:div w:id="795103721">
          <w:marLeft w:val="640"/>
          <w:marRight w:val="0"/>
          <w:marTop w:val="0"/>
          <w:marBottom w:val="0"/>
          <w:divBdr>
            <w:top w:val="none" w:sz="0" w:space="0" w:color="auto"/>
            <w:left w:val="none" w:sz="0" w:space="0" w:color="auto"/>
            <w:bottom w:val="none" w:sz="0" w:space="0" w:color="auto"/>
            <w:right w:val="none" w:sz="0" w:space="0" w:color="auto"/>
          </w:divBdr>
        </w:div>
        <w:div w:id="1772968647">
          <w:marLeft w:val="640"/>
          <w:marRight w:val="0"/>
          <w:marTop w:val="0"/>
          <w:marBottom w:val="0"/>
          <w:divBdr>
            <w:top w:val="none" w:sz="0" w:space="0" w:color="auto"/>
            <w:left w:val="none" w:sz="0" w:space="0" w:color="auto"/>
            <w:bottom w:val="none" w:sz="0" w:space="0" w:color="auto"/>
            <w:right w:val="none" w:sz="0" w:space="0" w:color="auto"/>
          </w:divBdr>
        </w:div>
        <w:div w:id="363016772">
          <w:marLeft w:val="640"/>
          <w:marRight w:val="0"/>
          <w:marTop w:val="0"/>
          <w:marBottom w:val="0"/>
          <w:divBdr>
            <w:top w:val="none" w:sz="0" w:space="0" w:color="auto"/>
            <w:left w:val="none" w:sz="0" w:space="0" w:color="auto"/>
            <w:bottom w:val="none" w:sz="0" w:space="0" w:color="auto"/>
            <w:right w:val="none" w:sz="0" w:space="0" w:color="auto"/>
          </w:divBdr>
        </w:div>
        <w:div w:id="1931312943">
          <w:marLeft w:val="640"/>
          <w:marRight w:val="0"/>
          <w:marTop w:val="0"/>
          <w:marBottom w:val="0"/>
          <w:divBdr>
            <w:top w:val="none" w:sz="0" w:space="0" w:color="auto"/>
            <w:left w:val="none" w:sz="0" w:space="0" w:color="auto"/>
            <w:bottom w:val="none" w:sz="0" w:space="0" w:color="auto"/>
            <w:right w:val="none" w:sz="0" w:space="0" w:color="auto"/>
          </w:divBdr>
        </w:div>
        <w:div w:id="1660772845">
          <w:marLeft w:val="640"/>
          <w:marRight w:val="0"/>
          <w:marTop w:val="0"/>
          <w:marBottom w:val="0"/>
          <w:divBdr>
            <w:top w:val="none" w:sz="0" w:space="0" w:color="auto"/>
            <w:left w:val="none" w:sz="0" w:space="0" w:color="auto"/>
            <w:bottom w:val="none" w:sz="0" w:space="0" w:color="auto"/>
            <w:right w:val="none" w:sz="0" w:space="0" w:color="auto"/>
          </w:divBdr>
        </w:div>
        <w:div w:id="1407872936">
          <w:marLeft w:val="640"/>
          <w:marRight w:val="0"/>
          <w:marTop w:val="0"/>
          <w:marBottom w:val="0"/>
          <w:divBdr>
            <w:top w:val="none" w:sz="0" w:space="0" w:color="auto"/>
            <w:left w:val="none" w:sz="0" w:space="0" w:color="auto"/>
            <w:bottom w:val="none" w:sz="0" w:space="0" w:color="auto"/>
            <w:right w:val="none" w:sz="0" w:space="0" w:color="auto"/>
          </w:divBdr>
        </w:div>
        <w:div w:id="1000893499">
          <w:marLeft w:val="640"/>
          <w:marRight w:val="0"/>
          <w:marTop w:val="0"/>
          <w:marBottom w:val="0"/>
          <w:divBdr>
            <w:top w:val="none" w:sz="0" w:space="0" w:color="auto"/>
            <w:left w:val="none" w:sz="0" w:space="0" w:color="auto"/>
            <w:bottom w:val="none" w:sz="0" w:space="0" w:color="auto"/>
            <w:right w:val="none" w:sz="0" w:space="0" w:color="auto"/>
          </w:divBdr>
        </w:div>
        <w:div w:id="793865134">
          <w:marLeft w:val="640"/>
          <w:marRight w:val="0"/>
          <w:marTop w:val="0"/>
          <w:marBottom w:val="0"/>
          <w:divBdr>
            <w:top w:val="none" w:sz="0" w:space="0" w:color="auto"/>
            <w:left w:val="none" w:sz="0" w:space="0" w:color="auto"/>
            <w:bottom w:val="none" w:sz="0" w:space="0" w:color="auto"/>
            <w:right w:val="none" w:sz="0" w:space="0" w:color="auto"/>
          </w:divBdr>
        </w:div>
        <w:div w:id="494415683">
          <w:marLeft w:val="640"/>
          <w:marRight w:val="0"/>
          <w:marTop w:val="0"/>
          <w:marBottom w:val="0"/>
          <w:divBdr>
            <w:top w:val="none" w:sz="0" w:space="0" w:color="auto"/>
            <w:left w:val="none" w:sz="0" w:space="0" w:color="auto"/>
            <w:bottom w:val="none" w:sz="0" w:space="0" w:color="auto"/>
            <w:right w:val="none" w:sz="0" w:space="0" w:color="auto"/>
          </w:divBdr>
        </w:div>
        <w:div w:id="869613276">
          <w:marLeft w:val="640"/>
          <w:marRight w:val="0"/>
          <w:marTop w:val="0"/>
          <w:marBottom w:val="0"/>
          <w:divBdr>
            <w:top w:val="none" w:sz="0" w:space="0" w:color="auto"/>
            <w:left w:val="none" w:sz="0" w:space="0" w:color="auto"/>
            <w:bottom w:val="none" w:sz="0" w:space="0" w:color="auto"/>
            <w:right w:val="none" w:sz="0" w:space="0" w:color="auto"/>
          </w:divBdr>
        </w:div>
        <w:div w:id="580145231">
          <w:marLeft w:val="640"/>
          <w:marRight w:val="0"/>
          <w:marTop w:val="0"/>
          <w:marBottom w:val="0"/>
          <w:divBdr>
            <w:top w:val="none" w:sz="0" w:space="0" w:color="auto"/>
            <w:left w:val="none" w:sz="0" w:space="0" w:color="auto"/>
            <w:bottom w:val="none" w:sz="0" w:space="0" w:color="auto"/>
            <w:right w:val="none" w:sz="0" w:space="0" w:color="auto"/>
          </w:divBdr>
        </w:div>
        <w:div w:id="1995721025">
          <w:marLeft w:val="640"/>
          <w:marRight w:val="0"/>
          <w:marTop w:val="0"/>
          <w:marBottom w:val="0"/>
          <w:divBdr>
            <w:top w:val="none" w:sz="0" w:space="0" w:color="auto"/>
            <w:left w:val="none" w:sz="0" w:space="0" w:color="auto"/>
            <w:bottom w:val="none" w:sz="0" w:space="0" w:color="auto"/>
            <w:right w:val="none" w:sz="0" w:space="0" w:color="auto"/>
          </w:divBdr>
        </w:div>
        <w:div w:id="1911888557">
          <w:marLeft w:val="640"/>
          <w:marRight w:val="0"/>
          <w:marTop w:val="0"/>
          <w:marBottom w:val="0"/>
          <w:divBdr>
            <w:top w:val="none" w:sz="0" w:space="0" w:color="auto"/>
            <w:left w:val="none" w:sz="0" w:space="0" w:color="auto"/>
            <w:bottom w:val="none" w:sz="0" w:space="0" w:color="auto"/>
            <w:right w:val="none" w:sz="0" w:space="0" w:color="auto"/>
          </w:divBdr>
        </w:div>
        <w:div w:id="2131782738">
          <w:marLeft w:val="640"/>
          <w:marRight w:val="0"/>
          <w:marTop w:val="0"/>
          <w:marBottom w:val="0"/>
          <w:divBdr>
            <w:top w:val="none" w:sz="0" w:space="0" w:color="auto"/>
            <w:left w:val="none" w:sz="0" w:space="0" w:color="auto"/>
            <w:bottom w:val="none" w:sz="0" w:space="0" w:color="auto"/>
            <w:right w:val="none" w:sz="0" w:space="0" w:color="auto"/>
          </w:divBdr>
        </w:div>
        <w:div w:id="607010303">
          <w:marLeft w:val="640"/>
          <w:marRight w:val="0"/>
          <w:marTop w:val="0"/>
          <w:marBottom w:val="0"/>
          <w:divBdr>
            <w:top w:val="none" w:sz="0" w:space="0" w:color="auto"/>
            <w:left w:val="none" w:sz="0" w:space="0" w:color="auto"/>
            <w:bottom w:val="none" w:sz="0" w:space="0" w:color="auto"/>
            <w:right w:val="none" w:sz="0" w:space="0" w:color="auto"/>
          </w:divBdr>
        </w:div>
        <w:div w:id="2049914968">
          <w:marLeft w:val="640"/>
          <w:marRight w:val="0"/>
          <w:marTop w:val="0"/>
          <w:marBottom w:val="0"/>
          <w:divBdr>
            <w:top w:val="none" w:sz="0" w:space="0" w:color="auto"/>
            <w:left w:val="none" w:sz="0" w:space="0" w:color="auto"/>
            <w:bottom w:val="none" w:sz="0" w:space="0" w:color="auto"/>
            <w:right w:val="none" w:sz="0" w:space="0" w:color="auto"/>
          </w:divBdr>
        </w:div>
        <w:div w:id="267080503">
          <w:marLeft w:val="640"/>
          <w:marRight w:val="0"/>
          <w:marTop w:val="0"/>
          <w:marBottom w:val="0"/>
          <w:divBdr>
            <w:top w:val="none" w:sz="0" w:space="0" w:color="auto"/>
            <w:left w:val="none" w:sz="0" w:space="0" w:color="auto"/>
            <w:bottom w:val="none" w:sz="0" w:space="0" w:color="auto"/>
            <w:right w:val="none" w:sz="0" w:space="0" w:color="auto"/>
          </w:divBdr>
        </w:div>
        <w:div w:id="2057467569">
          <w:marLeft w:val="640"/>
          <w:marRight w:val="0"/>
          <w:marTop w:val="0"/>
          <w:marBottom w:val="0"/>
          <w:divBdr>
            <w:top w:val="none" w:sz="0" w:space="0" w:color="auto"/>
            <w:left w:val="none" w:sz="0" w:space="0" w:color="auto"/>
            <w:bottom w:val="none" w:sz="0" w:space="0" w:color="auto"/>
            <w:right w:val="none" w:sz="0" w:space="0" w:color="auto"/>
          </w:divBdr>
        </w:div>
        <w:div w:id="268052546">
          <w:marLeft w:val="640"/>
          <w:marRight w:val="0"/>
          <w:marTop w:val="0"/>
          <w:marBottom w:val="0"/>
          <w:divBdr>
            <w:top w:val="none" w:sz="0" w:space="0" w:color="auto"/>
            <w:left w:val="none" w:sz="0" w:space="0" w:color="auto"/>
            <w:bottom w:val="none" w:sz="0" w:space="0" w:color="auto"/>
            <w:right w:val="none" w:sz="0" w:space="0" w:color="auto"/>
          </w:divBdr>
        </w:div>
        <w:div w:id="236944576">
          <w:marLeft w:val="640"/>
          <w:marRight w:val="0"/>
          <w:marTop w:val="0"/>
          <w:marBottom w:val="0"/>
          <w:divBdr>
            <w:top w:val="none" w:sz="0" w:space="0" w:color="auto"/>
            <w:left w:val="none" w:sz="0" w:space="0" w:color="auto"/>
            <w:bottom w:val="none" w:sz="0" w:space="0" w:color="auto"/>
            <w:right w:val="none" w:sz="0" w:space="0" w:color="auto"/>
          </w:divBdr>
        </w:div>
        <w:div w:id="64685268">
          <w:marLeft w:val="640"/>
          <w:marRight w:val="0"/>
          <w:marTop w:val="0"/>
          <w:marBottom w:val="0"/>
          <w:divBdr>
            <w:top w:val="none" w:sz="0" w:space="0" w:color="auto"/>
            <w:left w:val="none" w:sz="0" w:space="0" w:color="auto"/>
            <w:bottom w:val="none" w:sz="0" w:space="0" w:color="auto"/>
            <w:right w:val="none" w:sz="0" w:space="0" w:color="auto"/>
          </w:divBdr>
        </w:div>
        <w:div w:id="1158570744">
          <w:marLeft w:val="640"/>
          <w:marRight w:val="0"/>
          <w:marTop w:val="0"/>
          <w:marBottom w:val="0"/>
          <w:divBdr>
            <w:top w:val="none" w:sz="0" w:space="0" w:color="auto"/>
            <w:left w:val="none" w:sz="0" w:space="0" w:color="auto"/>
            <w:bottom w:val="none" w:sz="0" w:space="0" w:color="auto"/>
            <w:right w:val="none" w:sz="0" w:space="0" w:color="auto"/>
          </w:divBdr>
        </w:div>
        <w:div w:id="1529100791">
          <w:marLeft w:val="640"/>
          <w:marRight w:val="0"/>
          <w:marTop w:val="0"/>
          <w:marBottom w:val="0"/>
          <w:divBdr>
            <w:top w:val="none" w:sz="0" w:space="0" w:color="auto"/>
            <w:left w:val="none" w:sz="0" w:space="0" w:color="auto"/>
            <w:bottom w:val="none" w:sz="0" w:space="0" w:color="auto"/>
            <w:right w:val="none" w:sz="0" w:space="0" w:color="auto"/>
          </w:divBdr>
        </w:div>
        <w:div w:id="1538009552">
          <w:marLeft w:val="640"/>
          <w:marRight w:val="0"/>
          <w:marTop w:val="0"/>
          <w:marBottom w:val="0"/>
          <w:divBdr>
            <w:top w:val="none" w:sz="0" w:space="0" w:color="auto"/>
            <w:left w:val="none" w:sz="0" w:space="0" w:color="auto"/>
            <w:bottom w:val="none" w:sz="0" w:space="0" w:color="auto"/>
            <w:right w:val="none" w:sz="0" w:space="0" w:color="auto"/>
          </w:divBdr>
        </w:div>
        <w:div w:id="506680190">
          <w:marLeft w:val="640"/>
          <w:marRight w:val="0"/>
          <w:marTop w:val="0"/>
          <w:marBottom w:val="0"/>
          <w:divBdr>
            <w:top w:val="none" w:sz="0" w:space="0" w:color="auto"/>
            <w:left w:val="none" w:sz="0" w:space="0" w:color="auto"/>
            <w:bottom w:val="none" w:sz="0" w:space="0" w:color="auto"/>
            <w:right w:val="none" w:sz="0" w:space="0" w:color="auto"/>
          </w:divBdr>
        </w:div>
        <w:div w:id="916331739">
          <w:marLeft w:val="640"/>
          <w:marRight w:val="0"/>
          <w:marTop w:val="0"/>
          <w:marBottom w:val="0"/>
          <w:divBdr>
            <w:top w:val="none" w:sz="0" w:space="0" w:color="auto"/>
            <w:left w:val="none" w:sz="0" w:space="0" w:color="auto"/>
            <w:bottom w:val="none" w:sz="0" w:space="0" w:color="auto"/>
            <w:right w:val="none" w:sz="0" w:space="0" w:color="auto"/>
          </w:divBdr>
        </w:div>
        <w:div w:id="430008738">
          <w:marLeft w:val="640"/>
          <w:marRight w:val="0"/>
          <w:marTop w:val="0"/>
          <w:marBottom w:val="0"/>
          <w:divBdr>
            <w:top w:val="none" w:sz="0" w:space="0" w:color="auto"/>
            <w:left w:val="none" w:sz="0" w:space="0" w:color="auto"/>
            <w:bottom w:val="none" w:sz="0" w:space="0" w:color="auto"/>
            <w:right w:val="none" w:sz="0" w:space="0" w:color="auto"/>
          </w:divBdr>
        </w:div>
        <w:div w:id="356543778">
          <w:marLeft w:val="640"/>
          <w:marRight w:val="0"/>
          <w:marTop w:val="0"/>
          <w:marBottom w:val="0"/>
          <w:divBdr>
            <w:top w:val="none" w:sz="0" w:space="0" w:color="auto"/>
            <w:left w:val="none" w:sz="0" w:space="0" w:color="auto"/>
            <w:bottom w:val="none" w:sz="0" w:space="0" w:color="auto"/>
            <w:right w:val="none" w:sz="0" w:space="0" w:color="auto"/>
          </w:divBdr>
        </w:div>
        <w:div w:id="1278485277">
          <w:marLeft w:val="640"/>
          <w:marRight w:val="0"/>
          <w:marTop w:val="0"/>
          <w:marBottom w:val="0"/>
          <w:divBdr>
            <w:top w:val="none" w:sz="0" w:space="0" w:color="auto"/>
            <w:left w:val="none" w:sz="0" w:space="0" w:color="auto"/>
            <w:bottom w:val="none" w:sz="0" w:space="0" w:color="auto"/>
            <w:right w:val="none" w:sz="0" w:space="0" w:color="auto"/>
          </w:divBdr>
        </w:div>
        <w:div w:id="728109920">
          <w:marLeft w:val="640"/>
          <w:marRight w:val="0"/>
          <w:marTop w:val="0"/>
          <w:marBottom w:val="0"/>
          <w:divBdr>
            <w:top w:val="none" w:sz="0" w:space="0" w:color="auto"/>
            <w:left w:val="none" w:sz="0" w:space="0" w:color="auto"/>
            <w:bottom w:val="none" w:sz="0" w:space="0" w:color="auto"/>
            <w:right w:val="none" w:sz="0" w:space="0" w:color="auto"/>
          </w:divBdr>
        </w:div>
        <w:div w:id="1370690299">
          <w:marLeft w:val="640"/>
          <w:marRight w:val="0"/>
          <w:marTop w:val="0"/>
          <w:marBottom w:val="0"/>
          <w:divBdr>
            <w:top w:val="none" w:sz="0" w:space="0" w:color="auto"/>
            <w:left w:val="none" w:sz="0" w:space="0" w:color="auto"/>
            <w:bottom w:val="none" w:sz="0" w:space="0" w:color="auto"/>
            <w:right w:val="none" w:sz="0" w:space="0" w:color="auto"/>
          </w:divBdr>
        </w:div>
        <w:div w:id="996493224">
          <w:marLeft w:val="640"/>
          <w:marRight w:val="0"/>
          <w:marTop w:val="0"/>
          <w:marBottom w:val="0"/>
          <w:divBdr>
            <w:top w:val="none" w:sz="0" w:space="0" w:color="auto"/>
            <w:left w:val="none" w:sz="0" w:space="0" w:color="auto"/>
            <w:bottom w:val="none" w:sz="0" w:space="0" w:color="auto"/>
            <w:right w:val="none" w:sz="0" w:space="0" w:color="auto"/>
          </w:divBdr>
        </w:div>
        <w:div w:id="155919565">
          <w:marLeft w:val="640"/>
          <w:marRight w:val="0"/>
          <w:marTop w:val="0"/>
          <w:marBottom w:val="0"/>
          <w:divBdr>
            <w:top w:val="none" w:sz="0" w:space="0" w:color="auto"/>
            <w:left w:val="none" w:sz="0" w:space="0" w:color="auto"/>
            <w:bottom w:val="none" w:sz="0" w:space="0" w:color="auto"/>
            <w:right w:val="none" w:sz="0" w:space="0" w:color="auto"/>
          </w:divBdr>
        </w:div>
        <w:div w:id="1411536880">
          <w:marLeft w:val="640"/>
          <w:marRight w:val="0"/>
          <w:marTop w:val="0"/>
          <w:marBottom w:val="0"/>
          <w:divBdr>
            <w:top w:val="none" w:sz="0" w:space="0" w:color="auto"/>
            <w:left w:val="none" w:sz="0" w:space="0" w:color="auto"/>
            <w:bottom w:val="none" w:sz="0" w:space="0" w:color="auto"/>
            <w:right w:val="none" w:sz="0" w:space="0" w:color="auto"/>
          </w:divBdr>
        </w:div>
        <w:div w:id="1154570756">
          <w:marLeft w:val="640"/>
          <w:marRight w:val="0"/>
          <w:marTop w:val="0"/>
          <w:marBottom w:val="0"/>
          <w:divBdr>
            <w:top w:val="none" w:sz="0" w:space="0" w:color="auto"/>
            <w:left w:val="none" w:sz="0" w:space="0" w:color="auto"/>
            <w:bottom w:val="none" w:sz="0" w:space="0" w:color="auto"/>
            <w:right w:val="none" w:sz="0" w:space="0" w:color="auto"/>
          </w:divBdr>
        </w:div>
        <w:div w:id="1921675286">
          <w:marLeft w:val="640"/>
          <w:marRight w:val="0"/>
          <w:marTop w:val="0"/>
          <w:marBottom w:val="0"/>
          <w:divBdr>
            <w:top w:val="none" w:sz="0" w:space="0" w:color="auto"/>
            <w:left w:val="none" w:sz="0" w:space="0" w:color="auto"/>
            <w:bottom w:val="none" w:sz="0" w:space="0" w:color="auto"/>
            <w:right w:val="none" w:sz="0" w:space="0" w:color="auto"/>
          </w:divBdr>
        </w:div>
        <w:div w:id="519316844">
          <w:marLeft w:val="640"/>
          <w:marRight w:val="0"/>
          <w:marTop w:val="0"/>
          <w:marBottom w:val="0"/>
          <w:divBdr>
            <w:top w:val="none" w:sz="0" w:space="0" w:color="auto"/>
            <w:left w:val="none" w:sz="0" w:space="0" w:color="auto"/>
            <w:bottom w:val="none" w:sz="0" w:space="0" w:color="auto"/>
            <w:right w:val="none" w:sz="0" w:space="0" w:color="auto"/>
          </w:divBdr>
        </w:div>
        <w:div w:id="566651560">
          <w:marLeft w:val="640"/>
          <w:marRight w:val="0"/>
          <w:marTop w:val="0"/>
          <w:marBottom w:val="0"/>
          <w:divBdr>
            <w:top w:val="none" w:sz="0" w:space="0" w:color="auto"/>
            <w:left w:val="none" w:sz="0" w:space="0" w:color="auto"/>
            <w:bottom w:val="none" w:sz="0" w:space="0" w:color="auto"/>
            <w:right w:val="none" w:sz="0" w:space="0" w:color="auto"/>
          </w:divBdr>
        </w:div>
        <w:div w:id="1386489004">
          <w:marLeft w:val="640"/>
          <w:marRight w:val="0"/>
          <w:marTop w:val="0"/>
          <w:marBottom w:val="0"/>
          <w:divBdr>
            <w:top w:val="none" w:sz="0" w:space="0" w:color="auto"/>
            <w:left w:val="none" w:sz="0" w:space="0" w:color="auto"/>
            <w:bottom w:val="none" w:sz="0" w:space="0" w:color="auto"/>
            <w:right w:val="none" w:sz="0" w:space="0" w:color="auto"/>
          </w:divBdr>
        </w:div>
        <w:div w:id="1714845819">
          <w:marLeft w:val="640"/>
          <w:marRight w:val="0"/>
          <w:marTop w:val="0"/>
          <w:marBottom w:val="0"/>
          <w:divBdr>
            <w:top w:val="none" w:sz="0" w:space="0" w:color="auto"/>
            <w:left w:val="none" w:sz="0" w:space="0" w:color="auto"/>
            <w:bottom w:val="none" w:sz="0" w:space="0" w:color="auto"/>
            <w:right w:val="none" w:sz="0" w:space="0" w:color="auto"/>
          </w:divBdr>
        </w:div>
        <w:div w:id="923998813">
          <w:marLeft w:val="640"/>
          <w:marRight w:val="0"/>
          <w:marTop w:val="0"/>
          <w:marBottom w:val="0"/>
          <w:divBdr>
            <w:top w:val="none" w:sz="0" w:space="0" w:color="auto"/>
            <w:left w:val="none" w:sz="0" w:space="0" w:color="auto"/>
            <w:bottom w:val="none" w:sz="0" w:space="0" w:color="auto"/>
            <w:right w:val="none" w:sz="0" w:space="0" w:color="auto"/>
          </w:divBdr>
        </w:div>
        <w:div w:id="1883901858">
          <w:marLeft w:val="640"/>
          <w:marRight w:val="0"/>
          <w:marTop w:val="0"/>
          <w:marBottom w:val="0"/>
          <w:divBdr>
            <w:top w:val="none" w:sz="0" w:space="0" w:color="auto"/>
            <w:left w:val="none" w:sz="0" w:space="0" w:color="auto"/>
            <w:bottom w:val="none" w:sz="0" w:space="0" w:color="auto"/>
            <w:right w:val="none" w:sz="0" w:space="0" w:color="auto"/>
          </w:divBdr>
        </w:div>
        <w:div w:id="1475097288">
          <w:marLeft w:val="640"/>
          <w:marRight w:val="0"/>
          <w:marTop w:val="0"/>
          <w:marBottom w:val="0"/>
          <w:divBdr>
            <w:top w:val="none" w:sz="0" w:space="0" w:color="auto"/>
            <w:left w:val="none" w:sz="0" w:space="0" w:color="auto"/>
            <w:bottom w:val="none" w:sz="0" w:space="0" w:color="auto"/>
            <w:right w:val="none" w:sz="0" w:space="0" w:color="auto"/>
          </w:divBdr>
        </w:div>
        <w:div w:id="1211501140">
          <w:marLeft w:val="640"/>
          <w:marRight w:val="0"/>
          <w:marTop w:val="0"/>
          <w:marBottom w:val="0"/>
          <w:divBdr>
            <w:top w:val="none" w:sz="0" w:space="0" w:color="auto"/>
            <w:left w:val="none" w:sz="0" w:space="0" w:color="auto"/>
            <w:bottom w:val="none" w:sz="0" w:space="0" w:color="auto"/>
            <w:right w:val="none" w:sz="0" w:space="0" w:color="auto"/>
          </w:divBdr>
        </w:div>
        <w:div w:id="930428637">
          <w:marLeft w:val="640"/>
          <w:marRight w:val="0"/>
          <w:marTop w:val="0"/>
          <w:marBottom w:val="0"/>
          <w:divBdr>
            <w:top w:val="none" w:sz="0" w:space="0" w:color="auto"/>
            <w:left w:val="none" w:sz="0" w:space="0" w:color="auto"/>
            <w:bottom w:val="none" w:sz="0" w:space="0" w:color="auto"/>
            <w:right w:val="none" w:sz="0" w:space="0" w:color="auto"/>
          </w:divBdr>
        </w:div>
        <w:div w:id="1163738987">
          <w:marLeft w:val="640"/>
          <w:marRight w:val="0"/>
          <w:marTop w:val="0"/>
          <w:marBottom w:val="0"/>
          <w:divBdr>
            <w:top w:val="none" w:sz="0" w:space="0" w:color="auto"/>
            <w:left w:val="none" w:sz="0" w:space="0" w:color="auto"/>
            <w:bottom w:val="none" w:sz="0" w:space="0" w:color="auto"/>
            <w:right w:val="none" w:sz="0" w:space="0" w:color="auto"/>
          </w:divBdr>
        </w:div>
        <w:div w:id="2145393342">
          <w:marLeft w:val="640"/>
          <w:marRight w:val="0"/>
          <w:marTop w:val="0"/>
          <w:marBottom w:val="0"/>
          <w:divBdr>
            <w:top w:val="none" w:sz="0" w:space="0" w:color="auto"/>
            <w:left w:val="none" w:sz="0" w:space="0" w:color="auto"/>
            <w:bottom w:val="none" w:sz="0" w:space="0" w:color="auto"/>
            <w:right w:val="none" w:sz="0" w:space="0" w:color="auto"/>
          </w:divBdr>
        </w:div>
        <w:div w:id="211231388">
          <w:marLeft w:val="640"/>
          <w:marRight w:val="0"/>
          <w:marTop w:val="0"/>
          <w:marBottom w:val="0"/>
          <w:divBdr>
            <w:top w:val="none" w:sz="0" w:space="0" w:color="auto"/>
            <w:left w:val="none" w:sz="0" w:space="0" w:color="auto"/>
            <w:bottom w:val="none" w:sz="0" w:space="0" w:color="auto"/>
            <w:right w:val="none" w:sz="0" w:space="0" w:color="auto"/>
          </w:divBdr>
        </w:div>
        <w:div w:id="1548227332">
          <w:marLeft w:val="640"/>
          <w:marRight w:val="0"/>
          <w:marTop w:val="0"/>
          <w:marBottom w:val="0"/>
          <w:divBdr>
            <w:top w:val="none" w:sz="0" w:space="0" w:color="auto"/>
            <w:left w:val="none" w:sz="0" w:space="0" w:color="auto"/>
            <w:bottom w:val="none" w:sz="0" w:space="0" w:color="auto"/>
            <w:right w:val="none" w:sz="0" w:space="0" w:color="auto"/>
          </w:divBdr>
        </w:div>
        <w:div w:id="111360377">
          <w:marLeft w:val="640"/>
          <w:marRight w:val="0"/>
          <w:marTop w:val="0"/>
          <w:marBottom w:val="0"/>
          <w:divBdr>
            <w:top w:val="none" w:sz="0" w:space="0" w:color="auto"/>
            <w:left w:val="none" w:sz="0" w:space="0" w:color="auto"/>
            <w:bottom w:val="none" w:sz="0" w:space="0" w:color="auto"/>
            <w:right w:val="none" w:sz="0" w:space="0" w:color="auto"/>
          </w:divBdr>
        </w:div>
        <w:div w:id="2064284452">
          <w:marLeft w:val="640"/>
          <w:marRight w:val="0"/>
          <w:marTop w:val="0"/>
          <w:marBottom w:val="0"/>
          <w:divBdr>
            <w:top w:val="none" w:sz="0" w:space="0" w:color="auto"/>
            <w:left w:val="none" w:sz="0" w:space="0" w:color="auto"/>
            <w:bottom w:val="none" w:sz="0" w:space="0" w:color="auto"/>
            <w:right w:val="none" w:sz="0" w:space="0" w:color="auto"/>
          </w:divBdr>
        </w:div>
        <w:div w:id="878585222">
          <w:marLeft w:val="640"/>
          <w:marRight w:val="0"/>
          <w:marTop w:val="0"/>
          <w:marBottom w:val="0"/>
          <w:divBdr>
            <w:top w:val="none" w:sz="0" w:space="0" w:color="auto"/>
            <w:left w:val="none" w:sz="0" w:space="0" w:color="auto"/>
            <w:bottom w:val="none" w:sz="0" w:space="0" w:color="auto"/>
            <w:right w:val="none" w:sz="0" w:space="0" w:color="auto"/>
          </w:divBdr>
        </w:div>
        <w:div w:id="110901066">
          <w:marLeft w:val="640"/>
          <w:marRight w:val="0"/>
          <w:marTop w:val="0"/>
          <w:marBottom w:val="0"/>
          <w:divBdr>
            <w:top w:val="none" w:sz="0" w:space="0" w:color="auto"/>
            <w:left w:val="none" w:sz="0" w:space="0" w:color="auto"/>
            <w:bottom w:val="none" w:sz="0" w:space="0" w:color="auto"/>
            <w:right w:val="none" w:sz="0" w:space="0" w:color="auto"/>
          </w:divBdr>
        </w:div>
        <w:div w:id="662586284">
          <w:marLeft w:val="640"/>
          <w:marRight w:val="0"/>
          <w:marTop w:val="0"/>
          <w:marBottom w:val="0"/>
          <w:divBdr>
            <w:top w:val="none" w:sz="0" w:space="0" w:color="auto"/>
            <w:left w:val="none" w:sz="0" w:space="0" w:color="auto"/>
            <w:bottom w:val="none" w:sz="0" w:space="0" w:color="auto"/>
            <w:right w:val="none" w:sz="0" w:space="0" w:color="auto"/>
          </w:divBdr>
        </w:div>
      </w:divsChild>
    </w:div>
    <w:div w:id="657418160">
      <w:bodyDiv w:val="1"/>
      <w:marLeft w:val="0"/>
      <w:marRight w:val="0"/>
      <w:marTop w:val="0"/>
      <w:marBottom w:val="0"/>
      <w:divBdr>
        <w:top w:val="none" w:sz="0" w:space="0" w:color="auto"/>
        <w:left w:val="none" w:sz="0" w:space="0" w:color="auto"/>
        <w:bottom w:val="none" w:sz="0" w:space="0" w:color="auto"/>
        <w:right w:val="none" w:sz="0" w:space="0" w:color="auto"/>
      </w:divBdr>
      <w:divsChild>
        <w:div w:id="1465657122">
          <w:marLeft w:val="640"/>
          <w:marRight w:val="0"/>
          <w:marTop w:val="0"/>
          <w:marBottom w:val="0"/>
          <w:divBdr>
            <w:top w:val="none" w:sz="0" w:space="0" w:color="auto"/>
            <w:left w:val="none" w:sz="0" w:space="0" w:color="auto"/>
            <w:bottom w:val="none" w:sz="0" w:space="0" w:color="auto"/>
            <w:right w:val="none" w:sz="0" w:space="0" w:color="auto"/>
          </w:divBdr>
        </w:div>
        <w:div w:id="1269392417">
          <w:marLeft w:val="640"/>
          <w:marRight w:val="0"/>
          <w:marTop w:val="0"/>
          <w:marBottom w:val="0"/>
          <w:divBdr>
            <w:top w:val="none" w:sz="0" w:space="0" w:color="auto"/>
            <w:left w:val="none" w:sz="0" w:space="0" w:color="auto"/>
            <w:bottom w:val="none" w:sz="0" w:space="0" w:color="auto"/>
            <w:right w:val="none" w:sz="0" w:space="0" w:color="auto"/>
          </w:divBdr>
        </w:div>
        <w:div w:id="1694377161">
          <w:marLeft w:val="640"/>
          <w:marRight w:val="0"/>
          <w:marTop w:val="0"/>
          <w:marBottom w:val="0"/>
          <w:divBdr>
            <w:top w:val="none" w:sz="0" w:space="0" w:color="auto"/>
            <w:left w:val="none" w:sz="0" w:space="0" w:color="auto"/>
            <w:bottom w:val="none" w:sz="0" w:space="0" w:color="auto"/>
            <w:right w:val="none" w:sz="0" w:space="0" w:color="auto"/>
          </w:divBdr>
        </w:div>
        <w:div w:id="1049299291">
          <w:marLeft w:val="640"/>
          <w:marRight w:val="0"/>
          <w:marTop w:val="0"/>
          <w:marBottom w:val="0"/>
          <w:divBdr>
            <w:top w:val="none" w:sz="0" w:space="0" w:color="auto"/>
            <w:left w:val="none" w:sz="0" w:space="0" w:color="auto"/>
            <w:bottom w:val="none" w:sz="0" w:space="0" w:color="auto"/>
            <w:right w:val="none" w:sz="0" w:space="0" w:color="auto"/>
          </w:divBdr>
        </w:div>
        <w:div w:id="1992371689">
          <w:marLeft w:val="640"/>
          <w:marRight w:val="0"/>
          <w:marTop w:val="0"/>
          <w:marBottom w:val="0"/>
          <w:divBdr>
            <w:top w:val="none" w:sz="0" w:space="0" w:color="auto"/>
            <w:left w:val="none" w:sz="0" w:space="0" w:color="auto"/>
            <w:bottom w:val="none" w:sz="0" w:space="0" w:color="auto"/>
            <w:right w:val="none" w:sz="0" w:space="0" w:color="auto"/>
          </w:divBdr>
        </w:div>
        <w:div w:id="1291475938">
          <w:marLeft w:val="640"/>
          <w:marRight w:val="0"/>
          <w:marTop w:val="0"/>
          <w:marBottom w:val="0"/>
          <w:divBdr>
            <w:top w:val="none" w:sz="0" w:space="0" w:color="auto"/>
            <w:left w:val="none" w:sz="0" w:space="0" w:color="auto"/>
            <w:bottom w:val="none" w:sz="0" w:space="0" w:color="auto"/>
            <w:right w:val="none" w:sz="0" w:space="0" w:color="auto"/>
          </w:divBdr>
        </w:div>
        <w:div w:id="238104053">
          <w:marLeft w:val="640"/>
          <w:marRight w:val="0"/>
          <w:marTop w:val="0"/>
          <w:marBottom w:val="0"/>
          <w:divBdr>
            <w:top w:val="none" w:sz="0" w:space="0" w:color="auto"/>
            <w:left w:val="none" w:sz="0" w:space="0" w:color="auto"/>
            <w:bottom w:val="none" w:sz="0" w:space="0" w:color="auto"/>
            <w:right w:val="none" w:sz="0" w:space="0" w:color="auto"/>
          </w:divBdr>
        </w:div>
        <w:div w:id="596671796">
          <w:marLeft w:val="640"/>
          <w:marRight w:val="0"/>
          <w:marTop w:val="0"/>
          <w:marBottom w:val="0"/>
          <w:divBdr>
            <w:top w:val="none" w:sz="0" w:space="0" w:color="auto"/>
            <w:left w:val="none" w:sz="0" w:space="0" w:color="auto"/>
            <w:bottom w:val="none" w:sz="0" w:space="0" w:color="auto"/>
            <w:right w:val="none" w:sz="0" w:space="0" w:color="auto"/>
          </w:divBdr>
        </w:div>
        <w:div w:id="1352878301">
          <w:marLeft w:val="640"/>
          <w:marRight w:val="0"/>
          <w:marTop w:val="0"/>
          <w:marBottom w:val="0"/>
          <w:divBdr>
            <w:top w:val="none" w:sz="0" w:space="0" w:color="auto"/>
            <w:left w:val="none" w:sz="0" w:space="0" w:color="auto"/>
            <w:bottom w:val="none" w:sz="0" w:space="0" w:color="auto"/>
            <w:right w:val="none" w:sz="0" w:space="0" w:color="auto"/>
          </w:divBdr>
        </w:div>
        <w:div w:id="1693921239">
          <w:marLeft w:val="640"/>
          <w:marRight w:val="0"/>
          <w:marTop w:val="0"/>
          <w:marBottom w:val="0"/>
          <w:divBdr>
            <w:top w:val="none" w:sz="0" w:space="0" w:color="auto"/>
            <w:left w:val="none" w:sz="0" w:space="0" w:color="auto"/>
            <w:bottom w:val="none" w:sz="0" w:space="0" w:color="auto"/>
            <w:right w:val="none" w:sz="0" w:space="0" w:color="auto"/>
          </w:divBdr>
        </w:div>
        <w:div w:id="1901206319">
          <w:marLeft w:val="640"/>
          <w:marRight w:val="0"/>
          <w:marTop w:val="0"/>
          <w:marBottom w:val="0"/>
          <w:divBdr>
            <w:top w:val="none" w:sz="0" w:space="0" w:color="auto"/>
            <w:left w:val="none" w:sz="0" w:space="0" w:color="auto"/>
            <w:bottom w:val="none" w:sz="0" w:space="0" w:color="auto"/>
            <w:right w:val="none" w:sz="0" w:space="0" w:color="auto"/>
          </w:divBdr>
        </w:div>
        <w:div w:id="1632398930">
          <w:marLeft w:val="640"/>
          <w:marRight w:val="0"/>
          <w:marTop w:val="0"/>
          <w:marBottom w:val="0"/>
          <w:divBdr>
            <w:top w:val="none" w:sz="0" w:space="0" w:color="auto"/>
            <w:left w:val="none" w:sz="0" w:space="0" w:color="auto"/>
            <w:bottom w:val="none" w:sz="0" w:space="0" w:color="auto"/>
            <w:right w:val="none" w:sz="0" w:space="0" w:color="auto"/>
          </w:divBdr>
        </w:div>
        <w:div w:id="1997494776">
          <w:marLeft w:val="640"/>
          <w:marRight w:val="0"/>
          <w:marTop w:val="0"/>
          <w:marBottom w:val="0"/>
          <w:divBdr>
            <w:top w:val="none" w:sz="0" w:space="0" w:color="auto"/>
            <w:left w:val="none" w:sz="0" w:space="0" w:color="auto"/>
            <w:bottom w:val="none" w:sz="0" w:space="0" w:color="auto"/>
            <w:right w:val="none" w:sz="0" w:space="0" w:color="auto"/>
          </w:divBdr>
        </w:div>
        <w:div w:id="401609296">
          <w:marLeft w:val="640"/>
          <w:marRight w:val="0"/>
          <w:marTop w:val="0"/>
          <w:marBottom w:val="0"/>
          <w:divBdr>
            <w:top w:val="none" w:sz="0" w:space="0" w:color="auto"/>
            <w:left w:val="none" w:sz="0" w:space="0" w:color="auto"/>
            <w:bottom w:val="none" w:sz="0" w:space="0" w:color="auto"/>
            <w:right w:val="none" w:sz="0" w:space="0" w:color="auto"/>
          </w:divBdr>
        </w:div>
      </w:divsChild>
    </w:div>
    <w:div w:id="662242043">
      <w:bodyDiv w:val="1"/>
      <w:marLeft w:val="0"/>
      <w:marRight w:val="0"/>
      <w:marTop w:val="0"/>
      <w:marBottom w:val="0"/>
      <w:divBdr>
        <w:top w:val="none" w:sz="0" w:space="0" w:color="auto"/>
        <w:left w:val="none" w:sz="0" w:space="0" w:color="auto"/>
        <w:bottom w:val="none" w:sz="0" w:space="0" w:color="auto"/>
        <w:right w:val="none" w:sz="0" w:space="0" w:color="auto"/>
      </w:divBdr>
      <w:divsChild>
        <w:div w:id="1661499062">
          <w:marLeft w:val="640"/>
          <w:marRight w:val="0"/>
          <w:marTop w:val="0"/>
          <w:marBottom w:val="0"/>
          <w:divBdr>
            <w:top w:val="none" w:sz="0" w:space="0" w:color="auto"/>
            <w:left w:val="none" w:sz="0" w:space="0" w:color="auto"/>
            <w:bottom w:val="none" w:sz="0" w:space="0" w:color="auto"/>
            <w:right w:val="none" w:sz="0" w:space="0" w:color="auto"/>
          </w:divBdr>
        </w:div>
        <w:div w:id="1528635013">
          <w:marLeft w:val="640"/>
          <w:marRight w:val="0"/>
          <w:marTop w:val="0"/>
          <w:marBottom w:val="0"/>
          <w:divBdr>
            <w:top w:val="none" w:sz="0" w:space="0" w:color="auto"/>
            <w:left w:val="none" w:sz="0" w:space="0" w:color="auto"/>
            <w:bottom w:val="none" w:sz="0" w:space="0" w:color="auto"/>
            <w:right w:val="none" w:sz="0" w:space="0" w:color="auto"/>
          </w:divBdr>
        </w:div>
        <w:div w:id="1923643878">
          <w:marLeft w:val="640"/>
          <w:marRight w:val="0"/>
          <w:marTop w:val="0"/>
          <w:marBottom w:val="0"/>
          <w:divBdr>
            <w:top w:val="none" w:sz="0" w:space="0" w:color="auto"/>
            <w:left w:val="none" w:sz="0" w:space="0" w:color="auto"/>
            <w:bottom w:val="none" w:sz="0" w:space="0" w:color="auto"/>
            <w:right w:val="none" w:sz="0" w:space="0" w:color="auto"/>
          </w:divBdr>
        </w:div>
        <w:div w:id="590087386">
          <w:marLeft w:val="640"/>
          <w:marRight w:val="0"/>
          <w:marTop w:val="0"/>
          <w:marBottom w:val="0"/>
          <w:divBdr>
            <w:top w:val="none" w:sz="0" w:space="0" w:color="auto"/>
            <w:left w:val="none" w:sz="0" w:space="0" w:color="auto"/>
            <w:bottom w:val="none" w:sz="0" w:space="0" w:color="auto"/>
            <w:right w:val="none" w:sz="0" w:space="0" w:color="auto"/>
          </w:divBdr>
        </w:div>
        <w:div w:id="531725147">
          <w:marLeft w:val="640"/>
          <w:marRight w:val="0"/>
          <w:marTop w:val="0"/>
          <w:marBottom w:val="0"/>
          <w:divBdr>
            <w:top w:val="none" w:sz="0" w:space="0" w:color="auto"/>
            <w:left w:val="none" w:sz="0" w:space="0" w:color="auto"/>
            <w:bottom w:val="none" w:sz="0" w:space="0" w:color="auto"/>
            <w:right w:val="none" w:sz="0" w:space="0" w:color="auto"/>
          </w:divBdr>
        </w:div>
        <w:div w:id="2003655697">
          <w:marLeft w:val="640"/>
          <w:marRight w:val="0"/>
          <w:marTop w:val="0"/>
          <w:marBottom w:val="0"/>
          <w:divBdr>
            <w:top w:val="none" w:sz="0" w:space="0" w:color="auto"/>
            <w:left w:val="none" w:sz="0" w:space="0" w:color="auto"/>
            <w:bottom w:val="none" w:sz="0" w:space="0" w:color="auto"/>
            <w:right w:val="none" w:sz="0" w:space="0" w:color="auto"/>
          </w:divBdr>
        </w:div>
        <w:div w:id="455412326">
          <w:marLeft w:val="640"/>
          <w:marRight w:val="0"/>
          <w:marTop w:val="0"/>
          <w:marBottom w:val="0"/>
          <w:divBdr>
            <w:top w:val="none" w:sz="0" w:space="0" w:color="auto"/>
            <w:left w:val="none" w:sz="0" w:space="0" w:color="auto"/>
            <w:bottom w:val="none" w:sz="0" w:space="0" w:color="auto"/>
            <w:right w:val="none" w:sz="0" w:space="0" w:color="auto"/>
          </w:divBdr>
        </w:div>
        <w:div w:id="1979450243">
          <w:marLeft w:val="640"/>
          <w:marRight w:val="0"/>
          <w:marTop w:val="0"/>
          <w:marBottom w:val="0"/>
          <w:divBdr>
            <w:top w:val="none" w:sz="0" w:space="0" w:color="auto"/>
            <w:left w:val="none" w:sz="0" w:space="0" w:color="auto"/>
            <w:bottom w:val="none" w:sz="0" w:space="0" w:color="auto"/>
            <w:right w:val="none" w:sz="0" w:space="0" w:color="auto"/>
          </w:divBdr>
        </w:div>
        <w:div w:id="1036270847">
          <w:marLeft w:val="640"/>
          <w:marRight w:val="0"/>
          <w:marTop w:val="0"/>
          <w:marBottom w:val="0"/>
          <w:divBdr>
            <w:top w:val="none" w:sz="0" w:space="0" w:color="auto"/>
            <w:left w:val="none" w:sz="0" w:space="0" w:color="auto"/>
            <w:bottom w:val="none" w:sz="0" w:space="0" w:color="auto"/>
            <w:right w:val="none" w:sz="0" w:space="0" w:color="auto"/>
          </w:divBdr>
        </w:div>
        <w:div w:id="516388118">
          <w:marLeft w:val="640"/>
          <w:marRight w:val="0"/>
          <w:marTop w:val="0"/>
          <w:marBottom w:val="0"/>
          <w:divBdr>
            <w:top w:val="none" w:sz="0" w:space="0" w:color="auto"/>
            <w:left w:val="none" w:sz="0" w:space="0" w:color="auto"/>
            <w:bottom w:val="none" w:sz="0" w:space="0" w:color="auto"/>
            <w:right w:val="none" w:sz="0" w:space="0" w:color="auto"/>
          </w:divBdr>
        </w:div>
        <w:div w:id="1933467606">
          <w:marLeft w:val="640"/>
          <w:marRight w:val="0"/>
          <w:marTop w:val="0"/>
          <w:marBottom w:val="0"/>
          <w:divBdr>
            <w:top w:val="none" w:sz="0" w:space="0" w:color="auto"/>
            <w:left w:val="none" w:sz="0" w:space="0" w:color="auto"/>
            <w:bottom w:val="none" w:sz="0" w:space="0" w:color="auto"/>
            <w:right w:val="none" w:sz="0" w:space="0" w:color="auto"/>
          </w:divBdr>
        </w:div>
        <w:div w:id="1045251786">
          <w:marLeft w:val="640"/>
          <w:marRight w:val="0"/>
          <w:marTop w:val="0"/>
          <w:marBottom w:val="0"/>
          <w:divBdr>
            <w:top w:val="none" w:sz="0" w:space="0" w:color="auto"/>
            <w:left w:val="none" w:sz="0" w:space="0" w:color="auto"/>
            <w:bottom w:val="none" w:sz="0" w:space="0" w:color="auto"/>
            <w:right w:val="none" w:sz="0" w:space="0" w:color="auto"/>
          </w:divBdr>
        </w:div>
        <w:div w:id="1648588753">
          <w:marLeft w:val="640"/>
          <w:marRight w:val="0"/>
          <w:marTop w:val="0"/>
          <w:marBottom w:val="0"/>
          <w:divBdr>
            <w:top w:val="none" w:sz="0" w:space="0" w:color="auto"/>
            <w:left w:val="none" w:sz="0" w:space="0" w:color="auto"/>
            <w:bottom w:val="none" w:sz="0" w:space="0" w:color="auto"/>
            <w:right w:val="none" w:sz="0" w:space="0" w:color="auto"/>
          </w:divBdr>
        </w:div>
        <w:div w:id="781344689">
          <w:marLeft w:val="640"/>
          <w:marRight w:val="0"/>
          <w:marTop w:val="0"/>
          <w:marBottom w:val="0"/>
          <w:divBdr>
            <w:top w:val="none" w:sz="0" w:space="0" w:color="auto"/>
            <w:left w:val="none" w:sz="0" w:space="0" w:color="auto"/>
            <w:bottom w:val="none" w:sz="0" w:space="0" w:color="auto"/>
            <w:right w:val="none" w:sz="0" w:space="0" w:color="auto"/>
          </w:divBdr>
        </w:div>
      </w:divsChild>
    </w:div>
    <w:div w:id="675616662">
      <w:bodyDiv w:val="1"/>
      <w:marLeft w:val="0"/>
      <w:marRight w:val="0"/>
      <w:marTop w:val="0"/>
      <w:marBottom w:val="0"/>
      <w:divBdr>
        <w:top w:val="none" w:sz="0" w:space="0" w:color="auto"/>
        <w:left w:val="none" w:sz="0" w:space="0" w:color="auto"/>
        <w:bottom w:val="none" w:sz="0" w:space="0" w:color="auto"/>
        <w:right w:val="none" w:sz="0" w:space="0" w:color="auto"/>
      </w:divBdr>
      <w:divsChild>
        <w:div w:id="138160371">
          <w:marLeft w:val="640"/>
          <w:marRight w:val="0"/>
          <w:marTop w:val="0"/>
          <w:marBottom w:val="0"/>
          <w:divBdr>
            <w:top w:val="none" w:sz="0" w:space="0" w:color="auto"/>
            <w:left w:val="none" w:sz="0" w:space="0" w:color="auto"/>
            <w:bottom w:val="none" w:sz="0" w:space="0" w:color="auto"/>
            <w:right w:val="none" w:sz="0" w:space="0" w:color="auto"/>
          </w:divBdr>
        </w:div>
        <w:div w:id="161512444">
          <w:marLeft w:val="640"/>
          <w:marRight w:val="0"/>
          <w:marTop w:val="0"/>
          <w:marBottom w:val="0"/>
          <w:divBdr>
            <w:top w:val="none" w:sz="0" w:space="0" w:color="auto"/>
            <w:left w:val="none" w:sz="0" w:space="0" w:color="auto"/>
            <w:bottom w:val="none" w:sz="0" w:space="0" w:color="auto"/>
            <w:right w:val="none" w:sz="0" w:space="0" w:color="auto"/>
          </w:divBdr>
        </w:div>
        <w:div w:id="805926897">
          <w:marLeft w:val="640"/>
          <w:marRight w:val="0"/>
          <w:marTop w:val="0"/>
          <w:marBottom w:val="0"/>
          <w:divBdr>
            <w:top w:val="none" w:sz="0" w:space="0" w:color="auto"/>
            <w:left w:val="none" w:sz="0" w:space="0" w:color="auto"/>
            <w:bottom w:val="none" w:sz="0" w:space="0" w:color="auto"/>
            <w:right w:val="none" w:sz="0" w:space="0" w:color="auto"/>
          </w:divBdr>
        </w:div>
        <w:div w:id="2047750701">
          <w:marLeft w:val="640"/>
          <w:marRight w:val="0"/>
          <w:marTop w:val="0"/>
          <w:marBottom w:val="0"/>
          <w:divBdr>
            <w:top w:val="none" w:sz="0" w:space="0" w:color="auto"/>
            <w:left w:val="none" w:sz="0" w:space="0" w:color="auto"/>
            <w:bottom w:val="none" w:sz="0" w:space="0" w:color="auto"/>
            <w:right w:val="none" w:sz="0" w:space="0" w:color="auto"/>
          </w:divBdr>
        </w:div>
        <w:div w:id="1826555238">
          <w:marLeft w:val="640"/>
          <w:marRight w:val="0"/>
          <w:marTop w:val="0"/>
          <w:marBottom w:val="0"/>
          <w:divBdr>
            <w:top w:val="none" w:sz="0" w:space="0" w:color="auto"/>
            <w:left w:val="none" w:sz="0" w:space="0" w:color="auto"/>
            <w:bottom w:val="none" w:sz="0" w:space="0" w:color="auto"/>
            <w:right w:val="none" w:sz="0" w:space="0" w:color="auto"/>
          </w:divBdr>
        </w:div>
        <w:div w:id="825516347">
          <w:marLeft w:val="640"/>
          <w:marRight w:val="0"/>
          <w:marTop w:val="0"/>
          <w:marBottom w:val="0"/>
          <w:divBdr>
            <w:top w:val="none" w:sz="0" w:space="0" w:color="auto"/>
            <w:left w:val="none" w:sz="0" w:space="0" w:color="auto"/>
            <w:bottom w:val="none" w:sz="0" w:space="0" w:color="auto"/>
            <w:right w:val="none" w:sz="0" w:space="0" w:color="auto"/>
          </w:divBdr>
        </w:div>
        <w:div w:id="667708632">
          <w:marLeft w:val="640"/>
          <w:marRight w:val="0"/>
          <w:marTop w:val="0"/>
          <w:marBottom w:val="0"/>
          <w:divBdr>
            <w:top w:val="none" w:sz="0" w:space="0" w:color="auto"/>
            <w:left w:val="none" w:sz="0" w:space="0" w:color="auto"/>
            <w:bottom w:val="none" w:sz="0" w:space="0" w:color="auto"/>
            <w:right w:val="none" w:sz="0" w:space="0" w:color="auto"/>
          </w:divBdr>
        </w:div>
        <w:div w:id="1020886927">
          <w:marLeft w:val="640"/>
          <w:marRight w:val="0"/>
          <w:marTop w:val="0"/>
          <w:marBottom w:val="0"/>
          <w:divBdr>
            <w:top w:val="none" w:sz="0" w:space="0" w:color="auto"/>
            <w:left w:val="none" w:sz="0" w:space="0" w:color="auto"/>
            <w:bottom w:val="none" w:sz="0" w:space="0" w:color="auto"/>
            <w:right w:val="none" w:sz="0" w:space="0" w:color="auto"/>
          </w:divBdr>
        </w:div>
        <w:div w:id="905921920">
          <w:marLeft w:val="640"/>
          <w:marRight w:val="0"/>
          <w:marTop w:val="0"/>
          <w:marBottom w:val="0"/>
          <w:divBdr>
            <w:top w:val="none" w:sz="0" w:space="0" w:color="auto"/>
            <w:left w:val="none" w:sz="0" w:space="0" w:color="auto"/>
            <w:bottom w:val="none" w:sz="0" w:space="0" w:color="auto"/>
            <w:right w:val="none" w:sz="0" w:space="0" w:color="auto"/>
          </w:divBdr>
        </w:div>
        <w:div w:id="1603028141">
          <w:marLeft w:val="640"/>
          <w:marRight w:val="0"/>
          <w:marTop w:val="0"/>
          <w:marBottom w:val="0"/>
          <w:divBdr>
            <w:top w:val="none" w:sz="0" w:space="0" w:color="auto"/>
            <w:left w:val="none" w:sz="0" w:space="0" w:color="auto"/>
            <w:bottom w:val="none" w:sz="0" w:space="0" w:color="auto"/>
            <w:right w:val="none" w:sz="0" w:space="0" w:color="auto"/>
          </w:divBdr>
        </w:div>
        <w:div w:id="1146975668">
          <w:marLeft w:val="640"/>
          <w:marRight w:val="0"/>
          <w:marTop w:val="0"/>
          <w:marBottom w:val="0"/>
          <w:divBdr>
            <w:top w:val="none" w:sz="0" w:space="0" w:color="auto"/>
            <w:left w:val="none" w:sz="0" w:space="0" w:color="auto"/>
            <w:bottom w:val="none" w:sz="0" w:space="0" w:color="auto"/>
            <w:right w:val="none" w:sz="0" w:space="0" w:color="auto"/>
          </w:divBdr>
        </w:div>
        <w:div w:id="866484077">
          <w:marLeft w:val="640"/>
          <w:marRight w:val="0"/>
          <w:marTop w:val="0"/>
          <w:marBottom w:val="0"/>
          <w:divBdr>
            <w:top w:val="none" w:sz="0" w:space="0" w:color="auto"/>
            <w:left w:val="none" w:sz="0" w:space="0" w:color="auto"/>
            <w:bottom w:val="none" w:sz="0" w:space="0" w:color="auto"/>
            <w:right w:val="none" w:sz="0" w:space="0" w:color="auto"/>
          </w:divBdr>
        </w:div>
        <w:div w:id="489492400">
          <w:marLeft w:val="640"/>
          <w:marRight w:val="0"/>
          <w:marTop w:val="0"/>
          <w:marBottom w:val="0"/>
          <w:divBdr>
            <w:top w:val="none" w:sz="0" w:space="0" w:color="auto"/>
            <w:left w:val="none" w:sz="0" w:space="0" w:color="auto"/>
            <w:bottom w:val="none" w:sz="0" w:space="0" w:color="auto"/>
            <w:right w:val="none" w:sz="0" w:space="0" w:color="auto"/>
          </w:divBdr>
        </w:div>
        <w:div w:id="1844126242">
          <w:marLeft w:val="640"/>
          <w:marRight w:val="0"/>
          <w:marTop w:val="0"/>
          <w:marBottom w:val="0"/>
          <w:divBdr>
            <w:top w:val="none" w:sz="0" w:space="0" w:color="auto"/>
            <w:left w:val="none" w:sz="0" w:space="0" w:color="auto"/>
            <w:bottom w:val="none" w:sz="0" w:space="0" w:color="auto"/>
            <w:right w:val="none" w:sz="0" w:space="0" w:color="auto"/>
          </w:divBdr>
        </w:div>
        <w:div w:id="124661532">
          <w:marLeft w:val="640"/>
          <w:marRight w:val="0"/>
          <w:marTop w:val="0"/>
          <w:marBottom w:val="0"/>
          <w:divBdr>
            <w:top w:val="none" w:sz="0" w:space="0" w:color="auto"/>
            <w:left w:val="none" w:sz="0" w:space="0" w:color="auto"/>
            <w:bottom w:val="none" w:sz="0" w:space="0" w:color="auto"/>
            <w:right w:val="none" w:sz="0" w:space="0" w:color="auto"/>
          </w:divBdr>
        </w:div>
        <w:div w:id="1820463730">
          <w:marLeft w:val="640"/>
          <w:marRight w:val="0"/>
          <w:marTop w:val="0"/>
          <w:marBottom w:val="0"/>
          <w:divBdr>
            <w:top w:val="none" w:sz="0" w:space="0" w:color="auto"/>
            <w:left w:val="none" w:sz="0" w:space="0" w:color="auto"/>
            <w:bottom w:val="none" w:sz="0" w:space="0" w:color="auto"/>
            <w:right w:val="none" w:sz="0" w:space="0" w:color="auto"/>
          </w:divBdr>
        </w:div>
        <w:div w:id="640161447">
          <w:marLeft w:val="640"/>
          <w:marRight w:val="0"/>
          <w:marTop w:val="0"/>
          <w:marBottom w:val="0"/>
          <w:divBdr>
            <w:top w:val="none" w:sz="0" w:space="0" w:color="auto"/>
            <w:left w:val="none" w:sz="0" w:space="0" w:color="auto"/>
            <w:bottom w:val="none" w:sz="0" w:space="0" w:color="auto"/>
            <w:right w:val="none" w:sz="0" w:space="0" w:color="auto"/>
          </w:divBdr>
        </w:div>
        <w:div w:id="174882212">
          <w:marLeft w:val="640"/>
          <w:marRight w:val="0"/>
          <w:marTop w:val="0"/>
          <w:marBottom w:val="0"/>
          <w:divBdr>
            <w:top w:val="none" w:sz="0" w:space="0" w:color="auto"/>
            <w:left w:val="none" w:sz="0" w:space="0" w:color="auto"/>
            <w:bottom w:val="none" w:sz="0" w:space="0" w:color="auto"/>
            <w:right w:val="none" w:sz="0" w:space="0" w:color="auto"/>
          </w:divBdr>
        </w:div>
        <w:div w:id="530607242">
          <w:marLeft w:val="640"/>
          <w:marRight w:val="0"/>
          <w:marTop w:val="0"/>
          <w:marBottom w:val="0"/>
          <w:divBdr>
            <w:top w:val="none" w:sz="0" w:space="0" w:color="auto"/>
            <w:left w:val="none" w:sz="0" w:space="0" w:color="auto"/>
            <w:bottom w:val="none" w:sz="0" w:space="0" w:color="auto"/>
            <w:right w:val="none" w:sz="0" w:space="0" w:color="auto"/>
          </w:divBdr>
        </w:div>
        <w:div w:id="463157037">
          <w:marLeft w:val="640"/>
          <w:marRight w:val="0"/>
          <w:marTop w:val="0"/>
          <w:marBottom w:val="0"/>
          <w:divBdr>
            <w:top w:val="none" w:sz="0" w:space="0" w:color="auto"/>
            <w:left w:val="none" w:sz="0" w:space="0" w:color="auto"/>
            <w:bottom w:val="none" w:sz="0" w:space="0" w:color="auto"/>
            <w:right w:val="none" w:sz="0" w:space="0" w:color="auto"/>
          </w:divBdr>
        </w:div>
        <w:div w:id="1209222182">
          <w:marLeft w:val="640"/>
          <w:marRight w:val="0"/>
          <w:marTop w:val="0"/>
          <w:marBottom w:val="0"/>
          <w:divBdr>
            <w:top w:val="none" w:sz="0" w:space="0" w:color="auto"/>
            <w:left w:val="none" w:sz="0" w:space="0" w:color="auto"/>
            <w:bottom w:val="none" w:sz="0" w:space="0" w:color="auto"/>
            <w:right w:val="none" w:sz="0" w:space="0" w:color="auto"/>
          </w:divBdr>
        </w:div>
        <w:div w:id="2126122001">
          <w:marLeft w:val="640"/>
          <w:marRight w:val="0"/>
          <w:marTop w:val="0"/>
          <w:marBottom w:val="0"/>
          <w:divBdr>
            <w:top w:val="none" w:sz="0" w:space="0" w:color="auto"/>
            <w:left w:val="none" w:sz="0" w:space="0" w:color="auto"/>
            <w:bottom w:val="none" w:sz="0" w:space="0" w:color="auto"/>
            <w:right w:val="none" w:sz="0" w:space="0" w:color="auto"/>
          </w:divBdr>
        </w:div>
        <w:div w:id="1725985931">
          <w:marLeft w:val="640"/>
          <w:marRight w:val="0"/>
          <w:marTop w:val="0"/>
          <w:marBottom w:val="0"/>
          <w:divBdr>
            <w:top w:val="none" w:sz="0" w:space="0" w:color="auto"/>
            <w:left w:val="none" w:sz="0" w:space="0" w:color="auto"/>
            <w:bottom w:val="none" w:sz="0" w:space="0" w:color="auto"/>
            <w:right w:val="none" w:sz="0" w:space="0" w:color="auto"/>
          </w:divBdr>
        </w:div>
        <w:div w:id="503084882">
          <w:marLeft w:val="640"/>
          <w:marRight w:val="0"/>
          <w:marTop w:val="0"/>
          <w:marBottom w:val="0"/>
          <w:divBdr>
            <w:top w:val="none" w:sz="0" w:space="0" w:color="auto"/>
            <w:left w:val="none" w:sz="0" w:space="0" w:color="auto"/>
            <w:bottom w:val="none" w:sz="0" w:space="0" w:color="auto"/>
            <w:right w:val="none" w:sz="0" w:space="0" w:color="auto"/>
          </w:divBdr>
        </w:div>
        <w:div w:id="1046568542">
          <w:marLeft w:val="640"/>
          <w:marRight w:val="0"/>
          <w:marTop w:val="0"/>
          <w:marBottom w:val="0"/>
          <w:divBdr>
            <w:top w:val="none" w:sz="0" w:space="0" w:color="auto"/>
            <w:left w:val="none" w:sz="0" w:space="0" w:color="auto"/>
            <w:bottom w:val="none" w:sz="0" w:space="0" w:color="auto"/>
            <w:right w:val="none" w:sz="0" w:space="0" w:color="auto"/>
          </w:divBdr>
        </w:div>
        <w:div w:id="1664622768">
          <w:marLeft w:val="640"/>
          <w:marRight w:val="0"/>
          <w:marTop w:val="0"/>
          <w:marBottom w:val="0"/>
          <w:divBdr>
            <w:top w:val="none" w:sz="0" w:space="0" w:color="auto"/>
            <w:left w:val="none" w:sz="0" w:space="0" w:color="auto"/>
            <w:bottom w:val="none" w:sz="0" w:space="0" w:color="auto"/>
            <w:right w:val="none" w:sz="0" w:space="0" w:color="auto"/>
          </w:divBdr>
        </w:div>
        <w:div w:id="97221841">
          <w:marLeft w:val="640"/>
          <w:marRight w:val="0"/>
          <w:marTop w:val="0"/>
          <w:marBottom w:val="0"/>
          <w:divBdr>
            <w:top w:val="none" w:sz="0" w:space="0" w:color="auto"/>
            <w:left w:val="none" w:sz="0" w:space="0" w:color="auto"/>
            <w:bottom w:val="none" w:sz="0" w:space="0" w:color="auto"/>
            <w:right w:val="none" w:sz="0" w:space="0" w:color="auto"/>
          </w:divBdr>
        </w:div>
        <w:div w:id="250821779">
          <w:marLeft w:val="640"/>
          <w:marRight w:val="0"/>
          <w:marTop w:val="0"/>
          <w:marBottom w:val="0"/>
          <w:divBdr>
            <w:top w:val="none" w:sz="0" w:space="0" w:color="auto"/>
            <w:left w:val="none" w:sz="0" w:space="0" w:color="auto"/>
            <w:bottom w:val="none" w:sz="0" w:space="0" w:color="auto"/>
            <w:right w:val="none" w:sz="0" w:space="0" w:color="auto"/>
          </w:divBdr>
        </w:div>
        <w:div w:id="1543520376">
          <w:marLeft w:val="640"/>
          <w:marRight w:val="0"/>
          <w:marTop w:val="0"/>
          <w:marBottom w:val="0"/>
          <w:divBdr>
            <w:top w:val="none" w:sz="0" w:space="0" w:color="auto"/>
            <w:left w:val="none" w:sz="0" w:space="0" w:color="auto"/>
            <w:bottom w:val="none" w:sz="0" w:space="0" w:color="auto"/>
            <w:right w:val="none" w:sz="0" w:space="0" w:color="auto"/>
          </w:divBdr>
        </w:div>
        <w:div w:id="1618640255">
          <w:marLeft w:val="640"/>
          <w:marRight w:val="0"/>
          <w:marTop w:val="0"/>
          <w:marBottom w:val="0"/>
          <w:divBdr>
            <w:top w:val="none" w:sz="0" w:space="0" w:color="auto"/>
            <w:left w:val="none" w:sz="0" w:space="0" w:color="auto"/>
            <w:bottom w:val="none" w:sz="0" w:space="0" w:color="auto"/>
            <w:right w:val="none" w:sz="0" w:space="0" w:color="auto"/>
          </w:divBdr>
        </w:div>
        <w:div w:id="231888161">
          <w:marLeft w:val="640"/>
          <w:marRight w:val="0"/>
          <w:marTop w:val="0"/>
          <w:marBottom w:val="0"/>
          <w:divBdr>
            <w:top w:val="none" w:sz="0" w:space="0" w:color="auto"/>
            <w:left w:val="none" w:sz="0" w:space="0" w:color="auto"/>
            <w:bottom w:val="none" w:sz="0" w:space="0" w:color="auto"/>
            <w:right w:val="none" w:sz="0" w:space="0" w:color="auto"/>
          </w:divBdr>
        </w:div>
        <w:div w:id="1766921912">
          <w:marLeft w:val="640"/>
          <w:marRight w:val="0"/>
          <w:marTop w:val="0"/>
          <w:marBottom w:val="0"/>
          <w:divBdr>
            <w:top w:val="none" w:sz="0" w:space="0" w:color="auto"/>
            <w:left w:val="none" w:sz="0" w:space="0" w:color="auto"/>
            <w:bottom w:val="none" w:sz="0" w:space="0" w:color="auto"/>
            <w:right w:val="none" w:sz="0" w:space="0" w:color="auto"/>
          </w:divBdr>
        </w:div>
        <w:div w:id="518155330">
          <w:marLeft w:val="640"/>
          <w:marRight w:val="0"/>
          <w:marTop w:val="0"/>
          <w:marBottom w:val="0"/>
          <w:divBdr>
            <w:top w:val="none" w:sz="0" w:space="0" w:color="auto"/>
            <w:left w:val="none" w:sz="0" w:space="0" w:color="auto"/>
            <w:bottom w:val="none" w:sz="0" w:space="0" w:color="auto"/>
            <w:right w:val="none" w:sz="0" w:space="0" w:color="auto"/>
          </w:divBdr>
        </w:div>
        <w:div w:id="1433432874">
          <w:marLeft w:val="640"/>
          <w:marRight w:val="0"/>
          <w:marTop w:val="0"/>
          <w:marBottom w:val="0"/>
          <w:divBdr>
            <w:top w:val="none" w:sz="0" w:space="0" w:color="auto"/>
            <w:left w:val="none" w:sz="0" w:space="0" w:color="auto"/>
            <w:bottom w:val="none" w:sz="0" w:space="0" w:color="auto"/>
            <w:right w:val="none" w:sz="0" w:space="0" w:color="auto"/>
          </w:divBdr>
        </w:div>
        <w:div w:id="885872392">
          <w:marLeft w:val="640"/>
          <w:marRight w:val="0"/>
          <w:marTop w:val="0"/>
          <w:marBottom w:val="0"/>
          <w:divBdr>
            <w:top w:val="none" w:sz="0" w:space="0" w:color="auto"/>
            <w:left w:val="none" w:sz="0" w:space="0" w:color="auto"/>
            <w:bottom w:val="none" w:sz="0" w:space="0" w:color="auto"/>
            <w:right w:val="none" w:sz="0" w:space="0" w:color="auto"/>
          </w:divBdr>
        </w:div>
        <w:div w:id="1993679411">
          <w:marLeft w:val="640"/>
          <w:marRight w:val="0"/>
          <w:marTop w:val="0"/>
          <w:marBottom w:val="0"/>
          <w:divBdr>
            <w:top w:val="none" w:sz="0" w:space="0" w:color="auto"/>
            <w:left w:val="none" w:sz="0" w:space="0" w:color="auto"/>
            <w:bottom w:val="none" w:sz="0" w:space="0" w:color="auto"/>
            <w:right w:val="none" w:sz="0" w:space="0" w:color="auto"/>
          </w:divBdr>
        </w:div>
        <w:div w:id="572928739">
          <w:marLeft w:val="640"/>
          <w:marRight w:val="0"/>
          <w:marTop w:val="0"/>
          <w:marBottom w:val="0"/>
          <w:divBdr>
            <w:top w:val="none" w:sz="0" w:space="0" w:color="auto"/>
            <w:left w:val="none" w:sz="0" w:space="0" w:color="auto"/>
            <w:bottom w:val="none" w:sz="0" w:space="0" w:color="auto"/>
            <w:right w:val="none" w:sz="0" w:space="0" w:color="auto"/>
          </w:divBdr>
        </w:div>
        <w:div w:id="1225527449">
          <w:marLeft w:val="640"/>
          <w:marRight w:val="0"/>
          <w:marTop w:val="0"/>
          <w:marBottom w:val="0"/>
          <w:divBdr>
            <w:top w:val="none" w:sz="0" w:space="0" w:color="auto"/>
            <w:left w:val="none" w:sz="0" w:space="0" w:color="auto"/>
            <w:bottom w:val="none" w:sz="0" w:space="0" w:color="auto"/>
            <w:right w:val="none" w:sz="0" w:space="0" w:color="auto"/>
          </w:divBdr>
        </w:div>
        <w:div w:id="1232304775">
          <w:marLeft w:val="640"/>
          <w:marRight w:val="0"/>
          <w:marTop w:val="0"/>
          <w:marBottom w:val="0"/>
          <w:divBdr>
            <w:top w:val="none" w:sz="0" w:space="0" w:color="auto"/>
            <w:left w:val="none" w:sz="0" w:space="0" w:color="auto"/>
            <w:bottom w:val="none" w:sz="0" w:space="0" w:color="auto"/>
            <w:right w:val="none" w:sz="0" w:space="0" w:color="auto"/>
          </w:divBdr>
        </w:div>
        <w:div w:id="946428815">
          <w:marLeft w:val="640"/>
          <w:marRight w:val="0"/>
          <w:marTop w:val="0"/>
          <w:marBottom w:val="0"/>
          <w:divBdr>
            <w:top w:val="none" w:sz="0" w:space="0" w:color="auto"/>
            <w:left w:val="none" w:sz="0" w:space="0" w:color="auto"/>
            <w:bottom w:val="none" w:sz="0" w:space="0" w:color="auto"/>
            <w:right w:val="none" w:sz="0" w:space="0" w:color="auto"/>
          </w:divBdr>
        </w:div>
        <w:div w:id="489370240">
          <w:marLeft w:val="640"/>
          <w:marRight w:val="0"/>
          <w:marTop w:val="0"/>
          <w:marBottom w:val="0"/>
          <w:divBdr>
            <w:top w:val="none" w:sz="0" w:space="0" w:color="auto"/>
            <w:left w:val="none" w:sz="0" w:space="0" w:color="auto"/>
            <w:bottom w:val="none" w:sz="0" w:space="0" w:color="auto"/>
            <w:right w:val="none" w:sz="0" w:space="0" w:color="auto"/>
          </w:divBdr>
        </w:div>
        <w:div w:id="1905793453">
          <w:marLeft w:val="640"/>
          <w:marRight w:val="0"/>
          <w:marTop w:val="0"/>
          <w:marBottom w:val="0"/>
          <w:divBdr>
            <w:top w:val="none" w:sz="0" w:space="0" w:color="auto"/>
            <w:left w:val="none" w:sz="0" w:space="0" w:color="auto"/>
            <w:bottom w:val="none" w:sz="0" w:space="0" w:color="auto"/>
            <w:right w:val="none" w:sz="0" w:space="0" w:color="auto"/>
          </w:divBdr>
        </w:div>
        <w:div w:id="36705845">
          <w:marLeft w:val="640"/>
          <w:marRight w:val="0"/>
          <w:marTop w:val="0"/>
          <w:marBottom w:val="0"/>
          <w:divBdr>
            <w:top w:val="none" w:sz="0" w:space="0" w:color="auto"/>
            <w:left w:val="none" w:sz="0" w:space="0" w:color="auto"/>
            <w:bottom w:val="none" w:sz="0" w:space="0" w:color="auto"/>
            <w:right w:val="none" w:sz="0" w:space="0" w:color="auto"/>
          </w:divBdr>
        </w:div>
        <w:div w:id="19478909">
          <w:marLeft w:val="640"/>
          <w:marRight w:val="0"/>
          <w:marTop w:val="0"/>
          <w:marBottom w:val="0"/>
          <w:divBdr>
            <w:top w:val="none" w:sz="0" w:space="0" w:color="auto"/>
            <w:left w:val="none" w:sz="0" w:space="0" w:color="auto"/>
            <w:bottom w:val="none" w:sz="0" w:space="0" w:color="auto"/>
            <w:right w:val="none" w:sz="0" w:space="0" w:color="auto"/>
          </w:divBdr>
        </w:div>
        <w:div w:id="336157197">
          <w:marLeft w:val="640"/>
          <w:marRight w:val="0"/>
          <w:marTop w:val="0"/>
          <w:marBottom w:val="0"/>
          <w:divBdr>
            <w:top w:val="none" w:sz="0" w:space="0" w:color="auto"/>
            <w:left w:val="none" w:sz="0" w:space="0" w:color="auto"/>
            <w:bottom w:val="none" w:sz="0" w:space="0" w:color="auto"/>
            <w:right w:val="none" w:sz="0" w:space="0" w:color="auto"/>
          </w:divBdr>
        </w:div>
        <w:div w:id="880290720">
          <w:marLeft w:val="640"/>
          <w:marRight w:val="0"/>
          <w:marTop w:val="0"/>
          <w:marBottom w:val="0"/>
          <w:divBdr>
            <w:top w:val="none" w:sz="0" w:space="0" w:color="auto"/>
            <w:left w:val="none" w:sz="0" w:space="0" w:color="auto"/>
            <w:bottom w:val="none" w:sz="0" w:space="0" w:color="auto"/>
            <w:right w:val="none" w:sz="0" w:space="0" w:color="auto"/>
          </w:divBdr>
        </w:div>
      </w:divsChild>
    </w:div>
    <w:div w:id="679740065">
      <w:bodyDiv w:val="1"/>
      <w:marLeft w:val="0"/>
      <w:marRight w:val="0"/>
      <w:marTop w:val="0"/>
      <w:marBottom w:val="0"/>
      <w:divBdr>
        <w:top w:val="none" w:sz="0" w:space="0" w:color="auto"/>
        <w:left w:val="none" w:sz="0" w:space="0" w:color="auto"/>
        <w:bottom w:val="none" w:sz="0" w:space="0" w:color="auto"/>
        <w:right w:val="none" w:sz="0" w:space="0" w:color="auto"/>
      </w:divBdr>
      <w:divsChild>
        <w:div w:id="896821347">
          <w:marLeft w:val="640"/>
          <w:marRight w:val="0"/>
          <w:marTop w:val="0"/>
          <w:marBottom w:val="0"/>
          <w:divBdr>
            <w:top w:val="none" w:sz="0" w:space="0" w:color="auto"/>
            <w:left w:val="none" w:sz="0" w:space="0" w:color="auto"/>
            <w:bottom w:val="none" w:sz="0" w:space="0" w:color="auto"/>
            <w:right w:val="none" w:sz="0" w:space="0" w:color="auto"/>
          </w:divBdr>
        </w:div>
        <w:div w:id="1474102577">
          <w:marLeft w:val="640"/>
          <w:marRight w:val="0"/>
          <w:marTop w:val="0"/>
          <w:marBottom w:val="0"/>
          <w:divBdr>
            <w:top w:val="none" w:sz="0" w:space="0" w:color="auto"/>
            <w:left w:val="none" w:sz="0" w:space="0" w:color="auto"/>
            <w:bottom w:val="none" w:sz="0" w:space="0" w:color="auto"/>
            <w:right w:val="none" w:sz="0" w:space="0" w:color="auto"/>
          </w:divBdr>
        </w:div>
        <w:div w:id="562259239">
          <w:marLeft w:val="640"/>
          <w:marRight w:val="0"/>
          <w:marTop w:val="0"/>
          <w:marBottom w:val="0"/>
          <w:divBdr>
            <w:top w:val="none" w:sz="0" w:space="0" w:color="auto"/>
            <w:left w:val="none" w:sz="0" w:space="0" w:color="auto"/>
            <w:bottom w:val="none" w:sz="0" w:space="0" w:color="auto"/>
            <w:right w:val="none" w:sz="0" w:space="0" w:color="auto"/>
          </w:divBdr>
        </w:div>
        <w:div w:id="932663054">
          <w:marLeft w:val="640"/>
          <w:marRight w:val="0"/>
          <w:marTop w:val="0"/>
          <w:marBottom w:val="0"/>
          <w:divBdr>
            <w:top w:val="none" w:sz="0" w:space="0" w:color="auto"/>
            <w:left w:val="none" w:sz="0" w:space="0" w:color="auto"/>
            <w:bottom w:val="none" w:sz="0" w:space="0" w:color="auto"/>
            <w:right w:val="none" w:sz="0" w:space="0" w:color="auto"/>
          </w:divBdr>
        </w:div>
        <w:div w:id="1531188730">
          <w:marLeft w:val="640"/>
          <w:marRight w:val="0"/>
          <w:marTop w:val="0"/>
          <w:marBottom w:val="0"/>
          <w:divBdr>
            <w:top w:val="none" w:sz="0" w:space="0" w:color="auto"/>
            <w:left w:val="none" w:sz="0" w:space="0" w:color="auto"/>
            <w:bottom w:val="none" w:sz="0" w:space="0" w:color="auto"/>
            <w:right w:val="none" w:sz="0" w:space="0" w:color="auto"/>
          </w:divBdr>
        </w:div>
        <w:div w:id="450057994">
          <w:marLeft w:val="640"/>
          <w:marRight w:val="0"/>
          <w:marTop w:val="0"/>
          <w:marBottom w:val="0"/>
          <w:divBdr>
            <w:top w:val="none" w:sz="0" w:space="0" w:color="auto"/>
            <w:left w:val="none" w:sz="0" w:space="0" w:color="auto"/>
            <w:bottom w:val="none" w:sz="0" w:space="0" w:color="auto"/>
            <w:right w:val="none" w:sz="0" w:space="0" w:color="auto"/>
          </w:divBdr>
        </w:div>
        <w:div w:id="749619697">
          <w:marLeft w:val="640"/>
          <w:marRight w:val="0"/>
          <w:marTop w:val="0"/>
          <w:marBottom w:val="0"/>
          <w:divBdr>
            <w:top w:val="none" w:sz="0" w:space="0" w:color="auto"/>
            <w:left w:val="none" w:sz="0" w:space="0" w:color="auto"/>
            <w:bottom w:val="none" w:sz="0" w:space="0" w:color="auto"/>
            <w:right w:val="none" w:sz="0" w:space="0" w:color="auto"/>
          </w:divBdr>
        </w:div>
        <w:div w:id="1182625850">
          <w:marLeft w:val="640"/>
          <w:marRight w:val="0"/>
          <w:marTop w:val="0"/>
          <w:marBottom w:val="0"/>
          <w:divBdr>
            <w:top w:val="none" w:sz="0" w:space="0" w:color="auto"/>
            <w:left w:val="none" w:sz="0" w:space="0" w:color="auto"/>
            <w:bottom w:val="none" w:sz="0" w:space="0" w:color="auto"/>
            <w:right w:val="none" w:sz="0" w:space="0" w:color="auto"/>
          </w:divBdr>
        </w:div>
        <w:div w:id="179124606">
          <w:marLeft w:val="640"/>
          <w:marRight w:val="0"/>
          <w:marTop w:val="0"/>
          <w:marBottom w:val="0"/>
          <w:divBdr>
            <w:top w:val="none" w:sz="0" w:space="0" w:color="auto"/>
            <w:left w:val="none" w:sz="0" w:space="0" w:color="auto"/>
            <w:bottom w:val="none" w:sz="0" w:space="0" w:color="auto"/>
            <w:right w:val="none" w:sz="0" w:space="0" w:color="auto"/>
          </w:divBdr>
        </w:div>
        <w:div w:id="821964191">
          <w:marLeft w:val="640"/>
          <w:marRight w:val="0"/>
          <w:marTop w:val="0"/>
          <w:marBottom w:val="0"/>
          <w:divBdr>
            <w:top w:val="none" w:sz="0" w:space="0" w:color="auto"/>
            <w:left w:val="none" w:sz="0" w:space="0" w:color="auto"/>
            <w:bottom w:val="none" w:sz="0" w:space="0" w:color="auto"/>
            <w:right w:val="none" w:sz="0" w:space="0" w:color="auto"/>
          </w:divBdr>
        </w:div>
        <w:div w:id="1238050585">
          <w:marLeft w:val="640"/>
          <w:marRight w:val="0"/>
          <w:marTop w:val="0"/>
          <w:marBottom w:val="0"/>
          <w:divBdr>
            <w:top w:val="none" w:sz="0" w:space="0" w:color="auto"/>
            <w:left w:val="none" w:sz="0" w:space="0" w:color="auto"/>
            <w:bottom w:val="none" w:sz="0" w:space="0" w:color="auto"/>
            <w:right w:val="none" w:sz="0" w:space="0" w:color="auto"/>
          </w:divBdr>
        </w:div>
        <w:div w:id="2027560665">
          <w:marLeft w:val="640"/>
          <w:marRight w:val="0"/>
          <w:marTop w:val="0"/>
          <w:marBottom w:val="0"/>
          <w:divBdr>
            <w:top w:val="none" w:sz="0" w:space="0" w:color="auto"/>
            <w:left w:val="none" w:sz="0" w:space="0" w:color="auto"/>
            <w:bottom w:val="none" w:sz="0" w:space="0" w:color="auto"/>
            <w:right w:val="none" w:sz="0" w:space="0" w:color="auto"/>
          </w:divBdr>
        </w:div>
        <w:div w:id="1834684151">
          <w:marLeft w:val="640"/>
          <w:marRight w:val="0"/>
          <w:marTop w:val="0"/>
          <w:marBottom w:val="0"/>
          <w:divBdr>
            <w:top w:val="none" w:sz="0" w:space="0" w:color="auto"/>
            <w:left w:val="none" w:sz="0" w:space="0" w:color="auto"/>
            <w:bottom w:val="none" w:sz="0" w:space="0" w:color="auto"/>
            <w:right w:val="none" w:sz="0" w:space="0" w:color="auto"/>
          </w:divBdr>
        </w:div>
        <w:div w:id="482938559">
          <w:marLeft w:val="640"/>
          <w:marRight w:val="0"/>
          <w:marTop w:val="0"/>
          <w:marBottom w:val="0"/>
          <w:divBdr>
            <w:top w:val="none" w:sz="0" w:space="0" w:color="auto"/>
            <w:left w:val="none" w:sz="0" w:space="0" w:color="auto"/>
            <w:bottom w:val="none" w:sz="0" w:space="0" w:color="auto"/>
            <w:right w:val="none" w:sz="0" w:space="0" w:color="auto"/>
          </w:divBdr>
        </w:div>
        <w:div w:id="1395852852">
          <w:marLeft w:val="640"/>
          <w:marRight w:val="0"/>
          <w:marTop w:val="0"/>
          <w:marBottom w:val="0"/>
          <w:divBdr>
            <w:top w:val="none" w:sz="0" w:space="0" w:color="auto"/>
            <w:left w:val="none" w:sz="0" w:space="0" w:color="auto"/>
            <w:bottom w:val="none" w:sz="0" w:space="0" w:color="auto"/>
            <w:right w:val="none" w:sz="0" w:space="0" w:color="auto"/>
          </w:divBdr>
        </w:div>
        <w:div w:id="1942296732">
          <w:marLeft w:val="640"/>
          <w:marRight w:val="0"/>
          <w:marTop w:val="0"/>
          <w:marBottom w:val="0"/>
          <w:divBdr>
            <w:top w:val="none" w:sz="0" w:space="0" w:color="auto"/>
            <w:left w:val="none" w:sz="0" w:space="0" w:color="auto"/>
            <w:bottom w:val="none" w:sz="0" w:space="0" w:color="auto"/>
            <w:right w:val="none" w:sz="0" w:space="0" w:color="auto"/>
          </w:divBdr>
        </w:div>
        <w:div w:id="678587087">
          <w:marLeft w:val="640"/>
          <w:marRight w:val="0"/>
          <w:marTop w:val="0"/>
          <w:marBottom w:val="0"/>
          <w:divBdr>
            <w:top w:val="none" w:sz="0" w:space="0" w:color="auto"/>
            <w:left w:val="none" w:sz="0" w:space="0" w:color="auto"/>
            <w:bottom w:val="none" w:sz="0" w:space="0" w:color="auto"/>
            <w:right w:val="none" w:sz="0" w:space="0" w:color="auto"/>
          </w:divBdr>
        </w:div>
        <w:div w:id="1087070984">
          <w:marLeft w:val="640"/>
          <w:marRight w:val="0"/>
          <w:marTop w:val="0"/>
          <w:marBottom w:val="0"/>
          <w:divBdr>
            <w:top w:val="none" w:sz="0" w:space="0" w:color="auto"/>
            <w:left w:val="none" w:sz="0" w:space="0" w:color="auto"/>
            <w:bottom w:val="none" w:sz="0" w:space="0" w:color="auto"/>
            <w:right w:val="none" w:sz="0" w:space="0" w:color="auto"/>
          </w:divBdr>
        </w:div>
        <w:div w:id="1179732852">
          <w:marLeft w:val="640"/>
          <w:marRight w:val="0"/>
          <w:marTop w:val="0"/>
          <w:marBottom w:val="0"/>
          <w:divBdr>
            <w:top w:val="none" w:sz="0" w:space="0" w:color="auto"/>
            <w:left w:val="none" w:sz="0" w:space="0" w:color="auto"/>
            <w:bottom w:val="none" w:sz="0" w:space="0" w:color="auto"/>
            <w:right w:val="none" w:sz="0" w:space="0" w:color="auto"/>
          </w:divBdr>
        </w:div>
        <w:div w:id="976226088">
          <w:marLeft w:val="640"/>
          <w:marRight w:val="0"/>
          <w:marTop w:val="0"/>
          <w:marBottom w:val="0"/>
          <w:divBdr>
            <w:top w:val="none" w:sz="0" w:space="0" w:color="auto"/>
            <w:left w:val="none" w:sz="0" w:space="0" w:color="auto"/>
            <w:bottom w:val="none" w:sz="0" w:space="0" w:color="auto"/>
            <w:right w:val="none" w:sz="0" w:space="0" w:color="auto"/>
          </w:divBdr>
        </w:div>
        <w:div w:id="191459184">
          <w:marLeft w:val="640"/>
          <w:marRight w:val="0"/>
          <w:marTop w:val="0"/>
          <w:marBottom w:val="0"/>
          <w:divBdr>
            <w:top w:val="none" w:sz="0" w:space="0" w:color="auto"/>
            <w:left w:val="none" w:sz="0" w:space="0" w:color="auto"/>
            <w:bottom w:val="none" w:sz="0" w:space="0" w:color="auto"/>
            <w:right w:val="none" w:sz="0" w:space="0" w:color="auto"/>
          </w:divBdr>
        </w:div>
        <w:div w:id="1346903733">
          <w:marLeft w:val="640"/>
          <w:marRight w:val="0"/>
          <w:marTop w:val="0"/>
          <w:marBottom w:val="0"/>
          <w:divBdr>
            <w:top w:val="none" w:sz="0" w:space="0" w:color="auto"/>
            <w:left w:val="none" w:sz="0" w:space="0" w:color="auto"/>
            <w:bottom w:val="none" w:sz="0" w:space="0" w:color="auto"/>
            <w:right w:val="none" w:sz="0" w:space="0" w:color="auto"/>
          </w:divBdr>
        </w:div>
        <w:div w:id="606933826">
          <w:marLeft w:val="640"/>
          <w:marRight w:val="0"/>
          <w:marTop w:val="0"/>
          <w:marBottom w:val="0"/>
          <w:divBdr>
            <w:top w:val="none" w:sz="0" w:space="0" w:color="auto"/>
            <w:left w:val="none" w:sz="0" w:space="0" w:color="auto"/>
            <w:bottom w:val="none" w:sz="0" w:space="0" w:color="auto"/>
            <w:right w:val="none" w:sz="0" w:space="0" w:color="auto"/>
          </w:divBdr>
        </w:div>
        <w:div w:id="1390304913">
          <w:marLeft w:val="640"/>
          <w:marRight w:val="0"/>
          <w:marTop w:val="0"/>
          <w:marBottom w:val="0"/>
          <w:divBdr>
            <w:top w:val="none" w:sz="0" w:space="0" w:color="auto"/>
            <w:left w:val="none" w:sz="0" w:space="0" w:color="auto"/>
            <w:bottom w:val="none" w:sz="0" w:space="0" w:color="auto"/>
            <w:right w:val="none" w:sz="0" w:space="0" w:color="auto"/>
          </w:divBdr>
        </w:div>
        <w:div w:id="3173081">
          <w:marLeft w:val="640"/>
          <w:marRight w:val="0"/>
          <w:marTop w:val="0"/>
          <w:marBottom w:val="0"/>
          <w:divBdr>
            <w:top w:val="none" w:sz="0" w:space="0" w:color="auto"/>
            <w:left w:val="none" w:sz="0" w:space="0" w:color="auto"/>
            <w:bottom w:val="none" w:sz="0" w:space="0" w:color="auto"/>
            <w:right w:val="none" w:sz="0" w:space="0" w:color="auto"/>
          </w:divBdr>
        </w:div>
        <w:div w:id="1073813340">
          <w:marLeft w:val="640"/>
          <w:marRight w:val="0"/>
          <w:marTop w:val="0"/>
          <w:marBottom w:val="0"/>
          <w:divBdr>
            <w:top w:val="none" w:sz="0" w:space="0" w:color="auto"/>
            <w:left w:val="none" w:sz="0" w:space="0" w:color="auto"/>
            <w:bottom w:val="none" w:sz="0" w:space="0" w:color="auto"/>
            <w:right w:val="none" w:sz="0" w:space="0" w:color="auto"/>
          </w:divBdr>
        </w:div>
        <w:div w:id="1004935641">
          <w:marLeft w:val="640"/>
          <w:marRight w:val="0"/>
          <w:marTop w:val="0"/>
          <w:marBottom w:val="0"/>
          <w:divBdr>
            <w:top w:val="none" w:sz="0" w:space="0" w:color="auto"/>
            <w:left w:val="none" w:sz="0" w:space="0" w:color="auto"/>
            <w:bottom w:val="none" w:sz="0" w:space="0" w:color="auto"/>
            <w:right w:val="none" w:sz="0" w:space="0" w:color="auto"/>
          </w:divBdr>
        </w:div>
        <w:div w:id="844049684">
          <w:marLeft w:val="640"/>
          <w:marRight w:val="0"/>
          <w:marTop w:val="0"/>
          <w:marBottom w:val="0"/>
          <w:divBdr>
            <w:top w:val="none" w:sz="0" w:space="0" w:color="auto"/>
            <w:left w:val="none" w:sz="0" w:space="0" w:color="auto"/>
            <w:bottom w:val="none" w:sz="0" w:space="0" w:color="auto"/>
            <w:right w:val="none" w:sz="0" w:space="0" w:color="auto"/>
          </w:divBdr>
        </w:div>
        <w:div w:id="2024168093">
          <w:marLeft w:val="640"/>
          <w:marRight w:val="0"/>
          <w:marTop w:val="0"/>
          <w:marBottom w:val="0"/>
          <w:divBdr>
            <w:top w:val="none" w:sz="0" w:space="0" w:color="auto"/>
            <w:left w:val="none" w:sz="0" w:space="0" w:color="auto"/>
            <w:bottom w:val="none" w:sz="0" w:space="0" w:color="auto"/>
            <w:right w:val="none" w:sz="0" w:space="0" w:color="auto"/>
          </w:divBdr>
        </w:div>
        <w:div w:id="1441795345">
          <w:marLeft w:val="640"/>
          <w:marRight w:val="0"/>
          <w:marTop w:val="0"/>
          <w:marBottom w:val="0"/>
          <w:divBdr>
            <w:top w:val="none" w:sz="0" w:space="0" w:color="auto"/>
            <w:left w:val="none" w:sz="0" w:space="0" w:color="auto"/>
            <w:bottom w:val="none" w:sz="0" w:space="0" w:color="auto"/>
            <w:right w:val="none" w:sz="0" w:space="0" w:color="auto"/>
          </w:divBdr>
        </w:div>
        <w:div w:id="1343507998">
          <w:marLeft w:val="640"/>
          <w:marRight w:val="0"/>
          <w:marTop w:val="0"/>
          <w:marBottom w:val="0"/>
          <w:divBdr>
            <w:top w:val="none" w:sz="0" w:space="0" w:color="auto"/>
            <w:left w:val="none" w:sz="0" w:space="0" w:color="auto"/>
            <w:bottom w:val="none" w:sz="0" w:space="0" w:color="auto"/>
            <w:right w:val="none" w:sz="0" w:space="0" w:color="auto"/>
          </w:divBdr>
        </w:div>
        <w:div w:id="2049866058">
          <w:marLeft w:val="640"/>
          <w:marRight w:val="0"/>
          <w:marTop w:val="0"/>
          <w:marBottom w:val="0"/>
          <w:divBdr>
            <w:top w:val="none" w:sz="0" w:space="0" w:color="auto"/>
            <w:left w:val="none" w:sz="0" w:space="0" w:color="auto"/>
            <w:bottom w:val="none" w:sz="0" w:space="0" w:color="auto"/>
            <w:right w:val="none" w:sz="0" w:space="0" w:color="auto"/>
          </w:divBdr>
        </w:div>
        <w:div w:id="783622744">
          <w:marLeft w:val="640"/>
          <w:marRight w:val="0"/>
          <w:marTop w:val="0"/>
          <w:marBottom w:val="0"/>
          <w:divBdr>
            <w:top w:val="none" w:sz="0" w:space="0" w:color="auto"/>
            <w:left w:val="none" w:sz="0" w:space="0" w:color="auto"/>
            <w:bottom w:val="none" w:sz="0" w:space="0" w:color="auto"/>
            <w:right w:val="none" w:sz="0" w:space="0" w:color="auto"/>
          </w:divBdr>
        </w:div>
        <w:div w:id="719943836">
          <w:marLeft w:val="640"/>
          <w:marRight w:val="0"/>
          <w:marTop w:val="0"/>
          <w:marBottom w:val="0"/>
          <w:divBdr>
            <w:top w:val="none" w:sz="0" w:space="0" w:color="auto"/>
            <w:left w:val="none" w:sz="0" w:space="0" w:color="auto"/>
            <w:bottom w:val="none" w:sz="0" w:space="0" w:color="auto"/>
            <w:right w:val="none" w:sz="0" w:space="0" w:color="auto"/>
          </w:divBdr>
        </w:div>
        <w:div w:id="482895788">
          <w:marLeft w:val="640"/>
          <w:marRight w:val="0"/>
          <w:marTop w:val="0"/>
          <w:marBottom w:val="0"/>
          <w:divBdr>
            <w:top w:val="none" w:sz="0" w:space="0" w:color="auto"/>
            <w:left w:val="none" w:sz="0" w:space="0" w:color="auto"/>
            <w:bottom w:val="none" w:sz="0" w:space="0" w:color="auto"/>
            <w:right w:val="none" w:sz="0" w:space="0" w:color="auto"/>
          </w:divBdr>
        </w:div>
        <w:div w:id="1674379401">
          <w:marLeft w:val="640"/>
          <w:marRight w:val="0"/>
          <w:marTop w:val="0"/>
          <w:marBottom w:val="0"/>
          <w:divBdr>
            <w:top w:val="none" w:sz="0" w:space="0" w:color="auto"/>
            <w:left w:val="none" w:sz="0" w:space="0" w:color="auto"/>
            <w:bottom w:val="none" w:sz="0" w:space="0" w:color="auto"/>
            <w:right w:val="none" w:sz="0" w:space="0" w:color="auto"/>
          </w:divBdr>
        </w:div>
        <w:div w:id="120658774">
          <w:marLeft w:val="640"/>
          <w:marRight w:val="0"/>
          <w:marTop w:val="0"/>
          <w:marBottom w:val="0"/>
          <w:divBdr>
            <w:top w:val="none" w:sz="0" w:space="0" w:color="auto"/>
            <w:left w:val="none" w:sz="0" w:space="0" w:color="auto"/>
            <w:bottom w:val="none" w:sz="0" w:space="0" w:color="auto"/>
            <w:right w:val="none" w:sz="0" w:space="0" w:color="auto"/>
          </w:divBdr>
        </w:div>
        <w:div w:id="1377899896">
          <w:marLeft w:val="640"/>
          <w:marRight w:val="0"/>
          <w:marTop w:val="0"/>
          <w:marBottom w:val="0"/>
          <w:divBdr>
            <w:top w:val="none" w:sz="0" w:space="0" w:color="auto"/>
            <w:left w:val="none" w:sz="0" w:space="0" w:color="auto"/>
            <w:bottom w:val="none" w:sz="0" w:space="0" w:color="auto"/>
            <w:right w:val="none" w:sz="0" w:space="0" w:color="auto"/>
          </w:divBdr>
        </w:div>
        <w:div w:id="907419017">
          <w:marLeft w:val="640"/>
          <w:marRight w:val="0"/>
          <w:marTop w:val="0"/>
          <w:marBottom w:val="0"/>
          <w:divBdr>
            <w:top w:val="none" w:sz="0" w:space="0" w:color="auto"/>
            <w:left w:val="none" w:sz="0" w:space="0" w:color="auto"/>
            <w:bottom w:val="none" w:sz="0" w:space="0" w:color="auto"/>
            <w:right w:val="none" w:sz="0" w:space="0" w:color="auto"/>
          </w:divBdr>
        </w:div>
        <w:div w:id="611668618">
          <w:marLeft w:val="640"/>
          <w:marRight w:val="0"/>
          <w:marTop w:val="0"/>
          <w:marBottom w:val="0"/>
          <w:divBdr>
            <w:top w:val="none" w:sz="0" w:space="0" w:color="auto"/>
            <w:left w:val="none" w:sz="0" w:space="0" w:color="auto"/>
            <w:bottom w:val="none" w:sz="0" w:space="0" w:color="auto"/>
            <w:right w:val="none" w:sz="0" w:space="0" w:color="auto"/>
          </w:divBdr>
        </w:div>
        <w:div w:id="498809788">
          <w:marLeft w:val="640"/>
          <w:marRight w:val="0"/>
          <w:marTop w:val="0"/>
          <w:marBottom w:val="0"/>
          <w:divBdr>
            <w:top w:val="none" w:sz="0" w:space="0" w:color="auto"/>
            <w:left w:val="none" w:sz="0" w:space="0" w:color="auto"/>
            <w:bottom w:val="none" w:sz="0" w:space="0" w:color="auto"/>
            <w:right w:val="none" w:sz="0" w:space="0" w:color="auto"/>
          </w:divBdr>
        </w:div>
        <w:div w:id="752160911">
          <w:marLeft w:val="640"/>
          <w:marRight w:val="0"/>
          <w:marTop w:val="0"/>
          <w:marBottom w:val="0"/>
          <w:divBdr>
            <w:top w:val="none" w:sz="0" w:space="0" w:color="auto"/>
            <w:left w:val="none" w:sz="0" w:space="0" w:color="auto"/>
            <w:bottom w:val="none" w:sz="0" w:space="0" w:color="auto"/>
            <w:right w:val="none" w:sz="0" w:space="0" w:color="auto"/>
          </w:divBdr>
        </w:div>
        <w:div w:id="1092120077">
          <w:marLeft w:val="640"/>
          <w:marRight w:val="0"/>
          <w:marTop w:val="0"/>
          <w:marBottom w:val="0"/>
          <w:divBdr>
            <w:top w:val="none" w:sz="0" w:space="0" w:color="auto"/>
            <w:left w:val="none" w:sz="0" w:space="0" w:color="auto"/>
            <w:bottom w:val="none" w:sz="0" w:space="0" w:color="auto"/>
            <w:right w:val="none" w:sz="0" w:space="0" w:color="auto"/>
          </w:divBdr>
        </w:div>
        <w:div w:id="70929132">
          <w:marLeft w:val="640"/>
          <w:marRight w:val="0"/>
          <w:marTop w:val="0"/>
          <w:marBottom w:val="0"/>
          <w:divBdr>
            <w:top w:val="none" w:sz="0" w:space="0" w:color="auto"/>
            <w:left w:val="none" w:sz="0" w:space="0" w:color="auto"/>
            <w:bottom w:val="none" w:sz="0" w:space="0" w:color="auto"/>
            <w:right w:val="none" w:sz="0" w:space="0" w:color="auto"/>
          </w:divBdr>
        </w:div>
        <w:div w:id="1707409727">
          <w:marLeft w:val="640"/>
          <w:marRight w:val="0"/>
          <w:marTop w:val="0"/>
          <w:marBottom w:val="0"/>
          <w:divBdr>
            <w:top w:val="none" w:sz="0" w:space="0" w:color="auto"/>
            <w:left w:val="none" w:sz="0" w:space="0" w:color="auto"/>
            <w:bottom w:val="none" w:sz="0" w:space="0" w:color="auto"/>
            <w:right w:val="none" w:sz="0" w:space="0" w:color="auto"/>
          </w:divBdr>
        </w:div>
        <w:div w:id="1178889726">
          <w:marLeft w:val="640"/>
          <w:marRight w:val="0"/>
          <w:marTop w:val="0"/>
          <w:marBottom w:val="0"/>
          <w:divBdr>
            <w:top w:val="none" w:sz="0" w:space="0" w:color="auto"/>
            <w:left w:val="none" w:sz="0" w:space="0" w:color="auto"/>
            <w:bottom w:val="none" w:sz="0" w:space="0" w:color="auto"/>
            <w:right w:val="none" w:sz="0" w:space="0" w:color="auto"/>
          </w:divBdr>
        </w:div>
        <w:div w:id="1192644775">
          <w:marLeft w:val="640"/>
          <w:marRight w:val="0"/>
          <w:marTop w:val="0"/>
          <w:marBottom w:val="0"/>
          <w:divBdr>
            <w:top w:val="none" w:sz="0" w:space="0" w:color="auto"/>
            <w:left w:val="none" w:sz="0" w:space="0" w:color="auto"/>
            <w:bottom w:val="none" w:sz="0" w:space="0" w:color="auto"/>
            <w:right w:val="none" w:sz="0" w:space="0" w:color="auto"/>
          </w:divBdr>
        </w:div>
        <w:div w:id="1128429948">
          <w:marLeft w:val="640"/>
          <w:marRight w:val="0"/>
          <w:marTop w:val="0"/>
          <w:marBottom w:val="0"/>
          <w:divBdr>
            <w:top w:val="none" w:sz="0" w:space="0" w:color="auto"/>
            <w:left w:val="none" w:sz="0" w:space="0" w:color="auto"/>
            <w:bottom w:val="none" w:sz="0" w:space="0" w:color="auto"/>
            <w:right w:val="none" w:sz="0" w:space="0" w:color="auto"/>
          </w:divBdr>
        </w:div>
        <w:div w:id="1216772766">
          <w:marLeft w:val="640"/>
          <w:marRight w:val="0"/>
          <w:marTop w:val="0"/>
          <w:marBottom w:val="0"/>
          <w:divBdr>
            <w:top w:val="none" w:sz="0" w:space="0" w:color="auto"/>
            <w:left w:val="none" w:sz="0" w:space="0" w:color="auto"/>
            <w:bottom w:val="none" w:sz="0" w:space="0" w:color="auto"/>
            <w:right w:val="none" w:sz="0" w:space="0" w:color="auto"/>
          </w:divBdr>
        </w:div>
      </w:divsChild>
    </w:div>
    <w:div w:id="682510177">
      <w:bodyDiv w:val="1"/>
      <w:marLeft w:val="0"/>
      <w:marRight w:val="0"/>
      <w:marTop w:val="0"/>
      <w:marBottom w:val="0"/>
      <w:divBdr>
        <w:top w:val="none" w:sz="0" w:space="0" w:color="auto"/>
        <w:left w:val="none" w:sz="0" w:space="0" w:color="auto"/>
        <w:bottom w:val="none" w:sz="0" w:space="0" w:color="auto"/>
        <w:right w:val="none" w:sz="0" w:space="0" w:color="auto"/>
      </w:divBdr>
      <w:divsChild>
        <w:div w:id="403726722">
          <w:marLeft w:val="640"/>
          <w:marRight w:val="0"/>
          <w:marTop w:val="0"/>
          <w:marBottom w:val="0"/>
          <w:divBdr>
            <w:top w:val="none" w:sz="0" w:space="0" w:color="auto"/>
            <w:left w:val="none" w:sz="0" w:space="0" w:color="auto"/>
            <w:bottom w:val="none" w:sz="0" w:space="0" w:color="auto"/>
            <w:right w:val="none" w:sz="0" w:space="0" w:color="auto"/>
          </w:divBdr>
        </w:div>
        <w:div w:id="1765028370">
          <w:marLeft w:val="640"/>
          <w:marRight w:val="0"/>
          <w:marTop w:val="0"/>
          <w:marBottom w:val="0"/>
          <w:divBdr>
            <w:top w:val="none" w:sz="0" w:space="0" w:color="auto"/>
            <w:left w:val="none" w:sz="0" w:space="0" w:color="auto"/>
            <w:bottom w:val="none" w:sz="0" w:space="0" w:color="auto"/>
            <w:right w:val="none" w:sz="0" w:space="0" w:color="auto"/>
          </w:divBdr>
        </w:div>
        <w:div w:id="78142688">
          <w:marLeft w:val="640"/>
          <w:marRight w:val="0"/>
          <w:marTop w:val="0"/>
          <w:marBottom w:val="0"/>
          <w:divBdr>
            <w:top w:val="none" w:sz="0" w:space="0" w:color="auto"/>
            <w:left w:val="none" w:sz="0" w:space="0" w:color="auto"/>
            <w:bottom w:val="none" w:sz="0" w:space="0" w:color="auto"/>
            <w:right w:val="none" w:sz="0" w:space="0" w:color="auto"/>
          </w:divBdr>
        </w:div>
        <w:div w:id="366761330">
          <w:marLeft w:val="640"/>
          <w:marRight w:val="0"/>
          <w:marTop w:val="0"/>
          <w:marBottom w:val="0"/>
          <w:divBdr>
            <w:top w:val="none" w:sz="0" w:space="0" w:color="auto"/>
            <w:left w:val="none" w:sz="0" w:space="0" w:color="auto"/>
            <w:bottom w:val="none" w:sz="0" w:space="0" w:color="auto"/>
            <w:right w:val="none" w:sz="0" w:space="0" w:color="auto"/>
          </w:divBdr>
        </w:div>
        <w:div w:id="348222183">
          <w:marLeft w:val="640"/>
          <w:marRight w:val="0"/>
          <w:marTop w:val="0"/>
          <w:marBottom w:val="0"/>
          <w:divBdr>
            <w:top w:val="none" w:sz="0" w:space="0" w:color="auto"/>
            <w:left w:val="none" w:sz="0" w:space="0" w:color="auto"/>
            <w:bottom w:val="none" w:sz="0" w:space="0" w:color="auto"/>
            <w:right w:val="none" w:sz="0" w:space="0" w:color="auto"/>
          </w:divBdr>
        </w:div>
        <w:div w:id="771319976">
          <w:marLeft w:val="640"/>
          <w:marRight w:val="0"/>
          <w:marTop w:val="0"/>
          <w:marBottom w:val="0"/>
          <w:divBdr>
            <w:top w:val="none" w:sz="0" w:space="0" w:color="auto"/>
            <w:left w:val="none" w:sz="0" w:space="0" w:color="auto"/>
            <w:bottom w:val="none" w:sz="0" w:space="0" w:color="auto"/>
            <w:right w:val="none" w:sz="0" w:space="0" w:color="auto"/>
          </w:divBdr>
        </w:div>
        <w:div w:id="500197363">
          <w:marLeft w:val="640"/>
          <w:marRight w:val="0"/>
          <w:marTop w:val="0"/>
          <w:marBottom w:val="0"/>
          <w:divBdr>
            <w:top w:val="none" w:sz="0" w:space="0" w:color="auto"/>
            <w:left w:val="none" w:sz="0" w:space="0" w:color="auto"/>
            <w:bottom w:val="none" w:sz="0" w:space="0" w:color="auto"/>
            <w:right w:val="none" w:sz="0" w:space="0" w:color="auto"/>
          </w:divBdr>
        </w:div>
        <w:div w:id="2057856199">
          <w:marLeft w:val="640"/>
          <w:marRight w:val="0"/>
          <w:marTop w:val="0"/>
          <w:marBottom w:val="0"/>
          <w:divBdr>
            <w:top w:val="none" w:sz="0" w:space="0" w:color="auto"/>
            <w:left w:val="none" w:sz="0" w:space="0" w:color="auto"/>
            <w:bottom w:val="none" w:sz="0" w:space="0" w:color="auto"/>
            <w:right w:val="none" w:sz="0" w:space="0" w:color="auto"/>
          </w:divBdr>
        </w:div>
        <w:div w:id="1157771521">
          <w:marLeft w:val="640"/>
          <w:marRight w:val="0"/>
          <w:marTop w:val="0"/>
          <w:marBottom w:val="0"/>
          <w:divBdr>
            <w:top w:val="none" w:sz="0" w:space="0" w:color="auto"/>
            <w:left w:val="none" w:sz="0" w:space="0" w:color="auto"/>
            <w:bottom w:val="none" w:sz="0" w:space="0" w:color="auto"/>
            <w:right w:val="none" w:sz="0" w:space="0" w:color="auto"/>
          </w:divBdr>
        </w:div>
        <w:div w:id="305866311">
          <w:marLeft w:val="640"/>
          <w:marRight w:val="0"/>
          <w:marTop w:val="0"/>
          <w:marBottom w:val="0"/>
          <w:divBdr>
            <w:top w:val="none" w:sz="0" w:space="0" w:color="auto"/>
            <w:left w:val="none" w:sz="0" w:space="0" w:color="auto"/>
            <w:bottom w:val="none" w:sz="0" w:space="0" w:color="auto"/>
            <w:right w:val="none" w:sz="0" w:space="0" w:color="auto"/>
          </w:divBdr>
        </w:div>
        <w:div w:id="334647128">
          <w:marLeft w:val="640"/>
          <w:marRight w:val="0"/>
          <w:marTop w:val="0"/>
          <w:marBottom w:val="0"/>
          <w:divBdr>
            <w:top w:val="none" w:sz="0" w:space="0" w:color="auto"/>
            <w:left w:val="none" w:sz="0" w:space="0" w:color="auto"/>
            <w:bottom w:val="none" w:sz="0" w:space="0" w:color="auto"/>
            <w:right w:val="none" w:sz="0" w:space="0" w:color="auto"/>
          </w:divBdr>
        </w:div>
        <w:div w:id="2005670487">
          <w:marLeft w:val="640"/>
          <w:marRight w:val="0"/>
          <w:marTop w:val="0"/>
          <w:marBottom w:val="0"/>
          <w:divBdr>
            <w:top w:val="none" w:sz="0" w:space="0" w:color="auto"/>
            <w:left w:val="none" w:sz="0" w:space="0" w:color="auto"/>
            <w:bottom w:val="none" w:sz="0" w:space="0" w:color="auto"/>
            <w:right w:val="none" w:sz="0" w:space="0" w:color="auto"/>
          </w:divBdr>
        </w:div>
        <w:div w:id="79841576">
          <w:marLeft w:val="640"/>
          <w:marRight w:val="0"/>
          <w:marTop w:val="0"/>
          <w:marBottom w:val="0"/>
          <w:divBdr>
            <w:top w:val="none" w:sz="0" w:space="0" w:color="auto"/>
            <w:left w:val="none" w:sz="0" w:space="0" w:color="auto"/>
            <w:bottom w:val="none" w:sz="0" w:space="0" w:color="auto"/>
            <w:right w:val="none" w:sz="0" w:space="0" w:color="auto"/>
          </w:divBdr>
        </w:div>
        <w:div w:id="732192266">
          <w:marLeft w:val="640"/>
          <w:marRight w:val="0"/>
          <w:marTop w:val="0"/>
          <w:marBottom w:val="0"/>
          <w:divBdr>
            <w:top w:val="none" w:sz="0" w:space="0" w:color="auto"/>
            <w:left w:val="none" w:sz="0" w:space="0" w:color="auto"/>
            <w:bottom w:val="none" w:sz="0" w:space="0" w:color="auto"/>
            <w:right w:val="none" w:sz="0" w:space="0" w:color="auto"/>
          </w:divBdr>
        </w:div>
        <w:div w:id="1485583506">
          <w:marLeft w:val="640"/>
          <w:marRight w:val="0"/>
          <w:marTop w:val="0"/>
          <w:marBottom w:val="0"/>
          <w:divBdr>
            <w:top w:val="none" w:sz="0" w:space="0" w:color="auto"/>
            <w:left w:val="none" w:sz="0" w:space="0" w:color="auto"/>
            <w:bottom w:val="none" w:sz="0" w:space="0" w:color="auto"/>
            <w:right w:val="none" w:sz="0" w:space="0" w:color="auto"/>
          </w:divBdr>
        </w:div>
        <w:div w:id="1784611775">
          <w:marLeft w:val="640"/>
          <w:marRight w:val="0"/>
          <w:marTop w:val="0"/>
          <w:marBottom w:val="0"/>
          <w:divBdr>
            <w:top w:val="none" w:sz="0" w:space="0" w:color="auto"/>
            <w:left w:val="none" w:sz="0" w:space="0" w:color="auto"/>
            <w:bottom w:val="none" w:sz="0" w:space="0" w:color="auto"/>
            <w:right w:val="none" w:sz="0" w:space="0" w:color="auto"/>
          </w:divBdr>
        </w:div>
        <w:div w:id="816264641">
          <w:marLeft w:val="640"/>
          <w:marRight w:val="0"/>
          <w:marTop w:val="0"/>
          <w:marBottom w:val="0"/>
          <w:divBdr>
            <w:top w:val="none" w:sz="0" w:space="0" w:color="auto"/>
            <w:left w:val="none" w:sz="0" w:space="0" w:color="auto"/>
            <w:bottom w:val="none" w:sz="0" w:space="0" w:color="auto"/>
            <w:right w:val="none" w:sz="0" w:space="0" w:color="auto"/>
          </w:divBdr>
        </w:div>
        <w:div w:id="1384601672">
          <w:marLeft w:val="640"/>
          <w:marRight w:val="0"/>
          <w:marTop w:val="0"/>
          <w:marBottom w:val="0"/>
          <w:divBdr>
            <w:top w:val="none" w:sz="0" w:space="0" w:color="auto"/>
            <w:left w:val="none" w:sz="0" w:space="0" w:color="auto"/>
            <w:bottom w:val="none" w:sz="0" w:space="0" w:color="auto"/>
            <w:right w:val="none" w:sz="0" w:space="0" w:color="auto"/>
          </w:divBdr>
        </w:div>
        <w:div w:id="1415316006">
          <w:marLeft w:val="640"/>
          <w:marRight w:val="0"/>
          <w:marTop w:val="0"/>
          <w:marBottom w:val="0"/>
          <w:divBdr>
            <w:top w:val="none" w:sz="0" w:space="0" w:color="auto"/>
            <w:left w:val="none" w:sz="0" w:space="0" w:color="auto"/>
            <w:bottom w:val="none" w:sz="0" w:space="0" w:color="auto"/>
            <w:right w:val="none" w:sz="0" w:space="0" w:color="auto"/>
          </w:divBdr>
        </w:div>
        <w:div w:id="1835871421">
          <w:marLeft w:val="640"/>
          <w:marRight w:val="0"/>
          <w:marTop w:val="0"/>
          <w:marBottom w:val="0"/>
          <w:divBdr>
            <w:top w:val="none" w:sz="0" w:space="0" w:color="auto"/>
            <w:left w:val="none" w:sz="0" w:space="0" w:color="auto"/>
            <w:bottom w:val="none" w:sz="0" w:space="0" w:color="auto"/>
            <w:right w:val="none" w:sz="0" w:space="0" w:color="auto"/>
          </w:divBdr>
        </w:div>
        <w:div w:id="1460563425">
          <w:marLeft w:val="640"/>
          <w:marRight w:val="0"/>
          <w:marTop w:val="0"/>
          <w:marBottom w:val="0"/>
          <w:divBdr>
            <w:top w:val="none" w:sz="0" w:space="0" w:color="auto"/>
            <w:left w:val="none" w:sz="0" w:space="0" w:color="auto"/>
            <w:bottom w:val="none" w:sz="0" w:space="0" w:color="auto"/>
            <w:right w:val="none" w:sz="0" w:space="0" w:color="auto"/>
          </w:divBdr>
        </w:div>
        <w:div w:id="1862040416">
          <w:marLeft w:val="640"/>
          <w:marRight w:val="0"/>
          <w:marTop w:val="0"/>
          <w:marBottom w:val="0"/>
          <w:divBdr>
            <w:top w:val="none" w:sz="0" w:space="0" w:color="auto"/>
            <w:left w:val="none" w:sz="0" w:space="0" w:color="auto"/>
            <w:bottom w:val="none" w:sz="0" w:space="0" w:color="auto"/>
            <w:right w:val="none" w:sz="0" w:space="0" w:color="auto"/>
          </w:divBdr>
        </w:div>
        <w:div w:id="917401964">
          <w:marLeft w:val="640"/>
          <w:marRight w:val="0"/>
          <w:marTop w:val="0"/>
          <w:marBottom w:val="0"/>
          <w:divBdr>
            <w:top w:val="none" w:sz="0" w:space="0" w:color="auto"/>
            <w:left w:val="none" w:sz="0" w:space="0" w:color="auto"/>
            <w:bottom w:val="none" w:sz="0" w:space="0" w:color="auto"/>
            <w:right w:val="none" w:sz="0" w:space="0" w:color="auto"/>
          </w:divBdr>
        </w:div>
        <w:div w:id="1709526930">
          <w:marLeft w:val="640"/>
          <w:marRight w:val="0"/>
          <w:marTop w:val="0"/>
          <w:marBottom w:val="0"/>
          <w:divBdr>
            <w:top w:val="none" w:sz="0" w:space="0" w:color="auto"/>
            <w:left w:val="none" w:sz="0" w:space="0" w:color="auto"/>
            <w:bottom w:val="none" w:sz="0" w:space="0" w:color="auto"/>
            <w:right w:val="none" w:sz="0" w:space="0" w:color="auto"/>
          </w:divBdr>
        </w:div>
        <w:div w:id="1112506334">
          <w:marLeft w:val="640"/>
          <w:marRight w:val="0"/>
          <w:marTop w:val="0"/>
          <w:marBottom w:val="0"/>
          <w:divBdr>
            <w:top w:val="none" w:sz="0" w:space="0" w:color="auto"/>
            <w:left w:val="none" w:sz="0" w:space="0" w:color="auto"/>
            <w:bottom w:val="none" w:sz="0" w:space="0" w:color="auto"/>
            <w:right w:val="none" w:sz="0" w:space="0" w:color="auto"/>
          </w:divBdr>
        </w:div>
        <w:div w:id="647511691">
          <w:marLeft w:val="640"/>
          <w:marRight w:val="0"/>
          <w:marTop w:val="0"/>
          <w:marBottom w:val="0"/>
          <w:divBdr>
            <w:top w:val="none" w:sz="0" w:space="0" w:color="auto"/>
            <w:left w:val="none" w:sz="0" w:space="0" w:color="auto"/>
            <w:bottom w:val="none" w:sz="0" w:space="0" w:color="auto"/>
            <w:right w:val="none" w:sz="0" w:space="0" w:color="auto"/>
          </w:divBdr>
        </w:div>
        <w:div w:id="1762722163">
          <w:marLeft w:val="640"/>
          <w:marRight w:val="0"/>
          <w:marTop w:val="0"/>
          <w:marBottom w:val="0"/>
          <w:divBdr>
            <w:top w:val="none" w:sz="0" w:space="0" w:color="auto"/>
            <w:left w:val="none" w:sz="0" w:space="0" w:color="auto"/>
            <w:bottom w:val="none" w:sz="0" w:space="0" w:color="auto"/>
            <w:right w:val="none" w:sz="0" w:space="0" w:color="auto"/>
          </w:divBdr>
        </w:div>
        <w:div w:id="482355258">
          <w:marLeft w:val="640"/>
          <w:marRight w:val="0"/>
          <w:marTop w:val="0"/>
          <w:marBottom w:val="0"/>
          <w:divBdr>
            <w:top w:val="none" w:sz="0" w:space="0" w:color="auto"/>
            <w:left w:val="none" w:sz="0" w:space="0" w:color="auto"/>
            <w:bottom w:val="none" w:sz="0" w:space="0" w:color="auto"/>
            <w:right w:val="none" w:sz="0" w:space="0" w:color="auto"/>
          </w:divBdr>
        </w:div>
        <w:div w:id="1368989241">
          <w:marLeft w:val="640"/>
          <w:marRight w:val="0"/>
          <w:marTop w:val="0"/>
          <w:marBottom w:val="0"/>
          <w:divBdr>
            <w:top w:val="none" w:sz="0" w:space="0" w:color="auto"/>
            <w:left w:val="none" w:sz="0" w:space="0" w:color="auto"/>
            <w:bottom w:val="none" w:sz="0" w:space="0" w:color="auto"/>
            <w:right w:val="none" w:sz="0" w:space="0" w:color="auto"/>
          </w:divBdr>
        </w:div>
        <w:div w:id="337004334">
          <w:marLeft w:val="640"/>
          <w:marRight w:val="0"/>
          <w:marTop w:val="0"/>
          <w:marBottom w:val="0"/>
          <w:divBdr>
            <w:top w:val="none" w:sz="0" w:space="0" w:color="auto"/>
            <w:left w:val="none" w:sz="0" w:space="0" w:color="auto"/>
            <w:bottom w:val="none" w:sz="0" w:space="0" w:color="auto"/>
            <w:right w:val="none" w:sz="0" w:space="0" w:color="auto"/>
          </w:divBdr>
        </w:div>
        <w:div w:id="1028992000">
          <w:marLeft w:val="640"/>
          <w:marRight w:val="0"/>
          <w:marTop w:val="0"/>
          <w:marBottom w:val="0"/>
          <w:divBdr>
            <w:top w:val="none" w:sz="0" w:space="0" w:color="auto"/>
            <w:left w:val="none" w:sz="0" w:space="0" w:color="auto"/>
            <w:bottom w:val="none" w:sz="0" w:space="0" w:color="auto"/>
            <w:right w:val="none" w:sz="0" w:space="0" w:color="auto"/>
          </w:divBdr>
        </w:div>
        <w:div w:id="79106832">
          <w:marLeft w:val="640"/>
          <w:marRight w:val="0"/>
          <w:marTop w:val="0"/>
          <w:marBottom w:val="0"/>
          <w:divBdr>
            <w:top w:val="none" w:sz="0" w:space="0" w:color="auto"/>
            <w:left w:val="none" w:sz="0" w:space="0" w:color="auto"/>
            <w:bottom w:val="none" w:sz="0" w:space="0" w:color="auto"/>
            <w:right w:val="none" w:sz="0" w:space="0" w:color="auto"/>
          </w:divBdr>
        </w:div>
        <w:div w:id="1743286106">
          <w:marLeft w:val="640"/>
          <w:marRight w:val="0"/>
          <w:marTop w:val="0"/>
          <w:marBottom w:val="0"/>
          <w:divBdr>
            <w:top w:val="none" w:sz="0" w:space="0" w:color="auto"/>
            <w:left w:val="none" w:sz="0" w:space="0" w:color="auto"/>
            <w:bottom w:val="none" w:sz="0" w:space="0" w:color="auto"/>
            <w:right w:val="none" w:sz="0" w:space="0" w:color="auto"/>
          </w:divBdr>
        </w:div>
        <w:div w:id="2007318757">
          <w:marLeft w:val="640"/>
          <w:marRight w:val="0"/>
          <w:marTop w:val="0"/>
          <w:marBottom w:val="0"/>
          <w:divBdr>
            <w:top w:val="none" w:sz="0" w:space="0" w:color="auto"/>
            <w:left w:val="none" w:sz="0" w:space="0" w:color="auto"/>
            <w:bottom w:val="none" w:sz="0" w:space="0" w:color="auto"/>
            <w:right w:val="none" w:sz="0" w:space="0" w:color="auto"/>
          </w:divBdr>
        </w:div>
        <w:div w:id="936408492">
          <w:marLeft w:val="640"/>
          <w:marRight w:val="0"/>
          <w:marTop w:val="0"/>
          <w:marBottom w:val="0"/>
          <w:divBdr>
            <w:top w:val="none" w:sz="0" w:space="0" w:color="auto"/>
            <w:left w:val="none" w:sz="0" w:space="0" w:color="auto"/>
            <w:bottom w:val="none" w:sz="0" w:space="0" w:color="auto"/>
            <w:right w:val="none" w:sz="0" w:space="0" w:color="auto"/>
          </w:divBdr>
        </w:div>
        <w:div w:id="1892812462">
          <w:marLeft w:val="640"/>
          <w:marRight w:val="0"/>
          <w:marTop w:val="0"/>
          <w:marBottom w:val="0"/>
          <w:divBdr>
            <w:top w:val="none" w:sz="0" w:space="0" w:color="auto"/>
            <w:left w:val="none" w:sz="0" w:space="0" w:color="auto"/>
            <w:bottom w:val="none" w:sz="0" w:space="0" w:color="auto"/>
            <w:right w:val="none" w:sz="0" w:space="0" w:color="auto"/>
          </w:divBdr>
        </w:div>
        <w:div w:id="1463305924">
          <w:marLeft w:val="640"/>
          <w:marRight w:val="0"/>
          <w:marTop w:val="0"/>
          <w:marBottom w:val="0"/>
          <w:divBdr>
            <w:top w:val="none" w:sz="0" w:space="0" w:color="auto"/>
            <w:left w:val="none" w:sz="0" w:space="0" w:color="auto"/>
            <w:bottom w:val="none" w:sz="0" w:space="0" w:color="auto"/>
            <w:right w:val="none" w:sz="0" w:space="0" w:color="auto"/>
          </w:divBdr>
        </w:div>
        <w:div w:id="1830443592">
          <w:marLeft w:val="640"/>
          <w:marRight w:val="0"/>
          <w:marTop w:val="0"/>
          <w:marBottom w:val="0"/>
          <w:divBdr>
            <w:top w:val="none" w:sz="0" w:space="0" w:color="auto"/>
            <w:left w:val="none" w:sz="0" w:space="0" w:color="auto"/>
            <w:bottom w:val="none" w:sz="0" w:space="0" w:color="auto"/>
            <w:right w:val="none" w:sz="0" w:space="0" w:color="auto"/>
          </w:divBdr>
        </w:div>
        <w:div w:id="220681426">
          <w:marLeft w:val="640"/>
          <w:marRight w:val="0"/>
          <w:marTop w:val="0"/>
          <w:marBottom w:val="0"/>
          <w:divBdr>
            <w:top w:val="none" w:sz="0" w:space="0" w:color="auto"/>
            <w:left w:val="none" w:sz="0" w:space="0" w:color="auto"/>
            <w:bottom w:val="none" w:sz="0" w:space="0" w:color="auto"/>
            <w:right w:val="none" w:sz="0" w:space="0" w:color="auto"/>
          </w:divBdr>
        </w:div>
        <w:div w:id="390349661">
          <w:marLeft w:val="640"/>
          <w:marRight w:val="0"/>
          <w:marTop w:val="0"/>
          <w:marBottom w:val="0"/>
          <w:divBdr>
            <w:top w:val="none" w:sz="0" w:space="0" w:color="auto"/>
            <w:left w:val="none" w:sz="0" w:space="0" w:color="auto"/>
            <w:bottom w:val="none" w:sz="0" w:space="0" w:color="auto"/>
            <w:right w:val="none" w:sz="0" w:space="0" w:color="auto"/>
          </w:divBdr>
        </w:div>
        <w:div w:id="1879201657">
          <w:marLeft w:val="640"/>
          <w:marRight w:val="0"/>
          <w:marTop w:val="0"/>
          <w:marBottom w:val="0"/>
          <w:divBdr>
            <w:top w:val="none" w:sz="0" w:space="0" w:color="auto"/>
            <w:left w:val="none" w:sz="0" w:space="0" w:color="auto"/>
            <w:bottom w:val="none" w:sz="0" w:space="0" w:color="auto"/>
            <w:right w:val="none" w:sz="0" w:space="0" w:color="auto"/>
          </w:divBdr>
        </w:div>
        <w:div w:id="1371034162">
          <w:marLeft w:val="640"/>
          <w:marRight w:val="0"/>
          <w:marTop w:val="0"/>
          <w:marBottom w:val="0"/>
          <w:divBdr>
            <w:top w:val="none" w:sz="0" w:space="0" w:color="auto"/>
            <w:left w:val="none" w:sz="0" w:space="0" w:color="auto"/>
            <w:bottom w:val="none" w:sz="0" w:space="0" w:color="auto"/>
            <w:right w:val="none" w:sz="0" w:space="0" w:color="auto"/>
          </w:divBdr>
        </w:div>
        <w:div w:id="1971663020">
          <w:marLeft w:val="640"/>
          <w:marRight w:val="0"/>
          <w:marTop w:val="0"/>
          <w:marBottom w:val="0"/>
          <w:divBdr>
            <w:top w:val="none" w:sz="0" w:space="0" w:color="auto"/>
            <w:left w:val="none" w:sz="0" w:space="0" w:color="auto"/>
            <w:bottom w:val="none" w:sz="0" w:space="0" w:color="auto"/>
            <w:right w:val="none" w:sz="0" w:space="0" w:color="auto"/>
          </w:divBdr>
        </w:div>
        <w:div w:id="1448621458">
          <w:marLeft w:val="640"/>
          <w:marRight w:val="0"/>
          <w:marTop w:val="0"/>
          <w:marBottom w:val="0"/>
          <w:divBdr>
            <w:top w:val="none" w:sz="0" w:space="0" w:color="auto"/>
            <w:left w:val="none" w:sz="0" w:space="0" w:color="auto"/>
            <w:bottom w:val="none" w:sz="0" w:space="0" w:color="auto"/>
            <w:right w:val="none" w:sz="0" w:space="0" w:color="auto"/>
          </w:divBdr>
        </w:div>
        <w:div w:id="965820720">
          <w:marLeft w:val="640"/>
          <w:marRight w:val="0"/>
          <w:marTop w:val="0"/>
          <w:marBottom w:val="0"/>
          <w:divBdr>
            <w:top w:val="none" w:sz="0" w:space="0" w:color="auto"/>
            <w:left w:val="none" w:sz="0" w:space="0" w:color="auto"/>
            <w:bottom w:val="none" w:sz="0" w:space="0" w:color="auto"/>
            <w:right w:val="none" w:sz="0" w:space="0" w:color="auto"/>
          </w:divBdr>
        </w:div>
        <w:div w:id="1615557812">
          <w:marLeft w:val="640"/>
          <w:marRight w:val="0"/>
          <w:marTop w:val="0"/>
          <w:marBottom w:val="0"/>
          <w:divBdr>
            <w:top w:val="none" w:sz="0" w:space="0" w:color="auto"/>
            <w:left w:val="none" w:sz="0" w:space="0" w:color="auto"/>
            <w:bottom w:val="none" w:sz="0" w:space="0" w:color="auto"/>
            <w:right w:val="none" w:sz="0" w:space="0" w:color="auto"/>
          </w:divBdr>
        </w:div>
        <w:div w:id="1196623661">
          <w:marLeft w:val="640"/>
          <w:marRight w:val="0"/>
          <w:marTop w:val="0"/>
          <w:marBottom w:val="0"/>
          <w:divBdr>
            <w:top w:val="none" w:sz="0" w:space="0" w:color="auto"/>
            <w:left w:val="none" w:sz="0" w:space="0" w:color="auto"/>
            <w:bottom w:val="none" w:sz="0" w:space="0" w:color="auto"/>
            <w:right w:val="none" w:sz="0" w:space="0" w:color="auto"/>
          </w:divBdr>
        </w:div>
        <w:div w:id="1438331075">
          <w:marLeft w:val="640"/>
          <w:marRight w:val="0"/>
          <w:marTop w:val="0"/>
          <w:marBottom w:val="0"/>
          <w:divBdr>
            <w:top w:val="none" w:sz="0" w:space="0" w:color="auto"/>
            <w:left w:val="none" w:sz="0" w:space="0" w:color="auto"/>
            <w:bottom w:val="none" w:sz="0" w:space="0" w:color="auto"/>
            <w:right w:val="none" w:sz="0" w:space="0" w:color="auto"/>
          </w:divBdr>
        </w:div>
        <w:div w:id="1136221731">
          <w:marLeft w:val="640"/>
          <w:marRight w:val="0"/>
          <w:marTop w:val="0"/>
          <w:marBottom w:val="0"/>
          <w:divBdr>
            <w:top w:val="none" w:sz="0" w:space="0" w:color="auto"/>
            <w:left w:val="none" w:sz="0" w:space="0" w:color="auto"/>
            <w:bottom w:val="none" w:sz="0" w:space="0" w:color="auto"/>
            <w:right w:val="none" w:sz="0" w:space="0" w:color="auto"/>
          </w:divBdr>
        </w:div>
        <w:div w:id="425002202">
          <w:marLeft w:val="640"/>
          <w:marRight w:val="0"/>
          <w:marTop w:val="0"/>
          <w:marBottom w:val="0"/>
          <w:divBdr>
            <w:top w:val="none" w:sz="0" w:space="0" w:color="auto"/>
            <w:left w:val="none" w:sz="0" w:space="0" w:color="auto"/>
            <w:bottom w:val="none" w:sz="0" w:space="0" w:color="auto"/>
            <w:right w:val="none" w:sz="0" w:space="0" w:color="auto"/>
          </w:divBdr>
        </w:div>
        <w:div w:id="830605836">
          <w:marLeft w:val="640"/>
          <w:marRight w:val="0"/>
          <w:marTop w:val="0"/>
          <w:marBottom w:val="0"/>
          <w:divBdr>
            <w:top w:val="none" w:sz="0" w:space="0" w:color="auto"/>
            <w:left w:val="none" w:sz="0" w:space="0" w:color="auto"/>
            <w:bottom w:val="none" w:sz="0" w:space="0" w:color="auto"/>
            <w:right w:val="none" w:sz="0" w:space="0" w:color="auto"/>
          </w:divBdr>
        </w:div>
        <w:div w:id="2012564515">
          <w:marLeft w:val="640"/>
          <w:marRight w:val="0"/>
          <w:marTop w:val="0"/>
          <w:marBottom w:val="0"/>
          <w:divBdr>
            <w:top w:val="none" w:sz="0" w:space="0" w:color="auto"/>
            <w:left w:val="none" w:sz="0" w:space="0" w:color="auto"/>
            <w:bottom w:val="none" w:sz="0" w:space="0" w:color="auto"/>
            <w:right w:val="none" w:sz="0" w:space="0" w:color="auto"/>
          </w:divBdr>
        </w:div>
        <w:div w:id="1909339302">
          <w:marLeft w:val="640"/>
          <w:marRight w:val="0"/>
          <w:marTop w:val="0"/>
          <w:marBottom w:val="0"/>
          <w:divBdr>
            <w:top w:val="none" w:sz="0" w:space="0" w:color="auto"/>
            <w:left w:val="none" w:sz="0" w:space="0" w:color="auto"/>
            <w:bottom w:val="none" w:sz="0" w:space="0" w:color="auto"/>
            <w:right w:val="none" w:sz="0" w:space="0" w:color="auto"/>
          </w:divBdr>
        </w:div>
        <w:div w:id="1415273700">
          <w:marLeft w:val="640"/>
          <w:marRight w:val="0"/>
          <w:marTop w:val="0"/>
          <w:marBottom w:val="0"/>
          <w:divBdr>
            <w:top w:val="none" w:sz="0" w:space="0" w:color="auto"/>
            <w:left w:val="none" w:sz="0" w:space="0" w:color="auto"/>
            <w:bottom w:val="none" w:sz="0" w:space="0" w:color="auto"/>
            <w:right w:val="none" w:sz="0" w:space="0" w:color="auto"/>
          </w:divBdr>
        </w:div>
        <w:div w:id="1036809214">
          <w:marLeft w:val="640"/>
          <w:marRight w:val="0"/>
          <w:marTop w:val="0"/>
          <w:marBottom w:val="0"/>
          <w:divBdr>
            <w:top w:val="none" w:sz="0" w:space="0" w:color="auto"/>
            <w:left w:val="none" w:sz="0" w:space="0" w:color="auto"/>
            <w:bottom w:val="none" w:sz="0" w:space="0" w:color="auto"/>
            <w:right w:val="none" w:sz="0" w:space="0" w:color="auto"/>
          </w:divBdr>
        </w:div>
        <w:div w:id="98138089">
          <w:marLeft w:val="640"/>
          <w:marRight w:val="0"/>
          <w:marTop w:val="0"/>
          <w:marBottom w:val="0"/>
          <w:divBdr>
            <w:top w:val="none" w:sz="0" w:space="0" w:color="auto"/>
            <w:left w:val="none" w:sz="0" w:space="0" w:color="auto"/>
            <w:bottom w:val="none" w:sz="0" w:space="0" w:color="auto"/>
            <w:right w:val="none" w:sz="0" w:space="0" w:color="auto"/>
          </w:divBdr>
        </w:div>
        <w:div w:id="1582376511">
          <w:marLeft w:val="640"/>
          <w:marRight w:val="0"/>
          <w:marTop w:val="0"/>
          <w:marBottom w:val="0"/>
          <w:divBdr>
            <w:top w:val="none" w:sz="0" w:space="0" w:color="auto"/>
            <w:left w:val="none" w:sz="0" w:space="0" w:color="auto"/>
            <w:bottom w:val="none" w:sz="0" w:space="0" w:color="auto"/>
            <w:right w:val="none" w:sz="0" w:space="0" w:color="auto"/>
          </w:divBdr>
        </w:div>
        <w:div w:id="1223786258">
          <w:marLeft w:val="640"/>
          <w:marRight w:val="0"/>
          <w:marTop w:val="0"/>
          <w:marBottom w:val="0"/>
          <w:divBdr>
            <w:top w:val="none" w:sz="0" w:space="0" w:color="auto"/>
            <w:left w:val="none" w:sz="0" w:space="0" w:color="auto"/>
            <w:bottom w:val="none" w:sz="0" w:space="0" w:color="auto"/>
            <w:right w:val="none" w:sz="0" w:space="0" w:color="auto"/>
          </w:divBdr>
        </w:div>
        <w:div w:id="174344756">
          <w:marLeft w:val="640"/>
          <w:marRight w:val="0"/>
          <w:marTop w:val="0"/>
          <w:marBottom w:val="0"/>
          <w:divBdr>
            <w:top w:val="none" w:sz="0" w:space="0" w:color="auto"/>
            <w:left w:val="none" w:sz="0" w:space="0" w:color="auto"/>
            <w:bottom w:val="none" w:sz="0" w:space="0" w:color="auto"/>
            <w:right w:val="none" w:sz="0" w:space="0" w:color="auto"/>
          </w:divBdr>
        </w:div>
        <w:div w:id="1227453140">
          <w:marLeft w:val="640"/>
          <w:marRight w:val="0"/>
          <w:marTop w:val="0"/>
          <w:marBottom w:val="0"/>
          <w:divBdr>
            <w:top w:val="none" w:sz="0" w:space="0" w:color="auto"/>
            <w:left w:val="none" w:sz="0" w:space="0" w:color="auto"/>
            <w:bottom w:val="none" w:sz="0" w:space="0" w:color="auto"/>
            <w:right w:val="none" w:sz="0" w:space="0" w:color="auto"/>
          </w:divBdr>
        </w:div>
        <w:div w:id="1347516005">
          <w:marLeft w:val="640"/>
          <w:marRight w:val="0"/>
          <w:marTop w:val="0"/>
          <w:marBottom w:val="0"/>
          <w:divBdr>
            <w:top w:val="none" w:sz="0" w:space="0" w:color="auto"/>
            <w:left w:val="none" w:sz="0" w:space="0" w:color="auto"/>
            <w:bottom w:val="none" w:sz="0" w:space="0" w:color="auto"/>
            <w:right w:val="none" w:sz="0" w:space="0" w:color="auto"/>
          </w:divBdr>
        </w:div>
        <w:div w:id="529414306">
          <w:marLeft w:val="640"/>
          <w:marRight w:val="0"/>
          <w:marTop w:val="0"/>
          <w:marBottom w:val="0"/>
          <w:divBdr>
            <w:top w:val="none" w:sz="0" w:space="0" w:color="auto"/>
            <w:left w:val="none" w:sz="0" w:space="0" w:color="auto"/>
            <w:bottom w:val="none" w:sz="0" w:space="0" w:color="auto"/>
            <w:right w:val="none" w:sz="0" w:space="0" w:color="auto"/>
          </w:divBdr>
        </w:div>
        <w:div w:id="850682314">
          <w:marLeft w:val="640"/>
          <w:marRight w:val="0"/>
          <w:marTop w:val="0"/>
          <w:marBottom w:val="0"/>
          <w:divBdr>
            <w:top w:val="none" w:sz="0" w:space="0" w:color="auto"/>
            <w:left w:val="none" w:sz="0" w:space="0" w:color="auto"/>
            <w:bottom w:val="none" w:sz="0" w:space="0" w:color="auto"/>
            <w:right w:val="none" w:sz="0" w:space="0" w:color="auto"/>
          </w:divBdr>
        </w:div>
        <w:div w:id="594753155">
          <w:marLeft w:val="640"/>
          <w:marRight w:val="0"/>
          <w:marTop w:val="0"/>
          <w:marBottom w:val="0"/>
          <w:divBdr>
            <w:top w:val="none" w:sz="0" w:space="0" w:color="auto"/>
            <w:left w:val="none" w:sz="0" w:space="0" w:color="auto"/>
            <w:bottom w:val="none" w:sz="0" w:space="0" w:color="auto"/>
            <w:right w:val="none" w:sz="0" w:space="0" w:color="auto"/>
          </w:divBdr>
        </w:div>
        <w:div w:id="1279142062">
          <w:marLeft w:val="640"/>
          <w:marRight w:val="0"/>
          <w:marTop w:val="0"/>
          <w:marBottom w:val="0"/>
          <w:divBdr>
            <w:top w:val="none" w:sz="0" w:space="0" w:color="auto"/>
            <w:left w:val="none" w:sz="0" w:space="0" w:color="auto"/>
            <w:bottom w:val="none" w:sz="0" w:space="0" w:color="auto"/>
            <w:right w:val="none" w:sz="0" w:space="0" w:color="auto"/>
          </w:divBdr>
        </w:div>
        <w:div w:id="586839820">
          <w:marLeft w:val="640"/>
          <w:marRight w:val="0"/>
          <w:marTop w:val="0"/>
          <w:marBottom w:val="0"/>
          <w:divBdr>
            <w:top w:val="none" w:sz="0" w:space="0" w:color="auto"/>
            <w:left w:val="none" w:sz="0" w:space="0" w:color="auto"/>
            <w:bottom w:val="none" w:sz="0" w:space="0" w:color="auto"/>
            <w:right w:val="none" w:sz="0" w:space="0" w:color="auto"/>
          </w:divBdr>
        </w:div>
        <w:div w:id="1043168702">
          <w:marLeft w:val="640"/>
          <w:marRight w:val="0"/>
          <w:marTop w:val="0"/>
          <w:marBottom w:val="0"/>
          <w:divBdr>
            <w:top w:val="none" w:sz="0" w:space="0" w:color="auto"/>
            <w:left w:val="none" w:sz="0" w:space="0" w:color="auto"/>
            <w:bottom w:val="none" w:sz="0" w:space="0" w:color="auto"/>
            <w:right w:val="none" w:sz="0" w:space="0" w:color="auto"/>
          </w:divBdr>
        </w:div>
        <w:div w:id="2097432340">
          <w:marLeft w:val="640"/>
          <w:marRight w:val="0"/>
          <w:marTop w:val="0"/>
          <w:marBottom w:val="0"/>
          <w:divBdr>
            <w:top w:val="none" w:sz="0" w:space="0" w:color="auto"/>
            <w:left w:val="none" w:sz="0" w:space="0" w:color="auto"/>
            <w:bottom w:val="none" w:sz="0" w:space="0" w:color="auto"/>
            <w:right w:val="none" w:sz="0" w:space="0" w:color="auto"/>
          </w:divBdr>
        </w:div>
        <w:div w:id="1865744852">
          <w:marLeft w:val="640"/>
          <w:marRight w:val="0"/>
          <w:marTop w:val="0"/>
          <w:marBottom w:val="0"/>
          <w:divBdr>
            <w:top w:val="none" w:sz="0" w:space="0" w:color="auto"/>
            <w:left w:val="none" w:sz="0" w:space="0" w:color="auto"/>
            <w:bottom w:val="none" w:sz="0" w:space="0" w:color="auto"/>
            <w:right w:val="none" w:sz="0" w:space="0" w:color="auto"/>
          </w:divBdr>
        </w:div>
        <w:div w:id="921184812">
          <w:marLeft w:val="640"/>
          <w:marRight w:val="0"/>
          <w:marTop w:val="0"/>
          <w:marBottom w:val="0"/>
          <w:divBdr>
            <w:top w:val="none" w:sz="0" w:space="0" w:color="auto"/>
            <w:left w:val="none" w:sz="0" w:space="0" w:color="auto"/>
            <w:bottom w:val="none" w:sz="0" w:space="0" w:color="auto"/>
            <w:right w:val="none" w:sz="0" w:space="0" w:color="auto"/>
          </w:divBdr>
        </w:div>
        <w:div w:id="1957130656">
          <w:marLeft w:val="640"/>
          <w:marRight w:val="0"/>
          <w:marTop w:val="0"/>
          <w:marBottom w:val="0"/>
          <w:divBdr>
            <w:top w:val="none" w:sz="0" w:space="0" w:color="auto"/>
            <w:left w:val="none" w:sz="0" w:space="0" w:color="auto"/>
            <w:bottom w:val="none" w:sz="0" w:space="0" w:color="auto"/>
            <w:right w:val="none" w:sz="0" w:space="0" w:color="auto"/>
          </w:divBdr>
        </w:div>
        <w:div w:id="998078163">
          <w:marLeft w:val="640"/>
          <w:marRight w:val="0"/>
          <w:marTop w:val="0"/>
          <w:marBottom w:val="0"/>
          <w:divBdr>
            <w:top w:val="none" w:sz="0" w:space="0" w:color="auto"/>
            <w:left w:val="none" w:sz="0" w:space="0" w:color="auto"/>
            <w:bottom w:val="none" w:sz="0" w:space="0" w:color="auto"/>
            <w:right w:val="none" w:sz="0" w:space="0" w:color="auto"/>
          </w:divBdr>
        </w:div>
      </w:divsChild>
    </w:div>
    <w:div w:id="683871096">
      <w:bodyDiv w:val="1"/>
      <w:marLeft w:val="0"/>
      <w:marRight w:val="0"/>
      <w:marTop w:val="0"/>
      <w:marBottom w:val="0"/>
      <w:divBdr>
        <w:top w:val="none" w:sz="0" w:space="0" w:color="auto"/>
        <w:left w:val="none" w:sz="0" w:space="0" w:color="auto"/>
        <w:bottom w:val="none" w:sz="0" w:space="0" w:color="auto"/>
        <w:right w:val="none" w:sz="0" w:space="0" w:color="auto"/>
      </w:divBdr>
      <w:divsChild>
        <w:div w:id="2013875633">
          <w:marLeft w:val="640"/>
          <w:marRight w:val="0"/>
          <w:marTop w:val="0"/>
          <w:marBottom w:val="0"/>
          <w:divBdr>
            <w:top w:val="none" w:sz="0" w:space="0" w:color="auto"/>
            <w:left w:val="none" w:sz="0" w:space="0" w:color="auto"/>
            <w:bottom w:val="none" w:sz="0" w:space="0" w:color="auto"/>
            <w:right w:val="none" w:sz="0" w:space="0" w:color="auto"/>
          </w:divBdr>
        </w:div>
        <w:div w:id="451094246">
          <w:marLeft w:val="640"/>
          <w:marRight w:val="0"/>
          <w:marTop w:val="0"/>
          <w:marBottom w:val="0"/>
          <w:divBdr>
            <w:top w:val="none" w:sz="0" w:space="0" w:color="auto"/>
            <w:left w:val="none" w:sz="0" w:space="0" w:color="auto"/>
            <w:bottom w:val="none" w:sz="0" w:space="0" w:color="auto"/>
            <w:right w:val="none" w:sz="0" w:space="0" w:color="auto"/>
          </w:divBdr>
        </w:div>
        <w:div w:id="1742671932">
          <w:marLeft w:val="640"/>
          <w:marRight w:val="0"/>
          <w:marTop w:val="0"/>
          <w:marBottom w:val="0"/>
          <w:divBdr>
            <w:top w:val="none" w:sz="0" w:space="0" w:color="auto"/>
            <w:left w:val="none" w:sz="0" w:space="0" w:color="auto"/>
            <w:bottom w:val="none" w:sz="0" w:space="0" w:color="auto"/>
            <w:right w:val="none" w:sz="0" w:space="0" w:color="auto"/>
          </w:divBdr>
        </w:div>
        <w:div w:id="1507478026">
          <w:marLeft w:val="640"/>
          <w:marRight w:val="0"/>
          <w:marTop w:val="0"/>
          <w:marBottom w:val="0"/>
          <w:divBdr>
            <w:top w:val="none" w:sz="0" w:space="0" w:color="auto"/>
            <w:left w:val="none" w:sz="0" w:space="0" w:color="auto"/>
            <w:bottom w:val="none" w:sz="0" w:space="0" w:color="auto"/>
            <w:right w:val="none" w:sz="0" w:space="0" w:color="auto"/>
          </w:divBdr>
        </w:div>
        <w:div w:id="11036958">
          <w:marLeft w:val="640"/>
          <w:marRight w:val="0"/>
          <w:marTop w:val="0"/>
          <w:marBottom w:val="0"/>
          <w:divBdr>
            <w:top w:val="none" w:sz="0" w:space="0" w:color="auto"/>
            <w:left w:val="none" w:sz="0" w:space="0" w:color="auto"/>
            <w:bottom w:val="none" w:sz="0" w:space="0" w:color="auto"/>
            <w:right w:val="none" w:sz="0" w:space="0" w:color="auto"/>
          </w:divBdr>
        </w:div>
        <w:div w:id="1081441676">
          <w:marLeft w:val="640"/>
          <w:marRight w:val="0"/>
          <w:marTop w:val="0"/>
          <w:marBottom w:val="0"/>
          <w:divBdr>
            <w:top w:val="none" w:sz="0" w:space="0" w:color="auto"/>
            <w:left w:val="none" w:sz="0" w:space="0" w:color="auto"/>
            <w:bottom w:val="none" w:sz="0" w:space="0" w:color="auto"/>
            <w:right w:val="none" w:sz="0" w:space="0" w:color="auto"/>
          </w:divBdr>
        </w:div>
        <w:div w:id="145173583">
          <w:marLeft w:val="640"/>
          <w:marRight w:val="0"/>
          <w:marTop w:val="0"/>
          <w:marBottom w:val="0"/>
          <w:divBdr>
            <w:top w:val="none" w:sz="0" w:space="0" w:color="auto"/>
            <w:left w:val="none" w:sz="0" w:space="0" w:color="auto"/>
            <w:bottom w:val="none" w:sz="0" w:space="0" w:color="auto"/>
            <w:right w:val="none" w:sz="0" w:space="0" w:color="auto"/>
          </w:divBdr>
        </w:div>
        <w:div w:id="1551578878">
          <w:marLeft w:val="640"/>
          <w:marRight w:val="0"/>
          <w:marTop w:val="0"/>
          <w:marBottom w:val="0"/>
          <w:divBdr>
            <w:top w:val="none" w:sz="0" w:space="0" w:color="auto"/>
            <w:left w:val="none" w:sz="0" w:space="0" w:color="auto"/>
            <w:bottom w:val="none" w:sz="0" w:space="0" w:color="auto"/>
            <w:right w:val="none" w:sz="0" w:space="0" w:color="auto"/>
          </w:divBdr>
        </w:div>
        <w:div w:id="1183279839">
          <w:marLeft w:val="640"/>
          <w:marRight w:val="0"/>
          <w:marTop w:val="0"/>
          <w:marBottom w:val="0"/>
          <w:divBdr>
            <w:top w:val="none" w:sz="0" w:space="0" w:color="auto"/>
            <w:left w:val="none" w:sz="0" w:space="0" w:color="auto"/>
            <w:bottom w:val="none" w:sz="0" w:space="0" w:color="auto"/>
            <w:right w:val="none" w:sz="0" w:space="0" w:color="auto"/>
          </w:divBdr>
        </w:div>
        <w:div w:id="171192484">
          <w:marLeft w:val="640"/>
          <w:marRight w:val="0"/>
          <w:marTop w:val="0"/>
          <w:marBottom w:val="0"/>
          <w:divBdr>
            <w:top w:val="none" w:sz="0" w:space="0" w:color="auto"/>
            <w:left w:val="none" w:sz="0" w:space="0" w:color="auto"/>
            <w:bottom w:val="none" w:sz="0" w:space="0" w:color="auto"/>
            <w:right w:val="none" w:sz="0" w:space="0" w:color="auto"/>
          </w:divBdr>
        </w:div>
        <w:div w:id="553733185">
          <w:marLeft w:val="640"/>
          <w:marRight w:val="0"/>
          <w:marTop w:val="0"/>
          <w:marBottom w:val="0"/>
          <w:divBdr>
            <w:top w:val="none" w:sz="0" w:space="0" w:color="auto"/>
            <w:left w:val="none" w:sz="0" w:space="0" w:color="auto"/>
            <w:bottom w:val="none" w:sz="0" w:space="0" w:color="auto"/>
            <w:right w:val="none" w:sz="0" w:space="0" w:color="auto"/>
          </w:divBdr>
        </w:div>
        <w:div w:id="2092390539">
          <w:marLeft w:val="640"/>
          <w:marRight w:val="0"/>
          <w:marTop w:val="0"/>
          <w:marBottom w:val="0"/>
          <w:divBdr>
            <w:top w:val="none" w:sz="0" w:space="0" w:color="auto"/>
            <w:left w:val="none" w:sz="0" w:space="0" w:color="auto"/>
            <w:bottom w:val="none" w:sz="0" w:space="0" w:color="auto"/>
            <w:right w:val="none" w:sz="0" w:space="0" w:color="auto"/>
          </w:divBdr>
        </w:div>
        <w:div w:id="2127507305">
          <w:marLeft w:val="640"/>
          <w:marRight w:val="0"/>
          <w:marTop w:val="0"/>
          <w:marBottom w:val="0"/>
          <w:divBdr>
            <w:top w:val="none" w:sz="0" w:space="0" w:color="auto"/>
            <w:left w:val="none" w:sz="0" w:space="0" w:color="auto"/>
            <w:bottom w:val="none" w:sz="0" w:space="0" w:color="auto"/>
            <w:right w:val="none" w:sz="0" w:space="0" w:color="auto"/>
          </w:divBdr>
        </w:div>
        <w:div w:id="1794010974">
          <w:marLeft w:val="640"/>
          <w:marRight w:val="0"/>
          <w:marTop w:val="0"/>
          <w:marBottom w:val="0"/>
          <w:divBdr>
            <w:top w:val="none" w:sz="0" w:space="0" w:color="auto"/>
            <w:left w:val="none" w:sz="0" w:space="0" w:color="auto"/>
            <w:bottom w:val="none" w:sz="0" w:space="0" w:color="auto"/>
            <w:right w:val="none" w:sz="0" w:space="0" w:color="auto"/>
          </w:divBdr>
        </w:div>
        <w:div w:id="606235819">
          <w:marLeft w:val="640"/>
          <w:marRight w:val="0"/>
          <w:marTop w:val="0"/>
          <w:marBottom w:val="0"/>
          <w:divBdr>
            <w:top w:val="none" w:sz="0" w:space="0" w:color="auto"/>
            <w:left w:val="none" w:sz="0" w:space="0" w:color="auto"/>
            <w:bottom w:val="none" w:sz="0" w:space="0" w:color="auto"/>
            <w:right w:val="none" w:sz="0" w:space="0" w:color="auto"/>
          </w:divBdr>
        </w:div>
        <w:div w:id="1950965611">
          <w:marLeft w:val="640"/>
          <w:marRight w:val="0"/>
          <w:marTop w:val="0"/>
          <w:marBottom w:val="0"/>
          <w:divBdr>
            <w:top w:val="none" w:sz="0" w:space="0" w:color="auto"/>
            <w:left w:val="none" w:sz="0" w:space="0" w:color="auto"/>
            <w:bottom w:val="none" w:sz="0" w:space="0" w:color="auto"/>
            <w:right w:val="none" w:sz="0" w:space="0" w:color="auto"/>
          </w:divBdr>
        </w:div>
        <w:div w:id="714932251">
          <w:marLeft w:val="640"/>
          <w:marRight w:val="0"/>
          <w:marTop w:val="0"/>
          <w:marBottom w:val="0"/>
          <w:divBdr>
            <w:top w:val="none" w:sz="0" w:space="0" w:color="auto"/>
            <w:left w:val="none" w:sz="0" w:space="0" w:color="auto"/>
            <w:bottom w:val="none" w:sz="0" w:space="0" w:color="auto"/>
            <w:right w:val="none" w:sz="0" w:space="0" w:color="auto"/>
          </w:divBdr>
        </w:div>
        <w:div w:id="514654893">
          <w:marLeft w:val="640"/>
          <w:marRight w:val="0"/>
          <w:marTop w:val="0"/>
          <w:marBottom w:val="0"/>
          <w:divBdr>
            <w:top w:val="none" w:sz="0" w:space="0" w:color="auto"/>
            <w:left w:val="none" w:sz="0" w:space="0" w:color="auto"/>
            <w:bottom w:val="none" w:sz="0" w:space="0" w:color="auto"/>
            <w:right w:val="none" w:sz="0" w:space="0" w:color="auto"/>
          </w:divBdr>
        </w:div>
        <w:div w:id="1033654662">
          <w:marLeft w:val="640"/>
          <w:marRight w:val="0"/>
          <w:marTop w:val="0"/>
          <w:marBottom w:val="0"/>
          <w:divBdr>
            <w:top w:val="none" w:sz="0" w:space="0" w:color="auto"/>
            <w:left w:val="none" w:sz="0" w:space="0" w:color="auto"/>
            <w:bottom w:val="none" w:sz="0" w:space="0" w:color="auto"/>
            <w:right w:val="none" w:sz="0" w:space="0" w:color="auto"/>
          </w:divBdr>
        </w:div>
        <w:div w:id="314796743">
          <w:marLeft w:val="640"/>
          <w:marRight w:val="0"/>
          <w:marTop w:val="0"/>
          <w:marBottom w:val="0"/>
          <w:divBdr>
            <w:top w:val="none" w:sz="0" w:space="0" w:color="auto"/>
            <w:left w:val="none" w:sz="0" w:space="0" w:color="auto"/>
            <w:bottom w:val="none" w:sz="0" w:space="0" w:color="auto"/>
            <w:right w:val="none" w:sz="0" w:space="0" w:color="auto"/>
          </w:divBdr>
        </w:div>
        <w:div w:id="1963270367">
          <w:marLeft w:val="640"/>
          <w:marRight w:val="0"/>
          <w:marTop w:val="0"/>
          <w:marBottom w:val="0"/>
          <w:divBdr>
            <w:top w:val="none" w:sz="0" w:space="0" w:color="auto"/>
            <w:left w:val="none" w:sz="0" w:space="0" w:color="auto"/>
            <w:bottom w:val="none" w:sz="0" w:space="0" w:color="auto"/>
            <w:right w:val="none" w:sz="0" w:space="0" w:color="auto"/>
          </w:divBdr>
        </w:div>
        <w:div w:id="485896324">
          <w:marLeft w:val="640"/>
          <w:marRight w:val="0"/>
          <w:marTop w:val="0"/>
          <w:marBottom w:val="0"/>
          <w:divBdr>
            <w:top w:val="none" w:sz="0" w:space="0" w:color="auto"/>
            <w:left w:val="none" w:sz="0" w:space="0" w:color="auto"/>
            <w:bottom w:val="none" w:sz="0" w:space="0" w:color="auto"/>
            <w:right w:val="none" w:sz="0" w:space="0" w:color="auto"/>
          </w:divBdr>
        </w:div>
        <w:div w:id="1481115426">
          <w:marLeft w:val="640"/>
          <w:marRight w:val="0"/>
          <w:marTop w:val="0"/>
          <w:marBottom w:val="0"/>
          <w:divBdr>
            <w:top w:val="none" w:sz="0" w:space="0" w:color="auto"/>
            <w:left w:val="none" w:sz="0" w:space="0" w:color="auto"/>
            <w:bottom w:val="none" w:sz="0" w:space="0" w:color="auto"/>
            <w:right w:val="none" w:sz="0" w:space="0" w:color="auto"/>
          </w:divBdr>
        </w:div>
        <w:div w:id="504366822">
          <w:marLeft w:val="640"/>
          <w:marRight w:val="0"/>
          <w:marTop w:val="0"/>
          <w:marBottom w:val="0"/>
          <w:divBdr>
            <w:top w:val="none" w:sz="0" w:space="0" w:color="auto"/>
            <w:left w:val="none" w:sz="0" w:space="0" w:color="auto"/>
            <w:bottom w:val="none" w:sz="0" w:space="0" w:color="auto"/>
            <w:right w:val="none" w:sz="0" w:space="0" w:color="auto"/>
          </w:divBdr>
        </w:div>
        <w:div w:id="882328084">
          <w:marLeft w:val="640"/>
          <w:marRight w:val="0"/>
          <w:marTop w:val="0"/>
          <w:marBottom w:val="0"/>
          <w:divBdr>
            <w:top w:val="none" w:sz="0" w:space="0" w:color="auto"/>
            <w:left w:val="none" w:sz="0" w:space="0" w:color="auto"/>
            <w:bottom w:val="none" w:sz="0" w:space="0" w:color="auto"/>
            <w:right w:val="none" w:sz="0" w:space="0" w:color="auto"/>
          </w:divBdr>
        </w:div>
        <w:div w:id="332495478">
          <w:marLeft w:val="640"/>
          <w:marRight w:val="0"/>
          <w:marTop w:val="0"/>
          <w:marBottom w:val="0"/>
          <w:divBdr>
            <w:top w:val="none" w:sz="0" w:space="0" w:color="auto"/>
            <w:left w:val="none" w:sz="0" w:space="0" w:color="auto"/>
            <w:bottom w:val="none" w:sz="0" w:space="0" w:color="auto"/>
            <w:right w:val="none" w:sz="0" w:space="0" w:color="auto"/>
          </w:divBdr>
        </w:div>
        <w:div w:id="667097526">
          <w:marLeft w:val="640"/>
          <w:marRight w:val="0"/>
          <w:marTop w:val="0"/>
          <w:marBottom w:val="0"/>
          <w:divBdr>
            <w:top w:val="none" w:sz="0" w:space="0" w:color="auto"/>
            <w:left w:val="none" w:sz="0" w:space="0" w:color="auto"/>
            <w:bottom w:val="none" w:sz="0" w:space="0" w:color="auto"/>
            <w:right w:val="none" w:sz="0" w:space="0" w:color="auto"/>
          </w:divBdr>
        </w:div>
        <w:div w:id="1621229853">
          <w:marLeft w:val="640"/>
          <w:marRight w:val="0"/>
          <w:marTop w:val="0"/>
          <w:marBottom w:val="0"/>
          <w:divBdr>
            <w:top w:val="none" w:sz="0" w:space="0" w:color="auto"/>
            <w:left w:val="none" w:sz="0" w:space="0" w:color="auto"/>
            <w:bottom w:val="none" w:sz="0" w:space="0" w:color="auto"/>
            <w:right w:val="none" w:sz="0" w:space="0" w:color="auto"/>
          </w:divBdr>
        </w:div>
        <w:div w:id="1066339215">
          <w:marLeft w:val="640"/>
          <w:marRight w:val="0"/>
          <w:marTop w:val="0"/>
          <w:marBottom w:val="0"/>
          <w:divBdr>
            <w:top w:val="none" w:sz="0" w:space="0" w:color="auto"/>
            <w:left w:val="none" w:sz="0" w:space="0" w:color="auto"/>
            <w:bottom w:val="none" w:sz="0" w:space="0" w:color="auto"/>
            <w:right w:val="none" w:sz="0" w:space="0" w:color="auto"/>
          </w:divBdr>
        </w:div>
        <w:div w:id="90204709">
          <w:marLeft w:val="640"/>
          <w:marRight w:val="0"/>
          <w:marTop w:val="0"/>
          <w:marBottom w:val="0"/>
          <w:divBdr>
            <w:top w:val="none" w:sz="0" w:space="0" w:color="auto"/>
            <w:left w:val="none" w:sz="0" w:space="0" w:color="auto"/>
            <w:bottom w:val="none" w:sz="0" w:space="0" w:color="auto"/>
            <w:right w:val="none" w:sz="0" w:space="0" w:color="auto"/>
          </w:divBdr>
        </w:div>
      </w:divsChild>
    </w:div>
    <w:div w:id="684550390">
      <w:bodyDiv w:val="1"/>
      <w:marLeft w:val="0"/>
      <w:marRight w:val="0"/>
      <w:marTop w:val="0"/>
      <w:marBottom w:val="0"/>
      <w:divBdr>
        <w:top w:val="none" w:sz="0" w:space="0" w:color="auto"/>
        <w:left w:val="none" w:sz="0" w:space="0" w:color="auto"/>
        <w:bottom w:val="none" w:sz="0" w:space="0" w:color="auto"/>
        <w:right w:val="none" w:sz="0" w:space="0" w:color="auto"/>
      </w:divBdr>
      <w:divsChild>
        <w:div w:id="866521851">
          <w:marLeft w:val="640"/>
          <w:marRight w:val="0"/>
          <w:marTop w:val="0"/>
          <w:marBottom w:val="0"/>
          <w:divBdr>
            <w:top w:val="none" w:sz="0" w:space="0" w:color="auto"/>
            <w:left w:val="none" w:sz="0" w:space="0" w:color="auto"/>
            <w:bottom w:val="none" w:sz="0" w:space="0" w:color="auto"/>
            <w:right w:val="none" w:sz="0" w:space="0" w:color="auto"/>
          </w:divBdr>
        </w:div>
        <w:div w:id="1141775044">
          <w:marLeft w:val="640"/>
          <w:marRight w:val="0"/>
          <w:marTop w:val="0"/>
          <w:marBottom w:val="0"/>
          <w:divBdr>
            <w:top w:val="none" w:sz="0" w:space="0" w:color="auto"/>
            <w:left w:val="none" w:sz="0" w:space="0" w:color="auto"/>
            <w:bottom w:val="none" w:sz="0" w:space="0" w:color="auto"/>
            <w:right w:val="none" w:sz="0" w:space="0" w:color="auto"/>
          </w:divBdr>
        </w:div>
        <w:div w:id="1668904813">
          <w:marLeft w:val="640"/>
          <w:marRight w:val="0"/>
          <w:marTop w:val="0"/>
          <w:marBottom w:val="0"/>
          <w:divBdr>
            <w:top w:val="none" w:sz="0" w:space="0" w:color="auto"/>
            <w:left w:val="none" w:sz="0" w:space="0" w:color="auto"/>
            <w:bottom w:val="none" w:sz="0" w:space="0" w:color="auto"/>
            <w:right w:val="none" w:sz="0" w:space="0" w:color="auto"/>
          </w:divBdr>
        </w:div>
        <w:div w:id="807667322">
          <w:marLeft w:val="640"/>
          <w:marRight w:val="0"/>
          <w:marTop w:val="0"/>
          <w:marBottom w:val="0"/>
          <w:divBdr>
            <w:top w:val="none" w:sz="0" w:space="0" w:color="auto"/>
            <w:left w:val="none" w:sz="0" w:space="0" w:color="auto"/>
            <w:bottom w:val="none" w:sz="0" w:space="0" w:color="auto"/>
            <w:right w:val="none" w:sz="0" w:space="0" w:color="auto"/>
          </w:divBdr>
        </w:div>
        <w:div w:id="267666774">
          <w:marLeft w:val="640"/>
          <w:marRight w:val="0"/>
          <w:marTop w:val="0"/>
          <w:marBottom w:val="0"/>
          <w:divBdr>
            <w:top w:val="none" w:sz="0" w:space="0" w:color="auto"/>
            <w:left w:val="none" w:sz="0" w:space="0" w:color="auto"/>
            <w:bottom w:val="none" w:sz="0" w:space="0" w:color="auto"/>
            <w:right w:val="none" w:sz="0" w:space="0" w:color="auto"/>
          </w:divBdr>
        </w:div>
        <w:div w:id="118569557">
          <w:marLeft w:val="640"/>
          <w:marRight w:val="0"/>
          <w:marTop w:val="0"/>
          <w:marBottom w:val="0"/>
          <w:divBdr>
            <w:top w:val="none" w:sz="0" w:space="0" w:color="auto"/>
            <w:left w:val="none" w:sz="0" w:space="0" w:color="auto"/>
            <w:bottom w:val="none" w:sz="0" w:space="0" w:color="auto"/>
            <w:right w:val="none" w:sz="0" w:space="0" w:color="auto"/>
          </w:divBdr>
        </w:div>
        <w:div w:id="1982617813">
          <w:marLeft w:val="640"/>
          <w:marRight w:val="0"/>
          <w:marTop w:val="0"/>
          <w:marBottom w:val="0"/>
          <w:divBdr>
            <w:top w:val="none" w:sz="0" w:space="0" w:color="auto"/>
            <w:left w:val="none" w:sz="0" w:space="0" w:color="auto"/>
            <w:bottom w:val="none" w:sz="0" w:space="0" w:color="auto"/>
            <w:right w:val="none" w:sz="0" w:space="0" w:color="auto"/>
          </w:divBdr>
        </w:div>
        <w:div w:id="2113552751">
          <w:marLeft w:val="640"/>
          <w:marRight w:val="0"/>
          <w:marTop w:val="0"/>
          <w:marBottom w:val="0"/>
          <w:divBdr>
            <w:top w:val="none" w:sz="0" w:space="0" w:color="auto"/>
            <w:left w:val="none" w:sz="0" w:space="0" w:color="auto"/>
            <w:bottom w:val="none" w:sz="0" w:space="0" w:color="auto"/>
            <w:right w:val="none" w:sz="0" w:space="0" w:color="auto"/>
          </w:divBdr>
        </w:div>
        <w:div w:id="1615091128">
          <w:marLeft w:val="640"/>
          <w:marRight w:val="0"/>
          <w:marTop w:val="0"/>
          <w:marBottom w:val="0"/>
          <w:divBdr>
            <w:top w:val="none" w:sz="0" w:space="0" w:color="auto"/>
            <w:left w:val="none" w:sz="0" w:space="0" w:color="auto"/>
            <w:bottom w:val="none" w:sz="0" w:space="0" w:color="auto"/>
            <w:right w:val="none" w:sz="0" w:space="0" w:color="auto"/>
          </w:divBdr>
        </w:div>
        <w:div w:id="200872174">
          <w:marLeft w:val="640"/>
          <w:marRight w:val="0"/>
          <w:marTop w:val="0"/>
          <w:marBottom w:val="0"/>
          <w:divBdr>
            <w:top w:val="none" w:sz="0" w:space="0" w:color="auto"/>
            <w:left w:val="none" w:sz="0" w:space="0" w:color="auto"/>
            <w:bottom w:val="none" w:sz="0" w:space="0" w:color="auto"/>
            <w:right w:val="none" w:sz="0" w:space="0" w:color="auto"/>
          </w:divBdr>
        </w:div>
        <w:div w:id="154151556">
          <w:marLeft w:val="640"/>
          <w:marRight w:val="0"/>
          <w:marTop w:val="0"/>
          <w:marBottom w:val="0"/>
          <w:divBdr>
            <w:top w:val="none" w:sz="0" w:space="0" w:color="auto"/>
            <w:left w:val="none" w:sz="0" w:space="0" w:color="auto"/>
            <w:bottom w:val="none" w:sz="0" w:space="0" w:color="auto"/>
            <w:right w:val="none" w:sz="0" w:space="0" w:color="auto"/>
          </w:divBdr>
        </w:div>
        <w:div w:id="300421606">
          <w:marLeft w:val="640"/>
          <w:marRight w:val="0"/>
          <w:marTop w:val="0"/>
          <w:marBottom w:val="0"/>
          <w:divBdr>
            <w:top w:val="none" w:sz="0" w:space="0" w:color="auto"/>
            <w:left w:val="none" w:sz="0" w:space="0" w:color="auto"/>
            <w:bottom w:val="none" w:sz="0" w:space="0" w:color="auto"/>
            <w:right w:val="none" w:sz="0" w:space="0" w:color="auto"/>
          </w:divBdr>
        </w:div>
        <w:div w:id="1069380790">
          <w:marLeft w:val="640"/>
          <w:marRight w:val="0"/>
          <w:marTop w:val="0"/>
          <w:marBottom w:val="0"/>
          <w:divBdr>
            <w:top w:val="none" w:sz="0" w:space="0" w:color="auto"/>
            <w:left w:val="none" w:sz="0" w:space="0" w:color="auto"/>
            <w:bottom w:val="none" w:sz="0" w:space="0" w:color="auto"/>
            <w:right w:val="none" w:sz="0" w:space="0" w:color="auto"/>
          </w:divBdr>
        </w:div>
        <w:div w:id="285744814">
          <w:marLeft w:val="640"/>
          <w:marRight w:val="0"/>
          <w:marTop w:val="0"/>
          <w:marBottom w:val="0"/>
          <w:divBdr>
            <w:top w:val="none" w:sz="0" w:space="0" w:color="auto"/>
            <w:left w:val="none" w:sz="0" w:space="0" w:color="auto"/>
            <w:bottom w:val="none" w:sz="0" w:space="0" w:color="auto"/>
            <w:right w:val="none" w:sz="0" w:space="0" w:color="auto"/>
          </w:divBdr>
        </w:div>
        <w:div w:id="280845357">
          <w:marLeft w:val="640"/>
          <w:marRight w:val="0"/>
          <w:marTop w:val="0"/>
          <w:marBottom w:val="0"/>
          <w:divBdr>
            <w:top w:val="none" w:sz="0" w:space="0" w:color="auto"/>
            <w:left w:val="none" w:sz="0" w:space="0" w:color="auto"/>
            <w:bottom w:val="none" w:sz="0" w:space="0" w:color="auto"/>
            <w:right w:val="none" w:sz="0" w:space="0" w:color="auto"/>
          </w:divBdr>
        </w:div>
        <w:div w:id="1141768327">
          <w:marLeft w:val="640"/>
          <w:marRight w:val="0"/>
          <w:marTop w:val="0"/>
          <w:marBottom w:val="0"/>
          <w:divBdr>
            <w:top w:val="none" w:sz="0" w:space="0" w:color="auto"/>
            <w:left w:val="none" w:sz="0" w:space="0" w:color="auto"/>
            <w:bottom w:val="none" w:sz="0" w:space="0" w:color="auto"/>
            <w:right w:val="none" w:sz="0" w:space="0" w:color="auto"/>
          </w:divBdr>
        </w:div>
        <w:div w:id="1368993092">
          <w:marLeft w:val="640"/>
          <w:marRight w:val="0"/>
          <w:marTop w:val="0"/>
          <w:marBottom w:val="0"/>
          <w:divBdr>
            <w:top w:val="none" w:sz="0" w:space="0" w:color="auto"/>
            <w:left w:val="none" w:sz="0" w:space="0" w:color="auto"/>
            <w:bottom w:val="none" w:sz="0" w:space="0" w:color="auto"/>
            <w:right w:val="none" w:sz="0" w:space="0" w:color="auto"/>
          </w:divBdr>
        </w:div>
      </w:divsChild>
    </w:div>
    <w:div w:id="686911996">
      <w:bodyDiv w:val="1"/>
      <w:marLeft w:val="0"/>
      <w:marRight w:val="0"/>
      <w:marTop w:val="0"/>
      <w:marBottom w:val="0"/>
      <w:divBdr>
        <w:top w:val="none" w:sz="0" w:space="0" w:color="auto"/>
        <w:left w:val="none" w:sz="0" w:space="0" w:color="auto"/>
        <w:bottom w:val="none" w:sz="0" w:space="0" w:color="auto"/>
        <w:right w:val="none" w:sz="0" w:space="0" w:color="auto"/>
      </w:divBdr>
      <w:divsChild>
        <w:div w:id="1653951174">
          <w:marLeft w:val="640"/>
          <w:marRight w:val="0"/>
          <w:marTop w:val="0"/>
          <w:marBottom w:val="0"/>
          <w:divBdr>
            <w:top w:val="none" w:sz="0" w:space="0" w:color="auto"/>
            <w:left w:val="none" w:sz="0" w:space="0" w:color="auto"/>
            <w:bottom w:val="none" w:sz="0" w:space="0" w:color="auto"/>
            <w:right w:val="none" w:sz="0" w:space="0" w:color="auto"/>
          </w:divBdr>
        </w:div>
        <w:div w:id="936255818">
          <w:marLeft w:val="640"/>
          <w:marRight w:val="0"/>
          <w:marTop w:val="0"/>
          <w:marBottom w:val="0"/>
          <w:divBdr>
            <w:top w:val="none" w:sz="0" w:space="0" w:color="auto"/>
            <w:left w:val="none" w:sz="0" w:space="0" w:color="auto"/>
            <w:bottom w:val="none" w:sz="0" w:space="0" w:color="auto"/>
            <w:right w:val="none" w:sz="0" w:space="0" w:color="auto"/>
          </w:divBdr>
        </w:div>
        <w:div w:id="602687127">
          <w:marLeft w:val="640"/>
          <w:marRight w:val="0"/>
          <w:marTop w:val="0"/>
          <w:marBottom w:val="0"/>
          <w:divBdr>
            <w:top w:val="none" w:sz="0" w:space="0" w:color="auto"/>
            <w:left w:val="none" w:sz="0" w:space="0" w:color="auto"/>
            <w:bottom w:val="none" w:sz="0" w:space="0" w:color="auto"/>
            <w:right w:val="none" w:sz="0" w:space="0" w:color="auto"/>
          </w:divBdr>
        </w:div>
        <w:div w:id="810943705">
          <w:marLeft w:val="640"/>
          <w:marRight w:val="0"/>
          <w:marTop w:val="0"/>
          <w:marBottom w:val="0"/>
          <w:divBdr>
            <w:top w:val="none" w:sz="0" w:space="0" w:color="auto"/>
            <w:left w:val="none" w:sz="0" w:space="0" w:color="auto"/>
            <w:bottom w:val="none" w:sz="0" w:space="0" w:color="auto"/>
            <w:right w:val="none" w:sz="0" w:space="0" w:color="auto"/>
          </w:divBdr>
        </w:div>
        <w:div w:id="2069063698">
          <w:marLeft w:val="640"/>
          <w:marRight w:val="0"/>
          <w:marTop w:val="0"/>
          <w:marBottom w:val="0"/>
          <w:divBdr>
            <w:top w:val="none" w:sz="0" w:space="0" w:color="auto"/>
            <w:left w:val="none" w:sz="0" w:space="0" w:color="auto"/>
            <w:bottom w:val="none" w:sz="0" w:space="0" w:color="auto"/>
            <w:right w:val="none" w:sz="0" w:space="0" w:color="auto"/>
          </w:divBdr>
        </w:div>
        <w:div w:id="607927763">
          <w:marLeft w:val="640"/>
          <w:marRight w:val="0"/>
          <w:marTop w:val="0"/>
          <w:marBottom w:val="0"/>
          <w:divBdr>
            <w:top w:val="none" w:sz="0" w:space="0" w:color="auto"/>
            <w:left w:val="none" w:sz="0" w:space="0" w:color="auto"/>
            <w:bottom w:val="none" w:sz="0" w:space="0" w:color="auto"/>
            <w:right w:val="none" w:sz="0" w:space="0" w:color="auto"/>
          </w:divBdr>
        </w:div>
        <w:div w:id="1715538248">
          <w:marLeft w:val="640"/>
          <w:marRight w:val="0"/>
          <w:marTop w:val="0"/>
          <w:marBottom w:val="0"/>
          <w:divBdr>
            <w:top w:val="none" w:sz="0" w:space="0" w:color="auto"/>
            <w:left w:val="none" w:sz="0" w:space="0" w:color="auto"/>
            <w:bottom w:val="none" w:sz="0" w:space="0" w:color="auto"/>
            <w:right w:val="none" w:sz="0" w:space="0" w:color="auto"/>
          </w:divBdr>
        </w:div>
        <w:div w:id="628122959">
          <w:marLeft w:val="640"/>
          <w:marRight w:val="0"/>
          <w:marTop w:val="0"/>
          <w:marBottom w:val="0"/>
          <w:divBdr>
            <w:top w:val="none" w:sz="0" w:space="0" w:color="auto"/>
            <w:left w:val="none" w:sz="0" w:space="0" w:color="auto"/>
            <w:bottom w:val="none" w:sz="0" w:space="0" w:color="auto"/>
            <w:right w:val="none" w:sz="0" w:space="0" w:color="auto"/>
          </w:divBdr>
        </w:div>
        <w:div w:id="459224530">
          <w:marLeft w:val="640"/>
          <w:marRight w:val="0"/>
          <w:marTop w:val="0"/>
          <w:marBottom w:val="0"/>
          <w:divBdr>
            <w:top w:val="none" w:sz="0" w:space="0" w:color="auto"/>
            <w:left w:val="none" w:sz="0" w:space="0" w:color="auto"/>
            <w:bottom w:val="none" w:sz="0" w:space="0" w:color="auto"/>
            <w:right w:val="none" w:sz="0" w:space="0" w:color="auto"/>
          </w:divBdr>
        </w:div>
        <w:div w:id="1145665548">
          <w:marLeft w:val="640"/>
          <w:marRight w:val="0"/>
          <w:marTop w:val="0"/>
          <w:marBottom w:val="0"/>
          <w:divBdr>
            <w:top w:val="none" w:sz="0" w:space="0" w:color="auto"/>
            <w:left w:val="none" w:sz="0" w:space="0" w:color="auto"/>
            <w:bottom w:val="none" w:sz="0" w:space="0" w:color="auto"/>
            <w:right w:val="none" w:sz="0" w:space="0" w:color="auto"/>
          </w:divBdr>
        </w:div>
        <w:div w:id="577373814">
          <w:marLeft w:val="640"/>
          <w:marRight w:val="0"/>
          <w:marTop w:val="0"/>
          <w:marBottom w:val="0"/>
          <w:divBdr>
            <w:top w:val="none" w:sz="0" w:space="0" w:color="auto"/>
            <w:left w:val="none" w:sz="0" w:space="0" w:color="auto"/>
            <w:bottom w:val="none" w:sz="0" w:space="0" w:color="auto"/>
            <w:right w:val="none" w:sz="0" w:space="0" w:color="auto"/>
          </w:divBdr>
        </w:div>
        <w:div w:id="1760177680">
          <w:marLeft w:val="640"/>
          <w:marRight w:val="0"/>
          <w:marTop w:val="0"/>
          <w:marBottom w:val="0"/>
          <w:divBdr>
            <w:top w:val="none" w:sz="0" w:space="0" w:color="auto"/>
            <w:left w:val="none" w:sz="0" w:space="0" w:color="auto"/>
            <w:bottom w:val="none" w:sz="0" w:space="0" w:color="auto"/>
            <w:right w:val="none" w:sz="0" w:space="0" w:color="auto"/>
          </w:divBdr>
        </w:div>
        <w:div w:id="551229456">
          <w:marLeft w:val="640"/>
          <w:marRight w:val="0"/>
          <w:marTop w:val="0"/>
          <w:marBottom w:val="0"/>
          <w:divBdr>
            <w:top w:val="none" w:sz="0" w:space="0" w:color="auto"/>
            <w:left w:val="none" w:sz="0" w:space="0" w:color="auto"/>
            <w:bottom w:val="none" w:sz="0" w:space="0" w:color="auto"/>
            <w:right w:val="none" w:sz="0" w:space="0" w:color="auto"/>
          </w:divBdr>
        </w:div>
        <w:div w:id="941258335">
          <w:marLeft w:val="640"/>
          <w:marRight w:val="0"/>
          <w:marTop w:val="0"/>
          <w:marBottom w:val="0"/>
          <w:divBdr>
            <w:top w:val="none" w:sz="0" w:space="0" w:color="auto"/>
            <w:left w:val="none" w:sz="0" w:space="0" w:color="auto"/>
            <w:bottom w:val="none" w:sz="0" w:space="0" w:color="auto"/>
            <w:right w:val="none" w:sz="0" w:space="0" w:color="auto"/>
          </w:divBdr>
        </w:div>
        <w:div w:id="1035546729">
          <w:marLeft w:val="640"/>
          <w:marRight w:val="0"/>
          <w:marTop w:val="0"/>
          <w:marBottom w:val="0"/>
          <w:divBdr>
            <w:top w:val="none" w:sz="0" w:space="0" w:color="auto"/>
            <w:left w:val="none" w:sz="0" w:space="0" w:color="auto"/>
            <w:bottom w:val="none" w:sz="0" w:space="0" w:color="auto"/>
            <w:right w:val="none" w:sz="0" w:space="0" w:color="auto"/>
          </w:divBdr>
        </w:div>
        <w:div w:id="1086880201">
          <w:marLeft w:val="640"/>
          <w:marRight w:val="0"/>
          <w:marTop w:val="0"/>
          <w:marBottom w:val="0"/>
          <w:divBdr>
            <w:top w:val="none" w:sz="0" w:space="0" w:color="auto"/>
            <w:left w:val="none" w:sz="0" w:space="0" w:color="auto"/>
            <w:bottom w:val="none" w:sz="0" w:space="0" w:color="auto"/>
            <w:right w:val="none" w:sz="0" w:space="0" w:color="auto"/>
          </w:divBdr>
        </w:div>
        <w:div w:id="1181552867">
          <w:marLeft w:val="640"/>
          <w:marRight w:val="0"/>
          <w:marTop w:val="0"/>
          <w:marBottom w:val="0"/>
          <w:divBdr>
            <w:top w:val="none" w:sz="0" w:space="0" w:color="auto"/>
            <w:left w:val="none" w:sz="0" w:space="0" w:color="auto"/>
            <w:bottom w:val="none" w:sz="0" w:space="0" w:color="auto"/>
            <w:right w:val="none" w:sz="0" w:space="0" w:color="auto"/>
          </w:divBdr>
        </w:div>
        <w:div w:id="1871912717">
          <w:marLeft w:val="640"/>
          <w:marRight w:val="0"/>
          <w:marTop w:val="0"/>
          <w:marBottom w:val="0"/>
          <w:divBdr>
            <w:top w:val="none" w:sz="0" w:space="0" w:color="auto"/>
            <w:left w:val="none" w:sz="0" w:space="0" w:color="auto"/>
            <w:bottom w:val="none" w:sz="0" w:space="0" w:color="auto"/>
            <w:right w:val="none" w:sz="0" w:space="0" w:color="auto"/>
          </w:divBdr>
        </w:div>
        <w:div w:id="1339961501">
          <w:marLeft w:val="640"/>
          <w:marRight w:val="0"/>
          <w:marTop w:val="0"/>
          <w:marBottom w:val="0"/>
          <w:divBdr>
            <w:top w:val="none" w:sz="0" w:space="0" w:color="auto"/>
            <w:left w:val="none" w:sz="0" w:space="0" w:color="auto"/>
            <w:bottom w:val="none" w:sz="0" w:space="0" w:color="auto"/>
            <w:right w:val="none" w:sz="0" w:space="0" w:color="auto"/>
          </w:divBdr>
        </w:div>
        <w:div w:id="2095586303">
          <w:marLeft w:val="640"/>
          <w:marRight w:val="0"/>
          <w:marTop w:val="0"/>
          <w:marBottom w:val="0"/>
          <w:divBdr>
            <w:top w:val="none" w:sz="0" w:space="0" w:color="auto"/>
            <w:left w:val="none" w:sz="0" w:space="0" w:color="auto"/>
            <w:bottom w:val="none" w:sz="0" w:space="0" w:color="auto"/>
            <w:right w:val="none" w:sz="0" w:space="0" w:color="auto"/>
          </w:divBdr>
        </w:div>
        <w:div w:id="78644232">
          <w:marLeft w:val="640"/>
          <w:marRight w:val="0"/>
          <w:marTop w:val="0"/>
          <w:marBottom w:val="0"/>
          <w:divBdr>
            <w:top w:val="none" w:sz="0" w:space="0" w:color="auto"/>
            <w:left w:val="none" w:sz="0" w:space="0" w:color="auto"/>
            <w:bottom w:val="none" w:sz="0" w:space="0" w:color="auto"/>
            <w:right w:val="none" w:sz="0" w:space="0" w:color="auto"/>
          </w:divBdr>
        </w:div>
        <w:div w:id="849490406">
          <w:marLeft w:val="640"/>
          <w:marRight w:val="0"/>
          <w:marTop w:val="0"/>
          <w:marBottom w:val="0"/>
          <w:divBdr>
            <w:top w:val="none" w:sz="0" w:space="0" w:color="auto"/>
            <w:left w:val="none" w:sz="0" w:space="0" w:color="auto"/>
            <w:bottom w:val="none" w:sz="0" w:space="0" w:color="auto"/>
            <w:right w:val="none" w:sz="0" w:space="0" w:color="auto"/>
          </w:divBdr>
        </w:div>
        <w:div w:id="1432159844">
          <w:marLeft w:val="640"/>
          <w:marRight w:val="0"/>
          <w:marTop w:val="0"/>
          <w:marBottom w:val="0"/>
          <w:divBdr>
            <w:top w:val="none" w:sz="0" w:space="0" w:color="auto"/>
            <w:left w:val="none" w:sz="0" w:space="0" w:color="auto"/>
            <w:bottom w:val="none" w:sz="0" w:space="0" w:color="auto"/>
            <w:right w:val="none" w:sz="0" w:space="0" w:color="auto"/>
          </w:divBdr>
        </w:div>
        <w:div w:id="827945248">
          <w:marLeft w:val="640"/>
          <w:marRight w:val="0"/>
          <w:marTop w:val="0"/>
          <w:marBottom w:val="0"/>
          <w:divBdr>
            <w:top w:val="none" w:sz="0" w:space="0" w:color="auto"/>
            <w:left w:val="none" w:sz="0" w:space="0" w:color="auto"/>
            <w:bottom w:val="none" w:sz="0" w:space="0" w:color="auto"/>
            <w:right w:val="none" w:sz="0" w:space="0" w:color="auto"/>
          </w:divBdr>
        </w:div>
        <w:div w:id="104623154">
          <w:marLeft w:val="640"/>
          <w:marRight w:val="0"/>
          <w:marTop w:val="0"/>
          <w:marBottom w:val="0"/>
          <w:divBdr>
            <w:top w:val="none" w:sz="0" w:space="0" w:color="auto"/>
            <w:left w:val="none" w:sz="0" w:space="0" w:color="auto"/>
            <w:bottom w:val="none" w:sz="0" w:space="0" w:color="auto"/>
            <w:right w:val="none" w:sz="0" w:space="0" w:color="auto"/>
          </w:divBdr>
        </w:div>
        <w:div w:id="1898783819">
          <w:marLeft w:val="640"/>
          <w:marRight w:val="0"/>
          <w:marTop w:val="0"/>
          <w:marBottom w:val="0"/>
          <w:divBdr>
            <w:top w:val="none" w:sz="0" w:space="0" w:color="auto"/>
            <w:left w:val="none" w:sz="0" w:space="0" w:color="auto"/>
            <w:bottom w:val="none" w:sz="0" w:space="0" w:color="auto"/>
            <w:right w:val="none" w:sz="0" w:space="0" w:color="auto"/>
          </w:divBdr>
        </w:div>
        <w:div w:id="1996570365">
          <w:marLeft w:val="640"/>
          <w:marRight w:val="0"/>
          <w:marTop w:val="0"/>
          <w:marBottom w:val="0"/>
          <w:divBdr>
            <w:top w:val="none" w:sz="0" w:space="0" w:color="auto"/>
            <w:left w:val="none" w:sz="0" w:space="0" w:color="auto"/>
            <w:bottom w:val="none" w:sz="0" w:space="0" w:color="auto"/>
            <w:right w:val="none" w:sz="0" w:space="0" w:color="auto"/>
          </w:divBdr>
        </w:div>
        <w:div w:id="289745730">
          <w:marLeft w:val="640"/>
          <w:marRight w:val="0"/>
          <w:marTop w:val="0"/>
          <w:marBottom w:val="0"/>
          <w:divBdr>
            <w:top w:val="none" w:sz="0" w:space="0" w:color="auto"/>
            <w:left w:val="none" w:sz="0" w:space="0" w:color="auto"/>
            <w:bottom w:val="none" w:sz="0" w:space="0" w:color="auto"/>
            <w:right w:val="none" w:sz="0" w:space="0" w:color="auto"/>
          </w:divBdr>
        </w:div>
        <w:div w:id="236209632">
          <w:marLeft w:val="640"/>
          <w:marRight w:val="0"/>
          <w:marTop w:val="0"/>
          <w:marBottom w:val="0"/>
          <w:divBdr>
            <w:top w:val="none" w:sz="0" w:space="0" w:color="auto"/>
            <w:left w:val="none" w:sz="0" w:space="0" w:color="auto"/>
            <w:bottom w:val="none" w:sz="0" w:space="0" w:color="auto"/>
            <w:right w:val="none" w:sz="0" w:space="0" w:color="auto"/>
          </w:divBdr>
        </w:div>
        <w:div w:id="793598164">
          <w:marLeft w:val="640"/>
          <w:marRight w:val="0"/>
          <w:marTop w:val="0"/>
          <w:marBottom w:val="0"/>
          <w:divBdr>
            <w:top w:val="none" w:sz="0" w:space="0" w:color="auto"/>
            <w:left w:val="none" w:sz="0" w:space="0" w:color="auto"/>
            <w:bottom w:val="none" w:sz="0" w:space="0" w:color="auto"/>
            <w:right w:val="none" w:sz="0" w:space="0" w:color="auto"/>
          </w:divBdr>
        </w:div>
        <w:div w:id="1371954853">
          <w:marLeft w:val="640"/>
          <w:marRight w:val="0"/>
          <w:marTop w:val="0"/>
          <w:marBottom w:val="0"/>
          <w:divBdr>
            <w:top w:val="none" w:sz="0" w:space="0" w:color="auto"/>
            <w:left w:val="none" w:sz="0" w:space="0" w:color="auto"/>
            <w:bottom w:val="none" w:sz="0" w:space="0" w:color="auto"/>
            <w:right w:val="none" w:sz="0" w:space="0" w:color="auto"/>
          </w:divBdr>
        </w:div>
        <w:div w:id="251815168">
          <w:marLeft w:val="640"/>
          <w:marRight w:val="0"/>
          <w:marTop w:val="0"/>
          <w:marBottom w:val="0"/>
          <w:divBdr>
            <w:top w:val="none" w:sz="0" w:space="0" w:color="auto"/>
            <w:left w:val="none" w:sz="0" w:space="0" w:color="auto"/>
            <w:bottom w:val="none" w:sz="0" w:space="0" w:color="auto"/>
            <w:right w:val="none" w:sz="0" w:space="0" w:color="auto"/>
          </w:divBdr>
        </w:div>
        <w:div w:id="1374306590">
          <w:marLeft w:val="640"/>
          <w:marRight w:val="0"/>
          <w:marTop w:val="0"/>
          <w:marBottom w:val="0"/>
          <w:divBdr>
            <w:top w:val="none" w:sz="0" w:space="0" w:color="auto"/>
            <w:left w:val="none" w:sz="0" w:space="0" w:color="auto"/>
            <w:bottom w:val="none" w:sz="0" w:space="0" w:color="auto"/>
            <w:right w:val="none" w:sz="0" w:space="0" w:color="auto"/>
          </w:divBdr>
        </w:div>
        <w:div w:id="819929933">
          <w:marLeft w:val="640"/>
          <w:marRight w:val="0"/>
          <w:marTop w:val="0"/>
          <w:marBottom w:val="0"/>
          <w:divBdr>
            <w:top w:val="none" w:sz="0" w:space="0" w:color="auto"/>
            <w:left w:val="none" w:sz="0" w:space="0" w:color="auto"/>
            <w:bottom w:val="none" w:sz="0" w:space="0" w:color="auto"/>
            <w:right w:val="none" w:sz="0" w:space="0" w:color="auto"/>
          </w:divBdr>
        </w:div>
        <w:div w:id="1367682642">
          <w:marLeft w:val="640"/>
          <w:marRight w:val="0"/>
          <w:marTop w:val="0"/>
          <w:marBottom w:val="0"/>
          <w:divBdr>
            <w:top w:val="none" w:sz="0" w:space="0" w:color="auto"/>
            <w:left w:val="none" w:sz="0" w:space="0" w:color="auto"/>
            <w:bottom w:val="none" w:sz="0" w:space="0" w:color="auto"/>
            <w:right w:val="none" w:sz="0" w:space="0" w:color="auto"/>
          </w:divBdr>
        </w:div>
        <w:div w:id="158733120">
          <w:marLeft w:val="640"/>
          <w:marRight w:val="0"/>
          <w:marTop w:val="0"/>
          <w:marBottom w:val="0"/>
          <w:divBdr>
            <w:top w:val="none" w:sz="0" w:space="0" w:color="auto"/>
            <w:left w:val="none" w:sz="0" w:space="0" w:color="auto"/>
            <w:bottom w:val="none" w:sz="0" w:space="0" w:color="auto"/>
            <w:right w:val="none" w:sz="0" w:space="0" w:color="auto"/>
          </w:divBdr>
        </w:div>
        <w:div w:id="19817527">
          <w:marLeft w:val="640"/>
          <w:marRight w:val="0"/>
          <w:marTop w:val="0"/>
          <w:marBottom w:val="0"/>
          <w:divBdr>
            <w:top w:val="none" w:sz="0" w:space="0" w:color="auto"/>
            <w:left w:val="none" w:sz="0" w:space="0" w:color="auto"/>
            <w:bottom w:val="none" w:sz="0" w:space="0" w:color="auto"/>
            <w:right w:val="none" w:sz="0" w:space="0" w:color="auto"/>
          </w:divBdr>
        </w:div>
        <w:div w:id="786775369">
          <w:marLeft w:val="640"/>
          <w:marRight w:val="0"/>
          <w:marTop w:val="0"/>
          <w:marBottom w:val="0"/>
          <w:divBdr>
            <w:top w:val="none" w:sz="0" w:space="0" w:color="auto"/>
            <w:left w:val="none" w:sz="0" w:space="0" w:color="auto"/>
            <w:bottom w:val="none" w:sz="0" w:space="0" w:color="auto"/>
            <w:right w:val="none" w:sz="0" w:space="0" w:color="auto"/>
          </w:divBdr>
        </w:div>
        <w:div w:id="651064482">
          <w:marLeft w:val="640"/>
          <w:marRight w:val="0"/>
          <w:marTop w:val="0"/>
          <w:marBottom w:val="0"/>
          <w:divBdr>
            <w:top w:val="none" w:sz="0" w:space="0" w:color="auto"/>
            <w:left w:val="none" w:sz="0" w:space="0" w:color="auto"/>
            <w:bottom w:val="none" w:sz="0" w:space="0" w:color="auto"/>
            <w:right w:val="none" w:sz="0" w:space="0" w:color="auto"/>
          </w:divBdr>
        </w:div>
        <w:div w:id="505829644">
          <w:marLeft w:val="640"/>
          <w:marRight w:val="0"/>
          <w:marTop w:val="0"/>
          <w:marBottom w:val="0"/>
          <w:divBdr>
            <w:top w:val="none" w:sz="0" w:space="0" w:color="auto"/>
            <w:left w:val="none" w:sz="0" w:space="0" w:color="auto"/>
            <w:bottom w:val="none" w:sz="0" w:space="0" w:color="auto"/>
            <w:right w:val="none" w:sz="0" w:space="0" w:color="auto"/>
          </w:divBdr>
        </w:div>
        <w:div w:id="1024210904">
          <w:marLeft w:val="640"/>
          <w:marRight w:val="0"/>
          <w:marTop w:val="0"/>
          <w:marBottom w:val="0"/>
          <w:divBdr>
            <w:top w:val="none" w:sz="0" w:space="0" w:color="auto"/>
            <w:left w:val="none" w:sz="0" w:space="0" w:color="auto"/>
            <w:bottom w:val="none" w:sz="0" w:space="0" w:color="auto"/>
            <w:right w:val="none" w:sz="0" w:space="0" w:color="auto"/>
          </w:divBdr>
        </w:div>
        <w:div w:id="1714427721">
          <w:marLeft w:val="640"/>
          <w:marRight w:val="0"/>
          <w:marTop w:val="0"/>
          <w:marBottom w:val="0"/>
          <w:divBdr>
            <w:top w:val="none" w:sz="0" w:space="0" w:color="auto"/>
            <w:left w:val="none" w:sz="0" w:space="0" w:color="auto"/>
            <w:bottom w:val="none" w:sz="0" w:space="0" w:color="auto"/>
            <w:right w:val="none" w:sz="0" w:space="0" w:color="auto"/>
          </w:divBdr>
        </w:div>
        <w:div w:id="1353608331">
          <w:marLeft w:val="640"/>
          <w:marRight w:val="0"/>
          <w:marTop w:val="0"/>
          <w:marBottom w:val="0"/>
          <w:divBdr>
            <w:top w:val="none" w:sz="0" w:space="0" w:color="auto"/>
            <w:left w:val="none" w:sz="0" w:space="0" w:color="auto"/>
            <w:bottom w:val="none" w:sz="0" w:space="0" w:color="auto"/>
            <w:right w:val="none" w:sz="0" w:space="0" w:color="auto"/>
          </w:divBdr>
        </w:div>
        <w:div w:id="1138181156">
          <w:marLeft w:val="640"/>
          <w:marRight w:val="0"/>
          <w:marTop w:val="0"/>
          <w:marBottom w:val="0"/>
          <w:divBdr>
            <w:top w:val="none" w:sz="0" w:space="0" w:color="auto"/>
            <w:left w:val="none" w:sz="0" w:space="0" w:color="auto"/>
            <w:bottom w:val="none" w:sz="0" w:space="0" w:color="auto"/>
            <w:right w:val="none" w:sz="0" w:space="0" w:color="auto"/>
          </w:divBdr>
        </w:div>
        <w:div w:id="780537289">
          <w:marLeft w:val="640"/>
          <w:marRight w:val="0"/>
          <w:marTop w:val="0"/>
          <w:marBottom w:val="0"/>
          <w:divBdr>
            <w:top w:val="none" w:sz="0" w:space="0" w:color="auto"/>
            <w:left w:val="none" w:sz="0" w:space="0" w:color="auto"/>
            <w:bottom w:val="none" w:sz="0" w:space="0" w:color="auto"/>
            <w:right w:val="none" w:sz="0" w:space="0" w:color="auto"/>
          </w:divBdr>
        </w:div>
        <w:div w:id="1762599993">
          <w:marLeft w:val="640"/>
          <w:marRight w:val="0"/>
          <w:marTop w:val="0"/>
          <w:marBottom w:val="0"/>
          <w:divBdr>
            <w:top w:val="none" w:sz="0" w:space="0" w:color="auto"/>
            <w:left w:val="none" w:sz="0" w:space="0" w:color="auto"/>
            <w:bottom w:val="none" w:sz="0" w:space="0" w:color="auto"/>
            <w:right w:val="none" w:sz="0" w:space="0" w:color="auto"/>
          </w:divBdr>
        </w:div>
      </w:divsChild>
    </w:div>
    <w:div w:id="690765855">
      <w:bodyDiv w:val="1"/>
      <w:marLeft w:val="0"/>
      <w:marRight w:val="0"/>
      <w:marTop w:val="0"/>
      <w:marBottom w:val="0"/>
      <w:divBdr>
        <w:top w:val="none" w:sz="0" w:space="0" w:color="auto"/>
        <w:left w:val="none" w:sz="0" w:space="0" w:color="auto"/>
        <w:bottom w:val="none" w:sz="0" w:space="0" w:color="auto"/>
        <w:right w:val="none" w:sz="0" w:space="0" w:color="auto"/>
      </w:divBdr>
      <w:divsChild>
        <w:div w:id="629358233">
          <w:marLeft w:val="640"/>
          <w:marRight w:val="0"/>
          <w:marTop w:val="0"/>
          <w:marBottom w:val="0"/>
          <w:divBdr>
            <w:top w:val="none" w:sz="0" w:space="0" w:color="auto"/>
            <w:left w:val="none" w:sz="0" w:space="0" w:color="auto"/>
            <w:bottom w:val="none" w:sz="0" w:space="0" w:color="auto"/>
            <w:right w:val="none" w:sz="0" w:space="0" w:color="auto"/>
          </w:divBdr>
        </w:div>
        <w:div w:id="459030951">
          <w:marLeft w:val="640"/>
          <w:marRight w:val="0"/>
          <w:marTop w:val="0"/>
          <w:marBottom w:val="0"/>
          <w:divBdr>
            <w:top w:val="none" w:sz="0" w:space="0" w:color="auto"/>
            <w:left w:val="none" w:sz="0" w:space="0" w:color="auto"/>
            <w:bottom w:val="none" w:sz="0" w:space="0" w:color="auto"/>
            <w:right w:val="none" w:sz="0" w:space="0" w:color="auto"/>
          </w:divBdr>
        </w:div>
        <w:div w:id="847712342">
          <w:marLeft w:val="640"/>
          <w:marRight w:val="0"/>
          <w:marTop w:val="0"/>
          <w:marBottom w:val="0"/>
          <w:divBdr>
            <w:top w:val="none" w:sz="0" w:space="0" w:color="auto"/>
            <w:left w:val="none" w:sz="0" w:space="0" w:color="auto"/>
            <w:bottom w:val="none" w:sz="0" w:space="0" w:color="auto"/>
            <w:right w:val="none" w:sz="0" w:space="0" w:color="auto"/>
          </w:divBdr>
        </w:div>
        <w:div w:id="968246571">
          <w:marLeft w:val="640"/>
          <w:marRight w:val="0"/>
          <w:marTop w:val="0"/>
          <w:marBottom w:val="0"/>
          <w:divBdr>
            <w:top w:val="none" w:sz="0" w:space="0" w:color="auto"/>
            <w:left w:val="none" w:sz="0" w:space="0" w:color="auto"/>
            <w:bottom w:val="none" w:sz="0" w:space="0" w:color="auto"/>
            <w:right w:val="none" w:sz="0" w:space="0" w:color="auto"/>
          </w:divBdr>
        </w:div>
        <w:div w:id="669991191">
          <w:marLeft w:val="640"/>
          <w:marRight w:val="0"/>
          <w:marTop w:val="0"/>
          <w:marBottom w:val="0"/>
          <w:divBdr>
            <w:top w:val="none" w:sz="0" w:space="0" w:color="auto"/>
            <w:left w:val="none" w:sz="0" w:space="0" w:color="auto"/>
            <w:bottom w:val="none" w:sz="0" w:space="0" w:color="auto"/>
            <w:right w:val="none" w:sz="0" w:space="0" w:color="auto"/>
          </w:divBdr>
        </w:div>
        <w:div w:id="565921315">
          <w:marLeft w:val="640"/>
          <w:marRight w:val="0"/>
          <w:marTop w:val="0"/>
          <w:marBottom w:val="0"/>
          <w:divBdr>
            <w:top w:val="none" w:sz="0" w:space="0" w:color="auto"/>
            <w:left w:val="none" w:sz="0" w:space="0" w:color="auto"/>
            <w:bottom w:val="none" w:sz="0" w:space="0" w:color="auto"/>
            <w:right w:val="none" w:sz="0" w:space="0" w:color="auto"/>
          </w:divBdr>
        </w:div>
        <w:div w:id="1359700089">
          <w:marLeft w:val="640"/>
          <w:marRight w:val="0"/>
          <w:marTop w:val="0"/>
          <w:marBottom w:val="0"/>
          <w:divBdr>
            <w:top w:val="none" w:sz="0" w:space="0" w:color="auto"/>
            <w:left w:val="none" w:sz="0" w:space="0" w:color="auto"/>
            <w:bottom w:val="none" w:sz="0" w:space="0" w:color="auto"/>
            <w:right w:val="none" w:sz="0" w:space="0" w:color="auto"/>
          </w:divBdr>
        </w:div>
        <w:div w:id="393546886">
          <w:marLeft w:val="640"/>
          <w:marRight w:val="0"/>
          <w:marTop w:val="0"/>
          <w:marBottom w:val="0"/>
          <w:divBdr>
            <w:top w:val="none" w:sz="0" w:space="0" w:color="auto"/>
            <w:left w:val="none" w:sz="0" w:space="0" w:color="auto"/>
            <w:bottom w:val="none" w:sz="0" w:space="0" w:color="auto"/>
            <w:right w:val="none" w:sz="0" w:space="0" w:color="auto"/>
          </w:divBdr>
        </w:div>
        <w:div w:id="1780368843">
          <w:marLeft w:val="640"/>
          <w:marRight w:val="0"/>
          <w:marTop w:val="0"/>
          <w:marBottom w:val="0"/>
          <w:divBdr>
            <w:top w:val="none" w:sz="0" w:space="0" w:color="auto"/>
            <w:left w:val="none" w:sz="0" w:space="0" w:color="auto"/>
            <w:bottom w:val="none" w:sz="0" w:space="0" w:color="auto"/>
            <w:right w:val="none" w:sz="0" w:space="0" w:color="auto"/>
          </w:divBdr>
        </w:div>
        <w:div w:id="508637501">
          <w:marLeft w:val="640"/>
          <w:marRight w:val="0"/>
          <w:marTop w:val="0"/>
          <w:marBottom w:val="0"/>
          <w:divBdr>
            <w:top w:val="none" w:sz="0" w:space="0" w:color="auto"/>
            <w:left w:val="none" w:sz="0" w:space="0" w:color="auto"/>
            <w:bottom w:val="none" w:sz="0" w:space="0" w:color="auto"/>
            <w:right w:val="none" w:sz="0" w:space="0" w:color="auto"/>
          </w:divBdr>
        </w:div>
        <w:div w:id="431707336">
          <w:marLeft w:val="640"/>
          <w:marRight w:val="0"/>
          <w:marTop w:val="0"/>
          <w:marBottom w:val="0"/>
          <w:divBdr>
            <w:top w:val="none" w:sz="0" w:space="0" w:color="auto"/>
            <w:left w:val="none" w:sz="0" w:space="0" w:color="auto"/>
            <w:bottom w:val="none" w:sz="0" w:space="0" w:color="auto"/>
            <w:right w:val="none" w:sz="0" w:space="0" w:color="auto"/>
          </w:divBdr>
        </w:div>
        <w:div w:id="595598283">
          <w:marLeft w:val="640"/>
          <w:marRight w:val="0"/>
          <w:marTop w:val="0"/>
          <w:marBottom w:val="0"/>
          <w:divBdr>
            <w:top w:val="none" w:sz="0" w:space="0" w:color="auto"/>
            <w:left w:val="none" w:sz="0" w:space="0" w:color="auto"/>
            <w:bottom w:val="none" w:sz="0" w:space="0" w:color="auto"/>
            <w:right w:val="none" w:sz="0" w:space="0" w:color="auto"/>
          </w:divBdr>
        </w:div>
        <w:div w:id="1508446913">
          <w:marLeft w:val="640"/>
          <w:marRight w:val="0"/>
          <w:marTop w:val="0"/>
          <w:marBottom w:val="0"/>
          <w:divBdr>
            <w:top w:val="none" w:sz="0" w:space="0" w:color="auto"/>
            <w:left w:val="none" w:sz="0" w:space="0" w:color="auto"/>
            <w:bottom w:val="none" w:sz="0" w:space="0" w:color="auto"/>
            <w:right w:val="none" w:sz="0" w:space="0" w:color="auto"/>
          </w:divBdr>
        </w:div>
        <w:div w:id="202794949">
          <w:marLeft w:val="640"/>
          <w:marRight w:val="0"/>
          <w:marTop w:val="0"/>
          <w:marBottom w:val="0"/>
          <w:divBdr>
            <w:top w:val="none" w:sz="0" w:space="0" w:color="auto"/>
            <w:left w:val="none" w:sz="0" w:space="0" w:color="auto"/>
            <w:bottom w:val="none" w:sz="0" w:space="0" w:color="auto"/>
            <w:right w:val="none" w:sz="0" w:space="0" w:color="auto"/>
          </w:divBdr>
        </w:div>
        <w:div w:id="680357772">
          <w:marLeft w:val="640"/>
          <w:marRight w:val="0"/>
          <w:marTop w:val="0"/>
          <w:marBottom w:val="0"/>
          <w:divBdr>
            <w:top w:val="none" w:sz="0" w:space="0" w:color="auto"/>
            <w:left w:val="none" w:sz="0" w:space="0" w:color="auto"/>
            <w:bottom w:val="none" w:sz="0" w:space="0" w:color="auto"/>
            <w:right w:val="none" w:sz="0" w:space="0" w:color="auto"/>
          </w:divBdr>
        </w:div>
        <w:div w:id="1739863981">
          <w:marLeft w:val="640"/>
          <w:marRight w:val="0"/>
          <w:marTop w:val="0"/>
          <w:marBottom w:val="0"/>
          <w:divBdr>
            <w:top w:val="none" w:sz="0" w:space="0" w:color="auto"/>
            <w:left w:val="none" w:sz="0" w:space="0" w:color="auto"/>
            <w:bottom w:val="none" w:sz="0" w:space="0" w:color="auto"/>
            <w:right w:val="none" w:sz="0" w:space="0" w:color="auto"/>
          </w:divBdr>
        </w:div>
        <w:div w:id="2141799542">
          <w:marLeft w:val="640"/>
          <w:marRight w:val="0"/>
          <w:marTop w:val="0"/>
          <w:marBottom w:val="0"/>
          <w:divBdr>
            <w:top w:val="none" w:sz="0" w:space="0" w:color="auto"/>
            <w:left w:val="none" w:sz="0" w:space="0" w:color="auto"/>
            <w:bottom w:val="none" w:sz="0" w:space="0" w:color="auto"/>
            <w:right w:val="none" w:sz="0" w:space="0" w:color="auto"/>
          </w:divBdr>
        </w:div>
        <w:div w:id="1979141801">
          <w:marLeft w:val="640"/>
          <w:marRight w:val="0"/>
          <w:marTop w:val="0"/>
          <w:marBottom w:val="0"/>
          <w:divBdr>
            <w:top w:val="none" w:sz="0" w:space="0" w:color="auto"/>
            <w:left w:val="none" w:sz="0" w:space="0" w:color="auto"/>
            <w:bottom w:val="none" w:sz="0" w:space="0" w:color="auto"/>
            <w:right w:val="none" w:sz="0" w:space="0" w:color="auto"/>
          </w:divBdr>
        </w:div>
        <w:div w:id="1071196723">
          <w:marLeft w:val="640"/>
          <w:marRight w:val="0"/>
          <w:marTop w:val="0"/>
          <w:marBottom w:val="0"/>
          <w:divBdr>
            <w:top w:val="none" w:sz="0" w:space="0" w:color="auto"/>
            <w:left w:val="none" w:sz="0" w:space="0" w:color="auto"/>
            <w:bottom w:val="none" w:sz="0" w:space="0" w:color="auto"/>
            <w:right w:val="none" w:sz="0" w:space="0" w:color="auto"/>
          </w:divBdr>
        </w:div>
        <w:div w:id="1749497383">
          <w:marLeft w:val="640"/>
          <w:marRight w:val="0"/>
          <w:marTop w:val="0"/>
          <w:marBottom w:val="0"/>
          <w:divBdr>
            <w:top w:val="none" w:sz="0" w:space="0" w:color="auto"/>
            <w:left w:val="none" w:sz="0" w:space="0" w:color="auto"/>
            <w:bottom w:val="none" w:sz="0" w:space="0" w:color="auto"/>
            <w:right w:val="none" w:sz="0" w:space="0" w:color="auto"/>
          </w:divBdr>
        </w:div>
        <w:div w:id="2118478440">
          <w:marLeft w:val="640"/>
          <w:marRight w:val="0"/>
          <w:marTop w:val="0"/>
          <w:marBottom w:val="0"/>
          <w:divBdr>
            <w:top w:val="none" w:sz="0" w:space="0" w:color="auto"/>
            <w:left w:val="none" w:sz="0" w:space="0" w:color="auto"/>
            <w:bottom w:val="none" w:sz="0" w:space="0" w:color="auto"/>
            <w:right w:val="none" w:sz="0" w:space="0" w:color="auto"/>
          </w:divBdr>
        </w:div>
        <w:div w:id="1273396633">
          <w:marLeft w:val="640"/>
          <w:marRight w:val="0"/>
          <w:marTop w:val="0"/>
          <w:marBottom w:val="0"/>
          <w:divBdr>
            <w:top w:val="none" w:sz="0" w:space="0" w:color="auto"/>
            <w:left w:val="none" w:sz="0" w:space="0" w:color="auto"/>
            <w:bottom w:val="none" w:sz="0" w:space="0" w:color="auto"/>
            <w:right w:val="none" w:sz="0" w:space="0" w:color="auto"/>
          </w:divBdr>
        </w:div>
        <w:div w:id="352073042">
          <w:marLeft w:val="640"/>
          <w:marRight w:val="0"/>
          <w:marTop w:val="0"/>
          <w:marBottom w:val="0"/>
          <w:divBdr>
            <w:top w:val="none" w:sz="0" w:space="0" w:color="auto"/>
            <w:left w:val="none" w:sz="0" w:space="0" w:color="auto"/>
            <w:bottom w:val="none" w:sz="0" w:space="0" w:color="auto"/>
            <w:right w:val="none" w:sz="0" w:space="0" w:color="auto"/>
          </w:divBdr>
        </w:div>
        <w:div w:id="804198972">
          <w:marLeft w:val="640"/>
          <w:marRight w:val="0"/>
          <w:marTop w:val="0"/>
          <w:marBottom w:val="0"/>
          <w:divBdr>
            <w:top w:val="none" w:sz="0" w:space="0" w:color="auto"/>
            <w:left w:val="none" w:sz="0" w:space="0" w:color="auto"/>
            <w:bottom w:val="none" w:sz="0" w:space="0" w:color="auto"/>
            <w:right w:val="none" w:sz="0" w:space="0" w:color="auto"/>
          </w:divBdr>
        </w:div>
        <w:div w:id="1869365941">
          <w:marLeft w:val="640"/>
          <w:marRight w:val="0"/>
          <w:marTop w:val="0"/>
          <w:marBottom w:val="0"/>
          <w:divBdr>
            <w:top w:val="none" w:sz="0" w:space="0" w:color="auto"/>
            <w:left w:val="none" w:sz="0" w:space="0" w:color="auto"/>
            <w:bottom w:val="none" w:sz="0" w:space="0" w:color="auto"/>
            <w:right w:val="none" w:sz="0" w:space="0" w:color="auto"/>
          </w:divBdr>
        </w:div>
        <w:div w:id="736169415">
          <w:marLeft w:val="640"/>
          <w:marRight w:val="0"/>
          <w:marTop w:val="0"/>
          <w:marBottom w:val="0"/>
          <w:divBdr>
            <w:top w:val="none" w:sz="0" w:space="0" w:color="auto"/>
            <w:left w:val="none" w:sz="0" w:space="0" w:color="auto"/>
            <w:bottom w:val="none" w:sz="0" w:space="0" w:color="auto"/>
            <w:right w:val="none" w:sz="0" w:space="0" w:color="auto"/>
          </w:divBdr>
        </w:div>
        <w:div w:id="323435634">
          <w:marLeft w:val="640"/>
          <w:marRight w:val="0"/>
          <w:marTop w:val="0"/>
          <w:marBottom w:val="0"/>
          <w:divBdr>
            <w:top w:val="none" w:sz="0" w:space="0" w:color="auto"/>
            <w:left w:val="none" w:sz="0" w:space="0" w:color="auto"/>
            <w:bottom w:val="none" w:sz="0" w:space="0" w:color="auto"/>
            <w:right w:val="none" w:sz="0" w:space="0" w:color="auto"/>
          </w:divBdr>
        </w:div>
        <w:div w:id="55976336">
          <w:marLeft w:val="640"/>
          <w:marRight w:val="0"/>
          <w:marTop w:val="0"/>
          <w:marBottom w:val="0"/>
          <w:divBdr>
            <w:top w:val="none" w:sz="0" w:space="0" w:color="auto"/>
            <w:left w:val="none" w:sz="0" w:space="0" w:color="auto"/>
            <w:bottom w:val="none" w:sz="0" w:space="0" w:color="auto"/>
            <w:right w:val="none" w:sz="0" w:space="0" w:color="auto"/>
          </w:divBdr>
        </w:div>
        <w:div w:id="605967513">
          <w:marLeft w:val="640"/>
          <w:marRight w:val="0"/>
          <w:marTop w:val="0"/>
          <w:marBottom w:val="0"/>
          <w:divBdr>
            <w:top w:val="none" w:sz="0" w:space="0" w:color="auto"/>
            <w:left w:val="none" w:sz="0" w:space="0" w:color="auto"/>
            <w:bottom w:val="none" w:sz="0" w:space="0" w:color="auto"/>
            <w:right w:val="none" w:sz="0" w:space="0" w:color="auto"/>
          </w:divBdr>
        </w:div>
        <w:div w:id="179859351">
          <w:marLeft w:val="640"/>
          <w:marRight w:val="0"/>
          <w:marTop w:val="0"/>
          <w:marBottom w:val="0"/>
          <w:divBdr>
            <w:top w:val="none" w:sz="0" w:space="0" w:color="auto"/>
            <w:left w:val="none" w:sz="0" w:space="0" w:color="auto"/>
            <w:bottom w:val="none" w:sz="0" w:space="0" w:color="auto"/>
            <w:right w:val="none" w:sz="0" w:space="0" w:color="auto"/>
          </w:divBdr>
        </w:div>
        <w:div w:id="362439082">
          <w:marLeft w:val="640"/>
          <w:marRight w:val="0"/>
          <w:marTop w:val="0"/>
          <w:marBottom w:val="0"/>
          <w:divBdr>
            <w:top w:val="none" w:sz="0" w:space="0" w:color="auto"/>
            <w:left w:val="none" w:sz="0" w:space="0" w:color="auto"/>
            <w:bottom w:val="none" w:sz="0" w:space="0" w:color="auto"/>
            <w:right w:val="none" w:sz="0" w:space="0" w:color="auto"/>
          </w:divBdr>
        </w:div>
        <w:div w:id="1669945515">
          <w:marLeft w:val="640"/>
          <w:marRight w:val="0"/>
          <w:marTop w:val="0"/>
          <w:marBottom w:val="0"/>
          <w:divBdr>
            <w:top w:val="none" w:sz="0" w:space="0" w:color="auto"/>
            <w:left w:val="none" w:sz="0" w:space="0" w:color="auto"/>
            <w:bottom w:val="none" w:sz="0" w:space="0" w:color="auto"/>
            <w:right w:val="none" w:sz="0" w:space="0" w:color="auto"/>
          </w:divBdr>
        </w:div>
        <w:div w:id="1079594352">
          <w:marLeft w:val="640"/>
          <w:marRight w:val="0"/>
          <w:marTop w:val="0"/>
          <w:marBottom w:val="0"/>
          <w:divBdr>
            <w:top w:val="none" w:sz="0" w:space="0" w:color="auto"/>
            <w:left w:val="none" w:sz="0" w:space="0" w:color="auto"/>
            <w:bottom w:val="none" w:sz="0" w:space="0" w:color="auto"/>
            <w:right w:val="none" w:sz="0" w:space="0" w:color="auto"/>
          </w:divBdr>
        </w:div>
        <w:div w:id="1841197102">
          <w:marLeft w:val="640"/>
          <w:marRight w:val="0"/>
          <w:marTop w:val="0"/>
          <w:marBottom w:val="0"/>
          <w:divBdr>
            <w:top w:val="none" w:sz="0" w:space="0" w:color="auto"/>
            <w:left w:val="none" w:sz="0" w:space="0" w:color="auto"/>
            <w:bottom w:val="none" w:sz="0" w:space="0" w:color="auto"/>
            <w:right w:val="none" w:sz="0" w:space="0" w:color="auto"/>
          </w:divBdr>
        </w:div>
        <w:div w:id="776289657">
          <w:marLeft w:val="640"/>
          <w:marRight w:val="0"/>
          <w:marTop w:val="0"/>
          <w:marBottom w:val="0"/>
          <w:divBdr>
            <w:top w:val="none" w:sz="0" w:space="0" w:color="auto"/>
            <w:left w:val="none" w:sz="0" w:space="0" w:color="auto"/>
            <w:bottom w:val="none" w:sz="0" w:space="0" w:color="auto"/>
            <w:right w:val="none" w:sz="0" w:space="0" w:color="auto"/>
          </w:divBdr>
        </w:div>
        <w:div w:id="1861040488">
          <w:marLeft w:val="640"/>
          <w:marRight w:val="0"/>
          <w:marTop w:val="0"/>
          <w:marBottom w:val="0"/>
          <w:divBdr>
            <w:top w:val="none" w:sz="0" w:space="0" w:color="auto"/>
            <w:left w:val="none" w:sz="0" w:space="0" w:color="auto"/>
            <w:bottom w:val="none" w:sz="0" w:space="0" w:color="auto"/>
            <w:right w:val="none" w:sz="0" w:space="0" w:color="auto"/>
          </w:divBdr>
        </w:div>
        <w:div w:id="1650018314">
          <w:marLeft w:val="640"/>
          <w:marRight w:val="0"/>
          <w:marTop w:val="0"/>
          <w:marBottom w:val="0"/>
          <w:divBdr>
            <w:top w:val="none" w:sz="0" w:space="0" w:color="auto"/>
            <w:left w:val="none" w:sz="0" w:space="0" w:color="auto"/>
            <w:bottom w:val="none" w:sz="0" w:space="0" w:color="auto"/>
            <w:right w:val="none" w:sz="0" w:space="0" w:color="auto"/>
          </w:divBdr>
        </w:div>
        <w:div w:id="1422292943">
          <w:marLeft w:val="640"/>
          <w:marRight w:val="0"/>
          <w:marTop w:val="0"/>
          <w:marBottom w:val="0"/>
          <w:divBdr>
            <w:top w:val="none" w:sz="0" w:space="0" w:color="auto"/>
            <w:left w:val="none" w:sz="0" w:space="0" w:color="auto"/>
            <w:bottom w:val="none" w:sz="0" w:space="0" w:color="auto"/>
            <w:right w:val="none" w:sz="0" w:space="0" w:color="auto"/>
          </w:divBdr>
        </w:div>
        <w:div w:id="1699308408">
          <w:marLeft w:val="640"/>
          <w:marRight w:val="0"/>
          <w:marTop w:val="0"/>
          <w:marBottom w:val="0"/>
          <w:divBdr>
            <w:top w:val="none" w:sz="0" w:space="0" w:color="auto"/>
            <w:left w:val="none" w:sz="0" w:space="0" w:color="auto"/>
            <w:bottom w:val="none" w:sz="0" w:space="0" w:color="auto"/>
            <w:right w:val="none" w:sz="0" w:space="0" w:color="auto"/>
          </w:divBdr>
        </w:div>
        <w:div w:id="409813558">
          <w:marLeft w:val="640"/>
          <w:marRight w:val="0"/>
          <w:marTop w:val="0"/>
          <w:marBottom w:val="0"/>
          <w:divBdr>
            <w:top w:val="none" w:sz="0" w:space="0" w:color="auto"/>
            <w:left w:val="none" w:sz="0" w:space="0" w:color="auto"/>
            <w:bottom w:val="none" w:sz="0" w:space="0" w:color="auto"/>
            <w:right w:val="none" w:sz="0" w:space="0" w:color="auto"/>
          </w:divBdr>
        </w:div>
        <w:div w:id="968629606">
          <w:marLeft w:val="640"/>
          <w:marRight w:val="0"/>
          <w:marTop w:val="0"/>
          <w:marBottom w:val="0"/>
          <w:divBdr>
            <w:top w:val="none" w:sz="0" w:space="0" w:color="auto"/>
            <w:left w:val="none" w:sz="0" w:space="0" w:color="auto"/>
            <w:bottom w:val="none" w:sz="0" w:space="0" w:color="auto"/>
            <w:right w:val="none" w:sz="0" w:space="0" w:color="auto"/>
          </w:divBdr>
        </w:div>
        <w:div w:id="1860389553">
          <w:marLeft w:val="640"/>
          <w:marRight w:val="0"/>
          <w:marTop w:val="0"/>
          <w:marBottom w:val="0"/>
          <w:divBdr>
            <w:top w:val="none" w:sz="0" w:space="0" w:color="auto"/>
            <w:left w:val="none" w:sz="0" w:space="0" w:color="auto"/>
            <w:bottom w:val="none" w:sz="0" w:space="0" w:color="auto"/>
            <w:right w:val="none" w:sz="0" w:space="0" w:color="auto"/>
          </w:divBdr>
        </w:div>
        <w:div w:id="243877790">
          <w:marLeft w:val="640"/>
          <w:marRight w:val="0"/>
          <w:marTop w:val="0"/>
          <w:marBottom w:val="0"/>
          <w:divBdr>
            <w:top w:val="none" w:sz="0" w:space="0" w:color="auto"/>
            <w:left w:val="none" w:sz="0" w:space="0" w:color="auto"/>
            <w:bottom w:val="none" w:sz="0" w:space="0" w:color="auto"/>
            <w:right w:val="none" w:sz="0" w:space="0" w:color="auto"/>
          </w:divBdr>
        </w:div>
        <w:div w:id="437334273">
          <w:marLeft w:val="640"/>
          <w:marRight w:val="0"/>
          <w:marTop w:val="0"/>
          <w:marBottom w:val="0"/>
          <w:divBdr>
            <w:top w:val="none" w:sz="0" w:space="0" w:color="auto"/>
            <w:left w:val="none" w:sz="0" w:space="0" w:color="auto"/>
            <w:bottom w:val="none" w:sz="0" w:space="0" w:color="auto"/>
            <w:right w:val="none" w:sz="0" w:space="0" w:color="auto"/>
          </w:divBdr>
        </w:div>
        <w:div w:id="375080342">
          <w:marLeft w:val="640"/>
          <w:marRight w:val="0"/>
          <w:marTop w:val="0"/>
          <w:marBottom w:val="0"/>
          <w:divBdr>
            <w:top w:val="none" w:sz="0" w:space="0" w:color="auto"/>
            <w:left w:val="none" w:sz="0" w:space="0" w:color="auto"/>
            <w:bottom w:val="none" w:sz="0" w:space="0" w:color="auto"/>
            <w:right w:val="none" w:sz="0" w:space="0" w:color="auto"/>
          </w:divBdr>
        </w:div>
        <w:div w:id="960653570">
          <w:marLeft w:val="640"/>
          <w:marRight w:val="0"/>
          <w:marTop w:val="0"/>
          <w:marBottom w:val="0"/>
          <w:divBdr>
            <w:top w:val="none" w:sz="0" w:space="0" w:color="auto"/>
            <w:left w:val="none" w:sz="0" w:space="0" w:color="auto"/>
            <w:bottom w:val="none" w:sz="0" w:space="0" w:color="auto"/>
            <w:right w:val="none" w:sz="0" w:space="0" w:color="auto"/>
          </w:divBdr>
        </w:div>
        <w:div w:id="205143727">
          <w:marLeft w:val="640"/>
          <w:marRight w:val="0"/>
          <w:marTop w:val="0"/>
          <w:marBottom w:val="0"/>
          <w:divBdr>
            <w:top w:val="none" w:sz="0" w:space="0" w:color="auto"/>
            <w:left w:val="none" w:sz="0" w:space="0" w:color="auto"/>
            <w:bottom w:val="none" w:sz="0" w:space="0" w:color="auto"/>
            <w:right w:val="none" w:sz="0" w:space="0" w:color="auto"/>
          </w:divBdr>
        </w:div>
        <w:div w:id="1335764724">
          <w:marLeft w:val="640"/>
          <w:marRight w:val="0"/>
          <w:marTop w:val="0"/>
          <w:marBottom w:val="0"/>
          <w:divBdr>
            <w:top w:val="none" w:sz="0" w:space="0" w:color="auto"/>
            <w:left w:val="none" w:sz="0" w:space="0" w:color="auto"/>
            <w:bottom w:val="none" w:sz="0" w:space="0" w:color="auto"/>
            <w:right w:val="none" w:sz="0" w:space="0" w:color="auto"/>
          </w:divBdr>
        </w:div>
        <w:div w:id="2048289613">
          <w:marLeft w:val="640"/>
          <w:marRight w:val="0"/>
          <w:marTop w:val="0"/>
          <w:marBottom w:val="0"/>
          <w:divBdr>
            <w:top w:val="none" w:sz="0" w:space="0" w:color="auto"/>
            <w:left w:val="none" w:sz="0" w:space="0" w:color="auto"/>
            <w:bottom w:val="none" w:sz="0" w:space="0" w:color="auto"/>
            <w:right w:val="none" w:sz="0" w:space="0" w:color="auto"/>
          </w:divBdr>
        </w:div>
        <w:div w:id="245263382">
          <w:marLeft w:val="640"/>
          <w:marRight w:val="0"/>
          <w:marTop w:val="0"/>
          <w:marBottom w:val="0"/>
          <w:divBdr>
            <w:top w:val="none" w:sz="0" w:space="0" w:color="auto"/>
            <w:left w:val="none" w:sz="0" w:space="0" w:color="auto"/>
            <w:bottom w:val="none" w:sz="0" w:space="0" w:color="auto"/>
            <w:right w:val="none" w:sz="0" w:space="0" w:color="auto"/>
          </w:divBdr>
        </w:div>
        <w:div w:id="652486318">
          <w:marLeft w:val="640"/>
          <w:marRight w:val="0"/>
          <w:marTop w:val="0"/>
          <w:marBottom w:val="0"/>
          <w:divBdr>
            <w:top w:val="none" w:sz="0" w:space="0" w:color="auto"/>
            <w:left w:val="none" w:sz="0" w:space="0" w:color="auto"/>
            <w:bottom w:val="none" w:sz="0" w:space="0" w:color="auto"/>
            <w:right w:val="none" w:sz="0" w:space="0" w:color="auto"/>
          </w:divBdr>
        </w:div>
        <w:div w:id="1947736952">
          <w:marLeft w:val="640"/>
          <w:marRight w:val="0"/>
          <w:marTop w:val="0"/>
          <w:marBottom w:val="0"/>
          <w:divBdr>
            <w:top w:val="none" w:sz="0" w:space="0" w:color="auto"/>
            <w:left w:val="none" w:sz="0" w:space="0" w:color="auto"/>
            <w:bottom w:val="none" w:sz="0" w:space="0" w:color="auto"/>
            <w:right w:val="none" w:sz="0" w:space="0" w:color="auto"/>
          </w:divBdr>
        </w:div>
        <w:div w:id="1221482742">
          <w:marLeft w:val="640"/>
          <w:marRight w:val="0"/>
          <w:marTop w:val="0"/>
          <w:marBottom w:val="0"/>
          <w:divBdr>
            <w:top w:val="none" w:sz="0" w:space="0" w:color="auto"/>
            <w:left w:val="none" w:sz="0" w:space="0" w:color="auto"/>
            <w:bottom w:val="none" w:sz="0" w:space="0" w:color="auto"/>
            <w:right w:val="none" w:sz="0" w:space="0" w:color="auto"/>
          </w:divBdr>
        </w:div>
        <w:div w:id="1402389">
          <w:marLeft w:val="640"/>
          <w:marRight w:val="0"/>
          <w:marTop w:val="0"/>
          <w:marBottom w:val="0"/>
          <w:divBdr>
            <w:top w:val="none" w:sz="0" w:space="0" w:color="auto"/>
            <w:left w:val="none" w:sz="0" w:space="0" w:color="auto"/>
            <w:bottom w:val="none" w:sz="0" w:space="0" w:color="auto"/>
            <w:right w:val="none" w:sz="0" w:space="0" w:color="auto"/>
          </w:divBdr>
        </w:div>
        <w:div w:id="1763262003">
          <w:marLeft w:val="640"/>
          <w:marRight w:val="0"/>
          <w:marTop w:val="0"/>
          <w:marBottom w:val="0"/>
          <w:divBdr>
            <w:top w:val="none" w:sz="0" w:space="0" w:color="auto"/>
            <w:left w:val="none" w:sz="0" w:space="0" w:color="auto"/>
            <w:bottom w:val="none" w:sz="0" w:space="0" w:color="auto"/>
            <w:right w:val="none" w:sz="0" w:space="0" w:color="auto"/>
          </w:divBdr>
        </w:div>
        <w:div w:id="956521087">
          <w:marLeft w:val="640"/>
          <w:marRight w:val="0"/>
          <w:marTop w:val="0"/>
          <w:marBottom w:val="0"/>
          <w:divBdr>
            <w:top w:val="none" w:sz="0" w:space="0" w:color="auto"/>
            <w:left w:val="none" w:sz="0" w:space="0" w:color="auto"/>
            <w:bottom w:val="none" w:sz="0" w:space="0" w:color="auto"/>
            <w:right w:val="none" w:sz="0" w:space="0" w:color="auto"/>
          </w:divBdr>
        </w:div>
        <w:div w:id="1325553112">
          <w:marLeft w:val="640"/>
          <w:marRight w:val="0"/>
          <w:marTop w:val="0"/>
          <w:marBottom w:val="0"/>
          <w:divBdr>
            <w:top w:val="none" w:sz="0" w:space="0" w:color="auto"/>
            <w:left w:val="none" w:sz="0" w:space="0" w:color="auto"/>
            <w:bottom w:val="none" w:sz="0" w:space="0" w:color="auto"/>
            <w:right w:val="none" w:sz="0" w:space="0" w:color="auto"/>
          </w:divBdr>
        </w:div>
        <w:div w:id="1505778702">
          <w:marLeft w:val="640"/>
          <w:marRight w:val="0"/>
          <w:marTop w:val="0"/>
          <w:marBottom w:val="0"/>
          <w:divBdr>
            <w:top w:val="none" w:sz="0" w:space="0" w:color="auto"/>
            <w:left w:val="none" w:sz="0" w:space="0" w:color="auto"/>
            <w:bottom w:val="none" w:sz="0" w:space="0" w:color="auto"/>
            <w:right w:val="none" w:sz="0" w:space="0" w:color="auto"/>
          </w:divBdr>
        </w:div>
        <w:div w:id="643968298">
          <w:marLeft w:val="640"/>
          <w:marRight w:val="0"/>
          <w:marTop w:val="0"/>
          <w:marBottom w:val="0"/>
          <w:divBdr>
            <w:top w:val="none" w:sz="0" w:space="0" w:color="auto"/>
            <w:left w:val="none" w:sz="0" w:space="0" w:color="auto"/>
            <w:bottom w:val="none" w:sz="0" w:space="0" w:color="auto"/>
            <w:right w:val="none" w:sz="0" w:space="0" w:color="auto"/>
          </w:divBdr>
        </w:div>
        <w:div w:id="948514372">
          <w:marLeft w:val="640"/>
          <w:marRight w:val="0"/>
          <w:marTop w:val="0"/>
          <w:marBottom w:val="0"/>
          <w:divBdr>
            <w:top w:val="none" w:sz="0" w:space="0" w:color="auto"/>
            <w:left w:val="none" w:sz="0" w:space="0" w:color="auto"/>
            <w:bottom w:val="none" w:sz="0" w:space="0" w:color="auto"/>
            <w:right w:val="none" w:sz="0" w:space="0" w:color="auto"/>
          </w:divBdr>
        </w:div>
        <w:div w:id="2128043184">
          <w:marLeft w:val="640"/>
          <w:marRight w:val="0"/>
          <w:marTop w:val="0"/>
          <w:marBottom w:val="0"/>
          <w:divBdr>
            <w:top w:val="none" w:sz="0" w:space="0" w:color="auto"/>
            <w:left w:val="none" w:sz="0" w:space="0" w:color="auto"/>
            <w:bottom w:val="none" w:sz="0" w:space="0" w:color="auto"/>
            <w:right w:val="none" w:sz="0" w:space="0" w:color="auto"/>
          </w:divBdr>
        </w:div>
        <w:div w:id="9648310">
          <w:marLeft w:val="640"/>
          <w:marRight w:val="0"/>
          <w:marTop w:val="0"/>
          <w:marBottom w:val="0"/>
          <w:divBdr>
            <w:top w:val="none" w:sz="0" w:space="0" w:color="auto"/>
            <w:left w:val="none" w:sz="0" w:space="0" w:color="auto"/>
            <w:bottom w:val="none" w:sz="0" w:space="0" w:color="auto"/>
            <w:right w:val="none" w:sz="0" w:space="0" w:color="auto"/>
          </w:divBdr>
        </w:div>
        <w:div w:id="1179272054">
          <w:marLeft w:val="640"/>
          <w:marRight w:val="0"/>
          <w:marTop w:val="0"/>
          <w:marBottom w:val="0"/>
          <w:divBdr>
            <w:top w:val="none" w:sz="0" w:space="0" w:color="auto"/>
            <w:left w:val="none" w:sz="0" w:space="0" w:color="auto"/>
            <w:bottom w:val="none" w:sz="0" w:space="0" w:color="auto"/>
            <w:right w:val="none" w:sz="0" w:space="0" w:color="auto"/>
          </w:divBdr>
        </w:div>
        <w:div w:id="675153106">
          <w:marLeft w:val="640"/>
          <w:marRight w:val="0"/>
          <w:marTop w:val="0"/>
          <w:marBottom w:val="0"/>
          <w:divBdr>
            <w:top w:val="none" w:sz="0" w:space="0" w:color="auto"/>
            <w:left w:val="none" w:sz="0" w:space="0" w:color="auto"/>
            <w:bottom w:val="none" w:sz="0" w:space="0" w:color="auto"/>
            <w:right w:val="none" w:sz="0" w:space="0" w:color="auto"/>
          </w:divBdr>
        </w:div>
        <w:div w:id="1756246889">
          <w:marLeft w:val="640"/>
          <w:marRight w:val="0"/>
          <w:marTop w:val="0"/>
          <w:marBottom w:val="0"/>
          <w:divBdr>
            <w:top w:val="none" w:sz="0" w:space="0" w:color="auto"/>
            <w:left w:val="none" w:sz="0" w:space="0" w:color="auto"/>
            <w:bottom w:val="none" w:sz="0" w:space="0" w:color="auto"/>
            <w:right w:val="none" w:sz="0" w:space="0" w:color="auto"/>
          </w:divBdr>
        </w:div>
        <w:div w:id="1467042050">
          <w:marLeft w:val="640"/>
          <w:marRight w:val="0"/>
          <w:marTop w:val="0"/>
          <w:marBottom w:val="0"/>
          <w:divBdr>
            <w:top w:val="none" w:sz="0" w:space="0" w:color="auto"/>
            <w:left w:val="none" w:sz="0" w:space="0" w:color="auto"/>
            <w:bottom w:val="none" w:sz="0" w:space="0" w:color="auto"/>
            <w:right w:val="none" w:sz="0" w:space="0" w:color="auto"/>
          </w:divBdr>
        </w:div>
        <w:div w:id="1579290618">
          <w:marLeft w:val="640"/>
          <w:marRight w:val="0"/>
          <w:marTop w:val="0"/>
          <w:marBottom w:val="0"/>
          <w:divBdr>
            <w:top w:val="none" w:sz="0" w:space="0" w:color="auto"/>
            <w:left w:val="none" w:sz="0" w:space="0" w:color="auto"/>
            <w:bottom w:val="none" w:sz="0" w:space="0" w:color="auto"/>
            <w:right w:val="none" w:sz="0" w:space="0" w:color="auto"/>
          </w:divBdr>
        </w:div>
        <w:div w:id="106781680">
          <w:marLeft w:val="640"/>
          <w:marRight w:val="0"/>
          <w:marTop w:val="0"/>
          <w:marBottom w:val="0"/>
          <w:divBdr>
            <w:top w:val="none" w:sz="0" w:space="0" w:color="auto"/>
            <w:left w:val="none" w:sz="0" w:space="0" w:color="auto"/>
            <w:bottom w:val="none" w:sz="0" w:space="0" w:color="auto"/>
            <w:right w:val="none" w:sz="0" w:space="0" w:color="auto"/>
          </w:divBdr>
        </w:div>
        <w:div w:id="929850566">
          <w:marLeft w:val="640"/>
          <w:marRight w:val="0"/>
          <w:marTop w:val="0"/>
          <w:marBottom w:val="0"/>
          <w:divBdr>
            <w:top w:val="none" w:sz="0" w:space="0" w:color="auto"/>
            <w:left w:val="none" w:sz="0" w:space="0" w:color="auto"/>
            <w:bottom w:val="none" w:sz="0" w:space="0" w:color="auto"/>
            <w:right w:val="none" w:sz="0" w:space="0" w:color="auto"/>
          </w:divBdr>
        </w:div>
        <w:div w:id="384329922">
          <w:marLeft w:val="640"/>
          <w:marRight w:val="0"/>
          <w:marTop w:val="0"/>
          <w:marBottom w:val="0"/>
          <w:divBdr>
            <w:top w:val="none" w:sz="0" w:space="0" w:color="auto"/>
            <w:left w:val="none" w:sz="0" w:space="0" w:color="auto"/>
            <w:bottom w:val="none" w:sz="0" w:space="0" w:color="auto"/>
            <w:right w:val="none" w:sz="0" w:space="0" w:color="auto"/>
          </w:divBdr>
        </w:div>
        <w:div w:id="266350190">
          <w:marLeft w:val="640"/>
          <w:marRight w:val="0"/>
          <w:marTop w:val="0"/>
          <w:marBottom w:val="0"/>
          <w:divBdr>
            <w:top w:val="none" w:sz="0" w:space="0" w:color="auto"/>
            <w:left w:val="none" w:sz="0" w:space="0" w:color="auto"/>
            <w:bottom w:val="none" w:sz="0" w:space="0" w:color="auto"/>
            <w:right w:val="none" w:sz="0" w:space="0" w:color="auto"/>
          </w:divBdr>
        </w:div>
        <w:div w:id="1436437768">
          <w:marLeft w:val="640"/>
          <w:marRight w:val="0"/>
          <w:marTop w:val="0"/>
          <w:marBottom w:val="0"/>
          <w:divBdr>
            <w:top w:val="none" w:sz="0" w:space="0" w:color="auto"/>
            <w:left w:val="none" w:sz="0" w:space="0" w:color="auto"/>
            <w:bottom w:val="none" w:sz="0" w:space="0" w:color="auto"/>
            <w:right w:val="none" w:sz="0" w:space="0" w:color="auto"/>
          </w:divBdr>
        </w:div>
        <w:div w:id="1524594282">
          <w:marLeft w:val="640"/>
          <w:marRight w:val="0"/>
          <w:marTop w:val="0"/>
          <w:marBottom w:val="0"/>
          <w:divBdr>
            <w:top w:val="none" w:sz="0" w:space="0" w:color="auto"/>
            <w:left w:val="none" w:sz="0" w:space="0" w:color="auto"/>
            <w:bottom w:val="none" w:sz="0" w:space="0" w:color="auto"/>
            <w:right w:val="none" w:sz="0" w:space="0" w:color="auto"/>
          </w:divBdr>
        </w:div>
        <w:div w:id="1734546765">
          <w:marLeft w:val="640"/>
          <w:marRight w:val="0"/>
          <w:marTop w:val="0"/>
          <w:marBottom w:val="0"/>
          <w:divBdr>
            <w:top w:val="none" w:sz="0" w:space="0" w:color="auto"/>
            <w:left w:val="none" w:sz="0" w:space="0" w:color="auto"/>
            <w:bottom w:val="none" w:sz="0" w:space="0" w:color="auto"/>
            <w:right w:val="none" w:sz="0" w:space="0" w:color="auto"/>
          </w:divBdr>
        </w:div>
        <w:div w:id="1237013750">
          <w:marLeft w:val="640"/>
          <w:marRight w:val="0"/>
          <w:marTop w:val="0"/>
          <w:marBottom w:val="0"/>
          <w:divBdr>
            <w:top w:val="none" w:sz="0" w:space="0" w:color="auto"/>
            <w:left w:val="none" w:sz="0" w:space="0" w:color="auto"/>
            <w:bottom w:val="none" w:sz="0" w:space="0" w:color="auto"/>
            <w:right w:val="none" w:sz="0" w:space="0" w:color="auto"/>
          </w:divBdr>
        </w:div>
        <w:div w:id="361250941">
          <w:marLeft w:val="640"/>
          <w:marRight w:val="0"/>
          <w:marTop w:val="0"/>
          <w:marBottom w:val="0"/>
          <w:divBdr>
            <w:top w:val="none" w:sz="0" w:space="0" w:color="auto"/>
            <w:left w:val="none" w:sz="0" w:space="0" w:color="auto"/>
            <w:bottom w:val="none" w:sz="0" w:space="0" w:color="auto"/>
            <w:right w:val="none" w:sz="0" w:space="0" w:color="auto"/>
          </w:divBdr>
        </w:div>
      </w:divsChild>
    </w:div>
    <w:div w:id="692415574">
      <w:bodyDiv w:val="1"/>
      <w:marLeft w:val="0"/>
      <w:marRight w:val="0"/>
      <w:marTop w:val="0"/>
      <w:marBottom w:val="0"/>
      <w:divBdr>
        <w:top w:val="none" w:sz="0" w:space="0" w:color="auto"/>
        <w:left w:val="none" w:sz="0" w:space="0" w:color="auto"/>
        <w:bottom w:val="none" w:sz="0" w:space="0" w:color="auto"/>
        <w:right w:val="none" w:sz="0" w:space="0" w:color="auto"/>
      </w:divBdr>
      <w:divsChild>
        <w:div w:id="925071741">
          <w:marLeft w:val="640"/>
          <w:marRight w:val="0"/>
          <w:marTop w:val="0"/>
          <w:marBottom w:val="0"/>
          <w:divBdr>
            <w:top w:val="none" w:sz="0" w:space="0" w:color="auto"/>
            <w:left w:val="none" w:sz="0" w:space="0" w:color="auto"/>
            <w:bottom w:val="none" w:sz="0" w:space="0" w:color="auto"/>
            <w:right w:val="none" w:sz="0" w:space="0" w:color="auto"/>
          </w:divBdr>
        </w:div>
        <w:div w:id="1610501940">
          <w:marLeft w:val="640"/>
          <w:marRight w:val="0"/>
          <w:marTop w:val="0"/>
          <w:marBottom w:val="0"/>
          <w:divBdr>
            <w:top w:val="none" w:sz="0" w:space="0" w:color="auto"/>
            <w:left w:val="none" w:sz="0" w:space="0" w:color="auto"/>
            <w:bottom w:val="none" w:sz="0" w:space="0" w:color="auto"/>
            <w:right w:val="none" w:sz="0" w:space="0" w:color="auto"/>
          </w:divBdr>
        </w:div>
        <w:div w:id="532498406">
          <w:marLeft w:val="640"/>
          <w:marRight w:val="0"/>
          <w:marTop w:val="0"/>
          <w:marBottom w:val="0"/>
          <w:divBdr>
            <w:top w:val="none" w:sz="0" w:space="0" w:color="auto"/>
            <w:left w:val="none" w:sz="0" w:space="0" w:color="auto"/>
            <w:bottom w:val="none" w:sz="0" w:space="0" w:color="auto"/>
            <w:right w:val="none" w:sz="0" w:space="0" w:color="auto"/>
          </w:divBdr>
        </w:div>
        <w:div w:id="1546479782">
          <w:marLeft w:val="640"/>
          <w:marRight w:val="0"/>
          <w:marTop w:val="0"/>
          <w:marBottom w:val="0"/>
          <w:divBdr>
            <w:top w:val="none" w:sz="0" w:space="0" w:color="auto"/>
            <w:left w:val="none" w:sz="0" w:space="0" w:color="auto"/>
            <w:bottom w:val="none" w:sz="0" w:space="0" w:color="auto"/>
            <w:right w:val="none" w:sz="0" w:space="0" w:color="auto"/>
          </w:divBdr>
        </w:div>
        <w:div w:id="1204758008">
          <w:marLeft w:val="640"/>
          <w:marRight w:val="0"/>
          <w:marTop w:val="0"/>
          <w:marBottom w:val="0"/>
          <w:divBdr>
            <w:top w:val="none" w:sz="0" w:space="0" w:color="auto"/>
            <w:left w:val="none" w:sz="0" w:space="0" w:color="auto"/>
            <w:bottom w:val="none" w:sz="0" w:space="0" w:color="auto"/>
            <w:right w:val="none" w:sz="0" w:space="0" w:color="auto"/>
          </w:divBdr>
        </w:div>
        <w:div w:id="561792331">
          <w:marLeft w:val="640"/>
          <w:marRight w:val="0"/>
          <w:marTop w:val="0"/>
          <w:marBottom w:val="0"/>
          <w:divBdr>
            <w:top w:val="none" w:sz="0" w:space="0" w:color="auto"/>
            <w:left w:val="none" w:sz="0" w:space="0" w:color="auto"/>
            <w:bottom w:val="none" w:sz="0" w:space="0" w:color="auto"/>
            <w:right w:val="none" w:sz="0" w:space="0" w:color="auto"/>
          </w:divBdr>
        </w:div>
        <w:div w:id="1887836217">
          <w:marLeft w:val="640"/>
          <w:marRight w:val="0"/>
          <w:marTop w:val="0"/>
          <w:marBottom w:val="0"/>
          <w:divBdr>
            <w:top w:val="none" w:sz="0" w:space="0" w:color="auto"/>
            <w:left w:val="none" w:sz="0" w:space="0" w:color="auto"/>
            <w:bottom w:val="none" w:sz="0" w:space="0" w:color="auto"/>
            <w:right w:val="none" w:sz="0" w:space="0" w:color="auto"/>
          </w:divBdr>
        </w:div>
        <w:div w:id="1318723553">
          <w:marLeft w:val="640"/>
          <w:marRight w:val="0"/>
          <w:marTop w:val="0"/>
          <w:marBottom w:val="0"/>
          <w:divBdr>
            <w:top w:val="none" w:sz="0" w:space="0" w:color="auto"/>
            <w:left w:val="none" w:sz="0" w:space="0" w:color="auto"/>
            <w:bottom w:val="none" w:sz="0" w:space="0" w:color="auto"/>
            <w:right w:val="none" w:sz="0" w:space="0" w:color="auto"/>
          </w:divBdr>
        </w:div>
        <w:div w:id="53555497">
          <w:marLeft w:val="640"/>
          <w:marRight w:val="0"/>
          <w:marTop w:val="0"/>
          <w:marBottom w:val="0"/>
          <w:divBdr>
            <w:top w:val="none" w:sz="0" w:space="0" w:color="auto"/>
            <w:left w:val="none" w:sz="0" w:space="0" w:color="auto"/>
            <w:bottom w:val="none" w:sz="0" w:space="0" w:color="auto"/>
            <w:right w:val="none" w:sz="0" w:space="0" w:color="auto"/>
          </w:divBdr>
        </w:div>
        <w:div w:id="415370364">
          <w:marLeft w:val="640"/>
          <w:marRight w:val="0"/>
          <w:marTop w:val="0"/>
          <w:marBottom w:val="0"/>
          <w:divBdr>
            <w:top w:val="none" w:sz="0" w:space="0" w:color="auto"/>
            <w:left w:val="none" w:sz="0" w:space="0" w:color="auto"/>
            <w:bottom w:val="none" w:sz="0" w:space="0" w:color="auto"/>
            <w:right w:val="none" w:sz="0" w:space="0" w:color="auto"/>
          </w:divBdr>
        </w:div>
        <w:div w:id="1893615802">
          <w:marLeft w:val="640"/>
          <w:marRight w:val="0"/>
          <w:marTop w:val="0"/>
          <w:marBottom w:val="0"/>
          <w:divBdr>
            <w:top w:val="none" w:sz="0" w:space="0" w:color="auto"/>
            <w:left w:val="none" w:sz="0" w:space="0" w:color="auto"/>
            <w:bottom w:val="none" w:sz="0" w:space="0" w:color="auto"/>
            <w:right w:val="none" w:sz="0" w:space="0" w:color="auto"/>
          </w:divBdr>
        </w:div>
        <w:div w:id="314140857">
          <w:marLeft w:val="640"/>
          <w:marRight w:val="0"/>
          <w:marTop w:val="0"/>
          <w:marBottom w:val="0"/>
          <w:divBdr>
            <w:top w:val="none" w:sz="0" w:space="0" w:color="auto"/>
            <w:left w:val="none" w:sz="0" w:space="0" w:color="auto"/>
            <w:bottom w:val="none" w:sz="0" w:space="0" w:color="auto"/>
            <w:right w:val="none" w:sz="0" w:space="0" w:color="auto"/>
          </w:divBdr>
        </w:div>
        <w:div w:id="598224290">
          <w:marLeft w:val="640"/>
          <w:marRight w:val="0"/>
          <w:marTop w:val="0"/>
          <w:marBottom w:val="0"/>
          <w:divBdr>
            <w:top w:val="none" w:sz="0" w:space="0" w:color="auto"/>
            <w:left w:val="none" w:sz="0" w:space="0" w:color="auto"/>
            <w:bottom w:val="none" w:sz="0" w:space="0" w:color="auto"/>
            <w:right w:val="none" w:sz="0" w:space="0" w:color="auto"/>
          </w:divBdr>
        </w:div>
        <w:div w:id="655762188">
          <w:marLeft w:val="640"/>
          <w:marRight w:val="0"/>
          <w:marTop w:val="0"/>
          <w:marBottom w:val="0"/>
          <w:divBdr>
            <w:top w:val="none" w:sz="0" w:space="0" w:color="auto"/>
            <w:left w:val="none" w:sz="0" w:space="0" w:color="auto"/>
            <w:bottom w:val="none" w:sz="0" w:space="0" w:color="auto"/>
            <w:right w:val="none" w:sz="0" w:space="0" w:color="auto"/>
          </w:divBdr>
        </w:div>
        <w:div w:id="234822827">
          <w:marLeft w:val="640"/>
          <w:marRight w:val="0"/>
          <w:marTop w:val="0"/>
          <w:marBottom w:val="0"/>
          <w:divBdr>
            <w:top w:val="none" w:sz="0" w:space="0" w:color="auto"/>
            <w:left w:val="none" w:sz="0" w:space="0" w:color="auto"/>
            <w:bottom w:val="none" w:sz="0" w:space="0" w:color="auto"/>
            <w:right w:val="none" w:sz="0" w:space="0" w:color="auto"/>
          </w:divBdr>
        </w:div>
        <w:div w:id="1689866785">
          <w:marLeft w:val="640"/>
          <w:marRight w:val="0"/>
          <w:marTop w:val="0"/>
          <w:marBottom w:val="0"/>
          <w:divBdr>
            <w:top w:val="none" w:sz="0" w:space="0" w:color="auto"/>
            <w:left w:val="none" w:sz="0" w:space="0" w:color="auto"/>
            <w:bottom w:val="none" w:sz="0" w:space="0" w:color="auto"/>
            <w:right w:val="none" w:sz="0" w:space="0" w:color="auto"/>
          </w:divBdr>
        </w:div>
        <w:div w:id="1574852644">
          <w:marLeft w:val="640"/>
          <w:marRight w:val="0"/>
          <w:marTop w:val="0"/>
          <w:marBottom w:val="0"/>
          <w:divBdr>
            <w:top w:val="none" w:sz="0" w:space="0" w:color="auto"/>
            <w:left w:val="none" w:sz="0" w:space="0" w:color="auto"/>
            <w:bottom w:val="none" w:sz="0" w:space="0" w:color="auto"/>
            <w:right w:val="none" w:sz="0" w:space="0" w:color="auto"/>
          </w:divBdr>
        </w:div>
        <w:div w:id="150216183">
          <w:marLeft w:val="640"/>
          <w:marRight w:val="0"/>
          <w:marTop w:val="0"/>
          <w:marBottom w:val="0"/>
          <w:divBdr>
            <w:top w:val="none" w:sz="0" w:space="0" w:color="auto"/>
            <w:left w:val="none" w:sz="0" w:space="0" w:color="auto"/>
            <w:bottom w:val="none" w:sz="0" w:space="0" w:color="auto"/>
            <w:right w:val="none" w:sz="0" w:space="0" w:color="auto"/>
          </w:divBdr>
        </w:div>
      </w:divsChild>
    </w:div>
    <w:div w:id="703868236">
      <w:bodyDiv w:val="1"/>
      <w:marLeft w:val="0"/>
      <w:marRight w:val="0"/>
      <w:marTop w:val="0"/>
      <w:marBottom w:val="0"/>
      <w:divBdr>
        <w:top w:val="none" w:sz="0" w:space="0" w:color="auto"/>
        <w:left w:val="none" w:sz="0" w:space="0" w:color="auto"/>
        <w:bottom w:val="none" w:sz="0" w:space="0" w:color="auto"/>
        <w:right w:val="none" w:sz="0" w:space="0" w:color="auto"/>
      </w:divBdr>
      <w:divsChild>
        <w:div w:id="2124227084">
          <w:marLeft w:val="640"/>
          <w:marRight w:val="0"/>
          <w:marTop w:val="0"/>
          <w:marBottom w:val="0"/>
          <w:divBdr>
            <w:top w:val="none" w:sz="0" w:space="0" w:color="auto"/>
            <w:left w:val="none" w:sz="0" w:space="0" w:color="auto"/>
            <w:bottom w:val="none" w:sz="0" w:space="0" w:color="auto"/>
            <w:right w:val="none" w:sz="0" w:space="0" w:color="auto"/>
          </w:divBdr>
        </w:div>
        <w:div w:id="949431918">
          <w:marLeft w:val="640"/>
          <w:marRight w:val="0"/>
          <w:marTop w:val="0"/>
          <w:marBottom w:val="0"/>
          <w:divBdr>
            <w:top w:val="none" w:sz="0" w:space="0" w:color="auto"/>
            <w:left w:val="none" w:sz="0" w:space="0" w:color="auto"/>
            <w:bottom w:val="none" w:sz="0" w:space="0" w:color="auto"/>
            <w:right w:val="none" w:sz="0" w:space="0" w:color="auto"/>
          </w:divBdr>
        </w:div>
        <w:div w:id="1431656893">
          <w:marLeft w:val="640"/>
          <w:marRight w:val="0"/>
          <w:marTop w:val="0"/>
          <w:marBottom w:val="0"/>
          <w:divBdr>
            <w:top w:val="none" w:sz="0" w:space="0" w:color="auto"/>
            <w:left w:val="none" w:sz="0" w:space="0" w:color="auto"/>
            <w:bottom w:val="none" w:sz="0" w:space="0" w:color="auto"/>
            <w:right w:val="none" w:sz="0" w:space="0" w:color="auto"/>
          </w:divBdr>
        </w:div>
        <w:div w:id="1129975391">
          <w:marLeft w:val="640"/>
          <w:marRight w:val="0"/>
          <w:marTop w:val="0"/>
          <w:marBottom w:val="0"/>
          <w:divBdr>
            <w:top w:val="none" w:sz="0" w:space="0" w:color="auto"/>
            <w:left w:val="none" w:sz="0" w:space="0" w:color="auto"/>
            <w:bottom w:val="none" w:sz="0" w:space="0" w:color="auto"/>
            <w:right w:val="none" w:sz="0" w:space="0" w:color="auto"/>
          </w:divBdr>
        </w:div>
        <w:div w:id="1276210410">
          <w:marLeft w:val="640"/>
          <w:marRight w:val="0"/>
          <w:marTop w:val="0"/>
          <w:marBottom w:val="0"/>
          <w:divBdr>
            <w:top w:val="none" w:sz="0" w:space="0" w:color="auto"/>
            <w:left w:val="none" w:sz="0" w:space="0" w:color="auto"/>
            <w:bottom w:val="none" w:sz="0" w:space="0" w:color="auto"/>
            <w:right w:val="none" w:sz="0" w:space="0" w:color="auto"/>
          </w:divBdr>
        </w:div>
        <w:div w:id="1679578306">
          <w:marLeft w:val="640"/>
          <w:marRight w:val="0"/>
          <w:marTop w:val="0"/>
          <w:marBottom w:val="0"/>
          <w:divBdr>
            <w:top w:val="none" w:sz="0" w:space="0" w:color="auto"/>
            <w:left w:val="none" w:sz="0" w:space="0" w:color="auto"/>
            <w:bottom w:val="none" w:sz="0" w:space="0" w:color="auto"/>
            <w:right w:val="none" w:sz="0" w:space="0" w:color="auto"/>
          </w:divBdr>
        </w:div>
        <w:div w:id="686639960">
          <w:marLeft w:val="640"/>
          <w:marRight w:val="0"/>
          <w:marTop w:val="0"/>
          <w:marBottom w:val="0"/>
          <w:divBdr>
            <w:top w:val="none" w:sz="0" w:space="0" w:color="auto"/>
            <w:left w:val="none" w:sz="0" w:space="0" w:color="auto"/>
            <w:bottom w:val="none" w:sz="0" w:space="0" w:color="auto"/>
            <w:right w:val="none" w:sz="0" w:space="0" w:color="auto"/>
          </w:divBdr>
        </w:div>
        <w:div w:id="329646907">
          <w:marLeft w:val="640"/>
          <w:marRight w:val="0"/>
          <w:marTop w:val="0"/>
          <w:marBottom w:val="0"/>
          <w:divBdr>
            <w:top w:val="none" w:sz="0" w:space="0" w:color="auto"/>
            <w:left w:val="none" w:sz="0" w:space="0" w:color="auto"/>
            <w:bottom w:val="none" w:sz="0" w:space="0" w:color="auto"/>
            <w:right w:val="none" w:sz="0" w:space="0" w:color="auto"/>
          </w:divBdr>
        </w:div>
        <w:div w:id="114327155">
          <w:marLeft w:val="640"/>
          <w:marRight w:val="0"/>
          <w:marTop w:val="0"/>
          <w:marBottom w:val="0"/>
          <w:divBdr>
            <w:top w:val="none" w:sz="0" w:space="0" w:color="auto"/>
            <w:left w:val="none" w:sz="0" w:space="0" w:color="auto"/>
            <w:bottom w:val="none" w:sz="0" w:space="0" w:color="auto"/>
            <w:right w:val="none" w:sz="0" w:space="0" w:color="auto"/>
          </w:divBdr>
        </w:div>
        <w:div w:id="1047417376">
          <w:marLeft w:val="640"/>
          <w:marRight w:val="0"/>
          <w:marTop w:val="0"/>
          <w:marBottom w:val="0"/>
          <w:divBdr>
            <w:top w:val="none" w:sz="0" w:space="0" w:color="auto"/>
            <w:left w:val="none" w:sz="0" w:space="0" w:color="auto"/>
            <w:bottom w:val="none" w:sz="0" w:space="0" w:color="auto"/>
            <w:right w:val="none" w:sz="0" w:space="0" w:color="auto"/>
          </w:divBdr>
        </w:div>
        <w:div w:id="1043365496">
          <w:marLeft w:val="640"/>
          <w:marRight w:val="0"/>
          <w:marTop w:val="0"/>
          <w:marBottom w:val="0"/>
          <w:divBdr>
            <w:top w:val="none" w:sz="0" w:space="0" w:color="auto"/>
            <w:left w:val="none" w:sz="0" w:space="0" w:color="auto"/>
            <w:bottom w:val="none" w:sz="0" w:space="0" w:color="auto"/>
            <w:right w:val="none" w:sz="0" w:space="0" w:color="auto"/>
          </w:divBdr>
        </w:div>
        <w:div w:id="1902666285">
          <w:marLeft w:val="640"/>
          <w:marRight w:val="0"/>
          <w:marTop w:val="0"/>
          <w:marBottom w:val="0"/>
          <w:divBdr>
            <w:top w:val="none" w:sz="0" w:space="0" w:color="auto"/>
            <w:left w:val="none" w:sz="0" w:space="0" w:color="auto"/>
            <w:bottom w:val="none" w:sz="0" w:space="0" w:color="auto"/>
            <w:right w:val="none" w:sz="0" w:space="0" w:color="auto"/>
          </w:divBdr>
        </w:div>
        <w:div w:id="2056735846">
          <w:marLeft w:val="640"/>
          <w:marRight w:val="0"/>
          <w:marTop w:val="0"/>
          <w:marBottom w:val="0"/>
          <w:divBdr>
            <w:top w:val="none" w:sz="0" w:space="0" w:color="auto"/>
            <w:left w:val="none" w:sz="0" w:space="0" w:color="auto"/>
            <w:bottom w:val="none" w:sz="0" w:space="0" w:color="auto"/>
            <w:right w:val="none" w:sz="0" w:space="0" w:color="auto"/>
          </w:divBdr>
        </w:div>
        <w:div w:id="1984388695">
          <w:marLeft w:val="640"/>
          <w:marRight w:val="0"/>
          <w:marTop w:val="0"/>
          <w:marBottom w:val="0"/>
          <w:divBdr>
            <w:top w:val="none" w:sz="0" w:space="0" w:color="auto"/>
            <w:left w:val="none" w:sz="0" w:space="0" w:color="auto"/>
            <w:bottom w:val="none" w:sz="0" w:space="0" w:color="auto"/>
            <w:right w:val="none" w:sz="0" w:space="0" w:color="auto"/>
          </w:divBdr>
        </w:div>
        <w:div w:id="1426458859">
          <w:marLeft w:val="640"/>
          <w:marRight w:val="0"/>
          <w:marTop w:val="0"/>
          <w:marBottom w:val="0"/>
          <w:divBdr>
            <w:top w:val="none" w:sz="0" w:space="0" w:color="auto"/>
            <w:left w:val="none" w:sz="0" w:space="0" w:color="auto"/>
            <w:bottom w:val="none" w:sz="0" w:space="0" w:color="auto"/>
            <w:right w:val="none" w:sz="0" w:space="0" w:color="auto"/>
          </w:divBdr>
        </w:div>
        <w:div w:id="710307449">
          <w:marLeft w:val="640"/>
          <w:marRight w:val="0"/>
          <w:marTop w:val="0"/>
          <w:marBottom w:val="0"/>
          <w:divBdr>
            <w:top w:val="none" w:sz="0" w:space="0" w:color="auto"/>
            <w:left w:val="none" w:sz="0" w:space="0" w:color="auto"/>
            <w:bottom w:val="none" w:sz="0" w:space="0" w:color="auto"/>
            <w:right w:val="none" w:sz="0" w:space="0" w:color="auto"/>
          </w:divBdr>
        </w:div>
        <w:div w:id="1134983572">
          <w:marLeft w:val="640"/>
          <w:marRight w:val="0"/>
          <w:marTop w:val="0"/>
          <w:marBottom w:val="0"/>
          <w:divBdr>
            <w:top w:val="none" w:sz="0" w:space="0" w:color="auto"/>
            <w:left w:val="none" w:sz="0" w:space="0" w:color="auto"/>
            <w:bottom w:val="none" w:sz="0" w:space="0" w:color="auto"/>
            <w:right w:val="none" w:sz="0" w:space="0" w:color="auto"/>
          </w:divBdr>
        </w:div>
        <w:div w:id="1106851533">
          <w:marLeft w:val="640"/>
          <w:marRight w:val="0"/>
          <w:marTop w:val="0"/>
          <w:marBottom w:val="0"/>
          <w:divBdr>
            <w:top w:val="none" w:sz="0" w:space="0" w:color="auto"/>
            <w:left w:val="none" w:sz="0" w:space="0" w:color="auto"/>
            <w:bottom w:val="none" w:sz="0" w:space="0" w:color="auto"/>
            <w:right w:val="none" w:sz="0" w:space="0" w:color="auto"/>
          </w:divBdr>
        </w:div>
        <w:div w:id="2031103878">
          <w:marLeft w:val="640"/>
          <w:marRight w:val="0"/>
          <w:marTop w:val="0"/>
          <w:marBottom w:val="0"/>
          <w:divBdr>
            <w:top w:val="none" w:sz="0" w:space="0" w:color="auto"/>
            <w:left w:val="none" w:sz="0" w:space="0" w:color="auto"/>
            <w:bottom w:val="none" w:sz="0" w:space="0" w:color="auto"/>
            <w:right w:val="none" w:sz="0" w:space="0" w:color="auto"/>
          </w:divBdr>
        </w:div>
        <w:div w:id="780224195">
          <w:marLeft w:val="640"/>
          <w:marRight w:val="0"/>
          <w:marTop w:val="0"/>
          <w:marBottom w:val="0"/>
          <w:divBdr>
            <w:top w:val="none" w:sz="0" w:space="0" w:color="auto"/>
            <w:left w:val="none" w:sz="0" w:space="0" w:color="auto"/>
            <w:bottom w:val="none" w:sz="0" w:space="0" w:color="auto"/>
            <w:right w:val="none" w:sz="0" w:space="0" w:color="auto"/>
          </w:divBdr>
        </w:div>
        <w:div w:id="840781714">
          <w:marLeft w:val="640"/>
          <w:marRight w:val="0"/>
          <w:marTop w:val="0"/>
          <w:marBottom w:val="0"/>
          <w:divBdr>
            <w:top w:val="none" w:sz="0" w:space="0" w:color="auto"/>
            <w:left w:val="none" w:sz="0" w:space="0" w:color="auto"/>
            <w:bottom w:val="none" w:sz="0" w:space="0" w:color="auto"/>
            <w:right w:val="none" w:sz="0" w:space="0" w:color="auto"/>
          </w:divBdr>
        </w:div>
        <w:div w:id="570625568">
          <w:marLeft w:val="640"/>
          <w:marRight w:val="0"/>
          <w:marTop w:val="0"/>
          <w:marBottom w:val="0"/>
          <w:divBdr>
            <w:top w:val="none" w:sz="0" w:space="0" w:color="auto"/>
            <w:left w:val="none" w:sz="0" w:space="0" w:color="auto"/>
            <w:bottom w:val="none" w:sz="0" w:space="0" w:color="auto"/>
            <w:right w:val="none" w:sz="0" w:space="0" w:color="auto"/>
          </w:divBdr>
        </w:div>
        <w:div w:id="1632326721">
          <w:marLeft w:val="640"/>
          <w:marRight w:val="0"/>
          <w:marTop w:val="0"/>
          <w:marBottom w:val="0"/>
          <w:divBdr>
            <w:top w:val="none" w:sz="0" w:space="0" w:color="auto"/>
            <w:left w:val="none" w:sz="0" w:space="0" w:color="auto"/>
            <w:bottom w:val="none" w:sz="0" w:space="0" w:color="auto"/>
            <w:right w:val="none" w:sz="0" w:space="0" w:color="auto"/>
          </w:divBdr>
        </w:div>
        <w:div w:id="1881236282">
          <w:marLeft w:val="640"/>
          <w:marRight w:val="0"/>
          <w:marTop w:val="0"/>
          <w:marBottom w:val="0"/>
          <w:divBdr>
            <w:top w:val="none" w:sz="0" w:space="0" w:color="auto"/>
            <w:left w:val="none" w:sz="0" w:space="0" w:color="auto"/>
            <w:bottom w:val="none" w:sz="0" w:space="0" w:color="auto"/>
            <w:right w:val="none" w:sz="0" w:space="0" w:color="auto"/>
          </w:divBdr>
        </w:div>
        <w:div w:id="1454326689">
          <w:marLeft w:val="640"/>
          <w:marRight w:val="0"/>
          <w:marTop w:val="0"/>
          <w:marBottom w:val="0"/>
          <w:divBdr>
            <w:top w:val="none" w:sz="0" w:space="0" w:color="auto"/>
            <w:left w:val="none" w:sz="0" w:space="0" w:color="auto"/>
            <w:bottom w:val="none" w:sz="0" w:space="0" w:color="auto"/>
            <w:right w:val="none" w:sz="0" w:space="0" w:color="auto"/>
          </w:divBdr>
        </w:div>
        <w:div w:id="68845335">
          <w:marLeft w:val="640"/>
          <w:marRight w:val="0"/>
          <w:marTop w:val="0"/>
          <w:marBottom w:val="0"/>
          <w:divBdr>
            <w:top w:val="none" w:sz="0" w:space="0" w:color="auto"/>
            <w:left w:val="none" w:sz="0" w:space="0" w:color="auto"/>
            <w:bottom w:val="none" w:sz="0" w:space="0" w:color="auto"/>
            <w:right w:val="none" w:sz="0" w:space="0" w:color="auto"/>
          </w:divBdr>
        </w:div>
        <w:div w:id="918248915">
          <w:marLeft w:val="640"/>
          <w:marRight w:val="0"/>
          <w:marTop w:val="0"/>
          <w:marBottom w:val="0"/>
          <w:divBdr>
            <w:top w:val="none" w:sz="0" w:space="0" w:color="auto"/>
            <w:left w:val="none" w:sz="0" w:space="0" w:color="auto"/>
            <w:bottom w:val="none" w:sz="0" w:space="0" w:color="auto"/>
            <w:right w:val="none" w:sz="0" w:space="0" w:color="auto"/>
          </w:divBdr>
        </w:div>
        <w:div w:id="263652820">
          <w:marLeft w:val="640"/>
          <w:marRight w:val="0"/>
          <w:marTop w:val="0"/>
          <w:marBottom w:val="0"/>
          <w:divBdr>
            <w:top w:val="none" w:sz="0" w:space="0" w:color="auto"/>
            <w:left w:val="none" w:sz="0" w:space="0" w:color="auto"/>
            <w:bottom w:val="none" w:sz="0" w:space="0" w:color="auto"/>
            <w:right w:val="none" w:sz="0" w:space="0" w:color="auto"/>
          </w:divBdr>
        </w:div>
        <w:div w:id="462311038">
          <w:marLeft w:val="640"/>
          <w:marRight w:val="0"/>
          <w:marTop w:val="0"/>
          <w:marBottom w:val="0"/>
          <w:divBdr>
            <w:top w:val="none" w:sz="0" w:space="0" w:color="auto"/>
            <w:left w:val="none" w:sz="0" w:space="0" w:color="auto"/>
            <w:bottom w:val="none" w:sz="0" w:space="0" w:color="auto"/>
            <w:right w:val="none" w:sz="0" w:space="0" w:color="auto"/>
          </w:divBdr>
        </w:div>
        <w:div w:id="1225986277">
          <w:marLeft w:val="640"/>
          <w:marRight w:val="0"/>
          <w:marTop w:val="0"/>
          <w:marBottom w:val="0"/>
          <w:divBdr>
            <w:top w:val="none" w:sz="0" w:space="0" w:color="auto"/>
            <w:left w:val="none" w:sz="0" w:space="0" w:color="auto"/>
            <w:bottom w:val="none" w:sz="0" w:space="0" w:color="auto"/>
            <w:right w:val="none" w:sz="0" w:space="0" w:color="auto"/>
          </w:divBdr>
        </w:div>
        <w:div w:id="846597610">
          <w:marLeft w:val="640"/>
          <w:marRight w:val="0"/>
          <w:marTop w:val="0"/>
          <w:marBottom w:val="0"/>
          <w:divBdr>
            <w:top w:val="none" w:sz="0" w:space="0" w:color="auto"/>
            <w:left w:val="none" w:sz="0" w:space="0" w:color="auto"/>
            <w:bottom w:val="none" w:sz="0" w:space="0" w:color="auto"/>
            <w:right w:val="none" w:sz="0" w:space="0" w:color="auto"/>
          </w:divBdr>
        </w:div>
        <w:div w:id="1187409310">
          <w:marLeft w:val="640"/>
          <w:marRight w:val="0"/>
          <w:marTop w:val="0"/>
          <w:marBottom w:val="0"/>
          <w:divBdr>
            <w:top w:val="none" w:sz="0" w:space="0" w:color="auto"/>
            <w:left w:val="none" w:sz="0" w:space="0" w:color="auto"/>
            <w:bottom w:val="none" w:sz="0" w:space="0" w:color="auto"/>
            <w:right w:val="none" w:sz="0" w:space="0" w:color="auto"/>
          </w:divBdr>
        </w:div>
        <w:div w:id="1848134753">
          <w:marLeft w:val="640"/>
          <w:marRight w:val="0"/>
          <w:marTop w:val="0"/>
          <w:marBottom w:val="0"/>
          <w:divBdr>
            <w:top w:val="none" w:sz="0" w:space="0" w:color="auto"/>
            <w:left w:val="none" w:sz="0" w:space="0" w:color="auto"/>
            <w:bottom w:val="none" w:sz="0" w:space="0" w:color="auto"/>
            <w:right w:val="none" w:sz="0" w:space="0" w:color="auto"/>
          </w:divBdr>
        </w:div>
        <w:div w:id="1458134710">
          <w:marLeft w:val="640"/>
          <w:marRight w:val="0"/>
          <w:marTop w:val="0"/>
          <w:marBottom w:val="0"/>
          <w:divBdr>
            <w:top w:val="none" w:sz="0" w:space="0" w:color="auto"/>
            <w:left w:val="none" w:sz="0" w:space="0" w:color="auto"/>
            <w:bottom w:val="none" w:sz="0" w:space="0" w:color="auto"/>
            <w:right w:val="none" w:sz="0" w:space="0" w:color="auto"/>
          </w:divBdr>
        </w:div>
        <w:div w:id="222259855">
          <w:marLeft w:val="640"/>
          <w:marRight w:val="0"/>
          <w:marTop w:val="0"/>
          <w:marBottom w:val="0"/>
          <w:divBdr>
            <w:top w:val="none" w:sz="0" w:space="0" w:color="auto"/>
            <w:left w:val="none" w:sz="0" w:space="0" w:color="auto"/>
            <w:bottom w:val="none" w:sz="0" w:space="0" w:color="auto"/>
            <w:right w:val="none" w:sz="0" w:space="0" w:color="auto"/>
          </w:divBdr>
        </w:div>
        <w:div w:id="198400726">
          <w:marLeft w:val="640"/>
          <w:marRight w:val="0"/>
          <w:marTop w:val="0"/>
          <w:marBottom w:val="0"/>
          <w:divBdr>
            <w:top w:val="none" w:sz="0" w:space="0" w:color="auto"/>
            <w:left w:val="none" w:sz="0" w:space="0" w:color="auto"/>
            <w:bottom w:val="none" w:sz="0" w:space="0" w:color="auto"/>
            <w:right w:val="none" w:sz="0" w:space="0" w:color="auto"/>
          </w:divBdr>
        </w:div>
        <w:div w:id="1842696662">
          <w:marLeft w:val="640"/>
          <w:marRight w:val="0"/>
          <w:marTop w:val="0"/>
          <w:marBottom w:val="0"/>
          <w:divBdr>
            <w:top w:val="none" w:sz="0" w:space="0" w:color="auto"/>
            <w:left w:val="none" w:sz="0" w:space="0" w:color="auto"/>
            <w:bottom w:val="none" w:sz="0" w:space="0" w:color="auto"/>
            <w:right w:val="none" w:sz="0" w:space="0" w:color="auto"/>
          </w:divBdr>
        </w:div>
        <w:div w:id="762913735">
          <w:marLeft w:val="640"/>
          <w:marRight w:val="0"/>
          <w:marTop w:val="0"/>
          <w:marBottom w:val="0"/>
          <w:divBdr>
            <w:top w:val="none" w:sz="0" w:space="0" w:color="auto"/>
            <w:left w:val="none" w:sz="0" w:space="0" w:color="auto"/>
            <w:bottom w:val="none" w:sz="0" w:space="0" w:color="auto"/>
            <w:right w:val="none" w:sz="0" w:space="0" w:color="auto"/>
          </w:divBdr>
        </w:div>
        <w:div w:id="242230156">
          <w:marLeft w:val="640"/>
          <w:marRight w:val="0"/>
          <w:marTop w:val="0"/>
          <w:marBottom w:val="0"/>
          <w:divBdr>
            <w:top w:val="none" w:sz="0" w:space="0" w:color="auto"/>
            <w:left w:val="none" w:sz="0" w:space="0" w:color="auto"/>
            <w:bottom w:val="none" w:sz="0" w:space="0" w:color="auto"/>
            <w:right w:val="none" w:sz="0" w:space="0" w:color="auto"/>
          </w:divBdr>
        </w:div>
        <w:div w:id="1202550079">
          <w:marLeft w:val="640"/>
          <w:marRight w:val="0"/>
          <w:marTop w:val="0"/>
          <w:marBottom w:val="0"/>
          <w:divBdr>
            <w:top w:val="none" w:sz="0" w:space="0" w:color="auto"/>
            <w:left w:val="none" w:sz="0" w:space="0" w:color="auto"/>
            <w:bottom w:val="none" w:sz="0" w:space="0" w:color="auto"/>
            <w:right w:val="none" w:sz="0" w:space="0" w:color="auto"/>
          </w:divBdr>
        </w:div>
        <w:div w:id="475294644">
          <w:marLeft w:val="640"/>
          <w:marRight w:val="0"/>
          <w:marTop w:val="0"/>
          <w:marBottom w:val="0"/>
          <w:divBdr>
            <w:top w:val="none" w:sz="0" w:space="0" w:color="auto"/>
            <w:left w:val="none" w:sz="0" w:space="0" w:color="auto"/>
            <w:bottom w:val="none" w:sz="0" w:space="0" w:color="auto"/>
            <w:right w:val="none" w:sz="0" w:space="0" w:color="auto"/>
          </w:divBdr>
        </w:div>
        <w:div w:id="307709313">
          <w:marLeft w:val="640"/>
          <w:marRight w:val="0"/>
          <w:marTop w:val="0"/>
          <w:marBottom w:val="0"/>
          <w:divBdr>
            <w:top w:val="none" w:sz="0" w:space="0" w:color="auto"/>
            <w:left w:val="none" w:sz="0" w:space="0" w:color="auto"/>
            <w:bottom w:val="none" w:sz="0" w:space="0" w:color="auto"/>
            <w:right w:val="none" w:sz="0" w:space="0" w:color="auto"/>
          </w:divBdr>
        </w:div>
        <w:div w:id="232198974">
          <w:marLeft w:val="640"/>
          <w:marRight w:val="0"/>
          <w:marTop w:val="0"/>
          <w:marBottom w:val="0"/>
          <w:divBdr>
            <w:top w:val="none" w:sz="0" w:space="0" w:color="auto"/>
            <w:left w:val="none" w:sz="0" w:space="0" w:color="auto"/>
            <w:bottom w:val="none" w:sz="0" w:space="0" w:color="auto"/>
            <w:right w:val="none" w:sz="0" w:space="0" w:color="auto"/>
          </w:divBdr>
        </w:div>
        <w:div w:id="1349403434">
          <w:marLeft w:val="640"/>
          <w:marRight w:val="0"/>
          <w:marTop w:val="0"/>
          <w:marBottom w:val="0"/>
          <w:divBdr>
            <w:top w:val="none" w:sz="0" w:space="0" w:color="auto"/>
            <w:left w:val="none" w:sz="0" w:space="0" w:color="auto"/>
            <w:bottom w:val="none" w:sz="0" w:space="0" w:color="auto"/>
            <w:right w:val="none" w:sz="0" w:space="0" w:color="auto"/>
          </w:divBdr>
        </w:div>
        <w:div w:id="812257740">
          <w:marLeft w:val="640"/>
          <w:marRight w:val="0"/>
          <w:marTop w:val="0"/>
          <w:marBottom w:val="0"/>
          <w:divBdr>
            <w:top w:val="none" w:sz="0" w:space="0" w:color="auto"/>
            <w:left w:val="none" w:sz="0" w:space="0" w:color="auto"/>
            <w:bottom w:val="none" w:sz="0" w:space="0" w:color="auto"/>
            <w:right w:val="none" w:sz="0" w:space="0" w:color="auto"/>
          </w:divBdr>
        </w:div>
        <w:div w:id="1588536538">
          <w:marLeft w:val="640"/>
          <w:marRight w:val="0"/>
          <w:marTop w:val="0"/>
          <w:marBottom w:val="0"/>
          <w:divBdr>
            <w:top w:val="none" w:sz="0" w:space="0" w:color="auto"/>
            <w:left w:val="none" w:sz="0" w:space="0" w:color="auto"/>
            <w:bottom w:val="none" w:sz="0" w:space="0" w:color="auto"/>
            <w:right w:val="none" w:sz="0" w:space="0" w:color="auto"/>
          </w:divBdr>
        </w:div>
        <w:div w:id="1118570545">
          <w:marLeft w:val="640"/>
          <w:marRight w:val="0"/>
          <w:marTop w:val="0"/>
          <w:marBottom w:val="0"/>
          <w:divBdr>
            <w:top w:val="none" w:sz="0" w:space="0" w:color="auto"/>
            <w:left w:val="none" w:sz="0" w:space="0" w:color="auto"/>
            <w:bottom w:val="none" w:sz="0" w:space="0" w:color="auto"/>
            <w:right w:val="none" w:sz="0" w:space="0" w:color="auto"/>
          </w:divBdr>
        </w:div>
        <w:div w:id="951785580">
          <w:marLeft w:val="640"/>
          <w:marRight w:val="0"/>
          <w:marTop w:val="0"/>
          <w:marBottom w:val="0"/>
          <w:divBdr>
            <w:top w:val="none" w:sz="0" w:space="0" w:color="auto"/>
            <w:left w:val="none" w:sz="0" w:space="0" w:color="auto"/>
            <w:bottom w:val="none" w:sz="0" w:space="0" w:color="auto"/>
            <w:right w:val="none" w:sz="0" w:space="0" w:color="auto"/>
          </w:divBdr>
        </w:div>
        <w:div w:id="1955747467">
          <w:marLeft w:val="640"/>
          <w:marRight w:val="0"/>
          <w:marTop w:val="0"/>
          <w:marBottom w:val="0"/>
          <w:divBdr>
            <w:top w:val="none" w:sz="0" w:space="0" w:color="auto"/>
            <w:left w:val="none" w:sz="0" w:space="0" w:color="auto"/>
            <w:bottom w:val="none" w:sz="0" w:space="0" w:color="auto"/>
            <w:right w:val="none" w:sz="0" w:space="0" w:color="auto"/>
          </w:divBdr>
        </w:div>
        <w:div w:id="608120716">
          <w:marLeft w:val="640"/>
          <w:marRight w:val="0"/>
          <w:marTop w:val="0"/>
          <w:marBottom w:val="0"/>
          <w:divBdr>
            <w:top w:val="none" w:sz="0" w:space="0" w:color="auto"/>
            <w:left w:val="none" w:sz="0" w:space="0" w:color="auto"/>
            <w:bottom w:val="none" w:sz="0" w:space="0" w:color="auto"/>
            <w:right w:val="none" w:sz="0" w:space="0" w:color="auto"/>
          </w:divBdr>
        </w:div>
        <w:div w:id="528955657">
          <w:marLeft w:val="640"/>
          <w:marRight w:val="0"/>
          <w:marTop w:val="0"/>
          <w:marBottom w:val="0"/>
          <w:divBdr>
            <w:top w:val="none" w:sz="0" w:space="0" w:color="auto"/>
            <w:left w:val="none" w:sz="0" w:space="0" w:color="auto"/>
            <w:bottom w:val="none" w:sz="0" w:space="0" w:color="auto"/>
            <w:right w:val="none" w:sz="0" w:space="0" w:color="auto"/>
          </w:divBdr>
        </w:div>
      </w:divsChild>
    </w:div>
    <w:div w:id="711929649">
      <w:bodyDiv w:val="1"/>
      <w:marLeft w:val="0"/>
      <w:marRight w:val="0"/>
      <w:marTop w:val="0"/>
      <w:marBottom w:val="0"/>
      <w:divBdr>
        <w:top w:val="none" w:sz="0" w:space="0" w:color="auto"/>
        <w:left w:val="none" w:sz="0" w:space="0" w:color="auto"/>
        <w:bottom w:val="none" w:sz="0" w:space="0" w:color="auto"/>
        <w:right w:val="none" w:sz="0" w:space="0" w:color="auto"/>
      </w:divBdr>
      <w:divsChild>
        <w:div w:id="765999134">
          <w:marLeft w:val="640"/>
          <w:marRight w:val="0"/>
          <w:marTop w:val="0"/>
          <w:marBottom w:val="0"/>
          <w:divBdr>
            <w:top w:val="none" w:sz="0" w:space="0" w:color="auto"/>
            <w:left w:val="none" w:sz="0" w:space="0" w:color="auto"/>
            <w:bottom w:val="none" w:sz="0" w:space="0" w:color="auto"/>
            <w:right w:val="none" w:sz="0" w:space="0" w:color="auto"/>
          </w:divBdr>
        </w:div>
        <w:div w:id="1953971395">
          <w:marLeft w:val="640"/>
          <w:marRight w:val="0"/>
          <w:marTop w:val="0"/>
          <w:marBottom w:val="0"/>
          <w:divBdr>
            <w:top w:val="none" w:sz="0" w:space="0" w:color="auto"/>
            <w:left w:val="none" w:sz="0" w:space="0" w:color="auto"/>
            <w:bottom w:val="none" w:sz="0" w:space="0" w:color="auto"/>
            <w:right w:val="none" w:sz="0" w:space="0" w:color="auto"/>
          </w:divBdr>
        </w:div>
        <w:div w:id="294138830">
          <w:marLeft w:val="640"/>
          <w:marRight w:val="0"/>
          <w:marTop w:val="0"/>
          <w:marBottom w:val="0"/>
          <w:divBdr>
            <w:top w:val="none" w:sz="0" w:space="0" w:color="auto"/>
            <w:left w:val="none" w:sz="0" w:space="0" w:color="auto"/>
            <w:bottom w:val="none" w:sz="0" w:space="0" w:color="auto"/>
            <w:right w:val="none" w:sz="0" w:space="0" w:color="auto"/>
          </w:divBdr>
        </w:div>
        <w:div w:id="2101902774">
          <w:marLeft w:val="640"/>
          <w:marRight w:val="0"/>
          <w:marTop w:val="0"/>
          <w:marBottom w:val="0"/>
          <w:divBdr>
            <w:top w:val="none" w:sz="0" w:space="0" w:color="auto"/>
            <w:left w:val="none" w:sz="0" w:space="0" w:color="auto"/>
            <w:bottom w:val="none" w:sz="0" w:space="0" w:color="auto"/>
            <w:right w:val="none" w:sz="0" w:space="0" w:color="auto"/>
          </w:divBdr>
        </w:div>
        <w:div w:id="1449743072">
          <w:marLeft w:val="640"/>
          <w:marRight w:val="0"/>
          <w:marTop w:val="0"/>
          <w:marBottom w:val="0"/>
          <w:divBdr>
            <w:top w:val="none" w:sz="0" w:space="0" w:color="auto"/>
            <w:left w:val="none" w:sz="0" w:space="0" w:color="auto"/>
            <w:bottom w:val="none" w:sz="0" w:space="0" w:color="auto"/>
            <w:right w:val="none" w:sz="0" w:space="0" w:color="auto"/>
          </w:divBdr>
        </w:div>
        <w:div w:id="2031099214">
          <w:marLeft w:val="640"/>
          <w:marRight w:val="0"/>
          <w:marTop w:val="0"/>
          <w:marBottom w:val="0"/>
          <w:divBdr>
            <w:top w:val="none" w:sz="0" w:space="0" w:color="auto"/>
            <w:left w:val="none" w:sz="0" w:space="0" w:color="auto"/>
            <w:bottom w:val="none" w:sz="0" w:space="0" w:color="auto"/>
            <w:right w:val="none" w:sz="0" w:space="0" w:color="auto"/>
          </w:divBdr>
        </w:div>
        <w:div w:id="1040280985">
          <w:marLeft w:val="640"/>
          <w:marRight w:val="0"/>
          <w:marTop w:val="0"/>
          <w:marBottom w:val="0"/>
          <w:divBdr>
            <w:top w:val="none" w:sz="0" w:space="0" w:color="auto"/>
            <w:left w:val="none" w:sz="0" w:space="0" w:color="auto"/>
            <w:bottom w:val="none" w:sz="0" w:space="0" w:color="auto"/>
            <w:right w:val="none" w:sz="0" w:space="0" w:color="auto"/>
          </w:divBdr>
        </w:div>
        <w:div w:id="627395109">
          <w:marLeft w:val="640"/>
          <w:marRight w:val="0"/>
          <w:marTop w:val="0"/>
          <w:marBottom w:val="0"/>
          <w:divBdr>
            <w:top w:val="none" w:sz="0" w:space="0" w:color="auto"/>
            <w:left w:val="none" w:sz="0" w:space="0" w:color="auto"/>
            <w:bottom w:val="none" w:sz="0" w:space="0" w:color="auto"/>
            <w:right w:val="none" w:sz="0" w:space="0" w:color="auto"/>
          </w:divBdr>
        </w:div>
        <w:div w:id="301276899">
          <w:marLeft w:val="640"/>
          <w:marRight w:val="0"/>
          <w:marTop w:val="0"/>
          <w:marBottom w:val="0"/>
          <w:divBdr>
            <w:top w:val="none" w:sz="0" w:space="0" w:color="auto"/>
            <w:left w:val="none" w:sz="0" w:space="0" w:color="auto"/>
            <w:bottom w:val="none" w:sz="0" w:space="0" w:color="auto"/>
            <w:right w:val="none" w:sz="0" w:space="0" w:color="auto"/>
          </w:divBdr>
        </w:div>
        <w:div w:id="233511120">
          <w:marLeft w:val="640"/>
          <w:marRight w:val="0"/>
          <w:marTop w:val="0"/>
          <w:marBottom w:val="0"/>
          <w:divBdr>
            <w:top w:val="none" w:sz="0" w:space="0" w:color="auto"/>
            <w:left w:val="none" w:sz="0" w:space="0" w:color="auto"/>
            <w:bottom w:val="none" w:sz="0" w:space="0" w:color="auto"/>
            <w:right w:val="none" w:sz="0" w:space="0" w:color="auto"/>
          </w:divBdr>
        </w:div>
        <w:div w:id="1654063736">
          <w:marLeft w:val="640"/>
          <w:marRight w:val="0"/>
          <w:marTop w:val="0"/>
          <w:marBottom w:val="0"/>
          <w:divBdr>
            <w:top w:val="none" w:sz="0" w:space="0" w:color="auto"/>
            <w:left w:val="none" w:sz="0" w:space="0" w:color="auto"/>
            <w:bottom w:val="none" w:sz="0" w:space="0" w:color="auto"/>
            <w:right w:val="none" w:sz="0" w:space="0" w:color="auto"/>
          </w:divBdr>
        </w:div>
        <w:div w:id="1046221317">
          <w:marLeft w:val="640"/>
          <w:marRight w:val="0"/>
          <w:marTop w:val="0"/>
          <w:marBottom w:val="0"/>
          <w:divBdr>
            <w:top w:val="none" w:sz="0" w:space="0" w:color="auto"/>
            <w:left w:val="none" w:sz="0" w:space="0" w:color="auto"/>
            <w:bottom w:val="none" w:sz="0" w:space="0" w:color="auto"/>
            <w:right w:val="none" w:sz="0" w:space="0" w:color="auto"/>
          </w:divBdr>
        </w:div>
        <w:div w:id="1430153782">
          <w:marLeft w:val="640"/>
          <w:marRight w:val="0"/>
          <w:marTop w:val="0"/>
          <w:marBottom w:val="0"/>
          <w:divBdr>
            <w:top w:val="none" w:sz="0" w:space="0" w:color="auto"/>
            <w:left w:val="none" w:sz="0" w:space="0" w:color="auto"/>
            <w:bottom w:val="none" w:sz="0" w:space="0" w:color="auto"/>
            <w:right w:val="none" w:sz="0" w:space="0" w:color="auto"/>
          </w:divBdr>
        </w:div>
        <w:div w:id="1360281370">
          <w:marLeft w:val="640"/>
          <w:marRight w:val="0"/>
          <w:marTop w:val="0"/>
          <w:marBottom w:val="0"/>
          <w:divBdr>
            <w:top w:val="none" w:sz="0" w:space="0" w:color="auto"/>
            <w:left w:val="none" w:sz="0" w:space="0" w:color="auto"/>
            <w:bottom w:val="none" w:sz="0" w:space="0" w:color="auto"/>
            <w:right w:val="none" w:sz="0" w:space="0" w:color="auto"/>
          </w:divBdr>
        </w:div>
        <w:div w:id="1951812154">
          <w:marLeft w:val="640"/>
          <w:marRight w:val="0"/>
          <w:marTop w:val="0"/>
          <w:marBottom w:val="0"/>
          <w:divBdr>
            <w:top w:val="none" w:sz="0" w:space="0" w:color="auto"/>
            <w:left w:val="none" w:sz="0" w:space="0" w:color="auto"/>
            <w:bottom w:val="none" w:sz="0" w:space="0" w:color="auto"/>
            <w:right w:val="none" w:sz="0" w:space="0" w:color="auto"/>
          </w:divBdr>
        </w:div>
        <w:div w:id="967052946">
          <w:marLeft w:val="640"/>
          <w:marRight w:val="0"/>
          <w:marTop w:val="0"/>
          <w:marBottom w:val="0"/>
          <w:divBdr>
            <w:top w:val="none" w:sz="0" w:space="0" w:color="auto"/>
            <w:left w:val="none" w:sz="0" w:space="0" w:color="auto"/>
            <w:bottom w:val="none" w:sz="0" w:space="0" w:color="auto"/>
            <w:right w:val="none" w:sz="0" w:space="0" w:color="auto"/>
          </w:divBdr>
        </w:div>
        <w:div w:id="123742633">
          <w:marLeft w:val="640"/>
          <w:marRight w:val="0"/>
          <w:marTop w:val="0"/>
          <w:marBottom w:val="0"/>
          <w:divBdr>
            <w:top w:val="none" w:sz="0" w:space="0" w:color="auto"/>
            <w:left w:val="none" w:sz="0" w:space="0" w:color="auto"/>
            <w:bottom w:val="none" w:sz="0" w:space="0" w:color="auto"/>
            <w:right w:val="none" w:sz="0" w:space="0" w:color="auto"/>
          </w:divBdr>
        </w:div>
        <w:div w:id="1589927699">
          <w:marLeft w:val="640"/>
          <w:marRight w:val="0"/>
          <w:marTop w:val="0"/>
          <w:marBottom w:val="0"/>
          <w:divBdr>
            <w:top w:val="none" w:sz="0" w:space="0" w:color="auto"/>
            <w:left w:val="none" w:sz="0" w:space="0" w:color="auto"/>
            <w:bottom w:val="none" w:sz="0" w:space="0" w:color="auto"/>
            <w:right w:val="none" w:sz="0" w:space="0" w:color="auto"/>
          </w:divBdr>
        </w:div>
        <w:div w:id="74789221">
          <w:marLeft w:val="640"/>
          <w:marRight w:val="0"/>
          <w:marTop w:val="0"/>
          <w:marBottom w:val="0"/>
          <w:divBdr>
            <w:top w:val="none" w:sz="0" w:space="0" w:color="auto"/>
            <w:left w:val="none" w:sz="0" w:space="0" w:color="auto"/>
            <w:bottom w:val="none" w:sz="0" w:space="0" w:color="auto"/>
            <w:right w:val="none" w:sz="0" w:space="0" w:color="auto"/>
          </w:divBdr>
        </w:div>
        <w:div w:id="138108909">
          <w:marLeft w:val="640"/>
          <w:marRight w:val="0"/>
          <w:marTop w:val="0"/>
          <w:marBottom w:val="0"/>
          <w:divBdr>
            <w:top w:val="none" w:sz="0" w:space="0" w:color="auto"/>
            <w:left w:val="none" w:sz="0" w:space="0" w:color="auto"/>
            <w:bottom w:val="none" w:sz="0" w:space="0" w:color="auto"/>
            <w:right w:val="none" w:sz="0" w:space="0" w:color="auto"/>
          </w:divBdr>
        </w:div>
        <w:div w:id="690686232">
          <w:marLeft w:val="640"/>
          <w:marRight w:val="0"/>
          <w:marTop w:val="0"/>
          <w:marBottom w:val="0"/>
          <w:divBdr>
            <w:top w:val="none" w:sz="0" w:space="0" w:color="auto"/>
            <w:left w:val="none" w:sz="0" w:space="0" w:color="auto"/>
            <w:bottom w:val="none" w:sz="0" w:space="0" w:color="auto"/>
            <w:right w:val="none" w:sz="0" w:space="0" w:color="auto"/>
          </w:divBdr>
        </w:div>
        <w:div w:id="1830172542">
          <w:marLeft w:val="640"/>
          <w:marRight w:val="0"/>
          <w:marTop w:val="0"/>
          <w:marBottom w:val="0"/>
          <w:divBdr>
            <w:top w:val="none" w:sz="0" w:space="0" w:color="auto"/>
            <w:left w:val="none" w:sz="0" w:space="0" w:color="auto"/>
            <w:bottom w:val="none" w:sz="0" w:space="0" w:color="auto"/>
            <w:right w:val="none" w:sz="0" w:space="0" w:color="auto"/>
          </w:divBdr>
        </w:div>
        <w:div w:id="2055420255">
          <w:marLeft w:val="640"/>
          <w:marRight w:val="0"/>
          <w:marTop w:val="0"/>
          <w:marBottom w:val="0"/>
          <w:divBdr>
            <w:top w:val="none" w:sz="0" w:space="0" w:color="auto"/>
            <w:left w:val="none" w:sz="0" w:space="0" w:color="auto"/>
            <w:bottom w:val="none" w:sz="0" w:space="0" w:color="auto"/>
            <w:right w:val="none" w:sz="0" w:space="0" w:color="auto"/>
          </w:divBdr>
        </w:div>
        <w:div w:id="343089997">
          <w:marLeft w:val="640"/>
          <w:marRight w:val="0"/>
          <w:marTop w:val="0"/>
          <w:marBottom w:val="0"/>
          <w:divBdr>
            <w:top w:val="none" w:sz="0" w:space="0" w:color="auto"/>
            <w:left w:val="none" w:sz="0" w:space="0" w:color="auto"/>
            <w:bottom w:val="none" w:sz="0" w:space="0" w:color="auto"/>
            <w:right w:val="none" w:sz="0" w:space="0" w:color="auto"/>
          </w:divBdr>
        </w:div>
        <w:div w:id="1509829699">
          <w:marLeft w:val="640"/>
          <w:marRight w:val="0"/>
          <w:marTop w:val="0"/>
          <w:marBottom w:val="0"/>
          <w:divBdr>
            <w:top w:val="none" w:sz="0" w:space="0" w:color="auto"/>
            <w:left w:val="none" w:sz="0" w:space="0" w:color="auto"/>
            <w:bottom w:val="none" w:sz="0" w:space="0" w:color="auto"/>
            <w:right w:val="none" w:sz="0" w:space="0" w:color="auto"/>
          </w:divBdr>
        </w:div>
        <w:div w:id="176429316">
          <w:marLeft w:val="640"/>
          <w:marRight w:val="0"/>
          <w:marTop w:val="0"/>
          <w:marBottom w:val="0"/>
          <w:divBdr>
            <w:top w:val="none" w:sz="0" w:space="0" w:color="auto"/>
            <w:left w:val="none" w:sz="0" w:space="0" w:color="auto"/>
            <w:bottom w:val="none" w:sz="0" w:space="0" w:color="auto"/>
            <w:right w:val="none" w:sz="0" w:space="0" w:color="auto"/>
          </w:divBdr>
        </w:div>
        <w:div w:id="1323965874">
          <w:marLeft w:val="640"/>
          <w:marRight w:val="0"/>
          <w:marTop w:val="0"/>
          <w:marBottom w:val="0"/>
          <w:divBdr>
            <w:top w:val="none" w:sz="0" w:space="0" w:color="auto"/>
            <w:left w:val="none" w:sz="0" w:space="0" w:color="auto"/>
            <w:bottom w:val="none" w:sz="0" w:space="0" w:color="auto"/>
            <w:right w:val="none" w:sz="0" w:space="0" w:color="auto"/>
          </w:divBdr>
        </w:div>
        <w:div w:id="1106969745">
          <w:marLeft w:val="640"/>
          <w:marRight w:val="0"/>
          <w:marTop w:val="0"/>
          <w:marBottom w:val="0"/>
          <w:divBdr>
            <w:top w:val="none" w:sz="0" w:space="0" w:color="auto"/>
            <w:left w:val="none" w:sz="0" w:space="0" w:color="auto"/>
            <w:bottom w:val="none" w:sz="0" w:space="0" w:color="auto"/>
            <w:right w:val="none" w:sz="0" w:space="0" w:color="auto"/>
          </w:divBdr>
        </w:div>
        <w:div w:id="875044136">
          <w:marLeft w:val="640"/>
          <w:marRight w:val="0"/>
          <w:marTop w:val="0"/>
          <w:marBottom w:val="0"/>
          <w:divBdr>
            <w:top w:val="none" w:sz="0" w:space="0" w:color="auto"/>
            <w:left w:val="none" w:sz="0" w:space="0" w:color="auto"/>
            <w:bottom w:val="none" w:sz="0" w:space="0" w:color="auto"/>
            <w:right w:val="none" w:sz="0" w:space="0" w:color="auto"/>
          </w:divBdr>
        </w:div>
        <w:div w:id="186675729">
          <w:marLeft w:val="640"/>
          <w:marRight w:val="0"/>
          <w:marTop w:val="0"/>
          <w:marBottom w:val="0"/>
          <w:divBdr>
            <w:top w:val="none" w:sz="0" w:space="0" w:color="auto"/>
            <w:left w:val="none" w:sz="0" w:space="0" w:color="auto"/>
            <w:bottom w:val="none" w:sz="0" w:space="0" w:color="auto"/>
            <w:right w:val="none" w:sz="0" w:space="0" w:color="auto"/>
          </w:divBdr>
        </w:div>
      </w:divsChild>
    </w:div>
    <w:div w:id="714428240">
      <w:bodyDiv w:val="1"/>
      <w:marLeft w:val="0"/>
      <w:marRight w:val="0"/>
      <w:marTop w:val="0"/>
      <w:marBottom w:val="0"/>
      <w:divBdr>
        <w:top w:val="none" w:sz="0" w:space="0" w:color="auto"/>
        <w:left w:val="none" w:sz="0" w:space="0" w:color="auto"/>
        <w:bottom w:val="none" w:sz="0" w:space="0" w:color="auto"/>
        <w:right w:val="none" w:sz="0" w:space="0" w:color="auto"/>
      </w:divBdr>
      <w:divsChild>
        <w:div w:id="329985015">
          <w:marLeft w:val="640"/>
          <w:marRight w:val="0"/>
          <w:marTop w:val="0"/>
          <w:marBottom w:val="0"/>
          <w:divBdr>
            <w:top w:val="none" w:sz="0" w:space="0" w:color="auto"/>
            <w:left w:val="none" w:sz="0" w:space="0" w:color="auto"/>
            <w:bottom w:val="none" w:sz="0" w:space="0" w:color="auto"/>
            <w:right w:val="none" w:sz="0" w:space="0" w:color="auto"/>
          </w:divBdr>
        </w:div>
        <w:div w:id="725568655">
          <w:marLeft w:val="640"/>
          <w:marRight w:val="0"/>
          <w:marTop w:val="0"/>
          <w:marBottom w:val="0"/>
          <w:divBdr>
            <w:top w:val="none" w:sz="0" w:space="0" w:color="auto"/>
            <w:left w:val="none" w:sz="0" w:space="0" w:color="auto"/>
            <w:bottom w:val="none" w:sz="0" w:space="0" w:color="auto"/>
            <w:right w:val="none" w:sz="0" w:space="0" w:color="auto"/>
          </w:divBdr>
        </w:div>
        <w:div w:id="667681325">
          <w:marLeft w:val="640"/>
          <w:marRight w:val="0"/>
          <w:marTop w:val="0"/>
          <w:marBottom w:val="0"/>
          <w:divBdr>
            <w:top w:val="none" w:sz="0" w:space="0" w:color="auto"/>
            <w:left w:val="none" w:sz="0" w:space="0" w:color="auto"/>
            <w:bottom w:val="none" w:sz="0" w:space="0" w:color="auto"/>
            <w:right w:val="none" w:sz="0" w:space="0" w:color="auto"/>
          </w:divBdr>
        </w:div>
        <w:div w:id="187060915">
          <w:marLeft w:val="640"/>
          <w:marRight w:val="0"/>
          <w:marTop w:val="0"/>
          <w:marBottom w:val="0"/>
          <w:divBdr>
            <w:top w:val="none" w:sz="0" w:space="0" w:color="auto"/>
            <w:left w:val="none" w:sz="0" w:space="0" w:color="auto"/>
            <w:bottom w:val="none" w:sz="0" w:space="0" w:color="auto"/>
            <w:right w:val="none" w:sz="0" w:space="0" w:color="auto"/>
          </w:divBdr>
        </w:div>
        <w:div w:id="1090157668">
          <w:marLeft w:val="640"/>
          <w:marRight w:val="0"/>
          <w:marTop w:val="0"/>
          <w:marBottom w:val="0"/>
          <w:divBdr>
            <w:top w:val="none" w:sz="0" w:space="0" w:color="auto"/>
            <w:left w:val="none" w:sz="0" w:space="0" w:color="auto"/>
            <w:bottom w:val="none" w:sz="0" w:space="0" w:color="auto"/>
            <w:right w:val="none" w:sz="0" w:space="0" w:color="auto"/>
          </w:divBdr>
        </w:div>
        <w:div w:id="930091913">
          <w:marLeft w:val="640"/>
          <w:marRight w:val="0"/>
          <w:marTop w:val="0"/>
          <w:marBottom w:val="0"/>
          <w:divBdr>
            <w:top w:val="none" w:sz="0" w:space="0" w:color="auto"/>
            <w:left w:val="none" w:sz="0" w:space="0" w:color="auto"/>
            <w:bottom w:val="none" w:sz="0" w:space="0" w:color="auto"/>
            <w:right w:val="none" w:sz="0" w:space="0" w:color="auto"/>
          </w:divBdr>
        </w:div>
        <w:div w:id="1991596253">
          <w:marLeft w:val="640"/>
          <w:marRight w:val="0"/>
          <w:marTop w:val="0"/>
          <w:marBottom w:val="0"/>
          <w:divBdr>
            <w:top w:val="none" w:sz="0" w:space="0" w:color="auto"/>
            <w:left w:val="none" w:sz="0" w:space="0" w:color="auto"/>
            <w:bottom w:val="none" w:sz="0" w:space="0" w:color="auto"/>
            <w:right w:val="none" w:sz="0" w:space="0" w:color="auto"/>
          </w:divBdr>
        </w:div>
        <w:div w:id="1085685961">
          <w:marLeft w:val="640"/>
          <w:marRight w:val="0"/>
          <w:marTop w:val="0"/>
          <w:marBottom w:val="0"/>
          <w:divBdr>
            <w:top w:val="none" w:sz="0" w:space="0" w:color="auto"/>
            <w:left w:val="none" w:sz="0" w:space="0" w:color="auto"/>
            <w:bottom w:val="none" w:sz="0" w:space="0" w:color="auto"/>
            <w:right w:val="none" w:sz="0" w:space="0" w:color="auto"/>
          </w:divBdr>
        </w:div>
        <w:div w:id="1837381951">
          <w:marLeft w:val="640"/>
          <w:marRight w:val="0"/>
          <w:marTop w:val="0"/>
          <w:marBottom w:val="0"/>
          <w:divBdr>
            <w:top w:val="none" w:sz="0" w:space="0" w:color="auto"/>
            <w:left w:val="none" w:sz="0" w:space="0" w:color="auto"/>
            <w:bottom w:val="none" w:sz="0" w:space="0" w:color="auto"/>
            <w:right w:val="none" w:sz="0" w:space="0" w:color="auto"/>
          </w:divBdr>
        </w:div>
        <w:div w:id="1061441946">
          <w:marLeft w:val="640"/>
          <w:marRight w:val="0"/>
          <w:marTop w:val="0"/>
          <w:marBottom w:val="0"/>
          <w:divBdr>
            <w:top w:val="none" w:sz="0" w:space="0" w:color="auto"/>
            <w:left w:val="none" w:sz="0" w:space="0" w:color="auto"/>
            <w:bottom w:val="none" w:sz="0" w:space="0" w:color="auto"/>
            <w:right w:val="none" w:sz="0" w:space="0" w:color="auto"/>
          </w:divBdr>
        </w:div>
        <w:div w:id="644120300">
          <w:marLeft w:val="640"/>
          <w:marRight w:val="0"/>
          <w:marTop w:val="0"/>
          <w:marBottom w:val="0"/>
          <w:divBdr>
            <w:top w:val="none" w:sz="0" w:space="0" w:color="auto"/>
            <w:left w:val="none" w:sz="0" w:space="0" w:color="auto"/>
            <w:bottom w:val="none" w:sz="0" w:space="0" w:color="auto"/>
            <w:right w:val="none" w:sz="0" w:space="0" w:color="auto"/>
          </w:divBdr>
        </w:div>
        <w:div w:id="1593968571">
          <w:marLeft w:val="640"/>
          <w:marRight w:val="0"/>
          <w:marTop w:val="0"/>
          <w:marBottom w:val="0"/>
          <w:divBdr>
            <w:top w:val="none" w:sz="0" w:space="0" w:color="auto"/>
            <w:left w:val="none" w:sz="0" w:space="0" w:color="auto"/>
            <w:bottom w:val="none" w:sz="0" w:space="0" w:color="auto"/>
            <w:right w:val="none" w:sz="0" w:space="0" w:color="auto"/>
          </w:divBdr>
        </w:div>
        <w:div w:id="464545658">
          <w:marLeft w:val="640"/>
          <w:marRight w:val="0"/>
          <w:marTop w:val="0"/>
          <w:marBottom w:val="0"/>
          <w:divBdr>
            <w:top w:val="none" w:sz="0" w:space="0" w:color="auto"/>
            <w:left w:val="none" w:sz="0" w:space="0" w:color="auto"/>
            <w:bottom w:val="none" w:sz="0" w:space="0" w:color="auto"/>
            <w:right w:val="none" w:sz="0" w:space="0" w:color="auto"/>
          </w:divBdr>
        </w:div>
        <w:div w:id="1484464917">
          <w:marLeft w:val="640"/>
          <w:marRight w:val="0"/>
          <w:marTop w:val="0"/>
          <w:marBottom w:val="0"/>
          <w:divBdr>
            <w:top w:val="none" w:sz="0" w:space="0" w:color="auto"/>
            <w:left w:val="none" w:sz="0" w:space="0" w:color="auto"/>
            <w:bottom w:val="none" w:sz="0" w:space="0" w:color="auto"/>
            <w:right w:val="none" w:sz="0" w:space="0" w:color="auto"/>
          </w:divBdr>
        </w:div>
        <w:div w:id="2079669854">
          <w:marLeft w:val="640"/>
          <w:marRight w:val="0"/>
          <w:marTop w:val="0"/>
          <w:marBottom w:val="0"/>
          <w:divBdr>
            <w:top w:val="none" w:sz="0" w:space="0" w:color="auto"/>
            <w:left w:val="none" w:sz="0" w:space="0" w:color="auto"/>
            <w:bottom w:val="none" w:sz="0" w:space="0" w:color="auto"/>
            <w:right w:val="none" w:sz="0" w:space="0" w:color="auto"/>
          </w:divBdr>
        </w:div>
        <w:div w:id="613637118">
          <w:marLeft w:val="640"/>
          <w:marRight w:val="0"/>
          <w:marTop w:val="0"/>
          <w:marBottom w:val="0"/>
          <w:divBdr>
            <w:top w:val="none" w:sz="0" w:space="0" w:color="auto"/>
            <w:left w:val="none" w:sz="0" w:space="0" w:color="auto"/>
            <w:bottom w:val="none" w:sz="0" w:space="0" w:color="auto"/>
            <w:right w:val="none" w:sz="0" w:space="0" w:color="auto"/>
          </w:divBdr>
        </w:div>
        <w:div w:id="798037274">
          <w:marLeft w:val="640"/>
          <w:marRight w:val="0"/>
          <w:marTop w:val="0"/>
          <w:marBottom w:val="0"/>
          <w:divBdr>
            <w:top w:val="none" w:sz="0" w:space="0" w:color="auto"/>
            <w:left w:val="none" w:sz="0" w:space="0" w:color="auto"/>
            <w:bottom w:val="none" w:sz="0" w:space="0" w:color="auto"/>
            <w:right w:val="none" w:sz="0" w:space="0" w:color="auto"/>
          </w:divBdr>
        </w:div>
        <w:div w:id="566768622">
          <w:marLeft w:val="640"/>
          <w:marRight w:val="0"/>
          <w:marTop w:val="0"/>
          <w:marBottom w:val="0"/>
          <w:divBdr>
            <w:top w:val="none" w:sz="0" w:space="0" w:color="auto"/>
            <w:left w:val="none" w:sz="0" w:space="0" w:color="auto"/>
            <w:bottom w:val="none" w:sz="0" w:space="0" w:color="auto"/>
            <w:right w:val="none" w:sz="0" w:space="0" w:color="auto"/>
          </w:divBdr>
        </w:div>
        <w:div w:id="1142385237">
          <w:marLeft w:val="640"/>
          <w:marRight w:val="0"/>
          <w:marTop w:val="0"/>
          <w:marBottom w:val="0"/>
          <w:divBdr>
            <w:top w:val="none" w:sz="0" w:space="0" w:color="auto"/>
            <w:left w:val="none" w:sz="0" w:space="0" w:color="auto"/>
            <w:bottom w:val="none" w:sz="0" w:space="0" w:color="auto"/>
            <w:right w:val="none" w:sz="0" w:space="0" w:color="auto"/>
          </w:divBdr>
        </w:div>
        <w:div w:id="1841700109">
          <w:marLeft w:val="640"/>
          <w:marRight w:val="0"/>
          <w:marTop w:val="0"/>
          <w:marBottom w:val="0"/>
          <w:divBdr>
            <w:top w:val="none" w:sz="0" w:space="0" w:color="auto"/>
            <w:left w:val="none" w:sz="0" w:space="0" w:color="auto"/>
            <w:bottom w:val="none" w:sz="0" w:space="0" w:color="auto"/>
            <w:right w:val="none" w:sz="0" w:space="0" w:color="auto"/>
          </w:divBdr>
        </w:div>
        <w:div w:id="420034151">
          <w:marLeft w:val="640"/>
          <w:marRight w:val="0"/>
          <w:marTop w:val="0"/>
          <w:marBottom w:val="0"/>
          <w:divBdr>
            <w:top w:val="none" w:sz="0" w:space="0" w:color="auto"/>
            <w:left w:val="none" w:sz="0" w:space="0" w:color="auto"/>
            <w:bottom w:val="none" w:sz="0" w:space="0" w:color="auto"/>
            <w:right w:val="none" w:sz="0" w:space="0" w:color="auto"/>
          </w:divBdr>
        </w:div>
        <w:div w:id="829060518">
          <w:marLeft w:val="640"/>
          <w:marRight w:val="0"/>
          <w:marTop w:val="0"/>
          <w:marBottom w:val="0"/>
          <w:divBdr>
            <w:top w:val="none" w:sz="0" w:space="0" w:color="auto"/>
            <w:left w:val="none" w:sz="0" w:space="0" w:color="auto"/>
            <w:bottom w:val="none" w:sz="0" w:space="0" w:color="auto"/>
            <w:right w:val="none" w:sz="0" w:space="0" w:color="auto"/>
          </w:divBdr>
        </w:div>
        <w:div w:id="514734645">
          <w:marLeft w:val="640"/>
          <w:marRight w:val="0"/>
          <w:marTop w:val="0"/>
          <w:marBottom w:val="0"/>
          <w:divBdr>
            <w:top w:val="none" w:sz="0" w:space="0" w:color="auto"/>
            <w:left w:val="none" w:sz="0" w:space="0" w:color="auto"/>
            <w:bottom w:val="none" w:sz="0" w:space="0" w:color="auto"/>
            <w:right w:val="none" w:sz="0" w:space="0" w:color="auto"/>
          </w:divBdr>
        </w:div>
        <w:div w:id="563183295">
          <w:marLeft w:val="640"/>
          <w:marRight w:val="0"/>
          <w:marTop w:val="0"/>
          <w:marBottom w:val="0"/>
          <w:divBdr>
            <w:top w:val="none" w:sz="0" w:space="0" w:color="auto"/>
            <w:left w:val="none" w:sz="0" w:space="0" w:color="auto"/>
            <w:bottom w:val="none" w:sz="0" w:space="0" w:color="auto"/>
            <w:right w:val="none" w:sz="0" w:space="0" w:color="auto"/>
          </w:divBdr>
        </w:div>
        <w:div w:id="40397850">
          <w:marLeft w:val="640"/>
          <w:marRight w:val="0"/>
          <w:marTop w:val="0"/>
          <w:marBottom w:val="0"/>
          <w:divBdr>
            <w:top w:val="none" w:sz="0" w:space="0" w:color="auto"/>
            <w:left w:val="none" w:sz="0" w:space="0" w:color="auto"/>
            <w:bottom w:val="none" w:sz="0" w:space="0" w:color="auto"/>
            <w:right w:val="none" w:sz="0" w:space="0" w:color="auto"/>
          </w:divBdr>
        </w:div>
        <w:div w:id="1033654135">
          <w:marLeft w:val="640"/>
          <w:marRight w:val="0"/>
          <w:marTop w:val="0"/>
          <w:marBottom w:val="0"/>
          <w:divBdr>
            <w:top w:val="none" w:sz="0" w:space="0" w:color="auto"/>
            <w:left w:val="none" w:sz="0" w:space="0" w:color="auto"/>
            <w:bottom w:val="none" w:sz="0" w:space="0" w:color="auto"/>
            <w:right w:val="none" w:sz="0" w:space="0" w:color="auto"/>
          </w:divBdr>
        </w:div>
        <w:div w:id="589581158">
          <w:marLeft w:val="640"/>
          <w:marRight w:val="0"/>
          <w:marTop w:val="0"/>
          <w:marBottom w:val="0"/>
          <w:divBdr>
            <w:top w:val="none" w:sz="0" w:space="0" w:color="auto"/>
            <w:left w:val="none" w:sz="0" w:space="0" w:color="auto"/>
            <w:bottom w:val="none" w:sz="0" w:space="0" w:color="auto"/>
            <w:right w:val="none" w:sz="0" w:space="0" w:color="auto"/>
          </w:divBdr>
        </w:div>
        <w:div w:id="725221509">
          <w:marLeft w:val="640"/>
          <w:marRight w:val="0"/>
          <w:marTop w:val="0"/>
          <w:marBottom w:val="0"/>
          <w:divBdr>
            <w:top w:val="none" w:sz="0" w:space="0" w:color="auto"/>
            <w:left w:val="none" w:sz="0" w:space="0" w:color="auto"/>
            <w:bottom w:val="none" w:sz="0" w:space="0" w:color="auto"/>
            <w:right w:val="none" w:sz="0" w:space="0" w:color="auto"/>
          </w:divBdr>
        </w:div>
        <w:div w:id="1938295334">
          <w:marLeft w:val="640"/>
          <w:marRight w:val="0"/>
          <w:marTop w:val="0"/>
          <w:marBottom w:val="0"/>
          <w:divBdr>
            <w:top w:val="none" w:sz="0" w:space="0" w:color="auto"/>
            <w:left w:val="none" w:sz="0" w:space="0" w:color="auto"/>
            <w:bottom w:val="none" w:sz="0" w:space="0" w:color="auto"/>
            <w:right w:val="none" w:sz="0" w:space="0" w:color="auto"/>
          </w:divBdr>
        </w:div>
        <w:div w:id="1616056472">
          <w:marLeft w:val="640"/>
          <w:marRight w:val="0"/>
          <w:marTop w:val="0"/>
          <w:marBottom w:val="0"/>
          <w:divBdr>
            <w:top w:val="none" w:sz="0" w:space="0" w:color="auto"/>
            <w:left w:val="none" w:sz="0" w:space="0" w:color="auto"/>
            <w:bottom w:val="none" w:sz="0" w:space="0" w:color="auto"/>
            <w:right w:val="none" w:sz="0" w:space="0" w:color="auto"/>
          </w:divBdr>
        </w:div>
        <w:div w:id="768232234">
          <w:marLeft w:val="640"/>
          <w:marRight w:val="0"/>
          <w:marTop w:val="0"/>
          <w:marBottom w:val="0"/>
          <w:divBdr>
            <w:top w:val="none" w:sz="0" w:space="0" w:color="auto"/>
            <w:left w:val="none" w:sz="0" w:space="0" w:color="auto"/>
            <w:bottom w:val="none" w:sz="0" w:space="0" w:color="auto"/>
            <w:right w:val="none" w:sz="0" w:space="0" w:color="auto"/>
          </w:divBdr>
        </w:div>
        <w:div w:id="968126683">
          <w:marLeft w:val="640"/>
          <w:marRight w:val="0"/>
          <w:marTop w:val="0"/>
          <w:marBottom w:val="0"/>
          <w:divBdr>
            <w:top w:val="none" w:sz="0" w:space="0" w:color="auto"/>
            <w:left w:val="none" w:sz="0" w:space="0" w:color="auto"/>
            <w:bottom w:val="none" w:sz="0" w:space="0" w:color="auto"/>
            <w:right w:val="none" w:sz="0" w:space="0" w:color="auto"/>
          </w:divBdr>
        </w:div>
        <w:div w:id="588151469">
          <w:marLeft w:val="640"/>
          <w:marRight w:val="0"/>
          <w:marTop w:val="0"/>
          <w:marBottom w:val="0"/>
          <w:divBdr>
            <w:top w:val="none" w:sz="0" w:space="0" w:color="auto"/>
            <w:left w:val="none" w:sz="0" w:space="0" w:color="auto"/>
            <w:bottom w:val="none" w:sz="0" w:space="0" w:color="auto"/>
            <w:right w:val="none" w:sz="0" w:space="0" w:color="auto"/>
          </w:divBdr>
        </w:div>
        <w:div w:id="1843935659">
          <w:marLeft w:val="640"/>
          <w:marRight w:val="0"/>
          <w:marTop w:val="0"/>
          <w:marBottom w:val="0"/>
          <w:divBdr>
            <w:top w:val="none" w:sz="0" w:space="0" w:color="auto"/>
            <w:left w:val="none" w:sz="0" w:space="0" w:color="auto"/>
            <w:bottom w:val="none" w:sz="0" w:space="0" w:color="auto"/>
            <w:right w:val="none" w:sz="0" w:space="0" w:color="auto"/>
          </w:divBdr>
        </w:div>
        <w:div w:id="1721592670">
          <w:marLeft w:val="640"/>
          <w:marRight w:val="0"/>
          <w:marTop w:val="0"/>
          <w:marBottom w:val="0"/>
          <w:divBdr>
            <w:top w:val="none" w:sz="0" w:space="0" w:color="auto"/>
            <w:left w:val="none" w:sz="0" w:space="0" w:color="auto"/>
            <w:bottom w:val="none" w:sz="0" w:space="0" w:color="auto"/>
            <w:right w:val="none" w:sz="0" w:space="0" w:color="auto"/>
          </w:divBdr>
        </w:div>
        <w:div w:id="565381038">
          <w:marLeft w:val="640"/>
          <w:marRight w:val="0"/>
          <w:marTop w:val="0"/>
          <w:marBottom w:val="0"/>
          <w:divBdr>
            <w:top w:val="none" w:sz="0" w:space="0" w:color="auto"/>
            <w:left w:val="none" w:sz="0" w:space="0" w:color="auto"/>
            <w:bottom w:val="none" w:sz="0" w:space="0" w:color="auto"/>
            <w:right w:val="none" w:sz="0" w:space="0" w:color="auto"/>
          </w:divBdr>
        </w:div>
      </w:divsChild>
    </w:div>
    <w:div w:id="716785856">
      <w:bodyDiv w:val="1"/>
      <w:marLeft w:val="0"/>
      <w:marRight w:val="0"/>
      <w:marTop w:val="0"/>
      <w:marBottom w:val="0"/>
      <w:divBdr>
        <w:top w:val="none" w:sz="0" w:space="0" w:color="auto"/>
        <w:left w:val="none" w:sz="0" w:space="0" w:color="auto"/>
        <w:bottom w:val="none" w:sz="0" w:space="0" w:color="auto"/>
        <w:right w:val="none" w:sz="0" w:space="0" w:color="auto"/>
      </w:divBdr>
      <w:divsChild>
        <w:div w:id="709886535">
          <w:marLeft w:val="640"/>
          <w:marRight w:val="0"/>
          <w:marTop w:val="0"/>
          <w:marBottom w:val="0"/>
          <w:divBdr>
            <w:top w:val="none" w:sz="0" w:space="0" w:color="auto"/>
            <w:left w:val="none" w:sz="0" w:space="0" w:color="auto"/>
            <w:bottom w:val="none" w:sz="0" w:space="0" w:color="auto"/>
            <w:right w:val="none" w:sz="0" w:space="0" w:color="auto"/>
          </w:divBdr>
        </w:div>
        <w:div w:id="1617759039">
          <w:marLeft w:val="640"/>
          <w:marRight w:val="0"/>
          <w:marTop w:val="0"/>
          <w:marBottom w:val="0"/>
          <w:divBdr>
            <w:top w:val="none" w:sz="0" w:space="0" w:color="auto"/>
            <w:left w:val="none" w:sz="0" w:space="0" w:color="auto"/>
            <w:bottom w:val="none" w:sz="0" w:space="0" w:color="auto"/>
            <w:right w:val="none" w:sz="0" w:space="0" w:color="auto"/>
          </w:divBdr>
        </w:div>
        <w:div w:id="1879318107">
          <w:marLeft w:val="640"/>
          <w:marRight w:val="0"/>
          <w:marTop w:val="0"/>
          <w:marBottom w:val="0"/>
          <w:divBdr>
            <w:top w:val="none" w:sz="0" w:space="0" w:color="auto"/>
            <w:left w:val="none" w:sz="0" w:space="0" w:color="auto"/>
            <w:bottom w:val="none" w:sz="0" w:space="0" w:color="auto"/>
            <w:right w:val="none" w:sz="0" w:space="0" w:color="auto"/>
          </w:divBdr>
        </w:div>
        <w:div w:id="650715171">
          <w:marLeft w:val="640"/>
          <w:marRight w:val="0"/>
          <w:marTop w:val="0"/>
          <w:marBottom w:val="0"/>
          <w:divBdr>
            <w:top w:val="none" w:sz="0" w:space="0" w:color="auto"/>
            <w:left w:val="none" w:sz="0" w:space="0" w:color="auto"/>
            <w:bottom w:val="none" w:sz="0" w:space="0" w:color="auto"/>
            <w:right w:val="none" w:sz="0" w:space="0" w:color="auto"/>
          </w:divBdr>
        </w:div>
        <w:div w:id="39064001">
          <w:marLeft w:val="640"/>
          <w:marRight w:val="0"/>
          <w:marTop w:val="0"/>
          <w:marBottom w:val="0"/>
          <w:divBdr>
            <w:top w:val="none" w:sz="0" w:space="0" w:color="auto"/>
            <w:left w:val="none" w:sz="0" w:space="0" w:color="auto"/>
            <w:bottom w:val="none" w:sz="0" w:space="0" w:color="auto"/>
            <w:right w:val="none" w:sz="0" w:space="0" w:color="auto"/>
          </w:divBdr>
        </w:div>
        <w:div w:id="400911077">
          <w:marLeft w:val="640"/>
          <w:marRight w:val="0"/>
          <w:marTop w:val="0"/>
          <w:marBottom w:val="0"/>
          <w:divBdr>
            <w:top w:val="none" w:sz="0" w:space="0" w:color="auto"/>
            <w:left w:val="none" w:sz="0" w:space="0" w:color="auto"/>
            <w:bottom w:val="none" w:sz="0" w:space="0" w:color="auto"/>
            <w:right w:val="none" w:sz="0" w:space="0" w:color="auto"/>
          </w:divBdr>
        </w:div>
        <w:div w:id="105463359">
          <w:marLeft w:val="640"/>
          <w:marRight w:val="0"/>
          <w:marTop w:val="0"/>
          <w:marBottom w:val="0"/>
          <w:divBdr>
            <w:top w:val="none" w:sz="0" w:space="0" w:color="auto"/>
            <w:left w:val="none" w:sz="0" w:space="0" w:color="auto"/>
            <w:bottom w:val="none" w:sz="0" w:space="0" w:color="auto"/>
            <w:right w:val="none" w:sz="0" w:space="0" w:color="auto"/>
          </w:divBdr>
        </w:div>
        <w:div w:id="478766743">
          <w:marLeft w:val="640"/>
          <w:marRight w:val="0"/>
          <w:marTop w:val="0"/>
          <w:marBottom w:val="0"/>
          <w:divBdr>
            <w:top w:val="none" w:sz="0" w:space="0" w:color="auto"/>
            <w:left w:val="none" w:sz="0" w:space="0" w:color="auto"/>
            <w:bottom w:val="none" w:sz="0" w:space="0" w:color="auto"/>
            <w:right w:val="none" w:sz="0" w:space="0" w:color="auto"/>
          </w:divBdr>
        </w:div>
        <w:div w:id="1267692150">
          <w:marLeft w:val="640"/>
          <w:marRight w:val="0"/>
          <w:marTop w:val="0"/>
          <w:marBottom w:val="0"/>
          <w:divBdr>
            <w:top w:val="none" w:sz="0" w:space="0" w:color="auto"/>
            <w:left w:val="none" w:sz="0" w:space="0" w:color="auto"/>
            <w:bottom w:val="none" w:sz="0" w:space="0" w:color="auto"/>
            <w:right w:val="none" w:sz="0" w:space="0" w:color="auto"/>
          </w:divBdr>
        </w:div>
        <w:div w:id="1180854062">
          <w:marLeft w:val="640"/>
          <w:marRight w:val="0"/>
          <w:marTop w:val="0"/>
          <w:marBottom w:val="0"/>
          <w:divBdr>
            <w:top w:val="none" w:sz="0" w:space="0" w:color="auto"/>
            <w:left w:val="none" w:sz="0" w:space="0" w:color="auto"/>
            <w:bottom w:val="none" w:sz="0" w:space="0" w:color="auto"/>
            <w:right w:val="none" w:sz="0" w:space="0" w:color="auto"/>
          </w:divBdr>
        </w:div>
        <w:div w:id="2026202322">
          <w:marLeft w:val="640"/>
          <w:marRight w:val="0"/>
          <w:marTop w:val="0"/>
          <w:marBottom w:val="0"/>
          <w:divBdr>
            <w:top w:val="none" w:sz="0" w:space="0" w:color="auto"/>
            <w:left w:val="none" w:sz="0" w:space="0" w:color="auto"/>
            <w:bottom w:val="none" w:sz="0" w:space="0" w:color="auto"/>
            <w:right w:val="none" w:sz="0" w:space="0" w:color="auto"/>
          </w:divBdr>
        </w:div>
        <w:div w:id="1946031625">
          <w:marLeft w:val="640"/>
          <w:marRight w:val="0"/>
          <w:marTop w:val="0"/>
          <w:marBottom w:val="0"/>
          <w:divBdr>
            <w:top w:val="none" w:sz="0" w:space="0" w:color="auto"/>
            <w:left w:val="none" w:sz="0" w:space="0" w:color="auto"/>
            <w:bottom w:val="none" w:sz="0" w:space="0" w:color="auto"/>
            <w:right w:val="none" w:sz="0" w:space="0" w:color="auto"/>
          </w:divBdr>
        </w:div>
        <w:div w:id="1440028222">
          <w:marLeft w:val="640"/>
          <w:marRight w:val="0"/>
          <w:marTop w:val="0"/>
          <w:marBottom w:val="0"/>
          <w:divBdr>
            <w:top w:val="none" w:sz="0" w:space="0" w:color="auto"/>
            <w:left w:val="none" w:sz="0" w:space="0" w:color="auto"/>
            <w:bottom w:val="none" w:sz="0" w:space="0" w:color="auto"/>
            <w:right w:val="none" w:sz="0" w:space="0" w:color="auto"/>
          </w:divBdr>
        </w:div>
        <w:div w:id="1471435687">
          <w:marLeft w:val="640"/>
          <w:marRight w:val="0"/>
          <w:marTop w:val="0"/>
          <w:marBottom w:val="0"/>
          <w:divBdr>
            <w:top w:val="none" w:sz="0" w:space="0" w:color="auto"/>
            <w:left w:val="none" w:sz="0" w:space="0" w:color="auto"/>
            <w:bottom w:val="none" w:sz="0" w:space="0" w:color="auto"/>
            <w:right w:val="none" w:sz="0" w:space="0" w:color="auto"/>
          </w:divBdr>
        </w:div>
        <w:div w:id="1563254636">
          <w:marLeft w:val="640"/>
          <w:marRight w:val="0"/>
          <w:marTop w:val="0"/>
          <w:marBottom w:val="0"/>
          <w:divBdr>
            <w:top w:val="none" w:sz="0" w:space="0" w:color="auto"/>
            <w:left w:val="none" w:sz="0" w:space="0" w:color="auto"/>
            <w:bottom w:val="none" w:sz="0" w:space="0" w:color="auto"/>
            <w:right w:val="none" w:sz="0" w:space="0" w:color="auto"/>
          </w:divBdr>
        </w:div>
        <w:div w:id="1187136292">
          <w:marLeft w:val="640"/>
          <w:marRight w:val="0"/>
          <w:marTop w:val="0"/>
          <w:marBottom w:val="0"/>
          <w:divBdr>
            <w:top w:val="none" w:sz="0" w:space="0" w:color="auto"/>
            <w:left w:val="none" w:sz="0" w:space="0" w:color="auto"/>
            <w:bottom w:val="none" w:sz="0" w:space="0" w:color="auto"/>
            <w:right w:val="none" w:sz="0" w:space="0" w:color="auto"/>
          </w:divBdr>
        </w:div>
        <w:div w:id="1280797939">
          <w:marLeft w:val="640"/>
          <w:marRight w:val="0"/>
          <w:marTop w:val="0"/>
          <w:marBottom w:val="0"/>
          <w:divBdr>
            <w:top w:val="none" w:sz="0" w:space="0" w:color="auto"/>
            <w:left w:val="none" w:sz="0" w:space="0" w:color="auto"/>
            <w:bottom w:val="none" w:sz="0" w:space="0" w:color="auto"/>
            <w:right w:val="none" w:sz="0" w:space="0" w:color="auto"/>
          </w:divBdr>
        </w:div>
        <w:div w:id="1301379566">
          <w:marLeft w:val="640"/>
          <w:marRight w:val="0"/>
          <w:marTop w:val="0"/>
          <w:marBottom w:val="0"/>
          <w:divBdr>
            <w:top w:val="none" w:sz="0" w:space="0" w:color="auto"/>
            <w:left w:val="none" w:sz="0" w:space="0" w:color="auto"/>
            <w:bottom w:val="none" w:sz="0" w:space="0" w:color="auto"/>
            <w:right w:val="none" w:sz="0" w:space="0" w:color="auto"/>
          </w:divBdr>
        </w:div>
        <w:div w:id="1223639585">
          <w:marLeft w:val="640"/>
          <w:marRight w:val="0"/>
          <w:marTop w:val="0"/>
          <w:marBottom w:val="0"/>
          <w:divBdr>
            <w:top w:val="none" w:sz="0" w:space="0" w:color="auto"/>
            <w:left w:val="none" w:sz="0" w:space="0" w:color="auto"/>
            <w:bottom w:val="none" w:sz="0" w:space="0" w:color="auto"/>
            <w:right w:val="none" w:sz="0" w:space="0" w:color="auto"/>
          </w:divBdr>
        </w:div>
        <w:div w:id="1964459132">
          <w:marLeft w:val="640"/>
          <w:marRight w:val="0"/>
          <w:marTop w:val="0"/>
          <w:marBottom w:val="0"/>
          <w:divBdr>
            <w:top w:val="none" w:sz="0" w:space="0" w:color="auto"/>
            <w:left w:val="none" w:sz="0" w:space="0" w:color="auto"/>
            <w:bottom w:val="none" w:sz="0" w:space="0" w:color="auto"/>
            <w:right w:val="none" w:sz="0" w:space="0" w:color="auto"/>
          </w:divBdr>
        </w:div>
        <w:div w:id="1842314307">
          <w:marLeft w:val="640"/>
          <w:marRight w:val="0"/>
          <w:marTop w:val="0"/>
          <w:marBottom w:val="0"/>
          <w:divBdr>
            <w:top w:val="none" w:sz="0" w:space="0" w:color="auto"/>
            <w:left w:val="none" w:sz="0" w:space="0" w:color="auto"/>
            <w:bottom w:val="none" w:sz="0" w:space="0" w:color="auto"/>
            <w:right w:val="none" w:sz="0" w:space="0" w:color="auto"/>
          </w:divBdr>
        </w:div>
        <w:div w:id="1165583962">
          <w:marLeft w:val="640"/>
          <w:marRight w:val="0"/>
          <w:marTop w:val="0"/>
          <w:marBottom w:val="0"/>
          <w:divBdr>
            <w:top w:val="none" w:sz="0" w:space="0" w:color="auto"/>
            <w:left w:val="none" w:sz="0" w:space="0" w:color="auto"/>
            <w:bottom w:val="none" w:sz="0" w:space="0" w:color="auto"/>
            <w:right w:val="none" w:sz="0" w:space="0" w:color="auto"/>
          </w:divBdr>
        </w:div>
        <w:div w:id="1068264593">
          <w:marLeft w:val="640"/>
          <w:marRight w:val="0"/>
          <w:marTop w:val="0"/>
          <w:marBottom w:val="0"/>
          <w:divBdr>
            <w:top w:val="none" w:sz="0" w:space="0" w:color="auto"/>
            <w:left w:val="none" w:sz="0" w:space="0" w:color="auto"/>
            <w:bottom w:val="none" w:sz="0" w:space="0" w:color="auto"/>
            <w:right w:val="none" w:sz="0" w:space="0" w:color="auto"/>
          </w:divBdr>
        </w:div>
        <w:div w:id="301229624">
          <w:marLeft w:val="640"/>
          <w:marRight w:val="0"/>
          <w:marTop w:val="0"/>
          <w:marBottom w:val="0"/>
          <w:divBdr>
            <w:top w:val="none" w:sz="0" w:space="0" w:color="auto"/>
            <w:left w:val="none" w:sz="0" w:space="0" w:color="auto"/>
            <w:bottom w:val="none" w:sz="0" w:space="0" w:color="auto"/>
            <w:right w:val="none" w:sz="0" w:space="0" w:color="auto"/>
          </w:divBdr>
        </w:div>
        <w:div w:id="399445836">
          <w:marLeft w:val="640"/>
          <w:marRight w:val="0"/>
          <w:marTop w:val="0"/>
          <w:marBottom w:val="0"/>
          <w:divBdr>
            <w:top w:val="none" w:sz="0" w:space="0" w:color="auto"/>
            <w:left w:val="none" w:sz="0" w:space="0" w:color="auto"/>
            <w:bottom w:val="none" w:sz="0" w:space="0" w:color="auto"/>
            <w:right w:val="none" w:sz="0" w:space="0" w:color="auto"/>
          </w:divBdr>
        </w:div>
        <w:div w:id="1477260307">
          <w:marLeft w:val="640"/>
          <w:marRight w:val="0"/>
          <w:marTop w:val="0"/>
          <w:marBottom w:val="0"/>
          <w:divBdr>
            <w:top w:val="none" w:sz="0" w:space="0" w:color="auto"/>
            <w:left w:val="none" w:sz="0" w:space="0" w:color="auto"/>
            <w:bottom w:val="none" w:sz="0" w:space="0" w:color="auto"/>
            <w:right w:val="none" w:sz="0" w:space="0" w:color="auto"/>
          </w:divBdr>
        </w:div>
        <w:div w:id="1494878425">
          <w:marLeft w:val="640"/>
          <w:marRight w:val="0"/>
          <w:marTop w:val="0"/>
          <w:marBottom w:val="0"/>
          <w:divBdr>
            <w:top w:val="none" w:sz="0" w:space="0" w:color="auto"/>
            <w:left w:val="none" w:sz="0" w:space="0" w:color="auto"/>
            <w:bottom w:val="none" w:sz="0" w:space="0" w:color="auto"/>
            <w:right w:val="none" w:sz="0" w:space="0" w:color="auto"/>
          </w:divBdr>
        </w:div>
        <w:div w:id="1948194522">
          <w:marLeft w:val="640"/>
          <w:marRight w:val="0"/>
          <w:marTop w:val="0"/>
          <w:marBottom w:val="0"/>
          <w:divBdr>
            <w:top w:val="none" w:sz="0" w:space="0" w:color="auto"/>
            <w:left w:val="none" w:sz="0" w:space="0" w:color="auto"/>
            <w:bottom w:val="none" w:sz="0" w:space="0" w:color="auto"/>
            <w:right w:val="none" w:sz="0" w:space="0" w:color="auto"/>
          </w:divBdr>
        </w:div>
        <w:div w:id="838888362">
          <w:marLeft w:val="640"/>
          <w:marRight w:val="0"/>
          <w:marTop w:val="0"/>
          <w:marBottom w:val="0"/>
          <w:divBdr>
            <w:top w:val="none" w:sz="0" w:space="0" w:color="auto"/>
            <w:left w:val="none" w:sz="0" w:space="0" w:color="auto"/>
            <w:bottom w:val="none" w:sz="0" w:space="0" w:color="auto"/>
            <w:right w:val="none" w:sz="0" w:space="0" w:color="auto"/>
          </w:divBdr>
        </w:div>
        <w:div w:id="1942688225">
          <w:marLeft w:val="640"/>
          <w:marRight w:val="0"/>
          <w:marTop w:val="0"/>
          <w:marBottom w:val="0"/>
          <w:divBdr>
            <w:top w:val="none" w:sz="0" w:space="0" w:color="auto"/>
            <w:left w:val="none" w:sz="0" w:space="0" w:color="auto"/>
            <w:bottom w:val="none" w:sz="0" w:space="0" w:color="auto"/>
            <w:right w:val="none" w:sz="0" w:space="0" w:color="auto"/>
          </w:divBdr>
        </w:div>
        <w:div w:id="1631739183">
          <w:marLeft w:val="640"/>
          <w:marRight w:val="0"/>
          <w:marTop w:val="0"/>
          <w:marBottom w:val="0"/>
          <w:divBdr>
            <w:top w:val="none" w:sz="0" w:space="0" w:color="auto"/>
            <w:left w:val="none" w:sz="0" w:space="0" w:color="auto"/>
            <w:bottom w:val="none" w:sz="0" w:space="0" w:color="auto"/>
            <w:right w:val="none" w:sz="0" w:space="0" w:color="auto"/>
          </w:divBdr>
        </w:div>
        <w:div w:id="2025548578">
          <w:marLeft w:val="640"/>
          <w:marRight w:val="0"/>
          <w:marTop w:val="0"/>
          <w:marBottom w:val="0"/>
          <w:divBdr>
            <w:top w:val="none" w:sz="0" w:space="0" w:color="auto"/>
            <w:left w:val="none" w:sz="0" w:space="0" w:color="auto"/>
            <w:bottom w:val="none" w:sz="0" w:space="0" w:color="auto"/>
            <w:right w:val="none" w:sz="0" w:space="0" w:color="auto"/>
          </w:divBdr>
        </w:div>
      </w:divsChild>
    </w:div>
    <w:div w:id="734745362">
      <w:bodyDiv w:val="1"/>
      <w:marLeft w:val="0"/>
      <w:marRight w:val="0"/>
      <w:marTop w:val="0"/>
      <w:marBottom w:val="0"/>
      <w:divBdr>
        <w:top w:val="none" w:sz="0" w:space="0" w:color="auto"/>
        <w:left w:val="none" w:sz="0" w:space="0" w:color="auto"/>
        <w:bottom w:val="none" w:sz="0" w:space="0" w:color="auto"/>
        <w:right w:val="none" w:sz="0" w:space="0" w:color="auto"/>
      </w:divBdr>
      <w:divsChild>
        <w:div w:id="524370692">
          <w:marLeft w:val="640"/>
          <w:marRight w:val="0"/>
          <w:marTop w:val="0"/>
          <w:marBottom w:val="0"/>
          <w:divBdr>
            <w:top w:val="none" w:sz="0" w:space="0" w:color="auto"/>
            <w:left w:val="none" w:sz="0" w:space="0" w:color="auto"/>
            <w:bottom w:val="none" w:sz="0" w:space="0" w:color="auto"/>
            <w:right w:val="none" w:sz="0" w:space="0" w:color="auto"/>
          </w:divBdr>
        </w:div>
        <w:div w:id="221789331">
          <w:marLeft w:val="640"/>
          <w:marRight w:val="0"/>
          <w:marTop w:val="0"/>
          <w:marBottom w:val="0"/>
          <w:divBdr>
            <w:top w:val="none" w:sz="0" w:space="0" w:color="auto"/>
            <w:left w:val="none" w:sz="0" w:space="0" w:color="auto"/>
            <w:bottom w:val="none" w:sz="0" w:space="0" w:color="auto"/>
            <w:right w:val="none" w:sz="0" w:space="0" w:color="auto"/>
          </w:divBdr>
        </w:div>
        <w:div w:id="1587809926">
          <w:marLeft w:val="640"/>
          <w:marRight w:val="0"/>
          <w:marTop w:val="0"/>
          <w:marBottom w:val="0"/>
          <w:divBdr>
            <w:top w:val="none" w:sz="0" w:space="0" w:color="auto"/>
            <w:left w:val="none" w:sz="0" w:space="0" w:color="auto"/>
            <w:bottom w:val="none" w:sz="0" w:space="0" w:color="auto"/>
            <w:right w:val="none" w:sz="0" w:space="0" w:color="auto"/>
          </w:divBdr>
        </w:div>
        <w:div w:id="823744910">
          <w:marLeft w:val="640"/>
          <w:marRight w:val="0"/>
          <w:marTop w:val="0"/>
          <w:marBottom w:val="0"/>
          <w:divBdr>
            <w:top w:val="none" w:sz="0" w:space="0" w:color="auto"/>
            <w:left w:val="none" w:sz="0" w:space="0" w:color="auto"/>
            <w:bottom w:val="none" w:sz="0" w:space="0" w:color="auto"/>
            <w:right w:val="none" w:sz="0" w:space="0" w:color="auto"/>
          </w:divBdr>
        </w:div>
        <w:div w:id="1207913431">
          <w:marLeft w:val="640"/>
          <w:marRight w:val="0"/>
          <w:marTop w:val="0"/>
          <w:marBottom w:val="0"/>
          <w:divBdr>
            <w:top w:val="none" w:sz="0" w:space="0" w:color="auto"/>
            <w:left w:val="none" w:sz="0" w:space="0" w:color="auto"/>
            <w:bottom w:val="none" w:sz="0" w:space="0" w:color="auto"/>
            <w:right w:val="none" w:sz="0" w:space="0" w:color="auto"/>
          </w:divBdr>
        </w:div>
        <w:div w:id="399838289">
          <w:marLeft w:val="640"/>
          <w:marRight w:val="0"/>
          <w:marTop w:val="0"/>
          <w:marBottom w:val="0"/>
          <w:divBdr>
            <w:top w:val="none" w:sz="0" w:space="0" w:color="auto"/>
            <w:left w:val="none" w:sz="0" w:space="0" w:color="auto"/>
            <w:bottom w:val="none" w:sz="0" w:space="0" w:color="auto"/>
            <w:right w:val="none" w:sz="0" w:space="0" w:color="auto"/>
          </w:divBdr>
        </w:div>
        <w:div w:id="242879140">
          <w:marLeft w:val="640"/>
          <w:marRight w:val="0"/>
          <w:marTop w:val="0"/>
          <w:marBottom w:val="0"/>
          <w:divBdr>
            <w:top w:val="none" w:sz="0" w:space="0" w:color="auto"/>
            <w:left w:val="none" w:sz="0" w:space="0" w:color="auto"/>
            <w:bottom w:val="none" w:sz="0" w:space="0" w:color="auto"/>
            <w:right w:val="none" w:sz="0" w:space="0" w:color="auto"/>
          </w:divBdr>
        </w:div>
        <w:div w:id="1171529728">
          <w:marLeft w:val="640"/>
          <w:marRight w:val="0"/>
          <w:marTop w:val="0"/>
          <w:marBottom w:val="0"/>
          <w:divBdr>
            <w:top w:val="none" w:sz="0" w:space="0" w:color="auto"/>
            <w:left w:val="none" w:sz="0" w:space="0" w:color="auto"/>
            <w:bottom w:val="none" w:sz="0" w:space="0" w:color="auto"/>
            <w:right w:val="none" w:sz="0" w:space="0" w:color="auto"/>
          </w:divBdr>
        </w:div>
        <w:div w:id="510219001">
          <w:marLeft w:val="640"/>
          <w:marRight w:val="0"/>
          <w:marTop w:val="0"/>
          <w:marBottom w:val="0"/>
          <w:divBdr>
            <w:top w:val="none" w:sz="0" w:space="0" w:color="auto"/>
            <w:left w:val="none" w:sz="0" w:space="0" w:color="auto"/>
            <w:bottom w:val="none" w:sz="0" w:space="0" w:color="auto"/>
            <w:right w:val="none" w:sz="0" w:space="0" w:color="auto"/>
          </w:divBdr>
        </w:div>
        <w:div w:id="740521670">
          <w:marLeft w:val="640"/>
          <w:marRight w:val="0"/>
          <w:marTop w:val="0"/>
          <w:marBottom w:val="0"/>
          <w:divBdr>
            <w:top w:val="none" w:sz="0" w:space="0" w:color="auto"/>
            <w:left w:val="none" w:sz="0" w:space="0" w:color="auto"/>
            <w:bottom w:val="none" w:sz="0" w:space="0" w:color="auto"/>
            <w:right w:val="none" w:sz="0" w:space="0" w:color="auto"/>
          </w:divBdr>
        </w:div>
        <w:div w:id="1048722206">
          <w:marLeft w:val="640"/>
          <w:marRight w:val="0"/>
          <w:marTop w:val="0"/>
          <w:marBottom w:val="0"/>
          <w:divBdr>
            <w:top w:val="none" w:sz="0" w:space="0" w:color="auto"/>
            <w:left w:val="none" w:sz="0" w:space="0" w:color="auto"/>
            <w:bottom w:val="none" w:sz="0" w:space="0" w:color="auto"/>
            <w:right w:val="none" w:sz="0" w:space="0" w:color="auto"/>
          </w:divBdr>
        </w:div>
        <w:div w:id="1957518708">
          <w:marLeft w:val="640"/>
          <w:marRight w:val="0"/>
          <w:marTop w:val="0"/>
          <w:marBottom w:val="0"/>
          <w:divBdr>
            <w:top w:val="none" w:sz="0" w:space="0" w:color="auto"/>
            <w:left w:val="none" w:sz="0" w:space="0" w:color="auto"/>
            <w:bottom w:val="none" w:sz="0" w:space="0" w:color="auto"/>
            <w:right w:val="none" w:sz="0" w:space="0" w:color="auto"/>
          </w:divBdr>
        </w:div>
        <w:div w:id="1450469246">
          <w:marLeft w:val="640"/>
          <w:marRight w:val="0"/>
          <w:marTop w:val="0"/>
          <w:marBottom w:val="0"/>
          <w:divBdr>
            <w:top w:val="none" w:sz="0" w:space="0" w:color="auto"/>
            <w:left w:val="none" w:sz="0" w:space="0" w:color="auto"/>
            <w:bottom w:val="none" w:sz="0" w:space="0" w:color="auto"/>
            <w:right w:val="none" w:sz="0" w:space="0" w:color="auto"/>
          </w:divBdr>
        </w:div>
        <w:div w:id="1774785604">
          <w:marLeft w:val="640"/>
          <w:marRight w:val="0"/>
          <w:marTop w:val="0"/>
          <w:marBottom w:val="0"/>
          <w:divBdr>
            <w:top w:val="none" w:sz="0" w:space="0" w:color="auto"/>
            <w:left w:val="none" w:sz="0" w:space="0" w:color="auto"/>
            <w:bottom w:val="none" w:sz="0" w:space="0" w:color="auto"/>
            <w:right w:val="none" w:sz="0" w:space="0" w:color="auto"/>
          </w:divBdr>
        </w:div>
        <w:div w:id="1941911270">
          <w:marLeft w:val="640"/>
          <w:marRight w:val="0"/>
          <w:marTop w:val="0"/>
          <w:marBottom w:val="0"/>
          <w:divBdr>
            <w:top w:val="none" w:sz="0" w:space="0" w:color="auto"/>
            <w:left w:val="none" w:sz="0" w:space="0" w:color="auto"/>
            <w:bottom w:val="none" w:sz="0" w:space="0" w:color="auto"/>
            <w:right w:val="none" w:sz="0" w:space="0" w:color="auto"/>
          </w:divBdr>
        </w:div>
        <w:div w:id="715083502">
          <w:marLeft w:val="640"/>
          <w:marRight w:val="0"/>
          <w:marTop w:val="0"/>
          <w:marBottom w:val="0"/>
          <w:divBdr>
            <w:top w:val="none" w:sz="0" w:space="0" w:color="auto"/>
            <w:left w:val="none" w:sz="0" w:space="0" w:color="auto"/>
            <w:bottom w:val="none" w:sz="0" w:space="0" w:color="auto"/>
            <w:right w:val="none" w:sz="0" w:space="0" w:color="auto"/>
          </w:divBdr>
        </w:div>
        <w:div w:id="772168925">
          <w:marLeft w:val="640"/>
          <w:marRight w:val="0"/>
          <w:marTop w:val="0"/>
          <w:marBottom w:val="0"/>
          <w:divBdr>
            <w:top w:val="none" w:sz="0" w:space="0" w:color="auto"/>
            <w:left w:val="none" w:sz="0" w:space="0" w:color="auto"/>
            <w:bottom w:val="none" w:sz="0" w:space="0" w:color="auto"/>
            <w:right w:val="none" w:sz="0" w:space="0" w:color="auto"/>
          </w:divBdr>
        </w:div>
        <w:div w:id="740904166">
          <w:marLeft w:val="640"/>
          <w:marRight w:val="0"/>
          <w:marTop w:val="0"/>
          <w:marBottom w:val="0"/>
          <w:divBdr>
            <w:top w:val="none" w:sz="0" w:space="0" w:color="auto"/>
            <w:left w:val="none" w:sz="0" w:space="0" w:color="auto"/>
            <w:bottom w:val="none" w:sz="0" w:space="0" w:color="auto"/>
            <w:right w:val="none" w:sz="0" w:space="0" w:color="auto"/>
          </w:divBdr>
        </w:div>
        <w:div w:id="805242242">
          <w:marLeft w:val="640"/>
          <w:marRight w:val="0"/>
          <w:marTop w:val="0"/>
          <w:marBottom w:val="0"/>
          <w:divBdr>
            <w:top w:val="none" w:sz="0" w:space="0" w:color="auto"/>
            <w:left w:val="none" w:sz="0" w:space="0" w:color="auto"/>
            <w:bottom w:val="none" w:sz="0" w:space="0" w:color="auto"/>
            <w:right w:val="none" w:sz="0" w:space="0" w:color="auto"/>
          </w:divBdr>
        </w:div>
        <w:div w:id="1688864568">
          <w:marLeft w:val="640"/>
          <w:marRight w:val="0"/>
          <w:marTop w:val="0"/>
          <w:marBottom w:val="0"/>
          <w:divBdr>
            <w:top w:val="none" w:sz="0" w:space="0" w:color="auto"/>
            <w:left w:val="none" w:sz="0" w:space="0" w:color="auto"/>
            <w:bottom w:val="none" w:sz="0" w:space="0" w:color="auto"/>
            <w:right w:val="none" w:sz="0" w:space="0" w:color="auto"/>
          </w:divBdr>
        </w:div>
        <w:div w:id="132912647">
          <w:marLeft w:val="640"/>
          <w:marRight w:val="0"/>
          <w:marTop w:val="0"/>
          <w:marBottom w:val="0"/>
          <w:divBdr>
            <w:top w:val="none" w:sz="0" w:space="0" w:color="auto"/>
            <w:left w:val="none" w:sz="0" w:space="0" w:color="auto"/>
            <w:bottom w:val="none" w:sz="0" w:space="0" w:color="auto"/>
            <w:right w:val="none" w:sz="0" w:space="0" w:color="auto"/>
          </w:divBdr>
        </w:div>
        <w:div w:id="693262856">
          <w:marLeft w:val="640"/>
          <w:marRight w:val="0"/>
          <w:marTop w:val="0"/>
          <w:marBottom w:val="0"/>
          <w:divBdr>
            <w:top w:val="none" w:sz="0" w:space="0" w:color="auto"/>
            <w:left w:val="none" w:sz="0" w:space="0" w:color="auto"/>
            <w:bottom w:val="none" w:sz="0" w:space="0" w:color="auto"/>
            <w:right w:val="none" w:sz="0" w:space="0" w:color="auto"/>
          </w:divBdr>
        </w:div>
        <w:div w:id="2008248416">
          <w:marLeft w:val="640"/>
          <w:marRight w:val="0"/>
          <w:marTop w:val="0"/>
          <w:marBottom w:val="0"/>
          <w:divBdr>
            <w:top w:val="none" w:sz="0" w:space="0" w:color="auto"/>
            <w:left w:val="none" w:sz="0" w:space="0" w:color="auto"/>
            <w:bottom w:val="none" w:sz="0" w:space="0" w:color="auto"/>
            <w:right w:val="none" w:sz="0" w:space="0" w:color="auto"/>
          </w:divBdr>
        </w:div>
        <w:div w:id="1033845483">
          <w:marLeft w:val="640"/>
          <w:marRight w:val="0"/>
          <w:marTop w:val="0"/>
          <w:marBottom w:val="0"/>
          <w:divBdr>
            <w:top w:val="none" w:sz="0" w:space="0" w:color="auto"/>
            <w:left w:val="none" w:sz="0" w:space="0" w:color="auto"/>
            <w:bottom w:val="none" w:sz="0" w:space="0" w:color="auto"/>
            <w:right w:val="none" w:sz="0" w:space="0" w:color="auto"/>
          </w:divBdr>
        </w:div>
        <w:div w:id="1674800854">
          <w:marLeft w:val="640"/>
          <w:marRight w:val="0"/>
          <w:marTop w:val="0"/>
          <w:marBottom w:val="0"/>
          <w:divBdr>
            <w:top w:val="none" w:sz="0" w:space="0" w:color="auto"/>
            <w:left w:val="none" w:sz="0" w:space="0" w:color="auto"/>
            <w:bottom w:val="none" w:sz="0" w:space="0" w:color="auto"/>
            <w:right w:val="none" w:sz="0" w:space="0" w:color="auto"/>
          </w:divBdr>
        </w:div>
        <w:div w:id="596408556">
          <w:marLeft w:val="640"/>
          <w:marRight w:val="0"/>
          <w:marTop w:val="0"/>
          <w:marBottom w:val="0"/>
          <w:divBdr>
            <w:top w:val="none" w:sz="0" w:space="0" w:color="auto"/>
            <w:left w:val="none" w:sz="0" w:space="0" w:color="auto"/>
            <w:bottom w:val="none" w:sz="0" w:space="0" w:color="auto"/>
            <w:right w:val="none" w:sz="0" w:space="0" w:color="auto"/>
          </w:divBdr>
        </w:div>
        <w:div w:id="532965722">
          <w:marLeft w:val="640"/>
          <w:marRight w:val="0"/>
          <w:marTop w:val="0"/>
          <w:marBottom w:val="0"/>
          <w:divBdr>
            <w:top w:val="none" w:sz="0" w:space="0" w:color="auto"/>
            <w:left w:val="none" w:sz="0" w:space="0" w:color="auto"/>
            <w:bottom w:val="none" w:sz="0" w:space="0" w:color="auto"/>
            <w:right w:val="none" w:sz="0" w:space="0" w:color="auto"/>
          </w:divBdr>
        </w:div>
        <w:div w:id="1059286141">
          <w:marLeft w:val="640"/>
          <w:marRight w:val="0"/>
          <w:marTop w:val="0"/>
          <w:marBottom w:val="0"/>
          <w:divBdr>
            <w:top w:val="none" w:sz="0" w:space="0" w:color="auto"/>
            <w:left w:val="none" w:sz="0" w:space="0" w:color="auto"/>
            <w:bottom w:val="none" w:sz="0" w:space="0" w:color="auto"/>
            <w:right w:val="none" w:sz="0" w:space="0" w:color="auto"/>
          </w:divBdr>
        </w:div>
        <w:div w:id="490950812">
          <w:marLeft w:val="640"/>
          <w:marRight w:val="0"/>
          <w:marTop w:val="0"/>
          <w:marBottom w:val="0"/>
          <w:divBdr>
            <w:top w:val="none" w:sz="0" w:space="0" w:color="auto"/>
            <w:left w:val="none" w:sz="0" w:space="0" w:color="auto"/>
            <w:bottom w:val="none" w:sz="0" w:space="0" w:color="auto"/>
            <w:right w:val="none" w:sz="0" w:space="0" w:color="auto"/>
          </w:divBdr>
        </w:div>
        <w:div w:id="564265405">
          <w:marLeft w:val="640"/>
          <w:marRight w:val="0"/>
          <w:marTop w:val="0"/>
          <w:marBottom w:val="0"/>
          <w:divBdr>
            <w:top w:val="none" w:sz="0" w:space="0" w:color="auto"/>
            <w:left w:val="none" w:sz="0" w:space="0" w:color="auto"/>
            <w:bottom w:val="none" w:sz="0" w:space="0" w:color="auto"/>
            <w:right w:val="none" w:sz="0" w:space="0" w:color="auto"/>
          </w:divBdr>
        </w:div>
        <w:div w:id="972097565">
          <w:marLeft w:val="640"/>
          <w:marRight w:val="0"/>
          <w:marTop w:val="0"/>
          <w:marBottom w:val="0"/>
          <w:divBdr>
            <w:top w:val="none" w:sz="0" w:space="0" w:color="auto"/>
            <w:left w:val="none" w:sz="0" w:space="0" w:color="auto"/>
            <w:bottom w:val="none" w:sz="0" w:space="0" w:color="auto"/>
            <w:right w:val="none" w:sz="0" w:space="0" w:color="auto"/>
          </w:divBdr>
        </w:div>
        <w:div w:id="1210261105">
          <w:marLeft w:val="640"/>
          <w:marRight w:val="0"/>
          <w:marTop w:val="0"/>
          <w:marBottom w:val="0"/>
          <w:divBdr>
            <w:top w:val="none" w:sz="0" w:space="0" w:color="auto"/>
            <w:left w:val="none" w:sz="0" w:space="0" w:color="auto"/>
            <w:bottom w:val="none" w:sz="0" w:space="0" w:color="auto"/>
            <w:right w:val="none" w:sz="0" w:space="0" w:color="auto"/>
          </w:divBdr>
        </w:div>
        <w:div w:id="1754165124">
          <w:marLeft w:val="640"/>
          <w:marRight w:val="0"/>
          <w:marTop w:val="0"/>
          <w:marBottom w:val="0"/>
          <w:divBdr>
            <w:top w:val="none" w:sz="0" w:space="0" w:color="auto"/>
            <w:left w:val="none" w:sz="0" w:space="0" w:color="auto"/>
            <w:bottom w:val="none" w:sz="0" w:space="0" w:color="auto"/>
            <w:right w:val="none" w:sz="0" w:space="0" w:color="auto"/>
          </w:divBdr>
        </w:div>
        <w:div w:id="1315838373">
          <w:marLeft w:val="640"/>
          <w:marRight w:val="0"/>
          <w:marTop w:val="0"/>
          <w:marBottom w:val="0"/>
          <w:divBdr>
            <w:top w:val="none" w:sz="0" w:space="0" w:color="auto"/>
            <w:left w:val="none" w:sz="0" w:space="0" w:color="auto"/>
            <w:bottom w:val="none" w:sz="0" w:space="0" w:color="auto"/>
            <w:right w:val="none" w:sz="0" w:space="0" w:color="auto"/>
          </w:divBdr>
        </w:div>
        <w:div w:id="1267470038">
          <w:marLeft w:val="640"/>
          <w:marRight w:val="0"/>
          <w:marTop w:val="0"/>
          <w:marBottom w:val="0"/>
          <w:divBdr>
            <w:top w:val="none" w:sz="0" w:space="0" w:color="auto"/>
            <w:left w:val="none" w:sz="0" w:space="0" w:color="auto"/>
            <w:bottom w:val="none" w:sz="0" w:space="0" w:color="auto"/>
            <w:right w:val="none" w:sz="0" w:space="0" w:color="auto"/>
          </w:divBdr>
        </w:div>
        <w:div w:id="984967002">
          <w:marLeft w:val="640"/>
          <w:marRight w:val="0"/>
          <w:marTop w:val="0"/>
          <w:marBottom w:val="0"/>
          <w:divBdr>
            <w:top w:val="none" w:sz="0" w:space="0" w:color="auto"/>
            <w:left w:val="none" w:sz="0" w:space="0" w:color="auto"/>
            <w:bottom w:val="none" w:sz="0" w:space="0" w:color="auto"/>
            <w:right w:val="none" w:sz="0" w:space="0" w:color="auto"/>
          </w:divBdr>
        </w:div>
        <w:div w:id="273751390">
          <w:marLeft w:val="640"/>
          <w:marRight w:val="0"/>
          <w:marTop w:val="0"/>
          <w:marBottom w:val="0"/>
          <w:divBdr>
            <w:top w:val="none" w:sz="0" w:space="0" w:color="auto"/>
            <w:left w:val="none" w:sz="0" w:space="0" w:color="auto"/>
            <w:bottom w:val="none" w:sz="0" w:space="0" w:color="auto"/>
            <w:right w:val="none" w:sz="0" w:space="0" w:color="auto"/>
          </w:divBdr>
        </w:div>
        <w:div w:id="789932907">
          <w:marLeft w:val="640"/>
          <w:marRight w:val="0"/>
          <w:marTop w:val="0"/>
          <w:marBottom w:val="0"/>
          <w:divBdr>
            <w:top w:val="none" w:sz="0" w:space="0" w:color="auto"/>
            <w:left w:val="none" w:sz="0" w:space="0" w:color="auto"/>
            <w:bottom w:val="none" w:sz="0" w:space="0" w:color="auto"/>
            <w:right w:val="none" w:sz="0" w:space="0" w:color="auto"/>
          </w:divBdr>
        </w:div>
        <w:div w:id="275872741">
          <w:marLeft w:val="640"/>
          <w:marRight w:val="0"/>
          <w:marTop w:val="0"/>
          <w:marBottom w:val="0"/>
          <w:divBdr>
            <w:top w:val="none" w:sz="0" w:space="0" w:color="auto"/>
            <w:left w:val="none" w:sz="0" w:space="0" w:color="auto"/>
            <w:bottom w:val="none" w:sz="0" w:space="0" w:color="auto"/>
            <w:right w:val="none" w:sz="0" w:space="0" w:color="auto"/>
          </w:divBdr>
        </w:div>
        <w:div w:id="970329585">
          <w:marLeft w:val="640"/>
          <w:marRight w:val="0"/>
          <w:marTop w:val="0"/>
          <w:marBottom w:val="0"/>
          <w:divBdr>
            <w:top w:val="none" w:sz="0" w:space="0" w:color="auto"/>
            <w:left w:val="none" w:sz="0" w:space="0" w:color="auto"/>
            <w:bottom w:val="none" w:sz="0" w:space="0" w:color="auto"/>
            <w:right w:val="none" w:sz="0" w:space="0" w:color="auto"/>
          </w:divBdr>
        </w:div>
        <w:div w:id="1749418100">
          <w:marLeft w:val="640"/>
          <w:marRight w:val="0"/>
          <w:marTop w:val="0"/>
          <w:marBottom w:val="0"/>
          <w:divBdr>
            <w:top w:val="none" w:sz="0" w:space="0" w:color="auto"/>
            <w:left w:val="none" w:sz="0" w:space="0" w:color="auto"/>
            <w:bottom w:val="none" w:sz="0" w:space="0" w:color="auto"/>
            <w:right w:val="none" w:sz="0" w:space="0" w:color="auto"/>
          </w:divBdr>
        </w:div>
        <w:div w:id="1763255631">
          <w:marLeft w:val="640"/>
          <w:marRight w:val="0"/>
          <w:marTop w:val="0"/>
          <w:marBottom w:val="0"/>
          <w:divBdr>
            <w:top w:val="none" w:sz="0" w:space="0" w:color="auto"/>
            <w:left w:val="none" w:sz="0" w:space="0" w:color="auto"/>
            <w:bottom w:val="none" w:sz="0" w:space="0" w:color="auto"/>
            <w:right w:val="none" w:sz="0" w:space="0" w:color="auto"/>
          </w:divBdr>
        </w:div>
        <w:div w:id="1521702025">
          <w:marLeft w:val="640"/>
          <w:marRight w:val="0"/>
          <w:marTop w:val="0"/>
          <w:marBottom w:val="0"/>
          <w:divBdr>
            <w:top w:val="none" w:sz="0" w:space="0" w:color="auto"/>
            <w:left w:val="none" w:sz="0" w:space="0" w:color="auto"/>
            <w:bottom w:val="none" w:sz="0" w:space="0" w:color="auto"/>
            <w:right w:val="none" w:sz="0" w:space="0" w:color="auto"/>
          </w:divBdr>
        </w:div>
        <w:div w:id="991757928">
          <w:marLeft w:val="640"/>
          <w:marRight w:val="0"/>
          <w:marTop w:val="0"/>
          <w:marBottom w:val="0"/>
          <w:divBdr>
            <w:top w:val="none" w:sz="0" w:space="0" w:color="auto"/>
            <w:left w:val="none" w:sz="0" w:space="0" w:color="auto"/>
            <w:bottom w:val="none" w:sz="0" w:space="0" w:color="auto"/>
            <w:right w:val="none" w:sz="0" w:space="0" w:color="auto"/>
          </w:divBdr>
        </w:div>
        <w:div w:id="1079790114">
          <w:marLeft w:val="640"/>
          <w:marRight w:val="0"/>
          <w:marTop w:val="0"/>
          <w:marBottom w:val="0"/>
          <w:divBdr>
            <w:top w:val="none" w:sz="0" w:space="0" w:color="auto"/>
            <w:left w:val="none" w:sz="0" w:space="0" w:color="auto"/>
            <w:bottom w:val="none" w:sz="0" w:space="0" w:color="auto"/>
            <w:right w:val="none" w:sz="0" w:space="0" w:color="auto"/>
          </w:divBdr>
        </w:div>
        <w:div w:id="299845927">
          <w:marLeft w:val="640"/>
          <w:marRight w:val="0"/>
          <w:marTop w:val="0"/>
          <w:marBottom w:val="0"/>
          <w:divBdr>
            <w:top w:val="none" w:sz="0" w:space="0" w:color="auto"/>
            <w:left w:val="none" w:sz="0" w:space="0" w:color="auto"/>
            <w:bottom w:val="none" w:sz="0" w:space="0" w:color="auto"/>
            <w:right w:val="none" w:sz="0" w:space="0" w:color="auto"/>
          </w:divBdr>
        </w:div>
        <w:div w:id="2125464049">
          <w:marLeft w:val="640"/>
          <w:marRight w:val="0"/>
          <w:marTop w:val="0"/>
          <w:marBottom w:val="0"/>
          <w:divBdr>
            <w:top w:val="none" w:sz="0" w:space="0" w:color="auto"/>
            <w:left w:val="none" w:sz="0" w:space="0" w:color="auto"/>
            <w:bottom w:val="none" w:sz="0" w:space="0" w:color="auto"/>
            <w:right w:val="none" w:sz="0" w:space="0" w:color="auto"/>
          </w:divBdr>
        </w:div>
        <w:div w:id="3555359">
          <w:marLeft w:val="640"/>
          <w:marRight w:val="0"/>
          <w:marTop w:val="0"/>
          <w:marBottom w:val="0"/>
          <w:divBdr>
            <w:top w:val="none" w:sz="0" w:space="0" w:color="auto"/>
            <w:left w:val="none" w:sz="0" w:space="0" w:color="auto"/>
            <w:bottom w:val="none" w:sz="0" w:space="0" w:color="auto"/>
            <w:right w:val="none" w:sz="0" w:space="0" w:color="auto"/>
          </w:divBdr>
        </w:div>
        <w:div w:id="42560552">
          <w:marLeft w:val="640"/>
          <w:marRight w:val="0"/>
          <w:marTop w:val="0"/>
          <w:marBottom w:val="0"/>
          <w:divBdr>
            <w:top w:val="none" w:sz="0" w:space="0" w:color="auto"/>
            <w:left w:val="none" w:sz="0" w:space="0" w:color="auto"/>
            <w:bottom w:val="none" w:sz="0" w:space="0" w:color="auto"/>
            <w:right w:val="none" w:sz="0" w:space="0" w:color="auto"/>
          </w:divBdr>
        </w:div>
        <w:div w:id="1753088852">
          <w:marLeft w:val="640"/>
          <w:marRight w:val="0"/>
          <w:marTop w:val="0"/>
          <w:marBottom w:val="0"/>
          <w:divBdr>
            <w:top w:val="none" w:sz="0" w:space="0" w:color="auto"/>
            <w:left w:val="none" w:sz="0" w:space="0" w:color="auto"/>
            <w:bottom w:val="none" w:sz="0" w:space="0" w:color="auto"/>
            <w:right w:val="none" w:sz="0" w:space="0" w:color="auto"/>
          </w:divBdr>
        </w:div>
        <w:div w:id="958298963">
          <w:marLeft w:val="640"/>
          <w:marRight w:val="0"/>
          <w:marTop w:val="0"/>
          <w:marBottom w:val="0"/>
          <w:divBdr>
            <w:top w:val="none" w:sz="0" w:space="0" w:color="auto"/>
            <w:left w:val="none" w:sz="0" w:space="0" w:color="auto"/>
            <w:bottom w:val="none" w:sz="0" w:space="0" w:color="auto"/>
            <w:right w:val="none" w:sz="0" w:space="0" w:color="auto"/>
          </w:divBdr>
        </w:div>
        <w:div w:id="1010521027">
          <w:marLeft w:val="640"/>
          <w:marRight w:val="0"/>
          <w:marTop w:val="0"/>
          <w:marBottom w:val="0"/>
          <w:divBdr>
            <w:top w:val="none" w:sz="0" w:space="0" w:color="auto"/>
            <w:left w:val="none" w:sz="0" w:space="0" w:color="auto"/>
            <w:bottom w:val="none" w:sz="0" w:space="0" w:color="auto"/>
            <w:right w:val="none" w:sz="0" w:space="0" w:color="auto"/>
          </w:divBdr>
        </w:div>
        <w:div w:id="148714508">
          <w:marLeft w:val="640"/>
          <w:marRight w:val="0"/>
          <w:marTop w:val="0"/>
          <w:marBottom w:val="0"/>
          <w:divBdr>
            <w:top w:val="none" w:sz="0" w:space="0" w:color="auto"/>
            <w:left w:val="none" w:sz="0" w:space="0" w:color="auto"/>
            <w:bottom w:val="none" w:sz="0" w:space="0" w:color="auto"/>
            <w:right w:val="none" w:sz="0" w:space="0" w:color="auto"/>
          </w:divBdr>
        </w:div>
        <w:div w:id="950355825">
          <w:marLeft w:val="640"/>
          <w:marRight w:val="0"/>
          <w:marTop w:val="0"/>
          <w:marBottom w:val="0"/>
          <w:divBdr>
            <w:top w:val="none" w:sz="0" w:space="0" w:color="auto"/>
            <w:left w:val="none" w:sz="0" w:space="0" w:color="auto"/>
            <w:bottom w:val="none" w:sz="0" w:space="0" w:color="auto"/>
            <w:right w:val="none" w:sz="0" w:space="0" w:color="auto"/>
          </w:divBdr>
        </w:div>
        <w:div w:id="1736202080">
          <w:marLeft w:val="640"/>
          <w:marRight w:val="0"/>
          <w:marTop w:val="0"/>
          <w:marBottom w:val="0"/>
          <w:divBdr>
            <w:top w:val="none" w:sz="0" w:space="0" w:color="auto"/>
            <w:left w:val="none" w:sz="0" w:space="0" w:color="auto"/>
            <w:bottom w:val="none" w:sz="0" w:space="0" w:color="auto"/>
            <w:right w:val="none" w:sz="0" w:space="0" w:color="auto"/>
          </w:divBdr>
        </w:div>
      </w:divsChild>
    </w:div>
    <w:div w:id="736586278">
      <w:bodyDiv w:val="1"/>
      <w:marLeft w:val="0"/>
      <w:marRight w:val="0"/>
      <w:marTop w:val="0"/>
      <w:marBottom w:val="0"/>
      <w:divBdr>
        <w:top w:val="none" w:sz="0" w:space="0" w:color="auto"/>
        <w:left w:val="none" w:sz="0" w:space="0" w:color="auto"/>
        <w:bottom w:val="none" w:sz="0" w:space="0" w:color="auto"/>
        <w:right w:val="none" w:sz="0" w:space="0" w:color="auto"/>
      </w:divBdr>
      <w:divsChild>
        <w:div w:id="936594140">
          <w:marLeft w:val="640"/>
          <w:marRight w:val="0"/>
          <w:marTop w:val="0"/>
          <w:marBottom w:val="0"/>
          <w:divBdr>
            <w:top w:val="none" w:sz="0" w:space="0" w:color="auto"/>
            <w:left w:val="none" w:sz="0" w:space="0" w:color="auto"/>
            <w:bottom w:val="none" w:sz="0" w:space="0" w:color="auto"/>
            <w:right w:val="none" w:sz="0" w:space="0" w:color="auto"/>
          </w:divBdr>
        </w:div>
        <w:div w:id="129447419">
          <w:marLeft w:val="640"/>
          <w:marRight w:val="0"/>
          <w:marTop w:val="0"/>
          <w:marBottom w:val="0"/>
          <w:divBdr>
            <w:top w:val="none" w:sz="0" w:space="0" w:color="auto"/>
            <w:left w:val="none" w:sz="0" w:space="0" w:color="auto"/>
            <w:bottom w:val="none" w:sz="0" w:space="0" w:color="auto"/>
            <w:right w:val="none" w:sz="0" w:space="0" w:color="auto"/>
          </w:divBdr>
        </w:div>
        <w:div w:id="90781652">
          <w:marLeft w:val="640"/>
          <w:marRight w:val="0"/>
          <w:marTop w:val="0"/>
          <w:marBottom w:val="0"/>
          <w:divBdr>
            <w:top w:val="none" w:sz="0" w:space="0" w:color="auto"/>
            <w:left w:val="none" w:sz="0" w:space="0" w:color="auto"/>
            <w:bottom w:val="none" w:sz="0" w:space="0" w:color="auto"/>
            <w:right w:val="none" w:sz="0" w:space="0" w:color="auto"/>
          </w:divBdr>
        </w:div>
        <w:div w:id="1757627567">
          <w:marLeft w:val="640"/>
          <w:marRight w:val="0"/>
          <w:marTop w:val="0"/>
          <w:marBottom w:val="0"/>
          <w:divBdr>
            <w:top w:val="none" w:sz="0" w:space="0" w:color="auto"/>
            <w:left w:val="none" w:sz="0" w:space="0" w:color="auto"/>
            <w:bottom w:val="none" w:sz="0" w:space="0" w:color="auto"/>
            <w:right w:val="none" w:sz="0" w:space="0" w:color="auto"/>
          </w:divBdr>
        </w:div>
        <w:div w:id="2010936876">
          <w:marLeft w:val="640"/>
          <w:marRight w:val="0"/>
          <w:marTop w:val="0"/>
          <w:marBottom w:val="0"/>
          <w:divBdr>
            <w:top w:val="none" w:sz="0" w:space="0" w:color="auto"/>
            <w:left w:val="none" w:sz="0" w:space="0" w:color="auto"/>
            <w:bottom w:val="none" w:sz="0" w:space="0" w:color="auto"/>
            <w:right w:val="none" w:sz="0" w:space="0" w:color="auto"/>
          </w:divBdr>
        </w:div>
        <w:div w:id="704797327">
          <w:marLeft w:val="640"/>
          <w:marRight w:val="0"/>
          <w:marTop w:val="0"/>
          <w:marBottom w:val="0"/>
          <w:divBdr>
            <w:top w:val="none" w:sz="0" w:space="0" w:color="auto"/>
            <w:left w:val="none" w:sz="0" w:space="0" w:color="auto"/>
            <w:bottom w:val="none" w:sz="0" w:space="0" w:color="auto"/>
            <w:right w:val="none" w:sz="0" w:space="0" w:color="auto"/>
          </w:divBdr>
        </w:div>
        <w:div w:id="1395470873">
          <w:marLeft w:val="640"/>
          <w:marRight w:val="0"/>
          <w:marTop w:val="0"/>
          <w:marBottom w:val="0"/>
          <w:divBdr>
            <w:top w:val="none" w:sz="0" w:space="0" w:color="auto"/>
            <w:left w:val="none" w:sz="0" w:space="0" w:color="auto"/>
            <w:bottom w:val="none" w:sz="0" w:space="0" w:color="auto"/>
            <w:right w:val="none" w:sz="0" w:space="0" w:color="auto"/>
          </w:divBdr>
        </w:div>
        <w:div w:id="2098868251">
          <w:marLeft w:val="640"/>
          <w:marRight w:val="0"/>
          <w:marTop w:val="0"/>
          <w:marBottom w:val="0"/>
          <w:divBdr>
            <w:top w:val="none" w:sz="0" w:space="0" w:color="auto"/>
            <w:left w:val="none" w:sz="0" w:space="0" w:color="auto"/>
            <w:bottom w:val="none" w:sz="0" w:space="0" w:color="auto"/>
            <w:right w:val="none" w:sz="0" w:space="0" w:color="auto"/>
          </w:divBdr>
        </w:div>
        <w:div w:id="127823511">
          <w:marLeft w:val="640"/>
          <w:marRight w:val="0"/>
          <w:marTop w:val="0"/>
          <w:marBottom w:val="0"/>
          <w:divBdr>
            <w:top w:val="none" w:sz="0" w:space="0" w:color="auto"/>
            <w:left w:val="none" w:sz="0" w:space="0" w:color="auto"/>
            <w:bottom w:val="none" w:sz="0" w:space="0" w:color="auto"/>
            <w:right w:val="none" w:sz="0" w:space="0" w:color="auto"/>
          </w:divBdr>
        </w:div>
        <w:div w:id="982387950">
          <w:marLeft w:val="640"/>
          <w:marRight w:val="0"/>
          <w:marTop w:val="0"/>
          <w:marBottom w:val="0"/>
          <w:divBdr>
            <w:top w:val="none" w:sz="0" w:space="0" w:color="auto"/>
            <w:left w:val="none" w:sz="0" w:space="0" w:color="auto"/>
            <w:bottom w:val="none" w:sz="0" w:space="0" w:color="auto"/>
            <w:right w:val="none" w:sz="0" w:space="0" w:color="auto"/>
          </w:divBdr>
        </w:div>
        <w:div w:id="508526521">
          <w:marLeft w:val="640"/>
          <w:marRight w:val="0"/>
          <w:marTop w:val="0"/>
          <w:marBottom w:val="0"/>
          <w:divBdr>
            <w:top w:val="none" w:sz="0" w:space="0" w:color="auto"/>
            <w:left w:val="none" w:sz="0" w:space="0" w:color="auto"/>
            <w:bottom w:val="none" w:sz="0" w:space="0" w:color="auto"/>
            <w:right w:val="none" w:sz="0" w:space="0" w:color="auto"/>
          </w:divBdr>
        </w:div>
        <w:div w:id="2004355821">
          <w:marLeft w:val="640"/>
          <w:marRight w:val="0"/>
          <w:marTop w:val="0"/>
          <w:marBottom w:val="0"/>
          <w:divBdr>
            <w:top w:val="none" w:sz="0" w:space="0" w:color="auto"/>
            <w:left w:val="none" w:sz="0" w:space="0" w:color="auto"/>
            <w:bottom w:val="none" w:sz="0" w:space="0" w:color="auto"/>
            <w:right w:val="none" w:sz="0" w:space="0" w:color="auto"/>
          </w:divBdr>
        </w:div>
        <w:div w:id="743917846">
          <w:marLeft w:val="640"/>
          <w:marRight w:val="0"/>
          <w:marTop w:val="0"/>
          <w:marBottom w:val="0"/>
          <w:divBdr>
            <w:top w:val="none" w:sz="0" w:space="0" w:color="auto"/>
            <w:left w:val="none" w:sz="0" w:space="0" w:color="auto"/>
            <w:bottom w:val="none" w:sz="0" w:space="0" w:color="auto"/>
            <w:right w:val="none" w:sz="0" w:space="0" w:color="auto"/>
          </w:divBdr>
        </w:div>
        <w:div w:id="1922569428">
          <w:marLeft w:val="640"/>
          <w:marRight w:val="0"/>
          <w:marTop w:val="0"/>
          <w:marBottom w:val="0"/>
          <w:divBdr>
            <w:top w:val="none" w:sz="0" w:space="0" w:color="auto"/>
            <w:left w:val="none" w:sz="0" w:space="0" w:color="auto"/>
            <w:bottom w:val="none" w:sz="0" w:space="0" w:color="auto"/>
            <w:right w:val="none" w:sz="0" w:space="0" w:color="auto"/>
          </w:divBdr>
        </w:div>
        <w:div w:id="350449490">
          <w:marLeft w:val="640"/>
          <w:marRight w:val="0"/>
          <w:marTop w:val="0"/>
          <w:marBottom w:val="0"/>
          <w:divBdr>
            <w:top w:val="none" w:sz="0" w:space="0" w:color="auto"/>
            <w:left w:val="none" w:sz="0" w:space="0" w:color="auto"/>
            <w:bottom w:val="none" w:sz="0" w:space="0" w:color="auto"/>
            <w:right w:val="none" w:sz="0" w:space="0" w:color="auto"/>
          </w:divBdr>
        </w:div>
        <w:div w:id="1451320225">
          <w:marLeft w:val="640"/>
          <w:marRight w:val="0"/>
          <w:marTop w:val="0"/>
          <w:marBottom w:val="0"/>
          <w:divBdr>
            <w:top w:val="none" w:sz="0" w:space="0" w:color="auto"/>
            <w:left w:val="none" w:sz="0" w:space="0" w:color="auto"/>
            <w:bottom w:val="none" w:sz="0" w:space="0" w:color="auto"/>
            <w:right w:val="none" w:sz="0" w:space="0" w:color="auto"/>
          </w:divBdr>
        </w:div>
        <w:div w:id="1094545644">
          <w:marLeft w:val="640"/>
          <w:marRight w:val="0"/>
          <w:marTop w:val="0"/>
          <w:marBottom w:val="0"/>
          <w:divBdr>
            <w:top w:val="none" w:sz="0" w:space="0" w:color="auto"/>
            <w:left w:val="none" w:sz="0" w:space="0" w:color="auto"/>
            <w:bottom w:val="none" w:sz="0" w:space="0" w:color="auto"/>
            <w:right w:val="none" w:sz="0" w:space="0" w:color="auto"/>
          </w:divBdr>
        </w:div>
        <w:div w:id="771585780">
          <w:marLeft w:val="640"/>
          <w:marRight w:val="0"/>
          <w:marTop w:val="0"/>
          <w:marBottom w:val="0"/>
          <w:divBdr>
            <w:top w:val="none" w:sz="0" w:space="0" w:color="auto"/>
            <w:left w:val="none" w:sz="0" w:space="0" w:color="auto"/>
            <w:bottom w:val="none" w:sz="0" w:space="0" w:color="auto"/>
            <w:right w:val="none" w:sz="0" w:space="0" w:color="auto"/>
          </w:divBdr>
        </w:div>
        <w:div w:id="541135549">
          <w:marLeft w:val="640"/>
          <w:marRight w:val="0"/>
          <w:marTop w:val="0"/>
          <w:marBottom w:val="0"/>
          <w:divBdr>
            <w:top w:val="none" w:sz="0" w:space="0" w:color="auto"/>
            <w:left w:val="none" w:sz="0" w:space="0" w:color="auto"/>
            <w:bottom w:val="none" w:sz="0" w:space="0" w:color="auto"/>
            <w:right w:val="none" w:sz="0" w:space="0" w:color="auto"/>
          </w:divBdr>
        </w:div>
        <w:div w:id="1825855696">
          <w:marLeft w:val="640"/>
          <w:marRight w:val="0"/>
          <w:marTop w:val="0"/>
          <w:marBottom w:val="0"/>
          <w:divBdr>
            <w:top w:val="none" w:sz="0" w:space="0" w:color="auto"/>
            <w:left w:val="none" w:sz="0" w:space="0" w:color="auto"/>
            <w:bottom w:val="none" w:sz="0" w:space="0" w:color="auto"/>
            <w:right w:val="none" w:sz="0" w:space="0" w:color="auto"/>
          </w:divBdr>
        </w:div>
        <w:div w:id="1454472975">
          <w:marLeft w:val="640"/>
          <w:marRight w:val="0"/>
          <w:marTop w:val="0"/>
          <w:marBottom w:val="0"/>
          <w:divBdr>
            <w:top w:val="none" w:sz="0" w:space="0" w:color="auto"/>
            <w:left w:val="none" w:sz="0" w:space="0" w:color="auto"/>
            <w:bottom w:val="none" w:sz="0" w:space="0" w:color="auto"/>
            <w:right w:val="none" w:sz="0" w:space="0" w:color="auto"/>
          </w:divBdr>
        </w:div>
        <w:div w:id="538008450">
          <w:marLeft w:val="640"/>
          <w:marRight w:val="0"/>
          <w:marTop w:val="0"/>
          <w:marBottom w:val="0"/>
          <w:divBdr>
            <w:top w:val="none" w:sz="0" w:space="0" w:color="auto"/>
            <w:left w:val="none" w:sz="0" w:space="0" w:color="auto"/>
            <w:bottom w:val="none" w:sz="0" w:space="0" w:color="auto"/>
            <w:right w:val="none" w:sz="0" w:space="0" w:color="auto"/>
          </w:divBdr>
        </w:div>
        <w:div w:id="540553608">
          <w:marLeft w:val="640"/>
          <w:marRight w:val="0"/>
          <w:marTop w:val="0"/>
          <w:marBottom w:val="0"/>
          <w:divBdr>
            <w:top w:val="none" w:sz="0" w:space="0" w:color="auto"/>
            <w:left w:val="none" w:sz="0" w:space="0" w:color="auto"/>
            <w:bottom w:val="none" w:sz="0" w:space="0" w:color="auto"/>
            <w:right w:val="none" w:sz="0" w:space="0" w:color="auto"/>
          </w:divBdr>
        </w:div>
        <w:div w:id="965819362">
          <w:marLeft w:val="640"/>
          <w:marRight w:val="0"/>
          <w:marTop w:val="0"/>
          <w:marBottom w:val="0"/>
          <w:divBdr>
            <w:top w:val="none" w:sz="0" w:space="0" w:color="auto"/>
            <w:left w:val="none" w:sz="0" w:space="0" w:color="auto"/>
            <w:bottom w:val="none" w:sz="0" w:space="0" w:color="auto"/>
            <w:right w:val="none" w:sz="0" w:space="0" w:color="auto"/>
          </w:divBdr>
        </w:div>
        <w:div w:id="1827933432">
          <w:marLeft w:val="640"/>
          <w:marRight w:val="0"/>
          <w:marTop w:val="0"/>
          <w:marBottom w:val="0"/>
          <w:divBdr>
            <w:top w:val="none" w:sz="0" w:space="0" w:color="auto"/>
            <w:left w:val="none" w:sz="0" w:space="0" w:color="auto"/>
            <w:bottom w:val="none" w:sz="0" w:space="0" w:color="auto"/>
            <w:right w:val="none" w:sz="0" w:space="0" w:color="auto"/>
          </w:divBdr>
        </w:div>
        <w:div w:id="435372341">
          <w:marLeft w:val="640"/>
          <w:marRight w:val="0"/>
          <w:marTop w:val="0"/>
          <w:marBottom w:val="0"/>
          <w:divBdr>
            <w:top w:val="none" w:sz="0" w:space="0" w:color="auto"/>
            <w:left w:val="none" w:sz="0" w:space="0" w:color="auto"/>
            <w:bottom w:val="none" w:sz="0" w:space="0" w:color="auto"/>
            <w:right w:val="none" w:sz="0" w:space="0" w:color="auto"/>
          </w:divBdr>
        </w:div>
        <w:div w:id="626736110">
          <w:marLeft w:val="640"/>
          <w:marRight w:val="0"/>
          <w:marTop w:val="0"/>
          <w:marBottom w:val="0"/>
          <w:divBdr>
            <w:top w:val="none" w:sz="0" w:space="0" w:color="auto"/>
            <w:left w:val="none" w:sz="0" w:space="0" w:color="auto"/>
            <w:bottom w:val="none" w:sz="0" w:space="0" w:color="auto"/>
            <w:right w:val="none" w:sz="0" w:space="0" w:color="auto"/>
          </w:divBdr>
        </w:div>
        <w:div w:id="570388340">
          <w:marLeft w:val="640"/>
          <w:marRight w:val="0"/>
          <w:marTop w:val="0"/>
          <w:marBottom w:val="0"/>
          <w:divBdr>
            <w:top w:val="none" w:sz="0" w:space="0" w:color="auto"/>
            <w:left w:val="none" w:sz="0" w:space="0" w:color="auto"/>
            <w:bottom w:val="none" w:sz="0" w:space="0" w:color="auto"/>
            <w:right w:val="none" w:sz="0" w:space="0" w:color="auto"/>
          </w:divBdr>
        </w:div>
        <w:div w:id="1735591576">
          <w:marLeft w:val="640"/>
          <w:marRight w:val="0"/>
          <w:marTop w:val="0"/>
          <w:marBottom w:val="0"/>
          <w:divBdr>
            <w:top w:val="none" w:sz="0" w:space="0" w:color="auto"/>
            <w:left w:val="none" w:sz="0" w:space="0" w:color="auto"/>
            <w:bottom w:val="none" w:sz="0" w:space="0" w:color="auto"/>
            <w:right w:val="none" w:sz="0" w:space="0" w:color="auto"/>
          </w:divBdr>
        </w:div>
        <w:div w:id="236405167">
          <w:marLeft w:val="640"/>
          <w:marRight w:val="0"/>
          <w:marTop w:val="0"/>
          <w:marBottom w:val="0"/>
          <w:divBdr>
            <w:top w:val="none" w:sz="0" w:space="0" w:color="auto"/>
            <w:left w:val="none" w:sz="0" w:space="0" w:color="auto"/>
            <w:bottom w:val="none" w:sz="0" w:space="0" w:color="auto"/>
            <w:right w:val="none" w:sz="0" w:space="0" w:color="auto"/>
          </w:divBdr>
        </w:div>
        <w:div w:id="68356172">
          <w:marLeft w:val="640"/>
          <w:marRight w:val="0"/>
          <w:marTop w:val="0"/>
          <w:marBottom w:val="0"/>
          <w:divBdr>
            <w:top w:val="none" w:sz="0" w:space="0" w:color="auto"/>
            <w:left w:val="none" w:sz="0" w:space="0" w:color="auto"/>
            <w:bottom w:val="none" w:sz="0" w:space="0" w:color="auto"/>
            <w:right w:val="none" w:sz="0" w:space="0" w:color="auto"/>
          </w:divBdr>
        </w:div>
        <w:div w:id="1179733041">
          <w:marLeft w:val="640"/>
          <w:marRight w:val="0"/>
          <w:marTop w:val="0"/>
          <w:marBottom w:val="0"/>
          <w:divBdr>
            <w:top w:val="none" w:sz="0" w:space="0" w:color="auto"/>
            <w:left w:val="none" w:sz="0" w:space="0" w:color="auto"/>
            <w:bottom w:val="none" w:sz="0" w:space="0" w:color="auto"/>
            <w:right w:val="none" w:sz="0" w:space="0" w:color="auto"/>
          </w:divBdr>
        </w:div>
        <w:div w:id="282737003">
          <w:marLeft w:val="640"/>
          <w:marRight w:val="0"/>
          <w:marTop w:val="0"/>
          <w:marBottom w:val="0"/>
          <w:divBdr>
            <w:top w:val="none" w:sz="0" w:space="0" w:color="auto"/>
            <w:left w:val="none" w:sz="0" w:space="0" w:color="auto"/>
            <w:bottom w:val="none" w:sz="0" w:space="0" w:color="auto"/>
            <w:right w:val="none" w:sz="0" w:space="0" w:color="auto"/>
          </w:divBdr>
        </w:div>
        <w:div w:id="1296133998">
          <w:marLeft w:val="640"/>
          <w:marRight w:val="0"/>
          <w:marTop w:val="0"/>
          <w:marBottom w:val="0"/>
          <w:divBdr>
            <w:top w:val="none" w:sz="0" w:space="0" w:color="auto"/>
            <w:left w:val="none" w:sz="0" w:space="0" w:color="auto"/>
            <w:bottom w:val="none" w:sz="0" w:space="0" w:color="auto"/>
            <w:right w:val="none" w:sz="0" w:space="0" w:color="auto"/>
          </w:divBdr>
        </w:div>
        <w:div w:id="1744251694">
          <w:marLeft w:val="640"/>
          <w:marRight w:val="0"/>
          <w:marTop w:val="0"/>
          <w:marBottom w:val="0"/>
          <w:divBdr>
            <w:top w:val="none" w:sz="0" w:space="0" w:color="auto"/>
            <w:left w:val="none" w:sz="0" w:space="0" w:color="auto"/>
            <w:bottom w:val="none" w:sz="0" w:space="0" w:color="auto"/>
            <w:right w:val="none" w:sz="0" w:space="0" w:color="auto"/>
          </w:divBdr>
        </w:div>
        <w:div w:id="134372921">
          <w:marLeft w:val="640"/>
          <w:marRight w:val="0"/>
          <w:marTop w:val="0"/>
          <w:marBottom w:val="0"/>
          <w:divBdr>
            <w:top w:val="none" w:sz="0" w:space="0" w:color="auto"/>
            <w:left w:val="none" w:sz="0" w:space="0" w:color="auto"/>
            <w:bottom w:val="none" w:sz="0" w:space="0" w:color="auto"/>
            <w:right w:val="none" w:sz="0" w:space="0" w:color="auto"/>
          </w:divBdr>
        </w:div>
        <w:div w:id="1599630035">
          <w:marLeft w:val="640"/>
          <w:marRight w:val="0"/>
          <w:marTop w:val="0"/>
          <w:marBottom w:val="0"/>
          <w:divBdr>
            <w:top w:val="none" w:sz="0" w:space="0" w:color="auto"/>
            <w:left w:val="none" w:sz="0" w:space="0" w:color="auto"/>
            <w:bottom w:val="none" w:sz="0" w:space="0" w:color="auto"/>
            <w:right w:val="none" w:sz="0" w:space="0" w:color="auto"/>
          </w:divBdr>
        </w:div>
        <w:div w:id="1356492805">
          <w:marLeft w:val="640"/>
          <w:marRight w:val="0"/>
          <w:marTop w:val="0"/>
          <w:marBottom w:val="0"/>
          <w:divBdr>
            <w:top w:val="none" w:sz="0" w:space="0" w:color="auto"/>
            <w:left w:val="none" w:sz="0" w:space="0" w:color="auto"/>
            <w:bottom w:val="none" w:sz="0" w:space="0" w:color="auto"/>
            <w:right w:val="none" w:sz="0" w:space="0" w:color="auto"/>
          </w:divBdr>
        </w:div>
        <w:div w:id="208225165">
          <w:marLeft w:val="640"/>
          <w:marRight w:val="0"/>
          <w:marTop w:val="0"/>
          <w:marBottom w:val="0"/>
          <w:divBdr>
            <w:top w:val="none" w:sz="0" w:space="0" w:color="auto"/>
            <w:left w:val="none" w:sz="0" w:space="0" w:color="auto"/>
            <w:bottom w:val="none" w:sz="0" w:space="0" w:color="auto"/>
            <w:right w:val="none" w:sz="0" w:space="0" w:color="auto"/>
          </w:divBdr>
        </w:div>
        <w:div w:id="152456150">
          <w:marLeft w:val="640"/>
          <w:marRight w:val="0"/>
          <w:marTop w:val="0"/>
          <w:marBottom w:val="0"/>
          <w:divBdr>
            <w:top w:val="none" w:sz="0" w:space="0" w:color="auto"/>
            <w:left w:val="none" w:sz="0" w:space="0" w:color="auto"/>
            <w:bottom w:val="none" w:sz="0" w:space="0" w:color="auto"/>
            <w:right w:val="none" w:sz="0" w:space="0" w:color="auto"/>
          </w:divBdr>
        </w:div>
        <w:div w:id="1617447511">
          <w:marLeft w:val="640"/>
          <w:marRight w:val="0"/>
          <w:marTop w:val="0"/>
          <w:marBottom w:val="0"/>
          <w:divBdr>
            <w:top w:val="none" w:sz="0" w:space="0" w:color="auto"/>
            <w:left w:val="none" w:sz="0" w:space="0" w:color="auto"/>
            <w:bottom w:val="none" w:sz="0" w:space="0" w:color="auto"/>
            <w:right w:val="none" w:sz="0" w:space="0" w:color="auto"/>
          </w:divBdr>
        </w:div>
        <w:div w:id="225528563">
          <w:marLeft w:val="640"/>
          <w:marRight w:val="0"/>
          <w:marTop w:val="0"/>
          <w:marBottom w:val="0"/>
          <w:divBdr>
            <w:top w:val="none" w:sz="0" w:space="0" w:color="auto"/>
            <w:left w:val="none" w:sz="0" w:space="0" w:color="auto"/>
            <w:bottom w:val="none" w:sz="0" w:space="0" w:color="auto"/>
            <w:right w:val="none" w:sz="0" w:space="0" w:color="auto"/>
          </w:divBdr>
        </w:div>
        <w:div w:id="1624727170">
          <w:marLeft w:val="640"/>
          <w:marRight w:val="0"/>
          <w:marTop w:val="0"/>
          <w:marBottom w:val="0"/>
          <w:divBdr>
            <w:top w:val="none" w:sz="0" w:space="0" w:color="auto"/>
            <w:left w:val="none" w:sz="0" w:space="0" w:color="auto"/>
            <w:bottom w:val="none" w:sz="0" w:space="0" w:color="auto"/>
            <w:right w:val="none" w:sz="0" w:space="0" w:color="auto"/>
          </w:divBdr>
        </w:div>
        <w:div w:id="956988486">
          <w:marLeft w:val="640"/>
          <w:marRight w:val="0"/>
          <w:marTop w:val="0"/>
          <w:marBottom w:val="0"/>
          <w:divBdr>
            <w:top w:val="none" w:sz="0" w:space="0" w:color="auto"/>
            <w:left w:val="none" w:sz="0" w:space="0" w:color="auto"/>
            <w:bottom w:val="none" w:sz="0" w:space="0" w:color="auto"/>
            <w:right w:val="none" w:sz="0" w:space="0" w:color="auto"/>
          </w:divBdr>
        </w:div>
        <w:div w:id="986470152">
          <w:marLeft w:val="640"/>
          <w:marRight w:val="0"/>
          <w:marTop w:val="0"/>
          <w:marBottom w:val="0"/>
          <w:divBdr>
            <w:top w:val="none" w:sz="0" w:space="0" w:color="auto"/>
            <w:left w:val="none" w:sz="0" w:space="0" w:color="auto"/>
            <w:bottom w:val="none" w:sz="0" w:space="0" w:color="auto"/>
            <w:right w:val="none" w:sz="0" w:space="0" w:color="auto"/>
          </w:divBdr>
        </w:div>
        <w:div w:id="1633828150">
          <w:marLeft w:val="640"/>
          <w:marRight w:val="0"/>
          <w:marTop w:val="0"/>
          <w:marBottom w:val="0"/>
          <w:divBdr>
            <w:top w:val="none" w:sz="0" w:space="0" w:color="auto"/>
            <w:left w:val="none" w:sz="0" w:space="0" w:color="auto"/>
            <w:bottom w:val="none" w:sz="0" w:space="0" w:color="auto"/>
            <w:right w:val="none" w:sz="0" w:space="0" w:color="auto"/>
          </w:divBdr>
        </w:div>
        <w:div w:id="1237473967">
          <w:marLeft w:val="640"/>
          <w:marRight w:val="0"/>
          <w:marTop w:val="0"/>
          <w:marBottom w:val="0"/>
          <w:divBdr>
            <w:top w:val="none" w:sz="0" w:space="0" w:color="auto"/>
            <w:left w:val="none" w:sz="0" w:space="0" w:color="auto"/>
            <w:bottom w:val="none" w:sz="0" w:space="0" w:color="auto"/>
            <w:right w:val="none" w:sz="0" w:space="0" w:color="auto"/>
          </w:divBdr>
        </w:div>
        <w:div w:id="27335833">
          <w:marLeft w:val="640"/>
          <w:marRight w:val="0"/>
          <w:marTop w:val="0"/>
          <w:marBottom w:val="0"/>
          <w:divBdr>
            <w:top w:val="none" w:sz="0" w:space="0" w:color="auto"/>
            <w:left w:val="none" w:sz="0" w:space="0" w:color="auto"/>
            <w:bottom w:val="none" w:sz="0" w:space="0" w:color="auto"/>
            <w:right w:val="none" w:sz="0" w:space="0" w:color="auto"/>
          </w:divBdr>
        </w:div>
        <w:div w:id="949438637">
          <w:marLeft w:val="640"/>
          <w:marRight w:val="0"/>
          <w:marTop w:val="0"/>
          <w:marBottom w:val="0"/>
          <w:divBdr>
            <w:top w:val="none" w:sz="0" w:space="0" w:color="auto"/>
            <w:left w:val="none" w:sz="0" w:space="0" w:color="auto"/>
            <w:bottom w:val="none" w:sz="0" w:space="0" w:color="auto"/>
            <w:right w:val="none" w:sz="0" w:space="0" w:color="auto"/>
          </w:divBdr>
        </w:div>
        <w:div w:id="626859894">
          <w:marLeft w:val="640"/>
          <w:marRight w:val="0"/>
          <w:marTop w:val="0"/>
          <w:marBottom w:val="0"/>
          <w:divBdr>
            <w:top w:val="none" w:sz="0" w:space="0" w:color="auto"/>
            <w:left w:val="none" w:sz="0" w:space="0" w:color="auto"/>
            <w:bottom w:val="none" w:sz="0" w:space="0" w:color="auto"/>
            <w:right w:val="none" w:sz="0" w:space="0" w:color="auto"/>
          </w:divBdr>
        </w:div>
        <w:div w:id="309674529">
          <w:marLeft w:val="640"/>
          <w:marRight w:val="0"/>
          <w:marTop w:val="0"/>
          <w:marBottom w:val="0"/>
          <w:divBdr>
            <w:top w:val="none" w:sz="0" w:space="0" w:color="auto"/>
            <w:left w:val="none" w:sz="0" w:space="0" w:color="auto"/>
            <w:bottom w:val="none" w:sz="0" w:space="0" w:color="auto"/>
            <w:right w:val="none" w:sz="0" w:space="0" w:color="auto"/>
          </w:divBdr>
        </w:div>
        <w:div w:id="182982957">
          <w:marLeft w:val="640"/>
          <w:marRight w:val="0"/>
          <w:marTop w:val="0"/>
          <w:marBottom w:val="0"/>
          <w:divBdr>
            <w:top w:val="none" w:sz="0" w:space="0" w:color="auto"/>
            <w:left w:val="none" w:sz="0" w:space="0" w:color="auto"/>
            <w:bottom w:val="none" w:sz="0" w:space="0" w:color="auto"/>
            <w:right w:val="none" w:sz="0" w:space="0" w:color="auto"/>
          </w:divBdr>
        </w:div>
        <w:div w:id="1485195562">
          <w:marLeft w:val="640"/>
          <w:marRight w:val="0"/>
          <w:marTop w:val="0"/>
          <w:marBottom w:val="0"/>
          <w:divBdr>
            <w:top w:val="none" w:sz="0" w:space="0" w:color="auto"/>
            <w:left w:val="none" w:sz="0" w:space="0" w:color="auto"/>
            <w:bottom w:val="none" w:sz="0" w:space="0" w:color="auto"/>
            <w:right w:val="none" w:sz="0" w:space="0" w:color="auto"/>
          </w:divBdr>
        </w:div>
        <w:div w:id="1837260307">
          <w:marLeft w:val="640"/>
          <w:marRight w:val="0"/>
          <w:marTop w:val="0"/>
          <w:marBottom w:val="0"/>
          <w:divBdr>
            <w:top w:val="none" w:sz="0" w:space="0" w:color="auto"/>
            <w:left w:val="none" w:sz="0" w:space="0" w:color="auto"/>
            <w:bottom w:val="none" w:sz="0" w:space="0" w:color="auto"/>
            <w:right w:val="none" w:sz="0" w:space="0" w:color="auto"/>
          </w:divBdr>
        </w:div>
        <w:div w:id="369186580">
          <w:marLeft w:val="640"/>
          <w:marRight w:val="0"/>
          <w:marTop w:val="0"/>
          <w:marBottom w:val="0"/>
          <w:divBdr>
            <w:top w:val="none" w:sz="0" w:space="0" w:color="auto"/>
            <w:left w:val="none" w:sz="0" w:space="0" w:color="auto"/>
            <w:bottom w:val="none" w:sz="0" w:space="0" w:color="auto"/>
            <w:right w:val="none" w:sz="0" w:space="0" w:color="auto"/>
          </w:divBdr>
        </w:div>
        <w:div w:id="1074283689">
          <w:marLeft w:val="640"/>
          <w:marRight w:val="0"/>
          <w:marTop w:val="0"/>
          <w:marBottom w:val="0"/>
          <w:divBdr>
            <w:top w:val="none" w:sz="0" w:space="0" w:color="auto"/>
            <w:left w:val="none" w:sz="0" w:space="0" w:color="auto"/>
            <w:bottom w:val="none" w:sz="0" w:space="0" w:color="auto"/>
            <w:right w:val="none" w:sz="0" w:space="0" w:color="auto"/>
          </w:divBdr>
        </w:div>
      </w:divsChild>
    </w:div>
    <w:div w:id="739058857">
      <w:bodyDiv w:val="1"/>
      <w:marLeft w:val="0"/>
      <w:marRight w:val="0"/>
      <w:marTop w:val="0"/>
      <w:marBottom w:val="0"/>
      <w:divBdr>
        <w:top w:val="none" w:sz="0" w:space="0" w:color="auto"/>
        <w:left w:val="none" w:sz="0" w:space="0" w:color="auto"/>
        <w:bottom w:val="none" w:sz="0" w:space="0" w:color="auto"/>
        <w:right w:val="none" w:sz="0" w:space="0" w:color="auto"/>
      </w:divBdr>
      <w:divsChild>
        <w:div w:id="2010206031">
          <w:marLeft w:val="640"/>
          <w:marRight w:val="0"/>
          <w:marTop w:val="0"/>
          <w:marBottom w:val="0"/>
          <w:divBdr>
            <w:top w:val="none" w:sz="0" w:space="0" w:color="auto"/>
            <w:left w:val="none" w:sz="0" w:space="0" w:color="auto"/>
            <w:bottom w:val="none" w:sz="0" w:space="0" w:color="auto"/>
            <w:right w:val="none" w:sz="0" w:space="0" w:color="auto"/>
          </w:divBdr>
        </w:div>
        <w:div w:id="974601079">
          <w:marLeft w:val="640"/>
          <w:marRight w:val="0"/>
          <w:marTop w:val="0"/>
          <w:marBottom w:val="0"/>
          <w:divBdr>
            <w:top w:val="none" w:sz="0" w:space="0" w:color="auto"/>
            <w:left w:val="none" w:sz="0" w:space="0" w:color="auto"/>
            <w:bottom w:val="none" w:sz="0" w:space="0" w:color="auto"/>
            <w:right w:val="none" w:sz="0" w:space="0" w:color="auto"/>
          </w:divBdr>
        </w:div>
        <w:div w:id="1751729577">
          <w:marLeft w:val="640"/>
          <w:marRight w:val="0"/>
          <w:marTop w:val="0"/>
          <w:marBottom w:val="0"/>
          <w:divBdr>
            <w:top w:val="none" w:sz="0" w:space="0" w:color="auto"/>
            <w:left w:val="none" w:sz="0" w:space="0" w:color="auto"/>
            <w:bottom w:val="none" w:sz="0" w:space="0" w:color="auto"/>
            <w:right w:val="none" w:sz="0" w:space="0" w:color="auto"/>
          </w:divBdr>
        </w:div>
        <w:div w:id="2126071336">
          <w:marLeft w:val="640"/>
          <w:marRight w:val="0"/>
          <w:marTop w:val="0"/>
          <w:marBottom w:val="0"/>
          <w:divBdr>
            <w:top w:val="none" w:sz="0" w:space="0" w:color="auto"/>
            <w:left w:val="none" w:sz="0" w:space="0" w:color="auto"/>
            <w:bottom w:val="none" w:sz="0" w:space="0" w:color="auto"/>
            <w:right w:val="none" w:sz="0" w:space="0" w:color="auto"/>
          </w:divBdr>
        </w:div>
        <w:div w:id="414858115">
          <w:marLeft w:val="640"/>
          <w:marRight w:val="0"/>
          <w:marTop w:val="0"/>
          <w:marBottom w:val="0"/>
          <w:divBdr>
            <w:top w:val="none" w:sz="0" w:space="0" w:color="auto"/>
            <w:left w:val="none" w:sz="0" w:space="0" w:color="auto"/>
            <w:bottom w:val="none" w:sz="0" w:space="0" w:color="auto"/>
            <w:right w:val="none" w:sz="0" w:space="0" w:color="auto"/>
          </w:divBdr>
        </w:div>
        <w:div w:id="615916184">
          <w:marLeft w:val="640"/>
          <w:marRight w:val="0"/>
          <w:marTop w:val="0"/>
          <w:marBottom w:val="0"/>
          <w:divBdr>
            <w:top w:val="none" w:sz="0" w:space="0" w:color="auto"/>
            <w:left w:val="none" w:sz="0" w:space="0" w:color="auto"/>
            <w:bottom w:val="none" w:sz="0" w:space="0" w:color="auto"/>
            <w:right w:val="none" w:sz="0" w:space="0" w:color="auto"/>
          </w:divBdr>
        </w:div>
        <w:div w:id="1162235698">
          <w:marLeft w:val="640"/>
          <w:marRight w:val="0"/>
          <w:marTop w:val="0"/>
          <w:marBottom w:val="0"/>
          <w:divBdr>
            <w:top w:val="none" w:sz="0" w:space="0" w:color="auto"/>
            <w:left w:val="none" w:sz="0" w:space="0" w:color="auto"/>
            <w:bottom w:val="none" w:sz="0" w:space="0" w:color="auto"/>
            <w:right w:val="none" w:sz="0" w:space="0" w:color="auto"/>
          </w:divBdr>
        </w:div>
        <w:div w:id="1276598704">
          <w:marLeft w:val="640"/>
          <w:marRight w:val="0"/>
          <w:marTop w:val="0"/>
          <w:marBottom w:val="0"/>
          <w:divBdr>
            <w:top w:val="none" w:sz="0" w:space="0" w:color="auto"/>
            <w:left w:val="none" w:sz="0" w:space="0" w:color="auto"/>
            <w:bottom w:val="none" w:sz="0" w:space="0" w:color="auto"/>
            <w:right w:val="none" w:sz="0" w:space="0" w:color="auto"/>
          </w:divBdr>
        </w:div>
        <w:div w:id="1292057027">
          <w:marLeft w:val="640"/>
          <w:marRight w:val="0"/>
          <w:marTop w:val="0"/>
          <w:marBottom w:val="0"/>
          <w:divBdr>
            <w:top w:val="none" w:sz="0" w:space="0" w:color="auto"/>
            <w:left w:val="none" w:sz="0" w:space="0" w:color="auto"/>
            <w:bottom w:val="none" w:sz="0" w:space="0" w:color="auto"/>
            <w:right w:val="none" w:sz="0" w:space="0" w:color="auto"/>
          </w:divBdr>
        </w:div>
        <w:div w:id="2003006222">
          <w:marLeft w:val="640"/>
          <w:marRight w:val="0"/>
          <w:marTop w:val="0"/>
          <w:marBottom w:val="0"/>
          <w:divBdr>
            <w:top w:val="none" w:sz="0" w:space="0" w:color="auto"/>
            <w:left w:val="none" w:sz="0" w:space="0" w:color="auto"/>
            <w:bottom w:val="none" w:sz="0" w:space="0" w:color="auto"/>
            <w:right w:val="none" w:sz="0" w:space="0" w:color="auto"/>
          </w:divBdr>
        </w:div>
        <w:div w:id="144782345">
          <w:marLeft w:val="640"/>
          <w:marRight w:val="0"/>
          <w:marTop w:val="0"/>
          <w:marBottom w:val="0"/>
          <w:divBdr>
            <w:top w:val="none" w:sz="0" w:space="0" w:color="auto"/>
            <w:left w:val="none" w:sz="0" w:space="0" w:color="auto"/>
            <w:bottom w:val="none" w:sz="0" w:space="0" w:color="auto"/>
            <w:right w:val="none" w:sz="0" w:space="0" w:color="auto"/>
          </w:divBdr>
        </w:div>
        <w:div w:id="1342199191">
          <w:marLeft w:val="640"/>
          <w:marRight w:val="0"/>
          <w:marTop w:val="0"/>
          <w:marBottom w:val="0"/>
          <w:divBdr>
            <w:top w:val="none" w:sz="0" w:space="0" w:color="auto"/>
            <w:left w:val="none" w:sz="0" w:space="0" w:color="auto"/>
            <w:bottom w:val="none" w:sz="0" w:space="0" w:color="auto"/>
            <w:right w:val="none" w:sz="0" w:space="0" w:color="auto"/>
          </w:divBdr>
        </w:div>
        <w:div w:id="288053359">
          <w:marLeft w:val="640"/>
          <w:marRight w:val="0"/>
          <w:marTop w:val="0"/>
          <w:marBottom w:val="0"/>
          <w:divBdr>
            <w:top w:val="none" w:sz="0" w:space="0" w:color="auto"/>
            <w:left w:val="none" w:sz="0" w:space="0" w:color="auto"/>
            <w:bottom w:val="none" w:sz="0" w:space="0" w:color="auto"/>
            <w:right w:val="none" w:sz="0" w:space="0" w:color="auto"/>
          </w:divBdr>
        </w:div>
        <w:div w:id="1036924634">
          <w:marLeft w:val="640"/>
          <w:marRight w:val="0"/>
          <w:marTop w:val="0"/>
          <w:marBottom w:val="0"/>
          <w:divBdr>
            <w:top w:val="none" w:sz="0" w:space="0" w:color="auto"/>
            <w:left w:val="none" w:sz="0" w:space="0" w:color="auto"/>
            <w:bottom w:val="none" w:sz="0" w:space="0" w:color="auto"/>
            <w:right w:val="none" w:sz="0" w:space="0" w:color="auto"/>
          </w:divBdr>
        </w:div>
        <w:div w:id="1773042631">
          <w:marLeft w:val="640"/>
          <w:marRight w:val="0"/>
          <w:marTop w:val="0"/>
          <w:marBottom w:val="0"/>
          <w:divBdr>
            <w:top w:val="none" w:sz="0" w:space="0" w:color="auto"/>
            <w:left w:val="none" w:sz="0" w:space="0" w:color="auto"/>
            <w:bottom w:val="none" w:sz="0" w:space="0" w:color="auto"/>
            <w:right w:val="none" w:sz="0" w:space="0" w:color="auto"/>
          </w:divBdr>
        </w:div>
        <w:div w:id="993877048">
          <w:marLeft w:val="640"/>
          <w:marRight w:val="0"/>
          <w:marTop w:val="0"/>
          <w:marBottom w:val="0"/>
          <w:divBdr>
            <w:top w:val="none" w:sz="0" w:space="0" w:color="auto"/>
            <w:left w:val="none" w:sz="0" w:space="0" w:color="auto"/>
            <w:bottom w:val="none" w:sz="0" w:space="0" w:color="auto"/>
            <w:right w:val="none" w:sz="0" w:space="0" w:color="auto"/>
          </w:divBdr>
        </w:div>
        <w:div w:id="1976451758">
          <w:marLeft w:val="640"/>
          <w:marRight w:val="0"/>
          <w:marTop w:val="0"/>
          <w:marBottom w:val="0"/>
          <w:divBdr>
            <w:top w:val="none" w:sz="0" w:space="0" w:color="auto"/>
            <w:left w:val="none" w:sz="0" w:space="0" w:color="auto"/>
            <w:bottom w:val="none" w:sz="0" w:space="0" w:color="auto"/>
            <w:right w:val="none" w:sz="0" w:space="0" w:color="auto"/>
          </w:divBdr>
        </w:div>
        <w:div w:id="501966187">
          <w:marLeft w:val="640"/>
          <w:marRight w:val="0"/>
          <w:marTop w:val="0"/>
          <w:marBottom w:val="0"/>
          <w:divBdr>
            <w:top w:val="none" w:sz="0" w:space="0" w:color="auto"/>
            <w:left w:val="none" w:sz="0" w:space="0" w:color="auto"/>
            <w:bottom w:val="none" w:sz="0" w:space="0" w:color="auto"/>
            <w:right w:val="none" w:sz="0" w:space="0" w:color="auto"/>
          </w:divBdr>
        </w:div>
        <w:div w:id="1649094220">
          <w:marLeft w:val="640"/>
          <w:marRight w:val="0"/>
          <w:marTop w:val="0"/>
          <w:marBottom w:val="0"/>
          <w:divBdr>
            <w:top w:val="none" w:sz="0" w:space="0" w:color="auto"/>
            <w:left w:val="none" w:sz="0" w:space="0" w:color="auto"/>
            <w:bottom w:val="none" w:sz="0" w:space="0" w:color="auto"/>
            <w:right w:val="none" w:sz="0" w:space="0" w:color="auto"/>
          </w:divBdr>
        </w:div>
        <w:div w:id="1096750653">
          <w:marLeft w:val="640"/>
          <w:marRight w:val="0"/>
          <w:marTop w:val="0"/>
          <w:marBottom w:val="0"/>
          <w:divBdr>
            <w:top w:val="none" w:sz="0" w:space="0" w:color="auto"/>
            <w:left w:val="none" w:sz="0" w:space="0" w:color="auto"/>
            <w:bottom w:val="none" w:sz="0" w:space="0" w:color="auto"/>
            <w:right w:val="none" w:sz="0" w:space="0" w:color="auto"/>
          </w:divBdr>
        </w:div>
        <w:div w:id="1000543271">
          <w:marLeft w:val="640"/>
          <w:marRight w:val="0"/>
          <w:marTop w:val="0"/>
          <w:marBottom w:val="0"/>
          <w:divBdr>
            <w:top w:val="none" w:sz="0" w:space="0" w:color="auto"/>
            <w:left w:val="none" w:sz="0" w:space="0" w:color="auto"/>
            <w:bottom w:val="none" w:sz="0" w:space="0" w:color="auto"/>
            <w:right w:val="none" w:sz="0" w:space="0" w:color="auto"/>
          </w:divBdr>
        </w:div>
        <w:div w:id="855191580">
          <w:marLeft w:val="640"/>
          <w:marRight w:val="0"/>
          <w:marTop w:val="0"/>
          <w:marBottom w:val="0"/>
          <w:divBdr>
            <w:top w:val="none" w:sz="0" w:space="0" w:color="auto"/>
            <w:left w:val="none" w:sz="0" w:space="0" w:color="auto"/>
            <w:bottom w:val="none" w:sz="0" w:space="0" w:color="auto"/>
            <w:right w:val="none" w:sz="0" w:space="0" w:color="auto"/>
          </w:divBdr>
        </w:div>
        <w:div w:id="1234898986">
          <w:marLeft w:val="640"/>
          <w:marRight w:val="0"/>
          <w:marTop w:val="0"/>
          <w:marBottom w:val="0"/>
          <w:divBdr>
            <w:top w:val="none" w:sz="0" w:space="0" w:color="auto"/>
            <w:left w:val="none" w:sz="0" w:space="0" w:color="auto"/>
            <w:bottom w:val="none" w:sz="0" w:space="0" w:color="auto"/>
            <w:right w:val="none" w:sz="0" w:space="0" w:color="auto"/>
          </w:divBdr>
        </w:div>
        <w:div w:id="452292247">
          <w:marLeft w:val="640"/>
          <w:marRight w:val="0"/>
          <w:marTop w:val="0"/>
          <w:marBottom w:val="0"/>
          <w:divBdr>
            <w:top w:val="none" w:sz="0" w:space="0" w:color="auto"/>
            <w:left w:val="none" w:sz="0" w:space="0" w:color="auto"/>
            <w:bottom w:val="none" w:sz="0" w:space="0" w:color="auto"/>
            <w:right w:val="none" w:sz="0" w:space="0" w:color="auto"/>
          </w:divBdr>
        </w:div>
        <w:div w:id="1074284310">
          <w:marLeft w:val="640"/>
          <w:marRight w:val="0"/>
          <w:marTop w:val="0"/>
          <w:marBottom w:val="0"/>
          <w:divBdr>
            <w:top w:val="none" w:sz="0" w:space="0" w:color="auto"/>
            <w:left w:val="none" w:sz="0" w:space="0" w:color="auto"/>
            <w:bottom w:val="none" w:sz="0" w:space="0" w:color="auto"/>
            <w:right w:val="none" w:sz="0" w:space="0" w:color="auto"/>
          </w:divBdr>
        </w:div>
      </w:divsChild>
    </w:div>
    <w:div w:id="740561989">
      <w:bodyDiv w:val="1"/>
      <w:marLeft w:val="0"/>
      <w:marRight w:val="0"/>
      <w:marTop w:val="0"/>
      <w:marBottom w:val="0"/>
      <w:divBdr>
        <w:top w:val="none" w:sz="0" w:space="0" w:color="auto"/>
        <w:left w:val="none" w:sz="0" w:space="0" w:color="auto"/>
        <w:bottom w:val="none" w:sz="0" w:space="0" w:color="auto"/>
        <w:right w:val="none" w:sz="0" w:space="0" w:color="auto"/>
      </w:divBdr>
      <w:divsChild>
        <w:div w:id="1298225144">
          <w:marLeft w:val="640"/>
          <w:marRight w:val="0"/>
          <w:marTop w:val="0"/>
          <w:marBottom w:val="0"/>
          <w:divBdr>
            <w:top w:val="none" w:sz="0" w:space="0" w:color="auto"/>
            <w:left w:val="none" w:sz="0" w:space="0" w:color="auto"/>
            <w:bottom w:val="none" w:sz="0" w:space="0" w:color="auto"/>
            <w:right w:val="none" w:sz="0" w:space="0" w:color="auto"/>
          </w:divBdr>
        </w:div>
        <w:div w:id="1521820838">
          <w:marLeft w:val="640"/>
          <w:marRight w:val="0"/>
          <w:marTop w:val="0"/>
          <w:marBottom w:val="0"/>
          <w:divBdr>
            <w:top w:val="none" w:sz="0" w:space="0" w:color="auto"/>
            <w:left w:val="none" w:sz="0" w:space="0" w:color="auto"/>
            <w:bottom w:val="none" w:sz="0" w:space="0" w:color="auto"/>
            <w:right w:val="none" w:sz="0" w:space="0" w:color="auto"/>
          </w:divBdr>
        </w:div>
        <w:div w:id="135951952">
          <w:marLeft w:val="640"/>
          <w:marRight w:val="0"/>
          <w:marTop w:val="0"/>
          <w:marBottom w:val="0"/>
          <w:divBdr>
            <w:top w:val="none" w:sz="0" w:space="0" w:color="auto"/>
            <w:left w:val="none" w:sz="0" w:space="0" w:color="auto"/>
            <w:bottom w:val="none" w:sz="0" w:space="0" w:color="auto"/>
            <w:right w:val="none" w:sz="0" w:space="0" w:color="auto"/>
          </w:divBdr>
        </w:div>
        <w:div w:id="2006978909">
          <w:marLeft w:val="640"/>
          <w:marRight w:val="0"/>
          <w:marTop w:val="0"/>
          <w:marBottom w:val="0"/>
          <w:divBdr>
            <w:top w:val="none" w:sz="0" w:space="0" w:color="auto"/>
            <w:left w:val="none" w:sz="0" w:space="0" w:color="auto"/>
            <w:bottom w:val="none" w:sz="0" w:space="0" w:color="auto"/>
            <w:right w:val="none" w:sz="0" w:space="0" w:color="auto"/>
          </w:divBdr>
        </w:div>
        <w:div w:id="515506323">
          <w:marLeft w:val="640"/>
          <w:marRight w:val="0"/>
          <w:marTop w:val="0"/>
          <w:marBottom w:val="0"/>
          <w:divBdr>
            <w:top w:val="none" w:sz="0" w:space="0" w:color="auto"/>
            <w:left w:val="none" w:sz="0" w:space="0" w:color="auto"/>
            <w:bottom w:val="none" w:sz="0" w:space="0" w:color="auto"/>
            <w:right w:val="none" w:sz="0" w:space="0" w:color="auto"/>
          </w:divBdr>
        </w:div>
        <w:div w:id="496385488">
          <w:marLeft w:val="640"/>
          <w:marRight w:val="0"/>
          <w:marTop w:val="0"/>
          <w:marBottom w:val="0"/>
          <w:divBdr>
            <w:top w:val="none" w:sz="0" w:space="0" w:color="auto"/>
            <w:left w:val="none" w:sz="0" w:space="0" w:color="auto"/>
            <w:bottom w:val="none" w:sz="0" w:space="0" w:color="auto"/>
            <w:right w:val="none" w:sz="0" w:space="0" w:color="auto"/>
          </w:divBdr>
        </w:div>
        <w:div w:id="1580481248">
          <w:marLeft w:val="640"/>
          <w:marRight w:val="0"/>
          <w:marTop w:val="0"/>
          <w:marBottom w:val="0"/>
          <w:divBdr>
            <w:top w:val="none" w:sz="0" w:space="0" w:color="auto"/>
            <w:left w:val="none" w:sz="0" w:space="0" w:color="auto"/>
            <w:bottom w:val="none" w:sz="0" w:space="0" w:color="auto"/>
            <w:right w:val="none" w:sz="0" w:space="0" w:color="auto"/>
          </w:divBdr>
        </w:div>
        <w:div w:id="1095594731">
          <w:marLeft w:val="640"/>
          <w:marRight w:val="0"/>
          <w:marTop w:val="0"/>
          <w:marBottom w:val="0"/>
          <w:divBdr>
            <w:top w:val="none" w:sz="0" w:space="0" w:color="auto"/>
            <w:left w:val="none" w:sz="0" w:space="0" w:color="auto"/>
            <w:bottom w:val="none" w:sz="0" w:space="0" w:color="auto"/>
            <w:right w:val="none" w:sz="0" w:space="0" w:color="auto"/>
          </w:divBdr>
        </w:div>
        <w:div w:id="1548105024">
          <w:marLeft w:val="640"/>
          <w:marRight w:val="0"/>
          <w:marTop w:val="0"/>
          <w:marBottom w:val="0"/>
          <w:divBdr>
            <w:top w:val="none" w:sz="0" w:space="0" w:color="auto"/>
            <w:left w:val="none" w:sz="0" w:space="0" w:color="auto"/>
            <w:bottom w:val="none" w:sz="0" w:space="0" w:color="auto"/>
            <w:right w:val="none" w:sz="0" w:space="0" w:color="auto"/>
          </w:divBdr>
        </w:div>
        <w:div w:id="2032949707">
          <w:marLeft w:val="640"/>
          <w:marRight w:val="0"/>
          <w:marTop w:val="0"/>
          <w:marBottom w:val="0"/>
          <w:divBdr>
            <w:top w:val="none" w:sz="0" w:space="0" w:color="auto"/>
            <w:left w:val="none" w:sz="0" w:space="0" w:color="auto"/>
            <w:bottom w:val="none" w:sz="0" w:space="0" w:color="auto"/>
            <w:right w:val="none" w:sz="0" w:space="0" w:color="auto"/>
          </w:divBdr>
        </w:div>
        <w:div w:id="1429541127">
          <w:marLeft w:val="640"/>
          <w:marRight w:val="0"/>
          <w:marTop w:val="0"/>
          <w:marBottom w:val="0"/>
          <w:divBdr>
            <w:top w:val="none" w:sz="0" w:space="0" w:color="auto"/>
            <w:left w:val="none" w:sz="0" w:space="0" w:color="auto"/>
            <w:bottom w:val="none" w:sz="0" w:space="0" w:color="auto"/>
            <w:right w:val="none" w:sz="0" w:space="0" w:color="auto"/>
          </w:divBdr>
        </w:div>
        <w:div w:id="1425494655">
          <w:marLeft w:val="640"/>
          <w:marRight w:val="0"/>
          <w:marTop w:val="0"/>
          <w:marBottom w:val="0"/>
          <w:divBdr>
            <w:top w:val="none" w:sz="0" w:space="0" w:color="auto"/>
            <w:left w:val="none" w:sz="0" w:space="0" w:color="auto"/>
            <w:bottom w:val="none" w:sz="0" w:space="0" w:color="auto"/>
            <w:right w:val="none" w:sz="0" w:space="0" w:color="auto"/>
          </w:divBdr>
        </w:div>
        <w:div w:id="3941940">
          <w:marLeft w:val="640"/>
          <w:marRight w:val="0"/>
          <w:marTop w:val="0"/>
          <w:marBottom w:val="0"/>
          <w:divBdr>
            <w:top w:val="none" w:sz="0" w:space="0" w:color="auto"/>
            <w:left w:val="none" w:sz="0" w:space="0" w:color="auto"/>
            <w:bottom w:val="none" w:sz="0" w:space="0" w:color="auto"/>
            <w:right w:val="none" w:sz="0" w:space="0" w:color="auto"/>
          </w:divBdr>
        </w:div>
        <w:div w:id="748387605">
          <w:marLeft w:val="640"/>
          <w:marRight w:val="0"/>
          <w:marTop w:val="0"/>
          <w:marBottom w:val="0"/>
          <w:divBdr>
            <w:top w:val="none" w:sz="0" w:space="0" w:color="auto"/>
            <w:left w:val="none" w:sz="0" w:space="0" w:color="auto"/>
            <w:bottom w:val="none" w:sz="0" w:space="0" w:color="auto"/>
            <w:right w:val="none" w:sz="0" w:space="0" w:color="auto"/>
          </w:divBdr>
        </w:div>
        <w:div w:id="1098982386">
          <w:marLeft w:val="640"/>
          <w:marRight w:val="0"/>
          <w:marTop w:val="0"/>
          <w:marBottom w:val="0"/>
          <w:divBdr>
            <w:top w:val="none" w:sz="0" w:space="0" w:color="auto"/>
            <w:left w:val="none" w:sz="0" w:space="0" w:color="auto"/>
            <w:bottom w:val="none" w:sz="0" w:space="0" w:color="auto"/>
            <w:right w:val="none" w:sz="0" w:space="0" w:color="auto"/>
          </w:divBdr>
        </w:div>
        <w:div w:id="356588852">
          <w:marLeft w:val="640"/>
          <w:marRight w:val="0"/>
          <w:marTop w:val="0"/>
          <w:marBottom w:val="0"/>
          <w:divBdr>
            <w:top w:val="none" w:sz="0" w:space="0" w:color="auto"/>
            <w:left w:val="none" w:sz="0" w:space="0" w:color="auto"/>
            <w:bottom w:val="none" w:sz="0" w:space="0" w:color="auto"/>
            <w:right w:val="none" w:sz="0" w:space="0" w:color="auto"/>
          </w:divBdr>
        </w:div>
        <w:div w:id="1552418948">
          <w:marLeft w:val="640"/>
          <w:marRight w:val="0"/>
          <w:marTop w:val="0"/>
          <w:marBottom w:val="0"/>
          <w:divBdr>
            <w:top w:val="none" w:sz="0" w:space="0" w:color="auto"/>
            <w:left w:val="none" w:sz="0" w:space="0" w:color="auto"/>
            <w:bottom w:val="none" w:sz="0" w:space="0" w:color="auto"/>
            <w:right w:val="none" w:sz="0" w:space="0" w:color="auto"/>
          </w:divBdr>
        </w:div>
        <w:div w:id="1201356283">
          <w:marLeft w:val="640"/>
          <w:marRight w:val="0"/>
          <w:marTop w:val="0"/>
          <w:marBottom w:val="0"/>
          <w:divBdr>
            <w:top w:val="none" w:sz="0" w:space="0" w:color="auto"/>
            <w:left w:val="none" w:sz="0" w:space="0" w:color="auto"/>
            <w:bottom w:val="none" w:sz="0" w:space="0" w:color="auto"/>
            <w:right w:val="none" w:sz="0" w:space="0" w:color="auto"/>
          </w:divBdr>
        </w:div>
        <w:div w:id="1484002130">
          <w:marLeft w:val="640"/>
          <w:marRight w:val="0"/>
          <w:marTop w:val="0"/>
          <w:marBottom w:val="0"/>
          <w:divBdr>
            <w:top w:val="none" w:sz="0" w:space="0" w:color="auto"/>
            <w:left w:val="none" w:sz="0" w:space="0" w:color="auto"/>
            <w:bottom w:val="none" w:sz="0" w:space="0" w:color="auto"/>
            <w:right w:val="none" w:sz="0" w:space="0" w:color="auto"/>
          </w:divBdr>
        </w:div>
        <w:div w:id="1220746853">
          <w:marLeft w:val="640"/>
          <w:marRight w:val="0"/>
          <w:marTop w:val="0"/>
          <w:marBottom w:val="0"/>
          <w:divBdr>
            <w:top w:val="none" w:sz="0" w:space="0" w:color="auto"/>
            <w:left w:val="none" w:sz="0" w:space="0" w:color="auto"/>
            <w:bottom w:val="none" w:sz="0" w:space="0" w:color="auto"/>
            <w:right w:val="none" w:sz="0" w:space="0" w:color="auto"/>
          </w:divBdr>
        </w:div>
        <w:div w:id="290668756">
          <w:marLeft w:val="640"/>
          <w:marRight w:val="0"/>
          <w:marTop w:val="0"/>
          <w:marBottom w:val="0"/>
          <w:divBdr>
            <w:top w:val="none" w:sz="0" w:space="0" w:color="auto"/>
            <w:left w:val="none" w:sz="0" w:space="0" w:color="auto"/>
            <w:bottom w:val="none" w:sz="0" w:space="0" w:color="auto"/>
            <w:right w:val="none" w:sz="0" w:space="0" w:color="auto"/>
          </w:divBdr>
        </w:div>
        <w:div w:id="806748914">
          <w:marLeft w:val="640"/>
          <w:marRight w:val="0"/>
          <w:marTop w:val="0"/>
          <w:marBottom w:val="0"/>
          <w:divBdr>
            <w:top w:val="none" w:sz="0" w:space="0" w:color="auto"/>
            <w:left w:val="none" w:sz="0" w:space="0" w:color="auto"/>
            <w:bottom w:val="none" w:sz="0" w:space="0" w:color="auto"/>
            <w:right w:val="none" w:sz="0" w:space="0" w:color="auto"/>
          </w:divBdr>
        </w:div>
        <w:div w:id="2055230959">
          <w:marLeft w:val="640"/>
          <w:marRight w:val="0"/>
          <w:marTop w:val="0"/>
          <w:marBottom w:val="0"/>
          <w:divBdr>
            <w:top w:val="none" w:sz="0" w:space="0" w:color="auto"/>
            <w:left w:val="none" w:sz="0" w:space="0" w:color="auto"/>
            <w:bottom w:val="none" w:sz="0" w:space="0" w:color="auto"/>
            <w:right w:val="none" w:sz="0" w:space="0" w:color="auto"/>
          </w:divBdr>
        </w:div>
        <w:div w:id="1707102071">
          <w:marLeft w:val="640"/>
          <w:marRight w:val="0"/>
          <w:marTop w:val="0"/>
          <w:marBottom w:val="0"/>
          <w:divBdr>
            <w:top w:val="none" w:sz="0" w:space="0" w:color="auto"/>
            <w:left w:val="none" w:sz="0" w:space="0" w:color="auto"/>
            <w:bottom w:val="none" w:sz="0" w:space="0" w:color="auto"/>
            <w:right w:val="none" w:sz="0" w:space="0" w:color="auto"/>
          </w:divBdr>
        </w:div>
        <w:div w:id="399131349">
          <w:marLeft w:val="640"/>
          <w:marRight w:val="0"/>
          <w:marTop w:val="0"/>
          <w:marBottom w:val="0"/>
          <w:divBdr>
            <w:top w:val="none" w:sz="0" w:space="0" w:color="auto"/>
            <w:left w:val="none" w:sz="0" w:space="0" w:color="auto"/>
            <w:bottom w:val="none" w:sz="0" w:space="0" w:color="auto"/>
            <w:right w:val="none" w:sz="0" w:space="0" w:color="auto"/>
          </w:divBdr>
        </w:div>
        <w:div w:id="2095584757">
          <w:marLeft w:val="640"/>
          <w:marRight w:val="0"/>
          <w:marTop w:val="0"/>
          <w:marBottom w:val="0"/>
          <w:divBdr>
            <w:top w:val="none" w:sz="0" w:space="0" w:color="auto"/>
            <w:left w:val="none" w:sz="0" w:space="0" w:color="auto"/>
            <w:bottom w:val="none" w:sz="0" w:space="0" w:color="auto"/>
            <w:right w:val="none" w:sz="0" w:space="0" w:color="auto"/>
          </w:divBdr>
        </w:div>
        <w:div w:id="1957833019">
          <w:marLeft w:val="640"/>
          <w:marRight w:val="0"/>
          <w:marTop w:val="0"/>
          <w:marBottom w:val="0"/>
          <w:divBdr>
            <w:top w:val="none" w:sz="0" w:space="0" w:color="auto"/>
            <w:left w:val="none" w:sz="0" w:space="0" w:color="auto"/>
            <w:bottom w:val="none" w:sz="0" w:space="0" w:color="auto"/>
            <w:right w:val="none" w:sz="0" w:space="0" w:color="auto"/>
          </w:divBdr>
        </w:div>
        <w:div w:id="1420833871">
          <w:marLeft w:val="640"/>
          <w:marRight w:val="0"/>
          <w:marTop w:val="0"/>
          <w:marBottom w:val="0"/>
          <w:divBdr>
            <w:top w:val="none" w:sz="0" w:space="0" w:color="auto"/>
            <w:left w:val="none" w:sz="0" w:space="0" w:color="auto"/>
            <w:bottom w:val="none" w:sz="0" w:space="0" w:color="auto"/>
            <w:right w:val="none" w:sz="0" w:space="0" w:color="auto"/>
          </w:divBdr>
        </w:div>
        <w:div w:id="1133981307">
          <w:marLeft w:val="640"/>
          <w:marRight w:val="0"/>
          <w:marTop w:val="0"/>
          <w:marBottom w:val="0"/>
          <w:divBdr>
            <w:top w:val="none" w:sz="0" w:space="0" w:color="auto"/>
            <w:left w:val="none" w:sz="0" w:space="0" w:color="auto"/>
            <w:bottom w:val="none" w:sz="0" w:space="0" w:color="auto"/>
            <w:right w:val="none" w:sz="0" w:space="0" w:color="auto"/>
          </w:divBdr>
        </w:div>
        <w:div w:id="924148982">
          <w:marLeft w:val="640"/>
          <w:marRight w:val="0"/>
          <w:marTop w:val="0"/>
          <w:marBottom w:val="0"/>
          <w:divBdr>
            <w:top w:val="none" w:sz="0" w:space="0" w:color="auto"/>
            <w:left w:val="none" w:sz="0" w:space="0" w:color="auto"/>
            <w:bottom w:val="none" w:sz="0" w:space="0" w:color="auto"/>
            <w:right w:val="none" w:sz="0" w:space="0" w:color="auto"/>
          </w:divBdr>
        </w:div>
        <w:div w:id="1175998451">
          <w:marLeft w:val="640"/>
          <w:marRight w:val="0"/>
          <w:marTop w:val="0"/>
          <w:marBottom w:val="0"/>
          <w:divBdr>
            <w:top w:val="none" w:sz="0" w:space="0" w:color="auto"/>
            <w:left w:val="none" w:sz="0" w:space="0" w:color="auto"/>
            <w:bottom w:val="none" w:sz="0" w:space="0" w:color="auto"/>
            <w:right w:val="none" w:sz="0" w:space="0" w:color="auto"/>
          </w:divBdr>
        </w:div>
        <w:div w:id="733700129">
          <w:marLeft w:val="640"/>
          <w:marRight w:val="0"/>
          <w:marTop w:val="0"/>
          <w:marBottom w:val="0"/>
          <w:divBdr>
            <w:top w:val="none" w:sz="0" w:space="0" w:color="auto"/>
            <w:left w:val="none" w:sz="0" w:space="0" w:color="auto"/>
            <w:bottom w:val="none" w:sz="0" w:space="0" w:color="auto"/>
            <w:right w:val="none" w:sz="0" w:space="0" w:color="auto"/>
          </w:divBdr>
        </w:div>
        <w:div w:id="1830291219">
          <w:marLeft w:val="640"/>
          <w:marRight w:val="0"/>
          <w:marTop w:val="0"/>
          <w:marBottom w:val="0"/>
          <w:divBdr>
            <w:top w:val="none" w:sz="0" w:space="0" w:color="auto"/>
            <w:left w:val="none" w:sz="0" w:space="0" w:color="auto"/>
            <w:bottom w:val="none" w:sz="0" w:space="0" w:color="auto"/>
            <w:right w:val="none" w:sz="0" w:space="0" w:color="auto"/>
          </w:divBdr>
        </w:div>
        <w:div w:id="1535146543">
          <w:marLeft w:val="640"/>
          <w:marRight w:val="0"/>
          <w:marTop w:val="0"/>
          <w:marBottom w:val="0"/>
          <w:divBdr>
            <w:top w:val="none" w:sz="0" w:space="0" w:color="auto"/>
            <w:left w:val="none" w:sz="0" w:space="0" w:color="auto"/>
            <w:bottom w:val="none" w:sz="0" w:space="0" w:color="auto"/>
            <w:right w:val="none" w:sz="0" w:space="0" w:color="auto"/>
          </w:divBdr>
        </w:div>
        <w:div w:id="17967922">
          <w:marLeft w:val="640"/>
          <w:marRight w:val="0"/>
          <w:marTop w:val="0"/>
          <w:marBottom w:val="0"/>
          <w:divBdr>
            <w:top w:val="none" w:sz="0" w:space="0" w:color="auto"/>
            <w:left w:val="none" w:sz="0" w:space="0" w:color="auto"/>
            <w:bottom w:val="none" w:sz="0" w:space="0" w:color="auto"/>
            <w:right w:val="none" w:sz="0" w:space="0" w:color="auto"/>
          </w:divBdr>
        </w:div>
        <w:div w:id="818689730">
          <w:marLeft w:val="640"/>
          <w:marRight w:val="0"/>
          <w:marTop w:val="0"/>
          <w:marBottom w:val="0"/>
          <w:divBdr>
            <w:top w:val="none" w:sz="0" w:space="0" w:color="auto"/>
            <w:left w:val="none" w:sz="0" w:space="0" w:color="auto"/>
            <w:bottom w:val="none" w:sz="0" w:space="0" w:color="auto"/>
            <w:right w:val="none" w:sz="0" w:space="0" w:color="auto"/>
          </w:divBdr>
        </w:div>
        <w:div w:id="1296837965">
          <w:marLeft w:val="640"/>
          <w:marRight w:val="0"/>
          <w:marTop w:val="0"/>
          <w:marBottom w:val="0"/>
          <w:divBdr>
            <w:top w:val="none" w:sz="0" w:space="0" w:color="auto"/>
            <w:left w:val="none" w:sz="0" w:space="0" w:color="auto"/>
            <w:bottom w:val="none" w:sz="0" w:space="0" w:color="auto"/>
            <w:right w:val="none" w:sz="0" w:space="0" w:color="auto"/>
          </w:divBdr>
        </w:div>
        <w:div w:id="2121335792">
          <w:marLeft w:val="640"/>
          <w:marRight w:val="0"/>
          <w:marTop w:val="0"/>
          <w:marBottom w:val="0"/>
          <w:divBdr>
            <w:top w:val="none" w:sz="0" w:space="0" w:color="auto"/>
            <w:left w:val="none" w:sz="0" w:space="0" w:color="auto"/>
            <w:bottom w:val="none" w:sz="0" w:space="0" w:color="auto"/>
            <w:right w:val="none" w:sz="0" w:space="0" w:color="auto"/>
          </w:divBdr>
        </w:div>
        <w:div w:id="594825857">
          <w:marLeft w:val="640"/>
          <w:marRight w:val="0"/>
          <w:marTop w:val="0"/>
          <w:marBottom w:val="0"/>
          <w:divBdr>
            <w:top w:val="none" w:sz="0" w:space="0" w:color="auto"/>
            <w:left w:val="none" w:sz="0" w:space="0" w:color="auto"/>
            <w:bottom w:val="none" w:sz="0" w:space="0" w:color="auto"/>
            <w:right w:val="none" w:sz="0" w:space="0" w:color="auto"/>
          </w:divBdr>
        </w:div>
        <w:div w:id="1260018666">
          <w:marLeft w:val="640"/>
          <w:marRight w:val="0"/>
          <w:marTop w:val="0"/>
          <w:marBottom w:val="0"/>
          <w:divBdr>
            <w:top w:val="none" w:sz="0" w:space="0" w:color="auto"/>
            <w:left w:val="none" w:sz="0" w:space="0" w:color="auto"/>
            <w:bottom w:val="none" w:sz="0" w:space="0" w:color="auto"/>
            <w:right w:val="none" w:sz="0" w:space="0" w:color="auto"/>
          </w:divBdr>
        </w:div>
        <w:div w:id="1444421145">
          <w:marLeft w:val="640"/>
          <w:marRight w:val="0"/>
          <w:marTop w:val="0"/>
          <w:marBottom w:val="0"/>
          <w:divBdr>
            <w:top w:val="none" w:sz="0" w:space="0" w:color="auto"/>
            <w:left w:val="none" w:sz="0" w:space="0" w:color="auto"/>
            <w:bottom w:val="none" w:sz="0" w:space="0" w:color="auto"/>
            <w:right w:val="none" w:sz="0" w:space="0" w:color="auto"/>
          </w:divBdr>
        </w:div>
        <w:div w:id="757366627">
          <w:marLeft w:val="640"/>
          <w:marRight w:val="0"/>
          <w:marTop w:val="0"/>
          <w:marBottom w:val="0"/>
          <w:divBdr>
            <w:top w:val="none" w:sz="0" w:space="0" w:color="auto"/>
            <w:left w:val="none" w:sz="0" w:space="0" w:color="auto"/>
            <w:bottom w:val="none" w:sz="0" w:space="0" w:color="auto"/>
            <w:right w:val="none" w:sz="0" w:space="0" w:color="auto"/>
          </w:divBdr>
        </w:div>
        <w:div w:id="934820720">
          <w:marLeft w:val="640"/>
          <w:marRight w:val="0"/>
          <w:marTop w:val="0"/>
          <w:marBottom w:val="0"/>
          <w:divBdr>
            <w:top w:val="none" w:sz="0" w:space="0" w:color="auto"/>
            <w:left w:val="none" w:sz="0" w:space="0" w:color="auto"/>
            <w:bottom w:val="none" w:sz="0" w:space="0" w:color="auto"/>
            <w:right w:val="none" w:sz="0" w:space="0" w:color="auto"/>
          </w:divBdr>
        </w:div>
        <w:div w:id="1504977656">
          <w:marLeft w:val="640"/>
          <w:marRight w:val="0"/>
          <w:marTop w:val="0"/>
          <w:marBottom w:val="0"/>
          <w:divBdr>
            <w:top w:val="none" w:sz="0" w:space="0" w:color="auto"/>
            <w:left w:val="none" w:sz="0" w:space="0" w:color="auto"/>
            <w:bottom w:val="none" w:sz="0" w:space="0" w:color="auto"/>
            <w:right w:val="none" w:sz="0" w:space="0" w:color="auto"/>
          </w:divBdr>
        </w:div>
        <w:div w:id="329451548">
          <w:marLeft w:val="640"/>
          <w:marRight w:val="0"/>
          <w:marTop w:val="0"/>
          <w:marBottom w:val="0"/>
          <w:divBdr>
            <w:top w:val="none" w:sz="0" w:space="0" w:color="auto"/>
            <w:left w:val="none" w:sz="0" w:space="0" w:color="auto"/>
            <w:bottom w:val="none" w:sz="0" w:space="0" w:color="auto"/>
            <w:right w:val="none" w:sz="0" w:space="0" w:color="auto"/>
          </w:divBdr>
        </w:div>
        <w:div w:id="347413351">
          <w:marLeft w:val="640"/>
          <w:marRight w:val="0"/>
          <w:marTop w:val="0"/>
          <w:marBottom w:val="0"/>
          <w:divBdr>
            <w:top w:val="none" w:sz="0" w:space="0" w:color="auto"/>
            <w:left w:val="none" w:sz="0" w:space="0" w:color="auto"/>
            <w:bottom w:val="none" w:sz="0" w:space="0" w:color="auto"/>
            <w:right w:val="none" w:sz="0" w:space="0" w:color="auto"/>
          </w:divBdr>
        </w:div>
        <w:div w:id="1588687402">
          <w:marLeft w:val="640"/>
          <w:marRight w:val="0"/>
          <w:marTop w:val="0"/>
          <w:marBottom w:val="0"/>
          <w:divBdr>
            <w:top w:val="none" w:sz="0" w:space="0" w:color="auto"/>
            <w:left w:val="none" w:sz="0" w:space="0" w:color="auto"/>
            <w:bottom w:val="none" w:sz="0" w:space="0" w:color="auto"/>
            <w:right w:val="none" w:sz="0" w:space="0" w:color="auto"/>
          </w:divBdr>
        </w:div>
        <w:div w:id="1608542492">
          <w:marLeft w:val="640"/>
          <w:marRight w:val="0"/>
          <w:marTop w:val="0"/>
          <w:marBottom w:val="0"/>
          <w:divBdr>
            <w:top w:val="none" w:sz="0" w:space="0" w:color="auto"/>
            <w:left w:val="none" w:sz="0" w:space="0" w:color="auto"/>
            <w:bottom w:val="none" w:sz="0" w:space="0" w:color="auto"/>
            <w:right w:val="none" w:sz="0" w:space="0" w:color="auto"/>
          </w:divBdr>
        </w:div>
        <w:div w:id="1949660021">
          <w:marLeft w:val="640"/>
          <w:marRight w:val="0"/>
          <w:marTop w:val="0"/>
          <w:marBottom w:val="0"/>
          <w:divBdr>
            <w:top w:val="none" w:sz="0" w:space="0" w:color="auto"/>
            <w:left w:val="none" w:sz="0" w:space="0" w:color="auto"/>
            <w:bottom w:val="none" w:sz="0" w:space="0" w:color="auto"/>
            <w:right w:val="none" w:sz="0" w:space="0" w:color="auto"/>
          </w:divBdr>
        </w:div>
        <w:div w:id="2052143479">
          <w:marLeft w:val="640"/>
          <w:marRight w:val="0"/>
          <w:marTop w:val="0"/>
          <w:marBottom w:val="0"/>
          <w:divBdr>
            <w:top w:val="none" w:sz="0" w:space="0" w:color="auto"/>
            <w:left w:val="none" w:sz="0" w:space="0" w:color="auto"/>
            <w:bottom w:val="none" w:sz="0" w:space="0" w:color="auto"/>
            <w:right w:val="none" w:sz="0" w:space="0" w:color="auto"/>
          </w:divBdr>
        </w:div>
        <w:div w:id="386035294">
          <w:marLeft w:val="640"/>
          <w:marRight w:val="0"/>
          <w:marTop w:val="0"/>
          <w:marBottom w:val="0"/>
          <w:divBdr>
            <w:top w:val="none" w:sz="0" w:space="0" w:color="auto"/>
            <w:left w:val="none" w:sz="0" w:space="0" w:color="auto"/>
            <w:bottom w:val="none" w:sz="0" w:space="0" w:color="auto"/>
            <w:right w:val="none" w:sz="0" w:space="0" w:color="auto"/>
          </w:divBdr>
        </w:div>
        <w:div w:id="1100757999">
          <w:marLeft w:val="640"/>
          <w:marRight w:val="0"/>
          <w:marTop w:val="0"/>
          <w:marBottom w:val="0"/>
          <w:divBdr>
            <w:top w:val="none" w:sz="0" w:space="0" w:color="auto"/>
            <w:left w:val="none" w:sz="0" w:space="0" w:color="auto"/>
            <w:bottom w:val="none" w:sz="0" w:space="0" w:color="auto"/>
            <w:right w:val="none" w:sz="0" w:space="0" w:color="auto"/>
          </w:divBdr>
        </w:div>
        <w:div w:id="1250887377">
          <w:marLeft w:val="640"/>
          <w:marRight w:val="0"/>
          <w:marTop w:val="0"/>
          <w:marBottom w:val="0"/>
          <w:divBdr>
            <w:top w:val="none" w:sz="0" w:space="0" w:color="auto"/>
            <w:left w:val="none" w:sz="0" w:space="0" w:color="auto"/>
            <w:bottom w:val="none" w:sz="0" w:space="0" w:color="auto"/>
            <w:right w:val="none" w:sz="0" w:space="0" w:color="auto"/>
          </w:divBdr>
        </w:div>
        <w:div w:id="432483507">
          <w:marLeft w:val="640"/>
          <w:marRight w:val="0"/>
          <w:marTop w:val="0"/>
          <w:marBottom w:val="0"/>
          <w:divBdr>
            <w:top w:val="none" w:sz="0" w:space="0" w:color="auto"/>
            <w:left w:val="none" w:sz="0" w:space="0" w:color="auto"/>
            <w:bottom w:val="none" w:sz="0" w:space="0" w:color="auto"/>
            <w:right w:val="none" w:sz="0" w:space="0" w:color="auto"/>
          </w:divBdr>
        </w:div>
        <w:div w:id="1433940986">
          <w:marLeft w:val="640"/>
          <w:marRight w:val="0"/>
          <w:marTop w:val="0"/>
          <w:marBottom w:val="0"/>
          <w:divBdr>
            <w:top w:val="none" w:sz="0" w:space="0" w:color="auto"/>
            <w:left w:val="none" w:sz="0" w:space="0" w:color="auto"/>
            <w:bottom w:val="none" w:sz="0" w:space="0" w:color="auto"/>
            <w:right w:val="none" w:sz="0" w:space="0" w:color="auto"/>
          </w:divBdr>
        </w:div>
        <w:div w:id="336658823">
          <w:marLeft w:val="640"/>
          <w:marRight w:val="0"/>
          <w:marTop w:val="0"/>
          <w:marBottom w:val="0"/>
          <w:divBdr>
            <w:top w:val="none" w:sz="0" w:space="0" w:color="auto"/>
            <w:left w:val="none" w:sz="0" w:space="0" w:color="auto"/>
            <w:bottom w:val="none" w:sz="0" w:space="0" w:color="auto"/>
            <w:right w:val="none" w:sz="0" w:space="0" w:color="auto"/>
          </w:divBdr>
        </w:div>
        <w:div w:id="830675950">
          <w:marLeft w:val="640"/>
          <w:marRight w:val="0"/>
          <w:marTop w:val="0"/>
          <w:marBottom w:val="0"/>
          <w:divBdr>
            <w:top w:val="none" w:sz="0" w:space="0" w:color="auto"/>
            <w:left w:val="none" w:sz="0" w:space="0" w:color="auto"/>
            <w:bottom w:val="none" w:sz="0" w:space="0" w:color="auto"/>
            <w:right w:val="none" w:sz="0" w:space="0" w:color="auto"/>
          </w:divBdr>
        </w:div>
        <w:div w:id="307518959">
          <w:marLeft w:val="640"/>
          <w:marRight w:val="0"/>
          <w:marTop w:val="0"/>
          <w:marBottom w:val="0"/>
          <w:divBdr>
            <w:top w:val="none" w:sz="0" w:space="0" w:color="auto"/>
            <w:left w:val="none" w:sz="0" w:space="0" w:color="auto"/>
            <w:bottom w:val="none" w:sz="0" w:space="0" w:color="auto"/>
            <w:right w:val="none" w:sz="0" w:space="0" w:color="auto"/>
          </w:divBdr>
        </w:div>
        <w:div w:id="942111246">
          <w:marLeft w:val="640"/>
          <w:marRight w:val="0"/>
          <w:marTop w:val="0"/>
          <w:marBottom w:val="0"/>
          <w:divBdr>
            <w:top w:val="none" w:sz="0" w:space="0" w:color="auto"/>
            <w:left w:val="none" w:sz="0" w:space="0" w:color="auto"/>
            <w:bottom w:val="none" w:sz="0" w:space="0" w:color="auto"/>
            <w:right w:val="none" w:sz="0" w:space="0" w:color="auto"/>
          </w:divBdr>
        </w:div>
        <w:div w:id="638993179">
          <w:marLeft w:val="640"/>
          <w:marRight w:val="0"/>
          <w:marTop w:val="0"/>
          <w:marBottom w:val="0"/>
          <w:divBdr>
            <w:top w:val="none" w:sz="0" w:space="0" w:color="auto"/>
            <w:left w:val="none" w:sz="0" w:space="0" w:color="auto"/>
            <w:bottom w:val="none" w:sz="0" w:space="0" w:color="auto"/>
            <w:right w:val="none" w:sz="0" w:space="0" w:color="auto"/>
          </w:divBdr>
        </w:div>
        <w:div w:id="5790477">
          <w:marLeft w:val="640"/>
          <w:marRight w:val="0"/>
          <w:marTop w:val="0"/>
          <w:marBottom w:val="0"/>
          <w:divBdr>
            <w:top w:val="none" w:sz="0" w:space="0" w:color="auto"/>
            <w:left w:val="none" w:sz="0" w:space="0" w:color="auto"/>
            <w:bottom w:val="none" w:sz="0" w:space="0" w:color="auto"/>
            <w:right w:val="none" w:sz="0" w:space="0" w:color="auto"/>
          </w:divBdr>
        </w:div>
        <w:div w:id="665208947">
          <w:marLeft w:val="640"/>
          <w:marRight w:val="0"/>
          <w:marTop w:val="0"/>
          <w:marBottom w:val="0"/>
          <w:divBdr>
            <w:top w:val="none" w:sz="0" w:space="0" w:color="auto"/>
            <w:left w:val="none" w:sz="0" w:space="0" w:color="auto"/>
            <w:bottom w:val="none" w:sz="0" w:space="0" w:color="auto"/>
            <w:right w:val="none" w:sz="0" w:space="0" w:color="auto"/>
          </w:divBdr>
        </w:div>
        <w:div w:id="2024281578">
          <w:marLeft w:val="640"/>
          <w:marRight w:val="0"/>
          <w:marTop w:val="0"/>
          <w:marBottom w:val="0"/>
          <w:divBdr>
            <w:top w:val="none" w:sz="0" w:space="0" w:color="auto"/>
            <w:left w:val="none" w:sz="0" w:space="0" w:color="auto"/>
            <w:bottom w:val="none" w:sz="0" w:space="0" w:color="auto"/>
            <w:right w:val="none" w:sz="0" w:space="0" w:color="auto"/>
          </w:divBdr>
        </w:div>
        <w:div w:id="1221088068">
          <w:marLeft w:val="640"/>
          <w:marRight w:val="0"/>
          <w:marTop w:val="0"/>
          <w:marBottom w:val="0"/>
          <w:divBdr>
            <w:top w:val="none" w:sz="0" w:space="0" w:color="auto"/>
            <w:left w:val="none" w:sz="0" w:space="0" w:color="auto"/>
            <w:bottom w:val="none" w:sz="0" w:space="0" w:color="auto"/>
            <w:right w:val="none" w:sz="0" w:space="0" w:color="auto"/>
          </w:divBdr>
        </w:div>
        <w:div w:id="1775785124">
          <w:marLeft w:val="640"/>
          <w:marRight w:val="0"/>
          <w:marTop w:val="0"/>
          <w:marBottom w:val="0"/>
          <w:divBdr>
            <w:top w:val="none" w:sz="0" w:space="0" w:color="auto"/>
            <w:left w:val="none" w:sz="0" w:space="0" w:color="auto"/>
            <w:bottom w:val="none" w:sz="0" w:space="0" w:color="auto"/>
            <w:right w:val="none" w:sz="0" w:space="0" w:color="auto"/>
          </w:divBdr>
        </w:div>
        <w:div w:id="960845820">
          <w:marLeft w:val="640"/>
          <w:marRight w:val="0"/>
          <w:marTop w:val="0"/>
          <w:marBottom w:val="0"/>
          <w:divBdr>
            <w:top w:val="none" w:sz="0" w:space="0" w:color="auto"/>
            <w:left w:val="none" w:sz="0" w:space="0" w:color="auto"/>
            <w:bottom w:val="none" w:sz="0" w:space="0" w:color="auto"/>
            <w:right w:val="none" w:sz="0" w:space="0" w:color="auto"/>
          </w:divBdr>
        </w:div>
        <w:div w:id="2022126711">
          <w:marLeft w:val="640"/>
          <w:marRight w:val="0"/>
          <w:marTop w:val="0"/>
          <w:marBottom w:val="0"/>
          <w:divBdr>
            <w:top w:val="none" w:sz="0" w:space="0" w:color="auto"/>
            <w:left w:val="none" w:sz="0" w:space="0" w:color="auto"/>
            <w:bottom w:val="none" w:sz="0" w:space="0" w:color="auto"/>
            <w:right w:val="none" w:sz="0" w:space="0" w:color="auto"/>
          </w:divBdr>
        </w:div>
        <w:div w:id="1330018279">
          <w:marLeft w:val="640"/>
          <w:marRight w:val="0"/>
          <w:marTop w:val="0"/>
          <w:marBottom w:val="0"/>
          <w:divBdr>
            <w:top w:val="none" w:sz="0" w:space="0" w:color="auto"/>
            <w:left w:val="none" w:sz="0" w:space="0" w:color="auto"/>
            <w:bottom w:val="none" w:sz="0" w:space="0" w:color="auto"/>
            <w:right w:val="none" w:sz="0" w:space="0" w:color="auto"/>
          </w:divBdr>
        </w:div>
        <w:div w:id="17125404">
          <w:marLeft w:val="640"/>
          <w:marRight w:val="0"/>
          <w:marTop w:val="0"/>
          <w:marBottom w:val="0"/>
          <w:divBdr>
            <w:top w:val="none" w:sz="0" w:space="0" w:color="auto"/>
            <w:left w:val="none" w:sz="0" w:space="0" w:color="auto"/>
            <w:bottom w:val="none" w:sz="0" w:space="0" w:color="auto"/>
            <w:right w:val="none" w:sz="0" w:space="0" w:color="auto"/>
          </w:divBdr>
        </w:div>
        <w:div w:id="1385175206">
          <w:marLeft w:val="640"/>
          <w:marRight w:val="0"/>
          <w:marTop w:val="0"/>
          <w:marBottom w:val="0"/>
          <w:divBdr>
            <w:top w:val="none" w:sz="0" w:space="0" w:color="auto"/>
            <w:left w:val="none" w:sz="0" w:space="0" w:color="auto"/>
            <w:bottom w:val="none" w:sz="0" w:space="0" w:color="auto"/>
            <w:right w:val="none" w:sz="0" w:space="0" w:color="auto"/>
          </w:divBdr>
        </w:div>
        <w:div w:id="453795847">
          <w:marLeft w:val="640"/>
          <w:marRight w:val="0"/>
          <w:marTop w:val="0"/>
          <w:marBottom w:val="0"/>
          <w:divBdr>
            <w:top w:val="none" w:sz="0" w:space="0" w:color="auto"/>
            <w:left w:val="none" w:sz="0" w:space="0" w:color="auto"/>
            <w:bottom w:val="none" w:sz="0" w:space="0" w:color="auto"/>
            <w:right w:val="none" w:sz="0" w:space="0" w:color="auto"/>
          </w:divBdr>
        </w:div>
        <w:div w:id="519509341">
          <w:marLeft w:val="640"/>
          <w:marRight w:val="0"/>
          <w:marTop w:val="0"/>
          <w:marBottom w:val="0"/>
          <w:divBdr>
            <w:top w:val="none" w:sz="0" w:space="0" w:color="auto"/>
            <w:left w:val="none" w:sz="0" w:space="0" w:color="auto"/>
            <w:bottom w:val="none" w:sz="0" w:space="0" w:color="auto"/>
            <w:right w:val="none" w:sz="0" w:space="0" w:color="auto"/>
          </w:divBdr>
        </w:div>
        <w:div w:id="726957333">
          <w:marLeft w:val="640"/>
          <w:marRight w:val="0"/>
          <w:marTop w:val="0"/>
          <w:marBottom w:val="0"/>
          <w:divBdr>
            <w:top w:val="none" w:sz="0" w:space="0" w:color="auto"/>
            <w:left w:val="none" w:sz="0" w:space="0" w:color="auto"/>
            <w:bottom w:val="none" w:sz="0" w:space="0" w:color="auto"/>
            <w:right w:val="none" w:sz="0" w:space="0" w:color="auto"/>
          </w:divBdr>
        </w:div>
        <w:div w:id="1014192762">
          <w:marLeft w:val="640"/>
          <w:marRight w:val="0"/>
          <w:marTop w:val="0"/>
          <w:marBottom w:val="0"/>
          <w:divBdr>
            <w:top w:val="none" w:sz="0" w:space="0" w:color="auto"/>
            <w:left w:val="none" w:sz="0" w:space="0" w:color="auto"/>
            <w:bottom w:val="none" w:sz="0" w:space="0" w:color="auto"/>
            <w:right w:val="none" w:sz="0" w:space="0" w:color="auto"/>
          </w:divBdr>
        </w:div>
        <w:div w:id="327639104">
          <w:marLeft w:val="640"/>
          <w:marRight w:val="0"/>
          <w:marTop w:val="0"/>
          <w:marBottom w:val="0"/>
          <w:divBdr>
            <w:top w:val="none" w:sz="0" w:space="0" w:color="auto"/>
            <w:left w:val="none" w:sz="0" w:space="0" w:color="auto"/>
            <w:bottom w:val="none" w:sz="0" w:space="0" w:color="auto"/>
            <w:right w:val="none" w:sz="0" w:space="0" w:color="auto"/>
          </w:divBdr>
        </w:div>
        <w:div w:id="355891955">
          <w:marLeft w:val="640"/>
          <w:marRight w:val="0"/>
          <w:marTop w:val="0"/>
          <w:marBottom w:val="0"/>
          <w:divBdr>
            <w:top w:val="none" w:sz="0" w:space="0" w:color="auto"/>
            <w:left w:val="none" w:sz="0" w:space="0" w:color="auto"/>
            <w:bottom w:val="none" w:sz="0" w:space="0" w:color="auto"/>
            <w:right w:val="none" w:sz="0" w:space="0" w:color="auto"/>
          </w:divBdr>
        </w:div>
        <w:div w:id="1532065457">
          <w:marLeft w:val="640"/>
          <w:marRight w:val="0"/>
          <w:marTop w:val="0"/>
          <w:marBottom w:val="0"/>
          <w:divBdr>
            <w:top w:val="none" w:sz="0" w:space="0" w:color="auto"/>
            <w:left w:val="none" w:sz="0" w:space="0" w:color="auto"/>
            <w:bottom w:val="none" w:sz="0" w:space="0" w:color="auto"/>
            <w:right w:val="none" w:sz="0" w:space="0" w:color="auto"/>
          </w:divBdr>
        </w:div>
        <w:div w:id="241573607">
          <w:marLeft w:val="640"/>
          <w:marRight w:val="0"/>
          <w:marTop w:val="0"/>
          <w:marBottom w:val="0"/>
          <w:divBdr>
            <w:top w:val="none" w:sz="0" w:space="0" w:color="auto"/>
            <w:left w:val="none" w:sz="0" w:space="0" w:color="auto"/>
            <w:bottom w:val="none" w:sz="0" w:space="0" w:color="auto"/>
            <w:right w:val="none" w:sz="0" w:space="0" w:color="auto"/>
          </w:divBdr>
        </w:div>
        <w:div w:id="551044539">
          <w:marLeft w:val="640"/>
          <w:marRight w:val="0"/>
          <w:marTop w:val="0"/>
          <w:marBottom w:val="0"/>
          <w:divBdr>
            <w:top w:val="none" w:sz="0" w:space="0" w:color="auto"/>
            <w:left w:val="none" w:sz="0" w:space="0" w:color="auto"/>
            <w:bottom w:val="none" w:sz="0" w:space="0" w:color="auto"/>
            <w:right w:val="none" w:sz="0" w:space="0" w:color="auto"/>
          </w:divBdr>
        </w:div>
        <w:div w:id="1012991628">
          <w:marLeft w:val="640"/>
          <w:marRight w:val="0"/>
          <w:marTop w:val="0"/>
          <w:marBottom w:val="0"/>
          <w:divBdr>
            <w:top w:val="none" w:sz="0" w:space="0" w:color="auto"/>
            <w:left w:val="none" w:sz="0" w:space="0" w:color="auto"/>
            <w:bottom w:val="none" w:sz="0" w:space="0" w:color="auto"/>
            <w:right w:val="none" w:sz="0" w:space="0" w:color="auto"/>
          </w:divBdr>
        </w:div>
        <w:div w:id="890263380">
          <w:marLeft w:val="640"/>
          <w:marRight w:val="0"/>
          <w:marTop w:val="0"/>
          <w:marBottom w:val="0"/>
          <w:divBdr>
            <w:top w:val="none" w:sz="0" w:space="0" w:color="auto"/>
            <w:left w:val="none" w:sz="0" w:space="0" w:color="auto"/>
            <w:bottom w:val="none" w:sz="0" w:space="0" w:color="auto"/>
            <w:right w:val="none" w:sz="0" w:space="0" w:color="auto"/>
          </w:divBdr>
        </w:div>
        <w:div w:id="1143161698">
          <w:marLeft w:val="640"/>
          <w:marRight w:val="0"/>
          <w:marTop w:val="0"/>
          <w:marBottom w:val="0"/>
          <w:divBdr>
            <w:top w:val="none" w:sz="0" w:space="0" w:color="auto"/>
            <w:left w:val="none" w:sz="0" w:space="0" w:color="auto"/>
            <w:bottom w:val="none" w:sz="0" w:space="0" w:color="auto"/>
            <w:right w:val="none" w:sz="0" w:space="0" w:color="auto"/>
          </w:divBdr>
        </w:div>
      </w:divsChild>
    </w:div>
    <w:div w:id="742484569">
      <w:bodyDiv w:val="1"/>
      <w:marLeft w:val="0"/>
      <w:marRight w:val="0"/>
      <w:marTop w:val="0"/>
      <w:marBottom w:val="0"/>
      <w:divBdr>
        <w:top w:val="none" w:sz="0" w:space="0" w:color="auto"/>
        <w:left w:val="none" w:sz="0" w:space="0" w:color="auto"/>
        <w:bottom w:val="none" w:sz="0" w:space="0" w:color="auto"/>
        <w:right w:val="none" w:sz="0" w:space="0" w:color="auto"/>
      </w:divBdr>
      <w:divsChild>
        <w:div w:id="1180047724">
          <w:marLeft w:val="640"/>
          <w:marRight w:val="0"/>
          <w:marTop w:val="0"/>
          <w:marBottom w:val="0"/>
          <w:divBdr>
            <w:top w:val="none" w:sz="0" w:space="0" w:color="auto"/>
            <w:left w:val="none" w:sz="0" w:space="0" w:color="auto"/>
            <w:bottom w:val="none" w:sz="0" w:space="0" w:color="auto"/>
            <w:right w:val="none" w:sz="0" w:space="0" w:color="auto"/>
          </w:divBdr>
        </w:div>
        <w:div w:id="1707758945">
          <w:marLeft w:val="640"/>
          <w:marRight w:val="0"/>
          <w:marTop w:val="0"/>
          <w:marBottom w:val="0"/>
          <w:divBdr>
            <w:top w:val="none" w:sz="0" w:space="0" w:color="auto"/>
            <w:left w:val="none" w:sz="0" w:space="0" w:color="auto"/>
            <w:bottom w:val="none" w:sz="0" w:space="0" w:color="auto"/>
            <w:right w:val="none" w:sz="0" w:space="0" w:color="auto"/>
          </w:divBdr>
        </w:div>
        <w:div w:id="2090541380">
          <w:marLeft w:val="640"/>
          <w:marRight w:val="0"/>
          <w:marTop w:val="0"/>
          <w:marBottom w:val="0"/>
          <w:divBdr>
            <w:top w:val="none" w:sz="0" w:space="0" w:color="auto"/>
            <w:left w:val="none" w:sz="0" w:space="0" w:color="auto"/>
            <w:bottom w:val="none" w:sz="0" w:space="0" w:color="auto"/>
            <w:right w:val="none" w:sz="0" w:space="0" w:color="auto"/>
          </w:divBdr>
        </w:div>
        <w:div w:id="818572916">
          <w:marLeft w:val="640"/>
          <w:marRight w:val="0"/>
          <w:marTop w:val="0"/>
          <w:marBottom w:val="0"/>
          <w:divBdr>
            <w:top w:val="none" w:sz="0" w:space="0" w:color="auto"/>
            <w:left w:val="none" w:sz="0" w:space="0" w:color="auto"/>
            <w:bottom w:val="none" w:sz="0" w:space="0" w:color="auto"/>
            <w:right w:val="none" w:sz="0" w:space="0" w:color="auto"/>
          </w:divBdr>
        </w:div>
        <w:div w:id="263609114">
          <w:marLeft w:val="640"/>
          <w:marRight w:val="0"/>
          <w:marTop w:val="0"/>
          <w:marBottom w:val="0"/>
          <w:divBdr>
            <w:top w:val="none" w:sz="0" w:space="0" w:color="auto"/>
            <w:left w:val="none" w:sz="0" w:space="0" w:color="auto"/>
            <w:bottom w:val="none" w:sz="0" w:space="0" w:color="auto"/>
            <w:right w:val="none" w:sz="0" w:space="0" w:color="auto"/>
          </w:divBdr>
        </w:div>
        <w:div w:id="298191799">
          <w:marLeft w:val="640"/>
          <w:marRight w:val="0"/>
          <w:marTop w:val="0"/>
          <w:marBottom w:val="0"/>
          <w:divBdr>
            <w:top w:val="none" w:sz="0" w:space="0" w:color="auto"/>
            <w:left w:val="none" w:sz="0" w:space="0" w:color="auto"/>
            <w:bottom w:val="none" w:sz="0" w:space="0" w:color="auto"/>
            <w:right w:val="none" w:sz="0" w:space="0" w:color="auto"/>
          </w:divBdr>
        </w:div>
        <w:div w:id="2041277285">
          <w:marLeft w:val="640"/>
          <w:marRight w:val="0"/>
          <w:marTop w:val="0"/>
          <w:marBottom w:val="0"/>
          <w:divBdr>
            <w:top w:val="none" w:sz="0" w:space="0" w:color="auto"/>
            <w:left w:val="none" w:sz="0" w:space="0" w:color="auto"/>
            <w:bottom w:val="none" w:sz="0" w:space="0" w:color="auto"/>
            <w:right w:val="none" w:sz="0" w:space="0" w:color="auto"/>
          </w:divBdr>
        </w:div>
        <w:div w:id="981540126">
          <w:marLeft w:val="640"/>
          <w:marRight w:val="0"/>
          <w:marTop w:val="0"/>
          <w:marBottom w:val="0"/>
          <w:divBdr>
            <w:top w:val="none" w:sz="0" w:space="0" w:color="auto"/>
            <w:left w:val="none" w:sz="0" w:space="0" w:color="auto"/>
            <w:bottom w:val="none" w:sz="0" w:space="0" w:color="auto"/>
            <w:right w:val="none" w:sz="0" w:space="0" w:color="auto"/>
          </w:divBdr>
        </w:div>
        <w:div w:id="445388703">
          <w:marLeft w:val="640"/>
          <w:marRight w:val="0"/>
          <w:marTop w:val="0"/>
          <w:marBottom w:val="0"/>
          <w:divBdr>
            <w:top w:val="none" w:sz="0" w:space="0" w:color="auto"/>
            <w:left w:val="none" w:sz="0" w:space="0" w:color="auto"/>
            <w:bottom w:val="none" w:sz="0" w:space="0" w:color="auto"/>
            <w:right w:val="none" w:sz="0" w:space="0" w:color="auto"/>
          </w:divBdr>
        </w:div>
        <w:div w:id="850293537">
          <w:marLeft w:val="640"/>
          <w:marRight w:val="0"/>
          <w:marTop w:val="0"/>
          <w:marBottom w:val="0"/>
          <w:divBdr>
            <w:top w:val="none" w:sz="0" w:space="0" w:color="auto"/>
            <w:left w:val="none" w:sz="0" w:space="0" w:color="auto"/>
            <w:bottom w:val="none" w:sz="0" w:space="0" w:color="auto"/>
            <w:right w:val="none" w:sz="0" w:space="0" w:color="auto"/>
          </w:divBdr>
        </w:div>
        <w:div w:id="1650133723">
          <w:marLeft w:val="640"/>
          <w:marRight w:val="0"/>
          <w:marTop w:val="0"/>
          <w:marBottom w:val="0"/>
          <w:divBdr>
            <w:top w:val="none" w:sz="0" w:space="0" w:color="auto"/>
            <w:left w:val="none" w:sz="0" w:space="0" w:color="auto"/>
            <w:bottom w:val="none" w:sz="0" w:space="0" w:color="auto"/>
            <w:right w:val="none" w:sz="0" w:space="0" w:color="auto"/>
          </w:divBdr>
        </w:div>
        <w:div w:id="201289816">
          <w:marLeft w:val="640"/>
          <w:marRight w:val="0"/>
          <w:marTop w:val="0"/>
          <w:marBottom w:val="0"/>
          <w:divBdr>
            <w:top w:val="none" w:sz="0" w:space="0" w:color="auto"/>
            <w:left w:val="none" w:sz="0" w:space="0" w:color="auto"/>
            <w:bottom w:val="none" w:sz="0" w:space="0" w:color="auto"/>
            <w:right w:val="none" w:sz="0" w:space="0" w:color="auto"/>
          </w:divBdr>
        </w:div>
        <w:div w:id="2066755783">
          <w:marLeft w:val="640"/>
          <w:marRight w:val="0"/>
          <w:marTop w:val="0"/>
          <w:marBottom w:val="0"/>
          <w:divBdr>
            <w:top w:val="none" w:sz="0" w:space="0" w:color="auto"/>
            <w:left w:val="none" w:sz="0" w:space="0" w:color="auto"/>
            <w:bottom w:val="none" w:sz="0" w:space="0" w:color="auto"/>
            <w:right w:val="none" w:sz="0" w:space="0" w:color="auto"/>
          </w:divBdr>
        </w:div>
        <w:div w:id="1484002323">
          <w:marLeft w:val="640"/>
          <w:marRight w:val="0"/>
          <w:marTop w:val="0"/>
          <w:marBottom w:val="0"/>
          <w:divBdr>
            <w:top w:val="none" w:sz="0" w:space="0" w:color="auto"/>
            <w:left w:val="none" w:sz="0" w:space="0" w:color="auto"/>
            <w:bottom w:val="none" w:sz="0" w:space="0" w:color="auto"/>
            <w:right w:val="none" w:sz="0" w:space="0" w:color="auto"/>
          </w:divBdr>
        </w:div>
        <w:div w:id="726103153">
          <w:marLeft w:val="640"/>
          <w:marRight w:val="0"/>
          <w:marTop w:val="0"/>
          <w:marBottom w:val="0"/>
          <w:divBdr>
            <w:top w:val="none" w:sz="0" w:space="0" w:color="auto"/>
            <w:left w:val="none" w:sz="0" w:space="0" w:color="auto"/>
            <w:bottom w:val="none" w:sz="0" w:space="0" w:color="auto"/>
            <w:right w:val="none" w:sz="0" w:space="0" w:color="auto"/>
          </w:divBdr>
        </w:div>
        <w:div w:id="1224490016">
          <w:marLeft w:val="640"/>
          <w:marRight w:val="0"/>
          <w:marTop w:val="0"/>
          <w:marBottom w:val="0"/>
          <w:divBdr>
            <w:top w:val="none" w:sz="0" w:space="0" w:color="auto"/>
            <w:left w:val="none" w:sz="0" w:space="0" w:color="auto"/>
            <w:bottom w:val="none" w:sz="0" w:space="0" w:color="auto"/>
            <w:right w:val="none" w:sz="0" w:space="0" w:color="auto"/>
          </w:divBdr>
        </w:div>
        <w:div w:id="789130305">
          <w:marLeft w:val="640"/>
          <w:marRight w:val="0"/>
          <w:marTop w:val="0"/>
          <w:marBottom w:val="0"/>
          <w:divBdr>
            <w:top w:val="none" w:sz="0" w:space="0" w:color="auto"/>
            <w:left w:val="none" w:sz="0" w:space="0" w:color="auto"/>
            <w:bottom w:val="none" w:sz="0" w:space="0" w:color="auto"/>
            <w:right w:val="none" w:sz="0" w:space="0" w:color="auto"/>
          </w:divBdr>
        </w:div>
        <w:div w:id="1229804485">
          <w:marLeft w:val="640"/>
          <w:marRight w:val="0"/>
          <w:marTop w:val="0"/>
          <w:marBottom w:val="0"/>
          <w:divBdr>
            <w:top w:val="none" w:sz="0" w:space="0" w:color="auto"/>
            <w:left w:val="none" w:sz="0" w:space="0" w:color="auto"/>
            <w:bottom w:val="none" w:sz="0" w:space="0" w:color="auto"/>
            <w:right w:val="none" w:sz="0" w:space="0" w:color="auto"/>
          </w:divBdr>
        </w:div>
        <w:div w:id="1542591437">
          <w:marLeft w:val="640"/>
          <w:marRight w:val="0"/>
          <w:marTop w:val="0"/>
          <w:marBottom w:val="0"/>
          <w:divBdr>
            <w:top w:val="none" w:sz="0" w:space="0" w:color="auto"/>
            <w:left w:val="none" w:sz="0" w:space="0" w:color="auto"/>
            <w:bottom w:val="none" w:sz="0" w:space="0" w:color="auto"/>
            <w:right w:val="none" w:sz="0" w:space="0" w:color="auto"/>
          </w:divBdr>
        </w:div>
        <w:div w:id="631784708">
          <w:marLeft w:val="640"/>
          <w:marRight w:val="0"/>
          <w:marTop w:val="0"/>
          <w:marBottom w:val="0"/>
          <w:divBdr>
            <w:top w:val="none" w:sz="0" w:space="0" w:color="auto"/>
            <w:left w:val="none" w:sz="0" w:space="0" w:color="auto"/>
            <w:bottom w:val="none" w:sz="0" w:space="0" w:color="auto"/>
            <w:right w:val="none" w:sz="0" w:space="0" w:color="auto"/>
          </w:divBdr>
        </w:div>
        <w:div w:id="984547549">
          <w:marLeft w:val="640"/>
          <w:marRight w:val="0"/>
          <w:marTop w:val="0"/>
          <w:marBottom w:val="0"/>
          <w:divBdr>
            <w:top w:val="none" w:sz="0" w:space="0" w:color="auto"/>
            <w:left w:val="none" w:sz="0" w:space="0" w:color="auto"/>
            <w:bottom w:val="none" w:sz="0" w:space="0" w:color="auto"/>
            <w:right w:val="none" w:sz="0" w:space="0" w:color="auto"/>
          </w:divBdr>
        </w:div>
        <w:div w:id="681592711">
          <w:marLeft w:val="640"/>
          <w:marRight w:val="0"/>
          <w:marTop w:val="0"/>
          <w:marBottom w:val="0"/>
          <w:divBdr>
            <w:top w:val="none" w:sz="0" w:space="0" w:color="auto"/>
            <w:left w:val="none" w:sz="0" w:space="0" w:color="auto"/>
            <w:bottom w:val="none" w:sz="0" w:space="0" w:color="auto"/>
            <w:right w:val="none" w:sz="0" w:space="0" w:color="auto"/>
          </w:divBdr>
        </w:div>
        <w:div w:id="806433722">
          <w:marLeft w:val="640"/>
          <w:marRight w:val="0"/>
          <w:marTop w:val="0"/>
          <w:marBottom w:val="0"/>
          <w:divBdr>
            <w:top w:val="none" w:sz="0" w:space="0" w:color="auto"/>
            <w:left w:val="none" w:sz="0" w:space="0" w:color="auto"/>
            <w:bottom w:val="none" w:sz="0" w:space="0" w:color="auto"/>
            <w:right w:val="none" w:sz="0" w:space="0" w:color="auto"/>
          </w:divBdr>
        </w:div>
        <w:div w:id="1870869434">
          <w:marLeft w:val="640"/>
          <w:marRight w:val="0"/>
          <w:marTop w:val="0"/>
          <w:marBottom w:val="0"/>
          <w:divBdr>
            <w:top w:val="none" w:sz="0" w:space="0" w:color="auto"/>
            <w:left w:val="none" w:sz="0" w:space="0" w:color="auto"/>
            <w:bottom w:val="none" w:sz="0" w:space="0" w:color="auto"/>
            <w:right w:val="none" w:sz="0" w:space="0" w:color="auto"/>
          </w:divBdr>
        </w:div>
        <w:div w:id="158233767">
          <w:marLeft w:val="640"/>
          <w:marRight w:val="0"/>
          <w:marTop w:val="0"/>
          <w:marBottom w:val="0"/>
          <w:divBdr>
            <w:top w:val="none" w:sz="0" w:space="0" w:color="auto"/>
            <w:left w:val="none" w:sz="0" w:space="0" w:color="auto"/>
            <w:bottom w:val="none" w:sz="0" w:space="0" w:color="auto"/>
            <w:right w:val="none" w:sz="0" w:space="0" w:color="auto"/>
          </w:divBdr>
        </w:div>
        <w:div w:id="1323853088">
          <w:marLeft w:val="640"/>
          <w:marRight w:val="0"/>
          <w:marTop w:val="0"/>
          <w:marBottom w:val="0"/>
          <w:divBdr>
            <w:top w:val="none" w:sz="0" w:space="0" w:color="auto"/>
            <w:left w:val="none" w:sz="0" w:space="0" w:color="auto"/>
            <w:bottom w:val="none" w:sz="0" w:space="0" w:color="auto"/>
            <w:right w:val="none" w:sz="0" w:space="0" w:color="auto"/>
          </w:divBdr>
        </w:div>
        <w:div w:id="829565339">
          <w:marLeft w:val="640"/>
          <w:marRight w:val="0"/>
          <w:marTop w:val="0"/>
          <w:marBottom w:val="0"/>
          <w:divBdr>
            <w:top w:val="none" w:sz="0" w:space="0" w:color="auto"/>
            <w:left w:val="none" w:sz="0" w:space="0" w:color="auto"/>
            <w:bottom w:val="none" w:sz="0" w:space="0" w:color="auto"/>
            <w:right w:val="none" w:sz="0" w:space="0" w:color="auto"/>
          </w:divBdr>
        </w:div>
        <w:div w:id="1050418073">
          <w:marLeft w:val="640"/>
          <w:marRight w:val="0"/>
          <w:marTop w:val="0"/>
          <w:marBottom w:val="0"/>
          <w:divBdr>
            <w:top w:val="none" w:sz="0" w:space="0" w:color="auto"/>
            <w:left w:val="none" w:sz="0" w:space="0" w:color="auto"/>
            <w:bottom w:val="none" w:sz="0" w:space="0" w:color="auto"/>
            <w:right w:val="none" w:sz="0" w:space="0" w:color="auto"/>
          </w:divBdr>
        </w:div>
        <w:div w:id="1593004863">
          <w:marLeft w:val="640"/>
          <w:marRight w:val="0"/>
          <w:marTop w:val="0"/>
          <w:marBottom w:val="0"/>
          <w:divBdr>
            <w:top w:val="none" w:sz="0" w:space="0" w:color="auto"/>
            <w:left w:val="none" w:sz="0" w:space="0" w:color="auto"/>
            <w:bottom w:val="none" w:sz="0" w:space="0" w:color="auto"/>
            <w:right w:val="none" w:sz="0" w:space="0" w:color="auto"/>
          </w:divBdr>
        </w:div>
        <w:div w:id="1113675456">
          <w:marLeft w:val="640"/>
          <w:marRight w:val="0"/>
          <w:marTop w:val="0"/>
          <w:marBottom w:val="0"/>
          <w:divBdr>
            <w:top w:val="none" w:sz="0" w:space="0" w:color="auto"/>
            <w:left w:val="none" w:sz="0" w:space="0" w:color="auto"/>
            <w:bottom w:val="none" w:sz="0" w:space="0" w:color="auto"/>
            <w:right w:val="none" w:sz="0" w:space="0" w:color="auto"/>
          </w:divBdr>
        </w:div>
        <w:div w:id="734354463">
          <w:marLeft w:val="640"/>
          <w:marRight w:val="0"/>
          <w:marTop w:val="0"/>
          <w:marBottom w:val="0"/>
          <w:divBdr>
            <w:top w:val="none" w:sz="0" w:space="0" w:color="auto"/>
            <w:left w:val="none" w:sz="0" w:space="0" w:color="auto"/>
            <w:bottom w:val="none" w:sz="0" w:space="0" w:color="auto"/>
            <w:right w:val="none" w:sz="0" w:space="0" w:color="auto"/>
          </w:divBdr>
        </w:div>
        <w:div w:id="679703172">
          <w:marLeft w:val="640"/>
          <w:marRight w:val="0"/>
          <w:marTop w:val="0"/>
          <w:marBottom w:val="0"/>
          <w:divBdr>
            <w:top w:val="none" w:sz="0" w:space="0" w:color="auto"/>
            <w:left w:val="none" w:sz="0" w:space="0" w:color="auto"/>
            <w:bottom w:val="none" w:sz="0" w:space="0" w:color="auto"/>
            <w:right w:val="none" w:sz="0" w:space="0" w:color="auto"/>
          </w:divBdr>
        </w:div>
        <w:div w:id="1656954768">
          <w:marLeft w:val="640"/>
          <w:marRight w:val="0"/>
          <w:marTop w:val="0"/>
          <w:marBottom w:val="0"/>
          <w:divBdr>
            <w:top w:val="none" w:sz="0" w:space="0" w:color="auto"/>
            <w:left w:val="none" w:sz="0" w:space="0" w:color="auto"/>
            <w:bottom w:val="none" w:sz="0" w:space="0" w:color="auto"/>
            <w:right w:val="none" w:sz="0" w:space="0" w:color="auto"/>
          </w:divBdr>
        </w:div>
        <w:div w:id="1892380041">
          <w:marLeft w:val="640"/>
          <w:marRight w:val="0"/>
          <w:marTop w:val="0"/>
          <w:marBottom w:val="0"/>
          <w:divBdr>
            <w:top w:val="none" w:sz="0" w:space="0" w:color="auto"/>
            <w:left w:val="none" w:sz="0" w:space="0" w:color="auto"/>
            <w:bottom w:val="none" w:sz="0" w:space="0" w:color="auto"/>
            <w:right w:val="none" w:sz="0" w:space="0" w:color="auto"/>
          </w:divBdr>
        </w:div>
        <w:div w:id="1084186550">
          <w:marLeft w:val="640"/>
          <w:marRight w:val="0"/>
          <w:marTop w:val="0"/>
          <w:marBottom w:val="0"/>
          <w:divBdr>
            <w:top w:val="none" w:sz="0" w:space="0" w:color="auto"/>
            <w:left w:val="none" w:sz="0" w:space="0" w:color="auto"/>
            <w:bottom w:val="none" w:sz="0" w:space="0" w:color="auto"/>
            <w:right w:val="none" w:sz="0" w:space="0" w:color="auto"/>
          </w:divBdr>
        </w:div>
        <w:div w:id="1625767768">
          <w:marLeft w:val="640"/>
          <w:marRight w:val="0"/>
          <w:marTop w:val="0"/>
          <w:marBottom w:val="0"/>
          <w:divBdr>
            <w:top w:val="none" w:sz="0" w:space="0" w:color="auto"/>
            <w:left w:val="none" w:sz="0" w:space="0" w:color="auto"/>
            <w:bottom w:val="none" w:sz="0" w:space="0" w:color="auto"/>
            <w:right w:val="none" w:sz="0" w:space="0" w:color="auto"/>
          </w:divBdr>
        </w:div>
        <w:div w:id="574782977">
          <w:marLeft w:val="640"/>
          <w:marRight w:val="0"/>
          <w:marTop w:val="0"/>
          <w:marBottom w:val="0"/>
          <w:divBdr>
            <w:top w:val="none" w:sz="0" w:space="0" w:color="auto"/>
            <w:left w:val="none" w:sz="0" w:space="0" w:color="auto"/>
            <w:bottom w:val="none" w:sz="0" w:space="0" w:color="auto"/>
            <w:right w:val="none" w:sz="0" w:space="0" w:color="auto"/>
          </w:divBdr>
        </w:div>
        <w:div w:id="475806858">
          <w:marLeft w:val="640"/>
          <w:marRight w:val="0"/>
          <w:marTop w:val="0"/>
          <w:marBottom w:val="0"/>
          <w:divBdr>
            <w:top w:val="none" w:sz="0" w:space="0" w:color="auto"/>
            <w:left w:val="none" w:sz="0" w:space="0" w:color="auto"/>
            <w:bottom w:val="none" w:sz="0" w:space="0" w:color="auto"/>
            <w:right w:val="none" w:sz="0" w:space="0" w:color="auto"/>
          </w:divBdr>
        </w:div>
        <w:div w:id="495923208">
          <w:marLeft w:val="640"/>
          <w:marRight w:val="0"/>
          <w:marTop w:val="0"/>
          <w:marBottom w:val="0"/>
          <w:divBdr>
            <w:top w:val="none" w:sz="0" w:space="0" w:color="auto"/>
            <w:left w:val="none" w:sz="0" w:space="0" w:color="auto"/>
            <w:bottom w:val="none" w:sz="0" w:space="0" w:color="auto"/>
            <w:right w:val="none" w:sz="0" w:space="0" w:color="auto"/>
          </w:divBdr>
        </w:div>
        <w:div w:id="944726850">
          <w:marLeft w:val="640"/>
          <w:marRight w:val="0"/>
          <w:marTop w:val="0"/>
          <w:marBottom w:val="0"/>
          <w:divBdr>
            <w:top w:val="none" w:sz="0" w:space="0" w:color="auto"/>
            <w:left w:val="none" w:sz="0" w:space="0" w:color="auto"/>
            <w:bottom w:val="none" w:sz="0" w:space="0" w:color="auto"/>
            <w:right w:val="none" w:sz="0" w:space="0" w:color="auto"/>
          </w:divBdr>
        </w:div>
        <w:div w:id="2063406561">
          <w:marLeft w:val="640"/>
          <w:marRight w:val="0"/>
          <w:marTop w:val="0"/>
          <w:marBottom w:val="0"/>
          <w:divBdr>
            <w:top w:val="none" w:sz="0" w:space="0" w:color="auto"/>
            <w:left w:val="none" w:sz="0" w:space="0" w:color="auto"/>
            <w:bottom w:val="none" w:sz="0" w:space="0" w:color="auto"/>
            <w:right w:val="none" w:sz="0" w:space="0" w:color="auto"/>
          </w:divBdr>
        </w:div>
        <w:div w:id="1552032031">
          <w:marLeft w:val="640"/>
          <w:marRight w:val="0"/>
          <w:marTop w:val="0"/>
          <w:marBottom w:val="0"/>
          <w:divBdr>
            <w:top w:val="none" w:sz="0" w:space="0" w:color="auto"/>
            <w:left w:val="none" w:sz="0" w:space="0" w:color="auto"/>
            <w:bottom w:val="none" w:sz="0" w:space="0" w:color="auto"/>
            <w:right w:val="none" w:sz="0" w:space="0" w:color="auto"/>
          </w:divBdr>
        </w:div>
        <w:div w:id="647174349">
          <w:marLeft w:val="640"/>
          <w:marRight w:val="0"/>
          <w:marTop w:val="0"/>
          <w:marBottom w:val="0"/>
          <w:divBdr>
            <w:top w:val="none" w:sz="0" w:space="0" w:color="auto"/>
            <w:left w:val="none" w:sz="0" w:space="0" w:color="auto"/>
            <w:bottom w:val="none" w:sz="0" w:space="0" w:color="auto"/>
            <w:right w:val="none" w:sz="0" w:space="0" w:color="auto"/>
          </w:divBdr>
        </w:div>
        <w:div w:id="75133980">
          <w:marLeft w:val="640"/>
          <w:marRight w:val="0"/>
          <w:marTop w:val="0"/>
          <w:marBottom w:val="0"/>
          <w:divBdr>
            <w:top w:val="none" w:sz="0" w:space="0" w:color="auto"/>
            <w:left w:val="none" w:sz="0" w:space="0" w:color="auto"/>
            <w:bottom w:val="none" w:sz="0" w:space="0" w:color="auto"/>
            <w:right w:val="none" w:sz="0" w:space="0" w:color="auto"/>
          </w:divBdr>
        </w:div>
        <w:div w:id="244652315">
          <w:marLeft w:val="640"/>
          <w:marRight w:val="0"/>
          <w:marTop w:val="0"/>
          <w:marBottom w:val="0"/>
          <w:divBdr>
            <w:top w:val="none" w:sz="0" w:space="0" w:color="auto"/>
            <w:left w:val="none" w:sz="0" w:space="0" w:color="auto"/>
            <w:bottom w:val="none" w:sz="0" w:space="0" w:color="auto"/>
            <w:right w:val="none" w:sz="0" w:space="0" w:color="auto"/>
          </w:divBdr>
        </w:div>
        <w:div w:id="769934056">
          <w:marLeft w:val="640"/>
          <w:marRight w:val="0"/>
          <w:marTop w:val="0"/>
          <w:marBottom w:val="0"/>
          <w:divBdr>
            <w:top w:val="none" w:sz="0" w:space="0" w:color="auto"/>
            <w:left w:val="none" w:sz="0" w:space="0" w:color="auto"/>
            <w:bottom w:val="none" w:sz="0" w:space="0" w:color="auto"/>
            <w:right w:val="none" w:sz="0" w:space="0" w:color="auto"/>
          </w:divBdr>
        </w:div>
        <w:div w:id="1354722494">
          <w:marLeft w:val="640"/>
          <w:marRight w:val="0"/>
          <w:marTop w:val="0"/>
          <w:marBottom w:val="0"/>
          <w:divBdr>
            <w:top w:val="none" w:sz="0" w:space="0" w:color="auto"/>
            <w:left w:val="none" w:sz="0" w:space="0" w:color="auto"/>
            <w:bottom w:val="none" w:sz="0" w:space="0" w:color="auto"/>
            <w:right w:val="none" w:sz="0" w:space="0" w:color="auto"/>
          </w:divBdr>
        </w:div>
        <w:div w:id="1460609022">
          <w:marLeft w:val="640"/>
          <w:marRight w:val="0"/>
          <w:marTop w:val="0"/>
          <w:marBottom w:val="0"/>
          <w:divBdr>
            <w:top w:val="none" w:sz="0" w:space="0" w:color="auto"/>
            <w:left w:val="none" w:sz="0" w:space="0" w:color="auto"/>
            <w:bottom w:val="none" w:sz="0" w:space="0" w:color="auto"/>
            <w:right w:val="none" w:sz="0" w:space="0" w:color="auto"/>
          </w:divBdr>
        </w:div>
        <w:div w:id="1688099994">
          <w:marLeft w:val="640"/>
          <w:marRight w:val="0"/>
          <w:marTop w:val="0"/>
          <w:marBottom w:val="0"/>
          <w:divBdr>
            <w:top w:val="none" w:sz="0" w:space="0" w:color="auto"/>
            <w:left w:val="none" w:sz="0" w:space="0" w:color="auto"/>
            <w:bottom w:val="none" w:sz="0" w:space="0" w:color="auto"/>
            <w:right w:val="none" w:sz="0" w:space="0" w:color="auto"/>
          </w:divBdr>
        </w:div>
      </w:divsChild>
    </w:div>
    <w:div w:id="754059690">
      <w:bodyDiv w:val="1"/>
      <w:marLeft w:val="0"/>
      <w:marRight w:val="0"/>
      <w:marTop w:val="0"/>
      <w:marBottom w:val="0"/>
      <w:divBdr>
        <w:top w:val="none" w:sz="0" w:space="0" w:color="auto"/>
        <w:left w:val="none" w:sz="0" w:space="0" w:color="auto"/>
        <w:bottom w:val="none" w:sz="0" w:space="0" w:color="auto"/>
        <w:right w:val="none" w:sz="0" w:space="0" w:color="auto"/>
      </w:divBdr>
      <w:divsChild>
        <w:div w:id="489760758">
          <w:marLeft w:val="640"/>
          <w:marRight w:val="0"/>
          <w:marTop w:val="0"/>
          <w:marBottom w:val="0"/>
          <w:divBdr>
            <w:top w:val="none" w:sz="0" w:space="0" w:color="auto"/>
            <w:left w:val="none" w:sz="0" w:space="0" w:color="auto"/>
            <w:bottom w:val="none" w:sz="0" w:space="0" w:color="auto"/>
            <w:right w:val="none" w:sz="0" w:space="0" w:color="auto"/>
          </w:divBdr>
        </w:div>
        <w:div w:id="565648517">
          <w:marLeft w:val="640"/>
          <w:marRight w:val="0"/>
          <w:marTop w:val="0"/>
          <w:marBottom w:val="0"/>
          <w:divBdr>
            <w:top w:val="none" w:sz="0" w:space="0" w:color="auto"/>
            <w:left w:val="none" w:sz="0" w:space="0" w:color="auto"/>
            <w:bottom w:val="none" w:sz="0" w:space="0" w:color="auto"/>
            <w:right w:val="none" w:sz="0" w:space="0" w:color="auto"/>
          </w:divBdr>
        </w:div>
        <w:div w:id="938830625">
          <w:marLeft w:val="640"/>
          <w:marRight w:val="0"/>
          <w:marTop w:val="0"/>
          <w:marBottom w:val="0"/>
          <w:divBdr>
            <w:top w:val="none" w:sz="0" w:space="0" w:color="auto"/>
            <w:left w:val="none" w:sz="0" w:space="0" w:color="auto"/>
            <w:bottom w:val="none" w:sz="0" w:space="0" w:color="auto"/>
            <w:right w:val="none" w:sz="0" w:space="0" w:color="auto"/>
          </w:divBdr>
        </w:div>
        <w:div w:id="99450605">
          <w:marLeft w:val="640"/>
          <w:marRight w:val="0"/>
          <w:marTop w:val="0"/>
          <w:marBottom w:val="0"/>
          <w:divBdr>
            <w:top w:val="none" w:sz="0" w:space="0" w:color="auto"/>
            <w:left w:val="none" w:sz="0" w:space="0" w:color="auto"/>
            <w:bottom w:val="none" w:sz="0" w:space="0" w:color="auto"/>
            <w:right w:val="none" w:sz="0" w:space="0" w:color="auto"/>
          </w:divBdr>
        </w:div>
        <w:div w:id="1875388337">
          <w:marLeft w:val="640"/>
          <w:marRight w:val="0"/>
          <w:marTop w:val="0"/>
          <w:marBottom w:val="0"/>
          <w:divBdr>
            <w:top w:val="none" w:sz="0" w:space="0" w:color="auto"/>
            <w:left w:val="none" w:sz="0" w:space="0" w:color="auto"/>
            <w:bottom w:val="none" w:sz="0" w:space="0" w:color="auto"/>
            <w:right w:val="none" w:sz="0" w:space="0" w:color="auto"/>
          </w:divBdr>
        </w:div>
        <w:div w:id="1380978596">
          <w:marLeft w:val="640"/>
          <w:marRight w:val="0"/>
          <w:marTop w:val="0"/>
          <w:marBottom w:val="0"/>
          <w:divBdr>
            <w:top w:val="none" w:sz="0" w:space="0" w:color="auto"/>
            <w:left w:val="none" w:sz="0" w:space="0" w:color="auto"/>
            <w:bottom w:val="none" w:sz="0" w:space="0" w:color="auto"/>
            <w:right w:val="none" w:sz="0" w:space="0" w:color="auto"/>
          </w:divBdr>
        </w:div>
        <w:div w:id="368410134">
          <w:marLeft w:val="640"/>
          <w:marRight w:val="0"/>
          <w:marTop w:val="0"/>
          <w:marBottom w:val="0"/>
          <w:divBdr>
            <w:top w:val="none" w:sz="0" w:space="0" w:color="auto"/>
            <w:left w:val="none" w:sz="0" w:space="0" w:color="auto"/>
            <w:bottom w:val="none" w:sz="0" w:space="0" w:color="auto"/>
            <w:right w:val="none" w:sz="0" w:space="0" w:color="auto"/>
          </w:divBdr>
        </w:div>
        <w:div w:id="846167009">
          <w:marLeft w:val="640"/>
          <w:marRight w:val="0"/>
          <w:marTop w:val="0"/>
          <w:marBottom w:val="0"/>
          <w:divBdr>
            <w:top w:val="none" w:sz="0" w:space="0" w:color="auto"/>
            <w:left w:val="none" w:sz="0" w:space="0" w:color="auto"/>
            <w:bottom w:val="none" w:sz="0" w:space="0" w:color="auto"/>
            <w:right w:val="none" w:sz="0" w:space="0" w:color="auto"/>
          </w:divBdr>
        </w:div>
        <w:div w:id="234123474">
          <w:marLeft w:val="640"/>
          <w:marRight w:val="0"/>
          <w:marTop w:val="0"/>
          <w:marBottom w:val="0"/>
          <w:divBdr>
            <w:top w:val="none" w:sz="0" w:space="0" w:color="auto"/>
            <w:left w:val="none" w:sz="0" w:space="0" w:color="auto"/>
            <w:bottom w:val="none" w:sz="0" w:space="0" w:color="auto"/>
            <w:right w:val="none" w:sz="0" w:space="0" w:color="auto"/>
          </w:divBdr>
        </w:div>
        <w:div w:id="1093282173">
          <w:marLeft w:val="640"/>
          <w:marRight w:val="0"/>
          <w:marTop w:val="0"/>
          <w:marBottom w:val="0"/>
          <w:divBdr>
            <w:top w:val="none" w:sz="0" w:space="0" w:color="auto"/>
            <w:left w:val="none" w:sz="0" w:space="0" w:color="auto"/>
            <w:bottom w:val="none" w:sz="0" w:space="0" w:color="auto"/>
            <w:right w:val="none" w:sz="0" w:space="0" w:color="auto"/>
          </w:divBdr>
        </w:div>
        <w:div w:id="611518557">
          <w:marLeft w:val="640"/>
          <w:marRight w:val="0"/>
          <w:marTop w:val="0"/>
          <w:marBottom w:val="0"/>
          <w:divBdr>
            <w:top w:val="none" w:sz="0" w:space="0" w:color="auto"/>
            <w:left w:val="none" w:sz="0" w:space="0" w:color="auto"/>
            <w:bottom w:val="none" w:sz="0" w:space="0" w:color="auto"/>
            <w:right w:val="none" w:sz="0" w:space="0" w:color="auto"/>
          </w:divBdr>
        </w:div>
        <w:div w:id="1764034274">
          <w:marLeft w:val="640"/>
          <w:marRight w:val="0"/>
          <w:marTop w:val="0"/>
          <w:marBottom w:val="0"/>
          <w:divBdr>
            <w:top w:val="none" w:sz="0" w:space="0" w:color="auto"/>
            <w:left w:val="none" w:sz="0" w:space="0" w:color="auto"/>
            <w:bottom w:val="none" w:sz="0" w:space="0" w:color="auto"/>
            <w:right w:val="none" w:sz="0" w:space="0" w:color="auto"/>
          </w:divBdr>
        </w:div>
        <w:div w:id="341668437">
          <w:marLeft w:val="640"/>
          <w:marRight w:val="0"/>
          <w:marTop w:val="0"/>
          <w:marBottom w:val="0"/>
          <w:divBdr>
            <w:top w:val="none" w:sz="0" w:space="0" w:color="auto"/>
            <w:left w:val="none" w:sz="0" w:space="0" w:color="auto"/>
            <w:bottom w:val="none" w:sz="0" w:space="0" w:color="auto"/>
            <w:right w:val="none" w:sz="0" w:space="0" w:color="auto"/>
          </w:divBdr>
        </w:div>
        <w:div w:id="1220827476">
          <w:marLeft w:val="640"/>
          <w:marRight w:val="0"/>
          <w:marTop w:val="0"/>
          <w:marBottom w:val="0"/>
          <w:divBdr>
            <w:top w:val="none" w:sz="0" w:space="0" w:color="auto"/>
            <w:left w:val="none" w:sz="0" w:space="0" w:color="auto"/>
            <w:bottom w:val="none" w:sz="0" w:space="0" w:color="auto"/>
            <w:right w:val="none" w:sz="0" w:space="0" w:color="auto"/>
          </w:divBdr>
        </w:div>
        <w:div w:id="443621129">
          <w:marLeft w:val="640"/>
          <w:marRight w:val="0"/>
          <w:marTop w:val="0"/>
          <w:marBottom w:val="0"/>
          <w:divBdr>
            <w:top w:val="none" w:sz="0" w:space="0" w:color="auto"/>
            <w:left w:val="none" w:sz="0" w:space="0" w:color="auto"/>
            <w:bottom w:val="none" w:sz="0" w:space="0" w:color="auto"/>
            <w:right w:val="none" w:sz="0" w:space="0" w:color="auto"/>
          </w:divBdr>
        </w:div>
        <w:div w:id="800658060">
          <w:marLeft w:val="640"/>
          <w:marRight w:val="0"/>
          <w:marTop w:val="0"/>
          <w:marBottom w:val="0"/>
          <w:divBdr>
            <w:top w:val="none" w:sz="0" w:space="0" w:color="auto"/>
            <w:left w:val="none" w:sz="0" w:space="0" w:color="auto"/>
            <w:bottom w:val="none" w:sz="0" w:space="0" w:color="auto"/>
            <w:right w:val="none" w:sz="0" w:space="0" w:color="auto"/>
          </w:divBdr>
        </w:div>
        <w:div w:id="600451331">
          <w:marLeft w:val="640"/>
          <w:marRight w:val="0"/>
          <w:marTop w:val="0"/>
          <w:marBottom w:val="0"/>
          <w:divBdr>
            <w:top w:val="none" w:sz="0" w:space="0" w:color="auto"/>
            <w:left w:val="none" w:sz="0" w:space="0" w:color="auto"/>
            <w:bottom w:val="none" w:sz="0" w:space="0" w:color="auto"/>
            <w:right w:val="none" w:sz="0" w:space="0" w:color="auto"/>
          </w:divBdr>
        </w:div>
        <w:div w:id="1953323697">
          <w:marLeft w:val="640"/>
          <w:marRight w:val="0"/>
          <w:marTop w:val="0"/>
          <w:marBottom w:val="0"/>
          <w:divBdr>
            <w:top w:val="none" w:sz="0" w:space="0" w:color="auto"/>
            <w:left w:val="none" w:sz="0" w:space="0" w:color="auto"/>
            <w:bottom w:val="none" w:sz="0" w:space="0" w:color="auto"/>
            <w:right w:val="none" w:sz="0" w:space="0" w:color="auto"/>
          </w:divBdr>
        </w:div>
        <w:div w:id="1709910038">
          <w:marLeft w:val="640"/>
          <w:marRight w:val="0"/>
          <w:marTop w:val="0"/>
          <w:marBottom w:val="0"/>
          <w:divBdr>
            <w:top w:val="none" w:sz="0" w:space="0" w:color="auto"/>
            <w:left w:val="none" w:sz="0" w:space="0" w:color="auto"/>
            <w:bottom w:val="none" w:sz="0" w:space="0" w:color="auto"/>
            <w:right w:val="none" w:sz="0" w:space="0" w:color="auto"/>
          </w:divBdr>
        </w:div>
        <w:div w:id="1739160351">
          <w:marLeft w:val="640"/>
          <w:marRight w:val="0"/>
          <w:marTop w:val="0"/>
          <w:marBottom w:val="0"/>
          <w:divBdr>
            <w:top w:val="none" w:sz="0" w:space="0" w:color="auto"/>
            <w:left w:val="none" w:sz="0" w:space="0" w:color="auto"/>
            <w:bottom w:val="none" w:sz="0" w:space="0" w:color="auto"/>
            <w:right w:val="none" w:sz="0" w:space="0" w:color="auto"/>
          </w:divBdr>
        </w:div>
        <w:div w:id="28191768">
          <w:marLeft w:val="640"/>
          <w:marRight w:val="0"/>
          <w:marTop w:val="0"/>
          <w:marBottom w:val="0"/>
          <w:divBdr>
            <w:top w:val="none" w:sz="0" w:space="0" w:color="auto"/>
            <w:left w:val="none" w:sz="0" w:space="0" w:color="auto"/>
            <w:bottom w:val="none" w:sz="0" w:space="0" w:color="auto"/>
            <w:right w:val="none" w:sz="0" w:space="0" w:color="auto"/>
          </w:divBdr>
        </w:div>
        <w:div w:id="483550395">
          <w:marLeft w:val="640"/>
          <w:marRight w:val="0"/>
          <w:marTop w:val="0"/>
          <w:marBottom w:val="0"/>
          <w:divBdr>
            <w:top w:val="none" w:sz="0" w:space="0" w:color="auto"/>
            <w:left w:val="none" w:sz="0" w:space="0" w:color="auto"/>
            <w:bottom w:val="none" w:sz="0" w:space="0" w:color="auto"/>
            <w:right w:val="none" w:sz="0" w:space="0" w:color="auto"/>
          </w:divBdr>
        </w:div>
        <w:div w:id="1929654082">
          <w:marLeft w:val="640"/>
          <w:marRight w:val="0"/>
          <w:marTop w:val="0"/>
          <w:marBottom w:val="0"/>
          <w:divBdr>
            <w:top w:val="none" w:sz="0" w:space="0" w:color="auto"/>
            <w:left w:val="none" w:sz="0" w:space="0" w:color="auto"/>
            <w:bottom w:val="none" w:sz="0" w:space="0" w:color="auto"/>
            <w:right w:val="none" w:sz="0" w:space="0" w:color="auto"/>
          </w:divBdr>
        </w:div>
        <w:div w:id="422183729">
          <w:marLeft w:val="640"/>
          <w:marRight w:val="0"/>
          <w:marTop w:val="0"/>
          <w:marBottom w:val="0"/>
          <w:divBdr>
            <w:top w:val="none" w:sz="0" w:space="0" w:color="auto"/>
            <w:left w:val="none" w:sz="0" w:space="0" w:color="auto"/>
            <w:bottom w:val="none" w:sz="0" w:space="0" w:color="auto"/>
            <w:right w:val="none" w:sz="0" w:space="0" w:color="auto"/>
          </w:divBdr>
        </w:div>
        <w:div w:id="1903909593">
          <w:marLeft w:val="640"/>
          <w:marRight w:val="0"/>
          <w:marTop w:val="0"/>
          <w:marBottom w:val="0"/>
          <w:divBdr>
            <w:top w:val="none" w:sz="0" w:space="0" w:color="auto"/>
            <w:left w:val="none" w:sz="0" w:space="0" w:color="auto"/>
            <w:bottom w:val="none" w:sz="0" w:space="0" w:color="auto"/>
            <w:right w:val="none" w:sz="0" w:space="0" w:color="auto"/>
          </w:divBdr>
        </w:div>
        <w:div w:id="1555964659">
          <w:marLeft w:val="640"/>
          <w:marRight w:val="0"/>
          <w:marTop w:val="0"/>
          <w:marBottom w:val="0"/>
          <w:divBdr>
            <w:top w:val="none" w:sz="0" w:space="0" w:color="auto"/>
            <w:left w:val="none" w:sz="0" w:space="0" w:color="auto"/>
            <w:bottom w:val="none" w:sz="0" w:space="0" w:color="auto"/>
            <w:right w:val="none" w:sz="0" w:space="0" w:color="auto"/>
          </w:divBdr>
        </w:div>
        <w:div w:id="1133911655">
          <w:marLeft w:val="640"/>
          <w:marRight w:val="0"/>
          <w:marTop w:val="0"/>
          <w:marBottom w:val="0"/>
          <w:divBdr>
            <w:top w:val="none" w:sz="0" w:space="0" w:color="auto"/>
            <w:left w:val="none" w:sz="0" w:space="0" w:color="auto"/>
            <w:bottom w:val="none" w:sz="0" w:space="0" w:color="auto"/>
            <w:right w:val="none" w:sz="0" w:space="0" w:color="auto"/>
          </w:divBdr>
        </w:div>
        <w:div w:id="1654142492">
          <w:marLeft w:val="640"/>
          <w:marRight w:val="0"/>
          <w:marTop w:val="0"/>
          <w:marBottom w:val="0"/>
          <w:divBdr>
            <w:top w:val="none" w:sz="0" w:space="0" w:color="auto"/>
            <w:left w:val="none" w:sz="0" w:space="0" w:color="auto"/>
            <w:bottom w:val="none" w:sz="0" w:space="0" w:color="auto"/>
            <w:right w:val="none" w:sz="0" w:space="0" w:color="auto"/>
          </w:divBdr>
        </w:div>
        <w:div w:id="1635402112">
          <w:marLeft w:val="640"/>
          <w:marRight w:val="0"/>
          <w:marTop w:val="0"/>
          <w:marBottom w:val="0"/>
          <w:divBdr>
            <w:top w:val="none" w:sz="0" w:space="0" w:color="auto"/>
            <w:left w:val="none" w:sz="0" w:space="0" w:color="auto"/>
            <w:bottom w:val="none" w:sz="0" w:space="0" w:color="auto"/>
            <w:right w:val="none" w:sz="0" w:space="0" w:color="auto"/>
          </w:divBdr>
        </w:div>
        <w:div w:id="1868908378">
          <w:marLeft w:val="640"/>
          <w:marRight w:val="0"/>
          <w:marTop w:val="0"/>
          <w:marBottom w:val="0"/>
          <w:divBdr>
            <w:top w:val="none" w:sz="0" w:space="0" w:color="auto"/>
            <w:left w:val="none" w:sz="0" w:space="0" w:color="auto"/>
            <w:bottom w:val="none" w:sz="0" w:space="0" w:color="auto"/>
            <w:right w:val="none" w:sz="0" w:space="0" w:color="auto"/>
          </w:divBdr>
        </w:div>
        <w:div w:id="1658265543">
          <w:marLeft w:val="640"/>
          <w:marRight w:val="0"/>
          <w:marTop w:val="0"/>
          <w:marBottom w:val="0"/>
          <w:divBdr>
            <w:top w:val="none" w:sz="0" w:space="0" w:color="auto"/>
            <w:left w:val="none" w:sz="0" w:space="0" w:color="auto"/>
            <w:bottom w:val="none" w:sz="0" w:space="0" w:color="auto"/>
            <w:right w:val="none" w:sz="0" w:space="0" w:color="auto"/>
          </w:divBdr>
        </w:div>
      </w:divsChild>
    </w:div>
    <w:div w:id="768697529">
      <w:bodyDiv w:val="1"/>
      <w:marLeft w:val="0"/>
      <w:marRight w:val="0"/>
      <w:marTop w:val="0"/>
      <w:marBottom w:val="0"/>
      <w:divBdr>
        <w:top w:val="none" w:sz="0" w:space="0" w:color="auto"/>
        <w:left w:val="none" w:sz="0" w:space="0" w:color="auto"/>
        <w:bottom w:val="none" w:sz="0" w:space="0" w:color="auto"/>
        <w:right w:val="none" w:sz="0" w:space="0" w:color="auto"/>
      </w:divBdr>
      <w:divsChild>
        <w:div w:id="858005335">
          <w:marLeft w:val="640"/>
          <w:marRight w:val="0"/>
          <w:marTop w:val="0"/>
          <w:marBottom w:val="0"/>
          <w:divBdr>
            <w:top w:val="none" w:sz="0" w:space="0" w:color="auto"/>
            <w:left w:val="none" w:sz="0" w:space="0" w:color="auto"/>
            <w:bottom w:val="none" w:sz="0" w:space="0" w:color="auto"/>
            <w:right w:val="none" w:sz="0" w:space="0" w:color="auto"/>
          </w:divBdr>
        </w:div>
        <w:div w:id="1713531677">
          <w:marLeft w:val="640"/>
          <w:marRight w:val="0"/>
          <w:marTop w:val="0"/>
          <w:marBottom w:val="0"/>
          <w:divBdr>
            <w:top w:val="none" w:sz="0" w:space="0" w:color="auto"/>
            <w:left w:val="none" w:sz="0" w:space="0" w:color="auto"/>
            <w:bottom w:val="none" w:sz="0" w:space="0" w:color="auto"/>
            <w:right w:val="none" w:sz="0" w:space="0" w:color="auto"/>
          </w:divBdr>
        </w:div>
        <w:div w:id="1465582368">
          <w:marLeft w:val="640"/>
          <w:marRight w:val="0"/>
          <w:marTop w:val="0"/>
          <w:marBottom w:val="0"/>
          <w:divBdr>
            <w:top w:val="none" w:sz="0" w:space="0" w:color="auto"/>
            <w:left w:val="none" w:sz="0" w:space="0" w:color="auto"/>
            <w:bottom w:val="none" w:sz="0" w:space="0" w:color="auto"/>
            <w:right w:val="none" w:sz="0" w:space="0" w:color="auto"/>
          </w:divBdr>
        </w:div>
        <w:div w:id="1646741632">
          <w:marLeft w:val="640"/>
          <w:marRight w:val="0"/>
          <w:marTop w:val="0"/>
          <w:marBottom w:val="0"/>
          <w:divBdr>
            <w:top w:val="none" w:sz="0" w:space="0" w:color="auto"/>
            <w:left w:val="none" w:sz="0" w:space="0" w:color="auto"/>
            <w:bottom w:val="none" w:sz="0" w:space="0" w:color="auto"/>
            <w:right w:val="none" w:sz="0" w:space="0" w:color="auto"/>
          </w:divBdr>
        </w:div>
        <w:div w:id="36706725">
          <w:marLeft w:val="640"/>
          <w:marRight w:val="0"/>
          <w:marTop w:val="0"/>
          <w:marBottom w:val="0"/>
          <w:divBdr>
            <w:top w:val="none" w:sz="0" w:space="0" w:color="auto"/>
            <w:left w:val="none" w:sz="0" w:space="0" w:color="auto"/>
            <w:bottom w:val="none" w:sz="0" w:space="0" w:color="auto"/>
            <w:right w:val="none" w:sz="0" w:space="0" w:color="auto"/>
          </w:divBdr>
        </w:div>
        <w:div w:id="1287196144">
          <w:marLeft w:val="640"/>
          <w:marRight w:val="0"/>
          <w:marTop w:val="0"/>
          <w:marBottom w:val="0"/>
          <w:divBdr>
            <w:top w:val="none" w:sz="0" w:space="0" w:color="auto"/>
            <w:left w:val="none" w:sz="0" w:space="0" w:color="auto"/>
            <w:bottom w:val="none" w:sz="0" w:space="0" w:color="auto"/>
            <w:right w:val="none" w:sz="0" w:space="0" w:color="auto"/>
          </w:divBdr>
        </w:div>
        <w:div w:id="940721840">
          <w:marLeft w:val="640"/>
          <w:marRight w:val="0"/>
          <w:marTop w:val="0"/>
          <w:marBottom w:val="0"/>
          <w:divBdr>
            <w:top w:val="none" w:sz="0" w:space="0" w:color="auto"/>
            <w:left w:val="none" w:sz="0" w:space="0" w:color="auto"/>
            <w:bottom w:val="none" w:sz="0" w:space="0" w:color="auto"/>
            <w:right w:val="none" w:sz="0" w:space="0" w:color="auto"/>
          </w:divBdr>
        </w:div>
        <w:div w:id="1573346571">
          <w:marLeft w:val="640"/>
          <w:marRight w:val="0"/>
          <w:marTop w:val="0"/>
          <w:marBottom w:val="0"/>
          <w:divBdr>
            <w:top w:val="none" w:sz="0" w:space="0" w:color="auto"/>
            <w:left w:val="none" w:sz="0" w:space="0" w:color="auto"/>
            <w:bottom w:val="none" w:sz="0" w:space="0" w:color="auto"/>
            <w:right w:val="none" w:sz="0" w:space="0" w:color="auto"/>
          </w:divBdr>
        </w:div>
        <w:div w:id="395934055">
          <w:marLeft w:val="640"/>
          <w:marRight w:val="0"/>
          <w:marTop w:val="0"/>
          <w:marBottom w:val="0"/>
          <w:divBdr>
            <w:top w:val="none" w:sz="0" w:space="0" w:color="auto"/>
            <w:left w:val="none" w:sz="0" w:space="0" w:color="auto"/>
            <w:bottom w:val="none" w:sz="0" w:space="0" w:color="auto"/>
            <w:right w:val="none" w:sz="0" w:space="0" w:color="auto"/>
          </w:divBdr>
        </w:div>
        <w:div w:id="493422653">
          <w:marLeft w:val="640"/>
          <w:marRight w:val="0"/>
          <w:marTop w:val="0"/>
          <w:marBottom w:val="0"/>
          <w:divBdr>
            <w:top w:val="none" w:sz="0" w:space="0" w:color="auto"/>
            <w:left w:val="none" w:sz="0" w:space="0" w:color="auto"/>
            <w:bottom w:val="none" w:sz="0" w:space="0" w:color="auto"/>
            <w:right w:val="none" w:sz="0" w:space="0" w:color="auto"/>
          </w:divBdr>
        </w:div>
        <w:div w:id="292448026">
          <w:marLeft w:val="640"/>
          <w:marRight w:val="0"/>
          <w:marTop w:val="0"/>
          <w:marBottom w:val="0"/>
          <w:divBdr>
            <w:top w:val="none" w:sz="0" w:space="0" w:color="auto"/>
            <w:left w:val="none" w:sz="0" w:space="0" w:color="auto"/>
            <w:bottom w:val="none" w:sz="0" w:space="0" w:color="auto"/>
            <w:right w:val="none" w:sz="0" w:space="0" w:color="auto"/>
          </w:divBdr>
        </w:div>
        <w:div w:id="2002274243">
          <w:marLeft w:val="640"/>
          <w:marRight w:val="0"/>
          <w:marTop w:val="0"/>
          <w:marBottom w:val="0"/>
          <w:divBdr>
            <w:top w:val="none" w:sz="0" w:space="0" w:color="auto"/>
            <w:left w:val="none" w:sz="0" w:space="0" w:color="auto"/>
            <w:bottom w:val="none" w:sz="0" w:space="0" w:color="auto"/>
            <w:right w:val="none" w:sz="0" w:space="0" w:color="auto"/>
          </w:divBdr>
        </w:div>
        <w:div w:id="252013965">
          <w:marLeft w:val="640"/>
          <w:marRight w:val="0"/>
          <w:marTop w:val="0"/>
          <w:marBottom w:val="0"/>
          <w:divBdr>
            <w:top w:val="none" w:sz="0" w:space="0" w:color="auto"/>
            <w:left w:val="none" w:sz="0" w:space="0" w:color="auto"/>
            <w:bottom w:val="none" w:sz="0" w:space="0" w:color="auto"/>
            <w:right w:val="none" w:sz="0" w:space="0" w:color="auto"/>
          </w:divBdr>
        </w:div>
        <w:div w:id="1692105143">
          <w:marLeft w:val="640"/>
          <w:marRight w:val="0"/>
          <w:marTop w:val="0"/>
          <w:marBottom w:val="0"/>
          <w:divBdr>
            <w:top w:val="none" w:sz="0" w:space="0" w:color="auto"/>
            <w:left w:val="none" w:sz="0" w:space="0" w:color="auto"/>
            <w:bottom w:val="none" w:sz="0" w:space="0" w:color="auto"/>
            <w:right w:val="none" w:sz="0" w:space="0" w:color="auto"/>
          </w:divBdr>
        </w:div>
        <w:div w:id="133987743">
          <w:marLeft w:val="640"/>
          <w:marRight w:val="0"/>
          <w:marTop w:val="0"/>
          <w:marBottom w:val="0"/>
          <w:divBdr>
            <w:top w:val="none" w:sz="0" w:space="0" w:color="auto"/>
            <w:left w:val="none" w:sz="0" w:space="0" w:color="auto"/>
            <w:bottom w:val="none" w:sz="0" w:space="0" w:color="auto"/>
            <w:right w:val="none" w:sz="0" w:space="0" w:color="auto"/>
          </w:divBdr>
        </w:div>
        <w:div w:id="1774855710">
          <w:marLeft w:val="640"/>
          <w:marRight w:val="0"/>
          <w:marTop w:val="0"/>
          <w:marBottom w:val="0"/>
          <w:divBdr>
            <w:top w:val="none" w:sz="0" w:space="0" w:color="auto"/>
            <w:left w:val="none" w:sz="0" w:space="0" w:color="auto"/>
            <w:bottom w:val="none" w:sz="0" w:space="0" w:color="auto"/>
            <w:right w:val="none" w:sz="0" w:space="0" w:color="auto"/>
          </w:divBdr>
        </w:div>
        <w:div w:id="1896744498">
          <w:marLeft w:val="640"/>
          <w:marRight w:val="0"/>
          <w:marTop w:val="0"/>
          <w:marBottom w:val="0"/>
          <w:divBdr>
            <w:top w:val="none" w:sz="0" w:space="0" w:color="auto"/>
            <w:left w:val="none" w:sz="0" w:space="0" w:color="auto"/>
            <w:bottom w:val="none" w:sz="0" w:space="0" w:color="auto"/>
            <w:right w:val="none" w:sz="0" w:space="0" w:color="auto"/>
          </w:divBdr>
        </w:div>
        <w:div w:id="1089079758">
          <w:marLeft w:val="640"/>
          <w:marRight w:val="0"/>
          <w:marTop w:val="0"/>
          <w:marBottom w:val="0"/>
          <w:divBdr>
            <w:top w:val="none" w:sz="0" w:space="0" w:color="auto"/>
            <w:left w:val="none" w:sz="0" w:space="0" w:color="auto"/>
            <w:bottom w:val="none" w:sz="0" w:space="0" w:color="auto"/>
            <w:right w:val="none" w:sz="0" w:space="0" w:color="auto"/>
          </w:divBdr>
        </w:div>
      </w:divsChild>
    </w:div>
    <w:div w:id="772557396">
      <w:bodyDiv w:val="1"/>
      <w:marLeft w:val="0"/>
      <w:marRight w:val="0"/>
      <w:marTop w:val="0"/>
      <w:marBottom w:val="0"/>
      <w:divBdr>
        <w:top w:val="none" w:sz="0" w:space="0" w:color="auto"/>
        <w:left w:val="none" w:sz="0" w:space="0" w:color="auto"/>
        <w:bottom w:val="none" w:sz="0" w:space="0" w:color="auto"/>
        <w:right w:val="none" w:sz="0" w:space="0" w:color="auto"/>
      </w:divBdr>
      <w:divsChild>
        <w:div w:id="1277834392">
          <w:marLeft w:val="640"/>
          <w:marRight w:val="0"/>
          <w:marTop w:val="0"/>
          <w:marBottom w:val="0"/>
          <w:divBdr>
            <w:top w:val="none" w:sz="0" w:space="0" w:color="auto"/>
            <w:left w:val="none" w:sz="0" w:space="0" w:color="auto"/>
            <w:bottom w:val="none" w:sz="0" w:space="0" w:color="auto"/>
            <w:right w:val="none" w:sz="0" w:space="0" w:color="auto"/>
          </w:divBdr>
        </w:div>
        <w:div w:id="1419133944">
          <w:marLeft w:val="640"/>
          <w:marRight w:val="0"/>
          <w:marTop w:val="0"/>
          <w:marBottom w:val="0"/>
          <w:divBdr>
            <w:top w:val="none" w:sz="0" w:space="0" w:color="auto"/>
            <w:left w:val="none" w:sz="0" w:space="0" w:color="auto"/>
            <w:bottom w:val="none" w:sz="0" w:space="0" w:color="auto"/>
            <w:right w:val="none" w:sz="0" w:space="0" w:color="auto"/>
          </w:divBdr>
        </w:div>
        <w:div w:id="427964315">
          <w:marLeft w:val="640"/>
          <w:marRight w:val="0"/>
          <w:marTop w:val="0"/>
          <w:marBottom w:val="0"/>
          <w:divBdr>
            <w:top w:val="none" w:sz="0" w:space="0" w:color="auto"/>
            <w:left w:val="none" w:sz="0" w:space="0" w:color="auto"/>
            <w:bottom w:val="none" w:sz="0" w:space="0" w:color="auto"/>
            <w:right w:val="none" w:sz="0" w:space="0" w:color="auto"/>
          </w:divBdr>
        </w:div>
        <w:div w:id="1254896998">
          <w:marLeft w:val="640"/>
          <w:marRight w:val="0"/>
          <w:marTop w:val="0"/>
          <w:marBottom w:val="0"/>
          <w:divBdr>
            <w:top w:val="none" w:sz="0" w:space="0" w:color="auto"/>
            <w:left w:val="none" w:sz="0" w:space="0" w:color="auto"/>
            <w:bottom w:val="none" w:sz="0" w:space="0" w:color="auto"/>
            <w:right w:val="none" w:sz="0" w:space="0" w:color="auto"/>
          </w:divBdr>
        </w:div>
        <w:div w:id="757556103">
          <w:marLeft w:val="640"/>
          <w:marRight w:val="0"/>
          <w:marTop w:val="0"/>
          <w:marBottom w:val="0"/>
          <w:divBdr>
            <w:top w:val="none" w:sz="0" w:space="0" w:color="auto"/>
            <w:left w:val="none" w:sz="0" w:space="0" w:color="auto"/>
            <w:bottom w:val="none" w:sz="0" w:space="0" w:color="auto"/>
            <w:right w:val="none" w:sz="0" w:space="0" w:color="auto"/>
          </w:divBdr>
        </w:div>
        <w:div w:id="1463186621">
          <w:marLeft w:val="640"/>
          <w:marRight w:val="0"/>
          <w:marTop w:val="0"/>
          <w:marBottom w:val="0"/>
          <w:divBdr>
            <w:top w:val="none" w:sz="0" w:space="0" w:color="auto"/>
            <w:left w:val="none" w:sz="0" w:space="0" w:color="auto"/>
            <w:bottom w:val="none" w:sz="0" w:space="0" w:color="auto"/>
            <w:right w:val="none" w:sz="0" w:space="0" w:color="auto"/>
          </w:divBdr>
        </w:div>
        <w:div w:id="636377579">
          <w:marLeft w:val="640"/>
          <w:marRight w:val="0"/>
          <w:marTop w:val="0"/>
          <w:marBottom w:val="0"/>
          <w:divBdr>
            <w:top w:val="none" w:sz="0" w:space="0" w:color="auto"/>
            <w:left w:val="none" w:sz="0" w:space="0" w:color="auto"/>
            <w:bottom w:val="none" w:sz="0" w:space="0" w:color="auto"/>
            <w:right w:val="none" w:sz="0" w:space="0" w:color="auto"/>
          </w:divBdr>
        </w:div>
        <w:div w:id="673260736">
          <w:marLeft w:val="640"/>
          <w:marRight w:val="0"/>
          <w:marTop w:val="0"/>
          <w:marBottom w:val="0"/>
          <w:divBdr>
            <w:top w:val="none" w:sz="0" w:space="0" w:color="auto"/>
            <w:left w:val="none" w:sz="0" w:space="0" w:color="auto"/>
            <w:bottom w:val="none" w:sz="0" w:space="0" w:color="auto"/>
            <w:right w:val="none" w:sz="0" w:space="0" w:color="auto"/>
          </w:divBdr>
        </w:div>
        <w:div w:id="1557928765">
          <w:marLeft w:val="640"/>
          <w:marRight w:val="0"/>
          <w:marTop w:val="0"/>
          <w:marBottom w:val="0"/>
          <w:divBdr>
            <w:top w:val="none" w:sz="0" w:space="0" w:color="auto"/>
            <w:left w:val="none" w:sz="0" w:space="0" w:color="auto"/>
            <w:bottom w:val="none" w:sz="0" w:space="0" w:color="auto"/>
            <w:right w:val="none" w:sz="0" w:space="0" w:color="auto"/>
          </w:divBdr>
        </w:div>
        <w:div w:id="2122919056">
          <w:marLeft w:val="640"/>
          <w:marRight w:val="0"/>
          <w:marTop w:val="0"/>
          <w:marBottom w:val="0"/>
          <w:divBdr>
            <w:top w:val="none" w:sz="0" w:space="0" w:color="auto"/>
            <w:left w:val="none" w:sz="0" w:space="0" w:color="auto"/>
            <w:bottom w:val="none" w:sz="0" w:space="0" w:color="auto"/>
            <w:right w:val="none" w:sz="0" w:space="0" w:color="auto"/>
          </w:divBdr>
        </w:div>
        <w:div w:id="315189950">
          <w:marLeft w:val="640"/>
          <w:marRight w:val="0"/>
          <w:marTop w:val="0"/>
          <w:marBottom w:val="0"/>
          <w:divBdr>
            <w:top w:val="none" w:sz="0" w:space="0" w:color="auto"/>
            <w:left w:val="none" w:sz="0" w:space="0" w:color="auto"/>
            <w:bottom w:val="none" w:sz="0" w:space="0" w:color="auto"/>
            <w:right w:val="none" w:sz="0" w:space="0" w:color="auto"/>
          </w:divBdr>
        </w:div>
        <w:div w:id="264532915">
          <w:marLeft w:val="640"/>
          <w:marRight w:val="0"/>
          <w:marTop w:val="0"/>
          <w:marBottom w:val="0"/>
          <w:divBdr>
            <w:top w:val="none" w:sz="0" w:space="0" w:color="auto"/>
            <w:left w:val="none" w:sz="0" w:space="0" w:color="auto"/>
            <w:bottom w:val="none" w:sz="0" w:space="0" w:color="auto"/>
            <w:right w:val="none" w:sz="0" w:space="0" w:color="auto"/>
          </w:divBdr>
        </w:div>
        <w:div w:id="1247808398">
          <w:marLeft w:val="640"/>
          <w:marRight w:val="0"/>
          <w:marTop w:val="0"/>
          <w:marBottom w:val="0"/>
          <w:divBdr>
            <w:top w:val="none" w:sz="0" w:space="0" w:color="auto"/>
            <w:left w:val="none" w:sz="0" w:space="0" w:color="auto"/>
            <w:bottom w:val="none" w:sz="0" w:space="0" w:color="auto"/>
            <w:right w:val="none" w:sz="0" w:space="0" w:color="auto"/>
          </w:divBdr>
        </w:div>
        <w:div w:id="1653363607">
          <w:marLeft w:val="640"/>
          <w:marRight w:val="0"/>
          <w:marTop w:val="0"/>
          <w:marBottom w:val="0"/>
          <w:divBdr>
            <w:top w:val="none" w:sz="0" w:space="0" w:color="auto"/>
            <w:left w:val="none" w:sz="0" w:space="0" w:color="auto"/>
            <w:bottom w:val="none" w:sz="0" w:space="0" w:color="auto"/>
            <w:right w:val="none" w:sz="0" w:space="0" w:color="auto"/>
          </w:divBdr>
        </w:div>
        <w:div w:id="1965457345">
          <w:marLeft w:val="640"/>
          <w:marRight w:val="0"/>
          <w:marTop w:val="0"/>
          <w:marBottom w:val="0"/>
          <w:divBdr>
            <w:top w:val="none" w:sz="0" w:space="0" w:color="auto"/>
            <w:left w:val="none" w:sz="0" w:space="0" w:color="auto"/>
            <w:bottom w:val="none" w:sz="0" w:space="0" w:color="auto"/>
            <w:right w:val="none" w:sz="0" w:space="0" w:color="auto"/>
          </w:divBdr>
        </w:div>
        <w:div w:id="929236251">
          <w:marLeft w:val="640"/>
          <w:marRight w:val="0"/>
          <w:marTop w:val="0"/>
          <w:marBottom w:val="0"/>
          <w:divBdr>
            <w:top w:val="none" w:sz="0" w:space="0" w:color="auto"/>
            <w:left w:val="none" w:sz="0" w:space="0" w:color="auto"/>
            <w:bottom w:val="none" w:sz="0" w:space="0" w:color="auto"/>
            <w:right w:val="none" w:sz="0" w:space="0" w:color="auto"/>
          </w:divBdr>
        </w:div>
        <w:div w:id="2004577656">
          <w:marLeft w:val="640"/>
          <w:marRight w:val="0"/>
          <w:marTop w:val="0"/>
          <w:marBottom w:val="0"/>
          <w:divBdr>
            <w:top w:val="none" w:sz="0" w:space="0" w:color="auto"/>
            <w:left w:val="none" w:sz="0" w:space="0" w:color="auto"/>
            <w:bottom w:val="none" w:sz="0" w:space="0" w:color="auto"/>
            <w:right w:val="none" w:sz="0" w:space="0" w:color="auto"/>
          </w:divBdr>
        </w:div>
        <w:div w:id="1009597744">
          <w:marLeft w:val="640"/>
          <w:marRight w:val="0"/>
          <w:marTop w:val="0"/>
          <w:marBottom w:val="0"/>
          <w:divBdr>
            <w:top w:val="none" w:sz="0" w:space="0" w:color="auto"/>
            <w:left w:val="none" w:sz="0" w:space="0" w:color="auto"/>
            <w:bottom w:val="none" w:sz="0" w:space="0" w:color="auto"/>
            <w:right w:val="none" w:sz="0" w:space="0" w:color="auto"/>
          </w:divBdr>
        </w:div>
        <w:div w:id="16657568">
          <w:marLeft w:val="640"/>
          <w:marRight w:val="0"/>
          <w:marTop w:val="0"/>
          <w:marBottom w:val="0"/>
          <w:divBdr>
            <w:top w:val="none" w:sz="0" w:space="0" w:color="auto"/>
            <w:left w:val="none" w:sz="0" w:space="0" w:color="auto"/>
            <w:bottom w:val="none" w:sz="0" w:space="0" w:color="auto"/>
            <w:right w:val="none" w:sz="0" w:space="0" w:color="auto"/>
          </w:divBdr>
        </w:div>
        <w:div w:id="2032150024">
          <w:marLeft w:val="640"/>
          <w:marRight w:val="0"/>
          <w:marTop w:val="0"/>
          <w:marBottom w:val="0"/>
          <w:divBdr>
            <w:top w:val="none" w:sz="0" w:space="0" w:color="auto"/>
            <w:left w:val="none" w:sz="0" w:space="0" w:color="auto"/>
            <w:bottom w:val="none" w:sz="0" w:space="0" w:color="auto"/>
            <w:right w:val="none" w:sz="0" w:space="0" w:color="auto"/>
          </w:divBdr>
        </w:div>
        <w:div w:id="398672831">
          <w:marLeft w:val="640"/>
          <w:marRight w:val="0"/>
          <w:marTop w:val="0"/>
          <w:marBottom w:val="0"/>
          <w:divBdr>
            <w:top w:val="none" w:sz="0" w:space="0" w:color="auto"/>
            <w:left w:val="none" w:sz="0" w:space="0" w:color="auto"/>
            <w:bottom w:val="none" w:sz="0" w:space="0" w:color="auto"/>
            <w:right w:val="none" w:sz="0" w:space="0" w:color="auto"/>
          </w:divBdr>
        </w:div>
        <w:div w:id="384913301">
          <w:marLeft w:val="640"/>
          <w:marRight w:val="0"/>
          <w:marTop w:val="0"/>
          <w:marBottom w:val="0"/>
          <w:divBdr>
            <w:top w:val="none" w:sz="0" w:space="0" w:color="auto"/>
            <w:left w:val="none" w:sz="0" w:space="0" w:color="auto"/>
            <w:bottom w:val="none" w:sz="0" w:space="0" w:color="auto"/>
            <w:right w:val="none" w:sz="0" w:space="0" w:color="auto"/>
          </w:divBdr>
        </w:div>
        <w:div w:id="613056354">
          <w:marLeft w:val="640"/>
          <w:marRight w:val="0"/>
          <w:marTop w:val="0"/>
          <w:marBottom w:val="0"/>
          <w:divBdr>
            <w:top w:val="none" w:sz="0" w:space="0" w:color="auto"/>
            <w:left w:val="none" w:sz="0" w:space="0" w:color="auto"/>
            <w:bottom w:val="none" w:sz="0" w:space="0" w:color="auto"/>
            <w:right w:val="none" w:sz="0" w:space="0" w:color="auto"/>
          </w:divBdr>
        </w:div>
        <w:div w:id="221797871">
          <w:marLeft w:val="640"/>
          <w:marRight w:val="0"/>
          <w:marTop w:val="0"/>
          <w:marBottom w:val="0"/>
          <w:divBdr>
            <w:top w:val="none" w:sz="0" w:space="0" w:color="auto"/>
            <w:left w:val="none" w:sz="0" w:space="0" w:color="auto"/>
            <w:bottom w:val="none" w:sz="0" w:space="0" w:color="auto"/>
            <w:right w:val="none" w:sz="0" w:space="0" w:color="auto"/>
          </w:divBdr>
        </w:div>
        <w:div w:id="987516014">
          <w:marLeft w:val="640"/>
          <w:marRight w:val="0"/>
          <w:marTop w:val="0"/>
          <w:marBottom w:val="0"/>
          <w:divBdr>
            <w:top w:val="none" w:sz="0" w:space="0" w:color="auto"/>
            <w:left w:val="none" w:sz="0" w:space="0" w:color="auto"/>
            <w:bottom w:val="none" w:sz="0" w:space="0" w:color="auto"/>
            <w:right w:val="none" w:sz="0" w:space="0" w:color="auto"/>
          </w:divBdr>
        </w:div>
        <w:div w:id="687102837">
          <w:marLeft w:val="640"/>
          <w:marRight w:val="0"/>
          <w:marTop w:val="0"/>
          <w:marBottom w:val="0"/>
          <w:divBdr>
            <w:top w:val="none" w:sz="0" w:space="0" w:color="auto"/>
            <w:left w:val="none" w:sz="0" w:space="0" w:color="auto"/>
            <w:bottom w:val="none" w:sz="0" w:space="0" w:color="auto"/>
            <w:right w:val="none" w:sz="0" w:space="0" w:color="auto"/>
          </w:divBdr>
        </w:div>
        <w:div w:id="936133818">
          <w:marLeft w:val="640"/>
          <w:marRight w:val="0"/>
          <w:marTop w:val="0"/>
          <w:marBottom w:val="0"/>
          <w:divBdr>
            <w:top w:val="none" w:sz="0" w:space="0" w:color="auto"/>
            <w:left w:val="none" w:sz="0" w:space="0" w:color="auto"/>
            <w:bottom w:val="none" w:sz="0" w:space="0" w:color="auto"/>
            <w:right w:val="none" w:sz="0" w:space="0" w:color="auto"/>
          </w:divBdr>
        </w:div>
        <w:div w:id="567808685">
          <w:marLeft w:val="640"/>
          <w:marRight w:val="0"/>
          <w:marTop w:val="0"/>
          <w:marBottom w:val="0"/>
          <w:divBdr>
            <w:top w:val="none" w:sz="0" w:space="0" w:color="auto"/>
            <w:left w:val="none" w:sz="0" w:space="0" w:color="auto"/>
            <w:bottom w:val="none" w:sz="0" w:space="0" w:color="auto"/>
            <w:right w:val="none" w:sz="0" w:space="0" w:color="auto"/>
          </w:divBdr>
        </w:div>
        <w:div w:id="2094929232">
          <w:marLeft w:val="640"/>
          <w:marRight w:val="0"/>
          <w:marTop w:val="0"/>
          <w:marBottom w:val="0"/>
          <w:divBdr>
            <w:top w:val="none" w:sz="0" w:space="0" w:color="auto"/>
            <w:left w:val="none" w:sz="0" w:space="0" w:color="auto"/>
            <w:bottom w:val="none" w:sz="0" w:space="0" w:color="auto"/>
            <w:right w:val="none" w:sz="0" w:space="0" w:color="auto"/>
          </w:divBdr>
        </w:div>
        <w:div w:id="716509015">
          <w:marLeft w:val="640"/>
          <w:marRight w:val="0"/>
          <w:marTop w:val="0"/>
          <w:marBottom w:val="0"/>
          <w:divBdr>
            <w:top w:val="none" w:sz="0" w:space="0" w:color="auto"/>
            <w:left w:val="none" w:sz="0" w:space="0" w:color="auto"/>
            <w:bottom w:val="none" w:sz="0" w:space="0" w:color="auto"/>
            <w:right w:val="none" w:sz="0" w:space="0" w:color="auto"/>
          </w:divBdr>
        </w:div>
        <w:div w:id="396637539">
          <w:marLeft w:val="640"/>
          <w:marRight w:val="0"/>
          <w:marTop w:val="0"/>
          <w:marBottom w:val="0"/>
          <w:divBdr>
            <w:top w:val="none" w:sz="0" w:space="0" w:color="auto"/>
            <w:left w:val="none" w:sz="0" w:space="0" w:color="auto"/>
            <w:bottom w:val="none" w:sz="0" w:space="0" w:color="auto"/>
            <w:right w:val="none" w:sz="0" w:space="0" w:color="auto"/>
          </w:divBdr>
        </w:div>
        <w:div w:id="870072948">
          <w:marLeft w:val="640"/>
          <w:marRight w:val="0"/>
          <w:marTop w:val="0"/>
          <w:marBottom w:val="0"/>
          <w:divBdr>
            <w:top w:val="none" w:sz="0" w:space="0" w:color="auto"/>
            <w:left w:val="none" w:sz="0" w:space="0" w:color="auto"/>
            <w:bottom w:val="none" w:sz="0" w:space="0" w:color="auto"/>
            <w:right w:val="none" w:sz="0" w:space="0" w:color="auto"/>
          </w:divBdr>
        </w:div>
        <w:div w:id="91511776">
          <w:marLeft w:val="640"/>
          <w:marRight w:val="0"/>
          <w:marTop w:val="0"/>
          <w:marBottom w:val="0"/>
          <w:divBdr>
            <w:top w:val="none" w:sz="0" w:space="0" w:color="auto"/>
            <w:left w:val="none" w:sz="0" w:space="0" w:color="auto"/>
            <w:bottom w:val="none" w:sz="0" w:space="0" w:color="auto"/>
            <w:right w:val="none" w:sz="0" w:space="0" w:color="auto"/>
          </w:divBdr>
        </w:div>
        <w:div w:id="1246844523">
          <w:marLeft w:val="640"/>
          <w:marRight w:val="0"/>
          <w:marTop w:val="0"/>
          <w:marBottom w:val="0"/>
          <w:divBdr>
            <w:top w:val="none" w:sz="0" w:space="0" w:color="auto"/>
            <w:left w:val="none" w:sz="0" w:space="0" w:color="auto"/>
            <w:bottom w:val="none" w:sz="0" w:space="0" w:color="auto"/>
            <w:right w:val="none" w:sz="0" w:space="0" w:color="auto"/>
          </w:divBdr>
        </w:div>
        <w:div w:id="1927179872">
          <w:marLeft w:val="640"/>
          <w:marRight w:val="0"/>
          <w:marTop w:val="0"/>
          <w:marBottom w:val="0"/>
          <w:divBdr>
            <w:top w:val="none" w:sz="0" w:space="0" w:color="auto"/>
            <w:left w:val="none" w:sz="0" w:space="0" w:color="auto"/>
            <w:bottom w:val="none" w:sz="0" w:space="0" w:color="auto"/>
            <w:right w:val="none" w:sz="0" w:space="0" w:color="auto"/>
          </w:divBdr>
        </w:div>
        <w:div w:id="2006082890">
          <w:marLeft w:val="640"/>
          <w:marRight w:val="0"/>
          <w:marTop w:val="0"/>
          <w:marBottom w:val="0"/>
          <w:divBdr>
            <w:top w:val="none" w:sz="0" w:space="0" w:color="auto"/>
            <w:left w:val="none" w:sz="0" w:space="0" w:color="auto"/>
            <w:bottom w:val="none" w:sz="0" w:space="0" w:color="auto"/>
            <w:right w:val="none" w:sz="0" w:space="0" w:color="auto"/>
          </w:divBdr>
        </w:div>
        <w:div w:id="1776247513">
          <w:marLeft w:val="640"/>
          <w:marRight w:val="0"/>
          <w:marTop w:val="0"/>
          <w:marBottom w:val="0"/>
          <w:divBdr>
            <w:top w:val="none" w:sz="0" w:space="0" w:color="auto"/>
            <w:left w:val="none" w:sz="0" w:space="0" w:color="auto"/>
            <w:bottom w:val="none" w:sz="0" w:space="0" w:color="auto"/>
            <w:right w:val="none" w:sz="0" w:space="0" w:color="auto"/>
          </w:divBdr>
        </w:div>
        <w:div w:id="1444301964">
          <w:marLeft w:val="640"/>
          <w:marRight w:val="0"/>
          <w:marTop w:val="0"/>
          <w:marBottom w:val="0"/>
          <w:divBdr>
            <w:top w:val="none" w:sz="0" w:space="0" w:color="auto"/>
            <w:left w:val="none" w:sz="0" w:space="0" w:color="auto"/>
            <w:bottom w:val="none" w:sz="0" w:space="0" w:color="auto"/>
            <w:right w:val="none" w:sz="0" w:space="0" w:color="auto"/>
          </w:divBdr>
        </w:div>
      </w:divsChild>
    </w:div>
    <w:div w:id="778185272">
      <w:bodyDiv w:val="1"/>
      <w:marLeft w:val="0"/>
      <w:marRight w:val="0"/>
      <w:marTop w:val="0"/>
      <w:marBottom w:val="0"/>
      <w:divBdr>
        <w:top w:val="none" w:sz="0" w:space="0" w:color="auto"/>
        <w:left w:val="none" w:sz="0" w:space="0" w:color="auto"/>
        <w:bottom w:val="none" w:sz="0" w:space="0" w:color="auto"/>
        <w:right w:val="none" w:sz="0" w:space="0" w:color="auto"/>
      </w:divBdr>
      <w:divsChild>
        <w:div w:id="129179538">
          <w:marLeft w:val="640"/>
          <w:marRight w:val="0"/>
          <w:marTop w:val="0"/>
          <w:marBottom w:val="0"/>
          <w:divBdr>
            <w:top w:val="none" w:sz="0" w:space="0" w:color="auto"/>
            <w:left w:val="none" w:sz="0" w:space="0" w:color="auto"/>
            <w:bottom w:val="none" w:sz="0" w:space="0" w:color="auto"/>
            <w:right w:val="none" w:sz="0" w:space="0" w:color="auto"/>
          </w:divBdr>
        </w:div>
        <w:div w:id="1112824799">
          <w:marLeft w:val="640"/>
          <w:marRight w:val="0"/>
          <w:marTop w:val="0"/>
          <w:marBottom w:val="0"/>
          <w:divBdr>
            <w:top w:val="none" w:sz="0" w:space="0" w:color="auto"/>
            <w:left w:val="none" w:sz="0" w:space="0" w:color="auto"/>
            <w:bottom w:val="none" w:sz="0" w:space="0" w:color="auto"/>
            <w:right w:val="none" w:sz="0" w:space="0" w:color="auto"/>
          </w:divBdr>
        </w:div>
        <w:div w:id="330524896">
          <w:marLeft w:val="640"/>
          <w:marRight w:val="0"/>
          <w:marTop w:val="0"/>
          <w:marBottom w:val="0"/>
          <w:divBdr>
            <w:top w:val="none" w:sz="0" w:space="0" w:color="auto"/>
            <w:left w:val="none" w:sz="0" w:space="0" w:color="auto"/>
            <w:bottom w:val="none" w:sz="0" w:space="0" w:color="auto"/>
            <w:right w:val="none" w:sz="0" w:space="0" w:color="auto"/>
          </w:divBdr>
        </w:div>
        <w:div w:id="2094543166">
          <w:marLeft w:val="640"/>
          <w:marRight w:val="0"/>
          <w:marTop w:val="0"/>
          <w:marBottom w:val="0"/>
          <w:divBdr>
            <w:top w:val="none" w:sz="0" w:space="0" w:color="auto"/>
            <w:left w:val="none" w:sz="0" w:space="0" w:color="auto"/>
            <w:bottom w:val="none" w:sz="0" w:space="0" w:color="auto"/>
            <w:right w:val="none" w:sz="0" w:space="0" w:color="auto"/>
          </w:divBdr>
        </w:div>
        <w:div w:id="849024080">
          <w:marLeft w:val="640"/>
          <w:marRight w:val="0"/>
          <w:marTop w:val="0"/>
          <w:marBottom w:val="0"/>
          <w:divBdr>
            <w:top w:val="none" w:sz="0" w:space="0" w:color="auto"/>
            <w:left w:val="none" w:sz="0" w:space="0" w:color="auto"/>
            <w:bottom w:val="none" w:sz="0" w:space="0" w:color="auto"/>
            <w:right w:val="none" w:sz="0" w:space="0" w:color="auto"/>
          </w:divBdr>
        </w:div>
        <w:div w:id="1134979419">
          <w:marLeft w:val="640"/>
          <w:marRight w:val="0"/>
          <w:marTop w:val="0"/>
          <w:marBottom w:val="0"/>
          <w:divBdr>
            <w:top w:val="none" w:sz="0" w:space="0" w:color="auto"/>
            <w:left w:val="none" w:sz="0" w:space="0" w:color="auto"/>
            <w:bottom w:val="none" w:sz="0" w:space="0" w:color="auto"/>
            <w:right w:val="none" w:sz="0" w:space="0" w:color="auto"/>
          </w:divBdr>
        </w:div>
        <w:div w:id="2136828295">
          <w:marLeft w:val="640"/>
          <w:marRight w:val="0"/>
          <w:marTop w:val="0"/>
          <w:marBottom w:val="0"/>
          <w:divBdr>
            <w:top w:val="none" w:sz="0" w:space="0" w:color="auto"/>
            <w:left w:val="none" w:sz="0" w:space="0" w:color="auto"/>
            <w:bottom w:val="none" w:sz="0" w:space="0" w:color="auto"/>
            <w:right w:val="none" w:sz="0" w:space="0" w:color="auto"/>
          </w:divBdr>
        </w:div>
        <w:div w:id="434522834">
          <w:marLeft w:val="640"/>
          <w:marRight w:val="0"/>
          <w:marTop w:val="0"/>
          <w:marBottom w:val="0"/>
          <w:divBdr>
            <w:top w:val="none" w:sz="0" w:space="0" w:color="auto"/>
            <w:left w:val="none" w:sz="0" w:space="0" w:color="auto"/>
            <w:bottom w:val="none" w:sz="0" w:space="0" w:color="auto"/>
            <w:right w:val="none" w:sz="0" w:space="0" w:color="auto"/>
          </w:divBdr>
        </w:div>
        <w:div w:id="33192756">
          <w:marLeft w:val="640"/>
          <w:marRight w:val="0"/>
          <w:marTop w:val="0"/>
          <w:marBottom w:val="0"/>
          <w:divBdr>
            <w:top w:val="none" w:sz="0" w:space="0" w:color="auto"/>
            <w:left w:val="none" w:sz="0" w:space="0" w:color="auto"/>
            <w:bottom w:val="none" w:sz="0" w:space="0" w:color="auto"/>
            <w:right w:val="none" w:sz="0" w:space="0" w:color="auto"/>
          </w:divBdr>
        </w:div>
        <w:div w:id="810252744">
          <w:marLeft w:val="640"/>
          <w:marRight w:val="0"/>
          <w:marTop w:val="0"/>
          <w:marBottom w:val="0"/>
          <w:divBdr>
            <w:top w:val="none" w:sz="0" w:space="0" w:color="auto"/>
            <w:left w:val="none" w:sz="0" w:space="0" w:color="auto"/>
            <w:bottom w:val="none" w:sz="0" w:space="0" w:color="auto"/>
            <w:right w:val="none" w:sz="0" w:space="0" w:color="auto"/>
          </w:divBdr>
        </w:div>
        <w:div w:id="182867309">
          <w:marLeft w:val="640"/>
          <w:marRight w:val="0"/>
          <w:marTop w:val="0"/>
          <w:marBottom w:val="0"/>
          <w:divBdr>
            <w:top w:val="none" w:sz="0" w:space="0" w:color="auto"/>
            <w:left w:val="none" w:sz="0" w:space="0" w:color="auto"/>
            <w:bottom w:val="none" w:sz="0" w:space="0" w:color="auto"/>
            <w:right w:val="none" w:sz="0" w:space="0" w:color="auto"/>
          </w:divBdr>
        </w:div>
        <w:div w:id="1194657797">
          <w:marLeft w:val="640"/>
          <w:marRight w:val="0"/>
          <w:marTop w:val="0"/>
          <w:marBottom w:val="0"/>
          <w:divBdr>
            <w:top w:val="none" w:sz="0" w:space="0" w:color="auto"/>
            <w:left w:val="none" w:sz="0" w:space="0" w:color="auto"/>
            <w:bottom w:val="none" w:sz="0" w:space="0" w:color="auto"/>
            <w:right w:val="none" w:sz="0" w:space="0" w:color="auto"/>
          </w:divBdr>
        </w:div>
        <w:div w:id="884758008">
          <w:marLeft w:val="640"/>
          <w:marRight w:val="0"/>
          <w:marTop w:val="0"/>
          <w:marBottom w:val="0"/>
          <w:divBdr>
            <w:top w:val="none" w:sz="0" w:space="0" w:color="auto"/>
            <w:left w:val="none" w:sz="0" w:space="0" w:color="auto"/>
            <w:bottom w:val="none" w:sz="0" w:space="0" w:color="auto"/>
            <w:right w:val="none" w:sz="0" w:space="0" w:color="auto"/>
          </w:divBdr>
        </w:div>
        <w:div w:id="460684411">
          <w:marLeft w:val="640"/>
          <w:marRight w:val="0"/>
          <w:marTop w:val="0"/>
          <w:marBottom w:val="0"/>
          <w:divBdr>
            <w:top w:val="none" w:sz="0" w:space="0" w:color="auto"/>
            <w:left w:val="none" w:sz="0" w:space="0" w:color="auto"/>
            <w:bottom w:val="none" w:sz="0" w:space="0" w:color="auto"/>
            <w:right w:val="none" w:sz="0" w:space="0" w:color="auto"/>
          </w:divBdr>
        </w:div>
        <w:div w:id="760030782">
          <w:marLeft w:val="640"/>
          <w:marRight w:val="0"/>
          <w:marTop w:val="0"/>
          <w:marBottom w:val="0"/>
          <w:divBdr>
            <w:top w:val="none" w:sz="0" w:space="0" w:color="auto"/>
            <w:left w:val="none" w:sz="0" w:space="0" w:color="auto"/>
            <w:bottom w:val="none" w:sz="0" w:space="0" w:color="auto"/>
            <w:right w:val="none" w:sz="0" w:space="0" w:color="auto"/>
          </w:divBdr>
        </w:div>
        <w:div w:id="703486080">
          <w:marLeft w:val="640"/>
          <w:marRight w:val="0"/>
          <w:marTop w:val="0"/>
          <w:marBottom w:val="0"/>
          <w:divBdr>
            <w:top w:val="none" w:sz="0" w:space="0" w:color="auto"/>
            <w:left w:val="none" w:sz="0" w:space="0" w:color="auto"/>
            <w:bottom w:val="none" w:sz="0" w:space="0" w:color="auto"/>
            <w:right w:val="none" w:sz="0" w:space="0" w:color="auto"/>
          </w:divBdr>
        </w:div>
        <w:div w:id="1518809637">
          <w:marLeft w:val="640"/>
          <w:marRight w:val="0"/>
          <w:marTop w:val="0"/>
          <w:marBottom w:val="0"/>
          <w:divBdr>
            <w:top w:val="none" w:sz="0" w:space="0" w:color="auto"/>
            <w:left w:val="none" w:sz="0" w:space="0" w:color="auto"/>
            <w:bottom w:val="none" w:sz="0" w:space="0" w:color="auto"/>
            <w:right w:val="none" w:sz="0" w:space="0" w:color="auto"/>
          </w:divBdr>
        </w:div>
        <w:div w:id="1403068709">
          <w:marLeft w:val="640"/>
          <w:marRight w:val="0"/>
          <w:marTop w:val="0"/>
          <w:marBottom w:val="0"/>
          <w:divBdr>
            <w:top w:val="none" w:sz="0" w:space="0" w:color="auto"/>
            <w:left w:val="none" w:sz="0" w:space="0" w:color="auto"/>
            <w:bottom w:val="none" w:sz="0" w:space="0" w:color="auto"/>
            <w:right w:val="none" w:sz="0" w:space="0" w:color="auto"/>
          </w:divBdr>
        </w:div>
        <w:div w:id="561328372">
          <w:marLeft w:val="640"/>
          <w:marRight w:val="0"/>
          <w:marTop w:val="0"/>
          <w:marBottom w:val="0"/>
          <w:divBdr>
            <w:top w:val="none" w:sz="0" w:space="0" w:color="auto"/>
            <w:left w:val="none" w:sz="0" w:space="0" w:color="auto"/>
            <w:bottom w:val="none" w:sz="0" w:space="0" w:color="auto"/>
            <w:right w:val="none" w:sz="0" w:space="0" w:color="auto"/>
          </w:divBdr>
        </w:div>
        <w:div w:id="460464594">
          <w:marLeft w:val="640"/>
          <w:marRight w:val="0"/>
          <w:marTop w:val="0"/>
          <w:marBottom w:val="0"/>
          <w:divBdr>
            <w:top w:val="none" w:sz="0" w:space="0" w:color="auto"/>
            <w:left w:val="none" w:sz="0" w:space="0" w:color="auto"/>
            <w:bottom w:val="none" w:sz="0" w:space="0" w:color="auto"/>
            <w:right w:val="none" w:sz="0" w:space="0" w:color="auto"/>
          </w:divBdr>
        </w:div>
        <w:div w:id="2054690654">
          <w:marLeft w:val="640"/>
          <w:marRight w:val="0"/>
          <w:marTop w:val="0"/>
          <w:marBottom w:val="0"/>
          <w:divBdr>
            <w:top w:val="none" w:sz="0" w:space="0" w:color="auto"/>
            <w:left w:val="none" w:sz="0" w:space="0" w:color="auto"/>
            <w:bottom w:val="none" w:sz="0" w:space="0" w:color="auto"/>
            <w:right w:val="none" w:sz="0" w:space="0" w:color="auto"/>
          </w:divBdr>
        </w:div>
        <w:div w:id="33166092">
          <w:marLeft w:val="640"/>
          <w:marRight w:val="0"/>
          <w:marTop w:val="0"/>
          <w:marBottom w:val="0"/>
          <w:divBdr>
            <w:top w:val="none" w:sz="0" w:space="0" w:color="auto"/>
            <w:left w:val="none" w:sz="0" w:space="0" w:color="auto"/>
            <w:bottom w:val="none" w:sz="0" w:space="0" w:color="auto"/>
            <w:right w:val="none" w:sz="0" w:space="0" w:color="auto"/>
          </w:divBdr>
        </w:div>
        <w:div w:id="1260793853">
          <w:marLeft w:val="640"/>
          <w:marRight w:val="0"/>
          <w:marTop w:val="0"/>
          <w:marBottom w:val="0"/>
          <w:divBdr>
            <w:top w:val="none" w:sz="0" w:space="0" w:color="auto"/>
            <w:left w:val="none" w:sz="0" w:space="0" w:color="auto"/>
            <w:bottom w:val="none" w:sz="0" w:space="0" w:color="auto"/>
            <w:right w:val="none" w:sz="0" w:space="0" w:color="auto"/>
          </w:divBdr>
        </w:div>
        <w:div w:id="423309733">
          <w:marLeft w:val="640"/>
          <w:marRight w:val="0"/>
          <w:marTop w:val="0"/>
          <w:marBottom w:val="0"/>
          <w:divBdr>
            <w:top w:val="none" w:sz="0" w:space="0" w:color="auto"/>
            <w:left w:val="none" w:sz="0" w:space="0" w:color="auto"/>
            <w:bottom w:val="none" w:sz="0" w:space="0" w:color="auto"/>
            <w:right w:val="none" w:sz="0" w:space="0" w:color="auto"/>
          </w:divBdr>
        </w:div>
        <w:div w:id="179396577">
          <w:marLeft w:val="640"/>
          <w:marRight w:val="0"/>
          <w:marTop w:val="0"/>
          <w:marBottom w:val="0"/>
          <w:divBdr>
            <w:top w:val="none" w:sz="0" w:space="0" w:color="auto"/>
            <w:left w:val="none" w:sz="0" w:space="0" w:color="auto"/>
            <w:bottom w:val="none" w:sz="0" w:space="0" w:color="auto"/>
            <w:right w:val="none" w:sz="0" w:space="0" w:color="auto"/>
          </w:divBdr>
        </w:div>
        <w:div w:id="1610703612">
          <w:marLeft w:val="640"/>
          <w:marRight w:val="0"/>
          <w:marTop w:val="0"/>
          <w:marBottom w:val="0"/>
          <w:divBdr>
            <w:top w:val="none" w:sz="0" w:space="0" w:color="auto"/>
            <w:left w:val="none" w:sz="0" w:space="0" w:color="auto"/>
            <w:bottom w:val="none" w:sz="0" w:space="0" w:color="auto"/>
            <w:right w:val="none" w:sz="0" w:space="0" w:color="auto"/>
          </w:divBdr>
        </w:div>
        <w:div w:id="75327492">
          <w:marLeft w:val="640"/>
          <w:marRight w:val="0"/>
          <w:marTop w:val="0"/>
          <w:marBottom w:val="0"/>
          <w:divBdr>
            <w:top w:val="none" w:sz="0" w:space="0" w:color="auto"/>
            <w:left w:val="none" w:sz="0" w:space="0" w:color="auto"/>
            <w:bottom w:val="none" w:sz="0" w:space="0" w:color="auto"/>
            <w:right w:val="none" w:sz="0" w:space="0" w:color="auto"/>
          </w:divBdr>
        </w:div>
        <w:div w:id="88353209">
          <w:marLeft w:val="640"/>
          <w:marRight w:val="0"/>
          <w:marTop w:val="0"/>
          <w:marBottom w:val="0"/>
          <w:divBdr>
            <w:top w:val="none" w:sz="0" w:space="0" w:color="auto"/>
            <w:left w:val="none" w:sz="0" w:space="0" w:color="auto"/>
            <w:bottom w:val="none" w:sz="0" w:space="0" w:color="auto"/>
            <w:right w:val="none" w:sz="0" w:space="0" w:color="auto"/>
          </w:divBdr>
        </w:div>
        <w:div w:id="1119489249">
          <w:marLeft w:val="640"/>
          <w:marRight w:val="0"/>
          <w:marTop w:val="0"/>
          <w:marBottom w:val="0"/>
          <w:divBdr>
            <w:top w:val="none" w:sz="0" w:space="0" w:color="auto"/>
            <w:left w:val="none" w:sz="0" w:space="0" w:color="auto"/>
            <w:bottom w:val="none" w:sz="0" w:space="0" w:color="auto"/>
            <w:right w:val="none" w:sz="0" w:space="0" w:color="auto"/>
          </w:divBdr>
        </w:div>
        <w:div w:id="838926343">
          <w:marLeft w:val="640"/>
          <w:marRight w:val="0"/>
          <w:marTop w:val="0"/>
          <w:marBottom w:val="0"/>
          <w:divBdr>
            <w:top w:val="none" w:sz="0" w:space="0" w:color="auto"/>
            <w:left w:val="none" w:sz="0" w:space="0" w:color="auto"/>
            <w:bottom w:val="none" w:sz="0" w:space="0" w:color="auto"/>
            <w:right w:val="none" w:sz="0" w:space="0" w:color="auto"/>
          </w:divBdr>
        </w:div>
        <w:div w:id="224268093">
          <w:marLeft w:val="640"/>
          <w:marRight w:val="0"/>
          <w:marTop w:val="0"/>
          <w:marBottom w:val="0"/>
          <w:divBdr>
            <w:top w:val="none" w:sz="0" w:space="0" w:color="auto"/>
            <w:left w:val="none" w:sz="0" w:space="0" w:color="auto"/>
            <w:bottom w:val="none" w:sz="0" w:space="0" w:color="auto"/>
            <w:right w:val="none" w:sz="0" w:space="0" w:color="auto"/>
          </w:divBdr>
        </w:div>
        <w:div w:id="297994763">
          <w:marLeft w:val="640"/>
          <w:marRight w:val="0"/>
          <w:marTop w:val="0"/>
          <w:marBottom w:val="0"/>
          <w:divBdr>
            <w:top w:val="none" w:sz="0" w:space="0" w:color="auto"/>
            <w:left w:val="none" w:sz="0" w:space="0" w:color="auto"/>
            <w:bottom w:val="none" w:sz="0" w:space="0" w:color="auto"/>
            <w:right w:val="none" w:sz="0" w:space="0" w:color="auto"/>
          </w:divBdr>
        </w:div>
        <w:div w:id="1428693965">
          <w:marLeft w:val="640"/>
          <w:marRight w:val="0"/>
          <w:marTop w:val="0"/>
          <w:marBottom w:val="0"/>
          <w:divBdr>
            <w:top w:val="none" w:sz="0" w:space="0" w:color="auto"/>
            <w:left w:val="none" w:sz="0" w:space="0" w:color="auto"/>
            <w:bottom w:val="none" w:sz="0" w:space="0" w:color="auto"/>
            <w:right w:val="none" w:sz="0" w:space="0" w:color="auto"/>
          </w:divBdr>
        </w:div>
        <w:div w:id="1996757737">
          <w:marLeft w:val="640"/>
          <w:marRight w:val="0"/>
          <w:marTop w:val="0"/>
          <w:marBottom w:val="0"/>
          <w:divBdr>
            <w:top w:val="none" w:sz="0" w:space="0" w:color="auto"/>
            <w:left w:val="none" w:sz="0" w:space="0" w:color="auto"/>
            <w:bottom w:val="none" w:sz="0" w:space="0" w:color="auto"/>
            <w:right w:val="none" w:sz="0" w:space="0" w:color="auto"/>
          </w:divBdr>
        </w:div>
        <w:div w:id="2108227855">
          <w:marLeft w:val="640"/>
          <w:marRight w:val="0"/>
          <w:marTop w:val="0"/>
          <w:marBottom w:val="0"/>
          <w:divBdr>
            <w:top w:val="none" w:sz="0" w:space="0" w:color="auto"/>
            <w:left w:val="none" w:sz="0" w:space="0" w:color="auto"/>
            <w:bottom w:val="none" w:sz="0" w:space="0" w:color="auto"/>
            <w:right w:val="none" w:sz="0" w:space="0" w:color="auto"/>
          </w:divBdr>
        </w:div>
        <w:div w:id="703143269">
          <w:marLeft w:val="640"/>
          <w:marRight w:val="0"/>
          <w:marTop w:val="0"/>
          <w:marBottom w:val="0"/>
          <w:divBdr>
            <w:top w:val="none" w:sz="0" w:space="0" w:color="auto"/>
            <w:left w:val="none" w:sz="0" w:space="0" w:color="auto"/>
            <w:bottom w:val="none" w:sz="0" w:space="0" w:color="auto"/>
            <w:right w:val="none" w:sz="0" w:space="0" w:color="auto"/>
          </w:divBdr>
        </w:div>
        <w:div w:id="1231580725">
          <w:marLeft w:val="640"/>
          <w:marRight w:val="0"/>
          <w:marTop w:val="0"/>
          <w:marBottom w:val="0"/>
          <w:divBdr>
            <w:top w:val="none" w:sz="0" w:space="0" w:color="auto"/>
            <w:left w:val="none" w:sz="0" w:space="0" w:color="auto"/>
            <w:bottom w:val="none" w:sz="0" w:space="0" w:color="auto"/>
            <w:right w:val="none" w:sz="0" w:space="0" w:color="auto"/>
          </w:divBdr>
        </w:div>
        <w:div w:id="45224877">
          <w:marLeft w:val="640"/>
          <w:marRight w:val="0"/>
          <w:marTop w:val="0"/>
          <w:marBottom w:val="0"/>
          <w:divBdr>
            <w:top w:val="none" w:sz="0" w:space="0" w:color="auto"/>
            <w:left w:val="none" w:sz="0" w:space="0" w:color="auto"/>
            <w:bottom w:val="none" w:sz="0" w:space="0" w:color="auto"/>
            <w:right w:val="none" w:sz="0" w:space="0" w:color="auto"/>
          </w:divBdr>
        </w:div>
        <w:div w:id="1912155192">
          <w:marLeft w:val="640"/>
          <w:marRight w:val="0"/>
          <w:marTop w:val="0"/>
          <w:marBottom w:val="0"/>
          <w:divBdr>
            <w:top w:val="none" w:sz="0" w:space="0" w:color="auto"/>
            <w:left w:val="none" w:sz="0" w:space="0" w:color="auto"/>
            <w:bottom w:val="none" w:sz="0" w:space="0" w:color="auto"/>
            <w:right w:val="none" w:sz="0" w:space="0" w:color="auto"/>
          </w:divBdr>
        </w:div>
        <w:div w:id="1840382567">
          <w:marLeft w:val="640"/>
          <w:marRight w:val="0"/>
          <w:marTop w:val="0"/>
          <w:marBottom w:val="0"/>
          <w:divBdr>
            <w:top w:val="none" w:sz="0" w:space="0" w:color="auto"/>
            <w:left w:val="none" w:sz="0" w:space="0" w:color="auto"/>
            <w:bottom w:val="none" w:sz="0" w:space="0" w:color="auto"/>
            <w:right w:val="none" w:sz="0" w:space="0" w:color="auto"/>
          </w:divBdr>
        </w:div>
        <w:div w:id="931670717">
          <w:marLeft w:val="640"/>
          <w:marRight w:val="0"/>
          <w:marTop w:val="0"/>
          <w:marBottom w:val="0"/>
          <w:divBdr>
            <w:top w:val="none" w:sz="0" w:space="0" w:color="auto"/>
            <w:left w:val="none" w:sz="0" w:space="0" w:color="auto"/>
            <w:bottom w:val="none" w:sz="0" w:space="0" w:color="auto"/>
            <w:right w:val="none" w:sz="0" w:space="0" w:color="auto"/>
          </w:divBdr>
        </w:div>
        <w:div w:id="673146650">
          <w:marLeft w:val="640"/>
          <w:marRight w:val="0"/>
          <w:marTop w:val="0"/>
          <w:marBottom w:val="0"/>
          <w:divBdr>
            <w:top w:val="none" w:sz="0" w:space="0" w:color="auto"/>
            <w:left w:val="none" w:sz="0" w:space="0" w:color="auto"/>
            <w:bottom w:val="none" w:sz="0" w:space="0" w:color="auto"/>
            <w:right w:val="none" w:sz="0" w:space="0" w:color="auto"/>
          </w:divBdr>
        </w:div>
        <w:div w:id="1939559447">
          <w:marLeft w:val="640"/>
          <w:marRight w:val="0"/>
          <w:marTop w:val="0"/>
          <w:marBottom w:val="0"/>
          <w:divBdr>
            <w:top w:val="none" w:sz="0" w:space="0" w:color="auto"/>
            <w:left w:val="none" w:sz="0" w:space="0" w:color="auto"/>
            <w:bottom w:val="none" w:sz="0" w:space="0" w:color="auto"/>
            <w:right w:val="none" w:sz="0" w:space="0" w:color="auto"/>
          </w:divBdr>
        </w:div>
        <w:div w:id="333343791">
          <w:marLeft w:val="640"/>
          <w:marRight w:val="0"/>
          <w:marTop w:val="0"/>
          <w:marBottom w:val="0"/>
          <w:divBdr>
            <w:top w:val="none" w:sz="0" w:space="0" w:color="auto"/>
            <w:left w:val="none" w:sz="0" w:space="0" w:color="auto"/>
            <w:bottom w:val="none" w:sz="0" w:space="0" w:color="auto"/>
            <w:right w:val="none" w:sz="0" w:space="0" w:color="auto"/>
          </w:divBdr>
        </w:div>
        <w:div w:id="1838812627">
          <w:marLeft w:val="640"/>
          <w:marRight w:val="0"/>
          <w:marTop w:val="0"/>
          <w:marBottom w:val="0"/>
          <w:divBdr>
            <w:top w:val="none" w:sz="0" w:space="0" w:color="auto"/>
            <w:left w:val="none" w:sz="0" w:space="0" w:color="auto"/>
            <w:bottom w:val="none" w:sz="0" w:space="0" w:color="auto"/>
            <w:right w:val="none" w:sz="0" w:space="0" w:color="auto"/>
          </w:divBdr>
        </w:div>
        <w:div w:id="1922567800">
          <w:marLeft w:val="640"/>
          <w:marRight w:val="0"/>
          <w:marTop w:val="0"/>
          <w:marBottom w:val="0"/>
          <w:divBdr>
            <w:top w:val="none" w:sz="0" w:space="0" w:color="auto"/>
            <w:left w:val="none" w:sz="0" w:space="0" w:color="auto"/>
            <w:bottom w:val="none" w:sz="0" w:space="0" w:color="auto"/>
            <w:right w:val="none" w:sz="0" w:space="0" w:color="auto"/>
          </w:divBdr>
        </w:div>
        <w:div w:id="403063247">
          <w:marLeft w:val="640"/>
          <w:marRight w:val="0"/>
          <w:marTop w:val="0"/>
          <w:marBottom w:val="0"/>
          <w:divBdr>
            <w:top w:val="none" w:sz="0" w:space="0" w:color="auto"/>
            <w:left w:val="none" w:sz="0" w:space="0" w:color="auto"/>
            <w:bottom w:val="none" w:sz="0" w:space="0" w:color="auto"/>
            <w:right w:val="none" w:sz="0" w:space="0" w:color="auto"/>
          </w:divBdr>
        </w:div>
        <w:div w:id="870655977">
          <w:marLeft w:val="640"/>
          <w:marRight w:val="0"/>
          <w:marTop w:val="0"/>
          <w:marBottom w:val="0"/>
          <w:divBdr>
            <w:top w:val="none" w:sz="0" w:space="0" w:color="auto"/>
            <w:left w:val="none" w:sz="0" w:space="0" w:color="auto"/>
            <w:bottom w:val="none" w:sz="0" w:space="0" w:color="auto"/>
            <w:right w:val="none" w:sz="0" w:space="0" w:color="auto"/>
          </w:divBdr>
        </w:div>
        <w:div w:id="657420445">
          <w:marLeft w:val="640"/>
          <w:marRight w:val="0"/>
          <w:marTop w:val="0"/>
          <w:marBottom w:val="0"/>
          <w:divBdr>
            <w:top w:val="none" w:sz="0" w:space="0" w:color="auto"/>
            <w:left w:val="none" w:sz="0" w:space="0" w:color="auto"/>
            <w:bottom w:val="none" w:sz="0" w:space="0" w:color="auto"/>
            <w:right w:val="none" w:sz="0" w:space="0" w:color="auto"/>
          </w:divBdr>
        </w:div>
        <w:div w:id="1695500865">
          <w:marLeft w:val="640"/>
          <w:marRight w:val="0"/>
          <w:marTop w:val="0"/>
          <w:marBottom w:val="0"/>
          <w:divBdr>
            <w:top w:val="none" w:sz="0" w:space="0" w:color="auto"/>
            <w:left w:val="none" w:sz="0" w:space="0" w:color="auto"/>
            <w:bottom w:val="none" w:sz="0" w:space="0" w:color="auto"/>
            <w:right w:val="none" w:sz="0" w:space="0" w:color="auto"/>
          </w:divBdr>
        </w:div>
        <w:div w:id="907374618">
          <w:marLeft w:val="640"/>
          <w:marRight w:val="0"/>
          <w:marTop w:val="0"/>
          <w:marBottom w:val="0"/>
          <w:divBdr>
            <w:top w:val="none" w:sz="0" w:space="0" w:color="auto"/>
            <w:left w:val="none" w:sz="0" w:space="0" w:color="auto"/>
            <w:bottom w:val="none" w:sz="0" w:space="0" w:color="auto"/>
            <w:right w:val="none" w:sz="0" w:space="0" w:color="auto"/>
          </w:divBdr>
        </w:div>
        <w:div w:id="1326201105">
          <w:marLeft w:val="640"/>
          <w:marRight w:val="0"/>
          <w:marTop w:val="0"/>
          <w:marBottom w:val="0"/>
          <w:divBdr>
            <w:top w:val="none" w:sz="0" w:space="0" w:color="auto"/>
            <w:left w:val="none" w:sz="0" w:space="0" w:color="auto"/>
            <w:bottom w:val="none" w:sz="0" w:space="0" w:color="auto"/>
            <w:right w:val="none" w:sz="0" w:space="0" w:color="auto"/>
          </w:divBdr>
        </w:div>
        <w:div w:id="1772357954">
          <w:marLeft w:val="640"/>
          <w:marRight w:val="0"/>
          <w:marTop w:val="0"/>
          <w:marBottom w:val="0"/>
          <w:divBdr>
            <w:top w:val="none" w:sz="0" w:space="0" w:color="auto"/>
            <w:left w:val="none" w:sz="0" w:space="0" w:color="auto"/>
            <w:bottom w:val="none" w:sz="0" w:space="0" w:color="auto"/>
            <w:right w:val="none" w:sz="0" w:space="0" w:color="auto"/>
          </w:divBdr>
        </w:div>
        <w:div w:id="985008612">
          <w:marLeft w:val="640"/>
          <w:marRight w:val="0"/>
          <w:marTop w:val="0"/>
          <w:marBottom w:val="0"/>
          <w:divBdr>
            <w:top w:val="none" w:sz="0" w:space="0" w:color="auto"/>
            <w:left w:val="none" w:sz="0" w:space="0" w:color="auto"/>
            <w:bottom w:val="none" w:sz="0" w:space="0" w:color="auto"/>
            <w:right w:val="none" w:sz="0" w:space="0" w:color="auto"/>
          </w:divBdr>
        </w:div>
        <w:div w:id="1985239377">
          <w:marLeft w:val="640"/>
          <w:marRight w:val="0"/>
          <w:marTop w:val="0"/>
          <w:marBottom w:val="0"/>
          <w:divBdr>
            <w:top w:val="none" w:sz="0" w:space="0" w:color="auto"/>
            <w:left w:val="none" w:sz="0" w:space="0" w:color="auto"/>
            <w:bottom w:val="none" w:sz="0" w:space="0" w:color="auto"/>
            <w:right w:val="none" w:sz="0" w:space="0" w:color="auto"/>
          </w:divBdr>
        </w:div>
        <w:div w:id="250311433">
          <w:marLeft w:val="640"/>
          <w:marRight w:val="0"/>
          <w:marTop w:val="0"/>
          <w:marBottom w:val="0"/>
          <w:divBdr>
            <w:top w:val="none" w:sz="0" w:space="0" w:color="auto"/>
            <w:left w:val="none" w:sz="0" w:space="0" w:color="auto"/>
            <w:bottom w:val="none" w:sz="0" w:space="0" w:color="auto"/>
            <w:right w:val="none" w:sz="0" w:space="0" w:color="auto"/>
          </w:divBdr>
        </w:div>
        <w:div w:id="1073626678">
          <w:marLeft w:val="640"/>
          <w:marRight w:val="0"/>
          <w:marTop w:val="0"/>
          <w:marBottom w:val="0"/>
          <w:divBdr>
            <w:top w:val="none" w:sz="0" w:space="0" w:color="auto"/>
            <w:left w:val="none" w:sz="0" w:space="0" w:color="auto"/>
            <w:bottom w:val="none" w:sz="0" w:space="0" w:color="auto"/>
            <w:right w:val="none" w:sz="0" w:space="0" w:color="auto"/>
          </w:divBdr>
        </w:div>
        <w:div w:id="737215993">
          <w:marLeft w:val="640"/>
          <w:marRight w:val="0"/>
          <w:marTop w:val="0"/>
          <w:marBottom w:val="0"/>
          <w:divBdr>
            <w:top w:val="none" w:sz="0" w:space="0" w:color="auto"/>
            <w:left w:val="none" w:sz="0" w:space="0" w:color="auto"/>
            <w:bottom w:val="none" w:sz="0" w:space="0" w:color="auto"/>
            <w:right w:val="none" w:sz="0" w:space="0" w:color="auto"/>
          </w:divBdr>
        </w:div>
        <w:div w:id="657540459">
          <w:marLeft w:val="640"/>
          <w:marRight w:val="0"/>
          <w:marTop w:val="0"/>
          <w:marBottom w:val="0"/>
          <w:divBdr>
            <w:top w:val="none" w:sz="0" w:space="0" w:color="auto"/>
            <w:left w:val="none" w:sz="0" w:space="0" w:color="auto"/>
            <w:bottom w:val="none" w:sz="0" w:space="0" w:color="auto"/>
            <w:right w:val="none" w:sz="0" w:space="0" w:color="auto"/>
          </w:divBdr>
        </w:div>
        <w:div w:id="864826036">
          <w:marLeft w:val="640"/>
          <w:marRight w:val="0"/>
          <w:marTop w:val="0"/>
          <w:marBottom w:val="0"/>
          <w:divBdr>
            <w:top w:val="none" w:sz="0" w:space="0" w:color="auto"/>
            <w:left w:val="none" w:sz="0" w:space="0" w:color="auto"/>
            <w:bottom w:val="none" w:sz="0" w:space="0" w:color="auto"/>
            <w:right w:val="none" w:sz="0" w:space="0" w:color="auto"/>
          </w:divBdr>
        </w:div>
        <w:div w:id="1245605398">
          <w:marLeft w:val="640"/>
          <w:marRight w:val="0"/>
          <w:marTop w:val="0"/>
          <w:marBottom w:val="0"/>
          <w:divBdr>
            <w:top w:val="none" w:sz="0" w:space="0" w:color="auto"/>
            <w:left w:val="none" w:sz="0" w:space="0" w:color="auto"/>
            <w:bottom w:val="none" w:sz="0" w:space="0" w:color="auto"/>
            <w:right w:val="none" w:sz="0" w:space="0" w:color="auto"/>
          </w:divBdr>
        </w:div>
        <w:div w:id="1897737120">
          <w:marLeft w:val="640"/>
          <w:marRight w:val="0"/>
          <w:marTop w:val="0"/>
          <w:marBottom w:val="0"/>
          <w:divBdr>
            <w:top w:val="none" w:sz="0" w:space="0" w:color="auto"/>
            <w:left w:val="none" w:sz="0" w:space="0" w:color="auto"/>
            <w:bottom w:val="none" w:sz="0" w:space="0" w:color="auto"/>
            <w:right w:val="none" w:sz="0" w:space="0" w:color="auto"/>
          </w:divBdr>
        </w:div>
        <w:div w:id="964236016">
          <w:marLeft w:val="640"/>
          <w:marRight w:val="0"/>
          <w:marTop w:val="0"/>
          <w:marBottom w:val="0"/>
          <w:divBdr>
            <w:top w:val="none" w:sz="0" w:space="0" w:color="auto"/>
            <w:left w:val="none" w:sz="0" w:space="0" w:color="auto"/>
            <w:bottom w:val="none" w:sz="0" w:space="0" w:color="auto"/>
            <w:right w:val="none" w:sz="0" w:space="0" w:color="auto"/>
          </w:divBdr>
        </w:div>
        <w:div w:id="268898407">
          <w:marLeft w:val="640"/>
          <w:marRight w:val="0"/>
          <w:marTop w:val="0"/>
          <w:marBottom w:val="0"/>
          <w:divBdr>
            <w:top w:val="none" w:sz="0" w:space="0" w:color="auto"/>
            <w:left w:val="none" w:sz="0" w:space="0" w:color="auto"/>
            <w:bottom w:val="none" w:sz="0" w:space="0" w:color="auto"/>
            <w:right w:val="none" w:sz="0" w:space="0" w:color="auto"/>
          </w:divBdr>
        </w:div>
        <w:div w:id="1329938379">
          <w:marLeft w:val="640"/>
          <w:marRight w:val="0"/>
          <w:marTop w:val="0"/>
          <w:marBottom w:val="0"/>
          <w:divBdr>
            <w:top w:val="none" w:sz="0" w:space="0" w:color="auto"/>
            <w:left w:val="none" w:sz="0" w:space="0" w:color="auto"/>
            <w:bottom w:val="none" w:sz="0" w:space="0" w:color="auto"/>
            <w:right w:val="none" w:sz="0" w:space="0" w:color="auto"/>
          </w:divBdr>
        </w:div>
        <w:div w:id="1994525199">
          <w:marLeft w:val="640"/>
          <w:marRight w:val="0"/>
          <w:marTop w:val="0"/>
          <w:marBottom w:val="0"/>
          <w:divBdr>
            <w:top w:val="none" w:sz="0" w:space="0" w:color="auto"/>
            <w:left w:val="none" w:sz="0" w:space="0" w:color="auto"/>
            <w:bottom w:val="none" w:sz="0" w:space="0" w:color="auto"/>
            <w:right w:val="none" w:sz="0" w:space="0" w:color="auto"/>
          </w:divBdr>
        </w:div>
        <w:div w:id="1759401404">
          <w:marLeft w:val="640"/>
          <w:marRight w:val="0"/>
          <w:marTop w:val="0"/>
          <w:marBottom w:val="0"/>
          <w:divBdr>
            <w:top w:val="none" w:sz="0" w:space="0" w:color="auto"/>
            <w:left w:val="none" w:sz="0" w:space="0" w:color="auto"/>
            <w:bottom w:val="none" w:sz="0" w:space="0" w:color="auto"/>
            <w:right w:val="none" w:sz="0" w:space="0" w:color="auto"/>
          </w:divBdr>
        </w:div>
        <w:div w:id="930547263">
          <w:marLeft w:val="640"/>
          <w:marRight w:val="0"/>
          <w:marTop w:val="0"/>
          <w:marBottom w:val="0"/>
          <w:divBdr>
            <w:top w:val="none" w:sz="0" w:space="0" w:color="auto"/>
            <w:left w:val="none" w:sz="0" w:space="0" w:color="auto"/>
            <w:bottom w:val="none" w:sz="0" w:space="0" w:color="auto"/>
            <w:right w:val="none" w:sz="0" w:space="0" w:color="auto"/>
          </w:divBdr>
        </w:div>
        <w:div w:id="681013966">
          <w:marLeft w:val="640"/>
          <w:marRight w:val="0"/>
          <w:marTop w:val="0"/>
          <w:marBottom w:val="0"/>
          <w:divBdr>
            <w:top w:val="none" w:sz="0" w:space="0" w:color="auto"/>
            <w:left w:val="none" w:sz="0" w:space="0" w:color="auto"/>
            <w:bottom w:val="none" w:sz="0" w:space="0" w:color="auto"/>
            <w:right w:val="none" w:sz="0" w:space="0" w:color="auto"/>
          </w:divBdr>
        </w:div>
        <w:div w:id="1771045307">
          <w:marLeft w:val="640"/>
          <w:marRight w:val="0"/>
          <w:marTop w:val="0"/>
          <w:marBottom w:val="0"/>
          <w:divBdr>
            <w:top w:val="none" w:sz="0" w:space="0" w:color="auto"/>
            <w:left w:val="none" w:sz="0" w:space="0" w:color="auto"/>
            <w:bottom w:val="none" w:sz="0" w:space="0" w:color="auto"/>
            <w:right w:val="none" w:sz="0" w:space="0" w:color="auto"/>
          </w:divBdr>
        </w:div>
        <w:div w:id="2081948275">
          <w:marLeft w:val="640"/>
          <w:marRight w:val="0"/>
          <w:marTop w:val="0"/>
          <w:marBottom w:val="0"/>
          <w:divBdr>
            <w:top w:val="none" w:sz="0" w:space="0" w:color="auto"/>
            <w:left w:val="none" w:sz="0" w:space="0" w:color="auto"/>
            <w:bottom w:val="none" w:sz="0" w:space="0" w:color="auto"/>
            <w:right w:val="none" w:sz="0" w:space="0" w:color="auto"/>
          </w:divBdr>
        </w:div>
        <w:div w:id="2024089722">
          <w:marLeft w:val="640"/>
          <w:marRight w:val="0"/>
          <w:marTop w:val="0"/>
          <w:marBottom w:val="0"/>
          <w:divBdr>
            <w:top w:val="none" w:sz="0" w:space="0" w:color="auto"/>
            <w:left w:val="none" w:sz="0" w:space="0" w:color="auto"/>
            <w:bottom w:val="none" w:sz="0" w:space="0" w:color="auto"/>
            <w:right w:val="none" w:sz="0" w:space="0" w:color="auto"/>
          </w:divBdr>
        </w:div>
        <w:div w:id="1366129638">
          <w:marLeft w:val="640"/>
          <w:marRight w:val="0"/>
          <w:marTop w:val="0"/>
          <w:marBottom w:val="0"/>
          <w:divBdr>
            <w:top w:val="none" w:sz="0" w:space="0" w:color="auto"/>
            <w:left w:val="none" w:sz="0" w:space="0" w:color="auto"/>
            <w:bottom w:val="none" w:sz="0" w:space="0" w:color="auto"/>
            <w:right w:val="none" w:sz="0" w:space="0" w:color="auto"/>
          </w:divBdr>
        </w:div>
        <w:div w:id="1301888677">
          <w:marLeft w:val="640"/>
          <w:marRight w:val="0"/>
          <w:marTop w:val="0"/>
          <w:marBottom w:val="0"/>
          <w:divBdr>
            <w:top w:val="none" w:sz="0" w:space="0" w:color="auto"/>
            <w:left w:val="none" w:sz="0" w:space="0" w:color="auto"/>
            <w:bottom w:val="none" w:sz="0" w:space="0" w:color="auto"/>
            <w:right w:val="none" w:sz="0" w:space="0" w:color="auto"/>
          </w:divBdr>
        </w:div>
        <w:div w:id="1405950906">
          <w:marLeft w:val="640"/>
          <w:marRight w:val="0"/>
          <w:marTop w:val="0"/>
          <w:marBottom w:val="0"/>
          <w:divBdr>
            <w:top w:val="none" w:sz="0" w:space="0" w:color="auto"/>
            <w:left w:val="none" w:sz="0" w:space="0" w:color="auto"/>
            <w:bottom w:val="none" w:sz="0" w:space="0" w:color="auto"/>
            <w:right w:val="none" w:sz="0" w:space="0" w:color="auto"/>
          </w:divBdr>
        </w:div>
        <w:div w:id="946431470">
          <w:marLeft w:val="640"/>
          <w:marRight w:val="0"/>
          <w:marTop w:val="0"/>
          <w:marBottom w:val="0"/>
          <w:divBdr>
            <w:top w:val="none" w:sz="0" w:space="0" w:color="auto"/>
            <w:left w:val="none" w:sz="0" w:space="0" w:color="auto"/>
            <w:bottom w:val="none" w:sz="0" w:space="0" w:color="auto"/>
            <w:right w:val="none" w:sz="0" w:space="0" w:color="auto"/>
          </w:divBdr>
        </w:div>
        <w:div w:id="169417773">
          <w:marLeft w:val="640"/>
          <w:marRight w:val="0"/>
          <w:marTop w:val="0"/>
          <w:marBottom w:val="0"/>
          <w:divBdr>
            <w:top w:val="none" w:sz="0" w:space="0" w:color="auto"/>
            <w:left w:val="none" w:sz="0" w:space="0" w:color="auto"/>
            <w:bottom w:val="none" w:sz="0" w:space="0" w:color="auto"/>
            <w:right w:val="none" w:sz="0" w:space="0" w:color="auto"/>
          </w:divBdr>
        </w:div>
        <w:div w:id="1855538084">
          <w:marLeft w:val="640"/>
          <w:marRight w:val="0"/>
          <w:marTop w:val="0"/>
          <w:marBottom w:val="0"/>
          <w:divBdr>
            <w:top w:val="none" w:sz="0" w:space="0" w:color="auto"/>
            <w:left w:val="none" w:sz="0" w:space="0" w:color="auto"/>
            <w:bottom w:val="none" w:sz="0" w:space="0" w:color="auto"/>
            <w:right w:val="none" w:sz="0" w:space="0" w:color="auto"/>
          </w:divBdr>
        </w:div>
        <w:div w:id="266742459">
          <w:marLeft w:val="640"/>
          <w:marRight w:val="0"/>
          <w:marTop w:val="0"/>
          <w:marBottom w:val="0"/>
          <w:divBdr>
            <w:top w:val="none" w:sz="0" w:space="0" w:color="auto"/>
            <w:left w:val="none" w:sz="0" w:space="0" w:color="auto"/>
            <w:bottom w:val="none" w:sz="0" w:space="0" w:color="auto"/>
            <w:right w:val="none" w:sz="0" w:space="0" w:color="auto"/>
          </w:divBdr>
        </w:div>
        <w:div w:id="1693411275">
          <w:marLeft w:val="640"/>
          <w:marRight w:val="0"/>
          <w:marTop w:val="0"/>
          <w:marBottom w:val="0"/>
          <w:divBdr>
            <w:top w:val="none" w:sz="0" w:space="0" w:color="auto"/>
            <w:left w:val="none" w:sz="0" w:space="0" w:color="auto"/>
            <w:bottom w:val="none" w:sz="0" w:space="0" w:color="auto"/>
            <w:right w:val="none" w:sz="0" w:space="0" w:color="auto"/>
          </w:divBdr>
        </w:div>
        <w:div w:id="1938251477">
          <w:marLeft w:val="640"/>
          <w:marRight w:val="0"/>
          <w:marTop w:val="0"/>
          <w:marBottom w:val="0"/>
          <w:divBdr>
            <w:top w:val="none" w:sz="0" w:space="0" w:color="auto"/>
            <w:left w:val="none" w:sz="0" w:space="0" w:color="auto"/>
            <w:bottom w:val="none" w:sz="0" w:space="0" w:color="auto"/>
            <w:right w:val="none" w:sz="0" w:space="0" w:color="auto"/>
          </w:divBdr>
        </w:div>
        <w:div w:id="931551559">
          <w:marLeft w:val="640"/>
          <w:marRight w:val="0"/>
          <w:marTop w:val="0"/>
          <w:marBottom w:val="0"/>
          <w:divBdr>
            <w:top w:val="none" w:sz="0" w:space="0" w:color="auto"/>
            <w:left w:val="none" w:sz="0" w:space="0" w:color="auto"/>
            <w:bottom w:val="none" w:sz="0" w:space="0" w:color="auto"/>
            <w:right w:val="none" w:sz="0" w:space="0" w:color="auto"/>
          </w:divBdr>
        </w:div>
      </w:divsChild>
    </w:div>
    <w:div w:id="801964100">
      <w:bodyDiv w:val="1"/>
      <w:marLeft w:val="0"/>
      <w:marRight w:val="0"/>
      <w:marTop w:val="0"/>
      <w:marBottom w:val="0"/>
      <w:divBdr>
        <w:top w:val="none" w:sz="0" w:space="0" w:color="auto"/>
        <w:left w:val="none" w:sz="0" w:space="0" w:color="auto"/>
        <w:bottom w:val="none" w:sz="0" w:space="0" w:color="auto"/>
        <w:right w:val="none" w:sz="0" w:space="0" w:color="auto"/>
      </w:divBdr>
      <w:divsChild>
        <w:div w:id="2095586375">
          <w:marLeft w:val="640"/>
          <w:marRight w:val="0"/>
          <w:marTop w:val="0"/>
          <w:marBottom w:val="0"/>
          <w:divBdr>
            <w:top w:val="none" w:sz="0" w:space="0" w:color="auto"/>
            <w:left w:val="none" w:sz="0" w:space="0" w:color="auto"/>
            <w:bottom w:val="none" w:sz="0" w:space="0" w:color="auto"/>
            <w:right w:val="none" w:sz="0" w:space="0" w:color="auto"/>
          </w:divBdr>
        </w:div>
        <w:div w:id="1453473442">
          <w:marLeft w:val="640"/>
          <w:marRight w:val="0"/>
          <w:marTop w:val="0"/>
          <w:marBottom w:val="0"/>
          <w:divBdr>
            <w:top w:val="none" w:sz="0" w:space="0" w:color="auto"/>
            <w:left w:val="none" w:sz="0" w:space="0" w:color="auto"/>
            <w:bottom w:val="none" w:sz="0" w:space="0" w:color="auto"/>
            <w:right w:val="none" w:sz="0" w:space="0" w:color="auto"/>
          </w:divBdr>
        </w:div>
        <w:div w:id="1762485225">
          <w:marLeft w:val="640"/>
          <w:marRight w:val="0"/>
          <w:marTop w:val="0"/>
          <w:marBottom w:val="0"/>
          <w:divBdr>
            <w:top w:val="none" w:sz="0" w:space="0" w:color="auto"/>
            <w:left w:val="none" w:sz="0" w:space="0" w:color="auto"/>
            <w:bottom w:val="none" w:sz="0" w:space="0" w:color="auto"/>
            <w:right w:val="none" w:sz="0" w:space="0" w:color="auto"/>
          </w:divBdr>
        </w:div>
        <w:div w:id="79377631">
          <w:marLeft w:val="640"/>
          <w:marRight w:val="0"/>
          <w:marTop w:val="0"/>
          <w:marBottom w:val="0"/>
          <w:divBdr>
            <w:top w:val="none" w:sz="0" w:space="0" w:color="auto"/>
            <w:left w:val="none" w:sz="0" w:space="0" w:color="auto"/>
            <w:bottom w:val="none" w:sz="0" w:space="0" w:color="auto"/>
            <w:right w:val="none" w:sz="0" w:space="0" w:color="auto"/>
          </w:divBdr>
        </w:div>
        <w:div w:id="1654484204">
          <w:marLeft w:val="640"/>
          <w:marRight w:val="0"/>
          <w:marTop w:val="0"/>
          <w:marBottom w:val="0"/>
          <w:divBdr>
            <w:top w:val="none" w:sz="0" w:space="0" w:color="auto"/>
            <w:left w:val="none" w:sz="0" w:space="0" w:color="auto"/>
            <w:bottom w:val="none" w:sz="0" w:space="0" w:color="auto"/>
            <w:right w:val="none" w:sz="0" w:space="0" w:color="auto"/>
          </w:divBdr>
        </w:div>
        <w:div w:id="1296570227">
          <w:marLeft w:val="640"/>
          <w:marRight w:val="0"/>
          <w:marTop w:val="0"/>
          <w:marBottom w:val="0"/>
          <w:divBdr>
            <w:top w:val="none" w:sz="0" w:space="0" w:color="auto"/>
            <w:left w:val="none" w:sz="0" w:space="0" w:color="auto"/>
            <w:bottom w:val="none" w:sz="0" w:space="0" w:color="auto"/>
            <w:right w:val="none" w:sz="0" w:space="0" w:color="auto"/>
          </w:divBdr>
        </w:div>
        <w:div w:id="720834121">
          <w:marLeft w:val="640"/>
          <w:marRight w:val="0"/>
          <w:marTop w:val="0"/>
          <w:marBottom w:val="0"/>
          <w:divBdr>
            <w:top w:val="none" w:sz="0" w:space="0" w:color="auto"/>
            <w:left w:val="none" w:sz="0" w:space="0" w:color="auto"/>
            <w:bottom w:val="none" w:sz="0" w:space="0" w:color="auto"/>
            <w:right w:val="none" w:sz="0" w:space="0" w:color="auto"/>
          </w:divBdr>
        </w:div>
        <w:div w:id="411585893">
          <w:marLeft w:val="640"/>
          <w:marRight w:val="0"/>
          <w:marTop w:val="0"/>
          <w:marBottom w:val="0"/>
          <w:divBdr>
            <w:top w:val="none" w:sz="0" w:space="0" w:color="auto"/>
            <w:left w:val="none" w:sz="0" w:space="0" w:color="auto"/>
            <w:bottom w:val="none" w:sz="0" w:space="0" w:color="auto"/>
            <w:right w:val="none" w:sz="0" w:space="0" w:color="auto"/>
          </w:divBdr>
        </w:div>
      </w:divsChild>
    </w:div>
    <w:div w:id="806972498">
      <w:bodyDiv w:val="1"/>
      <w:marLeft w:val="0"/>
      <w:marRight w:val="0"/>
      <w:marTop w:val="0"/>
      <w:marBottom w:val="0"/>
      <w:divBdr>
        <w:top w:val="none" w:sz="0" w:space="0" w:color="auto"/>
        <w:left w:val="none" w:sz="0" w:space="0" w:color="auto"/>
        <w:bottom w:val="none" w:sz="0" w:space="0" w:color="auto"/>
        <w:right w:val="none" w:sz="0" w:space="0" w:color="auto"/>
      </w:divBdr>
      <w:divsChild>
        <w:div w:id="251475913">
          <w:marLeft w:val="640"/>
          <w:marRight w:val="0"/>
          <w:marTop w:val="0"/>
          <w:marBottom w:val="0"/>
          <w:divBdr>
            <w:top w:val="none" w:sz="0" w:space="0" w:color="auto"/>
            <w:left w:val="none" w:sz="0" w:space="0" w:color="auto"/>
            <w:bottom w:val="none" w:sz="0" w:space="0" w:color="auto"/>
            <w:right w:val="none" w:sz="0" w:space="0" w:color="auto"/>
          </w:divBdr>
        </w:div>
        <w:div w:id="1050767135">
          <w:marLeft w:val="640"/>
          <w:marRight w:val="0"/>
          <w:marTop w:val="0"/>
          <w:marBottom w:val="0"/>
          <w:divBdr>
            <w:top w:val="none" w:sz="0" w:space="0" w:color="auto"/>
            <w:left w:val="none" w:sz="0" w:space="0" w:color="auto"/>
            <w:bottom w:val="none" w:sz="0" w:space="0" w:color="auto"/>
            <w:right w:val="none" w:sz="0" w:space="0" w:color="auto"/>
          </w:divBdr>
        </w:div>
        <w:div w:id="518079840">
          <w:marLeft w:val="640"/>
          <w:marRight w:val="0"/>
          <w:marTop w:val="0"/>
          <w:marBottom w:val="0"/>
          <w:divBdr>
            <w:top w:val="none" w:sz="0" w:space="0" w:color="auto"/>
            <w:left w:val="none" w:sz="0" w:space="0" w:color="auto"/>
            <w:bottom w:val="none" w:sz="0" w:space="0" w:color="auto"/>
            <w:right w:val="none" w:sz="0" w:space="0" w:color="auto"/>
          </w:divBdr>
        </w:div>
        <w:div w:id="491600355">
          <w:marLeft w:val="640"/>
          <w:marRight w:val="0"/>
          <w:marTop w:val="0"/>
          <w:marBottom w:val="0"/>
          <w:divBdr>
            <w:top w:val="none" w:sz="0" w:space="0" w:color="auto"/>
            <w:left w:val="none" w:sz="0" w:space="0" w:color="auto"/>
            <w:bottom w:val="none" w:sz="0" w:space="0" w:color="auto"/>
            <w:right w:val="none" w:sz="0" w:space="0" w:color="auto"/>
          </w:divBdr>
        </w:div>
        <w:div w:id="1122767290">
          <w:marLeft w:val="640"/>
          <w:marRight w:val="0"/>
          <w:marTop w:val="0"/>
          <w:marBottom w:val="0"/>
          <w:divBdr>
            <w:top w:val="none" w:sz="0" w:space="0" w:color="auto"/>
            <w:left w:val="none" w:sz="0" w:space="0" w:color="auto"/>
            <w:bottom w:val="none" w:sz="0" w:space="0" w:color="auto"/>
            <w:right w:val="none" w:sz="0" w:space="0" w:color="auto"/>
          </w:divBdr>
        </w:div>
        <w:div w:id="650987891">
          <w:marLeft w:val="640"/>
          <w:marRight w:val="0"/>
          <w:marTop w:val="0"/>
          <w:marBottom w:val="0"/>
          <w:divBdr>
            <w:top w:val="none" w:sz="0" w:space="0" w:color="auto"/>
            <w:left w:val="none" w:sz="0" w:space="0" w:color="auto"/>
            <w:bottom w:val="none" w:sz="0" w:space="0" w:color="auto"/>
            <w:right w:val="none" w:sz="0" w:space="0" w:color="auto"/>
          </w:divBdr>
        </w:div>
        <w:div w:id="1476604347">
          <w:marLeft w:val="640"/>
          <w:marRight w:val="0"/>
          <w:marTop w:val="0"/>
          <w:marBottom w:val="0"/>
          <w:divBdr>
            <w:top w:val="none" w:sz="0" w:space="0" w:color="auto"/>
            <w:left w:val="none" w:sz="0" w:space="0" w:color="auto"/>
            <w:bottom w:val="none" w:sz="0" w:space="0" w:color="auto"/>
            <w:right w:val="none" w:sz="0" w:space="0" w:color="auto"/>
          </w:divBdr>
        </w:div>
        <w:div w:id="2053799042">
          <w:marLeft w:val="640"/>
          <w:marRight w:val="0"/>
          <w:marTop w:val="0"/>
          <w:marBottom w:val="0"/>
          <w:divBdr>
            <w:top w:val="none" w:sz="0" w:space="0" w:color="auto"/>
            <w:left w:val="none" w:sz="0" w:space="0" w:color="auto"/>
            <w:bottom w:val="none" w:sz="0" w:space="0" w:color="auto"/>
            <w:right w:val="none" w:sz="0" w:space="0" w:color="auto"/>
          </w:divBdr>
        </w:div>
        <w:div w:id="960185923">
          <w:marLeft w:val="640"/>
          <w:marRight w:val="0"/>
          <w:marTop w:val="0"/>
          <w:marBottom w:val="0"/>
          <w:divBdr>
            <w:top w:val="none" w:sz="0" w:space="0" w:color="auto"/>
            <w:left w:val="none" w:sz="0" w:space="0" w:color="auto"/>
            <w:bottom w:val="none" w:sz="0" w:space="0" w:color="auto"/>
            <w:right w:val="none" w:sz="0" w:space="0" w:color="auto"/>
          </w:divBdr>
        </w:div>
        <w:div w:id="344598479">
          <w:marLeft w:val="640"/>
          <w:marRight w:val="0"/>
          <w:marTop w:val="0"/>
          <w:marBottom w:val="0"/>
          <w:divBdr>
            <w:top w:val="none" w:sz="0" w:space="0" w:color="auto"/>
            <w:left w:val="none" w:sz="0" w:space="0" w:color="auto"/>
            <w:bottom w:val="none" w:sz="0" w:space="0" w:color="auto"/>
            <w:right w:val="none" w:sz="0" w:space="0" w:color="auto"/>
          </w:divBdr>
        </w:div>
        <w:div w:id="1164206495">
          <w:marLeft w:val="640"/>
          <w:marRight w:val="0"/>
          <w:marTop w:val="0"/>
          <w:marBottom w:val="0"/>
          <w:divBdr>
            <w:top w:val="none" w:sz="0" w:space="0" w:color="auto"/>
            <w:left w:val="none" w:sz="0" w:space="0" w:color="auto"/>
            <w:bottom w:val="none" w:sz="0" w:space="0" w:color="auto"/>
            <w:right w:val="none" w:sz="0" w:space="0" w:color="auto"/>
          </w:divBdr>
        </w:div>
        <w:div w:id="1156805307">
          <w:marLeft w:val="640"/>
          <w:marRight w:val="0"/>
          <w:marTop w:val="0"/>
          <w:marBottom w:val="0"/>
          <w:divBdr>
            <w:top w:val="none" w:sz="0" w:space="0" w:color="auto"/>
            <w:left w:val="none" w:sz="0" w:space="0" w:color="auto"/>
            <w:bottom w:val="none" w:sz="0" w:space="0" w:color="auto"/>
            <w:right w:val="none" w:sz="0" w:space="0" w:color="auto"/>
          </w:divBdr>
        </w:div>
        <w:div w:id="586766830">
          <w:marLeft w:val="640"/>
          <w:marRight w:val="0"/>
          <w:marTop w:val="0"/>
          <w:marBottom w:val="0"/>
          <w:divBdr>
            <w:top w:val="none" w:sz="0" w:space="0" w:color="auto"/>
            <w:left w:val="none" w:sz="0" w:space="0" w:color="auto"/>
            <w:bottom w:val="none" w:sz="0" w:space="0" w:color="auto"/>
            <w:right w:val="none" w:sz="0" w:space="0" w:color="auto"/>
          </w:divBdr>
        </w:div>
        <w:div w:id="755177504">
          <w:marLeft w:val="640"/>
          <w:marRight w:val="0"/>
          <w:marTop w:val="0"/>
          <w:marBottom w:val="0"/>
          <w:divBdr>
            <w:top w:val="none" w:sz="0" w:space="0" w:color="auto"/>
            <w:left w:val="none" w:sz="0" w:space="0" w:color="auto"/>
            <w:bottom w:val="none" w:sz="0" w:space="0" w:color="auto"/>
            <w:right w:val="none" w:sz="0" w:space="0" w:color="auto"/>
          </w:divBdr>
        </w:div>
        <w:div w:id="334577860">
          <w:marLeft w:val="640"/>
          <w:marRight w:val="0"/>
          <w:marTop w:val="0"/>
          <w:marBottom w:val="0"/>
          <w:divBdr>
            <w:top w:val="none" w:sz="0" w:space="0" w:color="auto"/>
            <w:left w:val="none" w:sz="0" w:space="0" w:color="auto"/>
            <w:bottom w:val="none" w:sz="0" w:space="0" w:color="auto"/>
            <w:right w:val="none" w:sz="0" w:space="0" w:color="auto"/>
          </w:divBdr>
        </w:div>
        <w:div w:id="675427817">
          <w:marLeft w:val="640"/>
          <w:marRight w:val="0"/>
          <w:marTop w:val="0"/>
          <w:marBottom w:val="0"/>
          <w:divBdr>
            <w:top w:val="none" w:sz="0" w:space="0" w:color="auto"/>
            <w:left w:val="none" w:sz="0" w:space="0" w:color="auto"/>
            <w:bottom w:val="none" w:sz="0" w:space="0" w:color="auto"/>
            <w:right w:val="none" w:sz="0" w:space="0" w:color="auto"/>
          </w:divBdr>
        </w:div>
        <w:div w:id="1372028798">
          <w:marLeft w:val="640"/>
          <w:marRight w:val="0"/>
          <w:marTop w:val="0"/>
          <w:marBottom w:val="0"/>
          <w:divBdr>
            <w:top w:val="none" w:sz="0" w:space="0" w:color="auto"/>
            <w:left w:val="none" w:sz="0" w:space="0" w:color="auto"/>
            <w:bottom w:val="none" w:sz="0" w:space="0" w:color="auto"/>
            <w:right w:val="none" w:sz="0" w:space="0" w:color="auto"/>
          </w:divBdr>
        </w:div>
        <w:div w:id="641890182">
          <w:marLeft w:val="640"/>
          <w:marRight w:val="0"/>
          <w:marTop w:val="0"/>
          <w:marBottom w:val="0"/>
          <w:divBdr>
            <w:top w:val="none" w:sz="0" w:space="0" w:color="auto"/>
            <w:left w:val="none" w:sz="0" w:space="0" w:color="auto"/>
            <w:bottom w:val="none" w:sz="0" w:space="0" w:color="auto"/>
            <w:right w:val="none" w:sz="0" w:space="0" w:color="auto"/>
          </w:divBdr>
        </w:div>
        <w:div w:id="37097790">
          <w:marLeft w:val="640"/>
          <w:marRight w:val="0"/>
          <w:marTop w:val="0"/>
          <w:marBottom w:val="0"/>
          <w:divBdr>
            <w:top w:val="none" w:sz="0" w:space="0" w:color="auto"/>
            <w:left w:val="none" w:sz="0" w:space="0" w:color="auto"/>
            <w:bottom w:val="none" w:sz="0" w:space="0" w:color="auto"/>
            <w:right w:val="none" w:sz="0" w:space="0" w:color="auto"/>
          </w:divBdr>
        </w:div>
        <w:div w:id="1902446735">
          <w:marLeft w:val="640"/>
          <w:marRight w:val="0"/>
          <w:marTop w:val="0"/>
          <w:marBottom w:val="0"/>
          <w:divBdr>
            <w:top w:val="none" w:sz="0" w:space="0" w:color="auto"/>
            <w:left w:val="none" w:sz="0" w:space="0" w:color="auto"/>
            <w:bottom w:val="none" w:sz="0" w:space="0" w:color="auto"/>
            <w:right w:val="none" w:sz="0" w:space="0" w:color="auto"/>
          </w:divBdr>
        </w:div>
        <w:div w:id="1349261006">
          <w:marLeft w:val="640"/>
          <w:marRight w:val="0"/>
          <w:marTop w:val="0"/>
          <w:marBottom w:val="0"/>
          <w:divBdr>
            <w:top w:val="none" w:sz="0" w:space="0" w:color="auto"/>
            <w:left w:val="none" w:sz="0" w:space="0" w:color="auto"/>
            <w:bottom w:val="none" w:sz="0" w:space="0" w:color="auto"/>
            <w:right w:val="none" w:sz="0" w:space="0" w:color="auto"/>
          </w:divBdr>
        </w:div>
        <w:div w:id="1490710445">
          <w:marLeft w:val="640"/>
          <w:marRight w:val="0"/>
          <w:marTop w:val="0"/>
          <w:marBottom w:val="0"/>
          <w:divBdr>
            <w:top w:val="none" w:sz="0" w:space="0" w:color="auto"/>
            <w:left w:val="none" w:sz="0" w:space="0" w:color="auto"/>
            <w:bottom w:val="none" w:sz="0" w:space="0" w:color="auto"/>
            <w:right w:val="none" w:sz="0" w:space="0" w:color="auto"/>
          </w:divBdr>
        </w:div>
        <w:div w:id="1957252917">
          <w:marLeft w:val="640"/>
          <w:marRight w:val="0"/>
          <w:marTop w:val="0"/>
          <w:marBottom w:val="0"/>
          <w:divBdr>
            <w:top w:val="none" w:sz="0" w:space="0" w:color="auto"/>
            <w:left w:val="none" w:sz="0" w:space="0" w:color="auto"/>
            <w:bottom w:val="none" w:sz="0" w:space="0" w:color="auto"/>
            <w:right w:val="none" w:sz="0" w:space="0" w:color="auto"/>
          </w:divBdr>
        </w:div>
        <w:div w:id="1023634246">
          <w:marLeft w:val="640"/>
          <w:marRight w:val="0"/>
          <w:marTop w:val="0"/>
          <w:marBottom w:val="0"/>
          <w:divBdr>
            <w:top w:val="none" w:sz="0" w:space="0" w:color="auto"/>
            <w:left w:val="none" w:sz="0" w:space="0" w:color="auto"/>
            <w:bottom w:val="none" w:sz="0" w:space="0" w:color="auto"/>
            <w:right w:val="none" w:sz="0" w:space="0" w:color="auto"/>
          </w:divBdr>
        </w:div>
        <w:div w:id="131601061">
          <w:marLeft w:val="640"/>
          <w:marRight w:val="0"/>
          <w:marTop w:val="0"/>
          <w:marBottom w:val="0"/>
          <w:divBdr>
            <w:top w:val="none" w:sz="0" w:space="0" w:color="auto"/>
            <w:left w:val="none" w:sz="0" w:space="0" w:color="auto"/>
            <w:bottom w:val="none" w:sz="0" w:space="0" w:color="auto"/>
            <w:right w:val="none" w:sz="0" w:space="0" w:color="auto"/>
          </w:divBdr>
        </w:div>
        <w:div w:id="1293293672">
          <w:marLeft w:val="640"/>
          <w:marRight w:val="0"/>
          <w:marTop w:val="0"/>
          <w:marBottom w:val="0"/>
          <w:divBdr>
            <w:top w:val="none" w:sz="0" w:space="0" w:color="auto"/>
            <w:left w:val="none" w:sz="0" w:space="0" w:color="auto"/>
            <w:bottom w:val="none" w:sz="0" w:space="0" w:color="auto"/>
            <w:right w:val="none" w:sz="0" w:space="0" w:color="auto"/>
          </w:divBdr>
        </w:div>
        <w:div w:id="1703748091">
          <w:marLeft w:val="640"/>
          <w:marRight w:val="0"/>
          <w:marTop w:val="0"/>
          <w:marBottom w:val="0"/>
          <w:divBdr>
            <w:top w:val="none" w:sz="0" w:space="0" w:color="auto"/>
            <w:left w:val="none" w:sz="0" w:space="0" w:color="auto"/>
            <w:bottom w:val="none" w:sz="0" w:space="0" w:color="auto"/>
            <w:right w:val="none" w:sz="0" w:space="0" w:color="auto"/>
          </w:divBdr>
        </w:div>
        <w:div w:id="701711842">
          <w:marLeft w:val="640"/>
          <w:marRight w:val="0"/>
          <w:marTop w:val="0"/>
          <w:marBottom w:val="0"/>
          <w:divBdr>
            <w:top w:val="none" w:sz="0" w:space="0" w:color="auto"/>
            <w:left w:val="none" w:sz="0" w:space="0" w:color="auto"/>
            <w:bottom w:val="none" w:sz="0" w:space="0" w:color="auto"/>
            <w:right w:val="none" w:sz="0" w:space="0" w:color="auto"/>
          </w:divBdr>
        </w:div>
        <w:div w:id="78602402">
          <w:marLeft w:val="640"/>
          <w:marRight w:val="0"/>
          <w:marTop w:val="0"/>
          <w:marBottom w:val="0"/>
          <w:divBdr>
            <w:top w:val="none" w:sz="0" w:space="0" w:color="auto"/>
            <w:left w:val="none" w:sz="0" w:space="0" w:color="auto"/>
            <w:bottom w:val="none" w:sz="0" w:space="0" w:color="auto"/>
            <w:right w:val="none" w:sz="0" w:space="0" w:color="auto"/>
          </w:divBdr>
        </w:div>
        <w:div w:id="1138569039">
          <w:marLeft w:val="640"/>
          <w:marRight w:val="0"/>
          <w:marTop w:val="0"/>
          <w:marBottom w:val="0"/>
          <w:divBdr>
            <w:top w:val="none" w:sz="0" w:space="0" w:color="auto"/>
            <w:left w:val="none" w:sz="0" w:space="0" w:color="auto"/>
            <w:bottom w:val="none" w:sz="0" w:space="0" w:color="auto"/>
            <w:right w:val="none" w:sz="0" w:space="0" w:color="auto"/>
          </w:divBdr>
        </w:div>
        <w:div w:id="1998461530">
          <w:marLeft w:val="640"/>
          <w:marRight w:val="0"/>
          <w:marTop w:val="0"/>
          <w:marBottom w:val="0"/>
          <w:divBdr>
            <w:top w:val="none" w:sz="0" w:space="0" w:color="auto"/>
            <w:left w:val="none" w:sz="0" w:space="0" w:color="auto"/>
            <w:bottom w:val="none" w:sz="0" w:space="0" w:color="auto"/>
            <w:right w:val="none" w:sz="0" w:space="0" w:color="auto"/>
          </w:divBdr>
        </w:div>
        <w:div w:id="59913454">
          <w:marLeft w:val="640"/>
          <w:marRight w:val="0"/>
          <w:marTop w:val="0"/>
          <w:marBottom w:val="0"/>
          <w:divBdr>
            <w:top w:val="none" w:sz="0" w:space="0" w:color="auto"/>
            <w:left w:val="none" w:sz="0" w:space="0" w:color="auto"/>
            <w:bottom w:val="none" w:sz="0" w:space="0" w:color="auto"/>
            <w:right w:val="none" w:sz="0" w:space="0" w:color="auto"/>
          </w:divBdr>
        </w:div>
        <w:div w:id="785853856">
          <w:marLeft w:val="640"/>
          <w:marRight w:val="0"/>
          <w:marTop w:val="0"/>
          <w:marBottom w:val="0"/>
          <w:divBdr>
            <w:top w:val="none" w:sz="0" w:space="0" w:color="auto"/>
            <w:left w:val="none" w:sz="0" w:space="0" w:color="auto"/>
            <w:bottom w:val="none" w:sz="0" w:space="0" w:color="auto"/>
            <w:right w:val="none" w:sz="0" w:space="0" w:color="auto"/>
          </w:divBdr>
        </w:div>
        <w:div w:id="1664695531">
          <w:marLeft w:val="640"/>
          <w:marRight w:val="0"/>
          <w:marTop w:val="0"/>
          <w:marBottom w:val="0"/>
          <w:divBdr>
            <w:top w:val="none" w:sz="0" w:space="0" w:color="auto"/>
            <w:left w:val="none" w:sz="0" w:space="0" w:color="auto"/>
            <w:bottom w:val="none" w:sz="0" w:space="0" w:color="auto"/>
            <w:right w:val="none" w:sz="0" w:space="0" w:color="auto"/>
          </w:divBdr>
        </w:div>
        <w:div w:id="257371299">
          <w:marLeft w:val="640"/>
          <w:marRight w:val="0"/>
          <w:marTop w:val="0"/>
          <w:marBottom w:val="0"/>
          <w:divBdr>
            <w:top w:val="none" w:sz="0" w:space="0" w:color="auto"/>
            <w:left w:val="none" w:sz="0" w:space="0" w:color="auto"/>
            <w:bottom w:val="none" w:sz="0" w:space="0" w:color="auto"/>
            <w:right w:val="none" w:sz="0" w:space="0" w:color="auto"/>
          </w:divBdr>
        </w:div>
        <w:div w:id="223957264">
          <w:marLeft w:val="640"/>
          <w:marRight w:val="0"/>
          <w:marTop w:val="0"/>
          <w:marBottom w:val="0"/>
          <w:divBdr>
            <w:top w:val="none" w:sz="0" w:space="0" w:color="auto"/>
            <w:left w:val="none" w:sz="0" w:space="0" w:color="auto"/>
            <w:bottom w:val="none" w:sz="0" w:space="0" w:color="auto"/>
            <w:right w:val="none" w:sz="0" w:space="0" w:color="auto"/>
          </w:divBdr>
        </w:div>
        <w:div w:id="1961257725">
          <w:marLeft w:val="640"/>
          <w:marRight w:val="0"/>
          <w:marTop w:val="0"/>
          <w:marBottom w:val="0"/>
          <w:divBdr>
            <w:top w:val="none" w:sz="0" w:space="0" w:color="auto"/>
            <w:left w:val="none" w:sz="0" w:space="0" w:color="auto"/>
            <w:bottom w:val="none" w:sz="0" w:space="0" w:color="auto"/>
            <w:right w:val="none" w:sz="0" w:space="0" w:color="auto"/>
          </w:divBdr>
        </w:div>
        <w:div w:id="592082688">
          <w:marLeft w:val="640"/>
          <w:marRight w:val="0"/>
          <w:marTop w:val="0"/>
          <w:marBottom w:val="0"/>
          <w:divBdr>
            <w:top w:val="none" w:sz="0" w:space="0" w:color="auto"/>
            <w:left w:val="none" w:sz="0" w:space="0" w:color="auto"/>
            <w:bottom w:val="none" w:sz="0" w:space="0" w:color="auto"/>
            <w:right w:val="none" w:sz="0" w:space="0" w:color="auto"/>
          </w:divBdr>
        </w:div>
        <w:div w:id="1805464638">
          <w:marLeft w:val="640"/>
          <w:marRight w:val="0"/>
          <w:marTop w:val="0"/>
          <w:marBottom w:val="0"/>
          <w:divBdr>
            <w:top w:val="none" w:sz="0" w:space="0" w:color="auto"/>
            <w:left w:val="none" w:sz="0" w:space="0" w:color="auto"/>
            <w:bottom w:val="none" w:sz="0" w:space="0" w:color="auto"/>
            <w:right w:val="none" w:sz="0" w:space="0" w:color="auto"/>
          </w:divBdr>
        </w:div>
        <w:div w:id="875770999">
          <w:marLeft w:val="640"/>
          <w:marRight w:val="0"/>
          <w:marTop w:val="0"/>
          <w:marBottom w:val="0"/>
          <w:divBdr>
            <w:top w:val="none" w:sz="0" w:space="0" w:color="auto"/>
            <w:left w:val="none" w:sz="0" w:space="0" w:color="auto"/>
            <w:bottom w:val="none" w:sz="0" w:space="0" w:color="auto"/>
            <w:right w:val="none" w:sz="0" w:space="0" w:color="auto"/>
          </w:divBdr>
        </w:div>
        <w:div w:id="1091925404">
          <w:marLeft w:val="640"/>
          <w:marRight w:val="0"/>
          <w:marTop w:val="0"/>
          <w:marBottom w:val="0"/>
          <w:divBdr>
            <w:top w:val="none" w:sz="0" w:space="0" w:color="auto"/>
            <w:left w:val="none" w:sz="0" w:space="0" w:color="auto"/>
            <w:bottom w:val="none" w:sz="0" w:space="0" w:color="auto"/>
            <w:right w:val="none" w:sz="0" w:space="0" w:color="auto"/>
          </w:divBdr>
        </w:div>
        <w:div w:id="301038611">
          <w:marLeft w:val="640"/>
          <w:marRight w:val="0"/>
          <w:marTop w:val="0"/>
          <w:marBottom w:val="0"/>
          <w:divBdr>
            <w:top w:val="none" w:sz="0" w:space="0" w:color="auto"/>
            <w:left w:val="none" w:sz="0" w:space="0" w:color="auto"/>
            <w:bottom w:val="none" w:sz="0" w:space="0" w:color="auto"/>
            <w:right w:val="none" w:sz="0" w:space="0" w:color="auto"/>
          </w:divBdr>
        </w:div>
        <w:div w:id="318047875">
          <w:marLeft w:val="640"/>
          <w:marRight w:val="0"/>
          <w:marTop w:val="0"/>
          <w:marBottom w:val="0"/>
          <w:divBdr>
            <w:top w:val="none" w:sz="0" w:space="0" w:color="auto"/>
            <w:left w:val="none" w:sz="0" w:space="0" w:color="auto"/>
            <w:bottom w:val="none" w:sz="0" w:space="0" w:color="auto"/>
            <w:right w:val="none" w:sz="0" w:space="0" w:color="auto"/>
          </w:divBdr>
        </w:div>
        <w:div w:id="1377897392">
          <w:marLeft w:val="640"/>
          <w:marRight w:val="0"/>
          <w:marTop w:val="0"/>
          <w:marBottom w:val="0"/>
          <w:divBdr>
            <w:top w:val="none" w:sz="0" w:space="0" w:color="auto"/>
            <w:left w:val="none" w:sz="0" w:space="0" w:color="auto"/>
            <w:bottom w:val="none" w:sz="0" w:space="0" w:color="auto"/>
            <w:right w:val="none" w:sz="0" w:space="0" w:color="auto"/>
          </w:divBdr>
        </w:div>
        <w:div w:id="2039970405">
          <w:marLeft w:val="640"/>
          <w:marRight w:val="0"/>
          <w:marTop w:val="0"/>
          <w:marBottom w:val="0"/>
          <w:divBdr>
            <w:top w:val="none" w:sz="0" w:space="0" w:color="auto"/>
            <w:left w:val="none" w:sz="0" w:space="0" w:color="auto"/>
            <w:bottom w:val="none" w:sz="0" w:space="0" w:color="auto"/>
            <w:right w:val="none" w:sz="0" w:space="0" w:color="auto"/>
          </w:divBdr>
        </w:div>
        <w:div w:id="414060280">
          <w:marLeft w:val="640"/>
          <w:marRight w:val="0"/>
          <w:marTop w:val="0"/>
          <w:marBottom w:val="0"/>
          <w:divBdr>
            <w:top w:val="none" w:sz="0" w:space="0" w:color="auto"/>
            <w:left w:val="none" w:sz="0" w:space="0" w:color="auto"/>
            <w:bottom w:val="none" w:sz="0" w:space="0" w:color="auto"/>
            <w:right w:val="none" w:sz="0" w:space="0" w:color="auto"/>
          </w:divBdr>
        </w:div>
        <w:div w:id="1017124466">
          <w:marLeft w:val="640"/>
          <w:marRight w:val="0"/>
          <w:marTop w:val="0"/>
          <w:marBottom w:val="0"/>
          <w:divBdr>
            <w:top w:val="none" w:sz="0" w:space="0" w:color="auto"/>
            <w:left w:val="none" w:sz="0" w:space="0" w:color="auto"/>
            <w:bottom w:val="none" w:sz="0" w:space="0" w:color="auto"/>
            <w:right w:val="none" w:sz="0" w:space="0" w:color="auto"/>
          </w:divBdr>
        </w:div>
      </w:divsChild>
    </w:div>
    <w:div w:id="808323968">
      <w:bodyDiv w:val="1"/>
      <w:marLeft w:val="0"/>
      <w:marRight w:val="0"/>
      <w:marTop w:val="0"/>
      <w:marBottom w:val="0"/>
      <w:divBdr>
        <w:top w:val="none" w:sz="0" w:space="0" w:color="auto"/>
        <w:left w:val="none" w:sz="0" w:space="0" w:color="auto"/>
        <w:bottom w:val="none" w:sz="0" w:space="0" w:color="auto"/>
        <w:right w:val="none" w:sz="0" w:space="0" w:color="auto"/>
      </w:divBdr>
    </w:div>
    <w:div w:id="813788846">
      <w:bodyDiv w:val="1"/>
      <w:marLeft w:val="0"/>
      <w:marRight w:val="0"/>
      <w:marTop w:val="0"/>
      <w:marBottom w:val="0"/>
      <w:divBdr>
        <w:top w:val="none" w:sz="0" w:space="0" w:color="auto"/>
        <w:left w:val="none" w:sz="0" w:space="0" w:color="auto"/>
        <w:bottom w:val="none" w:sz="0" w:space="0" w:color="auto"/>
        <w:right w:val="none" w:sz="0" w:space="0" w:color="auto"/>
      </w:divBdr>
      <w:divsChild>
        <w:div w:id="228349657">
          <w:marLeft w:val="640"/>
          <w:marRight w:val="0"/>
          <w:marTop w:val="0"/>
          <w:marBottom w:val="0"/>
          <w:divBdr>
            <w:top w:val="none" w:sz="0" w:space="0" w:color="auto"/>
            <w:left w:val="none" w:sz="0" w:space="0" w:color="auto"/>
            <w:bottom w:val="none" w:sz="0" w:space="0" w:color="auto"/>
            <w:right w:val="none" w:sz="0" w:space="0" w:color="auto"/>
          </w:divBdr>
        </w:div>
        <w:div w:id="1693530051">
          <w:marLeft w:val="640"/>
          <w:marRight w:val="0"/>
          <w:marTop w:val="0"/>
          <w:marBottom w:val="0"/>
          <w:divBdr>
            <w:top w:val="none" w:sz="0" w:space="0" w:color="auto"/>
            <w:left w:val="none" w:sz="0" w:space="0" w:color="auto"/>
            <w:bottom w:val="none" w:sz="0" w:space="0" w:color="auto"/>
            <w:right w:val="none" w:sz="0" w:space="0" w:color="auto"/>
          </w:divBdr>
        </w:div>
        <w:div w:id="1354109713">
          <w:marLeft w:val="640"/>
          <w:marRight w:val="0"/>
          <w:marTop w:val="0"/>
          <w:marBottom w:val="0"/>
          <w:divBdr>
            <w:top w:val="none" w:sz="0" w:space="0" w:color="auto"/>
            <w:left w:val="none" w:sz="0" w:space="0" w:color="auto"/>
            <w:bottom w:val="none" w:sz="0" w:space="0" w:color="auto"/>
            <w:right w:val="none" w:sz="0" w:space="0" w:color="auto"/>
          </w:divBdr>
        </w:div>
        <w:div w:id="93209738">
          <w:marLeft w:val="640"/>
          <w:marRight w:val="0"/>
          <w:marTop w:val="0"/>
          <w:marBottom w:val="0"/>
          <w:divBdr>
            <w:top w:val="none" w:sz="0" w:space="0" w:color="auto"/>
            <w:left w:val="none" w:sz="0" w:space="0" w:color="auto"/>
            <w:bottom w:val="none" w:sz="0" w:space="0" w:color="auto"/>
            <w:right w:val="none" w:sz="0" w:space="0" w:color="auto"/>
          </w:divBdr>
        </w:div>
        <w:div w:id="153500369">
          <w:marLeft w:val="640"/>
          <w:marRight w:val="0"/>
          <w:marTop w:val="0"/>
          <w:marBottom w:val="0"/>
          <w:divBdr>
            <w:top w:val="none" w:sz="0" w:space="0" w:color="auto"/>
            <w:left w:val="none" w:sz="0" w:space="0" w:color="auto"/>
            <w:bottom w:val="none" w:sz="0" w:space="0" w:color="auto"/>
            <w:right w:val="none" w:sz="0" w:space="0" w:color="auto"/>
          </w:divBdr>
        </w:div>
        <w:div w:id="1838307227">
          <w:marLeft w:val="640"/>
          <w:marRight w:val="0"/>
          <w:marTop w:val="0"/>
          <w:marBottom w:val="0"/>
          <w:divBdr>
            <w:top w:val="none" w:sz="0" w:space="0" w:color="auto"/>
            <w:left w:val="none" w:sz="0" w:space="0" w:color="auto"/>
            <w:bottom w:val="none" w:sz="0" w:space="0" w:color="auto"/>
            <w:right w:val="none" w:sz="0" w:space="0" w:color="auto"/>
          </w:divBdr>
        </w:div>
        <w:div w:id="1824156784">
          <w:marLeft w:val="640"/>
          <w:marRight w:val="0"/>
          <w:marTop w:val="0"/>
          <w:marBottom w:val="0"/>
          <w:divBdr>
            <w:top w:val="none" w:sz="0" w:space="0" w:color="auto"/>
            <w:left w:val="none" w:sz="0" w:space="0" w:color="auto"/>
            <w:bottom w:val="none" w:sz="0" w:space="0" w:color="auto"/>
            <w:right w:val="none" w:sz="0" w:space="0" w:color="auto"/>
          </w:divBdr>
        </w:div>
        <w:div w:id="768813174">
          <w:marLeft w:val="640"/>
          <w:marRight w:val="0"/>
          <w:marTop w:val="0"/>
          <w:marBottom w:val="0"/>
          <w:divBdr>
            <w:top w:val="none" w:sz="0" w:space="0" w:color="auto"/>
            <w:left w:val="none" w:sz="0" w:space="0" w:color="auto"/>
            <w:bottom w:val="none" w:sz="0" w:space="0" w:color="auto"/>
            <w:right w:val="none" w:sz="0" w:space="0" w:color="auto"/>
          </w:divBdr>
        </w:div>
        <w:div w:id="1499886071">
          <w:marLeft w:val="640"/>
          <w:marRight w:val="0"/>
          <w:marTop w:val="0"/>
          <w:marBottom w:val="0"/>
          <w:divBdr>
            <w:top w:val="none" w:sz="0" w:space="0" w:color="auto"/>
            <w:left w:val="none" w:sz="0" w:space="0" w:color="auto"/>
            <w:bottom w:val="none" w:sz="0" w:space="0" w:color="auto"/>
            <w:right w:val="none" w:sz="0" w:space="0" w:color="auto"/>
          </w:divBdr>
        </w:div>
        <w:div w:id="991061578">
          <w:marLeft w:val="640"/>
          <w:marRight w:val="0"/>
          <w:marTop w:val="0"/>
          <w:marBottom w:val="0"/>
          <w:divBdr>
            <w:top w:val="none" w:sz="0" w:space="0" w:color="auto"/>
            <w:left w:val="none" w:sz="0" w:space="0" w:color="auto"/>
            <w:bottom w:val="none" w:sz="0" w:space="0" w:color="auto"/>
            <w:right w:val="none" w:sz="0" w:space="0" w:color="auto"/>
          </w:divBdr>
        </w:div>
        <w:div w:id="1436901777">
          <w:marLeft w:val="640"/>
          <w:marRight w:val="0"/>
          <w:marTop w:val="0"/>
          <w:marBottom w:val="0"/>
          <w:divBdr>
            <w:top w:val="none" w:sz="0" w:space="0" w:color="auto"/>
            <w:left w:val="none" w:sz="0" w:space="0" w:color="auto"/>
            <w:bottom w:val="none" w:sz="0" w:space="0" w:color="auto"/>
            <w:right w:val="none" w:sz="0" w:space="0" w:color="auto"/>
          </w:divBdr>
        </w:div>
        <w:div w:id="761686672">
          <w:marLeft w:val="640"/>
          <w:marRight w:val="0"/>
          <w:marTop w:val="0"/>
          <w:marBottom w:val="0"/>
          <w:divBdr>
            <w:top w:val="none" w:sz="0" w:space="0" w:color="auto"/>
            <w:left w:val="none" w:sz="0" w:space="0" w:color="auto"/>
            <w:bottom w:val="none" w:sz="0" w:space="0" w:color="auto"/>
            <w:right w:val="none" w:sz="0" w:space="0" w:color="auto"/>
          </w:divBdr>
        </w:div>
        <w:div w:id="1051265980">
          <w:marLeft w:val="640"/>
          <w:marRight w:val="0"/>
          <w:marTop w:val="0"/>
          <w:marBottom w:val="0"/>
          <w:divBdr>
            <w:top w:val="none" w:sz="0" w:space="0" w:color="auto"/>
            <w:left w:val="none" w:sz="0" w:space="0" w:color="auto"/>
            <w:bottom w:val="none" w:sz="0" w:space="0" w:color="auto"/>
            <w:right w:val="none" w:sz="0" w:space="0" w:color="auto"/>
          </w:divBdr>
        </w:div>
        <w:div w:id="1117141908">
          <w:marLeft w:val="640"/>
          <w:marRight w:val="0"/>
          <w:marTop w:val="0"/>
          <w:marBottom w:val="0"/>
          <w:divBdr>
            <w:top w:val="none" w:sz="0" w:space="0" w:color="auto"/>
            <w:left w:val="none" w:sz="0" w:space="0" w:color="auto"/>
            <w:bottom w:val="none" w:sz="0" w:space="0" w:color="auto"/>
            <w:right w:val="none" w:sz="0" w:space="0" w:color="auto"/>
          </w:divBdr>
        </w:div>
        <w:div w:id="1026635698">
          <w:marLeft w:val="640"/>
          <w:marRight w:val="0"/>
          <w:marTop w:val="0"/>
          <w:marBottom w:val="0"/>
          <w:divBdr>
            <w:top w:val="none" w:sz="0" w:space="0" w:color="auto"/>
            <w:left w:val="none" w:sz="0" w:space="0" w:color="auto"/>
            <w:bottom w:val="none" w:sz="0" w:space="0" w:color="auto"/>
            <w:right w:val="none" w:sz="0" w:space="0" w:color="auto"/>
          </w:divBdr>
        </w:div>
        <w:div w:id="807551553">
          <w:marLeft w:val="640"/>
          <w:marRight w:val="0"/>
          <w:marTop w:val="0"/>
          <w:marBottom w:val="0"/>
          <w:divBdr>
            <w:top w:val="none" w:sz="0" w:space="0" w:color="auto"/>
            <w:left w:val="none" w:sz="0" w:space="0" w:color="auto"/>
            <w:bottom w:val="none" w:sz="0" w:space="0" w:color="auto"/>
            <w:right w:val="none" w:sz="0" w:space="0" w:color="auto"/>
          </w:divBdr>
        </w:div>
        <w:div w:id="1167749493">
          <w:marLeft w:val="640"/>
          <w:marRight w:val="0"/>
          <w:marTop w:val="0"/>
          <w:marBottom w:val="0"/>
          <w:divBdr>
            <w:top w:val="none" w:sz="0" w:space="0" w:color="auto"/>
            <w:left w:val="none" w:sz="0" w:space="0" w:color="auto"/>
            <w:bottom w:val="none" w:sz="0" w:space="0" w:color="auto"/>
            <w:right w:val="none" w:sz="0" w:space="0" w:color="auto"/>
          </w:divBdr>
        </w:div>
        <w:div w:id="1291328487">
          <w:marLeft w:val="640"/>
          <w:marRight w:val="0"/>
          <w:marTop w:val="0"/>
          <w:marBottom w:val="0"/>
          <w:divBdr>
            <w:top w:val="none" w:sz="0" w:space="0" w:color="auto"/>
            <w:left w:val="none" w:sz="0" w:space="0" w:color="auto"/>
            <w:bottom w:val="none" w:sz="0" w:space="0" w:color="auto"/>
            <w:right w:val="none" w:sz="0" w:space="0" w:color="auto"/>
          </w:divBdr>
        </w:div>
        <w:div w:id="1930000886">
          <w:marLeft w:val="640"/>
          <w:marRight w:val="0"/>
          <w:marTop w:val="0"/>
          <w:marBottom w:val="0"/>
          <w:divBdr>
            <w:top w:val="none" w:sz="0" w:space="0" w:color="auto"/>
            <w:left w:val="none" w:sz="0" w:space="0" w:color="auto"/>
            <w:bottom w:val="none" w:sz="0" w:space="0" w:color="auto"/>
            <w:right w:val="none" w:sz="0" w:space="0" w:color="auto"/>
          </w:divBdr>
        </w:div>
        <w:div w:id="28342819">
          <w:marLeft w:val="640"/>
          <w:marRight w:val="0"/>
          <w:marTop w:val="0"/>
          <w:marBottom w:val="0"/>
          <w:divBdr>
            <w:top w:val="none" w:sz="0" w:space="0" w:color="auto"/>
            <w:left w:val="none" w:sz="0" w:space="0" w:color="auto"/>
            <w:bottom w:val="none" w:sz="0" w:space="0" w:color="auto"/>
            <w:right w:val="none" w:sz="0" w:space="0" w:color="auto"/>
          </w:divBdr>
        </w:div>
        <w:div w:id="1144200769">
          <w:marLeft w:val="640"/>
          <w:marRight w:val="0"/>
          <w:marTop w:val="0"/>
          <w:marBottom w:val="0"/>
          <w:divBdr>
            <w:top w:val="none" w:sz="0" w:space="0" w:color="auto"/>
            <w:left w:val="none" w:sz="0" w:space="0" w:color="auto"/>
            <w:bottom w:val="none" w:sz="0" w:space="0" w:color="auto"/>
            <w:right w:val="none" w:sz="0" w:space="0" w:color="auto"/>
          </w:divBdr>
        </w:div>
        <w:div w:id="766458912">
          <w:marLeft w:val="640"/>
          <w:marRight w:val="0"/>
          <w:marTop w:val="0"/>
          <w:marBottom w:val="0"/>
          <w:divBdr>
            <w:top w:val="none" w:sz="0" w:space="0" w:color="auto"/>
            <w:left w:val="none" w:sz="0" w:space="0" w:color="auto"/>
            <w:bottom w:val="none" w:sz="0" w:space="0" w:color="auto"/>
            <w:right w:val="none" w:sz="0" w:space="0" w:color="auto"/>
          </w:divBdr>
        </w:div>
        <w:div w:id="841895874">
          <w:marLeft w:val="640"/>
          <w:marRight w:val="0"/>
          <w:marTop w:val="0"/>
          <w:marBottom w:val="0"/>
          <w:divBdr>
            <w:top w:val="none" w:sz="0" w:space="0" w:color="auto"/>
            <w:left w:val="none" w:sz="0" w:space="0" w:color="auto"/>
            <w:bottom w:val="none" w:sz="0" w:space="0" w:color="auto"/>
            <w:right w:val="none" w:sz="0" w:space="0" w:color="auto"/>
          </w:divBdr>
        </w:div>
        <w:div w:id="1606419967">
          <w:marLeft w:val="640"/>
          <w:marRight w:val="0"/>
          <w:marTop w:val="0"/>
          <w:marBottom w:val="0"/>
          <w:divBdr>
            <w:top w:val="none" w:sz="0" w:space="0" w:color="auto"/>
            <w:left w:val="none" w:sz="0" w:space="0" w:color="auto"/>
            <w:bottom w:val="none" w:sz="0" w:space="0" w:color="auto"/>
            <w:right w:val="none" w:sz="0" w:space="0" w:color="auto"/>
          </w:divBdr>
        </w:div>
        <w:div w:id="49424738">
          <w:marLeft w:val="640"/>
          <w:marRight w:val="0"/>
          <w:marTop w:val="0"/>
          <w:marBottom w:val="0"/>
          <w:divBdr>
            <w:top w:val="none" w:sz="0" w:space="0" w:color="auto"/>
            <w:left w:val="none" w:sz="0" w:space="0" w:color="auto"/>
            <w:bottom w:val="none" w:sz="0" w:space="0" w:color="auto"/>
            <w:right w:val="none" w:sz="0" w:space="0" w:color="auto"/>
          </w:divBdr>
        </w:div>
        <w:div w:id="598172675">
          <w:marLeft w:val="640"/>
          <w:marRight w:val="0"/>
          <w:marTop w:val="0"/>
          <w:marBottom w:val="0"/>
          <w:divBdr>
            <w:top w:val="none" w:sz="0" w:space="0" w:color="auto"/>
            <w:left w:val="none" w:sz="0" w:space="0" w:color="auto"/>
            <w:bottom w:val="none" w:sz="0" w:space="0" w:color="auto"/>
            <w:right w:val="none" w:sz="0" w:space="0" w:color="auto"/>
          </w:divBdr>
        </w:div>
        <w:div w:id="2017924539">
          <w:marLeft w:val="640"/>
          <w:marRight w:val="0"/>
          <w:marTop w:val="0"/>
          <w:marBottom w:val="0"/>
          <w:divBdr>
            <w:top w:val="none" w:sz="0" w:space="0" w:color="auto"/>
            <w:left w:val="none" w:sz="0" w:space="0" w:color="auto"/>
            <w:bottom w:val="none" w:sz="0" w:space="0" w:color="auto"/>
            <w:right w:val="none" w:sz="0" w:space="0" w:color="auto"/>
          </w:divBdr>
        </w:div>
        <w:div w:id="829061126">
          <w:marLeft w:val="640"/>
          <w:marRight w:val="0"/>
          <w:marTop w:val="0"/>
          <w:marBottom w:val="0"/>
          <w:divBdr>
            <w:top w:val="none" w:sz="0" w:space="0" w:color="auto"/>
            <w:left w:val="none" w:sz="0" w:space="0" w:color="auto"/>
            <w:bottom w:val="none" w:sz="0" w:space="0" w:color="auto"/>
            <w:right w:val="none" w:sz="0" w:space="0" w:color="auto"/>
          </w:divBdr>
        </w:div>
        <w:div w:id="899168863">
          <w:marLeft w:val="640"/>
          <w:marRight w:val="0"/>
          <w:marTop w:val="0"/>
          <w:marBottom w:val="0"/>
          <w:divBdr>
            <w:top w:val="none" w:sz="0" w:space="0" w:color="auto"/>
            <w:left w:val="none" w:sz="0" w:space="0" w:color="auto"/>
            <w:bottom w:val="none" w:sz="0" w:space="0" w:color="auto"/>
            <w:right w:val="none" w:sz="0" w:space="0" w:color="auto"/>
          </w:divBdr>
        </w:div>
        <w:div w:id="2010282956">
          <w:marLeft w:val="640"/>
          <w:marRight w:val="0"/>
          <w:marTop w:val="0"/>
          <w:marBottom w:val="0"/>
          <w:divBdr>
            <w:top w:val="none" w:sz="0" w:space="0" w:color="auto"/>
            <w:left w:val="none" w:sz="0" w:space="0" w:color="auto"/>
            <w:bottom w:val="none" w:sz="0" w:space="0" w:color="auto"/>
            <w:right w:val="none" w:sz="0" w:space="0" w:color="auto"/>
          </w:divBdr>
        </w:div>
        <w:div w:id="1584609869">
          <w:marLeft w:val="640"/>
          <w:marRight w:val="0"/>
          <w:marTop w:val="0"/>
          <w:marBottom w:val="0"/>
          <w:divBdr>
            <w:top w:val="none" w:sz="0" w:space="0" w:color="auto"/>
            <w:left w:val="none" w:sz="0" w:space="0" w:color="auto"/>
            <w:bottom w:val="none" w:sz="0" w:space="0" w:color="auto"/>
            <w:right w:val="none" w:sz="0" w:space="0" w:color="auto"/>
          </w:divBdr>
        </w:div>
        <w:div w:id="1189610347">
          <w:marLeft w:val="640"/>
          <w:marRight w:val="0"/>
          <w:marTop w:val="0"/>
          <w:marBottom w:val="0"/>
          <w:divBdr>
            <w:top w:val="none" w:sz="0" w:space="0" w:color="auto"/>
            <w:left w:val="none" w:sz="0" w:space="0" w:color="auto"/>
            <w:bottom w:val="none" w:sz="0" w:space="0" w:color="auto"/>
            <w:right w:val="none" w:sz="0" w:space="0" w:color="auto"/>
          </w:divBdr>
        </w:div>
        <w:div w:id="607275557">
          <w:marLeft w:val="640"/>
          <w:marRight w:val="0"/>
          <w:marTop w:val="0"/>
          <w:marBottom w:val="0"/>
          <w:divBdr>
            <w:top w:val="none" w:sz="0" w:space="0" w:color="auto"/>
            <w:left w:val="none" w:sz="0" w:space="0" w:color="auto"/>
            <w:bottom w:val="none" w:sz="0" w:space="0" w:color="auto"/>
            <w:right w:val="none" w:sz="0" w:space="0" w:color="auto"/>
          </w:divBdr>
        </w:div>
        <w:div w:id="159857537">
          <w:marLeft w:val="640"/>
          <w:marRight w:val="0"/>
          <w:marTop w:val="0"/>
          <w:marBottom w:val="0"/>
          <w:divBdr>
            <w:top w:val="none" w:sz="0" w:space="0" w:color="auto"/>
            <w:left w:val="none" w:sz="0" w:space="0" w:color="auto"/>
            <w:bottom w:val="none" w:sz="0" w:space="0" w:color="auto"/>
            <w:right w:val="none" w:sz="0" w:space="0" w:color="auto"/>
          </w:divBdr>
        </w:div>
        <w:div w:id="1843929786">
          <w:marLeft w:val="640"/>
          <w:marRight w:val="0"/>
          <w:marTop w:val="0"/>
          <w:marBottom w:val="0"/>
          <w:divBdr>
            <w:top w:val="none" w:sz="0" w:space="0" w:color="auto"/>
            <w:left w:val="none" w:sz="0" w:space="0" w:color="auto"/>
            <w:bottom w:val="none" w:sz="0" w:space="0" w:color="auto"/>
            <w:right w:val="none" w:sz="0" w:space="0" w:color="auto"/>
          </w:divBdr>
        </w:div>
        <w:div w:id="1233352396">
          <w:marLeft w:val="640"/>
          <w:marRight w:val="0"/>
          <w:marTop w:val="0"/>
          <w:marBottom w:val="0"/>
          <w:divBdr>
            <w:top w:val="none" w:sz="0" w:space="0" w:color="auto"/>
            <w:left w:val="none" w:sz="0" w:space="0" w:color="auto"/>
            <w:bottom w:val="none" w:sz="0" w:space="0" w:color="auto"/>
            <w:right w:val="none" w:sz="0" w:space="0" w:color="auto"/>
          </w:divBdr>
        </w:div>
        <w:div w:id="156313840">
          <w:marLeft w:val="640"/>
          <w:marRight w:val="0"/>
          <w:marTop w:val="0"/>
          <w:marBottom w:val="0"/>
          <w:divBdr>
            <w:top w:val="none" w:sz="0" w:space="0" w:color="auto"/>
            <w:left w:val="none" w:sz="0" w:space="0" w:color="auto"/>
            <w:bottom w:val="none" w:sz="0" w:space="0" w:color="auto"/>
            <w:right w:val="none" w:sz="0" w:space="0" w:color="auto"/>
          </w:divBdr>
        </w:div>
        <w:div w:id="20326984">
          <w:marLeft w:val="640"/>
          <w:marRight w:val="0"/>
          <w:marTop w:val="0"/>
          <w:marBottom w:val="0"/>
          <w:divBdr>
            <w:top w:val="none" w:sz="0" w:space="0" w:color="auto"/>
            <w:left w:val="none" w:sz="0" w:space="0" w:color="auto"/>
            <w:bottom w:val="none" w:sz="0" w:space="0" w:color="auto"/>
            <w:right w:val="none" w:sz="0" w:space="0" w:color="auto"/>
          </w:divBdr>
        </w:div>
        <w:div w:id="492067640">
          <w:marLeft w:val="640"/>
          <w:marRight w:val="0"/>
          <w:marTop w:val="0"/>
          <w:marBottom w:val="0"/>
          <w:divBdr>
            <w:top w:val="none" w:sz="0" w:space="0" w:color="auto"/>
            <w:left w:val="none" w:sz="0" w:space="0" w:color="auto"/>
            <w:bottom w:val="none" w:sz="0" w:space="0" w:color="auto"/>
            <w:right w:val="none" w:sz="0" w:space="0" w:color="auto"/>
          </w:divBdr>
        </w:div>
        <w:div w:id="148788308">
          <w:marLeft w:val="640"/>
          <w:marRight w:val="0"/>
          <w:marTop w:val="0"/>
          <w:marBottom w:val="0"/>
          <w:divBdr>
            <w:top w:val="none" w:sz="0" w:space="0" w:color="auto"/>
            <w:left w:val="none" w:sz="0" w:space="0" w:color="auto"/>
            <w:bottom w:val="none" w:sz="0" w:space="0" w:color="auto"/>
            <w:right w:val="none" w:sz="0" w:space="0" w:color="auto"/>
          </w:divBdr>
        </w:div>
        <w:div w:id="747728510">
          <w:marLeft w:val="640"/>
          <w:marRight w:val="0"/>
          <w:marTop w:val="0"/>
          <w:marBottom w:val="0"/>
          <w:divBdr>
            <w:top w:val="none" w:sz="0" w:space="0" w:color="auto"/>
            <w:left w:val="none" w:sz="0" w:space="0" w:color="auto"/>
            <w:bottom w:val="none" w:sz="0" w:space="0" w:color="auto"/>
            <w:right w:val="none" w:sz="0" w:space="0" w:color="auto"/>
          </w:divBdr>
        </w:div>
        <w:div w:id="1934044094">
          <w:marLeft w:val="640"/>
          <w:marRight w:val="0"/>
          <w:marTop w:val="0"/>
          <w:marBottom w:val="0"/>
          <w:divBdr>
            <w:top w:val="none" w:sz="0" w:space="0" w:color="auto"/>
            <w:left w:val="none" w:sz="0" w:space="0" w:color="auto"/>
            <w:bottom w:val="none" w:sz="0" w:space="0" w:color="auto"/>
            <w:right w:val="none" w:sz="0" w:space="0" w:color="auto"/>
          </w:divBdr>
        </w:div>
        <w:div w:id="498161944">
          <w:marLeft w:val="640"/>
          <w:marRight w:val="0"/>
          <w:marTop w:val="0"/>
          <w:marBottom w:val="0"/>
          <w:divBdr>
            <w:top w:val="none" w:sz="0" w:space="0" w:color="auto"/>
            <w:left w:val="none" w:sz="0" w:space="0" w:color="auto"/>
            <w:bottom w:val="none" w:sz="0" w:space="0" w:color="auto"/>
            <w:right w:val="none" w:sz="0" w:space="0" w:color="auto"/>
          </w:divBdr>
        </w:div>
        <w:div w:id="377634521">
          <w:marLeft w:val="640"/>
          <w:marRight w:val="0"/>
          <w:marTop w:val="0"/>
          <w:marBottom w:val="0"/>
          <w:divBdr>
            <w:top w:val="none" w:sz="0" w:space="0" w:color="auto"/>
            <w:left w:val="none" w:sz="0" w:space="0" w:color="auto"/>
            <w:bottom w:val="none" w:sz="0" w:space="0" w:color="auto"/>
            <w:right w:val="none" w:sz="0" w:space="0" w:color="auto"/>
          </w:divBdr>
        </w:div>
        <w:div w:id="553202749">
          <w:marLeft w:val="640"/>
          <w:marRight w:val="0"/>
          <w:marTop w:val="0"/>
          <w:marBottom w:val="0"/>
          <w:divBdr>
            <w:top w:val="none" w:sz="0" w:space="0" w:color="auto"/>
            <w:left w:val="none" w:sz="0" w:space="0" w:color="auto"/>
            <w:bottom w:val="none" w:sz="0" w:space="0" w:color="auto"/>
            <w:right w:val="none" w:sz="0" w:space="0" w:color="auto"/>
          </w:divBdr>
        </w:div>
        <w:div w:id="337536550">
          <w:marLeft w:val="640"/>
          <w:marRight w:val="0"/>
          <w:marTop w:val="0"/>
          <w:marBottom w:val="0"/>
          <w:divBdr>
            <w:top w:val="none" w:sz="0" w:space="0" w:color="auto"/>
            <w:left w:val="none" w:sz="0" w:space="0" w:color="auto"/>
            <w:bottom w:val="none" w:sz="0" w:space="0" w:color="auto"/>
            <w:right w:val="none" w:sz="0" w:space="0" w:color="auto"/>
          </w:divBdr>
        </w:div>
        <w:div w:id="1839465027">
          <w:marLeft w:val="640"/>
          <w:marRight w:val="0"/>
          <w:marTop w:val="0"/>
          <w:marBottom w:val="0"/>
          <w:divBdr>
            <w:top w:val="none" w:sz="0" w:space="0" w:color="auto"/>
            <w:left w:val="none" w:sz="0" w:space="0" w:color="auto"/>
            <w:bottom w:val="none" w:sz="0" w:space="0" w:color="auto"/>
            <w:right w:val="none" w:sz="0" w:space="0" w:color="auto"/>
          </w:divBdr>
        </w:div>
        <w:div w:id="1222905080">
          <w:marLeft w:val="640"/>
          <w:marRight w:val="0"/>
          <w:marTop w:val="0"/>
          <w:marBottom w:val="0"/>
          <w:divBdr>
            <w:top w:val="none" w:sz="0" w:space="0" w:color="auto"/>
            <w:left w:val="none" w:sz="0" w:space="0" w:color="auto"/>
            <w:bottom w:val="none" w:sz="0" w:space="0" w:color="auto"/>
            <w:right w:val="none" w:sz="0" w:space="0" w:color="auto"/>
          </w:divBdr>
        </w:div>
        <w:div w:id="200288175">
          <w:marLeft w:val="640"/>
          <w:marRight w:val="0"/>
          <w:marTop w:val="0"/>
          <w:marBottom w:val="0"/>
          <w:divBdr>
            <w:top w:val="none" w:sz="0" w:space="0" w:color="auto"/>
            <w:left w:val="none" w:sz="0" w:space="0" w:color="auto"/>
            <w:bottom w:val="none" w:sz="0" w:space="0" w:color="auto"/>
            <w:right w:val="none" w:sz="0" w:space="0" w:color="auto"/>
          </w:divBdr>
        </w:div>
        <w:div w:id="2081051880">
          <w:marLeft w:val="640"/>
          <w:marRight w:val="0"/>
          <w:marTop w:val="0"/>
          <w:marBottom w:val="0"/>
          <w:divBdr>
            <w:top w:val="none" w:sz="0" w:space="0" w:color="auto"/>
            <w:left w:val="none" w:sz="0" w:space="0" w:color="auto"/>
            <w:bottom w:val="none" w:sz="0" w:space="0" w:color="auto"/>
            <w:right w:val="none" w:sz="0" w:space="0" w:color="auto"/>
          </w:divBdr>
        </w:div>
        <w:div w:id="2066682373">
          <w:marLeft w:val="640"/>
          <w:marRight w:val="0"/>
          <w:marTop w:val="0"/>
          <w:marBottom w:val="0"/>
          <w:divBdr>
            <w:top w:val="none" w:sz="0" w:space="0" w:color="auto"/>
            <w:left w:val="none" w:sz="0" w:space="0" w:color="auto"/>
            <w:bottom w:val="none" w:sz="0" w:space="0" w:color="auto"/>
            <w:right w:val="none" w:sz="0" w:space="0" w:color="auto"/>
          </w:divBdr>
        </w:div>
        <w:div w:id="1174689205">
          <w:marLeft w:val="640"/>
          <w:marRight w:val="0"/>
          <w:marTop w:val="0"/>
          <w:marBottom w:val="0"/>
          <w:divBdr>
            <w:top w:val="none" w:sz="0" w:space="0" w:color="auto"/>
            <w:left w:val="none" w:sz="0" w:space="0" w:color="auto"/>
            <w:bottom w:val="none" w:sz="0" w:space="0" w:color="auto"/>
            <w:right w:val="none" w:sz="0" w:space="0" w:color="auto"/>
          </w:divBdr>
        </w:div>
        <w:div w:id="608197098">
          <w:marLeft w:val="640"/>
          <w:marRight w:val="0"/>
          <w:marTop w:val="0"/>
          <w:marBottom w:val="0"/>
          <w:divBdr>
            <w:top w:val="none" w:sz="0" w:space="0" w:color="auto"/>
            <w:left w:val="none" w:sz="0" w:space="0" w:color="auto"/>
            <w:bottom w:val="none" w:sz="0" w:space="0" w:color="auto"/>
            <w:right w:val="none" w:sz="0" w:space="0" w:color="auto"/>
          </w:divBdr>
        </w:div>
        <w:div w:id="2087064962">
          <w:marLeft w:val="640"/>
          <w:marRight w:val="0"/>
          <w:marTop w:val="0"/>
          <w:marBottom w:val="0"/>
          <w:divBdr>
            <w:top w:val="none" w:sz="0" w:space="0" w:color="auto"/>
            <w:left w:val="none" w:sz="0" w:space="0" w:color="auto"/>
            <w:bottom w:val="none" w:sz="0" w:space="0" w:color="auto"/>
            <w:right w:val="none" w:sz="0" w:space="0" w:color="auto"/>
          </w:divBdr>
        </w:div>
        <w:div w:id="632952498">
          <w:marLeft w:val="640"/>
          <w:marRight w:val="0"/>
          <w:marTop w:val="0"/>
          <w:marBottom w:val="0"/>
          <w:divBdr>
            <w:top w:val="none" w:sz="0" w:space="0" w:color="auto"/>
            <w:left w:val="none" w:sz="0" w:space="0" w:color="auto"/>
            <w:bottom w:val="none" w:sz="0" w:space="0" w:color="auto"/>
            <w:right w:val="none" w:sz="0" w:space="0" w:color="auto"/>
          </w:divBdr>
        </w:div>
        <w:div w:id="894118311">
          <w:marLeft w:val="640"/>
          <w:marRight w:val="0"/>
          <w:marTop w:val="0"/>
          <w:marBottom w:val="0"/>
          <w:divBdr>
            <w:top w:val="none" w:sz="0" w:space="0" w:color="auto"/>
            <w:left w:val="none" w:sz="0" w:space="0" w:color="auto"/>
            <w:bottom w:val="none" w:sz="0" w:space="0" w:color="auto"/>
            <w:right w:val="none" w:sz="0" w:space="0" w:color="auto"/>
          </w:divBdr>
        </w:div>
        <w:div w:id="2074353797">
          <w:marLeft w:val="640"/>
          <w:marRight w:val="0"/>
          <w:marTop w:val="0"/>
          <w:marBottom w:val="0"/>
          <w:divBdr>
            <w:top w:val="none" w:sz="0" w:space="0" w:color="auto"/>
            <w:left w:val="none" w:sz="0" w:space="0" w:color="auto"/>
            <w:bottom w:val="none" w:sz="0" w:space="0" w:color="auto"/>
            <w:right w:val="none" w:sz="0" w:space="0" w:color="auto"/>
          </w:divBdr>
        </w:div>
        <w:div w:id="710807541">
          <w:marLeft w:val="640"/>
          <w:marRight w:val="0"/>
          <w:marTop w:val="0"/>
          <w:marBottom w:val="0"/>
          <w:divBdr>
            <w:top w:val="none" w:sz="0" w:space="0" w:color="auto"/>
            <w:left w:val="none" w:sz="0" w:space="0" w:color="auto"/>
            <w:bottom w:val="none" w:sz="0" w:space="0" w:color="auto"/>
            <w:right w:val="none" w:sz="0" w:space="0" w:color="auto"/>
          </w:divBdr>
        </w:div>
      </w:divsChild>
    </w:div>
    <w:div w:id="824665528">
      <w:bodyDiv w:val="1"/>
      <w:marLeft w:val="0"/>
      <w:marRight w:val="0"/>
      <w:marTop w:val="0"/>
      <w:marBottom w:val="0"/>
      <w:divBdr>
        <w:top w:val="none" w:sz="0" w:space="0" w:color="auto"/>
        <w:left w:val="none" w:sz="0" w:space="0" w:color="auto"/>
        <w:bottom w:val="none" w:sz="0" w:space="0" w:color="auto"/>
        <w:right w:val="none" w:sz="0" w:space="0" w:color="auto"/>
      </w:divBdr>
      <w:divsChild>
        <w:div w:id="1015501314">
          <w:marLeft w:val="640"/>
          <w:marRight w:val="0"/>
          <w:marTop w:val="0"/>
          <w:marBottom w:val="0"/>
          <w:divBdr>
            <w:top w:val="none" w:sz="0" w:space="0" w:color="auto"/>
            <w:left w:val="none" w:sz="0" w:space="0" w:color="auto"/>
            <w:bottom w:val="none" w:sz="0" w:space="0" w:color="auto"/>
            <w:right w:val="none" w:sz="0" w:space="0" w:color="auto"/>
          </w:divBdr>
        </w:div>
        <w:div w:id="1044714647">
          <w:marLeft w:val="640"/>
          <w:marRight w:val="0"/>
          <w:marTop w:val="0"/>
          <w:marBottom w:val="0"/>
          <w:divBdr>
            <w:top w:val="none" w:sz="0" w:space="0" w:color="auto"/>
            <w:left w:val="none" w:sz="0" w:space="0" w:color="auto"/>
            <w:bottom w:val="none" w:sz="0" w:space="0" w:color="auto"/>
            <w:right w:val="none" w:sz="0" w:space="0" w:color="auto"/>
          </w:divBdr>
        </w:div>
        <w:div w:id="2129005946">
          <w:marLeft w:val="640"/>
          <w:marRight w:val="0"/>
          <w:marTop w:val="0"/>
          <w:marBottom w:val="0"/>
          <w:divBdr>
            <w:top w:val="none" w:sz="0" w:space="0" w:color="auto"/>
            <w:left w:val="none" w:sz="0" w:space="0" w:color="auto"/>
            <w:bottom w:val="none" w:sz="0" w:space="0" w:color="auto"/>
            <w:right w:val="none" w:sz="0" w:space="0" w:color="auto"/>
          </w:divBdr>
        </w:div>
        <w:div w:id="260997009">
          <w:marLeft w:val="640"/>
          <w:marRight w:val="0"/>
          <w:marTop w:val="0"/>
          <w:marBottom w:val="0"/>
          <w:divBdr>
            <w:top w:val="none" w:sz="0" w:space="0" w:color="auto"/>
            <w:left w:val="none" w:sz="0" w:space="0" w:color="auto"/>
            <w:bottom w:val="none" w:sz="0" w:space="0" w:color="auto"/>
            <w:right w:val="none" w:sz="0" w:space="0" w:color="auto"/>
          </w:divBdr>
        </w:div>
        <w:div w:id="178544124">
          <w:marLeft w:val="640"/>
          <w:marRight w:val="0"/>
          <w:marTop w:val="0"/>
          <w:marBottom w:val="0"/>
          <w:divBdr>
            <w:top w:val="none" w:sz="0" w:space="0" w:color="auto"/>
            <w:left w:val="none" w:sz="0" w:space="0" w:color="auto"/>
            <w:bottom w:val="none" w:sz="0" w:space="0" w:color="auto"/>
            <w:right w:val="none" w:sz="0" w:space="0" w:color="auto"/>
          </w:divBdr>
        </w:div>
        <w:div w:id="727194264">
          <w:marLeft w:val="640"/>
          <w:marRight w:val="0"/>
          <w:marTop w:val="0"/>
          <w:marBottom w:val="0"/>
          <w:divBdr>
            <w:top w:val="none" w:sz="0" w:space="0" w:color="auto"/>
            <w:left w:val="none" w:sz="0" w:space="0" w:color="auto"/>
            <w:bottom w:val="none" w:sz="0" w:space="0" w:color="auto"/>
            <w:right w:val="none" w:sz="0" w:space="0" w:color="auto"/>
          </w:divBdr>
        </w:div>
        <w:div w:id="1299873672">
          <w:marLeft w:val="640"/>
          <w:marRight w:val="0"/>
          <w:marTop w:val="0"/>
          <w:marBottom w:val="0"/>
          <w:divBdr>
            <w:top w:val="none" w:sz="0" w:space="0" w:color="auto"/>
            <w:left w:val="none" w:sz="0" w:space="0" w:color="auto"/>
            <w:bottom w:val="none" w:sz="0" w:space="0" w:color="auto"/>
            <w:right w:val="none" w:sz="0" w:space="0" w:color="auto"/>
          </w:divBdr>
        </w:div>
        <w:div w:id="1114517973">
          <w:marLeft w:val="640"/>
          <w:marRight w:val="0"/>
          <w:marTop w:val="0"/>
          <w:marBottom w:val="0"/>
          <w:divBdr>
            <w:top w:val="none" w:sz="0" w:space="0" w:color="auto"/>
            <w:left w:val="none" w:sz="0" w:space="0" w:color="auto"/>
            <w:bottom w:val="none" w:sz="0" w:space="0" w:color="auto"/>
            <w:right w:val="none" w:sz="0" w:space="0" w:color="auto"/>
          </w:divBdr>
        </w:div>
        <w:div w:id="1030181330">
          <w:marLeft w:val="640"/>
          <w:marRight w:val="0"/>
          <w:marTop w:val="0"/>
          <w:marBottom w:val="0"/>
          <w:divBdr>
            <w:top w:val="none" w:sz="0" w:space="0" w:color="auto"/>
            <w:left w:val="none" w:sz="0" w:space="0" w:color="auto"/>
            <w:bottom w:val="none" w:sz="0" w:space="0" w:color="auto"/>
            <w:right w:val="none" w:sz="0" w:space="0" w:color="auto"/>
          </w:divBdr>
        </w:div>
        <w:div w:id="1998612091">
          <w:marLeft w:val="640"/>
          <w:marRight w:val="0"/>
          <w:marTop w:val="0"/>
          <w:marBottom w:val="0"/>
          <w:divBdr>
            <w:top w:val="none" w:sz="0" w:space="0" w:color="auto"/>
            <w:left w:val="none" w:sz="0" w:space="0" w:color="auto"/>
            <w:bottom w:val="none" w:sz="0" w:space="0" w:color="auto"/>
            <w:right w:val="none" w:sz="0" w:space="0" w:color="auto"/>
          </w:divBdr>
        </w:div>
        <w:div w:id="729765632">
          <w:marLeft w:val="640"/>
          <w:marRight w:val="0"/>
          <w:marTop w:val="0"/>
          <w:marBottom w:val="0"/>
          <w:divBdr>
            <w:top w:val="none" w:sz="0" w:space="0" w:color="auto"/>
            <w:left w:val="none" w:sz="0" w:space="0" w:color="auto"/>
            <w:bottom w:val="none" w:sz="0" w:space="0" w:color="auto"/>
            <w:right w:val="none" w:sz="0" w:space="0" w:color="auto"/>
          </w:divBdr>
        </w:div>
        <w:div w:id="820662388">
          <w:marLeft w:val="640"/>
          <w:marRight w:val="0"/>
          <w:marTop w:val="0"/>
          <w:marBottom w:val="0"/>
          <w:divBdr>
            <w:top w:val="none" w:sz="0" w:space="0" w:color="auto"/>
            <w:left w:val="none" w:sz="0" w:space="0" w:color="auto"/>
            <w:bottom w:val="none" w:sz="0" w:space="0" w:color="auto"/>
            <w:right w:val="none" w:sz="0" w:space="0" w:color="auto"/>
          </w:divBdr>
        </w:div>
        <w:div w:id="21444752">
          <w:marLeft w:val="640"/>
          <w:marRight w:val="0"/>
          <w:marTop w:val="0"/>
          <w:marBottom w:val="0"/>
          <w:divBdr>
            <w:top w:val="none" w:sz="0" w:space="0" w:color="auto"/>
            <w:left w:val="none" w:sz="0" w:space="0" w:color="auto"/>
            <w:bottom w:val="none" w:sz="0" w:space="0" w:color="auto"/>
            <w:right w:val="none" w:sz="0" w:space="0" w:color="auto"/>
          </w:divBdr>
        </w:div>
        <w:div w:id="192042810">
          <w:marLeft w:val="640"/>
          <w:marRight w:val="0"/>
          <w:marTop w:val="0"/>
          <w:marBottom w:val="0"/>
          <w:divBdr>
            <w:top w:val="none" w:sz="0" w:space="0" w:color="auto"/>
            <w:left w:val="none" w:sz="0" w:space="0" w:color="auto"/>
            <w:bottom w:val="none" w:sz="0" w:space="0" w:color="auto"/>
            <w:right w:val="none" w:sz="0" w:space="0" w:color="auto"/>
          </w:divBdr>
        </w:div>
        <w:div w:id="2021931830">
          <w:marLeft w:val="640"/>
          <w:marRight w:val="0"/>
          <w:marTop w:val="0"/>
          <w:marBottom w:val="0"/>
          <w:divBdr>
            <w:top w:val="none" w:sz="0" w:space="0" w:color="auto"/>
            <w:left w:val="none" w:sz="0" w:space="0" w:color="auto"/>
            <w:bottom w:val="none" w:sz="0" w:space="0" w:color="auto"/>
            <w:right w:val="none" w:sz="0" w:space="0" w:color="auto"/>
          </w:divBdr>
        </w:div>
        <w:div w:id="720591594">
          <w:marLeft w:val="640"/>
          <w:marRight w:val="0"/>
          <w:marTop w:val="0"/>
          <w:marBottom w:val="0"/>
          <w:divBdr>
            <w:top w:val="none" w:sz="0" w:space="0" w:color="auto"/>
            <w:left w:val="none" w:sz="0" w:space="0" w:color="auto"/>
            <w:bottom w:val="none" w:sz="0" w:space="0" w:color="auto"/>
            <w:right w:val="none" w:sz="0" w:space="0" w:color="auto"/>
          </w:divBdr>
        </w:div>
        <w:div w:id="1427924930">
          <w:marLeft w:val="640"/>
          <w:marRight w:val="0"/>
          <w:marTop w:val="0"/>
          <w:marBottom w:val="0"/>
          <w:divBdr>
            <w:top w:val="none" w:sz="0" w:space="0" w:color="auto"/>
            <w:left w:val="none" w:sz="0" w:space="0" w:color="auto"/>
            <w:bottom w:val="none" w:sz="0" w:space="0" w:color="auto"/>
            <w:right w:val="none" w:sz="0" w:space="0" w:color="auto"/>
          </w:divBdr>
        </w:div>
        <w:div w:id="430514250">
          <w:marLeft w:val="640"/>
          <w:marRight w:val="0"/>
          <w:marTop w:val="0"/>
          <w:marBottom w:val="0"/>
          <w:divBdr>
            <w:top w:val="none" w:sz="0" w:space="0" w:color="auto"/>
            <w:left w:val="none" w:sz="0" w:space="0" w:color="auto"/>
            <w:bottom w:val="none" w:sz="0" w:space="0" w:color="auto"/>
            <w:right w:val="none" w:sz="0" w:space="0" w:color="auto"/>
          </w:divBdr>
        </w:div>
        <w:div w:id="909004087">
          <w:marLeft w:val="640"/>
          <w:marRight w:val="0"/>
          <w:marTop w:val="0"/>
          <w:marBottom w:val="0"/>
          <w:divBdr>
            <w:top w:val="none" w:sz="0" w:space="0" w:color="auto"/>
            <w:left w:val="none" w:sz="0" w:space="0" w:color="auto"/>
            <w:bottom w:val="none" w:sz="0" w:space="0" w:color="auto"/>
            <w:right w:val="none" w:sz="0" w:space="0" w:color="auto"/>
          </w:divBdr>
        </w:div>
        <w:div w:id="1327709140">
          <w:marLeft w:val="640"/>
          <w:marRight w:val="0"/>
          <w:marTop w:val="0"/>
          <w:marBottom w:val="0"/>
          <w:divBdr>
            <w:top w:val="none" w:sz="0" w:space="0" w:color="auto"/>
            <w:left w:val="none" w:sz="0" w:space="0" w:color="auto"/>
            <w:bottom w:val="none" w:sz="0" w:space="0" w:color="auto"/>
            <w:right w:val="none" w:sz="0" w:space="0" w:color="auto"/>
          </w:divBdr>
        </w:div>
        <w:div w:id="1621187344">
          <w:marLeft w:val="640"/>
          <w:marRight w:val="0"/>
          <w:marTop w:val="0"/>
          <w:marBottom w:val="0"/>
          <w:divBdr>
            <w:top w:val="none" w:sz="0" w:space="0" w:color="auto"/>
            <w:left w:val="none" w:sz="0" w:space="0" w:color="auto"/>
            <w:bottom w:val="none" w:sz="0" w:space="0" w:color="auto"/>
            <w:right w:val="none" w:sz="0" w:space="0" w:color="auto"/>
          </w:divBdr>
        </w:div>
        <w:div w:id="542794325">
          <w:marLeft w:val="640"/>
          <w:marRight w:val="0"/>
          <w:marTop w:val="0"/>
          <w:marBottom w:val="0"/>
          <w:divBdr>
            <w:top w:val="none" w:sz="0" w:space="0" w:color="auto"/>
            <w:left w:val="none" w:sz="0" w:space="0" w:color="auto"/>
            <w:bottom w:val="none" w:sz="0" w:space="0" w:color="auto"/>
            <w:right w:val="none" w:sz="0" w:space="0" w:color="auto"/>
          </w:divBdr>
        </w:div>
        <w:div w:id="1763796266">
          <w:marLeft w:val="640"/>
          <w:marRight w:val="0"/>
          <w:marTop w:val="0"/>
          <w:marBottom w:val="0"/>
          <w:divBdr>
            <w:top w:val="none" w:sz="0" w:space="0" w:color="auto"/>
            <w:left w:val="none" w:sz="0" w:space="0" w:color="auto"/>
            <w:bottom w:val="none" w:sz="0" w:space="0" w:color="auto"/>
            <w:right w:val="none" w:sz="0" w:space="0" w:color="auto"/>
          </w:divBdr>
        </w:div>
        <w:div w:id="539165669">
          <w:marLeft w:val="640"/>
          <w:marRight w:val="0"/>
          <w:marTop w:val="0"/>
          <w:marBottom w:val="0"/>
          <w:divBdr>
            <w:top w:val="none" w:sz="0" w:space="0" w:color="auto"/>
            <w:left w:val="none" w:sz="0" w:space="0" w:color="auto"/>
            <w:bottom w:val="none" w:sz="0" w:space="0" w:color="auto"/>
            <w:right w:val="none" w:sz="0" w:space="0" w:color="auto"/>
          </w:divBdr>
        </w:div>
        <w:div w:id="1820657833">
          <w:marLeft w:val="640"/>
          <w:marRight w:val="0"/>
          <w:marTop w:val="0"/>
          <w:marBottom w:val="0"/>
          <w:divBdr>
            <w:top w:val="none" w:sz="0" w:space="0" w:color="auto"/>
            <w:left w:val="none" w:sz="0" w:space="0" w:color="auto"/>
            <w:bottom w:val="none" w:sz="0" w:space="0" w:color="auto"/>
            <w:right w:val="none" w:sz="0" w:space="0" w:color="auto"/>
          </w:divBdr>
        </w:div>
        <w:div w:id="1096367364">
          <w:marLeft w:val="640"/>
          <w:marRight w:val="0"/>
          <w:marTop w:val="0"/>
          <w:marBottom w:val="0"/>
          <w:divBdr>
            <w:top w:val="none" w:sz="0" w:space="0" w:color="auto"/>
            <w:left w:val="none" w:sz="0" w:space="0" w:color="auto"/>
            <w:bottom w:val="none" w:sz="0" w:space="0" w:color="auto"/>
            <w:right w:val="none" w:sz="0" w:space="0" w:color="auto"/>
          </w:divBdr>
        </w:div>
        <w:div w:id="1643003940">
          <w:marLeft w:val="640"/>
          <w:marRight w:val="0"/>
          <w:marTop w:val="0"/>
          <w:marBottom w:val="0"/>
          <w:divBdr>
            <w:top w:val="none" w:sz="0" w:space="0" w:color="auto"/>
            <w:left w:val="none" w:sz="0" w:space="0" w:color="auto"/>
            <w:bottom w:val="none" w:sz="0" w:space="0" w:color="auto"/>
            <w:right w:val="none" w:sz="0" w:space="0" w:color="auto"/>
          </w:divBdr>
        </w:div>
        <w:div w:id="778186986">
          <w:marLeft w:val="640"/>
          <w:marRight w:val="0"/>
          <w:marTop w:val="0"/>
          <w:marBottom w:val="0"/>
          <w:divBdr>
            <w:top w:val="none" w:sz="0" w:space="0" w:color="auto"/>
            <w:left w:val="none" w:sz="0" w:space="0" w:color="auto"/>
            <w:bottom w:val="none" w:sz="0" w:space="0" w:color="auto"/>
            <w:right w:val="none" w:sz="0" w:space="0" w:color="auto"/>
          </w:divBdr>
        </w:div>
        <w:div w:id="237978474">
          <w:marLeft w:val="640"/>
          <w:marRight w:val="0"/>
          <w:marTop w:val="0"/>
          <w:marBottom w:val="0"/>
          <w:divBdr>
            <w:top w:val="none" w:sz="0" w:space="0" w:color="auto"/>
            <w:left w:val="none" w:sz="0" w:space="0" w:color="auto"/>
            <w:bottom w:val="none" w:sz="0" w:space="0" w:color="auto"/>
            <w:right w:val="none" w:sz="0" w:space="0" w:color="auto"/>
          </w:divBdr>
        </w:div>
        <w:div w:id="1270813545">
          <w:marLeft w:val="640"/>
          <w:marRight w:val="0"/>
          <w:marTop w:val="0"/>
          <w:marBottom w:val="0"/>
          <w:divBdr>
            <w:top w:val="none" w:sz="0" w:space="0" w:color="auto"/>
            <w:left w:val="none" w:sz="0" w:space="0" w:color="auto"/>
            <w:bottom w:val="none" w:sz="0" w:space="0" w:color="auto"/>
            <w:right w:val="none" w:sz="0" w:space="0" w:color="auto"/>
          </w:divBdr>
        </w:div>
        <w:div w:id="908152776">
          <w:marLeft w:val="640"/>
          <w:marRight w:val="0"/>
          <w:marTop w:val="0"/>
          <w:marBottom w:val="0"/>
          <w:divBdr>
            <w:top w:val="none" w:sz="0" w:space="0" w:color="auto"/>
            <w:left w:val="none" w:sz="0" w:space="0" w:color="auto"/>
            <w:bottom w:val="none" w:sz="0" w:space="0" w:color="auto"/>
            <w:right w:val="none" w:sz="0" w:space="0" w:color="auto"/>
          </w:divBdr>
        </w:div>
        <w:div w:id="1437288057">
          <w:marLeft w:val="640"/>
          <w:marRight w:val="0"/>
          <w:marTop w:val="0"/>
          <w:marBottom w:val="0"/>
          <w:divBdr>
            <w:top w:val="none" w:sz="0" w:space="0" w:color="auto"/>
            <w:left w:val="none" w:sz="0" w:space="0" w:color="auto"/>
            <w:bottom w:val="none" w:sz="0" w:space="0" w:color="auto"/>
            <w:right w:val="none" w:sz="0" w:space="0" w:color="auto"/>
          </w:divBdr>
        </w:div>
        <w:div w:id="816535662">
          <w:marLeft w:val="640"/>
          <w:marRight w:val="0"/>
          <w:marTop w:val="0"/>
          <w:marBottom w:val="0"/>
          <w:divBdr>
            <w:top w:val="none" w:sz="0" w:space="0" w:color="auto"/>
            <w:left w:val="none" w:sz="0" w:space="0" w:color="auto"/>
            <w:bottom w:val="none" w:sz="0" w:space="0" w:color="auto"/>
            <w:right w:val="none" w:sz="0" w:space="0" w:color="auto"/>
          </w:divBdr>
        </w:div>
        <w:div w:id="483163898">
          <w:marLeft w:val="640"/>
          <w:marRight w:val="0"/>
          <w:marTop w:val="0"/>
          <w:marBottom w:val="0"/>
          <w:divBdr>
            <w:top w:val="none" w:sz="0" w:space="0" w:color="auto"/>
            <w:left w:val="none" w:sz="0" w:space="0" w:color="auto"/>
            <w:bottom w:val="none" w:sz="0" w:space="0" w:color="auto"/>
            <w:right w:val="none" w:sz="0" w:space="0" w:color="auto"/>
          </w:divBdr>
        </w:div>
        <w:div w:id="1714815771">
          <w:marLeft w:val="640"/>
          <w:marRight w:val="0"/>
          <w:marTop w:val="0"/>
          <w:marBottom w:val="0"/>
          <w:divBdr>
            <w:top w:val="none" w:sz="0" w:space="0" w:color="auto"/>
            <w:left w:val="none" w:sz="0" w:space="0" w:color="auto"/>
            <w:bottom w:val="none" w:sz="0" w:space="0" w:color="auto"/>
            <w:right w:val="none" w:sz="0" w:space="0" w:color="auto"/>
          </w:divBdr>
        </w:div>
        <w:div w:id="873886783">
          <w:marLeft w:val="640"/>
          <w:marRight w:val="0"/>
          <w:marTop w:val="0"/>
          <w:marBottom w:val="0"/>
          <w:divBdr>
            <w:top w:val="none" w:sz="0" w:space="0" w:color="auto"/>
            <w:left w:val="none" w:sz="0" w:space="0" w:color="auto"/>
            <w:bottom w:val="none" w:sz="0" w:space="0" w:color="auto"/>
            <w:right w:val="none" w:sz="0" w:space="0" w:color="auto"/>
          </w:divBdr>
        </w:div>
        <w:div w:id="1173841404">
          <w:marLeft w:val="640"/>
          <w:marRight w:val="0"/>
          <w:marTop w:val="0"/>
          <w:marBottom w:val="0"/>
          <w:divBdr>
            <w:top w:val="none" w:sz="0" w:space="0" w:color="auto"/>
            <w:left w:val="none" w:sz="0" w:space="0" w:color="auto"/>
            <w:bottom w:val="none" w:sz="0" w:space="0" w:color="auto"/>
            <w:right w:val="none" w:sz="0" w:space="0" w:color="auto"/>
          </w:divBdr>
        </w:div>
        <w:div w:id="285433142">
          <w:marLeft w:val="640"/>
          <w:marRight w:val="0"/>
          <w:marTop w:val="0"/>
          <w:marBottom w:val="0"/>
          <w:divBdr>
            <w:top w:val="none" w:sz="0" w:space="0" w:color="auto"/>
            <w:left w:val="none" w:sz="0" w:space="0" w:color="auto"/>
            <w:bottom w:val="none" w:sz="0" w:space="0" w:color="auto"/>
            <w:right w:val="none" w:sz="0" w:space="0" w:color="auto"/>
          </w:divBdr>
        </w:div>
        <w:div w:id="20473163">
          <w:marLeft w:val="640"/>
          <w:marRight w:val="0"/>
          <w:marTop w:val="0"/>
          <w:marBottom w:val="0"/>
          <w:divBdr>
            <w:top w:val="none" w:sz="0" w:space="0" w:color="auto"/>
            <w:left w:val="none" w:sz="0" w:space="0" w:color="auto"/>
            <w:bottom w:val="none" w:sz="0" w:space="0" w:color="auto"/>
            <w:right w:val="none" w:sz="0" w:space="0" w:color="auto"/>
          </w:divBdr>
        </w:div>
        <w:div w:id="283535978">
          <w:marLeft w:val="640"/>
          <w:marRight w:val="0"/>
          <w:marTop w:val="0"/>
          <w:marBottom w:val="0"/>
          <w:divBdr>
            <w:top w:val="none" w:sz="0" w:space="0" w:color="auto"/>
            <w:left w:val="none" w:sz="0" w:space="0" w:color="auto"/>
            <w:bottom w:val="none" w:sz="0" w:space="0" w:color="auto"/>
            <w:right w:val="none" w:sz="0" w:space="0" w:color="auto"/>
          </w:divBdr>
        </w:div>
        <w:div w:id="2072078338">
          <w:marLeft w:val="640"/>
          <w:marRight w:val="0"/>
          <w:marTop w:val="0"/>
          <w:marBottom w:val="0"/>
          <w:divBdr>
            <w:top w:val="none" w:sz="0" w:space="0" w:color="auto"/>
            <w:left w:val="none" w:sz="0" w:space="0" w:color="auto"/>
            <w:bottom w:val="none" w:sz="0" w:space="0" w:color="auto"/>
            <w:right w:val="none" w:sz="0" w:space="0" w:color="auto"/>
          </w:divBdr>
        </w:div>
        <w:div w:id="1063721965">
          <w:marLeft w:val="640"/>
          <w:marRight w:val="0"/>
          <w:marTop w:val="0"/>
          <w:marBottom w:val="0"/>
          <w:divBdr>
            <w:top w:val="none" w:sz="0" w:space="0" w:color="auto"/>
            <w:left w:val="none" w:sz="0" w:space="0" w:color="auto"/>
            <w:bottom w:val="none" w:sz="0" w:space="0" w:color="auto"/>
            <w:right w:val="none" w:sz="0" w:space="0" w:color="auto"/>
          </w:divBdr>
        </w:div>
        <w:div w:id="1552880236">
          <w:marLeft w:val="640"/>
          <w:marRight w:val="0"/>
          <w:marTop w:val="0"/>
          <w:marBottom w:val="0"/>
          <w:divBdr>
            <w:top w:val="none" w:sz="0" w:space="0" w:color="auto"/>
            <w:left w:val="none" w:sz="0" w:space="0" w:color="auto"/>
            <w:bottom w:val="none" w:sz="0" w:space="0" w:color="auto"/>
            <w:right w:val="none" w:sz="0" w:space="0" w:color="auto"/>
          </w:divBdr>
        </w:div>
        <w:div w:id="896671405">
          <w:marLeft w:val="640"/>
          <w:marRight w:val="0"/>
          <w:marTop w:val="0"/>
          <w:marBottom w:val="0"/>
          <w:divBdr>
            <w:top w:val="none" w:sz="0" w:space="0" w:color="auto"/>
            <w:left w:val="none" w:sz="0" w:space="0" w:color="auto"/>
            <w:bottom w:val="none" w:sz="0" w:space="0" w:color="auto"/>
            <w:right w:val="none" w:sz="0" w:space="0" w:color="auto"/>
          </w:divBdr>
        </w:div>
        <w:div w:id="1722633045">
          <w:marLeft w:val="640"/>
          <w:marRight w:val="0"/>
          <w:marTop w:val="0"/>
          <w:marBottom w:val="0"/>
          <w:divBdr>
            <w:top w:val="none" w:sz="0" w:space="0" w:color="auto"/>
            <w:left w:val="none" w:sz="0" w:space="0" w:color="auto"/>
            <w:bottom w:val="none" w:sz="0" w:space="0" w:color="auto"/>
            <w:right w:val="none" w:sz="0" w:space="0" w:color="auto"/>
          </w:divBdr>
        </w:div>
        <w:div w:id="271521972">
          <w:marLeft w:val="640"/>
          <w:marRight w:val="0"/>
          <w:marTop w:val="0"/>
          <w:marBottom w:val="0"/>
          <w:divBdr>
            <w:top w:val="none" w:sz="0" w:space="0" w:color="auto"/>
            <w:left w:val="none" w:sz="0" w:space="0" w:color="auto"/>
            <w:bottom w:val="none" w:sz="0" w:space="0" w:color="auto"/>
            <w:right w:val="none" w:sz="0" w:space="0" w:color="auto"/>
          </w:divBdr>
        </w:div>
        <w:div w:id="1186598498">
          <w:marLeft w:val="640"/>
          <w:marRight w:val="0"/>
          <w:marTop w:val="0"/>
          <w:marBottom w:val="0"/>
          <w:divBdr>
            <w:top w:val="none" w:sz="0" w:space="0" w:color="auto"/>
            <w:left w:val="none" w:sz="0" w:space="0" w:color="auto"/>
            <w:bottom w:val="none" w:sz="0" w:space="0" w:color="auto"/>
            <w:right w:val="none" w:sz="0" w:space="0" w:color="auto"/>
          </w:divBdr>
        </w:div>
        <w:div w:id="1489634394">
          <w:marLeft w:val="640"/>
          <w:marRight w:val="0"/>
          <w:marTop w:val="0"/>
          <w:marBottom w:val="0"/>
          <w:divBdr>
            <w:top w:val="none" w:sz="0" w:space="0" w:color="auto"/>
            <w:left w:val="none" w:sz="0" w:space="0" w:color="auto"/>
            <w:bottom w:val="none" w:sz="0" w:space="0" w:color="auto"/>
            <w:right w:val="none" w:sz="0" w:space="0" w:color="auto"/>
          </w:divBdr>
        </w:div>
        <w:div w:id="2064938078">
          <w:marLeft w:val="640"/>
          <w:marRight w:val="0"/>
          <w:marTop w:val="0"/>
          <w:marBottom w:val="0"/>
          <w:divBdr>
            <w:top w:val="none" w:sz="0" w:space="0" w:color="auto"/>
            <w:left w:val="none" w:sz="0" w:space="0" w:color="auto"/>
            <w:bottom w:val="none" w:sz="0" w:space="0" w:color="auto"/>
            <w:right w:val="none" w:sz="0" w:space="0" w:color="auto"/>
          </w:divBdr>
        </w:div>
        <w:div w:id="1910723323">
          <w:marLeft w:val="640"/>
          <w:marRight w:val="0"/>
          <w:marTop w:val="0"/>
          <w:marBottom w:val="0"/>
          <w:divBdr>
            <w:top w:val="none" w:sz="0" w:space="0" w:color="auto"/>
            <w:left w:val="none" w:sz="0" w:space="0" w:color="auto"/>
            <w:bottom w:val="none" w:sz="0" w:space="0" w:color="auto"/>
            <w:right w:val="none" w:sz="0" w:space="0" w:color="auto"/>
          </w:divBdr>
        </w:div>
        <w:div w:id="148794294">
          <w:marLeft w:val="640"/>
          <w:marRight w:val="0"/>
          <w:marTop w:val="0"/>
          <w:marBottom w:val="0"/>
          <w:divBdr>
            <w:top w:val="none" w:sz="0" w:space="0" w:color="auto"/>
            <w:left w:val="none" w:sz="0" w:space="0" w:color="auto"/>
            <w:bottom w:val="none" w:sz="0" w:space="0" w:color="auto"/>
            <w:right w:val="none" w:sz="0" w:space="0" w:color="auto"/>
          </w:divBdr>
        </w:div>
        <w:div w:id="1239093827">
          <w:marLeft w:val="640"/>
          <w:marRight w:val="0"/>
          <w:marTop w:val="0"/>
          <w:marBottom w:val="0"/>
          <w:divBdr>
            <w:top w:val="none" w:sz="0" w:space="0" w:color="auto"/>
            <w:left w:val="none" w:sz="0" w:space="0" w:color="auto"/>
            <w:bottom w:val="none" w:sz="0" w:space="0" w:color="auto"/>
            <w:right w:val="none" w:sz="0" w:space="0" w:color="auto"/>
          </w:divBdr>
        </w:div>
        <w:div w:id="425535942">
          <w:marLeft w:val="640"/>
          <w:marRight w:val="0"/>
          <w:marTop w:val="0"/>
          <w:marBottom w:val="0"/>
          <w:divBdr>
            <w:top w:val="none" w:sz="0" w:space="0" w:color="auto"/>
            <w:left w:val="none" w:sz="0" w:space="0" w:color="auto"/>
            <w:bottom w:val="none" w:sz="0" w:space="0" w:color="auto"/>
            <w:right w:val="none" w:sz="0" w:space="0" w:color="auto"/>
          </w:divBdr>
        </w:div>
        <w:div w:id="691762776">
          <w:marLeft w:val="640"/>
          <w:marRight w:val="0"/>
          <w:marTop w:val="0"/>
          <w:marBottom w:val="0"/>
          <w:divBdr>
            <w:top w:val="none" w:sz="0" w:space="0" w:color="auto"/>
            <w:left w:val="none" w:sz="0" w:space="0" w:color="auto"/>
            <w:bottom w:val="none" w:sz="0" w:space="0" w:color="auto"/>
            <w:right w:val="none" w:sz="0" w:space="0" w:color="auto"/>
          </w:divBdr>
        </w:div>
        <w:div w:id="656112515">
          <w:marLeft w:val="640"/>
          <w:marRight w:val="0"/>
          <w:marTop w:val="0"/>
          <w:marBottom w:val="0"/>
          <w:divBdr>
            <w:top w:val="none" w:sz="0" w:space="0" w:color="auto"/>
            <w:left w:val="none" w:sz="0" w:space="0" w:color="auto"/>
            <w:bottom w:val="none" w:sz="0" w:space="0" w:color="auto"/>
            <w:right w:val="none" w:sz="0" w:space="0" w:color="auto"/>
          </w:divBdr>
        </w:div>
        <w:div w:id="206451971">
          <w:marLeft w:val="640"/>
          <w:marRight w:val="0"/>
          <w:marTop w:val="0"/>
          <w:marBottom w:val="0"/>
          <w:divBdr>
            <w:top w:val="none" w:sz="0" w:space="0" w:color="auto"/>
            <w:left w:val="none" w:sz="0" w:space="0" w:color="auto"/>
            <w:bottom w:val="none" w:sz="0" w:space="0" w:color="auto"/>
            <w:right w:val="none" w:sz="0" w:space="0" w:color="auto"/>
          </w:divBdr>
        </w:div>
        <w:div w:id="1554652395">
          <w:marLeft w:val="640"/>
          <w:marRight w:val="0"/>
          <w:marTop w:val="0"/>
          <w:marBottom w:val="0"/>
          <w:divBdr>
            <w:top w:val="none" w:sz="0" w:space="0" w:color="auto"/>
            <w:left w:val="none" w:sz="0" w:space="0" w:color="auto"/>
            <w:bottom w:val="none" w:sz="0" w:space="0" w:color="auto"/>
            <w:right w:val="none" w:sz="0" w:space="0" w:color="auto"/>
          </w:divBdr>
        </w:div>
        <w:div w:id="1848985728">
          <w:marLeft w:val="640"/>
          <w:marRight w:val="0"/>
          <w:marTop w:val="0"/>
          <w:marBottom w:val="0"/>
          <w:divBdr>
            <w:top w:val="none" w:sz="0" w:space="0" w:color="auto"/>
            <w:left w:val="none" w:sz="0" w:space="0" w:color="auto"/>
            <w:bottom w:val="none" w:sz="0" w:space="0" w:color="auto"/>
            <w:right w:val="none" w:sz="0" w:space="0" w:color="auto"/>
          </w:divBdr>
        </w:div>
        <w:div w:id="38358574">
          <w:marLeft w:val="640"/>
          <w:marRight w:val="0"/>
          <w:marTop w:val="0"/>
          <w:marBottom w:val="0"/>
          <w:divBdr>
            <w:top w:val="none" w:sz="0" w:space="0" w:color="auto"/>
            <w:left w:val="none" w:sz="0" w:space="0" w:color="auto"/>
            <w:bottom w:val="none" w:sz="0" w:space="0" w:color="auto"/>
            <w:right w:val="none" w:sz="0" w:space="0" w:color="auto"/>
          </w:divBdr>
        </w:div>
        <w:div w:id="1478451233">
          <w:marLeft w:val="640"/>
          <w:marRight w:val="0"/>
          <w:marTop w:val="0"/>
          <w:marBottom w:val="0"/>
          <w:divBdr>
            <w:top w:val="none" w:sz="0" w:space="0" w:color="auto"/>
            <w:left w:val="none" w:sz="0" w:space="0" w:color="auto"/>
            <w:bottom w:val="none" w:sz="0" w:space="0" w:color="auto"/>
            <w:right w:val="none" w:sz="0" w:space="0" w:color="auto"/>
          </w:divBdr>
        </w:div>
        <w:div w:id="1932425045">
          <w:marLeft w:val="640"/>
          <w:marRight w:val="0"/>
          <w:marTop w:val="0"/>
          <w:marBottom w:val="0"/>
          <w:divBdr>
            <w:top w:val="none" w:sz="0" w:space="0" w:color="auto"/>
            <w:left w:val="none" w:sz="0" w:space="0" w:color="auto"/>
            <w:bottom w:val="none" w:sz="0" w:space="0" w:color="auto"/>
            <w:right w:val="none" w:sz="0" w:space="0" w:color="auto"/>
          </w:divBdr>
        </w:div>
      </w:divsChild>
    </w:div>
    <w:div w:id="829709819">
      <w:bodyDiv w:val="1"/>
      <w:marLeft w:val="0"/>
      <w:marRight w:val="0"/>
      <w:marTop w:val="0"/>
      <w:marBottom w:val="0"/>
      <w:divBdr>
        <w:top w:val="none" w:sz="0" w:space="0" w:color="auto"/>
        <w:left w:val="none" w:sz="0" w:space="0" w:color="auto"/>
        <w:bottom w:val="none" w:sz="0" w:space="0" w:color="auto"/>
        <w:right w:val="none" w:sz="0" w:space="0" w:color="auto"/>
      </w:divBdr>
      <w:divsChild>
        <w:div w:id="1083449034">
          <w:marLeft w:val="640"/>
          <w:marRight w:val="0"/>
          <w:marTop w:val="0"/>
          <w:marBottom w:val="0"/>
          <w:divBdr>
            <w:top w:val="none" w:sz="0" w:space="0" w:color="auto"/>
            <w:left w:val="none" w:sz="0" w:space="0" w:color="auto"/>
            <w:bottom w:val="none" w:sz="0" w:space="0" w:color="auto"/>
            <w:right w:val="none" w:sz="0" w:space="0" w:color="auto"/>
          </w:divBdr>
        </w:div>
        <w:div w:id="1119445911">
          <w:marLeft w:val="640"/>
          <w:marRight w:val="0"/>
          <w:marTop w:val="0"/>
          <w:marBottom w:val="0"/>
          <w:divBdr>
            <w:top w:val="none" w:sz="0" w:space="0" w:color="auto"/>
            <w:left w:val="none" w:sz="0" w:space="0" w:color="auto"/>
            <w:bottom w:val="none" w:sz="0" w:space="0" w:color="auto"/>
            <w:right w:val="none" w:sz="0" w:space="0" w:color="auto"/>
          </w:divBdr>
        </w:div>
        <w:div w:id="1158812602">
          <w:marLeft w:val="640"/>
          <w:marRight w:val="0"/>
          <w:marTop w:val="0"/>
          <w:marBottom w:val="0"/>
          <w:divBdr>
            <w:top w:val="none" w:sz="0" w:space="0" w:color="auto"/>
            <w:left w:val="none" w:sz="0" w:space="0" w:color="auto"/>
            <w:bottom w:val="none" w:sz="0" w:space="0" w:color="auto"/>
            <w:right w:val="none" w:sz="0" w:space="0" w:color="auto"/>
          </w:divBdr>
        </w:div>
        <w:div w:id="1135179074">
          <w:marLeft w:val="640"/>
          <w:marRight w:val="0"/>
          <w:marTop w:val="0"/>
          <w:marBottom w:val="0"/>
          <w:divBdr>
            <w:top w:val="none" w:sz="0" w:space="0" w:color="auto"/>
            <w:left w:val="none" w:sz="0" w:space="0" w:color="auto"/>
            <w:bottom w:val="none" w:sz="0" w:space="0" w:color="auto"/>
            <w:right w:val="none" w:sz="0" w:space="0" w:color="auto"/>
          </w:divBdr>
        </w:div>
        <w:div w:id="303464230">
          <w:marLeft w:val="640"/>
          <w:marRight w:val="0"/>
          <w:marTop w:val="0"/>
          <w:marBottom w:val="0"/>
          <w:divBdr>
            <w:top w:val="none" w:sz="0" w:space="0" w:color="auto"/>
            <w:left w:val="none" w:sz="0" w:space="0" w:color="auto"/>
            <w:bottom w:val="none" w:sz="0" w:space="0" w:color="auto"/>
            <w:right w:val="none" w:sz="0" w:space="0" w:color="auto"/>
          </w:divBdr>
        </w:div>
        <w:div w:id="1926067111">
          <w:marLeft w:val="640"/>
          <w:marRight w:val="0"/>
          <w:marTop w:val="0"/>
          <w:marBottom w:val="0"/>
          <w:divBdr>
            <w:top w:val="none" w:sz="0" w:space="0" w:color="auto"/>
            <w:left w:val="none" w:sz="0" w:space="0" w:color="auto"/>
            <w:bottom w:val="none" w:sz="0" w:space="0" w:color="auto"/>
            <w:right w:val="none" w:sz="0" w:space="0" w:color="auto"/>
          </w:divBdr>
        </w:div>
        <w:div w:id="190269351">
          <w:marLeft w:val="640"/>
          <w:marRight w:val="0"/>
          <w:marTop w:val="0"/>
          <w:marBottom w:val="0"/>
          <w:divBdr>
            <w:top w:val="none" w:sz="0" w:space="0" w:color="auto"/>
            <w:left w:val="none" w:sz="0" w:space="0" w:color="auto"/>
            <w:bottom w:val="none" w:sz="0" w:space="0" w:color="auto"/>
            <w:right w:val="none" w:sz="0" w:space="0" w:color="auto"/>
          </w:divBdr>
        </w:div>
        <w:div w:id="1822117279">
          <w:marLeft w:val="640"/>
          <w:marRight w:val="0"/>
          <w:marTop w:val="0"/>
          <w:marBottom w:val="0"/>
          <w:divBdr>
            <w:top w:val="none" w:sz="0" w:space="0" w:color="auto"/>
            <w:left w:val="none" w:sz="0" w:space="0" w:color="auto"/>
            <w:bottom w:val="none" w:sz="0" w:space="0" w:color="auto"/>
            <w:right w:val="none" w:sz="0" w:space="0" w:color="auto"/>
          </w:divBdr>
        </w:div>
        <w:div w:id="2115203296">
          <w:marLeft w:val="640"/>
          <w:marRight w:val="0"/>
          <w:marTop w:val="0"/>
          <w:marBottom w:val="0"/>
          <w:divBdr>
            <w:top w:val="none" w:sz="0" w:space="0" w:color="auto"/>
            <w:left w:val="none" w:sz="0" w:space="0" w:color="auto"/>
            <w:bottom w:val="none" w:sz="0" w:space="0" w:color="auto"/>
            <w:right w:val="none" w:sz="0" w:space="0" w:color="auto"/>
          </w:divBdr>
        </w:div>
        <w:div w:id="1514953331">
          <w:marLeft w:val="640"/>
          <w:marRight w:val="0"/>
          <w:marTop w:val="0"/>
          <w:marBottom w:val="0"/>
          <w:divBdr>
            <w:top w:val="none" w:sz="0" w:space="0" w:color="auto"/>
            <w:left w:val="none" w:sz="0" w:space="0" w:color="auto"/>
            <w:bottom w:val="none" w:sz="0" w:space="0" w:color="auto"/>
            <w:right w:val="none" w:sz="0" w:space="0" w:color="auto"/>
          </w:divBdr>
        </w:div>
        <w:div w:id="405807170">
          <w:marLeft w:val="640"/>
          <w:marRight w:val="0"/>
          <w:marTop w:val="0"/>
          <w:marBottom w:val="0"/>
          <w:divBdr>
            <w:top w:val="none" w:sz="0" w:space="0" w:color="auto"/>
            <w:left w:val="none" w:sz="0" w:space="0" w:color="auto"/>
            <w:bottom w:val="none" w:sz="0" w:space="0" w:color="auto"/>
            <w:right w:val="none" w:sz="0" w:space="0" w:color="auto"/>
          </w:divBdr>
        </w:div>
        <w:div w:id="440034212">
          <w:marLeft w:val="640"/>
          <w:marRight w:val="0"/>
          <w:marTop w:val="0"/>
          <w:marBottom w:val="0"/>
          <w:divBdr>
            <w:top w:val="none" w:sz="0" w:space="0" w:color="auto"/>
            <w:left w:val="none" w:sz="0" w:space="0" w:color="auto"/>
            <w:bottom w:val="none" w:sz="0" w:space="0" w:color="auto"/>
            <w:right w:val="none" w:sz="0" w:space="0" w:color="auto"/>
          </w:divBdr>
        </w:div>
        <w:div w:id="662271293">
          <w:marLeft w:val="640"/>
          <w:marRight w:val="0"/>
          <w:marTop w:val="0"/>
          <w:marBottom w:val="0"/>
          <w:divBdr>
            <w:top w:val="none" w:sz="0" w:space="0" w:color="auto"/>
            <w:left w:val="none" w:sz="0" w:space="0" w:color="auto"/>
            <w:bottom w:val="none" w:sz="0" w:space="0" w:color="auto"/>
            <w:right w:val="none" w:sz="0" w:space="0" w:color="auto"/>
          </w:divBdr>
        </w:div>
        <w:div w:id="1059717494">
          <w:marLeft w:val="640"/>
          <w:marRight w:val="0"/>
          <w:marTop w:val="0"/>
          <w:marBottom w:val="0"/>
          <w:divBdr>
            <w:top w:val="none" w:sz="0" w:space="0" w:color="auto"/>
            <w:left w:val="none" w:sz="0" w:space="0" w:color="auto"/>
            <w:bottom w:val="none" w:sz="0" w:space="0" w:color="auto"/>
            <w:right w:val="none" w:sz="0" w:space="0" w:color="auto"/>
          </w:divBdr>
        </w:div>
        <w:div w:id="27609416">
          <w:marLeft w:val="640"/>
          <w:marRight w:val="0"/>
          <w:marTop w:val="0"/>
          <w:marBottom w:val="0"/>
          <w:divBdr>
            <w:top w:val="none" w:sz="0" w:space="0" w:color="auto"/>
            <w:left w:val="none" w:sz="0" w:space="0" w:color="auto"/>
            <w:bottom w:val="none" w:sz="0" w:space="0" w:color="auto"/>
            <w:right w:val="none" w:sz="0" w:space="0" w:color="auto"/>
          </w:divBdr>
        </w:div>
        <w:div w:id="1870217566">
          <w:marLeft w:val="640"/>
          <w:marRight w:val="0"/>
          <w:marTop w:val="0"/>
          <w:marBottom w:val="0"/>
          <w:divBdr>
            <w:top w:val="none" w:sz="0" w:space="0" w:color="auto"/>
            <w:left w:val="none" w:sz="0" w:space="0" w:color="auto"/>
            <w:bottom w:val="none" w:sz="0" w:space="0" w:color="auto"/>
            <w:right w:val="none" w:sz="0" w:space="0" w:color="auto"/>
          </w:divBdr>
        </w:div>
        <w:div w:id="1214271254">
          <w:marLeft w:val="640"/>
          <w:marRight w:val="0"/>
          <w:marTop w:val="0"/>
          <w:marBottom w:val="0"/>
          <w:divBdr>
            <w:top w:val="none" w:sz="0" w:space="0" w:color="auto"/>
            <w:left w:val="none" w:sz="0" w:space="0" w:color="auto"/>
            <w:bottom w:val="none" w:sz="0" w:space="0" w:color="auto"/>
            <w:right w:val="none" w:sz="0" w:space="0" w:color="auto"/>
          </w:divBdr>
        </w:div>
        <w:div w:id="578489304">
          <w:marLeft w:val="640"/>
          <w:marRight w:val="0"/>
          <w:marTop w:val="0"/>
          <w:marBottom w:val="0"/>
          <w:divBdr>
            <w:top w:val="none" w:sz="0" w:space="0" w:color="auto"/>
            <w:left w:val="none" w:sz="0" w:space="0" w:color="auto"/>
            <w:bottom w:val="none" w:sz="0" w:space="0" w:color="auto"/>
            <w:right w:val="none" w:sz="0" w:space="0" w:color="auto"/>
          </w:divBdr>
        </w:div>
        <w:div w:id="1641230290">
          <w:marLeft w:val="640"/>
          <w:marRight w:val="0"/>
          <w:marTop w:val="0"/>
          <w:marBottom w:val="0"/>
          <w:divBdr>
            <w:top w:val="none" w:sz="0" w:space="0" w:color="auto"/>
            <w:left w:val="none" w:sz="0" w:space="0" w:color="auto"/>
            <w:bottom w:val="none" w:sz="0" w:space="0" w:color="auto"/>
            <w:right w:val="none" w:sz="0" w:space="0" w:color="auto"/>
          </w:divBdr>
        </w:div>
        <w:div w:id="370307240">
          <w:marLeft w:val="640"/>
          <w:marRight w:val="0"/>
          <w:marTop w:val="0"/>
          <w:marBottom w:val="0"/>
          <w:divBdr>
            <w:top w:val="none" w:sz="0" w:space="0" w:color="auto"/>
            <w:left w:val="none" w:sz="0" w:space="0" w:color="auto"/>
            <w:bottom w:val="none" w:sz="0" w:space="0" w:color="auto"/>
            <w:right w:val="none" w:sz="0" w:space="0" w:color="auto"/>
          </w:divBdr>
        </w:div>
        <w:div w:id="1992519272">
          <w:marLeft w:val="640"/>
          <w:marRight w:val="0"/>
          <w:marTop w:val="0"/>
          <w:marBottom w:val="0"/>
          <w:divBdr>
            <w:top w:val="none" w:sz="0" w:space="0" w:color="auto"/>
            <w:left w:val="none" w:sz="0" w:space="0" w:color="auto"/>
            <w:bottom w:val="none" w:sz="0" w:space="0" w:color="auto"/>
            <w:right w:val="none" w:sz="0" w:space="0" w:color="auto"/>
          </w:divBdr>
        </w:div>
      </w:divsChild>
    </w:div>
    <w:div w:id="835000847">
      <w:bodyDiv w:val="1"/>
      <w:marLeft w:val="0"/>
      <w:marRight w:val="0"/>
      <w:marTop w:val="0"/>
      <w:marBottom w:val="0"/>
      <w:divBdr>
        <w:top w:val="none" w:sz="0" w:space="0" w:color="auto"/>
        <w:left w:val="none" w:sz="0" w:space="0" w:color="auto"/>
        <w:bottom w:val="none" w:sz="0" w:space="0" w:color="auto"/>
        <w:right w:val="none" w:sz="0" w:space="0" w:color="auto"/>
      </w:divBdr>
      <w:divsChild>
        <w:div w:id="547179851">
          <w:marLeft w:val="640"/>
          <w:marRight w:val="0"/>
          <w:marTop w:val="0"/>
          <w:marBottom w:val="0"/>
          <w:divBdr>
            <w:top w:val="none" w:sz="0" w:space="0" w:color="auto"/>
            <w:left w:val="none" w:sz="0" w:space="0" w:color="auto"/>
            <w:bottom w:val="none" w:sz="0" w:space="0" w:color="auto"/>
            <w:right w:val="none" w:sz="0" w:space="0" w:color="auto"/>
          </w:divBdr>
        </w:div>
        <w:div w:id="1303270191">
          <w:marLeft w:val="640"/>
          <w:marRight w:val="0"/>
          <w:marTop w:val="0"/>
          <w:marBottom w:val="0"/>
          <w:divBdr>
            <w:top w:val="none" w:sz="0" w:space="0" w:color="auto"/>
            <w:left w:val="none" w:sz="0" w:space="0" w:color="auto"/>
            <w:bottom w:val="none" w:sz="0" w:space="0" w:color="auto"/>
            <w:right w:val="none" w:sz="0" w:space="0" w:color="auto"/>
          </w:divBdr>
        </w:div>
        <w:div w:id="1154564946">
          <w:marLeft w:val="640"/>
          <w:marRight w:val="0"/>
          <w:marTop w:val="0"/>
          <w:marBottom w:val="0"/>
          <w:divBdr>
            <w:top w:val="none" w:sz="0" w:space="0" w:color="auto"/>
            <w:left w:val="none" w:sz="0" w:space="0" w:color="auto"/>
            <w:bottom w:val="none" w:sz="0" w:space="0" w:color="auto"/>
            <w:right w:val="none" w:sz="0" w:space="0" w:color="auto"/>
          </w:divBdr>
        </w:div>
        <w:div w:id="929773148">
          <w:marLeft w:val="640"/>
          <w:marRight w:val="0"/>
          <w:marTop w:val="0"/>
          <w:marBottom w:val="0"/>
          <w:divBdr>
            <w:top w:val="none" w:sz="0" w:space="0" w:color="auto"/>
            <w:left w:val="none" w:sz="0" w:space="0" w:color="auto"/>
            <w:bottom w:val="none" w:sz="0" w:space="0" w:color="auto"/>
            <w:right w:val="none" w:sz="0" w:space="0" w:color="auto"/>
          </w:divBdr>
        </w:div>
        <w:div w:id="2034531432">
          <w:marLeft w:val="640"/>
          <w:marRight w:val="0"/>
          <w:marTop w:val="0"/>
          <w:marBottom w:val="0"/>
          <w:divBdr>
            <w:top w:val="none" w:sz="0" w:space="0" w:color="auto"/>
            <w:left w:val="none" w:sz="0" w:space="0" w:color="auto"/>
            <w:bottom w:val="none" w:sz="0" w:space="0" w:color="auto"/>
            <w:right w:val="none" w:sz="0" w:space="0" w:color="auto"/>
          </w:divBdr>
        </w:div>
        <w:div w:id="1165392287">
          <w:marLeft w:val="640"/>
          <w:marRight w:val="0"/>
          <w:marTop w:val="0"/>
          <w:marBottom w:val="0"/>
          <w:divBdr>
            <w:top w:val="none" w:sz="0" w:space="0" w:color="auto"/>
            <w:left w:val="none" w:sz="0" w:space="0" w:color="auto"/>
            <w:bottom w:val="none" w:sz="0" w:space="0" w:color="auto"/>
            <w:right w:val="none" w:sz="0" w:space="0" w:color="auto"/>
          </w:divBdr>
        </w:div>
        <w:div w:id="1840653349">
          <w:marLeft w:val="640"/>
          <w:marRight w:val="0"/>
          <w:marTop w:val="0"/>
          <w:marBottom w:val="0"/>
          <w:divBdr>
            <w:top w:val="none" w:sz="0" w:space="0" w:color="auto"/>
            <w:left w:val="none" w:sz="0" w:space="0" w:color="auto"/>
            <w:bottom w:val="none" w:sz="0" w:space="0" w:color="auto"/>
            <w:right w:val="none" w:sz="0" w:space="0" w:color="auto"/>
          </w:divBdr>
        </w:div>
        <w:div w:id="934441084">
          <w:marLeft w:val="640"/>
          <w:marRight w:val="0"/>
          <w:marTop w:val="0"/>
          <w:marBottom w:val="0"/>
          <w:divBdr>
            <w:top w:val="none" w:sz="0" w:space="0" w:color="auto"/>
            <w:left w:val="none" w:sz="0" w:space="0" w:color="auto"/>
            <w:bottom w:val="none" w:sz="0" w:space="0" w:color="auto"/>
            <w:right w:val="none" w:sz="0" w:space="0" w:color="auto"/>
          </w:divBdr>
        </w:div>
        <w:div w:id="22218035">
          <w:marLeft w:val="640"/>
          <w:marRight w:val="0"/>
          <w:marTop w:val="0"/>
          <w:marBottom w:val="0"/>
          <w:divBdr>
            <w:top w:val="none" w:sz="0" w:space="0" w:color="auto"/>
            <w:left w:val="none" w:sz="0" w:space="0" w:color="auto"/>
            <w:bottom w:val="none" w:sz="0" w:space="0" w:color="auto"/>
            <w:right w:val="none" w:sz="0" w:space="0" w:color="auto"/>
          </w:divBdr>
        </w:div>
        <w:div w:id="1938057126">
          <w:marLeft w:val="640"/>
          <w:marRight w:val="0"/>
          <w:marTop w:val="0"/>
          <w:marBottom w:val="0"/>
          <w:divBdr>
            <w:top w:val="none" w:sz="0" w:space="0" w:color="auto"/>
            <w:left w:val="none" w:sz="0" w:space="0" w:color="auto"/>
            <w:bottom w:val="none" w:sz="0" w:space="0" w:color="auto"/>
            <w:right w:val="none" w:sz="0" w:space="0" w:color="auto"/>
          </w:divBdr>
        </w:div>
        <w:div w:id="2144805616">
          <w:marLeft w:val="640"/>
          <w:marRight w:val="0"/>
          <w:marTop w:val="0"/>
          <w:marBottom w:val="0"/>
          <w:divBdr>
            <w:top w:val="none" w:sz="0" w:space="0" w:color="auto"/>
            <w:left w:val="none" w:sz="0" w:space="0" w:color="auto"/>
            <w:bottom w:val="none" w:sz="0" w:space="0" w:color="auto"/>
            <w:right w:val="none" w:sz="0" w:space="0" w:color="auto"/>
          </w:divBdr>
        </w:div>
        <w:div w:id="1464932243">
          <w:marLeft w:val="640"/>
          <w:marRight w:val="0"/>
          <w:marTop w:val="0"/>
          <w:marBottom w:val="0"/>
          <w:divBdr>
            <w:top w:val="none" w:sz="0" w:space="0" w:color="auto"/>
            <w:left w:val="none" w:sz="0" w:space="0" w:color="auto"/>
            <w:bottom w:val="none" w:sz="0" w:space="0" w:color="auto"/>
            <w:right w:val="none" w:sz="0" w:space="0" w:color="auto"/>
          </w:divBdr>
        </w:div>
        <w:div w:id="1622033250">
          <w:marLeft w:val="640"/>
          <w:marRight w:val="0"/>
          <w:marTop w:val="0"/>
          <w:marBottom w:val="0"/>
          <w:divBdr>
            <w:top w:val="none" w:sz="0" w:space="0" w:color="auto"/>
            <w:left w:val="none" w:sz="0" w:space="0" w:color="auto"/>
            <w:bottom w:val="none" w:sz="0" w:space="0" w:color="auto"/>
            <w:right w:val="none" w:sz="0" w:space="0" w:color="auto"/>
          </w:divBdr>
        </w:div>
        <w:div w:id="342171503">
          <w:marLeft w:val="640"/>
          <w:marRight w:val="0"/>
          <w:marTop w:val="0"/>
          <w:marBottom w:val="0"/>
          <w:divBdr>
            <w:top w:val="none" w:sz="0" w:space="0" w:color="auto"/>
            <w:left w:val="none" w:sz="0" w:space="0" w:color="auto"/>
            <w:bottom w:val="none" w:sz="0" w:space="0" w:color="auto"/>
            <w:right w:val="none" w:sz="0" w:space="0" w:color="auto"/>
          </w:divBdr>
        </w:div>
        <w:div w:id="2028292268">
          <w:marLeft w:val="640"/>
          <w:marRight w:val="0"/>
          <w:marTop w:val="0"/>
          <w:marBottom w:val="0"/>
          <w:divBdr>
            <w:top w:val="none" w:sz="0" w:space="0" w:color="auto"/>
            <w:left w:val="none" w:sz="0" w:space="0" w:color="auto"/>
            <w:bottom w:val="none" w:sz="0" w:space="0" w:color="auto"/>
            <w:right w:val="none" w:sz="0" w:space="0" w:color="auto"/>
          </w:divBdr>
        </w:div>
        <w:div w:id="201940802">
          <w:marLeft w:val="640"/>
          <w:marRight w:val="0"/>
          <w:marTop w:val="0"/>
          <w:marBottom w:val="0"/>
          <w:divBdr>
            <w:top w:val="none" w:sz="0" w:space="0" w:color="auto"/>
            <w:left w:val="none" w:sz="0" w:space="0" w:color="auto"/>
            <w:bottom w:val="none" w:sz="0" w:space="0" w:color="auto"/>
            <w:right w:val="none" w:sz="0" w:space="0" w:color="auto"/>
          </w:divBdr>
        </w:div>
        <w:div w:id="229538490">
          <w:marLeft w:val="640"/>
          <w:marRight w:val="0"/>
          <w:marTop w:val="0"/>
          <w:marBottom w:val="0"/>
          <w:divBdr>
            <w:top w:val="none" w:sz="0" w:space="0" w:color="auto"/>
            <w:left w:val="none" w:sz="0" w:space="0" w:color="auto"/>
            <w:bottom w:val="none" w:sz="0" w:space="0" w:color="auto"/>
            <w:right w:val="none" w:sz="0" w:space="0" w:color="auto"/>
          </w:divBdr>
        </w:div>
        <w:div w:id="1828008068">
          <w:marLeft w:val="640"/>
          <w:marRight w:val="0"/>
          <w:marTop w:val="0"/>
          <w:marBottom w:val="0"/>
          <w:divBdr>
            <w:top w:val="none" w:sz="0" w:space="0" w:color="auto"/>
            <w:left w:val="none" w:sz="0" w:space="0" w:color="auto"/>
            <w:bottom w:val="none" w:sz="0" w:space="0" w:color="auto"/>
            <w:right w:val="none" w:sz="0" w:space="0" w:color="auto"/>
          </w:divBdr>
        </w:div>
        <w:div w:id="1246767862">
          <w:marLeft w:val="640"/>
          <w:marRight w:val="0"/>
          <w:marTop w:val="0"/>
          <w:marBottom w:val="0"/>
          <w:divBdr>
            <w:top w:val="none" w:sz="0" w:space="0" w:color="auto"/>
            <w:left w:val="none" w:sz="0" w:space="0" w:color="auto"/>
            <w:bottom w:val="none" w:sz="0" w:space="0" w:color="auto"/>
            <w:right w:val="none" w:sz="0" w:space="0" w:color="auto"/>
          </w:divBdr>
        </w:div>
        <w:div w:id="1144003679">
          <w:marLeft w:val="640"/>
          <w:marRight w:val="0"/>
          <w:marTop w:val="0"/>
          <w:marBottom w:val="0"/>
          <w:divBdr>
            <w:top w:val="none" w:sz="0" w:space="0" w:color="auto"/>
            <w:left w:val="none" w:sz="0" w:space="0" w:color="auto"/>
            <w:bottom w:val="none" w:sz="0" w:space="0" w:color="auto"/>
            <w:right w:val="none" w:sz="0" w:space="0" w:color="auto"/>
          </w:divBdr>
        </w:div>
        <w:div w:id="2139029593">
          <w:marLeft w:val="640"/>
          <w:marRight w:val="0"/>
          <w:marTop w:val="0"/>
          <w:marBottom w:val="0"/>
          <w:divBdr>
            <w:top w:val="none" w:sz="0" w:space="0" w:color="auto"/>
            <w:left w:val="none" w:sz="0" w:space="0" w:color="auto"/>
            <w:bottom w:val="none" w:sz="0" w:space="0" w:color="auto"/>
            <w:right w:val="none" w:sz="0" w:space="0" w:color="auto"/>
          </w:divBdr>
        </w:div>
        <w:div w:id="1746028534">
          <w:marLeft w:val="640"/>
          <w:marRight w:val="0"/>
          <w:marTop w:val="0"/>
          <w:marBottom w:val="0"/>
          <w:divBdr>
            <w:top w:val="none" w:sz="0" w:space="0" w:color="auto"/>
            <w:left w:val="none" w:sz="0" w:space="0" w:color="auto"/>
            <w:bottom w:val="none" w:sz="0" w:space="0" w:color="auto"/>
            <w:right w:val="none" w:sz="0" w:space="0" w:color="auto"/>
          </w:divBdr>
        </w:div>
        <w:div w:id="886182854">
          <w:marLeft w:val="640"/>
          <w:marRight w:val="0"/>
          <w:marTop w:val="0"/>
          <w:marBottom w:val="0"/>
          <w:divBdr>
            <w:top w:val="none" w:sz="0" w:space="0" w:color="auto"/>
            <w:left w:val="none" w:sz="0" w:space="0" w:color="auto"/>
            <w:bottom w:val="none" w:sz="0" w:space="0" w:color="auto"/>
            <w:right w:val="none" w:sz="0" w:space="0" w:color="auto"/>
          </w:divBdr>
        </w:div>
        <w:div w:id="532111852">
          <w:marLeft w:val="640"/>
          <w:marRight w:val="0"/>
          <w:marTop w:val="0"/>
          <w:marBottom w:val="0"/>
          <w:divBdr>
            <w:top w:val="none" w:sz="0" w:space="0" w:color="auto"/>
            <w:left w:val="none" w:sz="0" w:space="0" w:color="auto"/>
            <w:bottom w:val="none" w:sz="0" w:space="0" w:color="auto"/>
            <w:right w:val="none" w:sz="0" w:space="0" w:color="auto"/>
          </w:divBdr>
        </w:div>
      </w:divsChild>
    </w:div>
    <w:div w:id="851840539">
      <w:bodyDiv w:val="1"/>
      <w:marLeft w:val="0"/>
      <w:marRight w:val="0"/>
      <w:marTop w:val="0"/>
      <w:marBottom w:val="0"/>
      <w:divBdr>
        <w:top w:val="none" w:sz="0" w:space="0" w:color="auto"/>
        <w:left w:val="none" w:sz="0" w:space="0" w:color="auto"/>
        <w:bottom w:val="none" w:sz="0" w:space="0" w:color="auto"/>
        <w:right w:val="none" w:sz="0" w:space="0" w:color="auto"/>
      </w:divBdr>
      <w:divsChild>
        <w:div w:id="1058092756">
          <w:marLeft w:val="640"/>
          <w:marRight w:val="0"/>
          <w:marTop w:val="0"/>
          <w:marBottom w:val="0"/>
          <w:divBdr>
            <w:top w:val="none" w:sz="0" w:space="0" w:color="auto"/>
            <w:left w:val="none" w:sz="0" w:space="0" w:color="auto"/>
            <w:bottom w:val="none" w:sz="0" w:space="0" w:color="auto"/>
            <w:right w:val="none" w:sz="0" w:space="0" w:color="auto"/>
          </w:divBdr>
        </w:div>
        <w:div w:id="1995908051">
          <w:marLeft w:val="640"/>
          <w:marRight w:val="0"/>
          <w:marTop w:val="0"/>
          <w:marBottom w:val="0"/>
          <w:divBdr>
            <w:top w:val="none" w:sz="0" w:space="0" w:color="auto"/>
            <w:left w:val="none" w:sz="0" w:space="0" w:color="auto"/>
            <w:bottom w:val="none" w:sz="0" w:space="0" w:color="auto"/>
            <w:right w:val="none" w:sz="0" w:space="0" w:color="auto"/>
          </w:divBdr>
        </w:div>
        <w:div w:id="1788281735">
          <w:marLeft w:val="640"/>
          <w:marRight w:val="0"/>
          <w:marTop w:val="0"/>
          <w:marBottom w:val="0"/>
          <w:divBdr>
            <w:top w:val="none" w:sz="0" w:space="0" w:color="auto"/>
            <w:left w:val="none" w:sz="0" w:space="0" w:color="auto"/>
            <w:bottom w:val="none" w:sz="0" w:space="0" w:color="auto"/>
            <w:right w:val="none" w:sz="0" w:space="0" w:color="auto"/>
          </w:divBdr>
        </w:div>
        <w:div w:id="1452632581">
          <w:marLeft w:val="640"/>
          <w:marRight w:val="0"/>
          <w:marTop w:val="0"/>
          <w:marBottom w:val="0"/>
          <w:divBdr>
            <w:top w:val="none" w:sz="0" w:space="0" w:color="auto"/>
            <w:left w:val="none" w:sz="0" w:space="0" w:color="auto"/>
            <w:bottom w:val="none" w:sz="0" w:space="0" w:color="auto"/>
            <w:right w:val="none" w:sz="0" w:space="0" w:color="auto"/>
          </w:divBdr>
        </w:div>
        <w:div w:id="1742479156">
          <w:marLeft w:val="640"/>
          <w:marRight w:val="0"/>
          <w:marTop w:val="0"/>
          <w:marBottom w:val="0"/>
          <w:divBdr>
            <w:top w:val="none" w:sz="0" w:space="0" w:color="auto"/>
            <w:left w:val="none" w:sz="0" w:space="0" w:color="auto"/>
            <w:bottom w:val="none" w:sz="0" w:space="0" w:color="auto"/>
            <w:right w:val="none" w:sz="0" w:space="0" w:color="auto"/>
          </w:divBdr>
        </w:div>
        <w:div w:id="311714854">
          <w:marLeft w:val="640"/>
          <w:marRight w:val="0"/>
          <w:marTop w:val="0"/>
          <w:marBottom w:val="0"/>
          <w:divBdr>
            <w:top w:val="none" w:sz="0" w:space="0" w:color="auto"/>
            <w:left w:val="none" w:sz="0" w:space="0" w:color="auto"/>
            <w:bottom w:val="none" w:sz="0" w:space="0" w:color="auto"/>
            <w:right w:val="none" w:sz="0" w:space="0" w:color="auto"/>
          </w:divBdr>
        </w:div>
        <w:div w:id="651758022">
          <w:marLeft w:val="640"/>
          <w:marRight w:val="0"/>
          <w:marTop w:val="0"/>
          <w:marBottom w:val="0"/>
          <w:divBdr>
            <w:top w:val="none" w:sz="0" w:space="0" w:color="auto"/>
            <w:left w:val="none" w:sz="0" w:space="0" w:color="auto"/>
            <w:bottom w:val="none" w:sz="0" w:space="0" w:color="auto"/>
            <w:right w:val="none" w:sz="0" w:space="0" w:color="auto"/>
          </w:divBdr>
        </w:div>
        <w:div w:id="1982419514">
          <w:marLeft w:val="640"/>
          <w:marRight w:val="0"/>
          <w:marTop w:val="0"/>
          <w:marBottom w:val="0"/>
          <w:divBdr>
            <w:top w:val="none" w:sz="0" w:space="0" w:color="auto"/>
            <w:left w:val="none" w:sz="0" w:space="0" w:color="auto"/>
            <w:bottom w:val="none" w:sz="0" w:space="0" w:color="auto"/>
            <w:right w:val="none" w:sz="0" w:space="0" w:color="auto"/>
          </w:divBdr>
        </w:div>
        <w:div w:id="480851501">
          <w:marLeft w:val="640"/>
          <w:marRight w:val="0"/>
          <w:marTop w:val="0"/>
          <w:marBottom w:val="0"/>
          <w:divBdr>
            <w:top w:val="none" w:sz="0" w:space="0" w:color="auto"/>
            <w:left w:val="none" w:sz="0" w:space="0" w:color="auto"/>
            <w:bottom w:val="none" w:sz="0" w:space="0" w:color="auto"/>
            <w:right w:val="none" w:sz="0" w:space="0" w:color="auto"/>
          </w:divBdr>
        </w:div>
        <w:div w:id="2034722353">
          <w:marLeft w:val="640"/>
          <w:marRight w:val="0"/>
          <w:marTop w:val="0"/>
          <w:marBottom w:val="0"/>
          <w:divBdr>
            <w:top w:val="none" w:sz="0" w:space="0" w:color="auto"/>
            <w:left w:val="none" w:sz="0" w:space="0" w:color="auto"/>
            <w:bottom w:val="none" w:sz="0" w:space="0" w:color="auto"/>
            <w:right w:val="none" w:sz="0" w:space="0" w:color="auto"/>
          </w:divBdr>
        </w:div>
        <w:div w:id="2093432591">
          <w:marLeft w:val="640"/>
          <w:marRight w:val="0"/>
          <w:marTop w:val="0"/>
          <w:marBottom w:val="0"/>
          <w:divBdr>
            <w:top w:val="none" w:sz="0" w:space="0" w:color="auto"/>
            <w:left w:val="none" w:sz="0" w:space="0" w:color="auto"/>
            <w:bottom w:val="none" w:sz="0" w:space="0" w:color="auto"/>
            <w:right w:val="none" w:sz="0" w:space="0" w:color="auto"/>
          </w:divBdr>
        </w:div>
        <w:div w:id="1153713213">
          <w:marLeft w:val="640"/>
          <w:marRight w:val="0"/>
          <w:marTop w:val="0"/>
          <w:marBottom w:val="0"/>
          <w:divBdr>
            <w:top w:val="none" w:sz="0" w:space="0" w:color="auto"/>
            <w:left w:val="none" w:sz="0" w:space="0" w:color="auto"/>
            <w:bottom w:val="none" w:sz="0" w:space="0" w:color="auto"/>
            <w:right w:val="none" w:sz="0" w:space="0" w:color="auto"/>
          </w:divBdr>
        </w:div>
        <w:div w:id="2108192938">
          <w:marLeft w:val="640"/>
          <w:marRight w:val="0"/>
          <w:marTop w:val="0"/>
          <w:marBottom w:val="0"/>
          <w:divBdr>
            <w:top w:val="none" w:sz="0" w:space="0" w:color="auto"/>
            <w:left w:val="none" w:sz="0" w:space="0" w:color="auto"/>
            <w:bottom w:val="none" w:sz="0" w:space="0" w:color="auto"/>
            <w:right w:val="none" w:sz="0" w:space="0" w:color="auto"/>
          </w:divBdr>
        </w:div>
        <w:div w:id="1286422109">
          <w:marLeft w:val="640"/>
          <w:marRight w:val="0"/>
          <w:marTop w:val="0"/>
          <w:marBottom w:val="0"/>
          <w:divBdr>
            <w:top w:val="none" w:sz="0" w:space="0" w:color="auto"/>
            <w:left w:val="none" w:sz="0" w:space="0" w:color="auto"/>
            <w:bottom w:val="none" w:sz="0" w:space="0" w:color="auto"/>
            <w:right w:val="none" w:sz="0" w:space="0" w:color="auto"/>
          </w:divBdr>
        </w:div>
        <w:div w:id="445078917">
          <w:marLeft w:val="640"/>
          <w:marRight w:val="0"/>
          <w:marTop w:val="0"/>
          <w:marBottom w:val="0"/>
          <w:divBdr>
            <w:top w:val="none" w:sz="0" w:space="0" w:color="auto"/>
            <w:left w:val="none" w:sz="0" w:space="0" w:color="auto"/>
            <w:bottom w:val="none" w:sz="0" w:space="0" w:color="auto"/>
            <w:right w:val="none" w:sz="0" w:space="0" w:color="auto"/>
          </w:divBdr>
        </w:div>
        <w:div w:id="1433012824">
          <w:marLeft w:val="640"/>
          <w:marRight w:val="0"/>
          <w:marTop w:val="0"/>
          <w:marBottom w:val="0"/>
          <w:divBdr>
            <w:top w:val="none" w:sz="0" w:space="0" w:color="auto"/>
            <w:left w:val="none" w:sz="0" w:space="0" w:color="auto"/>
            <w:bottom w:val="none" w:sz="0" w:space="0" w:color="auto"/>
            <w:right w:val="none" w:sz="0" w:space="0" w:color="auto"/>
          </w:divBdr>
        </w:div>
        <w:div w:id="1662730116">
          <w:marLeft w:val="640"/>
          <w:marRight w:val="0"/>
          <w:marTop w:val="0"/>
          <w:marBottom w:val="0"/>
          <w:divBdr>
            <w:top w:val="none" w:sz="0" w:space="0" w:color="auto"/>
            <w:left w:val="none" w:sz="0" w:space="0" w:color="auto"/>
            <w:bottom w:val="none" w:sz="0" w:space="0" w:color="auto"/>
            <w:right w:val="none" w:sz="0" w:space="0" w:color="auto"/>
          </w:divBdr>
        </w:div>
        <w:div w:id="1045566070">
          <w:marLeft w:val="640"/>
          <w:marRight w:val="0"/>
          <w:marTop w:val="0"/>
          <w:marBottom w:val="0"/>
          <w:divBdr>
            <w:top w:val="none" w:sz="0" w:space="0" w:color="auto"/>
            <w:left w:val="none" w:sz="0" w:space="0" w:color="auto"/>
            <w:bottom w:val="none" w:sz="0" w:space="0" w:color="auto"/>
            <w:right w:val="none" w:sz="0" w:space="0" w:color="auto"/>
          </w:divBdr>
        </w:div>
        <w:div w:id="1239291483">
          <w:marLeft w:val="640"/>
          <w:marRight w:val="0"/>
          <w:marTop w:val="0"/>
          <w:marBottom w:val="0"/>
          <w:divBdr>
            <w:top w:val="none" w:sz="0" w:space="0" w:color="auto"/>
            <w:left w:val="none" w:sz="0" w:space="0" w:color="auto"/>
            <w:bottom w:val="none" w:sz="0" w:space="0" w:color="auto"/>
            <w:right w:val="none" w:sz="0" w:space="0" w:color="auto"/>
          </w:divBdr>
        </w:div>
        <w:div w:id="1001851595">
          <w:marLeft w:val="640"/>
          <w:marRight w:val="0"/>
          <w:marTop w:val="0"/>
          <w:marBottom w:val="0"/>
          <w:divBdr>
            <w:top w:val="none" w:sz="0" w:space="0" w:color="auto"/>
            <w:left w:val="none" w:sz="0" w:space="0" w:color="auto"/>
            <w:bottom w:val="none" w:sz="0" w:space="0" w:color="auto"/>
            <w:right w:val="none" w:sz="0" w:space="0" w:color="auto"/>
          </w:divBdr>
        </w:div>
        <w:div w:id="299500257">
          <w:marLeft w:val="640"/>
          <w:marRight w:val="0"/>
          <w:marTop w:val="0"/>
          <w:marBottom w:val="0"/>
          <w:divBdr>
            <w:top w:val="none" w:sz="0" w:space="0" w:color="auto"/>
            <w:left w:val="none" w:sz="0" w:space="0" w:color="auto"/>
            <w:bottom w:val="none" w:sz="0" w:space="0" w:color="auto"/>
            <w:right w:val="none" w:sz="0" w:space="0" w:color="auto"/>
          </w:divBdr>
        </w:div>
        <w:div w:id="2060201648">
          <w:marLeft w:val="640"/>
          <w:marRight w:val="0"/>
          <w:marTop w:val="0"/>
          <w:marBottom w:val="0"/>
          <w:divBdr>
            <w:top w:val="none" w:sz="0" w:space="0" w:color="auto"/>
            <w:left w:val="none" w:sz="0" w:space="0" w:color="auto"/>
            <w:bottom w:val="none" w:sz="0" w:space="0" w:color="auto"/>
            <w:right w:val="none" w:sz="0" w:space="0" w:color="auto"/>
          </w:divBdr>
        </w:div>
        <w:div w:id="1004628278">
          <w:marLeft w:val="640"/>
          <w:marRight w:val="0"/>
          <w:marTop w:val="0"/>
          <w:marBottom w:val="0"/>
          <w:divBdr>
            <w:top w:val="none" w:sz="0" w:space="0" w:color="auto"/>
            <w:left w:val="none" w:sz="0" w:space="0" w:color="auto"/>
            <w:bottom w:val="none" w:sz="0" w:space="0" w:color="auto"/>
            <w:right w:val="none" w:sz="0" w:space="0" w:color="auto"/>
          </w:divBdr>
        </w:div>
        <w:div w:id="1480027287">
          <w:marLeft w:val="640"/>
          <w:marRight w:val="0"/>
          <w:marTop w:val="0"/>
          <w:marBottom w:val="0"/>
          <w:divBdr>
            <w:top w:val="none" w:sz="0" w:space="0" w:color="auto"/>
            <w:left w:val="none" w:sz="0" w:space="0" w:color="auto"/>
            <w:bottom w:val="none" w:sz="0" w:space="0" w:color="auto"/>
            <w:right w:val="none" w:sz="0" w:space="0" w:color="auto"/>
          </w:divBdr>
        </w:div>
        <w:div w:id="336277064">
          <w:marLeft w:val="640"/>
          <w:marRight w:val="0"/>
          <w:marTop w:val="0"/>
          <w:marBottom w:val="0"/>
          <w:divBdr>
            <w:top w:val="none" w:sz="0" w:space="0" w:color="auto"/>
            <w:left w:val="none" w:sz="0" w:space="0" w:color="auto"/>
            <w:bottom w:val="none" w:sz="0" w:space="0" w:color="auto"/>
            <w:right w:val="none" w:sz="0" w:space="0" w:color="auto"/>
          </w:divBdr>
        </w:div>
        <w:div w:id="561795700">
          <w:marLeft w:val="640"/>
          <w:marRight w:val="0"/>
          <w:marTop w:val="0"/>
          <w:marBottom w:val="0"/>
          <w:divBdr>
            <w:top w:val="none" w:sz="0" w:space="0" w:color="auto"/>
            <w:left w:val="none" w:sz="0" w:space="0" w:color="auto"/>
            <w:bottom w:val="none" w:sz="0" w:space="0" w:color="auto"/>
            <w:right w:val="none" w:sz="0" w:space="0" w:color="auto"/>
          </w:divBdr>
        </w:div>
        <w:div w:id="1279794099">
          <w:marLeft w:val="640"/>
          <w:marRight w:val="0"/>
          <w:marTop w:val="0"/>
          <w:marBottom w:val="0"/>
          <w:divBdr>
            <w:top w:val="none" w:sz="0" w:space="0" w:color="auto"/>
            <w:left w:val="none" w:sz="0" w:space="0" w:color="auto"/>
            <w:bottom w:val="none" w:sz="0" w:space="0" w:color="auto"/>
            <w:right w:val="none" w:sz="0" w:space="0" w:color="auto"/>
          </w:divBdr>
        </w:div>
        <w:div w:id="1072384496">
          <w:marLeft w:val="640"/>
          <w:marRight w:val="0"/>
          <w:marTop w:val="0"/>
          <w:marBottom w:val="0"/>
          <w:divBdr>
            <w:top w:val="none" w:sz="0" w:space="0" w:color="auto"/>
            <w:left w:val="none" w:sz="0" w:space="0" w:color="auto"/>
            <w:bottom w:val="none" w:sz="0" w:space="0" w:color="auto"/>
            <w:right w:val="none" w:sz="0" w:space="0" w:color="auto"/>
          </w:divBdr>
        </w:div>
        <w:div w:id="561213357">
          <w:marLeft w:val="640"/>
          <w:marRight w:val="0"/>
          <w:marTop w:val="0"/>
          <w:marBottom w:val="0"/>
          <w:divBdr>
            <w:top w:val="none" w:sz="0" w:space="0" w:color="auto"/>
            <w:left w:val="none" w:sz="0" w:space="0" w:color="auto"/>
            <w:bottom w:val="none" w:sz="0" w:space="0" w:color="auto"/>
            <w:right w:val="none" w:sz="0" w:space="0" w:color="auto"/>
          </w:divBdr>
        </w:div>
        <w:div w:id="1996831576">
          <w:marLeft w:val="640"/>
          <w:marRight w:val="0"/>
          <w:marTop w:val="0"/>
          <w:marBottom w:val="0"/>
          <w:divBdr>
            <w:top w:val="none" w:sz="0" w:space="0" w:color="auto"/>
            <w:left w:val="none" w:sz="0" w:space="0" w:color="auto"/>
            <w:bottom w:val="none" w:sz="0" w:space="0" w:color="auto"/>
            <w:right w:val="none" w:sz="0" w:space="0" w:color="auto"/>
          </w:divBdr>
        </w:div>
        <w:div w:id="1206018680">
          <w:marLeft w:val="640"/>
          <w:marRight w:val="0"/>
          <w:marTop w:val="0"/>
          <w:marBottom w:val="0"/>
          <w:divBdr>
            <w:top w:val="none" w:sz="0" w:space="0" w:color="auto"/>
            <w:left w:val="none" w:sz="0" w:space="0" w:color="auto"/>
            <w:bottom w:val="none" w:sz="0" w:space="0" w:color="auto"/>
            <w:right w:val="none" w:sz="0" w:space="0" w:color="auto"/>
          </w:divBdr>
        </w:div>
        <w:div w:id="939336884">
          <w:marLeft w:val="640"/>
          <w:marRight w:val="0"/>
          <w:marTop w:val="0"/>
          <w:marBottom w:val="0"/>
          <w:divBdr>
            <w:top w:val="none" w:sz="0" w:space="0" w:color="auto"/>
            <w:left w:val="none" w:sz="0" w:space="0" w:color="auto"/>
            <w:bottom w:val="none" w:sz="0" w:space="0" w:color="auto"/>
            <w:right w:val="none" w:sz="0" w:space="0" w:color="auto"/>
          </w:divBdr>
        </w:div>
        <w:div w:id="252863431">
          <w:marLeft w:val="640"/>
          <w:marRight w:val="0"/>
          <w:marTop w:val="0"/>
          <w:marBottom w:val="0"/>
          <w:divBdr>
            <w:top w:val="none" w:sz="0" w:space="0" w:color="auto"/>
            <w:left w:val="none" w:sz="0" w:space="0" w:color="auto"/>
            <w:bottom w:val="none" w:sz="0" w:space="0" w:color="auto"/>
            <w:right w:val="none" w:sz="0" w:space="0" w:color="auto"/>
          </w:divBdr>
        </w:div>
        <w:div w:id="1921065037">
          <w:marLeft w:val="640"/>
          <w:marRight w:val="0"/>
          <w:marTop w:val="0"/>
          <w:marBottom w:val="0"/>
          <w:divBdr>
            <w:top w:val="none" w:sz="0" w:space="0" w:color="auto"/>
            <w:left w:val="none" w:sz="0" w:space="0" w:color="auto"/>
            <w:bottom w:val="none" w:sz="0" w:space="0" w:color="auto"/>
            <w:right w:val="none" w:sz="0" w:space="0" w:color="auto"/>
          </w:divBdr>
        </w:div>
        <w:div w:id="812453599">
          <w:marLeft w:val="640"/>
          <w:marRight w:val="0"/>
          <w:marTop w:val="0"/>
          <w:marBottom w:val="0"/>
          <w:divBdr>
            <w:top w:val="none" w:sz="0" w:space="0" w:color="auto"/>
            <w:left w:val="none" w:sz="0" w:space="0" w:color="auto"/>
            <w:bottom w:val="none" w:sz="0" w:space="0" w:color="auto"/>
            <w:right w:val="none" w:sz="0" w:space="0" w:color="auto"/>
          </w:divBdr>
        </w:div>
        <w:div w:id="2107651086">
          <w:marLeft w:val="640"/>
          <w:marRight w:val="0"/>
          <w:marTop w:val="0"/>
          <w:marBottom w:val="0"/>
          <w:divBdr>
            <w:top w:val="none" w:sz="0" w:space="0" w:color="auto"/>
            <w:left w:val="none" w:sz="0" w:space="0" w:color="auto"/>
            <w:bottom w:val="none" w:sz="0" w:space="0" w:color="auto"/>
            <w:right w:val="none" w:sz="0" w:space="0" w:color="auto"/>
          </w:divBdr>
        </w:div>
        <w:div w:id="658658892">
          <w:marLeft w:val="640"/>
          <w:marRight w:val="0"/>
          <w:marTop w:val="0"/>
          <w:marBottom w:val="0"/>
          <w:divBdr>
            <w:top w:val="none" w:sz="0" w:space="0" w:color="auto"/>
            <w:left w:val="none" w:sz="0" w:space="0" w:color="auto"/>
            <w:bottom w:val="none" w:sz="0" w:space="0" w:color="auto"/>
            <w:right w:val="none" w:sz="0" w:space="0" w:color="auto"/>
          </w:divBdr>
        </w:div>
        <w:div w:id="1206407609">
          <w:marLeft w:val="640"/>
          <w:marRight w:val="0"/>
          <w:marTop w:val="0"/>
          <w:marBottom w:val="0"/>
          <w:divBdr>
            <w:top w:val="none" w:sz="0" w:space="0" w:color="auto"/>
            <w:left w:val="none" w:sz="0" w:space="0" w:color="auto"/>
            <w:bottom w:val="none" w:sz="0" w:space="0" w:color="auto"/>
            <w:right w:val="none" w:sz="0" w:space="0" w:color="auto"/>
          </w:divBdr>
        </w:div>
        <w:div w:id="1384449089">
          <w:marLeft w:val="640"/>
          <w:marRight w:val="0"/>
          <w:marTop w:val="0"/>
          <w:marBottom w:val="0"/>
          <w:divBdr>
            <w:top w:val="none" w:sz="0" w:space="0" w:color="auto"/>
            <w:left w:val="none" w:sz="0" w:space="0" w:color="auto"/>
            <w:bottom w:val="none" w:sz="0" w:space="0" w:color="auto"/>
            <w:right w:val="none" w:sz="0" w:space="0" w:color="auto"/>
          </w:divBdr>
        </w:div>
        <w:div w:id="1118916437">
          <w:marLeft w:val="640"/>
          <w:marRight w:val="0"/>
          <w:marTop w:val="0"/>
          <w:marBottom w:val="0"/>
          <w:divBdr>
            <w:top w:val="none" w:sz="0" w:space="0" w:color="auto"/>
            <w:left w:val="none" w:sz="0" w:space="0" w:color="auto"/>
            <w:bottom w:val="none" w:sz="0" w:space="0" w:color="auto"/>
            <w:right w:val="none" w:sz="0" w:space="0" w:color="auto"/>
          </w:divBdr>
        </w:div>
        <w:div w:id="177086186">
          <w:marLeft w:val="640"/>
          <w:marRight w:val="0"/>
          <w:marTop w:val="0"/>
          <w:marBottom w:val="0"/>
          <w:divBdr>
            <w:top w:val="none" w:sz="0" w:space="0" w:color="auto"/>
            <w:left w:val="none" w:sz="0" w:space="0" w:color="auto"/>
            <w:bottom w:val="none" w:sz="0" w:space="0" w:color="auto"/>
            <w:right w:val="none" w:sz="0" w:space="0" w:color="auto"/>
          </w:divBdr>
        </w:div>
        <w:div w:id="384178735">
          <w:marLeft w:val="640"/>
          <w:marRight w:val="0"/>
          <w:marTop w:val="0"/>
          <w:marBottom w:val="0"/>
          <w:divBdr>
            <w:top w:val="none" w:sz="0" w:space="0" w:color="auto"/>
            <w:left w:val="none" w:sz="0" w:space="0" w:color="auto"/>
            <w:bottom w:val="none" w:sz="0" w:space="0" w:color="auto"/>
            <w:right w:val="none" w:sz="0" w:space="0" w:color="auto"/>
          </w:divBdr>
        </w:div>
        <w:div w:id="33895721">
          <w:marLeft w:val="640"/>
          <w:marRight w:val="0"/>
          <w:marTop w:val="0"/>
          <w:marBottom w:val="0"/>
          <w:divBdr>
            <w:top w:val="none" w:sz="0" w:space="0" w:color="auto"/>
            <w:left w:val="none" w:sz="0" w:space="0" w:color="auto"/>
            <w:bottom w:val="none" w:sz="0" w:space="0" w:color="auto"/>
            <w:right w:val="none" w:sz="0" w:space="0" w:color="auto"/>
          </w:divBdr>
        </w:div>
        <w:div w:id="59257560">
          <w:marLeft w:val="640"/>
          <w:marRight w:val="0"/>
          <w:marTop w:val="0"/>
          <w:marBottom w:val="0"/>
          <w:divBdr>
            <w:top w:val="none" w:sz="0" w:space="0" w:color="auto"/>
            <w:left w:val="none" w:sz="0" w:space="0" w:color="auto"/>
            <w:bottom w:val="none" w:sz="0" w:space="0" w:color="auto"/>
            <w:right w:val="none" w:sz="0" w:space="0" w:color="auto"/>
          </w:divBdr>
        </w:div>
        <w:div w:id="551965576">
          <w:marLeft w:val="640"/>
          <w:marRight w:val="0"/>
          <w:marTop w:val="0"/>
          <w:marBottom w:val="0"/>
          <w:divBdr>
            <w:top w:val="none" w:sz="0" w:space="0" w:color="auto"/>
            <w:left w:val="none" w:sz="0" w:space="0" w:color="auto"/>
            <w:bottom w:val="none" w:sz="0" w:space="0" w:color="auto"/>
            <w:right w:val="none" w:sz="0" w:space="0" w:color="auto"/>
          </w:divBdr>
        </w:div>
      </w:divsChild>
    </w:div>
    <w:div w:id="853227431">
      <w:bodyDiv w:val="1"/>
      <w:marLeft w:val="0"/>
      <w:marRight w:val="0"/>
      <w:marTop w:val="0"/>
      <w:marBottom w:val="0"/>
      <w:divBdr>
        <w:top w:val="none" w:sz="0" w:space="0" w:color="auto"/>
        <w:left w:val="none" w:sz="0" w:space="0" w:color="auto"/>
        <w:bottom w:val="none" w:sz="0" w:space="0" w:color="auto"/>
        <w:right w:val="none" w:sz="0" w:space="0" w:color="auto"/>
      </w:divBdr>
      <w:divsChild>
        <w:div w:id="1025014588">
          <w:marLeft w:val="640"/>
          <w:marRight w:val="0"/>
          <w:marTop w:val="0"/>
          <w:marBottom w:val="0"/>
          <w:divBdr>
            <w:top w:val="none" w:sz="0" w:space="0" w:color="auto"/>
            <w:left w:val="none" w:sz="0" w:space="0" w:color="auto"/>
            <w:bottom w:val="none" w:sz="0" w:space="0" w:color="auto"/>
            <w:right w:val="none" w:sz="0" w:space="0" w:color="auto"/>
          </w:divBdr>
        </w:div>
        <w:div w:id="1753047268">
          <w:marLeft w:val="640"/>
          <w:marRight w:val="0"/>
          <w:marTop w:val="0"/>
          <w:marBottom w:val="0"/>
          <w:divBdr>
            <w:top w:val="none" w:sz="0" w:space="0" w:color="auto"/>
            <w:left w:val="none" w:sz="0" w:space="0" w:color="auto"/>
            <w:bottom w:val="none" w:sz="0" w:space="0" w:color="auto"/>
            <w:right w:val="none" w:sz="0" w:space="0" w:color="auto"/>
          </w:divBdr>
        </w:div>
        <w:div w:id="608198556">
          <w:marLeft w:val="640"/>
          <w:marRight w:val="0"/>
          <w:marTop w:val="0"/>
          <w:marBottom w:val="0"/>
          <w:divBdr>
            <w:top w:val="none" w:sz="0" w:space="0" w:color="auto"/>
            <w:left w:val="none" w:sz="0" w:space="0" w:color="auto"/>
            <w:bottom w:val="none" w:sz="0" w:space="0" w:color="auto"/>
            <w:right w:val="none" w:sz="0" w:space="0" w:color="auto"/>
          </w:divBdr>
        </w:div>
        <w:div w:id="36011186">
          <w:marLeft w:val="640"/>
          <w:marRight w:val="0"/>
          <w:marTop w:val="0"/>
          <w:marBottom w:val="0"/>
          <w:divBdr>
            <w:top w:val="none" w:sz="0" w:space="0" w:color="auto"/>
            <w:left w:val="none" w:sz="0" w:space="0" w:color="auto"/>
            <w:bottom w:val="none" w:sz="0" w:space="0" w:color="auto"/>
            <w:right w:val="none" w:sz="0" w:space="0" w:color="auto"/>
          </w:divBdr>
        </w:div>
        <w:div w:id="1402630182">
          <w:marLeft w:val="640"/>
          <w:marRight w:val="0"/>
          <w:marTop w:val="0"/>
          <w:marBottom w:val="0"/>
          <w:divBdr>
            <w:top w:val="none" w:sz="0" w:space="0" w:color="auto"/>
            <w:left w:val="none" w:sz="0" w:space="0" w:color="auto"/>
            <w:bottom w:val="none" w:sz="0" w:space="0" w:color="auto"/>
            <w:right w:val="none" w:sz="0" w:space="0" w:color="auto"/>
          </w:divBdr>
        </w:div>
        <w:div w:id="2065904880">
          <w:marLeft w:val="640"/>
          <w:marRight w:val="0"/>
          <w:marTop w:val="0"/>
          <w:marBottom w:val="0"/>
          <w:divBdr>
            <w:top w:val="none" w:sz="0" w:space="0" w:color="auto"/>
            <w:left w:val="none" w:sz="0" w:space="0" w:color="auto"/>
            <w:bottom w:val="none" w:sz="0" w:space="0" w:color="auto"/>
            <w:right w:val="none" w:sz="0" w:space="0" w:color="auto"/>
          </w:divBdr>
        </w:div>
        <w:div w:id="1783569855">
          <w:marLeft w:val="640"/>
          <w:marRight w:val="0"/>
          <w:marTop w:val="0"/>
          <w:marBottom w:val="0"/>
          <w:divBdr>
            <w:top w:val="none" w:sz="0" w:space="0" w:color="auto"/>
            <w:left w:val="none" w:sz="0" w:space="0" w:color="auto"/>
            <w:bottom w:val="none" w:sz="0" w:space="0" w:color="auto"/>
            <w:right w:val="none" w:sz="0" w:space="0" w:color="auto"/>
          </w:divBdr>
        </w:div>
        <w:div w:id="1075474175">
          <w:marLeft w:val="640"/>
          <w:marRight w:val="0"/>
          <w:marTop w:val="0"/>
          <w:marBottom w:val="0"/>
          <w:divBdr>
            <w:top w:val="none" w:sz="0" w:space="0" w:color="auto"/>
            <w:left w:val="none" w:sz="0" w:space="0" w:color="auto"/>
            <w:bottom w:val="none" w:sz="0" w:space="0" w:color="auto"/>
            <w:right w:val="none" w:sz="0" w:space="0" w:color="auto"/>
          </w:divBdr>
        </w:div>
        <w:div w:id="1376929894">
          <w:marLeft w:val="640"/>
          <w:marRight w:val="0"/>
          <w:marTop w:val="0"/>
          <w:marBottom w:val="0"/>
          <w:divBdr>
            <w:top w:val="none" w:sz="0" w:space="0" w:color="auto"/>
            <w:left w:val="none" w:sz="0" w:space="0" w:color="auto"/>
            <w:bottom w:val="none" w:sz="0" w:space="0" w:color="auto"/>
            <w:right w:val="none" w:sz="0" w:space="0" w:color="auto"/>
          </w:divBdr>
        </w:div>
        <w:div w:id="345717916">
          <w:marLeft w:val="640"/>
          <w:marRight w:val="0"/>
          <w:marTop w:val="0"/>
          <w:marBottom w:val="0"/>
          <w:divBdr>
            <w:top w:val="none" w:sz="0" w:space="0" w:color="auto"/>
            <w:left w:val="none" w:sz="0" w:space="0" w:color="auto"/>
            <w:bottom w:val="none" w:sz="0" w:space="0" w:color="auto"/>
            <w:right w:val="none" w:sz="0" w:space="0" w:color="auto"/>
          </w:divBdr>
        </w:div>
        <w:div w:id="1129978861">
          <w:marLeft w:val="640"/>
          <w:marRight w:val="0"/>
          <w:marTop w:val="0"/>
          <w:marBottom w:val="0"/>
          <w:divBdr>
            <w:top w:val="none" w:sz="0" w:space="0" w:color="auto"/>
            <w:left w:val="none" w:sz="0" w:space="0" w:color="auto"/>
            <w:bottom w:val="none" w:sz="0" w:space="0" w:color="auto"/>
            <w:right w:val="none" w:sz="0" w:space="0" w:color="auto"/>
          </w:divBdr>
        </w:div>
        <w:div w:id="1425764684">
          <w:marLeft w:val="640"/>
          <w:marRight w:val="0"/>
          <w:marTop w:val="0"/>
          <w:marBottom w:val="0"/>
          <w:divBdr>
            <w:top w:val="none" w:sz="0" w:space="0" w:color="auto"/>
            <w:left w:val="none" w:sz="0" w:space="0" w:color="auto"/>
            <w:bottom w:val="none" w:sz="0" w:space="0" w:color="auto"/>
            <w:right w:val="none" w:sz="0" w:space="0" w:color="auto"/>
          </w:divBdr>
        </w:div>
        <w:div w:id="155927945">
          <w:marLeft w:val="640"/>
          <w:marRight w:val="0"/>
          <w:marTop w:val="0"/>
          <w:marBottom w:val="0"/>
          <w:divBdr>
            <w:top w:val="none" w:sz="0" w:space="0" w:color="auto"/>
            <w:left w:val="none" w:sz="0" w:space="0" w:color="auto"/>
            <w:bottom w:val="none" w:sz="0" w:space="0" w:color="auto"/>
            <w:right w:val="none" w:sz="0" w:space="0" w:color="auto"/>
          </w:divBdr>
        </w:div>
        <w:div w:id="631713882">
          <w:marLeft w:val="640"/>
          <w:marRight w:val="0"/>
          <w:marTop w:val="0"/>
          <w:marBottom w:val="0"/>
          <w:divBdr>
            <w:top w:val="none" w:sz="0" w:space="0" w:color="auto"/>
            <w:left w:val="none" w:sz="0" w:space="0" w:color="auto"/>
            <w:bottom w:val="none" w:sz="0" w:space="0" w:color="auto"/>
            <w:right w:val="none" w:sz="0" w:space="0" w:color="auto"/>
          </w:divBdr>
        </w:div>
        <w:div w:id="187647004">
          <w:marLeft w:val="640"/>
          <w:marRight w:val="0"/>
          <w:marTop w:val="0"/>
          <w:marBottom w:val="0"/>
          <w:divBdr>
            <w:top w:val="none" w:sz="0" w:space="0" w:color="auto"/>
            <w:left w:val="none" w:sz="0" w:space="0" w:color="auto"/>
            <w:bottom w:val="none" w:sz="0" w:space="0" w:color="auto"/>
            <w:right w:val="none" w:sz="0" w:space="0" w:color="auto"/>
          </w:divBdr>
        </w:div>
        <w:div w:id="1986465539">
          <w:marLeft w:val="640"/>
          <w:marRight w:val="0"/>
          <w:marTop w:val="0"/>
          <w:marBottom w:val="0"/>
          <w:divBdr>
            <w:top w:val="none" w:sz="0" w:space="0" w:color="auto"/>
            <w:left w:val="none" w:sz="0" w:space="0" w:color="auto"/>
            <w:bottom w:val="none" w:sz="0" w:space="0" w:color="auto"/>
            <w:right w:val="none" w:sz="0" w:space="0" w:color="auto"/>
          </w:divBdr>
        </w:div>
        <w:div w:id="26104026">
          <w:marLeft w:val="640"/>
          <w:marRight w:val="0"/>
          <w:marTop w:val="0"/>
          <w:marBottom w:val="0"/>
          <w:divBdr>
            <w:top w:val="none" w:sz="0" w:space="0" w:color="auto"/>
            <w:left w:val="none" w:sz="0" w:space="0" w:color="auto"/>
            <w:bottom w:val="none" w:sz="0" w:space="0" w:color="auto"/>
            <w:right w:val="none" w:sz="0" w:space="0" w:color="auto"/>
          </w:divBdr>
        </w:div>
        <w:div w:id="1210651763">
          <w:marLeft w:val="640"/>
          <w:marRight w:val="0"/>
          <w:marTop w:val="0"/>
          <w:marBottom w:val="0"/>
          <w:divBdr>
            <w:top w:val="none" w:sz="0" w:space="0" w:color="auto"/>
            <w:left w:val="none" w:sz="0" w:space="0" w:color="auto"/>
            <w:bottom w:val="none" w:sz="0" w:space="0" w:color="auto"/>
            <w:right w:val="none" w:sz="0" w:space="0" w:color="auto"/>
          </w:divBdr>
        </w:div>
        <w:div w:id="510880331">
          <w:marLeft w:val="640"/>
          <w:marRight w:val="0"/>
          <w:marTop w:val="0"/>
          <w:marBottom w:val="0"/>
          <w:divBdr>
            <w:top w:val="none" w:sz="0" w:space="0" w:color="auto"/>
            <w:left w:val="none" w:sz="0" w:space="0" w:color="auto"/>
            <w:bottom w:val="none" w:sz="0" w:space="0" w:color="auto"/>
            <w:right w:val="none" w:sz="0" w:space="0" w:color="auto"/>
          </w:divBdr>
        </w:div>
        <w:div w:id="1640185261">
          <w:marLeft w:val="640"/>
          <w:marRight w:val="0"/>
          <w:marTop w:val="0"/>
          <w:marBottom w:val="0"/>
          <w:divBdr>
            <w:top w:val="none" w:sz="0" w:space="0" w:color="auto"/>
            <w:left w:val="none" w:sz="0" w:space="0" w:color="auto"/>
            <w:bottom w:val="none" w:sz="0" w:space="0" w:color="auto"/>
            <w:right w:val="none" w:sz="0" w:space="0" w:color="auto"/>
          </w:divBdr>
        </w:div>
        <w:div w:id="560360349">
          <w:marLeft w:val="640"/>
          <w:marRight w:val="0"/>
          <w:marTop w:val="0"/>
          <w:marBottom w:val="0"/>
          <w:divBdr>
            <w:top w:val="none" w:sz="0" w:space="0" w:color="auto"/>
            <w:left w:val="none" w:sz="0" w:space="0" w:color="auto"/>
            <w:bottom w:val="none" w:sz="0" w:space="0" w:color="auto"/>
            <w:right w:val="none" w:sz="0" w:space="0" w:color="auto"/>
          </w:divBdr>
        </w:div>
        <w:div w:id="27537038">
          <w:marLeft w:val="640"/>
          <w:marRight w:val="0"/>
          <w:marTop w:val="0"/>
          <w:marBottom w:val="0"/>
          <w:divBdr>
            <w:top w:val="none" w:sz="0" w:space="0" w:color="auto"/>
            <w:left w:val="none" w:sz="0" w:space="0" w:color="auto"/>
            <w:bottom w:val="none" w:sz="0" w:space="0" w:color="auto"/>
            <w:right w:val="none" w:sz="0" w:space="0" w:color="auto"/>
          </w:divBdr>
        </w:div>
        <w:div w:id="300814550">
          <w:marLeft w:val="640"/>
          <w:marRight w:val="0"/>
          <w:marTop w:val="0"/>
          <w:marBottom w:val="0"/>
          <w:divBdr>
            <w:top w:val="none" w:sz="0" w:space="0" w:color="auto"/>
            <w:left w:val="none" w:sz="0" w:space="0" w:color="auto"/>
            <w:bottom w:val="none" w:sz="0" w:space="0" w:color="auto"/>
            <w:right w:val="none" w:sz="0" w:space="0" w:color="auto"/>
          </w:divBdr>
        </w:div>
        <w:div w:id="1741252352">
          <w:marLeft w:val="640"/>
          <w:marRight w:val="0"/>
          <w:marTop w:val="0"/>
          <w:marBottom w:val="0"/>
          <w:divBdr>
            <w:top w:val="none" w:sz="0" w:space="0" w:color="auto"/>
            <w:left w:val="none" w:sz="0" w:space="0" w:color="auto"/>
            <w:bottom w:val="none" w:sz="0" w:space="0" w:color="auto"/>
            <w:right w:val="none" w:sz="0" w:space="0" w:color="auto"/>
          </w:divBdr>
        </w:div>
        <w:div w:id="414863069">
          <w:marLeft w:val="640"/>
          <w:marRight w:val="0"/>
          <w:marTop w:val="0"/>
          <w:marBottom w:val="0"/>
          <w:divBdr>
            <w:top w:val="none" w:sz="0" w:space="0" w:color="auto"/>
            <w:left w:val="none" w:sz="0" w:space="0" w:color="auto"/>
            <w:bottom w:val="none" w:sz="0" w:space="0" w:color="auto"/>
            <w:right w:val="none" w:sz="0" w:space="0" w:color="auto"/>
          </w:divBdr>
        </w:div>
        <w:div w:id="568467371">
          <w:marLeft w:val="640"/>
          <w:marRight w:val="0"/>
          <w:marTop w:val="0"/>
          <w:marBottom w:val="0"/>
          <w:divBdr>
            <w:top w:val="none" w:sz="0" w:space="0" w:color="auto"/>
            <w:left w:val="none" w:sz="0" w:space="0" w:color="auto"/>
            <w:bottom w:val="none" w:sz="0" w:space="0" w:color="auto"/>
            <w:right w:val="none" w:sz="0" w:space="0" w:color="auto"/>
          </w:divBdr>
        </w:div>
        <w:div w:id="1855652455">
          <w:marLeft w:val="640"/>
          <w:marRight w:val="0"/>
          <w:marTop w:val="0"/>
          <w:marBottom w:val="0"/>
          <w:divBdr>
            <w:top w:val="none" w:sz="0" w:space="0" w:color="auto"/>
            <w:left w:val="none" w:sz="0" w:space="0" w:color="auto"/>
            <w:bottom w:val="none" w:sz="0" w:space="0" w:color="auto"/>
            <w:right w:val="none" w:sz="0" w:space="0" w:color="auto"/>
          </w:divBdr>
        </w:div>
        <w:div w:id="1053962501">
          <w:marLeft w:val="640"/>
          <w:marRight w:val="0"/>
          <w:marTop w:val="0"/>
          <w:marBottom w:val="0"/>
          <w:divBdr>
            <w:top w:val="none" w:sz="0" w:space="0" w:color="auto"/>
            <w:left w:val="none" w:sz="0" w:space="0" w:color="auto"/>
            <w:bottom w:val="none" w:sz="0" w:space="0" w:color="auto"/>
            <w:right w:val="none" w:sz="0" w:space="0" w:color="auto"/>
          </w:divBdr>
        </w:div>
        <w:div w:id="402946122">
          <w:marLeft w:val="640"/>
          <w:marRight w:val="0"/>
          <w:marTop w:val="0"/>
          <w:marBottom w:val="0"/>
          <w:divBdr>
            <w:top w:val="none" w:sz="0" w:space="0" w:color="auto"/>
            <w:left w:val="none" w:sz="0" w:space="0" w:color="auto"/>
            <w:bottom w:val="none" w:sz="0" w:space="0" w:color="auto"/>
            <w:right w:val="none" w:sz="0" w:space="0" w:color="auto"/>
          </w:divBdr>
        </w:div>
        <w:div w:id="1752971210">
          <w:marLeft w:val="640"/>
          <w:marRight w:val="0"/>
          <w:marTop w:val="0"/>
          <w:marBottom w:val="0"/>
          <w:divBdr>
            <w:top w:val="none" w:sz="0" w:space="0" w:color="auto"/>
            <w:left w:val="none" w:sz="0" w:space="0" w:color="auto"/>
            <w:bottom w:val="none" w:sz="0" w:space="0" w:color="auto"/>
            <w:right w:val="none" w:sz="0" w:space="0" w:color="auto"/>
          </w:divBdr>
        </w:div>
        <w:div w:id="1606619879">
          <w:marLeft w:val="640"/>
          <w:marRight w:val="0"/>
          <w:marTop w:val="0"/>
          <w:marBottom w:val="0"/>
          <w:divBdr>
            <w:top w:val="none" w:sz="0" w:space="0" w:color="auto"/>
            <w:left w:val="none" w:sz="0" w:space="0" w:color="auto"/>
            <w:bottom w:val="none" w:sz="0" w:space="0" w:color="auto"/>
            <w:right w:val="none" w:sz="0" w:space="0" w:color="auto"/>
          </w:divBdr>
        </w:div>
        <w:div w:id="888688775">
          <w:marLeft w:val="640"/>
          <w:marRight w:val="0"/>
          <w:marTop w:val="0"/>
          <w:marBottom w:val="0"/>
          <w:divBdr>
            <w:top w:val="none" w:sz="0" w:space="0" w:color="auto"/>
            <w:left w:val="none" w:sz="0" w:space="0" w:color="auto"/>
            <w:bottom w:val="none" w:sz="0" w:space="0" w:color="auto"/>
            <w:right w:val="none" w:sz="0" w:space="0" w:color="auto"/>
          </w:divBdr>
        </w:div>
        <w:div w:id="1508910973">
          <w:marLeft w:val="640"/>
          <w:marRight w:val="0"/>
          <w:marTop w:val="0"/>
          <w:marBottom w:val="0"/>
          <w:divBdr>
            <w:top w:val="none" w:sz="0" w:space="0" w:color="auto"/>
            <w:left w:val="none" w:sz="0" w:space="0" w:color="auto"/>
            <w:bottom w:val="none" w:sz="0" w:space="0" w:color="auto"/>
            <w:right w:val="none" w:sz="0" w:space="0" w:color="auto"/>
          </w:divBdr>
        </w:div>
        <w:div w:id="1943225844">
          <w:marLeft w:val="640"/>
          <w:marRight w:val="0"/>
          <w:marTop w:val="0"/>
          <w:marBottom w:val="0"/>
          <w:divBdr>
            <w:top w:val="none" w:sz="0" w:space="0" w:color="auto"/>
            <w:left w:val="none" w:sz="0" w:space="0" w:color="auto"/>
            <w:bottom w:val="none" w:sz="0" w:space="0" w:color="auto"/>
            <w:right w:val="none" w:sz="0" w:space="0" w:color="auto"/>
          </w:divBdr>
        </w:div>
        <w:div w:id="1225335810">
          <w:marLeft w:val="640"/>
          <w:marRight w:val="0"/>
          <w:marTop w:val="0"/>
          <w:marBottom w:val="0"/>
          <w:divBdr>
            <w:top w:val="none" w:sz="0" w:space="0" w:color="auto"/>
            <w:left w:val="none" w:sz="0" w:space="0" w:color="auto"/>
            <w:bottom w:val="none" w:sz="0" w:space="0" w:color="auto"/>
            <w:right w:val="none" w:sz="0" w:space="0" w:color="auto"/>
          </w:divBdr>
        </w:div>
        <w:div w:id="1785151481">
          <w:marLeft w:val="640"/>
          <w:marRight w:val="0"/>
          <w:marTop w:val="0"/>
          <w:marBottom w:val="0"/>
          <w:divBdr>
            <w:top w:val="none" w:sz="0" w:space="0" w:color="auto"/>
            <w:left w:val="none" w:sz="0" w:space="0" w:color="auto"/>
            <w:bottom w:val="none" w:sz="0" w:space="0" w:color="auto"/>
            <w:right w:val="none" w:sz="0" w:space="0" w:color="auto"/>
          </w:divBdr>
        </w:div>
        <w:div w:id="1492676049">
          <w:marLeft w:val="640"/>
          <w:marRight w:val="0"/>
          <w:marTop w:val="0"/>
          <w:marBottom w:val="0"/>
          <w:divBdr>
            <w:top w:val="none" w:sz="0" w:space="0" w:color="auto"/>
            <w:left w:val="none" w:sz="0" w:space="0" w:color="auto"/>
            <w:bottom w:val="none" w:sz="0" w:space="0" w:color="auto"/>
            <w:right w:val="none" w:sz="0" w:space="0" w:color="auto"/>
          </w:divBdr>
        </w:div>
        <w:div w:id="555626124">
          <w:marLeft w:val="640"/>
          <w:marRight w:val="0"/>
          <w:marTop w:val="0"/>
          <w:marBottom w:val="0"/>
          <w:divBdr>
            <w:top w:val="none" w:sz="0" w:space="0" w:color="auto"/>
            <w:left w:val="none" w:sz="0" w:space="0" w:color="auto"/>
            <w:bottom w:val="none" w:sz="0" w:space="0" w:color="auto"/>
            <w:right w:val="none" w:sz="0" w:space="0" w:color="auto"/>
          </w:divBdr>
        </w:div>
        <w:div w:id="1007101692">
          <w:marLeft w:val="640"/>
          <w:marRight w:val="0"/>
          <w:marTop w:val="0"/>
          <w:marBottom w:val="0"/>
          <w:divBdr>
            <w:top w:val="none" w:sz="0" w:space="0" w:color="auto"/>
            <w:left w:val="none" w:sz="0" w:space="0" w:color="auto"/>
            <w:bottom w:val="none" w:sz="0" w:space="0" w:color="auto"/>
            <w:right w:val="none" w:sz="0" w:space="0" w:color="auto"/>
          </w:divBdr>
        </w:div>
        <w:div w:id="473256311">
          <w:marLeft w:val="640"/>
          <w:marRight w:val="0"/>
          <w:marTop w:val="0"/>
          <w:marBottom w:val="0"/>
          <w:divBdr>
            <w:top w:val="none" w:sz="0" w:space="0" w:color="auto"/>
            <w:left w:val="none" w:sz="0" w:space="0" w:color="auto"/>
            <w:bottom w:val="none" w:sz="0" w:space="0" w:color="auto"/>
            <w:right w:val="none" w:sz="0" w:space="0" w:color="auto"/>
          </w:divBdr>
        </w:div>
        <w:div w:id="1489203091">
          <w:marLeft w:val="640"/>
          <w:marRight w:val="0"/>
          <w:marTop w:val="0"/>
          <w:marBottom w:val="0"/>
          <w:divBdr>
            <w:top w:val="none" w:sz="0" w:space="0" w:color="auto"/>
            <w:left w:val="none" w:sz="0" w:space="0" w:color="auto"/>
            <w:bottom w:val="none" w:sz="0" w:space="0" w:color="auto"/>
            <w:right w:val="none" w:sz="0" w:space="0" w:color="auto"/>
          </w:divBdr>
        </w:div>
        <w:div w:id="375787196">
          <w:marLeft w:val="640"/>
          <w:marRight w:val="0"/>
          <w:marTop w:val="0"/>
          <w:marBottom w:val="0"/>
          <w:divBdr>
            <w:top w:val="none" w:sz="0" w:space="0" w:color="auto"/>
            <w:left w:val="none" w:sz="0" w:space="0" w:color="auto"/>
            <w:bottom w:val="none" w:sz="0" w:space="0" w:color="auto"/>
            <w:right w:val="none" w:sz="0" w:space="0" w:color="auto"/>
          </w:divBdr>
        </w:div>
        <w:div w:id="1042289624">
          <w:marLeft w:val="640"/>
          <w:marRight w:val="0"/>
          <w:marTop w:val="0"/>
          <w:marBottom w:val="0"/>
          <w:divBdr>
            <w:top w:val="none" w:sz="0" w:space="0" w:color="auto"/>
            <w:left w:val="none" w:sz="0" w:space="0" w:color="auto"/>
            <w:bottom w:val="none" w:sz="0" w:space="0" w:color="auto"/>
            <w:right w:val="none" w:sz="0" w:space="0" w:color="auto"/>
          </w:divBdr>
        </w:div>
        <w:div w:id="1526752701">
          <w:marLeft w:val="640"/>
          <w:marRight w:val="0"/>
          <w:marTop w:val="0"/>
          <w:marBottom w:val="0"/>
          <w:divBdr>
            <w:top w:val="none" w:sz="0" w:space="0" w:color="auto"/>
            <w:left w:val="none" w:sz="0" w:space="0" w:color="auto"/>
            <w:bottom w:val="none" w:sz="0" w:space="0" w:color="auto"/>
            <w:right w:val="none" w:sz="0" w:space="0" w:color="auto"/>
          </w:divBdr>
        </w:div>
        <w:div w:id="923076646">
          <w:marLeft w:val="640"/>
          <w:marRight w:val="0"/>
          <w:marTop w:val="0"/>
          <w:marBottom w:val="0"/>
          <w:divBdr>
            <w:top w:val="none" w:sz="0" w:space="0" w:color="auto"/>
            <w:left w:val="none" w:sz="0" w:space="0" w:color="auto"/>
            <w:bottom w:val="none" w:sz="0" w:space="0" w:color="auto"/>
            <w:right w:val="none" w:sz="0" w:space="0" w:color="auto"/>
          </w:divBdr>
        </w:div>
        <w:div w:id="311955075">
          <w:marLeft w:val="640"/>
          <w:marRight w:val="0"/>
          <w:marTop w:val="0"/>
          <w:marBottom w:val="0"/>
          <w:divBdr>
            <w:top w:val="none" w:sz="0" w:space="0" w:color="auto"/>
            <w:left w:val="none" w:sz="0" w:space="0" w:color="auto"/>
            <w:bottom w:val="none" w:sz="0" w:space="0" w:color="auto"/>
            <w:right w:val="none" w:sz="0" w:space="0" w:color="auto"/>
          </w:divBdr>
        </w:div>
        <w:div w:id="840924551">
          <w:marLeft w:val="640"/>
          <w:marRight w:val="0"/>
          <w:marTop w:val="0"/>
          <w:marBottom w:val="0"/>
          <w:divBdr>
            <w:top w:val="none" w:sz="0" w:space="0" w:color="auto"/>
            <w:left w:val="none" w:sz="0" w:space="0" w:color="auto"/>
            <w:bottom w:val="none" w:sz="0" w:space="0" w:color="auto"/>
            <w:right w:val="none" w:sz="0" w:space="0" w:color="auto"/>
          </w:divBdr>
        </w:div>
        <w:div w:id="1563252157">
          <w:marLeft w:val="640"/>
          <w:marRight w:val="0"/>
          <w:marTop w:val="0"/>
          <w:marBottom w:val="0"/>
          <w:divBdr>
            <w:top w:val="none" w:sz="0" w:space="0" w:color="auto"/>
            <w:left w:val="none" w:sz="0" w:space="0" w:color="auto"/>
            <w:bottom w:val="none" w:sz="0" w:space="0" w:color="auto"/>
            <w:right w:val="none" w:sz="0" w:space="0" w:color="auto"/>
          </w:divBdr>
        </w:div>
        <w:div w:id="1505900204">
          <w:marLeft w:val="640"/>
          <w:marRight w:val="0"/>
          <w:marTop w:val="0"/>
          <w:marBottom w:val="0"/>
          <w:divBdr>
            <w:top w:val="none" w:sz="0" w:space="0" w:color="auto"/>
            <w:left w:val="none" w:sz="0" w:space="0" w:color="auto"/>
            <w:bottom w:val="none" w:sz="0" w:space="0" w:color="auto"/>
            <w:right w:val="none" w:sz="0" w:space="0" w:color="auto"/>
          </w:divBdr>
        </w:div>
        <w:div w:id="1996180819">
          <w:marLeft w:val="640"/>
          <w:marRight w:val="0"/>
          <w:marTop w:val="0"/>
          <w:marBottom w:val="0"/>
          <w:divBdr>
            <w:top w:val="none" w:sz="0" w:space="0" w:color="auto"/>
            <w:left w:val="none" w:sz="0" w:space="0" w:color="auto"/>
            <w:bottom w:val="none" w:sz="0" w:space="0" w:color="auto"/>
            <w:right w:val="none" w:sz="0" w:space="0" w:color="auto"/>
          </w:divBdr>
        </w:div>
        <w:div w:id="353073851">
          <w:marLeft w:val="640"/>
          <w:marRight w:val="0"/>
          <w:marTop w:val="0"/>
          <w:marBottom w:val="0"/>
          <w:divBdr>
            <w:top w:val="none" w:sz="0" w:space="0" w:color="auto"/>
            <w:left w:val="none" w:sz="0" w:space="0" w:color="auto"/>
            <w:bottom w:val="none" w:sz="0" w:space="0" w:color="auto"/>
            <w:right w:val="none" w:sz="0" w:space="0" w:color="auto"/>
          </w:divBdr>
        </w:div>
        <w:div w:id="255597386">
          <w:marLeft w:val="640"/>
          <w:marRight w:val="0"/>
          <w:marTop w:val="0"/>
          <w:marBottom w:val="0"/>
          <w:divBdr>
            <w:top w:val="none" w:sz="0" w:space="0" w:color="auto"/>
            <w:left w:val="none" w:sz="0" w:space="0" w:color="auto"/>
            <w:bottom w:val="none" w:sz="0" w:space="0" w:color="auto"/>
            <w:right w:val="none" w:sz="0" w:space="0" w:color="auto"/>
          </w:divBdr>
        </w:div>
        <w:div w:id="1693531402">
          <w:marLeft w:val="640"/>
          <w:marRight w:val="0"/>
          <w:marTop w:val="0"/>
          <w:marBottom w:val="0"/>
          <w:divBdr>
            <w:top w:val="none" w:sz="0" w:space="0" w:color="auto"/>
            <w:left w:val="none" w:sz="0" w:space="0" w:color="auto"/>
            <w:bottom w:val="none" w:sz="0" w:space="0" w:color="auto"/>
            <w:right w:val="none" w:sz="0" w:space="0" w:color="auto"/>
          </w:divBdr>
        </w:div>
        <w:div w:id="1001079398">
          <w:marLeft w:val="640"/>
          <w:marRight w:val="0"/>
          <w:marTop w:val="0"/>
          <w:marBottom w:val="0"/>
          <w:divBdr>
            <w:top w:val="none" w:sz="0" w:space="0" w:color="auto"/>
            <w:left w:val="none" w:sz="0" w:space="0" w:color="auto"/>
            <w:bottom w:val="none" w:sz="0" w:space="0" w:color="auto"/>
            <w:right w:val="none" w:sz="0" w:space="0" w:color="auto"/>
          </w:divBdr>
        </w:div>
        <w:div w:id="1508205796">
          <w:marLeft w:val="640"/>
          <w:marRight w:val="0"/>
          <w:marTop w:val="0"/>
          <w:marBottom w:val="0"/>
          <w:divBdr>
            <w:top w:val="none" w:sz="0" w:space="0" w:color="auto"/>
            <w:left w:val="none" w:sz="0" w:space="0" w:color="auto"/>
            <w:bottom w:val="none" w:sz="0" w:space="0" w:color="auto"/>
            <w:right w:val="none" w:sz="0" w:space="0" w:color="auto"/>
          </w:divBdr>
        </w:div>
        <w:div w:id="438645274">
          <w:marLeft w:val="640"/>
          <w:marRight w:val="0"/>
          <w:marTop w:val="0"/>
          <w:marBottom w:val="0"/>
          <w:divBdr>
            <w:top w:val="none" w:sz="0" w:space="0" w:color="auto"/>
            <w:left w:val="none" w:sz="0" w:space="0" w:color="auto"/>
            <w:bottom w:val="none" w:sz="0" w:space="0" w:color="auto"/>
            <w:right w:val="none" w:sz="0" w:space="0" w:color="auto"/>
          </w:divBdr>
        </w:div>
      </w:divsChild>
    </w:div>
    <w:div w:id="853883608">
      <w:bodyDiv w:val="1"/>
      <w:marLeft w:val="0"/>
      <w:marRight w:val="0"/>
      <w:marTop w:val="0"/>
      <w:marBottom w:val="0"/>
      <w:divBdr>
        <w:top w:val="none" w:sz="0" w:space="0" w:color="auto"/>
        <w:left w:val="none" w:sz="0" w:space="0" w:color="auto"/>
        <w:bottom w:val="none" w:sz="0" w:space="0" w:color="auto"/>
        <w:right w:val="none" w:sz="0" w:space="0" w:color="auto"/>
      </w:divBdr>
    </w:div>
    <w:div w:id="894506394">
      <w:bodyDiv w:val="1"/>
      <w:marLeft w:val="0"/>
      <w:marRight w:val="0"/>
      <w:marTop w:val="0"/>
      <w:marBottom w:val="0"/>
      <w:divBdr>
        <w:top w:val="none" w:sz="0" w:space="0" w:color="auto"/>
        <w:left w:val="none" w:sz="0" w:space="0" w:color="auto"/>
        <w:bottom w:val="none" w:sz="0" w:space="0" w:color="auto"/>
        <w:right w:val="none" w:sz="0" w:space="0" w:color="auto"/>
      </w:divBdr>
      <w:divsChild>
        <w:div w:id="380442128">
          <w:marLeft w:val="640"/>
          <w:marRight w:val="0"/>
          <w:marTop w:val="0"/>
          <w:marBottom w:val="0"/>
          <w:divBdr>
            <w:top w:val="none" w:sz="0" w:space="0" w:color="auto"/>
            <w:left w:val="none" w:sz="0" w:space="0" w:color="auto"/>
            <w:bottom w:val="none" w:sz="0" w:space="0" w:color="auto"/>
            <w:right w:val="none" w:sz="0" w:space="0" w:color="auto"/>
          </w:divBdr>
        </w:div>
        <w:div w:id="1682734686">
          <w:marLeft w:val="640"/>
          <w:marRight w:val="0"/>
          <w:marTop w:val="0"/>
          <w:marBottom w:val="0"/>
          <w:divBdr>
            <w:top w:val="none" w:sz="0" w:space="0" w:color="auto"/>
            <w:left w:val="none" w:sz="0" w:space="0" w:color="auto"/>
            <w:bottom w:val="none" w:sz="0" w:space="0" w:color="auto"/>
            <w:right w:val="none" w:sz="0" w:space="0" w:color="auto"/>
          </w:divBdr>
        </w:div>
        <w:div w:id="23287637">
          <w:marLeft w:val="640"/>
          <w:marRight w:val="0"/>
          <w:marTop w:val="0"/>
          <w:marBottom w:val="0"/>
          <w:divBdr>
            <w:top w:val="none" w:sz="0" w:space="0" w:color="auto"/>
            <w:left w:val="none" w:sz="0" w:space="0" w:color="auto"/>
            <w:bottom w:val="none" w:sz="0" w:space="0" w:color="auto"/>
            <w:right w:val="none" w:sz="0" w:space="0" w:color="auto"/>
          </w:divBdr>
        </w:div>
        <w:div w:id="213741123">
          <w:marLeft w:val="640"/>
          <w:marRight w:val="0"/>
          <w:marTop w:val="0"/>
          <w:marBottom w:val="0"/>
          <w:divBdr>
            <w:top w:val="none" w:sz="0" w:space="0" w:color="auto"/>
            <w:left w:val="none" w:sz="0" w:space="0" w:color="auto"/>
            <w:bottom w:val="none" w:sz="0" w:space="0" w:color="auto"/>
            <w:right w:val="none" w:sz="0" w:space="0" w:color="auto"/>
          </w:divBdr>
        </w:div>
        <w:div w:id="451217736">
          <w:marLeft w:val="640"/>
          <w:marRight w:val="0"/>
          <w:marTop w:val="0"/>
          <w:marBottom w:val="0"/>
          <w:divBdr>
            <w:top w:val="none" w:sz="0" w:space="0" w:color="auto"/>
            <w:left w:val="none" w:sz="0" w:space="0" w:color="auto"/>
            <w:bottom w:val="none" w:sz="0" w:space="0" w:color="auto"/>
            <w:right w:val="none" w:sz="0" w:space="0" w:color="auto"/>
          </w:divBdr>
        </w:div>
        <w:div w:id="468861104">
          <w:marLeft w:val="640"/>
          <w:marRight w:val="0"/>
          <w:marTop w:val="0"/>
          <w:marBottom w:val="0"/>
          <w:divBdr>
            <w:top w:val="none" w:sz="0" w:space="0" w:color="auto"/>
            <w:left w:val="none" w:sz="0" w:space="0" w:color="auto"/>
            <w:bottom w:val="none" w:sz="0" w:space="0" w:color="auto"/>
            <w:right w:val="none" w:sz="0" w:space="0" w:color="auto"/>
          </w:divBdr>
        </w:div>
        <w:div w:id="1153302729">
          <w:marLeft w:val="640"/>
          <w:marRight w:val="0"/>
          <w:marTop w:val="0"/>
          <w:marBottom w:val="0"/>
          <w:divBdr>
            <w:top w:val="none" w:sz="0" w:space="0" w:color="auto"/>
            <w:left w:val="none" w:sz="0" w:space="0" w:color="auto"/>
            <w:bottom w:val="none" w:sz="0" w:space="0" w:color="auto"/>
            <w:right w:val="none" w:sz="0" w:space="0" w:color="auto"/>
          </w:divBdr>
        </w:div>
      </w:divsChild>
    </w:div>
    <w:div w:id="903292716">
      <w:bodyDiv w:val="1"/>
      <w:marLeft w:val="0"/>
      <w:marRight w:val="0"/>
      <w:marTop w:val="0"/>
      <w:marBottom w:val="0"/>
      <w:divBdr>
        <w:top w:val="none" w:sz="0" w:space="0" w:color="auto"/>
        <w:left w:val="none" w:sz="0" w:space="0" w:color="auto"/>
        <w:bottom w:val="none" w:sz="0" w:space="0" w:color="auto"/>
        <w:right w:val="none" w:sz="0" w:space="0" w:color="auto"/>
      </w:divBdr>
      <w:divsChild>
        <w:div w:id="426511276">
          <w:marLeft w:val="640"/>
          <w:marRight w:val="0"/>
          <w:marTop w:val="0"/>
          <w:marBottom w:val="0"/>
          <w:divBdr>
            <w:top w:val="none" w:sz="0" w:space="0" w:color="auto"/>
            <w:left w:val="none" w:sz="0" w:space="0" w:color="auto"/>
            <w:bottom w:val="none" w:sz="0" w:space="0" w:color="auto"/>
            <w:right w:val="none" w:sz="0" w:space="0" w:color="auto"/>
          </w:divBdr>
        </w:div>
        <w:div w:id="1066994847">
          <w:marLeft w:val="640"/>
          <w:marRight w:val="0"/>
          <w:marTop w:val="0"/>
          <w:marBottom w:val="0"/>
          <w:divBdr>
            <w:top w:val="none" w:sz="0" w:space="0" w:color="auto"/>
            <w:left w:val="none" w:sz="0" w:space="0" w:color="auto"/>
            <w:bottom w:val="none" w:sz="0" w:space="0" w:color="auto"/>
            <w:right w:val="none" w:sz="0" w:space="0" w:color="auto"/>
          </w:divBdr>
        </w:div>
        <w:div w:id="995230955">
          <w:marLeft w:val="640"/>
          <w:marRight w:val="0"/>
          <w:marTop w:val="0"/>
          <w:marBottom w:val="0"/>
          <w:divBdr>
            <w:top w:val="none" w:sz="0" w:space="0" w:color="auto"/>
            <w:left w:val="none" w:sz="0" w:space="0" w:color="auto"/>
            <w:bottom w:val="none" w:sz="0" w:space="0" w:color="auto"/>
            <w:right w:val="none" w:sz="0" w:space="0" w:color="auto"/>
          </w:divBdr>
        </w:div>
        <w:div w:id="748505345">
          <w:marLeft w:val="640"/>
          <w:marRight w:val="0"/>
          <w:marTop w:val="0"/>
          <w:marBottom w:val="0"/>
          <w:divBdr>
            <w:top w:val="none" w:sz="0" w:space="0" w:color="auto"/>
            <w:left w:val="none" w:sz="0" w:space="0" w:color="auto"/>
            <w:bottom w:val="none" w:sz="0" w:space="0" w:color="auto"/>
            <w:right w:val="none" w:sz="0" w:space="0" w:color="auto"/>
          </w:divBdr>
        </w:div>
        <w:div w:id="993414171">
          <w:marLeft w:val="640"/>
          <w:marRight w:val="0"/>
          <w:marTop w:val="0"/>
          <w:marBottom w:val="0"/>
          <w:divBdr>
            <w:top w:val="none" w:sz="0" w:space="0" w:color="auto"/>
            <w:left w:val="none" w:sz="0" w:space="0" w:color="auto"/>
            <w:bottom w:val="none" w:sz="0" w:space="0" w:color="auto"/>
            <w:right w:val="none" w:sz="0" w:space="0" w:color="auto"/>
          </w:divBdr>
        </w:div>
        <w:div w:id="1110853302">
          <w:marLeft w:val="640"/>
          <w:marRight w:val="0"/>
          <w:marTop w:val="0"/>
          <w:marBottom w:val="0"/>
          <w:divBdr>
            <w:top w:val="none" w:sz="0" w:space="0" w:color="auto"/>
            <w:left w:val="none" w:sz="0" w:space="0" w:color="auto"/>
            <w:bottom w:val="none" w:sz="0" w:space="0" w:color="auto"/>
            <w:right w:val="none" w:sz="0" w:space="0" w:color="auto"/>
          </w:divBdr>
        </w:div>
        <w:div w:id="1219702954">
          <w:marLeft w:val="640"/>
          <w:marRight w:val="0"/>
          <w:marTop w:val="0"/>
          <w:marBottom w:val="0"/>
          <w:divBdr>
            <w:top w:val="none" w:sz="0" w:space="0" w:color="auto"/>
            <w:left w:val="none" w:sz="0" w:space="0" w:color="auto"/>
            <w:bottom w:val="none" w:sz="0" w:space="0" w:color="auto"/>
            <w:right w:val="none" w:sz="0" w:space="0" w:color="auto"/>
          </w:divBdr>
        </w:div>
        <w:div w:id="267277526">
          <w:marLeft w:val="640"/>
          <w:marRight w:val="0"/>
          <w:marTop w:val="0"/>
          <w:marBottom w:val="0"/>
          <w:divBdr>
            <w:top w:val="none" w:sz="0" w:space="0" w:color="auto"/>
            <w:left w:val="none" w:sz="0" w:space="0" w:color="auto"/>
            <w:bottom w:val="none" w:sz="0" w:space="0" w:color="auto"/>
            <w:right w:val="none" w:sz="0" w:space="0" w:color="auto"/>
          </w:divBdr>
        </w:div>
        <w:div w:id="693002401">
          <w:marLeft w:val="640"/>
          <w:marRight w:val="0"/>
          <w:marTop w:val="0"/>
          <w:marBottom w:val="0"/>
          <w:divBdr>
            <w:top w:val="none" w:sz="0" w:space="0" w:color="auto"/>
            <w:left w:val="none" w:sz="0" w:space="0" w:color="auto"/>
            <w:bottom w:val="none" w:sz="0" w:space="0" w:color="auto"/>
            <w:right w:val="none" w:sz="0" w:space="0" w:color="auto"/>
          </w:divBdr>
        </w:div>
        <w:div w:id="655308661">
          <w:marLeft w:val="640"/>
          <w:marRight w:val="0"/>
          <w:marTop w:val="0"/>
          <w:marBottom w:val="0"/>
          <w:divBdr>
            <w:top w:val="none" w:sz="0" w:space="0" w:color="auto"/>
            <w:left w:val="none" w:sz="0" w:space="0" w:color="auto"/>
            <w:bottom w:val="none" w:sz="0" w:space="0" w:color="auto"/>
            <w:right w:val="none" w:sz="0" w:space="0" w:color="auto"/>
          </w:divBdr>
        </w:div>
        <w:div w:id="692875792">
          <w:marLeft w:val="640"/>
          <w:marRight w:val="0"/>
          <w:marTop w:val="0"/>
          <w:marBottom w:val="0"/>
          <w:divBdr>
            <w:top w:val="none" w:sz="0" w:space="0" w:color="auto"/>
            <w:left w:val="none" w:sz="0" w:space="0" w:color="auto"/>
            <w:bottom w:val="none" w:sz="0" w:space="0" w:color="auto"/>
            <w:right w:val="none" w:sz="0" w:space="0" w:color="auto"/>
          </w:divBdr>
        </w:div>
        <w:div w:id="1858928844">
          <w:marLeft w:val="640"/>
          <w:marRight w:val="0"/>
          <w:marTop w:val="0"/>
          <w:marBottom w:val="0"/>
          <w:divBdr>
            <w:top w:val="none" w:sz="0" w:space="0" w:color="auto"/>
            <w:left w:val="none" w:sz="0" w:space="0" w:color="auto"/>
            <w:bottom w:val="none" w:sz="0" w:space="0" w:color="auto"/>
            <w:right w:val="none" w:sz="0" w:space="0" w:color="auto"/>
          </w:divBdr>
        </w:div>
        <w:div w:id="563179892">
          <w:marLeft w:val="640"/>
          <w:marRight w:val="0"/>
          <w:marTop w:val="0"/>
          <w:marBottom w:val="0"/>
          <w:divBdr>
            <w:top w:val="none" w:sz="0" w:space="0" w:color="auto"/>
            <w:left w:val="none" w:sz="0" w:space="0" w:color="auto"/>
            <w:bottom w:val="none" w:sz="0" w:space="0" w:color="auto"/>
            <w:right w:val="none" w:sz="0" w:space="0" w:color="auto"/>
          </w:divBdr>
        </w:div>
        <w:div w:id="161048016">
          <w:marLeft w:val="640"/>
          <w:marRight w:val="0"/>
          <w:marTop w:val="0"/>
          <w:marBottom w:val="0"/>
          <w:divBdr>
            <w:top w:val="none" w:sz="0" w:space="0" w:color="auto"/>
            <w:left w:val="none" w:sz="0" w:space="0" w:color="auto"/>
            <w:bottom w:val="none" w:sz="0" w:space="0" w:color="auto"/>
            <w:right w:val="none" w:sz="0" w:space="0" w:color="auto"/>
          </w:divBdr>
        </w:div>
        <w:div w:id="1967618960">
          <w:marLeft w:val="640"/>
          <w:marRight w:val="0"/>
          <w:marTop w:val="0"/>
          <w:marBottom w:val="0"/>
          <w:divBdr>
            <w:top w:val="none" w:sz="0" w:space="0" w:color="auto"/>
            <w:left w:val="none" w:sz="0" w:space="0" w:color="auto"/>
            <w:bottom w:val="none" w:sz="0" w:space="0" w:color="auto"/>
            <w:right w:val="none" w:sz="0" w:space="0" w:color="auto"/>
          </w:divBdr>
        </w:div>
        <w:div w:id="1870293315">
          <w:marLeft w:val="640"/>
          <w:marRight w:val="0"/>
          <w:marTop w:val="0"/>
          <w:marBottom w:val="0"/>
          <w:divBdr>
            <w:top w:val="none" w:sz="0" w:space="0" w:color="auto"/>
            <w:left w:val="none" w:sz="0" w:space="0" w:color="auto"/>
            <w:bottom w:val="none" w:sz="0" w:space="0" w:color="auto"/>
            <w:right w:val="none" w:sz="0" w:space="0" w:color="auto"/>
          </w:divBdr>
        </w:div>
        <w:div w:id="1722946059">
          <w:marLeft w:val="640"/>
          <w:marRight w:val="0"/>
          <w:marTop w:val="0"/>
          <w:marBottom w:val="0"/>
          <w:divBdr>
            <w:top w:val="none" w:sz="0" w:space="0" w:color="auto"/>
            <w:left w:val="none" w:sz="0" w:space="0" w:color="auto"/>
            <w:bottom w:val="none" w:sz="0" w:space="0" w:color="auto"/>
            <w:right w:val="none" w:sz="0" w:space="0" w:color="auto"/>
          </w:divBdr>
        </w:div>
        <w:div w:id="832110658">
          <w:marLeft w:val="640"/>
          <w:marRight w:val="0"/>
          <w:marTop w:val="0"/>
          <w:marBottom w:val="0"/>
          <w:divBdr>
            <w:top w:val="none" w:sz="0" w:space="0" w:color="auto"/>
            <w:left w:val="none" w:sz="0" w:space="0" w:color="auto"/>
            <w:bottom w:val="none" w:sz="0" w:space="0" w:color="auto"/>
            <w:right w:val="none" w:sz="0" w:space="0" w:color="auto"/>
          </w:divBdr>
        </w:div>
        <w:div w:id="1683625723">
          <w:marLeft w:val="640"/>
          <w:marRight w:val="0"/>
          <w:marTop w:val="0"/>
          <w:marBottom w:val="0"/>
          <w:divBdr>
            <w:top w:val="none" w:sz="0" w:space="0" w:color="auto"/>
            <w:left w:val="none" w:sz="0" w:space="0" w:color="auto"/>
            <w:bottom w:val="none" w:sz="0" w:space="0" w:color="auto"/>
            <w:right w:val="none" w:sz="0" w:space="0" w:color="auto"/>
          </w:divBdr>
        </w:div>
      </w:divsChild>
    </w:div>
    <w:div w:id="933051495">
      <w:bodyDiv w:val="1"/>
      <w:marLeft w:val="0"/>
      <w:marRight w:val="0"/>
      <w:marTop w:val="0"/>
      <w:marBottom w:val="0"/>
      <w:divBdr>
        <w:top w:val="none" w:sz="0" w:space="0" w:color="auto"/>
        <w:left w:val="none" w:sz="0" w:space="0" w:color="auto"/>
        <w:bottom w:val="none" w:sz="0" w:space="0" w:color="auto"/>
        <w:right w:val="none" w:sz="0" w:space="0" w:color="auto"/>
      </w:divBdr>
      <w:divsChild>
        <w:div w:id="301424125">
          <w:marLeft w:val="640"/>
          <w:marRight w:val="0"/>
          <w:marTop w:val="0"/>
          <w:marBottom w:val="0"/>
          <w:divBdr>
            <w:top w:val="none" w:sz="0" w:space="0" w:color="auto"/>
            <w:left w:val="none" w:sz="0" w:space="0" w:color="auto"/>
            <w:bottom w:val="none" w:sz="0" w:space="0" w:color="auto"/>
            <w:right w:val="none" w:sz="0" w:space="0" w:color="auto"/>
          </w:divBdr>
        </w:div>
        <w:div w:id="1588079698">
          <w:marLeft w:val="640"/>
          <w:marRight w:val="0"/>
          <w:marTop w:val="0"/>
          <w:marBottom w:val="0"/>
          <w:divBdr>
            <w:top w:val="none" w:sz="0" w:space="0" w:color="auto"/>
            <w:left w:val="none" w:sz="0" w:space="0" w:color="auto"/>
            <w:bottom w:val="none" w:sz="0" w:space="0" w:color="auto"/>
            <w:right w:val="none" w:sz="0" w:space="0" w:color="auto"/>
          </w:divBdr>
        </w:div>
        <w:div w:id="1405031183">
          <w:marLeft w:val="640"/>
          <w:marRight w:val="0"/>
          <w:marTop w:val="0"/>
          <w:marBottom w:val="0"/>
          <w:divBdr>
            <w:top w:val="none" w:sz="0" w:space="0" w:color="auto"/>
            <w:left w:val="none" w:sz="0" w:space="0" w:color="auto"/>
            <w:bottom w:val="none" w:sz="0" w:space="0" w:color="auto"/>
            <w:right w:val="none" w:sz="0" w:space="0" w:color="auto"/>
          </w:divBdr>
        </w:div>
        <w:div w:id="723523077">
          <w:marLeft w:val="640"/>
          <w:marRight w:val="0"/>
          <w:marTop w:val="0"/>
          <w:marBottom w:val="0"/>
          <w:divBdr>
            <w:top w:val="none" w:sz="0" w:space="0" w:color="auto"/>
            <w:left w:val="none" w:sz="0" w:space="0" w:color="auto"/>
            <w:bottom w:val="none" w:sz="0" w:space="0" w:color="auto"/>
            <w:right w:val="none" w:sz="0" w:space="0" w:color="auto"/>
          </w:divBdr>
        </w:div>
        <w:div w:id="1251937490">
          <w:marLeft w:val="640"/>
          <w:marRight w:val="0"/>
          <w:marTop w:val="0"/>
          <w:marBottom w:val="0"/>
          <w:divBdr>
            <w:top w:val="none" w:sz="0" w:space="0" w:color="auto"/>
            <w:left w:val="none" w:sz="0" w:space="0" w:color="auto"/>
            <w:bottom w:val="none" w:sz="0" w:space="0" w:color="auto"/>
            <w:right w:val="none" w:sz="0" w:space="0" w:color="auto"/>
          </w:divBdr>
        </w:div>
        <w:div w:id="1622106371">
          <w:marLeft w:val="640"/>
          <w:marRight w:val="0"/>
          <w:marTop w:val="0"/>
          <w:marBottom w:val="0"/>
          <w:divBdr>
            <w:top w:val="none" w:sz="0" w:space="0" w:color="auto"/>
            <w:left w:val="none" w:sz="0" w:space="0" w:color="auto"/>
            <w:bottom w:val="none" w:sz="0" w:space="0" w:color="auto"/>
            <w:right w:val="none" w:sz="0" w:space="0" w:color="auto"/>
          </w:divBdr>
        </w:div>
        <w:div w:id="1453861853">
          <w:marLeft w:val="640"/>
          <w:marRight w:val="0"/>
          <w:marTop w:val="0"/>
          <w:marBottom w:val="0"/>
          <w:divBdr>
            <w:top w:val="none" w:sz="0" w:space="0" w:color="auto"/>
            <w:left w:val="none" w:sz="0" w:space="0" w:color="auto"/>
            <w:bottom w:val="none" w:sz="0" w:space="0" w:color="auto"/>
            <w:right w:val="none" w:sz="0" w:space="0" w:color="auto"/>
          </w:divBdr>
        </w:div>
        <w:div w:id="1597059924">
          <w:marLeft w:val="640"/>
          <w:marRight w:val="0"/>
          <w:marTop w:val="0"/>
          <w:marBottom w:val="0"/>
          <w:divBdr>
            <w:top w:val="none" w:sz="0" w:space="0" w:color="auto"/>
            <w:left w:val="none" w:sz="0" w:space="0" w:color="auto"/>
            <w:bottom w:val="none" w:sz="0" w:space="0" w:color="auto"/>
            <w:right w:val="none" w:sz="0" w:space="0" w:color="auto"/>
          </w:divBdr>
        </w:div>
      </w:divsChild>
    </w:div>
    <w:div w:id="935484340">
      <w:bodyDiv w:val="1"/>
      <w:marLeft w:val="0"/>
      <w:marRight w:val="0"/>
      <w:marTop w:val="0"/>
      <w:marBottom w:val="0"/>
      <w:divBdr>
        <w:top w:val="none" w:sz="0" w:space="0" w:color="auto"/>
        <w:left w:val="none" w:sz="0" w:space="0" w:color="auto"/>
        <w:bottom w:val="none" w:sz="0" w:space="0" w:color="auto"/>
        <w:right w:val="none" w:sz="0" w:space="0" w:color="auto"/>
      </w:divBdr>
      <w:divsChild>
        <w:div w:id="1335720265">
          <w:marLeft w:val="640"/>
          <w:marRight w:val="0"/>
          <w:marTop w:val="0"/>
          <w:marBottom w:val="0"/>
          <w:divBdr>
            <w:top w:val="none" w:sz="0" w:space="0" w:color="auto"/>
            <w:left w:val="none" w:sz="0" w:space="0" w:color="auto"/>
            <w:bottom w:val="none" w:sz="0" w:space="0" w:color="auto"/>
            <w:right w:val="none" w:sz="0" w:space="0" w:color="auto"/>
          </w:divBdr>
        </w:div>
        <w:div w:id="324747441">
          <w:marLeft w:val="640"/>
          <w:marRight w:val="0"/>
          <w:marTop w:val="0"/>
          <w:marBottom w:val="0"/>
          <w:divBdr>
            <w:top w:val="none" w:sz="0" w:space="0" w:color="auto"/>
            <w:left w:val="none" w:sz="0" w:space="0" w:color="auto"/>
            <w:bottom w:val="none" w:sz="0" w:space="0" w:color="auto"/>
            <w:right w:val="none" w:sz="0" w:space="0" w:color="auto"/>
          </w:divBdr>
        </w:div>
        <w:div w:id="1913463372">
          <w:marLeft w:val="640"/>
          <w:marRight w:val="0"/>
          <w:marTop w:val="0"/>
          <w:marBottom w:val="0"/>
          <w:divBdr>
            <w:top w:val="none" w:sz="0" w:space="0" w:color="auto"/>
            <w:left w:val="none" w:sz="0" w:space="0" w:color="auto"/>
            <w:bottom w:val="none" w:sz="0" w:space="0" w:color="auto"/>
            <w:right w:val="none" w:sz="0" w:space="0" w:color="auto"/>
          </w:divBdr>
        </w:div>
        <w:div w:id="1612741161">
          <w:marLeft w:val="640"/>
          <w:marRight w:val="0"/>
          <w:marTop w:val="0"/>
          <w:marBottom w:val="0"/>
          <w:divBdr>
            <w:top w:val="none" w:sz="0" w:space="0" w:color="auto"/>
            <w:left w:val="none" w:sz="0" w:space="0" w:color="auto"/>
            <w:bottom w:val="none" w:sz="0" w:space="0" w:color="auto"/>
            <w:right w:val="none" w:sz="0" w:space="0" w:color="auto"/>
          </w:divBdr>
        </w:div>
        <w:div w:id="731855973">
          <w:marLeft w:val="640"/>
          <w:marRight w:val="0"/>
          <w:marTop w:val="0"/>
          <w:marBottom w:val="0"/>
          <w:divBdr>
            <w:top w:val="none" w:sz="0" w:space="0" w:color="auto"/>
            <w:left w:val="none" w:sz="0" w:space="0" w:color="auto"/>
            <w:bottom w:val="none" w:sz="0" w:space="0" w:color="auto"/>
            <w:right w:val="none" w:sz="0" w:space="0" w:color="auto"/>
          </w:divBdr>
        </w:div>
        <w:div w:id="195705703">
          <w:marLeft w:val="640"/>
          <w:marRight w:val="0"/>
          <w:marTop w:val="0"/>
          <w:marBottom w:val="0"/>
          <w:divBdr>
            <w:top w:val="none" w:sz="0" w:space="0" w:color="auto"/>
            <w:left w:val="none" w:sz="0" w:space="0" w:color="auto"/>
            <w:bottom w:val="none" w:sz="0" w:space="0" w:color="auto"/>
            <w:right w:val="none" w:sz="0" w:space="0" w:color="auto"/>
          </w:divBdr>
        </w:div>
        <w:div w:id="62141350">
          <w:marLeft w:val="640"/>
          <w:marRight w:val="0"/>
          <w:marTop w:val="0"/>
          <w:marBottom w:val="0"/>
          <w:divBdr>
            <w:top w:val="none" w:sz="0" w:space="0" w:color="auto"/>
            <w:left w:val="none" w:sz="0" w:space="0" w:color="auto"/>
            <w:bottom w:val="none" w:sz="0" w:space="0" w:color="auto"/>
            <w:right w:val="none" w:sz="0" w:space="0" w:color="auto"/>
          </w:divBdr>
        </w:div>
        <w:div w:id="1872186841">
          <w:marLeft w:val="640"/>
          <w:marRight w:val="0"/>
          <w:marTop w:val="0"/>
          <w:marBottom w:val="0"/>
          <w:divBdr>
            <w:top w:val="none" w:sz="0" w:space="0" w:color="auto"/>
            <w:left w:val="none" w:sz="0" w:space="0" w:color="auto"/>
            <w:bottom w:val="none" w:sz="0" w:space="0" w:color="auto"/>
            <w:right w:val="none" w:sz="0" w:space="0" w:color="auto"/>
          </w:divBdr>
        </w:div>
        <w:div w:id="795564271">
          <w:marLeft w:val="640"/>
          <w:marRight w:val="0"/>
          <w:marTop w:val="0"/>
          <w:marBottom w:val="0"/>
          <w:divBdr>
            <w:top w:val="none" w:sz="0" w:space="0" w:color="auto"/>
            <w:left w:val="none" w:sz="0" w:space="0" w:color="auto"/>
            <w:bottom w:val="none" w:sz="0" w:space="0" w:color="auto"/>
            <w:right w:val="none" w:sz="0" w:space="0" w:color="auto"/>
          </w:divBdr>
        </w:div>
        <w:div w:id="2039549606">
          <w:marLeft w:val="640"/>
          <w:marRight w:val="0"/>
          <w:marTop w:val="0"/>
          <w:marBottom w:val="0"/>
          <w:divBdr>
            <w:top w:val="none" w:sz="0" w:space="0" w:color="auto"/>
            <w:left w:val="none" w:sz="0" w:space="0" w:color="auto"/>
            <w:bottom w:val="none" w:sz="0" w:space="0" w:color="auto"/>
            <w:right w:val="none" w:sz="0" w:space="0" w:color="auto"/>
          </w:divBdr>
        </w:div>
        <w:div w:id="36978470">
          <w:marLeft w:val="640"/>
          <w:marRight w:val="0"/>
          <w:marTop w:val="0"/>
          <w:marBottom w:val="0"/>
          <w:divBdr>
            <w:top w:val="none" w:sz="0" w:space="0" w:color="auto"/>
            <w:left w:val="none" w:sz="0" w:space="0" w:color="auto"/>
            <w:bottom w:val="none" w:sz="0" w:space="0" w:color="auto"/>
            <w:right w:val="none" w:sz="0" w:space="0" w:color="auto"/>
          </w:divBdr>
        </w:div>
        <w:div w:id="1024669318">
          <w:marLeft w:val="640"/>
          <w:marRight w:val="0"/>
          <w:marTop w:val="0"/>
          <w:marBottom w:val="0"/>
          <w:divBdr>
            <w:top w:val="none" w:sz="0" w:space="0" w:color="auto"/>
            <w:left w:val="none" w:sz="0" w:space="0" w:color="auto"/>
            <w:bottom w:val="none" w:sz="0" w:space="0" w:color="auto"/>
            <w:right w:val="none" w:sz="0" w:space="0" w:color="auto"/>
          </w:divBdr>
        </w:div>
        <w:div w:id="1004284495">
          <w:marLeft w:val="640"/>
          <w:marRight w:val="0"/>
          <w:marTop w:val="0"/>
          <w:marBottom w:val="0"/>
          <w:divBdr>
            <w:top w:val="none" w:sz="0" w:space="0" w:color="auto"/>
            <w:left w:val="none" w:sz="0" w:space="0" w:color="auto"/>
            <w:bottom w:val="none" w:sz="0" w:space="0" w:color="auto"/>
            <w:right w:val="none" w:sz="0" w:space="0" w:color="auto"/>
          </w:divBdr>
        </w:div>
        <w:div w:id="772748934">
          <w:marLeft w:val="640"/>
          <w:marRight w:val="0"/>
          <w:marTop w:val="0"/>
          <w:marBottom w:val="0"/>
          <w:divBdr>
            <w:top w:val="none" w:sz="0" w:space="0" w:color="auto"/>
            <w:left w:val="none" w:sz="0" w:space="0" w:color="auto"/>
            <w:bottom w:val="none" w:sz="0" w:space="0" w:color="auto"/>
            <w:right w:val="none" w:sz="0" w:space="0" w:color="auto"/>
          </w:divBdr>
        </w:div>
        <w:div w:id="1337731014">
          <w:marLeft w:val="640"/>
          <w:marRight w:val="0"/>
          <w:marTop w:val="0"/>
          <w:marBottom w:val="0"/>
          <w:divBdr>
            <w:top w:val="none" w:sz="0" w:space="0" w:color="auto"/>
            <w:left w:val="none" w:sz="0" w:space="0" w:color="auto"/>
            <w:bottom w:val="none" w:sz="0" w:space="0" w:color="auto"/>
            <w:right w:val="none" w:sz="0" w:space="0" w:color="auto"/>
          </w:divBdr>
        </w:div>
        <w:div w:id="2078554776">
          <w:marLeft w:val="640"/>
          <w:marRight w:val="0"/>
          <w:marTop w:val="0"/>
          <w:marBottom w:val="0"/>
          <w:divBdr>
            <w:top w:val="none" w:sz="0" w:space="0" w:color="auto"/>
            <w:left w:val="none" w:sz="0" w:space="0" w:color="auto"/>
            <w:bottom w:val="none" w:sz="0" w:space="0" w:color="auto"/>
            <w:right w:val="none" w:sz="0" w:space="0" w:color="auto"/>
          </w:divBdr>
        </w:div>
        <w:div w:id="1629630245">
          <w:marLeft w:val="640"/>
          <w:marRight w:val="0"/>
          <w:marTop w:val="0"/>
          <w:marBottom w:val="0"/>
          <w:divBdr>
            <w:top w:val="none" w:sz="0" w:space="0" w:color="auto"/>
            <w:left w:val="none" w:sz="0" w:space="0" w:color="auto"/>
            <w:bottom w:val="none" w:sz="0" w:space="0" w:color="auto"/>
            <w:right w:val="none" w:sz="0" w:space="0" w:color="auto"/>
          </w:divBdr>
        </w:div>
        <w:div w:id="926617630">
          <w:marLeft w:val="640"/>
          <w:marRight w:val="0"/>
          <w:marTop w:val="0"/>
          <w:marBottom w:val="0"/>
          <w:divBdr>
            <w:top w:val="none" w:sz="0" w:space="0" w:color="auto"/>
            <w:left w:val="none" w:sz="0" w:space="0" w:color="auto"/>
            <w:bottom w:val="none" w:sz="0" w:space="0" w:color="auto"/>
            <w:right w:val="none" w:sz="0" w:space="0" w:color="auto"/>
          </w:divBdr>
        </w:div>
        <w:div w:id="1556087496">
          <w:marLeft w:val="640"/>
          <w:marRight w:val="0"/>
          <w:marTop w:val="0"/>
          <w:marBottom w:val="0"/>
          <w:divBdr>
            <w:top w:val="none" w:sz="0" w:space="0" w:color="auto"/>
            <w:left w:val="none" w:sz="0" w:space="0" w:color="auto"/>
            <w:bottom w:val="none" w:sz="0" w:space="0" w:color="auto"/>
            <w:right w:val="none" w:sz="0" w:space="0" w:color="auto"/>
          </w:divBdr>
        </w:div>
        <w:div w:id="867643446">
          <w:marLeft w:val="640"/>
          <w:marRight w:val="0"/>
          <w:marTop w:val="0"/>
          <w:marBottom w:val="0"/>
          <w:divBdr>
            <w:top w:val="none" w:sz="0" w:space="0" w:color="auto"/>
            <w:left w:val="none" w:sz="0" w:space="0" w:color="auto"/>
            <w:bottom w:val="none" w:sz="0" w:space="0" w:color="auto"/>
            <w:right w:val="none" w:sz="0" w:space="0" w:color="auto"/>
          </w:divBdr>
        </w:div>
        <w:div w:id="337385712">
          <w:marLeft w:val="640"/>
          <w:marRight w:val="0"/>
          <w:marTop w:val="0"/>
          <w:marBottom w:val="0"/>
          <w:divBdr>
            <w:top w:val="none" w:sz="0" w:space="0" w:color="auto"/>
            <w:left w:val="none" w:sz="0" w:space="0" w:color="auto"/>
            <w:bottom w:val="none" w:sz="0" w:space="0" w:color="auto"/>
            <w:right w:val="none" w:sz="0" w:space="0" w:color="auto"/>
          </w:divBdr>
        </w:div>
        <w:div w:id="1358308358">
          <w:marLeft w:val="640"/>
          <w:marRight w:val="0"/>
          <w:marTop w:val="0"/>
          <w:marBottom w:val="0"/>
          <w:divBdr>
            <w:top w:val="none" w:sz="0" w:space="0" w:color="auto"/>
            <w:left w:val="none" w:sz="0" w:space="0" w:color="auto"/>
            <w:bottom w:val="none" w:sz="0" w:space="0" w:color="auto"/>
            <w:right w:val="none" w:sz="0" w:space="0" w:color="auto"/>
          </w:divBdr>
        </w:div>
        <w:div w:id="232619827">
          <w:marLeft w:val="640"/>
          <w:marRight w:val="0"/>
          <w:marTop w:val="0"/>
          <w:marBottom w:val="0"/>
          <w:divBdr>
            <w:top w:val="none" w:sz="0" w:space="0" w:color="auto"/>
            <w:left w:val="none" w:sz="0" w:space="0" w:color="auto"/>
            <w:bottom w:val="none" w:sz="0" w:space="0" w:color="auto"/>
            <w:right w:val="none" w:sz="0" w:space="0" w:color="auto"/>
          </w:divBdr>
        </w:div>
        <w:div w:id="76749689">
          <w:marLeft w:val="640"/>
          <w:marRight w:val="0"/>
          <w:marTop w:val="0"/>
          <w:marBottom w:val="0"/>
          <w:divBdr>
            <w:top w:val="none" w:sz="0" w:space="0" w:color="auto"/>
            <w:left w:val="none" w:sz="0" w:space="0" w:color="auto"/>
            <w:bottom w:val="none" w:sz="0" w:space="0" w:color="auto"/>
            <w:right w:val="none" w:sz="0" w:space="0" w:color="auto"/>
          </w:divBdr>
        </w:div>
        <w:div w:id="1978754994">
          <w:marLeft w:val="640"/>
          <w:marRight w:val="0"/>
          <w:marTop w:val="0"/>
          <w:marBottom w:val="0"/>
          <w:divBdr>
            <w:top w:val="none" w:sz="0" w:space="0" w:color="auto"/>
            <w:left w:val="none" w:sz="0" w:space="0" w:color="auto"/>
            <w:bottom w:val="none" w:sz="0" w:space="0" w:color="auto"/>
            <w:right w:val="none" w:sz="0" w:space="0" w:color="auto"/>
          </w:divBdr>
        </w:div>
        <w:div w:id="729613946">
          <w:marLeft w:val="640"/>
          <w:marRight w:val="0"/>
          <w:marTop w:val="0"/>
          <w:marBottom w:val="0"/>
          <w:divBdr>
            <w:top w:val="none" w:sz="0" w:space="0" w:color="auto"/>
            <w:left w:val="none" w:sz="0" w:space="0" w:color="auto"/>
            <w:bottom w:val="none" w:sz="0" w:space="0" w:color="auto"/>
            <w:right w:val="none" w:sz="0" w:space="0" w:color="auto"/>
          </w:divBdr>
        </w:div>
        <w:div w:id="91122546">
          <w:marLeft w:val="640"/>
          <w:marRight w:val="0"/>
          <w:marTop w:val="0"/>
          <w:marBottom w:val="0"/>
          <w:divBdr>
            <w:top w:val="none" w:sz="0" w:space="0" w:color="auto"/>
            <w:left w:val="none" w:sz="0" w:space="0" w:color="auto"/>
            <w:bottom w:val="none" w:sz="0" w:space="0" w:color="auto"/>
            <w:right w:val="none" w:sz="0" w:space="0" w:color="auto"/>
          </w:divBdr>
        </w:div>
        <w:div w:id="469252986">
          <w:marLeft w:val="640"/>
          <w:marRight w:val="0"/>
          <w:marTop w:val="0"/>
          <w:marBottom w:val="0"/>
          <w:divBdr>
            <w:top w:val="none" w:sz="0" w:space="0" w:color="auto"/>
            <w:left w:val="none" w:sz="0" w:space="0" w:color="auto"/>
            <w:bottom w:val="none" w:sz="0" w:space="0" w:color="auto"/>
            <w:right w:val="none" w:sz="0" w:space="0" w:color="auto"/>
          </w:divBdr>
        </w:div>
        <w:div w:id="1499419382">
          <w:marLeft w:val="640"/>
          <w:marRight w:val="0"/>
          <w:marTop w:val="0"/>
          <w:marBottom w:val="0"/>
          <w:divBdr>
            <w:top w:val="none" w:sz="0" w:space="0" w:color="auto"/>
            <w:left w:val="none" w:sz="0" w:space="0" w:color="auto"/>
            <w:bottom w:val="none" w:sz="0" w:space="0" w:color="auto"/>
            <w:right w:val="none" w:sz="0" w:space="0" w:color="auto"/>
          </w:divBdr>
        </w:div>
        <w:div w:id="1292323545">
          <w:marLeft w:val="640"/>
          <w:marRight w:val="0"/>
          <w:marTop w:val="0"/>
          <w:marBottom w:val="0"/>
          <w:divBdr>
            <w:top w:val="none" w:sz="0" w:space="0" w:color="auto"/>
            <w:left w:val="none" w:sz="0" w:space="0" w:color="auto"/>
            <w:bottom w:val="none" w:sz="0" w:space="0" w:color="auto"/>
            <w:right w:val="none" w:sz="0" w:space="0" w:color="auto"/>
          </w:divBdr>
        </w:div>
        <w:div w:id="53165836">
          <w:marLeft w:val="640"/>
          <w:marRight w:val="0"/>
          <w:marTop w:val="0"/>
          <w:marBottom w:val="0"/>
          <w:divBdr>
            <w:top w:val="none" w:sz="0" w:space="0" w:color="auto"/>
            <w:left w:val="none" w:sz="0" w:space="0" w:color="auto"/>
            <w:bottom w:val="none" w:sz="0" w:space="0" w:color="auto"/>
            <w:right w:val="none" w:sz="0" w:space="0" w:color="auto"/>
          </w:divBdr>
        </w:div>
        <w:div w:id="1508207874">
          <w:marLeft w:val="640"/>
          <w:marRight w:val="0"/>
          <w:marTop w:val="0"/>
          <w:marBottom w:val="0"/>
          <w:divBdr>
            <w:top w:val="none" w:sz="0" w:space="0" w:color="auto"/>
            <w:left w:val="none" w:sz="0" w:space="0" w:color="auto"/>
            <w:bottom w:val="none" w:sz="0" w:space="0" w:color="auto"/>
            <w:right w:val="none" w:sz="0" w:space="0" w:color="auto"/>
          </w:divBdr>
        </w:div>
        <w:div w:id="343291449">
          <w:marLeft w:val="640"/>
          <w:marRight w:val="0"/>
          <w:marTop w:val="0"/>
          <w:marBottom w:val="0"/>
          <w:divBdr>
            <w:top w:val="none" w:sz="0" w:space="0" w:color="auto"/>
            <w:left w:val="none" w:sz="0" w:space="0" w:color="auto"/>
            <w:bottom w:val="none" w:sz="0" w:space="0" w:color="auto"/>
            <w:right w:val="none" w:sz="0" w:space="0" w:color="auto"/>
          </w:divBdr>
        </w:div>
        <w:div w:id="1142844353">
          <w:marLeft w:val="640"/>
          <w:marRight w:val="0"/>
          <w:marTop w:val="0"/>
          <w:marBottom w:val="0"/>
          <w:divBdr>
            <w:top w:val="none" w:sz="0" w:space="0" w:color="auto"/>
            <w:left w:val="none" w:sz="0" w:space="0" w:color="auto"/>
            <w:bottom w:val="none" w:sz="0" w:space="0" w:color="auto"/>
            <w:right w:val="none" w:sz="0" w:space="0" w:color="auto"/>
          </w:divBdr>
        </w:div>
        <w:div w:id="1781794827">
          <w:marLeft w:val="640"/>
          <w:marRight w:val="0"/>
          <w:marTop w:val="0"/>
          <w:marBottom w:val="0"/>
          <w:divBdr>
            <w:top w:val="none" w:sz="0" w:space="0" w:color="auto"/>
            <w:left w:val="none" w:sz="0" w:space="0" w:color="auto"/>
            <w:bottom w:val="none" w:sz="0" w:space="0" w:color="auto"/>
            <w:right w:val="none" w:sz="0" w:space="0" w:color="auto"/>
          </w:divBdr>
        </w:div>
        <w:div w:id="601381730">
          <w:marLeft w:val="640"/>
          <w:marRight w:val="0"/>
          <w:marTop w:val="0"/>
          <w:marBottom w:val="0"/>
          <w:divBdr>
            <w:top w:val="none" w:sz="0" w:space="0" w:color="auto"/>
            <w:left w:val="none" w:sz="0" w:space="0" w:color="auto"/>
            <w:bottom w:val="none" w:sz="0" w:space="0" w:color="auto"/>
            <w:right w:val="none" w:sz="0" w:space="0" w:color="auto"/>
          </w:divBdr>
        </w:div>
        <w:div w:id="1398044488">
          <w:marLeft w:val="640"/>
          <w:marRight w:val="0"/>
          <w:marTop w:val="0"/>
          <w:marBottom w:val="0"/>
          <w:divBdr>
            <w:top w:val="none" w:sz="0" w:space="0" w:color="auto"/>
            <w:left w:val="none" w:sz="0" w:space="0" w:color="auto"/>
            <w:bottom w:val="none" w:sz="0" w:space="0" w:color="auto"/>
            <w:right w:val="none" w:sz="0" w:space="0" w:color="auto"/>
          </w:divBdr>
        </w:div>
        <w:div w:id="857162962">
          <w:marLeft w:val="640"/>
          <w:marRight w:val="0"/>
          <w:marTop w:val="0"/>
          <w:marBottom w:val="0"/>
          <w:divBdr>
            <w:top w:val="none" w:sz="0" w:space="0" w:color="auto"/>
            <w:left w:val="none" w:sz="0" w:space="0" w:color="auto"/>
            <w:bottom w:val="none" w:sz="0" w:space="0" w:color="auto"/>
            <w:right w:val="none" w:sz="0" w:space="0" w:color="auto"/>
          </w:divBdr>
        </w:div>
        <w:div w:id="938755613">
          <w:marLeft w:val="640"/>
          <w:marRight w:val="0"/>
          <w:marTop w:val="0"/>
          <w:marBottom w:val="0"/>
          <w:divBdr>
            <w:top w:val="none" w:sz="0" w:space="0" w:color="auto"/>
            <w:left w:val="none" w:sz="0" w:space="0" w:color="auto"/>
            <w:bottom w:val="none" w:sz="0" w:space="0" w:color="auto"/>
            <w:right w:val="none" w:sz="0" w:space="0" w:color="auto"/>
          </w:divBdr>
        </w:div>
        <w:div w:id="1649893900">
          <w:marLeft w:val="640"/>
          <w:marRight w:val="0"/>
          <w:marTop w:val="0"/>
          <w:marBottom w:val="0"/>
          <w:divBdr>
            <w:top w:val="none" w:sz="0" w:space="0" w:color="auto"/>
            <w:left w:val="none" w:sz="0" w:space="0" w:color="auto"/>
            <w:bottom w:val="none" w:sz="0" w:space="0" w:color="auto"/>
            <w:right w:val="none" w:sz="0" w:space="0" w:color="auto"/>
          </w:divBdr>
        </w:div>
        <w:div w:id="2028557920">
          <w:marLeft w:val="640"/>
          <w:marRight w:val="0"/>
          <w:marTop w:val="0"/>
          <w:marBottom w:val="0"/>
          <w:divBdr>
            <w:top w:val="none" w:sz="0" w:space="0" w:color="auto"/>
            <w:left w:val="none" w:sz="0" w:space="0" w:color="auto"/>
            <w:bottom w:val="none" w:sz="0" w:space="0" w:color="auto"/>
            <w:right w:val="none" w:sz="0" w:space="0" w:color="auto"/>
          </w:divBdr>
        </w:div>
        <w:div w:id="1297224474">
          <w:marLeft w:val="640"/>
          <w:marRight w:val="0"/>
          <w:marTop w:val="0"/>
          <w:marBottom w:val="0"/>
          <w:divBdr>
            <w:top w:val="none" w:sz="0" w:space="0" w:color="auto"/>
            <w:left w:val="none" w:sz="0" w:space="0" w:color="auto"/>
            <w:bottom w:val="none" w:sz="0" w:space="0" w:color="auto"/>
            <w:right w:val="none" w:sz="0" w:space="0" w:color="auto"/>
          </w:divBdr>
        </w:div>
        <w:div w:id="1485005639">
          <w:marLeft w:val="640"/>
          <w:marRight w:val="0"/>
          <w:marTop w:val="0"/>
          <w:marBottom w:val="0"/>
          <w:divBdr>
            <w:top w:val="none" w:sz="0" w:space="0" w:color="auto"/>
            <w:left w:val="none" w:sz="0" w:space="0" w:color="auto"/>
            <w:bottom w:val="none" w:sz="0" w:space="0" w:color="auto"/>
            <w:right w:val="none" w:sz="0" w:space="0" w:color="auto"/>
          </w:divBdr>
        </w:div>
        <w:div w:id="1181774259">
          <w:marLeft w:val="640"/>
          <w:marRight w:val="0"/>
          <w:marTop w:val="0"/>
          <w:marBottom w:val="0"/>
          <w:divBdr>
            <w:top w:val="none" w:sz="0" w:space="0" w:color="auto"/>
            <w:left w:val="none" w:sz="0" w:space="0" w:color="auto"/>
            <w:bottom w:val="none" w:sz="0" w:space="0" w:color="auto"/>
            <w:right w:val="none" w:sz="0" w:space="0" w:color="auto"/>
          </w:divBdr>
        </w:div>
        <w:div w:id="1998487061">
          <w:marLeft w:val="640"/>
          <w:marRight w:val="0"/>
          <w:marTop w:val="0"/>
          <w:marBottom w:val="0"/>
          <w:divBdr>
            <w:top w:val="none" w:sz="0" w:space="0" w:color="auto"/>
            <w:left w:val="none" w:sz="0" w:space="0" w:color="auto"/>
            <w:bottom w:val="none" w:sz="0" w:space="0" w:color="auto"/>
            <w:right w:val="none" w:sz="0" w:space="0" w:color="auto"/>
          </w:divBdr>
        </w:div>
        <w:div w:id="383456999">
          <w:marLeft w:val="640"/>
          <w:marRight w:val="0"/>
          <w:marTop w:val="0"/>
          <w:marBottom w:val="0"/>
          <w:divBdr>
            <w:top w:val="none" w:sz="0" w:space="0" w:color="auto"/>
            <w:left w:val="none" w:sz="0" w:space="0" w:color="auto"/>
            <w:bottom w:val="none" w:sz="0" w:space="0" w:color="auto"/>
            <w:right w:val="none" w:sz="0" w:space="0" w:color="auto"/>
          </w:divBdr>
        </w:div>
        <w:div w:id="776604694">
          <w:marLeft w:val="640"/>
          <w:marRight w:val="0"/>
          <w:marTop w:val="0"/>
          <w:marBottom w:val="0"/>
          <w:divBdr>
            <w:top w:val="none" w:sz="0" w:space="0" w:color="auto"/>
            <w:left w:val="none" w:sz="0" w:space="0" w:color="auto"/>
            <w:bottom w:val="none" w:sz="0" w:space="0" w:color="auto"/>
            <w:right w:val="none" w:sz="0" w:space="0" w:color="auto"/>
          </w:divBdr>
        </w:div>
        <w:div w:id="978649999">
          <w:marLeft w:val="640"/>
          <w:marRight w:val="0"/>
          <w:marTop w:val="0"/>
          <w:marBottom w:val="0"/>
          <w:divBdr>
            <w:top w:val="none" w:sz="0" w:space="0" w:color="auto"/>
            <w:left w:val="none" w:sz="0" w:space="0" w:color="auto"/>
            <w:bottom w:val="none" w:sz="0" w:space="0" w:color="auto"/>
            <w:right w:val="none" w:sz="0" w:space="0" w:color="auto"/>
          </w:divBdr>
        </w:div>
        <w:div w:id="411001517">
          <w:marLeft w:val="640"/>
          <w:marRight w:val="0"/>
          <w:marTop w:val="0"/>
          <w:marBottom w:val="0"/>
          <w:divBdr>
            <w:top w:val="none" w:sz="0" w:space="0" w:color="auto"/>
            <w:left w:val="none" w:sz="0" w:space="0" w:color="auto"/>
            <w:bottom w:val="none" w:sz="0" w:space="0" w:color="auto"/>
            <w:right w:val="none" w:sz="0" w:space="0" w:color="auto"/>
          </w:divBdr>
        </w:div>
        <w:div w:id="593131411">
          <w:marLeft w:val="640"/>
          <w:marRight w:val="0"/>
          <w:marTop w:val="0"/>
          <w:marBottom w:val="0"/>
          <w:divBdr>
            <w:top w:val="none" w:sz="0" w:space="0" w:color="auto"/>
            <w:left w:val="none" w:sz="0" w:space="0" w:color="auto"/>
            <w:bottom w:val="none" w:sz="0" w:space="0" w:color="auto"/>
            <w:right w:val="none" w:sz="0" w:space="0" w:color="auto"/>
          </w:divBdr>
        </w:div>
        <w:div w:id="1941525785">
          <w:marLeft w:val="640"/>
          <w:marRight w:val="0"/>
          <w:marTop w:val="0"/>
          <w:marBottom w:val="0"/>
          <w:divBdr>
            <w:top w:val="none" w:sz="0" w:space="0" w:color="auto"/>
            <w:left w:val="none" w:sz="0" w:space="0" w:color="auto"/>
            <w:bottom w:val="none" w:sz="0" w:space="0" w:color="auto"/>
            <w:right w:val="none" w:sz="0" w:space="0" w:color="auto"/>
          </w:divBdr>
        </w:div>
        <w:div w:id="822740130">
          <w:marLeft w:val="640"/>
          <w:marRight w:val="0"/>
          <w:marTop w:val="0"/>
          <w:marBottom w:val="0"/>
          <w:divBdr>
            <w:top w:val="none" w:sz="0" w:space="0" w:color="auto"/>
            <w:left w:val="none" w:sz="0" w:space="0" w:color="auto"/>
            <w:bottom w:val="none" w:sz="0" w:space="0" w:color="auto"/>
            <w:right w:val="none" w:sz="0" w:space="0" w:color="auto"/>
          </w:divBdr>
        </w:div>
        <w:div w:id="979309754">
          <w:marLeft w:val="640"/>
          <w:marRight w:val="0"/>
          <w:marTop w:val="0"/>
          <w:marBottom w:val="0"/>
          <w:divBdr>
            <w:top w:val="none" w:sz="0" w:space="0" w:color="auto"/>
            <w:left w:val="none" w:sz="0" w:space="0" w:color="auto"/>
            <w:bottom w:val="none" w:sz="0" w:space="0" w:color="auto"/>
            <w:right w:val="none" w:sz="0" w:space="0" w:color="auto"/>
          </w:divBdr>
        </w:div>
        <w:div w:id="558831449">
          <w:marLeft w:val="640"/>
          <w:marRight w:val="0"/>
          <w:marTop w:val="0"/>
          <w:marBottom w:val="0"/>
          <w:divBdr>
            <w:top w:val="none" w:sz="0" w:space="0" w:color="auto"/>
            <w:left w:val="none" w:sz="0" w:space="0" w:color="auto"/>
            <w:bottom w:val="none" w:sz="0" w:space="0" w:color="auto"/>
            <w:right w:val="none" w:sz="0" w:space="0" w:color="auto"/>
          </w:divBdr>
        </w:div>
        <w:div w:id="1381322750">
          <w:marLeft w:val="640"/>
          <w:marRight w:val="0"/>
          <w:marTop w:val="0"/>
          <w:marBottom w:val="0"/>
          <w:divBdr>
            <w:top w:val="none" w:sz="0" w:space="0" w:color="auto"/>
            <w:left w:val="none" w:sz="0" w:space="0" w:color="auto"/>
            <w:bottom w:val="none" w:sz="0" w:space="0" w:color="auto"/>
            <w:right w:val="none" w:sz="0" w:space="0" w:color="auto"/>
          </w:divBdr>
        </w:div>
        <w:div w:id="1646546698">
          <w:marLeft w:val="640"/>
          <w:marRight w:val="0"/>
          <w:marTop w:val="0"/>
          <w:marBottom w:val="0"/>
          <w:divBdr>
            <w:top w:val="none" w:sz="0" w:space="0" w:color="auto"/>
            <w:left w:val="none" w:sz="0" w:space="0" w:color="auto"/>
            <w:bottom w:val="none" w:sz="0" w:space="0" w:color="auto"/>
            <w:right w:val="none" w:sz="0" w:space="0" w:color="auto"/>
          </w:divBdr>
        </w:div>
        <w:div w:id="1261447171">
          <w:marLeft w:val="640"/>
          <w:marRight w:val="0"/>
          <w:marTop w:val="0"/>
          <w:marBottom w:val="0"/>
          <w:divBdr>
            <w:top w:val="none" w:sz="0" w:space="0" w:color="auto"/>
            <w:left w:val="none" w:sz="0" w:space="0" w:color="auto"/>
            <w:bottom w:val="none" w:sz="0" w:space="0" w:color="auto"/>
            <w:right w:val="none" w:sz="0" w:space="0" w:color="auto"/>
          </w:divBdr>
        </w:div>
        <w:div w:id="365374594">
          <w:marLeft w:val="640"/>
          <w:marRight w:val="0"/>
          <w:marTop w:val="0"/>
          <w:marBottom w:val="0"/>
          <w:divBdr>
            <w:top w:val="none" w:sz="0" w:space="0" w:color="auto"/>
            <w:left w:val="none" w:sz="0" w:space="0" w:color="auto"/>
            <w:bottom w:val="none" w:sz="0" w:space="0" w:color="auto"/>
            <w:right w:val="none" w:sz="0" w:space="0" w:color="auto"/>
          </w:divBdr>
        </w:div>
        <w:div w:id="482477285">
          <w:marLeft w:val="640"/>
          <w:marRight w:val="0"/>
          <w:marTop w:val="0"/>
          <w:marBottom w:val="0"/>
          <w:divBdr>
            <w:top w:val="none" w:sz="0" w:space="0" w:color="auto"/>
            <w:left w:val="none" w:sz="0" w:space="0" w:color="auto"/>
            <w:bottom w:val="none" w:sz="0" w:space="0" w:color="auto"/>
            <w:right w:val="none" w:sz="0" w:space="0" w:color="auto"/>
          </w:divBdr>
        </w:div>
        <w:div w:id="1013802704">
          <w:marLeft w:val="640"/>
          <w:marRight w:val="0"/>
          <w:marTop w:val="0"/>
          <w:marBottom w:val="0"/>
          <w:divBdr>
            <w:top w:val="none" w:sz="0" w:space="0" w:color="auto"/>
            <w:left w:val="none" w:sz="0" w:space="0" w:color="auto"/>
            <w:bottom w:val="none" w:sz="0" w:space="0" w:color="auto"/>
            <w:right w:val="none" w:sz="0" w:space="0" w:color="auto"/>
          </w:divBdr>
        </w:div>
        <w:div w:id="1655643416">
          <w:marLeft w:val="640"/>
          <w:marRight w:val="0"/>
          <w:marTop w:val="0"/>
          <w:marBottom w:val="0"/>
          <w:divBdr>
            <w:top w:val="none" w:sz="0" w:space="0" w:color="auto"/>
            <w:left w:val="none" w:sz="0" w:space="0" w:color="auto"/>
            <w:bottom w:val="none" w:sz="0" w:space="0" w:color="auto"/>
            <w:right w:val="none" w:sz="0" w:space="0" w:color="auto"/>
          </w:divBdr>
        </w:div>
        <w:div w:id="528569361">
          <w:marLeft w:val="640"/>
          <w:marRight w:val="0"/>
          <w:marTop w:val="0"/>
          <w:marBottom w:val="0"/>
          <w:divBdr>
            <w:top w:val="none" w:sz="0" w:space="0" w:color="auto"/>
            <w:left w:val="none" w:sz="0" w:space="0" w:color="auto"/>
            <w:bottom w:val="none" w:sz="0" w:space="0" w:color="auto"/>
            <w:right w:val="none" w:sz="0" w:space="0" w:color="auto"/>
          </w:divBdr>
        </w:div>
        <w:div w:id="582491865">
          <w:marLeft w:val="640"/>
          <w:marRight w:val="0"/>
          <w:marTop w:val="0"/>
          <w:marBottom w:val="0"/>
          <w:divBdr>
            <w:top w:val="none" w:sz="0" w:space="0" w:color="auto"/>
            <w:left w:val="none" w:sz="0" w:space="0" w:color="auto"/>
            <w:bottom w:val="none" w:sz="0" w:space="0" w:color="auto"/>
            <w:right w:val="none" w:sz="0" w:space="0" w:color="auto"/>
          </w:divBdr>
        </w:div>
        <w:div w:id="129593542">
          <w:marLeft w:val="640"/>
          <w:marRight w:val="0"/>
          <w:marTop w:val="0"/>
          <w:marBottom w:val="0"/>
          <w:divBdr>
            <w:top w:val="none" w:sz="0" w:space="0" w:color="auto"/>
            <w:left w:val="none" w:sz="0" w:space="0" w:color="auto"/>
            <w:bottom w:val="none" w:sz="0" w:space="0" w:color="auto"/>
            <w:right w:val="none" w:sz="0" w:space="0" w:color="auto"/>
          </w:divBdr>
        </w:div>
        <w:div w:id="1919553792">
          <w:marLeft w:val="640"/>
          <w:marRight w:val="0"/>
          <w:marTop w:val="0"/>
          <w:marBottom w:val="0"/>
          <w:divBdr>
            <w:top w:val="none" w:sz="0" w:space="0" w:color="auto"/>
            <w:left w:val="none" w:sz="0" w:space="0" w:color="auto"/>
            <w:bottom w:val="none" w:sz="0" w:space="0" w:color="auto"/>
            <w:right w:val="none" w:sz="0" w:space="0" w:color="auto"/>
          </w:divBdr>
        </w:div>
        <w:div w:id="685718371">
          <w:marLeft w:val="640"/>
          <w:marRight w:val="0"/>
          <w:marTop w:val="0"/>
          <w:marBottom w:val="0"/>
          <w:divBdr>
            <w:top w:val="none" w:sz="0" w:space="0" w:color="auto"/>
            <w:left w:val="none" w:sz="0" w:space="0" w:color="auto"/>
            <w:bottom w:val="none" w:sz="0" w:space="0" w:color="auto"/>
            <w:right w:val="none" w:sz="0" w:space="0" w:color="auto"/>
          </w:divBdr>
        </w:div>
        <w:div w:id="1751341840">
          <w:marLeft w:val="640"/>
          <w:marRight w:val="0"/>
          <w:marTop w:val="0"/>
          <w:marBottom w:val="0"/>
          <w:divBdr>
            <w:top w:val="none" w:sz="0" w:space="0" w:color="auto"/>
            <w:left w:val="none" w:sz="0" w:space="0" w:color="auto"/>
            <w:bottom w:val="none" w:sz="0" w:space="0" w:color="auto"/>
            <w:right w:val="none" w:sz="0" w:space="0" w:color="auto"/>
          </w:divBdr>
        </w:div>
        <w:div w:id="120150153">
          <w:marLeft w:val="640"/>
          <w:marRight w:val="0"/>
          <w:marTop w:val="0"/>
          <w:marBottom w:val="0"/>
          <w:divBdr>
            <w:top w:val="none" w:sz="0" w:space="0" w:color="auto"/>
            <w:left w:val="none" w:sz="0" w:space="0" w:color="auto"/>
            <w:bottom w:val="none" w:sz="0" w:space="0" w:color="auto"/>
            <w:right w:val="none" w:sz="0" w:space="0" w:color="auto"/>
          </w:divBdr>
        </w:div>
        <w:div w:id="301345568">
          <w:marLeft w:val="640"/>
          <w:marRight w:val="0"/>
          <w:marTop w:val="0"/>
          <w:marBottom w:val="0"/>
          <w:divBdr>
            <w:top w:val="none" w:sz="0" w:space="0" w:color="auto"/>
            <w:left w:val="none" w:sz="0" w:space="0" w:color="auto"/>
            <w:bottom w:val="none" w:sz="0" w:space="0" w:color="auto"/>
            <w:right w:val="none" w:sz="0" w:space="0" w:color="auto"/>
          </w:divBdr>
        </w:div>
        <w:div w:id="39523142">
          <w:marLeft w:val="640"/>
          <w:marRight w:val="0"/>
          <w:marTop w:val="0"/>
          <w:marBottom w:val="0"/>
          <w:divBdr>
            <w:top w:val="none" w:sz="0" w:space="0" w:color="auto"/>
            <w:left w:val="none" w:sz="0" w:space="0" w:color="auto"/>
            <w:bottom w:val="none" w:sz="0" w:space="0" w:color="auto"/>
            <w:right w:val="none" w:sz="0" w:space="0" w:color="auto"/>
          </w:divBdr>
        </w:div>
        <w:div w:id="1647516694">
          <w:marLeft w:val="640"/>
          <w:marRight w:val="0"/>
          <w:marTop w:val="0"/>
          <w:marBottom w:val="0"/>
          <w:divBdr>
            <w:top w:val="none" w:sz="0" w:space="0" w:color="auto"/>
            <w:left w:val="none" w:sz="0" w:space="0" w:color="auto"/>
            <w:bottom w:val="none" w:sz="0" w:space="0" w:color="auto"/>
            <w:right w:val="none" w:sz="0" w:space="0" w:color="auto"/>
          </w:divBdr>
        </w:div>
        <w:div w:id="1997999713">
          <w:marLeft w:val="640"/>
          <w:marRight w:val="0"/>
          <w:marTop w:val="0"/>
          <w:marBottom w:val="0"/>
          <w:divBdr>
            <w:top w:val="none" w:sz="0" w:space="0" w:color="auto"/>
            <w:left w:val="none" w:sz="0" w:space="0" w:color="auto"/>
            <w:bottom w:val="none" w:sz="0" w:space="0" w:color="auto"/>
            <w:right w:val="none" w:sz="0" w:space="0" w:color="auto"/>
          </w:divBdr>
        </w:div>
        <w:div w:id="1017929101">
          <w:marLeft w:val="640"/>
          <w:marRight w:val="0"/>
          <w:marTop w:val="0"/>
          <w:marBottom w:val="0"/>
          <w:divBdr>
            <w:top w:val="none" w:sz="0" w:space="0" w:color="auto"/>
            <w:left w:val="none" w:sz="0" w:space="0" w:color="auto"/>
            <w:bottom w:val="none" w:sz="0" w:space="0" w:color="auto"/>
            <w:right w:val="none" w:sz="0" w:space="0" w:color="auto"/>
          </w:divBdr>
        </w:div>
        <w:div w:id="471673387">
          <w:marLeft w:val="640"/>
          <w:marRight w:val="0"/>
          <w:marTop w:val="0"/>
          <w:marBottom w:val="0"/>
          <w:divBdr>
            <w:top w:val="none" w:sz="0" w:space="0" w:color="auto"/>
            <w:left w:val="none" w:sz="0" w:space="0" w:color="auto"/>
            <w:bottom w:val="none" w:sz="0" w:space="0" w:color="auto"/>
            <w:right w:val="none" w:sz="0" w:space="0" w:color="auto"/>
          </w:divBdr>
        </w:div>
        <w:div w:id="1314797647">
          <w:marLeft w:val="640"/>
          <w:marRight w:val="0"/>
          <w:marTop w:val="0"/>
          <w:marBottom w:val="0"/>
          <w:divBdr>
            <w:top w:val="none" w:sz="0" w:space="0" w:color="auto"/>
            <w:left w:val="none" w:sz="0" w:space="0" w:color="auto"/>
            <w:bottom w:val="none" w:sz="0" w:space="0" w:color="auto"/>
            <w:right w:val="none" w:sz="0" w:space="0" w:color="auto"/>
          </w:divBdr>
        </w:div>
      </w:divsChild>
    </w:div>
    <w:div w:id="951208138">
      <w:bodyDiv w:val="1"/>
      <w:marLeft w:val="0"/>
      <w:marRight w:val="0"/>
      <w:marTop w:val="0"/>
      <w:marBottom w:val="0"/>
      <w:divBdr>
        <w:top w:val="none" w:sz="0" w:space="0" w:color="auto"/>
        <w:left w:val="none" w:sz="0" w:space="0" w:color="auto"/>
        <w:bottom w:val="none" w:sz="0" w:space="0" w:color="auto"/>
        <w:right w:val="none" w:sz="0" w:space="0" w:color="auto"/>
      </w:divBdr>
      <w:divsChild>
        <w:div w:id="1721438687">
          <w:marLeft w:val="640"/>
          <w:marRight w:val="0"/>
          <w:marTop w:val="0"/>
          <w:marBottom w:val="0"/>
          <w:divBdr>
            <w:top w:val="none" w:sz="0" w:space="0" w:color="auto"/>
            <w:left w:val="none" w:sz="0" w:space="0" w:color="auto"/>
            <w:bottom w:val="none" w:sz="0" w:space="0" w:color="auto"/>
            <w:right w:val="none" w:sz="0" w:space="0" w:color="auto"/>
          </w:divBdr>
        </w:div>
        <w:div w:id="305353909">
          <w:marLeft w:val="640"/>
          <w:marRight w:val="0"/>
          <w:marTop w:val="0"/>
          <w:marBottom w:val="0"/>
          <w:divBdr>
            <w:top w:val="none" w:sz="0" w:space="0" w:color="auto"/>
            <w:left w:val="none" w:sz="0" w:space="0" w:color="auto"/>
            <w:bottom w:val="none" w:sz="0" w:space="0" w:color="auto"/>
            <w:right w:val="none" w:sz="0" w:space="0" w:color="auto"/>
          </w:divBdr>
        </w:div>
        <w:div w:id="1478842249">
          <w:marLeft w:val="640"/>
          <w:marRight w:val="0"/>
          <w:marTop w:val="0"/>
          <w:marBottom w:val="0"/>
          <w:divBdr>
            <w:top w:val="none" w:sz="0" w:space="0" w:color="auto"/>
            <w:left w:val="none" w:sz="0" w:space="0" w:color="auto"/>
            <w:bottom w:val="none" w:sz="0" w:space="0" w:color="auto"/>
            <w:right w:val="none" w:sz="0" w:space="0" w:color="auto"/>
          </w:divBdr>
        </w:div>
        <w:div w:id="1046683003">
          <w:marLeft w:val="640"/>
          <w:marRight w:val="0"/>
          <w:marTop w:val="0"/>
          <w:marBottom w:val="0"/>
          <w:divBdr>
            <w:top w:val="none" w:sz="0" w:space="0" w:color="auto"/>
            <w:left w:val="none" w:sz="0" w:space="0" w:color="auto"/>
            <w:bottom w:val="none" w:sz="0" w:space="0" w:color="auto"/>
            <w:right w:val="none" w:sz="0" w:space="0" w:color="auto"/>
          </w:divBdr>
        </w:div>
        <w:div w:id="226114795">
          <w:marLeft w:val="640"/>
          <w:marRight w:val="0"/>
          <w:marTop w:val="0"/>
          <w:marBottom w:val="0"/>
          <w:divBdr>
            <w:top w:val="none" w:sz="0" w:space="0" w:color="auto"/>
            <w:left w:val="none" w:sz="0" w:space="0" w:color="auto"/>
            <w:bottom w:val="none" w:sz="0" w:space="0" w:color="auto"/>
            <w:right w:val="none" w:sz="0" w:space="0" w:color="auto"/>
          </w:divBdr>
        </w:div>
        <w:div w:id="728069659">
          <w:marLeft w:val="640"/>
          <w:marRight w:val="0"/>
          <w:marTop w:val="0"/>
          <w:marBottom w:val="0"/>
          <w:divBdr>
            <w:top w:val="none" w:sz="0" w:space="0" w:color="auto"/>
            <w:left w:val="none" w:sz="0" w:space="0" w:color="auto"/>
            <w:bottom w:val="none" w:sz="0" w:space="0" w:color="auto"/>
            <w:right w:val="none" w:sz="0" w:space="0" w:color="auto"/>
          </w:divBdr>
        </w:div>
        <w:div w:id="204608195">
          <w:marLeft w:val="640"/>
          <w:marRight w:val="0"/>
          <w:marTop w:val="0"/>
          <w:marBottom w:val="0"/>
          <w:divBdr>
            <w:top w:val="none" w:sz="0" w:space="0" w:color="auto"/>
            <w:left w:val="none" w:sz="0" w:space="0" w:color="auto"/>
            <w:bottom w:val="none" w:sz="0" w:space="0" w:color="auto"/>
            <w:right w:val="none" w:sz="0" w:space="0" w:color="auto"/>
          </w:divBdr>
        </w:div>
        <w:div w:id="1166288163">
          <w:marLeft w:val="640"/>
          <w:marRight w:val="0"/>
          <w:marTop w:val="0"/>
          <w:marBottom w:val="0"/>
          <w:divBdr>
            <w:top w:val="none" w:sz="0" w:space="0" w:color="auto"/>
            <w:left w:val="none" w:sz="0" w:space="0" w:color="auto"/>
            <w:bottom w:val="none" w:sz="0" w:space="0" w:color="auto"/>
            <w:right w:val="none" w:sz="0" w:space="0" w:color="auto"/>
          </w:divBdr>
        </w:div>
        <w:div w:id="1407535179">
          <w:marLeft w:val="640"/>
          <w:marRight w:val="0"/>
          <w:marTop w:val="0"/>
          <w:marBottom w:val="0"/>
          <w:divBdr>
            <w:top w:val="none" w:sz="0" w:space="0" w:color="auto"/>
            <w:left w:val="none" w:sz="0" w:space="0" w:color="auto"/>
            <w:bottom w:val="none" w:sz="0" w:space="0" w:color="auto"/>
            <w:right w:val="none" w:sz="0" w:space="0" w:color="auto"/>
          </w:divBdr>
        </w:div>
        <w:div w:id="2120252367">
          <w:marLeft w:val="640"/>
          <w:marRight w:val="0"/>
          <w:marTop w:val="0"/>
          <w:marBottom w:val="0"/>
          <w:divBdr>
            <w:top w:val="none" w:sz="0" w:space="0" w:color="auto"/>
            <w:left w:val="none" w:sz="0" w:space="0" w:color="auto"/>
            <w:bottom w:val="none" w:sz="0" w:space="0" w:color="auto"/>
            <w:right w:val="none" w:sz="0" w:space="0" w:color="auto"/>
          </w:divBdr>
        </w:div>
        <w:div w:id="1595550770">
          <w:marLeft w:val="640"/>
          <w:marRight w:val="0"/>
          <w:marTop w:val="0"/>
          <w:marBottom w:val="0"/>
          <w:divBdr>
            <w:top w:val="none" w:sz="0" w:space="0" w:color="auto"/>
            <w:left w:val="none" w:sz="0" w:space="0" w:color="auto"/>
            <w:bottom w:val="none" w:sz="0" w:space="0" w:color="auto"/>
            <w:right w:val="none" w:sz="0" w:space="0" w:color="auto"/>
          </w:divBdr>
        </w:div>
        <w:div w:id="2144928585">
          <w:marLeft w:val="640"/>
          <w:marRight w:val="0"/>
          <w:marTop w:val="0"/>
          <w:marBottom w:val="0"/>
          <w:divBdr>
            <w:top w:val="none" w:sz="0" w:space="0" w:color="auto"/>
            <w:left w:val="none" w:sz="0" w:space="0" w:color="auto"/>
            <w:bottom w:val="none" w:sz="0" w:space="0" w:color="auto"/>
            <w:right w:val="none" w:sz="0" w:space="0" w:color="auto"/>
          </w:divBdr>
        </w:div>
        <w:div w:id="441457994">
          <w:marLeft w:val="640"/>
          <w:marRight w:val="0"/>
          <w:marTop w:val="0"/>
          <w:marBottom w:val="0"/>
          <w:divBdr>
            <w:top w:val="none" w:sz="0" w:space="0" w:color="auto"/>
            <w:left w:val="none" w:sz="0" w:space="0" w:color="auto"/>
            <w:bottom w:val="none" w:sz="0" w:space="0" w:color="auto"/>
            <w:right w:val="none" w:sz="0" w:space="0" w:color="auto"/>
          </w:divBdr>
        </w:div>
        <w:div w:id="991446440">
          <w:marLeft w:val="640"/>
          <w:marRight w:val="0"/>
          <w:marTop w:val="0"/>
          <w:marBottom w:val="0"/>
          <w:divBdr>
            <w:top w:val="none" w:sz="0" w:space="0" w:color="auto"/>
            <w:left w:val="none" w:sz="0" w:space="0" w:color="auto"/>
            <w:bottom w:val="none" w:sz="0" w:space="0" w:color="auto"/>
            <w:right w:val="none" w:sz="0" w:space="0" w:color="auto"/>
          </w:divBdr>
        </w:div>
        <w:div w:id="1592622627">
          <w:marLeft w:val="640"/>
          <w:marRight w:val="0"/>
          <w:marTop w:val="0"/>
          <w:marBottom w:val="0"/>
          <w:divBdr>
            <w:top w:val="none" w:sz="0" w:space="0" w:color="auto"/>
            <w:left w:val="none" w:sz="0" w:space="0" w:color="auto"/>
            <w:bottom w:val="none" w:sz="0" w:space="0" w:color="auto"/>
            <w:right w:val="none" w:sz="0" w:space="0" w:color="auto"/>
          </w:divBdr>
        </w:div>
        <w:div w:id="909343889">
          <w:marLeft w:val="640"/>
          <w:marRight w:val="0"/>
          <w:marTop w:val="0"/>
          <w:marBottom w:val="0"/>
          <w:divBdr>
            <w:top w:val="none" w:sz="0" w:space="0" w:color="auto"/>
            <w:left w:val="none" w:sz="0" w:space="0" w:color="auto"/>
            <w:bottom w:val="none" w:sz="0" w:space="0" w:color="auto"/>
            <w:right w:val="none" w:sz="0" w:space="0" w:color="auto"/>
          </w:divBdr>
        </w:div>
        <w:div w:id="1769888041">
          <w:marLeft w:val="640"/>
          <w:marRight w:val="0"/>
          <w:marTop w:val="0"/>
          <w:marBottom w:val="0"/>
          <w:divBdr>
            <w:top w:val="none" w:sz="0" w:space="0" w:color="auto"/>
            <w:left w:val="none" w:sz="0" w:space="0" w:color="auto"/>
            <w:bottom w:val="none" w:sz="0" w:space="0" w:color="auto"/>
            <w:right w:val="none" w:sz="0" w:space="0" w:color="auto"/>
          </w:divBdr>
        </w:div>
        <w:div w:id="332219075">
          <w:marLeft w:val="640"/>
          <w:marRight w:val="0"/>
          <w:marTop w:val="0"/>
          <w:marBottom w:val="0"/>
          <w:divBdr>
            <w:top w:val="none" w:sz="0" w:space="0" w:color="auto"/>
            <w:left w:val="none" w:sz="0" w:space="0" w:color="auto"/>
            <w:bottom w:val="none" w:sz="0" w:space="0" w:color="auto"/>
            <w:right w:val="none" w:sz="0" w:space="0" w:color="auto"/>
          </w:divBdr>
        </w:div>
        <w:div w:id="1038970075">
          <w:marLeft w:val="640"/>
          <w:marRight w:val="0"/>
          <w:marTop w:val="0"/>
          <w:marBottom w:val="0"/>
          <w:divBdr>
            <w:top w:val="none" w:sz="0" w:space="0" w:color="auto"/>
            <w:left w:val="none" w:sz="0" w:space="0" w:color="auto"/>
            <w:bottom w:val="none" w:sz="0" w:space="0" w:color="auto"/>
            <w:right w:val="none" w:sz="0" w:space="0" w:color="auto"/>
          </w:divBdr>
        </w:div>
        <w:div w:id="989675894">
          <w:marLeft w:val="640"/>
          <w:marRight w:val="0"/>
          <w:marTop w:val="0"/>
          <w:marBottom w:val="0"/>
          <w:divBdr>
            <w:top w:val="none" w:sz="0" w:space="0" w:color="auto"/>
            <w:left w:val="none" w:sz="0" w:space="0" w:color="auto"/>
            <w:bottom w:val="none" w:sz="0" w:space="0" w:color="auto"/>
            <w:right w:val="none" w:sz="0" w:space="0" w:color="auto"/>
          </w:divBdr>
        </w:div>
        <w:div w:id="1738438314">
          <w:marLeft w:val="640"/>
          <w:marRight w:val="0"/>
          <w:marTop w:val="0"/>
          <w:marBottom w:val="0"/>
          <w:divBdr>
            <w:top w:val="none" w:sz="0" w:space="0" w:color="auto"/>
            <w:left w:val="none" w:sz="0" w:space="0" w:color="auto"/>
            <w:bottom w:val="none" w:sz="0" w:space="0" w:color="auto"/>
            <w:right w:val="none" w:sz="0" w:space="0" w:color="auto"/>
          </w:divBdr>
        </w:div>
        <w:div w:id="2093818160">
          <w:marLeft w:val="640"/>
          <w:marRight w:val="0"/>
          <w:marTop w:val="0"/>
          <w:marBottom w:val="0"/>
          <w:divBdr>
            <w:top w:val="none" w:sz="0" w:space="0" w:color="auto"/>
            <w:left w:val="none" w:sz="0" w:space="0" w:color="auto"/>
            <w:bottom w:val="none" w:sz="0" w:space="0" w:color="auto"/>
            <w:right w:val="none" w:sz="0" w:space="0" w:color="auto"/>
          </w:divBdr>
        </w:div>
        <w:div w:id="1192691703">
          <w:marLeft w:val="640"/>
          <w:marRight w:val="0"/>
          <w:marTop w:val="0"/>
          <w:marBottom w:val="0"/>
          <w:divBdr>
            <w:top w:val="none" w:sz="0" w:space="0" w:color="auto"/>
            <w:left w:val="none" w:sz="0" w:space="0" w:color="auto"/>
            <w:bottom w:val="none" w:sz="0" w:space="0" w:color="auto"/>
            <w:right w:val="none" w:sz="0" w:space="0" w:color="auto"/>
          </w:divBdr>
        </w:div>
        <w:div w:id="208226539">
          <w:marLeft w:val="640"/>
          <w:marRight w:val="0"/>
          <w:marTop w:val="0"/>
          <w:marBottom w:val="0"/>
          <w:divBdr>
            <w:top w:val="none" w:sz="0" w:space="0" w:color="auto"/>
            <w:left w:val="none" w:sz="0" w:space="0" w:color="auto"/>
            <w:bottom w:val="none" w:sz="0" w:space="0" w:color="auto"/>
            <w:right w:val="none" w:sz="0" w:space="0" w:color="auto"/>
          </w:divBdr>
        </w:div>
        <w:div w:id="2146699117">
          <w:marLeft w:val="640"/>
          <w:marRight w:val="0"/>
          <w:marTop w:val="0"/>
          <w:marBottom w:val="0"/>
          <w:divBdr>
            <w:top w:val="none" w:sz="0" w:space="0" w:color="auto"/>
            <w:left w:val="none" w:sz="0" w:space="0" w:color="auto"/>
            <w:bottom w:val="none" w:sz="0" w:space="0" w:color="auto"/>
            <w:right w:val="none" w:sz="0" w:space="0" w:color="auto"/>
          </w:divBdr>
        </w:div>
        <w:div w:id="1785493679">
          <w:marLeft w:val="640"/>
          <w:marRight w:val="0"/>
          <w:marTop w:val="0"/>
          <w:marBottom w:val="0"/>
          <w:divBdr>
            <w:top w:val="none" w:sz="0" w:space="0" w:color="auto"/>
            <w:left w:val="none" w:sz="0" w:space="0" w:color="auto"/>
            <w:bottom w:val="none" w:sz="0" w:space="0" w:color="auto"/>
            <w:right w:val="none" w:sz="0" w:space="0" w:color="auto"/>
          </w:divBdr>
        </w:div>
        <w:div w:id="1986273522">
          <w:marLeft w:val="640"/>
          <w:marRight w:val="0"/>
          <w:marTop w:val="0"/>
          <w:marBottom w:val="0"/>
          <w:divBdr>
            <w:top w:val="none" w:sz="0" w:space="0" w:color="auto"/>
            <w:left w:val="none" w:sz="0" w:space="0" w:color="auto"/>
            <w:bottom w:val="none" w:sz="0" w:space="0" w:color="auto"/>
            <w:right w:val="none" w:sz="0" w:space="0" w:color="auto"/>
          </w:divBdr>
        </w:div>
        <w:div w:id="1753500546">
          <w:marLeft w:val="640"/>
          <w:marRight w:val="0"/>
          <w:marTop w:val="0"/>
          <w:marBottom w:val="0"/>
          <w:divBdr>
            <w:top w:val="none" w:sz="0" w:space="0" w:color="auto"/>
            <w:left w:val="none" w:sz="0" w:space="0" w:color="auto"/>
            <w:bottom w:val="none" w:sz="0" w:space="0" w:color="auto"/>
            <w:right w:val="none" w:sz="0" w:space="0" w:color="auto"/>
          </w:divBdr>
        </w:div>
        <w:div w:id="1556509190">
          <w:marLeft w:val="640"/>
          <w:marRight w:val="0"/>
          <w:marTop w:val="0"/>
          <w:marBottom w:val="0"/>
          <w:divBdr>
            <w:top w:val="none" w:sz="0" w:space="0" w:color="auto"/>
            <w:left w:val="none" w:sz="0" w:space="0" w:color="auto"/>
            <w:bottom w:val="none" w:sz="0" w:space="0" w:color="auto"/>
            <w:right w:val="none" w:sz="0" w:space="0" w:color="auto"/>
          </w:divBdr>
        </w:div>
        <w:div w:id="1857814569">
          <w:marLeft w:val="640"/>
          <w:marRight w:val="0"/>
          <w:marTop w:val="0"/>
          <w:marBottom w:val="0"/>
          <w:divBdr>
            <w:top w:val="none" w:sz="0" w:space="0" w:color="auto"/>
            <w:left w:val="none" w:sz="0" w:space="0" w:color="auto"/>
            <w:bottom w:val="none" w:sz="0" w:space="0" w:color="auto"/>
            <w:right w:val="none" w:sz="0" w:space="0" w:color="auto"/>
          </w:divBdr>
        </w:div>
        <w:div w:id="840774433">
          <w:marLeft w:val="640"/>
          <w:marRight w:val="0"/>
          <w:marTop w:val="0"/>
          <w:marBottom w:val="0"/>
          <w:divBdr>
            <w:top w:val="none" w:sz="0" w:space="0" w:color="auto"/>
            <w:left w:val="none" w:sz="0" w:space="0" w:color="auto"/>
            <w:bottom w:val="none" w:sz="0" w:space="0" w:color="auto"/>
            <w:right w:val="none" w:sz="0" w:space="0" w:color="auto"/>
          </w:divBdr>
        </w:div>
        <w:div w:id="106506940">
          <w:marLeft w:val="640"/>
          <w:marRight w:val="0"/>
          <w:marTop w:val="0"/>
          <w:marBottom w:val="0"/>
          <w:divBdr>
            <w:top w:val="none" w:sz="0" w:space="0" w:color="auto"/>
            <w:left w:val="none" w:sz="0" w:space="0" w:color="auto"/>
            <w:bottom w:val="none" w:sz="0" w:space="0" w:color="auto"/>
            <w:right w:val="none" w:sz="0" w:space="0" w:color="auto"/>
          </w:divBdr>
        </w:div>
        <w:div w:id="2121299437">
          <w:marLeft w:val="640"/>
          <w:marRight w:val="0"/>
          <w:marTop w:val="0"/>
          <w:marBottom w:val="0"/>
          <w:divBdr>
            <w:top w:val="none" w:sz="0" w:space="0" w:color="auto"/>
            <w:left w:val="none" w:sz="0" w:space="0" w:color="auto"/>
            <w:bottom w:val="none" w:sz="0" w:space="0" w:color="auto"/>
            <w:right w:val="none" w:sz="0" w:space="0" w:color="auto"/>
          </w:divBdr>
        </w:div>
      </w:divsChild>
    </w:div>
    <w:div w:id="951595267">
      <w:bodyDiv w:val="1"/>
      <w:marLeft w:val="0"/>
      <w:marRight w:val="0"/>
      <w:marTop w:val="0"/>
      <w:marBottom w:val="0"/>
      <w:divBdr>
        <w:top w:val="none" w:sz="0" w:space="0" w:color="auto"/>
        <w:left w:val="none" w:sz="0" w:space="0" w:color="auto"/>
        <w:bottom w:val="none" w:sz="0" w:space="0" w:color="auto"/>
        <w:right w:val="none" w:sz="0" w:space="0" w:color="auto"/>
      </w:divBdr>
    </w:div>
    <w:div w:id="955797216">
      <w:bodyDiv w:val="1"/>
      <w:marLeft w:val="0"/>
      <w:marRight w:val="0"/>
      <w:marTop w:val="0"/>
      <w:marBottom w:val="0"/>
      <w:divBdr>
        <w:top w:val="none" w:sz="0" w:space="0" w:color="auto"/>
        <w:left w:val="none" w:sz="0" w:space="0" w:color="auto"/>
        <w:bottom w:val="none" w:sz="0" w:space="0" w:color="auto"/>
        <w:right w:val="none" w:sz="0" w:space="0" w:color="auto"/>
      </w:divBdr>
      <w:divsChild>
        <w:div w:id="841702860">
          <w:marLeft w:val="640"/>
          <w:marRight w:val="0"/>
          <w:marTop w:val="0"/>
          <w:marBottom w:val="0"/>
          <w:divBdr>
            <w:top w:val="none" w:sz="0" w:space="0" w:color="auto"/>
            <w:left w:val="none" w:sz="0" w:space="0" w:color="auto"/>
            <w:bottom w:val="none" w:sz="0" w:space="0" w:color="auto"/>
            <w:right w:val="none" w:sz="0" w:space="0" w:color="auto"/>
          </w:divBdr>
        </w:div>
        <w:div w:id="93862881">
          <w:marLeft w:val="640"/>
          <w:marRight w:val="0"/>
          <w:marTop w:val="0"/>
          <w:marBottom w:val="0"/>
          <w:divBdr>
            <w:top w:val="none" w:sz="0" w:space="0" w:color="auto"/>
            <w:left w:val="none" w:sz="0" w:space="0" w:color="auto"/>
            <w:bottom w:val="none" w:sz="0" w:space="0" w:color="auto"/>
            <w:right w:val="none" w:sz="0" w:space="0" w:color="auto"/>
          </w:divBdr>
        </w:div>
        <w:div w:id="986596308">
          <w:marLeft w:val="640"/>
          <w:marRight w:val="0"/>
          <w:marTop w:val="0"/>
          <w:marBottom w:val="0"/>
          <w:divBdr>
            <w:top w:val="none" w:sz="0" w:space="0" w:color="auto"/>
            <w:left w:val="none" w:sz="0" w:space="0" w:color="auto"/>
            <w:bottom w:val="none" w:sz="0" w:space="0" w:color="auto"/>
            <w:right w:val="none" w:sz="0" w:space="0" w:color="auto"/>
          </w:divBdr>
        </w:div>
        <w:div w:id="875971148">
          <w:marLeft w:val="640"/>
          <w:marRight w:val="0"/>
          <w:marTop w:val="0"/>
          <w:marBottom w:val="0"/>
          <w:divBdr>
            <w:top w:val="none" w:sz="0" w:space="0" w:color="auto"/>
            <w:left w:val="none" w:sz="0" w:space="0" w:color="auto"/>
            <w:bottom w:val="none" w:sz="0" w:space="0" w:color="auto"/>
            <w:right w:val="none" w:sz="0" w:space="0" w:color="auto"/>
          </w:divBdr>
        </w:div>
        <w:div w:id="1929385438">
          <w:marLeft w:val="640"/>
          <w:marRight w:val="0"/>
          <w:marTop w:val="0"/>
          <w:marBottom w:val="0"/>
          <w:divBdr>
            <w:top w:val="none" w:sz="0" w:space="0" w:color="auto"/>
            <w:left w:val="none" w:sz="0" w:space="0" w:color="auto"/>
            <w:bottom w:val="none" w:sz="0" w:space="0" w:color="auto"/>
            <w:right w:val="none" w:sz="0" w:space="0" w:color="auto"/>
          </w:divBdr>
        </w:div>
        <w:div w:id="1836678483">
          <w:marLeft w:val="640"/>
          <w:marRight w:val="0"/>
          <w:marTop w:val="0"/>
          <w:marBottom w:val="0"/>
          <w:divBdr>
            <w:top w:val="none" w:sz="0" w:space="0" w:color="auto"/>
            <w:left w:val="none" w:sz="0" w:space="0" w:color="auto"/>
            <w:bottom w:val="none" w:sz="0" w:space="0" w:color="auto"/>
            <w:right w:val="none" w:sz="0" w:space="0" w:color="auto"/>
          </w:divBdr>
        </w:div>
        <w:div w:id="2073656128">
          <w:marLeft w:val="640"/>
          <w:marRight w:val="0"/>
          <w:marTop w:val="0"/>
          <w:marBottom w:val="0"/>
          <w:divBdr>
            <w:top w:val="none" w:sz="0" w:space="0" w:color="auto"/>
            <w:left w:val="none" w:sz="0" w:space="0" w:color="auto"/>
            <w:bottom w:val="none" w:sz="0" w:space="0" w:color="auto"/>
            <w:right w:val="none" w:sz="0" w:space="0" w:color="auto"/>
          </w:divBdr>
        </w:div>
        <w:div w:id="2122646013">
          <w:marLeft w:val="640"/>
          <w:marRight w:val="0"/>
          <w:marTop w:val="0"/>
          <w:marBottom w:val="0"/>
          <w:divBdr>
            <w:top w:val="none" w:sz="0" w:space="0" w:color="auto"/>
            <w:left w:val="none" w:sz="0" w:space="0" w:color="auto"/>
            <w:bottom w:val="none" w:sz="0" w:space="0" w:color="auto"/>
            <w:right w:val="none" w:sz="0" w:space="0" w:color="auto"/>
          </w:divBdr>
        </w:div>
        <w:div w:id="1251356865">
          <w:marLeft w:val="640"/>
          <w:marRight w:val="0"/>
          <w:marTop w:val="0"/>
          <w:marBottom w:val="0"/>
          <w:divBdr>
            <w:top w:val="none" w:sz="0" w:space="0" w:color="auto"/>
            <w:left w:val="none" w:sz="0" w:space="0" w:color="auto"/>
            <w:bottom w:val="none" w:sz="0" w:space="0" w:color="auto"/>
            <w:right w:val="none" w:sz="0" w:space="0" w:color="auto"/>
          </w:divBdr>
        </w:div>
        <w:div w:id="1931574665">
          <w:marLeft w:val="640"/>
          <w:marRight w:val="0"/>
          <w:marTop w:val="0"/>
          <w:marBottom w:val="0"/>
          <w:divBdr>
            <w:top w:val="none" w:sz="0" w:space="0" w:color="auto"/>
            <w:left w:val="none" w:sz="0" w:space="0" w:color="auto"/>
            <w:bottom w:val="none" w:sz="0" w:space="0" w:color="auto"/>
            <w:right w:val="none" w:sz="0" w:space="0" w:color="auto"/>
          </w:divBdr>
        </w:div>
        <w:div w:id="567762563">
          <w:marLeft w:val="640"/>
          <w:marRight w:val="0"/>
          <w:marTop w:val="0"/>
          <w:marBottom w:val="0"/>
          <w:divBdr>
            <w:top w:val="none" w:sz="0" w:space="0" w:color="auto"/>
            <w:left w:val="none" w:sz="0" w:space="0" w:color="auto"/>
            <w:bottom w:val="none" w:sz="0" w:space="0" w:color="auto"/>
            <w:right w:val="none" w:sz="0" w:space="0" w:color="auto"/>
          </w:divBdr>
        </w:div>
        <w:div w:id="1675261891">
          <w:marLeft w:val="640"/>
          <w:marRight w:val="0"/>
          <w:marTop w:val="0"/>
          <w:marBottom w:val="0"/>
          <w:divBdr>
            <w:top w:val="none" w:sz="0" w:space="0" w:color="auto"/>
            <w:left w:val="none" w:sz="0" w:space="0" w:color="auto"/>
            <w:bottom w:val="none" w:sz="0" w:space="0" w:color="auto"/>
            <w:right w:val="none" w:sz="0" w:space="0" w:color="auto"/>
          </w:divBdr>
        </w:div>
        <w:div w:id="601573976">
          <w:marLeft w:val="640"/>
          <w:marRight w:val="0"/>
          <w:marTop w:val="0"/>
          <w:marBottom w:val="0"/>
          <w:divBdr>
            <w:top w:val="none" w:sz="0" w:space="0" w:color="auto"/>
            <w:left w:val="none" w:sz="0" w:space="0" w:color="auto"/>
            <w:bottom w:val="none" w:sz="0" w:space="0" w:color="auto"/>
            <w:right w:val="none" w:sz="0" w:space="0" w:color="auto"/>
          </w:divBdr>
        </w:div>
        <w:div w:id="644815933">
          <w:marLeft w:val="640"/>
          <w:marRight w:val="0"/>
          <w:marTop w:val="0"/>
          <w:marBottom w:val="0"/>
          <w:divBdr>
            <w:top w:val="none" w:sz="0" w:space="0" w:color="auto"/>
            <w:left w:val="none" w:sz="0" w:space="0" w:color="auto"/>
            <w:bottom w:val="none" w:sz="0" w:space="0" w:color="auto"/>
            <w:right w:val="none" w:sz="0" w:space="0" w:color="auto"/>
          </w:divBdr>
        </w:div>
        <w:div w:id="1803309417">
          <w:marLeft w:val="640"/>
          <w:marRight w:val="0"/>
          <w:marTop w:val="0"/>
          <w:marBottom w:val="0"/>
          <w:divBdr>
            <w:top w:val="none" w:sz="0" w:space="0" w:color="auto"/>
            <w:left w:val="none" w:sz="0" w:space="0" w:color="auto"/>
            <w:bottom w:val="none" w:sz="0" w:space="0" w:color="auto"/>
            <w:right w:val="none" w:sz="0" w:space="0" w:color="auto"/>
          </w:divBdr>
        </w:div>
        <w:div w:id="941257175">
          <w:marLeft w:val="640"/>
          <w:marRight w:val="0"/>
          <w:marTop w:val="0"/>
          <w:marBottom w:val="0"/>
          <w:divBdr>
            <w:top w:val="none" w:sz="0" w:space="0" w:color="auto"/>
            <w:left w:val="none" w:sz="0" w:space="0" w:color="auto"/>
            <w:bottom w:val="none" w:sz="0" w:space="0" w:color="auto"/>
            <w:right w:val="none" w:sz="0" w:space="0" w:color="auto"/>
          </w:divBdr>
        </w:div>
        <w:div w:id="2034110060">
          <w:marLeft w:val="640"/>
          <w:marRight w:val="0"/>
          <w:marTop w:val="0"/>
          <w:marBottom w:val="0"/>
          <w:divBdr>
            <w:top w:val="none" w:sz="0" w:space="0" w:color="auto"/>
            <w:left w:val="none" w:sz="0" w:space="0" w:color="auto"/>
            <w:bottom w:val="none" w:sz="0" w:space="0" w:color="auto"/>
            <w:right w:val="none" w:sz="0" w:space="0" w:color="auto"/>
          </w:divBdr>
        </w:div>
        <w:div w:id="1093235973">
          <w:marLeft w:val="640"/>
          <w:marRight w:val="0"/>
          <w:marTop w:val="0"/>
          <w:marBottom w:val="0"/>
          <w:divBdr>
            <w:top w:val="none" w:sz="0" w:space="0" w:color="auto"/>
            <w:left w:val="none" w:sz="0" w:space="0" w:color="auto"/>
            <w:bottom w:val="none" w:sz="0" w:space="0" w:color="auto"/>
            <w:right w:val="none" w:sz="0" w:space="0" w:color="auto"/>
          </w:divBdr>
        </w:div>
        <w:div w:id="1869680357">
          <w:marLeft w:val="640"/>
          <w:marRight w:val="0"/>
          <w:marTop w:val="0"/>
          <w:marBottom w:val="0"/>
          <w:divBdr>
            <w:top w:val="none" w:sz="0" w:space="0" w:color="auto"/>
            <w:left w:val="none" w:sz="0" w:space="0" w:color="auto"/>
            <w:bottom w:val="none" w:sz="0" w:space="0" w:color="auto"/>
            <w:right w:val="none" w:sz="0" w:space="0" w:color="auto"/>
          </w:divBdr>
        </w:div>
        <w:div w:id="1805653373">
          <w:marLeft w:val="640"/>
          <w:marRight w:val="0"/>
          <w:marTop w:val="0"/>
          <w:marBottom w:val="0"/>
          <w:divBdr>
            <w:top w:val="none" w:sz="0" w:space="0" w:color="auto"/>
            <w:left w:val="none" w:sz="0" w:space="0" w:color="auto"/>
            <w:bottom w:val="none" w:sz="0" w:space="0" w:color="auto"/>
            <w:right w:val="none" w:sz="0" w:space="0" w:color="auto"/>
          </w:divBdr>
        </w:div>
        <w:div w:id="1764110083">
          <w:marLeft w:val="640"/>
          <w:marRight w:val="0"/>
          <w:marTop w:val="0"/>
          <w:marBottom w:val="0"/>
          <w:divBdr>
            <w:top w:val="none" w:sz="0" w:space="0" w:color="auto"/>
            <w:left w:val="none" w:sz="0" w:space="0" w:color="auto"/>
            <w:bottom w:val="none" w:sz="0" w:space="0" w:color="auto"/>
            <w:right w:val="none" w:sz="0" w:space="0" w:color="auto"/>
          </w:divBdr>
        </w:div>
        <w:div w:id="175194679">
          <w:marLeft w:val="640"/>
          <w:marRight w:val="0"/>
          <w:marTop w:val="0"/>
          <w:marBottom w:val="0"/>
          <w:divBdr>
            <w:top w:val="none" w:sz="0" w:space="0" w:color="auto"/>
            <w:left w:val="none" w:sz="0" w:space="0" w:color="auto"/>
            <w:bottom w:val="none" w:sz="0" w:space="0" w:color="auto"/>
            <w:right w:val="none" w:sz="0" w:space="0" w:color="auto"/>
          </w:divBdr>
        </w:div>
        <w:div w:id="1152796156">
          <w:marLeft w:val="640"/>
          <w:marRight w:val="0"/>
          <w:marTop w:val="0"/>
          <w:marBottom w:val="0"/>
          <w:divBdr>
            <w:top w:val="none" w:sz="0" w:space="0" w:color="auto"/>
            <w:left w:val="none" w:sz="0" w:space="0" w:color="auto"/>
            <w:bottom w:val="none" w:sz="0" w:space="0" w:color="auto"/>
            <w:right w:val="none" w:sz="0" w:space="0" w:color="auto"/>
          </w:divBdr>
        </w:div>
        <w:div w:id="1817799563">
          <w:marLeft w:val="640"/>
          <w:marRight w:val="0"/>
          <w:marTop w:val="0"/>
          <w:marBottom w:val="0"/>
          <w:divBdr>
            <w:top w:val="none" w:sz="0" w:space="0" w:color="auto"/>
            <w:left w:val="none" w:sz="0" w:space="0" w:color="auto"/>
            <w:bottom w:val="none" w:sz="0" w:space="0" w:color="auto"/>
            <w:right w:val="none" w:sz="0" w:space="0" w:color="auto"/>
          </w:divBdr>
        </w:div>
        <w:div w:id="1700201381">
          <w:marLeft w:val="640"/>
          <w:marRight w:val="0"/>
          <w:marTop w:val="0"/>
          <w:marBottom w:val="0"/>
          <w:divBdr>
            <w:top w:val="none" w:sz="0" w:space="0" w:color="auto"/>
            <w:left w:val="none" w:sz="0" w:space="0" w:color="auto"/>
            <w:bottom w:val="none" w:sz="0" w:space="0" w:color="auto"/>
            <w:right w:val="none" w:sz="0" w:space="0" w:color="auto"/>
          </w:divBdr>
        </w:div>
        <w:div w:id="1722560794">
          <w:marLeft w:val="640"/>
          <w:marRight w:val="0"/>
          <w:marTop w:val="0"/>
          <w:marBottom w:val="0"/>
          <w:divBdr>
            <w:top w:val="none" w:sz="0" w:space="0" w:color="auto"/>
            <w:left w:val="none" w:sz="0" w:space="0" w:color="auto"/>
            <w:bottom w:val="none" w:sz="0" w:space="0" w:color="auto"/>
            <w:right w:val="none" w:sz="0" w:space="0" w:color="auto"/>
          </w:divBdr>
        </w:div>
        <w:div w:id="1360355900">
          <w:marLeft w:val="640"/>
          <w:marRight w:val="0"/>
          <w:marTop w:val="0"/>
          <w:marBottom w:val="0"/>
          <w:divBdr>
            <w:top w:val="none" w:sz="0" w:space="0" w:color="auto"/>
            <w:left w:val="none" w:sz="0" w:space="0" w:color="auto"/>
            <w:bottom w:val="none" w:sz="0" w:space="0" w:color="auto"/>
            <w:right w:val="none" w:sz="0" w:space="0" w:color="auto"/>
          </w:divBdr>
        </w:div>
      </w:divsChild>
    </w:div>
    <w:div w:id="958561920">
      <w:bodyDiv w:val="1"/>
      <w:marLeft w:val="0"/>
      <w:marRight w:val="0"/>
      <w:marTop w:val="0"/>
      <w:marBottom w:val="0"/>
      <w:divBdr>
        <w:top w:val="none" w:sz="0" w:space="0" w:color="auto"/>
        <w:left w:val="none" w:sz="0" w:space="0" w:color="auto"/>
        <w:bottom w:val="none" w:sz="0" w:space="0" w:color="auto"/>
        <w:right w:val="none" w:sz="0" w:space="0" w:color="auto"/>
      </w:divBdr>
      <w:divsChild>
        <w:div w:id="615478348">
          <w:marLeft w:val="640"/>
          <w:marRight w:val="0"/>
          <w:marTop w:val="0"/>
          <w:marBottom w:val="0"/>
          <w:divBdr>
            <w:top w:val="none" w:sz="0" w:space="0" w:color="auto"/>
            <w:left w:val="none" w:sz="0" w:space="0" w:color="auto"/>
            <w:bottom w:val="none" w:sz="0" w:space="0" w:color="auto"/>
            <w:right w:val="none" w:sz="0" w:space="0" w:color="auto"/>
          </w:divBdr>
        </w:div>
        <w:div w:id="532619941">
          <w:marLeft w:val="640"/>
          <w:marRight w:val="0"/>
          <w:marTop w:val="0"/>
          <w:marBottom w:val="0"/>
          <w:divBdr>
            <w:top w:val="none" w:sz="0" w:space="0" w:color="auto"/>
            <w:left w:val="none" w:sz="0" w:space="0" w:color="auto"/>
            <w:bottom w:val="none" w:sz="0" w:space="0" w:color="auto"/>
            <w:right w:val="none" w:sz="0" w:space="0" w:color="auto"/>
          </w:divBdr>
        </w:div>
        <w:div w:id="567618971">
          <w:marLeft w:val="640"/>
          <w:marRight w:val="0"/>
          <w:marTop w:val="0"/>
          <w:marBottom w:val="0"/>
          <w:divBdr>
            <w:top w:val="none" w:sz="0" w:space="0" w:color="auto"/>
            <w:left w:val="none" w:sz="0" w:space="0" w:color="auto"/>
            <w:bottom w:val="none" w:sz="0" w:space="0" w:color="auto"/>
            <w:right w:val="none" w:sz="0" w:space="0" w:color="auto"/>
          </w:divBdr>
        </w:div>
        <w:div w:id="918372855">
          <w:marLeft w:val="640"/>
          <w:marRight w:val="0"/>
          <w:marTop w:val="0"/>
          <w:marBottom w:val="0"/>
          <w:divBdr>
            <w:top w:val="none" w:sz="0" w:space="0" w:color="auto"/>
            <w:left w:val="none" w:sz="0" w:space="0" w:color="auto"/>
            <w:bottom w:val="none" w:sz="0" w:space="0" w:color="auto"/>
            <w:right w:val="none" w:sz="0" w:space="0" w:color="auto"/>
          </w:divBdr>
        </w:div>
        <w:div w:id="1187600573">
          <w:marLeft w:val="640"/>
          <w:marRight w:val="0"/>
          <w:marTop w:val="0"/>
          <w:marBottom w:val="0"/>
          <w:divBdr>
            <w:top w:val="none" w:sz="0" w:space="0" w:color="auto"/>
            <w:left w:val="none" w:sz="0" w:space="0" w:color="auto"/>
            <w:bottom w:val="none" w:sz="0" w:space="0" w:color="auto"/>
            <w:right w:val="none" w:sz="0" w:space="0" w:color="auto"/>
          </w:divBdr>
        </w:div>
        <w:div w:id="1976324894">
          <w:marLeft w:val="640"/>
          <w:marRight w:val="0"/>
          <w:marTop w:val="0"/>
          <w:marBottom w:val="0"/>
          <w:divBdr>
            <w:top w:val="none" w:sz="0" w:space="0" w:color="auto"/>
            <w:left w:val="none" w:sz="0" w:space="0" w:color="auto"/>
            <w:bottom w:val="none" w:sz="0" w:space="0" w:color="auto"/>
            <w:right w:val="none" w:sz="0" w:space="0" w:color="auto"/>
          </w:divBdr>
        </w:div>
        <w:div w:id="1203203102">
          <w:marLeft w:val="640"/>
          <w:marRight w:val="0"/>
          <w:marTop w:val="0"/>
          <w:marBottom w:val="0"/>
          <w:divBdr>
            <w:top w:val="none" w:sz="0" w:space="0" w:color="auto"/>
            <w:left w:val="none" w:sz="0" w:space="0" w:color="auto"/>
            <w:bottom w:val="none" w:sz="0" w:space="0" w:color="auto"/>
            <w:right w:val="none" w:sz="0" w:space="0" w:color="auto"/>
          </w:divBdr>
        </w:div>
        <w:div w:id="1788043148">
          <w:marLeft w:val="640"/>
          <w:marRight w:val="0"/>
          <w:marTop w:val="0"/>
          <w:marBottom w:val="0"/>
          <w:divBdr>
            <w:top w:val="none" w:sz="0" w:space="0" w:color="auto"/>
            <w:left w:val="none" w:sz="0" w:space="0" w:color="auto"/>
            <w:bottom w:val="none" w:sz="0" w:space="0" w:color="auto"/>
            <w:right w:val="none" w:sz="0" w:space="0" w:color="auto"/>
          </w:divBdr>
        </w:div>
        <w:div w:id="385223983">
          <w:marLeft w:val="640"/>
          <w:marRight w:val="0"/>
          <w:marTop w:val="0"/>
          <w:marBottom w:val="0"/>
          <w:divBdr>
            <w:top w:val="none" w:sz="0" w:space="0" w:color="auto"/>
            <w:left w:val="none" w:sz="0" w:space="0" w:color="auto"/>
            <w:bottom w:val="none" w:sz="0" w:space="0" w:color="auto"/>
            <w:right w:val="none" w:sz="0" w:space="0" w:color="auto"/>
          </w:divBdr>
        </w:div>
        <w:div w:id="1103769735">
          <w:marLeft w:val="640"/>
          <w:marRight w:val="0"/>
          <w:marTop w:val="0"/>
          <w:marBottom w:val="0"/>
          <w:divBdr>
            <w:top w:val="none" w:sz="0" w:space="0" w:color="auto"/>
            <w:left w:val="none" w:sz="0" w:space="0" w:color="auto"/>
            <w:bottom w:val="none" w:sz="0" w:space="0" w:color="auto"/>
            <w:right w:val="none" w:sz="0" w:space="0" w:color="auto"/>
          </w:divBdr>
        </w:div>
        <w:div w:id="959654710">
          <w:marLeft w:val="640"/>
          <w:marRight w:val="0"/>
          <w:marTop w:val="0"/>
          <w:marBottom w:val="0"/>
          <w:divBdr>
            <w:top w:val="none" w:sz="0" w:space="0" w:color="auto"/>
            <w:left w:val="none" w:sz="0" w:space="0" w:color="auto"/>
            <w:bottom w:val="none" w:sz="0" w:space="0" w:color="auto"/>
            <w:right w:val="none" w:sz="0" w:space="0" w:color="auto"/>
          </w:divBdr>
        </w:div>
        <w:div w:id="1074426639">
          <w:marLeft w:val="640"/>
          <w:marRight w:val="0"/>
          <w:marTop w:val="0"/>
          <w:marBottom w:val="0"/>
          <w:divBdr>
            <w:top w:val="none" w:sz="0" w:space="0" w:color="auto"/>
            <w:left w:val="none" w:sz="0" w:space="0" w:color="auto"/>
            <w:bottom w:val="none" w:sz="0" w:space="0" w:color="auto"/>
            <w:right w:val="none" w:sz="0" w:space="0" w:color="auto"/>
          </w:divBdr>
        </w:div>
        <w:div w:id="921109654">
          <w:marLeft w:val="640"/>
          <w:marRight w:val="0"/>
          <w:marTop w:val="0"/>
          <w:marBottom w:val="0"/>
          <w:divBdr>
            <w:top w:val="none" w:sz="0" w:space="0" w:color="auto"/>
            <w:left w:val="none" w:sz="0" w:space="0" w:color="auto"/>
            <w:bottom w:val="none" w:sz="0" w:space="0" w:color="auto"/>
            <w:right w:val="none" w:sz="0" w:space="0" w:color="auto"/>
          </w:divBdr>
        </w:div>
        <w:div w:id="1797332533">
          <w:marLeft w:val="640"/>
          <w:marRight w:val="0"/>
          <w:marTop w:val="0"/>
          <w:marBottom w:val="0"/>
          <w:divBdr>
            <w:top w:val="none" w:sz="0" w:space="0" w:color="auto"/>
            <w:left w:val="none" w:sz="0" w:space="0" w:color="auto"/>
            <w:bottom w:val="none" w:sz="0" w:space="0" w:color="auto"/>
            <w:right w:val="none" w:sz="0" w:space="0" w:color="auto"/>
          </w:divBdr>
        </w:div>
        <w:div w:id="1969318161">
          <w:marLeft w:val="640"/>
          <w:marRight w:val="0"/>
          <w:marTop w:val="0"/>
          <w:marBottom w:val="0"/>
          <w:divBdr>
            <w:top w:val="none" w:sz="0" w:space="0" w:color="auto"/>
            <w:left w:val="none" w:sz="0" w:space="0" w:color="auto"/>
            <w:bottom w:val="none" w:sz="0" w:space="0" w:color="auto"/>
            <w:right w:val="none" w:sz="0" w:space="0" w:color="auto"/>
          </w:divBdr>
        </w:div>
        <w:div w:id="1249969298">
          <w:marLeft w:val="640"/>
          <w:marRight w:val="0"/>
          <w:marTop w:val="0"/>
          <w:marBottom w:val="0"/>
          <w:divBdr>
            <w:top w:val="none" w:sz="0" w:space="0" w:color="auto"/>
            <w:left w:val="none" w:sz="0" w:space="0" w:color="auto"/>
            <w:bottom w:val="none" w:sz="0" w:space="0" w:color="auto"/>
            <w:right w:val="none" w:sz="0" w:space="0" w:color="auto"/>
          </w:divBdr>
        </w:div>
        <w:div w:id="1879077564">
          <w:marLeft w:val="640"/>
          <w:marRight w:val="0"/>
          <w:marTop w:val="0"/>
          <w:marBottom w:val="0"/>
          <w:divBdr>
            <w:top w:val="none" w:sz="0" w:space="0" w:color="auto"/>
            <w:left w:val="none" w:sz="0" w:space="0" w:color="auto"/>
            <w:bottom w:val="none" w:sz="0" w:space="0" w:color="auto"/>
            <w:right w:val="none" w:sz="0" w:space="0" w:color="auto"/>
          </w:divBdr>
        </w:div>
        <w:div w:id="1326856020">
          <w:marLeft w:val="640"/>
          <w:marRight w:val="0"/>
          <w:marTop w:val="0"/>
          <w:marBottom w:val="0"/>
          <w:divBdr>
            <w:top w:val="none" w:sz="0" w:space="0" w:color="auto"/>
            <w:left w:val="none" w:sz="0" w:space="0" w:color="auto"/>
            <w:bottom w:val="none" w:sz="0" w:space="0" w:color="auto"/>
            <w:right w:val="none" w:sz="0" w:space="0" w:color="auto"/>
          </w:divBdr>
        </w:div>
        <w:div w:id="936403217">
          <w:marLeft w:val="640"/>
          <w:marRight w:val="0"/>
          <w:marTop w:val="0"/>
          <w:marBottom w:val="0"/>
          <w:divBdr>
            <w:top w:val="none" w:sz="0" w:space="0" w:color="auto"/>
            <w:left w:val="none" w:sz="0" w:space="0" w:color="auto"/>
            <w:bottom w:val="none" w:sz="0" w:space="0" w:color="auto"/>
            <w:right w:val="none" w:sz="0" w:space="0" w:color="auto"/>
          </w:divBdr>
        </w:div>
        <w:div w:id="1798723591">
          <w:marLeft w:val="640"/>
          <w:marRight w:val="0"/>
          <w:marTop w:val="0"/>
          <w:marBottom w:val="0"/>
          <w:divBdr>
            <w:top w:val="none" w:sz="0" w:space="0" w:color="auto"/>
            <w:left w:val="none" w:sz="0" w:space="0" w:color="auto"/>
            <w:bottom w:val="none" w:sz="0" w:space="0" w:color="auto"/>
            <w:right w:val="none" w:sz="0" w:space="0" w:color="auto"/>
          </w:divBdr>
        </w:div>
        <w:div w:id="686249653">
          <w:marLeft w:val="640"/>
          <w:marRight w:val="0"/>
          <w:marTop w:val="0"/>
          <w:marBottom w:val="0"/>
          <w:divBdr>
            <w:top w:val="none" w:sz="0" w:space="0" w:color="auto"/>
            <w:left w:val="none" w:sz="0" w:space="0" w:color="auto"/>
            <w:bottom w:val="none" w:sz="0" w:space="0" w:color="auto"/>
            <w:right w:val="none" w:sz="0" w:space="0" w:color="auto"/>
          </w:divBdr>
        </w:div>
        <w:div w:id="2083331060">
          <w:marLeft w:val="640"/>
          <w:marRight w:val="0"/>
          <w:marTop w:val="0"/>
          <w:marBottom w:val="0"/>
          <w:divBdr>
            <w:top w:val="none" w:sz="0" w:space="0" w:color="auto"/>
            <w:left w:val="none" w:sz="0" w:space="0" w:color="auto"/>
            <w:bottom w:val="none" w:sz="0" w:space="0" w:color="auto"/>
            <w:right w:val="none" w:sz="0" w:space="0" w:color="auto"/>
          </w:divBdr>
        </w:div>
        <w:div w:id="1977564887">
          <w:marLeft w:val="640"/>
          <w:marRight w:val="0"/>
          <w:marTop w:val="0"/>
          <w:marBottom w:val="0"/>
          <w:divBdr>
            <w:top w:val="none" w:sz="0" w:space="0" w:color="auto"/>
            <w:left w:val="none" w:sz="0" w:space="0" w:color="auto"/>
            <w:bottom w:val="none" w:sz="0" w:space="0" w:color="auto"/>
            <w:right w:val="none" w:sz="0" w:space="0" w:color="auto"/>
          </w:divBdr>
        </w:div>
        <w:div w:id="1483959518">
          <w:marLeft w:val="640"/>
          <w:marRight w:val="0"/>
          <w:marTop w:val="0"/>
          <w:marBottom w:val="0"/>
          <w:divBdr>
            <w:top w:val="none" w:sz="0" w:space="0" w:color="auto"/>
            <w:left w:val="none" w:sz="0" w:space="0" w:color="auto"/>
            <w:bottom w:val="none" w:sz="0" w:space="0" w:color="auto"/>
            <w:right w:val="none" w:sz="0" w:space="0" w:color="auto"/>
          </w:divBdr>
        </w:div>
        <w:div w:id="571889154">
          <w:marLeft w:val="640"/>
          <w:marRight w:val="0"/>
          <w:marTop w:val="0"/>
          <w:marBottom w:val="0"/>
          <w:divBdr>
            <w:top w:val="none" w:sz="0" w:space="0" w:color="auto"/>
            <w:left w:val="none" w:sz="0" w:space="0" w:color="auto"/>
            <w:bottom w:val="none" w:sz="0" w:space="0" w:color="auto"/>
            <w:right w:val="none" w:sz="0" w:space="0" w:color="auto"/>
          </w:divBdr>
        </w:div>
        <w:div w:id="580724181">
          <w:marLeft w:val="640"/>
          <w:marRight w:val="0"/>
          <w:marTop w:val="0"/>
          <w:marBottom w:val="0"/>
          <w:divBdr>
            <w:top w:val="none" w:sz="0" w:space="0" w:color="auto"/>
            <w:left w:val="none" w:sz="0" w:space="0" w:color="auto"/>
            <w:bottom w:val="none" w:sz="0" w:space="0" w:color="auto"/>
            <w:right w:val="none" w:sz="0" w:space="0" w:color="auto"/>
          </w:divBdr>
        </w:div>
        <w:div w:id="2110420017">
          <w:marLeft w:val="640"/>
          <w:marRight w:val="0"/>
          <w:marTop w:val="0"/>
          <w:marBottom w:val="0"/>
          <w:divBdr>
            <w:top w:val="none" w:sz="0" w:space="0" w:color="auto"/>
            <w:left w:val="none" w:sz="0" w:space="0" w:color="auto"/>
            <w:bottom w:val="none" w:sz="0" w:space="0" w:color="auto"/>
            <w:right w:val="none" w:sz="0" w:space="0" w:color="auto"/>
          </w:divBdr>
        </w:div>
      </w:divsChild>
    </w:div>
    <w:div w:id="964310124">
      <w:bodyDiv w:val="1"/>
      <w:marLeft w:val="0"/>
      <w:marRight w:val="0"/>
      <w:marTop w:val="0"/>
      <w:marBottom w:val="0"/>
      <w:divBdr>
        <w:top w:val="none" w:sz="0" w:space="0" w:color="auto"/>
        <w:left w:val="none" w:sz="0" w:space="0" w:color="auto"/>
        <w:bottom w:val="none" w:sz="0" w:space="0" w:color="auto"/>
        <w:right w:val="none" w:sz="0" w:space="0" w:color="auto"/>
      </w:divBdr>
      <w:divsChild>
        <w:div w:id="1582761008">
          <w:marLeft w:val="640"/>
          <w:marRight w:val="0"/>
          <w:marTop w:val="0"/>
          <w:marBottom w:val="0"/>
          <w:divBdr>
            <w:top w:val="none" w:sz="0" w:space="0" w:color="auto"/>
            <w:left w:val="none" w:sz="0" w:space="0" w:color="auto"/>
            <w:bottom w:val="none" w:sz="0" w:space="0" w:color="auto"/>
            <w:right w:val="none" w:sz="0" w:space="0" w:color="auto"/>
          </w:divBdr>
        </w:div>
        <w:div w:id="781412887">
          <w:marLeft w:val="640"/>
          <w:marRight w:val="0"/>
          <w:marTop w:val="0"/>
          <w:marBottom w:val="0"/>
          <w:divBdr>
            <w:top w:val="none" w:sz="0" w:space="0" w:color="auto"/>
            <w:left w:val="none" w:sz="0" w:space="0" w:color="auto"/>
            <w:bottom w:val="none" w:sz="0" w:space="0" w:color="auto"/>
            <w:right w:val="none" w:sz="0" w:space="0" w:color="auto"/>
          </w:divBdr>
        </w:div>
        <w:div w:id="489441896">
          <w:marLeft w:val="640"/>
          <w:marRight w:val="0"/>
          <w:marTop w:val="0"/>
          <w:marBottom w:val="0"/>
          <w:divBdr>
            <w:top w:val="none" w:sz="0" w:space="0" w:color="auto"/>
            <w:left w:val="none" w:sz="0" w:space="0" w:color="auto"/>
            <w:bottom w:val="none" w:sz="0" w:space="0" w:color="auto"/>
            <w:right w:val="none" w:sz="0" w:space="0" w:color="auto"/>
          </w:divBdr>
        </w:div>
        <w:div w:id="595095865">
          <w:marLeft w:val="640"/>
          <w:marRight w:val="0"/>
          <w:marTop w:val="0"/>
          <w:marBottom w:val="0"/>
          <w:divBdr>
            <w:top w:val="none" w:sz="0" w:space="0" w:color="auto"/>
            <w:left w:val="none" w:sz="0" w:space="0" w:color="auto"/>
            <w:bottom w:val="none" w:sz="0" w:space="0" w:color="auto"/>
            <w:right w:val="none" w:sz="0" w:space="0" w:color="auto"/>
          </w:divBdr>
        </w:div>
        <w:div w:id="1252543862">
          <w:marLeft w:val="640"/>
          <w:marRight w:val="0"/>
          <w:marTop w:val="0"/>
          <w:marBottom w:val="0"/>
          <w:divBdr>
            <w:top w:val="none" w:sz="0" w:space="0" w:color="auto"/>
            <w:left w:val="none" w:sz="0" w:space="0" w:color="auto"/>
            <w:bottom w:val="none" w:sz="0" w:space="0" w:color="auto"/>
            <w:right w:val="none" w:sz="0" w:space="0" w:color="auto"/>
          </w:divBdr>
        </w:div>
        <w:div w:id="966162511">
          <w:marLeft w:val="640"/>
          <w:marRight w:val="0"/>
          <w:marTop w:val="0"/>
          <w:marBottom w:val="0"/>
          <w:divBdr>
            <w:top w:val="none" w:sz="0" w:space="0" w:color="auto"/>
            <w:left w:val="none" w:sz="0" w:space="0" w:color="auto"/>
            <w:bottom w:val="none" w:sz="0" w:space="0" w:color="auto"/>
            <w:right w:val="none" w:sz="0" w:space="0" w:color="auto"/>
          </w:divBdr>
        </w:div>
        <w:div w:id="216093606">
          <w:marLeft w:val="640"/>
          <w:marRight w:val="0"/>
          <w:marTop w:val="0"/>
          <w:marBottom w:val="0"/>
          <w:divBdr>
            <w:top w:val="none" w:sz="0" w:space="0" w:color="auto"/>
            <w:left w:val="none" w:sz="0" w:space="0" w:color="auto"/>
            <w:bottom w:val="none" w:sz="0" w:space="0" w:color="auto"/>
            <w:right w:val="none" w:sz="0" w:space="0" w:color="auto"/>
          </w:divBdr>
        </w:div>
        <w:div w:id="774130891">
          <w:marLeft w:val="640"/>
          <w:marRight w:val="0"/>
          <w:marTop w:val="0"/>
          <w:marBottom w:val="0"/>
          <w:divBdr>
            <w:top w:val="none" w:sz="0" w:space="0" w:color="auto"/>
            <w:left w:val="none" w:sz="0" w:space="0" w:color="auto"/>
            <w:bottom w:val="none" w:sz="0" w:space="0" w:color="auto"/>
            <w:right w:val="none" w:sz="0" w:space="0" w:color="auto"/>
          </w:divBdr>
        </w:div>
        <w:div w:id="513224310">
          <w:marLeft w:val="640"/>
          <w:marRight w:val="0"/>
          <w:marTop w:val="0"/>
          <w:marBottom w:val="0"/>
          <w:divBdr>
            <w:top w:val="none" w:sz="0" w:space="0" w:color="auto"/>
            <w:left w:val="none" w:sz="0" w:space="0" w:color="auto"/>
            <w:bottom w:val="none" w:sz="0" w:space="0" w:color="auto"/>
            <w:right w:val="none" w:sz="0" w:space="0" w:color="auto"/>
          </w:divBdr>
        </w:div>
        <w:div w:id="204560121">
          <w:marLeft w:val="640"/>
          <w:marRight w:val="0"/>
          <w:marTop w:val="0"/>
          <w:marBottom w:val="0"/>
          <w:divBdr>
            <w:top w:val="none" w:sz="0" w:space="0" w:color="auto"/>
            <w:left w:val="none" w:sz="0" w:space="0" w:color="auto"/>
            <w:bottom w:val="none" w:sz="0" w:space="0" w:color="auto"/>
            <w:right w:val="none" w:sz="0" w:space="0" w:color="auto"/>
          </w:divBdr>
        </w:div>
        <w:div w:id="886336199">
          <w:marLeft w:val="640"/>
          <w:marRight w:val="0"/>
          <w:marTop w:val="0"/>
          <w:marBottom w:val="0"/>
          <w:divBdr>
            <w:top w:val="none" w:sz="0" w:space="0" w:color="auto"/>
            <w:left w:val="none" w:sz="0" w:space="0" w:color="auto"/>
            <w:bottom w:val="none" w:sz="0" w:space="0" w:color="auto"/>
            <w:right w:val="none" w:sz="0" w:space="0" w:color="auto"/>
          </w:divBdr>
        </w:div>
        <w:div w:id="242955952">
          <w:marLeft w:val="640"/>
          <w:marRight w:val="0"/>
          <w:marTop w:val="0"/>
          <w:marBottom w:val="0"/>
          <w:divBdr>
            <w:top w:val="none" w:sz="0" w:space="0" w:color="auto"/>
            <w:left w:val="none" w:sz="0" w:space="0" w:color="auto"/>
            <w:bottom w:val="none" w:sz="0" w:space="0" w:color="auto"/>
            <w:right w:val="none" w:sz="0" w:space="0" w:color="auto"/>
          </w:divBdr>
        </w:div>
        <w:div w:id="610432934">
          <w:marLeft w:val="640"/>
          <w:marRight w:val="0"/>
          <w:marTop w:val="0"/>
          <w:marBottom w:val="0"/>
          <w:divBdr>
            <w:top w:val="none" w:sz="0" w:space="0" w:color="auto"/>
            <w:left w:val="none" w:sz="0" w:space="0" w:color="auto"/>
            <w:bottom w:val="none" w:sz="0" w:space="0" w:color="auto"/>
            <w:right w:val="none" w:sz="0" w:space="0" w:color="auto"/>
          </w:divBdr>
        </w:div>
        <w:div w:id="1481380146">
          <w:marLeft w:val="640"/>
          <w:marRight w:val="0"/>
          <w:marTop w:val="0"/>
          <w:marBottom w:val="0"/>
          <w:divBdr>
            <w:top w:val="none" w:sz="0" w:space="0" w:color="auto"/>
            <w:left w:val="none" w:sz="0" w:space="0" w:color="auto"/>
            <w:bottom w:val="none" w:sz="0" w:space="0" w:color="auto"/>
            <w:right w:val="none" w:sz="0" w:space="0" w:color="auto"/>
          </w:divBdr>
        </w:div>
        <w:div w:id="1255700243">
          <w:marLeft w:val="640"/>
          <w:marRight w:val="0"/>
          <w:marTop w:val="0"/>
          <w:marBottom w:val="0"/>
          <w:divBdr>
            <w:top w:val="none" w:sz="0" w:space="0" w:color="auto"/>
            <w:left w:val="none" w:sz="0" w:space="0" w:color="auto"/>
            <w:bottom w:val="none" w:sz="0" w:space="0" w:color="auto"/>
            <w:right w:val="none" w:sz="0" w:space="0" w:color="auto"/>
          </w:divBdr>
        </w:div>
        <w:div w:id="1234121770">
          <w:marLeft w:val="640"/>
          <w:marRight w:val="0"/>
          <w:marTop w:val="0"/>
          <w:marBottom w:val="0"/>
          <w:divBdr>
            <w:top w:val="none" w:sz="0" w:space="0" w:color="auto"/>
            <w:left w:val="none" w:sz="0" w:space="0" w:color="auto"/>
            <w:bottom w:val="none" w:sz="0" w:space="0" w:color="auto"/>
            <w:right w:val="none" w:sz="0" w:space="0" w:color="auto"/>
          </w:divBdr>
        </w:div>
        <w:div w:id="935674094">
          <w:marLeft w:val="640"/>
          <w:marRight w:val="0"/>
          <w:marTop w:val="0"/>
          <w:marBottom w:val="0"/>
          <w:divBdr>
            <w:top w:val="none" w:sz="0" w:space="0" w:color="auto"/>
            <w:left w:val="none" w:sz="0" w:space="0" w:color="auto"/>
            <w:bottom w:val="none" w:sz="0" w:space="0" w:color="auto"/>
            <w:right w:val="none" w:sz="0" w:space="0" w:color="auto"/>
          </w:divBdr>
        </w:div>
        <w:div w:id="2003660872">
          <w:marLeft w:val="640"/>
          <w:marRight w:val="0"/>
          <w:marTop w:val="0"/>
          <w:marBottom w:val="0"/>
          <w:divBdr>
            <w:top w:val="none" w:sz="0" w:space="0" w:color="auto"/>
            <w:left w:val="none" w:sz="0" w:space="0" w:color="auto"/>
            <w:bottom w:val="none" w:sz="0" w:space="0" w:color="auto"/>
            <w:right w:val="none" w:sz="0" w:space="0" w:color="auto"/>
          </w:divBdr>
        </w:div>
        <w:div w:id="574045738">
          <w:marLeft w:val="640"/>
          <w:marRight w:val="0"/>
          <w:marTop w:val="0"/>
          <w:marBottom w:val="0"/>
          <w:divBdr>
            <w:top w:val="none" w:sz="0" w:space="0" w:color="auto"/>
            <w:left w:val="none" w:sz="0" w:space="0" w:color="auto"/>
            <w:bottom w:val="none" w:sz="0" w:space="0" w:color="auto"/>
            <w:right w:val="none" w:sz="0" w:space="0" w:color="auto"/>
          </w:divBdr>
        </w:div>
        <w:div w:id="1847864706">
          <w:marLeft w:val="640"/>
          <w:marRight w:val="0"/>
          <w:marTop w:val="0"/>
          <w:marBottom w:val="0"/>
          <w:divBdr>
            <w:top w:val="none" w:sz="0" w:space="0" w:color="auto"/>
            <w:left w:val="none" w:sz="0" w:space="0" w:color="auto"/>
            <w:bottom w:val="none" w:sz="0" w:space="0" w:color="auto"/>
            <w:right w:val="none" w:sz="0" w:space="0" w:color="auto"/>
          </w:divBdr>
        </w:div>
        <w:div w:id="2030641771">
          <w:marLeft w:val="640"/>
          <w:marRight w:val="0"/>
          <w:marTop w:val="0"/>
          <w:marBottom w:val="0"/>
          <w:divBdr>
            <w:top w:val="none" w:sz="0" w:space="0" w:color="auto"/>
            <w:left w:val="none" w:sz="0" w:space="0" w:color="auto"/>
            <w:bottom w:val="none" w:sz="0" w:space="0" w:color="auto"/>
            <w:right w:val="none" w:sz="0" w:space="0" w:color="auto"/>
          </w:divBdr>
        </w:div>
        <w:div w:id="1956667592">
          <w:marLeft w:val="640"/>
          <w:marRight w:val="0"/>
          <w:marTop w:val="0"/>
          <w:marBottom w:val="0"/>
          <w:divBdr>
            <w:top w:val="none" w:sz="0" w:space="0" w:color="auto"/>
            <w:left w:val="none" w:sz="0" w:space="0" w:color="auto"/>
            <w:bottom w:val="none" w:sz="0" w:space="0" w:color="auto"/>
            <w:right w:val="none" w:sz="0" w:space="0" w:color="auto"/>
          </w:divBdr>
        </w:div>
        <w:div w:id="244144275">
          <w:marLeft w:val="640"/>
          <w:marRight w:val="0"/>
          <w:marTop w:val="0"/>
          <w:marBottom w:val="0"/>
          <w:divBdr>
            <w:top w:val="none" w:sz="0" w:space="0" w:color="auto"/>
            <w:left w:val="none" w:sz="0" w:space="0" w:color="auto"/>
            <w:bottom w:val="none" w:sz="0" w:space="0" w:color="auto"/>
            <w:right w:val="none" w:sz="0" w:space="0" w:color="auto"/>
          </w:divBdr>
        </w:div>
        <w:div w:id="308369243">
          <w:marLeft w:val="640"/>
          <w:marRight w:val="0"/>
          <w:marTop w:val="0"/>
          <w:marBottom w:val="0"/>
          <w:divBdr>
            <w:top w:val="none" w:sz="0" w:space="0" w:color="auto"/>
            <w:left w:val="none" w:sz="0" w:space="0" w:color="auto"/>
            <w:bottom w:val="none" w:sz="0" w:space="0" w:color="auto"/>
            <w:right w:val="none" w:sz="0" w:space="0" w:color="auto"/>
          </w:divBdr>
        </w:div>
        <w:div w:id="1911689631">
          <w:marLeft w:val="640"/>
          <w:marRight w:val="0"/>
          <w:marTop w:val="0"/>
          <w:marBottom w:val="0"/>
          <w:divBdr>
            <w:top w:val="none" w:sz="0" w:space="0" w:color="auto"/>
            <w:left w:val="none" w:sz="0" w:space="0" w:color="auto"/>
            <w:bottom w:val="none" w:sz="0" w:space="0" w:color="auto"/>
            <w:right w:val="none" w:sz="0" w:space="0" w:color="auto"/>
          </w:divBdr>
        </w:div>
        <w:div w:id="492644825">
          <w:marLeft w:val="640"/>
          <w:marRight w:val="0"/>
          <w:marTop w:val="0"/>
          <w:marBottom w:val="0"/>
          <w:divBdr>
            <w:top w:val="none" w:sz="0" w:space="0" w:color="auto"/>
            <w:left w:val="none" w:sz="0" w:space="0" w:color="auto"/>
            <w:bottom w:val="none" w:sz="0" w:space="0" w:color="auto"/>
            <w:right w:val="none" w:sz="0" w:space="0" w:color="auto"/>
          </w:divBdr>
        </w:div>
        <w:div w:id="19094057">
          <w:marLeft w:val="640"/>
          <w:marRight w:val="0"/>
          <w:marTop w:val="0"/>
          <w:marBottom w:val="0"/>
          <w:divBdr>
            <w:top w:val="none" w:sz="0" w:space="0" w:color="auto"/>
            <w:left w:val="none" w:sz="0" w:space="0" w:color="auto"/>
            <w:bottom w:val="none" w:sz="0" w:space="0" w:color="auto"/>
            <w:right w:val="none" w:sz="0" w:space="0" w:color="auto"/>
          </w:divBdr>
        </w:div>
        <w:div w:id="85925875">
          <w:marLeft w:val="640"/>
          <w:marRight w:val="0"/>
          <w:marTop w:val="0"/>
          <w:marBottom w:val="0"/>
          <w:divBdr>
            <w:top w:val="none" w:sz="0" w:space="0" w:color="auto"/>
            <w:left w:val="none" w:sz="0" w:space="0" w:color="auto"/>
            <w:bottom w:val="none" w:sz="0" w:space="0" w:color="auto"/>
            <w:right w:val="none" w:sz="0" w:space="0" w:color="auto"/>
          </w:divBdr>
        </w:div>
        <w:div w:id="1270158076">
          <w:marLeft w:val="640"/>
          <w:marRight w:val="0"/>
          <w:marTop w:val="0"/>
          <w:marBottom w:val="0"/>
          <w:divBdr>
            <w:top w:val="none" w:sz="0" w:space="0" w:color="auto"/>
            <w:left w:val="none" w:sz="0" w:space="0" w:color="auto"/>
            <w:bottom w:val="none" w:sz="0" w:space="0" w:color="auto"/>
            <w:right w:val="none" w:sz="0" w:space="0" w:color="auto"/>
          </w:divBdr>
        </w:div>
        <w:div w:id="1509707914">
          <w:marLeft w:val="640"/>
          <w:marRight w:val="0"/>
          <w:marTop w:val="0"/>
          <w:marBottom w:val="0"/>
          <w:divBdr>
            <w:top w:val="none" w:sz="0" w:space="0" w:color="auto"/>
            <w:left w:val="none" w:sz="0" w:space="0" w:color="auto"/>
            <w:bottom w:val="none" w:sz="0" w:space="0" w:color="auto"/>
            <w:right w:val="none" w:sz="0" w:space="0" w:color="auto"/>
          </w:divBdr>
        </w:div>
        <w:div w:id="1582567531">
          <w:marLeft w:val="640"/>
          <w:marRight w:val="0"/>
          <w:marTop w:val="0"/>
          <w:marBottom w:val="0"/>
          <w:divBdr>
            <w:top w:val="none" w:sz="0" w:space="0" w:color="auto"/>
            <w:left w:val="none" w:sz="0" w:space="0" w:color="auto"/>
            <w:bottom w:val="none" w:sz="0" w:space="0" w:color="auto"/>
            <w:right w:val="none" w:sz="0" w:space="0" w:color="auto"/>
          </w:divBdr>
        </w:div>
        <w:div w:id="1651516575">
          <w:marLeft w:val="640"/>
          <w:marRight w:val="0"/>
          <w:marTop w:val="0"/>
          <w:marBottom w:val="0"/>
          <w:divBdr>
            <w:top w:val="none" w:sz="0" w:space="0" w:color="auto"/>
            <w:left w:val="none" w:sz="0" w:space="0" w:color="auto"/>
            <w:bottom w:val="none" w:sz="0" w:space="0" w:color="auto"/>
            <w:right w:val="none" w:sz="0" w:space="0" w:color="auto"/>
          </w:divBdr>
        </w:div>
        <w:div w:id="2061712092">
          <w:marLeft w:val="640"/>
          <w:marRight w:val="0"/>
          <w:marTop w:val="0"/>
          <w:marBottom w:val="0"/>
          <w:divBdr>
            <w:top w:val="none" w:sz="0" w:space="0" w:color="auto"/>
            <w:left w:val="none" w:sz="0" w:space="0" w:color="auto"/>
            <w:bottom w:val="none" w:sz="0" w:space="0" w:color="auto"/>
            <w:right w:val="none" w:sz="0" w:space="0" w:color="auto"/>
          </w:divBdr>
        </w:div>
        <w:div w:id="287319458">
          <w:marLeft w:val="640"/>
          <w:marRight w:val="0"/>
          <w:marTop w:val="0"/>
          <w:marBottom w:val="0"/>
          <w:divBdr>
            <w:top w:val="none" w:sz="0" w:space="0" w:color="auto"/>
            <w:left w:val="none" w:sz="0" w:space="0" w:color="auto"/>
            <w:bottom w:val="none" w:sz="0" w:space="0" w:color="auto"/>
            <w:right w:val="none" w:sz="0" w:space="0" w:color="auto"/>
          </w:divBdr>
        </w:div>
      </w:divsChild>
    </w:div>
    <w:div w:id="965281567">
      <w:bodyDiv w:val="1"/>
      <w:marLeft w:val="0"/>
      <w:marRight w:val="0"/>
      <w:marTop w:val="0"/>
      <w:marBottom w:val="0"/>
      <w:divBdr>
        <w:top w:val="none" w:sz="0" w:space="0" w:color="auto"/>
        <w:left w:val="none" w:sz="0" w:space="0" w:color="auto"/>
        <w:bottom w:val="none" w:sz="0" w:space="0" w:color="auto"/>
        <w:right w:val="none" w:sz="0" w:space="0" w:color="auto"/>
      </w:divBdr>
      <w:divsChild>
        <w:div w:id="1752695529">
          <w:marLeft w:val="640"/>
          <w:marRight w:val="0"/>
          <w:marTop w:val="0"/>
          <w:marBottom w:val="0"/>
          <w:divBdr>
            <w:top w:val="none" w:sz="0" w:space="0" w:color="auto"/>
            <w:left w:val="none" w:sz="0" w:space="0" w:color="auto"/>
            <w:bottom w:val="none" w:sz="0" w:space="0" w:color="auto"/>
            <w:right w:val="none" w:sz="0" w:space="0" w:color="auto"/>
          </w:divBdr>
        </w:div>
        <w:div w:id="562444642">
          <w:marLeft w:val="640"/>
          <w:marRight w:val="0"/>
          <w:marTop w:val="0"/>
          <w:marBottom w:val="0"/>
          <w:divBdr>
            <w:top w:val="none" w:sz="0" w:space="0" w:color="auto"/>
            <w:left w:val="none" w:sz="0" w:space="0" w:color="auto"/>
            <w:bottom w:val="none" w:sz="0" w:space="0" w:color="auto"/>
            <w:right w:val="none" w:sz="0" w:space="0" w:color="auto"/>
          </w:divBdr>
        </w:div>
        <w:div w:id="1984852297">
          <w:marLeft w:val="640"/>
          <w:marRight w:val="0"/>
          <w:marTop w:val="0"/>
          <w:marBottom w:val="0"/>
          <w:divBdr>
            <w:top w:val="none" w:sz="0" w:space="0" w:color="auto"/>
            <w:left w:val="none" w:sz="0" w:space="0" w:color="auto"/>
            <w:bottom w:val="none" w:sz="0" w:space="0" w:color="auto"/>
            <w:right w:val="none" w:sz="0" w:space="0" w:color="auto"/>
          </w:divBdr>
        </w:div>
        <w:div w:id="531189300">
          <w:marLeft w:val="640"/>
          <w:marRight w:val="0"/>
          <w:marTop w:val="0"/>
          <w:marBottom w:val="0"/>
          <w:divBdr>
            <w:top w:val="none" w:sz="0" w:space="0" w:color="auto"/>
            <w:left w:val="none" w:sz="0" w:space="0" w:color="auto"/>
            <w:bottom w:val="none" w:sz="0" w:space="0" w:color="auto"/>
            <w:right w:val="none" w:sz="0" w:space="0" w:color="auto"/>
          </w:divBdr>
        </w:div>
        <w:div w:id="772555328">
          <w:marLeft w:val="640"/>
          <w:marRight w:val="0"/>
          <w:marTop w:val="0"/>
          <w:marBottom w:val="0"/>
          <w:divBdr>
            <w:top w:val="none" w:sz="0" w:space="0" w:color="auto"/>
            <w:left w:val="none" w:sz="0" w:space="0" w:color="auto"/>
            <w:bottom w:val="none" w:sz="0" w:space="0" w:color="auto"/>
            <w:right w:val="none" w:sz="0" w:space="0" w:color="auto"/>
          </w:divBdr>
        </w:div>
        <w:div w:id="1030034944">
          <w:marLeft w:val="640"/>
          <w:marRight w:val="0"/>
          <w:marTop w:val="0"/>
          <w:marBottom w:val="0"/>
          <w:divBdr>
            <w:top w:val="none" w:sz="0" w:space="0" w:color="auto"/>
            <w:left w:val="none" w:sz="0" w:space="0" w:color="auto"/>
            <w:bottom w:val="none" w:sz="0" w:space="0" w:color="auto"/>
            <w:right w:val="none" w:sz="0" w:space="0" w:color="auto"/>
          </w:divBdr>
        </w:div>
        <w:div w:id="38168431">
          <w:marLeft w:val="640"/>
          <w:marRight w:val="0"/>
          <w:marTop w:val="0"/>
          <w:marBottom w:val="0"/>
          <w:divBdr>
            <w:top w:val="none" w:sz="0" w:space="0" w:color="auto"/>
            <w:left w:val="none" w:sz="0" w:space="0" w:color="auto"/>
            <w:bottom w:val="none" w:sz="0" w:space="0" w:color="auto"/>
            <w:right w:val="none" w:sz="0" w:space="0" w:color="auto"/>
          </w:divBdr>
        </w:div>
        <w:div w:id="1046641700">
          <w:marLeft w:val="640"/>
          <w:marRight w:val="0"/>
          <w:marTop w:val="0"/>
          <w:marBottom w:val="0"/>
          <w:divBdr>
            <w:top w:val="none" w:sz="0" w:space="0" w:color="auto"/>
            <w:left w:val="none" w:sz="0" w:space="0" w:color="auto"/>
            <w:bottom w:val="none" w:sz="0" w:space="0" w:color="auto"/>
            <w:right w:val="none" w:sz="0" w:space="0" w:color="auto"/>
          </w:divBdr>
        </w:div>
        <w:div w:id="759179202">
          <w:marLeft w:val="640"/>
          <w:marRight w:val="0"/>
          <w:marTop w:val="0"/>
          <w:marBottom w:val="0"/>
          <w:divBdr>
            <w:top w:val="none" w:sz="0" w:space="0" w:color="auto"/>
            <w:left w:val="none" w:sz="0" w:space="0" w:color="auto"/>
            <w:bottom w:val="none" w:sz="0" w:space="0" w:color="auto"/>
            <w:right w:val="none" w:sz="0" w:space="0" w:color="auto"/>
          </w:divBdr>
        </w:div>
        <w:div w:id="1400664699">
          <w:marLeft w:val="640"/>
          <w:marRight w:val="0"/>
          <w:marTop w:val="0"/>
          <w:marBottom w:val="0"/>
          <w:divBdr>
            <w:top w:val="none" w:sz="0" w:space="0" w:color="auto"/>
            <w:left w:val="none" w:sz="0" w:space="0" w:color="auto"/>
            <w:bottom w:val="none" w:sz="0" w:space="0" w:color="auto"/>
            <w:right w:val="none" w:sz="0" w:space="0" w:color="auto"/>
          </w:divBdr>
        </w:div>
        <w:div w:id="1951820181">
          <w:marLeft w:val="640"/>
          <w:marRight w:val="0"/>
          <w:marTop w:val="0"/>
          <w:marBottom w:val="0"/>
          <w:divBdr>
            <w:top w:val="none" w:sz="0" w:space="0" w:color="auto"/>
            <w:left w:val="none" w:sz="0" w:space="0" w:color="auto"/>
            <w:bottom w:val="none" w:sz="0" w:space="0" w:color="auto"/>
            <w:right w:val="none" w:sz="0" w:space="0" w:color="auto"/>
          </w:divBdr>
        </w:div>
        <w:div w:id="806897646">
          <w:marLeft w:val="640"/>
          <w:marRight w:val="0"/>
          <w:marTop w:val="0"/>
          <w:marBottom w:val="0"/>
          <w:divBdr>
            <w:top w:val="none" w:sz="0" w:space="0" w:color="auto"/>
            <w:left w:val="none" w:sz="0" w:space="0" w:color="auto"/>
            <w:bottom w:val="none" w:sz="0" w:space="0" w:color="auto"/>
            <w:right w:val="none" w:sz="0" w:space="0" w:color="auto"/>
          </w:divBdr>
        </w:div>
        <w:div w:id="613899074">
          <w:marLeft w:val="640"/>
          <w:marRight w:val="0"/>
          <w:marTop w:val="0"/>
          <w:marBottom w:val="0"/>
          <w:divBdr>
            <w:top w:val="none" w:sz="0" w:space="0" w:color="auto"/>
            <w:left w:val="none" w:sz="0" w:space="0" w:color="auto"/>
            <w:bottom w:val="none" w:sz="0" w:space="0" w:color="auto"/>
            <w:right w:val="none" w:sz="0" w:space="0" w:color="auto"/>
          </w:divBdr>
        </w:div>
        <w:div w:id="65610853">
          <w:marLeft w:val="640"/>
          <w:marRight w:val="0"/>
          <w:marTop w:val="0"/>
          <w:marBottom w:val="0"/>
          <w:divBdr>
            <w:top w:val="none" w:sz="0" w:space="0" w:color="auto"/>
            <w:left w:val="none" w:sz="0" w:space="0" w:color="auto"/>
            <w:bottom w:val="none" w:sz="0" w:space="0" w:color="auto"/>
            <w:right w:val="none" w:sz="0" w:space="0" w:color="auto"/>
          </w:divBdr>
        </w:div>
        <w:div w:id="1110319147">
          <w:marLeft w:val="640"/>
          <w:marRight w:val="0"/>
          <w:marTop w:val="0"/>
          <w:marBottom w:val="0"/>
          <w:divBdr>
            <w:top w:val="none" w:sz="0" w:space="0" w:color="auto"/>
            <w:left w:val="none" w:sz="0" w:space="0" w:color="auto"/>
            <w:bottom w:val="none" w:sz="0" w:space="0" w:color="auto"/>
            <w:right w:val="none" w:sz="0" w:space="0" w:color="auto"/>
          </w:divBdr>
        </w:div>
        <w:div w:id="749621422">
          <w:marLeft w:val="640"/>
          <w:marRight w:val="0"/>
          <w:marTop w:val="0"/>
          <w:marBottom w:val="0"/>
          <w:divBdr>
            <w:top w:val="none" w:sz="0" w:space="0" w:color="auto"/>
            <w:left w:val="none" w:sz="0" w:space="0" w:color="auto"/>
            <w:bottom w:val="none" w:sz="0" w:space="0" w:color="auto"/>
            <w:right w:val="none" w:sz="0" w:space="0" w:color="auto"/>
          </w:divBdr>
        </w:div>
        <w:div w:id="1001079978">
          <w:marLeft w:val="640"/>
          <w:marRight w:val="0"/>
          <w:marTop w:val="0"/>
          <w:marBottom w:val="0"/>
          <w:divBdr>
            <w:top w:val="none" w:sz="0" w:space="0" w:color="auto"/>
            <w:left w:val="none" w:sz="0" w:space="0" w:color="auto"/>
            <w:bottom w:val="none" w:sz="0" w:space="0" w:color="auto"/>
            <w:right w:val="none" w:sz="0" w:space="0" w:color="auto"/>
          </w:divBdr>
        </w:div>
        <w:div w:id="1048919894">
          <w:marLeft w:val="640"/>
          <w:marRight w:val="0"/>
          <w:marTop w:val="0"/>
          <w:marBottom w:val="0"/>
          <w:divBdr>
            <w:top w:val="none" w:sz="0" w:space="0" w:color="auto"/>
            <w:left w:val="none" w:sz="0" w:space="0" w:color="auto"/>
            <w:bottom w:val="none" w:sz="0" w:space="0" w:color="auto"/>
            <w:right w:val="none" w:sz="0" w:space="0" w:color="auto"/>
          </w:divBdr>
        </w:div>
        <w:div w:id="1456176605">
          <w:marLeft w:val="640"/>
          <w:marRight w:val="0"/>
          <w:marTop w:val="0"/>
          <w:marBottom w:val="0"/>
          <w:divBdr>
            <w:top w:val="none" w:sz="0" w:space="0" w:color="auto"/>
            <w:left w:val="none" w:sz="0" w:space="0" w:color="auto"/>
            <w:bottom w:val="none" w:sz="0" w:space="0" w:color="auto"/>
            <w:right w:val="none" w:sz="0" w:space="0" w:color="auto"/>
          </w:divBdr>
        </w:div>
        <w:div w:id="750346678">
          <w:marLeft w:val="640"/>
          <w:marRight w:val="0"/>
          <w:marTop w:val="0"/>
          <w:marBottom w:val="0"/>
          <w:divBdr>
            <w:top w:val="none" w:sz="0" w:space="0" w:color="auto"/>
            <w:left w:val="none" w:sz="0" w:space="0" w:color="auto"/>
            <w:bottom w:val="none" w:sz="0" w:space="0" w:color="auto"/>
            <w:right w:val="none" w:sz="0" w:space="0" w:color="auto"/>
          </w:divBdr>
        </w:div>
        <w:div w:id="445856733">
          <w:marLeft w:val="640"/>
          <w:marRight w:val="0"/>
          <w:marTop w:val="0"/>
          <w:marBottom w:val="0"/>
          <w:divBdr>
            <w:top w:val="none" w:sz="0" w:space="0" w:color="auto"/>
            <w:left w:val="none" w:sz="0" w:space="0" w:color="auto"/>
            <w:bottom w:val="none" w:sz="0" w:space="0" w:color="auto"/>
            <w:right w:val="none" w:sz="0" w:space="0" w:color="auto"/>
          </w:divBdr>
        </w:div>
        <w:div w:id="921528541">
          <w:marLeft w:val="640"/>
          <w:marRight w:val="0"/>
          <w:marTop w:val="0"/>
          <w:marBottom w:val="0"/>
          <w:divBdr>
            <w:top w:val="none" w:sz="0" w:space="0" w:color="auto"/>
            <w:left w:val="none" w:sz="0" w:space="0" w:color="auto"/>
            <w:bottom w:val="none" w:sz="0" w:space="0" w:color="auto"/>
            <w:right w:val="none" w:sz="0" w:space="0" w:color="auto"/>
          </w:divBdr>
        </w:div>
        <w:div w:id="298193184">
          <w:marLeft w:val="640"/>
          <w:marRight w:val="0"/>
          <w:marTop w:val="0"/>
          <w:marBottom w:val="0"/>
          <w:divBdr>
            <w:top w:val="none" w:sz="0" w:space="0" w:color="auto"/>
            <w:left w:val="none" w:sz="0" w:space="0" w:color="auto"/>
            <w:bottom w:val="none" w:sz="0" w:space="0" w:color="auto"/>
            <w:right w:val="none" w:sz="0" w:space="0" w:color="auto"/>
          </w:divBdr>
        </w:div>
        <w:div w:id="2116091994">
          <w:marLeft w:val="640"/>
          <w:marRight w:val="0"/>
          <w:marTop w:val="0"/>
          <w:marBottom w:val="0"/>
          <w:divBdr>
            <w:top w:val="none" w:sz="0" w:space="0" w:color="auto"/>
            <w:left w:val="none" w:sz="0" w:space="0" w:color="auto"/>
            <w:bottom w:val="none" w:sz="0" w:space="0" w:color="auto"/>
            <w:right w:val="none" w:sz="0" w:space="0" w:color="auto"/>
          </w:divBdr>
        </w:div>
        <w:div w:id="1927616621">
          <w:marLeft w:val="640"/>
          <w:marRight w:val="0"/>
          <w:marTop w:val="0"/>
          <w:marBottom w:val="0"/>
          <w:divBdr>
            <w:top w:val="none" w:sz="0" w:space="0" w:color="auto"/>
            <w:left w:val="none" w:sz="0" w:space="0" w:color="auto"/>
            <w:bottom w:val="none" w:sz="0" w:space="0" w:color="auto"/>
            <w:right w:val="none" w:sz="0" w:space="0" w:color="auto"/>
          </w:divBdr>
        </w:div>
        <w:div w:id="794565644">
          <w:marLeft w:val="640"/>
          <w:marRight w:val="0"/>
          <w:marTop w:val="0"/>
          <w:marBottom w:val="0"/>
          <w:divBdr>
            <w:top w:val="none" w:sz="0" w:space="0" w:color="auto"/>
            <w:left w:val="none" w:sz="0" w:space="0" w:color="auto"/>
            <w:bottom w:val="none" w:sz="0" w:space="0" w:color="auto"/>
            <w:right w:val="none" w:sz="0" w:space="0" w:color="auto"/>
          </w:divBdr>
        </w:div>
        <w:div w:id="298196204">
          <w:marLeft w:val="640"/>
          <w:marRight w:val="0"/>
          <w:marTop w:val="0"/>
          <w:marBottom w:val="0"/>
          <w:divBdr>
            <w:top w:val="none" w:sz="0" w:space="0" w:color="auto"/>
            <w:left w:val="none" w:sz="0" w:space="0" w:color="auto"/>
            <w:bottom w:val="none" w:sz="0" w:space="0" w:color="auto"/>
            <w:right w:val="none" w:sz="0" w:space="0" w:color="auto"/>
          </w:divBdr>
        </w:div>
        <w:div w:id="593250149">
          <w:marLeft w:val="640"/>
          <w:marRight w:val="0"/>
          <w:marTop w:val="0"/>
          <w:marBottom w:val="0"/>
          <w:divBdr>
            <w:top w:val="none" w:sz="0" w:space="0" w:color="auto"/>
            <w:left w:val="none" w:sz="0" w:space="0" w:color="auto"/>
            <w:bottom w:val="none" w:sz="0" w:space="0" w:color="auto"/>
            <w:right w:val="none" w:sz="0" w:space="0" w:color="auto"/>
          </w:divBdr>
        </w:div>
        <w:div w:id="388067737">
          <w:marLeft w:val="640"/>
          <w:marRight w:val="0"/>
          <w:marTop w:val="0"/>
          <w:marBottom w:val="0"/>
          <w:divBdr>
            <w:top w:val="none" w:sz="0" w:space="0" w:color="auto"/>
            <w:left w:val="none" w:sz="0" w:space="0" w:color="auto"/>
            <w:bottom w:val="none" w:sz="0" w:space="0" w:color="auto"/>
            <w:right w:val="none" w:sz="0" w:space="0" w:color="auto"/>
          </w:divBdr>
        </w:div>
        <w:div w:id="904799286">
          <w:marLeft w:val="640"/>
          <w:marRight w:val="0"/>
          <w:marTop w:val="0"/>
          <w:marBottom w:val="0"/>
          <w:divBdr>
            <w:top w:val="none" w:sz="0" w:space="0" w:color="auto"/>
            <w:left w:val="none" w:sz="0" w:space="0" w:color="auto"/>
            <w:bottom w:val="none" w:sz="0" w:space="0" w:color="auto"/>
            <w:right w:val="none" w:sz="0" w:space="0" w:color="auto"/>
          </w:divBdr>
        </w:div>
        <w:div w:id="1184124613">
          <w:marLeft w:val="640"/>
          <w:marRight w:val="0"/>
          <w:marTop w:val="0"/>
          <w:marBottom w:val="0"/>
          <w:divBdr>
            <w:top w:val="none" w:sz="0" w:space="0" w:color="auto"/>
            <w:left w:val="none" w:sz="0" w:space="0" w:color="auto"/>
            <w:bottom w:val="none" w:sz="0" w:space="0" w:color="auto"/>
            <w:right w:val="none" w:sz="0" w:space="0" w:color="auto"/>
          </w:divBdr>
        </w:div>
        <w:div w:id="233929621">
          <w:marLeft w:val="640"/>
          <w:marRight w:val="0"/>
          <w:marTop w:val="0"/>
          <w:marBottom w:val="0"/>
          <w:divBdr>
            <w:top w:val="none" w:sz="0" w:space="0" w:color="auto"/>
            <w:left w:val="none" w:sz="0" w:space="0" w:color="auto"/>
            <w:bottom w:val="none" w:sz="0" w:space="0" w:color="auto"/>
            <w:right w:val="none" w:sz="0" w:space="0" w:color="auto"/>
          </w:divBdr>
        </w:div>
        <w:div w:id="744886827">
          <w:marLeft w:val="640"/>
          <w:marRight w:val="0"/>
          <w:marTop w:val="0"/>
          <w:marBottom w:val="0"/>
          <w:divBdr>
            <w:top w:val="none" w:sz="0" w:space="0" w:color="auto"/>
            <w:left w:val="none" w:sz="0" w:space="0" w:color="auto"/>
            <w:bottom w:val="none" w:sz="0" w:space="0" w:color="auto"/>
            <w:right w:val="none" w:sz="0" w:space="0" w:color="auto"/>
          </w:divBdr>
        </w:div>
        <w:div w:id="131026625">
          <w:marLeft w:val="640"/>
          <w:marRight w:val="0"/>
          <w:marTop w:val="0"/>
          <w:marBottom w:val="0"/>
          <w:divBdr>
            <w:top w:val="none" w:sz="0" w:space="0" w:color="auto"/>
            <w:left w:val="none" w:sz="0" w:space="0" w:color="auto"/>
            <w:bottom w:val="none" w:sz="0" w:space="0" w:color="auto"/>
            <w:right w:val="none" w:sz="0" w:space="0" w:color="auto"/>
          </w:divBdr>
        </w:div>
        <w:div w:id="1596867583">
          <w:marLeft w:val="640"/>
          <w:marRight w:val="0"/>
          <w:marTop w:val="0"/>
          <w:marBottom w:val="0"/>
          <w:divBdr>
            <w:top w:val="none" w:sz="0" w:space="0" w:color="auto"/>
            <w:left w:val="none" w:sz="0" w:space="0" w:color="auto"/>
            <w:bottom w:val="none" w:sz="0" w:space="0" w:color="auto"/>
            <w:right w:val="none" w:sz="0" w:space="0" w:color="auto"/>
          </w:divBdr>
        </w:div>
      </w:divsChild>
    </w:div>
    <w:div w:id="970094302">
      <w:bodyDiv w:val="1"/>
      <w:marLeft w:val="0"/>
      <w:marRight w:val="0"/>
      <w:marTop w:val="0"/>
      <w:marBottom w:val="0"/>
      <w:divBdr>
        <w:top w:val="none" w:sz="0" w:space="0" w:color="auto"/>
        <w:left w:val="none" w:sz="0" w:space="0" w:color="auto"/>
        <w:bottom w:val="none" w:sz="0" w:space="0" w:color="auto"/>
        <w:right w:val="none" w:sz="0" w:space="0" w:color="auto"/>
      </w:divBdr>
      <w:divsChild>
        <w:div w:id="1297443904">
          <w:marLeft w:val="640"/>
          <w:marRight w:val="0"/>
          <w:marTop w:val="0"/>
          <w:marBottom w:val="0"/>
          <w:divBdr>
            <w:top w:val="none" w:sz="0" w:space="0" w:color="auto"/>
            <w:left w:val="none" w:sz="0" w:space="0" w:color="auto"/>
            <w:bottom w:val="none" w:sz="0" w:space="0" w:color="auto"/>
            <w:right w:val="none" w:sz="0" w:space="0" w:color="auto"/>
          </w:divBdr>
        </w:div>
        <w:div w:id="1815247481">
          <w:marLeft w:val="640"/>
          <w:marRight w:val="0"/>
          <w:marTop w:val="0"/>
          <w:marBottom w:val="0"/>
          <w:divBdr>
            <w:top w:val="none" w:sz="0" w:space="0" w:color="auto"/>
            <w:left w:val="none" w:sz="0" w:space="0" w:color="auto"/>
            <w:bottom w:val="none" w:sz="0" w:space="0" w:color="auto"/>
            <w:right w:val="none" w:sz="0" w:space="0" w:color="auto"/>
          </w:divBdr>
        </w:div>
        <w:div w:id="411590716">
          <w:marLeft w:val="640"/>
          <w:marRight w:val="0"/>
          <w:marTop w:val="0"/>
          <w:marBottom w:val="0"/>
          <w:divBdr>
            <w:top w:val="none" w:sz="0" w:space="0" w:color="auto"/>
            <w:left w:val="none" w:sz="0" w:space="0" w:color="auto"/>
            <w:bottom w:val="none" w:sz="0" w:space="0" w:color="auto"/>
            <w:right w:val="none" w:sz="0" w:space="0" w:color="auto"/>
          </w:divBdr>
        </w:div>
        <w:div w:id="309214491">
          <w:marLeft w:val="640"/>
          <w:marRight w:val="0"/>
          <w:marTop w:val="0"/>
          <w:marBottom w:val="0"/>
          <w:divBdr>
            <w:top w:val="none" w:sz="0" w:space="0" w:color="auto"/>
            <w:left w:val="none" w:sz="0" w:space="0" w:color="auto"/>
            <w:bottom w:val="none" w:sz="0" w:space="0" w:color="auto"/>
            <w:right w:val="none" w:sz="0" w:space="0" w:color="auto"/>
          </w:divBdr>
        </w:div>
        <w:div w:id="1295133227">
          <w:marLeft w:val="640"/>
          <w:marRight w:val="0"/>
          <w:marTop w:val="0"/>
          <w:marBottom w:val="0"/>
          <w:divBdr>
            <w:top w:val="none" w:sz="0" w:space="0" w:color="auto"/>
            <w:left w:val="none" w:sz="0" w:space="0" w:color="auto"/>
            <w:bottom w:val="none" w:sz="0" w:space="0" w:color="auto"/>
            <w:right w:val="none" w:sz="0" w:space="0" w:color="auto"/>
          </w:divBdr>
        </w:div>
        <w:div w:id="1023240236">
          <w:marLeft w:val="640"/>
          <w:marRight w:val="0"/>
          <w:marTop w:val="0"/>
          <w:marBottom w:val="0"/>
          <w:divBdr>
            <w:top w:val="none" w:sz="0" w:space="0" w:color="auto"/>
            <w:left w:val="none" w:sz="0" w:space="0" w:color="auto"/>
            <w:bottom w:val="none" w:sz="0" w:space="0" w:color="auto"/>
            <w:right w:val="none" w:sz="0" w:space="0" w:color="auto"/>
          </w:divBdr>
        </w:div>
        <w:div w:id="414985200">
          <w:marLeft w:val="640"/>
          <w:marRight w:val="0"/>
          <w:marTop w:val="0"/>
          <w:marBottom w:val="0"/>
          <w:divBdr>
            <w:top w:val="none" w:sz="0" w:space="0" w:color="auto"/>
            <w:left w:val="none" w:sz="0" w:space="0" w:color="auto"/>
            <w:bottom w:val="none" w:sz="0" w:space="0" w:color="auto"/>
            <w:right w:val="none" w:sz="0" w:space="0" w:color="auto"/>
          </w:divBdr>
        </w:div>
        <w:div w:id="980109234">
          <w:marLeft w:val="640"/>
          <w:marRight w:val="0"/>
          <w:marTop w:val="0"/>
          <w:marBottom w:val="0"/>
          <w:divBdr>
            <w:top w:val="none" w:sz="0" w:space="0" w:color="auto"/>
            <w:left w:val="none" w:sz="0" w:space="0" w:color="auto"/>
            <w:bottom w:val="none" w:sz="0" w:space="0" w:color="auto"/>
            <w:right w:val="none" w:sz="0" w:space="0" w:color="auto"/>
          </w:divBdr>
        </w:div>
        <w:div w:id="216941031">
          <w:marLeft w:val="640"/>
          <w:marRight w:val="0"/>
          <w:marTop w:val="0"/>
          <w:marBottom w:val="0"/>
          <w:divBdr>
            <w:top w:val="none" w:sz="0" w:space="0" w:color="auto"/>
            <w:left w:val="none" w:sz="0" w:space="0" w:color="auto"/>
            <w:bottom w:val="none" w:sz="0" w:space="0" w:color="auto"/>
            <w:right w:val="none" w:sz="0" w:space="0" w:color="auto"/>
          </w:divBdr>
        </w:div>
        <w:div w:id="1590041971">
          <w:marLeft w:val="640"/>
          <w:marRight w:val="0"/>
          <w:marTop w:val="0"/>
          <w:marBottom w:val="0"/>
          <w:divBdr>
            <w:top w:val="none" w:sz="0" w:space="0" w:color="auto"/>
            <w:left w:val="none" w:sz="0" w:space="0" w:color="auto"/>
            <w:bottom w:val="none" w:sz="0" w:space="0" w:color="auto"/>
            <w:right w:val="none" w:sz="0" w:space="0" w:color="auto"/>
          </w:divBdr>
        </w:div>
        <w:div w:id="1391341041">
          <w:marLeft w:val="640"/>
          <w:marRight w:val="0"/>
          <w:marTop w:val="0"/>
          <w:marBottom w:val="0"/>
          <w:divBdr>
            <w:top w:val="none" w:sz="0" w:space="0" w:color="auto"/>
            <w:left w:val="none" w:sz="0" w:space="0" w:color="auto"/>
            <w:bottom w:val="none" w:sz="0" w:space="0" w:color="auto"/>
            <w:right w:val="none" w:sz="0" w:space="0" w:color="auto"/>
          </w:divBdr>
        </w:div>
        <w:div w:id="202181306">
          <w:marLeft w:val="640"/>
          <w:marRight w:val="0"/>
          <w:marTop w:val="0"/>
          <w:marBottom w:val="0"/>
          <w:divBdr>
            <w:top w:val="none" w:sz="0" w:space="0" w:color="auto"/>
            <w:left w:val="none" w:sz="0" w:space="0" w:color="auto"/>
            <w:bottom w:val="none" w:sz="0" w:space="0" w:color="auto"/>
            <w:right w:val="none" w:sz="0" w:space="0" w:color="auto"/>
          </w:divBdr>
        </w:div>
        <w:div w:id="412358105">
          <w:marLeft w:val="640"/>
          <w:marRight w:val="0"/>
          <w:marTop w:val="0"/>
          <w:marBottom w:val="0"/>
          <w:divBdr>
            <w:top w:val="none" w:sz="0" w:space="0" w:color="auto"/>
            <w:left w:val="none" w:sz="0" w:space="0" w:color="auto"/>
            <w:bottom w:val="none" w:sz="0" w:space="0" w:color="auto"/>
            <w:right w:val="none" w:sz="0" w:space="0" w:color="auto"/>
          </w:divBdr>
        </w:div>
        <w:div w:id="1054309745">
          <w:marLeft w:val="640"/>
          <w:marRight w:val="0"/>
          <w:marTop w:val="0"/>
          <w:marBottom w:val="0"/>
          <w:divBdr>
            <w:top w:val="none" w:sz="0" w:space="0" w:color="auto"/>
            <w:left w:val="none" w:sz="0" w:space="0" w:color="auto"/>
            <w:bottom w:val="none" w:sz="0" w:space="0" w:color="auto"/>
            <w:right w:val="none" w:sz="0" w:space="0" w:color="auto"/>
          </w:divBdr>
        </w:div>
        <w:div w:id="2124684748">
          <w:marLeft w:val="640"/>
          <w:marRight w:val="0"/>
          <w:marTop w:val="0"/>
          <w:marBottom w:val="0"/>
          <w:divBdr>
            <w:top w:val="none" w:sz="0" w:space="0" w:color="auto"/>
            <w:left w:val="none" w:sz="0" w:space="0" w:color="auto"/>
            <w:bottom w:val="none" w:sz="0" w:space="0" w:color="auto"/>
            <w:right w:val="none" w:sz="0" w:space="0" w:color="auto"/>
          </w:divBdr>
        </w:div>
        <w:div w:id="616179430">
          <w:marLeft w:val="640"/>
          <w:marRight w:val="0"/>
          <w:marTop w:val="0"/>
          <w:marBottom w:val="0"/>
          <w:divBdr>
            <w:top w:val="none" w:sz="0" w:space="0" w:color="auto"/>
            <w:left w:val="none" w:sz="0" w:space="0" w:color="auto"/>
            <w:bottom w:val="none" w:sz="0" w:space="0" w:color="auto"/>
            <w:right w:val="none" w:sz="0" w:space="0" w:color="auto"/>
          </w:divBdr>
        </w:div>
        <w:div w:id="1387602836">
          <w:marLeft w:val="640"/>
          <w:marRight w:val="0"/>
          <w:marTop w:val="0"/>
          <w:marBottom w:val="0"/>
          <w:divBdr>
            <w:top w:val="none" w:sz="0" w:space="0" w:color="auto"/>
            <w:left w:val="none" w:sz="0" w:space="0" w:color="auto"/>
            <w:bottom w:val="none" w:sz="0" w:space="0" w:color="auto"/>
            <w:right w:val="none" w:sz="0" w:space="0" w:color="auto"/>
          </w:divBdr>
        </w:div>
        <w:div w:id="41755326">
          <w:marLeft w:val="640"/>
          <w:marRight w:val="0"/>
          <w:marTop w:val="0"/>
          <w:marBottom w:val="0"/>
          <w:divBdr>
            <w:top w:val="none" w:sz="0" w:space="0" w:color="auto"/>
            <w:left w:val="none" w:sz="0" w:space="0" w:color="auto"/>
            <w:bottom w:val="none" w:sz="0" w:space="0" w:color="auto"/>
            <w:right w:val="none" w:sz="0" w:space="0" w:color="auto"/>
          </w:divBdr>
        </w:div>
        <w:div w:id="1659771946">
          <w:marLeft w:val="640"/>
          <w:marRight w:val="0"/>
          <w:marTop w:val="0"/>
          <w:marBottom w:val="0"/>
          <w:divBdr>
            <w:top w:val="none" w:sz="0" w:space="0" w:color="auto"/>
            <w:left w:val="none" w:sz="0" w:space="0" w:color="auto"/>
            <w:bottom w:val="none" w:sz="0" w:space="0" w:color="auto"/>
            <w:right w:val="none" w:sz="0" w:space="0" w:color="auto"/>
          </w:divBdr>
        </w:div>
        <w:div w:id="2125494587">
          <w:marLeft w:val="640"/>
          <w:marRight w:val="0"/>
          <w:marTop w:val="0"/>
          <w:marBottom w:val="0"/>
          <w:divBdr>
            <w:top w:val="none" w:sz="0" w:space="0" w:color="auto"/>
            <w:left w:val="none" w:sz="0" w:space="0" w:color="auto"/>
            <w:bottom w:val="none" w:sz="0" w:space="0" w:color="auto"/>
            <w:right w:val="none" w:sz="0" w:space="0" w:color="auto"/>
          </w:divBdr>
        </w:div>
        <w:div w:id="156266184">
          <w:marLeft w:val="640"/>
          <w:marRight w:val="0"/>
          <w:marTop w:val="0"/>
          <w:marBottom w:val="0"/>
          <w:divBdr>
            <w:top w:val="none" w:sz="0" w:space="0" w:color="auto"/>
            <w:left w:val="none" w:sz="0" w:space="0" w:color="auto"/>
            <w:bottom w:val="none" w:sz="0" w:space="0" w:color="auto"/>
            <w:right w:val="none" w:sz="0" w:space="0" w:color="auto"/>
          </w:divBdr>
        </w:div>
        <w:div w:id="451705490">
          <w:marLeft w:val="640"/>
          <w:marRight w:val="0"/>
          <w:marTop w:val="0"/>
          <w:marBottom w:val="0"/>
          <w:divBdr>
            <w:top w:val="none" w:sz="0" w:space="0" w:color="auto"/>
            <w:left w:val="none" w:sz="0" w:space="0" w:color="auto"/>
            <w:bottom w:val="none" w:sz="0" w:space="0" w:color="auto"/>
            <w:right w:val="none" w:sz="0" w:space="0" w:color="auto"/>
          </w:divBdr>
        </w:div>
        <w:div w:id="1513645063">
          <w:marLeft w:val="640"/>
          <w:marRight w:val="0"/>
          <w:marTop w:val="0"/>
          <w:marBottom w:val="0"/>
          <w:divBdr>
            <w:top w:val="none" w:sz="0" w:space="0" w:color="auto"/>
            <w:left w:val="none" w:sz="0" w:space="0" w:color="auto"/>
            <w:bottom w:val="none" w:sz="0" w:space="0" w:color="auto"/>
            <w:right w:val="none" w:sz="0" w:space="0" w:color="auto"/>
          </w:divBdr>
        </w:div>
        <w:div w:id="405493486">
          <w:marLeft w:val="640"/>
          <w:marRight w:val="0"/>
          <w:marTop w:val="0"/>
          <w:marBottom w:val="0"/>
          <w:divBdr>
            <w:top w:val="none" w:sz="0" w:space="0" w:color="auto"/>
            <w:left w:val="none" w:sz="0" w:space="0" w:color="auto"/>
            <w:bottom w:val="none" w:sz="0" w:space="0" w:color="auto"/>
            <w:right w:val="none" w:sz="0" w:space="0" w:color="auto"/>
          </w:divBdr>
        </w:div>
        <w:div w:id="226720228">
          <w:marLeft w:val="640"/>
          <w:marRight w:val="0"/>
          <w:marTop w:val="0"/>
          <w:marBottom w:val="0"/>
          <w:divBdr>
            <w:top w:val="none" w:sz="0" w:space="0" w:color="auto"/>
            <w:left w:val="none" w:sz="0" w:space="0" w:color="auto"/>
            <w:bottom w:val="none" w:sz="0" w:space="0" w:color="auto"/>
            <w:right w:val="none" w:sz="0" w:space="0" w:color="auto"/>
          </w:divBdr>
        </w:div>
        <w:div w:id="1469517331">
          <w:marLeft w:val="640"/>
          <w:marRight w:val="0"/>
          <w:marTop w:val="0"/>
          <w:marBottom w:val="0"/>
          <w:divBdr>
            <w:top w:val="none" w:sz="0" w:space="0" w:color="auto"/>
            <w:left w:val="none" w:sz="0" w:space="0" w:color="auto"/>
            <w:bottom w:val="none" w:sz="0" w:space="0" w:color="auto"/>
            <w:right w:val="none" w:sz="0" w:space="0" w:color="auto"/>
          </w:divBdr>
        </w:div>
        <w:div w:id="2115439021">
          <w:marLeft w:val="640"/>
          <w:marRight w:val="0"/>
          <w:marTop w:val="0"/>
          <w:marBottom w:val="0"/>
          <w:divBdr>
            <w:top w:val="none" w:sz="0" w:space="0" w:color="auto"/>
            <w:left w:val="none" w:sz="0" w:space="0" w:color="auto"/>
            <w:bottom w:val="none" w:sz="0" w:space="0" w:color="auto"/>
            <w:right w:val="none" w:sz="0" w:space="0" w:color="auto"/>
          </w:divBdr>
        </w:div>
        <w:div w:id="739255956">
          <w:marLeft w:val="640"/>
          <w:marRight w:val="0"/>
          <w:marTop w:val="0"/>
          <w:marBottom w:val="0"/>
          <w:divBdr>
            <w:top w:val="none" w:sz="0" w:space="0" w:color="auto"/>
            <w:left w:val="none" w:sz="0" w:space="0" w:color="auto"/>
            <w:bottom w:val="none" w:sz="0" w:space="0" w:color="auto"/>
            <w:right w:val="none" w:sz="0" w:space="0" w:color="auto"/>
          </w:divBdr>
        </w:div>
        <w:div w:id="513228305">
          <w:marLeft w:val="640"/>
          <w:marRight w:val="0"/>
          <w:marTop w:val="0"/>
          <w:marBottom w:val="0"/>
          <w:divBdr>
            <w:top w:val="none" w:sz="0" w:space="0" w:color="auto"/>
            <w:left w:val="none" w:sz="0" w:space="0" w:color="auto"/>
            <w:bottom w:val="none" w:sz="0" w:space="0" w:color="auto"/>
            <w:right w:val="none" w:sz="0" w:space="0" w:color="auto"/>
          </w:divBdr>
        </w:div>
        <w:div w:id="832913963">
          <w:marLeft w:val="640"/>
          <w:marRight w:val="0"/>
          <w:marTop w:val="0"/>
          <w:marBottom w:val="0"/>
          <w:divBdr>
            <w:top w:val="none" w:sz="0" w:space="0" w:color="auto"/>
            <w:left w:val="none" w:sz="0" w:space="0" w:color="auto"/>
            <w:bottom w:val="none" w:sz="0" w:space="0" w:color="auto"/>
            <w:right w:val="none" w:sz="0" w:space="0" w:color="auto"/>
          </w:divBdr>
        </w:div>
        <w:div w:id="314340532">
          <w:marLeft w:val="640"/>
          <w:marRight w:val="0"/>
          <w:marTop w:val="0"/>
          <w:marBottom w:val="0"/>
          <w:divBdr>
            <w:top w:val="none" w:sz="0" w:space="0" w:color="auto"/>
            <w:left w:val="none" w:sz="0" w:space="0" w:color="auto"/>
            <w:bottom w:val="none" w:sz="0" w:space="0" w:color="auto"/>
            <w:right w:val="none" w:sz="0" w:space="0" w:color="auto"/>
          </w:divBdr>
        </w:div>
        <w:div w:id="1042558056">
          <w:marLeft w:val="640"/>
          <w:marRight w:val="0"/>
          <w:marTop w:val="0"/>
          <w:marBottom w:val="0"/>
          <w:divBdr>
            <w:top w:val="none" w:sz="0" w:space="0" w:color="auto"/>
            <w:left w:val="none" w:sz="0" w:space="0" w:color="auto"/>
            <w:bottom w:val="none" w:sz="0" w:space="0" w:color="auto"/>
            <w:right w:val="none" w:sz="0" w:space="0" w:color="auto"/>
          </w:divBdr>
        </w:div>
        <w:div w:id="374935513">
          <w:marLeft w:val="640"/>
          <w:marRight w:val="0"/>
          <w:marTop w:val="0"/>
          <w:marBottom w:val="0"/>
          <w:divBdr>
            <w:top w:val="none" w:sz="0" w:space="0" w:color="auto"/>
            <w:left w:val="none" w:sz="0" w:space="0" w:color="auto"/>
            <w:bottom w:val="none" w:sz="0" w:space="0" w:color="auto"/>
            <w:right w:val="none" w:sz="0" w:space="0" w:color="auto"/>
          </w:divBdr>
        </w:div>
        <w:div w:id="224335086">
          <w:marLeft w:val="640"/>
          <w:marRight w:val="0"/>
          <w:marTop w:val="0"/>
          <w:marBottom w:val="0"/>
          <w:divBdr>
            <w:top w:val="none" w:sz="0" w:space="0" w:color="auto"/>
            <w:left w:val="none" w:sz="0" w:space="0" w:color="auto"/>
            <w:bottom w:val="none" w:sz="0" w:space="0" w:color="auto"/>
            <w:right w:val="none" w:sz="0" w:space="0" w:color="auto"/>
          </w:divBdr>
        </w:div>
        <w:div w:id="1934244387">
          <w:marLeft w:val="640"/>
          <w:marRight w:val="0"/>
          <w:marTop w:val="0"/>
          <w:marBottom w:val="0"/>
          <w:divBdr>
            <w:top w:val="none" w:sz="0" w:space="0" w:color="auto"/>
            <w:left w:val="none" w:sz="0" w:space="0" w:color="auto"/>
            <w:bottom w:val="none" w:sz="0" w:space="0" w:color="auto"/>
            <w:right w:val="none" w:sz="0" w:space="0" w:color="auto"/>
          </w:divBdr>
        </w:div>
        <w:div w:id="1963459581">
          <w:marLeft w:val="640"/>
          <w:marRight w:val="0"/>
          <w:marTop w:val="0"/>
          <w:marBottom w:val="0"/>
          <w:divBdr>
            <w:top w:val="none" w:sz="0" w:space="0" w:color="auto"/>
            <w:left w:val="none" w:sz="0" w:space="0" w:color="auto"/>
            <w:bottom w:val="none" w:sz="0" w:space="0" w:color="auto"/>
            <w:right w:val="none" w:sz="0" w:space="0" w:color="auto"/>
          </w:divBdr>
        </w:div>
        <w:div w:id="2079862832">
          <w:marLeft w:val="640"/>
          <w:marRight w:val="0"/>
          <w:marTop w:val="0"/>
          <w:marBottom w:val="0"/>
          <w:divBdr>
            <w:top w:val="none" w:sz="0" w:space="0" w:color="auto"/>
            <w:left w:val="none" w:sz="0" w:space="0" w:color="auto"/>
            <w:bottom w:val="none" w:sz="0" w:space="0" w:color="auto"/>
            <w:right w:val="none" w:sz="0" w:space="0" w:color="auto"/>
          </w:divBdr>
        </w:div>
        <w:div w:id="1216310947">
          <w:marLeft w:val="640"/>
          <w:marRight w:val="0"/>
          <w:marTop w:val="0"/>
          <w:marBottom w:val="0"/>
          <w:divBdr>
            <w:top w:val="none" w:sz="0" w:space="0" w:color="auto"/>
            <w:left w:val="none" w:sz="0" w:space="0" w:color="auto"/>
            <w:bottom w:val="none" w:sz="0" w:space="0" w:color="auto"/>
            <w:right w:val="none" w:sz="0" w:space="0" w:color="auto"/>
          </w:divBdr>
        </w:div>
        <w:div w:id="169369909">
          <w:marLeft w:val="640"/>
          <w:marRight w:val="0"/>
          <w:marTop w:val="0"/>
          <w:marBottom w:val="0"/>
          <w:divBdr>
            <w:top w:val="none" w:sz="0" w:space="0" w:color="auto"/>
            <w:left w:val="none" w:sz="0" w:space="0" w:color="auto"/>
            <w:bottom w:val="none" w:sz="0" w:space="0" w:color="auto"/>
            <w:right w:val="none" w:sz="0" w:space="0" w:color="auto"/>
          </w:divBdr>
        </w:div>
        <w:div w:id="1573928611">
          <w:marLeft w:val="640"/>
          <w:marRight w:val="0"/>
          <w:marTop w:val="0"/>
          <w:marBottom w:val="0"/>
          <w:divBdr>
            <w:top w:val="none" w:sz="0" w:space="0" w:color="auto"/>
            <w:left w:val="none" w:sz="0" w:space="0" w:color="auto"/>
            <w:bottom w:val="none" w:sz="0" w:space="0" w:color="auto"/>
            <w:right w:val="none" w:sz="0" w:space="0" w:color="auto"/>
          </w:divBdr>
        </w:div>
        <w:div w:id="172957106">
          <w:marLeft w:val="640"/>
          <w:marRight w:val="0"/>
          <w:marTop w:val="0"/>
          <w:marBottom w:val="0"/>
          <w:divBdr>
            <w:top w:val="none" w:sz="0" w:space="0" w:color="auto"/>
            <w:left w:val="none" w:sz="0" w:space="0" w:color="auto"/>
            <w:bottom w:val="none" w:sz="0" w:space="0" w:color="auto"/>
            <w:right w:val="none" w:sz="0" w:space="0" w:color="auto"/>
          </w:divBdr>
        </w:div>
        <w:div w:id="1498039306">
          <w:marLeft w:val="640"/>
          <w:marRight w:val="0"/>
          <w:marTop w:val="0"/>
          <w:marBottom w:val="0"/>
          <w:divBdr>
            <w:top w:val="none" w:sz="0" w:space="0" w:color="auto"/>
            <w:left w:val="none" w:sz="0" w:space="0" w:color="auto"/>
            <w:bottom w:val="none" w:sz="0" w:space="0" w:color="auto"/>
            <w:right w:val="none" w:sz="0" w:space="0" w:color="auto"/>
          </w:divBdr>
        </w:div>
        <w:div w:id="1113476755">
          <w:marLeft w:val="640"/>
          <w:marRight w:val="0"/>
          <w:marTop w:val="0"/>
          <w:marBottom w:val="0"/>
          <w:divBdr>
            <w:top w:val="none" w:sz="0" w:space="0" w:color="auto"/>
            <w:left w:val="none" w:sz="0" w:space="0" w:color="auto"/>
            <w:bottom w:val="none" w:sz="0" w:space="0" w:color="auto"/>
            <w:right w:val="none" w:sz="0" w:space="0" w:color="auto"/>
          </w:divBdr>
        </w:div>
        <w:div w:id="8222851">
          <w:marLeft w:val="640"/>
          <w:marRight w:val="0"/>
          <w:marTop w:val="0"/>
          <w:marBottom w:val="0"/>
          <w:divBdr>
            <w:top w:val="none" w:sz="0" w:space="0" w:color="auto"/>
            <w:left w:val="none" w:sz="0" w:space="0" w:color="auto"/>
            <w:bottom w:val="none" w:sz="0" w:space="0" w:color="auto"/>
            <w:right w:val="none" w:sz="0" w:space="0" w:color="auto"/>
          </w:divBdr>
        </w:div>
        <w:div w:id="1795515455">
          <w:marLeft w:val="640"/>
          <w:marRight w:val="0"/>
          <w:marTop w:val="0"/>
          <w:marBottom w:val="0"/>
          <w:divBdr>
            <w:top w:val="none" w:sz="0" w:space="0" w:color="auto"/>
            <w:left w:val="none" w:sz="0" w:space="0" w:color="auto"/>
            <w:bottom w:val="none" w:sz="0" w:space="0" w:color="auto"/>
            <w:right w:val="none" w:sz="0" w:space="0" w:color="auto"/>
          </w:divBdr>
        </w:div>
        <w:div w:id="1705446788">
          <w:marLeft w:val="640"/>
          <w:marRight w:val="0"/>
          <w:marTop w:val="0"/>
          <w:marBottom w:val="0"/>
          <w:divBdr>
            <w:top w:val="none" w:sz="0" w:space="0" w:color="auto"/>
            <w:left w:val="none" w:sz="0" w:space="0" w:color="auto"/>
            <w:bottom w:val="none" w:sz="0" w:space="0" w:color="auto"/>
            <w:right w:val="none" w:sz="0" w:space="0" w:color="auto"/>
          </w:divBdr>
        </w:div>
        <w:div w:id="364526540">
          <w:marLeft w:val="640"/>
          <w:marRight w:val="0"/>
          <w:marTop w:val="0"/>
          <w:marBottom w:val="0"/>
          <w:divBdr>
            <w:top w:val="none" w:sz="0" w:space="0" w:color="auto"/>
            <w:left w:val="none" w:sz="0" w:space="0" w:color="auto"/>
            <w:bottom w:val="none" w:sz="0" w:space="0" w:color="auto"/>
            <w:right w:val="none" w:sz="0" w:space="0" w:color="auto"/>
          </w:divBdr>
        </w:div>
        <w:div w:id="208420885">
          <w:marLeft w:val="640"/>
          <w:marRight w:val="0"/>
          <w:marTop w:val="0"/>
          <w:marBottom w:val="0"/>
          <w:divBdr>
            <w:top w:val="none" w:sz="0" w:space="0" w:color="auto"/>
            <w:left w:val="none" w:sz="0" w:space="0" w:color="auto"/>
            <w:bottom w:val="none" w:sz="0" w:space="0" w:color="auto"/>
            <w:right w:val="none" w:sz="0" w:space="0" w:color="auto"/>
          </w:divBdr>
        </w:div>
        <w:div w:id="3286070">
          <w:marLeft w:val="640"/>
          <w:marRight w:val="0"/>
          <w:marTop w:val="0"/>
          <w:marBottom w:val="0"/>
          <w:divBdr>
            <w:top w:val="none" w:sz="0" w:space="0" w:color="auto"/>
            <w:left w:val="none" w:sz="0" w:space="0" w:color="auto"/>
            <w:bottom w:val="none" w:sz="0" w:space="0" w:color="auto"/>
            <w:right w:val="none" w:sz="0" w:space="0" w:color="auto"/>
          </w:divBdr>
        </w:div>
        <w:div w:id="794060185">
          <w:marLeft w:val="640"/>
          <w:marRight w:val="0"/>
          <w:marTop w:val="0"/>
          <w:marBottom w:val="0"/>
          <w:divBdr>
            <w:top w:val="none" w:sz="0" w:space="0" w:color="auto"/>
            <w:left w:val="none" w:sz="0" w:space="0" w:color="auto"/>
            <w:bottom w:val="none" w:sz="0" w:space="0" w:color="auto"/>
            <w:right w:val="none" w:sz="0" w:space="0" w:color="auto"/>
          </w:divBdr>
        </w:div>
      </w:divsChild>
    </w:div>
    <w:div w:id="973027499">
      <w:bodyDiv w:val="1"/>
      <w:marLeft w:val="0"/>
      <w:marRight w:val="0"/>
      <w:marTop w:val="0"/>
      <w:marBottom w:val="0"/>
      <w:divBdr>
        <w:top w:val="none" w:sz="0" w:space="0" w:color="auto"/>
        <w:left w:val="none" w:sz="0" w:space="0" w:color="auto"/>
        <w:bottom w:val="none" w:sz="0" w:space="0" w:color="auto"/>
        <w:right w:val="none" w:sz="0" w:space="0" w:color="auto"/>
      </w:divBdr>
      <w:divsChild>
        <w:div w:id="1382317199">
          <w:marLeft w:val="640"/>
          <w:marRight w:val="0"/>
          <w:marTop w:val="0"/>
          <w:marBottom w:val="0"/>
          <w:divBdr>
            <w:top w:val="none" w:sz="0" w:space="0" w:color="auto"/>
            <w:left w:val="none" w:sz="0" w:space="0" w:color="auto"/>
            <w:bottom w:val="none" w:sz="0" w:space="0" w:color="auto"/>
            <w:right w:val="none" w:sz="0" w:space="0" w:color="auto"/>
          </w:divBdr>
        </w:div>
        <w:div w:id="910382895">
          <w:marLeft w:val="640"/>
          <w:marRight w:val="0"/>
          <w:marTop w:val="0"/>
          <w:marBottom w:val="0"/>
          <w:divBdr>
            <w:top w:val="none" w:sz="0" w:space="0" w:color="auto"/>
            <w:left w:val="none" w:sz="0" w:space="0" w:color="auto"/>
            <w:bottom w:val="none" w:sz="0" w:space="0" w:color="auto"/>
            <w:right w:val="none" w:sz="0" w:space="0" w:color="auto"/>
          </w:divBdr>
        </w:div>
        <w:div w:id="1010565187">
          <w:marLeft w:val="640"/>
          <w:marRight w:val="0"/>
          <w:marTop w:val="0"/>
          <w:marBottom w:val="0"/>
          <w:divBdr>
            <w:top w:val="none" w:sz="0" w:space="0" w:color="auto"/>
            <w:left w:val="none" w:sz="0" w:space="0" w:color="auto"/>
            <w:bottom w:val="none" w:sz="0" w:space="0" w:color="auto"/>
            <w:right w:val="none" w:sz="0" w:space="0" w:color="auto"/>
          </w:divBdr>
        </w:div>
        <w:div w:id="273755197">
          <w:marLeft w:val="640"/>
          <w:marRight w:val="0"/>
          <w:marTop w:val="0"/>
          <w:marBottom w:val="0"/>
          <w:divBdr>
            <w:top w:val="none" w:sz="0" w:space="0" w:color="auto"/>
            <w:left w:val="none" w:sz="0" w:space="0" w:color="auto"/>
            <w:bottom w:val="none" w:sz="0" w:space="0" w:color="auto"/>
            <w:right w:val="none" w:sz="0" w:space="0" w:color="auto"/>
          </w:divBdr>
        </w:div>
        <w:div w:id="924916481">
          <w:marLeft w:val="640"/>
          <w:marRight w:val="0"/>
          <w:marTop w:val="0"/>
          <w:marBottom w:val="0"/>
          <w:divBdr>
            <w:top w:val="none" w:sz="0" w:space="0" w:color="auto"/>
            <w:left w:val="none" w:sz="0" w:space="0" w:color="auto"/>
            <w:bottom w:val="none" w:sz="0" w:space="0" w:color="auto"/>
            <w:right w:val="none" w:sz="0" w:space="0" w:color="auto"/>
          </w:divBdr>
        </w:div>
        <w:div w:id="1992327025">
          <w:marLeft w:val="640"/>
          <w:marRight w:val="0"/>
          <w:marTop w:val="0"/>
          <w:marBottom w:val="0"/>
          <w:divBdr>
            <w:top w:val="none" w:sz="0" w:space="0" w:color="auto"/>
            <w:left w:val="none" w:sz="0" w:space="0" w:color="auto"/>
            <w:bottom w:val="none" w:sz="0" w:space="0" w:color="auto"/>
            <w:right w:val="none" w:sz="0" w:space="0" w:color="auto"/>
          </w:divBdr>
        </w:div>
        <w:div w:id="913586624">
          <w:marLeft w:val="640"/>
          <w:marRight w:val="0"/>
          <w:marTop w:val="0"/>
          <w:marBottom w:val="0"/>
          <w:divBdr>
            <w:top w:val="none" w:sz="0" w:space="0" w:color="auto"/>
            <w:left w:val="none" w:sz="0" w:space="0" w:color="auto"/>
            <w:bottom w:val="none" w:sz="0" w:space="0" w:color="auto"/>
            <w:right w:val="none" w:sz="0" w:space="0" w:color="auto"/>
          </w:divBdr>
        </w:div>
        <w:div w:id="176237369">
          <w:marLeft w:val="640"/>
          <w:marRight w:val="0"/>
          <w:marTop w:val="0"/>
          <w:marBottom w:val="0"/>
          <w:divBdr>
            <w:top w:val="none" w:sz="0" w:space="0" w:color="auto"/>
            <w:left w:val="none" w:sz="0" w:space="0" w:color="auto"/>
            <w:bottom w:val="none" w:sz="0" w:space="0" w:color="auto"/>
            <w:right w:val="none" w:sz="0" w:space="0" w:color="auto"/>
          </w:divBdr>
        </w:div>
        <w:div w:id="946085182">
          <w:marLeft w:val="640"/>
          <w:marRight w:val="0"/>
          <w:marTop w:val="0"/>
          <w:marBottom w:val="0"/>
          <w:divBdr>
            <w:top w:val="none" w:sz="0" w:space="0" w:color="auto"/>
            <w:left w:val="none" w:sz="0" w:space="0" w:color="auto"/>
            <w:bottom w:val="none" w:sz="0" w:space="0" w:color="auto"/>
            <w:right w:val="none" w:sz="0" w:space="0" w:color="auto"/>
          </w:divBdr>
        </w:div>
        <w:div w:id="1485467380">
          <w:marLeft w:val="640"/>
          <w:marRight w:val="0"/>
          <w:marTop w:val="0"/>
          <w:marBottom w:val="0"/>
          <w:divBdr>
            <w:top w:val="none" w:sz="0" w:space="0" w:color="auto"/>
            <w:left w:val="none" w:sz="0" w:space="0" w:color="auto"/>
            <w:bottom w:val="none" w:sz="0" w:space="0" w:color="auto"/>
            <w:right w:val="none" w:sz="0" w:space="0" w:color="auto"/>
          </w:divBdr>
        </w:div>
        <w:div w:id="577011349">
          <w:marLeft w:val="640"/>
          <w:marRight w:val="0"/>
          <w:marTop w:val="0"/>
          <w:marBottom w:val="0"/>
          <w:divBdr>
            <w:top w:val="none" w:sz="0" w:space="0" w:color="auto"/>
            <w:left w:val="none" w:sz="0" w:space="0" w:color="auto"/>
            <w:bottom w:val="none" w:sz="0" w:space="0" w:color="auto"/>
            <w:right w:val="none" w:sz="0" w:space="0" w:color="auto"/>
          </w:divBdr>
        </w:div>
        <w:div w:id="1497530163">
          <w:marLeft w:val="640"/>
          <w:marRight w:val="0"/>
          <w:marTop w:val="0"/>
          <w:marBottom w:val="0"/>
          <w:divBdr>
            <w:top w:val="none" w:sz="0" w:space="0" w:color="auto"/>
            <w:left w:val="none" w:sz="0" w:space="0" w:color="auto"/>
            <w:bottom w:val="none" w:sz="0" w:space="0" w:color="auto"/>
            <w:right w:val="none" w:sz="0" w:space="0" w:color="auto"/>
          </w:divBdr>
        </w:div>
        <w:div w:id="1655989353">
          <w:marLeft w:val="640"/>
          <w:marRight w:val="0"/>
          <w:marTop w:val="0"/>
          <w:marBottom w:val="0"/>
          <w:divBdr>
            <w:top w:val="none" w:sz="0" w:space="0" w:color="auto"/>
            <w:left w:val="none" w:sz="0" w:space="0" w:color="auto"/>
            <w:bottom w:val="none" w:sz="0" w:space="0" w:color="auto"/>
            <w:right w:val="none" w:sz="0" w:space="0" w:color="auto"/>
          </w:divBdr>
        </w:div>
        <w:div w:id="775178020">
          <w:marLeft w:val="640"/>
          <w:marRight w:val="0"/>
          <w:marTop w:val="0"/>
          <w:marBottom w:val="0"/>
          <w:divBdr>
            <w:top w:val="none" w:sz="0" w:space="0" w:color="auto"/>
            <w:left w:val="none" w:sz="0" w:space="0" w:color="auto"/>
            <w:bottom w:val="none" w:sz="0" w:space="0" w:color="auto"/>
            <w:right w:val="none" w:sz="0" w:space="0" w:color="auto"/>
          </w:divBdr>
        </w:div>
        <w:div w:id="1439253840">
          <w:marLeft w:val="640"/>
          <w:marRight w:val="0"/>
          <w:marTop w:val="0"/>
          <w:marBottom w:val="0"/>
          <w:divBdr>
            <w:top w:val="none" w:sz="0" w:space="0" w:color="auto"/>
            <w:left w:val="none" w:sz="0" w:space="0" w:color="auto"/>
            <w:bottom w:val="none" w:sz="0" w:space="0" w:color="auto"/>
            <w:right w:val="none" w:sz="0" w:space="0" w:color="auto"/>
          </w:divBdr>
        </w:div>
        <w:div w:id="414403087">
          <w:marLeft w:val="640"/>
          <w:marRight w:val="0"/>
          <w:marTop w:val="0"/>
          <w:marBottom w:val="0"/>
          <w:divBdr>
            <w:top w:val="none" w:sz="0" w:space="0" w:color="auto"/>
            <w:left w:val="none" w:sz="0" w:space="0" w:color="auto"/>
            <w:bottom w:val="none" w:sz="0" w:space="0" w:color="auto"/>
            <w:right w:val="none" w:sz="0" w:space="0" w:color="auto"/>
          </w:divBdr>
        </w:div>
        <w:div w:id="855002751">
          <w:marLeft w:val="640"/>
          <w:marRight w:val="0"/>
          <w:marTop w:val="0"/>
          <w:marBottom w:val="0"/>
          <w:divBdr>
            <w:top w:val="none" w:sz="0" w:space="0" w:color="auto"/>
            <w:left w:val="none" w:sz="0" w:space="0" w:color="auto"/>
            <w:bottom w:val="none" w:sz="0" w:space="0" w:color="auto"/>
            <w:right w:val="none" w:sz="0" w:space="0" w:color="auto"/>
          </w:divBdr>
        </w:div>
        <w:div w:id="133646621">
          <w:marLeft w:val="640"/>
          <w:marRight w:val="0"/>
          <w:marTop w:val="0"/>
          <w:marBottom w:val="0"/>
          <w:divBdr>
            <w:top w:val="none" w:sz="0" w:space="0" w:color="auto"/>
            <w:left w:val="none" w:sz="0" w:space="0" w:color="auto"/>
            <w:bottom w:val="none" w:sz="0" w:space="0" w:color="auto"/>
            <w:right w:val="none" w:sz="0" w:space="0" w:color="auto"/>
          </w:divBdr>
        </w:div>
        <w:div w:id="125242851">
          <w:marLeft w:val="640"/>
          <w:marRight w:val="0"/>
          <w:marTop w:val="0"/>
          <w:marBottom w:val="0"/>
          <w:divBdr>
            <w:top w:val="none" w:sz="0" w:space="0" w:color="auto"/>
            <w:left w:val="none" w:sz="0" w:space="0" w:color="auto"/>
            <w:bottom w:val="none" w:sz="0" w:space="0" w:color="auto"/>
            <w:right w:val="none" w:sz="0" w:space="0" w:color="auto"/>
          </w:divBdr>
        </w:div>
        <w:div w:id="1378553740">
          <w:marLeft w:val="640"/>
          <w:marRight w:val="0"/>
          <w:marTop w:val="0"/>
          <w:marBottom w:val="0"/>
          <w:divBdr>
            <w:top w:val="none" w:sz="0" w:space="0" w:color="auto"/>
            <w:left w:val="none" w:sz="0" w:space="0" w:color="auto"/>
            <w:bottom w:val="none" w:sz="0" w:space="0" w:color="auto"/>
            <w:right w:val="none" w:sz="0" w:space="0" w:color="auto"/>
          </w:divBdr>
        </w:div>
        <w:div w:id="98914478">
          <w:marLeft w:val="640"/>
          <w:marRight w:val="0"/>
          <w:marTop w:val="0"/>
          <w:marBottom w:val="0"/>
          <w:divBdr>
            <w:top w:val="none" w:sz="0" w:space="0" w:color="auto"/>
            <w:left w:val="none" w:sz="0" w:space="0" w:color="auto"/>
            <w:bottom w:val="none" w:sz="0" w:space="0" w:color="auto"/>
            <w:right w:val="none" w:sz="0" w:space="0" w:color="auto"/>
          </w:divBdr>
        </w:div>
        <w:div w:id="1097170432">
          <w:marLeft w:val="640"/>
          <w:marRight w:val="0"/>
          <w:marTop w:val="0"/>
          <w:marBottom w:val="0"/>
          <w:divBdr>
            <w:top w:val="none" w:sz="0" w:space="0" w:color="auto"/>
            <w:left w:val="none" w:sz="0" w:space="0" w:color="auto"/>
            <w:bottom w:val="none" w:sz="0" w:space="0" w:color="auto"/>
            <w:right w:val="none" w:sz="0" w:space="0" w:color="auto"/>
          </w:divBdr>
        </w:div>
        <w:div w:id="1887721811">
          <w:marLeft w:val="640"/>
          <w:marRight w:val="0"/>
          <w:marTop w:val="0"/>
          <w:marBottom w:val="0"/>
          <w:divBdr>
            <w:top w:val="none" w:sz="0" w:space="0" w:color="auto"/>
            <w:left w:val="none" w:sz="0" w:space="0" w:color="auto"/>
            <w:bottom w:val="none" w:sz="0" w:space="0" w:color="auto"/>
            <w:right w:val="none" w:sz="0" w:space="0" w:color="auto"/>
          </w:divBdr>
        </w:div>
        <w:div w:id="2005625748">
          <w:marLeft w:val="640"/>
          <w:marRight w:val="0"/>
          <w:marTop w:val="0"/>
          <w:marBottom w:val="0"/>
          <w:divBdr>
            <w:top w:val="none" w:sz="0" w:space="0" w:color="auto"/>
            <w:left w:val="none" w:sz="0" w:space="0" w:color="auto"/>
            <w:bottom w:val="none" w:sz="0" w:space="0" w:color="auto"/>
            <w:right w:val="none" w:sz="0" w:space="0" w:color="auto"/>
          </w:divBdr>
        </w:div>
        <w:div w:id="581110916">
          <w:marLeft w:val="640"/>
          <w:marRight w:val="0"/>
          <w:marTop w:val="0"/>
          <w:marBottom w:val="0"/>
          <w:divBdr>
            <w:top w:val="none" w:sz="0" w:space="0" w:color="auto"/>
            <w:left w:val="none" w:sz="0" w:space="0" w:color="auto"/>
            <w:bottom w:val="none" w:sz="0" w:space="0" w:color="auto"/>
            <w:right w:val="none" w:sz="0" w:space="0" w:color="auto"/>
          </w:divBdr>
        </w:div>
        <w:div w:id="981085449">
          <w:marLeft w:val="640"/>
          <w:marRight w:val="0"/>
          <w:marTop w:val="0"/>
          <w:marBottom w:val="0"/>
          <w:divBdr>
            <w:top w:val="none" w:sz="0" w:space="0" w:color="auto"/>
            <w:left w:val="none" w:sz="0" w:space="0" w:color="auto"/>
            <w:bottom w:val="none" w:sz="0" w:space="0" w:color="auto"/>
            <w:right w:val="none" w:sz="0" w:space="0" w:color="auto"/>
          </w:divBdr>
        </w:div>
        <w:div w:id="1401447105">
          <w:marLeft w:val="640"/>
          <w:marRight w:val="0"/>
          <w:marTop w:val="0"/>
          <w:marBottom w:val="0"/>
          <w:divBdr>
            <w:top w:val="none" w:sz="0" w:space="0" w:color="auto"/>
            <w:left w:val="none" w:sz="0" w:space="0" w:color="auto"/>
            <w:bottom w:val="none" w:sz="0" w:space="0" w:color="auto"/>
            <w:right w:val="none" w:sz="0" w:space="0" w:color="auto"/>
          </w:divBdr>
        </w:div>
        <w:div w:id="432552115">
          <w:marLeft w:val="640"/>
          <w:marRight w:val="0"/>
          <w:marTop w:val="0"/>
          <w:marBottom w:val="0"/>
          <w:divBdr>
            <w:top w:val="none" w:sz="0" w:space="0" w:color="auto"/>
            <w:left w:val="none" w:sz="0" w:space="0" w:color="auto"/>
            <w:bottom w:val="none" w:sz="0" w:space="0" w:color="auto"/>
            <w:right w:val="none" w:sz="0" w:space="0" w:color="auto"/>
          </w:divBdr>
        </w:div>
        <w:div w:id="1271862321">
          <w:marLeft w:val="640"/>
          <w:marRight w:val="0"/>
          <w:marTop w:val="0"/>
          <w:marBottom w:val="0"/>
          <w:divBdr>
            <w:top w:val="none" w:sz="0" w:space="0" w:color="auto"/>
            <w:left w:val="none" w:sz="0" w:space="0" w:color="auto"/>
            <w:bottom w:val="none" w:sz="0" w:space="0" w:color="auto"/>
            <w:right w:val="none" w:sz="0" w:space="0" w:color="auto"/>
          </w:divBdr>
        </w:div>
        <w:div w:id="965817346">
          <w:marLeft w:val="640"/>
          <w:marRight w:val="0"/>
          <w:marTop w:val="0"/>
          <w:marBottom w:val="0"/>
          <w:divBdr>
            <w:top w:val="none" w:sz="0" w:space="0" w:color="auto"/>
            <w:left w:val="none" w:sz="0" w:space="0" w:color="auto"/>
            <w:bottom w:val="none" w:sz="0" w:space="0" w:color="auto"/>
            <w:right w:val="none" w:sz="0" w:space="0" w:color="auto"/>
          </w:divBdr>
        </w:div>
        <w:div w:id="1151486538">
          <w:marLeft w:val="640"/>
          <w:marRight w:val="0"/>
          <w:marTop w:val="0"/>
          <w:marBottom w:val="0"/>
          <w:divBdr>
            <w:top w:val="none" w:sz="0" w:space="0" w:color="auto"/>
            <w:left w:val="none" w:sz="0" w:space="0" w:color="auto"/>
            <w:bottom w:val="none" w:sz="0" w:space="0" w:color="auto"/>
            <w:right w:val="none" w:sz="0" w:space="0" w:color="auto"/>
          </w:divBdr>
        </w:div>
        <w:div w:id="640964879">
          <w:marLeft w:val="640"/>
          <w:marRight w:val="0"/>
          <w:marTop w:val="0"/>
          <w:marBottom w:val="0"/>
          <w:divBdr>
            <w:top w:val="none" w:sz="0" w:space="0" w:color="auto"/>
            <w:left w:val="none" w:sz="0" w:space="0" w:color="auto"/>
            <w:bottom w:val="none" w:sz="0" w:space="0" w:color="auto"/>
            <w:right w:val="none" w:sz="0" w:space="0" w:color="auto"/>
          </w:divBdr>
        </w:div>
        <w:div w:id="1175152211">
          <w:marLeft w:val="640"/>
          <w:marRight w:val="0"/>
          <w:marTop w:val="0"/>
          <w:marBottom w:val="0"/>
          <w:divBdr>
            <w:top w:val="none" w:sz="0" w:space="0" w:color="auto"/>
            <w:left w:val="none" w:sz="0" w:space="0" w:color="auto"/>
            <w:bottom w:val="none" w:sz="0" w:space="0" w:color="auto"/>
            <w:right w:val="none" w:sz="0" w:space="0" w:color="auto"/>
          </w:divBdr>
        </w:div>
        <w:div w:id="604266045">
          <w:marLeft w:val="640"/>
          <w:marRight w:val="0"/>
          <w:marTop w:val="0"/>
          <w:marBottom w:val="0"/>
          <w:divBdr>
            <w:top w:val="none" w:sz="0" w:space="0" w:color="auto"/>
            <w:left w:val="none" w:sz="0" w:space="0" w:color="auto"/>
            <w:bottom w:val="none" w:sz="0" w:space="0" w:color="auto"/>
            <w:right w:val="none" w:sz="0" w:space="0" w:color="auto"/>
          </w:divBdr>
        </w:div>
        <w:div w:id="4214137">
          <w:marLeft w:val="640"/>
          <w:marRight w:val="0"/>
          <w:marTop w:val="0"/>
          <w:marBottom w:val="0"/>
          <w:divBdr>
            <w:top w:val="none" w:sz="0" w:space="0" w:color="auto"/>
            <w:left w:val="none" w:sz="0" w:space="0" w:color="auto"/>
            <w:bottom w:val="none" w:sz="0" w:space="0" w:color="auto"/>
            <w:right w:val="none" w:sz="0" w:space="0" w:color="auto"/>
          </w:divBdr>
        </w:div>
        <w:div w:id="1180049475">
          <w:marLeft w:val="640"/>
          <w:marRight w:val="0"/>
          <w:marTop w:val="0"/>
          <w:marBottom w:val="0"/>
          <w:divBdr>
            <w:top w:val="none" w:sz="0" w:space="0" w:color="auto"/>
            <w:left w:val="none" w:sz="0" w:space="0" w:color="auto"/>
            <w:bottom w:val="none" w:sz="0" w:space="0" w:color="auto"/>
            <w:right w:val="none" w:sz="0" w:space="0" w:color="auto"/>
          </w:divBdr>
        </w:div>
        <w:div w:id="1032606958">
          <w:marLeft w:val="640"/>
          <w:marRight w:val="0"/>
          <w:marTop w:val="0"/>
          <w:marBottom w:val="0"/>
          <w:divBdr>
            <w:top w:val="none" w:sz="0" w:space="0" w:color="auto"/>
            <w:left w:val="none" w:sz="0" w:space="0" w:color="auto"/>
            <w:bottom w:val="none" w:sz="0" w:space="0" w:color="auto"/>
            <w:right w:val="none" w:sz="0" w:space="0" w:color="auto"/>
          </w:divBdr>
        </w:div>
        <w:div w:id="1423641137">
          <w:marLeft w:val="640"/>
          <w:marRight w:val="0"/>
          <w:marTop w:val="0"/>
          <w:marBottom w:val="0"/>
          <w:divBdr>
            <w:top w:val="none" w:sz="0" w:space="0" w:color="auto"/>
            <w:left w:val="none" w:sz="0" w:space="0" w:color="auto"/>
            <w:bottom w:val="none" w:sz="0" w:space="0" w:color="auto"/>
            <w:right w:val="none" w:sz="0" w:space="0" w:color="auto"/>
          </w:divBdr>
        </w:div>
        <w:div w:id="218900213">
          <w:marLeft w:val="640"/>
          <w:marRight w:val="0"/>
          <w:marTop w:val="0"/>
          <w:marBottom w:val="0"/>
          <w:divBdr>
            <w:top w:val="none" w:sz="0" w:space="0" w:color="auto"/>
            <w:left w:val="none" w:sz="0" w:space="0" w:color="auto"/>
            <w:bottom w:val="none" w:sz="0" w:space="0" w:color="auto"/>
            <w:right w:val="none" w:sz="0" w:space="0" w:color="auto"/>
          </w:divBdr>
        </w:div>
        <w:div w:id="687026575">
          <w:marLeft w:val="640"/>
          <w:marRight w:val="0"/>
          <w:marTop w:val="0"/>
          <w:marBottom w:val="0"/>
          <w:divBdr>
            <w:top w:val="none" w:sz="0" w:space="0" w:color="auto"/>
            <w:left w:val="none" w:sz="0" w:space="0" w:color="auto"/>
            <w:bottom w:val="none" w:sz="0" w:space="0" w:color="auto"/>
            <w:right w:val="none" w:sz="0" w:space="0" w:color="auto"/>
          </w:divBdr>
        </w:div>
        <w:div w:id="1453402277">
          <w:marLeft w:val="640"/>
          <w:marRight w:val="0"/>
          <w:marTop w:val="0"/>
          <w:marBottom w:val="0"/>
          <w:divBdr>
            <w:top w:val="none" w:sz="0" w:space="0" w:color="auto"/>
            <w:left w:val="none" w:sz="0" w:space="0" w:color="auto"/>
            <w:bottom w:val="none" w:sz="0" w:space="0" w:color="auto"/>
            <w:right w:val="none" w:sz="0" w:space="0" w:color="auto"/>
          </w:divBdr>
        </w:div>
        <w:div w:id="1227641837">
          <w:marLeft w:val="640"/>
          <w:marRight w:val="0"/>
          <w:marTop w:val="0"/>
          <w:marBottom w:val="0"/>
          <w:divBdr>
            <w:top w:val="none" w:sz="0" w:space="0" w:color="auto"/>
            <w:left w:val="none" w:sz="0" w:space="0" w:color="auto"/>
            <w:bottom w:val="none" w:sz="0" w:space="0" w:color="auto"/>
            <w:right w:val="none" w:sz="0" w:space="0" w:color="auto"/>
          </w:divBdr>
        </w:div>
      </w:divsChild>
    </w:div>
    <w:div w:id="973872698">
      <w:bodyDiv w:val="1"/>
      <w:marLeft w:val="0"/>
      <w:marRight w:val="0"/>
      <w:marTop w:val="0"/>
      <w:marBottom w:val="0"/>
      <w:divBdr>
        <w:top w:val="none" w:sz="0" w:space="0" w:color="auto"/>
        <w:left w:val="none" w:sz="0" w:space="0" w:color="auto"/>
        <w:bottom w:val="none" w:sz="0" w:space="0" w:color="auto"/>
        <w:right w:val="none" w:sz="0" w:space="0" w:color="auto"/>
      </w:divBdr>
      <w:divsChild>
        <w:div w:id="34625980">
          <w:marLeft w:val="640"/>
          <w:marRight w:val="0"/>
          <w:marTop w:val="0"/>
          <w:marBottom w:val="0"/>
          <w:divBdr>
            <w:top w:val="none" w:sz="0" w:space="0" w:color="auto"/>
            <w:left w:val="none" w:sz="0" w:space="0" w:color="auto"/>
            <w:bottom w:val="none" w:sz="0" w:space="0" w:color="auto"/>
            <w:right w:val="none" w:sz="0" w:space="0" w:color="auto"/>
          </w:divBdr>
        </w:div>
        <w:div w:id="643655444">
          <w:marLeft w:val="640"/>
          <w:marRight w:val="0"/>
          <w:marTop w:val="0"/>
          <w:marBottom w:val="0"/>
          <w:divBdr>
            <w:top w:val="none" w:sz="0" w:space="0" w:color="auto"/>
            <w:left w:val="none" w:sz="0" w:space="0" w:color="auto"/>
            <w:bottom w:val="none" w:sz="0" w:space="0" w:color="auto"/>
            <w:right w:val="none" w:sz="0" w:space="0" w:color="auto"/>
          </w:divBdr>
        </w:div>
        <w:div w:id="79527889">
          <w:marLeft w:val="640"/>
          <w:marRight w:val="0"/>
          <w:marTop w:val="0"/>
          <w:marBottom w:val="0"/>
          <w:divBdr>
            <w:top w:val="none" w:sz="0" w:space="0" w:color="auto"/>
            <w:left w:val="none" w:sz="0" w:space="0" w:color="auto"/>
            <w:bottom w:val="none" w:sz="0" w:space="0" w:color="auto"/>
            <w:right w:val="none" w:sz="0" w:space="0" w:color="auto"/>
          </w:divBdr>
        </w:div>
        <w:div w:id="883055780">
          <w:marLeft w:val="640"/>
          <w:marRight w:val="0"/>
          <w:marTop w:val="0"/>
          <w:marBottom w:val="0"/>
          <w:divBdr>
            <w:top w:val="none" w:sz="0" w:space="0" w:color="auto"/>
            <w:left w:val="none" w:sz="0" w:space="0" w:color="auto"/>
            <w:bottom w:val="none" w:sz="0" w:space="0" w:color="auto"/>
            <w:right w:val="none" w:sz="0" w:space="0" w:color="auto"/>
          </w:divBdr>
        </w:div>
        <w:div w:id="350299219">
          <w:marLeft w:val="640"/>
          <w:marRight w:val="0"/>
          <w:marTop w:val="0"/>
          <w:marBottom w:val="0"/>
          <w:divBdr>
            <w:top w:val="none" w:sz="0" w:space="0" w:color="auto"/>
            <w:left w:val="none" w:sz="0" w:space="0" w:color="auto"/>
            <w:bottom w:val="none" w:sz="0" w:space="0" w:color="auto"/>
            <w:right w:val="none" w:sz="0" w:space="0" w:color="auto"/>
          </w:divBdr>
        </w:div>
        <w:div w:id="390928576">
          <w:marLeft w:val="640"/>
          <w:marRight w:val="0"/>
          <w:marTop w:val="0"/>
          <w:marBottom w:val="0"/>
          <w:divBdr>
            <w:top w:val="none" w:sz="0" w:space="0" w:color="auto"/>
            <w:left w:val="none" w:sz="0" w:space="0" w:color="auto"/>
            <w:bottom w:val="none" w:sz="0" w:space="0" w:color="auto"/>
            <w:right w:val="none" w:sz="0" w:space="0" w:color="auto"/>
          </w:divBdr>
        </w:div>
        <w:div w:id="457188821">
          <w:marLeft w:val="640"/>
          <w:marRight w:val="0"/>
          <w:marTop w:val="0"/>
          <w:marBottom w:val="0"/>
          <w:divBdr>
            <w:top w:val="none" w:sz="0" w:space="0" w:color="auto"/>
            <w:left w:val="none" w:sz="0" w:space="0" w:color="auto"/>
            <w:bottom w:val="none" w:sz="0" w:space="0" w:color="auto"/>
            <w:right w:val="none" w:sz="0" w:space="0" w:color="auto"/>
          </w:divBdr>
        </w:div>
        <w:div w:id="1614509298">
          <w:marLeft w:val="640"/>
          <w:marRight w:val="0"/>
          <w:marTop w:val="0"/>
          <w:marBottom w:val="0"/>
          <w:divBdr>
            <w:top w:val="none" w:sz="0" w:space="0" w:color="auto"/>
            <w:left w:val="none" w:sz="0" w:space="0" w:color="auto"/>
            <w:bottom w:val="none" w:sz="0" w:space="0" w:color="auto"/>
            <w:right w:val="none" w:sz="0" w:space="0" w:color="auto"/>
          </w:divBdr>
        </w:div>
        <w:div w:id="129322056">
          <w:marLeft w:val="640"/>
          <w:marRight w:val="0"/>
          <w:marTop w:val="0"/>
          <w:marBottom w:val="0"/>
          <w:divBdr>
            <w:top w:val="none" w:sz="0" w:space="0" w:color="auto"/>
            <w:left w:val="none" w:sz="0" w:space="0" w:color="auto"/>
            <w:bottom w:val="none" w:sz="0" w:space="0" w:color="auto"/>
            <w:right w:val="none" w:sz="0" w:space="0" w:color="auto"/>
          </w:divBdr>
        </w:div>
        <w:div w:id="77335772">
          <w:marLeft w:val="640"/>
          <w:marRight w:val="0"/>
          <w:marTop w:val="0"/>
          <w:marBottom w:val="0"/>
          <w:divBdr>
            <w:top w:val="none" w:sz="0" w:space="0" w:color="auto"/>
            <w:left w:val="none" w:sz="0" w:space="0" w:color="auto"/>
            <w:bottom w:val="none" w:sz="0" w:space="0" w:color="auto"/>
            <w:right w:val="none" w:sz="0" w:space="0" w:color="auto"/>
          </w:divBdr>
        </w:div>
        <w:div w:id="1594775780">
          <w:marLeft w:val="640"/>
          <w:marRight w:val="0"/>
          <w:marTop w:val="0"/>
          <w:marBottom w:val="0"/>
          <w:divBdr>
            <w:top w:val="none" w:sz="0" w:space="0" w:color="auto"/>
            <w:left w:val="none" w:sz="0" w:space="0" w:color="auto"/>
            <w:bottom w:val="none" w:sz="0" w:space="0" w:color="auto"/>
            <w:right w:val="none" w:sz="0" w:space="0" w:color="auto"/>
          </w:divBdr>
        </w:div>
      </w:divsChild>
    </w:div>
    <w:div w:id="973950013">
      <w:bodyDiv w:val="1"/>
      <w:marLeft w:val="0"/>
      <w:marRight w:val="0"/>
      <w:marTop w:val="0"/>
      <w:marBottom w:val="0"/>
      <w:divBdr>
        <w:top w:val="none" w:sz="0" w:space="0" w:color="auto"/>
        <w:left w:val="none" w:sz="0" w:space="0" w:color="auto"/>
        <w:bottom w:val="none" w:sz="0" w:space="0" w:color="auto"/>
        <w:right w:val="none" w:sz="0" w:space="0" w:color="auto"/>
      </w:divBdr>
      <w:divsChild>
        <w:div w:id="619800744">
          <w:marLeft w:val="640"/>
          <w:marRight w:val="0"/>
          <w:marTop w:val="0"/>
          <w:marBottom w:val="0"/>
          <w:divBdr>
            <w:top w:val="none" w:sz="0" w:space="0" w:color="auto"/>
            <w:left w:val="none" w:sz="0" w:space="0" w:color="auto"/>
            <w:bottom w:val="none" w:sz="0" w:space="0" w:color="auto"/>
            <w:right w:val="none" w:sz="0" w:space="0" w:color="auto"/>
          </w:divBdr>
        </w:div>
        <w:div w:id="556093062">
          <w:marLeft w:val="640"/>
          <w:marRight w:val="0"/>
          <w:marTop w:val="0"/>
          <w:marBottom w:val="0"/>
          <w:divBdr>
            <w:top w:val="none" w:sz="0" w:space="0" w:color="auto"/>
            <w:left w:val="none" w:sz="0" w:space="0" w:color="auto"/>
            <w:bottom w:val="none" w:sz="0" w:space="0" w:color="auto"/>
            <w:right w:val="none" w:sz="0" w:space="0" w:color="auto"/>
          </w:divBdr>
        </w:div>
        <w:div w:id="115023699">
          <w:marLeft w:val="640"/>
          <w:marRight w:val="0"/>
          <w:marTop w:val="0"/>
          <w:marBottom w:val="0"/>
          <w:divBdr>
            <w:top w:val="none" w:sz="0" w:space="0" w:color="auto"/>
            <w:left w:val="none" w:sz="0" w:space="0" w:color="auto"/>
            <w:bottom w:val="none" w:sz="0" w:space="0" w:color="auto"/>
            <w:right w:val="none" w:sz="0" w:space="0" w:color="auto"/>
          </w:divBdr>
        </w:div>
        <w:div w:id="1031493557">
          <w:marLeft w:val="640"/>
          <w:marRight w:val="0"/>
          <w:marTop w:val="0"/>
          <w:marBottom w:val="0"/>
          <w:divBdr>
            <w:top w:val="none" w:sz="0" w:space="0" w:color="auto"/>
            <w:left w:val="none" w:sz="0" w:space="0" w:color="auto"/>
            <w:bottom w:val="none" w:sz="0" w:space="0" w:color="auto"/>
            <w:right w:val="none" w:sz="0" w:space="0" w:color="auto"/>
          </w:divBdr>
        </w:div>
        <w:div w:id="1397969161">
          <w:marLeft w:val="640"/>
          <w:marRight w:val="0"/>
          <w:marTop w:val="0"/>
          <w:marBottom w:val="0"/>
          <w:divBdr>
            <w:top w:val="none" w:sz="0" w:space="0" w:color="auto"/>
            <w:left w:val="none" w:sz="0" w:space="0" w:color="auto"/>
            <w:bottom w:val="none" w:sz="0" w:space="0" w:color="auto"/>
            <w:right w:val="none" w:sz="0" w:space="0" w:color="auto"/>
          </w:divBdr>
        </w:div>
        <w:div w:id="1621574743">
          <w:marLeft w:val="640"/>
          <w:marRight w:val="0"/>
          <w:marTop w:val="0"/>
          <w:marBottom w:val="0"/>
          <w:divBdr>
            <w:top w:val="none" w:sz="0" w:space="0" w:color="auto"/>
            <w:left w:val="none" w:sz="0" w:space="0" w:color="auto"/>
            <w:bottom w:val="none" w:sz="0" w:space="0" w:color="auto"/>
            <w:right w:val="none" w:sz="0" w:space="0" w:color="auto"/>
          </w:divBdr>
        </w:div>
        <w:div w:id="1655141088">
          <w:marLeft w:val="640"/>
          <w:marRight w:val="0"/>
          <w:marTop w:val="0"/>
          <w:marBottom w:val="0"/>
          <w:divBdr>
            <w:top w:val="none" w:sz="0" w:space="0" w:color="auto"/>
            <w:left w:val="none" w:sz="0" w:space="0" w:color="auto"/>
            <w:bottom w:val="none" w:sz="0" w:space="0" w:color="auto"/>
            <w:right w:val="none" w:sz="0" w:space="0" w:color="auto"/>
          </w:divBdr>
        </w:div>
        <w:div w:id="736166854">
          <w:marLeft w:val="640"/>
          <w:marRight w:val="0"/>
          <w:marTop w:val="0"/>
          <w:marBottom w:val="0"/>
          <w:divBdr>
            <w:top w:val="none" w:sz="0" w:space="0" w:color="auto"/>
            <w:left w:val="none" w:sz="0" w:space="0" w:color="auto"/>
            <w:bottom w:val="none" w:sz="0" w:space="0" w:color="auto"/>
            <w:right w:val="none" w:sz="0" w:space="0" w:color="auto"/>
          </w:divBdr>
        </w:div>
        <w:div w:id="1343553753">
          <w:marLeft w:val="640"/>
          <w:marRight w:val="0"/>
          <w:marTop w:val="0"/>
          <w:marBottom w:val="0"/>
          <w:divBdr>
            <w:top w:val="none" w:sz="0" w:space="0" w:color="auto"/>
            <w:left w:val="none" w:sz="0" w:space="0" w:color="auto"/>
            <w:bottom w:val="none" w:sz="0" w:space="0" w:color="auto"/>
            <w:right w:val="none" w:sz="0" w:space="0" w:color="auto"/>
          </w:divBdr>
        </w:div>
        <w:div w:id="317459039">
          <w:marLeft w:val="640"/>
          <w:marRight w:val="0"/>
          <w:marTop w:val="0"/>
          <w:marBottom w:val="0"/>
          <w:divBdr>
            <w:top w:val="none" w:sz="0" w:space="0" w:color="auto"/>
            <w:left w:val="none" w:sz="0" w:space="0" w:color="auto"/>
            <w:bottom w:val="none" w:sz="0" w:space="0" w:color="auto"/>
            <w:right w:val="none" w:sz="0" w:space="0" w:color="auto"/>
          </w:divBdr>
        </w:div>
        <w:div w:id="2038776453">
          <w:marLeft w:val="640"/>
          <w:marRight w:val="0"/>
          <w:marTop w:val="0"/>
          <w:marBottom w:val="0"/>
          <w:divBdr>
            <w:top w:val="none" w:sz="0" w:space="0" w:color="auto"/>
            <w:left w:val="none" w:sz="0" w:space="0" w:color="auto"/>
            <w:bottom w:val="none" w:sz="0" w:space="0" w:color="auto"/>
            <w:right w:val="none" w:sz="0" w:space="0" w:color="auto"/>
          </w:divBdr>
        </w:div>
        <w:div w:id="359009227">
          <w:marLeft w:val="640"/>
          <w:marRight w:val="0"/>
          <w:marTop w:val="0"/>
          <w:marBottom w:val="0"/>
          <w:divBdr>
            <w:top w:val="none" w:sz="0" w:space="0" w:color="auto"/>
            <w:left w:val="none" w:sz="0" w:space="0" w:color="auto"/>
            <w:bottom w:val="none" w:sz="0" w:space="0" w:color="auto"/>
            <w:right w:val="none" w:sz="0" w:space="0" w:color="auto"/>
          </w:divBdr>
        </w:div>
        <w:div w:id="1998609147">
          <w:marLeft w:val="640"/>
          <w:marRight w:val="0"/>
          <w:marTop w:val="0"/>
          <w:marBottom w:val="0"/>
          <w:divBdr>
            <w:top w:val="none" w:sz="0" w:space="0" w:color="auto"/>
            <w:left w:val="none" w:sz="0" w:space="0" w:color="auto"/>
            <w:bottom w:val="none" w:sz="0" w:space="0" w:color="auto"/>
            <w:right w:val="none" w:sz="0" w:space="0" w:color="auto"/>
          </w:divBdr>
        </w:div>
        <w:div w:id="1861502245">
          <w:marLeft w:val="640"/>
          <w:marRight w:val="0"/>
          <w:marTop w:val="0"/>
          <w:marBottom w:val="0"/>
          <w:divBdr>
            <w:top w:val="none" w:sz="0" w:space="0" w:color="auto"/>
            <w:left w:val="none" w:sz="0" w:space="0" w:color="auto"/>
            <w:bottom w:val="none" w:sz="0" w:space="0" w:color="auto"/>
            <w:right w:val="none" w:sz="0" w:space="0" w:color="auto"/>
          </w:divBdr>
        </w:div>
        <w:div w:id="940917260">
          <w:marLeft w:val="640"/>
          <w:marRight w:val="0"/>
          <w:marTop w:val="0"/>
          <w:marBottom w:val="0"/>
          <w:divBdr>
            <w:top w:val="none" w:sz="0" w:space="0" w:color="auto"/>
            <w:left w:val="none" w:sz="0" w:space="0" w:color="auto"/>
            <w:bottom w:val="none" w:sz="0" w:space="0" w:color="auto"/>
            <w:right w:val="none" w:sz="0" w:space="0" w:color="auto"/>
          </w:divBdr>
        </w:div>
        <w:div w:id="1393847094">
          <w:marLeft w:val="640"/>
          <w:marRight w:val="0"/>
          <w:marTop w:val="0"/>
          <w:marBottom w:val="0"/>
          <w:divBdr>
            <w:top w:val="none" w:sz="0" w:space="0" w:color="auto"/>
            <w:left w:val="none" w:sz="0" w:space="0" w:color="auto"/>
            <w:bottom w:val="none" w:sz="0" w:space="0" w:color="auto"/>
            <w:right w:val="none" w:sz="0" w:space="0" w:color="auto"/>
          </w:divBdr>
        </w:div>
        <w:div w:id="717782604">
          <w:marLeft w:val="640"/>
          <w:marRight w:val="0"/>
          <w:marTop w:val="0"/>
          <w:marBottom w:val="0"/>
          <w:divBdr>
            <w:top w:val="none" w:sz="0" w:space="0" w:color="auto"/>
            <w:left w:val="none" w:sz="0" w:space="0" w:color="auto"/>
            <w:bottom w:val="none" w:sz="0" w:space="0" w:color="auto"/>
            <w:right w:val="none" w:sz="0" w:space="0" w:color="auto"/>
          </w:divBdr>
        </w:div>
        <w:div w:id="1385593140">
          <w:marLeft w:val="640"/>
          <w:marRight w:val="0"/>
          <w:marTop w:val="0"/>
          <w:marBottom w:val="0"/>
          <w:divBdr>
            <w:top w:val="none" w:sz="0" w:space="0" w:color="auto"/>
            <w:left w:val="none" w:sz="0" w:space="0" w:color="auto"/>
            <w:bottom w:val="none" w:sz="0" w:space="0" w:color="auto"/>
            <w:right w:val="none" w:sz="0" w:space="0" w:color="auto"/>
          </w:divBdr>
        </w:div>
        <w:div w:id="1790002077">
          <w:marLeft w:val="640"/>
          <w:marRight w:val="0"/>
          <w:marTop w:val="0"/>
          <w:marBottom w:val="0"/>
          <w:divBdr>
            <w:top w:val="none" w:sz="0" w:space="0" w:color="auto"/>
            <w:left w:val="none" w:sz="0" w:space="0" w:color="auto"/>
            <w:bottom w:val="none" w:sz="0" w:space="0" w:color="auto"/>
            <w:right w:val="none" w:sz="0" w:space="0" w:color="auto"/>
          </w:divBdr>
        </w:div>
        <w:div w:id="1757238894">
          <w:marLeft w:val="640"/>
          <w:marRight w:val="0"/>
          <w:marTop w:val="0"/>
          <w:marBottom w:val="0"/>
          <w:divBdr>
            <w:top w:val="none" w:sz="0" w:space="0" w:color="auto"/>
            <w:left w:val="none" w:sz="0" w:space="0" w:color="auto"/>
            <w:bottom w:val="none" w:sz="0" w:space="0" w:color="auto"/>
            <w:right w:val="none" w:sz="0" w:space="0" w:color="auto"/>
          </w:divBdr>
        </w:div>
        <w:div w:id="1784181270">
          <w:marLeft w:val="640"/>
          <w:marRight w:val="0"/>
          <w:marTop w:val="0"/>
          <w:marBottom w:val="0"/>
          <w:divBdr>
            <w:top w:val="none" w:sz="0" w:space="0" w:color="auto"/>
            <w:left w:val="none" w:sz="0" w:space="0" w:color="auto"/>
            <w:bottom w:val="none" w:sz="0" w:space="0" w:color="auto"/>
            <w:right w:val="none" w:sz="0" w:space="0" w:color="auto"/>
          </w:divBdr>
        </w:div>
        <w:div w:id="1462459426">
          <w:marLeft w:val="640"/>
          <w:marRight w:val="0"/>
          <w:marTop w:val="0"/>
          <w:marBottom w:val="0"/>
          <w:divBdr>
            <w:top w:val="none" w:sz="0" w:space="0" w:color="auto"/>
            <w:left w:val="none" w:sz="0" w:space="0" w:color="auto"/>
            <w:bottom w:val="none" w:sz="0" w:space="0" w:color="auto"/>
            <w:right w:val="none" w:sz="0" w:space="0" w:color="auto"/>
          </w:divBdr>
        </w:div>
        <w:div w:id="859857818">
          <w:marLeft w:val="640"/>
          <w:marRight w:val="0"/>
          <w:marTop w:val="0"/>
          <w:marBottom w:val="0"/>
          <w:divBdr>
            <w:top w:val="none" w:sz="0" w:space="0" w:color="auto"/>
            <w:left w:val="none" w:sz="0" w:space="0" w:color="auto"/>
            <w:bottom w:val="none" w:sz="0" w:space="0" w:color="auto"/>
            <w:right w:val="none" w:sz="0" w:space="0" w:color="auto"/>
          </w:divBdr>
        </w:div>
        <w:div w:id="671225075">
          <w:marLeft w:val="640"/>
          <w:marRight w:val="0"/>
          <w:marTop w:val="0"/>
          <w:marBottom w:val="0"/>
          <w:divBdr>
            <w:top w:val="none" w:sz="0" w:space="0" w:color="auto"/>
            <w:left w:val="none" w:sz="0" w:space="0" w:color="auto"/>
            <w:bottom w:val="none" w:sz="0" w:space="0" w:color="auto"/>
            <w:right w:val="none" w:sz="0" w:space="0" w:color="auto"/>
          </w:divBdr>
        </w:div>
        <w:div w:id="1183785914">
          <w:marLeft w:val="640"/>
          <w:marRight w:val="0"/>
          <w:marTop w:val="0"/>
          <w:marBottom w:val="0"/>
          <w:divBdr>
            <w:top w:val="none" w:sz="0" w:space="0" w:color="auto"/>
            <w:left w:val="none" w:sz="0" w:space="0" w:color="auto"/>
            <w:bottom w:val="none" w:sz="0" w:space="0" w:color="auto"/>
            <w:right w:val="none" w:sz="0" w:space="0" w:color="auto"/>
          </w:divBdr>
        </w:div>
        <w:div w:id="804350459">
          <w:marLeft w:val="640"/>
          <w:marRight w:val="0"/>
          <w:marTop w:val="0"/>
          <w:marBottom w:val="0"/>
          <w:divBdr>
            <w:top w:val="none" w:sz="0" w:space="0" w:color="auto"/>
            <w:left w:val="none" w:sz="0" w:space="0" w:color="auto"/>
            <w:bottom w:val="none" w:sz="0" w:space="0" w:color="auto"/>
            <w:right w:val="none" w:sz="0" w:space="0" w:color="auto"/>
          </w:divBdr>
        </w:div>
        <w:div w:id="2078360010">
          <w:marLeft w:val="640"/>
          <w:marRight w:val="0"/>
          <w:marTop w:val="0"/>
          <w:marBottom w:val="0"/>
          <w:divBdr>
            <w:top w:val="none" w:sz="0" w:space="0" w:color="auto"/>
            <w:left w:val="none" w:sz="0" w:space="0" w:color="auto"/>
            <w:bottom w:val="none" w:sz="0" w:space="0" w:color="auto"/>
            <w:right w:val="none" w:sz="0" w:space="0" w:color="auto"/>
          </w:divBdr>
        </w:div>
        <w:div w:id="230579524">
          <w:marLeft w:val="640"/>
          <w:marRight w:val="0"/>
          <w:marTop w:val="0"/>
          <w:marBottom w:val="0"/>
          <w:divBdr>
            <w:top w:val="none" w:sz="0" w:space="0" w:color="auto"/>
            <w:left w:val="none" w:sz="0" w:space="0" w:color="auto"/>
            <w:bottom w:val="none" w:sz="0" w:space="0" w:color="auto"/>
            <w:right w:val="none" w:sz="0" w:space="0" w:color="auto"/>
          </w:divBdr>
        </w:div>
        <w:div w:id="736824342">
          <w:marLeft w:val="640"/>
          <w:marRight w:val="0"/>
          <w:marTop w:val="0"/>
          <w:marBottom w:val="0"/>
          <w:divBdr>
            <w:top w:val="none" w:sz="0" w:space="0" w:color="auto"/>
            <w:left w:val="none" w:sz="0" w:space="0" w:color="auto"/>
            <w:bottom w:val="none" w:sz="0" w:space="0" w:color="auto"/>
            <w:right w:val="none" w:sz="0" w:space="0" w:color="auto"/>
          </w:divBdr>
        </w:div>
        <w:div w:id="971011288">
          <w:marLeft w:val="640"/>
          <w:marRight w:val="0"/>
          <w:marTop w:val="0"/>
          <w:marBottom w:val="0"/>
          <w:divBdr>
            <w:top w:val="none" w:sz="0" w:space="0" w:color="auto"/>
            <w:left w:val="none" w:sz="0" w:space="0" w:color="auto"/>
            <w:bottom w:val="none" w:sz="0" w:space="0" w:color="auto"/>
            <w:right w:val="none" w:sz="0" w:space="0" w:color="auto"/>
          </w:divBdr>
        </w:div>
        <w:div w:id="1074548280">
          <w:marLeft w:val="640"/>
          <w:marRight w:val="0"/>
          <w:marTop w:val="0"/>
          <w:marBottom w:val="0"/>
          <w:divBdr>
            <w:top w:val="none" w:sz="0" w:space="0" w:color="auto"/>
            <w:left w:val="none" w:sz="0" w:space="0" w:color="auto"/>
            <w:bottom w:val="none" w:sz="0" w:space="0" w:color="auto"/>
            <w:right w:val="none" w:sz="0" w:space="0" w:color="auto"/>
          </w:divBdr>
        </w:div>
        <w:div w:id="1300451493">
          <w:marLeft w:val="640"/>
          <w:marRight w:val="0"/>
          <w:marTop w:val="0"/>
          <w:marBottom w:val="0"/>
          <w:divBdr>
            <w:top w:val="none" w:sz="0" w:space="0" w:color="auto"/>
            <w:left w:val="none" w:sz="0" w:space="0" w:color="auto"/>
            <w:bottom w:val="none" w:sz="0" w:space="0" w:color="auto"/>
            <w:right w:val="none" w:sz="0" w:space="0" w:color="auto"/>
          </w:divBdr>
        </w:div>
        <w:div w:id="2068524985">
          <w:marLeft w:val="640"/>
          <w:marRight w:val="0"/>
          <w:marTop w:val="0"/>
          <w:marBottom w:val="0"/>
          <w:divBdr>
            <w:top w:val="none" w:sz="0" w:space="0" w:color="auto"/>
            <w:left w:val="none" w:sz="0" w:space="0" w:color="auto"/>
            <w:bottom w:val="none" w:sz="0" w:space="0" w:color="auto"/>
            <w:right w:val="none" w:sz="0" w:space="0" w:color="auto"/>
          </w:divBdr>
        </w:div>
        <w:div w:id="1707754844">
          <w:marLeft w:val="640"/>
          <w:marRight w:val="0"/>
          <w:marTop w:val="0"/>
          <w:marBottom w:val="0"/>
          <w:divBdr>
            <w:top w:val="none" w:sz="0" w:space="0" w:color="auto"/>
            <w:left w:val="none" w:sz="0" w:space="0" w:color="auto"/>
            <w:bottom w:val="none" w:sz="0" w:space="0" w:color="auto"/>
            <w:right w:val="none" w:sz="0" w:space="0" w:color="auto"/>
          </w:divBdr>
        </w:div>
        <w:div w:id="1810515216">
          <w:marLeft w:val="640"/>
          <w:marRight w:val="0"/>
          <w:marTop w:val="0"/>
          <w:marBottom w:val="0"/>
          <w:divBdr>
            <w:top w:val="none" w:sz="0" w:space="0" w:color="auto"/>
            <w:left w:val="none" w:sz="0" w:space="0" w:color="auto"/>
            <w:bottom w:val="none" w:sz="0" w:space="0" w:color="auto"/>
            <w:right w:val="none" w:sz="0" w:space="0" w:color="auto"/>
          </w:divBdr>
        </w:div>
        <w:div w:id="147673651">
          <w:marLeft w:val="640"/>
          <w:marRight w:val="0"/>
          <w:marTop w:val="0"/>
          <w:marBottom w:val="0"/>
          <w:divBdr>
            <w:top w:val="none" w:sz="0" w:space="0" w:color="auto"/>
            <w:left w:val="none" w:sz="0" w:space="0" w:color="auto"/>
            <w:bottom w:val="none" w:sz="0" w:space="0" w:color="auto"/>
            <w:right w:val="none" w:sz="0" w:space="0" w:color="auto"/>
          </w:divBdr>
        </w:div>
        <w:div w:id="97458122">
          <w:marLeft w:val="640"/>
          <w:marRight w:val="0"/>
          <w:marTop w:val="0"/>
          <w:marBottom w:val="0"/>
          <w:divBdr>
            <w:top w:val="none" w:sz="0" w:space="0" w:color="auto"/>
            <w:left w:val="none" w:sz="0" w:space="0" w:color="auto"/>
            <w:bottom w:val="none" w:sz="0" w:space="0" w:color="auto"/>
            <w:right w:val="none" w:sz="0" w:space="0" w:color="auto"/>
          </w:divBdr>
        </w:div>
        <w:div w:id="491603934">
          <w:marLeft w:val="640"/>
          <w:marRight w:val="0"/>
          <w:marTop w:val="0"/>
          <w:marBottom w:val="0"/>
          <w:divBdr>
            <w:top w:val="none" w:sz="0" w:space="0" w:color="auto"/>
            <w:left w:val="none" w:sz="0" w:space="0" w:color="auto"/>
            <w:bottom w:val="none" w:sz="0" w:space="0" w:color="auto"/>
            <w:right w:val="none" w:sz="0" w:space="0" w:color="auto"/>
          </w:divBdr>
        </w:div>
        <w:div w:id="895241892">
          <w:marLeft w:val="640"/>
          <w:marRight w:val="0"/>
          <w:marTop w:val="0"/>
          <w:marBottom w:val="0"/>
          <w:divBdr>
            <w:top w:val="none" w:sz="0" w:space="0" w:color="auto"/>
            <w:left w:val="none" w:sz="0" w:space="0" w:color="auto"/>
            <w:bottom w:val="none" w:sz="0" w:space="0" w:color="auto"/>
            <w:right w:val="none" w:sz="0" w:space="0" w:color="auto"/>
          </w:divBdr>
        </w:div>
        <w:div w:id="2076704998">
          <w:marLeft w:val="640"/>
          <w:marRight w:val="0"/>
          <w:marTop w:val="0"/>
          <w:marBottom w:val="0"/>
          <w:divBdr>
            <w:top w:val="none" w:sz="0" w:space="0" w:color="auto"/>
            <w:left w:val="none" w:sz="0" w:space="0" w:color="auto"/>
            <w:bottom w:val="none" w:sz="0" w:space="0" w:color="auto"/>
            <w:right w:val="none" w:sz="0" w:space="0" w:color="auto"/>
          </w:divBdr>
        </w:div>
        <w:div w:id="1941059401">
          <w:marLeft w:val="640"/>
          <w:marRight w:val="0"/>
          <w:marTop w:val="0"/>
          <w:marBottom w:val="0"/>
          <w:divBdr>
            <w:top w:val="none" w:sz="0" w:space="0" w:color="auto"/>
            <w:left w:val="none" w:sz="0" w:space="0" w:color="auto"/>
            <w:bottom w:val="none" w:sz="0" w:space="0" w:color="auto"/>
            <w:right w:val="none" w:sz="0" w:space="0" w:color="auto"/>
          </w:divBdr>
        </w:div>
        <w:div w:id="167212229">
          <w:marLeft w:val="640"/>
          <w:marRight w:val="0"/>
          <w:marTop w:val="0"/>
          <w:marBottom w:val="0"/>
          <w:divBdr>
            <w:top w:val="none" w:sz="0" w:space="0" w:color="auto"/>
            <w:left w:val="none" w:sz="0" w:space="0" w:color="auto"/>
            <w:bottom w:val="none" w:sz="0" w:space="0" w:color="auto"/>
            <w:right w:val="none" w:sz="0" w:space="0" w:color="auto"/>
          </w:divBdr>
        </w:div>
        <w:div w:id="1124541249">
          <w:marLeft w:val="640"/>
          <w:marRight w:val="0"/>
          <w:marTop w:val="0"/>
          <w:marBottom w:val="0"/>
          <w:divBdr>
            <w:top w:val="none" w:sz="0" w:space="0" w:color="auto"/>
            <w:left w:val="none" w:sz="0" w:space="0" w:color="auto"/>
            <w:bottom w:val="none" w:sz="0" w:space="0" w:color="auto"/>
            <w:right w:val="none" w:sz="0" w:space="0" w:color="auto"/>
          </w:divBdr>
        </w:div>
        <w:div w:id="387538402">
          <w:marLeft w:val="640"/>
          <w:marRight w:val="0"/>
          <w:marTop w:val="0"/>
          <w:marBottom w:val="0"/>
          <w:divBdr>
            <w:top w:val="none" w:sz="0" w:space="0" w:color="auto"/>
            <w:left w:val="none" w:sz="0" w:space="0" w:color="auto"/>
            <w:bottom w:val="none" w:sz="0" w:space="0" w:color="auto"/>
            <w:right w:val="none" w:sz="0" w:space="0" w:color="auto"/>
          </w:divBdr>
        </w:div>
        <w:div w:id="1164780416">
          <w:marLeft w:val="640"/>
          <w:marRight w:val="0"/>
          <w:marTop w:val="0"/>
          <w:marBottom w:val="0"/>
          <w:divBdr>
            <w:top w:val="none" w:sz="0" w:space="0" w:color="auto"/>
            <w:left w:val="none" w:sz="0" w:space="0" w:color="auto"/>
            <w:bottom w:val="none" w:sz="0" w:space="0" w:color="auto"/>
            <w:right w:val="none" w:sz="0" w:space="0" w:color="auto"/>
          </w:divBdr>
        </w:div>
        <w:div w:id="1726023879">
          <w:marLeft w:val="640"/>
          <w:marRight w:val="0"/>
          <w:marTop w:val="0"/>
          <w:marBottom w:val="0"/>
          <w:divBdr>
            <w:top w:val="none" w:sz="0" w:space="0" w:color="auto"/>
            <w:left w:val="none" w:sz="0" w:space="0" w:color="auto"/>
            <w:bottom w:val="none" w:sz="0" w:space="0" w:color="auto"/>
            <w:right w:val="none" w:sz="0" w:space="0" w:color="auto"/>
          </w:divBdr>
        </w:div>
        <w:div w:id="1064988646">
          <w:marLeft w:val="640"/>
          <w:marRight w:val="0"/>
          <w:marTop w:val="0"/>
          <w:marBottom w:val="0"/>
          <w:divBdr>
            <w:top w:val="none" w:sz="0" w:space="0" w:color="auto"/>
            <w:left w:val="none" w:sz="0" w:space="0" w:color="auto"/>
            <w:bottom w:val="none" w:sz="0" w:space="0" w:color="auto"/>
            <w:right w:val="none" w:sz="0" w:space="0" w:color="auto"/>
          </w:divBdr>
        </w:div>
        <w:div w:id="1699037859">
          <w:marLeft w:val="640"/>
          <w:marRight w:val="0"/>
          <w:marTop w:val="0"/>
          <w:marBottom w:val="0"/>
          <w:divBdr>
            <w:top w:val="none" w:sz="0" w:space="0" w:color="auto"/>
            <w:left w:val="none" w:sz="0" w:space="0" w:color="auto"/>
            <w:bottom w:val="none" w:sz="0" w:space="0" w:color="auto"/>
            <w:right w:val="none" w:sz="0" w:space="0" w:color="auto"/>
          </w:divBdr>
        </w:div>
        <w:div w:id="363214494">
          <w:marLeft w:val="640"/>
          <w:marRight w:val="0"/>
          <w:marTop w:val="0"/>
          <w:marBottom w:val="0"/>
          <w:divBdr>
            <w:top w:val="none" w:sz="0" w:space="0" w:color="auto"/>
            <w:left w:val="none" w:sz="0" w:space="0" w:color="auto"/>
            <w:bottom w:val="none" w:sz="0" w:space="0" w:color="auto"/>
            <w:right w:val="none" w:sz="0" w:space="0" w:color="auto"/>
          </w:divBdr>
        </w:div>
        <w:div w:id="1504855491">
          <w:marLeft w:val="640"/>
          <w:marRight w:val="0"/>
          <w:marTop w:val="0"/>
          <w:marBottom w:val="0"/>
          <w:divBdr>
            <w:top w:val="none" w:sz="0" w:space="0" w:color="auto"/>
            <w:left w:val="none" w:sz="0" w:space="0" w:color="auto"/>
            <w:bottom w:val="none" w:sz="0" w:space="0" w:color="auto"/>
            <w:right w:val="none" w:sz="0" w:space="0" w:color="auto"/>
          </w:divBdr>
        </w:div>
        <w:div w:id="2024550834">
          <w:marLeft w:val="640"/>
          <w:marRight w:val="0"/>
          <w:marTop w:val="0"/>
          <w:marBottom w:val="0"/>
          <w:divBdr>
            <w:top w:val="none" w:sz="0" w:space="0" w:color="auto"/>
            <w:left w:val="none" w:sz="0" w:space="0" w:color="auto"/>
            <w:bottom w:val="none" w:sz="0" w:space="0" w:color="auto"/>
            <w:right w:val="none" w:sz="0" w:space="0" w:color="auto"/>
          </w:divBdr>
        </w:div>
        <w:div w:id="200095253">
          <w:marLeft w:val="640"/>
          <w:marRight w:val="0"/>
          <w:marTop w:val="0"/>
          <w:marBottom w:val="0"/>
          <w:divBdr>
            <w:top w:val="none" w:sz="0" w:space="0" w:color="auto"/>
            <w:left w:val="none" w:sz="0" w:space="0" w:color="auto"/>
            <w:bottom w:val="none" w:sz="0" w:space="0" w:color="auto"/>
            <w:right w:val="none" w:sz="0" w:space="0" w:color="auto"/>
          </w:divBdr>
        </w:div>
        <w:div w:id="1443959638">
          <w:marLeft w:val="640"/>
          <w:marRight w:val="0"/>
          <w:marTop w:val="0"/>
          <w:marBottom w:val="0"/>
          <w:divBdr>
            <w:top w:val="none" w:sz="0" w:space="0" w:color="auto"/>
            <w:left w:val="none" w:sz="0" w:space="0" w:color="auto"/>
            <w:bottom w:val="none" w:sz="0" w:space="0" w:color="auto"/>
            <w:right w:val="none" w:sz="0" w:space="0" w:color="auto"/>
          </w:divBdr>
        </w:div>
        <w:div w:id="1608003507">
          <w:marLeft w:val="640"/>
          <w:marRight w:val="0"/>
          <w:marTop w:val="0"/>
          <w:marBottom w:val="0"/>
          <w:divBdr>
            <w:top w:val="none" w:sz="0" w:space="0" w:color="auto"/>
            <w:left w:val="none" w:sz="0" w:space="0" w:color="auto"/>
            <w:bottom w:val="none" w:sz="0" w:space="0" w:color="auto"/>
            <w:right w:val="none" w:sz="0" w:space="0" w:color="auto"/>
          </w:divBdr>
        </w:div>
        <w:div w:id="226384341">
          <w:marLeft w:val="640"/>
          <w:marRight w:val="0"/>
          <w:marTop w:val="0"/>
          <w:marBottom w:val="0"/>
          <w:divBdr>
            <w:top w:val="none" w:sz="0" w:space="0" w:color="auto"/>
            <w:left w:val="none" w:sz="0" w:space="0" w:color="auto"/>
            <w:bottom w:val="none" w:sz="0" w:space="0" w:color="auto"/>
            <w:right w:val="none" w:sz="0" w:space="0" w:color="auto"/>
          </w:divBdr>
        </w:div>
        <w:div w:id="1392120145">
          <w:marLeft w:val="640"/>
          <w:marRight w:val="0"/>
          <w:marTop w:val="0"/>
          <w:marBottom w:val="0"/>
          <w:divBdr>
            <w:top w:val="none" w:sz="0" w:space="0" w:color="auto"/>
            <w:left w:val="none" w:sz="0" w:space="0" w:color="auto"/>
            <w:bottom w:val="none" w:sz="0" w:space="0" w:color="auto"/>
            <w:right w:val="none" w:sz="0" w:space="0" w:color="auto"/>
          </w:divBdr>
        </w:div>
        <w:div w:id="1810971158">
          <w:marLeft w:val="640"/>
          <w:marRight w:val="0"/>
          <w:marTop w:val="0"/>
          <w:marBottom w:val="0"/>
          <w:divBdr>
            <w:top w:val="none" w:sz="0" w:space="0" w:color="auto"/>
            <w:left w:val="none" w:sz="0" w:space="0" w:color="auto"/>
            <w:bottom w:val="none" w:sz="0" w:space="0" w:color="auto"/>
            <w:right w:val="none" w:sz="0" w:space="0" w:color="auto"/>
          </w:divBdr>
        </w:div>
        <w:div w:id="2138792188">
          <w:marLeft w:val="640"/>
          <w:marRight w:val="0"/>
          <w:marTop w:val="0"/>
          <w:marBottom w:val="0"/>
          <w:divBdr>
            <w:top w:val="none" w:sz="0" w:space="0" w:color="auto"/>
            <w:left w:val="none" w:sz="0" w:space="0" w:color="auto"/>
            <w:bottom w:val="none" w:sz="0" w:space="0" w:color="auto"/>
            <w:right w:val="none" w:sz="0" w:space="0" w:color="auto"/>
          </w:divBdr>
        </w:div>
        <w:div w:id="935552808">
          <w:marLeft w:val="640"/>
          <w:marRight w:val="0"/>
          <w:marTop w:val="0"/>
          <w:marBottom w:val="0"/>
          <w:divBdr>
            <w:top w:val="none" w:sz="0" w:space="0" w:color="auto"/>
            <w:left w:val="none" w:sz="0" w:space="0" w:color="auto"/>
            <w:bottom w:val="none" w:sz="0" w:space="0" w:color="auto"/>
            <w:right w:val="none" w:sz="0" w:space="0" w:color="auto"/>
          </w:divBdr>
        </w:div>
        <w:div w:id="406926814">
          <w:marLeft w:val="640"/>
          <w:marRight w:val="0"/>
          <w:marTop w:val="0"/>
          <w:marBottom w:val="0"/>
          <w:divBdr>
            <w:top w:val="none" w:sz="0" w:space="0" w:color="auto"/>
            <w:left w:val="none" w:sz="0" w:space="0" w:color="auto"/>
            <w:bottom w:val="none" w:sz="0" w:space="0" w:color="auto"/>
            <w:right w:val="none" w:sz="0" w:space="0" w:color="auto"/>
          </w:divBdr>
        </w:div>
        <w:div w:id="597910711">
          <w:marLeft w:val="640"/>
          <w:marRight w:val="0"/>
          <w:marTop w:val="0"/>
          <w:marBottom w:val="0"/>
          <w:divBdr>
            <w:top w:val="none" w:sz="0" w:space="0" w:color="auto"/>
            <w:left w:val="none" w:sz="0" w:space="0" w:color="auto"/>
            <w:bottom w:val="none" w:sz="0" w:space="0" w:color="auto"/>
            <w:right w:val="none" w:sz="0" w:space="0" w:color="auto"/>
          </w:divBdr>
        </w:div>
        <w:div w:id="1522430573">
          <w:marLeft w:val="640"/>
          <w:marRight w:val="0"/>
          <w:marTop w:val="0"/>
          <w:marBottom w:val="0"/>
          <w:divBdr>
            <w:top w:val="none" w:sz="0" w:space="0" w:color="auto"/>
            <w:left w:val="none" w:sz="0" w:space="0" w:color="auto"/>
            <w:bottom w:val="none" w:sz="0" w:space="0" w:color="auto"/>
            <w:right w:val="none" w:sz="0" w:space="0" w:color="auto"/>
          </w:divBdr>
        </w:div>
        <w:div w:id="1532720043">
          <w:marLeft w:val="640"/>
          <w:marRight w:val="0"/>
          <w:marTop w:val="0"/>
          <w:marBottom w:val="0"/>
          <w:divBdr>
            <w:top w:val="none" w:sz="0" w:space="0" w:color="auto"/>
            <w:left w:val="none" w:sz="0" w:space="0" w:color="auto"/>
            <w:bottom w:val="none" w:sz="0" w:space="0" w:color="auto"/>
            <w:right w:val="none" w:sz="0" w:space="0" w:color="auto"/>
          </w:divBdr>
        </w:div>
        <w:div w:id="19206471">
          <w:marLeft w:val="640"/>
          <w:marRight w:val="0"/>
          <w:marTop w:val="0"/>
          <w:marBottom w:val="0"/>
          <w:divBdr>
            <w:top w:val="none" w:sz="0" w:space="0" w:color="auto"/>
            <w:left w:val="none" w:sz="0" w:space="0" w:color="auto"/>
            <w:bottom w:val="none" w:sz="0" w:space="0" w:color="auto"/>
            <w:right w:val="none" w:sz="0" w:space="0" w:color="auto"/>
          </w:divBdr>
        </w:div>
        <w:div w:id="1522932053">
          <w:marLeft w:val="640"/>
          <w:marRight w:val="0"/>
          <w:marTop w:val="0"/>
          <w:marBottom w:val="0"/>
          <w:divBdr>
            <w:top w:val="none" w:sz="0" w:space="0" w:color="auto"/>
            <w:left w:val="none" w:sz="0" w:space="0" w:color="auto"/>
            <w:bottom w:val="none" w:sz="0" w:space="0" w:color="auto"/>
            <w:right w:val="none" w:sz="0" w:space="0" w:color="auto"/>
          </w:divBdr>
        </w:div>
        <w:div w:id="1780373929">
          <w:marLeft w:val="640"/>
          <w:marRight w:val="0"/>
          <w:marTop w:val="0"/>
          <w:marBottom w:val="0"/>
          <w:divBdr>
            <w:top w:val="none" w:sz="0" w:space="0" w:color="auto"/>
            <w:left w:val="none" w:sz="0" w:space="0" w:color="auto"/>
            <w:bottom w:val="none" w:sz="0" w:space="0" w:color="auto"/>
            <w:right w:val="none" w:sz="0" w:space="0" w:color="auto"/>
          </w:divBdr>
        </w:div>
        <w:div w:id="1085225361">
          <w:marLeft w:val="640"/>
          <w:marRight w:val="0"/>
          <w:marTop w:val="0"/>
          <w:marBottom w:val="0"/>
          <w:divBdr>
            <w:top w:val="none" w:sz="0" w:space="0" w:color="auto"/>
            <w:left w:val="none" w:sz="0" w:space="0" w:color="auto"/>
            <w:bottom w:val="none" w:sz="0" w:space="0" w:color="auto"/>
            <w:right w:val="none" w:sz="0" w:space="0" w:color="auto"/>
          </w:divBdr>
        </w:div>
        <w:div w:id="408114917">
          <w:marLeft w:val="640"/>
          <w:marRight w:val="0"/>
          <w:marTop w:val="0"/>
          <w:marBottom w:val="0"/>
          <w:divBdr>
            <w:top w:val="none" w:sz="0" w:space="0" w:color="auto"/>
            <w:left w:val="none" w:sz="0" w:space="0" w:color="auto"/>
            <w:bottom w:val="none" w:sz="0" w:space="0" w:color="auto"/>
            <w:right w:val="none" w:sz="0" w:space="0" w:color="auto"/>
          </w:divBdr>
        </w:div>
      </w:divsChild>
    </w:div>
    <w:div w:id="974528452">
      <w:bodyDiv w:val="1"/>
      <w:marLeft w:val="0"/>
      <w:marRight w:val="0"/>
      <w:marTop w:val="0"/>
      <w:marBottom w:val="0"/>
      <w:divBdr>
        <w:top w:val="none" w:sz="0" w:space="0" w:color="auto"/>
        <w:left w:val="none" w:sz="0" w:space="0" w:color="auto"/>
        <w:bottom w:val="none" w:sz="0" w:space="0" w:color="auto"/>
        <w:right w:val="none" w:sz="0" w:space="0" w:color="auto"/>
      </w:divBdr>
      <w:divsChild>
        <w:div w:id="313528672">
          <w:marLeft w:val="640"/>
          <w:marRight w:val="0"/>
          <w:marTop w:val="0"/>
          <w:marBottom w:val="0"/>
          <w:divBdr>
            <w:top w:val="none" w:sz="0" w:space="0" w:color="auto"/>
            <w:left w:val="none" w:sz="0" w:space="0" w:color="auto"/>
            <w:bottom w:val="none" w:sz="0" w:space="0" w:color="auto"/>
            <w:right w:val="none" w:sz="0" w:space="0" w:color="auto"/>
          </w:divBdr>
        </w:div>
        <w:div w:id="322246334">
          <w:marLeft w:val="640"/>
          <w:marRight w:val="0"/>
          <w:marTop w:val="0"/>
          <w:marBottom w:val="0"/>
          <w:divBdr>
            <w:top w:val="none" w:sz="0" w:space="0" w:color="auto"/>
            <w:left w:val="none" w:sz="0" w:space="0" w:color="auto"/>
            <w:bottom w:val="none" w:sz="0" w:space="0" w:color="auto"/>
            <w:right w:val="none" w:sz="0" w:space="0" w:color="auto"/>
          </w:divBdr>
        </w:div>
        <w:div w:id="150104632">
          <w:marLeft w:val="640"/>
          <w:marRight w:val="0"/>
          <w:marTop w:val="0"/>
          <w:marBottom w:val="0"/>
          <w:divBdr>
            <w:top w:val="none" w:sz="0" w:space="0" w:color="auto"/>
            <w:left w:val="none" w:sz="0" w:space="0" w:color="auto"/>
            <w:bottom w:val="none" w:sz="0" w:space="0" w:color="auto"/>
            <w:right w:val="none" w:sz="0" w:space="0" w:color="auto"/>
          </w:divBdr>
        </w:div>
        <w:div w:id="2124377737">
          <w:marLeft w:val="640"/>
          <w:marRight w:val="0"/>
          <w:marTop w:val="0"/>
          <w:marBottom w:val="0"/>
          <w:divBdr>
            <w:top w:val="none" w:sz="0" w:space="0" w:color="auto"/>
            <w:left w:val="none" w:sz="0" w:space="0" w:color="auto"/>
            <w:bottom w:val="none" w:sz="0" w:space="0" w:color="auto"/>
            <w:right w:val="none" w:sz="0" w:space="0" w:color="auto"/>
          </w:divBdr>
        </w:div>
        <w:div w:id="720515055">
          <w:marLeft w:val="640"/>
          <w:marRight w:val="0"/>
          <w:marTop w:val="0"/>
          <w:marBottom w:val="0"/>
          <w:divBdr>
            <w:top w:val="none" w:sz="0" w:space="0" w:color="auto"/>
            <w:left w:val="none" w:sz="0" w:space="0" w:color="auto"/>
            <w:bottom w:val="none" w:sz="0" w:space="0" w:color="auto"/>
            <w:right w:val="none" w:sz="0" w:space="0" w:color="auto"/>
          </w:divBdr>
        </w:div>
        <w:div w:id="2013608966">
          <w:marLeft w:val="640"/>
          <w:marRight w:val="0"/>
          <w:marTop w:val="0"/>
          <w:marBottom w:val="0"/>
          <w:divBdr>
            <w:top w:val="none" w:sz="0" w:space="0" w:color="auto"/>
            <w:left w:val="none" w:sz="0" w:space="0" w:color="auto"/>
            <w:bottom w:val="none" w:sz="0" w:space="0" w:color="auto"/>
            <w:right w:val="none" w:sz="0" w:space="0" w:color="auto"/>
          </w:divBdr>
        </w:div>
        <w:div w:id="1339650500">
          <w:marLeft w:val="640"/>
          <w:marRight w:val="0"/>
          <w:marTop w:val="0"/>
          <w:marBottom w:val="0"/>
          <w:divBdr>
            <w:top w:val="none" w:sz="0" w:space="0" w:color="auto"/>
            <w:left w:val="none" w:sz="0" w:space="0" w:color="auto"/>
            <w:bottom w:val="none" w:sz="0" w:space="0" w:color="auto"/>
            <w:right w:val="none" w:sz="0" w:space="0" w:color="auto"/>
          </w:divBdr>
        </w:div>
        <w:div w:id="158083338">
          <w:marLeft w:val="640"/>
          <w:marRight w:val="0"/>
          <w:marTop w:val="0"/>
          <w:marBottom w:val="0"/>
          <w:divBdr>
            <w:top w:val="none" w:sz="0" w:space="0" w:color="auto"/>
            <w:left w:val="none" w:sz="0" w:space="0" w:color="auto"/>
            <w:bottom w:val="none" w:sz="0" w:space="0" w:color="auto"/>
            <w:right w:val="none" w:sz="0" w:space="0" w:color="auto"/>
          </w:divBdr>
        </w:div>
        <w:div w:id="1837767040">
          <w:marLeft w:val="640"/>
          <w:marRight w:val="0"/>
          <w:marTop w:val="0"/>
          <w:marBottom w:val="0"/>
          <w:divBdr>
            <w:top w:val="none" w:sz="0" w:space="0" w:color="auto"/>
            <w:left w:val="none" w:sz="0" w:space="0" w:color="auto"/>
            <w:bottom w:val="none" w:sz="0" w:space="0" w:color="auto"/>
            <w:right w:val="none" w:sz="0" w:space="0" w:color="auto"/>
          </w:divBdr>
        </w:div>
        <w:div w:id="1262834703">
          <w:marLeft w:val="640"/>
          <w:marRight w:val="0"/>
          <w:marTop w:val="0"/>
          <w:marBottom w:val="0"/>
          <w:divBdr>
            <w:top w:val="none" w:sz="0" w:space="0" w:color="auto"/>
            <w:left w:val="none" w:sz="0" w:space="0" w:color="auto"/>
            <w:bottom w:val="none" w:sz="0" w:space="0" w:color="auto"/>
            <w:right w:val="none" w:sz="0" w:space="0" w:color="auto"/>
          </w:divBdr>
        </w:div>
        <w:div w:id="1780834193">
          <w:marLeft w:val="640"/>
          <w:marRight w:val="0"/>
          <w:marTop w:val="0"/>
          <w:marBottom w:val="0"/>
          <w:divBdr>
            <w:top w:val="none" w:sz="0" w:space="0" w:color="auto"/>
            <w:left w:val="none" w:sz="0" w:space="0" w:color="auto"/>
            <w:bottom w:val="none" w:sz="0" w:space="0" w:color="auto"/>
            <w:right w:val="none" w:sz="0" w:space="0" w:color="auto"/>
          </w:divBdr>
        </w:div>
        <w:div w:id="1773623613">
          <w:marLeft w:val="640"/>
          <w:marRight w:val="0"/>
          <w:marTop w:val="0"/>
          <w:marBottom w:val="0"/>
          <w:divBdr>
            <w:top w:val="none" w:sz="0" w:space="0" w:color="auto"/>
            <w:left w:val="none" w:sz="0" w:space="0" w:color="auto"/>
            <w:bottom w:val="none" w:sz="0" w:space="0" w:color="auto"/>
            <w:right w:val="none" w:sz="0" w:space="0" w:color="auto"/>
          </w:divBdr>
        </w:div>
        <w:div w:id="659426785">
          <w:marLeft w:val="640"/>
          <w:marRight w:val="0"/>
          <w:marTop w:val="0"/>
          <w:marBottom w:val="0"/>
          <w:divBdr>
            <w:top w:val="none" w:sz="0" w:space="0" w:color="auto"/>
            <w:left w:val="none" w:sz="0" w:space="0" w:color="auto"/>
            <w:bottom w:val="none" w:sz="0" w:space="0" w:color="auto"/>
            <w:right w:val="none" w:sz="0" w:space="0" w:color="auto"/>
          </w:divBdr>
        </w:div>
        <w:div w:id="127550755">
          <w:marLeft w:val="640"/>
          <w:marRight w:val="0"/>
          <w:marTop w:val="0"/>
          <w:marBottom w:val="0"/>
          <w:divBdr>
            <w:top w:val="none" w:sz="0" w:space="0" w:color="auto"/>
            <w:left w:val="none" w:sz="0" w:space="0" w:color="auto"/>
            <w:bottom w:val="none" w:sz="0" w:space="0" w:color="auto"/>
            <w:right w:val="none" w:sz="0" w:space="0" w:color="auto"/>
          </w:divBdr>
        </w:div>
        <w:div w:id="1873955276">
          <w:marLeft w:val="640"/>
          <w:marRight w:val="0"/>
          <w:marTop w:val="0"/>
          <w:marBottom w:val="0"/>
          <w:divBdr>
            <w:top w:val="none" w:sz="0" w:space="0" w:color="auto"/>
            <w:left w:val="none" w:sz="0" w:space="0" w:color="auto"/>
            <w:bottom w:val="none" w:sz="0" w:space="0" w:color="auto"/>
            <w:right w:val="none" w:sz="0" w:space="0" w:color="auto"/>
          </w:divBdr>
        </w:div>
        <w:div w:id="705446801">
          <w:marLeft w:val="640"/>
          <w:marRight w:val="0"/>
          <w:marTop w:val="0"/>
          <w:marBottom w:val="0"/>
          <w:divBdr>
            <w:top w:val="none" w:sz="0" w:space="0" w:color="auto"/>
            <w:left w:val="none" w:sz="0" w:space="0" w:color="auto"/>
            <w:bottom w:val="none" w:sz="0" w:space="0" w:color="auto"/>
            <w:right w:val="none" w:sz="0" w:space="0" w:color="auto"/>
          </w:divBdr>
        </w:div>
        <w:div w:id="961620336">
          <w:marLeft w:val="640"/>
          <w:marRight w:val="0"/>
          <w:marTop w:val="0"/>
          <w:marBottom w:val="0"/>
          <w:divBdr>
            <w:top w:val="none" w:sz="0" w:space="0" w:color="auto"/>
            <w:left w:val="none" w:sz="0" w:space="0" w:color="auto"/>
            <w:bottom w:val="none" w:sz="0" w:space="0" w:color="auto"/>
            <w:right w:val="none" w:sz="0" w:space="0" w:color="auto"/>
          </w:divBdr>
        </w:div>
        <w:div w:id="1253930499">
          <w:marLeft w:val="640"/>
          <w:marRight w:val="0"/>
          <w:marTop w:val="0"/>
          <w:marBottom w:val="0"/>
          <w:divBdr>
            <w:top w:val="none" w:sz="0" w:space="0" w:color="auto"/>
            <w:left w:val="none" w:sz="0" w:space="0" w:color="auto"/>
            <w:bottom w:val="none" w:sz="0" w:space="0" w:color="auto"/>
            <w:right w:val="none" w:sz="0" w:space="0" w:color="auto"/>
          </w:divBdr>
        </w:div>
        <w:div w:id="104464649">
          <w:marLeft w:val="640"/>
          <w:marRight w:val="0"/>
          <w:marTop w:val="0"/>
          <w:marBottom w:val="0"/>
          <w:divBdr>
            <w:top w:val="none" w:sz="0" w:space="0" w:color="auto"/>
            <w:left w:val="none" w:sz="0" w:space="0" w:color="auto"/>
            <w:bottom w:val="none" w:sz="0" w:space="0" w:color="auto"/>
            <w:right w:val="none" w:sz="0" w:space="0" w:color="auto"/>
          </w:divBdr>
        </w:div>
        <w:div w:id="949505038">
          <w:marLeft w:val="640"/>
          <w:marRight w:val="0"/>
          <w:marTop w:val="0"/>
          <w:marBottom w:val="0"/>
          <w:divBdr>
            <w:top w:val="none" w:sz="0" w:space="0" w:color="auto"/>
            <w:left w:val="none" w:sz="0" w:space="0" w:color="auto"/>
            <w:bottom w:val="none" w:sz="0" w:space="0" w:color="auto"/>
            <w:right w:val="none" w:sz="0" w:space="0" w:color="auto"/>
          </w:divBdr>
        </w:div>
        <w:div w:id="1175847239">
          <w:marLeft w:val="640"/>
          <w:marRight w:val="0"/>
          <w:marTop w:val="0"/>
          <w:marBottom w:val="0"/>
          <w:divBdr>
            <w:top w:val="none" w:sz="0" w:space="0" w:color="auto"/>
            <w:left w:val="none" w:sz="0" w:space="0" w:color="auto"/>
            <w:bottom w:val="none" w:sz="0" w:space="0" w:color="auto"/>
            <w:right w:val="none" w:sz="0" w:space="0" w:color="auto"/>
          </w:divBdr>
        </w:div>
        <w:div w:id="215318247">
          <w:marLeft w:val="640"/>
          <w:marRight w:val="0"/>
          <w:marTop w:val="0"/>
          <w:marBottom w:val="0"/>
          <w:divBdr>
            <w:top w:val="none" w:sz="0" w:space="0" w:color="auto"/>
            <w:left w:val="none" w:sz="0" w:space="0" w:color="auto"/>
            <w:bottom w:val="none" w:sz="0" w:space="0" w:color="auto"/>
            <w:right w:val="none" w:sz="0" w:space="0" w:color="auto"/>
          </w:divBdr>
        </w:div>
        <w:div w:id="35392386">
          <w:marLeft w:val="640"/>
          <w:marRight w:val="0"/>
          <w:marTop w:val="0"/>
          <w:marBottom w:val="0"/>
          <w:divBdr>
            <w:top w:val="none" w:sz="0" w:space="0" w:color="auto"/>
            <w:left w:val="none" w:sz="0" w:space="0" w:color="auto"/>
            <w:bottom w:val="none" w:sz="0" w:space="0" w:color="auto"/>
            <w:right w:val="none" w:sz="0" w:space="0" w:color="auto"/>
          </w:divBdr>
        </w:div>
        <w:div w:id="56322145">
          <w:marLeft w:val="640"/>
          <w:marRight w:val="0"/>
          <w:marTop w:val="0"/>
          <w:marBottom w:val="0"/>
          <w:divBdr>
            <w:top w:val="none" w:sz="0" w:space="0" w:color="auto"/>
            <w:left w:val="none" w:sz="0" w:space="0" w:color="auto"/>
            <w:bottom w:val="none" w:sz="0" w:space="0" w:color="auto"/>
            <w:right w:val="none" w:sz="0" w:space="0" w:color="auto"/>
          </w:divBdr>
        </w:div>
        <w:div w:id="1705593171">
          <w:marLeft w:val="640"/>
          <w:marRight w:val="0"/>
          <w:marTop w:val="0"/>
          <w:marBottom w:val="0"/>
          <w:divBdr>
            <w:top w:val="none" w:sz="0" w:space="0" w:color="auto"/>
            <w:left w:val="none" w:sz="0" w:space="0" w:color="auto"/>
            <w:bottom w:val="none" w:sz="0" w:space="0" w:color="auto"/>
            <w:right w:val="none" w:sz="0" w:space="0" w:color="auto"/>
          </w:divBdr>
        </w:div>
        <w:div w:id="478378110">
          <w:marLeft w:val="640"/>
          <w:marRight w:val="0"/>
          <w:marTop w:val="0"/>
          <w:marBottom w:val="0"/>
          <w:divBdr>
            <w:top w:val="none" w:sz="0" w:space="0" w:color="auto"/>
            <w:left w:val="none" w:sz="0" w:space="0" w:color="auto"/>
            <w:bottom w:val="none" w:sz="0" w:space="0" w:color="auto"/>
            <w:right w:val="none" w:sz="0" w:space="0" w:color="auto"/>
          </w:divBdr>
        </w:div>
        <w:div w:id="776292822">
          <w:marLeft w:val="640"/>
          <w:marRight w:val="0"/>
          <w:marTop w:val="0"/>
          <w:marBottom w:val="0"/>
          <w:divBdr>
            <w:top w:val="none" w:sz="0" w:space="0" w:color="auto"/>
            <w:left w:val="none" w:sz="0" w:space="0" w:color="auto"/>
            <w:bottom w:val="none" w:sz="0" w:space="0" w:color="auto"/>
            <w:right w:val="none" w:sz="0" w:space="0" w:color="auto"/>
          </w:divBdr>
        </w:div>
        <w:div w:id="891961599">
          <w:marLeft w:val="640"/>
          <w:marRight w:val="0"/>
          <w:marTop w:val="0"/>
          <w:marBottom w:val="0"/>
          <w:divBdr>
            <w:top w:val="none" w:sz="0" w:space="0" w:color="auto"/>
            <w:left w:val="none" w:sz="0" w:space="0" w:color="auto"/>
            <w:bottom w:val="none" w:sz="0" w:space="0" w:color="auto"/>
            <w:right w:val="none" w:sz="0" w:space="0" w:color="auto"/>
          </w:divBdr>
        </w:div>
        <w:div w:id="5989470">
          <w:marLeft w:val="640"/>
          <w:marRight w:val="0"/>
          <w:marTop w:val="0"/>
          <w:marBottom w:val="0"/>
          <w:divBdr>
            <w:top w:val="none" w:sz="0" w:space="0" w:color="auto"/>
            <w:left w:val="none" w:sz="0" w:space="0" w:color="auto"/>
            <w:bottom w:val="none" w:sz="0" w:space="0" w:color="auto"/>
            <w:right w:val="none" w:sz="0" w:space="0" w:color="auto"/>
          </w:divBdr>
        </w:div>
        <w:div w:id="414015503">
          <w:marLeft w:val="640"/>
          <w:marRight w:val="0"/>
          <w:marTop w:val="0"/>
          <w:marBottom w:val="0"/>
          <w:divBdr>
            <w:top w:val="none" w:sz="0" w:space="0" w:color="auto"/>
            <w:left w:val="none" w:sz="0" w:space="0" w:color="auto"/>
            <w:bottom w:val="none" w:sz="0" w:space="0" w:color="auto"/>
            <w:right w:val="none" w:sz="0" w:space="0" w:color="auto"/>
          </w:divBdr>
        </w:div>
        <w:div w:id="1325428108">
          <w:marLeft w:val="640"/>
          <w:marRight w:val="0"/>
          <w:marTop w:val="0"/>
          <w:marBottom w:val="0"/>
          <w:divBdr>
            <w:top w:val="none" w:sz="0" w:space="0" w:color="auto"/>
            <w:left w:val="none" w:sz="0" w:space="0" w:color="auto"/>
            <w:bottom w:val="none" w:sz="0" w:space="0" w:color="auto"/>
            <w:right w:val="none" w:sz="0" w:space="0" w:color="auto"/>
          </w:divBdr>
        </w:div>
        <w:div w:id="817498751">
          <w:marLeft w:val="640"/>
          <w:marRight w:val="0"/>
          <w:marTop w:val="0"/>
          <w:marBottom w:val="0"/>
          <w:divBdr>
            <w:top w:val="none" w:sz="0" w:space="0" w:color="auto"/>
            <w:left w:val="none" w:sz="0" w:space="0" w:color="auto"/>
            <w:bottom w:val="none" w:sz="0" w:space="0" w:color="auto"/>
            <w:right w:val="none" w:sz="0" w:space="0" w:color="auto"/>
          </w:divBdr>
        </w:div>
        <w:div w:id="656609774">
          <w:marLeft w:val="640"/>
          <w:marRight w:val="0"/>
          <w:marTop w:val="0"/>
          <w:marBottom w:val="0"/>
          <w:divBdr>
            <w:top w:val="none" w:sz="0" w:space="0" w:color="auto"/>
            <w:left w:val="none" w:sz="0" w:space="0" w:color="auto"/>
            <w:bottom w:val="none" w:sz="0" w:space="0" w:color="auto"/>
            <w:right w:val="none" w:sz="0" w:space="0" w:color="auto"/>
          </w:divBdr>
        </w:div>
        <w:div w:id="1424036825">
          <w:marLeft w:val="640"/>
          <w:marRight w:val="0"/>
          <w:marTop w:val="0"/>
          <w:marBottom w:val="0"/>
          <w:divBdr>
            <w:top w:val="none" w:sz="0" w:space="0" w:color="auto"/>
            <w:left w:val="none" w:sz="0" w:space="0" w:color="auto"/>
            <w:bottom w:val="none" w:sz="0" w:space="0" w:color="auto"/>
            <w:right w:val="none" w:sz="0" w:space="0" w:color="auto"/>
          </w:divBdr>
        </w:div>
        <w:div w:id="206376429">
          <w:marLeft w:val="640"/>
          <w:marRight w:val="0"/>
          <w:marTop w:val="0"/>
          <w:marBottom w:val="0"/>
          <w:divBdr>
            <w:top w:val="none" w:sz="0" w:space="0" w:color="auto"/>
            <w:left w:val="none" w:sz="0" w:space="0" w:color="auto"/>
            <w:bottom w:val="none" w:sz="0" w:space="0" w:color="auto"/>
            <w:right w:val="none" w:sz="0" w:space="0" w:color="auto"/>
          </w:divBdr>
        </w:div>
        <w:div w:id="1287004227">
          <w:marLeft w:val="640"/>
          <w:marRight w:val="0"/>
          <w:marTop w:val="0"/>
          <w:marBottom w:val="0"/>
          <w:divBdr>
            <w:top w:val="none" w:sz="0" w:space="0" w:color="auto"/>
            <w:left w:val="none" w:sz="0" w:space="0" w:color="auto"/>
            <w:bottom w:val="none" w:sz="0" w:space="0" w:color="auto"/>
            <w:right w:val="none" w:sz="0" w:space="0" w:color="auto"/>
          </w:divBdr>
        </w:div>
        <w:div w:id="1243418974">
          <w:marLeft w:val="640"/>
          <w:marRight w:val="0"/>
          <w:marTop w:val="0"/>
          <w:marBottom w:val="0"/>
          <w:divBdr>
            <w:top w:val="none" w:sz="0" w:space="0" w:color="auto"/>
            <w:left w:val="none" w:sz="0" w:space="0" w:color="auto"/>
            <w:bottom w:val="none" w:sz="0" w:space="0" w:color="auto"/>
            <w:right w:val="none" w:sz="0" w:space="0" w:color="auto"/>
          </w:divBdr>
        </w:div>
        <w:div w:id="1142699799">
          <w:marLeft w:val="640"/>
          <w:marRight w:val="0"/>
          <w:marTop w:val="0"/>
          <w:marBottom w:val="0"/>
          <w:divBdr>
            <w:top w:val="none" w:sz="0" w:space="0" w:color="auto"/>
            <w:left w:val="none" w:sz="0" w:space="0" w:color="auto"/>
            <w:bottom w:val="none" w:sz="0" w:space="0" w:color="auto"/>
            <w:right w:val="none" w:sz="0" w:space="0" w:color="auto"/>
          </w:divBdr>
        </w:div>
        <w:div w:id="132716243">
          <w:marLeft w:val="640"/>
          <w:marRight w:val="0"/>
          <w:marTop w:val="0"/>
          <w:marBottom w:val="0"/>
          <w:divBdr>
            <w:top w:val="none" w:sz="0" w:space="0" w:color="auto"/>
            <w:left w:val="none" w:sz="0" w:space="0" w:color="auto"/>
            <w:bottom w:val="none" w:sz="0" w:space="0" w:color="auto"/>
            <w:right w:val="none" w:sz="0" w:space="0" w:color="auto"/>
          </w:divBdr>
        </w:div>
        <w:div w:id="1039743652">
          <w:marLeft w:val="640"/>
          <w:marRight w:val="0"/>
          <w:marTop w:val="0"/>
          <w:marBottom w:val="0"/>
          <w:divBdr>
            <w:top w:val="none" w:sz="0" w:space="0" w:color="auto"/>
            <w:left w:val="none" w:sz="0" w:space="0" w:color="auto"/>
            <w:bottom w:val="none" w:sz="0" w:space="0" w:color="auto"/>
            <w:right w:val="none" w:sz="0" w:space="0" w:color="auto"/>
          </w:divBdr>
        </w:div>
        <w:div w:id="1116290519">
          <w:marLeft w:val="640"/>
          <w:marRight w:val="0"/>
          <w:marTop w:val="0"/>
          <w:marBottom w:val="0"/>
          <w:divBdr>
            <w:top w:val="none" w:sz="0" w:space="0" w:color="auto"/>
            <w:left w:val="none" w:sz="0" w:space="0" w:color="auto"/>
            <w:bottom w:val="none" w:sz="0" w:space="0" w:color="auto"/>
            <w:right w:val="none" w:sz="0" w:space="0" w:color="auto"/>
          </w:divBdr>
        </w:div>
        <w:div w:id="2061435284">
          <w:marLeft w:val="640"/>
          <w:marRight w:val="0"/>
          <w:marTop w:val="0"/>
          <w:marBottom w:val="0"/>
          <w:divBdr>
            <w:top w:val="none" w:sz="0" w:space="0" w:color="auto"/>
            <w:left w:val="none" w:sz="0" w:space="0" w:color="auto"/>
            <w:bottom w:val="none" w:sz="0" w:space="0" w:color="auto"/>
            <w:right w:val="none" w:sz="0" w:space="0" w:color="auto"/>
          </w:divBdr>
        </w:div>
        <w:div w:id="294991087">
          <w:marLeft w:val="640"/>
          <w:marRight w:val="0"/>
          <w:marTop w:val="0"/>
          <w:marBottom w:val="0"/>
          <w:divBdr>
            <w:top w:val="none" w:sz="0" w:space="0" w:color="auto"/>
            <w:left w:val="none" w:sz="0" w:space="0" w:color="auto"/>
            <w:bottom w:val="none" w:sz="0" w:space="0" w:color="auto"/>
            <w:right w:val="none" w:sz="0" w:space="0" w:color="auto"/>
          </w:divBdr>
        </w:div>
        <w:div w:id="1117986531">
          <w:marLeft w:val="640"/>
          <w:marRight w:val="0"/>
          <w:marTop w:val="0"/>
          <w:marBottom w:val="0"/>
          <w:divBdr>
            <w:top w:val="none" w:sz="0" w:space="0" w:color="auto"/>
            <w:left w:val="none" w:sz="0" w:space="0" w:color="auto"/>
            <w:bottom w:val="none" w:sz="0" w:space="0" w:color="auto"/>
            <w:right w:val="none" w:sz="0" w:space="0" w:color="auto"/>
          </w:divBdr>
        </w:div>
        <w:div w:id="1780372028">
          <w:marLeft w:val="640"/>
          <w:marRight w:val="0"/>
          <w:marTop w:val="0"/>
          <w:marBottom w:val="0"/>
          <w:divBdr>
            <w:top w:val="none" w:sz="0" w:space="0" w:color="auto"/>
            <w:left w:val="none" w:sz="0" w:space="0" w:color="auto"/>
            <w:bottom w:val="none" w:sz="0" w:space="0" w:color="auto"/>
            <w:right w:val="none" w:sz="0" w:space="0" w:color="auto"/>
          </w:divBdr>
        </w:div>
        <w:div w:id="1450246702">
          <w:marLeft w:val="640"/>
          <w:marRight w:val="0"/>
          <w:marTop w:val="0"/>
          <w:marBottom w:val="0"/>
          <w:divBdr>
            <w:top w:val="none" w:sz="0" w:space="0" w:color="auto"/>
            <w:left w:val="none" w:sz="0" w:space="0" w:color="auto"/>
            <w:bottom w:val="none" w:sz="0" w:space="0" w:color="auto"/>
            <w:right w:val="none" w:sz="0" w:space="0" w:color="auto"/>
          </w:divBdr>
        </w:div>
        <w:div w:id="895702756">
          <w:marLeft w:val="640"/>
          <w:marRight w:val="0"/>
          <w:marTop w:val="0"/>
          <w:marBottom w:val="0"/>
          <w:divBdr>
            <w:top w:val="none" w:sz="0" w:space="0" w:color="auto"/>
            <w:left w:val="none" w:sz="0" w:space="0" w:color="auto"/>
            <w:bottom w:val="none" w:sz="0" w:space="0" w:color="auto"/>
            <w:right w:val="none" w:sz="0" w:space="0" w:color="auto"/>
          </w:divBdr>
        </w:div>
        <w:div w:id="28800010">
          <w:marLeft w:val="640"/>
          <w:marRight w:val="0"/>
          <w:marTop w:val="0"/>
          <w:marBottom w:val="0"/>
          <w:divBdr>
            <w:top w:val="none" w:sz="0" w:space="0" w:color="auto"/>
            <w:left w:val="none" w:sz="0" w:space="0" w:color="auto"/>
            <w:bottom w:val="none" w:sz="0" w:space="0" w:color="auto"/>
            <w:right w:val="none" w:sz="0" w:space="0" w:color="auto"/>
          </w:divBdr>
        </w:div>
        <w:div w:id="1287538985">
          <w:marLeft w:val="640"/>
          <w:marRight w:val="0"/>
          <w:marTop w:val="0"/>
          <w:marBottom w:val="0"/>
          <w:divBdr>
            <w:top w:val="none" w:sz="0" w:space="0" w:color="auto"/>
            <w:left w:val="none" w:sz="0" w:space="0" w:color="auto"/>
            <w:bottom w:val="none" w:sz="0" w:space="0" w:color="auto"/>
            <w:right w:val="none" w:sz="0" w:space="0" w:color="auto"/>
          </w:divBdr>
        </w:div>
      </w:divsChild>
    </w:div>
    <w:div w:id="974797357">
      <w:bodyDiv w:val="1"/>
      <w:marLeft w:val="0"/>
      <w:marRight w:val="0"/>
      <w:marTop w:val="0"/>
      <w:marBottom w:val="0"/>
      <w:divBdr>
        <w:top w:val="none" w:sz="0" w:space="0" w:color="auto"/>
        <w:left w:val="none" w:sz="0" w:space="0" w:color="auto"/>
        <w:bottom w:val="none" w:sz="0" w:space="0" w:color="auto"/>
        <w:right w:val="none" w:sz="0" w:space="0" w:color="auto"/>
      </w:divBdr>
      <w:divsChild>
        <w:div w:id="198904925">
          <w:marLeft w:val="640"/>
          <w:marRight w:val="0"/>
          <w:marTop w:val="0"/>
          <w:marBottom w:val="0"/>
          <w:divBdr>
            <w:top w:val="none" w:sz="0" w:space="0" w:color="auto"/>
            <w:left w:val="none" w:sz="0" w:space="0" w:color="auto"/>
            <w:bottom w:val="none" w:sz="0" w:space="0" w:color="auto"/>
            <w:right w:val="none" w:sz="0" w:space="0" w:color="auto"/>
          </w:divBdr>
        </w:div>
        <w:div w:id="1291936130">
          <w:marLeft w:val="640"/>
          <w:marRight w:val="0"/>
          <w:marTop w:val="0"/>
          <w:marBottom w:val="0"/>
          <w:divBdr>
            <w:top w:val="none" w:sz="0" w:space="0" w:color="auto"/>
            <w:left w:val="none" w:sz="0" w:space="0" w:color="auto"/>
            <w:bottom w:val="none" w:sz="0" w:space="0" w:color="auto"/>
            <w:right w:val="none" w:sz="0" w:space="0" w:color="auto"/>
          </w:divBdr>
        </w:div>
        <w:div w:id="1317761378">
          <w:marLeft w:val="640"/>
          <w:marRight w:val="0"/>
          <w:marTop w:val="0"/>
          <w:marBottom w:val="0"/>
          <w:divBdr>
            <w:top w:val="none" w:sz="0" w:space="0" w:color="auto"/>
            <w:left w:val="none" w:sz="0" w:space="0" w:color="auto"/>
            <w:bottom w:val="none" w:sz="0" w:space="0" w:color="auto"/>
            <w:right w:val="none" w:sz="0" w:space="0" w:color="auto"/>
          </w:divBdr>
        </w:div>
        <w:div w:id="1983382398">
          <w:marLeft w:val="640"/>
          <w:marRight w:val="0"/>
          <w:marTop w:val="0"/>
          <w:marBottom w:val="0"/>
          <w:divBdr>
            <w:top w:val="none" w:sz="0" w:space="0" w:color="auto"/>
            <w:left w:val="none" w:sz="0" w:space="0" w:color="auto"/>
            <w:bottom w:val="none" w:sz="0" w:space="0" w:color="auto"/>
            <w:right w:val="none" w:sz="0" w:space="0" w:color="auto"/>
          </w:divBdr>
        </w:div>
        <w:div w:id="323434811">
          <w:marLeft w:val="640"/>
          <w:marRight w:val="0"/>
          <w:marTop w:val="0"/>
          <w:marBottom w:val="0"/>
          <w:divBdr>
            <w:top w:val="none" w:sz="0" w:space="0" w:color="auto"/>
            <w:left w:val="none" w:sz="0" w:space="0" w:color="auto"/>
            <w:bottom w:val="none" w:sz="0" w:space="0" w:color="auto"/>
            <w:right w:val="none" w:sz="0" w:space="0" w:color="auto"/>
          </w:divBdr>
        </w:div>
        <w:div w:id="906955374">
          <w:marLeft w:val="640"/>
          <w:marRight w:val="0"/>
          <w:marTop w:val="0"/>
          <w:marBottom w:val="0"/>
          <w:divBdr>
            <w:top w:val="none" w:sz="0" w:space="0" w:color="auto"/>
            <w:left w:val="none" w:sz="0" w:space="0" w:color="auto"/>
            <w:bottom w:val="none" w:sz="0" w:space="0" w:color="auto"/>
            <w:right w:val="none" w:sz="0" w:space="0" w:color="auto"/>
          </w:divBdr>
        </w:div>
        <w:div w:id="871306577">
          <w:marLeft w:val="640"/>
          <w:marRight w:val="0"/>
          <w:marTop w:val="0"/>
          <w:marBottom w:val="0"/>
          <w:divBdr>
            <w:top w:val="none" w:sz="0" w:space="0" w:color="auto"/>
            <w:left w:val="none" w:sz="0" w:space="0" w:color="auto"/>
            <w:bottom w:val="none" w:sz="0" w:space="0" w:color="auto"/>
            <w:right w:val="none" w:sz="0" w:space="0" w:color="auto"/>
          </w:divBdr>
        </w:div>
        <w:div w:id="1188175353">
          <w:marLeft w:val="640"/>
          <w:marRight w:val="0"/>
          <w:marTop w:val="0"/>
          <w:marBottom w:val="0"/>
          <w:divBdr>
            <w:top w:val="none" w:sz="0" w:space="0" w:color="auto"/>
            <w:left w:val="none" w:sz="0" w:space="0" w:color="auto"/>
            <w:bottom w:val="none" w:sz="0" w:space="0" w:color="auto"/>
            <w:right w:val="none" w:sz="0" w:space="0" w:color="auto"/>
          </w:divBdr>
        </w:div>
        <w:div w:id="1991329301">
          <w:marLeft w:val="640"/>
          <w:marRight w:val="0"/>
          <w:marTop w:val="0"/>
          <w:marBottom w:val="0"/>
          <w:divBdr>
            <w:top w:val="none" w:sz="0" w:space="0" w:color="auto"/>
            <w:left w:val="none" w:sz="0" w:space="0" w:color="auto"/>
            <w:bottom w:val="none" w:sz="0" w:space="0" w:color="auto"/>
            <w:right w:val="none" w:sz="0" w:space="0" w:color="auto"/>
          </w:divBdr>
        </w:div>
        <w:div w:id="525287812">
          <w:marLeft w:val="640"/>
          <w:marRight w:val="0"/>
          <w:marTop w:val="0"/>
          <w:marBottom w:val="0"/>
          <w:divBdr>
            <w:top w:val="none" w:sz="0" w:space="0" w:color="auto"/>
            <w:left w:val="none" w:sz="0" w:space="0" w:color="auto"/>
            <w:bottom w:val="none" w:sz="0" w:space="0" w:color="auto"/>
            <w:right w:val="none" w:sz="0" w:space="0" w:color="auto"/>
          </w:divBdr>
        </w:div>
        <w:div w:id="212469868">
          <w:marLeft w:val="640"/>
          <w:marRight w:val="0"/>
          <w:marTop w:val="0"/>
          <w:marBottom w:val="0"/>
          <w:divBdr>
            <w:top w:val="none" w:sz="0" w:space="0" w:color="auto"/>
            <w:left w:val="none" w:sz="0" w:space="0" w:color="auto"/>
            <w:bottom w:val="none" w:sz="0" w:space="0" w:color="auto"/>
            <w:right w:val="none" w:sz="0" w:space="0" w:color="auto"/>
          </w:divBdr>
        </w:div>
        <w:div w:id="746850667">
          <w:marLeft w:val="640"/>
          <w:marRight w:val="0"/>
          <w:marTop w:val="0"/>
          <w:marBottom w:val="0"/>
          <w:divBdr>
            <w:top w:val="none" w:sz="0" w:space="0" w:color="auto"/>
            <w:left w:val="none" w:sz="0" w:space="0" w:color="auto"/>
            <w:bottom w:val="none" w:sz="0" w:space="0" w:color="auto"/>
            <w:right w:val="none" w:sz="0" w:space="0" w:color="auto"/>
          </w:divBdr>
        </w:div>
        <w:div w:id="1760058450">
          <w:marLeft w:val="640"/>
          <w:marRight w:val="0"/>
          <w:marTop w:val="0"/>
          <w:marBottom w:val="0"/>
          <w:divBdr>
            <w:top w:val="none" w:sz="0" w:space="0" w:color="auto"/>
            <w:left w:val="none" w:sz="0" w:space="0" w:color="auto"/>
            <w:bottom w:val="none" w:sz="0" w:space="0" w:color="auto"/>
            <w:right w:val="none" w:sz="0" w:space="0" w:color="auto"/>
          </w:divBdr>
        </w:div>
        <w:div w:id="1280839634">
          <w:marLeft w:val="640"/>
          <w:marRight w:val="0"/>
          <w:marTop w:val="0"/>
          <w:marBottom w:val="0"/>
          <w:divBdr>
            <w:top w:val="none" w:sz="0" w:space="0" w:color="auto"/>
            <w:left w:val="none" w:sz="0" w:space="0" w:color="auto"/>
            <w:bottom w:val="none" w:sz="0" w:space="0" w:color="auto"/>
            <w:right w:val="none" w:sz="0" w:space="0" w:color="auto"/>
          </w:divBdr>
        </w:div>
        <w:div w:id="40566832">
          <w:marLeft w:val="640"/>
          <w:marRight w:val="0"/>
          <w:marTop w:val="0"/>
          <w:marBottom w:val="0"/>
          <w:divBdr>
            <w:top w:val="none" w:sz="0" w:space="0" w:color="auto"/>
            <w:left w:val="none" w:sz="0" w:space="0" w:color="auto"/>
            <w:bottom w:val="none" w:sz="0" w:space="0" w:color="auto"/>
            <w:right w:val="none" w:sz="0" w:space="0" w:color="auto"/>
          </w:divBdr>
        </w:div>
        <w:div w:id="781648213">
          <w:marLeft w:val="640"/>
          <w:marRight w:val="0"/>
          <w:marTop w:val="0"/>
          <w:marBottom w:val="0"/>
          <w:divBdr>
            <w:top w:val="none" w:sz="0" w:space="0" w:color="auto"/>
            <w:left w:val="none" w:sz="0" w:space="0" w:color="auto"/>
            <w:bottom w:val="none" w:sz="0" w:space="0" w:color="auto"/>
            <w:right w:val="none" w:sz="0" w:space="0" w:color="auto"/>
          </w:divBdr>
        </w:div>
        <w:div w:id="744380056">
          <w:marLeft w:val="640"/>
          <w:marRight w:val="0"/>
          <w:marTop w:val="0"/>
          <w:marBottom w:val="0"/>
          <w:divBdr>
            <w:top w:val="none" w:sz="0" w:space="0" w:color="auto"/>
            <w:left w:val="none" w:sz="0" w:space="0" w:color="auto"/>
            <w:bottom w:val="none" w:sz="0" w:space="0" w:color="auto"/>
            <w:right w:val="none" w:sz="0" w:space="0" w:color="auto"/>
          </w:divBdr>
        </w:div>
        <w:div w:id="626470868">
          <w:marLeft w:val="640"/>
          <w:marRight w:val="0"/>
          <w:marTop w:val="0"/>
          <w:marBottom w:val="0"/>
          <w:divBdr>
            <w:top w:val="none" w:sz="0" w:space="0" w:color="auto"/>
            <w:left w:val="none" w:sz="0" w:space="0" w:color="auto"/>
            <w:bottom w:val="none" w:sz="0" w:space="0" w:color="auto"/>
            <w:right w:val="none" w:sz="0" w:space="0" w:color="auto"/>
          </w:divBdr>
        </w:div>
        <w:div w:id="2030906125">
          <w:marLeft w:val="640"/>
          <w:marRight w:val="0"/>
          <w:marTop w:val="0"/>
          <w:marBottom w:val="0"/>
          <w:divBdr>
            <w:top w:val="none" w:sz="0" w:space="0" w:color="auto"/>
            <w:left w:val="none" w:sz="0" w:space="0" w:color="auto"/>
            <w:bottom w:val="none" w:sz="0" w:space="0" w:color="auto"/>
            <w:right w:val="none" w:sz="0" w:space="0" w:color="auto"/>
          </w:divBdr>
        </w:div>
        <w:div w:id="478300979">
          <w:marLeft w:val="640"/>
          <w:marRight w:val="0"/>
          <w:marTop w:val="0"/>
          <w:marBottom w:val="0"/>
          <w:divBdr>
            <w:top w:val="none" w:sz="0" w:space="0" w:color="auto"/>
            <w:left w:val="none" w:sz="0" w:space="0" w:color="auto"/>
            <w:bottom w:val="none" w:sz="0" w:space="0" w:color="auto"/>
            <w:right w:val="none" w:sz="0" w:space="0" w:color="auto"/>
          </w:divBdr>
        </w:div>
        <w:div w:id="1966571480">
          <w:marLeft w:val="640"/>
          <w:marRight w:val="0"/>
          <w:marTop w:val="0"/>
          <w:marBottom w:val="0"/>
          <w:divBdr>
            <w:top w:val="none" w:sz="0" w:space="0" w:color="auto"/>
            <w:left w:val="none" w:sz="0" w:space="0" w:color="auto"/>
            <w:bottom w:val="none" w:sz="0" w:space="0" w:color="auto"/>
            <w:right w:val="none" w:sz="0" w:space="0" w:color="auto"/>
          </w:divBdr>
        </w:div>
        <w:div w:id="718095350">
          <w:marLeft w:val="640"/>
          <w:marRight w:val="0"/>
          <w:marTop w:val="0"/>
          <w:marBottom w:val="0"/>
          <w:divBdr>
            <w:top w:val="none" w:sz="0" w:space="0" w:color="auto"/>
            <w:left w:val="none" w:sz="0" w:space="0" w:color="auto"/>
            <w:bottom w:val="none" w:sz="0" w:space="0" w:color="auto"/>
            <w:right w:val="none" w:sz="0" w:space="0" w:color="auto"/>
          </w:divBdr>
        </w:div>
        <w:div w:id="1515800912">
          <w:marLeft w:val="640"/>
          <w:marRight w:val="0"/>
          <w:marTop w:val="0"/>
          <w:marBottom w:val="0"/>
          <w:divBdr>
            <w:top w:val="none" w:sz="0" w:space="0" w:color="auto"/>
            <w:left w:val="none" w:sz="0" w:space="0" w:color="auto"/>
            <w:bottom w:val="none" w:sz="0" w:space="0" w:color="auto"/>
            <w:right w:val="none" w:sz="0" w:space="0" w:color="auto"/>
          </w:divBdr>
        </w:div>
        <w:div w:id="293103856">
          <w:marLeft w:val="640"/>
          <w:marRight w:val="0"/>
          <w:marTop w:val="0"/>
          <w:marBottom w:val="0"/>
          <w:divBdr>
            <w:top w:val="none" w:sz="0" w:space="0" w:color="auto"/>
            <w:left w:val="none" w:sz="0" w:space="0" w:color="auto"/>
            <w:bottom w:val="none" w:sz="0" w:space="0" w:color="auto"/>
            <w:right w:val="none" w:sz="0" w:space="0" w:color="auto"/>
          </w:divBdr>
        </w:div>
        <w:div w:id="1515193571">
          <w:marLeft w:val="640"/>
          <w:marRight w:val="0"/>
          <w:marTop w:val="0"/>
          <w:marBottom w:val="0"/>
          <w:divBdr>
            <w:top w:val="none" w:sz="0" w:space="0" w:color="auto"/>
            <w:left w:val="none" w:sz="0" w:space="0" w:color="auto"/>
            <w:bottom w:val="none" w:sz="0" w:space="0" w:color="auto"/>
            <w:right w:val="none" w:sz="0" w:space="0" w:color="auto"/>
          </w:divBdr>
        </w:div>
        <w:div w:id="198513696">
          <w:marLeft w:val="640"/>
          <w:marRight w:val="0"/>
          <w:marTop w:val="0"/>
          <w:marBottom w:val="0"/>
          <w:divBdr>
            <w:top w:val="none" w:sz="0" w:space="0" w:color="auto"/>
            <w:left w:val="none" w:sz="0" w:space="0" w:color="auto"/>
            <w:bottom w:val="none" w:sz="0" w:space="0" w:color="auto"/>
            <w:right w:val="none" w:sz="0" w:space="0" w:color="auto"/>
          </w:divBdr>
        </w:div>
        <w:div w:id="303781922">
          <w:marLeft w:val="640"/>
          <w:marRight w:val="0"/>
          <w:marTop w:val="0"/>
          <w:marBottom w:val="0"/>
          <w:divBdr>
            <w:top w:val="none" w:sz="0" w:space="0" w:color="auto"/>
            <w:left w:val="none" w:sz="0" w:space="0" w:color="auto"/>
            <w:bottom w:val="none" w:sz="0" w:space="0" w:color="auto"/>
            <w:right w:val="none" w:sz="0" w:space="0" w:color="auto"/>
          </w:divBdr>
        </w:div>
        <w:div w:id="1037969989">
          <w:marLeft w:val="640"/>
          <w:marRight w:val="0"/>
          <w:marTop w:val="0"/>
          <w:marBottom w:val="0"/>
          <w:divBdr>
            <w:top w:val="none" w:sz="0" w:space="0" w:color="auto"/>
            <w:left w:val="none" w:sz="0" w:space="0" w:color="auto"/>
            <w:bottom w:val="none" w:sz="0" w:space="0" w:color="auto"/>
            <w:right w:val="none" w:sz="0" w:space="0" w:color="auto"/>
          </w:divBdr>
        </w:div>
        <w:div w:id="1001545648">
          <w:marLeft w:val="640"/>
          <w:marRight w:val="0"/>
          <w:marTop w:val="0"/>
          <w:marBottom w:val="0"/>
          <w:divBdr>
            <w:top w:val="none" w:sz="0" w:space="0" w:color="auto"/>
            <w:left w:val="none" w:sz="0" w:space="0" w:color="auto"/>
            <w:bottom w:val="none" w:sz="0" w:space="0" w:color="auto"/>
            <w:right w:val="none" w:sz="0" w:space="0" w:color="auto"/>
          </w:divBdr>
        </w:div>
        <w:div w:id="2090228118">
          <w:marLeft w:val="640"/>
          <w:marRight w:val="0"/>
          <w:marTop w:val="0"/>
          <w:marBottom w:val="0"/>
          <w:divBdr>
            <w:top w:val="none" w:sz="0" w:space="0" w:color="auto"/>
            <w:left w:val="none" w:sz="0" w:space="0" w:color="auto"/>
            <w:bottom w:val="none" w:sz="0" w:space="0" w:color="auto"/>
            <w:right w:val="none" w:sz="0" w:space="0" w:color="auto"/>
          </w:divBdr>
        </w:div>
        <w:div w:id="1851019597">
          <w:marLeft w:val="640"/>
          <w:marRight w:val="0"/>
          <w:marTop w:val="0"/>
          <w:marBottom w:val="0"/>
          <w:divBdr>
            <w:top w:val="none" w:sz="0" w:space="0" w:color="auto"/>
            <w:left w:val="none" w:sz="0" w:space="0" w:color="auto"/>
            <w:bottom w:val="none" w:sz="0" w:space="0" w:color="auto"/>
            <w:right w:val="none" w:sz="0" w:space="0" w:color="auto"/>
          </w:divBdr>
        </w:div>
        <w:div w:id="460533910">
          <w:marLeft w:val="640"/>
          <w:marRight w:val="0"/>
          <w:marTop w:val="0"/>
          <w:marBottom w:val="0"/>
          <w:divBdr>
            <w:top w:val="none" w:sz="0" w:space="0" w:color="auto"/>
            <w:left w:val="none" w:sz="0" w:space="0" w:color="auto"/>
            <w:bottom w:val="none" w:sz="0" w:space="0" w:color="auto"/>
            <w:right w:val="none" w:sz="0" w:space="0" w:color="auto"/>
          </w:divBdr>
        </w:div>
        <w:div w:id="2113089303">
          <w:marLeft w:val="640"/>
          <w:marRight w:val="0"/>
          <w:marTop w:val="0"/>
          <w:marBottom w:val="0"/>
          <w:divBdr>
            <w:top w:val="none" w:sz="0" w:space="0" w:color="auto"/>
            <w:left w:val="none" w:sz="0" w:space="0" w:color="auto"/>
            <w:bottom w:val="none" w:sz="0" w:space="0" w:color="auto"/>
            <w:right w:val="none" w:sz="0" w:space="0" w:color="auto"/>
          </w:divBdr>
        </w:div>
        <w:div w:id="726491057">
          <w:marLeft w:val="640"/>
          <w:marRight w:val="0"/>
          <w:marTop w:val="0"/>
          <w:marBottom w:val="0"/>
          <w:divBdr>
            <w:top w:val="none" w:sz="0" w:space="0" w:color="auto"/>
            <w:left w:val="none" w:sz="0" w:space="0" w:color="auto"/>
            <w:bottom w:val="none" w:sz="0" w:space="0" w:color="auto"/>
            <w:right w:val="none" w:sz="0" w:space="0" w:color="auto"/>
          </w:divBdr>
        </w:div>
      </w:divsChild>
    </w:div>
    <w:div w:id="986741746">
      <w:bodyDiv w:val="1"/>
      <w:marLeft w:val="0"/>
      <w:marRight w:val="0"/>
      <w:marTop w:val="0"/>
      <w:marBottom w:val="0"/>
      <w:divBdr>
        <w:top w:val="none" w:sz="0" w:space="0" w:color="auto"/>
        <w:left w:val="none" w:sz="0" w:space="0" w:color="auto"/>
        <w:bottom w:val="none" w:sz="0" w:space="0" w:color="auto"/>
        <w:right w:val="none" w:sz="0" w:space="0" w:color="auto"/>
      </w:divBdr>
      <w:divsChild>
        <w:div w:id="1656029738">
          <w:marLeft w:val="640"/>
          <w:marRight w:val="0"/>
          <w:marTop w:val="0"/>
          <w:marBottom w:val="0"/>
          <w:divBdr>
            <w:top w:val="none" w:sz="0" w:space="0" w:color="auto"/>
            <w:left w:val="none" w:sz="0" w:space="0" w:color="auto"/>
            <w:bottom w:val="none" w:sz="0" w:space="0" w:color="auto"/>
            <w:right w:val="none" w:sz="0" w:space="0" w:color="auto"/>
          </w:divBdr>
        </w:div>
        <w:div w:id="189071742">
          <w:marLeft w:val="640"/>
          <w:marRight w:val="0"/>
          <w:marTop w:val="0"/>
          <w:marBottom w:val="0"/>
          <w:divBdr>
            <w:top w:val="none" w:sz="0" w:space="0" w:color="auto"/>
            <w:left w:val="none" w:sz="0" w:space="0" w:color="auto"/>
            <w:bottom w:val="none" w:sz="0" w:space="0" w:color="auto"/>
            <w:right w:val="none" w:sz="0" w:space="0" w:color="auto"/>
          </w:divBdr>
        </w:div>
        <w:div w:id="1080255690">
          <w:marLeft w:val="640"/>
          <w:marRight w:val="0"/>
          <w:marTop w:val="0"/>
          <w:marBottom w:val="0"/>
          <w:divBdr>
            <w:top w:val="none" w:sz="0" w:space="0" w:color="auto"/>
            <w:left w:val="none" w:sz="0" w:space="0" w:color="auto"/>
            <w:bottom w:val="none" w:sz="0" w:space="0" w:color="auto"/>
            <w:right w:val="none" w:sz="0" w:space="0" w:color="auto"/>
          </w:divBdr>
        </w:div>
        <w:div w:id="1028069283">
          <w:marLeft w:val="640"/>
          <w:marRight w:val="0"/>
          <w:marTop w:val="0"/>
          <w:marBottom w:val="0"/>
          <w:divBdr>
            <w:top w:val="none" w:sz="0" w:space="0" w:color="auto"/>
            <w:left w:val="none" w:sz="0" w:space="0" w:color="auto"/>
            <w:bottom w:val="none" w:sz="0" w:space="0" w:color="auto"/>
            <w:right w:val="none" w:sz="0" w:space="0" w:color="auto"/>
          </w:divBdr>
        </w:div>
        <w:div w:id="1783915321">
          <w:marLeft w:val="640"/>
          <w:marRight w:val="0"/>
          <w:marTop w:val="0"/>
          <w:marBottom w:val="0"/>
          <w:divBdr>
            <w:top w:val="none" w:sz="0" w:space="0" w:color="auto"/>
            <w:left w:val="none" w:sz="0" w:space="0" w:color="auto"/>
            <w:bottom w:val="none" w:sz="0" w:space="0" w:color="auto"/>
            <w:right w:val="none" w:sz="0" w:space="0" w:color="auto"/>
          </w:divBdr>
        </w:div>
        <w:div w:id="478767826">
          <w:marLeft w:val="640"/>
          <w:marRight w:val="0"/>
          <w:marTop w:val="0"/>
          <w:marBottom w:val="0"/>
          <w:divBdr>
            <w:top w:val="none" w:sz="0" w:space="0" w:color="auto"/>
            <w:left w:val="none" w:sz="0" w:space="0" w:color="auto"/>
            <w:bottom w:val="none" w:sz="0" w:space="0" w:color="auto"/>
            <w:right w:val="none" w:sz="0" w:space="0" w:color="auto"/>
          </w:divBdr>
        </w:div>
        <w:div w:id="750466304">
          <w:marLeft w:val="640"/>
          <w:marRight w:val="0"/>
          <w:marTop w:val="0"/>
          <w:marBottom w:val="0"/>
          <w:divBdr>
            <w:top w:val="none" w:sz="0" w:space="0" w:color="auto"/>
            <w:left w:val="none" w:sz="0" w:space="0" w:color="auto"/>
            <w:bottom w:val="none" w:sz="0" w:space="0" w:color="auto"/>
            <w:right w:val="none" w:sz="0" w:space="0" w:color="auto"/>
          </w:divBdr>
        </w:div>
        <w:div w:id="1478718240">
          <w:marLeft w:val="640"/>
          <w:marRight w:val="0"/>
          <w:marTop w:val="0"/>
          <w:marBottom w:val="0"/>
          <w:divBdr>
            <w:top w:val="none" w:sz="0" w:space="0" w:color="auto"/>
            <w:left w:val="none" w:sz="0" w:space="0" w:color="auto"/>
            <w:bottom w:val="none" w:sz="0" w:space="0" w:color="auto"/>
            <w:right w:val="none" w:sz="0" w:space="0" w:color="auto"/>
          </w:divBdr>
        </w:div>
        <w:div w:id="1206672882">
          <w:marLeft w:val="640"/>
          <w:marRight w:val="0"/>
          <w:marTop w:val="0"/>
          <w:marBottom w:val="0"/>
          <w:divBdr>
            <w:top w:val="none" w:sz="0" w:space="0" w:color="auto"/>
            <w:left w:val="none" w:sz="0" w:space="0" w:color="auto"/>
            <w:bottom w:val="none" w:sz="0" w:space="0" w:color="auto"/>
            <w:right w:val="none" w:sz="0" w:space="0" w:color="auto"/>
          </w:divBdr>
        </w:div>
        <w:div w:id="894661471">
          <w:marLeft w:val="640"/>
          <w:marRight w:val="0"/>
          <w:marTop w:val="0"/>
          <w:marBottom w:val="0"/>
          <w:divBdr>
            <w:top w:val="none" w:sz="0" w:space="0" w:color="auto"/>
            <w:left w:val="none" w:sz="0" w:space="0" w:color="auto"/>
            <w:bottom w:val="none" w:sz="0" w:space="0" w:color="auto"/>
            <w:right w:val="none" w:sz="0" w:space="0" w:color="auto"/>
          </w:divBdr>
        </w:div>
        <w:div w:id="880630263">
          <w:marLeft w:val="640"/>
          <w:marRight w:val="0"/>
          <w:marTop w:val="0"/>
          <w:marBottom w:val="0"/>
          <w:divBdr>
            <w:top w:val="none" w:sz="0" w:space="0" w:color="auto"/>
            <w:left w:val="none" w:sz="0" w:space="0" w:color="auto"/>
            <w:bottom w:val="none" w:sz="0" w:space="0" w:color="auto"/>
            <w:right w:val="none" w:sz="0" w:space="0" w:color="auto"/>
          </w:divBdr>
        </w:div>
        <w:div w:id="154541540">
          <w:marLeft w:val="640"/>
          <w:marRight w:val="0"/>
          <w:marTop w:val="0"/>
          <w:marBottom w:val="0"/>
          <w:divBdr>
            <w:top w:val="none" w:sz="0" w:space="0" w:color="auto"/>
            <w:left w:val="none" w:sz="0" w:space="0" w:color="auto"/>
            <w:bottom w:val="none" w:sz="0" w:space="0" w:color="auto"/>
            <w:right w:val="none" w:sz="0" w:space="0" w:color="auto"/>
          </w:divBdr>
        </w:div>
        <w:div w:id="1457069260">
          <w:marLeft w:val="640"/>
          <w:marRight w:val="0"/>
          <w:marTop w:val="0"/>
          <w:marBottom w:val="0"/>
          <w:divBdr>
            <w:top w:val="none" w:sz="0" w:space="0" w:color="auto"/>
            <w:left w:val="none" w:sz="0" w:space="0" w:color="auto"/>
            <w:bottom w:val="none" w:sz="0" w:space="0" w:color="auto"/>
            <w:right w:val="none" w:sz="0" w:space="0" w:color="auto"/>
          </w:divBdr>
        </w:div>
        <w:div w:id="1255673937">
          <w:marLeft w:val="640"/>
          <w:marRight w:val="0"/>
          <w:marTop w:val="0"/>
          <w:marBottom w:val="0"/>
          <w:divBdr>
            <w:top w:val="none" w:sz="0" w:space="0" w:color="auto"/>
            <w:left w:val="none" w:sz="0" w:space="0" w:color="auto"/>
            <w:bottom w:val="none" w:sz="0" w:space="0" w:color="auto"/>
            <w:right w:val="none" w:sz="0" w:space="0" w:color="auto"/>
          </w:divBdr>
        </w:div>
        <w:div w:id="8218450">
          <w:marLeft w:val="640"/>
          <w:marRight w:val="0"/>
          <w:marTop w:val="0"/>
          <w:marBottom w:val="0"/>
          <w:divBdr>
            <w:top w:val="none" w:sz="0" w:space="0" w:color="auto"/>
            <w:left w:val="none" w:sz="0" w:space="0" w:color="auto"/>
            <w:bottom w:val="none" w:sz="0" w:space="0" w:color="auto"/>
            <w:right w:val="none" w:sz="0" w:space="0" w:color="auto"/>
          </w:divBdr>
        </w:div>
        <w:div w:id="1351444109">
          <w:marLeft w:val="640"/>
          <w:marRight w:val="0"/>
          <w:marTop w:val="0"/>
          <w:marBottom w:val="0"/>
          <w:divBdr>
            <w:top w:val="none" w:sz="0" w:space="0" w:color="auto"/>
            <w:left w:val="none" w:sz="0" w:space="0" w:color="auto"/>
            <w:bottom w:val="none" w:sz="0" w:space="0" w:color="auto"/>
            <w:right w:val="none" w:sz="0" w:space="0" w:color="auto"/>
          </w:divBdr>
        </w:div>
        <w:div w:id="1548028551">
          <w:marLeft w:val="640"/>
          <w:marRight w:val="0"/>
          <w:marTop w:val="0"/>
          <w:marBottom w:val="0"/>
          <w:divBdr>
            <w:top w:val="none" w:sz="0" w:space="0" w:color="auto"/>
            <w:left w:val="none" w:sz="0" w:space="0" w:color="auto"/>
            <w:bottom w:val="none" w:sz="0" w:space="0" w:color="auto"/>
            <w:right w:val="none" w:sz="0" w:space="0" w:color="auto"/>
          </w:divBdr>
        </w:div>
        <w:div w:id="1502813846">
          <w:marLeft w:val="640"/>
          <w:marRight w:val="0"/>
          <w:marTop w:val="0"/>
          <w:marBottom w:val="0"/>
          <w:divBdr>
            <w:top w:val="none" w:sz="0" w:space="0" w:color="auto"/>
            <w:left w:val="none" w:sz="0" w:space="0" w:color="auto"/>
            <w:bottom w:val="none" w:sz="0" w:space="0" w:color="auto"/>
            <w:right w:val="none" w:sz="0" w:space="0" w:color="auto"/>
          </w:divBdr>
        </w:div>
        <w:div w:id="2107186371">
          <w:marLeft w:val="640"/>
          <w:marRight w:val="0"/>
          <w:marTop w:val="0"/>
          <w:marBottom w:val="0"/>
          <w:divBdr>
            <w:top w:val="none" w:sz="0" w:space="0" w:color="auto"/>
            <w:left w:val="none" w:sz="0" w:space="0" w:color="auto"/>
            <w:bottom w:val="none" w:sz="0" w:space="0" w:color="auto"/>
            <w:right w:val="none" w:sz="0" w:space="0" w:color="auto"/>
          </w:divBdr>
        </w:div>
        <w:div w:id="1855337447">
          <w:marLeft w:val="640"/>
          <w:marRight w:val="0"/>
          <w:marTop w:val="0"/>
          <w:marBottom w:val="0"/>
          <w:divBdr>
            <w:top w:val="none" w:sz="0" w:space="0" w:color="auto"/>
            <w:left w:val="none" w:sz="0" w:space="0" w:color="auto"/>
            <w:bottom w:val="none" w:sz="0" w:space="0" w:color="auto"/>
            <w:right w:val="none" w:sz="0" w:space="0" w:color="auto"/>
          </w:divBdr>
        </w:div>
        <w:div w:id="723332397">
          <w:marLeft w:val="640"/>
          <w:marRight w:val="0"/>
          <w:marTop w:val="0"/>
          <w:marBottom w:val="0"/>
          <w:divBdr>
            <w:top w:val="none" w:sz="0" w:space="0" w:color="auto"/>
            <w:left w:val="none" w:sz="0" w:space="0" w:color="auto"/>
            <w:bottom w:val="none" w:sz="0" w:space="0" w:color="auto"/>
            <w:right w:val="none" w:sz="0" w:space="0" w:color="auto"/>
          </w:divBdr>
        </w:div>
        <w:div w:id="527305119">
          <w:marLeft w:val="640"/>
          <w:marRight w:val="0"/>
          <w:marTop w:val="0"/>
          <w:marBottom w:val="0"/>
          <w:divBdr>
            <w:top w:val="none" w:sz="0" w:space="0" w:color="auto"/>
            <w:left w:val="none" w:sz="0" w:space="0" w:color="auto"/>
            <w:bottom w:val="none" w:sz="0" w:space="0" w:color="auto"/>
            <w:right w:val="none" w:sz="0" w:space="0" w:color="auto"/>
          </w:divBdr>
        </w:div>
        <w:div w:id="646670799">
          <w:marLeft w:val="640"/>
          <w:marRight w:val="0"/>
          <w:marTop w:val="0"/>
          <w:marBottom w:val="0"/>
          <w:divBdr>
            <w:top w:val="none" w:sz="0" w:space="0" w:color="auto"/>
            <w:left w:val="none" w:sz="0" w:space="0" w:color="auto"/>
            <w:bottom w:val="none" w:sz="0" w:space="0" w:color="auto"/>
            <w:right w:val="none" w:sz="0" w:space="0" w:color="auto"/>
          </w:divBdr>
        </w:div>
        <w:div w:id="1372608228">
          <w:marLeft w:val="640"/>
          <w:marRight w:val="0"/>
          <w:marTop w:val="0"/>
          <w:marBottom w:val="0"/>
          <w:divBdr>
            <w:top w:val="none" w:sz="0" w:space="0" w:color="auto"/>
            <w:left w:val="none" w:sz="0" w:space="0" w:color="auto"/>
            <w:bottom w:val="none" w:sz="0" w:space="0" w:color="auto"/>
            <w:right w:val="none" w:sz="0" w:space="0" w:color="auto"/>
          </w:divBdr>
        </w:div>
        <w:div w:id="370611012">
          <w:marLeft w:val="640"/>
          <w:marRight w:val="0"/>
          <w:marTop w:val="0"/>
          <w:marBottom w:val="0"/>
          <w:divBdr>
            <w:top w:val="none" w:sz="0" w:space="0" w:color="auto"/>
            <w:left w:val="none" w:sz="0" w:space="0" w:color="auto"/>
            <w:bottom w:val="none" w:sz="0" w:space="0" w:color="auto"/>
            <w:right w:val="none" w:sz="0" w:space="0" w:color="auto"/>
          </w:divBdr>
        </w:div>
        <w:div w:id="638538481">
          <w:marLeft w:val="640"/>
          <w:marRight w:val="0"/>
          <w:marTop w:val="0"/>
          <w:marBottom w:val="0"/>
          <w:divBdr>
            <w:top w:val="none" w:sz="0" w:space="0" w:color="auto"/>
            <w:left w:val="none" w:sz="0" w:space="0" w:color="auto"/>
            <w:bottom w:val="none" w:sz="0" w:space="0" w:color="auto"/>
            <w:right w:val="none" w:sz="0" w:space="0" w:color="auto"/>
          </w:divBdr>
        </w:div>
        <w:div w:id="3897458">
          <w:marLeft w:val="640"/>
          <w:marRight w:val="0"/>
          <w:marTop w:val="0"/>
          <w:marBottom w:val="0"/>
          <w:divBdr>
            <w:top w:val="none" w:sz="0" w:space="0" w:color="auto"/>
            <w:left w:val="none" w:sz="0" w:space="0" w:color="auto"/>
            <w:bottom w:val="none" w:sz="0" w:space="0" w:color="auto"/>
            <w:right w:val="none" w:sz="0" w:space="0" w:color="auto"/>
          </w:divBdr>
        </w:div>
        <w:div w:id="1552839592">
          <w:marLeft w:val="640"/>
          <w:marRight w:val="0"/>
          <w:marTop w:val="0"/>
          <w:marBottom w:val="0"/>
          <w:divBdr>
            <w:top w:val="none" w:sz="0" w:space="0" w:color="auto"/>
            <w:left w:val="none" w:sz="0" w:space="0" w:color="auto"/>
            <w:bottom w:val="none" w:sz="0" w:space="0" w:color="auto"/>
            <w:right w:val="none" w:sz="0" w:space="0" w:color="auto"/>
          </w:divBdr>
        </w:div>
        <w:div w:id="548995126">
          <w:marLeft w:val="640"/>
          <w:marRight w:val="0"/>
          <w:marTop w:val="0"/>
          <w:marBottom w:val="0"/>
          <w:divBdr>
            <w:top w:val="none" w:sz="0" w:space="0" w:color="auto"/>
            <w:left w:val="none" w:sz="0" w:space="0" w:color="auto"/>
            <w:bottom w:val="none" w:sz="0" w:space="0" w:color="auto"/>
            <w:right w:val="none" w:sz="0" w:space="0" w:color="auto"/>
          </w:divBdr>
        </w:div>
        <w:div w:id="756902893">
          <w:marLeft w:val="640"/>
          <w:marRight w:val="0"/>
          <w:marTop w:val="0"/>
          <w:marBottom w:val="0"/>
          <w:divBdr>
            <w:top w:val="none" w:sz="0" w:space="0" w:color="auto"/>
            <w:left w:val="none" w:sz="0" w:space="0" w:color="auto"/>
            <w:bottom w:val="none" w:sz="0" w:space="0" w:color="auto"/>
            <w:right w:val="none" w:sz="0" w:space="0" w:color="auto"/>
          </w:divBdr>
        </w:div>
        <w:div w:id="414984219">
          <w:marLeft w:val="640"/>
          <w:marRight w:val="0"/>
          <w:marTop w:val="0"/>
          <w:marBottom w:val="0"/>
          <w:divBdr>
            <w:top w:val="none" w:sz="0" w:space="0" w:color="auto"/>
            <w:left w:val="none" w:sz="0" w:space="0" w:color="auto"/>
            <w:bottom w:val="none" w:sz="0" w:space="0" w:color="auto"/>
            <w:right w:val="none" w:sz="0" w:space="0" w:color="auto"/>
          </w:divBdr>
        </w:div>
        <w:div w:id="483737944">
          <w:marLeft w:val="640"/>
          <w:marRight w:val="0"/>
          <w:marTop w:val="0"/>
          <w:marBottom w:val="0"/>
          <w:divBdr>
            <w:top w:val="none" w:sz="0" w:space="0" w:color="auto"/>
            <w:left w:val="none" w:sz="0" w:space="0" w:color="auto"/>
            <w:bottom w:val="none" w:sz="0" w:space="0" w:color="auto"/>
            <w:right w:val="none" w:sz="0" w:space="0" w:color="auto"/>
          </w:divBdr>
        </w:div>
        <w:div w:id="1767771622">
          <w:marLeft w:val="640"/>
          <w:marRight w:val="0"/>
          <w:marTop w:val="0"/>
          <w:marBottom w:val="0"/>
          <w:divBdr>
            <w:top w:val="none" w:sz="0" w:space="0" w:color="auto"/>
            <w:left w:val="none" w:sz="0" w:space="0" w:color="auto"/>
            <w:bottom w:val="none" w:sz="0" w:space="0" w:color="auto"/>
            <w:right w:val="none" w:sz="0" w:space="0" w:color="auto"/>
          </w:divBdr>
        </w:div>
        <w:div w:id="1277101918">
          <w:marLeft w:val="640"/>
          <w:marRight w:val="0"/>
          <w:marTop w:val="0"/>
          <w:marBottom w:val="0"/>
          <w:divBdr>
            <w:top w:val="none" w:sz="0" w:space="0" w:color="auto"/>
            <w:left w:val="none" w:sz="0" w:space="0" w:color="auto"/>
            <w:bottom w:val="none" w:sz="0" w:space="0" w:color="auto"/>
            <w:right w:val="none" w:sz="0" w:space="0" w:color="auto"/>
          </w:divBdr>
        </w:div>
        <w:div w:id="990254698">
          <w:marLeft w:val="640"/>
          <w:marRight w:val="0"/>
          <w:marTop w:val="0"/>
          <w:marBottom w:val="0"/>
          <w:divBdr>
            <w:top w:val="none" w:sz="0" w:space="0" w:color="auto"/>
            <w:left w:val="none" w:sz="0" w:space="0" w:color="auto"/>
            <w:bottom w:val="none" w:sz="0" w:space="0" w:color="auto"/>
            <w:right w:val="none" w:sz="0" w:space="0" w:color="auto"/>
          </w:divBdr>
        </w:div>
        <w:div w:id="1618948665">
          <w:marLeft w:val="640"/>
          <w:marRight w:val="0"/>
          <w:marTop w:val="0"/>
          <w:marBottom w:val="0"/>
          <w:divBdr>
            <w:top w:val="none" w:sz="0" w:space="0" w:color="auto"/>
            <w:left w:val="none" w:sz="0" w:space="0" w:color="auto"/>
            <w:bottom w:val="none" w:sz="0" w:space="0" w:color="auto"/>
            <w:right w:val="none" w:sz="0" w:space="0" w:color="auto"/>
          </w:divBdr>
        </w:div>
        <w:div w:id="1220478873">
          <w:marLeft w:val="640"/>
          <w:marRight w:val="0"/>
          <w:marTop w:val="0"/>
          <w:marBottom w:val="0"/>
          <w:divBdr>
            <w:top w:val="none" w:sz="0" w:space="0" w:color="auto"/>
            <w:left w:val="none" w:sz="0" w:space="0" w:color="auto"/>
            <w:bottom w:val="none" w:sz="0" w:space="0" w:color="auto"/>
            <w:right w:val="none" w:sz="0" w:space="0" w:color="auto"/>
          </w:divBdr>
        </w:div>
        <w:div w:id="2140609815">
          <w:marLeft w:val="640"/>
          <w:marRight w:val="0"/>
          <w:marTop w:val="0"/>
          <w:marBottom w:val="0"/>
          <w:divBdr>
            <w:top w:val="none" w:sz="0" w:space="0" w:color="auto"/>
            <w:left w:val="none" w:sz="0" w:space="0" w:color="auto"/>
            <w:bottom w:val="none" w:sz="0" w:space="0" w:color="auto"/>
            <w:right w:val="none" w:sz="0" w:space="0" w:color="auto"/>
          </w:divBdr>
        </w:div>
        <w:div w:id="390155962">
          <w:marLeft w:val="640"/>
          <w:marRight w:val="0"/>
          <w:marTop w:val="0"/>
          <w:marBottom w:val="0"/>
          <w:divBdr>
            <w:top w:val="none" w:sz="0" w:space="0" w:color="auto"/>
            <w:left w:val="none" w:sz="0" w:space="0" w:color="auto"/>
            <w:bottom w:val="none" w:sz="0" w:space="0" w:color="auto"/>
            <w:right w:val="none" w:sz="0" w:space="0" w:color="auto"/>
          </w:divBdr>
        </w:div>
        <w:div w:id="1741441048">
          <w:marLeft w:val="640"/>
          <w:marRight w:val="0"/>
          <w:marTop w:val="0"/>
          <w:marBottom w:val="0"/>
          <w:divBdr>
            <w:top w:val="none" w:sz="0" w:space="0" w:color="auto"/>
            <w:left w:val="none" w:sz="0" w:space="0" w:color="auto"/>
            <w:bottom w:val="none" w:sz="0" w:space="0" w:color="auto"/>
            <w:right w:val="none" w:sz="0" w:space="0" w:color="auto"/>
          </w:divBdr>
        </w:div>
        <w:div w:id="1298990156">
          <w:marLeft w:val="640"/>
          <w:marRight w:val="0"/>
          <w:marTop w:val="0"/>
          <w:marBottom w:val="0"/>
          <w:divBdr>
            <w:top w:val="none" w:sz="0" w:space="0" w:color="auto"/>
            <w:left w:val="none" w:sz="0" w:space="0" w:color="auto"/>
            <w:bottom w:val="none" w:sz="0" w:space="0" w:color="auto"/>
            <w:right w:val="none" w:sz="0" w:space="0" w:color="auto"/>
          </w:divBdr>
        </w:div>
        <w:div w:id="1613903300">
          <w:marLeft w:val="640"/>
          <w:marRight w:val="0"/>
          <w:marTop w:val="0"/>
          <w:marBottom w:val="0"/>
          <w:divBdr>
            <w:top w:val="none" w:sz="0" w:space="0" w:color="auto"/>
            <w:left w:val="none" w:sz="0" w:space="0" w:color="auto"/>
            <w:bottom w:val="none" w:sz="0" w:space="0" w:color="auto"/>
            <w:right w:val="none" w:sz="0" w:space="0" w:color="auto"/>
          </w:divBdr>
        </w:div>
        <w:div w:id="780731697">
          <w:marLeft w:val="640"/>
          <w:marRight w:val="0"/>
          <w:marTop w:val="0"/>
          <w:marBottom w:val="0"/>
          <w:divBdr>
            <w:top w:val="none" w:sz="0" w:space="0" w:color="auto"/>
            <w:left w:val="none" w:sz="0" w:space="0" w:color="auto"/>
            <w:bottom w:val="none" w:sz="0" w:space="0" w:color="auto"/>
            <w:right w:val="none" w:sz="0" w:space="0" w:color="auto"/>
          </w:divBdr>
        </w:div>
        <w:div w:id="628244274">
          <w:marLeft w:val="640"/>
          <w:marRight w:val="0"/>
          <w:marTop w:val="0"/>
          <w:marBottom w:val="0"/>
          <w:divBdr>
            <w:top w:val="none" w:sz="0" w:space="0" w:color="auto"/>
            <w:left w:val="none" w:sz="0" w:space="0" w:color="auto"/>
            <w:bottom w:val="none" w:sz="0" w:space="0" w:color="auto"/>
            <w:right w:val="none" w:sz="0" w:space="0" w:color="auto"/>
          </w:divBdr>
        </w:div>
        <w:div w:id="2034260471">
          <w:marLeft w:val="640"/>
          <w:marRight w:val="0"/>
          <w:marTop w:val="0"/>
          <w:marBottom w:val="0"/>
          <w:divBdr>
            <w:top w:val="none" w:sz="0" w:space="0" w:color="auto"/>
            <w:left w:val="none" w:sz="0" w:space="0" w:color="auto"/>
            <w:bottom w:val="none" w:sz="0" w:space="0" w:color="auto"/>
            <w:right w:val="none" w:sz="0" w:space="0" w:color="auto"/>
          </w:divBdr>
        </w:div>
        <w:div w:id="190069477">
          <w:marLeft w:val="640"/>
          <w:marRight w:val="0"/>
          <w:marTop w:val="0"/>
          <w:marBottom w:val="0"/>
          <w:divBdr>
            <w:top w:val="none" w:sz="0" w:space="0" w:color="auto"/>
            <w:left w:val="none" w:sz="0" w:space="0" w:color="auto"/>
            <w:bottom w:val="none" w:sz="0" w:space="0" w:color="auto"/>
            <w:right w:val="none" w:sz="0" w:space="0" w:color="auto"/>
          </w:divBdr>
        </w:div>
        <w:div w:id="2020421063">
          <w:marLeft w:val="640"/>
          <w:marRight w:val="0"/>
          <w:marTop w:val="0"/>
          <w:marBottom w:val="0"/>
          <w:divBdr>
            <w:top w:val="none" w:sz="0" w:space="0" w:color="auto"/>
            <w:left w:val="none" w:sz="0" w:space="0" w:color="auto"/>
            <w:bottom w:val="none" w:sz="0" w:space="0" w:color="auto"/>
            <w:right w:val="none" w:sz="0" w:space="0" w:color="auto"/>
          </w:divBdr>
        </w:div>
      </w:divsChild>
    </w:div>
    <w:div w:id="991718544">
      <w:bodyDiv w:val="1"/>
      <w:marLeft w:val="0"/>
      <w:marRight w:val="0"/>
      <w:marTop w:val="0"/>
      <w:marBottom w:val="0"/>
      <w:divBdr>
        <w:top w:val="none" w:sz="0" w:space="0" w:color="auto"/>
        <w:left w:val="none" w:sz="0" w:space="0" w:color="auto"/>
        <w:bottom w:val="none" w:sz="0" w:space="0" w:color="auto"/>
        <w:right w:val="none" w:sz="0" w:space="0" w:color="auto"/>
      </w:divBdr>
      <w:divsChild>
        <w:div w:id="625623443">
          <w:marLeft w:val="640"/>
          <w:marRight w:val="0"/>
          <w:marTop w:val="0"/>
          <w:marBottom w:val="0"/>
          <w:divBdr>
            <w:top w:val="none" w:sz="0" w:space="0" w:color="auto"/>
            <w:left w:val="none" w:sz="0" w:space="0" w:color="auto"/>
            <w:bottom w:val="none" w:sz="0" w:space="0" w:color="auto"/>
            <w:right w:val="none" w:sz="0" w:space="0" w:color="auto"/>
          </w:divBdr>
        </w:div>
        <w:div w:id="798036916">
          <w:marLeft w:val="640"/>
          <w:marRight w:val="0"/>
          <w:marTop w:val="0"/>
          <w:marBottom w:val="0"/>
          <w:divBdr>
            <w:top w:val="none" w:sz="0" w:space="0" w:color="auto"/>
            <w:left w:val="none" w:sz="0" w:space="0" w:color="auto"/>
            <w:bottom w:val="none" w:sz="0" w:space="0" w:color="auto"/>
            <w:right w:val="none" w:sz="0" w:space="0" w:color="auto"/>
          </w:divBdr>
        </w:div>
        <w:div w:id="1702395724">
          <w:marLeft w:val="640"/>
          <w:marRight w:val="0"/>
          <w:marTop w:val="0"/>
          <w:marBottom w:val="0"/>
          <w:divBdr>
            <w:top w:val="none" w:sz="0" w:space="0" w:color="auto"/>
            <w:left w:val="none" w:sz="0" w:space="0" w:color="auto"/>
            <w:bottom w:val="none" w:sz="0" w:space="0" w:color="auto"/>
            <w:right w:val="none" w:sz="0" w:space="0" w:color="auto"/>
          </w:divBdr>
        </w:div>
        <w:div w:id="1020087070">
          <w:marLeft w:val="640"/>
          <w:marRight w:val="0"/>
          <w:marTop w:val="0"/>
          <w:marBottom w:val="0"/>
          <w:divBdr>
            <w:top w:val="none" w:sz="0" w:space="0" w:color="auto"/>
            <w:left w:val="none" w:sz="0" w:space="0" w:color="auto"/>
            <w:bottom w:val="none" w:sz="0" w:space="0" w:color="auto"/>
            <w:right w:val="none" w:sz="0" w:space="0" w:color="auto"/>
          </w:divBdr>
        </w:div>
        <w:div w:id="1531988375">
          <w:marLeft w:val="640"/>
          <w:marRight w:val="0"/>
          <w:marTop w:val="0"/>
          <w:marBottom w:val="0"/>
          <w:divBdr>
            <w:top w:val="none" w:sz="0" w:space="0" w:color="auto"/>
            <w:left w:val="none" w:sz="0" w:space="0" w:color="auto"/>
            <w:bottom w:val="none" w:sz="0" w:space="0" w:color="auto"/>
            <w:right w:val="none" w:sz="0" w:space="0" w:color="auto"/>
          </w:divBdr>
        </w:div>
        <w:div w:id="1062874250">
          <w:marLeft w:val="640"/>
          <w:marRight w:val="0"/>
          <w:marTop w:val="0"/>
          <w:marBottom w:val="0"/>
          <w:divBdr>
            <w:top w:val="none" w:sz="0" w:space="0" w:color="auto"/>
            <w:left w:val="none" w:sz="0" w:space="0" w:color="auto"/>
            <w:bottom w:val="none" w:sz="0" w:space="0" w:color="auto"/>
            <w:right w:val="none" w:sz="0" w:space="0" w:color="auto"/>
          </w:divBdr>
        </w:div>
        <w:div w:id="1285383441">
          <w:marLeft w:val="640"/>
          <w:marRight w:val="0"/>
          <w:marTop w:val="0"/>
          <w:marBottom w:val="0"/>
          <w:divBdr>
            <w:top w:val="none" w:sz="0" w:space="0" w:color="auto"/>
            <w:left w:val="none" w:sz="0" w:space="0" w:color="auto"/>
            <w:bottom w:val="none" w:sz="0" w:space="0" w:color="auto"/>
            <w:right w:val="none" w:sz="0" w:space="0" w:color="auto"/>
          </w:divBdr>
        </w:div>
        <w:div w:id="1892617137">
          <w:marLeft w:val="640"/>
          <w:marRight w:val="0"/>
          <w:marTop w:val="0"/>
          <w:marBottom w:val="0"/>
          <w:divBdr>
            <w:top w:val="none" w:sz="0" w:space="0" w:color="auto"/>
            <w:left w:val="none" w:sz="0" w:space="0" w:color="auto"/>
            <w:bottom w:val="none" w:sz="0" w:space="0" w:color="auto"/>
            <w:right w:val="none" w:sz="0" w:space="0" w:color="auto"/>
          </w:divBdr>
        </w:div>
        <w:div w:id="301497664">
          <w:marLeft w:val="640"/>
          <w:marRight w:val="0"/>
          <w:marTop w:val="0"/>
          <w:marBottom w:val="0"/>
          <w:divBdr>
            <w:top w:val="none" w:sz="0" w:space="0" w:color="auto"/>
            <w:left w:val="none" w:sz="0" w:space="0" w:color="auto"/>
            <w:bottom w:val="none" w:sz="0" w:space="0" w:color="auto"/>
            <w:right w:val="none" w:sz="0" w:space="0" w:color="auto"/>
          </w:divBdr>
        </w:div>
        <w:div w:id="604730691">
          <w:marLeft w:val="640"/>
          <w:marRight w:val="0"/>
          <w:marTop w:val="0"/>
          <w:marBottom w:val="0"/>
          <w:divBdr>
            <w:top w:val="none" w:sz="0" w:space="0" w:color="auto"/>
            <w:left w:val="none" w:sz="0" w:space="0" w:color="auto"/>
            <w:bottom w:val="none" w:sz="0" w:space="0" w:color="auto"/>
            <w:right w:val="none" w:sz="0" w:space="0" w:color="auto"/>
          </w:divBdr>
        </w:div>
        <w:div w:id="731804840">
          <w:marLeft w:val="640"/>
          <w:marRight w:val="0"/>
          <w:marTop w:val="0"/>
          <w:marBottom w:val="0"/>
          <w:divBdr>
            <w:top w:val="none" w:sz="0" w:space="0" w:color="auto"/>
            <w:left w:val="none" w:sz="0" w:space="0" w:color="auto"/>
            <w:bottom w:val="none" w:sz="0" w:space="0" w:color="auto"/>
            <w:right w:val="none" w:sz="0" w:space="0" w:color="auto"/>
          </w:divBdr>
        </w:div>
        <w:div w:id="2142721596">
          <w:marLeft w:val="640"/>
          <w:marRight w:val="0"/>
          <w:marTop w:val="0"/>
          <w:marBottom w:val="0"/>
          <w:divBdr>
            <w:top w:val="none" w:sz="0" w:space="0" w:color="auto"/>
            <w:left w:val="none" w:sz="0" w:space="0" w:color="auto"/>
            <w:bottom w:val="none" w:sz="0" w:space="0" w:color="auto"/>
            <w:right w:val="none" w:sz="0" w:space="0" w:color="auto"/>
          </w:divBdr>
        </w:div>
        <w:div w:id="1727140233">
          <w:marLeft w:val="640"/>
          <w:marRight w:val="0"/>
          <w:marTop w:val="0"/>
          <w:marBottom w:val="0"/>
          <w:divBdr>
            <w:top w:val="none" w:sz="0" w:space="0" w:color="auto"/>
            <w:left w:val="none" w:sz="0" w:space="0" w:color="auto"/>
            <w:bottom w:val="none" w:sz="0" w:space="0" w:color="auto"/>
            <w:right w:val="none" w:sz="0" w:space="0" w:color="auto"/>
          </w:divBdr>
        </w:div>
        <w:div w:id="786240479">
          <w:marLeft w:val="640"/>
          <w:marRight w:val="0"/>
          <w:marTop w:val="0"/>
          <w:marBottom w:val="0"/>
          <w:divBdr>
            <w:top w:val="none" w:sz="0" w:space="0" w:color="auto"/>
            <w:left w:val="none" w:sz="0" w:space="0" w:color="auto"/>
            <w:bottom w:val="none" w:sz="0" w:space="0" w:color="auto"/>
            <w:right w:val="none" w:sz="0" w:space="0" w:color="auto"/>
          </w:divBdr>
        </w:div>
        <w:div w:id="1792161310">
          <w:marLeft w:val="640"/>
          <w:marRight w:val="0"/>
          <w:marTop w:val="0"/>
          <w:marBottom w:val="0"/>
          <w:divBdr>
            <w:top w:val="none" w:sz="0" w:space="0" w:color="auto"/>
            <w:left w:val="none" w:sz="0" w:space="0" w:color="auto"/>
            <w:bottom w:val="none" w:sz="0" w:space="0" w:color="auto"/>
            <w:right w:val="none" w:sz="0" w:space="0" w:color="auto"/>
          </w:divBdr>
        </w:div>
        <w:div w:id="1169951204">
          <w:marLeft w:val="640"/>
          <w:marRight w:val="0"/>
          <w:marTop w:val="0"/>
          <w:marBottom w:val="0"/>
          <w:divBdr>
            <w:top w:val="none" w:sz="0" w:space="0" w:color="auto"/>
            <w:left w:val="none" w:sz="0" w:space="0" w:color="auto"/>
            <w:bottom w:val="none" w:sz="0" w:space="0" w:color="auto"/>
            <w:right w:val="none" w:sz="0" w:space="0" w:color="auto"/>
          </w:divBdr>
        </w:div>
        <w:div w:id="1909342978">
          <w:marLeft w:val="640"/>
          <w:marRight w:val="0"/>
          <w:marTop w:val="0"/>
          <w:marBottom w:val="0"/>
          <w:divBdr>
            <w:top w:val="none" w:sz="0" w:space="0" w:color="auto"/>
            <w:left w:val="none" w:sz="0" w:space="0" w:color="auto"/>
            <w:bottom w:val="none" w:sz="0" w:space="0" w:color="auto"/>
            <w:right w:val="none" w:sz="0" w:space="0" w:color="auto"/>
          </w:divBdr>
        </w:div>
        <w:div w:id="938634546">
          <w:marLeft w:val="640"/>
          <w:marRight w:val="0"/>
          <w:marTop w:val="0"/>
          <w:marBottom w:val="0"/>
          <w:divBdr>
            <w:top w:val="none" w:sz="0" w:space="0" w:color="auto"/>
            <w:left w:val="none" w:sz="0" w:space="0" w:color="auto"/>
            <w:bottom w:val="none" w:sz="0" w:space="0" w:color="auto"/>
            <w:right w:val="none" w:sz="0" w:space="0" w:color="auto"/>
          </w:divBdr>
        </w:div>
        <w:div w:id="851141510">
          <w:marLeft w:val="640"/>
          <w:marRight w:val="0"/>
          <w:marTop w:val="0"/>
          <w:marBottom w:val="0"/>
          <w:divBdr>
            <w:top w:val="none" w:sz="0" w:space="0" w:color="auto"/>
            <w:left w:val="none" w:sz="0" w:space="0" w:color="auto"/>
            <w:bottom w:val="none" w:sz="0" w:space="0" w:color="auto"/>
            <w:right w:val="none" w:sz="0" w:space="0" w:color="auto"/>
          </w:divBdr>
        </w:div>
        <w:div w:id="603268907">
          <w:marLeft w:val="640"/>
          <w:marRight w:val="0"/>
          <w:marTop w:val="0"/>
          <w:marBottom w:val="0"/>
          <w:divBdr>
            <w:top w:val="none" w:sz="0" w:space="0" w:color="auto"/>
            <w:left w:val="none" w:sz="0" w:space="0" w:color="auto"/>
            <w:bottom w:val="none" w:sz="0" w:space="0" w:color="auto"/>
            <w:right w:val="none" w:sz="0" w:space="0" w:color="auto"/>
          </w:divBdr>
        </w:div>
      </w:divsChild>
    </w:div>
    <w:div w:id="994260786">
      <w:bodyDiv w:val="1"/>
      <w:marLeft w:val="0"/>
      <w:marRight w:val="0"/>
      <w:marTop w:val="0"/>
      <w:marBottom w:val="0"/>
      <w:divBdr>
        <w:top w:val="none" w:sz="0" w:space="0" w:color="auto"/>
        <w:left w:val="none" w:sz="0" w:space="0" w:color="auto"/>
        <w:bottom w:val="none" w:sz="0" w:space="0" w:color="auto"/>
        <w:right w:val="none" w:sz="0" w:space="0" w:color="auto"/>
      </w:divBdr>
      <w:divsChild>
        <w:div w:id="2074084946">
          <w:marLeft w:val="640"/>
          <w:marRight w:val="0"/>
          <w:marTop w:val="0"/>
          <w:marBottom w:val="0"/>
          <w:divBdr>
            <w:top w:val="none" w:sz="0" w:space="0" w:color="auto"/>
            <w:left w:val="none" w:sz="0" w:space="0" w:color="auto"/>
            <w:bottom w:val="none" w:sz="0" w:space="0" w:color="auto"/>
            <w:right w:val="none" w:sz="0" w:space="0" w:color="auto"/>
          </w:divBdr>
        </w:div>
        <w:div w:id="1864051807">
          <w:marLeft w:val="640"/>
          <w:marRight w:val="0"/>
          <w:marTop w:val="0"/>
          <w:marBottom w:val="0"/>
          <w:divBdr>
            <w:top w:val="none" w:sz="0" w:space="0" w:color="auto"/>
            <w:left w:val="none" w:sz="0" w:space="0" w:color="auto"/>
            <w:bottom w:val="none" w:sz="0" w:space="0" w:color="auto"/>
            <w:right w:val="none" w:sz="0" w:space="0" w:color="auto"/>
          </w:divBdr>
        </w:div>
        <w:div w:id="1559826402">
          <w:marLeft w:val="640"/>
          <w:marRight w:val="0"/>
          <w:marTop w:val="0"/>
          <w:marBottom w:val="0"/>
          <w:divBdr>
            <w:top w:val="none" w:sz="0" w:space="0" w:color="auto"/>
            <w:left w:val="none" w:sz="0" w:space="0" w:color="auto"/>
            <w:bottom w:val="none" w:sz="0" w:space="0" w:color="auto"/>
            <w:right w:val="none" w:sz="0" w:space="0" w:color="auto"/>
          </w:divBdr>
        </w:div>
        <w:div w:id="1269894105">
          <w:marLeft w:val="640"/>
          <w:marRight w:val="0"/>
          <w:marTop w:val="0"/>
          <w:marBottom w:val="0"/>
          <w:divBdr>
            <w:top w:val="none" w:sz="0" w:space="0" w:color="auto"/>
            <w:left w:val="none" w:sz="0" w:space="0" w:color="auto"/>
            <w:bottom w:val="none" w:sz="0" w:space="0" w:color="auto"/>
            <w:right w:val="none" w:sz="0" w:space="0" w:color="auto"/>
          </w:divBdr>
        </w:div>
        <w:div w:id="149374989">
          <w:marLeft w:val="640"/>
          <w:marRight w:val="0"/>
          <w:marTop w:val="0"/>
          <w:marBottom w:val="0"/>
          <w:divBdr>
            <w:top w:val="none" w:sz="0" w:space="0" w:color="auto"/>
            <w:left w:val="none" w:sz="0" w:space="0" w:color="auto"/>
            <w:bottom w:val="none" w:sz="0" w:space="0" w:color="auto"/>
            <w:right w:val="none" w:sz="0" w:space="0" w:color="auto"/>
          </w:divBdr>
        </w:div>
        <w:div w:id="1243297900">
          <w:marLeft w:val="640"/>
          <w:marRight w:val="0"/>
          <w:marTop w:val="0"/>
          <w:marBottom w:val="0"/>
          <w:divBdr>
            <w:top w:val="none" w:sz="0" w:space="0" w:color="auto"/>
            <w:left w:val="none" w:sz="0" w:space="0" w:color="auto"/>
            <w:bottom w:val="none" w:sz="0" w:space="0" w:color="auto"/>
            <w:right w:val="none" w:sz="0" w:space="0" w:color="auto"/>
          </w:divBdr>
        </w:div>
        <w:div w:id="522017165">
          <w:marLeft w:val="640"/>
          <w:marRight w:val="0"/>
          <w:marTop w:val="0"/>
          <w:marBottom w:val="0"/>
          <w:divBdr>
            <w:top w:val="none" w:sz="0" w:space="0" w:color="auto"/>
            <w:left w:val="none" w:sz="0" w:space="0" w:color="auto"/>
            <w:bottom w:val="none" w:sz="0" w:space="0" w:color="auto"/>
            <w:right w:val="none" w:sz="0" w:space="0" w:color="auto"/>
          </w:divBdr>
        </w:div>
        <w:div w:id="642392774">
          <w:marLeft w:val="640"/>
          <w:marRight w:val="0"/>
          <w:marTop w:val="0"/>
          <w:marBottom w:val="0"/>
          <w:divBdr>
            <w:top w:val="none" w:sz="0" w:space="0" w:color="auto"/>
            <w:left w:val="none" w:sz="0" w:space="0" w:color="auto"/>
            <w:bottom w:val="none" w:sz="0" w:space="0" w:color="auto"/>
            <w:right w:val="none" w:sz="0" w:space="0" w:color="auto"/>
          </w:divBdr>
        </w:div>
        <w:div w:id="515078161">
          <w:marLeft w:val="640"/>
          <w:marRight w:val="0"/>
          <w:marTop w:val="0"/>
          <w:marBottom w:val="0"/>
          <w:divBdr>
            <w:top w:val="none" w:sz="0" w:space="0" w:color="auto"/>
            <w:left w:val="none" w:sz="0" w:space="0" w:color="auto"/>
            <w:bottom w:val="none" w:sz="0" w:space="0" w:color="auto"/>
            <w:right w:val="none" w:sz="0" w:space="0" w:color="auto"/>
          </w:divBdr>
        </w:div>
        <w:div w:id="1366370782">
          <w:marLeft w:val="640"/>
          <w:marRight w:val="0"/>
          <w:marTop w:val="0"/>
          <w:marBottom w:val="0"/>
          <w:divBdr>
            <w:top w:val="none" w:sz="0" w:space="0" w:color="auto"/>
            <w:left w:val="none" w:sz="0" w:space="0" w:color="auto"/>
            <w:bottom w:val="none" w:sz="0" w:space="0" w:color="auto"/>
            <w:right w:val="none" w:sz="0" w:space="0" w:color="auto"/>
          </w:divBdr>
        </w:div>
        <w:div w:id="1321808280">
          <w:marLeft w:val="640"/>
          <w:marRight w:val="0"/>
          <w:marTop w:val="0"/>
          <w:marBottom w:val="0"/>
          <w:divBdr>
            <w:top w:val="none" w:sz="0" w:space="0" w:color="auto"/>
            <w:left w:val="none" w:sz="0" w:space="0" w:color="auto"/>
            <w:bottom w:val="none" w:sz="0" w:space="0" w:color="auto"/>
            <w:right w:val="none" w:sz="0" w:space="0" w:color="auto"/>
          </w:divBdr>
        </w:div>
        <w:div w:id="767117248">
          <w:marLeft w:val="640"/>
          <w:marRight w:val="0"/>
          <w:marTop w:val="0"/>
          <w:marBottom w:val="0"/>
          <w:divBdr>
            <w:top w:val="none" w:sz="0" w:space="0" w:color="auto"/>
            <w:left w:val="none" w:sz="0" w:space="0" w:color="auto"/>
            <w:bottom w:val="none" w:sz="0" w:space="0" w:color="auto"/>
            <w:right w:val="none" w:sz="0" w:space="0" w:color="auto"/>
          </w:divBdr>
        </w:div>
        <w:div w:id="760611134">
          <w:marLeft w:val="640"/>
          <w:marRight w:val="0"/>
          <w:marTop w:val="0"/>
          <w:marBottom w:val="0"/>
          <w:divBdr>
            <w:top w:val="none" w:sz="0" w:space="0" w:color="auto"/>
            <w:left w:val="none" w:sz="0" w:space="0" w:color="auto"/>
            <w:bottom w:val="none" w:sz="0" w:space="0" w:color="auto"/>
            <w:right w:val="none" w:sz="0" w:space="0" w:color="auto"/>
          </w:divBdr>
        </w:div>
        <w:div w:id="656416873">
          <w:marLeft w:val="640"/>
          <w:marRight w:val="0"/>
          <w:marTop w:val="0"/>
          <w:marBottom w:val="0"/>
          <w:divBdr>
            <w:top w:val="none" w:sz="0" w:space="0" w:color="auto"/>
            <w:left w:val="none" w:sz="0" w:space="0" w:color="auto"/>
            <w:bottom w:val="none" w:sz="0" w:space="0" w:color="auto"/>
            <w:right w:val="none" w:sz="0" w:space="0" w:color="auto"/>
          </w:divBdr>
        </w:div>
        <w:div w:id="2092389615">
          <w:marLeft w:val="640"/>
          <w:marRight w:val="0"/>
          <w:marTop w:val="0"/>
          <w:marBottom w:val="0"/>
          <w:divBdr>
            <w:top w:val="none" w:sz="0" w:space="0" w:color="auto"/>
            <w:left w:val="none" w:sz="0" w:space="0" w:color="auto"/>
            <w:bottom w:val="none" w:sz="0" w:space="0" w:color="auto"/>
            <w:right w:val="none" w:sz="0" w:space="0" w:color="auto"/>
          </w:divBdr>
        </w:div>
        <w:div w:id="68239057">
          <w:marLeft w:val="640"/>
          <w:marRight w:val="0"/>
          <w:marTop w:val="0"/>
          <w:marBottom w:val="0"/>
          <w:divBdr>
            <w:top w:val="none" w:sz="0" w:space="0" w:color="auto"/>
            <w:left w:val="none" w:sz="0" w:space="0" w:color="auto"/>
            <w:bottom w:val="none" w:sz="0" w:space="0" w:color="auto"/>
            <w:right w:val="none" w:sz="0" w:space="0" w:color="auto"/>
          </w:divBdr>
        </w:div>
        <w:div w:id="1666282683">
          <w:marLeft w:val="640"/>
          <w:marRight w:val="0"/>
          <w:marTop w:val="0"/>
          <w:marBottom w:val="0"/>
          <w:divBdr>
            <w:top w:val="none" w:sz="0" w:space="0" w:color="auto"/>
            <w:left w:val="none" w:sz="0" w:space="0" w:color="auto"/>
            <w:bottom w:val="none" w:sz="0" w:space="0" w:color="auto"/>
            <w:right w:val="none" w:sz="0" w:space="0" w:color="auto"/>
          </w:divBdr>
        </w:div>
        <w:div w:id="1338994287">
          <w:marLeft w:val="640"/>
          <w:marRight w:val="0"/>
          <w:marTop w:val="0"/>
          <w:marBottom w:val="0"/>
          <w:divBdr>
            <w:top w:val="none" w:sz="0" w:space="0" w:color="auto"/>
            <w:left w:val="none" w:sz="0" w:space="0" w:color="auto"/>
            <w:bottom w:val="none" w:sz="0" w:space="0" w:color="auto"/>
            <w:right w:val="none" w:sz="0" w:space="0" w:color="auto"/>
          </w:divBdr>
        </w:div>
        <w:div w:id="1123886015">
          <w:marLeft w:val="640"/>
          <w:marRight w:val="0"/>
          <w:marTop w:val="0"/>
          <w:marBottom w:val="0"/>
          <w:divBdr>
            <w:top w:val="none" w:sz="0" w:space="0" w:color="auto"/>
            <w:left w:val="none" w:sz="0" w:space="0" w:color="auto"/>
            <w:bottom w:val="none" w:sz="0" w:space="0" w:color="auto"/>
            <w:right w:val="none" w:sz="0" w:space="0" w:color="auto"/>
          </w:divBdr>
        </w:div>
        <w:div w:id="1922107196">
          <w:marLeft w:val="640"/>
          <w:marRight w:val="0"/>
          <w:marTop w:val="0"/>
          <w:marBottom w:val="0"/>
          <w:divBdr>
            <w:top w:val="none" w:sz="0" w:space="0" w:color="auto"/>
            <w:left w:val="none" w:sz="0" w:space="0" w:color="auto"/>
            <w:bottom w:val="none" w:sz="0" w:space="0" w:color="auto"/>
            <w:right w:val="none" w:sz="0" w:space="0" w:color="auto"/>
          </w:divBdr>
        </w:div>
        <w:div w:id="91750643">
          <w:marLeft w:val="640"/>
          <w:marRight w:val="0"/>
          <w:marTop w:val="0"/>
          <w:marBottom w:val="0"/>
          <w:divBdr>
            <w:top w:val="none" w:sz="0" w:space="0" w:color="auto"/>
            <w:left w:val="none" w:sz="0" w:space="0" w:color="auto"/>
            <w:bottom w:val="none" w:sz="0" w:space="0" w:color="auto"/>
            <w:right w:val="none" w:sz="0" w:space="0" w:color="auto"/>
          </w:divBdr>
        </w:div>
        <w:div w:id="2101640147">
          <w:marLeft w:val="640"/>
          <w:marRight w:val="0"/>
          <w:marTop w:val="0"/>
          <w:marBottom w:val="0"/>
          <w:divBdr>
            <w:top w:val="none" w:sz="0" w:space="0" w:color="auto"/>
            <w:left w:val="none" w:sz="0" w:space="0" w:color="auto"/>
            <w:bottom w:val="none" w:sz="0" w:space="0" w:color="auto"/>
            <w:right w:val="none" w:sz="0" w:space="0" w:color="auto"/>
          </w:divBdr>
        </w:div>
        <w:div w:id="168764354">
          <w:marLeft w:val="640"/>
          <w:marRight w:val="0"/>
          <w:marTop w:val="0"/>
          <w:marBottom w:val="0"/>
          <w:divBdr>
            <w:top w:val="none" w:sz="0" w:space="0" w:color="auto"/>
            <w:left w:val="none" w:sz="0" w:space="0" w:color="auto"/>
            <w:bottom w:val="none" w:sz="0" w:space="0" w:color="auto"/>
            <w:right w:val="none" w:sz="0" w:space="0" w:color="auto"/>
          </w:divBdr>
        </w:div>
        <w:div w:id="1733459759">
          <w:marLeft w:val="640"/>
          <w:marRight w:val="0"/>
          <w:marTop w:val="0"/>
          <w:marBottom w:val="0"/>
          <w:divBdr>
            <w:top w:val="none" w:sz="0" w:space="0" w:color="auto"/>
            <w:left w:val="none" w:sz="0" w:space="0" w:color="auto"/>
            <w:bottom w:val="none" w:sz="0" w:space="0" w:color="auto"/>
            <w:right w:val="none" w:sz="0" w:space="0" w:color="auto"/>
          </w:divBdr>
        </w:div>
        <w:div w:id="1240408405">
          <w:marLeft w:val="640"/>
          <w:marRight w:val="0"/>
          <w:marTop w:val="0"/>
          <w:marBottom w:val="0"/>
          <w:divBdr>
            <w:top w:val="none" w:sz="0" w:space="0" w:color="auto"/>
            <w:left w:val="none" w:sz="0" w:space="0" w:color="auto"/>
            <w:bottom w:val="none" w:sz="0" w:space="0" w:color="auto"/>
            <w:right w:val="none" w:sz="0" w:space="0" w:color="auto"/>
          </w:divBdr>
        </w:div>
        <w:div w:id="1120298424">
          <w:marLeft w:val="640"/>
          <w:marRight w:val="0"/>
          <w:marTop w:val="0"/>
          <w:marBottom w:val="0"/>
          <w:divBdr>
            <w:top w:val="none" w:sz="0" w:space="0" w:color="auto"/>
            <w:left w:val="none" w:sz="0" w:space="0" w:color="auto"/>
            <w:bottom w:val="none" w:sz="0" w:space="0" w:color="auto"/>
            <w:right w:val="none" w:sz="0" w:space="0" w:color="auto"/>
          </w:divBdr>
        </w:div>
        <w:div w:id="1921014198">
          <w:marLeft w:val="640"/>
          <w:marRight w:val="0"/>
          <w:marTop w:val="0"/>
          <w:marBottom w:val="0"/>
          <w:divBdr>
            <w:top w:val="none" w:sz="0" w:space="0" w:color="auto"/>
            <w:left w:val="none" w:sz="0" w:space="0" w:color="auto"/>
            <w:bottom w:val="none" w:sz="0" w:space="0" w:color="auto"/>
            <w:right w:val="none" w:sz="0" w:space="0" w:color="auto"/>
          </w:divBdr>
        </w:div>
        <w:div w:id="909080691">
          <w:marLeft w:val="640"/>
          <w:marRight w:val="0"/>
          <w:marTop w:val="0"/>
          <w:marBottom w:val="0"/>
          <w:divBdr>
            <w:top w:val="none" w:sz="0" w:space="0" w:color="auto"/>
            <w:left w:val="none" w:sz="0" w:space="0" w:color="auto"/>
            <w:bottom w:val="none" w:sz="0" w:space="0" w:color="auto"/>
            <w:right w:val="none" w:sz="0" w:space="0" w:color="auto"/>
          </w:divBdr>
        </w:div>
        <w:div w:id="261958246">
          <w:marLeft w:val="640"/>
          <w:marRight w:val="0"/>
          <w:marTop w:val="0"/>
          <w:marBottom w:val="0"/>
          <w:divBdr>
            <w:top w:val="none" w:sz="0" w:space="0" w:color="auto"/>
            <w:left w:val="none" w:sz="0" w:space="0" w:color="auto"/>
            <w:bottom w:val="none" w:sz="0" w:space="0" w:color="auto"/>
            <w:right w:val="none" w:sz="0" w:space="0" w:color="auto"/>
          </w:divBdr>
        </w:div>
        <w:div w:id="398333085">
          <w:marLeft w:val="640"/>
          <w:marRight w:val="0"/>
          <w:marTop w:val="0"/>
          <w:marBottom w:val="0"/>
          <w:divBdr>
            <w:top w:val="none" w:sz="0" w:space="0" w:color="auto"/>
            <w:left w:val="none" w:sz="0" w:space="0" w:color="auto"/>
            <w:bottom w:val="none" w:sz="0" w:space="0" w:color="auto"/>
            <w:right w:val="none" w:sz="0" w:space="0" w:color="auto"/>
          </w:divBdr>
        </w:div>
        <w:div w:id="1573471022">
          <w:marLeft w:val="640"/>
          <w:marRight w:val="0"/>
          <w:marTop w:val="0"/>
          <w:marBottom w:val="0"/>
          <w:divBdr>
            <w:top w:val="none" w:sz="0" w:space="0" w:color="auto"/>
            <w:left w:val="none" w:sz="0" w:space="0" w:color="auto"/>
            <w:bottom w:val="none" w:sz="0" w:space="0" w:color="auto"/>
            <w:right w:val="none" w:sz="0" w:space="0" w:color="auto"/>
          </w:divBdr>
        </w:div>
        <w:div w:id="1194005077">
          <w:marLeft w:val="640"/>
          <w:marRight w:val="0"/>
          <w:marTop w:val="0"/>
          <w:marBottom w:val="0"/>
          <w:divBdr>
            <w:top w:val="none" w:sz="0" w:space="0" w:color="auto"/>
            <w:left w:val="none" w:sz="0" w:space="0" w:color="auto"/>
            <w:bottom w:val="none" w:sz="0" w:space="0" w:color="auto"/>
            <w:right w:val="none" w:sz="0" w:space="0" w:color="auto"/>
          </w:divBdr>
        </w:div>
        <w:div w:id="1657105565">
          <w:marLeft w:val="640"/>
          <w:marRight w:val="0"/>
          <w:marTop w:val="0"/>
          <w:marBottom w:val="0"/>
          <w:divBdr>
            <w:top w:val="none" w:sz="0" w:space="0" w:color="auto"/>
            <w:left w:val="none" w:sz="0" w:space="0" w:color="auto"/>
            <w:bottom w:val="none" w:sz="0" w:space="0" w:color="auto"/>
            <w:right w:val="none" w:sz="0" w:space="0" w:color="auto"/>
          </w:divBdr>
        </w:div>
        <w:div w:id="1513764997">
          <w:marLeft w:val="640"/>
          <w:marRight w:val="0"/>
          <w:marTop w:val="0"/>
          <w:marBottom w:val="0"/>
          <w:divBdr>
            <w:top w:val="none" w:sz="0" w:space="0" w:color="auto"/>
            <w:left w:val="none" w:sz="0" w:space="0" w:color="auto"/>
            <w:bottom w:val="none" w:sz="0" w:space="0" w:color="auto"/>
            <w:right w:val="none" w:sz="0" w:space="0" w:color="auto"/>
          </w:divBdr>
        </w:div>
        <w:div w:id="1404331403">
          <w:marLeft w:val="640"/>
          <w:marRight w:val="0"/>
          <w:marTop w:val="0"/>
          <w:marBottom w:val="0"/>
          <w:divBdr>
            <w:top w:val="none" w:sz="0" w:space="0" w:color="auto"/>
            <w:left w:val="none" w:sz="0" w:space="0" w:color="auto"/>
            <w:bottom w:val="none" w:sz="0" w:space="0" w:color="auto"/>
            <w:right w:val="none" w:sz="0" w:space="0" w:color="auto"/>
          </w:divBdr>
        </w:div>
        <w:div w:id="787578724">
          <w:marLeft w:val="640"/>
          <w:marRight w:val="0"/>
          <w:marTop w:val="0"/>
          <w:marBottom w:val="0"/>
          <w:divBdr>
            <w:top w:val="none" w:sz="0" w:space="0" w:color="auto"/>
            <w:left w:val="none" w:sz="0" w:space="0" w:color="auto"/>
            <w:bottom w:val="none" w:sz="0" w:space="0" w:color="auto"/>
            <w:right w:val="none" w:sz="0" w:space="0" w:color="auto"/>
          </w:divBdr>
        </w:div>
        <w:div w:id="1262378782">
          <w:marLeft w:val="640"/>
          <w:marRight w:val="0"/>
          <w:marTop w:val="0"/>
          <w:marBottom w:val="0"/>
          <w:divBdr>
            <w:top w:val="none" w:sz="0" w:space="0" w:color="auto"/>
            <w:left w:val="none" w:sz="0" w:space="0" w:color="auto"/>
            <w:bottom w:val="none" w:sz="0" w:space="0" w:color="auto"/>
            <w:right w:val="none" w:sz="0" w:space="0" w:color="auto"/>
          </w:divBdr>
        </w:div>
        <w:div w:id="796336514">
          <w:marLeft w:val="640"/>
          <w:marRight w:val="0"/>
          <w:marTop w:val="0"/>
          <w:marBottom w:val="0"/>
          <w:divBdr>
            <w:top w:val="none" w:sz="0" w:space="0" w:color="auto"/>
            <w:left w:val="none" w:sz="0" w:space="0" w:color="auto"/>
            <w:bottom w:val="none" w:sz="0" w:space="0" w:color="auto"/>
            <w:right w:val="none" w:sz="0" w:space="0" w:color="auto"/>
          </w:divBdr>
        </w:div>
        <w:div w:id="426465522">
          <w:marLeft w:val="640"/>
          <w:marRight w:val="0"/>
          <w:marTop w:val="0"/>
          <w:marBottom w:val="0"/>
          <w:divBdr>
            <w:top w:val="none" w:sz="0" w:space="0" w:color="auto"/>
            <w:left w:val="none" w:sz="0" w:space="0" w:color="auto"/>
            <w:bottom w:val="none" w:sz="0" w:space="0" w:color="auto"/>
            <w:right w:val="none" w:sz="0" w:space="0" w:color="auto"/>
          </w:divBdr>
        </w:div>
        <w:div w:id="1318997888">
          <w:marLeft w:val="640"/>
          <w:marRight w:val="0"/>
          <w:marTop w:val="0"/>
          <w:marBottom w:val="0"/>
          <w:divBdr>
            <w:top w:val="none" w:sz="0" w:space="0" w:color="auto"/>
            <w:left w:val="none" w:sz="0" w:space="0" w:color="auto"/>
            <w:bottom w:val="none" w:sz="0" w:space="0" w:color="auto"/>
            <w:right w:val="none" w:sz="0" w:space="0" w:color="auto"/>
          </w:divBdr>
        </w:div>
        <w:div w:id="252974394">
          <w:marLeft w:val="640"/>
          <w:marRight w:val="0"/>
          <w:marTop w:val="0"/>
          <w:marBottom w:val="0"/>
          <w:divBdr>
            <w:top w:val="none" w:sz="0" w:space="0" w:color="auto"/>
            <w:left w:val="none" w:sz="0" w:space="0" w:color="auto"/>
            <w:bottom w:val="none" w:sz="0" w:space="0" w:color="auto"/>
            <w:right w:val="none" w:sz="0" w:space="0" w:color="auto"/>
          </w:divBdr>
        </w:div>
        <w:div w:id="1339193304">
          <w:marLeft w:val="640"/>
          <w:marRight w:val="0"/>
          <w:marTop w:val="0"/>
          <w:marBottom w:val="0"/>
          <w:divBdr>
            <w:top w:val="none" w:sz="0" w:space="0" w:color="auto"/>
            <w:left w:val="none" w:sz="0" w:space="0" w:color="auto"/>
            <w:bottom w:val="none" w:sz="0" w:space="0" w:color="auto"/>
            <w:right w:val="none" w:sz="0" w:space="0" w:color="auto"/>
          </w:divBdr>
        </w:div>
        <w:div w:id="1010793829">
          <w:marLeft w:val="640"/>
          <w:marRight w:val="0"/>
          <w:marTop w:val="0"/>
          <w:marBottom w:val="0"/>
          <w:divBdr>
            <w:top w:val="none" w:sz="0" w:space="0" w:color="auto"/>
            <w:left w:val="none" w:sz="0" w:space="0" w:color="auto"/>
            <w:bottom w:val="none" w:sz="0" w:space="0" w:color="auto"/>
            <w:right w:val="none" w:sz="0" w:space="0" w:color="auto"/>
          </w:divBdr>
        </w:div>
        <w:div w:id="1154444994">
          <w:marLeft w:val="640"/>
          <w:marRight w:val="0"/>
          <w:marTop w:val="0"/>
          <w:marBottom w:val="0"/>
          <w:divBdr>
            <w:top w:val="none" w:sz="0" w:space="0" w:color="auto"/>
            <w:left w:val="none" w:sz="0" w:space="0" w:color="auto"/>
            <w:bottom w:val="none" w:sz="0" w:space="0" w:color="auto"/>
            <w:right w:val="none" w:sz="0" w:space="0" w:color="auto"/>
          </w:divBdr>
        </w:div>
        <w:div w:id="634600000">
          <w:marLeft w:val="640"/>
          <w:marRight w:val="0"/>
          <w:marTop w:val="0"/>
          <w:marBottom w:val="0"/>
          <w:divBdr>
            <w:top w:val="none" w:sz="0" w:space="0" w:color="auto"/>
            <w:left w:val="none" w:sz="0" w:space="0" w:color="auto"/>
            <w:bottom w:val="none" w:sz="0" w:space="0" w:color="auto"/>
            <w:right w:val="none" w:sz="0" w:space="0" w:color="auto"/>
          </w:divBdr>
        </w:div>
        <w:div w:id="1244798262">
          <w:marLeft w:val="640"/>
          <w:marRight w:val="0"/>
          <w:marTop w:val="0"/>
          <w:marBottom w:val="0"/>
          <w:divBdr>
            <w:top w:val="none" w:sz="0" w:space="0" w:color="auto"/>
            <w:left w:val="none" w:sz="0" w:space="0" w:color="auto"/>
            <w:bottom w:val="none" w:sz="0" w:space="0" w:color="auto"/>
            <w:right w:val="none" w:sz="0" w:space="0" w:color="auto"/>
          </w:divBdr>
        </w:div>
        <w:div w:id="1117792899">
          <w:marLeft w:val="640"/>
          <w:marRight w:val="0"/>
          <w:marTop w:val="0"/>
          <w:marBottom w:val="0"/>
          <w:divBdr>
            <w:top w:val="none" w:sz="0" w:space="0" w:color="auto"/>
            <w:left w:val="none" w:sz="0" w:space="0" w:color="auto"/>
            <w:bottom w:val="none" w:sz="0" w:space="0" w:color="auto"/>
            <w:right w:val="none" w:sz="0" w:space="0" w:color="auto"/>
          </w:divBdr>
        </w:div>
        <w:div w:id="1970427970">
          <w:marLeft w:val="640"/>
          <w:marRight w:val="0"/>
          <w:marTop w:val="0"/>
          <w:marBottom w:val="0"/>
          <w:divBdr>
            <w:top w:val="none" w:sz="0" w:space="0" w:color="auto"/>
            <w:left w:val="none" w:sz="0" w:space="0" w:color="auto"/>
            <w:bottom w:val="none" w:sz="0" w:space="0" w:color="auto"/>
            <w:right w:val="none" w:sz="0" w:space="0" w:color="auto"/>
          </w:divBdr>
        </w:div>
        <w:div w:id="1987583004">
          <w:marLeft w:val="640"/>
          <w:marRight w:val="0"/>
          <w:marTop w:val="0"/>
          <w:marBottom w:val="0"/>
          <w:divBdr>
            <w:top w:val="none" w:sz="0" w:space="0" w:color="auto"/>
            <w:left w:val="none" w:sz="0" w:space="0" w:color="auto"/>
            <w:bottom w:val="none" w:sz="0" w:space="0" w:color="auto"/>
            <w:right w:val="none" w:sz="0" w:space="0" w:color="auto"/>
          </w:divBdr>
        </w:div>
        <w:div w:id="1650595311">
          <w:marLeft w:val="640"/>
          <w:marRight w:val="0"/>
          <w:marTop w:val="0"/>
          <w:marBottom w:val="0"/>
          <w:divBdr>
            <w:top w:val="none" w:sz="0" w:space="0" w:color="auto"/>
            <w:left w:val="none" w:sz="0" w:space="0" w:color="auto"/>
            <w:bottom w:val="none" w:sz="0" w:space="0" w:color="auto"/>
            <w:right w:val="none" w:sz="0" w:space="0" w:color="auto"/>
          </w:divBdr>
        </w:div>
        <w:div w:id="81033276">
          <w:marLeft w:val="640"/>
          <w:marRight w:val="0"/>
          <w:marTop w:val="0"/>
          <w:marBottom w:val="0"/>
          <w:divBdr>
            <w:top w:val="none" w:sz="0" w:space="0" w:color="auto"/>
            <w:left w:val="none" w:sz="0" w:space="0" w:color="auto"/>
            <w:bottom w:val="none" w:sz="0" w:space="0" w:color="auto"/>
            <w:right w:val="none" w:sz="0" w:space="0" w:color="auto"/>
          </w:divBdr>
        </w:div>
        <w:div w:id="1325280535">
          <w:marLeft w:val="640"/>
          <w:marRight w:val="0"/>
          <w:marTop w:val="0"/>
          <w:marBottom w:val="0"/>
          <w:divBdr>
            <w:top w:val="none" w:sz="0" w:space="0" w:color="auto"/>
            <w:left w:val="none" w:sz="0" w:space="0" w:color="auto"/>
            <w:bottom w:val="none" w:sz="0" w:space="0" w:color="auto"/>
            <w:right w:val="none" w:sz="0" w:space="0" w:color="auto"/>
          </w:divBdr>
        </w:div>
        <w:div w:id="1806973278">
          <w:marLeft w:val="640"/>
          <w:marRight w:val="0"/>
          <w:marTop w:val="0"/>
          <w:marBottom w:val="0"/>
          <w:divBdr>
            <w:top w:val="none" w:sz="0" w:space="0" w:color="auto"/>
            <w:left w:val="none" w:sz="0" w:space="0" w:color="auto"/>
            <w:bottom w:val="none" w:sz="0" w:space="0" w:color="auto"/>
            <w:right w:val="none" w:sz="0" w:space="0" w:color="auto"/>
          </w:divBdr>
        </w:div>
        <w:div w:id="1806046925">
          <w:marLeft w:val="640"/>
          <w:marRight w:val="0"/>
          <w:marTop w:val="0"/>
          <w:marBottom w:val="0"/>
          <w:divBdr>
            <w:top w:val="none" w:sz="0" w:space="0" w:color="auto"/>
            <w:left w:val="none" w:sz="0" w:space="0" w:color="auto"/>
            <w:bottom w:val="none" w:sz="0" w:space="0" w:color="auto"/>
            <w:right w:val="none" w:sz="0" w:space="0" w:color="auto"/>
          </w:divBdr>
        </w:div>
        <w:div w:id="1290433517">
          <w:marLeft w:val="640"/>
          <w:marRight w:val="0"/>
          <w:marTop w:val="0"/>
          <w:marBottom w:val="0"/>
          <w:divBdr>
            <w:top w:val="none" w:sz="0" w:space="0" w:color="auto"/>
            <w:left w:val="none" w:sz="0" w:space="0" w:color="auto"/>
            <w:bottom w:val="none" w:sz="0" w:space="0" w:color="auto"/>
            <w:right w:val="none" w:sz="0" w:space="0" w:color="auto"/>
          </w:divBdr>
        </w:div>
        <w:div w:id="89933070">
          <w:marLeft w:val="640"/>
          <w:marRight w:val="0"/>
          <w:marTop w:val="0"/>
          <w:marBottom w:val="0"/>
          <w:divBdr>
            <w:top w:val="none" w:sz="0" w:space="0" w:color="auto"/>
            <w:left w:val="none" w:sz="0" w:space="0" w:color="auto"/>
            <w:bottom w:val="none" w:sz="0" w:space="0" w:color="auto"/>
            <w:right w:val="none" w:sz="0" w:space="0" w:color="auto"/>
          </w:divBdr>
        </w:div>
        <w:div w:id="1455564782">
          <w:marLeft w:val="640"/>
          <w:marRight w:val="0"/>
          <w:marTop w:val="0"/>
          <w:marBottom w:val="0"/>
          <w:divBdr>
            <w:top w:val="none" w:sz="0" w:space="0" w:color="auto"/>
            <w:left w:val="none" w:sz="0" w:space="0" w:color="auto"/>
            <w:bottom w:val="none" w:sz="0" w:space="0" w:color="auto"/>
            <w:right w:val="none" w:sz="0" w:space="0" w:color="auto"/>
          </w:divBdr>
        </w:div>
        <w:div w:id="2084138003">
          <w:marLeft w:val="640"/>
          <w:marRight w:val="0"/>
          <w:marTop w:val="0"/>
          <w:marBottom w:val="0"/>
          <w:divBdr>
            <w:top w:val="none" w:sz="0" w:space="0" w:color="auto"/>
            <w:left w:val="none" w:sz="0" w:space="0" w:color="auto"/>
            <w:bottom w:val="none" w:sz="0" w:space="0" w:color="auto"/>
            <w:right w:val="none" w:sz="0" w:space="0" w:color="auto"/>
          </w:divBdr>
        </w:div>
        <w:div w:id="1177816227">
          <w:marLeft w:val="640"/>
          <w:marRight w:val="0"/>
          <w:marTop w:val="0"/>
          <w:marBottom w:val="0"/>
          <w:divBdr>
            <w:top w:val="none" w:sz="0" w:space="0" w:color="auto"/>
            <w:left w:val="none" w:sz="0" w:space="0" w:color="auto"/>
            <w:bottom w:val="none" w:sz="0" w:space="0" w:color="auto"/>
            <w:right w:val="none" w:sz="0" w:space="0" w:color="auto"/>
          </w:divBdr>
        </w:div>
        <w:div w:id="1388072196">
          <w:marLeft w:val="640"/>
          <w:marRight w:val="0"/>
          <w:marTop w:val="0"/>
          <w:marBottom w:val="0"/>
          <w:divBdr>
            <w:top w:val="none" w:sz="0" w:space="0" w:color="auto"/>
            <w:left w:val="none" w:sz="0" w:space="0" w:color="auto"/>
            <w:bottom w:val="none" w:sz="0" w:space="0" w:color="auto"/>
            <w:right w:val="none" w:sz="0" w:space="0" w:color="auto"/>
          </w:divBdr>
        </w:div>
        <w:div w:id="808669851">
          <w:marLeft w:val="640"/>
          <w:marRight w:val="0"/>
          <w:marTop w:val="0"/>
          <w:marBottom w:val="0"/>
          <w:divBdr>
            <w:top w:val="none" w:sz="0" w:space="0" w:color="auto"/>
            <w:left w:val="none" w:sz="0" w:space="0" w:color="auto"/>
            <w:bottom w:val="none" w:sz="0" w:space="0" w:color="auto"/>
            <w:right w:val="none" w:sz="0" w:space="0" w:color="auto"/>
          </w:divBdr>
        </w:div>
        <w:div w:id="349262103">
          <w:marLeft w:val="640"/>
          <w:marRight w:val="0"/>
          <w:marTop w:val="0"/>
          <w:marBottom w:val="0"/>
          <w:divBdr>
            <w:top w:val="none" w:sz="0" w:space="0" w:color="auto"/>
            <w:left w:val="none" w:sz="0" w:space="0" w:color="auto"/>
            <w:bottom w:val="none" w:sz="0" w:space="0" w:color="auto"/>
            <w:right w:val="none" w:sz="0" w:space="0" w:color="auto"/>
          </w:divBdr>
        </w:div>
        <w:div w:id="2056392505">
          <w:marLeft w:val="640"/>
          <w:marRight w:val="0"/>
          <w:marTop w:val="0"/>
          <w:marBottom w:val="0"/>
          <w:divBdr>
            <w:top w:val="none" w:sz="0" w:space="0" w:color="auto"/>
            <w:left w:val="none" w:sz="0" w:space="0" w:color="auto"/>
            <w:bottom w:val="none" w:sz="0" w:space="0" w:color="auto"/>
            <w:right w:val="none" w:sz="0" w:space="0" w:color="auto"/>
          </w:divBdr>
        </w:div>
        <w:div w:id="2122414821">
          <w:marLeft w:val="640"/>
          <w:marRight w:val="0"/>
          <w:marTop w:val="0"/>
          <w:marBottom w:val="0"/>
          <w:divBdr>
            <w:top w:val="none" w:sz="0" w:space="0" w:color="auto"/>
            <w:left w:val="none" w:sz="0" w:space="0" w:color="auto"/>
            <w:bottom w:val="none" w:sz="0" w:space="0" w:color="auto"/>
            <w:right w:val="none" w:sz="0" w:space="0" w:color="auto"/>
          </w:divBdr>
        </w:div>
        <w:div w:id="1477842836">
          <w:marLeft w:val="640"/>
          <w:marRight w:val="0"/>
          <w:marTop w:val="0"/>
          <w:marBottom w:val="0"/>
          <w:divBdr>
            <w:top w:val="none" w:sz="0" w:space="0" w:color="auto"/>
            <w:left w:val="none" w:sz="0" w:space="0" w:color="auto"/>
            <w:bottom w:val="none" w:sz="0" w:space="0" w:color="auto"/>
            <w:right w:val="none" w:sz="0" w:space="0" w:color="auto"/>
          </w:divBdr>
        </w:div>
        <w:div w:id="204872676">
          <w:marLeft w:val="640"/>
          <w:marRight w:val="0"/>
          <w:marTop w:val="0"/>
          <w:marBottom w:val="0"/>
          <w:divBdr>
            <w:top w:val="none" w:sz="0" w:space="0" w:color="auto"/>
            <w:left w:val="none" w:sz="0" w:space="0" w:color="auto"/>
            <w:bottom w:val="none" w:sz="0" w:space="0" w:color="auto"/>
            <w:right w:val="none" w:sz="0" w:space="0" w:color="auto"/>
          </w:divBdr>
        </w:div>
        <w:div w:id="242640373">
          <w:marLeft w:val="640"/>
          <w:marRight w:val="0"/>
          <w:marTop w:val="0"/>
          <w:marBottom w:val="0"/>
          <w:divBdr>
            <w:top w:val="none" w:sz="0" w:space="0" w:color="auto"/>
            <w:left w:val="none" w:sz="0" w:space="0" w:color="auto"/>
            <w:bottom w:val="none" w:sz="0" w:space="0" w:color="auto"/>
            <w:right w:val="none" w:sz="0" w:space="0" w:color="auto"/>
          </w:divBdr>
        </w:div>
        <w:div w:id="390006330">
          <w:marLeft w:val="640"/>
          <w:marRight w:val="0"/>
          <w:marTop w:val="0"/>
          <w:marBottom w:val="0"/>
          <w:divBdr>
            <w:top w:val="none" w:sz="0" w:space="0" w:color="auto"/>
            <w:left w:val="none" w:sz="0" w:space="0" w:color="auto"/>
            <w:bottom w:val="none" w:sz="0" w:space="0" w:color="auto"/>
            <w:right w:val="none" w:sz="0" w:space="0" w:color="auto"/>
          </w:divBdr>
        </w:div>
        <w:div w:id="1830245749">
          <w:marLeft w:val="640"/>
          <w:marRight w:val="0"/>
          <w:marTop w:val="0"/>
          <w:marBottom w:val="0"/>
          <w:divBdr>
            <w:top w:val="none" w:sz="0" w:space="0" w:color="auto"/>
            <w:left w:val="none" w:sz="0" w:space="0" w:color="auto"/>
            <w:bottom w:val="none" w:sz="0" w:space="0" w:color="auto"/>
            <w:right w:val="none" w:sz="0" w:space="0" w:color="auto"/>
          </w:divBdr>
        </w:div>
        <w:div w:id="263923466">
          <w:marLeft w:val="640"/>
          <w:marRight w:val="0"/>
          <w:marTop w:val="0"/>
          <w:marBottom w:val="0"/>
          <w:divBdr>
            <w:top w:val="none" w:sz="0" w:space="0" w:color="auto"/>
            <w:left w:val="none" w:sz="0" w:space="0" w:color="auto"/>
            <w:bottom w:val="none" w:sz="0" w:space="0" w:color="auto"/>
            <w:right w:val="none" w:sz="0" w:space="0" w:color="auto"/>
          </w:divBdr>
        </w:div>
        <w:div w:id="1286811927">
          <w:marLeft w:val="640"/>
          <w:marRight w:val="0"/>
          <w:marTop w:val="0"/>
          <w:marBottom w:val="0"/>
          <w:divBdr>
            <w:top w:val="none" w:sz="0" w:space="0" w:color="auto"/>
            <w:left w:val="none" w:sz="0" w:space="0" w:color="auto"/>
            <w:bottom w:val="none" w:sz="0" w:space="0" w:color="auto"/>
            <w:right w:val="none" w:sz="0" w:space="0" w:color="auto"/>
          </w:divBdr>
        </w:div>
        <w:div w:id="1658343584">
          <w:marLeft w:val="640"/>
          <w:marRight w:val="0"/>
          <w:marTop w:val="0"/>
          <w:marBottom w:val="0"/>
          <w:divBdr>
            <w:top w:val="none" w:sz="0" w:space="0" w:color="auto"/>
            <w:left w:val="none" w:sz="0" w:space="0" w:color="auto"/>
            <w:bottom w:val="none" w:sz="0" w:space="0" w:color="auto"/>
            <w:right w:val="none" w:sz="0" w:space="0" w:color="auto"/>
          </w:divBdr>
        </w:div>
        <w:div w:id="439496981">
          <w:marLeft w:val="640"/>
          <w:marRight w:val="0"/>
          <w:marTop w:val="0"/>
          <w:marBottom w:val="0"/>
          <w:divBdr>
            <w:top w:val="none" w:sz="0" w:space="0" w:color="auto"/>
            <w:left w:val="none" w:sz="0" w:space="0" w:color="auto"/>
            <w:bottom w:val="none" w:sz="0" w:space="0" w:color="auto"/>
            <w:right w:val="none" w:sz="0" w:space="0" w:color="auto"/>
          </w:divBdr>
        </w:div>
        <w:div w:id="2011442622">
          <w:marLeft w:val="640"/>
          <w:marRight w:val="0"/>
          <w:marTop w:val="0"/>
          <w:marBottom w:val="0"/>
          <w:divBdr>
            <w:top w:val="none" w:sz="0" w:space="0" w:color="auto"/>
            <w:left w:val="none" w:sz="0" w:space="0" w:color="auto"/>
            <w:bottom w:val="none" w:sz="0" w:space="0" w:color="auto"/>
            <w:right w:val="none" w:sz="0" w:space="0" w:color="auto"/>
          </w:divBdr>
        </w:div>
        <w:div w:id="1634481552">
          <w:marLeft w:val="640"/>
          <w:marRight w:val="0"/>
          <w:marTop w:val="0"/>
          <w:marBottom w:val="0"/>
          <w:divBdr>
            <w:top w:val="none" w:sz="0" w:space="0" w:color="auto"/>
            <w:left w:val="none" w:sz="0" w:space="0" w:color="auto"/>
            <w:bottom w:val="none" w:sz="0" w:space="0" w:color="auto"/>
            <w:right w:val="none" w:sz="0" w:space="0" w:color="auto"/>
          </w:divBdr>
        </w:div>
        <w:div w:id="1997605699">
          <w:marLeft w:val="640"/>
          <w:marRight w:val="0"/>
          <w:marTop w:val="0"/>
          <w:marBottom w:val="0"/>
          <w:divBdr>
            <w:top w:val="none" w:sz="0" w:space="0" w:color="auto"/>
            <w:left w:val="none" w:sz="0" w:space="0" w:color="auto"/>
            <w:bottom w:val="none" w:sz="0" w:space="0" w:color="auto"/>
            <w:right w:val="none" w:sz="0" w:space="0" w:color="auto"/>
          </w:divBdr>
        </w:div>
        <w:div w:id="423039215">
          <w:marLeft w:val="640"/>
          <w:marRight w:val="0"/>
          <w:marTop w:val="0"/>
          <w:marBottom w:val="0"/>
          <w:divBdr>
            <w:top w:val="none" w:sz="0" w:space="0" w:color="auto"/>
            <w:left w:val="none" w:sz="0" w:space="0" w:color="auto"/>
            <w:bottom w:val="none" w:sz="0" w:space="0" w:color="auto"/>
            <w:right w:val="none" w:sz="0" w:space="0" w:color="auto"/>
          </w:divBdr>
        </w:div>
        <w:div w:id="756901094">
          <w:marLeft w:val="640"/>
          <w:marRight w:val="0"/>
          <w:marTop w:val="0"/>
          <w:marBottom w:val="0"/>
          <w:divBdr>
            <w:top w:val="none" w:sz="0" w:space="0" w:color="auto"/>
            <w:left w:val="none" w:sz="0" w:space="0" w:color="auto"/>
            <w:bottom w:val="none" w:sz="0" w:space="0" w:color="auto"/>
            <w:right w:val="none" w:sz="0" w:space="0" w:color="auto"/>
          </w:divBdr>
        </w:div>
        <w:div w:id="1917859462">
          <w:marLeft w:val="640"/>
          <w:marRight w:val="0"/>
          <w:marTop w:val="0"/>
          <w:marBottom w:val="0"/>
          <w:divBdr>
            <w:top w:val="none" w:sz="0" w:space="0" w:color="auto"/>
            <w:left w:val="none" w:sz="0" w:space="0" w:color="auto"/>
            <w:bottom w:val="none" w:sz="0" w:space="0" w:color="auto"/>
            <w:right w:val="none" w:sz="0" w:space="0" w:color="auto"/>
          </w:divBdr>
        </w:div>
        <w:div w:id="948194998">
          <w:marLeft w:val="640"/>
          <w:marRight w:val="0"/>
          <w:marTop w:val="0"/>
          <w:marBottom w:val="0"/>
          <w:divBdr>
            <w:top w:val="none" w:sz="0" w:space="0" w:color="auto"/>
            <w:left w:val="none" w:sz="0" w:space="0" w:color="auto"/>
            <w:bottom w:val="none" w:sz="0" w:space="0" w:color="auto"/>
            <w:right w:val="none" w:sz="0" w:space="0" w:color="auto"/>
          </w:divBdr>
        </w:div>
      </w:divsChild>
    </w:div>
    <w:div w:id="999118923">
      <w:bodyDiv w:val="1"/>
      <w:marLeft w:val="0"/>
      <w:marRight w:val="0"/>
      <w:marTop w:val="0"/>
      <w:marBottom w:val="0"/>
      <w:divBdr>
        <w:top w:val="none" w:sz="0" w:space="0" w:color="auto"/>
        <w:left w:val="none" w:sz="0" w:space="0" w:color="auto"/>
        <w:bottom w:val="none" w:sz="0" w:space="0" w:color="auto"/>
        <w:right w:val="none" w:sz="0" w:space="0" w:color="auto"/>
      </w:divBdr>
      <w:divsChild>
        <w:div w:id="680931122">
          <w:marLeft w:val="640"/>
          <w:marRight w:val="0"/>
          <w:marTop w:val="0"/>
          <w:marBottom w:val="0"/>
          <w:divBdr>
            <w:top w:val="none" w:sz="0" w:space="0" w:color="auto"/>
            <w:left w:val="none" w:sz="0" w:space="0" w:color="auto"/>
            <w:bottom w:val="none" w:sz="0" w:space="0" w:color="auto"/>
            <w:right w:val="none" w:sz="0" w:space="0" w:color="auto"/>
          </w:divBdr>
        </w:div>
        <w:div w:id="431438622">
          <w:marLeft w:val="640"/>
          <w:marRight w:val="0"/>
          <w:marTop w:val="0"/>
          <w:marBottom w:val="0"/>
          <w:divBdr>
            <w:top w:val="none" w:sz="0" w:space="0" w:color="auto"/>
            <w:left w:val="none" w:sz="0" w:space="0" w:color="auto"/>
            <w:bottom w:val="none" w:sz="0" w:space="0" w:color="auto"/>
            <w:right w:val="none" w:sz="0" w:space="0" w:color="auto"/>
          </w:divBdr>
        </w:div>
        <w:div w:id="21826841">
          <w:marLeft w:val="640"/>
          <w:marRight w:val="0"/>
          <w:marTop w:val="0"/>
          <w:marBottom w:val="0"/>
          <w:divBdr>
            <w:top w:val="none" w:sz="0" w:space="0" w:color="auto"/>
            <w:left w:val="none" w:sz="0" w:space="0" w:color="auto"/>
            <w:bottom w:val="none" w:sz="0" w:space="0" w:color="auto"/>
            <w:right w:val="none" w:sz="0" w:space="0" w:color="auto"/>
          </w:divBdr>
        </w:div>
        <w:div w:id="72243854">
          <w:marLeft w:val="640"/>
          <w:marRight w:val="0"/>
          <w:marTop w:val="0"/>
          <w:marBottom w:val="0"/>
          <w:divBdr>
            <w:top w:val="none" w:sz="0" w:space="0" w:color="auto"/>
            <w:left w:val="none" w:sz="0" w:space="0" w:color="auto"/>
            <w:bottom w:val="none" w:sz="0" w:space="0" w:color="auto"/>
            <w:right w:val="none" w:sz="0" w:space="0" w:color="auto"/>
          </w:divBdr>
        </w:div>
        <w:div w:id="387192723">
          <w:marLeft w:val="640"/>
          <w:marRight w:val="0"/>
          <w:marTop w:val="0"/>
          <w:marBottom w:val="0"/>
          <w:divBdr>
            <w:top w:val="none" w:sz="0" w:space="0" w:color="auto"/>
            <w:left w:val="none" w:sz="0" w:space="0" w:color="auto"/>
            <w:bottom w:val="none" w:sz="0" w:space="0" w:color="auto"/>
            <w:right w:val="none" w:sz="0" w:space="0" w:color="auto"/>
          </w:divBdr>
        </w:div>
        <w:div w:id="2032100221">
          <w:marLeft w:val="640"/>
          <w:marRight w:val="0"/>
          <w:marTop w:val="0"/>
          <w:marBottom w:val="0"/>
          <w:divBdr>
            <w:top w:val="none" w:sz="0" w:space="0" w:color="auto"/>
            <w:left w:val="none" w:sz="0" w:space="0" w:color="auto"/>
            <w:bottom w:val="none" w:sz="0" w:space="0" w:color="auto"/>
            <w:right w:val="none" w:sz="0" w:space="0" w:color="auto"/>
          </w:divBdr>
        </w:div>
        <w:div w:id="1405183576">
          <w:marLeft w:val="640"/>
          <w:marRight w:val="0"/>
          <w:marTop w:val="0"/>
          <w:marBottom w:val="0"/>
          <w:divBdr>
            <w:top w:val="none" w:sz="0" w:space="0" w:color="auto"/>
            <w:left w:val="none" w:sz="0" w:space="0" w:color="auto"/>
            <w:bottom w:val="none" w:sz="0" w:space="0" w:color="auto"/>
            <w:right w:val="none" w:sz="0" w:space="0" w:color="auto"/>
          </w:divBdr>
        </w:div>
        <w:div w:id="1819609523">
          <w:marLeft w:val="640"/>
          <w:marRight w:val="0"/>
          <w:marTop w:val="0"/>
          <w:marBottom w:val="0"/>
          <w:divBdr>
            <w:top w:val="none" w:sz="0" w:space="0" w:color="auto"/>
            <w:left w:val="none" w:sz="0" w:space="0" w:color="auto"/>
            <w:bottom w:val="none" w:sz="0" w:space="0" w:color="auto"/>
            <w:right w:val="none" w:sz="0" w:space="0" w:color="auto"/>
          </w:divBdr>
        </w:div>
        <w:div w:id="801584385">
          <w:marLeft w:val="640"/>
          <w:marRight w:val="0"/>
          <w:marTop w:val="0"/>
          <w:marBottom w:val="0"/>
          <w:divBdr>
            <w:top w:val="none" w:sz="0" w:space="0" w:color="auto"/>
            <w:left w:val="none" w:sz="0" w:space="0" w:color="auto"/>
            <w:bottom w:val="none" w:sz="0" w:space="0" w:color="auto"/>
            <w:right w:val="none" w:sz="0" w:space="0" w:color="auto"/>
          </w:divBdr>
        </w:div>
        <w:div w:id="175459968">
          <w:marLeft w:val="640"/>
          <w:marRight w:val="0"/>
          <w:marTop w:val="0"/>
          <w:marBottom w:val="0"/>
          <w:divBdr>
            <w:top w:val="none" w:sz="0" w:space="0" w:color="auto"/>
            <w:left w:val="none" w:sz="0" w:space="0" w:color="auto"/>
            <w:bottom w:val="none" w:sz="0" w:space="0" w:color="auto"/>
            <w:right w:val="none" w:sz="0" w:space="0" w:color="auto"/>
          </w:divBdr>
        </w:div>
        <w:div w:id="295141225">
          <w:marLeft w:val="640"/>
          <w:marRight w:val="0"/>
          <w:marTop w:val="0"/>
          <w:marBottom w:val="0"/>
          <w:divBdr>
            <w:top w:val="none" w:sz="0" w:space="0" w:color="auto"/>
            <w:left w:val="none" w:sz="0" w:space="0" w:color="auto"/>
            <w:bottom w:val="none" w:sz="0" w:space="0" w:color="auto"/>
            <w:right w:val="none" w:sz="0" w:space="0" w:color="auto"/>
          </w:divBdr>
        </w:div>
        <w:div w:id="100609075">
          <w:marLeft w:val="640"/>
          <w:marRight w:val="0"/>
          <w:marTop w:val="0"/>
          <w:marBottom w:val="0"/>
          <w:divBdr>
            <w:top w:val="none" w:sz="0" w:space="0" w:color="auto"/>
            <w:left w:val="none" w:sz="0" w:space="0" w:color="auto"/>
            <w:bottom w:val="none" w:sz="0" w:space="0" w:color="auto"/>
            <w:right w:val="none" w:sz="0" w:space="0" w:color="auto"/>
          </w:divBdr>
        </w:div>
        <w:div w:id="808666542">
          <w:marLeft w:val="640"/>
          <w:marRight w:val="0"/>
          <w:marTop w:val="0"/>
          <w:marBottom w:val="0"/>
          <w:divBdr>
            <w:top w:val="none" w:sz="0" w:space="0" w:color="auto"/>
            <w:left w:val="none" w:sz="0" w:space="0" w:color="auto"/>
            <w:bottom w:val="none" w:sz="0" w:space="0" w:color="auto"/>
            <w:right w:val="none" w:sz="0" w:space="0" w:color="auto"/>
          </w:divBdr>
        </w:div>
        <w:div w:id="1265847009">
          <w:marLeft w:val="640"/>
          <w:marRight w:val="0"/>
          <w:marTop w:val="0"/>
          <w:marBottom w:val="0"/>
          <w:divBdr>
            <w:top w:val="none" w:sz="0" w:space="0" w:color="auto"/>
            <w:left w:val="none" w:sz="0" w:space="0" w:color="auto"/>
            <w:bottom w:val="none" w:sz="0" w:space="0" w:color="auto"/>
            <w:right w:val="none" w:sz="0" w:space="0" w:color="auto"/>
          </w:divBdr>
        </w:div>
        <w:div w:id="721950105">
          <w:marLeft w:val="640"/>
          <w:marRight w:val="0"/>
          <w:marTop w:val="0"/>
          <w:marBottom w:val="0"/>
          <w:divBdr>
            <w:top w:val="none" w:sz="0" w:space="0" w:color="auto"/>
            <w:left w:val="none" w:sz="0" w:space="0" w:color="auto"/>
            <w:bottom w:val="none" w:sz="0" w:space="0" w:color="auto"/>
            <w:right w:val="none" w:sz="0" w:space="0" w:color="auto"/>
          </w:divBdr>
        </w:div>
        <w:div w:id="502665242">
          <w:marLeft w:val="640"/>
          <w:marRight w:val="0"/>
          <w:marTop w:val="0"/>
          <w:marBottom w:val="0"/>
          <w:divBdr>
            <w:top w:val="none" w:sz="0" w:space="0" w:color="auto"/>
            <w:left w:val="none" w:sz="0" w:space="0" w:color="auto"/>
            <w:bottom w:val="none" w:sz="0" w:space="0" w:color="auto"/>
            <w:right w:val="none" w:sz="0" w:space="0" w:color="auto"/>
          </w:divBdr>
        </w:div>
        <w:div w:id="932977608">
          <w:marLeft w:val="640"/>
          <w:marRight w:val="0"/>
          <w:marTop w:val="0"/>
          <w:marBottom w:val="0"/>
          <w:divBdr>
            <w:top w:val="none" w:sz="0" w:space="0" w:color="auto"/>
            <w:left w:val="none" w:sz="0" w:space="0" w:color="auto"/>
            <w:bottom w:val="none" w:sz="0" w:space="0" w:color="auto"/>
            <w:right w:val="none" w:sz="0" w:space="0" w:color="auto"/>
          </w:divBdr>
        </w:div>
        <w:div w:id="1743982924">
          <w:marLeft w:val="640"/>
          <w:marRight w:val="0"/>
          <w:marTop w:val="0"/>
          <w:marBottom w:val="0"/>
          <w:divBdr>
            <w:top w:val="none" w:sz="0" w:space="0" w:color="auto"/>
            <w:left w:val="none" w:sz="0" w:space="0" w:color="auto"/>
            <w:bottom w:val="none" w:sz="0" w:space="0" w:color="auto"/>
            <w:right w:val="none" w:sz="0" w:space="0" w:color="auto"/>
          </w:divBdr>
        </w:div>
        <w:div w:id="390662219">
          <w:marLeft w:val="640"/>
          <w:marRight w:val="0"/>
          <w:marTop w:val="0"/>
          <w:marBottom w:val="0"/>
          <w:divBdr>
            <w:top w:val="none" w:sz="0" w:space="0" w:color="auto"/>
            <w:left w:val="none" w:sz="0" w:space="0" w:color="auto"/>
            <w:bottom w:val="none" w:sz="0" w:space="0" w:color="auto"/>
            <w:right w:val="none" w:sz="0" w:space="0" w:color="auto"/>
          </w:divBdr>
        </w:div>
        <w:div w:id="603924993">
          <w:marLeft w:val="640"/>
          <w:marRight w:val="0"/>
          <w:marTop w:val="0"/>
          <w:marBottom w:val="0"/>
          <w:divBdr>
            <w:top w:val="none" w:sz="0" w:space="0" w:color="auto"/>
            <w:left w:val="none" w:sz="0" w:space="0" w:color="auto"/>
            <w:bottom w:val="none" w:sz="0" w:space="0" w:color="auto"/>
            <w:right w:val="none" w:sz="0" w:space="0" w:color="auto"/>
          </w:divBdr>
        </w:div>
        <w:div w:id="105544583">
          <w:marLeft w:val="640"/>
          <w:marRight w:val="0"/>
          <w:marTop w:val="0"/>
          <w:marBottom w:val="0"/>
          <w:divBdr>
            <w:top w:val="none" w:sz="0" w:space="0" w:color="auto"/>
            <w:left w:val="none" w:sz="0" w:space="0" w:color="auto"/>
            <w:bottom w:val="none" w:sz="0" w:space="0" w:color="auto"/>
            <w:right w:val="none" w:sz="0" w:space="0" w:color="auto"/>
          </w:divBdr>
        </w:div>
        <w:div w:id="673531315">
          <w:marLeft w:val="640"/>
          <w:marRight w:val="0"/>
          <w:marTop w:val="0"/>
          <w:marBottom w:val="0"/>
          <w:divBdr>
            <w:top w:val="none" w:sz="0" w:space="0" w:color="auto"/>
            <w:left w:val="none" w:sz="0" w:space="0" w:color="auto"/>
            <w:bottom w:val="none" w:sz="0" w:space="0" w:color="auto"/>
            <w:right w:val="none" w:sz="0" w:space="0" w:color="auto"/>
          </w:divBdr>
        </w:div>
        <w:div w:id="2027975812">
          <w:marLeft w:val="640"/>
          <w:marRight w:val="0"/>
          <w:marTop w:val="0"/>
          <w:marBottom w:val="0"/>
          <w:divBdr>
            <w:top w:val="none" w:sz="0" w:space="0" w:color="auto"/>
            <w:left w:val="none" w:sz="0" w:space="0" w:color="auto"/>
            <w:bottom w:val="none" w:sz="0" w:space="0" w:color="auto"/>
            <w:right w:val="none" w:sz="0" w:space="0" w:color="auto"/>
          </w:divBdr>
        </w:div>
        <w:div w:id="410197057">
          <w:marLeft w:val="640"/>
          <w:marRight w:val="0"/>
          <w:marTop w:val="0"/>
          <w:marBottom w:val="0"/>
          <w:divBdr>
            <w:top w:val="none" w:sz="0" w:space="0" w:color="auto"/>
            <w:left w:val="none" w:sz="0" w:space="0" w:color="auto"/>
            <w:bottom w:val="none" w:sz="0" w:space="0" w:color="auto"/>
            <w:right w:val="none" w:sz="0" w:space="0" w:color="auto"/>
          </w:divBdr>
        </w:div>
        <w:div w:id="1880779685">
          <w:marLeft w:val="640"/>
          <w:marRight w:val="0"/>
          <w:marTop w:val="0"/>
          <w:marBottom w:val="0"/>
          <w:divBdr>
            <w:top w:val="none" w:sz="0" w:space="0" w:color="auto"/>
            <w:left w:val="none" w:sz="0" w:space="0" w:color="auto"/>
            <w:bottom w:val="none" w:sz="0" w:space="0" w:color="auto"/>
            <w:right w:val="none" w:sz="0" w:space="0" w:color="auto"/>
          </w:divBdr>
        </w:div>
        <w:div w:id="1172180716">
          <w:marLeft w:val="640"/>
          <w:marRight w:val="0"/>
          <w:marTop w:val="0"/>
          <w:marBottom w:val="0"/>
          <w:divBdr>
            <w:top w:val="none" w:sz="0" w:space="0" w:color="auto"/>
            <w:left w:val="none" w:sz="0" w:space="0" w:color="auto"/>
            <w:bottom w:val="none" w:sz="0" w:space="0" w:color="auto"/>
            <w:right w:val="none" w:sz="0" w:space="0" w:color="auto"/>
          </w:divBdr>
        </w:div>
        <w:div w:id="2137330131">
          <w:marLeft w:val="640"/>
          <w:marRight w:val="0"/>
          <w:marTop w:val="0"/>
          <w:marBottom w:val="0"/>
          <w:divBdr>
            <w:top w:val="none" w:sz="0" w:space="0" w:color="auto"/>
            <w:left w:val="none" w:sz="0" w:space="0" w:color="auto"/>
            <w:bottom w:val="none" w:sz="0" w:space="0" w:color="auto"/>
            <w:right w:val="none" w:sz="0" w:space="0" w:color="auto"/>
          </w:divBdr>
        </w:div>
        <w:div w:id="1369838999">
          <w:marLeft w:val="640"/>
          <w:marRight w:val="0"/>
          <w:marTop w:val="0"/>
          <w:marBottom w:val="0"/>
          <w:divBdr>
            <w:top w:val="none" w:sz="0" w:space="0" w:color="auto"/>
            <w:left w:val="none" w:sz="0" w:space="0" w:color="auto"/>
            <w:bottom w:val="none" w:sz="0" w:space="0" w:color="auto"/>
            <w:right w:val="none" w:sz="0" w:space="0" w:color="auto"/>
          </w:divBdr>
        </w:div>
        <w:div w:id="1521628573">
          <w:marLeft w:val="640"/>
          <w:marRight w:val="0"/>
          <w:marTop w:val="0"/>
          <w:marBottom w:val="0"/>
          <w:divBdr>
            <w:top w:val="none" w:sz="0" w:space="0" w:color="auto"/>
            <w:left w:val="none" w:sz="0" w:space="0" w:color="auto"/>
            <w:bottom w:val="none" w:sz="0" w:space="0" w:color="auto"/>
            <w:right w:val="none" w:sz="0" w:space="0" w:color="auto"/>
          </w:divBdr>
        </w:div>
        <w:div w:id="1553807597">
          <w:marLeft w:val="640"/>
          <w:marRight w:val="0"/>
          <w:marTop w:val="0"/>
          <w:marBottom w:val="0"/>
          <w:divBdr>
            <w:top w:val="none" w:sz="0" w:space="0" w:color="auto"/>
            <w:left w:val="none" w:sz="0" w:space="0" w:color="auto"/>
            <w:bottom w:val="none" w:sz="0" w:space="0" w:color="auto"/>
            <w:right w:val="none" w:sz="0" w:space="0" w:color="auto"/>
          </w:divBdr>
        </w:div>
        <w:div w:id="115176056">
          <w:marLeft w:val="640"/>
          <w:marRight w:val="0"/>
          <w:marTop w:val="0"/>
          <w:marBottom w:val="0"/>
          <w:divBdr>
            <w:top w:val="none" w:sz="0" w:space="0" w:color="auto"/>
            <w:left w:val="none" w:sz="0" w:space="0" w:color="auto"/>
            <w:bottom w:val="none" w:sz="0" w:space="0" w:color="auto"/>
            <w:right w:val="none" w:sz="0" w:space="0" w:color="auto"/>
          </w:divBdr>
        </w:div>
        <w:div w:id="2114980520">
          <w:marLeft w:val="640"/>
          <w:marRight w:val="0"/>
          <w:marTop w:val="0"/>
          <w:marBottom w:val="0"/>
          <w:divBdr>
            <w:top w:val="none" w:sz="0" w:space="0" w:color="auto"/>
            <w:left w:val="none" w:sz="0" w:space="0" w:color="auto"/>
            <w:bottom w:val="none" w:sz="0" w:space="0" w:color="auto"/>
            <w:right w:val="none" w:sz="0" w:space="0" w:color="auto"/>
          </w:divBdr>
        </w:div>
        <w:div w:id="1584101748">
          <w:marLeft w:val="640"/>
          <w:marRight w:val="0"/>
          <w:marTop w:val="0"/>
          <w:marBottom w:val="0"/>
          <w:divBdr>
            <w:top w:val="none" w:sz="0" w:space="0" w:color="auto"/>
            <w:left w:val="none" w:sz="0" w:space="0" w:color="auto"/>
            <w:bottom w:val="none" w:sz="0" w:space="0" w:color="auto"/>
            <w:right w:val="none" w:sz="0" w:space="0" w:color="auto"/>
          </w:divBdr>
        </w:div>
        <w:div w:id="119959596">
          <w:marLeft w:val="640"/>
          <w:marRight w:val="0"/>
          <w:marTop w:val="0"/>
          <w:marBottom w:val="0"/>
          <w:divBdr>
            <w:top w:val="none" w:sz="0" w:space="0" w:color="auto"/>
            <w:left w:val="none" w:sz="0" w:space="0" w:color="auto"/>
            <w:bottom w:val="none" w:sz="0" w:space="0" w:color="auto"/>
            <w:right w:val="none" w:sz="0" w:space="0" w:color="auto"/>
          </w:divBdr>
        </w:div>
        <w:div w:id="2018119770">
          <w:marLeft w:val="640"/>
          <w:marRight w:val="0"/>
          <w:marTop w:val="0"/>
          <w:marBottom w:val="0"/>
          <w:divBdr>
            <w:top w:val="none" w:sz="0" w:space="0" w:color="auto"/>
            <w:left w:val="none" w:sz="0" w:space="0" w:color="auto"/>
            <w:bottom w:val="none" w:sz="0" w:space="0" w:color="auto"/>
            <w:right w:val="none" w:sz="0" w:space="0" w:color="auto"/>
          </w:divBdr>
        </w:div>
        <w:div w:id="1373576315">
          <w:marLeft w:val="640"/>
          <w:marRight w:val="0"/>
          <w:marTop w:val="0"/>
          <w:marBottom w:val="0"/>
          <w:divBdr>
            <w:top w:val="none" w:sz="0" w:space="0" w:color="auto"/>
            <w:left w:val="none" w:sz="0" w:space="0" w:color="auto"/>
            <w:bottom w:val="none" w:sz="0" w:space="0" w:color="auto"/>
            <w:right w:val="none" w:sz="0" w:space="0" w:color="auto"/>
          </w:divBdr>
        </w:div>
        <w:div w:id="787705282">
          <w:marLeft w:val="640"/>
          <w:marRight w:val="0"/>
          <w:marTop w:val="0"/>
          <w:marBottom w:val="0"/>
          <w:divBdr>
            <w:top w:val="none" w:sz="0" w:space="0" w:color="auto"/>
            <w:left w:val="none" w:sz="0" w:space="0" w:color="auto"/>
            <w:bottom w:val="none" w:sz="0" w:space="0" w:color="auto"/>
            <w:right w:val="none" w:sz="0" w:space="0" w:color="auto"/>
          </w:divBdr>
        </w:div>
        <w:div w:id="1600134778">
          <w:marLeft w:val="640"/>
          <w:marRight w:val="0"/>
          <w:marTop w:val="0"/>
          <w:marBottom w:val="0"/>
          <w:divBdr>
            <w:top w:val="none" w:sz="0" w:space="0" w:color="auto"/>
            <w:left w:val="none" w:sz="0" w:space="0" w:color="auto"/>
            <w:bottom w:val="none" w:sz="0" w:space="0" w:color="auto"/>
            <w:right w:val="none" w:sz="0" w:space="0" w:color="auto"/>
          </w:divBdr>
        </w:div>
        <w:div w:id="1377244026">
          <w:marLeft w:val="640"/>
          <w:marRight w:val="0"/>
          <w:marTop w:val="0"/>
          <w:marBottom w:val="0"/>
          <w:divBdr>
            <w:top w:val="none" w:sz="0" w:space="0" w:color="auto"/>
            <w:left w:val="none" w:sz="0" w:space="0" w:color="auto"/>
            <w:bottom w:val="none" w:sz="0" w:space="0" w:color="auto"/>
            <w:right w:val="none" w:sz="0" w:space="0" w:color="auto"/>
          </w:divBdr>
        </w:div>
      </w:divsChild>
    </w:div>
    <w:div w:id="1014186826">
      <w:bodyDiv w:val="1"/>
      <w:marLeft w:val="0"/>
      <w:marRight w:val="0"/>
      <w:marTop w:val="0"/>
      <w:marBottom w:val="0"/>
      <w:divBdr>
        <w:top w:val="none" w:sz="0" w:space="0" w:color="auto"/>
        <w:left w:val="none" w:sz="0" w:space="0" w:color="auto"/>
        <w:bottom w:val="none" w:sz="0" w:space="0" w:color="auto"/>
        <w:right w:val="none" w:sz="0" w:space="0" w:color="auto"/>
      </w:divBdr>
      <w:divsChild>
        <w:div w:id="2005477087">
          <w:marLeft w:val="640"/>
          <w:marRight w:val="0"/>
          <w:marTop w:val="0"/>
          <w:marBottom w:val="0"/>
          <w:divBdr>
            <w:top w:val="none" w:sz="0" w:space="0" w:color="auto"/>
            <w:left w:val="none" w:sz="0" w:space="0" w:color="auto"/>
            <w:bottom w:val="none" w:sz="0" w:space="0" w:color="auto"/>
            <w:right w:val="none" w:sz="0" w:space="0" w:color="auto"/>
          </w:divBdr>
        </w:div>
        <w:div w:id="1461068834">
          <w:marLeft w:val="640"/>
          <w:marRight w:val="0"/>
          <w:marTop w:val="0"/>
          <w:marBottom w:val="0"/>
          <w:divBdr>
            <w:top w:val="none" w:sz="0" w:space="0" w:color="auto"/>
            <w:left w:val="none" w:sz="0" w:space="0" w:color="auto"/>
            <w:bottom w:val="none" w:sz="0" w:space="0" w:color="auto"/>
            <w:right w:val="none" w:sz="0" w:space="0" w:color="auto"/>
          </w:divBdr>
        </w:div>
        <w:div w:id="1139154613">
          <w:marLeft w:val="640"/>
          <w:marRight w:val="0"/>
          <w:marTop w:val="0"/>
          <w:marBottom w:val="0"/>
          <w:divBdr>
            <w:top w:val="none" w:sz="0" w:space="0" w:color="auto"/>
            <w:left w:val="none" w:sz="0" w:space="0" w:color="auto"/>
            <w:bottom w:val="none" w:sz="0" w:space="0" w:color="auto"/>
            <w:right w:val="none" w:sz="0" w:space="0" w:color="auto"/>
          </w:divBdr>
        </w:div>
        <w:div w:id="512765599">
          <w:marLeft w:val="640"/>
          <w:marRight w:val="0"/>
          <w:marTop w:val="0"/>
          <w:marBottom w:val="0"/>
          <w:divBdr>
            <w:top w:val="none" w:sz="0" w:space="0" w:color="auto"/>
            <w:left w:val="none" w:sz="0" w:space="0" w:color="auto"/>
            <w:bottom w:val="none" w:sz="0" w:space="0" w:color="auto"/>
            <w:right w:val="none" w:sz="0" w:space="0" w:color="auto"/>
          </w:divBdr>
        </w:div>
        <w:div w:id="262298329">
          <w:marLeft w:val="640"/>
          <w:marRight w:val="0"/>
          <w:marTop w:val="0"/>
          <w:marBottom w:val="0"/>
          <w:divBdr>
            <w:top w:val="none" w:sz="0" w:space="0" w:color="auto"/>
            <w:left w:val="none" w:sz="0" w:space="0" w:color="auto"/>
            <w:bottom w:val="none" w:sz="0" w:space="0" w:color="auto"/>
            <w:right w:val="none" w:sz="0" w:space="0" w:color="auto"/>
          </w:divBdr>
        </w:div>
        <w:div w:id="1819029420">
          <w:marLeft w:val="640"/>
          <w:marRight w:val="0"/>
          <w:marTop w:val="0"/>
          <w:marBottom w:val="0"/>
          <w:divBdr>
            <w:top w:val="none" w:sz="0" w:space="0" w:color="auto"/>
            <w:left w:val="none" w:sz="0" w:space="0" w:color="auto"/>
            <w:bottom w:val="none" w:sz="0" w:space="0" w:color="auto"/>
            <w:right w:val="none" w:sz="0" w:space="0" w:color="auto"/>
          </w:divBdr>
        </w:div>
        <w:div w:id="2012105205">
          <w:marLeft w:val="640"/>
          <w:marRight w:val="0"/>
          <w:marTop w:val="0"/>
          <w:marBottom w:val="0"/>
          <w:divBdr>
            <w:top w:val="none" w:sz="0" w:space="0" w:color="auto"/>
            <w:left w:val="none" w:sz="0" w:space="0" w:color="auto"/>
            <w:bottom w:val="none" w:sz="0" w:space="0" w:color="auto"/>
            <w:right w:val="none" w:sz="0" w:space="0" w:color="auto"/>
          </w:divBdr>
        </w:div>
        <w:div w:id="1408108530">
          <w:marLeft w:val="640"/>
          <w:marRight w:val="0"/>
          <w:marTop w:val="0"/>
          <w:marBottom w:val="0"/>
          <w:divBdr>
            <w:top w:val="none" w:sz="0" w:space="0" w:color="auto"/>
            <w:left w:val="none" w:sz="0" w:space="0" w:color="auto"/>
            <w:bottom w:val="none" w:sz="0" w:space="0" w:color="auto"/>
            <w:right w:val="none" w:sz="0" w:space="0" w:color="auto"/>
          </w:divBdr>
        </w:div>
        <w:div w:id="1246765146">
          <w:marLeft w:val="640"/>
          <w:marRight w:val="0"/>
          <w:marTop w:val="0"/>
          <w:marBottom w:val="0"/>
          <w:divBdr>
            <w:top w:val="none" w:sz="0" w:space="0" w:color="auto"/>
            <w:left w:val="none" w:sz="0" w:space="0" w:color="auto"/>
            <w:bottom w:val="none" w:sz="0" w:space="0" w:color="auto"/>
            <w:right w:val="none" w:sz="0" w:space="0" w:color="auto"/>
          </w:divBdr>
        </w:div>
        <w:div w:id="537930702">
          <w:marLeft w:val="640"/>
          <w:marRight w:val="0"/>
          <w:marTop w:val="0"/>
          <w:marBottom w:val="0"/>
          <w:divBdr>
            <w:top w:val="none" w:sz="0" w:space="0" w:color="auto"/>
            <w:left w:val="none" w:sz="0" w:space="0" w:color="auto"/>
            <w:bottom w:val="none" w:sz="0" w:space="0" w:color="auto"/>
            <w:right w:val="none" w:sz="0" w:space="0" w:color="auto"/>
          </w:divBdr>
        </w:div>
        <w:div w:id="630015592">
          <w:marLeft w:val="640"/>
          <w:marRight w:val="0"/>
          <w:marTop w:val="0"/>
          <w:marBottom w:val="0"/>
          <w:divBdr>
            <w:top w:val="none" w:sz="0" w:space="0" w:color="auto"/>
            <w:left w:val="none" w:sz="0" w:space="0" w:color="auto"/>
            <w:bottom w:val="none" w:sz="0" w:space="0" w:color="auto"/>
            <w:right w:val="none" w:sz="0" w:space="0" w:color="auto"/>
          </w:divBdr>
        </w:div>
        <w:div w:id="552884398">
          <w:marLeft w:val="640"/>
          <w:marRight w:val="0"/>
          <w:marTop w:val="0"/>
          <w:marBottom w:val="0"/>
          <w:divBdr>
            <w:top w:val="none" w:sz="0" w:space="0" w:color="auto"/>
            <w:left w:val="none" w:sz="0" w:space="0" w:color="auto"/>
            <w:bottom w:val="none" w:sz="0" w:space="0" w:color="auto"/>
            <w:right w:val="none" w:sz="0" w:space="0" w:color="auto"/>
          </w:divBdr>
        </w:div>
        <w:div w:id="521627756">
          <w:marLeft w:val="640"/>
          <w:marRight w:val="0"/>
          <w:marTop w:val="0"/>
          <w:marBottom w:val="0"/>
          <w:divBdr>
            <w:top w:val="none" w:sz="0" w:space="0" w:color="auto"/>
            <w:left w:val="none" w:sz="0" w:space="0" w:color="auto"/>
            <w:bottom w:val="none" w:sz="0" w:space="0" w:color="auto"/>
            <w:right w:val="none" w:sz="0" w:space="0" w:color="auto"/>
          </w:divBdr>
        </w:div>
        <w:div w:id="441799131">
          <w:marLeft w:val="640"/>
          <w:marRight w:val="0"/>
          <w:marTop w:val="0"/>
          <w:marBottom w:val="0"/>
          <w:divBdr>
            <w:top w:val="none" w:sz="0" w:space="0" w:color="auto"/>
            <w:left w:val="none" w:sz="0" w:space="0" w:color="auto"/>
            <w:bottom w:val="none" w:sz="0" w:space="0" w:color="auto"/>
            <w:right w:val="none" w:sz="0" w:space="0" w:color="auto"/>
          </w:divBdr>
        </w:div>
        <w:div w:id="1635868734">
          <w:marLeft w:val="640"/>
          <w:marRight w:val="0"/>
          <w:marTop w:val="0"/>
          <w:marBottom w:val="0"/>
          <w:divBdr>
            <w:top w:val="none" w:sz="0" w:space="0" w:color="auto"/>
            <w:left w:val="none" w:sz="0" w:space="0" w:color="auto"/>
            <w:bottom w:val="none" w:sz="0" w:space="0" w:color="auto"/>
            <w:right w:val="none" w:sz="0" w:space="0" w:color="auto"/>
          </w:divBdr>
        </w:div>
        <w:div w:id="1371226687">
          <w:marLeft w:val="640"/>
          <w:marRight w:val="0"/>
          <w:marTop w:val="0"/>
          <w:marBottom w:val="0"/>
          <w:divBdr>
            <w:top w:val="none" w:sz="0" w:space="0" w:color="auto"/>
            <w:left w:val="none" w:sz="0" w:space="0" w:color="auto"/>
            <w:bottom w:val="none" w:sz="0" w:space="0" w:color="auto"/>
            <w:right w:val="none" w:sz="0" w:space="0" w:color="auto"/>
          </w:divBdr>
        </w:div>
        <w:div w:id="76557148">
          <w:marLeft w:val="640"/>
          <w:marRight w:val="0"/>
          <w:marTop w:val="0"/>
          <w:marBottom w:val="0"/>
          <w:divBdr>
            <w:top w:val="none" w:sz="0" w:space="0" w:color="auto"/>
            <w:left w:val="none" w:sz="0" w:space="0" w:color="auto"/>
            <w:bottom w:val="none" w:sz="0" w:space="0" w:color="auto"/>
            <w:right w:val="none" w:sz="0" w:space="0" w:color="auto"/>
          </w:divBdr>
        </w:div>
        <w:div w:id="1918324173">
          <w:marLeft w:val="640"/>
          <w:marRight w:val="0"/>
          <w:marTop w:val="0"/>
          <w:marBottom w:val="0"/>
          <w:divBdr>
            <w:top w:val="none" w:sz="0" w:space="0" w:color="auto"/>
            <w:left w:val="none" w:sz="0" w:space="0" w:color="auto"/>
            <w:bottom w:val="none" w:sz="0" w:space="0" w:color="auto"/>
            <w:right w:val="none" w:sz="0" w:space="0" w:color="auto"/>
          </w:divBdr>
        </w:div>
        <w:div w:id="1597442411">
          <w:marLeft w:val="640"/>
          <w:marRight w:val="0"/>
          <w:marTop w:val="0"/>
          <w:marBottom w:val="0"/>
          <w:divBdr>
            <w:top w:val="none" w:sz="0" w:space="0" w:color="auto"/>
            <w:left w:val="none" w:sz="0" w:space="0" w:color="auto"/>
            <w:bottom w:val="none" w:sz="0" w:space="0" w:color="auto"/>
            <w:right w:val="none" w:sz="0" w:space="0" w:color="auto"/>
          </w:divBdr>
        </w:div>
        <w:div w:id="1556431883">
          <w:marLeft w:val="640"/>
          <w:marRight w:val="0"/>
          <w:marTop w:val="0"/>
          <w:marBottom w:val="0"/>
          <w:divBdr>
            <w:top w:val="none" w:sz="0" w:space="0" w:color="auto"/>
            <w:left w:val="none" w:sz="0" w:space="0" w:color="auto"/>
            <w:bottom w:val="none" w:sz="0" w:space="0" w:color="auto"/>
            <w:right w:val="none" w:sz="0" w:space="0" w:color="auto"/>
          </w:divBdr>
        </w:div>
        <w:div w:id="99834212">
          <w:marLeft w:val="640"/>
          <w:marRight w:val="0"/>
          <w:marTop w:val="0"/>
          <w:marBottom w:val="0"/>
          <w:divBdr>
            <w:top w:val="none" w:sz="0" w:space="0" w:color="auto"/>
            <w:left w:val="none" w:sz="0" w:space="0" w:color="auto"/>
            <w:bottom w:val="none" w:sz="0" w:space="0" w:color="auto"/>
            <w:right w:val="none" w:sz="0" w:space="0" w:color="auto"/>
          </w:divBdr>
        </w:div>
        <w:div w:id="52626749">
          <w:marLeft w:val="640"/>
          <w:marRight w:val="0"/>
          <w:marTop w:val="0"/>
          <w:marBottom w:val="0"/>
          <w:divBdr>
            <w:top w:val="none" w:sz="0" w:space="0" w:color="auto"/>
            <w:left w:val="none" w:sz="0" w:space="0" w:color="auto"/>
            <w:bottom w:val="none" w:sz="0" w:space="0" w:color="auto"/>
            <w:right w:val="none" w:sz="0" w:space="0" w:color="auto"/>
          </w:divBdr>
        </w:div>
        <w:div w:id="1964462635">
          <w:marLeft w:val="640"/>
          <w:marRight w:val="0"/>
          <w:marTop w:val="0"/>
          <w:marBottom w:val="0"/>
          <w:divBdr>
            <w:top w:val="none" w:sz="0" w:space="0" w:color="auto"/>
            <w:left w:val="none" w:sz="0" w:space="0" w:color="auto"/>
            <w:bottom w:val="none" w:sz="0" w:space="0" w:color="auto"/>
            <w:right w:val="none" w:sz="0" w:space="0" w:color="auto"/>
          </w:divBdr>
        </w:div>
        <w:div w:id="1608195980">
          <w:marLeft w:val="640"/>
          <w:marRight w:val="0"/>
          <w:marTop w:val="0"/>
          <w:marBottom w:val="0"/>
          <w:divBdr>
            <w:top w:val="none" w:sz="0" w:space="0" w:color="auto"/>
            <w:left w:val="none" w:sz="0" w:space="0" w:color="auto"/>
            <w:bottom w:val="none" w:sz="0" w:space="0" w:color="auto"/>
            <w:right w:val="none" w:sz="0" w:space="0" w:color="auto"/>
          </w:divBdr>
        </w:div>
        <w:div w:id="1421563230">
          <w:marLeft w:val="640"/>
          <w:marRight w:val="0"/>
          <w:marTop w:val="0"/>
          <w:marBottom w:val="0"/>
          <w:divBdr>
            <w:top w:val="none" w:sz="0" w:space="0" w:color="auto"/>
            <w:left w:val="none" w:sz="0" w:space="0" w:color="auto"/>
            <w:bottom w:val="none" w:sz="0" w:space="0" w:color="auto"/>
            <w:right w:val="none" w:sz="0" w:space="0" w:color="auto"/>
          </w:divBdr>
        </w:div>
        <w:div w:id="466896667">
          <w:marLeft w:val="640"/>
          <w:marRight w:val="0"/>
          <w:marTop w:val="0"/>
          <w:marBottom w:val="0"/>
          <w:divBdr>
            <w:top w:val="none" w:sz="0" w:space="0" w:color="auto"/>
            <w:left w:val="none" w:sz="0" w:space="0" w:color="auto"/>
            <w:bottom w:val="none" w:sz="0" w:space="0" w:color="auto"/>
            <w:right w:val="none" w:sz="0" w:space="0" w:color="auto"/>
          </w:divBdr>
        </w:div>
        <w:div w:id="1718973375">
          <w:marLeft w:val="640"/>
          <w:marRight w:val="0"/>
          <w:marTop w:val="0"/>
          <w:marBottom w:val="0"/>
          <w:divBdr>
            <w:top w:val="none" w:sz="0" w:space="0" w:color="auto"/>
            <w:left w:val="none" w:sz="0" w:space="0" w:color="auto"/>
            <w:bottom w:val="none" w:sz="0" w:space="0" w:color="auto"/>
            <w:right w:val="none" w:sz="0" w:space="0" w:color="auto"/>
          </w:divBdr>
        </w:div>
        <w:div w:id="226957029">
          <w:marLeft w:val="640"/>
          <w:marRight w:val="0"/>
          <w:marTop w:val="0"/>
          <w:marBottom w:val="0"/>
          <w:divBdr>
            <w:top w:val="none" w:sz="0" w:space="0" w:color="auto"/>
            <w:left w:val="none" w:sz="0" w:space="0" w:color="auto"/>
            <w:bottom w:val="none" w:sz="0" w:space="0" w:color="auto"/>
            <w:right w:val="none" w:sz="0" w:space="0" w:color="auto"/>
          </w:divBdr>
        </w:div>
        <w:div w:id="1497112654">
          <w:marLeft w:val="640"/>
          <w:marRight w:val="0"/>
          <w:marTop w:val="0"/>
          <w:marBottom w:val="0"/>
          <w:divBdr>
            <w:top w:val="none" w:sz="0" w:space="0" w:color="auto"/>
            <w:left w:val="none" w:sz="0" w:space="0" w:color="auto"/>
            <w:bottom w:val="none" w:sz="0" w:space="0" w:color="auto"/>
            <w:right w:val="none" w:sz="0" w:space="0" w:color="auto"/>
          </w:divBdr>
        </w:div>
        <w:div w:id="1609460948">
          <w:marLeft w:val="640"/>
          <w:marRight w:val="0"/>
          <w:marTop w:val="0"/>
          <w:marBottom w:val="0"/>
          <w:divBdr>
            <w:top w:val="none" w:sz="0" w:space="0" w:color="auto"/>
            <w:left w:val="none" w:sz="0" w:space="0" w:color="auto"/>
            <w:bottom w:val="none" w:sz="0" w:space="0" w:color="auto"/>
            <w:right w:val="none" w:sz="0" w:space="0" w:color="auto"/>
          </w:divBdr>
        </w:div>
        <w:div w:id="759327648">
          <w:marLeft w:val="640"/>
          <w:marRight w:val="0"/>
          <w:marTop w:val="0"/>
          <w:marBottom w:val="0"/>
          <w:divBdr>
            <w:top w:val="none" w:sz="0" w:space="0" w:color="auto"/>
            <w:left w:val="none" w:sz="0" w:space="0" w:color="auto"/>
            <w:bottom w:val="none" w:sz="0" w:space="0" w:color="auto"/>
            <w:right w:val="none" w:sz="0" w:space="0" w:color="auto"/>
          </w:divBdr>
        </w:div>
        <w:div w:id="123889191">
          <w:marLeft w:val="640"/>
          <w:marRight w:val="0"/>
          <w:marTop w:val="0"/>
          <w:marBottom w:val="0"/>
          <w:divBdr>
            <w:top w:val="none" w:sz="0" w:space="0" w:color="auto"/>
            <w:left w:val="none" w:sz="0" w:space="0" w:color="auto"/>
            <w:bottom w:val="none" w:sz="0" w:space="0" w:color="auto"/>
            <w:right w:val="none" w:sz="0" w:space="0" w:color="auto"/>
          </w:divBdr>
        </w:div>
        <w:div w:id="520515845">
          <w:marLeft w:val="640"/>
          <w:marRight w:val="0"/>
          <w:marTop w:val="0"/>
          <w:marBottom w:val="0"/>
          <w:divBdr>
            <w:top w:val="none" w:sz="0" w:space="0" w:color="auto"/>
            <w:left w:val="none" w:sz="0" w:space="0" w:color="auto"/>
            <w:bottom w:val="none" w:sz="0" w:space="0" w:color="auto"/>
            <w:right w:val="none" w:sz="0" w:space="0" w:color="auto"/>
          </w:divBdr>
        </w:div>
        <w:div w:id="1986153727">
          <w:marLeft w:val="640"/>
          <w:marRight w:val="0"/>
          <w:marTop w:val="0"/>
          <w:marBottom w:val="0"/>
          <w:divBdr>
            <w:top w:val="none" w:sz="0" w:space="0" w:color="auto"/>
            <w:left w:val="none" w:sz="0" w:space="0" w:color="auto"/>
            <w:bottom w:val="none" w:sz="0" w:space="0" w:color="auto"/>
            <w:right w:val="none" w:sz="0" w:space="0" w:color="auto"/>
          </w:divBdr>
        </w:div>
        <w:div w:id="1875003355">
          <w:marLeft w:val="640"/>
          <w:marRight w:val="0"/>
          <w:marTop w:val="0"/>
          <w:marBottom w:val="0"/>
          <w:divBdr>
            <w:top w:val="none" w:sz="0" w:space="0" w:color="auto"/>
            <w:left w:val="none" w:sz="0" w:space="0" w:color="auto"/>
            <w:bottom w:val="none" w:sz="0" w:space="0" w:color="auto"/>
            <w:right w:val="none" w:sz="0" w:space="0" w:color="auto"/>
          </w:divBdr>
        </w:div>
      </w:divsChild>
    </w:div>
    <w:div w:id="1014379822">
      <w:bodyDiv w:val="1"/>
      <w:marLeft w:val="0"/>
      <w:marRight w:val="0"/>
      <w:marTop w:val="0"/>
      <w:marBottom w:val="0"/>
      <w:divBdr>
        <w:top w:val="none" w:sz="0" w:space="0" w:color="auto"/>
        <w:left w:val="none" w:sz="0" w:space="0" w:color="auto"/>
        <w:bottom w:val="none" w:sz="0" w:space="0" w:color="auto"/>
        <w:right w:val="none" w:sz="0" w:space="0" w:color="auto"/>
      </w:divBdr>
      <w:divsChild>
        <w:div w:id="1932658604">
          <w:marLeft w:val="640"/>
          <w:marRight w:val="0"/>
          <w:marTop w:val="0"/>
          <w:marBottom w:val="0"/>
          <w:divBdr>
            <w:top w:val="none" w:sz="0" w:space="0" w:color="auto"/>
            <w:left w:val="none" w:sz="0" w:space="0" w:color="auto"/>
            <w:bottom w:val="none" w:sz="0" w:space="0" w:color="auto"/>
            <w:right w:val="none" w:sz="0" w:space="0" w:color="auto"/>
          </w:divBdr>
        </w:div>
        <w:div w:id="1285387169">
          <w:marLeft w:val="640"/>
          <w:marRight w:val="0"/>
          <w:marTop w:val="0"/>
          <w:marBottom w:val="0"/>
          <w:divBdr>
            <w:top w:val="none" w:sz="0" w:space="0" w:color="auto"/>
            <w:left w:val="none" w:sz="0" w:space="0" w:color="auto"/>
            <w:bottom w:val="none" w:sz="0" w:space="0" w:color="auto"/>
            <w:right w:val="none" w:sz="0" w:space="0" w:color="auto"/>
          </w:divBdr>
        </w:div>
        <w:div w:id="388575658">
          <w:marLeft w:val="640"/>
          <w:marRight w:val="0"/>
          <w:marTop w:val="0"/>
          <w:marBottom w:val="0"/>
          <w:divBdr>
            <w:top w:val="none" w:sz="0" w:space="0" w:color="auto"/>
            <w:left w:val="none" w:sz="0" w:space="0" w:color="auto"/>
            <w:bottom w:val="none" w:sz="0" w:space="0" w:color="auto"/>
            <w:right w:val="none" w:sz="0" w:space="0" w:color="auto"/>
          </w:divBdr>
        </w:div>
        <w:div w:id="1841505276">
          <w:marLeft w:val="640"/>
          <w:marRight w:val="0"/>
          <w:marTop w:val="0"/>
          <w:marBottom w:val="0"/>
          <w:divBdr>
            <w:top w:val="none" w:sz="0" w:space="0" w:color="auto"/>
            <w:left w:val="none" w:sz="0" w:space="0" w:color="auto"/>
            <w:bottom w:val="none" w:sz="0" w:space="0" w:color="auto"/>
            <w:right w:val="none" w:sz="0" w:space="0" w:color="auto"/>
          </w:divBdr>
        </w:div>
        <w:div w:id="338852233">
          <w:marLeft w:val="640"/>
          <w:marRight w:val="0"/>
          <w:marTop w:val="0"/>
          <w:marBottom w:val="0"/>
          <w:divBdr>
            <w:top w:val="none" w:sz="0" w:space="0" w:color="auto"/>
            <w:left w:val="none" w:sz="0" w:space="0" w:color="auto"/>
            <w:bottom w:val="none" w:sz="0" w:space="0" w:color="auto"/>
            <w:right w:val="none" w:sz="0" w:space="0" w:color="auto"/>
          </w:divBdr>
        </w:div>
        <w:div w:id="380983381">
          <w:marLeft w:val="640"/>
          <w:marRight w:val="0"/>
          <w:marTop w:val="0"/>
          <w:marBottom w:val="0"/>
          <w:divBdr>
            <w:top w:val="none" w:sz="0" w:space="0" w:color="auto"/>
            <w:left w:val="none" w:sz="0" w:space="0" w:color="auto"/>
            <w:bottom w:val="none" w:sz="0" w:space="0" w:color="auto"/>
            <w:right w:val="none" w:sz="0" w:space="0" w:color="auto"/>
          </w:divBdr>
        </w:div>
        <w:div w:id="1246643379">
          <w:marLeft w:val="640"/>
          <w:marRight w:val="0"/>
          <w:marTop w:val="0"/>
          <w:marBottom w:val="0"/>
          <w:divBdr>
            <w:top w:val="none" w:sz="0" w:space="0" w:color="auto"/>
            <w:left w:val="none" w:sz="0" w:space="0" w:color="auto"/>
            <w:bottom w:val="none" w:sz="0" w:space="0" w:color="auto"/>
            <w:right w:val="none" w:sz="0" w:space="0" w:color="auto"/>
          </w:divBdr>
        </w:div>
        <w:div w:id="489491543">
          <w:marLeft w:val="640"/>
          <w:marRight w:val="0"/>
          <w:marTop w:val="0"/>
          <w:marBottom w:val="0"/>
          <w:divBdr>
            <w:top w:val="none" w:sz="0" w:space="0" w:color="auto"/>
            <w:left w:val="none" w:sz="0" w:space="0" w:color="auto"/>
            <w:bottom w:val="none" w:sz="0" w:space="0" w:color="auto"/>
            <w:right w:val="none" w:sz="0" w:space="0" w:color="auto"/>
          </w:divBdr>
        </w:div>
        <w:div w:id="1820610363">
          <w:marLeft w:val="640"/>
          <w:marRight w:val="0"/>
          <w:marTop w:val="0"/>
          <w:marBottom w:val="0"/>
          <w:divBdr>
            <w:top w:val="none" w:sz="0" w:space="0" w:color="auto"/>
            <w:left w:val="none" w:sz="0" w:space="0" w:color="auto"/>
            <w:bottom w:val="none" w:sz="0" w:space="0" w:color="auto"/>
            <w:right w:val="none" w:sz="0" w:space="0" w:color="auto"/>
          </w:divBdr>
        </w:div>
        <w:div w:id="661008691">
          <w:marLeft w:val="640"/>
          <w:marRight w:val="0"/>
          <w:marTop w:val="0"/>
          <w:marBottom w:val="0"/>
          <w:divBdr>
            <w:top w:val="none" w:sz="0" w:space="0" w:color="auto"/>
            <w:left w:val="none" w:sz="0" w:space="0" w:color="auto"/>
            <w:bottom w:val="none" w:sz="0" w:space="0" w:color="auto"/>
            <w:right w:val="none" w:sz="0" w:space="0" w:color="auto"/>
          </w:divBdr>
        </w:div>
        <w:div w:id="430593633">
          <w:marLeft w:val="640"/>
          <w:marRight w:val="0"/>
          <w:marTop w:val="0"/>
          <w:marBottom w:val="0"/>
          <w:divBdr>
            <w:top w:val="none" w:sz="0" w:space="0" w:color="auto"/>
            <w:left w:val="none" w:sz="0" w:space="0" w:color="auto"/>
            <w:bottom w:val="none" w:sz="0" w:space="0" w:color="auto"/>
            <w:right w:val="none" w:sz="0" w:space="0" w:color="auto"/>
          </w:divBdr>
        </w:div>
        <w:div w:id="1824882563">
          <w:marLeft w:val="640"/>
          <w:marRight w:val="0"/>
          <w:marTop w:val="0"/>
          <w:marBottom w:val="0"/>
          <w:divBdr>
            <w:top w:val="none" w:sz="0" w:space="0" w:color="auto"/>
            <w:left w:val="none" w:sz="0" w:space="0" w:color="auto"/>
            <w:bottom w:val="none" w:sz="0" w:space="0" w:color="auto"/>
            <w:right w:val="none" w:sz="0" w:space="0" w:color="auto"/>
          </w:divBdr>
        </w:div>
        <w:div w:id="2053380129">
          <w:marLeft w:val="640"/>
          <w:marRight w:val="0"/>
          <w:marTop w:val="0"/>
          <w:marBottom w:val="0"/>
          <w:divBdr>
            <w:top w:val="none" w:sz="0" w:space="0" w:color="auto"/>
            <w:left w:val="none" w:sz="0" w:space="0" w:color="auto"/>
            <w:bottom w:val="none" w:sz="0" w:space="0" w:color="auto"/>
            <w:right w:val="none" w:sz="0" w:space="0" w:color="auto"/>
          </w:divBdr>
        </w:div>
        <w:div w:id="1090001807">
          <w:marLeft w:val="640"/>
          <w:marRight w:val="0"/>
          <w:marTop w:val="0"/>
          <w:marBottom w:val="0"/>
          <w:divBdr>
            <w:top w:val="none" w:sz="0" w:space="0" w:color="auto"/>
            <w:left w:val="none" w:sz="0" w:space="0" w:color="auto"/>
            <w:bottom w:val="none" w:sz="0" w:space="0" w:color="auto"/>
            <w:right w:val="none" w:sz="0" w:space="0" w:color="auto"/>
          </w:divBdr>
        </w:div>
        <w:div w:id="1535268830">
          <w:marLeft w:val="640"/>
          <w:marRight w:val="0"/>
          <w:marTop w:val="0"/>
          <w:marBottom w:val="0"/>
          <w:divBdr>
            <w:top w:val="none" w:sz="0" w:space="0" w:color="auto"/>
            <w:left w:val="none" w:sz="0" w:space="0" w:color="auto"/>
            <w:bottom w:val="none" w:sz="0" w:space="0" w:color="auto"/>
            <w:right w:val="none" w:sz="0" w:space="0" w:color="auto"/>
          </w:divBdr>
        </w:div>
        <w:div w:id="3093642">
          <w:marLeft w:val="640"/>
          <w:marRight w:val="0"/>
          <w:marTop w:val="0"/>
          <w:marBottom w:val="0"/>
          <w:divBdr>
            <w:top w:val="none" w:sz="0" w:space="0" w:color="auto"/>
            <w:left w:val="none" w:sz="0" w:space="0" w:color="auto"/>
            <w:bottom w:val="none" w:sz="0" w:space="0" w:color="auto"/>
            <w:right w:val="none" w:sz="0" w:space="0" w:color="auto"/>
          </w:divBdr>
        </w:div>
        <w:div w:id="865480899">
          <w:marLeft w:val="640"/>
          <w:marRight w:val="0"/>
          <w:marTop w:val="0"/>
          <w:marBottom w:val="0"/>
          <w:divBdr>
            <w:top w:val="none" w:sz="0" w:space="0" w:color="auto"/>
            <w:left w:val="none" w:sz="0" w:space="0" w:color="auto"/>
            <w:bottom w:val="none" w:sz="0" w:space="0" w:color="auto"/>
            <w:right w:val="none" w:sz="0" w:space="0" w:color="auto"/>
          </w:divBdr>
        </w:div>
        <w:div w:id="1205295599">
          <w:marLeft w:val="640"/>
          <w:marRight w:val="0"/>
          <w:marTop w:val="0"/>
          <w:marBottom w:val="0"/>
          <w:divBdr>
            <w:top w:val="none" w:sz="0" w:space="0" w:color="auto"/>
            <w:left w:val="none" w:sz="0" w:space="0" w:color="auto"/>
            <w:bottom w:val="none" w:sz="0" w:space="0" w:color="auto"/>
            <w:right w:val="none" w:sz="0" w:space="0" w:color="auto"/>
          </w:divBdr>
        </w:div>
        <w:div w:id="1051156129">
          <w:marLeft w:val="640"/>
          <w:marRight w:val="0"/>
          <w:marTop w:val="0"/>
          <w:marBottom w:val="0"/>
          <w:divBdr>
            <w:top w:val="none" w:sz="0" w:space="0" w:color="auto"/>
            <w:left w:val="none" w:sz="0" w:space="0" w:color="auto"/>
            <w:bottom w:val="none" w:sz="0" w:space="0" w:color="auto"/>
            <w:right w:val="none" w:sz="0" w:space="0" w:color="auto"/>
          </w:divBdr>
        </w:div>
        <w:div w:id="1625892583">
          <w:marLeft w:val="640"/>
          <w:marRight w:val="0"/>
          <w:marTop w:val="0"/>
          <w:marBottom w:val="0"/>
          <w:divBdr>
            <w:top w:val="none" w:sz="0" w:space="0" w:color="auto"/>
            <w:left w:val="none" w:sz="0" w:space="0" w:color="auto"/>
            <w:bottom w:val="none" w:sz="0" w:space="0" w:color="auto"/>
            <w:right w:val="none" w:sz="0" w:space="0" w:color="auto"/>
          </w:divBdr>
        </w:div>
        <w:div w:id="158351169">
          <w:marLeft w:val="640"/>
          <w:marRight w:val="0"/>
          <w:marTop w:val="0"/>
          <w:marBottom w:val="0"/>
          <w:divBdr>
            <w:top w:val="none" w:sz="0" w:space="0" w:color="auto"/>
            <w:left w:val="none" w:sz="0" w:space="0" w:color="auto"/>
            <w:bottom w:val="none" w:sz="0" w:space="0" w:color="auto"/>
            <w:right w:val="none" w:sz="0" w:space="0" w:color="auto"/>
          </w:divBdr>
        </w:div>
      </w:divsChild>
    </w:div>
    <w:div w:id="1033573207">
      <w:bodyDiv w:val="1"/>
      <w:marLeft w:val="0"/>
      <w:marRight w:val="0"/>
      <w:marTop w:val="0"/>
      <w:marBottom w:val="0"/>
      <w:divBdr>
        <w:top w:val="none" w:sz="0" w:space="0" w:color="auto"/>
        <w:left w:val="none" w:sz="0" w:space="0" w:color="auto"/>
        <w:bottom w:val="none" w:sz="0" w:space="0" w:color="auto"/>
        <w:right w:val="none" w:sz="0" w:space="0" w:color="auto"/>
      </w:divBdr>
      <w:divsChild>
        <w:div w:id="1067991957">
          <w:marLeft w:val="640"/>
          <w:marRight w:val="0"/>
          <w:marTop w:val="0"/>
          <w:marBottom w:val="0"/>
          <w:divBdr>
            <w:top w:val="none" w:sz="0" w:space="0" w:color="auto"/>
            <w:left w:val="none" w:sz="0" w:space="0" w:color="auto"/>
            <w:bottom w:val="none" w:sz="0" w:space="0" w:color="auto"/>
            <w:right w:val="none" w:sz="0" w:space="0" w:color="auto"/>
          </w:divBdr>
        </w:div>
        <w:div w:id="946691411">
          <w:marLeft w:val="640"/>
          <w:marRight w:val="0"/>
          <w:marTop w:val="0"/>
          <w:marBottom w:val="0"/>
          <w:divBdr>
            <w:top w:val="none" w:sz="0" w:space="0" w:color="auto"/>
            <w:left w:val="none" w:sz="0" w:space="0" w:color="auto"/>
            <w:bottom w:val="none" w:sz="0" w:space="0" w:color="auto"/>
            <w:right w:val="none" w:sz="0" w:space="0" w:color="auto"/>
          </w:divBdr>
        </w:div>
        <w:div w:id="1597472635">
          <w:marLeft w:val="640"/>
          <w:marRight w:val="0"/>
          <w:marTop w:val="0"/>
          <w:marBottom w:val="0"/>
          <w:divBdr>
            <w:top w:val="none" w:sz="0" w:space="0" w:color="auto"/>
            <w:left w:val="none" w:sz="0" w:space="0" w:color="auto"/>
            <w:bottom w:val="none" w:sz="0" w:space="0" w:color="auto"/>
            <w:right w:val="none" w:sz="0" w:space="0" w:color="auto"/>
          </w:divBdr>
        </w:div>
        <w:div w:id="1112214343">
          <w:marLeft w:val="640"/>
          <w:marRight w:val="0"/>
          <w:marTop w:val="0"/>
          <w:marBottom w:val="0"/>
          <w:divBdr>
            <w:top w:val="none" w:sz="0" w:space="0" w:color="auto"/>
            <w:left w:val="none" w:sz="0" w:space="0" w:color="auto"/>
            <w:bottom w:val="none" w:sz="0" w:space="0" w:color="auto"/>
            <w:right w:val="none" w:sz="0" w:space="0" w:color="auto"/>
          </w:divBdr>
        </w:div>
        <w:div w:id="494496622">
          <w:marLeft w:val="640"/>
          <w:marRight w:val="0"/>
          <w:marTop w:val="0"/>
          <w:marBottom w:val="0"/>
          <w:divBdr>
            <w:top w:val="none" w:sz="0" w:space="0" w:color="auto"/>
            <w:left w:val="none" w:sz="0" w:space="0" w:color="auto"/>
            <w:bottom w:val="none" w:sz="0" w:space="0" w:color="auto"/>
            <w:right w:val="none" w:sz="0" w:space="0" w:color="auto"/>
          </w:divBdr>
        </w:div>
        <w:div w:id="1900942193">
          <w:marLeft w:val="640"/>
          <w:marRight w:val="0"/>
          <w:marTop w:val="0"/>
          <w:marBottom w:val="0"/>
          <w:divBdr>
            <w:top w:val="none" w:sz="0" w:space="0" w:color="auto"/>
            <w:left w:val="none" w:sz="0" w:space="0" w:color="auto"/>
            <w:bottom w:val="none" w:sz="0" w:space="0" w:color="auto"/>
            <w:right w:val="none" w:sz="0" w:space="0" w:color="auto"/>
          </w:divBdr>
        </w:div>
        <w:div w:id="1353917294">
          <w:marLeft w:val="640"/>
          <w:marRight w:val="0"/>
          <w:marTop w:val="0"/>
          <w:marBottom w:val="0"/>
          <w:divBdr>
            <w:top w:val="none" w:sz="0" w:space="0" w:color="auto"/>
            <w:left w:val="none" w:sz="0" w:space="0" w:color="auto"/>
            <w:bottom w:val="none" w:sz="0" w:space="0" w:color="auto"/>
            <w:right w:val="none" w:sz="0" w:space="0" w:color="auto"/>
          </w:divBdr>
        </w:div>
        <w:div w:id="1349676289">
          <w:marLeft w:val="640"/>
          <w:marRight w:val="0"/>
          <w:marTop w:val="0"/>
          <w:marBottom w:val="0"/>
          <w:divBdr>
            <w:top w:val="none" w:sz="0" w:space="0" w:color="auto"/>
            <w:left w:val="none" w:sz="0" w:space="0" w:color="auto"/>
            <w:bottom w:val="none" w:sz="0" w:space="0" w:color="auto"/>
            <w:right w:val="none" w:sz="0" w:space="0" w:color="auto"/>
          </w:divBdr>
        </w:div>
        <w:div w:id="1558007482">
          <w:marLeft w:val="640"/>
          <w:marRight w:val="0"/>
          <w:marTop w:val="0"/>
          <w:marBottom w:val="0"/>
          <w:divBdr>
            <w:top w:val="none" w:sz="0" w:space="0" w:color="auto"/>
            <w:left w:val="none" w:sz="0" w:space="0" w:color="auto"/>
            <w:bottom w:val="none" w:sz="0" w:space="0" w:color="auto"/>
            <w:right w:val="none" w:sz="0" w:space="0" w:color="auto"/>
          </w:divBdr>
        </w:div>
        <w:div w:id="1385981789">
          <w:marLeft w:val="640"/>
          <w:marRight w:val="0"/>
          <w:marTop w:val="0"/>
          <w:marBottom w:val="0"/>
          <w:divBdr>
            <w:top w:val="none" w:sz="0" w:space="0" w:color="auto"/>
            <w:left w:val="none" w:sz="0" w:space="0" w:color="auto"/>
            <w:bottom w:val="none" w:sz="0" w:space="0" w:color="auto"/>
            <w:right w:val="none" w:sz="0" w:space="0" w:color="auto"/>
          </w:divBdr>
        </w:div>
        <w:div w:id="2100908601">
          <w:marLeft w:val="640"/>
          <w:marRight w:val="0"/>
          <w:marTop w:val="0"/>
          <w:marBottom w:val="0"/>
          <w:divBdr>
            <w:top w:val="none" w:sz="0" w:space="0" w:color="auto"/>
            <w:left w:val="none" w:sz="0" w:space="0" w:color="auto"/>
            <w:bottom w:val="none" w:sz="0" w:space="0" w:color="auto"/>
            <w:right w:val="none" w:sz="0" w:space="0" w:color="auto"/>
          </w:divBdr>
        </w:div>
        <w:div w:id="1936356810">
          <w:marLeft w:val="640"/>
          <w:marRight w:val="0"/>
          <w:marTop w:val="0"/>
          <w:marBottom w:val="0"/>
          <w:divBdr>
            <w:top w:val="none" w:sz="0" w:space="0" w:color="auto"/>
            <w:left w:val="none" w:sz="0" w:space="0" w:color="auto"/>
            <w:bottom w:val="none" w:sz="0" w:space="0" w:color="auto"/>
            <w:right w:val="none" w:sz="0" w:space="0" w:color="auto"/>
          </w:divBdr>
        </w:div>
        <w:div w:id="44715967">
          <w:marLeft w:val="640"/>
          <w:marRight w:val="0"/>
          <w:marTop w:val="0"/>
          <w:marBottom w:val="0"/>
          <w:divBdr>
            <w:top w:val="none" w:sz="0" w:space="0" w:color="auto"/>
            <w:left w:val="none" w:sz="0" w:space="0" w:color="auto"/>
            <w:bottom w:val="none" w:sz="0" w:space="0" w:color="auto"/>
            <w:right w:val="none" w:sz="0" w:space="0" w:color="auto"/>
          </w:divBdr>
        </w:div>
        <w:div w:id="1854566908">
          <w:marLeft w:val="640"/>
          <w:marRight w:val="0"/>
          <w:marTop w:val="0"/>
          <w:marBottom w:val="0"/>
          <w:divBdr>
            <w:top w:val="none" w:sz="0" w:space="0" w:color="auto"/>
            <w:left w:val="none" w:sz="0" w:space="0" w:color="auto"/>
            <w:bottom w:val="none" w:sz="0" w:space="0" w:color="auto"/>
            <w:right w:val="none" w:sz="0" w:space="0" w:color="auto"/>
          </w:divBdr>
        </w:div>
        <w:div w:id="2005552218">
          <w:marLeft w:val="640"/>
          <w:marRight w:val="0"/>
          <w:marTop w:val="0"/>
          <w:marBottom w:val="0"/>
          <w:divBdr>
            <w:top w:val="none" w:sz="0" w:space="0" w:color="auto"/>
            <w:left w:val="none" w:sz="0" w:space="0" w:color="auto"/>
            <w:bottom w:val="none" w:sz="0" w:space="0" w:color="auto"/>
            <w:right w:val="none" w:sz="0" w:space="0" w:color="auto"/>
          </w:divBdr>
        </w:div>
        <w:div w:id="1188983718">
          <w:marLeft w:val="640"/>
          <w:marRight w:val="0"/>
          <w:marTop w:val="0"/>
          <w:marBottom w:val="0"/>
          <w:divBdr>
            <w:top w:val="none" w:sz="0" w:space="0" w:color="auto"/>
            <w:left w:val="none" w:sz="0" w:space="0" w:color="auto"/>
            <w:bottom w:val="none" w:sz="0" w:space="0" w:color="auto"/>
            <w:right w:val="none" w:sz="0" w:space="0" w:color="auto"/>
          </w:divBdr>
        </w:div>
        <w:div w:id="1536892953">
          <w:marLeft w:val="640"/>
          <w:marRight w:val="0"/>
          <w:marTop w:val="0"/>
          <w:marBottom w:val="0"/>
          <w:divBdr>
            <w:top w:val="none" w:sz="0" w:space="0" w:color="auto"/>
            <w:left w:val="none" w:sz="0" w:space="0" w:color="auto"/>
            <w:bottom w:val="none" w:sz="0" w:space="0" w:color="auto"/>
            <w:right w:val="none" w:sz="0" w:space="0" w:color="auto"/>
          </w:divBdr>
        </w:div>
        <w:div w:id="1625455066">
          <w:marLeft w:val="640"/>
          <w:marRight w:val="0"/>
          <w:marTop w:val="0"/>
          <w:marBottom w:val="0"/>
          <w:divBdr>
            <w:top w:val="none" w:sz="0" w:space="0" w:color="auto"/>
            <w:left w:val="none" w:sz="0" w:space="0" w:color="auto"/>
            <w:bottom w:val="none" w:sz="0" w:space="0" w:color="auto"/>
            <w:right w:val="none" w:sz="0" w:space="0" w:color="auto"/>
          </w:divBdr>
        </w:div>
        <w:div w:id="1219439286">
          <w:marLeft w:val="640"/>
          <w:marRight w:val="0"/>
          <w:marTop w:val="0"/>
          <w:marBottom w:val="0"/>
          <w:divBdr>
            <w:top w:val="none" w:sz="0" w:space="0" w:color="auto"/>
            <w:left w:val="none" w:sz="0" w:space="0" w:color="auto"/>
            <w:bottom w:val="none" w:sz="0" w:space="0" w:color="auto"/>
            <w:right w:val="none" w:sz="0" w:space="0" w:color="auto"/>
          </w:divBdr>
        </w:div>
        <w:div w:id="745151550">
          <w:marLeft w:val="640"/>
          <w:marRight w:val="0"/>
          <w:marTop w:val="0"/>
          <w:marBottom w:val="0"/>
          <w:divBdr>
            <w:top w:val="none" w:sz="0" w:space="0" w:color="auto"/>
            <w:left w:val="none" w:sz="0" w:space="0" w:color="auto"/>
            <w:bottom w:val="none" w:sz="0" w:space="0" w:color="auto"/>
            <w:right w:val="none" w:sz="0" w:space="0" w:color="auto"/>
          </w:divBdr>
        </w:div>
        <w:div w:id="1957370538">
          <w:marLeft w:val="640"/>
          <w:marRight w:val="0"/>
          <w:marTop w:val="0"/>
          <w:marBottom w:val="0"/>
          <w:divBdr>
            <w:top w:val="none" w:sz="0" w:space="0" w:color="auto"/>
            <w:left w:val="none" w:sz="0" w:space="0" w:color="auto"/>
            <w:bottom w:val="none" w:sz="0" w:space="0" w:color="auto"/>
            <w:right w:val="none" w:sz="0" w:space="0" w:color="auto"/>
          </w:divBdr>
        </w:div>
        <w:div w:id="2053536185">
          <w:marLeft w:val="640"/>
          <w:marRight w:val="0"/>
          <w:marTop w:val="0"/>
          <w:marBottom w:val="0"/>
          <w:divBdr>
            <w:top w:val="none" w:sz="0" w:space="0" w:color="auto"/>
            <w:left w:val="none" w:sz="0" w:space="0" w:color="auto"/>
            <w:bottom w:val="none" w:sz="0" w:space="0" w:color="auto"/>
            <w:right w:val="none" w:sz="0" w:space="0" w:color="auto"/>
          </w:divBdr>
        </w:div>
        <w:div w:id="1266231424">
          <w:marLeft w:val="640"/>
          <w:marRight w:val="0"/>
          <w:marTop w:val="0"/>
          <w:marBottom w:val="0"/>
          <w:divBdr>
            <w:top w:val="none" w:sz="0" w:space="0" w:color="auto"/>
            <w:left w:val="none" w:sz="0" w:space="0" w:color="auto"/>
            <w:bottom w:val="none" w:sz="0" w:space="0" w:color="auto"/>
            <w:right w:val="none" w:sz="0" w:space="0" w:color="auto"/>
          </w:divBdr>
        </w:div>
        <w:div w:id="1028415180">
          <w:marLeft w:val="640"/>
          <w:marRight w:val="0"/>
          <w:marTop w:val="0"/>
          <w:marBottom w:val="0"/>
          <w:divBdr>
            <w:top w:val="none" w:sz="0" w:space="0" w:color="auto"/>
            <w:left w:val="none" w:sz="0" w:space="0" w:color="auto"/>
            <w:bottom w:val="none" w:sz="0" w:space="0" w:color="auto"/>
            <w:right w:val="none" w:sz="0" w:space="0" w:color="auto"/>
          </w:divBdr>
        </w:div>
        <w:div w:id="1422794513">
          <w:marLeft w:val="640"/>
          <w:marRight w:val="0"/>
          <w:marTop w:val="0"/>
          <w:marBottom w:val="0"/>
          <w:divBdr>
            <w:top w:val="none" w:sz="0" w:space="0" w:color="auto"/>
            <w:left w:val="none" w:sz="0" w:space="0" w:color="auto"/>
            <w:bottom w:val="none" w:sz="0" w:space="0" w:color="auto"/>
            <w:right w:val="none" w:sz="0" w:space="0" w:color="auto"/>
          </w:divBdr>
        </w:div>
        <w:div w:id="1686253060">
          <w:marLeft w:val="640"/>
          <w:marRight w:val="0"/>
          <w:marTop w:val="0"/>
          <w:marBottom w:val="0"/>
          <w:divBdr>
            <w:top w:val="none" w:sz="0" w:space="0" w:color="auto"/>
            <w:left w:val="none" w:sz="0" w:space="0" w:color="auto"/>
            <w:bottom w:val="none" w:sz="0" w:space="0" w:color="auto"/>
            <w:right w:val="none" w:sz="0" w:space="0" w:color="auto"/>
          </w:divBdr>
        </w:div>
        <w:div w:id="1495531929">
          <w:marLeft w:val="640"/>
          <w:marRight w:val="0"/>
          <w:marTop w:val="0"/>
          <w:marBottom w:val="0"/>
          <w:divBdr>
            <w:top w:val="none" w:sz="0" w:space="0" w:color="auto"/>
            <w:left w:val="none" w:sz="0" w:space="0" w:color="auto"/>
            <w:bottom w:val="none" w:sz="0" w:space="0" w:color="auto"/>
            <w:right w:val="none" w:sz="0" w:space="0" w:color="auto"/>
          </w:divBdr>
        </w:div>
        <w:div w:id="1406755086">
          <w:marLeft w:val="640"/>
          <w:marRight w:val="0"/>
          <w:marTop w:val="0"/>
          <w:marBottom w:val="0"/>
          <w:divBdr>
            <w:top w:val="none" w:sz="0" w:space="0" w:color="auto"/>
            <w:left w:val="none" w:sz="0" w:space="0" w:color="auto"/>
            <w:bottom w:val="none" w:sz="0" w:space="0" w:color="auto"/>
            <w:right w:val="none" w:sz="0" w:space="0" w:color="auto"/>
          </w:divBdr>
        </w:div>
        <w:div w:id="83379826">
          <w:marLeft w:val="640"/>
          <w:marRight w:val="0"/>
          <w:marTop w:val="0"/>
          <w:marBottom w:val="0"/>
          <w:divBdr>
            <w:top w:val="none" w:sz="0" w:space="0" w:color="auto"/>
            <w:left w:val="none" w:sz="0" w:space="0" w:color="auto"/>
            <w:bottom w:val="none" w:sz="0" w:space="0" w:color="auto"/>
            <w:right w:val="none" w:sz="0" w:space="0" w:color="auto"/>
          </w:divBdr>
        </w:div>
        <w:div w:id="759641808">
          <w:marLeft w:val="640"/>
          <w:marRight w:val="0"/>
          <w:marTop w:val="0"/>
          <w:marBottom w:val="0"/>
          <w:divBdr>
            <w:top w:val="none" w:sz="0" w:space="0" w:color="auto"/>
            <w:left w:val="none" w:sz="0" w:space="0" w:color="auto"/>
            <w:bottom w:val="none" w:sz="0" w:space="0" w:color="auto"/>
            <w:right w:val="none" w:sz="0" w:space="0" w:color="auto"/>
          </w:divBdr>
        </w:div>
        <w:div w:id="1845853177">
          <w:marLeft w:val="640"/>
          <w:marRight w:val="0"/>
          <w:marTop w:val="0"/>
          <w:marBottom w:val="0"/>
          <w:divBdr>
            <w:top w:val="none" w:sz="0" w:space="0" w:color="auto"/>
            <w:left w:val="none" w:sz="0" w:space="0" w:color="auto"/>
            <w:bottom w:val="none" w:sz="0" w:space="0" w:color="auto"/>
            <w:right w:val="none" w:sz="0" w:space="0" w:color="auto"/>
          </w:divBdr>
        </w:div>
        <w:div w:id="590630001">
          <w:marLeft w:val="640"/>
          <w:marRight w:val="0"/>
          <w:marTop w:val="0"/>
          <w:marBottom w:val="0"/>
          <w:divBdr>
            <w:top w:val="none" w:sz="0" w:space="0" w:color="auto"/>
            <w:left w:val="none" w:sz="0" w:space="0" w:color="auto"/>
            <w:bottom w:val="none" w:sz="0" w:space="0" w:color="auto"/>
            <w:right w:val="none" w:sz="0" w:space="0" w:color="auto"/>
          </w:divBdr>
        </w:div>
        <w:div w:id="581643943">
          <w:marLeft w:val="640"/>
          <w:marRight w:val="0"/>
          <w:marTop w:val="0"/>
          <w:marBottom w:val="0"/>
          <w:divBdr>
            <w:top w:val="none" w:sz="0" w:space="0" w:color="auto"/>
            <w:left w:val="none" w:sz="0" w:space="0" w:color="auto"/>
            <w:bottom w:val="none" w:sz="0" w:space="0" w:color="auto"/>
            <w:right w:val="none" w:sz="0" w:space="0" w:color="auto"/>
          </w:divBdr>
        </w:div>
        <w:div w:id="1626963089">
          <w:marLeft w:val="640"/>
          <w:marRight w:val="0"/>
          <w:marTop w:val="0"/>
          <w:marBottom w:val="0"/>
          <w:divBdr>
            <w:top w:val="none" w:sz="0" w:space="0" w:color="auto"/>
            <w:left w:val="none" w:sz="0" w:space="0" w:color="auto"/>
            <w:bottom w:val="none" w:sz="0" w:space="0" w:color="auto"/>
            <w:right w:val="none" w:sz="0" w:space="0" w:color="auto"/>
          </w:divBdr>
        </w:div>
        <w:div w:id="69816881">
          <w:marLeft w:val="640"/>
          <w:marRight w:val="0"/>
          <w:marTop w:val="0"/>
          <w:marBottom w:val="0"/>
          <w:divBdr>
            <w:top w:val="none" w:sz="0" w:space="0" w:color="auto"/>
            <w:left w:val="none" w:sz="0" w:space="0" w:color="auto"/>
            <w:bottom w:val="none" w:sz="0" w:space="0" w:color="auto"/>
            <w:right w:val="none" w:sz="0" w:space="0" w:color="auto"/>
          </w:divBdr>
        </w:div>
        <w:div w:id="846479873">
          <w:marLeft w:val="640"/>
          <w:marRight w:val="0"/>
          <w:marTop w:val="0"/>
          <w:marBottom w:val="0"/>
          <w:divBdr>
            <w:top w:val="none" w:sz="0" w:space="0" w:color="auto"/>
            <w:left w:val="none" w:sz="0" w:space="0" w:color="auto"/>
            <w:bottom w:val="none" w:sz="0" w:space="0" w:color="auto"/>
            <w:right w:val="none" w:sz="0" w:space="0" w:color="auto"/>
          </w:divBdr>
        </w:div>
        <w:div w:id="759372759">
          <w:marLeft w:val="640"/>
          <w:marRight w:val="0"/>
          <w:marTop w:val="0"/>
          <w:marBottom w:val="0"/>
          <w:divBdr>
            <w:top w:val="none" w:sz="0" w:space="0" w:color="auto"/>
            <w:left w:val="none" w:sz="0" w:space="0" w:color="auto"/>
            <w:bottom w:val="none" w:sz="0" w:space="0" w:color="auto"/>
            <w:right w:val="none" w:sz="0" w:space="0" w:color="auto"/>
          </w:divBdr>
        </w:div>
        <w:div w:id="536937761">
          <w:marLeft w:val="640"/>
          <w:marRight w:val="0"/>
          <w:marTop w:val="0"/>
          <w:marBottom w:val="0"/>
          <w:divBdr>
            <w:top w:val="none" w:sz="0" w:space="0" w:color="auto"/>
            <w:left w:val="none" w:sz="0" w:space="0" w:color="auto"/>
            <w:bottom w:val="none" w:sz="0" w:space="0" w:color="auto"/>
            <w:right w:val="none" w:sz="0" w:space="0" w:color="auto"/>
          </w:divBdr>
        </w:div>
      </w:divsChild>
    </w:div>
    <w:div w:id="1036278600">
      <w:bodyDiv w:val="1"/>
      <w:marLeft w:val="0"/>
      <w:marRight w:val="0"/>
      <w:marTop w:val="0"/>
      <w:marBottom w:val="0"/>
      <w:divBdr>
        <w:top w:val="none" w:sz="0" w:space="0" w:color="auto"/>
        <w:left w:val="none" w:sz="0" w:space="0" w:color="auto"/>
        <w:bottom w:val="none" w:sz="0" w:space="0" w:color="auto"/>
        <w:right w:val="none" w:sz="0" w:space="0" w:color="auto"/>
      </w:divBdr>
      <w:divsChild>
        <w:div w:id="2136101311">
          <w:marLeft w:val="640"/>
          <w:marRight w:val="0"/>
          <w:marTop w:val="0"/>
          <w:marBottom w:val="0"/>
          <w:divBdr>
            <w:top w:val="none" w:sz="0" w:space="0" w:color="auto"/>
            <w:left w:val="none" w:sz="0" w:space="0" w:color="auto"/>
            <w:bottom w:val="none" w:sz="0" w:space="0" w:color="auto"/>
            <w:right w:val="none" w:sz="0" w:space="0" w:color="auto"/>
          </w:divBdr>
        </w:div>
        <w:div w:id="968319317">
          <w:marLeft w:val="640"/>
          <w:marRight w:val="0"/>
          <w:marTop w:val="0"/>
          <w:marBottom w:val="0"/>
          <w:divBdr>
            <w:top w:val="none" w:sz="0" w:space="0" w:color="auto"/>
            <w:left w:val="none" w:sz="0" w:space="0" w:color="auto"/>
            <w:bottom w:val="none" w:sz="0" w:space="0" w:color="auto"/>
            <w:right w:val="none" w:sz="0" w:space="0" w:color="auto"/>
          </w:divBdr>
        </w:div>
        <w:div w:id="688995176">
          <w:marLeft w:val="640"/>
          <w:marRight w:val="0"/>
          <w:marTop w:val="0"/>
          <w:marBottom w:val="0"/>
          <w:divBdr>
            <w:top w:val="none" w:sz="0" w:space="0" w:color="auto"/>
            <w:left w:val="none" w:sz="0" w:space="0" w:color="auto"/>
            <w:bottom w:val="none" w:sz="0" w:space="0" w:color="auto"/>
            <w:right w:val="none" w:sz="0" w:space="0" w:color="auto"/>
          </w:divBdr>
        </w:div>
        <w:div w:id="684863227">
          <w:marLeft w:val="640"/>
          <w:marRight w:val="0"/>
          <w:marTop w:val="0"/>
          <w:marBottom w:val="0"/>
          <w:divBdr>
            <w:top w:val="none" w:sz="0" w:space="0" w:color="auto"/>
            <w:left w:val="none" w:sz="0" w:space="0" w:color="auto"/>
            <w:bottom w:val="none" w:sz="0" w:space="0" w:color="auto"/>
            <w:right w:val="none" w:sz="0" w:space="0" w:color="auto"/>
          </w:divBdr>
        </w:div>
        <w:div w:id="1987083710">
          <w:marLeft w:val="640"/>
          <w:marRight w:val="0"/>
          <w:marTop w:val="0"/>
          <w:marBottom w:val="0"/>
          <w:divBdr>
            <w:top w:val="none" w:sz="0" w:space="0" w:color="auto"/>
            <w:left w:val="none" w:sz="0" w:space="0" w:color="auto"/>
            <w:bottom w:val="none" w:sz="0" w:space="0" w:color="auto"/>
            <w:right w:val="none" w:sz="0" w:space="0" w:color="auto"/>
          </w:divBdr>
        </w:div>
        <w:div w:id="2145349618">
          <w:marLeft w:val="640"/>
          <w:marRight w:val="0"/>
          <w:marTop w:val="0"/>
          <w:marBottom w:val="0"/>
          <w:divBdr>
            <w:top w:val="none" w:sz="0" w:space="0" w:color="auto"/>
            <w:left w:val="none" w:sz="0" w:space="0" w:color="auto"/>
            <w:bottom w:val="none" w:sz="0" w:space="0" w:color="auto"/>
            <w:right w:val="none" w:sz="0" w:space="0" w:color="auto"/>
          </w:divBdr>
        </w:div>
        <w:div w:id="909996229">
          <w:marLeft w:val="640"/>
          <w:marRight w:val="0"/>
          <w:marTop w:val="0"/>
          <w:marBottom w:val="0"/>
          <w:divBdr>
            <w:top w:val="none" w:sz="0" w:space="0" w:color="auto"/>
            <w:left w:val="none" w:sz="0" w:space="0" w:color="auto"/>
            <w:bottom w:val="none" w:sz="0" w:space="0" w:color="auto"/>
            <w:right w:val="none" w:sz="0" w:space="0" w:color="auto"/>
          </w:divBdr>
        </w:div>
        <w:div w:id="1348798911">
          <w:marLeft w:val="640"/>
          <w:marRight w:val="0"/>
          <w:marTop w:val="0"/>
          <w:marBottom w:val="0"/>
          <w:divBdr>
            <w:top w:val="none" w:sz="0" w:space="0" w:color="auto"/>
            <w:left w:val="none" w:sz="0" w:space="0" w:color="auto"/>
            <w:bottom w:val="none" w:sz="0" w:space="0" w:color="auto"/>
            <w:right w:val="none" w:sz="0" w:space="0" w:color="auto"/>
          </w:divBdr>
        </w:div>
        <w:div w:id="2086874222">
          <w:marLeft w:val="640"/>
          <w:marRight w:val="0"/>
          <w:marTop w:val="0"/>
          <w:marBottom w:val="0"/>
          <w:divBdr>
            <w:top w:val="none" w:sz="0" w:space="0" w:color="auto"/>
            <w:left w:val="none" w:sz="0" w:space="0" w:color="auto"/>
            <w:bottom w:val="none" w:sz="0" w:space="0" w:color="auto"/>
            <w:right w:val="none" w:sz="0" w:space="0" w:color="auto"/>
          </w:divBdr>
        </w:div>
        <w:div w:id="66074873">
          <w:marLeft w:val="640"/>
          <w:marRight w:val="0"/>
          <w:marTop w:val="0"/>
          <w:marBottom w:val="0"/>
          <w:divBdr>
            <w:top w:val="none" w:sz="0" w:space="0" w:color="auto"/>
            <w:left w:val="none" w:sz="0" w:space="0" w:color="auto"/>
            <w:bottom w:val="none" w:sz="0" w:space="0" w:color="auto"/>
            <w:right w:val="none" w:sz="0" w:space="0" w:color="auto"/>
          </w:divBdr>
        </w:div>
        <w:div w:id="1306858422">
          <w:marLeft w:val="640"/>
          <w:marRight w:val="0"/>
          <w:marTop w:val="0"/>
          <w:marBottom w:val="0"/>
          <w:divBdr>
            <w:top w:val="none" w:sz="0" w:space="0" w:color="auto"/>
            <w:left w:val="none" w:sz="0" w:space="0" w:color="auto"/>
            <w:bottom w:val="none" w:sz="0" w:space="0" w:color="auto"/>
            <w:right w:val="none" w:sz="0" w:space="0" w:color="auto"/>
          </w:divBdr>
        </w:div>
        <w:div w:id="953753021">
          <w:marLeft w:val="640"/>
          <w:marRight w:val="0"/>
          <w:marTop w:val="0"/>
          <w:marBottom w:val="0"/>
          <w:divBdr>
            <w:top w:val="none" w:sz="0" w:space="0" w:color="auto"/>
            <w:left w:val="none" w:sz="0" w:space="0" w:color="auto"/>
            <w:bottom w:val="none" w:sz="0" w:space="0" w:color="auto"/>
            <w:right w:val="none" w:sz="0" w:space="0" w:color="auto"/>
          </w:divBdr>
        </w:div>
        <w:div w:id="1678389292">
          <w:marLeft w:val="640"/>
          <w:marRight w:val="0"/>
          <w:marTop w:val="0"/>
          <w:marBottom w:val="0"/>
          <w:divBdr>
            <w:top w:val="none" w:sz="0" w:space="0" w:color="auto"/>
            <w:left w:val="none" w:sz="0" w:space="0" w:color="auto"/>
            <w:bottom w:val="none" w:sz="0" w:space="0" w:color="auto"/>
            <w:right w:val="none" w:sz="0" w:space="0" w:color="auto"/>
          </w:divBdr>
        </w:div>
        <w:div w:id="538904801">
          <w:marLeft w:val="640"/>
          <w:marRight w:val="0"/>
          <w:marTop w:val="0"/>
          <w:marBottom w:val="0"/>
          <w:divBdr>
            <w:top w:val="none" w:sz="0" w:space="0" w:color="auto"/>
            <w:left w:val="none" w:sz="0" w:space="0" w:color="auto"/>
            <w:bottom w:val="none" w:sz="0" w:space="0" w:color="auto"/>
            <w:right w:val="none" w:sz="0" w:space="0" w:color="auto"/>
          </w:divBdr>
        </w:div>
        <w:div w:id="426585360">
          <w:marLeft w:val="640"/>
          <w:marRight w:val="0"/>
          <w:marTop w:val="0"/>
          <w:marBottom w:val="0"/>
          <w:divBdr>
            <w:top w:val="none" w:sz="0" w:space="0" w:color="auto"/>
            <w:left w:val="none" w:sz="0" w:space="0" w:color="auto"/>
            <w:bottom w:val="none" w:sz="0" w:space="0" w:color="auto"/>
            <w:right w:val="none" w:sz="0" w:space="0" w:color="auto"/>
          </w:divBdr>
        </w:div>
        <w:div w:id="1549802758">
          <w:marLeft w:val="640"/>
          <w:marRight w:val="0"/>
          <w:marTop w:val="0"/>
          <w:marBottom w:val="0"/>
          <w:divBdr>
            <w:top w:val="none" w:sz="0" w:space="0" w:color="auto"/>
            <w:left w:val="none" w:sz="0" w:space="0" w:color="auto"/>
            <w:bottom w:val="none" w:sz="0" w:space="0" w:color="auto"/>
            <w:right w:val="none" w:sz="0" w:space="0" w:color="auto"/>
          </w:divBdr>
        </w:div>
        <w:div w:id="10106307">
          <w:marLeft w:val="640"/>
          <w:marRight w:val="0"/>
          <w:marTop w:val="0"/>
          <w:marBottom w:val="0"/>
          <w:divBdr>
            <w:top w:val="none" w:sz="0" w:space="0" w:color="auto"/>
            <w:left w:val="none" w:sz="0" w:space="0" w:color="auto"/>
            <w:bottom w:val="none" w:sz="0" w:space="0" w:color="auto"/>
            <w:right w:val="none" w:sz="0" w:space="0" w:color="auto"/>
          </w:divBdr>
        </w:div>
        <w:div w:id="277689084">
          <w:marLeft w:val="640"/>
          <w:marRight w:val="0"/>
          <w:marTop w:val="0"/>
          <w:marBottom w:val="0"/>
          <w:divBdr>
            <w:top w:val="none" w:sz="0" w:space="0" w:color="auto"/>
            <w:left w:val="none" w:sz="0" w:space="0" w:color="auto"/>
            <w:bottom w:val="none" w:sz="0" w:space="0" w:color="auto"/>
            <w:right w:val="none" w:sz="0" w:space="0" w:color="auto"/>
          </w:divBdr>
        </w:div>
        <w:div w:id="303049331">
          <w:marLeft w:val="640"/>
          <w:marRight w:val="0"/>
          <w:marTop w:val="0"/>
          <w:marBottom w:val="0"/>
          <w:divBdr>
            <w:top w:val="none" w:sz="0" w:space="0" w:color="auto"/>
            <w:left w:val="none" w:sz="0" w:space="0" w:color="auto"/>
            <w:bottom w:val="none" w:sz="0" w:space="0" w:color="auto"/>
            <w:right w:val="none" w:sz="0" w:space="0" w:color="auto"/>
          </w:divBdr>
        </w:div>
        <w:div w:id="403794119">
          <w:marLeft w:val="640"/>
          <w:marRight w:val="0"/>
          <w:marTop w:val="0"/>
          <w:marBottom w:val="0"/>
          <w:divBdr>
            <w:top w:val="none" w:sz="0" w:space="0" w:color="auto"/>
            <w:left w:val="none" w:sz="0" w:space="0" w:color="auto"/>
            <w:bottom w:val="none" w:sz="0" w:space="0" w:color="auto"/>
            <w:right w:val="none" w:sz="0" w:space="0" w:color="auto"/>
          </w:divBdr>
        </w:div>
        <w:div w:id="1137718957">
          <w:marLeft w:val="640"/>
          <w:marRight w:val="0"/>
          <w:marTop w:val="0"/>
          <w:marBottom w:val="0"/>
          <w:divBdr>
            <w:top w:val="none" w:sz="0" w:space="0" w:color="auto"/>
            <w:left w:val="none" w:sz="0" w:space="0" w:color="auto"/>
            <w:bottom w:val="none" w:sz="0" w:space="0" w:color="auto"/>
            <w:right w:val="none" w:sz="0" w:space="0" w:color="auto"/>
          </w:divBdr>
        </w:div>
        <w:div w:id="490173922">
          <w:marLeft w:val="640"/>
          <w:marRight w:val="0"/>
          <w:marTop w:val="0"/>
          <w:marBottom w:val="0"/>
          <w:divBdr>
            <w:top w:val="none" w:sz="0" w:space="0" w:color="auto"/>
            <w:left w:val="none" w:sz="0" w:space="0" w:color="auto"/>
            <w:bottom w:val="none" w:sz="0" w:space="0" w:color="auto"/>
            <w:right w:val="none" w:sz="0" w:space="0" w:color="auto"/>
          </w:divBdr>
        </w:div>
        <w:div w:id="373122831">
          <w:marLeft w:val="640"/>
          <w:marRight w:val="0"/>
          <w:marTop w:val="0"/>
          <w:marBottom w:val="0"/>
          <w:divBdr>
            <w:top w:val="none" w:sz="0" w:space="0" w:color="auto"/>
            <w:left w:val="none" w:sz="0" w:space="0" w:color="auto"/>
            <w:bottom w:val="none" w:sz="0" w:space="0" w:color="auto"/>
            <w:right w:val="none" w:sz="0" w:space="0" w:color="auto"/>
          </w:divBdr>
        </w:div>
        <w:div w:id="1615668339">
          <w:marLeft w:val="640"/>
          <w:marRight w:val="0"/>
          <w:marTop w:val="0"/>
          <w:marBottom w:val="0"/>
          <w:divBdr>
            <w:top w:val="none" w:sz="0" w:space="0" w:color="auto"/>
            <w:left w:val="none" w:sz="0" w:space="0" w:color="auto"/>
            <w:bottom w:val="none" w:sz="0" w:space="0" w:color="auto"/>
            <w:right w:val="none" w:sz="0" w:space="0" w:color="auto"/>
          </w:divBdr>
        </w:div>
        <w:div w:id="1644309765">
          <w:marLeft w:val="640"/>
          <w:marRight w:val="0"/>
          <w:marTop w:val="0"/>
          <w:marBottom w:val="0"/>
          <w:divBdr>
            <w:top w:val="none" w:sz="0" w:space="0" w:color="auto"/>
            <w:left w:val="none" w:sz="0" w:space="0" w:color="auto"/>
            <w:bottom w:val="none" w:sz="0" w:space="0" w:color="auto"/>
            <w:right w:val="none" w:sz="0" w:space="0" w:color="auto"/>
          </w:divBdr>
        </w:div>
        <w:div w:id="1088843698">
          <w:marLeft w:val="640"/>
          <w:marRight w:val="0"/>
          <w:marTop w:val="0"/>
          <w:marBottom w:val="0"/>
          <w:divBdr>
            <w:top w:val="none" w:sz="0" w:space="0" w:color="auto"/>
            <w:left w:val="none" w:sz="0" w:space="0" w:color="auto"/>
            <w:bottom w:val="none" w:sz="0" w:space="0" w:color="auto"/>
            <w:right w:val="none" w:sz="0" w:space="0" w:color="auto"/>
          </w:divBdr>
        </w:div>
        <w:div w:id="775558457">
          <w:marLeft w:val="640"/>
          <w:marRight w:val="0"/>
          <w:marTop w:val="0"/>
          <w:marBottom w:val="0"/>
          <w:divBdr>
            <w:top w:val="none" w:sz="0" w:space="0" w:color="auto"/>
            <w:left w:val="none" w:sz="0" w:space="0" w:color="auto"/>
            <w:bottom w:val="none" w:sz="0" w:space="0" w:color="auto"/>
            <w:right w:val="none" w:sz="0" w:space="0" w:color="auto"/>
          </w:divBdr>
        </w:div>
        <w:div w:id="724987357">
          <w:marLeft w:val="640"/>
          <w:marRight w:val="0"/>
          <w:marTop w:val="0"/>
          <w:marBottom w:val="0"/>
          <w:divBdr>
            <w:top w:val="none" w:sz="0" w:space="0" w:color="auto"/>
            <w:left w:val="none" w:sz="0" w:space="0" w:color="auto"/>
            <w:bottom w:val="none" w:sz="0" w:space="0" w:color="auto"/>
            <w:right w:val="none" w:sz="0" w:space="0" w:color="auto"/>
          </w:divBdr>
        </w:div>
        <w:div w:id="1824270193">
          <w:marLeft w:val="640"/>
          <w:marRight w:val="0"/>
          <w:marTop w:val="0"/>
          <w:marBottom w:val="0"/>
          <w:divBdr>
            <w:top w:val="none" w:sz="0" w:space="0" w:color="auto"/>
            <w:left w:val="none" w:sz="0" w:space="0" w:color="auto"/>
            <w:bottom w:val="none" w:sz="0" w:space="0" w:color="auto"/>
            <w:right w:val="none" w:sz="0" w:space="0" w:color="auto"/>
          </w:divBdr>
        </w:div>
        <w:div w:id="947273542">
          <w:marLeft w:val="640"/>
          <w:marRight w:val="0"/>
          <w:marTop w:val="0"/>
          <w:marBottom w:val="0"/>
          <w:divBdr>
            <w:top w:val="none" w:sz="0" w:space="0" w:color="auto"/>
            <w:left w:val="none" w:sz="0" w:space="0" w:color="auto"/>
            <w:bottom w:val="none" w:sz="0" w:space="0" w:color="auto"/>
            <w:right w:val="none" w:sz="0" w:space="0" w:color="auto"/>
          </w:divBdr>
        </w:div>
        <w:div w:id="2030523873">
          <w:marLeft w:val="640"/>
          <w:marRight w:val="0"/>
          <w:marTop w:val="0"/>
          <w:marBottom w:val="0"/>
          <w:divBdr>
            <w:top w:val="none" w:sz="0" w:space="0" w:color="auto"/>
            <w:left w:val="none" w:sz="0" w:space="0" w:color="auto"/>
            <w:bottom w:val="none" w:sz="0" w:space="0" w:color="auto"/>
            <w:right w:val="none" w:sz="0" w:space="0" w:color="auto"/>
          </w:divBdr>
        </w:div>
        <w:div w:id="682631263">
          <w:marLeft w:val="640"/>
          <w:marRight w:val="0"/>
          <w:marTop w:val="0"/>
          <w:marBottom w:val="0"/>
          <w:divBdr>
            <w:top w:val="none" w:sz="0" w:space="0" w:color="auto"/>
            <w:left w:val="none" w:sz="0" w:space="0" w:color="auto"/>
            <w:bottom w:val="none" w:sz="0" w:space="0" w:color="auto"/>
            <w:right w:val="none" w:sz="0" w:space="0" w:color="auto"/>
          </w:divBdr>
        </w:div>
        <w:div w:id="2050645660">
          <w:marLeft w:val="640"/>
          <w:marRight w:val="0"/>
          <w:marTop w:val="0"/>
          <w:marBottom w:val="0"/>
          <w:divBdr>
            <w:top w:val="none" w:sz="0" w:space="0" w:color="auto"/>
            <w:left w:val="none" w:sz="0" w:space="0" w:color="auto"/>
            <w:bottom w:val="none" w:sz="0" w:space="0" w:color="auto"/>
            <w:right w:val="none" w:sz="0" w:space="0" w:color="auto"/>
          </w:divBdr>
        </w:div>
        <w:div w:id="458106537">
          <w:marLeft w:val="640"/>
          <w:marRight w:val="0"/>
          <w:marTop w:val="0"/>
          <w:marBottom w:val="0"/>
          <w:divBdr>
            <w:top w:val="none" w:sz="0" w:space="0" w:color="auto"/>
            <w:left w:val="none" w:sz="0" w:space="0" w:color="auto"/>
            <w:bottom w:val="none" w:sz="0" w:space="0" w:color="auto"/>
            <w:right w:val="none" w:sz="0" w:space="0" w:color="auto"/>
          </w:divBdr>
        </w:div>
        <w:div w:id="931015908">
          <w:marLeft w:val="640"/>
          <w:marRight w:val="0"/>
          <w:marTop w:val="0"/>
          <w:marBottom w:val="0"/>
          <w:divBdr>
            <w:top w:val="none" w:sz="0" w:space="0" w:color="auto"/>
            <w:left w:val="none" w:sz="0" w:space="0" w:color="auto"/>
            <w:bottom w:val="none" w:sz="0" w:space="0" w:color="auto"/>
            <w:right w:val="none" w:sz="0" w:space="0" w:color="auto"/>
          </w:divBdr>
        </w:div>
        <w:div w:id="807554848">
          <w:marLeft w:val="640"/>
          <w:marRight w:val="0"/>
          <w:marTop w:val="0"/>
          <w:marBottom w:val="0"/>
          <w:divBdr>
            <w:top w:val="none" w:sz="0" w:space="0" w:color="auto"/>
            <w:left w:val="none" w:sz="0" w:space="0" w:color="auto"/>
            <w:bottom w:val="none" w:sz="0" w:space="0" w:color="auto"/>
            <w:right w:val="none" w:sz="0" w:space="0" w:color="auto"/>
          </w:divBdr>
        </w:div>
        <w:div w:id="651106236">
          <w:marLeft w:val="640"/>
          <w:marRight w:val="0"/>
          <w:marTop w:val="0"/>
          <w:marBottom w:val="0"/>
          <w:divBdr>
            <w:top w:val="none" w:sz="0" w:space="0" w:color="auto"/>
            <w:left w:val="none" w:sz="0" w:space="0" w:color="auto"/>
            <w:bottom w:val="none" w:sz="0" w:space="0" w:color="auto"/>
            <w:right w:val="none" w:sz="0" w:space="0" w:color="auto"/>
          </w:divBdr>
        </w:div>
        <w:div w:id="61567175">
          <w:marLeft w:val="640"/>
          <w:marRight w:val="0"/>
          <w:marTop w:val="0"/>
          <w:marBottom w:val="0"/>
          <w:divBdr>
            <w:top w:val="none" w:sz="0" w:space="0" w:color="auto"/>
            <w:left w:val="none" w:sz="0" w:space="0" w:color="auto"/>
            <w:bottom w:val="none" w:sz="0" w:space="0" w:color="auto"/>
            <w:right w:val="none" w:sz="0" w:space="0" w:color="auto"/>
          </w:divBdr>
        </w:div>
        <w:div w:id="623001547">
          <w:marLeft w:val="640"/>
          <w:marRight w:val="0"/>
          <w:marTop w:val="0"/>
          <w:marBottom w:val="0"/>
          <w:divBdr>
            <w:top w:val="none" w:sz="0" w:space="0" w:color="auto"/>
            <w:left w:val="none" w:sz="0" w:space="0" w:color="auto"/>
            <w:bottom w:val="none" w:sz="0" w:space="0" w:color="auto"/>
            <w:right w:val="none" w:sz="0" w:space="0" w:color="auto"/>
          </w:divBdr>
        </w:div>
        <w:div w:id="2094233760">
          <w:marLeft w:val="640"/>
          <w:marRight w:val="0"/>
          <w:marTop w:val="0"/>
          <w:marBottom w:val="0"/>
          <w:divBdr>
            <w:top w:val="none" w:sz="0" w:space="0" w:color="auto"/>
            <w:left w:val="none" w:sz="0" w:space="0" w:color="auto"/>
            <w:bottom w:val="none" w:sz="0" w:space="0" w:color="auto"/>
            <w:right w:val="none" w:sz="0" w:space="0" w:color="auto"/>
          </w:divBdr>
        </w:div>
        <w:div w:id="1320112681">
          <w:marLeft w:val="640"/>
          <w:marRight w:val="0"/>
          <w:marTop w:val="0"/>
          <w:marBottom w:val="0"/>
          <w:divBdr>
            <w:top w:val="none" w:sz="0" w:space="0" w:color="auto"/>
            <w:left w:val="none" w:sz="0" w:space="0" w:color="auto"/>
            <w:bottom w:val="none" w:sz="0" w:space="0" w:color="auto"/>
            <w:right w:val="none" w:sz="0" w:space="0" w:color="auto"/>
          </w:divBdr>
        </w:div>
        <w:div w:id="3823045">
          <w:marLeft w:val="640"/>
          <w:marRight w:val="0"/>
          <w:marTop w:val="0"/>
          <w:marBottom w:val="0"/>
          <w:divBdr>
            <w:top w:val="none" w:sz="0" w:space="0" w:color="auto"/>
            <w:left w:val="none" w:sz="0" w:space="0" w:color="auto"/>
            <w:bottom w:val="none" w:sz="0" w:space="0" w:color="auto"/>
            <w:right w:val="none" w:sz="0" w:space="0" w:color="auto"/>
          </w:divBdr>
        </w:div>
        <w:div w:id="78648825">
          <w:marLeft w:val="640"/>
          <w:marRight w:val="0"/>
          <w:marTop w:val="0"/>
          <w:marBottom w:val="0"/>
          <w:divBdr>
            <w:top w:val="none" w:sz="0" w:space="0" w:color="auto"/>
            <w:left w:val="none" w:sz="0" w:space="0" w:color="auto"/>
            <w:bottom w:val="none" w:sz="0" w:space="0" w:color="auto"/>
            <w:right w:val="none" w:sz="0" w:space="0" w:color="auto"/>
          </w:divBdr>
        </w:div>
        <w:div w:id="2137094147">
          <w:marLeft w:val="640"/>
          <w:marRight w:val="0"/>
          <w:marTop w:val="0"/>
          <w:marBottom w:val="0"/>
          <w:divBdr>
            <w:top w:val="none" w:sz="0" w:space="0" w:color="auto"/>
            <w:left w:val="none" w:sz="0" w:space="0" w:color="auto"/>
            <w:bottom w:val="none" w:sz="0" w:space="0" w:color="auto"/>
            <w:right w:val="none" w:sz="0" w:space="0" w:color="auto"/>
          </w:divBdr>
        </w:div>
      </w:divsChild>
    </w:div>
    <w:div w:id="1067150423">
      <w:bodyDiv w:val="1"/>
      <w:marLeft w:val="0"/>
      <w:marRight w:val="0"/>
      <w:marTop w:val="0"/>
      <w:marBottom w:val="0"/>
      <w:divBdr>
        <w:top w:val="none" w:sz="0" w:space="0" w:color="auto"/>
        <w:left w:val="none" w:sz="0" w:space="0" w:color="auto"/>
        <w:bottom w:val="none" w:sz="0" w:space="0" w:color="auto"/>
        <w:right w:val="none" w:sz="0" w:space="0" w:color="auto"/>
      </w:divBdr>
      <w:divsChild>
        <w:div w:id="729696997">
          <w:marLeft w:val="640"/>
          <w:marRight w:val="0"/>
          <w:marTop w:val="0"/>
          <w:marBottom w:val="0"/>
          <w:divBdr>
            <w:top w:val="none" w:sz="0" w:space="0" w:color="auto"/>
            <w:left w:val="none" w:sz="0" w:space="0" w:color="auto"/>
            <w:bottom w:val="none" w:sz="0" w:space="0" w:color="auto"/>
            <w:right w:val="none" w:sz="0" w:space="0" w:color="auto"/>
          </w:divBdr>
        </w:div>
        <w:div w:id="1174998281">
          <w:marLeft w:val="640"/>
          <w:marRight w:val="0"/>
          <w:marTop w:val="0"/>
          <w:marBottom w:val="0"/>
          <w:divBdr>
            <w:top w:val="none" w:sz="0" w:space="0" w:color="auto"/>
            <w:left w:val="none" w:sz="0" w:space="0" w:color="auto"/>
            <w:bottom w:val="none" w:sz="0" w:space="0" w:color="auto"/>
            <w:right w:val="none" w:sz="0" w:space="0" w:color="auto"/>
          </w:divBdr>
        </w:div>
        <w:div w:id="443233726">
          <w:marLeft w:val="640"/>
          <w:marRight w:val="0"/>
          <w:marTop w:val="0"/>
          <w:marBottom w:val="0"/>
          <w:divBdr>
            <w:top w:val="none" w:sz="0" w:space="0" w:color="auto"/>
            <w:left w:val="none" w:sz="0" w:space="0" w:color="auto"/>
            <w:bottom w:val="none" w:sz="0" w:space="0" w:color="auto"/>
            <w:right w:val="none" w:sz="0" w:space="0" w:color="auto"/>
          </w:divBdr>
        </w:div>
        <w:div w:id="1120033655">
          <w:marLeft w:val="640"/>
          <w:marRight w:val="0"/>
          <w:marTop w:val="0"/>
          <w:marBottom w:val="0"/>
          <w:divBdr>
            <w:top w:val="none" w:sz="0" w:space="0" w:color="auto"/>
            <w:left w:val="none" w:sz="0" w:space="0" w:color="auto"/>
            <w:bottom w:val="none" w:sz="0" w:space="0" w:color="auto"/>
            <w:right w:val="none" w:sz="0" w:space="0" w:color="auto"/>
          </w:divBdr>
        </w:div>
        <w:div w:id="289211157">
          <w:marLeft w:val="640"/>
          <w:marRight w:val="0"/>
          <w:marTop w:val="0"/>
          <w:marBottom w:val="0"/>
          <w:divBdr>
            <w:top w:val="none" w:sz="0" w:space="0" w:color="auto"/>
            <w:left w:val="none" w:sz="0" w:space="0" w:color="auto"/>
            <w:bottom w:val="none" w:sz="0" w:space="0" w:color="auto"/>
            <w:right w:val="none" w:sz="0" w:space="0" w:color="auto"/>
          </w:divBdr>
        </w:div>
        <w:div w:id="1428117255">
          <w:marLeft w:val="640"/>
          <w:marRight w:val="0"/>
          <w:marTop w:val="0"/>
          <w:marBottom w:val="0"/>
          <w:divBdr>
            <w:top w:val="none" w:sz="0" w:space="0" w:color="auto"/>
            <w:left w:val="none" w:sz="0" w:space="0" w:color="auto"/>
            <w:bottom w:val="none" w:sz="0" w:space="0" w:color="auto"/>
            <w:right w:val="none" w:sz="0" w:space="0" w:color="auto"/>
          </w:divBdr>
        </w:div>
        <w:div w:id="1260797184">
          <w:marLeft w:val="640"/>
          <w:marRight w:val="0"/>
          <w:marTop w:val="0"/>
          <w:marBottom w:val="0"/>
          <w:divBdr>
            <w:top w:val="none" w:sz="0" w:space="0" w:color="auto"/>
            <w:left w:val="none" w:sz="0" w:space="0" w:color="auto"/>
            <w:bottom w:val="none" w:sz="0" w:space="0" w:color="auto"/>
            <w:right w:val="none" w:sz="0" w:space="0" w:color="auto"/>
          </w:divBdr>
        </w:div>
        <w:div w:id="1364984339">
          <w:marLeft w:val="640"/>
          <w:marRight w:val="0"/>
          <w:marTop w:val="0"/>
          <w:marBottom w:val="0"/>
          <w:divBdr>
            <w:top w:val="none" w:sz="0" w:space="0" w:color="auto"/>
            <w:left w:val="none" w:sz="0" w:space="0" w:color="auto"/>
            <w:bottom w:val="none" w:sz="0" w:space="0" w:color="auto"/>
            <w:right w:val="none" w:sz="0" w:space="0" w:color="auto"/>
          </w:divBdr>
        </w:div>
        <w:div w:id="504049778">
          <w:marLeft w:val="640"/>
          <w:marRight w:val="0"/>
          <w:marTop w:val="0"/>
          <w:marBottom w:val="0"/>
          <w:divBdr>
            <w:top w:val="none" w:sz="0" w:space="0" w:color="auto"/>
            <w:left w:val="none" w:sz="0" w:space="0" w:color="auto"/>
            <w:bottom w:val="none" w:sz="0" w:space="0" w:color="auto"/>
            <w:right w:val="none" w:sz="0" w:space="0" w:color="auto"/>
          </w:divBdr>
        </w:div>
        <w:div w:id="251202280">
          <w:marLeft w:val="640"/>
          <w:marRight w:val="0"/>
          <w:marTop w:val="0"/>
          <w:marBottom w:val="0"/>
          <w:divBdr>
            <w:top w:val="none" w:sz="0" w:space="0" w:color="auto"/>
            <w:left w:val="none" w:sz="0" w:space="0" w:color="auto"/>
            <w:bottom w:val="none" w:sz="0" w:space="0" w:color="auto"/>
            <w:right w:val="none" w:sz="0" w:space="0" w:color="auto"/>
          </w:divBdr>
        </w:div>
        <w:div w:id="2135708891">
          <w:marLeft w:val="640"/>
          <w:marRight w:val="0"/>
          <w:marTop w:val="0"/>
          <w:marBottom w:val="0"/>
          <w:divBdr>
            <w:top w:val="none" w:sz="0" w:space="0" w:color="auto"/>
            <w:left w:val="none" w:sz="0" w:space="0" w:color="auto"/>
            <w:bottom w:val="none" w:sz="0" w:space="0" w:color="auto"/>
            <w:right w:val="none" w:sz="0" w:space="0" w:color="auto"/>
          </w:divBdr>
        </w:div>
        <w:div w:id="1923374041">
          <w:marLeft w:val="640"/>
          <w:marRight w:val="0"/>
          <w:marTop w:val="0"/>
          <w:marBottom w:val="0"/>
          <w:divBdr>
            <w:top w:val="none" w:sz="0" w:space="0" w:color="auto"/>
            <w:left w:val="none" w:sz="0" w:space="0" w:color="auto"/>
            <w:bottom w:val="none" w:sz="0" w:space="0" w:color="auto"/>
            <w:right w:val="none" w:sz="0" w:space="0" w:color="auto"/>
          </w:divBdr>
        </w:div>
        <w:div w:id="832262131">
          <w:marLeft w:val="640"/>
          <w:marRight w:val="0"/>
          <w:marTop w:val="0"/>
          <w:marBottom w:val="0"/>
          <w:divBdr>
            <w:top w:val="none" w:sz="0" w:space="0" w:color="auto"/>
            <w:left w:val="none" w:sz="0" w:space="0" w:color="auto"/>
            <w:bottom w:val="none" w:sz="0" w:space="0" w:color="auto"/>
            <w:right w:val="none" w:sz="0" w:space="0" w:color="auto"/>
          </w:divBdr>
        </w:div>
        <w:div w:id="972709075">
          <w:marLeft w:val="640"/>
          <w:marRight w:val="0"/>
          <w:marTop w:val="0"/>
          <w:marBottom w:val="0"/>
          <w:divBdr>
            <w:top w:val="none" w:sz="0" w:space="0" w:color="auto"/>
            <w:left w:val="none" w:sz="0" w:space="0" w:color="auto"/>
            <w:bottom w:val="none" w:sz="0" w:space="0" w:color="auto"/>
            <w:right w:val="none" w:sz="0" w:space="0" w:color="auto"/>
          </w:divBdr>
        </w:div>
        <w:div w:id="957637467">
          <w:marLeft w:val="640"/>
          <w:marRight w:val="0"/>
          <w:marTop w:val="0"/>
          <w:marBottom w:val="0"/>
          <w:divBdr>
            <w:top w:val="none" w:sz="0" w:space="0" w:color="auto"/>
            <w:left w:val="none" w:sz="0" w:space="0" w:color="auto"/>
            <w:bottom w:val="none" w:sz="0" w:space="0" w:color="auto"/>
            <w:right w:val="none" w:sz="0" w:space="0" w:color="auto"/>
          </w:divBdr>
        </w:div>
        <w:div w:id="1389382629">
          <w:marLeft w:val="640"/>
          <w:marRight w:val="0"/>
          <w:marTop w:val="0"/>
          <w:marBottom w:val="0"/>
          <w:divBdr>
            <w:top w:val="none" w:sz="0" w:space="0" w:color="auto"/>
            <w:left w:val="none" w:sz="0" w:space="0" w:color="auto"/>
            <w:bottom w:val="none" w:sz="0" w:space="0" w:color="auto"/>
            <w:right w:val="none" w:sz="0" w:space="0" w:color="auto"/>
          </w:divBdr>
        </w:div>
        <w:div w:id="871768469">
          <w:marLeft w:val="640"/>
          <w:marRight w:val="0"/>
          <w:marTop w:val="0"/>
          <w:marBottom w:val="0"/>
          <w:divBdr>
            <w:top w:val="none" w:sz="0" w:space="0" w:color="auto"/>
            <w:left w:val="none" w:sz="0" w:space="0" w:color="auto"/>
            <w:bottom w:val="none" w:sz="0" w:space="0" w:color="auto"/>
            <w:right w:val="none" w:sz="0" w:space="0" w:color="auto"/>
          </w:divBdr>
        </w:div>
        <w:div w:id="1914192111">
          <w:marLeft w:val="640"/>
          <w:marRight w:val="0"/>
          <w:marTop w:val="0"/>
          <w:marBottom w:val="0"/>
          <w:divBdr>
            <w:top w:val="none" w:sz="0" w:space="0" w:color="auto"/>
            <w:left w:val="none" w:sz="0" w:space="0" w:color="auto"/>
            <w:bottom w:val="none" w:sz="0" w:space="0" w:color="auto"/>
            <w:right w:val="none" w:sz="0" w:space="0" w:color="auto"/>
          </w:divBdr>
        </w:div>
        <w:div w:id="815801941">
          <w:marLeft w:val="640"/>
          <w:marRight w:val="0"/>
          <w:marTop w:val="0"/>
          <w:marBottom w:val="0"/>
          <w:divBdr>
            <w:top w:val="none" w:sz="0" w:space="0" w:color="auto"/>
            <w:left w:val="none" w:sz="0" w:space="0" w:color="auto"/>
            <w:bottom w:val="none" w:sz="0" w:space="0" w:color="auto"/>
            <w:right w:val="none" w:sz="0" w:space="0" w:color="auto"/>
          </w:divBdr>
        </w:div>
        <w:div w:id="192882957">
          <w:marLeft w:val="640"/>
          <w:marRight w:val="0"/>
          <w:marTop w:val="0"/>
          <w:marBottom w:val="0"/>
          <w:divBdr>
            <w:top w:val="none" w:sz="0" w:space="0" w:color="auto"/>
            <w:left w:val="none" w:sz="0" w:space="0" w:color="auto"/>
            <w:bottom w:val="none" w:sz="0" w:space="0" w:color="auto"/>
            <w:right w:val="none" w:sz="0" w:space="0" w:color="auto"/>
          </w:divBdr>
        </w:div>
        <w:div w:id="1838231028">
          <w:marLeft w:val="640"/>
          <w:marRight w:val="0"/>
          <w:marTop w:val="0"/>
          <w:marBottom w:val="0"/>
          <w:divBdr>
            <w:top w:val="none" w:sz="0" w:space="0" w:color="auto"/>
            <w:left w:val="none" w:sz="0" w:space="0" w:color="auto"/>
            <w:bottom w:val="none" w:sz="0" w:space="0" w:color="auto"/>
            <w:right w:val="none" w:sz="0" w:space="0" w:color="auto"/>
          </w:divBdr>
        </w:div>
        <w:div w:id="91558166">
          <w:marLeft w:val="640"/>
          <w:marRight w:val="0"/>
          <w:marTop w:val="0"/>
          <w:marBottom w:val="0"/>
          <w:divBdr>
            <w:top w:val="none" w:sz="0" w:space="0" w:color="auto"/>
            <w:left w:val="none" w:sz="0" w:space="0" w:color="auto"/>
            <w:bottom w:val="none" w:sz="0" w:space="0" w:color="auto"/>
            <w:right w:val="none" w:sz="0" w:space="0" w:color="auto"/>
          </w:divBdr>
        </w:div>
        <w:div w:id="358239303">
          <w:marLeft w:val="640"/>
          <w:marRight w:val="0"/>
          <w:marTop w:val="0"/>
          <w:marBottom w:val="0"/>
          <w:divBdr>
            <w:top w:val="none" w:sz="0" w:space="0" w:color="auto"/>
            <w:left w:val="none" w:sz="0" w:space="0" w:color="auto"/>
            <w:bottom w:val="none" w:sz="0" w:space="0" w:color="auto"/>
            <w:right w:val="none" w:sz="0" w:space="0" w:color="auto"/>
          </w:divBdr>
        </w:div>
        <w:div w:id="1701472631">
          <w:marLeft w:val="640"/>
          <w:marRight w:val="0"/>
          <w:marTop w:val="0"/>
          <w:marBottom w:val="0"/>
          <w:divBdr>
            <w:top w:val="none" w:sz="0" w:space="0" w:color="auto"/>
            <w:left w:val="none" w:sz="0" w:space="0" w:color="auto"/>
            <w:bottom w:val="none" w:sz="0" w:space="0" w:color="auto"/>
            <w:right w:val="none" w:sz="0" w:space="0" w:color="auto"/>
          </w:divBdr>
        </w:div>
        <w:div w:id="305090922">
          <w:marLeft w:val="640"/>
          <w:marRight w:val="0"/>
          <w:marTop w:val="0"/>
          <w:marBottom w:val="0"/>
          <w:divBdr>
            <w:top w:val="none" w:sz="0" w:space="0" w:color="auto"/>
            <w:left w:val="none" w:sz="0" w:space="0" w:color="auto"/>
            <w:bottom w:val="none" w:sz="0" w:space="0" w:color="auto"/>
            <w:right w:val="none" w:sz="0" w:space="0" w:color="auto"/>
          </w:divBdr>
        </w:div>
        <w:div w:id="1838841451">
          <w:marLeft w:val="640"/>
          <w:marRight w:val="0"/>
          <w:marTop w:val="0"/>
          <w:marBottom w:val="0"/>
          <w:divBdr>
            <w:top w:val="none" w:sz="0" w:space="0" w:color="auto"/>
            <w:left w:val="none" w:sz="0" w:space="0" w:color="auto"/>
            <w:bottom w:val="none" w:sz="0" w:space="0" w:color="auto"/>
            <w:right w:val="none" w:sz="0" w:space="0" w:color="auto"/>
          </w:divBdr>
        </w:div>
        <w:div w:id="24719741">
          <w:marLeft w:val="640"/>
          <w:marRight w:val="0"/>
          <w:marTop w:val="0"/>
          <w:marBottom w:val="0"/>
          <w:divBdr>
            <w:top w:val="none" w:sz="0" w:space="0" w:color="auto"/>
            <w:left w:val="none" w:sz="0" w:space="0" w:color="auto"/>
            <w:bottom w:val="none" w:sz="0" w:space="0" w:color="auto"/>
            <w:right w:val="none" w:sz="0" w:space="0" w:color="auto"/>
          </w:divBdr>
        </w:div>
        <w:div w:id="614868591">
          <w:marLeft w:val="640"/>
          <w:marRight w:val="0"/>
          <w:marTop w:val="0"/>
          <w:marBottom w:val="0"/>
          <w:divBdr>
            <w:top w:val="none" w:sz="0" w:space="0" w:color="auto"/>
            <w:left w:val="none" w:sz="0" w:space="0" w:color="auto"/>
            <w:bottom w:val="none" w:sz="0" w:space="0" w:color="auto"/>
            <w:right w:val="none" w:sz="0" w:space="0" w:color="auto"/>
          </w:divBdr>
        </w:div>
        <w:div w:id="2043509207">
          <w:marLeft w:val="640"/>
          <w:marRight w:val="0"/>
          <w:marTop w:val="0"/>
          <w:marBottom w:val="0"/>
          <w:divBdr>
            <w:top w:val="none" w:sz="0" w:space="0" w:color="auto"/>
            <w:left w:val="none" w:sz="0" w:space="0" w:color="auto"/>
            <w:bottom w:val="none" w:sz="0" w:space="0" w:color="auto"/>
            <w:right w:val="none" w:sz="0" w:space="0" w:color="auto"/>
          </w:divBdr>
        </w:div>
        <w:div w:id="1264920198">
          <w:marLeft w:val="640"/>
          <w:marRight w:val="0"/>
          <w:marTop w:val="0"/>
          <w:marBottom w:val="0"/>
          <w:divBdr>
            <w:top w:val="none" w:sz="0" w:space="0" w:color="auto"/>
            <w:left w:val="none" w:sz="0" w:space="0" w:color="auto"/>
            <w:bottom w:val="none" w:sz="0" w:space="0" w:color="auto"/>
            <w:right w:val="none" w:sz="0" w:space="0" w:color="auto"/>
          </w:divBdr>
        </w:div>
        <w:div w:id="2034257993">
          <w:marLeft w:val="640"/>
          <w:marRight w:val="0"/>
          <w:marTop w:val="0"/>
          <w:marBottom w:val="0"/>
          <w:divBdr>
            <w:top w:val="none" w:sz="0" w:space="0" w:color="auto"/>
            <w:left w:val="none" w:sz="0" w:space="0" w:color="auto"/>
            <w:bottom w:val="none" w:sz="0" w:space="0" w:color="auto"/>
            <w:right w:val="none" w:sz="0" w:space="0" w:color="auto"/>
          </w:divBdr>
        </w:div>
        <w:div w:id="855459977">
          <w:marLeft w:val="640"/>
          <w:marRight w:val="0"/>
          <w:marTop w:val="0"/>
          <w:marBottom w:val="0"/>
          <w:divBdr>
            <w:top w:val="none" w:sz="0" w:space="0" w:color="auto"/>
            <w:left w:val="none" w:sz="0" w:space="0" w:color="auto"/>
            <w:bottom w:val="none" w:sz="0" w:space="0" w:color="auto"/>
            <w:right w:val="none" w:sz="0" w:space="0" w:color="auto"/>
          </w:divBdr>
        </w:div>
        <w:div w:id="1171797375">
          <w:marLeft w:val="640"/>
          <w:marRight w:val="0"/>
          <w:marTop w:val="0"/>
          <w:marBottom w:val="0"/>
          <w:divBdr>
            <w:top w:val="none" w:sz="0" w:space="0" w:color="auto"/>
            <w:left w:val="none" w:sz="0" w:space="0" w:color="auto"/>
            <w:bottom w:val="none" w:sz="0" w:space="0" w:color="auto"/>
            <w:right w:val="none" w:sz="0" w:space="0" w:color="auto"/>
          </w:divBdr>
        </w:div>
        <w:div w:id="1743481416">
          <w:marLeft w:val="640"/>
          <w:marRight w:val="0"/>
          <w:marTop w:val="0"/>
          <w:marBottom w:val="0"/>
          <w:divBdr>
            <w:top w:val="none" w:sz="0" w:space="0" w:color="auto"/>
            <w:left w:val="none" w:sz="0" w:space="0" w:color="auto"/>
            <w:bottom w:val="none" w:sz="0" w:space="0" w:color="auto"/>
            <w:right w:val="none" w:sz="0" w:space="0" w:color="auto"/>
          </w:divBdr>
        </w:div>
        <w:div w:id="2065519359">
          <w:marLeft w:val="640"/>
          <w:marRight w:val="0"/>
          <w:marTop w:val="0"/>
          <w:marBottom w:val="0"/>
          <w:divBdr>
            <w:top w:val="none" w:sz="0" w:space="0" w:color="auto"/>
            <w:left w:val="none" w:sz="0" w:space="0" w:color="auto"/>
            <w:bottom w:val="none" w:sz="0" w:space="0" w:color="auto"/>
            <w:right w:val="none" w:sz="0" w:space="0" w:color="auto"/>
          </w:divBdr>
        </w:div>
        <w:div w:id="311832173">
          <w:marLeft w:val="640"/>
          <w:marRight w:val="0"/>
          <w:marTop w:val="0"/>
          <w:marBottom w:val="0"/>
          <w:divBdr>
            <w:top w:val="none" w:sz="0" w:space="0" w:color="auto"/>
            <w:left w:val="none" w:sz="0" w:space="0" w:color="auto"/>
            <w:bottom w:val="none" w:sz="0" w:space="0" w:color="auto"/>
            <w:right w:val="none" w:sz="0" w:space="0" w:color="auto"/>
          </w:divBdr>
        </w:div>
        <w:div w:id="656344367">
          <w:marLeft w:val="640"/>
          <w:marRight w:val="0"/>
          <w:marTop w:val="0"/>
          <w:marBottom w:val="0"/>
          <w:divBdr>
            <w:top w:val="none" w:sz="0" w:space="0" w:color="auto"/>
            <w:left w:val="none" w:sz="0" w:space="0" w:color="auto"/>
            <w:bottom w:val="none" w:sz="0" w:space="0" w:color="auto"/>
            <w:right w:val="none" w:sz="0" w:space="0" w:color="auto"/>
          </w:divBdr>
        </w:div>
        <w:div w:id="1904217879">
          <w:marLeft w:val="640"/>
          <w:marRight w:val="0"/>
          <w:marTop w:val="0"/>
          <w:marBottom w:val="0"/>
          <w:divBdr>
            <w:top w:val="none" w:sz="0" w:space="0" w:color="auto"/>
            <w:left w:val="none" w:sz="0" w:space="0" w:color="auto"/>
            <w:bottom w:val="none" w:sz="0" w:space="0" w:color="auto"/>
            <w:right w:val="none" w:sz="0" w:space="0" w:color="auto"/>
          </w:divBdr>
        </w:div>
        <w:div w:id="1834057577">
          <w:marLeft w:val="640"/>
          <w:marRight w:val="0"/>
          <w:marTop w:val="0"/>
          <w:marBottom w:val="0"/>
          <w:divBdr>
            <w:top w:val="none" w:sz="0" w:space="0" w:color="auto"/>
            <w:left w:val="none" w:sz="0" w:space="0" w:color="auto"/>
            <w:bottom w:val="none" w:sz="0" w:space="0" w:color="auto"/>
            <w:right w:val="none" w:sz="0" w:space="0" w:color="auto"/>
          </w:divBdr>
        </w:div>
        <w:div w:id="66923811">
          <w:marLeft w:val="640"/>
          <w:marRight w:val="0"/>
          <w:marTop w:val="0"/>
          <w:marBottom w:val="0"/>
          <w:divBdr>
            <w:top w:val="none" w:sz="0" w:space="0" w:color="auto"/>
            <w:left w:val="none" w:sz="0" w:space="0" w:color="auto"/>
            <w:bottom w:val="none" w:sz="0" w:space="0" w:color="auto"/>
            <w:right w:val="none" w:sz="0" w:space="0" w:color="auto"/>
          </w:divBdr>
        </w:div>
        <w:div w:id="703755813">
          <w:marLeft w:val="640"/>
          <w:marRight w:val="0"/>
          <w:marTop w:val="0"/>
          <w:marBottom w:val="0"/>
          <w:divBdr>
            <w:top w:val="none" w:sz="0" w:space="0" w:color="auto"/>
            <w:left w:val="none" w:sz="0" w:space="0" w:color="auto"/>
            <w:bottom w:val="none" w:sz="0" w:space="0" w:color="auto"/>
            <w:right w:val="none" w:sz="0" w:space="0" w:color="auto"/>
          </w:divBdr>
        </w:div>
        <w:div w:id="575819164">
          <w:marLeft w:val="640"/>
          <w:marRight w:val="0"/>
          <w:marTop w:val="0"/>
          <w:marBottom w:val="0"/>
          <w:divBdr>
            <w:top w:val="none" w:sz="0" w:space="0" w:color="auto"/>
            <w:left w:val="none" w:sz="0" w:space="0" w:color="auto"/>
            <w:bottom w:val="none" w:sz="0" w:space="0" w:color="auto"/>
            <w:right w:val="none" w:sz="0" w:space="0" w:color="auto"/>
          </w:divBdr>
        </w:div>
        <w:div w:id="2037462342">
          <w:marLeft w:val="640"/>
          <w:marRight w:val="0"/>
          <w:marTop w:val="0"/>
          <w:marBottom w:val="0"/>
          <w:divBdr>
            <w:top w:val="none" w:sz="0" w:space="0" w:color="auto"/>
            <w:left w:val="none" w:sz="0" w:space="0" w:color="auto"/>
            <w:bottom w:val="none" w:sz="0" w:space="0" w:color="auto"/>
            <w:right w:val="none" w:sz="0" w:space="0" w:color="auto"/>
          </w:divBdr>
        </w:div>
        <w:div w:id="1371347048">
          <w:marLeft w:val="640"/>
          <w:marRight w:val="0"/>
          <w:marTop w:val="0"/>
          <w:marBottom w:val="0"/>
          <w:divBdr>
            <w:top w:val="none" w:sz="0" w:space="0" w:color="auto"/>
            <w:left w:val="none" w:sz="0" w:space="0" w:color="auto"/>
            <w:bottom w:val="none" w:sz="0" w:space="0" w:color="auto"/>
            <w:right w:val="none" w:sz="0" w:space="0" w:color="auto"/>
          </w:divBdr>
        </w:div>
        <w:div w:id="1765104521">
          <w:marLeft w:val="640"/>
          <w:marRight w:val="0"/>
          <w:marTop w:val="0"/>
          <w:marBottom w:val="0"/>
          <w:divBdr>
            <w:top w:val="none" w:sz="0" w:space="0" w:color="auto"/>
            <w:left w:val="none" w:sz="0" w:space="0" w:color="auto"/>
            <w:bottom w:val="none" w:sz="0" w:space="0" w:color="auto"/>
            <w:right w:val="none" w:sz="0" w:space="0" w:color="auto"/>
          </w:divBdr>
        </w:div>
        <w:div w:id="847014970">
          <w:marLeft w:val="640"/>
          <w:marRight w:val="0"/>
          <w:marTop w:val="0"/>
          <w:marBottom w:val="0"/>
          <w:divBdr>
            <w:top w:val="none" w:sz="0" w:space="0" w:color="auto"/>
            <w:left w:val="none" w:sz="0" w:space="0" w:color="auto"/>
            <w:bottom w:val="none" w:sz="0" w:space="0" w:color="auto"/>
            <w:right w:val="none" w:sz="0" w:space="0" w:color="auto"/>
          </w:divBdr>
        </w:div>
        <w:div w:id="218634028">
          <w:marLeft w:val="640"/>
          <w:marRight w:val="0"/>
          <w:marTop w:val="0"/>
          <w:marBottom w:val="0"/>
          <w:divBdr>
            <w:top w:val="none" w:sz="0" w:space="0" w:color="auto"/>
            <w:left w:val="none" w:sz="0" w:space="0" w:color="auto"/>
            <w:bottom w:val="none" w:sz="0" w:space="0" w:color="auto"/>
            <w:right w:val="none" w:sz="0" w:space="0" w:color="auto"/>
          </w:divBdr>
        </w:div>
        <w:div w:id="111631540">
          <w:marLeft w:val="640"/>
          <w:marRight w:val="0"/>
          <w:marTop w:val="0"/>
          <w:marBottom w:val="0"/>
          <w:divBdr>
            <w:top w:val="none" w:sz="0" w:space="0" w:color="auto"/>
            <w:left w:val="none" w:sz="0" w:space="0" w:color="auto"/>
            <w:bottom w:val="none" w:sz="0" w:space="0" w:color="auto"/>
            <w:right w:val="none" w:sz="0" w:space="0" w:color="auto"/>
          </w:divBdr>
        </w:div>
        <w:div w:id="2016377000">
          <w:marLeft w:val="640"/>
          <w:marRight w:val="0"/>
          <w:marTop w:val="0"/>
          <w:marBottom w:val="0"/>
          <w:divBdr>
            <w:top w:val="none" w:sz="0" w:space="0" w:color="auto"/>
            <w:left w:val="none" w:sz="0" w:space="0" w:color="auto"/>
            <w:bottom w:val="none" w:sz="0" w:space="0" w:color="auto"/>
            <w:right w:val="none" w:sz="0" w:space="0" w:color="auto"/>
          </w:divBdr>
        </w:div>
        <w:div w:id="1681815401">
          <w:marLeft w:val="640"/>
          <w:marRight w:val="0"/>
          <w:marTop w:val="0"/>
          <w:marBottom w:val="0"/>
          <w:divBdr>
            <w:top w:val="none" w:sz="0" w:space="0" w:color="auto"/>
            <w:left w:val="none" w:sz="0" w:space="0" w:color="auto"/>
            <w:bottom w:val="none" w:sz="0" w:space="0" w:color="auto"/>
            <w:right w:val="none" w:sz="0" w:space="0" w:color="auto"/>
          </w:divBdr>
        </w:div>
        <w:div w:id="721053375">
          <w:marLeft w:val="640"/>
          <w:marRight w:val="0"/>
          <w:marTop w:val="0"/>
          <w:marBottom w:val="0"/>
          <w:divBdr>
            <w:top w:val="none" w:sz="0" w:space="0" w:color="auto"/>
            <w:left w:val="none" w:sz="0" w:space="0" w:color="auto"/>
            <w:bottom w:val="none" w:sz="0" w:space="0" w:color="auto"/>
            <w:right w:val="none" w:sz="0" w:space="0" w:color="auto"/>
          </w:divBdr>
        </w:div>
        <w:div w:id="1327827821">
          <w:marLeft w:val="640"/>
          <w:marRight w:val="0"/>
          <w:marTop w:val="0"/>
          <w:marBottom w:val="0"/>
          <w:divBdr>
            <w:top w:val="none" w:sz="0" w:space="0" w:color="auto"/>
            <w:left w:val="none" w:sz="0" w:space="0" w:color="auto"/>
            <w:bottom w:val="none" w:sz="0" w:space="0" w:color="auto"/>
            <w:right w:val="none" w:sz="0" w:space="0" w:color="auto"/>
          </w:divBdr>
        </w:div>
        <w:div w:id="1523931904">
          <w:marLeft w:val="640"/>
          <w:marRight w:val="0"/>
          <w:marTop w:val="0"/>
          <w:marBottom w:val="0"/>
          <w:divBdr>
            <w:top w:val="none" w:sz="0" w:space="0" w:color="auto"/>
            <w:left w:val="none" w:sz="0" w:space="0" w:color="auto"/>
            <w:bottom w:val="none" w:sz="0" w:space="0" w:color="auto"/>
            <w:right w:val="none" w:sz="0" w:space="0" w:color="auto"/>
          </w:divBdr>
        </w:div>
        <w:div w:id="873806799">
          <w:marLeft w:val="640"/>
          <w:marRight w:val="0"/>
          <w:marTop w:val="0"/>
          <w:marBottom w:val="0"/>
          <w:divBdr>
            <w:top w:val="none" w:sz="0" w:space="0" w:color="auto"/>
            <w:left w:val="none" w:sz="0" w:space="0" w:color="auto"/>
            <w:bottom w:val="none" w:sz="0" w:space="0" w:color="auto"/>
            <w:right w:val="none" w:sz="0" w:space="0" w:color="auto"/>
          </w:divBdr>
        </w:div>
        <w:div w:id="475490766">
          <w:marLeft w:val="640"/>
          <w:marRight w:val="0"/>
          <w:marTop w:val="0"/>
          <w:marBottom w:val="0"/>
          <w:divBdr>
            <w:top w:val="none" w:sz="0" w:space="0" w:color="auto"/>
            <w:left w:val="none" w:sz="0" w:space="0" w:color="auto"/>
            <w:bottom w:val="none" w:sz="0" w:space="0" w:color="auto"/>
            <w:right w:val="none" w:sz="0" w:space="0" w:color="auto"/>
          </w:divBdr>
        </w:div>
        <w:div w:id="869607620">
          <w:marLeft w:val="640"/>
          <w:marRight w:val="0"/>
          <w:marTop w:val="0"/>
          <w:marBottom w:val="0"/>
          <w:divBdr>
            <w:top w:val="none" w:sz="0" w:space="0" w:color="auto"/>
            <w:left w:val="none" w:sz="0" w:space="0" w:color="auto"/>
            <w:bottom w:val="none" w:sz="0" w:space="0" w:color="auto"/>
            <w:right w:val="none" w:sz="0" w:space="0" w:color="auto"/>
          </w:divBdr>
        </w:div>
        <w:div w:id="180124474">
          <w:marLeft w:val="640"/>
          <w:marRight w:val="0"/>
          <w:marTop w:val="0"/>
          <w:marBottom w:val="0"/>
          <w:divBdr>
            <w:top w:val="none" w:sz="0" w:space="0" w:color="auto"/>
            <w:left w:val="none" w:sz="0" w:space="0" w:color="auto"/>
            <w:bottom w:val="none" w:sz="0" w:space="0" w:color="auto"/>
            <w:right w:val="none" w:sz="0" w:space="0" w:color="auto"/>
          </w:divBdr>
        </w:div>
        <w:div w:id="2096240406">
          <w:marLeft w:val="640"/>
          <w:marRight w:val="0"/>
          <w:marTop w:val="0"/>
          <w:marBottom w:val="0"/>
          <w:divBdr>
            <w:top w:val="none" w:sz="0" w:space="0" w:color="auto"/>
            <w:left w:val="none" w:sz="0" w:space="0" w:color="auto"/>
            <w:bottom w:val="none" w:sz="0" w:space="0" w:color="auto"/>
            <w:right w:val="none" w:sz="0" w:space="0" w:color="auto"/>
          </w:divBdr>
        </w:div>
        <w:div w:id="923686176">
          <w:marLeft w:val="640"/>
          <w:marRight w:val="0"/>
          <w:marTop w:val="0"/>
          <w:marBottom w:val="0"/>
          <w:divBdr>
            <w:top w:val="none" w:sz="0" w:space="0" w:color="auto"/>
            <w:left w:val="none" w:sz="0" w:space="0" w:color="auto"/>
            <w:bottom w:val="none" w:sz="0" w:space="0" w:color="auto"/>
            <w:right w:val="none" w:sz="0" w:space="0" w:color="auto"/>
          </w:divBdr>
        </w:div>
        <w:div w:id="1606961778">
          <w:marLeft w:val="640"/>
          <w:marRight w:val="0"/>
          <w:marTop w:val="0"/>
          <w:marBottom w:val="0"/>
          <w:divBdr>
            <w:top w:val="none" w:sz="0" w:space="0" w:color="auto"/>
            <w:left w:val="none" w:sz="0" w:space="0" w:color="auto"/>
            <w:bottom w:val="none" w:sz="0" w:space="0" w:color="auto"/>
            <w:right w:val="none" w:sz="0" w:space="0" w:color="auto"/>
          </w:divBdr>
        </w:div>
        <w:div w:id="578757110">
          <w:marLeft w:val="640"/>
          <w:marRight w:val="0"/>
          <w:marTop w:val="0"/>
          <w:marBottom w:val="0"/>
          <w:divBdr>
            <w:top w:val="none" w:sz="0" w:space="0" w:color="auto"/>
            <w:left w:val="none" w:sz="0" w:space="0" w:color="auto"/>
            <w:bottom w:val="none" w:sz="0" w:space="0" w:color="auto"/>
            <w:right w:val="none" w:sz="0" w:space="0" w:color="auto"/>
          </w:divBdr>
        </w:div>
        <w:div w:id="1631133990">
          <w:marLeft w:val="640"/>
          <w:marRight w:val="0"/>
          <w:marTop w:val="0"/>
          <w:marBottom w:val="0"/>
          <w:divBdr>
            <w:top w:val="none" w:sz="0" w:space="0" w:color="auto"/>
            <w:left w:val="none" w:sz="0" w:space="0" w:color="auto"/>
            <w:bottom w:val="none" w:sz="0" w:space="0" w:color="auto"/>
            <w:right w:val="none" w:sz="0" w:space="0" w:color="auto"/>
          </w:divBdr>
        </w:div>
        <w:div w:id="1207915837">
          <w:marLeft w:val="640"/>
          <w:marRight w:val="0"/>
          <w:marTop w:val="0"/>
          <w:marBottom w:val="0"/>
          <w:divBdr>
            <w:top w:val="none" w:sz="0" w:space="0" w:color="auto"/>
            <w:left w:val="none" w:sz="0" w:space="0" w:color="auto"/>
            <w:bottom w:val="none" w:sz="0" w:space="0" w:color="auto"/>
            <w:right w:val="none" w:sz="0" w:space="0" w:color="auto"/>
          </w:divBdr>
        </w:div>
        <w:div w:id="631987310">
          <w:marLeft w:val="640"/>
          <w:marRight w:val="0"/>
          <w:marTop w:val="0"/>
          <w:marBottom w:val="0"/>
          <w:divBdr>
            <w:top w:val="none" w:sz="0" w:space="0" w:color="auto"/>
            <w:left w:val="none" w:sz="0" w:space="0" w:color="auto"/>
            <w:bottom w:val="none" w:sz="0" w:space="0" w:color="auto"/>
            <w:right w:val="none" w:sz="0" w:space="0" w:color="auto"/>
          </w:divBdr>
        </w:div>
        <w:div w:id="357006197">
          <w:marLeft w:val="640"/>
          <w:marRight w:val="0"/>
          <w:marTop w:val="0"/>
          <w:marBottom w:val="0"/>
          <w:divBdr>
            <w:top w:val="none" w:sz="0" w:space="0" w:color="auto"/>
            <w:left w:val="none" w:sz="0" w:space="0" w:color="auto"/>
            <w:bottom w:val="none" w:sz="0" w:space="0" w:color="auto"/>
            <w:right w:val="none" w:sz="0" w:space="0" w:color="auto"/>
          </w:divBdr>
        </w:div>
        <w:div w:id="1781679596">
          <w:marLeft w:val="640"/>
          <w:marRight w:val="0"/>
          <w:marTop w:val="0"/>
          <w:marBottom w:val="0"/>
          <w:divBdr>
            <w:top w:val="none" w:sz="0" w:space="0" w:color="auto"/>
            <w:left w:val="none" w:sz="0" w:space="0" w:color="auto"/>
            <w:bottom w:val="none" w:sz="0" w:space="0" w:color="auto"/>
            <w:right w:val="none" w:sz="0" w:space="0" w:color="auto"/>
          </w:divBdr>
        </w:div>
        <w:div w:id="2130195236">
          <w:marLeft w:val="640"/>
          <w:marRight w:val="0"/>
          <w:marTop w:val="0"/>
          <w:marBottom w:val="0"/>
          <w:divBdr>
            <w:top w:val="none" w:sz="0" w:space="0" w:color="auto"/>
            <w:left w:val="none" w:sz="0" w:space="0" w:color="auto"/>
            <w:bottom w:val="none" w:sz="0" w:space="0" w:color="auto"/>
            <w:right w:val="none" w:sz="0" w:space="0" w:color="auto"/>
          </w:divBdr>
        </w:div>
        <w:div w:id="99953337">
          <w:marLeft w:val="640"/>
          <w:marRight w:val="0"/>
          <w:marTop w:val="0"/>
          <w:marBottom w:val="0"/>
          <w:divBdr>
            <w:top w:val="none" w:sz="0" w:space="0" w:color="auto"/>
            <w:left w:val="none" w:sz="0" w:space="0" w:color="auto"/>
            <w:bottom w:val="none" w:sz="0" w:space="0" w:color="auto"/>
            <w:right w:val="none" w:sz="0" w:space="0" w:color="auto"/>
          </w:divBdr>
        </w:div>
        <w:div w:id="94444094">
          <w:marLeft w:val="640"/>
          <w:marRight w:val="0"/>
          <w:marTop w:val="0"/>
          <w:marBottom w:val="0"/>
          <w:divBdr>
            <w:top w:val="none" w:sz="0" w:space="0" w:color="auto"/>
            <w:left w:val="none" w:sz="0" w:space="0" w:color="auto"/>
            <w:bottom w:val="none" w:sz="0" w:space="0" w:color="auto"/>
            <w:right w:val="none" w:sz="0" w:space="0" w:color="auto"/>
          </w:divBdr>
        </w:div>
        <w:div w:id="1345936679">
          <w:marLeft w:val="640"/>
          <w:marRight w:val="0"/>
          <w:marTop w:val="0"/>
          <w:marBottom w:val="0"/>
          <w:divBdr>
            <w:top w:val="none" w:sz="0" w:space="0" w:color="auto"/>
            <w:left w:val="none" w:sz="0" w:space="0" w:color="auto"/>
            <w:bottom w:val="none" w:sz="0" w:space="0" w:color="auto"/>
            <w:right w:val="none" w:sz="0" w:space="0" w:color="auto"/>
          </w:divBdr>
        </w:div>
        <w:div w:id="1115564138">
          <w:marLeft w:val="640"/>
          <w:marRight w:val="0"/>
          <w:marTop w:val="0"/>
          <w:marBottom w:val="0"/>
          <w:divBdr>
            <w:top w:val="none" w:sz="0" w:space="0" w:color="auto"/>
            <w:left w:val="none" w:sz="0" w:space="0" w:color="auto"/>
            <w:bottom w:val="none" w:sz="0" w:space="0" w:color="auto"/>
            <w:right w:val="none" w:sz="0" w:space="0" w:color="auto"/>
          </w:divBdr>
        </w:div>
        <w:div w:id="211230229">
          <w:marLeft w:val="640"/>
          <w:marRight w:val="0"/>
          <w:marTop w:val="0"/>
          <w:marBottom w:val="0"/>
          <w:divBdr>
            <w:top w:val="none" w:sz="0" w:space="0" w:color="auto"/>
            <w:left w:val="none" w:sz="0" w:space="0" w:color="auto"/>
            <w:bottom w:val="none" w:sz="0" w:space="0" w:color="auto"/>
            <w:right w:val="none" w:sz="0" w:space="0" w:color="auto"/>
          </w:divBdr>
        </w:div>
        <w:div w:id="676885549">
          <w:marLeft w:val="640"/>
          <w:marRight w:val="0"/>
          <w:marTop w:val="0"/>
          <w:marBottom w:val="0"/>
          <w:divBdr>
            <w:top w:val="none" w:sz="0" w:space="0" w:color="auto"/>
            <w:left w:val="none" w:sz="0" w:space="0" w:color="auto"/>
            <w:bottom w:val="none" w:sz="0" w:space="0" w:color="auto"/>
            <w:right w:val="none" w:sz="0" w:space="0" w:color="auto"/>
          </w:divBdr>
        </w:div>
        <w:div w:id="18892400">
          <w:marLeft w:val="640"/>
          <w:marRight w:val="0"/>
          <w:marTop w:val="0"/>
          <w:marBottom w:val="0"/>
          <w:divBdr>
            <w:top w:val="none" w:sz="0" w:space="0" w:color="auto"/>
            <w:left w:val="none" w:sz="0" w:space="0" w:color="auto"/>
            <w:bottom w:val="none" w:sz="0" w:space="0" w:color="auto"/>
            <w:right w:val="none" w:sz="0" w:space="0" w:color="auto"/>
          </w:divBdr>
        </w:div>
        <w:div w:id="1300110630">
          <w:marLeft w:val="640"/>
          <w:marRight w:val="0"/>
          <w:marTop w:val="0"/>
          <w:marBottom w:val="0"/>
          <w:divBdr>
            <w:top w:val="none" w:sz="0" w:space="0" w:color="auto"/>
            <w:left w:val="none" w:sz="0" w:space="0" w:color="auto"/>
            <w:bottom w:val="none" w:sz="0" w:space="0" w:color="auto"/>
            <w:right w:val="none" w:sz="0" w:space="0" w:color="auto"/>
          </w:divBdr>
        </w:div>
        <w:div w:id="1550024086">
          <w:marLeft w:val="640"/>
          <w:marRight w:val="0"/>
          <w:marTop w:val="0"/>
          <w:marBottom w:val="0"/>
          <w:divBdr>
            <w:top w:val="none" w:sz="0" w:space="0" w:color="auto"/>
            <w:left w:val="none" w:sz="0" w:space="0" w:color="auto"/>
            <w:bottom w:val="none" w:sz="0" w:space="0" w:color="auto"/>
            <w:right w:val="none" w:sz="0" w:space="0" w:color="auto"/>
          </w:divBdr>
        </w:div>
        <w:div w:id="318769776">
          <w:marLeft w:val="640"/>
          <w:marRight w:val="0"/>
          <w:marTop w:val="0"/>
          <w:marBottom w:val="0"/>
          <w:divBdr>
            <w:top w:val="none" w:sz="0" w:space="0" w:color="auto"/>
            <w:left w:val="none" w:sz="0" w:space="0" w:color="auto"/>
            <w:bottom w:val="none" w:sz="0" w:space="0" w:color="auto"/>
            <w:right w:val="none" w:sz="0" w:space="0" w:color="auto"/>
          </w:divBdr>
        </w:div>
        <w:div w:id="1727803661">
          <w:marLeft w:val="640"/>
          <w:marRight w:val="0"/>
          <w:marTop w:val="0"/>
          <w:marBottom w:val="0"/>
          <w:divBdr>
            <w:top w:val="none" w:sz="0" w:space="0" w:color="auto"/>
            <w:left w:val="none" w:sz="0" w:space="0" w:color="auto"/>
            <w:bottom w:val="none" w:sz="0" w:space="0" w:color="auto"/>
            <w:right w:val="none" w:sz="0" w:space="0" w:color="auto"/>
          </w:divBdr>
        </w:div>
        <w:div w:id="1149135682">
          <w:marLeft w:val="640"/>
          <w:marRight w:val="0"/>
          <w:marTop w:val="0"/>
          <w:marBottom w:val="0"/>
          <w:divBdr>
            <w:top w:val="none" w:sz="0" w:space="0" w:color="auto"/>
            <w:left w:val="none" w:sz="0" w:space="0" w:color="auto"/>
            <w:bottom w:val="none" w:sz="0" w:space="0" w:color="auto"/>
            <w:right w:val="none" w:sz="0" w:space="0" w:color="auto"/>
          </w:divBdr>
        </w:div>
        <w:div w:id="1536388419">
          <w:marLeft w:val="640"/>
          <w:marRight w:val="0"/>
          <w:marTop w:val="0"/>
          <w:marBottom w:val="0"/>
          <w:divBdr>
            <w:top w:val="none" w:sz="0" w:space="0" w:color="auto"/>
            <w:left w:val="none" w:sz="0" w:space="0" w:color="auto"/>
            <w:bottom w:val="none" w:sz="0" w:space="0" w:color="auto"/>
            <w:right w:val="none" w:sz="0" w:space="0" w:color="auto"/>
          </w:divBdr>
        </w:div>
        <w:div w:id="1350840251">
          <w:marLeft w:val="640"/>
          <w:marRight w:val="0"/>
          <w:marTop w:val="0"/>
          <w:marBottom w:val="0"/>
          <w:divBdr>
            <w:top w:val="none" w:sz="0" w:space="0" w:color="auto"/>
            <w:left w:val="none" w:sz="0" w:space="0" w:color="auto"/>
            <w:bottom w:val="none" w:sz="0" w:space="0" w:color="auto"/>
            <w:right w:val="none" w:sz="0" w:space="0" w:color="auto"/>
          </w:divBdr>
        </w:div>
        <w:div w:id="478377447">
          <w:marLeft w:val="640"/>
          <w:marRight w:val="0"/>
          <w:marTop w:val="0"/>
          <w:marBottom w:val="0"/>
          <w:divBdr>
            <w:top w:val="none" w:sz="0" w:space="0" w:color="auto"/>
            <w:left w:val="none" w:sz="0" w:space="0" w:color="auto"/>
            <w:bottom w:val="none" w:sz="0" w:space="0" w:color="auto"/>
            <w:right w:val="none" w:sz="0" w:space="0" w:color="auto"/>
          </w:divBdr>
        </w:div>
      </w:divsChild>
    </w:div>
    <w:div w:id="1076512912">
      <w:bodyDiv w:val="1"/>
      <w:marLeft w:val="0"/>
      <w:marRight w:val="0"/>
      <w:marTop w:val="0"/>
      <w:marBottom w:val="0"/>
      <w:divBdr>
        <w:top w:val="none" w:sz="0" w:space="0" w:color="auto"/>
        <w:left w:val="none" w:sz="0" w:space="0" w:color="auto"/>
        <w:bottom w:val="none" w:sz="0" w:space="0" w:color="auto"/>
        <w:right w:val="none" w:sz="0" w:space="0" w:color="auto"/>
      </w:divBdr>
      <w:divsChild>
        <w:div w:id="1966081865">
          <w:marLeft w:val="640"/>
          <w:marRight w:val="0"/>
          <w:marTop w:val="0"/>
          <w:marBottom w:val="0"/>
          <w:divBdr>
            <w:top w:val="none" w:sz="0" w:space="0" w:color="auto"/>
            <w:left w:val="none" w:sz="0" w:space="0" w:color="auto"/>
            <w:bottom w:val="none" w:sz="0" w:space="0" w:color="auto"/>
            <w:right w:val="none" w:sz="0" w:space="0" w:color="auto"/>
          </w:divBdr>
        </w:div>
        <w:div w:id="403141032">
          <w:marLeft w:val="640"/>
          <w:marRight w:val="0"/>
          <w:marTop w:val="0"/>
          <w:marBottom w:val="0"/>
          <w:divBdr>
            <w:top w:val="none" w:sz="0" w:space="0" w:color="auto"/>
            <w:left w:val="none" w:sz="0" w:space="0" w:color="auto"/>
            <w:bottom w:val="none" w:sz="0" w:space="0" w:color="auto"/>
            <w:right w:val="none" w:sz="0" w:space="0" w:color="auto"/>
          </w:divBdr>
        </w:div>
        <w:div w:id="1590845828">
          <w:marLeft w:val="640"/>
          <w:marRight w:val="0"/>
          <w:marTop w:val="0"/>
          <w:marBottom w:val="0"/>
          <w:divBdr>
            <w:top w:val="none" w:sz="0" w:space="0" w:color="auto"/>
            <w:left w:val="none" w:sz="0" w:space="0" w:color="auto"/>
            <w:bottom w:val="none" w:sz="0" w:space="0" w:color="auto"/>
            <w:right w:val="none" w:sz="0" w:space="0" w:color="auto"/>
          </w:divBdr>
        </w:div>
        <w:div w:id="472136813">
          <w:marLeft w:val="640"/>
          <w:marRight w:val="0"/>
          <w:marTop w:val="0"/>
          <w:marBottom w:val="0"/>
          <w:divBdr>
            <w:top w:val="none" w:sz="0" w:space="0" w:color="auto"/>
            <w:left w:val="none" w:sz="0" w:space="0" w:color="auto"/>
            <w:bottom w:val="none" w:sz="0" w:space="0" w:color="auto"/>
            <w:right w:val="none" w:sz="0" w:space="0" w:color="auto"/>
          </w:divBdr>
        </w:div>
        <w:div w:id="1026520309">
          <w:marLeft w:val="640"/>
          <w:marRight w:val="0"/>
          <w:marTop w:val="0"/>
          <w:marBottom w:val="0"/>
          <w:divBdr>
            <w:top w:val="none" w:sz="0" w:space="0" w:color="auto"/>
            <w:left w:val="none" w:sz="0" w:space="0" w:color="auto"/>
            <w:bottom w:val="none" w:sz="0" w:space="0" w:color="auto"/>
            <w:right w:val="none" w:sz="0" w:space="0" w:color="auto"/>
          </w:divBdr>
        </w:div>
        <w:div w:id="41909102">
          <w:marLeft w:val="640"/>
          <w:marRight w:val="0"/>
          <w:marTop w:val="0"/>
          <w:marBottom w:val="0"/>
          <w:divBdr>
            <w:top w:val="none" w:sz="0" w:space="0" w:color="auto"/>
            <w:left w:val="none" w:sz="0" w:space="0" w:color="auto"/>
            <w:bottom w:val="none" w:sz="0" w:space="0" w:color="auto"/>
            <w:right w:val="none" w:sz="0" w:space="0" w:color="auto"/>
          </w:divBdr>
        </w:div>
        <w:div w:id="1549535272">
          <w:marLeft w:val="640"/>
          <w:marRight w:val="0"/>
          <w:marTop w:val="0"/>
          <w:marBottom w:val="0"/>
          <w:divBdr>
            <w:top w:val="none" w:sz="0" w:space="0" w:color="auto"/>
            <w:left w:val="none" w:sz="0" w:space="0" w:color="auto"/>
            <w:bottom w:val="none" w:sz="0" w:space="0" w:color="auto"/>
            <w:right w:val="none" w:sz="0" w:space="0" w:color="auto"/>
          </w:divBdr>
        </w:div>
        <w:div w:id="2111927303">
          <w:marLeft w:val="640"/>
          <w:marRight w:val="0"/>
          <w:marTop w:val="0"/>
          <w:marBottom w:val="0"/>
          <w:divBdr>
            <w:top w:val="none" w:sz="0" w:space="0" w:color="auto"/>
            <w:left w:val="none" w:sz="0" w:space="0" w:color="auto"/>
            <w:bottom w:val="none" w:sz="0" w:space="0" w:color="auto"/>
            <w:right w:val="none" w:sz="0" w:space="0" w:color="auto"/>
          </w:divBdr>
        </w:div>
        <w:div w:id="1719402797">
          <w:marLeft w:val="640"/>
          <w:marRight w:val="0"/>
          <w:marTop w:val="0"/>
          <w:marBottom w:val="0"/>
          <w:divBdr>
            <w:top w:val="none" w:sz="0" w:space="0" w:color="auto"/>
            <w:left w:val="none" w:sz="0" w:space="0" w:color="auto"/>
            <w:bottom w:val="none" w:sz="0" w:space="0" w:color="auto"/>
            <w:right w:val="none" w:sz="0" w:space="0" w:color="auto"/>
          </w:divBdr>
        </w:div>
        <w:div w:id="811943022">
          <w:marLeft w:val="640"/>
          <w:marRight w:val="0"/>
          <w:marTop w:val="0"/>
          <w:marBottom w:val="0"/>
          <w:divBdr>
            <w:top w:val="none" w:sz="0" w:space="0" w:color="auto"/>
            <w:left w:val="none" w:sz="0" w:space="0" w:color="auto"/>
            <w:bottom w:val="none" w:sz="0" w:space="0" w:color="auto"/>
            <w:right w:val="none" w:sz="0" w:space="0" w:color="auto"/>
          </w:divBdr>
        </w:div>
        <w:div w:id="983004874">
          <w:marLeft w:val="640"/>
          <w:marRight w:val="0"/>
          <w:marTop w:val="0"/>
          <w:marBottom w:val="0"/>
          <w:divBdr>
            <w:top w:val="none" w:sz="0" w:space="0" w:color="auto"/>
            <w:left w:val="none" w:sz="0" w:space="0" w:color="auto"/>
            <w:bottom w:val="none" w:sz="0" w:space="0" w:color="auto"/>
            <w:right w:val="none" w:sz="0" w:space="0" w:color="auto"/>
          </w:divBdr>
        </w:div>
      </w:divsChild>
    </w:div>
    <w:div w:id="1080492313">
      <w:bodyDiv w:val="1"/>
      <w:marLeft w:val="0"/>
      <w:marRight w:val="0"/>
      <w:marTop w:val="0"/>
      <w:marBottom w:val="0"/>
      <w:divBdr>
        <w:top w:val="none" w:sz="0" w:space="0" w:color="auto"/>
        <w:left w:val="none" w:sz="0" w:space="0" w:color="auto"/>
        <w:bottom w:val="none" w:sz="0" w:space="0" w:color="auto"/>
        <w:right w:val="none" w:sz="0" w:space="0" w:color="auto"/>
      </w:divBdr>
      <w:divsChild>
        <w:div w:id="445078626">
          <w:marLeft w:val="640"/>
          <w:marRight w:val="0"/>
          <w:marTop w:val="0"/>
          <w:marBottom w:val="0"/>
          <w:divBdr>
            <w:top w:val="none" w:sz="0" w:space="0" w:color="auto"/>
            <w:left w:val="none" w:sz="0" w:space="0" w:color="auto"/>
            <w:bottom w:val="none" w:sz="0" w:space="0" w:color="auto"/>
            <w:right w:val="none" w:sz="0" w:space="0" w:color="auto"/>
          </w:divBdr>
        </w:div>
        <w:div w:id="911696287">
          <w:marLeft w:val="640"/>
          <w:marRight w:val="0"/>
          <w:marTop w:val="0"/>
          <w:marBottom w:val="0"/>
          <w:divBdr>
            <w:top w:val="none" w:sz="0" w:space="0" w:color="auto"/>
            <w:left w:val="none" w:sz="0" w:space="0" w:color="auto"/>
            <w:bottom w:val="none" w:sz="0" w:space="0" w:color="auto"/>
            <w:right w:val="none" w:sz="0" w:space="0" w:color="auto"/>
          </w:divBdr>
        </w:div>
        <w:div w:id="686367225">
          <w:marLeft w:val="640"/>
          <w:marRight w:val="0"/>
          <w:marTop w:val="0"/>
          <w:marBottom w:val="0"/>
          <w:divBdr>
            <w:top w:val="none" w:sz="0" w:space="0" w:color="auto"/>
            <w:left w:val="none" w:sz="0" w:space="0" w:color="auto"/>
            <w:bottom w:val="none" w:sz="0" w:space="0" w:color="auto"/>
            <w:right w:val="none" w:sz="0" w:space="0" w:color="auto"/>
          </w:divBdr>
        </w:div>
        <w:div w:id="1425151693">
          <w:marLeft w:val="640"/>
          <w:marRight w:val="0"/>
          <w:marTop w:val="0"/>
          <w:marBottom w:val="0"/>
          <w:divBdr>
            <w:top w:val="none" w:sz="0" w:space="0" w:color="auto"/>
            <w:left w:val="none" w:sz="0" w:space="0" w:color="auto"/>
            <w:bottom w:val="none" w:sz="0" w:space="0" w:color="auto"/>
            <w:right w:val="none" w:sz="0" w:space="0" w:color="auto"/>
          </w:divBdr>
        </w:div>
        <w:div w:id="846603746">
          <w:marLeft w:val="640"/>
          <w:marRight w:val="0"/>
          <w:marTop w:val="0"/>
          <w:marBottom w:val="0"/>
          <w:divBdr>
            <w:top w:val="none" w:sz="0" w:space="0" w:color="auto"/>
            <w:left w:val="none" w:sz="0" w:space="0" w:color="auto"/>
            <w:bottom w:val="none" w:sz="0" w:space="0" w:color="auto"/>
            <w:right w:val="none" w:sz="0" w:space="0" w:color="auto"/>
          </w:divBdr>
        </w:div>
        <w:div w:id="1365599506">
          <w:marLeft w:val="640"/>
          <w:marRight w:val="0"/>
          <w:marTop w:val="0"/>
          <w:marBottom w:val="0"/>
          <w:divBdr>
            <w:top w:val="none" w:sz="0" w:space="0" w:color="auto"/>
            <w:left w:val="none" w:sz="0" w:space="0" w:color="auto"/>
            <w:bottom w:val="none" w:sz="0" w:space="0" w:color="auto"/>
            <w:right w:val="none" w:sz="0" w:space="0" w:color="auto"/>
          </w:divBdr>
        </w:div>
        <w:div w:id="2105689656">
          <w:marLeft w:val="640"/>
          <w:marRight w:val="0"/>
          <w:marTop w:val="0"/>
          <w:marBottom w:val="0"/>
          <w:divBdr>
            <w:top w:val="none" w:sz="0" w:space="0" w:color="auto"/>
            <w:left w:val="none" w:sz="0" w:space="0" w:color="auto"/>
            <w:bottom w:val="none" w:sz="0" w:space="0" w:color="auto"/>
            <w:right w:val="none" w:sz="0" w:space="0" w:color="auto"/>
          </w:divBdr>
        </w:div>
        <w:div w:id="1768889227">
          <w:marLeft w:val="640"/>
          <w:marRight w:val="0"/>
          <w:marTop w:val="0"/>
          <w:marBottom w:val="0"/>
          <w:divBdr>
            <w:top w:val="none" w:sz="0" w:space="0" w:color="auto"/>
            <w:left w:val="none" w:sz="0" w:space="0" w:color="auto"/>
            <w:bottom w:val="none" w:sz="0" w:space="0" w:color="auto"/>
            <w:right w:val="none" w:sz="0" w:space="0" w:color="auto"/>
          </w:divBdr>
        </w:div>
        <w:div w:id="1178079714">
          <w:marLeft w:val="640"/>
          <w:marRight w:val="0"/>
          <w:marTop w:val="0"/>
          <w:marBottom w:val="0"/>
          <w:divBdr>
            <w:top w:val="none" w:sz="0" w:space="0" w:color="auto"/>
            <w:left w:val="none" w:sz="0" w:space="0" w:color="auto"/>
            <w:bottom w:val="none" w:sz="0" w:space="0" w:color="auto"/>
            <w:right w:val="none" w:sz="0" w:space="0" w:color="auto"/>
          </w:divBdr>
        </w:div>
        <w:div w:id="554123084">
          <w:marLeft w:val="640"/>
          <w:marRight w:val="0"/>
          <w:marTop w:val="0"/>
          <w:marBottom w:val="0"/>
          <w:divBdr>
            <w:top w:val="none" w:sz="0" w:space="0" w:color="auto"/>
            <w:left w:val="none" w:sz="0" w:space="0" w:color="auto"/>
            <w:bottom w:val="none" w:sz="0" w:space="0" w:color="auto"/>
            <w:right w:val="none" w:sz="0" w:space="0" w:color="auto"/>
          </w:divBdr>
        </w:div>
        <w:div w:id="1906986120">
          <w:marLeft w:val="640"/>
          <w:marRight w:val="0"/>
          <w:marTop w:val="0"/>
          <w:marBottom w:val="0"/>
          <w:divBdr>
            <w:top w:val="none" w:sz="0" w:space="0" w:color="auto"/>
            <w:left w:val="none" w:sz="0" w:space="0" w:color="auto"/>
            <w:bottom w:val="none" w:sz="0" w:space="0" w:color="auto"/>
            <w:right w:val="none" w:sz="0" w:space="0" w:color="auto"/>
          </w:divBdr>
        </w:div>
        <w:div w:id="756446153">
          <w:marLeft w:val="640"/>
          <w:marRight w:val="0"/>
          <w:marTop w:val="0"/>
          <w:marBottom w:val="0"/>
          <w:divBdr>
            <w:top w:val="none" w:sz="0" w:space="0" w:color="auto"/>
            <w:left w:val="none" w:sz="0" w:space="0" w:color="auto"/>
            <w:bottom w:val="none" w:sz="0" w:space="0" w:color="auto"/>
            <w:right w:val="none" w:sz="0" w:space="0" w:color="auto"/>
          </w:divBdr>
        </w:div>
        <w:div w:id="213389516">
          <w:marLeft w:val="640"/>
          <w:marRight w:val="0"/>
          <w:marTop w:val="0"/>
          <w:marBottom w:val="0"/>
          <w:divBdr>
            <w:top w:val="none" w:sz="0" w:space="0" w:color="auto"/>
            <w:left w:val="none" w:sz="0" w:space="0" w:color="auto"/>
            <w:bottom w:val="none" w:sz="0" w:space="0" w:color="auto"/>
            <w:right w:val="none" w:sz="0" w:space="0" w:color="auto"/>
          </w:divBdr>
        </w:div>
        <w:div w:id="1542865364">
          <w:marLeft w:val="640"/>
          <w:marRight w:val="0"/>
          <w:marTop w:val="0"/>
          <w:marBottom w:val="0"/>
          <w:divBdr>
            <w:top w:val="none" w:sz="0" w:space="0" w:color="auto"/>
            <w:left w:val="none" w:sz="0" w:space="0" w:color="auto"/>
            <w:bottom w:val="none" w:sz="0" w:space="0" w:color="auto"/>
            <w:right w:val="none" w:sz="0" w:space="0" w:color="auto"/>
          </w:divBdr>
        </w:div>
        <w:div w:id="11346060">
          <w:marLeft w:val="640"/>
          <w:marRight w:val="0"/>
          <w:marTop w:val="0"/>
          <w:marBottom w:val="0"/>
          <w:divBdr>
            <w:top w:val="none" w:sz="0" w:space="0" w:color="auto"/>
            <w:left w:val="none" w:sz="0" w:space="0" w:color="auto"/>
            <w:bottom w:val="none" w:sz="0" w:space="0" w:color="auto"/>
            <w:right w:val="none" w:sz="0" w:space="0" w:color="auto"/>
          </w:divBdr>
        </w:div>
        <w:div w:id="459956397">
          <w:marLeft w:val="640"/>
          <w:marRight w:val="0"/>
          <w:marTop w:val="0"/>
          <w:marBottom w:val="0"/>
          <w:divBdr>
            <w:top w:val="none" w:sz="0" w:space="0" w:color="auto"/>
            <w:left w:val="none" w:sz="0" w:space="0" w:color="auto"/>
            <w:bottom w:val="none" w:sz="0" w:space="0" w:color="auto"/>
            <w:right w:val="none" w:sz="0" w:space="0" w:color="auto"/>
          </w:divBdr>
        </w:div>
        <w:div w:id="2099521091">
          <w:marLeft w:val="640"/>
          <w:marRight w:val="0"/>
          <w:marTop w:val="0"/>
          <w:marBottom w:val="0"/>
          <w:divBdr>
            <w:top w:val="none" w:sz="0" w:space="0" w:color="auto"/>
            <w:left w:val="none" w:sz="0" w:space="0" w:color="auto"/>
            <w:bottom w:val="none" w:sz="0" w:space="0" w:color="auto"/>
            <w:right w:val="none" w:sz="0" w:space="0" w:color="auto"/>
          </w:divBdr>
        </w:div>
        <w:div w:id="1992054202">
          <w:marLeft w:val="640"/>
          <w:marRight w:val="0"/>
          <w:marTop w:val="0"/>
          <w:marBottom w:val="0"/>
          <w:divBdr>
            <w:top w:val="none" w:sz="0" w:space="0" w:color="auto"/>
            <w:left w:val="none" w:sz="0" w:space="0" w:color="auto"/>
            <w:bottom w:val="none" w:sz="0" w:space="0" w:color="auto"/>
            <w:right w:val="none" w:sz="0" w:space="0" w:color="auto"/>
          </w:divBdr>
        </w:div>
        <w:div w:id="1848713346">
          <w:marLeft w:val="640"/>
          <w:marRight w:val="0"/>
          <w:marTop w:val="0"/>
          <w:marBottom w:val="0"/>
          <w:divBdr>
            <w:top w:val="none" w:sz="0" w:space="0" w:color="auto"/>
            <w:left w:val="none" w:sz="0" w:space="0" w:color="auto"/>
            <w:bottom w:val="none" w:sz="0" w:space="0" w:color="auto"/>
            <w:right w:val="none" w:sz="0" w:space="0" w:color="auto"/>
          </w:divBdr>
        </w:div>
        <w:div w:id="735009582">
          <w:marLeft w:val="640"/>
          <w:marRight w:val="0"/>
          <w:marTop w:val="0"/>
          <w:marBottom w:val="0"/>
          <w:divBdr>
            <w:top w:val="none" w:sz="0" w:space="0" w:color="auto"/>
            <w:left w:val="none" w:sz="0" w:space="0" w:color="auto"/>
            <w:bottom w:val="none" w:sz="0" w:space="0" w:color="auto"/>
            <w:right w:val="none" w:sz="0" w:space="0" w:color="auto"/>
          </w:divBdr>
        </w:div>
        <w:div w:id="584654592">
          <w:marLeft w:val="640"/>
          <w:marRight w:val="0"/>
          <w:marTop w:val="0"/>
          <w:marBottom w:val="0"/>
          <w:divBdr>
            <w:top w:val="none" w:sz="0" w:space="0" w:color="auto"/>
            <w:left w:val="none" w:sz="0" w:space="0" w:color="auto"/>
            <w:bottom w:val="none" w:sz="0" w:space="0" w:color="auto"/>
            <w:right w:val="none" w:sz="0" w:space="0" w:color="auto"/>
          </w:divBdr>
        </w:div>
        <w:div w:id="1658336432">
          <w:marLeft w:val="640"/>
          <w:marRight w:val="0"/>
          <w:marTop w:val="0"/>
          <w:marBottom w:val="0"/>
          <w:divBdr>
            <w:top w:val="none" w:sz="0" w:space="0" w:color="auto"/>
            <w:left w:val="none" w:sz="0" w:space="0" w:color="auto"/>
            <w:bottom w:val="none" w:sz="0" w:space="0" w:color="auto"/>
            <w:right w:val="none" w:sz="0" w:space="0" w:color="auto"/>
          </w:divBdr>
        </w:div>
        <w:div w:id="1802338220">
          <w:marLeft w:val="640"/>
          <w:marRight w:val="0"/>
          <w:marTop w:val="0"/>
          <w:marBottom w:val="0"/>
          <w:divBdr>
            <w:top w:val="none" w:sz="0" w:space="0" w:color="auto"/>
            <w:left w:val="none" w:sz="0" w:space="0" w:color="auto"/>
            <w:bottom w:val="none" w:sz="0" w:space="0" w:color="auto"/>
            <w:right w:val="none" w:sz="0" w:space="0" w:color="auto"/>
          </w:divBdr>
        </w:div>
        <w:div w:id="483545820">
          <w:marLeft w:val="640"/>
          <w:marRight w:val="0"/>
          <w:marTop w:val="0"/>
          <w:marBottom w:val="0"/>
          <w:divBdr>
            <w:top w:val="none" w:sz="0" w:space="0" w:color="auto"/>
            <w:left w:val="none" w:sz="0" w:space="0" w:color="auto"/>
            <w:bottom w:val="none" w:sz="0" w:space="0" w:color="auto"/>
            <w:right w:val="none" w:sz="0" w:space="0" w:color="auto"/>
          </w:divBdr>
        </w:div>
        <w:div w:id="1380937059">
          <w:marLeft w:val="640"/>
          <w:marRight w:val="0"/>
          <w:marTop w:val="0"/>
          <w:marBottom w:val="0"/>
          <w:divBdr>
            <w:top w:val="none" w:sz="0" w:space="0" w:color="auto"/>
            <w:left w:val="none" w:sz="0" w:space="0" w:color="auto"/>
            <w:bottom w:val="none" w:sz="0" w:space="0" w:color="auto"/>
            <w:right w:val="none" w:sz="0" w:space="0" w:color="auto"/>
          </w:divBdr>
        </w:div>
        <w:div w:id="149946749">
          <w:marLeft w:val="640"/>
          <w:marRight w:val="0"/>
          <w:marTop w:val="0"/>
          <w:marBottom w:val="0"/>
          <w:divBdr>
            <w:top w:val="none" w:sz="0" w:space="0" w:color="auto"/>
            <w:left w:val="none" w:sz="0" w:space="0" w:color="auto"/>
            <w:bottom w:val="none" w:sz="0" w:space="0" w:color="auto"/>
            <w:right w:val="none" w:sz="0" w:space="0" w:color="auto"/>
          </w:divBdr>
        </w:div>
        <w:div w:id="243297318">
          <w:marLeft w:val="640"/>
          <w:marRight w:val="0"/>
          <w:marTop w:val="0"/>
          <w:marBottom w:val="0"/>
          <w:divBdr>
            <w:top w:val="none" w:sz="0" w:space="0" w:color="auto"/>
            <w:left w:val="none" w:sz="0" w:space="0" w:color="auto"/>
            <w:bottom w:val="none" w:sz="0" w:space="0" w:color="auto"/>
            <w:right w:val="none" w:sz="0" w:space="0" w:color="auto"/>
          </w:divBdr>
        </w:div>
        <w:div w:id="495266570">
          <w:marLeft w:val="640"/>
          <w:marRight w:val="0"/>
          <w:marTop w:val="0"/>
          <w:marBottom w:val="0"/>
          <w:divBdr>
            <w:top w:val="none" w:sz="0" w:space="0" w:color="auto"/>
            <w:left w:val="none" w:sz="0" w:space="0" w:color="auto"/>
            <w:bottom w:val="none" w:sz="0" w:space="0" w:color="auto"/>
            <w:right w:val="none" w:sz="0" w:space="0" w:color="auto"/>
          </w:divBdr>
        </w:div>
      </w:divsChild>
    </w:div>
    <w:div w:id="1081835372">
      <w:bodyDiv w:val="1"/>
      <w:marLeft w:val="0"/>
      <w:marRight w:val="0"/>
      <w:marTop w:val="0"/>
      <w:marBottom w:val="0"/>
      <w:divBdr>
        <w:top w:val="none" w:sz="0" w:space="0" w:color="auto"/>
        <w:left w:val="none" w:sz="0" w:space="0" w:color="auto"/>
        <w:bottom w:val="none" w:sz="0" w:space="0" w:color="auto"/>
        <w:right w:val="none" w:sz="0" w:space="0" w:color="auto"/>
      </w:divBdr>
      <w:divsChild>
        <w:div w:id="681905456">
          <w:marLeft w:val="640"/>
          <w:marRight w:val="0"/>
          <w:marTop w:val="0"/>
          <w:marBottom w:val="0"/>
          <w:divBdr>
            <w:top w:val="none" w:sz="0" w:space="0" w:color="auto"/>
            <w:left w:val="none" w:sz="0" w:space="0" w:color="auto"/>
            <w:bottom w:val="none" w:sz="0" w:space="0" w:color="auto"/>
            <w:right w:val="none" w:sz="0" w:space="0" w:color="auto"/>
          </w:divBdr>
        </w:div>
        <w:div w:id="2134252362">
          <w:marLeft w:val="640"/>
          <w:marRight w:val="0"/>
          <w:marTop w:val="0"/>
          <w:marBottom w:val="0"/>
          <w:divBdr>
            <w:top w:val="none" w:sz="0" w:space="0" w:color="auto"/>
            <w:left w:val="none" w:sz="0" w:space="0" w:color="auto"/>
            <w:bottom w:val="none" w:sz="0" w:space="0" w:color="auto"/>
            <w:right w:val="none" w:sz="0" w:space="0" w:color="auto"/>
          </w:divBdr>
        </w:div>
        <w:div w:id="35006125">
          <w:marLeft w:val="640"/>
          <w:marRight w:val="0"/>
          <w:marTop w:val="0"/>
          <w:marBottom w:val="0"/>
          <w:divBdr>
            <w:top w:val="none" w:sz="0" w:space="0" w:color="auto"/>
            <w:left w:val="none" w:sz="0" w:space="0" w:color="auto"/>
            <w:bottom w:val="none" w:sz="0" w:space="0" w:color="auto"/>
            <w:right w:val="none" w:sz="0" w:space="0" w:color="auto"/>
          </w:divBdr>
        </w:div>
        <w:div w:id="1242106752">
          <w:marLeft w:val="640"/>
          <w:marRight w:val="0"/>
          <w:marTop w:val="0"/>
          <w:marBottom w:val="0"/>
          <w:divBdr>
            <w:top w:val="none" w:sz="0" w:space="0" w:color="auto"/>
            <w:left w:val="none" w:sz="0" w:space="0" w:color="auto"/>
            <w:bottom w:val="none" w:sz="0" w:space="0" w:color="auto"/>
            <w:right w:val="none" w:sz="0" w:space="0" w:color="auto"/>
          </w:divBdr>
        </w:div>
        <w:div w:id="836186322">
          <w:marLeft w:val="640"/>
          <w:marRight w:val="0"/>
          <w:marTop w:val="0"/>
          <w:marBottom w:val="0"/>
          <w:divBdr>
            <w:top w:val="none" w:sz="0" w:space="0" w:color="auto"/>
            <w:left w:val="none" w:sz="0" w:space="0" w:color="auto"/>
            <w:bottom w:val="none" w:sz="0" w:space="0" w:color="auto"/>
            <w:right w:val="none" w:sz="0" w:space="0" w:color="auto"/>
          </w:divBdr>
        </w:div>
        <w:div w:id="7685618">
          <w:marLeft w:val="640"/>
          <w:marRight w:val="0"/>
          <w:marTop w:val="0"/>
          <w:marBottom w:val="0"/>
          <w:divBdr>
            <w:top w:val="none" w:sz="0" w:space="0" w:color="auto"/>
            <w:left w:val="none" w:sz="0" w:space="0" w:color="auto"/>
            <w:bottom w:val="none" w:sz="0" w:space="0" w:color="auto"/>
            <w:right w:val="none" w:sz="0" w:space="0" w:color="auto"/>
          </w:divBdr>
        </w:div>
        <w:div w:id="1701514129">
          <w:marLeft w:val="640"/>
          <w:marRight w:val="0"/>
          <w:marTop w:val="0"/>
          <w:marBottom w:val="0"/>
          <w:divBdr>
            <w:top w:val="none" w:sz="0" w:space="0" w:color="auto"/>
            <w:left w:val="none" w:sz="0" w:space="0" w:color="auto"/>
            <w:bottom w:val="none" w:sz="0" w:space="0" w:color="auto"/>
            <w:right w:val="none" w:sz="0" w:space="0" w:color="auto"/>
          </w:divBdr>
        </w:div>
        <w:div w:id="1428846594">
          <w:marLeft w:val="640"/>
          <w:marRight w:val="0"/>
          <w:marTop w:val="0"/>
          <w:marBottom w:val="0"/>
          <w:divBdr>
            <w:top w:val="none" w:sz="0" w:space="0" w:color="auto"/>
            <w:left w:val="none" w:sz="0" w:space="0" w:color="auto"/>
            <w:bottom w:val="none" w:sz="0" w:space="0" w:color="auto"/>
            <w:right w:val="none" w:sz="0" w:space="0" w:color="auto"/>
          </w:divBdr>
        </w:div>
        <w:div w:id="549921094">
          <w:marLeft w:val="640"/>
          <w:marRight w:val="0"/>
          <w:marTop w:val="0"/>
          <w:marBottom w:val="0"/>
          <w:divBdr>
            <w:top w:val="none" w:sz="0" w:space="0" w:color="auto"/>
            <w:left w:val="none" w:sz="0" w:space="0" w:color="auto"/>
            <w:bottom w:val="none" w:sz="0" w:space="0" w:color="auto"/>
            <w:right w:val="none" w:sz="0" w:space="0" w:color="auto"/>
          </w:divBdr>
        </w:div>
        <w:div w:id="365565781">
          <w:marLeft w:val="640"/>
          <w:marRight w:val="0"/>
          <w:marTop w:val="0"/>
          <w:marBottom w:val="0"/>
          <w:divBdr>
            <w:top w:val="none" w:sz="0" w:space="0" w:color="auto"/>
            <w:left w:val="none" w:sz="0" w:space="0" w:color="auto"/>
            <w:bottom w:val="none" w:sz="0" w:space="0" w:color="auto"/>
            <w:right w:val="none" w:sz="0" w:space="0" w:color="auto"/>
          </w:divBdr>
        </w:div>
        <w:div w:id="789470832">
          <w:marLeft w:val="640"/>
          <w:marRight w:val="0"/>
          <w:marTop w:val="0"/>
          <w:marBottom w:val="0"/>
          <w:divBdr>
            <w:top w:val="none" w:sz="0" w:space="0" w:color="auto"/>
            <w:left w:val="none" w:sz="0" w:space="0" w:color="auto"/>
            <w:bottom w:val="none" w:sz="0" w:space="0" w:color="auto"/>
            <w:right w:val="none" w:sz="0" w:space="0" w:color="auto"/>
          </w:divBdr>
        </w:div>
        <w:div w:id="245069846">
          <w:marLeft w:val="640"/>
          <w:marRight w:val="0"/>
          <w:marTop w:val="0"/>
          <w:marBottom w:val="0"/>
          <w:divBdr>
            <w:top w:val="none" w:sz="0" w:space="0" w:color="auto"/>
            <w:left w:val="none" w:sz="0" w:space="0" w:color="auto"/>
            <w:bottom w:val="none" w:sz="0" w:space="0" w:color="auto"/>
            <w:right w:val="none" w:sz="0" w:space="0" w:color="auto"/>
          </w:divBdr>
        </w:div>
        <w:div w:id="354039720">
          <w:marLeft w:val="640"/>
          <w:marRight w:val="0"/>
          <w:marTop w:val="0"/>
          <w:marBottom w:val="0"/>
          <w:divBdr>
            <w:top w:val="none" w:sz="0" w:space="0" w:color="auto"/>
            <w:left w:val="none" w:sz="0" w:space="0" w:color="auto"/>
            <w:bottom w:val="none" w:sz="0" w:space="0" w:color="auto"/>
            <w:right w:val="none" w:sz="0" w:space="0" w:color="auto"/>
          </w:divBdr>
        </w:div>
        <w:div w:id="993685663">
          <w:marLeft w:val="640"/>
          <w:marRight w:val="0"/>
          <w:marTop w:val="0"/>
          <w:marBottom w:val="0"/>
          <w:divBdr>
            <w:top w:val="none" w:sz="0" w:space="0" w:color="auto"/>
            <w:left w:val="none" w:sz="0" w:space="0" w:color="auto"/>
            <w:bottom w:val="none" w:sz="0" w:space="0" w:color="auto"/>
            <w:right w:val="none" w:sz="0" w:space="0" w:color="auto"/>
          </w:divBdr>
        </w:div>
        <w:div w:id="1036540161">
          <w:marLeft w:val="640"/>
          <w:marRight w:val="0"/>
          <w:marTop w:val="0"/>
          <w:marBottom w:val="0"/>
          <w:divBdr>
            <w:top w:val="none" w:sz="0" w:space="0" w:color="auto"/>
            <w:left w:val="none" w:sz="0" w:space="0" w:color="auto"/>
            <w:bottom w:val="none" w:sz="0" w:space="0" w:color="auto"/>
            <w:right w:val="none" w:sz="0" w:space="0" w:color="auto"/>
          </w:divBdr>
        </w:div>
        <w:div w:id="391393652">
          <w:marLeft w:val="640"/>
          <w:marRight w:val="0"/>
          <w:marTop w:val="0"/>
          <w:marBottom w:val="0"/>
          <w:divBdr>
            <w:top w:val="none" w:sz="0" w:space="0" w:color="auto"/>
            <w:left w:val="none" w:sz="0" w:space="0" w:color="auto"/>
            <w:bottom w:val="none" w:sz="0" w:space="0" w:color="auto"/>
            <w:right w:val="none" w:sz="0" w:space="0" w:color="auto"/>
          </w:divBdr>
        </w:div>
        <w:div w:id="1370449444">
          <w:marLeft w:val="640"/>
          <w:marRight w:val="0"/>
          <w:marTop w:val="0"/>
          <w:marBottom w:val="0"/>
          <w:divBdr>
            <w:top w:val="none" w:sz="0" w:space="0" w:color="auto"/>
            <w:left w:val="none" w:sz="0" w:space="0" w:color="auto"/>
            <w:bottom w:val="none" w:sz="0" w:space="0" w:color="auto"/>
            <w:right w:val="none" w:sz="0" w:space="0" w:color="auto"/>
          </w:divBdr>
        </w:div>
        <w:div w:id="485434628">
          <w:marLeft w:val="640"/>
          <w:marRight w:val="0"/>
          <w:marTop w:val="0"/>
          <w:marBottom w:val="0"/>
          <w:divBdr>
            <w:top w:val="none" w:sz="0" w:space="0" w:color="auto"/>
            <w:left w:val="none" w:sz="0" w:space="0" w:color="auto"/>
            <w:bottom w:val="none" w:sz="0" w:space="0" w:color="auto"/>
            <w:right w:val="none" w:sz="0" w:space="0" w:color="auto"/>
          </w:divBdr>
        </w:div>
        <w:div w:id="709262593">
          <w:marLeft w:val="640"/>
          <w:marRight w:val="0"/>
          <w:marTop w:val="0"/>
          <w:marBottom w:val="0"/>
          <w:divBdr>
            <w:top w:val="none" w:sz="0" w:space="0" w:color="auto"/>
            <w:left w:val="none" w:sz="0" w:space="0" w:color="auto"/>
            <w:bottom w:val="none" w:sz="0" w:space="0" w:color="auto"/>
            <w:right w:val="none" w:sz="0" w:space="0" w:color="auto"/>
          </w:divBdr>
        </w:div>
        <w:div w:id="707950844">
          <w:marLeft w:val="640"/>
          <w:marRight w:val="0"/>
          <w:marTop w:val="0"/>
          <w:marBottom w:val="0"/>
          <w:divBdr>
            <w:top w:val="none" w:sz="0" w:space="0" w:color="auto"/>
            <w:left w:val="none" w:sz="0" w:space="0" w:color="auto"/>
            <w:bottom w:val="none" w:sz="0" w:space="0" w:color="auto"/>
            <w:right w:val="none" w:sz="0" w:space="0" w:color="auto"/>
          </w:divBdr>
        </w:div>
        <w:div w:id="2024939837">
          <w:marLeft w:val="640"/>
          <w:marRight w:val="0"/>
          <w:marTop w:val="0"/>
          <w:marBottom w:val="0"/>
          <w:divBdr>
            <w:top w:val="none" w:sz="0" w:space="0" w:color="auto"/>
            <w:left w:val="none" w:sz="0" w:space="0" w:color="auto"/>
            <w:bottom w:val="none" w:sz="0" w:space="0" w:color="auto"/>
            <w:right w:val="none" w:sz="0" w:space="0" w:color="auto"/>
          </w:divBdr>
        </w:div>
        <w:div w:id="643975319">
          <w:marLeft w:val="640"/>
          <w:marRight w:val="0"/>
          <w:marTop w:val="0"/>
          <w:marBottom w:val="0"/>
          <w:divBdr>
            <w:top w:val="none" w:sz="0" w:space="0" w:color="auto"/>
            <w:left w:val="none" w:sz="0" w:space="0" w:color="auto"/>
            <w:bottom w:val="none" w:sz="0" w:space="0" w:color="auto"/>
            <w:right w:val="none" w:sz="0" w:space="0" w:color="auto"/>
          </w:divBdr>
        </w:div>
        <w:div w:id="1880701704">
          <w:marLeft w:val="640"/>
          <w:marRight w:val="0"/>
          <w:marTop w:val="0"/>
          <w:marBottom w:val="0"/>
          <w:divBdr>
            <w:top w:val="none" w:sz="0" w:space="0" w:color="auto"/>
            <w:left w:val="none" w:sz="0" w:space="0" w:color="auto"/>
            <w:bottom w:val="none" w:sz="0" w:space="0" w:color="auto"/>
            <w:right w:val="none" w:sz="0" w:space="0" w:color="auto"/>
          </w:divBdr>
        </w:div>
        <w:div w:id="1235973664">
          <w:marLeft w:val="640"/>
          <w:marRight w:val="0"/>
          <w:marTop w:val="0"/>
          <w:marBottom w:val="0"/>
          <w:divBdr>
            <w:top w:val="none" w:sz="0" w:space="0" w:color="auto"/>
            <w:left w:val="none" w:sz="0" w:space="0" w:color="auto"/>
            <w:bottom w:val="none" w:sz="0" w:space="0" w:color="auto"/>
            <w:right w:val="none" w:sz="0" w:space="0" w:color="auto"/>
          </w:divBdr>
        </w:div>
        <w:div w:id="1343119872">
          <w:marLeft w:val="640"/>
          <w:marRight w:val="0"/>
          <w:marTop w:val="0"/>
          <w:marBottom w:val="0"/>
          <w:divBdr>
            <w:top w:val="none" w:sz="0" w:space="0" w:color="auto"/>
            <w:left w:val="none" w:sz="0" w:space="0" w:color="auto"/>
            <w:bottom w:val="none" w:sz="0" w:space="0" w:color="auto"/>
            <w:right w:val="none" w:sz="0" w:space="0" w:color="auto"/>
          </w:divBdr>
        </w:div>
        <w:div w:id="1337417259">
          <w:marLeft w:val="640"/>
          <w:marRight w:val="0"/>
          <w:marTop w:val="0"/>
          <w:marBottom w:val="0"/>
          <w:divBdr>
            <w:top w:val="none" w:sz="0" w:space="0" w:color="auto"/>
            <w:left w:val="none" w:sz="0" w:space="0" w:color="auto"/>
            <w:bottom w:val="none" w:sz="0" w:space="0" w:color="auto"/>
            <w:right w:val="none" w:sz="0" w:space="0" w:color="auto"/>
          </w:divBdr>
        </w:div>
        <w:div w:id="683098524">
          <w:marLeft w:val="640"/>
          <w:marRight w:val="0"/>
          <w:marTop w:val="0"/>
          <w:marBottom w:val="0"/>
          <w:divBdr>
            <w:top w:val="none" w:sz="0" w:space="0" w:color="auto"/>
            <w:left w:val="none" w:sz="0" w:space="0" w:color="auto"/>
            <w:bottom w:val="none" w:sz="0" w:space="0" w:color="auto"/>
            <w:right w:val="none" w:sz="0" w:space="0" w:color="auto"/>
          </w:divBdr>
        </w:div>
        <w:div w:id="444927845">
          <w:marLeft w:val="640"/>
          <w:marRight w:val="0"/>
          <w:marTop w:val="0"/>
          <w:marBottom w:val="0"/>
          <w:divBdr>
            <w:top w:val="none" w:sz="0" w:space="0" w:color="auto"/>
            <w:left w:val="none" w:sz="0" w:space="0" w:color="auto"/>
            <w:bottom w:val="none" w:sz="0" w:space="0" w:color="auto"/>
            <w:right w:val="none" w:sz="0" w:space="0" w:color="auto"/>
          </w:divBdr>
        </w:div>
        <w:div w:id="578951558">
          <w:marLeft w:val="640"/>
          <w:marRight w:val="0"/>
          <w:marTop w:val="0"/>
          <w:marBottom w:val="0"/>
          <w:divBdr>
            <w:top w:val="none" w:sz="0" w:space="0" w:color="auto"/>
            <w:left w:val="none" w:sz="0" w:space="0" w:color="auto"/>
            <w:bottom w:val="none" w:sz="0" w:space="0" w:color="auto"/>
            <w:right w:val="none" w:sz="0" w:space="0" w:color="auto"/>
          </w:divBdr>
        </w:div>
        <w:div w:id="1094590151">
          <w:marLeft w:val="640"/>
          <w:marRight w:val="0"/>
          <w:marTop w:val="0"/>
          <w:marBottom w:val="0"/>
          <w:divBdr>
            <w:top w:val="none" w:sz="0" w:space="0" w:color="auto"/>
            <w:left w:val="none" w:sz="0" w:space="0" w:color="auto"/>
            <w:bottom w:val="none" w:sz="0" w:space="0" w:color="auto"/>
            <w:right w:val="none" w:sz="0" w:space="0" w:color="auto"/>
          </w:divBdr>
        </w:div>
        <w:div w:id="1419329841">
          <w:marLeft w:val="640"/>
          <w:marRight w:val="0"/>
          <w:marTop w:val="0"/>
          <w:marBottom w:val="0"/>
          <w:divBdr>
            <w:top w:val="none" w:sz="0" w:space="0" w:color="auto"/>
            <w:left w:val="none" w:sz="0" w:space="0" w:color="auto"/>
            <w:bottom w:val="none" w:sz="0" w:space="0" w:color="auto"/>
            <w:right w:val="none" w:sz="0" w:space="0" w:color="auto"/>
          </w:divBdr>
        </w:div>
        <w:div w:id="477460227">
          <w:marLeft w:val="640"/>
          <w:marRight w:val="0"/>
          <w:marTop w:val="0"/>
          <w:marBottom w:val="0"/>
          <w:divBdr>
            <w:top w:val="none" w:sz="0" w:space="0" w:color="auto"/>
            <w:left w:val="none" w:sz="0" w:space="0" w:color="auto"/>
            <w:bottom w:val="none" w:sz="0" w:space="0" w:color="auto"/>
            <w:right w:val="none" w:sz="0" w:space="0" w:color="auto"/>
          </w:divBdr>
        </w:div>
        <w:div w:id="1822774173">
          <w:marLeft w:val="640"/>
          <w:marRight w:val="0"/>
          <w:marTop w:val="0"/>
          <w:marBottom w:val="0"/>
          <w:divBdr>
            <w:top w:val="none" w:sz="0" w:space="0" w:color="auto"/>
            <w:left w:val="none" w:sz="0" w:space="0" w:color="auto"/>
            <w:bottom w:val="none" w:sz="0" w:space="0" w:color="auto"/>
            <w:right w:val="none" w:sz="0" w:space="0" w:color="auto"/>
          </w:divBdr>
        </w:div>
        <w:div w:id="1013606788">
          <w:marLeft w:val="640"/>
          <w:marRight w:val="0"/>
          <w:marTop w:val="0"/>
          <w:marBottom w:val="0"/>
          <w:divBdr>
            <w:top w:val="none" w:sz="0" w:space="0" w:color="auto"/>
            <w:left w:val="none" w:sz="0" w:space="0" w:color="auto"/>
            <w:bottom w:val="none" w:sz="0" w:space="0" w:color="auto"/>
            <w:right w:val="none" w:sz="0" w:space="0" w:color="auto"/>
          </w:divBdr>
        </w:div>
        <w:div w:id="329867957">
          <w:marLeft w:val="640"/>
          <w:marRight w:val="0"/>
          <w:marTop w:val="0"/>
          <w:marBottom w:val="0"/>
          <w:divBdr>
            <w:top w:val="none" w:sz="0" w:space="0" w:color="auto"/>
            <w:left w:val="none" w:sz="0" w:space="0" w:color="auto"/>
            <w:bottom w:val="none" w:sz="0" w:space="0" w:color="auto"/>
            <w:right w:val="none" w:sz="0" w:space="0" w:color="auto"/>
          </w:divBdr>
        </w:div>
        <w:div w:id="1677657128">
          <w:marLeft w:val="640"/>
          <w:marRight w:val="0"/>
          <w:marTop w:val="0"/>
          <w:marBottom w:val="0"/>
          <w:divBdr>
            <w:top w:val="none" w:sz="0" w:space="0" w:color="auto"/>
            <w:left w:val="none" w:sz="0" w:space="0" w:color="auto"/>
            <w:bottom w:val="none" w:sz="0" w:space="0" w:color="auto"/>
            <w:right w:val="none" w:sz="0" w:space="0" w:color="auto"/>
          </w:divBdr>
        </w:div>
        <w:div w:id="1758549291">
          <w:marLeft w:val="640"/>
          <w:marRight w:val="0"/>
          <w:marTop w:val="0"/>
          <w:marBottom w:val="0"/>
          <w:divBdr>
            <w:top w:val="none" w:sz="0" w:space="0" w:color="auto"/>
            <w:left w:val="none" w:sz="0" w:space="0" w:color="auto"/>
            <w:bottom w:val="none" w:sz="0" w:space="0" w:color="auto"/>
            <w:right w:val="none" w:sz="0" w:space="0" w:color="auto"/>
          </w:divBdr>
        </w:div>
        <w:div w:id="2979154">
          <w:marLeft w:val="640"/>
          <w:marRight w:val="0"/>
          <w:marTop w:val="0"/>
          <w:marBottom w:val="0"/>
          <w:divBdr>
            <w:top w:val="none" w:sz="0" w:space="0" w:color="auto"/>
            <w:left w:val="none" w:sz="0" w:space="0" w:color="auto"/>
            <w:bottom w:val="none" w:sz="0" w:space="0" w:color="auto"/>
            <w:right w:val="none" w:sz="0" w:space="0" w:color="auto"/>
          </w:divBdr>
        </w:div>
        <w:div w:id="1912423151">
          <w:marLeft w:val="640"/>
          <w:marRight w:val="0"/>
          <w:marTop w:val="0"/>
          <w:marBottom w:val="0"/>
          <w:divBdr>
            <w:top w:val="none" w:sz="0" w:space="0" w:color="auto"/>
            <w:left w:val="none" w:sz="0" w:space="0" w:color="auto"/>
            <w:bottom w:val="none" w:sz="0" w:space="0" w:color="auto"/>
            <w:right w:val="none" w:sz="0" w:space="0" w:color="auto"/>
          </w:divBdr>
        </w:div>
        <w:div w:id="1947615624">
          <w:marLeft w:val="640"/>
          <w:marRight w:val="0"/>
          <w:marTop w:val="0"/>
          <w:marBottom w:val="0"/>
          <w:divBdr>
            <w:top w:val="none" w:sz="0" w:space="0" w:color="auto"/>
            <w:left w:val="none" w:sz="0" w:space="0" w:color="auto"/>
            <w:bottom w:val="none" w:sz="0" w:space="0" w:color="auto"/>
            <w:right w:val="none" w:sz="0" w:space="0" w:color="auto"/>
          </w:divBdr>
        </w:div>
        <w:div w:id="260067526">
          <w:marLeft w:val="640"/>
          <w:marRight w:val="0"/>
          <w:marTop w:val="0"/>
          <w:marBottom w:val="0"/>
          <w:divBdr>
            <w:top w:val="none" w:sz="0" w:space="0" w:color="auto"/>
            <w:left w:val="none" w:sz="0" w:space="0" w:color="auto"/>
            <w:bottom w:val="none" w:sz="0" w:space="0" w:color="auto"/>
            <w:right w:val="none" w:sz="0" w:space="0" w:color="auto"/>
          </w:divBdr>
        </w:div>
        <w:div w:id="1308121004">
          <w:marLeft w:val="640"/>
          <w:marRight w:val="0"/>
          <w:marTop w:val="0"/>
          <w:marBottom w:val="0"/>
          <w:divBdr>
            <w:top w:val="none" w:sz="0" w:space="0" w:color="auto"/>
            <w:left w:val="none" w:sz="0" w:space="0" w:color="auto"/>
            <w:bottom w:val="none" w:sz="0" w:space="0" w:color="auto"/>
            <w:right w:val="none" w:sz="0" w:space="0" w:color="auto"/>
          </w:divBdr>
        </w:div>
        <w:div w:id="318660466">
          <w:marLeft w:val="640"/>
          <w:marRight w:val="0"/>
          <w:marTop w:val="0"/>
          <w:marBottom w:val="0"/>
          <w:divBdr>
            <w:top w:val="none" w:sz="0" w:space="0" w:color="auto"/>
            <w:left w:val="none" w:sz="0" w:space="0" w:color="auto"/>
            <w:bottom w:val="none" w:sz="0" w:space="0" w:color="auto"/>
            <w:right w:val="none" w:sz="0" w:space="0" w:color="auto"/>
          </w:divBdr>
        </w:div>
        <w:div w:id="844591219">
          <w:marLeft w:val="640"/>
          <w:marRight w:val="0"/>
          <w:marTop w:val="0"/>
          <w:marBottom w:val="0"/>
          <w:divBdr>
            <w:top w:val="none" w:sz="0" w:space="0" w:color="auto"/>
            <w:left w:val="none" w:sz="0" w:space="0" w:color="auto"/>
            <w:bottom w:val="none" w:sz="0" w:space="0" w:color="auto"/>
            <w:right w:val="none" w:sz="0" w:space="0" w:color="auto"/>
          </w:divBdr>
        </w:div>
        <w:div w:id="68965721">
          <w:marLeft w:val="640"/>
          <w:marRight w:val="0"/>
          <w:marTop w:val="0"/>
          <w:marBottom w:val="0"/>
          <w:divBdr>
            <w:top w:val="none" w:sz="0" w:space="0" w:color="auto"/>
            <w:left w:val="none" w:sz="0" w:space="0" w:color="auto"/>
            <w:bottom w:val="none" w:sz="0" w:space="0" w:color="auto"/>
            <w:right w:val="none" w:sz="0" w:space="0" w:color="auto"/>
          </w:divBdr>
        </w:div>
        <w:div w:id="1704135163">
          <w:marLeft w:val="640"/>
          <w:marRight w:val="0"/>
          <w:marTop w:val="0"/>
          <w:marBottom w:val="0"/>
          <w:divBdr>
            <w:top w:val="none" w:sz="0" w:space="0" w:color="auto"/>
            <w:left w:val="none" w:sz="0" w:space="0" w:color="auto"/>
            <w:bottom w:val="none" w:sz="0" w:space="0" w:color="auto"/>
            <w:right w:val="none" w:sz="0" w:space="0" w:color="auto"/>
          </w:divBdr>
        </w:div>
        <w:div w:id="2081514253">
          <w:marLeft w:val="640"/>
          <w:marRight w:val="0"/>
          <w:marTop w:val="0"/>
          <w:marBottom w:val="0"/>
          <w:divBdr>
            <w:top w:val="none" w:sz="0" w:space="0" w:color="auto"/>
            <w:left w:val="none" w:sz="0" w:space="0" w:color="auto"/>
            <w:bottom w:val="none" w:sz="0" w:space="0" w:color="auto"/>
            <w:right w:val="none" w:sz="0" w:space="0" w:color="auto"/>
          </w:divBdr>
        </w:div>
        <w:div w:id="21370979">
          <w:marLeft w:val="640"/>
          <w:marRight w:val="0"/>
          <w:marTop w:val="0"/>
          <w:marBottom w:val="0"/>
          <w:divBdr>
            <w:top w:val="none" w:sz="0" w:space="0" w:color="auto"/>
            <w:left w:val="none" w:sz="0" w:space="0" w:color="auto"/>
            <w:bottom w:val="none" w:sz="0" w:space="0" w:color="auto"/>
            <w:right w:val="none" w:sz="0" w:space="0" w:color="auto"/>
          </w:divBdr>
        </w:div>
        <w:div w:id="388381916">
          <w:marLeft w:val="640"/>
          <w:marRight w:val="0"/>
          <w:marTop w:val="0"/>
          <w:marBottom w:val="0"/>
          <w:divBdr>
            <w:top w:val="none" w:sz="0" w:space="0" w:color="auto"/>
            <w:left w:val="none" w:sz="0" w:space="0" w:color="auto"/>
            <w:bottom w:val="none" w:sz="0" w:space="0" w:color="auto"/>
            <w:right w:val="none" w:sz="0" w:space="0" w:color="auto"/>
          </w:divBdr>
        </w:div>
        <w:div w:id="1699773554">
          <w:marLeft w:val="640"/>
          <w:marRight w:val="0"/>
          <w:marTop w:val="0"/>
          <w:marBottom w:val="0"/>
          <w:divBdr>
            <w:top w:val="none" w:sz="0" w:space="0" w:color="auto"/>
            <w:left w:val="none" w:sz="0" w:space="0" w:color="auto"/>
            <w:bottom w:val="none" w:sz="0" w:space="0" w:color="auto"/>
            <w:right w:val="none" w:sz="0" w:space="0" w:color="auto"/>
          </w:divBdr>
        </w:div>
        <w:div w:id="1384862724">
          <w:marLeft w:val="640"/>
          <w:marRight w:val="0"/>
          <w:marTop w:val="0"/>
          <w:marBottom w:val="0"/>
          <w:divBdr>
            <w:top w:val="none" w:sz="0" w:space="0" w:color="auto"/>
            <w:left w:val="none" w:sz="0" w:space="0" w:color="auto"/>
            <w:bottom w:val="none" w:sz="0" w:space="0" w:color="auto"/>
            <w:right w:val="none" w:sz="0" w:space="0" w:color="auto"/>
          </w:divBdr>
        </w:div>
        <w:div w:id="1331984870">
          <w:marLeft w:val="640"/>
          <w:marRight w:val="0"/>
          <w:marTop w:val="0"/>
          <w:marBottom w:val="0"/>
          <w:divBdr>
            <w:top w:val="none" w:sz="0" w:space="0" w:color="auto"/>
            <w:left w:val="none" w:sz="0" w:space="0" w:color="auto"/>
            <w:bottom w:val="none" w:sz="0" w:space="0" w:color="auto"/>
            <w:right w:val="none" w:sz="0" w:space="0" w:color="auto"/>
          </w:divBdr>
        </w:div>
        <w:div w:id="445081077">
          <w:marLeft w:val="640"/>
          <w:marRight w:val="0"/>
          <w:marTop w:val="0"/>
          <w:marBottom w:val="0"/>
          <w:divBdr>
            <w:top w:val="none" w:sz="0" w:space="0" w:color="auto"/>
            <w:left w:val="none" w:sz="0" w:space="0" w:color="auto"/>
            <w:bottom w:val="none" w:sz="0" w:space="0" w:color="auto"/>
            <w:right w:val="none" w:sz="0" w:space="0" w:color="auto"/>
          </w:divBdr>
        </w:div>
        <w:div w:id="1704177">
          <w:marLeft w:val="640"/>
          <w:marRight w:val="0"/>
          <w:marTop w:val="0"/>
          <w:marBottom w:val="0"/>
          <w:divBdr>
            <w:top w:val="none" w:sz="0" w:space="0" w:color="auto"/>
            <w:left w:val="none" w:sz="0" w:space="0" w:color="auto"/>
            <w:bottom w:val="none" w:sz="0" w:space="0" w:color="auto"/>
            <w:right w:val="none" w:sz="0" w:space="0" w:color="auto"/>
          </w:divBdr>
        </w:div>
        <w:div w:id="673071670">
          <w:marLeft w:val="640"/>
          <w:marRight w:val="0"/>
          <w:marTop w:val="0"/>
          <w:marBottom w:val="0"/>
          <w:divBdr>
            <w:top w:val="none" w:sz="0" w:space="0" w:color="auto"/>
            <w:left w:val="none" w:sz="0" w:space="0" w:color="auto"/>
            <w:bottom w:val="none" w:sz="0" w:space="0" w:color="auto"/>
            <w:right w:val="none" w:sz="0" w:space="0" w:color="auto"/>
          </w:divBdr>
        </w:div>
        <w:div w:id="616059993">
          <w:marLeft w:val="640"/>
          <w:marRight w:val="0"/>
          <w:marTop w:val="0"/>
          <w:marBottom w:val="0"/>
          <w:divBdr>
            <w:top w:val="none" w:sz="0" w:space="0" w:color="auto"/>
            <w:left w:val="none" w:sz="0" w:space="0" w:color="auto"/>
            <w:bottom w:val="none" w:sz="0" w:space="0" w:color="auto"/>
            <w:right w:val="none" w:sz="0" w:space="0" w:color="auto"/>
          </w:divBdr>
        </w:div>
        <w:div w:id="1845852867">
          <w:marLeft w:val="640"/>
          <w:marRight w:val="0"/>
          <w:marTop w:val="0"/>
          <w:marBottom w:val="0"/>
          <w:divBdr>
            <w:top w:val="none" w:sz="0" w:space="0" w:color="auto"/>
            <w:left w:val="none" w:sz="0" w:space="0" w:color="auto"/>
            <w:bottom w:val="none" w:sz="0" w:space="0" w:color="auto"/>
            <w:right w:val="none" w:sz="0" w:space="0" w:color="auto"/>
          </w:divBdr>
        </w:div>
        <w:div w:id="1024477039">
          <w:marLeft w:val="640"/>
          <w:marRight w:val="0"/>
          <w:marTop w:val="0"/>
          <w:marBottom w:val="0"/>
          <w:divBdr>
            <w:top w:val="none" w:sz="0" w:space="0" w:color="auto"/>
            <w:left w:val="none" w:sz="0" w:space="0" w:color="auto"/>
            <w:bottom w:val="none" w:sz="0" w:space="0" w:color="auto"/>
            <w:right w:val="none" w:sz="0" w:space="0" w:color="auto"/>
          </w:divBdr>
        </w:div>
        <w:div w:id="2081058540">
          <w:marLeft w:val="640"/>
          <w:marRight w:val="0"/>
          <w:marTop w:val="0"/>
          <w:marBottom w:val="0"/>
          <w:divBdr>
            <w:top w:val="none" w:sz="0" w:space="0" w:color="auto"/>
            <w:left w:val="none" w:sz="0" w:space="0" w:color="auto"/>
            <w:bottom w:val="none" w:sz="0" w:space="0" w:color="auto"/>
            <w:right w:val="none" w:sz="0" w:space="0" w:color="auto"/>
          </w:divBdr>
        </w:div>
        <w:div w:id="1975064376">
          <w:marLeft w:val="640"/>
          <w:marRight w:val="0"/>
          <w:marTop w:val="0"/>
          <w:marBottom w:val="0"/>
          <w:divBdr>
            <w:top w:val="none" w:sz="0" w:space="0" w:color="auto"/>
            <w:left w:val="none" w:sz="0" w:space="0" w:color="auto"/>
            <w:bottom w:val="none" w:sz="0" w:space="0" w:color="auto"/>
            <w:right w:val="none" w:sz="0" w:space="0" w:color="auto"/>
          </w:divBdr>
        </w:div>
        <w:div w:id="1534423595">
          <w:marLeft w:val="640"/>
          <w:marRight w:val="0"/>
          <w:marTop w:val="0"/>
          <w:marBottom w:val="0"/>
          <w:divBdr>
            <w:top w:val="none" w:sz="0" w:space="0" w:color="auto"/>
            <w:left w:val="none" w:sz="0" w:space="0" w:color="auto"/>
            <w:bottom w:val="none" w:sz="0" w:space="0" w:color="auto"/>
            <w:right w:val="none" w:sz="0" w:space="0" w:color="auto"/>
          </w:divBdr>
        </w:div>
        <w:div w:id="2010324732">
          <w:marLeft w:val="640"/>
          <w:marRight w:val="0"/>
          <w:marTop w:val="0"/>
          <w:marBottom w:val="0"/>
          <w:divBdr>
            <w:top w:val="none" w:sz="0" w:space="0" w:color="auto"/>
            <w:left w:val="none" w:sz="0" w:space="0" w:color="auto"/>
            <w:bottom w:val="none" w:sz="0" w:space="0" w:color="auto"/>
            <w:right w:val="none" w:sz="0" w:space="0" w:color="auto"/>
          </w:divBdr>
        </w:div>
        <w:div w:id="1178041208">
          <w:marLeft w:val="640"/>
          <w:marRight w:val="0"/>
          <w:marTop w:val="0"/>
          <w:marBottom w:val="0"/>
          <w:divBdr>
            <w:top w:val="none" w:sz="0" w:space="0" w:color="auto"/>
            <w:left w:val="none" w:sz="0" w:space="0" w:color="auto"/>
            <w:bottom w:val="none" w:sz="0" w:space="0" w:color="auto"/>
            <w:right w:val="none" w:sz="0" w:space="0" w:color="auto"/>
          </w:divBdr>
        </w:div>
        <w:div w:id="1291739164">
          <w:marLeft w:val="640"/>
          <w:marRight w:val="0"/>
          <w:marTop w:val="0"/>
          <w:marBottom w:val="0"/>
          <w:divBdr>
            <w:top w:val="none" w:sz="0" w:space="0" w:color="auto"/>
            <w:left w:val="none" w:sz="0" w:space="0" w:color="auto"/>
            <w:bottom w:val="none" w:sz="0" w:space="0" w:color="auto"/>
            <w:right w:val="none" w:sz="0" w:space="0" w:color="auto"/>
          </w:divBdr>
        </w:div>
        <w:div w:id="855771183">
          <w:marLeft w:val="640"/>
          <w:marRight w:val="0"/>
          <w:marTop w:val="0"/>
          <w:marBottom w:val="0"/>
          <w:divBdr>
            <w:top w:val="none" w:sz="0" w:space="0" w:color="auto"/>
            <w:left w:val="none" w:sz="0" w:space="0" w:color="auto"/>
            <w:bottom w:val="none" w:sz="0" w:space="0" w:color="auto"/>
            <w:right w:val="none" w:sz="0" w:space="0" w:color="auto"/>
          </w:divBdr>
        </w:div>
        <w:div w:id="8995700">
          <w:marLeft w:val="640"/>
          <w:marRight w:val="0"/>
          <w:marTop w:val="0"/>
          <w:marBottom w:val="0"/>
          <w:divBdr>
            <w:top w:val="none" w:sz="0" w:space="0" w:color="auto"/>
            <w:left w:val="none" w:sz="0" w:space="0" w:color="auto"/>
            <w:bottom w:val="none" w:sz="0" w:space="0" w:color="auto"/>
            <w:right w:val="none" w:sz="0" w:space="0" w:color="auto"/>
          </w:divBdr>
        </w:div>
        <w:div w:id="1417241335">
          <w:marLeft w:val="640"/>
          <w:marRight w:val="0"/>
          <w:marTop w:val="0"/>
          <w:marBottom w:val="0"/>
          <w:divBdr>
            <w:top w:val="none" w:sz="0" w:space="0" w:color="auto"/>
            <w:left w:val="none" w:sz="0" w:space="0" w:color="auto"/>
            <w:bottom w:val="none" w:sz="0" w:space="0" w:color="auto"/>
            <w:right w:val="none" w:sz="0" w:space="0" w:color="auto"/>
          </w:divBdr>
        </w:div>
        <w:div w:id="1424451815">
          <w:marLeft w:val="640"/>
          <w:marRight w:val="0"/>
          <w:marTop w:val="0"/>
          <w:marBottom w:val="0"/>
          <w:divBdr>
            <w:top w:val="none" w:sz="0" w:space="0" w:color="auto"/>
            <w:left w:val="none" w:sz="0" w:space="0" w:color="auto"/>
            <w:bottom w:val="none" w:sz="0" w:space="0" w:color="auto"/>
            <w:right w:val="none" w:sz="0" w:space="0" w:color="auto"/>
          </w:divBdr>
        </w:div>
        <w:div w:id="142356552">
          <w:marLeft w:val="640"/>
          <w:marRight w:val="0"/>
          <w:marTop w:val="0"/>
          <w:marBottom w:val="0"/>
          <w:divBdr>
            <w:top w:val="none" w:sz="0" w:space="0" w:color="auto"/>
            <w:left w:val="none" w:sz="0" w:space="0" w:color="auto"/>
            <w:bottom w:val="none" w:sz="0" w:space="0" w:color="auto"/>
            <w:right w:val="none" w:sz="0" w:space="0" w:color="auto"/>
          </w:divBdr>
        </w:div>
        <w:div w:id="1081876818">
          <w:marLeft w:val="640"/>
          <w:marRight w:val="0"/>
          <w:marTop w:val="0"/>
          <w:marBottom w:val="0"/>
          <w:divBdr>
            <w:top w:val="none" w:sz="0" w:space="0" w:color="auto"/>
            <w:left w:val="none" w:sz="0" w:space="0" w:color="auto"/>
            <w:bottom w:val="none" w:sz="0" w:space="0" w:color="auto"/>
            <w:right w:val="none" w:sz="0" w:space="0" w:color="auto"/>
          </w:divBdr>
        </w:div>
        <w:div w:id="1193223457">
          <w:marLeft w:val="640"/>
          <w:marRight w:val="0"/>
          <w:marTop w:val="0"/>
          <w:marBottom w:val="0"/>
          <w:divBdr>
            <w:top w:val="none" w:sz="0" w:space="0" w:color="auto"/>
            <w:left w:val="none" w:sz="0" w:space="0" w:color="auto"/>
            <w:bottom w:val="none" w:sz="0" w:space="0" w:color="auto"/>
            <w:right w:val="none" w:sz="0" w:space="0" w:color="auto"/>
          </w:divBdr>
        </w:div>
        <w:div w:id="1798793031">
          <w:marLeft w:val="640"/>
          <w:marRight w:val="0"/>
          <w:marTop w:val="0"/>
          <w:marBottom w:val="0"/>
          <w:divBdr>
            <w:top w:val="none" w:sz="0" w:space="0" w:color="auto"/>
            <w:left w:val="none" w:sz="0" w:space="0" w:color="auto"/>
            <w:bottom w:val="none" w:sz="0" w:space="0" w:color="auto"/>
            <w:right w:val="none" w:sz="0" w:space="0" w:color="auto"/>
          </w:divBdr>
        </w:div>
        <w:div w:id="739719260">
          <w:marLeft w:val="640"/>
          <w:marRight w:val="0"/>
          <w:marTop w:val="0"/>
          <w:marBottom w:val="0"/>
          <w:divBdr>
            <w:top w:val="none" w:sz="0" w:space="0" w:color="auto"/>
            <w:left w:val="none" w:sz="0" w:space="0" w:color="auto"/>
            <w:bottom w:val="none" w:sz="0" w:space="0" w:color="auto"/>
            <w:right w:val="none" w:sz="0" w:space="0" w:color="auto"/>
          </w:divBdr>
        </w:div>
        <w:div w:id="726956203">
          <w:marLeft w:val="640"/>
          <w:marRight w:val="0"/>
          <w:marTop w:val="0"/>
          <w:marBottom w:val="0"/>
          <w:divBdr>
            <w:top w:val="none" w:sz="0" w:space="0" w:color="auto"/>
            <w:left w:val="none" w:sz="0" w:space="0" w:color="auto"/>
            <w:bottom w:val="none" w:sz="0" w:space="0" w:color="auto"/>
            <w:right w:val="none" w:sz="0" w:space="0" w:color="auto"/>
          </w:divBdr>
        </w:div>
        <w:div w:id="1686251823">
          <w:marLeft w:val="640"/>
          <w:marRight w:val="0"/>
          <w:marTop w:val="0"/>
          <w:marBottom w:val="0"/>
          <w:divBdr>
            <w:top w:val="none" w:sz="0" w:space="0" w:color="auto"/>
            <w:left w:val="none" w:sz="0" w:space="0" w:color="auto"/>
            <w:bottom w:val="none" w:sz="0" w:space="0" w:color="auto"/>
            <w:right w:val="none" w:sz="0" w:space="0" w:color="auto"/>
          </w:divBdr>
        </w:div>
        <w:div w:id="68046486">
          <w:marLeft w:val="640"/>
          <w:marRight w:val="0"/>
          <w:marTop w:val="0"/>
          <w:marBottom w:val="0"/>
          <w:divBdr>
            <w:top w:val="none" w:sz="0" w:space="0" w:color="auto"/>
            <w:left w:val="none" w:sz="0" w:space="0" w:color="auto"/>
            <w:bottom w:val="none" w:sz="0" w:space="0" w:color="auto"/>
            <w:right w:val="none" w:sz="0" w:space="0" w:color="auto"/>
          </w:divBdr>
        </w:div>
        <w:div w:id="1842508017">
          <w:marLeft w:val="640"/>
          <w:marRight w:val="0"/>
          <w:marTop w:val="0"/>
          <w:marBottom w:val="0"/>
          <w:divBdr>
            <w:top w:val="none" w:sz="0" w:space="0" w:color="auto"/>
            <w:left w:val="none" w:sz="0" w:space="0" w:color="auto"/>
            <w:bottom w:val="none" w:sz="0" w:space="0" w:color="auto"/>
            <w:right w:val="none" w:sz="0" w:space="0" w:color="auto"/>
          </w:divBdr>
        </w:div>
        <w:div w:id="1848906457">
          <w:marLeft w:val="640"/>
          <w:marRight w:val="0"/>
          <w:marTop w:val="0"/>
          <w:marBottom w:val="0"/>
          <w:divBdr>
            <w:top w:val="none" w:sz="0" w:space="0" w:color="auto"/>
            <w:left w:val="none" w:sz="0" w:space="0" w:color="auto"/>
            <w:bottom w:val="none" w:sz="0" w:space="0" w:color="auto"/>
            <w:right w:val="none" w:sz="0" w:space="0" w:color="auto"/>
          </w:divBdr>
        </w:div>
        <w:div w:id="423113225">
          <w:marLeft w:val="640"/>
          <w:marRight w:val="0"/>
          <w:marTop w:val="0"/>
          <w:marBottom w:val="0"/>
          <w:divBdr>
            <w:top w:val="none" w:sz="0" w:space="0" w:color="auto"/>
            <w:left w:val="none" w:sz="0" w:space="0" w:color="auto"/>
            <w:bottom w:val="none" w:sz="0" w:space="0" w:color="auto"/>
            <w:right w:val="none" w:sz="0" w:space="0" w:color="auto"/>
          </w:divBdr>
        </w:div>
        <w:div w:id="428433930">
          <w:marLeft w:val="640"/>
          <w:marRight w:val="0"/>
          <w:marTop w:val="0"/>
          <w:marBottom w:val="0"/>
          <w:divBdr>
            <w:top w:val="none" w:sz="0" w:space="0" w:color="auto"/>
            <w:left w:val="none" w:sz="0" w:space="0" w:color="auto"/>
            <w:bottom w:val="none" w:sz="0" w:space="0" w:color="auto"/>
            <w:right w:val="none" w:sz="0" w:space="0" w:color="auto"/>
          </w:divBdr>
        </w:div>
      </w:divsChild>
    </w:div>
    <w:div w:id="1087847331">
      <w:bodyDiv w:val="1"/>
      <w:marLeft w:val="0"/>
      <w:marRight w:val="0"/>
      <w:marTop w:val="0"/>
      <w:marBottom w:val="0"/>
      <w:divBdr>
        <w:top w:val="none" w:sz="0" w:space="0" w:color="auto"/>
        <w:left w:val="none" w:sz="0" w:space="0" w:color="auto"/>
        <w:bottom w:val="none" w:sz="0" w:space="0" w:color="auto"/>
        <w:right w:val="none" w:sz="0" w:space="0" w:color="auto"/>
      </w:divBdr>
      <w:divsChild>
        <w:div w:id="257258757">
          <w:marLeft w:val="640"/>
          <w:marRight w:val="0"/>
          <w:marTop w:val="0"/>
          <w:marBottom w:val="0"/>
          <w:divBdr>
            <w:top w:val="none" w:sz="0" w:space="0" w:color="auto"/>
            <w:left w:val="none" w:sz="0" w:space="0" w:color="auto"/>
            <w:bottom w:val="none" w:sz="0" w:space="0" w:color="auto"/>
            <w:right w:val="none" w:sz="0" w:space="0" w:color="auto"/>
          </w:divBdr>
        </w:div>
        <w:div w:id="1538931282">
          <w:marLeft w:val="640"/>
          <w:marRight w:val="0"/>
          <w:marTop w:val="0"/>
          <w:marBottom w:val="0"/>
          <w:divBdr>
            <w:top w:val="none" w:sz="0" w:space="0" w:color="auto"/>
            <w:left w:val="none" w:sz="0" w:space="0" w:color="auto"/>
            <w:bottom w:val="none" w:sz="0" w:space="0" w:color="auto"/>
            <w:right w:val="none" w:sz="0" w:space="0" w:color="auto"/>
          </w:divBdr>
        </w:div>
        <w:div w:id="124742203">
          <w:marLeft w:val="640"/>
          <w:marRight w:val="0"/>
          <w:marTop w:val="0"/>
          <w:marBottom w:val="0"/>
          <w:divBdr>
            <w:top w:val="none" w:sz="0" w:space="0" w:color="auto"/>
            <w:left w:val="none" w:sz="0" w:space="0" w:color="auto"/>
            <w:bottom w:val="none" w:sz="0" w:space="0" w:color="auto"/>
            <w:right w:val="none" w:sz="0" w:space="0" w:color="auto"/>
          </w:divBdr>
        </w:div>
        <w:div w:id="248588402">
          <w:marLeft w:val="640"/>
          <w:marRight w:val="0"/>
          <w:marTop w:val="0"/>
          <w:marBottom w:val="0"/>
          <w:divBdr>
            <w:top w:val="none" w:sz="0" w:space="0" w:color="auto"/>
            <w:left w:val="none" w:sz="0" w:space="0" w:color="auto"/>
            <w:bottom w:val="none" w:sz="0" w:space="0" w:color="auto"/>
            <w:right w:val="none" w:sz="0" w:space="0" w:color="auto"/>
          </w:divBdr>
        </w:div>
        <w:div w:id="540435506">
          <w:marLeft w:val="640"/>
          <w:marRight w:val="0"/>
          <w:marTop w:val="0"/>
          <w:marBottom w:val="0"/>
          <w:divBdr>
            <w:top w:val="none" w:sz="0" w:space="0" w:color="auto"/>
            <w:left w:val="none" w:sz="0" w:space="0" w:color="auto"/>
            <w:bottom w:val="none" w:sz="0" w:space="0" w:color="auto"/>
            <w:right w:val="none" w:sz="0" w:space="0" w:color="auto"/>
          </w:divBdr>
        </w:div>
        <w:div w:id="105850663">
          <w:marLeft w:val="640"/>
          <w:marRight w:val="0"/>
          <w:marTop w:val="0"/>
          <w:marBottom w:val="0"/>
          <w:divBdr>
            <w:top w:val="none" w:sz="0" w:space="0" w:color="auto"/>
            <w:left w:val="none" w:sz="0" w:space="0" w:color="auto"/>
            <w:bottom w:val="none" w:sz="0" w:space="0" w:color="auto"/>
            <w:right w:val="none" w:sz="0" w:space="0" w:color="auto"/>
          </w:divBdr>
        </w:div>
        <w:div w:id="95685136">
          <w:marLeft w:val="640"/>
          <w:marRight w:val="0"/>
          <w:marTop w:val="0"/>
          <w:marBottom w:val="0"/>
          <w:divBdr>
            <w:top w:val="none" w:sz="0" w:space="0" w:color="auto"/>
            <w:left w:val="none" w:sz="0" w:space="0" w:color="auto"/>
            <w:bottom w:val="none" w:sz="0" w:space="0" w:color="auto"/>
            <w:right w:val="none" w:sz="0" w:space="0" w:color="auto"/>
          </w:divBdr>
        </w:div>
        <w:div w:id="544289868">
          <w:marLeft w:val="640"/>
          <w:marRight w:val="0"/>
          <w:marTop w:val="0"/>
          <w:marBottom w:val="0"/>
          <w:divBdr>
            <w:top w:val="none" w:sz="0" w:space="0" w:color="auto"/>
            <w:left w:val="none" w:sz="0" w:space="0" w:color="auto"/>
            <w:bottom w:val="none" w:sz="0" w:space="0" w:color="auto"/>
            <w:right w:val="none" w:sz="0" w:space="0" w:color="auto"/>
          </w:divBdr>
        </w:div>
        <w:div w:id="1427574783">
          <w:marLeft w:val="640"/>
          <w:marRight w:val="0"/>
          <w:marTop w:val="0"/>
          <w:marBottom w:val="0"/>
          <w:divBdr>
            <w:top w:val="none" w:sz="0" w:space="0" w:color="auto"/>
            <w:left w:val="none" w:sz="0" w:space="0" w:color="auto"/>
            <w:bottom w:val="none" w:sz="0" w:space="0" w:color="auto"/>
            <w:right w:val="none" w:sz="0" w:space="0" w:color="auto"/>
          </w:divBdr>
        </w:div>
        <w:div w:id="723992423">
          <w:marLeft w:val="640"/>
          <w:marRight w:val="0"/>
          <w:marTop w:val="0"/>
          <w:marBottom w:val="0"/>
          <w:divBdr>
            <w:top w:val="none" w:sz="0" w:space="0" w:color="auto"/>
            <w:left w:val="none" w:sz="0" w:space="0" w:color="auto"/>
            <w:bottom w:val="none" w:sz="0" w:space="0" w:color="auto"/>
            <w:right w:val="none" w:sz="0" w:space="0" w:color="auto"/>
          </w:divBdr>
        </w:div>
        <w:div w:id="2020813198">
          <w:marLeft w:val="640"/>
          <w:marRight w:val="0"/>
          <w:marTop w:val="0"/>
          <w:marBottom w:val="0"/>
          <w:divBdr>
            <w:top w:val="none" w:sz="0" w:space="0" w:color="auto"/>
            <w:left w:val="none" w:sz="0" w:space="0" w:color="auto"/>
            <w:bottom w:val="none" w:sz="0" w:space="0" w:color="auto"/>
            <w:right w:val="none" w:sz="0" w:space="0" w:color="auto"/>
          </w:divBdr>
        </w:div>
      </w:divsChild>
    </w:div>
    <w:div w:id="1092552266">
      <w:bodyDiv w:val="1"/>
      <w:marLeft w:val="0"/>
      <w:marRight w:val="0"/>
      <w:marTop w:val="0"/>
      <w:marBottom w:val="0"/>
      <w:divBdr>
        <w:top w:val="none" w:sz="0" w:space="0" w:color="auto"/>
        <w:left w:val="none" w:sz="0" w:space="0" w:color="auto"/>
        <w:bottom w:val="none" w:sz="0" w:space="0" w:color="auto"/>
        <w:right w:val="none" w:sz="0" w:space="0" w:color="auto"/>
      </w:divBdr>
      <w:divsChild>
        <w:div w:id="1441798246">
          <w:marLeft w:val="640"/>
          <w:marRight w:val="0"/>
          <w:marTop w:val="0"/>
          <w:marBottom w:val="0"/>
          <w:divBdr>
            <w:top w:val="none" w:sz="0" w:space="0" w:color="auto"/>
            <w:left w:val="none" w:sz="0" w:space="0" w:color="auto"/>
            <w:bottom w:val="none" w:sz="0" w:space="0" w:color="auto"/>
            <w:right w:val="none" w:sz="0" w:space="0" w:color="auto"/>
          </w:divBdr>
        </w:div>
        <w:div w:id="307711160">
          <w:marLeft w:val="640"/>
          <w:marRight w:val="0"/>
          <w:marTop w:val="0"/>
          <w:marBottom w:val="0"/>
          <w:divBdr>
            <w:top w:val="none" w:sz="0" w:space="0" w:color="auto"/>
            <w:left w:val="none" w:sz="0" w:space="0" w:color="auto"/>
            <w:bottom w:val="none" w:sz="0" w:space="0" w:color="auto"/>
            <w:right w:val="none" w:sz="0" w:space="0" w:color="auto"/>
          </w:divBdr>
        </w:div>
        <w:div w:id="1560556023">
          <w:marLeft w:val="640"/>
          <w:marRight w:val="0"/>
          <w:marTop w:val="0"/>
          <w:marBottom w:val="0"/>
          <w:divBdr>
            <w:top w:val="none" w:sz="0" w:space="0" w:color="auto"/>
            <w:left w:val="none" w:sz="0" w:space="0" w:color="auto"/>
            <w:bottom w:val="none" w:sz="0" w:space="0" w:color="auto"/>
            <w:right w:val="none" w:sz="0" w:space="0" w:color="auto"/>
          </w:divBdr>
        </w:div>
        <w:div w:id="1490052091">
          <w:marLeft w:val="640"/>
          <w:marRight w:val="0"/>
          <w:marTop w:val="0"/>
          <w:marBottom w:val="0"/>
          <w:divBdr>
            <w:top w:val="none" w:sz="0" w:space="0" w:color="auto"/>
            <w:left w:val="none" w:sz="0" w:space="0" w:color="auto"/>
            <w:bottom w:val="none" w:sz="0" w:space="0" w:color="auto"/>
            <w:right w:val="none" w:sz="0" w:space="0" w:color="auto"/>
          </w:divBdr>
        </w:div>
        <w:div w:id="866408667">
          <w:marLeft w:val="640"/>
          <w:marRight w:val="0"/>
          <w:marTop w:val="0"/>
          <w:marBottom w:val="0"/>
          <w:divBdr>
            <w:top w:val="none" w:sz="0" w:space="0" w:color="auto"/>
            <w:left w:val="none" w:sz="0" w:space="0" w:color="auto"/>
            <w:bottom w:val="none" w:sz="0" w:space="0" w:color="auto"/>
            <w:right w:val="none" w:sz="0" w:space="0" w:color="auto"/>
          </w:divBdr>
        </w:div>
        <w:div w:id="2077360721">
          <w:marLeft w:val="640"/>
          <w:marRight w:val="0"/>
          <w:marTop w:val="0"/>
          <w:marBottom w:val="0"/>
          <w:divBdr>
            <w:top w:val="none" w:sz="0" w:space="0" w:color="auto"/>
            <w:left w:val="none" w:sz="0" w:space="0" w:color="auto"/>
            <w:bottom w:val="none" w:sz="0" w:space="0" w:color="auto"/>
            <w:right w:val="none" w:sz="0" w:space="0" w:color="auto"/>
          </w:divBdr>
        </w:div>
        <w:div w:id="1455103606">
          <w:marLeft w:val="640"/>
          <w:marRight w:val="0"/>
          <w:marTop w:val="0"/>
          <w:marBottom w:val="0"/>
          <w:divBdr>
            <w:top w:val="none" w:sz="0" w:space="0" w:color="auto"/>
            <w:left w:val="none" w:sz="0" w:space="0" w:color="auto"/>
            <w:bottom w:val="none" w:sz="0" w:space="0" w:color="auto"/>
            <w:right w:val="none" w:sz="0" w:space="0" w:color="auto"/>
          </w:divBdr>
        </w:div>
        <w:div w:id="566185013">
          <w:marLeft w:val="640"/>
          <w:marRight w:val="0"/>
          <w:marTop w:val="0"/>
          <w:marBottom w:val="0"/>
          <w:divBdr>
            <w:top w:val="none" w:sz="0" w:space="0" w:color="auto"/>
            <w:left w:val="none" w:sz="0" w:space="0" w:color="auto"/>
            <w:bottom w:val="none" w:sz="0" w:space="0" w:color="auto"/>
            <w:right w:val="none" w:sz="0" w:space="0" w:color="auto"/>
          </w:divBdr>
        </w:div>
        <w:div w:id="653265099">
          <w:marLeft w:val="640"/>
          <w:marRight w:val="0"/>
          <w:marTop w:val="0"/>
          <w:marBottom w:val="0"/>
          <w:divBdr>
            <w:top w:val="none" w:sz="0" w:space="0" w:color="auto"/>
            <w:left w:val="none" w:sz="0" w:space="0" w:color="auto"/>
            <w:bottom w:val="none" w:sz="0" w:space="0" w:color="auto"/>
            <w:right w:val="none" w:sz="0" w:space="0" w:color="auto"/>
          </w:divBdr>
        </w:div>
        <w:div w:id="1866288649">
          <w:marLeft w:val="640"/>
          <w:marRight w:val="0"/>
          <w:marTop w:val="0"/>
          <w:marBottom w:val="0"/>
          <w:divBdr>
            <w:top w:val="none" w:sz="0" w:space="0" w:color="auto"/>
            <w:left w:val="none" w:sz="0" w:space="0" w:color="auto"/>
            <w:bottom w:val="none" w:sz="0" w:space="0" w:color="auto"/>
            <w:right w:val="none" w:sz="0" w:space="0" w:color="auto"/>
          </w:divBdr>
        </w:div>
        <w:div w:id="1091664475">
          <w:marLeft w:val="640"/>
          <w:marRight w:val="0"/>
          <w:marTop w:val="0"/>
          <w:marBottom w:val="0"/>
          <w:divBdr>
            <w:top w:val="none" w:sz="0" w:space="0" w:color="auto"/>
            <w:left w:val="none" w:sz="0" w:space="0" w:color="auto"/>
            <w:bottom w:val="none" w:sz="0" w:space="0" w:color="auto"/>
            <w:right w:val="none" w:sz="0" w:space="0" w:color="auto"/>
          </w:divBdr>
        </w:div>
        <w:div w:id="630939502">
          <w:marLeft w:val="640"/>
          <w:marRight w:val="0"/>
          <w:marTop w:val="0"/>
          <w:marBottom w:val="0"/>
          <w:divBdr>
            <w:top w:val="none" w:sz="0" w:space="0" w:color="auto"/>
            <w:left w:val="none" w:sz="0" w:space="0" w:color="auto"/>
            <w:bottom w:val="none" w:sz="0" w:space="0" w:color="auto"/>
            <w:right w:val="none" w:sz="0" w:space="0" w:color="auto"/>
          </w:divBdr>
        </w:div>
        <w:div w:id="811559631">
          <w:marLeft w:val="640"/>
          <w:marRight w:val="0"/>
          <w:marTop w:val="0"/>
          <w:marBottom w:val="0"/>
          <w:divBdr>
            <w:top w:val="none" w:sz="0" w:space="0" w:color="auto"/>
            <w:left w:val="none" w:sz="0" w:space="0" w:color="auto"/>
            <w:bottom w:val="none" w:sz="0" w:space="0" w:color="auto"/>
            <w:right w:val="none" w:sz="0" w:space="0" w:color="auto"/>
          </w:divBdr>
        </w:div>
      </w:divsChild>
    </w:div>
    <w:div w:id="1094862875">
      <w:bodyDiv w:val="1"/>
      <w:marLeft w:val="0"/>
      <w:marRight w:val="0"/>
      <w:marTop w:val="0"/>
      <w:marBottom w:val="0"/>
      <w:divBdr>
        <w:top w:val="none" w:sz="0" w:space="0" w:color="auto"/>
        <w:left w:val="none" w:sz="0" w:space="0" w:color="auto"/>
        <w:bottom w:val="none" w:sz="0" w:space="0" w:color="auto"/>
        <w:right w:val="none" w:sz="0" w:space="0" w:color="auto"/>
      </w:divBdr>
      <w:divsChild>
        <w:div w:id="1768383491">
          <w:marLeft w:val="640"/>
          <w:marRight w:val="0"/>
          <w:marTop w:val="0"/>
          <w:marBottom w:val="0"/>
          <w:divBdr>
            <w:top w:val="none" w:sz="0" w:space="0" w:color="auto"/>
            <w:left w:val="none" w:sz="0" w:space="0" w:color="auto"/>
            <w:bottom w:val="none" w:sz="0" w:space="0" w:color="auto"/>
            <w:right w:val="none" w:sz="0" w:space="0" w:color="auto"/>
          </w:divBdr>
        </w:div>
        <w:div w:id="1773668592">
          <w:marLeft w:val="640"/>
          <w:marRight w:val="0"/>
          <w:marTop w:val="0"/>
          <w:marBottom w:val="0"/>
          <w:divBdr>
            <w:top w:val="none" w:sz="0" w:space="0" w:color="auto"/>
            <w:left w:val="none" w:sz="0" w:space="0" w:color="auto"/>
            <w:bottom w:val="none" w:sz="0" w:space="0" w:color="auto"/>
            <w:right w:val="none" w:sz="0" w:space="0" w:color="auto"/>
          </w:divBdr>
        </w:div>
        <w:div w:id="1970695856">
          <w:marLeft w:val="640"/>
          <w:marRight w:val="0"/>
          <w:marTop w:val="0"/>
          <w:marBottom w:val="0"/>
          <w:divBdr>
            <w:top w:val="none" w:sz="0" w:space="0" w:color="auto"/>
            <w:left w:val="none" w:sz="0" w:space="0" w:color="auto"/>
            <w:bottom w:val="none" w:sz="0" w:space="0" w:color="auto"/>
            <w:right w:val="none" w:sz="0" w:space="0" w:color="auto"/>
          </w:divBdr>
        </w:div>
        <w:div w:id="244188628">
          <w:marLeft w:val="640"/>
          <w:marRight w:val="0"/>
          <w:marTop w:val="0"/>
          <w:marBottom w:val="0"/>
          <w:divBdr>
            <w:top w:val="none" w:sz="0" w:space="0" w:color="auto"/>
            <w:left w:val="none" w:sz="0" w:space="0" w:color="auto"/>
            <w:bottom w:val="none" w:sz="0" w:space="0" w:color="auto"/>
            <w:right w:val="none" w:sz="0" w:space="0" w:color="auto"/>
          </w:divBdr>
        </w:div>
        <w:div w:id="476383899">
          <w:marLeft w:val="640"/>
          <w:marRight w:val="0"/>
          <w:marTop w:val="0"/>
          <w:marBottom w:val="0"/>
          <w:divBdr>
            <w:top w:val="none" w:sz="0" w:space="0" w:color="auto"/>
            <w:left w:val="none" w:sz="0" w:space="0" w:color="auto"/>
            <w:bottom w:val="none" w:sz="0" w:space="0" w:color="auto"/>
            <w:right w:val="none" w:sz="0" w:space="0" w:color="auto"/>
          </w:divBdr>
        </w:div>
        <w:div w:id="1826505587">
          <w:marLeft w:val="640"/>
          <w:marRight w:val="0"/>
          <w:marTop w:val="0"/>
          <w:marBottom w:val="0"/>
          <w:divBdr>
            <w:top w:val="none" w:sz="0" w:space="0" w:color="auto"/>
            <w:left w:val="none" w:sz="0" w:space="0" w:color="auto"/>
            <w:bottom w:val="none" w:sz="0" w:space="0" w:color="auto"/>
            <w:right w:val="none" w:sz="0" w:space="0" w:color="auto"/>
          </w:divBdr>
        </w:div>
        <w:div w:id="912278091">
          <w:marLeft w:val="640"/>
          <w:marRight w:val="0"/>
          <w:marTop w:val="0"/>
          <w:marBottom w:val="0"/>
          <w:divBdr>
            <w:top w:val="none" w:sz="0" w:space="0" w:color="auto"/>
            <w:left w:val="none" w:sz="0" w:space="0" w:color="auto"/>
            <w:bottom w:val="none" w:sz="0" w:space="0" w:color="auto"/>
            <w:right w:val="none" w:sz="0" w:space="0" w:color="auto"/>
          </w:divBdr>
        </w:div>
        <w:div w:id="1643844649">
          <w:marLeft w:val="640"/>
          <w:marRight w:val="0"/>
          <w:marTop w:val="0"/>
          <w:marBottom w:val="0"/>
          <w:divBdr>
            <w:top w:val="none" w:sz="0" w:space="0" w:color="auto"/>
            <w:left w:val="none" w:sz="0" w:space="0" w:color="auto"/>
            <w:bottom w:val="none" w:sz="0" w:space="0" w:color="auto"/>
            <w:right w:val="none" w:sz="0" w:space="0" w:color="auto"/>
          </w:divBdr>
        </w:div>
        <w:div w:id="130749955">
          <w:marLeft w:val="640"/>
          <w:marRight w:val="0"/>
          <w:marTop w:val="0"/>
          <w:marBottom w:val="0"/>
          <w:divBdr>
            <w:top w:val="none" w:sz="0" w:space="0" w:color="auto"/>
            <w:left w:val="none" w:sz="0" w:space="0" w:color="auto"/>
            <w:bottom w:val="none" w:sz="0" w:space="0" w:color="auto"/>
            <w:right w:val="none" w:sz="0" w:space="0" w:color="auto"/>
          </w:divBdr>
        </w:div>
        <w:div w:id="86466354">
          <w:marLeft w:val="640"/>
          <w:marRight w:val="0"/>
          <w:marTop w:val="0"/>
          <w:marBottom w:val="0"/>
          <w:divBdr>
            <w:top w:val="none" w:sz="0" w:space="0" w:color="auto"/>
            <w:left w:val="none" w:sz="0" w:space="0" w:color="auto"/>
            <w:bottom w:val="none" w:sz="0" w:space="0" w:color="auto"/>
            <w:right w:val="none" w:sz="0" w:space="0" w:color="auto"/>
          </w:divBdr>
        </w:div>
        <w:div w:id="766002855">
          <w:marLeft w:val="640"/>
          <w:marRight w:val="0"/>
          <w:marTop w:val="0"/>
          <w:marBottom w:val="0"/>
          <w:divBdr>
            <w:top w:val="none" w:sz="0" w:space="0" w:color="auto"/>
            <w:left w:val="none" w:sz="0" w:space="0" w:color="auto"/>
            <w:bottom w:val="none" w:sz="0" w:space="0" w:color="auto"/>
            <w:right w:val="none" w:sz="0" w:space="0" w:color="auto"/>
          </w:divBdr>
        </w:div>
        <w:div w:id="491145224">
          <w:marLeft w:val="640"/>
          <w:marRight w:val="0"/>
          <w:marTop w:val="0"/>
          <w:marBottom w:val="0"/>
          <w:divBdr>
            <w:top w:val="none" w:sz="0" w:space="0" w:color="auto"/>
            <w:left w:val="none" w:sz="0" w:space="0" w:color="auto"/>
            <w:bottom w:val="none" w:sz="0" w:space="0" w:color="auto"/>
            <w:right w:val="none" w:sz="0" w:space="0" w:color="auto"/>
          </w:divBdr>
        </w:div>
        <w:div w:id="104810895">
          <w:marLeft w:val="640"/>
          <w:marRight w:val="0"/>
          <w:marTop w:val="0"/>
          <w:marBottom w:val="0"/>
          <w:divBdr>
            <w:top w:val="none" w:sz="0" w:space="0" w:color="auto"/>
            <w:left w:val="none" w:sz="0" w:space="0" w:color="auto"/>
            <w:bottom w:val="none" w:sz="0" w:space="0" w:color="auto"/>
            <w:right w:val="none" w:sz="0" w:space="0" w:color="auto"/>
          </w:divBdr>
        </w:div>
        <w:div w:id="241064212">
          <w:marLeft w:val="640"/>
          <w:marRight w:val="0"/>
          <w:marTop w:val="0"/>
          <w:marBottom w:val="0"/>
          <w:divBdr>
            <w:top w:val="none" w:sz="0" w:space="0" w:color="auto"/>
            <w:left w:val="none" w:sz="0" w:space="0" w:color="auto"/>
            <w:bottom w:val="none" w:sz="0" w:space="0" w:color="auto"/>
            <w:right w:val="none" w:sz="0" w:space="0" w:color="auto"/>
          </w:divBdr>
        </w:div>
        <w:div w:id="1748452501">
          <w:marLeft w:val="640"/>
          <w:marRight w:val="0"/>
          <w:marTop w:val="0"/>
          <w:marBottom w:val="0"/>
          <w:divBdr>
            <w:top w:val="none" w:sz="0" w:space="0" w:color="auto"/>
            <w:left w:val="none" w:sz="0" w:space="0" w:color="auto"/>
            <w:bottom w:val="none" w:sz="0" w:space="0" w:color="auto"/>
            <w:right w:val="none" w:sz="0" w:space="0" w:color="auto"/>
          </w:divBdr>
        </w:div>
        <w:div w:id="508377102">
          <w:marLeft w:val="640"/>
          <w:marRight w:val="0"/>
          <w:marTop w:val="0"/>
          <w:marBottom w:val="0"/>
          <w:divBdr>
            <w:top w:val="none" w:sz="0" w:space="0" w:color="auto"/>
            <w:left w:val="none" w:sz="0" w:space="0" w:color="auto"/>
            <w:bottom w:val="none" w:sz="0" w:space="0" w:color="auto"/>
            <w:right w:val="none" w:sz="0" w:space="0" w:color="auto"/>
          </w:divBdr>
        </w:div>
        <w:div w:id="271207102">
          <w:marLeft w:val="640"/>
          <w:marRight w:val="0"/>
          <w:marTop w:val="0"/>
          <w:marBottom w:val="0"/>
          <w:divBdr>
            <w:top w:val="none" w:sz="0" w:space="0" w:color="auto"/>
            <w:left w:val="none" w:sz="0" w:space="0" w:color="auto"/>
            <w:bottom w:val="none" w:sz="0" w:space="0" w:color="auto"/>
            <w:right w:val="none" w:sz="0" w:space="0" w:color="auto"/>
          </w:divBdr>
        </w:div>
        <w:div w:id="1782919426">
          <w:marLeft w:val="640"/>
          <w:marRight w:val="0"/>
          <w:marTop w:val="0"/>
          <w:marBottom w:val="0"/>
          <w:divBdr>
            <w:top w:val="none" w:sz="0" w:space="0" w:color="auto"/>
            <w:left w:val="none" w:sz="0" w:space="0" w:color="auto"/>
            <w:bottom w:val="none" w:sz="0" w:space="0" w:color="auto"/>
            <w:right w:val="none" w:sz="0" w:space="0" w:color="auto"/>
          </w:divBdr>
        </w:div>
        <w:div w:id="937710929">
          <w:marLeft w:val="640"/>
          <w:marRight w:val="0"/>
          <w:marTop w:val="0"/>
          <w:marBottom w:val="0"/>
          <w:divBdr>
            <w:top w:val="none" w:sz="0" w:space="0" w:color="auto"/>
            <w:left w:val="none" w:sz="0" w:space="0" w:color="auto"/>
            <w:bottom w:val="none" w:sz="0" w:space="0" w:color="auto"/>
            <w:right w:val="none" w:sz="0" w:space="0" w:color="auto"/>
          </w:divBdr>
        </w:div>
        <w:div w:id="576402174">
          <w:marLeft w:val="640"/>
          <w:marRight w:val="0"/>
          <w:marTop w:val="0"/>
          <w:marBottom w:val="0"/>
          <w:divBdr>
            <w:top w:val="none" w:sz="0" w:space="0" w:color="auto"/>
            <w:left w:val="none" w:sz="0" w:space="0" w:color="auto"/>
            <w:bottom w:val="none" w:sz="0" w:space="0" w:color="auto"/>
            <w:right w:val="none" w:sz="0" w:space="0" w:color="auto"/>
          </w:divBdr>
        </w:div>
        <w:div w:id="1492452490">
          <w:marLeft w:val="640"/>
          <w:marRight w:val="0"/>
          <w:marTop w:val="0"/>
          <w:marBottom w:val="0"/>
          <w:divBdr>
            <w:top w:val="none" w:sz="0" w:space="0" w:color="auto"/>
            <w:left w:val="none" w:sz="0" w:space="0" w:color="auto"/>
            <w:bottom w:val="none" w:sz="0" w:space="0" w:color="auto"/>
            <w:right w:val="none" w:sz="0" w:space="0" w:color="auto"/>
          </w:divBdr>
        </w:div>
        <w:div w:id="579868202">
          <w:marLeft w:val="640"/>
          <w:marRight w:val="0"/>
          <w:marTop w:val="0"/>
          <w:marBottom w:val="0"/>
          <w:divBdr>
            <w:top w:val="none" w:sz="0" w:space="0" w:color="auto"/>
            <w:left w:val="none" w:sz="0" w:space="0" w:color="auto"/>
            <w:bottom w:val="none" w:sz="0" w:space="0" w:color="auto"/>
            <w:right w:val="none" w:sz="0" w:space="0" w:color="auto"/>
          </w:divBdr>
        </w:div>
        <w:div w:id="1647471771">
          <w:marLeft w:val="640"/>
          <w:marRight w:val="0"/>
          <w:marTop w:val="0"/>
          <w:marBottom w:val="0"/>
          <w:divBdr>
            <w:top w:val="none" w:sz="0" w:space="0" w:color="auto"/>
            <w:left w:val="none" w:sz="0" w:space="0" w:color="auto"/>
            <w:bottom w:val="none" w:sz="0" w:space="0" w:color="auto"/>
            <w:right w:val="none" w:sz="0" w:space="0" w:color="auto"/>
          </w:divBdr>
        </w:div>
        <w:div w:id="802382226">
          <w:marLeft w:val="640"/>
          <w:marRight w:val="0"/>
          <w:marTop w:val="0"/>
          <w:marBottom w:val="0"/>
          <w:divBdr>
            <w:top w:val="none" w:sz="0" w:space="0" w:color="auto"/>
            <w:left w:val="none" w:sz="0" w:space="0" w:color="auto"/>
            <w:bottom w:val="none" w:sz="0" w:space="0" w:color="auto"/>
            <w:right w:val="none" w:sz="0" w:space="0" w:color="auto"/>
          </w:divBdr>
        </w:div>
        <w:div w:id="1206717891">
          <w:marLeft w:val="640"/>
          <w:marRight w:val="0"/>
          <w:marTop w:val="0"/>
          <w:marBottom w:val="0"/>
          <w:divBdr>
            <w:top w:val="none" w:sz="0" w:space="0" w:color="auto"/>
            <w:left w:val="none" w:sz="0" w:space="0" w:color="auto"/>
            <w:bottom w:val="none" w:sz="0" w:space="0" w:color="auto"/>
            <w:right w:val="none" w:sz="0" w:space="0" w:color="auto"/>
          </w:divBdr>
        </w:div>
        <w:div w:id="2077584957">
          <w:marLeft w:val="640"/>
          <w:marRight w:val="0"/>
          <w:marTop w:val="0"/>
          <w:marBottom w:val="0"/>
          <w:divBdr>
            <w:top w:val="none" w:sz="0" w:space="0" w:color="auto"/>
            <w:left w:val="none" w:sz="0" w:space="0" w:color="auto"/>
            <w:bottom w:val="none" w:sz="0" w:space="0" w:color="auto"/>
            <w:right w:val="none" w:sz="0" w:space="0" w:color="auto"/>
          </w:divBdr>
        </w:div>
        <w:div w:id="959339635">
          <w:marLeft w:val="640"/>
          <w:marRight w:val="0"/>
          <w:marTop w:val="0"/>
          <w:marBottom w:val="0"/>
          <w:divBdr>
            <w:top w:val="none" w:sz="0" w:space="0" w:color="auto"/>
            <w:left w:val="none" w:sz="0" w:space="0" w:color="auto"/>
            <w:bottom w:val="none" w:sz="0" w:space="0" w:color="auto"/>
            <w:right w:val="none" w:sz="0" w:space="0" w:color="auto"/>
          </w:divBdr>
        </w:div>
        <w:div w:id="1421221025">
          <w:marLeft w:val="640"/>
          <w:marRight w:val="0"/>
          <w:marTop w:val="0"/>
          <w:marBottom w:val="0"/>
          <w:divBdr>
            <w:top w:val="none" w:sz="0" w:space="0" w:color="auto"/>
            <w:left w:val="none" w:sz="0" w:space="0" w:color="auto"/>
            <w:bottom w:val="none" w:sz="0" w:space="0" w:color="auto"/>
            <w:right w:val="none" w:sz="0" w:space="0" w:color="auto"/>
          </w:divBdr>
        </w:div>
        <w:div w:id="1663704003">
          <w:marLeft w:val="640"/>
          <w:marRight w:val="0"/>
          <w:marTop w:val="0"/>
          <w:marBottom w:val="0"/>
          <w:divBdr>
            <w:top w:val="none" w:sz="0" w:space="0" w:color="auto"/>
            <w:left w:val="none" w:sz="0" w:space="0" w:color="auto"/>
            <w:bottom w:val="none" w:sz="0" w:space="0" w:color="auto"/>
            <w:right w:val="none" w:sz="0" w:space="0" w:color="auto"/>
          </w:divBdr>
        </w:div>
        <w:div w:id="612902541">
          <w:marLeft w:val="640"/>
          <w:marRight w:val="0"/>
          <w:marTop w:val="0"/>
          <w:marBottom w:val="0"/>
          <w:divBdr>
            <w:top w:val="none" w:sz="0" w:space="0" w:color="auto"/>
            <w:left w:val="none" w:sz="0" w:space="0" w:color="auto"/>
            <w:bottom w:val="none" w:sz="0" w:space="0" w:color="auto"/>
            <w:right w:val="none" w:sz="0" w:space="0" w:color="auto"/>
          </w:divBdr>
        </w:div>
        <w:div w:id="2046826455">
          <w:marLeft w:val="640"/>
          <w:marRight w:val="0"/>
          <w:marTop w:val="0"/>
          <w:marBottom w:val="0"/>
          <w:divBdr>
            <w:top w:val="none" w:sz="0" w:space="0" w:color="auto"/>
            <w:left w:val="none" w:sz="0" w:space="0" w:color="auto"/>
            <w:bottom w:val="none" w:sz="0" w:space="0" w:color="auto"/>
            <w:right w:val="none" w:sz="0" w:space="0" w:color="auto"/>
          </w:divBdr>
        </w:div>
        <w:div w:id="651568772">
          <w:marLeft w:val="640"/>
          <w:marRight w:val="0"/>
          <w:marTop w:val="0"/>
          <w:marBottom w:val="0"/>
          <w:divBdr>
            <w:top w:val="none" w:sz="0" w:space="0" w:color="auto"/>
            <w:left w:val="none" w:sz="0" w:space="0" w:color="auto"/>
            <w:bottom w:val="none" w:sz="0" w:space="0" w:color="auto"/>
            <w:right w:val="none" w:sz="0" w:space="0" w:color="auto"/>
          </w:divBdr>
        </w:div>
        <w:div w:id="443111943">
          <w:marLeft w:val="640"/>
          <w:marRight w:val="0"/>
          <w:marTop w:val="0"/>
          <w:marBottom w:val="0"/>
          <w:divBdr>
            <w:top w:val="none" w:sz="0" w:space="0" w:color="auto"/>
            <w:left w:val="none" w:sz="0" w:space="0" w:color="auto"/>
            <w:bottom w:val="none" w:sz="0" w:space="0" w:color="auto"/>
            <w:right w:val="none" w:sz="0" w:space="0" w:color="auto"/>
          </w:divBdr>
        </w:div>
        <w:div w:id="1511137846">
          <w:marLeft w:val="640"/>
          <w:marRight w:val="0"/>
          <w:marTop w:val="0"/>
          <w:marBottom w:val="0"/>
          <w:divBdr>
            <w:top w:val="none" w:sz="0" w:space="0" w:color="auto"/>
            <w:left w:val="none" w:sz="0" w:space="0" w:color="auto"/>
            <w:bottom w:val="none" w:sz="0" w:space="0" w:color="auto"/>
            <w:right w:val="none" w:sz="0" w:space="0" w:color="auto"/>
          </w:divBdr>
        </w:div>
        <w:div w:id="362949795">
          <w:marLeft w:val="640"/>
          <w:marRight w:val="0"/>
          <w:marTop w:val="0"/>
          <w:marBottom w:val="0"/>
          <w:divBdr>
            <w:top w:val="none" w:sz="0" w:space="0" w:color="auto"/>
            <w:left w:val="none" w:sz="0" w:space="0" w:color="auto"/>
            <w:bottom w:val="none" w:sz="0" w:space="0" w:color="auto"/>
            <w:right w:val="none" w:sz="0" w:space="0" w:color="auto"/>
          </w:divBdr>
        </w:div>
        <w:div w:id="120458639">
          <w:marLeft w:val="640"/>
          <w:marRight w:val="0"/>
          <w:marTop w:val="0"/>
          <w:marBottom w:val="0"/>
          <w:divBdr>
            <w:top w:val="none" w:sz="0" w:space="0" w:color="auto"/>
            <w:left w:val="none" w:sz="0" w:space="0" w:color="auto"/>
            <w:bottom w:val="none" w:sz="0" w:space="0" w:color="auto"/>
            <w:right w:val="none" w:sz="0" w:space="0" w:color="auto"/>
          </w:divBdr>
        </w:div>
        <w:div w:id="556748621">
          <w:marLeft w:val="640"/>
          <w:marRight w:val="0"/>
          <w:marTop w:val="0"/>
          <w:marBottom w:val="0"/>
          <w:divBdr>
            <w:top w:val="none" w:sz="0" w:space="0" w:color="auto"/>
            <w:left w:val="none" w:sz="0" w:space="0" w:color="auto"/>
            <w:bottom w:val="none" w:sz="0" w:space="0" w:color="auto"/>
            <w:right w:val="none" w:sz="0" w:space="0" w:color="auto"/>
          </w:divBdr>
        </w:div>
        <w:div w:id="1291403080">
          <w:marLeft w:val="640"/>
          <w:marRight w:val="0"/>
          <w:marTop w:val="0"/>
          <w:marBottom w:val="0"/>
          <w:divBdr>
            <w:top w:val="none" w:sz="0" w:space="0" w:color="auto"/>
            <w:left w:val="none" w:sz="0" w:space="0" w:color="auto"/>
            <w:bottom w:val="none" w:sz="0" w:space="0" w:color="auto"/>
            <w:right w:val="none" w:sz="0" w:space="0" w:color="auto"/>
          </w:divBdr>
        </w:div>
        <w:div w:id="1014723243">
          <w:marLeft w:val="640"/>
          <w:marRight w:val="0"/>
          <w:marTop w:val="0"/>
          <w:marBottom w:val="0"/>
          <w:divBdr>
            <w:top w:val="none" w:sz="0" w:space="0" w:color="auto"/>
            <w:left w:val="none" w:sz="0" w:space="0" w:color="auto"/>
            <w:bottom w:val="none" w:sz="0" w:space="0" w:color="auto"/>
            <w:right w:val="none" w:sz="0" w:space="0" w:color="auto"/>
          </w:divBdr>
        </w:div>
        <w:div w:id="783887175">
          <w:marLeft w:val="640"/>
          <w:marRight w:val="0"/>
          <w:marTop w:val="0"/>
          <w:marBottom w:val="0"/>
          <w:divBdr>
            <w:top w:val="none" w:sz="0" w:space="0" w:color="auto"/>
            <w:left w:val="none" w:sz="0" w:space="0" w:color="auto"/>
            <w:bottom w:val="none" w:sz="0" w:space="0" w:color="auto"/>
            <w:right w:val="none" w:sz="0" w:space="0" w:color="auto"/>
          </w:divBdr>
        </w:div>
        <w:div w:id="1779712429">
          <w:marLeft w:val="640"/>
          <w:marRight w:val="0"/>
          <w:marTop w:val="0"/>
          <w:marBottom w:val="0"/>
          <w:divBdr>
            <w:top w:val="none" w:sz="0" w:space="0" w:color="auto"/>
            <w:left w:val="none" w:sz="0" w:space="0" w:color="auto"/>
            <w:bottom w:val="none" w:sz="0" w:space="0" w:color="auto"/>
            <w:right w:val="none" w:sz="0" w:space="0" w:color="auto"/>
          </w:divBdr>
        </w:div>
        <w:div w:id="934169041">
          <w:marLeft w:val="640"/>
          <w:marRight w:val="0"/>
          <w:marTop w:val="0"/>
          <w:marBottom w:val="0"/>
          <w:divBdr>
            <w:top w:val="none" w:sz="0" w:space="0" w:color="auto"/>
            <w:left w:val="none" w:sz="0" w:space="0" w:color="auto"/>
            <w:bottom w:val="none" w:sz="0" w:space="0" w:color="auto"/>
            <w:right w:val="none" w:sz="0" w:space="0" w:color="auto"/>
          </w:divBdr>
        </w:div>
        <w:div w:id="1711220581">
          <w:marLeft w:val="640"/>
          <w:marRight w:val="0"/>
          <w:marTop w:val="0"/>
          <w:marBottom w:val="0"/>
          <w:divBdr>
            <w:top w:val="none" w:sz="0" w:space="0" w:color="auto"/>
            <w:left w:val="none" w:sz="0" w:space="0" w:color="auto"/>
            <w:bottom w:val="none" w:sz="0" w:space="0" w:color="auto"/>
            <w:right w:val="none" w:sz="0" w:space="0" w:color="auto"/>
          </w:divBdr>
        </w:div>
        <w:div w:id="1412315118">
          <w:marLeft w:val="640"/>
          <w:marRight w:val="0"/>
          <w:marTop w:val="0"/>
          <w:marBottom w:val="0"/>
          <w:divBdr>
            <w:top w:val="none" w:sz="0" w:space="0" w:color="auto"/>
            <w:left w:val="none" w:sz="0" w:space="0" w:color="auto"/>
            <w:bottom w:val="none" w:sz="0" w:space="0" w:color="auto"/>
            <w:right w:val="none" w:sz="0" w:space="0" w:color="auto"/>
          </w:divBdr>
        </w:div>
        <w:div w:id="779952098">
          <w:marLeft w:val="640"/>
          <w:marRight w:val="0"/>
          <w:marTop w:val="0"/>
          <w:marBottom w:val="0"/>
          <w:divBdr>
            <w:top w:val="none" w:sz="0" w:space="0" w:color="auto"/>
            <w:left w:val="none" w:sz="0" w:space="0" w:color="auto"/>
            <w:bottom w:val="none" w:sz="0" w:space="0" w:color="auto"/>
            <w:right w:val="none" w:sz="0" w:space="0" w:color="auto"/>
          </w:divBdr>
        </w:div>
        <w:div w:id="916786766">
          <w:marLeft w:val="640"/>
          <w:marRight w:val="0"/>
          <w:marTop w:val="0"/>
          <w:marBottom w:val="0"/>
          <w:divBdr>
            <w:top w:val="none" w:sz="0" w:space="0" w:color="auto"/>
            <w:left w:val="none" w:sz="0" w:space="0" w:color="auto"/>
            <w:bottom w:val="none" w:sz="0" w:space="0" w:color="auto"/>
            <w:right w:val="none" w:sz="0" w:space="0" w:color="auto"/>
          </w:divBdr>
        </w:div>
      </w:divsChild>
    </w:div>
    <w:div w:id="1107771569">
      <w:bodyDiv w:val="1"/>
      <w:marLeft w:val="0"/>
      <w:marRight w:val="0"/>
      <w:marTop w:val="0"/>
      <w:marBottom w:val="0"/>
      <w:divBdr>
        <w:top w:val="none" w:sz="0" w:space="0" w:color="auto"/>
        <w:left w:val="none" w:sz="0" w:space="0" w:color="auto"/>
        <w:bottom w:val="none" w:sz="0" w:space="0" w:color="auto"/>
        <w:right w:val="none" w:sz="0" w:space="0" w:color="auto"/>
      </w:divBdr>
      <w:divsChild>
        <w:div w:id="1095323522">
          <w:marLeft w:val="640"/>
          <w:marRight w:val="0"/>
          <w:marTop w:val="0"/>
          <w:marBottom w:val="0"/>
          <w:divBdr>
            <w:top w:val="none" w:sz="0" w:space="0" w:color="auto"/>
            <w:left w:val="none" w:sz="0" w:space="0" w:color="auto"/>
            <w:bottom w:val="none" w:sz="0" w:space="0" w:color="auto"/>
            <w:right w:val="none" w:sz="0" w:space="0" w:color="auto"/>
          </w:divBdr>
        </w:div>
        <w:div w:id="1122386791">
          <w:marLeft w:val="640"/>
          <w:marRight w:val="0"/>
          <w:marTop w:val="0"/>
          <w:marBottom w:val="0"/>
          <w:divBdr>
            <w:top w:val="none" w:sz="0" w:space="0" w:color="auto"/>
            <w:left w:val="none" w:sz="0" w:space="0" w:color="auto"/>
            <w:bottom w:val="none" w:sz="0" w:space="0" w:color="auto"/>
            <w:right w:val="none" w:sz="0" w:space="0" w:color="auto"/>
          </w:divBdr>
        </w:div>
        <w:div w:id="1360353128">
          <w:marLeft w:val="640"/>
          <w:marRight w:val="0"/>
          <w:marTop w:val="0"/>
          <w:marBottom w:val="0"/>
          <w:divBdr>
            <w:top w:val="none" w:sz="0" w:space="0" w:color="auto"/>
            <w:left w:val="none" w:sz="0" w:space="0" w:color="auto"/>
            <w:bottom w:val="none" w:sz="0" w:space="0" w:color="auto"/>
            <w:right w:val="none" w:sz="0" w:space="0" w:color="auto"/>
          </w:divBdr>
        </w:div>
        <w:div w:id="1214854716">
          <w:marLeft w:val="640"/>
          <w:marRight w:val="0"/>
          <w:marTop w:val="0"/>
          <w:marBottom w:val="0"/>
          <w:divBdr>
            <w:top w:val="none" w:sz="0" w:space="0" w:color="auto"/>
            <w:left w:val="none" w:sz="0" w:space="0" w:color="auto"/>
            <w:bottom w:val="none" w:sz="0" w:space="0" w:color="auto"/>
            <w:right w:val="none" w:sz="0" w:space="0" w:color="auto"/>
          </w:divBdr>
        </w:div>
        <w:div w:id="587810645">
          <w:marLeft w:val="640"/>
          <w:marRight w:val="0"/>
          <w:marTop w:val="0"/>
          <w:marBottom w:val="0"/>
          <w:divBdr>
            <w:top w:val="none" w:sz="0" w:space="0" w:color="auto"/>
            <w:left w:val="none" w:sz="0" w:space="0" w:color="auto"/>
            <w:bottom w:val="none" w:sz="0" w:space="0" w:color="auto"/>
            <w:right w:val="none" w:sz="0" w:space="0" w:color="auto"/>
          </w:divBdr>
        </w:div>
        <w:div w:id="409615906">
          <w:marLeft w:val="640"/>
          <w:marRight w:val="0"/>
          <w:marTop w:val="0"/>
          <w:marBottom w:val="0"/>
          <w:divBdr>
            <w:top w:val="none" w:sz="0" w:space="0" w:color="auto"/>
            <w:left w:val="none" w:sz="0" w:space="0" w:color="auto"/>
            <w:bottom w:val="none" w:sz="0" w:space="0" w:color="auto"/>
            <w:right w:val="none" w:sz="0" w:space="0" w:color="auto"/>
          </w:divBdr>
        </w:div>
        <w:div w:id="1272860054">
          <w:marLeft w:val="640"/>
          <w:marRight w:val="0"/>
          <w:marTop w:val="0"/>
          <w:marBottom w:val="0"/>
          <w:divBdr>
            <w:top w:val="none" w:sz="0" w:space="0" w:color="auto"/>
            <w:left w:val="none" w:sz="0" w:space="0" w:color="auto"/>
            <w:bottom w:val="none" w:sz="0" w:space="0" w:color="auto"/>
            <w:right w:val="none" w:sz="0" w:space="0" w:color="auto"/>
          </w:divBdr>
        </w:div>
        <w:div w:id="468282683">
          <w:marLeft w:val="640"/>
          <w:marRight w:val="0"/>
          <w:marTop w:val="0"/>
          <w:marBottom w:val="0"/>
          <w:divBdr>
            <w:top w:val="none" w:sz="0" w:space="0" w:color="auto"/>
            <w:left w:val="none" w:sz="0" w:space="0" w:color="auto"/>
            <w:bottom w:val="none" w:sz="0" w:space="0" w:color="auto"/>
            <w:right w:val="none" w:sz="0" w:space="0" w:color="auto"/>
          </w:divBdr>
        </w:div>
        <w:div w:id="532429144">
          <w:marLeft w:val="640"/>
          <w:marRight w:val="0"/>
          <w:marTop w:val="0"/>
          <w:marBottom w:val="0"/>
          <w:divBdr>
            <w:top w:val="none" w:sz="0" w:space="0" w:color="auto"/>
            <w:left w:val="none" w:sz="0" w:space="0" w:color="auto"/>
            <w:bottom w:val="none" w:sz="0" w:space="0" w:color="auto"/>
            <w:right w:val="none" w:sz="0" w:space="0" w:color="auto"/>
          </w:divBdr>
        </w:div>
        <w:div w:id="41751159">
          <w:marLeft w:val="640"/>
          <w:marRight w:val="0"/>
          <w:marTop w:val="0"/>
          <w:marBottom w:val="0"/>
          <w:divBdr>
            <w:top w:val="none" w:sz="0" w:space="0" w:color="auto"/>
            <w:left w:val="none" w:sz="0" w:space="0" w:color="auto"/>
            <w:bottom w:val="none" w:sz="0" w:space="0" w:color="auto"/>
            <w:right w:val="none" w:sz="0" w:space="0" w:color="auto"/>
          </w:divBdr>
        </w:div>
        <w:div w:id="1613050063">
          <w:marLeft w:val="640"/>
          <w:marRight w:val="0"/>
          <w:marTop w:val="0"/>
          <w:marBottom w:val="0"/>
          <w:divBdr>
            <w:top w:val="none" w:sz="0" w:space="0" w:color="auto"/>
            <w:left w:val="none" w:sz="0" w:space="0" w:color="auto"/>
            <w:bottom w:val="none" w:sz="0" w:space="0" w:color="auto"/>
            <w:right w:val="none" w:sz="0" w:space="0" w:color="auto"/>
          </w:divBdr>
        </w:div>
        <w:div w:id="149443886">
          <w:marLeft w:val="640"/>
          <w:marRight w:val="0"/>
          <w:marTop w:val="0"/>
          <w:marBottom w:val="0"/>
          <w:divBdr>
            <w:top w:val="none" w:sz="0" w:space="0" w:color="auto"/>
            <w:left w:val="none" w:sz="0" w:space="0" w:color="auto"/>
            <w:bottom w:val="none" w:sz="0" w:space="0" w:color="auto"/>
            <w:right w:val="none" w:sz="0" w:space="0" w:color="auto"/>
          </w:divBdr>
        </w:div>
        <w:div w:id="1694770311">
          <w:marLeft w:val="640"/>
          <w:marRight w:val="0"/>
          <w:marTop w:val="0"/>
          <w:marBottom w:val="0"/>
          <w:divBdr>
            <w:top w:val="none" w:sz="0" w:space="0" w:color="auto"/>
            <w:left w:val="none" w:sz="0" w:space="0" w:color="auto"/>
            <w:bottom w:val="none" w:sz="0" w:space="0" w:color="auto"/>
            <w:right w:val="none" w:sz="0" w:space="0" w:color="auto"/>
          </w:divBdr>
        </w:div>
        <w:div w:id="1888300793">
          <w:marLeft w:val="640"/>
          <w:marRight w:val="0"/>
          <w:marTop w:val="0"/>
          <w:marBottom w:val="0"/>
          <w:divBdr>
            <w:top w:val="none" w:sz="0" w:space="0" w:color="auto"/>
            <w:left w:val="none" w:sz="0" w:space="0" w:color="auto"/>
            <w:bottom w:val="none" w:sz="0" w:space="0" w:color="auto"/>
            <w:right w:val="none" w:sz="0" w:space="0" w:color="auto"/>
          </w:divBdr>
        </w:div>
        <w:div w:id="749891191">
          <w:marLeft w:val="640"/>
          <w:marRight w:val="0"/>
          <w:marTop w:val="0"/>
          <w:marBottom w:val="0"/>
          <w:divBdr>
            <w:top w:val="none" w:sz="0" w:space="0" w:color="auto"/>
            <w:left w:val="none" w:sz="0" w:space="0" w:color="auto"/>
            <w:bottom w:val="none" w:sz="0" w:space="0" w:color="auto"/>
            <w:right w:val="none" w:sz="0" w:space="0" w:color="auto"/>
          </w:divBdr>
        </w:div>
        <w:div w:id="1676615260">
          <w:marLeft w:val="640"/>
          <w:marRight w:val="0"/>
          <w:marTop w:val="0"/>
          <w:marBottom w:val="0"/>
          <w:divBdr>
            <w:top w:val="none" w:sz="0" w:space="0" w:color="auto"/>
            <w:left w:val="none" w:sz="0" w:space="0" w:color="auto"/>
            <w:bottom w:val="none" w:sz="0" w:space="0" w:color="auto"/>
            <w:right w:val="none" w:sz="0" w:space="0" w:color="auto"/>
          </w:divBdr>
        </w:div>
        <w:div w:id="934168088">
          <w:marLeft w:val="640"/>
          <w:marRight w:val="0"/>
          <w:marTop w:val="0"/>
          <w:marBottom w:val="0"/>
          <w:divBdr>
            <w:top w:val="none" w:sz="0" w:space="0" w:color="auto"/>
            <w:left w:val="none" w:sz="0" w:space="0" w:color="auto"/>
            <w:bottom w:val="none" w:sz="0" w:space="0" w:color="auto"/>
            <w:right w:val="none" w:sz="0" w:space="0" w:color="auto"/>
          </w:divBdr>
        </w:div>
        <w:div w:id="858812558">
          <w:marLeft w:val="640"/>
          <w:marRight w:val="0"/>
          <w:marTop w:val="0"/>
          <w:marBottom w:val="0"/>
          <w:divBdr>
            <w:top w:val="none" w:sz="0" w:space="0" w:color="auto"/>
            <w:left w:val="none" w:sz="0" w:space="0" w:color="auto"/>
            <w:bottom w:val="none" w:sz="0" w:space="0" w:color="auto"/>
            <w:right w:val="none" w:sz="0" w:space="0" w:color="auto"/>
          </w:divBdr>
        </w:div>
        <w:div w:id="452360222">
          <w:marLeft w:val="640"/>
          <w:marRight w:val="0"/>
          <w:marTop w:val="0"/>
          <w:marBottom w:val="0"/>
          <w:divBdr>
            <w:top w:val="none" w:sz="0" w:space="0" w:color="auto"/>
            <w:left w:val="none" w:sz="0" w:space="0" w:color="auto"/>
            <w:bottom w:val="none" w:sz="0" w:space="0" w:color="auto"/>
            <w:right w:val="none" w:sz="0" w:space="0" w:color="auto"/>
          </w:divBdr>
        </w:div>
        <w:div w:id="1337000636">
          <w:marLeft w:val="640"/>
          <w:marRight w:val="0"/>
          <w:marTop w:val="0"/>
          <w:marBottom w:val="0"/>
          <w:divBdr>
            <w:top w:val="none" w:sz="0" w:space="0" w:color="auto"/>
            <w:left w:val="none" w:sz="0" w:space="0" w:color="auto"/>
            <w:bottom w:val="none" w:sz="0" w:space="0" w:color="auto"/>
            <w:right w:val="none" w:sz="0" w:space="0" w:color="auto"/>
          </w:divBdr>
        </w:div>
        <w:div w:id="1798914985">
          <w:marLeft w:val="640"/>
          <w:marRight w:val="0"/>
          <w:marTop w:val="0"/>
          <w:marBottom w:val="0"/>
          <w:divBdr>
            <w:top w:val="none" w:sz="0" w:space="0" w:color="auto"/>
            <w:left w:val="none" w:sz="0" w:space="0" w:color="auto"/>
            <w:bottom w:val="none" w:sz="0" w:space="0" w:color="auto"/>
            <w:right w:val="none" w:sz="0" w:space="0" w:color="auto"/>
          </w:divBdr>
        </w:div>
        <w:div w:id="1129862553">
          <w:marLeft w:val="640"/>
          <w:marRight w:val="0"/>
          <w:marTop w:val="0"/>
          <w:marBottom w:val="0"/>
          <w:divBdr>
            <w:top w:val="none" w:sz="0" w:space="0" w:color="auto"/>
            <w:left w:val="none" w:sz="0" w:space="0" w:color="auto"/>
            <w:bottom w:val="none" w:sz="0" w:space="0" w:color="auto"/>
            <w:right w:val="none" w:sz="0" w:space="0" w:color="auto"/>
          </w:divBdr>
        </w:div>
        <w:div w:id="2015297627">
          <w:marLeft w:val="640"/>
          <w:marRight w:val="0"/>
          <w:marTop w:val="0"/>
          <w:marBottom w:val="0"/>
          <w:divBdr>
            <w:top w:val="none" w:sz="0" w:space="0" w:color="auto"/>
            <w:left w:val="none" w:sz="0" w:space="0" w:color="auto"/>
            <w:bottom w:val="none" w:sz="0" w:space="0" w:color="auto"/>
            <w:right w:val="none" w:sz="0" w:space="0" w:color="auto"/>
          </w:divBdr>
        </w:div>
        <w:div w:id="620302443">
          <w:marLeft w:val="640"/>
          <w:marRight w:val="0"/>
          <w:marTop w:val="0"/>
          <w:marBottom w:val="0"/>
          <w:divBdr>
            <w:top w:val="none" w:sz="0" w:space="0" w:color="auto"/>
            <w:left w:val="none" w:sz="0" w:space="0" w:color="auto"/>
            <w:bottom w:val="none" w:sz="0" w:space="0" w:color="auto"/>
            <w:right w:val="none" w:sz="0" w:space="0" w:color="auto"/>
          </w:divBdr>
        </w:div>
        <w:div w:id="1707945613">
          <w:marLeft w:val="640"/>
          <w:marRight w:val="0"/>
          <w:marTop w:val="0"/>
          <w:marBottom w:val="0"/>
          <w:divBdr>
            <w:top w:val="none" w:sz="0" w:space="0" w:color="auto"/>
            <w:left w:val="none" w:sz="0" w:space="0" w:color="auto"/>
            <w:bottom w:val="none" w:sz="0" w:space="0" w:color="auto"/>
            <w:right w:val="none" w:sz="0" w:space="0" w:color="auto"/>
          </w:divBdr>
        </w:div>
        <w:div w:id="1881817208">
          <w:marLeft w:val="640"/>
          <w:marRight w:val="0"/>
          <w:marTop w:val="0"/>
          <w:marBottom w:val="0"/>
          <w:divBdr>
            <w:top w:val="none" w:sz="0" w:space="0" w:color="auto"/>
            <w:left w:val="none" w:sz="0" w:space="0" w:color="auto"/>
            <w:bottom w:val="none" w:sz="0" w:space="0" w:color="auto"/>
            <w:right w:val="none" w:sz="0" w:space="0" w:color="auto"/>
          </w:divBdr>
        </w:div>
        <w:div w:id="1616718209">
          <w:marLeft w:val="640"/>
          <w:marRight w:val="0"/>
          <w:marTop w:val="0"/>
          <w:marBottom w:val="0"/>
          <w:divBdr>
            <w:top w:val="none" w:sz="0" w:space="0" w:color="auto"/>
            <w:left w:val="none" w:sz="0" w:space="0" w:color="auto"/>
            <w:bottom w:val="none" w:sz="0" w:space="0" w:color="auto"/>
            <w:right w:val="none" w:sz="0" w:space="0" w:color="auto"/>
          </w:divBdr>
        </w:div>
        <w:div w:id="1113788067">
          <w:marLeft w:val="640"/>
          <w:marRight w:val="0"/>
          <w:marTop w:val="0"/>
          <w:marBottom w:val="0"/>
          <w:divBdr>
            <w:top w:val="none" w:sz="0" w:space="0" w:color="auto"/>
            <w:left w:val="none" w:sz="0" w:space="0" w:color="auto"/>
            <w:bottom w:val="none" w:sz="0" w:space="0" w:color="auto"/>
            <w:right w:val="none" w:sz="0" w:space="0" w:color="auto"/>
          </w:divBdr>
        </w:div>
        <w:div w:id="2112116943">
          <w:marLeft w:val="640"/>
          <w:marRight w:val="0"/>
          <w:marTop w:val="0"/>
          <w:marBottom w:val="0"/>
          <w:divBdr>
            <w:top w:val="none" w:sz="0" w:space="0" w:color="auto"/>
            <w:left w:val="none" w:sz="0" w:space="0" w:color="auto"/>
            <w:bottom w:val="none" w:sz="0" w:space="0" w:color="auto"/>
            <w:right w:val="none" w:sz="0" w:space="0" w:color="auto"/>
          </w:divBdr>
        </w:div>
        <w:div w:id="584220109">
          <w:marLeft w:val="640"/>
          <w:marRight w:val="0"/>
          <w:marTop w:val="0"/>
          <w:marBottom w:val="0"/>
          <w:divBdr>
            <w:top w:val="none" w:sz="0" w:space="0" w:color="auto"/>
            <w:left w:val="none" w:sz="0" w:space="0" w:color="auto"/>
            <w:bottom w:val="none" w:sz="0" w:space="0" w:color="auto"/>
            <w:right w:val="none" w:sz="0" w:space="0" w:color="auto"/>
          </w:divBdr>
        </w:div>
        <w:div w:id="1227035042">
          <w:marLeft w:val="640"/>
          <w:marRight w:val="0"/>
          <w:marTop w:val="0"/>
          <w:marBottom w:val="0"/>
          <w:divBdr>
            <w:top w:val="none" w:sz="0" w:space="0" w:color="auto"/>
            <w:left w:val="none" w:sz="0" w:space="0" w:color="auto"/>
            <w:bottom w:val="none" w:sz="0" w:space="0" w:color="auto"/>
            <w:right w:val="none" w:sz="0" w:space="0" w:color="auto"/>
          </w:divBdr>
        </w:div>
        <w:div w:id="144318470">
          <w:marLeft w:val="640"/>
          <w:marRight w:val="0"/>
          <w:marTop w:val="0"/>
          <w:marBottom w:val="0"/>
          <w:divBdr>
            <w:top w:val="none" w:sz="0" w:space="0" w:color="auto"/>
            <w:left w:val="none" w:sz="0" w:space="0" w:color="auto"/>
            <w:bottom w:val="none" w:sz="0" w:space="0" w:color="auto"/>
            <w:right w:val="none" w:sz="0" w:space="0" w:color="auto"/>
          </w:divBdr>
        </w:div>
        <w:div w:id="629671467">
          <w:marLeft w:val="640"/>
          <w:marRight w:val="0"/>
          <w:marTop w:val="0"/>
          <w:marBottom w:val="0"/>
          <w:divBdr>
            <w:top w:val="none" w:sz="0" w:space="0" w:color="auto"/>
            <w:left w:val="none" w:sz="0" w:space="0" w:color="auto"/>
            <w:bottom w:val="none" w:sz="0" w:space="0" w:color="auto"/>
            <w:right w:val="none" w:sz="0" w:space="0" w:color="auto"/>
          </w:divBdr>
        </w:div>
        <w:div w:id="859008757">
          <w:marLeft w:val="640"/>
          <w:marRight w:val="0"/>
          <w:marTop w:val="0"/>
          <w:marBottom w:val="0"/>
          <w:divBdr>
            <w:top w:val="none" w:sz="0" w:space="0" w:color="auto"/>
            <w:left w:val="none" w:sz="0" w:space="0" w:color="auto"/>
            <w:bottom w:val="none" w:sz="0" w:space="0" w:color="auto"/>
            <w:right w:val="none" w:sz="0" w:space="0" w:color="auto"/>
          </w:divBdr>
        </w:div>
        <w:div w:id="1208957952">
          <w:marLeft w:val="640"/>
          <w:marRight w:val="0"/>
          <w:marTop w:val="0"/>
          <w:marBottom w:val="0"/>
          <w:divBdr>
            <w:top w:val="none" w:sz="0" w:space="0" w:color="auto"/>
            <w:left w:val="none" w:sz="0" w:space="0" w:color="auto"/>
            <w:bottom w:val="none" w:sz="0" w:space="0" w:color="auto"/>
            <w:right w:val="none" w:sz="0" w:space="0" w:color="auto"/>
          </w:divBdr>
        </w:div>
        <w:div w:id="2002656075">
          <w:marLeft w:val="640"/>
          <w:marRight w:val="0"/>
          <w:marTop w:val="0"/>
          <w:marBottom w:val="0"/>
          <w:divBdr>
            <w:top w:val="none" w:sz="0" w:space="0" w:color="auto"/>
            <w:left w:val="none" w:sz="0" w:space="0" w:color="auto"/>
            <w:bottom w:val="none" w:sz="0" w:space="0" w:color="auto"/>
            <w:right w:val="none" w:sz="0" w:space="0" w:color="auto"/>
          </w:divBdr>
        </w:div>
        <w:div w:id="425461878">
          <w:marLeft w:val="640"/>
          <w:marRight w:val="0"/>
          <w:marTop w:val="0"/>
          <w:marBottom w:val="0"/>
          <w:divBdr>
            <w:top w:val="none" w:sz="0" w:space="0" w:color="auto"/>
            <w:left w:val="none" w:sz="0" w:space="0" w:color="auto"/>
            <w:bottom w:val="none" w:sz="0" w:space="0" w:color="auto"/>
            <w:right w:val="none" w:sz="0" w:space="0" w:color="auto"/>
          </w:divBdr>
        </w:div>
        <w:div w:id="541328443">
          <w:marLeft w:val="640"/>
          <w:marRight w:val="0"/>
          <w:marTop w:val="0"/>
          <w:marBottom w:val="0"/>
          <w:divBdr>
            <w:top w:val="none" w:sz="0" w:space="0" w:color="auto"/>
            <w:left w:val="none" w:sz="0" w:space="0" w:color="auto"/>
            <w:bottom w:val="none" w:sz="0" w:space="0" w:color="auto"/>
            <w:right w:val="none" w:sz="0" w:space="0" w:color="auto"/>
          </w:divBdr>
        </w:div>
        <w:div w:id="1258907773">
          <w:marLeft w:val="640"/>
          <w:marRight w:val="0"/>
          <w:marTop w:val="0"/>
          <w:marBottom w:val="0"/>
          <w:divBdr>
            <w:top w:val="none" w:sz="0" w:space="0" w:color="auto"/>
            <w:left w:val="none" w:sz="0" w:space="0" w:color="auto"/>
            <w:bottom w:val="none" w:sz="0" w:space="0" w:color="auto"/>
            <w:right w:val="none" w:sz="0" w:space="0" w:color="auto"/>
          </w:divBdr>
        </w:div>
        <w:div w:id="858466344">
          <w:marLeft w:val="640"/>
          <w:marRight w:val="0"/>
          <w:marTop w:val="0"/>
          <w:marBottom w:val="0"/>
          <w:divBdr>
            <w:top w:val="none" w:sz="0" w:space="0" w:color="auto"/>
            <w:left w:val="none" w:sz="0" w:space="0" w:color="auto"/>
            <w:bottom w:val="none" w:sz="0" w:space="0" w:color="auto"/>
            <w:right w:val="none" w:sz="0" w:space="0" w:color="auto"/>
          </w:divBdr>
        </w:div>
        <w:div w:id="363949719">
          <w:marLeft w:val="640"/>
          <w:marRight w:val="0"/>
          <w:marTop w:val="0"/>
          <w:marBottom w:val="0"/>
          <w:divBdr>
            <w:top w:val="none" w:sz="0" w:space="0" w:color="auto"/>
            <w:left w:val="none" w:sz="0" w:space="0" w:color="auto"/>
            <w:bottom w:val="none" w:sz="0" w:space="0" w:color="auto"/>
            <w:right w:val="none" w:sz="0" w:space="0" w:color="auto"/>
          </w:divBdr>
        </w:div>
        <w:div w:id="1353532974">
          <w:marLeft w:val="640"/>
          <w:marRight w:val="0"/>
          <w:marTop w:val="0"/>
          <w:marBottom w:val="0"/>
          <w:divBdr>
            <w:top w:val="none" w:sz="0" w:space="0" w:color="auto"/>
            <w:left w:val="none" w:sz="0" w:space="0" w:color="auto"/>
            <w:bottom w:val="none" w:sz="0" w:space="0" w:color="auto"/>
            <w:right w:val="none" w:sz="0" w:space="0" w:color="auto"/>
          </w:divBdr>
        </w:div>
        <w:div w:id="1755055855">
          <w:marLeft w:val="640"/>
          <w:marRight w:val="0"/>
          <w:marTop w:val="0"/>
          <w:marBottom w:val="0"/>
          <w:divBdr>
            <w:top w:val="none" w:sz="0" w:space="0" w:color="auto"/>
            <w:left w:val="none" w:sz="0" w:space="0" w:color="auto"/>
            <w:bottom w:val="none" w:sz="0" w:space="0" w:color="auto"/>
            <w:right w:val="none" w:sz="0" w:space="0" w:color="auto"/>
          </w:divBdr>
        </w:div>
        <w:div w:id="2132241790">
          <w:marLeft w:val="640"/>
          <w:marRight w:val="0"/>
          <w:marTop w:val="0"/>
          <w:marBottom w:val="0"/>
          <w:divBdr>
            <w:top w:val="none" w:sz="0" w:space="0" w:color="auto"/>
            <w:left w:val="none" w:sz="0" w:space="0" w:color="auto"/>
            <w:bottom w:val="none" w:sz="0" w:space="0" w:color="auto"/>
            <w:right w:val="none" w:sz="0" w:space="0" w:color="auto"/>
          </w:divBdr>
        </w:div>
        <w:div w:id="294991518">
          <w:marLeft w:val="640"/>
          <w:marRight w:val="0"/>
          <w:marTop w:val="0"/>
          <w:marBottom w:val="0"/>
          <w:divBdr>
            <w:top w:val="none" w:sz="0" w:space="0" w:color="auto"/>
            <w:left w:val="none" w:sz="0" w:space="0" w:color="auto"/>
            <w:bottom w:val="none" w:sz="0" w:space="0" w:color="auto"/>
            <w:right w:val="none" w:sz="0" w:space="0" w:color="auto"/>
          </w:divBdr>
        </w:div>
        <w:div w:id="1946960792">
          <w:marLeft w:val="640"/>
          <w:marRight w:val="0"/>
          <w:marTop w:val="0"/>
          <w:marBottom w:val="0"/>
          <w:divBdr>
            <w:top w:val="none" w:sz="0" w:space="0" w:color="auto"/>
            <w:left w:val="none" w:sz="0" w:space="0" w:color="auto"/>
            <w:bottom w:val="none" w:sz="0" w:space="0" w:color="auto"/>
            <w:right w:val="none" w:sz="0" w:space="0" w:color="auto"/>
          </w:divBdr>
        </w:div>
        <w:div w:id="1295678895">
          <w:marLeft w:val="640"/>
          <w:marRight w:val="0"/>
          <w:marTop w:val="0"/>
          <w:marBottom w:val="0"/>
          <w:divBdr>
            <w:top w:val="none" w:sz="0" w:space="0" w:color="auto"/>
            <w:left w:val="none" w:sz="0" w:space="0" w:color="auto"/>
            <w:bottom w:val="none" w:sz="0" w:space="0" w:color="auto"/>
            <w:right w:val="none" w:sz="0" w:space="0" w:color="auto"/>
          </w:divBdr>
        </w:div>
        <w:div w:id="1167743870">
          <w:marLeft w:val="640"/>
          <w:marRight w:val="0"/>
          <w:marTop w:val="0"/>
          <w:marBottom w:val="0"/>
          <w:divBdr>
            <w:top w:val="none" w:sz="0" w:space="0" w:color="auto"/>
            <w:left w:val="none" w:sz="0" w:space="0" w:color="auto"/>
            <w:bottom w:val="none" w:sz="0" w:space="0" w:color="auto"/>
            <w:right w:val="none" w:sz="0" w:space="0" w:color="auto"/>
          </w:divBdr>
        </w:div>
        <w:div w:id="129910279">
          <w:marLeft w:val="640"/>
          <w:marRight w:val="0"/>
          <w:marTop w:val="0"/>
          <w:marBottom w:val="0"/>
          <w:divBdr>
            <w:top w:val="none" w:sz="0" w:space="0" w:color="auto"/>
            <w:left w:val="none" w:sz="0" w:space="0" w:color="auto"/>
            <w:bottom w:val="none" w:sz="0" w:space="0" w:color="auto"/>
            <w:right w:val="none" w:sz="0" w:space="0" w:color="auto"/>
          </w:divBdr>
        </w:div>
        <w:div w:id="137309794">
          <w:marLeft w:val="640"/>
          <w:marRight w:val="0"/>
          <w:marTop w:val="0"/>
          <w:marBottom w:val="0"/>
          <w:divBdr>
            <w:top w:val="none" w:sz="0" w:space="0" w:color="auto"/>
            <w:left w:val="none" w:sz="0" w:space="0" w:color="auto"/>
            <w:bottom w:val="none" w:sz="0" w:space="0" w:color="auto"/>
            <w:right w:val="none" w:sz="0" w:space="0" w:color="auto"/>
          </w:divBdr>
        </w:div>
        <w:div w:id="1758404244">
          <w:marLeft w:val="640"/>
          <w:marRight w:val="0"/>
          <w:marTop w:val="0"/>
          <w:marBottom w:val="0"/>
          <w:divBdr>
            <w:top w:val="none" w:sz="0" w:space="0" w:color="auto"/>
            <w:left w:val="none" w:sz="0" w:space="0" w:color="auto"/>
            <w:bottom w:val="none" w:sz="0" w:space="0" w:color="auto"/>
            <w:right w:val="none" w:sz="0" w:space="0" w:color="auto"/>
          </w:divBdr>
        </w:div>
        <w:div w:id="315034065">
          <w:marLeft w:val="640"/>
          <w:marRight w:val="0"/>
          <w:marTop w:val="0"/>
          <w:marBottom w:val="0"/>
          <w:divBdr>
            <w:top w:val="none" w:sz="0" w:space="0" w:color="auto"/>
            <w:left w:val="none" w:sz="0" w:space="0" w:color="auto"/>
            <w:bottom w:val="none" w:sz="0" w:space="0" w:color="auto"/>
            <w:right w:val="none" w:sz="0" w:space="0" w:color="auto"/>
          </w:divBdr>
        </w:div>
        <w:div w:id="420881007">
          <w:marLeft w:val="640"/>
          <w:marRight w:val="0"/>
          <w:marTop w:val="0"/>
          <w:marBottom w:val="0"/>
          <w:divBdr>
            <w:top w:val="none" w:sz="0" w:space="0" w:color="auto"/>
            <w:left w:val="none" w:sz="0" w:space="0" w:color="auto"/>
            <w:bottom w:val="none" w:sz="0" w:space="0" w:color="auto"/>
            <w:right w:val="none" w:sz="0" w:space="0" w:color="auto"/>
          </w:divBdr>
        </w:div>
        <w:div w:id="426120082">
          <w:marLeft w:val="640"/>
          <w:marRight w:val="0"/>
          <w:marTop w:val="0"/>
          <w:marBottom w:val="0"/>
          <w:divBdr>
            <w:top w:val="none" w:sz="0" w:space="0" w:color="auto"/>
            <w:left w:val="none" w:sz="0" w:space="0" w:color="auto"/>
            <w:bottom w:val="none" w:sz="0" w:space="0" w:color="auto"/>
            <w:right w:val="none" w:sz="0" w:space="0" w:color="auto"/>
          </w:divBdr>
        </w:div>
        <w:div w:id="1167943103">
          <w:marLeft w:val="640"/>
          <w:marRight w:val="0"/>
          <w:marTop w:val="0"/>
          <w:marBottom w:val="0"/>
          <w:divBdr>
            <w:top w:val="none" w:sz="0" w:space="0" w:color="auto"/>
            <w:left w:val="none" w:sz="0" w:space="0" w:color="auto"/>
            <w:bottom w:val="none" w:sz="0" w:space="0" w:color="auto"/>
            <w:right w:val="none" w:sz="0" w:space="0" w:color="auto"/>
          </w:divBdr>
        </w:div>
        <w:div w:id="2007899687">
          <w:marLeft w:val="640"/>
          <w:marRight w:val="0"/>
          <w:marTop w:val="0"/>
          <w:marBottom w:val="0"/>
          <w:divBdr>
            <w:top w:val="none" w:sz="0" w:space="0" w:color="auto"/>
            <w:left w:val="none" w:sz="0" w:space="0" w:color="auto"/>
            <w:bottom w:val="none" w:sz="0" w:space="0" w:color="auto"/>
            <w:right w:val="none" w:sz="0" w:space="0" w:color="auto"/>
          </w:divBdr>
        </w:div>
        <w:div w:id="1071392506">
          <w:marLeft w:val="640"/>
          <w:marRight w:val="0"/>
          <w:marTop w:val="0"/>
          <w:marBottom w:val="0"/>
          <w:divBdr>
            <w:top w:val="none" w:sz="0" w:space="0" w:color="auto"/>
            <w:left w:val="none" w:sz="0" w:space="0" w:color="auto"/>
            <w:bottom w:val="none" w:sz="0" w:space="0" w:color="auto"/>
            <w:right w:val="none" w:sz="0" w:space="0" w:color="auto"/>
          </w:divBdr>
        </w:div>
        <w:div w:id="1331524188">
          <w:marLeft w:val="640"/>
          <w:marRight w:val="0"/>
          <w:marTop w:val="0"/>
          <w:marBottom w:val="0"/>
          <w:divBdr>
            <w:top w:val="none" w:sz="0" w:space="0" w:color="auto"/>
            <w:left w:val="none" w:sz="0" w:space="0" w:color="auto"/>
            <w:bottom w:val="none" w:sz="0" w:space="0" w:color="auto"/>
            <w:right w:val="none" w:sz="0" w:space="0" w:color="auto"/>
          </w:divBdr>
        </w:div>
        <w:div w:id="1352533218">
          <w:marLeft w:val="640"/>
          <w:marRight w:val="0"/>
          <w:marTop w:val="0"/>
          <w:marBottom w:val="0"/>
          <w:divBdr>
            <w:top w:val="none" w:sz="0" w:space="0" w:color="auto"/>
            <w:left w:val="none" w:sz="0" w:space="0" w:color="auto"/>
            <w:bottom w:val="none" w:sz="0" w:space="0" w:color="auto"/>
            <w:right w:val="none" w:sz="0" w:space="0" w:color="auto"/>
          </w:divBdr>
        </w:div>
        <w:div w:id="1536889499">
          <w:marLeft w:val="640"/>
          <w:marRight w:val="0"/>
          <w:marTop w:val="0"/>
          <w:marBottom w:val="0"/>
          <w:divBdr>
            <w:top w:val="none" w:sz="0" w:space="0" w:color="auto"/>
            <w:left w:val="none" w:sz="0" w:space="0" w:color="auto"/>
            <w:bottom w:val="none" w:sz="0" w:space="0" w:color="auto"/>
            <w:right w:val="none" w:sz="0" w:space="0" w:color="auto"/>
          </w:divBdr>
        </w:div>
        <w:div w:id="1167482545">
          <w:marLeft w:val="640"/>
          <w:marRight w:val="0"/>
          <w:marTop w:val="0"/>
          <w:marBottom w:val="0"/>
          <w:divBdr>
            <w:top w:val="none" w:sz="0" w:space="0" w:color="auto"/>
            <w:left w:val="none" w:sz="0" w:space="0" w:color="auto"/>
            <w:bottom w:val="none" w:sz="0" w:space="0" w:color="auto"/>
            <w:right w:val="none" w:sz="0" w:space="0" w:color="auto"/>
          </w:divBdr>
        </w:div>
        <w:div w:id="1569463934">
          <w:marLeft w:val="640"/>
          <w:marRight w:val="0"/>
          <w:marTop w:val="0"/>
          <w:marBottom w:val="0"/>
          <w:divBdr>
            <w:top w:val="none" w:sz="0" w:space="0" w:color="auto"/>
            <w:left w:val="none" w:sz="0" w:space="0" w:color="auto"/>
            <w:bottom w:val="none" w:sz="0" w:space="0" w:color="auto"/>
            <w:right w:val="none" w:sz="0" w:space="0" w:color="auto"/>
          </w:divBdr>
        </w:div>
        <w:div w:id="1511141070">
          <w:marLeft w:val="640"/>
          <w:marRight w:val="0"/>
          <w:marTop w:val="0"/>
          <w:marBottom w:val="0"/>
          <w:divBdr>
            <w:top w:val="none" w:sz="0" w:space="0" w:color="auto"/>
            <w:left w:val="none" w:sz="0" w:space="0" w:color="auto"/>
            <w:bottom w:val="none" w:sz="0" w:space="0" w:color="auto"/>
            <w:right w:val="none" w:sz="0" w:space="0" w:color="auto"/>
          </w:divBdr>
        </w:div>
        <w:div w:id="1008752481">
          <w:marLeft w:val="640"/>
          <w:marRight w:val="0"/>
          <w:marTop w:val="0"/>
          <w:marBottom w:val="0"/>
          <w:divBdr>
            <w:top w:val="none" w:sz="0" w:space="0" w:color="auto"/>
            <w:left w:val="none" w:sz="0" w:space="0" w:color="auto"/>
            <w:bottom w:val="none" w:sz="0" w:space="0" w:color="auto"/>
            <w:right w:val="none" w:sz="0" w:space="0" w:color="auto"/>
          </w:divBdr>
        </w:div>
        <w:div w:id="1089617676">
          <w:marLeft w:val="640"/>
          <w:marRight w:val="0"/>
          <w:marTop w:val="0"/>
          <w:marBottom w:val="0"/>
          <w:divBdr>
            <w:top w:val="none" w:sz="0" w:space="0" w:color="auto"/>
            <w:left w:val="none" w:sz="0" w:space="0" w:color="auto"/>
            <w:bottom w:val="none" w:sz="0" w:space="0" w:color="auto"/>
            <w:right w:val="none" w:sz="0" w:space="0" w:color="auto"/>
          </w:divBdr>
        </w:div>
        <w:div w:id="1069767925">
          <w:marLeft w:val="640"/>
          <w:marRight w:val="0"/>
          <w:marTop w:val="0"/>
          <w:marBottom w:val="0"/>
          <w:divBdr>
            <w:top w:val="none" w:sz="0" w:space="0" w:color="auto"/>
            <w:left w:val="none" w:sz="0" w:space="0" w:color="auto"/>
            <w:bottom w:val="none" w:sz="0" w:space="0" w:color="auto"/>
            <w:right w:val="none" w:sz="0" w:space="0" w:color="auto"/>
          </w:divBdr>
        </w:div>
        <w:div w:id="1098018674">
          <w:marLeft w:val="640"/>
          <w:marRight w:val="0"/>
          <w:marTop w:val="0"/>
          <w:marBottom w:val="0"/>
          <w:divBdr>
            <w:top w:val="none" w:sz="0" w:space="0" w:color="auto"/>
            <w:left w:val="none" w:sz="0" w:space="0" w:color="auto"/>
            <w:bottom w:val="none" w:sz="0" w:space="0" w:color="auto"/>
            <w:right w:val="none" w:sz="0" w:space="0" w:color="auto"/>
          </w:divBdr>
        </w:div>
        <w:div w:id="569775205">
          <w:marLeft w:val="640"/>
          <w:marRight w:val="0"/>
          <w:marTop w:val="0"/>
          <w:marBottom w:val="0"/>
          <w:divBdr>
            <w:top w:val="none" w:sz="0" w:space="0" w:color="auto"/>
            <w:left w:val="none" w:sz="0" w:space="0" w:color="auto"/>
            <w:bottom w:val="none" w:sz="0" w:space="0" w:color="auto"/>
            <w:right w:val="none" w:sz="0" w:space="0" w:color="auto"/>
          </w:divBdr>
        </w:div>
        <w:div w:id="28772810">
          <w:marLeft w:val="640"/>
          <w:marRight w:val="0"/>
          <w:marTop w:val="0"/>
          <w:marBottom w:val="0"/>
          <w:divBdr>
            <w:top w:val="none" w:sz="0" w:space="0" w:color="auto"/>
            <w:left w:val="none" w:sz="0" w:space="0" w:color="auto"/>
            <w:bottom w:val="none" w:sz="0" w:space="0" w:color="auto"/>
            <w:right w:val="none" w:sz="0" w:space="0" w:color="auto"/>
          </w:divBdr>
        </w:div>
        <w:div w:id="76874182">
          <w:marLeft w:val="640"/>
          <w:marRight w:val="0"/>
          <w:marTop w:val="0"/>
          <w:marBottom w:val="0"/>
          <w:divBdr>
            <w:top w:val="none" w:sz="0" w:space="0" w:color="auto"/>
            <w:left w:val="none" w:sz="0" w:space="0" w:color="auto"/>
            <w:bottom w:val="none" w:sz="0" w:space="0" w:color="auto"/>
            <w:right w:val="none" w:sz="0" w:space="0" w:color="auto"/>
          </w:divBdr>
        </w:div>
        <w:div w:id="488987946">
          <w:marLeft w:val="640"/>
          <w:marRight w:val="0"/>
          <w:marTop w:val="0"/>
          <w:marBottom w:val="0"/>
          <w:divBdr>
            <w:top w:val="none" w:sz="0" w:space="0" w:color="auto"/>
            <w:left w:val="none" w:sz="0" w:space="0" w:color="auto"/>
            <w:bottom w:val="none" w:sz="0" w:space="0" w:color="auto"/>
            <w:right w:val="none" w:sz="0" w:space="0" w:color="auto"/>
          </w:divBdr>
        </w:div>
        <w:div w:id="1036927909">
          <w:marLeft w:val="640"/>
          <w:marRight w:val="0"/>
          <w:marTop w:val="0"/>
          <w:marBottom w:val="0"/>
          <w:divBdr>
            <w:top w:val="none" w:sz="0" w:space="0" w:color="auto"/>
            <w:left w:val="none" w:sz="0" w:space="0" w:color="auto"/>
            <w:bottom w:val="none" w:sz="0" w:space="0" w:color="auto"/>
            <w:right w:val="none" w:sz="0" w:space="0" w:color="auto"/>
          </w:divBdr>
        </w:div>
        <w:div w:id="517819072">
          <w:marLeft w:val="640"/>
          <w:marRight w:val="0"/>
          <w:marTop w:val="0"/>
          <w:marBottom w:val="0"/>
          <w:divBdr>
            <w:top w:val="none" w:sz="0" w:space="0" w:color="auto"/>
            <w:left w:val="none" w:sz="0" w:space="0" w:color="auto"/>
            <w:bottom w:val="none" w:sz="0" w:space="0" w:color="auto"/>
            <w:right w:val="none" w:sz="0" w:space="0" w:color="auto"/>
          </w:divBdr>
        </w:div>
      </w:divsChild>
    </w:div>
    <w:div w:id="1107892773">
      <w:bodyDiv w:val="1"/>
      <w:marLeft w:val="0"/>
      <w:marRight w:val="0"/>
      <w:marTop w:val="0"/>
      <w:marBottom w:val="0"/>
      <w:divBdr>
        <w:top w:val="none" w:sz="0" w:space="0" w:color="auto"/>
        <w:left w:val="none" w:sz="0" w:space="0" w:color="auto"/>
        <w:bottom w:val="none" w:sz="0" w:space="0" w:color="auto"/>
        <w:right w:val="none" w:sz="0" w:space="0" w:color="auto"/>
      </w:divBdr>
      <w:divsChild>
        <w:div w:id="1335495353">
          <w:marLeft w:val="640"/>
          <w:marRight w:val="0"/>
          <w:marTop w:val="0"/>
          <w:marBottom w:val="0"/>
          <w:divBdr>
            <w:top w:val="none" w:sz="0" w:space="0" w:color="auto"/>
            <w:left w:val="none" w:sz="0" w:space="0" w:color="auto"/>
            <w:bottom w:val="none" w:sz="0" w:space="0" w:color="auto"/>
            <w:right w:val="none" w:sz="0" w:space="0" w:color="auto"/>
          </w:divBdr>
        </w:div>
        <w:div w:id="1928878211">
          <w:marLeft w:val="640"/>
          <w:marRight w:val="0"/>
          <w:marTop w:val="0"/>
          <w:marBottom w:val="0"/>
          <w:divBdr>
            <w:top w:val="none" w:sz="0" w:space="0" w:color="auto"/>
            <w:left w:val="none" w:sz="0" w:space="0" w:color="auto"/>
            <w:bottom w:val="none" w:sz="0" w:space="0" w:color="auto"/>
            <w:right w:val="none" w:sz="0" w:space="0" w:color="auto"/>
          </w:divBdr>
        </w:div>
        <w:div w:id="908731916">
          <w:marLeft w:val="640"/>
          <w:marRight w:val="0"/>
          <w:marTop w:val="0"/>
          <w:marBottom w:val="0"/>
          <w:divBdr>
            <w:top w:val="none" w:sz="0" w:space="0" w:color="auto"/>
            <w:left w:val="none" w:sz="0" w:space="0" w:color="auto"/>
            <w:bottom w:val="none" w:sz="0" w:space="0" w:color="auto"/>
            <w:right w:val="none" w:sz="0" w:space="0" w:color="auto"/>
          </w:divBdr>
        </w:div>
        <w:div w:id="546458672">
          <w:marLeft w:val="640"/>
          <w:marRight w:val="0"/>
          <w:marTop w:val="0"/>
          <w:marBottom w:val="0"/>
          <w:divBdr>
            <w:top w:val="none" w:sz="0" w:space="0" w:color="auto"/>
            <w:left w:val="none" w:sz="0" w:space="0" w:color="auto"/>
            <w:bottom w:val="none" w:sz="0" w:space="0" w:color="auto"/>
            <w:right w:val="none" w:sz="0" w:space="0" w:color="auto"/>
          </w:divBdr>
        </w:div>
        <w:div w:id="1678269389">
          <w:marLeft w:val="640"/>
          <w:marRight w:val="0"/>
          <w:marTop w:val="0"/>
          <w:marBottom w:val="0"/>
          <w:divBdr>
            <w:top w:val="none" w:sz="0" w:space="0" w:color="auto"/>
            <w:left w:val="none" w:sz="0" w:space="0" w:color="auto"/>
            <w:bottom w:val="none" w:sz="0" w:space="0" w:color="auto"/>
            <w:right w:val="none" w:sz="0" w:space="0" w:color="auto"/>
          </w:divBdr>
        </w:div>
        <w:div w:id="1891721160">
          <w:marLeft w:val="640"/>
          <w:marRight w:val="0"/>
          <w:marTop w:val="0"/>
          <w:marBottom w:val="0"/>
          <w:divBdr>
            <w:top w:val="none" w:sz="0" w:space="0" w:color="auto"/>
            <w:left w:val="none" w:sz="0" w:space="0" w:color="auto"/>
            <w:bottom w:val="none" w:sz="0" w:space="0" w:color="auto"/>
            <w:right w:val="none" w:sz="0" w:space="0" w:color="auto"/>
          </w:divBdr>
        </w:div>
        <w:div w:id="853613641">
          <w:marLeft w:val="640"/>
          <w:marRight w:val="0"/>
          <w:marTop w:val="0"/>
          <w:marBottom w:val="0"/>
          <w:divBdr>
            <w:top w:val="none" w:sz="0" w:space="0" w:color="auto"/>
            <w:left w:val="none" w:sz="0" w:space="0" w:color="auto"/>
            <w:bottom w:val="none" w:sz="0" w:space="0" w:color="auto"/>
            <w:right w:val="none" w:sz="0" w:space="0" w:color="auto"/>
          </w:divBdr>
        </w:div>
        <w:div w:id="814882809">
          <w:marLeft w:val="640"/>
          <w:marRight w:val="0"/>
          <w:marTop w:val="0"/>
          <w:marBottom w:val="0"/>
          <w:divBdr>
            <w:top w:val="none" w:sz="0" w:space="0" w:color="auto"/>
            <w:left w:val="none" w:sz="0" w:space="0" w:color="auto"/>
            <w:bottom w:val="none" w:sz="0" w:space="0" w:color="auto"/>
            <w:right w:val="none" w:sz="0" w:space="0" w:color="auto"/>
          </w:divBdr>
        </w:div>
        <w:div w:id="466359673">
          <w:marLeft w:val="640"/>
          <w:marRight w:val="0"/>
          <w:marTop w:val="0"/>
          <w:marBottom w:val="0"/>
          <w:divBdr>
            <w:top w:val="none" w:sz="0" w:space="0" w:color="auto"/>
            <w:left w:val="none" w:sz="0" w:space="0" w:color="auto"/>
            <w:bottom w:val="none" w:sz="0" w:space="0" w:color="auto"/>
            <w:right w:val="none" w:sz="0" w:space="0" w:color="auto"/>
          </w:divBdr>
        </w:div>
        <w:div w:id="1571765355">
          <w:marLeft w:val="640"/>
          <w:marRight w:val="0"/>
          <w:marTop w:val="0"/>
          <w:marBottom w:val="0"/>
          <w:divBdr>
            <w:top w:val="none" w:sz="0" w:space="0" w:color="auto"/>
            <w:left w:val="none" w:sz="0" w:space="0" w:color="auto"/>
            <w:bottom w:val="none" w:sz="0" w:space="0" w:color="auto"/>
            <w:right w:val="none" w:sz="0" w:space="0" w:color="auto"/>
          </w:divBdr>
        </w:div>
        <w:div w:id="2028945348">
          <w:marLeft w:val="640"/>
          <w:marRight w:val="0"/>
          <w:marTop w:val="0"/>
          <w:marBottom w:val="0"/>
          <w:divBdr>
            <w:top w:val="none" w:sz="0" w:space="0" w:color="auto"/>
            <w:left w:val="none" w:sz="0" w:space="0" w:color="auto"/>
            <w:bottom w:val="none" w:sz="0" w:space="0" w:color="auto"/>
            <w:right w:val="none" w:sz="0" w:space="0" w:color="auto"/>
          </w:divBdr>
        </w:div>
        <w:div w:id="1273056672">
          <w:marLeft w:val="640"/>
          <w:marRight w:val="0"/>
          <w:marTop w:val="0"/>
          <w:marBottom w:val="0"/>
          <w:divBdr>
            <w:top w:val="none" w:sz="0" w:space="0" w:color="auto"/>
            <w:left w:val="none" w:sz="0" w:space="0" w:color="auto"/>
            <w:bottom w:val="none" w:sz="0" w:space="0" w:color="auto"/>
            <w:right w:val="none" w:sz="0" w:space="0" w:color="auto"/>
          </w:divBdr>
        </w:div>
        <w:div w:id="333067364">
          <w:marLeft w:val="640"/>
          <w:marRight w:val="0"/>
          <w:marTop w:val="0"/>
          <w:marBottom w:val="0"/>
          <w:divBdr>
            <w:top w:val="none" w:sz="0" w:space="0" w:color="auto"/>
            <w:left w:val="none" w:sz="0" w:space="0" w:color="auto"/>
            <w:bottom w:val="none" w:sz="0" w:space="0" w:color="auto"/>
            <w:right w:val="none" w:sz="0" w:space="0" w:color="auto"/>
          </w:divBdr>
        </w:div>
        <w:div w:id="32005347">
          <w:marLeft w:val="640"/>
          <w:marRight w:val="0"/>
          <w:marTop w:val="0"/>
          <w:marBottom w:val="0"/>
          <w:divBdr>
            <w:top w:val="none" w:sz="0" w:space="0" w:color="auto"/>
            <w:left w:val="none" w:sz="0" w:space="0" w:color="auto"/>
            <w:bottom w:val="none" w:sz="0" w:space="0" w:color="auto"/>
            <w:right w:val="none" w:sz="0" w:space="0" w:color="auto"/>
          </w:divBdr>
        </w:div>
        <w:div w:id="521432358">
          <w:marLeft w:val="640"/>
          <w:marRight w:val="0"/>
          <w:marTop w:val="0"/>
          <w:marBottom w:val="0"/>
          <w:divBdr>
            <w:top w:val="none" w:sz="0" w:space="0" w:color="auto"/>
            <w:left w:val="none" w:sz="0" w:space="0" w:color="auto"/>
            <w:bottom w:val="none" w:sz="0" w:space="0" w:color="auto"/>
            <w:right w:val="none" w:sz="0" w:space="0" w:color="auto"/>
          </w:divBdr>
        </w:div>
        <w:div w:id="2002125036">
          <w:marLeft w:val="640"/>
          <w:marRight w:val="0"/>
          <w:marTop w:val="0"/>
          <w:marBottom w:val="0"/>
          <w:divBdr>
            <w:top w:val="none" w:sz="0" w:space="0" w:color="auto"/>
            <w:left w:val="none" w:sz="0" w:space="0" w:color="auto"/>
            <w:bottom w:val="none" w:sz="0" w:space="0" w:color="auto"/>
            <w:right w:val="none" w:sz="0" w:space="0" w:color="auto"/>
          </w:divBdr>
        </w:div>
        <w:div w:id="1824813766">
          <w:marLeft w:val="640"/>
          <w:marRight w:val="0"/>
          <w:marTop w:val="0"/>
          <w:marBottom w:val="0"/>
          <w:divBdr>
            <w:top w:val="none" w:sz="0" w:space="0" w:color="auto"/>
            <w:left w:val="none" w:sz="0" w:space="0" w:color="auto"/>
            <w:bottom w:val="none" w:sz="0" w:space="0" w:color="auto"/>
            <w:right w:val="none" w:sz="0" w:space="0" w:color="auto"/>
          </w:divBdr>
        </w:div>
        <w:div w:id="1000356896">
          <w:marLeft w:val="640"/>
          <w:marRight w:val="0"/>
          <w:marTop w:val="0"/>
          <w:marBottom w:val="0"/>
          <w:divBdr>
            <w:top w:val="none" w:sz="0" w:space="0" w:color="auto"/>
            <w:left w:val="none" w:sz="0" w:space="0" w:color="auto"/>
            <w:bottom w:val="none" w:sz="0" w:space="0" w:color="auto"/>
            <w:right w:val="none" w:sz="0" w:space="0" w:color="auto"/>
          </w:divBdr>
        </w:div>
        <w:div w:id="694891279">
          <w:marLeft w:val="640"/>
          <w:marRight w:val="0"/>
          <w:marTop w:val="0"/>
          <w:marBottom w:val="0"/>
          <w:divBdr>
            <w:top w:val="none" w:sz="0" w:space="0" w:color="auto"/>
            <w:left w:val="none" w:sz="0" w:space="0" w:color="auto"/>
            <w:bottom w:val="none" w:sz="0" w:space="0" w:color="auto"/>
            <w:right w:val="none" w:sz="0" w:space="0" w:color="auto"/>
          </w:divBdr>
        </w:div>
        <w:div w:id="1282423101">
          <w:marLeft w:val="640"/>
          <w:marRight w:val="0"/>
          <w:marTop w:val="0"/>
          <w:marBottom w:val="0"/>
          <w:divBdr>
            <w:top w:val="none" w:sz="0" w:space="0" w:color="auto"/>
            <w:left w:val="none" w:sz="0" w:space="0" w:color="auto"/>
            <w:bottom w:val="none" w:sz="0" w:space="0" w:color="auto"/>
            <w:right w:val="none" w:sz="0" w:space="0" w:color="auto"/>
          </w:divBdr>
        </w:div>
        <w:div w:id="1607075127">
          <w:marLeft w:val="640"/>
          <w:marRight w:val="0"/>
          <w:marTop w:val="0"/>
          <w:marBottom w:val="0"/>
          <w:divBdr>
            <w:top w:val="none" w:sz="0" w:space="0" w:color="auto"/>
            <w:left w:val="none" w:sz="0" w:space="0" w:color="auto"/>
            <w:bottom w:val="none" w:sz="0" w:space="0" w:color="auto"/>
            <w:right w:val="none" w:sz="0" w:space="0" w:color="auto"/>
          </w:divBdr>
        </w:div>
        <w:div w:id="204216959">
          <w:marLeft w:val="640"/>
          <w:marRight w:val="0"/>
          <w:marTop w:val="0"/>
          <w:marBottom w:val="0"/>
          <w:divBdr>
            <w:top w:val="none" w:sz="0" w:space="0" w:color="auto"/>
            <w:left w:val="none" w:sz="0" w:space="0" w:color="auto"/>
            <w:bottom w:val="none" w:sz="0" w:space="0" w:color="auto"/>
            <w:right w:val="none" w:sz="0" w:space="0" w:color="auto"/>
          </w:divBdr>
        </w:div>
        <w:div w:id="342829739">
          <w:marLeft w:val="640"/>
          <w:marRight w:val="0"/>
          <w:marTop w:val="0"/>
          <w:marBottom w:val="0"/>
          <w:divBdr>
            <w:top w:val="none" w:sz="0" w:space="0" w:color="auto"/>
            <w:left w:val="none" w:sz="0" w:space="0" w:color="auto"/>
            <w:bottom w:val="none" w:sz="0" w:space="0" w:color="auto"/>
            <w:right w:val="none" w:sz="0" w:space="0" w:color="auto"/>
          </w:divBdr>
        </w:div>
        <w:div w:id="2098165787">
          <w:marLeft w:val="640"/>
          <w:marRight w:val="0"/>
          <w:marTop w:val="0"/>
          <w:marBottom w:val="0"/>
          <w:divBdr>
            <w:top w:val="none" w:sz="0" w:space="0" w:color="auto"/>
            <w:left w:val="none" w:sz="0" w:space="0" w:color="auto"/>
            <w:bottom w:val="none" w:sz="0" w:space="0" w:color="auto"/>
            <w:right w:val="none" w:sz="0" w:space="0" w:color="auto"/>
          </w:divBdr>
        </w:div>
        <w:div w:id="1167137239">
          <w:marLeft w:val="640"/>
          <w:marRight w:val="0"/>
          <w:marTop w:val="0"/>
          <w:marBottom w:val="0"/>
          <w:divBdr>
            <w:top w:val="none" w:sz="0" w:space="0" w:color="auto"/>
            <w:left w:val="none" w:sz="0" w:space="0" w:color="auto"/>
            <w:bottom w:val="none" w:sz="0" w:space="0" w:color="auto"/>
            <w:right w:val="none" w:sz="0" w:space="0" w:color="auto"/>
          </w:divBdr>
        </w:div>
        <w:div w:id="1283806127">
          <w:marLeft w:val="640"/>
          <w:marRight w:val="0"/>
          <w:marTop w:val="0"/>
          <w:marBottom w:val="0"/>
          <w:divBdr>
            <w:top w:val="none" w:sz="0" w:space="0" w:color="auto"/>
            <w:left w:val="none" w:sz="0" w:space="0" w:color="auto"/>
            <w:bottom w:val="none" w:sz="0" w:space="0" w:color="auto"/>
            <w:right w:val="none" w:sz="0" w:space="0" w:color="auto"/>
          </w:divBdr>
        </w:div>
        <w:div w:id="294020701">
          <w:marLeft w:val="640"/>
          <w:marRight w:val="0"/>
          <w:marTop w:val="0"/>
          <w:marBottom w:val="0"/>
          <w:divBdr>
            <w:top w:val="none" w:sz="0" w:space="0" w:color="auto"/>
            <w:left w:val="none" w:sz="0" w:space="0" w:color="auto"/>
            <w:bottom w:val="none" w:sz="0" w:space="0" w:color="auto"/>
            <w:right w:val="none" w:sz="0" w:space="0" w:color="auto"/>
          </w:divBdr>
        </w:div>
        <w:div w:id="818690349">
          <w:marLeft w:val="640"/>
          <w:marRight w:val="0"/>
          <w:marTop w:val="0"/>
          <w:marBottom w:val="0"/>
          <w:divBdr>
            <w:top w:val="none" w:sz="0" w:space="0" w:color="auto"/>
            <w:left w:val="none" w:sz="0" w:space="0" w:color="auto"/>
            <w:bottom w:val="none" w:sz="0" w:space="0" w:color="auto"/>
            <w:right w:val="none" w:sz="0" w:space="0" w:color="auto"/>
          </w:divBdr>
        </w:div>
        <w:div w:id="384526596">
          <w:marLeft w:val="640"/>
          <w:marRight w:val="0"/>
          <w:marTop w:val="0"/>
          <w:marBottom w:val="0"/>
          <w:divBdr>
            <w:top w:val="none" w:sz="0" w:space="0" w:color="auto"/>
            <w:left w:val="none" w:sz="0" w:space="0" w:color="auto"/>
            <w:bottom w:val="none" w:sz="0" w:space="0" w:color="auto"/>
            <w:right w:val="none" w:sz="0" w:space="0" w:color="auto"/>
          </w:divBdr>
        </w:div>
        <w:div w:id="1492327146">
          <w:marLeft w:val="640"/>
          <w:marRight w:val="0"/>
          <w:marTop w:val="0"/>
          <w:marBottom w:val="0"/>
          <w:divBdr>
            <w:top w:val="none" w:sz="0" w:space="0" w:color="auto"/>
            <w:left w:val="none" w:sz="0" w:space="0" w:color="auto"/>
            <w:bottom w:val="none" w:sz="0" w:space="0" w:color="auto"/>
            <w:right w:val="none" w:sz="0" w:space="0" w:color="auto"/>
          </w:divBdr>
        </w:div>
        <w:div w:id="503054744">
          <w:marLeft w:val="640"/>
          <w:marRight w:val="0"/>
          <w:marTop w:val="0"/>
          <w:marBottom w:val="0"/>
          <w:divBdr>
            <w:top w:val="none" w:sz="0" w:space="0" w:color="auto"/>
            <w:left w:val="none" w:sz="0" w:space="0" w:color="auto"/>
            <w:bottom w:val="none" w:sz="0" w:space="0" w:color="auto"/>
            <w:right w:val="none" w:sz="0" w:space="0" w:color="auto"/>
          </w:divBdr>
        </w:div>
        <w:div w:id="811874460">
          <w:marLeft w:val="640"/>
          <w:marRight w:val="0"/>
          <w:marTop w:val="0"/>
          <w:marBottom w:val="0"/>
          <w:divBdr>
            <w:top w:val="none" w:sz="0" w:space="0" w:color="auto"/>
            <w:left w:val="none" w:sz="0" w:space="0" w:color="auto"/>
            <w:bottom w:val="none" w:sz="0" w:space="0" w:color="auto"/>
            <w:right w:val="none" w:sz="0" w:space="0" w:color="auto"/>
          </w:divBdr>
        </w:div>
        <w:div w:id="1301038891">
          <w:marLeft w:val="640"/>
          <w:marRight w:val="0"/>
          <w:marTop w:val="0"/>
          <w:marBottom w:val="0"/>
          <w:divBdr>
            <w:top w:val="none" w:sz="0" w:space="0" w:color="auto"/>
            <w:left w:val="none" w:sz="0" w:space="0" w:color="auto"/>
            <w:bottom w:val="none" w:sz="0" w:space="0" w:color="auto"/>
            <w:right w:val="none" w:sz="0" w:space="0" w:color="auto"/>
          </w:divBdr>
        </w:div>
        <w:div w:id="1514418438">
          <w:marLeft w:val="640"/>
          <w:marRight w:val="0"/>
          <w:marTop w:val="0"/>
          <w:marBottom w:val="0"/>
          <w:divBdr>
            <w:top w:val="none" w:sz="0" w:space="0" w:color="auto"/>
            <w:left w:val="none" w:sz="0" w:space="0" w:color="auto"/>
            <w:bottom w:val="none" w:sz="0" w:space="0" w:color="auto"/>
            <w:right w:val="none" w:sz="0" w:space="0" w:color="auto"/>
          </w:divBdr>
        </w:div>
        <w:div w:id="1309437841">
          <w:marLeft w:val="640"/>
          <w:marRight w:val="0"/>
          <w:marTop w:val="0"/>
          <w:marBottom w:val="0"/>
          <w:divBdr>
            <w:top w:val="none" w:sz="0" w:space="0" w:color="auto"/>
            <w:left w:val="none" w:sz="0" w:space="0" w:color="auto"/>
            <w:bottom w:val="none" w:sz="0" w:space="0" w:color="auto"/>
            <w:right w:val="none" w:sz="0" w:space="0" w:color="auto"/>
          </w:divBdr>
        </w:div>
        <w:div w:id="669141595">
          <w:marLeft w:val="640"/>
          <w:marRight w:val="0"/>
          <w:marTop w:val="0"/>
          <w:marBottom w:val="0"/>
          <w:divBdr>
            <w:top w:val="none" w:sz="0" w:space="0" w:color="auto"/>
            <w:left w:val="none" w:sz="0" w:space="0" w:color="auto"/>
            <w:bottom w:val="none" w:sz="0" w:space="0" w:color="auto"/>
            <w:right w:val="none" w:sz="0" w:space="0" w:color="auto"/>
          </w:divBdr>
        </w:div>
        <w:div w:id="512502246">
          <w:marLeft w:val="640"/>
          <w:marRight w:val="0"/>
          <w:marTop w:val="0"/>
          <w:marBottom w:val="0"/>
          <w:divBdr>
            <w:top w:val="none" w:sz="0" w:space="0" w:color="auto"/>
            <w:left w:val="none" w:sz="0" w:space="0" w:color="auto"/>
            <w:bottom w:val="none" w:sz="0" w:space="0" w:color="auto"/>
            <w:right w:val="none" w:sz="0" w:space="0" w:color="auto"/>
          </w:divBdr>
        </w:div>
        <w:div w:id="63142686">
          <w:marLeft w:val="640"/>
          <w:marRight w:val="0"/>
          <w:marTop w:val="0"/>
          <w:marBottom w:val="0"/>
          <w:divBdr>
            <w:top w:val="none" w:sz="0" w:space="0" w:color="auto"/>
            <w:left w:val="none" w:sz="0" w:space="0" w:color="auto"/>
            <w:bottom w:val="none" w:sz="0" w:space="0" w:color="auto"/>
            <w:right w:val="none" w:sz="0" w:space="0" w:color="auto"/>
          </w:divBdr>
        </w:div>
        <w:div w:id="1681001963">
          <w:marLeft w:val="640"/>
          <w:marRight w:val="0"/>
          <w:marTop w:val="0"/>
          <w:marBottom w:val="0"/>
          <w:divBdr>
            <w:top w:val="none" w:sz="0" w:space="0" w:color="auto"/>
            <w:left w:val="none" w:sz="0" w:space="0" w:color="auto"/>
            <w:bottom w:val="none" w:sz="0" w:space="0" w:color="auto"/>
            <w:right w:val="none" w:sz="0" w:space="0" w:color="auto"/>
          </w:divBdr>
        </w:div>
        <w:div w:id="1823765848">
          <w:marLeft w:val="640"/>
          <w:marRight w:val="0"/>
          <w:marTop w:val="0"/>
          <w:marBottom w:val="0"/>
          <w:divBdr>
            <w:top w:val="none" w:sz="0" w:space="0" w:color="auto"/>
            <w:left w:val="none" w:sz="0" w:space="0" w:color="auto"/>
            <w:bottom w:val="none" w:sz="0" w:space="0" w:color="auto"/>
            <w:right w:val="none" w:sz="0" w:space="0" w:color="auto"/>
          </w:divBdr>
        </w:div>
        <w:div w:id="1793209489">
          <w:marLeft w:val="640"/>
          <w:marRight w:val="0"/>
          <w:marTop w:val="0"/>
          <w:marBottom w:val="0"/>
          <w:divBdr>
            <w:top w:val="none" w:sz="0" w:space="0" w:color="auto"/>
            <w:left w:val="none" w:sz="0" w:space="0" w:color="auto"/>
            <w:bottom w:val="none" w:sz="0" w:space="0" w:color="auto"/>
            <w:right w:val="none" w:sz="0" w:space="0" w:color="auto"/>
          </w:divBdr>
        </w:div>
        <w:div w:id="1091395258">
          <w:marLeft w:val="640"/>
          <w:marRight w:val="0"/>
          <w:marTop w:val="0"/>
          <w:marBottom w:val="0"/>
          <w:divBdr>
            <w:top w:val="none" w:sz="0" w:space="0" w:color="auto"/>
            <w:left w:val="none" w:sz="0" w:space="0" w:color="auto"/>
            <w:bottom w:val="none" w:sz="0" w:space="0" w:color="auto"/>
            <w:right w:val="none" w:sz="0" w:space="0" w:color="auto"/>
          </w:divBdr>
        </w:div>
        <w:div w:id="730159281">
          <w:marLeft w:val="640"/>
          <w:marRight w:val="0"/>
          <w:marTop w:val="0"/>
          <w:marBottom w:val="0"/>
          <w:divBdr>
            <w:top w:val="none" w:sz="0" w:space="0" w:color="auto"/>
            <w:left w:val="none" w:sz="0" w:space="0" w:color="auto"/>
            <w:bottom w:val="none" w:sz="0" w:space="0" w:color="auto"/>
            <w:right w:val="none" w:sz="0" w:space="0" w:color="auto"/>
          </w:divBdr>
        </w:div>
        <w:div w:id="368536079">
          <w:marLeft w:val="640"/>
          <w:marRight w:val="0"/>
          <w:marTop w:val="0"/>
          <w:marBottom w:val="0"/>
          <w:divBdr>
            <w:top w:val="none" w:sz="0" w:space="0" w:color="auto"/>
            <w:left w:val="none" w:sz="0" w:space="0" w:color="auto"/>
            <w:bottom w:val="none" w:sz="0" w:space="0" w:color="auto"/>
            <w:right w:val="none" w:sz="0" w:space="0" w:color="auto"/>
          </w:divBdr>
        </w:div>
        <w:div w:id="1486697863">
          <w:marLeft w:val="640"/>
          <w:marRight w:val="0"/>
          <w:marTop w:val="0"/>
          <w:marBottom w:val="0"/>
          <w:divBdr>
            <w:top w:val="none" w:sz="0" w:space="0" w:color="auto"/>
            <w:left w:val="none" w:sz="0" w:space="0" w:color="auto"/>
            <w:bottom w:val="none" w:sz="0" w:space="0" w:color="auto"/>
            <w:right w:val="none" w:sz="0" w:space="0" w:color="auto"/>
          </w:divBdr>
        </w:div>
        <w:div w:id="544148333">
          <w:marLeft w:val="640"/>
          <w:marRight w:val="0"/>
          <w:marTop w:val="0"/>
          <w:marBottom w:val="0"/>
          <w:divBdr>
            <w:top w:val="none" w:sz="0" w:space="0" w:color="auto"/>
            <w:left w:val="none" w:sz="0" w:space="0" w:color="auto"/>
            <w:bottom w:val="none" w:sz="0" w:space="0" w:color="auto"/>
            <w:right w:val="none" w:sz="0" w:space="0" w:color="auto"/>
          </w:divBdr>
        </w:div>
        <w:div w:id="1832024261">
          <w:marLeft w:val="640"/>
          <w:marRight w:val="0"/>
          <w:marTop w:val="0"/>
          <w:marBottom w:val="0"/>
          <w:divBdr>
            <w:top w:val="none" w:sz="0" w:space="0" w:color="auto"/>
            <w:left w:val="none" w:sz="0" w:space="0" w:color="auto"/>
            <w:bottom w:val="none" w:sz="0" w:space="0" w:color="auto"/>
            <w:right w:val="none" w:sz="0" w:space="0" w:color="auto"/>
          </w:divBdr>
        </w:div>
        <w:div w:id="1183856534">
          <w:marLeft w:val="640"/>
          <w:marRight w:val="0"/>
          <w:marTop w:val="0"/>
          <w:marBottom w:val="0"/>
          <w:divBdr>
            <w:top w:val="none" w:sz="0" w:space="0" w:color="auto"/>
            <w:left w:val="none" w:sz="0" w:space="0" w:color="auto"/>
            <w:bottom w:val="none" w:sz="0" w:space="0" w:color="auto"/>
            <w:right w:val="none" w:sz="0" w:space="0" w:color="auto"/>
          </w:divBdr>
        </w:div>
        <w:div w:id="361249651">
          <w:marLeft w:val="640"/>
          <w:marRight w:val="0"/>
          <w:marTop w:val="0"/>
          <w:marBottom w:val="0"/>
          <w:divBdr>
            <w:top w:val="none" w:sz="0" w:space="0" w:color="auto"/>
            <w:left w:val="none" w:sz="0" w:space="0" w:color="auto"/>
            <w:bottom w:val="none" w:sz="0" w:space="0" w:color="auto"/>
            <w:right w:val="none" w:sz="0" w:space="0" w:color="auto"/>
          </w:divBdr>
        </w:div>
        <w:div w:id="1037966590">
          <w:marLeft w:val="640"/>
          <w:marRight w:val="0"/>
          <w:marTop w:val="0"/>
          <w:marBottom w:val="0"/>
          <w:divBdr>
            <w:top w:val="none" w:sz="0" w:space="0" w:color="auto"/>
            <w:left w:val="none" w:sz="0" w:space="0" w:color="auto"/>
            <w:bottom w:val="none" w:sz="0" w:space="0" w:color="auto"/>
            <w:right w:val="none" w:sz="0" w:space="0" w:color="auto"/>
          </w:divBdr>
        </w:div>
        <w:div w:id="1241911281">
          <w:marLeft w:val="640"/>
          <w:marRight w:val="0"/>
          <w:marTop w:val="0"/>
          <w:marBottom w:val="0"/>
          <w:divBdr>
            <w:top w:val="none" w:sz="0" w:space="0" w:color="auto"/>
            <w:left w:val="none" w:sz="0" w:space="0" w:color="auto"/>
            <w:bottom w:val="none" w:sz="0" w:space="0" w:color="auto"/>
            <w:right w:val="none" w:sz="0" w:space="0" w:color="auto"/>
          </w:divBdr>
        </w:div>
        <w:div w:id="564412785">
          <w:marLeft w:val="640"/>
          <w:marRight w:val="0"/>
          <w:marTop w:val="0"/>
          <w:marBottom w:val="0"/>
          <w:divBdr>
            <w:top w:val="none" w:sz="0" w:space="0" w:color="auto"/>
            <w:left w:val="none" w:sz="0" w:space="0" w:color="auto"/>
            <w:bottom w:val="none" w:sz="0" w:space="0" w:color="auto"/>
            <w:right w:val="none" w:sz="0" w:space="0" w:color="auto"/>
          </w:divBdr>
        </w:div>
        <w:div w:id="523790623">
          <w:marLeft w:val="640"/>
          <w:marRight w:val="0"/>
          <w:marTop w:val="0"/>
          <w:marBottom w:val="0"/>
          <w:divBdr>
            <w:top w:val="none" w:sz="0" w:space="0" w:color="auto"/>
            <w:left w:val="none" w:sz="0" w:space="0" w:color="auto"/>
            <w:bottom w:val="none" w:sz="0" w:space="0" w:color="auto"/>
            <w:right w:val="none" w:sz="0" w:space="0" w:color="auto"/>
          </w:divBdr>
        </w:div>
        <w:div w:id="2056201081">
          <w:marLeft w:val="640"/>
          <w:marRight w:val="0"/>
          <w:marTop w:val="0"/>
          <w:marBottom w:val="0"/>
          <w:divBdr>
            <w:top w:val="none" w:sz="0" w:space="0" w:color="auto"/>
            <w:left w:val="none" w:sz="0" w:space="0" w:color="auto"/>
            <w:bottom w:val="none" w:sz="0" w:space="0" w:color="auto"/>
            <w:right w:val="none" w:sz="0" w:space="0" w:color="auto"/>
          </w:divBdr>
        </w:div>
        <w:div w:id="1971132150">
          <w:marLeft w:val="640"/>
          <w:marRight w:val="0"/>
          <w:marTop w:val="0"/>
          <w:marBottom w:val="0"/>
          <w:divBdr>
            <w:top w:val="none" w:sz="0" w:space="0" w:color="auto"/>
            <w:left w:val="none" w:sz="0" w:space="0" w:color="auto"/>
            <w:bottom w:val="none" w:sz="0" w:space="0" w:color="auto"/>
            <w:right w:val="none" w:sz="0" w:space="0" w:color="auto"/>
          </w:divBdr>
        </w:div>
        <w:div w:id="1731686363">
          <w:marLeft w:val="640"/>
          <w:marRight w:val="0"/>
          <w:marTop w:val="0"/>
          <w:marBottom w:val="0"/>
          <w:divBdr>
            <w:top w:val="none" w:sz="0" w:space="0" w:color="auto"/>
            <w:left w:val="none" w:sz="0" w:space="0" w:color="auto"/>
            <w:bottom w:val="none" w:sz="0" w:space="0" w:color="auto"/>
            <w:right w:val="none" w:sz="0" w:space="0" w:color="auto"/>
          </w:divBdr>
        </w:div>
        <w:div w:id="1527214730">
          <w:marLeft w:val="640"/>
          <w:marRight w:val="0"/>
          <w:marTop w:val="0"/>
          <w:marBottom w:val="0"/>
          <w:divBdr>
            <w:top w:val="none" w:sz="0" w:space="0" w:color="auto"/>
            <w:left w:val="none" w:sz="0" w:space="0" w:color="auto"/>
            <w:bottom w:val="none" w:sz="0" w:space="0" w:color="auto"/>
            <w:right w:val="none" w:sz="0" w:space="0" w:color="auto"/>
          </w:divBdr>
        </w:div>
        <w:div w:id="1119370394">
          <w:marLeft w:val="640"/>
          <w:marRight w:val="0"/>
          <w:marTop w:val="0"/>
          <w:marBottom w:val="0"/>
          <w:divBdr>
            <w:top w:val="none" w:sz="0" w:space="0" w:color="auto"/>
            <w:left w:val="none" w:sz="0" w:space="0" w:color="auto"/>
            <w:bottom w:val="none" w:sz="0" w:space="0" w:color="auto"/>
            <w:right w:val="none" w:sz="0" w:space="0" w:color="auto"/>
          </w:divBdr>
        </w:div>
        <w:div w:id="1917351349">
          <w:marLeft w:val="640"/>
          <w:marRight w:val="0"/>
          <w:marTop w:val="0"/>
          <w:marBottom w:val="0"/>
          <w:divBdr>
            <w:top w:val="none" w:sz="0" w:space="0" w:color="auto"/>
            <w:left w:val="none" w:sz="0" w:space="0" w:color="auto"/>
            <w:bottom w:val="none" w:sz="0" w:space="0" w:color="auto"/>
            <w:right w:val="none" w:sz="0" w:space="0" w:color="auto"/>
          </w:divBdr>
        </w:div>
        <w:div w:id="1454595013">
          <w:marLeft w:val="640"/>
          <w:marRight w:val="0"/>
          <w:marTop w:val="0"/>
          <w:marBottom w:val="0"/>
          <w:divBdr>
            <w:top w:val="none" w:sz="0" w:space="0" w:color="auto"/>
            <w:left w:val="none" w:sz="0" w:space="0" w:color="auto"/>
            <w:bottom w:val="none" w:sz="0" w:space="0" w:color="auto"/>
            <w:right w:val="none" w:sz="0" w:space="0" w:color="auto"/>
          </w:divBdr>
        </w:div>
        <w:div w:id="631401285">
          <w:marLeft w:val="640"/>
          <w:marRight w:val="0"/>
          <w:marTop w:val="0"/>
          <w:marBottom w:val="0"/>
          <w:divBdr>
            <w:top w:val="none" w:sz="0" w:space="0" w:color="auto"/>
            <w:left w:val="none" w:sz="0" w:space="0" w:color="auto"/>
            <w:bottom w:val="none" w:sz="0" w:space="0" w:color="auto"/>
            <w:right w:val="none" w:sz="0" w:space="0" w:color="auto"/>
          </w:divBdr>
        </w:div>
        <w:div w:id="1383821860">
          <w:marLeft w:val="640"/>
          <w:marRight w:val="0"/>
          <w:marTop w:val="0"/>
          <w:marBottom w:val="0"/>
          <w:divBdr>
            <w:top w:val="none" w:sz="0" w:space="0" w:color="auto"/>
            <w:left w:val="none" w:sz="0" w:space="0" w:color="auto"/>
            <w:bottom w:val="none" w:sz="0" w:space="0" w:color="auto"/>
            <w:right w:val="none" w:sz="0" w:space="0" w:color="auto"/>
          </w:divBdr>
        </w:div>
        <w:div w:id="2101020136">
          <w:marLeft w:val="640"/>
          <w:marRight w:val="0"/>
          <w:marTop w:val="0"/>
          <w:marBottom w:val="0"/>
          <w:divBdr>
            <w:top w:val="none" w:sz="0" w:space="0" w:color="auto"/>
            <w:left w:val="none" w:sz="0" w:space="0" w:color="auto"/>
            <w:bottom w:val="none" w:sz="0" w:space="0" w:color="auto"/>
            <w:right w:val="none" w:sz="0" w:space="0" w:color="auto"/>
          </w:divBdr>
        </w:div>
        <w:div w:id="626010059">
          <w:marLeft w:val="640"/>
          <w:marRight w:val="0"/>
          <w:marTop w:val="0"/>
          <w:marBottom w:val="0"/>
          <w:divBdr>
            <w:top w:val="none" w:sz="0" w:space="0" w:color="auto"/>
            <w:left w:val="none" w:sz="0" w:space="0" w:color="auto"/>
            <w:bottom w:val="none" w:sz="0" w:space="0" w:color="auto"/>
            <w:right w:val="none" w:sz="0" w:space="0" w:color="auto"/>
          </w:divBdr>
        </w:div>
        <w:div w:id="684407781">
          <w:marLeft w:val="640"/>
          <w:marRight w:val="0"/>
          <w:marTop w:val="0"/>
          <w:marBottom w:val="0"/>
          <w:divBdr>
            <w:top w:val="none" w:sz="0" w:space="0" w:color="auto"/>
            <w:left w:val="none" w:sz="0" w:space="0" w:color="auto"/>
            <w:bottom w:val="none" w:sz="0" w:space="0" w:color="auto"/>
            <w:right w:val="none" w:sz="0" w:space="0" w:color="auto"/>
          </w:divBdr>
        </w:div>
        <w:div w:id="1693608453">
          <w:marLeft w:val="640"/>
          <w:marRight w:val="0"/>
          <w:marTop w:val="0"/>
          <w:marBottom w:val="0"/>
          <w:divBdr>
            <w:top w:val="none" w:sz="0" w:space="0" w:color="auto"/>
            <w:left w:val="none" w:sz="0" w:space="0" w:color="auto"/>
            <w:bottom w:val="none" w:sz="0" w:space="0" w:color="auto"/>
            <w:right w:val="none" w:sz="0" w:space="0" w:color="auto"/>
          </w:divBdr>
        </w:div>
        <w:div w:id="2049335729">
          <w:marLeft w:val="640"/>
          <w:marRight w:val="0"/>
          <w:marTop w:val="0"/>
          <w:marBottom w:val="0"/>
          <w:divBdr>
            <w:top w:val="none" w:sz="0" w:space="0" w:color="auto"/>
            <w:left w:val="none" w:sz="0" w:space="0" w:color="auto"/>
            <w:bottom w:val="none" w:sz="0" w:space="0" w:color="auto"/>
            <w:right w:val="none" w:sz="0" w:space="0" w:color="auto"/>
          </w:divBdr>
        </w:div>
        <w:div w:id="1772704927">
          <w:marLeft w:val="640"/>
          <w:marRight w:val="0"/>
          <w:marTop w:val="0"/>
          <w:marBottom w:val="0"/>
          <w:divBdr>
            <w:top w:val="none" w:sz="0" w:space="0" w:color="auto"/>
            <w:left w:val="none" w:sz="0" w:space="0" w:color="auto"/>
            <w:bottom w:val="none" w:sz="0" w:space="0" w:color="auto"/>
            <w:right w:val="none" w:sz="0" w:space="0" w:color="auto"/>
          </w:divBdr>
        </w:div>
        <w:div w:id="51662595">
          <w:marLeft w:val="640"/>
          <w:marRight w:val="0"/>
          <w:marTop w:val="0"/>
          <w:marBottom w:val="0"/>
          <w:divBdr>
            <w:top w:val="none" w:sz="0" w:space="0" w:color="auto"/>
            <w:left w:val="none" w:sz="0" w:space="0" w:color="auto"/>
            <w:bottom w:val="none" w:sz="0" w:space="0" w:color="auto"/>
            <w:right w:val="none" w:sz="0" w:space="0" w:color="auto"/>
          </w:divBdr>
        </w:div>
        <w:div w:id="1403219493">
          <w:marLeft w:val="640"/>
          <w:marRight w:val="0"/>
          <w:marTop w:val="0"/>
          <w:marBottom w:val="0"/>
          <w:divBdr>
            <w:top w:val="none" w:sz="0" w:space="0" w:color="auto"/>
            <w:left w:val="none" w:sz="0" w:space="0" w:color="auto"/>
            <w:bottom w:val="none" w:sz="0" w:space="0" w:color="auto"/>
            <w:right w:val="none" w:sz="0" w:space="0" w:color="auto"/>
          </w:divBdr>
        </w:div>
        <w:div w:id="662009290">
          <w:marLeft w:val="640"/>
          <w:marRight w:val="0"/>
          <w:marTop w:val="0"/>
          <w:marBottom w:val="0"/>
          <w:divBdr>
            <w:top w:val="none" w:sz="0" w:space="0" w:color="auto"/>
            <w:left w:val="none" w:sz="0" w:space="0" w:color="auto"/>
            <w:bottom w:val="none" w:sz="0" w:space="0" w:color="auto"/>
            <w:right w:val="none" w:sz="0" w:space="0" w:color="auto"/>
          </w:divBdr>
        </w:div>
        <w:div w:id="36661613">
          <w:marLeft w:val="640"/>
          <w:marRight w:val="0"/>
          <w:marTop w:val="0"/>
          <w:marBottom w:val="0"/>
          <w:divBdr>
            <w:top w:val="none" w:sz="0" w:space="0" w:color="auto"/>
            <w:left w:val="none" w:sz="0" w:space="0" w:color="auto"/>
            <w:bottom w:val="none" w:sz="0" w:space="0" w:color="auto"/>
            <w:right w:val="none" w:sz="0" w:space="0" w:color="auto"/>
          </w:divBdr>
        </w:div>
        <w:div w:id="411658677">
          <w:marLeft w:val="640"/>
          <w:marRight w:val="0"/>
          <w:marTop w:val="0"/>
          <w:marBottom w:val="0"/>
          <w:divBdr>
            <w:top w:val="none" w:sz="0" w:space="0" w:color="auto"/>
            <w:left w:val="none" w:sz="0" w:space="0" w:color="auto"/>
            <w:bottom w:val="none" w:sz="0" w:space="0" w:color="auto"/>
            <w:right w:val="none" w:sz="0" w:space="0" w:color="auto"/>
          </w:divBdr>
        </w:div>
        <w:div w:id="2023896928">
          <w:marLeft w:val="640"/>
          <w:marRight w:val="0"/>
          <w:marTop w:val="0"/>
          <w:marBottom w:val="0"/>
          <w:divBdr>
            <w:top w:val="none" w:sz="0" w:space="0" w:color="auto"/>
            <w:left w:val="none" w:sz="0" w:space="0" w:color="auto"/>
            <w:bottom w:val="none" w:sz="0" w:space="0" w:color="auto"/>
            <w:right w:val="none" w:sz="0" w:space="0" w:color="auto"/>
          </w:divBdr>
        </w:div>
        <w:div w:id="152184495">
          <w:marLeft w:val="640"/>
          <w:marRight w:val="0"/>
          <w:marTop w:val="0"/>
          <w:marBottom w:val="0"/>
          <w:divBdr>
            <w:top w:val="none" w:sz="0" w:space="0" w:color="auto"/>
            <w:left w:val="none" w:sz="0" w:space="0" w:color="auto"/>
            <w:bottom w:val="none" w:sz="0" w:space="0" w:color="auto"/>
            <w:right w:val="none" w:sz="0" w:space="0" w:color="auto"/>
          </w:divBdr>
        </w:div>
        <w:div w:id="368650932">
          <w:marLeft w:val="640"/>
          <w:marRight w:val="0"/>
          <w:marTop w:val="0"/>
          <w:marBottom w:val="0"/>
          <w:divBdr>
            <w:top w:val="none" w:sz="0" w:space="0" w:color="auto"/>
            <w:left w:val="none" w:sz="0" w:space="0" w:color="auto"/>
            <w:bottom w:val="none" w:sz="0" w:space="0" w:color="auto"/>
            <w:right w:val="none" w:sz="0" w:space="0" w:color="auto"/>
          </w:divBdr>
        </w:div>
        <w:div w:id="1452212743">
          <w:marLeft w:val="640"/>
          <w:marRight w:val="0"/>
          <w:marTop w:val="0"/>
          <w:marBottom w:val="0"/>
          <w:divBdr>
            <w:top w:val="none" w:sz="0" w:space="0" w:color="auto"/>
            <w:left w:val="none" w:sz="0" w:space="0" w:color="auto"/>
            <w:bottom w:val="none" w:sz="0" w:space="0" w:color="auto"/>
            <w:right w:val="none" w:sz="0" w:space="0" w:color="auto"/>
          </w:divBdr>
        </w:div>
      </w:divsChild>
    </w:div>
    <w:div w:id="1109281985">
      <w:bodyDiv w:val="1"/>
      <w:marLeft w:val="0"/>
      <w:marRight w:val="0"/>
      <w:marTop w:val="0"/>
      <w:marBottom w:val="0"/>
      <w:divBdr>
        <w:top w:val="none" w:sz="0" w:space="0" w:color="auto"/>
        <w:left w:val="none" w:sz="0" w:space="0" w:color="auto"/>
        <w:bottom w:val="none" w:sz="0" w:space="0" w:color="auto"/>
        <w:right w:val="none" w:sz="0" w:space="0" w:color="auto"/>
      </w:divBdr>
      <w:divsChild>
        <w:div w:id="200217143">
          <w:marLeft w:val="640"/>
          <w:marRight w:val="0"/>
          <w:marTop w:val="0"/>
          <w:marBottom w:val="0"/>
          <w:divBdr>
            <w:top w:val="none" w:sz="0" w:space="0" w:color="auto"/>
            <w:left w:val="none" w:sz="0" w:space="0" w:color="auto"/>
            <w:bottom w:val="none" w:sz="0" w:space="0" w:color="auto"/>
            <w:right w:val="none" w:sz="0" w:space="0" w:color="auto"/>
          </w:divBdr>
        </w:div>
        <w:div w:id="1731416809">
          <w:marLeft w:val="640"/>
          <w:marRight w:val="0"/>
          <w:marTop w:val="0"/>
          <w:marBottom w:val="0"/>
          <w:divBdr>
            <w:top w:val="none" w:sz="0" w:space="0" w:color="auto"/>
            <w:left w:val="none" w:sz="0" w:space="0" w:color="auto"/>
            <w:bottom w:val="none" w:sz="0" w:space="0" w:color="auto"/>
            <w:right w:val="none" w:sz="0" w:space="0" w:color="auto"/>
          </w:divBdr>
        </w:div>
        <w:div w:id="1601715013">
          <w:marLeft w:val="640"/>
          <w:marRight w:val="0"/>
          <w:marTop w:val="0"/>
          <w:marBottom w:val="0"/>
          <w:divBdr>
            <w:top w:val="none" w:sz="0" w:space="0" w:color="auto"/>
            <w:left w:val="none" w:sz="0" w:space="0" w:color="auto"/>
            <w:bottom w:val="none" w:sz="0" w:space="0" w:color="auto"/>
            <w:right w:val="none" w:sz="0" w:space="0" w:color="auto"/>
          </w:divBdr>
        </w:div>
        <w:div w:id="1327510463">
          <w:marLeft w:val="640"/>
          <w:marRight w:val="0"/>
          <w:marTop w:val="0"/>
          <w:marBottom w:val="0"/>
          <w:divBdr>
            <w:top w:val="none" w:sz="0" w:space="0" w:color="auto"/>
            <w:left w:val="none" w:sz="0" w:space="0" w:color="auto"/>
            <w:bottom w:val="none" w:sz="0" w:space="0" w:color="auto"/>
            <w:right w:val="none" w:sz="0" w:space="0" w:color="auto"/>
          </w:divBdr>
        </w:div>
        <w:div w:id="1177816253">
          <w:marLeft w:val="640"/>
          <w:marRight w:val="0"/>
          <w:marTop w:val="0"/>
          <w:marBottom w:val="0"/>
          <w:divBdr>
            <w:top w:val="none" w:sz="0" w:space="0" w:color="auto"/>
            <w:left w:val="none" w:sz="0" w:space="0" w:color="auto"/>
            <w:bottom w:val="none" w:sz="0" w:space="0" w:color="auto"/>
            <w:right w:val="none" w:sz="0" w:space="0" w:color="auto"/>
          </w:divBdr>
        </w:div>
        <w:div w:id="1135756922">
          <w:marLeft w:val="640"/>
          <w:marRight w:val="0"/>
          <w:marTop w:val="0"/>
          <w:marBottom w:val="0"/>
          <w:divBdr>
            <w:top w:val="none" w:sz="0" w:space="0" w:color="auto"/>
            <w:left w:val="none" w:sz="0" w:space="0" w:color="auto"/>
            <w:bottom w:val="none" w:sz="0" w:space="0" w:color="auto"/>
            <w:right w:val="none" w:sz="0" w:space="0" w:color="auto"/>
          </w:divBdr>
        </w:div>
        <w:div w:id="1433821318">
          <w:marLeft w:val="640"/>
          <w:marRight w:val="0"/>
          <w:marTop w:val="0"/>
          <w:marBottom w:val="0"/>
          <w:divBdr>
            <w:top w:val="none" w:sz="0" w:space="0" w:color="auto"/>
            <w:left w:val="none" w:sz="0" w:space="0" w:color="auto"/>
            <w:bottom w:val="none" w:sz="0" w:space="0" w:color="auto"/>
            <w:right w:val="none" w:sz="0" w:space="0" w:color="auto"/>
          </w:divBdr>
        </w:div>
        <w:div w:id="317996962">
          <w:marLeft w:val="640"/>
          <w:marRight w:val="0"/>
          <w:marTop w:val="0"/>
          <w:marBottom w:val="0"/>
          <w:divBdr>
            <w:top w:val="none" w:sz="0" w:space="0" w:color="auto"/>
            <w:left w:val="none" w:sz="0" w:space="0" w:color="auto"/>
            <w:bottom w:val="none" w:sz="0" w:space="0" w:color="auto"/>
            <w:right w:val="none" w:sz="0" w:space="0" w:color="auto"/>
          </w:divBdr>
        </w:div>
        <w:div w:id="1136264873">
          <w:marLeft w:val="640"/>
          <w:marRight w:val="0"/>
          <w:marTop w:val="0"/>
          <w:marBottom w:val="0"/>
          <w:divBdr>
            <w:top w:val="none" w:sz="0" w:space="0" w:color="auto"/>
            <w:left w:val="none" w:sz="0" w:space="0" w:color="auto"/>
            <w:bottom w:val="none" w:sz="0" w:space="0" w:color="auto"/>
            <w:right w:val="none" w:sz="0" w:space="0" w:color="auto"/>
          </w:divBdr>
        </w:div>
        <w:div w:id="2142767392">
          <w:marLeft w:val="640"/>
          <w:marRight w:val="0"/>
          <w:marTop w:val="0"/>
          <w:marBottom w:val="0"/>
          <w:divBdr>
            <w:top w:val="none" w:sz="0" w:space="0" w:color="auto"/>
            <w:left w:val="none" w:sz="0" w:space="0" w:color="auto"/>
            <w:bottom w:val="none" w:sz="0" w:space="0" w:color="auto"/>
            <w:right w:val="none" w:sz="0" w:space="0" w:color="auto"/>
          </w:divBdr>
        </w:div>
        <w:div w:id="283930296">
          <w:marLeft w:val="640"/>
          <w:marRight w:val="0"/>
          <w:marTop w:val="0"/>
          <w:marBottom w:val="0"/>
          <w:divBdr>
            <w:top w:val="none" w:sz="0" w:space="0" w:color="auto"/>
            <w:left w:val="none" w:sz="0" w:space="0" w:color="auto"/>
            <w:bottom w:val="none" w:sz="0" w:space="0" w:color="auto"/>
            <w:right w:val="none" w:sz="0" w:space="0" w:color="auto"/>
          </w:divBdr>
        </w:div>
        <w:div w:id="761874910">
          <w:marLeft w:val="640"/>
          <w:marRight w:val="0"/>
          <w:marTop w:val="0"/>
          <w:marBottom w:val="0"/>
          <w:divBdr>
            <w:top w:val="none" w:sz="0" w:space="0" w:color="auto"/>
            <w:left w:val="none" w:sz="0" w:space="0" w:color="auto"/>
            <w:bottom w:val="none" w:sz="0" w:space="0" w:color="auto"/>
            <w:right w:val="none" w:sz="0" w:space="0" w:color="auto"/>
          </w:divBdr>
        </w:div>
        <w:div w:id="1485778380">
          <w:marLeft w:val="640"/>
          <w:marRight w:val="0"/>
          <w:marTop w:val="0"/>
          <w:marBottom w:val="0"/>
          <w:divBdr>
            <w:top w:val="none" w:sz="0" w:space="0" w:color="auto"/>
            <w:left w:val="none" w:sz="0" w:space="0" w:color="auto"/>
            <w:bottom w:val="none" w:sz="0" w:space="0" w:color="auto"/>
            <w:right w:val="none" w:sz="0" w:space="0" w:color="auto"/>
          </w:divBdr>
        </w:div>
        <w:div w:id="17045118">
          <w:marLeft w:val="640"/>
          <w:marRight w:val="0"/>
          <w:marTop w:val="0"/>
          <w:marBottom w:val="0"/>
          <w:divBdr>
            <w:top w:val="none" w:sz="0" w:space="0" w:color="auto"/>
            <w:left w:val="none" w:sz="0" w:space="0" w:color="auto"/>
            <w:bottom w:val="none" w:sz="0" w:space="0" w:color="auto"/>
            <w:right w:val="none" w:sz="0" w:space="0" w:color="auto"/>
          </w:divBdr>
        </w:div>
        <w:div w:id="9256097">
          <w:marLeft w:val="640"/>
          <w:marRight w:val="0"/>
          <w:marTop w:val="0"/>
          <w:marBottom w:val="0"/>
          <w:divBdr>
            <w:top w:val="none" w:sz="0" w:space="0" w:color="auto"/>
            <w:left w:val="none" w:sz="0" w:space="0" w:color="auto"/>
            <w:bottom w:val="none" w:sz="0" w:space="0" w:color="auto"/>
            <w:right w:val="none" w:sz="0" w:space="0" w:color="auto"/>
          </w:divBdr>
        </w:div>
        <w:div w:id="2085763164">
          <w:marLeft w:val="640"/>
          <w:marRight w:val="0"/>
          <w:marTop w:val="0"/>
          <w:marBottom w:val="0"/>
          <w:divBdr>
            <w:top w:val="none" w:sz="0" w:space="0" w:color="auto"/>
            <w:left w:val="none" w:sz="0" w:space="0" w:color="auto"/>
            <w:bottom w:val="none" w:sz="0" w:space="0" w:color="auto"/>
            <w:right w:val="none" w:sz="0" w:space="0" w:color="auto"/>
          </w:divBdr>
        </w:div>
        <w:div w:id="812529706">
          <w:marLeft w:val="640"/>
          <w:marRight w:val="0"/>
          <w:marTop w:val="0"/>
          <w:marBottom w:val="0"/>
          <w:divBdr>
            <w:top w:val="none" w:sz="0" w:space="0" w:color="auto"/>
            <w:left w:val="none" w:sz="0" w:space="0" w:color="auto"/>
            <w:bottom w:val="none" w:sz="0" w:space="0" w:color="auto"/>
            <w:right w:val="none" w:sz="0" w:space="0" w:color="auto"/>
          </w:divBdr>
        </w:div>
        <w:div w:id="1138649121">
          <w:marLeft w:val="640"/>
          <w:marRight w:val="0"/>
          <w:marTop w:val="0"/>
          <w:marBottom w:val="0"/>
          <w:divBdr>
            <w:top w:val="none" w:sz="0" w:space="0" w:color="auto"/>
            <w:left w:val="none" w:sz="0" w:space="0" w:color="auto"/>
            <w:bottom w:val="none" w:sz="0" w:space="0" w:color="auto"/>
            <w:right w:val="none" w:sz="0" w:space="0" w:color="auto"/>
          </w:divBdr>
        </w:div>
        <w:div w:id="1779065257">
          <w:marLeft w:val="640"/>
          <w:marRight w:val="0"/>
          <w:marTop w:val="0"/>
          <w:marBottom w:val="0"/>
          <w:divBdr>
            <w:top w:val="none" w:sz="0" w:space="0" w:color="auto"/>
            <w:left w:val="none" w:sz="0" w:space="0" w:color="auto"/>
            <w:bottom w:val="none" w:sz="0" w:space="0" w:color="auto"/>
            <w:right w:val="none" w:sz="0" w:space="0" w:color="auto"/>
          </w:divBdr>
        </w:div>
        <w:div w:id="1088423245">
          <w:marLeft w:val="640"/>
          <w:marRight w:val="0"/>
          <w:marTop w:val="0"/>
          <w:marBottom w:val="0"/>
          <w:divBdr>
            <w:top w:val="none" w:sz="0" w:space="0" w:color="auto"/>
            <w:left w:val="none" w:sz="0" w:space="0" w:color="auto"/>
            <w:bottom w:val="none" w:sz="0" w:space="0" w:color="auto"/>
            <w:right w:val="none" w:sz="0" w:space="0" w:color="auto"/>
          </w:divBdr>
        </w:div>
        <w:div w:id="1615475117">
          <w:marLeft w:val="640"/>
          <w:marRight w:val="0"/>
          <w:marTop w:val="0"/>
          <w:marBottom w:val="0"/>
          <w:divBdr>
            <w:top w:val="none" w:sz="0" w:space="0" w:color="auto"/>
            <w:left w:val="none" w:sz="0" w:space="0" w:color="auto"/>
            <w:bottom w:val="none" w:sz="0" w:space="0" w:color="auto"/>
            <w:right w:val="none" w:sz="0" w:space="0" w:color="auto"/>
          </w:divBdr>
        </w:div>
        <w:div w:id="1503276478">
          <w:marLeft w:val="640"/>
          <w:marRight w:val="0"/>
          <w:marTop w:val="0"/>
          <w:marBottom w:val="0"/>
          <w:divBdr>
            <w:top w:val="none" w:sz="0" w:space="0" w:color="auto"/>
            <w:left w:val="none" w:sz="0" w:space="0" w:color="auto"/>
            <w:bottom w:val="none" w:sz="0" w:space="0" w:color="auto"/>
            <w:right w:val="none" w:sz="0" w:space="0" w:color="auto"/>
          </w:divBdr>
        </w:div>
        <w:div w:id="1756778102">
          <w:marLeft w:val="640"/>
          <w:marRight w:val="0"/>
          <w:marTop w:val="0"/>
          <w:marBottom w:val="0"/>
          <w:divBdr>
            <w:top w:val="none" w:sz="0" w:space="0" w:color="auto"/>
            <w:left w:val="none" w:sz="0" w:space="0" w:color="auto"/>
            <w:bottom w:val="none" w:sz="0" w:space="0" w:color="auto"/>
            <w:right w:val="none" w:sz="0" w:space="0" w:color="auto"/>
          </w:divBdr>
        </w:div>
        <w:div w:id="453015730">
          <w:marLeft w:val="640"/>
          <w:marRight w:val="0"/>
          <w:marTop w:val="0"/>
          <w:marBottom w:val="0"/>
          <w:divBdr>
            <w:top w:val="none" w:sz="0" w:space="0" w:color="auto"/>
            <w:left w:val="none" w:sz="0" w:space="0" w:color="auto"/>
            <w:bottom w:val="none" w:sz="0" w:space="0" w:color="auto"/>
            <w:right w:val="none" w:sz="0" w:space="0" w:color="auto"/>
          </w:divBdr>
        </w:div>
        <w:div w:id="2076924655">
          <w:marLeft w:val="640"/>
          <w:marRight w:val="0"/>
          <w:marTop w:val="0"/>
          <w:marBottom w:val="0"/>
          <w:divBdr>
            <w:top w:val="none" w:sz="0" w:space="0" w:color="auto"/>
            <w:left w:val="none" w:sz="0" w:space="0" w:color="auto"/>
            <w:bottom w:val="none" w:sz="0" w:space="0" w:color="auto"/>
            <w:right w:val="none" w:sz="0" w:space="0" w:color="auto"/>
          </w:divBdr>
        </w:div>
        <w:div w:id="493493616">
          <w:marLeft w:val="640"/>
          <w:marRight w:val="0"/>
          <w:marTop w:val="0"/>
          <w:marBottom w:val="0"/>
          <w:divBdr>
            <w:top w:val="none" w:sz="0" w:space="0" w:color="auto"/>
            <w:left w:val="none" w:sz="0" w:space="0" w:color="auto"/>
            <w:bottom w:val="none" w:sz="0" w:space="0" w:color="auto"/>
            <w:right w:val="none" w:sz="0" w:space="0" w:color="auto"/>
          </w:divBdr>
        </w:div>
        <w:div w:id="1664041981">
          <w:marLeft w:val="640"/>
          <w:marRight w:val="0"/>
          <w:marTop w:val="0"/>
          <w:marBottom w:val="0"/>
          <w:divBdr>
            <w:top w:val="none" w:sz="0" w:space="0" w:color="auto"/>
            <w:left w:val="none" w:sz="0" w:space="0" w:color="auto"/>
            <w:bottom w:val="none" w:sz="0" w:space="0" w:color="auto"/>
            <w:right w:val="none" w:sz="0" w:space="0" w:color="auto"/>
          </w:divBdr>
        </w:div>
        <w:div w:id="1477792991">
          <w:marLeft w:val="640"/>
          <w:marRight w:val="0"/>
          <w:marTop w:val="0"/>
          <w:marBottom w:val="0"/>
          <w:divBdr>
            <w:top w:val="none" w:sz="0" w:space="0" w:color="auto"/>
            <w:left w:val="none" w:sz="0" w:space="0" w:color="auto"/>
            <w:bottom w:val="none" w:sz="0" w:space="0" w:color="auto"/>
            <w:right w:val="none" w:sz="0" w:space="0" w:color="auto"/>
          </w:divBdr>
        </w:div>
        <w:div w:id="334765469">
          <w:marLeft w:val="640"/>
          <w:marRight w:val="0"/>
          <w:marTop w:val="0"/>
          <w:marBottom w:val="0"/>
          <w:divBdr>
            <w:top w:val="none" w:sz="0" w:space="0" w:color="auto"/>
            <w:left w:val="none" w:sz="0" w:space="0" w:color="auto"/>
            <w:bottom w:val="none" w:sz="0" w:space="0" w:color="auto"/>
            <w:right w:val="none" w:sz="0" w:space="0" w:color="auto"/>
          </w:divBdr>
        </w:div>
        <w:div w:id="498468167">
          <w:marLeft w:val="640"/>
          <w:marRight w:val="0"/>
          <w:marTop w:val="0"/>
          <w:marBottom w:val="0"/>
          <w:divBdr>
            <w:top w:val="none" w:sz="0" w:space="0" w:color="auto"/>
            <w:left w:val="none" w:sz="0" w:space="0" w:color="auto"/>
            <w:bottom w:val="none" w:sz="0" w:space="0" w:color="auto"/>
            <w:right w:val="none" w:sz="0" w:space="0" w:color="auto"/>
          </w:divBdr>
        </w:div>
        <w:div w:id="73480383">
          <w:marLeft w:val="640"/>
          <w:marRight w:val="0"/>
          <w:marTop w:val="0"/>
          <w:marBottom w:val="0"/>
          <w:divBdr>
            <w:top w:val="none" w:sz="0" w:space="0" w:color="auto"/>
            <w:left w:val="none" w:sz="0" w:space="0" w:color="auto"/>
            <w:bottom w:val="none" w:sz="0" w:space="0" w:color="auto"/>
            <w:right w:val="none" w:sz="0" w:space="0" w:color="auto"/>
          </w:divBdr>
        </w:div>
        <w:div w:id="437261173">
          <w:marLeft w:val="640"/>
          <w:marRight w:val="0"/>
          <w:marTop w:val="0"/>
          <w:marBottom w:val="0"/>
          <w:divBdr>
            <w:top w:val="none" w:sz="0" w:space="0" w:color="auto"/>
            <w:left w:val="none" w:sz="0" w:space="0" w:color="auto"/>
            <w:bottom w:val="none" w:sz="0" w:space="0" w:color="auto"/>
            <w:right w:val="none" w:sz="0" w:space="0" w:color="auto"/>
          </w:divBdr>
        </w:div>
        <w:div w:id="179394447">
          <w:marLeft w:val="640"/>
          <w:marRight w:val="0"/>
          <w:marTop w:val="0"/>
          <w:marBottom w:val="0"/>
          <w:divBdr>
            <w:top w:val="none" w:sz="0" w:space="0" w:color="auto"/>
            <w:left w:val="none" w:sz="0" w:space="0" w:color="auto"/>
            <w:bottom w:val="none" w:sz="0" w:space="0" w:color="auto"/>
            <w:right w:val="none" w:sz="0" w:space="0" w:color="auto"/>
          </w:divBdr>
        </w:div>
        <w:div w:id="632246938">
          <w:marLeft w:val="640"/>
          <w:marRight w:val="0"/>
          <w:marTop w:val="0"/>
          <w:marBottom w:val="0"/>
          <w:divBdr>
            <w:top w:val="none" w:sz="0" w:space="0" w:color="auto"/>
            <w:left w:val="none" w:sz="0" w:space="0" w:color="auto"/>
            <w:bottom w:val="none" w:sz="0" w:space="0" w:color="auto"/>
            <w:right w:val="none" w:sz="0" w:space="0" w:color="auto"/>
          </w:divBdr>
        </w:div>
        <w:div w:id="284702663">
          <w:marLeft w:val="640"/>
          <w:marRight w:val="0"/>
          <w:marTop w:val="0"/>
          <w:marBottom w:val="0"/>
          <w:divBdr>
            <w:top w:val="none" w:sz="0" w:space="0" w:color="auto"/>
            <w:left w:val="none" w:sz="0" w:space="0" w:color="auto"/>
            <w:bottom w:val="none" w:sz="0" w:space="0" w:color="auto"/>
            <w:right w:val="none" w:sz="0" w:space="0" w:color="auto"/>
          </w:divBdr>
        </w:div>
        <w:div w:id="1667855848">
          <w:marLeft w:val="640"/>
          <w:marRight w:val="0"/>
          <w:marTop w:val="0"/>
          <w:marBottom w:val="0"/>
          <w:divBdr>
            <w:top w:val="none" w:sz="0" w:space="0" w:color="auto"/>
            <w:left w:val="none" w:sz="0" w:space="0" w:color="auto"/>
            <w:bottom w:val="none" w:sz="0" w:space="0" w:color="auto"/>
            <w:right w:val="none" w:sz="0" w:space="0" w:color="auto"/>
          </w:divBdr>
        </w:div>
        <w:div w:id="2104106650">
          <w:marLeft w:val="640"/>
          <w:marRight w:val="0"/>
          <w:marTop w:val="0"/>
          <w:marBottom w:val="0"/>
          <w:divBdr>
            <w:top w:val="none" w:sz="0" w:space="0" w:color="auto"/>
            <w:left w:val="none" w:sz="0" w:space="0" w:color="auto"/>
            <w:bottom w:val="none" w:sz="0" w:space="0" w:color="auto"/>
            <w:right w:val="none" w:sz="0" w:space="0" w:color="auto"/>
          </w:divBdr>
        </w:div>
        <w:div w:id="227806961">
          <w:marLeft w:val="640"/>
          <w:marRight w:val="0"/>
          <w:marTop w:val="0"/>
          <w:marBottom w:val="0"/>
          <w:divBdr>
            <w:top w:val="none" w:sz="0" w:space="0" w:color="auto"/>
            <w:left w:val="none" w:sz="0" w:space="0" w:color="auto"/>
            <w:bottom w:val="none" w:sz="0" w:space="0" w:color="auto"/>
            <w:right w:val="none" w:sz="0" w:space="0" w:color="auto"/>
          </w:divBdr>
        </w:div>
        <w:div w:id="956714444">
          <w:marLeft w:val="640"/>
          <w:marRight w:val="0"/>
          <w:marTop w:val="0"/>
          <w:marBottom w:val="0"/>
          <w:divBdr>
            <w:top w:val="none" w:sz="0" w:space="0" w:color="auto"/>
            <w:left w:val="none" w:sz="0" w:space="0" w:color="auto"/>
            <w:bottom w:val="none" w:sz="0" w:space="0" w:color="auto"/>
            <w:right w:val="none" w:sz="0" w:space="0" w:color="auto"/>
          </w:divBdr>
        </w:div>
        <w:div w:id="930239229">
          <w:marLeft w:val="640"/>
          <w:marRight w:val="0"/>
          <w:marTop w:val="0"/>
          <w:marBottom w:val="0"/>
          <w:divBdr>
            <w:top w:val="none" w:sz="0" w:space="0" w:color="auto"/>
            <w:left w:val="none" w:sz="0" w:space="0" w:color="auto"/>
            <w:bottom w:val="none" w:sz="0" w:space="0" w:color="auto"/>
            <w:right w:val="none" w:sz="0" w:space="0" w:color="auto"/>
          </w:divBdr>
        </w:div>
        <w:div w:id="1682119745">
          <w:marLeft w:val="640"/>
          <w:marRight w:val="0"/>
          <w:marTop w:val="0"/>
          <w:marBottom w:val="0"/>
          <w:divBdr>
            <w:top w:val="none" w:sz="0" w:space="0" w:color="auto"/>
            <w:left w:val="none" w:sz="0" w:space="0" w:color="auto"/>
            <w:bottom w:val="none" w:sz="0" w:space="0" w:color="auto"/>
            <w:right w:val="none" w:sz="0" w:space="0" w:color="auto"/>
          </w:divBdr>
        </w:div>
        <w:div w:id="201747589">
          <w:marLeft w:val="640"/>
          <w:marRight w:val="0"/>
          <w:marTop w:val="0"/>
          <w:marBottom w:val="0"/>
          <w:divBdr>
            <w:top w:val="none" w:sz="0" w:space="0" w:color="auto"/>
            <w:left w:val="none" w:sz="0" w:space="0" w:color="auto"/>
            <w:bottom w:val="none" w:sz="0" w:space="0" w:color="auto"/>
            <w:right w:val="none" w:sz="0" w:space="0" w:color="auto"/>
          </w:divBdr>
        </w:div>
        <w:div w:id="1099326547">
          <w:marLeft w:val="640"/>
          <w:marRight w:val="0"/>
          <w:marTop w:val="0"/>
          <w:marBottom w:val="0"/>
          <w:divBdr>
            <w:top w:val="none" w:sz="0" w:space="0" w:color="auto"/>
            <w:left w:val="none" w:sz="0" w:space="0" w:color="auto"/>
            <w:bottom w:val="none" w:sz="0" w:space="0" w:color="auto"/>
            <w:right w:val="none" w:sz="0" w:space="0" w:color="auto"/>
          </w:divBdr>
        </w:div>
        <w:div w:id="1874541372">
          <w:marLeft w:val="640"/>
          <w:marRight w:val="0"/>
          <w:marTop w:val="0"/>
          <w:marBottom w:val="0"/>
          <w:divBdr>
            <w:top w:val="none" w:sz="0" w:space="0" w:color="auto"/>
            <w:left w:val="none" w:sz="0" w:space="0" w:color="auto"/>
            <w:bottom w:val="none" w:sz="0" w:space="0" w:color="auto"/>
            <w:right w:val="none" w:sz="0" w:space="0" w:color="auto"/>
          </w:divBdr>
        </w:div>
        <w:div w:id="354384067">
          <w:marLeft w:val="640"/>
          <w:marRight w:val="0"/>
          <w:marTop w:val="0"/>
          <w:marBottom w:val="0"/>
          <w:divBdr>
            <w:top w:val="none" w:sz="0" w:space="0" w:color="auto"/>
            <w:left w:val="none" w:sz="0" w:space="0" w:color="auto"/>
            <w:bottom w:val="none" w:sz="0" w:space="0" w:color="auto"/>
            <w:right w:val="none" w:sz="0" w:space="0" w:color="auto"/>
          </w:divBdr>
        </w:div>
        <w:div w:id="226189938">
          <w:marLeft w:val="640"/>
          <w:marRight w:val="0"/>
          <w:marTop w:val="0"/>
          <w:marBottom w:val="0"/>
          <w:divBdr>
            <w:top w:val="none" w:sz="0" w:space="0" w:color="auto"/>
            <w:left w:val="none" w:sz="0" w:space="0" w:color="auto"/>
            <w:bottom w:val="none" w:sz="0" w:space="0" w:color="auto"/>
            <w:right w:val="none" w:sz="0" w:space="0" w:color="auto"/>
          </w:divBdr>
        </w:div>
        <w:div w:id="1476290524">
          <w:marLeft w:val="640"/>
          <w:marRight w:val="0"/>
          <w:marTop w:val="0"/>
          <w:marBottom w:val="0"/>
          <w:divBdr>
            <w:top w:val="none" w:sz="0" w:space="0" w:color="auto"/>
            <w:left w:val="none" w:sz="0" w:space="0" w:color="auto"/>
            <w:bottom w:val="none" w:sz="0" w:space="0" w:color="auto"/>
            <w:right w:val="none" w:sz="0" w:space="0" w:color="auto"/>
          </w:divBdr>
        </w:div>
        <w:div w:id="35014581">
          <w:marLeft w:val="640"/>
          <w:marRight w:val="0"/>
          <w:marTop w:val="0"/>
          <w:marBottom w:val="0"/>
          <w:divBdr>
            <w:top w:val="none" w:sz="0" w:space="0" w:color="auto"/>
            <w:left w:val="none" w:sz="0" w:space="0" w:color="auto"/>
            <w:bottom w:val="none" w:sz="0" w:space="0" w:color="auto"/>
            <w:right w:val="none" w:sz="0" w:space="0" w:color="auto"/>
          </w:divBdr>
        </w:div>
        <w:div w:id="274555877">
          <w:marLeft w:val="640"/>
          <w:marRight w:val="0"/>
          <w:marTop w:val="0"/>
          <w:marBottom w:val="0"/>
          <w:divBdr>
            <w:top w:val="none" w:sz="0" w:space="0" w:color="auto"/>
            <w:left w:val="none" w:sz="0" w:space="0" w:color="auto"/>
            <w:bottom w:val="none" w:sz="0" w:space="0" w:color="auto"/>
            <w:right w:val="none" w:sz="0" w:space="0" w:color="auto"/>
          </w:divBdr>
        </w:div>
        <w:div w:id="2022004963">
          <w:marLeft w:val="640"/>
          <w:marRight w:val="0"/>
          <w:marTop w:val="0"/>
          <w:marBottom w:val="0"/>
          <w:divBdr>
            <w:top w:val="none" w:sz="0" w:space="0" w:color="auto"/>
            <w:left w:val="none" w:sz="0" w:space="0" w:color="auto"/>
            <w:bottom w:val="none" w:sz="0" w:space="0" w:color="auto"/>
            <w:right w:val="none" w:sz="0" w:space="0" w:color="auto"/>
          </w:divBdr>
        </w:div>
        <w:div w:id="470756205">
          <w:marLeft w:val="640"/>
          <w:marRight w:val="0"/>
          <w:marTop w:val="0"/>
          <w:marBottom w:val="0"/>
          <w:divBdr>
            <w:top w:val="none" w:sz="0" w:space="0" w:color="auto"/>
            <w:left w:val="none" w:sz="0" w:space="0" w:color="auto"/>
            <w:bottom w:val="none" w:sz="0" w:space="0" w:color="auto"/>
            <w:right w:val="none" w:sz="0" w:space="0" w:color="auto"/>
          </w:divBdr>
        </w:div>
        <w:div w:id="17388463">
          <w:marLeft w:val="640"/>
          <w:marRight w:val="0"/>
          <w:marTop w:val="0"/>
          <w:marBottom w:val="0"/>
          <w:divBdr>
            <w:top w:val="none" w:sz="0" w:space="0" w:color="auto"/>
            <w:left w:val="none" w:sz="0" w:space="0" w:color="auto"/>
            <w:bottom w:val="none" w:sz="0" w:space="0" w:color="auto"/>
            <w:right w:val="none" w:sz="0" w:space="0" w:color="auto"/>
          </w:divBdr>
        </w:div>
        <w:div w:id="58555666">
          <w:marLeft w:val="640"/>
          <w:marRight w:val="0"/>
          <w:marTop w:val="0"/>
          <w:marBottom w:val="0"/>
          <w:divBdr>
            <w:top w:val="none" w:sz="0" w:space="0" w:color="auto"/>
            <w:left w:val="none" w:sz="0" w:space="0" w:color="auto"/>
            <w:bottom w:val="none" w:sz="0" w:space="0" w:color="auto"/>
            <w:right w:val="none" w:sz="0" w:space="0" w:color="auto"/>
          </w:divBdr>
        </w:div>
        <w:div w:id="933123640">
          <w:marLeft w:val="640"/>
          <w:marRight w:val="0"/>
          <w:marTop w:val="0"/>
          <w:marBottom w:val="0"/>
          <w:divBdr>
            <w:top w:val="none" w:sz="0" w:space="0" w:color="auto"/>
            <w:left w:val="none" w:sz="0" w:space="0" w:color="auto"/>
            <w:bottom w:val="none" w:sz="0" w:space="0" w:color="auto"/>
            <w:right w:val="none" w:sz="0" w:space="0" w:color="auto"/>
          </w:divBdr>
        </w:div>
        <w:div w:id="1324236458">
          <w:marLeft w:val="640"/>
          <w:marRight w:val="0"/>
          <w:marTop w:val="0"/>
          <w:marBottom w:val="0"/>
          <w:divBdr>
            <w:top w:val="none" w:sz="0" w:space="0" w:color="auto"/>
            <w:left w:val="none" w:sz="0" w:space="0" w:color="auto"/>
            <w:bottom w:val="none" w:sz="0" w:space="0" w:color="auto"/>
            <w:right w:val="none" w:sz="0" w:space="0" w:color="auto"/>
          </w:divBdr>
        </w:div>
        <w:div w:id="554925656">
          <w:marLeft w:val="640"/>
          <w:marRight w:val="0"/>
          <w:marTop w:val="0"/>
          <w:marBottom w:val="0"/>
          <w:divBdr>
            <w:top w:val="none" w:sz="0" w:space="0" w:color="auto"/>
            <w:left w:val="none" w:sz="0" w:space="0" w:color="auto"/>
            <w:bottom w:val="none" w:sz="0" w:space="0" w:color="auto"/>
            <w:right w:val="none" w:sz="0" w:space="0" w:color="auto"/>
          </w:divBdr>
        </w:div>
        <w:div w:id="535780877">
          <w:marLeft w:val="640"/>
          <w:marRight w:val="0"/>
          <w:marTop w:val="0"/>
          <w:marBottom w:val="0"/>
          <w:divBdr>
            <w:top w:val="none" w:sz="0" w:space="0" w:color="auto"/>
            <w:left w:val="none" w:sz="0" w:space="0" w:color="auto"/>
            <w:bottom w:val="none" w:sz="0" w:space="0" w:color="auto"/>
            <w:right w:val="none" w:sz="0" w:space="0" w:color="auto"/>
          </w:divBdr>
        </w:div>
        <w:div w:id="1039666475">
          <w:marLeft w:val="640"/>
          <w:marRight w:val="0"/>
          <w:marTop w:val="0"/>
          <w:marBottom w:val="0"/>
          <w:divBdr>
            <w:top w:val="none" w:sz="0" w:space="0" w:color="auto"/>
            <w:left w:val="none" w:sz="0" w:space="0" w:color="auto"/>
            <w:bottom w:val="none" w:sz="0" w:space="0" w:color="auto"/>
            <w:right w:val="none" w:sz="0" w:space="0" w:color="auto"/>
          </w:divBdr>
        </w:div>
        <w:div w:id="843473988">
          <w:marLeft w:val="640"/>
          <w:marRight w:val="0"/>
          <w:marTop w:val="0"/>
          <w:marBottom w:val="0"/>
          <w:divBdr>
            <w:top w:val="none" w:sz="0" w:space="0" w:color="auto"/>
            <w:left w:val="none" w:sz="0" w:space="0" w:color="auto"/>
            <w:bottom w:val="none" w:sz="0" w:space="0" w:color="auto"/>
            <w:right w:val="none" w:sz="0" w:space="0" w:color="auto"/>
          </w:divBdr>
        </w:div>
        <w:div w:id="700401392">
          <w:marLeft w:val="640"/>
          <w:marRight w:val="0"/>
          <w:marTop w:val="0"/>
          <w:marBottom w:val="0"/>
          <w:divBdr>
            <w:top w:val="none" w:sz="0" w:space="0" w:color="auto"/>
            <w:left w:val="none" w:sz="0" w:space="0" w:color="auto"/>
            <w:bottom w:val="none" w:sz="0" w:space="0" w:color="auto"/>
            <w:right w:val="none" w:sz="0" w:space="0" w:color="auto"/>
          </w:divBdr>
        </w:div>
        <w:div w:id="238711835">
          <w:marLeft w:val="640"/>
          <w:marRight w:val="0"/>
          <w:marTop w:val="0"/>
          <w:marBottom w:val="0"/>
          <w:divBdr>
            <w:top w:val="none" w:sz="0" w:space="0" w:color="auto"/>
            <w:left w:val="none" w:sz="0" w:space="0" w:color="auto"/>
            <w:bottom w:val="none" w:sz="0" w:space="0" w:color="auto"/>
            <w:right w:val="none" w:sz="0" w:space="0" w:color="auto"/>
          </w:divBdr>
        </w:div>
        <w:div w:id="1506551532">
          <w:marLeft w:val="640"/>
          <w:marRight w:val="0"/>
          <w:marTop w:val="0"/>
          <w:marBottom w:val="0"/>
          <w:divBdr>
            <w:top w:val="none" w:sz="0" w:space="0" w:color="auto"/>
            <w:left w:val="none" w:sz="0" w:space="0" w:color="auto"/>
            <w:bottom w:val="none" w:sz="0" w:space="0" w:color="auto"/>
            <w:right w:val="none" w:sz="0" w:space="0" w:color="auto"/>
          </w:divBdr>
        </w:div>
      </w:divsChild>
    </w:div>
    <w:div w:id="1109932718">
      <w:bodyDiv w:val="1"/>
      <w:marLeft w:val="0"/>
      <w:marRight w:val="0"/>
      <w:marTop w:val="0"/>
      <w:marBottom w:val="0"/>
      <w:divBdr>
        <w:top w:val="none" w:sz="0" w:space="0" w:color="auto"/>
        <w:left w:val="none" w:sz="0" w:space="0" w:color="auto"/>
        <w:bottom w:val="none" w:sz="0" w:space="0" w:color="auto"/>
        <w:right w:val="none" w:sz="0" w:space="0" w:color="auto"/>
      </w:divBdr>
      <w:divsChild>
        <w:div w:id="1110903733">
          <w:marLeft w:val="640"/>
          <w:marRight w:val="0"/>
          <w:marTop w:val="0"/>
          <w:marBottom w:val="0"/>
          <w:divBdr>
            <w:top w:val="none" w:sz="0" w:space="0" w:color="auto"/>
            <w:left w:val="none" w:sz="0" w:space="0" w:color="auto"/>
            <w:bottom w:val="none" w:sz="0" w:space="0" w:color="auto"/>
            <w:right w:val="none" w:sz="0" w:space="0" w:color="auto"/>
          </w:divBdr>
        </w:div>
        <w:div w:id="963387993">
          <w:marLeft w:val="640"/>
          <w:marRight w:val="0"/>
          <w:marTop w:val="0"/>
          <w:marBottom w:val="0"/>
          <w:divBdr>
            <w:top w:val="none" w:sz="0" w:space="0" w:color="auto"/>
            <w:left w:val="none" w:sz="0" w:space="0" w:color="auto"/>
            <w:bottom w:val="none" w:sz="0" w:space="0" w:color="auto"/>
            <w:right w:val="none" w:sz="0" w:space="0" w:color="auto"/>
          </w:divBdr>
        </w:div>
        <w:div w:id="980160451">
          <w:marLeft w:val="640"/>
          <w:marRight w:val="0"/>
          <w:marTop w:val="0"/>
          <w:marBottom w:val="0"/>
          <w:divBdr>
            <w:top w:val="none" w:sz="0" w:space="0" w:color="auto"/>
            <w:left w:val="none" w:sz="0" w:space="0" w:color="auto"/>
            <w:bottom w:val="none" w:sz="0" w:space="0" w:color="auto"/>
            <w:right w:val="none" w:sz="0" w:space="0" w:color="auto"/>
          </w:divBdr>
        </w:div>
        <w:div w:id="992104809">
          <w:marLeft w:val="640"/>
          <w:marRight w:val="0"/>
          <w:marTop w:val="0"/>
          <w:marBottom w:val="0"/>
          <w:divBdr>
            <w:top w:val="none" w:sz="0" w:space="0" w:color="auto"/>
            <w:left w:val="none" w:sz="0" w:space="0" w:color="auto"/>
            <w:bottom w:val="none" w:sz="0" w:space="0" w:color="auto"/>
            <w:right w:val="none" w:sz="0" w:space="0" w:color="auto"/>
          </w:divBdr>
        </w:div>
        <w:div w:id="1542354867">
          <w:marLeft w:val="640"/>
          <w:marRight w:val="0"/>
          <w:marTop w:val="0"/>
          <w:marBottom w:val="0"/>
          <w:divBdr>
            <w:top w:val="none" w:sz="0" w:space="0" w:color="auto"/>
            <w:left w:val="none" w:sz="0" w:space="0" w:color="auto"/>
            <w:bottom w:val="none" w:sz="0" w:space="0" w:color="auto"/>
            <w:right w:val="none" w:sz="0" w:space="0" w:color="auto"/>
          </w:divBdr>
        </w:div>
        <w:div w:id="1015571493">
          <w:marLeft w:val="640"/>
          <w:marRight w:val="0"/>
          <w:marTop w:val="0"/>
          <w:marBottom w:val="0"/>
          <w:divBdr>
            <w:top w:val="none" w:sz="0" w:space="0" w:color="auto"/>
            <w:left w:val="none" w:sz="0" w:space="0" w:color="auto"/>
            <w:bottom w:val="none" w:sz="0" w:space="0" w:color="auto"/>
            <w:right w:val="none" w:sz="0" w:space="0" w:color="auto"/>
          </w:divBdr>
        </w:div>
        <w:div w:id="91322486">
          <w:marLeft w:val="640"/>
          <w:marRight w:val="0"/>
          <w:marTop w:val="0"/>
          <w:marBottom w:val="0"/>
          <w:divBdr>
            <w:top w:val="none" w:sz="0" w:space="0" w:color="auto"/>
            <w:left w:val="none" w:sz="0" w:space="0" w:color="auto"/>
            <w:bottom w:val="none" w:sz="0" w:space="0" w:color="auto"/>
            <w:right w:val="none" w:sz="0" w:space="0" w:color="auto"/>
          </w:divBdr>
        </w:div>
        <w:div w:id="1933662536">
          <w:marLeft w:val="640"/>
          <w:marRight w:val="0"/>
          <w:marTop w:val="0"/>
          <w:marBottom w:val="0"/>
          <w:divBdr>
            <w:top w:val="none" w:sz="0" w:space="0" w:color="auto"/>
            <w:left w:val="none" w:sz="0" w:space="0" w:color="auto"/>
            <w:bottom w:val="none" w:sz="0" w:space="0" w:color="auto"/>
            <w:right w:val="none" w:sz="0" w:space="0" w:color="auto"/>
          </w:divBdr>
        </w:div>
        <w:div w:id="930435238">
          <w:marLeft w:val="640"/>
          <w:marRight w:val="0"/>
          <w:marTop w:val="0"/>
          <w:marBottom w:val="0"/>
          <w:divBdr>
            <w:top w:val="none" w:sz="0" w:space="0" w:color="auto"/>
            <w:left w:val="none" w:sz="0" w:space="0" w:color="auto"/>
            <w:bottom w:val="none" w:sz="0" w:space="0" w:color="auto"/>
            <w:right w:val="none" w:sz="0" w:space="0" w:color="auto"/>
          </w:divBdr>
        </w:div>
        <w:div w:id="164635723">
          <w:marLeft w:val="640"/>
          <w:marRight w:val="0"/>
          <w:marTop w:val="0"/>
          <w:marBottom w:val="0"/>
          <w:divBdr>
            <w:top w:val="none" w:sz="0" w:space="0" w:color="auto"/>
            <w:left w:val="none" w:sz="0" w:space="0" w:color="auto"/>
            <w:bottom w:val="none" w:sz="0" w:space="0" w:color="auto"/>
            <w:right w:val="none" w:sz="0" w:space="0" w:color="auto"/>
          </w:divBdr>
        </w:div>
        <w:div w:id="1508404475">
          <w:marLeft w:val="640"/>
          <w:marRight w:val="0"/>
          <w:marTop w:val="0"/>
          <w:marBottom w:val="0"/>
          <w:divBdr>
            <w:top w:val="none" w:sz="0" w:space="0" w:color="auto"/>
            <w:left w:val="none" w:sz="0" w:space="0" w:color="auto"/>
            <w:bottom w:val="none" w:sz="0" w:space="0" w:color="auto"/>
            <w:right w:val="none" w:sz="0" w:space="0" w:color="auto"/>
          </w:divBdr>
        </w:div>
        <w:div w:id="1982272772">
          <w:marLeft w:val="640"/>
          <w:marRight w:val="0"/>
          <w:marTop w:val="0"/>
          <w:marBottom w:val="0"/>
          <w:divBdr>
            <w:top w:val="none" w:sz="0" w:space="0" w:color="auto"/>
            <w:left w:val="none" w:sz="0" w:space="0" w:color="auto"/>
            <w:bottom w:val="none" w:sz="0" w:space="0" w:color="auto"/>
            <w:right w:val="none" w:sz="0" w:space="0" w:color="auto"/>
          </w:divBdr>
        </w:div>
        <w:div w:id="1337490845">
          <w:marLeft w:val="640"/>
          <w:marRight w:val="0"/>
          <w:marTop w:val="0"/>
          <w:marBottom w:val="0"/>
          <w:divBdr>
            <w:top w:val="none" w:sz="0" w:space="0" w:color="auto"/>
            <w:left w:val="none" w:sz="0" w:space="0" w:color="auto"/>
            <w:bottom w:val="none" w:sz="0" w:space="0" w:color="auto"/>
            <w:right w:val="none" w:sz="0" w:space="0" w:color="auto"/>
          </w:divBdr>
        </w:div>
        <w:div w:id="359597291">
          <w:marLeft w:val="640"/>
          <w:marRight w:val="0"/>
          <w:marTop w:val="0"/>
          <w:marBottom w:val="0"/>
          <w:divBdr>
            <w:top w:val="none" w:sz="0" w:space="0" w:color="auto"/>
            <w:left w:val="none" w:sz="0" w:space="0" w:color="auto"/>
            <w:bottom w:val="none" w:sz="0" w:space="0" w:color="auto"/>
            <w:right w:val="none" w:sz="0" w:space="0" w:color="auto"/>
          </w:divBdr>
        </w:div>
        <w:div w:id="677924506">
          <w:marLeft w:val="640"/>
          <w:marRight w:val="0"/>
          <w:marTop w:val="0"/>
          <w:marBottom w:val="0"/>
          <w:divBdr>
            <w:top w:val="none" w:sz="0" w:space="0" w:color="auto"/>
            <w:left w:val="none" w:sz="0" w:space="0" w:color="auto"/>
            <w:bottom w:val="none" w:sz="0" w:space="0" w:color="auto"/>
            <w:right w:val="none" w:sz="0" w:space="0" w:color="auto"/>
          </w:divBdr>
        </w:div>
        <w:div w:id="2106654951">
          <w:marLeft w:val="640"/>
          <w:marRight w:val="0"/>
          <w:marTop w:val="0"/>
          <w:marBottom w:val="0"/>
          <w:divBdr>
            <w:top w:val="none" w:sz="0" w:space="0" w:color="auto"/>
            <w:left w:val="none" w:sz="0" w:space="0" w:color="auto"/>
            <w:bottom w:val="none" w:sz="0" w:space="0" w:color="auto"/>
            <w:right w:val="none" w:sz="0" w:space="0" w:color="auto"/>
          </w:divBdr>
        </w:div>
        <w:div w:id="861556688">
          <w:marLeft w:val="640"/>
          <w:marRight w:val="0"/>
          <w:marTop w:val="0"/>
          <w:marBottom w:val="0"/>
          <w:divBdr>
            <w:top w:val="none" w:sz="0" w:space="0" w:color="auto"/>
            <w:left w:val="none" w:sz="0" w:space="0" w:color="auto"/>
            <w:bottom w:val="none" w:sz="0" w:space="0" w:color="auto"/>
            <w:right w:val="none" w:sz="0" w:space="0" w:color="auto"/>
          </w:divBdr>
        </w:div>
        <w:div w:id="141623554">
          <w:marLeft w:val="640"/>
          <w:marRight w:val="0"/>
          <w:marTop w:val="0"/>
          <w:marBottom w:val="0"/>
          <w:divBdr>
            <w:top w:val="none" w:sz="0" w:space="0" w:color="auto"/>
            <w:left w:val="none" w:sz="0" w:space="0" w:color="auto"/>
            <w:bottom w:val="none" w:sz="0" w:space="0" w:color="auto"/>
            <w:right w:val="none" w:sz="0" w:space="0" w:color="auto"/>
          </w:divBdr>
        </w:div>
        <w:div w:id="591858878">
          <w:marLeft w:val="640"/>
          <w:marRight w:val="0"/>
          <w:marTop w:val="0"/>
          <w:marBottom w:val="0"/>
          <w:divBdr>
            <w:top w:val="none" w:sz="0" w:space="0" w:color="auto"/>
            <w:left w:val="none" w:sz="0" w:space="0" w:color="auto"/>
            <w:bottom w:val="none" w:sz="0" w:space="0" w:color="auto"/>
            <w:right w:val="none" w:sz="0" w:space="0" w:color="auto"/>
          </w:divBdr>
        </w:div>
        <w:div w:id="1699114811">
          <w:marLeft w:val="640"/>
          <w:marRight w:val="0"/>
          <w:marTop w:val="0"/>
          <w:marBottom w:val="0"/>
          <w:divBdr>
            <w:top w:val="none" w:sz="0" w:space="0" w:color="auto"/>
            <w:left w:val="none" w:sz="0" w:space="0" w:color="auto"/>
            <w:bottom w:val="none" w:sz="0" w:space="0" w:color="auto"/>
            <w:right w:val="none" w:sz="0" w:space="0" w:color="auto"/>
          </w:divBdr>
        </w:div>
        <w:div w:id="1393506303">
          <w:marLeft w:val="640"/>
          <w:marRight w:val="0"/>
          <w:marTop w:val="0"/>
          <w:marBottom w:val="0"/>
          <w:divBdr>
            <w:top w:val="none" w:sz="0" w:space="0" w:color="auto"/>
            <w:left w:val="none" w:sz="0" w:space="0" w:color="auto"/>
            <w:bottom w:val="none" w:sz="0" w:space="0" w:color="auto"/>
            <w:right w:val="none" w:sz="0" w:space="0" w:color="auto"/>
          </w:divBdr>
        </w:div>
        <w:div w:id="1416779548">
          <w:marLeft w:val="640"/>
          <w:marRight w:val="0"/>
          <w:marTop w:val="0"/>
          <w:marBottom w:val="0"/>
          <w:divBdr>
            <w:top w:val="none" w:sz="0" w:space="0" w:color="auto"/>
            <w:left w:val="none" w:sz="0" w:space="0" w:color="auto"/>
            <w:bottom w:val="none" w:sz="0" w:space="0" w:color="auto"/>
            <w:right w:val="none" w:sz="0" w:space="0" w:color="auto"/>
          </w:divBdr>
        </w:div>
        <w:div w:id="1653565109">
          <w:marLeft w:val="640"/>
          <w:marRight w:val="0"/>
          <w:marTop w:val="0"/>
          <w:marBottom w:val="0"/>
          <w:divBdr>
            <w:top w:val="none" w:sz="0" w:space="0" w:color="auto"/>
            <w:left w:val="none" w:sz="0" w:space="0" w:color="auto"/>
            <w:bottom w:val="none" w:sz="0" w:space="0" w:color="auto"/>
            <w:right w:val="none" w:sz="0" w:space="0" w:color="auto"/>
          </w:divBdr>
        </w:div>
        <w:div w:id="1629971364">
          <w:marLeft w:val="640"/>
          <w:marRight w:val="0"/>
          <w:marTop w:val="0"/>
          <w:marBottom w:val="0"/>
          <w:divBdr>
            <w:top w:val="none" w:sz="0" w:space="0" w:color="auto"/>
            <w:left w:val="none" w:sz="0" w:space="0" w:color="auto"/>
            <w:bottom w:val="none" w:sz="0" w:space="0" w:color="auto"/>
            <w:right w:val="none" w:sz="0" w:space="0" w:color="auto"/>
          </w:divBdr>
        </w:div>
        <w:div w:id="821435450">
          <w:marLeft w:val="640"/>
          <w:marRight w:val="0"/>
          <w:marTop w:val="0"/>
          <w:marBottom w:val="0"/>
          <w:divBdr>
            <w:top w:val="none" w:sz="0" w:space="0" w:color="auto"/>
            <w:left w:val="none" w:sz="0" w:space="0" w:color="auto"/>
            <w:bottom w:val="none" w:sz="0" w:space="0" w:color="auto"/>
            <w:right w:val="none" w:sz="0" w:space="0" w:color="auto"/>
          </w:divBdr>
        </w:div>
        <w:div w:id="2043899491">
          <w:marLeft w:val="640"/>
          <w:marRight w:val="0"/>
          <w:marTop w:val="0"/>
          <w:marBottom w:val="0"/>
          <w:divBdr>
            <w:top w:val="none" w:sz="0" w:space="0" w:color="auto"/>
            <w:left w:val="none" w:sz="0" w:space="0" w:color="auto"/>
            <w:bottom w:val="none" w:sz="0" w:space="0" w:color="auto"/>
            <w:right w:val="none" w:sz="0" w:space="0" w:color="auto"/>
          </w:divBdr>
        </w:div>
        <w:div w:id="120543239">
          <w:marLeft w:val="640"/>
          <w:marRight w:val="0"/>
          <w:marTop w:val="0"/>
          <w:marBottom w:val="0"/>
          <w:divBdr>
            <w:top w:val="none" w:sz="0" w:space="0" w:color="auto"/>
            <w:left w:val="none" w:sz="0" w:space="0" w:color="auto"/>
            <w:bottom w:val="none" w:sz="0" w:space="0" w:color="auto"/>
            <w:right w:val="none" w:sz="0" w:space="0" w:color="auto"/>
          </w:divBdr>
        </w:div>
        <w:div w:id="878475285">
          <w:marLeft w:val="640"/>
          <w:marRight w:val="0"/>
          <w:marTop w:val="0"/>
          <w:marBottom w:val="0"/>
          <w:divBdr>
            <w:top w:val="none" w:sz="0" w:space="0" w:color="auto"/>
            <w:left w:val="none" w:sz="0" w:space="0" w:color="auto"/>
            <w:bottom w:val="none" w:sz="0" w:space="0" w:color="auto"/>
            <w:right w:val="none" w:sz="0" w:space="0" w:color="auto"/>
          </w:divBdr>
        </w:div>
        <w:div w:id="1780442298">
          <w:marLeft w:val="640"/>
          <w:marRight w:val="0"/>
          <w:marTop w:val="0"/>
          <w:marBottom w:val="0"/>
          <w:divBdr>
            <w:top w:val="none" w:sz="0" w:space="0" w:color="auto"/>
            <w:left w:val="none" w:sz="0" w:space="0" w:color="auto"/>
            <w:bottom w:val="none" w:sz="0" w:space="0" w:color="auto"/>
            <w:right w:val="none" w:sz="0" w:space="0" w:color="auto"/>
          </w:divBdr>
        </w:div>
        <w:div w:id="1718627364">
          <w:marLeft w:val="640"/>
          <w:marRight w:val="0"/>
          <w:marTop w:val="0"/>
          <w:marBottom w:val="0"/>
          <w:divBdr>
            <w:top w:val="none" w:sz="0" w:space="0" w:color="auto"/>
            <w:left w:val="none" w:sz="0" w:space="0" w:color="auto"/>
            <w:bottom w:val="none" w:sz="0" w:space="0" w:color="auto"/>
            <w:right w:val="none" w:sz="0" w:space="0" w:color="auto"/>
          </w:divBdr>
        </w:div>
        <w:div w:id="74595516">
          <w:marLeft w:val="640"/>
          <w:marRight w:val="0"/>
          <w:marTop w:val="0"/>
          <w:marBottom w:val="0"/>
          <w:divBdr>
            <w:top w:val="none" w:sz="0" w:space="0" w:color="auto"/>
            <w:left w:val="none" w:sz="0" w:space="0" w:color="auto"/>
            <w:bottom w:val="none" w:sz="0" w:space="0" w:color="auto"/>
            <w:right w:val="none" w:sz="0" w:space="0" w:color="auto"/>
          </w:divBdr>
        </w:div>
        <w:div w:id="486676940">
          <w:marLeft w:val="640"/>
          <w:marRight w:val="0"/>
          <w:marTop w:val="0"/>
          <w:marBottom w:val="0"/>
          <w:divBdr>
            <w:top w:val="none" w:sz="0" w:space="0" w:color="auto"/>
            <w:left w:val="none" w:sz="0" w:space="0" w:color="auto"/>
            <w:bottom w:val="none" w:sz="0" w:space="0" w:color="auto"/>
            <w:right w:val="none" w:sz="0" w:space="0" w:color="auto"/>
          </w:divBdr>
        </w:div>
        <w:div w:id="792020774">
          <w:marLeft w:val="640"/>
          <w:marRight w:val="0"/>
          <w:marTop w:val="0"/>
          <w:marBottom w:val="0"/>
          <w:divBdr>
            <w:top w:val="none" w:sz="0" w:space="0" w:color="auto"/>
            <w:left w:val="none" w:sz="0" w:space="0" w:color="auto"/>
            <w:bottom w:val="none" w:sz="0" w:space="0" w:color="auto"/>
            <w:right w:val="none" w:sz="0" w:space="0" w:color="auto"/>
          </w:divBdr>
        </w:div>
        <w:div w:id="544684403">
          <w:marLeft w:val="640"/>
          <w:marRight w:val="0"/>
          <w:marTop w:val="0"/>
          <w:marBottom w:val="0"/>
          <w:divBdr>
            <w:top w:val="none" w:sz="0" w:space="0" w:color="auto"/>
            <w:left w:val="none" w:sz="0" w:space="0" w:color="auto"/>
            <w:bottom w:val="none" w:sz="0" w:space="0" w:color="auto"/>
            <w:right w:val="none" w:sz="0" w:space="0" w:color="auto"/>
          </w:divBdr>
        </w:div>
        <w:div w:id="386341221">
          <w:marLeft w:val="640"/>
          <w:marRight w:val="0"/>
          <w:marTop w:val="0"/>
          <w:marBottom w:val="0"/>
          <w:divBdr>
            <w:top w:val="none" w:sz="0" w:space="0" w:color="auto"/>
            <w:left w:val="none" w:sz="0" w:space="0" w:color="auto"/>
            <w:bottom w:val="none" w:sz="0" w:space="0" w:color="auto"/>
            <w:right w:val="none" w:sz="0" w:space="0" w:color="auto"/>
          </w:divBdr>
        </w:div>
        <w:div w:id="1087924928">
          <w:marLeft w:val="640"/>
          <w:marRight w:val="0"/>
          <w:marTop w:val="0"/>
          <w:marBottom w:val="0"/>
          <w:divBdr>
            <w:top w:val="none" w:sz="0" w:space="0" w:color="auto"/>
            <w:left w:val="none" w:sz="0" w:space="0" w:color="auto"/>
            <w:bottom w:val="none" w:sz="0" w:space="0" w:color="auto"/>
            <w:right w:val="none" w:sz="0" w:space="0" w:color="auto"/>
          </w:divBdr>
        </w:div>
        <w:div w:id="1679113816">
          <w:marLeft w:val="640"/>
          <w:marRight w:val="0"/>
          <w:marTop w:val="0"/>
          <w:marBottom w:val="0"/>
          <w:divBdr>
            <w:top w:val="none" w:sz="0" w:space="0" w:color="auto"/>
            <w:left w:val="none" w:sz="0" w:space="0" w:color="auto"/>
            <w:bottom w:val="none" w:sz="0" w:space="0" w:color="auto"/>
            <w:right w:val="none" w:sz="0" w:space="0" w:color="auto"/>
          </w:divBdr>
        </w:div>
        <w:div w:id="1672563322">
          <w:marLeft w:val="640"/>
          <w:marRight w:val="0"/>
          <w:marTop w:val="0"/>
          <w:marBottom w:val="0"/>
          <w:divBdr>
            <w:top w:val="none" w:sz="0" w:space="0" w:color="auto"/>
            <w:left w:val="none" w:sz="0" w:space="0" w:color="auto"/>
            <w:bottom w:val="none" w:sz="0" w:space="0" w:color="auto"/>
            <w:right w:val="none" w:sz="0" w:space="0" w:color="auto"/>
          </w:divBdr>
        </w:div>
        <w:div w:id="986934502">
          <w:marLeft w:val="640"/>
          <w:marRight w:val="0"/>
          <w:marTop w:val="0"/>
          <w:marBottom w:val="0"/>
          <w:divBdr>
            <w:top w:val="none" w:sz="0" w:space="0" w:color="auto"/>
            <w:left w:val="none" w:sz="0" w:space="0" w:color="auto"/>
            <w:bottom w:val="none" w:sz="0" w:space="0" w:color="auto"/>
            <w:right w:val="none" w:sz="0" w:space="0" w:color="auto"/>
          </w:divBdr>
        </w:div>
        <w:div w:id="1757437847">
          <w:marLeft w:val="640"/>
          <w:marRight w:val="0"/>
          <w:marTop w:val="0"/>
          <w:marBottom w:val="0"/>
          <w:divBdr>
            <w:top w:val="none" w:sz="0" w:space="0" w:color="auto"/>
            <w:left w:val="none" w:sz="0" w:space="0" w:color="auto"/>
            <w:bottom w:val="none" w:sz="0" w:space="0" w:color="auto"/>
            <w:right w:val="none" w:sz="0" w:space="0" w:color="auto"/>
          </w:divBdr>
        </w:div>
        <w:div w:id="1175539203">
          <w:marLeft w:val="640"/>
          <w:marRight w:val="0"/>
          <w:marTop w:val="0"/>
          <w:marBottom w:val="0"/>
          <w:divBdr>
            <w:top w:val="none" w:sz="0" w:space="0" w:color="auto"/>
            <w:left w:val="none" w:sz="0" w:space="0" w:color="auto"/>
            <w:bottom w:val="none" w:sz="0" w:space="0" w:color="auto"/>
            <w:right w:val="none" w:sz="0" w:space="0" w:color="auto"/>
          </w:divBdr>
        </w:div>
        <w:div w:id="1637300605">
          <w:marLeft w:val="640"/>
          <w:marRight w:val="0"/>
          <w:marTop w:val="0"/>
          <w:marBottom w:val="0"/>
          <w:divBdr>
            <w:top w:val="none" w:sz="0" w:space="0" w:color="auto"/>
            <w:left w:val="none" w:sz="0" w:space="0" w:color="auto"/>
            <w:bottom w:val="none" w:sz="0" w:space="0" w:color="auto"/>
            <w:right w:val="none" w:sz="0" w:space="0" w:color="auto"/>
          </w:divBdr>
        </w:div>
        <w:div w:id="293414996">
          <w:marLeft w:val="640"/>
          <w:marRight w:val="0"/>
          <w:marTop w:val="0"/>
          <w:marBottom w:val="0"/>
          <w:divBdr>
            <w:top w:val="none" w:sz="0" w:space="0" w:color="auto"/>
            <w:left w:val="none" w:sz="0" w:space="0" w:color="auto"/>
            <w:bottom w:val="none" w:sz="0" w:space="0" w:color="auto"/>
            <w:right w:val="none" w:sz="0" w:space="0" w:color="auto"/>
          </w:divBdr>
        </w:div>
        <w:div w:id="881095417">
          <w:marLeft w:val="640"/>
          <w:marRight w:val="0"/>
          <w:marTop w:val="0"/>
          <w:marBottom w:val="0"/>
          <w:divBdr>
            <w:top w:val="none" w:sz="0" w:space="0" w:color="auto"/>
            <w:left w:val="none" w:sz="0" w:space="0" w:color="auto"/>
            <w:bottom w:val="none" w:sz="0" w:space="0" w:color="auto"/>
            <w:right w:val="none" w:sz="0" w:space="0" w:color="auto"/>
          </w:divBdr>
        </w:div>
        <w:div w:id="1577131562">
          <w:marLeft w:val="640"/>
          <w:marRight w:val="0"/>
          <w:marTop w:val="0"/>
          <w:marBottom w:val="0"/>
          <w:divBdr>
            <w:top w:val="none" w:sz="0" w:space="0" w:color="auto"/>
            <w:left w:val="none" w:sz="0" w:space="0" w:color="auto"/>
            <w:bottom w:val="none" w:sz="0" w:space="0" w:color="auto"/>
            <w:right w:val="none" w:sz="0" w:space="0" w:color="auto"/>
          </w:divBdr>
        </w:div>
      </w:divsChild>
    </w:div>
    <w:div w:id="1110079874">
      <w:bodyDiv w:val="1"/>
      <w:marLeft w:val="0"/>
      <w:marRight w:val="0"/>
      <w:marTop w:val="0"/>
      <w:marBottom w:val="0"/>
      <w:divBdr>
        <w:top w:val="none" w:sz="0" w:space="0" w:color="auto"/>
        <w:left w:val="none" w:sz="0" w:space="0" w:color="auto"/>
        <w:bottom w:val="none" w:sz="0" w:space="0" w:color="auto"/>
        <w:right w:val="none" w:sz="0" w:space="0" w:color="auto"/>
      </w:divBdr>
      <w:divsChild>
        <w:div w:id="801384328">
          <w:marLeft w:val="640"/>
          <w:marRight w:val="0"/>
          <w:marTop w:val="0"/>
          <w:marBottom w:val="0"/>
          <w:divBdr>
            <w:top w:val="none" w:sz="0" w:space="0" w:color="auto"/>
            <w:left w:val="none" w:sz="0" w:space="0" w:color="auto"/>
            <w:bottom w:val="none" w:sz="0" w:space="0" w:color="auto"/>
            <w:right w:val="none" w:sz="0" w:space="0" w:color="auto"/>
          </w:divBdr>
        </w:div>
        <w:div w:id="834498467">
          <w:marLeft w:val="640"/>
          <w:marRight w:val="0"/>
          <w:marTop w:val="0"/>
          <w:marBottom w:val="0"/>
          <w:divBdr>
            <w:top w:val="none" w:sz="0" w:space="0" w:color="auto"/>
            <w:left w:val="none" w:sz="0" w:space="0" w:color="auto"/>
            <w:bottom w:val="none" w:sz="0" w:space="0" w:color="auto"/>
            <w:right w:val="none" w:sz="0" w:space="0" w:color="auto"/>
          </w:divBdr>
        </w:div>
        <w:div w:id="1554996959">
          <w:marLeft w:val="640"/>
          <w:marRight w:val="0"/>
          <w:marTop w:val="0"/>
          <w:marBottom w:val="0"/>
          <w:divBdr>
            <w:top w:val="none" w:sz="0" w:space="0" w:color="auto"/>
            <w:left w:val="none" w:sz="0" w:space="0" w:color="auto"/>
            <w:bottom w:val="none" w:sz="0" w:space="0" w:color="auto"/>
            <w:right w:val="none" w:sz="0" w:space="0" w:color="auto"/>
          </w:divBdr>
        </w:div>
        <w:div w:id="797644950">
          <w:marLeft w:val="640"/>
          <w:marRight w:val="0"/>
          <w:marTop w:val="0"/>
          <w:marBottom w:val="0"/>
          <w:divBdr>
            <w:top w:val="none" w:sz="0" w:space="0" w:color="auto"/>
            <w:left w:val="none" w:sz="0" w:space="0" w:color="auto"/>
            <w:bottom w:val="none" w:sz="0" w:space="0" w:color="auto"/>
            <w:right w:val="none" w:sz="0" w:space="0" w:color="auto"/>
          </w:divBdr>
        </w:div>
        <w:div w:id="1226602612">
          <w:marLeft w:val="640"/>
          <w:marRight w:val="0"/>
          <w:marTop w:val="0"/>
          <w:marBottom w:val="0"/>
          <w:divBdr>
            <w:top w:val="none" w:sz="0" w:space="0" w:color="auto"/>
            <w:left w:val="none" w:sz="0" w:space="0" w:color="auto"/>
            <w:bottom w:val="none" w:sz="0" w:space="0" w:color="auto"/>
            <w:right w:val="none" w:sz="0" w:space="0" w:color="auto"/>
          </w:divBdr>
        </w:div>
        <w:div w:id="852648526">
          <w:marLeft w:val="640"/>
          <w:marRight w:val="0"/>
          <w:marTop w:val="0"/>
          <w:marBottom w:val="0"/>
          <w:divBdr>
            <w:top w:val="none" w:sz="0" w:space="0" w:color="auto"/>
            <w:left w:val="none" w:sz="0" w:space="0" w:color="auto"/>
            <w:bottom w:val="none" w:sz="0" w:space="0" w:color="auto"/>
            <w:right w:val="none" w:sz="0" w:space="0" w:color="auto"/>
          </w:divBdr>
        </w:div>
        <w:div w:id="1637177815">
          <w:marLeft w:val="640"/>
          <w:marRight w:val="0"/>
          <w:marTop w:val="0"/>
          <w:marBottom w:val="0"/>
          <w:divBdr>
            <w:top w:val="none" w:sz="0" w:space="0" w:color="auto"/>
            <w:left w:val="none" w:sz="0" w:space="0" w:color="auto"/>
            <w:bottom w:val="none" w:sz="0" w:space="0" w:color="auto"/>
            <w:right w:val="none" w:sz="0" w:space="0" w:color="auto"/>
          </w:divBdr>
        </w:div>
        <w:div w:id="546918570">
          <w:marLeft w:val="640"/>
          <w:marRight w:val="0"/>
          <w:marTop w:val="0"/>
          <w:marBottom w:val="0"/>
          <w:divBdr>
            <w:top w:val="none" w:sz="0" w:space="0" w:color="auto"/>
            <w:left w:val="none" w:sz="0" w:space="0" w:color="auto"/>
            <w:bottom w:val="none" w:sz="0" w:space="0" w:color="auto"/>
            <w:right w:val="none" w:sz="0" w:space="0" w:color="auto"/>
          </w:divBdr>
        </w:div>
        <w:div w:id="931429270">
          <w:marLeft w:val="640"/>
          <w:marRight w:val="0"/>
          <w:marTop w:val="0"/>
          <w:marBottom w:val="0"/>
          <w:divBdr>
            <w:top w:val="none" w:sz="0" w:space="0" w:color="auto"/>
            <w:left w:val="none" w:sz="0" w:space="0" w:color="auto"/>
            <w:bottom w:val="none" w:sz="0" w:space="0" w:color="auto"/>
            <w:right w:val="none" w:sz="0" w:space="0" w:color="auto"/>
          </w:divBdr>
        </w:div>
        <w:div w:id="1224176861">
          <w:marLeft w:val="640"/>
          <w:marRight w:val="0"/>
          <w:marTop w:val="0"/>
          <w:marBottom w:val="0"/>
          <w:divBdr>
            <w:top w:val="none" w:sz="0" w:space="0" w:color="auto"/>
            <w:left w:val="none" w:sz="0" w:space="0" w:color="auto"/>
            <w:bottom w:val="none" w:sz="0" w:space="0" w:color="auto"/>
            <w:right w:val="none" w:sz="0" w:space="0" w:color="auto"/>
          </w:divBdr>
        </w:div>
        <w:div w:id="1622419952">
          <w:marLeft w:val="640"/>
          <w:marRight w:val="0"/>
          <w:marTop w:val="0"/>
          <w:marBottom w:val="0"/>
          <w:divBdr>
            <w:top w:val="none" w:sz="0" w:space="0" w:color="auto"/>
            <w:left w:val="none" w:sz="0" w:space="0" w:color="auto"/>
            <w:bottom w:val="none" w:sz="0" w:space="0" w:color="auto"/>
            <w:right w:val="none" w:sz="0" w:space="0" w:color="auto"/>
          </w:divBdr>
        </w:div>
        <w:div w:id="1693914732">
          <w:marLeft w:val="640"/>
          <w:marRight w:val="0"/>
          <w:marTop w:val="0"/>
          <w:marBottom w:val="0"/>
          <w:divBdr>
            <w:top w:val="none" w:sz="0" w:space="0" w:color="auto"/>
            <w:left w:val="none" w:sz="0" w:space="0" w:color="auto"/>
            <w:bottom w:val="none" w:sz="0" w:space="0" w:color="auto"/>
            <w:right w:val="none" w:sz="0" w:space="0" w:color="auto"/>
          </w:divBdr>
        </w:div>
      </w:divsChild>
    </w:div>
    <w:div w:id="1127311006">
      <w:bodyDiv w:val="1"/>
      <w:marLeft w:val="0"/>
      <w:marRight w:val="0"/>
      <w:marTop w:val="0"/>
      <w:marBottom w:val="0"/>
      <w:divBdr>
        <w:top w:val="none" w:sz="0" w:space="0" w:color="auto"/>
        <w:left w:val="none" w:sz="0" w:space="0" w:color="auto"/>
        <w:bottom w:val="none" w:sz="0" w:space="0" w:color="auto"/>
        <w:right w:val="none" w:sz="0" w:space="0" w:color="auto"/>
      </w:divBdr>
      <w:divsChild>
        <w:div w:id="1589651958">
          <w:marLeft w:val="640"/>
          <w:marRight w:val="0"/>
          <w:marTop w:val="0"/>
          <w:marBottom w:val="0"/>
          <w:divBdr>
            <w:top w:val="none" w:sz="0" w:space="0" w:color="auto"/>
            <w:left w:val="none" w:sz="0" w:space="0" w:color="auto"/>
            <w:bottom w:val="none" w:sz="0" w:space="0" w:color="auto"/>
            <w:right w:val="none" w:sz="0" w:space="0" w:color="auto"/>
          </w:divBdr>
        </w:div>
        <w:div w:id="1729574529">
          <w:marLeft w:val="640"/>
          <w:marRight w:val="0"/>
          <w:marTop w:val="0"/>
          <w:marBottom w:val="0"/>
          <w:divBdr>
            <w:top w:val="none" w:sz="0" w:space="0" w:color="auto"/>
            <w:left w:val="none" w:sz="0" w:space="0" w:color="auto"/>
            <w:bottom w:val="none" w:sz="0" w:space="0" w:color="auto"/>
            <w:right w:val="none" w:sz="0" w:space="0" w:color="auto"/>
          </w:divBdr>
        </w:div>
        <w:div w:id="2062091660">
          <w:marLeft w:val="640"/>
          <w:marRight w:val="0"/>
          <w:marTop w:val="0"/>
          <w:marBottom w:val="0"/>
          <w:divBdr>
            <w:top w:val="none" w:sz="0" w:space="0" w:color="auto"/>
            <w:left w:val="none" w:sz="0" w:space="0" w:color="auto"/>
            <w:bottom w:val="none" w:sz="0" w:space="0" w:color="auto"/>
            <w:right w:val="none" w:sz="0" w:space="0" w:color="auto"/>
          </w:divBdr>
        </w:div>
        <w:div w:id="1415784543">
          <w:marLeft w:val="640"/>
          <w:marRight w:val="0"/>
          <w:marTop w:val="0"/>
          <w:marBottom w:val="0"/>
          <w:divBdr>
            <w:top w:val="none" w:sz="0" w:space="0" w:color="auto"/>
            <w:left w:val="none" w:sz="0" w:space="0" w:color="auto"/>
            <w:bottom w:val="none" w:sz="0" w:space="0" w:color="auto"/>
            <w:right w:val="none" w:sz="0" w:space="0" w:color="auto"/>
          </w:divBdr>
        </w:div>
        <w:div w:id="1263566087">
          <w:marLeft w:val="640"/>
          <w:marRight w:val="0"/>
          <w:marTop w:val="0"/>
          <w:marBottom w:val="0"/>
          <w:divBdr>
            <w:top w:val="none" w:sz="0" w:space="0" w:color="auto"/>
            <w:left w:val="none" w:sz="0" w:space="0" w:color="auto"/>
            <w:bottom w:val="none" w:sz="0" w:space="0" w:color="auto"/>
            <w:right w:val="none" w:sz="0" w:space="0" w:color="auto"/>
          </w:divBdr>
        </w:div>
        <w:div w:id="739671921">
          <w:marLeft w:val="640"/>
          <w:marRight w:val="0"/>
          <w:marTop w:val="0"/>
          <w:marBottom w:val="0"/>
          <w:divBdr>
            <w:top w:val="none" w:sz="0" w:space="0" w:color="auto"/>
            <w:left w:val="none" w:sz="0" w:space="0" w:color="auto"/>
            <w:bottom w:val="none" w:sz="0" w:space="0" w:color="auto"/>
            <w:right w:val="none" w:sz="0" w:space="0" w:color="auto"/>
          </w:divBdr>
        </w:div>
        <w:div w:id="1258901823">
          <w:marLeft w:val="640"/>
          <w:marRight w:val="0"/>
          <w:marTop w:val="0"/>
          <w:marBottom w:val="0"/>
          <w:divBdr>
            <w:top w:val="none" w:sz="0" w:space="0" w:color="auto"/>
            <w:left w:val="none" w:sz="0" w:space="0" w:color="auto"/>
            <w:bottom w:val="none" w:sz="0" w:space="0" w:color="auto"/>
            <w:right w:val="none" w:sz="0" w:space="0" w:color="auto"/>
          </w:divBdr>
        </w:div>
        <w:div w:id="2086802514">
          <w:marLeft w:val="640"/>
          <w:marRight w:val="0"/>
          <w:marTop w:val="0"/>
          <w:marBottom w:val="0"/>
          <w:divBdr>
            <w:top w:val="none" w:sz="0" w:space="0" w:color="auto"/>
            <w:left w:val="none" w:sz="0" w:space="0" w:color="auto"/>
            <w:bottom w:val="none" w:sz="0" w:space="0" w:color="auto"/>
            <w:right w:val="none" w:sz="0" w:space="0" w:color="auto"/>
          </w:divBdr>
        </w:div>
        <w:div w:id="772360856">
          <w:marLeft w:val="640"/>
          <w:marRight w:val="0"/>
          <w:marTop w:val="0"/>
          <w:marBottom w:val="0"/>
          <w:divBdr>
            <w:top w:val="none" w:sz="0" w:space="0" w:color="auto"/>
            <w:left w:val="none" w:sz="0" w:space="0" w:color="auto"/>
            <w:bottom w:val="none" w:sz="0" w:space="0" w:color="auto"/>
            <w:right w:val="none" w:sz="0" w:space="0" w:color="auto"/>
          </w:divBdr>
        </w:div>
        <w:div w:id="1040545720">
          <w:marLeft w:val="640"/>
          <w:marRight w:val="0"/>
          <w:marTop w:val="0"/>
          <w:marBottom w:val="0"/>
          <w:divBdr>
            <w:top w:val="none" w:sz="0" w:space="0" w:color="auto"/>
            <w:left w:val="none" w:sz="0" w:space="0" w:color="auto"/>
            <w:bottom w:val="none" w:sz="0" w:space="0" w:color="auto"/>
            <w:right w:val="none" w:sz="0" w:space="0" w:color="auto"/>
          </w:divBdr>
        </w:div>
        <w:div w:id="1873810770">
          <w:marLeft w:val="640"/>
          <w:marRight w:val="0"/>
          <w:marTop w:val="0"/>
          <w:marBottom w:val="0"/>
          <w:divBdr>
            <w:top w:val="none" w:sz="0" w:space="0" w:color="auto"/>
            <w:left w:val="none" w:sz="0" w:space="0" w:color="auto"/>
            <w:bottom w:val="none" w:sz="0" w:space="0" w:color="auto"/>
            <w:right w:val="none" w:sz="0" w:space="0" w:color="auto"/>
          </w:divBdr>
        </w:div>
        <w:div w:id="2018918232">
          <w:marLeft w:val="640"/>
          <w:marRight w:val="0"/>
          <w:marTop w:val="0"/>
          <w:marBottom w:val="0"/>
          <w:divBdr>
            <w:top w:val="none" w:sz="0" w:space="0" w:color="auto"/>
            <w:left w:val="none" w:sz="0" w:space="0" w:color="auto"/>
            <w:bottom w:val="none" w:sz="0" w:space="0" w:color="auto"/>
            <w:right w:val="none" w:sz="0" w:space="0" w:color="auto"/>
          </w:divBdr>
        </w:div>
        <w:div w:id="953366710">
          <w:marLeft w:val="640"/>
          <w:marRight w:val="0"/>
          <w:marTop w:val="0"/>
          <w:marBottom w:val="0"/>
          <w:divBdr>
            <w:top w:val="none" w:sz="0" w:space="0" w:color="auto"/>
            <w:left w:val="none" w:sz="0" w:space="0" w:color="auto"/>
            <w:bottom w:val="none" w:sz="0" w:space="0" w:color="auto"/>
            <w:right w:val="none" w:sz="0" w:space="0" w:color="auto"/>
          </w:divBdr>
        </w:div>
        <w:div w:id="1123042847">
          <w:marLeft w:val="640"/>
          <w:marRight w:val="0"/>
          <w:marTop w:val="0"/>
          <w:marBottom w:val="0"/>
          <w:divBdr>
            <w:top w:val="none" w:sz="0" w:space="0" w:color="auto"/>
            <w:left w:val="none" w:sz="0" w:space="0" w:color="auto"/>
            <w:bottom w:val="none" w:sz="0" w:space="0" w:color="auto"/>
            <w:right w:val="none" w:sz="0" w:space="0" w:color="auto"/>
          </w:divBdr>
        </w:div>
      </w:divsChild>
    </w:div>
    <w:div w:id="1129085045">
      <w:bodyDiv w:val="1"/>
      <w:marLeft w:val="0"/>
      <w:marRight w:val="0"/>
      <w:marTop w:val="0"/>
      <w:marBottom w:val="0"/>
      <w:divBdr>
        <w:top w:val="none" w:sz="0" w:space="0" w:color="auto"/>
        <w:left w:val="none" w:sz="0" w:space="0" w:color="auto"/>
        <w:bottom w:val="none" w:sz="0" w:space="0" w:color="auto"/>
        <w:right w:val="none" w:sz="0" w:space="0" w:color="auto"/>
      </w:divBdr>
      <w:divsChild>
        <w:div w:id="1660765455">
          <w:marLeft w:val="640"/>
          <w:marRight w:val="0"/>
          <w:marTop w:val="0"/>
          <w:marBottom w:val="0"/>
          <w:divBdr>
            <w:top w:val="none" w:sz="0" w:space="0" w:color="auto"/>
            <w:left w:val="none" w:sz="0" w:space="0" w:color="auto"/>
            <w:bottom w:val="none" w:sz="0" w:space="0" w:color="auto"/>
            <w:right w:val="none" w:sz="0" w:space="0" w:color="auto"/>
          </w:divBdr>
        </w:div>
        <w:div w:id="2558047">
          <w:marLeft w:val="640"/>
          <w:marRight w:val="0"/>
          <w:marTop w:val="0"/>
          <w:marBottom w:val="0"/>
          <w:divBdr>
            <w:top w:val="none" w:sz="0" w:space="0" w:color="auto"/>
            <w:left w:val="none" w:sz="0" w:space="0" w:color="auto"/>
            <w:bottom w:val="none" w:sz="0" w:space="0" w:color="auto"/>
            <w:right w:val="none" w:sz="0" w:space="0" w:color="auto"/>
          </w:divBdr>
        </w:div>
        <w:div w:id="711804855">
          <w:marLeft w:val="640"/>
          <w:marRight w:val="0"/>
          <w:marTop w:val="0"/>
          <w:marBottom w:val="0"/>
          <w:divBdr>
            <w:top w:val="none" w:sz="0" w:space="0" w:color="auto"/>
            <w:left w:val="none" w:sz="0" w:space="0" w:color="auto"/>
            <w:bottom w:val="none" w:sz="0" w:space="0" w:color="auto"/>
            <w:right w:val="none" w:sz="0" w:space="0" w:color="auto"/>
          </w:divBdr>
        </w:div>
        <w:div w:id="1356882979">
          <w:marLeft w:val="640"/>
          <w:marRight w:val="0"/>
          <w:marTop w:val="0"/>
          <w:marBottom w:val="0"/>
          <w:divBdr>
            <w:top w:val="none" w:sz="0" w:space="0" w:color="auto"/>
            <w:left w:val="none" w:sz="0" w:space="0" w:color="auto"/>
            <w:bottom w:val="none" w:sz="0" w:space="0" w:color="auto"/>
            <w:right w:val="none" w:sz="0" w:space="0" w:color="auto"/>
          </w:divBdr>
        </w:div>
        <w:div w:id="903492499">
          <w:marLeft w:val="640"/>
          <w:marRight w:val="0"/>
          <w:marTop w:val="0"/>
          <w:marBottom w:val="0"/>
          <w:divBdr>
            <w:top w:val="none" w:sz="0" w:space="0" w:color="auto"/>
            <w:left w:val="none" w:sz="0" w:space="0" w:color="auto"/>
            <w:bottom w:val="none" w:sz="0" w:space="0" w:color="auto"/>
            <w:right w:val="none" w:sz="0" w:space="0" w:color="auto"/>
          </w:divBdr>
        </w:div>
        <w:div w:id="893808877">
          <w:marLeft w:val="640"/>
          <w:marRight w:val="0"/>
          <w:marTop w:val="0"/>
          <w:marBottom w:val="0"/>
          <w:divBdr>
            <w:top w:val="none" w:sz="0" w:space="0" w:color="auto"/>
            <w:left w:val="none" w:sz="0" w:space="0" w:color="auto"/>
            <w:bottom w:val="none" w:sz="0" w:space="0" w:color="auto"/>
            <w:right w:val="none" w:sz="0" w:space="0" w:color="auto"/>
          </w:divBdr>
        </w:div>
        <w:div w:id="1293248014">
          <w:marLeft w:val="640"/>
          <w:marRight w:val="0"/>
          <w:marTop w:val="0"/>
          <w:marBottom w:val="0"/>
          <w:divBdr>
            <w:top w:val="none" w:sz="0" w:space="0" w:color="auto"/>
            <w:left w:val="none" w:sz="0" w:space="0" w:color="auto"/>
            <w:bottom w:val="none" w:sz="0" w:space="0" w:color="auto"/>
            <w:right w:val="none" w:sz="0" w:space="0" w:color="auto"/>
          </w:divBdr>
        </w:div>
        <w:div w:id="1539514958">
          <w:marLeft w:val="640"/>
          <w:marRight w:val="0"/>
          <w:marTop w:val="0"/>
          <w:marBottom w:val="0"/>
          <w:divBdr>
            <w:top w:val="none" w:sz="0" w:space="0" w:color="auto"/>
            <w:left w:val="none" w:sz="0" w:space="0" w:color="auto"/>
            <w:bottom w:val="none" w:sz="0" w:space="0" w:color="auto"/>
            <w:right w:val="none" w:sz="0" w:space="0" w:color="auto"/>
          </w:divBdr>
        </w:div>
        <w:div w:id="212540821">
          <w:marLeft w:val="640"/>
          <w:marRight w:val="0"/>
          <w:marTop w:val="0"/>
          <w:marBottom w:val="0"/>
          <w:divBdr>
            <w:top w:val="none" w:sz="0" w:space="0" w:color="auto"/>
            <w:left w:val="none" w:sz="0" w:space="0" w:color="auto"/>
            <w:bottom w:val="none" w:sz="0" w:space="0" w:color="auto"/>
            <w:right w:val="none" w:sz="0" w:space="0" w:color="auto"/>
          </w:divBdr>
        </w:div>
        <w:div w:id="1564370643">
          <w:marLeft w:val="640"/>
          <w:marRight w:val="0"/>
          <w:marTop w:val="0"/>
          <w:marBottom w:val="0"/>
          <w:divBdr>
            <w:top w:val="none" w:sz="0" w:space="0" w:color="auto"/>
            <w:left w:val="none" w:sz="0" w:space="0" w:color="auto"/>
            <w:bottom w:val="none" w:sz="0" w:space="0" w:color="auto"/>
            <w:right w:val="none" w:sz="0" w:space="0" w:color="auto"/>
          </w:divBdr>
        </w:div>
        <w:div w:id="1312901857">
          <w:marLeft w:val="640"/>
          <w:marRight w:val="0"/>
          <w:marTop w:val="0"/>
          <w:marBottom w:val="0"/>
          <w:divBdr>
            <w:top w:val="none" w:sz="0" w:space="0" w:color="auto"/>
            <w:left w:val="none" w:sz="0" w:space="0" w:color="auto"/>
            <w:bottom w:val="none" w:sz="0" w:space="0" w:color="auto"/>
            <w:right w:val="none" w:sz="0" w:space="0" w:color="auto"/>
          </w:divBdr>
        </w:div>
        <w:div w:id="1029988718">
          <w:marLeft w:val="640"/>
          <w:marRight w:val="0"/>
          <w:marTop w:val="0"/>
          <w:marBottom w:val="0"/>
          <w:divBdr>
            <w:top w:val="none" w:sz="0" w:space="0" w:color="auto"/>
            <w:left w:val="none" w:sz="0" w:space="0" w:color="auto"/>
            <w:bottom w:val="none" w:sz="0" w:space="0" w:color="auto"/>
            <w:right w:val="none" w:sz="0" w:space="0" w:color="auto"/>
          </w:divBdr>
        </w:div>
        <w:div w:id="1801456033">
          <w:marLeft w:val="640"/>
          <w:marRight w:val="0"/>
          <w:marTop w:val="0"/>
          <w:marBottom w:val="0"/>
          <w:divBdr>
            <w:top w:val="none" w:sz="0" w:space="0" w:color="auto"/>
            <w:left w:val="none" w:sz="0" w:space="0" w:color="auto"/>
            <w:bottom w:val="none" w:sz="0" w:space="0" w:color="auto"/>
            <w:right w:val="none" w:sz="0" w:space="0" w:color="auto"/>
          </w:divBdr>
        </w:div>
        <w:div w:id="1705135543">
          <w:marLeft w:val="640"/>
          <w:marRight w:val="0"/>
          <w:marTop w:val="0"/>
          <w:marBottom w:val="0"/>
          <w:divBdr>
            <w:top w:val="none" w:sz="0" w:space="0" w:color="auto"/>
            <w:left w:val="none" w:sz="0" w:space="0" w:color="auto"/>
            <w:bottom w:val="none" w:sz="0" w:space="0" w:color="auto"/>
            <w:right w:val="none" w:sz="0" w:space="0" w:color="auto"/>
          </w:divBdr>
        </w:div>
        <w:div w:id="87779220">
          <w:marLeft w:val="640"/>
          <w:marRight w:val="0"/>
          <w:marTop w:val="0"/>
          <w:marBottom w:val="0"/>
          <w:divBdr>
            <w:top w:val="none" w:sz="0" w:space="0" w:color="auto"/>
            <w:left w:val="none" w:sz="0" w:space="0" w:color="auto"/>
            <w:bottom w:val="none" w:sz="0" w:space="0" w:color="auto"/>
            <w:right w:val="none" w:sz="0" w:space="0" w:color="auto"/>
          </w:divBdr>
        </w:div>
        <w:div w:id="783497236">
          <w:marLeft w:val="640"/>
          <w:marRight w:val="0"/>
          <w:marTop w:val="0"/>
          <w:marBottom w:val="0"/>
          <w:divBdr>
            <w:top w:val="none" w:sz="0" w:space="0" w:color="auto"/>
            <w:left w:val="none" w:sz="0" w:space="0" w:color="auto"/>
            <w:bottom w:val="none" w:sz="0" w:space="0" w:color="auto"/>
            <w:right w:val="none" w:sz="0" w:space="0" w:color="auto"/>
          </w:divBdr>
        </w:div>
        <w:div w:id="1767847884">
          <w:marLeft w:val="640"/>
          <w:marRight w:val="0"/>
          <w:marTop w:val="0"/>
          <w:marBottom w:val="0"/>
          <w:divBdr>
            <w:top w:val="none" w:sz="0" w:space="0" w:color="auto"/>
            <w:left w:val="none" w:sz="0" w:space="0" w:color="auto"/>
            <w:bottom w:val="none" w:sz="0" w:space="0" w:color="auto"/>
            <w:right w:val="none" w:sz="0" w:space="0" w:color="auto"/>
          </w:divBdr>
        </w:div>
        <w:div w:id="819924273">
          <w:marLeft w:val="640"/>
          <w:marRight w:val="0"/>
          <w:marTop w:val="0"/>
          <w:marBottom w:val="0"/>
          <w:divBdr>
            <w:top w:val="none" w:sz="0" w:space="0" w:color="auto"/>
            <w:left w:val="none" w:sz="0" w:space="0" w:color="auto"/>
            <w:bottom w:val="none" w:sz="0" w:space="0" w:color="auto"/>
            <w:right w:val="none" w:sz="0" w:space="0" w:color="auto"/>
          </w:divBdr>
        </w:div>
        <w:div w:id="801773462">
          <w:marLeft w:val="640"/>
          <w:marRight w:val="0"/>
          <w:marTop w:val="0"/>
          <w:marBottom w:val="0"/>
          <w:divBdr>
            <w:top w:val="none" w:sz="0" w:space="0" w:color="auto"/>
            <w:left w:val="none" w:sz="0" w:space="0" w:color="auto"/>
            <w:bottom w:val="none" w:sz="0" w:space="0" w:color="auto"/>
            <w:right w:val="none" w:sz="0" w:space="0" w:color="auto"/>
          </w:divBdr>
        </w:div>
        <w:div w:id="1523281336">
          <w:marLeft w:val="640"/>
          <w:marRight w:val="0"/>
          <w:marTop w:val="0"/>
          <w:marBottom w:val="0"/>
          <w:divBdr>
            <w:top w:val="none" w:sz="0" w:space="0" w:color="auto"/>
            <w:left w:val="none" w:sz="0" w:space="0" w:color="auto"/>
            <w:bottom w:val="none" w:sz="0" w:space="0" w:color="auto"/>
            <w:right w:val="none" w:sz="0" w:space="0" w:color="auto"/>
          </w:divBdr>
        </w:div>
        <w:div w:id="1558591164">
          <w:marLeft w:val="640"/>
          <w:marRight w:val="0"/>
          <w:marTop w:val="0"/>
          <w:marBottom w:val="0"/>
          <w:divBdr>
            <w:top w:val="none" w:sz="0" w:space="0" w:color="auto"/>
            <w:left w:val="none" w:sz="0" w:space="0" w:color="auto"/>
            <w:bottom w:val="none" w:sz="0" w:space="0" w:color="auto"/>
            <w:right w:val="none" w:sz="0" w:space="0" w:color="auto"/>
          </w:divBdr>
        </w:div>
        <w:div w:id="1897354302">
          <w:marLeft w:val="640"/>
          <w:marRight w:val="0"/>
          <w:marTop w:val="0"/>
          <w:marBottom w:val="0"/>
          <w:divBdr>
            <w:top w:val="none" w:sz="0" w:space="0" w:color="auto"/>
            <w:left w:val="none" w:sz="0" w:space="0" w:color="auto"/>
            <w:bottom w:val="none" w:sz="0" w:space="0" w:color="auto"/>
            <w:right w:val="none" w:sz="0" w:space="0" w:color="auto"/>
          </w:divBdr>
        </w:div>
        <w:div w:id="2121144815">
          <w:marLeft w:val="640"/>
          <w:marRight w:val="0"/>
          <w:marTop w:val="0"/>
          <w:marBottom w:val="0"/>
          <w:divBdr>
            <w:top w:val="none" w:sz="0" w:space="0" w:color="auto"/>
            <w:left w:val="none" w:sz="0" w:space="0" w:color="auto"/>
            <w:bottom w:val="none" w:sz="0" w:space="0" w:color="auto"/>
            <w:right w:val="none" w:sz="0" w:space="0" w:color="auto"/>
          </w:divBdr>
        </w:div>
        <w:div w:id="1700664858">
          <w:marLeft w:val="640"/>
          <w:marRight w:val="0"/>
          <w:marTop w:val="0"/>
          <w:marBottom w:val="0"/>
          <w:divBdr>
            <w:top w:val="none" w:sz="0" w:space="0" w:color="auto"/>
            <w:left w:val="none" w:sz="0" w:space="0" w:color="auto"/>
            <w:bottom w:val="none" w:sz="0" w:space="0" w:color="auto"/>
            <w:right w:val="none" w:sz="0" w:space="0" w:color="auto"/>
          </w:divBdr>
        </w:div>
        <w:div w:id="1952782121">
          <w:marLeft w:val="640"/>
          <w:marRight w:val="0"/>
          <w:marTop w:val="0"/>
          <w:marBottom w:val="0"/>
          <w:divBdr>
            <w:top w:val="none" w:sz="0" w:space="0" w:color="auto"/>
            <w:left w:val="none" w:sz="0" w:space="0" w:color="auto"/>
            <w:bottom w:val="none" w:sz="0" w:space="0" w:color="auto"/>
            <w:right w:val="none" w:sz="0" w:space="0" w:color="auto"/>
          </w:divBdr>
        </w:div>
        <w:div w:id="55318576">
          <w:marLeft w:val="640"/>
          <w:marRight w:val="0"/>
          <w:marTop w:val="0"/>
          <w:marBottom w:val="0"/>
          <w:divBdr>
            <w:top w:val="none" w:sz="0" w:space="0" w:color="auto"/>
            <w:left w:val="none" w:sz="0" w:space="0" w:color="auto"/>
            <w:bottom w:val="none" w:sz="0" w:space="0" w:color="auto"/>
            <w:right w:val="none" w:sz="0" w:space="0" w:color="auto"/>
          </w:divBdr>
        </w:div>
        <w:div w:id="187764062">
          <w:marLeft w:val="640"/>
          <w:marRight w:val="0"/>
          <w:marTop w:val="0"/>
          <w:marBottom w:val="0"/>
          <w:divBdr>
            <w:top w:val="none" w:sz="0" w:space="0" w:color="auto"/>
            <w:left w:val="none" w:sz="0" w:space="0" w:color="auto"/>
            <w:bottom w:val="none" w:sz="0" w:space="0" w:color="auto"/>
            <w:right w:val="none" w:sz="0" w:space="0" w:color="auto"/>
          </w:divBdr>
        </w:div>
        <w:div w:id="1721708823">
          <w:marLeft w:val="640"/>
          <w:marRight w:val="0"/>
          <w:marTop w:val="0"/>
          <w:marBottom w:val="0"/>
          <w:divBdr>
            <w:top w:val="none" w:sz="0" w:space="0" w:color="auto"/>
            <w:left w:val="none" w:sz="0" w:space="0" w:color="auto"/>
            <w:bottom w:val="none" w:sz="0" w:space="0" w:color="auto"/>
            <w:right w:val="none" w:sz="0" w:space="0" w:color="auto"/>
          </w:divBdr>
        </w:div>
      </w:divsChild>
    </w:div>
    <w:div w:id="1136139749">
      <w:bodyDiv w:val="1"/>
      <w:marLeft w:val="0"/>
      <w:marRight w:val="0"/>
      <w:marTop w:val="0"/>
      <w:marBottom w:val="0"/>
      <w:divBdr>
        <w:top w:val="none" w:sz="0" w:space="0" w:color="auto"/>
        <w:left w:val="none" w:sz="0" w:space="0" w:color="auto"/>
        <w:bottom w:val="none" w:sz="0" w:space="0" w:color="auto"/>
        <w:right w:val="none" w:sz="0" w:space="0" w:color="auto"/>
      </w:divBdr>
      <w:divsChild>
        <w:div w:id="788351524">
          <w:marLeft w:val="640"/>
          <w:marRight w:val="0"/>
          <w:marTop w:val="0"/>
          <w:marBottom w:val="0"/>
          <w:divBdr>
            <w:top w:val="none" w:sz="0" w:space="0" w:color="auto"/>
            <w:left w:val="none" w:sz="0" w:space="0" w:color="auto"/>
            <w:bottom w:val="none" w:sz="0" w:space="0" w:color="auto"/>
            <w:right w:val="none" w:sz="0" w:space="0" w:color="auto"/>
          </w:divBdr>
        </w:div>
        <w:div w:id="1546017771">
          <w:marLeft w:val="640"/>
          <w:marRight w:val="0"/>
          <w:marTop w:val="0"/>
          <w:marBottom w:val="0"/>
          <w:divBdr>
            <w:top w:val="none" w:sz="0" w:space="0" w:color="auto"/>
            <w:left w:val="none" w:sz="0" w:space="0" w:color="auto"/>
            <w:bottom w:val="none" w:sz="0" w:space="0" w:color="auto"/>
            <w:right w:val="none" w:sz="0" w:space="0" w:color="auto"/>
          </w:divBdr>
        </w:div>
        <w:div w:id="1897739584">
          <w:marLeft w:val="640"/>
          <w:marRight w:val="0"/>
          <w:marTop w:val="0"/>
          <w:marBottom w:val="0"/>
          <w:divBdr>
            <w:top w:val="none" w:sz="0" w:space="0" w:color="auto"/>
            <w:left w:val="none" w:sz="0" w:space="0" w:color="auto"/>
            <w:bottom w:val="none" w:sz="0" w:space="0" w:color="auto"/>
            <w:right w:val="none" w:sz="0" w:space="0" w:color="auto"/>
          </w:divBdr>
        </w:div>
        <w:div w:id="1641765549">
          <w:marLeft w:val="640"/>
          <w:marRight w:val="0"/>
          <w:marTop w:val="0"/>
          <w:marBottom w:val="0"/>
          <w:divBdr>
            <w:top w:val="none" w:sz="0" w:space="0" w:color="auto"/>
            <w:left w:val="none" w:sz="0" w:space="0" w:color="auto"/>
            <w:bottom w:val="none" w:sz="0" w:space="0" w:color="auto"/>
            <w:right w:val="none" w:sz="0" w:space="0" w:color="auto"/>
          </w:divBdr>
        </w:div>
        <w:div w:id="939416056">
          <w:marLeft w:val="640"/>
          <w:marRight w:val="0"/>
          <w:marTop w:val="0"/>
          <w:marBottom w:val="0"/>
          <w:divBdr>
            <w:top w:val="none" w:sz="0" w:space="0" w:color="auto"/>
            <w:left w:val="none" w:sz="0" w:space="0" w:color="auto"/>
            <w:bottom w:val="none" w:sz="0" w:space="0" w:color="auto"/>
            <w:right w:val="none" w:sz="0" w:space="0" w:color="auto"/>
          </w:divBdr>
        </w:div>
        <w:div w:id="808669344">
          <w:marLeft w:val="640"/>
          <w:marRight w:val="0"/>
          <w:marTop w:val="0"/>
          <w:marBottom w:val="0"/>
          <w:divBdr>
            <w:top w:val="none" w:sz="0" w:space="0" w:color="auto"/>
            <w:left w:val="none" w:sz="0" w:space="0" w:color="auto"/>
            <w:bottom w:val="none" w:sz="0" w:space="0" w:color="auto"/>
            <w:right w:val="none" w:sz="0" w:space="0" w:color="auto"/>
          </w:divBdr>
        </w:div>
        <w:div w:id="563495343">
          <w:marLeft w:val="640"/>
          <w:marRight w:val="0"/>
          <w:marTop w:val="0"/>
          <w:marBottom w:val="0"/>
          <w:divBdr>
            <w:top w:val="none" w:sz="0" w:space="0" w:color="auto"/>
            <w:left w:val="none" w:sz="0" w:space="0" w:color="auto"/>
            <w:bottom w:val="none" w:sz="0" w:space="0" w:color="auto"/>
            <w:right w:val="none" w:sz="0" w:space="0" w:color="auto"/>
          </w:divBdr>
        </w:div>
        <w:div w:id="2023194265">
          <w:marLeft w:val="640"/>
          <w:marRight w:val="0"/>
          <w:marTop w:val="0"/>
          <w:marBottom w:val="0"/>
          <w:divBdr>
            <w:top w:val="none" w:sz="0" w:space="0" w:color="auto"/>
            <w:left w:val="none" w:sz="0" w:space="0" w:color="auto"/>
            <w:bottom w:val="none" w:sz="0" w:space="0" w:color="auto"/>
            <w:right w:val="none" w:sz="0" w:space="0" w:color="auto"/>
          </w:divBdr>
        </w:div>
        <w:div w:id="1636136384">
          <w:marLeft w:val="640"/>
          <w:marRight w:val="0"/>
          <w:marTop w:val="0"/>
          <w:marBottom w:val="0"/>
          <w:divBdr>
            <w:top w:val="none" w:sz="0" w:space="0" w:color="auto"/>
            <w:left w:val="none" w:sz="0" w:space="0" w:color="auto"/>
            <w:bottom w:val="none" w:sz="0" w:space="0" w:color="auto"/>
            <w:right w:val="none" w:sz="0" w:space="0" w:color="auto"/>
          </w:divBdr>
        </w:div>
        <w:div w:id="1829977637">
          <w:marLeft w:val="640"/>
          <w:marRight w:val="0"/>
          <w:marTop w:val="0"/>
          <w:marBottom w:val="0"/>
          <w:divBdr>
            <w:top w:val="none" w:sz="0" w:space="0" w:color="auto"/>
            <w:left w:val="none" w:sz="0" w:space="0" w:color="auto"/>
            <w:bottom w:val="none" w:sz="0" w:space="0" w:color="auto"/>
            <w:right w:val="none" w:sz="0" w:space="0" w:color="auto"/>
          </w:divBdr>
        </w:div>
        <w:div w:id="941299479">
          <w:marLeft w:val="640"/>
          <w:marRight w:val="0"/>
          <w:marTop w:val="0"/>
          <w:marBottom w:val="0"/>
          <w:divBdr>
            <w:top w:val="none" w:sz="0" w:space="0" w:color="auto"/>
            <w:left w:val="none" w:sz="0" w:space="0" w:color="auto"/>
            <w:bottom w:val="none" w:sz="0" w:space="0" w:color="auto"/>
            <w:right w:val="none" w:sz="0" w:space="0" w:color="auto"/>
          </w:divBdr>
        </w:div>
        <w:div w:id="1519077476">
          <w:marLeft w:val="640"/>
          <w:marRight w:val="0"/>
          <w:marTop w:val="0"/>
          <w:marBottom w:val="0"/>
          <w:divBdr>
            <w:top w:val="none" w:sz="0" w:space="0" w:color="auto"/>
            <w:left w:val="none" w:sz="0" w:space="0" w:color="auto"/>
            <w:bottom w:val="none" w:sz="0" w:space="0" w:color="auto"/>
            <w:right w:val="none" w:sz="0" w:space="0" w:color="auto"/>
          </w:divBdr>
        </w:div>
        <w:div w:id="852646481">
          <w:marLeft w:val="640"/>
          <w:marRight w:val="0"/>
          <w:marTop w:val="0"/>
          <w:marBottom w:val="0"/>
          <w:divBdr>
            <w:top w:val="none" w:sz="0" w:space="0" w:color="auto"/>
            <w:left w:val="none" w:sz="0" w:space="0" w:color="auto"/>
            <w:bottom w:val="none" w:sz="0" w:space="0" w:color="auto"/>
            <w:right w:val="none" w:sz="0" w:space="0" w:color="auto"/>
          </w:divBdr>
        </w:div>
        <w:div w:id="2134203162">
          <w:marLeft w:val="640"/>
          <w:marRight w:val="0"/>
          <w:marTop w:val="0"/>
          <w:marBottom w:val="0"/>
          <w:divBdr>
            <w:top w:val="none" w:sz="0" w:space="0" w:color="auto"/>
            <w:left w:val="none" w:sz="0" w:space="0" w:color="auto"/>
            <w:bottom w:val="none" w:sz="0" w:space="0" w:color="auto"/>
            <w:right w:val="none" w:sz="0" w:space="0" w:color="auto"/>
          </w:divBdr>
        </w:div>
        <w:div w:id="687295608">
          <w:marLeft w:val="640"/>
          <w:marRight w:val="0"/>
          <w:marTop w:val="0"/>
          <w:marBottom w:val="0"/>
          <w:divBdr>
            <w:top w:val="none" w:sz="0" w:space="0" w:color="auto"/>
            <w:left w:val="none" w:sz="0" w:space="0" w:color="auto"/>
            <w:bottom w:val="none" w:sz="0" w:space="0" w:color="auto"/>
            <w:right w:val="none" w:sz="0" w:space="0" w:color="auto"/>
          </w:divBdr>
        </w:div>
        <w:div w:id="803229967">
          <w:marLeft w:val="640"/>
          <w:marRight w:val="0"/>
          <w:marTop w:val="0"/>
          <w:marBottom w:val="0"/>
          <w:divBdr>
            <w:top w:val="none" w:sz="0" w:space="0" w:color="auto"/>
            <w:left w:val="none" w:sz="0" w:space="0" w:color="auto"/>
            <w:bottom w:val="none" w:sz="0" w:space="0" w:color="auto"/>
            <w:right w:val="none" w:sz="0" w:space="0" w:color="auto"/>
          </w:divBdr>
        </w:div>
        <w:div w:id="1071000129">
          <w:marLeft w:val="640"/>
          <w:marRight w:val="0"/>
          <w:marTop w:val="0"/>
          <w:marBottom w:val="0"/>
          <w:divBdr>
            <w:top w:val="none" w:sz="0" w:space="0" w:color="auto"/>
            <w:left w:val="none" w:sz="0" w:space="0" w:color="auto"/>
            <w:bottom w:val="none" w:sz="0" w:space="0" w:color="auto"/>
            <w:right w:val="none" w:sz="0" w:space="0" w:color="auto"/>
          </w:divBdr>
        </w:div>
        <w:div w:id="334844387">
          <w:marLeft w:val="640"/>
          <w:marRight w:val="0"/>
          <w:marTop w:val="0"/>
          <w:marBottom w:val="0"/>
          <w:divBdr>
            <w:top w:val="none" w:sz="0" w:space="0" w:color="auto"/>
            <w:left w:val="none" w:sz="0" w:space="0" w:color="auto"/>
            <w:bottom w:val="none" w:sz="0" w:space="0" w:color="auto"/>
            <w:right w:val="none" w:sz="0" w:space="0" w:color="auto"/>
          </w:divBdr>
        </w:div>
        <w:div w:id="68189477">
          <w:marLeft w:val="640"/>
          <w:marRight w:val="0"/>
          <w:marTop w:val="0"/>
          <w:marBottom w:val="0"/>
          <w:divBdr>
            <w:top w:val="none" w:sz="0" w:space="0" w:color="auto"/>
            <w:left w:val="none" w:sz="0" w:space="0" w:color="auto"/>
            <w:bottom w:val="none" w:sz="0" w:space="0" w:color="auto"/>
            <w:right w:val="none" w:sz="0" w:space="0" w:color="auto"/>
          </w:divBdr>
        </w:div>
        <w:div w:id="770903696">
          <w:marLeft w:val="640"/>
          <w:marRight w:val="0"/>
          <w:marTop w:val="0"/>
          <w:marBottom w:val="0"/>
          <w:divBdr>
            <w:top w:val="none" w:sz="0" w:space="0" w:color="auto"/>
            <w:left w:val="none" w:sz="0" w:space="0" w:color="auto"/>
            <w:bottom w:val="none" w:sz="0" w:space="0" w:color="auto"/>
            <w:right w:val="none" w:sz="0" w:space="0" w:color="auto"/>
          </w:divBdr>
        </w:div>
        <w:div w:id="1232957947">
          <w:marLeft w:val="640"/>
          <w:marRight w:val="0"/>
          <w:marTop w:val="0"/>
          <w:marBottom w:val="0"/>
          <w:divBdr>
            <w:top w:val="none" w:sz="0" w:space="0" w:color="auto"/>
            <w:left w:val="none" w:sz="0" w:space="0" w:color="auto"/>
            <w:bottom w:val="none" w:sz="0" w:space="0" w:color="auto"/>
            <w:right w:val="none" w:sz="0" w:space="0" w:color="auto"/>
          </w:divBdr>
        </w:div>
        <w:div w:id="1369796530">
          <w:marLeft w:val="640"/>
          <w:marRight w:val="0"/>
          <w:marTop w:val="0"/>
          <w:marBottom w:val="0"/>
          <w:divBdr>
            <w:top w:val="none" w:sz="0" w:space="0" w:color="auto"/>
            <w:left w:val="none" w:sz="0" w:space="0" w:color="auto"/>
            <w:bottom w:val="none" w:sz="0" w:space="0" w:color="auto"/>
            <w:right w:val="none" w:sz="0" w:space="0" w:color="auto"/>
          </w:divBdr>
        </w:div>
        <w:div w:id="573709978">
          <w:marLeft w:val="640"/>
          <w:marRight w:val="0"/>
          <w:marTop w:val="0"/>
          <w:marBottom w:val="0"/>
          <w:divBdr>
            <w:top w:val="none" w:sz="0" w:space="0" w:color="auto"/>
            <w:left w:val="none" w:sz="0" w:space="0" w:color="auto"/>
            <w:bottom w:val="none" w:sz="0" w:space="0" w:color="auto"/>
            <w:right w:val="none" w:sz="0" w:space="0" w:color="auto"/>
          </w:divBdr>
        </w:div>
        <w:div w:id="355735836">
          <w:marLeft w:val="640"/>
          <w:marRight w:val="0"/>
          <w:marTop w:val="0"/>
          <w:marBottom w:val="0"/>
          <w:divBdr>
            <w:top w:val="none" w:sz="0" w:space="0" w:color="auto"/>
            <w:left w:val="none" w:sz="0" w:space="0" w:color="auto"/>
            <w:bottom w:val="none" w:sz="0" w:space="0" w:color="auto"/>
            <w:right w:val="none" w:sz="0" w:space="0" w:color="auto"/>
          </w:divBdr>
        </w:div>
        <w:div w:id="1289241686">
          <w:marLeft w:val="640"/>
          <w:marRight w:val="0"/>
          <w:marTop w:val="0"/>
          <w:marBottom w:val="0"/>
          <w:divBdr>
            <w:top w:val="none" w:sz="0" w:space="0" w:color="auto"/>
            <w:left w:val="none" w:sz="0" w:space="0" w:color="auto"/>
            <w:bottom w:val="none" w:sz="0" w:space="0" w:color="auto"/>
            <w:right w:val="none" w:sz="0" w:space="0" w:color="auto"/>
          </w:divBdr>
        </w:div>
        <w:div w:id="685405179">
          <w:marLeft w:val="640"/>
          <w:marRight w:val="0"/>
          <w:marTop w:val="0"/>
          <w:marBottom w:val="0"/>
          <w:divBdr>
            <w:top w:val="none" w:sz="0" w:space="0" w:color="auto"/>
            <w:left w:val="none" w:sz="0" w:space="0" w:color="auto"/>
            <w:bottom w:val="none" w:sz="0" w:space="0" w:color="auto"/>
            <w:right w:val="none" w:sz="0" w:space="0" w:color="auto"/>
          </w:divBdr>
        </w:div>
        <w:div w:id="161436099">
          <w:marLeft w:val="640"/>
          <w:marRight w:val="0"/>
          <w:marTop w:val="0"/>
          <w:marBottom w:val="0"/>
          <w:divBdr>
            <w:top w:val="none" w:sz="0" w:space="0" w:color="auto"/>
            <w:left w:val="none" w:sz="0" w:space="0" w:color="auto"/>
            <w:bottom w:val="none" w:sz="0" w:space="0" w:color="auto"/>
            <w:right w:val="none" w:sz="0" w:space="0" w:color="auto"/>
          </w:divBdr>
        </w:div>
        <w:div w:id="1229464798">
          <w:marLeft w:val="640"/>
          <w:marRight w:val="0"/>
          <w:marTop w:val="0"/>
          <w:marBottom w:val="0"/>
          <w:divBdr>
            <w:top w:val="none" w:sz="0" w:space="0" w:color="auto"/>
            <w:left w:val="none" w:sz="0" w:space="0" w:color="auto"/>
            <w:bottom w:val="none" w:sz="0" w:space="0" w:color="auto"/>
            <w:right w:val="none" w:sz="0" w:space="0" w:color="auto"/>
          </w:divBdr>
        </w:div>
        <w:div w:id="1722748868">
          <w:marLeft w:val="640"/>
          <w:marRight w:val="0"/>
          <w:marTop w:val="0"/>
          <w:marBottom w:val="0"/>
          <w:divBdr>
            <w:top w:val="none" w:sz="0" w:space="0" w:color="auto"/>
            <w:left w:val="none" w:sz="0" w:space="0" w:color="auto"/>
            <w:bottom w:val="none" w:sz="0" w:space="0" w:color="auto"/>
            <w:right w:val="none" w:sz="0" w:space="0" w:color="auto"/>
          </w:divBdr>
        </w:div>
        <w:div w:id="1494025744">
          <w:marLeft w:val="640"/>
          <w:marRight w:val="0"/>
          <w:marTop w:val="0"/>
          <w:marBottom w:val="0"/>
          <w:divBdr>
            <w:top w:val="none" w:sz="0" w:space="0" w:color="auto"/>
            <w:left w:val="none" w:sz="0" w:space="0" w:color="auto"/>
            <w:bottom w:val="none" w:sz="0" w:space="0" w:color="auto"/>
            <w:right w:val="none" w:sz="0" w:space="0" w:color="auto"/>
          </w:divBdr>
        </w:div>
        <w:div w:id="463157990">
          <w:marLeft w:val="640"/>
          <w:marRight w:val="0"/>
          <w:marTop w:val="0"/>
          <w:marBottom w:val="0"/>
          <w:divBdr>
            <w:top w:val="none" w:sz="0" w:space="0" w:color="auto"/>
            <w:left w:val="none" w:sz="0" w:space="0" w:color="auto"/>
            <w:bottom w:val="none" w:sz="0" w:space="0" w:color="auto"/>
            <w:right w:val="none" w:sz="0" w:space="0" w:color="auto"/>
          </w:divBdr>
        </w:div>
        <w:div w:id="698240962">
          <w:marLeft w:val="640"/>
          <w:marRight w:val="0"/>
          <w:marTop w:val="0"/>
          <w:marBottom w:val="0"/>
          <w:divBdr>
            <w:top w:val="none" w:sz="0" w:space="0" w:color="auto"/>
            <w:left w:val="none" w:sz="0" w:space="0" w:color="auto"/>
            <w:bottom w:val="none" w:sz="0" w:space="0" w:color="auto"/>
            <w:right w:val="none" w:sz="0" w:space="0" w:color="auto"/>
          </w:divBdr>
        </w:div>
        <w:div w:id="1453592269">
          <w:marLeft w:val="640"/>
          <w:marRight w:val="0"/>
          <w:marTop w:val="0"/>
          <w:marBottom w:val="0"/>
          <w:divBdr>
            <w:top w:val="none" w:sz="0" w:space="0" w:color="auto"/>
            <w:left w:val="none" w:sz="0" w:space="0" w:color="auto"/>
            <w:bottom w:val="none" w:sz="0" w:space="0" w:color="auto"/>
            <w:right w:val="none" w:sz="0" w:space="0" w:color="auto"/>
          </w:divBdr>
        </w:div>
        <w:div w:id="1412897035">
          <w:marLeft w:val="640"/>
          <w:marRight w:val="0"/>
          <w:marTop w:val="0"/>
          <w:marBottom w:val="0"/>
          <w:divBdr>
            <w:top w:val="none" w:sz="0" w:space="0" w:color="auto"/>
            <w:left w:val="none" w:sz="0" w:space="0" w:color="auto"/>
            <w:bottom w:val="none" w:sz="0" w:space="0" w:color="auto"/>
            <w:right w:val="none" w:sz="0" w:space="0" w:color="auto"/>
          </w:divBdr>
        </w:div>
        <w:div w:id="1342124424">
          <w:marLeft w:val="640"/>
          <w:marRight w:val="0"/>
          <w:marTop w:val="0"/>
          <w:marBottom w:val="0"/>
          <w:divBdr>
            <w:top w:val="none" w:sz="0" w:space="0" w:color="auto"/>
            <w:left w:val="none" w:sz="0" w:space="0" w:color="auto"/>
            <w:bottom w:val="none" w:sz="0" w:space="0" w:color="auto"/>
            <w:right w:val="none" w:sz="0" w:space="0" w:color="auto"/>
          </w:divBdr>
        </w:div>
        <w:div w:id="934509492">
          <w:marLeft w:val="640"/>
          <w:marRight w:val="0"/>
          <w:marTop w:val="0"/>
          <w:marBottom w:val="0"/>
          <w:divBdr>
            <w:top w:val="none" w:sz="0" w:space="0" w:color="auto"/>
            <w:left w:val="none" w:sz="0" w:space="0" w:color="auto"/>
            <w:bottom w:val="none" w:sz="0" w:space="0" w:color="auto"/>
            <w:right w:val="none" w:sz="0" w:space="0" w:color="auto"/>
          </w:divBdr>
        </w:div>
        <w:div w:id="1308165340">
          <w:marLeft w:val="640"/>
          <w:marRight w:val="0"/>
          <w:marTop w:val="0"/>
          <w:marBottom w:val="0"/>
          <w:divBdr>
            <w:top w:val="none" w:sz="0" w:space="0" w:color="auto"/>
            <w:left w:val="none" w:sz="0" w:space="0" w:color="auto"/>
            <w:bottom w:val="none" w:sz="0" w:space="0" w:color="auto"/>
            <w:right w:val="none" w:sz="0" w:space="0" w:color="auto"/>
          </w:divBdr>
        </w:div>
        <w:div w:id="2102870414">
          <w:marLeft w:val="640"/>
          <w:marRight w:val="0"/>
          <w:marTop w:val="0"/>
          <w:marBottom w:val="0"/>
          <w:divBdr>
            <w:top w:val="none" w:sz="0" w:space="0" w:color="auto"/>
            <w:left w:val="none" w:sz="0" w:space="0" w:color="auto"/>
            <w:bottom w:val="none" w:sz="0" w:space="0" w:color="auto"/>
            <w:right w:val="none" w:sz="0" w:space="0" w:color="auto"/>
          </w:divBdr>
        </w:div>
        <w:div w:id="127358838">
          <w:marLeft w:val="640"/>
          <w:marRight w:val="0"/>
          <w:marTop w:val="0"/>
          <w:marBottom w:val="0"/>
          <w:divBdr>
            <w:top w:val="none" w:sz="0" w:space="0" w:color="auto"/>
            <w:left w:val="none" w:sz="0" w:space="0" w:color="auto"/>
            <w:bottom w:val="none" w:sz="0" w:space="0" w:color="auto"/>
            <w:right w:val="none" w:sz="0" w:space="0" w:color="auto"/>
          </w:divBdr>
        </w:div>
        <w:div w:id="1687638639">
          <w:marLeft w:val="640"/>
          <w:marRight w:val="0"/>
          <w:marTop w:val="0"/>
          <w:marBottom w:val="0"/>
          <w:divBdr>
            <w:top w:val="none" w:sz="0" w:space="0" w:color="auto"/>
            <w:left w:val="none" w:sz="0" w:space="0" w:color="auto"/>
            <w:bottom w:val="none" w:sz="0" w:space="0" w:color="auto"/>
            <w:right w:val="none" w:sz="0" w:space="0" w:color="auto"/>
          </w:divBdr>
        </w:div>
        <w:div w:id="511993487">
          <w:marLeft w:val="640"/>
          <w:marRight w:val="0"/>
          <w:marTop w:val="0"/>
          <w:marBottom w:val="0"/>
          <w:divBdr>
            <w:top w:val="none" w:sz="0" w:space="0" w:color="auto"/>
            <w:left w:val="none" w:sz="0" w:space="0" w:color="auto"/>
            <w:bottom w:val="none" w:sz="0" w:space="0" w:color="auto"/>
            <w:right w:val="none" w:sz="0" w:space="0" w:color="auto"/>
          </w:divBdr>
        </w:div>
        <w:div w:id="538321366">
          <w:marLeft w:val="640"/>
          <w:marRight w:val="0"/>
          <w:marTop w:val="0"/>
          <w:marBottom w:val="0"/>
          <w:divBdr>
            <w:top w:val="none" w:sz="0" w:space="0" w:color="auto"/>
            <w:left w:val="none" w:sz="0" w:space="0" w:color="auto"/>
            <w:bottom w:val="none" w:sz="0" w:space="0" w:color="auto"/>
            <w:right w:val="none" w:sz="0" w:space="0" w:color="auto"/>
          </w:divBdr>
        </w:div>
        <w:div w:id="857082261">
          <w:marLeft w:val="640"/>
          <w:marRight w:val="0"/>
          <w:marTop w:val="0"/>
          <w:marBottom w:val="0"/>
          <w:divBdr>
            <w:top w:val="none" w:sz="0" w:space="0" w:color="auto"/>
            <w:left w:val="none" w:sz="0" w:space="0" w:color="auto"/>
            <w:bottom w:val="none" w:sz="0" w:space="0" w:color="auto"/>
            <w:right w:val="none" w:sz="0" w:space="0" w:color="auto"/>
          </w:divBdr>
        </w:div>
        <w:div w:id="541408499">
          <w:marLeft w:val="640"/>
          <w:marRight w:val="0"/>
          <w:marTop w:val="0"/>
          <w:marBottom w:val="0"/>
          <w:divBdr>
            <w:top w:val="none" w:sz="0" w:space="0" w:color="auto"/>
            <w:left w:val="none" w:sz="0" w:space="0" w:color="auto"/>
            <w:bottom w:val="none" w:sz="0" w:space="0" w:color="auto"/>
            <w:right w:val="none" w:sz="0" w:space="0" w:color="auto"/>
          </w:divBdr>
        </w:div>
        <w:div w:id="1418407725">
          <w:marLeft w:val="640"/>
          <w:marRight w:val="0"/>
          <w:marTop w:val="0"/>
          <w:marBottom w:val="0"/>
          <w:divBdr>
            <w:top w:val="none" w:sz="0" w:space="0" w:color="auto"/>
            <w:left w:val="none" w:sz="0" w:space="0" w:color="auto"/>
            <w:bottom w:val="none" w:sz="0" w:space="0" w:color="auto"/>
            <w:right w:val="none" w:sz="0" w:space="0" w:color="auto"/>
          </w:divBdr>
        </w:div>
        <w:div w:id="1938247891">
          <w:marLeft w:val="640"/>
          <w:marRight w:val="0"/>
          <w:marTop w:val="0"/>
          <w:marBottom w:val="0"/>
          <w:divBdr>
            <w:top w:val="none" w:sz="0" w:space="0" w:color="auto"/>
            <w:left w:val="none" w:sz="0" w:space="0" w:color="auto"/>
            <w:bottom w:val="none" w:sz="0" w:space="0" w:color="auto"/>
            <w:right w:val="none" w:sz="0" w:space="0" w:color="auto"/>
          </w:divBdr>
        </w:div>
      </w:divsChild>
    </w:div>
    <w:div w:id="1137722022">
      <w:bodyDiv w:val="1"/>
      <w:marLeft w:val="0"/>
      <w:marRight w:val="0"/>
      <w:marTop w:val="0"/>
      <w:marBottom w:val="0"/>
      <w:divBdr>
        <w:top w:val="none" w:sz="0" w:space="0" w:color="auto"/>
        <w:left w:val="none" w:sz="0" w:space="0" w:color="auto"/>
        <w:bottom w:val="none" w:sz="0" w:space="0" w:color="auto"/>
        <w:right w:val="none" w:sz="0" w:space="0" w:color="auto"/>
      </w:divBdr>
      <w:divsChild>
        <w:div w:id="109249789">
          <w:marLeft w:val="640"/>
          <w:marRight w:val="0"/>
          <w:marTop w:val="0"/>
          <w:marBottom w:val="0"/>
          <w:divBdr>
            <w:top w:val="none" w:sz="0" w:space="0" w:color="auto"/>
            <w:left w:val="none" w:sz="0" w:space="0" w:color="auto"/>
            <w:bottom w:val="none" w:sz="0" w:space="0" w:color="auto"/>
            <w:right w:val="none" w:sz="0" w:space="0" w:color="auto"/>
          </w:divBdr>
        </w:div>
        <w:div w:id="1925217488">
          <w:marLeft w:val="640"/>
          <w:marRight w:val="0"/>
          <w:marTop w:val="0"/>
          <w:marBottom w:val="0"/>
          <w:divBdr>
            <w:top w:val="none" w:sz="0" w:space="0" w:color="auto"/>
            <w:left w:val="none" w:sz="0" w:space="0" w:color="auto"/>
            <w:bottom w:val="none" w:sz="0" w:space="0" w:color="auto"/>
            <w:right w:val="none" w:sz="0" w:space="0" w:color="auto"/>
          </w:divBdr>
        </w:div>
        <w:div w:id="1752971707">
          <w:marLeft w:val="640"/>
          <w:marRight w:val="0"/>
          <w:marTop w:val="0"/>
          <w:marBottom w:val="0"/>
          <w:divBdr>
            <w:top w:val="none" w:sz="0" w:space="0" w:color="auto"/>
            <w:left w:val="none" w:sz="0" w:space="0" w:color="auto"/>
            <w:bottom w:val="none" w:sz="0" w:space="0" w:color="auto"/>
            <w:right w:val="none" w:sz="0" w:space="0" w:color="auto"/>
          </w:divBdr>
        </w:div>
        <w:div w:id="1643652271">
          <w:marLeft w:val="640"/>
          <w:marRight w:val="0"/>
          <w:marTop w:val="0"/>
          <w:marBottom w:val="0"/>
          <w:divBdr>
            <w:top w:val="none" w:sz="0" w:space="0" w:color="auto"/>
            <w:left w:val="none" w:sz="0" w:space="0" w:color="auto"/>
            <w:bottom w:val="none" w:sz="0" w:space="0" w:color="auto"/>
            <w:right w:val="none" w:sz="0" w:space="0" w:color="auto"/>
          </w:divBdr>
        </w:div>
        <w:div w:id="1324315268">
          <w:marLeft w:val="640"/>
          <w:marRight w:val="0"/>
          <w:marTop w:val="0"/>
          <w:marBottom w:val="0"/>
          <w:divBdr>
            <w:top w:val="none" w:sz="0" w:space="0" w:color="auto"/>
            <w:left w:val="none" w:sz="0" w:space="0" w:color="auto"/>
            <w:bottom w:val="none" w:sz="0" w:space="0" w:color="auto"/>
            <w:right w:val="none" w:sz="0" w:space="0" w:color="auto"/>
          </w:divBdr>
        </w:div>
        <w:div w:id="1723476399">
          <w:marLeft w:val="640"/>
          <w:marRight w:val="0"/>
          <w:marTop w:val="0"/>
          <w:marBottom w:val="0"/>
          <w:divBdr>
            <w:top w:val="none" w:sz="0" w:space="0" w:color="auto"/>
            <w:left w:val="none" w:sz="0" w:space="0" w:color="auto"/>
            <w:bottom w:val="none" w:sz="0" w:space="0" w:color="auto"/>
            <w:right w:val="none" w:sz="0" w:space="0" w:color="auto"/>
          </w:divBdr>
        </w:div>
        <w:div w:id="691222736">
          <w:marLeft w:val="640"/>
          <w:marRight w:val="0"/>
          <w:marTop w:val="0"/>
          <w:marBottom w:val="0"/>
          <w:divBdr>
            <w:top w:val="none" w:sz="0" w:space="0" w:color="auto"/>
            <w:left w:val="none" w:sz="0" w:space="0" w:color="auto"/>
            <w:bottom w:val="none" w:sz="0" w:space="0" w:color="auto"/>
            <w:right w:val="none" w:sz="0" w:space="0" w:color="auto"/>
          </w:divBdr>
        </w:div>
        <w:div w:id="602299292">
          <w:marLeft w:val="640"/>
          <w:marRight w:val="0"/>
          <w:marTop w:val="0"/>
          <w:marBottom w:val="0"/>
          <w:divBdr>
            <w:top w:val="none" w:sz="0" w:space="0" w:color="auto"/>
            <w:left w:val="none" w:sz="0" w:space="0" w:color="auto"/>
            <w:bottom w:val="none" w:sz="0" w:space="0" w:color="auto"/>
            <w:right w:val="none" w:sz="0" w:space="0" w:color="auto"/>
          </w:divBdr>
        </w:div>
        <w:div w:id="119568359">
          <w:marLeft w:val="640"/>
          <w:marRight w:val="0"/>
          <w:marTop w:val="0"/>
          <w:marBottom w:val="0"/>
          <w:divBdr>
            <w:top w:val="none" w:sz="0" w:space="0" w:color="auto"/>
            <w:left w:val="none" w:sz="0" w:space="0" w:color="auto"/>
            <w:bottom w:val="none" w:sz="0" w:space="0" w:color="auto"/>
            <w:right w:val="none" w:sz="0" w:space="0" w:color="auto"/>
          </w:divBdr>
        </w:div>
        <w:div w:id="2009554983">
          <w:marLeft w:val="640"/>
          <w:marRight w:val="0"/>
          <w:marTop w:val="0"/>
          <w:marBottom w:val="0"/>
          <w:divBdr>
            <w:top w:val="none" w:sz="0" w:space="0" w:color="auto"/>
            <w:left w:val="none" w:sz="0" w:space="0" w:color="auto"/>
            <w:bottom w:val="none" w:sz="0" w:space="0" w:color="auto"/>
            <w:right w:val="none" w:sz="0" w:space="0" w:color="auto"/>
          </w:divBdr>
        </w:div>
        <w:div w:id="1480804159">
          <w:marLeft w:val="640"/>
          <w:marRight w:val="0"/>
          <w:marTop w:val="0"/>
          <w:marBottom w:val="0"/>
          <w:divBdr>
            <w:top w:val="none" w:sz="0" w:space="0" w:color="auto"/>
            <w:left w:val="none" w:sz="0" w:space="0" w:color="auto"/>
            <w:bottom w:val="none" w:sz="0" w:space="0" w:color="auto"/>
            <w:right w:val="none" w:sz="0" w:space="0" w:color="auto"/>
          </w:divBdr>
        </w:div>
        <w:div w:id="1439132447">
          <w:marLeft w:val="640"/>
          <w:marRight w:val="0"/>
          <w:marTop w:val="0"/>
          <w:marBottom w:val="0"/>
          <w:divBdr>
            <w:top w:val="none" w:sz="0" w:space="0" w:color="auto"/>
            <w:left w:val="none" w:sz="0" w:space="0" w:color="auto"/>
            <w:bottom w:val="none" w:sz="0" w:space="0" w:color="auto"/>
            <w:right w:val="none" w:sz="0" w:space="0" w:color="auto"/>
          </w:divBdr>
        </w:div>
        <w:div w:id="646784825">
          <w:marLeft w:val="640"/>
          <w:marRight w:val="0"/>
          <w:marTop w:val="0"/>
          <w:marBottom w:val="0"/>
          <w:divBdr>
            <w:top w:val="none" w:sz="0" w:space="0" w:color="auto"/>
            <w:left w:val="none" w:sz="0" w:space="0" w:color="auto"/>
            <w:bottom w:val="none" w:sz="0" w:space="0" w:color="auto"/>
            <w:right w:val="none" w:sz="0" w:space="0" w:color="auto"/>
          </w:divBdr>
        </w:div>
        <w:div w:id="1381511039">
          <w:marLeft w:val="640"/>
          <w:marRight w:val="0"/>
          <w:marTop w:val="0"/>
          <w:marBottom w:val="0"/>
          <w:divBdr>
            <w:top w:val="none" w:sz="0" w:space="0" w:color="auto"/>
            <w:left w:val="none" w:sz="0" w:space="0" w:color="auto"/>
            <w:bottom w:val="none" w:sz="0" w:space="0" w:color="auto"/>
            <w:right w:val="none" w:sz="0" w:space="0" w:color="auto"/>
          </w:divBdr>
        </w:div>
        <w:div w:id="775633094">
          <w:marLeft w:val="640"/>
          <w:marRight w:val="0"/>
          <w:marTop w:val="0"/>
          <w:marBottom w:val="0"/>
          <w:divBdr>
            <w:top w:val="none" w:sz="0" w:space="0" w:color="auto"/>
            <w:left w:val="none" w:sz="0" w:space="0" w:color="auto"/>
            <w:bottom w:val="none" w:sz="0" w:space="0" w:color="auto"/>
            <w:right w:val="none" w:sz="0" w:space="0" w:color="auto"/>
          </w:divBdr>
        </w:div>
        <w:div w:id="267128300">
          <w:marLeft w:val="640"/>
          <w:marRight w:val="0"/>
          <w:marTop w:val="0"/>
          <w:marBottom w:val="0"/>
          <w:divBdr>
            <w:top w:val="none" w:sz="0" w:space="0" w:color="auto"/>
            <w:left w:val="none" w:sz="0" w:space="0" w:color="auto"/>
            <w:bottom w:val="none" w:sz="0" w:space="0" w:color="auto"/>
            <w:right w:val="none" w:sz="0" w:space="0" w:color="auto"/>
          </w:divBdr>
        </w:div>
        <w:div w:id="458112245">
          <w:marLeft w:val="640"/>
          <w:marRight w:val="0"/>
          <w:marTop w:val="0"/>
          <w:marBottom w:val="0"/>
          <w:divBdr>
            <w:top w:val="none" w:sz="0" w:space="0" w:color="auto"/>
            <w:left w:val="none" w:sz="0" w:space="0" w:color="auto"/>
            <w:bottom w:val="none" w:sz="0" w:space="0" w:color="auto"/>
            <w:right w:val="none" w:sz="0" w:space="0" w:color="auto"/>
          </w:divBdr>
        </w:div>
        <w:div w:id="205339659">
          <w:marLeft w:val="640"/>
          <w:marRight w:val="0"/>
          <w:marTop w:val="0"/>
          <w:marBottom w:val="0"/>
          <w:divBdr>
            <w:top w:val="none" w:sz="0" w:space="0" w:color="auto"/>
            <w:left w:val="none" w:sz="0" w:space="0" w:color="auto"/>
            <w:bottom w:val="none" w:sz="0" w:space="0" w:color="auto"/>
            <w:right w:val="none" w:sz="0" w:space="0" w:color="auto"/>
          </w:divBdr>
        </w:div>
        <w:div w:id="2060861357">
          <w:marLeft w:val="640"/>
          <w:marRight w:val="0"/>
          <w:marTop w:val="0"/>
          <w:marBottom w:val="0"/>
          <w:divBdr>
            <w:top w:val="none" w:sz="0" w:space="0" w:color="auto"/>
            <w:left w:val="none" w:sz="0" w:space="0" w:color="auto"/>
            <w:bottom w:val="none" w:sz="0" w:space="0" w:color="auto"/>
            <w:right w:val="none" w:sz="0" w:space="0" w:color="auto"/>
          </w:divBdr>
        </w:div>
        <w:div w:id="1895657646">
          <w:marLeft w:val="640"/>
          <w:marRight w:val="0"/>
          <w:marTop w:val="0"/>
          <w:marBottom w:val="0"/>
          <w:divBdr>
            <w:top w:val="none" w:sz="0" w:space="0" w:color="auto"/>
            <w:left w:val="none" w:sz="0" w:space="0" w:color="auto"/>
            <w:bottom w:val="none" w:sz="0" w:space="0" w:color="auto"/>
            <w:right w:val="none" w:sz="0" w:space="0" w:color="auto"/>
          </w:divBdr>
        </w:div>
        <w:div w:id="1967082927">
          <w:marLeft w:val="640"/>
          <w:marRight w:val="0"/>
          <w:marTop w:val="0"/>
          <w:marBottom w:val="0"/>
          <w:divBdr>
            <w:top w:val="none" w:sz="0" w:space="0" w:color="auto"/>
            <w:left w:val="none" w:sz="0" w:space="0" w:color="auto"/>
            <w:bottom w:val="none" w:sz="0" w:space="0" w:color="auto"/>
            <w:right w:val="none" w:sz="0" w:space="0" w:color="auto"/>
          </w:divBdr>
        </w:div>
        <w:div w:id="1266110317">
          <w:marLeft w:val="640"/>
          <w:marRight w:val="0"/>
          <w:marTop w:val="0"/>
          <w:marBottom w:val="0"/>
          <w:divBdr>
            <w:top w:val="none" w:sz="0" w:space="0" w:color="auto"/>
            <w:left w:val="none" w:sz="0" w:space="0" w:color="auto"/>
            <w:bottom w:val="none" w:sz="0" w:space="0" w:color="auto"/>
            <w:right w:val="none" w:sz="0" w:space="0" w:color="auto"/>
          </w:divBdr>
        </w:div>
        <w:div w:id="367725563">
          <w:marLeft w:val="640"/>
          <w:marRight w:val="0"/>
          <w:marTop w:val="0"/>
          <w:marBottom w:val="0"/>
          <w:divBdr>
            <w:top w:val="none" w:sz="0" w:space="0" w:color="auto"/>
            <w:left w:val="none" w:sz="0" w:space="0" w:color="auto"/>
            <w:bottom w:val="none" w:sz="0" w:space="0" w:color="auto"/>
            <w:right w:val="none" w:sz="0" w:space="0" w:color="auto"/>
          </w:divBdr>
        </w:div>
        <w:div w:id="367730610">
          <w:marLeft w:val="640"/>
          <w:marRight w:val="0"/>
          <w:marTop w:val="0"/>
          <w:marBottom w:val="0"/>
          <w:divBdr>
            <w:top w:val="none" w:sz="0" w:space="0" w:color="auto"/>
            <w:left w:val="none" w:sz="0" w:space="0" w:color="auto"/>
            <w:bottom w:val="none" w:sz="0" w:space="0" w:color="auto"/>
            <w:right w:val="none" w:sz="0" w:space="0" w:color="auto"/>
          </w:divBdr>
        </w:div>
        <w:div w:id="266625556">
          <w:marLeft w:val="640"/>
          <w:marRight w:val="0"/>
          <w:marTop w:val="0"/>
          <w:marBottom w:val="0"/>
          <w:divBdr>
            <w:top w:val="none" w:sz="0" w:space="0" w:color="auto"/>
            <w:left w:val="none" w:sz="0" w:space="0" w:color="auto"/>
            <w:bottom w:val="none" w:sz="0" w:space="0" w:color="auto"/>
            <w:right w:val="none" w:sz="0" w:space="0" w:color="auto"/>
          </w:divBdr>
        </w:div>
        <w:div w:id="919800234">
          <w:marLeft w:val="640"/>
          <w:marRight w:val="0"/>
          <w:marTop w:val="0"/>
          <w:marBottom w:val="0"/>
          <w:divBdr>
            <w:top w:val="none" w:sz="0" w:space="0" w:color="auto"/>
            <w:left w:val="none" w:sz="0" w:space="0" w:color="auto"/>
            <w:bottom w:val="none" w:sz="0" w:space="0" w:color="auto"/>
            <w:right w:val="none" w:sz="0" w:space="0" w:color="auto"/>
          </w:divBdr>
        </w:div>
        <w:div w:id="1040861009">
          <w:marLeft w:val="640"/>
          <w:marRight w:val="0"/>
          <w:marTop w:val="0"/>
          <w:marBottom w:val="0"/>
          <w:divBdr>
            <w:top w:val="none" w:sz="0" w:space="0" w:color="auto"/>
            <w:left w:val="none" w:sz="0" w:space="0" w:color="auto"/>
            <w:bottom w:val="none" w:sz="0" w:space="0" w:color="auto"/>
            <w:right w:val="none" w:sz="0" w:space="0" w:color="auto"/>
          </w:divBdr>
        </w:div>
        <w:div w:id="2129736469">
          <w:marLeft w:val="640"/>
          <w:marRight w:val="0"/>
          <w:marTop w:val="0"/>
          <w:marBottom w:val="0"/>
          <w:divBdr>
            <w:top w:val="none" w:sz="0" w:space="0" w:color="auto"/>
            <w:left w:val="none" w:sz="0" w:space="0" w:color="auto"/>
            <w:bottom w:val="none" w:sz="0" w:space="0" w:color="auto"/>
            <w:right w:val="none" w:sz="0" w:space="0" w:color="auto"/>
          </w:divBdr>
        </w:div>
        <w:div w:id="1048803453">
          <w:marLeft w:val="640"/>
          <w:marRight w:val="0"/>
          <w:marTop w:val="0"/>
          <w:marBottom w:val="0"/>
          <w:divBdr>
            <w:top w:val="none" w:sz="0" w:space="0" w:color="auto"/>
            <w:left w:val="none" w:sz="0" w:space="0" w:color="auto"/>
            <w:bottom w:val="none" w:sz="0" w:space="0" w:color="auto"/>
            <w:right w:val="none" w:sz="0" w:space="0" w:color="auto"/>
          </w:divBdr>
        </w:div>
        <w:div w:id="1918319967">
          <w:marLeft w:val="640"/>
          <w:marRight w:val="0"/>
          <w:marTop w:val="0"/>
          <w:marBottom w:val="0"/>
          <w:divBdr>
            <w:top w:val="none" w:sz="0" w:space="0" w:color="auto"/>
            <w:left w:val="none" w:sz="0" w:space="0" w:color="auto"/>
            <w:bottom w:val="none" w:sz="0" w:space="0" w:color="auto"/>
            <w:right w:val="none" w:sz="0" w:space="0" w:color="auto"/>
          </w:divBdr>
        </w:div>
        <w:div w:id="233400396">
          <w:marLeft w:val="640"/>
          <w:marRight w:val="0"/>
          <w:marTop w:val="0"/>
          <w:marBottom w:val="0"/>
          <w:divBdr>
            <w:top w:val="none" w:sz="0" w:space="0" w:color="auto"/>
            <w:left w:val="none" w:sz="0" w:space="0" w:color="auto"/>
            <w:bottom w:val="none" w:sz="0" w:space="0" w:color="auto"/>
            <w:right w:val="none" w:sz="0" w:space="0" w:color="auto"/>
          </w:divBdr>
        </w:div>
        <w:div w:id="1677876001">
          <w:marLeft w:val="640"/>
          <w:marRight w:val="0"/>
          <w:marTop w:val="0"/>
          <w:marBottom w:val="0"/>
          <w:divBdr>
            <w:top w:val="none" w:sz="0" w:space="0" w:color="auto"/>
            <w:left w:val="none" w:sz="0" w:space="0" w:color="auto"/>
            <w:bottom w:val="none" w:sz="0" w:space="0" w:color="auto"/>
            <w:right w:val="none" w:sz="0" w:space="0" w:color="auto"/>
          </w:divBdr>
        </w:div>
        <w:div w:id="663162821">
          <w:marLeft w:val="640"/>
          <w:marRight w:val="0"/>
          <w:marTop w:val="0"/>
          <w:marBottom w:val="0"/>
          <w:divBdr>
            <w:top w:val="none" w:sz="0" w:space="0" w:color="auto"/>
            <w:left w:val="none" w:sz="0" w:space="0" w:color="auto"/>
            <w:bottom w:val="none" w:sz="0" w:space="0" w:color="auto"/>
            <w:right w:val="none" w:sz="0" w:space="0" w:color="auto"/>
          </w:divBdr>
        </w:div>
        <w:div w:id="361518848">
          <w:marLeft w:val="640"/>
          <w:marRight w:val="0"/>
          <w:marTop w:val="0"/>
          <w:marBottom w:val="0"/>
          <w:divBdr>
            <w:top w:val="none" w:sz="0" w:space="0" w:color="auto"/>
            <w:left w:val="none" w:sz="0" w:space="0" w:color="auto"/>
            <w:bottom w:val="none" w:sz="0" w:space="0" w:color="auto"/>
            <w:right w:val="none" w:sz="0" w:space="0" w:color="auto"/>
          </w:divBdr>
        </w:div>
        <w:div w:id="1246187981">
          <w:marLeft w:val="640"/>
          <w:marRight w:val="0"/>
          <w:marTop w:val="0"/>
          <w:marBottom w:val="0"/>
          <w:divBdr>
            <w:top w:val="none" w:sz="0" w:space="0" w:color="auto"/>
            <w:left w:val="none" w:sz="0" w:space="0" w:color="auto"/>
            <w:bottom w:val="none" w:sz="0" w:space="0" w:color="auto"/>
            <w:right w:val="none" w:sz="0" w:space="0" w:color="auto"/>
          </w:divBdr>
        </w:div>
        <w:div w:id="1054505186">
          <w:marLeft w:val="640"/>
          <w:marRight w:val="0"/>
          <w:marTop w:val="0"/>
          <w:marBottom w:val="0"/>
          <w:divBdr>
            <w:top w:val="none" w:sz="0" w:space="0" w:color="auto"/>
            <w:left w:val="none" w:sz="0" w:space="0" w:color="auto"/>
            <w:bottom w:val="none" w:sz="0" w:space="0" w:color="auto"/>
            <w:right w:val="none" w:sz="0" w:space="0" w:color="auto"/>
          </w:divBdr>
        </w:div>
        <w:div w:id="822241484">
          <w:marLeft w:val="640"/>
          <w:marRight w:val="0"/>
          <w:marTop w:val="0"/>
          <w:marBottom w:val="0"/>
          <w:divBdr>
            <w:top w:val="none" w:sz="0" w:space="0" w:color="auto"/>
            <w:left w:val="none" w:sz="0" w:space="0" w:color="auto"/>
            <w:bottom w:val="none" w:sz="0" w:space="0" w:color="auto"/>
            <w:right w:val="none" w:sz="0" w:space="0" w:color="auto"/>
          </w:divBdr>
        </w:div>
        <w:div w:id="1985501235">
          <w:marLeft w:val="640"/>
          <w:marRight w:val="0"/>
          <w:marTop w:val="0"/>
          <w:marBottom w:val="0"/>
          <w:divBdr>
            <w:top w:val="none" w:sz="0" w:space="0" w:color="auto"/>
            <w:left w:val="none" w:sz="0" w:space="0" w:color="auto"/>
            <w:bottom w:val="none" w:sz="0" w:space="0" w:color="auto"/>
            <w:right w:val="none" w:sz="0" w:space="0" w:color="auto"/>
          </w:divBdr>
        </w:div>
        <w:div w:id="860778122">
          <w:marLeft w:val="640"/>
          <w:marRight w:val="0"/>
          <w:marTop w:val="0"/>
          <w:marBottom w:val="0"/>
          <w:divBdr>
            <w:top w:val="none" w:sz="0" w:space="0" w:color="auto"/>
            <w:left w:val="none" w:sz="0" w:space="0" w:color="auto"/>
            <w:bottom w:val="none" w:sz="0" w:space="0" w:color="auto"/>
            <w:right w:val="none" w:sz="0" w:space="0" w:color="auto"/>
          </w:divBdr>
        </w:div>
        <w:div w:id="1436556228">
          <w:marLeft w:val="640"/>
          <w:marRight w:val="0"/>
          <w:marTop w:val="0"/>
          <w:marBottom w:val="0"/>
          <w:divBdr>
            <w:top w:val="none" w:sz="0" w:space="0" w:color="auto"/>
            <w:left w:val="none" w:sz="0" w:space="0" w:color="auto"/>
            <w:bottom w:val="none" w:sz="0" w:space="0" w:color="auto"/>
            <w:right w:val="none" w:sz="0" w:space="0" w:color="auto"/>
          </w:divBdr>
        </w:div>
        <w:div w:id="1118836664">
          <w:marLeft w:val="640"/>
          <w:marRight w:val="0"/>
          <w:marTop w:val="0"/>
          <w:marBottom w:val="0"/>
          <w:divBdr>
            <w:top w:val="none" w:sz="0" w:space="0" w:color="auto"/>
            <w:left w:val="none" w:sz="0" w:space="0" w:color="auto"/>
            <w:bottom w:val="none" w:sz="0" w:space="0" w:color="auto"/>
            <w:right w:val="none" w:sz="0" w:space="0" w:color="auto"/>
          </w:divBdr>
        </w:div>
        <w:div w:id="1861309255">
          <w:marLeft w:val="640"/>
          <w:marRight w:val="0"/>
          <w:marTop w:val="0"/>
          <w:marBottom w:val="0"/>
          <w:divBdr>
            <w:top w:val="none" w:sz="0" w:space="0" w:color="auto"/>
            <w:left w:val="none" w:sz="0" w:space="0" w:color="auto"/>
            <w:bottom w:val="none" w:sz="0" w:space="0" w:color="auto"/>
            <w:right w:val="none" w:sz="0" w:space="0" w:color="auto"/>
          </w:divBdr>
        </w:div>
        <w:div w:id="1773361376">
          <w:marLeft w:val="640"/>
          <w:marRight w:val="0"/>
          <w:marTop w:val="0"/>
          <w:marBottom w:val="0"/>
          <w:divBdr>
            <w:top w:val="none" w:sz="0" w:space="0" w:color="auto"/>
            <w:left w:val="none" w:sz="0" w:space="0" w:color="auto"/>
            <w:bottom w:val="none" w:sz="0" w:space="0" w:color="auto"/>
            <w:right w:val="none" w:sz="0" w:space="0" w:color="auto"/>
          </w:divBdr>
        </w:div>
        <w:div w:id="717439179">
          <w:marLeft w:val="640"/>
          <w:marRight w:val="0"/>
          <w:marTop w:val="0"/>
          <w:marBottom w:val="0"/>
          <w:divBdr>
            <w:top w:val="none" w:sz="0" w:space="0" w:color="auto"/>
            <w:left w:val="none" w:sz="0" w:space="0" w:color="auto"/>
            <w:bottom w:val="none" w:sz="0" w:space="0" w:color="auto"/>
            <w:right w:val="none" w:sz="0" w:space="0" w:color="auto"/>
          </w:divBdr>
        </w:div>
        <w:div w:id="1263806290">
          <w:marLeft w:val="640"/>
          <w:marRight w:val="0"/>
          <w:marTop w:val="0"/>
          <w:marBottom w:val="0"/>
          <w:divBdr>
            <w:top w:val="none" w:sz="0" w:space="0" w:color="auto"/>
            <w:left w:val="none" w:sz="0" w:space="0" w:color="auto"/>
            <w:bottom w:val="none" w:sz="0" w:space="0" w:color="auto"/>
            <w:right w:val="none" w:sz="0" w:space="0" w:color="auto"/>
          </w:divBdr>
        </w:div>
        <w:div w:id="101607413">
          <w:marLeft w:val="640"/>
          <w:marRight w:val="0"/>
          <w:marTop w:val="0"/>
          <w:marBottom w:val="0"/>
          <w:divBdr>
            <w:top w:val="none" w:sz="0" w:space="0" w:color="auto"/>
            <w:left w:val="none" w:sz="0" w:space="0" w:color="auto"/>
            <w:bottom w:val="none" w:sz="0" w:space="0" w:color="auto"/>
            <w:right w:val="none" w:sz="0" w:space="0" w:color="auto"/>
          </w:divBdr>
        </w:div>
        <w:div w:id="1326280350">
          <w:marLeft w:val="640"/>
          <w:marRight w:val="0"/>
          <w:marTop w:val="0"/>
          <w:marBottom w:val="0"/>
          <w:divBdr>
            <w:top w:val="none" w:sz="0" w:space="0" w:color="auto"/>
            <w:left w:val="none" w:sz="0" w:space="0" w:color="auto"/>
            <w:bottom w:val="none" w:sz="0" w:space="0" w:color="auto"/>
            <w:right w:val="none" w:sz="0" w:space="0" w:color="auto"/>
          </w:divBdr>
        </w:div>
      </w:divsChild>
    </w:div>
    <w:div w:id="1143425918">
      <w:bodyDiv w:val="1"/>
      <w:marLeft w:val="0"/>
      <w:marRight w:val="0"/>
      <w:marTop w:val="0"/>
      <w:marBottom w:val="0"/>
      <w:divBdr>
        <w:top w:val="none" w:sz="0" w:space="0" w:color="auto"/>
        <w:left w:val="none" w:sz="0" w:space="0" w:color="auto"/>
        <w:bottom w:val="none" w:sz="0" w:space="0" w:color="auto"/>
        <w:right w:val="none" w:sz="0" w:space="0" w:color="auto"/>
      </w:divBdr>
      <w:divsChild>
        <w:div w:id="1205603616">
          <w:marLeft w:val="640"/>
          <w:marRight w:val="0"/>
          <w:marTop w:val="0"/>
          <w:marBottom w:val="0"/>
          <w:divBdr>
            <w:top w:val="none" w:sz="0" w:space="0" w:color="auto"/>
            <w:left w:val="none" w:sz="0" w:space="0" w:color="auto"/>
            <w:bottom w:val="none" w:sz="0" w:space="0" w:color="auto"/>
            <w:right w:val="none" w:sz="0" w:space="0" w:color="auto"/>
          </w:divBdr>
        </w:div>
        <w:div w:id="282730851">
          <w:marLeft w:val="640"/>
          <w:marRight w:val="0"/>
          <w:marTop w:val="0"/>
          <w:marBottom w:val="0"/>
          <w:divBdr>
            <w:top w:val="none" w:sz="0" w:space="0" w:color="auto"/>
            <w:left w:val="none" w:sz="0" w:space="0" w:color="auto"/>
            <w:bottom w:val="none" w:sz="0" w:space="0" w:color="auto"/>
            <w:right w:val="none" w:sz="0" w:space="0" w:color="auto"/>
          </w:divBdr>
        </w:div>
        <w:div w:id="1452437244">
          <w:marLeft w:val="640"/>
          <w:marRight w:val="0"/>
          <w:marTop w:val="0"/>
          <w:marBottom w:val="0"/>
          <w:divBdr>
            <w:top w:val="none" w:sz="0" w:space="0" w:color="auto"/>
            <w:left w:val="none" w:sz="0" w:space="0" w:color="auto"/>
            <w:bottom w:val="none" w:sz="0" w:space="0" w:color="auto"/>
            <w:right w:val="none" w:sz="0" w:space="0" w:color="auto"/>
          </w:divBdr>
        </w:div>
        <w:div w:id="1761633821">
          <w:marLeft w:val="640"/>
          <w:marRight w:val="0"/>
          <w:marTop w:val="0"/>
          <w:marBottom w:val="0"/>
          <w:divBdr>
            <w:top w:val="none" w:sz="0" w:space="0" w:color="auto"/>
            <w:left w:val="none" w:sz="0" w:space="0" w:color="auto"/>
            <w:bottom w:val="none" w:sz="0" w:space="0" w:color="auto"/>
            <w:right w:val="none" w:sz="0" w:space="0" w:color="auto"/>
          </w:divBdr>
        </w:div>
        <w:div w:id="446435280">
          <w:marLeft w:val="640"/>
          <w:marRight w:val="0"/>
          <w:marTop w:val="0"/>
          <w:marBottom w:val="0"/>
          <w:divBdr>
            <w:top w:val="none" w:sz="0" w:space="0" w:color="auto"/>
            <w:left w:val="none" w:sz="0" w:space="0" w:color="auto"/>
            <w:bottom w:val="none" w:sz="0" w:space="0" w:color="auto"/>
            <w:right w:val="none" w:sz="0" w:space="0" w:color="auto"/>
          </w:divBdr>
        </w:div>
        <w:div w:id="630749624">
          <w:marLeft w:val="640"/>
          <w:marRight w:val="0"/>
          <w:marTop w:val="0"/>
          <w:marBottom w:val="0"/>
          <w:divBdr>
            <w:top w:val="none" w:sz="0" w:space="0" w:color="auto"/>
            <w:left w:val="none" w:sz="0" w:space="0" w:color="auto"/>
            <w:bottom w:val="none" w:sz="0" w:space="0" w:color="auto"/>
            <w:right w:val="none" w:sz="0" w:space="0" w:color="auto"/>
          </w:divBdr>
        </w:div>
        <w:div w:id="896861047">
          <w:marLeft w:val="640"/>
          <w:marRight w:val="0"/>
          <w:marTop w:val="0"/>
          <w:marBottom w:val="0"/>
          <w:divBdr>
            <w:top w:val="none" w:sz="0" w:space="0" w:color="auto"/>
            <w:left w:val="none" w:sz="0" w:space="0" w:color="auto"/>
            <w:bottom w:val="none" w:sz="0" w:space="0" w:color="auto"/>
            <w:right w:val="none" w:sz="0" w:space="0" w:color="auto"/>
          </w:divBdr>
        </w:div>
        <w:div w:id="69426984">
          <w:marLeft w:val="640"/>
          <w:marRight w:val="0"/>
          <w:marTop w:val="0"/>
          <w:marBottom w:val="0"/>
          <w:divBdr>
            <w:top w:val="none" w:sz="0" w:space="0" w:color="auto"/>
            <w:left w:val="none" w:sz="0" w:space="0" w:color="auto"/>
            <w:bottom w:val="none" w:sz="0" w:space="0" w:color="auto"/>
            <w:right w:val="none" w:sz="0" w:space="0" w:color="auto"/>
          </w:divBdr>
        </w:div>
        <w:div w:id="725108623">
          <w:marLeft w:val="640"/>
          <w:marRight w:val="0"/>
          <w:marTop w:val="0"/>
          <w:marBottom w:val="0"/>
          <w:divBdr>
            <w:top w:val="none" w:sz="0" w:space="0" w:color="auto"/>
            <w:left w:val="none" w:sz="0" w:space="0" w:color="auto"/>
            <w:bottom w:val="none" w:sz="0" w:space="0" w:color="auto"/>
            <w:right w:val="none" w:sz="0" w:space="0" w:color="auto"/>
          </w:divBdr>
        </w:div>
        <w:div w:id="1622496368">
          <w:marLeft w:val="640"/>
          <w:marRight w:val="0"/>
          <w:marTop w:val="0"/>
          <w:marBottom w:val="0"/>
          <w:divBdr>
            <w:top w:val="none" w:sz="0" w:space="0" w:color="auto"/>
            <w:left w:val="none" w:sz="0" w:space="0" w:color="auto"/>
            <w:bottom w:val="none" w:sz="0" w:space="0" w:color="auto"/>
            <w:right w:val="none" w:sz="0" w:space="0" w:color="auto"/>
          </w:divBdr>
        </w:div>
        <w:div w:id="1728913764">
          <w:marLeft w:val="640"/>
          <w:marRight w:val="0"/>
          <w:marTop w:val="0"/>
          <w:marBottom w:val="0"/>
          <w:divBdr>
            <w:top w:val="none" w:sz="0" w:space="0" w:color="auto"/>
            <w:left w:val="none" w:sz="0" w:space="0" w:color="auto"/>
            <w:bottom w:val="none" w:sz="0" w:space="0" w:color="auto"/>
            <w:right w:val="none" w:sz="0" w:space="0" w:color="auto"/>
          </w:divBdr>
        </w:div>
        <w:div w:id="300498726">
          <w:marLeft w:val="640"/>
          <w:marRight w:val="0"/>
          <w:marTop w:val="0"/>
          <w:marBottom w:val="0"/>
          <w:divBdr>
            <w:top w:val="none" w:sz="0" w:space="0" w:color="auto"/>
            <w:left w:val="none" w:sz="0" w:space="0" w:color="auto"/>
            <w:bottom w:val="none" w:sz="0" w:space="0" w:color="auto"/>
            <w:right w:val="none" w:sz="0" w:space="0" w:color="auto"/>
          </w:divBdr>
        </w:div>
        <w:div w:id="807160765">
          <w:marLeft w:val="640"/>
          <w:marRight w:val="0"/>
          <w:marTop w:val="0"/>
          <w:marBottom w:val="0"/>
          <w:divBdr>
            <w:top w:val="none" w:sz="0" w:space="0" w:color="auto"/>
            <w:left w:val="none" w:sz="0" w:space="0" w:color="auto"/>
            <w:bottom w:val="none" w:sz="0" w:space="0" w:color="auto"/>
            <w:right w:val="none" w:sz="0" w:space="0" w:color="auto"/>
          </w:divBdr>
        </w:div>
        <w:div w:id="521743745">
          <w:marLeft w:val="640"/>
          <w:marRight w:val="0"/>
          <w:marTop w:val="0"/>
          <w:marBottom w:val="0"/>
          <w:divBdr>
            <w:top w:val="none" w:sz="0" w:space="0" w:color="auto"/>
            <w:left w:val="none" w:sz="0" w:space="0" w:color="auto"/>
            <w:bottom w:val="none" w:sz="0" w:space="0" w:color="auto"/>
            <w:right w:val="none" w:sz="0" w:space="0" w:color="auto"/>
          </w:divBdr>
        </w:div>
        <w:div w:id="962619705">
          <w:marLeft w:val="640"/>
          <w:marRight w:val="0"/>
          <w:marTop w:val="0"/>
          <w:marBottom w:val="0"/>
          <w:divBdr>
            <w:top w:val="none" w:sz="0" w:space="0" w:color="auto"/>
            <w:left w:val="none" w:sz="0" w:space="0" w:color="auto"/>
            <w:bottom w:val="none" w:sz="0" w:space="0" w:color="auto"/>
            <w:right w:val="none" w:sz="0" w:space="0" w:color="auto"/>
          </w:divBdr>
        </w:div>
        <w:div w:id="1610963552">
          <w:marLeft w:val="640"/>
          <w:marRight w:val="0"/>
          <w:marTop w:val="0"/>
          <w:marBottom w:val="0"/>
          <w:divBdr>
            <w:top w:val="none" w:sz="0" w:space="0" w:color="auto"/>
            <w:left w:val="none" w:sz="0" w:space="0" w:color="auto"/>
            <w:bottom w:val="none" w:sz="0" w:space="0" w:color="auto"/>
            <w:right w:val="none" w:sz="0" w:space="0" w:color="auto"/>
          </w:divBdr>
        </w:div>
        <w:div w:id="628896391">
          <w:marLeft w:val="640"/>
          <w:marRight w:val="0"/>
          <w:marTop w:val="0"/>
          <w:marBottom w:val="0"/>
          <w:divBdr>
            <w:top w:val="none" w:sz="0" w:space="0" w:color="auto"/>
            <w:left w:val="none" w:sz="0" w:space="0" w:color="auto"/>
            <w:bottom w:val="none" w:sz="0" w:space="0" w:color="auto"/>
            <w:right w:val="none" w:sz="0" w:space="0" w:color="auto"/>
          </w:divBdr>
        </w:div>
        <w:div w:id="187646170">
          <w:marLeft w:val="640"/>
          <w:marRight w:val="0"/>
          <w:marTop w:val="0"/>
          <w:marBottom w:val="0"/>
          <w:divBdr>
            <w:top w:val="none" w:sz="0" w:space="0" w:color="auto"/>
            <w:left w:val="none" w:sz="0" w:space="0" w:color="auto"/>
            <w:bottom w:val="none" w:sz="0" w:space="0" w:color="auto"/>
            <w:right w:val="none" w:sz="0" w:space="0" w:color="auto"/>
          </w:divBdr>
        </w:div>
        <w:div w:id="33849170">
          <w:marLeft w:val="640"/>
          <w:marRight w:val="0"/>
          <w:marTop w:val="0"/>
          <w:marBottom w:val="0"/>
          <w:divBdr>
            <w:top w:val="none" w:sz="0" w:space="0" w:color="auto"/>
            <w:left w:val="none" w:sz="0" w:space="0" w:color="auto"/>
            <w:bottom w:val="none" w:sz="0" w:space="0" w:color="auto"/>
            <w:right w:val="none" w:sz="0" w:space="0" w:color="auto"/>
          </w:divBdr>
        </w:div>
        <w:div w:id="443116153">
          <w:marLeft w:val="640"/>
          <w:marRight w:val="0"/>
          <w:marTop w:val="0"/>
          <w:marBottom w:val="0"/>
          <w:divBdr>
            <w:top w:val="none" w:sz="0" w:space="0" w:color="auto"/>
            <w:left w:val="none" w:sz="0" w:space="0" w:color="auto"/>
            <w:bottom w:val="none" w:sz="0" w:space="0" w:color="auto"/>
            <w:right w:val="none" w:sz="0" w:space="0" w:color="auto"/>
          </w:divBdr>
        </w:div>
        <w:div w:id="1024358363">
          <w:marLeft w:val="640"/>
          <w:marRight w:val="0"/>
          <w:marTop w:val="0"/>
          <w:marBottom w:val="0"/>
          <w:divBdr>
            <w:top w:val="none" w:sz="0" w:space="0" w:color="auto"/>
            <w:left w:val="none" w:sz="0" w:space="0" w:color="auto"/>
            <w:bottom w:val="none" w:sz="0" w:space="0" w:color="auto"/>
            <w:right w:val="none" w:sz="0" w:space="0" w:color="auto"/>
          </w:divBdr>
        </w:div>
        <w:div w:id="1168670115">
          <w:marLeft w:val="640"/>
          <w:marRight w:val="0"/>
          <w:marTop w:val="0"/>
          <w:marBottom w:val="0"/>
          <w:divBdr>
            <w:top w:val="none" w:sz="0" w:space="0" w:color="auto"/>
            <w:left w:val="none" w:sz="0" w:space="0" w:color="auto"/>
            <w:bottom w:val="none" w:sz="0" w:space="0" w:color="auto"/>
            <w:right w:val="none" w:sz="0" w:space="0" w:color="auto"/>
          </w:divBdr>
        </w:div>
        <w:div w:id="227614967">
          <w:marLeft w:val="640"/>
          <w:marRight w:val="0"/>
          <w:marTop w:val="0"/>
          <w:marBottom w:val="0"/>
          <w:divBdr>
            <w:top w:val="none" w:sz="0" w:space="0" w:color="auto"/>
            <w:left w:val="none" w:sz="0" w:space="0" w:color="auto"/>
            <w:bottom w:val="none" w:sz="0" w:space="0" w:color="auto"/>
            <w:right w:val="none" w:sz="0" w:space="0" w:color="auto"/>
          </w:divBdr>
        </w:div>
        <w:div w:id="784158797">
          <w:marLeft w:val="640"/>
          <w:marRight w:val="0"/>
          <w:marTop w:val="0"/>
          <w:marBottom w:val="0"/>
          <w:divBdr>
            <w:top w:val="none" w:sz="0" w:space="0" w:color="auto"/>
            <w:left w:val="none" w:sz="0" w:space="0" w:color="auto"/>
            <w:bottom w:val="none" w:sz="0" w:space="0" w:color="auto"/>
            <w:right w:val="none" w:sz="0" w:space="0" w:color="auto"/>
          </w:divBdr>
        </w:div>
      </w:divsChild>
    </w:div>
    <w:div w:id="1173833728">
      <w:bodyDiv w:val="1"/>
      <w:marLeft w:val="0"/>
      <w:marRight w:val="0"/>
      <w:marTop w:val="0"/>
      <w:marBottom w:val="0"/>
      <w:divBdr>
        <w:top w:val="none" w:sz="0" w:space="0" w:color="auto"/>
        <w:left w:val="none" w:sz="0" w:space="0" w:color="auto"/>
        <w:bottom w:val="none" w:sz="0" w:space="0" w:color="auto"/>
        <w:right w:val="none" w:sz="0" w:space="0" w:color="auto"/>
      </w:divBdr>
      <w:divsChild>
        <w:div w:id="692390036">
          <w:marLeft w:val="640"/>
          <w:marRight w:val="0"/>
          <w:marTop w:val="0"/>
          <w:marBottom w:val="0"/>
          <w:divBdr>
            <w:top w:val="none" w:sz="0" w:space="0" w:color="auto"/>
            <w:left w:val="none" w:sz="0" w:space="0" w:color="auto"/>
            <w:bottom w:val="none" w:sz="0" w:space="0" w:color="auto"/>
            <w:right w:val="none" w:sz="0" w:space="0" w:color="auto"/>
          </w:divBdr>
        </w:div>
        <w:div w:id="570697104">
          <w:marLeft w:val="640"/>
          <w:marRight w:val="0"/>
          <w:marTop w:val="0"/>
          <w:marBottom w:val="0"/>
          <w:divBdr>
            <w:top w:val="none" w:sz="0" w:space="0" w:color="auto"/>
            <w:left w:val="none" w:sz="0" w:space="0" w:color="auto"/>
            <w:bottom w:val="none" w:sz="0" w:space="0" w:color="auto"/>
            <w:right w:val="none" w:sz="0" w:space="0" w:color="auto"/>
          </w:divBdr>
        </w:div>
        <w:div w:id="138619648">
          <w:marLeft w:val="640"/>
          <w:marRight w:val="0"/>
          <w:marTop w:val="0"/>
          <w:marBottom w:val="0"/>
          <w:divBdr>
            <w:top w:val="none" w:sz="0" w:space="0" w:color="auto"/>
            <w:left w:val="none" w:sz="0" w:space="0" w:color="auto"/>
            <w:bottom w:val="none" w:sz="0" w:space="0" w:color="auto"/>
            <w:right w:val="none" w:sz="0" w:space="0" w:color="auto"/>
          </w:divBdr>
        </w:div>
        <w:div w:id="601841962">
          <w:marLeft w:val="640"/>
          <w:marRight w:val="0"/>
          <w:marTop w:val="0"/>
          <w:marBottom w:val="0"/>
          <w:divBdr>
            <w:top w:val="none" w:sz="0" w:space="0" w:color="auto"/>
            <w:left w:val="none" w:sz="0" w:space="0" w:color="auto"/>
            <w:bottom w:val="none" w:sz="0" w:space="0" w:color="auto"/>
            <w:right w:val="none" w:sz="0" w:space="0" w:color="auto"/>
          </w:divBdr>
        </w:div>
        <w:div w:id="1036391026">
          <w:marLeft w:val="640"/>
          <w:marRight w:val="0"/>
          <w:marTop w:val="0"/>
          <w:marBottom w:val="0"/>
          <w:divBdr>
            <w:top w:val="none" w:sz="0" w:space="0" w:color="auto"/>
            <w:left w:val="none" w:sz="0" w:space="0" w:color="auto"/>
            <w:bottom w:val="none" w:sz="0" w:space="0" w:color="auto"/>
            <w:right w:val="none" w:sz="0" w:space="0" w:color="auto"/>
          </w:divBdr>
        </w:div>
        <w:div w:id="783959571">
          <w:marLeft w:val="640"/>
          <w:marRight w:val="0"/>
          <w:marTop w:val="0"/>
          <w:marBottom w:val="0"/>
          <w:divBdr>
            <w:top w:val="none" w:sz="0" w:space="0" w:color="auto"/>
            <w:left w:val="none" w:sz="0" w:space="0" w:color="auto"/>
            <w:bottom w:val="none" w:sz="0" w:space="0" w:color="auto"/>
            <w:right w:val="none" w:sz="0" w:space="0" w:color="auto"/>
          </w:divBdr>
        </w:div>
        <w:div w:id="1812944005">
          <w:marLeft w:val="640"/>
          <w:marRight w:val="0"/>
          <w:marTop w:val="0"/>
          <w:marBottom w:val="0"/>
          <w:divBdr>
            <w:top w:val="none" w:sz="0" w:space="0" w:color="auto"/>
            <w:left w:val="none" w:sz="0" w:space="0" w:color="auto"/>
            <w:bottom w:val="none" w:sz="0" w:space="0" w:color="auto"/>
            <w:right w:val="none" w:sz="0" w:space="0" w:color="auto"/>
          </w:divBdr>
        </w:div>
        <w:div w:id="496265732">
          <w:marLeft w:val="640"/>
          <w:marRight w:val="0"/>
          <w:marTop w:val="0"/>
          <w:marBottom w:val="0"/>
          <w:divBdr>
            <w:top w:val="none" w:sz="0" w:space="0" w:color="auto"/>
            <w:left w:val="none" w:sz="0" w:space="0" w:color="auto"/>
            <w:bottom w:val="none" w:sz="0" w:space="0" w:color="auto"/>
            <w:right w:val="none" w:sz="0" w:space="0" w:color="auto"/>
          </w:divBdr>
        </w:div>
        <w:div w:id="1006786608">
          <w:marLeft w:val="640"/>
          <w:marRight w:val="0"/>
          <w:marTop w:val="0"/>
          <w:marBottom w:val="0"/>
          <w:divBdr>
            <w:top w:val="none" w:sz="0" w:space="0" w:color="auto"/>
            <w:left w:val="none" w:sz="0" w:space="0" w:color="auto"/>
            <w:bottom w:val="none" w:sz="0" w:space="0" w:color="auto"/>
            <w:right w:val="none" w:sz="0" w:space="0" w:color="auto"/>
          </w:divBdr>
        </w:div>
        <w:div w:id="1340349999">
          <w:marLeft w:val="640"/>
          <w:marRight w:val="0"/>
          <w:marTop w:val="0"/>
          <w:marBottom w:val="0"/>
          <w:divBdr>
            <w:top w:val="none" w:sz="0" w:space="0" w:color="auto"/>
            <w:left w:val="none" w:sz="0" w:space="0" w:color="auto"/>
            <w:bottom w:val="none" w:sz="0" w:space="0" w:color="auto"/>
            <w:right w:val="none" w:sz="0" w:space="0" w:color="auto"/>
          </w:divBdr>
        </w:div>
        <w:div w:id="45224275">
          <w:marLeft w:val="640"/>
          <w:marRight w:val="0"/>
          <w:marTop w:val="0"/>
          <w:marBottom w:val="0"/>
          <w:divBdr>
            <w:top w:val="none" w:sz="0" w:space="0" w:color="auto"/>
            <w:left w:val="none" w:sz="0" w:space="0" w:color="auto"/>
            <w:bottom w:val="none" w:sz="0" w:space="0" w:color="auto"/>
            <w:right w:val="none" w:sz="0" w:space="0" w:color="auto"/>
          </w:divBdr>
        </w:div>
        <w:div w:id="436675554">
          <w:marLeft w:val="640"/>
          <w:marRight w:val="0"/>
          <w:marTop w:val="0"/>
          <w:marBottom w:val="0"/>
          <w:divBdr>
            <w:top w:val="none" w:sz="0" w:space="0" w:color="auto"/>
            <w:left w:val="none" w:sz="0" w:space="0" w:color="auto"/>
            <w:bottom w:val="none" w:sz="0" w:space="0" w:color="auto"/>
            <w:right w:val="none" w:sz="0" w:space="0" w:color="auto"/>
          </w:divBdr>
        </w:div>
        <w:div w:id="842357917">
          <w:marLeft w:val="640"/>
          <w:marRight w:val="0"/>
          <w:marTop w:val="0"/>
          <w:marBottom w:val="0"/>
          <w:divBdr>
            <w:top w:val="none" w:sz="0" w:space="0" w:color="auto"/>
            <w:left w:val="none" w:sz="0" w:space="0" w:color="auto"/>
            <w:bottom w:val="none" w:sz="0" w:space="0" w:color="auto"/>
            <w:right w:val="none" w:sz="0" w:space="0" w:color="auto"/>
          </w:divBdr>
        </w:div>
        <w:div w:id="487789584">
          <w:marLeft w:val="640"/>
          <w:marRight w:val="0"/>
          <w:marTop w:val="0"/>
          <w:marBottom w:val="0"/>
          <w:divBdr>
            <w:top w:val="none" w:sz="0" w:space="0" w:color="auto"/>
            <w:left w:val="none" w:sz="0" w:space="0" w:color="auto"/>
            <w:bottom w:val="none" w:sz="0" w:space="0" w:color="auto"/>
            <w:right w:val="none" w:sz="0" w:space="0" w:color="auto"/>
          </w:divBdr>
        </w:div>
        <w:div w:id="1190141493">
          <w:marLeft w:val="640"/>
          <w:marRight w:val="0"/>
          <w:marTop w:val="0"/>
          <w:marBottom w:val="0"/>
          <w:divBdr>
            <w:top w:val="none" w:sz="0" w:space="0" w:color="auto"/>
            <w:left w:val="none" w:sz="0" w:space="0" w:color="auto"/>
            <w:bottom w:val="none" w:sz="0" w:space="0" w:color="auto"/>
            <w:right w:val="none" w:sz="0" w:space="0" w:color="auto"/>
          </w:divBdr>
        </w:div>
        <w:div w:id="1683435149">
          <w:marLeft w:val="640"/>
          <w:marRight w:val="0"/>
          <w:marTop w:val="0"/>
          <w:marBottom w:val="0"/>
          <w:divBdr>
            <w:top w:val="none" w:sz="0" w:space="0" w:color="auto"/>
            <w:left w:val="none" w:sz="0" w:space="0" w:color="auto"/>
            <w:bottom w:val="none" w:sz="0" w:space="0" w:color="auto"/>
            <w:right w:val="none" w:sz="0" w:space="0" w:color="auto"/>
          </w:divBdr>
        </w:div>
        <w:div w:id="2075660762">
          <w:marLeft w:val="640"/>
          <w:marRight w:val="0"/>
          <w:marTop w:val="0"/>
          <w:marBottom w:val="0"/>
          <w:divBdr>
            <w:top w:val="none" w:sz="0" w:space="0" w:color="auto"/>
            <w:left w:val="none" w:sz="0" w:space="0" w:color="auto"/>
            <w:bottom w:val="none" w:sz="0" w:space="0" w:color="auto"/>
            <w:right w:val="none" w:sz="0" w:space="0" w:color="auto"/>
          </w:divBdr>
        </w:div>
        <w:div w:id="1385566216">
          <w:marLeft w:val="640"/>
          <w:marRight w:val="0"/>
          <w:marTop w:val="0"/>
          <w:marBottom w:val="0"/>
          <w:divBdr>
            <w:top w:val="none" w:sz="0" w:space="0" w:color="auto"/>
            <w:left w:val="none" w:sz="0" w:space="0" w:color="auto"/>
            <w:bottom w:val="none" w:sz="0" w:space="0" w:color="auto"/>
            <w:right w:val="none" w:sz="0" w:space="0" w:color="auto"/>
          </w:divBdr>
        </w:div>
        <w:div w:id="166792027">
          <w:marLeft w:val="640"/>
          <w:marRight w:val="0"/>
          <w:marTop w:val="0"/>
          <w:marBottom w:val="0"/>
          <w:divBdr>
            <w:top w:val="none" w:sz="0" w:space="0" w:color="auto"/>
            <w:left w:val="none" w:sz="0" w:space="0" w:color="auto"/>
            <w:bottom w:val="none" w:sz="0" w:space="0" w:color="auto"/>
            <w:right w:val="none" w:sz="0" w:space="0" w:color="auto"/>
          </w:divBdr>
        </w:div>
        <w:div w:id="860514040">
          <w:marLeft w:val="640"/>
          <w:marRight w:val="0"/>
          <w:marTop w:val="0"/>
          <w:marBottom w:val="0"/>
          <w:divBdr>
            <w:top w:val="none" w:sz="0" w:space="0" w:color="auto"/>
            <w:left w:val="none" w:sz="0" w:space="0" w:color="auto"/>
            <w:bottom w:val="none" w:sz="0" w:space="0" w:color="auto"/>
            <w:right w:val="none" w:sz="0" w:space="0" w:color="auto"/>
          </w:divBdr>
        </w:div>
        <w:div w:id="1519662648">
          <w:marLeft w:val="640"/>
          <w:marRight w:val="0"/>
          <w:marTop w:val="0"/>
          <w:marBottom w:val="0"/>
          <w:divBdr>
            <w:top w:val="none" w:sz="0" w:space="0" w:color="auto"/>
            <w:left w:val="none" w:sz="0" w:space="0" w:color="auto"/>
            <w:bottom w:val="none" w:sz="0" w:space="0" w:color="auto"/>
            <w:right w:val="none" w:sz="0" w:space="0" w:color="auto"/>
          </w:divBdr>
        </w:div>
        <w:div w:id="249393930">
          <w:marLeft w:val="640"/>
          <w:marRight w:val="0"/>
          <w:marTop w:val="0"/>
          <w:marBottom w:val="0"/>
          <w:divBdr>
            <w:top w:val="none" w:sz="0" w:space="0" w:color="auto"/>
            <w:left w:val="none" w:sz="0" w:space="0" w:color="auto"/>
            <w:bottom w:val="none" w:sz="0" w:space="0" w:color="auto"/>
            <w:right w:val="none" w:sz="0" w:space="0" w:color="auto"/>
          </w:divBdr>
        </w:div>
        <w:div w:id="2095125798">
          <w:marLeft w:val="640"/>
          <w:marRight w:val="0"/>
          <w:marTop w:val="0"/>
          <w:marBottom w:val="0"/>
          <w:divBdr>
            <w:top w:val="none" w:sz="0" w:space="0" w:color="auto"/>
            <w:left w:val="none" w:sz="0" w:space="0" w:color="auto"/>
            <w:bottom w:val="none" w:sz="0" w:space="0" w:color="auto"/>
            <w:right w:val="none" w:sz="0" w:space="0" w:color="auto"/>
          </w:divBdr>
        </w:div>
        <w:div w:id="1545756923">
          <w:marLeft w:val="640"/>
          <w:marRight w:val="0"/>
          <w:marTop w:val="0"/>
          <w:marBottom w:val="0"/>
          <w:divBdr>
            <w:top w:val="none" w:sz="0" w:space="0" w:color="auto"/>
            <w:left w:val="none" w:sz="0" w:space="0" w:color="auto"/>
            <w:bottom w:val="none" w:sz="0" w:space="0" w:color="auto"/>
            <w:right w:val="none" w:sz="0" w:space="0" w:color="auto"/>
          </w:divBdr>
        </w:div>
        <w:div w:id="569536701">
          <w:marLeft w:val="640"/>
          <w:marRight w:val="0"/>
          <w:marTop w:val="0"/>
          <w:marBottom w:val="0"/>
          <w:divBdr>
            <w:top w:val="none" w:sz="0" w:space="0" w:color="auto"/>
            <w:left w:val="none" w:sz="0" w:space="0" w:color="auto"/>
            <w:bottom w:val="none" w:sz="0" w:space="0" w:color="auto"/>
            <w:right w:val="none" w:sz="0" w:space="0" w:color="auto"/>
          </w:divBdr>
        </w:div>
        <w:div w:id="726152568">
          <w:marLeft w:val="640"/>
          <w:marRight w:val="0"/>
          <w:marTop w:val="0"/>
          <w:marBottom w:val="0"/>
          <w:divBdr>
            <w:top w:val="none" w:sz="0" w:space="0" w:color="auto"/>
            <w:left w:val="none" w:sz="0" w:space="0" w:color="auto"/>
            <w:bottom w:val="none" w:sz="0" w:space="0" w:color="auto"/>
            <w:right w:val="none" w:sz="0" w:space="0" w:color="auto"/>
          </w:divBdr>
        </w:div>
      </w:divsChild>
    </w:div>
    <w:div w:id="1185048207">
      <w:bodyDiv w:val="1"/>
      <w:marLeft w:val="0"/>
      <w:marRight w:val="0"/>
      <w:marTop w:val="0"/>
      <w:marBottom w:val="0"/>
      <w:divBdr>
        <w:top w:val="none" w:sz="0" w:space="0" w:color="auto"/>
        <w:left w:val="none" w:sz="0" w:space="0" w:color="auto"/>
        <w:bottom w:val="none" w:sz="0" w:space="0" w:color="auto"/>
        <w:right w:val="none" w:sz="0" w:space="0" w:color="auto"/>
      </w:divBdr>
      <w:divsChild>
        <w:div w:id="638612220">
          <w:marLeft w:val="640"/>
          <w:marRight w:val="0"/>
          <w:marTop w:val="0"/>
          <w:marBottom w:val="0"/>
          <w:divBdr>
            <w:top w:val="none" w:sz="0" w:space="0" w:color="auto"/>
            <w:left w:val="none" w:sz="0" w:space="0" w:color="auto"/>
            <w:bottom w:val="none" w:sz="0" w:space="0" w:color="auto"/>
            <w:right w:val="none" w:sz="0" w:space="0" w:color="auto"/>
          </w:divBdr>
        </w:div>
        <w:div w:id="1189686932">
          <w:marLeft w:val="640"/>
          <w:marRight w:val="0"/>
          <w:marTop w:val="0"/>
          <w:marBottom w:val="0"/>
          <w:divBdr>
            <w:top w:val="none" w:sz="0" w:space="0" w:color="auto"/>
            <w:left w:val="none" w:sz="0" w:space="0" w:color="auto"/>
            <w:bottom w:val="none" w:sz="0" w:space="0" w:color="auto"/>
            <w:right w:val="none" w:sz="0" w:space="0" w:color="auto"/>
          </w:divBdr>
        </w:div>
        <w:div w:id="2027167134">
          <w:marLeft w:val="640"/>
          <w:marRight w:val="0"/>
          <w:marTop w:val="0"/>
          <w:marBottom w:val="0"/>
          <w:divBdr>
            <w:top w:val="none" w:sz="0" w:space="0" w:color="auto"/>
            <w:left w:val="none" w:sz="0" w:space="0" w:color="auto"/>
            <w:bottom w:val="none" w:sz="0" w:space="0" w:color="auto"/>
            <w:right w:val="none" w:sz="0" w:space="0" w:color="auto"/>
          </w:divBdr>
        </w:div>
        <w:div w:id="883365291">
          <w:marLeft w:val="640"/>
          <w:marRight w:val="0"/>
          <w:marTop w:val="0"/>
          <w:marBottom w:val="0"/>
          <w:divBdr>
            <w:top w:val="none" w:sz="0" w:space="0" w:color="auto"/>
            <w:left w:val="none" w:sz="0" w:space="0" w:color="auto"/>
            <w:bottom w:val="none" w:sz="0" w:space="0" w:color="auto"/>
            <w:right w:val="none" w:sz="0" w:space="0" w:color="auto"/>
          </w:divBdr>
        </w:div>
        <w:div w:id="1503083438">
          <w:marLeft w:val="640"/>
          <w:marRight w:val="0"/>
          <w:marTop w:val="0"/>
          <w:marBottom w:val="0"/>
          <w:divBdr>
            <w:top w:val="none" w:sz="0" w:space="0" w:color="auto"/>
            <w:left w:val="none" w:sz="0" w:space="0" w:color="auto"/>
            <w:bottom w:val="none" w:sz="0" w:space="0" w:color="auto"/>
            <w:right w:val="none" w:sz="0" w:space="0" w:color="auto"/>
          </w:divBdr>
        </w:div>
        <w:div w:id="697702565">
          <w:marLeft w:val="640"/>
          <w:marRight w:val="0"/>
          <w:marTop w:val="0"/>
          <w:marBottom w:val="0"/>
          <w:divBdr>
            <w:top w:val="none" w:sz="0" w:space="0" w:color="auto"/>
            <w:left w:val="none" w:sz="0" w:space="0" w:color="auto"/>
            <w:bottom w:val="none" w:sz="0" w:space="0" w:color="auto"/>
            <w:right w:val="none" w:sz="0" w:space="0" w:color="auto"/>
          </w:divBdr>
        </w:div>
        <w:div w:id="1878469692">
          <w:marLeft w:val="640"/>
          <w:marRight w:val="0"/>
          <w:marTop w:val="0"/>
          <w:marBottom w:val="0"/>
          <w:divBdr>
            <w:top w:val="none" w:sz="0" w:space="0" w:color="auto"/>
            <w:left w:val="none" w:sz="0" w:space="0" w:color="auto"/>
            <w:bottom w:val="none" w:sz="0" w:space="0" w:color="auto"/>
            <w:right w:val="none" w:sz="0" w:space="0" w:color="auto"/>
          </w:divBdr>
        </w:div>
        <w:div w:id="416826686">
          <w:marLeft w:val="640"/>
          <w:marRight w:val="0"/>
          <w:marTop w:val="0"/>
          <w:marBottom w:val="0"/>
          <w:divBdr>
            <w:top w:val="none" w:sz="0" w:space="0" w:color="auto"/>
            <w:left w:val="none" w:sz="0" w:space="0" w:color="auto"/>
            <w:bottom w:val="none" w:sz="0" w:space="0" w:color="auto"/>
            <w:right w:val="none" w:sz="0" w:space="0" w:color="auto"/>
          </w:divBdr>
        </w:div>
        <w:div w:id="2010061273">
          <w:marLeft w:val="640"/>
          <w:marRight w:val="0"/>
          <w:marTop w:val="0"/>
          <w:marBottom w:val="0"/>
          <w:divBdr>
            <w:top w:val="none" w:sz="0" w:space="0" w:color="auto"/>
            <w:left w:val="none" w:sz="0" w:space="0" w:color="auto"/>
            <w:bottom w:val="none" w:sz="0" w:space="0" w:color="auto"/>
            <w:right w:val="none" w:sz="0" w:space="0" w:color="auto"/>
          </w:divBdr>
        </w:div>
        <w:div w:id="972172863">
          <w:marLeft w:val="640"/>
          <w:marRight w:val="0"/>
          <w:marTop w:val="0"/>
          <w:marBottom w:val="0"/>
          <w:divBdr>
            <w:top w:val="none" w:sz="0" w:space="0" w:color="auto"/>
            <w:left w:val="none" w:sz="0" w:space="0" w:color="auto"/>
            <w:bottom w:val="none" w:sz="0" w:space="0" w:color="auto"/>
            <w:right w:val="none" w:sz="0" w:space="0" w:color="auto"/>
          </w:divBdr>
        </w:div>
        <w:div w:id="1132288614">
          <w:marLeft w:val="640"/>
          <w:marRight w:val="0"/>
          <w:marTop w:val="0"/>
          <w:marBottom w:val="0"/>
          <w:divBdr>
            <w:top w:val="none" w:sz="0" w:space="0" w:color="auto"/>
            <w:left w:val="none" w:sz="0" w:space="0" w:color="auto"/>
            <w:bottom w:val="none" w:sz="0" w:space="0" w:color="auto"/>
            <w:right w:val="none" w:sz="0" w:space="0" w:color="auto"/>
          </w:divBdr>
        </w:div>
        <w:div w:id="770467713">
          <w:marLeft w:val="640"/>
          <w:marRight w:val="0"/>
          <w:marTop w:val="0"/>
          <w:marBottom w:val="0"/>
          <w:divBdr>
            <w:top w:val="none" w:sz="0" w:space="0" w:color="auto"/>
            <w:left w:val="none" w:sz="0" w:space="0" w:color="auto"/>
            <w:bottom w:val="none" w:sz="0" w:space="0" w:color="auto"/>
            <w:right w:val="none" w:sz="0" w:space="0" w:color="auto"/>
          </w:divBdr>
        </w:div>
        <w:div w:id="1681156932">
          <w:marLeft w:val="640"/>
          <w:marRight w:val="0"/>
          <w:marTop w:val="0"/>
          <w:marBottom w:val="0"/>
          <w:divBdr>
            <w:top w:val="none" w:sz="0" w:space="0" w:color="auto"/>
            <w:left w:val="none" w:sz="0" w:space="0" w:color="auto"/>
            <w:bottom w:val="none" w:sz="0" w:space="0" w:color="auto"/>
            <w:right w:val="none" w:sz="0" w:space="0" w:color="auto"/>
          </w:divBdr>
        </w:div>
      </w:divsChild>
    </w:div>
    <w:div w:id="1194881521">
      <w:bodyDiv w:val="1"/>
      <w:marLeft w:val="0"/>
      <w:marRight w:val="0"/>
      <w:marTop w:val="0"/>
      <w:marBottom w:val="0"/>
      <w:divBdr>
        <w:top w:val="none" w:sz="0" w:space="0" w:color="auto"/>
        <w:left w:val="none" w:sz="0" w:space="0" w:color="auto"/>
        <w:bottom w:val="none" w:sz="0" w:space="0" w:color="auto"/>
        <w:right w:val="none" w:sz="0" w:space="0" w:color="auto"/>
      </w:divBdr>
      <w:divsChild>
        <w:div w:id="1518352898">
          <w:marLeft w:val="640"/>
          <w:marRight w:val="0"/>
          <w:marTop w:val="0"/>
          <w:marBottom w:val="0"/>
          <w:divBdr>
            <w:top w:val="none" w:sz="0" w:space="0" w:color="auto"/>
            <w:left w:val="none" w:sz="0" w:space="0" w:color="auto"/>
            <w:bottom w:val="none" w:sz="0" w:space="0" w:color="auto"/>
            <w:right w:val="none" w:sz="0" w:space="0" w:color="auto"/>
          </w:divBdr>
        </w:div>
        <w:div w:id="58866464">
          <w:marLeft w:val="640"/>
          <w:marRight w:val="0"/>
          <w:marTop w:val="0"/>
          <w:marBottom w:val="0"/>
          <w:divBdr>
            <w:top w:val="none" w:sz="0" w:space="0" w:color="auto"/>
            <w:left w:val="none" w:sz="0" w:space="0" w:color="auto"/>
            <w:bottom w:val="none" w:sz="0" w:space="0" w:color="auto"/>
            <w:right w:val="none" w:sz="0" w:space="0" w:color="auto"/>
          </w:divBdr>
        </w:div>
        <w:div w:id="1299339181">
          <w:marLeft w:val="640"/>
          <w:marRight w:val="0"/>
          <w:marTop w:val="0"/>
          <w:marBottom w:val="0"/>
          <w:divBdr>
            <w:top w:val="none" w:sz="0" w:space="0" w:color="auto"/>
            <w:left w:val="none" w:sz="0" w:space="0" w:color="auto"/>
            <w:bottom w:val="none" w:sz="0" w:space="0" w:color="auto"/>
            <w:right w:val="none" w:sz="0" w:space="0" w:color="auto"/>
          </w:divBdr>
        </w:div>
        <w:div w:id="718044387">
          <w:marLeft w:val="640"/>
          <w:marRight w:val="0"/>
          <w:marTop w:val="0"/>
          <w:marBottom w:val="0"/>
          <w:divBdr>
            <w:top w:val="none" w:sz="0" w:space="0" w:color="auto"/>
            <w:left w:val="none" w:sz="0" w:space="0" w:color="auto"/>
            <w:bottom w:val="none" w:sz="0" w:space="0" w:color="auto"/>
            <w:right w:val="none" w:sz="0" w:space="0" w:color="auto"/>
          </w:divBdr>
        </w:div>
        <w:div w:id="1233740022">
          <w:marLeft w:val="640"/>
          <w:marRight w:val="0"/>
          <w:marTop w:val="0"/>
          <w:marBottom w:val="0"/>
          <w:divBdr>
            <w:top w:val="none" w:sz="0" w:space="0" w:color="auto"/>
            <w:left w:val="none" w:sz="0" w:space="0" w:color="auto"/>
            <w:bottom w:val="none" w:sz="0" w:space="0" w:color="auto"/>
            <w:right w:val="none" w:sz="0" w:space="0" w:color="auto"/>
          </w:divBdr>
        </w:div>
        <w:div w:id="1656030798">
          <w:marLeft w:val="640"/>
          <w:marRight w:val="0"/>
          <w:marTop w:val="0"/>
          <w:marBottom w:val="0"/>
          <w:divBdr>
            <w:top w:val="none" w:sz="0" w:space="0" w:color="auto"/>
            <w:left w:val="none" w:sz="0" w:space="0" w:color="auto"/>
            <w:bottom w:val="none" w:sz="0" w:space="0" w:color="auto"/>
            <w:right w:val="none" w:sz="0" w:space="0" w:color="auto"/>
          </w:divBdr>
        </w:div>
        <w:div w:id="1868635563">
          <w:marLeft w:val="640"/>
          <w:marRight w:val="0"/>
          <w:marTop w:val="0"/>
          <w:marBottom w:val="0"/>
          <w:divBdr>
            <w:top w:val="none" w:sz="0" w:space="0" w:color="auto"/>
            <w:left w:val="none" w:sz="0" w:space="0" w:color="auto"/>
            <w:bottom w:val="none" w:sz="0" w:space="0" w:color="auto"/>
            <w:right w:val="none" w:sz="0" w:space="0" w:color="auto"/>
          </w:divBdr>
        </w:div>
        <w:div w:id="668288001">
          <w:marLeft w:val="640"/>
          <w:marRight w:val="0"/>
          <w:marTop w:val="0"/>
          <w:marBottom w:val="0"/>
          <w:divBdr>
            <w:top w:val="none" w:sz="0" w:space="0" w:color="auto"/>
            <w:left w:val="none" w:sz="0" w:space="0" w:color="auto"/>
            <w:bottom w:val="none" w:sz="0" w:space="0" w:color="auto"/>
            <w:right w:val="none" w:sz="0" w:space="0" w:color="auto"/>
          </w:divBdr>
        </w:div>
        <w:div w:id="1888254376">
          <w:marLeft w:val="640"/>
          <w:marRight w:val="0"/>
          <w:marTop w:val="0"/>
          <w:marBottom w:val="0"/>
          <w:divBdr>
            <w:top w:val="none" w:sz="0" w:space="0" w:color="auto"/>
            <w:left w:val="none" w:sz="0" w:space="0" w:color="auto"/>
            <w:bottom w:val="none" w:sz="0" w:space="0" w:color="auto"/>
            <w:right w:val="none" w:sz="0" w:space="0" w:color="auto"/>
          </w:divBdr>
        </w:div>
        <w:div w:id="1426851761">
          <w:marLeft w:val="640"/>
          <w:marRight w:val="0"/>
          <w:marTop w:val="0"/>
          <w:marBottom w:val="0"/>
          <w:divBdr>
            <w:top w:val="none" w:sz="0" w:space="0" w:color="auto"/>
            <w:left w:val="none" w:sz="0" w:space="0" w:color="auto"/>
            <w:bottom w:val="none" w:sz="0" w:space="0" w:color="auto"/>
            <w:right w:val="none" w:sz="0" w:space="0" w:color="auto"/>
          </w:divBdr>
        </w:div>
        <w:div w:id="283852328">
          <w:marLeft w:val="640"/>
          <w:marRight w:val="0"/>
          <w:marTop w:val="0"/>
          <w:marBottom w:val="0"/>
          <w:divBdr>
            <w:top w:val="none" w:sz="0" w:space="0" w:color="auto"/>
            <w:left w:val="none" w:sz="0" w:space="0" w:color="auto"/>
            <w:bottom w:val="none" w:sz="0" w:space="0" w:color="auto"/>
            <w:right w:val="none" w:sz="0" w:space="0" w:color="auto"/>
          </w:divBdr>
        </w:div>
        <w:div w:id="307975965">
          <w:marLeft w:val="640"/>
          <w:marRight w:val="0"/>
          <w:marTop w:val="0"/>
          <w:marBottom w:val="0"/>
          <w:divBdr>
            <w:top w:val="none" w:sz="0" w:space="0" w:color="auto"/>
            <w:left w:val="none" w:sz="0" w:space="0" w:color="auto"/>
            <w:bottom w:val="none" w:sz="0" w:space="0" w:color="auto"/>
            <w:right w:val="none" w:sz="0" w:space="0" w:color="auto"/>
          </w:divBdr>
        </w:div>
        <w:div w:id="587691863">
          <w:marLeft w:val="640"/>
          <w:marRight w:val="0"/>
          <w:marTop w:val="0"/>
          <w:marBottom w:val="0"/>
          <w:divBdr>
            <w:top w:val="none" w:sz="0" w:space="0" w:color="auto"/>
            <w:left w:val="none" w:sz="0" w:space="0" w:color="auto"/>
            <w:bottom w:val="none" w:sz="0" w:space="0" w:color="auto"/>
            <w:right w:val="none" w:sz="0" w:space="0" w:color="auto"/>
          </w:divBdr>
        </w:div>
        <w:div w:id="1920753792">
          <w:marLeft w:val="640"/>
          <w:marRight w:val="0"/>
          <w:marTop w:val="0"/>
          <w:marBottom w:val="0"/>
          <w:divBdr>
            <w:top w:val="none" w:sz="0" w:space="0" w:color="auto"/>
            <w:left w:val="none" w:sz="0" w:space="0" w:color="auto"/>
            <w:bottom w:val="none" w:sz="0" w:space="0" w:color="auto"/>
            <w:right w:val="none" w:sz="0" w:space="0" w:color="auto"/>
          </w:divBdr>
        </w:div>
        <w:div w:id="711884246">
          <w:marLeft w:val="640"/>
          <w:marRight w:val="0"/>
          <w:marTop w:val="0"/>
          <w:marBottom w:val="0"/>
          <w:divBdr>
            <w:top w:val="none" w:sz="0" w:space="0" w:color="auto"/>
            <w:left w:val="none" w:sz="0" w:space="0" w:color="auto"/>
            <w:bottom w:val="none" w:sz="0" w:space="0" w:color="auto"/>
            <w:right w:val="none" w:sz="0" w:space="0" w:color="auto"/>
          </w:divBdr>
        </w:div>
        <w:div w:id="434595020">
          <w:marLeft w:val="640"/>
          <w:marRight w:val="0"/>
          <w:marTop w:val="0"/>
          <w:marBottom w:val="0"/>
          <w:divBdr>
            <w:top w:val="none" w:sz="0" w:space="0" w:color="auto"/>
            <w:left w:val="none" w:sz="0" w:space="0" w:color="auto"/>
            <w:bottom w:val="none" w:sz="0" w:space="0" w:color="auto"/>
            <w:right w:val="none" w:sz="0" w:space="0" w:color="auto"/>
          </w:divBdr>
        </w:div>
        <w:div w:id="76753242">
          <w:marLeft w:val="640"/>
          <w:marRight w:val="0"/>
          <w:marTop w:val="0"/>
          <w:marBottom w:val="0"/>
          <w:divBdr>
            <w:top w:val="none" w:sz="0" w:space="0" w:color="auto"/>
            <w:left w:val="none" w:sz="0" w:space="0" w:color="auto"/>
            <w:bottom w:val="none" w:sz="0" w:space="0" w:color="auto"/>
            <w:right w:val="none" w:sz="0" w:space="0" w:color="auto"/>
          </w:divBdr>
        </w:div>
        <w:div w:id="1846822477">
          <w:marLeft w:val="640"/>
          <w:marRight w:val="0"/>
          <w:marTop w:val="0"/>
          <w:marBottom w:val="0"/>
          <w:divBdr>
            <w:top w:val="none" w:sz="0" w:space="0" w:color="auto"/>
            <w:left w:val="none" w:sz="0" w:space="0" w:color="auto"/>
            <w:bottom w:val="none" w:sz="0" w:space="0" w:color="auto"/>
            <w:right w:val="none" w:sz="0" w:space="0" w:color="auto"/>
          </w:divBdr>
        </w:div>
        <w:div w:id="590357829">
          <w:marLeft w:val="640"/>
          <w:marRight w:val="0"/>
          <w:marTop w:val="0"/>
          <w:marBottom w:val="0"/>
          <w:divBdr>
            <w:top w:val="none" w:sz="0" w:space="0" w:color="auto"/>
            <w:left w:val="none" w:sz="0" w:space="0" w:color="auto"/>
            <w:bottom w:val="none" w:sz="0" w:space="0" w:color="auto"/>
            <w:right w:val="none" w:sz="0" w:space="0" w:color="auto"/>
          </w:divBdr>
        </w:div>
        <w:div w:id="1453358846">
          <w:marLeft w:val="640"/>
          <w:marRight w:val="0"/>
          <w:marTop w:val="0"/>
          <w:marBottom w:val="0"/>
          <w:divBdr>
            <w:top w:val="none" w:sz="0" w:space="0" w:color="auto"/>
            <w:left w:val="none" w:sz="0" w:space="0" w:color="auto"/>
            <w:bottom w:val="none" w:sz="0" w:space="0" w:color="auto"/>
            <w:right w:val="none" w:sz="0" w:space="0" w:color="auto"/>
          </w:divBdr>
        </w:div>
        <w:div w:id="316540431">
          <w:marLeft w:val="640"/>
          <w:marRight w:val="0"/>
          <w:marTop w:val="0"/>
          <w:marBottom w:val="0"/>
          <w:divBdr>
            <w:top w:val="none" w:sz="0" w:space="0" w:color="auto"/>
            <w:left w:val="none" w:sz="0" w:space="0" w:color="auto"/>
            <w:bottom w:val="none" w:sz="0" w:space="0" w:color="auto"/>
            <w:right w:val="none" w:sz="0" w:space="0" w:color="auto"/>
          </w:divBdr>
        </w:div>
        <w:div w:id="1946037797">
          <w:marLeft w:val="640"/>
          <w:marRight w:val="0"/>
          <w:marTop w:val="0"/>
          <w:marBottom w:val="0"/>
          <w:divBdr>
            <w:top w:val="none" w:sz="0" w:space="0" w:color="auto"/>
            <w:left w:val="none" w:sz="0" w:space="0" w:color="auto"/>
            <w:bottom w:val="none" w:sz="0" w:space="0" w:color="auto"/>
            <w:right w:val="none" w:sz="0" w:space="0" w:color="auto"/>
          </w:divBdr>
        </w:div>
        <w:div w:id="1404916390">
          <w:marLeft w:val="640"/>
          <w:marRight w:val="0"/>
          <w:marTop w:val="0"/>
          <w:marBottom w:val="0"/>
          <w:divBdr>
            <w:top w:val="none" w:sz="0" w:space="0" w:color="auto"/>
            <w:left w:val="none" w:sz="0" w:space="0" w:color="auto"/>
            <w:bottom w:val="none" w:sz="0" w:space="0" w:color="auto"/>
            <w:right w:val="none" w:sz="0" w:space="0" w:color="auto"/>
          </w:divBdr>
        </w:div>
        <w:div w:id="1023095687">
          <w:marLeft w:val="640"/>
          <w:marRight w:val="0"/>
          <w:marTop w:val="0"/>
          <w:marBottom w:val="0"/>
          <w:divBdr>
            <w:top w:val="none" w:sz="0" w:space="0" w:color="auto"/>
            <w:left w:val="none" w:sz="0" w:space="0" w:color="auto"/>
            <w:bottom w:val="none" w:sz="0" w:space="0" w:color="auto"/>
            <w:right w:val="none" w:sz="0" w:space="0" w:color="auto"/>
          </w:divBdr>
        </w:div>
        <w:div w:id="1413233163">
          <w:marLeft w:val="640"/>
          <w:marRight w:val="0"/>
          <w:marTop w:val="0"/>
          <w:marBottom w:val="0"/>
          <w:divBdr>
            <w:top w:val="none" w:sz="0" w:space="0" w:color="auto"/>
            <w:left w:val="none" w:sz="0" w:space="0" w:color="auto"/>
            <w:bottom w:val="none" w:sz="0" w:space="0" w:color="auto"/>
            <w:right w:val="none" w:sz="0" w:space="0" w:color="auto"/>
          </w:divBdr>
        </w:div>
        <w:div w:id="1622803011">
          <w:marLeft w:val="640"/>
          <w:marRight w:val="0"/>
          <w:marTop w:val="0"/>
          <w:marBottom w:val="0"/>
          <w:divBdr>
            <w:top w:val="none" w:sz="0" w:space="0" w:color="auto"/>
            <w:left w:val="none" w:sz="0" w:space="0" w:color="auto"/>
            <w:bottom w:val="none" w:sz="0" w:space="0" w:color="auto"/>
            <w:right w:val="none" w:sz="0" w:space="0" w:color="auto"/>
          </w:divBdr>
        </w:div>
        <w:div w:id="1371144846">
          <w:marLeft w:val="640"/>
          <w:marRight w:val="0"/>
          <w:marTop w:val="0"/>
          <w:marBottom w:val="0"/>
          <w:divBdr>
            <w:top w:val="none" w:sz="0" w:space="0" w:color="auto"/>
            <w:left w:val="none" w:sz="0" w:space="0" w:color="auto"/>
            <w:bottom w:val="none" w:sz="0" w:space="0" w:color="auto"/>
            <w:right w:val="none" w:sz="0" w:space="0" w:color="auto"/>
          </w:divBdr>
        </w:div>
        <w:div w:id="437141818">
          <w:marLeft w:val="640"/>
          <w:marRight w:val="0"/>
          <w:marTop w:val="0"/>
          <w:marBottom w:val="0"/>
          <w:divBdr>
            <w:top w:val="none" w:sz="0" w:space="0" w:color="auto"/>
            <w:left w:val="none" w:sz="0" w:space="0" w:color="auto"/>
            <w:bottom w:val="none" w:sz="0" w:space="0" w:color="auto"/>
            <w:right w:val="none" w:sz="0" w:space="0" w:color="auto"/>
          </w:divBdr>
        </w:div>
        <w:div w:id="1539659512">
          <w:marLeft w:val="640"/>
          <w:marRight w:val="0"/>
          <w:marTop w:val="0"/>
          <w:marBottom w:val="0"/>
          <w:divBdr>
            <w:top w:val="none" w:sz="0" w:space="0" w:color="auto"/>
            <w:left w:val="none" w:sz="0" w:space="0" w:color="auto"/>
            <w:bottom w:val="none" w:sz="0" w:space="0" w:color="auto"/>
            <w:right w:val="none" w:sz="0" w:space="0" w:color="auto"/>
          </w:divBdr>
        </w:div>
        <w:div w:id="81337568">
          <w:marLeft w:val="640"/>
          <w:marRight w:val="0"/>
          <w:marTop w:val="0"/>
          <w:marBottom w:val="0"/>
          <w:divBdr>
            <w:top w:val="none" w:sz="0" w:space="0" w:color="auto"/>
            <w:left w:val="none" w:sz="0" w:space="0" w:color="auto"/>
            <w:bottom w:val="none" w:sz="0" w:space="0" w:color="auto"/>
            <w:right w:val="none" w:sz="0" w:space="0" w:color="auto"/>
          </w:divBdr>
        </w:div>
        <w:div w:id="1595702808">
          <w:marLeft w:val="640"/>
          <w:marRight w:val="0"/>
          <w:marTop w:val="0"/>
          <w:marBottom w:val="0"/>
          <w:divBdr>
            <w:top w:val="none" w:sz="0" w:space="0" w:color="auto"/>
            <w:left w:val="none" w:sz="0" w:space="0" w:color="auto"/>
            <w:bottom w:val="none" w:sz="0" w:space="0" w:color="auto"/>
            <w:right w:val="none" w:sz="0" w:space="0" w:color="auto"/>
          </w:divBdr>
        </w:div>
        <w:div w:id="295113038">
          <w:marLeft w:val="640"/>
          <w:marRight w:val="0"/>
          <w:marTop w:val="0"/>
          <w:marBottom w:val="0"/>
          <w:divBdr>
            <w:top w:val="none" w:sz="0" w:space="0" w:color="auto"/>
            <w:left w:val="none" w:sz="0" w:space="0" w:color="auto"/>
            <w:bottom w:val="none" w:sz="0" w:space="0" w:color="auto"/>
            <w:right w:val="none" w:sz="0" w:space="0" w:color="auto"/>
          </w:divBdr>
        </w:div>
        <w:div w:id="1811287605">
          <w:marLeft w:val="640"/>
          <w:marRight w:val="0"/>
          <w:marTop w:val="0"/>
          <w:marBottom w:val="0"/>
          <w:divBdr>
            <w:top w:val="none" w:sz="0" w:space="0" w:color="auto"/>
            <w:left w:val="none" w:sz="0" w:space="0" w:color="auto"/>
            <w:bottom w:val="none" w:sz="0" w:space="0" w:color="auto"/>
            <w:right w:val="none" w:sz="0" w:space="0" w:color="auto"/>
          </w:divBdr>
        </w:div>
        <w:div w:id="359282389">
          <w:marLeft w:val="640"/>
          <w:marRight w:val="0"/>
          <w:marTop w:val="0"/>
          <w:marBottom w:val="0"/>
          <w:divBdr>
            <w:top w:val="none" w:sz="0" w:space="0" w:color="auto"/>
            <w:left w:val="none" w:sz="0" w:space="0" w:color="auto"/>
            <w:bottom w:val="none" w:sz="0" w:space="0" w:color="auto"/>
            <w:right w:val="none" w:sz="0" w:space="0" w:color="auto"/>
          </w:divBdr>
        </w:div>
        <w:div w:id="646782889">
          <w:marLeft w:val="640"/>
          <w:marRight w:val="0"/>
          <w:marTop w:val="0"/>
          <w:marBottom w:val="0"/>
          <w:divBdr>
            <w:top w:val="none" w:sz="0" w:space="0" w:color="auto"/>
            <w:left w:val="none" w:sz="0" w:space="0" w:color="auto"/>
            <w:bottom w:val="none" w:sz="0" w:space="0" w:color="auto"/>
            <w:right w:val="none" w:sz="0" w:space="0" w:color="auto"/>
          </w:divBdr>
        </w:div>
        <w:div w:id="787820388">
          <w:marLeft w:val="640"/>
          <w:marRight w:val="0"/>
          <w:marTop w:val="0"/>
          <w:marBottom w:val="0"/>
          <w:divBdr>
            <w:top w:val="none" w:sz="0" w:space="0" w:color="auto"/>
            <w:left w:val="none" w:sz="0" w:space="0" w:color="auto"/>
            <w:bottom w:val="none" w:sz="0" w:space="0" w:color="auto"/>
            <w:right w:val="none" w:sz="0" w:space="0" w:color="auto"/>
          </w:divBdr>
        </w:div>
        <w:div w:id="422799179">
          <w:marLeft w:val="640"/>
          <w:marRight w:val="0"/>
          <w:marTop w:val="0"/>
          <w:marBottom w:val="0"/>
          <w:divBdr>
            <w:top w:val="none" w:sz="0" w:space="0" w:color="auto"/>
            <w:left w:val="none" w:sz="0" w:space="0" w:color="auto"/>
            <w:bottom w:val="none" w:sz="0" w:space="0" w:color="auto"/>
            <w:right w:val="none" w:sz="0" w:space="0" w:color="auto"/>
          </w:divBdr>
        </w:div>
        <w:div w:id="1578393240">
          <w:marLeft w:val="640"/>
          <w:marRight w:val="0"/>
          <w:marTop w:val="0"/>
          <w:marBottom w:val="0"/>
          <w:divBdr>
            <w:top w:val="none" w:sz="0" w:space="0" w:color="auto"/>
            <w:left w:val="none" w:sz="0" w:space="0" w:color="auto"/>
            <w:bottom w:val="none" w:sz="0" w:space="0" w:color="auto"/>
            <w:right w:val="none" w:sz="0" w:space="0" w:color="auto"/>
          </w:divBdr>
        </w:div>
        <w:div w:id="509877294">
          <w:marLeft w:val="640"/>
          <w:marRight w:val="0"/>
          <w:marTop w:val="0"/>
          <w:marBottom w:val="0"/>
          <w:divBdr>
            <w:top w:val="none" w:sz="0" w:space="0" w:color="auto"/>
            <w:left w:val="none" w:sz="0" w:space="0" w:color="auto"/>
            <w:bottom w:val="none" w:sz="0" w:space="0" w:color="auto"/>
            <w:right w:val="none" w:sz="0" w:space="0" w:color="auto"/>
          </w:divBdr>
        </w:div>
        <w:div w:id="358161629">
          <w:marLeft w:val="640"/>
          <w:marRight w:val="0"/>
          <w:marTop w:val="0"/>
          <w:marBottom w:val="0"/>
          <w:divBdr>
            <w:top w:val="none" w:sz="0" w:space="0" w:color="auto"/>
            <w:left w:val="none" w:sz="0" w:space="0" w:color="auto"/>
            <w:bottom w:val="none" w:sz="0" w:space="0" w:color="auto"/>
            <w:right w:val="none" w:sz="0" w:space="0" w:color="auto"/>
          </w:divBdr>
        </w:div>
        <w:div w:id="1798181805">
          <w:marLeft w:val="640"/>
          <w:marRight w:val="0"/>
          <w:marTop w:val="0"/>
          <w:marBottom w:val="0"/>
          <w:divBdr>
            <w:top w:val="none" w:sz="0" w:space="0" w:color="auto"/>
            <w:left w:val="none" w:sz="0" w:space="0" w:color="auto"/>
            <w:bottom w:val="none" w:sz="0" w:space="0" w:color="auto"/>
            <w:right w:val="none" w:sz="0" w:space="0" w:color="auto"/>
          </w:divBdr>
        </w:div>
        <w:div w:id="1952666790">
          <w:marLeft w:val="640"/>
          <w:marRight w:val="0"/>
          <w:marTop w:val="0"/>
          <w:marBottom w:val="0"/>
          <w:divBdr>
            <w:top w:val="none" w:sz="0" w:space="0" w:color="auto"/>
            <w:left w:val="none" w:sz="0" w:space="0" w:color="auto"/>
            <w:bottom w:val="none" w:sz="0" w:space="0" w:color="auto"/>
            <w:right w:val="none" w:sz="0" w:space="0" w:color="auto"/>
          </w:divBdr>
        </w:div>
        <w:div w:id="134957811">
          <w:marLeft w:val="640"/>
          <w:marRight w:val="0"/>
          <w:marTop w:val="0"/>
          <w:marBottom w:val="0"/>
          <w:divBdr>
            <w:top w:val="none" w:sz="0" w:space="0" w:color="auto"/>
            <w:left w:val="none" w:sz="0" w:space="0" w:color="auto"/>
            <w:bottom w:val="none" w:sz="0" w:space="0" w:color="auto"/>
            <w:right w:val="none" w:sz="0" w:space="0" w:color="auto"/>
          </w:divBdr>
        </w:div>
        <w:div w:id="2038505142">
          <w:marLeft w:val="640"/>
          <w:marRight w:val="0"/>
          <w:marTop w:val="0"/>
          <w:marBottom w:val="0"/>
          <w:divBdr>
            <w:top w:val="none" w:sz="0" w:space="0" w:color="auto"/>
            <w:left w:val="none" w:sz="0" w:space="0" w:color="auto"/>
            <w:bottom w:val="none" w:sz="0" w:space="0" w:color="auto"/>
            <w:right w:val="none" w:sz="0" w:space="0" w:color="auto"/>
          </w:divBdr>
        </w:div>
        <w:div w:id="1005011352">
          <w:marLeft w:val="640"/>
          <w:marRight w:val="0"/>
          <w:marTop w:val="0"/>
          <w:marBottom w:val="0"/>
          <w:divBdr>
            <w:top w:val="none" w:sz="0" w:space="0" w:color="auto"/>
            <w:left w:val="none" w:sz="0" w:space="0" w:color="auto"/>
            <w:bottom w:val="none" w:sz="0" w:space="0" w:color="auto"/>
            <w:right w:val="none" w:sz="0" w:space="0" w:color="auto"/>
          </w:divBdr>
        </w:div>
        <w:div w:id="1961689948">
          <w:marLeft w:val="640"/>
          <w:marRight w:val="0"/>
          <w:marTop w:val="0"/>
          <w:marBottom w:val="0"/>
          <w:divBdr>
            <w:top w:val="none" w:sz="0" w:space="0" w:color="auto"/>
            <w:left w:val="none" w:sz="0" w:space="0" w:color="auto"/>
            <w:bottom w:val="none" w:sz="0" w:space="0" w:color="auto"/>
            <w:right w:val="none" w:sz="0" w:space="0" w:color="auto"/>
          </w:divBdr>
        </w:div>
        <w:div w:id="1691493519">
          <w:marLeft w:val="640"/>
          <w:marRight w:val="0"/>
          <w:marTop w:val="0"/>
          <w:marBottom w:val="0"/>
          <w:divBdr>
            <w:top w:val="none" w:sz="0" w:space="0" w:color="auto"/>
            <w:left w:val="none" w:sz="0" w:space="0" w:color="auto"/>
            <w:bottom w:val="none" w:sz="0" w:space="0" w:color="auto"/>
            <w:right w:val="none" w:sz="0" w:space="0" w:color="auto"/>
          </w:divBdr>
        </w:div>
        <w:div w:id="425657261">
          <w:marLeft w:val="640"/>
          <w:marRight w:val="0"/>
          <w:marTop w:val="0"/>
          <w:marBottom w:val="0"/>
          <w:divBdr>
            <w:top w:val="none" w:sz="0" w:space="0" w:color="auto"/>
            <w:left w:val="none" w:sz="0" w:space="0" w:color="auto"/>
            <w:bottom w:val="none" w:sz="0" w:space="0" w:color="auto"/>
            <w:right w:val="none" w:sz="0" w:space="0" w:color="auto"/>
          </w:divBdr>
        </w:div>
        <w:div w:id="372076786">
          <w:marLeft w:val="640"/>
          <w:marRight w:val="0"/>
          <w:marTop w:val="0"/>
          <w:marBottom w:val="0"/>
          <w:divBdr>
            <w:top w:val="none" w:sz="0" w:space="0" w:color="auto"/>
            <w:left w:val="none" w:sz="0" w:space="0" w:color="auto"/>
            <w:bottom w:val="none" w:sz="0" w:space="0" w:color="auto"/>
            <w:right w:val="none" w:sz="0" w:space="0" w:color="auto"/>
          </w:divBdr>
        </w:div>
        <w:div w:id="322511195">
          <w:marLeft w:val="640"/>
          <w:marRight w:val="0"/>
          <w:marTop w:val="0"/>
          <w:marBottom w:val="0"/>
          <w:divBdr>
            <w:top w:val="none" w:sz="0" w:space="0" w:color="auto"/>
            <w:left w:val="none" w:sz="0" w:space="0" w:color="auto"/>
            <w:bottom w:val="none" w:sz="0" w:space="0" w:color="auto"/>
            <w:right w:val="none" w:sz="0" w:space="0" w:color="auto"/>
          </w:divBdr>
        </w:div>
        <w:div w:id="735279706">
          <w:marLeft w:val="640"/>
          <w:marRight w:val="0"/>
          <w:marTop w:val="0"/>
          <w:marBottom w:val="0"/>
          <w:divBdr>
            <w:top w:val="none" w:sz="0" w:space="0" w:color="auto"/>
            <w:left w:val="none" w:sz="0" w:space="0" w:color="auto"/>
            <w:bottom w:val="none" w:sz="0" w:space="0" w:color="auto"/>
            <w:right w:val="none" w:sz="0" w:space="0" w:color="auto"/>
          </w:divBdr>
        </w:div>
        <w:div w:id="1963002530">
          <w:marLeft w:val="640"/>
          <w:marRight w:val="0"/>
          <w:marTop w:val="0"/>
          <w:marBottom w:val="0"/>
          <w:divBdr>
            <w:top w:val="none" w:sz="0" w:space="0" w:color="auto"/>
            <w:left w:val="none" w:sz="0" w:space="0" w:color="auto"/>
            <w:bottom w:val="none" w:sz="0" w:space="0" w:color="auto"/>
            <w:right w:val="none" w:sz="0" w:space="0" w:color="auto"/>
          </w:divBdr>
        </w:div>
        <w:div w:id="1679304730">
          <w:marLeft w:val="640"/>
          <w:marRight w:val="0"/>
          <w:marTop w:val="0"/>
          <w:marBottom w:val="0"/>
          <w:divBdr>
            <w:top w:val="none" w:sz="0" w:space="0" w:color="auto"/>
            <w:left w:val="none" w:sz="0" w:space="0" w:color="auto"/>
            <w:bottom w:val="none" w:sz="0" w:space="0" w:color="auto"/>
            <w:right w:val="none" w:sz="0" w:space="0" w:color="auto"/>
          </w:divBdr>
        </w:div>
        <w:div w:id="1928346450">
          <w:marLeft w:val="640"/>
          <w:marRight w:val="0"/>
          <w:marTop w:val="0"/>
          <w:marBottom w:val="0"/>
          <w:divBdr>
            <w:top w:val="none" w:sz="0" w:space="0" w:color="auto"/>
            <w:left w:val="none" w:sz="0" w:space="0" w:color="auto"/>
            <w:bottom w:val="none" w:sz="0" w:space="0" w:color="auto"/>
            <w:right w:val="none" w:sz="0" w:space="0" w:color="auto"/>
          </w:divBdr>
        </w:div>
        <w:div w:id="1273317349">
          <w:marLeft w:val="640"/>
          <w:marRight w:val="0"/>
          <w:marTop w:val="0"/>
          <w:marBottom w:val="0"/>
          <w:divBdr>
            <w:top w:val="none" w:sz="0" w:space="0" w:color="auto"/>
            <w:left w:val="none" w:sz="0" w:space="0" w:color="auto"/>
            <w:bottom w:val="none" w:sz="0" w:space="0" w:color="auto"/>
            <w:right w:val="none" w:sz="0" w:space="0" w:color="auto"/>
          </w:divBdr>
        </w:div>
        <w:div w:id="925652710">
          <w:marLeft w:val="640"/>
          <w:marRight w:val="0"/>
          <w:marTop w:val="0"/>
          <w:marBottom w:val="0"/>
          <w:divBdr>
            <w:top w:val="none" w:sz="0" w:space="0" w:color="auto"/>
            <w:left w:val="none" w:sz="0" w:space="0" w:color="auto"/>
            <w:bottom w:val="none" w:sz="0" w:space="0" w:color="auto"/>
            <w:right w:val="none" w:sz="0" w:space="0" w:color="auto"/>
          </w:divBdr>
        </w:div>
        <w:div w:id="1733427921">
          <w:marLeft w:val="640"/>
          <w:marRight w:val="0"/>
          <w:marTop w:val="0"/>
          <w:marBottom w:val="0"/>
          <w:divBdr>
            <w:top w:val="none" w:sz="0" w:space="0" w:color="auto"/>
            <w:left w:val="none" w:sz="0" w:space="0" w:color="auto"/>
            <w:bottom w:val="none" w:sz="0" w:space="0" w:color="auto"/>
            <w:right w:val="none" w:sz="0" w:space="0" w:color="auto"/>
          </w:divBdr>
        </w:div>
        <w:div w:id="111175626">
          <w:marLeft w:val="640"/>
          <w:marRight w:val="0"/>
          <w:marTop w:val="0"/>
          <w:marBottom w:val="0"/>
          <w:divBdr>
            <w:top w:val="none" w:sz="0" w:space="0" w:color="auto"/>
            <w:left w:val="none" w:sz="0" w:space="0" w:color="auto"/>
            <w:bottom w:val="none" w:sz="0" w:space="0" w:color="auto"/>
            <w:right w:val="none" w:sz="0" w:space="0" w:color="auto"/>
          </w:divBdr>
        </w:div>
        <w:div w:id="1206869121">
          <w:marLeft w:val="640"/>
          <w:marRight w:val="0"/>
          <w:marTop w:val="0"/>
          <w:marBottom w:val="0"/>
          <w:divBdr>
            <w:top w:val="none" w:sz="0" w:space="0" w:color="auto"/>
            <w:left w:val="none" w:sz="0" w:space="0" w:color="auto"/>
            <w:bottom w:val="none" w:sz="0" w:space="0" w:color="auto"/>
            <w:right w:val="none" w:sz="0" w:space="0" w:color="auto"/>
          </w:divBdr>
        </w:div>
        <w:div w:id="1977830869">
          <w:marLeft w:val="640"/>
          <w:marRight w:val="0"/>
          <w:marTop w:val="0"/>
          <w:marBottom w:val="0"/>
          <w:divBdr>
            <w:top w:val="none" w:sz="0" w:space="0" w:color="auto"/>
            <w:left w:val="none" w:sz="0" w:space="0" w:color="auto"/>
            <w:bottom w:val="none" w:sz="0" w:space="0" w:color="auto"/>
            <w:right w:val="none" w:sz="0" w:space="0" w:color="auto"/>
          </w:divBdr>
        </w:div>
        <w:div w:id="187453754">
          <w:marLeft w:val="640"/>
          <w:marRight w:val="0"/>
          <w:marTop w:val="0"/>
          <w:marBottom w:val="0"/>
          <w:divBdr>
            <w:top w:val="none" w:sz="0" w:space="0" w:color="auto"/>
            <w:left w:val="none" w:sz="0" w:space="0" w:color="auto"/>
            <w:bottom w:val="none" w:sz="0" w:space="0" w:color="auto"/>
            <w:right w:val="none" w:sz="0" w:space="0" w:color="auto"/>
          </w:divBdr>
        </w:div>
      </w:divsChild>
    </w:div>
    <w:div w:id="1198153366">
      <w:bodyDiv w:val="1"/>
      <w:marLeft w:val="0"/>
      <w:marRight w:val="0"/>
      <w:marTop w:val="0"/>
      <w:marBottom w:val="0"/>
      <w:divBdr>
        <w:top w:val="none" w:sz="0" w:space="0" w:color="auto"/>
        <w:left w:val="none" w:sz="0" w:space="0" w:color="auto"/>
        <w:bottom w:val="none" w:sz="0" w:space="0" w:color="auto"/>
        <w:right w:val="none" w:sz="0" w:space="0" w:color="auto"/>
      </w:divBdr>
      <w:divsChild>
        <w:div w:id="635643643">
          <w:marLeft w:val="640"/>
          <w:marRight w:val="0"/>
          <w:marTop w:val="0"/>
          <w:marBottom w:val="0"/>
          <w:divBdr>
            <w:top w:val="none" w:sz="0" w:space="0" w:color="auto"/>
            <w:left w:val="none" w:sz="0" w:space="0" w:color="auto"/>
            <w:bottom w:val="none" w:sz="0" w:space="0" w:color="auto"/>
            <w:right w:val="none" w:sz="0" w:space="0" w:color="auto"/>
          </w:divBdr>
        </w:div>
        <w:div w:id="2092846774">
          <w:marLeft w:val="640"/>
          <w:marRight w:val="0"/>
          <w:marTop w:val="0"/>
          <w:marBottom w:val="0"/>
          <w:divBdr>
            <w:top w:val="none" w:sz="0" w:space="0" w:color="auto"/>
            <w:left w:val="none" w:sz="0" w:space="0" w:color="auto"/>
            <w:bottom w:val="none" w:sz="0" w:space="0" w:color="auto"/>
            <w:right w:val="none" w:sz="0" w:space="0" w:color="auto"/>
          </w:divBdr>
        </w:div>
        <w:div w:id="1043479687">
          <w:marLeft w:val="640"/>
          <w:marRight w:val="0"/>
          <w:marTop w:val="0"/>
          <w:marBottom w:val="0"/>
          <w:divBdr>
            <w:top w:val="none" w:sz="0" w:space="0" w:color="auto"/>
            <w:left w:val="none" w:sz="0" w:space="0" w:color="auto"/>
            <w:bottom w:val="none" w:sz="0" w:space="0" w:color="auto"/>
            <w:right w:val="none" w:sz="0" w:space="0" w:color="auto"/>
          </w:divBdr>
        </w:div>
        <w:div w:id="719016960">
          <w:marLeft w:val="640"/>
          <w:marRight w:val="0"/>
          <w:marTop w:val="0"/>
          <w:marBottom w:val="0"/>
          <w:divBdr>
            <w:top w:val="none" w:sz="0" w:space="0" w:color="auto"/>
            <w:left w:val="none" w:sz="0" w:space="0" w:color="auto"/>
            <w:bottom w:val="none" w:sz="0" w:space="0" w:color="auto"/>
            <w:right w:val="none" w:sz="0" w:space="0" w:color="auto"/>
          </w:divBdr>
        </w:div>
        <w:div w:id="696665649">
          <w:marLeft w:val="640"/>
          <w:marRight w:val="0"/>
          <w:marTop w:val="0"/>
          <w:marBottom w:val="0"/>
          <w:divBdr>
            <w:top w:val="none" w:sz="0" w:space="0" w:color="auto"/>
            <w:left w:val="none" w:sz="0" w:space="0" w:color="auto"/>
            <w:bottom w:val="none" w:sz="0" w:space="0" w:color="auto"/>
            <w:right w:val="none" w:sz="0" w:space="0" w:color="auto"/>
          </w:divBdr>
        </w:div>
        <w:div w:id="1942834596">
          <w:marLeft w:val="640"/>
          <w:marRight w:val="0"/>
          <w:marTop w:val="0"/>
          <w:marBottom w:val="0"/>
          <w:divBdr>
            <w:top w:val="none" w:sz="0" w:space="0" w:color="auto"/>
            <w:left w:val="none" w:sz="0" w:space="0" w:color="auto"/>
            <w:bottom w:val="none" w:sz="0" w:space="0" w:color="auto"/>
            <w:right w:val="none" w:sz="0" w:space="0" w:color="auto"/>
          </w:divBdr>
        </w:div>
        <w:div w:id="510293965">
          <w:marLeft w:val="640"/>
          <w:marRight w:val="0"/>
          <w:marTop w:val="0"/>
          <w:marBottom w:val="0"/>
          <w:divBdr>
            <w:top w:val="none" w:sz="0" w:space="0" w:color="auto"/>
            <w:left w:val="none" w:sz="0" w:space="0" w:color="auto"/>
            <w:bottom w:val="none" w:sz="0" w:space="0" w:color="auto"/>
            <w:right w:val="none" w:sz="0" w:space="0" w:color="auto"/>
          </w:divBdr>
        </w:div>
        <w:div w:id="452866856">
          <w:marLeft w:val="640"/>
          <w:marRight w:val="0"/>
          <w:marTop w:val="0"/>
          <w:marBottom w:val="0"/>
          <w:divBdr>
            <w:top w:val="none" w:sz="0" w:space="0" w:color="auto"/>
            <w:left w:val="none" w:sz="0" w:space="0" w:color="auto"/>
            <w:bottom w:val="none" w:sz="0" w:space="0" w:color="auto"/>
            <w:right w:val="none" w:sz="0" w:space="0" w:color="auto"/>
          </w:divBdr>
        </w:div>
        <w:div w:id="549145415">
          <w:marLeft w:val="640"/>
          <w:marRight w:val="0"/>
          <w:marTop w:val="0"/>
          <w:marBottom w:val="0"/>
          <w:divBdr>
            <w:top w:val="none" w:sz="0" w:space="0" w:color="auto"/>
            <w:left w:val="none" w:sz="0" w:space="0" w:color="auto"/>
            <w:bottom w:val="none" w:sz="0" w:space="0" w:color="auto"/>
            <w:right w:val="none" w:sz="0" w:space="0" w:color="auto"/>
          </w:divBdr>
        </w:div>
        <w:div w:id="244999688">
          <w:marLeft w:val="640"/>
          <w:marRight w:val="0"/>
          <w:marTop w:val="0"/>
          <w:marBottom w:val="0"/>
          <w:divBdr>
            <w:top w:val="none" w:sz="0" w:space="0" w:color="auto"/>
            <w:left w:val="none" w:sz="0" w:space="0" w:color="auto"/>
            <w:bottom w:val="none" w:sz="0" w:space="0" w:color="auto"/>
            <w:right w:val="none" w:sz="0" w:space="0" w:color="auto"/>
          </w:divBdr>
        </w:div>
        <w:div w:id="1691833852">
          <w:marLeft w:val="640"/>
          <w:marRight w:val="0"/>
          <w:marTop w:val="0"/>
          <w:marBottom w:val="0"/>
          <w:divBdr>
            <w:top w:val="none" w:sz="0" w:space="0" w:color="auto"/>
            <w:left w:val="none" w:sz="0" w:space="0" w:color="auto"/>
            <w:bottom w:val="none" w:sz="0" w:space="0" w:color="auto"/>
            <w:right w:val="none" w:sz="0" w:space="0" w:color="auto"/>
          </w:divBdr>
        </w:div>
        <w:div w:id="1046177804">
          <w:marLeft w:val="640"/>
          <w:marRight w:val="0"/>
          <w:marTop w:val="0"/>
          <w:marBottom w:val="0"/>
          <w:divBdr>
            <w:top w:val="none" w:sz="0" w:space="0" w:color="auto"/>
            <w:left w:val="none" w:sz="0" w:space="0" w:color="auto"/>
            <w:bottom w:val="none" w:sz="0" w:space="0" w:color="auto"/>
            <w:right w:val="none" w:sz="0" w:space="0" w:color="auto"/>
          </w:divBdr>
        </w:div>
        <w:div w:id="787355500">
          <w:marLeft w:val="640"/>
          <w:marRight w:val="0"/>
          <w:marTop w:val="0"/>
          <w:marBottom w:val="0"/>
          <w:divBdr>
            <w:top w:val="none" w:sz="0" w:space="0" w:color="auto"/>
            <w:left w:val="none" w:sz="0" w:space="0" w:color="auto"/>
            <w:bottom w:val="none" w:sz="0" w:space="0" w:color="auto"/>
            <w:right w:val="none" w:sz="0" w:space="0" w:color="auto"/>
          </w:divBdr>
        </w:div>
        <w:div w:id="322851786">
          <w:marLeft w:val="640"/>
          <w:marRight w:val="0"/>
          <w:marTop w:val="0"/>
          <w:marBottom w:val="0"/>
          <w:divBdr>
            <w:top w:val="none" w:sz="0" w:space="0" w:color="auto"/>
            <w:left w:val="none" w:sz="0" w:space="0" w:color="auto"/>
            <w:bottom w:val="none" w:sz="0" w:space="0" w:color="auto"/>
            <w:right w:val="none" w:sz="0" w:space="0" w:color="auto"/>
          </w:divBdr>
        </w:div>
        <w:div w:id="308486071">
          <w:marLeft w:val="640"/>
          <w:marRight w:val="0"/>
          <w:marTop w:val="0"/>
          <w:marBottom w:val="0"/>
          <w:divBdr>
            <w:top w:val="none" w:sz="0" w:space="0" w:color="auto"/>
            <w:left w:val="none" w:sz="0" w:space="0" w:color="auto"/>
            <w:bottom w:val="none" w:sz="0" w:space="0" w:color="auto"/>
            <w:right w:val="none" w:sz="0" w:space="0" w:color="auto"/>
          </w:divBdr>
        </w:div>
        <w:div w:id="1022513472">
          <w:marLeft w:val="640"/>
          <w:marRight w:val="0"/>
          <w:marTop w:val="0"/>
          <w:marBottom w:val="0"/>
          <w:divBdr>
            <w:top w:val="none" w:sz="0" w:space="0" w:color="auto"/>
            <w:left w:val="none" w:sz="0" w:space="0" w:color="auto"/>
            <w:bottom w:val="none" w:sz="0" w:space="0" w:color="auto"/>
            <w:right w:val="none" w:sz="0" w:space="0" w:color="auto"/>
          </w:divBdr>
        </w:div>
        <w:div w:id="542593420">
          <w:marLeft w:val="640"/>
          <w:marRight w:val="0"/>
          <w:marTop w:val="0"/>
          <w:marBottom w:val="0"/>
          <w:divBdr>
            <w:top w:val="none" w:sz="0" w:space="0" w:color="auto"/>
            <w:left w:val="none" w:sz="0" w:space="0" w:color="auto"/>
            <w:bottom w:val="none" w:sz="0" w:space="0" w:color="auto"/>
            <w:right w:val="none" w:sz="0" w:space="0" w:color="auto"/>
          </w:divBdr>
        </w:div>
        <w:div w:id="2063166202">
          <w:marLeft w:val="640"/>
          <w:marRight w:val="0"/>
          <w:marTop w:val="0"/>
          <w:marBottom w:val="0"/>
          <w:divBdr>
            <w:top w:val="none" w:sz="0" w:space="0" w:color="auto"/>
            <w:left w:val="none" w:sz="0" w:space="0" w:color="auto"/>
            <w:bottom w:val="none" w:sz="0" w:space="0" w:color="auto"/>
            <w:right w:val="none" w:sz="0" w:space="0" w:color="auto"/>
          </w:divBdr>
        </w:div>
        <w:div w:id="600188602">
          <w:marLeft w:val="640"/>
          <w:marRight w:val="0"/>
          <w:marTop w:val="0"/>
          <w:marBottom w:val="0"/>
          <w:divBdr>
            <w:top w:val="none" w:sz="0" w:space="0" w:color="auto"/>
            <w:left w:val="none" w:sz="0" w:space="0" w:color="auto"/>
            <w:bottom w:val="none" w:sz="0" w:space="0" w:color="auto"/>
            <w:right w:val="none" w:sz="0" w:space="0" w:color="auto"/>
          </w:divBdr>
        </w:div>
        <w:div w:id="898521072">
          <w:marLeft w:val="640"/>
          <w:marRight w:val="0"/>
          <w:marTop w:val="0"/>
          <w:marBottom w:val="0"/>
          <w:divBdr>
            <w:top w:val="none" w:sz="0" w:space="0" w:color="auto"/>
            <w:left w:val="none" w:sz="0" w:space="0" w:color="auto"/>
            <w:bottom w:val="none" w:sz="0" w:space="0" w:color="auto"/>
            <w:right w:val="none" w:sz="0" w:space="0" w:color="auto"/>
          </w:divBdr>
        </w:div>
        <w:div w:id="899176555">
          <w:marLeft w:val="640"/>
          <w:marRight w:val="0"/>
          <w:marTop w:val="0"/>
          <w:marBottom w:val="0"/>
          <w:divBdr>
            <w:top w:val="none" w:sz="0" w:space="0" w:color="auto"/>
            <w:left w:val="none" w:sz="0" w:space="0" w:color="auto"/>
            <w:bottom w:val="none" w:sz="0" w:space="0" w:color="auto"/>
            <w:right w:val="none" w:sz="0" w:space="0" w:color="auto"/>
          </w:divBdr>
        </w:div>
        <w:div w:id="753286373">
          <w:marLeft w:val="640"/>
          <w:marRight w:val="0"/>
          <w:marTop w:val="0"/>
          <w:marBottom w:val="0"/>
          <w:divBdr>
            <w:top w:val="none" w:sz="0" w:space="0" w:color="auto"/>
            <w:left w:val="none" w:sz="0" w:space="0" w:color="auto"/>
            <w:bottom w:val="none" w:sz="0" w:space="0" w:color="auto"/>
            <w:right w:val="none" w:sz="0" w:space="0" w:color="auto"/>
          </w:divBdr>
        </w:div>
        <w:div w:id="1091318112">
          <w:marLeft w:val="640"/>
          <w:marRight w:val="0"/>
          <w:marTop w:val="0"/>
          <w:marBottom w:val="0"/>
          <w:divBdr>
            <w:top w:val="none" w:sz="0" w:space="0" w:color="auto"/>
            <w:left w:val="none" w:sz="0" w:space="0" w:color="auto"/>
            <w:bottom w:val="none" w:sz="0" w:space="0" w:color="auto"/>
            <w:right w:val="none" w:sz="0" w:space="0" w:color="auto"/>
          </w:divBdr>
        </w:div>
        <w:div w:id="1142113357">
          <w:marLeft w:val="640"/>
          <w:marRight w:val="0"/>
          <w:marTop w:val="0"/>
          <w:marBottom w:val="0"/>
          <w:divBdr>
            <w:top w:val="none" w:sz="0" w:space="0" w:color="auto"/>
            <w:left w:val="none" w:sz="0" w:space="0" w:color="auto"/>
            <w:bottom w:val="none" w:sz="0" w:space="0" w:color="auto"/>
            <w:right w:val="none" w:sz="0" w:space="0" w:color="auto"/>
          </w:divBdr>
        </w:div>
        <w:div w:id="1563177190">
          <w:marLeft w:val="640"/>
          <w:marRight w:val="0"/>
          <w:marTop w:val="0"/>
          <w:marBottom w:val="0"/>
          <w:divBdr>
            <w:top w:val="none" w:sz="0" w:space="0" w:color="auto"/>
            <w:left w:val="none" w:sz="0" w:space="0" w:color="auto"/>
            <w:bottom w:val="none" w:sz="0" w:space="0" w:color="auto"/>
            <w:right w:val="none" w:sz="0" w:space="0" w:color="auto"/>
          </w:divBdr>
        </w:div>
        <w:div w:id="270550140">
          <w:marLeft w:val="640"/>
          <w:marRight w:val="0"/>
          <w:marTop w:val="0"/>
          <w:marBottom w:val="0"/>
          <w:divBdr>
            <w:top w:val="none" w:sz="0" w:space="0" w:color="auto"/>
            <w:left w:val="none" w:sz="0" w:space="0" w:color="auto"/>
            <w:bottom w:val="none" w:sz="0" w:space="0" w:color="auto"/>
            <w:right w:val="none" w:sz="0" w:space="0" w:color="auto"/>
          </w:divBdr>
        </w:div>
        <w:div w:id="1805997502">
          <w:marLeft w:val="640"/>
          <w:marRight w:val="0"/>
          <w:marTop w:val="0"/>
          <w:marBottom w:val="0"/>
          <w:divBdr>
            <w:top w:val="none" w:sz="0" w:space="0" w:color="auto"/>
            <w:left w:val="none" w:sz="0" w:space="0" w:color="auto"/>
            <w:bottom w:val="none" w:sz="0" w:space="0" w:color="auto"/>
            <w:right w:val="none" w:sz="0" w:space="0" w:color="auto"/>
          </w:divBdr>
        </w:div>
        <w:div w:id="2026206691">
          <w:marLeft w:val="640"/>
          <w:marRight w:val="0"/>
          <w:marTop w:val="0"/>
          <w:marBottom w:val="0"/>
          <w:divBdr>
            <w:top w:val="none" w:sz="0" w:space="0" w:color="auto"/>
            <w:left w:val="none" w:sz="0" w:space="0" w:color="auto"/>
            <w:bottom w:val="none" w:sz="0" w:space="0" w:color="auto"/>
            <w:right w:val="none" w:sz="0" w:space="0" w:color="auto"/>
          </w:divBdr>
        </w:div>
        <w:div w:id="748039350">
          <w:marLeft w:val="640"/>
          <w:marRight w:val="0"/>
          <w:marTop w:val="0"/>
          <w:marBottom w:val="0"/>
          <w:divBdr>
            <w:top w:val="none" w:sz="0" w:space="0" w:color="auto"/>
            <w:left w:val="none" w:sz="0" w:space="0" w:color="auto"/>
            <w:bottom w:val="none" w:sz="0" w:space="0" w:color="auto"/>
            <w:right w:val="none" w:sz="0" w:space="0" w:color="auto"/>
          </w:divBdr>
        </w:div>
        <w:div w:id="1605074814">
          <w:marLeft w:val="640"/>
          <w:marRight w:val="0"/>
          <w:marTop w:val="0"/>
          <w:marBottom w:val="0"/>
          <w:divBdr>
            <w:top w:val="none" w:sz="0" w:space="0" w:color="auto"/>
            <w:left w:val="none" w:sz="0" w:space="0" w:color="auto"/>
            <w:bottom w:val="none" w:sz="0" w:space="0" w:color="auto"/>
            <w:right w:val="none" w:sz="0" w:space="0" w:color="auto"/>
          </w:divBdr>
        </w:div>
        <w:div w:id="638221174">
          <w:marLeft w:val="640"/>
          <w:marRight w:val="0"/>
          <w:marTop w:val="0"/>
          <w:marBottom w:val="0"/>
          <w:divBdr>
            <w:top w:val="none" w:sz="0" w:space="0" w:color="auto"/>
            <w:left w:val="none" w:sz="0" w:space="0" w:color="auto"/>
            <w:bottom w:val="none" w:sz="0" w:space="0" w:color="auto"/>
            <w:right w:val="none" w:sz="0" w:space="0" w:color="auto"/>
          </w:divBdr>
        </w:div>
        <w:div w:id="257297885">
          <w:marLeft w:val="640"/>
          <w:marRight w:val="0"/>
          <w:marTop w:val="0"/>
          <w:marBottom w:val="0"/>
          <w:divBdr>
            <w:top w:val="none" w:sz="0" w:space="0" w:color="auto"/>
            <w:left w:val="none" w:sz="0" w:space="0" w:color="auto"/>
            <w:bottom w:val="none" w:sz="0" w:space="0" w:color="auto"/>
            <w:right w:val="none" w:sz="0" w:space="0" w:color="auto"/>
          </w:divBdr>
        </w:div>
        <w:div w:id="1574507332">
          <w:marLeft w:val="640"/>
          <w:marRight w:val="0"/>
          <w:marTop w:val="0"/>
          <w:marBottom w:val="0"/>
          <w:divBdr>
            <w:top w:val="none" w:sz="0" w:space="0" w:color="auto"/>
            <w:left w:val="none" w:sz="0" w:space="0" w:color="auto"/>
            <w:bottom w:val="none" w:sz="0" w:space="0" w:color="auto"/>
            <w:right w:val="none" w:sz="0" w:space="0" w:color="auto"/>
          </w:divBdr>
        </w:div>
        <w:div w:id="643311435">
          <w:marLeft w:val="640"/>
          <w:marRight w:val="0"/>
          <w:marTop w:val="0"/>
          <w:marBottom w:val="0"/>
          <w:divBdr>
            <w:top w:val="none" w:sz="0" w:space="0" w:color="auto"/>
            <w:left w:val="none" w:sz="0" w:space="0" w:color="auto"/>
            <w:bottom w:val="none" w:sz="0" w:space="0" w:color="auto"/>
            <w:right w:val="none" w:sz="0" w:space="0" w:color="auto"/>
          </w:divBdr>
        </w:div>
        <w:div w:id="1773428463">
          <w:marLeft w:val="640"/>
          <w:marRight w:val="0"/>
          <w:marTop w:val="0"/>
          <w:marBottom w:val="0"/>
          <w:divBdr>
            <w:top w:val="none" w:sz="0" w:space="0" w:color="auto"/>
            <w:left w:val="none" w:sz="0" w:space="0" w:color="auto"/>
            <w:bottom w:val="none" w:sz="0" w:space="0" w:color="auto"/>
            <w:right w:val="none" w:sz="0" w:space="0" w:color="auto"/>
          </w:divBdr>
        </w:div>
        <w:div w:id="475148067">
          <w:marLeft w:val="640"/>
          <w:marRight w:val="0"/>
          <w:marTop w:val="0"/>
          <w:marBottom w:val="0"/>
          <w:divBdr>
            <w:top w:val="none" w:sz="0" w:space="0" w:color="auto"/>
            <w:left w:val="none" w:sz="0" w:space="0" w:color="auto"/>
            <w:bottom w:val="none" w:sz="0" w:space="0" w:color="auto"/>
            <w:right w:val="none" w:sz="0" w:space="0" w:color="auto"/>
          </w:divBdr>
        </w:div>
        <w:div w:id="2026326163">
          <w:marLeft w:val="640"/>
          <w:marRight w:val="0"/>
          <w:marTop w:val="0"/>
          <w:marBottom w:val="0"/>
          <w:divBdr>
            <w:top w:val="none" w:sz="0" w:space="0" w:color="auto"/>
            <w:left w:val="none" w:sz="0" w:space="0" w:color="auto"/>
            <w:bottom w:val="none" w:sz="0" w:space="0" w:color="auto"/>
            <w:right w:val="none" w:sz="0" w:space="0" w:color="auto"/>
          </w:divBdr>
        </w:div>
        <w:div w:id="1427654100">
          <w:marLeft w:val="640"/>
          <w:marRight w:val="0"/>
          <w:marTop w:val="0"/>
          <w:marBottom w:val="0"/>
          <w:divBdr>
            <w:top w:val="none" w:sz="0" w:space="0" w:color="auto"/>
            <w:left w:val="none" w:sz="0" w:space="0" w:color="auto"/>
            <w:bottom w:val="none" w:sz="0" w:space="0" w:color="auto"/>
            <w:right w:val="none" w:sz="0" w:space="0" w:color="auto"/>
          </w:divBdr>
        </w:div>
        <w:div w:id="99836110">
          <w:marLeft w:val="640"/>
          <w:marRight w:val="0"/>
          <w:marTop w:val="0"/>
          <w:marBottom w:val="0"/>
          <w:divBdr>
            <w:top w:val="none" w:sz="0" w:space="0" w:color="auto"/>
            <w:left w:val="none" w:sz="0" w:space="0" w:color="auto"/>
            <w:bottom w:val="none" w:sz="0" w:space="0" w:color="auto"/>
            <w:right w:val="none" w:sz="0" w:space="0" w:color="auto"/>
          </w:divBdr>
        </w:div>
        <w:div w:id="1810786767">
          <w:marLeft w:val="640"/>
          <w:marRight w:val="0"/>
          <w:marTop w:val="0"/>
          <w:marBottom w:val="0"/>
          <w:divBdr>
            <w:top w:val="none" w:sz="0" w:space="0" w:color="auto"/>
            <w:left w:val="none" w:sz="0" w:space="0" w:color="auto"/>
            <w:bottom w:val="none" w:sz="0" w:space="0" w:color="auto"/>
            <w:right w:val="none" w:sz="0" w:space="0" w:color="auto"/>
          </w:divBdr>
        </w:div>
        <w:div w:id="1401706314">
          <w:marLeft w:val="640"/>
          <w:marRight w:val="0"/>
          <w:marTop w:val="0"/>
          <w:marBottom w:val="0"/>
          <w:divBdr>
            <w:top w:val="none" w:sz="0" w:space="0" w:color="auto"/>
            <w:left w:val="none" w:sz="0" w:space="0" w:color="auto"/>
            <w:bottom w:val="none" w:sz="0" w:space="0" w:color="auto"/>
            <w:right w:val="none" w:sz="0" w:space="0" w:color="auto"/>
          </w:divBdr>
        </w:div>
        <w:div w:id="1472941082">
          <w:marLeft w:val="640"/>
          <w:marRight w:val="0"/>
          <w:marTop w:val="0"/>
          <w:marBottom w:val="0"/>
          <w:divBdr>
            <w:top w:val="none" w:sz="0" w:space="0" w:color="auto"/>
            <w:left w:val="none" w:sz="0" w:space="0" w:color="auto"/>
            <w:bottom w:val="none" w:sz="0" w:space="0" w:color="auto"/>
            <w:right w:val="none" w:sz="0" w:space="0" w:color="auto"/>
          </w:divBdr>
        </w:div>
        <w:div w:id="601961727">
          <w:marLeft w:val="640"/>
          <w:marRight w:val="0"/>
          <w:marTop w:val="0"/>
          <w:marBottom w:val="0"/>
          <w:divBdr>
            <w:top w:val="none" w:sz="0" w:space="0" w:color="auto"/>
            <w:left w:val="none" w:sz="0" w:space="0" w:color="auto"/>
            <w:bottom w:val="none" w:sz="0" w:space="0" w:color="auto"/>
            <w:right w:val="none" w:sz="0" w:space="0" w:color="auto"/>
          </w:divBdr>
        </w:div>
        <w:div w:id="925066645">
          <w:marLeft w:val="640"/>
          <w:marRight w:val="0"/>
          <w:marTop w:val="0"/>
          <w:marBottom w:val="0"/>
          <w:divBdr>
            <w:top w:val="none" w:sz="0" w:space="0" w:color="auto"/>
            <w:left w:val="none" w:sz="0" w:space="0" w:color="auto"/>
            <w:bottom w:val="none" w:sz="0" w:space="0" w:color="auto"/>
            <w:right w:val="none" w:sz="0" w:space="0" w:color="auto"/>
          </w:divBdr>
        </w:div>
        <w:div w:id="1030256410">
          <w:marLeft w:val="640"/>
          <w:marRight w:val="0"/>
          <w:marTop w:val="0"/>
          <w:marBottom w:val="0"/>
          <w:divBdr>
            <w:top w:val="none" w:sz="0" w:space="0" w:color="auto"/>
            <w:left w:val="none" w:sz="0" w:space="0" w:color="auto"/>
            <w:bottom w:val="none" w:sz="0" w:space="0" w:color="auto"/>
            <w:right w:val="none" w:sz="0" w:space="0" w:color="auto"/>
          </w:divBdr>
        </w:div>
        <w:div w:id="1254969110">
          <w:marLeft w:val="640"/>
          <w:marRight w:val="0"/>
          <w:marTop w:val="0"/>
          <w:marBottom w:val="0"/>
          <w:divBdr>
            <w:top w:val="none" w:sz="0" w:space="0" w:color="auto"/>
            <w:left w:val="none" w:sz="0" w:space="0" w:color="auto"/>
            <w:bottom w:val="none" w:sz="0" w:space="0" w:color="auto"/>
            <w:right w:val="none" w:sz="0" w:space="0" w:color="auto"/>
          </w:divBdr>
        </w:div>
        <w:div w:id="284697311">
          <w:marLeft w:val="640"/>
          <w:marRight w:val="0"/>
          <w:marTop w:val="0"/>
          <w:marBottom w:val="0"/>
          <w:divBdr>
            <w:top w:val="none" w:sz="0" w:space="0" w:color="auto"/>
            <w:left w:val="none" w:sz="0" w:space="0" w:color="auto"/>
            <w:bottom w:val="none" w:sz="0" w:space="0" w:color="auto"/>
            <w:right w:val="none" w:sz="0" w:space="0" w:color="auto"/>
          </w:divBdr>
        </w:div>
      </w:divsChild>
    </w:div>
    <w:div w:id="1199202484">
      <w:bodyDiv w:val="1"/>
      <w:marLeft w:val="0"/>
      <w:marRight w:val="0"/>
      <w:marTop w:val="0"/>
      <w:marBottom w:val="0"/>
      <w:divBdr>
        <w:top w:val="none" w:sz="0" w:space="0" w:color="auto"/>
        <w:left w:val="none" w:sz="0" w:space="0" w:color="auto"/>
        <w:bottom w:val="none" w:sz="0" w:space="0" w:color="auto"/>
        <w:right w:val="none" w:sz="0" w:space="0" w:color="auto"/>
      </w:divBdr>
      <w:divsChild>
        <w:div w:id="737631333">
          <w:marLeft w:val="640"/>
          <w:marRight w:val="0"/>
          <w:marTop w:val="0"/>
          <w:marBottom w:val="0"/>
          <w:divBdr>
            <w:top w:val="none" w:sz="0" w:space="0" w:color="auto"/>
            <w:left w:val="none" w:sz="0" w:space="0" w:color="auto"/>
            <w:bottom w:val="none" w:sz="0" w:space="0" w:color="auto"/>
            <w:right w:val="none" w:sz="0" w:space="0" w:color="auto"/>
          </w:divBdr>
        </w:div>
        <w:div w:id="1148396591">
          <w:marLeft w:val="640"/>
          <w:marRight w:val="0"/>
          <w:marTop w:val="0"/>
          <w:marBottom w:val="0"/>
          <w:divBdr>
            <w:top w:val="none" w:sz="0" w:space="0" w:color="auto"/>
            <w:left w:val="none" w:sz="0" w:space="0" w:color="auto"/>
            <w:bottom w:val="none" w:sz="0" w:space="0" w:color="auto"/>
            <w:right w:val="none" w:sz="0" w:space="0" w:color="auto"/>
          </w:divBdr>
        </w:div>
        <w:div w:id="873542773">
          <w:marLeft w:val="640"/>
          <w:marRight w:val="0"/>
          <w:marTop w:val="0"/>
          <w:marBottom w:val="0"/>
          <w:divBdr>
            <w:top w:val="none" w:sz="0" w:space="0" w:color="auto"/>
            <w:left w:val="none" w:sz="0" w:space="0" w:color="auto"/>
            <w:bottom w:val="none" w:sz="0" w:space="0" w:color="auto"/>
            <w:right w:val="none" w:sz="0" w:space="0" w:color="auto"/>
          </w:divBdr>
        </w:div>
        <w:div w:id="1969578546">
          <w:marLeft w:val="640"/>
          <w:marRight w:val="0"/>
          <w:marTop w:val="0"/>
          <w:marBottom w:val="0"/>
          <w:divBdr>
            <w:top w:val="none" w:sz="0" w:space="0" w:color="auto"/>
            <w:left w:val="none" w:sz="0" w:space="0" w:color="auto"/>
            <w:bottom w:val="none" w:sz="0" w:space="0" w:color="auto"/>
            <w:right w:val="none" w:sz="0" w:space="0" w:color="auto"/>
          </w:divBdr>
        </w:div>
        <w:div w:id="1290361157">
          <w:marLeft w:val="640"/>
          <w:marRight w:val="0"/>
          <w:marTop w:val="0"/>
          <w:marBottom w:val="0"/>
          <w:divBdr>
            <w:top w:val="none" w:sz="0" w:space="0" w:color="auto"/>
            <w:left w:val="none" w:sz="0" w:space="0" w:color="auto"/>
            <w:bottom w:val="none" w:sz="0" w:space="0" w:color="auto"/>
            <w:right w:val="none" w:sz="0" w:space="0" w:color="auto"/>
          </w:divBdr>
        </w:div>
        <w:div w:id="1524712109">
          <w:marLeft w:val="640"/>
          <w:marRight w:val="0"/>
          <w:marTop w:val="0"/>
          <w:marBottom w:val="0"/>
          <w:divBdr>
            <w:top w:val="none" w:sz="0" w:space="0" w:color="auto"/>
            <w:left w:val="none" w:sz="0" w:space="0" w:color="auto"/>
            <w:bottom w:val="none" w:sz="0" w:space="0" w:color="auto"/>
            <w:right w:val="none" w:sz="0" w:space="0" w:color="auto"/>
          </w:divBdr>
        </w:div>
        <w:div w:id="2030136783">
          <w:marLeft w:val="640"/>
          <w:marRight w:val="0"/>
          <w:marTop w:val="0"/>
          <w:marBottom w:val="0"/>
          <w:divBdr>
            <w:top w:val="none" w:sz="0" w:space="0" w:color="auto"/>
            <w:left w:val="none" w:sz="0" w:space="0" w:color="auto"/>
            <w:bottom w:val="none" w:sz="0" w:space="0" w:color="auto"/>
            <w:right w:val="none" w:sz="0" w:space="0" w:color="auto"/>
          </w:divBdr>
        </w:div>
        <w:div w:id="1418597256">
          <w:marLeft w:val="640"/>
          <w:marRight w:val="0"/>
          <w:marTop w:val="0"/>
          <w:marBottom w:val="0"/>
          <w:divBdr>
            <w:top w:val="none" w:sz="0" w:space="0" w:color="auto"/>
            <w:left w:val="none" w:sz="0" w:space="0" w:color="auto"/>
            <w:bottom w:val="none" w:sz="0" w:space="0" w:color="auto"/>
            <w:right w:val="none" w:sz="0" w:space="0" w:color="auto"/>
          </w:divBdr>
        </w:div>
        <w:div w:id="1595243296">
          <w:marLeft w:val="640"/>
          <w:marRight w:val="0"/>
          <w:marTop w:val="0"/>
          <w:marBottom w:val="0"/>
          <w:divBdr>
            <w:top w:val="none" w:sz="0" w:space="0" w:color="auto"/>
            <w:left w:val="none" w:sz="0" w:space="0" w:color="auto"/>
            <w:bottom w:val="none" w:sz="0" w:space="0" w:color="auto"/>
            <w:right w:val="none" w:sz="0" w:space="0" w:color="auto"/>
          </w:divBdr>
        </w:div>
        <w:div w:id="594092064">
          <w:marLeft w:val="640"/>
          <w:marRight w:val="0"/>
          <w:marTop w:val="0"/>
          <w:marBottom w:val="0"/>
          <w:divBdr>
            <w:top w:val="none" w:sz="0" w:space="0" w:color="auto"/>
            <w:left w:val="none" w:sz="0" w:space="0" w:color="auto"/>
            <w:bottom w:val="none" w:sz="0" w:space="0" w:color="auto"/>
            <w:right w:val="none" w:sz="0" w:space="0" w:color="auto"/>
          </w:divBdr>
        </w:div>
        <w:div w:id="164588322">
          <w:marLeft w:val="640"/>
          <w:marRight w:val="0"/>
          <w:marTop w:val="0"/>
          <w:marBottom w:val="0"/>
          <w:divBdr>
            <w:top w:val="none" w:sz="0" w:space="0" w:color="auto"/>
            <w:left w:val="none" w:sz="0" w:space="0" w:color="auto"/>
            <w:bottom w:val="none" w:sz="0" w:space="0" w:color="auto"/>
            <w:right w:val="none" w:sz="0" w:space="0" w:color="auto"/>
          </w:divBdr>
        </w:div>
        <w:div w:id="775249810">
          <w:marLeft w:val="640"/>
          <w:marRight w:val="0"/>
          <w:marTop w:val="0"/>
          <w:marBottom w:val="0"/>
          <w:divBdr>
            <w:top w:val="none" w:sz="0" w:space="0" w:color="auto"/>
            <w:left w:val="none" w:sz="0" w:space="0" w:color="auto"/>
            <w:bottom w:val="none" w:sz="0" w:space="0" w:color="auto"/>
            <w:right w:val="none" w:sz="0" w:space="0" w:color="auto"/>
          </w:divBdr>
        </w:div>
        <w:div w:id="8222903">
          <w:marLeft w:val="640"/>
          <w:marRight w:val="0"/>
          <w:marTop w:val="0"/>
          <w:marBottom w:val="0"/>
          <w:divBdr>
            <w:top w:val="none" w:sz="0" w:space="0" w:color="auto"/>
            <w:left w:val="none" w:sz="0" w:space="0" w:color="auto"/>
            <w:bottom w:val="none" w:sz="0" w:space="0" w:color="auto"/>
            <w:right w:val="none" w:sz="0" w:space="0" w:color="auto"/>
          </w:divBdr>
        </w:div>
        <w:div w:id="715859893">
          <w:marLeft w:val="640"/>
          <w:marRight w:val="0"/>
          <w:marTop w:val="0"/>
          <w:marBottom w:val="0"/>
          <w:divBdr>
            <w:top w:val="none" w:sz="0" w:space="0" w:color="auto"/>
            <w:left w:val="none" w:sz="0" w:space="0" w:color="auto"/>
            <w:bottom w:val="none" w:sz="0" w:space="0" w:color="auto"/>
            <w:right w:val="none" w:sz="0" w:space="0" w:color="auto"/>
          </w:divBdr>
        </w:div>
        <w:div w:id="1583490000">
          <w:marLeft w:val="640"/>
          <w:marRight w:val="0"/>
          <w:marTop w:val="0"/>
          <w:marBottom w:val="0"/>
          <w:divBdr>
            <w:top w:val="none" w:sz="0" w:space="0" w:color="auto"/>
            <w:left w:val="none" w:sz="0" w:space="0" w:color="auto"/>
            <w:bottom w:val="none" w:sz="0" w:space="0" w:color="auto"/>
            <w:right w:val="none" w:sz="0" w:space="0" w:color="auto"/>
          </w:divBdr>
        </w:div>
        <w:div w:id="9648690">
          <w:marLeft w:val="640"/>
          <w:marRight w:val="0"/>
          <w:marTop w:val="0"/>
          <w:marBottom w:val="0"/>
          <w:divBdr>
            <w:top w:val="none" w:sz="0" w:space="0" w:color="auto"/>
            <w:left w:val="none" w:sz="0" w:space="0" w:color="auto"/>
            <w:bottom w:val="none" w:sz="0" w:space="0" w:color="auto"/>
            <w:right w:val="none" w:sz="0" w:space="0" w:color="auto"/>
          </w:divBdr>
        </w:div>
        <w:div w:id="960066315">
          <w:marLeft w:val="640"/>
          <w:marRight w:val="0"/>
          <w:marTop w:val="0"/>
          <w:marBottom w:val="0"/>
          <w:divBdr>
            <w:top w:val="none" w:sz="0" w:space="0" w:color="auto"/>
            <w:left w:val="none" w:sz="0" w:space="0" w:color="auto"/>
            <w:bottom w:val="none" w:sz="0" w:space="0" w:color="auto"/>
            <w:right w:val="none" w:sz="0" w:space="0" w:color="auto"/>
          </w:divBdr>
        </w:div>
        <w:div w:id="148374923">
          <w:marLeft w:val="640"/>
          <w:marRight w:val="0"/>
          <w:marTop w:val="0"/>
          <w:marBottom w:val="0"/>
          <w:divBdr>
            <w:top w:val="none" w:sz="0" w:space="0" w:color="auto"/>
            <w:left w:val="none" w:sz="0" w:space="0" w:color="auto"/>
            <w:bottom w:val="none" w:sz="0" w:space="0" w:color="auto"/>
            <w:right w:val="none" w:sz="0" w:space="0" w:color="auto"/>
          </w:divBdr>
        </w:div>
        <w:div w:id="1011686937">
          <w:marLeft w:val="640"/>
          <w:marRight w:val="0"/>
          <w:marTop w:val="0"/>
          <w:marBottom w:val="0"/>
          <w:divBdr>
            <w:top w:val="none" w:sz="0" w:space="0" w:color="auto"/>
            <w:left w:val="none" w:sz="0" w:space="0" w:color="auto"/>
            <w:bottom w:val="none" w:sz="0" w:space="0" w:color="auto"/>
            <w:right w:val="none" w:sz="0" w:space="0" w:color="auto"/>
          </w:divBdr>
        </w:div>
        <w:div w:id="990253101">
          <w:marLeft w:val="640"/>
          <w:marRight w:val="0"/>
          <w:marTop w:val="0"/>
          <w:marBottom w:val="0"/>
          <w:divBdr>
            <w:top w:val="none" w:sz="0" w:space="0" w:color="auto"/>
            <w:left w:val="none" w:sz="0" w:space="0" w:color="auto"/>
            <w:bottom w:val="none" w:sz="0" w:space="0" w:color="auto"/>
            <w:right w:val="none" w:sz="0" w:space="0" w:color="auto"/>
          </w:divBdr>
        </w:div>
        <w:div w:id="470907511">
          <w:marLeft w:val="640"/>
          <w:marRight w:val="0"/>
          <w:marTop w:val="0"/>
          <w:marBottom w:val="0"/>
          <w:divBdr>
            <w:top w:val="none" w:sz="0" w:space="0" w:color="auto"/>
            <w:left w:val="none" w:sz="0" w:space="0" w:color="auto"/>
            <w:bottom w:val="none" w:sz="0" w:space="0" w:color="auto"/>
            <w:right w:val="none" w:sz="0" w:space="0" w:color="auto"/>
          </w:divBdr>
        </w:div>
        <w:div w:id="1301498548">
          <w:marLeft w:val="640"/>
          <w:marRight w:val="0"/>
          <w:marTop w:val="0"/>
          <w:marBottom w:val="0"/>
          <w:divBdr>
            <w:top w:val="none" w:sz="0" w:space="0" w:color="auto"/>
            <w:left w:val="none" w:sz="0" w:space="0" w:color="auto"/>
            <w:bottom w:val="none" w:sz="0" w:space="0" w:color="auto"/>
            <w:right w:val="none" w:sz="0" w:space="0" w:color="auto"/>
          </w:divBdr>
        </w:div>
        <w:div w:id="1993215944">
          <w:marLeft w:val="640"/>
          <w:marRight w:val="0"/>
          <w:marTop w:val="0"/>
          <w:marBottom w:val="0"/>
          <w:divBdr>
            <w:top w:val="none" w:sz="0" w:space="0" w:color="auto"/>
            <w:left w:val="none" w:sz="0" w:space="0" w:color="auto"/>
            <w:bottom w:val="none" w:sz="0" w:space="0" w:color="auto"/>
            <w:right w:val="none" w:sz="0" w:space="0" w:color="auto"/>
          </w:divBdr>
        </w:div>
        <w:div w:id="2070491279">
          <w:marLeft w:val="640"/>
          <w:marRight w:val="0"/>
          <w:marTop w:val="0"/>
          <w:marBottom w:val="0"/>
          <w:divBdr>
            <w:top w:val="none" w:sz="0" w:space="0" w:color="auto"/>
            <w:left w:val="none" w:sz="0" w:space="0" w:color="auto"/>
            <w:bottom w:val="none" w:sz="0" w:space="0" w:color="auto"/>
            <w:right w:val="none" w:sz="0" w:space="0" w:color="auto"/>
          </w:divBdr>
        </w:div>
        <w:div w:id="2052727702">
          <w:marLeft w:val="640"/>
          <w:marRight w:val="0"/>
          <w:marTop w:val="0"/>
          <w:marBottom w:val="0"/>
          <w:divBdr>
            <w:top w:val="none" w:sz="0" w:space="0" w:color="auto"/>
            <w:left w:val="none" w:sz="0" w:space="0" w:color="auto"/>
            <w:bottom w:val="none" w:sz="0" w:space="0" w:color="auto"/>
            <w:right w:val="none" w:sz="0" w:space="0" w:color="auto"/>
          </w:divBdr>
        </w:div>
        <w:div w:id="844131464">
          <w:marLeft w:val="640"/>
          <w:marRight w:val="0"/>
          <w:marTop w:val="0"/>
          <w:marBottom w:val="0"/>
          <w:divBdr>
            <w:top w:val="none" w:sz="0" w:space="0" w:color="auto"/>
            <w:left w:val="none" w:sz="0" w:space="0" w:color="auto"/>
            <w:bottom w:val="none" w:sz="0" w:space="0" w:color="auto"/>
            <w:right w:val="none" w:sz="0" w:space="0" w:color="auto"/>
          </w:divBdr>
        </w:div>
        <w:div w:id="1438138938">
          <w:marLeft w:val="640"/>
          <w:marRight w:val="0"/>
          <w:marTop w:val="0"/>
          <w:marBottom w:val="0"/>
          <w:divBdr>
            <w:top w:val="none" w:sz="0" w:space="0" w:color="auto"/>
            <w:left w:val="none" w:sz="0" w:space="0" w:color="auto"/>
            <w:bottom w:val="none" w:sz="0" w:space="0" w:color="auto"/>
            <w:right w:val="none" w:sz="0" w:space="0" w:color="auto"/>
          </w:divBdr>
        </w:div>
        <w:div w:id="933635264">
          <w:marLeft w:val="640"/>
          <w:marRight w:val="0"/>
          <w:marTop w:val="0"/>
          <w:marBottom w:val="0"/>
          <w:divBdr>
            <w:top w:val="none" w:sz="0" w:space="0" w:color="auto"/>
            <w:left w:val="none" w:sz="0" w:space="0" w:color="auto"/>
            <w:bottom w:val="none" w:sz="0" w:space="0" w:color="auto"/>
            <w:right w:val="none" w:sz="0" w:space="0" w:color="auto"/>
          </w:divBdr>
        </w:div>
        <w:div w:id="2096706774">
          <w:marLeft w:val="640"/>
          <w:marRight w:val="0"/>
          <w:marTop w:val="0"/>
          <w:marBottom w:val="0"/>
          <w:divBdr>
            <w:top w:val="none" w:sz="0" w:space="0" w:color="auto"/>
            <w:left w:val="none" w:sz="0" w:space="0" w:color="auto"/>
            <w:bottom w:val="none" w:sz="0" w:space="0" w:color="auto"/>
            <w:right w:val="none" w:sz="0" w:space="0" w:color="auto"/>
          </w:divBdr>
        </w:div>
        <w:div w:id="86391560">
          <w:marLeft w:val="640"/>
          <w:marRight w:val="0"/>
          <w:marTop w:val="0"/>
          <w:marBottom w:val="0"/>
          <w:divBdr>
            <w:top w:val="none" w:sz="0" w:space="0" w:color="auto"/>
            <w:left w:val="none" w:sz="0" w:space="0" w:color="auto"/>
            <w:bottom w:val="none" w:sz="0" w:space="0" w:color="auto"/>
            <w:right w:val="none" w:sz="0" w:space="0" w:color="auto"/>
          </w:divBdr>
        </w:div>
        <w:div w:id="856843970">
          <w:marLeft w:val="640"/>
          <w:marRight w:val="0"/>
          <w:marTop w:val="0"/>
          <w:marBottom w:val="0"/>
          <w:divBdr>
            <w:top w:val="none" w:sz="0" w:space="0" w:color="auto"/>
            <w:left w:val="none" w:sz="0" w:space="0" w:color="auto"/>
            <w:bottom w:val="none" w:sz="0" w:space="0" w:color="auto"/>
            <w:right w:val="none" w:sz="0" w:space="0" w:color="auto"/>
          </w:divBdr>
        </w:div>
        <w:div w:id="1185053542">
          <w:marLeft w:val="640"/>
          <w:marRight w:val="0"/>
          <w:marTop w:val="0"/>
          <w:marBottom w:val="0"/>
          <w:divBdr>
            <w:top w:val="none" w:sz="0" w:space="0" w:color="auto"/>
            <w:left w:val="none" w:sz="0" w:space="0" w:color="auto"/>
            <w:bottom w:val="none" w:sz="0" w:space="0" w:color="auto"/>
            <w:right w:val="none" w:sz="0" w:space="0" w:color="auto"/>
          </w:divBdr>
        </w:div>
        <w:div w:id="578751012">
          <w:marLeft w:val="640"/>
          <w:marRight w:val="0"/>
          <w:marTop w:val="0"/>
          <w:marBottom w:val="0"/>
          <w:divBdr>
            <w:top w:val="none" w:sz="0" w:space="0" w:color="auto"/>
            <w:left w:val="none" w:sz="0" w:space="0" w:color="auto"/>
            <w:bottom w:val="none" w:sz="0" w:space="0" w:color="auto"/>
            <w:right w:val="none" w:sz="0" w:space="0" w:color="auto"/>
          </w:divBdr>
        </w:div>
        <w:div w:id="2146508479">
          <w:marLeft w:val="640"/>
          <w:marRight w:val="0"/>
          <w:marTop w:val="0"/>
          <w:marBottom w:val="0"/>
          <w:divBdr>
            <w:top w:val="none" w:sz="0" w:space="0" w:color="auto"/>
            <w:left w:val="none" w:sz="0" w:space="0" w:color="auto"/>
            <w:bottom w:val="none" w:sz="0" w:space="0" w:color="auto"/>
            <w:right w:val="none" w:sz="0" w:space="0" w:color="auto"/>
          </w:divBdr>
        </w:div>
        <w:div w:id="626549432">
          <w:marLeft w:val="640"/>
          <w:marRight w:val="0"/>
          <w:marTop w:val="0"/>
          <w:marBottom w:val="0"/>
          <w:divBdr>
            <w:top w:val="none" w:sz="0" w:space="0" w:color="auto"/>
            <w:left w:val="none" w:sz="0" w:space="0" w:color="auto"/>
            <w:bottom w:val="none" w:sz="0" w:space="0" w:color="auto"/>
            <w:right w:val="none" w:sz="0" w:space="0" w:color="auto"/>
          </w:divBdr>
        </w:div>
        <w:div w:id="1380939903">
          <w:marLeft w:val="640"/>
          <w:marRight w:val="0"/>
          <w:marTop w:val="0"/>
          <w:marBottom w:val="0"/>
          <w:divBdr>
            <w:top w:val="none" w:sz="0" w:space="0" w:color="auto"/>
            <w:left w:val="none" w:sz="0" w:space="0" w:color="auto"/>
            <w:bottom w:val="none" w:sz="0" w:space="0" w:color="auto"/>
            <w:right w:val="none" w:sz="0" w:space="0" w:color="auto"/>
          </w:divBdr>
        </w:div>
        <w:div w:id="1235160111">
          <w:marLeft w:val="640"/>
          <w:marRight w:val="0"/>
          <w:marTop w:val="0"/>
          <w:marBottom w:val="0"/>
          <w:divBdr>
            <w:top w:val="none" w:sz="0" w:space="0" w:color="auto"/>
            <w:left w:val="none" w:sz="0" w:space="0" w:color="auto"/>
            <w:bottom w:val="none" w:sz="0" w:space="0" w:color="auto"/>
            <w:right w:val="none" w:sz="0" w:space="0" w:color="auto"/>
          </w:divBdr>
        </w:div>
        <w:div w:id="1998999464">
          <w:marLeft w:val="640"/>
          <w:marRight w:val="0"/>
          <w:marTop w:val="0"/>
          <w:marBottom w:val="0"/>
          <w:divBdr>
            <w:top w:val="none" w:sz="0" w:space="0" w:color="auto"/>
            <w:left w:val="none" w:sz="0" w:space="0" w:color="auto"/>
            <w:bottom w:val="none" w:sz="0" w:space="0" w:color="auto"/>
            <w:right w:val="none" w:sz="0" w:space="0" w:color="auto"/>
          </w:divBdr>
        </w:div>
        <w:div w:id="113330933">
          <w:marLeft w:val="640"/>
          <w:marRight w:val="0"/>
          <w:marTop w:val="0"/>
          <w:marBottom w:val="0"/>
          <w:divBdr>
            <w:top w:val="none" w:sz="0" w:space="0" w:color="auto"/>
            <w:left w:val="none" w:sz="0" w:space="0" w:color="auto"/>
            <w:bottom w:val="none" w:sz="0" w:space="0" w:color="auto"/>
            <w:right w:val="none" w:sz="0" w:space="0" w:color="auto"/>
          </w:divBdr>
        </w:div>
        <w:div w:id="782188011">
          <w:marLeft w:val="640"/>
          <w:marRight w:val="0"/>
          <w:marTop w:val="0"/>
          <w:marBottom w:val="0"/>
          <w:divBdr>
            <w:top w:val="none" w:sz="0" w:space="0" w:color="auto"/>
            <w:left w:val="none" w:sz="0" w:space="0" w:color="auto"/>
            <w:bottom w:val="none" w:sz="0" w:space="0" w:color="auto"/>
            <w:right w:val="none" w:sz="0" w:space="0" w:color="auto"/>
          </w:divBdr>
        </w:div>
        <w:div w:id="1808621894">
          <w:marLeft w:val="640"/>
          <w:marRight w:val="0"/>
          <w:marTop w:val="0"/>
          <w:marBottom w:val="0"/>
          <w:divBdr>
            <w:top w:val="none" w:sz="0" w:space="0" w:color="auto"/>
            <w:left w:val="none" w:sz="0" w:space="0" w:color="auto"/>
            <w:bottom w:val="none" w:sz="0" w:space="0" w:color="auto"/>
            <w:right w:val="none" w:sz="0" w:space="0" w:color="auto"/>
          </w:divBdr>
        </w:div>
        <w:div w:id="1282761554">
          <w:marLeft w:val="640"/>
          <w:marRight w:val="0"/>
          <w:marTop w:val="0"/>
          <w:marBottom w:val="0"/>
          <w:divBdr>
            <w:top w:val="none" w:sz="0" w:space="0" w:color="auto"/>
            <w:left w:val="none" w:sz="0" w:space="0" w:color="auto"/>
            <w:bottom w:val="none" w:sz="0" w:space="0" w:color="auto"/>
            <w:right w:val="none" w:sz="0" w:space="0" w:color="auto"/>
          </w:divBdr>
        </w:div>
        <w:div w:id="1896548941">
          <w:marLeft w:val="640"/>
          <w:marRight w:val="0"/>
          <w:marTop w:val="0"/>
          <w:marBottom w:val="0"/>
          <w:divBdr>
            <w:top w:val="none" w:sz="0" w:space="0" w:color="auto"/>
            <w:left w:val="none" w:sz="0" w:space="0" w:color="auto"/>
            <w:bottom w:val="none" w:sz="0" w:space="0" w:color="auto"/>
            <w:right w:val="none" w:sz="0" w:space="0" w:color="auto"/>
          </w:divBdr>
        </w:div>
        <w:div w:id="837233359">
          <w:marLeft w:val="640"/>
          <w:marRight w:val="0"/>
          <w:marTop w:val="0"/>
          <w:marBottom w:val="0"/>
          <w:divBdr>
            <w:top w:val="none" w:sz="0" w:space="0" w:color="auto"/>
            <w:left w:val="none" w:sz="0" w:space="0" w:color="auto"/>
            <w:bottom w:val="none" w:sz="0" w:space="0" w:color="auto"/>
            <w:right w:val="none" w:sz="0" w:space="0" w:color="auto"/>
          </w:divBdr>
        </w:div>
        <w:div w:id="1269971984">
          <w:marLeft w:val="640"/>
          <w:marRight w:val="0"/>
          <w:marTop w:val="0"/>
          <w:marBottom w:val="0"/>
          <w:divBdr>
            <w:top w:val="none" w:sz="0" w:space="0" w:color="auto"/>
            <w:left w:val="none" w:sz="0" w:space="0" w:color="auto"/>
            <w:bottom w:val="none" w:sz="0" w:space="0" w:color="auto"/>
            <w:right w:val="none" w:sz="0" w:space="0" w:color="auto"/>
          </w:divBdr>
        </w:div>
      </w:divsChild>
    </w:div>
    <w:div w:id="1209951990">
      <w:bodyDiv w:val="1"/>
      <w:marLeft w:val="0"/>
      <w:marRight w:val="0"/>
      <w:marTop w:val="0"/>
      <w:marBottom w:val="0"/>
      <w:divBdr>
        <w:top w:val="none" w:sz="0" w:space="0" w:color="auto"/>
        <w:left w:val="none" w:sz="0" w:space="0" w:color="auto"/>
        <w:bottom w:val="none" w:sz="0" w:space="0" w:color="auto"/>
        <w:right w:val="none" w:sz="0" w:space="0" w:color="auto"/>
      </w:divBdr>
      <w:divsChild>
        <w:div w:id="342557559">
          <w:marLeft w:val="640"/>
          <w:marRight w:val="0"/>
          <w:marTop w:val="0"/>
          <w:marBottom w:val="0"/>
          <w:divBdr>
            <w:top w:val="none" w:sz="0" w:space="0" w:color="auto"/>
            <w:left w:val="none" w:sz="0" w:space="0" w:color="auto"/>
            <w:bottom w:val="none" w:sz="0" w:space="0" w:color="auto"/>
            <w:right w:val="none" w:sz="0" w:space="0" w:color="auto"/>
          </w:divBdr>
        </w:div>
        <w:div w:id="1841117028">
          <w:marLeft w:val="640"/>
          <w:marRight w:val="0"/>
          <w:marTop w:val="0"/>
          <w:marBottom w:val="0"/>
          <w:divBdr>
            <w:top w:val="none" w:sz="0" w:space="0" w:color="auto"/>
            <w:left w:val="none" w:sz="0" w:space="0" w:color="auto"/>
            <w:bottom w:val="none" w:sz="0" w:space="0" w:color="auto"/>
            <w:right w:val="none" w:sz="0" w:space="0" w:color="auto"/>
          </w:divBdr>
        </w:div>
        <w:div w:id="199635030">
          <w:marLeft w:val="640"/>
          <w:marRight w:val="0"/>
          <w:marTop w:val="0"/>
          <w:marBottom w:val="0"/>
          <w:divBdr>
            <w:top w:val="none" w:sz="0" w:space="0" w:color="auto"/>
            <w:left w:val="none" w:sz="0" w:space="0" w:color="auto"/>
            <w:bottom w:val="none" w:sz="0" w:space="0" w:color="auto"/>
            <w:right w:val="none" w:sz="0" w:space="0" w:color="auto"/>
          </w:divBdr>
        </w:div>
        <w:div w:id="1468401761">
          <w:marLeft w:val="640"/>
          <w:marRight w:val="0"/>
          <w:marTop w:val="0"/>
          <w:marBottom w:val="0"/>
          <w:divBdr>
            <w:top w:val="none" w:sz="0" w:space="0" w:color="auto"/>
            <w:left w:val="none" w:sz="0" w:space="0" w:color="auto"/>
            <w:bottom w:val="none" w:sz="0" w:space="0" w:color="auto"/>
            <w:right w:val="none" w:sz="0" w:space="0" w:color="auto"/>
          </w:divBdr>
        </w:div>
        <w:div w:id="1816874643">
          <w:marLeft w:val="640"/>
          <w:marRight w:val="0"/>
          <w:marTop w:val="0"/>
          <w:marBottom w:val="0"/>
          <w:divBdr>
            <w:top w:val="none" w:sz="0" w:space="0" w:color="auto"/>
            <w:left w:val="none" w:sz="0" w:space="0" w:color="auto"/>
            <w:bottom w:val="none" w:sz="0" w:space="0" w:color="auto"/>
            <w:right w:val="none" w:sz="0" w:space="0" w:color="auto"/>
          </w:divBdr>
        </w:div>
        <w:div w:id="1936209114">
          <w:marLeft w:val="640"/>
          <w:marRight w:val="0"/>
          <w:marTop w:val="0"/>
          <w:marBottom w:val="0"/>
          <w:divBdr>
            <w:top w:val="none" w:sz="0" w:space="0" w:color="auto"/>
            <w:left w:val="none" w:sz="0" w:space="0" w:color="auto"/>
            <w:bottom w:val="none" w:sz="0" w:space="0" w:color="auto"/>
            <w:right w:val="none" w:sz="0" w:space="0" w:color="auto"/>
          </w:divBdr>
        </w:div>
        <w:div w:id="614483133">
          <w:marLeft w:val="640"/>
          <w:marRight w:val="0"/>
          <w:marTop w:val="0"/>
          <w:marBottom w:val="0"/>
          <w:divBdr>
            <w:top w:val="none" w:sz="0" w:space="0" w:color="auto"/>
            <w:left w:val="none" w:sz="0" w:space="0" w:color="auto"/>
            <w:bottom w:val="none" w:sz="0" w:space="0" w:color="auto"/>
            <w:right w:val="none" w:sz="0" w:space="0" w:color="auto"/>
          </w:divBdr>
        </w:div>
        <w:div w:id="295337012">
          <w:marLeft w:val="640"/>
          <w:marRight w:val="0"/>
          <w:marTop w:val="0"/>
          <w:marBottom w:val="0"/>
          <w:divBdr>
            <w:top w:val="none" w:sz="0" w:space="0" w:color="auto"/>
            <w:left w:val="none" w:sz="0" w:space="0" w:color="auto"/>
            <w:bottom w:val="none" w:sz="0" w:space="0" w:color="auto"/>
            <w:right w:val="none" w:sz="0" w:space="0" w:color="auto"/>
          </w:divBdr>
        </w:div>
        <w:div w:id="33434666">
          <w:marLeft w:val="640"/>
          <w:marRight w:val="0"/>
          <w:marTop w:val="0"/>
          <w:marBottom w:val="0"/>
          <w:divBdr>
            <w:top w:val="none" w:sz="0" w:space="0" w:color="auto"/>
            <w:left w:val="none" w:sz="0" w:space="0" w:color="auto"/>
            <w:bottom w:val="none" w:sz="0" w:space="0" w:color="auto"/>
            <w:right w:val="none" w:sz="0" w:space="0" w:color="auto"/>
          </w:divBdr>
        </w:div>
        <w:div w:id="1575895164">
          <w:marLeft w:val="640"/>
          <w:marRight w:val="0"/>
          <w:marTop w:val="0"/>
          <w:marBottom w:val="0"/>
          <w:divBdr>
            <w:top w:val="none" w:sz="0" w:space="0" w:color="auto"/>
            <w:left w:val="none" w:sz="0" w:space="0" w:color="auto"/>
            <w:bottom w:val="none" w:sz="0" w:space="0" w:color="auto"/>
            <w:right w:val="none" w:sz="0" w:space="0" w:color="auto"/>
          </w:divBdr>
        </w:div>
        <w:div w:id="3628300">
          <w:marLeft w:val="640"/>
          <w:marRight w:val="0"/>
          <w:marTop w:val="0"/>
          <w:marBottom w:val="0"/>
          <w:divBdr>
            <w:top w:val="none" w:sz="0" w:space="0" w:color="auto"/>
            <w:left w:val="none" w:sz="0" w:space="0" w:color="auto"/>
            <w:bottom w:val="none" w:sz="0" w:space="0" w:color="auto"/>
            <w:right w:val="none" w:sz="0" w:space="0" w:color="auto"/>
          </w:divBdr>
        </w:div>
        <w:div w:id="796413531">
          <w:marLeft w:val="640"/>
          <w:marRight w:val="0"/>
          <w:marTop w:val="0"/>
          <w:marBottom w:val="0"/>
          <w:divBdr>
            <w:top w:val="none" w:sz="0" w:space="0" w:color="auto"/>
            <w:left w:val="none" w:sz="0" w:space="0" w:color="auto"/>
            <w:bottom w:val="none" w:sz="0" w:space="0" w:color="auto"/>
            <w:right w:val="none" w:sz="0" w:space="0" w:color="auto"/>
          </w:divBdr>
        </w:div>
        <w:div w:id="165096729">
          <w:marLeft w:val="640"/>
          <w:marRight w:val="0"/>
          <w:marTop w:val="0"/>
          <w:marBottom w:val="0"/>
          <w:divBdr>
            <w:top w:val="none" w:sz="0" w:space="0" w:color="auto"/>
            <w:left w:val="none" w:sz="0" w:space="0" w:color="auto"/>
            <w:bottom w:val="none" w:sz="0" w:space="0" w:color="auto"/>
            <w:right w:val="none" w:sz="0" w:space="0" w:color="auto"/>
          </w:divBdr>
        </w:div>
        <w:div w:id="737096004">
          <w:marLeft w:val="640"/>
          <w:marRight w:val="0"/>
          <w:marTop w:val="0"/>
          <w:marBottom w:val="0"/>
          <w:divBdr>
            <w:top w:val="none" w:sz="0" w:space="0" w:color="auto"/>
            <w:left w:val="none" w:sz="0" w:space="0" w:color="auto"/>
            <w:bottom w:val="none" w:sz="0" w:space="0" w:color="auto"/>
            <w:right w:val="none" w:sz="0" w:space="0" w:color="auto"/>
          </w:divBdr>
        </w:div>
        <w:div w:id="508570227">
          <w:marLeft w:val="640"/>
          <w:marRight w:val="0"/>
          <w:marTop w:val="0"/>
          <w:marBottom w:val="0"/>
          <w:divBdr>
            <w:top w:val="none" w:sz="0" w:space="0" w:color="auto"/>
            <w:left w:val="none" w:sz="0" w:space="0" w:color="auto"/>
            <w:bottom w:val="none" w:sz="0" w:space="0" w:color="auto"/>
            <w:right w:val="none" w:sz="0" w:space="0" w:color="auto"/>
          </w:divBdr>
        </w:div>
        <w:div w:id="112024717">
          <w:marLeft w:val="640"/>
          <w:marRight w:val="0"/>
          <w:marTop w:val="0"/>
          <w:marBottom w:val="0"/>
          <w:divBdr>
            <w:top w:val="none" w:sz="0" w:space="0" w:color="auto"/>
            <w:left w:val="none" w:sz="0" w:space="0" w:color="auto"/>
            <w:bottom w:val="none" w:sz="0" w:space="0" w:color="auto"/>
            <w:right w:val="none" w:sz="0" w:space="0" w:color="auto"/>
          </w:divBdr>
        </w:div>
        <w:div w:id="884216700">
          <w:marLeft w:val="640"/>
          <w:marRight w:val="0"/>
          <w:marTop w:val="0"/>
          <w:marBottom w:val="0"/>
          <w:divBdr>
            <w:top w:val="none" w:sz="0" w:space="0" w:color="auto"/>
            <w:left w:val="none" w:sz="0" w:space="0" w:color="auto"/>
            <w:bottom w:val="none" w:sz="0" w:space="0" w:color="auto"/>
            <w:right w:val="none" w:sz="0" w:space="0" w:color="auto"/>
          </w:divBdr>
        </w:div>
        <w:div w:id="245312827">
          <w:marLeft w:val="640"/>
          <w:marRight w:val="0"/>
          <w:marTop w:val="0"/>
          <w:marBottom w:val="0"/>
          <w:divBdr>
            <w:top w:val="none" w:sz="0" w:space="0" w:color="auto"/>
            <w:left w:val="none" w:sz="0" w:space="0" w:color="auto"/>
            <w:bottom w:val="none" w:sz="0" w:space="0" w:color="auto"/>
            <w:right w:val="none" w:sz="0" w:space="0" w:color="auto"/>
          </w:divBdr>
        </w:div>
        <w:div w:id="915238811">
          <w:marLeft w:val="640"/>
          <w:marRight w:val="0"/>
          <w:marTop w:val="0"/>
          <w:marBottom w:val="0"/>
          <w:divBdr>
            <w:top w:val="none" w:sz="0" w:space="0" w:color="auto"/>
            <w:left w:val="none" w:sz="0" w:space="0" w:color="auto"/>
            <w:bottom w:val="none" w:sz="0" w:space="0" w:color="auto"/>
            <w:right w:val="none" w:sz="0" w:space="0" w:color="auto"/>
          </w:divBdr>
        </w:div>
        <w:div w:id="845678081">
          <w:marLeft w:val="640"/>
          <w:marRight w:val="0"/>
          <w:marTop w:val="0"/>
          <w:marBottom w:val="0"/>
          <w:divBdr>
            <w:top w:val="none" w:sz="0" w:space="0" w:color="auto"/>
            <w:left w:val="none" w:sz="0" w:space="0" w:color="auto"/>
            <w:bottom w:val="none" w:sz="0" w:space="0" w:color="auto"/>
            <w:right w:val="none" w:sz="0" w:space="0" w:color="auto"/>
          </w:divBdr>
        </w:div>
        <w:div w:id="1329141389">
          <w:marLeft w:val="640"/>
          <w:marRight w:val="0"/>
          <w:marTop w:val="0"/>
          <w:marBottom w:val="0"/>
          <w:divBdr>
            <w:top w:val="none" w:sz="0" w:space="0" w:color="auto"/>
            <w:left w:val="none" w:sz="0" w:space="0" w:color="auto"/>
            <w:bottom w:val="none" w:sz="0" w:space="0" w:color="auto"/>
            <w:right w:val="none" w:sz="0" w:space="0" w:color="auto"/>
          </w:divBdr>
        </w:div>
        <w:div w:id="742872720">
          <w:marLeft w:val="640"/>
          <w:marRight w:val="0"/>
          <w:marTop w:val="0"/>
          <w:marBottom w:val="0"/>
          <w:divBdr>
            <w:top w:val="none" w:sz="0" w:space="0" w:color="auto"/>
            <w:left w:val="none" w:sz="0" w:space="0" w:color="auto"/>
            <w:bottom w:val="none" w:sz="0" w:space="0" w:color="auto"/>
            <w:right w:val="none" w:sz="0" w:space="0" w:color="auto"/>
          </w:divBdr>
        </w:div>
        <w:div w:id="1984040676">
          <w:marLeft w:val="640"/>
          <w:marRight w:val="0"/>
          <w:marTop w:val="0"/>
          <w:marBottom w:val="0"/>
          <w:divBdr>
            <w:top w:val="none" w:sz="0" w:space="0" w:color="auto"/>
            <w:left w:val="none" w:sz="0" w:space="0" w:color="auto"/>
            <w:bottom w:val="none" w:sz="0" w:space="0" w:color="auto"/>
            <w:right w:val="none" w:sz="0" w:space="0" w:color="auto"/>
          </w:divBdr>
        </w:div>
        <w:div w:id="1318192919">
          <w:marLeft w:val="640"/>
          <w:marRight w:val="0"/>
          <w:marTop w:val="0"/>
          <w:marBottom w:val="0"/>
          <w:divBdr>
            <w:top w:val="none" w:sz="0" w:space="0" w:color="auto"/>
            <w:left w:val="none" w:sz="0" w:space="0" w:color="auto"/>
            <w:bottom w:val="none" w:sz="0" w:space="0" w:color="auto"/>
            <w:right w:val="none" w:sz="0" w:space="0" w:color="auto"/>
          </w:divBdr>
        </w:div>
        <w:div w:id="212812365">
          <w:marLeft w:val="640"/>
          <w:marRight w:val="0"/>
          <w:marTop w:val="0"/>
          <w:marBottom w:val="0"/>
          <w:divBdr>
            <w:top w:val="none" w:sz="0" w:space="0" w:color="auto"/>
            <w:left w:val="none" w:sz="0" w:space="0" w:color="auto"/>
            <w:bottom w:val="none" w:sz="0" w:space="0" w:color="auto"/>
            <w:right w:val="none" w:sz="0" w:space="0" w:color="auto"/>
          </w:divBdr>
        </w:div>
        <w:div w:id="700394979">
          <w:marLeft w:val="640"/>
          <w:marRight w:val="0"/>
          <w:marTop w:val="0"/>
          <w:marBottom w:val="0"/>
          <w:divBdr>
            <w:top w:val="none" w:sz="0" w:space="0" w:color="auto"/>
            <w:left w:val="none" w:sz="0" w:space="0" w:color="auto"/>
            <w:bottom w:val="none" w:sz="0" w:space="0" w:color="auto"/>
            <w:right w:val="none" w:sz="0" w:space="0" w:color="auto"/>
          </w:divBdr>
        </w:div>
        <w:div w:id="1768110825">
          <w:marLeft w:val="640"/>
          <w:marRight w:val="0"/>
          <w:marTop w:val="0"/>
          <w:marBottom w:val="0"/>
          <w:divBdr>
            <w:top w:val="none" w:sz="0" w:space="0" w:color="auto"/>
            <w:left w:val="none" w:sz="0" w:space="0" w:color="auto"/>
            <w:bottom w:val="none" w:sz="0" w:space="0" w:color="auto"/>
            <w:right w:val="none" w:sz="0" w:space="0" w:color="auto"/>
          </w:divBdr>
        </w:div>
        <w:div w:id="386490927">
          <w:marLeft w:val="640"/>
          <w:marRight w:val="0"/>
          <w:marTop w:val="0"/>
          <w:marBottom w:val="0"/>
          <w:divBdr>
            <w:top w:val="none" w:sz="0" w:space="0" w:color="auto"/>
            <w:left w:val="none" w:sz="0" w:space="0" w:color="auto"/>
            <w:bottom w:val="none" w:sz="0" w:space="0" w:color="auto"/>
            <w:right w:val="none" w:sz="0" w:space="0" w:color="auto"/>
          </w:divBdr>
        </w:div>
        <w:div w:id="1370111961">
          <w:marLeft w:val="640"/>
          <w:marRight w:val="0"/>
          <w:marTop w:val="0"/>
          <w:marBottom w:val="0"/>
          <w:divBdr>
            <w:top w:val="none" w:sz="0" w:space="0" w:color="auto"/>
            <w:left w:val="none" w:sz="0" w:space="0" w:color="auto"/>
            <w:bottom w:val="none" w:sz="0" w:space="0" w:color="auto"/>
            <w:right w:val="none" w:sz="0" w:space="0" w:color="auto"/>
          </w:divBdr>
        </w:div>
        <w:div w:id="2101018944">
          <w:marLeft w:val="640"/>
          <w:marRight w:val="0"/>
          <w:marTop w:val="0"/>
          <w:marBottom w:val="0"/>
          <w:divBdr>
            <w:top w:val="none" w:sz="0" w:space="0" w:color="auto"/>
            <w:left w:val="none" w:sz="0" w:space="0" w:color="auto"/>
            <w:bottom w:val="none" w:sz="0" w:space="0" w:color="auto"/>
            <w:right w:val="none" w:sz="0" w:space="0" w:color="auto"/>
          </w:divBdr>
        </w:div>
        <w:div w:id="210969203">
          <w:marLeft w:val="640"/>
          <w:marRight w:val="0"/>
          <w:marTop w:val="0"/>
          <w:marBottom w:val="0"/>
          <w:divBdr>
            <w:top w:val="none" w:sz="0" w:space="0" w:color="auto"/>
            <w:left w:val="none" w:sz="0" w:space="0" w:color="auto"/>
            <w:bottom w:val="none" w:sz="0" w:space="0" w:color="auto"/>
            <w:right w:val="none" w:sz="0" w:space="0" w:color="auto"/>
          </w:divBdr>
        </w:div>
        <w:div w:id="650673176">
          <w:marLeft w:val="640"/>
          <w:marRight w:val="0"/>
          <w:marTop w:val="0"/>
          <w:marBottom w:val="0"/>
          <w:divBdr>
            <w:top w:val="none" w:sz="0" w:space="0" w:color="auto"/>
            <w:left w:val="none" w:sz="0" w:space="0" w:color="auto"/>
            <w:bottom w:val="none" w:sz="0" w:space="0" w:color="auto"/>
            <w:right w:val="none" w:sz="0" w:space="0" w:color="auto"/>
          </w:divBdr>
        </w:div>
        <w:div w:id="1551267234">
          <w:marLeft w:val="640"/>
          <w:marRight w:val="0"/>
          <w:marTop w:val="0"/>
          <w:marBottom w:val="0"/>
          <w:divBdr>
            <w:top w:val="none" w:sz="0" w:space="0" w:color="auto"/>
            <w:left w:val="none" w:sz="0" w:space="0" w:color="auto"/>
            <w:bottom w:val="none" w:sz="0" w:space="0" w:color="auto"/>
            <w:right w:val="none" w:sz="0" w:space="0" w:color="auto"/>
          </w:divBdr>
        </w:div>
        <w:div w:id="2060518674">
          <w:marLeft w:val="640"/>
          <w:marRight w:val="0"/>
          <w:marTop w:val="0"/>
          <w:marBottom w:val="0"/>
          <w:divBdr>
            <w:top w:val="none" w:sz="0" w:space="0" w:color="auto"/>
            <w:left w:val="none" w:sz="0" w:space="0" w:color="auto"/>
            <w:bottom w:val="none" w:sz="0" w:space="0" w:color="auto"/>
            <w:right w:val="none" w:sz="0" w:space="0" w:color="auto"/>
          </w:divBdr>
        </w:div>
        <w:div w:id="218174242">
          <w:marLeft w:val="640"/>
          <w:marRight w:val="0"/>
          <w:marTop w:val="0"/>
          <w:marBottom w:val="0"/>
          <w:divBdr>
            <w:top w:val="none" w:sz="0" w:space="0" w:color="auto"/>
            <w:left w:val="none" w:sz="0" w:space="0" w:color="auto"/>
            <w:bottom w:val="none" w:sz="0" w:space="0" w:color="auto"/>
            <w:right w:val="none" w:sz="0" w:space="0" w:color="auto"/>
          </w:divBdr>
        </w:div>
        <w:div w:id="399014037">
          <w:marLeft w:val="640"/>
          <w:marRight w:val="0"/>
          <w:marTop w:val="0"/>
          <w:marBottom w:val="0"/>
          <w:divBdr>
            <w:top w:val="none" w:sz="0" w:space="0" w:color="auto"/>
            <w:left w:val="none" w:sz="0" w:space="0" w:color="auto"/>
            <w:bottom w:val="none" w:sz="0" w:space="0" w:color="auto"/>
            <w:right w:val="none" w:sz="0" w:space="0" w:color="auto"/>
          </w:divBdr>
        </w:div>
        <w:div w:id="160005509">
          <w:marLeft w:val="640"/>
          <w:marRight w:val="0"/>
          <w:marTop w:val="0"/>
          <w:marBottom w:val="0"/>
          <w:divBdr>
            <w:top w:val="none" w:sz="0" w:space="0" w:color="auto"/>
            <w:left w:val="none" w:sz="0" w:space="0" w:color="auto"/>
            <w:bottom w:val="none" w:sz="0" w:space="0" w:color="auto"/>
            <w:right w:val="none" w:sz="0" w:space="0" w:color="auto"/>
          </w:divBdr>
        </w:div>
        <w:div w:id="4090066">
          <w:marLeft w:val="640"/>
          <w:marRight w:val="0"/>
          <w:marTop w:val="0"/>
          <w:marBottom w:val="0"/>
          <w:divBdr>
            <w:top w:val="none" w:sz="0" w:space="0" w:color="auto"/>
            <w:left w:val="none" w:sz="0" w:space="0" w:color="auto"/>
            <w:bottom w:val="none" w:sz="0" w:space="0" w:color="auto"/>
            <w:right w:val="none" w:sz="0" w:space="0" w:color="auto"/>
          </w:divBdr>
        </w:div>
        <w:div w:id="1762140361">
          <w:marLeft w:val="640"/>
          <w:marRight w:val="0"/>
          <w:marTop w:val="0"/>
          <w:marBottom w:val="0"/>
          <w:divBdr>
            <w:top w:val="none" w:sz="0" w:space="0" w:color="auto"/>
            <w:left w:val="none" w:sz="0" w:space="0" w:color="auto"/>
            <w:bottom w:val="none" w:sz="0" w:space="0" w:color="auto"/>
            <w:right w:val="none" w:sz="0" w:space="0" w:color="auto"/>
          </w:divBdr>
        </w:div>
        <w:div w:id="1587421080">
          <w:marLeft w:val="640"/>
          <w:marRight w:val="0"/>
          <w:marTop w:val="0"/>
          <w:marBottom w:val="0"/>
          <w:divBdr>
            <w:top w:val="none" w:sz="0" w:space="0" w:color="auto"/>
            <w:left w:val="none" w:sz="0" w:space="0" w:color="auto"/>
            <w:bottom w:val="none" w:sz="0" w:space="0" w:color="auto"/>
            <w:right w:val="none" w:sz="0" w:space="0" w:color="auto"/>
          </w:divBdr>
        </w:div>
        <w:div w:id="765729381">
          <w:marLeft w:val="640"/>
          <w:marRight w:val="0"/>
          <w:marTop w:val="0"/>
          <w:marBottom w:val="0"/>
          <w:divBdr>
            <w:top w:val="none" w:sz="0" w:space="0" w:color="auto"/>
            <w:left w:val="none" w:sz="0" w:space="0" w:color="auto"/>
            <w:bottom w:val="none" w:sz="0" w:space="0" w:color="auto"/>
            <w:right w:val="none" w:sz="0" w:space="0" w:color="auto"/>
          </w:divBdr>
        </w:div>
        <w:div w:id="534344215">
          <w:marLeft w:val="640"/>
          <w:marRight w:val="0"/>
          <w:marTop w:val="0"/>
          <w:marBottom w:val="0"/>
          <w:divBdr>
            <w:top w:val="none" w:sz="0" w:space="0" w:color="auto"/>
            <w:left w:val="none" w:sz="0" w:space="0" w:color="auto"/>
            <w:bottom w:val="none" w:sz="0" w:space="0" w:color="auto"/>
            <w:right w:val="none" w:sz="0" w:space="0" w:color="auto"/>
          </w:divBdr>
        </w:div>
        <w:div w:id="99490979">
          <w:marLeft w:val="640"/>
          <w:marRight w:val="0"/>
          <w:marTop w:val="0"/>
          <w:marBottom w:val="0"/>
          <w:divBdr>
            <w:top w:val="none" w:sz="0" w:space="0" w:color="auto"/>
            <w:left w:val="none" w:sz="0" w:space="0" w:color="auto"/>
            <w:bottom w:val="none" w:sz="0" w:space="0" w:color="auto"/>
            <w:right w:val="none" w:sz="0" w:space="0" w:color="auto"/>
          </w:divBdr>
        </w:div>
        <w:div w:id="1013456593">
          <w:marLeft w:val="640"/>
          <w:marRight w:val="0"/>
          <w:marTop w:val="0"/>
          <w:marBottom w:val="0"/>
          <w:divBdr>
            <w:top w:val="none" w:sz="0" w:space="0" w:color="auto"/>
            <w:left w:val="none" w:sz="0" w:space="0" w:color="auto"/>
            <w:bottom w:val="none" w:sz="0" w:space="0" w:color="auto"/>
            <w:right w:val="none" w:sz="0" w:space="0" w:color="auto"/>
          </w:divBdr>
        </w:div>
        <w:div w:id="1221357193">
          <w:marLeft w:val="640"/>
          <w:marRight w:val="0"/>
          <w:marTop w:val="0"/>
          <w:marBottom w:val="0"/>
          <w:divBdr>
            <w:top w:val="none" w:sz="0" w:space="0" w:color="auto"/>
            <w:left w:val="none" w:sz="0" w:space="0" w:color="auto"/>
            <w:bottom w:val="none" w:sz="0" w:space="0" w:color="auto"/>
            <w:right w:val="none" w:sz="0" w:space="0" w:color="auto"/>
          </w:divBdr>
        </w:div>
        <w:div w:id="924800397">
          <w:marLeft w:val="640"/>
          <w:marRight w:val="0"/>
          <w:marTop w:val="0"/>
          <w:marBottom w:val="0"/>
          <w:divBdr>
            <w:top w:val="none" w:sz="0" w:space="0" w:color="auto"/>
            <w:left w:val="none" w:sz="0" w:space="0" w:color="auto"/>
            <w:bottom w:val="none" w:sz="0" w:space="0" w:color="auto"/>
            <w:right w:val="none" w:sz="0" w:space="0" w:color="auto"/>
          </w:divBdr>
        </w:div>
        <w:div w:id="499009164">
          <w:marLeft w:val="640"/>
          <w:marRight w:val="0"/>
          <w:marTop w:val="0"/>
          <w:marBottom w:val="0"/>
          <w:divBdr>
            <w:top w:val="none" w:sz="0" w:space="0" w:color="auto"/>
            <w:left w:val="none" w:sz="0" w:space="0" w:color="auto"/>
            <w:bottom w:val="none" w:sz="0" w:space="0" w:color="auto"/>
            <w:right w:val="none" w:sz="0" w:space="0" w:color="auto"/>
          </w:divBdr>
        </w:div>
        <w:div w:id="228082423">
          <w:marLeft w:val="640"/>
          <w:marRight w:val="0"/>
          <w:marTop w:val="0"/>
          <w:marBottom w:val="0"/>
          <w:divBdr>
            <w:top w:val="none" w:sz="0" w:space="0" w:color="auto"/>
            <w:left w:val="none" w:sz="0" w:space="0" w:color="auto"/>
            <w:bottom w:val="none" w:sz="0" w:space="0" w:color="auto"/>
            <w:right w:val="none" w:sz="0" w:space="0" w:color="auto"/>
          </w:divBdr>
        </w:div>
        <w:div w:id="711462864">
          <w:marLeft w:val="640"/>
          <w:marRight w:val="0"/>
          <w:marTop w:val="0"/>
          <w:marBottom w:val="0"/>
          <w:divBdr>
            <w:top w:val="none" w:sz="0" w:space="0" w:color="auto"/>
            <w:left w:val="none" w:sz="0" w:space="0" w:color="auto"/>
            <w:bottom w:val="none" w:sz="0" w:space="0" w:color="auto"/>
            <w:right w:val="none" w:sz="0" w:space="0" w:color="auto"/>
          </w:divBdr>
        </w:div>
        <w:div w:id="801270918">
          <w:marLeft w:val="640"/>
          <w:marRight w:val="0"/>
          <w:marTop w:val="0"/>
          <w:marBottom w:val="0"/>
          <w:divBdr>
            <w:top w:val="none" w:sz="0" w:space="0" w:color="auto"/>
            <w:left w:val="none" w:sz="0" w:space="0" w:color="auto"/>
            <w:bottom w:val="none" w:sz="0" w:space="0" w:color="auto"/>
            <w:right w:val="none" w:sz="0" w:space="0" w:color="auto"/>
          </w:divBdr>
        </w:div>
        <w:div w:id="1932619582">
          <w:marLeft w:val="640"/>
          <w:marRight w:val="0"/>
          <w:marTop w:val="0"/>
          <w:marBottom w:val="0"/>
          <w:divBdr>
            <w:top w:val="none" w:sz="0" w:space="0" w:color="auto"/>
            <w:left w:val="none" w:sz="0" w:space="0" w:color="auto"/>
            <w:bottom w:val="none" w:sz="0" w:space="0" w:color="auto"/>
            <w:right w:val="none" w:sz="0" w:space="0" w:color="auto"/>
          </w:divBdr>
        </w:div>
        <w:div w:id="1068381026">
          <w:marLeft w:val="640"/>
          <w:marRight w:val="0"/>
          <w:marTop w:val="0"/>
          <w:marBottom w:val="0"/>
          <w:divBdr>
            <w:top w:val="none" w:sz="0" w:space="0" w:color="auto"/>
            <w:left w:val="none" w:sz="0" w:space="0" w:color="auto"/>
            <w:bottom w:val="none" w:sz="0" w:space="0" w:color="auto"/>
            <w:right w:val="none" w:sz="0" w:space="0" w:color="auto"/>
          </w:divBdr>
        </w:div>
        <w:div w:id="1043292820">
          <w:marLeft w:val="640"/>
          <w:marRight w:val="0"/>
          <w:marTop w:val="0"/>
          <w:marBottom w:val="0"/>
          <w:divBdr>
            <w:top w:val="none" w:sz="0" w:space="0" w:color="auto"/>
            <w:left w:val="none" w:sz="0" w:space="0" w:color="auto"/>
            <w:bottom w:val="none" w:sz="0" w:space="0" w:color="auto"/>
            <w:right w:val="none" w:sz="0" w:space="0" w:color="auto"/>
          </w:divBdr>
        </w:div>
        <w:div w:id="2075198685">
          <w:marLeft w:val="640"/>
          <w:marRight w:val="0"/>
          <w:marTop w:val="0"/>
          <w:marBottom w:val="0"/>
          <w:divBdr>
            <w:top w:val="none" w:sz="0" w:space="0" w:color="auto"/>
            <w:left w:val="none" w:sz="0" w:space="0" w:color="auto"/>
            <w:bottom w:val="none" w:sz="0" w:space="0" w:color="auto"/>
            <w:right w:val="none" w:sz="0" w:space="0" w:color="auto"/>
          </w:divBdr>
        </w:div>
        <w:div w:id="752318617">
          <w:marLeft w:val="640"/>
          <w:marRight w:val="0"/>
          <w:marTop w:val="0"/>
          <w:marBottom w:val="0"/>
          <w:divBdr>
            <w:top w:val="none" w:sz="0" w:space="0" w:color="auto"/>
            <w:left w:val="none" w:sz="0" w:space="0" w:color="auto"/>
            <w:bottom w:val="none" w:sz="0" w:space="0" w:color="auto"/>
            <w:right w:val="none" w:sz="0" w:space="0" w:color="auto"/>
          </w:divBdr>
        </w:div>
        <w:div w:id="836921295">
          <w:marLeft w:val="640"/>
          <w:marRight w:val="0"/>
          <w:marTop w:val="0"/>
          <w:marBottom w:val="0"/>
          <w:divBdr>
            <w:top w:val="none" w:sz="0" w:space="0" w:color="auto"/>
            <w:left w:val="none" w:sz="0" w:space="0" w:color="auto"/>
            <w:bottom w:val="none" w:sz="0" w:space="0" w:color="auto"/>
            <w:right w:val="none" w:sz="0" w:space="0" w:color="auto"/>
          </w:divBdr>
        </w:div>
        <w:div w:id="416289984">
          <w:marLeft w:val="640"/>
          <w:marRight w:val="0"/>
          <w:marTop w:val="0"/>
          <w:marBottom w:val="0"/>
          <w:divBdr>
            <w:top w:val="none" w:sz="0" w:space="0" w:color="auto"/>
            <w:left w:val="none" w:sz="0" w:space="0" w:color="auto"/>
            <w:bottom w:val="none" w:sz="0" w:space="0" w:color="auto"/>
            <w:right w:val="none" w:sz="0" w:space="0" w:color="auto"/>
          </w:divBdr>
        </w:div>
        <w:div w:id="190195022">
          <w:marLeft w:val="640"/>
          <w:marRight w:val="0"/>
          <w:marTop w:val="0"/>
          <w:marBottom w:val="0"/>
          <w:divBdr>
            <w:top w:val="none" w:sz="0" w:space="0" w:color="auto"/>
            <w:left w:val="none" w:sz="0" w:space="0" w:color="auto"/>
            <w:bottom w:val="none" w:sz="0" w:space="0" w:color="auto"/>
            <w:right w:val="none" w:sz="0" w:space="0" w:color="auto"/>
          </w:divBdr>
        </w:div>
        <w:div w:id="820776826">
          <w:marLeft w:val="640"/>
          <w:marRight w:val="0"/>
          <w:marTop w:val="0"/>
          <w:marBottom w:val="0"/>
          <w:divBdr>
            <w:top w:val="none" w:sz="0" w:space="0" w:color="auto"/>
            <w:left w:val="none" w:sz="0" w:space="0" w:color="auto"/>
            <w:bottom w:val="none" w:sz="0" w:space="0" w:color="auto"/>
            <w:right w:val="none" w:sz="0" w:space="0" w:color="auto"/>
          </w:divBdr>
        </w:div>
        <w:div w:id="1155149982">
          <w:marLeft w:val="640"/>
          <w:marRight w:val="0"/>
          <w:marTop w:val="0"/>
          <w:marBottom w:val="0"/>
          <w:divBdr>
            <w:top w:val="none" w:sz="0" w:space="0" w:color="auto"/>
            <w:left w:val="none" w:sz="0" w:space="0" w:color="auto"/>
            <w:bottom w:val="none" w:sz="0" w:space="0" w:color="auto"/>
            <w:right w:val="none" w:sz="0" w:space="0" w:color="auto"/>
          </w:divBdr>
        </w:div>
        <w:div w:id="870260209">
          <w:marLeft w:val="640"/>
          <w:marRight w:val="0"/>
          <w:marTop w:val="0"/>
          <w:marBottom w:val="0"/>
          <w:divBdr>
            <w:top w:val="none" w:sz="0" w:space="0" w:color="auto"/>
            <w:left w:val="none" w:sz="0" w:space="0" w:color="auto"/>
            <w:bottom w:val="none" w:sz="0" w:space="0" w:color="auto"/>
            <w:right w:val="none" w:sz="0" w:space="0" w:color="auto"/>
          </w:divBdr>
        </w:div>
        <w:div w:id="1161697790">
          <w:marLeft w:val="640"/>
          <w:marRight w:val="0"/>
          <w:marTop w:val="0"/>
          <w:marBottom w:val="0"/>
          <w:divBdr>
            <w:top w:val="none" w:sz="0" w:space="0" w:color="auto"/>
            <w:left w:val="none" w:sz="0" w:space="0" w:color="auto"/>
            <w:bottom w:val="none" w:sz="0" w:space="0" w:color="auto"/>
            <w:right w:val="none" w:sz="0" w:space="0" w:color="auto"/>
          </w:divBdr>
        </w:div>
        <w:div w:id="768163114">
          <w:marLeft w:val="640"/>
          <w:marRight w:val="0"/>
          <w:marTop w:val="0"/>
          <w:marBottom w:val="0"/>
          <w:divBdr>
            <w:top w:val="none" w:sz="0" w:space="0" w:color="auto"/>
            <w:left w:val="none" w:sz="0" w:space="0" w:color="auto"/>
            <w:bottom w:val="none" w:sz="0" w:space="0" w:color="auto"/>
            <w:right w:val="none" w:sz="0" w:space="0" w:color="auto"/>
          </w:divBdr>
        </w:div>
        <w:div w:id="364796762">
          <w:marLeft w:val="640"/>
          <w:marRight w:val="0"/>
          <w:marTop w:val="0"/>
          <w:marBottom w:val="0"/>
          <w:divBdr>
            <w:top w:val="none" w:sz="0" w:space="0" w:color="auto"/>
            <w:left w:val="none" w:sz="0" w:space="0" w:color="auto"/>
            <w:bottom w:val="none" w:sz="0" w:space="0" w:color="auto"/>
            <w:right w:val="none" w:sz="0" w:space="0" w:color="auto"/>
          </w:divBdr>
        </w:div>
        <w:div w:id="522283526">
          <w:marLeft w:val="640"/>
          <w:marRight w:val="0"/>
          <w:marTop w:val="0"/>
          <w:marBottom w:val="0"/>
          <w:divBdr>
            <w:top w:val="none" w:sz="0" w:space="0" w:color="auto"/>
            <w:left w:val="none" w:sz="0" w:space="0" w:color="auto"/>
            <w:bottom w:val="none" w:sz="0" w:space="0" w:color="auto"/>
            <w:right w:val="none" w:sz="0" w:space="0" w:color="auto"/>
          </w:divBdr>
        </w:div>
        <w:div w:id="382144090">
          <w:marLeft w:val="640"/>
          <w:marRight w:val="0"/>
          <w:marTop w:val="0"/>
          <w:marBottom w:val="0"/>
          <w:divBdr>
            <w:top w:val="none" w:sz="0" w:space="0" w:color="auto"/>
            <w:left w:val="none" w:sz="0" w:space="0" w:color="auto"/>
            <w:bottom w:val="none" w:sz="0" w:space="0" w:color="auto"/>
            <w:right w:val="none" w:sz="0" w:space="0" w:color="auto"/>
          </w:divBdr>
        </w:div>
        <w:div w:id="305626903">
          <w:marLeft w:val="640"/>
          <w:marRight w:val="0"/>
          <w:marTop w:val="0"/>
          <w:marBottom w:val="0"/>
          <w:divBdr>
            <w:top w:val="none" w:sz="0" w:space="0" w:color="auto"/>
            <w:left w:val="none" w:sz="0" w:space="0" w:color="auto"/>
            <w:bottom w:val="none" w:sz="0" w:space="0" w:color="auto"/>
            <w:right w:val="none" w:sz="0" w:space="0" w:color="auto"/>
          </w:divBdr>
        </w:div>
        <w:div w:id="838154912">
          <w:marLeft w:val="640"/>
          <w:marRight w:val="0"/>
          <w:marTop w:val="0"/>
          <w:marBottom w:val="0"/>
          <w:divBdr>
            <w:top w:val="none" w:sz="0" w:space="0" w:color="auto"/>
            <w:left w:val="none" w:sz="0" w:space="0" w:color="auto"/>
            <w:bottom w:val="none" w:sz="0" w:space="0" w:color="auto"/>
            <w:right w:val="none" w:sz="0" w:space="0" w:color="auto"/>
          </w:divBdr>
        </w:div>
        <w:div w:id="514342461">
          <w:marLeft w:val="640"/>
          <w:marRight w:val="0"/>
          <w:marTop w:val="0"/>
          <w:marBottom w:val="0"/>
          <w:divBdr>
            <w:top w:val="none" w:sz="0" w:space="0" w:color="auto"/>
            <w:left w:val="none" w:sz="0" w:space="0" w:color="auto"/>
            <w:bottom w:val="none" w:sz="0" w:space="0" w:color="auto"/>
            <w:right w:val="none" w:sz="0" w:space="0" w:color="auto"/>
          </w:divBdr>
        </w:div>
        <w:div w:id="1422875560">
          <w:marLeft w:val="640"/>
          <w:marRight w:val="0"/>
          <w:marTop w:val="0"/>
          <w:marBottom w:val="0"/>
          <w:divBdr>
            <w:top w:val="none" w:sz="0" w:space="0" w:color="auto"/>
            <w:left w:val="none" w:sz="0" w:space="0" w:color="auto"/>
            <w:bottom w:val="none" w:sz="0" w:space="0" w:color="auto"/>
            <w:right w:val="none" w:sz="0" w:space="0" w:color="auto"/>
          </w:divBdr>
        </w:div>
        <w:div w:id="1522621655">
          <w:marLeft w:val="640"/>
          <w:marRight w:val="0"/>
          <w:marTop w:val="0"/>
          <w:marBottom w:val="0"/>
          <w:divBdr>
            <w:top w:val="none" w:sz="0" w:space="0" w:color="auto"/>
            <w:left w:val="none" w:sz="0" w:space="0" w:color="auto"/>
            <w:bottom w:val="none" w:sz="0" w:space="0" w:color="auto"/>
            <w:right w:val="none" w:sz="0" w:space="0" w:color="auto"/>
          </w:divBdr>
        </w:div>
        <w:div w:id="1186410332">
          <w:marLeft w:val="640"/>
          <w:marRight w:val="0"/>
          <w:marTop w:val="0"/>
          <w:marBottom w:val="0"/>
          <w:divBdr>
            <w:top w:val="none" w:sz="0" w:space="0" w:color="auto"/>
            <w:left w:val="none" w:sz="0" w:space="0" w:color="auto"/>
            <w:bottom w:val="none" w:sz="0" w:space="0" w:color="auto"/>
            <w:right w:val="none" w:sz="0" w:space="0" w:color="auto"/>
          </w:divBdr>
        </w:div>
        <w:div w:id="1737433551">
          <w:marLeft w:val="640"/>
          <w:marRight w:val="0"/>
          <w:marTop w:val="0"/>
          <w:marBottom w:val="0"/>
          <w:divBdr>
            <w:top w:val="none" w:sz="0" w:space="0" w:color="auto"/>
            <w:left w:val="none" w:sz="0" w:space="0" w:color="auto"/>
            <w:bottom w:val="none" w:sz="0" w:space="0" w:color="auto"/>
            <w:right w:val="none" w:sz="0" w:space="0" w:color="auto"/>
          </w:divBdr>
        </w:div>
        <w:div w:id="92938544">
          <w:marLeft w:val="640"/>
          <w:marRight w:val="0"/>
          <w:marTop w:val="0"/>
          <w:marBottom w:val="0"/>
          <w:divBdr>
            <w:top w:val="none" w:sz="0" w:space="0" w:color="auto"/>
            <w:left w:val="none" w:sz="0" w:space="0" w:color="auto"/>
            <w:bottom w:val="none" w:sz="0" w:space="0" w:color="auto"/>
            <w:right w:val="none" w:sz="0" w:space="0" w:color="auto"/>
          </w:divBdr>
        </w:div>
      </w:divsChild>
    </w:div>
    <w:div w:id="1212304143">
      <w:bodyDiv w:val="1"/>
      <w:marLeft w:val="0"/>
      <w:marRight w:val="0"/>
      <w:marTop w:val="0"/>
      <w:marBottom w:val="0"/>
      <w:divBdr>
        <w:top w:val="none" w:sz="0" w:space="0" w:color="auto"/>
        <w:left w:val="none" w:sz="0" w:space="0" w:color="auto"/>
        <w:bottom w:val="none" w:sz="0" w:space="0" w:color="auto"/>
        <w:right w:val="none" w:sz="0" w:space="0" w:color="auto"/>
      </w:divBdr>
      <w:divsChild>
        <w:div w:id="1444955812">
          <w:marLeft w:val="640"/>
          <w:marRight w:val="0"/>
          <w:marTop w:val="0"/>
          <w:marBottom w:val="0"/>
          <w:divBdr>
            <w:top w:val="none" w:sz="0" w:space="0" w:color="auto"/>
            <w:left w:val="none" w:sz="0" w:space="0" w:color="auto"/>
            <w:bottom w:val="none" w:sz="0" w:space="0" w:color="auto"/>
            <w:right w:val="none" w:sz="0" w:space="0" w:color="auto"/>
          </w:divBdr>
        </w:div>
        <w:div w:id="635449917">
          <w:marLeft w:val="640"/>
          <w:marRight w:val="0"/>
          <w:marTop w:val="0"/>
          <w:marBottom w:val="0"/>
          <w:divBdr>
            <w:top w:val="none" w:sz="0" w:space="0" w:color="auto"/>
            <w:left w:val="none" w:sz="0" w:space="0" w:color="auto"/>
            <w:bottom w:val="none" w:sz="0" w:space="0" w:color="auto"/>
            <w:right w:val="none" w:sz="0" w:space="0" w:color="auto"/>
          </w:divBdr>
        </w:div>
        <w:div w:id="1923104977">
          <w:marLeft w:val="640"/>
          <w:marRight w:val="0"/>
          <w:marTop w:val="0"/>
          <w:marBottom w:val="0"/>
          <w:divBdr>
            <w:top w:val="none" w:sz="0" w:space="0" w:color="auto"/>
            <w:left w:val="none" w:sz="0" w:space="0" w:color="auto"/>
            <w:bottom w:val="none" w:sz="0" w:space="0" w:color="auto"/>
            <w:right w:val="none" w:sz="0" w:space="0" w:color="auto"/>
          </w:divBdr>
        </w:div>
        <w:div w:id="600723103">
          <w:marLeft w:val="640"/>
          <w:marRight w:val="0"/>
          <w:marTop w:val="0"/>
          <w:marBottom w:val="0"/>
          <w:divBdr>
            <w:top w:val="none" w:sz="0" w:space="0" w:color="auto"/>
            <w:left w:val="none" w:sz="0" w:space="0" w:color="auto"/>
            <w:bottom w:val="none" w:sz="0" w:space="0" w:color="auto"/>
            <w:right w:val="none" w:sz="0" w:space="0" w:color="auto"/>
          </w:divBdr>
        </w:div>
        <w:div w:id="1419667772">
          <w:marLeft w:val="640"/>
          <w:marRight w:val="0"/>
          <w:marTop w:val="0"/>
          <w:marBottom w:val="0"/>
          <w:divBdr>
            <w:top w:val="none" w:sz="0" w:space="0" w:color="auto"/>
            <w:left w:val="none" w:sz="0" w:space="0" w:color="auto"/>
            <w:bottom w:val="none" w:sz="0" w:space="0" w:color="auto"/>
            <w:right w:val="none" w:sz="0" w:space="0" w:color="auto"/>
          </w:divBdr>
        </w:div>
        <w:div w:id="1160315594">
          <w:marLeft w:val="640"/>
          <w:marRight w:val="0"/>
          <w:marTop w:val="0"/>
          <w:marBottom w:val="0"/>
          <w:divBdr>
            <w:top w:val="none" w:sz="0" w:space="0" w:color="auto"/>
            <w:left w:val="none" w:sz="0" w:space="0" w:color="auto"/>
            <w:bottom w:val="none" w:sz="0" w:space="0" w:color="auto"/>
            <w:right w:val="none" w:sz="0" w:space="0" w:color="auto"/>
          </w:divBdr>
        </w:div>
        <w:div w:id="2145004478">
          <w:marLeft w:val="640"/>
          <w:marRight w:val="0"/>
          <w:marTop w:val="0"/>
          <w:marBottom w:val="0"/>
          <w:divBdr>
            <w:top w:val="none" w:sz="0" w:space="0" w:color="auto"/>
            <w:left w:val="none" w:sz="0" w:space="0" w:color="auto"/>
            <w:bottom w:val="none" w:sz="0" w:space="0" w:color="auto"/>
            <w:right w:val="none" w:sz="0" w:space="0" w:color="auto"/>
          </w:divBdr>
        </w:div>
        <w:div w:id="708380844">
          <w:marLeft w:val="640"/>
          <w:marRight w:val="0"/>
          <w:marTop w:val="0"/>
          <w:marBottom w:val="0"/>
          <w:divBdr>
            <w:top w:val="none" w:sz="0" w:space="0" w:color="auto"/>
            <w:left w:val="none" w:sz="0" w:space="0" w:color="auto"/>
            <w:bottom w:val="none" w:sz="0" w:space="0" w:color="auto"/>
            <w:right w:val="none" w:sz="0" w:space="0" w:color="auto"/>
          </w:divBdr>
        </w:div>
        <w:div w:id="742921150">
          <w:marLeft w:val="640"/>
          <w:marRight w:val="0"/>
          <w:marTop w:val="0"/>
          <w:marBottom w:val="0"/>
          <w:divBdr>
            <w:top w:val="none" w:sz="0" w:space="0" w:color="auto"/>
            <w:left w:val="none" w:sz="0" w:space="0" w:color="auto"/>
            <w:bottom w:val="none" w:sz="0" w:space="0" w:color="auto"/>
            <w:right w:val="none" w:sz="0" w:space="0" w:color="auto"/>
          </w:divBdr>
        </w:div>
        <w:div w:id="2108652965">
          <w:marLeft w:val="640"/>
          <w:marRight w:val="0"/>
          <w:marTop w:val="0"/>
          <w:marBottom w:val="0"/>
          <w:divBdr>
            <w:top w:val="none" w:sz="0" w:space="0" w:color="auto"/>
            <w:left w:val="none" w:sz="0" w:space="0" w:color="auto"/>
            <w:bottom w:val="none" w:sz="0" w:space="0" w:color="auto"/>
            <w:right w:val="none" w:sz="0" w:space="0" w:color="auto"/>
          </w:divBdr>
        </w:div>
      </w:divsChild>
    </w:div>
    <w:div w:id="1218129429">
      <w:bodyDiv w:val="1"/>
      <w:marLeft w:val="0"/>
      <w:marRight w:val="0"/>
      <w:marTop w:val="0"/>
      <w:marBottom w:val="0"/>
      <w:divBdr>
        <w:top w:val="none" w:sz="0" w:space="0" w:color="auto"/>
        <w:left w:val="none" w:sz="0" w:space="0" w:color="auto"/>
        <w:bottom w:val="none" w:sz="0" w:space="0" w:color="auto"/>
        <w:right w:val="none" w:sz="0" w:space="0" w:color="auto"/>
      </w:divBdr>
      <w:divsChild>
        <w:div w:id="544954054">
          <w:marLeft w:val="640"/>
          <w:marRight w:val="0"/>
          <w:marTop w:val="0"/>
          <w:marBottom w:val="0"/>
          <w:divBdr>
            <w:top w:val="none" w:sz="0" w:space="0" w:color="auto"/>
            <w:left w:val="none" w:sz="0" w:space="0" w:color="auto"/>
            <w:bottom w:val="none" w:sz="0" w:space="0" w:color="auto"/>
            <w:right w:val="none" w:sz="0" w:space="0" w:color="auto"/>
          </w:divBdr>
        </w:div>
        <w:div w:id="319313587">
          <w:marLeft w:val="640"/>
          <w:marRight w:val="0"/>
          <w:marTop w:val="0"/>
          <w:marBottom w:val="0"/>
          <w:divBdr>
            <w:top w:val="none" w:sz="0" w:space="0" w:color="auto"/>
            <w:left w:val="none" w:sz="0" w:space="0" w:color="auto"/>
            <w:bottom w:val="none" w:sz="0" w:space="0" w:color="auto"/>
            <w:right w:val="none" w:sz="0" w:space="0" w:color="auto"/>
          </w:divBdr>
        </w:div>
        <w:div w:id="1022363580">
          <w:marLeft w:val="640"/>
          <w:marRight w:val="0"/>
          <w:marTop w:val="0"/>
          <w:marBottom w:val="0"/>
          <w:divBdr>
            <w:top w:val="none" w:sz="0" w:space="0" w:color="auto"/>
            <w:left w:val="none" w:sz="0" w:space="0" w:color="auto"/>
            <w:bottom w:val="none" w:sz="0" w:space="0" w:color="auto"/>
            <w:right w:val="none" w:sz="0" w:space="0" w:color="auto"/>
          </w:divBdr>
        </w:div>
        <w:div w:id="1285112150">
          <w:marLeft w:val="640"/>
          <w:marRight w:val="0"/>
          <w:marTop w:val="0"/>
          <w:marBottom w:val="0"/>
          <w:divBdr>
            <w:top w:val="none" w:sz="0" w:space="0" w:color="auto"/>
            <w:left w:val="none" w:sz="0" w:space="0" w:color="auto"/>
            <w:bottom w:val="none" w:sz="0" w:space="0" w:color="auto"/>
            <w:right w:val="none" w:sz="0" w:space="0" w:color="auto"/>
          </w:divBdr>
        </w:div>
        <w:div w:id="610162451">
          <w:marLeft w:val="640"/>
          <w:marRight w:val="0"/>
          <w:marTop w:val="0"/>
          <w:marBottom w:val="0"/>
          <w:divBdr>
            <w:top w:val="none" w:sz="0" w:space="0" w:color="auto"/>
            <w:left w:val="none" w:sz="0" w:space="0" w:color="auto"/>
            <w:bottom w:val="none" w:sz="0" w:space="0" w:color="auto"/>
            <w:right w:val="none" w:sz="0" w:space="0" w:color="auto"/>
          </w:divBdr>
        </w:div>
        <w:div w:id="457797335">
          <w:marLeft w:val="640"/>
          <w:marRight w:val="0"/>
          <w:marTop w:val="0"/>
          <w:marBottom w:val="0"/>
          <w:divBdr>
            <w:top w:val="none" w:sz="0" w:space="0" w:color="auto"/>
            <w:left w:val="none" w:sz="0" w:space="0" w:color="auto"/>
            <w:bottom w:val="none" w:sz="0" w:space="0" w:color="auto"/>
            <w:right w:val="none" w:sz="0" w:space="0" w:color="auto"/>
          </w:divBdr>
        </w:div>
        <w:div w:id="1538617027">
          <w:marLeft w:val="640"/>
          <w:marRight w:val="0"/>
          <w:marTop w:val="0"/>
          <w:marBottom w:val="0"/>
          <w:divBdr>
            <w:top w:val="none" w:sz="0" w:space="0" w:color="auto"/>
            <w:left w:val="none" w:sz="0" w:space="0" w:color="auto"/>
            <w:bottom w:val="none" w:sz="0" w:space="0" w:color="auto"/>
            <w:right w:val="none" w:sz="0" w:space="0" w:color="auto"/>
          </w:divBdr>
        </w:div>
        <w:div w:id="1689218138">
          <w:marLeft w:val="640"/>
          <w:marRight w:val="0"/>
          <w:marTop w:val="0"/>
          <w:marBottom w:val="0"/>
          <w:divBdr>
            <w:top w:val="none" w:sz="0" w:space="0" w:color="auto"/>
            <w:left w:val="none" w:sz="0" w:space="0" w:color="auto"/>
            <w:bottom w:val="none" w:sz="0" w:space="0" w:color="auto"/>
            <w:right w:val="none" w:sz="0" w:space="0" w:color="auto"/>
          </w:divBdr>
        </w:div>
        <w:div w:id="1784307294">
          <w:marLeft w:val="640"/>
          <w:marRight w:val="0"/>
          <w:marTop w:val="0"/>
          <w:marBottom w:val="0"/>
          <w:divBdr>
            <w:top w:val="none" w:sz="0" w:space="0" w:color="auto"/>
            <w:left w:val="none" w:sz="0" w:space="0" w:color="auto"/>
            <w:bottom w:val="none" w:sz="0" w:space="0" w:color="auto"/>
            <w:right w:val="none" w:sz="0" w:space="0" w:color="auto"/>
          </w:divBdr>
        </w:div>
        <w:div w:id="1666399240">
          <w:marLeft w:val="640"/>
          <w:marRight w:val="0"/>
          <w:marTop w:val="0"/>
          <w:marBottom w:val="0"/>
          <w:divBdr>
            <w:top w:val="none" w:sz="0" w:space="0" w:color="auto"/>
            <w:left w:val="none" w:sz="0" w:space="0" w:color="auto"/>
            <w:bottom w:val="none" w:sz="0" w:space="0" w:color="auto"/>
            <w:right w:val="none" w:sz="0" w:space="0" w:color="auto"/>
          </w:divBdr>
        </w:div>
        <w:div w:id="529876072">
          <w:marLeft w:val="640"/>
          <w:marRight w:val="0"/>
          <w:marTop w:val="0"/>
          <w:marBottom w:val="0"/>
          <w:divBdr>
            <w:top w:val="none" w:sz="0" w:space="0" w:color="auto"/>
            <w:left w:val="none" w:sz="0" w:space="0" w:color="auto"/>
            <w:bottom w:val="none" w:sz="0" w:space="0" w:color="auto"/>
            <w:right w:val="none" w:sz="0" w:space="0" w:color="auto"/>
          </w:divBdr>
        </w:div>
        <w:div w:id="1520850601">
          <w:marLeft w:val="640"/>
          <w:marRight w:val="0"/>
          <w:marTop w:val="0"/>
          <w:marBottom w:val="0"/>
          <w:divBdr>
            <w:top w:val="none" w:sz="0" w:space="0" w:color="auto"/>
            <w:left w:val="none" w:sz="0" w:space="0" w:color="auto"/>
            <w:bottom w:val="none" w:sz="0" w:space="0" w:color="auto"/>
            <w:right w:val="none" w:sz="0" w:space="0" w:color="auto"/>
          </w:divBdr>
        </w:div>
        <w:div w:id="1099106618">
          <w:marLeft w:val="640"/>
          <w:marRight w:val="0"/>
          <w:marTop w:val="0"/>
          <w:marBottom w:val="0"/>
          <w:divBdr>
            <w:top w:val="none" w:sz="0" w:space="0" w:color="auto"/>
            <w:left w:val="none" w:sz="0" w:space="0" w:color="auto"/>
            <w:bottom w:val="none" w:sz="0" w:space="0" w:color="auto"/>
            <w:right w:val="none" w:sz="0" w:space="0" w:color="auto"/>
          </w:divBdr>
        </w:div>
        <w:div w:id="322123680">
          <w:marLeft w:val="640"/>
          <w:marRight w:val="0"/>
          <w:marTop w:val="0"/>
          <w:marBottom w:val="0"/>
          <w:divBdr>
            <w:top w:val="none" w:sz="0" w:space="0" w:color="auto"/>
            <w:left w:val="none" w:sz="0" w:space="0" w:color="auto"/>
            <w:bottom w:val="none" w:sz="0" w:space="0" w:color="auto"/>
            <w:right w:val="none" w:sz="0" w:space="0" w:color="auto"/>
          </w:divBdr>
        </w:div>
        <w:div w:id="426732885">
          <w:marLeft w:val="640"/>
          <w:marRight w:val="0"/>
          <w:marTop w:val="0"/>
          <w:marBottom w:val="0"/>
          <w:divBdr>
            <w:top w:val="none" w:sz="0" w:space="0" w:color="auto"/>
            <w:left w:val="none" w:sz="0" w:space="0" w:color="auto"/>
            <w:bottom w:val="none" w:sz="0" w:space="0" w:color="auto"/>
            <w:right w:val="none" w:sz="0" w:space="0" w:color="auto"/>
          </w:divBdr>
        </w:div>
        <w:div w:id="2001501215">
          <w:marLeft w:val="640"/>
          <w:marRight w:val="0"/>
          <w:marTop w:val="0"/>
          <w:marBottom w:val="0"/>
          <w:divBdr>
            <w:top w:val="none" w:sz="0" w:space="0" w:color="auto"/>
            <w:left w:val="none" w:sz="0" w:space="0" w:color="auto"/>
            <w:bottom w:val="none" w:sz="0" w:space="0" w:color="auto"/>
            <w:right w:val="none" w:sz="0" w:space="0" w:color="auto"/>
          </w:divBdr>
        </w:div>
        <w:div w:id="1522234559">
          <w:marLeft w:val="640"/>
          <w:marRight w:val="0"/>
          <w:marTop w:val="0"/>
          <w:marBottom w:val="0"/>
          <w:divBdr>
            <w:top w:val="none" w:sz="0" w:space="0" w:color="auto"/>
            <w:left w:val="none" w:sz="0" w:space="0" w:color="auto"/>
            <w:bottom w:val="none" w:sz="0" w:space="0" w:color="auto"/>
            <w:right w:val="none" w:sz="0" w:space="0" w:color="auto"/>
          </w:divBdr>
        </w:div>
        <w:div w:id="1549294253">
          <w:marLeft w:val="640"/>
          <w:marRight w:val="0"/>
          <w:marTop w:val="0"/>
          <w:marBottom w:val="0"/>
          <w:divBdr>
            <w:top w:val="none" w:sz="0" w:space="0" w:color="auto"/>
            <w:left w:val="none" w:sz="0" w:space="0" w:color="auto"/>
            <w:bottom w:val="none" w:sz="0" w:space="0" w:color="auto"/>
            <w:right w:val="none" w:sz="0" w:space="0" w:color="auto"/>
          </w:divBdr>
        </w:div>
        <w:div w:id="821890322">
          <w:marLeft w:val="640"/>
          <w:marRight w:val="0"/>
          <w:marTop w:val="0"/>
          <w:marBottom w:val="0"/>
          <w:divBdr>
            <w:top w:val="none" w:sz="0" w:space="0" w:color="auto"/>
            <w:left w:val="none" w:sz="0" w:space="0" w:color="auto"/>
            <w:bottom w:val="none" w:sz="0" w:space="0" w:color="auto"/>
            <w:right w:val="none" w:sz="0" w:space="0" w:color="auto"/>
          </w:divBdr>
        </w:div>
        <w:div w:id="2031760356">
          <w:marLeft w:val="640"/>
          <w:marRight w:val="0"/>
          <w:marTop w:val="0"/>
          <w:marBottom w:val="0"/>
          <w:divBdr>
            <w:top w:val="none" w:sz="0" w:space="0" w:color="auto"/>
            <w:left w:val="none" w:sz="0" w:space="0" w:color="auto"/>
            <w:bottom w:val="none" w:sz="0" w:space="0" w:color="auto"/>
            <w:right w:val="none" w:sz="0" w:space="0" w:color="auto"/>
          </w:divBdr>
        </w:div>
        <w:div w:id="995379706">
          <w:marLeft w:val="640"/>
          <w:marRight w:val="0"/>
          <w:marTop w:val="0"/>
          <w:marBottom w:val="0"/>
          <w:divBdr>
            <w:top w:val="none" w:sz="0" w:space="0" w:color="auto"/>
            <w:left w:val="none" w:sz="0" w:space="0" w:color="auto"/>
            <w:bottom w:val="none" w:sz="0" w:space="0" w:color="auto"/>
            <w:right w:val="none" w:sz="0" w:space="0" w:color="auto"/>
          </w:divBdr>
        </w:div>
        <w:div w:id="478117258">
          <w:marLeft w:val="640"/>
          <w:marRight w:val="0"/>
          <w:marTop w:val="0"/>
          <w:marBottom w:val="0"/>
          <w:divBdr>
            <w:top w:val="none" w:sz="0" w:space="0" w:color="auto"/>
            <w:left w:val="none" w:sz="0" w:space="0" w:color="auto"/>
            <w:bottom w:val="none" w:sz="0" w:space="0" w:color="auto"/>
            <w:right w:val="none" w:sz="0" w:space="0" w:color="auto"/>
          </w:divBdr>
        </w:div>
        <w:div w:id="1063410936">
          <w:marLeft w:val="640"/>
          <w:marRight w:val="0"/>
          <w:marTop w:val="0"/>
          <w:marBottom w:val="0"/>
          <w:divBdr>
            <w:top w:val="none" w:sz="0" w:space="0" w:color="auto"/>
            <w:left w:val="none" w:sz="0" w:space="0" w:color="auto"/>
            <w:bottom w:val="none" w:sz="0" w:space="0" w:color="auto"/>
            <w:right w:val="none" w:sz="0" w:space="0" w:color="auto"/>
          </w:divBdr>
        </w:div>
        <w:div w:id="1047291079">
          <w:marLeft w:val="640"/>
          <w:marRight w:val="0"/>
          <w:marTop w:val="0"/>
          <w:marBottom w:val="0"/>
          <w:divBdr>
            <w:top w:val="none" w:sz="0" w:space="0" w:color="auto"/>
            <w:left w:val="none" w:sz="0" w:space="0" w:color="auto"/>
            <w:bottom w:val="none" w:sz="0" w:space="0" w:color="auto"/>
            <w:right w:val="none" w:sz="0" w:space="0" w:color="auto"/>
          </w:divBdr>
        </w:div>
        <w:div w:id="1197813718">
          <w:marLeft w:val="640"/>
          <w:marRight w:val="0"/>
          <w:marTop w:val="0"/>
          <w:marBottom w:val="0"/>
          <w:divBdr>
            <w:top w:val="none" w:sz="0" w:space="0" w:color="auto"/>
            <w:left w:val="none" w:sz="0" w:space="0" w:color="auto"/>
            <w:bottom w:val="none" w:sz="0" w:space="0" w:color="auto"/>
            <w:right w:val="none" w:sz="0" w:space="0" w:color="auto"/>
          </w:divBdr>
        </w:div>
        <w:div w:id="1174681712">
          <w:marLeft w:val="640"/>
          <w:marRight w:val="0"/>
          <w:marTop w:val="0"/>
          <w:marBottom w:val="0"/>
          <w:divBdr>
            <w:top w:val="none" w:sz="0" w:space="0" w:color="auto"/>
            <w:left w:val="none" w:sz="0" w:space="0" w:color="auto"/>
            <w:bottom w:val="none" w:sz="0" w:space="0" w:color="auto"/>
            <w:right w:val="none" w:sz="0" w:space="0" w:color="auto"/>
          </w:divBdr>
        </w:div>
        <w:div w:id="835196002">
          <w:marLeft w:val="640"/>
          <w:marRight w:val="0"/>
          <w:marTop w:val="0"/>
          <w:marBottom w:val="0"/>
          <w:divBdr>
            <w:top w:val="none" w:sz="0" w:space="0" w:color="auto"/>
            <w:left w:val="none" w:sz="0" w:space="0" w:color="auto"/>
            <w:bottom w:val="none" w:sz="0" w:space="0" w:color="auto"/>
            <w:right w:val="none" w:sz="0" w:space="0" w:color="auto"/>
          </w:divBdr>
        </w:div>
        <w:div w:id="1894537486">
          <w:marLeft w:val="640"/>
          <w:marRight w:val="0"/>
          <w:marTop w:val="0"/>
          <w:marBottom w:val="0"/>
          <w:divBdr>
            <w:top w:val="none" w:sz="0" w:space="0" w:color="auto"/>
            <w:left w:val="none" w:sz="0" w:space="0" w:color="auto"/>
            <w:bottom w:val="none" w:sz="0" w:space="0" w:color="auto"/>
            <w:right w:val="none" w:sz="0" w:space="0" w:color="auto"/>
          </w:divBdr>
        </w:div>
        <w:div w:id="228270847">
          <w:marLeft w:val="640"/>
          <w:marRight w:val="0"/>
          <w:marTop w:val="0"/>
          <w:marBottom w:val="0"/>
          <w:divBdr>
            <w:top w:val="none" w:sz="0" w:space="0" w:color="auto"/>
            <w:left w:val="none" w:sz="0" w:space="0" w:color="auto"/>
            <w:bottom w:val="none" w:sz="0" w:space="0" w:color="auto"/>
            <w:right w:val="none" w:sz="0" w:space="0" w:color="auto"/>
          </w:divBdr>
        </w:div>
        <w:div w:id="665862698">
          <w:marLeft w:val="640"/>
          <w:marRight w:val="0"/>
          <w:marTop w:val="0"/>
          <w:marBottom w:val="0"/>
          <w:divBdr>
            <w:top w:val="none" w:sz="0" w:space="0" w:color="auto"/>
            <w:left w:val="none" w:sz="0" w:space="0" w:color="auto"/>
            <w:bottom w:val="none" w:sz="0" w:space="0" w:color="auto"/>
            <w:right w:val="none" w:sz="0" w:space="0" w:color="auto"/>
          </w:divBdr>
        </w:div>
        <w:div w:id="1785885392">
          <w:marLeft w:val="640"/>
          <w:marRight w:val="0"/>
          <w:marTop w:val="0"/>
          <w:marBottom w:val="0"/>
          <w:divBdr>
            <w:top w:val="none" w:sz="0" w:space="0" w:color="auto"/>
            <w:left w:val="none" w:sz="0" w:space="0" w:color="auto"/>
            <w:bottom w:val="none" w:sz="0" w:space="0" w:color="auto"/>
            <w:right w:val="none" w:sz="0" w:space="0" w:color="auto"/>
          </w:divBdr>
        </w:div>
        <w:div w:id="821970799">
          <w:marLeft w:val="640"/>
          <w:marRight w:val="0"/>
          <w:marTop w:val="0"/>
          <w:marBottom w:val="0"/>
          <w:divBdr>
            <w:top w:val="none" w:sz="0" w:space="0" w:color="auto"/>
            <w:left w:val="none" w:sz="0" w:space="0" w:color="auto"/>
            <w:bottom w:val="none" w:sz="0" w:space="0" w:color="auto"/>
            <w:right w:val="none" w:sz="0" w:space="0" w:color="auto"/>
          </w:divBdr>
        </w:div>
        <w:div w:id="273755596">
          <w:marLeft w:val="640"/>
          <w:marRight w:val="0"/>
          <w:marTop w:val="0"/>
          <w:marBottom w:val="0"/>
          <w:divBdr>
            <w:top w:val="none" w:sz="0" w:space="0" w:color="auto"/>
            <w:left w:val="none" w:sz="0" w:space="0" w:color="auto"/>
            <w:bottom w:val="none" w:sz="0" w:space="0" w:color="auto"/>
            <w:right w:val="none" w:sz="0" w:space="0" w:color="auto"/>
          </w:divBdr>
        </w:div>
        <w:div w:id="1851984286">
          <w:marLeft w:val="640"/>
          <w:marRight w:val="0"/>
          <w:marTop w:val="0"/>
          <w:marBottom w:val="0"/>
          <w:divBdr>
            <w:top w:val="none" w:sz="0" w:space="0" w:color="auto"/>
            <w:left w:val="none" w:sz="0" w:space="0" w:color="auto"/>
            <w:bottom w:val="none" w:sz="0" w:space="0" w:color="auto"/>
            <w:right w:val="none" w:sz="0" w:space="0" w:color="auto"/>
          </w:divBdr>
        </w:div>
        <w:div w:id="1947426914">
          <w:marLeft w:val="640"/>
          <w:marRight w:val="0"/>
          <w:marTop w:val="0"/>
          <w:marBottom w:val="0"/>
          <w:divBdr>
            <w:top w:val="none" w:sz="0" w:space="0" w:color="auto"/>
            <w:left w:val="none" w:sz="0" w:space="0" w:color="auto"/>
            <w:bottom w:val="none" w:sz="0" w:space="0" w:color="auto"/>
            <w:right w:val="none" w:sz="0" w:space="0" w:color="auto"/>
          </w:divBdr>
        </w:div>
        <w:div w:id="663969677">
          <w:marLeft w:val="640"/>
          <w:marRight w:val="0"/>
          <w:marTop w:val="0"/>
          <w:marBottom w:val="0"/>
          <w:divBdr>
            <w:top w:val="none" w:sz="0" w:space="0" w:color="auto"/>
            <w:left w:val="none" w:sz="0" w:space="0" w:color="auto"/>
            <w:bottom w:val="none" w:sz="0" w:space="0" w:color="auto"/>
            <w:right w:val="none" w:sz="0" w:space="0" w:color="auto"/>
          </w:divBdr>
        </w:div>
        <w:div w:id="986204255">
          <w:marLeft w:val="640"/>
          <w:marRight w:val="0"/>
          <w:marTop w:val="0"/>
          <w:marBottom w:val="0"/>
          <w:divBdr>
            <w:top w:val="none" w:sz="0" w:space="0" w:color="auto"/>
            <w:left w:val="none" w:sz="0" w:space="0" w:color="auto"/>
            <w:bottom w:val="none" w:sz="0" w:space="0" w:color="auto"/>
            <w:right w:val="none" w:sz="0" w:space="0" w:color="auto"/>
          </w:divBdr>
        </w:div>
        <w:div w:id="1945721317">
          <w:marLeft w:val="640"/>
          <w:marRight w:val="0"/>
          <w:marTop w:val="0"/>
          <w:marBottom w:val="0"/>
          <w:divBdr>
            <w:top w:val="none" w:sz="0" w:space="0" w:color="auto"/>
            <w:left w:val="none" w:sz="0" w:space="0" w:color="auto"/>
            <w:bottom w:val="none" w:sz="0" w:space="0" w:color="auto"/>
            <w:right w:val="none" w:sz="0" w:space="0" w:color="auto"/>
          </w:divBdr>
        </w:div>
        <w:div w:id="1331981455">
          <w:marLeft w:val="640"/>
          <w:marRight w:val="0"/>
          <w:marTop w:val="0"/>
          <w:marBottom w:val="0"/>
          <w:divBdr>
            <w:top w:val="none" w:sz="0" w:space="0" w:color="auto"/>
            <w:left w:val="none" w:sz="0" w:space="0" w:color="auto"/>
            <w:bottom w:val="none" w:sz="0" w:space="0" w:color="auto"/>
            <w:right w:val="none" w:sz="0" w:space="0" w:color="auto"/>
          </w:divBdr>
        </w:div>
        <w:div w:id="1492285638">
          <w:marLeft w:val="640"/>
          <w:marRight w:val="0"/>
          <w:marTop w:val="0"/>
          <w:marBottom w:val="0"/>
          <w:divBdr>
            <w:top w:val="none" w:sz="0" w:space="0" w:color="auto"/>
            <w:left w:val="none" w:sz="0" w:space="0" w:color="auto"/>
            <w:bottom w:val="none" w:sz="0" w:space="0" w:color="auto"/>
            <w:right w:val="none" w:sz="0" w:space="0" w:color="auto"/>
          </w:divBdr>
        </w:div>
        <w:div w:id="31618293">
          <w:marLeft w:val="640"/>
          <w:marRight w:val="0"/>
          <w:marTop w:val="0"/>
          <w:marBottom w:val="0"/>
          <w:divBdr>
            <w:top w:val="none" w:sz="0" w:space="0" w:color="auto"/>
            <w:left w:val="none" w:sz="0" w:space="0" w:color="auto"/>
            <w:bottom w:val="none" w:sz="0" w:space="0" w:color="auto"/>
            <w:right w:val="none" w:sz="0" w:space="0" w:color="auto"/>
          </w:divBdr>
        </w:div>
        <w:div w:id="47924928">
          <w:marLeft w:val="640"/>
          <w:marRight w:val="0"/>
          <w:marTop w:val="0"/>
          <w:marBottom w:val="0"/>
          <w:divBdr>
            <w:top w:val="none" w:sz="0" w:space="0" w:color="auto"/>
            <w:left w:val="none" w:sz="0" w:space="0" w:color="auto"/>
            <w:bottom w:val="none" w:sz="0" w:space="0" w:color="auto"/>
            <w:right w:val="none" w:sz="0" w:space="0" w:color="auto"/>
          </w:divBdr>
        </w:div>
        <w:div w:id="1190334260">
          <w:marLeft w:val="640"/>
          <w:marRight w:val="0"/>
          <w:marTop w:val="0"/>
          <w:marBottom w:val="0"/>
          <w:divBdr>
            <w:top w:val="none" w:sz="0" w:space="0" w:color="auto"/>
            <w:left w:val="none" w:sz="0" w:space="0" w:color="auto"/>
            <w:bottom w:val="none" w:sz="0" w:space="0" w:color="auto"/>
            <w:right w:val="none" w:sz="0" w:space="0" w:color="auto"/>
          </w:divBdr>
        </w:div>
      </w:divsChild>
    </w:div>
    <w:div w:id="1233352182">
      <w:bodyDiv w:val="1"/>
      <w:marLeft w:val="0"/>
      <w:marRight w:val="0"/>
      <w:marTop w:val="0"/>
      <w:marBottom w:val="0"/>
      <w:divBdr>
        <w:top w:val="none" w:sz="0" w:space="0" w:color="auto"/>
        <w:left w:val="none" w:sz="0" w:space="0" w:color="auto"/>
        <w:bottom w:val="none" w:sz="0" w:space="0" w:color="auto"/>
        <w:right w:val="none" w:sz="0" w:space="0" w:color="auto"/>
      </w:divBdr>
      <w:divsChild>
        <w:div w:id="794716660">
          <w:marLeft w:val="640"/>
          <w:marRight w:val="0"/>
          <w:marTop w:val="0"/>
          <w:marBottom w:val="0"/>
          <w:divBdr>
            <w:top w:val="none" w:sz="0" w:space="0" w:color="auto"/>
            <w:left w:val="none" w:sz="0" w:space="0" w:color="auto"/>
            <w:bottom w:val="none" w:sz="0" w:space="0" w:color="auto"/>
            <w:right w:val="none" w:sz="0" w:space="0" w:color="auto"/>
          </w:divBdr>
        </w:div>
        <w:div w:id="1270157447">
          <w:marLeft w:val="640"/>
          <w:marRight w:val="0"/>
          <w:marTop w:val="0"/>
          <w:marBottom w:val="0"/>
          <w:divBdr>
            <w:top w:val="none" w:sz="0" w:space="0" w:color="auto"/>
            <w:left w:val="none" w:sz="0" w:space="0" w:color="auto"/>
            <w:bottom w:val="none" w:sz="0" w:space="0" w:color="auto"/>
            <w:right w:val="none" w:sz="0" w:space="0" w:color="auto"/>
          </w:divBdr>
        </w:div>
        <w:div w:id="694188533">
          <w:marLeft w:val="640"/>
          <w:marRight w:val="0"/>
          <w:marTop w:val="0"/>
          <w:marBottom w:val="0"/>
          <w:divBdr>
            <w:top w:val="none" w:sz="0" w:space="0" w:color="auto"/>
            <w:left w:val="none" w:sz="0" w:space="0" w:color="auto"/>
            <w:bottom w:val="none" w:sz="0" w:space="0" w:color="auto"/>
            <w:right w:val="none" w:sz="0" w:space="0" w:color="auto"/>
          </w:divBdr>
        </w:div>
        <w:div w:id="1588225106">
          <w:marLeft w:val="640"/>
          <w:marRight w:val="0"/>
          <w:marTop w:val="0"/>
          <w:marBottom w:val="0"/>
          <w:divBdr>
            <w:top w:val="none" w:sz="0" w:space="0" w:color="auto"/>
            <w:left w:val="none" w:sz="0" w:space="0" w:color="auto"/>
            <w:bottom w:val="none" w:sz="0" w:space="0" w:color="auto"/>
            <w:right w:val="none" w:sz="0" w:space="0" w:color="auto"/>
          </w:divBdr>
        </w:div>
        <w:div w:id="1246455650">
          <w:marLeft w:val="640"/>
          <w:marRight w:val="0"/>
          <w:marTop w:val="0"/>
          <w:marBottom w:val="0"/>
          <w:divBdr>
            <w:top w:val="none" w:sz="0" w:space="0" w:color="auto"/>
            <w:left w:val="none" w:sz="0" w:space="0" w:color="auto"/>
            <w:bottom w:val="none" w:sz="0" w:space="0" w:color="auto"/>
            <w:right w:val="none" w:sz="0" w:space="0" w:color="auto"/>
          </w:divBdr>
        </w:div>
        <w:div w:id="875889434">
          <w:marLeft w:val="640"/>
          <w:marRight w:val="0"/>
          <w:marTop w:val="0"/>
          <w:marBottom w:val="0"/>
          <w:divBdr>
            <w:top w:val="none" w:sz="0" w:space="0" w:color="auto"/>
            <w:left w:val="none" w:sz="0" w:space="0" w:color="auto"/>
            <w:bottom w:val="none" w:sz="0" w:space="0" w:color="auto"/>
            <w:right w:val="none" w:sz="0" w:space="0" w:color="auto"/>
          </w:divBdr>
        </w:div>
        <w:div w:id="2065714015">
          <w:marLeft w:val="640"/>
          <w:marRight w:val="0"/>
          <w:marTop w:val="0"/>
          <w:marBottom w:val="0"/>
          <w:divBdr>
            <w:top w:val="none" w:sz="0" w:space="0" w:color="auto"/>
            <w:left w:val="none" w:sz="0" w:space="0" w:color="auto"/>
            <w:bottom w:val="none" w:sz="0" w:space="0" w:color="auto"/>
            <w:right w:val="none" w:sz="0" w:space="0" w:color="auto"/>
          </w:divBdr>
        </w:div>
        <w:div w:id="202252095">
          <w:marLeft w:val="640"/>
          <w:marRight w:val="0"/>
          <w:marTop w:val="0"/>
          <w:marBottom w:val="0"/>
          <w:divBdr>
            <w:top w:val="none" w:sz="0" w:space="0" w:color="auto"/>
            <w:left w:val="none" w:sz="0" w:space="0" w:color="auto"/>
            <w:bottom w:val="none" w:sz="0" w:space="0" w:color="auto"/>
            <w:right w:val="none" w:sz="0" w:space="0" w:color="auto"/>
          </w:divBdr>
        </w:div>
        <w:div w:id="1234511656">
          <w:marLeft w:val="640"/>
          <w:marRight w:val="0"/>
          <w:marTop w:val="0"/>
          <w:marBottom w:val="0"/>
          <w:divBdr>
            <w:top w:val="none" w:sz="0" w:space="0" w:color="auto"/>
            <w:left w:val="none" w:sz="0" w:space="0" w:color="auto"/>
            <w:bottom w:val="none" w:sz="0" w:space="0" w:color="auto"/>
            <w:right w:val="none" w:sz="0" w:space="0" w:color="auto"/>
          </w:divBdr>
        </w:div>
        <w:div w:id="770276401">
          <w:marLeft w:val="640"/>
          <w:marRight w:val="0"/>
          <w:marTop w:val="0"/>
          <w:marBottom w:val="0"/>
          <w:divBdr>
            <w:top w:val="none" w:sz="0" w:space="0" w:color="auto"/>
            <w:left w:val="none" w:sz="0" w:space="0" w:color="auto"/>
            <w:bottom w:val="none" w:sz="0" w:space="0" w:color="auto"/>
            <w:right w:val="none" w:sz="0" w:space="0" w:color="auto"/>
          </w:divBdr>
        </w:div>
        <w:div w:id="278419116">
          <w:marLeft w:val="640"/>
          <w:marRight w:val="0"/>
          <w:marTop w:val="0"/>
          <w:marBottom w:val="0"/>
          <w:divBdr>
            <w:top w:val="none" w:sz="0" w:space="0" w:color="auto"/>
            <w:left w:val="none" w:sz="0" w:space="0" w:color="auto"/>
            <w:bottom w:val="none" w:sz="0" w:space="0" w:color="auto"/>
            <w:right w:val="none" w:sz="0" w:space="0" w:color="auto"/>
          </w:divBdr>
        </w:div>
        <w:div w:id="371223993">
          <w:marLeft w:val="640"/>
          <w:marRight w:val="0"/>
          <w:marTop w:val="0"/>
          <w:marBottom w:val="0"/>
          <w:divBdr>
            <w:top w:val="none" w:sz="0" w:space="0" w:color="auto"/>
            <w:left w:val="none" w:sz="0" w:space="0" w:color="auto"/>
            <w:bottom w:val="none" w:sz="0" w:space="0" w:color="auto"/>
            <w:right w:val="none" w:sz="0" w:space="0" w:color="auto"/>
          </w:divBdr>
        </w:div>
        <w:div w:id="9575492">
          <w:marLeft w:val="640"/>
          <w:marRight w:val="0"/>
          <w:marTop w:val="0"/>
          <w:marBottom w:val="0"/>
          <w:divBdr>
            <w:top w:val="none" w:sz="0" w:space="0" w:color="auto"/>
            <w:left w:val="none" w:sz="0" w:space="0" w:color="auto"/>
            <w:bottom w:val="none" w:sz="0" w:space="0" w:color="auto"/>
            <w:right w:val="none" w:sz="0" w:space="0" w:color="auto"/>
          </w:divBdr>
        </w:div>
        <w:div w:id="1989748121">
          <w:marLeft w:val="640"/>
          <w:marRight w:val="0"/>
          <w:marTop w:val="0"/>
          <w:marBottom w:val="0"/>
          <w:divBdr>
            <w:top w:val="none" w:sz="0" w:space="0" w:color="auto"/>
            <w:left w:val="none" w:sz="0" w:space="0" w:color="auto"/>
            <w:bottom w:val="none" w:sz="0" w:space="0" w:color="auto"/>
            <w:right w:val="none" w:sz="0" w:space="0" w:color="auto"/>
          </w:divBdr>
        </w:div>
        <w:div w:id="1618833295">
          <w:marLeft w:val="640"/>
          <w:marRight w:val="0"/>
          <w:marTop w:val="0"/>
          <w:marBottom w:val="0"/>
          <w:divBdr>
            <w:top w:val="none" w:sz="0" w:space="0" w:color="auto"/>
            <w:left w:val="none" w:sz="0" w:space="0" w:color="auto"/>
            <w:bottom w:val="none" w:sz="0" w:space="0" w:color="auto"/>
            <w:right w:val="none" w:sz="0" w:space="0" w:color="auto"/>
          </w:divBdr>
        </w:div>
        <w:div w:id="1560091136">
          <w:marLeft w:val="640"/>
          <w:marRight w:val="0"/>
          <w:marTop w:val="0"/>
          <w:marBottom w:val="0"/>
          <w:divBdr>
            <w:top w:val="none" w:sz="0" w:space="0" w:color="auto"/>
            <w:left w:val="none" w:sz="0" w:space="0" w:color="auto"/>
            <w:bottom w:val="none" w:sz="0" w:space="0" w:color="auto"/>
            <w:right w:val="none" w:sz="0" w:space="0" w:color="auto"/>
          </w:divBdr>
        </w:div>
        <w:div w:id="2102555834">
          <w:marLeft w:val="640"/>
          <w:marRight w:val="0"/>
          <w:marTop w:val="0"/>
          <w:marBottom w:val="0"/>
          <w:divBdr>
            <w:top w:val="none" w:sz="0" w:space="0" w:color="auto"/>
            <w:left w:val="none" w:sz="0" w:space="0" w:color="auto"/>
            <w:bottom w:val="none" w:sz="0" w:space="0" w:color="auto"/>
            <w:right w:val="none" w:sz="0" w:space="0" w:color="auto"/>
          </w:divBdr>
        </w:div>
        <w:div w:id="559679019">
          <w:marLeft w:val="640"/>
          <w:marRight w:val="0"/>
          <w:marTop w:val="0"/>
          <w:marBottom w:val="0"/>
          <w:divBdr>
            <w:top w:val="none" w:sz="0" w:space="0" w:color="auto"/>
            <w:left w:val="none" w:sz="0" w:space="0" w:color="auto"/>
            <w:bottom w:val="none" w:sz="0" w:space="0" w:color="auto"/>
            <w:right w:val="none" w:sz="0" w:space="0" w:color="auto"/>
          </w:divBdr>
        </w:div>
        <w:div w:id="527138180">
          <w:marLeft w:val="640"/>
          <w:marRight w:val="0"/>
          <w:marTop w:val="0"/>
          <w:marBottom w:val="0"/>
          <w:divBdr>
            <w:top w:val="none" w:sz="0" w:space="0" w:color="auto"/>
            <w:left w:val="none" w:sz="0" w:space="0" w:color="auto"/>
            <w:bottom w:val="none" w:sz="0" w:space="0" w:color="auto"/>
            <w:right w:val="none" w:sz="0" w:space="0" w:color="auto"/>
          </w:divBdr>
        </w:div>
        <w:div w:id="1429933719">
          <w:marLeft w:val="640"/>
          <w:marRight w:val="0"/>
          <w:marTop w:val="0"/>
          <w:marBottom w:val="0"/>
          <w:divBdr>
            <w:top w:val="none" w:sz="0" w:space="0" w:color="auto"/>
            <w:left w:val="none" w:sz="0" w:space="0" w:color="auto"/>
            <w:bottom w:val="none" w:sz="0" w:space="0" w:color="auto"/>
            <w:right w:val="none" w:sz="0" w:space="0" w:color="auto"/>
          </w:divBdr>
        </w:div>
        <w:div w:id="909730646">
          <w:marLeft w:val="640"/>
          <w:marRight w:val="0"/>
          <w:marTop w:val="0"/>
          <w:marBottom w:val="0"/>
          <w:divBdr>
            <w:top w:val="none" w:sz="0" w:space="0" w:color="auto"/>
            <w:left w:val="none" w:sz="0" w:space="0" w:color="auto"/>
            <w:bottom w:val="none" w:sz="0" w:space="0" w:color="auto"/>
            <w:right w:val="none" w:sz="0" w:space="0" w:color="auto"/>
          </w:divBdr>
        </w:div>
        <w:div w:id="1933007349">
          <w:marLeft w:val="640"/>
          <w:marRight w:val="0"/>
          <w:marTop w:val="0"/>
          <w:marBottom w:val="0"/>
          <w:divBdr>
            <w:top w:val="none" w:sz="0" w:space="0" w:color="auto"/>
            <w:left w:val="none" w:sz="0" w:space="0" w:color="auto"/>
            <w:bottom w:val="none" w:sz="0" w:space="0" w:color="auto"/>
            <w:right w:val="none" w:sz="0" w:space="0" w:color="auto"/>
          </w:divBdr>
        </w:div>
        <w:div w:id="1048533518">
          <w:marLeft w:val="640"/>
          <w:marRight w:val="0"/>
          <w:marTop w:val="0"/>
          <w:marBottom w:val="0"/>
          <w:divBdr>
            <w:top w:val="none" w:sz="0" w:space="0" w:color="auto"/>
            <w:left w:val="none" w:sz="0" w:space="0" w:color="auto"/>
            <w:bottom w:val="none" w:sz="0" w:space="0" w:color="auto"/>
            <w:right w:val="none" w:sz="0" w:space="0" w:color="auto"/>
          </w:divBdr>
        </w:div>
        <w:div w:id="1530995252">
          <w:marLeft w:val="640"/>
          <w:marRight w:val="0"/>
          <w:marTop w:val="0"/>
          <w:marBottom w:val="0"/>
          <w:divBdr>
            <w:top w:val="none" w:sz="0" w:space="0" w:color="auto"/>
            <w:left w:val="none" w:sz="0" w:space="0" w:color="auto"/>
            <w:bottom w:val="none" w:sz="0" w:space="0" w:color="auto"/>
            <w:right w:val="none" w:sz="0" w:space="0" w:color="auto"/>
          </w:divBdr>
        </w:div>
        <w:div w:id="655836532">
          <w:marLeft w:val="640"/>
          <w:marRight w:val="0"/>
          <w:marTop w:val="0"/>
          <w:marBottom w:val="0"/>
          <w:divBdr>
            <w:top w:val="none" w:sz="0" w:space="0" w:color="auto"/>
            <w:left w:val="none" w:sz="0" w:space="0" w:color="auto"/>
            <w:bottom w:val="none" w:sz="0" w:space="0" w:color="auto"/>
            <w:right w:val="none" w:sz="0" w:space="0" w:color="auto"/>
          </w:divBdr>
        </w:div>
        <w:div w:id="436365421">
          <w:marLeft w:val="640"/>
          <w:marRight w:val="0"/>
          <w:marTop w:val="0"/>
          <w:marBottom w:val="0"/>
          <w:divBdr>
            <w:top w:val="none" w:sz="0" w:space="0" w:color="auto"/>
            <w:left w:val="none" w:sz="0" w:space="0" w:color="auto"/>
            <w:bottom w:val="none" w:sz="0" w:space="0" w:color="auto"/>
            <w:right w:val="none" w:sz="0" w:space="0" w:color="auto"/>
          </w:divBdr>
        </w:div>
        <w:div w:id="994142652">
          <w:marLeft w:val="640"/>
          <w:marRight w:val="0"/>
          <w:marTop w:val="0"/>
          <w:marBottom w:val="0"/>
          <w:divBdr>
            <w:top w:val="none" w:sz="0" w:space="0" w:color="auto"/>
            <w:left w:val="none" w:sz="0" w:space="0" w:color="auto"/>
            <w:bottom w:val="none" w:sz="0" w:space="0" w:color="auto"/>
            <w:right w:val="none" w:sz="0" w:space="0" w:color="auto"/>
          </w:divBdr>
        </w:div>
        <w:div w:id="1715500358">
          <w:marLeft w:val="640"/>
          <w:marRight w:val="0"/>
          <w:marTop w:val="0"/>
          <w:marBottom w:val="0"/>
          <w:divBdr>
            <w:top w:val="none" w:sz="0" w:space="0" w:color="auto"/>
            <w:left w:val="none" w:sz="0" w:space="0" w:color="auto"/>
            <w:bottom w:val="none" w:sz="0" w:space="0" w:color="auto"/>
            <w:right w:val="none" w:sz="0" w:space="0" w:color="auto"/>
          </w:divBdr>
        </w:div>
        <w:div w:id="593704008">
          <w:marLeft w:val="640"/>
          <w:marRight w:val="0"/>
          <w:marTop w:val="0"/>
          <w:marBottom w:val="0"/>
          <w:divBdr>
            <w:top w:val="none" w:sz="0" w:space="0" w:color="auto"/>
            <w:left w:val="none" w:sz="0" w:space="0" w:color="auto"/>
            <w:bottom w:val="none" w:sz="0" w:space="0" w:color="auto"/>
            <w:right w:val="none" w:sz="0" w:space="0" w:color="auto"/>
          </w:divBdr>
        </w:div>
        <w:div w:id="866022459">
          <w:marLeft w:val="640"/>
          <w:marRight w:val="0"/>
          <w:marTop w:val="0"/>
          <w:marBottom w:val="0"/>
          <w:divBdr>
            <w:top w:val="none" w:sz="0" w:space="0" w:color="auto"/>
            <w:left w:val="none" w:sz="0" w:space="0" w:color="auto"/>
            <w:bottom w:val="none" w:sz="0" w:space="0" w:color="auto"/>
            <w:right w:val="none" w:sz="0" w:space="0" w:color="auto"/>
          </w:divBdr>
        </w:div>
        <w:div w:id="479620190">
          <w:marLeft w:val="640"/>
          <w:marRight w:val="0"/>
          <w:marTop w:val="0"/>
          <w:marBottom w:val="0"/>
          <w:divBdr>
            <w:top w:val="none" w:sz="0" w:space="0" w:color="auto"/>
            <w:left w:val="none" w:sz="0" w:space="0" w:color="auto"/>
            <w:bottom w:val="none" w:sz="0" w:space="0" w:color="auto"/>
            <w:right w:val="none" w:sz="0" w:space="0" w:color="auto"/>
          </w:divBdr>
        </w:div>
        <w:div w:id="1868366199">
          <w:marLeft w:val="640"/>
          <w:marRight w:val="0"/>
          <w:marTop w:val="0"/>
          <w:marBottom w:val="0"/>
          <w:divBdr>
            <w:top w:val="none" w:sz="0" w:space="0" w:color="auto"/>
            <w:left w:val="none" w:sz="0" w:space="0" w:color="auto"/>
            <w:bottom w:val="none" w:sz="0" w:space="0" w:color="auto"/>
            <w:right w:val="none" w:sz="0" w:space="0" w:color="auto"/>
          </w:divBdr>
        </w:div>
        <w:div w:id="1254123068">
          <w:marLeft w:val="640"/>
          <w:marRight w:val="0"/>
          <w:marTop w:val="0"/>
          <w:marBottom w:val="0"/>
          <w:divBdr>
            <w:top w:val="none" w:sz="0" w:space="0" w:color="auto"/>
            <w:left w:val="none" w:sz="0" w:space="0" w:color="auto"/>
            <w:bottom w:val="none" w:sz="0" w:space="0" w:color="auto"/>
            <w:right w:val="none" w:sz="0" w:space="0" w:color="auto"/>
          </w:divBdr>
        </w:div>
        <w:div w:id="628390734">
          <w:marLeft w:val="640"/>
          <w:marRight w:val="0"/>
          <w:marTop w:val="0"/>
          <w:marBottom w:val="0"/>
          <w:divBdr>
            <w:top w:val="none" w:sz="0" w:space="0" w:color="auto"/>
            <w:left w:val="none" w:sz="0" w:space="0" w:color="auto"/>
            <w:bottom w:val="none" w:sz="0" w:space="0" w:color="auto"/>
            <w:right w:val="none" w:sz="0" w:space="0" w:color="auto"/>
          </w:divBdr>
        </w:div>
        <w:div w:id="117064925">
          <w:marLeft w:val="640"/>
          <w:marRight w:val="0"/>
          <w:marTop w:val="0"/>
          <w:marBottom w:val="0"/>
          <w:divBdr>
            <w:top w:val="none" w:sz="0" w:space="0" w:color="auto"/>
            <w:left w:val="none" w:sz="0" w:space="0" w:color="auto"/>
            <w:bottom w:val="none" w:sz="0" w:space="0" w:color="auto"/>
            <w:right w:val="none" w:sz="0" w:space="0" w:color="auto"/>
          </w:divBdr>
        </w:div>
        <w:div w:id="2079085390">
          <w:marLeft w:val="640"/>
          <w:marRight w:val="0"/>
          <w:marTop w:val="0"/>
          <w:marBottom w:val="0"/>
          <w:divBdr>
            <w:top w:val="none" w:sz="0" w:space="0" w:color="auto"/>
            <w:left w:val="none" w:sz="0" w:space="0" w:color="auto"/>
            <w:bottom w:val="none" w:sz="0" w:space="0" w:color="auto"/>
            <w:right w:val="none" w:sz="0" w:space="0" w:color="auto"/>
          </w:divBdr>
        </w:div>
        <w:div w:id="37629047">
          <w:marLeft w:val="640"/>
          <w:marRight w:val="0"/>
          <w:marTop w:val="0"/>
          <w:marBottom w:val="0"/>
          <w:divBdr>
            <w:top w:val="none" w:sz="0" w:space="0" w:color="auto"/>
            <w:left w:val="none" w:sz="0" w:space="0" w:color="auto"/>
            <w:bottom w:val="none" w:sz="0" w:space="0" w:color="auto"/>
            <w:right w:val="none" w:sz="0" w:space="0" w:color="auto"/>
          </w:divBdr>
        </w:div>
        <w:div w:id="1474181352">
          <w:marLeft w:val="640"/>
          <w:marRight w:val="0"/>
          <w:marTop w:val="0"/>
          <w:marBottom w:val="0"/>
          <w:divBdr>
            <w:top w:val="none" w:sz="0" w:space="0" w:color="auto"/>
            <w:left w:val="none" w:sz="0" w:space="0" w:color="auto"/>
            <w:bottom w:val="none" w:sz="0" w:space="0" w:color="auto"/>
            <w:right w:val="none" w:sz="0" w:space="0" w:color="auto"/>
          </w:divBdr>
        </w:div>
        <w:div w:id="899704828">
          <w:marLeft w:val="640"/>
          <w:marRight w:val="0"/>
          <w:marTop w:val="0"/>
          <w:marBottom w:val="0"/>
          <w:divBdr>
            <w:top w:val="none" w:sz="0" w:space="0" w:color="auto"/>
            <w:left w:val="none" w:sz="0" w:space="0" w:color="auto"/>
            <w:bottom w:val="none" w:sz="0" w:space="0" w:color="auto"/>
            <w:right w:val="none" w:sz="0" w:space="0" w:color="auto"/>
          </w:divBdr>
        </w:div>
        <w:div w:id="1200358181">
          <w:marLeft w:val="640"/>
          <w:marRight w:val="0"/>
          <w:marTop w:val="0"/>
          <w:marBottom w:val="0"/>
          <w:divBdr>
            <w:top w:val="none" w:sz="0" w:space="0" w:color="auto"/>
            <w:left w:val="none" w:sz="0" w:space="0" w:color="auto"/>
            <w:bottom w:val="none" w:sz="0" w:space="0" w:color="auto"/>
            <w:right w:val="none" w:sz="0" w:space="0" w:color="auto"/>
          </w:divBdr>
        </w:div>
        <w:div w:id="932011496">
          <w:marLeft w:val="640"/>
          <w:marRight w:val="0"/>
          <w:marTop w:val="0"/>
          <w:marBottom w:val="0"/>
          <w:divBdr>
            <w:top w:val="none" w:sz="0" w:space="0" w:color="auto"/>
            <w:left w:val="none" w:sz="0" w:space="0" w:color="auto"/>
            <w:bottom w:val="none" w:sz="0" w:space="0" w:color="auto"/>
            <w:right w:val="none" w:sz="0" w:space="0" w:color="auto"/>
          </w:divBdr>
        </w:div>
        <w:div w:id="991063334">
          <w:marLeft w:val="640"/>
          <w:marRight w:val="0"/>
          <w:marTop w:val="0"/>
          <w:marBottom w:val="0"/>
          <w:divBdr>
            <w:top w:val="none" w:sz="0" w:space="0" w:color="auto"/>
            <w:left w:val="none" w:sz="0" w:space="0" w:color="auto"/>
            <w:bottom w:val="none" w:sz="0" w:space="0" w:color="auto"/>
            <w:right w:val="none" w:sz="0" w:space="0" w:color="auto"/>
          </w:divBdr>
        </w:div>
        <w:div w:id="2081169204">
          <w:marLeft w:val="640"/>
          <w:marRight w:val="0"/>
          <w:marTop w:val="0"/>
          <w:marBottom w:val="0"/>
          <w:divBdr>
            <w:top w:val="none" w:sz="0" w:space="0" w:color="auto"/>
            <w:left w:val="none" w:sz="0" w:space="0" w:color="auto"/>
            <w:bottom w:val="none" w:sz="0" w:space="0" w:color="auto"/>
            <w:right w:val="none" w:sz="0" w:space="0" w:color="auto"/>
          </w:divBdr>
        </w:div>
        <w:div w:id="534660290">
          <w:marLeft w:val="640"/>
          <w:marRight w:val="0"/>
          <w:marTop w:val="0"/>
          <w:marBottom w:val="0"/>
          <w:divBdr>
            <w:top w:val="none" w:sz="0" w:space="0" w:color="auto"/>
            <w:left w:val="none" w:sz="0" w:space="0" w:color="auto"/>
            <w:bottom w:val="none" w:sz="0" w:space="0" w:color="auto"/>
            <w:right w:val="none" w:sz="0" w:space="0" w:color="auto"/>
          </w:divBdr>
        </w:div>
        <w:div w:id="1679699440">
          <w:marLeft w:val="640"/>
          <w:marRight w:val="0"/>
          <w:marTop w:val="0"/>
          <w:marBottom w:val="0"/>
          <w:divBdr>
            <w:top w:val="none" w:sz="0" w:space="0" w:color="auto"/>
            <w:left w:val="none" w:sz="0" w:space="0" w:color="auto"/>
            <w:bottom w:val="none" w:sz="0" w:space="0" w:color="auto"/>
            <w:right w:val="none" w:sz="0" w:space="0" w:color="auto"/>
          </w:divBdr>
        </w:div>
        <w:div w:id="1573276668">
          <w:marLeft w:val="640"/>
          <w:marRight w:val="0"/>
          <w:marTop w:val="0"/>
          <w:marBottom w:val="0"/>
          <w:divBdr>
            <w:top w:val="none" w:sz="0" w:space="0" w:color="auto"/>
            <w:left w:val="none" w:sz="0" w:space="0" w:color="auto"/>
            <w:bottom w:val="none" w:sz="0" w:space="0" w:color="auto"/>
            <w:right w:val="none" w:sz="0" w:space="0" w:color="auto"/>
          </w:divBdr>
        </w:div>
        <w:div w:id="766266813">
          <w:marLeft w:val="640"/>
          <w:marRight w:val="0"/>
          <w:marTop w:val="0"/>
          <w:marBottom w:val="0"/>
          <w:divBdr>
            <w:top w:val="none" w:sz="0" w:space="0" w:color="auto"/>
            <w:left w:val="none" w:sz="0" w:space="0" w:color="auto"/>
            <w:bottom w:val="none" w:sz="0" w:space="0" w:color="auto"/>
            <w:right w:val="none" w:sz="0" w:space="0" w:color="auto"/>
          </w:divBdr>
        </w:div>
        <w:div w:id="1741320124">
          <w:marLeft w:val="640"/>
          <w:marRight w:val="0"/>
          <w:marTop w:val="0"/>
          <w:marBottom w:val="0"/>
          <w:divBdr>
            <w:top w:val="none" w:sz="0" w:space="0" w:color="auto"/>
            <w:left w:val="none" w:sz="0" w:space="0" w:color="auto"/>
            <w:bottom w:val="none" w:sz="0" w:space="0" w:color="auto"/>
            <w:right w:val="none" w:sz="0" w:space="0" w:color="auto"/>
          </w:divBdr>
        </w:div>
        <w:div w:id="509566824">
          <w:marLeft w:val="640"/>
          <w:marRight w:val="0"/>
          <w:marTop w:val="0"/>
          <w:marBottom w:val="0"/>
          <w:divBdr>
            <w:top w:val="none" w:sz="0" w:space="0" w:color="auto"/>
            <w:left w:val="none" w:sz="0" w:space="0" w:color="auto"/>
            <w:bottom w:val="none" w:sz="0" w:space="0" w:color="auto"/>
            <w:right w:val="none" w:sz="0" w:space="0" w:color="auto"/>
          </w:divBdr>
        </w:div>
      </w:divsChild>
    </w:div>
    <w:div w:id="1240866648">
      <w:bodyDiv w:val="1"/>
      <w:marLeft w:val="0"/>
      <w:marRight w:val="0"/>
      <w:marTop w:val="0"/>
      <w:marBottom w:val="0"/>
      <w:divBdr>
        <w:top w:val="none" w:sz="0" w:space="0" w:color="auto"/>
        <w:left w:val="none" w:sz="0" w:space="0" w:color="auto"/>
        <w:bottom w:val="none" w:sz="0" w:space="0" w:color="auto"/>
        <w:right w:val="none" w:sz="0" w:space="0" w:color="auto"/>
      </w:divBdr>
      <w:divsChild>
        <w:div w:id="2102291296">
          <w:marLeft w:val="640"/>
          <w:marRight w:val="0"/>
          <w:marTop w:val="0"/>
          <w:marBottom w:val="0"/>
          <w:divBdr>
            <w:top w:val="none" w:sz="0" w:space="0" w:color="auto"/>
            <w:left w:val="none" w:sz="0" w:space="0" w:color="auto"/>
            <w:bottom w:val="none" w:sz="0" w:space="0" w:color="auto"/>
            <w:right w:val="none" w:sz="0" w:space="0" w:color="auto"/>
          </w:divBdr>
        </w:div>
        <w:div w:id="1860661472">
          <w:marLeft w:val="640"/>
          <w:marRight w:val="0"/>
          <w:marTop w:val="0"/>
          <w:marBottom w:val="0"/>
          <w:divBdr>
            <w:top w:val="none" w:sz="0" w:space="0" w:color="auto"/>
            <w:left w:val="none" w:sz="0" w:space="0" w:color="auto"/>
            <w:bottom w:val="none" w:sz="0" w:space="0" w:color="auto"/>
            <w:right w:val="none" w:sz="0" w:space="0" w:color="auto"/>
          </w:divBdr>
        </w:div>
        <w:div w:id="2108848274">
          <w:marLeft w:val="640"/>
          <w:marRight w:val="0"/>
          <w:marTop w:val="0"/>
          <w:marBottom w:val="0"/>
          <w:divBdr>
            <w:top w:val="none" w:sz="0" w:space="0" w:color="auto"/>
            <w:left w:val="none" w:sz="0" w:space="0" w:color="auto"/>
            <w:bottom w:val="none" w:sz="0" w:space="0" w:color="auto"/>
            <w:right w:val="none" w:sz="0" w:space="0" w:color="auto"/>
          </w:divBdr>
        </w:div>
        <w:div w:id="548229784">
          <w:marLeft w:val="640"/>
          <w:marRight w:val="0"/>
          <w:marTop w:val="0"/>
          <w:marBottom w:val="0"/>
          <w:divBdr>
            <w:top w:val="none" w:sz="0" w:space="0" w:color="auto"/>
            <w:left w:val="none" w:sz="0" w:space="0" w:color="auto"/>
            <w:bottom w:val="none" w:sz="0" w:space="0" w:color="auto"/>
            <w:right w:val="none" w:sz="0" w:space="0" w:color="auto"/>
          </w:divBdr>
        </w:div>
        <w:div w:id="604577667">
          <w:marLeft w:val="640"/>
          <w:marRight w:val="0"/>
          <w:marTop w:val="0"/>
          <w:marBottom w:val="0"/>
          <w:divBdr>
            <w:top w:val="none" w:sz="0" w:space="0" w:color="auto"/>
            <w:left w:val="none" w:sz="0" w:space="0" w:color="auto"/>
            <w:bottom w:val="none" w:sz="0" w:space="0" w:color="auto"/>
            <w:right w:val="none" w:sz="0" w:space="0" w:color="auto"/>
          </w:divBdr>
        </w:div>
        <w:div w:id="1718386471">
          <w:marLeft w:val="640"/>
          <w:marRight w:val="0"/>
          <w:marTop w:val="0"/>
          <w:marBottom w:val="0"/>
          <w:divBdr>
            <w:top w:val="none" w:sz="0" w:space="0" w:color="auto"/>
            <w:left w:val="none" w:sz="0" w:space="0" w:color="auto"/>
            <w:bottom w:val="none" w:sz="0" w:space="0" w:color="auto"/>
            <w:right w:val="none" w:sz="0" w:space="0" w:color="auto"/>
          </w:divBdr>
        </w:div>
        <w:div w:id="382405592">
          <w:marLeft w:val="640"/>
          <w:marRight w:val="0"/>
          <w:marTop w:val="0"/>
          <w:marBottom w:val="0"/>
          <w:divBdr>
            <w:top w:val="none" w:sz="0" w:space="0" w:color="auto"/>
            <w:left w:val="none" w:sz="0" w:space="0" w:color="auto"/>
            <w:bottom w:val="none" w:sz="0" w:space="0" w:color="auto"/>
            <w:right w:val="none" w:sz="0" w:space="0" w:color="auto"/>
          </w:divBdr>
        </w:div>
        <w:div w:id="1667703486">
          <w:marLeft w:val="640"/>
          <w:marRight w:val="0"/>
          <w:marTop w:val="0"/>
          <w:marBottom w:val="0"/>
          <w:divBdr>
            <w:top w:val="none" w:sz="0" w:space="0" w:color="auto"/>
            <w:left w:val="none" w:sz="0" w:space="0" w:color="auto"/>
            <w:bottom w:val="none" w:sz="0" w:space="0" w:color="auto"/>
            <w:right w:val="none" w:sz="0" w:space="0" w:color="auto"/>
          </w:divBdr>
        </w:div>
        <w:div w:id="1506629722">
          <w:marLeft w:val="640"/>
          <w:marRight w:val="0"/>
          <w:marTop w:val="0"/>
          <w:marBottom w:val="0"/>
          <w:divBdr>
            <w:top w:val="none" w:sz="0" w:space="0" w:color="auto"/>
            <w:left w:val="none" w:sz="0" w:space="0" w:color="auto"/>
            <w:bottom w:val="none" w:sz="0" w:space="0" w:color="auto"/>
            <w:right w:val="none" w:sz="0" w:space="0" w:color="auto"/>
          </w:divBdr>
        </w:div>
        <w:div w:id="104424755">
          <w:marLeft w:val="640"/>
          <w:marRight w:val="0"/>
          <w:marTop w:val="0"/>
          <w:marBottom w:val="0"/>
          <w:divBdr>
            <w:top w:val="none" w:sz="0" w:space="0" w:color="auto"/>
            <w:left w:val="none" w:sz="0" w:space="0" w:color="auto"/>
            <w:bottom w:val="none" w:sz="0" w:space="0" w:color="auto"/>
            <w:right w:val="none" w:sz="0" w:space="0" w:color="auto"/>
          </w:divBdr>
        </w:div>
        <w:div w:id="1843470867">
          <w:marLeft w:val="640"/>
          <w:marRight w:val="0"/>
          <w:marTop w:val="0"/>
          <w:marBottom w:val="0"/>
          <w:divBdr>
            <w:top w:val="none" w:sz="0" w:space="0" w:color="auto"/>
            <w:left w:val="none" w:sz="0" w:space="0" w:color="auto"/>
            <w:bottom w:val="none" w:sz="0" w:space="0" w:color="auto"/>
            <w:right w:val="none" w:sz="0" w:space="0" w:color="auto"/>
          </w:divBdr>
        </w:div>
        <w:div w:id="1120105140">
          <w:marLeft w:val="640"/>
          <w:marRight w:val="0"/>
          <w:marTop w:val="0"/>
          <w:marBottom w:val="0"/>
          <w:divBdr>
            <w:top w:val="none" w:sz="0" w:space="0" w:color="auto"/>
            <w:left w:val="none" w:sz="0" w:space="0" w:color="auto"/>
            <w:bottom w:val="none" w:sz="0" w:space="0" w:color="auto"/>
            <w:right w:val="none" w:sz="0" w:space="0" w:color="auto"/>
          </w:divBdr>
        </w:div>
        <w:div w:id="252663186">
          <w:marLeft w:val="640"/>
          <w:marRight w:val="0"/>
          <w:marTop w:val="0"/>
          <w:marBottom w:val="0"/>
          <w:divBdr>
            <w:top w:val="none" w:sz="0" w:space="0" w:color="auto"/>
            <w:left w:val="none" w:sz="0" w:space="0" w:color="auto"/>
            <w:bottom w:val="none" w:sz="0" w:space="0" w:color="auto"/>
            <w:right w:val="none" w:sz="0" w:space="0" w:color="auto"/>
          </w:divBdr>
        </w:div>
        <w:div w:id="1636372485">
          <w:marLeft w:val="640"/>
          <w:marRight w:val="0"/>
          <w:marTop w:val="0"/>
          <w:marBottom w:val="0"/>
          <w:divBdr>
            <w:top w:val="none" w:sz="0" w:space="0" w:color="auto"/>
            <w:left w:val="none" w:sz="0" w:space="0" w:color="auto"/>
            <w:bottom w:val="none" w:sz="0" w:space="0" w:color="auto"/>
            <w:right w:val="none" w:sz="0" w:space="0" w:color="auto"/>
          </w:divBdr>
        </w:div>
        <w:div w:id="485362621">
          <w:marLeft w:val="640"/>
          <w:marRight w:val="0"/>
          <w:marTop w:val="0"/>
          <w:marBottom w:val="0"/>
          <w:divBdr>
            <w:top w:val="none" w:sz="0" w:space="0" w:color="auto"/>
            <w:left w:val="none" w:sz="0" w:space="0" w:color="auto"/>
            <w:bottom w:val="none" w:sz="0" w:space="0" w:color="auto"/>
            <w:right w:val="none" w:sz="0" w:space="0" w:color="auto"/>
          </w:divBdr>
        </w:div>
        <w:div w:id="1765346170">
          <w:marLeft w:val="640"/>
          <w:marRight w:val="0"/>
          <w:marTop w:val="0"/>
          <w:marBottom w:val="0"/>
          <w:divBdr>
            <w:top w:val="none" w:sz="0" w:space="0" w:color="auto"/>
            <w:left w:val="none" w:sz="0" w:space="0" w:color="auto"/>
            <w:bottom w:val="none" w:sz="0" w:space="0" w:color="auto"/>
            <w:right w:val="none" w:sz="0" w:space="0" w:color="auto"/>
          </w:divBdr>
        </w:div>
        <w:div w:id="1579484804">
          <w:marLeft w:val="640"/>
          <w:marRight w:val="0"/>
          <w:marTop w:val="0"/>
          <w:marBottom w:val="0"/>
          <w:divBdr>
            <w:top w:val="none" w:sz="0" w:space="0" w:color="auto"/>
            <w:left w:val="none" w:sz="0" w:space="0" w:color="auto"/>
            <w:bottom w:val="none" w:sz="0" w:space="0" w:color="auto"/>
            <w:right w:val="none" w:sz="0" w:space="0" w:color="auto"/>
          </w:divBdr>
        </w:div>
        <w:div w:id="1888485741">
          <w:marLeft w:val="640"/>
          <w:marRight w:val="0"/>
          <w:marTop w:val="0"/>
          <w:marBottom w:val="0"/>
          <w:divBdr>
            <w:top w:val="none" w:sz="0" w:space="0" w:color="auto"/>
            <w:left w:val="none" w:sz="0" w:space="0" w:color="auto"/>
            <w:bottom w:val="none" w:sz="0" w:space="0" w:color="auto"/>
            <w:right w:val="none" w:sz="0" w:space="0" w:color="auto"/>
          </w:divBdr>
        </w:div>
        <w:div w:id="1203901272">
          <w:marLeft w:val="640"/>
          <w:marRight w:val="0"/>
          <w:marTop w:val="0"/>
          <w:marBottom w:val="0"/>
          <w:divBdr>
            <w:top w:val="none" w:sz="0" w:space="0" w:color="auto"/>
            <w:left w:val="none" w:sz="0" w:space="0" w:color="auto"/>
            <w:bottom w:val="none" w:sz="0" w:space="0" w:color="auto"/>
            <w:right w:val="none" w:sz="0" w:space="0" w:color="auto"/>
          </w:divBdr>
        </w:div>
        <w:div w:id="329065385">
          <w:marLeft w:val="640"/>
          <w:marRight w:val="0"/>
          <w:marTop w:val="0"/>
          <w:marBottom w:val="0"/>
          <w:divBdr>
            <w:top w:val="none" w:sz="0" w:space="0" w:color="auto"/>
            <w:left w:val="none" w:sz="0" w:space="0" w:color="auto"/>
            <w:bottom w:val="none" w:sz="0" w:space="0" w:color="auto"/>
            <w:right w:val="none" w:sz="0" w:space="0" w:color="auto"/>
          </w:divBdr>
        </w:div>
        <w:div w:id="750352906">
          <w:marLeft w:val="640"/>
          <w:marRight w:val="0"/>
          <w:marTop w:val="0"/>
          <w:marBottom w:val="0"/>
          <w:divBdr>
            <w:top w:val="none" w:sz="0" w:space="0" w:color="auto"/>
            <w:left w:val="none" w:sz="0" w:space="0" w:color="auto"/>
            <w:bottom w:val="none" w:sz="0" w:space="0" w:color="auto"/>
            <w:right w:val="none" w:sz="0" w:space="0" w:color="auto"/>
          </w:divBdr>
        </w:div>
        <w:div w:id="48387188">
          <w:marLeft w:val="640"/>
          <w:marRight w:val="0"/>
          <w:marTop w:val="0"/>
          <w:marBottom w:val="0"/>
          <w:divBdr>
            <w:top w:val="none" w:sz="0" w:space="0" w:color="auto"/>
            <w:left w:val="none" w:sz="0" w:space="0" w:color="auto"/>
            <w:bottom w:val="none" w:sz="0" w:space="0" w:color="auto"/>
            <w:right w:val="none" w:sz="0" w:space="0" w:color="auto"/>
          </w:divBdr>
        </w:div>
        <w:div w:id="283079845">
          <w:marLeft w:val="640"/>
          <w:marRight w:val="0"/>
          <w:marTop w:val="0"/>
          <w:marBottom w:val="0"/>
          <w:divBdr>
            <w:top w:val="none" w:sz="0" w:space="0" w:color="auto"/>
            <w:left w:val="none" w:sz="0" w:space="0" w:color="auto"/>
            <w:bottom w:val="none" w:sz="0" w:space="0" w:color="auto"/>
            <w:right w:val="none" w:sz="0" w:space="0" w:color="auto"/>
          </w:divBdr>
        </w:div>
        <w:div w:id="401489505">
          <w:marLeft w:val="640"/>
          <w:marRight w:val="0"/>
          <w:marTop w:val="0"/>
          <w:marBottom w:val="0"/>
          <w:divBdr>
            <w:top w:val="none" w:sz="0" w:space="0" w:color="auto"/>
            <w:left w:val="none" w:sz="0" w:space="0" w:color="auto"/>
            <w:bottom w:val="none" w:sz="0" w:space="0" w:color="auto"/>
            <w:right w:val="none" w:sz="0" w:space="0" w:color="auto"/>
          </w:divBdr>
        </w:div>
        <w:div w:id="636452205">
          <w:marLeft w:val="640"/>
          <w:marRight w:val="0"/>
          <w:marTop w:val="0"/>
          <w:marBottom w:val="0"/>
          <w:divBdr>
            <w:top w:val="none" w:sz="0" w:space="0" w:color="auto"/>
            <w:left w:val="none" w:sz="0" w:space="0" w:color="auto"/>
            <w:bottom w:val="none" w:sz="0" w:space="0" w:color="auto"/>
            <w:right w:val="none" w:sz="0" w:space="0" w:color="auto"/>
          </w:divBdr>
        </w:div>
        <w:div w:id="1670134498">
          <w:marLeft w:val="640"/>
          <w:marRight w:val="0"/>
          <w:marTop w:val="0"/>
          <w:marBottom w:val="0"/>
          <w:divBdr>
            <w:top w:val="none" w:sz="0" w:space="0" w:color="auto"/>
            <w:left w:val="none" w:sz="0" w:space="0" w:color="auto"/>
            <w:bottom w:val="none" w:sz="0" w:space="0" w:color="auto"/>
            <w:right w:val="none" w:sz="0" w:space="0" w:color="auto"/>
          </w:divBdr>
        </w:div>
        <w:div w:id="346293192">
          <w:marLeft w:val="640"/>
          <w:marRight w:val="0"/>
          <w:marTop w:val="0"/>
          <w:marBottom w:val="0"/>
          <w:divBdr>
            <w:top w:val="none" w:sz="0" w:space="0" w:color="auto"/>
            <w:left w:val="none" w:sz="0" w:space="0" w:color="auto"/>
            <w:bottom w:val="none" w:sz="0" w:space="0" w:color="auto"/>
            <w:right w:val="none" w:sz="0" w:space="0" w:color="auto"/>
          </w:divBdr>
        </w:div>
        <w:div w:id="409890617">
          <w:marLeft w:val="640"/>
          <w:marRight w:val="0"/>
          <w:marTop w:val="0"/>
          <w:marBottom w:val="0"/>
          <w:divBdr>
            <w:top w:val="none" w:sz="0" w:space="0" w:color="auto"/>
            <w:left w:val="none" w:sz="0" w:space="0" w:color="auto"/>
            <w:bottom w:val="none" w:sz="0" w:space="0" w:color="auto"/>
            <w:right w:val="none" w:sz="0" w:space="0" w:color="auto"/>
          </w:divBdr>
        </w:div>
        <w:div w:id="2007123796">
          <w:marLeft w:val="640"/>
          <w:marRight w:val="0"/>
          <w:marTop w:val="0"/>
          <w:marBottom w:val="0"/>
          <w:divBdr>
            <w:top w:val="none" w:sz="0" w:space="0" w:color="auto"/>
            <w:left w:val="none" w:sz="0" w:space="0" w:color="auto"/>
            <w:bottom w:val="none" w:sz="0" w:space="0" w:color="auto"/>
            <w:right w:val="none" w:sz="0" w:space="0" w:color="auto"/>
          </w:divBdr>
        </w:div>
        <w:div w:id="210308254">
          <w:marLeft w:val="640"/>
          <w:marRight w:val="0"/>
          <w:marTop w:val="0"/>
          <w:marBottom w:val="0"/>
          <w:divBdr>
            <w:top w:val="none" w:sz="0" w:space="0" w:color="auto"/>
            <w:left w:val="none" w:sz="0" w:space="0" w:color="auto"/>
            <w:bottom w:val="none" w:sz="0" w:space="0" w:color="auto"/>
            <w:right w:val="none" w:sz="0" w:space="0" w:color="auto"/>
          </w:divBdr>
        </w:div>
        <w:div w:id="47342048">
          <w:marLeft w:val="640"/>
          <w:marRight w:val="0"/>
          <w:marTop w:val="0"/>
          <w:marBottom w:val="0"/>
          <w:divBdr>
            <w:top w:val="none" w:sz="0" w:space="0" w:color="auto"/>
            <w:left w:val="none" w:sz="0" w:space="0" w:color="auto"/>
            <w:bottom w:val="none" w:sz="0" w:space="0" w:color="auto"/>
            <w:right w:val="none" w:sz="0" w:space="0" w:color="auto"/>
          </w:divBdr>
        </w:div>
        <w:div w:id="2111465785">
          <w:marLeft w:val="640"/>
          <w:marRight w:val="0"/>
          <w:marTop w:val="0"/>
          <w:marBottom w:val="0"/>
          <w:divBdr>
            <w:top w:val="none" w:sz="0" w:space="0" w:color="auto"/>
            <w:left w:val="none" w:sz="0" w:space="0" w:color="auto"/>
            <w:bottom w:val="none" w:sz="0" w:space="0" w:color="auto"/>
            <w:right w:val="none" w:sz="0" w:space="0" w:color="auto"/>
          </w:divBdr>
        </w:div>
        <w:div w:id="1488940136">
          <w:marLeft w:val="640"/>
          <w:marRight w:val="0"/>
          <w:marTop w:val="0"/>
          <w:marBottom w:val="0"/>
          <w:divBdr>
            <w:top w:val="none" w:sz="0" w:space="0" w:color="auto"/>
            <w:left w:val="none" w:sz="0" w:space="0" w:color="auto"/>
            <w:bottom w:val="none" w:sz="0" w:space="0" w:color="auto"/>
            <w:right w:val="none" w:sz="0" w:space="0" w:color="auto"/>
          </w:divBdr>
        </w:div>
        <w:div w:id="2125423628">
          <w:marLeft w:val="640"/>
          <w:marRight w:val="0"/>
          <w:marTop w:val="0"/>
          <w:marBottom w:val="0"/>
          <w:divBdr>
            <w:top w:val="none" w:sz="0" w:space="0" w:color="auto"/>
            <w:left w:val="none" w:sz="0" w:space="0" w:color="auto"/>
            <w:bottom w:val="none" w:sz="0" w:space="0" w:color="auto"/>
            <w:right w:val="none" w:sz="0" w:space="0" w:color="auto"/>
          </w:divBdr>
        </w:div>
        <w:div w:id="1325669912">
          <w:marLeft w:val="640"/>
          <w:marRight w:val="0"/>
          <w:marTop w:val="0"/>
          <w:marBottom w:val="0"/>
          <w:divBdr>
            <w:top w:val="none" w:sz="0" w:space="0" w:color="auto"/>
            <w:left w:val="none" w:sz="0" w:space="0" w:color="auto"/>
            <w:bottom w:val="none" w:sz="0" w:space="0" w:color="auto"/>
            <w:right w:val="none" w:sz="0" w:space="0" w:color="auto"/>
          </w:divBdr>
        </w:div>
        <w:div w:id="37437475">
          <w:marLeft w:val="640"/>
          <w:marRight w:val="0"/>
          <w:marTop w:val="0"/>
          <w:marBottom w:val="0"/>
          <w:divBdr>
            <w:top w:val="none" w:sz="0" w:space="0" w:color="auto"/>
            <w:left w:val="none" w:sz="0" w:space="0" w:color="auto"/>
            <w:bottom w:val="none" w:sz="0" w:space="0" w:color="auto"/>
            <w:right w:val="none" w:sz="0" w:space="0" w:color="auto"/>
          </w:divBdr>
        </w:div>
        <w:div w:id="642350517">
          <w:marLeft w:val="640"/>
          <w:marRight w:val="0"/>
          <w:marTop w:val="0"/>
          <w:marBottom w:val="0"/>
          <w:divBdr>
            <w:top w:val="none" w:sz="0" w:space="0" w:color="auto"/>
            <w:left w:val="none" w:sz="0" w:space="0" w:color="auto"/>
            <w:bottom w:val="none" w:sz="0" w:space="0" w:color="auto"/>
            <w:right w:val="none" w:sz="0" w:space="0" w:color="auto"/>
          </w:divBdr>
        </w:div>
        <w:div w:id="1091003850">
          <w:marLeft w:val="640"/>
          <w:marRight w:val="0"/>
          <w:marTop w:val="0"/>
          <w:marBottom w:val="0"/>
          <w:divBdr>
            <w:top w:val="none" w:sz="0" w:space="0" w:color="auto"/>
            <w:left w:val="none" w:sz="0" w:space="0" w:color="auto"/>
            <w:bottom w:val="none" w:sz="0" w:space="0" w:color="auto"/>
            <w:right w:val="none" w:sz="0" w:space="0" w:color="auto"/>
          </w:divBdr>
        </w:div>
        <w:div w:id="500588017">
          <w:marLeft w:val="640"/>
          <w:marRight w:val="0"/>
          <w:marTop w:val="0"/>
          <w:marBottom w:val="0"/>
          <w:divBdr>
            <w:top w:val="none" w:sz="0" w:space="0" w:color="auto"/>
            <w:left w:val="none" w:sz="0" w:space="0" w:color="auto"/>
            <w:bottom w:val="none" w:sz="0" w:space="0" w:color="auto"/>
            <w:right w:val="none" w:sz="0" w:space="0" w:color="auto"/>
          </w:divBdr>
        </w:div>
        <w:div w:id="2107649685">
          <w:marLeft w:val="640"/>
          <w:marRight w:val="0"/>
          <w:marTop w:val="0"/>
          <w:marBottom w:val="0"/>
          <w:divBdr>
            <w:top w:val="none" w:sz="0" w:space="0" w:color="auto"/>
            <w:left w:val="none" w:sz="0" w:space="0" w:color="auto"/>
            <w:bottom w:val="none" w:sz="0" w:space="0" w:color="auto"/>
            <w:right w:val="none" w:sz="0" w:space="0" w:color="auto"/>
          </w:divBdr>
        </w:div>
        <w:div w:id="220479308">
          <w:marLeft w:val="640"/>
          <w:marRight w:val="0"/>
          <w:marTop w:val="0"/>
          <w:marBottom w:val="0"/>
          <w:divBdr>
            <w:top w:val="none" w:sz="0" w:space="0" w:color="auto"/>
            <w:left w:val="none" w:sz="0" w:space="0" w:color="auto"/>
            <w:bottom w:val="none" w:sz="0" w:space="0" w:color="auto"/>
            <w:right w:val="none" w:sz="0" w:space="0" w:color="auto"/>
          </w:divBdr>
        </w:div>
        <w:div w:id="1387798704">
          <w:marLeft w:val="640"/>
          <w:marRight w:val="0"/>
          <w:marTop w:val="0"/>
          <w:marBottom w:val="0"/>
          <w:divBdr>
            <w:top w:val="none" w:sz="0" w:space="0" w:color="auto"/>
            <w:left w:val="none" w:sz="0" w:space="0" w:color="auto"/>
            <w:bottom w:val="none" w:sz="0" w:space="0" w:color="auto"/>
            <w:right w:val="none" w:sz="0" w:space="0" w:color="auto"/>
          </w:divBdr>
        </w:div>
        <w:div w:id="426778280">
          <w:marLeft w:val="640"/>
          <w:marRight w:val="0"/>
          <w:marTop w:val="0"/>
          <w:marBottom w:val="0"/>
          <w:divBdr>
            <w:top w:val="none" w:sz="0" w:space="0" w:color="auto"/>
            <w:left w:val="none" w:sz="0" w:space="0" w:color="auto"/>
            <w:bottom w:val="none" w:sz="0" w:space="0" w:color="auto"/>
            <w:right w:val="none" w:sz="0" w:space="0" w:color="auto"/>
          </w:divBdr>
        </w:div>
        <w:div w:id="854881201">
          <w:marLeft w:val="640"/>
          <w:marRight w:val="0"/>
          <w:marTop w:val="0"/>
          <w:marBottom w:val="0"/>
          <w:divBdr>
            <w:top w:val="none" w:sz="0" w:space="0" w:color="auto"/>
            <w:left w:val="none" w:sz="0" w:space="0" w:color="auto"/>
            <w:bottom w:val="none" w:sz="0" w:space="0" w:color="auto"/>
            <w:right w:val="none" w:sz="0" w:space="0" w:color="auto"/>
          </w:divBdr>
        </w:div>
        <w:div w:id="51774325">
          <w:marLeft w:val="640"/>
          <w:marRight w:val="0"/>
          <w:marTop w:val="0"/>
          <w:marBottom w:val="0"/>
          <w:divBdr>
            <w:top w:val="none" w:sz="0" w:space="0" w:color="auto"/>
            <w:left w:val="none" w:sz="0" w:space="0" w:color="auto"/>
            <w:bottom w:val="none" w:sz="0" w:space="0" w:color="auto"/>
            <w:right w:val="none" w:sz="0" w:space="0" w:color="auto"/>
          </w:divBdr>
        </w:div>
        <w:div w:id="440301487">
          <w:marLeft w:val="640"/>
          <w:marRight w:val="0"/>
          <w:marTop w:val="0"/>
          <w:marBottom w:val="0"/>
          <w:divBdr>
            <w:top w:val="none" w:sz="0" w:space="0" w:color="auto"/>
            <w:left w:val="none" w:sz="0" w:space="0" w:color="auto"/>
            <w:bottom w:val="none" w:sz="0" w:space="0" w:color="auto"/>
            <w:right w:val="none" w:sz="0" w:space="0" w:color="auto"/>
          </w:divBdr>
        </w:div>
        <w:div w:id="465701867">
          <w:marLeft w:val="640"/>
          <w:marRight w:val="0"/>
          <w:marTop w:val="0"/>
          <w:marBottom w:val="0"/>
          <w:divBdr>
            <w:top w:val="none" w:sz="0" w:space="0" w:color="auto"/>
            <w:left w:val="none" w:sz="0" w:space="0" w:color="auto"/>
            <w:bottom w:val="none" w:sz="0" w:space="0" w:color="auto"/>
            <w:right w:val="none" w:sz="0" w:space="0" w:color="auto"/>
          </w:divBdr>
        </w:div>
        <w:div w:id="990598250">
          <w:marLeft w:val="640"/>
          <w:marRight w:val="0"/>
          <w:marTop w:val="0"/>
          <w:marBottom w:val="0"/>
          <w:divBdr>
            <w:top w:val="none" w:sz="0" w:space="0" w:color="auto"/>
            <w:left w:val="none" w:sz="0" w:space="0" w:color="auto"/>
            <w:bottom w:val="none" w:sz="0" w:space="0" w:color="auto"/>
            <w:right w:val="none" w:sz="0" w:space="0" w:color="auto"/>
          </w:divBdr>
        </w:div>
        <w:div w:id="398602914">
          <w:marLeft w:val="640"/>
          <w:marRight w:val="0"/>
          <w:marTop w:val="0"/>
          <w:marBottom w:val="0"/>
          <w:divBdr>
            <w:top w:val="none" w:sz="0" w:space="0" w:color="auto"/>
            <w:left w:val="none" w:sz="0" w:space="0" w:color="auto"/>
            <w:bottom w:val="none" w:sz="0" w:space="0" w:color="auto"/>
            <w:right w:val="none" w:sz="0" w:space="0" w:color="auto"/>
          </w:divBdr>
        </w:div>
        <w:div w:id="207493679">
          <w:marLeft w:val="640"/>
          <w:marRight w:val="0"/>
          <w:marTop w:val="0"/>
          <w:marBottom w:val="0"/>
          <w:divBdr>
            <w:top w:val="none" w:sz="0" w:space="0" w:color="auto"/>
            <w:left w:val="none" w:sz="0" w:space="0" w:color="auto"/>
            <w:bottom w:val="none" w:sz="0" w:space="0" w:color="auto"/>
            <w:right w:val="none" w:sz="0" w:space="0" w:color="auto"/>
          </w:divBdr>
        </w:div>
        <w:div w:id="89620283">
          <w:marLeft w:val="640"/>
          <w:marRight w:val="0"/>
          <w:marTop w:val="0"/>
          <w:marBottom w:val="0"/>
          <w:divBdr>
            <w:top w:val="none" w:sz="0" w:space="0" w:color="auto"/>
            <w:left w:val="none" w:sz="0" w:space="0" w:color="auto"/>
            <w:bottom w:val="none" w:sz="0" w:space="0" w:color="auto"/>
            <w:right w:val="none" w:sz="0" w:space="0" w:color="auto"/>
          </w:divBdr>
        </w:div>
        <w:div w:id="436755580">
          <w:marLeft w:val="640"/>
          <w:marRight w:val="0"/>
          <w:marTop w:val="0"/>
          <w:marBottom w:val="0"/>
          <w:divBdr>
            <w:top w:val="none" w:sz="0" w:space="0" w:color="auto"/>
            <w:left w:val="none" w:sz="0" w:space="0" w:color="auto"/>
            <w:bottom w:val="none" w:sz="0" w:space="0" w:color="auto"/>
            <w:right w:val="none" w:sz="0" w:space="0" w:color="auto"/>
          </w:divBdr>
        </w:div>
        <w:div w:id="886991911">
          <w:marLeft w:val="640"/>
          <w:marRight w:val="0"/>
          <w:marTop w:val="0"/>
          <w:marBottom w:val="0"/>
          <w:divBdr>
            <w:top w:val="none" w:sz="0" w:space="0" w:color="auto"/>
            <w:left w:val="none" w:sz="0" w:space="0" w:color="auto"/>
            <w:bottom w:val="none" w:sz="0" w:space="0" w:color="auto"/>
            <w:right w:val="none" w:sz="0" w:space="0" w:color="auto"/>
          </w:divBdr>
        </w:div>
        <w:div w:id="1037700562">
          <w:marLeft w:val="640"/>
          <w:marRight w:val="0"/>
          <w:marTop w:val="0"/>
          <w:marBottom w:val="0"/>
          <w:divBdr>
            <w:top w:val="none" w:sz="0" w:space="0" w:color="auto"/>
            <w:left w:val="none" w:sz="0" w:space="0" w:color="auto"/>
            <w:bottom w:val="none" w:sz="0" w:space="0" w:color="auto"/>
            <w:right w:val="none" w:sz="0" w:space="0" w:color="auto"/>
          </w:divBdr>
        </w:div>
        <w:div w:id="980770281">
          <w:marLeft w:val="640"/>
          <w:marRight w:val="0"/>
          <w:marTop w:val="0"/>
          <w:marBottom w:val="0"/>
          <w:divBdr>
            <w:top w:val="none" w:sz="0" w:space="0" w:color="auto"/>
            <w:left w:val="none" w:sz="0" w:space="0" w:color="auto"/>
            <w:bottom w:val="none" w:sz="0" w:space="0" w:color="auto"/>
            <w:right w:val="none" w:sz="0" w:space="0" w:color="auto"/>
          </w:divBdr>
        </w:div>
        <w:div w:id="1338771624">
          <w:marLeft w:val="640"/>
          <w:marRight w:val="0"/>
          <w:marTop w:val="0"/>
          <w:marBottom w:val="0"/>
          <w:divBdr>
            <w:top w:val="none" w:sz="0" w:space="0" w:color="auto"/>
            <w:left w:val="none" w:sz="0" w:space="0" w:color="auto"/>
            <w:bottom w:val="none" w:sz="0" w:space="0" w:color="auto"/>
            <w:right w:val="none" w:sz="0" w:space="0" w:color="auto"/>
          </w:divBdr>
        </w:div>
        <w:div w:id="443232396">
          <w:marLeft w:val="640"/>
          <w:marRight w:val="0"/>
          <w:marTop w:val="0"/>
          <w:marBottom w:val="0"/>
          <w:divBdr>
            <w:top w:val="none" w:sz="0" w:space="0" w:color="auto"/>
            <w:left w:val="none" w:sz="0" w:space="0" w:color="auto"/>
            <w:bottom w:val="none" w:sz="0" w:space="0" w:color="auto"/>
            <w:right w:val="none" w:sz="0" w:space="0" w:color="auto"/>
          </w:divBdr>
        </w:div>
        <w:div w:id="41252321">
          <w:marLeft w:val="640"/>
          <w:marRight w:val="0"/>
          <w:marTop w:val="0"/>
          <w:marBottom w:val="0"/>
          <w:divBdr>
            <w:top w:val="none" w:sz="0" w:space="0" w:color="auto"/>
            <w:left w:val="none" w:sz="0" w:space="0" w:color="auto"/>
            <w:bottom w:val="none" w:sz="0" w:space="0" w:color="auto"/>
            <w:right w:val="none" w:sz="0" w:space="0" w:color="auto"/>
          </w:divBdr>
        </w:div>
        <w:div w:id="1517234813">
          <w:marLeft w:val="640"/>
          <w:marRight w:val="0"/>
          <w:marTop w:val="0"/>
          <w:marBottom w:val="0"/>
          <w:divBdr>
            <w:top w:val="none" w:sz="0" w:space="0" w:color="auto"/>
            <w:left w:val="none" w:sz="0" w:space="0" w:color="auto"/>
            <w:bottom w:val="none" w:sz="0" w:space="0" w:color="auto"/>
            <w:right w:val="none" w:sz="0" w:space="0" w:color="auto"/>
          </w:divBdr>
        </w:div>
        <w:div w:id="249779315">
          <w:marLeft w:val="640"/>
          <w:marRight w:val="0"/>
          <w:marTop w:val="0"/>
          <w:marBottom w:val="0"/>
          <w:divBdr>
            <w:top w:val="none" w:sz="0" w:space="0" w:color="auto"/>
            <w:left w:val="none" w:sz="0" w:space="0" w:color="auto"/>
            <w:bottom w:val="none" w:sz="0" w:space="0" w:color="auto"/>
            <w:right w:val="none" w:sz="0" w:space="0" w:color="auto"/>
          </w:divBdr>
        </w:div>
        <w:div w:id="1852377500">
          <w:marLeft w:val="640"/>
          <w:marRight w:val="0"/>
          <w:marTop w:val="0"/>
          <w:marBottom w:val="0"/>
          <w:divBdr>
            <w:top w:val="none" w:sz="0" w:space="0" w:color="auto"/>
            <w:left w:val="none" w:sz="0" w:space="0" w:color="auto"/>
            <w:bottom w:val="none" w:sz="0" w:space="0" w:color="auto"/>
            <w:right w:val="none" w:sz="0" w:space="0" w:color="auto"/>
          </w:divBdr>
        </w:div>
        <w:div w:id="510069230">
          <w:marLeft w:val="640"/>
          <w:marRight w:val="0"/>
          <w:marTop w:val="0"/>
          <w:marBottom w:val="0"/>
          <w:divBdr>
            <w:top w:val="none" w:sz="0" w:space="0" w:color="auto"/>
            <w:left w:val="none" w:sz="0" w:space="0" w:color="auto"/>
            <w:bottom w:val="none" w:sz="0" w:space="0" w:color="auto"/>
            <w:right w:val="none" w:sz="0" w:space="0" w:color="auto"/>
          </w:divBdr>
        </w:div>
        <w:div w:id="1881167229">
          <w:marLeft w:val="640"/>
          <w:marRight w:val="0"/>
          <w:marTop w:val="0"/>
          <w:marBottom w:val="0"/>
          <w:divBdr>
            <w:top w:val="none" w:sz="0" w:space="0" w:color="auto"/>
            <w:left w:val="none" w:sz="0" w:space="0" w:color="auto"/>
            <w:bottom w:val="none" w:sz="0" w:space="0" w:color="auto"/>
            <w:right w:val="none" w:sz="0" w:space="0" w:color="auto"/>
          </w:divBdr>
        </w:div>
        <w:div w:id="856650256">
          <w:marLeft w:val="640"/>
          <w:marRight w:val="0"/>
          <w:marTop w:val="0"/>
          <w:marBottom w:val="0"/>
          <w:divBdr>
            <w:top w:val="none" w:sz="0" w:space="0" w:color="auto"/>
            <w:left w:val="none" w:sz="0" w:space="0" w:color="auto"/>
            <w:bottom w:val="none" w:sz="0" w:space="0" w:color="auto"/>
            <w:right w:val="none" w:sz="0" w:space="0" w:color="auto"/>
          </w:divBdr>
        </w:div>
        <w:div w:id="8606079">
          <w:marLeft w:val="640"/>
          <w:marRight w:val="0"/>
          <w:marTop w:val="0"/>
          <w:marBottom w:val="0"/>
          <w:divBdr>
            <w:top w:val="none" w:sz="0" w:space="0" w:color="auto"/>
            <w:left w:val="none" w:sz="0" w:space="0" w:color="auto"/>
            <w:bottom w:val="none" w:sz="0" w:space="0" w:color="auto"/>
            <w:right w:val="none" w:sz="0" w:space="0" w:color="auto"/>
          </w:divBdr>
        </w:div>
        <w:div w:id="566839697">
          <w:marLeft w:val="640"/>
          <w:marRight w:val="0"/>
          <w:marTop w:val="0"/>
          <w:marBottom w:val="0"/>
          <w:divBdr>
            <w:top w:val="none" w:sz="0" w:space="0" w:color="auto"/>
            <w:left w:val="none" w:sz="0" w:space="0" w:color="auto"/>
            <w:bottom w:val="none" w:sz="0" w:space="0" w:color="auto"/>
            <w:right w:val="none" w:sz="0" w:space="0" w:color="auto"/>
          </w:divBdr>
        </w:div>
        <w:div w:id="1259291618">
          <w:marLeft w:val="640"/>
          <w:marRight w:val="0"/>
          <w:marTop w:val="0"/>
          <w:marBottom w:val="0"/>
          <w:divBdr>
            <w:top w:val="none" w:sz="0" w:space="0" w:color="auto"/>
            <w:left w:val="none" w:sz="0" w:space="0" w:color="auto"/>
            <w:bottom w:val="none" w:sz="0" w:space="0" w:color="auto"/>
            <w:right w:val="none" w:sz="0" w:space="0" w:color="auto"/>
          </w:divBdr>
        </w:div>
        <w:div w:id="1456175644">
          <w:marLeft w:val="640"/>
          <w:marRight w:val="0"/>
          <w:marTop w:val="0"/>
          <w:marBottom w:val="0"/>
          <w:divBdr>
            <w:top w:val="none" w:sz="0" w:space="0" w:color="auto"/>
            <w:left w:val="none" w:sz="0" w:space="0" w:color="auto"/>
            <w:bottom w:val="none" w:sz="0" w:space="0" w:color="auto"/>
            <w:right w:val="none" w:sz="0" w:space="0" w:color="auto"/>
          </w:divBdr>
        </w:div>
        <w:div w:id="699011617">
          <w:marLeft w:val="640"/>
          <w:marRight w:val="0"/>
          <w:marTop w:val="0"/>
          <w:marBottom w:val="0"/>
          <w:divBdr>
            <w:top w:val="none" w:sz="0" w:space="0" w:color="auto"/>
            <w:left w:val="none" w:sz="0" w:space="0" w:color="auto"/>
            <w:bottom w:val="none" w:sz="0" w:space="0" w:color="auto"/>
            <w:right w:val="none" w:sz="0" w:space="0" w:color="auto"/>
          </w:divBdr>
        </w:div>
        <w:div w:id="343744870">
          <w:marLeft w:val="640"/>
          <w:marRight w:val="0"/>
          <w:marTop w:val="0"/>
          <w:marBottom w:val="0"/>
          <w:divBdr>
            <w:top w:val="none" w:sz="0" w:space="0" w:color="auto"/>
            <w:left w:val="none" w:sz="0" w:space="0" w:color="auto"/>
            <w:bottom w:val="none" w:sz="0" w:space="0" w:color="auto"/>
            <w:right w:val="none" w:sz="0" w:space="0" w:color="auto"/>
          </w:divBdr>
        </w:div>
        <w:div w:id="1307783778">
          <w:marLeft w:val="640"/>
          <w:marRight w:val="0"/>
          <w:marTop w:val="0"/>
          <w:marBottom w:val="0"/>
          <w:divBdr>
            <w:top w:val="none" w:sz="0" w:space="0" w:color="auto"/>
            <w:left w:val="none" w:sz="0" w:space="0" w:color="auto"/>
            <w:bottom w:val="none" w:sz="0" w:space="0" w:color="auto"/>
            <w:right w:val="none" w:sz="0" w:space="0" w:color="auto"/>
          </w:divBdr>
        </w:div>
        <w:div w:id="1588266774">
          <w:marLeft w:val="640"/>
          <w:marRight w:val="0"/>
          <w:marTop w:val="0"/>
          <w:marBottom w:val="0"/>
          <w:divBdr>
            <w:top w:val="none" w:sz="0" w:space="0" w:color="auto"/>
            <w:left w:val="none" w:sz="0" w:space="0" w:color="auto"/>
            <w:bottom w:val="none" w:sz="0" w:space="0" w:color="auto"/>
            <w:right w:val="none" w:sz="0" w:space="0" w:color="auto"/>
          </w:divBdr>
        </w:div>
        <w:div w:id="1548906665">
          <w:marLeft w:val="640"/>
          <w:marRight w:val="0"/>
          <w:marTop w:val="0"/>
          <w:marBottom w:val="0"/>
          <w:divBdr>
            <w:top w:val="none" w:sz="0" w:space="0" w:color="auto"/>
            <w:left w:val="none" w:sz="0" w:space="0" w:color="auto"/>
            <w:bottom w:val="none" w:sz="0" w:space="0" w:color="auto"/>
            <w:right w:val="none" w:sz="0" w:space="0" w:color="auto"/>
          </w:divBdr>
        </w:div>
        <w:div w:id="1036002929">
          <w:marLeft w:val="640"/>
          <w:marRight w:val="0"/>
          <w:marTop w:val="0"/>
          <w:marBottom w:val="0"/>
          <w:divBdr>
            <w:top w:val="none" w:sz="0" w:space="0" w:color="auto"/>
            <w:left w:val="none" w:sz="0" w:space="0" w:color="auto"/>
            <w:bottom w:val="none" w:sz="0" w:space="0" w:color="auto"/>
            <w:right w:val="none" w:sz="0" w:space="0" w:color="auto"/>
          </w:divBdr>
        </w:div>
        <w:div w:id="1042706658">
          <w:marLeft w:val="640"/>
          <w:marRight w:val="0"/>
          <w:marTop w:val="0"/>
          <w:marBottom w:val="0"/>
          <w:divBdr>
            <w:top w:val="none" w:sz="0" w:space="0" w:color="auto"/>
            <w:left w:val="none" w:sz="0" w:space="0" w:color="auto"/>
            <w:bottom w:val="none" w:sz="0" w:space="0" w:color="auto"/>
            <w:right w:val="none" w:sz="0" w:space="0" w:color="auto"/>
          </w:divBdr>
        </w:div>
        <w:div w:id="947661933">
          <w:marLeft w:val="640"/>
          <w:marRight w:val="0"/>
          <w:marTop w:val="0"/>
          <w:marBottom w:val="0"/>
          <w:divBdr>
            <w:top w:val="none" w:sz="0" w:space="0" w:color="auto"/>
            <w:left w:val="none" w:sz="0" w:space="0" w:color="auto"/>
            <w:bottom w:val="none" w:sz="0" w:space="0" w:color="auto"/>
            <w:right w:val="none" w:sz="0" w:space="0" w:color="auto"/>
          </w:divBdr>
        </w:div>
        <w:div w:id="1708069141">
          <w:marLeft w:val="640"/>
          <w:marRight w:val="0"/>
          <w:marTop w:val="0"/>
          <w:marBottom w:val="0"/>
          <w:divBdr>
            <w:top w:val="none" w:sz="0" w:space="0" w:color="auto"/>
            <w:left w:val="none" w:sz="0" w:space="0" w:color="auto"/>
            <w:bottom w:val="none" w:sz="0" w:space="0" w:color="auto"/>
            <w:right w:val="none" w:sz="0" w:space="0" w:color="auto"/>
          </w:divBdr>
        </w:div>
        <w:div w:id="1893999877">
          <w:marLeft w:val="640"/>
          <w:marRight w:val="0"/>
          <w:marTop w:val="0"/>
          <w:marBottom w:val="0"/>
          <w:divBdr>
            <w:top w:val="none" w:sz="0" w:space="0" w:color="auto"/>
            <w:left w:val="none" w:sz="0" w:space="0" w:color="auto"/>
            <w:bottom w:val="none" w:sz="0" w:space="0" w:color="auto"/>
            <w:right w:val="none" w:sz="0" w:space="0" w:color="auto"/>
          </w:divBdr>
        </w:div>
        <w:div w:id="1014650241">
          <w:marLeft w:val="640"/>
          <w:marRight w:val="0"/>
          <w:marTop w:val="0"/>
          <w:marBottom w:val="0"/>
          <w:divBdr>
            <w:top w:val="none" w:sz="0" w:space="0" w:color="auto"/>
            <w:left w:val="none" w:sz="0" w:space="0" w:color="auto"/>
            <w:bottom w:val="none" w:sz="0" w:space="0" w:color="auto"/>
            <w:right w:val="none" w:sz="0" w:space="0" w:color="auto"/>
          </w:divBdr>
        </w:div>
      </w:divsChild>
    </w:div>
    <w:div w:id="1250696000">
      <w:bodyDiv w:val="1"/>
      <w:marLeft w:val="0"/>
      <w:marRight w:val="0"/>
      <w:marTop w:val="0"/>
      <w:marBottom w:val="0"/>
      <w:divBdr>
        <w:top w:val="none" w:sz="0" w:space="0" w:color="auto"/>
        <w:left w:val="none" w:sz="0" w:space="0" w:color="auto"/>
        <w:bottom w:val="none" w:sz="0" w:space="0" w:color="auto"/>
        <w:right w:val="none" w:sz="0" w:space="0" w:color="auto"/>
      </w:divBdr>
      <w:divsChild>
        <w:div w:id="1753312064">
          <w:marLeft w:val="640"/>
          <w:marRight w:val="0"/>
          <w:marTop w:val="0"/>
          <w:marBottom w:val="0"/>
          <w:divBdr>
            <w:top w:val="none" w:sz="0" w:space="0" w:color="auto"/>
            <w:left w:val="none" w:sz="0" w:space="0" w:color="auto"/>
            <w:bottom w:val="none" w:sz="0" w:space="0" w:color="auto"/>
            <w:right w:val="none" w:sz="0" w:space="0" w:color="auto"/>
          </w:divBdr>
        </w:div>
        <w:div w:id="225801403">
          <w:marLeft w:val="640"/>
          <w:marRight w:val="0"/>
          <w:marTop w:val="0"/>
          <w:marBottom w:val="0"/>
          <w:divBdr>
            <w:top w:val="none" w:sz="0" w:space="0" w:color="auto"/>
            <w:left w:val="none" w:sz="0" w:space="0" w:color="auto"/>
            <w:bottom w:val="none" w:sz="0" w:space="0" w:color="auto"/>
            <w:right w:val="none" w:sz="0" w:space="0" w:color="auto"/>
          </w:divBdr>
        </w:div>
        <w:div w:id="1739594344">
          <w:marLeft w:val="640"/>
          <w:marRight w:val="0"/>
          <w:marTop w:val="0"/>
          <w:marBottom w:val="0"/>
          <w:divBdr>
            <w:top w:val="none" w:sz="0" w:space="0" w:color="auto"/>
            <w:left w:val="none" w:sz="0" w:space="0" w:color="auto"/>
            <w:bottom w:val="none" w:sz="0" w:space="0" w:color="auto"/>
            <w:right w:val="none" w:sz="0" w:space="0" w:color="auto"/>
          </w:divBdr>
        </w:div>
        <w:div w:id="351230550">
          <w:marLeft w:val="640"/>
          <w:marRight w:val="0"/>
          <w:marTop w:val="0"/>
          <w:marBottom w:val="0"/>
          <w:divBdr>
            <w:top w:val="none" w:sz="0" w:space="0" w:color="auto"/>
            <w:left w:val="none" w:sz="0" w:space="0" w:color="auto"/>
            <w:bottom w:val="none" w:sz="0" w:space="0" w:color="auto"/>
            <w:right w:val="none" w:sz="0" w:space="0" w:color="auto"/>
          </w:divBdr>
        </w:div>
        <w:div w:id="1079715634">
          <w:marLeft w:val="640"/>
          <w:marRight w:val="0"/>
          <w:marTop w:val="0"/>
          <w:marBottom w:val="0"/>
          <w:divBdr>
            <w:top w:val="none" w:sz="0" w:space="0" w:color="auto"/>
            <w:left w:val="none" w:sz="0" w:space="0" w:color="auto"/>
            <w:bottom w:val="none" w:sz="0" w:space="0" w:color="auto"/>
            <w:right w:val="none" w:sz="0" w:space="0" w:color="auto"/>
          </w:divBdr>
        </w:div>
        <w:div w:id="1045719985">
          <w:marLeft w:val="640"/>
          <w:marRight w:val="0"/>
          <w:marTop w:val="0"/>
          <w:marBottom w:val="0"/>
          <w:divBdr>
            <w:top w:val="none" w:sz="0" w:space="0" w:color="auto"/>
            <w:left w:val="none" w:sz="0" w:space="0" w:color="auto"/>
            <w:bottom w:val="none" w:sz="0" w:space="0" w:color="auto"/>
            <w:right w:val="none" w:sz="0" w:space="0" w:color="auto"/>
          </w:divBdr>
        </w:div>
        <w:div w:id="306858571">
          <w:marLeft w:val="640"/>
          <w:marRight w:val="0"/>
          <w:marTop w:val="0"/>
          <w:marBottom w:val="0"/>
          <w:divBdr>
            <w:top w:val="none" w:sz="0" w:space="0" w:color="auto"/>
            <w:left w:val="none" w:sz="0" w:space="0" w:color="auto"/>
            <w:bottom w:val="none" w:sz="0" w:space="0" w:color="auto"/>
            <w:right w:val="none" w:sz="0" w:space="0" w:color="auto"/>
          </w:divBdr>
        </w:div>
        <w:div w:id="1023939328">
          <w:marLeft w:val="640"/>
          <w:marRight w:val="0"/>
          <w:marTop w:val="0"/>
          <w:marBottom w:val="0"/>
          <w:divBdr>
            <w:top w:val="none" w:sz="0" w:space="0" w:color="auto"/>
            <w:left w:val="none" w:sz="0" w:space="0" w:color="auto"/>
            <w:bottom w:val="none" w:sz="0" w:space="0" w:color="auto"/>
            <w:right w:val="none" w:sz="0" w:space="0" w:color="auto"/>
          </w:divBdr>
        </w:div>
        <w:div w:id="2039894139">
          <w:marLeft w:val="640"/>
          <w:marRight w:val="0"/>
          <w:marTop w:val="0"/>
          <w:marBottom w:val="0"/>
          <w:divBdr>
            <w:top w:val="none" w:sz="0" w:space="0" w:color="auto"/>
            <w:left w:val="none" w:sz="0" w:space="0" w:color="auto"/>
            <w:bottom w:val="none" w:sz="0" w:space="0" w:color="auto"/>
            <w:right w:val="none" w:sz="0" w:space="0" w:color="auto"/>
          </w:divBdr>
        </w:div>
        <w:div w:id="478810777">
          <w:marLeft w:val="640"/>
          <w:marRight w:val="0"/>
          <w:marTop w:val="0"/>
          <w:marBottom w:val="0"/>
          <w:divBdr>
            <w:top w:val="none" w:sz="0" w:space="0" w:color="auto"/>
            <w:left w:val="none" w:sz="0" w:space="0" w:color="auto"/>
            <w:bottom w:val="none" w:sz="0" w:space="0" w:color="auto"/>
            <w:right w:val="none" w:sz="0" w:space="0" w:color="auto"/>
          </w:divBdr>
        </w:div>
        <w:div w:id="328601041">
          <w:marLeft w:val="640"/>
          <w:marRight w:val="0"/>
          <w:marTop w:val="0"/>
          <w:marBottom w:val="0"/>
          <w:divBdr>
            <w:top w:val="none" w:sz="0" w:space="0" w:color="auto"/>
            <w:left w:val="none" w:sz="0" w:space="0" w:color="auto"/>
            <w:bottom w:val="none" w:sz="0" w:space="0" w:color="auto"/>
            <w:right w:val="none" w:sz="0" w:space="0" w:color="auto"/>
          </w:divBdr>
        </w:div>
        <w:div w:id="278608973">
          <w:marLeft w:val="640"/>
          <w:marRight w:val="0"/>
          <w:marTop w:val="0"/>
          <w:marBottom w:val="0"/>
          <w:divBdr>
            <w:top w:val="none" w:sz="0" w:space="0" w:color="auto"/>
            <w:left w:val="none" w:sz="0" w:space="0" w:color="auto"/>
            <w:bottom w:val="none" w:sz="0" w:space="0" w:color="auto"/>
            <w:right w:val="none" w:sz="0" w:space="0" w:color="auto"/>
          </w:divBdr>
        </w:div>
        <w:div w:id="1896887015">
          <w:marLeft w:val="640"/>
          <w:marRight w:val="0"/>
          <w:marTop w:val="0"/>
          <w:marBottom w:val="0"/>
          <w:divBdr>
            <w:top w:val="none" w:sz="0" w:space="0" w:color="auto"/>
            <w:left w:val="none" w:sz="0" w:space="0" w:color="auto"/>
            <w:bottom w:val="none" w:sz="0" w:space="0" w:color="auto"/>
            <w:right w:val="none" w:sz="0" w:space="0" w:color="auto"/>
          </w:divBdr>
        </w:div>
        <w:div w:id="1619490736">
          <w:marLeft w:val="640"/>
          <w:marRight w:val="0"/>
          <w:marTop w:val="0"/>
          <w:marBottom w:val="0"/>
          <w:divBdr>
            <w:top w:val="none" w:sz="0" w:space="0" w:color="auto"/>
            <w:left w:val="none" w:sz="0" w:space="0" w:color="auto"/>
            <w:bottom w:val="none" w:sz="0" w:space="0" w:color="auto"/>
            <w:right w:val="none" w:sz="0" w:space="0" w:color="auto"/>
          </w:divBdr>
        </w:div>
        <w:div w:id="1168860139">
          <w:marLeft w:val="640"/>
          <w:marRight w:val="0"/>
          <w:marTop w:val="0"/>
          <w:marBottom w:val="0"/>
          <w:divBdr>
            <w:top w:val="none" w:sz="0" w:space="0" w:color="auto"/>
            <w:left w:val="none" w:sz="0" w:space="0" w:color="auto"/>
            <w:bottom w:val="none" w:sz="0" w:space="0" w:color="auto"/>
            <w:right w:val="none" w:sz="0" w:space="0" w:color="auto"/>
          </w:divBdr>
        </w:div>
        <w:div w:id="1328053671">
          <w:marLeft w:val="640"/>
          <w:marRight w:val="0"/>
          <w:marTop w:val="0"/>
          <w:marBottom w:val="0"/>
          <w:divBdr>
            <w:top w:val="none" w:sz="0" w:space="0" w:color="auto"/>
            <w:left w:val="none" w:sz="0" w:space="0" w:color="auto"/>
            <w:bottom w:val="none" w:sz="0" w:space="0" w:color="auto"/>
            <w:right w:val="none" w:sz="0" w:space="0" w:color="auto"/>
          </w:divBdr>
        </w:div>
        <w:div w:id="513808509">
          <w:marLeft w:val="640"/>
          <w:marRight w:val="0"/>
          <w:marTop w:val="0"/>
          <w:marBottom w:val="0"/>
          <w:divBdr>
            <w:top w:val="none" w:sz="0" w:space="0" w:color="auto"/>
            <w:left w:val="none" w:sz="0" w:space="0" w:color="auto"/>
            <w:bottom w:val="none" w:sz="0" w:space="0" w:color="auto"/>
            <w:right w:val="none" w:sz="0" w:space="0" w:color="auto"/>
          </w:divBdr>
        </w:div>
        <w:div w:id="1905797746">
          <w:marLeft w:val="640"/>
          <w:marRight w:val="0"/>
          <w:marTop w:val="0"/>
          <w:marBottom w:val="0"/>
          <w:divBdr>
            <w:top w:val="none" w:sz="0" w:space="0" w:color="auto"/>
            <w:left w:val="none" w:sz="0" w:space="0" w:color="auto"/>
            <w:bottom w:val="none" w:sz="0" w:space="0" w:color="auto"/>
            <w:right w:val="none" w:sz="0" w:space="0" w:color="auto"/>
          </w:divBdr>
        </w:div>
        <w:div w:id="2036732072">
          <w:marLeft w:val="640"/>
          <w:marRight w:val="0"/>
          <w:marTop w:val="0"/>
          <w:marBottom w:val="0"/>
          <w:divBdr>
            <w:top w:val="none" w:sz="0" w:space="0" w:color="auto"/>
            <w:left w:val="none" w:sz="0" w:space="0" w:color="auto"/>
            <w:bottom w:val="none" w:sz="0" w:space="0" w:color="auto"/>
            <w:right w:val="none" w:sz="0" w:space="0" w:color="auto"/>
          </w:divBdr>
        </w:div>
        <w:div w:id="2050690903">
          <w:marLeft w:val="640"/>
          <w:marRight w:val="0"/>
          <w:marTop w:val="0"/>
          <w:marBottom w:val="0"/>
          <w:divBdr>
            <w:top w:val="none" w:sz="0" w:space="0" w:color="auto"/>
            <w:left w:val="none" w:sz="0" w:space="0" w:color="auto"/>
            <w:bottom w:val="none" w:sz="0" w:space="0" w:color="auto"/>
            <w:right w:val="none" w:sz="0" w:space="0" w:color="auto"/>
          </w:divBdr>
        </w:div>
        <w:div w:id="268975595">
          <w:marLeft w:val="640"/>
          <w:marRight w:val="0"/>
          <w:marTop w:val="0"/>
          <w:marBottom w:val="0"/>
          <w:divBdr>
            <w:top w:val="none" w:sz="0" w:space="0" w:color="auto"/>
            <w:left w:val="none" w:sz="0" w:space="0" w:color="auto"/>
            <w:bottom w:val="none" w:sz="0" w:space="0" w:color="auto"/>
            <w:right w:val="none" w:sz="0" w:space="0" w:color="auto"/>
          </w:divBdr>
        </w:div>
        <w:div w:id="127671700">
          <w:marLeft w:val="640"/>
          <w:marRight w:val="0"/>
          <w:marTop w:val="0"/>
          <w:marBottom w:val="0"/>
          <w:divBdr>
            <w:top w:val="none" w:sz="0" w:space="0" w:color="auto"/>
            <w:left w:val="none" w:sz="0" w:space="0" w:color="auto"/>
            <w:bottom w:val="none" w:sz="0" w:space="0" w:color="auto"/>
            <w:right w:val="none" w:sz="0" w:space="0" w:color="auto"/>
          </w:divBdr>
        </w:div>
        <w:div w:id="1520117199">
          <w:marLeft w:val="640"/>
          <w:marRight w:val="0"/>
          <w:marTop w:val="0"/>
          <w:marBottom w:val="0"/>
          <w:divBdr>
            <w:top w:val="none" w:sz="0" w:space="0" w:color="auto"/>
            <w:left w:val="none" w:sz="0" w:space="0" w:color="auto"/>
            <w:bottom w:val="none" w:sz="0" w:space="0" w:color="auto"/>
            <w:right w:val="none" w:sz="0" w:space="0" w:color="auto"/>
          </w:divBdr>
        </w:div>
        <w:div w:id="452486121">
          <w:marLeft w:val="640"/>
          <w:marRight w:val="0"/>
          <w:marTop w:val="0"/>
          <w:marBottom w:val="0"/>
          <w:divBdr>
            <w:top w:val="none" w:sz="0" w:space="0" w:color="auto"/>
            <w:left w:val="none" w:sz="0" w:space="0" w:color="auto"/>
            <w:bottom w:val="none" w:sz="0" w:space="0" w:color="auto"/>
            <w:right w:val="none" w:sz="0" w:space="0" w:color="auto"/>
          </w:divBdr>
        </w:div>
        <w:div w:id="312951422">
          <w:marLeft w:val="640"/>
          <w:marRight w:val="0"/>
          <w:marTop w:val="0"/>
          <w:marBottom w:val="0"/>
          <w:divBdr>
            <w:top w:val="none" w:sz="0" w:space="0" w:color="auto"/>
            <w:left w:val="none" w:sz="0" w:space="0" w:color="auto"/>
            <w:bottom w:val="none" w:sz="0" w:space="0" w:color="auto"/>
            <w:right w:val="none" w:sz="0" w:space="0" w:color="auto"/>
          </w:divBdr>
        </w:div>
        <w:div w:id="1844584850">
          <w:marLeft w:val="640"/>
          <w:marRight w:val="0"/>
          <w:marTop w:val="0"/>
          <w:marBottom w:val="0"/>
          <w:divBdr>
            <w:top w:val="none" w:sz="0" w:space="0" w:color="auto"/>
            <w:left w:val="none" w:sz="0" w:space="0" w:color="auto"/>
            <w:bottom w:val="none" w:sz="0" w:space="0" w:color="auto"/>
            <w:right w:val="none" w:sz="0" w:space="0" w:color="auto"/>
          </w:divBdr>
        </w:div>
        <w:div w:id="1824539108">
          <w:marLeft w:val="640"/>
          <w:marRight w:val="0"/>
          <w:marTop w:val="0"/>
          <w:marBottom w:val="0"/>
          <w:divBdr>
            <w:top w:val="none" w:sz="0" w:space="0" w:color="auto"/>
            <w:left w:val="none" w:sz="0" w:space="0" w:color="auto"/>
            <w:bottom w:val="none" w:sz="0" w:space="0" w:color="auto"/>
            <w:right w:val="none" w:sz="0" w:space="0" w:color="auto"/>
          </w:divBdr>
        </w:div>
        <w:div w:id="1570925094">
          <w:marLeft w:val="640"/>
          <w:marRight w:val="0"/>
          <w:marTop w:val="0"/>
          <w:marBottom w:val="0"/>
          <w:divBdr>
            <w:top w:val="none" w:sz="0" w:space="0" w:color="auto"/>
            <w:left w:val="none" w:sz="0" w:space="0" w:color="auto"/>
            <w:bottom w:val="none" w:sz="0" w:space="0" w:color="auto"/>
            <w:right w:val="none" w:sz="0" w:space="0" w:color="auto"/>
          </w:divBdr>
        </w:div>
        <w:div w:id="1824273752">
          <w:marLeft w:val="640"/>
          <w:marRight w:val="0"/>
          <w:marTop w:val="0"/>
          <w:marBottom w:val="0"/>
          <w:divBdr>
            <w:top w:val="none" w:sz="0" w:space="0" w:color="auto"/>
            <w:left w:val="none" w:sz="0" w:space="0" w:color="auto"/>
            <w:bottom w:val="none" w:sz="0" w:space="0" w:color="auto"/>
            <w:right w:val="none" w:sz="0" w:space="0" w:color="auto"/>
          </w:divBdr>
        </w:div>
        <w:div w:id="185758612">
          <w:marLeft w:val="640"/>
          <w:marRight w:val="0"/>
          <w:marTop w:val="0"/>
          <w:marBottom w:val="0"/>
          <w:divBdr>
            <w:top w:val="none" w:sz="0" w:space="0" w:color="auto"/>
            <w:left w:val="none" w:sz="0" w:space="0" w:color="auto"/>
            <w:bottom w:val="none" w:sz="0" w:space="0" w:color="auto"/>
            <w:right w:val="none" w:sz="0" w:space="0" w:color="auto"/>
          </w:divBdr>
        </w:div>
        <w:div w:id="764426224">
          <w:marLeft w:val="640"/>
          <w:marRight w:val="0"/>
          <w:marTop w:val="0"/>
          <w:marBottom w:val="0"/>
          <w:divBdr>
            <w:top w:val="none" w:sz="0" w:space="0" w:color="auto"/>
            <w:left w:val="none" w:sz="0" w:space="0" w:color="auto"/>
            <w:bottom w:val="none" w:sz="0" w:space="0" w:color="auto"/>
            <w:right w:val="none" w:sz="0" w:space="0" w:color="auto"/>
          </w:divBdr>
        </w:div>
        <w:div w:id="394821100">
          <w:marLeft w:val="640"/>
          <w:marRight w:val="0"/>
          <w:marTop w:val="0"/>
          <w:marBottom w:val="0"/>
          <w:divBdr>
            <w:top w:val="none" w:sz="0" w:space="0" w:color="auto"/>
            <w:left w:val="none" w:sz="0" w:space="0" w:color="auto"/>
            <w:bottom w:val="none" w:sz="0" w:space="0" w:color="auto"/>
            <w:right w:val="none" w:sz="0" w:space="0" w:color="auto"/>
          </w:divBdr>
        </w:div>
        <w:div w:id="1807552855">
          <w:marLeft w:val="640"/>
          <w:marRight w:val="0"/>
          <w:marTop w:val="0"/>
          <w:marBottom w:val="0"/>
          <w:divBdr>
            <w:top w:val="none" w:sz="0" w:space="0" w:color="auto"/>
            <w:left w:val="none" w:sz="0" w:space="0" w:color="auto"/>
            <w:bottom w:val="none" w:sz="0" w:space="0" w:color="auto"/>
            <w:right w:val="none" w:sz="0" w:space="0" w:color="auto"/>
          </w:divBdr>
        </w:div>
      </w:divsChild>
    </w:div>
    <w:div w:id="1257441707">
      <w:bodyDiv w:val="1"/>
      <w:marLeft w:val="0"/>
      <w:marRight w:val="0"/>
      <w:marTop w:val="0"/>
      <w:marBottom w:val="0"/>
      <w:divBdr>
        <w:top w:val="none" w:sz="0" w:space="0" w:color="auto"/>
        <w:left w:val="none" w:sz="0" w:space="0" w:color="auto"/>
        <w:bottom w:val="none" w:sz="0" w:space="0" w:color="auto"/>
        <w:right w:val="none" w:sz="0" w:space="0" w:color="auto"/>
      </w:divBdr>
      <w:divsChild>
        <w:div w:id="109935153">
          <w:marLeft w:val="640"/>
          <w:marRight w:val="0"/>
          <w:marTop w:val="0"/>
          <w:marBottom w:val="0"/>
          <w:divBdr>
            <w:top w:val="none" w:sz="0" w:space="0" w:color="auto"/>
            <w:left w:val="none" w:sz="0" w:space="0" w:color="auto"/>
            <w:bottom w:val="none" w:sz="0" w:space="0" w:color="auto"/>
            <w:right w:val="none" w:sz="0" w:space="0" w:color="auto"/>
          </w:divBdr>
        </w:div>
        <w:div w:id="1337462440">
          <w:marLeft w:val="640"/>
          <w:marRight w:val="0"/>
          <w:marTop w:val="0"/>
          <w:marBottom w:val="0"/>
          <w:divBdr>
            <w:top w:val="none" w:sz="0" w:space="0" w:color="auto"/>
            <w:left w:val="none" w:sz="0" w:space="0" w:color="auto"/>
            <w:bottom w:val="none" w:sz="0" w:space="0" w:color="auto"/>
            <w:right w:val="none" w:sz="0" w:space="0" w:color="auto"/>
          </w:divBdr>
        </w:div>
        <w:div w:id="1553006813">
          <w:marLeft w:val="640"/>
          <w:marRight w:val="0"/>
          <w:marTop w:val="0"/>
          <w:marBottom w:val="0"/>
          <w:divBdr>
            <w:top w:val="none" w:sz="0" w:space="0" w:color="auto"/>
            <w:left w:val="none" w:sz="0" w:space="0" w:color="auto"/>
            <w:bottom w:val="none" w:sz="0" w:space="0" w:color="auto"/>
            <w:right w:val="none" w:sz="0" w:space="0" w:color="auto"/>
          </w:divBdr>
        </w:div>
        <w:div w:id="372119535">
          <w:marLeft w:val="640"/>
          <w:marRight w:val="0"/>
          <w:marTop w:val="0"/>
          <w:marBottom w:val="0"/>
          <w:divBdr>
            <w:top w:val="none" w:sz="0" w:space="0" w:color="auto"/>
            <w:left w:val="none" w:sz="0" w:space="0" w:color="auto"/>
            <w:bottom w:val="none" w:sz="0" w:space="0" w:color="auto"/>
            <w:right w:val="none" w:sz="0" w:space="0" w:color="auto"/>
          </w:divBdr>
        </w:div>
        <w:div w:id="1039865479">
          <w:marLeft w:val="640"/>
          <w:marRight w:val="0"/>
          <w:marTop w:val="0"/>
          <w:marBottom w:val="0"/>
          <w:divBdr>
            <w:top w:val="none" w:sz="0" w:space="0" w:color="auto"/>
            <w:left w:val="none" w:sz="0" w:space="0" w:color="auto"/>
            <w:bottom w:val="none" w:sz="0" w:space="0" w:color="auto"/>
            <w:right w:val="none" w:sz="0" w:space="0" w:color="auto"/>
          </w:divBdr>
        </w:div>
        <w:div w:id="1246106113">
          <w:marLeft w:val="640"/>
          <w:marRight w:val="0"/>
          <w:marTop w:val="0"/>
          <w:marBottom w:val="0"/>
          <w:divBdr>
            <w:top w:val="none" w:sz="0" w:space="0" w:color="auto"/>
            <w:left w:val="none" w:sz="0" w:space="0" w:color="auto"/>
            <w:bottom w:val="none" w:sz="0" w:space="0" w:color="auto"/>
            <w:right w:val="none" w:sz="0" w:space="0" w:color="auto"/>
          </w:divBdr>
        </w:div>
        <w:div w:id="1156920436">
          <w:marLeft w:val="640"/>
          <w:marRight w:val="0"/>
          <w:marTop w:val="0"/>
          <w:marBottom w:val="0"/>
          <w:divBdr>
            <w:top w:val="none" w:sz="0" w:space="0" w:color="auto"/>
            <w:left w:val="none" w:sz="0" w:space="0" w:color="auto"/>
            <w:bottom w:val="none" w:sz="0" w:space="0" w:color="auto"/>
            <w:right w:val="none" w:sz="0" w:space="0" w:color="auto"/>
          </w:divBdr>
        </w:div>
        <w:div w:id="1289896301">
          <w:marLeft w:val="640"/>
          <w:marRight w:val="0"/>
          <w:marTop w:val="0"/>
          <w:marBottom w:val="0"/>
          <w:divBdr>
            <w:top w:val="none" w:sz="0" w:space="0" w:color="auto"/>
            <w:left w:val="none" w:sz="0" w:space="0" w:color="auto"/>
            <w:bottom w:val="none" w:sz="0" w:space="0" w:color="auto"/>
            <w:right w:val="none" w:sz="0" w:space="0" w:color="auto"/>
          </w:divBdr>
        </w:div>
        <w:div w:id="33118732">
          <w:marLeft w:val="640"/>
          <w:marRight w:val="0"/>
          <w:marTop w:val="0"/>
          <w:marBottom w:val="0"/>
          <w:divBdr>
            <w:top w:val="none" w:sz="0" w:space="0" w:color="auto"/>
            <w:left w:val="none" w:sz="0" w:space="0" w:color="auto"/>
            <w:bottom w:val="none" w:sz="0" w:space="0" w:color="auto"/>
            <w:right w:val="none" w:sz="0" w:space="0" w:color="auto"/>
          </w:divBdr>
        </w:div>
        <w:div w:id="554201925">
          <w:marLeft w:val="640"/>
          <w:marRight w:val="0"/>
          <w:marTop w:val="0"/>
          <w:marBottom w:val="0"/>
          <w:divBdr>
            <w:top w:val="none" w:sz="0" w:space="0" w:color="auto"/>
            <w:left w:val="none" w:sz="0" w:space="0" w:color="auto"/>
            <w:bottom w:val="none" w:sz="0" w:space="0" w:color="auto"/>
            <w:right w:val="none" w:sz="0" w:space="0" w:color="auto"/>
          </w:divBdr>
        </w:div>
        <w:div w:id="1342511194">
          <w:marLeft w:val="640"/>
          <w:marRight w:val="0"/>
          <w:marTop w:val="0"/>
          <w:marBottom w:val="0"/>
          <w:divBdr>
            <w:top w:val="none" w:sz="0" w:space="0" w:color="auto"/>
            <w:left w:val="none" w:sz="0" w:space="0" w:color="auto"/>
            <w:bottom w:val="none" w:sz="0" w:space="0" w:color="auto"/>
            <w:right w:val="none" w:sz="0" w:space="0" w:color="auto"/>
          </w:divBdr>
        </w:div>
        <w:div w:id="1374042665">
          <w:marLeft w:val="640"/>
          <w:marRight w:val="0"/>
          <w:marTop w:val="0"/>
          <w:marBottom w:val="0"/>
          <w:divBdr>
            <w:top w:val="none" w:sz="0" w:space="0" w:color="auto"/>
            <w:left w:val="none" w:sz="0" w:space="0" w:color="auto"/>
            <w:bottom w:val="none" w:sz="0" w:space="0" w:color="auto"/>
            <w:right w:val="none" w:sz="0" w:space="0" w:color="auto"/>
          </w:divBdr>
        </w:div>
        <w:div w:id="1426266013">
          <w:marLeft w:val="640"/>
          <w:marRight w:val="0"/>
          <w:marTop w:val="0"/>
          <w:marBottom w:val="0"/>
          <w:divBdr>
            <w:top w:val="none" w:sz="0" w:space="0" w:color="auto"/>
            <w:left w:val="none" w:sz="0" w:space="0" w:color="auto"/>
            <w:bottom w:val="none" w:sz="0" w:space="0" w:color="auto"/>
            <w:right w:val="none" w:sz="0" w:space="0" w:color="auto"/>
          </w:divBdr>
        </w:div>
        <w:div w:id="1944528356">
          <w:marLeft w:val="640"/>
          <w:marRight w:val="0"/>
          <w:marTop w:val="0"/>
          <w:marBottom w:val="0"/>
          <w:divBdr>
            <w:top w:val="none" w:sz="0" w:space="0" w:color="auto"/>
            <w:left w:val="none" w:sz="0" w:space="0" w:color="auto"/>
            <w:bottom w:val="none" w:sz="0" w:space="0" w:color="auto"/>
            <w:right w:val="none" w:sz="0" w:space="0" w:color="auto"/>
          </w:divBdr>
        </w:div>
        <w:div w:id="500314264">
          <w:marLeft w:val="640"/>
          <w:marRight w:val="0"/>
          <w:marTop w:val="0"/>
          <w:marBottom w:val="0"/>
          <w:divBdr>
            <w:top w:val="none" w:sz="0" w:space="0" w:color="auto"/>
            <w:left w:val="none" w:sz="0" w:space="0" w:color="auto"/>
            <w:bottom w:val="none" w:sz="0" w:space="0" w:color="auto"/>
            <w:right w:val="none" w:sz="0" w:space="0" w:color="auto"/>
          </w:divBdr>
        </w:div>
        <w:div w:id="1516379332">
          <w:marLeft w:val="640"/>
          <w:marRight w:val="0"/>
          <w:marTop w:val="0"/>
          <w:marBottom w:val="0"/>
          <w:divBdr>
            <w:top w:val="none" w:sz="0" w:space="0" w:color="auto"/>
            <w:left w:val="none" w:sz="0" w:space="0" w:color="auto"/>
            <w:bottom w:val="none" w:sz="0" w:space="0" w:color="auto"/>
            <w:right w:val="none" w:sz="0" w:space="0" w:color="auto"/>
          </w:divBdr>
        </w:div>
        <w:div w:id="175704178">
          <w:marLeft w:val="640"/>
          <w:marRight w:val="0"/>
          <w:marTop w:val="0"/>
          <w:marBottom w:val="0"/>
          <w:divBdr>
            <w:top w:val="none" w:sz="0" w:space="0" w:color="auto"/>
            <w:left w:val="none" w:sz="0" w:space="0" w:color="auto"/>
            <w:bottom w:val="none" w:sz="0" w:space="0" w:color="auto"/>
            <w:right w:val="none" w:sz="0" w:space="0" w:color="auto"/>
          </w:divBdr>
        </w:div>
        <w:div w:id="267086929">
          <w:marLeft w:val="640"/>
          <w:marRight w:val="0"/>
          <w:marTop w:val="0"/>
          <w:marBottom w:val="0"/>
          <w:divBdr>
            <w:top w:val="none" w:sz="0" w:space="0" w:color="auto"/>
            <w:left w:val="none" w:sz="0" w:space="0" w:color="auto"/>
            <w:bottom w:val="none" w:sz="0" w:space="0" w:color="auto"/>
            <w:right w:val="none" w:sz="0" w:space="0" w:color="auto"/>
          </w:divBdr>
        </w:div>
        <w:div w:id="448355180">
          <w:marLeft w:val="640"/>
          <w:marRight w:val="0"/>
          <w:marTop w:val="0"/>
          <w:marBottom w:val="0"/>
          <w:divBdr>
            <w:top w:val="none" w:sz="0" w:space="0" w:color="auto"/>
            <w:left w:val="none" w:sz="0" w:space="0" w:color="auto"/>
            <w:bottom w:val="none" w:sz="0" w:space="0" w:color="auto"/>
            <w:right w:val="none" w:sz="0" w:space="0" w:color="auto"/>
          </w:divBdr>
        </w:div>
        <w:div w:id="1381827605">
          <w:marLeft w:val="640"/>
          <w:marRight w:val="0"/>
          <w:marTop w:val="0"/>
          <w:marBottom w:val="0"/>
          <w:divBdr>
            <w:top w:val="none" w:sz="0" w:space="0" w:color="auto"/>
            <w:left w:val="none" w:sz="0" w:space="0" w:color="auto"/>
            <w:bottom w:val="none" w:sz="0" w:space="0" w:color="auto"/>
            <w:right w:val="none" w:sz="0" w:space="0" w:color="auto"/>
          </w:divBdr>
        </w:div>
        <w:div w:id="450050463">
          <w:marLeft w:val="640"/>
          <w:marRight w:val="0"/>
          <w:marTop w:val="0"/>
          <w:marBottom w:val="0"/>
          <w:divBdr>
            <w:top w:val="none" w:sz="0" w:space="0" w:color="auto"/>
            <w:left w:val="none" w:sz="0" w:space="0" w:color="auto"/>
            <w:bottom w:val="none" w:sz="0" w:space="0" w:color="auto"/>
            <w:right w:val="none" w:sz="0" w:space="0" w:color="auto"/>
          </w:divBdr>
        </w:div>
        <w:div w:id="262736296">
          <w:marLeft w:val="640"/>
          <w:marRight w:val="0"/>
          <w:marTop w:val="0"/>
          <w:marBottom w:val="0"/>
          <w:divBdr>
            <w:top w:val="none" w:sz="0" w:space="0" w:color="auto"/>
            <w:left w:val="none" w:sz="0" w:space="0" w:color="auto"/>
            <w:bottom w:val="none" w:sz="0" w:space="0" w:color="auto"/>
            <w:right w:val="none" w:sz="0" w:space="0" w:color="auto"/>
          </w:divBdr>
        </w:div>
        <w:div w:id="1780375709">
          <w:marLeft w:val="640"/>
          <w:marRight w:val="0"/>
          <w:marTop w:val="0"/>
          <w:marBottom w:val="0"/>
          <w:divBdr>
            <w:top w:val="none" w:sz="0" w:space="0" w:color="auto"/>
            <w:left w:val="none" w:sz="0" w:space="0" w:color="auto"/>
            <w:bottom w:val="none" w:sz="0" w:space="0" w:color="auto"/>
            <w:right w:val="none" w:sz="0" w:space="0" w:color="auto"/>
          </w:divBdr>
        </w:div>
        <w:div w:id="377750388">
          <w:marLeft w:val="640"/>
          <w:marRight w:val="0"/>
          <w:marTop w:val="0"/>
          <w:marBottom w:val="0"/>
          <w:divBdr>
            <w:top w:val="none" w:sz="0" w:space="0" w:color="auto"/>
            <w:left w:val="none" w:sz="0" w:space="0" w:color="auto"/>
            <w:bottom w:val="none" w:sz="0" w:space="0" w:color="auto"/>
            <w:right w:val="none" w:sz="0" w:space="0" w:color="auto"/>
          </w:divBdr>
        </w:div>
        <w:div w:id="5715468">
          <w:marLeft w:val="640"/>
          <w:marRight w:val="0"/>
          <w:marTop w:val="0"/>
          <w:marBottom w:val="0"/>
          <w:divBdr>
            <w:top w:val="none" w:sz="0" w:space="0" w:color="auto"/>
            <w:left w:val="none" w:sz="0" w:space="0" w:color="auto"/>
            <w:bottom w:val="none" w:sz="0" w:space="0" w:color="auto"/>
            <w:right w:val="none" w:sz="0" w:space="0" w:color="auto"/>
          </w:divBdr>
        </w:div>
        <w:div w:id="1893037570">
          <w:marLeft w:val="640"/>
          <w:marRight w:val="0"/>
          <w:marTop w:val="0"/>
          <w:marBottom w:val="0"/>
          <w:divBdr>
            <w:top w:val="none" w:sz="0" w:space="0" w:color="auto"/>
            <w:left w:val="none" w:sz="0" w:space="0" w:color="auto"/>
            <w:bottom w:val="none" w:sz="0" w:space="0" w:color="auto"/>
            <w:right w:val="none" w:sz="0" w:space="0" w:color="auto"/>
          </w:divBdr>
        </w:div>
        <w:div w:id="1316684568">
          <w:marLeft w:val="640"/>
          <w:marRight w:val="0"/>
          <w:marTop w:val="0"/>
          <w:marBottom w:val="0"/>
          <w:divBdr>
            <w:top w:val="none" w:sz="0" w:space="0" w:color="auto"/>
            <w:left w:val="none" w:sz="0" w:space="0" w:color="auto"/>
            <w:bottom w:val="none" w:sz="0" w:space="0" w:color="auto"/>
            <w:right w:val="none" w:sz="0" w:space="0" w:color="auto"/>
          </w:divBdr>
        </w:div>
      </w:divsChild>
    </w:div>
    <w:div w:id="1261985280">
      <w:bodyDiv w:val="1"/>
      <w:marLeft w:val="0"/>
      <w:marRight w:val="0"/>
      <w:marTop w:val="0"/>
      <w:marBottom w:val="0"/>
      <w:divBdr>
        <w:top w:val="none" w:sz="0" w:space="0" w:color="auto"/>
        <w:left w:val="none" w:sz="0" w:space="0" w:color="auto"/>
        <w:bottom w:val="none" w:sz="0" w:space="0" w:color="auto"/>
        <w:right w:val="none" w:sz="0" w:space="0" w:color="auto"/>
      </w:divBdr>
      <w:divsChild>
        <w:div w:id="104160399">
          <w:marLeft w:val="640"/>
          <w:marRight w:val="0"/>
          <w:marTop w:val="0"/>
          <w:marBottom w:val="0"/>
          <w:divBdr>
            <w:top w:val="none" w:sz="0" w:space="0" w:color="auto"/>
            <w:left w:val="none" w:sz="0" w:space="0" w:color="auto"/>
            <w:bottom w:val="none" w:sz="0" w:space="0" w:color="auto"/>
            <w:right w:val="none" w:sz="0" w:space="0" w:color="auto"/>
          </w:divBdr>
        </w:div>
        <w:div w:id="2130388472">
          <w:marLeft w:val="640"/>
          <w:marRight w:val="0"/>
          <w:marTop w:val="0"/>
          <w:marBottom w:val="0"/>
          <w:divBdr>
            <w:top w:val="none" w:sz="0" w:space="0" w:color="auto"/>
            <w:left w:val="none" w:sz="0" w:space="0" w:color="auto"/>
            <w:bottom w:val="none" w:sz="0" w:space="0" w:color="auto"/>
            <w:right w:val="none" w:sz="0" w:space="0" w:color="auto"/>
          </w:divBdr>
        </w:div>
        <w:div w:id="1009454614">
          <w:marLeft w:val="640"/>
          <w:marRight w:val="0"/>
          <w:marTop w:val="0"/>
          <w:marBottom w:val="0"/>
          <w:divBdr>
            <w:top w:val="none" w:sz="0" w:space="0" w:color="auto"/>
            <w:left w:val="none" w:sz="0" w:space="0" w:color="auto"/>
            <w:bottom w:val="none" w:sz="0" w:space="0" w:color="auto"/>
            <w:right w:val="none" w:sz="0" w:space="0" w:color="auto"/>
          </w:divBdr>
        </w:div>
        <w:div w:id="1920825391">
          <w:marLeft w:val="640"/>
          <w:marRight w:val="0"/>
          <w:marTop w:val="0"/>
          <w:marBottom w:val="0"/>
          <w:divBdr>
            <w:top w:val="none" w:sz="0" w:space="0" w:color="auto"/>
            <w:left w:val="none" w:sz="0" w:space="0" w:color="auto"/>
            <w:bottom w:val="none" w:sz="0" w:space="0" w:color="auto"/>
            <w:right w:val="none" w:sz="0" w:space="0" w:color="auto"/>
          </w:divBdr>
        </w:div>
        <w:div w:id="1360930311">
          <w:marLeft w:val="640"/>
          <w:marRight w:val="0"/>
          <w:marTop w:val="0"/>
          <w:marBottom w:val="0"/>
          <w:divBdr>
            <w:top w:val="none" w:sz="0" w:space="0" w:color="auto"/>
            <w:left w:val="none" w:sz="0" w:space="0" w:color="auto"/>
            <w:bottom w:val="none" w:sz="0" w:space="0" w:color="auto"/>
            <w:right w:val="none" w:sz="0" w:space="0" w:color="auto"/>
          </w:divBdr>
        </w:div>
        <w:div w:id="1924995529">
          <w:marLeft w:val="640"/>
          <w:marRight w:val="0"/>
          <w:marTop w:val="0"/>
          <w:marBottom w:val="0"/>
          <w:divBdr>
            <w:top w:val="none" w:sz="0" w:space="0" w:color="auto"/>
            <w:left w:val="none" w:sz="0" w:space="0" w:color="auto"/>
            <w:bottom w:val="none" w:sz="0" w:space="0" w:color="auto"/>
            <w:right w:val="none" w:sz="0" w:space="0" w:color="auto"/>
          </w:divBdr>
        </w:div>
        <w:div w:id="1305741162">
          <w:marLeft w:val="640"/>
          <w:marRight w:val="0"/>
          <w:marTop w:val="0"/>
          <w:marBottom w:val="0"/>
          <w:divBdr>
            <w:top w:val="none" w:sz="0" w:space="0" w:color="auto"/>
            <w:left w:val="none" w:sz="0" w:space="0" w:color="auto"/>
            <w:bottom w:val="none" w:sz="0" w:space="0" w:color="auto"/>
            <w:right w:val="none" w:sz="0" w:space="0" w:color="auto"/>
          </w:divBdr>
        </w:div>
        <w:div w:id="2062048799">
          <w:marLeft w:val="640"/>
          <w:marRight w:val="0"/>
          <w:marTop w:val="0"/>
          <w:marBottom w:val="0"/>
          <w:divBdr>
            <w:top w:val="none" w:sz="0" w:space="0" w:color="auto"/>
            <w:left w:val="none" w:sz="0" w:space="0" w:color="auto"/>
            <w:bottom w:val="none" w:sz="0" w:space="0" w:color="auto"/>
            <w:right w:val="none" w:sz="0" w:space="0" w:color="auto"/>
          </w:divBdr>
        </w:div>
        <w:div w:id="1685204257">
          <w:marLeft w:val="640"/>
          <w:marRight w:val="0"/>
          <w:marTop w:val="0"/>
          <w:marBottom w:val="0"/>
          <w:divBdr>
            <w:top w:val="none" w:sz="0" w:space="0" w:color="auto"/>
            <w:left w:val="none" w:sz="0" w:space="0" w:color="auto"/>
            <w:bottom w:val="none" w:sz="0" w:space="0" w:color="auto"/>
            <w:right w:val="none" w:sz="0" w:space="0" w:color="auto"/>
          </w:divBdr>
        </w:div>
        <w:div w:id="1910771712">
          <w:marLeft w:val="640"/>
          <w:marRight w:val="0"/>
          <w:marTop w:val="0"/>
          <w:marBottom w:val="0"/>
          <w:divBdr>
            <w:top w:val="none" w:sz="0" w:space="0" w:color="auto"/>
            <w:left w:val="none" w:sz="0" w:space="0" w:color="auto"/>
            <w:bottom w:val="none" w:sz="0" w:space="0" w:color="auto"/>
            <w:right w:val="none" w:sz="0" w:space="0" w:color="auto"/>
          </w:divBdr>
        </w:div>
        <w:div w:id="1437671691">
          <w:marLeft w:val="640"/>
          <w:marRight w:val="0"/>
          <w:marTop w:val="0"/>
          <w:marBottom w:val="0"/>
          <w:divBdr>
            <w:top w:val="none" w:sz="0" w:space="0" w:color="auto"/>
            <w:left w:val="none" w:sz="0" w:space="0" w:color="auto"/>
            <w:bottom w:val="none" w:sz="0" w:space="0" w:color="auto"/>
            <w:right w:val="none" w:sz="0" w:space="0" w:color="auto"/>
          </w:divBdr>
        </w:div>
        <w:div w:id="1024480633">
          <w:marLeft w:val="640"/>
          <w:marRight w:val="0"/>
          <w:marTop w:val="0"/>
          <w:marBottom w:val="0"/>
          <w:divBdr>
            <w:top w:val="none" w:sz="0" w:space="0" w:color="auto"/>
            <w:left w:val="none" w:sz="0" w:space="0" w:color="auto"/>
            <w:bottom w:val="none" w:sz="0" w:space="0" w:color="auto"/>
            <w:right w:val="none" w:sz="0" w:space="0" w:color="auto"/>
          </w:divBdr>
        </w:div>
        <w:div w:id="729763930">
          <w:marLeft w:val="640"/>
          <w:marRight w:val="0"/>
          <w:marTop w:val="0"/>
          <w:marBottom w:val="0"/>
          <w:divBdr>
            <w:top w:val="none" w:sz="0" w:space="0" w:color="auto"/>
            <w:left w:val="none" w:sz="0" w:space="0" w:color="auto"/>
            <w:bottom w:val="none" w:sz="0" w:space="0" w:color="auto"/>
            <w:right w:val="none" w:sz="0" w:space="0" w:color="auto"/>
          </w:divBdr>
        </w:div>
        <w:div w:id="1061756252">
          <w:marLeft w:val="640"/>
          <w:marRight w:val="0"/>
          <w:marTop w:val="0"/>
          <w:marBottom w:val="0"/>
          <w:divBdr>
            <w:top w:val="none" w:sz="0" w:space="0" w:color="auto"/>
            <w:left w:val="none" w:sz="0" w:space="0" w:color="auto"/>
            <w:bottom w:val="none" w:sz="0" w:space="0" w:color="auto"/>
            <w:right w:val="none" w:sz="0" w:space="0" w:color="auto"/>
          </w:divBdr>
        </w:div>
        <w:div w:id="1778677406">
          <w:marLeft w:val="640"/>
          <w:marRight w:val="0"/>
          <w:marTop w:val="0"/>
          <w:marBottom w:val="0"/>
          <w:divBdr>
            <w:top w:val="none" w:sz="0" w:space="0" w:color="auto"/>
            <w:left w:val="none" w:sz="0" w:space="0" w:color="auto"/>
            <w:bottom w:val="none" w:sz="0" w:space="0" w:color="auto"/>
            <w:right w:val="none" w:sz="0" w:space="0" w:color="auto"/>
          </w:divBdr>
        </w:div>
        <w:div w:id="795759400">
          <w:marLeft w:val="640"/>
          <w:marRight w:val="0"/>
          <w:marTop w:val="0"/>
          <w:marBottom w:val="0"/>
          <w:divBdr>
            <w:top w:val="none" w:sz="0" w:space="0" w:color="auto"/>
            <w:left w:val="none" w:sz="0" w:space="0" w:color="auto"/>
            <w:bottom w:val="none" w:sz="0" w:space="0" w:color="auto"/>
            <w:right w:val="none" w:sz="0" w:space="0" w:color="auto"/>
          </w:divBdr>
        </w:div>
        <w:div w:id="1372266766">
          <w:marLeft w:val="640"/>
          <w:marRight w:val="0"/>
          <w:marTop w:val="0"/>
          <w:marBottom w:val="0"/>
          <w:divBdr>
            <w:top w:val="none" w:sz="0" w:space="0" w:color="auto"/>
            <w:left w:val="none" w:sz="0" w:space="0" w:color="auto"/>
            <w:bottom w:val="none" w:sz="0" w:space="0" w:color="auto"/>
            <w:right w:val="none" w:sz="0" w:space="0" w:color="auto"/>
          </w:divBdr>
        </w:div>
        <w:div w:id="641811024">
          <w:marLeft w:val="640"/>
          <w:marRight w:val="0"/>
          <w:marTop w:val="0"/>
          <w:marBottom w:val="0"/>
          <w:divBdr>
            <w:top w:val="none" w:sz="0" w:space="0" w:color="auto"/>
            <w:left w:val="none" w:sz="0" w:space="0" w:color="auto"/>
            <w:bottom w:val="none" w:sz="0" w:space="0" w:color="auto"/>
            <w:right w:val="none" w:sz="0" w:space="0" w:color="auto"/>
          </w:divBdr>
        </w:div>
        <w:div w:id="57363298">
          <w:marLeft w:val="640"/>
          <w:marRight w:val="0"/>
          <w:marTop w:val="0"/>
          <w:marBottom w:val="0"/>
          <w:divBdr>
            <w:top w:val="none" w:sz="0" w:space="0" w:color="auto"/>
            <w:left w:val="none" w:sz="0" w:space="0" w:color="auto"/>
            <w:bottom w:val="none" w:sz="0" w:space="0" w:color="auto"/>
            <w:right w:val="none" w:sz="0" w:space="0" w:color="auto"/>
          </w:divBdr>
        </w:div>
        <w:div w:id="446125188">
          <w:marLeft w:val="640"/>
          <w:marRight w:val="0"/>
          <w:marTop w:val="0"/>
          <w:marBottom w:val="0"/>
          <w:divBdr>
            <w:top w:val="none" w:sz="0" w:space="0" w:color="auto"/>
            <w:left w:val="none" w:sz="0" w:space="0" w:color="auto"/>
            <w:bottom w:val="none" w:sz="0" w:space="0" w:color="auto"/>
            <w:right w:val="none" w:sz="0" w:space="0" w:color="auto"/>
          </w:divBdr>
        </w:div>
        <w:div w:id="1782870856">
          <w:marLeft w:val="640"/>
          <w:marRight w:val="0"/>
          <w:marTop w:val="0"/>
          <w:marBottom w:val="0"/>
          <w:divBdr>
            <w:top w:val="none" w:sz="0" w:space="0" w:color="auto"/>
            <w:left w:val="none" w:sz="0" w:space="0" w:color="auto"/>
            <w:bottom w:val="none" w:sz="0" w:space="0" w:color="auto"/>
            <w:right w:val="none" w:sz="0" w:space="0" w:color="auto"/>
          </w:divBdr>
        </w:div>
        <w:div w:id="1123499340">
          <w:marLeft w:val="640"/>
          <w:marRight w:val="0"/>
          <w:marTop w:val="0"/>
          <w:marBottom w:val="0"/>
          <w:divBdr>
            <w:top w:val="none" w:sz="0" w:space="0" w:color="auto"/>
            <w:left w:val="none" w:sz="0" w:space="0" w:color="auto"/>
            <w:bottom w:val="none" w:sz="0" w:space="0" w:color="auto"/>
            <w:right w:val="none" w:sz="0" w:space="0" w:color="auto"/>
          </w:divBdr>
        </w:div>
        <w:div w:id="631207639">
          <w:marLeft w:val="640"/>
          <w:marRight w:val="0"/>
          <w:marTop w:val="0"/>
          <w:marBottom w:val="0"/>
          <w:divBdr>
            <w:top w:val="none" w:sz="0" w:space="0" w:color="auto"/>
            <w:left w:val="none" w:sz="0" w:space="0" w:color="auto"/>
            <w:bottom w:val="none" w:sz="0" w:space="0" w:color="auto"/>
            <w:right w:val="none" w:sz="0" w:space="0" w:color="auto"/>
          </w:divBdr>
        </w:div>
        <w:div w:id="1256744507">
          <w:marLeft w:val="640"/>
          <w:marRight w:val="0"/>
          <w:marTop w:val="0"/>
          <w:marBottom w:val="0"/>
          <w:divBdr>
            <w:top w:val="none" w:sz="0" w:space="0" w:color="auto"/>
            <w:left w:val="none" w:sz="0" w:space="0" w:color="auto"/>
            <w:bottom w:val="none" w:sz="0" w:space="0" w:color="auto"/>
            <w:right w:val="none" w:sz="0" w:space="0" w:color="auto"/>
          </w:divBdr>
        </w:div>
        <w:div w:id="51007054">
          <w:marLeft w:val="640"/>
          <w:marRight w:val="0"/>
          <w:marTop w:val="0"/>
          <w:marBottom w:val="0"/>
          <w:divBdr>
            <w:top w:val="none" w:sz="0" w:space="0" w:color="auto"/>
            <w:left w:val="none" w:sz="0" w:space="0" w:color="auto"/>
            <w:bottom w:val="none" w:sz="0" w:space="0" w:color="auto"/>
            <w:right w:val="none" w:sz="0" w:space="0" w:color="auto"/>
          </w:divBdr>
        </w:div>
        <w:div w:id="656151686">
          <w:marLeft w:val="640"/>
          <w:marRight w:val="0"/>
          <w:marTop w:val="0"/>
          <w:marBottom w:val="0"/>
          <w:divBdr>
            <w:top w:val="none" w:sz="0" w:space="0" w:color="auto"/>
            <w:left w:val="none" w:sz="0" w:space="0" w:color="auto"/>
            <w:bottom w:val="none" w:sz="0" w:space="0" w:color="auto"/>
            <w:right w:val="none" w:sz="0" w:space="0" w:color="auto"/>
          </w:divBdr>
        </w:div>
        <w:div w:id="1440490434">
          <w:marLeft w:val="640"/>
          <w:marRight w:val="0"/>
          <w:marTop w:val="0"/>
          <w:marBottom w:val="0"/>
          <w:divBdr>
            <w:top w:val="none" w:sz="0" w:space="0" w:color="auto"/>
            <w:left w:val="none" w:sz="0" w:space="0" w:color="auto"/>
            <w:bottom w:val="none" w:sz="0" w:space="0" w:color="auto"/>
            <w:right w:val="none" w:sz="0" w:space="0" w:color="auto"/>
          </w:divBdr>
        </w:div>
        <w:div w:id="1299845889">
          <w:marLeft w:val="640"/>
          <w:marRight w:val="0"/>
          <w:marTop w:val="0"/>
          <w:marBottom w:val="0"/>
          <w:divBdr>
            <w:top w:val="none" w:sz="0" w:space="0" w:color="auto"/>
            <w:left w:val="none" w:sz="0" w:space="0" w:color="auto"/>
            <w:bottom w:val="none" w:sz="0" w:space="0" w:color="auto"/>
            <w:right w:val="none" w:sz="0" w:space="0" w:color="auto"/>
          </w:divBdr>
        </w:div>
        <w:div w:id="197475487">
          <w:marLeft w:val="640"/>
          <w:marRight w:val="0"/>
          <w:marTop w:val="0"/>
          <w:marBottom w:val="0"/>
          <w:divBdr>
            <w:top w:val="none" w:sz="0" w:space="0" w:color="auto"/>
            <w:left w:val="none" w:sz="0" w:space="0" w:color="auto"/>
            <w:bottom w:val="none" w:sz="0" w:space="0" w:color="auto"/>
            <w:right w:val="none" w:sz="0" w:space="0" w:color="auto"/>
          </w:divBdr>
        </w:div>
        <w:div w:id="846137335">
          <w:marLeft w:val="640"/>
          <w:marRight w:val="0"/>
          <w:marTop w:val="0"/>
          <w:marBottom w:val="0"/>
          <w:divBdr>
            <w:top w:val="none" w:sz="0" w:space="0" w:color="auto"/>
            <w:left w:val="none" w:sz="0" w:space="0" w:color="auto"/>
            <w:bottom w:val="none" w:sz="0" w:space="0" w:color="auto"/>
            <w:right w:val="none" w:sz="0" w:space="0" w:color="auto"/>
          </w:divBdr>
        </w:div>
        <w:div w:id="640813700">
          <w:marLeft w:val="640"/>
          <w:marRight w:val="0"/>
          <w:marTop w:val="0"/>
          <w:marBottom w:val="0"/>
          <w:divBdr>
            <w:top w:val="none" w:sz="0" w:space="0" w:color="auto"/>
            <w:left w:val="none" w:sz="0" w:space="0" w:color="auto"/>
            <w:bottom w:val="none" w:sz="0" w:space="0" w:color="auto"/>
            <w:right w:val="none" w:sz="0" w:space="0" w:color="auto"/>
          </w:divBdr>
        </w:div>
        <w:div w:id="2063014845">
          <w:marLeft w:val="640"/>
          <w:marRight w:val="0"/>
          <w:marTop w:val="0"/>
          <w:marBottom w:val="0"/>
          <w:divBdr>
            <w:top w:val="none" w:sz="0" w:space="0" w:color="auto"/>
            <w:left w:val="none" w:sz="0" w:space="0" w:color="auto"/>
            <w:bottom w:val="none" w:sz="0" w:space="0" w:color="auto"/>
            <w:right w:val="none" w:sz="0" w:space="0" w:color="auto"/>
          </w:divBdr>
        </w:div>
        <w:div w:id="689179851">
          <w:marLeft w:val="640"/>
          <w:marRight w:val="0"/>
          <w:marTop w:val="0"/>
          <w:marBottom w:val="0"/>
          <w:divBdr>
            <w:top w:val="none" w:sz="0" w:space="0" w:color="auto"/>
            <w:left w:val="none" w:sz="0" w:space="0" w:color="auto"/>
            <w:bottom w:val="none" w:sz="0" w:space="0" w:color="auto"/>
            <w:right w:val="none" w:sz="0" w:space="0" w:color="auto"/>
          </w:divBdr>
        </w:div>
        <w:div w:id="1244994256">
          <w:marLeft w:val="640"/>
          <w:marRight w:val="0"/>
          <w:marTop w:val="0"/>
          <w:marBottom w:val="0"/>
          <w:divBdr>
            <w:top w:val="none" w:sz="0" w:space="0" w:color="auto"/>
            <w:left w:val="none" w:sz="0" w:space="0" w:color="auto"/>
            <w:bottom w:val="none" w:sz="0" w:space="0" w:color="auto"/>
            <w:right w:val="none" w:sz="0" w:space="0" w:color="auto"/>
          </w:divBdr>
        </w:div>
        <w:div w:id="950429278">
          <w:marLeft w:val="640"/>
          <w:marRight w:val="0"/>
          <w:marTop w:val="0"/>
          <w:marBottom w:val="0"/>
          <w:divBdr>
            <w:top w:val="none" w:sz="0" w:space="0" w:color="auto"/>
            <w:left w:val="none" w:sz="0" w:space="0" w:color="auto"/>
            <w:bottom w:val="none" w:sz="0" w:space="0" w:color="auto"/>
            <w:right w:val="none" w:sz="0" w:space="0" w:color="auto"/>
          </w:divBdr>
        </w:div>
        <w:div w:id="1204101782">
          <w:marLeft w:val="640"/>
          <w:marRight w:val="0"/>
          <w:marTop w:val="0"/>
          <w:marBottom w:val="0"/>
          <w:divBdr>
            <w:top w:val="none" w:sz="0" w:space="0" w:color="auto"/>
            <w:left w:val="none" w:sz="0" w:space="0" w:color="auto"/>
            <w:bottom w:val="none" w:sz="0" w:space="0" w:color="auto"/>
            <w:right w:val="none" w:sz="0" w:space="0" w:color="auto"/>
          </w:divBdr>
        </w:div>
        <w:div w:id="1907378338">
          <w:marLeft w:val="640"/>
          <w:marRight w:val="0"/>
          <w:marTop w:val="0"/>
          <w:marBottom w:val="0"/>
          <w:divBdr>
            <w:top w:val="none" w:sz="0" w:space="0" w:color="auto"/>
            <w:left w:val="none" w:sz="0" w:space="0" w:color="auto"/>
            <w:bottom w:val="none" w:sz="0" w:space="0" w:color="auto"/>
            <w:right w:val="none" w:sz="0" w:space="0" w:color="auto"/>
          </w:divBdr>
        </w:div>
        <w:div w:id="2077362760">
          <w:marLeft w:val="640"/>
          <w:marRight w:val="0"/>
          <w:marTop w:val="0"/>
          <w:marBottom w:val="0"/>
          <w:divBdr>
            <w:top w:val="none" w:sz="0" w:space="0" w:color="auto"/>
            <w:left w:val="none" w:sz="0" w:space="0" w:color="auto"/>
            <w:bottom w:val="none" w:sz="0" w:space="0" w:color="auto"/>
            <w:right w:val="none" w:sz="0" w:space="0" w:color="auto"/>
          </w:divBdr>
        </w:div>
        <w:div w:id="2004042592">
          <w:marLeft w:val="640"/>
          <w:marRight w:val="0"/>
          <w:marTop w:val="0"/>
          <w:marBottom w:val="0"/>
          <w:divBdr>
            <w:top w:val="none" w:sz="0" w:space="0" w:color="auto"/>
            <w:left w:val="none" w:sz="0" w:space="0" w:color="auto"/>
            <w:bottom w:val="none" w:sz="0" w:space="0" w:color="auto"/>
            <w:right w:val="none" w:sz="0" w:space="0" w:color="auto"/>
          </w:divBdr>
        </w:div>
        <w:div w:id="1134445958">
          <w:marLeft w:val="640"/>
          <w:marRight w:val="0"/>
          <w:marTop w:val="0"/>
          <w:marBottom w:val="0"/>
          <w:divBdr>
            <w:top w:val="none" w:sz="0" w:space="0" w:color="auto"/>
            <w:left w:val="none" w:sz="0" w:space="0" w:color="auto"/>
            <w:bottom w:val="none" w:sz="0" w:space="0" w:color="auto"/>
            <w:right w:val="none" w:sz="0" w:space="0" w:color="auto"/>
          </w:divBdr>
        </w:div>
        <w:div w:id="947665718">
          <w:marLeft w:val="640"/>
          <w:marRight w:val="0"/>
          <w:marTop w:val="0"/>
          <w:marBottom w:val="0"/>
          <w:divBdr>
            <w:top w:val="none" w:sz="0" w:space="0" w:color="auto"/>
            <w:left w:val="none" w:sz="0" w:space="0" w:color="auto"/>
            <w:bottom w:val="none" w:sz="0" w:space="0" w:color="auto"/>
            <w:right w:val="none" w:sz="0" w:space="0" w:color="auto"/>
          </w:divBdr>
        </w:div>
        <w:div w:id="332730961">
          <w:marLeft w:val="640"/>
          <w:marRight w:val="0"/>
          <w:marTop w:val="0"/>
          <w:marBottom w:val="0"/>
          <w:divBdr>
            <w:top w:val="none" w:sz="0" w:space="0" w:color="auto"/>
            <w:left w:val="none" w:sz="0" w:space="0" w:color="auto"/>
            <w:bottom w:val="none" w:sz="0" w:space="0" w:color="auto"/>
            <w:right w:val="none" w:sz="0" w:space="0" w:color="auto"/>
          </w:divBdr>
        </w:div>
        <w:div w:id="1170026519">
          <w:marLeft w:val="640"/>
          <w:marRight w:val="0"/>
          <w:marTop w:val="0"/>
          <w:marBottom w:val="0"/>
          <w:divBdr>
            <w:top w:val="none" w:sz="0" w:space="0" w:color="auto"/>
            <w:left w:val="none" w:sz="0" w:space="0" w:color="auto"/>
            <w:bottom w:val="none" w:sz="0" w:space="0" w:color="auto"/>
            <w:right w:val="none" w:sz="0" w:space="0" w:color="auto"/>
          </w:divBdr>
        </w:div>
        <w:div w:id="1823346195">
          <w:marLeft w:val="640"/>
          <w:marRight w:val="0"/>
          <w:marTop w:val="0"/>
          <w:marBottom w:val="0"/>
          <w:divBdr>
            <w:top w:val="none" w:sz="0" w:space="0" w:color="auto"/>
            <w:left w:val="none" w:sz="0" w:space="0" w:color="auto"/>
            <w:bottom w:val="none" w:sz="0" w:space="0" w:color="auto"/>
            <w:right w:val="none" w:sz="0" w:space="0" w:color="auto"/>
          </w:divBdr>
        </w:div>
        <w:div w:id="2130052036">
          <w:marLeft w:val="640"/>
          <w:marRight w:val="0"/>
          <w:marTop w:val="0"/>
          <w:marBottom w:val="0"/>
          <w:divBdr>
            <w:top w:val="none" w:sz="0" w:space="0" w:color="auto"/>
            <w:left w:val="none" w:sz="0" w:space="0" w:color="auto"/>
            <w:bottom w:val="none" w:sz="0" w:space="0" w:color="auto"/>
            <w:right w:val="none" w:sz="0" w:space="0" w:color="auto"/>
          </w:divBdr>
        </w:div>
        <w:div w:id="253243394">
          <w:marLeft w:val="640"/>
          <w:marRight w:val="0"/>
          <w:marTop w:val="0"/>
          <w:marBottom w:val="0"/>
          <w:divBdr>
            <w:top w:val="none" w:sz="0" w:space="0" w:color="auto"/>
            <w:left w:val="none" w:sz="0" w:space="0" w:color="auto"/>
            <w:bottom w:val="none" w:sz="0" w:space="0" w:color="auto"/>
            <w:right w:val="none" w:sz="0" w:space="0" w:color="auto"/>
          </w:divBdr>
        </w:div>
      </w:divsChild>
    </w:div>
    <w:div w:id="1264648504">
      <w:bodyDiv w:val="1"/>
      <w:marLeft w:val="0"/>
      <w:marRight w:val="0"/>
      <w:marTop w:val="0"/>
      <w:marBottom w:val="0"/>
      <w:divBdr>
        <w:top w:val="none" w:sz="0" w:space="0" w:color="auto"/>
        <w:left w:val="none" w:sz="0" w:space="0" w:color="auto"/>
        <w:bottom w:val="none" w:sz="0" w:space="0" w:color="auto"/>
        <w:right w:val="none" w:sz="0" w:space="0" w:color="auto"/>
      </w:divBdr>
      <w:divsChild>
        <w:div w:id="221453593">
          <w:marLeft w:val="640"/>
          <w:marRight w:val="0"/>
          <w:marTop w:val="0"/>
          <w:marBottom w:val="0"/>
          <w:divBdr>
            <w:top w:val="none" w:sz="0" w:space="0" w:color="auto"/>
            <w:left w:val="none" w:sz="0" w:space="0" w:color="auto"/>
            <w:bottom w:val="none" w:sz="0" w:space="0" w:color="auto"/>
            <w:right w:val="none" w:sz="0" w:space="0" w:color="auto"/>
          </w:divBdr>
        </w:div>
        <w:div w:id="1311788206">
          <w:marLeft w:val="640"/>
          <w:marRight w:val="0"/>
          <w:marTop w:val="0"/>
          <w:marBottom w:val="0"/>
          <w:divBdr>
            <w:top w:val="none" w:sz="0" w:space="0" w:color="auto"/>
            <w:left w:val="none" w:sz="0" w:space="0" w:color="auto"/>
            <w:bottom w:val="none" w:sz="0" w:space="0" w:color="auto"/>
            <w:right w:val="none" w:sz="0" w:space="0" w:color="auto"/>
          </w:divBdr>
        </w:div>
        <w:div w:id="1568607897">
          <w:marLeft w:val="640"/>
          <w:marRight w:val="0"/>
          <w:marTop w:val="0"/>
          <w:marBottom w:val="0"/>
          <w:divBdr>
            <w:top w:val="none" w:sz="0" w:space="0" w:color="auto"/>
            <w:left w:val="none" w:sz="0" w:space="0" w:color="auto"/>
            <w:bottom w:val="none" w:sz="0" w:space="0" w:color="auto"/>
            <w:right w:val="none" w:sz="0" w:space="0" w:color="auto"/>
          </w:divBdr>
        </w:div>
        <w:div w:id="522788019">
          <w:marLeft w:val="640"/>
          <w:marRight w:val="0"/>
          <w:marTop w:val="0"/>
          <w:marBottom w:val="0"/>
          <w:divBdr>
            <w:top w:val="none" w:sz="0" w:space="0" w:color="auto"/>
            <w:left w:val="none" w:sz="0" w:space="0" w:color="auto"/>
            <w:bottom w:val="none" w:sz="0" w:space="0" w:color="auto"/>
            <w:right w:val="none" w:sz="0" w:space="0" w:color="auto"/>
          </w:divBdr>
        </w:div>
        <w:div w:id="402022576">
          <w:marLeft w:val="640"/>
          <w:marRight w:val="0"/>
          <w:marTop w:val="0"/>
          <w:marBottom w:val="0"/>
          <w:divBdr>
            <w:top w:val="none" w:sz="0" w:space="0" w:color="auto"/>
            <w:left w:val="none" w:sz="0" w:space="0" w:color="auto"/>
            <w:bottom w:val="none" w:sz="0" w:space="0" w:color="auto"/>
            <w:right w:val="none" w:sz="0" w:space="0" w:color="auto"/>
          </w:divBdr>
        </w:div>
        <w:div w:id="2012557974">
          <w:marLeft w:val="640"/>
          <w:marRight w:val="0"/>
          <w:marTop w:val="0"/>
          <w:marBottom w:val="0"/>
          <w:divBdr>
            <w:top w:val="none" w:sz="0" w:space="0" w:color="auto"/>
            <w:left w:val="none" w:sz="0" w:space="0" w:color="auto"/>
            <w:bottom w:val="none" w:sz="0" w:space="0" w:color="auto"/>
            <w:right w:val="none" w:sz="0" w:space="0" w:color="auto"/>
          </w:divBdr>
        </w:div>
        <w:div w:id="1029377143">
          <w:marLeft w:val="640"/>
          <w:marRight w:val="0"/>
          <w:marTop w:val="0"/>
          <w:marBottom w:val="0"/>
          <w:divBdr>
            <w:top w:val="none" w:sz="0" w:space="0" w:color="auto"/>
            <w:left w:val="none" w:sz="0" w:space="0" w:color="auto"/>
            <w:bottom w:val="none" w:sz="0" w:space="0" w:color="auto"/>
            <w:right w:val="none" w:sz="0" w:space="0" w:color="auto"/>
          </w:divBdr>
        </w:div>
        <w:div w:id="1273051790">
          <w:marLeft w:val="640"/>
          <w:marRight w:val="0"/>
          <w:marTop w:val="0"/>
          <w:marBottom w:val="0"/>
          <w:divBdr>
            <w:top w:val="none" w:sz="0" w:space="0" w:color="auto"/>
            <w:left w:val="none" w:sz="0" w:space="0" w:color="auto"/>
            <w:bottom w:val="none" w:sz="0" w:space="0" w:color="auto"/>
            <w:right w:val="none" w:sz="0" w:space="0" w:color="auto"/>
          </w:divBdr>
        </w:div>
        <w:div w:id="1832137256">
          <w:marLeft w:val="640"/>
          <w:marRight w:val="0"/>
          <w:marTop w:val="0"/>
          <w:marBottom w:val="0"/>
          <w:divBdr>
            <w:top w:val="none" w:sz="0" w:space="0" w:color="auto"/>
            <w:left w:val="none" w:sz="0" w:space="0" w:color="auto"/>
            <w:bottom w:val="none" w:sz="0" w:space="0" w:color="auto"/>
            <w:right w:val="none" w:sz="0" w:space="0" w:color="auto"/>
          </w:divBdr>
        </w:div>
        <w:div w:id="1055158107">
          <w:marLeft w:val="640"/>
          <w:marRight w:val="0"/>
          <w:marTop w:val="0"/>
          <w:marBottom w:val="0"/>
          <w:divBdr>
            <w:top w:val="none" w:sz="0" w:space="0" w:color="auto"/>
            <w:left w:val="none" w:sz="0" w:space="0" w:color="auto"/>
            <w:bottom w:val="none" w:sz="0" w:space="0" w:color="auto"/>
            <w:right w:val="none" w:sz="0" w:space="0" w:color="auto"/>
          </w:divBdr>
        </w:div>
        <w:div w:id="568343649">
          <w:marLeft w:val="640"/>
          <w:marRight w:val="0"/>
          <w:marTop w:val="0"/>
          <w:marBottom w:val="0"/>
          <w:divBdr>
            <w:top w:val="none" w:sz="0" w:space="0" w:color="auto"/>
            <w:left w:val="none" w:sz="0" w:space="0" w:color="auto"/>
            <w:bottom w:val="none" w:sz="0" w:space="0" w:color="auto"/>
            <w:right w:val="none" w:sz="0" w:space="0" w:color="auto"/>
          </w:divBdr>
        </w:div>
        <w:div w:id="1908614318">
          <w:marLeft w:val="640"/>
          <w:marRight w:val="0"/>
          <w:marTop w:val="0"/>
          <w:marBottom w:val="0"/>
          <w:divBdr>
            <w:top w:val="none" w:sz="0" w:space="0" w:color="auto"/>
            <w:left w:val="none" w:sz="0" w:space="0" w:color="auto"/>
            <w:bottom w:val="none" w:sz="0" w:space="0" w:color="auto"/>
            <w:right w:val="none" w:sz="0" w:space="0" w:color="auto"/>
          </w:divBdr>
        </w:div>
      </w:divsChild>
    </w:div>
    <w:div w:id="1265651883">
      <w:bodyDiv w:val="1"/>
      <w:marLeft w:val="0"/>
      <w:marRight w:val="0"/>
      <w:marTop w:val="0"/>
      <w:marBottom w:val="0"/>
      <w:divBdr>
        <w:top w:val="none" w:sz="0" w:space="0" w:color="auto"/>
        <w:left w:val="none" w:sz="0" w:space="0" w:color="auto"/>
        <w:bottom w:val="none" w:sz="0" w:space="0" w:color="auto"/>
        <w:right w:val="none" w:sz="0" w:space="0" w:color="auto"/>
      </w:divBdr>
      <w:divsChild>
        <w:div w:id="1468817045">
          <w:marLeft w:val="640"/>
          <w:marRight w:val="0"/>
          <w:marTop w:val="0"/>
          <w:marBottom w:val="0"/>
          <w:divBdr>
            <w:top w:val="none" w:sz="0" w:space="0" w:color="auto"/>
            <w:left w:val="none" w:sz="0" w:space="0" w:color="auto"/>
            <w:bottom w:val="none" w:sz="0" w:space="0" w:color="auto"/>
            <w:right w:val="none" w:sz="0" w:space="0" w:color="auto"/>
          </w:divBdr>
        </w:div>
        <w:div w:id="621157120">
          <w:marLeft w:val="640"/>
          <w:marRight w:val="0"/>
          <w:marTop w:val="0"/>
          <w:marBottom w:val="0"/>
          <w:divBdr>
            <w:top w:val="none" w:sz="0" w:space="0" w:color="auto"/>
            <w:left w:val="none" w:sz="0" w:space="0" w:color="auto"/>
            <w:bottom w:val="none" w:sz="0" w:space="0" w:color="auto"/>
            <w:right w:val="none" w:sz="0" w:space="0" w:color="auto"/>
          </w:divBdr>
        </w:div>
        <w:div w:id="1307274889">
          <w:marLeft w:val="640"/>
          <w:marRight w:val="0"/>
          <w:marTop w:val="0"/>
          <w:marBottom w:val="0"/>
          <w:divBdr>
            <w:top w:val="none" w:sz="0" w:space="0" w:color="auto"/>
            <w:left w:val="none" w:sz="0" w:space="0" w:color="auto"/>
            <w:bottom w:val="none" w:sz="0" w:space="0" w:color="auto"/>
            <w:right w:val="none" w:sz="0" w:space="0" w:color="auto"/>
          </w:divBdr>
        </w:div>
        <w:div w:id="755129570">
          <w:marLeft w:val="640"/>
          <w:marRight w:val="0"/>
          <w:marTop w:val="0"/>
          <w:marBottom w:val="0"/>
          <w:divBdr>
            <w:top w:val="none" w:sz="0" w:space="0" w:color="auto"/>
            <w:left w:val="none" w:sz="0" w:space="0" w:color="auto"/>
            <w:bottom w:val="none" w:sz="0" w:space="0" w:color="auto"/>
            <w:right w:val="none" w:sz="0" w:space="0" w:color="auto"/>
          </w:divBdr>
        </w:div>
        <w:div w:id="1716392927">
          <w:marLeft w:val="640"/>
          <w:marRight w:val="0"/>
          <w:marTop w:val="0"/>
          <w:marBottom w:val="0"/>
          <w:divBdr>
            <w:top w:val="none" w:sz="0" w:space="0" w:color="auto"/>
            <w:left w:val="none" w:sz="0" w:space="0" w:color="auto"/>
            <w:bottom w:val="none" w:sz="0" w:space="0" w:color="auto"/>
            <w:right w:val="none" w:sz="0" w:space="0" w:color="auto"/>
          </w:divBdr>
        </w:div>
        <w:div w:id="1789813950">
          <w:marLeft w:val="640"/>
          <w:marRight w:val="0"/>
          <w:marTop w:val="0"/>
          <w:marBottom w:val="0"/>
          <w:divBdr>
            <w:top w:val="none" w:sz="0" w:space="0" w:color="auto"/>
            <w:left w:val="none" w:sz="0" w:space="0" w:color="auto"/>
            <w:bottom w:val="none" w:sz="0" w:space="0" w:color="auto"/>
            <w:right w:val="none" w:sz="0" w:space="0" w:color="auto"/>
          </w:divBdr>
        </w:div>
        <w:div w:id="1735658106">
          <w:marLeft w:val="640"/>
          <w:marRight w:val="0"/>
          <w:marTop w:val="0"/>
          <w:marBottom w:val="0"/>
          <w:divBdr>
            <w:top w:val="none" w:sz="0" w:space="0" w:color="auto"/>
            <w:left w:val="none" w:sz="0" w:space="0" w:color="auto"/>
            <w:bottom w:val="none" w:sz="0" w:space="0" w:color="auto"/>
            <w:right w:val="none" w:sz="0" w:space="0" w:color="auto"/>
          </w:divBdr>
        </w:div>
        <w:div w:id="1676834016">
          <w:marLeft w:val="640"/>
          <w:marRight w:val="0"/>
          <w:marTop w:val="0"/>
          <w:marBottom w:val="0"/>
          <w:divBdr>
            <w:top w:val="none" w:sz="0" w:space="0" w:color="auto"/>
            <w:left w:val="none" w:sz="0" w:space="0" w:color="auto"/>
            <w:bottom w:val="none" w:sz="0" w:space="0" w:color="auto"/>
            <w:right w:val="none" w:sz="0" w:space="0" w:color="auto"/>
          </w:divBdr>
        </w:div>
        <w:div w:id="1310094183">
          <w:marLeft w:val="640"/>
          <w:marRight w:val="0"/>
          <w:marTop w:val="0"/>
          <w:marBottom w:val="0"/>
          <w:divBdr>
            <w:top w:val="none" w:sz="0" w:space="0" w:color="auto"/>
            <w:left w:val="none" w:sz="0" w:space="0" w:color="auto"/>
            <w:bottom w:val="none" w:sz="0" w:space="0" w:color="auto"/>
            <w:right w:val="none" w:sz="0" w:space="0" w:color="auto"/>
          </w:divBdr>
        </w:div>
        <w:div w:id="1472288530">
          <w:marLeft w:val="640"/>
          <w:marRight w:val="0"/>
          <w:marTop w:val="0"/>
          <w:marBottom w:val="0"/>
          <w:divBdr>
            <w:top w:val="none" w:sz="0" w:space="0" w:color="auto"/>
            <w:left w:val="none" w:sz="0" w:space="0" w:color="auto"/>
            <w:bottom w:val="none" w:sz="0" w:space="0" w:color="auto"/>
            <w:right w:val="none" w:sz="0" w:space="0" w:color="auto"/>
          </w:divBdr>
        </w:div>
        <w:div w:id="1581989718">
          <w:marLeft w:val="640"/>
          <w:marRight w:val="0"/>
          <w:marTop w:val="0"/>
          <w:marBottom w:val="0"/>
          <w:divBdr>
            <w:top w:val="none" w:sz="0" w:space="0" w:color="auto"/>
            <w:left w:val="none" w:sz="0" w:space="0" w:color="auto"/>
            <w:bottom w:val="none" w:sz="0" w:space="0" w:color="auto"/>
            <w:right w:val="none" w:sz="0" w:space="0" w:color="auto"/>
          </w:divBdr>
        </w:div>
        <w:div w:id="1333291512">
          <w:marLeft w:val="640"/>
          <w:marRight w:val="0"/>
          <w:marTop w:val="0"/>
          <w:marBottom w:val="0"/>
          <w:divBdr>
            <w:top w:val="none" w:sz="0" w:space="0" w:color="auto"/>
            <w:left w:val="none" w:sz="0" w:space="0" w:color="auto"/>
            <w:bottom w:val="none" w:sz="0" w:space="0" w:color="auto"/>
            <w:right w:val="none" w:sz="0" w:space="0" w:color="auto"/>
          </w:divBdr>
        </w:div>
        <w:div w:id="116071308">
          <w:marLeft w:val="640"/>
          <w:marRight w:val="0"/>
          <w:marTop w:val="0"/>
          <w:marBottom w:val="0"/>
          <w:divBdr>
            <w:top w:val="none" w:sz="0" w:space="0" w:color="auto"/>
            <w:left w:val="none" w:sz="0" w:space="0" w:color="auto"/>
            <w:bottom w:val="none" w:sz="0" w:space="0" w:color="auto"/>
            <w:right w:val="none" w:sz="0" w:space="0" w:color="auto"/>
          </w:divBdr>
        </w:div>
      </w:divsChild>
    </w:div>
    <w:div w:id="1266887845">
      <w:bodyDiv w:val="1"/>
      <w:marLeft w:val="0"/>
      <w:marRight w:val="0"/>
      <w:marTop w:val="0"/>
      <w:marBottom w:val="0"/>
      <w:divBdr>
        <w:top w:val="none" w:sz="0" w:space="0" w:color="auto"/>
        <w:left w:val="none" w:sz="0" w:space="0" w:color="auto"/>
        <w:bottom w:val="none" w:sz="0" w:space="0" w:color="auto"/>
        <w:right w:val="none" w:sz="0" w:space="0" w:color="auto"/>
      </w:divBdr>
      <w:divsChild>
        <w:div w:id="4983966">
          <w:marLeft w:val="640"/>
          <w:marRight w:val="0"/>
          <w:marTop w:val="0"/>
          <w:marBottom w:val="0"/>
          <w:divBdr>
            <w:top w:val="none" w:sz="0" w:space="0" w:color="auto"/>
            <w:left w:val="none" w:sz="0" w:space="0" w:color="auto"/>
            <w:bottom w:val="none" w:sz="0" w:space="0" w:color="auto"/>
            <w:right w:val="none" w:sz="0" w:space="0" w:color="auto"/>
          </w:divBdr>
        </w:div>
        <w:div w:id="141585907">
          <w:marLeft w:val="640"/>
          <w:marRight w:val="0"/>
          <w:marTop w:val="0"/>
          <w:marBottom w:val="0"/>
          <w:divBdr>
            <w:top w:val="none" w:sz="0" w:space="0" w:color="auto"/>
            <w:left w:val="none" w:sz="0" w:space="0" w:color="auto"/>
            <w:bottom w:val="none" w:sz="0" w:space="0" w:color="auto"/>
            <w:right w:val="none" w:sz="0" w:space="0" w:color="auto"/>
          </w:divBdr>
        </w:div>
        <w:div w:id="423383779">
          <w:marLeft w:val="640"/>
          <w:marRight w:val="0"/>
          <w:marTop w:val="0"/>
          <w:marBottom w:val="0"/>
          <w:divBdr>
            <w:top w:val="none" w:sz="0" w:space="0" w:color="auto"/>
            <w:left w:val="none" w:sz="0" w:space="0" w:color="auto"/>
            <w:bottom w:val="none" w:sz="0" w:space="0" w:color="auto"/>
            <w:right w:val="none" w:sz="0" w:space="0" w:color="auto"/>
          </w:divBdr>
        </w:div>
        <w:div w:id="7485413">
          <w:marLeft w:val="640"/>
          <w:marRight w:val="0"/>
          <w:marTop w:val="0"/>
          <w:marBottom w:val="0"/>
          <w:divBdr>
            <w:top w:val="none" w:sz="0" w:space="0" w:color="auto"/>
            <w:left w:val="none" w:sz="0" w:space="0" w:color="auto"/>
            <w:bottom w:val="none" w:sz="0" w:space="0" w:color="auto"/>
            <w:right w:val="none" w:sz="0" w:space="0" w:color="auto"/>
          </w:divBdr>
        </w:div>
        <w:div w:id="1610506739">
          <w:marLeft w:val="640"/>
          <w:marRight w:val="0"/>
          <w:marTop w:val="0"/>
          <w:marBottom w:val="0"/>
          <w:divBdr>
            <w:top w:val="none" w:sz="0" w:space="0" w:color="auto"/>
            <w:left w:val="none" w:sz="0" w:space="0" w:color="auto"/>
            <w:bottom w:val="none" w:sz="0" w:space="0" w:color="auto"/>
            <w:right w:val="none" w:sz="0" w:space="0" w:color="auto"/>
          </w:divBdr>
        </w:div>
        <w:div w:id="1535733550">
          <w:marLeft w:val="640"/>
          <w:marRight w:val="0"/>
          <w:marTop w:val="0"/>
          <w:marBottom w:val="0"/>
          <w:divBdr>
            <w:top w:val="none" w:sz="0" w:space="0" w:color="auto"/>
            <w:left w:val="none" w:sz="0" w:space="0" w:color="auto"/>
            <w:bottom w:val="none" w:sz="0" w:space="0" w:color="auto"/>
            <w:right w:val="none" w:sz="0" w:space="0" w:color="auto"/>
          </w:divBdr>
        </w:div>
        <w:div w:id="1391345976">
          <w:marLeft w:val="640"/>
          <w:marRight w:val="0"/>
          <w:marTop w:val="0"/>
          <w:marBottom w:val="0"/>
          <w:divBdr>
            <w:top w:val="none" w:sz="0" w:space="0" w:color="auto"/>
            <w:left w:val="none" w:sz="0" w:space="0" w:color="auto"/>
            <w:bottom w:val="none" w:sz="0" w:space="0" w:color="auto"/>
            <w:right w:val="none" w:sz="0" w:space="0" w:color="auto"/>
          </w:divBdr>
        </w:div>
        <w:div w:id="417795317">
          <w:marLeft w:val="640"/>
          <w:marRight w:val="0"/>
          <w:marTop w:val="0"/>
          <w:marBottom w:val="0"/>
          <w:divBdr>
            <w:top w:val="none" w:sz="0" w:space="0" w:color="auto"/>
            <w:left w:val="none" w:sz="0" w:space="0" w:color="auto"/>
            <w:bottom w:val="none" w:sz="0" w:space="0" w:color="auto"/>
            <w:right w:val="none" w:sz="0" w:space="0" w:color="auto"/>
          </w:divBdr>
        </w:div>
        <w:div w:id="301859647">
          <w:marLeft w:val="640"/>
          <w:marRight w:val="0"/>
          <w:marTop w:val="0"/>
          <w:marBottom w:val="0"/>
          <w:divBdr>
            <w:top w:val="none" w:sz="0" w:space="0" w:color="auto"/>
            <w:left w:val="none" w:sz="0" w:space="0" w:color="auto"/>
            <w:bottom w:val="none" w:sz="0" w:space="0" w:color="auto"/>
            <w:right w:val="none" w:sz="0" w:space="0" w:color="auto"/>
          </w:divBdr>
        </w:div>
        <w:div w:id="494222044">
          <w:marLeft w:val="640"/>
          <w:marRight w:val="0"/>
          <w:marTop w:val="0"/>
          <w:marBottom w:val="0"/>
          <w:divBdr>
            <w:top w:val="none" w:sz="0" w:space="0" w:color="auto"/>
            <w:left w:val="none" w:sz="0" w:space="0" w:color="auto"/>
            <w:bottom w:val="none" w:sz="0" w:space="0" w:color="auto"/>
            <w:right w:val="none" w:sz="0" w:space="0" w:color="auto"/>
          </w:divBdr>
        </w:div>
        <w:div w:id="566036381">
          <w:marLeft w:val="640"/>
          <w:marRight w:val="0"/>
          <w:marTop w:val="0"/>
          <w:marBottom w:val="0"/>
          <w:divBdr>
            <w:top w:val="none" w:sz="0" w:space="0" w:color="auto"/>
            <w:left w:val="none" w:sz="0" w:space="0" w:color="auto"/>
            <w:bottom w:val="none" w:sz="0" w:space="0" w:color="auto"/>
            <w:right w:val="none" w:sz="0" w:space="0" w:color="auto"/>
          </w:divBdr>
        </w:div>
        <w:div w:id="233010526">
          <w:marLeft w:val="640"/>
          <w:marRight w:val="0"/>
          <w:marTop w:val="0"/>
          <w:marBottom w:val="0"/>
          <w:divBdr>
            <w:top w:val="none" w:sz="0" w:space="0" w:color="auto"/>
            <w:left w:val="none" w:sz="0" w:space="0" w:color="auto"/>
            <w:bottom w:val="none" w:sz="0" w:space="0" w:color="auto"/>
            <w:right w:val="none" w:sz="0" w:space="0" w:color="auto"/>
          </w:divBdr>
        </w:div>
        <w:div w:id="1060593793">
          <w:marLeft w:val="640"/>
          <w:marRight w:val="0"/>
          <w:marTop w:val="0"/>
          <w:marBottom w:val="0"/>
          <w:divBdr>
            <w:top w:val="none" w:sz="0" w:space="0" w:color="auto"/>
            <w:left w:val="none" w:sz="0" w:space="0" w:color="auto"/>
            <w:bottom w:val="none" w:sz="0" w:space="0" w:color="auto"/>
            <w:right w:val="none" w:sz="0" w:space="0" w:color="auto"/>
          </w:divBdr>
        </w:div>
        <w:div w:id="1473137200">
          <w:marLeft w:val="640"/>
          <w:marRight w:val="0"/>
          <w:marTop w:val="0"/>
          <w:marBottom w:val="0"/>
          <w:divBdr>
            <w:top w:val="none" w:sz="0" w:space="0" w:color="auto"/>
            <w:left w:val="none" w:sz="0" w:space="0" w:color="auto"/>
            <w:bottom w:val="none" w:sz="0" w:space="0" w:color="auto"/>
            <w:right w:val="none" w:sz="0" w:space="0" w:color="auto"/>
          </w:divBdr>
        </w:div>
        <w:div w:id="830947490">
          <w:marLeft w:val="640"/>
          <w:marRight w:val="0"/>
          <w:marTop w:val="0"/>
          <w:marBottom w:val="0"/>
          <w:divBdr>
            <w:top w:val="none" w:sz="0" w:space="0" w:color="auto"/>
            <w:left w:val="none" w:sz="0" w:space="0" w:color="auto"/>
            <w:bottom w:val="none" w:sz="0" w:space="0" w:color="auto"/>
            <w:right w:val="none" w:sz="0" w:space="0" w:color="auto"/>
          </w:divBdr>
        </w:div>
        <w:div w:id="301425388">
          <w:marLeft w:val="640"/>
          <w:marRight w:val="0"/>
          <w:marTop w:val="0"/>
          <w:marBottom w:val="0"/>
          <w:divBdr>
            <w:top w:val="none" w:sz="0" w:space="0" w:color="auto"/>
            <w:left w:val="none" w:sz="0" w:space="0" w:color="auto"/>
            <w:bottom w:val="none" w:sz="0" w:space="0" w:color="auto"/>
            <w:right w:val="none" w:sz="0" w:space="0" w:color="auto"/>
          </w:divBdr>
        </w:div>
        <w:div w:id="641813183">
          <w:marLeft w:val="640"/>
          <w:marRight w:val="0"/>
          <w:marTop w:val="0"/>
          <w:marBottom w:val="0"/>
          <w:divBdr>
            <w:top w:val="none" w:sz="0" w:space="0" w:color="auto"/>
            <w:left w:val="none" w:sz="0" w:space="0" w:color="auto"/>
            <w:bottom w:val="none" w:sz="0" w:space="0" w:color="auto"/>
            <w:right w:val="none" w:sz="0" w:space="0" w:color="auto"/>
          </w:divBdr>
        </w:div>
        <w:div w:id="640426955">
          <w:marLeft w:val="640"/>
          <w:marRight w:val="0"/>
          <w:marTop w:val="0"/>
          <w:marBottom w:val="0"/>
          <w:divBdr>
            <w:top w:val="none" w:sz="0" w:space="0" w:color="auto"/>
            <w:left w:val="none" w:sz="0" w:space="0" w:color="auto"/>
            <w:bottom w:val="none" w:sz="0" w:space="0" w:color="auto"/>
            <w:right w:val="none" w:sz="0" w:space="0" w:color="auto"/>
          </w:divBdr>
        </w:div>
        <w:div w:id="1193611172">
          <w:marLeft w:val="640"/>
          <w:marRight w:val="0"/>
          <w:marTop w:val="0"/>
          <w:marBottom w:val="0"/>
          <w:divBdr>
            <w:top w:val="none" w:sz="0" w:space="0" w:color="auto"/>
            <w:left w:val="none" w:sz="0" w:space="0" w:color="auto"/>
            <w:bottom w:val="none" w:sz="0" w:space="0" w:color="auto"/>
            <w:right w:val="none" w:sz="0" w:space="0" w:color="auto"/>
          </w:divBdr>
        </w:div>
        <w:div w:id="612246551">
          <w:marLeft w:val="640"/>
          <w:marRight w:val="0"/>
          <w:marTop w:val="0"/>
          <w:marBottom w:val="0"/>
          <w:divBdr>
            <w:top w:val="none" w:sz="0" w:space="0" w:color="auto"/>
            <w:left w:val="none" w:sz="0" w:space="0" w:color="auto"/>
            <w:bottom w:val="none" w:sz="0" w:space="0" w:color="auto"/>
            <w:right w:val="none" w:sz="0" w:space="0" w:color="auto"/>
          </w:divBdr>
        </w:div>
        <w:div w:id="217135122">
          <w:marLeft w:val="640"/>
          <w:marRight w:val="0"/>
          <w:marTop w:val="0"/>
          <w:marBottom w:val="0"/>
          <w:divBdr>
            <w:top w:val="none" w:sz="0" w:space="0" w:color="auto"/>
            <w:left w:val="none" w:sz="0" w:space="0" w:color="auto"/>
            <w:bottom w:val="none" w:sz="0" w:space="0" w:color="auto"/>
            <w:right w:val="none" w:sz="0" w:space="0" w:color="auto"/>
          </w:divBdr>
        </w:div>
        <w:div w:id="715279882">
          <w:marLeft w:val="640"/>
          <w:marRight w:val="0"/>
          <w:marTop w:val="0"/>
          <w:marBottom w:val="0"/>
          <w:divBdr>
            <w:top w:val="none" w:sz="0" w:space="0" w:color="auto"/>
            <w:left w:val="none" w:sz="0" w:space="0" w:color="auto"/>
            <w:bottom w:val="none" w:sz="0" w:space="0" w:color="auto"/>
            <w:right w:val="none" w:sz="0" w:space="0" w:color="auto"/>
          </w:divBdr>
        </w:div>
        <w:div w:id="1782452590">
          <w:marLeft w:val="640"/>
          <w:marRight w:val="0"/>
          <w:marTop w:val="0"/>
          <w:marBottom w:val="0"/>
          <w:divBdr>
            <w:top w:val="none" w:sz="0" w:space="0" w:color="auto"/>
            <w:left w:val="none" w:sz="0" w:space="0" w:color="auto"/>
            <w:bottom w:val="none" w:sz="0" w:space="0" w:color="auto"/>
            <w:right w:val="none" w:sz="0" w:space="0" w:color="auto"/>
          </w:divBdr>
        </w:div>
        <w:div w:id="1154563881">
          <w:marLeft w:val="640"/>
          <w:marRight w:val="0"/>
          <w:marTop w:val="0"/>
          <w:marBottom w:val="0"/>
          <w:divBdr>
            <w:top w:val="none" w:sz="0" w:space="0" w:color="auto"/>
            <w:left w:val="none" w:sz="0" w:space="0" w:color="auto"/>
            <w:bottom w:val="none" w:sz="0" w:space="0" w:color="auto"/>
            <w:right w:val="none" w:sz="0" w:space="0" w:color="auto"/>
          </w:divBdr>
        </w:div>
        <w:div w:id="312682635">
          <w:marLeft w:val="640"/>
          <w:marRight w:val="0"/>
          <w:marTop w:val="0"/>
          <w:marBottom w:val="0"/>
          <w:divBdr>
            <w:top w:val="none" w:sz="0" w:space="0" w:color="auto"/>
            <w:left w:val="none" w:sz="0" w:space="0" w:color="auto"/>
            <w:bottom w:val="none" w:sz="0" w:space="0" w:color="auto"/>
            <w:right w:val="none" w:sz="0" w:space="0" w:color="auto"/>
          </w:divBdr>
        </w:div>
        <w:div w:id="29381375">
          <w:marLeft w:val="640"/>
          <w:marRight w:val="0"/>
          <w:marTop w:val="0"/>
          <w:marBottom w:val="0"/>
          <w:divBdr>
            <w:top w:val="none" w:sz="0" w:space="0" w:color="auto"/>
            <w:left w:val="none" w:sz="0" w:space="0" w:color="auto"/>
            <w:bottom w:val="none" w:sz="0" w:space="0" w:color="auto"/>
            <w:right w:val="none" w:sz="0" w:space="0" w:color="auto"/>
          </w:divBdr>
        </w:div>
        <w:div w:id="293677365">
          <w:marLeft w:val="640"/>
          <w:marRight w:val="0"/>
          <w:marTop w:val="0"/>
          <w:marBottom w:val="0"/>
          <w:divBdr>
            <w:top w:val="none" w:sz="0" w:space="0" w:color="auto"/>
            <w:left w:val="none" w:sz="0" w:space="0" w:color="auto"/>
            <w:bottom w:val="none" w:sz="0" w:space="0" w:color="auto"/>
            <w:right w:val="none" w:sz="0" w:space="0" w:color="auto"/>
          </w:divBdr>
        </w:div>
        <w:div w:id="1865164713">
          <w:marLeft w:val="640"/>
          <w:marRight w:val="0"/>
          <w:marTop w:val="0"/>
          <w:marBottom w:val="0"/>
          <w:divBdr>
            <w:top w:val="none" w:sz="0" w:space="0" w:color="auto"/>
            <w:left w:val="none" w:sz="0" w:space="0" w:color="auto"/>
            <w:bottom w:val="none" w:sz="0" w:space="0" w:color="auto"/>
            <w:right w:val="none" w:sz="0" w:space="0" w:color="auto"/>
          </w:divBdr>
        </w:div>
        <w:div w:id="100957971">
          <w:marLeft w:val="640"/>
          <w:marRight w:val="0"/>
          <w:marTop w:val="0"/>
          <w:marBottom w:val="0"/>
          <w:divBdr>
            <w:top w:val="none" w:sz="0" w:space="0" w:color="auto"/>
            <w:left w:val="none" w:sz="0" w:space="0" w:color="auto"/>
            <w:bottom w:val="none" w:sz="0" w:space="0" w:color="auto"/>
            <w:right w:val="none" w:sz="0" w:space="0" w:color="auto"/>
          </w:divBdr>
        </w:div>
        <w:div w:id="982350989">
          <w:marLeft w:val="640"/>
          <w:marRight w:val="0"/>
          <w:marTop w:val="0"/>
          <w:marBottom w:val="0"/>
          <w:divBdr>
            <w:top w:val="none" w:sz="0" w:space="0" w:color="auto"/>
            <w:left w:val="none" w:sz="0" w:space="0" w:color="auto"/>
            <w:bottom w:val="none" w:sz="0" w:space="0" w:color="auto"/>
            <w:right w:val="none" w:sz="0" w:space="0" w:color="auto"/>
          </w:divBdr>
        </w:div>
        <w:div w:id="1718161649">
          <w:marLeft w:val="640"/>
          <w:marRight w:val="0"/>
          <w:marTop w:val="0"/>
          <w:marBottom w:val="0"/>
          <w:divBdr>
            <w:top w:val="none" w:sz="0" w:space="0" w:color="auto"/>
            <w:left w:val="none" w:sz="0" w:space="0" w:color="auto"/>
            <w:bottom w:val="none" w:sz="0" w:space="0" w:color="auto"/>
            <w:right w:val="none" w:sz="0" w:space="0" w:color="auto"/>
          </w:divBdr>
        </w:div>
        <w:div w:id="122313143">
          <w:marLeft w:val="640"/>
          <w:marRight w:val="0"/>
          <w:marTop w:val="0"/>
          <w:marBottom w:val="0"/>
          <w:divBdr>
            <w:top w:val="none" w:sz="0" w:space="0" w:color="auto"/>
            <w:left w:val="none" w:sz="0" w:space="0" w:color="auto"/>
            <w:bottom w:val="none" w:sz="0" w:space="0" w:color="auto"/>
            <w:right w:val="none" w:sz="0" w:space="0" w:color="auto"/>
          </w:divBdr>
        </w:div>
        <w:div w:id="1795246534">
          <w:marLeft w:val="640"/>
          <w:marRight w:val="0"/>
          <w:marTop w:val="0"/>
          <w:marBottom w:val="0"/>
          <w:divBdr>
            <w:top w:val="none" w:sz="0" w:space="0" w:color="auto"/>
            <w:left w:val="none" w:sz="0" w:space="0" w:color="auto"/>
            <w:bottom w:val="none" w:sz="0" w:space="0" w:color="auto"/>
            <w:right w:val="none" w:sz="0" w:space="0" w:color="auto"/>
          </w:divBdr>
        </w:div>
        <w:div w:id="1155297530">
          <w:marLeft w:val="640"/>
          <w:marRight w:val="0"/>
          <w:marTop w:val="0"/>
          <w:marBottom w:val="0"/>
          <w:divBdr>
            <w:top w:val="none" w:sz="0" w:space="0" w:color="auto"/>
            <w:left w:val="none" w:sz="0" w:space="0" w:color="auto"/>
            <w:bottom w:val="none" w:sz="0" w:space="0" w:color="auto"/>
            <w:right w:val="none" w:sz="0" w:space="0" w:color="auto"/>
          </w:divBdr>
        </w:div>
        <w:div w:id="1563634268">
          <w:marLeft w:val="640"/>
          <w:marRight w:val="0"/>
          <w:marTop w:val="0"/>
          <w:marBottom w:val="0"/>
          <w:divBdr>
            <w:top w:val="none" w:sz="0" w:space="0" w:color="auto"/>
            <w:left w:val="none" w:sz="0" w:space="0" w:color="auto"/>
            <w:bottom w:val="none" w:sz="0" w:space="0" w:color="auto"/>
            <w:right w:val="none" w:sz="0" w:space="0" w:color="auto"/>
          </w:divBdr>
        </w:div>
        <w:div w:id="825702436">
          <w:marLeft w:val="640"/>
          <w:marRight w:val="0"/>
          <w:marTop w:val="0"/>
          <w:marBottom w:val="0"/>
          <w:divBdr>
            <w:top w:val="none" w:sz="0" w:space="0" w:color="auto"/>
            <w:left w:val="none" w:sz="0" w:space="0" w:color="auto"/>
            <w:bottom w:val="none" w:sz="0" w:space="0" w:color="auto"/>
            <w:right w:val="none" w:sz="0" w:space="0" w:color="auto"/>
          </w:divBdr>
        </w:div>
        <w:div w:id="1276444867">
          <w:marLeft w:val="640"/>
          <w:marRight w:val="0"/>
          <w:marTop w:val="0"/>
          <w:marBottom w:val="0"/>
          <w:divBdr>
            <w:top w:val="none" w:sz="0" w:space="0" w:color="auto"/>
            <w:left w:val="none" w:sz="0" w:space="0" w:color="auto"/>
            <w:bottom w:val="none" w:sz="0" w:space="0" w:color="auto"/>
            <w:right w:val="none" w:sz="0" w:space="0" w:color="auto"/>
          </w:divBdr>
        </w:div>
        <w:div w:id="818032082">
          <w:marLeft w:val="640"/>
          <w:marRight w:val="0"/>
          <w:marTop w:val="0"/>
          <w:marBottom w:val="0"/>
          <w:divBdr>
            <w:top w:val="none" w:sz="0" w:space="0" w:color="auto"/>
            <w:left w:val="none" w:sz="0" w:space="0" w:color="auto"/>
            <w:bottom w:val="none" w:sz="0" w:space="0" w:color="auto"/>
            <w:right w:val="none" w:sz="0" w:space="0" w:color="auto"/>
          </w:divBdr>
        </w:div>
        <w:div w:id="2047102975">
          <w:marLeft w:val="640"/>
          <w:marRight w:val="0"/>
          <w:marTop w:val="0"/>
          <w:marBottom w:val="0"/>
          <w:divBdr>
            <w:top w:val="none" w:sz="0" w:space="0" w:color="auto"/>
            <w:left w:val="none" w:sz="0" w:space="0" w:color="auto"/>
            <w:bottom w:val="none" w:sz="0" w:space="0" w:color="auto"/>
            <w:right w:val="none" w:sz="0" w:space="0" w:color="auto"/>
          </w:divBdr>
        </w:div>
        <w:div w:id="422456538">
          <w:marLeft w:val="640"/>
          <w:marRight w:val="0"/>
          <w:marTop w:val="0"/>
          <w:marBottom w:val="0"/>
          <w:divBdr>
            <w:top w:val="none" w:sz="0" w:space="0" w:color="auto"/>
            <w:left w:val="none" w:sz="0" w:space="0" w:color="auto"/>
            <w:bottom w:val="none" w:sz="0" w:space="0" w:color="auto"/>
            <w:right w:val="none" w:sz="0" w:space="0" w:color="auto"/>
          </w:divBdr>
        </w:div>
        <w:div w:id="762410182">
          <w:marLeft w:val="640"/>
          <w:marRight w:val="0"/>
          <w:marTop w:val="0"/>
          <w:marBottom w:val="0"/>
          <w:divBdr>
            <w:top w:val="none" w:sz="0" w:space="0" w:color="auto"/>
            <w:left w:val="none" w:sz="0" w:space="0" w:color="auto"/>
            <w:bottom w:val="none" w:sz="0" w:space="0" w:color="auto"/>
            <w:right w:val="none" w:sz="0" w:space="0" w:color="auto"/>
          </w:divBdr>
        </w:div>
        <w:div w:id="109906604">
          <w:marLeft w:val="640"/>
          <w:marRight w:val="0"/>
          <w:marTop w:val="0"/>
          <w:marBottom w:val="0"/>
          <w:divBdr>
            <w:top w:val="none" w:sz="0" w:space="0" w:color="auto"/>
            <w:left w:val="none" w:sz="0" w:space="0" w:color="auto"/>
            <w:bottom w:val="none" w:sz="0" w:space="0" w:color="auto"/>
            <w:right w:val="none" w:sz="0" w:space="0" w:color="auto"/>
          </w:divBdr>
        </w:div>
        <w:div w:id="111171837">
          <w:marLeft w:val="640"/>
          <w:marRight w:val="0"/>
          <w:marTop w:val="0"/>
          <w:marBottom w:val="0"/>
          <w:divBdr>
            <w:top w:val="none" w:sz="0" w:space="0" w:color="auto"/>
            <w:left w:val="none" w:sz="0" w:space="0" w:color="auto"/>
            <w:bottom w:val="none" w:sz="0" w:space="0" w:color="auto"/>
            <w:right w:val="none" w:sz="0" w:space="0" w:color="auto"/>
          </w:divBdr>
        </w:div>
        <w:div w:id="267011948">
          <w:marLeft w:val="640"/>
          <w:marRight w:val="0"/>
          <w:marTop w:val="0"/>
          <w:marBottom w:val="0"/>
          <w:divBdr>
            <w:top w:val="none" w:sz="0" w:space="0" w:color="auto"/>
            <w:left w:val="none" w:sz="0" w:space="0" w:color="auto"/>
            <w:bottom w:val="none" w:sz="0" w:space="0" w:color="auto"/>
            <w:right w:val="none" w:sz="0" w:space="0" w:color="auto"/>
          </w:divBdr>
        </w:div>
        <w:div w:id="448860768">
          <w:marLeft w:val="640"/>
          <w:marRight w:val="0"/>
          <w:marTop w:val="0"/>
          <w:marBottom w:val="0"/>
          <w:divBdr>
            <w:top w:val="none" w:sz="0" w:space="0" w:color="auto"/>
            <w:left w:val="none" w:sz="0" w:space="0" w:color="auto"/>
            <w:bottom w:val="none" w:sz="0" w:space="0" w:color="auto"/>
            <w:right w:val="none" w:sz="0" w:space="0" w:color="auto"/>
          </w:divBdr>
        </w:div>
        <w:div w:id="2093889369">
          <w:marLeft w:val="640"/>
          <w:marRight w:val="0"/>
          <w:marTop w:val="0"/>
          <w:marBottom w:val="0"/>
          <w:divBdr>
            <w:top w:val="none" w:sz="0" w:space="0" w:color="auto"/>
            <w:left w:val="none" w:sz="0" w:space="0" w:color="auto"/>
            <w:bottom w:val="none" w:sz="0" w:space="0" w:color="auto"/>
            <w:right w:val="none" w:sz="0" w:space="0" w:color="auto"/>
          </w:divBdr>
        </w:div>
        <w:div w:id="1606766306">
          <w:marLeft w:val="640"/>
          <w:marRight w:val="0"/>
          <w:marTop w:val="0"/>
          <w:marBottom w:val="0"/>
          <w:divBdr>
            <w:top w:val="none" w:sz="0" w:space="0" w:color="auto"/>
            <w:left w:val="none" w:sz="0" w:space="0" w:color="auto"/>
            <w:bottom w:val="none" w:sz="0" w:space="0" w:color="auto"/>
            <w:right w:val="none" w:sz="0" w:space="0" w:color="auto"/>
          </w:divBdr>
        </w:div>
      </w:divsChild>
    </w:div>
    <w:div w:id="1274048488">
      <w:bodyDiv w:val="1"/>
      <w:marLeft w:val="0"/>
      <w:marRight w:val="0"/>
      <w:marTop w:val="0"/>
      <w:marBottom w:val="0"/>
      <w:divBdr>
        <w:top w:val="none" w:sz="0" w:space="0" w:color="auto"/>
        <w:left w:val="none" w:sz="0" w:space="0" w:color="auto"/>
        <w:bottom w:val="none" w:sz="0" w:space="0" w:color="auto"/>
        <w:right w:val="none" w:sz="0" w:space="0" w:color="auto"/>
      </w:divBdr>
      <w:divsChild>
        <w:div w:id="488642475">
          <w:marLeft w:val="640"/>
          <w:marRight w:val="0"/>
          <w:marTop w:val="0"/>
          <w:marBottom w:val="0"/>
          <w:divBdr>
            <w:top w:val="none" w:sz="0" w:space="0" w:color="auto"/>
            <w:left w:val="none" w:sz="0" w:space="0" w:color="auto"/>
            <w:bottom w:val="none" w:sz="0" w:space="0" w:color="auto"/>
            <w:right w:val="none" w:sz="0" w:space="0" w:color="auto"/>
          </w:divBdr>
        </w:div>
        <w:div w:id="2094466559">
          <w:marLeft w:val="640"/>
          <w:marRight w:val="0"/>
          <w:marTop w:val="0"/>
          <w:marBottom w:val="0"/>
          <w:divBdr>
            <w:top w:val="none" w:sz="0" w:space="0" w:color="auto"/>
            <w:left w:val="none" w:sz="0" w:space="0" w:color="auto"/>
            <w:bottom w:val="none" w:sz="0" w:space="0" w:color="auto"/>
            <w:right w:val="none" w:sz="0" w:space="0" w:color="auto"/>
          </w:divBdr>
        </w:div>
        <w:div w:id="305280944">
          <w:marLeft w:val="640"/>
          <w:marRight w:val="0"/>
          <w:marTop w:val="0"/>
          <w:marBottom w:val="0"/>
          <w:divBdr>
            <w:top w:val="none" w:sz="0" w:space="0" w:color="auto"/>
            <w:left w:val="none" w:sz="0" w:space="0" w:color="auto"/>
            <w:bottom w:val="none" w:sz="0" w:space="0" w:color="auto"/>
            <w:right w:val="none" w:sz="0" w:space="0" w:color="auto"/>
          </w:divBdr>
        </w:div>
        <w:div w:id="2039965186">
          <w:marLeft w:val="640"/>
          <w:marRight w:val="0"/>
          <w:marTop w:val="0"/>
          <w:marBottom w:val="0"/>
          <w:divBdr>
            <w:top w:val="none" w:sz="0" w:space="0" w:color="auto"/>
            <w:left w:val="none" w:sz="0" w:space="0" w:color="auto"/>
            <w:bottom w:val="none" w:sz="0" w:space="0" w:color="auto"/>
            <w:right w:val="none" w:sz="0" w:space="0" w:color="auto"/>
          </w:divBdr>
        </w:div>
        <w:div w:id="1883323080">
          <w:marLeft w:val="640"/>
          <w:marRight w:val="0"/>
          <w:marTop w:val="0"/>
          <w:marBottom w:val="0"/>
          <w:divBdr>
            <w:top w:val="none" w:sz="0" w:space="0" w:color="auto"/>
            <w:left w:val="none" w:sz="0" w:space="0" w:color="auto"/>
            <w:bottom w:val="none" w:sz="0" w:space="0" w:color="auto"/>
            <w:right w:val="none" w:sz="0" w:space="0" w:color="auto"/>
          </w:divBdr>
        </w:div>
        <w:div w:id="899941088">
          <w:marLeft w:val="640"/>
          <w:marRight w:val="0"/>
          <w:marTop w:val="0"/>
          <w:marBottom w:val="0"/>
          <w:divBdr>
            <w:top w:val="none" w:sz="0" w:space="0" w:color="auto"/>
            <w:left w:val="none" w:sz="0" w:space="0" w:color="auto"/>
            <w:bottom w:val="none" w:sz="0" w:space="0" w:color="auto"/>
            <w:right w:val="none" w:sz="0" w:space="0" w:color="auto"/>
          </w:divBdr>
        </w:div>
        <w:div w:id="1340041707">
          <w:marLeft w:val="640"/>
          <w:marRight w:val="0"/>
          <w:marTop w:val="0"/>
          <w:marBottom w:val="0"/>
          <w:divBdr>
            <w:top w:val="none" w:sz="0" w:space="0" w:color="auto"/>
            <w:left w:val="none" w:sz="0" w:space="0" w:color="auto"/>
            <w:bottom w:val="none" w:sz="0" w:space="0" w:color="auto"/>
            <w:right w:val="none" w:sz="0" w:space="0" w:color="auto"/>
          </w:divBdr>
        </w:div>
        <w:div w:id="2043247050">
          <w:marLeft w:val="640"/>
          <w:marRight w:val="0"/>
          <w:marTop w:val="0"/>
          <w:marBottom w:val="0"/>
          <w:divBdr>
            <w:top w:val="none" w:sz="0" w:space="0" w:color="auto"/>
            <w:left w:val="none" w:sz="0" w:space="0" w:color="auto"/>
            <w:bottom w:val="none" w:sz="0" w:space="0" w:color="auto"/>
            <w:right w:val="none" w:sz="0" w:space="0" w:color="auto"/>
          </w:divBdr>
        </w:div>
        <w:div w:id="1529248076">
          <w:marLeft w:val="640"/>
          <w:marRight w:val="0"/>
          <w:marTop w:val="0"/>
          <w:marBottom w:val="0"/>
          <w:divBdr>
            <w:top w:val="none" w:sz="0" w:space="0" w:color="auto"/>
            <w:left w:val="none" w:sz="0" w:space="0" w:color="auto"/>
            <w:bottom w:val="none" w:sz="0" w:space="0" w:color="auto"/>
            <w:right w:val="none" w:sz="0" w:space="0" w:color="auto"/>
          </w:divBdr>
        </w:div>
        <w:div w:id="376897619">
          <w:marLeft w:val="640"/>
          <w:marRight w:val="0"/>
          <w:marTop w:val="0"/>
          <w:marBottom w:val="0"/>
          <w:divBdr>
            <w:top w:val="none" w:sz="0" w:space="0" w:color="auto"/>
            <w:left w:val="none" w:sz="0" w:space="0" w:color="auto"/>
            <w:bottom w:val="none" w:sz="0" w:space="0" w:color="auto"/>
            <w:right w:val="none" w:sz="0" w:space="0" w:color="auto"/>
          </w:divBdr>
        </w:div>
        <w:div w:id="1729105178">
          <w:marLeft w:val="640"/>
          <w:marRight w:val="0"/>
          <w:marTop w:val="0"/>
          <w:marBottom w:val="0"/>
          <w:divBdr>
            <w:top w:val="none" w:sz="0" w:space="0" w:color="auto"/>
            <w:left w:val="none" w:sz="0" w:space="0" w:color="auto"/>
            <w:bottom w:val="none" w:sz="0" w:space="0" w:color="auto"/>
            <w:right w:val="none" w:sz="0" w:space="0" w:color="auto"/>
          </w:divBdr>
        </w:div>
        <w:div w:id="740099022">
          <w:marLeft w:val="640"/>
          <w:marRight w:val="0"/>
          <w:marTop w:val="0"/>
          <w:marBottom w:val="0"/>
          <w:divBdr>
            <w:top w:val="none" w:sz="0" w:space="0" w:color="auto"/>
            <w:left w:val="none" w:sz="0" w:space="0" w:color="auto"/>
            <w:bottom w:val="none" w:sz="0" w:space="0" w:color="auto"/>
            <w:right w:val="none" w:sz="0" w:space="0" w:color="auto"/>
          </w:divBdr>
        </w:div>
        <w:div w:id="2004817883">
          <w:marLeft w:val="640"/>
          <w:marRight w:val="0"/>
          <w:marTop w:val="0"/>
          <w:marBottom w:val="0"/>
          <w:divBdr>
            <w:top w:val="none" w:sz="0" w:space="0" w:color="auto"/>
            <w:left w:val="none" w:sz="0" w:space="0" w:color="auto"/>
            <w:bottom w:val="none" w:sz="0" w:space="0" w:color="auto"/>
            <w:right w:val="none" w:sz="0" w:space="0" w:color="auto"/>
          </w:divBdr>
        </w:div>
      </w:divsChild>
    </w:div>
    <w:div w:id="1289235898">
      <w:bodyDiv w:val="1"/>
      <w:marLeft w:val="0"/>
      <w:marRight w:val="0"/>
      <w:marTop w:val="0"/>
      <w:marBottom w:val="0"/>
      <w:divBdr>
        <w:top w:val="none" w:sz="0" w:space="0" w:color="auto"/>
        <w:left w:val="none" w:sz="0" w:space="0" w:color="auto"/>
        <w:bottom w:val="none" w:sz="0" w:space="0" w:color="auto"/>
        <w:right w:val="none" w:sz="0" w:space="0" w:color="auto"/>
      </w:divBdr>
      <w:divsChild>
        <w:div w:id="1613780860">
          <w:marLeft w:val="640"/>
          <w:marRight w:val="0"/>
          <w:marTop w:val="0"/>
          <w:marBottom w:val="0"/>
          <w:divBdr>
            <w:top w:val="none" w:sz="0" w:space="0" w:color="auto"/>
            <w:left w:val="none" w:sz="0" w:space="0" w:color="auto"/>
            <w:bottom w:val="none" w:sz="0" w:space="0" w:color="auto"/>
            <w:right w:val="none" w:sz="0" w:space="0" w:color="auto"/>
          </w:divBdr>
        </w:div>
        <w:div w:id="1458529619">
          <w:marLeft w:val="640"/>
          <w:marRight w:val="0"/>
          <w:marTop w:val="0"/>
          <w:marBottom w:val="0"/>
          <w:divBdr>
            <w:top w:val="none" w:sz="0" w:space="0" w:color="auto"/>
            <w:left w:val="none" w:sz="0" w:space="0" w:color="auto"/>
            <w:bottom w:val="none" w:sz="0" w:space="0" w:color="auto"/>
            <w:right w:val="none" w:sz="0" w:space="0" w:color="auto"/>
          </w:divBdr>
        </w:div>
        <w:div w:id="1201362714">
          <w:marLeft w:val="640"/>
          <w:marRight w:val="0"/>
          <w:marTop w:val="0"/>
          <w:marBottom w:val="0"/>
          <w:divBdr>
            <w:top w:val="none" w:sz="0" w:space="0" w:color="auto"/>
            <w:left w:val="none" w:sz="0" w:space="0" w:color="auto"/>
            <w:bottom w:val="none" w:sz="0" w:space="0" w:color="auto"/>
            <w:right w:val="none" w:sz="0" w:space="0" w:color="auto"/>
          </w:divBdr>
        </w:div>
        <w:div w:id="361325015">
          <w:marLeft w:val="640"/>
          <w:marRight w:val="0"/>
          <w:marTop w:val="0"/>
          <w:marBottom w:val="0"/>
          <w:divBdr>
            <w:top w:val="none" w:sz="0" w:space="0" w:color="auto"/>
            <w:left w:val="none" w:sz="0" w:space="0" w:color="auto"/>
            <w:bottom w:val="none" w:sz="0" w:space="0" w:color="auto"/>
            <w:right w:val="none" w:sz="0" w:space="0" w:color="auto"/>
          </w:divBdr>
        </w:div>
        <w:div w:id="757600425">
          <w:marLeft w:val="640"/>
          <w:marRight w:val="0"/>
          <w:marTop w:val="0"/>
          <w:marBottom w:val="0"/>
          <w:divBdr>
            <w:top w:val="none" w:sz="0" w:space="0" w:color="auto"/>
            <w:left w:val="none" w:sz="0" w:space="0" w:color="auto"/>
            <w:bottom w:val="none" w:sz="0" w:space="0" w:color="auto"/>
            <w:right w:val="none" w:sz="0" w:space="0" w:color="auto"/>
          </w:divBdr>
        </w:div>
        <w:div w:id="948126535">
          <w:marLeft w:val="640"/>
          <w:marRight w:val="0"/>
          <w:marTop w:val="0"/>
          <w:marBottom w:val="0"/>
          <w:divBdr>
            <w:top w:val="none" w:sz="0" w:space="0" w:color="auto"/>
            <w:left w:val="none" w:sz="0" w:space="0" w:color="auto"/>
            <w:bottom w:val="none" w:sz="0" w:space="0" w:color="auto"/>
            <w:right w:val="none" w:sz="0" w:space="0" w:color="auto"/>
          </w:divBdr>
        </w:div>
        <w:div w:id="640959980">
          <w:marLeft w:val="640"/>
          <w:marRight w:val="0"/>
          <w:marTop w:val="0"/>
          <w:marBottom w:val="0"/>
          <w:divBdr>
            <w:top w:val="none" w:sz="0" w:space="0" w:color="auto"/>
            <w:left w:val="none" w:sz="0" w:space="0" w:color="auto"/>
            <w:bottom w:val="none" w:sz="0" w:space="0" w:color="auto"/>
            <w:right w:val="none" w:sz="0" w:space="0" w:color="auto"/>
          </w:divBdr>
        </w:div>
        <w:div w:id="299651812">
          <w:marLeft w:val="640"/>
          <w:marRight w:val="0"/>
          <w:marTop w:val="0"/>
          <w:marBottom w:val="0"/>
          <w:divBdr>
            <w:top w:val="none" w:sz="0" w:space="0" w:color="auto"/>
            <w:left w:val="none" w:sz="0" w:space="0" w:color="auto"/>
            <w:bottom w:val="none" w:sz="0" w:space="0" w:color="auto"/>
            <w:right w:val="none" w:sz="0" w:space="0" w:color="auto"/>
          </w:divBdr>
        </w:div>
        <w:div w:id="108359657">
          <w:marLeft w:val="640"/>
          <w:marRight w:val="0"/>
          <w:marTop w:val="0"/>
          <w:marBottom w:val="0"/>
          <w:divBdr>
            <w:top w:val="none" w:sz="0" w:space="0" w:color="auto"/>
            <w:left w:val="none" w:sz="0" w:space="0" w:color="auto"/>
            <w:bottom w:val="none" w:sz="0" w:space="0" w:color="auto"/>
            <w:right w:val="none" w:sz="0" w:space="0" w:color="auto"/>
          </w:divBdr>
        </w:div>
        <w:div w:id="1953199171">
          <w:marLeft w:val="640"/>
          <w:marRight w:val="0"/>
          <w:marTop w:val="0"/>
          <w:marBottom w:val="0"/>
          <w:divBdr>
            <w:top w:val="none" w:sz="0" w:space="0" w:color="auto"/>
            <w:left w:val="none" w:sz="0" w:space="0" w:color="auto"/>
            <w:bottom w:val="none" w:sz="0" w:space="0" w:color="auto"/>
            <w:right w:val="none" w:sz="0" w:space="0" w:color="auto"/>
          </w:divBdr>
        </w:div>
        <w:div w:id="1459568332">
          <w:marLeft w:val="640"/>
          <w:marRight w:val="0"/>
          <w:marTop w:val="0"/>
          <w:marBottom w:val="0"/>
          <w:divBdr>
            <w:top w:val="none" w:sz="0" w:space="0" w:color="auto"/>
            <w:left w:val="none" w:sz="0" w:space="0" w:color="auto"/>
            <w:bottom w:val="none" w:sz="0" w:space="0" w:color="auto"/>
            <w:right w:val="none" w:sz="0" w:space="0" w:color="auto"/>
          </w:divBdr>
        </w:div>
        <w:div w:id="1084768691">
          <w:marLeft w:val="640"/>
          <w:marRight w:val="0"/>
          <w:marTop w:val="0"/>
          <w:marBottom w:val="0"/>
          <w:divBdr>
            <w:top w:val="none" w:sz="0" w:space="0" w:color="auto"/>
            <w:left w:val="none" w:sz="0" w:space="0" w:color="auto"/>
            <w:bottom w:val="none" w:sz="0" w:space="0" w:color="auto"/>
            <w:right w:val="none" w:sz="0" w:space="0" w:color="auto"/>
          </w:divBdr>
        </w:div>
        <w:div w:id="399401644">
          <w:marLeft w:val="640"/>
          <w:marRight w:val="0"/>
          <w:marTop w:val="0"/>
          <w:marBottom w:val="0"/>
          <w:divBdr>
            <w:top w:val="none" w:sz="0" w:space="0" w:color="auto"/>
            <w:left w:val="none" w:sz="0" w:space="0" w:color="auto"/>
            <w:bottom w:val="none" w:sz="0" w:space="0" w:color="auto"/>
            <w:right w:val="none" w:sz="0" w:space="0" w:color="auto"/>
          </w:divBdr>
        </w:div>
        <w:div w:id="2120686369">
          <w:marLeft w:val="640"/>
          <w:marRight w:val="0"/>
          <w:marTop w:val="0"/>
          <w:marBottom w:val="0"/>
          <w:divBdr>
            <w:top w:val="none" w:sz="0" w:space="0" w:color="auto"/>
            <w:left w:val="none" w:sz="0" w:space="0" w:color="auto"/>
            <w:bottom w:val="none" w:sz="0" w:space="0" w:color="auto"/>
            <w:right w:val="none" w:sz="0" w:space="0" w:color="auto"/>
          </w:divBdr>
        </w:div>
        <w:div w:id="1221283005">
          <w:marLeft w:val="640"/>
          <w:marRight w:val="0"/>
          <w:marTop w:val="0"/>
          <w:marBottom w:val="0"/>
          <w:divBdr>
            <w:top w:val="none" w:sz="0" w:space="0" w:color="auto"/>
            <w:left w:val="none" w:sz="0" w:space="0" w:color="auto"/>
            <w:bottom w:val="none" w:sz="0" w:space="0" w:color="auto"/>
            <w:right w:val="none" w:sz="0" w:space="0" w:color="auto"/>
          </w:divBdr>
        </w:div>
        <w:div w:id="159540376">
          <w:marLeft w:val="640"/>
          <w:marRight w:val="0"/>
          <w:marTop w:val="0"/>
          <w:marBottom w:val="0"/>
          <w:divBdr>
            <w:top w:val="none" w:sz="0" w:space="0" w:color="auto"/>
            <w:left w:val="none" w:sz="0" w:space="0" w:color="auto"/>
            <w:bottom w:val="none" w:sz="0" w:space="0" w:color="auto"/>
            <w:right w:val="none" w:sz="0" w:space="0" w:color="auto"/>
          </w:divBdr>
        </w:div>
        <w:div w:id="1197087527">
          <w:marLeft w:val="640"/>
          <w:marRight w:val="0"/>
          <w:marTop w:val="0"/>
          <w:marBottom w:val="0"/>
          <w:divBdr>
            <w:top w:val="none" w:sz="0" w:space="0" w:color="auto"/>
            <w:left w:val="none" w:sz="0" w:space="0" w:color="auto"/>
            <w:bottom w:val="none" w:sz="0" w:space="0" w:color="auto"/>
            <w:right w:val="none" w:sz="0" w:space="0" w:color="auto"/>
          </w:divBdr>
        </w:div>
        <w:div w:id="819809208">
          <w:marLeft w:val="640"/>
          <w:marRight w:val="0"/>
          <w:marTop w:val="0"/>
          <w:marBottom w:val="0"/>
          <w:divBdr>
            <w:top w:val="none" w:sz="0" w:space="0" w:color="auto"/>
            <w:left w:val="none" w:sz="0" w:space="0" w:color="auto"/>
            <w:bottom w:val="none" w:sz="0" w:space="0" w:color="auto"/>
            <w:right w:val="none" w:sz="0" w:space="0" w:color="auto"/>
          </w:divBdr>
        </w:div>
        <w:div w:id="1610089945">
          <w:marLeft w:val="640"/>
          <w:marRight w:val="0"/>
          <w:marTop w:val="0"/>
          <w:marBottom w:val="0"/>
          <w:divBdr>
            <w:top w:val="none" w:sz="0" w:space="0" w:color="auto"/>
            <w:left w:val="none" w:sz="0" w:space="0" w:color="auto"/>
            <w:bottom w:val="none" w:sz="0" w:space="0" w:color="auto"/>
            <w:right w:val="none" w:sz="0" w:space="0" w:color="auto"/>
          </w:divBdr>
        </w:div>
        <w:div w:id="1832867823">
          <w:marLeft w:val="640"/>
          <w:marRight w:val="0"/>
          <w:marTop w:val="0"/>
          <w:marBottom w:val="0"/>
          <w:divBdr>
            <w:top w:val="none" w:sz="0" w:space="0" w:color="auto"/>
            <w:left w:val="none" w:sz="0" w:space="0" w:color="auto"/>
            <w:bottom w:val="none" w:sz="0" w:space="0" w:color="auto"/>
            <w:right w:val="none" w:sz="0" w:space="0" w:color="auto"/>
          </w:divBdr>
        </w:div>
        <w:div w:id="2082675111">
          <w:marLeft w:val="640"/>
          <w:marRight w:val="0"/>
          <w:marTop w:val="0"/>
          <w:marBottom w:val="0"/>
          <w:divBdr>
            <w:top w:val="none" w:sz="0" w:space="0" w:color="auto"/>
            <w:left w:val="none" w:sz="0" w:space="0" w:color="auto"/>
            <w:bottom w:val="none" w:sz="0" w:space="0" w:color="auto"/>
            <w:right w:val="none" w:sz="0" w:space="0" w:color="auto"/>
          </w:divBdr>
        </w:div>
        <w:div w:id="943459982">
          <w:marLeft w:val="640"/>
          <w:marRight w:val="0"/>
          <w:marTop w:val="0"/>
          <w:marBottom w:val="0"/>
          <w:divBdr>
            <w:top w:val="none" w:sz="0" w:space="0" w:color="auto"/>
            <w:left w:val="none" w:sz="0" w:space="0" w:color="auto"/>
            <w:bottom w:val="none" w:sz="0" w:space="0" w:color="auto"/>
            <w:right w:val="none" w:sz="0" w:space="0" w:color="auto"/>
          </w:divBdr>
        </w:div>
        <w:div w:id="2081902247">
          <w:marLeft w:val="640"/>
          <w:marRight w:val="0"/>
          <w:marTop w:val="0"/>
          <w:marBottom w:val="0"/>
          <w:divBdr>
            <w:top w:val="none" w:sz="0" w:space="0" w:color="auto"/>
            <w:left w:val="none" w:sz="0" w:space="0" w:color="auto"/>
            <w:bottom w:val="none" w:sz="0" w:space="0" w:color="auto"/>
            <w:right w:val="none" w:sz="0" w:space="0" w:color="auto"/>
          </w:divBdr>
        </w:div>
        <w:div w:id="1807384425">
          <w:marLeft w:val="640"/>
          <w:marRight w:val="0"/>
          <w:marTop w:val="0"/>
          <w:marBottom w:val="0"/>
          <w:divBdr>
            <w:top w:val="none" w:sz="0" w:space="0" w:color="auto"/>
            <w:left w:val="none" w:sz="0" w:space="0" w:color="auto"/>
            <w:bottom w:val="none" w:sz="0" w:space="0" w:color="auto"/>
            <w:right w:val="none" w:sz="0" w:space="0" w:color="auto"/>
          </w:divBdr>
        </w:div>
        <w:div w:id="364869392">
          <w:marLeft w:val="640"/>
          <w:marRight w:val="0"/>
          <w:marTop w:val="0"/>
          <w:marBottom w:val="0"/>
          <w:divBdr>
            <w:top w:val="none" w:sz="0" w:space="0" w:color="auto"/>
            <w:left w:val="none" w:sz="0" w:space="0" w:color="auto"/>
            <w:bottom w:val="none" w:sz="0" w:space="0" w:color="auto"/>
            <w:right w:val="none" w:sz="0" w:space="0" w:color="auto"/>
          </w:divBdr>
        </w:div>
        <w:div w:id="1278021108">
          <w:marLeft w:val="640"/>
          <w:marRight w:val="0"/>
          <w:marTop w:val="0"/>
          <w:marBottom w:val="0"/>
          <w:divBdr>
            <w:top w:val="none" w:sz="0" w:space="0" w:color="auto"/>
            <w:left w:val="none" w:sz="0" w:space="0" w:color="auto"/>
            <w:bottom w:val="none" w:sz="0" w:space="0" w:color="auto"/>
            <w:right w:val="none" w:sz="0" w:space="0" w:color="auto"/>
          </w:divBdr>
        </w:div>
        <w:div w:id="1288514604">
          <w:marLeft w:val="640"/>
          <w:marRight w:val="0"/>
          <w:marTop w:val="0"/>
          <w:marBottom w:val="0"/>
          <w:divBdr>
            <w:top w:val="none" w:sz="0" w:space="0" w:color="auto"/>
            <w:left w:val="none" w:sz="0" w:space="0" w:color="auto"/>
            <w:bottom w:val="none" w:sz="0" w:space="0" w:color="auto"/>
            <w:right w:val="none" w:sz="0" w:space="0" w:color="auto"/>
          </w:divBdr>
        </w:div>
        <w:div w:id="915627030">
          <w:marLeft w:val="640"/>
          <w:marRight w:val="0"/>
          <w:marTop w:val="0"/>
          <w:marBottom w:val="0"/>
          <w:divBdr>
            <w:top w:val="none" w:sz="0" w:space="0" w:color="auto"/>
            <w:left w:val="none" w:sz="0" w:space="0" w:color="auto"/>
            <w:bottom w:val="none" w:sz="0" w:space="0" w:color="auto"/>
            <w:right w:val="none" w:sz="0" w:space="0" w:color="auto"/>
          </w:divBdr>
        </w:div>
        <w:div w:id="1440636721">
          <w:marLeft w:val="640"/>
          <w:marRight w:val="0"/>
          <w:marTop w:val="0"/>
          <w:marBottom w:val="0"/>
          <w:divBdr>
            <w:top w:val="none" w:sz="0" w:space="0" w:color="auto"/>
            <w:left w:val="none" w:sz="0" w:space="0" w:color="auto"/>
            <w:bottom w:val="none" w:sz="0" w:space="0" w:color="auto"/>
            <w:right w:val="none" w:sz="0" w:space="0" w:color="auto"/>
          </w:divBdr>
        </w:div>
        <w:div w:id="1958753894">
          <w:marLeft w:val="640"/>
          <w:marRight w:val="0"/>
          <w:marTop w:val="0"/>
          <w:marBottom w:val="0"/>
          <w:divBdr>
            <w:top w:val="none" w:sz="0" w:space="0" w:color="auto"/>
            <w:left w:val="none" w:sz="0" w:space="0" w:color="auto"/>
            <w:bottom w:val="none" w:sz="0" w:space="0" w:color="auto"/>
            <w:right w:val="none" w:sz="0" w:space="0" w:color="auto"/>
          </w:divBdr>
        </w:div>
        <w:div w:id="1852716223">
          <w:marLeft w:val="640"/>
          <w:marRight w:val="0"/>
          <w:marTop w:val="0"/>
          <w:marBottom w:val="0"/>
          <w:divBdr>
            <w:top w:val="none" w:sz="0" w:space="0" w:color="auto"/>
            <w:left w:val="none" w:sz="0" w:space="0" w:color="auto"/>
            <w:bottom w:val="none" w:sz="0" w:space="0" w:color="auto"/>
            <w:right w:val="none" w:sz="0" w:space="0" w:color="auto"/>
          </w:divBdr>
        </w:div>
        <w:div w:id="294145949">
          <w:marLeft w:val="640"/>
          <w:marRight w:val="0"/>
          <w:marTop w:val="0"/>
          <w:marBottom w:val="0"/>
          <w:divBdr>
            <w:top w:val="none" w:sz="0" w:space="0" w:color="auto"/>
            <w:left w:val="none" w:sz="0" w:space="0" w:color="auto"/>
            <w:bottom w:val="none" w:sz="0" w:space="0" w:color="auto"/>
            <w:right w:val="none" w:sz="0" w:space="0" w:color="auto"/>
          </w:divBdr>
        </w:div>
        <w:div w:id="1481996532">
          <w:marLeft w:val="640"/>
          <w:marRight w:val="0"/>
          <w:marTop w:val="0"/>
          <w:marBottom w:val="0"/>
          <w:divBdr>
            <w:top w:val="none" w:sz="0" w:space="0" w:color="auto"/>
            <w:left w:val="none" w:sz="0" w:space="0" w:color="auto"/>
            <w:bottom w:val="none" w:sz="0" w:space="0" w:color="auto"/>
            <w:right w:val="none" w:sz="0" w:space="0" w:color="auto"/>
          </w:divBdr>
        </w:div>
        <w:div w:id="1595817369">
          <w:marLeft w:val="640"/>
          <w:marRight w:val="0"/>
          <w:marTop w:val="0"/>
          <w:marBottom w:val="0"/>
          <w:divBdr>
            <w:top w:val="none" w:sz="0" w:space="0" w:color="auto"/>
            <w:left w:val="none" w:sz="0" w:space="0" w:color="auto"/>
            <w:bottom w:val="none" w:sz="0" w:space="0" w:color="auto"/>
            <w:right w:val="none" w:sz="0" w:space="0" w:color="auto"/>
          </w:divBdr>
        </w:div>
        <w:div w:id="788361022">
          <w:marLeft w:val="640"/>
          <w:marRight w:val="0"/>
          <w:marTop w:val="0"/>
          <w:marBottom w:val="0"/>
          <w:divBdr>
            <w:top w:val="none" w:sz="0" w:space="0" w:color="auto"/>
            <w:left w:val="none" w:sz="0" w:space="0" w:color="auto"/>
            <w:bottom w:val="none" w:sz="0" w:space="0" w:color="auto"/>
            <w:right w:val="none" w:sz="0" w:space="0" w:color="auto"/>
          </w:divBdr>
        </w:div>
        <w:div w:id="874780561">
          <w:marLeft w:val="640"/>
          <w:marRight w:val="0"/>
          <w:marTop w:val="0"/>
          <w:marBottom w:val="0"/>
          <w:divBdr>
            <w:top w:val="none" w:sz="0" w:space="0" w:color="auto"/>
            <w:left w:val="none" w:sz="0" w:space="0" w:color="auto"/>
            <w:bottom w:val="none" w:sz="0" w:space="0" w:color="auto"/>
            <w:right w:val="none" w:sz="0" w:space="0" w:color="auto"/>
          </w:divBdr>
        </w:div>
        <w:div w:id="932208646">
          <w:marLeft w:val="640"/>
          <w:marRight w:val="0"/>
          <w:marTop w:val="0"/>
          <w:marBottom w:val="0"/>
          <w:divBdr>
            <w:top w:val="none" w:sz="0" w:space="0" w:color="auto"/>
            <w:left w:val="none" w:sz="0" w:space="0" w:color="auto"/>
            <w:bottom w:val="none" w:sz="0" w:space="0" w:color="auto"/>
            <w:right w:val="none" w:sz="0" w:space="0" w:color="auto"/>
          </w:divBdr>
        </w:div>
        <w:div w:id="1844709750">
          <w:marLeft w:val="640"/>
          <w:marRight w:val="0"/>
          <w:marTop w:val="0"/>
          <w:marBottom w:val="0"/>
          <w:divBdr>
            <w:top w:val="none" w:sz="0" w:space="0" w:color="auto"/>
            <w:left w:val="none" w:sz="0" w:space="0" w:color="auto"/>
            <w:bottom w:val="none" w:sz="0" w:space="0" w:color="auto"/>
            <w:right w:val="none" w:sz="0" w:space="0" w:color="auto"/>
          </w:divBdr>
        </w:div>
        <w:div w:id="1964725014">
          <w:marLeft w:val="640"/>
          <w:marRight w:val="0"/>
          <w:marTop w:val="0"/>
          <w:marBottom w:val="0"/>
          <w:divBdr>
            <w:top w:val="none" w:sz="0" w:space="0" w:color="auto"/>
            <w:left w:val="none" w:sz="0" w:space="0" w:color="auto"/>
            <w:bottom w:val="none" w:sz="0" w:space="0" w:color="auto"/>
            <w:right w:val="none" w:sz="0" w:space="0" w:color="auto"/>
          </w:divBdr>
        </w:div>
        <w:div w:id="264652122">
          <w:marLeft w:val="640"/>
          <w:marRight w:val="0"/>
          <w:marTop w:val="0"/>
          <w:marBottom w:val="0"/>
          <w:divBdr>
            <w:top w:val="none" w:sz="0" w:space="0" w:color="auto"/>
            <w:left w:val="none" w:sz="0" w:space="0" w:color="auto"/>
            <w:bottom w:val="none" w:sz="0" w:space="0" w:color="auto"/>
            <w:right w:val="none" w:sz="0" w:space="0" w:color="auto"/>
          </w:divBdr>
        </w:div>
        <w:div w:id="674184478">
          <w:marLeft w:val="640"/>
          <w:marRight w:val="0"/>
          <w:marTop w:val="0"/>
          <w:marBottom w:val="0"/>
          <w:divBdr>
            <w:top w:val="none" w:sz="0" w:space="0" w:color="auto"/>
            <w:left w:val="none" w:sz="0" w:space="0" w:color="auto"/>
            <w:bottom w:val="none" w:sz="0" w:space="0" w:color="auto"/>
            <w:right w:val="none" w:sz="0" w:space="0" w:color="auto"/>
          </w:divBdr>
        </w:div>
        <w:div w:id="950548062">
          <w:marLeft w:val="640"/>
          <w:marRight w:val="0"/>
          <w:marTop w:val="0"/>
          <w:marBottom w:val="0"/>
          <w:divBdr>
            <w:top w:val="none" w:sz="0" w:space="0" w:color="auto"/>
            <w:left w:val="none" w:sz="0" w:space="0" w:color="auto"/>
            <w:bottom w:val="none" w:sz="0" w:space="0" w:color="auto"/>
            <w:right w:val="none" w:sz="0" w:space="0" w:color="auto"/>
          </w:divBdr>
        </w:div>
        <w:div w:id="1076364343">
          <w:marLeft w:val="640"/>
          <w:marRight w:val="0"/>
          <w:marTop w:val="0"/>
          <w:marBottom w:val="0"/>
          <w:divBdr>
            <w:top w:val="none" w:sz="0" w:space="0" w:color="auto"/>
            <w:left w:val="none" w:sz="0" w:space="0" w:color="auto"/>
            <w:bottom w:val="none" w:sz="0" w:space="0" w:color="auto"/>
            <w:right w:val="none" w:sz="0" w:space="0" w:color="auto"/>
          </w:divBdr>
        </w:div>
        <w:div w:id="811482759">
          <w:marLeft w:val="640"/>
          <w:marRight w:val="0"/>
          <w:marTop w:val="0"/>
          <w:marBottom w:val="0"/>
          <w:divBdr>
            <w:top w:val="none" w:sz="0" w:space="0" w:color="auto"/>
            <w:left w:val="none" w:sz="0" w:space="0" w:color="auto"/>
            <w:bottom w:val="none" w:sz="0" w:space="0" w:color="auto"/>
            <w:right w:val="none" w:sz="0" w:space="0" w:color="auto"/>
          </w:divBdr>
        </w:div>
        <w:div w:id="1639610694">
          <w:marLeft w:val="640"/>
          <w:marRight w:val="0"/>
          <w:marTop w:val="0"/>
          <w:marBottom w:val="0"/>
          <w:divBdr>
            <w:top w:val="none" w:sz="0" w:space="0" w:color="auto"/>
            <w:left w:val="none" w:sz="0" w:space="0" w:color="auto"/>
            <w:bottom w:val="none" w:sz="0" w:space="0" w:color="auto"/>
            <w:right w:val="none" w:sz="0" w:space="0" w:color="auto"/>
          </w:divBdr>
        </w:div>
        <w:div w:id="241527916">
          <w:marLeft w:val="640"/>
          <w:marRight w:val="0"/>
          <w:marTop w:val="0"/>
          <w:marBottom w:val="0"/>
          <w:divBdr>
            <w:top w:val="none" w:sz="0" w:space="0" w:color="auto"/>
            <w:left w:val="none" w:sz="0" w:space="0" w:color="auto"/>
            <w:bottom w:val="none" w:sz="0" w:space="0" w:color="auto"/>
            <w:right w:val="none" w:sz="0" w:space="0" w:color="auto"/>
          </w:divBdr>
        </w:div>
        <w:div w:id="504327863">
          <w:marLeft w:val="640"/>
          <w:marRight w:val="0"/>
          <w:marTop w:val="0"/>
          <w:marBottom w:val="0"/>
          <w:divBdr>
            <w:top w:val="none" w:sz="0" w:space="0" w:color="auto"/>
            <w:left w:val="none" w:sz="0" w:space="0" w:color="auto"/>
            <w:bottom w:val="none" w:sz="0" w:space="0" w:color="auto"/>
            <w:right w:val="none" w:sz="0" w:space="0" w:color="auto"/>
          </w:divBdr>
        </w:div>
        <w:div w:id="120542393">
          <w:marLeft w:val="640"/>
          <w:marRight w:val="0"/>
          <w:marTop w:val="0"/>
          <w:marBottom w:val="0"/>
          <w:divBdr>
            <w:top w:val="none" w:sz="0" w:space="0" w:color="auto"/>
            <w:left w:val="none" w:sz="0" w:space="0" w:color="auto"/>
            <w:bottom w:val="none" w:sz="0" w:space="0" w:color="auto"/>
            <w:right w:val="none" w:sz="0" w:space="0" w:color="auto"/>
          </w:divBdr>
        </w:div>
      </w:divsChild>
    </w:div>
    <w:div w:id="1292250250">
      <w:bodyDiv w:val="1"/>
      <w:marLeft w:val="0"/>
      <w:marRight w:val="0"/>
      <w:marTop w:val="0"/>
      <w:marBottom w:val="0"/>
      <w:divBdr>
        <w:top w:val="none" w:sz="0" w:space="0" w:color="auto"/>
        <w:left w:val="none" w:sz="0" w:space="0" w:color="auto"/>
        <w:bottom w:val="none" w:sz="0" w:space="0" w:color="auto"/>
        <w:right w:val="none" w:sz="0" w:space="0" w:color="auto"/>
      </w:divBdr>
      <w:divsChild>
        <w:div w:id="756634680">
          <w:marLeft w:val="640"/>
          <w:marRight w:val="0"/>
          <w:marTop w:val="0"/>
          <w:marBottom w:val="0"/>
          <w:divBdr>
            <w:top w:val="none" w:sz="0" w:space="0" w:color="auto"/>
            <w:left w:val="none" w:sz="0" w:space="0" w:color="auto"/>
            <w:bottom w:val="none" w:sz="0" w:space="0" w:color="auto"/>
            <w:right w:val="none" w:sz="0" w:space="0" w:color="auto"/>
          </w:divBdr>
        </w:div>
        <w:div w:id="2136098258">
          <w:marLeft w:val="640"/>
          <w:marRight w:val="0"/>
          <w:marTop w:val="0"/>
          <w:marBottom w:val="0"/>
          <w:divBdr>
            <w:top w:val="none" w:sz="0" w:space="0" w:color="auto"/>
            <w:left w:val="none" w:sz="0" w:space="0" w:color="auto"/>
            <w:bottom w:val="none" w:sz="0" w:space="0" w:color="auto"/>
            <w:right w:val="none" w:sz="0" w:space="0" w:color="auto"/>
          </w:divBdr>
        </w:div>
        <w:div w:id="392431758">
          <w:marLeft w:val="640"/>
          <w:marRight w:val="0"/>
          <w:marTop w:val="0"/>
          <w:marBottom w:val="0"/>
          <w:divBdr>
            <w:top w:val="none" w:sz="0" w:space="0" w:color="auto"/>
            <w:left w:val="none" w:sz="0" w:space="0" w:color="auto"/>
            <w:bottom w:val="none" w:sz="0" w:space="0" w:color="auto"/>
            <w:right w:val="none" w:sz="0" w:space="0" w:color="auto"/>
          </w:divBdr>
        </w:div>
        <w:div w:id="955910356">
          <w:marLeft w:val="640"/>
          <w:marRight w:val="0"/>
          <w:marTop w:val="0"/>
          <w:marBottom w:val="0"/>
          <w:divBdr>
            <w:top w:val="none" w:sz="0" w:space="0" w:color="auto"/>
            <w:left w:val="none" w:sz="0" w:space="0" w:color="auto"/>
            <w:bottom w:val="none" w:sz="0" w:space="0" w:color="auto"/>
            <w:right w:val="none" w:sz="0" w:space="0" w:color="auto"/>
          </w:divBdr>
        </w:div>
        <w:div w:id="851839790">
          <w:marLeft w:val="640"/>
          <w:marRight w:val="0"/>
          <w:marTop w:val="0"/>
          <w:marBottom w:val="0"/>
          <w:divBdr>
            <w:top w:val="none" w:sz="0" w:space="0" w:color="auto"/>
            <w:left w:val="none" w:sz="0" w:space="0" w:color="auto"/>
            <w:bottom w:val="none" w:sz="0" w:space="0" w:color="auto"/>
            <w:right w:val="none" w:sz="0" w:space="0" w:color="auto"/>
          </w:divBdr>
        </w:div>
        <w:div w:id="1859348348">
          <w:marLeft w:val="640"/>
          <w:marRight w:val="0"/>
          <w:marTop w:val="0"/>
          <w:marBottom w:val="0"/>
          <w:divBdr>
            <w:top w:val="none" w:sz="0" w:space="0" w:color="auto"/>
            <w:left w:val="none" w:sz="0" w:space="0" w:color="auto"/>
            <w:bottom w:val="none" w:sz="0" w:space="0" w:color="auto"/>
            <w:right w:val="none" w:sz="0" w:space="0" w:color="auto"/>
          </w:divBdr>
        </w:div>
        <w:div w:id="881946275">
          <w:marLeft w:val="640"/>
          <w:marRight w:val="0"/>
          <w:marTop w:val="0"/>
          <w:marBottom w:val="0"/>
          <w:divBdr>
            <w:top w:val="none" w:sz="0" w:space="0" w:color="auto"/>
            <w:left w:val="none" w:sz="0" w:space="0" w:color="auto"/>
            <w:bottom w:val="none" w:sz="0" w:space="0" w:color="auto"/>
            <w:right w:val="none" w:sz="0" w:space="0" w:color="auto"/>
          </w:divBdr>
        </w:div>
        <w:div w:id="449008457">
          <w:marLeft w:val="640"/>
          <w:marRight w:val="0"/>
          <w:marTop w:val="0"/>
          <w:marBottom w:val="0"/>
          <w:divBdr>
            <w:top w:val="none" w:sz="0" w:space="0" w:color="auto"/>
            <w:left w:val="none" w:sz="0" w:space="0" w:color="auto"/>
            <w:bottom w:val="none" w:sz="0" w:space="0" w:color="auto"/>
            <w:right w:val="none" w:sz="0" w:space="0" w:color="auto"/>
          </w:divBdr>
        </w:div>
        <w:div w:id="1250388931">
          <w:marLeft w:val="640"/>
          <w:marRight w:val="0"/>
          <w:marTop w:val="0"/>
          <w:marBottom w:val="0"/>
          <w:divBdr>
            <w:top w:val="none" w:sz="0" w:space="0" w:color="auto"/>
            <w:left w:val="none" w:sz="0" w:space="0" w:color="auto"/>
            <w:bottom w:val="none" w:sz="0" w:space="0" w:color="auto"/>
            <w:right w:val="none" w:sz="0" w:space="0" w:color="auto"/>
          </w:divBdr>
        </w:div>
        <w:div w:id="1261791533">
          <w:marLeft w:val="640"/>
          <w:marRight w:val="0"/>
          <w:marTop w:val="0"/>
          <w:marBottom w:val="0"/>
          <w:divBdr>
            <w:top w:val="none" w:sz="0" w:space="0" w:color="auto"/>
            <w:left w:val="none" w:sz="0" w:space="0" w:color="auto"/>
            <w:bottom w:val="none" w:sz="0" w:space="0" w:color="auto"/>
            <w:right w:val="none" w:sz="0" w:space="0" w:color="auto"/>
          </w:divBdr>
        </w:div>
        <w:div w:id="342318904">
          <w:marLeft w:val="640"/>
          <w:marRight w:val="0"/>
          <w:marTop w:val="0"/>
          <w:marBottom w:val="0"/>
          <w:divBdr>
            <w:top w:val="none" w:sz="0" w:space="0" w:color="auto"/>
            <w:left w:val="none" w:sz="0" w:space="0" w:color="auto"/>
            <w:bottom w:val="none" w:sz="0" w:space="0" w:color="auto"/>
            <w:right w:val="none" w:sz="0" w:space="0" w:color="auto"/>
          </w:divBdr>
        </w:div>
        <w:div w:id="331420943">
          <w:marLeft w:val="640"/>
          <w:marRight w:val="0"/>
          <w:marTop w:val="0"/>
          <w:marBottom w:val="0"/>
          <w:divBdr>
            <w:top w:val="none" w:sz="0" w:space="0" w:color="auto"/>
            <w:left w:val="none" w:sz="0" w:space="0" w:color="auto"/>
            <w:bottom w:val="none" w:sz="0" w:space="0" w:color="auto"/>
            <w:right w:val="none" w:sz="0" w:space="0" w:color="auto"/>
          </w:divBdr>
        </w:div>
        <w:div w:id="1695375569">
          <w:marLeft w:val="640"/>
          <w:marRight w:val="0"/>
          <w:marTop w:val="0"/>
          <w:marBottom w:val="0"/>
          <w:divBdr>
            <w:top w:val="none" w:sz="0" w:space="0" w:color="auto"/>
            <w:left w:val="none" w:sz="0" w:space="0" w:color="auto"/>
            <w:bottom w:val="none" w:sz="0" w:space="0" w:color="auto"/>
            <w:right w:val="none" w:sz="0" w:space="0" w:color="auto"/>
          </w:divBdr>
        </w:div>
      </w:divsChild>
    </w:div>
    <w:div w:id="1294558728">
      <w:bodyDiv w:val="1"/>
      <w:marLeft w:val="0"/>
      <w:marRight w:val="0"/>
      <w:marTop w:val="0"/>
      <w:marBottom w:val="0"/>
      <w:divBdr>
        <w:top w:val="none" w:sz="0" w:space="0" w:color="auto"/>
        <w:left w:val="none" w:sz="0" w:space="0" w:color="auto"/>
        <w:bottom w:val="none" w:sz="0" w:space="0" w:color="auto"/>
        <w:right w:val="none" w:sz="0" w:space="0" w:color="auto"/>
      </w:divBdr>
      <w:divsChild>
        <w:div w:id="90049383">
          <w:marLeft w:val="640"/>
          <w:marRight w:val="0"/>
          <w:marTop w:val="0"/>
          <w:marBottom w:val="0"/>
          <w:divBdr>
            <w:top w:val="none" w:sz="0" w:space="0" w:color="auto"/>
            <w:left w:val="none" w:sz="0" w:space="0" w:color="auto"/>
            <w:bottom w:val="none" w:sz="0" w:space="0" w:color="auto"/>
            <w:right w:val="none" w:sz="0" w:space="0" w:color="auto"/>
          </w:divBdr>
        </w:div>
        <w:div w:id="2027515439">
          <w:marLeft w:val="640"/>
          <w:marRight w:val="0"/>
          <w:marTop w:val="0"/>
          <w:marBottom w:val="0"/>
          <w:divBdr>
            <w:top w:val="none" w:sz="0" w:space="0" w:color="auto"/>
            <w:left w:val="none" w:sz="0" w:space="0" w:color="auto"/>
            <w:bottom w:val="none" w:sz="0" w:space="0" w:color="auto"/>
            <w:right w:val="none" w:sz="0" w:space="0" w:color="auto"/>
          </w:divBdr>
        </w:div>
        <w:div w:id="732392205">
          <w:marLeft w:val="640"/>
          <w:marRight w:val="0"/>
          <w:marTop w:val="0"/>
          <w:marBottom w:val="0"/>
          <w:divBdr>
            <w:top w:val="none" w:sz="0" w:space="0" w:color="auto"/>
            <w:left w:val="none" w:sz="0" w:space="0" w:color="auto"/>
            <w:bottom w:val="none" w:sz="0" w:space="0" w:color="auto"/>
            <w:right w:val="none" w:sz="0" w:space="0" w:color="auto"/>
          </w:divBdr>
        </w:div>
        <w:div w:id="81068268">
          <w:marLeft w:val="640"/>
          <w:marRight w:val="0"/>
          <w:marTop w:val="0"/>
          <w:marBottom w:val="0"/>
          <w:divBdr>
            <w:top w:val="none" w:sz="0" w:space="0" w:color="auto"/>
            <w:left w:val="none" w:sz="0" w:space="0" w:color="auto"/>
            <w:bottom w:val="none" w:sz="0" w:space="0" w:color="auto"/>
            <w:right w:val="none" w:sz="0" w:space="0" w:color="auto"/>
          </w:divBdr>
        </w:div>
        <w:div w:id="1891648859">
          <w:marLeft w:val="640"/>
          <w:marRight w:val="0"/>
          <w:marTop w:val="0"/>
          <w:marBottom w:val="0"/>
          <w:divBdr>
            <w:top w:val="none" w:sz="0" w:space="0" w:color="auto"/>
            <w:left w:val="none" w:sz="0" w:space="0" w:color="auto"/>
            <w:bottom w:val="none" w:sz="0" w:space="0" w:color="auto"/>
            <w:right w:val="none" w:sz="0" w:space="0" w:color="auto"/>
          </w:divBdr>
        </w:div>
        <w:div w:id="1485319122">
          <w:marLeft w:val="640"/>
          <w:marRight w:val="0"/>
          <w:marTop w:val="0"/>
          <w:marBottom w:val="0"/>
          <w:divBdr>
            <w:top w:val="none" w:sz="0" w:space="0" w:color="auto"/>
            <w:left w:val="none" w:sz="0" w:space="0" w:color="auto"/>
            <w:bottom w:val="none" w:sz="0" w:space="0" w:color="auto"/>
            <w:right w:val="none" w:sz="0" w:space="0" w:color="auto"/>
          </w:divBdr>
        </w:div>
        <w:div w:id="858274372">
          <w:marLeft w:val="640"/>
          <w:marRight w:val="0"/>
          <w:marTop w:val="0"/>
          <w:marBottom w:val="0"/>
          <w:divBdr>
            <w:top w:val="none" w:sz="0" w:space="0" w:color="auto"/>
            <w:left w:val="none" w:sz="0" w:space="0" w:color="auto"/>
            <w:bottom w:val="none" w:sz="0" w:space="0" w:color="auto"/>
            <w:right w:val="none" w:sz="0" w:space="0" w:color="auto"/>
          </w:divBdr>
        </w:div>
        <w:div w:id="1234588457">
          <w:marLeft w:val="640"/>
          <w:marRight w:val="0"/>
          <w:marTop w:val="0"/>
          <w:marBottom w:val="0"/>
          <w:divBdr>
            <w:top w:val="none" w:sz="0" w:space="0" w:color="auto"/>
            <w:left w:val="none" w:sz="0" w:space="0" w:color="auto"/>
            <w:bottom w:val="none" w:sz="0" w:space="0" w:color="auto"/>
            <w:right w:val="none" w:sz="0" w:space="0" w:color="auto"/>
          </w:divBdr>
        </w:div>
        <w:div w:id="1649478919">
          <w:marLeft w:val="640"/>
          <w:marRight w:val="0"/>
          <w:marTop w:val="0"/>
          <w:marBottom w:val="0"/>
          <w:divBdr>
            <w:top w:val="none" w:sz="0" w:space="0" w:color="auto"/>
            <w:left w:val="none" w:sz="0" w:space="0" w:color="auto"/>
            <w:bottom w:val="none" w:sz="0" w:space="0" w:color="auto"/>
            <w:right w:val="none" w:sz="0" w:space="0" w:color="auto"/>
          </w:divBdr>
        </w:div>
        <w:div w:id="1493790764">
          <w:marLeft w:val="640"/>
          <w:marRight w:val="0"/>
          <w:marTop w:val="0"/>
          <w:marBottom w:val="0"/>
          <w:divBdr>
            <w:top w:val="none" w:sz="0" w:space="0" w:color="auto"/>
            <w:left w:val="none" w:sz="0" w:space="0" w:color="auto"/>
            <w:bottom w:val="none" w:sz="0" w:space="0" w:color="auto"/>
            <w:right w:val="none" w:sz="0" w:space="0" w:color="auto"/>
          </w:divBdr>
        </w:div>
        <w:div w:id="2089958265">
          <w:marLeft w:val="640"/>
          <w:marRight w:val="0"/>
          <w:marTop w:val="0"/>
          <w:marBottom w:val="0"/>
          <w:divBdr>
            <w:top w:val="none" w:sz="0" w:space="0" w:color="auto"/>
            <w:left w:val="none" w:sz="0" w:space="0" w:color="auto"/>
            <w:bottom w:val="none" w:sz="0" w:space="0" w:color="auto"/>
            <w:right w:val="none" w:sz="0" w:space="0" w:color="auto"/>
          </w:divBdr>
        </w:div>
        <w:div w:id="879898853">
          <w:marLeft w:val="640"/>
          <w:marRight w:val="0"/>
          <w:marTop w:val="0"/>
          <w:marBottom w:val="0"/>
          <w:divBdr>
            <w:top w:val="none" w:sz="0" w:space="0" w:color="auto"/>
            <w:left w:val="none" w:sz="0" w:space="0" w:color="auto"/>
            <w:bottom w:val="none" w:sz="0" w:space="0" w:color="auto"/>
            <w:right w:val="none" w:sz="0" w:space="0" w:color="auto"/>
          </w:divBdr>
        </w:div>
        <w:div w:id="1504975775">
          <w:marLeft w:val="640"/>
          <w:marRight w:val="0"/>
          <w:marTop w:val="0"/>
          <w:marBottom w:val="0"/>
          <w:divBdr>
            <w:top w:val="none" w:sz="0" w:space="0" w:color="auto"/>
            <w:left w:val="none" w:sz="0" w:space="0" w:color="auto"/>
            <w:bottom w:val="none" w:sz="0" w:space="0" w:color="auto"/>
            <w:right w:val="none" w:sz="0" w:space="0" w:color="auto"/>
          </w:divBdr>
        </w:div>
        <w:div w:id="877549283">
          <w:marLeft w:val="640"/>
          <w:marRight w:val="0"/>
          <w:marTop w:val="0"/>
          <w:marBottom w:val="0"/>
          <w:divBdr>
            <w:top w:val="none" w:sz="0" w:space="0" w:color="auto"/>
            <w:left w:val="none" w:sz="0" w:space="0" w:color="auto"/>
            <w:bottom w:val="none" w:sz="0" w:space="0" w:color="auto"/>
            <w:right w:val="none" w:sz="0" w:space="0" w:color="auto"/>
          </w:divBdr>
        </w:div>
        <w:div w:id="1670787325">
          <w:marLeft w:val="640"/>
          <w:marRight w:val="0"/>
          <w:marTop w:val="0"/>
          <w:marBottom w:val="0"/>
          <w:divBdr>
            <w:top w:val="none" w:sz="0" w:space="0" w:color="auto"/>
            <w:left w:val="none" w:sz="0" w:space="0" w:color="auto"/>
            <w:bottom w:val="none" w:sz="0" w:space="0" w:color="auto"/>
            <w:right w:val="none" w:sz="0" w:space="0" w:color="auto"/>
          </w:divBdr>
        </w:div>
        <w:div w:id="1818374238">
          <w:marLeft w:val="640"/>
          <w:marRight w:val="0"/>
          <w:marTop w:val="0"/>
          <w:marBottom w:val="0"/>
          <w:divBdr>
            <w:top w:val="none" w:sz="0" w:space="0" w:color="auto"/>
            <w:left w:val="none" w:sz="0" w:space="0" w:color="auto"/>
            <w:bottom w:val="none" w:sz="0" w:space="0" w:color="auto"/>
            <w:right w:val="none" w:sz="0" w:space="0" w:color="auto"/>
          </w:divBdr>
        </w:div>
        <w:div w:id="410155722">
          <w:marLeft w:val="640"/>
          <w:marRight w:val="0"/>
          <w:marTop w:val="0"/>
          <w:marBottom w:val="0"/>
          <w:divBdr>
            <w:top w:val="none" w:sz="0" w:space="0" w:color="auto"/>
            <w:left w:val="none" w:sz="0" w:space="0" w:color="auto"/>
            <w:bottom w:val="none" w:sz="0" w:space="0" w:color="auto"/>
            <w:right w:val="none" w:sz="0" w:space="0" w:color="auto"/>
          </w:divBdr>
        </w:div>
        <w:div w:id="1003120959">
          <w:marLeft w:val="640"/>
          <w:marRight w:val="0"/>
          <w:marTop w:val="0"/>
          <w:marBottom w:val="0"/>
          <w:divBdr>
            <w:top w:val="none" w:sz="0" w:space="0" w:color="auto"/>
            <w:left w:val="none" w:sz="0" w:space="0" w:color="auto"/>
            <w:bottom w:val="none" w:sz="0" w:space="0" w:color="auto"/>
            <w:right w:val="none" w:sz="0" w:space="0" w:color="auto"/>
          </w:divBdr>
        </w:div>
        <w:div w:id="784351332">
          <w:marLeft w:val="640"/>
          <w:marRight w:val="0"/>
          <w:marTop w:val="0"/>
          <w:marBottom w:val="0"/>
          <w:divBdr>
            <w:top w:val="none" w:sz="0" w:space="0" w:color="auto"/>
            <w:left w:val="none" w:sz="0" w:space="0" w:color="auto"/>
            <w:bottom w:val="none" w:sz="0" w:space="0" w:color="auto"/>
            <w:right w:val="none" w:sz="0" w:space="0" w:color="auto"/>
          </w:divBdr>
        </w:div>
        <w:div w:id="1256207593">
          <w:marLeft w:val="640"/>
          <w:marRight w:val="0"/>
          <w:marTop w:val="0"/>
          <w:marBottom w:val="0"/>
          <w:divBdr>
            <w:top w:val="none" w:sz="0" w:space="0" w:color="auto"/>
            <w:left w:val="none" w:sz="0" w:space="0" w:color="auto"/>
            <w:bottom w:val="none" w:sz="0" w:space="0" w:color="auto"/>
            <w:right w:val="none" w:sz="0" w:space="0" w:color="auto"/>
          </w:divBdr>
        </w:div>
        <w:div w:id="1720088385">
          <w:marLeft w:val="640"/>
          <w:marRight w:val="0"/>
          <w:marTop w:val="0"/>
          <w:marBottom w:val="0"/>
          <w:divBdr>
            <w:top w:val="none" w:sz="0" w:space="0" w:color="auto"/>
            <w:left w:val="none" w:sz="0" w:space="0" w:color="auto"/>
            <w:bottom w:val="none" w:sz="0" w:space="0" w:color="auto"/>
            <w:right w:val="none" w:sz="0" w:space="0" w:color="auto"/>
          </w:divBdr>
        </w:div>
        <w:div w:id="592474548">
          <w:marLeft w:val="640"/>
          <w:marRight w:val="0"/>
          <w:marTop w:val="0"/>
          <w:marBottom w:val="0"/>
          <w:divBdr>
            <w:top w:val="none" w:sz="0" w:space="0" w:color="auto"/>
            <w:left w:val="none" w:sz="0" w:space="0" w:color="auto"/>
            <w:bottom w:val="none" w:sz="0" w:space="0" w:color="auto"/>
            <w:right w:val="none" w:sz="0" w:space="0" w:color="auto"/>
          </w:divBdr>
        </w:div>
        <w:div w:id="783038294">
          <w:marLeft w:val="640"/>
          <w:marRight w:val="0"/>
          <w:marTop w:val="0"/>
          <w:marBottom w:val="0"/>
          <w:divBdr>
            <w:top w:val="none" w:sz="0" w:space="0" w:color="auto"/>
            <w:left w:val="none" w:sz="0" w:space="0" w:color="auto"/>
            <w:bottom w:val="none" w:sz="0" w:space="0" w:color="auto"/>
            <w:right w:val="none" w:sz="0" w:space="0" w:color="auto"/>
          </w:divBdr>
        </w:div>
        <w:div w:id="120153166">
          <w:marLeft w:val="640"/>
          <w:marRight w:val="0"/>
          <w:marTop w:val="0"/>
          <w:marBottom w:val="0"/>
          <w:divBdr>
            <w:top w:val="none" w:sz="0" w:space="0" w:color="auto"/>
            <w:left w:val="none" w:sz="0" w:space="0" w:color="auto"/>
            <w:bottom w:val="none" w:sz="0" w:space="0" w:color="auto"/>
            <w:right w:val="none" w:sz="0" w:space="0" w:color="auto"/>
          </w:divBdr>
        </w:div>
        <w:div w:id="406611177">
          <w:marLeft w:val="640"/>
          <w:marRight w:val="0"/>
          <w:marTop w:val="0"/>
          <w:marBottom w:val="0"/>
          <w:divBdr>
            <w:top w:val="none" w:sz="0" w:space="0" w:color="auto"/>
            <w:left w:val="none" w:sz="0" w:space="0" w:color="auto"/>
            <w:bottom w:val="none" w:sz="0" w:space="0" w:color="auto"/>
            <w:right w:val="none" w:sz="0" w:space="0" w:color="auto"/>
          </w:divBdr>
        </w:div>
        <w:div w:id="1751006201">
          <w:marLeft w:val="640"/>
          <w:marRight w:val="0"/>
          <w:marTop w:val="0"/>
          <w:marBottom w:val="0"/>
          <w:divBdr>
            <w:top w:val="none" w:sz="0" w:space="0" w:color="auto"/>
            <w:left w:val="none" w:sz="0" w:space="0" w:color="auto"/>
            <w:bottom w:val="none" w:sz="0" w:space="0" w:color="auto"/>
            <w:right w:val="none" w:sz="0" w:space="0" w:color="auto"/>
          </w:divBdr>
        </w:div>
        <w:div w:id="1451046453">
          <w:marLeft w:val="640"/>
          <w:marRight w:val="0"/>
          <w:marTop w:val="0"/>
          <w:marBottom w:val="0"/>
          <w:divBdr>
            <w:top w:val="none" w:sz="0" w:space="0" w:color="auto"/>
            <w:left w:val="none" w:sz="0" w:space="0" w:color="auto"/>
            <w:bottom w:val="none" w:sz="0" w:space="0" w:color="auto"/>
            <w:right w:val="none" w:sz="0" w:space="0" w:color="auto"/>
          </w:divBdr>
        </w:div>
        <w:div w:id="721828697">
          <w:marLeft w:val="640"/>
          <w:marRight w:val="0"/>
          <w:marTop w:val="0"/>
          <w:marBottom w:val="0"/>
          <w:divBdr>
            <w:top w:val="none" w:sz="0" w:space="0" w:color="auto"/>
            <w:left w:val="none" w:sz="0" w:space="0" w:color="auto"/>
            <w:bottom w:val="none" w:sz="0" w:space="0" w:color="auto"/>
            <w:right w:val="none" w:sz="0" w:space="0" w:color="auto"/>
          </w:divBdr>
        </w:div>
        <w:div w:id="1896701448">
          <w:marLeft w:val="640"/>
          <w:marRight w:val="0"/>
          <w:marTop w:val="0"/>
          <w:marBottom w:val="0"/>
          <w:divBdr>
            <w:top w:val="none" w:sz="0" w:space="0" w:color="auto"/>
            <w:left w:val="none" w:sz="0" w:space="0" w:color="auto"/>
            <w:bottom w:val="none" w:sz="0" w:space="0" w:color="auto"/>
            <w:right w:val="none" w:sz="0" w:space="0" w:color="auto"/>
          </w:divBdr>
        </w:div>
        <w:div w:id="2035381272">
          <w:marLeft w:val="640"/>
          <w:marRight w:val="0"/>
          <w:marTop w:val="0"/>
          <w:marBottom w:val="0"/>
          <w:divBdr>
            <w:top w:val="none" w:sz="0" w:space="0" w:color="auto"/>
            <w:left w:val="none" w:sz="0" w:space="0" w:color="auto"/>
            <w:bottom w:val="none" w:sz="0" w:space="0" w:color="auto"/>
            <w:right w:val="none" w:sz="0" w:space="0" w:color="auto"/>
          </w:divBdr>
        </w:div>
        <w:div w:id="1884369007">
          <w:marLeft w:val="640"/>
          <w:marRight w:val="0"/>
          <w:marTop w:val="0"/>
          <w:marBottom w:val="0"/>
          <w:divBdr>
            <w:top w:val="none" w:sz="0" w:space="0" w:color="auto"/>
            <w:left w:val="none" w:sz="0" w:space="0" w:color="auto"/>
            <w:bottom w:val="none" w:sz="0" w:space="0" w:color="auto"/>
            <w:right w:val="none" w:sz="0" w:space="0" w:color="auto"/>
          </w:divBdr>
        </w:div>
        <w:div w:id="755520742">
          <w:marLeft w:val="640"/>
          <w:marRight w:val="0"/>
          <w:marTop w:val="0"/>
          <w:marBottom w:val="0"/>
          <w:divBdr>
            <w:top w:val="none" w:sz="0" w:space="0" w:color="auto"/>
            <w:left w:val="none" w:sz="0" w:space="0" w:color="auto"/>
            <w:bottom w:val="none" w:sz="0" w:space="0" w:color="auto"/>
            <w:right w:val="none" w:sz="0" w:space="0" w:color="auto"/>
          </w:divBdr>
        </w:div>
        <w:div w:id="336463953">
          <w:marLeft w:val="640"/>
          <w:marRight w:val="0"/>
          <w:marTop w:val="0"/>
          <w:marBottom w:val="0"/>
          <w:divBdr>
            <w:top w:val="none" w:sz="0" w:space="0" w:color="auto"/>
            <w:left w:val="none" w:sz="0" w:space="0" w:color="auto"/>
            <w:bottom w:val="none" w:sz="0" w:space="0" w:color="auto"/>
            <w:right w:val="none" w:sz="0" w:space="0" w:color="auto"/>
          </w:divBdr>
        </w:div>
        <w:div w:id="137040525">
          <w:marLeft w:val="640"/>
          <w:marRight w:val="0"/>
          <w:marTop w:val="0"/>
          <w:marBottom w:val="0"/>
          <w:divBdr>
            <w:top w:val="none" w:sz="0" w:space="0" w:color="auto"/>
            <w:left w:val="none" w:sz="0" w:space="0" w:color="auto"/>
            <w:bottom w:val="none" w:sz="0" w:space="0" w:color="auto"/>
            <w:right w:val="none" w:sz="0" w:space="0" w:color="auto"/>
          </w:divBdr>
        </w:div>
        <w:div w:id="706829587">
          <w:marLeft w:val="640"/>
          <w:marRight w:val="0"/>
          <w:marTop w:val="0"/>
          <w:marBottom w:val="0"/>
          <w:divBdr>
            <w:top w:val="none" w:sz="0" w:space="0" w:color="auto"/>
            <w:left w:val="none" w:sz="0" w:space="0" w:color="auto"/>
            <w:bottom w:val="none" w:sz="0" w:space="0" w:color="auto"/>
            <w:right w:val="none" w:sz="0" w:space="0" w:color="auto"/>
          </w:divBdr>
        </w:div>
        <w:div w:id="1362130419">
          <w:marLeft w:val="640"/>
          <w:marRight w:val="0"/>
          <w:marTop w:val="0"/>
          <w:marBottom w:val="0"/>
          <w:divBdr>
            <w:top w:val="none" w:sz="0" w:space="0" w:color="auto"/>
            <w:left w:val="none" w:sz="0" w:space="0" w:color="auto"/>
            <w:bottom w:val="none" w:sz="0" w:space="0" w:color="auto"/>
            <w:right w:val="none" w:sz="0" w:space="0" w:color="auto"/>
          </w:divBdr>
        </w:div>
        <w:div w:id="580407260">
          <w:marLeft w:val="640"/>
          <w:marRight w:val="0"/>
          <w:marTop w:val="0"/>
          <w:marBottom w:val="0"/>
          <w:divBdr>
            <w:top w:val="none" w:sz="0" w:space="0" w:color="auto"/>
            <w:left w:val="none" w:sz="0" w:space="0" w:color="auto"/>
            <w:bottom w:val="none" w:sz="0" w:space="0" w:color="auto"/>
            <w:right w:val="none" w:sz="0" w:space="0" w:color="auto"/>
          </w:divBdr>
        </w:div>
        <w:div w:id="967782879">
          <w:marLeft w:val="640"/>
          <w:marRight w:val="0"/>
          <w:marTop w:val="0"/>
          <w:marBottom w:val="0"/>
          <w:divBdr>
            <w:top w:val="none" w:sz="0" w:space="0" w:color="auto"/>
            <w:left w:val="none" w:sz="0" w:space="0" w:color="auto"/>
            <w:bottom w:val="none" w:sz="0" w:space="0" w:color="auto"/>
            <w:right w:val="none" w:sz="0" w:space="0" w:color="auto"/>
          </w:divBdr>
        </w:div>
        <w:div w:id="1495486890">
          <w:marLeft w:val="640"/>
          <w:marRight w:val="0"/>
          <w:marTop w:val="0"/>
          <w:marBottom w:val="0"/>
          <w:divBdr>
            <w:top w:val="none" w:sz="0" w:space="0" w:color="auto"/>
            <w:left w:val="none" w:sz="0" w:space="0" w:color="auto"/>
            <w:bottom w:val="none" w:sz="0" w:space="0" w:color="auto"/>
            <w:right w:val="none" w:sz="0" w:space="0" w:color="auto"/>
          </w:divBdr>
        </w:div>
        <w:div w:id="188029585">
          <w:marLeft w:val="640"/>
          <w:marRight w:val="0"/>
          <w:marTop w:val="0"/>
          <w:marBottom w:val="0"/>
          <w:divBdr>
            <w:top w:val="none" w:sz="0" w:space="0" w:color="auto"/>
            <w:left w:val="none" w:sz="0" w:space="0" w:color="auto"/>
            <w:bottom w:val="none" w:sz="0" w:space="0" w:color="auto"/>
            <w:right w:val="none" w:sz="0" w:space="0" w:color="auto"/>
          </w:divBdr>
        </w:div>
        <w:div w:id="1239708473">
          <w:marLeft w:val="640"/>
          <w:marRight w:val="0"/>
          <w:marTop w:val="0"/>
          <w:marBottom w:val="0"/>
          <w:divBdr>
            <w:top w:val="none" w:sz="0" w:space="0" w:color="auto"/>
            <w:left w:val="none" w:sz="0" w:space="0" w:color="auto"/>
            <w:bottom w:val="none" w:sz="0" w:space="0" w:color="auto"/>
            <w:right w:val="none" w:sz="0" w:space="0" w:color="auto"/>
          </w:divBdr>
        </w:div>
        <w:div w:id="1967009667">
          <w:marLeft w:val="640"/>
          <w:marRight w:val="0"/>
          <w:marTop w:val="0"/>
          <w:marBottom w:val="0"/>
          <w:divBdr>
            <w:top w:val="none" w:sz="0" w:space="0" w:color="auto"/>
            <w:left w:val="none" w:sz="0" w:space="0" w:color="auto"/>
            <w:bottom w:val="none" w:sz="0" w:space="0" w:color="auto"/>
            <w:right w:val="none" w:sz="0" w:space="0" w:color="auto"/>
          </w:divBdr>
        </w:div>
        <w:div w:id="1236083660">
          <w:marLeft w:val="640"/>
          <w:marRight w:val="0"/>
          <w:marTop w:val="0"/>
          <w:marBottom w:val="0"/>
          <w:divBdr>
            <w:top w:val="none" w:sz="0" w:space="0" w:color="auto"/>
            <w:left w:val="none" w:sz="0" w:space="0" w:color="auto"/>
            <w:bottom w:val="none" w:sz="0" w:space="0" w:color="auto"/>
            <w:right w:val="none" w:sz="0" w:space="0" w:color="auto"/>
          </w:divBdr>
        </w:div>
        <w:div w:id="1794591945">
          <w:marLeft w:val="640"/>
          <w:marRight w:val="0"/>
          <w:marTop w:val="0"/>
          <w:marBottom w:val="0"/>
          <w:divBdr>
            <w:top w:val="none" w:sz="0" w:space="0" w:color="auto"/>
            <w:left w:val="none" w:sz="0" w:space="0" w:color="auto"/>
            <w:bottom w:val="none" w:sz="0" w:space="0" w:color="auto"/>
            <w:right w:val="none" w:sz="0" w:space="0" w:color="auto"/>
          </w:divBdr>
        </w:div>
        <w:div w:id="1250429780">
          <w:marLeft w:val="640"/>
          <w:marRight w:val="0"/>
          <w:marTop w:val="0"/>
          <w:marBottom w:val="0"/>
          <w:divBdr>
            <w:top w:val="none" w:sz="0" w:space="0" w:color="auto"/>
            <w:left w:val="none" w:sz="0" w:space="0" w:color="auto"/>
            <w:bottom w:val="none" w:sz="0" w:space="0" w:color="auto"/>
            <w:right w:val="none" w:sz="0" w:space="0" w:color="auto"/>
          </w:divBdr>
        </w:div>
        <w:div w:id="611593960">
          <w:marLeft w:val="640"/>
          <w:marRight w:val="0"/>
          <w:marTop w:val="0"/>
          <w:marBottom w:val="0"/>
          <w:divBdr>
            <w:top w:val="none" w:sz="0" w:space="0" w:color="auto"/>
            <w:left w:val="none" w:sz="0" w:space="0" w:color="auto"/>
            <w:bottom w:val="none" w:sz="0" w:space="0" w:color="auto"/>
            <w:right w:val="none" w:sz="0" w:space="0" w:color="auto"/>
          </w:divBdr>
        </w:div>
        <w:div w:id="253317584">
          <w:marLeft w:val="640"/>
          <w:marRight w:val="0"/>
          <w:marTop w:val="0"/>
          <w:marBottom w:val="0"/>
          <w:divBdr>
            <w:top w:val="none" w:sz="0" w:space="0" w:color="auto"/>
            <w:left w:val="none" w:sz="0" w:space="0" w:color="auto"/>
            <w:bottom w:val="none" w:sz="0" w:space="0" w:color="auto"/>
            <w:right w:val="none" w:sz="0" w:space="0" w:color="auto"/>
          </w:divBdr>
        </w:div>
        <w:div w:id="924344864">
          <w:marLeft w:val="640"/>
          <w:marRight w:val="0"/>
          <w:marTop w:val="0"/>
          <w:marBottom w:val="0"/>
          <w:divBdr>
            <w:top w:val="none" w:sz="0" w:space="0" w:color="auto"/>
            <w:left w:val="none" w:sz="0" w:space="0" w:color="auto"/>
            <w:bottom w:val="none" w:sz="0" w:space="0" w:color="auto"/>
            <w:right w:val="none" w:sz="0" w:space="0" w:color="auto"/>
          </w:divBdr>
        </w:div>
        <w:div w:id="133917067">
          <w:marLeft w:val="640"/>
          <w:marRight w:val="0"/>
          <w:marTop w:val="0"/>
          <w:marBottom w:val="0"/>
          <w:divBdr>
            <w:top w:val="none" w:sz="0" w:space="0" w:color="auto"/>
            <w:left w:val="none" w:sz="0" w:space="0" w:color="auto"/>
            <w:bottom w:val="none" w:sz="0" w:space="0" w:color="auto"/>
            <w:right w:val="none" w:sz="0" w:space="0" w:color="auto"/>
          </w:divBdr>
        </w:div>
        <w:div w:id="845436627">
          <w:marLeft w:val="640"/>
          <w:marRight w:val="0"/>
          <w:marTop w:val="0"/>
          <w:marBottom w:val="0"/>
          <w:divBdr>
            <w:top w:val="none" w:sz="0" w:space="0" w:color="auto"/>
            <w:left w:val="none" w:sz="0" w:space="0" w:color="auto"/>
            <w:bottom w:val="none" w:sz="0" w:space="0" w:color="auto"/>
            <w:right w:val="none" w:sz="0" w:space="0" w:color="auto"/>
          </w:divBdr>
        </w:div>
        <w:div w:id="49885116">
          <w:marLeft w:val="640"/>
          <w:marRight w:val="0"/>
          <w:marTop w:val="0"/>
          <w:marBottom w:val="0"/>
          <w:divBdr>
            <w:top w:val="none" w:sz="0" w:space="0" w:color="auto"/>
            <w:left w:val="none" w:sz="0" w:space="0" w:color="auto"/>
            <w:bottom w:val="none" w:sz="0" w:space="0" w:color="auto"/>
            <w:right w:val="none" w:sz="0" w:space="0" w:color="auto"/>
          </w:divBdr>
        </w:div>
      </w:divsChild>
    </w:div>
    <w:div w:id="1298335105">
      <w:bodyDiv w:val="1"/>
      <w:marLeft w:val="0"/>
      <w:marRight w:val="0"/>
      <w:marTop w:val="0"/>
      <w:marBottom w:val="0"/>
      <w:divBdr>
        <w:top w:val="none" w:sz="0" w:space="0" w:color="auto"/>
        <w:left w:val="none" w:sz="0" w:space="0" w:color="auto"/>
        <w:bottom w:val="none" w:sz="0" w:space="0" w:color="auto"/>
        <w:right w:val="none" w:sz="0" w:space="0" w:color="auto"/>
      </w:divBdr>
      <w:divsChild>
        <w:div w:id="164638216">
          <w:marLeft w:val="640"/>
          <w:marRight w:val="0"/>
          <w:marTop w:val="0"/>
          <w:marBottom w:val="0"/>
          <w:divBdr>
            <w:top w:val="none" w:sz="0" w:space="0" w:color="auto"/>
            <w:left w:val="none" w:sz="0" w:space="0" w:color="auto"/>
            <w:bottom w:val="none" w:sz="0" w:space="0" w:color="auto"/>
            <w:right w:val="none" w:sz="0" w:space="0" w:color="auto"/>
          </w:divBdr>
        </w:div>
        <w:div w:id="2095857820">
          <w:marLeft w:val="640"/>
          <w:marRight w:val="0"/>
          <w:marTop w:val="0"/>
          <w:marBottom w:val="0"/>
          <w:divBdr>
            <w:top w:val="none" w:sz="0" w:space="0" w:color="auto"/>
            <w:left w:val="none" w:sz="0" w:space="0" w:color="auto"/>
            <w:bottom w:val="none" w:sz="0" w:space="0" w:color="auto"/>
            <w:right w:val="none" w:sz="0" w:space="0" w:color="auto"/>
          </w:divBdr>
        </w:div>
        <w:div w:id="962617842">
          <w:marLeft w:val="640"/>
          <w:marRight w:val="0"/>
          <w:marTop w:val="0"/>
          <w:marBottom w:val="0"/>
          <w:divBdr>
            <w:top w:val="none" w:sz="0" w:space="0" w:color="auto"/>
            <w:left w:val="none" w:sz="0" w:space="0" w:color="auto"/>
            <w:bottom w:val="none" w:sz="0" w:space="0" w:color="auto"/>
            <w:right w:val="none" w:sz="0" w:space="0" w:color="auto"/>
          </w:divBdr>
        </w:div>
        <w:div w:id="353730083">
          <w:marLeft w:val="640"/>
          <w:marRight w:val="0"/>
          <w:marTop w:val="0"/>
          <w:marBottom w:val="0"/>
          <w:divBdr>
            <w:top w:val="none" w:sz="0" w:space="0" w:color="auto"/>
            <w:left w:val="none" w:sz="0" w:space="0" w:color="auto"/>
            <w:bottom w:val="none" w:sz="0" w:space="0" w:color="auto"/>
            <w:right w:val="none" w:sz="0" w:space="0" w:color="auto"/>
          </w:divBdr>
        </w:div>
        <w:div w:id="717165605">
          <w:marLeft w:val="640"/>
          <w:marRight w:val="0"/>
          <w:marTop w:val="0"/>
          <w:marBottom w:val="0"/>
          <w:divBdr>
            <w:top w:val="none" w:sz="0" w:space="0" w:color="auto"/>
            <w:left w:val="none" w:sz="0" w:space="0" w:color="auto"/>
            <w:bottom w:val="none" w:sz="0" w:space="0" w:color="auto"/>
            <w:right w:val="none" w:sz="0" w:space="0" w:color="auto"/>
          </w:divBdr>
        </w:div>
        <w:div w:id="1319261853">
          <w:marLeft w:val="640"/>
          <w:marRight w:val="0"/>
          <w:marTop w:val="0"/>
          <w:marBottom w:val="0"/>
          <w:divBdr>
            <w:top w:val="none" w:sz="0" w:space="0" w:color="auto"/>
            <w:left w:val="none" w:sz="0" w:space="0" w:color="auto"/>
            <w:bottom w:val="none" w:sz="0" w:space="0" w:color="auto"/>
            <w:right w:val="none" w:sz="0" w:space="0" w:color="auto"/>
          </w:divBdr>
        </w:div>
        <w:div w:id="2033337892">
          <w:marLeft w:val="640"/>
          <w:marRight w:val="0"/>
          <w:marTop w:val="0"/>
          <w:marBottom w:val="0"/>
          <w:divBdr>
            <w:top w:val="none" w:sz="0" w:space="0" w:color="auto"/>
            <w:left w:val="none" w:sz="0" w:space="0" w:color="auto"/>
            <w:bottom w:val="none" w:sz="0" w:space="0" w:color="auto"/>
            <w:right w:val="none" w:sz="0" w:space="0" w:color="auto"/>
          </w:divBdr>
        </w:div>
        <w:div w:id="1702051489">
          <w:marLeft w:val="640"/>
          <w:marRight w:val="0"/>
          <w:marTop w:val="0"/>
          <w:marBottom w:val="0"/>
          <w:divBdr>
            <w:top w:val="none" w:sz="0" w:space="0" w:color="auto"/>
            <w:left w:val="none" w:sz="0" w:space="0" w:color="auto"/>
            <w:bottom w:val="none" w:sz="0" w:space="0" w:color="auto"/>
            <w:right w:val="none" w:sz="0" w:space="0" w:color="auto"/>
          </w:divBdr>
        </w:div>
      </w:divsChild>
    </w:div>
    <w:div w:id="1302273046">
      <w:bodyDiv w:val="1"/>
      <w:marLeft w:val="0"/>
      <w:marRight w:val="0"/>
      <w:marTop w:val="0"/>
      <w:marBottom w:val="0"/>
      <w:divBdr>
        <w:top w:val="none" w:sz="0" w:space="0" w:color="auto"/>
        <w:left w:val="none" w:sz="0" w:space="0" w:color="auto"/>
        <w:bottom w:val="none" w:sz="0" w:space="0" w:color="auto"/>
        <w:right w:val="none" w:sz="0" w:space="0" w:color="auto"/>
      </w:divBdr>
      <w:divsChild>
        <w:div w:id="1434518475">
          <w:marLeft w:val="640"/>
          <w:marRight w:val="0"/>
          <w:marTop w:val="0"/>
          <w:marBottom w:val="0"/>
          <w:divBdr>
            <w:top w:val="none" w:sz="0" w:space="0" w:color="auto"/>
            <w:left w:val="none" w:sz="0" w:space="0" w:color="auto"/>
            <w:bottom w:val="none" w:sz="0" w:space="0" w:color="auto"/>
            <w:right w:val="none" w:sz="0" w:space="0" w:color="auto"/>
          </w:divBdr>
        </w:div>
        <w:div w:id="446586271">
          <w:marLeft w:val="640"/>
          <w:marRight w:val="0"/>
          <w:marTop w:val="0"/>
          <w:marBottom w:val="0"/>
          <w:divBdr>
            <w:top w:val="none" w:sz="0" w:space="0" w:color="auto"/>
            <w:left w:val="none" w:sz="0" w:space="0" w:color="auto"/>
            <w:bottom w:val="none" w:sz="0" w:space="0" w:color="auto"/>
            <w:right w:val="none" w:sz="0" w:space="0" w:color="auto"/>
          </w:divBdr>
        </w:div>
        <w:div w:id="849876938">
          <w:marLeft w:val="640"/>
          <w:marRight w:val="0"/>
          <w:marTop w:val="0"/>
          <w:marBottom w:val="0"/>
          <w:divBdr>
            <w:top w:val="none" w:sz="0" w:space="0" w:color="auto"/>
            <w:left w:val="none" w:sz="0" w:space="0" w:color="auto"/>
            <w:bottom w:val="none" w:sz="0" w:space="0" w:color="auto"/>
            <w:right w:val="none" w:sz="0" w:space="0" w:color="auto"/>
          </w:divBdr>
        </w:div>
        <w:div w:id="903948810">
          <w:marLeft w:val="640"/>
          <w:marRight w:val="0"/>
          <w:marTop w:val="0"/>
          <w:marBottom w:val="0"/>
          <w:divBdr>
            <w:top w:val="none" w:sz="0" w:space="0" w:color="auto"/>
            <w:left w:val="none" w:sz="0" w:space="0" w:color="auto"/>
            <w:bottom w:val="none" w:sz="0" w:space="0" w:color="auto"/>
            <w:right w:val="none" w:sz="0" w:space="0" w:color="auto"/>
          </w:divBdr>
        </w:div>
        <w:div w:id="1138033233">
          <w:marLeft w:val="640"/>
          <w:marRight w:val="0"/>
          <w:marTop w:val="0"/>
          <w:marBottom w:val="0"/>
          <w:divBdr>
            <w:top w:val="none" w:sz="0" w:space="0" w:color="auto"/>
            <w:left w:val="none" w:sz="0" w:space="0" w:color="auto"/>
            <w:bottom w:val="none" w:sz="0" w:space="0" w:color="auto"/>
            <w:right w:val="none" w:sz="0" w:space="0" w:color="auto"/>
          </w:divBdr>
        </w:div>
        <w:div w:id="1931428352">
          <w:marLeft w:val="640"/>
          <w:marRight w:val="0"/>
          <w:marTop w:val="0"/>
          <w:marBottom w:val="0"/>
          <w:divBdr>
            <w:top w:val="none" w:sz="0" w:space="0" w:color="auto"/>
            <w:left w:val="none" w:sz="0" w:space="0" w:color="auto"/>
            <w:bottom w:val="none" w:sz="0" w:space="0" w:color="auto"/>
            <w:right w:val="none" w:sz="0" w:space="0" w:color="auto"/>
          </w:divBdr>
        </w:div>
        <w:div w:id="473528609">
          <w:marLeft w:val="640"/>
          <w:marRight w:val="0"/>
          <w:marTop w:val="0"/>
          <w:marBottom w:val="0"/>
          <w:divBdr>
            <w:top w:val="none" w:sz="0" w:space="0" w:color="auto"/>
            <w:left w:val="none" w:sz="0" w:space="0" w:color="auto"/>
            <w:bottom w:val="none" w:sz="0" w:space="0" w:color="auto"/>
            <w:right w:val="none" w:sz="0" w:space="0" w:color="auto"/>
          </w:divBdr>
        </w:div>
        <w:div w:id="139813471">
          <w:marLeft w:val="640"/>
          <w:marRight w:val="0"/>
          <w:marTop w:val="0"/>
          <w:marBottom w:val="0"/>
          <w:divBdr>
            <w:top w:val="none" w:sz="0" w:space="0" w:color="auto"/>
            <w:left w:val="none" w:sz="0" w:space="0" w:color="auto"/>
            <w:bottom w:val="none" w:sz="0" w:space="0" w:color="auto"/>
            <w:right w:val="none" w:sz="0" w:space="0" w:color="auto"/>
          </w:divBdr>
        </w:div>
        <w:div w:id="70004159">
          <w:marLeft w:val="640"/>
          <w:marRight w:val="0"/>
          <w:marTop w:val="0"/>
          <w:marBottom w:val="0"/>
          <w:divBdr>
            <w:top w:val="none" w:sz="0" w:space="0" w:color="auto"/>
            <w:left w:val="none" w:sz="0" w:space="0" w:color="auto"/>
            <w:bottom w:val="none" w:sz="0" w:space="0" w:color="auto"/>
            <w:right w:val="none" w:sz="0" w:space="0" w:color="auto"/>
          </w:divBdr>
        </w:div>
        <w:div w:id="193663820">
          <w:marLeft w:val="640"/>
          <w:marRight w:val="0"/>
          <w:marTop w:val="0"/>
          <w:marBottom w:val="0"/>
          <w:divBdr>
            <w:top w:val="none" w:sz="0" w:space="0" w:color="auto"/>
            <w:left w:val="none" w:sz="0" w:space="0" w:color="auto"/>
            <w:bottom w:val="none" w:sz="0" w:space="0" w:color="auto"/>
            <w:right w:val="none" w:sz="0" w:space="0" w:color="auto"/>
          </w:divBdr>
        </w:div>
        <w:div w:id="1751195437">
          <w:marLeft w:val="640"/>
          <w:marRight w:val="0"/>
          <w:marTop w:val="0"/>
          <w:marBottom w:val="0"/>
          <w:divBdr>
            <w:top w:val="none" w:sz="0" w:space="0" w:color="auto"/>
            <w:left w:val="none" w:sz="0" w:space="0" w:color="auto"/>
            <w:bottom w:val="none" w:sz="0" w:space="0" w:color="auto"/>
            <w:right w:val="none" w:sz="0" w:space="0" w:color="auto"/>
          </w:divBdr>
        </w:div>
        <w:div w:id="254899663">
          <w:marLeft w:val="640"/>
          <w:marRight w:val="0"/>
          <w:marTop w:val="0"/>
          <w:marBottom w:val="0"/>
          <w:divBdr>
            <w:top w:val="none" w:sz="0" w:space="0" w:color="auto"/>
            <w:left w:val="none" w:sz="0" w:space="0" w:color="auto"/>
            <w:bottom w:val="none" w:sz="0" w:space="0" w:color="auto"/>
            <w:right w:val="none" w:sz="0" w:space="0" w:color="auto"/>
          </w:divBdr>
        </w:div>
        <w:div w:id="1111317807">
          <w:marLeft w:val="640"/>
          <w:marRight w:val="0"/>
          <w:marTop w:val="0"/>
          <w:marBottom w:val="0"/>
          <w:divBdr>
            <w:top w:val="none" w:sz="0" w:space="0" w:color="auto"/>
            <w:left w:val="none" w:sz="0" w:space="0" w:color="auto"/>
            <w:bottom w:val="none" w:sz="0" w:space="0" w:color="auto"/>
            <w:right w:val="none" w:sz="0" w:space="0" w:color="auto"/>
          </w:divBdr>
        </w:div>
        <w:div w:id="1921912945">
          <w:marLeft w:val="640"/>
          <w:marRight w:val="0"/>
          <w:marTop w:val="0"/>
          <w:marBottom w:val="0"/>
          <w:divBdr>
            <w:top w:val="none" w:sz="0" w:space="0" w:color="auto"/>
            <w:left w:val="none" w:sz="0" w:space="0" w:color="auto"/>
            <w:bottom w:val="none" w:sz="0" w:space="0" w:color="auto"/>
            <w:right w:val="none" w:sz="0" w:space="0" w:color="auto"/>
          </w:divBdr>
        </w:div>
        <w:div w:id="1359352442">
          <w:marLeft w:val="640"/>
          <w:marRight w:val="0"/>
          <w:marTop w:val="0"/>
          <w:marBottom w:val="0"/>
          <w:divBdr>
            <w:top w:val="none" w:sz="0" w:space="0" w:color="auto"/>
            <w:left w:val="none" w:sz="0" w:space="0" w:color="auto"/>
            <w:bottom w:val="none" w:sz="0" w:space="0" w:color="auto"/>
            <w:right w:val="none" w:sz="0" w:space="0" w:color="auto"/>
          </w:divBdr>
        </w:div>
        <w:div w:id="1477912899">
          <w:marLeft w:val="640"/>
          <w:marRight w:val="0"/>
          <w:marTop w:val="0"/>
          <w:marBottom w:val="0"/>
          <w:divBdr>
            <w:top w:val="none" w:sz="0" w:space="0" w:color="auto"/>
            <w:left w:val="none" w:sz="0" w:space="0" w:color="auto"/>
            <w:bottom w:val="none" w:sz="0" w:space="0" w:color="auto"/>
            <w:right w:val="none" w:sz="0" w:space="0" w:color="auto"/>
          </w:divBdr>
        </w:div>
        <w:div w:id="317273059">
          <w:marLeft w:val="640"/>
          <w:marRight w:val="0"/>
          <w:marTop w:val="0"/>
          <w:marBottom w:val="0"/>
          <w:divBdr>
            <w:top w:val="none" w:sz="0" w:space="0" w:color="auto"/>
            <w:left w:val="none" w:sz="0" w:space="0" w:color="auto"/>
            <w:bottom w:val="none" w:sz="0" w:space="0" w:color="auto"/>
            <w:right w:val="none" w:sz="0" w:space="0" w:color="auto"/>
          </w:divBdr>
        </w:div>
        <w:div w:id="864175568">
          <w:marLeft w:val="640"/>
          <w:marRight w:val="0"/>
          <w:marTop w:val="0"/>
          <w:marBottom w:val="0"/>
          <w:divBdr>
            <w:top w:val="none" w:sz="0" w:space="0" w:color="auto"/>
            <w:left w:val="none" w:sz="0" w:space="0" w:color="auto"/>
            <w:bottom w:val="none" w:sz="0" w:space="0" w:color="auto"/>
            <w:right w:val="none" w:sz="0" w:space="0" w:color="auto"/>
          </w:divBdr>
        </w:div>
        <w:div w:id="1230993505">
          <w:marLeft w:val="640"/>
          <w:marRight w:val="0"/>
          <w:marTop w:val="0"/>
          <w:marBottom w:val="0"/>
          <w:divBdr>
            <w:top w:val="none" w:sz="0" w:space="0" w:color="auto"/>
            <w:left w:val="none" w:sz="0" w:space="0" w:color="auto"/>
            <w:bottom w:val="none" w:sz="0" w:space="0" w:color="auto"/>
            <w:right w:val="none" w:sz="0" w:space="0" w:color="auto"/>
          </w:divBdr>
        </w:div>
        <w:div w:id="1391339699">
          <w:marLeft w:val="640"/>
          <w:marRight w:val="0"/>
          <w:marTop w:val="0"/>
          <w:marBottom w:val="0"/>
          <w:divBdr>
            <w:top w:val="none" w:sz="0" w:space="0" w:color="auto"/>
            <w:left w:val="none" w:sz="0" w:space="0" w:color="auto"/>
            <w:bottom w:val="none" w:sz="0" w:space="0" w:color="auto"/>
            <w:right w:val="none" w:sz="0" w:space="0" w:color="auto"/>
          </w:divBdr>
        </w:div>
        <w:div w:id="1730691242">
          <w:marLeft w:val="640"/>
          <w:marRight w:val="0"/>
          <w:marTop w:val="0"/>
          <w:marBottom w:val="0"/>
          <w:divBdr>
            <w:top w:val="none" w:sz="0" w:space="0" w:color="auto"/>
            <w:left w:val="none" w:sz="0" w:space="0" w:color="auto"/>
            <w:bottom w:val="none" w:sz="0" w:space="0" w:color="auto"/>
            <w:right w:val="none" w:sz="0" w:space="0" w:color="auto"/>
          </w:divBdr>
        </w:div>
        <w:div w:id="1639535693">
          <w:marLeft w:val="640"/>
          <w:marRight w:val="0"/>
          <w:marTop w:val="0"/>
          <w:marBottom w:val="0"/>
          <w:divBdr>
            <w:top w:val="none" w:sz="0" w:space="0" w:color="auto"/>
            <w:left w:val="none" w:sz="0" w:space="0" w:color="auto"/>
            <w:bottom w:val="none" w:sz="0" w:space="0" w:color="auto"/>
            <w:right w:val="none" w:sz="0" w:space="0" w:color="auto"/>
          </w:divBdr>
        </w:div>
        <w:div w:id="901254393">
          <w:marLeft w:val="640"/>
          <w:marRight w:val="0"/>
          <w:marTop w:val="0"/>
          <w:marBottom w:val="0"/>
          <w:divBdr>
            <w:top w:val="none" w:sz="0" w:space="0" w:color="auto"/>
            <w:left w:val="none" w:sz="0" w:space="0" w:color="auto"/>
            <w:bottom w:val="none" w:sz="0" w:space="0" w:color="auto"/>
            <w:right w:val="none" w:sz="0" w:space="0" w:color="auto"/>
          </w:divBdr>
        </w:div>
        <w:div w:id="813453174">
          <w:marLeft w:val="640"/>
          <w:marRight w:val="0"/>
          <w:marTop w:val="0"/>
          <w:marBottom w:val="0"/>
          <w:divBdr>
            <w:top w:val="none" w:sz="0" w:space="0" w:color="auto"/>
            <w:left w:val="none" w:sz="0" w:space="0" w:color="auto"/>
            <w:bottom w:val="none" w:sz="0" w:space="0" w:color="auto"/>
            <w:right w:val="none" w:sz="0" w:space="0" w:color="auto"/>
          </w:divBdr>
        </w:div>
        <w:div w:id="2014186236">
          <w:marLeft w:val="640"/>
          <w:marRight w:val="0"/>
          <w:marTop w:val="0"/>
          <w:marBottom w:val="0"/>
          <w:divBdr>
            <w:top w:val="none" w:sz="0" w:space="0" w:color="auto"/>
            <w:left w:val="none" w:sz="0" w:space="0" w:color="auto"/>
            <w:bottom w:val="none" w:sz="0" w:space="0" w:color="auto"/>
            <w:right w:val="none" w:sz="0" w:space="0" w:color="auto"/>
          </w:divBdr>
        </w:div>
        <w:div w:id="2012296536">
          <w:marLeft w:val="640"/>
          <w:marRight w:val="0"/>
          <w:marTop w:val="0"/>
          <w:marBottom w:val="0"/>
          <w:divBdr>
            <w:top w:val="none" w:sz="0" w:space="0" w:color="auto"/>
            <w:left w:val="none" w:sz="0" w:space="0" w:color="auto"/>
            <w:bottom w:val="none" w:sz="0" w:space="0" w:color="auto"/>
            <w:right w:val="none" w:sz="0" w:space="0" w:color="auto"/>
          </w:divBdr>
        </w:div>
        <w:div w:id="337201464">
          <w:marLeft w:val="640"/>
          <w:marRight w:val="0"/>
          <w:marTop w:val="0"/>
          <w:marBottom w:val="0"/>
          <w:divBdr>
            <w:top w:val="none" w:sz="0" w:space="0" w:color="auto"/>
            <w:left w:val="none" w:sz="0" w:space="0" w:color="auto"/>
            <w:bottom w:val="none" w:sz="0" w:space="0" w:color="auto"/>
            <w:right w:val="none" w:sz="0" w:space="0" w:color="auto"/>
          </w:divBdr>
        </w:div>
        <w:div w:id="2102794803">
          <w:marLeft w:val="640"/>
          <w:marRight w:val="0"/>
          <w:marTop w:val="0"/>
          <w:marBottom w:val="0"/>
          <w:divBdr>
            <w:top w:val="none" w:sz="0" w:space="0" w:color="auto"/>
            <w:left w:val="none" w:sz="0" w:space="0" w:color="auto"/>
            <w:bottom w:val="none" w:sz="0" w:space="0" w:color="auto"/>
            <w:right w:val="none" w:sz="0" w:space="0" w:color="auto"/>
          </w:divBdr>
        </w:div>
        <w:div w:id="475336293">
          <w:marLeft w:val="640"/>
          <w:marRight w:val="0"/>
          <w:marTop w:val="0"/>
          <w:marBottom w:val="0"/>
          <w:divBdr>
            <w:top w:val="none" w:sz="0" w:space="0" w:color="auto"/>
            <w:left w:val="none" w:sz="0" w:space="0" w:color="auto"/>
            <w:bottom w:val="none" w:sz="0" w:space="0" w:color="auto"/>
            <w:right w:val="none" w:sz="0" w:space="0" w:color="auto"/>
          </w:divBdr>
        </w:div>
        <w:div w:id="1295873321">
          <w:marLeft w:val="640"/>
          <w:marRight w:val="0"/>
          <w:marTop w:val="0"/>
          <w:marBottom w:val="0"/>
          <w:divBdr>
            <w:top w:val="none" w:sz="0" w:space="0" w:color="auto"/>
            <w:left w:val="none" w:sz="0" w:space="0" w:color="auto"/>
            <w:bottom w:val="none" w:sz="0" w:space="0" w:color="auto"/>
            <w:right w:val="none" w:sz="0" w:space="0" w:color="auto"/>
          </w:divBdr>
        </w:div>
        <w:div w:id="1348799142">
          <w:marLeft w:val="640"/>
          <w:marRight w:val="0"/>
          <w:marTop w:val="0"/>
          <w:marBottom w:val="0"/>
          <w:divBdr>
            <w:top w:val="none" w:sz="0" w:space="0" w:color="auto"/>
            <w:left w:val="none" w:sz="0" w:space="0" w:color="auto"/>
            <w:bottom w:val="none" w:sz="0" w:space="0" w:color="auto"/>
            <w:right w:val="none" w:sz="0" w:space="0" w:color="auto"/>
          </w:divBdr>
        </w:div>
        <w:div w:id="532038244">
          <w:marLeft w:val="640"/>
          <w:marRight w:val="0"/>
          <w:marTop w:val="0"/>
          <w:marBottom w:val="0"/>
          <w:divBdr>
            <w:top w:val="none" w:sz="0" w:space="0" w:color="auto"/>
            <w:left w:val="none" w:sz="0" w:space="0" w:color="auto"/>
            <w:bottom w:val="none" w:sz="0" w:space="0" w:color="auto"/>
            <w:right w:val="none" w:sz="0" w:space="0" w:color="auto"/>
          </w:divBdr>
        </w:div>
        <w:div w:id="357783727">
          <w:marLeft w:val="640"/>
          <w:marRight w:val="0"/>
          <w:marTop w:val="0"/>
          <w:marBottom w:val="0"/>
          <w:divBdr>
            <w:top w:val="none" w:sz="0" w:space="0" w:color="auto"/>
            <w:left w:val="none" w:sz="0" w:space="0" w:color="auto"/>
            <w:bottom w:val="none" w:sz="0" w:space="0" w:color="auto"/>
            <w:right w:val="none" w:sz="0" w:space="0" w:color="auto"/>
          </w:divBdr>
        </w:div>
        <w:div w:id="1112701044">
          <w:marLeft w:val="640"/>
          <w:marRight w:val="0"/>
          <w:marTop w:val="0"/>
          <w:marBottom w:val="0"/>
          <w:divBdr>
            <w:top w:val="none" w:sz="0" w:space="0" w:color="auto"/>
            <w:left w:val="none" w:sz="0" w:space="0" w:color="auto"/>
            <w:bottom w:val="none" w:sz="0" w:space="0" w:color="auto"/>
            <w:right w:val="none" w:sz="0" w:space="0" w:color="auto"/>
          </w:divBdr>
        </w:div>
        <w:div w:id="845292189">
          <w:marLeft w:val="640"/>
          <w:marRight w:val="0"/>
          <w:marTop w:val="0"/>
          <w:marBottom w:val="0"/>
          <w:divBdr>
            <w:top w:val="none" w:sz="0" w:space="0" w:color="auto"/>
            <w:left w:val="none" w:sz="0" w:space="0" w:color="auto"/>
            <w:bottom w:val="none" w:sz="0" w:space="0" w:color="auto"/>
            <w:right w:val="none" w:sz="0" w:space="0" w:color="auto"/>
          </w:divBdr>
        </w:div>
        <w:div w:id="2118479841">
          <w:marLeft w:val="640"/>
          <w:marRight w:val="0"/>
          <w:marTop w:val="0"/>
          <w:marBottom w:val="0"/>
          <w:divBdr>
            <w:top w:val="none" w:sz="0" w:space="0" w:color="auto"/>
            <w:left w:val="none" w:sz="0" w:space="0" w:color="auto"/>
            <w:bottom w:val="none" w:sz="0" w:space="0" w:color="auto"/>
            <w:right w:val="none" w:sz="0" w:space="0" w:color="auto"/>
          </w:divBdr>
        </w:div>
        <w:div w:id="568154888">
          <w:marLeft w:val="640"/>
          <w:marRight w:val="0"/>
          <w:marTop w:val="0"/>
          <w:marBottom w:val="0"/>
          <w:divBdr>
            <w:top w:val="none" w:sz="0" w:space="0" w:color="auto"/>
            <w:left w:val="none" w:sz="0" w:space="0" w:color="auto"/>
            <w:bottom w:val="none" w:sz="0" w:space="0" w:color="auto"/>
            <w:right w:val="none" w:sz="0" w:space="0" w:color="auto"/>
          </w:divBdr>
        </w:div>
        <w:div w:id="1454910192">
          <w:marLeft w:val="640"/>
          <w:marRight w:val="0"/>
          <w:marTop w:val="0"/>
          <w:marBottom w:val="0"/>
          <w:divBdr>
            <w:top w:val="none" w:sz="0" w:space="0" w:color="auto"/>
            <w:left w:val="none" w:sz="0" w:space="0" w:color="auto"/>
            <w:bottom w:val="none" w:sz="0" w:space="0" w:color="auto"/>
            <w:right w:val="none" w:sz="0" w:space="0" w:color="auto"/>
          </w:divBdr>
        </w:div>
        <w:div w:id="1133984298">
          <w:marLeft w:val="640"/>
          <w:marRight w:val="0"/>
          <w:marTop w:val="0"/>
          <w:marBottom w:val="0"/>
          <w:divBdr>
            <w:top w:val="none" w:sz="0" w:space="0" w:color="auto"/>
            <w:left w:val="none" w:sz="0" w:space="0" w:color="auto"/>
            <w:bottom w:val="none" w:sz="0" w:space="0" w:color="auto"/>
            <w:right w:val="none" w:sz="0" w:space="0" w:color="auto"/>
          </w:divBdr>
        </w:div>
        <w:div w:id="2123720731">
          <w:marLeft w:val="640"/>
          <w:marRight w:val="0"/>
          <w:marTop w:val="0"/>
          <w:marBottom w:val="0"/>
          <w:divBdr>
            <w:top w:val="none" w:sz="0" w:space="0" w:color="auto"/>
            <w:left w:val="none" w:sz="0" w:space="0" w:color="auto"/>
            <w:bottom w:val="none" w:sz="0" w:space="0" w:color="auto"/>
            <w:right w:val="none" w:sz="0" w:space="0" w:color="auto"/>
          </w:divBdr>
        </w:div>
        <w:div w:id="2019576580">
          <w:marLeft w:val="640"/>
          <w:marRight w:val="0"/>
          <w:marTop w:val="0"/>
          <w:marBottom w:val="0"/>
          <w:divBdr>
            <w:top w:val="none" w:sz="0" w:space="0" w:color="auto"/>
            <w:left w:val="none" w:sz="0" w:space="0" w:color="auto"/>
            <w:bottom w:val="none" w:sz="0" w:space="0" w:color="auto"/>
            <w:right w:val="none" w:sz="0" w:space="0" w:color="auto"/>
          </w:divBdr>
        </w:div>
        <w:div w:id="2066293843">
          <w:marLeft w:val="640"/>
          <w:marRight w:val="0"/>
          <w:marTop w:val="0"/>
          <w:marBottom w:val="0"/>
          <w:divBdr>
            <w:top w:val="none" w:sz="0" w:space="0" w:color="auto"/>
            <w:left w:val="none" w:sz="0" w:space="0" w:color="auto"/>
            <w:bottom w:val="none" w:sz="0" w:space="0" w:color="auto"/>
            <w:right w:val="none" w:sz="0" w:space="0" w:color="auto"/>
          </w:divBdr>
        </w:div>
        <w:div w:id="691077281">
          <w:marLeft w:val="640"/>
          <w:marRight w:val="0"/>
          <w:marTop w:val="0"/>
          <w:marBottom w:val="0"/>
          <w:divBdr>
            <w:top w:val="none" w:sz="0" w:space="0" w:color="auto"/>
            <w:left w:val="none" w:sz="0" w:space="0" w:color="auto"/>
            <w:bottom w:val="none" w:sz="0" w:space="0" w:color="auto"/>
            <w:right w:val="none" w:sz="0" w:space="0" w:color="auto"/>
          </w:divBdr>
        </w:div>
        <w:div w:id="939801532">
          <w:marLeft w:val="640"/>
          <w:marRight w:val="0"/>
          <w:marTop w:val="0"/>
          <w:marBottom w:val="0"/>
          <w:divBdr>
            <w:top w:val="none" w:sz="0" w:space="0" w:color="auto"/>
            <w:left w:val="none" w:sz="0" w:space="0" w:color="auto"/>
            <w:bottom w:val="none" w:sz="0" w:space="0" w:color="auto"/>
            <w:right w:val="none" w:sz="0" w:space="0" w:color="auto"/>
          </w:divBdr>
        </w:div>
        <w:div w:id="645167793">
          <w:marLeft w:val="640"/>
          <w:marRight w:val="0"/>
          <w:marTop w:val="0"/>
          <w:marBottom w:val="0"/>
          <w:divBdr>
            <w:top w:val="none" w:sz="0" w:space="0" w:color="auto"/>
            <w:left w:val="none" w:sz="0" w:space="0" w:color="auto"/>
            <w:bottom w:val="none" w:sz="0" w:space="0" w:color="auto"/>
            <w:right w:val="none" w:sz="0" w:space="0" w:color="auto"/>
          </w:divBdr>
        </w:div>
        <w:div w:id="61760255">
          <w:marLeft w:val="640"/>
          <w:marRight w:val="0"/>
          <w:marTop w:val="0"/>
          <w:marBottom w:val="0"/>
          <w:divBdr>
            <w:top w:val="none" w:sz="0" w:space="0" w:color="auto"/>
            <w:left w:val="none" w:sz="0" w:space="0" w:color="auto"/>
            <w:bottom w:val="none" w:sz="0" w:space="0" w:color="auto"/>
            <w:right w:val="none" w:sz="0" w:space="0" w:color="auto"/>
          </w:divBdr>
        </w:div>
        <w:div w:id="1961258279">
          <w:marLeft w:val="640"/>
          <w:marRight w:val="0"/>
          <w:marTop w:val="0"/>
          <w:marBottom w:val="0"/>
          <w:divBdr>
            <w:top w:val="none" w:sz="0" w:space="0" w:color="auto"/>
            <w:left w:val="none" w:sz="0" w:space="0" w:color="auto"/>
            <w:bottom w:val="none" w:sz="0" w:space="0" w:color="auto"/>
            <w:right w:val="none" w:sz="0" w:space="0" w:color="auto"/>
          </w:divBdr>
        </w:div>
        <w:div w:id="453907039">
          <w:marLeft w:val="640"/>
          <w:marRight w:val="0"/>
          <w:marTop w:val="0"/>
          <w:marBottom w:val="0"/>
          <w:divBdr>
            <w:top w:val="none" w:sz="0" w:space="0" w:color="auto"/>
            <w:left w:val="none" w:sz="0" w:space="0" w:color="auto"/>
            <w:bottom w:val="none" w:sz="0" w:space="0" w:color="auto"/>
            <w:right w:val="none" w:sz="0" w:space="0" w:color="auto"/>
          </w:divBdr>
        </w:div>
        <w:div w:id="1216963100">
          <w:marLeft w:val="640"/>
          <w:marRight w:val="0"/>
          <w:marTop w:val="0"/>
          <w:marBottom w:val="0"/>
          <w:divBdr>
            <w:top w:val="none" w:sz="0" w:space="0" w:color="auto"/>
            <w:left w:val="none" w:sz="0" w:space="0" w:color="auto"/>
            <w:bottom w:val="none" w:sz="0" w:space="0" w:color="auto"/>
            <w:right w:val="none" w:sz="0" w:space="0" w:color="auto"/>
          </w:divBdr>
        </w:div>
        <w:div w:id="1662273434">
          <w:marLeft w:val="640"/>
          <w:marRight w:val="0"/>
          <w:marTop w:val="0"/>
          <w:marBottom w:val="0"/>
          <w:divBdr>
            <w:top w:val="none" w:sz="0" w:space="0" w:color="auto"/>
            <w:left w:val="none" w:sz="0" w:space="0" w:color="auto"/>
            <w:bottom w:val="none" w:sz="0" w:space="0" w:color="auto"/>
            <w:right w:val="none" w:sz="0" w:space="0" w:color="auto"/>
          </w:divBdr>
        </w:div>
        <w:div w:id="2096003764">
          <w:marLeft w:val="640"/>
          <w:marRight w:val="0"/>
          <w:marTop w:val="0"/>
          <w:marBottom w:val="0"/>
          <w:divBdr>
            <w:top w:val="none" w:sz="0" w:space="0" w:color="auto"/>
            <w:left w:val="none" w:sz="0" w:space="0" w:color="auto"/>
            <w:bottom w:val="none" w:sz="0" w:space="0" w:color="auto"/>
            <w:right w:val="none" w:sz="0" w:space="0" w:color="auto"/>
          </w:divBdr>
        </w:div>
        <w:div w:id="158161122">
          <w:marLeft w:val="640"/>
          <w:marRight w:val="0"/>
          <w:marTop w:val="0"/>
          <w:marBottom w:val="0"/>
          <w:divBdr>
            <w:top w:val="none" w:sz="0" w:space="0" w:color="auto"/>
            <w:left w:val="none" w:sz="0" w:space="0" w:color="auto"/>
            <w:bottom w:val="none" w:sz="0" w:space="0" w:color="auto"/>
            <w:right w:val="none" w:sz="0" w:space="0" w:color="auto"/>
          </w:divBdr>
        </w:div>
        <w:div w:id="1907259666">
          <w:marLeft w:val="640"/>
          <w:marRight w:val="0"/>
          <w:marTop w:val="0"/>
          <w:marBottom w:val="0"/>
          <w:divBdr>
            <w:top w:val="none" w:sz="0" w:space="0" w:color="auto"/>
            <w:left w:val="none" w:sz="0" w:space="0" w:color="auto"/>
            <w:bottom w:val="none" w:sz="0" w:space="0" w:color="auto"/>
            <w:right w:val="none" w:sz="0" w:space="0" w:color="auto"/>
          </w:divBdr>
        </w:div>
        <w:div w:id="1083523967">
          <w:marLeft w:val="640"/>
          <w:marRight w:val="0"/>
          <w:marTop w:val="0"/>
          <w:marBottom w:val="0"/>
          <w:divBdr>
            <w:top w:val="none" w:sz="0" w:space="0" w:color="auto"/>
            <w:left w:val="none" w:sz="0" w:space="0" w:color="auto"/>
            <w:bottom w:val="none" w:sz="0" w:space="0" w:color="auto"/>
            <w:right w:val="none" w:sz="0" w:space="0" w:color="auto"/>
          </w:divBdr>
        </w:div>
        <w:div w:id="1799376883">
          <w:marLeft w:val="640"/>
          <w:marRight w:val="0"/>
          <w:marTop w:val="0"/>
          <w:marBottom w:val="0"/>
          <w:divBdr>
            <w:top w:val="none" w:sz="0" w:space="0" w:color="auto"/>
            <w:left w:val="none" w:sz="0" w:space="0" w:color="auto"/>
            <w:bottom w:val="none" w:sz="0" w:space="0" w:color="auto"/>
            <w:right w:val="none" w:sz="0" w:space="0" w:color="auto"/>
          </w:divBdr>
        </w:div>
        <w:div w:id="864758018">
          <w:marLeft w:val="640"/>
          <w:marRight w:val="0"/>
          <w:marTop w:val="0"/>
          <w:marBottom w:val="0"/>
          <w:divBdr>
            <w:top w:val="none" w:sz="0" w:space="0" w:color="auto"/>
            <w:left w:val="none" w:sz="0" w:space="0" w:color="auto"/>
            <w:bottom w:val="none" w:sz="0" w:space="0" w:color="auto"/>
            <w:right w:val="none" w:sz="0" w:space="0" w:color="auto"/>
          </w:divBdr>
        </w:div>
        <w:div w:id="1408304709">
          <w:marLeft w:val="640"/>
          <w:marRight w:val="0"/>
          <w:marTop w:val="0"/>
          <w:marBottom w:val="0"/>
          <w:divBdr>
            <w:top w:val="none" w:sz="0" w:space="0" w:color="auto"/>
            <w:left w:val="none" w:sz="0" w:space="0" w:color="auto"/>
            <w:bottom w:val="none" w:sz="0" w:space="0" w:color="auto"/>
            <w:right w:val="none" w:sz="0" w:space="0" w:color="auto"/>
          </w:divBdr>
        </w:div>
        <w:div w:id="312176977">
          <w:marLeft w:val="640"/>
          <w:marRight w:val="0"/>
          <w:marTop w:val="0"/>
          <w:marBottom w:val="0"/>
          <w:divBdr>
            <w:top w:val="none" w:sz="0" w:space="0" w:color="auto"/>
            <w:left w:val="none" w:sz="0" w:space="0" w:color="auto"/>
            <w:bottom w:val="none" w:sz="0" w:space="0" w:color="auto"/>
            <w:right w:val="none" w:sz="0" w:space="0" w:color="auto"/>
          </w:divBdr>
        </w:div>
        <w:div w:id="1280912384">
          <w:marLeft w:val="640"/>
          <w:marRight w:val="0"/>
          <w:marTop w:val="0"/>
          <w:marBottom w:val="0"/>
          <w:divBdr>
            <w:top w:val="none" w:sz="0" w:space="0" w:color="auto"/>
            <w:left w:val="none" w:sz="0" w:space="0" w:color="auto"/>
            <w:bottom w:val="none" w:sz="0" w:space="0" w:color="auto"/>
            <w:right w:val="none" w:sz="0" w:space="0" w:color="auto"/>
          </w:divBdr>
        </w:div>
        <w:div w:id="443841777">
          <w:marLeft w:val="640"/>
          <w:marRight w:val="0"/>
          <w:marTop w:val="0"/>
          <w:marBottom w:val="0"/>
          <w:divBdr>
            <w:top w:val="none" w:sz="0" w:space="0" w:color="auto"/>
            <w:left w:val="none" w:sz="0" w:space="0" w:color="auto"/>
            <w:bottom w:val="none" w:sz="0" w:space="0" w:color="auto"/>
            <w:right w:val="none" w:sz="0" w:space="0" w:color="auto"/>
          </w:divBdr>
        </w:div>
        <w:div w:id="1490247606">
          <w:marLeft w:val="640"/>
          <w:marRight w:val="0"/>
          <w:marTop w:val="0"/>
          <w:marBottom w:val="0"/>
          <w:divBdr>
            <w:top w:val="none" w:sz="0" w:space="0" w:color="auto"/>
            <w:left w:val="none" w:sz="0" w:space="0" w:color="auto"/>
            <w:bottom w:val="none" w:sz="0" w:space="0" w:color="auto"/>
            <w:right w:val="none" w:sz="0" w:space="0" w:color="auto"/>
          </w:divBdr>
        </w:div>
        <w:div w:id="2125029500">
          <w:marLeft w:val="640"/>
          <w:marRight w:val="0"/>
          <w:marTop w:val="0"/>
          <w:marBottom w:val="0"/>
          <w:divBdr>
            <w:top w:val="none" w:sz="0" w:space="0" w:color="auto"/>
            <w:left w:val="none" w:sz="0" w:space="0" w:color="auto"/>
            <w:bottom w:val="none" w:sz="0" w:space="0" w:color="auto"/>
            <w:right w:val="none" w:sz="0" w:space="0" w:color="auto"/>
          </w:divBdr>
        </w:div>
        <w:div w:id="306251007">
          <w:marLeft w:val="640"/>
          <w:marRight w:val="0"/>
          <w:marTop w:val="0"/>
          <w:marBottom w:val="0"/>
          <w:divBdr>
            <w:top w:val="none" w:sz="0" w:space="0" w:color="auto"/>
            <w:left w:val="none" w:sz="0" w:space="0" w:color="auto"/>
            <w:bottom w:val="none" w:sz="0" w:space="0" w:color="auto"/>
            <w:right w:val="none" w:sz="0" w:space="0" w:color="auto"/>
          </w:divBdr>
        </w:div>
        <w:div w:id="569926061">
          <w:marLeft w:val="640"/>
          <w:marRight w:val="0"/>
          <w:marTop w:val="0"/>
          <w:marBottom w:val="0"/>
          <w:divBdr>
            <w:top w:val="none" w:sz="0" w:space="0" w:color="auto"/>
            <w:left w:val="none" w:sz="0" w:space="0" w:color="auto"/>
            <w:bottom w:val="none" w:sz="0" w:space="0" w:color="auto"/>
            <w:right w:val="none" w:sz="0" w:space="0" w:color="auto"/>
          </w:divBdr>
        </w:div>
        <w:div w:id="1281646624">
          <w:marLeft w:val="640"/>
          <w:marRight w:val="0"/>
          <w:marTop w:val="0"/>
          <w:marBottom w:val="0"/>
          <w:divBdr>
            <w:top w:val="none" w:sz="0" w:space="0" w:color="auto"/>
            <w:left w:val="none" w:sz="0" w:space="0" w:color="auto"/>
            <w:bottom w:val="none" w:sz="0" w:space="0" w:color="auto"/>
            <w:right w:val="none" w:sz="0" w:space="0" w:color="auto"/>
          </w:divBdr>
        </w:div>
        <w:div w:id="1437099022">
          <w:marLeft w:val="640"/>
          <w:marRight w:val="0"/>
          <w:marTop w:val="0"/>
          <w:marBottom w:val="0"/>
          <w:divBdr>
            <w:top w:val="none" w:sz="0" w:space="0" w:color="auto"/>
            <w:left w:val="none" w:sz="0" w:space="0" w:color="auto"/>
            <w:bottom w:val="none" w:sz="0" w:space="0" w:color="auto"/>
            <w:right w:val="none" w:sz="0" w:space="0" w:color="auto"/>
          </w:divBdr>
        </w:div>
        <w:div w:id="630476639">
          <w:marLeft w:val="640"/>
          <w:marRight w:val="0"/>
          <w:marTop w:val="0"/>
          <w:marBottom w:val="0"/>
          <w:divBdr>
            <w:top w:val="none" w:sz="0" w:space="0" w:color="auto"/>
            <w:left w:val="none" w:sz="0" w:space="0" w:color="auto"/>
            <w:bottom w:val="none" w:sz="0" w:space="0" w:color="auto"/>
            <w:right w:val="none" w:sz="0" w:space="0" w:color="auto"/>
          </w:divBdr>
        </w:div>
        <w:div w:id="541675703">
          <w:marLeft w:val="640"/>
          <w:marRight w:val="0"/>
          <w:marTop w:val="0"/>
          <w:marBottom w:val="0"/>
          <w:divBdr>
            <w:top w:val="none" w:sz="0" w:space="0" w:color="auto"/>
            <w:left w:val="none" w:sz="0" w:space="0" w:color="auto"/>
            <w:bottom w:val="none" w:sz="0" w:space="0" w:color="auto"/>
            <w:right w:val="none" w:sz="0" w:space="0" w:color="auto"/>
          </w:divBdr>
        </w:div>
        <w:div w:id="511726441">
          <w:marLeft w:val="640"/>
          <w:marRight w:val="0"/>
          <w:marTop w:val="0"/>
          <w:marBottom w:val="0"/>
          <w:divBdr>
            <w:top w:val="none" w:sz="0" w:space="0" w:color="auto"/>
            <w:left w:val="none" w:sz="0" w:space="0" w:color="auto"/>
            <w:bottom w:val="none" w:sz="0" w:space="0" w:color="auto"/>
            <w:right w:val="none" w:sz="0" w:space="0" w:color="auto"/>
          </w:divBdr>
        </w:div>
        <w:div w:id="17244248">
          <w:marLeft w:val="640"/>
          <w:marRight w:val="0"/>
          <w:marTop w:val="0"/>
          <w:marBottom w:val="0"/>
          <w:divBdr>
            <w:top w:val="none" w:sz="0" w:space="0" w:color="auto"/>
            <w:left w:val="none" w:sz="0" w:space="0" w:color="auto"/>
            <w:bottom w:val="none" w:sz="0" w:space="0" w:color="auto"/>
            <w:right w:val="none" w:sz="0" w:space="0" w:color="auto"/>
          </w:divBdr>
        </w:div>
        <w:div w:id="1806854484">
          <w:marLeft w:val="640"/>
          <w:marRight w:val="0"/>
          <w:marTop w:val="0"/>
          <w:marBottom w:val="0"/>
          <w:divBdr>
            <w:top w:val="none" w:sz="0" w:space="0" w:color="auto"/>
            <w:left w:val="none" w:sz="0" w:space="0" w:color="auto"/>
            <w:bottom w:val="none" w:sz="0" w:space="0" w:color="auto"/>
            <w:right w:val="none" w:sz="0" w:space="0" w:color="auto"/>
          </w:divBdr>
        </w:div>
        <w:div w:id="1975868185">
          <w:marLeft w:val="640"/>
          <w:marRight w:val="0"/>
          <w:marTop w:val="0"/>
          <w:marBottom w:val="0"/>
          <w:divBdr>
            <w:top w:val="none" w:sz="0" w:space="0" w:color="auto"/>
            <w:left w:val="none" w:sz="0" w:space="0" w:color="auto"/>
            <w:bottom w:val="none" w:sz="0" w:space="0" w:color="auto"/>
            <w:right w:val="none" w:sz="0" w:space="0" w:color="auto"/>
          </w:divBdr>
        </w:div>
        <w:div w:id="1619725585">
          <w:marLeft w:val="640"/>
          <w:marRight w:val="0"/>
          <w:marTop w:val="0"/>
          <w:marBottom w:val="0"/>
          <w:divBdr>
            <w:top w:val="none" w:sz="0" w:space="0" w:color="auto"/>
            <w:left w:val="none" w:sz="0" w:space="0" w:color="auto"/>
            <w:bottom w:val="none" w:sz="0" w:space="0" w:color="auto"/>
            <w:right w:val="none" w:sz="0" w:space="0" w:color="auto"/>
          </w:divBdr>
        </w:div>
        <w:div w:id="1491291132">
          <w:marLeft w:val="640"/>
          <w:marRight w:val="0"/>
          <w:marTop w:val="0"/>
          <w:marBottom w:val="0"/>
          <w:divBdr>
            <w:top w:val="none" w:sz="0" w:space="0" w:color="auto"/>
            <w:left w:val="none" w:sz="0" w:space="0" w:color="auto"/>
            <w:bottom w:val="none" w:sz="0" w:space="0" w:color="auto"/>
            <w:right w:val="none" w:sz="0" w:space="0" w:color="auto"/>
          </w:divBdr>
        </w:div>
        <w:div w:id="269703213">
          <w:marLeft w:val="640"/>
          <w:marRight w:val="0"/>
          <w:marTop w:val="0"/>
          <w:marBottom w:val="0"/>
          <w:divBdr>
            <w:top w:val="none" w:sz="0" w:space="0" w:color="auto"/>
            <w:left w:val="none" w:sz="0" w:space="0" w:color="auto"/>
            <w:bottom w:val="none" w:sz="0" w:space="0" w:color="auto"/>
            <w:right w:val="none" w:sz="0" w:space="0" w:color="auto"/>
          </w:divBdr>
        </w:div>
        <w:div w:id="1429160987">
          <w:marLeft w:val="640"/>
          <w:marRight w:val="0"/>
          <w:marTop w:val="0"/>
          <w:marBottom w:val="0"/>
          <w:divBdr>
            <w:top w:val="none" w:sz="0" w:space="0" w:color="auto"/>
            <w:left w:val="none" w:sz="0" w:space="0" w:color="auto"/>
            <w:bottom w:val="none" w:sz="0" w:space="0" w:color="auto"/>
            <w:right w:val="none" w:sz="0" w:space="0" w:color="auto"/>
          </w:divBdr>
        </w:div>
        <w:div w:id="1607884744">
          <w:marLeft w:val="640"/>
          <w:marRight w:val="0"/>
          <w:marTop w:val="0"/>
          <w:marBottom w:val="0"/>
          <w:divBdr>
            <w:top w:val="none" w:sz="0" w:space="0" w:color="auto"/>
            <w:left w:val="none" w:sz="0" w:space="0" w:color="auto"/>
            <w:bottom w:val="none" w:sz="0" w:space="0" w:color="auto"/>
            <w:right w:val="none" w:sz="0" w:space="0" w:color="auto"/>
          </w:divBdr>
        </w:div>
        <w:div w:id="403993065">
          <w:marLeft w:val="640"/>
          <w:marRight w:val="0"/>
          <w:marTop w:val="0"/>
          <w:marBottom w:val="0"/>
          <w:divBdr>
            <w:top w:val="none" w:sz="0" w:space="0" w:color="auto"/>
            <w:left w:val="none" w:sz="0" w:space="0" w:color="auto"/>
            <w:bottom w:val="none" w:sz="0" w:space="0" w:color="auto"/>
            <w:right w:val="none" w:sz="0" w:space="0" w:color="auto"/>
          </w:divBdr>
        </w:div>
        <w:div w:id="710763216">
          <w:marLeft w:val="640"/>
          <w:marRight w:val="0"/>
          <w:marTop w:val="0"/>
          <w:marBottom w:val="0"/>
          <w:divBdr>
            <w:top w:val="none" w:sz="0" w:space="0" w:color="auto"/>
            <w:left w:val="none" w:sz="0" w:space="0" w:color="auto"/>
            <w:bottom w:val="none" w:sz="0" w:space="0" w:color="auto"/>
            <w:right w:val="none" w:sz="0" w:space="0" w:color="auto"/>
          </w:divBdr>
        </w:div>
        <w:div w:id="1504274658">
          <w:marLeft w:val="640"/>
          <w:marRight w:val="0"/>
          <w:marTop w:val="0"/>
          <w:marBottom w:val="0"/>
          <w:divBdr>
            <w:top w:val="none" w:sz="0" w:space="0" w:color="auto"/>
            <w:left w:val="none" w:sz="0" w:space="0" w:color="auto"/>
            <w:bottom w:val="none" w:sz="0" w:space="0" w:color="auto"/>
            <w:right w:val="none" w:sz="0" w:space="0" w:color="auto"/>
          </w:divBdr>
        </w:div>
      </w:divsChild>
    </w:div>
    <w:div w:id="1303147749">
      <w:bodyDiv w:val="1"/>
      <w:marLeft w:val="0"/>
      <w:marRight w:val="0"/>
      <w:marTop w:val="0"/>
      <w:marBottom w:val="0"/>
      <w:divBdr>
        <w:top w:val="none" w:sz="0" w:space="0" w:color="auto"/>
        <w:left w:val="none" w:sz="0" w:space="0" w:color="auto"/>
        <w:bottom w:val="none" w:sz="0" w:space="0" w:color="auto"/>
        <w:right w:val="none" w:sz="0" w:space="0" w:color="auto"/>
      </w:divBdr>
      <w:divsChild>
        <w:div w:id="1297221292">
          <w:marLeft w:val="640"/>
          <w:marRight w:val="0"/>
          <w:marTop w:val="0"/>
          <w:marBottom w:val="0"/>
          <w:divBdr>
            <w:top w:val="none" w:sz="0" w:space="0" w:color="auto"/>
            <w:left w:val="none" w:sz="0" w:space="0" w:color="auto"/>
            <w:bottom w:val="none" w:sz="0" w:space="0" w:color="auto"/>
            <w:right w:val="none" w:sz="0" w:space="0" w:color="auto"/>
          </w:divBdr>
        </w:div>
        <w:div w:id="54427624">
          <w:marLeft w:val="640"/>
          <w:marRight w:val="0"/>
          <w:marTop w:val="0"/>
          <w:marBottom w:val="0"/>
          <w:divBdr>
            <w:top w:val="none" w:sz="0" w:space="0" w:color="auto"/>
            <w:left w:val="none" w:sz="0" w:space="0" w:color="auto"/>
            <w:bottom w:val="none" w:sz="0" w:space="0" w:color="auto"/>
            <w:right w:val="none" w:sz="0" w:space="0" w:color="auto"/>
          </w:divBdr>
        </w:div>
        <w:div w:id="389964550">
          <w:marLeft w:val="640"/>
          <w:marRight w:val="0"/>
          <w:marTop w:val="0"/>
          <w:marBottom w:val="0"/>
          <w:divBdr>
            <w:top w:val="none" w:sz="0" w:space="0" w:color="auto"/>
            <w:left w:val="none" w:sz="0" w:space="0" w:color="auto"/>
            <w:bottom w:val="none" w:sz="0" w:space="0" w:color="auto"/>
            <w:right w:val="none" w:sz="0" w:space="0" w:color="auto"/>
          </w:divBdr>
        </w:div>
        <w:div w:id="2033265569">
          <w:marLeft w:val="640"/>
          <w:marRight w:val="0"/>
          <w:marTop w:val="0"/>
          <w:marBottom w:val="0"/>
          <w:divBdr>
            <w:top w:val="none" w:sz="0" w:space="0" w:color="auto"/>
            <w:left w:val="none" w:sz="0" w:space="0" w:color="auto"/>
            <w:bottom w:val="none" w:sz="0" w:space="0" w:color="auto"/>
            <w:right w:val="none" w:sz="0" w:space="0" w:color="auto"/>
          </w:divBdr>
        </w:div>
        <w:div w:id="1096563471">
          <w:marLeft w:val="640"/>
          <w:marRight w:val="0"/>
          <w:marTop w:val="0"/>
          <w:marBottom w:val="0"/>
          <w:divBdr>
            <w:top w:val="none" w:sz="0" w:space="0" w:color="auto"/>
            <w:left w:val="none" w:sz="0" w:space="0" w:color="auto"/>
            <w:bottom w:val="none" w:sz="0" w:space="0" w:color="auto"/>
            <w:right w:val="none" w:sz="0" w:space="0" w:color="auto"/>
          </w:divBdr>
        </w:div>
        <w:div w:id="1096558364">
          <w:marLeft w:val="640"/>
          <w:marRight w:val="0"/>
          <w:marTop w:val="0"/>
          <w:marBottom w:val="0"/>
          <w:divBdr>
            <w:top w:val="none" w:sz="0" w:space="0" w:color="auto"/>
            <w:left w:val="none" w:sz="0" w:space="0" w:color="auto"/>
            <w:bottom w:val="none" w:sz="0" w:space="0" w:color="auto"/>
            <w:right w:val="none" w:sz="0" w:space="0" w:color="auto"/>
          </w:divBdr>
        </w:div>
        <w:div w:id="1787700087">
          <w:marLeft w:val="640"/>
          <w:marRight w:val="0"/>
          <w:marTop w:val="0"/>
          <w:marBottom w:val="0"/>
          <w:divBdr>
            <w:top w:val="none" w:sz="0" w:space="0" w:color="auto"/>
            <w:left w:val="none" w:sz="0" w:space="0" w:color="auto"/>
            <w:bottom w:val="none" w:sz="0" w:space="0" w:color="auto"/>
            <w:right w:val="none" w:sz="0" w:space="0" w:color="auto"/>
          </w:divBdr>
        </w:div>
        <w:div w:id="365448283">
          <w:marLeft w:val="640"/>
          <w:marRight w:val="0"/>
          <w:marTop w:val="0"/>
          <w:marBottom w:val="0"/>
          <w:divBdr>
            <w:top w:val="none" w:sz="0" w:space="0" w:color="auto"/>
            <w:left w:val="none" w:sz="0" w:space="0" w:color="auto"/>
            <w:bottom w:val="none" w:sz="0" w:space="0" w:color="auto"/>
            <w:right w:val="none" w:sz="0" w:space="0" w:color="auto"/>
          </w:divBdr>
        </w:div>
        <w:div w:id="1677725777">
          <w:marLeft w:val="640"/>
          <w:marRight w:val="0"/>
          <w:marTop w:val="0"/>
          <w:marBottom w:val="0"/>
          <w:divBdr>
            <w:top w:val="none" w:sz="0" w:space="0" w:color="auto"/>
            <w:left w:val="none" w:sz="0" w:space="0" w:color="auto"/>
            <w:bottom w:val="none" w:sz="0" w:space="0" w:color="auto"/>
            <w:right w:val="none" w:sz="0" w:space="0" w:color="auto"/>
          </w:divBdr>
        </w:div>
        <w:div w:id="175970490">
          <w:marLeft w:val="640"/>
          <w:marRight w:val="0"/>
          <w:marTop w:val="0"/>
          <w:marBottom w:val="0"/>
          <w:divBdr>
            <w:top w:val="none" w:sz="0" w:space="0" w:color="auto"/>
            <w:left w:val="none" w:sz="0" w:space="0" w:color="auto"/>
            <w:bottom w:val="none" w:sz="0" w:space="0" w:color="auto"/>
            <w:right w:val="none" w:sz="0" w:space="0" w:color="auto"/>
          </w:divBdr>
        </w:div>
        <w:div w:id="947351239">
          <w:marLeft w:val="640"/>
          <w:marRight w:val="0"/>
          <w:marTop w:val="0"/>
          <w:marBottom w:val="0"/>
          <w:divBdr>
            <w:top w:val="none" w:sz="0" w:space="0" w:color="auto"/>
            <w:left w:val="none" w:sz="0" w:space="0" w:color="auto"/>
            <w:bottom w:val="none" w:sz="0" w:space="0" w:color="auto"/>
            <w:right w:val="none" w:sz="0" w:space="0" w:color="auto"/>
          </w:divBdr>
        </w:div>
        <w:div w:id="1854493771">
          <w:marLeft w:val="640"/>
          <w:marRight w:val="0"/>
          <w:marTop w:val="0"/>
          <w:marBottom w:val="0"/>
          <w:divBdr>
            <w:top w:val="none" w:sz="0" w:space="0" w:color="auto"/>
            <w:left w:val="none" w:sz="0" w:space="0" w:color="auto"/>
            <w:bottom w:val="none" w:sz="0" w:space="0" w:color="auto"/>
            <w:right w:val="none" w:sz="0" w:space="0" w:color="auto"/>
          </w:divBdr>
        </w:div>
        <w:div w:id="1684093516">
          <w:marLeft w:val="640"/>
          <w:marRight w:val="0"/>
          <w:marTop w:val="0"/>
          <w:marBottom w:val="0"/>
          <w:divBdr>
            <w:top w:val="none" w:sz="0" w:space="0" w:color="auto"/>
            <w:left w:val="none" w:sz="0" w:space="0" w:color="auto"/>
            <w:bottom w:val="none" w:sz="0" w:space="0" w:color="auto"/>
            <w:right w:val="none" w:sz="0" w:space="0" w:color="auto"/>
          </w:divBdr>
        </w:div>
        <w:div w:id="156464283">
          <w:marLeft w:val="640"/>
          <w:marRight w:val="0"/>
          <w:marTop w:val="0"/>
          <w:marBottom w:val="0"/>
          <w:divBdr>
            <w:top w:val="none" w:sz="0" w:space="0" w:color="auto"/>
            <w:left w:val="none" w:sz="0" w:space="0" w:color="auto"/>
            <w:bottom w:val="none" w:sz="0" w:space="0" w:color="auto"/>
            <w:right w:val="none" w:sz="0" w:space="0" w:color="auto"/>
          </w:divBdr>
        </w:div>
        <w:div w:id="142284895">
          <w:marLeft w:val="640"/>
          <w:marRight w:val="0"/>
          <w:marTop w:val="0"/>
          <w:marBottom w:val="0"/>
          <w:divBdr>
            <w:top w:val="none" w:sz="0" w:space="0" w:color="auto"/>
            <w:left w:val="none" w:sz="0" w:space="0" w:color="auto"/>
            <w:bottom w:val="none" w:sz="0" w:space="0" w:color="auto"/>
            <w:right w:val="none" w:sz="0" w:space="0" w:color="auto"/>
          </w:divBdr>
        </w:div>
        <w:div w:id="1956132472">
          <w:marLeft w:val="640"/>
          <w:marRight w:val="0"/>
          <w:marTop w:val="0"/>
          <w:marBottom w:val="0"/>
          <w:divBdr>
            <w:top w:val="none" w:sz="0" w:space="0" w:color="auto"/>
            <w:left w:val="none" w:sz="0" w:space="0" w:color="auto"/>
            <w:bottom w:val="none" w:sz="0" w:space="0" w:color="auto"/>
            <w:right w:val="none" w:sz="0" w:space="0" w:color="auto"/>
          </w:divBdr>
        </w:div>
        <w:div w:id="619999266">
          <w:marLeft w:val="640"/>
          <w:marRight w:val="0"/>
          <w:marTop w:val="0"/>
          <w:marBottom w:val="0"/>
          <w:divBdr>
            <w:top w:val="none" w:sz="0" w:space="0" w:color="auto"/>
            <w:left w:val="none" w:sz="0" w:space="0" w:color="auto"/>
            <w:bottom w:val="none" w:sz="0" w:space="0" w:color="auto"/>
            <w:right w:val="none" w:sz="0" w:space="0" w:color="auto"/>
          </w:divBdr>
        </w:div>
        <w:div w:id="1832791462">
          <w:marLeft w:val="640"/>
          <w:marRight w:val="0"/>
          <w:marTop w:val="0"/>
          <w:marBottom w:val="0"/>
          <w:divBdr>
            <w:top w:val="none" w:sz="0" w:space="0" w:color="auto"/>
            <w:left w:val="none" w:sz="0" w:space="0" w:color="auto"/>
            <w:bottom w:val="none" w:sz="0" w:space="0" w:color="auto"/>
            <w:right w:val="none" w:sz="0" w:space="0" w:color="auto"/>
          </w:divBdr>
        </w:div>
        <w:div w:id="1391422920">
          <w:marLeft w:val="640"/>
          <w:marRight w:val="0"/>
          <w:marTop w:val="0"/>
          <w:marBottom w:val="0"/>
          <w:divBdr>
            <w:top w:val="none" w:sz="0" w:space="0" w:color="auto"/>
            <w:left w:val="none" w:sz="0" w:space="0" w:color="auto"/>
            <w:bottom w:val="none" w:sz="0" w:space="0" w:color="auto"/>
            <w:right w:val="none" w:sz="0" w:space="0" w:color="auto"/>
          </w:divBdr>
        </w:div>
        <w:div w:id="1142502433">
          <w:marLeft w:val="640"/>
          <w:marRight w:val="0"/>
          <w:marTop w:val="0"/>
          <w:marBottom w:val="0"/>
          <w:divBdr>
            <w:top w:val="none" w:sz="0" w:space="0" w:color="auto"/>
            <w:left w:val="none" w:sz="0" w:space="0" w:color="auto"/>
            <w:bottom w:val="none" w:sz="0" w:space="0" w:color="auto"/>
            <w:right w:val="none" w:sz="0" w:space="0" w:color="auto"/>
          </w:divBdr>
        </w:div>
        <w:div w:id="1667199954">
          <w:marLeft w:val="640"/>
          <w:marRight w:val="0"/>
          <w:marTop w:val="0"/>
          <w:marBottom w:val="0"/>
          <w:divBdr>
            <w:top w:val="none" w:sz="0" w:space="0" w:color="auto"/>
            <w:left w:val="none" w:sz="0" w:space="0" w:color="auto"/>
            <w:bottom w:val="none" w:sz="0" w:space="0" w:color="auto"/>
            <w:right w:val="none" w:sz="0" w:space="0" w:color="auto"/>
          </w:divBdr>
        </w:div>
        <w:div w:id="1720982187">
          <w:marLeft w:val="640"/>
          <w:marRight w:val="0"/>
          <w:marTop w:val="0"/>
          <w:marBottom w:val="0"/>
          <w:divBdr>
            <w:top w:val="none" w:sz="0" w:space="0" w:color="auto"/>
            <w:left w:val="none" w:sz="0" w:space="0" w:color="auto"/>
            <w:bottom w:val="none" w:sz="0" w:space="0" w:color="auto"/>
            <w:right w:val="none" w:sz="0" w:space="0" w:color="auto"/>
          </w:divBdr>
        </w:div>
        <w:div w:id="688222268">
          <w:marLeft w:val="640"/>
          <w:marRight w:val="0"/>
          <w:marTop w:val="0"/>
          <w:marBottom w:val="0"/>
          <w:divBdr>
            <w:top w:val="none" w:sz="0" w:space="0" w:color="auto"/>
            <w:left w:val="none" w:sz="0" w:space="0" w:color="auto"/>
            <w:bottom w:val="none" w:sz="0" w:space="0" w:color="auto"/>
            <w:right w:val="none" w:sz="0" w:space="0" w:color="auto"/>
          </w:divBdr>
        </w:div>
        <w:div w:id="1733582450">
          <w:marLeft w:val="640"/>
          <w:marRight w:val="0"/>
          <w:marTop w:val="0"/>
          <w:marBottom w:val="0"/>
          <w:divBdr>
            <w:top w:val="none" w:sz="0" w:space="0" w:color="auto"/>
            <w:left w:val="none" w:sz="0" w:space="0" w:color="auto"/>
            <w:bottom w:val="none" w:sz="0" w:space="0" w:color="auto"/>
            <w:right w:val="none" w:sz="0" w:space="0" w:color="auto"/>
          </w:divBdr>
        </w:div>
        <w:div w:id="1503662803">
          <w:marLeft w:val="640"/>
          <w:marRight w:val="0"/>
          <w:marTop w:val="0"/>
          <w:marBottom w:val="0"/>
          <w:divBdr>
            <w:top w:val="none" w:sz="0" w:space="0" w:color="auto"/>
            <w:left w:val="none" w:sz="0" w:space="0" w:color="auto"/>
            <w:bottom w:val="none" w:sz="0" w:space="0" w:color="auto"/>
            <w:right w:val="none" w:sz="0" w:space="0" w:color="auto"/>
          </w:divBdr>
        </w:div>
        <w:div w:id="864829123">
          <w:marLeft w:val="640"/>
          <w:marRight w:val="0"/>
          <w:marTop w:val="0"/>
          <w:marBottom w:val="0"/>
          <w:divBdr>
            <w:top w:val="none" w:sz="0" w:space="0" w:color="auto"/>
            <w:left w:val="none" w:sz="0" w:space="0" w:color="auto"/>
            <w:bottom w:val="none" w:sz="0" w:space="0" w:color="auto"/>
            <w:right w:val="none" w:sz="0" w:space="0" w:color="auto"/>
          </w:divBdr>
        </w:div>
      </w:divsChild>
    </w:div>
    <w:div w:id="1315138790">
      <w:bodyDiv w:val="1"/>
      <w:marLeft w:val="0"/>
      <w:marRight w:val="0"/>
      <w:marTop w:val="0"/>
      <w:marBottom w:val="0"/>
      <w:divBdr>
        <w:top w:val="none" w:sz="0" w:space="0" w:color="auto"/>
        <w:left w:val="none" w:sz="0" w:space="0" w:color="auto"/>
        <w:bottom w:val="none" w:sz="0" w:space="0" w:color="auto"/>
        <w:right w:val="none" w:sz="0" w:space="0" w:color="auto"/>
      </w:divBdr>
      <w:divsChild>
        <w:div w:id="270094541">
          <w:marLeft w:val="640"/>
          <w:marRight w:val="0"/>
          <w:marTop w:val="0"/>
          <w:marBottom w:val="0"/>
          <w:divBdr>
            <w:top w:val="none" w:sz="0" w:space="0" w:color="auto"/>
            <w:left w:val="none" w:sz="0" w:space="0" w:color="auto"/>
            <w:bottom w:val="none" w:sz="0" w:space="0" w:color="auto"/>
            <w:right w:val="none" w:sz="0" w:space="0" w:color="auto"/>
          </w:divBdr>
        </w:div>
        <w:div w:id="1448500243">
          <w:marLeft w:val="640"/>
          <w:marRight w:val="0"/>
          <w:marTop w:val="0"/>
          <w:marBottom w:val="0"/>
          <w:divBdr>
            <w:top w:val="none" w:sz="0" w:space="0" w:color="auto"/>
            <w:left w:val="none" w:sz="0" w:space="0" w:color="auto"/>
            <w:bottom w:val="none" w:sz="0" w:space="0" w:color="auto"/>
            <w:right w:val="none" w:sz="0" w:space="0" w:color="auto"/>
          </w:divBdr>
        </w:div>
        <w:div w:id="1621523776">
          <w:marLeft w:val="640"/>
          <w:marRight w:val="0"/>
          <w:marTop w:val="0"/>
          <w:marBottom w:val="0"/>
          <w:divBdr>
            <w:top w:val="none" w:sz="0" w:space="0" w:color="auto"/>
            <w:left w:val="none" w:sz="0" w:space="0" w:color="auto"/>
            <w:bottom w:val="none" w:sz="0" w:space="0" w:color="auto"/>
            <w:right w:val="none" w:sz="0" w:space="0" w:color="auto"/>
          </w:divBdr>
        </w:div>
        <w:div w:id="770590541">
          <w:marLeft w:val="640"/>
          <w:marRight w:val="0"/>
          <w:marTop w:val="0"/>
          <w:marBottom w:val="0"/>
          <w:divBdr>
            <w:top w:val="none" w:sz="0" w:space="0" w:color="auto"/>
            <w:left w:val="none" w:sz="0" w:space="0" w:color="auto"/>
            <w:bottom w:val="none" w:sz="0" w:space="0" w:color="auto"/>
            <w:right w:val="none" w:sz="0" w:space="0" w:color="auto"/>
          </w:divBdr>
        </w:div>
        <w:div w:id="1802844964">
          <w:marLeft w:val="640"/>
          <w:marRight w:val="0"/>
          <w:marTop w:val="0"/>
          <w:marBottom w:val="0"/>
          <w:divBdr>
            <w:top w:val="none" w:sz="0" w:space="0" w:color="auto"/>
            <w:left w:val="none" w:sz="0" w:space="0" w:color="auto"/>
            <w:bottom w:val="none" w:sz="0" w:space="0" w:color="auto"/>
            <w:right w:val="none" w:sz="0" w:space="0" w:color="auto"/>
          </w:divBdr>
        </w:div>
        <w:div w:id="1787503479">
          <w:marLeft w:val="640"/>
          <w:marRight w:val="0"/>
          <w:marTop w:val="0"/>
          <w:marBottom w:val="0"/>
          <w:divBdr>
            <w:top w:val="none" w:sz="0" w:space="0" w:color="auto"/>
            <w:left w:val="none" w:sz="0" w:space="0" w:color="auto"/>
            <w:bottom w:val="none" w:sz="0" w:space="0" w:color="auto"/>
            <w:right w:val="none" w:sz="0" w:space="0" w:color="auto"/>
          </w:divBdr>
        </w:div>
        <w:div w:id="295795324">
          <w:marLeft w:val="640"/>
          <w:marRight w:val="0"/>
          <w:marTop w:val="0"/>
          <w:marBottom w:val="0"/>
          <w:divBdr>
            <w:top w:val="none" w:sz="0" w:space="0" w:color="auto"/>
            <w:left w:val="none" w:sz="0" w:space="0" w:color="auto"/>
            <w:bottom w:val="none" w:sz="0" w:space="0" w:color="auto"/>
            <w:right w:val="none" w:sz="0" w:space="0" w:color="auto"/>
          </w:divBdr>
        </w:div>
        <w:div w:id="355351029">
          <w:marLeft w:val="640"/>
          <w:marRight w:val="0"/>
          <w:marTop w:val="0"/>
          <w:marBottom w:val="0"/>
          <w:divBdr>
            <w:top w:val="none" w:sz="0" w:space="0" w:color="auto"/>
            <w:left w:val="none" w:sz="0" w:space="0" w:color="auto"/>
            <w:bottom w:val="none" w:sz="0" w:space="0" w:color="auto"/>
            <w:right w:val="none" w:sz="0" w:space="0" w:color="auto"/>
          </w:divBdr>
        </w:div>
        <w:div w:id="274405541">
          <w:marLeft w:val="640"/>
          <w:marRight w:val="0"/>
          <w:marTop w:val="0"/>
          <w:marBottom w:val="0"/>
          <w:divBdr>
            <w:top w:val="none" w:sz="0" w:space="0" w:color="auto"/>
            <w:left w:val="none" w:sz="0" w:space="0" w:color="auto"/>
            <w:bottom w:val="none" w:sz="0" w:space="0" w:color="auto"/>
            <w:right w:val="none" w:sz="0" w:space="0" w:color="auto"/>
          </w:divBdr>
        </w:div>
        <w:div w:id="165899736">
          <w:marLeft w:val="640"/>
          <w:marRight w:val="0"/>
          <w:marTop w:val="0"/>
          <w:marBottom w:val="0"/>
          <w:divBdr>
            <w:top w:val="none" w:sz="0" w:space="0" w:color="auto"/>
            <w:left w:val="none" w:sz="0" w:space="0" w:color="auto"/>
            <w:bottom w:val="none" w:sz="0" w:space="0" w:color="auto"/>
            <w:right w:val="none" w:sz="0" w:space="0" w:color="auto"/>
          </w:divBdr>
        </w:div>
        <w:div w:id="622493420">
          <w:marLeft w:val="640"/>
          <w:marRight w:val="0"/>
          <w:marTop w:val="0"/>
          <w:marBottom w:val="0"/>
          <w:divBdr>
            <w:top w:val="none" w:sz="0" w:space="0" w:color="auto"/>
            <w:left w:val="none" w:sz="0" w:space="0" w:color="auto"/>
            <w:bottom w:val="none" w:sz="0" w:space="0" w:color="auto"/>
            <w:right w:val="none" w:sz="0" w:space="0" w:color="auto"/>
          </w:divBdr>
        </w:div>
        <w:div w:id="1261909764">
          <w:marLeft w:val="640"/>
          <w:marRight w:val="0"/>
          <w:marTop w:val="0"/>
          <w:marBottom w:val="0"/>
          <w:divBdr>
            <w:top w:val="none" w:sz="0" w:space="0" w:color="auto"/>
            <w:left w:val="none" w:sz="0" w:space="0" w:color="auto"/>
            <w:bottom w:val="none" w:sz="0" w:space="0" w:color="auto"/>
            <w:right w:val="none" w:sz="0" w:space="0" w:color="auto"/>
          </w:divBdr>
        </w:div>
        <w:div w:id="621500408">
          <w:marLeft w:val="640"/>
          <w:marRight w:val="0"/>
          <w:marTop w:val="0"/>
          <w:marBottom w:val="0"/>
          <w:divBdr>
            <w:top w:val="none" w:sz="0" w:space="0" w:color="auto"/>
            <w:left w:val="none" w:sz="0" w:space="0" w:color="auto"/>
            <w:bottom w:val="none" w:sz="0" w:space="0" w:color="auto"/>
            <w:right w:val="none" w:sz="0" w:space="0" w:color="auto"/>
          </w:divBdr>
        </w:div>
        <w:div w:id="1772047450">
          <w:marLeft w:val="640"/>
          <w:marRight w:val="0"/>
          <w:marTop w:val="0"/>
          <w:marBottom w:val="0"/>
          <w:divBdr>
            <w:top w:val="none" w:sz="0" w:space="0" w:color="auto"/>
            <w:left w:val="none" w:sz="0" w:space="0" w:color="auto"/>
            <w:bottom w:val="none" w:sz="0" w:space="0" w:color="auto"/>
            <w:right w:val="none" w:sz="0" w:space="0" w:color="auto"/>
          </w:divBdr>
        </w:div>
        <w:div w:id="661859431">
          <w:marLeft w:val="640"/>
          <w:marRight w:val="0"/>
          <w:marTop w:val="0"/>
          <w:marBottom w:val="0"/>
          <w:divBdr>
            <w:top w:val="none" w:sz="0" w:space="0" w:color="auto"/>
            <w:left w:val="none" w:sz="0" w:space="0" w:color="auto"/>
            <w:bottom w:val="none" w:sz="0" w:space="0" w:color="auto"/>
            <w:right w:val="none" w:sz="0" w:space="0" w:color="auto"/>
          </w:divBdr>
        </w:div>
        <w:div w:id="2098743636">
          <w:marLeft w:val="640"/>
          <w:marRight w:val="0"/>
          <w:marTop w:val="0"/>
          <w:marBottom w:val="0"/>
          <w:divBdr>
            <w:top w:val="none" w:sz="0" w:space="0" w:color="auto"/>
            <w:left w:val="none" w:sz="0" w:space="0" w:color="auto"/>
            <w:bottom w:val="none" w:sz="0" w:space="0" w:color="auto"/>
            <w:right w:val="none" w:sz="0" w:space="0" w:color="auto"/>
          </w:divBdr>
        </w:div>
        <w:div w:id="1154759698">
          <w:marLeft w:val="640"/>
          <w:marRight w:val="0"/>
          <w:marTop w:val="0"/>
          <w:marBottom w:val="0"/>
          <w:divBdr>
            <w:top w:val="none" w:sz="0" w:space="0" w:color="auto"/>
            <w:left w:val="none" w:sz="0" w:space="0" w:color="auto"/>
            <w:bottom w:val="none" w:sz="0" w:space="0" w:color="auto"/>
            <w:right w:val="none" w:sz="0" w:space="0" w:color="auto"/>
          </w:divBdr>
        </w:div>
        <w:div w:id="560678410">
          <w:marLeft w:val="640"/>
          <w:marRight w:val="0"/>
          <w:marTop w:val="0"/>
          <w:marBottom w:val="0"/>
          <w:divBdr>
            <w:top w:val="none" w:sz="0" w:space="0" w:color="auto"/>
            <w:left w:val="none" w:sz="0" w:space="0" w:color="auto"/>
            <w:bottom w:val="none" w:sz="0" w:space="0" w:color="auto"/>
            <w:right w:val="none" w:sz="0" w:space="0" w:color="auto"/>
          </w:divBdr>
        </w:div>
        <w:div w:id="15860373">
          <w:marLeft w:val="640"/>
          <w:marRight w:val="0"/>
          <w:marTop w:val="0"/>
          <w:marBottom w:val="0"/>
          <w:divBdr>
            <w:top w:val="none" w:sz="0" w:space="0" w:color="auto"/>
            <w:left w:val="none" w:sz="0" w:space="0" w:color="auto"/>
            <w:bottom w:val="none" w:sz="0" w:space="0" w:color="auto"/>
            <w:right w:val="none" w:sz="0" w:space="0" w:color="auto"/>
          </w:divBdr>
        </w:div>
        <w:div w:id="502431659">
          <w:marLeft w:val="640"/>
          <w:marRight w:val="0"/>
          <w:marTop w:val="0"/>
          <w:marBottom w:val="0"/>
          <w:divBdr>
            <w:top w:val="none" w:sz="0" w:space="0" w:color="auto"/>
            <w:left w:val="none" w:sz="0" w:space="0" w:color="auto"/>
            <w:bottom w:val="none" w:sz="0" w:space="0" w:color="auto"/>
            <w:right w:val="none" w:sz="0" w:space="0" w:color="auto"/>
          </w:divBdr>
        </w:div>
        <w:div w:id="2097238054">
          <w:marLeft w:val="640"/>
          <w:marRight w:val="0"/>
          <w:marTop w:val="0"/>
          <w:marBottom w:val="0"/>
          <w:divBdr>
            <w:top w:val="none" w:sz="0" w:space="0" w:color="auto"/>
            <w:left w:val="none" w:sz="0" w:space="0" w:color="auto"/>
            <w:bottom w:val="none" w:sz="0" w:space="0" w:color="auto"/>
            <w:right w:val="none" w:sz="0" w:space="0" w:color="auto"/>
          </w:divBdr>
        </w:div>
        <w:div w:id="1603994496">
          <w:marLeft w:val="640"/>
          <w:marRight w:val="0"/>
          <w:marTop w:val="0"/>
          <w:marBottom w:val="0"/>
          <w:divBdr>
            <w:top w:val="none" w:sz="0" w:space="0" w:color="auto"/>
            <w:left w:val="none" w:sz="0" w:space="0" w:color="auto"/>
            <w:bottom w:val="none" w:sz="0" w:space="0" w:color="auto"/>
            <w:right w:val="none" w:sz="0" w:space="0" w:color="auto"/>
          </w:divBdr>
        </w:div>
        <w:div w:id="1504778505">
          <w:marLeft w:val="640"/>
          <w:marRight w:val="0"/>
          <w:marTop w:val="0"/>
          <w:marBottom w:val="0"/>
          <w:divBdr>
            <w:top w:val="none" w:sz="0" w:space="0" w:color="auto"/>
            <w:left w:val="none" w:sz="0" w:space="0" w:color="auto"/>
            <w:bottom w:val="none" w:sz="0" w:space="0" w:color="auto"/>
            <w:right w:val="none" w:sz="0" w:space="0" w:color="auto"/>
          </w:divBdr>
        </w:div>
        <w:div w:id="92166462">
          <w:marLeft w:val="640"/>
          <w:marRight w:val="0"/>
          <w:marTop w:val="0"/>
          <w:marBottom w:val="0"/>
          <w:divBdr>
            <w:top w:val="none" w:sz="0" w:space="0" w:color="auto"/>
            <w:left w:val="none" w:sz="0" w:space="0" w:color="auto"/>
            <w:bottom w:val="none" w:sz="0" w:space="0" w:color="auto"/>
            <w:right w:val="none" w:sz="0" w:space="0" w:color="auto"/>
          </w:divBdr>
        </w:div>
        <w:div w:id="1191532904">
          <w:marLeft w:val="640"/>
          <w:marRight w:val="0"/>
          <w:marTop w:val="0"/>
          <w:marBottom w:val="0"/>
          <w:divBdr>
            <w:top w:val="none" w:sz="0" w:space="0" w:color="auto"/>
            <w:left w:val="none" w:sz="0" w:space="0" w:color="auto"/>
            <w:bottom w:val="none" w:sz="0" w:space="0" w:color="auto"/>
            <w:right w:val="none" w:sz="0" w:space="0" w:color="auto"/>
          </w:divBdr>
        </w:div>
        <w:div w:id="2099207424">
          <w:marLeft w:val="640"/>
          <w:marRight w:val="0"/>
          <w:marTop w:val="0"/>
          <w:marBottom w:val="0"/>
          <w:divBdr>
            <w:top w:val="none" w:sz="0" w:space="0" w:color="auto"/>
            <w:left w:val="none" w:sz="0" w:space="0" w:color="auto"/>
            <w:bottom w:val="none" w:sz="0" w:space="0" w:color="auto"/>
            <w:right w:val="none" w:sz="0" w:space="0" w:color="auto"/>
          </w:divBdr>
        </w:div>
        <w:div w:id="2004772738">
          <w:marLeft w:val="640"/>
          <w:marRight w:val="0"/>
          <w:marTop w:val="0"/>
          <w:marBottom w:val="0"/>
          <w:divBdr>
            <w:top w:val="none" w:sz="0" w:space="0" w:color="auto"/>
            <w:left w:val="none" w:sz="0" w:space="0" w:color="auto"/>
            <w:bottom w:val="none" w:sz="0" w:space="0" w:color="auto"/>
            <w:right w:val="none" w:sz="0" w:space="0" w:color="auto"/>
          </w:divBdr>
        </w:div>
        <w:div w:id="142937024">
          <w:marLeft w:val="640"/>
          <w:marRight w:val="0"/>
          <w:marTop w:val="0"/>
          <w:marBottom w:val="0"/>
          <w:divBdr>
            <w:top w:val="none" w:sz="0" w:space="0" w:color="auto"/>
            <w:left w:val="none" w:sz="0" w:space="0" w:color="auto"/>
            <w:bottom w:val="none" w:sz="0" w:space="0" w:color="auto"/>
            <w:right w:val="none" w:sz="0" w:space="0" w:color="auto"/>
          </w:divBdr>
        </w:div>
        <w:div w:id="1562522978">
          <w:marLeft w:val="640"/>
          <w:marRight w:val="0"/>
          <w:marTop w:val="0"/>
          <w:marBottom w:val="0"/>
          <w:divBdr>
            <w:top w:val="none" w:sz="0" w:space="0" w:color="auto"/>
            <w:left w:val="none" w:sz="0" w:space="0" w:color="auto"/>
            <w:bottom w:val="none" w:sz="0" w:space="0" w:color="auto"/>
            <w:right w:val="none" w:sz="0" w:space="0" w:color="auto"/>
          </w:divBdr>
        </w:div>
        <w:div w:id="294609225">
          <w:marLeft w:val="640"/>
          <w:marRight w:val="0"/>
          <w:marTop w:val="0"/>
          <w:marBottom w:val="0"/>
          <w:divBdr>
            <w:top w:val="none" w:sz="0" w:space="0" w:color="auto"/>
            <w:left w:val="none" w:sz="0" w:space="0" w:color="auto"/>
            <w:bottom w:val="none" w:sz="0" w:space="0" w:color="auto"/>
            <w:right w:val="none" w:sz="0" w:space="0" w:color="auto"/>
          </w:divBdr>
        </w:div>
        <w:div w:id="1192039503">
          <w:marLeft w:val="640"/>
          <w:marRight w:val="0"/>
          <w:marTop w:val="0"/>
          <w:marBottom w:val="0"/>
          <w:divBdr>
            <w:top w:val="none" w:sz="0" w:space="0" w:color="auto"/>
            <w:left w:val="none" w:sz="0" w:space="0" w:color="auto"/>
            <w:bottom w:val="none" w:sz="0" w:space="0" w:color="auto"/>
            <w:right w:val="none" w:sz="0" w:space="0" w:color="auto"/>
          </w:divBdr>
        </w:div>
        <w:div w:id="963850081">
          <w:marLeft w:val="640"/>
          <w:marRight w:val="0"/>
          <w:marTop w:val="0"/>
          <w:marBottom w:val="0"/>
          <w:divBdr>
            <w:top w:val="none" w:sz="0" w:space="0" w:color="auto"/>
            <w:left w:val="none" w:sz="0" w:space="0" w:color="auto"/>
            <w:bottom w:val="none" w:sz="0" w:space="0" w:color="auto"/>
            <w:right w:val="none" w:sz="0" w:space="0" w:color="auto"/>
          </w:divBdr>
        </w:div>
        <w:div w:id="924916160">
          <w:marLeft w:val="640"/>
          <w:marRight w:val="0"/>
          <w:marTop w:val="0"/>
          <w:marBottom w:val="0"/>
          <w:divBdr>
            <w:top w:val="none" w:sz="0" w:space="0" w:color="auto"/>
            <w:left w:val="none" w:sz="0" w:space="0" w:color="auto"/>
            <w:bottom w:val="none" w:sz="0" w:space="0" w:color="auto"/>
            <w:right w:val="none" w:sz="0" w:space="0" w:color="auto"/>
          </w:divBdr>
        </w:div>
        <w:div w:id="1868132139">
          <w:marLeft w:val="640"/>
          <w:marRight w:val="0"/>
          <w:marTop w:val="0"/>
          <w:marBottom w:val="0"/>
          <w:divBdr>
            <w:top w:val="none" w:sz="0" w:space="0" w:color="auto"/>
            <w:left w:val="none" w:sz="0" w:space="0" w:color="auto"/>
            <w:bottom w:val="none" w:sz="0" w:space="0" w:color="auto"/>
            <w:right w:val="none" w:sz="0" w:space="0" w:color="auto"/>
          </w:divBdr>
        </w:div>
        <w:div w:id="1625771263">
          <w:marLeft w:val="640"/>
          <w:marRight w:val="0"/>
          <w:marTop w:val="0"/>
          <w:marBottom w:val="0"/>
          <w:divBdr>
            <w:top w:val="none" w:sz="0" w:space="0" w:color="auto"/>
            <w:left w:val="none" w:sz="0" w:space="0" w:color="auto"/>
            <w:bottom w:val="none" w:sz="0" w:space="0" w:color="auto"/>
            <w:right w:val="none" w:sz="0" w:space="0" w:color="auto"/>
          </w:divBdr>
        </w:div>
        <w:div w:id="1894190310">
          <w:marLeft w:val="640"/>
          <w:marRight w:val="0"/>
          <w:marTop w:val="0"/>
          <w:marBottom w:val="0"/>
          <w:divBdr>
            <w:top w:val="none" w:sz="0" w:space="0" w:color="auto"/>
            <w:left w:val="none" w:sz="0" w:space="0" w:color="auto"/>
            <w:bottom w:val="none" w:sz="0" w:space="0" w:color="auto"/>
            <w:right w:val="none" w:sz="0" w:space="0" w:color="auto"/>
          </w:divBdr>
        </w:div>
        <w:div w:id="1293945945">
          <w:marLeft w:val="640"/>
          <w:marRight w:val="0"/>
          <w:marTop w:val="0"/>
          <w:marBottom w:val="0"/>
          <w:divBdr>
            <w:top w:val="none" w:sz="0" w:space="0" w:color="auto"/>
            <w:left w:val="none" w:sz="0" w:space="0" w:color="auto"/>
            <w:bottom w:val="none" w:sz="0" w:space="0" w:color="auto"/>
            <w:right w:val="none" w:sz="0" w:space="0" w:color="auto"/>
          </w:divBdr>
        </w:div>
        <w:div w:id="885681941">
          <w:marLeft w:val="640"/>
          <w:marRight w:val="0"/>
          <w:marTop w:val="0"/>
          <w:marBottom w:val="0"/>
          <w:divBdr>
            <w:top w:val="none" w:sz="0" w:space="0" w:color="auto"/>
            <w:left w:val="none" w:sz="0" w:space="0" w:color="auto"/>
            <w:bottom w:val="none" w:sz="0" w:space="0" w:color="auto"/>
            <w:right w:val="none" w:sz="0" w:space="0" w:color="auto"/>
          </w:divBdr>
        </w:div>
        <w:div w:id="690881922">
          <w:marLeft w:val="640"/>
          <w:marRight w:val="0"/>
          <w:marTop w:val="0"/>
          <w:marBottom w:val="0"/>
          <w:divBdr>
            <w:top w:val="none" w:sz="0" w:space="0" w:color="auto"/>
            <w:left w:val="none" w:sz="0" w:space="0" w:color="auto"/>
            <w:bottom w:val="none" w:sz="0" w:space="0" w:color="auto"/>
            <w:right w:val="none" w:sz="0" w:space="0" w:color="auto"/>
          </w:divBdr>
        </w:div>
        <w:div w:id="1740201694">
          <w:marLeft w:val="640"/>
          <w:marRight w:val="0"/>
          <w:marTop w:val="0"/>
          <w:marBottom w:val="0"/>
          <w:divBdr>
            <w:top w:val="none" w:sz="0" w:space="0" w:color="auto"/>
            <w:left w:val="none" w:sz="0" w:space="0" w:color="auto"/>
            <w:bottom w:val="none" w:sz="0" w:space="0" w:color="auto"/>
            <w:right w:val="none" w:sz="0" w:space="0" w:color="auto"/>
          </w:divBdr>
        </w:div>
        <w:div w:id="290132539">
          <w:marLeft w:val="640"/>
          <w:marRight w:val="0"/>
          <w:marTop w:val="0"/>
          <w:marBottom w:val="0"/>
          <w:divBdr>
            <w:top w:val="none" w:sz="0" w:space="0" w:color="auto"/>
            <w:left w:val="none" w:sz="0" w:space="0" w:color="auto"/>
            <w:bottom w:val="none" w:sz="0" w:space="0" w:color="auto"/>
            <w:right w:val="none" w:sz="0" w:space="0" w:color="auto"/>
          </w:divBdr>
        </w:div>
        <w:div w:id="2025284381">
          <w:marLeft w:val="640"/>
          <w:marRight w:val="0"/>
          <w:marTop w:val="0"/>
          <w:marBottom w:val="0"/>
          <w:divBdr>
            <w:top w:val="none" w:sz="0" w:space="0" w:color="auto"/>
            <w:left w:val="none" w:sz="0" w:space="0" w:color="auto"/>
            <w:bottom w:val="none" w:sz="0" w:space="0" w:color="auto"/>
            <w:right w:val="none" w:sz="0" w:space="0" w:color="auto"/>
          </w:divBdr>
        </w:div>
        <w:div w:id="2130975384">
          <w:marLeft w:val="640"/>
          <w:marRight w:val="0"/>
          <w:marTop w:val="0"/>
          <w:marBottom w:val="0"/>
          <w:divBdr>
            <w:top w:val="none" w:sz="0" w:space="0" w:color="auto"/>
            <w:left w:val="none" w:sz="0" w:space="0" w:color="auto"/>
            <w:bottom w:val="none" w:sz="0" w:space="0" w:color="auto"/>
            <w:right w:val="none" w:sz="0" w:space="0" w:color="auto"/>
          </w:divBdr>
        </w:div>
        <w:div w:id="1181430820">
          <w:marLeft w:val="640"/>
          <w:marRight w:val="0"/>
          <w:marTop w:val="0"/>
          <w:marBottom w:val="0"/>
          <w:divBdr>
            <w:top w:val="none" w:sz="0" w:space="0" w:color="auto"/>
            <w:left w:val="none" w:sz="0" w:space="0" w:color="auto"/>
            <w:bottom w:val="none" w:sz="0" w:space="0" w:color="auto"/>
            <w:right w:val="none" w:sz="0" w:space="0" w:color="auto"/>
          </w:divBdr>
        </w:div>
        <w:div w:id="1649433684">
          <w:marLeft w:val="640"/>
          <w:marRight w:val="0"/>
          <w:marTop w:val="0"/>
          <w:marBottom w:val="0"/>
          <w:divBdr>
            <w:top w:val="none" w:sz="0" w:space="0" w:color="auto"/>
            <w:left w:val="none" w:sz="0" w:space="0" w:color="auto"/>
            <w:bottom w:val="none" w:sz="0" w:space="0" w:color="auto"/>
            <w:right w:val="none" w:sz="0" w:space="0" w:color="auto"/>
          </w:divBdr>
        </w:div>
        <w:div w:id="850873491">
          <w:marLeft w:val="640"/>
          <w:marRight w:val="0"/>
          <w:marTop w:val="0"/>
          <w:marBottom w:val="0"/>
          <w:divBdr>
            <w:top w:val="none" w:sz="0" w:space="0" w:color="auto"/>
            <w:left w:val="none" w:sz="0" w:space="0" w:color="auto"/>
            <w:bottom w:val="none" w:sz="0" w:space="0" w:color="auto"/>
            <w:right w:val="none" w:sz="0" w:space="0" w:color="auto"/>
          </w:divBdr>
        </w:div>
        <w:div w:id="956067072">
          <w:marLeft w:val="640"/>
          <w:marRight w:val="0"/>
          <w:marTop w:val="0"/>
          <w:marBottom w:val="0"/>
          <w:divBdr>
            <w:top w:val="none" w:sz="0" w:space="0" w:color="auto"/>
            <w:left w:val="none" w:sz="0" w:space="0" w:color="auto"/>
            <w:bottom w:val="none" w:sz="0" w:space="0" w:color="auto"/>
            <w:right w:val="none" w:sz="0" w:space="0" w:color="auto"/>
          </w:divBdr>
        </w:div>
        <w:div w:id="1071922372">
          <w:marLeft w:val="640"/>
          <w:marRight w:val="0"/>
          <w:marTop w:val="0"/>
          <w:marBottom w:val="0"/>
          <w:divBdr>
            <w:top w:val="none" w:sz="0" w:space="0" w:color="auto"/>
            <w:left w:val="none" w:sz="0" w:space="0" w:color="auto"/>
            <w:bottom w:val="none" w:sz="0" w:space="0" w:color="auto"/>
            <w:right w:val="none" w:sz="0" w:space="0" w:color="auto"/>
          </w:divBdr>
        </w:div>
        <w:div w:id="1002705215">
          <w:marLeft w:val="640"/>
          <w:marRight w:val="0"/>
          <w:marTop w:val="0"/>
          <w:marBottom w:val="0"/>
          <w:divBdr>
            <w:top w:val="none" w:sz="0" w:space="0" w:color="auto"/>
            <w:left w:val="none" w:sz="0" w:space="0" w:color="auto"/>
            <w:bottom w:val="none" w:sz="0" w:space="0" w:color="auto"/>
            <w:right w:val="none" w:sz="0" w:space="0" w:color="auto"/>
          </w:divBdr>
        </w:div>
        <w:div w:id="785350558">
          <w:marLeft w:val="640"/>
          <w:marRight w:val="0"/>
          <w:marTop w:val="0"/>
          <w:marBottom w:val="0"/>
          <w:divBdr>
            <w:top w:val="none" w:sz="0" w:space="0" w:color="auto"/>
            <w:left w:val="none" w:sz="0" w:space="0" w:color="auto"/>
            <w:bottom w:val="none" w:sz="0" w:space="0" w:color="auto"/>
            <w:right w:val="none" w:sz="0" w:space="0" w:color="auto"/>
          </w:divBdr>
        </w:div>
        <w:div w:id="62264373">
          <w:marLeft w:val="640"/>
          <w:marRight w:val="0"/>
          <w:marTop w:val="0"/>
          <w:marBottom w:val="0"/>
          <w:divBdr>
            <w:top w:val="none" w:sz="0" w:space="0" w:color="auto"/>
            <w:left w:val="none" w:sz="0" w:space="0" w:color="auto"/>
            <w:bottom w:val="none" w:sz="0" w:space="0" w:color="auto"/>
            <w:right w:val="none" w:sz="0" w:space="0" w:color="auto"/>
          </w:divBdr>
        </w:div>
        <w:div w:id="909728374">
          <w:marLeft w:val="640"/>
          <w:marRight w:val="0"/>
          <w:marTop w:val="0"/>
          <w:marBottom w:val="0"/>
          <w:divBdr>
            <w:top w:val="none" w:sz="0" w:space="0" w:color="auto"/>
            <w:left w:val="none" w:sz="0" w:space="0" w:color="auto"/>
            <w:bottom w:val="none" w:sz="0" w:space="0" w:color="auto"/>
            <w:right w:val="none" w:sz="0" w:space="0" w:color="auto"/>
          </w:divBdr>
        </w:div>
        <w:div w:id="373698826">
          <w:marLeft w:val="640"/>
          <w:marRight w:val="0"/>
          <w:marTop w:val="0"/>
          <w:marBottom w:val="0"/>
          <w:divBdr>
            <w:top w:val="none" w:sz="0" w:space="0" w:color="auto"/>
            <w:left w:val="none" w:sz="0" w:space="0" w:color="auto"/>
            <w:bottom w:val="none" w:sz="0" w:space="0" w:color="auto"/>
            <w:right w:val="none" w:sz="0" w:space="0" w:color="auto"/>
          </w:divBdr>
        </w:div>
        <w:div w:id="1419400867">
          <w:marLeft w:val="640"/>
          <w:marRight w:val="0"/>
          <w:marTop w:val="0"/>
          <w:marBottom w:val="0"/>
          <w:divBdr>
            <w:top w:val="none" w:sz="0" w:space="0" w:color="auto"/>
            <w:left w:val="none" w:sz="0" w:space="0" w:color="auto"/>
            <w:bottom w:val="none" w:sz="0" w:space="0" w:color="auto"/>
            <w:right w:val="none" w:sz="0" w:space="0" w:color="auto"/>
          </w:divBdr>
        </w:div>
        <w:div w:id="1578780041">
          <w:marLeft w:val="640"/>
          <w:marRight w:val="0"/>
          <w:marTop w:val="0"/>
          <w:marBottom w:val="0"/>
          <w:divBdr>
            <w:top w:val="none" w:sz="0" w:space="0" w:color="auto"/>
            <w:left w:val="none" w:sz="0" w:space="0" w:color="auto"/>
            <w:bottom w:val="none" w:sz="0" w:space="0" w:color="auto"/>
            <w:right w:val="none" w:sz="0" w:space="0" w:color="auto"/>
          </w:divBdr>
        </w:div>
        <w:div w:id="913124074">
          <w:marLeft w:val="640"/>
          <w:marRight w:val="0"/>
          <w:marTop w:val="0"/>
          <w:marBottom w:val="0"/>
          <w:divBdr>
            <w:top w:val="none" w:sz="0" w:space="0" w:color="auto"/>
            <w:left w:val="none" w:sz="0" w:space="0" w:color="auto"/>
            <w:bottom w:val="none" w:sz="0" w:space="0" w:color="auto"/>
            <w:right w:val="none" w:sz="0" w:space="0" w:color="auto"/>
          </w:divBdr>
        </w:div>
        <w:div w:id="1670910981">
          <w:marLeft w:val="640"/>
          <w:marRight w:val="0"/>
          <w:marTop w:val="0"/>
          <w:marBottom w:val="0"/>
          <w:divBdr>
            <w:top w:val="none" w:sz="0" w:space="0" w:color="auto"/>
            <w:left w:val="none" w:sz="0" w:space="0" w:color="auto"/>
            <w:bottom w:val="none" w:sz="0" w:space="0" w:color="auto"/>
            <w:right w:val="none" w:sz="0" w:space="0" w:color="auto"/>
          </w:divBdr>
        </w:div>
        <w:div w:id="58479998">
          <w:marLeft w:val="640"/>
          <w:marRight w:val="0"/>
          <w:marTop w:val="0"/>
          <w:marBottom w:val="0"/>
          <w:divBdr>
            <w:top w:val="none" w:sz="0" w:space="0" w:color="auto"/>
            <w:left w:val="none" w:sz="0" w:space="0" w:color="auto"/>
            <w:bottom w:val="none" w:sz="0" w:space="0" w:color="auto"/>
            <w:right w:val="none" w:sz="0" w:space="0" w:color="auto"/>
          </w:divBdr>
        </w:div>
        <w:div w:id="1778327017">
          <w:marLeft w:val="640"/>
          <w:marRight w:val="0"/>
          <w:marTop w:val="0"/>
          <w:marBottom w:val="0"/>
          <w:divBdr>
            <w:top w:val="none" w:sz="0" w:space="0" w:color="auto"/>
            <w:left w:val="none" w:sz="0" w:space="0" w:color="auto"/>
            <w:bottom w:val="none" w:sz="0" w:space="0" w:color="auto"/>
            <w:right w:val="none" w:sz="0" w:space="0" w:color="auto"/>
          </w:divBdr>
        </w:div>
        <w:div w:id="2086223701">
          <w:marLeft w:val="640"/>
          <w:marRight w:val="0"/>
          <w:marTop w:val="0"/>
          <w:marBottom w:val="0"/>
          <w:divBdr>
            <w:top w:val="none" w:sz="0" w:space="0" w:color="auto"/>
            <w:left w:val="none" w:sz="0" w:space="0" w:color="auto"/>
            <w:bottom w:val="none" w:sz="0" w:space="0" w:color="auto"/>
            <w:right w:val="none" w:sz="0" w:space="0" w:color="auto"/>
          </w:divBdr>
        </w:div>
        <w:div w:id="1162890314">
          <w:marLeft w:val="640"/>
          <w:marRight w:val="0"/>
          <w:marTop w:val="0"/>
          <w:marBottom w:val="0"/>
          <w:divBdr>
            <w:top w:val="none" w:sz="0" w:space="0" w:color="auto"/>
            <w:left w:val="none" w:sz="0" w:space="0" w:color="auto"/>
            <w:bottom w:val="none" w:sz="0" w:space="0" w:color="auto"/>
            <w:right w:val="none" w:sz="0" w:space="0" w:color="auto"/>
          </w:divBdr>
        </w:div>
        <w:div w:id="1683774119">
          <w:marLeft w:val="640"/>
          <w:marRight w:val="0"/>
          <w:marTop w:val="0"/>
          <w:marBottom w:val="0"/>
          <w:divBdr>
            <w:top w:val="none" w:sz="0" w:space="0" w:color="auto"/>
            <w:left w:val="none" w:sz="0" w:space="0" w:color="auto"/>
            <w:bottom w:val="none" w:sz="0" w:space="0" w:color="auto"/>
            <w:right w:val="none" w:sz="0" w:space="0" w:color="auto"/>
          </w:divBdr>
        </w:div>
        <w:div w:id="1492023488">
          <w:marLeft w:val="640"/>
          <w:marRight w:val="0"/>
          <w:marTop w:val="0"/>
          <w:marBottom w:val="0"/>
          <w:divBdr>
            <w:top w:val="none" w:sz="0" w:space="0" w:color="auto"/>
            <w:left w:val="none" w:sz="0" w:space="0" w:color="auto"/>
            <w:bottom w:val="none" w:sz="0" w:space="0" w:color="auto"/>
            <w:right w:val="none" w:sz="0" w:space="0" w:color="auto"/>
          </w:divBdr>
        </w:div>
        <w:div w:id="20715511">
          <w:marLeft w:val="640"/>
          <w:marRight w:val="0"/>
          <w:marTop w:val="0"/>
          <w:marBottom w:val="0"/>
          <w:divBdr>
            <w:top w:val="none" w:sz="0" w:space="0" w:color="auto"/>
            <w:left w:val="none" w:sz="0" w:space="0" w:color="auto"/>
            <w:bottom w:val="none" w:sz="0" w:space="0" w:color="auto"/>
            <w:right w:val="none" w:sz="0" w:space="0" w:color="auto"/>
          </w:divBdr>
        </w:div>
        <w:div w:id="2142381157">
          <w:marLeft w:val="640"/>
          <w:marRight w:val="0"/>
          <w:marTop w:val="0"/>
          <w:marBottom w:val="0"/>
          <w:divBdr>
            <w:top w:val="none" w:sz="0" w:space="0" w:color="auto"/>
            <w:left w:val="none" w:sz="0" w:space="0" w:color="auto"/>
            <w:bottom w:val="none" w:sz="0" w:space="0" w:color="auto"/>
            <w:right w:val="none" w:sz="0" w:space="0" w:color="auto"/>
          </w:divBdr>
        </w:div>
        <w:div w:id="1069428291">
          <w:marLeft w:val="640"/>
          <w:marRight w:val="0"/>
          <w:marTop w:val="0"/>
          <w:marBottom w:val="0"/>
          <w:divBdr>
            <w:top w:val="none" w:sz="0" w:space="0" w:color="auto"/>
            <w:left w:val="none" w:sz="0" w:space="0" w:color="auto"/>
            <w:bottom w:val="none" w:sz="0" w:space="0" w:color="auto"/>
            <w:right w:val="none" w:sz="0" w:space="0" w:color="auto"/>
          </w:divBdr>
        </w:div>
        <w:div w:id="1704599533">
          <w:marLeft w:val="640"/>
          <w:marRight w:val="0"/>
          <w:marTop w:val="0"/>
          <w:marBottom w:val="0"/>
          <w:divBdr>
            <w:top w:val="none" w:sz="0" w:space="0" w:color="auto"/>
            <w:left w:val="none" w:sz="0" w:space="0" w:color="auto"/>
            <w:bottom w:val="none" w:sz="0" w:space="0" w:color="auto"/>
            <w:right w:val="none" w:sz="0" w:space="0" w:color="auto"/>
          </w:divBdr>
        </w:div>
      </w:divsChild>
    </w:div>
    <w:div w:id="1319260151">
      <w:bodyDiv w:val="1"/>
      <w:marLeft w:val="0"/>
      <w:marRight w:val="0"/>
      <w:marTop w:val="0"/>
      <w:marBottom w:val="0"/>
      <w:divBdr>
        <w:top w:val="none" w:sz="0" w:space="0" w:color="auto"/>
        <w:left w:val="none" w:sz="0" w:space="0" w:color="auto"/>
        <w:bottom w:val="none" w:sz="0" w:space="0" w:color="auto"/>
        <w:right w:val="none" w:sz="0" w:space="0" w:color="auto"/>
      </w:divBdr>
      <w:divsChild>
        <w:div w:id="1028601783">
          <w:marLeft w:val="640"/>
          <w:marRight w:val="0"/>
          <w:marTop w:val="0"/>
          <w:marBottom w:val="0"/>
          <w:divBdr>
            <w:top w:val="none" w:sz="0" w:space="0" w:color="auto"/>
            <w:left w:val="none" w:sz="0" w:space="0" w:color="auto"/>
            <w:bottom w:val="none" w:sz="0" w:space="0" w:color="auto"/>
            <w:right w:val="none" w:sz="0" w:space="0" w:color="auto"/>
          </w:divBdr>
        </w:div>
        <w:div w:id="19476947">
          <w:marLeft w:val="640"/>
          <w:marRight w:val="0"/>
          <w:marTop w:val="0"/>
          <w:marBottom w:val="0"/>
          <w:divBdr>
            <w:top w:val="none" w:sz="0" w:space="0" w:color="auto"/>
            <w:left w:val="none" w:sz="0" w:space="0" w:color="auto"/>
            <w:bottom w:val="none" w:sz="0" w:space="0" w:color="auto"/>
            <w:right w:val="none" w:sz="0" w:space="0" w:color="auto"/>
          </w:divBdr>
        </w:div>
        <w:div w:id="2097629515">
          <w:marLeft w:val="640"/>
          <w:marRight w:val="0"/>
          <w:marTop w:val="0"/>
          <w:marBottom w:val="0"/>
          <w:divBdr>
            <w:top w:val="none" w:sz="0" w:space="0" w:color="auto"/>
            <w:left w:val="none" w:sz="0" w:space="0" w:color="auto"/>
            <w:bottom w:val="none" w:sz="0" w:space="0" w:color="auto"/>
            <w:right w:val="none" w:sz="0" w:space="0" w:color="auto"/>
          </w:divBdr>
        </w:div>
        <w:div w:id="1820876919">
          <w:marLeft w:val="640"/>
          <w:marRight w:val="0"/>
          <w:marTop w:val="0"/>
          <w:marBottom w:val="0"/>
          <w:divBdr>
            <w:top w:val="none" w:sz="0" w:space="0" w:color="auto"/>
            <w:left w:val="none" w:sz="0" w:space="0" w:color="auto"/>
            <w:bottom w:val="none" w:sz="0" w:space="0" w:color="auto"/>
            <w:right w:val="none" w:sz="0" w:space="0" w:color="auto"/>
          </w:divBdr>
        </w:div>
        <w:div w:id="1785154681">
          <w:marLeft w:val="640"/>
          <w:marRight w:val="0"/>
          <w:marTop w:val="0"/>
          <w:marBottom w:val="0"/>
          <w:divBdr>
            <w:top w:val="none" w:sz="0" w:space="0" w:color="auto"/>
            <w:left w:val="none" w:sz="0" w:space="0" w:color="auto"/>
            <w:bottom w:val="none" w:sz="0" w:space="0" w:color="auto"/>
            <w:right w:val="none" w:sz="0" w:space="0" w:color="auto"/>
          </w:divBdr>
        </w:div>
        <w:div w:id="1494948494">
          <w:marLeft w:val="640"/>
          <w:marRight w:val="0"/>
          <w:marTop w:val="0"/>
          <w:marBottom w:val="0"/>
          <w:divBdr>
            <w:top w:val="none" w:sz="0" w:space="0" w:color="auto"/>
            <w:left w:val="none" w:sz="0" w:space="0" w:color="auto"/>
            <w:bottom w:val="none" w:sz="0" w:space="0" w:color="auto"/>
            <w:right w:val="none" w:sz="0" w:space="0" w:color="auto"/>
          </w:divBdr>
        </w:div>
        <w:div w:id="1311791219">
          <w:marLeft w:val="640"/>
          <w:marRight w:val="0"/>
          <w:marTop w:val="0"/>
          <w:marBottom w:val="0"/>
          <w:divBdr>
            <w:top w:val="none" w:sz="0" w:space="0" w:color="auto"/>
            <w:left w:val="none" w:sz="0" w:space="0" w:color="auto"/>
            <w:bottom w:val="none" w:sz="0" w:space="0" w:color="auto"/>
            <w:right w:val="none" w:sz="0" w:space="0" w:color="auto"/>
          </w:divBdr>
        </w:div>
        <w:div w:id="1517694558">
          <w:marLeft w:val="640"/>
          <w:marRight w:val="0"/>
          <w:marTop w:val="0"/>
          <w:marBottom w:val="0"/>
          <w:divBdr>
            <w:top w:val="none" w:sz="0" w:space="0" w:color="auto"/>
            <w:left w:val="none" w:sz="0" w:space="0" w:color="auto"/>
            <w:bottom w:val="none" w:sz="0" w:space="0" w:color="auto"/>
            <w:right w:val="none" w:sz="0" w:space="0" w:color="auto"/>
          </w:divBdr>
        </w:div>
        <w:div w:id="1460489869">
          <w:marLeft w:val="640"/>
          <w:marRight w:val="0"/>
          <w:marTop w:val="0"/>
          <w:marBottom w:val="0"/>
          <w:divBdr>
            <w:top w:val="none" w:sz="0" w:space="0" w:color="auto"/>
            <w:left w:val="none" w:sz="0" w:space="0" w:color="auto"/>
            <w:bottom w:val="none" w:sz="0" w:space="0" w:color="auto"/>
            <w:right w:val="none" w:sz="0" w:space="0" w:color="auto"/>
          </w:divBdr>
        </w:div>
        <w:div w:id="421030046">
          <w:marLeft w:val="640"/>
          <w:marRight w:val="0"/>
          <w:marTop w:val="0"/>
          <w:marBottom w:val="0"/>
          <w:divBdr>
            <w:top w:val="none" w:sz="0" w:space="0" w:color="auto"/>
            <w:left w:val="none" w:sz="0" w:space="0" w:color="auto"/>
            <w:bottom w:val="none" w:sz="0" w:space="0" w:color="auto"/>
            <w:right w:val="none" w:sz="0" w:space="0" w:color="auto"/>
          </w:divBdr>
        </w:div>
        <w:div w:id="496187691">
          <w:marLeft w:val="640"/>
          <w:marRight w:val="0"/>
          <w:marTop w:val="0"/>
          <w:marBottom w:val="0"/>
          <w:divBdr>
            <w:top w:val="none" w:sz="0" w:space="0" w:color="auto"/>
            <w:left w:val="none" w:sz="0" w:space="0" w:color="auto"/>
            <w:bottom w:val="none" w:sz="0" w:space="0" w:color="auto"/>
            <w:right w:val="none" w:sz="0" w:space="0" w:color="auto"/>
          </w:divBdr>
        </w:div>
        <w:div w:id="1199246986">
          <w:marLeft w:val="640"/>
          <w:marRight w:val="0"/>
          <w:marTop w:val="0"/>
          <w:marBottom w:val="0"/>
          <w:divBdr>
            <w:top w:val="none" w:sz="0" w:space="0" w:color="auto"/>
            <w:left w:val="none" w:sz="0" w:space="0" w:color="auto"/>
            <w:bottom w:val="none" w:sz="0" w:space="0" w:color="auto"/>
            <w:right w:val="none" w:sz="0" w:space="0" w:color="auto"/>
          </w:divBdr>
        </w:div>
        <w:div w:id="1408452541">
          <w:marLeft w:val="640"/>
          <w:marRight w:val="0"/>
          <w:marTop w:val="0"/>
          <w:marBottom w:val="0"/>
          <w:divBdr>
            <w:top w:val="none" w:sz="0" w:space="0" w:color="auto"/>
            <w:left w:val="none" w:sz="0" w:space="0" w:color="auto"/>
            <w:bottom w:val="none" w:sz="0" w:space="0" w:color="auto"/>
            <w:right w:val="none" w:sz="0" w:space="0" w:color="auto"/>
          </w:divBdr>
        </w:div>
        <w:div w:id="1171606212">
          <w:marLeft w:val="640"/>
          <w:marRight w:val="0"/>
          <w:marTop w:val="0"/>
          <w:marBottom w:val="0"/>
          <w:divBdr>
            <w:top w:val="none" w:sz="0" w:space="0" w:color="auto"/>
            <w:left w:val="none" w:sz="0" w:space="0" w:color="auto"/>
            <w:bottom w:val="none" w:sz="0" w:space="0" w:color="auto"/>
            <w:right w:val="none" w:sz="0" w:space="0" w:color="auto"/>
          </w:divBdr>
        </w:div>
        <w:div w:id="1827624492">
          <w:marLeft w:val="640"/>
          <w:marRight w:val="0"/>
          <w:marTop w:val="0"/>
          <w:marBottom w:val="0"/>
          <w:divBdr>
            <w:top w:val="none" w:sz="0" w:space="0" w:color="auto"/>
            <w:left w:val="none" w:sz="0" w:space="0" w:color="auto"/>
            <w:bottom w:val="none" w:sz="0" w:space="0" w:color="auto"/>
            <w:right w:val="none" w:sz="0" w:space="0" w:color="auto"/>
          </w:divBdr>
        </w:div>
        <w:div w:id="1915623277">
          <w:marLeft w:val="640"/>
          <w:marRight w:val="0"/>
          <w:marTop w:val="0"/>
          <w:marBottom w:val="0"/>
          <w:divBdr>
            <w:top w:val="none" w:sz="0" w:space="0" w:color="auto"/>
            <w:left w:val="none" w:sz="0" w:space="0" w:color="auto"/>
            <w:bottom w:val="none" w:sz="0" w:space="0" w:color="auto"/>
            <w:right w:val="none" w:sz="0" w:space="0" w:color="auto"/>
          </w:divBdr>
        </w:div>
        <w:div w:id="1167356375">
          <w:marLeft w:val="640"/>
          <w:marRight w:val="0"/>
          <w:marTop w:val="0"/>
          <w:marBottom w:val="0"/>
          <w:divBdr>
            <w:top w:val="none" w:sz="0" w:space="0" w:color="auto"/>
            <w:left w:val="none" w:sz="0" w:space="0" w:color="auto"/>
            <w:bottom w:val="none" w:sz="0" w:space="0" w:color="auto"/>
            <w:right w:val="none" w:sz="0" w:space="0" w:color="auto"/>
          </w:divBdr>
        </w:div>
        <w:div w:id="1760370590">
          <w:marLeft w:val="640"/>
          <w:marRight w:val="0"/>
          <w:marTop w:val="0"/>
          <w:marBottom w:val="0"/>
          <w:divBdr>
            <w:top w:val="none" w:sz="0" w:space="0" w:color="auto"/>
            <w:left w:val="none" w:sz="0" w:space="0" w:color="auto"/>
            <w:bottom w:val="none" w:sz="0" w:space="0" w:color="auto"/>
            <w:right w:val="none" w:sz="0" w:space="0" w:color="auto"/>
          </w:divBdr>
        </w:div>
        <w:div w:id="1994020393">
          <w:marLeft w:val="640"/>
          <w:marRight w:val="0"/>
          <w:marTop w:val="0"/>
          <w:marBottom w:val="0"/>
          <w:divBdr>
            <w:top w:val="none" w:sz="0" w:space="0" w:color="auto"/>
            <w:left w:val="none" w:sz="0" w:space="0" w:color="auto"/>
            <w:bottom w:val="none" w:sz="0" w:space="0" w:color="auto"/>
            <w:right w:val="none" w:sz="0" w:space="0" w:color="auto"/>
          </w:divBdr>
        </w:div>
        <w:div w:id="2058582341">
          <w:marLeft w:val="640"/>
          <w:marRight w:val="0"/>
          <w:marTop w:val="0"/>
          <w:marBottom w:val="0"/>
          <w:divBdr>
            <w:top w:val="none" w:sz="0" w:space="0" w:color="auto"/>
            <w:left w:val="none" w:sz="0" w:space="0" w:color="auto"/>
            <w:bottom w:val="none" w:sz="0" w:space="0" w:color="auto"/>
            <w:right w:val="none" w:sz="0" w:space="0" w:color="auto"/>
          </w:divBdr>
        </w:div>
        <w:div w:id="1949967348">
          <w:marLeft w:val="640"/>
          <w:marRight w:val="0"/>
          <w:marTop w:val="0"/>
          <w:marBottom w:val="0"/>
          <w:divBdr>
            <w:top w:val="none" w:sz="0" w:space="0" w:color="auto"/>
            <w:left w:val="none" w:sz="0" w:space="0" w:color="auto"/>
            <w:bottom w:val="none" w:sz="0" w:space="0" w:color="auto"/>
            <w:right w:val="none" w:sz="0" w:space="0" w:color="auto"/>
          </w:divBdr>
        </w:div>
        <w:div w:id="1231581207">
          <w:marLeft w:val="640"/>
          <w:marRight w:val="0"/>
          <w:marTop w:val="0"/>
          <w:marBottom w:val="0"/>
          <w:divBdr>
            <w:top w:val="none" w:sz="0" w:space="0" w:color="auto"/>
            <w:left w:val="none" w:sz="0" w:space="0" w:color="auto"/>
            <w:bottom w:val="none" w:sz="0" w:space="0" w:color="auto"/>
            <w:right w:val="none" w:sz="0" w:space="0" w:color="auto"/>
          </w:divBdr>
        </w:div>
        <w:div w:id="1583291069">
          <w:marLeft w:val="640"/>
          <w:marRight w:val="0"/>
          <w:marTop w:val="0"/>
          <w:marBottom w:val="0"/>
          <w:divBdr>
            <w:top w:val="none" w:sz="0" w:space="0" w:color="auto"/>
            <w:left w:val="none" w:sz="0" w:space="0" w:color="auto"/>
            <w:bottom w:val="none" w:sz="0" w:space="0" w:color="auto"/>
            <w:right w:val="none" w:sz="0" w:space="0" w:color="auto"/>
          </w:divBdr>
        </w:div>
        <w:div w:id="1525942419">
          <w:marLeft w:val="640"/>
          <w:marRight w:val="0"/>
          <w:marTop w:val="0"/>
          <w:marBottom w:val="0"/>
          <w:divBdr>
            <w:top w:val="none" w:sz="0" w:space="0" w:color="auto"/>
            <w:left w:val="none" w:sz="0" w:space="0" w:color="auto"/>
            <w:bottom w:val="none" w:sz="0" w:space="0" w:color="auto"/>
            <w:right w:val="none" w:sz="0" w:space="0" w:color="auto"/>
          </w:divBdr>
        </w:div>
        <w:div w:id="1885750860">
          <w:marLeft w:val="640"/>
          <w:marRight w:val="0"/>
          <w:marTop w:val="0"/>
          <w:marBottom w:val="0"/>
          <w:divBdr>
            <w:top w:val="none" w:sz="0" w:space="0" w:color="auto"/>
            <w:left w:val="none" w:sz="0" w:space="0" w:color="auto"/>
            <w:bottom w:val="none" w:sz="0" w:space="0" w:color="auto"/>
            <w:right w:val="none" w:sz="0" w:space="0" w:color="auto"/>
          </w:divBdr>
        </w:div>
        <w:div w:id="1738287838">
          <w:marLeft w:val="640"/>
          <w:marRight w:val="0"/>
          <w:marTop w:val="0"/>
          <w:marBottom w:val="0"/>
          <w:divBdr>
            <w:top w:val="none" w:sz="0" w:space="0" w:color="auto"/>
            <w:left w:val="none" w:sz="0" w:space="0" w:color="auto"/>
            <w:bottom w:val="none" w:sz="0" w:space="0" w:color="auto"/>
            <w:right w:val="none" w:sz="0" w:space="0" w:color="auto"/>
          </w:divBdr>
        </w:div>
        <w:div w:id="571087473">
          <w:marLeft w:val="640"/>
          <w:marRight w:val="0"/>
          <w:marTop w:val="0"/>
          <w:marBottom w:val="0"/>
          <w:divBdr>
            <w:top w:val="none" w:sz="0" w:space="0" w:color="auto"/>
            <w:left w:val="none" w:sz="0" w:space="0" w:color="auto"/>
            <w:bottom w:val="none" w:sz="0" w:space="0" w:color="auto"/>
            <w:right w:val="none" w:sz="0" w:space="0" w:color="auto"/>
          </w:divBdr>
        </w:div>
        <w:div w:id="1600991074">
          <w:marLeft w:val="640"/>
          <w:marRight w:val="0"/>
          <w:marTop w:val="0"/>
          <w:marBottom w:val="0"/>
          <w:divBdr>
            <w:top w:val="none" w:sz="0" w:space="0" w:color="auto"/>
            <w:left w:val="none" w:sz="0" w:space="0" w:color="auto"/>
            <w:bottom w:val="none" w:sz="0" w:space="0" w:color="auto"/>
            <w:right w:val="none" w:sz="0" w:space="0" w:color="auto"/>
          </w:divBdr>
        </w:div>
        <w:div w:id="1382632029">
          <w:marLeft w:val="640"/>
          <w:marRight w:val="0"/>
          <w:marTop w:val="0"/>
          <w:marBottom w:val="0"/>
          <w:divBdr>
            <w:top w:val="none" w:sz="0" w:space="0" w:color="auto"/>
            <w:left w:val="none" w:sz="0" w:space="0" w:color="auto"/>
            <w:bottom w:val="none" w:sz="0" w:space="0" w:color="auto"/>
            <w:right w:val="none" w:sz="0" w:space="0" w:color="auto"/>
          </w:divBdr>
        </w:div>
        <w:div w:id="1938637663">
          <w:marLeft w:val="640"/>
          <w:marRight w:val="0"/>
          <w:marTop w:val="0"/>
          <w:marBottom w:val="0"/>
          <w:divBdr>
            <w:top w:val="none" w:sz="0" w:space="0" w:color="auto"/>
            <w:left w:val="none" w:sz="0" w:space="0" w:color="auto"/>
            <w:bottom w:val="none" w:sz="0" w:space="0" w:color="auto"/>
            <w:right w:val="none" w:sz="0" w:space="0" w:color="auto"/>
          </w:divBdr>
        </w:div>
        <w:div w:id="1098451739">
          <w:marLeft w:val="640"/>
          <w:marRight w:val="0"/>
          <w:marTop w:val="0"/>
          <w:marBottom w:val="0"/>
          <w:divBdr>
            <w:top w:val="none" w:sz="0" w:space="0" w:color="auto"/>
            <w:left w:val="none" w:sz="0" w:space="0" w:color="auto"/>
            <w:bottom w:val="none" w:sz="0" w:space="0" w:color="auto"/>
            <w:right w:val="none" w:sz="0" w:space="0" w:color="auto"/>
          </w:divBdr>
        </w:div>
        <w:div w:id="223686619">
          <w:marLeft w:val="640"/>
          <w:marRight w:val="0"/>
          <w:marTop w:val="0"/>
          <w:marBottom w:val="0"/>
          <w:divBdr>
            <w:top w:val="none" w:sz="0" w:space="0" w:color="auto"/>
            <w:left w:val="none" w:sz="0" w:space="0" w:color="auto"/>
            <w:bottom w:val="none" w:sz="0" w:space="0" w:color="auto"/>
            <w:right w:val="none" w:sz="0" w:space="0" w:color="auto"/>
          </w:divBdr>
        </w:div>
        <w:div w:id="2138334425">
          <w:marLeft w:val="640"/>
          <w:marRight w:val="0"/>
          <w:marTop w:val="0"/>
          <w:marBottom w:val="0"/>
          <w:divBdr>
            <w:top w:val="none" w:sz="0" w:space="0" w:color="auto"/>
            <w:left w:val="none" w:sz="0" w:space="0" w:color="auto"/>
            <w:bottom w:val="none" w:sz="0" w:space="0" w:color="auto"/>
            <w:right w:val="none" w:sz="0" w:space="0" w:color="auto"/>
          </w:divBdr>
        </w:div>
        <w:div w:id="159539678">
          <w:marLeft w:val="640"/>
          <w:marRight w:val="0"/>
          <w:marTop w:val="0"/>
          <w:marBottom w:val="0"/>
          <w:divBdr>
            <w:top w:val="none" w:sz="0" w:space="0" w:color="auto"/>
            <w:left w:val="none" w:sz="0" w:space="0" w:color="auto"/>
            <w:bottom w:val="none" w:sz="0" w:space="0" w:color="auto"/>
            <w:right w:val="none" w:sz="0" w:space="0" w:color="auto"/>
          </w:divBdr>
        </w:div>
        <w:div w:id="936016070">
          <w:marLeft w:val="640"/>
          <w:marRight w:val="0"/>
          <w:marTop w:val="0"/>
          <w:marBottom w:val="0"/>
          <w:divBdr>
            <w:top w:val="none" w:sz="0" w:space="0" w:color="auto"/>
            <w:left w:val="none" w:sz="0" w:space="0" w:color="auto"/>
            <w:bottom w:val="none" w:sz="0" w:space="0" w:color="auto"/>
            <w:right w:val="none" w:sz="0" w:space="0" w:color="auto"/>
          </w:divBdr>
        </w:div>
        <w:div w:id="2085950104">
          <w:marLeft w:val="640"/>
          <w:marRight w:val="0"/>
          <w:marTop w:val="0"/>
          <w:marBottom w:val="0"/>
          <w:divBdr>
            <w:top w:val="none" w:sz="0" w:space="0" w:color="auto"/>
            <w:left w:val="none" w:sz="0" w:space="0" w:color="auto"/>
            <w:bottom w:val="none" w:sz="0" w:space="0" w:color="auto"/>
            <w:right w:val="none" w:sz="0" w:space="0" w:color="auto"/>
          </w:divBdr>
        </w:div>
        <w:div w:id="1420565650">
          <w:marLeft w:val="640"/>
          <w:marRight w:val="0"/>
          <w:marTop w:val="0"/>
          <w:marBottom w:val="0"/>
          <w:divBdr>
            <w:top w:val="none" w:sz="0" w:space="0" w:color="auto"/>
            <w:left w:val="none" w:sz="0" w:space="0" w:color="auto"/>
            <w:bottom w:val="none" w:sz="0" w:space="0" w:color="auto"/>
            <w:right w:val="none" w:sz="0" w:space="0" w:color="auto"/>
          </w:divBdr>
        </w:div>
        <w:div w:id="591819329">
          <w:marLeft w:val="640"/>
          <w:marRight w:val="0"/>
          <w:marTop w:val="0"/>
          <w:marBottom w:val="0"/>
          <w:divBdr>
            <w:top w:val="none" w:sz="0" w:space="0" w:color="auto"/>
            <w:left w:val="none" w:sz="0" w:space="0" w:color="auto"/>
            <w:bottom w:val="none" w:sz="0" w:space="0" w:color="auto"/>
            <w:right w:val="none" w:sz="0" w:space="0" w:color="auto"/>
          </w:divBdr>
        </w:div>
        <w:div w:id="1086614194">
          <w:marLeft w:val="640"/>
          <w:marRight w:val="0"/>
          <w:marTop w:val="0"/>
          <w:marBottom w:val="0"/>
          <w:divBdr>
            <w:top w:val="none" w:sz="0" w:space="0" w:color="auto"/>
            <w:left w:val="none" w:sz="0" w:space="0" w:color="auto"/>
            <w:bottom w:val="none" w:sz="0" w:space="0" w:color="auto"/>
            <w:right w:val="none" w:sz="0" w:space="0" w:color="auto"/>
          </w:divBdr>
        </w:div>
        <w:div w:id="1730569901">
          <w:marLeft w:val="640"/>
          <w:marRight w:val="0"/>
          <w:marTop w:val="0"/>
          <w:marBottom w:val="0"/>
          <w:divBdr>
            <w:top w:val="none" w:sz="0" w:space="0" w:color="auto"/>
            <w:left w:val="none" w:sz="0" w:space="0" w:color="auto"/>
            <w:bottom w:val="none" w:sz="0" w:space="0" w:color="auto"/>
            <w:right w:val="none" w:sz="0" w:space="0" w:color="auto"/>
          </w:divBdr>
        </w:div>
        <w:div w:id="854273388">
          <w:marLeft w:val="640"/>
          <w:marRight w:val="0"/>
          <w:marTop w:val="0"/>
          <w:marBottom w:val="0"/>
          <w:divBdr>
            <w:top w:val="none" w:sz="0" w:space="0" w:color="auto"/>
            <w:left w:val="none" w:sz="0" w:space="0" w:color="auto"/>
            <w:bottom w:val="none" w:sz="0" w:space="0" w:color="auto"/>
            <w:right w:val="none" w:sz="0" w:space="0" w:color="auto"/>
          </w:divBdr>
        </w:div>
        <w:div w:id="182786742">
          <w:marLeft w:val="640"/>
          <w:marRight w:val="0"/>
          <w:marTop w:val="0"/>
          <w:marBottom w:val="0"/>
          <w:divBdr>
            <w:top w:val="none" w:sz="0" w:space="0" w:color="auto"/>
            <w:left w:val="none" w:sz="0" w:space="0" w:color="auto"/>
            <w:bottom w:val="none" w:sz="0" w:space="0" w:color="auto"/>
            <w:right w:val="none" w:sz="0" w:space="0" w:color="auto"/>
          </w:divBdr>
        </w:div>
        <w:div w:id="939485147">
          <w:marLeft w:val="640"/>
          <w:marRight w:val="0"/>
          <w:marTop w:val="0"/>
          <w:marBottom w:val="0"/>
          <w:divBdr>
            <w:top w:val="none" w:sz="0" w:space="0" w:color="auto"/>
            <w:left w:val="none" w:sz="0" w:space="0" w:color="auto"/>
            <w:bottom w:val="none" w:sz="0" w:space="0" w:color="auto"/>
            <w:right w:val="none" w:sz="0" w:space="0" w:color="auto"/>
          </w:divBdr>
        </w:div>
        <w:div w:id="1655790255">
          <w:marLeft w:val="640"/>
          <w:marRight w:val="0"/>
          <w:marTop w:val="0"/>
          <w:marBottom w:val="0"/>
          <w:divBdr>
            <w:top w:val="none" w:sz="0" w:space="0" w:color="auto"/>
            <w:left w:val="none" w:sz="0" w:space="0" w:color="auto"/>
            <w:bottom w:val="none" w:sz="0" w:space="0" w:color="auto"/>
            <w:right w:val="none" w:sz="0" w:space="0" w:color="auto"/>
          </w:divBdr>
        </w:div>
        <w:div w:id="226652078">
          <w:marLeft w:val="640"/>
          <w:marRight w:val="0"/>
          <w:marTop w:val="0"/>
          <w:marBottom w:val="0"/>
          <w:divBdr>
            <w:top w:val="none" w:sz="0" w:space="0" w:color="auto"/>
            <w:left w:val="none" w:sz="0" w:space="0" w:color="auto"/>
            <w:bottom w:val="none" w:sz="0" w:space="0" w:color="auto"/>
            <w:right w:val="none" w:sz="0" w:space="0" w:color="auto"/>
          </w:divBdr>
        </w:div>
        <w:div w:id="231159399">
          <w:marLeft w:val="640"/>
          <w:marRight w:val="0"/>
          <w:marTop w:val="0"/>
          <w:marBottom w:val="0"/>
          <w:divBdr>
            <w:top w:val="none" w:sz="0" w:space="0" w:color="auto"/>
            <w:left w:val="none" w:sz="0" w:space="0" w:color="auto"/>
            <w:bottom w:val="none" w:sz="0" w:space="0" w:color="auto"/>
            <w:right w:val="none" w:sz="0" w:space="0" w:color="auto"/>
          </w:divBdr>
        </w:div>
        <w:div w:id="631911111">
          <w:marLeft w:val="640"/>
          <w:marRight w:val="0"/>
          <w:marTop w:val="0"/>
          <w:marBottom w:val="0"/>
          <w:divBdr>
            <w:top w:val="none" w:sz="0" w:space="0" w:color="auto"/>
            <w:left w:val="none" w:sz="0" w:space="0" w:color="auto"/>
            <w:bottom w:val="none" w:sz="0" w:space="0" w:color="auto"/>
            <w:right w:val="none" w:sz="0" w:space="0" w:color="auto"/>
          </w:divBdr>
        </w:div>
        <w:div w:id="56559029">
          <w:marLeft w:val="640"/>
          <w:marRight w:val="0"/>
          <w:marTop w:val="0"/>
          <w:marBottom w:val="0"/>
          <w:divBdr>
            <w:top w:val="none" w:sz="0" w:space="0" w:color="auto"/>
            <w:left w:val="none" w:sz="0" w:space="0" w:color="auto"/>
            <w:bottom w:val="none" w:sz="0" w:space="0" w:color="auto"/>
            <w:right w:val="none" w:sz="0" w:space="0" w:color="auto"/>
          </w:divBdr>
        </w:div>
        <w:div w:id="172692368">
          <w:marLeft w:val="640"/>
          <w:marRight w:val="0"/>
          <w:marTop w:val="0"/>
          <w:marBottom w:val="0"/>
          <w:divBdr>
            <w:top w:val="none" w:sz="0" w:space="0" w:color="auto"/>
            <w:left w:val="none" w:sz="0" w:space="0" w:color="auto"/>
            <w:bottom w:val="none" w:sz="0" w:space="0" w:color="auto"/>
            <w:right w:val="none" w:sz="0" w:space="0" w:color="auto"/>
          </w:divBdr>
        </w:div>
        <w:div w:id="92870058">
          <w:marLeft w:val="640"/>
          <w:marRight w:val="0"/>
          <w:marTop w:val="0"/>
          <w:marBottom w:val="0"/>
          <w:divBdr>
            <w:top w:val="none" w:sz="0" w:space="0" w:color="auto"/>
            <w:left w:val="none" w:sz="0" w:space="0" w:color="auto"/>
            <w:bottom w:val="none" w:sz="0" w:space="0" w:color="auto"/>
            <w:right w:val="none" w:sz="0" w:space="0" w:color="auto"/>
          </w:divBdr>
        </w:div>
        <w:div w:id="615134886">
          <w:marLeft w:val="640"/>
          <w:marRight w:val="0"/>
          <w:marTop w:val="0"/>
          <w:marBottom w:val="0"/>
          <w:divBdr>
            <w:top w:val="none" w:sz="0" w:space="0" w:color="auto"/>
            <w:left w:val="none" w:sz="0" w:space="0" w:color="auto"/>
            <w:bottom w:val="none" w:sz="0" w:space="0" w:color="auto"/>
            <w:right w:val="none" w:sz="0" w:space="0" w:color="auto"/>
          </w:divBdr>
        </w:div>
        <w:div w:id="430904732">
          <w:marLeft w:val="640"/>
          <w:marRight w:val="0"/>
          <w:marTop w:val="0"/>
          <w:marBottom w:val="0"/>
          <w:divBdr>
            <w:top w:val="none" w:sz="0" w:space="0" w:color="auto"/>
            <w:left w:val="none" w:sz="0" w:space="0" w:color="auto"/>
            <w:bottom w:val="none" w:sz="0" w:space="0" w:color="auto"/>
            <w:right w:val="none" w:sz="0" w:space="0" w:color="auto"/>
          </w:divBdr>
        </w:div>
        <w:div w:id="498228888">
          <w:marLeft w:val="640"/>
          <w:marRight w:val="0"/>
          <w:marTop w:val="0"/>
          <w:marBottom w:val="0"/>
          <w:divBdr>
            <w:top w:val="none" w:sz="0" w:space="0" w:color="auto"/>
            <w:left w:val="none" w:sz="0" w:space="0" w:color="auto"/>
            <w:bottom w:val="none" w:sz="0" w:space="0" w:color="auto"/>
            <w:right w:val="none" w:sz="0" w:space="0" w:color="auto"/>
          </w:divBdr>
        </w:div>
        <w:div w:id="357898278">
          <w:marLeft w:val="640"/>
          <w:marRight w:val="0"/>
          <w:marTop w:val="0"/>
          <w:marBottom w:val="0"/>
          <w:divBdr>
            <w:top w:val="none" w:sz="0" w:space="0" w:color="auto"/>
            <w:left w:val="none" w:sz="0" w:space="0" w:color="auto"/>
            <w:bottom w:val="none" w:sz="0" w:space="0" w:color="auto"/>
            <w:right w:val="none" w:sz="0" w:space="0" w:color="auto"/>
          </w:divBdr>
        </w:div>
        <w:div w:id="1813792130">
          <w:marLeft w:val="640"/>
          <w:marRight w:val="0"/>
          <w:marTop w:val="0"/>
          <w:marBottom w:val="0"/>
          <w:divBdr>
            <w:top w:val="none" w:sz="0" w:space="0" w:color="auto"/>
            <w:left w:val="none" w:sz="0" w:space="0" w:color="auto"/>
            <w:bottom w:val="none" w:sz="0" w:space="0" w:color="auto"/>
            <w:right w:val="none" w:sz="0" w:space="0" w:color="auto"/>
          </w:divBdr>
        </w:div>
        <w:div w:id="469710625">
          <w:marLeft w:val="640"/>
          <w:marRight w:val="0"/>
          <w:marTop w:val="0"/>
          <w:marBottom w:val="0"/>
          <w:divBdr>
            <w:top w:val="none" w:sz="0" w:space="0" w:color="auto"/>
            <w:left w:val="none" w:sz="0" w:space="0" w:color="auto"/>
            <w:bottom w:val="none" w:sz="0" w:space="0" w:color="auto"/>
            <w:right w:val="none" w:sz="0" w:space="0" w:color="auto"/>
          </w:divBdr>
        </w:div>
        <w:div w:id="1978338157">
          <w:marLeft w:val="640"/>
          <w:marRight w:val="0"/>
          <w:marTop w:val="0"/>
          <w:marBottom w:val="0"/>
          <w:divBdr>
            <w:top w:val="none" w:sz="0" w:space="0" w:color="auto"/>
            <w:left w:val="none" w:sz="0" w:space="0" w:color="auto"/>
            <w:bottom w:val="none" w:sz="0" w:space="0" w:color="auto"/>
            <w:right w:val="none" w:sz="0" w:space="0" w:color="auto"/>
          </w:divBdr>
        </w:div>
        <w:div w:id="1863744014">
          <w:marLeft w:val="640"/>
          <w:marRight w:val="0"/>
          <w:marTop w:val="0"/>
          <w:marBottom w:val="0"/>
          <w:divBdr>
            <w:top w:val="none" w:sz="0" w:space="0" w:color="auto"/>
            <w:left w:val="none" w:sz="0" w:space="0" w:color="auto"/>
            <w:bottom w:val="none" w:sz="0" w:space="0" w:color="auto"/>
            <w:right w:val="none" w:sz="0" w:space="0" w:color="auto"/>
          </w:divBdr>
        </w:div>
        <w:div w:id="602493030">
          <w:marLeft w:val="640"/>
          <w:marRight w:val="0"/>
          <w:marTop w:val="0"/>
          <w:marBottom w:val="0"/>
          <w:divBdr>
            <w:top w:val="none" w:sz="0" w:space="0" w:color="auto"/>
            <w:left w:val="none" w:sz="0" w:space="0" w:color="auto"/>
            <w:bottom w:val="none" w:sz="0" w:space="0" w:color="auto"/>
            <w:right w:val="none" w:sz="0" w:space="0" w:color="auto"/>
          </w:divBdr>
        </w:div>
        <w:div w:id="2070348026">
          <w:marLeft w:val="640"/>
          <w:marRight w:val="0"/>
          <w:marTop w:val="0"/>
          <w:marBottom w:val="0"/>
          <w:divBdr>
            <w:top w:val="none" w:sz="0" w:space="0" w:color="auto"/>
            <w:left w:val="none" w:sz="0" w:space="0" w:color="auto"/>
            <w:bottom w:val="none" w:sz="0" w:space="0" w:color="auto"/>
            <w:right w:val="none" w:sz="0" w:space="0" w:color="auto"/>
          </w:divBdr>
        </w:div>
        <w:div w:id="2036274498">
          <w:marLeft w:val="640"/>
          <w:marRight w:val="0"/>
          <w:marTop w:val="0"/>
          <w:marBottom w:val="0"/>
          <w:divBdr>
            <w:top w:val="none" w:sz="0" w:space="0" w:color="auto"/>
            <w:left w:val="none" w:sz="0" w:space="0" w:color="auto"/>
            <w:bottom w:val="none" w:sz="0" w:space="0" w:color="auto"/>
            <w:right w:val="none" w:sz="0" w:space="0" w:color="auto"/>
          </w:divBdr>
        </w:div>
        <w:div w:id="237987045">
          <w:marLeft w:val="640"/>
          <w:marRight w:val="0"/>
          <w:marTop w:val="0"/>
          <w:marBottom w:val="0"/>
          <w:divBdr>
            <w:top w:val="none" w:sz="0" w:space="0" w:color="auto"/>
            <w:left w:val="none" w:sz="0" w:space="0" w:color="auto"/>
            <w:bottom w:val="none" w:sz="0" w:space="0" w:color="auto"/>
            <w:right w:val="none" w:sz="0" w:space="0" w:color="auto"/>
          </w:divBdr>
        </w:div>
      </w:divsChild>
    </w:div>
    <w:div w:id="1319579289">
      <w:bodyDiv w:val="1"/>
      <w:marLeft w:val="0"/>
      <w:marRight w:val="0"/>
      <w:marTop w:val="0"/>
      <w:marBottom w:val="0"/>
      <w:divBdr>
        <w:top w:val="none" w:sz="0" w:space="0" w:color="auto"/>
        <w:left w:val="none" w:sz="0" w:space="0" w:color="auto"/>
        <w:bottom w:val="none" w:sz="0" w:space="0" w:color="auto"/>
        <w:right w:val="none" w:sz="0" w:space="0" w:color="auto"/>
      </w:divBdr>
      <w:divsChild>
        <w:div w:id="1461417700">
          <w:marLeft w:val="640"/>
          <w:marRight w:val="0"/>
          <w:marTop w:val="0"/>
          <w:marBottom w:val="0"/>
          <w:divBdr>
            <w:top w:val="none" w:sz="0" w:space="0" w:color="auto"/>
            <w:left w:val="none" w:sz="0" w:space="0" w:color="auto"/>
            <w:bottom w:val="none" w:sz="0" w:space="0" w:color="auto"/>
            <w:right w:val="none" w:sz="0" w:space="0" w:color="auto"/>
          </w:divBdr>
        </w:div>
        <w:div w:id="960458135">
          <w:marLeft w:val="640"/>
          <w:marRight w:val="0"/>
          <w:marTop w:val="0"/>
          <w:marBottom w:val="0"/>
          <w:divBdr>
            <w:top w:val="none" w:sz="0" w:space="0" w:color="auto"/>
            <w:left w:val="none" w:sz="0" w:space="0" w:color="auto"/>
            <w:bottom w:val="none" w:sz="0" w:space="0" w:color="auto"/>
            <w:right w:val="none" w:sz="0" w:space="0" w:color="auto"/>
          </w:divBdr>
        </w:div>
        <w:div w:id="1527324544">
          <w:marLeft w:val="640"/>
          <w:marRight w:val="0"/>
          <w:marTop w:val="0"/>
          <w:marBottom w:val="0"/>
          <w:divBdr>
            <w:top w:val="none" w:sz="0" w:space="0" w:color="auto"/>
            <w:left w:val="none" w:sz="0" w:space="0" w:color="auto"/>
            <w:bottom w:val="none" w:sz="0" w:space="0" w:color="auto"/>
            <w:right w:val="none" w:sz="0" w:space="0" w:color="auto"/>
          </w:divBdr>
        </w:div>
        <w:div w:id="296380975">
          <w:marLeft w:val="640"/>
          <w:marRight w:val="0"/>
          <w:marTop w:val="0"/>
          <w:marBottom w:val="0"/>
          <w:divBdr>
            <w:top w:val="none" w:sz="0" w:space="0" w:color="auto"/>
            <w:left w:val="none" w:sz="0" w:space="0" w:color="auto"/>
            <w:bottom w:val="none" w:sz="0" w:space="0" w:color="auto"/>
            <w:right w:val="none" w:sz="0" w:space="0" w:color="auto"/>
          </w:divBdr>
        </w:div>
        <w:div w:id="733285430">
          <w:marLeft w:val="640"/>
          <w:marRight w:val="0"/>
          <w:marTop w:val="0"/>
          <w:marBottom w:val="0"/>
          <w:divBdr>
            <w:top w:val="none" w:sz="0" w:space="0" w:color="auto"/>
            <w:left w:val="none" w:sz="0" w:space="0" w:color="auto"/>
            <w:bottom w:val="none" w:sz="0" w:space="0" w:color="auto"/>
            <w:right w:val="none" w:sz="0" w:space="0" w:color="auto"/>
          </w:divBdr>
        </w:div>
        <w:div w:id="234709114">
          <w:marLeft w:val="640"/>
          <w:marRight w:val="0"/>
          <w:marTop w:val="0"/>
          <w:marBottom w:val="0"/>
          <w:divBdr>
            <w:top w:val="none" w:sz="0" w:space="0" w:color="auto"/>
            <w:left w:val="none" w:sz="0" w:space="0" w:color="auto"/>
            <w:bottom w:val="none" w:sz="0" w:space="0" w:color="auto"/>
            <w:right w:val="none" w:sz="0" w:space="0" w:color="auto"/>
          </w:divBdr>
        </w:div>
        <w:div w:id="1457289942">
          <w:marLeft w:val="640"/>
          <w:marRight w:val="0"/>
          <w:marTop w:val="0"/>
          <w:marBottom w:val="0"/>
          <w:divBdr>
            <w:top w:val="none" w:sz="0" w:space="0" w:color="auto"/>
            <w:left w:val="none" w:sz="0" w:space="0" w:color="auto"/>
            <w:bottom w:val="none" w:sz="0" w:space="0" w:color="auto"/>
            <w:right w:val="none" w:sz="0" w:space="0" w:color="auto"/>
          </w:divBdr>
        </w:div>
        <w:div w:id="374701738">
          <w:marLeft w:val="640"/>
          <w:marRight w:val="0"/>
          <w:marTop w:val="0"/>
          <w:marBottom w:val="0"/>
          <w:divBdr>
            <w:top w:val="none" w:sz="0" w:space="0" w:color="auto"/>
            <w:left w:val="none" w:sz="0" w:space="0" w:color="auto"/>
            <w:bottom w:val="none" w:sz="0" w:space="0" w:color="auto"/>
            <w:right w:val="none" w:sz="0" w:space="0" w:color="auto"/>
          </w:divBdr>
        </w:div>
        <w:div w:id="1882551482">
          <w:marLeft w:val="640"/>
          <w:marRight w:val="0"/>
          <w:marTop w:val="0"/>
          <w:marBottom w:val="0"/>
          <w:divBdr>
            <w:top w:val="none" w:sz="0" w:space="0" w:color="auto"/>
            <w:left w:val="none" w:sz="0" w:space="0" w:color="auto"/>
            <w:bottom w:val="none" w:sz="0" w:space="0" w:color="auto"/>
            <w:right w:val="none" w:sz="0" w:space="0" w:color="auto"/>
          </w:divBdr>
        </w:div>
        <w:div w:id="640889799">
          <w:marLeft w:val="640"/>
          <w:marRight w:val="0"/>
          <w:marTop w:val="0"/>
          <w:marBottom w:val="0"/>
          <w:divBdr>
            <w:top w:val="none" w:sz="0" w:space="0" w:color="auto"/>
            <w:left w:val="none" w:sz="0" w:space="0" w:color="auto"/>
            <w:bottom w:val="none" w:sz="0" w:space="0" w:color="auto"/>
            <w:right w:val="none" w:sz="0" w:space="0" w:color="auto"/>
          </w:divBdr>
        </w:div>
        <w:div w:id="1928492480">
          <w:marLeft w:val="640"/>
          <w:marRight w:val="0"/>
          <w:marTop w:val="0"/>
          <w:marBottom w:val="0"/>
          <w:divBdr>
            <w:top w:val="none" w:sz="0" w:space="0" w:color="auto"/>
            <w:left w:val="none" w:sz="0" w:space="0" w:color="auto"/>
            <w:bottom w:val="none" w:sz="0" w:space="0" w:color="auto"/>
            <w:right w:val="none" w:sz="0" w:space="0" w:color="auto"/>
          </w:divBdr>
        </w:div>
        <w:div w:id="1723945648">
          <w:marLeft w:val="640"/>
          <w:marRight w:val="0"/>
          <w:marTop w:val="0"/>
          <w:marBottom w:val="0"/>
          <w:divBdr>
            <w:top w:val="none" w:sz="0" w:space="0" w:color="auto"/>
            <w:left w:val="none" w:sz="0" w:space="0" w:color="auto"/>
            <w:bottom w:val="none" w:sz="0" w:space="0" w:color="auto"/>
            <w:right w:val="none" w:sz="0" w:space="0" w:color="auto"/>
          </w:divBdr>
        </w:div>
        <w:div w:id="1500461408">
          <w:marLeft w:val="640"/>
          <w:marRight w:val="0"/>
          <w:marTop w:val="0"/>
          <w:marBottom w:val="0"/>
          <w:divBdr>
            <w:top w:val="none" w:sz="0" w:space="0" w:color="auto"/>
            <w:left w:val="none" w:sz="0" w:space="0" w:color="auto"/>
            <w:bottom w:val="none" w:sz="0" w:space="0" w:color="auto"/>
            <w:right w:val="none" w:sz="0" w:space="0" w:color="auto"/>
          </w:divBdr>
        </w:div>
        <w:div w:id="1094862695">
          <w:marLeft w:val="640"/>
          <w:marRight w:val="0"/>
          <w:marTop w:val="0"/>
          <w:marBottom w:val="0"/>
          <w:divBdr>
            <w:top w:val="none" w:sz="0" w:space="0" w:color="auto"/>
            <w:left w:val="none" w:sz="0" w:space="0" w:color="auto"/>
            <w:bottom w:val="none" w:sz="0" w:space="0" w:color="auto"/>
            <w:right w:val="none" w:sz="0" w:space="0" w:color="auto"/>
          </w:divBdr>
        </w:div>
        <w:div w:id="1504395019">
          <w:marLeft w:val="640"/>
          <w:marRight w:val="0"/>
          <w:marTop w:val="0"/>
          <w:marBottom w:val="0"/>
          <w:divBdr>
            <w:top w:val="none" w:sz="0" w:space="0" w:color="auto"/>
            <w:left w:val="none" w:sz="0" w:space="0" w:color="auto"/>
            <w:bottom w:val="none" w:sz="0" w:space="0" w:color="auto"/>
            <w:right w:val="none" w:sz="0" w:space="0" w:color="auto"/>
          </w:divBdr>
        </w:div>
        <w:div w:id="562371042">
          <w:marLeft w:val="640"/>
          <w:marRight w:val="0"/>
          <w:marTop w:val="0"/>
          <w:marBottom w:val="0"/>
          <w:divBdr>
            <w:top w:val="none" w:sz="0" w:space="0" w:color="auto"/>
            <w:left w:val="none" w:sz="0" w:space="0" w:color="auto"/>
            <w:bottom w:val="none" w:sz="0" w:space="0" w:color="auto"/>
            <w:right w:val="none" w:sz="0" w:space="0" w:color="auto"/>
          </w:divBdr>
        </w:div>
        <w:div w:id="288164945">
          <w:marLeft w:val="640"/>
          <w:marRight w:val="0"/>
          <w:marTop w:val="0"/>
          <w:marBottom w:val="0"/>
          <w:divBdr>
            <w:top w:val="none" w:sz="0" w:space="0" w:color="auto"/>
            <w:left w:val="none" w:sz="0" w:space="0" w:color="auto"/>
            <w:bottom w:val="none" w:sz="0" w:space="0" w:color="auto"/>
            <w:right w:val="none" w:sz="0" w:space="0" w:color="auto"/>
          </w:divBdr>
        </w:div>
        <w:div w:id="316302906">
          <w:marLeft w:val="640"/>
          <w:marRight w:val="0"/>
          <w:marTop w:val="0"/>
          <w:marBottom w:val="0"/>
          <w:divBdr>
            <w:top w:val="none" w:sz="0" w:space="0" w:color="auto"/>
            <w:left w:val="none" w:sz="0" w:space="0" w:color="auto"/>
            <w:bottom w:val="none" w:sz="0" w:space="0" w:color="auto"/>
            <w:right w:val="none" w:sz="0" w:space="0" w:color="auto"/>
          </w:divBdr>
        </w:div>
        <w:div w:id="1442334636">
          <w:marLeft w:val="640"/>
          <w:marRight w:val="0"/>
          <w:marTop w:val="0"/>
          <w:marBottom w:val="0"/>
          <w:divBdr>
            <w:top w:val="none" w:sz="0" w:space="0" w:color="auto"/>
            <w:left w:val="none" w:sz="0" w:space="0" w:color="auto"/>
            <w:bottom w:val="none" w:sz="0" w:space="0" w:color="auto"/>
            <w:right w:val="none" w:sz="0" w:space="0" w:color="auto"/>
          </w:divBdr>
        </w:div>
        <w:div w:id="562106139">
          <w:marLeft w:val="640"/>
          <w:marRight w:val="0"/>
          <w:marTop w:val="0"/>
          <w:marBottom w:val="0"/>
          <w:divBdr>
            <w:top w:val="none" w:sz="0" w:space="0" w:color="auto"/>
            <w:left w:val="none" w:sz="0" w:space="0" w:color="auto"/>
            <w:bottom w:val="none" w:sz="0" w:space="0" w:color="auto"/>
            <w:right w:val="none" w:sz="0" w:space="0" w:color="auto"/>
          </w:divBdr>
        </w:div>
        <w:div w:id="376128436">
          <w:marLeft w:val="640"/>
          <w:marRight w:val="0"/>
          <w:marTop w:val="0"/>
          <w:marBottom w:val="0"/>
          <w:divBdr>
            <w:top w:val="none" w:sz="0" w:space="0" w:color="auto"/>
            <w:left w:val="none" w:sz="0" w:space="0" w:color="auto"/>
            <w:bottom w:val="none" w:sz="0" w:space="0" w:color="auto"/>
            <w:right w:val="none" w:sz="0" w:space="0" w:color="auto"/>
          </w:divBdr>
        </w:div>
        <w:div w:id="1847479487">
          <w:marLeft w:val="640"/>
          <w:marRight w:val="0"/>
          <w:marTop w:val="0"/>
          <w:marBottom w:val="0"/>
          <w:divBdr>
            <w:top w:val="none" w:sz="0" w:space="0" w:color="auto"/>
            <w:left w:val="none" w:sz="0" w:space="0" w:color="auto"/>
            <w:bottom w:val="none" w:sz="0" w:space="0" w:color="auto"/>
            <w:right w:val="none" w:sz="0" w:space="0" w:color="auto"/>
          </w:divBdr>
        </w:div>
        <w:div w:id="1254359681">
          <w:marLeft w:val="640"/>
          <w:marRight w:val="0"/>
          <w:marTop w:val="0"/>
          <w:marBottom w:val="0"/>
          <w:divBdr>
            <w:top w:val="none" w:sz="0" w:space="0" w:color="auto"/>
            <w:left w:val="none" w:sz="0" w:space="0" w:color="auto"/>
            <w:bottom w:val="none" w:sz="0" w:space="0" w:color="auto"/>
            <w:right w:val="none" w:sz="0" w:space="0" w:color="auto"/>
          </w:divBdr>
        </w:div>
        <w:div w:id="649098883">
          <w:marLeft w:val="640"/>
          <w:marRight w:val="0"/>
          <w:marTop w:val="0"/>
          <w:marBottom w:val="0"/>
          <w:divBdr>
            <w:top w:val="none" w:sz="0" w:space="0" w:color="auto"/>
            <w:left w:val="none" w:sz="0" w:space="0" w:color="auto"/>
            <w:bottom w:val="none" w:sz="0" w:space="0" w:color="auto"/>
            <w:right w:val="none" w:sz="0" w:space="0" w:color="auto"/>
          </w:divBdr>
        </w:div>
        <w:div w:id="921138666">
          <w:marLeft w:val="640"/>
          <w:marRight w:val="0"/>
          <w:marTop w:val="0"/>
          <w:marBottom w:val="0"/>
          <w:divBdr>
            <w:top w:val="none" w:sz="0" w:space="0" w:color="auto"/>
            <w:left w:val="none" w:sz="0" w:space="0" w:color="auto"/>
            <w:bottom w:val="none" w:sz="0" w:space="0" w:color="auto"/>
            <w:right w:val="none" w:sz="0" w:space="0" w:color="auto"/>
          </w:divBdr>
        </w:div>
        <w:div w:id="1090202939">
          <w:marLeft w:val="640"/>
          <w:marRight w:val="0"/>
          <w:marTop w:val="0"/>
          <w:marBottom w:val="0"/>
          <w:divBdr>
            <w:top w:val="none" w:sz="0" w:space="0" w:color="auto"/>
            <w:left w:val="none" w:sz="0" w:space="0" w:color="auto"/>
            <w:bottom w:val="none" w:sz="0" w:space="0" w:color="auto"/>
            <w:right w:val="none" w:sz="0" w:space="0" w:color="auto"/>
          </w:divBdr>
        </w:div>
        <w:div w:id="1445268724">
          <w:marLeft w:val="640"/>
          <w:marRight w:val="0"/>
          <w:marTop w:val="0"/>
          <w:marBottom w:val="0"/>
          <w:divBdr>
            <w:top w:val="none" w:sz="0" w:space="0" w:color="auto"/>
            <w:left w:val="none" w:sz="0" w:space="0" w:color="auto"/>
            <w:bottom w:val="none" w:sz="0" w:space="0" w:color="auto"/>
            <w:right w:val="none" w:sz="0" w:space="0" w:color="auto"/>
          </w:divBdr>
        </w:div>
        <w:div w:id="2068143370">
          <w:marLeft w:val="640"/>
          <w:marRight w:val="0"/>
          <w:marTop w:val="0"/>
          <w:marBottom w:val="0"/>
          <w:divBdr>
            <w:top w:val="none" w:sz="0" w:space="0" w:color="auto"/>
            <w:left w:val="none" w:sz="0" w:space="0" w:color="auto"/>
            <w:bottom w:val="none" w:sz="0" w:space="0" w:color="auto"/>
            <w:right w:val="none" w:sz="0" w:space="0" w:color="auto"/>
          </w:divBdr>
        </w:div>
        <w:div w:id="1966496817">
          <w:marLeft w:val="640"/>
          <w:marRight w:val="0"/>
          <w:marTop w:val="0"/>
          <w:marBottom w:val="0"/>
          <w:divBdr>
            <w:top w:val="none" w:sz="0" w:space="0" w:color="auto"/>
            <w:left w:val="none" w:sz="0" w:space="0" w:color="auto"/>
            <w:bottom w:val="none" w:sz="0" w:space="0" w:color="auto"/>
            <w:right w:val="none" w:sz="0" w:space="0" w:color="auto"/>
          </w:divBdr>
        </w:div>
        <w:div w:id="1429614181">
          <w:marLeft w:val="640"/>
          <w:marRight w:val="0"/>
          <w:marTop w:val="0"/>
          <w:marBottom w:val="0"/>
          <w:divBdr>
            <w:top w:val="none" w:sz="0" w:space="0" w:color="auto"/>
            <w:left w:val="none" w:sz="0" w:space="0" w:color="auto"/>
            <w:bottom w:val="none" w:sz="0" w:space="0" w:color="auto"/>
            <w:right w:val="none" w:sz="0" w:space="0" w:color="auto"/>
          </w:divBdr>
        </w:div>
        <w:div w:id="2049141913">
          <w:marLeft w:val="640"/>
          <w:marRight w:val="0"/>
          <w:marTop w:val="0"/>
          <w:marBottom w:val="0"/>
          <w:divBdr>
            <w:top w:val="none" w:sz="0" w:space="0" w:color="auto"/>
            <w:left w:val="none" w:sz="0" w:space="0" w:color="auto"/>
            <w:bottom w:val="none" w:sz="0" w:space="0" w:color="auto"/>
            <w:right w:val="none" w:sz="0" w:space="0" w:color="auto"/>
          </w:divBdr>
        </w:div>
        <w:div w:id="1146119514">
          <w:marLeft w:val="640"/>
          <w:marRight w:val="0"/>
          <w:marTop w:val="0"/>
          <w:marBottom w:val="0"/>
          <w:divBdr>
            <w:top w:val="none" w:sz="0" w:space="0" w:color="auto"/>
            <w:left w:val="none" w:sz="0" w:space="0" w:color="auto"/>
            <w:bottom w:val="none" w:sz="0" w:space="0" w:color="auto"/>
            <w:right w:val="none" w:sz="0" w:space="0" w:color="auto"/>
          </w:divBdr>
        </w:div>
        <w:div w:id="1548178485">
          <w:marLeft w:val="640"/>
          <w:marRight w:val="0"/>
          <w:marTop w:val="0"/>
          <w:marBottom w:val="0"/>
          <w:divBdr>
            <w:top w:val="none" w:sz="0" w:space="0" w:color="auto"/>
            <w:left w:val="none" w:sz="0" w:space="0" w:color="auto"/>
            <w:bottom w:val="none" w:sz="0" w:space="0" w:color="auto"/>
            <w:right w:val="none" w:sz="0" w:space="0" w:color="auto"/>
          </w:divBdr>
        </w:div>
        <w:div w:id="531117459">
          <w:marLeft w:val="640"/>
          <w:marRight w:val="0"/>
          <w:marTop w:val="0"/>
          <w:marBottom w:val="0"/>
          <w:divBdr>
            <w:top w:val="none" w:sz="0" w:space="0" w:color="auto"/>
            <w:left w:val="none" w:sz="0" w:space="0" w:color="auto"/>
            <w:bottom w:val="none" w:sz="0" w:space="0" w:color="auto"/>
            <w:right w:val="none" w:sz="0" w:space="0" w:color="auto"/>
          </w:divBdr>
        </w:div>
        <w:div w:id="1613509868">
          <w:marLeft w:val="640"/>
          <w:marRight w:val="0"/>
          <w:marTop w:val="0"/>
          <w:marBottom w:val="0"/>
          <w:divBdr>
            <w:top w:val="none" w:sz="0" w:space="0" w:color="auto"/>
            <w:left w:val="none" w:sz="0" w:space="0" w:color="auto"/>
            <w:bottom w:val="none" w:sz="0" w:space="0" w:color="auto"/>
            <w:right w:val="none" w:sz="0" w:space="0" w:color="auto"/>
          </w:divBdr>
        </w:div>
        <w:div w:id="1588415328">
          <w:marLeft w:val="640"/>
          <w:marRight w:val="0"/>
          <w:marTop w:val="0"/>
          <w:marBottom w:val="0"/>
          <w:divBdr>
            <w:top w:val="none" w:sz="0" w:space="0" w:color="auto"/>
            <w:left w:val="none" w:sz="0" w:space="0" w:color="auto"/>
            <w:bottom w:val="none" w:sz="0" w:space="0" w:color="auto"/>
            <w:right w:val="none" w:sz="0" w:space="0" w:color="auto"/>
          </w:divBdr>
        </w:div>
        <w:div w:id="880553047">
          <w:marLeft w:val="640"/>
          <w:marRight w:val="0"/>
          <w:marTop w:val="0"/>
          <w:marBottom w:val="0"/>
          <w:divBdr>
            <w:top w:val="none" w:sz="0" w:space="0" w:color="auto"/>
            <w:left w:val="none" w:sz="0" w:space="0" w:color="auto"/>
            <w:bottom w:val="none" w:sz="0" w:space="0" w:color="auto"/>
            <w:right w:val="none" w:sz="0" w:space="0" w:color="auto"/>
          </w:divBdr>
        </w:div>
        <w:div w:id="562717881">
          <w:marLeft w:val="640"/>
          <w:marRight w:val="0"/>
          <w:marTop w:val="0"/>
          <w:marBottom w:val="0"/>
          <w:divBdr>
            <w:top w:val="none" w:sz="0" w:space="0" w:color="auto"/>
            <w:left w:val="none" w:sz="0" w:space="0" w:color="auto"/>
            <w:bottom w:val="none" w:sz="0" w:space="0" w:color="auto"/>
            <w:right w:val="none" w:sz="0" w:space="0" w:color="auto"/>
          </w:divBdr>
        </w:div>
        <w:div w:id="1022172926">
          <w:marLeft w:val="640"/>
          <w:marRight w:val="0"/>
          <w:marTop w:val="0"/>
          <w:marBottom w:val="0"/>
          <w:divBdr>
            <w:top w:val="none" w:sz="0" w:space="0" w:color="auto"/>
            <w:left w:val="none" w:sz="0" w:space="0" w:color="auto"/>
            <w:bottom w:val="none" w:sz="0" w:space="0" w:color="auto"/>
            <w:right w:val="none" w:sz="0" w:space="0" w:color="auto"/>
          </w:divBdr>
        </w:div>
        <w:div w:id="396251219">
          <w:marLeft w:val="640"/>
          <w:marRight w:val="0"/>
          <w:marTop w:val="0"/>
          <w:marBottom w:val="0"/>
          <w:divBdr>
            <w:top w:val="none" w:sz="0" w:space="0" w:color="auto"/>
            <w:left w:val="none" w:sz="0" w:space="0" w:color="auto"/>
            <w:bottom w:val="none" w:sz="0" w:space="0" w:color="auto"/>
            <w:right w:val="none" w:sz="0" w:space="0" w:color="auto"/>
          </w:divBdr>
        </w:div>
        <w:div w:id="385878997">
          <w:marLeft w:val="640"/>
          <w:marRight w:val="0"/>
          <w:marTop w:val="0"/>
          <w:marBottom w:val="0"/>
          <w:divBdr>
            <w:top w:val="none" w:sz="0" w:space="0" w:color="auto"/>
            <w:left w:val="none" w:sz="0" w:space="0" w:color="auto"/>
            <w:bottom w:val="none" w:sz="0" w:space="0" w:color="auto"/>
            <w:right w:val="none" w:sz="0" w:space="0" w:color="auto"/>
          </w:divBdr>
        </w:div>
        <w:div w:id="1870989913">
          <w:marLeft w:val="640"/>
          <w:marRight w:val="0"/>
          <w:marTop w:val="0"/>
          <w:marBottom w:val="0"/>
          <w:divBdr>
            <w:top w:val="none" w:sz="0" w:space="0" w:color="auto"/>
            <w:left w:val="none" w:sz="0" w:space="0" w:color="auto"/>
            <w:bottom w:val="none" w:sz="0" w:space="0" w:color="auto"/>
            <w:right w:val="none" w:sz="0" w:space="0" w:color="auto"/>
          </w:divBdr>
        </w:div>
        <w:div w:id="342511610">
          <w:marLeft w:val="640"/>
          <w:marRight w:val="0"/>
          <w:marTop w:val="0"/>
          <w:marBottom w:val="0"/>
          <w:divBdr>
            <w:top w:val="none" w:sz="0" w:space="0" w:color="auto"/>
            <w:left w:val="none" w:sz="0" w:space="0" w:color="auto"/>
            <w:bottom w:val="none" w:sz="0" w:space="0" w:color="auto"/>
            <w:right w:val="none" w:sz="0" w:space="0" w:color="auto"/>
          </w:divBdr>
        </w:div>
        <w:div w:id="1349406725">
          <w:marLeft w:val="640"/>
          <w:marRight w:val="0"/>
          <w:marTop w:val="0"/>
          <w:marBottom w:val="0"/>
          <w:divBdr>
            <w:top w:val="none" w:sz="0" w:space="0" w:color="auto"/>
            <w:left w:val="none" w:sz="0" w:space="0" w:color="auto"/>
            <w:bottom w:val="none" w:sz="0" w:space="0" w:color="auto"/>
            <w:right w:val="none" w:sz="0" w:space="0" w:color="auto"/>
          </w:divBdr>
        </w:div>
        <w:div w:id="1984499452">
          <w:marLeft w:val="640"/>
          <w:marRight w:val="0"/>
          <w:marTop w:val="0"/>
          <w:marBottom w:val="0"/>
          <w:divBdr>
            <w:top w:val="none" w:sz="0" w:space="0" w:color="auto"/>
            <w:left w:val="none" w:sz="0" w:space="0" w:color="auto"/>
            <w:bottom w:val="none" w:sz="0" w:space="0" w:color="auto"/>
            <w:right w:val="none" w:sz="0" w:space="0" w:color="auto"/>
          </w:divBdr>
        </w:div>
        <w:div w:id="1534806537">
          <w:marLeft w:val="640"/>
          <w:marRight w:val="0"/>
          <w:marTop w:val="0"/>
          <w:marBottom w:val="0"/>
          <w:divBdr>
            <w:top w:val="none" w:sz="0" w:space="0" w:color="auto"/>
            <w:left w:val="none" w:sz="0" w:space="0" w:color="auto"/>
            <w:bottom w:val="none" w:sz="0" w:space="0" w:color="auto"/>
            <w:right w:val="none" w:sz="0" w:space="0" w:color="auto"/>
          </w:divBdr>
        </w:div>
        <w:div w:id="1798645062">
          <w:marLeft w:val="640"/>
          <w:marRight w:val="0"/>
          <w:marTop w:val="0"/>
          <w:marBottom w:val="0"/>
          <w:divBdr>
            <w:top w:val="none" w:sz="0" w:space="0" w:color="auto"/>
            <w:left w:val="none" w:sz="0" w:space="0" w:color="auto"/>
            <w:bottom w:val="none" w:sz="0" w:space="0" w:color="auto"/>
            <w:right w:val="none" w:sz="0" w:space="0" w:color="auto"/>
          </w:divBdr>
        </w:div>
        <w:div w:id="67579224">
          <w:marLeft w:val="640"/>
          <w:marRight w:val="0"/>
          <w:marTop w:val="0"/>
          <w:marBottom w:val="0"/>
          <w:divBdr>
            <w:top w:val="none" w:sz="0" w:space="0" w:color="auto"/>
            <w:left w:val="none" w:sz="0" w:space="0" w:color="auto"/>
            <w:bottom w:val="none" w:sz="0" w:space="0" w:color="auto"/>
            <w:right w:val="none" w:sz="0" w:space="0" w:color="auto"/>
          </w:divBdr>
        </w:div>
        <w:div w:id="477966010">
          <w:marLeft w:val="640"/>
          <w:marRight w:val="0"/>
          <w:marTop w:val="0"/>
          <w:marBottom w:val="0"/>
          <w:divBdr>
            <w:top w:val="none" w:sz="0" w:space="0" w:color="auto"/>
            <w:left w:val="none" w:sz="0" w:space="0" w:color="auto"/>
            <w:bottom w:val="none" w:sz="0" w:space="0" w:color="auto"/>
            <w:right w:val="none" w:sz="0" w:space="0" w:color="auto"/>
          </w:divBdr>
        </w:div>
        <w:div w:id="552011678">
          <w:marLeft w:val="640"/>
          <w:marRight w:val="0"/>
          <w:marTop w:val="0"/>
          <w:marBottom w:val="0"/>
          <w:divBdr>
            <w:top w:val="none" w:sz="0" w:space="0" w:color="auto"/>
            <w:left w:val="none" w:sz="0" w:space="0" w:color="auto"/>
            <w:bottom w:val="none" w:sz="0" w:space="0" w:color="auto"/>
            <w:right w:val="none" w:sz="0" w:space="0" w:color="auto"/>
          </w:divBdr>
        </w:div>
        <w:div w:id="1348025473">
          <w:marLeft w:val="640"/>
          <w:marRight w:val="0"/>
          <w:marTop w:val="0"/>
          <w:marBottom w:val="0"/>
          <w:divBdr>
            <w:top w:val="none" w:sz="0" w:space="0" w:color="auto"/>
            <w:left w:val="none" w:sz="0" w:space="0" w:color="auto"/>
            <w:bottom w:val="none" w:sz="0" w:space="0" w:color="auto"/>
            <w:right w:val="none" w:sz="0" w:space="0" w:color="auto"/>
          </w:divBdr>
        </w:div>
        <w:div w:id="1097362581">
          <w:marLeft w:val="640"/>
          <w:marRight w:val="0"/>
          <w:marTop w:val="0"/>
          <w:marBottom w:val="0"/>
          <w:divBdr>
            <w:top w:val="none" w:sz="0" w:space="0" w:color="auto"/>
            <w:left w:val="none" w:sz="0" w:space="0" w:color="auto"/>
            <w:bottom w:val="none" w:sz="0" w:space="0" w:color="auto"/>
            <w:right w:val="none" w:sz="0" w:space="0" w:color="auto"/>
          </w:divBdr>
        </w:div>
        <w:div w:id="711538043">
          <w:marLeft w:val="640"/>
          <w:marRight w:val="0"/>
          <w:marTop w:val="0"/>
          <w:marBottom w:val="0"/>
          <w:divBdr>
            <w:top w:val="none" w:sz="0" w:space="0" w:color="auto"/>
            <w:left w:val="none" w:sz="0" w:space="0" w:color="auto"/>
            <w:bottom w:val="none" w:sz="0" w:space="0" w:color="auto"/>
            <w:right w:val="none" w:sz="0" w:space="0" w:color="auto"/>
          </w:divBdr>
        </w:div>
        <w:div w:id="1003898375">
          <w:marLeft w:val="640"/>
          <w:marRight w:val="0"/>
          <w:marTop w:val="0"/>
          <w:marBottom w:val="0"/>
          <w:divBdr>
            <w:top w:val="none" w:sz="0" w:space="0" w:color="auto"/>
            <w:left w:val="none" w:sz="0" w:space="0" w:color="auto"/>
            <w:bottom w:val="none" w:sz="0" w:space="0" w:color="auto"/>
            <w:right w:val="none" w:sz="0" w:space="0" w:color="auto"/>
          </w:divBdr>
        </w:div>
        <w:div w:id="384064161">
          <w:marLeft w:val="640"/>
          <w:marRight w:val="0"/>
          <w:marTop w:val="0"/>
          <w:marBottom w:val="0"/>
          <w:divBdr>
            <w:top w:val="none" w:sz="0" w:space="0" w:color="auto"/>
            <w:left w:val="none" w:sz="0" w:space="0" w:color="auto"/>
            <w:bottom w:val="none" w:sz="0" w:space="0" w:color="auto"/>
            <w:right w:val="none" w:sz="0" w:space="0" w:color="auto"/>
          </w:divBdr>
        </w:div>
        <w:div w:id="130367043">
          <w:marLeft w:val="640"/>
          <w:marRight w:val="0"/>
          <w:marTop w:val="0"/>
          <w:marBottom w:val="0"/>
          <w:divBdr>
            <w:top w:val="none" w:sz="0" w:space="0" w:color="auto"/>
            <w:left w:val="none" w:sz="0" w:space="0" w:color="auto"/>
            <w:bottom w:val="none" w:sz="0" w:space="0" w:color="auto"/>
            <w:right w:val="none" w:sz="0" w:space="0" w:color="auto"/>
          </w:divBdr>
        </w:div>
        <w:div w:id="464398629">
          <w:marLeft w:val="640"/>
          <w:marRight w:val="0"/>
          <w:marTop w:val="0"/>
          <w:marBottom w:val="0"/>
          <w:divBdr>
            <w:top w:val="none" w:sz="0" w:space="0" w:color="auto"/>
            <w:left w:val="none" w:sz="0" w:space="0" w:color="auto"/>
            <w:bottom w:val="none" w:sz="0" w:space="0" w:color="auto"/>
            <w:right w:val="none" w:sz="0" w:space="0" w:color="auto"/>
          </w:divBdr>
        </w:div>
        <w:div w:id="332293869">
          <w:marLeft w:val="640"/>
          <w:marRight w:val="0"/>
          <w:marTop w:val="0"/>
          <w:marBottom w:val="0"/>
          <w:divBdr>
            <w:top w:val="none" w:sz="0" w:space="0" w:color="auto"/>
            <w:left w:val="none" w:sz="0" w:space="0" w:color="auto"/>
            <w:bottom w:val="none" w:sz="0" w:space="0" w:color="auto"/>
            <w:right w:val="none" w:sz="0" w:space="0" w:color="auto"/>
          </w:divBdr>
        </w:div>
        <w:div w:id="1271013426">
          <w:marLeft w:val="640"/>
          <w:marRight w:val="0"/>
          <w:marTop w:val="0"/>
          <w:marBottom w:val="0"/>
          <w:divBdr>
            <w:top w:val="none" w:sz="0" w:space="0" w:color="auto"/>
            <w:left w:val="none" w:sz="0" w:space="0" w:color="auto"/>
            <w:bottom w:val="none" w:sz="0" w:space="0" w:color="auto"/>
            <w:right w:val="none" w:sz="0" w:space="0" w:color="auto"/>
          </w:divBdr>
        </w:div>
        <w:div w:id="647130874">
          <w:marLeft w:val="640"/>
          <w:marRight w:val="0"/>
          <w:marTop w:val="0"/>
          <w:marBottom w:val="0"/>
          <w:divBdr>
            <w:top w:val="none" w:sz="0" w:space="0" w:color="auto"/>
            <w:left w:val="none" w:sz="0" w:space="0" w:color="auto"/>
            <w:bottom w:val="none" w:sz="0" w:space="0" w:color="auto"/>
            <w:right w:val="none" w:sz="0" w:space="0" w:color="auto"/>
          </w:divBdr>
        </w:div>
        <w:div w:id="134572664">
          <w:marLeft w:val="640"/>
          <w:marRight w:val="0"/>
          <w:marTop w:val="0"/>
          <w:marBottom w:val="0"/>
          <w:divBdr>
            <w:top w:val="none" w:sz="0" w:space="0" w:color="auto"/>
            <w:left w:val="none" w:sz="0" w:space="0" w:color="auto"/>
            <w:bottom w:val="none" w:sz="0" w:space="0" w:color="auto"/>
            <w:right w:val="none" w:sz="0" w:space="0" w:color="auto"/>
          </w:divBdr>
        </w:div>
        <w:div w:id="329135889">
          <w:marLeft w:val="640"/>
          <w:marRight w:val="0"/>
          <w:marTop w:val="0"/>
          <w:marBottom w:val="0"/>
          <w:divBdr>
            <w:top w:val="none" w:sz="0" w:space="0" w:color="auto"/>
            <w:left w:val="none" w:sz="0" w:space="0" w:color="auto"/>
            <w:bottom w:val="none" w:sz="0" w:space="0" w:color="auto"/>
            <w:right w:val="none" w:sz="0" w:space="0" w:color="auto"/>
          </w:divBdr>
        </w:div>
        <w:div w:id="414088533">
          <w:marLeft w:val="640"/>
          <w:marRight w:val="0"/>
          <w:marTop w:val="0"/>
          <w:marBottom w:val="0"/>
          <w:divBdr>
            <w:top w:val="none" w:sz="0" w:space="0" w:color="auto"/>
            <w:left w:val="none" w:sz="0" w:space="0" w:color="auto"/>
            <w:bottom w:val="none" w:sz="0" w:space="0" w:color="auto"/>
            <w:right w:val="none" w:sz="0" w:space="0" w:color="auto"/>
          </w:divBdr>
        </w:div>
        <w:div w:id="1592816408">
          <w:marLeft w:val="640"/>
          <w:marRight w:val="0"/>
          <w:marTop w:val="0"/>
          <w:marBottom w:val="0"/>
          <w:divBdr>
            <w:top w:val="none" w:sz="0" w:space="0" w:color="auto"/>
            <w:left w:val="none" w:sz="0" w:space="0" w:color="auto"/>
            <w:bottom w:val="none" w:sz="0" w:space="0" w:color="auto"/>
            <w:right w:val="none" w:sz="0" w:space="0" w:color="auto"/>
          </w:divBdr>
        </w:div>
        <w:div w:id="230431423">
          <w:marLeft w:val="640"/>
          <w:marRight w:val="0"/>
          <w:marTop w:val="0"/>
          <w:marBottom w:val="0"/>
          <w:divBdr>
            <w:top w:val="none" w:sz="0" w:space="0" w:color="auto"/>
            <w:left w:val="none" w:sz="0" w:space="0" w:color="auto"/>
            <w:bottom w:val="none" w:sz="0" w:space="0" w:color="auto"/>
            <w:right w:val="none" w:sz="0" w:space="0" w:color="auto"/>
          </w:divBdr>
        </w:div>
        <w:div w:id="644817573">
          <w:marLeft w:val="640"/>
          <w:marRight w:val="0"/>
          <w:marTop w:val="0"/>
          <w:marBottom w:val="0"/>
          <w:divBdr>
            <w:top w:val="none" w:sz="0" w:space="0" w:color="auto"/>
            <w:left w:val="none" w:sz="0" w:space="0" w:color="auto"/>
            <w:bottom w:val="none" w:sz="0" w:space="0" w:color="auto"/>
            <w:right w:val="none" w:sz="0" w:space="0" w:color="auto"/>
          </w:divBdr>
        </w:div>
        <w:div w:id="817839811">
          <w:marLeft w:val="640"/>
          <w:marRight w:val="0"/>
          <w:marTop w:val="0"/>
          <w:marBottom w:val="0"/>
          <w:divBdr>
            <w:top w:val="none" w:sz="0" w:space="0" w:color="auto"/>
            <w:left w:val="none" w:sz="0" w:space="0" w:color="auto"/>
            <w:bottom w:val="none" w:sz="0" w:space="0" w:color="auto"/>
            <w:right w:val="none" w:sz="0" w:space="0" w:color="auto"/>
          </w:divBdr>
        </w:div>
        <w:div w:id="1573394809">
          <w:marLeft w:val="640"/>
          <w:marRight w:val="0"/>
          <w:marTop w:val="0"/>
          <w:marBottom w:val="0"/>
          <w:divBdr>
            <w:top w:val="none" w:sz="0" w:space="0" w:color="auto"/>
            <w:left w:val="none" w:sz="0" w:space="0" w:color="auto"/>
            <w:bottom w:val="none" w:sz="0" w:space="0" w:color="auto"/>
            <w:right w:val="none" w:sz="0" w:space="0" w:color="auto"/>
          </w:divBdr>
        </w:div>
      </w:divsChild>
    </w:div>
    <w:div w:id="1330331236">
      <w:bodyDiv w:val="1"/>
      <w:marLeft w:val="0"/>
      <w:marRight w:val="0"/>
      <w:marTop w:val="0"/>
      <w:marBottom w:val="0"/>
      <w:divBdr>
        <w:top w:val="none" w:sz="0" w:space="0" w:color="auto"/>
        <w:left w:val="none" w:sz="0" w:space="0" w:color="auto"/>
        <w:bottom w:val="none" w:sz="0" w:space="0" w:color="auto"/>
        <w:right w:val="none" w:sz="0" w:space="0" w:color="auto"/>
      </w:divBdr>
      <w:divsChild>
        <w:div w:id="1240945214">
          <w:marLeft w:val="640"/>
          <w:marRight w:val="0"/>
          <w:marTop w:val="0"/>
          <w:marBottom w:val="0"/>
          <w:divBdr>
            <w:top w:val="none" w:sz="0" w:space="0" w:color="auto"/>
            <w:left w:val="none" w:sz="0" w:space="0" w:color="auto"/>
            <w:bottom w:val="none" w:sz="0" w:space="0" w:color="auto"/>
            <w:right w:val="none" w:sz="0" w:space="0" w:color="auto"/>
          </w:divBdr>
        </w:div>
        <w:div w:id="610866796">
          <w:marLeft w:val="640"/>
          <w:marRight w:val="0"/>
          <w:marTop w:val="0"/>
          <w:marBottom w:val="0"/>
          <w:divBdr>
            <w:top w:val="none" w:sz="0" w:space="0" w:color="auto"/>
            <w:left w:val="none" w:sz="0" w:space="0" w:color="auto"/>
            <w:bottom w:val="none" w:sz="0" w:space="0" w:color="auto"/>
            <w:right w:val="none" w:sz="0" w:space="0" w:color="auto"/>
          </w:divBdr>
        </w:div>
        <w:div w:id="689991224">
          <w:marLeft w:val="640"/>
          <w:marRight w:val="0"/>
          <w:marTop w:val="0"/>
          <w:marBottom w:val="0"/>
          <w:divBdr>
            <w:top w:val="none" w:sz="0" w:space="0" w:color="auto"/>
            <w:left w:val="none" w:sz="0" w:space="0" w:color="auto"/>
            <w:bottom w:val="none" w:sz="0" w:space="0" w:color="auto"/>
            <w:right w:val="none" w:sz="0" w:space="0" w:color="auto"/>
          </w:divBdr>
        </w:div>
        <w:div w:id="271479675">
          <w:marLeft w:val="640"/>
          <w:marRight w:val="0"/>
          <w:marTop w:val="0"/>
          <w:marBottom w:val="0"/>
          <w:divBdr>
            <w:top w:val="none" w:sz="0" w:space="0" w:color="auto"/>
            <w:left w:val="none" w:sz="0" w:space="0" w:color="auto"/>
            <w:bottom w:val="none" w:sz="0" w:space="0" w:color="auto"/>
            <w:right w:val="none" w:sz="0" w:space="0" w:color="auto"/>
          </w:divBdr>
        </w:div>
        <w:div w:id="1342586137">
          <w:marLeft w:val="640"/>
          <w:marRight w:val="0"/>
          <w:marTop w:val="0"/>
          <w:marBottom w:val="0"/>
          <w:divBdr>
            <w:top w:val="none" w:sz="0" w:space="0" w:color="auto"/>
            <w:left w:val="none" w:sz="0" w:space="0" w:color="auto"/>
            <w:bottom w:val="none" w:sz="0" w:space="0" w:color="auto"/>
            <w:right w:val="none" w:sz="0" w:space="0" w:color="auto"/>
          </w:divBdr>
        </w:div>
        <w:div w:id="307364379">
          <w:marLeft w:val="640"/>
          <w:marRight w:val="0"/>
          <w:marTop w:val="0"/>
          <w:marBottom w:val="0"/>
          <w:divBdr>
            <w:top w:val="none" w:sz="0" w:space="0" w:color="auto"/>
            <w:left w:val="none" w:sz="0" w:space="0" w:color="auto"/>
            <w:bottom w:val="none" w:sz="0" w:space="0" w:color="auto"/>
            <w:right w:val="none" w:sz="0" w:space="0" w:color="auto"/>
          </w:divBdr>
        </w:div>
        <w:div w:id="1111046147">
          <w:marLeft w:val="640"/>
          <w:marRight w:val="0"/>
          <w:marTop w:val="0"/>
          <w:marBottom w:val="0"/>
          <w:divBdr>
            <w:top w:val="none" w:sz="0" w:space="0" w:color="auto"/>
            <w:left w:val="none" w:sz="0" w:space="0" w:color="auto"/>
            <w:bottom w:val="none" w:sz="0" w:space="0" w:color="auto"/>
            <w:right w:val="none" w:sz="0" w:space="0" w:color="auto"/>
          </w:divBdr>
        </w:div>
        <w:div w:id="1956788614">
          <w:marLeft w:val="640"/>
          <w:marRight w:val="0"/>
          <w:marTop w:val="0"/>
          <w:marBottom w:val="0"/>
          <w:divBdr>
            <w:top w:val="none" w:sz="0" w:space="0" w:color="auto"/>
            <w:left w:val="none" w:sz="0" w:space="0" w:color="auto"/>
            <w:bottom w:val="none" w:sz="0" w:space="0" w:color="auto"/>
            <w:right w:val="none" w:sz="0" w:space="0" w:color="auto"/>
          </w:divBdr>
        </w:div>
        <w:div w:id="1752849638">
          <w:marLeft w:val="640"/>
          <w:marRight w:val="0"/>
          <w:marTop w:val="0"/>
          <w:marBottom w:val="0"/>
          <w:divBdr>
            <w:top w:val="none" w:sz="0" w:space="0" w:color="auto"/>
            <w:left w:val="none" w:sz="0" w:space="0" w:color="auto"/>
            <w:bottom w:val="none" w:sz="0" w:space="0" w:color="auto"/>
            <w:right w:val="none" w:sz="0" w:space="0" w:color="auto"/>
          </w:divBdr>
        </w:div>
        <w:div w:id="76437897">
          <w:marLeft w:val="640"/>
          <w:marRight w:val="0"/>
          <w:marTop w:val="0"/>
          <w:marBottom w:val="0"/>
          <w:divBdr>
            <w:top w:val="none" w:sz="0" w:space="0" w:color="auto"/>
            <w:left w:val="none" w:sz="0" w:space="0" w:color="auto"/>
            <w:bottom w:val="none" w:sz="0" w:space="0" w:color="auto"/>
            <w:right w:val="none" w:sz="0" w:space="0" w:color="auto"/>
          </w:divBdr>
        </w:div>
        <w:div w:id="211307587">
          <w:marLeft w:val="640"/>
          <w:marRight w:val="0"/>
          <w:marTop w:val="0"/>
          <w:marBottom w:val="0"/>
          <w:divBdr>
            <w:top w:val="none" w:sz="0" w:space="0" w:color="auto"/>
            <w:left w:val="none" w:sz="0" w:space="0" w:color="auto"/>
            <w:bottom w:val="none" w:sz="0" w:space="0" w:color="auto"/>
            <w:right w:val="none" w:sz="0" w:space="0" w:color="auto"/>
          </w:divBdr>
        </w:div>
        <w:div w:id="865559363">
          <w:marLeft w:val="640"/>
          <w:marRight w:val="0"/>
          <w:marTop w:val="0"/>
          <w:marBottom w:val="0"/>
          <w:divBdr>
            <w:top w:val="none" w:sz="0" w:space="0" w:color="auto"/>
            <w:left w:val="none" w:sz="0" w:space="0" w:color="auto"/>
            <w:bottom w:val="none" w:sz="0" w:space="0" w:color="auto"/>
            <w:right w:val="none" w:sz="0" w:space="0" w:color="auto"/>
          </w:divBdr>
        </w:div>
        <w:div w:id="700664527">
          <w:marLeft w:val="640"/>
          <w:marRight w:val="0"/>
          <w:marTop w:val="0"/>
          <w:marBottom w:val="0"/>
          <w:divBdr>
            <w:top w:val="none" w:sz="0" w:space="0" w:color="auto"/>
            <w:left w:val="none" w:sz="0" w:space="0" w:color="auto"/>
            <w:bottom w:val="none" w:sz="0" w:space="0" w:color="auto"/>
            <w:right w:val="none" w:sz="0" w:space="0" w:color="auto"/>
          </w:divBdr>
        </w:div>
        <w:div w:id="2008052302">
          <w:marLeft w:val="640"/>
          <w:marRight w:val="0"/>
          <w:marTop w:val="0"/>
          <w:marBottom w:val="0"/>
          <w:divBdr>
            <w:top w:val="none" w:sz="0" w:space="0" w:color="auto"/>
            <w:left w:val="none" w:sz="0" w:space="0" w:color="auto"/>
            <w:bottom w:val="none" w:sz="0" w:space="0" w:color="auto"/>
            <w:right w:val="none" w:sz="0" w:space="0" w:color="auto"/>
          </w:divBdr>
        </w:div>
        <w:div w:id="1372153107">
          <w:marLeft w:val="640"/>
          <w:marRight w:val="0"/>
          <w:marTop w:val="0"/>
          <w:marBottom w:val="0"/>
          <w:divBdr>
            <w:top w:val="none" w:sz="0" w:space="0" w:color="auto"/>
            <w:left w:val="none" w:sz="0" w:space="0" w:color="auto"/>
            <w:bottom w:val="none" w:sz="0" w:space="0" w:color="auto"/>
            <w:right w:val="none" w:sz="0" w:space="0" w:color="auto"/>
          </w:divBdr>
        </w:div>
        <w:div w:id="837161403">
          <w:marLeft w:val="640"/>
          <w:marRight w:val="0"/>
          <w:marTop w:val="0"/>
          <w:marBottom w:val="0"/>
          <w:divBdr>
            <w:top w:val="none" w:sz="0" w:space="0" w:color="auto"/>
            <w:left w:val="none" w:sz="0" w:space="0" w:color="auto"/>
            <w:bottom w:val="none" w:sz="0" w:space="0" w:color="auto"/>
            <w:right w:val="none" w:sz="0" w:space="0" w:color="auto"/>
          </w:divBdr>
        </w:div>
      </w:divsChild>
    </w:div>
    <w:div w:id="1334263345">
      <w:bodyDiv w:val="1"/>
      <w:marLeft w:val="0"/>
      <w:marRight w:val="0"/>
      <w:marTop w:val="0"/>
      <w:marBottom w:val="0"/>
      <w:divBdr>
        <w:top w:val="none" w:sz="0" w:space="0" w:color="auto"/>
        <w:left w:val="none" w:sz="0" w:space="0" w:color="auto"/>
        <w:bottom w:val="none" w:sz="0" w:space="0" w:color="auto"/>
        <w:right w:val="none" w:sz="0" w:space="0" w:color="auto"/>
      </w:divBdr>
      <w:divsChild>
        <w:div w:id="1625773624">
          <w:marLeft w:val="640"/>
          <w:marRight w:val="0"/>
          <w:marTop w:val="0"/>
          <w:marBottom w:val="0"/>
          <w:divBdr>
            <w:top w:val="none" w:sz="0" w:space="0" w:color="auto"/>
            <w:left w:val="none" w:sz="0" w:space="0" w:color="auto"/>
            <w:bottom w:val="none" w:sz="0" w:space="0" w:color="auto"/>
            <w:right w:val="none" w:sz="0" w:space="0" w:color="auto"/>
          </w:divBdr>
        </w:div>
        <w:div w:id="890649451">
          <w:marLeft w:val="640"/>
          <w:marRight w:val="0"/>
          <w:marTop w:val="0"/>
          <w:marBottom w:val="0"/>
          <w:divBdr>
            <w:top w:val="none" w:sz="0" w:space="0" w:color="auto"/>
            <w:left w:val="none" w:sz="0" w:space="0" w:color="auto"/>
            <w:bottom w:val="none" w:sz="0" w:space="0" w:color="auto"/>
            <w:right w:val="none" w:sz="0" w:space="0" w:color="auto"/>
          </w:divBdr>
        </w:div>
        <w:div w:id="435364695">
          <w:marLeft w:val="640"/>
          <w:marRight w:val="0"/>
          <w:marTop w:val="0"/>
          <w:marBottom w:val="0"/>
          <w:divBdr>
            <w:top w:val="none" w:sz="0" w:space="0" w:color="auto"/>
            <w:left w:val="none" w:sz="0" w:space="0" w:color="auto"/>
            <w:bottom w:val="none" w:sz="0" w:space="0" w:color="auto"/>
            <w:right w:val="none" w:sz="0" w:space="0" w:color="auto"/>
          </w:divBdr>
        </w:div>
        <w:div w:id="1628969935">
          <w:marLeft w:val="640"/>
          <w:marRight w:val="0"/>
          <w:marTop w:val="0"/>
          <w:marBottom w:val="0"/>
          <w:divBdr>
            <w:top w:val="none" w:sz="0" w:space="0" w:color="auto"/>
            <w:left w:val="none" w:sz="0" w:space="0" w:color="auto"/>
            <w:bottom w:val="none" w:sz="0" w:space="0" w:color="auto"/>
            <w:right w:val="none" w:sz="0" w:space="0" w:color="auto"/>
          </w:divBdr>
        </w:div>
        <w:div w:id="1764106662">
          <w:marLeft w:val="640"/>
          <w:marRight w:val="0"/>
          <w:marTop w:val="0"/>
          <w:marBottom w:val="0"/>
          <w:divBdr>
            <w:top w:val="none" w:sz="0" w:space="0" w:color="auto"/>
            <w:left w:val="none" w:sz="0" w:space="0" w:color="auto"/>
            <w:bottom w:val="none" w:sz="0" w:space="0" w:color="auto"/>
            <w:right w:val="none" w:sz="0" w:space="0" w:color="auto"/>
          </w:divBdr>
        </w:div>
        <w:div w:id="1998144707">
          <w:marLeft w:val="640"/>
          <w:marRight w:val="0"/>
          <w:marTop w:val="0"/>
          <w:marBottom w:val="0"/>
          <w:divBdr>
            <w:top w:val="none" w:sz="0" w:space="0" w:color="auto"/>
            <w:left w:val="none" w:sz="0" w:space="0" w:color="auto"/>
            <w:bottom w:val="none" w:sz="0" w:space="0" w:color="auto"/>
            <w:right w:val="none" w:sz="0" w:space="0" w:color="auto"/>
          </w:divBdr>
        </w:div>
        <w:div w:id="448011446">
          <w:marLeft w:val="640"/>
          <w:marRight w:val="0"/>
          <w:marTop w:val="0"/>
          <w:marBottom w:val="0"/>
          <w:divBdr>
            <w:top w:val="none" w:sz="0" w:space="0" w:color="auto"/>
            <w:left w:val="none" w:sz="0" w:space="0" w:color="auto"/>
            <w:bottom w:val="none" w:sz="0" w:space="0" w:color="auto"/>
            <w:right w:val="none" w:sz="0" w:space="0" w:color="auto"/>
          </w:divBdr>
        </w:div>
        <w:div w:id="360864826">
          <w:marLeft w:val="640"/>
          <w:marRight w:val="0"/>
          <w:marTop w:val="0"/>
          <w:marBottom w:val="0"/>
          <w:divBdr>
            <w:top w:val="none" w:sz="0" w:space="0" w:color="auto"/>
            <w:left w:val="none" w:sz="0" w:space="0" w:color="auto"/>
            <w:bottom w:val="none" w:sz="0" w:space="0" w:color="auto"/>
            <w:right w:val="none" w:sz="0" w:space="0" w:color="auto"/>
          </w:divBdr>
        </w:div>
        <w:div w:id="1392272785">
          <w:marLeft w:val="640"/>
          <w:marRight w:val="0"/>
          <w:marTop w:val="0"/>
          <w:marBottom w:val="0"/>
          <w:divBdr>
            <w:top w:val="none" w:sz="0" w:space="0" w:color="auto"/>
            <w:left w:val="none" w:sz="0" w:space="0" w:color="auto"/>
            <w:bottom w:val="none" w:sz="0" w:space="0" w:color="auto"/>
            <w:right w:val="none" w:sz="0" w:space="0" w:color="auto"/>
          </w:divBdr>
        </w:div>
        <w:div w:id="563301707">
          <w:marLeft w:val="640"/>
          <w:marRight w:val="0"/>
          <w:marTop w:val="0"/>
          <w:marBottom w:val="0"/>
          <w:divBdr>
            <w:top w:val="none" w:sz="0" w:space="0" w:color="auto"/>
            <w:left w:val="none" w:sz="0" w:space="0" w:color="auto"/>
            <w:bottom w:val="none" w:sz="0" w:space="0" w:color="auto"/>
            <w:right w:val="none" w:sz="0" w:space="0" w:color="auto"/>
          </w:divBdr>
        </w:div>
        <w:div w:id="1386217643">
          <w:marLeft w:val="640"/>
          <w:marRight w:val="0"/>
          <w:marTop w:val="0"/>
          <w:marBottom w:val="0"/>
          <w:divBdr>
            <w:top w:val="none" w:sz="0" w:space="0" w:color="auto"/>
            <w:left w:val="none" w:sz="0" w:space="0" w:color="auto"/>
            <w:bottom w:val="none" w:sz="0" w:space="0" w:color="auto"/>
            <w:right w:val="none" w:sz="0" w:space="0" w:color="auto"/>
          </w:divBdr>
        </w:div>
        <w:div w:id="521436337">
          <w:marLeft w:val="640"/>
          <w:marRight w:val="0"/>
          <w:marTop w:val="0"/>
          <w:marBottom w:val="0"/>
          <w:divBdr>
            <w:top w:val="none" w:sz="0" w:space="0" w:color="auto"/>
            <w:left w:val="none" w:sz="0" w:space="0" w:color="auto"/>
            <w:bottom w:val="none" w:sz="0" w:space="0" w:color="auto"/>
            <w:right w:val="none" w:sz="0" w:space="0" w:color="auto"/>
          </w:divBdr>
        </w:div>
        <w:div w:id="960040138">
          <w:marLeft w:val="640"/>
          <w:marRight w:val="0"/>
          <w:marTop w:val="0"/>
          <w:marBottom w:val="0"/>
          <w:divBdr>
            <w:top w:val="none" w:sz="0" w:space="0" w:color="auto"/>
            <w:left w:val="none" w:sz="0" w:space="0" w:color="auto"/>
            <w:bottom w:val="none" w:sz="0" w:space="0" w:color="auto"/>
            <w:right w:val="none" w:sz="0" w:space="0" w:color="auto"/>
          </w:divBdr>
        </w:div>
        <w:div w:id="933513105">
          <w:marLeft w:val="640"/>
          <w:marRight w:val="0"/>
          <w:marTop w:val="0"/>
          <w:marBottom w:val="0"/>
          <w:divBdr>
            <w:top w:val="none" w:sz="0" w:space="0" w:color="auto"/>
            <w:left w:val="none" w:sz="0" w:space="0" w:color="auto"/>
            <w:bottom w:val="none" w:sz="0" w:space="0" w:color="auto"/>
            <w:right w:val="none" w:sz="0" w:space="0" w:color="auto"/>
          </w:divBdr>
        </w:div>
        <w:div w:id="669523446">
          <w:marLeft w:val="640"/>
          <w:marRight w:val="0"/>
          <w:marTop w:val="0"/>
          <w:marBottom w:val="0"/>
          <w:divBdr>
            <w:top w:val="none" w:sz="0" w:space="0" w:color="auto"/>
            <w:left w:val="none" w:sz="0" w:space="0" w:color="auto"/>
            <w:bottom w:val="none" w:sz="0" w:space="0" w:color="auto"/>
            <w:right w:val="none" w:sz="0" w:space="0" w:color="auto"/>
          </w:divBdr>
        </w:div>
        <w:div w:id="168830619">
          <w:marLeft w:val="640"/>
          <w:marRight w:val="0"/>
          <w:marTop w:val="0"/>
          <w:marBottom w:val="0"/>
          <w:divBdr>
            <w:top w:val="none" w:sz="0" w:space="0" w:color="auto"/>
            <w:left w:val="none" w:sz="0" w:space="0" w:color="auto"/>
            <w:bottom w:val="none" w:sz="0" w:space="0" w:color="auto"/>
            <w:right w:val="none" w:sz="0" w:space="0" w:color="auto"/>
          </w:divBdr>
        </w:div>
        <w:div w:id="234053090">
          <w:marLeft w:val="640"/>
          <w:marRight w:val="0"/>
          <w:marTop w:val="0"/>
          <w:marBottom w:val="0"/>
          <w:divBdr>
            <w:top w:val="none" w:sz="0" w:space="0" w:color="auto"/>
            <w:left w:val="none" w:sz="0" w:space="0" w:color="auto"/>
            <w:bottom w:val="none" w:sz="0" w:space="0" w:color="auto"/>
            <w:right w:val="none" w:sz="0" w:space="0" w:color="auto"/>
          </w:divBdr>
        </w:div>
        <w:div w:id="948006045">
          <w:marLeft w:val="640"/>
          <w:marRight w:val="0"/>
          <w:marTop w:val="0"/>
          <w:marBottom w:val="0"/>
          <w:divBdr>
            <w:top w:val="none" w:sz="0" w:space="0" w:color="auto"/>
            <w:left w:val="none" w:sz="0" w:space="0" w:color="auto"/>
            <w:bottom w:val="none" w:sz="0" w:space="0" w:color="auto"/>
            <w:right w:val="none" w:sz="0" w:space="0" w:color="auto"/>
          </w:divBdr>
        </w:div>
        <w:div w:id="1768386023">
          <w:marLeft w:val="640"/>
          <w:marRight w:val="0"/>
          <w:marTop w:val="0"/>
          <w:marBottom w:val="0"/>
          <w:divBdr>
            <w:top w:val="none" w:sz="0" w:space="0" w:color="auto"/>
            <w:left w:val="none" w:sz="0" w:space="0" w:color="auto"/>
            <w:bottom w:val="none" w:sz="0" w:space="0" w:color="auto"/>
            <w:right w:val="none" w:sz="0" w:space="0" w:color="auto"/>
          </w:divBdr>
        </w:div>
        <w:div w:id="1677922524">
          <w:marLeft w:val="640"/>
          <w:marRight w:val="0"/>
          <w:marTop w:val="0"/>
          <w:marBottom w:val="0"/>
          <w:divBdr>
            <w:top w:val="none" w:sz="0" w:space="0" w:color="auto"/>
            <w:left w:val="none" w:sz="0" w:space="0" w:color="auto"/>
            <w:bottom w:val="none" w:sz="0" w:space="0" w:color="auto"/>
            <w:right w:val="none" w:sz="0" w:space="0" w:color="auto"/>
          </w:divBdr>
        </w:div>
        <w:div w:id="1508641734">
          <w:marLeft w:val="640"/>
          <w:marRight w:val="0"/>
          <w:marTop w:val="0"/>
          <w:marBottom w:val="0"/>
          <w:divBdr>
            <w:top w:val="none" w:sz="0" w:space="0" w:color="auto"/>
            <w:left w:val="none" w:sz="0" w:space="0" w:color="auto"/>
            <w:bottom w:val="none" w:sz="0" w:space="0" w:color="auto"/>
            <w:right w:val="none" w:sz="0" w:space="0" w:color="auto"/>
          </w:divBdr>
        </w:div>
        <w:div w:id="1225602429">
          <w:marLeft w:val="640"/>
          <w:marRight w:val="0"/>
          <w:marTop w:val="0"/>
          <w:marBottom w:val="0"/>
          <w:divBdr>
            <w:top w:val="none" w:sz="0" w:space="0" w:color="auto"/>
            <w:left w:val="none" w:sz="0" w:space="0" w:color="auto"/>
            <w:bottom w:val="none" w:sz="0" w:space="0" w:color="auto"/>
            <w:right w:val="none" w:sz="0" w:space="0" w:color="auto"/>
          </w:divBdr>
        </w:div>
        <w:div w:id="582572990">
          <w:marLeft w:val="640"/>
          <w:marRight w:val="0"/>
          <w:marTop w:val="0"/>
          <w:marBottom w:val="0"/>
          <w:divBdr>
            <w:top w:val="none" w:sz="0" w:space="0" w:color="auto"/>
            <w:left w:val="none" w:sz="0" w:space="0" w:color="auto"/>
            <w:bottom w:val="none" w:sz="0" w:space="0" w:color="auto"/>
            <w:right w:val="none" w:sz="0" w:space="0" w:color="auto"/>
          </w:divBdr>
        </w:div>
        <w:div w:id="683016434">
          <w:marLeft w:val="640"/>
          <w:marRight w:val="0"/>
          <w:marTop w:val="0"/>
          <w:marBottom w:val="0"/>
          <w:divBdr>
            <w:top w:val="none" w:sz="0" w:space="0" w:color="auto"/>
            <w:left w:val="none" w:sz="0" w:space="0" w:color="auto"/>
            <w:bottom w:val="none" w:sz="0" w:space="0" w:color="auto"/>
            <w:right w:val="none" w:sz="0" w:space="0" w:color="auto"/>
          </w:divBdr>
        </w:div>
        <w:div w:id="1147166469">
          <w:marLeft w:val="640"/>
          <w:marRight w:val="0"/>
          <w:marTop w:val="0"/>
          <w:marBottom w:val="0"/>
          <w:divBdr>
            <w:top w:val="none" w:sz="0" w:space="0" w:color="auto"/>
            <w:left w:val="none" w:sz="0" w:space="0" w:color="auto"/>
            <w:bottom w:val="none" w:sz="0" w:space="0" w:color="auto"/>
            <w:right w:val="none" w:sz="0" w:space="0" w:color="auto"/>
          </w:divBdr>
        </w:div>
        <w:div w:id="1934624640">
          <w:marLeft w:val="640"/>
          <w:marRight w:val="0"/>
          <w:marTop w:val="0"/>
          <w:marBottom w:val="0"/>
          <w:divBdr>
            <w:top w:val="none" w:sz="0" w:space="0" w:color="auto"/>
            <w:left w:val="none" w:sz="0" w:space="0" w:color="auto"/>
            <w:bottom w:val="none" w:sz="0" w:space="0" w:color="auto"/>
            <w:right w:val="none" w:sz="0" w:space="0" w:color="auto"/>
          </w:divBdr>
        </w:div>
        <w:div w:id="1310092179">
          <w:marLeft w:val="640"/>
          <w:marRight w:val="0"/>
          <w:marTop w:val="0"/>
          <w:marBottom w:val="0"/>
          <w:divBdr>
            <w:top w:val="none" w:sz="0" w:space="0" w:color="auto"/>
            <w:left w:val="none" w:sz="0" w:space="0" w:color="auto"/>
            <w:bottom w:val="none" w:sz="0" w:space="0" w:color="auto"/>
            <w:right w:val="none" w:sz="0" w:space="0" w:color="auto"/>
          </w:divBdr>
        </w:div>
        <w:div w:id="372926150">
          <w:marLeft w:val="640"/>
          <w:marRight w:val="0"/>
          <w:marTop w:val="0"/>
          <w:marBottom w:val="0"/>
          <w:divBdr>
            <w:top w:val="none" w:sz="0" w:space="0" w:color="auto"/>
            <w:left w:val="none" w:sz="0" w:space="0" w:color="auto"/>
            <w:bottom w:val="none" w:sz="0" w:space="0" w:color="auto"/>
            <w:right w:val="none" w:sz="0" w:space="0" w:color="auto"/>
          </w:divBdr>
        </w:div>
        <w:div w:id="1896113413">
          <w:marLeft w:val="640"/>
          <w:marRight w:val="0"/>
          <w:marTop w:val="0"/>
          <w:marBottom w:val="0"/>
          <w:divBdr>
            <w:top w:val="none" w:sz="0" w:space="0" w:color="auto"/>
            <w:left w:val="none" w:sz="0" w:space="0" w:color="auto"/>
            <w:bottom w:val="none" w:sz="0" w:space="0" w:color="auto"/>
            <w:right w:val="none" w:sz="0" w:space="0" w:color="auto"/>
          </w:divBdr>
        </w:div>
        <w:div w:id="148639262">
          <w:marLeft w:val="640"/>
          <w:marRight w:val="0"/>
          <w:marTop w:val="0"/>
          <w:marBottom w:val="0"/>
          <w:divBdr>
            <w:top w:val="none" w:sz="0" w:space="0" w:color="auto"/>
            <w:left w:val="none" w:sz="0" w:space="0" w:color="auto"/>
            <w:bottom w:val="none" w:sz="0" w:space="0" w:color="auto"/>
            <w:right w:val="none" w:sz="0" w:space="0" w:color="auto"/>
          </w:divBdr>
        </w:div>
        <w:div w:id="655107826">
          <w:marLeft w:val="640"/>
          <w:marRight w:val="0"/>
          <w:marTop w:val="0"/>
          <w:marBottom w:val="0"/>
          <w:divBdr>
            <w:top w:val="none" w:sz="0" w:space="0" w:color="auto"/>
            <w:left w:val="none" w:sz="0" w:space="0" w:color="auto"/>
            <w:bottom w:val="none" w:sz="0" w:space="0" w:color="auto"/>
            <w:right w:val="none" w:sz="0" w:space="0" w:color="auto"/>
          </w:divBdr>
        </w:div>
        <w:div w:id="742988098">
          <w:marLeft w:val="640"/>
          <w:marRight w:val="0"/>
          <w:marTop w:val="0"/>
          <w:marBottom w:val="0"/>
          <w:divBdr>
            <w:top w:val="none" w:sz="0" w:space="0" w:color="auto"/>
            <w:left w:val="none" w:sz="0" w:space="0" w:color="auto"/>
            <w:bottom w:val="none" w:sz="0" w:space="0" w:color="auto"/>
            <w:right w:val="none" w:sz="0" w:space="0" w:color="auto"/>
          </w:divBdr>
        </w:div>
        <w:div w:id="104538745">
          <w:marLeft w:val="640"/>
          <w:marRight w:val="0"/>
          <w:marTop w:val="0"/>
          <w:marBottom w:val="0"/>
          <w:divBdr>
            <w:top w:val="none" w:sz="0" w:space="0" w:color="auto"/>
            <w:left w:val="none" w:sz="0" w:space="0" w:color="auto"/>
            <w:bottom w:val="none" w:sz="0" w:space="0" w:color="auto"/>
            <w:right w:val="none" w:sz="0" w:space="0" w:color="auto"/>
          </w:divBdr>
        </w:div>
        <w:div w:id="378825788">
          <w:marLeft w:val="640"/>
          <w:marRight w:val="0"/>
          <w:marTop w:val="0"/>
          <w:marBottom w:val="0"/>
          <w:divBdr>
            <w:top w:val="none" w:sz="0" w:space="0" w:color="auto"/>
            <w:left w:val="none" w:sz="0" w:space="0" w:color="auto"/>
            <w:bottom w:val="none" w:sz="0" w:space="0" w:color="auto"/>
            <w:right w:val="none" w:sz="0" w:space="0" w:color="auto"/>
          </w:divBdr>
        </w:div>
        <w:div w:id="1931084704">
          <w:marLeft w:val="640"/>
          <w:marRight w:val="0"/>
          <w:marTop w:val="0"/>
          <w:marBottom w:val="0"/>
          <w:divBdr>
            <w:top w:val="none" w:sz="0" w:space="0" w:color="auto"/>
            <w:left w:val="none" w:sz="0" w:space="0" w:color="auto"/>
            <w:bottom w:val="none" w:sz="0" w:space="0" w:color="auto"/>
            <w:right w:val="none" w:sz="0" w:space="0" w:color="auto"/>
          </w:divBdr>
        </w:div>
        <w:div w:id="627977045">
          <w:marLeft w:val="640"/>
          <w:marRight w:val="0"/>
          <w:marTop w:val="0"/>
          <w:marBottom w:val="0"/>
          <w:divBdr>
            <w:top w:val="none" w:sz="0" w:space="0" w:color="auto"/>
            <w:left w:val="none" w:sz="0" w:space="0" w:color="auto"/>
            <w:bottom w:val="none" w:sz="0" w:space="0" w:color="auto"/>
            <w:right w:val="none" w:sz="0" w:space="0" w:color="auto"/>
          </w:divBdr>
        </w:div>
        <w:div w:id="1717045834">
          <w:marLeft w:val="640"/>
          <w:marRight w:val="0"/>
          <w:marTop w:val="0"/>
          <w:marBottom w:val="0"/>
          <w:divBdr>
            <w:top w:val="none" w:sz="0" w:space="0" w:color="auto"/>
            <w:left w:val="none" w:sz="0" w:space="0" w:color="auto"/>
            <w:bottom w:val="none" w:sz="0" w:space="0" w:color="auto"/>
            <w:right w:val="none" w:sz="0" w:space="0" w:color="auto"/>
          </w:divBdr>
        </w:div>
        <w:div w:id="1068572170">
          <w:marLeft w:val="640"/>
          <w:marRight w:val="0"/>
          <w:marTop w:val="0"/>
          <w:marBottom w:val="0"/>
          <w:divBdr>
            <w:top w:val="none" w:sz="0" w:space="0" w:color="auto"/>
            <w:left w:val="none" w:sz="0" w:space="0" w:color="auto"/>
            <w:bottom w:val="none" w:sz="0" w:space="0" w:color="auto"/>
            <w:right w:val="none" w:sz="0" w:space="0" w:color="auto"/>
          </w:divBdr>
        </w:div>
        <w:div w:id="2039774612">
          <w:marLeft w:val="640"/>
          <w:marRight w:val="0"/>
          <w:marTop w:val="0"/>
          <w:marBottom w:val="0"/>
          <w:divBdr>
            <w:top w:val="none" w:sz="0" w:space="0" w:color="auto"/>
            <w:left w:val="none" w:sz="0" w:space="0" w:color="auto"/>
            <w:bottom w:val="none" w:sz="0" w:space="0" w:color="auto"/>
            <w:right w:val="none" w:sz="0" w:space="0" w:color="auto"/>
          </w:divBdr>
        </w:div>
        <w:div w:id="1047877998">
          <w:marLeft w:val="640"/>
          <w:marRight w:val="0"/>
          <w:marTop w:val="0"/>
          <w:marBottom w:val="0"/>
          <w:divBdr>
            <w:top w:val="none" w:sz="0" w:space="0" w:color="auto"/>
            <w:left w:val="none" w:sz="0" w:space="0" w:color="auto"/>
            <w:bottom w:val="none" w:sz="0" w:space="0" w:color="auto"/>
            <w:right w:val="none" w:sz="0" w:space="0" w:color="auto"/>
          </w:divBdr>
        </w:div>
        <w:div w:id="75444871">
          <w:marLeft w:val="640"/>
          <w:marRight w:val="0"/>
          <w:marTop w:val="0"/>
          <w:marBottom w:val="0"/>
          <w:divBdr>
            <w:top w:val="none" w:sz="0" w:space="0" w:color="auto"/>
            <w:left w:val="none" w:sz="0" w:space="0" w:color="auto"/>
            <w:bottom w:val="none" w:sz="0" w:space="0" w:color="auto"/>
            <w:right w:val="none" w:sz="0" w:space="0" w:color="auto"/>
          </w:divBdr>
        </w:div>
        <w:div w:id="1807427531">
          <w:marLeft w:val="640"/>
          <w:marRight w:val="0"/>
          <w:marTop w:val="0"/>
          <w:marBottom w:val="0"/>
          <w:divBdr>
            <w:top w:val="none" w:sz="0" w:space="0" w:color="auto"/>
            <w:left w:val="none" w:sz="0" w:space="0" w:color="auto"/>
            <w:bottom w:val="none" w:sz="0" w:space="0" w:color="auto"/>
            <w:right w:val="none" w:sz="0" w:space="0" w:color="auto"/>
          </w:divBdr>
        </w:div>
        <w:div w:id="713429316">
          <w:marLeft w:val="640"/>
          <w:marRight w:val="0"/>
          <w:marTop w:val="0"/>
          <w:marBottom w:val="0"/>
          <w:divBdr>
            <w:top w:val="none" w:sz="0" w:space="0" w:color="auto"/>
            <w:left w:val="none" w:sz="0" w:space="0" w:color="auto"/>
            <w:bottom w:val="none" w:sz="0" w:space="0" w:color="auto"/>
            <w:right w:val="none" w:sz="0" w:space="0" w:color="auto"/>
          </w:divBdr>
        </w:div>
        <w:div w:id="2024162444">
          <w:marLeft w:val="640"/>
          <w:marRight w:val="0"/>
          <w:marTop w:val="0"/>
          <w:marBottom w:val="0"/>
          <w:divBdr>
            <w:top w:val="none" w:sz="0" w:space="0" w:color="auto"/>
            <w:left w:val="none" w:sz="0" w:space="0" w:color="auto"/>
            <w:bottom w:val="none" w:sz="0" w:space="0" w:color="auto"/>
            <w:right w:val="none" w:sz="0" w:space="0" w:color="auto"/>
          </w:divBdr>
        </w:div>
        <w:div w:id="1080101126">
          <w:marLeft w:val="640"/>
          <w:marRight w:val="0"/>
          <w:marTop w:val="0"/>
          <w:marBottom w:val="0"/>
          <w:divBdr>
            <w:top w:val="none" w:sz="0" w:space="0" w:color="auto"/>
            <w:left w:val="none" w:sz="0" w:space="0" w:color="auto"/>
            <w:bottom w:val="none" w:sz="0" w:space="0" w:color="auto"/>
            <w:right w:val="none" w:sz="0" w:space="0" w:color="auto"/>
          </w:divBdr>
        </w:div>
        <w:div w:id="1106652958">
          <w:marLeft w:val="640"/>
          <w:marRight w:val="0"/>
          <w:marTop w:val="0"/>
          <w:marBottom w:val="0"/>
          <w:divBdr>
            <w:top w:val="none" w:sz="0" w:space="0" w:color="auto"/>
            <w:left w:val="none" w:sz="0" w:space="0" w:color="auto"/>
            <w:bottom w:val="none" w:sz="0" w:space="0" w:color="auto"/>
            <w:right w:val="none" w:sz="0" w:space="0" w:color="auto"/>
          </w:divBdr>
        </w:div>
        <w:div w:id="895357017">
          <w:marLeft w:val="640"/>
          <w:marRight w:val="0"/>
          <w:marTop w:val="0"/>
          <w:marBottom w:val="0"/>
          <w:divBdr>
            <w:top w:val="none" w:sz="0" w:space="0" w:color="auto"/>
            <w:left w:val="none" w:sz="0" w:space="0" w:color="auto"/>
            <w:bottom w:val="none" w:sz="0" w:space="0" w:color="auto"/>
            <w:right w:val="none" w:sz="0" w:space="0" w:color="auto"/>
          </w:divBdr>
        </w:div>
        <w:div w:id="927419268">
          <w:marLeft w:val="640"/>
          <w:marRight w:val="0"/>
          <w:marTop w:val="0"/>
          <w:marBottom w:val="0"/>
          <w:divBdr>
            <w:top w:val="none" w:sz="0" w:space="0" w:color="auto"/>
            <w:left w:val="none" w:sz="0" w:space="0" w:color="auto"/>
            <w:bottom w:val="none" w:sz="0" w:space="0" w:color="auto"/>
            <w:right w:val="none" w:sz="0" w:space="0" w:color="auto"/>
          </w:divBdr>
        </w:div>
        <w:div w:id="388773676">
          <w:marLeft w:val="640"/>
          <w:marRight w:val="0"/>
          <w:marTop w:val="0"/>
          <w:marBottom w:val="0"/>
          <w:divBdr>
            <w:top w:val="none" w:sz="0" w:space="0" w:color="auto"/>
            <w:left w:val="none" w:sz="0" w:space="0" w:color="auto"/>
            <w:bottom w:val="none" w:sz="0" w:space="0" w:color="auto"/>
            <w:right w:val="none" w:sz="0" w:space="0" w:color="auto"/>
          </w:divBdr>
        </w:div>
        <w:div w:id="416555288">
          <w:marLeft w:val="640"/>
          <w:marRight w:val="0"/>
          <w:marTop w:val="0"/>
          <w:marBottom w:val="0"/>
          <w:divBdr>
            <w:top w:val="none" w:sz="0" w:space="0" w:color="auto"/>
            <w:left w:val="none" w:sz="0" w:space="0" w:color="auto"/>
            <w:bottom w:val="none" w:sz="0" w:space="0" w:color="auto"/>
            <w:right w:val="none" w:sz="0" w:space="0" w:color="auto"/>
          </w:divBdr>
        </w:div>
        <w:div w:id="744378402">
          <w:marLeft w:val="640"/>
          <w:marRight w:val="0"/>
          <w:marTop w:val="0"/>
          <w:marBottom w:val="0"/>
          <w:divBdr>
            <w:top w:val="none" w:sz="0" w:space="0" w:color="auto"/>
            <w:left w:val="none" w:sz="0" w:space="0" w:color="auto"/>
            <w:bottom w:val="none" w:sz="0" w:space="0" w:color="auto"/>
            <w:right w:val="none" w:sz="0" w:space="0" w:color="auto"/>
          </w:divBdr>
        </w:div>
        <w:div w:id="1283881915">
          <w:marLeft w:val="640"/>
          <w:marRight w:val="0"/>
          <w:marTop w:val="0"/>
          <w:marBottom w:val="0"/>
          <w:divBdr>
            <w:top w:val="none" w:sz="0" w:space="0" w:color="auto"/>
            <w:left w:val="none" w:sz="0" w:space="0" w:color="auto"/>
            <w:bottom w:val="none" w:sz="0" w:space="0" w:color="auto"/>
            <w:right w:val="none" w:sz="0" w:space="0" w:color="auto"/>
          </w:divBdr>
        </w:div>
        <w:div w:id="1344625392">
          <w:marLeft w:val="640"/>
          <w:marRight w:val="0"/>
          <w:marTop w:val="0"/>
          <w:marBottom w:val="0"/>
          <w:divBdr>
            <w:top w:val="none" w:sz="0" w:space="0" w:color="auto"/>
            <w:left w:val="none" w:sz="0" w:space="0" w:color="auto"/>
            <w:bottom w:val="none" w:sz="0" w:space="0" w:color="auto"/>
            <w:right w:val="none" w:sz="0" w:space="0" w:color="auto"/>
          </w:divBdr>
        </w:div>
        <w:div w:id="1600210970">
          <w:marLeft w:val="640"/>
          <w:marRight w:val="0"/>
          <w:marTop w:val="0"/>
          <w:marBottom w:val="0"/>
          <w:divBdr>
            <w:top w:val="none" w:sz="0" w:space="0" w:color="auto"/>
            <w:left w:val="none" w:sz="0" w:space="0" w:color="auto"/>
            <w:bottom w:val="none" w:sz="0" w:space="0" w:color="auto"/>
            <w:right w:val="none" w:sz="0" w:space="0" w:color="auto"/>
          </w:divBdr>
        </w:div>
        <w:div w:id="1030839233">
          <w:marLeft w:val="640"/>
          <w:marRight w:val="0"/>
          <w:marTop w:val="0"/>
          <w:marBottom w:val="0"/>
          <w:divBdr>
            <w:top w:val="none" w:sz="0" w:space="0" w:color="auto"/>
            <w:left w:val="none" w:sz="0" w:space="0" w:color="auto"/>
            <w:bottom w:val="none" w:sz="0" w:space="0" w:color="auto"/>
            <w:right w:val="none" w:sz="0" w:space="0" w:color="auto"/>
          </w:divBdr>
        </w:div>
        <w:div w:id="611209937">
          <w:marLeft w:val="640"/>
          <w:marRight w:val="0"/>
          <w:marTop w:val="0"/>
          <w:marBottom w:val="0"/>
          <w:divBdr>
            <w:top w:val="none" w:sz="0" w:space="0" w:color="auto"/>
            <w:left w:val="none" w:sz="0" w:space="0" w:color="auto"/>
            <w:bottom w:val="none" w:sz="0" w:space="0" w:color="auto"/>
            <w:right w:val="none" w:sz="0" w:space="0" w:color="auto"/>
          </w:divBdr>
        </w:div>
        <w:div w:id="1316255299">
          <w:marLeft w:val="640"/>
          <w:marRight w:val="0"/>
          <w:marTop w:val="0"/>
          <w:marBottom w:val="0"/>
          <w:divBdr>
            <w:top w:val="none" w:sz="0" w:space="0" w:color="auto"/>
            <w:left w:val="none" w:sz="0" w:space="0" w:color="auto"/>
            <w:bottom w:val="none" w:sz="0" w:space="0" w:color="auto"/>
            <w:right w:val="none" w:sz="0" w:space="0" w:color="auto"/>
          </w:divBdr>
        </w:div>
        <w:div w:id="493298940">
          <w:marLeft w:val="640"/>
          <w:marRight w:val="0"/>
          <w:marTop w:val="0"/>
          <w:marBottom w:val="0"/>
          <w:divBdr>
            <w:top w:val="none" w:sz="0" w:space="0" w:color="auto"/>
            <w:left w:val="none" w:sz="0" w:space="0" w:color="auto"/>
            <w:bottom w:val="none" w:sz="0" w:space="0" w:color="auto"/>
            <w:right w:val="none" w:sz="0" w:space="0" w:color="auto"/>
          </w:divBdr>
        </w:div>
        <w:div w:id="1953171431">
          <w:marLeft w:val="640"/>
          <w:marRight w:val="0"/>
          <w:marTop w:val="0"/>
          <w:marBottom w:val="0"/>
          <w:divBdr>
            <w:top w:val="none" w:sz="0" w:space="0" w:color="auto"/>
            <w:left w:val="none" w:sz="0" w:space="0" w:color="auto"/>
            <w:bottom w:val="none" w:sz="0" w:space="0" w:color="auto"/>
            <w:right w:val="none" w:sz="0" w:space="0" w:color="auto"/>
          </w:divBdr>
        </w:div>
        <w:div w:id="847864497">
          <w:marLeft w:val="640"/>
          <w:marRight w:val="0"/>
          <w:marTop w:val="0"/>
          <w:marBottom w:val="0"/>
          <w:divBdr>
            <w:top w:val="none" w:sz="0" w:space="0" w:color="auto"/>
            <w:left w:val="none" w:sz="0" w:space="0" w:color="auto"/>
            <w:bottom w:val="none" w:sz="0" w:space="0" w:color="auto"/>
            <w:right w:val="none" w:sz="0" w:space="0" w:color="auto"/>
          </w:divBdr>
        </w:div>
        <w:div w:id="1314873044">
          <w:marLeft w:val="640"/>
          <w:marRight w:val="0"/>
          <w:marTop w:val="0"/>
          <w:marBottom w:val="0"/>
          <w:divBdr>
            <w:top w:val="none" w:sz="0" w:space="0" w:color="auto"/>
            <w:left w:val="none" w:sz="0" w:space="0" w:color="auto"/>
            <w:bottom w:val="none" w:sz="0" w:space="0" w:color="auto"/>
            <w:right w:val="none" w:sz="0" w:space="0" w:color="auto"/>
          </w:divBdr>
        </w:div>
        <w:div w:id="117991908">
          <w:marLeft w:val="640"/>
          <w:marRight w:val="0"/>
          <w:marTop w:val="0"/>
          <w:marBottom w:val="0"/>
          <w:divBdr>
            <w:top w:val="none" w:sz="0" w:space="0" w:color="auto"/>
            <w:left w:val="none" w:sz="0" w:space="0" w:color="auto"/>
            <w:bottom w:val="none" w:sz="0" w:space="0" w:color="auto"/>
            <w:right w:val="none" w:sz="0" w:space="0" w:color="auto"/>
          </w:divBdr>
        </w:div>
        <w:div w:id="147677194">
          <w:marLeft w:val="640"/>
          <w:marRight w:val="0"/>
          <w:marTop w:val="0"/>
          <w:marBottom w:val="0"/>
          <w:divBdr>
            <w:top w:val="none" w:sz="0" w:space="0" w:color="auto"/>
            <w:left w:val="none" w:sz="0" w:space="0" w:color="auto"/>
            <w:bottom w:val="none" w:sz="0" w:space="0" w:color="auto"/>
            <w:right w:val="none" w:sz="0" w:space="0" w:color="auto"/>
          </w:divBdr>
        </w:div>
        <w:div w:id="1959028513">
          <w:marLeft w:val="640"/>
          <w:marRight w:val="0"/>
          <w:marTop w:val="0"/>
          <w:marBottom w:val="0"/>
          <w:divBdr>
            <w:top w:val="none" w:sz="0" w:space="0" w:color="auto"/>
            <w:left w:val="none" w:sz="0" w:space="0" w:color="auto"/>
            <w:bottom w:val="none" w:sz="0" w:space="0" w:color="auto"/>
            <w:right w:val="none" w:sz="0" w:space="0" w:color="auto"/>
          </w:divBdr>
        </w:div>
        <w:div w:id="1992640151">
          <w:marLeft w:val="640"/>
          <w:marRight w:val="0"/>
          <w:marTop w:val="0"/>
          <w:marBottom w:val="0"/>
          <w:divBdr>
            <w:top w:val="none" w:sz="0" w:space="0" w:color="auto"/>
            <w:left w:val="none" w:sz="0" w:space="0" w:color="auto"/>
            <w:bottom w:val="none" w:sz="0" w:space="0" w:color="auto"/>
            <w:right w:val="none" w:sz="0" w:space="0" w:color="auto"/>
          </w:divBdr>
        </w:div>
        <w:div w:id="589313003">
          <w:marLeft w:val="640"/>
          <w:marRight w:val="0"/>
          <w:marTop w:val="0"/>
          <w:marBottom w:val="0"/>
          <w:divBdr>
            <w:top w:val="none" w:sz="0" w:space="0" w:color="auto"/>
            <w:left w:val="none" w:sz="0" w:space="0" w:color="auto"/>
            <w:bottom w:val="none" w:sz="0" w:space="0" w:color="auto"/>
            <w:right w:val="none" w:sz="0" w:space="0" w:color="auto"/>
          </w:divBdr>
        </w:div>
        <w:div w:id="1461612394">
          <w:marLeft w:val="640"/>
          <w:marRight w:val="0"/>
          <w:marTop w:val="0"/>
          <w:marBottom w:val="0"/>
          <w:divBdr>
            <w:top w:val="none" w:sz="0" w:space="0" w:color="auto"/>
            <w:left w:val="none" w:sz="0" w:space="0" w:color="auto"/>
            <w:bottom w:val="none" w:sz="0" w:space="0" w:color="auto"/>
            <w:right w:val="none" w:sz="0" w:space="0" w:color="auto"/>
          </w:divBdr>
        </w:div>
        <w:div w:id="1396390872">
          <w:marLeft w:val="640"/>
          <w:marRight w:val="0"/>
          <w:marTop w:val="0"/>
          <w:marBottom w:val="0"/>
          <w:divBdr>
            <w:top w:val="none" w:sz="0" w:space="0" w:color="auto"/>
            <w:left w:val="none" w:sz="0" w:space="0" w:color="auto"/>
            <w:bottom w:val="none" w:sz="0" w:space="0" w:color="auto"/>
            <w:right w:val="none" w:sz="0" w:space="0" w:color="auto"/>
          </w:divBdr>
        </w:div>
        <w:div w:id="1744765191">
          <w:marLeft w:val="640"/>
          <w:marRight w:val="0"/>
          <w:marTop w:val="0"/>
          <w:marBottom w:val="0"/>
          <w:divBdr>
            <w:top w:val="none" w:sz="0" w:space="0" w:color="auto"/>
            <w:left w:val="none" w:sz="0" w:space="0" w:color="auto"/>
            <w:bottom w:val="none" w:sz="0" w:space="0" w:color="auto"/>
            <w:right w:val="none" w:sz="0" w:space="0" w:color="auto"/>
          </w:divBdr>
        </w:div>
        <w:div w:id="1868367192">
          <w:marLeft w:val="640"/>
          <w:marRight w:val="0"/>
          <w:marTop w:val="0"/>
          <w:marBottom w:val="0"/>
          <w:divBdr>
            <w:top w:val="none" w:sz="0" w:space="0" w:color="auto"/>
            <w:left w:val="none" w:sz="0" w:space="0" w:color="auto"/>
            <w:bottom w:val="none" w:sz="0" w:space="0" w:color="auto"/>
            <w:right w:val="none" w:sz="0" w:space="0" w:color="auto"/>
          </w:divBdr>
        </w:div>
        <w:div w:id="466819579">
          <w:marLeft w:val="640"/>
          <w:marRight w:val="0"/>
          <w:marTop w:val="0"/>
          <w:marBottom w:val="0"/>
          <w:divBdr>
            <w:top w:val="none" w:sz="0" w:space="0" w:color="auto"/>
            <w:left w:val="none" w:sz="0" w:space="0" w:color="auto"/>
            <w:bottom w:val="none" w:sz="0" w:space="0" w:color="auto"/>
            <w:right w:val="none" w:sz="0" w:space="0" w:color="auto"/>
          </w:divBdr>
        </w:div>
        <w:div w:id="1221941492">
          <w:marLeft w:val="640"/>
          <w:marRight w:val="0"/>
          <w:marTop w:val="0"/>
          <w:marBottom w:val="0"/>
          <w:divBdr>
            <w:top w:val="none" w:sz="0" w:space="0" w:color="auto"/>
            <w:left w:val="none" w:sz="0" w:space="0" w:color="auto"/>
            <w:bottom w:val="none" w:sz="0" w:space="0" w:color="auto"/>
            <w:right w:val="none" w:sz="0" w:space="0" w:color="auto"/>
          </w:divBdr>
        </w:div>
        <w:div w:id="853882770">
          <w:marLeft w:val="640"/>
          <w:marRight w:val="0"/>
          <w:marTop w:val="0"/>
          <w:marBottom w:val="0"/>
          <w:divBdr>
            <w:top w:val="none" w:sz="0" w:space="0" w:color="auto"/>
            <w:left w:val="none" w:sz="0" w:space="0" w:color="auto"/>
            <w:bottom w:val="none" w:sz="0" w:space="0" w:color="auto"/>
            <w:right w:val="none" w:sz="0" w:space="0" w:color="auto"/>
          </w:divBdr>
        </w:div>
        <w:div w:id="1862551332">
          <w:marLeft w:val="640"/>
          <w:marRight w:val="0"/>
          <w:marTop w:val="0"/>
          <w:marBottom w:val="0"/>
          <w:divBdr>
            <w:top w:val="none" w:sz="0" w:space="0" w:color="auto"/>
            <w:left w:val="none" w:sz="0" w:space="0" w:color="auto"/>
            <w:bottom w:val="none" w:sz="0" w:space="0" w:color="auto"/>
            <w:right w:val="none" w:sz="0" w:space="0" w:color="auto"/>
          </w:divBdr>
        </w:div>
        <w:div w:id="1506287106">
          <w:marLeft w:val="640"/>
          <w:marRight w:val="0"/>
          <w:marTop w:val="0"/>
          <w:marBottom w:val="0"/>
          <w:divBdr>
            <w:top w:val="none" w:sz="0" w:space="0" w:color="auto"/>
            <w:left w:val="none" w:sz="0" w:space="0" w:color="auto"/>
            <w:bottom w:val="none" w:sz="0" w:space="0" w:color="auto"/>
            <w:right w:val="none" w:sz="0" w:space="0" w:color="auto"/>
          </w:divBdr>
        </w:div>
        <w:div w:id="987175484">
          <w:marLeft w:val="640"/>
          <w:marRight w:val="0"/>
          <w:marTop w:val="0"/>
          <w:marBottom w:val="0"/>
          <w:divBdr>
            <w:top w:val="none" w:sz="0" w:space="0" w:color="auto"/>
            <w:left w:val="none" w:sz="0" w:space="0" w:color="auto"/>
            <w:bottom w:val="none" w:sz="0" w:space="0" w:color="auto"/>
            <w:right w:val="none" w:sz="0" w:space="0" w:color="auto"/>
          </w:divBdr>
        </w:div>
        <w:div w:id="246424528">
          <w:marLeft w:val="640"/>
          <w:marRight w:val="0"/>
          <w:marTop w:val="0"/>
          <w:marBottom w:val="0"/>
          <w:divBdr>
            <w:top w:val="none" w:sz="0" w:space="0" w:color="auto"/>
            <w:left w:val="none" w:sz="0" w:space="0" w:color="auto"/>
            <w:bottom w:val="none" w:sz="0" w:space="0" w:color="auto"/>
            <w:right w:val="none" w:sz="0" w:space="0" w:color="auto"/>
          </w:divBdr>
        </w:div>
        <w:div w:id="32388256">
          <w:marLeft w:val="640"/>
          <w:marRight w:val="0"/>
          <w:marTop w:val="0"/>
          <w:marBottom w:val="0"/>
          <w:divBdr>
            <w:top w:val="none" w:sz="0" w:space="0" w:color="auto"/>
            <w:left w:val="none" w:sz="0" w:space="0" w:color="auto"/>
            <w:bottom w:val="none" w:sz="0" w:space="0" w:color="auto"/>
            <w:right w:val="none" w:sz="0" w:space="0" w:color="auto"/>
          </w:divBdr>
        </w:div>
        <w:div w:id="93408437">
          <w:marLeft w:val="640"/>
          <w:marRight w:val="0"/>
          <w:marTop w:val="0"/>
          <w:marBottom w:val="0"/>
          <w:divBdr>
            <w:top w:val="none" w:sz="0" w:space="0" w:color="auto"/>
            <w:left w:val="none" w:sz="0" w:space="0" w:color="auto"/>
            <w:bottom w:val="none" w:sz="0" w:space="0" w:color="auto"/>
            <w:right w:val="none" w:sz="0" w:space="0" w:color="auto"/>
          </w:divBdr>
        </w:div>
        <w:div w:id="1222597039">
          <w:marLeft w:val="640"/>
          <w:marRight w:val="0"/>
          <w:marTop w:val="0"/>
          <w:marBottom w:val="0"/>
          <w:divBdr>
            <w:top w:val="none" w:sz="0" w:space="0" w:color="auto"/>
            <w:left w:val="none" w:sz="0" w:space="0" w:color="auto"/>
            <w:bottom w:val="none" w:sz="0" w:space="0" w:color="auto"/>
            <w:right w:val="none" w:sz="0" w:space="0" w:color="auto"/>
          </w:divBdr>
        </w:div>
        <w:div w:id="1117020549">
          <w:marLeft w:val="640"/>
          <w:marRight w:val="0"/>
          <w:marTop w:val="0"/>
          <w:marBottom w:val="0"/>
          <w:divBdr>
            <w:top w:val="none" w:sz="0" w:space="0" w:color="auto"/>
            <w:left w:val="none" w:sz="0" w:space="0" w:color="auto"/>
            <w:bottom w:val="none" w:sz="0" w:space="0" w:color="auto"/>
            <w:right w:val="none" w:sz="0" w:space="0" w:color="auto"/>
          </w:divBdr>
        </w:div>
        <w:div w:id="1629971305">
          <w:marLeft w:val="640"/>
          <w:marRight w:val="0"/>
          <w:marTop w:val="0"/>
          <w:marBottom w:val="0"/>
          <w:divBdr>
            <w:top w:val="none" w:sz="0" w:space="0" w:color="auto"/>
            <w:left w:val="none" w:sz="0" w:space="0" w:color="auto"/>
            <w:bottom w:val="none" w:sz="0" w:space="0" w:color="auto"/>
            <w:right w:val="none" w:sz="0" w:space="0" w:color="auto"/>
          </w:divBdr>
        </w:div>
      </w:divsChild>
    </w:div>
    <w:div w:id="1338313927">
      <w:bodyDiv w:val="1"/>
      <w:marLeft w:val="0"/>
      <w:marRight w:val="0"/>
      <w:marTop w:val="0"/>
      <w:marBottom w:val="0"/>
      <w:divBdr>
        <w:top w:val="none" w:sz="0" w:space="0" w:color="auto"/>
        <w:left w:val="none" w:sz="0" w:space="0" w:color="auto"/>
        <w:bottom w:val="none" w:sz="0" w:space="0" w:color="auto"/>
        <w:right w:val="none" w:sz="0" w:space="0" w:color="auto"/>
      </w:divBdr>
      <w:divsChild>
        <w:div w:id="1664045338">
          <w:marLeft w:val="640"/>
          <w:marRight w:val="0"/>
          <w:marTop w:val="0"/>
          <w:marBottom w:val="0"/>
          <w:divBdr>
            <w:top w:val="none" w:sz="0" w:space="0" w:color="auto"/>
            <w:left w:val="none" w:sz="0" w:space="0" w:color="auto"/>
            <w:bottom w:val="none" w:sz="0" w:space="0" w:color="auto"/>
            <w:right w:val="none" w:sz="0" w:space="0" w:color="auto"/>
          </w:divBdr>
        </w:div>
        <w:div w:id="2046713089">
          <w:marLeft w:val="640"/>
          <w:marRight w:val="0"/>
          <w:marTop w:val="0"/>
          <w:marBottom w:val="0"/>
          <w:divBdr>
            <w:top w:val="none" w:sz="0" w:space="0" w:color="auto"/>
            <w:left w:val="none" w:sz="0" w:space="0" w:color="auto"/>
            <w:bottom w:val="none" w:sz="0" w:space="0" w:color="auto"/>
            <w:right w:val="none" w:sz="0" w:space="0" w:color="auto"/>
          </w:divBdr>
        </w:div>
        <w:div w:id="286552222">
          <w:marLeft w:val="640"/>
          <w:marRight w:val="0"/>
          <w:marTop w:val="0"/>
          <w:marBottom w:val="0"/>
          <w:divBdr>
            <w:top w:val="none" w:sz="0" w:space="0" w:color="auto"/>
            <w:left w:val="none" w:sz="0" w:space="0" w:color="auto"/>
            <w:bottom w:val="none" w:sz="0" w:space="0" w:color="auto"/>
            <w:right w:val="none" w:sz="0" w:space="0" w:color="auto"/>
          </w:divBdr>
        </w:div>
        <w:div w:id="328097663">
          <w:marLeft w:val="640"/>
          <w:marRight w:val="0"/>
          <w:marTop w:val="0"/>
          <w:marBottom w:val="0"/>
          <w:divBdr>
            <w:top w:val="none" w:sz="0" w:space="0" w:color="auto"/>
            <w:left w:val="none" w:sz="0" w:space="0" w:color="auto"/>
            <w:bottom w:val="none" w:sz="0" w:space="0" w:color="auto"/>
            <w:right w:val="none" w:sz="0" w:space="0" w:color="auto"/>
          </w:divBdr>
        </w:div>
        <w:div w:id="768165607">
          <w:marLeft w:val="640"/>
          <w:marRight w:val="0"/>
          <w:marTop w:val="0"/>
          <w:marBottom w:val="0"/>
          <w:divBdr>
            <w:top w:val="none" w:sz="0" w:space="0" w:color="auto"/>
            <w:left w:val="none" w:sz="0" w:space="0" w:color="auto"/>
            <w:bottom w:val="none" w:sz="0" w:space="0" w:color="auto"/>
            <w:right w:val="none" w:sz="0" w:space="0" w:color="auto"/>
          </w:divBdr>
        </w:div>
        <w:div w:id="393162399">
          <w:marLeft w:val="640"/>
          <w:marRight w:val="0"/>
          <w:marTop w:val="0"/>
          <w:marBottom w:val="0"/>
          <w:divBdr>
            <w:top w:val="none" w:sz="0" w:space="0" w:color="auto"/>
            <w:left w:val="none" w:sz="0" w:space="0" w:color="auto"/>
            <w:bottom w:val="none" w:sz="0" w:space="0" w:color="auto"/>
            <w:right w:val="none" w:sz="0" w:space="0" w:color="auto"/>
          </w:divBdr>
        </w:div>
        <w:div w:id="630677038">
          <w:marLeft w:val="640"/>
          <w:marRight w:val="0"/>
          <w:marTop w:val="0"/>
          <w:marBottom w:val="0"/>
          <w:divBdr>
            <w:top w:val="none" w:sz="0" w:space="0" w:color="auto"/>
            <w:left w:val="none" w:sz="0" w:space="0" w:color="auto"/>
            <w:bottom w:val="none" w:sz="0" w:space="0" w:color="auto"/>
            <w:right w:val="none" w:sz="0" w:space="0" w:color="auto"/>
          </w:divBdr>
        </w:div>
        <w:div w:id="503545340">
          <w:marLeft w:val="640"/>
          <w:marRight w:val="0"/>
          <w:marTop w:val="0"/>
          <w:marBottom w:val="0"/>
          <w:divBdr>
            <w:top w:val="none" w:sz="0" w:space="0" w:color="auto"/>
            <w:left w:val="none" w:sz="0" w:space="0" w:color="auto"/>
            <w:bottom w:val="none" w:sz="0" w:space="0" w:color="auto"/>
            <w:right w:val="none" w:sz="0" w:space="0" w:color="auto"/>
          </w:divBdr>
        </w:div>
        <w:div w:id="1310331498">
          <w:marLeft w:val="640"/>
          <w:marRight w:val="0"/>
          <w:marTop w:val="0"/>
          <w:marBottom w:val="0"/>
          <w:divBdr>
            <w:top w:val="none" w:sz="0" w:space="0" w:color="auto"/>
            <w:left w:val="none" w:sz="0" w:space="0" w:color="auto"/>
            <w:bottom w:val="none" w:sz="0" w:space="0" w:color="auto"/>
            <w:right w:val="none" w:sz="0" w:space="0" w:color="auto"/>
          </w:divBdr>
        </w:div>
        <w:div w:id="1958900911">
          <w:marLeft w:val="640"/>
          <w:marRight w:val="0"/>
          <w:marTop w:val="0"/>
          <w:marBottom w:val="0"/>
          <w:divBdr>
            <w:top w:val="none" w:sz="0" w:space="0" w:color="auto"/>
            <w:left w:val="none" w:sz="0" w:space="0" w:color="auto"/>
            <w:bottom w:val="none" w:sz="0" w:space="0" w:color="auto"/>
            <w:right w:val="none" w:sz="0" w:space="0" w:color="auto"/>
          </w:divBdr>
        </w:div>
        <w:div w:id="115411691">
          <w:marLeft w:val="640"/>
          <w:marRight w:val="0"/>
          <w:marTop w:val="0"/>
          <w:marBottom w:val="0"/>
          <w:divBdr>
            <w:top w:val="none" w:sz="0" w:space="0" w:color="auto"/>
            <w:left w:val="none" w:sz="0" w:space="0" w:color="auto"/>
            <w:bottom w:val="none" w:sz="0" w:space="0" w:color="auto"/>
            <w:right w:val="none" w:sz="0" w:space="0" w:color="auto"/>
          </w:divBdr>
        </w:div>
        <w:div w:id="1792632437">
          <w:marLeft w:val="640"/>
          <w:marRight w:val="0"/>
          <w:marTop w:val="0"/>
          <w:marBottom w:val="0"/>
          <w:divBdr>
            <w:top w:val="none" w:sz="0" w:space="0" w:color="auto"/>
            <w:left w:val="none" w:sz="0" w:space="0" w:color="auto"/>
            <w:bottom w:val="none" w:sz="0" w:space="0" w:color="auto"/>
            <w:right w:val="none" w:sz="0" w:space="0" w:color="auto"/>
          </w:divBdr>
        </w:div>
        <w:div w:id="713700518">
          <w:marLeft w:val="640"/>
          <w:marRight w:val="0"/>
          <w:marTop w:val="0"/>
          <w:marBottom w:val="0"/>
          <w:divBdr>
            <w:top w:val="none" w:sz="0" w:space="0" w:color="auto"/>
            <w:left w:val="none" w:sz="0" w:space="0" w:color="auto"/>
            <w:bottom w:val="none" w:sz="0" w:space="0" w:color="auto"/>
            <w:right w:val="none" w:sz="0" w:space="0" w:color="auto"/>
          </w:divBdr>
        </w:div>
        <w:div w:id="1686590193">
          <w:marLeft w:val="640"/>
          <w:marRight w:val="0"/>
          <w:marTop w:val="0"/>
          <w:marBottom w:val="0"/>
          <w:divBdr>
            <w:top w:val="none" w:sz="0" w:space="0" w:color="auto"/>
            <w:left w:val="none" w:sz="0" w:space="0" w:color="auto"/>
            <w:bottom w:val="none" w:sz="0" w:space="0" w:color="auto"/>
            <w:right w:val="none" w:sz="0" w:space="0" w:color="auto"/>
          </w:divBdr>
        </w:div>
        <w:div w:id="2067096837">
          <w:marLeft w:val="640"/>
          <w:marRight w:val="0"/>
          <w:marTop w:val="0"/>
          <w:marBottom w:val="0"/>
          <w:divBdr>
            <w:top w:val="none" w:sz="0" w:space="0" w:color="auto"/>
            <w:left w:val="none" w:sz="0" w:space="0" w:color="auto"/>
            <w:bottom w:val="none" w:sz="0" w:space="0" w:color="auto"/>
            <w:right w:val="none" w:sz="0" w:space="0" w:color="auto"/>
          </w:divBdr>
        </w:div>
        <w:div w:id="228225493">
          <w:marLeft w:val="640"/>
          <w:marRight w:val="0"/>
          <w:marTop w:val="0"/>
          <w:marBottom w:val="0"/>
          <w:divBdr>
            <w:top w:val="none" w:sz="0" w:space="0" w:color="auto"/>
            <w:left w:val="none" w:sz="0" w:space="0" w:color="auto"/>
            <w:bottom w:val="none" w:sz="0" w:space="0" w:color="auto"/>
            <w:right w:val="none" w:sz="0" w:space="0" w:color="auto"/>
          </w:divBdr>
        </w:div>
        <w:div w:id="537283584">
          <w:marLeft w:val="640"/>
          <w:marRight w:val="0"/>
          <w:marTop w:val="0"/>
          <w:marBottom w:val="0"/>
          <w:divBdr>
            <w:top w:val="none" w:sz="0" w:space="0" w:color="auto"/>
            <w:left w:val="none" w:sz="0" w:space="0" w:color="auto"/>
            <w:bottom w:val="none" w:sz="0" w:space="0" w:color="auto"/>
            <w:right w:val="none" w:sz="0" w:space="0" w:color="auto"/>
          </w:divBdr>
        </w:div>
        <w:div w:id="1135948596">
          <w:marLeft w:val="640"/>
          <w:marRight w:val="0"/>
          <w:marTop w:val="0"/>
          <w:marBottom w:val="0"/>
          <w:divBdr>
            <w:top w:val="none" w:sz="0" w:space="0" w:color="auto"/>
            <w:left w:val="none" w:sz="0" w:space="0" w:color="auto"/>
            <w:bottom w:val="none" w:sz="0" w:space="0" w:color="auto"/>
            <w:right w:val="none" w:sz="0" w:space="0" w:color="auto"/>
          </w:divBdr>
        </w:div>
        <w:div w:id="1995256574">
          <w:marLeft w:val="640"/>
          <w:marRight w:val="0"/>
          <w:marTop w:val="0"/>
          <w:marBottom w:val="0"/>
          <w:divBdr>
            <w:top w:val="none" w:sz="0" w:space="0" w:color="auto"/>
            <w:left w:val="none" w:sz="0" w:space="0" w:color="auto"/>
            <w:bottom w:val="none" w:sz="0" w:space="0" w:color="auto"/>
            <w:right w:val="none" w:sz="0" w:space="0" w:color="auto"/>
          </w:divBdr>
        </w:div>
        <w:div w:id="1219977681">
          <w:marLeft w:val="640"/>
          <w:marRight w:val="0"/>
          <w:marTop w:val="0"/>
          <w:marBottom w:val="0"/>
          <w:divBdr>
            <w:top w:val="none" w:sz="0" w:space="0" w:color="auto"/>
            <w:left w:val="none" w:sz="0" w:space="0" w:color="auto"/>
            <w:bottom w:val="none" w:sz="0" w:space="0" w:color="auto"/>
            <w:right w:val="none" w:sz="0" w:space="0" w:color="auto"/>
          </w:divBdr>
        </w:div>
        <w:div w:id="1098912836">
          <w:marLeft w:val="640"/>
          <w:marRight w:val="0"/>
          <w:marTop w:val="0"/>
          <w:marBottom w:val="0"/>
          <w:divBdr>
            <w:top w:val="none" w:sz="0" w:space="0" w:color="auto"/>
            <w:left w:val="none" w:sz="0" w:space="0" w:color="auto"/>
            <w:bottom w:val="none" w:sz="0" w:space="0" w:color="auto"/>
            <w:right w:val="none" w:sz="0" w:space="0" w:color="auto"/>
          </w:divBdr>
        </w:div>
        <w:div w:id="336612694">
          <w:marLeft w:val="640"/>
          <w:marRight w:val="0"/>
          <w:marTop w:val="0"/>
          <w:marBottom w:val="0"/>
          <w:divBdr>
            <w:top w:val="none" w:sz="0" w:space="0" w:color="auto"/>
            <w:left w:val="none" w:sz="0" w:space="0" w:color="auto"/>
            <w:bottom w:val="none" w:sz="0" w:space="0" w:color="auto"/>
            <w:right w:val="none" w:sz="0" w:space="0" w:color="auto"/>
          </w:divBdr>
        </w:div>
        <w:div w:id="1813982831">
          <w:marLeft w:val="640"/>
          <w:marRight w:val="0"/>
          <w:marTop w:val="0"/>
          <w:marBottom w:val="0"/>
          <w:divBdr>
            <w:top w:val="none" w:sz="0" w:space="0" w:color="auto"/>
            <w:left w:val="none" w:sz="0" w:space="0" w:color="auto"/>
            <w:bottom w:val="none" w:sz="0" w:space="0" w:color="auto"/>
            <w:right w:val="none" w:sz="0" w:space="0" w:color="auto"/>
          </w:divBdr>
        </w:div>
        <w:div w:id="1745450486">
          <w:marLeft w:val="640"/>
          <w:marRight w:val="0"/>
          <w:marTop w:val="0"/>
          <w:marBottom w:val="0"/>
          <w:divBdr>
            <w:top w:val="none" w:sz="0" w:space="0" w:color="auto"/>
            <w:left w:val="none" w:sz="0" w:space="0" w:color="auto"/>
            <w:bottom w:val="none" w:sz="0" w:space="0" w:color="auto"/>
            <w:right w:val="none" w:sz="0" w:space="0" w:color="auto"/>
          </w:divBdr>
        </w:div>
        <w:div w:id="2091004720">
          <w:marLeft w:val="640"/>
          <w:marRight w:val="0"/>
          <w:marTop w:val="0"/>
          <w:marBottom w:val="0"/>
          <w:divBdr>
            <w:top w:val="none" w:sz="0" w:space="0" w:color="auto"/>
            <w:left w:val="none" w:sz="0" w:space="0" w:color="auto"/>
            <w:bottom w:val="none" w:sz="0" w:space="0" w:color="auto"/>
            <w:right w:val="none" w:sz="0" w:space="0" w:color="auto"/>
          </w:divBdr>
        </w:div>
        <w:div w:id="1562711021">
          <w:marLeft w:val="640"/>
          <w:marRight w:val="0"/>
          <w:marTop w:val="0"/>
          <w:marBottom w:val="0"/>
          <w:divBdr>
            <w:top w:val="none" w:sz="0" w:space="0" w:color="auto"/>
            <w:left w:val="none" w:sz="0" w:space="0" w:color="auto"/>
            <w:bottom w:val="none" w:sz="0" w:space="0" w:color="auto"/>
            <w:right w:val="none" w:sz="0" w:space="0" w:color="auto"/>
          </w:divBdr>
        </w:div>
        <w:div w:id="1969512608">
          <w:marLeft w:val="640"/>
          <w:marRight w:val="0"/>
          <w:marTop w:val="0"/>
          <w:marBottom w:val="0"/>
          <w:divBdr>
            <w:top w:val="none" w:sz="0" w:space="0" w:color="auto"/>
            <w:left w:val="none" w:sz="0" w:space="0" w:color="auto"/>
            <w:bottom w:val="none" w:sz="0" w:space="0" w:color="auto"/>
            <w:right w:val="none" w:sz="0" w:space="0" w:color="auto"/>
          </w:divBdr>
        </w:div>
        <w:div w:id="1890142943">
          <w:marLeft w:val="640"/>
          <w:marRight w:val="0"/>
          <w:marTop w:val="0"/>
          <w:marBottom w:val="0"/>
          <w:divBdr>
            <w:top w:val="none" w:sz="0" w:space="0" w:color="auto"/>
            <w:left w:val="none" w:sz="0" w:space="0" w:color="auto"/>
            <w:bottom w:val="none" w:sz="0" w:space="0" w:color="auto"/>
            <w:right w:val="none" w:sz="0" w:space="0" w:color="auto"/>
          </w:divBdr>
        </w:div>
        <w:div w:id="1980529088">
          <w:marLeft w:val="640"/>
          <w:marRight w:val="0"/>
          <w:marTop w:val="0"/>
          <w:marBottom w:val="0"/>
          <w:divBdr>
            <w:top w:val="none" w:sz="0" w:space="0" w:color="auto"/>
            <w:left w:val="none" w:sz="0" w:space="0" w:color="auto"/>
            <w:bottom w:val="none" w:sz="0" w:space="0" w:color="auto"/>
            <w:right w:val="none" w:sz="0" w:space="0" w:color="auto"/>
          </w:divBdr>
        </w:div>
        <w:div w:id="1564830884">
          <w:marLeft w:val="640"/>
          <w:marRight w:val="0"/>
          <w:marTop w:val="0"/>
          <w:marBottom w:val="0"/>
          <w:divBdr>
            <w:top w:val="none" w:sz="0" w:space="0" w:color="auto"/>
            <w:left w:val="none" w:sz="0" w:space="0" w:color="auto"/>
            <w:bottom w:val="none" w:sz="0" w:space="0" w:color="auto"/>
            <w:right w:val="none" w:sz="0" w:space="0" w:color="auto"/>
          </w:divBdr>
        </w:div>
        <w:div w:id="144703696">
          <w:marLeft w:val="640"/>
          <w:marRight w:val="0"/>
          <w:marTop w:val="0"/>
          <w:marBottom w:val="0"/>
          <w:divBdr>
            <w:top w:val="none" w:sz="0" w:space="0" w:color="auto"/>
            <w:left w:val="none" w:sz="0" w:space="0" w:color="auto"/>
            <w:bottom w:val="none" w:sz="0" w:space="0" w:color="auto"/>
            <w:right w:val="none" w:sz="0" w:space="0" w:color="auto"/>
          </w:divBdr>
        </w:div>
        <w:div w:id="642079150">
          <w:marLeft w:val="640"/>
          <w:marRight w:val="0"/>
          <w:marTop w:val="0"/>
          <w:marBottom w:val="0"/>
          <w:divBdr>
            <w:top w:val="none" w:sz="0" w:space="0" w:color="auto"/>
            <w:left w:val="none" w:sz="0" w:space="0" w:color="auto"/>
            <w:bottom w:val="none" w:sz="0" w:space="0" w:color="auto"/>
            <w:right w:val="none" w:sz="0" w:space="0" w:color="auto"/>
          </w:divBdr>
        </w:div>
        <w:div w:id="2092116876">
          <w:marLeft w:val="640"/>
          <w:marRight w:val="0"/>
          <w:marTop w:val="0"/>
          <w:marBottom w:val="0"/>
          <w:divBdr>
            <w:top w:val="none" w:sz="0" w:space="0" w:color="auto"/>
            <w:left w:val="none" w:sz="0" w:space="0" w:color="auto"/>
            <w:bottom w:val="none" w:sz="0" w:space="0" w:color="auto"/>
            <w:right w:val="none" w:sz="0" w:space="0" w:color="auto"/>
          </w:divBdr>
        </w:div>
        <w:div w:id="1046445199">
          <w:marLeft w:val="640"/>
          <w:marRight w:val="0"/>
          <w:marTop w:val="0"/>
          <w:marBottom w:val="0"/>
          <w:divBdr>
            <w:top w:val="none" w:sz="0" w:space="0" w:color="auto"/>
            <w:left w:val="none" w:sz="0" w:space="0" w:color="auto"/>
            <w:bottom w:val="none" w:sz="0" w:space="0" w:color="auto"/>
            <w:right w:val="none" w:sz="0" w:space="0" w:color="auto"/>
          </w:divBdr>
        </w:div>
        <w:div w:id="582489405">
          <w:marLeft w:val="640"/>
          <w:marRight w:val="0"/>
          <w:marTop w:val="0"/>
          <w:marBottom w:val="0"/>
          <w:divBdr>
            <w:top w:val="none" w:sz="0" w:space="0" w:color="auto"/>
            <w:left w:val="none" w:sz="0" w:space="0" w:color="auto"/>
            <w:bottom w:val="none" w:sz="0" w:space="0" w:color="auto"/>
            <w:right w:val="none" w:sz="0" w:space="0" w:color="auto"/>
          </w:divBdr>
        </w:div>
        <w:div w:id="1335646538">
          <w:marLeft w:val="640"/>
          <w:marRight w:val="0"/>
          <w:marTop w:val="0"/>
          <w:marBottom w:val="0"/>
          <w:divBdr>
            <w:top w:val="none" w:sz="0" w:space="0" w:color="auto"/>
            <w:left w:val="none" w:sz="0" w:space="0" w:color="auto"/>
            <w:bottom w:val="none" w:sz="0" w:space="0" w:color="auto"/>
            <w:right w:val="none" w:sz="0" w:space="0" w:color="auto"/>
          </w:divBdr>
        </w:div>
        <w:div w:id="472066985">
          <w:marLeft w:val="640"/>
          <w:marRight w:val="0"/>
          <w:marTop w:val="0"/>
          <w:marBottom w:val="0"/>
          <w:divBdr>
            <w:top w:val="none" w:sz="0" w:space="0" w:color="auto"/>
            <w:left w:val="none" w:sz="0" w:space="0" w:color="auto"/>
            <w:bottom w:val="none" w:sz="0" w:space="0" w:color="auto"/>
            <w:right w:val="none" w:sz="0" w:space="0" w:color="auto"/>
          </w:divBdr>
        </w:div>
        <w:div w:id="438180803">
          <w:marLeft w:val="640"/>
          <w:marRight w:val="0"/>
          <w:marTop w:val="0"/>
          <w:marBottom w:val="0"/>
          <w:divBdr>
            <w:top w:val="none" w:sz="0" w:space="0" w:color="auto"/>
            <w:left w:val="none" w:sz="0" w:space="0" w:color="auto"/>
            <w:bottom w:val="none" w:sz="0" w:space="0" w:color="auto"/>
            <w:right w:val="none" w:sz="0" w:space="0" w:color="auto"/>
          </w:divBdr>
        </w:div>
        <w:div w:id="358624758">
          <w:marLeft w:val="640"/>
          <w:marRight w:val="0"/>
          <w:marTop w:val="0"/>
          <w:marBottom w:val="0"/>
          <w:divBdr>
            <w:top w:val="none" w:sz="0" w:space="0" w:color="auto"/>
            <w:left w:val="none" w:sz="0" w:space="0" w:color="auto"/>
            <w:bottom w:val="none" w:sz="0" w:space="0" w:color="auto"/>
            <w:right w:val="none" w:sz="0" w:space="0" w:color="auto"/>
          </w:divBdr>
        </w:div>
        <w:div w:id="1047530179">
          <w:marLeft w:val="640"/>
          <w:marRight w:val="0"/>
          <w:marTop w:val="0"/>
          <w:marBottom w:val="0"/>
          <w:divBdr>
            <w:top w:val="none" w:sz="0" w:space="0" w:color="auto"/>
            <w:left w:val="none" w:sz="0" w:space="0" w:color="auto"/>
            <w:bottom w:val="none" w:sz="0" w:space="0" w:color="auto"/>
            <w:right w:val="none" w:sz="0" w:space="0" w:color="auto"/>
          </w:divBdr>
        </w:div>
        <w:div w:id="1407263530">
          <w:marLeft w:val="640"/>
          <w:marRight w:val="0"/>
          <w:marTop w:val="0"/>
          <w:marBottom w:val="0"/>
          <w:divBdr>
            <w:top w:val="none" w:sz="0" w:space="0" w:color="auto"/>
            <w:left w:val="none" w:sz="0" w:space="0" w:color="auto"/>
            <w:bottom w:val="none" w:sz="0" w:space="0" w:color="auto"/>
            <w:right w:val="none" w:sz="0" w:space="0" w:color="auto"/>
          </w:divBdr>
        </w:div>
        <w:div w:id="567348526">
          <w:marLeft w:val="640"/>
          <w:marRight w:val="0"/>
          <w:marTop w:val="0"/>
          <w:marBottom w:val="0"/>
          <w:divBdr>
            <w:top w:val="none" w:sz="0" w:space="0" w:color="auto"/>
            <w:left w:val="none" w:sz="0" w:space="0" w:color="auto"/>
            <w:bottom w:val="none" w:sz="0" w:space="0" w:color="auto"/>
            <w:right w:val="none" w:sz="0" w:space="0" w:color="auto"/>
          </w:divBdr>
        </w:div>
        <w:div w:id="376661888">
          <w:marLeft w:val="640"/>
          <w:marRight w:val="0"/>
          <w:marTop w:val="0"/>
          <w:marBottom w:val="0"/>
          <w:divBdr>
            <w:top w:val="none" w:sz="0" w:space="0" w:color="auto"/>
            <w:left w:val="none" w:sz="0" w:space="0" w:color="auto"/>
            <w:bottom w:val="none" w:sz="0" w:space="0" w:color="auto"/>
            <w:right w:val="none" w:sz="0" w:space="0" w:color="auto"/>
          </w:divBdr>
        </w:div>
        <w:div w:id="1229536650">
          <w:marLeft w:val="640"/>
          <w:marRight w:val="0"/>
          <w:marTop w:val="0"/>
          <w:marBottom w:val="0"/>
          <w:divBdr>
            <w:top w:val="none" w:sz="0" w:space="0" w:color="auto"/>
            <w:left w:val="none" w:sz="0" w:space="0" w:color="auto"/>
            <w:bottom w:val="none" w:sz="0" w:space="0" w:color="auto"/>
            <w:right w:val="none" w:sz="0" w:space="0" w:color="auto"/>
          </w:divBdr>
        </w:div>
        <w:div w:id="13699975">
          <w:marLeft w:val="640"/>
          <w:marRight w:val="0"/>
          <w:marTop w:val="0"/>
          <w:marBottom w:val="0"/>
          <w:divBdr>
            <w:top w:val="none" w:sz="0" w:space="0" w:color="auto"/>
            <w:left w:val="none" w:sz="0" w:space="0" w:color="auto"/>
            <w:bottom w:val="none" w:sz="0" w:space="0" w:color="auto"/>
            <w:right w:val="none" w:sz="0" w:space="0" w:color="auto"/>
          </w:divBdr>
        </w:div>
        <w:div w:id="1289166372">
          <w:marLeft w:val="640"/>
          <w:marRight w:val="0"/>
          <w:marTop w:val="0"/>
          <w:marBottom w:val="0"/>
          <w:divBdr>
            <w:top w:val="none" w:sz="0" w:space="0" w:color="auto"/>
            <w:left w:val="none" w:sz="0" w:space="0" w:color="auto"/>
            <w:bottom w:val="none" w:sz="0" w:space="0" w:color="auto"/>
            <w:right w:val="none" w:sz="0" w:space="0" w:color="auto"/>
          </w:divBdr>
        </w:div>
        <w:div w:id="1357543871">
          <w:marLeft w:val="640"/>
          <w:marRight w:val="0"/>
          <w:marTop w:val="0"/>
          <w:marBottom w:val="0"/>
          <w:divBdr>
            <w:top w:val="none" w:sz="0" w:space="0" w:color="auto"/>
            <w:left w:val="none" w:sz="0" w:space="0" w:color="auto"/>
            <w:bottom w:val="none" w:sz="0" w:space="0" w:color="auto"/>
            <w:right w:val="none" w:sz="0" w:space="0" w:color="auto"/>
          </w:divBdr>
        </w:div>
      </w:divsChild>
    </w:div>
    <w:div w:id="1356270061">
      <w:bodyDiv w:val="1"/>
      <w:marLeft w:val="0"/>
      <w:marRight w:val="0"/>
      <w:marTop w:val="0"/>
      <w:marBottom w:val="0"/>
      <w:divBdr>
        <w:top w:val="none" w:sz="0" w:space="0" w:color="auto"/>
        <w:left w:val="none" w:sz="0" w:space="0" w:color="auto"/>
        <w:bottom w:val="none" w:sz="0" w:space="0" w:color="auto"/>
        <w:right w:val="none" w:sz="0" w:space="0" w:color="auto"/>
      </w:divBdr>
      <w:divsChild>
        <w:div w:id="2022462339">
          <w:marLeft w:val="640"/>
          <w:marRight w:val="0"/>
          <w:marTop w:val="0"/>
          <w:marBottom w:val="0"/>
          <w:divBdr>
            <w:top w:val="none" w:sz="0" w:space="0" w:color="auto"/>
            <w:left w:val="none" w:sz="0" w:space="0" w:color="auto"/>
            <w:bottom w:val="none" w:sz="0" w:space="0" w:color="auto"/>
            <w:right w:val="none" w:sz="0" w:space="0" w:color="auto"/>
          </w:divBdr>
        </w:div>
        <w:div w:id="1521431823">
          <w:marLeft w:val="640"/>
          <w:marRight w:val="0"/>
          <w:marTop w:val="0"/>
          <w:marBottom w:val="0"/>
          <w:divBdr>
            <w:top w:val="none" w:sz="0" w:space="0" w:color="auto"/>
            <w:left w:val="none" w:sz="0" w:space="0" w:color="auto"/>
            <w:bottom w:val="none" w:sz="0" w:space="0" w:color="auto"/>
            <w:right w:val="none" w:sz="0" w:space="0" w:color="auto"/>
          </w:divBdr>
        </w:div>
        <w:div w:id="288317047">
          <w:marLeft w:val="640"/>
          <w:marRight w:val="0"/>
          <w:marTop w:val="0"/>
          <w:marBottom w:val="0"/>
          <w:divBdr>
            <w:top w:val="none" w:sz="0" w:space="0" w:color="auto"/>
            <w:left w:val="none" w:sz="0" w:space="0" w:color="auto"/>
            <w:bottom w:val="none" w:sz="0" w:space="0" w:color="auto"/>
            <w:right w:val="none" w:sz="0" w:space="0" w:color="auto"/>
          </w:divBdr>
        </w:div>
        <w:div w:id="828325784">
          <w:marLeft w:val="640"/>
          <w:marRight w:val="0"/>
          <w:marTop w:val="0"/>
          <w:marBottom w:val="0"/>
          <w:divBdr>
            <w:top w:val="none" w:sz="0" w:space="0" w:color="auto"/>
            <w:left w:val="none" w:sz="0" w:space="0" w:color="auto"/>
            <w:bottom w:val="none" w:sz="0" w:space="0" w:color="auto"/>
            <w:right w:val="none" w:sz="0" w:space="0" w:color="auto"/>
          </w:divBdr>
        </w:div>
        <w:div w:id="917058328">
          <w:marLeft w:val="640"/>
          <w:marRight w:val="0"/>
          <w:marTop w:val="0"/>
          <w:marBottom w:val="0"/>
          <w:divBdr>
            <w:top w:val="none" w:sz="0" w:space="0" w:color="auto"/>
            <w:left w:val="none" w:sz="0" w:space="0" w:color="auto"/>
            <w:bottom w:val="none" w:sz="0" w:space="0" w:color="auto"/>
            <w:right w:val="none" w:sz="0" w:space="0" w:color="auto"/>
          </w:divBdr>
        </w:div>
        <w:div w:id="887187183">
          <w:marLeft w:val="640"/>
          <w:marRight w:val="0"/>
          <w:marTop w:val="0"/>
          <w:marBottom w:val="0"/>
          <w:divBdr>
            <w:top w:val="none" w:sz="0" w:space="0" w:color="auto"/>
            <w:left w:val="none" w:sz="0" w:space="0" w:color="auto"/>
            <w:bottom w:val="none" w:sz="0" w:space="0" w:color="auto"/>
            <w:right w:val="none" w:sz="0" w:space="0" w:color="auto"/>
          </w:divBdr>
        </w:div>
        <w:div w:id="378435055">
          <w:marLeft w:val="640"/>
          <w:marRight w:val="0"/>
          <w:marTop w:val="0"/>
          <w:marBottom w:val="0"/>
          <w:divBdr>
            <w:top w:val="none" w:sz="0" w:space="0" w:color="auto"/>
            <w:left w:val="none" w:sz="0" w:space="0" w:color="auto"/>
            <w:bottom w:val="none" w:sz="0" w:space="0" w:color="auto"/>
            <w:right w:val="none" w:sz="0" w:space="0" w:color="auto"/>
          </w:divBdr>
        </w:div>
        <w:div w:id="95560218">
          <w:marLeft w:val="640"/>
          <w:marRight w:val="0"/>
          <w:marTop w:val="0"/>
          <w:marBottom w:val="0"/>
          <w:divBdr>
            <w:top w:val="none" w:sz="0" w:space="0" w:color="auto"/>
            <w:left w:val="none" w:sz="0" w:space="0" w:color="auto"/>
            <w:bottom w:val="none" w:sz="0" w:space="0" w:color="auto"/>
            <w:right w:val="none" w:sz="0" w:space="0" w:color="auto"/>
          </w:divBdr>
        </w:div>
        <w:div w:id="1657608832">
          <w:marLeft w:val="640"/>
          <w:marRight w:val="0"/>
          <w:marTop w:val="0"/>
          <w:marBottom w:val="0"/>
          <w:divBdr>
            <w:top w:val="none" w:sz="0" w:space="0" w:color="auto"/>
            <w:left w:val="none" w:sz="0" w:space="0" w:color="auto"/>
            <w:bottom w:val="none" w:sz="0" w:space="0" w:color="auto"/>
            <w:right w:val="none" w:sz="0" w:space="0" w:color="auto"/>
          </w:divBdr>
        </w:div>
        <w:div w:id="515315152">
          <w:marLeft w:val="640"/>
          <w:marRight w:val="0"/>
          <w:marTop w:val="0"/>
          <w:marBottom w:val="0"/>
          <w:divBdr>
            <w:top w:val="none" w:sz="0" w:space="0" w:color="auto"/>
            <w:left w:val="none" w:sz="0" w:space="0" w:color="auto"/>
            <w:bottom w:val="none" w:sz="0" w:space="0" w:color="auto"/>
            <w:right w:val="none" w:sz="0" w:space="0" w:color="auto"/>
          </w:divBdr>
        </w:div>
        <w:div w:id="1720933971">
          <w:marLeft w:val="640"/>
          <w:marRight w:val="0"/>
          <w:marTop w:val="0"/>
          <w:marBottom w:val="0"/>
          <w:divBdr>
            <w:top w:val="none" w:sz="0" w:space="0" w:color="auto"/>
            <w:left w:val="none" w:sz="0" w:space="0" w:color="auto"/>
            <w:bottom w:val="none" w:sz="0" w:space="0" w:color="auto"/>
            <w:right w:val="none" w:sz="0" w:space="0" w:color="auto"/>
          </w:divBdr>
        </w:div>
        <w:div w:id="1011369073">
          <w:marLeft w:val="640"/>
          <w:marRight w:val="0"/>
          <w:marTop w:val="0"/>
          <w:marBottom w:val="0"/>
          <w:divBdr>
            <w:top w:val="none" w:sz="0" w:space="0" w:color="auto"/>
            <w:left w:val="none" w:sz="0" w:space="0" w:color="auto"/>
            <w:bottom w:val="none" w:sz="0" w:space="0" w:color="auto"/>
            <w:right w:val="none" w:sz="0" w:space="0" w:color="auto"/>
          </w:divBdr>
        </w:div>
        <w:div w:id="1170409983">
          <w:marLeft w:val="640"/>
          <w:marRight w:val="0"/>
          <w:marTop w:val="0"/>
          <w:marBottom w:val="0"/>
          <w:divBdr>
            <w:top w:val="none" w:sz="0" w:space="0" w:color="auto"/>
            <w:left w:val="none" w:sz="0" w:space="0" w:color="auto"/>
            <w:bottom w:val="none" w:sz="0" w:space="0" w:color="auto"/>
            <w:right w:val="none" w:sz="0" w:space="0" w:color="auto"/>
          </w:divBdr>
        </w:div>
        <w:div w:id="2136560884">
          <w:marLeft w:val="640"/>
          <w:marRight w:val="0"/>
          <w:marTop w:val="0"/>
          <w:marBottom w:val="0"/>
          <w:divBdr>
            <w:top w:val="none" w:sz="0" w:space="0" w:color="auto"/>
            <w:left w:val="none" w:sz="0" w:space="0" w:color="auto"/>
            <w:bottom w:val="none" w:sz="0" w:space="0" w:color="auto"/>
            <w:right w:val="none" w:sz="0" w:space="0" w:color="auto"/>
          </w:divBdr>
        </w:div>
        <w:div w:id="1060596359">
          <w:marLeft w:val="640"/>
          <w:marRight w:val="0"/>
          <w:marTop w:val="0"/>
          <w:marBottom w:val="0"/>
          <w:divBdr>
            <w:top w:val="none" w:sz="0" w:space="0" w:color="auto"/>
            <w:left w:val="none" w:sz="0" w:space="0" w:color="auto"/>
            <w:bottom w:val="none" w:sz="0" w:space="0" w:color="auto"/>
            <w:right w:val="none" w:sz="0" w:space="0" w:color="auto"/>
          </w:divBdr>
        </w:div>
        <w:div w:id="1423605368">
          <w:marLeft w:val="640"/>
          <w:marRight w:val="0"/>
          <w:marTop w:val="0"/>
          <w:marBottom w:val="0"/>
          <w:divBdr>
            <w:top w:val="none" w:sz="0" w:space="0" w:color="auto"/>
            <w:left w:val="none" w:sz="0" w:space="0" w:color="auto"/>
            <w:bottom w:val="none" w:sz="0" w:space="0" w:color="auto"/>
            <w:right w:val="none" w:sz="0" w:space="0" w:color="auto"/>
          </w:divBdr>
        </w:div>
        <w:div w:id="1611818807">
          <w:marLeft w:val="640"/>
          <w:marRight w:val="0"/>
          <w:marTop w:val="0"/>
          <w:marBottom w:val="0"/>
          <w:divBdr>
            <w:top w:val="none" w:sz="0" w:space="0" w:color="auto"/>
            <w:left w:val="none" w:sz="0" w:space="0" w:color="auto"/>
            <w:bottom w:val="none" w:sz="0" w:space="0" w:color="auto"/>
            <w:right w:val="none" w:sz="0" w:space="0" w:color="auto"/>
          </w:divBdr>
        </w:div>
        <w:div w:id="1349016231">
          <w:marLeft w:val="640"/>
          <w:marRight w:val="0"/>
          <w:marTop w:val="0"/>
          <w:marBottom w:val="0"/>
          <w:divBdr>
            <w:top w:val="none" w:sz="0" w:space="0" w:color="auto"/>
            <w:left w:val="none" w:sz="0" w:space="0" w:color="auto"/>
            <w:bottom w:val="none" w:sz="0" w:space="0" w:color="auto"/>
            <w:right w:val="none" w:sz="0" w:space="0" w:color="auto"/>
          </w:divBdr>
        </w:div>
        <w:div w:id="1805460957">
          <w:marLeft w:val="640"/>
          <w:marRight w:val="0"/>
          <w:marTop w:val="0"/>
          <w:marBottom w:val="0"/>
          <w:divBdr>
            <w:top w:val="none" w:sz="0" w:space="0" w:color="auto"/>
            <w:left w:val="none" w:sz="0" w:space="0" w:color="auto"/>
            <w:bottom w:val="none" w:sz="0" w:space="0" w:color="auto"/>
            <w:right w:val="none" w:sz="0" w:space="0" w:color="auto"/>
          </w:divBdr>
        </w:div>
        <w:div w:id="658727880">
          <w:marLeft w:val="640"/>
          <w:marRight w:val="0"/>
          <w:marTop w:val="0"/>
          <w:marBottom w:val="0"/>
          <w:divBdr>
            <w:top w:val="none" w:sz="0" w:space="0" w:color="auto"/>
            <w:left w:val="none" w:sz="0" w:space="0" w:color="auto"/>
            <w:bottom w:val="none" w:sz="0" w:space="0" w:color="auto"/>
            <w:right w:val="none" w:sz="0" w:space="0" w:color="auto"/>
          </w:divBdr>
        </w:div>
        <w:div w:id="564953004">
          <w:marLeft w:val="640"/>
          <w:marRight w:val="0"/>
          <w:marTop w:val="0"/>
          <w:marBottom w:val="0"/>
          <w:divBdr>
            <w:top w:val="none" w:sz="0" w:space="0" w:color="auto"/>
            <w:left w:val="none" w:sz="0" w:space="0" w:color="auto"/>
            <w:bottom w:val="none" w:sz="0" w:space="0" w:color="auto"/>
            <w:right w:val="none" w:sz="0" w:space="0" w:color="auto"/>
          </w:divBdr>
        </w:div>
        <w:div w:id="234124747">
          <w:marLeft w:val="640"/>
          <w:marRight w:val="0"/>
          <w:marTop w:val="0"/>
          <w:marBottom w:val="0"/>
          <w:divBdr>
            <w:top w:val="none" w:sz="0" w:space="0" w:color="auto"/>
            <w:left w:val="none" w:sz="0" w:space="0" w:color="auto"/>
            <w:bottom w:val="none" w:sz="0" w:space="0" w:color="auto"/>
            <w:right w:val="none" w:sz="0" w:space="0" w:color="auto"/>
          </w:divBdr>
        </w:div>
        <w:div w:id="432632177">
          <w:marLeft w:val="640"/>
          <w:marRight w:val="0"/>
          <w:marTop w:val="0"/>
          <w:marBottom w:val="0"/>
          <w:divBdr>
            <w:top w:val="none" w:sz="0" w:space="0" w:color="auto"/>
            <w:left w:val="none" w:sz="0" w:space="0" w:color="auto"/>
            <w:bottom w:val="none" w:sz="0" w:space="0" w:color="auto"/>
            <w:right w:val="none" w:sz="0" w:space="0" w:color="auto"/>
          </w:divBdr>
        </w:div>
        <w:div w:id="377049688">
          <w:marLeft w:val="640"/>
          <w:marRight w:val="0"/>
          <w:marTop w:val="0"/>
          <w:marBottom w:val="0"/>
          <w:divBdr>
            <w:top w:val="none" w:sz="0" w:space="0" w:color="auto"/>
            <w:left w:val="none" w:sz="0" w:space="0" w:color="auto"/>
            <w:bottom w:val="none" w:sz="0" w:space="0" w:color="auto"/>
            <w:right w:val="none" w:sz="0" w:space="0" w:color="auto"/>
          </w:divBdr>
        </w:div>
        <w:div w:id="400104706">
          <w:marLeft w:val="640"/>
          <w:marRight w:val="0"/>
          <w:marTop w:val="0"/>
          <w:marBottom w:val="0"/>
          <w:divBdr>
            <w:top w:val="none" w:sz="0" w:space="0" w:color="auto"/>
            <w:left w:val="none" w:sz="0" w:space="0" w:color="auto"/>
            <w:bottom w:val="none" w:sz="0" w:space="0" w:color="auto"/>
            <w:right w:val="none" w:sz="0" w:space="0" w:color="auto"/>
          </w:divBdr>
        </w:div>
        <w:div w:id="1623031595">
          <w:marLeft w:val="640"/>
          <w:marRight w:val="0"/>
          <w:marTop w:val="0"/>
          <w:marBottom w:val="0"/>
          <w:divBdr>
            <w:top w:val="none" w:sz="0" w:space="0" w:color="auto"/>
            <w:left w:val="none" w:sz="0" w:space="0" w:color="auto"/>
            <w:bottom w:val="none" w:sz="0" w:space="0" w:color="auto"/>
            <w:right w:val="none" w:sz="0" w:space="0" w:color="auto"/>
          </w:divBdr>
        </w:div>
        <w:div w:id="928192296">
          <w:marLeft w:val="640"/>
          <w:marRight w:val="0"/>
          <w:marTop w:val="0"/>
          <w:marBottom w:val="0"/>
          <w:divBdr>
            <w:top w:val="none" w:sz="0" w:space="0" w:color="auto"/>
            <w:left w:val="none" w:sz="0" w:space="0" w:color="auto"/>
            <w:bottom w:val="none" w:sz="0" w:space="0" w:color="auto"/>
            <w:right w:val="none" w:sz="0" w:space="0" w:color="auto"/>
          </w:divBdr>
        </w:div>
        <w:div w:id="1473794396">
          <w:marLeft w:val="640"/>
          <w:marRight w:val="0"/>
          <w:marTop w:val="0"/>
          <w:marBottom w:val="0"/>
          <w:divBdr>
            <w:top w:val="none" w:sz="0" w:space="0" w:color="auto"/>
            <w:left w:val="none" w:sz="0" w:space="0" w:color="auto"/>
            <w:bottom w:val="none" w:sz="0" w:space="0" w:color="auto"/>
            <w:right w:val="none" w:sz="0" w:space="0" w:color="auto"/>
          </w:divBdr>
        </w:div>
        <w:div w:id="1462189417">
          <w:marLeft w:val="640"/>
          <w:marRight w:val="0"/>
          <w:marTop w:val="0"/>
          <w:marBottom w:val="0"/>
          <w:divBdr>
            <w:top w:val="none" w:sz="0" w:space="0" w:color="auto"/>
            <w:left w:val="none" w:sz="0" w:space="0" w:color="auto"/>
            <w:bottom w:val="none" w:sz="0" w:space="0" w:color="auto"/>
            <w:right w:val="none" w:sz="0" w:space="0" w:color="auto"/>
          </w:divBdr>
        </w:div>
        <w:div w:id="2001077248">
          <w:marLeft w:val="640"/>
          <w:marRight w:val="0"/>
          <w:marTop w:val="0"/>
          <w:marBottom w:val="0"/>
          <w:divBdr>
            <w:top w:val="none" w:sz="0" w:space="0" w:color="auto"/>
            <w:left w:val="none" w:sz="0" w:space="0" w:color="auto"/>
            <w:bottom w:val="none" w:sz="0" w:space="0" w:color="auto"/>
            <w:right w:val="none" w:sz="0" w:space="0" w:color="auto"/>
          </w:divBdr>
        </w:div>
        <w:div w:id="1903323120">
          <w:marLeft w:val="640"/>
          <w:marRight w:val="0"/>
          <w:marTop w:val="0"/>
          <w:marBottom w:val="0"/>
          <w:divBdr>
            <w:top w:val="none" w:sz="0" w:space="0" w:color="auto"/>
            <w:left w:val="none" w:sz="0" w:space="0" w:color="auto"/>
            <w:bottom w:val="none" w:sz="0" w:space="0" w:color="auto"/>
            <w:right w:val="none" w:sz="0" w:space="0" w:color="auto"/>
          </w:divBdr>
        </w:div>
        <w:div w:id="127743897">
          <w:marLeft w:val="640"/>
          <w:marRight w:val="0"/>
          <w:marTop w:val="0"/>
          <w:marBottom w:val="0"/>
          <w:divBdr>
            <w:top w:val="none" w:sz="0" w:space="0" w:color="auto"/>
            <w:left w:val="none" w:sz="0" w:space="0" w:color="auto"/>
            <w:bottom w:val="none" w:sz="0" w:space="0" w:color="auto"/>
            <w:right w:val="none" w:sz="0" w:space="0" w:color="auto"/>
          </w:divBdr>
        </w:div>
        <w:div w:id="2141653086">
          <w:marLeft w:val="640"/>
          <w:marRight w:val="0"/>
          <w:marTop w:val="0"/>
          <w:marBottom w:val="0"/>
          <w:divBdr>
            <w:top w:val="none" w:sz="0" w:space="0" w:color="auto"/>
            <w:left w:val="none" w:sz="0" w:space="0" w:color="auto"/>
            <w:bottom w:val="none" w:sz="0" w:space="0" w:color="auto"/>
            <w:right w:val="none" w:sz="0" w:space="0" w:color="auto"/>
          </w:divBdr>
        </w:div>
        <w:div w:id="1996495048">
          <w:marLeft w:val="640"/>
          <w:marRight w:val="0"/>
          <w:marTop w:val="0"/>
          <w:marBottom w:val="0"/>
          <w:divBdr>
            <w:top w:val="none" w:sz="0" w:space="0" w:color="auto"/>
            <w:left w:val="none" w:sz="0" w:space="0" w:color="auto"/>
            <w:bottom w:val="none" w:sz="0" w:space="0" w:color="auto"/>
            <w:right w:val="none" w:sz="0" w:space="0" w:color="auto"/>
          </w:divBdr>
        </w:div>
        <w:div w:id="755056266">
          <w:marLeft w:val="640"/>
          <w:marRight w:val="0"/>
          <w:marTop w:val="0"/>
          <w:marBottom w:val="0"/>
          <w:divBdr>
            <w:top w:val="none" w:sz="0" w:space="0" w:color="auto"/>
            <w:left w:val="none" w:sz="0" w:space="0" w:color="auto"/>
            <w:bottom w:val="none" w:sz="0" w:space="0" w:color="auto"/>
            <w:right w:val="none" w:sz="0" w:space="0" w:color="auto"/>
          </w:divBdr>
        </w:div>
        <w:div w:id="1528375867">
          <w:marLeft w:val="640"/>
          <w:marRight w:val="0"/>
          <w:marTop w:val="0"/>
          <w:marBottom w:val="0"/>
          <w:divBdr>
            <w:top w:val="none" w:sz="0" w:space="0" w:color="auto"/>
            <w:left w:val="none" w:sz="0" w:space="0" w:color="auto"/>
            <w:bottom w:val="none" w:sz="0" w:space="0" w:color="auto"/>
            <w:right w:val="none" w:sz="0" w:space="0" w:color="auto"/>
          </w:divBdr>
        </w:div>
        <w:div w:id="975989801">
          <w:marLeft w:val="640"/>
          <w:marRight w:val="0"/>
          <w:marTop w:val="0"/>
          <w:marBottom w:val="0"/>
          <w:divBdr>
            <w:top w:val="none" w:sz="0" w:space="0" w:color="auto"/>
            <w:left w:val="none" w:sz="0" w:space="0" w:color="auto"/>
            <w:bottom w:val="none" w:sz="0" w:space="0" w:color="auto"/>
            <w:right w:val="none" w:sz="0" w:space="0" w:color="auto"/>
          </w:divBdr>
        </w:div>
        <w:div w:id="127210222">
          <w:marLeft w:val="640"/>
          <w:marRight w:val="0"/>
          <w:marTop w:val="0"/>
          <w:marBottom w:val="0"/>
          <w:divBdr>
            <w:top w:val="none" w:sz="0" w:space="0" w:color="auto"/>
            <w:left w:val="none" w:sz="0" w:space="0" w:color="auto"/>
            <w:bottom w:val="none" w:sz="0" w:space="0" w:color="auto"/>
            <w:right w:val="none" w:sz="0" w:space="0" w:color="auto"/>
          </w:divBdr>
        </w:div>
        <w:div w:id="1340085931">
          <w:marLeft w:val="640"/>
          <w:marRight w:val="0"/>
          <w:marTop w:val="0"/>
          <w:marBottom w:val="0"/>
          <w:divBdr>
            <w:top w:val="none" w:sz="0" w:space="0" w:color="auto"/>
            <w:left w:val="none" w:sz="0" w:space="0" w:color="auto"/>
            <w:bottom w:val="none" w:sz="0" w:space="0" w:color="auto"/>
            <w:right w:val="none" w:sz="0" w:space="0" w:color="auto"/>
          </w:divBdr>
        </w:div>
        <w:div w:id="949436060">
          <w:marLeft w:val="640"/>
          <w:marRight w:val="0"/>
          <w:marTop w:val="0"/>
          <w:marBottom w:val="0"/>
          <w:divBdr>
            <w:top w:val="none" w:sz="0" w:space="0" w:color="auto"/>
            <w:left w:val="none" w:sz="0" w:space="0" w:color="auto"/>
            <w:bottom w:val="none" w:sz="0" w:space="0" w:color="auto"/>
            <w:right w:val="none" w:sz="0" w:space="0" w:color="auto"/>
          </w:divBdr>
        </w:div>
        <w:div w:id="22439624">
          <w:marLeft w:val="640"/>
          <w:marRight w:val="0"/>
          <w:marTop w:val="0"/>
          <w:marBottom w:val="0"/>
          <w:divBdr>
            <w:top w:val="none" w:sz="0" w:space="0" w:color="auto"/>
            <w:left w:val="none" w:sz="0" w:space="0" w:color="auto"/>
            <w:bottom w:val="none" w:sz="0" w:space="0" w:color="auto"/>
            <w:right w:val="none" w:sz="0" w:space="0" w:color="auto"/>
          </w:divBdr>
        </w:div>
        <w:div w:id="465469193">
          <w:marLeft w:val="640"/>
          <w:marRight w:val="0"/>
          <w:marTop w:val="0"/>
          <w:marBottom w:val="0"/>
          <w:divBdr>
            <w:top w:val="none" w:sz="0" w:space="0" w:color="auto"/>
            <w:left w:val="none" w:sz="0" w:space="0" w:color="auto"/>
            <w:bottom w:val="none" w:sz="0" w:space="0" w:color="auto"/>
            <w:right w:val="none" w:sz="0" w:space="0" w:color="auto"/>
          </w:divBdr>
        </w:div>
        <w:div w:id="789931684">
          <w:marLeft w:val="640"/>
          <w:marRight w:val="0"/>
          <w:marTop w:val="0"/>
          <w:marBottom w:val="0"/>
          <w:divBdr>
            <w:top w:val="none" w:sz="0" w:space="0" w:color="auto"/>
            <w:left w:val="none" w:sz="0" w:space="0" w:color="auto"/>
            <w:bottom w:val="none" w:sz="0" w:space="0" w:color="auto"/>
            <w:right w:val="none" w:sz="0" w:space="0" w:color="auto"/>
          </w:divBdr>
        </w:div>
        <w:div w:id="1197699487">
          <w:marLeft w:val="640"/>
          <w:marRight w:val="0"/>
          <w:marTop w:val="0"/>
          <w:marBottom w:val="0"/>
          <w:divBdr>
            <w:top w:val="none" w:sz="0" w:space="0" w:color="auto"/>
            <w:left w:val="none" w:sz="0" w:space="0" w:color="auto"/>
            <w:bottom w:val="none" w:sz="0" w:space="0" w:color="auto"/>
            <w:right w:val="none" w:sz="0" w:space="0" w:color="auto"/>
          </w:divBdr>
        </w:div>
        <w:div w:id="370572274">
          <w:marLeft w:val="640"/>
          <w:marRight w:val="0"/>
          <w:marTop w:val="0"/>
          <w:marBottom w:val="0"/>
          <w:divBdr>
            <w:top w:val="none" w:sz="0" w:space="0" w:color="auto"/>
            <w:left w:val="none" w:sz="0" w:space="0" w:color="auto"/>
            <w:bottom w:val="none" w:sz="0" w:space="0" w:color="auto"/>
            <w:right w:val="none" w:sz="0" w:space="0" w:color="auto"/>
          </w:divBdr>
        </w:div>
        <w:div w:id="339545982">
          <w:marLeft w:val="640"/>
          <w:marRight w:val="0"/>
          <w:marTop w:val="0"/>
          <w:marBottom w:val="0"/>
          <w:divBdr>
            <w:top w:val="none" w:sz="0" w:space="0" w:color="auto"/>
            <w:left w:val="none" w:sz="0" w:space="0" w:color="auto"/>
            <w:bottom w:val="none" w:sz="0" w:space="0" w:color="auto"/>
            <w:right w:val="none" w:sz="0" w:space="0" w:color="auto"/>
          </w:divBdr>
        </w:div>
        <w:div w:id="1385331655">
          <w:marLeft w:val="640"/>
          <w:marRight w:val="0"/>
          <w:marTop w:val="0"/>
          <w:marBottom w:val="0"/>
          <w:divBdr>
            <w:top w:val="none" w:sz="0" w:space="0" w:color="auto"/>
            <w:left w:val="none" w:sz="0" w:space="0" w:color="auto"/>
            <w:bottom w:val="none" w:sz="0" w:space="0" w:color="auto"/>
            <w:right w:val="none" w:sz="0" w:space="0" w:color="auto"/>
          </w:divBdr>
        </w:div>
        <w:div w:id="991177691">
          <w:marLeft w:val="640"/>
          <w:marRight w:val="0"/>
          <w:marTop w:val="0"/>
          <w:marBottom w:val="0"/>
          <w:divBdr>
            <w:top w:val="none" w:sz="0" w:space="0" w:color="auto"/>
            <w:left w:val="none" w:sz="0" w:space="0" w:color="auto"/>
            <w:bottom w:val="none" w:sz="0" w:space="0" w:color="auto"/>
            <w:right w:val="none" w:sz="0" w:space="0" w:color="auto"/>
          </w:divBdr>
        </w:div>
        <w:div w:id="389615051">
          <w:marLeft w:val="640"/>
          <w:marRight w:val="0"/>
          <w:marTop w:val="0"/>
          <w:marBottom w:val="0"/>
          <w:divBdr>
            <w:top w:val="none" w:sz="0" w:space="0" w:color="auto"/>
            <w:left w:val="none" w:sz="0" w:space="0" w:color="auto"/>
            <w:bottom w:val="none" w:sz="0" w:space="0" w:color="auto"/>
            <w:right w:val="none" w:sz="0" w:space="0" w:color="auto"/>
          </w:divBdr>
        </w:div>
        <w:div w:id="920599493">
          <w:marLeft w:val="640"/>
          <w:marRight w:val="0"/>
          <w:marTop w:val="0"/>
          <w:marBottom w:val="0"/>
          <w:divBdr>
            <w:top w:val="none" w:sz="0" w:space="0" w:color="auto"/>
            <w:left w:val="none" w:sz="0" w:space="0" w:color="auto"/>
            <w:bottom w:val="none" w:sz="0" w:space="0" w:color="auto"/>
            <w:right w:val="none" w:sz="0" w:space="0" w:color="auto"/>
          </w:divBdr>
        </w:div>
        <w:div w:id="468286164">
          <w:marLeft w:val="640"/>
          <w:marRight w:val="0"/>
          <w:marTop w:val="0"/>
          <w:marBottom w:val="0"/>
          <w:divBdr>
            <w:top w:val="none" w:sz="0" w:space="0" w:color="auto"/>
            <w:left w:val="none" w:sz="0" w:space="0" w:color="auto"/>
            <w:bottom w:val="none" w:sz="0" w:space="0" w:color="auto"/>
            <w:right w:val="none" w:sz="0" w:space="0" w:color="auto"/>
          </w:divBdr>
        </w:div>
        <w:div w:id="1364399749">
          <w:marLeft w:val="640"/>
          <w:marRight w:val="0"/>
          <w:marTop w:val="0"/>
          <w:marBottom w:val="0"/>
          <w:divBdr>
            <w:top w:val="none" w:sz="0" w:space="0" w:color="auto"/>
            <w:left w:val="none" w:sz="0" w:space="0" w:color="auto"/>
            <w:bottom w:val="none" w:sz="0" w:space="0" w:color="auto"/>
            <w:right w:val="none" w:sz="0" w:space="0" w:color="auto"/>
          </w:divBdr>
        </w:div>
        <w:div w:id="1762289434">
          <w:marLeft w:val="640"/>
          <w:marRight w:val="0"/>
          <w:marTop w:val="0"/>
          <w:marBottom w:val="0"/>
          <w:divBdr>
            <w:top w:val="none" w:sz="0" w:space="0" w:color="auto"/>
            <w:left w:val="none" w:sz="0" w:space="0" w:color="auto"/>
            <w:bottom w:val="none" w:sz="0" w:space="0" w:color="auto"/>
            <w:right w:val="none" w:sz="0" w:space="0" w:color="auto"/>
          </w:divBdr>
        </w:div>
        <w:div w:id="36978558">
          <w:marLeft w:val="640"/>
          <w:marRight w:val="0"/>
          <w:marTop w:val="0"/>
          <w:marBottom w:val="0"/>
          <w:divBdr>
            <w:top w:val="none" w:sz="0" w:space="0" w:color="auto"/>
            <w:left w:val="none" w:sz="0" w:space="0" w:color="auto"/>
            <w:bottom w:val="none" w:sz="0" w:space="0" w:color="auto"/>
            <w:right w:val="none" w:sz="0" w:space="0" w:color="auto"/>
          </w:divBdr>
        </w:div>
        <w:div w:id="1515994271">
          <w:marLeft w:val="640"/>
          <w:marRight w:val="0"/>
          <w:marTop w:val="0"/>
          <w:marBottom w:val="0"/>
          <w:divBdr>
            <w:top w:val="none" w:sz="0" w:space="0" w:color="auto"/>
            <w:left w:val="none" w:sz="0" w:space="0" w:color="auto"/>
            <w:bottom w:val="none" w:sz="0" w:space="0" w:color="auto"/>
            <w:right w:val="none" w:sz="0" w:space="0" w:color="auto"/>
          </w:divBdr>
        </w:div>
        <w:div w:id="1166096389">
          <w:marLeft w:val="640"/>
          <w:marRight w:val="0"/>
          <w:marTop w:val="0"/>
          <w:marBottom w:val="0"/>
          <w:divBdr>
            <w:top w:val="none" w:sz="0" w:space="0" w:color="auto"/>
            <w:left w:val="none" w:sz="0" w:space="0" w:color="auto"/>
            <w:bottom w:val="none" w:sz="0" w:space="0" w:color="auto"/>
            <w:right w:val="none" w:sz="0" w:space="0" w:color="auto"/>
          </w:divBdr>
        </w:div>
        <w:div w:id="585963863">
          <w:marLeft w:val="640"/>
          <w:marRight w:val="0"/>
          <w:marTop w:val="0"/>
          <w:marBottom w:val="0"/>
          <w:divBdr>
            <w:top w:val="none" w:sz="0" w:space="0" w:color="auto"/>
            <w:left w:val="none" w:sz="0" w:space="0" w:color="auto"/>
            <w:bottom w:val="none" w:sz="0" w:space="0" w:color="auto"/>
            <w:right w:val="none" w:sz="0" w:space="0" w:color="auto"/>
          </w:divBdr>
        </w:div>
        <w:div w:id="453407804">
          <w:marLeft w:val="640"/>
          <w:marRight w:val="0"/>
          <w:marTop w:val="0"/>
          <w:marBottom w:val="0"/>
          <w:divBdr>
            <w:top w:val="none" w:sz="0" w:space="0" w:color="auto"/>
            <w:left w:val="none" w:sz="0" w:space="0" w:color="auto"/>
            <w:bottom w:val="none" w:sz="0" w:space="0" w:color="auto"/>
            <w:right w:val="none" w:sz="0" w:space="0" w:color="auto"/>
          </w:divBdr>
        </w:div>
        <w:div w:id="1180586362">
          <w:marLeft w:val="640"/>
          <w:marRight w:val="0"/>
          <w:marTop w:val="0"/>
          <w:marBottom w:val="0"/>
          <w:divBdr>
            <w:top w:val="none" w:sz="0" w:space="0" w:color="auto"/>
            <w:left w:val="none" w:sz="0" w:space="0" w:color="auto"/>
            <w:bottom w:val="none" w:sz="0" w:space="0" w:color="auto"/>
            <w:right w:val="none" w:sz="0" w:space="0" w:color="auto"/>
          </w:divBdr>
        </w:div>
        <w:div w:id="1252198989">
          <w:marLeft w:val="640"/>
          <w:marRight w:val="0"/>
          <w:marTop w:val="0"/>
          <w:marBottom w:val="0"/>
          <w:divBdr>
            <w:top w:val="none" w:sz="0" w:space="0" w:color="auto"/>
            <w:left w:val="none" w:sz="0" w:space="0" w:color="auto"/>
            <w:bottom w:val="none" w:sz="0" w:space="0" w:color="auto"/>
            <w:right w:val="none" w:sz="0" w:space="0" w:color="auto"/>
          </w:divBdr>
        </w:div>
        <w:div w:id="1067802764">
          <w:marLeft w:val="640"/>
          <w:marRight w:val="0"/>
          <w:marTop w:val="0"/>
          <w:marBottom w:val="0"/>
          <w:divBdr>
            <w:top w:val="none" w:sz="0" w:space="0" w:color="auto"/>
            <w:left w:val="none" w:sz="0" w:space="0" w:color="auto"/>
            <w:bottom w:val="none" w:sz="0" w:space="0" w:color="auto"/>
            <w:right w:val="none" w:sz="0" w:space="0" w:color="auto"/>
          </w:divBdr>
        </w:div>
        <w:div w:id="1861313544">
          <w:marLeft w:val="640"/>
          <w:marRight w:val="0"/>
          <w:marTop w:val="0"/>
          <w:marBottom w:val="0"/>
          <w:divBdr>
            <w:top w:val="none" w:sz="0" w:space="0" w:color="auto"/>
            <w:left w:val="none" w:sz="0" w:space="0" w:color="auto"/>
            <w:bottom w:val="none" w:sz="0" w:space="0" w:color="auto"/>
            <w:right w:val="none" w:sz="0" w:space="0" w:color="auto"/>
          </w:divBdr>
        </w:div>
        <w:div w:id="1058549569">
          <w:marLeft w:val="640"/>
          <w:marRight w:val="0"/>
          <w:marTop w:val="0"/>
          <w:marBottom w:val="0"/>
          <w:divBdr>
            <w:top w:val="none" w:sz="0" w:space="0" w:color="auto"/>
            <w:left w:val="none" w:sz="0" w:space="0" w:color="auto"/>
            <w:bottom w:val="none" w:sz="0" w:space="0" w:color="auto"/>
            <w:right w:val="none" w:sz="0" w:space="0" w:color="auto"/>
          </w:divBdr>
        </w:div>
        <w:div w:id="2007199688">
          <w:marLeft w:val="640"/>
          <w:marRight w:val="0"/>
          <w:marTop w:val="0"/>
          <w:marBottom w:val="0"/>
          <w:divBdr>
            <w:top w:val="none" w:sz="0" w:space="0" w:color="auto"/>
            <w:left w:val="none" w:sz="0" w:space="0" w:color="auto"/>
            <w:bottom w:val="none" w:sz="0" w:space="0" w:color="auto"/>
            <w:right w:val="none" w:sz="0" w:space="0" w:color="auto"/>
          </w:divBdr>
        </w:div>
        <w:div w:id="1841771882">
          <w:marLeft w:val="640"/>
          <w:marRight w:val="0"/>
          <w:marTop w:val="0"/>
          <w:marBottom w:val="0"/>
          <w:divBdr>
            <w:top w:val="none" w:sz="0" w:space="0" w:color="auto"/>
            <w:left w:val="none" w:sz="0" w:space="0" w:color="auto"/>
            <w:bottom w:val="none" w:sz="0" w:space="0" w:color="auto"/>
            <w:right w:val="none" w:sz="0" w:space="0" w:color="auto"/>
          </w:divBdr>
        </w:div>
        <w:div w:id="1013386938">
          <w:marLeft w:val="640"/>
          <w:marRight w:val="0"/>
          <w:marTop w:val="0"/>
          <w:marBottom w:val="0"/>
          <w:divBdr>
            <w:top w:val="none" w:sz="0" w:space="0" w:color="auto"/>
            <w:left w:val="none" w:sz="0" w:space="0" w:color="auto"/>
            <w:bottom w:val="none" w:sz="0" w:space="0" w:color="auto"/>
            <w:right w:val="none" w:sz="0" w:space="0" w:color="auto"/>
          </w:divBdr>
        </w:div>
        <w:div w:id="1995908932">
          <w:marLeft w:val="640"/>
          <w:marRight w:val="0"/>
          <w:marTop w:val="0"/>
          <w:marBottom w:val="0"/>
          <w:divBdr>
            <w:top w:val="none" w:sz="0" w:space="0" w:color="auto"/>
            <w:left w:val="none" w:sz="0" w:space="0" w:color="auto"/>
            <w:bottom w:val="none" w:sz="0" w:space="0" w:color="auto"/>
            <w:right w:val="none" w:sz="0" w:space="0" w:color="auto"/>
          </w:divBdr>
        </w:div>
        <w:div w:id="30687115">
          <w:marLeft w:val="640"/>
          <w:marRight w:val="0"/>
          <w:marTop w:val="0"/>
          <w:marBottom w:val="0"/>
          <w:divBdr>
            <w:top w:val="none" w:sz="0" w:space="0" w:color="auto"/>
            <w:left w:val="none" w:sz="0" w:space="0" w:color="auto"/>
            <w:bottom w:val="none" w:sz="0" w:space="0" w:color="auto"/>
            <w:right w:val="none" w:sz="0" w:space="0" w:color="auto"/>
          </w:divBdr>
        </w:div>
        <w:div w:id="1580945249">
          <w:marLeft w:val="640"/>
          <w:marRight w:val="0"/>
          <w:marTop w:val="0"/>
          <w:marBottom w:val="0"/>
          <w:divBdr>
            <w:top w:val="none" w:sz="0" w:space="0" w:color="auto"/>
            <w:left w:val="none" w:sz="0" w:space="0" w:color="auto"/>
            <w:bottom w:val="none" w:sz="0" w:space="0" w:color="auto"/>
            <w:right w:val="none" w:sz="0" w:space="0" w:color="auto"/>
          </w:divBdr>
        </w:div>
        <w:div w:id="1806119422">
          <w:marLeft w:val="640"/>
          <w:marRight w:val="0"/>
          <w:marTop w:val="0"/>
          <w:marBottom w:val="0"/>
          <w:divBdr>
            <w:top w:val="none" w:sz="0" w:space="0" w:color="auto"/>
            <w:left w:val="none" w:sz="0" w:space="0" w:color="auto"/>
            <w:bottom w:val="none" w:sz="0" w:space="0" w:color="auto"/>
            <w:right w:val="none" w:sz="0" w:space="0" w:color="auto"/>
          </w:divBdr>
        </w:div>
        <w:div w:id="1637300579">
          <w:marLeft w:val="640"/>
          <w:marRight w:val="0"/>
          <w:marTop w:val="0"/>
          <w:marBottom w:val="0"/>
          <w:divBdr>
            <w:top w:val="none" w:sz="0" w:space="0" w:color="auto"/>
            <w:left w:val="none" w:sz="0" w:space="0" w:color="auto"/>
            <w:bottom w:val="none" w:sz="0" w:space="0" w:color="auto"/>
            <w:right w:val="none" w:sz="0" w:space="0" w:color="auto"/>
          </w:divBdr>
        </w:div>
        <w:div w:id="801581156">
          <w:marLeft w:val="640"/>
          <w:marRight w:val="0"/>
          <w:marTop w:val="0"/>
          <w:marBottom w:val="0"/>
          <w:divBdr>
            <w:top w:val="none" w:sz="0" w:space="0" w:color="auto"/>
            <w:left w:val="none" w:sz="0" w:space="0" w:color="auto"/>
            <w:bottom w:val="none" w:sz="0" w:space="0" w:color="auto"/>
            <w:right w:val="none" w:sz="0" w:space="0" w:color="auto"/>
          </w:divBdr>
        </w:div>
        <w:div w:id="236129861">
          <w:marLeft w:val="640"/>
          <w:marRight w:val="0"/>
          <w:marTop w:val="0"/>
          <w:marBottom w:val="0"/>
          <w:divBdr>
            <w:top w:val="none" w:sz="0" w:space="0" w:color="auto"/>
            <w:left w:val="none" w:sz="0" w:space="0" w:color="auto"/>
            <w:bottom w:val="none" w:sz="0" w:space="0" w:color="auto"/>
            <w:right w:val="none" w:sz="0" w:space="0" w:color="auto"/>
          </w:divBdr>
        </w:div>
        <w:div w:id="1851135922">
          <w:marLeft w:val="640"/>
          <w:marRight w:val="0"/>
          <w:marTop w:val="0"/>
          <w:marBottom w:val="0"/>
          <w:divBdr>
            <w:top w:val="none" w:sz="0" w:space="0" w:color="auto"/>
            <w:left w:val="none" w:sz="0" w:space="0" w:color="auto"/>
            <w:bottom w:val="none" w:sz="0" w:space="0" w:color="auto"/>
            <w:right w:val="none" w:sz="0" w:space="0" w:color="auto"/>
          </w:divBdr>
        </w:div>
        <w:div w:id="639771522">
          <w:marLeft w:val="640"/>
          <w:marRight w:val="0"/>
          <w:marTop w:val="0"/>
          <w:marBottom w:val="0"/>
          <w:divBdr>
            <w:top w:val="none" w:sz="0" w:space="0" w:color="auto"/>
            <w:left w:val="none" w:sz="0" w:space="0" w:color="auto"/>
            <w:bottom w:val="none" w:sz="0" w:space="0" w:color="auto"/>
            <w:right w:val="none" w:sz="0" w:space="0" w:color="auto"/>
          </w:divBdr>
        </w:div>
        <w:div w:id="1188713806">
          <w:marLeft w:val="640"/>
          <w:marRight w:val="0"/>
          <w:marTop w:val="0"/>
          <w:marBottom w:val="0"/>
          <w:divBdr>
            <w:top w:val="none" w:sz="0" w:space="0" w:color="auto"/>
            <w:left w:val="none" w:sz="0" w:space="0" w:color="auto"/>
            <w:bottom w:val="none" w:sz="0" w:space="0" w:color="auto"/>
            <w:right w:val="none" w:sz="0" w:space="0" w:color="auto"/>
          </w:divBdr>
        </w:div>
        <w:div w:id="833374089">
          <w:marLeft w:val="640"/>
          <w:marRight w:val="0"/>
          <w:marTop w:val="0"/>
          <w:marBottom w:val="0"/>
          <w:divBdr>
            <w:top w:val="none" w:sz="0" w:space="0" w:color="auto"/>
            <w:left w:val="none" w:sz="0" w:space="0" w:color="auto"/>
            <w:bottom w:val="none" w:sz="0" w:space="0" w:color="auto"/>
            <w:right w:val="none" w:sz="0" w:space="0" w:color="auto"/>
          </w:divBdr>
        </w:div>
        <w:div w:id="1659990908">
          <w:marLeft w:val="640"/>
          <w:marRight w:val="0"/>
          <w:marTop w:val="0"/>
          <w:marBottom w:val="0"/>
          <w:divBdr>
            <w:top w:val="none" w:sz="0" w:space="0" w:color="auto"/>
            <w:left w:val="none" w:sz="0" w:space="0" w:color="auto"/>
            <w:bottom w:val="none" w:sz="0" w:space="0" w:color="auto"/>
            <w:right w:val="none" w:sz="0" w:space="0" w:color="auto"/>
          </w:divBdr>
        </w:div>
        <w:div w:id="31078738">
          <w:marLeft w:val="640"/>
          <w:marRight w:val="0"/>
          <w:marTop w:val="0"/>
          <w:marBottom w:val="0"/>
          <w:divBdr>
            <w:top w:val="none" w:sz="0" w:space="0" w:color="auto"/>
            <w:left w:val="none" w:sz="0" w:space="0" w:color="auto"/>
            <w:bottom w:val="none" w:sz="0" w:space="0" w:color="auto"/>
            <w:right w:val="none" w:sz="0" w:space="0" w:color="auto"/>
          </w:divBdr>
        </w:div>
        <w:div w:id="404495335">
          <w:marLeft w:val="640"/>
          <w:marRight w:val="0"/>
          <w:marTop w:val="0"/>
          <w:marBottom w:val="0"/>
          <w:divBdr>
            <w:top w:val="none" w:sz="0" w:space="0" w:color="auto"/>
            <w:left w:val="none" w:sz="0" w:space="0" w:color="auto"/>
            <w:bottom w:val="none" w:sz="0" w:space="0" w:color="auto"/>
            <w:right w:val="none" w:sz="0" w:space="0" w:color="auto"/>
          </w:divBdr>
        </w:div>
        <w:div w:id="1909996153">
          <w:marLeft w:val="640"/>
          <w:marRight w:val="0"/>
          <w:marTop w:val="0"/>
          <w:marBottom w:val="0"/>
          <w:divBdr>
            <w:top w:val="none" w:sz="0" w:space="0" w:color="auto"/>
            <w:left w:val="none" w:sz="0" w:space="0" w:color="auto"/>
            <w:bottom w:val="none" w:sz="0" w:space="0" w:color="auto"/>
            <w:right w:val="none" w:sz="0" w:space="0" w:color="auto"/>
          </w:divBdr>
        </w:div>
        <w:div w:id="1526864802">
          <w:marLeft w:val="640"/>
          <w:marRight w:val="0"/>
          <w:marTop w:val="0"/>
          <w:marBottom w:val="0"/>
          <w:divBdr>
            <w:top w:val="none" w:sz="0" w:space="0" w:color="auto"/>
            <w:left w:val="none" w:sz="0" w:space="0" w:color="auto"/>
            <w:bottom w:val="none" w:sz="0" w:space="0" w:color="auto"/>
            <w:right w:val="none" w:sz="0" w:space="0" w:color="auto"/>
          </w:divBdr>
        </w:div>
        <w:div w:id="947272233">
          <w:marLeft w:val="640"/>
          <w:marRight w:val="0"/>
          <w:marTop w:val="0"/>
          <w:marBottom w:val="0"/>
          <w:divBdr>
            <w:top w:val="none" w:sz="0" w:space="0" w:color="auto"/>
            <w:left w:val="none" w:sz="0" w:space="0" w:color="auto"/>
            <w:bottom w:val="none" w:sz="0" w:space="0" w:color="auto"/>
            <w:right w:val="none" w:sz="0" w:space="0" w:color="auto"/>
          </w:divBdr>
        </w:div>
      </w:divsChild>
    </w:div>
    <w:div w:id="1356954586">
      <w:bodyDiv w:val="1"/>
      <w:marLeft w:val="0"/>
      <w:marRight w:val="0"/>
      <w:marTop w:val="0"/>
      <w:marBottom w:val="0"/>
      <w:divBdr>
        <w:top w:val="none" w:sz="0" w:space="0" w:color="auto"/>
        <w:left w:val="none" w:sz="0" w:space="0" w:color="auto"/>
        <w:bottom w:val="none" w:sz="0" w:space="0" w:color="auto"/>
        <w:right w:val="none" w:sz="0" w:space="0" w:color="auto"/>
      </w:divBdr>
      <w:divsChild>
        <w:div w:id="1603217592">
          <w:marLeft w:val="640"/>
          <w:marRight w:val="0"/>
          <w:marTop w:val="0"/>
          <w:marBottom w:val="0"/>
          <w:divBdr>
            <w:top w:val="none" w:sz="0" w:space="0" w:color="auto"/>
            <w:left w:val="none" w:sz="0" w:space="0" w:color="auto"/>
            <w:bottom w:val="none" w:sz="0" w:space="0" w:color="auto"/>
            <w:right w:val="none" w:sz="0" w:space="0" w:color="auto"/>
          </w:divBdr>
        </w:div>
        <w:div w:id="1049955176">
          <w:marLeft w:val="640"/>
          <w:marRight w:val="0"/>
          <w:marTop w:val="0"/>
          <w:marBottom w:val="0"/>
          <w:divBdr>
            <w:top w:val="none" w:sz="0" w:space="0" w:color="auto"/>
            <w:left w:val="none" w:sz="0" w:space="0" w:color="auto"/>
            <w:bottom w:val="none" w:sz="0" w:space="0" w:color="auto"/>
            <w:right w:val="none" w:sz="0" w:space="0" w:color="auto"/>
          </w:divBdr>
        </w:div>
        <w:div w:id="801970530">
          <w:marLeft w:val="640"/>
          <w:marRight w:val="0"/>
          <w:marTop w:val="0"/>
          <w:marBottom w:val="0"/>
          <w:divBdr>
            <w:top w:val="none" w:sz="0" w:space="0" w:color="auto"/>
            <w:left w:val="none" w:sz="0" w:space="0" w:color="auto"/>
            <w:bottom w:val="none" w:sz="0" w:space="0" w:color="auto"/>
            <w:right w:val="none" w:sz="0" w:space="0" w:color="auto"/>
          </w:divBdr>
        </w:div>
        <w:div w:id="1529247721">
          <w:marLeft w:val="640"/>
          <w:marRight w:val="0"/>
          <w:marTop w:val="0"/>
          <w:marBottom w:val="0"/>
          <w:divBdr>
            <w:top w:val="none" w:sz="0" w:space="0" w:color="auto"/>
            <w:left w:val="none" w:sz="0" w:space="0" w:color="auto"/>
            <w:bottom w:val="none" w:sz="0" w:space="0" w:color="auto"/>
            <w:right w:val="none" w:sz="0" w:space="0" w:color="auto"/>
          </w:divBdr>
        </w:div>
        <w:div w:id="1679500031">
          <w:marLeft w:val="640"/>
          <w:marRight w:val="0"/>
          <w:marTop w:val="0"/>
          <w:marBottom w:val="0"/>
          <w:divBdr>
            <w:top w:val="none" w:sz="0" w:space="0" w:color="auto"/>
            <w:left w:val="none" w:sz="0" w:space="0" w:color="auto"/>
            <w:bottom w:val="none" w:sz="0" w:space="0" w:color="auto"/>
            <w:right w:val="none" w:sz="0" w:space="0" w:color="auto"/>
          </w:divBdr>
        </w:div>
        <w:div w:id="674920264">
          <w:marLeft w:val="640"/>
          <w:marRight w:val="0"/>
          <w:marTop w:val="0"/>
          <w:marBottom w:val="0"/>
          <w:divBdr>
            <w:top w:val="none" w:sz="0" w:space="0" w:color="auto"/>
            <w:left w:val="none" w:sz="0" w:space="0" w:color="auto"/>
            <w:bottom w:val="none" w:sz="0" w:space="0" w:color="auto"/>
            <w:right w:val="none" w:sz="0" w:space="0" w:color="auto"/>
          </w:divBdr>
        </w:div>
        <w:div w:id="950748705">
          <w:marLeft w:val="640"/>
          <w:marRight w:val="0"/>
          <w:marTop w:val="0"/>
          <w:marBottom w:val="0"/>
          <w:divBdr>
            <w:top w:val="none" w:sz="0" w:space="0" w:color="auto"/>
            <w:left w:val="none" w:sz="0" w:space="0" w:color="auto"/>
            <w:bottom w:val="none" w:sz="0" w:space="0" w:color="auto"/>
            <w:right w:val="none" w:sz="0" w:space="0" w:color="auto"/>
          </w:divBdr>
        </w:div>
        <w:div w:id="86120831">
          <w:marLeft w:val="640"/>
          <w:marRight w:val="0"/>
          <w:marTop w:val="0"/>
          <w:marBottom w:val="0"/>
          <w:divBdr>
            <w:top w:val="none" w:sz="0" w:space="0" w:color="auto"/>
            <w:left w:val="none" w:sz="0" w:space="0" w:color="auto"/>
            <w:bottom w:val="none" w:sz="0" w:space="0" w:color="auto"/>
            <w:right w:val="none" w:sz="0" w:space="0" w:color="auto"/>
          </w:divBdr>
        </w:div>
        <w:div w:id="503059549">
          <w:marLeft w:val="640"/>
          <w:marRight w:val="0"/>
          <w:marTop w:val="0"/>
          <w:marBottom w:val="0"/>
          <w:divBdr>
            <w:top w:val="none" w:sz="0" w:space="0" w:color="auto"/>
            <w:left w:val="none" w:sz="0" w:space="0" w:color="auto"/>
            <w:bottom w:val="none" w:sz="0" w:space="0" w:color="auto"/>
            <w:right w:val="none" w:sz="0" w:space="0" w:color="auto"/>
          </w:divBdr>
        </w:div>
        <w:div w:id="1290670869">
          <w:marLeft w:val="640"/>
          <w:marRight w:val="0"/>
          <w:marTop w:val="0"/>
          <w:marBottom w:val="0"/>
          <w:divBdr>
            <w:top w:val="none" w:sz="0" w:space="0" w:color="auto"/>
            <w:left w:val="none" w:sz="0" w:space="0" w:color="auto"/>
            <w:bottom w:val="none" w:sz="0" w:space="0" w:color="auto"/>
            <w:right w:val="none" w:sz="0" w:space="0" w:color="auto"/>
          </w:divBdr>
        </w:div>
        <w:div w:id="532764458">
          <w:marLeft w:val="640"/>
          <w:marRight w:val="0"/>
          <w:marTop w:val="0"/>
          <w:marBottom w:val="0"/>
          <w:divBdr>
            <w:top w:val="none" w:sz="0" w:space="0" w:color="auto"/>
            <w:left w:val="none" w:sz="0" w:space="0" w:color="auto"/>
            <w:bottom w:val="none" w:sz="0" w:space="0" w:color="auto"/>
            <w:right w:val="none" w:sz="0" w:space="0" w:color="auto"/>
          </w:divBdr>
        </w:div>
        <w:div w:id="2135560697">
          <w:marLeft w:val="640"/>
          <w:marRight w:val="0"/>
          <w:marTop w:val="0"/>
          <w:marBottom w:val="0"/>
          <w:divBdr>
            <w:top w:val="none" w:sz="0" w:space="0" w:color="auto"/>
            <w:left w:val="none" w:sz="0" w:space="0" w:color="auto"/>
            <w:bottom w:val="none" w:sz="0" w:space="0" w:color="auto"/>
            <w:right w:val="none" w:sz="0" w:space="0" w:color="auto"/>
          </w:divBdr>
        </w:div>
        <w:div w:id="302581753">
          <w:marLeft w:val="640"/>
          <w:marRight w:val="0"/>
          <w:marTop w:val="0"/>
          <w:marBottom w:val="0"/>
          <w:divBdr>
            <w:top w:val="none" w:sz="0" w:space="0" w:color="auto"/>
            <w:left w:val="none" w:sz="0" w:space="0" w:color="auto"/>
            <w:bottom w:val="none" w:sz="0" w:space="0" w:color="auto"/>
            <w:right w:val="none" w:sz="0" w:space="0" w:color="auto"/>
          </w:divBdr>
        </w:div>
        <w:div w:id="1603881062">
          <w:marLeft w:val="640"/>
          <w:marRight w:val="0"/>
          <w:marTop w:val="0"/>
          <w:marBottom w:val="0"/>
          <w:divBdr>
            <w:top w:val="none" w:sz="0" w:space="0" w:color="auto"/>
            <w:left w:val="none" w:sz="0" w:space="0" w:color="auto"/>
            <w:bottom w:val="none" w:sz="0" w:space="0" w:color="auto"/>
            <w:right w:val="none" w:sz="0" w:space="0" w:color="auto"/>
          </w:divBdr>
        </w:div>
        <w:div w:id="101077719">
          <w:marLeft w:val="640"/>
          <w:marRight w:val="0"/>
          <w:marTop w:val="0"/>
          <w:marBottom w:val="0"/>
          <w:divBdr>
            <w:top w:val="none" w:sz="0" w:space="0" w:color="auto"/>
            <w:left w:val="none" w:sz="0" w:space="0" w:color="auto"/>
            <w:bottom w:val="none" w:sz="0" w:space="0" w:color="auto"/>
            <w:right w:val="none" w:sz="0" w:space="0" w:color="auto"/>
          </w:divBdr>
        </w:div>
        <w:div w:id="576325639">
          <w:marLeft w:val="640"/>
          <w:marRight w:val="0"/>
          <w:marTop w:val="0"/>
          <w:marBottom w:val="0"/>
          <w:divBdr>
            <w:top w:val="none" w:sz="0" w:space="0" w:color="auto"/>
            <w:left w:val="none" w:sz="0" w:space="0" w:color="auto"/>
            <w:bottom w:val="none" w:sz="0" w:space="0" w:color="auto"/>
            <w:right w:val="none" w:sz="0" w:space="0" w:color="auto"/>
          </w:divBdr>
        </w:div>
        <w:div w:id="2110852607">
          <w:marLeft w:val="640"/>
          <w:marRight w:val="0"/>
          <w:marTop w:val="0"/>
          <w:marBottom w:val="0"/>
          <w:divBdr>
            <w:top w:val="none" w:sz="0" w:space="0" w:color="auto"/>
            <w:left w:val="none" w:sz="0" w:space="0" w:color="auto"/>
            <w:bottom w:val="none" w:sz="0" w:space="0" w:color="auto"/>
            <w:right w:val="none" w:sz="0" w:space="0" w:color="auto"/>
          </w:divBdr>
        </w:div>
        <w:div w:id="1906642122">
          <w:marLeft w:val="640"/>
          <w:marRight w:val="0"/>
          <w:marTop w:val="0"/>
          <w:marBottom w:val="0"/>
          <w:divBdr>
            <w:top w:val="none" w:sz="0" w:space="0" w:color="auto"/>
            <w:left w:val="none" w:sz="0" w:space="0" w:color="auto"/>
            <w:bottom w:val="none" w:sz="0" w:space="0" w:color="auto"/>
            <w:right w:val="none" w:sz="0" w:space="0" w:color="auto"/>
          </w:divBdr>
        </w:div>
        <w:div w:id="1041786426">
          <w:marLeft w:val="640"/>
          <w:marRight w:val="0"/>
          <w:marTop w:val="0"/>
          <w:marBottom w:val="0"/>
          <w:divBdr>
            <w:top w:val="none" w:sz="0" w:space="0" w:color="auto"/>
            <w:left w:val="none" w:sz="0" w:space="0" w:color="auto"/>
            <w:bottom w:val="none" w:sz="0" w:space="0" w:color="auto"/>
            <w:right w:val="none" w:sz="0" w:space="0" w:color="auto"/>
          </w:divBdr>
        </w:div>
        <w:div w:id="1875341001">
          <w:marLeft w:val="640"/>
          <w:marRight w:val="0"/>
          <w:marTop w:val="0"/>
          <w:marBottom w:val="0"/>
          <w:divBdr>
            <w:top w:val="none" w:sz="0" w:space="0" w:color="auto"/>
            <w:left w:val="none" w:sz="0" w:space="0" w:color="auto"/>
            <w:bottom w:val="none" w:sz="0" w:space="0" w:color="auto"/>
            <w:right w:val="none" w:sz="0" w:space="0" w:color="auto"/>
          </w:divBdr>
        </w:div>
      </w:divsChild>
    </w:div>
    <w:div w:id="1366951578">
      <w:bodyDiv w:val="1"/>
      <w:marLeft w:val="0"/>
      <w:marRight w:val="0"/>
      <w:marTop w:val="0"/>
      <w:marBottom w:val="0"/>
      <w:divBdr>
        <w:top w:val="none" w:sz="0" w:space="0" w:color="auto"/>
        <w:left w:val="none" w:sz="0" w:space="0" w:color="auto"/>
        <w:bottom w:val="none" w:sz="0" w:space="0" w:color="auto"/>
        <w:right w:val="none" w:sz="0" w:space="0" w:color="auto"/>
      </w:divBdr>
    </w:div>
    <w:div w:id="1367606799">
      <w:bodyDiv w:val="1"/>
      <w:marLeft w:val="0"/>
      <w:marRight w:val="0"/>
      <w:marTop w:val="0"/>
      <w:marBottom w:val="0"/>
      <w:divBdr>
        <w:top w:val="none" w:sz="0" w:space="0" w:color="auto"/>
        <w:left w:val="none" w:sz="0" w:space="0" w:color="auto"/>
        <w:bottom w:val="none" w:sz="0" w:space="0" w:color="auto"/>
        <w:right w:val="none" w:sz="0" w:space="0" w:color="auto"/>
      </w:divBdr>
      <w:divsChild>
        <w:div w:id="549804790">
          <w:marLeft w:val="640"/>
          <w:marRight w:val="0"/>
          <w:marTop w:val="0"/>
          <w:marBottom w:val="0"/>
          <w:divBdr>
            <w:top w:val="none" w:sz="0" w:space="0" w:color="auto"/>
            <w:left w:val="none" w:sz="0" w:space="0" w:color="auto"/>
            <w:bottom w:val="none" w:sz="0" w:space="0" w:color="auto"/>
            <w:right w:val="none" w:sz="0" w:space="0" w:color="auto"/>
          </w:divBdr>
        </w:div>
        <w:div w:id="889613894">
          <w:marLeft w:val="640"/>
          <w:marRight w:val="0"/>
          <w:marTop w:val="0"/>
          <w:marBottom w:val="0"/>
          <w:divBdr>
            <w:top w:val="none" w:sz="0" w:space="0" w:color="auto"/>
            <w:left w:val="none" w:sz="0" w:space="0" w:color="auto"/>
            <w:bottom w:val="none" w:sz="0" w:space="0" w:color="auto"/>
            <w:right w:val="none" w:sz="0" w:space="0" w:color="auto"/>
          </w:divBdr>
        </w:div>
        <w:div w:id="760369444">
          <w:marLeft w:val="640"/>
          <w:marRight w:val="0"/>
          <w:marTop w:val="0"/>
          <w:marBottom w:val="0"/>
          <w:divBdr>
            <w:top w:val="none" w:sz="0" w:space="0" w:color="auto"/>
            <w:left w:val="none" w:sz="0" w:space="0" w:color="auto"/>
            <w:bottom w:val="none" w:sz="0" w:space="0" w:color="auto"/>
            <w:right w:val="none" w:sz="0" w:space="0" w:color="auto"/>
          </w:divBdr>
        </w:div>
        <w:div w:id="1838417472">
          <w:marLeft w:val="640"/>
          <w:marRight w:val="0"/>
          <w:marTop w:val="0"/>
          <w:marBottom w:val="0"/>
          <w:divBdr>
            <w:top w:val="none" w:sz="0" w:space="0" w:color="auto"/>
            <w:left w:val="none" w:sz="0" w:space="0" w:color="auto"/>
            <w:bottom w:val="none" w:sz="0" w:space="0" w:color="auto"/>
            <w:right w:val="none" w:sz="0" w:space="0" w:color="auto"/>
          </w:divBdr>
        </w:div>
        <w:div w:id="1364134909">
          <w:marLeft w:val="640"/>
          <w:marRight w:val="0"/>
          <w:marTop w:val="0"/>
          <w:marBottom w:val="0"/>
          <w:divBdr>
            <w:top w:val="none" w:sz="0" w:space="0" w:color="auto"/>
            <w:left w:val="none" w:sz="0" w:space="0" w:color="auto"/>
            <w:bottom w:val="none" w:sz="0" w:space="0" w:color="auto"/>
            <w:right w:val="none" w:sz="0" w:space="0" w:color="auto"/>
          </w:divBdr>
        </w:div>
        <w:div w:id="2019236237">
          <w:marLeft w:val="640"/>
          <w:marRight w:val="0"/>
          <w:marTop w:val="0"/>
          <w:marBottom w:val="0"/>
          <w:divBdr>
            <w:top w:val="none" w:sz="0" w:space="0" w:color="auto"/>
            <w:left w:val="none" w:sz="0" w:space="0" w:color="auto"/>
            <w:bottom w:val="none" w:sz="0" w:space="0" w:color="auto"/>
            <w:right w:val="none" w:sz="0" w:space="0" w:color="auto"/>
          </w:divBdr>
        </w:div>
        <w:div w:id="1370378595">
          <w:marLeft w:val="640"/>
          <w:marRight w:val="0"/>
          <w:marTop w:val="0"/>
          <w:marBottom w:val="0"/>
          <w:divBdr>
            <w:top w:val="none" w:sz="0" w:space="0" w:color="auto"/>
            <w:left w:val="none" w:sz="0" w:space="0" w:color="auto"/>
            <w:bottom w:val="none" w:sz="0" w:space="0" w:color="auto"/>
            <w:right w:val="none" w:sz="0" w:space="0" w:color="auto"/>
          </w:divBdr>
        </w:div>
      </w:divsChild>
    </w:div>
    <w:div w:id="1368337190">
      <w:bodyDiv w:val="1"/>
      <w:marLeft w:val="0"/>
      <w:marRight w:val="0"/>
      <w:marTop w:val="0"/>
      <w:marBottom w:val="0"/>
      <w:divBdr>
        <w:top w:val="none" w:sz="0" w:space="0" w:color="auto"/>
        <w:left w:val="none" w:sz="0" w:space="0" w:color="auto"/>
        <w:bottom w:val="none" w:sz="0" w:space="0" w:color="auto"/>
        <w:right w:val="none" w:sz="0" w:space="0" w:color="auto"/>
      </w:divBdr>
      <w:divsChild>
        <w:div w:id="1851530773">
          <w:marLeft w:val="640"/>
          <w:marRight w:val="0"/>
          <w:marTop w:val="0"/>
          <w:marBottom w:val="0"/>
          <w:divBdr>
            <w:top w:val="none" w:sz="0" w:space="0" w:color="auto"/>
            <w:left w:val="none" w:sz="0" w:space="0" w:color="auto"/>
            <w:bottom w:val="none" w:sz="0" w:space="0" w:color="auto"/>
            <w:right w:val="none" w:sz="0" w:space="0" w:color="auto"/>
          </w:divBdr>
        </w:div>
        <w:div w:id="420374723">
          <w:marLeft w:val="640"/>
          <w:marRight w:val="0"/>
          <w:marTop w:val="0"/>
          <w:marBottom w:val="0"/>
          <w:divBdr>
            <w:top w:val="none" w:sz="0" w:space="0" w:color="auto"/>
            <w:left w:val="none" w:sz="0" w:space="0" w:color="auto"/>
            <w:bottom w:val="none" w:sz="0" w:space="0" w:color="auto"/>
            <w:right w:val="none" w:sz="0" w:space="0" w:color="auto"/>
          </w:divBdr>
        </w:div>
        <w:div w:id="765034412">
          <w:marLeft w:val="640"/>
          <w:marRight w:val="0"/>
          <w:marTop w:val="0"/>
          <w:marBottom w:val="0"/>
          <w:divBdr>
            <w:top w:val="none" w:sz="0" w:space="0" w:color="auto"/>
            <w:left w:val="none" w:sz="0" w:space="0" w:color="auto"/>
            <w:bottom w:val="none" w:sz="0" w:space="0" w:color="auto"/>
            <w:right w:val="none" w:sz="0" w:space="0" w:color="auto"/>
          </w:divBdr>
        </w:div>
        <w:div w:id="124087650">
          <w:marLeft w:val="640"/>
          <w:marRight w:val="0"/>
          <w:marTop w:val="0"/>
          <w:marBottom w:val="0"/>
          <w:divBdr>
            <w:top w:val="none" w:sz="0" w:space="0" w:color="auto"/>
            <w:left w:val="none" w:sz="0" w:space="0" w:color="auto"/>
            <w:bottom w:val="none" w:sz="0" w:space="0" w:color="auto"/>
            <w:right w:val="none" w:sz="0" w:space="0" w:color="auto"/>
          </w:divBdr>
        </w:div>
        <w:div w:id="1695039675">
          <w:marLeft w:val="640"/>
          <w:marRight w:val="0"/>
          <w:marTop w:val="0"/>
          <w:marBottom w:val="0"/>
          <w:divBdr>
            <w:top w:val="none" w:sz="0" w:space="0" w:color="auto"/>
            <w:left w:val="none" w:sz="0" w:space="0" w:color="auto"/>
            <w:bottom w:val="none" w:sz="0" w:space="0" w:color="auto"/>
            <w:right w:val="none" w:sz="0" w:space="0" w:color="auto"/>
          </w:divBdr>
        </w:div>
        <w:div w:id="1628966761">
          <w:marLeft w:val="640"/>
          <w:marRight w:val="0"/>
          <w:marTop w:val="0"/>
          <w:marBottom w:val="0"/>
          <w:divBdr>
            <w:top w:val="none" w:sz="0" w:space="0" w:color="auto"/>
            <w:left w:val="none" w:sz="0" w:space="0" w:color="auto"/>
            <w:bottom w:val="none" w:sz="0" w:space="0" w:color="auto"/>
            <w:right w:val="none" w:sz="0" w:space="0" w:color="auto"/>
          </w:divBdr>
        </w:div>
        <w:div w:id="1264995675">
          <w:marLeft w:val="640"/>
          <w:marRight w:val="0"/>
          <w:marTop w:val="0"/>
          <w:marBottom w:val="0"/>
          <w:divBdr>
            <w:top w:val="none" w:sz="0" w:space="0" w:color="auto"/>
            <w:left w:val="none" w:sz="0" w:space="0" w:color="auto"/>
            <w:bottom w:val="none" w:sz="0" w:space="0" w:color="auto"/>
            <w:right w:val="none" w:sz="0" w:space="0" w:color="auto"/>
          </w:divBdr>
        </w:div>
        <w:div w:id="911936836">
          <w:marLeft w:val="640"/>
          <w:marRight w:val="0"/>
          <w:marTop w:val="0"/>
          <w:marBottom w:val="0"/>
          <w:divBdr>
            <w:top w:val="none" w:sz="0" w:space="0" w:color="auto"/>
            <w:left w:val="none" w:sz="0" w:space="0" w:color="auto"/>
            <w:bottom w:val="none" w:sz="0" w:space="0" w:color="auto"/>
            <w:right w:val="none" w:sz="0" w:space="0" w:color="auto"/>
          </w:divBdr>
        </w:div>
        <w:div w:id="1675953763">
          <w:marLeft w:val="640"/>
          <w:marRight w:val="0"/>
          <w:marTop w:val="0"/>
          <w:marBottom w:val="0"/>
          <w:divBdr>
            <w:top w:val="none" w:sz="0" w:space="0" w:color="auto"/>
            <w:left w:val="none" w:sz="0" w:space="0" w:color="auto"/>
            <w:bottom w:val="none" w:sz="0" w:space="0" w:color="auto"/>
            <w:right w:val="none" w:sz="0" w:space="0" w:color="auto"/>
          </w:divBdr>
        </w:div>
        <w:div w:id="185288942">
          <w:marLeft w:val="640"/>
          <w:marRight w:val="0"/>
          <w:marTop w:val="0"/>
          <w:marBottom w:val="0"/>
          <w:divBdr>
            <w:top w:val="none" w:sz="0" w:space="0" w:color="auto"/>
            <w:left w:val="none" w:sz="0" w:space="0" w:color="auto"/>
            <w:bottom w:val="none" w:sz="0" w:space="0" w:color="auto"/>
            <w:right w:val="none" w:sz="0" w:space="0" w:color="auto"/>
          </w:divBdr>
        </w:div>
        <w:div w:id="2063940950">
          <w:marLeft w:val="640"/>
          <w:marRight w:val="0"/>
          <w:marTop w:val="0"/>
          <w:marBottom w:val="0"/>
          <w:divBdr>
            <w:top w:val="none" w:sz="0" w:space="0" w:color="auto"/>
            <w:left w:val="none" w:sz="0" w:space="0" w:color="auto"/>
            <w:bottom w:val="none" w:sz="0" w:space="0" w:color="auto"/>
            <w:right w:val="none" w:sz="0" w:space="0" w:color="auto"/>
          </w:divBdr>
        </w:div>
        <w:div w:id="453596312">
          <w:marLeft w:val="640"/>
          <w:marRight w:val="0"/>
          <w:marTop w:val="0"/>
          <w:marBottom w:val="0"/>
          <w:divBdr>
            <w:top w:val="none" w:sz="0" w:space="0" w:color="auto"/>
            <w:left w:val="none" w:sz="0" w:space="0" w:color="auto"/>
            <w:bottom w:val="none" w:sz="0" w:space="0" w:color="auto"/>
            <w:right w:val="none" w:sz="0" w:space="0" w:color="auto"/>
          </w:divBdr>
        </w:div>
        <w:div w:id="2043285323">
          <w:marLeft w:val="640"/>
          <w:marRight w:val="0"/>
          <w:marTop w:val="0"/>
          <w:marBottom w:val="0"/>
          <w:divBdr>
            <w:top w:val="none" w:sz="0" w:space="0" w:color="auto"/>
            <w:left w:val="none" w:sz="0" w:space="0" w:color="auto"/>
            <w:bottom w:val="none" w:sz="0" w:space="0" w:color="auto"/>
            <w:right w:val="none" w:sz="0" w:space="0" w:color="auto"/>
          </w:divBdr>
        </w:div>
        <w:div w:id="916478102">
          <w:marLeft w:val="640"/>
          <w:marRight w:val="0"/>
          <w:marTop w:val="0"/>
          <w:marBottom w:val="0"/>
          <w:divBdr>
            <w:top w:val="none" w:sz="0" w:space="0" w:color="auto"/>
            <w:left w:val="none" w:sz="0" w:space="0" w:color="auto"/>
            <w:bottom w:val="none" w:sz="0" w:space="0" w:color="auto"/>
            <w:right w:val="none" w:sz="0" w:space="0" w:color="auto"/>
          </w:divBdr>
        </w:div>
        <w:div w:id="160896597">
          <w:marLeft w:val="640"/>
          <w:marRight w:val="0"/>
          <w:marTop w:val="0"/>
          <w:marBottom w:val="0"/>
          <w:divBdr>
            <w:top w:val="none" w:sz="0" w:space="0" w:color="auto"/>
            <w:left w:val="none" w:sz="0" w:space="0" w:color="auto"/>
            <w:bottom w:val="none" w:sz="0" w:space="0" w:color="auto"/>
            <w:right w:val="none" w:sz="0" w:space="0" w:color="auto"/>
          </w:divBdr>
        </w:div>
        <w:div w:id="1509976239">
          <w:marLeft w:val="640"/>
          <w:marRight w:val="0"/>
          <w:marTop w:val="0"/>
          <w:marBottom w:val="0"/>
          <w:divBdr>
            <w:top w:val="none" w:sz="0" w:space="0" w:color="auto"/>
            <w:left w:val="none" w:sz="0" w:space="0" w:color="auto"/>
            <w:bottom w:val="none" w:sz="0" w:space="0" w:color="auto"/>
            <w:right w:val="none" w:sz="0" w:space="0" w:color="auto"/>
          </w:divBdr>
        </w:div>
        <w:div w:id="726412417">
          <w:marLeft w:val="640"/>
          <w:marRight w:val="0"/>
          <w:marTop w:val="0"/>
          <w:marBottom w:val="0"/>
          <w:divBdr>
            <w:top w:val="none" w:sz="0" w:space="0" w:color="auto"/>
            <w:left w:val="none" w:sz="0" w:space="0" w:color="auto"/>
            <w:bottom w:val="none" w:sz="0" w:space="0" w:color="auto"/>
            <w:right w:val="none" w:sz="0" w:space="0" w:color="auto"/>
          </w:divBdr>
        </w:div>
        <w:div w:id="1396465446">
          <w:marLeft w:val="640"/>
          <w:marRight w:val="0"/>
          <w:marTop w:val="0"/>
          <w:marBottom w:val="0"/>
          <w:divBdr>
            <w:top w:val="none" w:sz="0" w:space="0" w:color="auto"/>
            <w:left w:val="none" w:sz="0" w:space="0" w:color="auto"/>
            <w:bottom w:val="none" w:sz="0" w:space="0" w:color="auto"/>
            <w:right w:val="none" w:sz="0" w:space="0" w:color="auto"/>
          </w:divBdr>
        </w:div>
        <w:div w:id="1367439920">
          <w:marLeft w:val="640"/>
          <w:marRight w:val="0"/>
          <w:marTop w:val="0"/>
          <w:marBottom w:val="0"/>
          <w:divBdr>
            <w:top w:val="none" w:sz="0" w:space="0" w:color="auto"/>
            <w:left w:val="none" w:sz="0" w:space="0" w:color="auto"/>
            <w:bottom w:val="none" w:sz="0" w:space="0" w:color="auto"/>
            <w:right w:val="none" w:sz="0" w:space="0" w:color="auto"/>
          </w:divBdr>
        </w:div>
        <w:div w:id="946354011">
          <w:marLeft w:val="640"/>
          <w:marRight w:val="0"/>
          <w:marTop w:val="0"/>
          <w:marBottom w:val="0"/>
          <w:divBdr>
            <w:top w:val="none" w:sz="0" w:space="0" w:color="auto"/>
            <w:left w:val="none" w:sz="0" w:space="0" w:color="auto"/>
            <w:bottom w:val="none" w:sz="0" w:space="0" w:color="auto"/>
            <w:right w:val="none" w:sz="0" w:space="0" w:color="auto"/>
          </w:divBdr>
        </w:div>
        <w:div w:id="984550041">
          <w:marLeft w:val="640"/>
          <w:marRight w:val="0"/>
          <w:marTop w:val="0"/>
          <w:marBottom w:val="0"/>
          <w:divBdr>
            <w:top w:val="none" w:sz="0" w:space="0" w:color="auto"/>
            <w:left w:val="none" w:sz="0" w:space="0" w:color="auto"/>
            <w:bottom w:val="none" w:sz="0" w:space="0" w:color="auto"/>
            <w:right w:val="none" w:sz="0" w:space="0" w:color="auto"/>
          </w:divBdr>
        </w:div>
        <w:div w:id="743140149">
          <w:marLeft w:val="640"/>
          <w:marRight w:val="0"/>
          <w:marTop w:val="0"/>
          <w:marBottom w:val="0"/>
          <w:divBdr>
            <w:top w:val="none" w:sz="0" w:space="0" w:color="auto"/>
            <w:left w:val="none" w:sz="0" w:space="0" w:color="auto"/>
            <w:bottom w:val="none" w:sz="0" w:space="0" w:color="auto"/>
            <w:right w:val="none" w:sz="0" w:space="0" w:color="auto"/>
          </w:divBdr>
        </w:div>
        <w:div w:id="2063479996">
          <w:marLeft w:val="640"/>
          <w:marRight w:val="0"/>
          <w:marTop w:val="0"/>
          <w:marBottom w:val="0"/>
          <w:divBdr>
            <w:top w:val="none" w:sz="0" w:space="0" w:color="auto"/>
            <w:left w:val="none" w:sz="0" w:space="0" w:color="auto"/>
            <w:bottom w:val="none" w:sz="0" w:space="0" w:color="auto"/>
            <w:right w:val="none" w:sz="0" w:space="0" w:color="auto"/>
          </w:divBdr>
        </w:div>
        <w:div w:id="500898578">
          <w:marLeft w:val="640"/>
          <w:marRight w:val="0"/>
          <w:marTop w:val="0"/>
          <w:marBottom w:val="0"/>
          <w:divBdr>
            <w:top w:val="none" w:sz="0" w:space="0" w:color="auto"/>
            <w:left w:val="none" w:sz="0" w:space="0" w:color="auto"/>
            <w:bottom w:val="none" w:sz="0" w:space="0" w:color="auto"/>
            <w:right w:val="none" w:sz="0" w:space="0" w:color="auto"/>
          </w:divBdr>
        </w:div>
        <w:div w:id="489517663">
          <w:marLeft w:val="640"/>
          <w:marRight w:val="0"/>
          <w:marTop w:val="0"/>
          <w:marBottom w:val="0"/>
          <w:divBdr>
            <w:top w:val="none" w:sz="0" w:space="0" w:color="auto"/>
            <w:left w:val="none" w:sz="0" w:space="0" w:color="auto"/>
            <w:bottom w:val="none" w:sz="0" w:space="0" w:color="auto"/>
            <w:right w:val="none" w:sz="0" w:space="0" w:color="auto"/>
          </w:divBdr>
        </w:div>
        <w:div w:id="1257522713">
          <w:marLeft w:val="640"/>
          <w:marRight w:val="0"/>
          <w:marTop w:val="0"/>
          <w:marBottom w:val="0"/>
          <w:divBdr>
            <w:top w:val="none" w:sz="0" w:space="0" w:color="auto"/>
            <w:left w:val="none" w:sz="0" w:space="0" w:color="auto"/>
            <w:bottom w:val="none" w:sz="0" w:space="0" w:color="auto"/>
            <w:right w:val="none" w:sz="0" w:space="0" w:color="auto"/>
          </w:divBdr>
        </w:div>
        <w:div w:id="1070273688">
          <w:marLeft w:val="640"/>
          <w:marRight w:val="0"/>
          <w:marTop w:val="0"/>
          <w:marBottom w:val="0"/>
          <w:divBdr>
            <w:top w:val="none" w:sz="0" w:space="0" w:color="auto"/>
            <w:left w:val="none" w:sz="0" w:space="0" w:color="auto"/>
            <w:bottom w:val="none" w:sz="0" w:space="0" w:color="auto"/>
            <w:right w:val="none" w:sz="0" w:space="0" w:color="auto"/>
          </w:divBdr>
        </w:div>
        <w:div w:id="521289198">
          <w:marLeft w:val="640"/>
          <w:marRight w:val="0"/>
          <w:marTop w:val="0"/>
          <w:marBottom w:val="0"/>
          <w:divBdr>
            <w:top w:val="none" w:sz="0" w:space="0" w:color="auto"/>
            <w:left w:val="none" w:sz="0" w:space="0" w:color="auto"/>
            <w:bottom w:val="none" w:sz="0" w:space="0" w:color="auto"/>
            <w:right w:val="none" w:sz="0" w:space="0" w:color="auto"/>
          </w:divBdr>
        </w:div>
        <w:div w:id="932775">
          <w:marLeft w:val="640"/>
          <w:marRight w:val="0"/>
          <w:marTop w:val="0"/>
          <w:marBottom w:val="0"/>
          <w:divBdr>
            <w:top w:val="none" w:sz="0" w:space="0" w:color="auto"/>
            <w:left w:val="none" w:sz="0" w:space="0" w:color="auto"/>
            <w:bottom w:val="none" w:sz="0" w:space="0" w:color="auto"/>
            <w:right w:val="none" w:sz="0" w:space="0" w:color="auto"/>
          </w:divBdr>
        </w:div>
        <w:div w:id="573126456">
          <w:marLeft w:val="640"/>
          <w:marRight w:val="0"/>
          <w:marTop w:val="0"/>
          <w:marBottom w:val="0"/>
          <w:divBdr>
            <w:top w:val="none" w:sz="0" w:space="0" w:color="auto"/>
            <w:left w:val="none" w:sz="0" w:space="0" w:color="auto"/>
            <w:bottom w:val="none" w:sz="0" w:space="0" w:color="auto"/>
            <w:right w:val="none" w:sz="0" w:space="0" w:color="auto"/>
          </w:divBdr>
        </w:div>
        <w:div w:id="5715793">
          <w:marLeft w:val="640"/>
          <w:marRight w:val="0"/>
          <w:marTop w:val="0"/>
          <w:marBottom w:val="0"/>
          <w:divBdr>
            <w:top w:val="none" w:sz="0" w:space="0" w:color="auto"/>
            <w:left w:val="none" w:sz="0" w:space="0" w:color="auto"/>
            <w:bottom w:val="none" w:sz="0" w:space="0" w:color="auto"/>
            <w:right w:val="none" w:sz="0" w:space="0" w:color="auto"/>
          </w:divBdr>
        </w:div>
        <w:div w:id="1082333218">
          <w:marLeft w:val="640"/>
          <w:marRight w:val="0"/>
          <w:marTop w:val="0"/>
          <w:marBottom w:val="0"/>
          <w:divBdr>
            <w:top w:val="none" w:sz="0" w:space="0" w:color="auto"/>
            <w:left w:val="none" w:sz="0" w:space="0" w:color="auto"/>
            <w:bottom w:val="none" w:sz="0" w:space="0" w:color="auto"/>
            <w:right w:val="none" w:sz="0" w:space="0" w:color="auto"/>
          </w:divBdr>
        </w:div>
        <w:div w:id="1827356153">
          <w:marLeft w:val="640"/>
          <w:marRight w:val="0"/>
          <w:marTop w:val="0"/>
          <w:marBottom w:val="0"/>
          <w:divBdr>
            <w:top w:val="none" w:sz="0" w:space="0" w:color="auto"/>
            <w:left w:val="none" w:sz="0" w:space="0" w:color="auto"/>
            <w:bottom w:val="none" w:sz="0" w:space="0" w:color="auto"/>
            <w:right w:val="none" w:sz="0" w:space="0" w:color="auto"/>
          </w:divBdr>
        </w:div>
        <w:div w:id="126748355">
          <w:marLeft w:val="640"/>
          <w:marRight w:val="0"/>
          <w:marTop w:val="0"/>
          <w:marBottom w:val="0"/>
          <w:divBdr>
            <w:top w:val="none" w:sz="0" w:space="0" w:color="auto"/>
            <w:left w:val="none" w:sz="0" w:space="0" w:color="auto"/>
            <w:bottom w:val="none" w:sz="0" w:space="0" w:color="auto"/>
            <w:right w:val="none" w:sz="0" w:space="0" w:color="auto"/>
          </w:divBdr>
        </w:div>
        <w:div w:id="1782067062">
          <w:marLeft w:val="640"/>
          <w:marRight w:val="0"/>
          <w:marTop w:val="0"/>
          <w:marBottom w:val="0"/>
          <w:divBdr>
            <w:top w:val="none" w:sz="0" w:space="0" w:color="auto"/>
            <w:left w:val="none" w:sz="0" w:space="0" w:color="auto"/>
            <w:bottom w:val="none" w:sz="0" w:space="0" w:color="auto"/>
            <w:right w:val="none" w:sz="0" w:space="0" w:color="auto"/>
          </w:divBdr>
        </w:div>
        <w:div w:id="1766030104">
          <w:marLeft w:val="640"/>
          <w:marRight w:val="0"/>
          <w:marTop w:val="0"/>
          <w:marBottom w:val="0"/>
          <w:divBdr>
            <w:top w:val="none" w:sz="0" w:space="0" w:color="auto"/>
            <w:left w:val="none" w:sz="0" w:space="0" w:color="auto"/>
            <w:bottom w:val="none" w:sz="0" w:space="0" w:color="auto"/>
            <w:right w:val="none" w:sz="0" w:space="0" w:color="auto"/>
          </w:divBdr>
        </w:div>
        <w:div w:id="1834948836">
          <w:marLeft w:val="640"/>
          <w:marRight w:val="0"/>
          <w:marTop w:val="0"/>
          <w:marBottom w:val="0"/>
          <w:divBdr>
            <w:top w:val="none" w:sz="0" w:space="0" w:color="auto"/>
            <w:left w:val="none" w:sz="0" w:space="0" w:color="auto"/>
            <w:bottom w:val="none" w:sz="0" w:space="0" w:color="auto"/>
            <w:right w:val="none" w:sz="0" w:space="0" w:color="auto"/>
          </w:divBdr>
        </w:div>
        <w:div w:id="1595432937">
          <w:marLeft w:val="640"/>
          <w:marRight w:val="0"/>
          <w:marTop w:val="0"/>
          <w:marBottom w:val="0"/>
          <w:divBdr>
            <w:top w:val="none" w:sz="0" w:space="0" w:color="auto"/>
            <w:left w:val="none" w:sz="0" w:space="0" w:color="auto"/>
            <w:bottom w:val="none" w:sz="0" w:space="0" w:color="auto"/>
            <w:right w:val="none" w:sz="0" w:space="0" w:color="auto"/>
          </w:divBdr>
        </w:div>
        <w:div w:id="198011916">
          <w:marLeft w:val="640"/>
          <w:marRight w:val="0"/>
          <w:marTop w:val="0"/>
          <w:marBottom w:val="0"/>
          <w:divBdr>
            <w:top w:val="none" w:sz="0" w:space="0" w:color="auto"/>
            <w:left w:val="none" w:sz="0" w:space="0" w:color="auto"/>
            <w:bottom w:val="none" w:sz="0" w:space="0" w:color="auto"/>
            <w:right w:val="none" w:sz="0" w:space="0" w:color="auto"/>
          </w:divBdr>
        </w:div>
        <w:div w:id="1107770550">
          <w:marLeft w:val="640"/>
          <w:marRight w:val="0"/>
          <w:marTop w:val="0"/>
          <w:marBottom w:val="0"/>
          <w:divBdr>
            <w:top w:val="none" w:sz="0" w:space="0" w:color="auto"/>
            <w:left w:val="none" w:sz="0" w:space="0" w:color="auto"/>
            <w:bottom w:val="none" w:sz="0" w:space="0" w:color="auto"/>
            <w:right w:val="none" w:sz="0" w:space="0" w:color="auto"/>
          </w:divBdr>
        </w:div>
        <w:div w:id="945578707">
          <w:marLeft w:val="640"/>
          <w:marRight w:val="0"/>
          <w:marTop w:val="0"/>
          <w:marBottom w:val="0"/>
          <w:divBdr>
            <w:top w:val="none" w:sz="0" w:space="0" w:color="auto"/>
            <w:left w:val="none" w:sz="0" w:space="0" w:color="auto"/>
            <w:bottom w:val="none" w:sz="0" w:space="0" w:color="auto"/>
            <w:right w:val="none" w:sz="0" w:space="0" w:color="auto"/>
          </w:divBdr>
        </w:div>
        <w:div w:id="1588222312">
          <w:marLeft w:val="640"/>
          <w:marRight w:val="0"/>
          <w:marTop w:val="0"/>
          <w:marBottom w:val="0"/>
          <w:divBdr>
            <w:top w:val="none" w:sz="0" w:space="0" w:color="auto"/>
            <w:left w:val="none" w:sz="0" w:space="0" w:color="auto"/>
            <w:bottom w:val="none" w:sz="0" w:space="0" w:color="auto"/>
            <w:right w:val="none" w:sz="0" w:space="0" w:color="auto"/>
          </w:divBdr>
        </w:div>
        <w:div w:id="238370724">
          <w:marLeft w:val="640"/>
          <w:marRight w:val="0"/>
          <w:marTop w:val="0"/>
          <w:marBottom w:val="0"/>
          <w:divBdr>
            <w:top w:val="none" w:sz="0" w:space="0" w:color="auto"/>
            <w:left w:val="none" w:sz="0" w:space="0" w:color="auto"/>
            <w:bottom w:val="none" w:sz="0" w:space="0" w:color="auto"/>
            <w:right w:val="none" w:sz="0" w:space="0" w:color="auto"/>
          </w:divBdr>
        </w:div>
        <w:div w:id="60258820">
          <w:marLeft w:val="640"/>
          <w:marRight w:val="0"/>
          <w:marTop w:val="0"/>
          <w:marBottom w:val="0"/>
          <w:divBdr>
            <w:top w:val="none" w:sz="0" w:space="0" w:color="auto"/>
            <w:left w:val="none" w:sz="0" w:space="0" w:color="auto"/>
            <w:bottom w:val="none" w:sz="0" w:space="0" w:color="auto"/>
            <w:right w:val="none" w:sz="0" w:space="0" w:color="auto"/>
          </w:divBdr>
        </w:div>
        <w:div w:id="563101386">
          <w:marLeft w:val="640"/>
          <w:marRight w:val="0"/>
          <w:marTop w:val="0"/>
          <w:marBottom w:val="0"/>
          <w:divBdr>
            <w:top w:val="none" w:sz="0" w:space="0" w:color="auto"/>
            <w:left w:val="none" w:sz="0" w:space="0" w:color="auto"/>
            <w:bottom w:val="none" w:sz="0" w:space="0" w:color="auto"/>
            <w:right w:val="none" w:sz="0" w:space="0" w:color="auto"/>
          </w:divBdr>
        </w:div>
        <w:div w:id="1840343789">
          <w:marLeft w:val="640"/>
          <w:marRight w:val="0"/>
          <w:marTop w:val="0"/>
          <w:marBottom w:val="0"/>
          <w:divBdr>
            <w:top w:val="none" w:sz="0" w:space="0" w:color="auto"/>
            <w:left w:val="none" w:sz="0" w:space="0" w:color="auto"/>
            <w:bottom w:val="none" w:sz="0" w:space="0" w:color="auto"/>
            <w:right w:val="none" w:sz="0" w:space="0" w:color="auto"/>
          </w:divBdr>
        </w:div>
        <w:div w:id="976451413">
          <w:marLeft w:val="640"/>
          <w:marRight w:val="0"/>
          <w:marTop w:val="0"/>
          <w:marBottom w:val="0"/>
          <w:divBdr>
            <w:top w:val="none" w:sz="0" w:space="0" w:color="auto"/>
            <w:left w:val="none" w:sz="0" w:space="0" w:color="auto"/>
            <w:bottom w:val="none" w:sz="0" w:space="0" w:color="auto"/>
            <w:right w:val="none" w:sz="0" w:space="0" w:color="auto"/>
          </w:divBdr>
        </w:div>
        <w:div w:id="868833694">
          <w:marLeft w:val="640"/>
          <w:marRight w:val="0"/>
          <w:marTop w:val="0"/>
          <w:marBottom w:val="0"/>
          <w:divBdr>
            <w:top w:val="none" w:sz="0" w:space="0" w:color="auto"/>
            <w:left w:val="none" w:sz="0" w:space="0" w:color="auto"/>
            <w:bottom w:val="none" w:sz="0" w:space="0" w:color="auto"/>
            <w:right w:val="none" w:sz="0" w:space="0" w:color="auto"/>
          </w:divBdr>
        </w:div>
        <w:div w:id="517811834">
          <w:marLeft w:val="640"/>
          <w:marRight w:val="0"/>
          <w:marTop w:val="0"/>
          <w:marBottom w:val="0"/>
          <w:divBdr>
            <w:top w:val="none" w:sz="0" w:space="0" w:color="auto"/>
            <w:left w:val="none" w:sz="0" w:space="0" w:color="auto"/>
            <w:bottom w:val="none" w:sz="0" w:space="0" w:color="auto"/>
            <w:right w:val="none" w:sz="0" w:space="0" w:color="auto"/>
          </w:divBdr>
        </w:div>
        <w:div w:id="262423029">
          <w:marLeft w:val="640"/>
          <w:marRight w:val="0"/>
          <w:marTop w:val="0"/>
          <w:marBottom w:val="0"/>
          <w:divBdr>
            <w:top w:val="none" w:sz="0" w:space="0" w:color="auto"/>
            <w:left w:val="none" w:sz="0" w:space="0" w:color="auto"/>
            <w:bottom w:val="none" w:sz="0" w:space="0" w:color="auto"/>
            <w:right w:val="none" w:sz="0" w:space="0" w:color="auto"/>
          </w:divBdr>
        </w:div>
        <w:div w:id="1855194048">
          <w:marLeft w:val="640"/>
          <w:marRight w:val="0"/>
          <w:marTop w:val="0"/>
          <w:marBottom w:val="0"/>
          <w:divBdr>
            <w:top w:val="none" w:sz="0" w:space="0" w:color="auto"/>
            <w:left w:val="none" w:sz="0" w:space="0" w:color="auto"/>
            <w:bottom w:val="none" w:sz="0" w:space="0" w:color="auto"/>
            <w:right w:val="none" w:sz="0" w:space="0" w:color="auto"/>
          </w:divBdr>
        </w:div>
        <w:div w:id="1500123030">
          <w:marLeft w:val="640"/>
          <w:marRight w:val="0"/>
          <w:marTop w:val="0"/>
          <w:marBottom w:val="0"/>
          <w:divBdr>
            <w:top w:val="none" w:sz="0" w:space="0" w:color="auto"/>
            <w:left w:val="none" w:sz="0" w:space="0" w:color="auto"/>
            <w:bottom w:val="none" w:sz="0" w:space="0" w:color="auto"/>
            <w:right w:val="none" w:sz="0" w:space="0" w:color="auto"/>
          </w:divBdr>
        </w:div>
        <w:div w:id="1733964528">
          <w:marLeft w:val="640"/>
          <w:marRight w:val="0"/>
          <w:marTop w:val="0"/>
          <w:marBottom w:val="0"/>
          <w:divBdr>
            <w:top w:val="none" w:sz="0" w:space="0" w:color="auto"/>
            <w:left w:val="none" w:sz="0" w:space="0" w:color="auto"/>
            <w:bottom w:val="none" w:sz="0" w:space="0" w:color="auto"/>
            <w:right w:val="none" w:sz="0" w:space="0" w:color="auto"/>
          </w:divBdr>
        </w:div>
        <w:div w:id="834877465">
          <w:marLeft w:val="640"/>
          <w:marRight w:val="0"/>
          <w:marTop w:val="0"/>
          <w:marBottom w:val="0"/>
          <w:divBdr>
            <w:top w:val="none" w:sz="0" w:space="0" w:color="auto"/>
            <w:left w:val="none" w:sz="0" w:space="0" w:color="auto"/>
            <w:bottom w:val="none" w:sz="0" w:space="0" w:color="auto"/>
            <w:right w:val="none" w:sz="0" w:space="0" w:color="auto"/>
          </w:divBdr>
        </w:div>
        <w:div w:id="801339493">
          <w:marLeft w:val="640"/>
          <w:marRight w:val="0"/>
          <w:marTop w:val="0"/>
          <w:marBottom w:val="0"/>
          <w:divBdr>
            <w:top w:val="none" w:sz="0" w:space="0" w:color="auto"/>
            <w:left w:val="none" w:sz="0" w:space="0" w:color="auto"/>
            <w:bottom w:val="none" w:sz="0" w:space="0" w:color="auto"/>
            <w:right w:val="none" w:sz="0" w:space="0" w:color="auto"/>
          </w:divBdr>
        </w:div>
        <w:div w:id="1763139522">
          <w:marLeft w:val="640"/>
          <w:marRight w:val="0"/>
          <w:marTop w:val="0"/>
          <w:marBottom w:val="0"/>
          <w:divBdr>
            <w:top w:val="none" w:sz="0" w:space="0" w:color="auto"/>
            <w:left w:val="none" w:sz="0" w:space="0" w:color="auto"/>
            <w:bottom w:val="none" w:sz="0" w:space="0" w:color="auto"/>
            <w:right w:val="none" w:sz="0" w:space="0" w:color="auto"/>
          </w:divBdr>
        </w:div>
        <w:div w:id="1115252467">
          <w:marLeft w:val="640"/>
          <w:marRight w:val="0"/>
          <w:marTop w:val="0"/>
          <w:marBottom w:val="0"/>
          <w:divBdr>
            <w:top w:val="none" w:sz="0" w:space="0" w:color="auto"/>
            <w:left w:val="none" w:sz="0" w:space="0" w:color="auto"/>
            <w:bottom w:val="none" w:sz="0" w:space="0" w:color="auto"/>
            <w:right w:val="none" w:sz="0" w:space="0" w:color="auto"/>
          </w:divBdr>
        </w:div>
        <w:div w:id="394083431">
          <w:marLeft w:val="640"/>
          <w:marRight w:val="0"/>
          <w:marTop w:val="0"/>
          <w:marBottom w:val="0"/>
          <w:divBdr>
            <w:top w:val="none" w:sz="0" w:space="0" w:color="auto"/>
            <w:left w:val="none" w:sz="0" w:space="0" w:color="auto"/>
            <w:bottom w:val="none" w:sz="0" w:space="0" w:color="auto"/>
            <w:right w:val="none" w:sz="0" w:space="0" w:color="auto"/>
          </w:divBdr>
        </w:div>
        <w:div w:id="1167936108">
          <w:marLeft w:val="640"/>
          <w:marRight w:val="0"/>
          <w:marTop w:val="0"/>
          <w:marBottom w:val="0"/>
          <w:divBdr>
            <w:top w:val="none" w:sz="0" w:space="0" w:color="auto"/>
            <w:left w:val="none" w:sz="0" w:space="0" w:color="auto"/>
            <w:bottom w:val="none" w:sz="0" w:space="0" w:color="auto"/>
            <w:right w:val="none" w:sz="0" w:space="0" w:color="auto"/>
          </w:divBdr>
        </w:div>
        <w:div w:id="490562259">
          <w:marLeft w:val="640"/>
          <w:marRight w:val="0"/>
          <w:marTop w:val="0"/>
          <w:marBottom w:val="0"/>
          <w:divBdr>
            <w:top w:val="none" w:sz="0" w:space="0" w:color="auto"/>
            <w:left w:val="none" w:sz="0" w:space="0" w:color="auto"/>
            <w:bottom w:val="none" w:sz="0" w:space="0" w:color="auto"/>
            <w:right w:val="none" w:sz="0" w:space="0" w:color="auto"/>
          </w:divBdr>
        </w:div>
        <w:div w:id="1452170052">
          <w:marLeft w:val="640"/>
          <w:marRight w:val="0"/>
          <w:marTop w:val="0"/>
          <w:marBottom w:val="0"/>
          <w:divBdr>
            <w:top w:val="none" w:sz="0" w:space="0" w:color="auto"/>
            <w:left w:val="none" w:sz="0" w:space="0" w:color="auto"/>
            <w:bottom w:val="none" w:sz="0" w:space="0" w:color="auto"/>
            <w:right w:val="none" w:sz="0" w:space="0" w:color="auto"/>
          </w:divBdr>
        </w:div>
        <w:div w:id="1441146896">
          <w:marLeft w:val="640"/>
          <w:marRight w:val="0"/>
          <w:marTop w:val="0"/>
          <w:marBottom w:val="0"/>
          <w:divBdr>
            <w:top w:val="none" w:sz="0" w:space="0" w:color="auto"/>
            <w:left w:val="none" w:sz="0" w:space="0" w:color="auto"/>
            <w:bottom w:val="none" w:sz="0" w:space="0" w:color="auto"/>
            <w:right w:val="none" w:sz="0" w:space="0" w:color="auto"/>
          </w:divBdr>
        </w:div>
        <w:div w:id="335304622">
          <w:marLeft w:val="640"/>
          <w:marRight w:val="0"/>
          <w:marTop w:val="0"/>
          <w:marBottom w:val="0"/>
          <w:divBdr>
            <w:top w:val="none" w:sz="0" w:space="0" w:color="auto"/>
            <w:left w:val="none" w:sz="0" w:space="0" w:color="auto"/>
            <w:bottom w:val="none" w:sz="0" w:space="0" w:color="auto"/>
            <w:right w:val="none" w:sz="0" w:space="0" w:color="auto"/>
          </w:divBdr>
        </w:div>
        <w:div w:id="1400055050">
          <w:marLeft w:val="640"/>
          <w:marRight w:val="0"/>
          <w:marTop w:val="0"/>
          <w:marBottom w:val="0"/>
          <w:divBdr>
            <w:top w:val="none" w:sz="0" w:space="0" w:color="auto"/>
            <w:left w:val="none" w:sz="0" w:space="0" w:color="auto"/>
            <w:bottom w:val="none" w:sz="0" w:space="0" w:color="auto"/>
            <w:right w:val="none" w:sz="0" w:space="0" w:color="auto"/>
          </w:divBdr>
        </w:div>
        <w:div w:id="2071876637">
          <w:marLeft w:val="640"/>
          <w:marRight w:val="0"/>
          <w:marTop w:val="0"/>
          <w:marBottom w:val="0"/>
          <w:divBdr>
            <w:top w:val="none" w:sz="0" w:space="0" w:color="auto"/>
            <w:left w:val="none" w:sz="0" w:space="0" w:color="auto"/>
            <w:bottom w:val="none" w:sz="0" w:space="0" w:color="auto"/>
            <w:right w:val="none" w:sz="0" w:space="0" w:color="auto"/>
          </w:divBdr>
        </w:div>
        <w:div w:id="1958490465">
          <w:marLeft w:val="640"/>
          <w:marRight w:val="0"/>
          <w:marTop w:val="0"/>
          <w:marBottom w:val="0"/>
          <w:divBdr>
            <w:top w:val="none" w:sz="0" w:space="0" w:color="auto"/>
            <w:left w:val="none" w:sz="0" w:space="0" w:color="auto"/>
            <w:bottom w:val="none" w:sz="0" w:space="0" w:color="auto"/>
            <w:right w:val="none" w:sz="0" w:space="0" w:color="auto"/>
          </w:divBdr>
        </w:div>
        <w:div w:id="1861160940">
          <w:marLeft w:val="640"/>
          <w:marRight w:val="0"/>
          <w:marTop w:val="0"/>
          <w:marBottom w:val="0"/>
          <w:divBdr>
            <w:top w:val="none" w:sz="0" w:space="0" w:color="auto"/>
            <w:left w:val="none" w:sz="0" w:space="0" w:color="auto"/>
            <w:bottom w:val="none" w:sz="0" w:space="0" w:color="auto"/>
            <w:right w:val="none" w:sz="0" w:space="0" w:color="auto"/>
          </w:divBdr>
        </w:div>
      </w:divsChild>
    </w:div>
    <w:div w:id="1370762184">
      <w:bodyDiv w:val="1"/>
      <w:marLeft w:val="0"/>
      <w:marRight w:val="0"/>
      <w:marTop w:val="0"/>
      <w:marBottom w:val="0"/>
      <w:divBdr>
        <w:top w:val="none" w:sz="0" w:space="0" w:color="auto"/>
        <w:left w:val="none" w:sz="0" w:space="0" w:color="auto"/>
        <w:bottom w:val="none" w:sz="0" w:space="0" w:color="auto"/>
        <w:right w:val="none" w:sz="0" w:space="0" w:color="auto"/>
      </w:divBdr>
      <w:divsChild>
        <w:div w:id="1082262067">
          <w:marLeft w:val="640"/>
          <w:marRight w:val="0"/>
          <w:marTop w:val="0"/>
          <w:marBottom w:val="0"/>
          <w:divBdr>
            <w:top w:val="none" w:sz="0" w:space="0" w:color="auto"/>
            <w:left w:val="none" w:sz="0" w:space="0" w:color="auto"/>
            <w:bottom w:val="none" w:sz="0" w:space="0" w:color="auto"/>
            <w:right w:val="none" w:sz="0" w:space="0" w:color="auto"/>
          </w:divBdr>
        </w:div>
        <w:div w:id="1609435336">
          <w:marLeft w:val="640"/>
          <w:marRight w:val="0"/>
          <w:marTop w:val="0"/>
          <w:marBottom w:val="0"/>
          <w:divBdr>
            <w:top w:val="none" w:sz="0" w:space="0" w:color="auto"/>
            <w:left w:val="none" w:sz="0" w:space="0" w:color="auto"/>
            <w:bottom w:val="none" w:sz="0" w:space="0" w:color="auto"/>
            <w:right w:val="none" w:sz="0" w:space="0" w:color="auto"/>
          </w:divBdr>
        </w:div>
        <w:div w:id="1580940799">
          <w:marLeft w:val="640"/>
          <w:marRight w:val="0"/>
          <w:marTop w:val="0"/>
          <w:marBottom w:val="0"/>
          <w:divBdr>
            <w:top w:val="none" w:sz="0" w:space="0" w:color="auto"/>
            <w:left w:val="none" w:sz="0" w:space="0" w:color="auto"/>
            <w:bottom w:val="none" w:sz="0" w:space="0" w:color="auto"/>
            <w:right w:val="none" w:sz="0" w:space="0" w:color="auto"/>
          </w:divBdr>
        </w:div>
        <w:div w:id="94794537">
          <w:marLeft w:val="640"/>
          <w:marRight w:val="0"/>
          <w:marTop w:val="0"/>
          <w:marBottom w:val="0"/>
          <w:divBdr>
            <w:top w:val="none" w:sz="0" w:space="0" w:color="auto"/>
            <w:left w:val="none" w:sz="0" w:space="0" w:color="auto"/>
            <w:bottom w:val="none" w:sz="0" w:space="0" w:color="auto"/>
            <w:right w:val="none" w:sz="0" w:space="0" w:color="auto"/>
          </w:divBdr>
        </w:div>
        <w:div w:id="421612921">
          <w:marLeft w:val="640"/>
          <w:marRight w:val="0"/>
          <w:marTop w:val="0"/>
          <w:marBottom w:val="0"/>
          <w:divBdr>
            <w:top w:val="none" w:sz="0" w:space="0" w:color="auto"/>
            <w:left w:val="none" w:sz="0" w:space="0" w:color="auto"/>
            <w:bottom w:val="none" w:sz="0" w:space="0" w:color="auto"/>
            <w:right w:val="none" w:sz="0" w:space="0" w:color="auto"/>
          </w:divBdr>
        </w:div>
        <w:div w:id="681397144">
          <w:marLeft w:val="640"/>
          <w:marRight w:val="0"/>
          <w:marTop w:val="0"/>
          <w:marBottom w:val="0"/>
          <w:divBdr>
            <w:top w:val="none" w:sz="0" w:space="0" w:color="auto"/>
            <w:left w:val="none" w:sz="0" w:space="0" w:color="auto"/>
            <w:bottom w:val="none" w:sz="0" w:space="0" w:color="auto"/>
            <w:right w:val="none" w:sz="0" w:space="0" w:color="auto"/>
          </w:divBdr>
        </w:div>
        <w:div w:id="666440154">
          <w:marLeft w:val="640"/>
          <w:marRight w:val="0"/>
          <w:marTop w:val="0"/>
          <w:marBottom w:val="0"/>
          <w:divBdr>
            <w:top w:val="none" w:sz="0" w:space="0" w:color="auto"/>
            <w:left w:val="none" w:sz="0" w:space="0" w:color="auto"/>
            <w:bottom w:val="none" w:sz="0" w:space="0" w:color="auto"/>
            <w:right w:val="none" w:sz="0" w:space="0" w:color="auto"/>
          </w:divBdr>
        </w:div>
        <w:div w:id="1809281967">
          <w:marLeft w:val="640"/>
          <w:marRight w:val="0"/>
          <w:marTop w:val="0"/>
          <w:marBottom w:val="0"/>
          <w:divBdr>
            <w:top w:val="none" w:sz="0" w:space="0" w:color="auto"/>
            <w:left w:val="none" w:sz="0" w:space="0" w:color="auto"/>
            <w:bottom w:val="none" w:sz="0" w:space="0" w:color="auto"/>
            <w:right w:val="none" w:sz="0" w:space="0" w:color="auto"/>
          </w:divBdr>
        </w:div>
        <w:div w:id="641618637">
          <w:marLeft w:val="640"/>
          <w:marRight w:val="0"/>
          <w:marTop w:val="0"/>
          <w:marBottom w:val="0"/>
          <w:divBdr>
            <w:top w:val="none" w:sz="0" w:space="0" w:color="auto"/>
            <w:left w:val="none" w:sz="0" w:space="0" w:color="auto"/>
            <w:bottom w:val="none" w:sz="0" w:space="0" w:color="auto"/>
            <w:right w:val="none" w:sz="0" w:space="0" w:color="auto"/>
          </w:divBdr>
        </w:div>
        <w:div w:id="304166025">
          <w:marLeft w:val="640"/>
          <w:marRight w:val="0"/>
          <w:marTop w:val="0"/>
          <w:marBottom w:val="0"/>
          <w:divBdr>
            <w:top w:val="none" w:sz="0" w:space="0" w:color="auto"/>
            <w:left w:val="none" w:sz="0" w:space="0" w:color="auto"/>
            <w:bottom w:val="none" w:sz="0" w:space="0" w:color="auto"/>
            <w:right w:val="none" w:sz="0" w:space="0" w:color="auto"/>
          </w:divBdr>
        </w:div>
        <w:div w:id="43069168">
          <w:marLeft w:val="640"/>
          <w:marRight w:val="0"/>
          <w:marTop w:val="0"/>
          <w:marBottom w:val="0"/>
          <w:divBdr>
            <w:top w:val="none" w:sz="0" w:space="0" w:color="auto"/>
            <w:left w:val="none" w:sz="0" w:space="0" w:color="auto"/>
            <w:bottom w:val="none" w:sz="0" w:space="0" w:color="auto"/>
            <w:right w:val="none" w:sz="0" w:space="0" w:color="auto"/>
          </w:divBdr>
        </w:div>
        <w:div w:id="853225083">
          <w:marLeft w:val="640"/>
          <w:marRight w:val="0"/>
          <w:marTop w:val="0"/>
          <w:marBottom w:val="0"/>
          <w:divBdr>
            <w:top w:val="none" w:sz="0" w:space="0" w:color="auto"/>
            <w:left w:val="none" w:sz="0" w:space="0" w:color="auto"/>
            <w:bottom w:val="none" w:sz="0" w:space="0" w:color="auto"/>
            <w:right w:val="none" w:sz="0" w:space="0" w:color="auto"/>
          </w:divBdr>
        </w:div>
        <w:div w:id="1134983393">
          <w:marLeft w:val="640"/>
          <w:marRight w:val="0"/>
          <w:marTop w:val="0"/>
          <w:marBottom w:val="0"/>
          <w:divBdr>
            <w:top w:val="none" w:sz="0" w:space="0" w:color="auto"/>
            <w:left w:val="none" w:sz="0" w:space="0" w:color="auto"/>
            <w:bottom w:val="none" w:sz="0" w:space="0" w:color="auto"/>
            <w:right w:val="none" w:sz="0" w:space="0" w:color="auto"/>
          </w:divBdr>
        </w:div>
        <w:div w:id="83231055">
          <w:marLeft w:val="640"/>
          <w:marRight w:val="0"/>
          <w:marTop w:val="0"/>
          <w:marBottom w:val="0"/>
          <w:divBdr>
            <w:top w:val="none" w:sz="0" w:space="0" w:color="auto"/>
            <w:left w:val="none" w:sz="0" w:space="0" w:color="auto"/>
            <w:bottom w:val="none" w:sz="0" w:space="0" w:color="auto"/>
            <w:right w:val="none" w:sz="0" w:space="0" w:color="auto"/>
          </w:divBdr>
        </w:div>
        <w:div w:id="1002396934">
          <w:marLeft w:val="640"/>
          <w:marRight w:val="0"/>
          <w:marTop w:val="0"/>
          <w:marBottom w:val="0"/>
          <w:divBdr>
            <w:top w:val="none" w:sz="0" w:space="0" w:color="auto"/>
            <w:left w:val="none" w:sz="0" w:space="0" w:color="auto"/>
            <w:bottom w:val="none" w:sz="0" w:space="0" w:color="auto"/>
            <w:right w:val="none" w:sz="0" w:space="0" w:color="auto"/>
          </w:divBdr>
        </w:div>
        <w:div w:id="1492595603">
          <w:marLeft w:val="640"/>
          <w:marRight w:val="0"/>
          <w:marTop w:val="0"/>
          <w:marBottom w:val="0"/>
          <w:divBdr>
            <w:top w:val="none" w:sz="0" w:space="0" w:color="auto"/>
            <w:left w:val="none" w:sz="0" w:space="0" w:color="auto"/>
            <w:bottom w:val="none" w:sz="0" w:space="0" w:color="auto"/>
            <w:right w:val="none" w:sz="0" w:space="0" w:color="auto"/>
          </w:divBdr>
        </w:div>
        <w:div w:id="446505289">
          <w:marLeft w:val="640"/>
          <w:marRight w:val="0"/>
          <w:marTop w:val="0"/>
          <w:marBottom w:val="0"/>
          <w:divBdr>
            <w:top w:val="none" w:sz="0" w:space="0" w:color="auto"/>
            <w:left w:val="none" w:sz="0" w:space="0" w:color="auto"/>
            <w:bottom w:val="none" w:sz="0" w:space="0" w:color="auto"/>
            <w:right w:val="none" w:sz="0" w:space="0" w:color="auto"/>
          </w:divBdr>
        </w:div>
        <w:div w:id="2017878939">
          <w:marLeft w:val="640"/>
          <w:marRight w:val="0"/>
          <w:marTop w:val="0"/>
          <w:marBottom w:val="0"/>
          <w:divBdr>
            <w:top w:val="none" w:sz="0" w:space="0" w:color="auto"/>
            <w:left w:val="none" w:sz="0" w:space="0" w:color="auto"/>
            <w:bottom w:val="none" w:sz="0" w:space="0" w:color="auto"/>
            <w:right w:val="none" w:sz="0" w:space="0" w:color="auto"/>
          </w:divBdr>
        </w:div>
        <w:div w:id="1548252530">
          <w:marLeft w:val="640"/>
          <w:marRight w:val="0"/>
          <w:marTop w:val="0"/>
          <w:marBottom w:val="0"/>
          <w:divBdr>
            <w:top w:val="none" w:sz="0" w:space="0" w:color="auto"/>
            <w:left w:val="none" w:sz="0" w:space="0" w:color="auto"/>
            <w:bottom w:val="none" w:sz="0" w:space="0" w:color="auto"/>
            <w:right w:val="none" w:sz="0" w:space="0" w:color="auto"/>
          </w:divBdr>
        </w:div>
        <w:div w:id="1361123069">
          <w:marLeft w:val="640"/>
          <w:marRight w:val="0"/>
          <w:marTop w:val="0"/>
          <w:marBottom w:val="0"/>
          <w:divBdr>
            <w:top w:val="none" w:sz="0" w:space="0" w:color="auto"/>
            <w:left w:val="none" w:sz="0" w:space="0" w:color="auto"/>
            <w:bottom w:val="none" w:sz="0" w:space="0" w:color="auto"/>
            <w:right w:val="none" w:sz="0" w:space="0" w:color="auto"/>
          </w:divBdr>
        </w:div>
        <w:div w:id="141504398">
          <w:marLeft w:val="640"/>
          <w:marRight w:val="0"/>
          <w:marTop w:val="0"/>
          <w:marBottom w:val="0"/>
          <w:divBdr>
            <w:top w:val="none" w:sz="0" w:space="0" w:color="auto"/>
            <w:left w:val="none" w:sz="0" w:space="0" w:color="auto"/>
            <w:bottom w:val="none" w:sz="0" w:space="0" w:color="auto"/>
            <w:right w:val="none" w:sz="0" w:space="0" w:color="auto"/>
          </w:divBdr>
        </w:div>
        <w:div w:id="1915898157">
          <w:marLeft w:val="640"/>
          <w:marRight w:val="0"/>
          <w:marTop w:val="0"/>
          <w:marBottom w:val="0"/>
          <w:divBdr>
            <w:top w:val="none" w:sz="0" w:space="0" w:color="auto"/>
            <w:left w:val="none" w:sz="0" w:space="0" w:color="auto"/>
            <w:bottom w:val="none" w:sz="0" w:space="0" w:color="auto"/>
            <w:right w:val="none" w:sz="0" w:space="0" w:color="auto"/>
          </w:divBdr>
        </w:div>
        <w:div w:id="1385566750">
          <w:marLeft w:val="640"/>
          <w:marRight w:val="0"/>
          <w:marTop w:val="0"/>
          <w:marBottom w:val="0"/>
          <w:divBdr>
            <w:top w:val="none" w:sz="0" w:space="0" w:color="auto"/>
            <w:left w:val="none" w:sz="0" w:space="0" w:color="auto"/>
            <w:bottom w:val="none" w:sz="0" w:space="0" w:color="auto"/>
            <w:right w:val="none" w:sz="0" w:space="0" w:color="auto"/>
          </w:divBdr>
        </w:div>
        <w:div w:id="601380883">
          <w:marLeft w:val="640"/>
          <w:marRight w:val="0"/>
          <w:marTop w:val="0"/>
          <w:marBottom w:val="0"/>
          <w:divBdr>
            <w:top w:val="none" w:sz="0" w:space="0" w:color="auto"/>
            <w:left w:val="none" w:sz="0" w:space="0" w:color="auto"/>
            <w:bottom w:val="none" w:sz="0" w:space="0" w:color="auto"/>
            <w:right w:val="none" w:sz="0" w:space="0" w:color="auto"/>
          </w:divBdr>
        </w:div>
        <w:div w:id="2091148091">
          <w:marLeft w:val="640"/>
          <w:marRight w:val="0"/>
          <w:marTop w:val="0"/>
          <w:marBottom w:val="0"/>
          <w:divBdr>
            <w:top w:val="none" w:sz="0" w:space="0" w:color="auto"/>
            <w:left w:val="none" w:sz="0" w:space="0" w:color="auto"/>
            <w:bottom w:val="none" w:sz="0" w:space="0" w:color="auto"/>
            <w:right w:val="none" w:sz="0" w:space="0" w:color="auto"/>
          </w:divBdr>
        </w:div>
        <w:div w:id="1823817132">
          <w:marLeft w:val="640"/>
          <w:marRight w:val="0"/>
          <w:marTop w:val="0"/>
          <w:marBottom w:val="0"/>
          <w:divBdr>
            <w:top w:val="none" w:sz="0" w:space="0" w:color="auto"/>
            <w:left w:val="none" w:sz="0" w:space="0" w:color="auto"/>
            <w:bottom w:val="none" w:sz="0" w:space="0" w:color="auto"/>
            <w:right w:val="none" w:sz="0" w:space="0" w:color="auto"/>
          </w:divBdr>
        </w:div>
        <w:div w:id="162821870">
          <w:marLeft w:val="640"/>
          <w:marRight w:val="0"/>
          <w:marTop w:val="0"/>
          <w:marBottom w:val="0"/>
          <w:divBdr>
            <w:top w:val="none" w:sz="0" w:space="0" w:color="auto"/>
            <w:left w:val="none" w:sz="0" w:space="0" w:color="auto"/>
            <w:bottom w:val="none" w:sz="0" w:space="0" w:color="auto"/>
            <w:right w:val="none" w:sz="0" w:space="0" w:color="auto"/>
          </w:divBdr>
        </w:div>
        <w:div w:id="1189833435">
          <w:marLeft w:val="640"/>
          <w:marRight w:val="0"/>
          <w:marTop w:val="0"/>
          <w:marBottom w:val="0"/>
          <w:divBdr>
            <w:top w:val="none" w:sz="0" w:space="0" w:color="auto"/>
            <w:left w:val="none" w:sz="0" w:space="0" w:color="auto"/>
            <w:bottom w:val="none" w:sz="0" w:space="0" w:color="auto"/>
            <w:right w:val="none" w:sz="0" w:space="0" w:color="auto"/>
          </w:divBdr>
        </w:div>
        <w:div w:id="1876577247">
          <w:marLeft w:val="640"/>
          <w:marRight w:val="0"/>
          <w:marTop w:val="0"/>
          <w:marBottom w:val="0"/>
          <w:divBdr>
            <w:top w:val="none" w:sz="0" w:space="0" w:color="auto"/>
            <w:left w:val="none" w:sz="0" w:space="0" w:color="auto"/>
            <w:bottom w:val="none" w:sz="0" w:space="0" w:color="auto"/>
            <w:right w:val="none" w:sz="0" w:space="0" w:color="auto"/>
          </w:divBdr>
        </w:div>
        <w:div w:id="1379818129">
          <w:marLeft w:val="640"/>
          <w:marRight w:val="0"/>
          <w:marTop w:val="0"/>
          <w:marBottom w:val="0"/>
          <w:divBdr>
            <w:top w:val="none" w:sz="0" w:space="0" w:color="auto"/>
            <w:left w:val="none" w:sz="0" w:space="0" w:color="auto"/>
            <w:bottom w:val="none" w:sz="0" w:space="0" w:color="auto"/>
            <w:right w:val="none" w:sz="0" w:space="0" w:color="auto"/>
          </w:divBdr>
        </w:div>
        <w:div w:id="561058230">
          <w:marLeft w:val="640"/>
          <w:marRight w:val="0"/>
          <w:marTop w:val="0"/>
          <w:marBottom w:val="0"/>
          <w:divBdr>
            <w:top w:val="none" w:sz="0" w:space="0" w:color="auto"/>
            <w:left w:val="none" w:sz="0" w:space="0" w:color="auto"/>
            <w:bottom w:val="none" w:sz="0" w:space="0" w:color="auto"/>
            <w:right w:val="none" w:sz="0" w:space="0" w:color="auto"/>
          </w:divBdr>
        </w:div>
        <w:div w:id="1843543493">
          <w:marLeft w:val="640"/>
          <w:marRight w:val="0"/>
          <w:marTop w:val="0"/>
          <w:marBottom w:val="0"/>
          <w:divBdr>
            <w:top w:val="none" w:sz="0" w:space="0" w:color="auto"/>
            <w:left w:val="none" w:sz="0" w:space="0" w:color="auto"/>
            <w:bottom w:val="none" w:sz="0" w:space="0" w:color="auto"/>
            <w:right w:val="none" w:sz="0" w:space="0" w:color="auto"/>
          </w:divBdr>
        </w:div>
        <w:div w:id="1236236090">
          <w:marLeft w:val="640"/>
          <w:marRight w:val="0"/>
          <w:marTop w:val="0"/>
          <w:marBottom w:val="0"/>
          <w:divBdr>
            <w:top w:val="none" w:sz="0" w:space="0" w:color="auto"/>
            <w:left w:val="none" w:sz="0" w:space="0" w:color="auto"/>
            <w:bottom w:val="none" w:sz="0" w:space="0" w:color="auto"/>
            <w:right w:val="none" w:sz="0" w:space="0" w:color="auto"/>
          </w:divBdr>
        </w:div>
        <w:div w:id="402065574">
          <w:marLeft w:val="640"/>
          <w:marRight w:val="0"/>
          <w:marTop w:val="0"/>
          <w:marBottom w:val="0"/>
          <w:divBdr>
            <w:top w:val="none" w:sz="0" w:space="0" w:color="auto"/>
            <w:left w:val="none" w:sz="0" w:space="0" w:color="auto"/>
            <w:bottom w:val="none" w:sz="0" w:space="0" w:color="auto"/>
            <w:right w:val="none" w:sz="0" w:space="0" w:color="auto"/>
          </w:divBdr>
        </w:div>
        <w:div w:id="1475440619">
          <w:marLeft w:val="640"/>
          <w:marRight w:val="0"/>
          <w:marTop w:val="0"/>
          <w:marBottom w:val="0"/>
          <w:divBdr>
            <w:top w:val="none" w:sz="0" w:space="0" w:color="auto"/>
            <w:left w:val="none" w:sz="0" w:space="0" w:color="auto"/>
            <w:bottom w:val="none" w:sz="0" w:space="0" w:color="auto"/>
            <w:right w:val="none" w:sz="0" w:space="0" w:color="auto"/>
          </w:divBdr>
        </w:div>
        <w:div w:id="674235488">
          <w:marLeft w:val="640"/>
          <w:marRight w:val="0"/>
          <w:marTop w:val="0"/>
          <w:marBottom w:val="0"/>
          <w:divBdr>
            <w:top w:val="none" w:sz="0" w:space="0" w:color="auto"/>
            <w:left w:val="none" w:sz="0" w:space="0" w:color="auto"/>
            <w:bottom w:val="none" w:sz="0" w:space="0" w:color="auto"/>
            <w:right w:val="none" w:sz="0" w:space="0" w:color="auto"/>
          </w:divBdr>
        </w:div>
        <w:div w:id="1640573781">
          <w:marLeft w:val="640"/>
          <w:marRight w:val="0"/>
          <w:marTop w:val="0"/>
          <w:marBottom w:val="0"/>
          <w:divBdr>
            <w:top w:val="none" w:sz="0" w:space="0" w:color="auto"/>
            <w:left w:val="none" w:sz="0" w:space="0" w:color="auto"/>
            <w:bottom w:val="none" w:sz="0" w:space="0" w:color="auto"/>
            <w:right w:val="none" w:sz="0" w:space="0" w:color="auto"/>
          </w:divBdr>
        </w:div>
        <w:div w:id="1801655478">
          <w:marLeft w:val="640"/>
          <w:marRight w:val="0"/>
          <w:marTop w:val="0"/>
          <w:marBottom w:val="0"/>
          <w:divBdr>
            <w:top w:val="none" w:sz="0" w:space="0" w:color="auto"/>
            <w:left w:val="none" w:sz="0" w:space="0" w:color="auto"/>
            <w:bottom w:val="none" w:sz="0" w:space="0" w:color="auto"/>
            <w:right w:val="none" w:sz="0" w:space="0" w:color="auto"/>
          </w:divBdr>
        </w:div>
        <w:div w:id="117376045">
          <w:marLeft w:val="640"/>
          <w:marRight w:val="0"/>
          <w:marTop w:val="0"/>
          <w:marBottom w:val="0"/>
          <w:divBdr>
            <w:top w:val="none" w:sz="0" w:space="0" w:color="auto"/>
            <w:left w:val="none" w:sz="0" w:space="0" w:color="auto"/>
            <w:bottom w:val="none" w:sz="0" w:space="0" w:color="auto"/>
            <w:right w:val="none" w:sz="0" w:space="0" w:color="auto"/>
          </w:divBdr>
        </w:div>
        <w:div w:id="1297683324">
          <w:marLeft w:val="640"/>
          <w:marRight w:val="0"/>
          <w:marTop w:val="0"/>
          <w:marBottom w:val="0"/>
          <w:divBdr>
            <w:top w:val="none" w:sz="0" w:space="0" w:color="auto"/>
            <w:left w:val="none" w:sz="0" w:space="0" w:color="auto"/>
            <w:bottom w:val="none" w:sz="0" w:space="0" w:color="auto"/>
            <w:right w:val="none" w:sz="0" w:space="0" w:color="auto"/>
          </w:divBdr>
        </w:div>
        <w:div w:id="356322375">
          <w:marLeft w:val="640"/>
          <w:marRight w:val="0"/>
          <w:marTop w:val="0"/>
          <w:marBottom w:val="0"/>
          <w:divBdr>
            <w:top w:val="none" w:sz="0" w:space="0" w:color="auto"/>
            <w:left w:val="none" w:sz="0" w:space="0" w:color="auto"/>
            <w:bottom w:val="none" w:sz="0" w:space="0" w:color="auto"/>
            <w:right w:val="none" w:sz="0" w:space="0" w:color="auto"/>
          </w:divBdr>
        </w:div>
        <w:div w:id="259947304">
          <w:marLeft w:val="640"/>
          <w:marRight w:val="0"/>
          <w:marTop w:val="0"/>
          <w:marBottom w:val="0"/>
          <w:divBdr>
            <w:top w:val="none" w:sz="0" w:space="0" w:color="auto"/>
            <w:left w:val="none" w:sz="0" w:space="0" w:color="auto"/>
            <w:bottom w:val="none" w:sz="0" w:space="0" w:color="auto"/>
            <w:right w:val="none" w:sz="0" w:space="0" w:color="auto"/>
          </w:divBdr>
        </w:div>
        <w:div w:id="1279068585">
          <w:marLeft w:val="640"/>
          <w:marRight w:val="0"/>
          <w:marTop w:val="0"/>
          <w:marBottom w:val="0"/>
          <w:divBdr>
            <w:top w:val="none" w:sz="0" w:space="0" w:color="auto"/>
            <w:left w:val="none" w:sz="0" w:space="0" w:color="auto"/>
            <w:bottom w:val="none" w:sz="0" w:space="0" w:color="auto"/>
            <w:right w:val="none" w:sz="0" w:space="0" w:color="auto"/>
          </w:divBdr>
        </w:div>
        <w:div w:id="857743409">
          <w:marLeft w:val="640"/>
          <w:marRight w:val="0"/>
          <w:marTop w:val="0"/>
          <w:marBottom w:val="0"/>
          <w:divBdr>
            <w:top w:val="none" w:sz="0" w:space="0" w:color="auto"/>
            <w:left w:val="none" w:sz="0" w:space="0" w:color="auto"/>
            <w:bottom w:val="none" w:sz="0" w:space="0" w:color="auto"/>
            <w:right w:val="none" w:sz="0" w:space="0" w:color="auto"/>
          </w:divBdr>
        </w:div>
        <w:div w:id="314183685">
          <w:marLeft w:val="640"/>
          <w:marRight w:val="0"/>
          <w:marTop w:val="0"/>
          <w:marBottom w:val="0"/>
          <w:divBdr>
            <w:top w:val="none" w:sz="0" w:space="0" w:color="auto"/>
            <w:left w:val="none" w:sz="0" w:space="0" w:color="auto"/>
            <w:bottom w:val="none" w:sz="0" w:space="0" w:color="auto"/>
            <w:right w:val="none" w:sz="0" w:space="0" w:color="auto"/>
          </w:divBdr>
        </w:div>
        <w:div w:id="208806065">
          <w:marLeft w:val="640"/>
          <w:marRight w:val="0"/>
          <w:marTop w:val="0"/>
          <w:marBottom w:val="0"/>
          <w:divBdr>
            <w:top w:val="none" w:sz="0" w:space="0" w:color="auto"/>
            <w:left w:val="none" w:sz="0" w:space="0" w:color="auto"/>
            <w:bottom w:val="none" w:sz="0" w:space="0" w:color="auto"/>
            <w:right w:val="none" w:sz="0" w:space="0" w:color="auto"/>
          </w:divBdr>
        </w:div>
        <w:div w:id="696976317">
          <w:marLeft w:val="640"/>
          <w:marRight w:val="0"/>
          <w:marTop w:val="0"/>
          <w:marBottom w:val="0"/>
          <w:divBdr>
            <w:top w:val="none" w:sz="0" w:space="0" w:color="auto"/>
            <w:left w:val="none" w:sz="0" w:space="0" w:color="auto"/>
            <w:bottom w:val="none" w:sz="0" w:space="0" w:color="auto"/>
            <w:right w:val="none" w:sz="0" w:space="0" w:color="auto"/>
          </w:divBdr>
        </w:div>
        <w:div w:id="2101681218">
          <w:marLeft w:val="640"/>
          <w:marRight w:val="0"/>
          <w:marTop w:val="0"/>
          <w:marBottom w:val="0"/>
          <w:divBdr>
            <w:top w:val="none" w:sz="0" w:space="0" w:color="auto"/>
            <w:left w:val="none" w:sz="0" w:space="0" w:color="auto"/>
            <w:bottom w:val="none" w:sz="0" w:space="0" w:color="auto"/>
            <w:right w:val="none" w:sz="0" w:space="0" w:color="auto"/>
          </w:divBdr>
        </w:div>
        <w:div w:id="611322228">
          <w:marLeft w:val="640"/>
          <w:marRight w:val="0"/>
          <w:marTop w:val="0"/>
          <w:marBottom w:val="0"/>
          <w:divBdr>
            <w:top w:val="none" w:sz="0" w:space="0" w:color="auto"/>
            <w:left w:val="none" w:sz="0" w:space="0" w:color="auto"/>
            <w:bottom w:val="none" w:sz="0" w:space="0" w:color="auto"/>
            <w:right w:val="none" w:sz="0" w:space="0" w:color="auto"/>
          </w:divBdr>
        </w:div>
        <w:div w:id="672877696">
          <w:marLeft w:val="640"/>
          <w:marRight w:val="0"/>
          <w:marTop w:val="0"/>
          <w:marBottom w:val="0"/>
          <w:divBdr>
            <w:top w:val="none" w:sz="0" w:space="0" w:color="auto"/>
            <w:left w:val="none" w:sz="0" w:space="0" w:color="auto"/>
            <w:bottom w:val="none" w:sz="0" w:space="0" w:color="auto"/>
            <w:right w:val="none" w:sz="0" w:space="0" w:color="auto"/>
          </w:divBdr>
        </w:div>
        <w:div w:id="1688285976">
          <w:marLeft w:val="640"/>
          <w:marRight w:val="0"/>
          <w:marTop w:val="0"/>
          <w:marBottom w:val="0"/>
          <w:divBdr>
            <w:top w:val="none" w:sz="0" w:space="0" w:color="auto"/>
            <w:left w:val="none" w:sz="0" w:space="0" w:color="auto"/>
            <w:bottom w:val="none" w:sz="0" w:space="0" w:color="auto"/>
            <w:right w:val="none" w:sz="0" w:space="0" w:color="auto"/>
          </w:divBdr>
        </w:div>
        <w:div w:id="727344053">
          <w:marLeft w:val="640"/>
          <w:marRight w:val="0"/>
          <w:marTop w:val="0"/>
          <w:marBottom w:val="0"/>
          <w:divBdr>
            <w:top w:val="none" w:sz="0" w:space="0" w:color="auto"/>
            <w:left w:val="none" w:sz="0" w:space="0" w:color="auto"/>
            <w:bottom w:val="none" w:sz="0" w:space="0" w:color="auto"/>
            <w:right w:val="none" w:sz="0" w:space="0" w:color="auto"/>
          </w:divBdr>
        </w:div>
        <w:div w:id="895777220">
          <w:marLeft w:val="640"/>
          <w:marRight w:val="0"/>
          <w:marTop w:val="0"/>
          <w:marBottom w:val="0"/>
          <w:divBdr>
            <w:top w:val="none" w:sz="0" w:space="0" w:color="auto"/>
            <w:left w:val="none" w:sz="0" w:space="0" w:color="auto"/>
            <w:bottom w:val="none" w:sz="0" w:space="0" w:color="auto"/>
            <w:right w:val="none" w:sz="0" w:space="0" w:color="auto"/>
          </w:divBdr>
        </w:div>
        <w:div w:id="2122022544">
          <w:marLeft w:val="640"/>
          <w:marRight w:val="0"/>
          <w:marTop w:val="0"/>
          <w:marBottom w:val="0"/>
          <w:divBdr>
            <w:top w:val="none" w:sz="0" w:space="0" w:color="auto"/>
            <w:left w:val="none" w:sz="0" w:space="0" w:color="auto"/>
            <w:bottom w:val="none" w:sz="0" w:space="0" w:color="auto"/>
            <w:right w:val="none" w:sz="0" w:space="0" w:color="auto"/>
          </w:divBdr>
        </w:div>
        <w:div w:id="2018264725">
          <w:marLeft w:val="640"/>
          <w:marRight w:val="0"/>
          <w:marTop w:val="0"/>
          <w:marBottom w:val="0"/>
          <w:divBdr>
            <w:top w:val="none" w:sz="0" w:space="0" w:color="auto"/>
            <w:left w:val="none" w:sz="0" w:space="0" w:color="auto"/>
            <w:bottom w:val="none" w:sz="0" w:space="0" w:color="auto"/>
            <w:right w:val="none" w:sz="0" w:space="0" w:color="auto"/>
          </w:divBdr>
        </w:div>
        <w:div w:id="1392465806">
          <w:marLeft w:val="640"/>
          <w:marRight w:val="0"/>
          <w:marTop w:val="0"/>
          <w:marBottom w:val="0"/>
          <w:divBdr>
            <w:top w:val="none" w:sz="0" w:space="0" w:color="auto"/>
            <w:left w:val="none" w:sz="0" w:space="0" w:color="auto"/>
            <w:bottom w:val="none" w:sz="0" w:space="0" w:color="auto"/>
            <w:right w:val="none" w:sz="0" w:space="0" w:color="auto"/>
          </w:divBdr>
        </w:div>
        <w:div w:id="17708729">
          <w:marLeft w:val="640"/>
          <w:marRight w:val="0"/>
          <w:marTop w:val="0"/>
          <w:marBottom w:val="0"/>
          <w:divBdr>
            <w:top w:val="none" w:sz="0" w:space="0" w:color="auto"/>
            <w:left w:val="none" w:sz="0" w:space="0" w:color="auto"/>
            <w:bottom w:val="none" w:sz="0" w:space="0" w:color="auto"/>
            <w:right w:val="none" w:sz="0" w:space="0" w:color="auto"/>
          </w:divBdr>
        </w:div>
        <w:div w:id="1869249107">
          <w:marLeft w:val="640"/>
          <w:marRight w:val="0"/>
          <w:marTop w:val="0"/>
          <w:marBottom w:val="0"/>
          <w:divBdr>
            <w:top w:val="none" w:sz="0" w:space="0" w:color="auto"/>
            <w:left w:val="none" w:sz="0" w:space="0" w:color="auto"/>
            <w:bottom w:val="none" w:sz="0" w:space="0" w:color="auto"/>
            <w:right w:val="none" w:sz="0" w:space="0" w:color="auto"/>
          </w:divBdr>
        </w:div>
        <w:div w:id="1758746610">
          <w:marLeft w:val="640"/>
          <w:marRight w:val="0"/>
          <w:marTop w:val="0"/>
          <w:marBottom w:val="0"/>
          <w:divBdr>
            <w:top w:val="none" w:sz="0" w:space="0" w:color="auto"/>
            <w:left w:val="none" w:sz="0" w:space="0" w:color="auto"/>
            <w:bottom w:val="none" w:sz="0" w:space="0" w:color="auto"/>
            <w:right w:val="none" w:sz="0" w:space="0" w:color="auto"/>
          </w:divBdr>
        </w:div>
        <w:div w:id="1979845000">
          <w:marLeft w:val="640"/>
          <w:marRight w:val="0"/>
          <w:marTop w:val="0"/>
          <w:marBottom w:val="0"/>
          <w:divBdr>
            <w:top w:val="none" w:sz="0" w:space="0" w:color="auto"/>
            <w:left w:val="none" w:sz="0" w:space="0" w:color="auto"/>
            <w:bottom w:val="none" w:sz="0" w:space="0" w:color="auto"/>
            <w:right w:val="none" w:sz="0" w:space="0" w:color="auto"/>
          </w:divBdr>
        </w:div>
        <w:div w:id="533661993">
          <w:marLeft w:val="640"/>
          <w:marRight w:val="0"/>
          <w:marTop w:val="0"/>
          <w:marBottom w:val="0"/>
          <w:divBdr>
            <w:top w:val="none" w:sz="0" w:space="0" w:color="auto"/>
            <w:left w:val="none" w:sz="0" w:space="0" w:color="auto"/>
            <w:bottom w:val="none" w:sz="0" w:space="0" w:color="auto"/>
            <w:right w:val="none" w:sz="0" w:space="0" w:color="auto"/>
          </w:divBdr>
        </w:div>
        <w:div w:id="1832018688">
          <w:marLeft w:val="640"/>
          <w:marRight w:val="0"/>
          <w:marTop w:val="0"/>
          <w:marBottom w:val="0"/>
          <w:divBdr>
            <w:top w:val="none" w:sz="0" w:space="0" w:color="auto"/>
            <w:left w:val="none" w:sz="0" w:space="0" w:color="auto"/>
            <w:bottom w:val="none" w:sz="0" w:space="0" w:color="auto"/>
            <w:right w:val="none" w:sz="0" w:space="0" w:color="auto"/>
          </w:divBdr>
        </w:div>
        <w:div w:id="283198168">
          <w:marLeft w:val="640"/>
          <w:marRight w:val="0"/>
          <w:marTop w:val="0"/>
          <w:marBottom w:val="0"/>
          <w:divBdr>
            <w:top w:val="none" w:sz="0" w:space="0" w:color="auto"/>
            <w:left w:val="none" w:sz="0" w:space="0" w:color="auto"/>
            <w:bottom w:val="none" w:sz="0" w:space="0" w:color="auto"/>
            <w:right w:val="none" w:sz="0" w:space="0" w:color="auto"/>
          </w:divBdr>
        </w:div>
        <w:div w:id="1918250066">
          <w:marLeft w:val="640"/>
          <w:marRight w:val="0"/>
          <w:marTop w:val="0"/>
          <w:marBottom w:val="0"/>
          <w:divBdr>
            <w:top w:val="none" w:sz="0" w:space="0" w:color="auto"/>
            <w:left w:val="none" w:sz="0" w:space="0" w:color="auto"/>
            <w:bottom w:val="none" w:sz="0" w:space="0" w:color="auto"/>
            <w:right w:val="none" w:sz="0" w:space="0" w:color="auto"/>
          </w:divBdr>
        </w:div>
        <w:div w:id="1804078403">
          <w:marLeft w:val="640"/>
          <w:marRight w:val="0"/>
          <w:marTop w:val="0"/>
          <w:marBottom w:val="0"/>
          <w:divBdr>
            <w:top w:val="none" w:sz="0" w:space="0" w:color="auto"/>
            <w:left w:val="none" w:sz="0" w:space="0" w:color="auto"/>
            <w:bottom w:val="none" w:sz="0" w:space="0" w:color="auto"/>
            <w:right w:val="none" w:sz="0" w:space="0" w:color="auto"/>
          </w:divBdr>
        </w:div>
        <w:div w:id="1469594315">
          <w:marLeft w:val="640"/>
          <w:marRight w:val="0"/>
          <w:marTop w:val="0"/>
          <w:marBottom w:val="0"/>
          <w:divBdr>
            <w:top w:val="none" w:sz="0" w:space="0" w:color="auto"/>
            <w:left w:val="none" w:sz="0" w:space="0" w:color="auto"/>
            <w:bottom w:val="none" w:sz="0" w:space="0" w:color="auto"/>
            <w:right w:val="none" w:sz="0" w:space="0" w:color="auto"/>
          </w:divBdr>
        </w:div>
        <w:div w:id="465393348">
          <w:marLeft w:val="640"/>
          <w:marRight w:val="0"/>
          <w:marTop w:val="0"/>
          <w:marBottom w:val="0"/>
          <w:divBdr>
            <w:top w:val="none" w:sz="0" w:space="0" w:color="auto"/>
            <w:left w:val="none" w:sz="0" w:space="0" w:color="auto"/>
            <w:bottom w:val="none" w:sz="0" w:space="0" w:color="auto"/>
            <w:right w:val="none" w:sz="0" w:space="0" w:color="auto"/>
          </w:divBdr>
        </w:div>
        <w:div w:id="1275938035">
          <w:marLeft w:val="640"/>
          <w:marRight w:val="0"/>
          <w:marTop w:val="0"/>
          <w:marBottom w:val="0"/>
          <w:divBdr>
            <w:top w:val="none" w:sz="0" w:space="0" w:color="auto"/>
            <w:left w:val="none" w:sz="0" w:space="0" w:color="auto"/>
            <w:bottom w:val="none" w:sz="0" w:space="0" w:color="auto"/>
            <w:right w:val="none" w:sz="0" w:space="0" w:color="auto"/>
          </w:divBdr>
        </w:div>
        <w:div w:id="669601360">
          <w:marLeft w:val="640"/>
          <w:marRight w:val="0"/>
          <w:marTop w:val="0"/>
          <w:marBottom w:val="0"/>
          <w:divBdr>
            <w:top w:val="none" w:sz="0" w:space="0" w:color="auto"/>
            <w:left w:val="none" w:sz="0" w:space="0" w:color="auto"/>
            <w:bottom w:val="none" w:sz="0" w:space="0" w:color="auto"/>
            <w:right w:val="none" w:sz="0" w:space="0" w:color="auto"/>
          </w:divBdr>
        </w:div>
        <w:div w:id="1682275617">
          <w:marLeft w:val="640"/>
          <w:marRight w:val="0"/>
          <w:marTop w:val="0"/>
          <w:marBottom w:val="0"/>
          <w:divBdr>
            <w:top w:val="none" w:sz="0" w:space="0" w:color="auto"/>
            <w:left w:val="none" w:sz="0" w:space="0" w:color="auto"/>
            <w:bottom w:val="none" w:sz="0" w:space="0" w:color="auto"/>
            <w:right w:val="none" w:sz="0" w:space="0" w:color="auto"/>
          </w:divBdr>
        </w:div>
        <w:div w:id="248587953">
          <w:marLeft w:val="640"/>
          <w:marRight w:val="0"/>
          <w:marTop w:val="0"/>
          <w:marBottom w:val="0"/>
          <w:divBdr>
            <w:top w:val="none" w:sz="0" w:space="0" w:color="auto"/>
            <w:left w:val="none" w:sz="0" w:space="0" w:color="auto"/>
            <w:bottom w:val="none" w:sz="0" w:space="0" w:color="auto"/>
            <w:right w:val="none" w:sz="0" w:space="0" w:color="auto"/>
          </w:divBdr>
        </w:div>
        <w:div w:id="1718820330">
          <w:marLeft w:val="640"/>
          <w:marRight w:val="0"/>
          <w:marTop w:val="0"/>
          <w:marBottom w:val="0"/>
          <w:divBdr>
            <w:top w:val="none" w:sz="0" w:space="0" w:color="auto"/>
            <w:left w:val="none" w:sz="0" w:space="0" w:color="auto"/>
            <w:bottom w:val="none" w:sz="0" w:space="0" w:color="auto"/>
            <w:right w:val="none" w:sz="0" w:space="0" w:color="auto"/>
          </w:divBdr>
        </w:div>
        <w:div w:id="544488852">
          <w:marLeft w:val="640"/>
          <w:marRight w:val="0"/>
          <w:marTop w:val="0"/>
          <w:marBottom w:val="0"/>
          <w:divBdr>
            <w:top w:val="none" w:sz="0" w:space="0" w:color="auto"/>
            <w:left w:val="none" w:sz="0" w:space="0" w:color="auto"/>
            <w:bottom w:val="none" w:sz="0" w:space="0" w:color="auto"/>
            <w:right w:val="none" w:sz="0" w:space="0" w:color="auto"/>
          </w:divBdr>
        </w:div>
        <w:div w:id="23332113">
          <w:marLeft w:val="640"/>
          <w:marRight w:val="0"/>
          <w:marTop w:val="0"/>
          <w:marBottom w:val="0"/>
          <w:divBdr>
            <w:top w:val="none" w:sz="0" w:space="0" w:color="auto"/>
            <w:left w:val="none" w:sz="0" w:space="0" w:color="auto"/>
            <w:bottom w:val="none" w:sz="0" w:space="0" w:color="auto"/>
            <w:right w:val="none" w:sz="0" w:space="0" w:color="auto"/>
          </w:divBdr>
        </w:div>
        <w:div w:id="1819954431">
          <w:marLeft w:val="640"/>
          <w:marRight w:val="0"/>
          <w:marTop w:val="0"/>
          <w:marBottom w:val="0"/>
          <w:divBdr>
            <w:top w:val="none" w:sz="0" w:space="0" w:color="auto"/>
            <w:left w:val="none" w:sz="0" w:space="0" w:color="auto"/>
            <w:bottom w:val="none" w:sz="0" w:space="0" w:color="auto"/>
            <w:right w:val="none" w:sz="0" w:space="0" w:color="auto"/>
          </w:divBdr>
        </w:div>
        <w:div w:id="29960440">
          <w:marLeft w:val="640"/>
          <w:marRight w:val="0"/>
          <w:marTop w:val="0"/>
          <w:marBottom w:val="0"/>
          <w:divBdr>
            <w:top w:val="none" w:sz="0" w:space="0" w:color="auto"/>
            <w:left w:val="none" w:sz="0" w:space="0" w:color="auto"/>
            <w:bottom w:val="none" w:sz="0" w:space="0" w:color="auto"/>
            <w:right w:val="none" w:sz="0" w:space="0" w:color="auto"/>
          </w:divBdr>
        </w:div>
        <w:div w:id="1012217468">
          <w:marLeft w:val="640"/>
          <w:marRight w:val="0"/>
          <w:marTop w:val="0"/>
          <w:marBottom w:val="0"/>
          <w:divBdr>
            <w:top w:val="none" w:sz="0" w:space="0" w:color="auto"/>
            <w:left w:val="none" w:sz="0" w:space="0" w:color="auto"/>
            <w:bottom w:val="none" w:sz="0" w:space="0" w:color="auto"/>
            <w:right w:val="none" w:sz="0" w:space="0" w:color="auto"/>
          </w:divBdr>
        </w:div>
        <w:div w:id="1504398874">
          <w:marLeft w:val="640"/>
          <w:marRight w:val="0"/>
          <w:marTop w:val="0"/>
          <w:marBottom w:val="0"/>
          <w:divBdr>
            <w:top w:val="none" w:sz="0" w:space="0" w:color="auto"/>
            <w:left w:val="none" w:sz="0" w:space="0" w:color="auto"/>
            <w:bottom w:val="none" w:sz="0" w:space="0" w:color="auto"/>
            <w:right w:val="none" w:sz="0" w:space="0" w:color="auto"/>
          </w:divBdr>
        </w:div>
        <w:div w:id="1485511421">
          <w:marLeft w:val="640"/>
          <w:marRight w:val="0"/>
          <w:marTop w:val="0"/>
          <w:marBottom w:val="0"/>
          <w:divBdr>
            <w:top w:val="none" w:sz="0" w:space="0" w:color="auto"/>
            <w:left w:val="none" w:sz="0" w:space="0" w:color="auto"/>
            <w:bottom w:val="none" w:sz="0" w:space="0" w:color="auto"/>
            <w:right w:val="none" w:sz="0" w:space="0" w:color="auto"/>
          </w:divBdr>
        </w:div>
        <w:div w:id="1514412890">
          <w:marLeft w:val="640"/>
          <w:marRight w:val="0"/>
          <w:marTop w:val="0"/>
          <w:marBottom w:val="0"/>
          <w:divBdr>
            <w:top w:val="none" w:sz="0" w:space="0" w:color="auto"/>
            <w:left w:val="none" w:sz="0" w:space="0" w:color="auto"/>
            <w:bottom w:val="none" w:sz="0" w:space="0" w:color="auto"/>
            <w:right w:val="none" w:sz="0" w:space="0" w:color="auto"/>
          </w:divBdr>
        </w:div>
        <w:div w:id="1445685028">
          <w:marLeft w:val="640"/>
          <w:marRight w:val="0"/>
          <w:marTop w:val="0"/>
          <w:marBottom w:val="0"/>
          <w:divBdr>
            <w:top w:val="none" w:sz="0" w:space="0" w:color="auto"/>
            <w:left w:val="none" w:sz="0" w:space="0" w:color="auto"/>
            <w:bottom w:val="none" w:sz="0" w:space="0" w:color="auto"/>
            <w:right w:val="none" w:sz="0" w:space="0" w:color="auto"/>
          </w:divBdr>
        </w:div>
        <w:div w:id="2010398963">
          <w:marLeft w:val="640"/>
          <w:marRight w:val="0"/>
          <w:marTop w:val="0"/>
          <w:marBottom w:val="0"/>
          <w:divBdr>
            <w:top w:val="none" w:sz="0" w:space="0" w:color="auto"/>
            <w:left w:val="none" w:sz="0" w:space="0" w:color="auto"/>
            <w:bottom w:val="none" w:sz="0" w:space="0" w:color="auto"/>
            <w:right w:val="none" w:sz="0" w:space="0" w:color="auto"/>
          </w:divBdr>
        </w:div>
      </w:divsChild>
    </w:div>
    <w:div w:id="1372487581">
      <w:bodyDiv w:val="1"/>
      <w:marLeft w:val="0"/>
      <w:marRight w:val="0"/>
      <w:marTop w:val="0"/>
      <w:marBottom w:val="0"/>
      <w:divBdr>
        <w:top w:val="none" w:sz="0" w:space="0" w:color="auto"/>
        <w:left w:val="none" w:sz="0" w:space="0" w:color="auto"/>
        <w:bottom w:val="none" w:sz="0" w:space="0" w:color="auto"/>
        <w:right w:val="none" w:sz="0" w:space="0" w:color="auto"/>
      </w:divBdr>
      <w:divsChild>
        <w:div w:id="93936926">
          <w:marLeft w:val="640"/>
          <w:marRight w:val="0"/>
          <w:marTop w:val="0"/>
          <w:marBottom w:val="0"/>
          <w:divBdr>
            <w:top w:val="none" w:sz="0" w:space="0" w:color="auto"/>
            <w:left w:val="none" w:sz="0" w:space="0" w:color="auto"/>
            <w:bottom w:val="none" w:sz="0" w:space="0" w:color="auto"/>
            <w:right w:val="none" w:sz="0" w:space="0" w:color="auto"/>
          </w:divBdr>
        </w:div>
        <w:div w:id="1569071059">
          <w:marLeft w:val="640"/>
          <w:marRight w:val="0"/>
          <w:marTop w:val="0"/>
          <w:marBottom w:val="0"/>
          <w:divBdr>
            <w:top w:val="none" w:sz="0" w:space="0" w:color="auto"/>
            <w:left w:val="none" w:sz="0" w:space="0" w:color="auto"/>
            <w:bottom w:val="none" w:sz="0" w:space="0" w:color="auto"/>
            <w:right w:val="none" w:sz="0" w:space="0" w:color="auto"/>
          </w:divBdr>
        </w:div>
        <w:div w:id="1858226454">
          <w:marLeft w:val="640"/>
          <w:marRight w:val="0"/>
          <w:marTop w:val="0"/>
          <w:marBottom w:val="0"/>
          <w:divBdr>
            <w:top w:val="none" w:sz="0" w:space="0" w:color="auto"/>
            <w:left w:val="none" w:sz="0" w:space="0" w:color="auto"/>
            <w:bottom w:val="none" w:sz="0" w:space="0" w:color="auto"/>
            <w:right w:val="none" w:sz="0" w:space="0" w:color="auto"/>
          </w:divBdr>
        </w:div>
        <w:div w:id="1716931722">
          <w:marLeft w:val="640"/>
          <w:marRight w:val="0"/>
          <w:marTop w:val="0"/>
          <w:marBottom w:val="0"/>
          <w:divBdr>
            <w:top w:val="none" w:sz="0" w:space="0" w:color="auto"/>
            <w:left w:val="none" w:sz="0" w:space="0" w:color="auto"/>
            <w:bottom w:val="none" w:sz="0" w:space="0" w:color="auto"/>
            <w:right w:val="none" w:sz="0" w:space="0" w:color="auto"/>
          </w:divBdr>
        </w:div>
        <w:div w:id="1795055227">
          <w:marLeft w:val="640"/>
          <w:marRight w:val="0"/>
          <w:marTop w:val="0"/>
          <w:marBottom w:val="0"/>
          <w:divBdr>
            <w:top w:val="none" w:sz="0" w:space="0" w:color="auto"/>
            <w:left w:val="none" w:sz="0" w:space="0" w:color="auto"/>
            <w:bottom w:val="none" w:sz="0" w:space="0" w:color="auto"/>
            <w:right w:val="none" w:sz="0" w:space="0" w:color="auto"/>
          </w:divBdr>
        </w:div>
        <w:div w:id="1023632841">
          <w:marLeft w:val="640"/>
          <w:marRight w:val="0"/>
          <w:marTop w:val="0"/>
          <w:marBottom w:val="0"/>
          <w:divBdr>
            <w:top w:val="none" w:sz="0" w:space="0" w:color="auto"/>
            <w:left w:val="none" w:sz="0" w:space="0" w:color="auto"/>
            <w:bottom w:val="none" w:sz="0" w:space="0" w:color="auto"/>
            <w:right w:val="none" w:sz="0" w:space="0" w:color="auto"/>
          </w:divBdr>
        </w:div>
        <w:div w:id="1703748111">
          <w:marLeft w:val="640"/>
          <w:marRight w:val="0"/>
          <w:marTop w:val="0"/>
          <w:marBottom w:val="0"/>
          <w:divBdr>
            <w:top w:val="none" w:sz="0" w:space="0" w:color="auto"/>
            <w:left w:val="none" w:sz="0" w:space="0" w:color="auto"/>
            <w:bottom w:val="none" w:sz="0" w:space="0" w:color="auto"/>
            <w:right w:val="none" w:sz="0" w:space="0" w:color="auto"/>
          </w:divBdr>
        </w:div>
        <w:div w:id="764573841">
          <w:marLeft w:val="640"/>
          <w:marRight w:val="0"/>
          <w:marTop w:val="0"/>
          <w:marBottom w:val="0"/>
          <w:divBdr>
            <w:top w:val="none" w:sz="0" w:space="0" w:color="auto"/>
            <w:left w:val="none" w:sz="0" w:space="0" w:color="auto"/>
            <w:bottom w:val="none" w:sz="0" w:space="0" w:color="auto"/>
            <w:right w:val="none" w:sz="0" w:space="0" w:color="auto"/>
          </w:divBdr>
        </w:div>
        <w:div w:id="2119135584">
          <w:marLeft w:val="640"/>
          <w:marRight w:val="0"/>
          <w:marTop w:val="0"/>
          <w:marBottom w:val="0"/>
          <w:divBdr>
            <w:top w:val="none" w:sz="0" w:space="0" w:color="auto"/>
            <w:left w:val="none" w:sz="0" w:space="0" w:color="auto"/>
            <w:bottom w:val="none" w:sz="0" w:space="0" w:color="auto"/>
            <w:right w:val="none" w:sz="0" w:space="0" w:color="auto"/>
          </w:divBdr>
        </w:div>
        <w:div w:id="453867961">
          <w:marLeft w:val="640"/>
          <w:marRight w:val="0"/>
          <w:marTop w:val="0"/>
          <w:marBottom w:val="0"/>
          <w:divBdr>
            <w:top w:val="none" w:sz="0" w:space="0" w:color="auto"/>
            <w:left w:val="none" w:sz="0" w:space="0" w:color="auto"/>
            <w:bottom w:val="none" w:sz="0" w:space="0" w:color="auto"/>
            <w:right w:val="none" w:sz="0" w:space="0" w:color="auto"/>
          </w:divBdr>
        </w:div>
        <w:div w:id="1648625602">
          <w:marLeft w:val="640"/>
          <w:marRight w:val="0"/>
          <w:marTop w:val="0"/>
          <w:marBottom w:val="0"/>
          <w:divBdr>
            <w:top w:val="none" w:sz="0" w:space="0" w:color="auto"/>
            <w:left w:val="none" w:sz="0" w:space="0" w:color="auto"/>
            <w:bottom w:val="none" w:sz="0" w:space="0" w:color="auto"/>
            <w:right w:val="none" w:sz="0" w:space="0" w:color="auto"/>
          </w:divBdr>
        </w:div>
        <w:div w:id="714085857">
          <w:marLeft w:val="640"/>
          <w:marRight w:val="0"/>
          <w:marTop w:val="0"/>
          <w:marBottom w:val="0"/>
          <w:divBdr>
            <w:top w:val="none" w:sz="0" w:space="0" w:color="auto"/>
            <w:left w:val="none" w:sz="0" w:space="0" w:color="auto"/>
            <w:bottom w:val="none" w:sz="0" w:space="0" w:color="auto"/>
            <w:right w:val="none" w:sz="0" w:space="0" w:color="auto"/>
          </w:divBdr>
        </w:div>
        <w:div w:id="1638991746">
          <w:marLeft w:val="640"/>
          <w:marRight w:val="0"/>
          <w:marTop w:val="0"/>
          <w:marBottom w:val="0"/>
          <w:divBdr>
            <w:top w:val="none" w:sz="0" w:space="0" w:color="auto"/>
            <w:left w:val="none" w:sz="0" w:space="0" w:color="auto"/>
            <w:bottom w:val="none" w:sz="0" w:space="0" w:color="auto"/>
            <w:right w:val="none" w:sz="0" w:space="0" w:color="auto"/>
          </w:divBdr>
        </w:div>
        <w:div w:id="25764973">
          <w:marLeft w:val="640"/>
          <w:marRight w:val="0"/>
          <w:marTop w:val="0"/>
          <w:marBottom w:val="0"/>
          <w:divBdr>
            <w:top w:val="none" w:sz="0" w:space="0" w:color="auto"/>
            <w:left w:val="none" w:sz="0" w:space="0" w:color="auto"/>
            <w:bottom w:val="none" w:sz="0" w:space="0" w:color="auto"/>
            <w:right w:val="none" w:sz="0" w:space="0" w:color="auto"/>
          </w:divBdr>
        </w:div>
        <w:div w:id="96567025">
          <w:marLeft w:val="640"/>
          <w:marRight w:val="0"/>
          <w:marTop w:val="0"/>
          <w:marBottom w:val="0"/>
          <w:divBdr>
            <w:top w:val="none" w:sz="0" w:space="0" w:color="auto"/>
            <w:left w:val="none" w:sz="0" w:space="0" w:color="auto"/>
            <w:bottom w:val="none" w:sz="0" w:space="0" w:color="auto"/>
            <w:right w:val="none" w:sz="0" w:space="0" w:color="auto"/>
          </w:divBdr>
        </w:div>
        <w:div w:id="511576711">
          <w:marLeft w:val="640"/>
          <w:marRight w:val="0"/>
          <w:marTop w:val="0"/>
          <w:marBottom w:val="0"/>
          <w:divBdr>
            <w:top w:val="none" w:sz="0" w:space="0" w:color="auto"/>
            <w:left w:val="none" w:sz="0" w:space="0" w:color="auto"/>
            <w:bottom w:val="none" w:sz="0" w:space="0" w:color="auto"/>
            <w:right w:val="none" w:sz="0" w:space="0" w:color="auto"/>
          </w:divBdr>
        </w:div>
        <w:div w:id="2007392558">
          <w:marLeft w:val="640"/>
          <w:marRight w:val="0"/>
          <w:marTop w:val="0"/>
          <w:marBottom w:val="0"/>
          <w:divBdr>
            <w:top w:val="none" w:sz="0" w:space="0" w:color="auto"/>
            <w:left w:val="none" w:sz="0" w:space="0" w:color="auto"/>
            <w:bottom w:val="none" w:sz="0" w:space="0" w:color="auto"/>
            <w:right w:val="none" w:sz="0" w:space="0" w:color="auto"/>
          </w:divBdr>
        </w:div>
        <w:div w:id="1389181858">
          <w:marLeft w:val="640"/>
          <w:marRight w:val="0"/>
          <w:marTop w:val="0"/>
          <w:marBottom w:val="0"/>
          <w:divBdr>
            <w:top w:val="none" w:sz="0" w:space="0" w:color="auto"/>
            <w:left w:val="none" w:sz="0" w:space="0" w:color="auto"/>
            <w:bottom w:val="none" w:sz="0" w:space="0" w:color="auto"/>
            <w:right w:val="none" w:sz="0" w:space="0" w:color="auto"/>
          </w:divBdr>
        </w:div>
        <w:div w:id="1320382169">
          <w:marLeft w:val="640"/>
          <w:marRight w:val="0"/>
          <w:marTop w:val="0"/>
          <w:marBottom w:val="0"/>
          <w:divBdr>
            <w:top w:val="none" w:sz="0" w:space="0" w:color="auto"/>
            <w:left w:val="none" w:sz="0" w:space="0" w:color="auto"/>
            <w:bottom w:val="none" w:sz="0" w:space="0" w:color="auto"/>
            <w:right w:val="none" w:sz="0" w:space="0" w:color="auto"/>
          </w:divBdr>
        </w:div>
        <w:div w:id="785389368">
          <w:marLeft w:val="640"/>
          <w:marRight w:val="0"/>
          <w:marTop w:val="0"/>
          <w:marBottom w:val="0"/>
          <w:divBdr>
            <w:top w:val="none" w:sz="0" w:space="0" w:color="auto"/>
            <w:left w:val="none" w:sz="0" w:space="0" w:color="auto"/>
            <w:bottom w:val="none" w:sz="0" w:space="0" w:color="auto"/>
            <w:right w:val="none" w:sz="0" w:space="0" w:color="auto"/>
          </w:divBdr>
        </w:div>
        <w:div w:id="1107308581">
          <w:marLeft w:val="640"/>
          <w:marRight w:val="0"/>
          <w:marTop w:val="0"/>
          <w:marBottom w:val="0"/>
          <w:divBdr>
            <w:top w:val="none" w:sz="0" w:space="0" w:color="auto"/>
            <w:left w:val="none" w:sz="0" w:space="0" w:color="auto"/>
            <w:bottom w:val="none" w:sz="0" w:space="0" w:color="auto"/>
            <w:right w:val="none" w:sz="0" w:space="0" w:color="auto"/>
          </w:divBdr>
        </w:div>
        <w:div w:id="126164793">
          <w:marLeft w:val="640"/>
          <w:marRight w:val="0"/>
          <w:marTop w:val="0"/>
          <w:marBottom w:val="0"/>
          <w:divBdr>
            <w:top w:val="none" w:sz="0" w:space="0" w:color="auto"/>
            <w:left w:val="none" w:sz="0" w:space="0" w:color="auto"/>
            <w:bottom w:val="none" w:sz="0" w:space="0" w:color="auto"/>
            <w:right w:val="none" w:sz="0" w:space="0" w:color="auto"/>
          </w:divBdr>
        </w:div>
        <w:div w:id="1750733607">
          <w:marLeft w:val="640"/>
          <w:marRight w:val="0"/>
          <w:marTop w:val="0"/>
          <w:marBottom w:val="0"/>
          <w:divBdr>
            <w:top w:val="none" w:sz="0" w:space="0" w:color="auto"/>
            <w:left w:val="none" w:sz="0" w:space="0" w:color="auto"/>
            <w:bottom w:val="none" w:sz="0" w:space="0" w:color="auto"/>
            <w:right w:val="none" w:sz="0" w:space="0" w:color="auto"/>
          </w:divBdr>
        </w:div>
        <w:div w:id="1306739080">
          <w:marLeft w:val="640"/>
          <w:marRight w:val="0"/>
          <w:marTop w:val="0"/>
          <w:marBottom w:val="0"/>
          <w:divBdr>
            <w:top w:val="none" w:sz="0" w:space="0" w:color="auto"/>
            <w:left w:val="none" w:sz="0" w:space="0" w:color="auto"/>
            <w:bottom w:val="none" w:sz="0" w:space="0" w:color="auto"/>
            <w:right w:val="none" w:sz="0" w:space="0" w:color="auto"/>
          </w:divBdr>
        </w:div>
        <w:div w:id="658579973">
          <w:marLeft w:val="640"/>
          <w:marRight w:val="0"/>
          <w:marTop w:val="0"/>
          <w:marBottom w:val="0"/>
          <w:divBdr>
            <w:top w:val="none" w:sz="0" w:space="0" w:color="auto"/>
            <w:left w:val="none" w:sz="0" w:space="0" w:color="auto"/>
            <w:bottom w:val="none" w:sz="0" w:space="0" w:color="auto"/>
            <w:right w:val="none" w:sz="0" w:space="0" w:color="auto"/>
          </w:divBdr>
        </w:div>
        <w:div w:id="505168796">
          <w:marLeft w:val="640"/>
          <w:marRight w:val="0"/>
          <w:marTop w:val="0"/>
          <w:marBottom w:val="0"/>
          <w:divBdr>
            <w:top w:val="none" w:sz="0" w:space="0" w:color="auto"/>
            <w:left w:val="none" w:sz="0" w:space="0" w:color="auto"/>
            <w:bottom w:val="none" w:sz="0" w:space="0" w:color="auto"/>
            <w:right w:val="none" w:sz="0" w:space="0" w:color="auto"/>
          </w:divBdr>
        </w:div>
        <w:div w:id="1162159698">
          <w:marLeft w:val="640"/>
          <w:marRight w:val="0"/>
          <w:marTop w:val="0"/>
          <w:marBottom w:val="0"/>
          <w:divBdr>
            <w:top w:val="none" w:sz="0" w:space="0" w:color="auto"/>
            <w:left w:val="none" w:sz="0" w:space="0" w:color="auto"/>
            <w:bottom w:val="none" w:sz="0" w:space="0" w:color="auto"/>
            <w:right w:val="none" w:sz="0" w:space="0" w:color="auto"/>
          </w:divBdr>
        </w:div>
        <w:div w:id="1002195756">
          <w:marLeft w:val="640"/>
          <w:marRight w:val="0"/>
          <w:marTop w:val="0"/>
          <w:marBottom w:val="0"/>
          <w:divBdr>
            <w:top w:val="none" w:sz="0" w:space="0" w:color="auto"/>
            <w:left w:val="none" w:sz="0" w:space="0" w:color="auto"/>
            <w:bottom w:val="none" w:sz="0" w:space="0" w:color="auto"/>
            <w:right w:val="none" w:sz="0" w:space="0" w:color="auto"/>
          </w:divBdr>
        </w:div>
        <w:div w:id="2048024979">
          <w:marLeft w:val="640"/>
          <w:marRight w:val="0"/>
          <w:marTop w:val="0"/>
          <w:marBottom w:val="0"/>
          <w:divBdr>
            <w:top w:val="none" w:sz="0" w:space="0" w:color="auto"/>
            <w:left w:val="none" w:sz="0" w:space="0" w:color="auto"/>
            <w:bottom w:val="none" w:sz="0" w:space="0" w:color="auto"/>
            <w:right w:val="none" w:sz="0" w:space="0" w:color="auto"/>
          </w:divBdr>
        </w:div>
        <w:div w:id="2017611766">
          <w:marLeft w:val="640"/>
          <w:marRight w:val="0"/>
          <w:marTop w:val="0"/>
          <w:marBottom w:val="0"/>
          <w:divBdr>
            <w:top w:val="none" w:sz="0" w:space="0" w:color="auto"/>
            <w:left w:val="none" w:sz="0" w:space="0" w:color="auto"/>
            <w:bottom w:val="none" w:sz="0" w:space="0" w:color="auto"/>
            <w:right w:val="none" w:sz="0" w:space="0" w:color="auto"/>
          </w:divBdr>
        </w:div>
        <w:div w:id="716244344">
          <w:marLeft w:val="640"/>
          <w:marRight w:val="0"/>
          <w:marTop w:val="0"/>
          <w:marBottom w:val="0"/>
          <w:divBdr>
            <w:top w:val="none" w:sz="0" w:space="0" w:color="auto"/>
            <w:left w:val="none" w:sz="0" w:space="0" w:color="auto"/>
            <w:bottom w:val="none" w:sz="0" w:space="0" w:color="auto"/>
            <w:right w:val="none" w:sz="0" w:space="0" w:color="auto"/>
          </w:divBdr>
        </w:div>
        <w:div w:id="1489789210">
          <w:marLeft w:val="640"/>
          <w:marRight w:val="0"/>
          <w:marTop w:val="0"/>
          <w:marBottom w:val="0"/>
          <w:divBdr>
            <w:top w:val="none" w:sz="0" w:space="0" w:color="auto"/>
            <w:left w:val="none" w:sz="0" w:space="0" w:color="auto"/>
            <w:bottom w:val="none" w:sz="0" w:space="0" w:color="auto"/>
            <w:right w:val="none" w:sz="0" w:space="0" w:color="auto"/>
          </w:divBdr>
        </w:div>
        <w:div w:id="1465613475">
          <w:marLeft w:val="640"/>
          <w:marRight w:val="0"/>
          <w:marTop w:val="0"/>
          <w:marBottom w:val="0"/>
          <w:divBdr>
            <w:top w:val="none" w:sz="0" w:space="0" w:color="auto"/>
            <w:left w:val="none" w:sz="0" w:space="0" w:color="auto"/>
            <w:bottom w:val="none" w:sz="0" w:space="0" w:color="auto"/>
            <w:right w:val="none" w:sz="0" w:space="0" w:color="auto"/>
          </w:divBdr>
        </w:div>
        <w:div w:id="935553602">
          <w:marLeft w:val="640"/>
          <w:marRight w:val="0"/>
          <w:marTop w:val="0"/>
          <w:marBottom w:val="0"/>
          <w:divBdr>
            <w:top w:val="none" w:sz="0" w:space="0" w:color="auto"/>
            <w:left w:val="none" w:sz="0" w:space="0" w:color="auto"/>
            <w:bottom w:val="none" w:sz="0" w:space="0" w:color="auto"/>
            <w:right w:val="none" w:sz="0" w:space="0" w:color="auto"/>
          </w:divBdr>
        </w:div>
        <w:div w:id="25256139">
          <w:marLeft w:val="640"/>
          <w:marRight w:val="0"/>
          <w:marTop w:val="0"/>
          <w:marBottom w:val="0"/>
          <w:divBdr>
            <w:top w:val="none" w:sz="0" w:space="0" w:color="auto"/>
            <w:left w:val="none" w:sz="0" w:space="0" w:color="auto"/>
            <w:bottom w:val="none" w:sz="0" w:space="0" w:color="auto"/>
            <w:right w:val="none" w:sz="0" w:space="0" w:color="auto"/>
          </w:divBdr>
        </w:div>
        <w:div w:id="1738817383">
          <w:marLeft w:val="640"/>
          <w:marRight w:val="0"/>
          <w:marTop w:val="0"/>
          <w:marBottom w:val="0"/>
          <w:divBdr>
            <w:top w:val="none" w:sz="0" w:space="0" w:color="auto"/>
            <w:left w:val="none" w:sz="0" w:space="0" w:color="auto"/>
            <w:bottom w:val="none" w:sz="0" w:space="0" w:color="auto"/>
            <w:right w:val="none" w:sz="0" w:space="0" w:color="auto"/>
          </w:divBdr>
        </w:div>
        <w:div w:id="1687365353">
          <w:marLeft w:val="640"/>
          <w:marRight w:val="0"/>
          <w:marTop w:val="0"/>
          <w:marBottom w:val="0"/>
          <w:divBdr>
            <w:top w:val="none" w:sz="0" w:space="0" w:color="auto"/>
            <w:left w:val="none" w:sz="0" w:space="0" w:color="auto"/>
            <w:bottom w:val="none" w:sz="0" w:space="0" w:color="auto"/>
            <w:right w:val="none" w:sz="0" w:space="0" w:color="auto"/>
          </w:divBdr>
        </w:div>
        <w:div w:id="1580484386">
          <w:marLeft w:val="640"/>
          <w:marRight w:val="0"/>
          <w:marTop w:val="0"/>
          <w:marBottom w:val="0"/>
          <w:divBdr>
            <w:top w:val="none" w:sz="0" w:space="0" w:color="auto"/>
            <w:left w:val="none" w:sz="0" w:space="0" w:color="auto"/>
            <w:bottom w:val="none" w:sz="0" w:space="0" w:color="auto"/>
            <w:right w:val="none" w:sz="0" w:space="0" w:color="auto"/>
          </w:divBdr>
        </w:div>
        <w:div w:id="309333390">
          <w:marLeft w:val="640"/>
          <w:marRight w:val="0"/>
          <w:marTop w:val="0"/>
          <w:marBottom w:val="0"/>
          <w:divBdr>
            <w:top w:val="none" w:sz="0" w:space="0" w:color="auto"/>
            <w:left w:val="none" w:sz="0" w:space="0" w:color="auto"/>
            <w:bottom w:val="none" w:sz="0" w:space="0" w:color="auto"/>
            <w:right w:val="none" w:sz="0" w:space="0" w:color="auto"/>
          </w:divBdr>
        </w:div>
        <w:div w:id="335885781">
          <w:marLeft w:val="640"/>
          <w:marRight w:val="0"/>
          <w:marTop w:val="0"/>
          <w:marBottom w:val="0"/>
          <w:divBdr>
            <w:top w:val="none" w:sz="0" w:space="0" w:color="auto"/>
            <w:left w:val="none" w:sz="0" w:space="0" w:color="auto"/>
            <w:bottom w:val="none" w:sz="0" w:space="0" w:color="auto"/>
            <w:right w:val="none" w:sz="0" w:space="0" w:color="auto"/>
          </w:divBdr>
        </w:div>
      </w:divsChild>
    </w:div>
    <w:div w:id="1387610209">
      <w:bodyDiv w:val="1"/>
      <w:marLeft w:val="0"/>
      <w:marRight w:val="0"/>
      <w:marTop w:val="0"/>
      <w:marBottom w:val="0"/>
      <w:divBdr>
        <w:top w:val="none" w:sz="0" w:space="0" w:color="auto"/>
        <w:left w:val="none" w:sz="0" w:space="0" w:color="auto"/>
        <w:bottom w:val="none" w:sz="0" w:space="0" w:color="auto"/>
        <w:right w:val="none" w:sz="0" w:space="0" w:color="auto"/>
      </w:divBdr>
      <w:divsChild>
        <w:div w:id="1401096124">
          <w:marLeft w:val="640"/>
          <w:marRight w:val="0"/>
          <w:marTop w:val="0"/>
          <w:marBottom w:val="0"/>
          <w:divBdr>
            <w:top w:val="none" w:sz="0" w:space="0" w:color="auto"/>
            <w:left w:val="none" w:sz="0" w:space="0" w:color="auto"/>
            <w:bottom w:val="none" w:sz="0" w:space="0" w:color="auto"/>
            <w:right w:val="none" w:sz="0" w:space="0" w:color="auto"/>
          </w:divBdr>
        </w:div>
        <w:div w:id="912736845">
          <w:marLeft w:val="640"/>
          <w:marRight w:val="0"/>
          <w:marTop w:val="0"/>
          <w:marBottom w:val="0"/>
          <w:divBdr>
            <w:top w:val="none" w:sz="0" w:space="0" w:color="auto"/>
            <w:left w:val="none" w:sz="0" w:space="0" w:color="auto"/>
            <w:bottom w:val="none" w:sz="0" w:space="0" w:color="auto"/>
            <w:right w:val="none" w:sz="0" w:space="0" w:color="auto"/>
          </w:divBdr>
        </w:div>
        <w:div w:id="421489958">
          <w:marLeft w:val="640"/>
          <w:marRight w:val="0"/>
          <w:marTop w:val="0"/>
          <w:marBottom w:val="0"/>
          <w:divBdr>
            <w:top w:val="none" w:sz="0" w:space="0" w:color="auto"/>
            <w:left w:val="none" w:sz="0" w:space="0" w:color="auto"/>
            <w:bottom w:val="none" w:sz="0" w:space="0" w:color="auto"/>
            <w:right w:val="none" w:sz="0" w:space="0" w:color="auto"/>
          </w:divBdr>
        </w:div>
        <w:div w:id="1640841551">
          <w:marLeft w:val="640"/>
          <w:marRight w:val="0"/>
          <w:marTop w:val="0"/>
          <w:marBottom w:val="0"/>
          <w:divBdr>
            <w:top w:val="none" w:sz="0" w:space="0" w:color="auto"/>
            <w:left w:val="none" w:sz="0" w:space="0" w:color="auto"/>
            <w:bottom w:val="none" w:sz="0" w:space="0" w:color="auto"/>
            <w:right w:val="none" w:sz="0" w:space="0" w:color="auto"/>
          </w:divBdr>
        </w:div>
        <w:div w:id="329020301">
          <w:marLeft w:val="640"/>
          <w:marRight w:val="0"/>
          <w:marTop w:val="0"/>
          <w:marBottom w:val="0"/>
          <w:divBdr>
            <w:top w:val="none" w:sz="0" w:space="0" w:color="auto"/>
            <w:left w:val="none" w:sz="0" w:space="0" w:color="auto"/>
            <w:bottom w:val="none" w:sz="0" w:space="0" w:color="auto"/>
            <w:right w:val="none" w:sz="0" w:space="0" w:color="auto"/>
          </w:divBdr>
        </w:div>
        <w:div w:id="275403932">
          <w:marLeft w:val="640"/>
          <w:marRight w:val="0"/>
          <w:marTop w:val="0"/>
          <w:marBottom w:val="0"/>
          <w:divBdr>
            <w:top w:val="none" w:sz="0" w:space="0" w:color="auto"/>
            <w:left w:val="none" w:sz="0" w:space="0" w:color="auto"/>
            <w:bottom w:val="none" w:sz="0" w:space="0" w:color="auto"/>
            <w:right w:val="none" w:sz="0" w:space="0" w:color="auto"/>
          </w:divBdr>
        </w:div>
        <w:div w:id="267129013">
          <w:marLeft w:val="640"/>
          <w:marRight w:val="0"/>
          <w:marTop w:val="0"/>
          <w:marBottom w:val="0"/>
          <w:divBdr>
            <w:top w:val="none" w:sz="0" w:space="0" w:color="auto"/>
            <w:left w:val="none" w:sz="0" w:space="0" w:color="auto"/>
            <w:bottom w:val="none" w:sz="0" w:space="0" w:color="auto"/>
            <w:right w:val="none" w:sz="0" w:space="0" w:color="auto"/>
          </w:divBdr>
        </w:div>
        <w:div w:id="1925920563">
          <w:marLeft w:val="640"/>
          <w:marRight w:val="0"/>
          <w:marTop w:val="0"/>
          <w:marBottom w:val="0"/>
          <w:divBdr>
            <w:top w:val="none" w:sz="0" w:space="0" w:color="auto"/>
            <w:left w:val="none" w:sz="0" w:space="0" w:color="auto"/>
            <w:bottom w:val="none" w:sz="0" w:space="0" w:color="auto"/>
            <w:right w:val="none" w:sz="0" w:space="0" w:color="auto"/>
          </w:divBdr>
        </w:div>
        <w:div w:id="991522452">
          <w:marLeft w:val="640"/>
          <w:marRight w:val="0"/>
          <w:marTop w:val="0"/>
          <w:marBottom w:val="0"/>
          <w:divBdr>
            <w:top w:val="none" w:sz="0" w:space="0" w:color="auto"/>
            <w:left w:val="none" w:sz="0" w:space="0" w:color="auto"/>
            <w:bottom w:val="none" w:sz="0" w:space="0" w:color="auto"/>
            <w:right w:val="none" w:sz="0" w:space="0" w:color="auto"/>
          </w:divBdr>
        </w:div>
        <w:div w:id="970743252">
          <w:marLeft w:val="640"/>
          <w:marRight w:val="0"/>
          <w:marTop w:val="0"/>
          <w:marBottom w:val="0"/>
          <w:divBdr>
            <w:top w:val="none" w:sz="0" w:space="0" w:color="auto"/>
            <w:left w:val="none" w:sz="0" w:space="0" w:color="auto"/>
            <w:bottom w:val="none" w:sz="0" w:space="0" w:color="auto"/>
            <w:right w:val="none" w:sz="0" w:space="0" w:color="auto"/>
          </w:divBdr>
        </w:div>
        <w:div w:id="796995133">
          <w:marLeft w:val="640"/>
          <w:marRight w:val="0"/>
          <w:marTop w:val="0"/>
          <w:marBottom w:val="0"/>
          <w:divBdr>
            <w:top w:val="none" w:sz="0" w:space="0" w:color="auto"/>
            <w:left w:val="none" w:sz="0" w:space="0" w:color="auto"/>
            <w:bottom w:val="none" w:sz="0" w:space="0" w:color="auto"/>
            <w:right w:val="none" w:sz="0" w:space="0" w:color="auto"/>
          </w:divBdr>
        </w:div>
        <w:div w:id="1707952452">
          <w:marLeft w:val="640"/>
          <w:marRight w:val="0"/>
          <w:marTop w:val="0"/>
          <w:marBottom w:val="0"/>
          <w:divBdr>
            <w:top w:val="none" w:sz="0" w:space="0" w:color="auto"/>
            <w:left w:val="none" w:sz="0" w:space="0" w:color="auto"/>
            <w:bottom w:val="none" w:sz="0" w:space="0" w:color="auto"/>
            <w:right w:val="none" w:sz="0" w:space="0" w:color="auto"/>
          </w:divBdr>
        </w:div>
        <w:div w:id="1159542594">
          <w:marLeft w:val="640"/>
          <w:marRight w:val="0"/>
          <w:marTop w:val="0"/>
          <w:marBottom w:val="0"/>
          <w:divBdr>
            <w:top w:val="none" w:sz="0" w:space="0" w:color="auto"/>
            <w:left w:val="none" w:sz="0" w:space="0" w:color="auto"/>
            <w:bottom w:val="none" w:sz="0" w:space="0" w:color="auto"/>
            <w:right w:val="none" w:sz="0" w:space="0" w:color="auto"/>
          </w:divBdr>
        </w:div>
        <w:div w:id="1837499579">
          <w:marLeft w:val="640"/>
          <w:marRight w:val="0"/>
          <w:marTop w:val="0"/>
          <w:marBottom w:val="0"/>
          <w:divBdr>
            <w:top w:val="none" w:sz="0" w:space="0" w:color="auto"/>
            <w:left w:val="none" w:sz="0" w:space="0" w:color="auto"/>
            <w:bottom w:val="none" w:sz="0" w:space="0" w:color="auto"/>
            <w:right w:val="none" w:sz="0" w:space="0" w:color="auto"/>
          </w:divBdr>
        </w:div>
        <w:div w:id="2145190827">
          <w:marLeft w:val="640"/>
          <w:marRight w:val="0"/>
          <w:marTop w:val="0"/>
          <w:marBottom w:val="0"/>
          <w:divBdr>
            <w:top w:val="none" w:sz="0" w:space="0" w:color="auto"/>
            <w:left w:val="none" w:sz="0" w:space="0" w:color="auto"/>
            <w:bottom w:val="none" w:sz="0" w:space="0" w:color="auto"/>
            <w:right w:val="none" w:sz="0" w:space="0" w:color="auto"/>
          </w:divBdr>
        </w:div>
        <w:div w:id="1088966155">
          <w:marLeft w:val="640"/>
          <w:marRight w:val="0"/>
          <w:marTop w:val="0"/>
          <w:marBottom w:val="0"/>
          <w:divBdr>
            <w:top w:val="none" w:sz="0" w:space="0" w:color="auto"/>
            <w:left w:val="none" w:sz="0" w:space="0" w:color="auto"/>
            <w:bottom w:val="none" w:sz="0" w:space="0" w:color="auto"/>
            <w:right w:val="none" w:sz="0" w:space="0" w:color="auto"/>
          </w:divBdr>
        </w:div>
        <w:div w:id="650870304">
          <w:marLeft w:val="640"/>
          <w:marRight w:val="0"/>
          <w:marTop w:val="0"/>
          <w:marBottom w:val="0"/>
          <w:divBdr>
            <w:top w:val="none" w:sz="0" w:space="0" w:color="auto"/>
            <w:left w:val="none" w:sz="0" w:space="0" w:color="auto"/>
            <w:bottom w:val="none" w:sz="0" w:space="0" w:color="auto"/>
            <w:right w:val="none" w:sz="0" w:space="0" w:color="auto"/>
          </w:divBdr>
        </w:div>
        <w:div w:id="760029612">
          <w:marLeft w:val="640"/>
          <w:marRight w:val="0"/>
          <w:marTop w:val="0"/>
          <w:marBottom w:val="0"/>
          <w:divBdr>
            <w:top w:val="none" w:sz="0" w:space="0" w:color="auto"/>
            <w:left w:val="none" w:sz="0" w:space="0" w:color="auto"/>
            <w:bottom w:val="none" w:sz="0" w:space="0" w:color="auto"/>
            <w:right w:val="none" w:sz="0" w:space="0" w:color="auto"/>
          </w:divBdr>
        </w:div>
        <w:div w:id="1167749610">
          <w:marLeft w:val="640"/>
          <w:marRight w:val="0"/>
          <w:marTop w:val="0"/>
          <w:marBottom w:val="0"/>
          <w:divBdr>
            <w:top w:val="none" w:sz="0" w:space="0" w:color="auto"/>
            <w:left w:val="none" w:sz="0" w:space="0" w:color="auto"/>
            <w:bottom w:val="none" w:sz="0" w:space="0" w:color="auto"/>
            <w:right w:val="none" w:sz="0" w:space="0" w:color="auto"/>
          </w:divBdr>
        </w:div>
        <w:div w:id="970208528">
          <w:marLeft w:val="640"/>
          <w:marRight w:val="0"/>
          <w:marTop w:val="0"/>
          <w:marBottom w:val="0"/>
          <w:divBdr>
            <w:top w:val="none" w:sz="0" w:space="0" w:color="auto"/>
            <w:left w:val="none" w:sz="0" w:space="0" w:color="auto"/>
            <w:bottom w:val="none" w:sz="0" w:space="0" w:color="auto"/>
            <w:right w:val="none" w:sz="0" w:space="0" w:color="auto"/>
          </w:divBdr>
        </w:div>
        <w:div w:id="800735112">
          <w:marLeft w:val="640"/>
          <w:marRight w:val="0"/>
          <w:marTop w:val="0"/>
          <w:marBottom w:val="0"/>
          <w:divBdr>
            <w:top w:val="none" w:sz="0" w:space="0" w:color="auto"/>
            <w:left w:val="none" w:sz="0" w:space="0" w:color="auto"/>
            <w:bottom w:val="none" w:sz="0" w:space="0" w:color="auto"/>
            <w:right w:val="none" w:sz="0" w:space="0" w:color="auto"/>
          </w:divBdr>
        </w:div>
        <w:div w:id="1787192440">
          <w:marLeft w:val="640"/>
          <w:marRight w:val="0"/>
          <w:marTop w:val="0"/>
          <w:marBottom w:val="0"/>
          <w:divBdr>
            <w:top w:val="none" w:sz="0" w:space="0" w:color="auto"/>
            <w:left w:val="none" w:sz="0" w:space="0" w:color="auto"/>
            <w:bottom w:val="none" w:sz="0" w:space="0" w:color="auto"/>
            <w:right w:val="none" w:sz="0" w:space="0" w:color="auto"/>
          </w:divBdr>
        </w:div>
        <w:div w:id="2085376567">
          <w:marLeft w:val="640"/>
          <w:marRight w:val="0"/>
          <w:marTop w:val="0"/>
          <w:marBottom w:val="0"/>
          <w:divBdr>
            <w:top w:val="none" w:sz="0" w:space="0" w:color="auto"/>
            <w:left w:val="none" w:sz="0" w:space="0" w:color="auto"/>
            <w:bottom w:val="none" w:sz="0" w:space="0" w:color="auto"/>
            <w:right w:val="none" w:sz="0" w:space="0" w:color="auto"/>
          </w:divBdr>
        </w:div>
        <w:div w:id="745809299">
          <w:marLeft w:val="640"/>
          <w:marRight w:val="0"/>
          <w:marTop w:val="0"/>
          <w:marBottom w:val="0"/>
          <w:divBdr>
            <w:top w:val="none" w:sz="0" w:space="0" w:color="auto"/>
            <w:left w:val="none" w:sz="0" w:space="0" w:color="auto"/>
            <w:bottom w:val="none" w:sz="0" w:space="0" w:color="auto"/>
            <w:right w:val="none" w:sz="0" w:space="0" w:color="auto"/>
          </w:divBdr>
        </w:div>
        <w:div w:id="175383637">
          <w:marLeft w:val="640"/>
          <w:marRight w:val="0"/>
          <w:marTop w:val="0"/>
          <w:marBottom w:val="0"/>
          <w:divBdr>
            <w:top w:val="none" w:sz="0" w:space="0" w:color="auto"/>
            <w:left w:val="none" w:sz="0" w:space="0" w:color="auto"/>
            <w:bottom w:val="none" w:sz="0" w:space="0" w:color="auto"/>
            <w:right w:val="none" w:sz="0" w:space="0" w:color="auto"/>
          </w:divBdr>
        </w:div>
        <w:div w:id="1858813433">
          <w:marLeft w:val="640"/>
          <w:marRight w:val="0"/>
          <w:marTop w:val="0"/>
          <w:marBottom w:val="0"/>
          <w:divBdr>
            <w:top w:val="none" w:sz="0" w:space="0" w:color="auto"/>
            <w:left w:val="none" w:sz="0" w:space="0" w:color="auto"/>
            <w:bottom w:val="none" w:sz="0" w:space="0" w:color="auto"/>
            <w:right w:val="none" w:sz="0" w:space="0" w:color="auto"/>
          </w:divBdr>
        </w:div>
        <w:div w:id="521666945">
          <w:marLeft w:val="640"/>
          <w:marRight w:val="0"/>
          <w:marTop w:val="0"/>
          <w:marBottom w:val="0"/>
          <w:divBdr>
            <w:top w:val="none" w:sz="0" w:space="0" w:color="auto"/>
            <w:left w:val="none" w:sz="0" w:space="0" w:color="auto"/>
            <w:bottom w:val="none" w:sz="0" w:space="0" w:color="auto"/>
            <w:right w:val="none" w:sz="0" w:space="0" w:color="auto"/>
          </w:divBdr>
        </w:div>
        <w:div w:id="764349622">
          <w:marLeft w:val="640"/>
          <w:marRight w:val="0"/>
          <w:marTop w:val="0"/>
          <w:marBottom w:val="0"/>
          <w:divBdr>
            <w:top w:val="none" w:sz="0" w:space="0" w:color="auto"/>
            <w:left w:val="none" w:sz="0" w:space="0" w:color="auto"/>
            <w:bottom w:val="none" w:sz="0" w:space="0" w:color="auto"/>
            <w:right w:val="none" w:sz="0" w:space="0" w:color="auto"/>
          </w:divBdr>
        </w:div>
        <w:div w:id="708139993">
          <w:marLeft w:val="640"/>
          <w:marRight w:val="0"/>
          <w:marTop w:val="0"/>
          <w:marBottom w:val="0"/>
          <w:divBdr>
            <w:top w:val="none" w:sz="0" w:space="0" w:color="auto"/>
            <w:left w:val="none" w:sz="0" w:space="0" w:color="auto"/>
            <w:bottom w:val="none" w:sz="0" w:space="0" w:color="auto"/>
            <w:right w:val="none" w:sz="0" w:space="0" w:color="auto"/>
          </w:divBdr>
        </w:div>
        <w:div w:id="977877705">
          <w:marLeft w:val="640"/>
          <w:marRight w:val="0"/>
          <w:marTop w:val="0"/>
          <w:marBottom w:val="0"/>
          <w:divBdr>
            <w:top w:val="none" w:sz="0" w:space="0" w:color="auto"/>
            <w:left w:val="none" w:sz="0" w:space="0" w:color="auto"/>
            <w:bottom w:val="none" w:sz="0" w:space="0" w:color="auto"/>
            <w:right w:val="none" w:sz="0" w:space="0" w:color="auto"/>
          </w:divBdr>
        </w:div>
        <w:div w:id="1070808103">
          <w:marLeft w:val="640"/>
          <w:marRight w:val="0"/>
          <w:marTop w:val="0"/>
          <w:marBottom w:val="0"/>
          <w:divBdr>
            <w:top w:val="none" w:sz="0" w:space="0" w:color="auto"/>
            <w:left w:val="none" w:sz="0" w:space="0" w:color="auto"/>
            <w:bottom w:val="none" w:sz="0" w:space="0" w:color="auto"/>
            <w:right w:val="none" w:sz="0" w:space="0" w:color="auto"/>
          </w:divBdr>
        </w:div>
        <w:div w:id="863178468">
          <w:marLeft w:val="640"/>
          <w:marRight w:val="0"/>
          <w:marTop w:val="0"/>
          <w:marBottom w:val="0"/>
          <w:divBdr>
            <w:top w:val="none" w:sz="0" w:space="0" w:color="auto"/>
            <w:left w:val="none" w:sz="0" w:space="0" w:color="auto"/>
            <w:bottom w:val="none" w:sz="0" w:space="0" w:color="auto"/>
            <w:right w:val="none" w:sz="0" w:space="0" w:color="auto"/>
          </w:divBdr>
        </w:div>
        <w:div w:id="1592541026">
          <w:marLeft w:val="640"/>
          <w:marRight w:val="0"/>
          <w:marTop w:val="0"/>
          <w:marBottom w:val="0"/>
          <w:divBdr>
            <w:top w:val="none" w:sz="0" w:space="0" w:color="auto"/>
            <w:left w:val="none" w:sz="0" w:space="0" w:color="auto"/>
            <w:bottom w:val="none" w:sz="0" w:space="0" w:color="auto"/>
            <w:right w:val="none" w:sz="0" w:space="0" w:color="auto"/>
          </w:divBdr>
        </w:div>
        <w:div w:id="505900176">
          <w:marLeft w:val="640"/>
          <w:marRight w:val="0"/>
          <w:marTop w:val="0"/>
          <w:marBottom w:val="0"/>
          <w:divBdr>
            <w:top w:val="none" w:sz="0" w:space="0" w:color="auto"/>
            <w:left w:val="none" w:sz="0" w:space="0" w:color="auto"/>
            <w:bottom w:val="none" w:sz="0" w:space="0" w:color="auto"/>
            <w:right w:val="none" w:sz="0" w:space="0" w:color="auto"/>
          </w:divBdr>
        </w:div>
        <w:div w:id="1956907502">
          <w:marLeft w:val="640"/>
          <w:marRight w:val="0"/>
          <w:marTop w:val="0"/>
          <w:marBottom w:val="0"/>
          <w:divBdr>
            <w:top w:val="none" w:sz="0" w:space="0" w:color="auto"/>
            <w:left w:val="none" w:sz="0" w:space="0" w:color="auto"/>
            <w:bottom w:val="none" w:sz="0" w:space="0" w:color="auto"/>
            <w:right w:val="none" w:sz="0" w:space="0" w:color="auto"/>
          </w:divBdr>
        </w:div>
        <w:div w:id="1928809515">
          <w:marLeft w:val="640"/>
          <w:marRight w:val="0"/>
          <w:marTop w:val="0"/>
          <w:marBottom w:val="0"/>
          <w:divBdr>
            <w:top w:val="none" w:sz="0" w:space="0" w:color="auto"/>
            <w:left w:val="none" w:sz="0" w:space="0" w:color="auto"/>
            <w:bottom w:val="none" w:sz="0" w:space="0" w:color="auto"/>
            <w:right w:val="none" w:sz="0" w:space="0" w:color="auto"/>
          </w:divBdr>
        </w:div>
        <w:div w:id="927423936">
          <w:marLeft w:val="640"/>
          <w:marRight w:val="0"/>
          <w:marTop w:val="0"/>
          <w:marBottom w:val="0"/>
          <w:divBdr>
            <w:top w:val="none" w:sz="0" w:space="0" w:color="auto"/>
            <w:left w:val="none" w:sz="0" w:space="0" w:color="auto"/>
            <w:bottom w:val="none" w:sz="0" w:space="0" w:color="auto"/>
            <w:right w:val="none" w:sz="0" w:space="0" w:color="auto"/>
          </w:divBdr>
        </w:div>
        <w:div w:id="1023630961">
          <w:marLeft w:val="640"/>
          <w:marRight w:val="0"/>
          <w:marTop w:val="0"/>
          <w:marBottom w:val="0"/>
          <w:divBdr>
            <w:top w:val="none" w:sz="0" w:space="0" w:color="auto"/>
            <w:left w:val="none" w:sz="0" w:space="0" w:color="auto"/>
            <w:bottom w:val="none" w:sz="0" w:space="0" w:color="auto"/>
            <w:right w:val="none" w:sz="0" w:space="0" w:color="auto"/>
          </w:divBdr>
        </w:div>
        <w:div w:id="903368023">
          <w:marLeft w:val="640"/>
          <w:marRight w:val="0"/>
          <w:marTop w:val="0"/>
          <w:marBottom w:val="0"/>
          <w:divBdr>
            <w:top w:val="none" w:sz="0" w:space="0" w:color="auto"/>
            <w:left w:val="none" w:sz="0" w:space="0" w:color="auto"/>
            <w:bottom w:val="none" w:sz="0" w:space="0" w:color="auto"/>
            <w:right w:val="none" w:sz="0" w:space="0" w:color="auto"/>
          </w:divBdr>
        </w:div>
        <w:div w:id="531651767">
          <w:marLeft w:val="640"/>
          <w:marRight w:val="0"/>
          <w:marTop w:val="0"/>
          <w:marBottom w:val="0"/>
          <w:divBdr>
            <w:top w:val="none" w:sz="0" w:space="0" w:color="auto"/>
            <w:left w:val="none" w:sz="0" w:space="0" w:color="auto"/>
            <w:bottom w:val="none" w:sz="0" w:space="0" w:color="auto"/>
            <w:right w:val="none" w:sz="0" w:space="0" w:color="auto"/>
          </w:divBdr>
        </w:div>
        <w:div w:id="1914319447">
          <w:marLeft w:val="640"/>
          <w:marRight w:val="0"/>
          <w:marTop w:val="0"/>
          <w:marBottom w:val="0"/>
          <w:divBdr>
            <w:top w:val="none" w:sz="0" w:space="0" w:color="auto"/>
            <w:left w:val="none" w:sz="0" w:space="0" w:color="auto"/>
            <w:bottom w:val="none" w:sz="0" w:space="0" w:color="auto"/>
            <w:right w:val="none" w:sz="0" w:space="0" w:color="auto"/>
          </w:divBdr>
        </w:div>
        <w:div w:id="1380595743">
          <w:marLeft w:val="640"/>
          <w:marRight w:val="0"/>
          <w:marTop w:val="0"/>
          <w:marBottom w:val="0"/>
          <w:divBdr>
            <w:top w:val="none" w:sz="0" w:space="0" w:color="auto"/>
            <w:left w:val="none" w:sz="0" w:space="0" w:color="auto"/>
            <w:bottom w:val="none" w:sz="0" w:space="0" w:color="auto"/>
            <w:right w:val="none" w:sz="0" w:space="0" w:color="auto"/>
          </w:divBdr>
        </w:div>
        <w:div w:id="555438626">
          <w:marLeft w:val="640"/>
          <w:marRight w:val="0"/>
          <w:marTop w:val="0"/>
          <w:marBottom w:val="0"/>
          <w:divBdr>
            <w:top w:val="none" w:sz="0" w:space="0" w:color="auto"/>
            <w:left w:val="none" w:sz="0" w:space="0" w:color="auto"/>
            <w:bottom w:val="none" w:sz="0" w:space="0" w:color="auto"/>
            <w:right w:val="none" w:sz="0" w:space="0" w:color="auto"/>
          </w:divBdr>
        </w:div>
        <w:div w:id="320350469">
          <w:marLeft w:val="640"/>
          <w:marRight w:val="0"/>
          <w:marTop w:val="0"/>
          <w:marBottom w:val="0"/>
          <w:divBdr>
            <w:top w:val="none" w:sz="0" w:space="0" w:color="auto"/>
            <w:left w:val="none" w:sz="0" w:space="0" w:color="auto"/>
            <w:bottom w:val="none" w:sz="0" w:space="0" w:color="auto"/>
            <w:right w:val="none" w:sz="0" w:space="0" w:color="auto"/>
          </w:divBdr>
        </w:div>
        <w:div w:id="762454490">
          <w:marLeft w:val="640"/>
          <w:marRight w:val="0"/>
          <w:marTop w:val="0"/>
          <w:marBottom w:val="0"/>
          <w:divBdr>
            <w:top w:val="none" w:sz="0" w:space="0" w:color="auto"/>
            <w:left w:val="none" w:sz="0" w:space="0" w:color="auto"/>
            <w:bottom w:val="none" w:sz="0" w:space="0" w:color="auto"/>
            <w:right w:val="none" w:sz="0" w:space="0" w:color="auto"/>
          </w:divBdr>
        </w:div>
        <w:div w:id="1166483583">
          <w:marLeft w:val="640"/>
          <w:marRight w:val="0"/>
          <w:marTop w:val="0"/>
          <w:marBottom w:val="0"/>
          <w:divBdr>
            <w:top w:val="none" w:sz="0" w:space="0" w:color="auto"/>
            <w:left w:val="none" w:sz="0" w:space="0" w:color="auto"/>
            <w:bottom w:val="none" w:sz="0" w:space="0" w:color="auto"/>
            <w:right w:val="none" w:sz="0" w:space="0" w:color="auto"/>
          </w:divBdr>
        </w:div>
        <w:div w:id="836965236">
          <w:marLeft w:val="640"/>
          <w:marRight w:val="0"/>
          <w:marTop w:val="0"/>
          <w:marBottom w:val="0"/>
          <w:divBdr>
            <w:top w:val="none" w:sz="0" w:space="0" w:color="auto"/>
            <w:left w:val="none" w:sz="0" w:space="0" w:color="auto"/>
            <w:bottom w:val="none" w:sz="0" w:space="0" w:color="auto"/>
            <w:right w:val="none" w:sz="0" w:space="0" w:color="auto"/>
          </w:divBdr>
        </w:div>
      </w:divsChild>
    </w:div>
    <w:div w:id="1387686415">
      <w:bodyDiv w:val="1"/>
      <w:marLeft w:val="0"/>
      <w:marRight w:val="0"/>
      <w:marTop w:val="0"/>
      <w:marBottom w:val="0"/>
      <w:divBdr>
        <w:top w:val="none" w:sz="0" w:space="0" w:color="auto"/>
        <w:left w:val="none" w:sz="0" w:space="0" w:color="auto"/>
        <w:bottom w:val="none" w:sz="0" w:space="0" w:color="auto"/>
        <w:right w:val="none" w:sz="0" w:space="0" w:color="auto"/>
      </w:divBdr>
      <w:divsChild>
        <w:div w:id="1029526020">
          <w:marLeft w:val="640"/>
          <w:marRight w:val="0"/>
          <w:marTop w:val="0"/>
          <w:marBottom w:val="0"/>
          <w:divBdr>
            <w:top w:val="none" w:sz="0" w:space="0" w:color="auto"/>
            <w:left w:val="none" w:sz="0" w:space="0" w:color="auto"/>
            <w:bottom w:val="none" w:sz="0" w:space="0" w:color="auto"/>
            <w:right w:val="none" w:sz="0" w:space="0" w:color="auto"/>
          </w:divBdr>
        </w:div>
        <w:div w:id="1964115976">
          <w:marLeft w:val="640"/>
          <w:marRight w:val="0"/>
          <w:marTop w:val="0"/>
          <w:marBottom w:val="0"/>
          <w:divBdr>
            <w:top w:val="none" w:sz="0" w:space="0" w:color="auto"/>
            <w:left w:val="none" w:sz="0" w:space="0" w:color="auto"/>
            <w:bottom w:val="none" w:sz="0" w:space="0" w:color="auto"/>
            <w:right w:val="none" w:sz="0" w:space="0" w:color="auto"/>
          </w:divBdr>
        </w:div>
        <w:div w:id="539828967">
          <w:marLeft w:val="640"/>
          <w:marRight w:val="0"/>
          <w:marTop w:val="0"/>
          <w:marBottom w:val="0"/>
          <w:divBdr>
            <w:top w:val="none" w:sz="0" w:space="0" w:color="auto"/>
            <w:left w:val="none" w:sz="0" w:space="0" w:color="auto"/>
            <w:bottom w:val="none" w:sz="0" w:space="0" w:color="auto"/>
            <w:right w:val="none" w:sz="0" w:space="0" w:color="auto"/>
          </w:divBdr>
        </w:div>
        <w:div w:id="90055861">
          <w:marLeft w:val="640"/>
          <w:marRight w:val="0"/>
          <w:marTop w:val="0"/>
          <w:marBottom w:val="0"/>
          <w:divBdr>
            <w:top w:val="none" w:sz="0" w:space="0" w:color="auto"/>
            <w:left w:val="none" w:sz="0" w:space="0" w:color="auto"/>
            <w:bottom w:val="none" w:sz="0" w:space="0" w:color="auto"/>
            <w:right w:val="none" w:sz="0" w:space="0" w:color="auto"/>
          </w:divBdr>
        </w:div>
        <w:div w:id="984896629">
          <w:marLeft w:val="640"/>
          <w:marRight w:val="0"/>
          <w:marTop w:val="0"/>
          <w:marBottom w:val="0"/>
          <w:divBdr>
            <w:top w:val="none" w:sz="0" w:space="0" w:color="auto"/>
            <w:left w:val="none" w:sz="0" w:space="0" w:color="auto"/>
            <w:bottom w:val="none" w:sz="0" w:space="0" w:color="auto"/>
            <w:right w:val="none" w:sz="0" w:space="0" w:color="auto"/>
          </w:divBdr>
        </w:div>
        <w:div w:id="512035085">
          <w:marLeft w:val="640"/>
          <w:marRight w:val="0"/>
          <w:marTop w:val="0"/>
          <w:marBottom w:val="0"/>
          <w:divBdr>
            <w:top w:val="none" w:sz="0" w:space="0" w:color="auto"/>
            <w:left w:val="none" w:sz="0" w:space="0" w:color="auto"/>
            <w:bottom w:val="none" w:sz="0" w:space="0" w:color="auto"/>
            <w:right w:val="none" w:sz="0" w:space="0" w:color="auto"/>
          </w:divBdr>
        </w:div>
        <w:div w:id="1185635703">
          <w:marLeft w:val="640"/>
          <w:marRight w:val="0"/>
          <w:marTop w:val="0"/>
          <w:marBottom w:val="0"/>
          <w:divBdr>
            <w:top w:val="none" w:sz="0" w:space="0" w:color="auto"/>
            <w:left w:val="none" w:sz="0" w:space="0" w:color="auto"/>
            <w:bottom w:val="none" w:sz="0" w:space="0" w:color="auto"/>
            <w:right w:val="none" w:sz="0" w:space="0" w:color="auto"/>
          </w:divBdr>
        </w:div>
        <w:div w:id="877090108">
          <w:marLeft w:val="640"/>
          <w:marRight w:val="0"/>
          <w:marTop w:val="0"/>
          <w:marBottom w:val="0"/>
          <w:divBdr>
            <w:top w:val="none" w:sz="0" w:space="0" w:color="auto"/>
            <w:left w:val="none" w:sz="0" w:space="0" w:color="auto"/>
            <w:bottom w:val="none" w:sz="0" w:space="0" w:color="auto"/>
            <w:right w:val="none" w:sz="0" w:space="0" w:color="auto"/>
          </w:divBdr>
        </w:div>
        <w:div w:id="1944921601">
          <w:marLeft w:val="640"/>
          <w:marRight w:val="0"/>
          <w:marTop w:val="0"/>
          <w:marBottom w:val="0"/>
          <w:divBdr>
            <w:top w:val="none" w:sz="0" w:space="0" w:color="auto"/>
            <w:left w:val="none" w:sz="0" w:space="0" w:color="auto"/>
            <w:bottom w:val="none" w:sz="0" w:space="0" w:color="auto"/>
            <w:right w:val="none" w:sz="0" w:space="0" w:color="auto"/>
          </w:divBdr>
        </w:div>
        <w:div w:id="472175">
          <w:marLeft w:val="640"/>
          <w:marRight w:val="0"/>
          <w:marTop w:val="0"/>
          <w:marBottom w:val="0"/>
          <w:divBdr>
            <w:top w:val="none" w:sz="0" w:space="0" w:color="auto"/>
            <w:left w:val="none" w:sz="0" w:space="0" w:color="auto"/>
            <w:bottom w:val="none" w:sz="0" w:space="0" w:color="auto"/>
            <w:right w:val="none" w:sz="0" w:space="0" w:color="auto"/>
          </w:divBdr>
        </w:div>
        <w:div w:id="386682896">
          <w:marLeft w:val="640"/>
          <w:marRight w:val="0"/>
          <w:marTop w:val="0"/>
          <w:marBottom w:val="0"/>
          <w:divBdr>
            <w:top w:val="none" w:sz="0" w:space="0" w:color="auto"/>
            <w:left w:val="none" w:sz="0" w:space="0" w:color="auto"/>
            <w:bottom w:val="none" w:sz="0" w:space="0" w:color="auto"/>
            <w:right w:val="none" w:sz="0" w:space="0" w:color="auto"/>
          </w:divBdr>
        </w:div>
        <w:div w:id="497573100">
          <w:marLeft w:val="640"/>
          <w:marRight w:val="0"/>
          <w:marTop w:val="0"/>
          <w:marBottom w:val="0"/>
          <w:divBdr>
            <w:top w:val="none" w:sz="0" w:space="0" w:color="auto"/>
            <w:left w:val="none" w:sz="0" w:space="0" w:color="auto"/>
            <w:bottom w:val="none" w:sz="0" w:space="0" w:color="auto"/>
            <w:right w:val="none" w:sz="0" w:space="0" w:color="auto"/>
          </w:divBdr>
        </w:div>
        <w:div w:id="1816677800">
          <w:marLeft w:val="640"/>
          <w:marRight w:val="0"/>
          <w:marTop w:val="0"/>
          <w:marBottom w:val="0"/>
          <w:divBdr>
            <w:top w:val="none" w:sz="0" w:space="0" w:color="auto"/>
            <w:left w:val="none" w:sz="0" w:space="0" w:color="auto"/>
            <w:bottom w:val="none" w:sz="0" w:space="0" w:color="auto"/>
            <w:right w:val="none" w:sz="0" w:space="0" w:color="auto"/>
          </w:divBdr>
        </w:div>
        <w:div w:id="1045563410">
          <w:marLeft w:val="640"/>
          <w:marRight w:val="0"/>
          <w:marTop w:val="0"/>
          <w:marBottom w:val="0"/>
          <w:divBdr>
            <w:top w:val="none" w:sz="0" w:space="0" w:color="auto"/>
            <w:left w:val="none" w:sz="0" w:space="0" w:color="auto"/>
            <w:bottom w:val="none" w:sz="0" w:space="0" w:color="auto"/>
            <w:right w:val="none" w:sz="0" w:space="0" w:color="auto"/>
          </w:divBdr>
        </w:div>
        <w:div w:id="626542921">
          <w:marLeft w:val="640"/>
          <w:marRight w:val="0"/>
          <w:marTop w:val="0"/>
          <w:marBottom w:val="0"/>
          <w:divBdr>
            <w:top w:val="none" w:sz="0" w:space="0" w:color="auto"/>
            <w:left w:val="none" w:sz="0" w:space="0" w:color="auto"/>
            <w:bottom w:val="none" w:sz="0" w:space="0" w:color="auto"/>
            <w:right w:val="none" w:sz="0" w:space="0" w:color="auto"/>
          </w:divBdr>
        </w:div>
        <w:div w:id="394200503">
          <w:marLeft w:val="640"/>
          <w:marRight w:val="0"/>
          <w:marTop w:val="0"/>
          <w:marBottom w:val="0"/>
          <w:divBdr>
            <w:top w:val="none" w:sz="0" w:space="0" w:color="auto"/>
            <w:left w:val="none" w:sz="0" w:space="0" w:color="auto"/>
            <w:bottom w:val="none" w:sz="0" w:space="0" w:color="auto"/>
            <w:right w:val="none" w:sz="0" w:space="0" w:color="auto"/>
          </w:divBdr>
        </w:div>
        <w:div w:id="1217862653">
          <w:marLeft w:val="640"/>
          <w:marRight w:val="0"/>
          <w:marTop w:val="0"/>
          <w:marBottom w:val="0"/>
          <w:divBdr>
            <w:top w:val="none" w:sz="0" w:space="0" w:color="auto"/>
            <w:left w:val="none" w:sz="0" w:space="0" w:color="auto"/>
            <w:bottom w:val="none" w:sz="0" w:space="0" w:color="auto"/>
            <w:right w:val="none" w:sz="0" w:space="0" w:color="auto"/>
          </w:divBdr>
        </w:div>
        <w:div w:id="1490053865">
          <w:marLeft w:val="640"/>
          <w:marRight w:val="0"/>
          <w:marTop w:val="0"/>
          <w:marBottom w:val="0"/>
          <w:divBdr>
            <w:top w:val="none" w:sz="0" w:space="0" w:color="auto"/>
            <w:left w:val="none" w:sz="0" w:space="0" w:color="auto"/>
            <w:bottom w:val="none" w:sz="0" w:space="0" w:color="auto"/>
            <w:right w:val="none" w:sz="0" w:space="0" w:color="auto"/>
          </w:divBdr>
        </w:div>
        <w:div w:id="86465000">
          <w:marLeft w:val="640"/>
          <w:marRight w:val="0"/>
          <w:marTop w:val="0"/>
          <w:marBottom w:val="0"/>
          <w:divBdr>
            <w:top w:val="none" w:sz="0" w:space="0" w:color="auto"/>
            <w:left w:val="none" w:sz="0" w:space="0" w:color="auto"/>
            <w:bottom w:val="none" w:sz="0" w:space="0" w:color="auto"/>
            <w:right w:val="none" w:sz="0" w:space="0" w:color="auto"/>
          </w:divBdr>
        </w:div>
        <w:div w:id="884607373">
          <w:marLeft w:val="640"/>
          <w:marRight w:val="0"/>
          <w:marTop w:val="0"/>
          <w:marBottom w:val="0"/>
          <w:divBdr>
            <w:top w:val="none" w:sz="0" w:space="0" w:color="auto"/>
            <w:left w:val="none" w:sz="0" w:space="0" w:color="auto"/>
            <w:bottom w:val="none" w:sz="0" w:space="0" w:color="auto"/>
            <w:right w:val="none" w:sz="0" w:space="0" w:color="auto"/>
          </w:divBdr>
        </w:div>
        <w:div w:id="1673873313">
          <w:marLeft w:val="640"/>
          <w:marRight w:val="0"/>
          <w:marTop w:val="0"/>
          <w:marBottom w:val="0"/>
          <w:divBdr>
            <w:top w:val="none" w:sz="0" w:space="0" w:color="auto"/>
            <w:left w:val="none" w:sz="0" w:space="0" w:color="auto"/>
            <w:bottom w:val="none" w:sz="0" w:space="0" w:color="auto"/>
            <w:right w:val="none" w:sz="0" w:space="0" w:color="auto"/>
          </w:divBdr>
        </w:div>
        <w:div w:id="444613987">
          <w:marLeft w:val="640"/>
          <w:marRight w:val="0"/>
          <w:marTop w:val="0"/>
          <w:marBottom w:val="0"/>
          <w:divBdr>
            <w:top w:val="none" w:sz="0" w:space="0" w:color="auto"/>
            <w:left w:val="none" w:sz="0" w:space="0" w:color="auto"/>
            <w:bottom w:val="none" w:sz="0" w:space="0" w:color="auto"/>
            <w:right w:val="none" w:sz="0" w:space="0" w:color="auto"/>
          </w:divBdr>
        </w:div>
        <w:div w:id="1994140866">
          <w:marLeft w:val="640"/>
          <w:marRight w:val="0"/>
          <w:marTop w:val="0"/>
          <w:marBottom w:val="0"/>
          <w:divBdr>
            <w:top w:val="none" w:sz="0" w:space="0" w:color="auto"/>
            <w:left w:val="none" w:sz="0" w:space="0" w:color="auto"/>
            <w:bottom w:val="none" w:sz="0" w:space="0" w:color="auto"/>
            <w:right w:val="none" w:sz="0" w:space="0" w:color="auto"/>
          </w:divBdr>
        </w:div>
        <w:div w:id="368990987">
          <w:marLeft w:val="640"/>
          <w:marRight w:val="0"/>
          <w:marTop w:val="0"/>
          <w:marBottom w:val="0"/>
          <w:divBdr>
            <w:top w:val="none" w:sz="0" w:space="0" w:color="auto"/>
            <w:left w:val="none" w:sz="0" w:space="0" w:color="auto"/>
            <w:bottom w:val="none" w:sz="0" w:space="0" w:color="auto"/>
            <w:right w:val="none" w:sz="0" w:space="0" w:color="auto"/>
          </w:divBdr>
        </w:div>
        <w:div w:id="1602378775">
          <w:marLeft w:val="640"/>
          <w:marRight w:val="0"/>
          <w:marTop w:val="0"/>
          <w:marBottom w:val="0"/>
          <w:divBdr>
            <w:top w:val="none" w:sz="0" w:space="0" w:color="auto"/>
            <w:left w:val="none" w:sz="0" w:space="0" w:color="auto"/>
            <w:bottom w:val="none" w:sz="0" w:space="0" w:color="auto"/>
            <w:right w:val="none" w:sz="0" w:space="0" w:color="auto"/>
          </w:divBdr>
        </w:div>
        <w:div w:id="286737392">
          <w:marLeft w:val="640"/>
          <w:marRight w:val="0"/>
          <w:marTop w:val="0"/>
          <w:marBottom w:val="0"/>
          <w:divBdr>
            <w:top w:val="none" w:sz="0" w:space="0" w:color="auto"/>
            <w:left w:val="none" w:sz="0" w:space="0" w:color="auto"/>
            <w:bottom w:val="none" w:sz="0" w:space="0" w:color="auto"/>
            <w:right w:val="none" w:sz="0" w:space="0" w:color="auto"/>
          </w:divBdr>
        </w:div>
        <w:div w:id="1588229552">
          <w:marLeft w:val="640"/>
          <w:marRight w:val="0"/>
          <w:marTop w:val="0"/>
          <w:marBottom w:val="0"/>
          <w:divBdr>
            <w:top w:val="none" w:sz="0" w:space="0" w:color="auto"/>
            <w:left w:val="none" w:sz="0" w:space="0" w:color="auto"/>
            <w:bottom w:val="none" w:sz="0" w:space="0" w:color="auto"/>
            <w:right w:val="none" w:sz="0" w:space="0" w:color="auto"/>
          </w:divBdr>
        </w:div>
        <w:div w:id="82730073">
          <w:marLeft w:val="640"/>
          <w:marRight w:val="0"/>
          <w:marTop w:val="0"/>
          <w:marBottom w:val="0"/>
          <w:divBdr>
            <w:top w:val="none" w:sz="0" w:space="0" w:color="auto"/>
            <w:left w:val="none" w:sz="0" w:space="0" w:color="auto"/>
            <w:bottom w:val="none" w:sz="0" w:space="0" w:color="auto"/>
            <w:right w:val="none" w:sz="0" w:space="0" w:color="auto"/>
          </w:divBdr>
        </w:div>
        <w:div w:id="1561867360">
          <w:marLeft w:val="640"/>
          <w:marRight w:val="0"/>
          <w:marTop w:val="0"/>
          <w:marBottom w:val="0"/>
          <w:divBdr>
            <w:top w:val="none" w:sz="0" w:space="0" w:color="auto"/>
            <w:left w:val="none" w:sz="0" w:space="0" w:color="auto"/>
            <w:bottom w:val="none" w:sz="0" w:space="0" w:color="auto"/>
            <w:right w:val="none" w:sz="0" w:space="0" w:color="auto"/>
          </w:divBdr>
        </w:div>
        <w:div w:id="1456102061">
          <w:marLeft w:val="640"/>
          <w:marRight w:val="0"/>
          <w:marTop w:val="0"/>
          <w:marBottom w:val="0"/>
          <w:divBdr>
            <w:top w:val="none" w:sz="0" w:space="0" w:color="auto"/>
            <w:left w:val="none" w:sz="0" w:space="0" w:color="auto"/>
            <w:bottom w:val="none" w:sz="0" w:space="0" w:color="auto"/>
            <w:right w:val="none" w:sz="0" w:space="0" w:color="auto"/>
          </w:divBdr>
        </w:div>
        <w:div w:id="1190223674">
          <w:marLeft w:val="640"/>
          <w:marRight w:val="0"/>
          <w:marTop w:val="0"/>
          <w:marBottom w:val="0"/>
          <w:divBdr>
            <w:top w:val="none" w:sz="0" w:space="0" w:color="auto"/>
            <w:left w:val="none" w:sz="0" w:space="0" w:color="auto"/>
            <w:bottom w:val="none" w:sz="0" w:space="0" w:color="auto"/>
            <w:right w:val="none" w:sz="0" w:space="0" w:color="auto"/>
          </w:divBdr>
        </w:div>
        <w:div w:id="1547376596">
          <w:marLeft w:val="640"/>
          <w:marRight w:val="0"/>
          <w:marTop w:val="0"/>
          <w:marBottom w:val="0"/>
          <w:divBdr>
            <w:top w:val="none" w:sz="0" w:space="0" w:color="auto"/>
            <w:left w:val="none" w:sz="0" w:space="0" w:color="auto"/>
            <w:bottom w:val="none" w:sz="0" w:space="0" w:color="auto"/>
            <w:right w:val="none" w:sz="0" w:space="0" w:color="auto"/>
          </w:divBdr>
        </w:div>
        <w:div w:id="809248050">
          <w:marLeft w:val="640"/>
          <w:marRight w:val="0"/>
          <w:marTop w:val="0"/>
          <w:marBottom w:val="0"/>
          <w:divBdr>
            <w:top w:val="none" w:sz="0" w:space="0" w:color="auto"/>
            <w:left w:val="none" w:sz="0" w:space="0" w:color="auto"/>
            <w:bottom w:val="none" w:sz="0" w:space="0" w:color="auto"/>
            <w:right w:val="none" w:sz="0" w:space="0" w:color="auto"/>
          </w:divBdr>
        </w:div>
        <w:div w:id="1931112927">
          <w:marLeft w:val="640"/>
          <w:marRight w:val="0"/>
          <w:marTop w:val="0"/>
          <w:marBottom w:val="0"/>
          <w:divBdr>
            <w:top w:val="none" w:sz="0" w:space="0" w:color="auto"/>
            <w:left w:val="none" w:sz="0" w:space="0" w:color="auto"/>
            <w:bottom w:val="none" w:sz="0" w:space="0" w:color="auto"/>
            <w:right w:val="none" w:sz="0" w:space="0" w:color="auto"/>
          </w:divBdr>
        </w:div>
        <w:div w:id="349185274">
          <w:marLeft w:val="640"/>
          <w:marRight w:val="0"/>
          <w:marTop w:val="0"/>
          <w:marBottom w:val="0"/>
          <w:divBdr>
            <w:top w:val="none" w:sz="0" w:space="0" w:color="auto"/>
            <w:left w:val="none" w:sz="0" w:space="0" w:color="auto"/>
            <w:bottom w:val="none" w:sz="0" w:space="0" w:color="auto"/>
            <w:right w:val="none" w:sz="0" w:space="0" w:color="auto"/>
          </w:divBdr>
        </w:div>
        <w:div w:id="269317343">
          <w:marLeft w:val="640"/>
          <w:marRight w:val="0"/>
          <w:marTop w:val="0"/>
          <w:marBottom w:val="0"/>
          <w:divBdr>
            <w:top w:val="none" w:sz="0" w:space="0" w:color="auto"/>
            <w:left w:val="none" w:sz="0" w:space="0" w:color="auto"/>
            <w:bottom w:val="none" w:sz="0" w:space="0" w:color="auto"/>
            <w:right w:val="none" w:sz="0" w:space="0" w:color="auto"/>
          </w:divBdr>
        </w:div>
        <w:div w:id="936401881">
          <w:marLeft w:val="640"/>
          <w:marRight w:val="0"/>
          <w:marTop w:val="0"/>
          <w:marBottom w:val="0"/>
          <w:divBdr>
            <w:top w:val="none" w:sz="0" w:space="0" w:color="auto"/>
            <w:left w:val="none" w:sz="0" w:space="0" w:color="auto"/>
            <w:bottom w:val="none" w:sz="0" w:space="0" w:color="auto"/>
            <w:right w:val="none" w:sz="0" w:space="0" w:color="auto"/>
          </w:divBdr>
        </w:div>
        <w:div w:id="821698056">
          <w:marLeft w:val="640"/>
          <w:marRight w:val="0"/>
          <w:marTop w:val="0"/>
          <w:marBottom w:val="0"/>
          <w:divBdr>
            <w:top w:val="none" w:sz="0" w:space="0" w:color="auto"/>
            <w:left w:val="none" w:sz="0" w:space="0" w:color="auto"/>
            <w:bottom w:val="none" w:sz="0" w:space="0" w:color="auto"/>
            <w:right w:val="none" w:sz="0" w:space="0" w:color="auto"/>
          </w:divBdr>
        </w:div>
        <w:div w:id="767044372">
          <w:marLeft w:val="640"/>
          <w:marRight w:val="0"/>
          <w:marTop w:val="0"/>
          <w:marBottom w:val="0"/>
          <w:divBdr>
            <w:top w:val="none" w:sz="0" w:space="0" w:color="auto"/>
            <w:left w:val="none" w:sz="0" w:space="0" w:color="auto"/>
            <w:bottom w:val="none" w:sz="0" w:space="0" w:color="auto"/>
            <w:right w:val="none" w:sz="0" w:space="0" w:color="auto"/>
          </w:divBdr>
        </w:div>
        <w:div w:id="816454685">
          <w:marLeft w:val="640"/>
          <w:marRight w:val="0"/>
          <w:marTop w:val="0"/>
          <w:marBottom w:val="0"/>
          <w:divBdr>
            <w:top w:val="none" w:sz="0" w:space="0" w:color="auto"/>
            <w:left w:val="none" w:sz="0" w:space="0" w:color="auto"/>
            <w:bottom w:val="none" w:sz="0" w:space="0" w:color="auto"/>
            <w:right w:val="none" w:sz="0" w:space="0" w:color="auto"/>
          </w:divBdr>
        </w:div>
        <w:div w:id="381253530">
          <w:marLeft w:val="640"/>
          <w:marRight w:val="0"/>
          <w:marTop w:val="0"/>
          <w:marBottom w:val="0"/>
          <w:divBdr>
            <w:top w:val="none" w:sz="0" w:space="0" w:color="auto"/>
            <w:left w:val="none" w:sz="0" w:space="0" w:color="auto"/>
            <w:bottom w:val="none" w:sz="0" w:space="0" w:color="auto"/>
            <w:right w:val="none" w:sz="0" w:space="0" w:color="auto"/>
          </w:divBdr>
        </w:div>
        <w:div w:id="1836913546">
          <w:marLeft w:val="640"/>
          <w:marRight w:val="0"/>
          <w:marTop w:val="0"/>
          <w:marBottom w:val="0"/>
          <w:divBdr>
            <w:top w:val="none" w:sz="0" w:space="0" w:color="auto"/>
            <w:left w:val="none" w:sz="0" w:space="0" w:color="auto"/>
            <w:bottom w:val="none" w:sz="0" w:space="0" w:color="auto"/>
            <w:right w:val="none" w:sz="0" w:space="0" w:color="auto"/>
          </w:divBdr>
        </w:div>
        <w:div w:id="535194322">
          <w:marLeft w:val="640"/>
          <w:marRight w:val="0"/>
          <w:marTop w:val="0"/>
          <w:marBottom w:val="0"/>
          <w:divBdr>
            <w:top w:val="none" w:sz="0" w:space="0" w:color="auto"/>
            <w:left w:val="none" w:sz="0" w:space="0" w:color="auto"/>
            <w:bottom w:val="none" w:sz="0" w:space="0" w:color="auto"/>
            <w:right w:val="none" w:sz="0" w:space="0" w:color="auto"/>
          </w:divBdr>
        </w:div>
        <w:div w:id="572202725">
          <w:marLeft w:val="640"/>
          <w:marRight w:val="0"/>
          <w:marTop w:val="0"/>
          <w:marBottom w:val="0"/>
          <w:divBdr>
            <w:top w:val="none" w:sz="0" w:space="0" w:color="auto"/>
            <w:left w:val="none" w:sz="0" w:space="0" w:color="auto"/>
            <w:bottom w:val="none" w:sz="0" w:space="0" w:color="auto"/>
            <w:right w:val="none" w:sz="0" w:space="0" w:color="auto"/>
          </w:divBdr>
        </w:div>
        <w:div w:id="1031758823">
          <w:marLeft w:val="640"/>
          <w:marRight w:val="0"/>
          <w:marTop w:val="0"/>
          <w:marBottom w:val="0"/>
          <w:divBdr>
            <w:top w:val="none" w:sz="0" w:space="0" w:color="auto"/>
            <w:left w:val="none" w:sz="0" w:space="0" w:color="auto"/>
            <w:bottom w:val="none" w:sz="0" w:space="0" w:color="auto"/>
            <w:right w:val="none" w:sz="0" w:space="0" w:color="auto"/>
          </w:divBdr>
        </w:div>
        <w:div w:id="921911628">
          <w:marLeft w:val="640"/>
          <w:marRight w:val="0"/>
          <w:marTop w:val="0"/>
          <w:marBottom w:val="0"/>
          <w:divBdr>
            <w:top w:val="none" w:sz="0" w:space="0" w:color="auto"/>
            <w:left w:val="none" w:sz="0" w:space="0" w:color="auto"/>
            <w:bottom w:val="none" w:sz="0" w:space="0" w:color="auto"/>
            <w:right w:val="none" w:sz="0" w:space="0" w:color="auto"/>
          </w:divBdr>
        </w:div>
        <w:div w:id="165438602">
          <w:marLeft w:val="640"/>
          <w:marRight w:val="0"/>
          <w:marTop w:val="0"/>
          <w:marBottom w:val="0"/>
          <w:divBdr>
            <w:top w:val="none" w:sz="0" w:space="0" w:color="auto"/>
            <w:left w:val="none" w:sz="0" w:space="0" w:color="auto"/>
            <w:bottom w:val="none" w:sz="0" w:space="0" w:color="auto"/>
            <w:right w:val="none" w:sz="0" w:space="0" w:color="auto"/>
          </w:divBdr>
        </w:div>
        <w:div w:id="993533377">
          <w:marLeft w:val="640"/>
          <w:marRight w:val="0"/>
          <w:marTop w:val="0"/>
          <w:marBottom w:val="0"/>
          <w:divBdr>
            <w:top w:val="none" w:sz="0" w:space="0" w:color="auto"/>
            <w:left w:val="none" w:sz="0" w:space="0" w:color="auto"/>
            <w:bottom w:val="none" w:sz="0" w:space="0" w:color="auto"/>
            <w:right w:val="none" w:sz="0" w:space="0" w:color="auto"/>
          </w:divBdr>
        </w:div>
        <w:div w:id="2051227531">
          <w:marLeft w:val="640"/>
          <w:marRight w:val="0"/>
          <w:marTop w:val="0"/>
          <w:marBottom w:val="0"/>
          <w:divBdr>
            <w:top w:val="none" w:sz="0" w:space="0" w:color="auto"/>
            <w:left w:val="none" w:sz="0" w:space="0" w:color="auto"/>
            <w:bottom w:val="none" w:sz="0" w:space="0" w:color="auto"/>
            <w:right w:val="none" w:sz="0" w:space="0" w:color="auto"/>
          </w:divBdr>
        </w:div>
        <w:div w:id="1318876525">
          <w:marLeft w:val="640"/>
          <w:marRight w:val="0"/>
          <w:marTop w:val="0"/>
          <w:marBottom w:val="0"/>
          <w:divBdr>
            <w:top w:val="none" w:sz="0" w:space="0" w:color="auto"/>
            <w:left w:val="none" w:sz="0" w:space="0" w:color="auto"/>
            <w:bottom w:val="none" w:sz="0" w:space="0" w:color="auto"/>
            <w:right w:val="none" w:sz="0" w:space="0" w:color="auto"/>
          </w:divBdr>
        </w:div>
        <w:div w:id="2106031284">
          <w:marLeft w:val="640"/>
          <w:marRight w:val="0"/>
          <w:marTop w:val="0"/>
          <w:marBottom w:val="0"/>
          <w:divBdr>
            <w:top w:val="none" w:sz="0" w:space="0" w:color="auto"/>
            <w:left w:val="none" w:sz="0" w:space="0" w:color="auto"/>
            <w:bottom w:val="none" w:sz="0" w:space="0" w:color="auto"/>
            <w:right w:val="none" w:sz="0" w:space="0" w:color="auto"/>
          </w:divBdr>
        </w:div>
        <w:div w:id="762795987">
          <w:marLeft w:val="640"/>
          <w:marRight w:val="0"/>
          <w:marTop w:val="0"/>
          <w:marBottom w:val="0"/>
          <w:divBdr>
            <w:top w:val="none" w:sz="0" w:space="0" w:color="auto"/>
            <w:left w:val="none" w:sz="0" w:space="0" w:color="auto"/>
            <w:bottom w:val="none" w:sz="0" w:space="0" w:color="auto"/>
            <w:right w:val="none" w:sz="0" w:space="0" w:color="auto"/>
          </w:divBdr>
        </w:div>
        <w:div w:id="1254047775">
          <w:marLeft w:val="640"/>
          <w:marRight w:val="0"/>
          <w:marTop w:val="0"/>
          <w:marBottom w:val="0"/>
          <w:divBdr>
            <w:top w:val="none" w:sz="0" w:space="0" w:color="auto"/>
            <w:left w:val="none" w:sz="0" w:space="0" w:color="auto"/>
            <w:bottom w:val="none" w:sz="0" w:space="0" w:color="auto"/>
            <w:right w:val="none" w:sz="0" w:space="0" w:color="auto"/>
          </w:divBdr>
        </w:div>
        <w:div w:id="2116973923">
          <w:marLeft w:val="640"/>
          <w:marRight w:val="0"/>
          <w:marTop w:val="0"/>
          <w:marBottom w:val="0"/>
          <w:divBdr>
            <w:top w:val="none" w:sz="0" w:space="0" w:color="auto"/>
            <w:left w:val="none" w:sz="0" w:space="0" w:color="auto"/>
            <w:bottom w:val="none" w:sz="0" w:space="0" w:color="auto"/>
            <w:right w:val="none" w:sz="0" w:space="0" w:color="auto"/>
          </w:divBdr>
        </w:div>
        <w:div w:id="1905486549">
          <w:marLeft w:val="640"/>
          <w:marRight w:val="0"/>
          <w:marTop w:val="0"/>
          <w:marBottom w:val="0"/>
          <w:divBdr>
            <w:top w:val="none" w:sz="0" w:space="0" w:color="auto"/>
            <w:left w:val="none" w:sz="0" w:space="0" w:color="auto"/>
            <w:bottom w:val="none" w:sz="0" w:space="0" w:color="auto"/>
            <w:right w:val="none" w:sz="0" w:space="0" w:color="auto"/>
          </w:divBdr>
        </w:div>
        <w:div w:id="610627204">
          <w:marLeft w:val="640"/>
          <w:marRight w:val="0"/>
          <w:marTop w:val="0"/>
          <w:marBottom w:val="0"/>
          <w:divBdr>
            <w:top w:val="none" w:sz="0" w:space="0" w:color="auto"/>
            <w:left w:val="none" w:sz="0" w:space="0" w:color="auto"/>
            <w:bottom w:val="none" w:sz="0" w:space="0" w:color="auto"/>
            <w:right w:val="none" w:sz="0" w:space="0" w:color="auto"/>
          </w:divBdr>
        </w:div>
        <w:div w:id="1923173629">
          <w:marLeft w:val="640"/>
          <w:marRight w:val="0"/>
          <w:marTop w:val="0"/>
          <w:marBottom w:val="0"/>
          <w:divBdr>
            <w:top w:val="none" w:sz="0" w:space="0" w:color="auto"/>
            <w:left w:val="none" w:sz="0" w:space="0" w:color="auto"/>
            <w:bottom w:val="none" w:sz="0" w:space="0" w:color="auto"/>
            <w:right w:val="none" w:sz="0" w:space="0" w:color="auto"/>
          </w:divBdr>
        </w:div>
        <w:div w:id="671220169">
          <w:marLeft w:val="640"/>
          <w:marRight w:val="0"/>
          <w:marTop w:val="0"/>
          <w:marBottom w:val="0"/>
          <w:divBdr>
            <w:top w:val="none" w:sz="0" w:space="0" w:color="auto"/>
            <w:left w:val="none" w:sz="0" w:space="0" w:color="auto"/>
            <w:bottom w:val="none" w:sz="0" w:space="0" w:color="auto"/>
            <w:right w:val="none" w:sz="0" w:space="0" w:color="auto"/>
          </w:divBdr>
        </w:div>
        <w:div w:id="134224180">
          <w:marLeft w:val="640"/>
          <w:marRight w:val="0"/>
          <w:marTop w:val="0"/>
          <w:marBottom w:val="0"/>
          <w:divBdr>
            <w:top w:val="none" w:sz="0" w:space="0" w:color="auto"/>
            <w:left w:val="none" w:sz="0" w:space="0" w:color="auto"/>
            <w:bottom w:val="none" w:sz="0" w:space="0" w:color="auto"/>
            <w:right w:val="none" w:sz="0" w:space="0" w:color="auto"/>
          </w:divBdr>
        </w:div>
        <w:div w:id="1905607748">
          <w:marLeft w:val="640"/>
          <w:marRight w:val="0"/>
          <w:marTop w:val="0"/>
          <w:marBottom w:val="0"/>
          <w:divBdr>
            <w:top w:val="none" w:sz="0" w:space="0" w:color="auto"/>
            <w:left w:val="none" w:sz="0" w:space="0" w:color="auto"/>
            <w:bottom w:val="none" w:sz="0" w:space="0" w:color="auto"/>
            <w:right w:val="none" w:sz="0" w:space="0" w:color="auto"/>
          </w:divBdr>
        </w:div>
        <w:div w:id="73166478">
          <w:marLeft w:val="640"/>
          <w:marRight w:val="0"/>
          <w:marTop w:val="0"/>
          <w:marBottom w:val="0"/>
          <w:divBdr>
            <w:top w:val="none" w:sz="0" w:space="0" w:color="auto"/>
            <w:left w:val="none" w:sz="0" w:space="0" w:color="auto"/>
            <w:bottom w:val="none" w:sz="0" w:space="0" w:color="auto"/>
            <w:right w:val="none" w:sz="0" w:space="0" w:color="auto"/>
          </w:divBdr>
        </w:div>
        <w:div w:id="1918780072">
          <w:marLeft w:val="640"/>
          <w:marRight w:val="0"/>
          <w:marTop w:val="0"/>
          <w:marBottom w:val="0"/>
          <w:divBdr>
            <w:top w:val="none" w:sz="0" w:space="0" w:color="auto"/>
            <w:left w:val="none" w:sz="0" w:space="0" w:color="auto"/>
            <w:bottom w:val="none" w:sz="0" w:space="0" w:color="auto"/>
            <w:right w:val="none" w:sz="0" w:space="0" w:color="auto"/>
          </w:divBdr>
        </w:div>
        <w:div w:id="1402631305">
          <w:marLeft w:val="640"/>
          <w:marRight w:val="0"/>
          <w:marTop w:val="0"/>
          <w:marBottom w:val="0"/>
          <w:divBdr>
            <w:top w:val="none" w:sz="0" w:space="0" w:color="auto"/>
            <w:left w:val="none" w:sz="0" w:space="0" w:color="auto"/>
            <w:bottom w:val="none" w:sz="0" w:space="0" w:color="auto"/>
            <w:right w:val="none" w:sz="0" w:space="0" w:color="auto"/>
          </w:divBdr>
        </w:div>
        <w:div w:id="1767193202">
          <w:marLeft w:val="640"/>
          <w:marRight w:val="0"/>
          <w:marTop w:val="0"/>
          <w:marBottom w:val="0"/>
          <w:divBdr>
            <w:top w:val="none" w:sz="0" w:space="0" w:color="auto"/>
            <w:left w:val="none" w:sz="0" w:space="0" w:color="auto"/>
            <w:bottom w:val="none" w:sz="0" w:space="0" w:color="auto"/>
            <w:right w:val="none" w:sz="0" w:space="0" w:color="auto"/>
          </w:divBdr>
        </w:div>
        <w:div w:id="1228882967">
          <w:marLeft w:val="640"/>
          <w:marRight w:val="0"/>
          <w:marTop w:val="0"/>
          <w:marBottom w:val="0"/>
          <w:divBdr>
            <w:top w:val="none" w:sz="0" w:space="0" w:color="auto"/>
            <w:left w:val="none" w:sz="0" w:space="0" w:color="auto"/>
            <w:bottom w:val="none" w:sz="0" w:space="0" w:color="auto"/>
            <w:right w:val="none" w:sz="0" w:space="0" w:color="auto"/>
          </w:divBdr>
        </w:div>
        <w:div w:id="845442230">
          <w:marLeft w:val="640"/>
          <w:marRight w:val="0"/>
          <w:marTop w:val="0"/>
          <w:marBottom w:val="0"/>
          <w:divBdr>
            <w:top w:val="none" w:sz="0" w:space="0" w:color="auto"/>
            <w:left w:val="none" w:sz="0" w:space="0" w:color="auto"/>
            <w:bottom w:val="none" w:sz="0" w:space="0" w:color="auto"/>
            <w:right w:val="none" w:sz="0" w:space="0" w:color="auto"/>
          </w:divBdr>
        </w:div>
        <w:div w:id="981159596">
          <w:marLeft w:val="640"/>
          <w:marRight w:val="0"/>
          <w:marTop w:val="0"/>
          <w:marBottom w:val="0"/>
          <w:divBdr>
            <w:top w:val="none" w:sz="0" w:space="0" w:color="auto"/>
            <w:left w:val="none" w:sz="0" w:space="0" w:color="auto"/>
            <w:bottom w:val="none" w:sz="0" w:space="0" w:color="auto"/>
            <w:right w:val="none" w:sz="0" w:space="0" w:color="auto"/>
          </w:divBdr>
        </w:div>
        <w:div w:id="1303609216">
          <w:marLeft w:val="640"/>
          <w:marRight w:val="0"/>
          <w:marTop w:val="0"/>
          <w:marBottom w:val="0"/>
          <w:divBdr>
            <w:top w:val="none" w:sz="0" w:space="0" w:color="auto"/>
            <w:left w:val="none" w:sz="0" w:space="0" w:color="auto"/>
            <w:bottom w:val="none" w:sz="0" w:space="0" w:color="auto"/>
            <w:right w:val="none" w:sz="0" w:space="0" w:color="auto"/>
          </w:divBdr>
        </w:div>
        <w:div w:id="215287890">
          <w:marLeft w:val="640"/>
          <w:marRight w:val="0"/>
          <w:marTop w:val="0"/>
          <w:marBottom w:val="0"/>
          <w:divBdr>
            <w:top w:val="none" w:sz="0" w:space="0" w:color="auto"/>
            <w:left w:val="none" w:sz="0" w:space="0" w:color="auto"/>
            <w:bottom w:val="none" w:sz="0" w:space="0" w:color="auto"/>
            <w:right w:val="none" w:sz="0" w:space="0" w:color="auto"/>
          </w:divBdr>
        </w:div>
        <w:div w:id="1068990357">
          <w:marLeft w:val="640"/>
          <w:marRight w:val="0"/>
          <w:marTop w:val="0"/>
          <w:marBottom w:val="0"/>
          <w:divBdr>
            <w:top w:val="none" w:sz="0" w:space="0" w:color="auto"/>
            <w:left w:val="none" w:sz="0" w:space="0" w:color="auto"/>
            <w:bottom w:val="none" w:sz="0" w:space="0" w:color="auto"/>
            <w:right w:val="none" w:sz="0" w:space="0" w:color="auto"/>
          </w:divBdr>
        </w:div>
        <w:div w:id="391923896">
          <w:marLeft w:val="640"/>
          <w:marRight w:val="0"/>
          <w:marTop w:val="0"/>
          <w:marBottom w:val="0"/>
          <w:divBdr>
            <w:top w:val="none" w:sz="0" w:space="0" w:color="auto"/>
            <w:left w:val="none" w:sz="0" w:space="0" w:color="auto"/>
            <w:bottom w:val="none" w:sz="0" w:space="0" w:color="auto"/>
            <w:right w:val="none" w:sz="0" w:space="0" w:color="auto"/>
          </w:divBdr>
        </w:div>
        <w:div w:id="1699742260">
          <w:marLeft w:val="640"/>
          <w:marRight w:val="0"/>
          <w:marTop w:val="0"/>
          <w:marBottom w:val="0"/>
          <w:divBdr>
            <w:top w:val="none" w:sz="0" w:space="0" w:color="auto"/>
            <w:left w:val="none" w:sz="0" w:space="0" w:color="auto"/>
            <w:bottom w:val="none" w:sz="0" w:space="0" w:color="auto"/>
            <w:right w:val="none" w:sz="0" w:space="0" w:color="auto"/>
          </w:divBdr>
        </w:div>
        <w:div w:id="2146504851">
          <w:marLeft w:val="640"/>
          <w:marRight w:val="0"/>
          <w:marTop w:val="0"/>
          <w:marBottom w:val="0"/>
          <w:divBdr>
            <w:top w:val="none" w:sz="0" w:space="0" w:color="auto"/>
            <w:left w:val="none" w:sz="0" w:space="0" w:color="auto"/>
            <w:bottom w:val="none" w:sz="0" w:space="0" w:color="auto"/>
            <w:right w:val="none" w:sz="0" w:space="0" w:color="auto"/>
          </w:divBdr>
        </w:div>
        <w:div w:id="1893300288">
          <w:marLeft w:val="640"/>
          <w:marRight w:val="0"/>
          <w:marTop w:val="0"/>
          <w:marBottom w:val="0"/>
          <w:divBdr>
            <w:top w:val="none" w:sz="0" w:space="0" w:color="auto"/>
            <w:left w:val="none" w:sz="0" w:space="0" w:color="auto"/>
            <w:bottom w:val="none" w:sz="0" w:space="0" w:color="auto"/>
            <w:right w:val="none" w:sz="0" w:space="0" w:color="auto"/>
          </w:divBdr>
        </w:div>
        <w:div w:id="1845507416">
          <w:marLeft w:val="640"/>
          <w:marRight w:val="0"/>
          <w:marTop w:val="0"/>
          <w:marBottom w:val="0"/>
          <w:divBdr>
            <w:top w:val="none" w:sz="0" w:space="0" w:color="auto"/>
            <w:left w:val="none" w:sz="0" w:space="0" w:color="auto"/>
            <w:bottom w:val="none" w:sz="0" w:space="0" w:color="auto"/>
            <w:right w:val="none" w:sz="0" w:space="0" w:color="auto"/>
          </w:divBdr>
        </w:div>
        <w:div w:id="2097550105">
          <w:marLeft w:val="640"/>
          <w:marRight w:val="0"/>
          <w:marTop w:val="0"/>
          <w:marBottom w:val="0"/>
          <w:divBdr>
            <w:top w:val="none" w:sz="0" w:space="0" w:color="auto"/>
            <w:left w:val="none" w:sz="0" w:space="0" w:color="auto"/>
            <w:bottom w:val="none" w:sz="0" w:space="0" w:color="auto"/>
            <w:right w:val="none" w:sz="0" w:space="0" w:color="auto"/>
          </w:divBdr>
        </w:div>
        <w:div w:id="687483803">
          <w:marLeft w:val="640"/>
          <w:marRight w:val="0"/>
          <w:marTop w:val="0"/>
          <w:marBottom w:val="0"/>
          <w:divBdr>
            <w:top w:val="none" w:sz="0" w:space="0" w:color="auto"/>
            <w:left w:val="none" w:sz="0" w:space="0" w:color="auto"/>
            <w:bottom w:val="none" w:sz="0" w:space="0" w:color="auto"/>
            <w:right w:val="none" w:sz="0" w:space="0" w:color="auto"/>
          </w:divBdr>
        </w:div>
        <w:div w:id="1546719479">
          <w:marLeft w:val="640"/>
          <w:marRight w:val="0"/>
          <w:marTop w:val="0"/>
          <w:marBottom w:val="0"/>
          <w:divBdr>
            <w:top w:val="none" w:sz="0" w:space="0" w:color="auto"/>
            <w:left w:val="none" w:sz="0" w:space="0" w:color="auto"/>
            <w:bottom w:val="none" w:sz="0" w:space="0" w:color="auto"/>
            <w:right w:val="none" w:sz="0" w:space="0" w:color="auto"/>
          </w:divBdr>
        </w:div>
        <w:div w:id="1756396365">
          <w:marLeft w:val="640"/>
          <w:marRight w:val="0"/>
          <w:marTop w:val="0"/>
          <w:marBottom w:val="0"/>
          <w:divBdr>
            <w:top w:val="none" w:sz="0" w:space="0" w:color="auto"/>
            <w:left w:val="none" w:sz="0" w:space="0" w:color="auto"/>
            <w:bottom w:val="none" w:sz="0" w:space="0" w:color="auto"/>
            <w:right w:val="none" w:sz="0" w:space="0" w:color="auto"/>
          </w:divBdr>
        </w:div>
        <w:div w:id="1494569366">
          <w:marLeft w:val="640"/>
          <w:marRight w:val="0"/>
          <w:marTop w:val="0"/>
          <w:marBottom w:val="0"/>
          <w:divBdr>
            <w:top w:val="none" w:sz="0" w:space="0" w:color="auto"/>
            <w:left w:val="none" w:sz="0" w:space="0" w:color="auto"/>
            <w:bottom w:val="none" w:sz="0" w:space="0" w:color="auto"/>
            <w:right w:val="none" w:sz="0" w:space="0" w:color="auto"/>
          </w:divBdr>
        </w:div>
        <w:div w:id="45225109">
          <w:marLeft w:val="640"/>
          <w:marRight w:val="0"/>
          <w:marTop w:val="0"/>
          <w:marBottom w:val="0"/>
          <w:divBdr>
            <w:top w:val="none" w:sz="0" w:space="0" w:color="auto"/>
            <w:left w:val="none" w:sz="0" w:space="0" w:color="auto"/>
            <w:bottom w:val="none" w:sz="0" w:space="0" w:color="auto"/>
            <w:right w:val="none" w:sz="0" w:space="0" w:color="auto"/>
          </w:divBdr>
        </w:div>
        <w:div w:id="746150372">
          <w:marLeft w:val="640"/>
          <w:marRight w:val="0"/>
          <w:marTop w:val="0"/>
          <w:marBottom w:val="0"/>
          <w:divBdr>
            <w:top w:val="none" w:sz="0" w:space="0" w:color="auto"/>
            <w:left w:val="none" w:sz="0" w:space="0" w:color="auto"/>
            <w:bottom w:val="none" w:sz="0" w:space="0" w:color="auto"/>
            <w:right w:val="none" w:sz="0" w:space="0" w:color="auto"/>
          </w:divBdr>
        </w:div>
        <w:div w:id="375198440">
          <w:marLeft w:val="640"/>
          <w:marRight w:val="0"/>
          <w:marTop w:val="0"/>
          <w:marBottom w:val="0"/>
          <w:divBdr>
            <w:top w:val="none" w:sz="0" w:space="0" w:color="auto"/>
            <w:left w:val="none" w:sz="0" w:space="0" w:color="auto"/>
            <w:bottom w:val="none" w:sz="0" w:space="0" w:color="auto"/>
            <w:right w:val="none" w:sz="0" w:space="0" w:color="auto"/>
          </w:divBdr>
        </w:div>
      </w:divsChild>
    </w:div>
    <w:div w:id="1388918270">
      <w:bodyDiv w:val="1"/>
      <w:marLeft w:val="0"/>
      <w:marRight w:val="0"/>
      <w:marTop w:val="0"/>
      <w:marBottom w:val="0"/>
      <w:divBdr>
        <w:top w:val="none" w:sz="0" w:space="0" w:color="auto"/>
        <w:left w:val="none" w:sz="0" w:space="0" w:color="auto"/>
        <w:bottom w:val="none" w:sz="0" w:space="0" w:color="auto"/>
        <w:right w:val="none" w:sz="0" w:space="0" w:color="auto"/>
      </w:divBdr>
      <w:divsChild>
        <w:div w:id="1915312438">
          <w:marLeft w:val="640"/>
          <w:marRight w:val="0"/>
          <w:marTop w:val="0"/>
          <w:marBottom w:val="0"/>
          <w:divBdr>
            <w:top w:val="none" w:sz="0" w:space="0" w:color="auto"/>
            <w:left w:val="none" w:sz="0" w:space="0" w:color="auto"/>
            <w:bottom w:val="none" w:sz="0" w:space="0" w:color="auto"/>
            <w:right w:val="none" w:sz="0" w:space="0" w:color="auto"/>
          </w:divBdr>
        </w:div>
        <w:div w:id="271322886">
          <w:marLeft w:val="640"/>
          <w:marRight w:val="0"/>
          <w:marTop w:val="0"/>
          <w:marBottom w:val="0"/>
          <w:divBdr>
            <w:top w:val="none" w:sz="0" w:space="0" w:color="auto"/>
            <w:left w:val="none" w:sz="0" w:space="0" w:color="auto"/>
            <w:bottom w:val="none" w:sz="0" w:space="0" w:color="auto"/>
            <w:right w:val="none" w:sz="0" w:space="0" w:color="auto"/>
          </w:divBdr>
        </w:div>
        <w:div w:id="2002540974">
          <w:marLeft w:val="640"/>
          <w:marRight w:val="0"/>
          <w:marTop w:val="0"/>
          <w:marBottom w:val="0"/>
          <w:divBdr>
            <w:top w:val="none" w:sz="0" w:space="0" w:color="auto"/>
            <w:left w:val="none" w:sz="0" w:space="0" w:color="auto"/>
            <w:bottom w:val="none" w:sz="0" w:space="0" w:color="auto"/>
            <w:right w:val="none" w:sz="0" w:space="0" w:color="auto"/>
          </w:divBdr>
        </w:div>
        <w:div w:id="2023126753">
          <w:marLeft w:val="640"/>
          <w:marRight w:val="0"/>
          <w:marTop w:val="0"/>
          <w:marBottom w:val="0"/>
          <w:divBdr>
            <w:top w:val="none" w:sz="0" w:space="0" w:color="auto"/>
            <w:left w:val="none" w:sz="0" w:space="0" w:color="auto"/>
            <w:bottom w:val="none" w:sz="0" w:space="0" w:color="auto"/>
            <w:right w:val="none" w:sz="0" w:space="0" w:color="auto"/>
          </w:divBdr>
        </w:div>
        <w:div w:id="1113667002">
          <w:marLeft w:val="640"/>
          <w:marRight w:val="0"/>
          <w:marTop w:val="0"/>
          <w:marBottom w:val="0"/>
          <w:divBdr>
            <w:top w:val="none" w:sz="0" w:space="0" w:color="auto"/>
            <w:left w:val="none" w:sz="0" w:space="0" w:color="auto"/>
            <w:bottom w:val="none" w:sz="0" w:space="0" w:color="auto"/>
            <w:right w:val="none" w:sz="0" w:space="0" w:color="auto"/>
          </w:divBdr>
        </w:div>
        <w:div w:id="937058390">
          <w:marLeft w:val="640"/>
          <w:marRight w:val="0"/>
          <w:marTop w:val="0"/>
          <w:marBottom w:val="0"/>
          <w:divBdr>
            <w:top w:val="none" w:sz="0" w:space="0" w:color="auto"/>
            <w:left w:val="none" w:sz="0" w:space="0" w:color="auto"/>
            <w:bottom w:val="none" w:sz="0" w:space="0" w:color="auto"/>
            <w:right w:val="none" w:sz="0" w:space="0" w:color="auto"/>
          </w:divBdr>
        </w:div>
        <w:div w:id="1855147889">
          <w:marLeft w:val="640"/>
          <w:marRight w:val="0"/>
          <w:marTop w:val="0"/>
          <w:marBottom w:val="0"/>
          <w:divBdr>
            <w:top w:val="none" w:sz="0" w:space="0" w:color="auto"/>
            <w:left w:val="none" w:sz="0" w:space="0" w:color="auto"/>
            <w:bottom w:val="none" w:sz="0" w:space="0" w:color="auto"/>
            <w:right w:val="none" w:sz="0" w:space="0" w:color="auto"/>
          </w:divBdr>
        </w:div>
      </w:divsChild>
    </w:div>
    <w:div w:id="1392656845">
      <w:bodyDiv w:val="1"/>
      <w:marLeft w:val="0"/>
      <w:marRight w:val="0"/>
      <w:marTop w:val="0"/>
      <w:marBottom w:val="0"/>
      <w:divBdr>
        <w:top w:val="none" w:sz="0" w:space="0" w:color="auto"/>
        <w:left w:val="none" w:sz="0" w:space="0" w:color="auto"/>
        <w:bottom w:val="none" w:sz="0" w:space="0" w:color="auto"/>
        <w:right w:val="none" w:sz="0" w:space="0" w:color="auto"/>
      </w:divBdr>
      <w:divsChild>
        <w:div w:id="1010909605">
          <w:marLeft w:val="640"/>
          <w:marRight w:val="0"/>
          <w:marTop w:val="0"/>
          <w:marBottom w:val="0"/>
          <w:divBdr>
            <w:top w:val="none" w:sz="0" w:space="0" w:color="auto"/>
            <w:left w:val="none" w:sz="0" w:space="0" w:color="auto"/>
            <w:bottom w:val="none" w:sz="0" w:space="0" w:color="auto"/>
            <w:right w:val="none" w:sz="0" w:space="0" w:color="auto"/>
          </w:divBdr>
        </w:div>
        <w:div w:id="72900786">
          <w:marLeft w:val="640"/>
          <w:marRight w:val="0"/>
          <w:marTop w:val="0"/>
          <w:marBottom w:val="0"/>
          <w:divBdr>
            <w:top w:val="none" w:sz="0" w:space="0" w:color="auto"/>
            <w:left w:val="none" w:sz="0" w:space="0" w:color="auto"/>
            <w:bottom w:val="none" w:sz="0" w:space="0" w:color="auto"/>
            <w:right w:val="none" w:sz="0" w:space="0" w:color="auto"/>
          </w:divBdr>
        </w:div>
        <w:div w:id="825056100">
          <w:marLeft w:val="640"/>
          <w:marRight w:val="0"/>
          <w:marTop w:val="0"/>
          <w:marBottom w:val="0"/>
          <w:divBdr>
            <w:top w:val="none" w:sz="0" w:space="0" w:color="auto"/>
            <w:left w:val="none" w:sz="0" w:space="0" w:color="auto"/>
            <w:bottom w:val="none" w:sz="0" w:space="0" w:color="auto"/>
            <w:right w:val="none" w:sz="0" w:space="0" w:color="auto"/>
          </w:divBdr>
        </w:div>
        <w:div w:id="961151037">
          <w:marLeft w:val="640"/>
          <w:marRight w:val="0"/>
          <w:marTop w:val="0"/>
          <w:marBottom w:val="0"/>
          <w:divBdr>
            <w:top w:val="none" w:sz="0" w:space="0" w:color="auto"/>
            <w:left w:val="none" w:sz="0" w:space="0" w:color="auto"/>
            <w:bottom w:val="none" w:sz="0" w:space="0" w:color="auto"/>
            <w:right w:val="none" w:sz="0" w:space="0" w:color="auto"/>
          </w:divBdr>
        </w:div>
        <w:div w:id="613941829">
          <w:marLeft w:val="640"/>
          <w:marRight w:val="0"/>
          <w:marTop w:val="0"/>
          <w:marBottom w:val="0"/>
          <w:divBdr>
            <w:top w:val="none" w:sz="0" w:space="0" w:color="auto"/>
            <w:left w:val="none" w:sz="0" w:space="0" w:color="auto"/>
            <w:bottom w:val="none" w:sz="0" w:space="0" w:color="auto"/>
            <w:right w:val="none" w:sz="0" w:space="0" w:color="auto"/>
          </w:divBdr>
        </w:div>
        <w:div w:id="180357387">
          <w:marLeft w:val="640"/>
          <w:marRight w:val="0"/>
          <w:marTop w:val="0"/>
          <w:marBottom w:val="0"/>
          <w:divBdr>
            <w:top w:val="none" w:sz="0" w:space="0" w:color="auto"/>
            <w:left w:val="none" w:sz="0" w:space="0" w:color="auto"/>
            <w:bottom w:val="none" w:sz="0" w:space="0" w:color="auto"/>
            <w:right w:val="none" w:sz="0" w:space="0" w:color="auto"/>
          </w:divBdr>
        </w:div>
        <w:div w:id="2029478636">
          <w:marLeft w:val="640"/>
          <w:marRight w:val="0"/>
          <w:marTop w:val="0"/>
          <w:marBottom w:val="0"/>
          <w:divBdr>
            <w:top w:val="none" w:sz="0" w:space="0" w:color="auto"/>
            <w:left w:val="none" w:sz="0" w:space="0" w:color="auto"/>
            <w:bottom w:val="none" w:sz="0" w:space="0" w:color="auto"/>
            <w:right w:val="none" w:sz="0" w:space="0" w:color="auto"/>
          </w:divBdr>
        </w:div>
        <w:div w:id="235285426">
          <w:marLeft w:val="640"/>
          <w:marRight w:val="0"/>
          <w:marTop w:val="0"/>
          <w:marBottom w:val="0"/>
          <w:divBdr>
            <w:top w:val="none" w:sz="0" w:space="0" w:color="auto"/>
            <w:left w:val="none" w:sz="0" w:space="0" w:color="auto"/>
            <w:bottom w:val="none" w:sz="0" w:space="0" w:color="auto"/>
            <w:right w:val="none" w:sz="0" w:space="0" w:color="auto"/>
          </w:divBdr>
        </w:div>
        <w:div w:id="1517576463">
          <w:marLeft w:val="640"/>
          <w:marRight w:val="0"/>
          <w:marTop w:val="0"/>
          <w:marBottom w:val="0"/>
          <w:divBdr>
            <w:top w:val="none" w:sz="0" w:space="0" w:color="auto"/>
            <w:left w:val="none" w:sz="0" w:space="0" w:color="auto"/>
            <w:bottom w:val="none" w:sz="0" w:space="0" w:color="auto"/>
            <w:right w:val="none" w:sz="0" w:space="0" w:color="auto"/>
          </w:divBdr>
        </w:div>
        <w:div w:id="406195502">
          <w:marLeft w:val="640"/>
          <w:marRight w:val="0"/>
          <w:marTop w:val="0"/>
          <w:marBottom w:val="0"/>
          <w:divBdr>
            <w:top w:val="none" w:sz="0" w:space="0" w:color="auto"/>
            <w:left w:val="none" w:sz="0" w:space="0" w:color="auto"/>
            <w:bottom w:val="none" w:sz="0" w:space="0" w:color="auto"/>
            <w:right w:val="none" w:sz="0" w:space="0" w:color="auto"/>
          </w:divBdr>
        </w:div>
        <w:div w:id="584843840">
          <w:marLeft w:val="640"/>
          <w:marRight w:val="0"/>
          <w:marTop w:val="0"/>
          <w:marBottom w:val="0"/>
          <w:divBdr>
            <w:top w:val="none" w:sz="0" w:space="0" w:color="auto"/>
            <w:left w:val="none" w:sz="0" w:space="0" w:color="auto"/>
            <w:bottom w:val="none" w:sz="0" w:space="0" w:color="auto"/>
            <w:right w:val="none" w:sz="0" w:space="0" w:color="auto"/>
          </w:divBdr>
        </w:div>
        <w:div w:id="1534683320">
          <w:marLeft w:val="640"/>
          <w:marRight w:val="0"/>
          <w:marTop w:val="0"/>
          <w:marBottom w:val="0"/>
          <w:divBdr>
            <w:top w:val="none" w:sz="0" w:space="0" w:color="auto"/>
            <w:left w:val="none" w:sz="0" w:space="0" w:color="auto"/>
            <w:bottom w:val="none" w:sz="0" w:space="0" w:color="auto"/>
            <w:right w:val="none" w:sz="0" w:space="0" w:color="auto"/>
          </w:divBdr>
        </w:div>
        <w:div w:id="1919288462">
          <w:marLeft w:val="640"/>
          <w:marRight w:val="0"/>
          <w:marTop w:val="0"/>
          <w:marBottom w:val="0"/>
          <w:divBdr>
            <w:top w:val="none" w:sz="0" w:space="0" w:color="auto"/>
            <w:left w:val="none" w:sz="0" w:space="0" w:color="auto"/>
            <w:bottom w:val="none" w:sz="0" w:space="0" w:color="auto"/>
            <w:right w:val="none" w:sz="0" w:space="0" w:color="auto"/>
          </w:divBdr>
        </w:div>
        <w:div w:id="1005591238">
          <w:marLeft w:val="640"/>
          <w:marRight w:val="0"/>
          <w:marTop w:val="0"/>
          <w:marBottom w:val="0"/>
          <w:divBdr>
            <w:top w:val="none" w:sz="0" w:space="0" w:color="auto"/>
            <w:left w:val="none" w:sz="0" w:space="0" w:color="auto"/>
            <w:bottom w:val="none" w:sz="0" w:space="0" w:color="auto"/>
            <w:right w:val="none" w:sz="0" w:space="0" w:color="auto"/>
          </w:divBdr>
        </w:div>
        <w:div w:id="725570107">
          <w:marLeft w:val="640"/>
          <w:marRight w:val="0"/>
          <w:marTop w:val="0"/>
          <w:marBottom w:val="0"/>
          <w:divBdr>
            <w:top w:val="none" w:sz="0" w:space="0" w:color="auto"/>
            <w:left w:val="none" w:sz="0" w:space="0" w:color="auto"/>
            <w:bottom w:val="none" w:sz="0" w:space="0" w:color="auto"/>
            <w:right w:val="none" w:sz="0" w:space="0" w:color="auto"/>
          </w:divBdr>
        </w:div>
        <w:div w:id="1139955496">
          <w:marLeft w:val="640"/>
          <w:marRight w:val="0"/>
          <w:marTop w:val="0"/>
          <w:marBottom w:val="0"/>
          <w:divBdr>
            <w:top w:val="none" w:sz="0" w:space="0" w:color="auto"/>
            <w:left w:val="none" w:sz="0" w:space="0" w:color="auto"/>
            <w:bottom w:val="none" w:sz="0" w:space="0" w:color="auto"/>
            <w:right w:val="none" w:sz="0" w:space="0" w:color="auto"/>
          </w:divBdr>
        </w:div>
        <w:div w:id="861865296">
          <w:marLeft w:val="640"/>
          <w:marRight w:val="0"/>
          <w:marTop w:val="0"/>
          <w:marBottom w:val="0"/>
          <w:divBdr>
            <w:top w:val="none" w:sz="0" w:space="0" w:color="auto"/>
            <w:left w:val="none" w:sz="0" w:space="0" w:color="auto"/>
            <w:bottom w:val="none" w:sz="0" w:space="0" w:color="auto"/>
            <w:right w:val="none" w:sz="0" w:space="0" w:color="auto"/>
          </w:divBdr>
        </w:div>
        <w:div w:id="1234508749">
          <w:marLeft w:val="640"/>
          <w:marRight w:val="0"/>
          <w:marTop w:val="0"/>
          <w:marBottom w:val="0"/>
          <w:divBdr>
            <w:top w:val="none" w:sz="0" w:space="0" w:color="auto"/>
            <w:left w:val="none" w:sz="0" w:space="0" w:color="auto"/>
            <w:bottom w:val="none" w:sz="0" w:space="0" w:color="auto"/>
            <w:right w:val="none" w:sz="0" w:space="0" w:color="auto"/>
          </w:divBdr>
        </w:div>
        <w:div w:id="620720985">
          <w:marLeft w:val="640"/>
          <w:marRight w:val="0"/>
          <w:marTop w:val="0"/>
          <w:marBottom w:val="0"/>
          <w:divBdr>
            <w:top w:val="none" w:sz="0" w:space="0" w:color="auto"/>
            <w:left w:val="none" w:sz="0" w:space="0" w:color="auto"/>
            <w:bottom w:val="none" w:sz="0" w:space="0" w:color="auto"/>
            <w:right w:val="none" w:sz="0" w:space="0" w:color="auto"/>
          </w:divBdr>
        </w:div>
        <w:div w:id="1070271068">
          <w:marLeft w:val="640"/>
          <w:marRight w:val="0"/>
          <w:marTop w:val="0"/>
          <w:marBottom w:val="0"/>
          <w:divBdr>
            <w:top w:val="none" w:sz="0" w:space="0" w:color="auto"/>
            <w:left w:val="none" w:sz="0" w:space="0" w:color="auto"/>
            <w:bottom w:val="none" w:sz="0" w:space="0" w:color="auto"/>
            <w:right w:val="none" w:sz="0" w:space="0" w:color="auto"/>
          </w:divBdr>
        </w:div>
        <w:div w:id="1892425223">
          <w:marLeft w:val="640"/>
          <w:marRight w:val="0"/>
          <w:marTop w:val="0"/>
          <w:marBottom w:val="0"/>
          <w:divBdr>
            <w:top w:val="none" w:sz="0" w:space="0" w:color="auto"/>
            <w:left w:val="none" w:sz="0" w:space="0" w:color="auto"/>
            <w:bottom w:val="none" w:sz="0" w:space="0" w:color="auto"/>
            <w:right w:val="none" w:sz="0" w:space="0" w:color="auto"/>
          </w:divBdr>
        </w:div>
        <w:div w:id="142743976">
          <w:marLeft w:val="640"/>
          <w:marRight w:val="0"/>
          <w:marTop w:val="0"/>
          <w:marBottom w:val="0"/>
          <w:divBdr>
            <w:top w:val="none" w:sz="0" w:space="0" w:color="auto"/>
            <w:left w:val="none" w:sz="0" w:space="0" w:color="auto"/>
            <w:bottom w:val="none" w:sz="0" w:space="0" w:color="auto"/>
            <w:right w:val="none" w:sz="0" w:space="0" w:color="auto"/>
          </w:divBdr>
        </w:div>
        <w:div w:id="1482427001">
          <w:marLeft w:val="640"/>
          <w:marRight w:val="0"/>
          <w:marTop w:val="0"/>
          <w:marBottom w:val="0"/>
          <w:divBdr>
            <w:top w:val="none" w:sz="0" w:space="0" w:color="auto"/>
            <w:left w:val="none" w:sz="0" w:space="0" w:color="auto"/>
            <w:bottom w:val="none" w:sz="0" w:space="0" w:color="auto"/>
            <w:right w:val="none" w:sz="0" w:space="0" w:color="auto"/>
          </w:divBdr>
        </w:div>
        <w:div w:id="1125198660">
          <w:marLeft w:val="640"/>
          <w:marRight w:val="0"/>
          <w:marTop w:val="0"/>
          <w:marBottom w:val="0"/>
          <w:divBdr>
            <w:top w:val="none" w:sz="0" w:space="0" w:color="auto"/>
            <w:left w:val="none" w:sz="0" w:space="0" w:color="auto"/>
            <w:bottom w:val="none" w:sz="0" w:space="0" w:color="auto"/>
            <w:right w:val="none" w:sz="0" w:space="0" w:color="auto"/>
          </w:divBdr>
        </w:div>
      </w:divsChild>
    </w:div>
    <w:div w:id="1400713558">
      <w:bodyDiv w:val="1"/>
      <w:marLeft w:val="0"/>
      <w:marRight w:val="0"/>
      <w:marTop w:val="0"/>
      <w:marBottom w:val="0"/>
      <w:divBdr>
        <w:top w:val="none" w:sz="0" w:space="0" w:color="auto"/>
        <w:left w:val="none" w:sz="0" w:space="0" w:color="auto"/>
        <w:bottom w:val="none" w:sz="0" w:space="0" w:color="auto"/>
        <w:right w:val="none" w:sz="0" w:space="0" w:color="auto"/>
      </w:divBdr>
    </w:div>
    <w:div w:id="1401320446">
      <w:bodyDiv w:val="1"/>
      <w:marLeft w:val="0"/>
      <w:marRight w:val="0"/>
      <w:marTop w:val="0"/>
      <w:marBottom w:val="0"/>
      <w:divBdr>
        <w:top w:val="none" w:sz="0" w:space="0" w:color="auto"/>
        <w:left w:val="none" w:sz="0" w:space="0" w:color="auto"/>
        <w:bottom w:val="none" w:sz="0" w:space="0" w:color="auto"/>
        <w:right w:val="none" w:sz="0" w:space="0" w:color="auto"/>
      </w:divBdr>
      <w:divsChild>
        <w:div w:id="1076170556">
          <w:marLeft w:val="640"/>
          <w:marRight w:val="0"/>
          <w:marTop w:val="0"/>
          <w:marBottom w:val="0"/>
          <w:divBdr>
            <w:top w:val="none" w:sz="0" w:space="0" w:color="auto"/>
            <w:left w:val="none" w:sz="0" w:space="0" w:color="auto"/>
            <w:bottom w:val="none" w:sz="0" w:space="0" w:color="auto"/>
            <w:right w:val="none" w:sz="0" w:space="0" w:color="auto"/>
          </w:divBdr>
        </w:div>
        <w:div w:id="128129493">
          <w:marLeft w:val="640"/>
          <w:marRight w:val="0"/>
          <w:marTop w:val="0"/>
          <w:marBottom w:val="0"/>
          <w:divBdr>
            <w:top w:val="none" w:sz="0" w:space="0" w:color="auto"/>
            <w:left w:val="none" w:sz="0" w:space="0" w:color="auto"/>
            <w:bottom w:val="none" w:sz="0" w:space="0" w:color="auto"/>
            <w:right w:val="none" w:sz="0" w:space="0" w:color="auto"/>
          </w:divBdr>
        </w:div>
        <w:div w:id="502278333">
          <w:marLeft w:val="640"/>
          <w:marRight w:val="0"/>
          <w:marTop w:val="0"/>
          <w:marBottom w:val="0"/>
          <w:divBdr>
            <w:top w:val="none" w:sz="0" w:space="0" w:color="auto"/>
            <w:left w:val="none" w:sz="0" w:space="0" w:color="auto"/>
            <w:bottom w:val="none" w:sz="0" w:space="0" w:color="auto"/>
            <w:right w:val="none" w:sz="0" w:space="0" w:color="auto"/>
          </w:divBdr>
        </w:div>
        <w:div w:id="1840651765">
          <w:marLeft w:val="640"/>
          <w:marRight w:val="0"/>
          <w:marTop w:val="0"/>
          <w:marBottom w:val="0"/>
          <w:divBdr>
            <w:top w:val="none" w:sz="0" w:space="0" w:color="auto"/>
            <w:left w:val="none" w:sz="0" w:space="0" w:color="auto"/>
            <w:bottom w:val="none" w:sz="0" w:space="0" w:color="auto"/>
            <w:right w:val="none" w:sz="0" w:space="0" w:color="auto"/>
          </w:divBdr>
        </w:div>
        <w:div w:id="1184050150">
          <w:marLeft w:val="640"/>
          <w:marRight w:val="0"/>
          <w:marTop w:val="0"/>
          <w:marBottom w:val="0"/>
          <w:divBdr>
            <w:top w:val="none" w:sz="0" w:space="0" w:color="auto"/>
            <w:left w:val="none" w:sz="0" w:space="0" w:color="auto"/>
            <w:bottom w:val="none" w:sz="0" w:space="0" w:color="auto"/>
            <w:right w:val="none" w:sz="0" w:space="0" w:color="auto"/>
          </w:divBdr>
        </w:div>
        <w:div w:id="846092370">
          <w:marLeft w:val="640"/>
          <w:marRight w:val="0"/>
          <w:marTop w:val="0"/>
          <w:marBottom w:val="0"/>
          <w:divBdr>
            <w:top w:val="none" w:sz="0" w:space="0" w:color="auto"/>
            <w:left w:val="none" w:sz="0" w:space="0" w:color="auto"/>
            <w:bottom w:val="none" w:sz="0" w:space="0" w:color="auto"/>
            <w:right w:val="none" w:sz="0" w:space="0" w:color="auto"/>
          </w:divBdr>
        </w:div>
        <w:div w:id="1801535360">
          <w:marLeft w:val="640"/>
          <w:marRight w:val="0"/>
          <w:marTop w:val="0"/>
          <w:marBottom w:val="0"/>
          <w:divBdr>
            <w:top w:val="none" w:sz="0" w:space="0" w:color="auto"/>
            <w:left w:val="none" w:sz="0" w:space="0" w:color="auto"/>
            <w:bottom w:val="none" w:sz="0" w:space="0" w:color="auto"/>
            <w:right w:val="none" w:sz="0" w:space="0" w:color="auto"/>
          </w:divBdr>
        </w:div>
        <w:div w:id="425268274">
          <w:marLeft w:val="640"/>
          <w:marRight w:val="0"/>
          <w:marTop w:val="0"/>
          <w:marBottom w:val="0"/>
          <w:divBdr>
            <w:top w:val="none" w:sz="0" w:space="0" w:color="auto"/>
            <w:left w:val="none" w:sz="0" w:space="0" w:color="auto"/>
            <w:bottom w:val="none" w:sz="0" w:space="0" w:color="auto"/>
            <w:right w:val="none" w:sz="0" w:space="0" w:color="auto"/>
          </w:divBdr>
        </w:div>
        <w:div w:id="1232043067">
          <w:marLeft w:val="640"/>
          <w:marRight w:val="0"/>
          <w:marTop w:val="0"/>
          <w:marBottom w:val="0"/>
          <w:divBdr>
            <w:top w:val="none" w:sz="0" w:space="0" w:color="auto"/>
            <w:left w:val="none" w:sz="0" w:space="0" w:color="auto"/>
            <w:bottom w:val="none" w:sz="0" w:space="0" w:color="auto"/>
            <w:right w:val="none" w:sz="0" w:space="0" w:color="auto"/>
          </w:divBdr>
        </w:div>
        <w:div w:id="425152320">
          <w:marLeft w:val="640"/>
          <w:marRight w:val="0"/>
          <w:marTop w:val="0"/>
          <w:marBottom w:val="0"/>
          <w:divBdr>
            <w:top w:val="none" w:sz="0" w:space="0" w:color="auto"/>
            <w:left w:val="none" w:sz="0" w:space="0" w:color="auto"/>
            <w:bottom w:val="none" w:sz="0" w:space="0" w:color="auto"/>
            <w:right w:val="none" w:sz="0" w:space="0" w:color="auto"/>
          </w:divBdr>
        </w:div>
        <w:div w:id="1972243723">
          <w:marLeft w:val="640"/>
          <w:marRight w:val="0"/>
          <w:marTop w:val="0"/>
          <w:marBottom w:val="0"/>
          <w:divBdr>
            <w:top w:val="none" w:sz="0" w:space="0" w:color="auto"/>
            <w:left w:val="none" w:sz="0" w:space="0" w:color="auto"/>
            <w:bottom w:val="none" w:sz="0" w:space="0" w:color="auto"/>
            <w:right w:val="none" w:sz="0" w:space="0" w:color="auto"/>
          </w:divBdr>
        </w:div>
        <w:div w:id="2052994305">
          <w:marLeft w:val="640"/>
          <w:marRight w:val="0"/>
          <w:marTop w:val="0"/>
          <w:marBottom w:val="0"/>
          <w:divBdr>
            <w:top w:val="none" w:sz="0" w:space="0" w:color="auto"/>
            <w:left w:val="none" w:sz="0" w:space="0" w:color="auto"/>
            <w:bottom w:val="none" w:sz="0" w:space="0" w:color="auto"/>
            <w:right w:val="none" w:sz="0" w:space="0" w:color="auto"/>
          </w:divBdr>
        </w:div>
        <w:div w:id="1924411023">
          <w:marLeft w:val="640"/>
          <w:marRight w:val="0"/>
          <w:marTop w:val="0"/>
          <w:marBottom w:val="0"/>
          <w:divBdr>
            <w:top w:val="none" w:sz="0" w:space="0" w:color="auto"/>
            <w:left w:val="none" w:sz="0" w:space="0" w:color="auto"/>
            <w:bottom w:val="none" w:sz="0" w:space="0" w:color="auto"/>
            <w:right w:val="none" w:sz="0" w:space="0" w:color="auto"/>
          </w:divBdr>
        </w:div>
        <w:div w:id="993338740">
          <w:marLeft w:val="640"/>
          <w:marRight w:val="0"/>
          <w:marTop w:val="0"/>
          <w:marBottom w:val="0"/>
          <w:divBdr>
            <w:top w:val="none" w:sz="0" w:space="0" w:color="auto"/>
            <w:left w:val="none" w:sz="0" w:space="0" w:color="auto"/>
            <w:bottom w:val="none" w:sz="0" w:space="0" w:color="auto"/>
            <w:right w:val="none" w:sz="0" w:space="0" w:color="auto"/>
          </w:divBdr>
        </w:div>
        <w:div w:id="1628585457">
          <w:marLeft w:val="640"/>
          <w:marRight w:val="0"/>
          <w:marTop w:val="0"/>
          <w:marBottom w:val="0"/>
          <w:divBdr>
            <w:top w:val="none" w:sz="0" w:space="0" w:color="auto"/>
            <w:left w:val="none" w:sz="0" w:space="0" w:color="auto"/>
            <w:bottom w:val="none" w:sz="0" w:space="0" w:color="auto"/>
            <w:right w:val="none" w:sz="0" w:space="0" w:color="auto"/>
          </w:divBdr>
        </w:div>
        <w:div w:id="1425540955">
          <w:marLeft w:val="640"/>
          <w:marRight w:val="0"/>
          <w:marTop w:val="0"/>
          <w:marBottom w:val="0"/>
          <w:divBdr>
            <w:top w:val="none" w:sz="0" w:space="0" w:color="auto"/>
            <w:left w:val="none" w:sz="0" w:space="0" w:color="auto"/>
            <w:bottom w:val="none" w:sz="0" w:space="0" w:color="auto"/>
            <w:right w:val="none" w:sz="0" w:space="0" w:color="auto"/>
          </w:divBdr>
        </w:div>
        <w:div w:id="700669237">
          <w:marLeft w:val="640"/>
          <w:marRight w:val="0"/>
          <w:marTop w:val="0"/>
          <w:marBottom w:val="0"/>
          <w:divBdr>
            <w:top w:val="none" w:sz="0" w:space="0" w:color="auto"/>
            <w:left w:val="none" w:sz="0" w:space="0" w:color="auto"/>
            <w:bottom w:val="none" w:sz="0" w:space="0" w:color="auto"/>
            <w:right w:val="none" w:sz="0" w:space="0" w:color="auto"/>
          </w:divBdr>
        </w:div>
        <w:div w:id="1650788965">
          <w:marLeft w:val="640"/>
          <w:marRight w:val="0"/>
          <w:marTop w:val="0"/>
          <w:marBottom w:val="0"/>
          <w:divBdr>
            <w:top w:val="none" w:sz="0" w:space="0" w:color="auto"/>
            <w:left w:val="none" w:sz="0" w:space="0" w:color="auto"/>
            <w:bottom w:val="none" w:sz="0" w:space="0" w:color="auto"/>
            <w:right w:val="none" w:sz="0" w:space="0" w:color="auto"/>
          </w:divBdr>
        </w:div>
        <w:div w:id="1299724550">
          <w:marLeft w:val="640"/>
          <w:marRight w:val="0"/>
          <w:marTop w:val="0"/>
          <w:marBottom w:val="0"/>
          <w:divBdr>
            <w:top w:val="none" w:sz="0" w:space="0" w:color="auto"/>
            <w:left w:val="none" w:sz="0" w:space="0" w:color="auto"/>
            <w:bottom w:val="none" w:sz="0" w:space="0" w:color="auto"/>
            <w:right w:val="none" w:sz="0" w:space="0" w:color="auto"/>
          </w:divBdr>
        </w:div>
        <w:div w:id="721445211">
          <w:marLeft w:val="640"/>
          <w:marRight w:val="0"/>
          <w:marTop w:val="0"/>
          <w:marBottom w:val="0"/>
          <w:divBdr>
            <w:top w:val="none" w:sz="0" w:space="0" w:color="auto"/>
            <w:left w:val="none" w:sz="0" w:space="0" w:color="auto"/>
            <w:bottom w:val="none" w:sz="0" w:space="0" w:color="auto"/>
            <w:right w:val="none" w:sz="0" w:space="0" w:color="auto"/>
          </w:divBdr>
        </w:div>
        <w:div w:id="291833931">
          <w:marLeft w:val="640"/>
          <w:marRight w:val="0"/>
          <w:marTop w:val="0"/>
          <w:marBottom w:val="0"/>
          <w:divBdr>
            <w:top w:val="none" w:sz="0" w:space="0" w:color="auto"/>
            <w:left w:val="none" w:sz="0" w:space="0" w:color="auto"/>
            <w:bottom w:val="none" w:sz="0" w:space="0" w:color="auto"/>
            <w:right w:val="none" w:sz="0" w:space="0" w:color="auto"/>
          </w:divBdr>
        </w:div>
        <w:div w:id="904992834">
          <w:marLeft w:val="640"/>
          <w:marRight w:val="0"/>
          <w:marTop w:val="0"/>
          <w:marBottom w:val="0"/>
          <w:divBdr>
            <w:top w:val="none" w:sz="0" w:space="0" w:color="auto"/>
            <w:left w:val="none" w:sz="0" w:space="0" w:color="auto"/>
            <w:bottom w:val="none" w:sz="0" w:space="0" w:color="auto"/>
            <w:right w:val="none" w:sz="0" w:space="0" w:color="auto"/>
          </w:divBdr>
        </w:div>
        <w:div w:id="824857974">
          <w:marLeft w:val="640"/>
          <w:marRight w:val="0"/>
          <w:marTop w:val="0"/>
          <w:marBottom w:val="0"/>
          <w:divBdr>
            <w:top w:val="none" w:sz="0" w:space="0" w:color="auto"/>
            <w:left w:val="none" w:sz="0" w:space="0" w:color="auto"/>
            <w:bottom w:val="none" w:sz="0" w:space="0" w:color="auto"/>
            <w:right w:val="none" w:sz="0" w:space="0" w:color="auto"/>
          </w:divBdr>
        </w:div>
        <w:div w:id="1070924576">
          <w:marLeft w:val="640"/>
          <w:marRight w:val="0"/>
          <w:marTop w:val="0"/>
          <w:marBottom w:val="0"/>
          <w:divBdr>
            <w:top w:val="none" w:sz="0" w:space="0" w:color="auto"/>
            <w:left w:val="none" w:sz="0" w:space="0" w:color="auto"/>
            <w:bottom w:val="none" w:sz="0" w:space="0" w:color="auto"/>
            <w:right w:val="none" w:sz="0" w:space="0" w:color="auto"/>
          </w:divBdr>
        </w:div>
        <w:div w:id="2094232301">
          <w:marLeft w:val="640"/>
          <w:marRight w:val="0"/>
          <w:marTop w:val="0"/>
          <w:marBottom w:val="0"/>
          <w:divBdr>
            <w:top w:val="none" w:sz="0" w:space="0" w:color="auto"/>
            <w:left w:val="none" w:sz="0" w:space="0" w:color="auto"/>
            <w:bottom w:val="none" w:sz="0" w:space="0" w:color="auto"/>
            <w:right w:val="none" w:sz="0" w:space="0" w:color="auto"/>
          </w:divBdr>
        </w:div>
        <w:div w:id="214779195">
          <w:marLeft w:val="640"/>
          <w:marRight w:val="0"/>
          <w:marTop w:val="0"/>
          <w:marBottom w:val="0"/>
          <w:divBdr>
            <w:top w:val="none" w:sz="0" w:space="0" w:color="auto"/>
            <w:left w:val="none" w:sz="0" w:space="0" w:color="auto"/>
            <w:bottom w:val="none" w:sz="0" w:space="0" w:color="auto"/>
            <w:right w:val="none" w:sz="0" w:space="0" w:color="auto"/>
          </w:divBdr>
        </w:div>
        <w:div w:id="271401909">
          <w:marLeft w:val="640"/>
          <w:marRight w:val="0"/>
          <w:marTop w:val="0"/>
          <w:marBottom w:val="0"/>
          <w:divBdr>
            <w:top w:val="none" w:sz="0" w:space="0" w:color="auto"/>
            <w:left w:val="none" w:sz="0" w:space="0" w:color="auto"/>
            <w:bottom w:val="none" w:sz="0" w:space="0" w:color="auto"/>
            <w:right w:val="none" w:sz="0" w:space="0" w:color="auto"/>
          </w:divBdr>
        </w:div>
        <w:div w:id="488861004">
          <w:marLeft w:val="640"/>
          <w:marRight w:val="0"/>
          <w:marTop w:val="0"/>
          <w:marBottom w:val="0"/>
          <w:divBdr>
            <w:top w:val="none" w:sz="0" w:space="0" w:color="auto"/>
            <w:left w:val="none" w:sz="0" w:space="0" w:color="auto"/>
            <w:bottom w:val="none" w:sz="0" w:space="0" w:color="auto"/>
            <w:right w:val="none" w:sz="0" w:space="0" w:color="auto"/>
          </w:divBdr>
        </w:div>
        <w:div w:id="655382389">
          <w:marLeft w:val="640"/>
          <w:marRight w:val="0"/>
          <w:marTop w:val="0"/>
          <w:marBottom w:val="0"/>
          <w:divBdr>
            <w:top w:val="none" w:sz="0" w:space="0" w:color="auto"/>
            <w:left w:val="none" w:sz="0" w:space="0" w:color="auto"/>
            <w:bottom w:val="none" w:sz="0" w:space="0" w:color="auto"/>
            <w:right w:val="none" w:sz="0" w:space="0" w:color="auto"/>
          </w:divBdr>
        </w:div>
        <w:div w:id="1163741650">
          <w:marLeft w:val="640"/>
          <w:marRight w:val="0"/>
          <w:marTop w:val="0"/>
          <w:marBottom w:val="0"/>
          <w:divBdr>
            <w:top w:val="none" w:sz="0" w:space="0" w:color="auto"/>
            <w:left w:val="none" w:sz="0" w:space="0" w:color="auto"/>
            <w:bottom w:val="none" w:sz="0" w:space="0" w:color="auto"/>
            <w:right w:val="none" w:sz="0" w:space="0" w:color="auto"/>
          </w:divBdr>
        </w:div>
        <w:div w:id="253362527">
          <w:marLeft w:val="640"/>
          <w:marRight w:val="0"/>
          <w:marTop w:val="0"/>
          <w:marBottom w:val="0"/>
          <w:divBdr>
            <w:top w:val="none" w:sz="0" w:space="0" w:color="auto"/>
            <w:left w:val="none" w:sz="0" w:space="0" w:color="auto"/>
            <w:bottom w:val="none" w:sz="0" w:space="0" w:color="auto"/>
            <w:right w:val="none" w:sz="0" w:space="0" w:color="auto"/>
          </w:divBdr>
        </w:div>
        <w:div w:id="458763690">
          <w:marLeft w:val="640"/>
          <w:marRight w:val="0"/>
          <w:marTop w:val="0"/>
          <w:marBottom w:val="0"/>
          <w:divBdr>
            <w:top w:val="none" w:sz="0" w:space="0" w:color="auto"/>
            <w:left w:val="none" w:sz="0" w:space="0" w:color="auto"/>
            <w:bottom w:val="none" w:sz="0" w:space="0" w:color="auto"/>
            <w:right w:val="none" w:sz="0" w:space="0" w:color="auto"/>
          </w:divBdr>
        </w:div>
        <w:div w:id="1764911060">
          <w:marLeft w:val="640"/>
          <w:marRight w:val="0"/>
          <w:marTop w:val="0"/>
          <w:marBottom w:val="0"/>
          <w:divBdr>
            <w:top w:val="none" w:sz="0" w:space="0" w:color="auto"/>
            <w:left w:val="none" w:sz="0" w:space="0" w:color="auto"/>
            <w:bottom w:val="none" w:sz="0" w:space="0" w:color="auto"/>
            <w:right w:val="none" w:sz="0" w:space="0" w:color="auto"/>
          </w:divBdr>
        </w:div>
        <w:div w:id="1470857117">
          <w:marLeft w:val="640"/>
          <w:marRight w:val="0"/>
          <w:marTop w:val="0"/>
          <w:marBottom w:val="0"/>
          <w:divBdr>
            <w:top w:val="none" w:sz="0" w:space="0" w:color="auto"/>
            <w:left w:val="none" w:sz="0" w:space="0" w:color="auto"/>
            <w:bottom w:val="none" w:sz="0" w:space="0" w:color="auto"/>
            <w:right w:val="none" w:sz="0" w:space="0" w:color="auto"/>
          </w:divBdr>
        </w:div>
        <w:div w:id="1520973273">
          <w:marLeft w:val="640"/>
          <w:marRight w:val="0"/>
          <w:marTop w:val="0"/>
          <w:marBottom w:val="0"/>
          <w:divBdr>
            <w:top w:val="none" w:sz="0" w:space="0" w:color="auto"/>
            <w:left w:val="none" w:sz="0" w:space="0" w:color="auto"/>
            <w:bottom w:val="none" w:sz="0" w:space="0" w:color="auto"/>
            <w:right w:val="none" w:sz="0" w:space="0" w:color="auto"/>
          </w:divBdr>
        </w:div>
        <w:div w:id="1370181934">
          <w:marLeft w:val="640"/>
          <w:marRight w:val="0"/>
          <w:marTop w:val="0"/>
          <w:marBottom w:val="0"/>
          <w:divBdr>
            <w:top w:val="none" w:sz="0" w:space="0" w:color="auto"/>
            <w:left w:val="none" w:sz="0" w:space="0" w:color="auto"/>
            <w:bottom w:val="none" w:sz="0" w:space="0" w:color="auto"/>
            <w:right w:val="none" w:sz="0" w:space="0" w:color="auto"/>
          </w:divBdr>
        </w:div>
        <w:div w:id="1596011912">
          <w:marLeft w:val="640"/>
          <w:marRight w:val="0"/>
          <w:marTop w:val="0"/>
          <w:marBottom w:val="0"/>
          <w:divBdr>
            <w:top w:val="none" w:sz="0" w:space="0" w:color="auto"/>
            <w:left w:val="none" w:sz="0" w:space="0" w:color="auto"/>
            <w:bottom w:val="none" w:sz="0" w:space="0" w:color="auto"/>
            <w:right w:val="none" w:sz="0" w:space="0" w:color="auto"/>
          </w:divBdr>
        </w:div>
        <w:div w:id="725186503">
          <w:marLeft w:val="640"/>
          <w:marRight w:val="0"/>
          <w:marTop w:val="0"/>
          <w:marBottom w:val="0"/>
          <w:divBdr>
            <w:top w:val="none" w:sz="0" w:space="0" w:color="auto"/>
            <w:left w:val="none" w:sz="0" w:space="0" w:color="auto"/>
            <w:bottom w:val="none" w:sz="0" w:space="0" w:color="auto"/>
            <w:right w:val="none" w:sz="0" w:space="0" w:color="auto"/>
          </w:divBdr>
        </w:div>
        <w:div w:id="1248684503">
          <w:marLeft w:val="640"/>
          <w:marRight w:val="0"/>
          <w:marTop w:val="0"/>
          <w:marBottom w:val="0"/>
          <w:divBdr>
            <w:top w:val="none" w:sz="0" w:space="0" w:color="auto"/>
            <w:left w:val="none" w:sz="0" w:space="0" w:color="auto"/>
            <w:bottom w:val="none" w:sz="0" w:space="0" w:color="auto"/>
            <w:right w:val="none" w:sz="0" w:space="0" w:color="auto"/>
          </w:divBdr>
        </w:div>
        <w:div w:id="277224894">
          <w:marLeft w:val="640"/>
          <w:marRight w:val="0"/>
          <w:marTop w:val="0"/>
          <w:marBottom w:val="0"/>
          <w:divBdr>
            <w:top w:val="none" w:sz="0" w:space="0" w:color="auto"/>
            <w:left w:val="none" w:sz="0" w:space="0" w:color="auto"/>
            <w:bottom w:val="none" w:sz="0" w:space="0" w:color="auto"/>
            <w:right w:val="none" w:sz="0" w:space="0" w:color="auto"/>
          </w:divBdr>
        </w:div>
        <w:div w:id="248929518">
          <w:marLeft w:val="640"/>
          <w:marRight w:val="0"/>
          <w:marTop w:val="0"/>
          <w:marBottom w:val="0"/>
          <w:divBdr>
            <w:top w:val="none" w:sz="0" w:space="0" w:color="auto"/>
            <w:left w:val="none" w:sz="0" w:space="0" w:color="auto"/>
            <w:bottom w:val="none" w:sz="0" w:space="0" w:color="auto"/>
            <w:right w:val="none" w:sz="0" w:space="0" w:color="auto"/>
          </w:divBdr>
        </w:div>
        <w:div w:id="1194150628">
          <w:marLeft w:val="640"/>
          <w:marRight w:val="0"/>
          <w:marTop w:val="0"/>
          <w:marBottom w:val="0"/>
          <w:divBdr>
            <w:top w:val="none" w:sz="0" w:space="0" w:color="auto"/>
            <w:left w:val="none" w:sz="0" w:space="0" w:color="auto"/>
            <w:bottom w:val="none" w:sz="0" w:space="0" w:color="auto"/>
            <w:right w:val="none" w:sz="0" w:space="0" w:color="auto"/>
          </w:divBdr>
        </w:div>
        <w:div w:id="756562346">
          <w:marLeft w:val="640"/>
          <w:marRight w:val="0"/>
          <w:marTop w:val="0"/>
          <w:marBottom w:val="0"/>
          <w:divBdr>
            <w:top w:val="none" w:sz="0" w:space="0" w:color="auto"/>
            <w:left w:val="none" w:sz="0" w:space="0" w:color="auto"/>
            <w:bottom w:val="none" w:sz="0" w:space="0" w:color="auto"/>
            <w:right w:val="none" w:sz="0" w:space="0" w:color="auto"/>
          </w:divBdr>
        </w:div>
        <w:div w:id="1086608230">
          <w:marLeft w:val="640"/>
          <w:marRight w:val="0"/>
          <w:marTop w:val="0"/>
          <w:marBottom w:val="0"/>
          <w:divBdr>
            <w:top w:val="none" w:sz="0" w:space="0" w:color="auto"/>
            <w:left w:val="none" w:sz="0" w:space="0" w:color="auto"/>
            <w:bottom w:val="none" w:sz="0" w:space="0" w:color="auto"/>
            <w:right w:val="none" w:sz="0" w:space="0" w:color="auto"/>
          </w:divBdr>
        </w:div>
        <w:div w:id="370158212">
          <w:marLeft w:val="640"/>
          <w:marRight w:val="0"/>
          <w:marTop w:val="0"/>
          <w:marBottom w:val="0"/>
          <w:divBdr>
            <w:top w:val="none" w:sz="0" w:space="0" w:color="auto"/>
            <w:left w:val="none" w:sz="0" w:space="0" w:color="auto"/>
            <w:bottom w:val="none" w:sz="0" w:space="0" w:color="auto"/>
            <w:right w:val="none" w:sz="0" w:space="0" w:color="auto"/>
          </w:divBdr>
        </w:div>
        <w:div w:id="689717948">
          <w:marLeft w:val="640"/>
          <w:marRight w:val="0"/>
          <w:marTop w:val="0"/>
          <w:marBottom w:val="0"/>
          <w:divBdr>
            <w:top w:val="none" w:sz="0" w:space="0" w:color="auto"/>
            <w:left w:val="none" w:sz="0" w:space="0" w:color="auto"/>
            <w:bottom w:val="none" w:sz="0" w:space="0" w:color="auto"/>
            <w:right w:val="none" w:sz="0" w:space="0" w:color="auto"/>
          </w:divBdr>
        </w:div>
      </w:divsChild>
    </w:div>
    <w:div w:id="1403019808">
      <w:bodyDiv w:val="1"/>
      <w:marLeft w:val="0"/>
      <w:marRight w:val="0"/>
      <w:marTop w:val="0"/>
      <w:marBottom w:val="0"/>
      <w:divBdr>
        <w:top w:val="none" w:sz="0" w:space="0" w:color="auto"/>
        <w:left w:val="none" w:sz="0" w:space="0" w:color="auto"/>
        <w:bottom w:val="none" w:sz="0" w:space="0" w:color="auto"/>
        <w:right w:val="none" w:sz="0" w:space="0" w:color="auto"/>
      </w:divBdr>
      <w:divsChild>
        <w:div w:id="947659238">
          <w:marLeft w:val="640"/>
          <w:marRight w:val="0"/>
          <w:marTop w:val="0"/>
          <w:marBottom w:val="0"/>
          <w:divBdr>
            <w:top w:val="none" w:sz="0" w:space="0" w:color="auto"/>
            <w:left w:val="none" w:sz="0" w:space="0" w:color="auto"/>
            <w:bottom w:val="none" w:sz="0" w:space="0" w:color="auto"/>
            <w:right w:val="none" w:sz="0" w:space="0" w:color="auto"/>
          </w:divBdr>
        </w:div>
        <w:div w:id="1973364668">
          <w:marLeft w:val="640"/>
          <w:marRight w:val="0"/>
          <w:marTop w:val="0"/>
          <w:marBottom w:val="0"/>
          <w:divBdr>
            <w:top w:val="none" w:sz="0" w:space="0" w:color="auto"/>
            <w:left w:val="none" w:sz="0" w:space="0" w:color="auto"/>
            <w:bottom w:val="none" w:sz="0" w:space="0" w:color="auto"/>
            <w:right w:val="none" w:sz="0" w:space="0" w:color="auto"/>
          </w:divBdr>
        </w:div>
        <w:div w:id="1543707763">
          <w:marLeft w:val="640"/>
          <w:marRight w:val="0"/>
          <w:marTop w:val="0"/>
          <w:marBottom w:val="0"/>
          <w:divBdr>
            <w:top w:val="none" w:sz="0" w:space="0" w:color="auto"/>
            <w:left w:val="none" w:sz="0" w:space="0" w:color="auto"/>
            <w:bottom w:val="none" w:sz="0" w:space="0" w:color="auto"/>
            <w:right w:val="none" w:sz="0" w:space="0" w:color="auto"/>
          </w:divBdr>
        </w:div>
        <w:div w:id="2072924380">
          <w:marLeft w:val="640"/>
          <w:marRight w:val="0"/>
          <w:marTop w:val="0"/>
          <w:marBottom w:val="0"/>
          <w:divBdr>
            <w:top w:val="none" w:sz="0" w:space="0" w:color="auto"/>
            <w:left w:val="none" w:sz="0" w:space="0" w:color="auto"/>
            <w:bottom w:val="none" w:sz="0" w:space="0" w:color="auto"/>
            <w:right w:val="none" w:sz="0" w:space="0" w:color="auto"/>
          </w:divBdr>
        </w:div>
        <w:div w:id="472020207">
          <w:marLeft w:val="640"/>
          <w:marRight w:val="0"/>
          <w:marTop w:val="0"/>
          <w:marBottom w:val="0"/>
          <w:divBdr>
            <w:top w:val="none" w:sz="0" w:space="0" w:color="auto"/>
            <w:left w:val="none" w:sz="0" w:space="0" w:color="auto"/>
            <w:bottom w:val="none" w:sz="0" w:space="0" w:color="auto"/>
            <w:right w:val="none" w:sz="0" w:space="0" w:color="auto"/>
          </w:divBdr>
        </w:div>
        <w:div w:id="820970676">
          <w:marLeft w:val="640"/>
          <w:marRight w:val="0"/>
          <w:marTop w:val="0"/>
          <w:marBottom w:val="0"/>
          <w:divBdr>
            <w:top w:val="none" w:sz="0" w:space="0" w:color="auto"/>
            <w:left w:val="none" w:sz="0" w:space="0" w:color="auto"/>
            <w:bottom w:val="none" w:sz="0" w:space="0" w:color="auto"/>
            <w:right w:val="none" w:sz="0" w:space="0" w:color="auto"/>
          </w:divBdr>
        </w:div>
        <w:div w:id="1920870873">
          <w:marLeft w:val="640"/>
          <w:marRight w:val="0"/>
          <w:marTop w:val="0"/>
          <w:marBottom w:val="0"/>
          <w:divBdr>
            <w:top w:val="none" w:sz="0" w:space="0" w:color="auto"/>
            <w:left w:val="none" w:sz="0" w:space="0" w:color="auto"/>
            <w:bottom w:val="none" w:sz="0" w:space="0" w:color="auto"/>
            <w:right w:val="none" w:sz="0" w:space="0" w:color="auto"/>
          </w:divBdr>
        </w:div>
        <w:div w:id="2126459093">
          <w:marLeft w:val="640"/>
          <w:marRight w:val="0"/>
          <w:marTop w:val="0"/>
          <w:marBottom w:val="0"/>
          <w:divBdr>
            <w:top w:val="none" w:sz="0" w:space="0" w:color="auto"/>
            <w:left w:val="none" w:sz="0" w:space="0" w:color="auto"/>
            <w:bottom w:val="none" w:sz="0" w:space="0" w:color="auto"/>
            <w:right w:val="none" w:sz="0" w:space="0" w:color="auto"/>
          </w:divBdr>
        </w:div>
        <w:div w:id="1648511618">
          <w:marLeft w:val="640"/>
          <w:marRight w:val="0"/>
          <w:marTop w:val="0"/>
          <w:marBottom w:val="0"/>
          <w:divBdr>
            <w:top w:val="none" w:sz="0" w:space="0" w:color="auto"/>
            <w:left w:val="none" w:sz="0" w:space="0" w:color="auto"/>
            <w:bottom w:val="none" w:sz="0" w:space="0" w:color="auto"/>
            <w:right w:val="none" w:sz="0" w:space="0" w:color="auto"/>
          </w:divBdr>
        </w:div>
        <w:div w:id="144931970">
          <w:marLeft w:val="640"/>
          <w:marRight w:val="0"/>
          <w:marTop w:val="0"/>
          <w:marBottom w:val="0"/>
          <w:divBdr>
            <w:top w:val="none" w:sz="0" w:space="0" w:color="auto"/>
            <w:left w:val="none" w:sz="0" w:space="0" w:color="auto"/>
            <w:bottom w:val="none" w:sz="0" w:space="0" w:color="auto"/>
            <w:right w:val="none" w:sz="0" w:space="0" w:color="auto"/>
          </w:divBdr>
        </w:div>
        <w:div w:id="796221882">
          <w:marLeft w:val="640"/>
          <w:marRight w:val="0"/>
          <w:marTop w:val="0"/>
          <w:marBottom w:val="0"/>
          <w:divBdr>
            <w:top w:val="none" w:sz="0" w:space="0" w:color="auto"/>
            <w:left w:val="none" w:sz="0" w:space="0" w:color="auto"/>
            <w:bottom w:val="none" w:sz="0" w:space="0" w:color="auto"/>
            <w:right w:val="none" w:sz="0" w:space="0" w:color="auto"/>
          </w:divBdr>
        </w:div>
        <w:div w:id="1359576787">
          <w:marLeft w:val="640"/>
          <w:marRight w:val="0"/>
          <w:marTop w:val="0"/>
          <w:marBottom w:val="0"/>
          <w:divBdr>
            <w:top w:val="none" w:sz="0" w:space="0" w:color="auto"/>
            <w:left w:val="none" w:sz="0" w:space="0" w:color="auto"/>
            <w:bottom w:val="none" w:sz="0" w:space="0" w:color="auto"/>
            <w:right w:val="none" w:sz="0" w:space="0" w:color="auto"/>
          </w:divBdr>
        </w:div>
        <w:div w:id="371423925">
          <w:marLeft w:val="640"/>
          <w:marRight w:val="0"/>
          <w:marTop w:val="0"/>
          <w:marBottom w:val="0"/>
          <w:divBdr>
            <w:top w:val="none" w:sz="0" w:space="0" w:color="auto"/>
            <w:left w:val="none" w:sz="0" w:space="0" w:color="auto"/>
            <w:bottom w:val="none" w:sz="0" w:space="0" w:color="auto"/>
            <w:right w:val="none" w:sz="0" w:space="0" w:color="auto"/>
          </w:divBdr>
        </w:div>
        <w:div w:id="230703559">
          <w:marLeft w:val="640"/>
          <w:marRight w:val="0"/>
          <w:marTop w:val="0"/>
          <w:marBottom w:val="0"/>
          <w:divBdr>
            <w:top w:val="none" w:sz="0" w:space="0" w:color="auto"/>
            <w:left w:val="none" w:sz="0" w:space="0" w:color="auto"/>
            <w:bottom w:val="none" w:sz="0" w:space="0" w:color="auto"/>
            <w:right w:val="none" w:sz="0" w:space="0" w:color="auto"/>
          </w:divBdr>
        </w:div>
        <w:div w:id="333799566">
          <w:marLeft w:val="640"/>
          <w:marRight w:val="0"/>
          <w:marTop w:val="0"/>
          <w:marBottom w:val="0"/>
          <w:divBdr>
            <w:top w:val="none" w:sz="0" w:space="0" w:color="auto"/>
            <w:left w:val="none" w:sz="0" w:space="0" w:color="auto"/>
            <w:bottom w:val="none" w:sz="0" w:space="0" w:color="auto"/>
            <w:right w:val="none" w:sz="0" w:space="0" w:color="auto"/>
          </w:divBdr>
        </w:div>
        <w:div w:id="1491407130">
          <w:marLeft w:val="640"/>
          <w:marRight w:val="0"/>
          <w:marTop w:val="0"/>
          <w:marBottom w:val="0"/>
          <w:divBdr>
            <w:top w:val="none" w:sz="0" w:space="0" w:color="auto"/>
            <w:left w:val="none" w:sz="0" w:space="0" w:color="auto"/>
            <w:bottom w:val="none" w:sz="0" w:space="0" w:color="auto"/>
            <w:right w:val="none" w:sz="0" w:space="0" w:color="auto"/>
          </w:divBdr>
        </w:div>
        <w:div w:id="279537631">
          <w:marLeft w:val="640"/>
          <w:marRight w:val="0"/>
          <w:marTop w:val="0"/>
          <w:marBottom w:val="0"/>
          <w:divBdr>
            <w:top w:val="none" w:sz="0" w:space="0" w:color="auto"/>
            <w:left w:val="none" w:sz="0" w:space="0" w:color="auto"/>
            <w:bottom w:val="none" w:sz="0" w:space="0" w:color="auto"/>
            <w:right w:val="none" w:sz="0" w:space="0" w:color="auto"/>
          </w:divBdr>
        </w:div>
        <w:div w:id="2007201909">
          <w:marLeft w:val="640"/>
          <w:marRight w:val="0"/>
          <w:marTop w:val="0"/>
          <w:marBottom w:val="0"/>
          <w:divBdr>
            <w:top w:val="none" w:sz="0" w:space="0" w:color="auto"/>
            <w:left w:val="none" w:sz="0" w:space="0" w:color="auto"/>
            <w:bottom w:val="none" w:sz="0" w:space="0" w:color="auto"/>
            <w:right w:val="none" w:sz="0" w:space="0" w:color="auto"/>
          </w:divBdr>
        </w:div>
        <w:div w:id="1156534845">
          <w:marLeft w:val="640"/>
          <w:marRight w:val="0"/>
          <w:marTop w:val="0"/>
          <w:marBottom w:val="0"/>
          <w:divBdr>
            <w:top w:val="none" w:sz="0" w:space="0" w:color="auto"/>
            <w:left w:val="none" w:sz="0" w:space="0" w:color="auto"/>
            <w:bottom w:val="none" w:sz="0" w:space="0" w:color="auto"/>
            <w:right w:val="none" w:sz="0" w:space="0" w:color="auto"/>
          </w:divBdr>
        </w:div>
        <w:div w:id="2129816234">
          <w:marLeft w:val="640"/>
          <w:marRight w:val="0"/>
          <w:marTop w:val="0"/>
          <w:marBottom w:val="0"/>
          <w:divBdr>
            <w:top w:val="none" w:sz="0" w:space="0" w:color="auto"/>
            <w:left w:val="none" w:sz="0" w:space="0" w:color="auto"/>
            <w:bottom w:val="none" w:sz="0" w:space="0" w:color="auto"/>
            <w:right w:val="none" w:sz="0" w:space="0" w:color="auto"/>
          </w:divBdr>
        </w:div>
        <w:div w:id="394084540">
          <w:marLeft w:val="640"/>
          <w:marRight w:val="0"/>
          <w:marTop w:val="0"/>
          <w:marBottom w:val="0"/>
          <w:divBdr>
            <w:top w:val="none" w:sz="0" w:space="0" w:color="auto"/>
            <w:left w:val="none" w:sz="0" w:space="0" w:color="auto"/>
            <w:bottom w:val="none" w:sz="0" w:space="0" w:color="auto"/>
            <w:right w:val="none" w:sz="0" w:space="0" w:color="auto"/>
          </w:divBdr>
        </w:div>
        <w:div w:id="28377655">
          <w:marLeft w:val="640"/>
          <w:marRight w:val="0"/>
          <w:marTop w:val="0"/>
          <w:marBottom w:val="0"/>
          <w:divBdr>
            <w:top w:val="none" w:sz="0" w:space="0" w:color="auto"/>
            <w:left w:val="none" w:sz="0" w:space="0" w:color="auto"/>
            <w:bottom w:val="none" w:sz="0" w:space="0" w:color="auto"/>
            <w:right w:val="none" w:sz="0" w:space="0" w:color="auto"/>
          </w:divBdr>
        </w:div>
        <w:div w:id="113526320">
          <w:marLeft w:val="640"/>
          <w:marRight w:val="0"/>
          <w:marTop w:val="0"/>
          <w:marBottom w:val="0"/>
          <w:divBdr>
            <w:top w:val="none" w:sz="0" w:space="0" w:color="auto"/>
            <w:left w:val="none" w:sz="0" w:space="0" w:color="auto"/>
            <w:bottom w:val="none" w:sz="0" w:space="0" w:color="auto"/>
            <w:right w:val="none" w:sz="0" w:space="0" w:color="auto"/>
          </w:divBdr>
        </w:div>
        <w:div w:id="808322709">
          <w:marLeft w:val="640"/>
          <w:marRight w:val="0"/>
          <w:marTop w:val="0"/>
          <w:marBottom w:val="0"/>
          <w:divBdr>
            <w:top w:val="none" w:sz="0" w:space="0" w:color="auto"/>
            <w:left w:val="none" w:sz="0" w:space="0" w:color="auto"/>
            <w:bottom w:val="none" w:sz="0" w:space="0" w:color="auto"/>
            <w:right w:val="none" w:sz="0" w:space="0" w:color="auto"/>
          </w:divBdr>
        </w:div>
        <w:div w:id="220215899">
          <w:marLeft w:val="640"/>
          <w:marRight w:val="0"/>
          <w:marTop w:val="0"/>
          <w:marBottom w:val="0"/>
          <w:divBdr>
            <w:top w:val="none" w:sz="0" w:space="0" w:color="auto"/>
            <w:left w:val="none" w:sz="0" w:space="0" w:color="auto"/>
            <w:bottom w:val="none" w:sz="0" w:space="0" w:color="auto"/>
            <w:right w:val="none" w:sz="0" w:space="0" w:color="auto"/>
          </w:divBdr>
        </w:div>
        <w:div w:id="1346058625">
          <w:marLeft w:val="640"/>
          <w:marRight w:val="0"/>
          <w:marTop w:val="0"/>
          <w:marBottom w:val="0"/>
          <w:divBdr>
            <w:top w:val="none" w:sz="0" w:space="0" w:color="auto"/>
            <w:left w:val="none" w:sz="0" w:space="0" w:color="auto"/>
            <w:bottom w:val="none" w:sz="0" w:space="0" w:color="auto"/>
            <w:right w:val="none" w:sz="0" w:space="0" w:color="auto"/>
          </w:divBdr>
        </w:div>
        <w:div w:id="704020138">
          <w:marLeft w:val="640"/>
          <w:marRight w:val="0"/>
          <w:marTop w:val="0"/>
          <w:marBottom w:val="0"/>
          <w:divBdr>
            <w:top w:val="none" w:sz="0" w:space="0" w:color="auto"/>
            <w:left w:val="none" w:sz="0" w:space="0" w:color="auto"/>
            <w:bottom w:val="none" w:sz="0" w:space="0" w:color="auto"/>
            <w:right w:val="none" w:sz="0" w:space="0" w:color="auto"/>
          </w:divBdr>
        </w:div>
        <w:div w:id="1768765327">
          <w:marLeft w:val="640"/>
          <w:marRight w:val="0"/>
          <w:marTop w:val="0"/>
          <w:marBottom w:val="0"/>
          <w:divBdr>
            <w:top w:val="none" w:sz="0" w:space="0" w:color="auto"/>
            <w:left w:val="none" w:sz="0" w:space="0" w:color="auto"/>
            <w:bottom w:val="none" w:sz="0" w:space="0" w:color="auto"/>
            <w:right w:val="none" w:sz="0" w:space="0" w:color="auto"/>
          </w:divBdr>
        </w:div>
        <w:div w:id="332882394">
          <w:marLeft w:val="640"/>
          <w:marRight w:val="0"/>
          <w:marTop w:val="0"/>
          <w:marBottom w:val="0"/>
          <w:divBdr>
            <w:top w:val="none" w:sz="0" w:space="0" w:color="auto"/>
            <w:left w:val="none" w:sz="0" w:space="0" w:color="auto"/>
            <w:bottom w:val="none" w:sz="0" w:space="0" w:color="auto"/>
            <w:right w:val="none" w:sz="0" w:space="0" w:color="auto"/>
          </w:divBdr>
        </w:div>
        <w:div w:id="80832951">
          <w:marLeft w:val="640"/>
          <w:marRight w:val="0"/>
          <w:marTop w:val="0"/>
          <w:marBottom w:val="0"/>
          <w:divBdr>
            <w:top w:val="none" w:sz="0" w:space="0" w:color="auto"/>
            <w:left w:val="none" w:sz="0" w:space="0" w:color="auto"/>
            <w:bottom w:val="none" w:sz="0" w:space="0" w:color="auto"/>
            <w:right w:val="none" w:sz="0" w:space="0" w:color="auto"/>
          </w:divBdr>
        </w:div>
        <w:div w:id="904491622">
          <w:marLeft w:val="640"/>
          <w:marRight w:val="0"/>
          <w:marTop w:val="0"/>
          <w:marBottom w:val="0"/>
          <w:divBdr>
            <w:top w:val="none" w:sz="0" w:space="0" w:color="auto"/>
            <w:left w:val="none" w:sz="0" w:space="0" w:color="auto"/>
            <w:bottom w:val="none" w:sz="0" w:space="0" w:color="auto"/>
            <w:right w:val="none" w:sz="0" w:space="0" w:color="auto"/>
          </w:divBdr>
        </w:div>
        <w:div w:id="1411276160">
          <w:marLeft w:val="640"/>
          <w:marRight w:val="0"/>
          <w:marTop w:val="0"/>
          <w:marBottom w:val="0"/>
          <w:divBdr>
            <w:top w:val="none" w:sz="0" w:space="0" w:color="auto"/>
            <w:left w:val="none" w:sz="0" w:space="0" w:color="auto"/>
            <w:bottom w:val="none" w:sz="0" w:space="0" w:color="auto"/>
            <w:right w:val="none" w:sz="0" w:space="0" w:color="auto"/>
          </w:divBdr>
        </w:div>
        <w:div w:id="196621481">
          <w:marLeft w:val="640"/>
          <w:marRight w:val="0"/>
          <w:marTop w:val="0"/>
          <w:marBottom w:val="0"/>
          <w:divBdr>
            <w:top w:val="none" w:sz="0" w:space="0" w:color="auto"/>
            <w:left w:val="none" w:sz="0" w:space="0" w:color="auto"/>
            <w:bottom w:val="none" w:sz="0" w:space="0" w:color="auto"/>
            <w:right w:val="none" w:sz="0" w:space="0" w:color="auto"/>
          </w:divBdr>
        </w:div>
        <w:div w:id="1482428168">
          <w:marLeft w:val="640"/>
          <w:marRight w:val="0"/>
          <w:marTop w:val="0"/>
          <w:marBottom w:val="0"/>
          <w:divBdr>
            <w:top w:val="none" w:sz="0" w:space="0" w:color="auto"/>
            <w:left w:val="none" w:sz="0" w:space="0" w:color="auto"/>
            <w:bottom w:val="none" w:sz="0" w:space="0" w:color="auto"/>
            <w:right w:val="none" w:sz="0" w:space="0" w:color="auto"/>
          </w:divBdr>
        </w:div>
        <w:div w:id="1126002521">
          <w:marLeft w:val="640"/>
          <w:marRight w:val="0"/>
          <w:marTop w:val="0"/>
          <w:marBottom w:val="0"/>
          <w:divBdr>
            <w:top w:val="none" w:sz="0" w:space="0" w:color="auto"/>
            <w:left w:val="none" w:sz="0" w:space="0" w:color="auto"/>
            <w:bottom w:val="none" w:sz="0" w:space="0" w:color="auto"/>
            <w:right w:val="none" w:sz="0" w:space="0" w:color="auto"/>
          </w:divBdr>
        </w:div>
        <w:div w:id="1684210090">
          <w:marLeft w:val="640"/>
          <w:marRight w:val="0"/>
          <w:marTop w:val="0"/>
          <w:marBottom w:val="0"/>
          <w:divBdr>
            <w:top w:val="none" w:sz="0" w:space="0" w:color="auto"/>
            <w:left w:val="none" w:sz="0" w:space="0" w:color="auto"/>
            <w:bottom w:val="none" w:sz="0" w:space="0" w:color="auto"/>
            <w:right w:val="none" w:sz="0" w:space="0" w:color="auto"/>
          </w:divBdr>
        </w:div>
        <w:div w:id="1381436028">
          <w:marLeft w:val="640"/>
          <w:marRight w:val="0"/>
          <w:marTop w:val="0"/>
          <w:marBottom w:val="0"/>
          <w:divBdr>
            <w:top w:val="none" w:sz="0" w:space="0" w:color="auto"/>
            <w:left w:val="none" w:sz="0" w:space="0" w:color="auto"/>
            <w:bottom w:val="none" w:sz="0" w:space="0" w:color="auto"/>
            <w:right w:val="none" w:sz="0" w:space="0" w:color="auto"/>
          </w:divBdr>
        </w:div>
        <w:div w:id="800877596">
          <w:marLeft w:val="640"/>
          <w:marRight w:val="0"/>
          <w:marTop w:val="0"/>
          <w:marBottom w:val="0"/>
          <w:divBdr>
            <w:top w:val="none" w:sz="0" w:space="0" w:color="auto"/>
            <w:left w:val="none" w:sz="0" w:space="0" w:color="auto"/>
            <w:bottom w:val="none" w:sz="0" w:space="0" w:color="auto"/>
            <w:right w:val="none" w:sz="0" w:space="0" w:color="auto"/>
          </w:divBdr>
        </w:div>
        <w:div w:id="247736504">
          <w:marLeft w:val="640"/>
          <w:marRight w:val="0"/>
          <w:marTop w:val="0"/>
          <w:marBottom w:val="0"/>
          <w:divBdr>
            <w:top w:val="none" w:sz="0" w:space="0" w:color="auto"/>
            <w:left w:val="none" w:sz="0" w:space="0" w:color="auto"/>
            <w:bottom w:val="none" w:sz="0" w:space="0" w:color="auto"/>
            <w:right w:val="none" w:sz="0" w:space="0" w:color="auto"/>
          </w:divBdr>
        </w:div>
        <w:div w:id="791633848">
          <w:marLeft w:val="640"/>
          <w:marRight w:val="0"/>
          <w:marTop w:val="0"/>
          <w:marBottom w:val="0"/>
          <w:divBdr>
            <w:top w:val="none" w:sz="0" w:space="0" w:color="auto"/>
            <w:left w:val="none" w:sz="0" w:space="0" w:color="auto"/>
            <w:bottom w:val="none" w:sz="0" w:space="0" w:color="auto"/>
            <w:right w:val="none" w:sz="0" w:space="0" w:color="auto"/>
          </w:divBdr>
        </w:div>
        <w:div w:id="666788650">
          <w:marLeft w:val="640"/>
          <w:marRight w:val="0"/>
          <w:marTop w:val="0"/>
          <w:marBottom w:val="0"/>
          <w:divBdr>
            <w:top w:val="none" w:sz="0" w:space="0" w:color="auto"/>
            <w:left w:val="none" w:sz="0" w:space="0" w:color="auto"/>
            <w:bottom w:val="none" w:sz="0" w:space="0" w:color="auto"/>
            <w:right w:val="none" w:sz="0" w:space="0" w:color="auto"/>
          </w:divBdr>
        </w:div>
        <w:div w:id="1804301560">
          <w:marLeft w:val="640"/>
          <w:marRight w:val="0"/>
          <w:marTop w:val="0"/>
          <w:marBottom w:val="0"/>
          <w:divBdr>
            <w:top w:val="none" w:sz="0" w:space="0" w:color="auto"/>
            <w:left w:val="none" w:sz="0" w:space="0" w:color="auto"/>
            <w:bottom w:val="none" w:sz="0" w:space="0" w:color="auto"/>
            <w:right w:val="none" w:sz="0" w:space="0" w:color="auto"/>
          </w:divBdr>
        </w:div>
        <w:div w:id="2074347878">
          <w:marLeft w:val="640"/>
          <w:marRight w:val="0"/>
          <w:marTop w:val="0"/>
          <w:marBottom w:val="0"/>
          <w:divBdr>
            <w:top w:val="none" w:sz="0" w:space="0" w:color="auto"/>
            <w:left w:val="none" w:sz="0" w:space="0" w:color="auto"/>
            <w:bottom w:val="none" w:sz="0" w:space="0" w:color="auto"/>
            <w:right w:val="none" w:sz="0" w:space="0" w:color="auto"/>
          </w:divBdr>
        </w:div>
        <w:div w:id="564873291">
          <w:marLeft w:val="640"/>
          <w:marRight w:val="0"/>
          <w:marTop w:val="0"/>
          <w:marBottom w:val="0"/>
          <w:divBdr>
            <w:top w:val="none" w:sz="0" w:space="0" w:color="auto"/>
            <w:left w:val="none" w:sz="0" w:space="0" w:color="auto"/>
            <w:bottom w:val="none" w:sz="0" w:space="0" w:color="auto"/>
            <w:right w:val="none" w:sz="0" w:space="0" w:color="auto"/>
          </w:divBdr>
        </w:div>
        <w:div w:id="2109042052">
          <w:marLeft w:val="640"/>
          <w:marRight w:val="0"/>
          <w:marTop w:val="0"/>
          <w:marBottom w:val="0"/>
          <w:divBdr>
            <w:top w:val="none" w:sz="0" w:space="0" w:color="auto"/>
            <w:left w:val="none" w:sz="0" w:space="0" w:color="auto"/>
            <w:bottom w:val="none" w:sz="0" w:space="0" w:color="auto"/>
            <w:right w:val="none" w:sz="0" w:space="0" w:color="auto"/>
          </w:divBdr>
        </w:div>
        <w:div w:id="17515428">
          <w:marLeft w:val="640"/>
          <w:marRight w:val="0"/>
          <w:marTop w:val="0"/>
          <w:marBottom w:val="0"/>
          <w:divBdr>
            <w:top w:val="none" w:sz="0" w:space="0" w:color="auto"/>
            <w:left w:val="none" w:sz="0" w:space="0" w:color="auto"/>
            <w:bottom w:val="none" w:sz="0" w:space="0" w:color="auto"/>
            <w:right w:val="none" w:sz="0" w:space="0" w:color="auto"/>
          </w:divBdr>
        </w:div>
        <w:div w:id="344016317">
          <w:marLeft w:val="640"/>
          <w:marRight w:val="0"/>
          <w:marTop w:val="0"/>
          <w:marBottom w:val="0"/>
          <w:divBdr>
            <w:top w:val="none" w:sz="0" w:space="0" w:color="auto"/>
            <w:left w:val="none" w:sz="0" w:space="0" w:color="auto"/>
            <w:bottom w:val="none" w:sz="0" w:space="0" w:color="auto"/>
            <w:right w:val="none" w:sz="0" w:space="0" w:color="auto"/>
          </w:divBdr>
        </w:div>
        <w:div w:id="229730220">
          <w:marLeft w:val="640"/>
          <w:marRight w:val="0"/>
          <w:marTop w:val="0"/>
          <w:marBottom w:val="0"/>
          <w:divBdr>
            <w:top w:val="none" w:sz="0" w:space="0" w:color="auto"/>
            <w:left w:val="none" w:sz="0" w:space="0" w:color="auto"/>
            <w:bottom w:val="none" w:sz="0" w:space="0" w:color="auto"/>
            <w:right w:val="none" w:sz="0" w:space="0" w:color="auto"/>
          </w:divBdr>
        </w:div>
        <w:div w:id="1330056571">
          <w:marLeft w:val="640"/>
          <w:marRight w:val="0"/>
          <w:marTop w:val="0"/>
          <w:marBottom w:val="0"/>
          <w:divBdr>
            <w:top w:val="none" w:sz="0" w:space="0" w:color="auto"/>
            <w:left w:val="none" w:sz="0" w:space="0" w:color="auto"/>
            <w:bottom w:val="none" w:sz="0" w:space="0" w:color="auto"/>
            <w:right w:val="none" w:sz="0" w:space="0" w:color="auto"/>
          </w:divBdr>
        </w:div>
        <w:div w:id="939877593">
          <w:marLeft w:val="640"/>
          <w:marRight w:val="0"/>
          <w:marTop w:val="0"/>
          <w:marBottom w:val="0"/>
          <w:divBdr>
            <w:top w:val="none" w:sz="0" w:space="0" w:color="auto"/>
            <w:left w:val="none" w:sz="0" w:space="0" w:color="auto"/>
            <w:bottom w:val="none" w:sz="0" w:space="0" w:color="auto"/>
            <w:right w:val="none" w:sz="0" w:space="0" w:color="auto"/>
          </w:divBdr>
        </w:div>
        <w:div w:id="130876462">
          <w:marLeft w:val="640"/>
          <w:marRight w:val="0"/>
          <w:marTop w:val="0"/>
          <w:marBottom w:val="0"/>
          <w:divBdr>
            <w:top w:val="none" w:sz="0" w:space="0" w:color="auto"/>
            <w:left w:val="none" w:sz="0" w:space="0" w:color="auto"/>
            <w:bottom w:val="none" w:sz="0" w:space="0" w:color="auto"/>
            <w:right w:val="none" w:sz="0" w:space="0" w:color="auto"/>
          </w:divBdr>
        </w:div>
        <w:div w:id="1664502711">
          <w:marLeft w:val="640"/>
          <w:marRight w:val="0"/>
          <w:marTop w:val="0"/>
          <w:marBottom w:val="0"/>
          <w:divBdr>
            <w:top w:val="none" w:sz="0" w:space="0" w:color="auto"/>
            <w:left w:val="none" w:sz="0" w:space="0" w:color="auto"/>
            <w:bottom w:val="none" w:sz="0" w:space="0" w:color="auto"/>
            <w:right w:val="none" w:sz="0" w:space="0" w:color="auto"/>
          </w:divBdr>
        </w:div>
        <w:div w:id="1423451780">
          <w:marLeft w:val="640"/>
          <w:marRight w:val="0"/>
          <w:marTop w:val="0"/>
          <w:marBottom w:val="0"/>
          <w:divBdr>
            <w:top w:val="none" w:sz="0" w:space="0" w:color="auto"/>
            <w:left w:val="none" w:sz="0" w:space="0" w:color="auto"/>
            <w:bottom w:val="none" w:sz="0" w:space="0" w:color="auto"/>
            <w:right w:val="none" w:sz="0" w:space="0" w:color="auto"/>
          </w:divBdr>
        </w:div>
        <w:div w:id="643000435">
          <w:marLeft w:val="640"/>
          <w:marRight w:val="0"/>
          <w:marTop w:val="0"/>
          <w:marBottom w:val="0"/>
          <w:divBdr>
            <w:top w:val="none" w:sz="0" w:space="0" w:color="auto"/>
            <w:left w:val="none" w:sz="0" w:space="0" w:color="auto"/>
            <w:bottom w:val="none" w:sz="0" w:space="0" w:color="auto"/>
            <w:right w:val="none" w:sz="0" w:space="0" w:color="auto"/>
          </w:divBdr>
        </w:div>
        <w:div w:id="869949375">
          <w:marLeft w:val="640"/>
          <w:marRight w:val="0"/>
          <w:marTop w:val="0"/>
          <w:marBottom w:val="0"/>
          <w:divBdr>
            <w:top w:val="none" w:sz="0" w:space="0" w:color="auto"/>
            <w:left w:val="none" w:sz="0" w:space="0" w:color="auto"/>
            <w:bottom w:val="none" w:sz="0" w:space="0" w:color="auto"/>
            <w:right w:val="none" w:sz="0" w:space="0" w:color="auto"/>
          </w:divBdr>
        </w:div>
        <w:div w:id="1013806340">
          <w:marLeft w:val="640"/>
          <w:marRight w:val="0"/>
          <w:marTop w:val="0"/>
          <w:marBottom w:val="0"/>
          <w:divBdr>
            <w:top w:val="none" w:sz="0" w:space="0" w:color="auto"/>
            <w:left w:val="none" w:sz="0" w:space="0" w:color="auto"/>
            <w:bottom w:val="none" w:sz="0" w:space="0" w:color="auto"/>
            <w:right w:val="none" w:sz="0" w:space="0" w:color="auto"/>
          </w:divBdr>
        </w:div>
        <w:div w:id="1129083549">
          <w:marLeft w:val="640"/>
          <w:marRight w:val="0"/>
          <w:marTop w:val="0"/>
          <w:marBottom w:val="0"/>
          <w:divBdr>
            <w:top w:val="none" w:sz="0" w:space="0" w:color="auto"/>
            <w:left w:val="none" w:sz="0" w:space="0" w:color="auto"/>
            <w:bottom w:val="none" w:sz="0" w:space="0" w:color="auto"/>
            <w:right w:val="none" w:sz="0" w:space="0" w:color="auto"/>
          </w:divBdr>
        </w:div>
        <w:div w:id="731152268">
          <w:marLeft w:val="640"/>
          <w:marRight w:val="0"/>
          <w:marTop w:val="0"/>
          <w:marBottom w:val="0"/>
          <w:divBdr>
            <w:top w:val="none" w:sz="0" w:space="0" w:color="auto"/>
            <w:left w:val="none" w:sz="0" w:space="0" w:color="auto"/>
            <w:bottom w:val="none" w:sz="0" w:space="0" w:color="auto"/>
            <w:right w:val="none" w:sz="0" w:space="0" w:color="auto"/>
          </w:divBdr>
        </w:div>
      </w:divsChild>
    </w:div>
    <w:div w:id="1408727473">
      <w:bodyDiv w:val="1"/>
      <w:marLeft w:val="0"/>
      <w:marRight w:val="0"/>
      <w:marTop w:val="0"/>
      <w:marBottom w:val="0"/>
      <w:divBdr>
        <w:top w:val="none" w:sz="0" w:space="0" w:color="auto"/>
        <w:left w:val="none" w:sz="0" w:space="0" w:color="auto"/>
        <w:bottom w:val="none" w:sz="0" w:space="0" w:color="auto"/>
        <w:right w:val="none" w:sz="0" w:space="0" w:color="auto"/>
      </w:divBdr>
      <w:divsChild>
        <w:div w:id="952129685">
          <w:marLeft w:val="640"/>
          <w:marRight w:val="0"/>
          <w:marTop w:val="0"/>
          <w:marBottom w:val="0"/>
          <w:divBdr>
            <w:top w:val="none" w:sz="0" w:space="0" w:color="auto"/>
            <w:left w:val="none" w:sz="0" w:space="0" w:color="auto"/>
            <w:bottom w:val="none" w:sz="0" w:space="0" w:color="auto"/>
            <w:right w:val="none" w:sz="0" w:space="0" w:color="auto"/>
          </w:divBdr>
        </w:div>
        <w:div w:id="1994021950">
          <w:marLeft w:val="640"/>
          <w:marRight w:val="0"/>
          <w:marTop w:val="0"/>
          <w:marBottom w:val="0"/>
          <w:divBdr>
            <w:top w:val="none" w:sz="0" w:space="0" w:color="auto"/>
            <w:left w:val="none" w:sz="0" w:space="0" w:color="auto"/>
            <w:bottom w:val="none" w:sz="0" w:space="0" w:color="auto"/>
            <w:right w:val="none" w:sz="0" w:space="0" w:color="auto"/>
          </w:divBdr>
        </w:div>
        <w:div w:id="1545749908">
          <w:marLeft w:val="640"/>
          <w:marRight w:val="0"/>
          <w:marTop w:val="0"/>
          <w:marBottom w:val="0"/>
          <w:divBdr>
            <w:top w:val="none" w:sz="0" w:space="0" w:color="auto"/>
            <w:left w:val="none" w:sz="0" w:space="0" w:color="auto"/>
            <w:bottom w:val="none" w:sz="0" w:space="0" w:color="auto"/>
            <w:right w:val="none" w:sz="0" w:space="0" w:color="auto"/>
          </w:divBdr>
        </w:div>
        <w:div w:id="1526097219">
          <w:marLeft w:val="640"/>
          <w:marRight w:val="0"/>
          <w:marTop w:val="0"/>
          <w:marBottom w:val="0"/>
          <w:divBdr>
            <w:top w:val="none" w:sz="0" w:space="0" w:color="auto"/>
            <w:left w:val="none" w:sz="0" w:space="0" w:color="auto"/>
            <w:bottom w:val="none" w:sz="0" w:space="0" w:color="auto"/>
            <w:right w:val="none" w:sz="0" w:space="0" w:color="auto"/>
          </w:divBdr>
        </w:div>
        <w:div w:id="1770347953">
          <w:marLeft w:val="640"/>
          <w:marRight w:val="0"/>
          <w:marTop w:val="0"/>
          <w:marBottom w:val="0"/>
          <w:divBdr>
            <w:top w:val="none" w:sz="0" w:space="0" w:color="auto"/>
            <w:left w:val="none" w:sz="0" w:space="0" w:color="auto"/>
            <w:bottom w:val="none" w:sz="0" w:space="0" w:color="auto"/>
            <w:right w:val="none" w:sz="0" w:space="0" w:color="auto"/>
          </w:divBdr>
        </w:div>
        <w:div w:id="1967423267">
          <w:marLeft w:val="640"/>
          <w:marRight w:val="0"/>
          <w:marTop w:val="0"/>
          <w:marBottom w:val="0"/>
          <w:divBdr>
            <w:top w:val="none" w:sz="0" w:space="0" w:color="auto"/>
            <w:left w:val="none" w:sz="0" w:space="0" w:color="auto"/>
            <w:bottom w:val="none" w:sz="0" w:space="0" w:color="auto"/>
            <w:right w:val="none" w:sz="0" w:space="0" w:color="auto"/>
          </w:divBdr>
        </w:div>
        <w:div w:id="373776737">
          <w:marLeft w:val="640"/>
          <w:marRight w:val="0"/>
          <w:marTop w:val="0"/>
          <w:marBottom w:val="0"/>
          <w:divBdr>
            <w:top w:val="none" w:sz="0" w:space="0" w:color="auto"/>
            <w:left w:val="none" w:sz="0" w:space="0" w:color="auto"/>
            <w:bottom w:val="none" w:sz="0" w:space="0" w:color="auto"/>
            <w:right w:val="none" w:sz="0" w:space="0" w:color="auto"/>
          </w:divBdr>
        </w:div>
        <w:div w:id="1628317293">
          <w:marLeft w:val="640"/>
          <w:marRight w:val="0"/>
          <w:marTop w:val="0"/>
          <w:marBottom w:val="0"/>
          <w:divBdr>
            <w:top w:val="none" w:sz="0" w:space="0" w:color="auto"/>
            <w:left w:val="none" w:sz="0" w:space="0" w:color="auto"/>
            <w:bottom w:val="none" w:sz="0" w:space="0" w:color="auto"/>
            <w:right w:val="none" w:sz="0" w:space="0" w:color="auto"/>
          </w:divBdr>
        </w:div>
        <w:div w:id="665010550">
          <w:marLeft w:val="640"/>
          <w:marRight w:val="0"/>
          <w:marTop w:val="0"/>
          <w:marBottom w:val="0"/>
          <w:divBdr>
            <w:top w:val="none" w:sz="0" w:space="0" w:color="auto"/>
            <w:left w:val="none" w:sz="0" w:space="0" w:color="auto"/>
            <w:bottom w:val="none" w:sz="0" w:space="0" w:color="auto"/>
            <w:right w:val="none" w:sz="0" w:space="0" w:color="auto"/>
          </w:divBdr>
        </w:div>
        <w:div w:id="1847360925">
          <w:marLeft w:val="640"/>
          <w:marRight w:val="0"/>
          <w:marTop w:val="0"/>
          <w:marBottom w:val="0"/>
          <w:divBdr>
            <w:top w:val="none" w:sz="0" w:space="0" w:color="auto"/>
            <w:left w:val="none" w:sz="0" w:space="0" w:color="auto"/>
            <w:bottom w:val="none" w:sz="0" w:space="0" w:color="auto"/>
            <w:right w:val="none" w:sz="0" w:space="0" w:color="auto"/>
          </w:divBdr>
        </w:div>
        <w:div w:id="542135327">
          <w:marLeft w:val="640"/>
          <w:marRight w:val="0"/>
          <w:marTop w:val="0"/>
          <w:marBottom w:val="0"/>
          <w:divBdr>
            <w:top w:val="none" w:sz="0" w:space="0" w:color="auto"/>
            <w:left w:val="none" w:sz="0" w:space="0" w:color="auto"/>
            <w:bottom w:val="none" w:sz="0" w:space="0" w:color="auto"/>
            <w:right w:val="none" w:sz="0" w:space="0" w:color="auto"/>
          </w:divBdr>
        </w:div>
        <w:div w:id="1174689842">
          <w:marLeft w:val="640"/>
          <w:marRight w:val="0"/>
          <w:marTop w:val="0"/>
          <w:marBottom w:val="0"/>
          <w:divBdr>
            <w:top w:val="none" w:sz="0" w:space="0" w:color="auto"/>
            <w:left w:val="none" w:sz="0" w:space="0" w:color="auto"/>
            <w:bottom w:val="none" w:sz="0" w:space="0" w:color="auto"/>
            <w:right w:val="none" w:sz="0" w:space="0" w:color="auto"/>
          </w:divBdr>
        </w:div>
        <w:div w:id="635184555">
          <w:marLeft w:val="640"/>
          <w:marRight w:val="0"/>
          <w:marTop w:val="0"/>
          <w:marBottom w:val="0"/>
          <w:divBdr>
            <w:top w:val="none" w:sz="0" w:space="0" w:color="auto"/>
            <w:left w:val="none" w:sz="0" w:space="0" w:color="auto"/>
            <w:bottom w:val="none" w:sz="0" w:space="0" w:color="auto"/>
            <w:right w:val="none" w:sz="0" w:space="0" w:color="auto"/>
          </w:divBdr>
        </w:div>
        <w:div w:id="635918427">
          <w:marLeft w:val="640"/>
          <w:marRight w:val="0"/>
          <w:marTop w:val="0"/>
          <w:marBottom w:val="0"/>
          <w:divBdr>
            <w:top w:val="none" w:sz="0" w:space="0" w:color="auto"/>
            <w:left w:val="none" w:sz="0" w:space="0" w:color="auto"/>
            <w:bottom w:val="none" w:sz="0" w:space="0" w:color="auto"/>
            <w:right w:val="none" w:sz="0" w:space="0" w:color="auto"/>
          </w:divBdr>
        </w:div>
        <w:div w:id="987168826">
          <w:marLeft w:val="640"/>
          <w:marRight w:val="0"/>
          <w:marTop w:val="0"/>
          <w:marBottom w:val="0"/>
          <w:divBdr>
            <w:top w:val="none" w:sz="0" w:space="0" w:color="auto"/>
            <w:left w:val="none" w:sz="0" w:space="0" w:color="auto"/>
            <w:bottom w:val="none" w:sz="0" w:space="0" w:color="auto"/>
            <w:right w:val="none" w:sz="0" w:space="0" w:color="auto"/>
          </w:divBdr>
        </w:div>
        <w:div w:id="852110139">
          <w:marLeft w:val="640"/>
          <w:marRight w:val="0"/>
          <w:marTop w:val="0"/>
          <w:marBottom w:val="0"/>
          <w:divBdr>
            <w:top w:val="none" w:sz="0" w:space="0" w:color="auto"/>
            <w:left w:val="none" w:sz="0" w:space="0" w:color="auto"/>
            <w:bottom w:val="none" w:sz="0" w:space="0" w:color="auto"/>
            <w:right w:val="none" w:sz="0" w:space="0" w:color="auto"/>
          </w:divBdr>
        </w:div>
        <w:div w:id="352465204">
          <w:marLeft w:val="640"/>
          <w:marRight w:val="0"/>
          <w:marTop w:val="0"/>
          <w:marBottom w:val="0"/>
          <w:divBdr>
            <w:top w:val="none" w:sz="0" w:space="0" w:color="auto"/>
            <w:left w:val="none" w:sz="0" w:space="0" w:color="auto"/>
            <w:bottom w:val="none" w:sz="0" w:space="0" w:color="auto"/>
            <w:right w:val="none" w:sz="0" w:space="0" w:color="auto"/>
          </w:divBdr>
        </w:div>
        <w:div w:id="578755328">
          <w:marLeft w:val="640"/>
          <w:marRight w:val="0"/>
          <w:marTop w:val="0"/>
          <w:marBottom w:val="0"/>
          <w:divBdr>
            <w:top w:val="none" w:sz="0" w:space="0" w:color="auto"/>
            <w:left w:val="none" w:sz="0" w:space="0" w:color="auto"/>
            <w:bottom w:val="none" w:sz="0" w:space="0" w:color="auto"/>
            <w:right w:val="none" w:sz="0" w:space="0" w:color="auto"/>
          </w:divBdr>
        </w:div>
        <w:div w:id="1835100684">
          <w:marLeft w:val="640"/>
          <w:marRight w:val="0"/>
          <w:marTop w:val="0"/>
          <w:marBottom w:val="0"/>
          <w:divBdr>
            <w:top w:val="none" w:sz="0" w:space="0" w:color="auto"/>
            <w:left w:val="none" w:sz="0" w:space="0" w:color="auto"/>
            <w:bottom w:val="none" w:sz="0" w:space="0" w:color="auto"/>
            <w:right w:val="none" w:sz="0" w:space="0" w:color="auto"/>
          </w:divBdr>
        </w:div>
        <w:div w:id="1881817265">
          <w:marLeft w:val="640"/>
          <w:marRight w:val="0"/>
          <w:marTop w:val="0"/>
          <w:marBottom w:val="0"/>
          <w:divBdr>
            <w:top w:val="none" w:sz="0" w:space="0" w:color="auto"/>
            <w:left w:val="none" w:sz="0" w:space="0" w:color="auto"/>
            <w:bottom w:val="none" w:sz="0" w:space="0" w:color="auto"/>
            <w:right w:val="none" w:sz="0" w:space="0" w:color="auto"/>
          </w:divBdr>
        </w:div>
        <w:div w:id="1768428108">
          <w:marLeft w:val="640"/>
          <w:marRight w:val="0"/>
          <w:marTop w:val="0"/>
          <w:marBottom w:val="0"/>
          <w:divBdr>
            <w:top w:val="none" w:sz="0" w:space="0" w:color="auto"/>
            <w:left w:val="none" w:sz="0" w:space="0" w:color="auto"/>
            <w:bottom w:val="none" w:sz="0" w:space="0" w:color="auto"/>
            <w:right w:val="none" w:sz="0" w:space="0" w:color="auto"/>
          </w:divBdr>
        </w:div>
        <w:div w:id="1900282698">
          <w:marLeft w:val="640"/>
          <w:marRight w:val="0"/>
          <w:marTop w:val="0"/>
          <w:marBottom w:val="0"/>
          <w:divBdr>
            <w:top w:val="none" w:sz="0" w:space="0" w:color="auto"/>
            <w:left w:val="none" w:sz="0" w:space="0" w:color="auto"/>
            <w:bottom w:val="none" w:sz="0" w:space="0" w:color="auto"/>
            <w:right w:val="none" w:sz="0" w:space="0" w:color="auto"/>
          </w:divBdr>
        </w:div>
        <w:div w:id="1181820813">
          <w:marLeft w:val="640"/>
          <w:marRight w:val="0"/>
          <w:marTop w:val="0"/>
          <w:marBottom w:val="0"/>
          <w:divBdr>
            <w:top w:val="none" w:sz="0" w:space="0" w:color="auto"/>
            <w:left w:val="none" w:sz="0" w:space="0" w:color="auto"/>
            <w:bottom w:val="none" w:sz="0" w:space="0" w:color="auto"/>
            <w:right w:val="none" w:sz="0" w:space="0" w:color="auto"/>
          </w:divBdr>
        </w:div>
        <w:div w:id="1515803419">
          <w:marLeft w:val="640"/>
          <w:marRight w:val="0"/>
          <w:marTop w:val="0"/>
          <w:marBottom w:val="0"/>
          <w:divBdr>
            <w:top w:val="none" w:sz="0" w:space="0" w:color="auto"/>
            <w:left w:val="none" w:sz="0" w:space="0" w:color="auto"/>
            <w:bottom w:val="none" w:sz="0" w:space="0" w:color="auto"/>
            <w:right w:val="none" w:sz="0" w:space="0" w:color="auto"/>
          </w:divBdr>
        </w:div>
      </w:divsChild>
    </w:div>
    <w:div w:id="1413624833">
      <w:bodyDiv w:val="1"/>
      <w:marLeft w:val="0"/>
      <w:marRight w:val="0"/>
      <w:marTop w:val="0"/>
      <w:marBottom w:val="0"/>
      <w:divBdr>
        <w:top w:val="none" w:sz="0" w:space="0" w:color="auto"/>
        <w:left w:val="none" w:sz="0" w:space="0" w:color="auto"/>
        <w:bottom w:val="none" w:sz="0" w:space="0" w:color="auto"/>
        <w:right w:val="none" w:sz="0" w:space="0" w:color="auto"/>
      </w:divBdr>
      <w:divsChild>
        <w:div w:id="1039277123">
          <w:marLeft w:val="640"/>
          <w:marRight w:val="0"/>
          <w:marTop w:val="0"/>
          <w:marBottom w:val="0"/>
          <w:divBdr>
            <w:top w:val="none" w:sz="0" w:space="0" w:color="auto"/>
            <w:left w:val="none" w:sz="0" w:space="0" w:color="auto"/>
            <w:bottom w:val="none" w:sz="0" w:space="0" w:color="auto"/>
            <w:right w:val="none" w:sz="0" w:space="0" w:color="auto"/>
          </w:divBdr>
        </w:div>
        <w:div w:id="1169756178">
          <w:marLeft w:val="640"/>
          <w:marRight w:val="0"/>
          <w:marTop w:val="0"/>
          <w:marBottom w:val="0"/>
          <w:divBdr>
            <w:top w:val="none" w:sz="0" w:space="0" w:color="auto"/>
            <w:left w:val="none" w:sz="0" w:space="0" w:color="auto"/>
            <w:bottom w:val="none" w:sz="0" w:space="0" w:color="auto"/>
            <w:right w:val="none" w:sz="0" w:space="0" w:color="auto"/>
          </w:divBdr>
        </w:div>
        <w:div w:id="567033321">
          <w:marLeft w:val="640"/>
          <w:marRight w:val="0"/>
          <w:marTop w:val="0"/>
          <w:marBottom w:val="0"/>
          <w:divBdr>
            <w:top w:val="none" w:sz="0" w:space="0" w:color="auto"/>
            <w:left w:val="none" w:sz="0" w:space="0" w:color="auto"/>
            <w:bottom w:val="none" w:sz="0" w:space="0" w:color="auto"/>
            <w:right w:val="none" w:sz="0" w:space="0" w:color="auto"/>
          </w:divBdr>
        </w:div>
        <w:div w:id="1074472317">
          <w:marLeft w:val="640"/>
          <w:marRight w:val="0"/>
          <w:marTop w:val="0"/>
          <w:marBottom w:val="0"/>
          <w:divBdr>
            <w:top w:val="none" w:sz="0" w:space="0" w:color="auto"/>
            <w:left w:val="none" w:sz="0" w:space="0" w:color="auto"/>
            <w:bottom w:val="none" w:sz="0" w:space="0" w:color="auto"/>
            <w:right w:val="none" w:sz="0" w:space="0" w:color="auto"/>
          </w:divBdr>
        </w:div>
        <w:div w:id="1329596883">
          <w:marLeft w:val="640"/>
          <w:marRight w:val="0"/>
          <w:marTop w:val="0"/>
          <w:marBottom w:val="0"/>
          <w:divBdr>
            <w:top w:val="none" w:sz="0" w:space="0" w:color="auto"/>
            <w:left w:val="none" w:sz="0" w:space="0" w:color="auto"/>
            <w:bottom w:val="none" w:sz="0" w:space="0" w:color="auto"/>
            <w:right w:val="none" w:sz="0" w:space="0" w:color="auto"/>
          </w:divBdr>
        </w:div>
        <w:div w:id="1778140747">
          <w:marLeft w:val="640"/>
          <w:marRight w:val="0"/>
          <w:marTop w:val="0"/>
          <w:marBottom w:val="0"/>
          <w:divBdr>
            <w:top w:val="none" w:sz="0" w:space="0" w:color="auto"/>
            <w:left w:val="none" w:sz="0" w:space="0" w:color="auto"/>
            <w:bottom w:val="none" w:sz="0" w:space="0" w:color="auto"/>
            <w:right w:val="none" w:sz="0" w:space="0" w:color="auto"/>
          </w:divBdr>
        </w:div>
        <w:div w:id="1286422030">
          <w:marLeft w:val="640"/>
          <w:marRight w:val="0"/>
          <w:marTop w:val="0"/>
          <w:marBottom w:val="0"/>
          <w:divBdr>
            <w:top w:val="none" w:sz="0" w:space="0" w:color="auto"/>
            <w:left w:val="none" w:sz="0" w:space="0" w:color="auto"/>
            <w:bottom w:val="none" w:sz="0" w:space="0" w:color="auto"/>
            <w:right w:val="none" w:sz="0" w:space="0" w:color="auto"/>
          </w:divBdr>
        </w:div>
        <w:div w:id="660471900">
          <w:marLeft w:val="640"/>
          <w:marRight w:val="0"/>
          <w:marTop w:val="0"/>
          <w:marBottom w:val="0"/>
          <w:divBdr>
            <w:top w:val="none" w:sz="0" w:space="0" w:color="auto"/>
            <w:left w:val="none" w:sz="0" w:space="0" w:color="auto"/>
            <w:bottom w:val="none" w:sz="0" w:space="0" w:color="auto"/>
            <w:right w:val="none" w:sz="0" w:space="0" w:color="auto"/>
          </w:divBdr>
        </w:div>
        <w:div w:id="1536651331">
          <w:marLeft w:val="640"/>
          <w:marRight w:val="0"/>
          <w:marTop w:val="0"/>
          <w:marBottom w:val="0"/>
          <w:divBdr>
            <w:top w:val="none" w:sz="0" w:space="0" w:color="auto"/>
            <w:left w:val="none" w:sz="0" w:space="0" w:color="auto"/>
            <w:bottom w:val="none" w:sz="0" w:space="0" w:color="auto"/>
            <w:right w:val="none" w:sz="0" w:space="0" w:color="auto"/>
          </w:divBdr>
        </w:div>
      </w:divsChild>
    </w:div>
    <w:div w:id="1415854215">
      <w:bodyDiv w:val="1"/>
      <w:marLeft w:val="0"/>
      <w:marRight w:val="0"/>
      <w:marTop w:val="0"/>
      <w:marBottom w:val="0"/>
      <w:divBdr>
        <w:top w:val="none" w:sz="0" w:space="0" w:color="auto"/>
        <w:left w:val="none" w:sz="0" w:space="0" w:color="auto"/>
        <w:bottom w:val="none" w:sz="0" w:space="0" w:color="auto"/>
        <w:right w:val="none" w:sz="0" w:space="0" w:color="auto"/>
      </w:divBdr>
      <w:divsChild>
        <w:div w:id="554245120">
          <w:marLeft w:val="640"/>
          <w:marRight w:val="0"/>
          <w:marTop w:val="0"/>
          <w:marBottom w:val="0"/>
          <w:divBdr>
            <w:top w:val="none" w:sz="0" w:space="0" w:color="auto"/>
            <w:left w:val="none" w:sz="0" w:space="0" w:color="auto"/>
            <w:bottom w:val="none" w:sz="0" w:space="0" w:color="auto"/>
            <w:right w:val="none" w:sz="0" w:space="0" w:color="auto"/>
          </w:divBdr>
        </w:div>
        <w:div w:id="1225213556">
          <w:marLeft w:val="640"/>
          <w:marRight w:val="0"/>
          <w:marTop w:val="0"/>
          <w:marBottom w:val="0"/>
          <w:divBdr>
            <w:top w:val="none" w:sz="0" w:space="0" w:color="auto"/>
            <w:left w:val="none" w:sz="0" w:space="0" w:color="auto"/>
            <w:bottom w:val="none" w:sz="0" w:space="0" w:color="auto"/>
            <w:right w:val="none" w:sz="0" w:space="0" w:color="auto"/>
          </w:divBdr>
        </w:div>
        <w:div w:id="1538201415">
          <w:marLeft w:val="640"/>
          <w:marRight w:val="0"/>
          <w:marTop w:val="0"/>
          <w:marBottom w:val="0"/>
          <w:divBdr>
            <w:top w:val="none" w:sz="0" w:space="0" w:color="auto"/>
            <w:left w:val="none" w:sz="0" w:space="0" w:color="auto"/>
            <w:bottom w:val="none" w:sz="0" w:space="0" w:color="auto"/>
            <w:right w:val="none" w:sz="0" w:space="0" w:color="auto"/>
          </w:divBdr>
        </w:div>
        <w:div w:id="266475096">
          <w:marLeft w:val="640"/>
          <w:marRight w:val="0"/>
          <w:marTop w:val="0"/>
          <w:marBottom w:val="0"/>
          <w:divBdr>
            <w:top w:val="none" w:sz="0" w:space="0" w:color="auto"/>
            <w:left w:val="none" w:sz="0" w:space="0" w:color="auto"/>
            <w:bottom w:val="none" w:sz="0" w:space="0" w:color="auto"/>
            <w:right w:val="none" w:sz="0" w:space="0" w:color="auto"/>
          </w:divBdr>
        </w:div>
        <w:div w:id="1226793570">
          <w:marLeft w:val="640"/>
          <w:marRight w:val="0"/>
          <w:marTop w:val="0"/>
          <w:marBottom w:val="0"/>
          <w:divBdr>
            <w:top w:val="none" w:sz="0" w:space="0" w:color="auto"/>
            <w:left w:val="none" w:sz="0" w:space="0" w:color="auto"/>
            <w:bottom w:val="none" w:sz="0" w:space="0" w:color="auto"/>
            <w:right w:val="none" w:sz="0" w:space="0" w:color="auto"/>
          </w:divBdr>
        </w:div>
        <w:div w:id="1803814884">
          <w:marLeft w:val="640"/>
          <w:marRight w:val="0"/>
          <w:marTop w:val="0"/>
          <w:marBottom w:val="0"/>
          <w:divBdr>
            <w:top w:val="none" w:sz="0" w:space="0" w:color="auto"/>
            <w:left w:val="none" w:sz="0" w:space="0" w:color="auto"/>
            <w:bottom w:val="none" w:sz="0" w:space="0" w:color="auto"/>
            <w:right w:val="none" w:sz="0" w:space="0" w:color="auto"/>
          </w:divBdr>
        </w:div>
        <w:div w:id="967471153">
          <w:marLeft w:val="640"/>
          <w:marRight w:val="0"/>
          <w:marTop w:val="0"/>
          <w:marBottom w:val="0"/>
          <w:divBdr>
            <w:top w:val="none" w:sz="0" w:space="0" w:color="auto"/>
            <w:left w:val="none" w:sz="0" w:space="0" w:color="auto"/>
            <w:bottom w:val="none" w:sz="0" w:space="0" w:color="auto"/>
            <w:right w:val="none" w:sz="0" w:space="0" w:color="auto"/>
          </w:divBdr>
        </w:div>
        <w:div w:id="891114175">
          <w:marLeft w:val="640"/>
          <w:marRight w:val="0"/>
          <w:marTop w:val="0"/>
          <w:marBottom w:val="0"/>
          <w:divBdr>
            <w:top w:val="none" w:sz="0" w:space="0" w:color="auto"/>
            <w:left w:val="none" w:sz="0" w:space="0" w:color="auto"/>
            <w:bottom w:val="none" w:sz="0" w:space="0" w:color="auto"/>
            <w:right w:val="none" w:sz="0" w:space="0" w:color="auto"/>
          </w:divBdr>
        </w:div>
        <w:div w:id="60371574">
          <w:marLeft w:val="640"/>
          <w:marRight w:val="0"/>
          <w:marTop w:val="0"/>
          <w:marBottom w:val="0"/>
          <w:divBdr>
            <w:top w:val="none" w:sz="0" w:space="0" w:color="auto"/>
            <w:left w:val="none" w:sz="0" w:space="0" w:color="auto"/>
            <w:bottom w:val="none" w:sz="0" w:space="0" w:color="auto"/>
            <w:right w:val="none" w:sz="0" w:space="0" w:color="auto"/>
          </w:divBdr>
        </w:div>
        <w:div w:id="1770815299">
          <w:marLeft w:val="640"/>
          <w:marRight w:val="0"/>
          <w:marTop w:val="0"/>
          <w:marBottom w:val="0"/>
          <w:divBdr>
            <w:top w:val="none" w:sz="0" w:space="0" w:color="auto"/>
            <w:left w:val="none" w:sz="0" w:space="0" w:color="auto"/>
            <w:bottom w:val="none" w:sz="0" w:space="0" w:color="auto"/>
            <w:right w:val="none" w:sz="0" w:space="0" w:color="auto"/>
          </w:divBdr>
        </w:div>
        <w:div w:id="1652178808">
          <w:marLeft w:val="640"/>
          <w:marRight w:val="0"/>
          <w:marTop w:val="0"/>
          <w:marBottom w:val="0"/>
          <w:divBdr>
            <w:top w:val="none" w:sz="0" w:space="0" w:color="auto"/>
            <w:left w:val="none" w:sz="0" w:space="0" w:color="auto"/>
            <w:bottom w:val="none" w:sz="0" w:space="0" w:color="auto"/>
            <w:right w:val="none" w:sz="0" w:space="0" w:color="auto"/>
          </w:divBdr>
        </w:div>
        <w:div w:id="1923224399">
          <w:marLeft w:val="640"/>
          <w:marRight w:val="0"/>
          <w:marTop w:val="0"/>
          <w:marBottom w:val="0"/>
          <w:divBdr>
            <w:top w:val="none" w:sz="0" w:space="0" w:color="auto"/>
            <w:left w:val="none" w:sz="0" w:space="0" w:color="auto"/>
            <w:bottom w:val="none" w:sz="0" w:space="0" w:color="auto"/>
            <w:right w:val="none" w:sz="0" w:space="0" w:color="auto"/>
          </w:divBdr>
        </w:div>
        <w:div w:id="1287393725">
          <w:marLeft w:val="640"/>
          <w:marRight w:val="0"/>
          <w:marTop w:val="0"/>
          <w:marBottom w:val="0"/>
          <w:divBdr>
            <w:top w:val="none" w:sz="0" w:space="0" w:color="auto"/>
            <w:left w:val="none" w:sz="0" w:space="0" w:color="auto"/>
            <w:bottom w:val="none" w:sz="0" w:space="0" w:color="auto"/>
            <w:right w:val="none" w:sz="0" w:space="0" w:color="auto"/>
          </w:divBdr>
        </w:div>
        <w:div w:id="86007684">
          <w:marLeft w:val="640"/>
          <w:marRight w:val="0"/>
          <w:marTop w:val="0"/>
          <w:marBottom w:val="0"/>
          <w:divBdr>
            <w:top w:val="none" w:sz="0" w:space="0" w:color="auto"/>
            <w:left w:val="none" w:sz="0" w:space="0" w:color="auto"/>
            <w:bottom w:val="none" w:sz="0" w:space="0" w:color="auto"/>
            <w:right w:val="none" w:sz="0" w:space="0" w:color="auto"/>
          </w:divBdr>
        </w:div>
        <w:div w:id="1821069971">
          <w:marLeft w:val="640"/>
          <w:marRight w:val="0"/>
          <w:marTop w:val="0"/>
          <w:marBottom w:val="0"/>
          <w:divBdr>
            <w:top w:val="none" w:sz="0" w:space="0" w:color="auto"/>
            <w:left w:val="none" w:sz="0" w:space="0" w:color="auto"/>
            <w:bottom w:val="none" w:sz="0" w:space="0" w:color="auto"/>
            <w:right w:val="none" w:sz="0" w:space="0" w:color="auto"/>
          </w:divBdr>
        </w:div>
        <w:div w:id="1684896638">
          <w:marLeft w:val="640"/>
          <w:marRight w:val="0"/>
          <w:marTop w:val="0"/>
          <w:marBottom w:val="0"/>
          <w:divBdr>
            <w:top w:val="none" w:sz="0" w:space="0" w:color="auto"/>
            <w:left w:val="none" w:sz="0" w:space="0" w:color="auto"/>
            <w:bottom w:val="none" w:sz="0" w:space="0" w:color="auto"/>
            <w:right w:val="none" w:sz="0" w:space="0" w:color="auto"/>
          </w:divBdr>
        </w:div>
        <w:div w:id="777530660">
          <w:marLeft w:val="640"/>
          <w:marRight w:val="0"/>
          <w:marTop w:val="0"/>
          <w:marBottom w:val="0"/>
          <w:divBdr>
            <w:top w:val="none" w:sz="0" w:space="0" w:color="auto"/>
            <w:left w:val="none" w:sz="0" w:space="0" w:color="auto"/>
            <w:bottom w:val="none" w:sz="0" w:space="0" w:color="auto"/>
            <w:right w:val="none" w:sz="0" w:space="0" w:color="auto"/>
          </w:divBdr>
        </w:div>
        <w:div w:id="1566799265">
          <w:marLeft w:val="640"/>
          <w:marRight w:val="0"/>
          <w:marTop w:val="0"/>
          <w:marBottom w:val="0"/>
          <w:divBdr>
            <w:top w:val="none" w:sz="0" w:space="0" w:color="auto"/>
            <w:left w:val="none" w:sz="0" w:space="0" w:color="auto"/>
            <w:bottom w:val="none" w:sz="0" w:space="0" w:color="auto"/>
            <w:right w:val="none" w:sz="0" w:space="0" w:color="auto"/>
          </w:divBdr>
        </w:div>
        <w:div w:id="1318654923">
          <w:marLeft w:val="640"/>
          <w:marRight w:val="0"/>
          <w:marTop w:val="0"/>
          <w:marBottom w:val="0"/>
          <w:divBdr>
            <w:top w:val="none" w:sz="0" w:space="0" w:color="auto"/>
            <w:left w:val="none" w:sz="0" w:space="0" w:color="auto"/>
            <w:bottom w:val="none" w:sz="0" w:space="0" w:color="auto"/>
            <w:right w:val="none" w:sz="0" w:space="0" w:color="auto"/>
          </w:divBdr>
        </w:div>
        <w:div w:id="1565599118">
          <w:marLeft w:val="640"/>
          <w:marRight w:val="0"/>
          <w:marTop w:val="0"/>
          <w:marBottom w:val="0"/>
          <w:divBdr>
            <w:top w:val="none" w:sz="0" w:space="0" w:color="auto"/>
            <w:left w:val="none" w:sz="0" w:space="0" w:color="auto"/>
            <w:bottom w:val="none" w:sz="0" w:space="0" w:color="auto"/>
            <w:right w:val="none" w:sz="0" w:space="0" w:color="auto"/>
          </w:divBdr>
        </w:div>
        <w:div w:id="990596849">
          <w:marLeft w:val="640"/>
          <w:marRight w:val="0"/>
          <w:marTop w:val="0"/>
          <w:marBottom w:val="0"/>
          <w:divBdr>
            <w:top w:val="none" w:sz="0" w:space="0" w:color="auto"/>
            <w:left w:val="none" w:sz="0" w:space="0" w:color="auto"/>
            <w:bottom w:val="none" w:sz="0" w:space="0" w:color="auto"/>
            <w:right w:val="none" w:sz="0" w:space="0" w:color="auto"/>
          </w:divBdr>
        </w:div>
        <w:div w:id="222064555">
          <w:marLeft w:val="640"/>
          <w:marRight w:val="0"/>
          <w:marTop w:val="0"/>
          <w:marBottom w:val="0"/>
          <w:divBdr>
            <w:top w:val="none" w:sz="0" w:space="0" w:color="auto"/>
            <w:left w:val="none" w:sz="0" w:space="0" w:color="auto"/>
            <w:bottom w:val="none" w:sz="0" w:space="0" w:color="auto"/>
            <w:right w:val="none" w:sz="0" w:space="0" w:color="auto"/>
          </w:divBdr>
        </w:div>
        <w:div w:id="234314889">
          <w:marLeft w:val="640"/>
          <w:marRight w:val="0"/>
          <w:marTop w:val="0"/>
          <w:marBottom w:val="0"/>
          <w:divBdr>
            <w:top w:val="none" w:sz="0" w:space="0" w:color="auto"/>
            <w:left w:val="none" w:sz="0" w:space="0" w:color="auto"/>
            <w:bottom w:val="none" w:sz="0" w:space="0" w:color="auto"/>
            <w:right w:val="none" w:sz="0" w:space="0" w:color="auto"/>
          </w:divBdr>
        </w:div>
        <w:div w:id="410591443">
          <w:marLeft w:val="640"/>
          <w:marRight w:val="0"/>
          <w:marTop w:val="0"/>
          <w:marBottom w:val="0"/>
          <w:divBdr>
            <w:top w:val="none" w:sz="0" w:space="0" w:color="auto"/>
            <w:left w:val="none" w:sz="0" w:space="0" w:color="auto"/>
            <w:bottom w:val="none" w:sz="0" w:space="0" w:color="auto"/>
            <w:right w:val="none" w:sz="0" w:space="0" w:color="auto"/>
          </w:divBdr>
        </w:div>
        <w:div w:id="1396925908">
          <w:marLeft w:val="640"/>
          <w:marRight w:val="0"/>
          <w:marTop w:val="0"/>
          <w:marBottom w:val="0"/>
          <w:divBdr>
            <w:top w:val="none" w:sz="0" w:space="0" w:color="auto"/>
            <w:left w:val="none" w:sz="0" w:space="0" w:color="auto"/>
            <w:bottom w:val="none" w:sz="0" w:space="0" w:color="auto"/>
            <w:right w:val="none" w:sz="0" w:space="0" w:color="auto"/>
          </w:divBdr>
        </w:div>
        <w:div w:id="614293103">
          <w:marLeft w:val="640"/>
          <w:marRight w:val="0"/>
          <w:marTop w:val="0"/>
          <w:marBottom w:val="0"/>
          <w:divBdr>
            <w:top w:val="none" w:sz="0" w:space="0" w:color="auto"/>
            <w:left w:val="none" w:sz="0" w:space="0" w:color="auto"/>
            <w:bottom w:val="none" w:sz="0" w:space="0" w:color="auto"/>
            <w:right w:val="none" w:sz="0" w:space="0" w:color="auto"/>
          </w:divBdr>
        </w:div>
        <w:div w:id="2015958570">
          <w:marLeft w:val="640"/>
          <w:marRight w:val="0"/>
          <w:marTop w:val="0"/>
          <w:marBottom w:val="0"/>
          <w:divBdr>
            <w:top w:val="none" w:sz="0" w:space="0" w:color="auto"/>
            <w:left w:val="none" w:sz="0" w:space="0" w:color="auto"/>
            <w:bottom w:val="none" w:sz="0" w:space="0" w:color="auto"/>
            <w:right w:val="none" w:sz="0" w:space="0" w:color="auto"/>
          </w:divBdr>
        </w:div>
        <w:div w:id="1790660581">
          <w:marLeft w:val="640"/>
          <w:marRight w:val="0"/>
          <w:marTop w:val="0"/>
          <w:marBottom w:val="0"/>
          <w:divBdr>
            <w:top w:val="none" w:sz="0" w:space="0" w:color="auto"/>
            <w:left w:val="none" w:sz="0" w:space="0" w:color="auto"/>
            <w:bottom w:val="none" w:sz="0" w:space="0" w:color="auto"/>
            <w:right w:val="none" w:sz="0" w:space="0" w:color="auto"/>
          </w:divBdr>
        </w:div>
        <w:div w:id="560210609">
          <w:marLeft w:val="640"/>
          <w:marRight w:val="0"/>
          <w:marTop w:val="0"/>
          <w:marBottom w:val="0"/>
          <w:divBdr>
            <w:top w:val="none" w:sz="0" w:space="0" w:color="auto"/>
            <w:left w:val="none" w:sz="0" w:space="0" w:color="auto"/>
            <w:bottom w:val="none" w:sz="0" w:space="0" w:color="auto"/>
            <w:right w:val="none" w:sz="0" w:space="0" w:color="auto"/>
          </w:divBdr>
        </w:div>
        <w:div w:id="1697191163">
          <w:marLeft w:val="640"/>
          <w:marRight w:val="0"/>
          <w:marTop w:val="0"/>
          <w:marBottom w:val="0"/>
          <w:divBdr>
            <w:top w:val="none" w:sz="0" w:space="0" w:color="auto"/>
            <w:left w:val="none" w:sz="0" w:space="0" w:color="auto"/>
            <w:bottom w:val="none" w:sz="0" w:space="0" w:color="auto"/>
            <w:right w:val="none" w:sz="0" w:space="0" w:color="auto"/>
          </w:divBdr>
        </w:div>
        <w:div w:id="2001231781">
          <w:marLeft w:val="640"/>
          <w:marRight w:val="0"/>
          <w:marTop w:val="0"/>
          <w:marBottom w:val="0"/>
          <w:divBdr>
            <w:top w:val="none" w:sz="0" w:space="0" w:color="auto"/>
            <w:left w:val="none" w:sz="0" w:space="0" w:color="auto"/>
            <w:bottom w:val="none" w:sz="0" w:space="0" w:color="auto"/>
            <w:right w:val="none" w:sz="0" w:space="0" w:color="auto"/>
          </w:divBdr>
        </w:div>
        <w:div w:id="1843545476">
          <w:marLeft w:val="640"/>
          <w:marRight w:val="0"/>
          <w:marTop w:val="0"/>
          <w:marBottom w:val="0"/>
          <w:divBdr>
            <w:top w:val="none" w:sz="0" w:space="0" w:color="auto"/>
            <w:left w:val="none" w:sz="0" w:space="0" w:color="auto"/>
            <w:bottom w:val="none" w:sz="0" w:space="0" w:color="auto"/>
            <w:right w:val="none" w:sz="0" w:space="0" w:color="auto"/>
          </w:divBdr>
        </w:div>
        <w:div w:id="1833062108">
          <w:marLeft w:val="640"/>
          <w:marRight w:val="0"/>
          <w:marTop w:val="0"/>
          <w:marBottom w:val="0"/>
          <w:divBdr>
            <w:top w:val="none" w:sz="0" w:space="0" w:color="auto"/>
            <w:left w:val="none" w:sz="0" w:space="0" w:color="auto"/>
            <w:bottom w:val="none" w:sz="0" w:space="0" w:color="auto"/>
            <w:right w:val="none" w:sz="0" w:space="0" w:color="auto"/>
          </w:divBdr>
        </w:div>
        <w:div w:id="2044163467">
          <w:marLeft w:val="640"/>
          <w:marRight w:val="0"/>
          <w:marTop w:val="0"/>
          <w:marBottom w:val="0"/>
          <w:divBdr>
            <w:top w:val="none" w:sz="0" w:space="0" w:color="auto"/>
            <w:left w:val="none" w:sz="0" w:space="0" w:color="auto"/>
            <w:bottom w:val="none" w:sz="0" w:space="0" w:color="auto"/>
            <w:right w:val="none" w:sz="0" w:space="0" w:color="auto"/>
          </w:divBdr>
        </w:div>
        <w:div w:id="206068270">
          <w:marLeft w:val="640"/>
          <w:marRight w:val="0"/>
          <w:marTop w:val="0"/>
          <w:marBottom w:val="0"/>
          <w:divBdr>
            <w:top w:val="none" w:sz="0" w:space="0" w:color="auto"/>
            <w:left w:val="none" w:sz="0" w:space="0" w:color="auto"/>
            <w:bottom w:val="none" w:sz="0" w:space="0" w:color="auto"/>
            <w:right w:val="none" w:sz="0" w:space="0" w:color="auto"/>
          </w:divBdr>
        </w:div>
        <w:div w:id="1106996240">
          <w:marLeft w:val="640"/>
          <w:marRight w:val="0"/>
          <w:marTop w:val="0"/>
          <w:marBottom w:val="0"/>
          <w:divBdr>
            <w:top w:val="none" w:sz="0" w:space="0" w:color="auto"/>
            <w:left w:val="none" w:sz="0" w:space="0" w:color="auto"/>
            <w:bottom w:val="none" w:sz="0" w:space="0" w:color="auto"/>
            <w:right w:val="none" w:sz="0" w:space="0" w:color="auto"/>
          </w:divBdr>
        </w:div>
        <w:div w:id="942762931">
          <w:marLeft w:val="640"/>
          <w:marRight w:val="0"/>
          <w:marTop w:val="0"/>
          <w:marBottom w:val="0"/>
          <w:divBdr>
            <w:top w:val="none" w:sz="0" w:space="0" w:color="auto"/>
            <w:left w:val="none" w:sz="0" w:space="0" w:color="auto"/>
            <w:bottom w:val="none" w:sz="0" w:space="0" w:color="auto"/>
            <w:right w:val="none" w:sz="0" w:space="0" w:color="auto"/>
          </w:divBdr>
        </w:div>
        <w:div w:id="1808166003">
          <w:marLeft w:val="640"/>
          <w:marRight w:val="0"/>
          <w:marTop w:val="0"/>
          <w:marBottom w:val="0"/>
          <w:divBdr>
            <w:top w:val="none" w:sz="0" w:space="0" w:color="auto"/>
            <w:left w:val="none" w:sz="0" w:space="0" w:color="auto"/>
            <w:bottom w:val="none" w:sz="0" w:space="0" w:color="auto"/>
            <w:right w:val="none" w:sz="0" w:space="0" w:color="auto"/>
          </w:divBdr>
        </w:div>
        <w:div w:id="764300569">
          <w:marLeft w:val="640"/>
          <w:marRight w:val="0"/>
          <w:marTop w:val="0"/>
          <w:marBottom w:val="0"/>
          <w:divBdr>
            <w:top w:val="none" w:sz="0" w:space="0" w:color="auto"/>
            <w:left w:val="none" w:sz="0" w:space="0" w:color="auto"/>
            <w:bottom w:val="none" w:sz="0" w:space="0" w:color="auto"/>
            <w:right w:val="none" w:sz="0" w:space="0" w:color="auto"/>
          </w:divBdr>
        </w:div>
        <w:div w:id="1438213892">
          <w:marLeft w:val="640"/>
          <w:marRight w:val="0"/>
          <w:marTop w:val="0"/>
          <w:marBottom w:val="0"/>
          <w:divBdr>
            <w:top w:val="none" w:sz="0" w:space="0" w:color="auto"/>
            <w:left w:val="none" w:sz="0" w:space="0" w:color="auto"/>
            <w:bottom w:val="none" w:sz="0" w:space="0" w:color="auto"/>
            <w:right w:val="none" w:sz="0" w:space="0" w:color="auto"/>
          </w:divBdr>
        </w:div>
        <w:div w:id="956057938">
          <w:marLeft w:val="640"/>
          <w:marRight w:val="0"/>
          <w:marTop w:val="0"/>
          <w:marBottom w:val="0"/>
          <w:divBdr>
            <w:top w:val="none" w:sz="0" w:space="0" w:color="auto"/>
            <w:left w:val="none" w:sz="0" w:space="0" w:color="auto"/>
            <w:bottom w:val="none" w:sz="0" w:space="0" w:color="auto"/>
            <w:right w:val="none" w:sz="0" w:space="0" w:color="auto"/>
          </w:divBdr>
        </w:div>
        <w:div w:id="2083290142">
          <w:marLeft w:val="640"/>
          <w:marRight w:val="0"/>
          <w:marTop w:val="0"/>
          <w:marBottom w:val="0"/>
          <w:divBdr>
            <w:top w:val="none" w:sz="0" w:space="0" w:color="auto"/>
            <w:left w:val="none" w:sz="0" w:space="0" w:color="auto"/>
            <w:bottom w:val="none" w:sz="0" w:space="0" w:color="auto"/>
            <w:right w:val="none" w:sz="0" w:space="0" w:color="auto"/>
          </w:divBdr>
        </w:div>
        <w:div w:id="1211766753">
          <w:marLeft w:val="640"/>
          <w:marRight w:val="0"/>
          <w:marTop w:val="0"/>
          <w:marBottom w:val="0"/>
          <w:divBdr>
            <w:top w:val="none" w:sz="0" w:space="0" w:color="auto"/>
            <w:left w:val="none" w:sz="0" w:space="0" w:color="auto"/>
            <w:bottom w:val="none" w:sz="0" w:space="0" w:color="auto"/>
            <w:right w:val="none" w:sz="0" w:space="0" w:color="auto"/>
          </w:divBdr>
        </w:div>
        <w:div w:id="861821141">
          <w:marLeft w:val="640"/>
          <w:marRight w:val="0"/>
          <w:marTop w:val="0"/>
          <w:marBottom w:val="0"/>
          <w:divBdr>
            <w:top w:val="none" w:sz="0" w:space="0" w:color="auto"/>
            <w:left w:val="none" w:sz="0" w:space="0" w:color="auto"/>
            <w:bottom w:val="none" w:sz="0" w:space="0" w:color="auto"/>
            <w:right w:val="none" w:sz="0" w:space="0" w:color="auto"/>
          </w:divBdr>
        </w:div>
        <w:div w:id="165705351">
          <w:marLeft w:val="640"/>
          <w:marRight w:val="0"/>
          <w:marTop w:val="0"/>
          <w:marBottom w:val="0"/>
          <w:divBdr>
            <w:top w:val="none" w:sz="0" w:space="0" w:color="auto"/>
            <w:left w:val="none" w:sz="0" w:space="0" w:color="auto"/>
            <w:bottom w:val="none" w:sz="0" w:space="0" w:color="auto"/>
            <w:right w:val="none" w:sz="0" w:space="0" w:color="auto"/>
          </w:divBdr>
        </w:div>
      </w:divsChild>
    </w:div>
    <w:div w:id="1422489137">
      <w:bodyDiv w:val="1"/>
      <w:marLeft w:val="0"/>
      <w:marRight w:val="0"/>
      <w:marTop w:val="0"/>
      <w:marBottom w:val="0"/>
      <w:divBdr>
        <w:top w:val="none" w:sz="0" w:space="0" w:color="auto"/>
        <w:left w:val="none" w:sz="0" w:space="0" w:color="auto"/>
        <w:bottom w:val="none" w:sz="0" w:space="0" w:color="auto"/>
        <w:right w:val="none" w:sz="0" w:space="0" w:color="auto"/>
      </w:divBdr>
      <w:divsChild>
        <w:div w:id="203643922">
          <w:marLeft w:val="640"/>
          <w:marRight w:val="0"/>
          <w:marTop w:val="0"/>
          <w:marBottom w:val="0"/>
          <w:divBdr>
            <w:top w:val="none" w:sz="0" w:space="0" w:color="auto"/>
            <w:left w:val="none" w:sz="0" w:space="0" w:color="auto"/>
            <w:bottom w:val="none" w:sz="0" w:space="0" w:color="auto"/>
            <w:right w:val="none" w:sz="0" w:space="0" w:color="auto"/>
          </w:divBdr>
        </w:div>
        <w:div w:id="1049693385">
          <w:marLeft w:val="640"/>
          <w:marRight w:val="0"/>
          <w:marTop w:val="0"/>
          <w:marBottom w:val="0"/>
          <w:divBdr>
            <w:top w:val="none" w:sz="0" w:space="0" w:color="auto"/>
            <w:left w:val="none" w:sz="0" w:space="0" w:color="auto"/>
            <w:bottom w:val="none" w:sz="0" w:space="0" w:color="auto"/>
            <w:right w:val="none" w:sz="0" w:space="0" w:color="auto"/>
          </w:divBdr>
        </w:div>
        <w:div w:id="1946688739">
          <w:marLeft w:val="640"/>
          <w:marRight w:val="0"/>
          <w:marTop w:val="0"/>
          <w:marBottom w:val="0"/>
          <w:divBdr>
            <w:top w:val="none" w:sz="0" w:space="0" w:color="auto"/>
            <w:left w:val="none" w:sz="0" w:space="0" w:color="auto"/>
            <w:bottom w:val="none" w:sz="0" w:space="0" w:color="auto"/>
            <w:right w:val="none" w:sz="0" w:space="0" w:color="auto"/>
          </w:divBdr>
        </w:div>
        <w:div w:id="867715044">
          <w:marLeft w:val="640"/>
          <w:marRight w:val="0"/>
          <w:marTop w:val="0"/>
          <w:marBottom w:val="0"/>
          <w:divBdr>
            <w:top w:val="none" w:sz="0" w:space="0" w:color="auto"/>
            <w:left w:val="none" w:sz="0" w:space="0" w:color="auto"/>
            <w:bottom w:val="none" w:sz="0" w:space="0" w:color="auto"/>
            <w:right w:val="none" w:sz="0" w:space="0" w:color="auto"/>
          </w:divBdr>
        </w:div>
        <w:div w:id="618877712">
          <w:marLeft w:val="640"/>
          <w:marRight w:val="0"/>
          <w:marTop w:val="0"/>
          <w:marBottom w:val="0"/>
          <w:divBdr>
            <w:top w:val="none" w:sz="0" w:space="0" w:color="auto"/>
            <w:left w:val="none" w:sz="0" w:space="0" w:color="auto"/>
            <w:bottom w:val="none" w:sz="0" w:space="0" w:color="auto"/>
            <w:right w:val="none" w:sz="0" w:space="0" w:color="auto"/>
          </w:divBdr>
        </w:div>
        <w:div w:id="923301307">
          <w:marLeft w:val="640"/>
          <w:marRight w:val="0"/>
          <w:marTop w:val="0"/>
          <w:marBottom w:val="0"/>
          <w:divBdr>
            <w:top w:val="none" w:sz="0" w:space="0" w:color="auto"/>
            <w:left w:val="none" w:sz="0" w:space="0" w:color="auto"/>
            <w:bottom w:val="none" w:sz="0" w:space="0" w:color="auto"/>
            <w:right w:val="none" w:sz="0" w:space="0" w:color="auto"/>
          </w:divBdr>
        </w:div>
        <w:div w:id="607860614">
          <w:marLeft w:val="640"/>
          <w:marRight w:val="0"/>
          <w:marTop w:val="0"/>
          <w:marBottom w:val="0"/>
          <w:divBdr>
            <w:top w:val="none" w:sz="0" w:space="0" w:color="auto"/>
            <w:left w:val="none" w:sz="0" w:space="0" w:color="auto"/>
            <w:bottom w:val="none" w:sz="0" w:space="0" w:color="auto"/>
            <w:right w:val="none" w:sz="0" w:space="0" w:color="auto"/>
          </w:divBdr>
        </w:div>
        <w:div w:id="851723544">
          <w:marLeft w:val="640"/>
          <w:marRight w:val="0"/>
          <w:marTop w:val="0"/>
          <w:marBottom w:val="0"/>
          <w:divBdr>
            <w:top w:val="none" w:sz="0" w:space="0" w:color="auto"/>
            <w:left w:val="none" w:sz="0" w:space="0" w:color="auto"/>
            <w:bottom w:val="none" w:sz="0" w:space="0" w:color="auto"/>
            <w:right w:val="none" w:sz="0" w:space="0" w:color="auto"/>
          </w:divBdr>
        </w:div>
        <w:div w:id="1242526576">
          <w:marLeft w:val="640"/>
          <w:marRight w:val="0"/>
          <w:marTop w:val="0"/>
          <w:marBottom w:val="0"/>
          <w:divBdr>
            <w:top w:val="none" w:sz="0" w:space="0" w:color="auto"/>
            <w:left w:val="none" w:sz="0" w:space="0" w:color="auto"/>
            <w:bottom w:val="none" w:sz="0" w:space="0" w:color="auto"/>
            <w:right w:val="none" w:sz="0" w:space="0" w:color="auto"/>
          </w:divBdr>
        </w:div>
        <w:div w:id="889805756">
          <w:marLeft w:val="640"/>
          <w:marRight w:val="0"/>
          <w:marTop w:val="0"/>
          <w:marBottom w:val="0"/>
          <w:divBdr>
            <w:top w:val="none" w:sz="0" w:space="0" w:color="auto"/>
            <w:left w:val="none" w:sz="0" w:space="0" w:color="auto"/>
            <w:bottom w:val="none" w:sz="0" w:space="0" w:color="auto"/>
            <w:right w:val="none" w:sz="0" w:space="0" w:color="auto"/>
          </w:divBdr>
        </w:div>
        <w:div w:id="1471748596">
          <w:marLeft w:val="640"/>
          <w:marRight w:val="0"/>
          <w:marTop w:val="0"/>
          <w:marBottom w:val="0"/>
          <w:divBdr>
            <w:top w:val="none" w:sz="0" w:space="0" w:color="auto"/>
            <w:left w:val="none" w:sz="0" w:space="0" w:color="auto"/>
            <w:bottom w:val="none" w:sz="0" w:space="0" w:color="auto"/>
            <w:right w:val="none" w:sz="0" w:space="0" w:color="auto"/>
          </w:divBdr>
        </w:div>
        <w:div w:id="935133476">
          <w:marLeft w:val="640"/>
          <w:marRight w:val="0"/>
          <w:marTop w:val="0"/>
          <w:marBottom w:val="0"/>
          <w:divBdr>
            <w:top w:val="none" w:sz="0" w:space="0" w:color="auto"/>
            <w:left w:val="none" w:sz="0" w:space="0" w:color="auto"/>
            <w:bottom w:val="none" w:sz="0" w:space="0" w:color="auto"/>
            <w:right w:val="none" w:sz="0" w:space="0" w:color="auto"/>
          </w:divBdr>
        </w:div>
        <w:div w:id="1478761741">
          <w:marLeft w:val="640"/>
          <w:marRight w:val="0"/>
          <w:marTop w:val="0"/>
          <w:marBottom w:val="0"/>
          <w:divBdr>
            <w:top w:val="none" w:sz="0" w:space="0" w:color="auto"/>
            <w:left w:val="none" w:sz="0" w:space="0" w:color="auto"/>
            <w:bottom w:val="none" w:sz="0" w:space="0" w:color="auto"/>
            <w:right w:val="none" w:sz="0" w:space="0" w:color="auto"/>
          </w:divBdr>
        </w:div>
        <w:div w:id="493224028">
          <w:marLeft w:val="640"/>
          <w:marRight w:val="0"/>
          <w:marTop w:val="0"/>
          <w:marBottom w:val="0"/>
          <w:divBdr>
            <w:top w:val="none" w:sz="0" w:space="0" w:color="auto"/>
            <w:left w:val="none" w:sz="0" w:space="0" w:color="auto"/>
            <w:bottom w:val="none" w:sz="0" w:space="0" w:color="auto"/>
            <w:right w:val="none" w:sz="0" w:space="0" w:color="auto"/>
          </w:divBdr>
        </w:div>
        <w:div w:id="1176306940">
          <w:marLeft w:val="640"/>
          <w:marRight w:val="0"/>
          <w:marTop w:val="0"/>
          <w:marBottom w:val="0"/>
          <w:divBdr>
            <w:top w:val="none" w:sz="0" w:space="0" w:color="auto"/>
            <w:left w:val="none" w:sz="0" w:space="0" w:color="auto"/>
            <w:bottom w:val="none" w:sz="0" w:space="0" w:color="auto"/>
            <w:right w:val="none" w:sz="0" w:space="0" w:color="auto"/>
          </w:divBdr>
        </w:div>
        <w:div w:id="1357343621">
          <w:marLeft w:val="640"/>
          <w:marRight w:val="0"/>
          <w:marTop w:val="0"/>
          <w:marBottom w:val="0"/>
          <w:divBdr>
            <w:top w:val="none" w:sz="0" w:space="0" w:color="auto"/>
            <w:left w:val="none" w:sz="0" w:space="0" w:color="auto"/>
            <w:bottom w:val="none" w:sz="0" w:space="0" w:color="auto"/>
            <w:right w:val="none" w:sz="0" w:space="0" w:color="auto"/>
          </w:divBdr>
        </w:div>
        <w:div w:id="2002153075">
          <w:marLeft w:val="640"/>
          <w:marRight w:val="0"/>
          <w:marTop w:val="0"/>
          <w:marBottom w:val="0"/>
          <w:divBdr>
            <w:top w:val="none" w:sz="0" w:space="0" w:color="auto"/>
            <w:left w:val="none" w:sz="0" w:space="0" w:color="auto"/>
            <w:bottom w:val="none" w:sz="0" w:space="0" w:color="auto"/>
            <w:right w:val="none" w:sz="0" w:space="0" w:color="auto"/>
          </w:divBdr>
        </w:div>
        <w:div w:id="1422488624">
          <w:marLeft w:val="640"/>
          <w:marRight w:val="0"/>
          <w:marTop w:val="0"/>
          <w:marBottom w:val="0"/>
          <w:divBdr>
            <w:top w:val="none" w:sz="0" w:space="0" w:color="auto"/>
            <w:left w:val="none" w:sz="0" w:space="0" w:color="auto"/>
            <w:bottom w:val="none" w:sz="0" w:space="0" w:color="auto"/>
            <w:right w:val="none" w:sz="0" w:space="0" w:color="auto"/>
          </w:divBdr>
        </w:div>
        <w:div w:id="2096900202">
          <w:marLeft w:val="640"/>
          <w:marRight w:val="0"/>
          <w:marTop w:val="0"/>
          <w:marBottom w:val="0"/>
          <w:divBdr>
            <w:top w:val="none" w:sz="0" w:space="0" w:color="auto"/>
            <w:left w:val="none" w:sz="0" w:space="0" w:color="auto"/>
            <w:bottom w:val="none" w:sz="0" w:space="0" w:color="auto"/>
            <w:right w:val="none" w:sz="0" w:space="0" w:color="auto"/>
          </w:divBdr>
        </w:div>
        <w:div w:id="1917786432">
          <w:marLeft w:val="640"/>
          <w:marRight w:val="0"/>
          <w:marTop w:val="0"/>
          <w:marBottom w:val="0"/>
          <w:divBdr>
            <w:top w:val="none" w:sz="0" w:space="0" w:color="auto"/>
            <w:left w:val="none" w:sz="0" w:space="0" w:color="auto"/>
            <w:bottom w:val="none" w:sz="0" w:space="0" w:color="auto"/>
            <w:right w:val="none" w:sz="0" w:space="0" w:color="auto"/>
          </w:divBdr>
        </w:div>
        <w:div w:id="1228950929">
          <w:marLeft w:val="640"/>
          <w:marRight w:val="0"/>
          <w:marTop w:val="0"/>
          <w:marBottom w:val="0"/>
          <w:divBdr>
            <w:top w:val="none" w:sz="0" w:space="0" w:color="auto"/>
            <w:left w:val="none" w:sz="0" w:space="0" w:color="auto"/>
            <w:bottom w:val="none" w:sz="0" w:space="0" w:color="auto"/>
            <w:right w:val="none" w:sz="0" w:space="0" w:color="auto"/>
          </w:divBdr>
        </w:div>
        <w:div w:id="1539201998">
          <w:marLeft w:val="640"/>
          <w:marRight w:val="0"/>
          <w:marTop w:val="0"/>
          <w:marBottom w:val="0"/>
          <w:divBdr>
            <w:top w:val="none" w:sz="0" w:space="0" w:color="auto"/>
            <w:left w:val="none" w:sz="0" w:space="0" w:color="auto"/>
            <w:bottom w:val="none" w:sz="0" w:space="0" w:color="auto"/>
            <w:right w:val="none" w:sz="0" w:space="0" w:color="auto"/>
          </w:divBdr>
        </w:div>
        <w:div w:id="16588882">
          <w:marLeft w:val="640"/>
          <w:marRight w:val="0"/>
          <w:marTop w:val="0"/>
          <w:marBottom w:val="0"/>
          <w:divBdr>
            <w:top w:val="none" w:sz="0" w:space="0" w:color="auto"/>
            <w:left w:val="none" w:sz="0" w:space="0" w:color="auto"/>
            <w:bottom w:val="none" w:sz="0" w:space="0" w:color="auto"/>
            <w:right w:val="none" w:sz="0" w:space="0" w:color="auto"/>
          </w:divBdr>
        </w:div>
        <w:div w:id="2128574363">
          <w:marLeft w:val="640"/>
          <w:marRight w:val="0"/>
          <w:marTop w:val="0"/>
          <w:marBottom w:val="0"/>
          <w:divBdr>
            <w:top w:val="none" w:sz="0" w:space="0" w:color="auto"/>
            <w:left w:val="none" w:sz="0" w:space="0" w:color="auto"/>
            <w:bottom w:val="none" w:sz="0" w:space="0" w:color="auto"/>
            <w:right w:val="none" w:sz="0" w:space="0" w:color="auto"/>
          </w:divBdr>
        </w:div>
        <w:div w:id="447969691">
          <w:marLeft w:val="640"/>
          <w:marRight w:val="0"/>
          <w:marTop w:val="0"/>
          <w:marBottom w:val="0"/>
          <w:divBdr>
            <w:top w:val="none" w:sz="0" w:space="0" w:color="auto"/>
            <w:left w:val="none" w:sz="0" w:space="0" w:color="auto"/>
            <w:bottom w:val="none" w:sz="0" w:space="0" w:color="auto"/>
            <w:right w:val="none" w:sz="0" w:space="0" w:color="auto"/>
          </w:divBdr>
        </w:div>
        <w:div w:id="1411654288">
          <w:marLeft w:val="640"/>
          <w:marRight w:val="0"/>
          <w:marTop w:val="0"/>
          <w:marBottom w:val="0"/>
          <w:divBdr>
            <w:top w:val="none" w:sz="0" w:space="0" w:color="auto"/>
            <w:left w:val="none" w:sz="0" w:space="0" w:color="auto"/>
            <w:bottom w:val="none" w:sz="0" w:space="0" w:color="auto"/>
            <w:right w:val="none" w:sz="0" w:space="0" w:color="auto"/>
          </w:divBdr>
        </w:div>
        <w:div w:id="142241481">
          <w:marLeft w:val="640"/>
          <w:marRight w:val="0"/>
          <w:marTop w:val="0"/>
          <w:marBottom w:val="0"/>
          <w:divBdr>
            <w:top w:val="none" w:sz="0" w:space="0" w:color="auto"/>
            <w:left w:val="none" w:sz="0" w:space="0" w:color="auto"/>
            <w:bottom w:val="none" w:sz="0" w:space="0" w:color="auto"/>
            <w:right w:val="none" w:sz="0" w:space="0" w:color="auto"/>
          </w:divBdr>
        </w:div>
        <w:div w:id="771363951">
          <w:marLeft w:val="640"/>
          <w:marRight w:val="0"/>
          <w:marTop w:val="0"/>
          <w:marBottom w:val="0"/>
          <w:divBdr>
            <w:top w:val="none" w:sz="0" w:space="0" w:color="auto"/>
            <w:left w:val="none" w:sz="0" w:space="0" w:color="auto"/>
            <w:bottom w:val="none" w:sz="0" w:space="0" w:color="auto"/>
            <w:right w:val="none" w:sz="0" w:space="0" w:color="auto"/>
          </w:divBdr>
        </w:div>
        <w:div w:id="2010521468">
          <w:marLeft w:val="640"/>
          <w:marRight w:val="0"/>
          <w:marTop w:val="0"/>
          <w:marBottom w:val="0"/>
          <w:divBdr>
            <w:top w:val="none" w:sz="0" w:space="0" w:color="auto"/>
            <w:left w:val="none" w:sz="0" w:space="0" w:color="auto"/>
            <w:bottom w:val="none" w:sz="0" w:space="0" w:color="auto"/>
            <w:right w:val="none" w:sz="0" w:space="0" w:color="auto"/>
          </w:divBdr>
        </w:div>
        <w:div w:id="1681814460">
          <w:marLeft w:val="640"/>
          <w:marRight w:val="0"/>
          <w:marTop w:val="0"/>
          <w:marBottom w:val="0"/>
          <w:divBdr>
            <w:top w:val="none" w:sz="0" w:space="0" w:color="auto"/>
            <w:left w:val="none" w:sz="0" w:space="0" w:color="auto"/>
            <w:bottom w:val="none" w:sz="0" w:space="0" w:color="auto"/>
            <w:right w:val="none" w:sz="0" w:space="0" w:color="auto"/>
          </w:divBdr>
        </w:div>
        <w:div w:id="373506457">
          <w:marLeft w:val="640"/>
          <w:marRight w:val="0"/>
          <w:marTop w:val="0"/>
          <w:marBottom w:val="0"/>
          <w:divBdr>
            <w:top w:val="none" w:sz="0" w:space="0" w:color="auto"/>
            <w:left w:val="none" w:sz="0" w:space="0" w:color="auto"/>
            <w:bottom w:val="none" w:sz="0" w:space="0" w:color="auto"/>
            <w:right w:val="none" w:sz="0" w:space="0" w:color="auto"/>
          </w:divBdr>
        </w:div>
        <w:div w:id="880753129">
          <w:marLeft w:val="640"/>
          <w:marRight w:val="0"/>
          <w:marTop w:val="0"/>
          <w:marBottom w:val="0"/>
          <w:divBdr>
            <w:top w:val="none" w:sz="0" w:space="0" w:color="auto"/>
            <w:left w:val="none" w:sz="0" w:space="0" w:color="auto"/>
            <w:bottom w:val="none" w:sz="0" w:space="0" w:color="auto"/>
            <w:right w:val="none" w:sz="0" w:space="0" w:color="auto"/>
          </w:divBdr>
        </w:div>
        <w:div w:id="1012799879">
          <w:marLeft w:val="640"/>
          <w:marRight w:val="0"/>
          <w:marTop w:val="0"/>
          <w:marBottom w:val="0"/>
          <w:divBdr>
            <w:top w:val="none" w:sz="0" w:space="0" w:color="auto"/>
            <w:left w:val="none" w:sz="0" w:space="0" w:color="auto"/>
            <w:bottom w:val="none" w:sz="0" w:space="0" w:color="auto"/>
            <w:right w:val="none" w:sz="0" w:space="0" w:color="auto"/>
          </w:divBdr>
        </w:div>
        <w:div w:id="1466779710">
          <w:marLeft w:val="640"/>
          <w:marRight w:val="0"/>
          <w:marTop w:val="0"/>
          <w:marBottom w:val="0"/>
          <w:divBdr>
            <w:top w:val="none" w:sz="0" w:space="0" w:color="auto"/>
            <w:left w:val="none" w:sz="0" w:space="0" w:color="auto"/>
            <w:bottom w:val="none" w:sz="0" w:space="0" w:color="auto"/>
            <w:right w:val="none" w:sz="0" w:space="0" w:color="auto"/>
          </w:divBdr>
        </w:div>
        <w:div w:id="162167887">
          <w:marLeft w:val="640"/>
          <w:marRight w:val="0"/>
          <w:marTop w:val="0"/>
          <w:marBottom w:val="0"/>
          <w:divBdr>
            <w:top w:val="none" w:sz="0" w:space="0" w:color="auto"/>
            <w:left w:val="none" w:sz="0" w:space="0" w:color="auto"/>
            <w:bottom w:val="none" w:sz="0" w:space="0" w:color="auto"/>
            <w:right w:val="none" w:sz="0" w:space="0" w:color="auto"/>
          </w:divBdr>
        </w:div>
        <w:div w:id="63264838">
          <w:marLeft w:val="640"/>
          <w:marRight w:val="0"/>
          <w:marTop w:val="0"/>
          <w:marBottom w:val="0"/>
          <w:divBdr>
            <w:top w:val="none" w:sz="0" w:space="0" w:color="auto"/>
            <w:left w:val="none" w:sz="0" w:space="0" w:color="auto"/>
            <w:bottom w:val="none" w:sz="0" w:space="0" w:color="auto"/>
            <w:right w:val="none" w:sz="0" w:space="0" w:color="auto"/>
          </w:divBdr>
        </w:div>
        <w:div w:id="604995141">
          <w:marLeft w:val="640"/>
          <w:marRight w:val="0"/>
          <w:marTop w:val="0"/>
          <w:marBottom w:val="0"/>
          <w:divBdr>
            <w:top w:val="none" w:sz="0" w:space="0" w:color="auto"/>
            <w:left w:val="none" w:sz="0" w:space="0" w:color="auto"/>
            <w:bottom w:val="none" w:sz="0" w:space="0" w:color="auto"/>
            <w:right w:val="none" w:sz="0" w:space="0" w:color="auto"/>
          </w:divBdr>
        </w:div>
        <w:div w:id="1481921185">
          <w:marLeft w:val="640"/>
          <w:marRight w:val="0"/>
          <w:marTop w:val="0"/>
          <w:marBottom w:val="0"/>
          <w:divBdr>
            <w:top w:val="none" w:sz="0" w:space="0" w:color="auto"/>
            <w:left w:val="none" w:sz="0" w:space="0" w:color="auto"/>
            <w:bottom w:val="none" w:sz="0" w:space="0" w:color="auto"/>
            <w:right w:val="none" w:sz="0" w:space="0" w:color="auto"/>
          </w:divBdr>
        </w:div>
        <w:div w:id="468130048">
          <w:marLeft w:val="640"/>
          <w:marRight w:val="0"/>
          <w:marTop w:val="0"/>
          <w:marBottom w:val="0"/>
          <w:divBdr>
            <w:top w:val="none" w:sz="0" w:space="0" w:color="auto"/>
            <w:left w:val="none" w:sz="0" w:space="0" w:color="auto"/>
            <w:bottom w:val="none" w:sz="0" w:space="0" w:color="auto"/>
            <w:right w:val="none" w:sz="0" w:space="0" w:color="auto"/>
          </w:divBdr>
        </w:div>
        <w:div w:id="579876022">
          <w:marLeft w:val="640"/>
          <w:marRight w:val="0"/>
          <w:marTop w:val="0"/>
          <w:marBottom w:val="0"/>
          <w:divBdr>
            <w:top w:val="none" w:sz="0" w:space="0" w:color="auto"/>
            <w:left w:val="none" w:sz="0" w:space="0" w:color="auto"/>
            <w:bottom w:val="none" w:sz="0" w:space="0" w:color="auto"/>
            <w:right w:val="none" w:sz="0" w:space="0" w:color="auto"/>
          </w:divBdr>
        </w:div>
        <w:div w:id="1417441202">
          <w:marLeft w:val="640"/>
          <w:marRight w:val="0"/>
          <w:marTop w:val="0"/>
          <w:marBottom w:val="0"/>
          <w:divBdr>
            <w:top w:val="none" w:sz="0" w:space="0" w:color="auto"/>
            <w:left w:val="none" w:sz="0" w:space="0" w:color="auto"/>
            <w:bottom w:val="none" w:sz="0" w:space="0" w:color="auto"/>
            <w:right w:val="none" w:sz="0" w:space="0" w:color="auto"/>
          </w:divBdr>
        </w:div>
        <w:div w:id="402415361">
          <w:marLeft w:val="640"/>
          <w:marRight w:val="0"/>
          <w:marTop w:val="0"/>
          <w:marBottom w:val="0"/>
          <w:divBdr>
            <w:top w:val="none" w:sz="0" w:space="0" w:color="auto"/>
            <w:left w:val="none" w:sz="0" w:space="0" w:color="auto"/>
            <w:bottom w:val="none" w:sz="0" w:space="0" w:color="auto"/>
            <w:right w:val="none" w:sz="0" w:space="0" w:color="auto"/>
          </w:divBdr>
        </w:div>
        <w:div w:id="1003363687">
          <w:marLeft w:val="640"/>
          <w:marRight w:val="0"/>
          <w:marTop w:val="0"/>
          <w:marBottom w:val="0"/>
          <w:divBdr>
            <w:top w:val="none" w:sz="0" w:space="0" w:color="auto"/>
            <w:left w:val="none" w:sz="0" w:space="0" w:color="auto"/>
            <w:bottom w:val="none" w:sz="0" w:space="0" w:color="auto"/>
            <w:right w:val="none" w:sz="0" w:space="0" w:color="auto"/>
          </w:divBdr>
        </w:div>
        <w:div w:id="2132240868">
          <w:marLeft w:val="640"/>
          <w:marRight w:val="0"/>
          <w:marTop w:val="0"/>
          <w:marBottom w:val="0"/>
          <w:divBdr>
            <w:top w:val="none" w:sz="0" w:space="0" w:color="auto"/>
            <w:left w:val="none" w:sz="0" w:space="0" w:color="auto"/>
            <w:bottom w:val="none" w:sz="0" w:space="0" w:color="auto"/>
            <w:right w:val="none" w:sz="0" w:space="0" w:color="auto"/>
          </w:divBdr>
        </w:div>
        <w:div w:id="2062821768">
          <w:marLeft w:val="640"/>
          <w:marRight w:val="0"/>
          <w:marTop w:val="0"/>
          <w:marBottom w:val="0"/>
          <w:divBdr>
            <w:top w:val="none" w:sz="0" w:space="0" w:color="auto"/>
            <w:left w:val="none" w:sz="0" w:space="0" w:color="auto"/>
            <w:bottom w:val="none" w:sz="0" w:space="0" w:color="auto"/>
            <w:right w:val="none" w:sz="0" w:space="0" w:color="auto"/>
          </w:divBdr>
        </w:div>
      </w:divsChild>
    </w:div>
    <w:div w:id="1429110358">
      <w:bodyDiv w:val="1"/>
      <w:marLeft w:val="0"/>
      <w:marRight w:val="0"/>
      <w:marTop w:val="0"/>
      <w:marBottom w:val="0"/>
      <w:divBdr>
        <w:top w:val="none" w:sz="0" w:space="0" w:color="auto"/>
        <w:left w:val="none" w:sz="0" w:space="0" w:color="auto"/>
        <w:bottom w:val="none" w:sz="0" w:space="0" w:color="auto"/>
        <w:right w:val="none" w:sz="0" w:space="0" w:color="auto"/>
      </w:divBdr>
      <w:divsChild>
        <w:div w:id="951285406">
          <w:marLeft w:val="640"/>
          <w:marRight w:val="0"/>
          <w:marTop w:val="0"/>
          <w:marBottom w:val="0"/>
          <w:divBdr>
            <w:top w:val="none" w:sz="0" w:space="0" w:color="auto"/>
            <w:left w:val="none" w:sz="0" w:space="0" w:color="auto"/>
            <w:bottom w:val="none" w:sz="0" w:space="0" w:color="auto"/>
            <w:right w:val="none" w:sz="0" w:space="0" w:color="auto"/>
          </w:divBdr>
        </w:div>
        <w:div w:id="983506202">
          <w:marLeft w:val="640"/>
          <w:marRight w:val="0"/>
          <w:marTop w:val="0"/>
          <w:marBottom w:val="0"/>
          <w:divBdr>
            <w:top w:val="none" w:sz="0" w:space="0" w:color="auto"/>
            <w:left w:val="none" w:sz="0" w:space="0" w:color="auto"/>
            <w:bottom w:val="none" w:sz="0" w:space="0" w:color="auto"/>
            <w:right w:val="none" w:sz="0" w:space="0" w:color="auto"/>
          </w:divBdr>
        </w:div>
        <w:div w:id="272132202">
          <w:marLeft w:val="640"/>
          <w:marRight w:val="0"/>
          <w:marTop w:val="0"/>
          <w:marBottom w:val="0"/>
          <w:divBdr>
            <w:top w:val="none" w:sz="0" w:space="0" w:color="auto"/>
            <w:left w:val="none" w:sz="0" w:space="0" w:color="auto"/>
            <w:bottom w:val="none" w:sz="0" w:space="0" w:color="auto"/>
            <w:right w:val="none" w:sz="0" w:space="0" w:color="auto"/>
          </w:divBdr>
        </w:div>
        <w:div w:id="1600869614">
          <w:marLeft w:val="640"/>
          <w:marRight w:val="0"/>
          <w:marTop w:val="0"/>
          <w:marBottom w:val="0"/>
          <w:divBdr>
            <w:top w:val="none" w:sz="0" w:space="0" w:color="auto"/>
            <w:left w:val="none" w:sz="0" w:space="0" w:color="auto"/>
            <w:bottom w:val="none" w:sz="0" w:space="0" w:color="auto"/>
            <w:right w:val="none" w:sz="0" w:space="0" w:color="auto"/>
          </w:divBdr>
        </w:div>
        <w:div w:id="1123227571">
          <w:marLeft w:val="640"/>
          <w:marRight w:val="0"/>
          <w:marTop w:val="0"/>
          <w:marBottom w:val="0"/>
          <w:divBdr>
            <w:top w:val="none" w:sz="0" w:space="0" w:color="auto"/>
            <w:left w:val="none" w:sz="0" w:space="0" w:color="auto"/>
            <w:bottom w:val="none" w:sz="0" w:space="0" w:color="auto"/>
            <w:right w:val="none" w:sz="0" w:space="0" w:color="auto"/>
          </w:divBdr>
        </w:div>
        <w:div w:id="784270855">
          <w:marLeft w:val="640"/>
          <w:marRight w:val="0"/>
          <w:marTop w:val="0"/>
          <w:marBottom w:val="0"/>
          <w:divBdr>
            <w:top w:val="none" w:sz="0" w:space="0" w:color="auto"/>
            <w:left w:val="none" w:sz="0" w:space="0" w:color="auto"/>
            <w:bottom w:val="none" w:sz="0" w:space="0" w:color="auto"/>
            <w:right w:val="none" w:sz="0" w:space="0" w:color="auto"/>
          </w:divBdr>
        </w:div>
        <w:div w:id="1082679863">
          <w:marLeft w:val="640"/>
          <w:marRight w:val="0"/>
          <w:marTop w:val="0"/>
          <w:marBottom w:val="0"/>
          <w:divBdr>
            <w:top w:val="none" w:sz="0" w:space="0" w:color="auto"/>
            <w:left w:val="none" w:sz="0" w:space="0" w:color="auto"/>
            <w:bottom w:val="none" w:sz="0" w:space="0" w:color="auto"/>
            <w:right w:val="none" w:sz="0" w:space="0" w:color="auto"/>
          </w:divBdr>
        </w:div>
        <w:div w:id="1997955999">
          <w:marLeft w:val="640"/>
          <w:marRight w:val="0"/>
          <w:marTop w:val="0"/>
          <w:marBottom w:val="0"/>
          <w:divBdr>
            <w:top w:val="none" w:sz="0" w:space="0" w:color="auto"/>
            <w:left w:val="none" w:sz="0" w:space="0" w:color="auto"/>
            <w:bottom w:val="none" w:sz="0" w:space="0" w:color="auto"/>
            <w:right w:val="none" w:sz="0" w:space="0" w:color="auto"/>
          </w:divBdr>
        </w:div>
        <w:div w:id="2000422523">
          <w:marLeft w:val="640"/>
          <w:marRight w:val="0"/>
          <w:marTop w:val="0"/>
          <w:marBottom w:val="0"/>
          <w:divBdr>
            <w:top w:val="none" w:sz="0" w:space="0" w:color="auto"/>
            <w:left w:val="none" w:sz="0" w:space="0" w:color="auto"/>
            <w:bottom w:val="none" w:sz="0" w:space="0" w:color="auto"/>
            <w:right w:val="none" w:sz="0" w:space="0" w:color="auto"/>
          </w:divBdr>
        </w:div>
        <w:div w:id="546186832">
          <w:marLeft w:val="640"/>
          <w:marRight w:val="0"/>
          <w:marTop w:val="0"/>
          <w:marBottom w:val="0"/>
          <w:divBdr>
            <w:top w:val="none" w:sz="0" w:space="0" w:color="auto"/>
            <w:left w:val="none" w:sz="0" w:space="0" w:color="auto"/>
            <w:bottom w:val="none" w:sz="0" w:space="0" w:color="auto"/>
            <w:right w:val="none" w:sz="0" w:space="0" w:color="auto"/>
          </w:divBdr>
        </w:div>
        <w:div w:id="1432581995">
          <w:marLeft w:val="640"/>
          <w:marRight w:val="0"/>
          <w:marTop w:val="0"/>
          <w:marBottom w:val="0"/>
          <w:divBdr>
            <w:top w:val="none" w:sz="0" w:space="0" w:color="auto"/>
            <w:left w:val="none" w:sz="0" w:space="0" w:color="auto"/>
            <w:bottom w:val="none" w:sz="0" w:space="0" w:color="auto"/>
            <w:right w:val="none" w:sz="0" w:space="0" w:color="auto"/>
          </w:divBdr>
        </w:div>
        <w:div w:id="19090332">
          <w:marLeft w:val="640"/>
          <w:marRight w:val="0"/>
          <w:marTop w:val="0"/>
          <w:marBottom w:val="0"/>
          <w:divBdr>
            <w:top w:val="none" w:sz="0" w:space="0" w:color="auto"/>
            <w:left w:val="none" w:sz="0" w:space="0" w:color="auto"/>
            <w:bottom w:val="none" w:sz="0" w:space="0" w:color="auto"/>
            <w:right w:val="none" w:sz="0" w:space="0" w:color="auto"/>
          </w:divBdr>
        </w:div>
        <w:div w:id="780803060">
          <w:marLeft w:val="640"/>
          <w:marRight w:val="0"/>
          <w:marTop w:val="0"/>
          <w:marBottom w:val="0"/>
          <w:divBdr>
            <w:top w:val="none" w:sz="0" w:space="0" w:color="auto"/>
            <w:left w:val="none" w:sz="0" w:space="0" w:color="auto"/>
            <w:bottom w:val="none" w:sz="0" w:space="0" w:color="auto"/>
            <w:right w:val="none" w:sz="0" w:space="0" w:color="auto"/>
          </w:divBdr>
        </w:div>
        <w:div w:id="1973242332">
          <w:marLeft w:val="640"/>
          <w:marRight w:val="0"/>
          <w:marTop w:val="0"/>
          <w:marBottom w:val="0"/>
          <w:divBdr>
            <w:top w:val="none" w:sz="0" w:space="0" w:color="auto"/>
            <w:left w:val="none" w:sz="0" w:space="0" w:color="auto"/>
            <w:bottom w:val="none" w:sz="0" w:space="0" w:color="auto"/>
            <w:right w:val="none" w:sz="0" w:space="0" w:color="auto"/>
          </w:divBdr>
        </w:div>
        <w:div w:id="345788272">
          <w:marLeft w:val="640"/>
          <w:marRight w:val="0"/>
          <w:marTop w:val="0"/>
          <w:marBottom w:val="0"/>
          <w:divBdr>
            <w:top w:val="none" w:sz="0" w:space="0" w:color="auto"/>
            <w:left w:val="none" w:sz="0" w:space="0" w:color="auto"/>
            <w:bottom w:val="none" w:sz="0" w:space="0" w:color="auto"/>
            <w:right w:val="none" w:sz="0" w:space="0" w:color="auto"/>
          </w:divBdr>
        </w:div>
        <w:div w:id="373622364">
          <w:marLeft w:val="640"/>
          <w:marRight w:val="0"/>
          <w:marTop w:val="0"/>
          <w:marBottom w:val="0"/>
          <w:divBdr>
            <w:top w:val="none" w:sz="0" w:space="0" w:color="auto"/>
            <w:left w:val="none" w:sz="0" w:space="0" w:color="auto"/>
            <w:bottom w:val="none" w:sz="0" w:space="0" w:color="auto"/>
            <w:right w:val="none" w:sz="0" w:space="0" w:color="auto"/>
          </w:divBdr>
        </w:div>
        <w:div w:id="2123760744">
          <w:marLeft w:val="640"/>
          <w:marRight w:val="0"/>
          <w:marTop w:val="0"/>
          <w:marBottom w:val="0"/>
          <w:divBdr>
            <w:top w:val="none" w:sz="0" w:space="0" w:color="auto"/>
            <w:left w:val="none" w:sz="0" w:space="0" w:color="auto"/>
            <w:bottom w:val="none" w:sz="0" w:space="0" w:color="auto"/>
            <w:right w:val="none" w:sz="0" w:space="0" w:color="auto"/>
          </w:divBdr>
        </w:div>
        <w:div w:id="178156857">
          <w:marLeft w:val="640"/>
          <w:marRight w:val="0"/>
          <w:marTop w:val="0"/>
          <w:marBottom w:val="0"/>
          <w:divBdr>
            <w:top w:val="none" w:sz="0" w:space="0" w:color="auto"/>
            <w:left w:val="none" w:sz="0" w:space="0" w:color="auto"/>
            <w:bottom w:val="none" w:sz="0" w:space="0" w:color="auto"/>
            <w:right w:val="none" w:sz="0" w:space="0" w:color="auto"/>
          </w:divBdr>
        </w:div>
        <w:div w:id="832179571">
          <w:marLeft w:val="640"/>
          <w:marRight w:val="0"/>
          <w:marTop w:val="0"/>
          <w:marBottom w:val="0"/>
          <w:divBdr>
            <w:top w:val="none" w:sz="0" w:space="0" w:color="auto"/>
            <w:left w:val="none" w:sz="0" w:space="0" w:color="auto"/>
            <w:bottom w:val="none" w:sz="0" w:space="0" w:color="auto"/>
            <w:right w:val="none" w:sz="0" w:space="0" w:color="auto"/>
          </w:divBdr>
        </w:div>
        <w:div w:id="1907762838">
          <w:marLeft w:val="640"/>
          <w:marRight w:val="0"/>
          <w:marTop w:val="0"/>
          <w:marBottom w:val="0"/>
          <w:divBdr>
            <w:top w:val="none" w:sz="0" w:space="0" w:color="auto"/>
            <w:left w:val="none" w:sz="0" w:space="0" w:color="auto"/>
            <w:bottom w:val="none" w:sz="0" w:space="0" w:color="auto"/>
            <w:right w:val="none" w:sz="0" w:space="0" w:color="auto"/>
          </w:divBdr>
        </w:div>
        <w:div w:id="1266811179">
          <w:marLeft w:val="640"/>
          <w:marRight w:val="0"/>
          <w:marTop w:val="0"/>
          <w:marBottom w:val="0"/>
          <w:divBdr>
            <w:top w:val="none" w:sz="0" w:space="0" w:color="auto"/>
            <w:left w:val="none" w:sz="0" w:space="0" w:color="auto"/>
            <w:bottom w:val="none" w:sz="0" w:space="0" w:color="auto"/>
            <w:right w:val="none" w:sz="0" w:space="0" w:color="auto"/>
          </w:divBdr>
        </w:div>
        <w:div w:id="1249922156">
          <w:marLeft w:val="640"/>
          <w:marRight w:val="0"/>
          <w:marTop w:val="0"/>
          <w:marBottom w:val="0"/>
          <w:divBdr>
            <w:top w:val="none" w:sz="0" w:space="0" w:color="auto"/>
            <w:left w:val="none" w:sz="0" w:space="0" w:color="auto"/>
            <w:bottom w:val="none" w:sz="0" w:space="0" w:color="auto"/>
            <w:right w:val="none" w:sz="0" w:space="0" w:color="auto"/>
          </w:divBdr>
        </w:div>
        <w:div w:id="1604418355">
          <w:marLeft w:val="640"/>
          <w:marRight w:val="0"/>
          <w:marTop w:val="0"/>
          <w:marBottom w:val="0"/>
          <w:divBdr>
            <w:top w:val="none" w:sz="0" w:space="0" w:color="auto"/>
            <w:left w:val="none" w:sz="0" w:space="0" w:color="auto"/>
            <w:bottom w:val="none" w:sz="0" w:space="0" w:color="auto"/>
            <w:right w:val="none" w:sz="0" w:space="0" w:color="auto"/>
          </w:divBdr>
        </w:div>
        <w:div w:id="257754072">
          <w:marLeft w:val="640"/>
          <w:marRight w:val="0"/>
          <w:marTop w:val="0"/>
          <w:marBottom w:val="0"/>
          <w:divBdr>
            <w:top w:val="none" w:sz="0" w:space="0" w:color="auto"/>
            <w:left w:val="none" w:sz="0" w:space="0" w:color="auto"/>
            <w:bottom w:val="none" w:sz="0" w:space="0" w:color="auto"/>
            <w:right w:val="none" w:sz="0" w:space="0" w:color="auto"/>
          </w:divBdr>
        </w:div>
        <w:div w:id="77361748">
          <w:marLeft w:val="640"/>
          <w:marRight w:val="0"/>
          <w:marTop w:val="0"/>
          <w:marBottom w:val="0"/>
          <w:divBdr>
            <w:top w:val="none" w:sz="0" w:space="0" w:color="auto"/>
            <w:left w:val="none" w:sz="0" w:space="0" w:color="auto"/>
            <w:bottom w:val="none" w:sz="0" w:space="0" w:color="auto"/>
            <w:right w:val="none" w:sz="0" w:space="0" w:color="auto"/>
          </w:divBdr>
        </w:div>
        <w:div w:id="578557465">
          <w:marLeft w:val="640"/>
          <w:marRight w:val="0"/>
          <w:marTop w:val="0"/>
          <w:marBottom w:val="0"/>
          <w:divBdr>
            <w:top w:val="none" w:sz="0" w:space="0" w:color="auto"/>
            <w:left w:val="none" w:sz="0" w:space="0" w:color="auto"/>
            <w:bottom w:val="none" w:sz="0" w:space="0" w:color="auto"/>
            <w:right w:val="none" w:sz="0" w:space="0" w:color="auto"/>
          </w:divBdr>
        </w:div>
        <w:div w:id="970400692">
          <w:marLeft w:val="640"/>
          <w:marRight w:val="0"/>
          <w:marTop w:val="0"/>
          <w:marBottom w:val="0"/>
          <w:divBdr>
            <w:top w:val="none" w:sz="0" w:space="0" w:color="auto"/>
            <w:left w:val="none" w:sz="0" w:space="0" w:color="auto"/>
            <w:bottom w:val="none" w:sz="0" w:space="0" w:color="auto"/>
            <w:right w:val="none" w:sz="0" w:space="0" w:color="auto"/>
          </w:divBdr>
        </w:div>
        <w:div w:id="1324972664">
          <w:marLeft w:val="640"/>
          <w:marRight w:val="0"/>
          <w:marTop w:val="0"/>
          <w:marBottom w:val="0"/>
          <w:divBdr>
            <w:top w:val="none" w:sz="0" w:space="0" w:color="auto"/>
            <w:left w:val="none" w:sz="0" w:space="0" w:color="auto"/>
            <w:bottom w:val="none" w:sz="0" w:space="0" w:color="auto"/>
            <w:right w:val="none" w:sz="0" w:space="0" w:color="auto"/>
          </w:divBdr>
        </w:div>
        <w:div w:id="1836263115">
          <w:marLeft w:val="640"/>
          <w:marRight w:val="0"/>
          <w:marTop w:val="0"/>
          <w:marBottom w:val="0"/>
          <w:divBdr>
            <w:top w:val="none" w:sz="0" w:space="0" w:color="auto"/>
            <w:left w:val="none" w:sz="0" w:space="0" w:color="auto"/>
            <w:bottom w:val="none" w:sz="0" w:space="0" w:color="auto"/>
            <w:right w:val="none" w:sz="0" w:space="0" w:color="auto"/>
          </w:divBdr>
        </w:div>
        <w:div w:id="1610047571">
          <w:marLeft w:val="640"/>
          <w:marRight w:val="0"/>
          <w:marTop w:val="0"/>
          <w:marBottom w:val="0"/>
          <w:divBdr>
            <w:top w:val="none" w:sz="0" w:space="0" w:color="auto"/>
            <w:left w:val="none" w:sz="0" w:space="0" w:color="auto"/>
            <w:bottom w:val="none" w:sz="0" w:space="0" w:color="auto"/>
            <w:right w:val="none" w:sz="0" w:space="0" w:color="auto"/>
          </w:divBdr>
        </w:div>
        <w:div w:id="87625710">
          <w:marLeft w:val="640"/>
          <w:marRight w:val="0"/>
          <w:marTop w:val="0"/>
          <w:marBottom w:val="0"/>
          <w:divBdr>
            <w:top w:val="none" w:sz="0" w:space="0" w:color="auto"/>
            <w:left w:val="none" w:sz="0" w:space="0" w:color="auto"/>
            <w:bottom w:val="none" w:sz="0" w:space="0" w:color="auto"/>
            <w:right w:val="none" w:sz="0" w:space="0" w:color="auto"/>
          </w:divBdr>
        </w:div>
        <w:div w:id="867959713">
          <w:marLeft w:val="640"/>
          <w:marRight w:val="0"/>
          <w:marTop w:val="0"/>
          <w:marBottom w:val="0"/>
          <w:divBdr>
            <w:top w:val="none" w:sz="0" w:space="0" w:color="auto"/>
            <w:left w:val="none" w:sz="0" w:space="0" w:color="auto"/>
            <w:bottom w:val="none" w:sz="0" w:space="0" w:color="auto"/>
            <w:right w:val="none" w:sz="0" w:space="0" w:color="auto"/>
          </w:divBdr>
        </w:div>
        <w:div w:id="810681067">
          <w:marLeft w:val="640"/>
          <w:marRight w:val="0"/>
          <w:marTop w:val="0"/>
          <w:marBottom w:val="0"/>
          <w:divBdr>
            <w:top w:val="none" w:sz="0" w:space="0" w:color="auto"/>
            <w:left w:val="none" w:sz="0" w:space="0" w:color="auto"/>
            <w:bottom w:val="none" w:sz="0" w:space="0" w:color="auto"/>
            <w:right w:val="none" w:sz="0" w:space="0" w:color="auto"/>
          </w:divBdr>
        </w:div>
        <w:div w:id="214044312">
          <w:marLeft w:val="640"/>
          <w:marRight w:val="0"/>
          <w:marTop w:val="0"/>
          <w:marBottom w:val="0"/>
          <w:divBdr>
            <w:top w:val="none" w:sz="0" w:space="0" w:color="auto"/>
            <w:left w:val="none" w:sz="0" w:space="0" w:color="auto"/>
            <w:bottom w:val="none" w:sz="0" w:space="0" w:color="auto"/>
            <w:right w:val="none" w:sz="0" w:space="0" w:color="auto"/>
          </w:divBdr>
        </w:div>
        <w:div w:id="1663388178">
          <w:marLeft w:val="640"/>
          <w:marRight w:val="0"/>
          <w:marTop w:val="0"/>
          <w:marBottom w:val="0"/>
          <w:divBdr>
            <w:top w:val="none" w:sz="0" w:space="0" w:color="auto"/>
            <w:left w:val="none" w:sz="0" w:space="0" w:color="auto"/>
            <w:bottom w:val="none" w:sz="0" w:space="0" w:color="auto"/>
            <w:right w:val="none" w:sz="0" w:space="0" w:color="auto"/>
          </w:divBdr>
        </w:div>
        <w:div w:id="995034559">
          <w:marLeft w:val="640"/>
          <w:marRight w:val="0"/>
          <w:marTop w:val="0"/>
          <w:marBottom w:val="0"/>
          <w:divBdr>
            <w:top w:val="none" w:sz="0" w:space="0" w:color="auto"/>
            <w:left w:val="none" w:sz="0" w:space="0" w:color="auto"/>
            <w:bottom w:val="none" w:sz="0" w:space="0" w:color="auto"/>
            <w:right w:val="none" w:sz="0" w:space="0" w:color="auto"/>
          </w:divBdr>
        </w:div>
        <w:div w:id="1912961237">
          <w:marLeft w:val="640"/>
          <w:marRight w:val="0"/>
          <w:marTop w:val="0"/>
          <w:marBottom w:val="0"/>
          <w:divBdr>
            <w:top w:val="none" w:sz="0" w:space="0" w:color="auto"/>
            <w:left w:val="none" w:sz="0" w:space="0" w:color="auto"/>
            <w:bottom w:val="none" w:sz="0" w:space="0" w:color="auto"/>
            <w:right w:val="none" w:sz="0" w:space="0" w:color="auto"/>
          </w:divBdr>
        </w:div>
        <w:div w:id="801002470">
          <w:marLeft w:val="640"/>
          <w:marRight w:val="0"/>
          <w:marTop w:val="0"/>
          <w:marBottom w:val="0"/>
          <w:divBdr>
            <w:top w:val="none" w:sz="0" w:space="0" w:color="auto"/>
            <w:left w:val="none" w:sz="0" w:space="0" w:color="auto"/>
            <w:bottom w:val="none" w:sz="0" w:space="0" w:color="auto"/>
            <w:right w:val="none" w:sz="0" w:space="0" w:color="auto"/>
          </w:divBdr>
        </w:div>
        <w:div w:id="796098025">
          <w:marLeft w:val="640"/>
          <w:marRight w:val="0"/>
          <w:marTop w:val="0"/>
          <w:marBottom w:val="0"/>
          <w:divBdr>
            <w:top w:val="none" w:sz="0" w:space="0" w:color="auto"/>
            <w:left w:val="none" w:sz="0" w:space="0" w:color="auto"/>
            <w:bottom w:val="none" w:sz="0" w:space="0" w:color="auto"/>
            <w:right w:val="none" w:sz="0" w:space="0" w:color="auto"/>
          </w:divBdr>
        </w:div>
        <w:div w:id="1967924485">
          <w:marLeft w:val="640"/>
          <w:marRight w:val="0"/>
          <w:marTop w:val="0"/>
          <w:marBottom w:val="0"/>
          <w:divBdr>
            <w:top w:val="none" w:sz="0" w:space="0" w:color="auto"/>
            <w:left w:val="none" w:sz="0" w:space="0" w:color="auto"/>
            <w:bottom w:val="none" w:sz="0" w:space="0" w:color="auto"/>
            <w:right w:val="none" w:sz="0" w:space="0" w:color="auto"/>
          </w:divBdr>
        </w:div>
        <w:div w:id="1031808503">
          <w:marLeft w:val="640"/>
          <w:marRight w:val="0"/>
          <w:marTop w:val="0"/>
          <w:marBottom w:val="0"/>
          <w:divBdr>
            <w:top w:val="none" w:sz="0" w:space="0" w:color="auto"/>
            <w:left w:val="none" w:sz="0" w:space="0" w:color="auto"/>
            <w:bottom w:val="none" w:sz="0" w:space="0" w:color="auto"/>
            <w:right w:val="none" w:sz="0" w:space="0" w:color="auto"/>
          </w:divBdr>
        </w:div>
        <w:div w:id="2097168085">
          <w:marLeft w:val="640"/>
          <w:marRight w:val="0"/>
          <w:marTop w:val="0"/>
          <w:marBottom w:val="0"/>
          <w:divBdr>
            <w:top w:val="none" w:sz="0" w:space="0" w:color="auto"/>
            <w:left w:val="none" w:sz="0" w:space="0" w:color="auto"/>
            <w:bottom w:val="none" w:sz="0" w:space="0" w:color="auto"/>
            <w:right w:val="none" w:sz="0" w:space="0" w:color="auto"/>
          </w:divBdr>
        </w:div>
        <w:div w:id="403991716">
          <w:marLeft w:val="640"/>
          <w:marRight w:val="0"/>
          <w:marTop w:val="0"/>
          <w:marBottom w:val="0"/>
          <w:divBdr>
            <w:top w:val="none" w:sz="0" w:space="0" w:color="auto"/>
            <w:left w:val="none" w:sz="0" w:space="0" w:color="auto"/>
            <w:bottom w:val="none" w:sz="0" w:space="0" w:color="auto"/>
            <w:right w:val="none" w:sz="0" w:space="0" w:color="auto"/>
          </w:divBdr>
        </w:div>
        <w:div w:id="1795634704">
          <w:marLeft w:val="640"/>
          <w:marRight w:val="0"/>
          <w:marTop w:val="0"/>
          <w:marBottom w:val="0"/>
          <w:divBdr>
            <w:top w:val="none" w:sz="0" w:space="0" w:color="auto"/>
            <w:left w:val="none" w:sz="0" w:space="0" w:color="auto"/>
            <w:bottom w:val="none" w:sz="0" w:space="0" w:color="auto"/>
            <w:right w:val="none" w:sz="0" w:space="0" w:color="auto"/>
          </w:divBdr>
        </w:div>
        <w:div w:id="309288816">
          <w:marLeft w:val="640"/>
          <w:marRight w:val="0"/>
          <w:marTop w:val="0"/>
          <w:marBottom w:val="0"/>
          <w:divBdr>
            <w:top w:val="none" w:sz="0" w:space="0" w:color="auto"/>
            <w:left w:val="none" w:sz="0" w:space="0" w:color="auto"/>
            <w:bottom w:val="none" w:sz="0" w:space="0" w:color="auto"/>
            <w:right w:val="none" w:sz="0" w:space="0" w:color="auto"/>
          </w:divBdr>
        </w:div>
        <w:div w:id="1657537025">
          <w:marLeft w:val="640"/>
          <w:marRight w:val="0"/>
          <w:marTop w:val="0"/>
          <w:marBottom w:val="0"/>
          <w:divBdr>
            <w:top w:val="none" w:sz="0" w:space="0" w:color="auto"/>
            <w:left w:val="none" w:sz="0" w:space="0" w:color="auto"/>
            <w:bottom w:val="none" w:sz="0" w:space="0" w:color="auto"/>
            <w:right w:val="none" w:sz="0" w:space="0" w:color="auto"/>
          </w:divBdr>
        </w:div>
        <w:div w:id="1745301873">
          <w:marLeft w:val="640"/>
          <w:marRight w:val="0"/>
          <w:marTop w:val="0"/>
          <w:marBottom w:val="0"/>
          <w:divBdr>
            <w:top w:val="none" w:sz="0" w:space="0" w:color="auto"/>
            <w:left w:val="none" w:sz="0" w:space="0" w:color="auto"/>
            <w:bottom w:val="none" w:sz="0" w:space="0" w:color="auto"/>
            <w:right w:val="none" w:sz="0" w:space="0" w:color="auto"/>
          </w:divBdr>
        </w:div>
        <w:div w:id="1149246639">
          <w:marLeft w:val="640"/>
          <w:marRight w:val="0"/>
          <w:marTop w:val="0"/>
          <w:marBottom w:val="0"/>
          <w:divBdr>
            <w:top w:val="none" w:sz="0" w:space="0" w:color="auto"/>
            <w:left w:val="none" w:sz="0" w:space="0" w:color="auto"/>
            <w:bottom w:val="none" w:sz="0" w:space="0" w:color="auto"/>
            <w:right w:val="none" w:sz="0" w:space="0" w:color="auto"/>
          </w:divBdr>
        </w:div>
        <w:div w:id="1853451372">
          <w:marLeft w:val="640"/>
          <w:marRight w:val="0"/>
          <w:marTop w:val="0"/>
          <w:marBottom w:val="0"/>
          <w:divBdr>
            <w:top w:val="none" w:sz="0" w:space="0" w:color="auto"/>
            <w:left w:val="none" w:sz="0" w:space="0" w:color="auto"/>
            <w:bottom w:val="none" w:sz="0" w:space="0" w:color="auto"/>
            <w:right w:val="none" w:sz="0" w:space="0" w:color="auto"/>
          </w:divBdr>
        </w:div>
        <w:div w:id="494731675">
          <w:marLeft w:val="640"/>
          <w:marRight w:val="0"/>
          <w:marTop w:val="0"/>
          <w:marBottom w:val="0"/>
          <w:divBdr>
            <w:top w:val="none" w:sz="0" w:space="0" w:color="auto"/>
            <w:left w:val="none" w:sz="0" w:space="0" w:color="auto"/>
            <w:bottom w:val="none" w:sz="0" w:space="0" w:color="auto"/>
            <w:right w:val="none" w:sz="0" w:space="0" w:color="auto"/>
          </w:divBdr>
        </w:div>
        <w:div w:id="307370536">
          <w:marLeft w:val="640"/>
          <w:marRight w:val="0"/>
          <w:marTop w:val="0"/>
          <w:marBottom w:val="0"/>
          <w:divBdr>
            <w:top w:val="none" w:sz="0" w:space="0" w:color="auto"/>
            <w:left w:val="none" w:sz="0" w:space="0" w:color="auto"/>
            <w:bottom w:val="none" w:sz="0" w:space="0" w:color="auto"/>
            <w:right w:val="none" w:sz="0" w:space="0" w:color="auto"/>
          </w:divBdr>
        </w:div>
        <w:div w:id="131607401">
          <w:marLeft w:val="640"/>
          <w:marRight w:val="0"/>
          <w:marTop w:val="0"/>
          <w:marBottom w:val="0"/>
          <w:divBdr>
            <w:top w:val="none" w:sz="0" w:space="0" w:color="auto"/>
            <w:left w:val="none" w:sz="0" w:space="0" w:color="auto"/>
            <w:bottom w:val="none" w:sz="0" w:space="0" w:color="auto"/>
            <w:right w:val="none" w:sz="0" w:space="0" w:color="auto"/>
          </w:divBdr>
        </w:div>
        <w:div w:id="46687414">
          <w:marLeft w:val="640"/>
          <w:marRight w:val="0"/>
          <w:marTop w:val="0"/>
          <w:marBottom w:val="0"/>
          <w:divBdr>
            <w:top w:val="none" w:sz="0" w:space="0" w:color="auto"/>
            <w:left w:val="none" w:sz="0" w:space="0" w:color="auto"/>
            <w:bottom w:val="none" w:sz="0" w:space="0" w:color="auto"/>
            <w:right w:val="none" w:sz="0" w:space="0" w:color="auto"/>
          </w:divBdr>
        </w:div>
        <w:div w:id="1122655371">
          <w:marLeft w:val="640"/>
          <w:marRight w:val="0"/>
          <w:marTop w:val="0"/>
          <w:marBottom w:val="0"/>
          <w:divBdr>
            <w:top w:val="none" w:sz="0" w:space="0" w:color="auto"/>
            <w:left w:val="none" w:sz="0" w:space="0" w:color="auto"/>
            <w:bottom w:val="none" w:sz="0" w:space="0" w:color="auto"/>
            <w:right w:val="none" w:sz="0" w:space="0" w:color="auto"/>
          </w:divBdr>
        </w:div>
        <w:div w:id="1961377376">
          <w:marLeft w:val="640"/>
          <w:marRight w:val="0"/>
          <w:marTop w:val="0"/>
          <w:marBottom w:val="0"/>
          <w:divBdr>
            <w:top w:val="none" w:sz="0" w:space="0" w:color="auto"/>
            <w:left w:val="none" w:sz="0" w:space="0" w:color="auto"/>
            <w:bottom w:val="none" w:sz="0" w:space="0" w:color="auto"/>
            <w:right w:val="none" w:sz="0" w:space="0" w:color="auto"/>
          </w:divBdr>
        </w:div>
        <w:div w:id="2000846255">
          <w:marLeft w:val="640"/>
          <w:marRight w:val="0"/>
          <w:marTop w:val="0"/>
          <w:marBottom w:val="0"/>
          <w:divBdr>
            <w:top w:val="none" w:sz="0" w:space="0" w:color="auto"/>
            <w:left w:val="none" w:sz="0" w:space="0" w:color="auto"/>
            <w:bottom w:val="none" w:sz="0" w:space="0" w:color="auto"/>
            <w:right w:val="none" w:sz="0" w:space="0" w:color="auto"/>
          </w:divBdr>
        </w:div>
        <w:div w:id="1337490224">
          <w:marLeft w:val="640"/>
          <w:marRight w:val="0"/>
          <w:marTop w:val="0"/>
          <w:marBottom w:val="0"/>
          <w:divBdr>
            <w:top w:val="none" w:sz="0" w:space="0" w:color="auto"/>
            <w:left w:val="none" w:sz="0" w:space="0" w:color="auto"/>
            <w:bottom w:val="none" w:sz="0" w:space="0" w:color="auto"/>
            <w:right w:val="none" w:sz="0" w:space="0" w:color="auto"/>
          </w:divBdr>
        </w:div>
        <w:div w:id="323240165">
          <w:marLeft w:val="640"/>
          <w:marRight w:val="0"/>
          <w:marTop w:val="0"/>
          <w:marBottom w:val="0"/>
          <w:divBdr>
            <w:top w:val="none" w:sz="0" w:space="0" w:color="auto"/>
            <w:left w:val="none" w:sz="0" w:space="0" w:color="auto"/>
            <w:bottom w:val="none" w:sz="0" w:space="0" w:color="auto"/>
            <w:right w:val="none" w:sz="0" w:space="0" w:color="auto"/>
          </w:divBdr>
        </w:div>
        <w:div w:id="722171308">
          <w:marLeft w:val="640"/>
          <w:marRight w:val="0"/>
          <w:marTop w:val="0"/>
          <w:marBottom w:val="0"/>
          <w:divBdr>
            <w:top w:val="none" w:sz="0" w:space="0" w:color="auto"/>
            <w:left w:val="none" w:sz="0" w:space="0" w:color="auto"/>
            <w:bottom w:val="none" w:sz="0" w:space="0" w:color="auto"/>
            <w:right w:val="none" w:sz="0" w:space="0" w:color="auto"/>
          </w:divBdr>
        </w:div>
        <w:div w:id="1746756099">
          <w:marLeft w:val="640"/>
          <w:marRight w:val="0"/>
          <w:marTop w:val="0"/>
          <w:marBottom w:val="0"/>
          <w:divBdr>
            <w:top w:val="none" w:sz="0" w:space="0" w:color="auto"/>
            <w:left w:val="none" w:sz="0" w:space="0" w:color="auto"/>
            <w:bottom w:val="none" w:sz="0" w:space="0" w:color="auto"/>
            <w:right w:val="none" w:sz="0" w:space="0" w:color="auto"/>
          </w:divBdr>
        </w:div>
        <w:div w:id="1019501588">
          <w:marLeft w:val="640"/>
          <w:marRight w:val="0"/>
          <w:marTop w:val="0"/>
          <w:marBottom w:val="0"/>
          <w:divBdr>
            <w:top w:val="none" w:sz="0" w:space="0" w:color="auto"/>
            <w:left w:val="none" w:sz="0" w:space="0" w:color="auto"/>
            <w:bottom w:val="none" w:sz="0" w:space="0" w:color="auto"/>
            <w:right w:val="none" w:sz="0" w:space="0" w:color="auto"/>
          </w:divBdr>
        </w:div>
        <w:div w:id="428162937">
          <w:marLeft w:val="640"/>
          <w:marRight w:val="0"/>
          <w:marTop w:val="0"/>
          <w:marBottom w:val="0"/>
          <w:divBdr>
            <w:top w:val="none" w:sz="0" w:space="0" w:color="auto"/>
            <w:left w:val="none" w:sz="0" w:space="0" w:color="auto"/>
            <w:bottom w:val="none" w:sz="0" w:space="0" w:color="auto"/>
            <w:right w:val="none" w:sz="0" w:space="0" w:color="auto"/>
          </w:divBdr>
        </w:div>
        <w:div w:id="540481398">
          <w:marLeft w:val="640"/>
          <w:marRight w:val="0"/>
          <w:marTop w:val="0"/>
          <w:marBottom w:val="0"/>
          <w:divBdr>
            <w:top w:val="none" w:sz="0" w:space="0" w:color="auto"/>
            <w:left w:val="none" w:sz="0" w:space="0" w:color="auto"/>
            <w:bottom w:val="none" w:sz="0" w:space="0" w:color="auto"/>
            <w:right w:val="none" w:sz="0" w:space="0" w:color="auto"/>
          </w:divBdr>
        </w:div>
        <w:div w:id="227501291">
          <w:marLeft w:val="640"/>
          <w:marRight w:val="0"/>
          <w:marTop w:val="0"/>
          <w:marBottom w:val="0"/>
          <w:divBdr>
            <w:top w:val="none" w:sz="0" w:space="0" w:color="auto"/>
            <w:left w:val="none" w:sz="0" w:space="0" w:color="auto"/>
            <w:bottom w:val="none" w:sz="0" w:space="0" w:color="auto"/>
            <w:right w:val="none" w:sz="0" w:space="0" w:color="auto"/>
          </w:divBdr>
        </w:div>
        <w:div w:id="560213496">
          <w:marLeft w:val="640"/>
          <w:marRight w:val="0"/>
          <w:marTop w:val="0"/>
          <w:marBottom w:val="0"/>
          <w:divBdr>
            <w:top w:val="none" w:sz="0" w:space="0" w:color="auto"/>
            <w:left w:val="none" w:sz="0" w:space="0" w:color="auto"/>
            <w:bottom w:val="none" w:sz="0" w:space="0" w:color="auto"/>
            <w:right w:val="none" w:sz="0" w:space="0" w:color="auto"/>
          </w:divBdr>
        </w:div>
        <w:div w:id="292443360">
          <w:marLeft w:val="640"/>
          <w:marRight w:val="0"/>
          <w:marTop w:val="0"/>
          <w:marBottom w:val="0"/>
          <w:divBdr>
            <w:top w:val="none" w:sz="0" w:space="0" w:color="auto"/>
            <w:left w:val="none" w:sz="0" w:space="0" w:color="auto"/>
            <w:bottom w:val="none" w:sz="0" w:space="0" w:color="auto"/>
            <w:right w:val="none" w:sz="0" w:space="0" w:color="auto"/>
          </w:divBdr>
        </w:div>
        <w:div w:id="712000233">
          <w:marLeft w:val="640"/>
          <w:marRight w:val="0"/>
          <w:marTop w:val="0"/>
          <w:marBottom w:val="0"/>
          <w:divBdr>
            <w:top w:val="none" w:sz="0" w:space="0" w:color="auto"/>
            <w:left w:val="none" w:sz="0" w:space="0" w:color="auto"/>
            <w:bottom w:val="none" w:sz="0" w:space="0" w:color="auto"/>
            <w:right w:val="none" w:sz="0" w:space="0" w:color="auto"/>
          </w:divBdr>
        </w:div>
        <w:div w:id="2062635346">
          <w:marLeft w:val="640"/>
          <w:marRight w:val="0"/>
          <w:marTop w:val="0"/>
          <w:marBottom w:val="0"/>
          <w:divBdr>
            <w:top w:val="none" w:sz="0" w:space="0" w:color="auto"/>
            <w:left w:val="none" w:sz="0" w:space="0" w:color="auto"/>
            <w:bottom w:val="none" w:sz="0" w:space="0" w:color="auto"/>
            <w:right w:val="none" w:sz="0" w:space="0" w:color="auto"/>
          </w:divBdr>
        </w:div>
        <w:div w:id="1593392082">
          <w:marLeft w:val="640"/>
          <w:marRight w:val="0"/>
          <w:marTop w:val="0"/>
          <w:marBottom w:val="0"/>
          <w:divBdr>
            <w:top w:val="none" w:sz="0" w:space="0" w:color="auto"/>
            <w:left w:val="none" w:sz="0" w:space="0" w:color="auto"/>
            <w:bottom w:val="none" w:sz="0" w:space="0" w:color="auto"/>
            <w:right w:val="none" w:sz="0" w:space="0" w:color="auto"/>
          </w:divBdr>
        </w:div>
        <w:div w:id="2130660776">
          <w:marLeft w:val="640"/>
          <w:marRight w:val="0"/>
          <w:marTop w:val="0"/>
          <w:marBottom w:val="0"/>
          <w:divBdr>
            <w:top w:val="none" w:sz="0" w:space="0" w:color="auto"/>
            <w:left w:val="none" w:sz="0" w:space="0" w:color="auto"/>
            <w:bottom w:val="none" w:sz="0" w:space="0" w:color="auto"/>
            <w:right w:val="none" w:sz="0" w:space="0" w:color="auto"/>
          </w:divBdr>
        </w:div>
        <w:div w:id="1340736573">
          <w:marLeft w:val="640"/>
          <w:marRight w:val="0"/>
          <w:marTop w:val="0"/>
          <w:marBottom w:val="0"/>
          <w:divBdr>
            <w:top w:val="none" w:sz="0" w:space="0" w:color="auto"/>
            <w:left w:val="none" w:sz="0" w:space="0" w:color="auto"/>
            <w:bottom w:val="none" w:sz="0" w:space="0" w:color="auto"/>
            <w:right w:val="none" w:sz="0" w:space="0" w:color="auto"/>
          </w:divBdr>
        </w:div>
        <w:div w:id="753552980">
          <w:marLeft w:val="640"/>
          <w:marRight w:val="0"/>
          <w:marTop w:val="0"/>
          <w:marBottom w:val="0"/>
          <w:divBdr>
            <w:top w:val="none" w:sz="0" w:space="0" w:color="auto"/>
            <w:left w:val="none" w:sz="0" w:space="0" w:color="auto"/>
            <w:bottom w:val="none" w:sz="0" w:space="0" w:color="auto"/>
            <w:right w:val="none" w:sz="0" w:space="0" w:color="auto"/>
          </w:divBdr>
        </w:div>
        <w:div w:id="413599121">
          <w:marLeft w:val="640"/>
          <w:marRight w:val="0"/>
          <w:marTop w:val="0"/>
          <w:marBottom w:val="0"/>
          <w:divBdr>
            <w:top w:val="none" w:sz="0" w:space="0" w:color="auto"/>
            <w:left w:val="none" w:sz="0" w:space="0" w:color="auto"/>
            <w:bottom w:val="none" w:sz="0" w:space="0" w:color="auto"/>
            <w:right w:val="none" w:sz="0" w:space="0" w:color="auto"/>
          </w:divBdr>
        </w:div>
        <w:div w:id="94133563">
          <w:marLeft w:val="640"/>
          <w:marRight w:val="0"/>
          <w:marTop w:val="0"/>
          <w:marBottom w:val="0"/>
          <w:divBdr>
            <w:top w:val="none" w:sz="0" w:space="0" w:color="auto"/>
            <w:left w:val="none" w:sz="0" w:space="0" w:color="auto"/>
            <w:bottom w:val="none" w:sz="0" w:space="0" w:color="auto"/>
            <w:right w:val="none" w:sz="0" w:space="0" w:color="auto"/>
          </w:divBdr>
        </w:div>
        <w:div w:id="1389526825">
          <w:marLeft w:val="640"/>
          <w:marRight w:val="0"/>
          <w:marTop w:val="0"/>
          <w:marBottom w:val="0"/>
          <w:divBdr>
            <w:top w:val="none" w:sz="0" w:space="0" w:color="auto"/>
            <w:left w:val="none" w:sz="0" w:space="0" w:color="auto"/>
            <w:bottom w:val="none" w:sz="0" w:space="0" w:color="auto"/>
            <w:right w:val="none" w:sz="0" w:space="0" w:color="auto"/>
          </w:divBdr>
        </w:div>
        <w:div w:id="1978679777">
          <w:marLeft w:val="640"/>
          <w:marRight w:val="0"/>
          <w:marTop w:val="0"/>
          <w:marBottom w:val="0"/>
          <w:divBdr>
            <w:top w:val="none" w:sz="0" w:space="0" w:color="auto"/>
            <w:left w:val="none" w:sz="0" w:space="0" w:color="auto"/>
            <w:bottom w:val="none" w:sz="0" w:space="0" w:color="auto"/>
            <w:right w:val="none" w:sz="0" w:space="0" w:color="auto"/>
          </w:divBdr>
        </w:div>
        <w:div w:id="1859730704">
          <w:marLeft w:val="640"/>
          <w:marRight w:val="0"/>
          <w:marTop w:val="0"/>
          <w:marBottom w:val="0"/>
          <w:divBdr>
            <w:top w:val="none" w:sz="0" w:space="0" w:color="auto"/>
            <w:left w:val="none" w:sz="0" w:space="0" w:color="auto"/>
            <w:bottom w:val="none" w:sz="0" w:space="0" w:color="auto"/>
            <w:right w:val="none" w:sz="0" w:space="0" w:color="auto"/>
          </w:divBdr>
        </w:div>
        <w:div w:id="744182467">
          <w:marLeft w:val="640"/>
          <w:marRight w:val="0"/>
          <w:marTop w:val="0"/>
          <w:marBottom w:val="0"/>
          <w:divBdr>
            <w:top w:val="none" w:sz="0" w:space="0" w:color="auto"/>
            <w:left w:val="none" w:sz="0" w:space="0" w:color="auto"/>
            <w:bottom w:val="none" w:sz="0" w:space="0" w:color="auto"/>
            <w:right w:val="none" w:sz="0" w:space="0" w:color="auto"/>
          </w:divBdr>
        </w:div>
        <w:div w:id="706566481">
          <w:marLeft w:val="640"/>
          <w:marRight w:val="0"/>
          <w:marTop w:val="0"/>
          <w:marBottom w:val="0"/>
          <w:divBdr>
            <w:top w:val="none" w:sz="0" w:space="0" w:color="auto"/>
            <w:left w:val="none" w:sz="0" w:space="0" w:color="auto"/>
            <w:bottom w:val="none" w:sz="0" w:space="0" w:color="auto"/>
            <w:right w:val="none" w:sz="0" w:space="0" w:color="auto"/>
          </w:divBdr>
        </w:div>
        <w:div w:id="401374800">
          <w:marLeft w:val="640"/>
          <w:marRight w:val="0"/>
          <w:marTop w:val="0"/>
          <w:marBottom w:val="0"/>
          <w:divBdr>
            <w:top w:val="none" w:sz="0" w:space="0" w:color="auto"/>
            <w:left w:val="none" w:sz="0" w:space="0" w:color="auto"/>
            <w:bottom w:val="none" w:sz="0" w:space="0" w:color="auto"/>
            <w:right w:val="none" w:sz="0" w:space="0" w:color="auto"/>
          </w:divBdr>
        </w:div>
        <w:div w:id="1589801505">
          <w:marLeft w:val="640"/>
          <w:marRight w:val="0"/>
          <w:marTop w:val="0"/>
          <w:marBottom w:val="0"/>
          <w:divBdr>
            <w:top w:val="none" w:sz="0" w:space="0" w:color="auto"/>
            <w:left w:val="none" w:sz="0" w:space="0" w:color="auto"/>
            <w:bottom w:val="none" w:sz="0" w:space="0" w:color="auto"/>
            <w:right w:val="none" w:sz="0" w:space="0" w:color="auto"/>
          </w:divBdr>
        </w:div>
        <w:div w:id="298268077">
          <w:marLeft w:val="640"/>
          <w:marRight w:val="0"/>
          <w:marTop w:val="0"/>
          <w:marBottom w:val="0"/>
          <w:divBdr>
            <w:top w:val="none" w:sz="0" w:space="0" w:color="auto"/>
            <w:left w:val="none" w:sz="0" w:space="0" w:color="auto"/>
            <w:bottom w:val="none" w:sz="0" w:space="0" w:color="auto"/>
            <w:right w:val="none" w:sz="0" w:space="0" w:color="auto"/>
          </w:divBdr>
        </w:div>
      </w:divsChild>
    </w:div>
    <w:div w:id="1431588313">
      <w:bodyDiv w:val="1"/>
      <w:marLeft w:val="0"/>
      <w:marRight w:val="0"/>
      <w:marTop w:val="0"/>
      <w:marBottom w:val="0"/>
      <w:divBdr>
        <w:top w:val="none" w:sz="0" w:space="0" w:color="auto"/>
        <w:left w:val="none" w:sz="0" w:space="0" w:color="auto"/>
        <w:bottom w:val="none" w:sz="0" w:space="0" w:color="auto"/>
        <w:right w:val="none" w:sz="0" w:space="0" w:color="auto"/>
      </w:divBdr>
      <w:divsChild>
        <w:div w:id="1771271043">
          <w:marLeft w:val="640"/>
          <w:marRight w:val="0"/>
          <w:marTop w:val="0"/>
          <w:marBottom w:val="0"/>
          <w:divBdr>
            <w:top w:val="none" w:sz="0" w:space="0" w:color="auto"/>
            <w:left w:val="none" w:sz="0" w:space="0" w:color="auto"/>
            <w:bottom w:val="none" w:sz="0" w:space="0" w:color="auto"/>
            <w:right w:val="none" w:sz="0" w:space="0" w:color="auto"/>
          </w:divBdr>
        </w:div>
        <w:div w:id="512844558">
          <w:marLeft w:val="640"/>
          <w:marRight w:val="0"/>
          <w:marTop w:val="0"/>
          <w:marBottom w:val="0"/>
          <w:divBdr>
            <w:top w:val="none" w:sz="0" w:space="0" w:color="auto"/>
            <w:left w:val="none" w:sz="0" w:space="0" w:color="auto"/>
            <w:bottom w:val="none" w:sz="0" w:space="0" w:color="auto"/>
            <w:right w:val="none" w:sz="0" w:space="0" w:color="auto"/>
          </w:divBdr>
        </w:div>
        <w:div w:id="600181837">
          <w:marLeft w:val="640"/>
          <w:marRight w:val="0"/>
          <w:marTop w:val="0"/>
          <w:marBottom w:val="0"/>
          <w:divBdr>
            <w:top w:val="none" w:sz="0" w:space="0" w:color="auto"/>
            <w:left w:val="none" w:sz="0" w:space="0" w:color="auto"/>
            <w:bottom w:val="none" w:sz="0" w:space="0" w:color="auto"/>
            <w:right w:val="none" w:sz="0" w:space="0" w:color="auto"/>
          </w:divBdr>
        </w:div>
        <w:div w:id="2064676879">
          <w:marLeft w:val="640"/>
          <w:marRight w:val="0"/>
          <w:marTop w:val="0"/>
          <w:marBottom w:val="0"/>
          <w:divBdr>
            <w:top w:val="none" w:sz="0" w:space="0" w:color="auto"/>
            <w:left w:val="none" w:sz="0" w:space="0" w:color="auto"/>
            <w:bottom w:val="none" w:sz="0" w:space="0" w:color="auto"/>
            <w:right w:val="none" w:sz="0" w:space="0" w:color="auto"/>
          </w:divBdr>
        </w:div>
        <w:div w:id="4286455">
          <w:marLeft w:val="640"/>
          <w:marRight w:val="0"/>
          <w:marTop w:val="0"/>
          <w:marBottom w:val="0"/>
          <w:divBdr>
            <w:top w:val="none" w:sz="0" w:space="0" w:color="auto"/>
            <w:left w:val="none" w:sz="0" w:space="0" w:color="auto"/>
            <w:bottom w:val="none" w:sz="0" w:space="0" w:color="auto"/>
            <w:right w:val="none" w:sz="0" w:space="0" w:color="auto"/>
          </w:divBdr>
        </w:div>
        <w:div w:id="450630451">
          <w:marLeft w:val="640"/>
          <w:marRight w:val="0"/>
          <w:marTop w:val="0"/>
          <w:marBottom w:val="0"/>
          <w:divBdr>
            <w:top w:val="none" w:sz="0" w:space="0" w:color="auto"/>
            <w:left w:val="none" w:sz="0" w:space="0" w:color="auto"/>
            <w:bottom w:val="none" w:sz="0" w:space="0" w:color="auto"/>
            <w:right w:val="none" w:sz="0" w:space="0" w:color="auto"/>
          </w:divBdr>
        </w:div>
        <w:div w:id="552276179">
          <w:marLeft w:val="640"/>
          <w:marRight w:val="0"/>
          <w:marTop w:val="0"/>
          <w:marBottom w:val="0"/>
          <w:divBdr>
            <w:top w:val="none" w:sz="0" w:space="0" w:color="auto"/>
            <w:left w:val="none" w:sz="0" w:space="0" w:color="auto"/>
            <w:bottom w:val="none" w:sz="0" w:space="0" w:color="auto"/>
            <w:right w:val="none" w:sz="0" w:space="0" w:color="auto"/>
          </w:divBdr>
        </w:div>
        <w:div w:id="58091888">
          <w:marLeft w:val="640"/>
          <w:marRight w:val="0"/>
          <w:marTop w:val="0"/>
          <w:marBottom w:val="0"/>
          <w:divBdr>
            <w:top w:val="none" w:sz="0" w:space="0" w:color="auto"/>
            <w:left w:val="none" w:sz="0" w:space="0" w:color="auto"/>
            <w:bottom w:val="none" w:sz="0" w:space="0" w:color="auto"/>
            <w:right w:val="none" w:sz="0" w:space="0" w:color="auto"/>
          </w:divBdr>
        </w:div>
        <w:div w:id="626081798">
          <w:marLeft w:val="640"/>
          <w:marRight w:val="0"/>
          <w:marTop w:val="0"/>
          <w:marBottom w:val="0"/>
          <w:divBdr>
            <w:top w:val="none" w:sz="0" w:space="0" w:color="auto"/>
            <w:left w:val="none" w:sz="0" w:space="0" w:color="auto"/>
            <w:bottom w:val="none" w:sz="0" w:space="0" w:color="auto"/>
            <w:right w:val="none" w:sz="0" w:space="0" w:color="auto"/>
          </w:divBdr>
        </w:div>
        <w:div w:id="844443804">
          <w:marLeft w:val="640"/>
          <w:marRight w:val="0"/>
          <w:marTop w:val="0"/>
          <w:marBottom w:val="0"/>
          <w:divBdr>
            <w:top w:val="none" w:sz="0" w:space="0" w:color="auto"/>
            <w:left w:val="none" w:sz="0" w:space="0" w:color="auto"/>
            <w:bottom w:val="none" w:sz="0" w:space="0" w:color="auto"/>
            <w:right w:val="none" w:sz="0" w:space="0" w:color="auto"/>
          </w:divBdr>
        </w:div>
        <w:div w:id="2022079784">
          <w:marLeft w:val="640"/>
          <w:marRight w:val="0"/>
          <w:marTop w:val="0"/>
          <w:marBottom w:val="0"/>
          <w:divBdr>
            <w:top w:val="none" w:sz="0" w:space="0" w:color="auto"/>
            <w:left w:val="none" w:sz="0" w:space="0" w:color="auto"/>
            <w:bottom w:val="none" w:sz="0" w:space="0" w:color="auto"/>
            <w:right w:val="none" w:sz="0" w:space="0" w:color="auto"/>
          </w:divBdr>
        </w:div>
        <w:div w:id="524366856">
          <w:marLeft w:val="640"/>
          <w:marRight w:val="0"/>
          <w:marTop w:val="0"/>
          <w:marBottom w:val="0"/>
          <w:divBdr>
            <w:top w:val="none" w:sz="0" w:space="0" w:color="auto"/>
            <w:left w:val="none" w:sz="0" w:space="0" w:color="auto"/>
            <w:bottom w:val="none" w:sz="0" w:space="0" w:color="auto"/>
            <w:right w:val="none" w:sz="0" w:space="0" w:color="auto"/>
          </w:divBdr>
        </w:div>
        <w:div w:id="813178979">
          <w:marLeft w:val="640"/>
          <w:marRight w:val="0"/>
          <w:marTop w:val="0"/>
          <w:marBottom w:val="0"/>
          <w:divBdr>
            <w:top w:val="none" w:sz="0" w:space="0" w:color="auto"/>
            <w:left w:val="none" w:sz="0" w:space="0" w:color="auto"/>
            <w:bottom w:val="none" w:sz="0" w:space="0" w:color="auto"/>
            <w:right w:val="none" w:sz="0" w:space="0" w:color="auto"/>
          </w:divBdr>
        </w:div>
        <w:div w:id="2068607480">
          <w:marLeft w:val="640"/>
          <w:marRight w:val="0"/>
          <w:marTop w:val="0"/>
          <w:marBottom w:val="0"/>
          <w:divBdr>
            <w:top w:val="none" w:sz="0" w:space="0" w:color="auto"/>
            <w:left w:val="none" w:sz="0" w:space="0" w:color="auto"/>
            <w:bottom w:val="none" w:sz="0" w:space="0" w:color="auto"/>
            <w:right w:val="none" w:sz="0" w:space="0" w:color="auto"/>
          </w:divBdr>
        </w:div>
        <w:div w:id="1505897073">
          <w:marLeft w:val="640"/>
          <w:marRight w:val="0"/>
          <w:marTop w:val="0"/>
          <w:marBottom w:val="0"/>
          <w:divBdr>
            <w:top w:val="none" w:sz="0" w:space="0" w:color="auto"/>
            <w:left w:val="none" w:sz="0" w:space="0" w:color="auto"/>
            <w:bottom w:val="none" w:sz="0" w:space="0" w:color="auto"/>
            <w:right w:val="none" w:sz="0" w:space="0" w:color="auto"/>
          </w:divBdr>
        </w:div>
        <w:div w:id="1020937527">
          <w:marLeft w:val="640"/>
          <w:marRight w:val="0"/>
          <w:marTop w:val="0"/>
          <w:marBottom w:val="0"/>
          <w:divBdr>
            <w:top w:val="none" w:sz="0" w:space="0" w:color="auto"/>
            <w:left w:val="none" w:sz="0" w:space="0" w:color="auto"/>
            <w:bottom w:val="none" w:sz="0" w:space="0" w:color="auto"/>
            <w:right w:val="none" w:sz="0" w:space="0" w:color="auto"/>
          </w:divBdr>
        </w:div>
        <w:div w:id="2088064460">
          <w:marLeft w:val="640"/>
          <w:marRight w:val="0"/>
          <w:marTop w:val="0"/>
          <w:marBottom w:val="0"/>
          <w:divBdr>
            <w:top w:val="none" w:sz="0" w:space="0" w:color="auto"/>
            <w:left w:val="none" w:sz="0" w:space="0" w:color="auto"/>
            <w:bottom w:val="none" w:sz="0" w:space="0" w:color="auto"/>
            <w:right w:val="none" w:sz="0" w:space="0" w:color="auto"/>
          </w:divBdr>
        </w:div>
        <w:div w:id="235868675">
          <w:marLeft w:val="640"/>
          <w:marRight w:val="0"/>
          <w:marTop w:val="0"/>
          <w:marBottom w:val="0"/>
          <w:divBdr>
            <w:top w:val="none" w:sz="0" w:space="0" w:color="auto"/>
            <w:left w:val="none" w:sz="0" w:space="0" w:color="auto"/>
            <w:bottom w:val="none" w:sz="0" w:space="0" w:color="auto"/>
            <w:right w:val="none" w:sz="0" w:space="0" w:color="auto"/>
          </w:divBdr>
        </w:div>
        <w:div w:id="2057583159">
          <w:marLeft w:val="640"/>
          <w:marRight w:val="0"/>
          <w:marTop w:val="0"/>
          <w:marBottom w:val="0"/>
          <w:divBdr>
            <w:top w:val="none" w:sz="0" w:space="0" w:color="auto"/>
            <w:left w:val="none" w:sz="0" w:space="0" w:color="auto"/>
            <w:bottom w:val="none" w:sz="0" w:space="0" w:color="auto"/>
            <w:right w:val="none" w:sz="0" w:space="0" w:color="auto"/>
          </w:divBdr>
        </w:div>
        <w:div w:id="1627465556">
          <w:marLeft w:val="640"/>
          <w:marRight w:val="0"/>
          <w:marTop w:val="0"/>
          <w:marBottom w:val="0"/>
          <w:divBdr>
            <w:top w:val="none" w:sz="0" w:space="0" w:color="auto"/>
            <w:left w:val="none" w:sz="0" w:space="0" w:color="auto"/>
            <w:bottom w:val="none" w:sz="0" w:space="0" w:color="auto"/>
            <w:right w:val="none" w:sz="0" w:space="0" w:color="auto"/>
          </w:divBdr>
        </w:div>
        <w:div w:id="1489975338">
          <w:marLeft w:val="640"/>
          <w:marRight w:val="0"/>
          <w:marTop w:val="0"/>
          <w:marBottom w:val="0"/>
          <w:divBdr>
            <w:top w:val="none" w:sz="0" w:space="0" w:color="auto"/>
            <w:left w:val="none" w:sz="0" w:space="0" w:color="auto"/>
            <w:bottom w:val="none" w:sz="0" w:space="0" w:color="auto"/>
            <w:right w:val="none" w:sz="0" w:space="0" w:color="auto"/>
          </w:divBdr>
        </w:div>
        <w:div w:id="938803826">
          <w:marLeft w:val="640"/>
          <w:marRight w:val="0"/>
          <w:marTop w:val="0"/>
          <w:marBottom w:val="0"/>
          <w:divBdr>
            <w:top w:val="none" w:sz="0" w:space="0" w:color="auto"/>
            <w:left w:val="none" w:sz="0" w:space="0" w:color="auto"/>
            <w:bottom w:val="none" w:sz="0" w:space="0" w:color="auto"/>
            <w:right w:val="none" w:sz="0" w:space="0" w:color="auto"/>
          </w:divBdr>
        </w:div>
        <w:div w:id="1579704737">
          <w:marLeft w:val="640"/>
          <w:marRight w:val="0"/>
          <w:marTop w:val="0"/>
          <w:marBottom w:val="0"/>
          <w:divBdr>
            <w:top w:val="none" w:sz="0" w:space="0" w:color="auto"/>
            <w:left w:val="none" w:sz="0" w:space="0" w:color="auto"/>
            <w:bottom w:val="none" w:sz="0" w:space="0" w:color="auto"/>
            <w:right w:val="none" w:sz="0" w:space="0" w:color="auto"/>
          </w:divBdr>
        </w:div>
        <w:div w:id="159467930">
          <w:marLeft w:val="640"/>
          <w:marRight w:val="0"/>
          <w:marTop w:val="0"/>
          <w:marBottom w:val="0"/>
          <w:divBdr>
            <w:top w:val="none" w:sz="0" w:space="0" w:color="auto"/>
            <w:left w:val="none" w:sz="0" w:space="0" w:color="auto"/>
            <w:bottom w:val="none" w:sz="0" w:space="0" w:color="auto"/>
            <w:right w:val="none" w:sz="0" w:space="0" w:color="auto"/>
          </w:divBdr>
        </w:div>
        <w:div w:id="749667145">
          <w:marLeft w:val="640"/>
          <w:marRight w:val="0"/>
          <w:marTop w:val="0"/>
          <w:marBottom w:val="0"/>
          <w:divBdr>
            <w:top w:val="none" w:sz="0" w:space="0" w:color="auto"/>
            <w:left w:val="none" w:sz="0" w:space="0" w:color="auto"/>
            <w:bottom w:val="none" w:sz="0" w:space="0" w:color="auto"/>
            <w:right w:val="none" w:sz="0" w:space="0" w:color="auto"/>
          </w:divBdr>
        </w:div>
        <w:div w:id="111439196">
          <w:marLeft w:val="640"/>
          <w:marRight w:val="0"/>
          <w:marTop w:val="0"/>
          <w:marBottom w:val="0"/>
          <w:divBdr>
            <w:top w:val="none" w:sz="0" w:space="0" w:color="auto"/>
            <w:left w:val="none" w:sz="0" w:space="0" w:color="auto"/>
            <w:bottom w:val="none" w:sz="0" w:space="0" w:color="auto"/>
            <w:right w:val="none" w:sz="0" w:space="0" w:color="auto"/>
          </w:divBdr>
        </w:div>
        <w:div w:id="183904785">
          <w:marLeft w:val="640"/>
          <w:marRight w:val="0"/>
          <w:marTop w:val="0"/>
          <w:marBottom w:val="0"/>
          <w:divBdr>
            <w:top w:val="none" w:sz="0" w:space="0" w:color="auto"/>
            <w:left w:val="none" w:sz="0" w:space="0" w:color="auto"/>
            <w:bottom w:val="none" w:sz="0" w:space="0" w:color="auto"/>
            <w:right w:val="none" w:sz="0" w:space="0" w:color="auto"/>
          </w:divBdr>
        </w:div>
        <w:div w:id="1564482187">
          <w:marLeft w:val="640"/>
          <w:marRight w:val="0"/>
          <w:marTop w:val="0"/>
          <w:marBottom w:val="0"/>
          <w:divBdr>
            <w:top w:val="none" w:sz="0" w:space="0" w:color="auto"/>
            <w:left w:val="none" w:sz="0" w:space="0" w:color="auto"/>
            <w:bottom w:val="none" w:sz="0" w:space="0" w:color="auto"/>
            <w:right w:val="none" w:sz="0" w:space="0" w:color="auto"/>
          </w:divBdr>
        </w:div>
        <w:div w:id="1465273243">
          <w:marLeft w:val="640"/>
          <w:marRight w:val="0"/>
          <w:marTop w:val="0"/>
          <w:marBottom w:val="0"/>
          <w:divBdr>
            <w:top w:val="none" w:sz="0" w:space="0" w:color="auto"/>
            <w:left w:val="none" w:sz="0" w:space="0" w:color="auto"/>
            <w:bottom w:val="none" w:sz="0" w:space="0" w:color="auto"/>
            <w:right w:val="none" w:sz="0" w:space="0" w:color="auto"/>
          </w:divBdr>
        </w:div>
        <w:div w:id="647899276">
          <w:marLeft w:val="640"/>
          <w:marRight w:val="0"/>
          <w:marTop w:val="0"/>
          <w:marBottom w:val="0"/>
          <w:divBdr>
            <w:top w:val="none" w:sz="0" w:space="0" w:color="auto"/>
            <w:left w:val="none" w:sz="0" w:space="0" w:color="auto"/>
            <w:bottom w:val="none" w:sz="0" w:space="0" w:color="auto"/>
            <w:right w:val="none" w:sz="0" w:space="0" w:color="auto"/>
          </w:divBdr>
        </w:div>
        <w:div w:id="258224118">
          <w:marLeft w:val="640"/>
          <w:marRight w:val="0"/>
          <w:marTop w:val="0"/>
          <w:marBottom w:val="0"/>
          <w:divBdr>
            <w:top w:val="none" w:sz="0" w:space="0" w:color="auto"/>
            <w:left w:val="none" w:sz="0" w:space="0" w:color="auto"/>
            <w:bottom w:val="none" w:sz="0" w:space="0" w:color="auto"/>
            <w:right w:val="none" w:sz="0" w:space="0" w:color="auto"/>
          </w:divBdr>
        </w:div>
        <w:div w:id="398552069">
          <w:marLeft w:val="640"/>
          <w:marRight w:val="0"/>
          <w:marTop w:val="0"/>
          <w:marBottom w:val="0"/>
          <w:divBdr>
            <w:top w:val="none" w:sz="0" w:space="0" w:color="auto"/>
            <w:left w:val="none" w:sz="0" w:space="0" w:color="auto"/>
            <w:bottom w:val="none" w:sz="0" w:space="0" w:color="auto"/>
            <w:right w:val="none" w:sz="0" w:space="0" w:color="auto"/>
          </w:divBdr>
        </w:div>
        <w:div w:id="448816654">
          <w:marLeft w:val="640"/>
          <w:marRight w:val="0"/>
          <w:marTop w:val="0"/>
          <w:marBottom w:val="0"/>
          <w:divBdr>
            <w:top w:val="none" w:sz="0" w:space="0" w:color="auto"/>
            <w:left w:val="none" w:sz="0" w:space="0" w:color="auto"/>
            <w:bottom w:val="none" w:sz="0" w:space="0" w:color="auto"/>
            <w:right w:val="none" w:sz="0" w:space="0" w:color="auto"/>
          </w:divBdr>
        </w:div>
        <w:div w:id="1419904640">
          <w:marLeft w:val="640"/>
          <w:marRight w:val="0"/>
          <w:marTop w:val="0"/>
          <w:marBottom w:val="0"/>
          <w:divBdr>
            <w:top w:val="none" w:sz="0" w:space="0" w:color="auto"/>
            <w:left w:val="none" w:sz="0" w:space="0" w:color="auto"/>
            <w:bottom w:val="none" w:sz="0" w:space="0" w:color="auto"/>
            <w:right w:val="none" w:sz="0" w:space="0" w:color="auto"/>
          </w:divBdr>
        </w:div>
        <w:div w:id="1801991516">
          <w:marLeft w:val="640"/>
          <w:marRight w:val="0"/>
          <w:marTop w:val="0"/>
          <w:marBottom w:val="0"/>
          <w:divBdr>
            <w:top w:val="none" w:sz="0" w:space="0" w:color="auto"/>
            <w:left w:val="none" w:sz="0" w:space="0" w:color="auto"/>
            <w:bottom w:val="none" w:sz="0" w:space="0" w:color="auto"/>
            <w:right w:val="none" w:sz="0" w:space="0" w:color="auto"/>
          </w:divBdr>
        </w:div>
        <w:div w:id="576481609">
          <w:marLeft w:val="640"/>
          <w:marRight w:val="0"/>
          <w:marTop w:val="0"/>
          <w:marBottom w:val="0"/>
          <w:divBdr>
            <w:top w:val="none" w:sz="0" w:space="0" w:color="auto"/>
            <w:left w:val="none" w:sz="0" w:space="0" w:color="auto"/>
            <w:bottom w:val="none" w:sz="0" w:space="0" w:color="auto"/>
            <w:right w:val="none" w:sz="0" w:space="0" w:color="auto"/>
          </w:divBdr>
        </w:div>
        <w:div w:id="1332835416">
          <w:marLeft w:val="640"/>
          <w:marRight w:val="0"/>
          <w:marTop w:val="0"/>
          <w:marBottom w:val="0"/>
          <w:divBdr>
            <w:top w:val="none" w:sz="0" w:space="0" w:color="auto"/>
            <w:left w:val="none" w:sz="0" w:space="0" w:color="auto"/>
            <w:bottom w:val="none" w:sz="0" w:space="0" w:color="auto"/>
            <w:right w:val="none" w:sz="0" w:space="0" w:color="auto"/>
          </w:divBdr>
        </w:div>
        <w:div w:id="253368979">
          <w:marLeft w:val="640"/>
          <w:marRight w:val="0"/>
          <w:marTop w:val="0"/>
          <w:marBottom w:val="0"/>
          <w:divBdr>
            <w:top w:val="none" w:sz="0" w:space="0" w:color="auto"/>
            <w:left w:val="none" w:sz="0" w:space="0" w:color="auto"/>
            <w:bottom w:val="none" w:sz="0" w:space="0" w:color="auto"/>
            <w:right w:val="none" w:sz="0" w:space="0" w:color="auto"/>
          </w:divBdr>
        </w:div>
        <w:div w:id="2011446267">
          <w:marLeft w:val="640"/>
          <w:marRight w:val="0"/>
          <w:marTop w:val="0"/>
          <w:marBottom w:val="0"/>
          <w:divBdr>
            <w:top w:val="none" w:sz="0" w:space="0" w:color="auto"/>
            <w:left w:val="none" w:sz="0" w:space="0" w:color="auto"/>
            <w:bottom w:val="none" w:sz="0" w:space="0" w:color="auto"/>
            <w:right w:val="none" w:sz="0" w:space="0" w:color="auto"/>
          </w:divBdr>
        </w:div>
        <w:div w:id="372921950">
          <w:marLeft w:val="640"/>
          <w:marRight w:val="0"/>
          <w:marTop w:val="0"/>
          <w:marBottom w:val="0"/>
          <w:divBdr>
            <w:top w:val="none" w:sz="0" w:space="0" w:color="auto"/>
            <w:left w:val="none" w:sz="0" w:space="0" w:color="auto"/>
            <w:bottom w:val="none" w:sz="0" w:space="0" w:color="auto"/>
            <w:right w:val="none" w:sz="0" w:space="0" w:color="auto"/>
          </w:divBdr>
        </w:div>
        <w:div w:id="1733965404">
          <w:marLeft w:val="640"/>
          <w:marRight w:val="0"/>
          <w:marTop w:val="0"/>
          <w:marBottom w:val="0"/>
          <w:divBdr>
            <w:top w:val="none" w:sz="0" w:space="0" w:color="auto"/>
            <w:left w:val="none" w:sz="0" w:space="0" w:color="auto"/>
            <w:bottom w:val="none" w:sz="0" w:space="0" w:color="auto"/>
            <w:right w:val="none" w:sz="0" w:space="0" w:color="auto"/>
          </w:divBdr>
        </w:div>
        <w:div w:id="244384620">
          <w:marLeft w:val="640"/>
          <w:marRight w:val="0"/>
          <w:marTop w:val="0"/>
          <w:marBottom w:val="0"/>
          <w:divBdr>
            <w:top w:val="none" w:sz="0" w:space="0" w:color="auto"/>
            <w:left w:val="none" w:sz="0" w:space="0" w:color="auto"/>
            <w:bottom w:val="none" w:sz="0" w:space="0" w:color="auto"/>
            <w:right w:val="none" w:sz="0" w:space="0" w:color="auto"/>
          </w:divBdr>
        </w:div>
        <w:div w:id="1062829982">
          <w:marLeft w:val="640"/>
          <w:marRight w:val="0"/>
          <w:marTop w:val="0"/>
          <w:marBottom w:val="0"/>
          <w:divBdr>
            <w:top w:val="none" w:sz="0" w:space="0" w:color="auto"/>
            <w:left w:val="none" w:sz="0" w:space="0" w:color="auto"/>
            <w:bottom w:val="none" w:sz="0" w:space="0" w:color="auto"/>
            <w:right w:val="none" w:sz="0" w:space="0" w:color="auto"/>
          </w:divBdr>
        </w:div>
        <w:div w:id="1876623800">
          <w:marLeft w:val="640"/>
          <w:marRight w:val="0"/>
          <w:marTop w:val="0"/>
          <w:marBottom w:val="0"/>
          <w:divBdr>
            <w:top w:val="none" w:sz="0" w:space="0" w:color="auto"/>
            <w:left w:val="none" w:sz="0" w:space="0" w:color="auto"/>
            <w:bottom w:val="none" w:sz="0" w:space="0" w:color="auto"/>
            <w:right w:val="none" w:sz="0" w:space="0" w:color="auto"/>
          </w:divBdr>
        </w:div>
        <w:div w:id="1986659186">
          <w:marLeft w:val="640"/>
          <w:marRight w:val="0"/>
          <w:marTop w:val="0"/>
          <w:marBottom w:val="0"/>
          <w:divBdr>
            <w:top w:val="none" w:sz="0" w:space="0" w:color="auto"/>
            <w:left w:val="none" w:sz="0" w:space="0" w:color="auto"/>
            <w:bottom w:val="none" w:sz="0" w:space="0" w:color="auto"/>
            <w:right w:val="none" w:sz="0" w:space="0" w:color="auto"/>
          </w:divBdr>
        </w:div>
        <w:div w:id="1174341958">
          <w:marLeft w:val="640"/>
          <w:marRight w:val="0"/>
          <w:marTop w:val="0"/>
          <w:marBottom w:val="0"/>
          <w:divBdr>
            <w:top w:val="none" w:sz="0" w:space="0" w:color="auto"/>
            <w:left w:val="none" w:sz="0" w:space="0" w:color="auto"/>
            <w:bottom w:val="none" w:sz="0" w:space="0" w:color="auto"/>
            <w:right w:val="none" w:sz="0" w:space="0" w:color="auto"/>
          </w:divBdr>
        </w:div>
        <w:div w:id="1472479221">
          <w:marLeft w:val="640"/>
          <w:marRight w:val="0"/>
          <w:marTop w:val="0"/>
          <w:marBottom w:val="0"/>
          <w:divBdr>
            <w:top w:val="none" w:sz="0" w:space="0" w:color="auto"/>
            <w:left w:val="none" w:sz="0" w:space="0" w:color="auto"/>
            <w:bottom w:val="none" w:sz="0" w:space="0" w:color="auto"/>
            <w:right w:val="none" w:sz="0" w:space="0" w:color="auto"/>
          </w:divBdr>
        </w:div>
        <w:div w:id="615142581">
          <w:marLeft w:val="640"/>
          <w:marRight w:val="0"/>
          <w:marTop w:val="0"/>
          <w:marBottom w:val="0"/>
          <w:divBdr>
            <w:top w:val="none" w:sz="0" w:space="0" w:color="auto"/>
            <w:left w:val="none" w:sz="0" w:space="0" w:color="auto"/>
            <w:bottom w:val="none" w:sz="0" w:space="0" w:color="auto"/>
            <w:right w:val="none" w:sz="0" w:space="0" w:color="auto"/>
          </w:divBdr>
        </w:div>
        <w:div w:id="1320157796">
          <w:marLeft w:val="640"/>
          <w:marRight w:val="0"/>
          <w:marTop w:val="0"/>
          <w:marBottom w:val="0"/>
          <w:divBdr>
            <w:top w:val="none" w:sz="0" w:space="0" w:color="auto"/>
            <w:left w:val="none" w:sz="0" w:space="0" w:color="auto"/>
            <w:bottom w:val="none" w:sz="0" w:space="0" w:color="auto"/>
            <w:right w:val="none" w:sz="0" w:space="0" w:color="auto"/>
          </w:divBdr>
        </w:div>
        <w:div w:id="1200050622">
          <w:marLeft w:val="640"/>
          <w:marRight w:val="0"/>
          <w:marTop w:val="0"/>
          <w:marBottom w:val="0"/>
          <w:divBdr>
            <w:top w:val="none" w:sz="0" w:space="0" w:color="auto"/>
            <w:left w:val="none" w:sz="0" w:space="0" w:color="auto"/>
            <w:bottom w:val="none" w:sz="0" w:space="0" w:color="auto"/>
            <w:right w:val="none" w:sz="0" w:space="0" w:color="auto"/>
          </w:divBdr>
        </w:div>
        <w:div w:id="265315465">
          <w:marLeft w:val="640"/>
          <w:marRight w:val="0"/>
          <w:marTop w:val="0"/>
          <w:marBottom w:val="0"/>
          <w:divBdr>
            <w:top w:val="none" w:sz="0" w:space="0" w:color="auto"/>
            <w:left w:val="none" w:sz="0" w:space="0" w:color="auto"/>
            <w:bottom w:val="none" w:sz="0" w:space="0" w:color="auto"/>
            <w:right w:val="none" w:sz="0" w:space="0" w:color="auto"/>
          </w:divBdr>
        </w:div>
        <w:div w:id="1913925149">
          <w:marLeft w:val="640"/>
          <w:marRight w:val="0"/>
          <w:marTop w:val="0"/>
          <w:marBottom w:val="0"/>
          <w:divBdr>
            <w:top w:val="none" w:sz="0" w:space="0" w:color="auto"/>
            <w:left w:val="none" w:sz="0" w:space="0" w:color="auto"/>
            <w:bottom w:val="none" w:sz="0" w:space="0" w:color="auto"/>
            <w:right w:val="none" w:sz="0" w:space="0" w:color="auto"/>
          </w:divBdr>
        </w:div>
        <w:div w:id="836463886">
          <w:marLeft w:val="640"/>
          <w:marRight w:val="0"/>
          <w:marTop w:val="0"/>
          <w:marBottom w:val="0"/>
          <w:divBdr>
            <w:top w:val="none" w:sz="0" w:space="0" w:color="auto"/>
            <w:left w:val="none" w:sz="0" w:space="0" w:color="auto"/>
            <w:bottom w:val="none" w:sz="0" w:space="0" w:color="auto"/>
            <w:right w:val="none" w:sz="0" w:space="0" w:color="auto"/>
          </w:divBdr>
        </w:div>
        <w:div w:id="1368874938">
          <w:marLeft w:val="640"/>
          <w:marRight w:val="0"/>
          <w:marTop w:val="0"/>
          <w:marBottom w:val="0"/>
          <w:divBdr>
            <w:top w:val="none" w:sz="0" w:space="0" w:color="auto"/>
            <w:left w:val="none" w:sz="0" w:space="0" w:color="auto"/>
            <w:bottom w:val="none" w:sz="0" w:space="0" w:color="auto"/>
            <w:right w:val="none" w:sz="0" w:space="0" w:color="auto"/>
          </w:divBdr>
        </w:div>
        <w:div w:id="2115251209">
          <w:marLeft w:val="640"/>
          <w:marRight w:val="0"/>
          <w:marTop w:val="0"/>
          <w:marBottom w:val="0"/>
          <w:divBdr>
            <w:top w:val="none" w:sz="0" w:space="0" w:color="auto"/>
            <w:left w:val="none" w:sz="0" w:space="0" w:color="auto"/>
            <w:bottom w:val="none" w:sz="0" w:space="0" w:color="auto"/>
            <w:right w:val="none" w:sz="0" w:space="0" w:color="auto"/>
          </w:divBdr>
        </w:div>
        <w:div w:id="1813473895">
          <w:marLeft w:val="640"/>
          <w:marRight w:val="0"/>
          <w:marTop w:val="0"/>
          <w:marBottom w:val="0"/>
          <w:divBdr>
            <w:top w:val="none" w:sz="0" w:space="0" w:color="auto"/>
            <w:left w:val="none" w:sz="0" w:space="0" w:color="auto"/>
            <w:bottom w:val="none" w:sz="0" w:space="0" w:color="auto"/>
            <w:right w:val="none" w:sz="0" w:space="0" w:color="auto"/>
          </w:divBdr>
        </w:div>
        <w:div w:id="615408999">
          <w:marLeft w:val="640"/>
          <w:marRight w:val="0"/>
          <w:marTop w:val="0"/>
          <w:marBottom w:val="0"/>
          <w:divBdr>
            <w:top w:val="none" w:sz="0" w:space="0" w:color="auto"/>
            <w:left w:val="none" w:sz="0" w:space="0" w:color="auto"/>
            <w:bottom w:val="none" w:sz="0" w:space="0" w:color="auto"/>
            <w:right w:val="none" w:sz="0" w:space="0" w:color="auto"/>
          </w:divBdr>
        </w:div>
        <w:div w:id="1199077978">
          <w:marLeft w:val="640"/>
          <w:marRight w:val="0"/>
          <w:marTop w:val="0"/>
          <w:marBottom w:val="0"/>
          <w:divBdr>
            <w:top w:val="none" w:sz="0" w:space="0" w:color="auto"/>
            <w:left w:val="none" w:sz="0" w:space="0" w:color="auto"/>
            <w:bottom w:val="none" w:sz="0" w:space="0" w:color="auto"/>
            <w:right w:val="none" w:sz="0" w:space="0" w:color="auto"/>
          </w:divBdr>
        </w:div>
        <w:div w:id="1770002412">
          <w:marLeft w:val="640"/>
          <w:marRight w:val="0"/>
          <w:marTop w:val="0"/>
          <w:marBottom w:val="0"/>
          <w:divBdr>
            <w:top w:val="none" w:sz="0" w:space="0" w:color="auto"/>
            <w:left w:val="none" w:sz="0" w:space="0" w:color="auto"/>
            <w:bottom w:val="none" w:sz="0" w:space="0" w:color="auto"/>
            <w:right w:val="none" w:sz="0" w:space="0" w:color="auto"/>
          </w:divBdr>
        </w:div>
        <w:div w:id="1398868282">
          <w:marLeft w:val="640"/>
          <w:marRight w:val="0"/>
          <w:marTop w:val="0"/>
          <w:marBottom w:val="0"/>
          <w:divBdr>
            <w:top w:val="none" w:sz="0" w:space="0" w:color="auto"/>
            <w:left w:val="none" w:sz="0" w:space="0" w:color="auto"/>
            <w:bottom w:val="none" w:sz="0" w:space="0" w:color="auto"/>
            <w:right w:val="none" w:sz="0" w:space="0" w:color="auto"/>
          </w:divBdr>
        </w:div>
        <w:div w:id="258106953">
          <w:marLeft w:val="640"/>
          <w:marRight w:val="0"/>
          <w:marTop w:val="0"/>
          <w:marBottom w:val="0"/>
          <w:divBdr>
            <w:top w:val="none" w:sz="0" w:space="0" w:color="auto"/>
            <w:left w:val="none" w:sz="0" w:space="0" w:color="auto"/>
            <w:bottom w:val="none" w:sz="0" w:space="0" w:color="auto"/>
            <w:right w:val="none" w:sz="0" w:space="0" w:color="auto"/>
          </w:divBdr>
        </w:div>
        <w:div w:id="575480369">
          <w:marLeft w:val="640"/>
          <w:marRight w:val="0"/>
          <w:marTop w:val="0"/>
          <w:marBottom w:val="0"/>
          <w:divBdr>
            <w:top w:val="none" w:sz="0" w:space="0" w:color="auto"/>
            <w:left w:val="none" w:sz="0" w:space="0" w:color="auto"/>
            <w:bottom w:val="none" w:sz="0" w:space="0" w:color="auto"/>
            <w:right w:val="none" w:sz="0" w:space="0" w:color="auto"/>
          </w:divBdr>
        </w:div>
        <w:div w:id="1003699102">
          <w:marLeft w:val="640"/>
          <w:marRight w:val="0"/>
          <w:marTop w:val="0"/>
          <w:marBottom w:val="0"/>
          <w:divBdr>
            <w:top w:val="none" w:sz="0" w:space="0" w:color="auto"/>
            <w:left w:val="none" w:sz="0" w:space="0" w:color="auto"/>
            <w:bottom w:val="none" w:sz="0" w:space="0" w:color="auto"/>
            <w:right w:val="none" w:sz="0" w:space="0" w:color="auto"/>
          </w:divBdr>
        </w:div>
        <w:div w:id="1091466264">
          <w:marLeft w:val="640"/>
          <w:marRight w:val="0"/>
          <w:marTop w:val="0"/>
          <w:marBottom w:val="0"/>
          <w:divBdr>
            <w:top w:val="none" w:sz="0" w:space="0" w:color="auto"/>
            <w:left w:val="none" w:sz="0" w:space="0" w:color="auto"/>
            <w:bottom w:val="none" w:sz="0" w:space="0" w:color="auto"/>
            <w:right w:val="none" w:sz="0" w:space="0" w:color="auto"/>
          </w:divBdr>
        </w:div>
        <w:div w:id="1757289478">
          <w:marLeft w:val="640"/>
          <w:marRight w:val="0"/>
          <w:marTop w:val="0"/>
          <w:marBottom w:val="0"/>
          <w:divBdr>
            <w:top w:val="none" w:sz="0" w:space="0" w:color="auto"/>
            <w:left w:val="none" w:sz="0" w:space="0" w:color="auto"/>
            <w:bottom w:val="none" w:sz="0" w:space="0" w:color="auto"/>
            <w:right w:val="none" w:sz="0" w:space="0" w:color="auto"/>
          </w:divBdr>
        </w:div>
        <w:div w:id="540746475">
          <w:marLeft w:val="640"/>
          <w:marRight w:val="0"/>
          <w:marTop w:val="0"/>
          <w:marBottom w:val="0"/>
          <w:divBdr>
            <w:top w:val="none" w:sz="0" w:space="0" w:color="auto"/>
            <w:left w:val="none" w:sz="0" w:space="0" w:color="auto"/>
            <w:bottom w:val="none" w:sz="0" w:space="0" w:color="auto"/>
            <w:right w:val="none" w:sz="0" w:space="0" w:color="auto"/>
          </w:divBdr>
        </w:div>
        <w:div w:id="816646041">
          <w:marLeft w:val="640"/>
          <w:marRight w:val="0"/>
          <w:marTop w:val="0"/>
          <w:marBottom w:val="0"/>
          <w:divBdr>
            <w:top w:val="none" w:sz="0" w:space="0" w:color="auto"/>
            <w:left w:val="none" w:sz="0" w:space="0" w:color="auto"/>
            <w:bottom w:val="none" w:sz="0" w:space="0" w:color="auto"/>
            <w:right w:val="none" w:sz="0" w:space="0" w:color="auto"/>
          </w:divBdr>
        </w:div>
        <w:div w:id="1944413129">
          <w:marLeft w:val="640"/>
          <w:marRight w:val="0"/>
          <w:marTop w:val="0"/>
          <w:marBottom w:val="0"/>
          <w:divBdr>
            <w:top w:val="none" w:sz="0" w:space="0" w:color="auto"/>
            <w:left w:val="none" w:sz="0" w:space="0" w:color="auto"/>
            <w:bottom w:val="none" w:sz="0" w:space="0" w:color="auto"/>
            <w:right w:val="none" w:sz="0" w:space="0" w:color="auto"/>
          </w:divBdr>
        </w:div>
        <w:div w:id="1316031032">
          <w:marLeft w:val="640"/>
          <w:marRight w:val="0"/>
          <w:marTop w:val="0"/>
          <w:marBottom w:val="0"/>
          <w:divBdr>
            <w:top w:val="none" w:sz="0" w:space="0" w:color="auto"/>
            <w:left w:val="none" w:sz="0" w:space="0" w:color="auto"/>
            <w:bottom w:val="none" w:sz="0" w:space="0" w:color="auto"/>
            <w:right w:val="none" w:sz="0" w:space="0" w:color="auto"/>
          </w:divBdr>
        </w:div>
        <w:div w:id="51388013">
          <w:marLeft w:val="640"/>
          <w:marRight w:val="0"/>
          <w:marTop w:val="0"/>
          <w:marBottom w:val="0"/>
          <w:divBdr>
            <w:top w:val="none" w:sz="0" w:space="0" w:color="auto"/>
            <w:left w:val="none" w:sz="0" w:space="0" w:color="auto"/>
            <w:bottom w:val="none" w:sz="0" w:space="0" w:color="auto"/>
            <w:right w:val="none" w:sz="0" w:space="0" w:color="auto"/>
          </w:divBdr>
        </w:div>
        <w:div w:id="1242104266">
          <w:marLeft w:val="640"/>
          <w:marRight w:val="0"/>
          <w:marTop w:val="0"/>
          <w:marBottom w:val="0"/>
          <w:divBdr>
            <w:top w:val="none" w:sz="0" w:space="0" w:color="auto"/>
            <w:left w:val="none" w:sz="0" w:space="0" w:color="auto"/>
            <w:bottom w:val="none" w:sz="0" w:space="0" w:color="auto"/>
            <w:right w:val="none" w:sz="0" w:space="0" w:color="auto"/>
          </w:divBdr>
        </w:div>
        <w:div w:id="860707271">
          <w:marLeft w:val="640"/>
          <w:marRight w:val="0"/>
          <w:marTop w:val="0"/>
          <w:marBottom w:val="0"/>
          <w:divBdr>
            <w:top w:val="none" w:sz="0" w:space="0" w:color="auto"/>
            <w:left w:val="none" w:sz="0" w:space="0" w:color="auto"/>
            <w:bottom w:val="none" w:sz="0" w:space="0" w:color="auto"/>
            <w:right w:val="none" w:sz="0" w:space="0" w:color="auto"/>
          </w:divBdr>
        </w:div>
        <w:div w:id="1377659413">
          <w:marLeft w:val="640"/>
          <w:marRight w:val="0"/>
          <w:marTop w:val="0"/>
          <w:marBottom w:val="0"/>
          <w:divBdr>
            <w:top w:val="none" w:sz="0" w:space="0" w:color="auto"/>
            <w:left w:val="none" w:sz="0" w:space="0" w:color="auto"/>
            <w:bottom w:val="none" w:sz="0" w:space="0" w:color="auto"/>
            <w:right w:val="none" w:sz="0" w:space="0" w:color="auto"/>
          </w:divBdr>
        </w:div>
        <w:div w:id="1612781375">
          <w:marLeft w:val="640"/>
          <w:marRight w:val="0"/>
          <w:marTop w:val="0"/>
          <w:marBottom w:val="0"/>
          <w:divBdr>
            <w:top w:val="none" w:sz="0" w:space="0" w:color="auto"/>
            <w:left w:val="none" w:sz="0" w:space="0" w:color="auto"/>
            <w:bottom w:val="none" w:sz="0" w:space="0" w:color="auto"/>
            <w:right w:val="none" w:sz="0" w:space="0" w:color="auto"/>
          </w:divBdr>
        </w:div>
        <w:div w:id="1202669195">
          <w:marLeft w:val="640"/>
          <w:marRight w:val="0"/>
          <w:marTop w:val="0"/>
          <w:marBottom w:val="0"/>
          <w:divBdr>
            <w:top w:val="none" w:sz="0" w:space="0" w:color="auto"/>
            <w:left w:val="none" w:sz="0" w:space="0" w:color="auto"/>
            <w:bottom w:val="none" w:sz="0" w:space="0" w:color="auto"/>
            <w:right w:val="none" w:sz="0" w:space="0" w:color="auto"/>
          </w:divBdr>
        </w:div>
        <w:div w:id="1601839667">
          <w:marLeft w:val="640"/>
          <w:marRight w:val="0"/>
          <w:marTop w:val="0"/>
          <w:marBottom w:val="0"/>
          <w:divBdr>
            <w:top w:val="none" w:sz="0" w:space="0" w:color="auto"/>
            <w:left w:val="none" w:sz="0" w:space="0" w:color="auto"/>
            <w:bottom w:val="none" w:sz="0" w:space="0" w:color="auto"/>
            <w:right w:val="none" w:sz="0" w:space="0" w:color="auto"/>
          </w:divBdr>
        </w:div>
        <w:div w:id="126289345">
          <w:marLeft w:val="640"/>
          <w:marRight w:val="0"/>
          <w:marTop w:val="0"/>
          <w:marBottom w:val="0"/>
          <w:divBdr>
            <w:top w:val="none" w:sz="0" w:space="0" w:color="auto"/>
            <w:left w:val="none" w:sz="0" w:space="0" w:color="auto"/>
            <w:bottom w:val="none" w:sz="0" w:space="0" w:color="auto"/>
            <w:right w:val="none" w:sz="0" w:space="0" w:color="auto"/>
          </w:divBdr>
        </w:div>
        <w:div w:id="1342586082">
          <w:marLeft w:val="640"/>
          <w:marRight w:val="0"/>
          <w:marTop w:val="0"/>
          <w:marBottom w:val="0"/>
          <w:divBdr>
            <w:top w:val="none" w:sz="0" w:space="0" w:color="auto"/>
            <w:left w:val="none" w:sz="0" w:space="0" w:color="auto"/>
            <w:bottom w:val="none" w:sz="0" w:space="0" w:color="auto"/>
            <w:right w:val="none" w:sz="0" w:space="0" w:color="auto"/>
          </w:divBdr>
        </w:div>
        <w:div w:id="1400251537">
          <w:marLeft w:val="640"/>
          <w:marRight w:val="0"/>
          <w:marTop w:val="0"/>
          <w:marBottom w:val="0"/>
          <w:divBdr>
            <w:top w:val="none" w:sz="0" w:space="0" w:color="auto"/>
            <w:left w:val="none" w:sz="0" w:space="0" w:color="auto"/>
            <w:bottom w:val="none" w:sz="0" w:space="0" w:color="auto"/>
            <w:right w:val="none" w:sz="0" w:space="0" w:color="auto"/>
          </w:divBdr>
        </w:div>
      </w:divsChild>
    </w:div>
    <w:div w:id="1433352400">
      <w:bodyDiv w:val="1"/>
      <w:marLeft w:val="0"/>
      <w:marRight w:val="0"/>
      <w:marTop w:val="0"/>
      <w:marBottom w:val="0"/>
      <w:divBdr>
        <w:top w:val="none" w:sz="0" w:space="0" w:color="auto"/>
        <w:left w:val="none" w:sz="0" w:space="0" w:color="auto"/>
        <w:bottom w:val="none" w:sz="0" w:space="0" w:color="auto"/>
        <w:right w:val="none" w:sz="0" w:space="0" w:color="auto"/>
      </w:divBdr>
      <w:divsChild>
        <w:div w:id="77942878">
          <w:marLeft w:val="640"/>
          <w:marRight w:val="0"/>
          <w:marTop w:val="0"/>
          <w:marBottom w:val="0"/>
          <w:divBdr>
            <w:top w:val="none" w:sz="0" w:space="0" w:color="auto"/>
            <w:left w:val="none" w:sz="0" w:space="0" w:color="auto"/>
            <w:bottom w:val="none" w:sz="0" w:space="0" w:color="auto"/>
            <w:right w:val="none" w:sz="0" w:space="0" w:color="auto"/>
          </w:divBdr>
        </w:div>
        <w:div w:id="1014184873">
          <w:marLeft w:val="640"/>
          <w:marRight w:val="0"/>
          <w:marTop w:val="0"/>
          <w:marBottom w:val="0"/>
          <w:divBdr>
            <w:top w:val="none" w:sz="0" w:space="0" w:color="auto"/>
            <w:left w:val="none" w:sz="0" w:space="0" w:color="auto"/>
            <w:bottom w:val="none" w:sz="0" w:space="0" w:color="auto"/>
            <w:right w:val="none" w:sz="0" w:space="0" w:color="auto"/>
          </w:divBdr>
        </w:div>
        <w:div w:id="1845045658">
          <w:marLeft w:val="640"/>
          <w:marRight w:val="0"/>
          <w:marTop w:val="0"/>
          <w:marBottom w:val="0"/>
          <w:divBdr>
            <w:top w:val="none" w:sz="0" w:space="0" w:color="auto"/>
            <w:left w:val="none" w:sz="0" w:space="0" w:color="auto"/>
            <w:bottom w:val="none" w:sz="0" w:space="0" w:color="auto"/>
            <w:right w:val="none" w:sz="0" w:space="0" w:color="auto"/>
          </w:divBdr>
        </w:div>
        <w:div w:id="420949801">
          <w:marLeft w:val="640"/>
          <w:marRight w:val="0"/>
          <w:marTop w:val="0"/>
          <w:marBottom w:val="0"/>
          <w:divBdr>
            <w:top w:val="none" w:sz="0" w:space="0" w:color="auto"/>
            <w:left w:val="none" w:sz="0" w:space="0" w:color="auto"/>
            <w:bottom w:val="none" w:sz="0" w:space="0" w:color="auto"/>
            <w:right w:val="none" w:sz="0" w:space="0" w:color="auto"/>
          </w:divBdr>
        </w:div>
        <w:div w:id="1289386673">
          <w:marLeft w:val="640"/>
          <w:marRight w:val="0"/>
          <w:marTop w:val="0"/>
          <w:marBottom w:val="0"/>
          <w:divBdr>
            <w:top w:val="none" w:sz="0" w:space="0" w:color="auto"/>
            <w:left w:val="none" w:sz="0" w:space="0" w:color="auto"/>
            <w:bottom w:val="none" w:sz="0" w:space="0" w:color="auto"/>
            <w:right w:val="none" w:sz="0" w:space="0" w:color="auto"/>
          </w:divBdr>
        </w:div>
        <w:div w:id="2138375783">
          <w:marLeft w:val="640"/>
          <w:marRight w:val="0"/>
          <w:marTop w:val="0"/>
          <w:marBottom w:val="0"/>
          <w:divBdr>
            <w:top w:val="none" w:sz="0" w:space="0" w:color="auto"/>
            <w:left w:val="none" w:sz="0" w:space="0" w:color="auto"/>
            <w:bottom w:val="none" w:sz="0" w:space="0" w:color="auto"/>
            <w:right w:val="none" w:sz="0" w:space="0" w:color="auto"/>
          </w:divBdr>
        </w:div>
        <w:div w:id="870844880">
          <w:marLeft w:val="640"/>
          <w:marRight w:val="0"/>
          <w:marTop w:val="0"/>
          <w:marBottom w:val="0"/>
          <w:divBdr>
            <w:top w:val="none" w:sz="0" w:space="0" w:color="auto"/>
            <w:left w:val="none" w:sz="0" w:space="0" w:color="auto"/>
            <w:bottom w:val="none" w:sz="0" w:space="0" w:color="auto"/>
            <w:right w:val="none" w:sz="0" w:space="0" w:color="auto"/>
          </w:divBdr>
        </w:div>
        <w:div w:id="181365467">
          <w:marLeft w:val="640"/>
          <w:marRight w:val="0"/>
          <w:marTop w:val="0"/>
          <w:marBottom w:val="0"/>
          <w:divBdr>
            <w:top w:val="none" w:sz="0" w:space="0" w:color="auto"/>
            <w:left w:val="none" w:sz="0" w:space="0" w:color="auto"/>
            <w:bottom w:val="none" w:sz="0" w:space="0" w:color="auto"/>
            <w:right w:val="none" w:sz="0" w:space="0" w:color="auto"/>
          </w:divBdr>
        </w:div>
        <w:div w:id="1914269362">
          <w:marLeft w:val="640"/>
          <w:marRight w:val="0"/>
          <w:marTop w:val="0"/>
          <w:marBottom w:val="0"/>
          <w:divBdr>
            <w:top w:val="none" w:sz="0" w:space="0" w:color="auto"/>
            <w:left w:val="none" w:sz="0" w:space="0" w:color="auto"/>
            <w:bottom w:val="none" w:sz="0" w:space="0" w:color="auto"/>
            <w:right w:val="none" w:sz="0" w:space="0" w:color="auto"/>
          </w:divBdr>
        </w:div>
        <w:div w:id="960964688">
          <w:marLeft w:val="640"/>
          <w:marRight w:val="0"/>
          <w:marTop w:val="0"/>
          <w:marBottom w:val="0"/>
          <w:divBdr>
            <w:top w:val="none" w:sz="0" w:space="0" w:color="auto"/>
            <w:left w:val="none" w:sz="0" w:space="0" w:color="auto"/>
            <w:bottom w:val="none" w:sz="0" w:space="0" w:color="auto"/>
            <w:right w:val="none" w:sz="0" w:space="0" w:color="auto"/>
          </w:divBdr>
        </w:div>
        <w:div w:id="206189011">
          <w:marLeft w:val="640"/>
          <w:marRight w:val="0"/>
          <w:marTop w:val="0"/>
          <w:marBottom w:val="0"/>
          <w:divBdr>
            <w:top w:val="none" w:sz="0" w:space="0" w:color="auto"/>
            <w:left w:val="none" w:sz="0" w:space="0" w:color="auto"/>
            <w:bottom w:val="none" w:sz="0" w:space="0" w:color="auto"/>
            <w:right w:val="none" w:sz="0" w:space="0" w:color="auto"/>
          </w:divBdr>
        </w:div>
        <w:div w:id="144206391">
          <w:marLeft w:val="640"/>
          <w:marRight w:val="0"/>
          <w:marTop w:val="0"/>
          <w:marBottom w:val="0"/>
          <w:divBdr>
            <w:top w:val="none" w:sz="0" w:space="0" w:color="auto"/>
            <w:left w:val="none" w:sz="0" w:space="0" w:color="auto"/>
            <w:bottom w:val="none" w:sz="0" w:space="0" w:color="auto"/>
            <w:right w:val="none" w:sz="0" w:space="0" w:color="auto"/>
          </w:divBdr>
        </w:div>
        <w:div w:id="1635871619">
          <w:marLeft w:val="640"/>
          <w:marRight w:val="0"/>
          <w:marTop w:val="0"/>
          <w:marBottom w:val="0"/>
          <w:divBdr>
            <w:top w:val="none" w:sz="0" w:space="0" w:color="auto"/>
            <w:left w:val="none" w:sz="0" w:space="0" w:color="auto"/>
            <w:bottom w:val="none" w:sz="0" w:space="0" w:color="auto"/>
            <w:right w:val="none" w:sz="0" w:space="0" w:color="auto"/>
          </w:divBdr>
        </w:div>
        <w:div w:id="429817642">
          <w:marLeft w:val="640"/>
          <w:marRight w:val="0"/>
          <w:marTop w:val="0"/>
          <w:marBottom w:val="0"/>
          <w:divBdr>
            <w:top w:val="none" w:sz="0" w:space="0" w:color="auto"/>
            <w:left w:val="none" w:sz="0" w:space="0" w:color="auto"/>
            <w:bottom w:val="none" w:sz="0" w:space="0" w:color="auto"/>
            <w:right w:val="none" w:sz="0" w:space="0" w:color="auto"/>
          </w:divBdr>
        </w:div>
        <w:div w:id="179705278">
          <w:marLeft w:val="640"/>
          <w:marRight w:val="0"/>
          <w:marTop w:val="0"/>
          <w:marBottom w:val="0"/>
          <w:divBdr>
            <w:top w:val="none" w:sz="0" w:space="0" w:color="auto"/>
            <w:left w:val="none" w:sz="0" w:space="0" w:color="auto"/>
            <w:bottom w:val="none" w:sz="0" w:space="0" w:color="auto"/>
            <w:right w:val="none" w:sz="0" w:space="0" w:color="auto"/>
          </w:divBdr>
        </w:div>
        <w:div w:id="742751618">
          <w:marLeft w:val="640"/>
          <w:marRight w:val="0"/>
          <w:marTop w:val="0"/>
          <w:marBottom w:val="0"/>
          <w:divBdr>
            <w:top w:val="none" w:sz="0" w:space="0" w:color="auto"/>
            <w:left w:val="none" w:sz="0" w:space="0" w:color="auto"/>
            <w:bottom w:val="none" w:sz="0" w:space="0" w:color="auto"/>
            <w:right w:val="none" w:sz="0" w:space="0" w:color="auto"/>
          </w:divBdr>
        </w:div>
        <w:div w:id="270284662">
          <w:marLeft w:val="640"/>
          <w:marRight w:val="0"/>
          <w:marTop w:val="0"/>
          <w:marBottom w:val="0"/>
          <w:divBdr>
            <w:top w:val="none" w:sz="0" w:space="0" w:color="auto"/>
            <w:left w:val="none" w:sz="0" w:space="0" w:color="auto"/>
            <w:bottom w:val="none" w:sz="0" w:space="0" w:color="auto"/>
            <w:right w:val="none" w:sz="0" w:space="0" w:color="auto"/>
          </w:divBdr>
        </w:div>
        <w:div w:id="1152063971">
          <w:marLeft w:val="640"/>
          <w:marRight w:val="0"/>
          <w:marTop w:val="0"/>
          <w:marBottom w:val="0"/>
          <w:divBdr>
            <w:top w:val="none" w:sz="0" w:space="0" w:color="auto"/>
            <w:left w:val="none" w:sz="0" w:space="0" w:color="auto"/>
            <w:bottom w:val="none" w:sz="0" w:space="0" w:color="auto"/>
            <w:right w:val="none" w:sz="0" w:space="0" w:color="auto"/>
          </w:divBdr>
        </w:div>
        <w:div w:id="739330299">
          <w:marLeft w:val="640"/>
          <w:marRight w:val="0"/>
          <w:marTop w:val="0"/>
          <w:marBottom w:val="0"/>
          <w:divBdr>
            <w:top w:val="none" w:sz="0" w:space="0" w:color="auto"/>
            <w:left w:val="none" w:sz="0" w:space="0" w:color="auto"/>
            <w:bottom w:val="none" w:sz="0" w:space="0" w:color="auto"/>
            <w:right w:val="none" w:sz="0" w:space="0" w:color="auto"/>
          </w:divBdr>
        </w:div>
        <w:div w:id="1368140385">
          <w:marLeft w:val="640"/>
          <w:marRight w:val="0"/>
          <w:marTop w:val="0"/>
          <w:marBottom w:val="0"/>
          <w:divBdr>
            <w:top w:val="none" w:sz="0" w:space="0" w:color="auto"/>
            <w:left w:val="none" w:sz="0" w:space="0" w:color="auto"/>
            <w:bottom w:val="none" w:sz="0" w:space="0" w:color="auto"/>
            <w:right w:val="none" w:sz="0" w:space="0" w:color="auto"/>
          </w:divBdr>
        </w:div>
        <w:div w:id="1525940438">
          <w:marLeft w:val="640"/>
          <w:marRight w:val="0"/>
          <w:marTop w:val="0"/>
          <w:marBottom w:val="0"/>
          <w:divBdr>
            <w:top w:val="none" w:sz="0" w:space="0" w:color="auto"/>
            <w:left w:val="none" w:sz="0" w:space="0" w:color="auto"/>
            <w:bottom w:val="none" w:sz="0" w:space="0" w:color="auto"/>
            <w:right w:val="none" w:sz="0" w:space="0" w:color="auto"/>
          </w:divBdr>
        </w:div>
        <w:div w:id="587429369">
          <w:marLeft w:val="640"/>
          <w:marRight w:val="0"/>
          <w:marTop w:val="0"/>
          <w:marBottom w:val="0"/>
          <w:divBdr>
            <w:top w:val="none" w:sz="0" w:space="0" w:color="auto"/>
            <w:left w:val="none" w:sz="0" w:space="0" w:color="auto"/>
            <w:bottom w:val="none" w:sz="0" w:space="0" w:color="auto"/>
            <w:right w:val="none" w:sz="0" w:space="0" w:color="auto"/>
          </w:divBdr>
        </w:div>
        <w:div w:id="1777434221">
          <w:marLeft w:val="640"/>
          <w:marRight w:val="0"/>
          <w:marTop w:val="0"/>
          <w:marBottom w:val="0"/>
          <w:divBdr>
            <w:top w:val="none" w:sz="0" w:space="0" w:color="auto"/>
            <w:left w:val="none" w:sz="0" w:space="0" w:color="auto"/>
            <w:bottom w:val="none" w:sz="0" w:space="0" w:color="auto"/>
            <w:right w:val="none" w:sz="0" w:space="0" w:color="auto"/>
          </w:divBdr>
        </w:div>
      </w:divsChild>
    </w:div>
    <w:div w:id="1442914399">
      <w:bodyDiv w:val="1"/>
      <w:marLeft w:val="0"/>
      <w:marRight w:val="0"/>
      <w:marTop w:val="0"/>
      <w:marBottom w:val="0"/>
      <w:divBdr>
        <w:top w:val="none" w:sz="0" w:space="0" w:color="auto"/>
        <w:left w:val="none" w:sz="0" w:space="0" w:color="auto"/>
        <w:bottom w:val="none" w:sz="0" w:space="0" w:color="auto"/>
        <w:right w:val="none" w:sz="0" w:space="0" w:color="auto"/>
      </w:divBdr>
      <w:divsChild>
        <w:div w:id="1454252225">
          <w:marLeft w:val="640"/>
          <w:marRight w:val="0"/>
          <w:marTop w:val="0"/>
          <w:marBottom w:val="0"/>
          <w:divBdr>
            <w:top w:val="none" w:sz="0" w:space="0" w:color="auto"/>
            <w:left w:val="none" w:sz="0" w:space="0" w:color="auto"/>
            <w:bottom w:val="none" w:sz="0" w:space="0" w:color="auto"/>
            <w:right w:val="none" w:sz="0" w:space="0" w:color="auto"/>
          </w:divBdr>
        </w:div>
        <w:div w:id="667249088">
          <w:marLeft w:val="640"/>
          <w:marRight w:val="0"/>
          <w:marTop w:val="0"/>
          <w:marBottom w:val="0"/>
          <w:divBdr>
            <w:top w:val="none" w:sz="0" w:space="0" w:color="auto"/>
            <w:left w:val="none" w:sz="0" w:space="0" w:color="auto"/>
            <w:bottom w:val="none" w:sz="0" w:space="0" w:color="auto"/>
            <w:right w:val="none" w:sz="0" w:space="0" w:color="auto"/>
          </w:divBdr>
        </w:div>
        <w:div w:id="83109707">
          <w:marLeft w:val="640"/>
          <w:marRight w:val="0"/>
          <w:marTop w:val="0"/>
          <w:marBottom w:val="0"/>
          <w:divBdr>
            <w:top w:val="none" w:sz="0" w:space="0" w:color="auto"/>
            <w:left w:val="none" w:sz="0" w:space="0" w:color="auto"/>
            <w:bottom w:val="none" w:sz="0" w:space="0" w:color="auto"/>
            <w:right w:val="none" w:sz="0" w:space="0" w:color="auto"/>
          </w:divBdr>
        </w:div>
        <w:div w:id="2081637395">
          <w:marLeft w:val="640"/>
          <w:marRight w:val="0"/>
          <w:marTop w:val="0"/>
          <w:marBottom w:val="0"/>
          <w:divBdr>
            <w:top w:val="none" w:sz="0" w:space="0" w:color="auto"/>
            <w:left w:val="none" w:sz="0" w:space="0" w:color="auto"/>
            <w:bottom w:val="none" w:sz="0" w:space="0" w:color="auto"/>
            <w:right w:val="none" w:sz="0" w:space="0" w:color="auto"/>
          </w:divBdr>
        </w:div>
        <w:div w:id="453643676">
          <w:marLeft w:val="640"/>
          <w:marRight w:val="0"/>
          <w:marTop w:val="0"/>
          <w:marBottom w:val="0"/>
          <w:divBdr>
            <w:top w:val="none" w:sz="0" w:space="0" w:color="auto"/>
            <w:left w:val="none" w:sz="0" w:space="0" w:color="auto"/>
            <w:bottom w:val="none" w:sz="0" w:space="0" w:color="auto"/>
            <w:right w:val="none" w:sz="0" w:space="0" w:color="auto"/>
          </w:divBdr>
        </w:div>
        <w:div w:id="650981454">
          <w:marLeft w:val="640"/>
          <w:marRight w:val="0"/>
          <w:marTop w:val="0"/>
          <w:marBottom w:val="0"/>
          <w:divBdr>
            <w:top w:val="none" w:sz="0" w:space="0" w:color="auto"/>
            <w:left w:val="none" w:sz="0" w:space="0" w:color="auto"/>
            <w:bottom w:val="none" w:sz="0" w:space="0" w:color="auto"/>
            <w:right w:val="none" w:sz="0" w:space="0" w:color="auto"/>
          </w:divBdr>
        </w:div>
        <w:div w:id="767968207">
          <w:marLeft w:val="640"/>
          <w:marRight w:val="0"/>
          <w:marTop w:val="0"/>
          <w:marBottom w:val="0"/>
          <w:divBdr>
            <w:top w:val="none" w:sz="0" w:space="0" w:color="auto"/>
            <w:left w:val="none" w:sz="0" w:space="0" w:color="auto"/>
            <w:bottom w:val="none" w:sz="0" w:space="0" w:color="auto"/>
            <w:right w:val="none" w:sz="0" w:space="0" w:color="auto"/>
          </w:divBdr>
        </w:div>
        <w:div w:id="2061512246">
          <w:marLeft w:val="640"/>
          <w:marRight w:val="0"/>
          <w:marTop w:val="0"/>
          <w:marBottom w:val="0"/>
          <w:divBdr>
            <w:top w:val="none" w:sz="0" w:space="0" w:color="auto"/>
            <w:left w:val="none" w:sz="0" w:space="0" w:color="auto"/>
            <w:bottom w:val="none" w:sz="0" w:space="0" w:color="auto"/>
            <w:right w:val="none" w:sz="0" w:space="0" w:color="auto"/>
          </w:divBdr>
        </w:div>
        <w:div w:id="1427380428">
          <w:marLeft w:val="640"/>
          <w:marRight w:val="0"/>
          <w:marTop w:val="0"/>
          <w:marBottom w:val="0"/>
          <w:divBdr>
            <w:top w:val="none" w:sz="0" w:space="0" w:color="auto"/>
            <w:left w:val="none" w:sz="0" w:space="0" w:color="auto"/>
            <w:bottom w:val="none" w:sz="0" w:space="0" w:color="auto"/>
            <w:right w:val="none" w:sz="0" w:space="0" w:color="auto"/>
          </w:divBdr>
        </w:div>
        <w:div w:id="1473866454">
          <w:marLeft w:val="640"/>
          <w:marRight w:val="0"/>
          <w:marTop w:val="0"/>
          <w:marBottom w:val="0"/>
          <w:divBdr>
            <w:top w:val="none" w:sz="0" w:space="0" w:color="auto"/>
            <w:left w:val="none" w:sz="0" w:space="0" w:color="auto"/>
            <w:bottom w:val="none" w:sz="0" w:space="0" w:color="auto"/>
            <w:right w:val="none" w:sz="0" w:space="0" w:color="auto"/>
          </w:divBdr>
        </w:div>
        <w:div w:id="719086146">
          <w:marLeft w:val="640"/>
          <w:marRight w:val="0"/>
          <w:marTop w:val="0"/>
          <w:marBottom w:val="0"/>
          <w:divBdr>
            <w:top w:val="none" w:sz="0" w:space="0" w:color="auto"/>
            <w:left w:val="none" w:sz="0" w:space="0" w:color="auto"/>
            <w:bottom w:val="none" w:sz="0" w:space="0" w:color="auto"/>
            <w:right w:val="none" w:sz="0" w:space="0" w:color="auto"/>
          </w:divBdr>
        </w:div>
        <w:div w:id="479542147">
          <w:marLeft w:val="640"/>
          <w:marRight w:val="0"/>
          <w:marTop w:val="0"/>
          <w:marBottom w:val="0"/>
          <w:divBdr>
            <w:top w:val="none" w:sz="0" w:space="0" w:color="auto"/>
            <w:left w:val="none" w:sz="0" w:space="0" w:color="auto"/>
            <w:bottom w:val="none" w:sz="0" w:space="0" w:color="auto"/>
            <w:right w:val="none" w:sz="0" w:space="0" w:color="auto"/>
          </w:divBdr>
        </w:div>
        <w:div w:id="492450233">
          <w:marLeft w:val="640"/>
          <w:marRight w:val="0"/>
          <w:marTop w:val="0"/>
          <w:marBottom w:val="0"/>
          <w:divBdr>
            <w:top w:val="none" w:sz="0" w:space="0" w:color="auto"/>
            <w:left w:val="none" w:sz="0" w:space="0" w:color="auto"/>
            <w:bottom w:val="none" w:sz="0" w:space="0" w:color="auto"/>
            <w:right w:val="none" w:sz="0" w:space="0" w:color="auto"/>
          </w:divBdr>
        </w:div>
        <w:div w:id="181477407">
          <w:marLeft w:val="640"/>
          <w:marRight w:val="0"/>
          <w:marTop w:val="0"/>
          <w:marBottom w:val="0"/>
          <w:divBdr>
            <w:top w:val="none" w:sz="0" w:space="0" w:color="auto"/>
            <w:left w:val="none" w:sz="0" w:space="0" w:color="auto"/>
            <w:bottom w:val="none" w:sz="0" w:space="0" w:color="auto"/>
            <w:right w:val="none" w:sz="0" w:space="0" w:color="auto"/>
          </w:divBdr>
        </w:div>
        <w:div w:id="1171529114">
          <w:marLeft w:val="640"/>
          <w:marRight w:val="0"/>
          <w:marTop w:val="0"/>
          <w:marBottom w:val="0"/>
          <w:divBdr>
            <w:top w:val="none" w:sz="0" w:space="0" w:color="auto"/>
            <w:left w:val="none" w:sz="0" w:space="0" w:color="auto"/>
            <w:bottom w:val="none" w:sz="0" w:space="0" w:color="auto"/>
            <w:right w:val="none" w:sz="0" w:space="0" w:color="auto"/>
          </w:divBdr>
        </w:div>
        <w:div w:id="445538978">
          <w:marLeft w:val="640"/>
          <w:marRight w:val="0"/>
          <w:marTop w:val="0"/>
          <w:marBottom w:val="0"/>
          <w:divBdr>
            <w:top w:val="none" w:sz="0" w:space="0" w:color="auto"/>
            <w:left w:val="none" w:sz="0" w:space="0" w:color="auto"/>
            <w:bottom w:val="none" w:sz="0" w:space="0" w:color="auto"/>
            <w:right w:val="none" w:sz="0" w:space="0" w:color="auto"/>
          </w:divBdr>
        </w:div>
        <w:div w:id="2036734881">
          <w:marLeft w:val="640"/>
          <w:marRight w:val="0"/>
          <w:marTop w:val="0"/>
          <w:marBottom w:val="0"/>
          <w:divBdr>
            <w:top w:val="none" w:sz="0" w:space="0" w:color="auto"/>
            <w:left w:val="none" w:sz="0" w:space="0" w:color="auto"/>
            <w:bottom w:val="none" w:sz="0" w:space="0" w:color="auto"/>
            <w:right w:val="none" w:sz="0" w:space="0" w:color="auto"/>
          </w:divBdr>
        </w:div>
        <w:div w:id="85419128">
          <w:marLeft w:val="640"/>
          <w:marRight w:val="0"/>
          <w:marTop w:val="0"/>
          <w:marBottom w:val="0"/>
          <w:divBdr>
            <w:top w:val="none" w:sz="0" w:space="0" w:color="auto"/>
            <w:left w:val="none" w:sz="0" w:space="0" w:color="auto"/>
            <w:bottom w:val="none" w:sz="0" w:space="0" w:color="auto"/>
            <w:right w:val="none" w:sz="0" w:space="0" w:color="auto"/>
          </w:divBdr>
        </w:div>
        <w:div w:id="30083149">
          <w:marLeft w:val="640"/>
          <w:marRight w:val="0"/>
          <w:marTop w:val="0"/>
          <w:marBottom w:val="0"/>
          <w:divBdr>
            <w:top w:val="none" w:sz="0" w:space="0" w:color="auto"/>
            <w:left w:val="none" w:sz="0" w:space="0" w:color="auto"/>
            <w:bottom w:val="none" w:sz="0" w:space="0" w:color="auto"/>
            <w:right w:val="none" w:sz="0" w:space="0" w:color="auto"/>
          </w:divBdr>
        </w:div>
        <w:div w:id="200702878">
          <w:marLeft w:val="640"/>
          <w:marRight w:val="0"/>
          <w:marTop w:val="0"/>
          <w:marBottom w:val="0"/>
          <w:divBdr>
            <w:top w:val="none" w:sz="0" w:space="0" w:color="auto"/>
            <w:left w:val="none" w:sz="0" w:space="0" w:color="auto"/>
            <w:bottom w:val="none" w:sz="0" w:space="0" w:color="auto"/>
            <w:right w:val="none" w:sz="0" w:space="0" w:color="auto"/>
          </w:divBdr>
        </w:div>
        <w:div w:id="1994018273">
          <w:marLeft w:val="640"/>
          <w:marRight w:val="0"/>
          <w:marTop w:val="0"/>
          <w:marBottom w:val="0"/>
          <w:divBdr>
            <w:top w:val="none" w:sz="0" w:space="0" w:color="auto"/>
            <w:left w:val="none" w:sz="0" w:space="0" w:color="auto"/>
            <w:bottom w:val="none" w:sz="0" w:space="0" w:color="auto"/>
            <w:right w:val="none" w:sz="0" w:space="0" w:color="auto"/>
          </w:divBdr>
        </w:div>
        <w:div w:id="1445541642">
          <w:marLeft w:val="640"/>
          <w:marRight w:val="0"/>
          <w:marTop w:val="0"/>
          <w:marBottom w:val="0"/>
          <w:divBdr>
            <w:top w:val="none" w:sz="0" w:space="0" w:color="auto"/>
            <w:left w:val="none" w:sz="0" w:space="0" w:color="auto"/>
            <w:bottom w:val="none" w:sz="0" w:space="0" w:color="auto"/>
            <w:right w:val="none" w:sz="0" w:space="0" w:color="auto"/>
          </w:divBdr>
        </w:div>
        <w:div w:id="380905300">
          <w:marLeft w:val="640"/>
          <w:marRight w:val="0"/>
          <w:marTop w:val="0"/>
          <w:marBottom w:val="0"/>
          <w:divBdr>
            <w:top w:val="none" w:sz="0" w:space="0" w:color="auto"/>
            <w:left w:val="none" w:sz="0" w:space="0" w:color="auto"/>
            <w:bottom w:val="none" w:sz="0" w:space="0" w:color="auto"/>
            <w:right w:val="none" w:sz="0" w:space="0" w:color="auto"/>
          </w:divBdr>
        </w:div>
        <w:div w:id="1191600567">
          <w:marLeft w:val="640"/>
          <w:marRight w:val="0"/>
          <w:marTop w:val="0"/>
          <w:marBottom w:val="0"/>
          <w:divBdr>
            <w:top w:val="none" w:sz="0" w:space="0" w:color="auto"/>
            <w:left w:val="none" w:sz="0" w:space="0" w:color="auto"/>
            <w:bottom w:val="none" w:sz="0" w:space="0" w:color="auto"/>
            <w:right w:val="none" w:sz="0" w:space="0" w:color="auto"/>
          </w:divBdr>
        </w:div>
        <w:div w:id="1478185960">
          <w:marLeft w:val="640"/>
          <w:marRight w:val="0"/>
          <w:marTop w:val="0"/>
          <w:marBottom w:val="0"/>
          <w:divBdr>
            <w:top w:val="none" w:sz="0" w:space="0" w:color="auto"/>
            <w:left w:val="none" w:sz="0" w:space="0" w:color="auto"/>
            <w:bottom w:val="none" w:sz="0" w:space="0" w:color="auto"/>
            <w:right w:val="none" w:sz="0" w:space="0" w:color="auto"/>
          </w:divBdr>
        </w:div>
        <w:div w:id="115031800">
          <w:marLeft w:val="640"/>
          <w:marRight w:val="0"/>
          <w:marTop w:val="0"/>
          <w:marBottom w:val="0"/>
          <w:divBdr>
            <w:top w:val="none" w:sz="0" w:space="0" w:color="auto"/>
            <w:left w:val="none" w:sz="0" w:space="0" w:color="auto"/>
            <w:bottom w:val="none" w:sz="0" w:space="0" w:color="auto"/>
            <w:right w:val="none" w:sz="0" w:space="0" w:color="auto"/>
          </w:divBdr>
        </w:div>
        <w:div w:id="1385326153">
          <w:marLeft w:val="640"/>
          <w:marRight w:val="0"/>
          <w:marTop w:val="0"/>
          <w:marBottom w:val="0"/>
          <w:divBdr>
            <w:top w:val="none" w:sz="0" w:space="0" w:color="auto"/>
            <w:left w:val="none" w:sz="0" w:space="0" w:color="auto"/>
            <w:bottom w:val="none" w:sz="0" w:space="0" w:color="auto"/>
            <w:right w:val="none" w:sz="0" w:space="0" w:color="auto"/>
          </w:divBdr>
        </w:div>
        <w:div w:id="620301271">
          <w:marLeft w:val="640"/>
          <w:marRight w:val="0"/>
          <w:marTop w:val="0"/>
          <w:marBottom w:val="0"/>
          <w:divBdr>
            <w:top w:val="none" w:sz="0" w:space="0" w:color="auto"/>
            <w:left w:val="none" w:sz="0" w:space="0" w:color="auto"/>
            <w:bottom w:val="none" w:sz="0" w:space="0" w:color="auto"/>
            <w:right w:val="none" w:sz="0" w:space="0" w:color="auto"/>
          </w:divBdr>
        </w:div>
        <w:div w:id="1299610562">
          <w:marLeft w:val="640"/>
          <w:marRight w:val="0"/>
          <w:marTop w:val="0"/>
          <w:marBottom w:val="0"/>
          <w:divBdr>
            <w:top w:val="none" w:sz="0" w:space="0" w:color="auto"/>
            <w:left w:val="none" w:sz="0" w:space="0" w:color="auto"/>
            <w:bottom w:val="none" w:sz="0" w:space="0" w:color="auto"/>
            <w:right w:val="none" w:sz="0" w:space="0" w:color="auto"/>
          </w:divBdr>
        </w:div>
        <w:div w:id="1843157997">
          <w:marLeft w:val="640"/>
          <w:marRight w:val="0"/>
          <w:marTop w:val="0"/>
          <w:marBottom w:val="0"/>
          <w:divBdr>
            <w:top w:val="none" w:sz="0" w:space="0" w:color="auto"/>
            <w:left w:val="none" w:sz="0" w:space="0" w:color="auto"/>
            <w:bottom w:val="none" w:sz="0" w:space="0" w:color="auto"/>
            <w:right w:val="none" w:sz="0" w:space="0" w:color="auto"/>
          </w:divBdr>
        </w:div>
        <w:div w:id="1234004480">
          <w:marLeft w:val="640"/>
          <w:marRight w:val="0"/>
          <w:marTop w:val="0"/>
          <w:marBottom w:val="0"/>
          <w:divBdr>
            <w:top w:val="none" w:sz="0" w:space="0" w:color="auto"/>
            <w:left w:val="none" w:sz="0" w:space="0" w:color="auto"/>
            <w:bottom w:val="none" w:sz="0" w:space="0" w:color="auto"/>
            <w:right w:val="none" w:sz="0" w:space="0" w:color="auto"/>
          </w:divBdr>
        </w:div>
        <w:div w:id="759834844">
          <w:marLeft w:val="640"/>
          <w:marRight w:val="0"/>
          <w:marTop w:val="0"/>
          <w:marBottom w:val="0"/>
          <w:divBdr>
            <w:top w:val="none" w:sz="0" w:space="0" w:color="auto"/>
            <w:left w:val="none" w:sz="0" w:space="0" w:color="auto"/>
            <w:bottom w:val="none" w:sz="0" w:space="0" w:color="auto"/>
            <w:right w:val="none" w:sz="0" w:space="0" w:color="auto"/>
          </w:divBdr>
        </w:div>
        <w:div w:id="165481976">
          <w:marLeft w:val="640"/>
          <w:marRight w:val="0"/>
          <w:marTop w:val="0"/>
          <w:marBottom w:val="0"/>
          <w:divBdr>
            <w:top w:val="none" w:sz="0" w:space="0" w:color="auto"/>
            <w:left w:val="none" w:sz="0" w:space="0" w:color="auto"/>
            <w:bottom w:val="none" w:sz="0" w:space="0" w:color="auto"/>
            <w:right w:val="none" w:sz="0" w:space="0" w:color="auto"/>
          </w:divBdr>
        </w:div>
        <w:div w:id="1967658078">
          <w:marLeft w:val="640"/>
          <w:marRight w:val="0"/>
          <w:marTop w:val="0"/>
          <w:marBottom w:val="0"/>
          <w:divBdr>
            <w:top w:val="none" w:sz="0" w:space="0" w:color="auto"/>
            <w:left w:val="none" w:sz="0" w:space="0" w:color="auto"/>
            <w:bottom w:val="none" w:sz="0" w:space="0" w:color="auto"/>
            <w:right w:val="none" w:sz="0" w:space="0" w:color="auto"/>
          </w:divBdr>
        </w:div>
        <w:div w:id="1689141590">
          <w:marLeft w:val="640"/>
          <w:marRight w:val="0"/>
          <w:marTop w:val="0"/>
          <w:marBottom w:val="0"/>
          <w:divBdr>
            <w:top w:val="none" w:sz="0" w:space="0" w:color="auto"/>
            <w:left w:val="none" w:sz="0" w:space="0" w:color="auto"/>
            <w:bottom w:val="none" w:sz="0" w:space="0" w:color="auto"/>
            <w:right w:val="none" w:sz="0" w:space="0" w:color="auto"/>
          </w:divBdr>
        </w:div>
        <w:div w:id="785587769">
          <w:marLeft w:val="640"/>
          <w:marRight w:val="0"/>
          <w:marTop w:val="0"/>
          <w:marBottom w:val="0"/>
          <w:divBdr>
            <w:top w:val="none" w:sz="0" w:space="0" w:color="auto"/>
            <w:left w:val="none" w:sz="0" w:space="0" w:color="auto"/>
            <w:bottom w:val="none" w:sz="0" w:space="0" w:color="auto"/>
            <w:right w:val="none" w:sz="0" w:space="0" w:color="auto"/>
          </w:divBdr>
        </w:div>
        <w:div w:id="64232483">
          <w:marLeft w:val="640"/>
          <w:marRight w:val="0"/>
          <w:marTop w:val="0"/>
          <w:marBottom w:val="0"/>
          <w:divBdr>
            <w:top w:val="none" w:sz="0" w:space="0" w:color="auto"/>
            <w:left w:val="none" w:sz="0" w:space="0" w:color="auto"/>
            <w:bottom w:val="none" w:sz="0" w:space="0" w:color="auto"/>
            <w:right w:val="none" w:sz="0" w:space="0" w:color="auto"/>
          </w:divBdr>
        </w:div>
        <w:div w:id="2061123554">
          <w:marLeft w:val="640"/>
          <w:marRight w:val="0"/>
          <w:marTop w:val="0"/>
          <w:marBottom w:val="0"/>
          <w:divBdr>
            <w:top w:val="none" w:sz="0" w:space="0" w:color="auto"/>
            <w:left w:val="none" w:sz="0" w:space="0" w:color="auto"/>
            <w:bottom w:val="none" w:sz="0" w:space="0" w:color="auto"/>
            <w:right w:val="none" w:sz="0" w:space="0" w:color="auto"/>
          </w:divBdr>
        </w:div>
        <w:div w:id="1552767479">
          <w:marLeft w:val="640"/>
          <w:marRight w:val="0"/>
          <w:marTop w:val="0"/>
          <w:marBottom w:val="0"/>
          <w:divBdr>
            <w:top w:val="none" w:sz="0" w:space="0" w:color="auto"/>
            <w:left w:val="none" w:sz="0" w:space="0" w:color="auto"/>
            <w:bottom w:val="none" w:sz="0" w:space="0" w:color="auto"/>
            <w:right w:val="none" w:sz="0" w:space="0" w:color="auto"/>
          </w:divBdr>
        </w:div>
        <w:div w:id="1830249930">
          <w:marLeft w:val="640"/>
          <w:marRight w:val="0"/>
          <w:marTop w:val="0"/>
          <w:marBottom w:val="0"/>
          <w:divBdr>
            <w:top w:val="none" w:sz="0" w:space="0" w:color="auto"/>
            <w:left w:val="none" w:sz="0" w:space="0" w:color="auto"/>
            <w:bottom w:val="none" w:sz="0" w:space="0" w:color="auto"/>
            <w:right w:val="none" w:sz="0" w:space="0" w:color="auto"/>
          </w:divBdr>
        </w:div>
        <w:div w:id="705132601">
          <w:marLeft w:val="640"/>
          <w:marRight w:val="0"/>
          <w:marTop w:val="0"/>
          <w:marBottom w:val="0"/>
          <w:divBdr>
            <w:top w:val="none" w:sz="0" w:space="0" w:color="auto"/>
            <w:left w:val="none" w:sz="0" w:space="0" w:color="auto"/>
            <w:bottom w:val="none" w:sz="0" w:space="0" w:color="auto"/>
            <w:right w:val="none" w:sz="0" w:space="0" w:color="auto"/>
          </w:divBdr>
        </w:div>
        <w:div w:id="1092822547">
          <w:marLeft w:val="640"/>
          <w:marRight w:val="0"/>
          <w:marTop w:val="0"/>
          <w:marBottom w:val="0"/>
          <w:divBdr>
            <w:top w:val="none" w:sz="0" w:space="0" w:color="auto"/>
            <w:left w:val="none" w:sz="0" w:space="0" w:color="auto"/>
            <w:bottom w:val="none" w:sz="0" w:space="0" w:color="auto"/>
            <w:right w:val="none" w:sz="0" w:space="0" w:color="auto"/>
          </w:divBdr>
        </w:div>
        <w:div w:id="1266572932">
          <w:marLeft w:val="640"/>
          <w:marRight w:val="0"/>
          <w:marTop w:val="0"/>
          <w:marBottom w:val="0"/>
          <w:divBdr>
            <w:top w:val="none" w:sz="0" w:space="0" w:color="auto"/>
            <w:left w:val="none" w:sz="0" w:space="0" w:color="auto"/>
            <w:bottom w:val="none" w:sz="0" w:space="0" w:color="auto"/>
            <w:right w:val="none" w:sz="0" w:space="0" w:color="auto"/>
          </w:divBdr>
        </w:div>
        <w:div w:id="180945207">
          <w:marLeft w:val="640"/>
          <w:marRight w:val="0"/>
          <w:marTop w:val="0"/>
          <w:marBottom w:val="0"/>
          <w:divBdr>
            <w:top w:val="none" w:sz="0" w:space="0" w:color="auto"/>
            <w:left w:val="none" w:sz="0" w:space="0" w:color="auto"/>
            <w:bottom w:val="none" w:sz="0" w:space="0" w:color="auto"/>
            <w:right w:val="none" w:sz="0" w:space="0" w:color="auto"/>
          </w:divBdr>
        </w:div>
        <w:div w:id="592977258">
          <w:marLeft w:val="640"/>
          <w:marRight w:val="0"/>
          <w:marTop w:val="0"/>
          <w:marBottom w:val="0"/>
          <w:divBdr>
            <w:top w:val="none" w:sz="0" w:space="0" w:color="auto"/>
            <w:left w:val="none" w:sz="0" w:space="0" w:color="auto"/>
            <w:bottom w:val="none" w:sz="0" w:space="0" w:color="auto"/>
            <w:right w:val="none" w:sz="0" w:space="0" w:color="auto"/>
          </w:divBdr>
        </w:div>
        <w:div w:id="56561903">
          <w:marLeft w:val="640"/>
          <w:marRight w:val="0"/>
          <w:marTop w:val="0"/>
          <w:marBottom w:val="0"/>
          <w:divBdr>
            <w:top w:val="none" w:sz="0" w:space="0" w:color="auto"/>
            <w:left w:val="none" w:sz="0" w:space="0" w:color="auto"/>
            <w:bottom w:val="none" w:sz="0" w:space="0" w:color="auto"/>
            <w:right w:val="none" w:sz="0" w:space="0" w:color="auto"/>
          </w:divBdr>
        </w:div>
        <w:div w:id="950552544">
          <w:marLeft w:val="640"/>
          <w:marRight w:val="0"/>
          <w:marTop w:val="0"/>
          <w:marBottom w:val="0"/>
          <w:divBdr>
            <w:top w:val="none" w:sz="0" w:space="0" w:color="auto"/>
            <w:left w:val="none" w:sz="0" w:space="0" w:color="auto"/>
            <w:bottom w:val="none" w:sz="0" w:space="0" w:color="auto"/>
            <w:right w:val="none" w:sz="0" w:space="0" w:color="auto"/>
          </w:divBdr>
        </w:div>
        <w:div w:id="1829974146">
          <w:marLeft w:val="640"/>
          <w:marRight w:val="0"/>
          <w:marTop w:val="0"/>
          <w:marBottom w:val="0"/>
          <w:divBdr>
            <w:top w:val="none" w:sz="0" w:space="0" w:color="auto"/>
            <w:left w:val="none" w:sz="0" w:space="0" w:color="auto"/>
            <w:bottom w:val="none" w:sz="0" w:space="0" w:color="auto"/>
            <w:right w:val="none" w:sz="0" w:space="0" w:color="auto"/>
          </w:divBdr>
        </w:div>
        <w:div w:id="282809521">
          <w:marLeft w:val="640"/>
          <w:marRight w:val="0"/>
          <w:marTop w:val="0"/>
          <w:marBottom w:val="0"/>
          <w:divBdr>
            <w:top w:val="none" w:sz="0" w:space="0" w:color="auto"/>
            <w:left w:val="none" w:sz="0" w:space="0" w:color="auto"/>
            <w:bottom w:val="none" w:sz="0" w:space="0" w:color="auto"/>
            <w:right w:val="none" w:sz="0" w:space="0" w:color="auto"/>
          </w:divBdr>
        </w:div>
        <w:div w:id="970356502">
          <w:marLeft w:val="640"/>
          <w:marRight w:val="0"/>
          <w:marTop w:val="0"/>
          <w:marBottom w:val="0"/>
          <w:divBdr>
            <w:top w:val="none" w:sz="0" w:space="0" w:color="auto"/>
            <w:left w:val="none" w:sz="0" w:space="0" w:color="auto"/>
            <w:bottom w:val="none" w:sz="0" w:space="0" w:color="auto"/>
            <w:right w:val="none" w:sz="0" w:space="0" w:color="auto"/>
          </w:divBdr>
        </w:div>
        <w:div w:id="754789110">
          <w:marLeft w:val="640"/>
          <w:marRight w:val="0"/>
          <w:marTop w:val="0"/>
          <w:marBottom w:val="0"/>
          <w:divBdr>
            <w:top w:val="none" w:sz="0" w:space="0" w:color="auto"/>
            <w:left w:val="none" w:sz="0" w:space="0" w:color="auto"/>
            <w:bottom w:val="none" w:sz="0" w:space="0" w:color="auto"/>
            <w:right w:val="none" w:sz="0" w:space="0" w:color="auto"/>
          </w:divBdr>
        </w:div>
        <w:div w:id="970207582">
          <w:marLeft w:val="640"/>
          <w:marRight w:val="0"/>
          <w:marTop w:val="0"/>
          <w:marBottom w:val="0"/>
          <w:divBdr>
            <w:top w:val="none" w:sz="0" w:space="0" w:color="auto"/>
            <w:left w:val="none" w:sz="0" w:space="0" w:color="auto"/>
            <w:bottom w:val="none" w:sz="0" w:space="0" w:color="auto"/>
            <w:right w:val="none" w:sz="0" w:space="0" w:color="auto"/>
          </w:divBdr>
        </w:div>
        <w:div w:id="1853298084">
          <w:marLeft w:val="640"/>
          <w:marRight w:val="0"/>
          <w:marTop w:val="0"/>
          <w:marBottom w:val="0"/>
          <w:divBdr>
            <w:top w:val="none" w:sz="0" w:space="0" w:color="auto"/>
            <w:left w:val="none" w:sz="0" w:space="0" w:color="auto"/>
            <w:bottom w:val="none" w:sz="0" w:space="0" w:color="auto"/>
            <w:right w:val="none" w:sz="0" w:space="0" w:color="auto"/>
          </w:divBdr>
        </w:div>
      </w:divsChild>
    </w:div>
    <w:div w:id="1447625982">
      <w:bodyDiv w:val="1"/>
      <w:marLeft w:val="0"/>
      <w:marRight w:val="0"/>
      <w:marTop w:val="0"/>
      <w:marBottom w:val="0"/>
      <w:divBdr>
        <w:top w:val="none" w:sz="0" w:space="0" w:color="auto"/>
        <w:left w:val="none" w:sz="0" w:space="0" w:color="auto"/>
        <w:bottom w:val="none" w:sz="0" w:space="0" w:color="auto"/>
        <w:right w:val="none" w:sz="0" w:space="0" w:color="auto"/>
      </w:divBdr>
      <w:divsChild>
        <w:div w:id="586697549">
          <w:marLeft w:val="640"/>
          <w:marRight w:val="0"/>
          <w:marTop w:val="0"/>
          <w:marBottom w:val="0"/>
          <w:divBdr>
            <w:top w:val="none" w:sz="0" w:space="0" w:color="auto"/>
            <w:left w:val="none" w:sz="0" w:space="0" w:color="auto"/>
            <w:bottom w:val="none" w:sz="0" w:space="0" w:color="auto"/>
            <w:right w:val="none" w:sz="0" w:space="0" w:color="auto"/>
          </w:divBdr>
        </w:div>
        <w:div w:id="1901869283">
          <w:marLeft w:val="640"/>
          <w:marRight w:val="0"/>
          <w:marTop w:val="0"/>
          <w:marBottom w:val="0"/>
          <w:divBdr>
            <w:top w:val="none" w:sz="0" w:space="0" w:color="auto"/>
            <w:left w:val="none" w:sz="0" w:space="0" w:color="auto"/>
            <w:bottom w:val="none" w:sz="0" w:space="0" w:color="auto"/>
            <w:right w:val="none" w:sz="0" w:space="0" w:color="auto"/>
          </w:divBdr>
        </w:div>
        <w:div w:id="1990206307">
          <w:marLeft w:val="640"/>
          <w:marRight w:val="0"/>
          <w:marTop w:val="0"/>
          <w:marBottom w:val="0"/>
          <w:divBdr>
            <w:top w:val="none" w:sz="0" w:space="0" w:color="auto"/>
            <w:left w:val="none" w:sz="0" w:space="0" w:color="auto"/>
            <w:bottom w:val="none" w:sz="0" w:space="0" w:color="auto"/>
            <w:right w:val="none" w:sz="0" w:space="0" w:color="auto"/>
          </w:divBdr>
        </w:div>
        <w:div w:id="491674988">
          <w:marLeft w:val="640"/>
          <w:marRight w:val="0"/>
          <w:marTop w:val="0"/>
          <w:marBottom w:val="0"/>
          <w:divBdr>
            <w:top w:val="none" w:sz="0" w:space="0" w:color="auto"/>
            <w:left w:val="none" w:sz="0" w:space="0" w:color="auto"/>
            <w:bottom w:val="none" w:sz="0" w:space="0" w:color="auto"/>
            <w:right w:val="none" w:sz="0" w:space="0" w:color="auto"/>
          </w:divBdr>
        </w:div>
        <w:div w:id="571623429">
          <w:marLeft w:val="640"/>
          <w:marRight w:val="0"/>
          <w:marTop w:val="0"/>
          <w:marBottom w:val="0"/>
          <w:divBdr>
            <w:top w:val="none" w:sz="0" w:space="0" w:color="auto"/>
            <w:left w:val="none" w:sz="0" w:space="0" w:color="auto"/>
            <w:bottom w:val="none" w:sz="0" w:space="0" w:color="auto"/>
            <w:right w:val="none" w:sz="0" w:space="0" w:color="auto"/>
          </w:divBdr>
        </w:div>
        <w:div w:id="377316223">
          <w:marLeft w:val="640"/>
          <w:marRight w:val="0"/>
          <w:marTop w:val="0"/>
          <w:marBottom w:val="0"/>
          <w:divBdr>
            <w:top w:val="none" w:sz="0" w:space="0" w:color="auto"/>
            <w:left w:val="none" w:sz="0" w:space="0" w:color="auto"/>
            <w:bottom w:val="none" w:sz="0" w:space="0" w:color="auto"/>
            <w:right w:val="none" w:sz="0" w:space="0" w:color="auto"/>
          </w:divBdr>
        </w:div>
        <w:div w:id="607927638">
          <w:marLeft w:val="640"/>
          <w:marRight w:val="0"/>
          <w:marTop w:val="0"/>
          <w:marBottom w:val="0"/>
          <w:divBdr>
            <w:top w:val="none" w:sz="0" w:space="0" w:color="auto"/>
            <w:left w:val="none" w:sz="0" w:space="0" w:color="auto"/>
            <w:bottom w:val="none" w:sz="0" w:space="0" w:color="auto"/>
            <w:right w:val="none" w:sz="0" w:space="0" w:color="auto"/>
          </w:divBdr>
        </w:div>
        <w:div w:id="891577634">
          <w:marLeft w:val="640"/>
          <w:marRight w:val="0"/>
          <w:marTop w:val="0"/>
          <w:marBottom w:val="0"/>
          <w:divBdr>
            <w:top w:val="none" w:sz="0" w:space="0" w:color="auto"/>
            <w:left w:val="none" w:sz="0" w:space="0" w:color="auto"/>
            <w:bottom w:val="none" w:sz="0" w:space="0" w:color="auto"/>
            <w:right w:val="none" w:sz="0" w:space="0" w:color="auto"/>
          </w:divBdr>
        </w:div>
        <w:div w:id="1581214742">
          <w:marLeft w:val="640"/>
          <w:marRight w:val="0"/>
          <w:marTop w:val="0"/>
          <w:marBottom w:val="0"/>
          <w:divBdr>
            <w:top w:val="none" w:sz="0" w:space="0" w:color="auto"/>
            <w:left w:val="none" w:sz="0" w:space="0" w:color="auto"/>
            <w:bottom w:val="none" w:sz="0" w:space="0" w:color="auto"/>
            <w:right w:val="none" w:sz="0" w:space="0" w:color="auto"/>
          </w:divBdr>
        </w:div>
        <w:div w:id="855190710">
          <w:marLeft w:val="640"/>
          <w:marRight w:val="0"/>
          <w:marTop w:val="0"/>
          <w:marBottom w:val="0"/>
          <w:divBdr>
            <w:top w:val="none" w:sz="0" w:space="0" w:color="auto"/>
            <w:left w:val="none" w:sz="0" w:space="0" w:color="auto"/>
            <w:bottom w:val="none" w:sz="0" w:space="0" w:color="auto"/>
            <w:right w:val="none" w:sz="0" w:space="0" w:color="auto"/>
          </w:divBdr>
        </w:div>
        <w:div w:id="1537540480">
          <w:marLeft w:val="640"/>
          <w:marRight w:val="0"/>
          <w:marTop w:val="0"/>
          <w:marBottom w:val="0"/>
          <w:divBdr>
            <w:top w:val="none" w:sz="0" w:space="0" w:color="auto"/>
            <w:left w:val="none" w:sz="0" w:space="0" w:color="auto"/>
            <w:bottom w:val="none" w:sz="0" w:space="0" w:color="auto"/>
            <w:right w:val="none" w:sz="0" w:space="0" w:color="auto"/>
          </w:divBdr>
        </w:div>
        <w:div w:id="356197798">
          <w:marLeft w:val="640"/>
          <w:marRight w:val="0"/>
          <w:marTop w:val="0"/>
          <w:marBottom w:val="0"/>
          <w:divBdr>
            <w:top w:val="none" w:sz="0" w:space="0" w:color="auto"/>
            <w:left w:val="none" w:sz="0" w:space="0" w:color="auto"/>
            <w:bottom w:val="none" w:sz="0" w:space="0" w:color="auto"/>
            <w:right w:val="none" w:sz="0" w:space="0" w:color="auto"/>
          </w:divBdr>
        </w:div>
        <w:div w:id="1646620676">
          <w:marLeft w:val="640"/>
          <w:marRight w:val="0"/>
          <w:marTop w:val="0"/>
          <w:marBottom w:val="0"/>
          <w:divBdr>
            <w:top w:val="none" w:sz="0" w:space="0" w:color="auto"/>
            <w:left w:val="none" w:sz="0" w:space="0" w:color="auto"/>
            <w:bottom w:val="none" w:sz="0" w:space="0" w:color="auto"/>
            <w:right w:val="none" w:sz="0" w:space="0" w:color="auto"/>
          </w:divBdr>
        </w:div>
        <w:div w:id="1791632132">
          <w:marLeft w:val="640"/>
          <w:marRight w:val="0"/>
          <w:marTop w:val="0"/>
          <w:marBottom w:val="0"/>
          <w:divBdr>
            <w:top w:val="none" w:sz="0" w:space="0" w:color="auto"/>
            <w:left w:val="none" w:sz="0" w:space="0" w:color="auto"/>
            <w:bottom w:val="none" w:sz="0" w:space="0" w:color="auto"/>
            <w:right w:val="none" w:sz="0" w:space="0" w:color="auto"/>
          </w:divBdr>
        </w:div>
        <w:div w:id="1936329868">
          <w:marLeft w:val="640"/>
          <w:marRight w:val="0"/>
          <w:marTop w:val="0"/>
          <w:marBottom w:val="0"/>
          <w:divBdr>
            <w:top w:val="none" w:sz="0" w:space="0" w:color="auto"/>
            <w:left w:val="none" w:sz="0" w:space="0" w:color="auto"/>
            <w:bottom w:val="none" w:sz="0" w:space="0" w:color="auto"/>
            <w:right w:val="none" w:sz="0" w:space="0" w:color="auto"/>
          </w:divBdr>
        </w:div>
        <w:div w:id="1417824272">
          <w:marLeft w:val="640"/>
          <w:marRight w:val="0"/>
          <w:marTop w:val="0"/>
          <w:marBottom w:val="0"/>
          <w:divBdr>
            <w:top w:val="none" w:sz="0" w:space="0" w:color="auto"/>
            <w:left w:val="none" w:sz="0" w:space="0" w:color="auto"/>
            <w:bottom w:val="none" w:sz="0" w:space="0" w:color="auto"/>
            <w:right w:val="none" w:sz="0" w:space="0" w:color="auto"/>
          </w:divBdr>
        </w:div>
        <w:div w:id="440807670">
          <w:marLeft w:val="640"/>
          <w:marRight w:val="0"/>
          <w:marTop w:val="0"/>
          <w:marBottom w:val="0"/>
          <w:divBdr>
            <w:top w:val="none" w:sz="0" w:space="0" w:color="auto"/>
            <w:left w:val="none" w:sz="0" w:space="0" w:color="auto"/>
            <w:bottom w:val="none" w:sz="0" w:space="0" w:color="auto"/>
            <w:right w:val="none" w:sz="0" w:space="0" w:color="auto"/>
          </w:divBdr>
        </w:div>
        <w:div w:id="1574272219">
          <w:marLeft w:val="640"/>
          <w:marRight w:val="0"/>
          <w:marTop w:val="0"/>
          <w:marBottom w:val="0"/>
          <w:divBdr>
            <w:top w:val="none" w:sz="0" w:space="0" w:color="auto"/>
            <w:left w:val="none" w:sz="0" w:space="0" w:color="auto"/>
            <w:bottom w:val="none" w:sz="0" w:space="0" w:color="auto"/>
            <w:right w:val="none" w:sz="0" w:space="0" w:color="auto"/>
          </w:divBdr>
        </w:div>
        <w:div w:id="2033994652">
          <w:marLeft w:val="640"/>
          <w:marRight w:val="0"/>
          <w:marTop w:val="0"/>
          <w:marBottom w:val="0"/>
          <w:divBdr>
            <w:top w:val="none" w:sz="0" w:space="0" w:color="auto"/>
            <w:left w:val="none" w:sz="0" w:space="0" w:color="auto"/>
            <w:bottom w:val="none" w:sz="0" w:space="0" w:color="auto"/>
            <w:right w:val="none" w:sz="0" w:space="0" w:color="auto"/>
          </w:divBdr>
        </w:div>
        <w:div w:id="1258757369">
          <w:marLeft w:val="640"/>
          <w:marRight w:val="0"/>
          <w:marTop w:val="0"/>
          <w:marBottom w:val="0"/>
          <w:divBdr>
            <w:top w:val="none" w:sz="0" w:space="0" w:color="auto"/>
            <w:left w:val="none" w:sz="0" w:space="0" w:color="auto"/>
            <w:bottom w:val="none" w:sz="0" w:space="0" w:color="auto"/>
            <w:right w:val="none" w:sz="0" w:space="0" w:color="auto"/>
          </w:divBdr>
        </w:div>
        <w:div w:id="144660931">
          <w:marLeft w:val="640"/>
          <w:marRight w:val="0"/>
          <w:marTop w:val="0"/>
          <w:marBottom w:val="0"/>
          <w:divBdr>
            <w:top w:val="none" w:sz="0" w:space="0" w:color="auto"/>
            <w:left w:val="none" w:sz="0" w:space="0" w:color="auto"/>
            <w:bottom w:val="none" w:sz="0" w:space="0" w:color="auto"/>
            <w:right w:val="none" w:sz="0" w:space="0" w:color="auto"/>
          </w:divBdr>
        </w:div>
        <w:div w:id="524026871">
          <w:marLeft w:val="640"/>
          <w:marRight w:val="0"/>
          <w:marTop w:val="0"/>
          <w:marBottom w:val="0"/>
          <w:divBdr>
            <w:top w:val="none" w:sz="0" w:space="0" w:color="auto"/>
            <w:left w:val="none" w:sz="0" w:space="0" w:color="auto"/>
            <w:bottom w:val="none" w:sz="0" w:space="0" w:color="auto"/>
            <w:right w:val="none" w:sz="0" w:space="0" w:color="auto"/>
          </w:divBdr>
        </w:div>
        <w:div w:id="721058383">
          <w:marLeft w:val="640"/>
          <w:marRight w:val="0"/>
          <w:marTop w:val="0"/>
          <w:marBottom w:val="0"/>
          <w:divBdr>
            <w:top w:val="none" w:sz="0" w:space="0" w:color="auto"/>
            <w:left w:val="none" w:sz="0" w:space="0" w:color="auto"/>
            <w:bottom w:val="none" w:sz="0" w:space="0" w:color="auto"/>
            <w:right w:val="none" w:sz="0" w:space="0" w:color="auto"/>
          </w:divBdr>
        </w:div>
        <w:div w:id="1127940549">
          <w:marLeft w:val="640"/>
          <w:marRight w:val="0"/>
          <w:marTop w:val="0"/>
          <w:marBottom w:val="0"/>
          <w:divBdr>
            <w:top w:val="none" w:sz="0" w:space="0" w:color="auto"/>
            <w:left w:val="none" w:sz="0" w:space="0" w:color="auto"/>
            <w:bottom w:val="none" w:sz="0" w:space="0" w:color="auto"/>
            <w:right w:val="none" w:sz="0" w:space="0" w:color="auto"/>
          </w:divBdr>
        </w:div>
        <w:div w:id="1713767224">
          <w:marLeft w:val="640"/>
          <w:marRight w:val="0"/>
          <w:marTop w:val="0"/>
          <w:marBottom w:val="0"/>
          <w:divBdr>
            <w:top w:val="none" w:sz="0" w:space="0" w:color="auto"/>
            <w:left w:val="none" w:sz="0" w:space="0" w:color="auto"/>
            <w:bottom w:val="none" w:sz="0" w:space="0" w:color="auto"/>
            <w:right w:val="none" w:sz="0" w:space="0" w:color="auto"/>
          </w:divBdr>
        </w:div>
        <w:div w:id="22875102">
          <w:marLeft w:val="640"/>
          <w:marRight w:val="0"/>
          <w:marTop w:val="0"/>
          <w:marBottom w:val="0"/>
          <w:divBdr>
            <w:top w:val="none" w:sz="0" w:space="0" w:color="auto"/>
            <w:left w:val="none" w:sz="0" w:space="0" w:color="auto"/>
            <w:bottom w:val="none" w:sz="0" w:space="0" w:color="auto"/>
            <w:right w:val="none" w:sz="0" w:space="0" w:color="auto"/>
          </w:divBdr>
        </w:div>
        <w:div w:id="1589148185">
          <w:marLeft w:val="640"/>
          <w:marRight w:val="0"/>
          <w:marTop w:val="0"/>
          <w:marBottom w:val="0"/>
          <w:divBdr>
            <w:top w:val="none" w:sz="0" w:space="0" w:color="auto"/>
            <w:left w:val="none" w:sz="0" w:space="0" w:color="auto"/>
            <w:bottom w:val="none" w:sz="0" w:space="0" w:color="auto"/>
            <w:right w:val="none" w:sz="0" w:space="0" w:color="auto"/>
          </w:divBdr>
        </w:div>
        <w:div w:id="1167983902">
          <w:marLeft w:val="640"/>
          <w:marRight w:val="0"/>
          <w:marTop w:val="0"/>
          <w:marBottom w:val="0"/>
          <w:divBdr>
            <w:top w:val="none" w:sz="0" w:space="0" w:color="auto"/>
            <w:left w:val="none" w:sz="0" w:space="0" w:color="auto"/>
            <w:bottom w:val="none" w:sz="0" w:space="0" w:color="auto"/>
            <w:right w:val="none" w:sz="0" w:space="0" w:color="auto"/>
          </w:divBdr>
        </w:div>
        <w:div w:id="1717240448">
          <w:marLeft w:val="640"/>
          <w:marRight w:val="0"/>
          <w:marTop w:val="0"/>
          <w:marBottom w:val="0"/>
          <w:divBdr>
            <w:top w:val="none" w:sz="0" w:space="0" w:color="auto"/>
            <w:left w:val="none" w:sz="0" w:space="0" w:color="auto"/>
            <w:bottom w:val="none" w:sz="0" w:space="0" w:color="auto"/>
            <w:right w:val="none" w:sz="0" w:space="0" w:color="auto"/>
          </w:divBdr>
        </w:div>
        <w:div w:id="1602883155">
          <w:marLeft w:val="640"/>
          <w:marRight w:val="0"/>
          <w:marTop w:val="0"/>
          <w:marBottom w:val="0"/>
          <w:divBdr>
            <w:top w:val="none" w:sz="0" w:space="0" w:color="auto"/>
            <w:left w:val="none" w:sz="0" w:space="0" w:color="auto"/>
            <w:bottom w:val="none" w:sz="0" w:space="0" w:color="auto"/>
            <w:right w:val="none" w:sz="0" w:space="0" w:color="auto"/>
          </w:divBdr>
        </w:div>
        <w:div w:id="211432526">
          <w:marLeft w:val="640"/>
          <w:marRight w:val="0"/>
          <w:marTop w:val="0"/>
          <w:marBottom w:val="0"/>
          <w:divBdr>
            <w:top w:val="none" w:sz="0" w:space="0" w:color="auto"/>
            <w:left w:val="none" w:sz="0" w:space="0" w:color="auto"/>
            <w:bottom w:val="none" w:sz="0" w:space="0" w:color="auto"/>
            <w:right w:val="none" w:sz="0" w:space="0" w:color="auto"/>
          </w:divBdr>
        </w:div>
        <w:div w:id="732973589">
          <w:marLeft w:val="640"/>
          <w:marRight w:val="0"/>
          <w:marTop w:val="0"/>
          <w:marBottom w:val="0"/>
          <w:divBdr>
            <w:top w:val="none" w:sz="0" w:space="0" w:color="auto"/>
            <w:left w:val="none" w:sz="0" w:space="0" w:color="auto"/>
            <w:bottom w:val="none" w:sz="0" w:space="0" w:color="auto"/>
            <w:right w:val="none" w:sz="0" w:space="0" w:color="auto"/>
          </w:divBdr>
        </w:div>
        <w:div w:id="560333152">
          <w:marLeft w:val="640"/>
          <w:marRight w:val="0"/>
          <w:marTop w:val="0"/>
          <w:marBottom w:val="0"/>
          <w:divBdr>
            <w:top w:val="none" w:sz="0" w:space="0" w:color="auto"/>
            <w:left w:val="none" w:sz="0" w:space="0" w:color="auto"/>
            <w:bottom w:val="none" w:sz="0" w:space="0" w:color="auto"/>
            <w:right w:val="none" w:sz="0" w:space="0" w:color="auto"/>
          </w:divBdr>
        </w:div>
        <w:div w:id="906038659">
          <w:marLeft w:val="640"/>
          <w:marRight w:val="0"/>
          <w:marTop w:val="0"/>
          <w:marBottom w:val="0"/>
          <w:divBdr>
            <w:top w:val="none" w:sz="0" w:space="0" w:color="auto"/>
            <w:left w:val="none" w:sz="0" w:space="0" w:color="auto"/>
            <w:bottom w:val="none" w:sz="0" w:space="0" w:color="auto"/>
            <w:right w:val="none" w:sz="0" w:space="0" w:color="auto"/>
          </w:divBdr>
        </w:div>
        <w:div w:id="1424490863">
          <w:marLeft w:val="640"/>
          <w:marRight w:val="0"/>
          <w:marTop w:val="0"/>
          <w:marBottom w:val="0"/>
          <w:divBdr>
            <w:top w:val="none" w:sz="0" w:space="0" w:color="auto"/>
            <w:left w:val="none" w:sz="0" w:space="0" w:color="auto"/>
            <w:bottom w:val="none" w:sz="0" w:space="0" w:color="auto"/>
            <w:right w:val="none" w:sz="0" w:space="0" w:color="auto"/>
          </w:divBdr>
        </w:div>
        <w:div w:id="2090734838">
          <w:marLeft w:val="640"/>
          <w:marRight w:val="0"/>
          <w:marTop w:val="0"/>
          <w:marBottom w:val="0"/>
          <w:divBdr>
            <w:top w:val="none" w:sz="0" w:space="0" w:color="auto"/>
            <w:left w:val="none" w:sz="0" w:space="0" w:color="auto"/>
            <w:bottom w:val="none" w:sz="0" w:space="0" w:color="auto"/>
            <w:right w:val="none" w:sz="0" w:space="0" w:color="auto"/>
          </w:divBdr>
        </w:div>
        <w:div w:id="510225167">
          <w:marLeft w:val="640"/>
          <w:marRight w:val="0"/>
          <w:marTop w:val="0"/>
          <w:marBottom w:val="0"/>
          <w:divBdr>
            <w:top w:val="none" w:sz="0" w:space="0" w:color="auto"/>
            <w:left w:val="none" w:sz="0" w:space="0" w:color="auto"/>
            <w:bottom w:val="none" w:sz="0" w:space="0" w:color="auto"/>
            <w:right w:val="none" w:sz="0" w:space="0" w:color="auto"/>
          </w:divBdr>
        </w:div>
        <w:div w:id="897397891">
          <w:marLeft w:val="640"/>
          <w:marRight w:val="0"/>
          <w:marTop w:val="0"/>
          <w:marBottom w:val="0"/>
          <w:divBdr>
            <w:top w:val="none" w:sz="0" w:space="0" w:color="auto"/>
            <w:left w:val="none" w:sz="0" w:space="0" w:color="auto"/>
            <w:bottom w:val="none" w:sz="0" w:space="0" w:color="auto"/>
            <w:right w:val="none" w:sz="0" w:space="0" w:color="auto"/>
          </w:divBdr>
        </w:div>
        <w:div w:id="485366244">
          <w:marLeft w:val="640"/>
          <w:marRight w:val="0"/>
          <w:marTop w:val="0"/>
          <w:marBottom w:val="0"/>
          <w:divBdr>
            <w:top w:val="none" w:sz="0" w:space="0" w:color="auto"/>
            <w:left w:val="none" w:sz="0" w:space="0" w:color="auto"/>
            <w:bottom w:val="none" w:sz="0" w:space="0" w:color="auto"/>
            <w:right w:val="none" w:sz="0" w:space="0" w:color="auto"/>
          </w:divBdr>
        </w:div>
        <w:div w:id="1278023766">
          <w:marLeft w:val="640"/>
          <w:marRight w:val="0"/>
          <w:marTop w:val="0"/>
          <w:marBottom w:val="0"/>
          <w:divBdr>
            <w:top w:val="none" w:sz="0" w:space="0" w:color="auto"/>
            <w:left w:val="none" w:sz="0" w:space="0" w:color="auto"/>
            <w:bottom w:val="none" w:sz="0" w:space="0" w:color="auto"/>
            <w:right w:val="none" w:sz="0" w:space="0" w:color="auto"/>
          </w:divBdr>
        </w:div>
        <w:div w:id="629213647">
          <w:marLeft w:val="640"/>
          <w:marRight w:val="0"/>
          <w:marTop w:val="0"/>
          <w:marBottom w:val="0"/>
          <w:divBdr>
            <w:top w:val="none" w:sz="0" w:space="0" w:color="auto"/>
            <w:left w:val="none" w:sz="0" w:space="0" w:color="auto"/>
            <w:bottom w:val="none" w:sz="0" w:space="0" w:color="auto"/>
            <w:right w:val="none" w:sz="0" w:space="0" w:color="auto"/>
          </w:divBdr>
        </w:div>
        <w:div w:id="1522206809">
          <w:marLeft w:val="640"/>
          <w:marRight w:val="0"/>
          <w:marTop w:val="0"/>
          <w:marBottom w:val="0"/>
          <w:divBdr>
            <w:top w:val="none" w:sz="0" w:space="0" w:color="auto"/>
            <w:left w:val="none" w:sz="0" w:space="0" w:color="auto"/>
            <w:bottom w:val="none" w:sz="0" w:space="0" w:color="auto"/>
            <w:right w:val="none" w:sz="0" w:space="0" w:color="auto"/>
          </w:divBdr>
        </w:div>
        <w:div w:id="1301612468">
          <w:marLeft w:val="640"/>
          <w:marRight w:val="0"/>
          <w:marTop w:val="0"/>
          <w:marBottom w:val="0"/>
          <w:divBdr>
            <w:top w:val="none" w:sz="0" w:space="0" w:color="auto"/>
            <w:left w:val="none" w:sz="0" w:space="0" w:color="auto"/>
            <w:bottom w:val="none" w:sz="0" w:space="0" w:color="auto"/>
            <w:right w:val="none" w:sz="0" w:space="0" w:color="auto"/>
          </w:divBdr>
        </w:div>
        <w:div w:id="238833571">
          <w:marLeft w:val="640"/>
          <w:marRight w:val="0"/>
          <w:marTop w:val="0"/>
          <w:marBottom w:val="0"/>
          <w:divBdr>
            <w:top w:val="none" w:sz="0" w:space="0" w:color="auto"/>
            <w:left w:val="none" w:sz="0" w:space="0" w:color="auto"/>
            <w:bottom w:val="none" w:sz="0" w:space="0" w:color="auto"/>
            <w:right w:val="none" w:sz="0" w:space="0" w:color="auto"/>
          </w:divBdr>
        </w:div>
        <w:div w:id="1008480025">
          <w:marLeft w:val="640"/>
          <w:marRight w:val="0"/>
          <w:marTop w:val="0"/>
          <w:marBottom w:val="0"/>
          <w:divBdr>
            <w:top w:val="none" w:sz="0" w:space="0" w:color="auto"/>
            <w:left w:val="none" w:sz="0" w:space="0" w:color="auto"/>
            <w:bottom w:val="none" w:sz="0" w:space="0" w:color="auto"/>
            <w:right w:val="none" w:sz="0" w:space="0" w:color="auto"/>
          </w:divBdr>
        </w:div>
        <w:div w:id="1469736720">
          <w:marLeft w:val="640"/>
          <w:marRight w:val="0"/>
          <w:marTop w:val="0"/>
          <w:marBottom w:val="0"/>
          <w:divBdr>
            <w:top w:val="none" w:sz="0" w:space="0" w:color="auto"/>
            <w:left w:val="none" w:sz="0" w:space="0" w:color="auto"/>
            <w:bottom w:val="none" w:sz="0" w:space="0" w:color="auto"/>
            <w:right w:val="none" w:sz="0" w:space="0" w:color="auto"/>
          </w:divBdr>
        </w:div>
        <w:div w:id="2045324920">
          <w:marLeft w:val="640"/>
          <w:marRight w:val="0"/>
          <w:marTop w:val="0"/>
          <w:marBottom w:val="0"/>
          <w:divBdr>
            <w:top w:val="none" w:sz="0" w:space="0" w:color="auto"/>
            <w:left w:val="none" w:sz="0" w:space="0" w:color="auto"/>
            <w:bottom w:val="none" w:sz="0" w:space="0" w:color="auto"/>
            <w:right w:val="none" w:sz="0" w:space="0" w:color="auto"/>
          </w:divBdr>
        </w:div>
        <w:div w:id="1111704909">
          <w:marLeft w:val="640"/>
          <w:marRight w:val="0"/>
          <w:marTop w:val="0"/>
          <w:marBottom w:val="0"/>
          <w:divBdr>
            <w:top w:val="none" w:sz="0" w:space="0" w:color="auto"/>
            <w:left w:val="none" w:sz="0" w:space="0" w:color="auto"/>
            <w:bottom w:val="none" w:sz="0" w:space="0" w:color="auto"/>
            <w:right w:val="none" w:sz="0" w:space="0" w:color="auto"/>
          </w:divBdr>
        </w:div>
        <w:div w:id="1133400177">
          <w:marLeft w:val="640"/>
          <w:marRight w:val="0"/>
          <w:marTop w:val="0"/>
          <w:marBottom w:val="0"/>
          <w:divBdr>
            <w:top w:val="none" w:sz="0" w:space="0" w:color="auto"/>
            <w:left w:val="none" w:sz="0" w:space="0" w:color="auto"/>
            <w:bottom w:val="none" w:sz="0" w:space="0" w:color="auto"/>
            <w:right w:val="none" w:sz="0" w:space="0" w:color="auto"/>
          </w:divBdr>
        </w:div>
        <w:div w:id="591744543">
          <w:marLeft w:val="640"/>
          <w:marRight w:val="0"/>
          <w:marTop w:val="0"/>
          <w:marBottom w:val="0"/>
          <w:divBdr>
            <w:top w:val="none" w:sz="0" w:space="0" w:color="auto"/>
            <w:left w:val="none" w:sz="0" w:space="0" w:color="auto"/>
            <w:bottom w:val="none" w:sz="0" w:space="0" w:color="auto"/>
            <w:right w:val="none" w:sz="0" w:space="0" w:color="auto"/>
          </w:divBdr>
        </w:div>
        <w:div w:id="559053401">
          <w:marLeft w:val="640"/>
          <w:marRight w:val="0"/>
          <w:marTop w:val="0"/>
          <w:marBottom w:val="0"/>
          <w:divBdr>
            <w:top w:val="none" w:sz="0" w:space="0" w:color="auto"/>
            <w:left w:val="none" w:sz="0" w:space="0" w:color="auto"/>
            <w:bottom w:val="none" w:sz="0" w:space="0" w:color="auto"/>
            <w:right w:val="none" w:sz="0" w:space="0" w:color="auto"/>
          </w:divBdr>
        </w:div>
        <w:div w:id="1552229343">
          <w:marLeft w:val="640"/>
          <w:marRight w:val="0"/>
          <w:marTop w:val="0"/>
          <w:marBottom w:val="0"/>
          <w:divBdr>
            <w:top w:val="none" w:sz="0" w:space="0" w:color="auto"/>
            <w:left w:val="none" w:sz="0" w:space="0" w:color="auto"/>
            <w:bottom w:val="none" w:sz="0" w:space="0" w:color="auto"/>
            <w:right w:val="none" w:sz="0" w:space="0" w:color="auto"/>
          </w:divBdr>
        </w:div>
        <w:div w:id="696929179">
          <w:marLeft w:val="640"/>
          <w:marRight w:val="0"/>
          <w:marTop w:val="0"/>
          <w:marBottom w:val="0"/>
          <w:divBdr>
            <w:top w:val="none" w:sz="0" w:space="0" w:color="auto"/>
            <w:left w:val="none" w:sz="0" w:space="0" w:color="auto"/>
            <w:bottom w:val="none" w:sz="0" w:space="0" w:color="auto"/>
            <w:right w:val="none" w:sz="0" w:space="0" w:color="auto"/>
          </w:divBdr>
        </w:div>
        <w:div w:id="141242494">
          <w:marLeft w:val="640"/>
          <w:marRight w:val="0"/>
          <w:marTop w:val="0"/>
          <w:marBottom w:val="0"/>
          <w:divBdr>
            <w:top w:val="none" w:sz="0" w:space="0" w:color="auto"/>
            <w:left w:val="none" w:sz="0" w:space="0" w:color="auto"/>
            <w:bottom w:val="none" w:sz="0" w:space="0" w:color="auto"/>
            <w:right w:val="none" w:sz="0" w:space="0" w:color="auto"/>
          </w:divBdr>
        </w:div>
        <w:div w:id="1800107803">
          <w:marLeft w:val="640"/>
          <w:marRight w:val="0"/>
          <w:marTop w:val="0"/>
          <w:marBottom w:val="0"/>
          <w:divBdr>
            <w:top w:val="none" w:sz="0" w:space="0" w:color="auto"/>
            <w:left w:val="none" w:sz="0" w:space="0" w:color="auto"/>
            <w:bottom w:val="none" w:sz="0" w:space="0" w:color="auto"/>
            <w:right w:val="none" w:sz="0" w:space="0" w:color="auto"/>
          </w:divBdr>
        </w:div>
        <w:div w:id="2096826297">
          <w:marLeft w:val="640"/>
          <w:marRight w:val="0"/>
          <w:marTop w:val="0"/>
          <w:marBottom w:val="0"/>
          <w:divBdr>
            <w:top w:val="none" w:sz="0" w:space="0" w:color="auto"/>
            <w:left w:val="none" w:sz="0" w:space="0" w:color="auto"/>
            <w:bottom w:val="none" w:sz="0" w:space="0" w:color="auto"/>
            <w:right w:val="none" w:sz="0" w:space="0" w:color="auto"/>
          </w:divBdr>
        </w:div>
        <w:div w:id="1592543553">
          <w:marLeft w:val="640"/>
          <w:marRight w:val="0"/>
          <w:marTop w:val="0"/>
          <w:marBottom w:val="0"/>
          <w:divBdr>
            <w:top w:val="none" w:sz="0" w:space="0" w:color="auto"/>
            <w:left w:val="none" w:sz="0" w:space="0" w:color="auto"/>
            <w:bottom w:val="none" w:sz="0" w:space="0" w:color="auto"/>
            <w:right w:val="none" w:sz="0" w:space="0" w:color="auto"/>
          </w:divBdr>
        </w:div>
        <w:div w:id="1660034694">
          <w:marLeft w:val="640"/>
          <w:marRight w:val="0"/>
          <w:marTop w:val="0"/>
          <w:marBottom w:val="0"/>
          <w:divBdr>
            <w:top w:val="none" w:sz="0" w:space="0" w:color="auto"/>
            <w:left w:val="none" w:sz="0" w:space="0" w:color="auto"/>
            <w:bottom w:val="none" w:sz="0" w:space="0" w:color="auto"/>
            <w:right w:val="none" w:sz="0" w:space="0" w:color="auto"/>
          </w:divBdr>
        </w:div>
        <w:div w:id="446580439">
          <w:marLeft w:val="640"/>
          <w:marRight w:val="0"/>
          <w:marTop w:val="0"/>
          <w:marBottom w:val="0"/>
          <w:divBdr>
            <w:top w:val="none" w:sz="0" w:space="0" w:color="auto"/>
            <w:left w:val="none" w:sz="0" w:space="0" w:color="auto"/>
            <w:bottom w:val="none" w:sz="0" w:space="0" w:color="auto"/>
            <w:right w:val="none" w:sz="0" w:space="0" w:color="auto"/>
          </w:divBdr>
        </w:div>
        <w:div w:id="1308825113">
          <w:marLeft w:val="640"/>
          <w:marRight w:val="0"/>
          <w:marTop w:val="0"/>
          <w:marBottom w:val="0"/>
          <w:divBdr>
            <w:top w:val="none" w:sz="0" w:space="0" w:color="auto"/>
            <w:left w:val="none" w:sz="0" w:space="0" w:color="auto"/>
            <w:bottom w:val="none" w:sz="0" w:space="0" w:color="auto"/>
            <w:right w:val="none" w:sz="0" w:space="0" w:color="auto"/>
          </w:divBdr>
        </w:div>
        <w:div w:id="1069766332">
          <w:marLeft w:val="640"/>
          <w:marRight w:val="0"/>
          <w:marTop w:val="0"/>
          <w:marBottom w:val="0"/>
          <w:divBdr>
            <w:top w:val="none" w:sz="0" w:space="0" w:color="auto"/>
            <w:left w:val="none" w:sz="0" w:space="0" w:color="auto"/>
            <w:bottom w:val="none" w:sz="0" w:space="0" w:color="auto"/>
            <w:right w:val="none" w:sz="0" w:space="0" w:color="auto"/>
          </w:divBdr>
        </w:div>
        <w:div w:id="517622281">
          <w:marLeft w:val="640"/>
          <w:marRight w:val="0"/>
          <w:marTop w:val="0"/>
          <w:marBottom w:val="0"/>
          <w:divBdr>
            <w:top w:val="none" w:sz="0" w:space="0" w:color="auto"/>
            <w:left w:val="none" w:sz="0" w:space="0" w:color="auto"/>
            <w:bottom w:val="none" w:sz="0" w:space="0" w:color="auto"/>
            <w:right w:val="none" w:sz="0" w:space="0" w:color="auto"/>
          </w:divBdr>
        </w:div>
      </w:divsChild>
    </w:div>
    <w:div w:id="1454784931">
      <w:bodyDiv w:val="1"/>
      <w:marLeft w:val="0"/>
      <w:marRight w:val="0"/>
      <w:marTop w:val="0"/>
      <w:marBottom w:val="0"/>
      <w:divBdr>
        <w:top w:val="none" w:sz="0" w:space="0" w:color="auto"/>
        <w:left w:val="none" w:sz="0" w:space="0" w:color="auto"/>
        <w:bottom w:val="none" w:sz="0" w:space="0" w:color="auto"/>
        <w:right w:val="none" w:sz="0" w:space="0" w:color="auto"/>
      </w:divBdr>
      <w:divsChild>
        <w:div w:id="2024285203">
          <w:marLeft w:val="640"/>
          <w:marRight w:val="0"/>
          <w:marTop w:val="0"/>
          <w:marBottom w:val="0"/>
          <w:divBdr>
            <w:top w:val="none" w:sz="0" w:space="0" w:color="auto"/>
            <w:left w:val="none" w:sz="0" w:space="0" w:color="auto"/>
            <w:bottom w:val="none" w:sz="0" w:space="0" w:color="auto"/>
            <w:right w:val="none" w:sz="0" w:space="0" w:color="auto"/>
          </w:divBdr>
        </w:div>
        <w:div w:id="2005159322">
          <w:marLeft w:val="640"/>
          <w:marRight w:val="0"/>
          <w:marTop w:val="0"/>
          <w:marBottom w:val="0"/>
          <w:divBdr>
            <w:top w:val="none" w:sz="0" w:space="0" w:color="auto"/>
            <w:left w:val="none" w:sz="0" w:space="0" w:color="auto"/>
            <w:bottom w:val="none" w:sz="0" w:space="0" w:color="auto"/>
            <w:right w:val="none" w:sz="0" w:space="0" w:color="auto"/>
          </w:divBdr>
        </w:div>
        <w:div w:id="484203316">
          <w:marLeft w:val="640"/>
          <w:marRight w:val="0"/>
          <w:marTop w:val="0"/>
          <w:marBottom w:val="0"/>
          <w:divBdr>
            <w:top w:val="none" w:sz="0" w:space="0" w:color="auto"/>
            <w:left w:val="none" w:sz="0" w:space="0" w:color="auto"/>
            <w:bottom w:val="none" w:sz="0" w:space="0" w:color="auto"/>
            <w:right w:val="none" w:sz="0" w:space="0" w:color="auto"/>
          </w:divBdr>
        </w:div>
        <w:div w:id="2061898420">
          <w:marLeft w:val="640"/>
          <w:marRight w:val="0"/>
          <w:marTop w:val="0"/>
          <w:marBottom w:val="0"/>
          <w:divBdr>
            <w:top w:val="none" w:sz="0" w:space="0" w:color="auto"/>
            <w:left w:val="none" w:sz="0" w:space="0" w:color="auto"/>
            <w:bottom w:val="none" w:sz="0" w:space="0" w:color="auto"/>
            <w:right w:val="none" w:sz="0" w:space="0" w:color="auto"/>
          </w:divBdr>
        </w:div>
        <w:div w:id="2108646306">
          <w:marLeft w:val="640"/>
          <w:marRight w:val="0"/>
          <w:marTop w:val="0"/>
          <w:marBottom w:val="0"/>
          <w:divBdr>
            <w:top w:val="none" w:sz="0" w:space="0" w:color="auto"/>
            <w:left w:val="none" w:sz="0" w:space="0" w:color="auto"/>
            <w:bottom w:val="none" w:sz="0" w:space="0" w:color="auto"/>
            <w:right w:val="none" w:sz="0" w:space="0" w:color="auto"/>
          </w:divBdr>
        </w:div>
        <w:div w:id="1877279519">
          <w:marLeft w:val="640"/>
          <w:marRight w:val="0"/>
          <w:marTop w:val="0"/>
          <w:marBottom w:val="0"/>
          <w:divBdr>
            <w:top w:val="none" w:sz="0" w:space="0" w:color="auto"/>
            <w:left w:val="none" w:sz="0" w:space="0" w:color="auto"/>
            <w:bottom w:val="none" w:sz="0" w:space="0" w:color="auto"/>
            <w:right w:val="none" w:sz="0" w:space="0" w:color="auto"/>
          </w:divBdr>
        </w:div>
        <w:div w:id="1046873714">
          <w:marLeft w:val="640"/>
          <w:marRight w:val="0"/>
          <w:marTop w:val="0"/>
          <w:marBottom w:val="0"/>
          <w:divBdr>
            <w:top w:val="none" w:sz="0" w:space="0" w:color="auto"/>
            <w:left w:val="none" w:sz="0" w:space="0" w:color="auto"/>
            <w:bottom w:val="none" w:sz="0" w:space="0" w:color="auto"/>
            <w:right w:val="none" w:sz="0" w:space="0" w:color="auto"/>
          </w:divBdr>
        </w:div>
        <w:div w:id="1093164767">
          <w:marLeft w:val="640"/>
          <w:marRight w:val="0"/>
          <w:marTop w:val="0"/>
          <w:marBottom w:val="0"/>
          <w:divBdr>
            <w:top w:val="none" w:sz="0" w:space="0" w:color="auto"/>
            <w:left w:val="none" w:sz="0" w:space="0" w:color="auto"/>
            <w:bottom w:val="none" w:sz="0" w:space="0" w:color="auto"/>
            <w:right w:val="none" w:sz="0" w:space="0" w:color="auto"/>
          </w:divBdr>
        </w:div>
        <w:div w:id="622155896">
          <w:marLeft w:val="640"/>
          <w:marRight w:val="0"/>
          <w:marTop w:val="0"/>
          <w:marBottom w:val="0"/>
          <w:divBdr>
            <w:top w:val="none" w:sz="0" w:space="0" w:color="auto"/>
            <w:left w:val="none" w:sz="0" w:space="0" w:color="auto"/>
            <w:bottom w:val="none" w:sz="0" w:space="0" w:color="auto"/>
            <w:right w:val="none" w:sz="0" w:space="0" w:color="auto"/>
          </w:divBdr>
        </w:div>
        <w:div w:id="146824133">
          <w:marLeft w:val="640"/>
          <w:marRight w:val="0"/>
          <w:marTop w:val="0"/>
          <w:marBottom w:val="0"/>
          <w:divBdr>
            <w:top w:val="none" w:sz="0" w:space="0" w:color="auto"/>
            <w:left w:val="none" w:sz="0" w:space="0" w:color="auto"/>
            <w:bottom w:val="none" w:sz="0" w:space="0" w:color="auto"/>
            <w:right w:val="none" w:sz="0" w:space="0" w:color="auto"/>
          </w:divBdr>
        </w:div>
        <w:div w:id="1224416063">
          <w:marLeft w:val="640"/>
          <w:marRight w:val="0"/>
          <w:marTop w:val="0"/>
          <w:marBottom w:val="0"/>
          <w:divBdr>
            <w:top w:val="none" w:sz="0" w:space="0" w:color="auto"/>
            <w:left w:val="none" w:sz="0" w:space="0" w:color="auto"/>
            <w:bottom w:val="none" w:sz="0" w:space="0" w:color="auto"/>
            <w:right w:val="none" w:sz="0" w:space="0" w:color="auto"/>
          </w:divBdr>
        </w:div>
        <w:div w:id="1651322300">
          <w:marLeft w:val="640"/>
          <w:marRight w:val="0"/>
          <w:marTop w:val="0"/>
          <w:marBottom w:val="0"/>
          <w:divBdr>
            <w:top w:val="none" w:sz="0" w:space="0" w:color="auto"/>
            <w:left w:val="none" w:sz="0" w:space="0" w:color="auto"/>
            <w:bottom w:val="none" w:sz="0" w:space="0" w:color="auto"/>
            <w:right w:val="none" w:sz="0" w:space="0" w:color="auto"/>
          </w:divBdr>
        </w:div>
        <w:div w:id="656148553">
          <w:marLeft w:val="640"/>
          <w:marRight w:val="0"/>
          <w:marTop w:val="0"/>
          <w:marBottom w:val="0"/>
          <w:divBdr>
            <w:top w:val="none" w:sz="0" w:space="0" w:color="auto"/>
            <w:left w:val="none" w:sz="0" w:space="0" w:color="auto"/>
            <w:bottom w:val="none" w:sz="0" w:space="0" w:color="auto"/>
            <w:right w:val="none" w:sz="0" w:space="0" w:color="auto"/>
          </w:divBdr>
        </w:div>
        <w:div w:id="1821342245">
          <w:marLeft w:val="640"/>
          <w:marRight w:val="0"/>
          <w:marTop w:val="0"/>
          <w:marBottom w:val="0"/>
          <w:divBdr>
            <w:top w:val="none" w:sz="0" w:space="0" w:color="auto"/>
            <w:left w:val="none" w:sz="0" w:space="0" w:color="auto"/>
            <w:bottom w:val="none" w:sz="0" w:space="0" w:color="auto"/>
            <w:right w:val="none" w:sz="0" w:space="0" w:color="auto"/>
          </w:divBdr>
        </w:div>
        <w:div w:id="362096808">
          <w:marLeft w:val="640"/>
          <w:marRight w:val="0"/>
          <w:marTop w:val="0"/>
          <w:marBottom w:val="0"/>
          <w:divBdr>
            <w:top w:val="none" w:sz="0" w:space="0" w:color="auto"/>
            <w:left w:val="none" w:sz="0" w:space="0" w:color="auto"/>
            <w:bottom w:val="none" w:sz="0" w:space="0" w:color="auto"/>
            <w:right w:val="none" w:sz="0" w:space="0" w:color="auto"/>
          </w:divBdr>
        </w:div>
        <w:div w:id="1359503534">
          <w:marLeft w:val="640"/>
          <w:marRight w:val="0"/>
          <w:marTop w:val="0"/>
          <w:marBottom w:val="0"/>
          <w:divBdr>
            <w:top w:val="none" w:sz="0" w:space="0" w:color="auto"/>
            <w:left w:val="none" w:sz="0" w:space="0" w:color="auto"/>
            <w:bottom w:val="none" w:sz="0" w:space="0" w:color="auto"/>
            <w:right w:val="none" w:sz="0" w:space="0" w:color="auto"/>
          </w:divBdr>
        </w:div>
        <w:div w:id="640695060">
          <w:marLeft w:val="640"/>
          <w:marRight w:val="0"/>
          <w:marTop w:val="0"/>
          <w:marBottom w:val="0"/>
          <w:divBdr>
            <w:top w:val="none" w:sz="0" w:space="0" w:color="auto"/>
            <w:left w:val="none" w:sz="0" w:space="0" w:color="auto"/>
            <w:bottom w:val="none" w:sz="0" w:space="0" w:color="auto"/>
            <w:right w:val="none" w:sz="0" w:space="0" w:color="auto"/>
          </w:divBdr>
        </w:div>
        <w:div w:id="349533499">
          <w:marLeft w:val="640"/>
          <w:marRight w:val="0"/>
          <w:marTop w:val="0"/>
          <w:marBottom w:val="0"/>
          <w:divBdr>
            <w:top w:val="none" w:sz="0" w:space="0" w:color="auto"/>
            <w:left w:val="none" w:sz="0" w:space="0" w:color="auto"/>
            <w:bottom w:val="none" w:sz="0" w:space="0" w:color="auto"/>
            <w:right w:val="none" w:sz="0" w:space="0" w:color="auto"/>
          </w:divBdr>
        </w:div>
        <w:div w:id="1987662965">
          <w:marLeft w:val="640"/>
          <w:marRight w:val="0"/>
          <w:marTop w:val="0"/>
          <w:marBottom w:val="0"/>
          <w:divBdr>
            <w:top w:val="none" w:sz="0" w:space="0" w:color="auto"/>
            <w:left w:val="none" w:sz="0" w:space="0" w:color="auto"/>
            <w:bottom w:val="none" w:sz="0" w:space="0" w:color="auto"/>
            <w:right w:val="none" w:sz="0" w:space="0" w:color="auto"/>
          </w:divBdr>
        </w:div>
        <w:div w:id="674382498">
          <w:marLeft w:val="640"/>
          <w:marRight w:val="0"/>
          <w:marTop w:val="0"/>
          <w:marBottom w:val="0"/>
          <w:divBdr>
            <w:top w:val="none" w:sz="0" w:space="0" w:color="auto"/>
            <w:left w:val="none" w:sz="0" w:space="0" w:color="auto"/>
            <w:bottom w:val="none" w:sz="0" w:space="0" w:color="auto"/>
            <w:right w:val="none" w:sz="0" w:space="0" w:color="auto"/>
          </w:divBdr>
        </w:div>
        <w:div w:id="1571501268">
          <w:marLeft w:val="640"/>
          <w:marRight w:val="0"/>
          <w:marTop w:val="0"/>
          <w:marBottom w:val="0"/>
          <w:divBdr>
            <w:top w:val="none" w:sz="0" w:space="0" w:color="auto"/>
            <w:left w:val="none" w:sz="0" w:space="0" w:color="auto"/>
            <w:bottom w:val="none" w:sz="0" w:space="0" w:color="auto"/>
            <w:right w:val="none" w:sz="0" w:space="0" w:color="auto"/>
          </w:divBdr>
        </w:div>
        <w:div w:id="1157304484">
          <w:marLeft w:val="640"/>
          <w:marRight w:val="0"/>
          <w:marTop w:val="0"/>
          <w:marBottom w:val="0"/>
          <w:divBdr>
            <w:top w:val="none" w:sz="0" w:space="0" w:color="auto"/>
            <w:left w:val="none" w:sz="0" w:space="0" w:color="auto"/>
            <w:bottom w:val="none" w:sz="0" w:space="0" w:color="auto"/>
            <w:right w:val="none" w:sz="0" w:space="0" w:color="auto"/>
          </w:divBdr>
        </w:div>
        <w:div w:id="1861891222">
          <w:marLeft w:val="640"/>
          <w:marRight w:val="0"/>
          <w:marTop w:val="0"/>
          <w:marBottom w:val="0"/>
          <w:divBdr>
            <w:top w:val="none" w:sz="0" w:space="0" w:color="auto"/>
            <w:left w:val="none" w:sz="0" w:space="0" w:color="auto"/>
            <w:bottom w:val="none" w:sz="0" w:space="0" w:color="auto"/>
            <w:right w:val="none" w:sz="0" w:space="0" w:color="auto"/>
          </w:divBdr>
        </w:div>
        <w:div w:id="1983996786">
          <w:marLeft w:val="640"/>
          <w:marRight w:val="0"/>
          <w:marTop w:val="0"/>
          <w:marBottom w:val="0"/>
          <w:divBdr>
            <w:top w:val="none" w:sz="0" w:space="0" w:color="auto"/>
            <w:left w:val="none" w:sz="0" w:space="0" w:color="auto"/>
            <w:bottom w:val="none" w:sz="0" w:space="0" w:color="auto"/>
            <w:right w:val="none" w:sz="0" w:space="0" w:color="auto"/>
          </w:divBdr>
        </w:div>
        <w:div w:id="588851480">
          <w:marLeft w:val="640"/>
          <w:marRight w:val="0"/>
          <w:marTop w:val="0"/>
          <w:marBottom w:val="0"/>
          <w:divBdr>
            <w:top w:val="none" w:sz="0" w:space="0" w:color="auto"/>
            <w:left w:val="none" w:sz="0" w:space="0" w:color="auto"/>
            <w:bottom w:val="none" w:sz="0" w:space="0" w:color="auto"/>
            <w:right w:val="none" w:sz="0" w:space="0" w:color="auto"/>
          </w:divBdr>
        </w:div>
        <w:div w:id="220949556">
          <w:marLeft w:val="640"/>
          <w:marRight w:val="0"/>
          <w:marTop w:val="0"/>
          <w:marBottom w:val="0"/>
          <w:divBdr>
            <w:top w:val="none" w:sz="0" w:space="0" w:color="auto"/>
            <w:left w:val="none" w:sz="0" w:space="0" w:color="auto"/>
            <w:bottom w:val="none" w:sz="0" w:space="0" w:color="auto"/>
            <w:right w:val="none" w:sz="0" w:space="0" w:color="auto"/>
          </w:divBdr>
        </w:div>
        <w:div w:id="785271400">
          <w:marLeft w:val="640"/>
          <w:marRight w:val="0"/>
          <w:marTop w:val="0"/>
          <w:marBottom w:val="0"/>
          <w:divBdr>
            <w:top w:val="none" w:sz="0" w:space="0" w:color="auto"/>
            <w:left w:val="none" w:sz="0" w:space="0" w:color="auto"/>
            <w:bottom w:val="none" w:sz="0" w:space="0" w:color="auto"/>
            <w:right w:val="none" w:sz="0" w:space="0" w:color="auto"/>
          </w:divBdr>
        </w:div>
        <w:div w:id="134108599">
          <w:marLeft w:val="640"/>
          <w:marRight w:val="0"/>
          <w:marTop w:val="0"/>
          <w:marBottom w:val="0"/>
          <w:divBdr>
            <w:top w:val="none" w:sz="0" w:space="0" w:color="auto"/>
            <w:left w:val="none" w:sz="0" w:space="0" w:color="auto"/>
            <w:bottom w:val="none" w:sz="0" w:space="0" w:color="auto"/>
            <w:right w:val="none" w:sz="0" w:space="0" w:color="auto"/>
          </w:divBdr>
        </w:div>
        <w:div w:id="1729642131">
          <w:marLeft w:val="640"/>
          <w:marRight w:val="0"/>
          <w:marTop w:val="0"/>
          <w:marBottom w:val="0"/>
          <w:divBdr>
            <w:top w:val="none" w:sz="0" w:space="0" w:color="auto"/>
            <w:left w:val="none" w:sz="0" w:space="0" w:color="auto"/>
            <w:bottom w:val="none" w:sz="0" w:space="0" w:color="auto"/>
            <w:right w:val="none" w:sz="0" w:space="0" w:color="auto"/>
          </w:divBdr>
        </w:div>
        <w:div w:id="822282284">
          <w:marLeft w:val="640"/>
          <w:marRight w:val="0"/>
          <w:marTop w:val="0"/>
          <w:marBottom w:val="0"/>
          <w:divBdr>
            <w:top w:val="none" w:sz="0" w:space="0" w:color="auto"/>
            <w:left w:val="none" w:sz="0" w:space="0" w:color="auto"/>
            <w:bottom w:val="none" w:sz="0" w:space="0" w:color="auto"/>
            <w:right w:val="none" w:sz="0" w:space="0" w:color="auto"/>
          </w:divBdr>
        </w:div>
        <w:div w:id="167914130">
          <w:marLeft w:val="640"/>
          <w:marRight w:val="0"/>
          <w:marTop w:val="0"/>
          <w:marBottom w:val="0"/>
          <w:divBdr>
            <w:top w:val="none" w:sz="0" w:space="0" w:color="auto"/>
            <w:left w:val="none" w:sz="0" w:space="0" w:color="auto"/>
            <w:bottom w:val="none" w:sz="0" w:space="0" w:color="auto"/>
            <w:right w:val="none" w:sz="0" w:space="0" w:color="auto"/>
          </w:divBdr>
        </w:div>
        <w:div w:id="1122770807">
          <w:marLeft w:val="640"/>
          <w:marRight w:val="0"/>
          <w:marTop w:val="0"/>
          <w:marBottom w:val="0"/>
          <w:divBdr>
            <w:top w:val="none" w:sz="0" w:space="0" w:color="auto"/>
            <w:left w:val="none" w:sz="0" w:space="0" w:color="auto"/>
            <w:bottom w:val="none" w:sz="0" w:space="0" w:color="auto"/>
            <w:right w:val="none" w:sz="0" w:space="0" w:color="auto"/>
          </w:divBdr>
        </w:div>
        <w:div w:id="648941380">
          <w:marLeft w:val="640"/>
          <w:marRight w:val="0"/>
          <w:marTop w:val="0"/>
          <w:marBottom w:val="0"/>
          <w:divBdr>
            <w:top w:val="none" w:sz="0" w:space="0" w:color="auto"/>
            <w:left w:val="none" w:sz="0" w:space="0" w:color="auto"/>
            <w:bottom w:val="none" w:sz="0" w:space="0" w:color="auto"/>
            <w:right w:val="none" w:sz="0" w:space="0" w:color="auto"/>
          </w:divBdr>
        </w:div>
        <w:div w:id="855733621">
          <w:marLeft w:val="640"/>
          <w:marRight w:val="0"/>
          <w:marTop w:val="0"/>
          <w:marBottom w:val="0"/>
          <w:divBdr>
            <w:top w:val="none" w:sz="0" w:space="0" w:color="auto"/>
            <w:left w:val="none" w:sz="0" w:space="0" w:color="auto"/>
            <w:bottom w:val="none" w:sz="0" w:space="0" w:color="auto"/>
            <w:right w:val="none" w:sz="0" w:space="0" w:color="auto"/>
          </w:divBdr>
        </w:div>
        <w:div w:id="616644034">
          <w:marLeft w:val="640"/>
          <w:marRight w:val="0"/>
          <w:marTop w:val="0"/>
          <w:marBottom w:val="0"/>
          <w:divBdr>
            <w:top w:val="none" w:sz="0" w:space="0" w:color="auto"/>
            <w:left w:val="none" w:sz="0" w:space="0" w:color="auto"/>
            <w:bottom w:val="none" w:sz="0" w:space="0" w:color="auto"/>
            <w:right w:val="none" w:sz="0" w:space="0" w:color="auto"/>
          </w:divBdr>
        </w:div>
        <w:div w:id="1712724823">
          <w:marLeft w:val="640"/>
          <w:marRight w:val="0"/>
          <w:marTop w:val="0"/>
          <w:marBottom w:val="0"/>
          <w:divBdr>
            <w:top w:val="none" w:sz="0" w:space="0" w:color="auto"/>
            <w:left w:val="none" w:sz="0" w:space="0" w:color="auto"/>
            <w:bottom w:val="none" w:sz="0" w:space="0" w:color="auto"/>
            <w:right w:val="none" w:sz="0" w:space="0" w:color="auto"/>
          </w:divBdr>
        </w:div>
        <w:div w:id="1538469447">
          <w:marLeft w:val="640"/>
          <w:marRight w:val="0"/>
          <w:marTop w:val="0"/>
          <w:marBottom w:val="0"/>
          <w:divBdr>
            <w:top w:val="none" w:sz="0" w:space="0" w:color="auto"/>
            <w:left w:val="none" w:sz="0" w:space="0" w:color="auto"/>
            <w:bottom w:val="none" w:sz="0" w:space="0" w:color="auto"/>
            <w:right w:val="none" w:sz="0" w:space="0" w:color="auto"/>
          </w:divBdr>
        </w:div>
        <w:div w:id="1833906861">
          <w:marLeft w:val="640"/>
          <w:marRight w:val="0"/>
          <w:marTop w:val="0"/>
          <w:marBottom w:val="0"/>
          <w:divBdr>
            <w:top w:val="none" w:sz="0" w:space="0" w:color="auto"/>
            <w:left w:val="none" w:sz="0" w:space="0" w:color="auto"/>
            <w:bottom w:val="none" w:sz="0" w:space="0" w:color="auto"/>
            <w:right w:val="none" w:sz="0" w:space="0" w:color="auto"/>
          </w:divBdr>
        </w:div>
        <w:div w:id="764114196">
          <w:marLeft w:val="640"/>
          <w:marRight w:val="0"/>
          <w:marTop w:val="0"/>
          <w:marBottom w:val="0"/>
          <w:divBdr>
            <w:top w:val="none" w:sz="0" w:space="0" w:color="auto"/>
            <w:left w:val="none" w:sz="0" w:space="0" w:color="auto"/>
            <w:bottom w:val="none" w:sz="0" w:space="0" w:color="auto"/>
            <w:right w:val="none" w:sz="0" w:space="0" w:color="auto"/>
          </w:divBdr>
        </w:div>
        <w:div w:id="679739393">
          <w:marLeft w:val="640"/>
          <w:marRight w:val="0"/>
          <w:marTop w:val="0"/>
          <w:marBottom w:val="0"/>
          <w:divBdr>
            <w:top w:val="none" w:sz="0" w:space="0" w:color="auto"/>
            <w:left w:val="none" w:sz="0" w:space="0" w:color="auto"/>
            <w:bottom w:val="none" w:sz="0" w:space="0" w:color="auto"/>
            <w:right w:val="none" w:sz="0" w:space="0" w:color="auto"/>
          </w:divBdr>
        </w:div>
        <w:div w:id="795103155">
          <w:marLeft w:val="640"/>
          <w:marRight w:val="0"/>
          <w:marTop w:val="0"/>
          <w:marBottom w:val="0"/>
          <w:divBdr>
            <w:top w:val="none" w:sz="0" w:space="0" w:color="auto"/>
            <w:left w:val="none" w:sz="0" w:space="0" w:color="auto"/>
            <w:bottom w:val="none" w:sz="0" w:space="0" w:color="auto"/>
            <w:right w:val="none" w:sz="0" w:space="0" w:color="auto"/>
          </w:divBdr>
        </w:div>
        <w:div w:id="426972685">
          <w:marLeft w:val="640"/>
          <w:marRight w:val="0"/>
          <w:marTop w:val="0"/>
          <w:marBottom w:val="0"/>
          <w:divBdr>
            <w:top w:val="none" w:sz="0" w:space="0" w:color="auto"/>
            <w:left w:val="none" w:sz="0" w:space="0" w:color="auto"/>
            <w:bottom w:val="none" w:sz="0" w:space="0" w:color="auto"/>
            <w:right w:val="none" w:sz="0" w:space="0" w:color="auto"/>
          </w:divBdr>
        </w:div>
        <w:div w:id="1995599244">
          <w:marLeft w:val="640"/>
          <w:marRight w:val="0"/>
          <w:marTop w:val="0"/>
          <w:marBottom w:val="0"/>
          <w:divBdr>
            <w:top w:val="none" w:sz="0" w:space="0" w:color="auto"/>
            <w:left w:val="none" w:sz="0" w:space="0" w:color="auto"/>
            <w:bottom w:val="none" w:sz="0" w:space="0" w:color="auto"/>
            <w:right w:val="none" w:sz="0" w:space="0" w:color="auto"/>
          </w:divBdr>
        </w:div>
        <w:div w:id="825052918">
          <w:marLeft w:val="640"/>
          <w:marRight w:val="0"/>
          <w:marTop w:val="0"/>
          <w:marBottom w:val="0"/>
          <w:divBdr>
            <w:top w:val="none" w:sz="0" w:space="0" w:color="auto"/>
            <w:left w:val="none" w:sz="0" w:space="0" w:color="auto"/>
            <w:bottom w:val="none" w:sz="0" w:space="0" w:color="auto"/>
            <w:right w:val="none" w:sz="0" w:space="0" w:color="auto"/>
          </w:divBdr>
        </w:div>
        <w:div w:id="1290471701">
          <w:marLeft w:val="640"/>
          <w:marRight w:val="0"/>
          <w:marTop w:val="0"/>
          <w:marBottom w:val="0"/>
          <w:divBdr>
            <w:top w:val="none" w:sz="0" w:space="0" w:color="auto"/>
            <w:left w:val="none" w:sz="0" w:space="0" w:color="auto"/>
            <w:bottom w:val="none" w:sz="0" w:space="0" w:color="auto"/>
            <w:right w:val="none" w:sz="0" w:space="0" w:color="auto"/>
          </w:divBdr>
        </w:div>
        <w:div w:id="1966420277">
          <w:marLeft w:val="640"/>
          <w:marRight w:val="0"/>
          <w:marTop w:val="0"/>
          <w:marBottom w:val="0"/>
          <w:divBdr>
            <w:top w:val="none" w:sz="0" w:space="0" w:color="auto"/>
            <w:left w:val="none" w:sz="0" w:space="0" w:color="auto"/>
            <w:bottom w:val="none" w:sz="0" w:space="0" w:color="auto"/>
            <w:right w:val="none" w:sz="0" w:space="0" w:color="auto"/>
          </w:divBdr>
        </w:div>
        <w:div w:id="1269698046">
          <w:marLeft w:val="640"/>
          <w:marRight w:val="0"/>
          <w:marTop w:val="0"/>
          <w:marBottom w:val="0"/>
          <w:divBdr>
            <w:top w:val="none" w:sz="0" w:space="0" w:color="auto"/>
            <w:left w:val="none" w:sz="0" w:space="0" w:color="auto"/>
            <w:bottom w:val="none" w:sz="0" w:space="0" w:color="auto"/>
            <w:right w:val="none" w:sz="0" w:space="0" w:color="auto"/>
          </w:divBdr>
        </w:div>
        <w:div w:id="1143816195">
          <w:marLeft w:val="640"/>
          <w:marRight w:val="0"/>
          <w:marTop w:val="0"/>
          <w:marBottom w:val="0"/>
          <w:divBdr>
            <w:top w:val="none" w:sz="0" w:space="0" w:color="auto"/>
            <w:left w:val="none" w:sz="0" w:space="0" w:color="auto"/>
            <w:bottom w:val="none" w:sz="0" w:space="0" w:color="auto"/>
            <w:right w:val="none" w:sz="0" w:space="0" w:color="auto"/>
          </w:divBdr>
        </w:div>
        <w:div w:id="1167524520">
          <w:marLeft w:val="640"/>
          <w:marRight w:val="0"/>
          <w:marTop w:val="0"/>
          <w:marBottom w:val="0"/>
          <w:divBdr>
            <w:top w:val="none" w:sz="0" w:space="0" w:color="auto"/>
            <w:left w:val="none" w:sz="0" w:space="0" w:color="auto"/>
            <w:bottom w:val="none" w:sz="0" w:space="0" w:color="auto"/>
            <w:right w:val="none" w:sz="0" w:space="0" w:color="auto"/>
          </w:divBdr>
        </w:div>
        <w:div w:id="1956058517">
          <w:marLeft w:val="640"/>
          <w:marRight w:val="0"/>
          <w:marTop w:val="0"/>
          <w:marBottom w:val="0"/>
          <w:divBdr>
            <w:top w:val="none" w:sz="0" w:space="0" w:color="auto"/>
            <w:left w:val="none" w:sz="0" w:space="0" w:color="auto"/>
            <w:bottom w:val="none" w:sz="0" w:space="0" w:color="auto"/>
            <w:right w:val="none" w:sz="0" w:space="0" w:color="auto"/>
          </w:divBdr>
        </w:div>
        <w:div w:id="133571061">
          <w:marLeft w:val="640"/>
          <w:marRight w:val="0"/>
          <w:marTop w:val="0"/>
          <w:marBottom w:val="0"/>
          <w:divBdr>
            <w:top w:val="none" w:sz="0" w:space="0" w:color="auto"/>
            <w:left w:val="none" w:sz="0" w:space="0" w:color="auto"/>
            <w:bottom w:val="none" w:sz="0" w:space="0" w:color="auto"/>
            <w:right w:val="none" w:sz="0" w:space="0" w:color="auto"/>
          </w:divBdr>
        </w:div>
        <w:div w:id="1315404486">
          <w:marLeft w:val="640"/>
          <w:marRight w:val="0"/>
          <w:marTop w:val="0"/>
          <w:marBottom w:val="0"/>
          <w:divBdr>
            <w:top w:val="none" w:sz="0" w:space="0" w:color="auto"/>
            <w:left w:val="none" w:sz="0" w:space="0" w:color="auto"/>
            <w:bottom w:val="none" w:sz="0" w:space="0" w:color="auto"/>
            <w:right w:val="none" w:sz="0" w:space="0" w:color="auto"/>
          </w:divBdr>
        </w:div>
        <w:div w:id="850609969">
          <w:marLeft w:val="640"/>
          <w:marRight w:val="0"/>
          <w:marTop w:val="0"/>
          <w:marBottom w:val="0"/>
          <w:divBdr>
            <w:top w:val="none" w:sz="0" w:space="0" w:color="auto"/>
            <w:left w:val="none" w:sz="0" w:space="0" w:color="auto"/>
            <w:bottom w:val="none" w:sz="0" w:space="0" w:color="auto"/>
            <w:right w:val="none" w:sz="0" w:space="0" w:color="auto"/>
          </w:divBdr>
        </w:div>
        <w:div w:id="1224487434">
          <w:marLeft w:val="640"/>
          <w:marRight w:val="0"/>
          <w:marTop w:val="0"/>
          <w:marBottom w:val="0"/>
          <w:divBdr>
            <w:top w:val="none" w:sz="0" w:space="0" w:color="auto"/>
            <w:left w:val="none" w:sz="0" w:space="0" w:color="auto"/>
            <w:bottom w:val="none" w:sz="0" w:space="0" w:color="auto"/>
            <w:right w:val="none" w:sz="0" w:space="0" w:color="auto"/>
          </w:divBdr>
        </w:div>
        <w:div w:id="796293785">
          <w:marLeft w:val="640"/>
          <w:marRight w:val="0"/>
          <w:marTop w:val="0"/>
          <w:marBottom w:val="0"/>
          <w:divBdr>
            <w:top w:val="none" w:sz="0" w:space="0" w:color="auto"/>
            <w:left w:val="none" w:sz="0" w:space="0" w:color="auto"/>
            <w:bottom w:val="none" w:sz="0" w:space="0" w:color="auto"/>
            <w:right w:val="none" w:sz="0" w:space="0" w:color="auto"/>
          </w:divBdr>
        </w:div>
        <w:div w:id="1671828163">
          <w:marLeft w:val="640"/>
          <w:marRight w:val="0"/>
          <w:marTop w:val="0"/>
          <w:marBottom w:val="0"/>
          <w:divBdr>
            <w:top w:val="none" w:sz="0" w:space="0" w:color="auto"/>
            <w:left w:val="none" w:sz="0" w:space="0" w:color="auto"/>
            <w:bottom w:val="none" w:sz="0" w:space="0" w:color="auto"/>
            <w:right w:val="none" w:sz="0" w:space="0" w:color="auto"/>
          </w:divBdr>
        </w:div>
        <w:div w:id="1531842308">
          <w:marLeft w:val="640"/>
          <w:marRight w:val="0"/>
          <w:marTop w:val="0"/>
          <w:marBottom w:val="0"/>
          <w:divBdr>
            <w:top w:val="none" w:sz="0" w:space="0" w:color="auto"/>
            <w:left w:val="none" w:sz="0" w:space="0" w:color="auto"/>
            <w:bottom w:val="none" w:sz="0" w:space="0" w:color="auto"/>
            <w:right w:val="none" w:sz="0" w:space="0" w:color="auto"/>
          </w:divBdr>
        </w:div>
        <w:div w:id="649210717">
          <w:marLeft w:val="640"/>
          <w:marRight w:val="0"/>
          <w:marTop w:val="0"/>
          <w:marBottom w:val="0"/>
          <w:divBdr>
            <w:top w:val="none" w:sz="0" w:space="0" w:color="auto"/>
            <w:left w:val="none" w:sz="0" w:space="0" w:color="auto"/>
            <w:bottom w:val="none" w:sz="0" w:space="0" w:color="auto"/>
            <w:right w:val="none" w:sz="0" w:space="0" w:color="auto"/>
          </w:divBdr>
        </w:div>
        <w:div w:id="569922906">
          <w:marLeft w:val="640"/>
          <w:marRight w:val="0"/>
          <w:marTop w:val="0"/>
          <w:marBottom w:val="0"/>
          <w:divBdr>
            <w:top w:val="none" w:sz="0" w:space="0" w:color="auto"/>
            <w:left w:val="none" w:sz="0" w:space="0" w:color="auto"/>
            <w:bottom w:val="none" w:sz="0" w:space="0" w:color="auto"/>
            <w:right w:val="none" w:sz="0" w:space="0" w:color="auto"/>
          </w:divBdr>
        </w:div>
        <w:div w:id="218250462">
          <w:marLeft w:val="640"/>
          <w:marRight w:val="0"/>
          <w:marTop w:val="0"/>
          <w:marBottom w:val="0"/>
          <w:divBdr>
            <w:top w:val="none" w:sz="0" w:space="0" w:color="auto"/>
            <w:left w:val="none" w:sz="0" w:space="0" w:color="auto"/>
            <w:bottom w:val="none" w:sz="0" w:space="0" w:color="auto"/>
            <w:right w:val="none" w:sz="0" w:space="0" w:color="auto"/>
          </w:divBdr>
        </w:div>
        <w:div w:id="724372413">
          <w:marLeft w:val="640"/>
          <w:marRight w:val="0"/>
          <w:marTop w:val="0"/>
          <w:marBottom w:val="0"/>
          <w:divBdr>
            <w:top w:val="none" w:sz="0" w:space="0" w:color="auto"/>
            <w:left w:val="none" w:sz="0" w:space="0" w:color="auto"/>
            <w:bottom w:val="none" w:sz="0" w:space="0" w:color="auto"/>
            <w:right w:val="none" w:sz="0" w:space="0" w:color="auto"/>
          </w:divBdr>
        </w:div>
        <w:div w:id="1277561943">
          <w:marLeft w:val="640"/>
          <w:marRight w:val="0"/>
          <w:marTop w:val="0"/>
          <w:marBottom w:val="0"/>
          <w:divBdr>
            <w:top w:val="none" w:sz="0" w:space="0" w:color="auto"/>
            <w:left w:val="none" w:sz="0" w:space="0" w:color="auto"/>
            <w:bottom w:val="none" w:sz="0" w:space="0" w:color="auto"/>
            <w:right w:val="none" w:sz="0" w:space="0" w:color="auto"/>
          </w:divBdr>
        </w:div>
        <w:div w:id="2022269591">
          <w:marLeft w:val="640"/>
          <w:marRight w:val="0"/>
          <w:marTop w:val="0"/>
          <w:marBottom w:val="0"/>
          <w:divBdr>
            <w:top w:val="none" w:sz="0" w:space="0" w:color="auto"/>
            <w:left w:val="none" w:sz="0" w:space="0" w:color="auto"/>
            <w:bottom w:val="none" w:sz="0" w:space="0" w:color="auto"/>
            <w:right w:val="none" w:sz="0" w:space="0" w:color="auto"/>
          </w:divBdr>
        </w:div>
        <w:div w:id="1307934544">
          <w:marLeft w:val="640"/>
          <w:marRight w:val="0"/>
          <w:marTop w:val="0"/>
          <w:marBottom w:val="0"/>
          <w:divBdr>
            <w:top w:val="none" w:sz="0" w:space="0" w:color="auto"/>
            <w:left w:val="none" w:sz="0" w:space="0" w:color="auto"/>
            <w:bottom w:val="none" w:sz="0" w:space="0" w:color="auto"/>
            <w:right w:val="none" w:sz="0" w:space="0" w:color="auto"/>
          </w:divBdr>
        </w:div>
        <w:div w:id="1578711944">
          <w:marLeft w:val="640"/>
          <w:marRight w:val="0"/>
          <w:marTop w:val="0"/>
          <w:marBottom w:val="0"/>
          <w:divBdr>
            <w:top w:val="none" w:sz="0" w:space="0" w:color="auto"/>
            <w:left w:val="none" w:sz="0" w:space="0" w:color="auto"/>
            <w:bottom w:val="none" w:sz="0" w:space="0" w:color="auto"/>
            <w:right w:val="none" w:sz="0" w:space="0" w:color="auto"/>
          </w:divBdr>
        </w:div>
        <w:div w:id="1755593200">
          <w:marLeft w:val="640"/>
          <w:marRight w:val="0"/>
          <w:marTop w:val="0"/>
          <w:marBottom w:val="0"/>
          <w:divBdr>
            <w:top w:val="none" w:sz="0" w:space="0" w:color="auto"/>
            <w:left w:val="none" w:sz="0" w:space="0" w:color="auto"/>
            <w:bottom w:val="none" w:sz="0" w:space="0" w:color="auto"/>
            <w:right w:val="none" w:sz="0" w:space="0" w:color="auto"/>
          </w:divBdr>
        </w:div>
        <w:div w:id="1293095515">
          <w:marLeft w:val="640"/>
          <w:marRight w:val="0"/>
          <w:marTop w:val="0"/>
          <w:marBottom w:val="0"/>
          <w:divBdr>
            <w:top w:val="none" w:sz="0" w:space="0" w:color="auto"/>
            <w:left w:val="none" w:sz="0" w:space="0" w:color="auto"/>
            <w:bottom w:val="none" w:sz="0" w:space="0" w:color="auto"/>
            <w:right w:val="none" w:sz="0" w:space="0" w:color="auto"/>
          </w:divBdr>
        </w:div>
        <w:div w:id="674455618">
          <w:marLeft w:val="640"/>
          <w:marRight w:val="0"/>
          <w:marTop w:val="0"/>
          <w:marBottom w:val="0"/>
          <w:divBdr>
            <w:top w:val="none" w:sz="0" w:space="0" w:color="auto"/>
            <w:left w:val="none" w:sz="0" w:space="0" w:color="auto"/>
            <w:bottom w:val="none" w:sz="0" w:space="0" w:color="auto"/>
            <w:right w:val="none" w:sz="0" w:space="0" w:color="auto"/>
          </w:divBdr>
        </w:div>
      </w:divsChild>
    </w:div>
    <w:div w:id="1455949268">
      <w:bodyDiv w:val="1"/>
      <w:marLeft w:val="0"/>
      <w:marRight w:val="0"/>
      <w:marTop w:val="0"/>
      <w:marBottom w:val="0"/>
      <w:divBdr>
        <w:top w:val="none" w:sz="0" w:space="0" w:color="auto"/>
        <w:left w:val="none" w:sz="0" w:space="0" w:color="auto"/>
        <w:bottom w:val="none" w:sz="0" w:space="0" w:color="auto"/>
        <w:right w:val="none" w:sz="0" w:space="0" w:color="auto"/>
      </w:divBdr>
      <w:divsChild>
        <w:div w:id="1157764622">
          <w:marLeft w:val="640"/>
          <w:marRight w:val="0"/>
          <w:marTop w:val="0"/>
          <w:marBottom w:val="0"/>
          <w:divBdr>
            <w:top w:val="none" w:sz="0" w:space="0" w:color="auto"/>
            <w:left w:val="none" w:sz="0" w:space="0" w:color="auto"/>
            <w:bottom w:val="none" w:sz="0" w:space="0" w:color="auto"/>
            <w:right w:val="none" w:sz="0" w:space="0" w:color="auto"/>
          </w:divBdr>
        </w:div>
        <w:div w:id="791367941">
          <w:marLeft w:val="640"/>
          <w:marRight w:val="0"/>
          <w:marTop w:val="0"/>
          <w:marBottom w:val="0"/>
          <w:divBdr>
            <w:top w:val="none" w:sz="0" w:space="0" w:color="auto"/>
            <w:left w:val="none" w:sz="0" w:space="0" w:color="auto"/>
            <w:bottom w:val="none" w:sz="0" w:space="0" w:color="auto"/>
            <w:right w:val="none" w:sz="0" w:space="0" w:color="auto"/>
          </w:divBdr>
        </w:div>
        <w:div w:id="1301618950">
          <w:marLeft w:val="640"/>
          <w:marRight w:val="0"/>
          <w:marTop w:val="0"/>
          <w:marBottom w:val="0"/>
          <w:divBdr>
            <w:top w:val="none" w:sz="0" w:space="0" w:color="auto"/>
            <w:left w:val="none" w:sz="0" w:space="0" w:color="auto"/>
            <w:bottom w:val="none" w:sz="0" w:space="0" w:color="auto"/>
            <w:right w:val="none" w:sz="0" w:space="0" w:color="auto"/>
          </w:divBdr>
        </w:div>
        <w:div w:id="1908110739">
          <w:marLeft w:val="640"/>
          <w:marRight w:val="0"/>
          <w:marTop w:val="0"/>
          <w:marBottom w:val="0"/>
          <w:divBdr>
            <w:top w:val="none" w:sz="0" w:space="0" w:color="auto"/>
            <w:left w:val="none" w:sz="0" w:space="0" w:color="auto"/>
            <w:bottom w:val="none" w:sz="0" w:space="0" w:color="auto"/>
            <w:right w:val="none" w:sz="0" w:space="0" w:color="auto"/>
          </w:divBdr>
        </w:div>
        <w:div w:id="644286960">
          <w:marLeft w:val="640"/>
          <w:marRight w:val="0"/>
          <w:marTop w:val="0"/>
          <w:marBottom w:val="0"/>
          <w:divBdr>
            <w:top w:val="none" w:sz="0" w:space="0" w:color="auto"/>
            <w:left w:val="none" w:sz="0" w:space="0" w:color="auto"/>
            <w:bottom w:val="none" w:sz="0" w:space="0" w:color="auto"/>
            <w:right w:val="none" w:sz="0" w:space="0" w:color="auto"/>
          </w:divBdr>
        </w:div>
        <w:div w:id="988024051">
          <w:marLeft w:val="640"/>
          <w:marRight w:val="0"/>
          <w:marTop w:val="0"/>
          <w:marBottom w:val="0"/>
          <w:divBdr>
            <w:top w:val="none" w:sz="0" w:space="0" w:color="auto"/>
            <w:left w:val="none" w:sz="0" w:space="0" w:color="auto"/>
            <w:bottom w:val="none" w:sz="0" w:space="0" w:color="auto"/>
            <w:right w:val="none" w:sz="0" w:space="0" w:color="auto"/>
          </w:divBdr>
        </w:div>
        <w:div w:id="1567304919">
          <w:marLeft w:val="640"/>
          <w:marRight w:val="0"/>
          <w:marTop w:val="0"/>
          <w:marBottom w:val="0"/>
          <w:divBdr>
            <w:top w:val="none" w:sz="0" w:space="0" w:color="auto"/>
            <w:left w:val="none" w:sz="0" w:space="0" w:color="auto"/>
            <w:bottom w:val="none" w:sz="0" w:space="0" w:color="auto"/>
            <w:right w:val="none" w:sz="0" w:space="0" w:color="auto"/>
          </w:divBdr>
        </w:div>
        <w:div w:id="1542521873">
          <w:marLeft w:val="640"/>
          <w:marRight w:val="0"/>
          <w:marTop w:val="0"/>
          <w:marBottom w:val="0"/>
          <w:divBdr>
            <w:top w:val="none" w:sz="0" w:space="0" w:color="auto"/>
            <w:left w:val="none" w:sz="0" w:space="0" w:color="auto"/>
            <w:bottom w:val="none" w:sz="0" w:space="0" w:color="auto"/>
            <w:right w:val="none" w:sz="0" w:space="0" w:color="auto"/>
          </w:divBdr>
        </w:div>
        <w:div w:id="28728827">
          <w:marLeft w:val="640"/>
          <w:marRight w:val="0"/>
          <w:marTop w:val="0"/>
          <w:marBottom w:val="0"/>
          <w:divBdr>
            <w:top w:val="none" w:sz="0" w:space="0" w:color="auto"/>
            <w:left w:val="none" w:sz="0" w:space="0" w:color="auto"/>
            <w:bottom w:val="none" w:sz="0" w:space="0" w:color="auto"/>
            <w:right w:val="none" w:sz="0" w:space="0" w:color="auto"/>
          </w:divBdr>
        </w:div>
        <w:div w:id="2012440482">
          <w:marLeft w:val="640"/>
          <w:marRight w:val="0"/>
          <w:marTop w:val="0"/>
          <w:marBottom w:val="0"/>
          <w:divBdr>
            <w:top w:val="none" w:sz="0" w:space="0" w:color="auto"/>
            <w:left w:val="none" w:sz="0" w:space="0" w:color="auto"/>
            <w:bottom w:val="none" w:sz="0" w:space="0" w:color="auto"/>
            <w:right w:val="none" w:sz="0" w:space="0" w:color="auto"/>
          </w:divBdr>
        </w:div>
        <w:div w:id="1772968965">
          <w:marLeft w:val="640"/>
          <w:marRight w:val="0"/>
          <w:marTop w:val="0"/>
          <w:marBottom w:val="0"/>
          <w:divBdr>
            <w:top w:val="none" w:sz="0" w:space="0" w:color="auto"/>
            <w:left w:val="none" w:sz="0" w:space="0" w:color="auto"/>
            <w:bottom w:val="none" w:sz="0" w:space="0" w:color="auto"/>
            <w:right w:val="none" w:sz="0" w:space="0" w:color="auto"/>
          </w:divBdr>
        </w:div>
        <w:div w:id="1067532383">
          <w:marLeft w:val="640"/>
          <w:marRight w:val="0"/>
          <w:marTop w:val="0"/>
          <w:marBottom w:val="0"/>
          <w:divBdr>
            <w:top w:val="none" w:sz="0" w:space="0" w:color="auto"/>
            <w:left w:val="none" w:sz="0" w:space="0" w:color="auto"/>
            <w:bottom w:val="none" w:sz="0" w:space="0" w:color="auto"/>
            <w:right w:val="none" w:sz="0" w:space="0" w:color="auto"/>
          </w:divBdr>
        </w:div>
        <w:div w:id="466093888">
          <w:marLeft w:val="640"/>
          <w:marRight w:val="0"/>
          <w:marTop w:val="0"/>
          <w:marBottom w:val="0"/>
          <w:divBdr>
            <w:top w:val="none" w:sz="0" w:space="0" w:color="auto"/>
            <w:left w:val="none" w:sz="0" w:space="0" w:color="auto"/>
            <w:bottom w:val="none" w:sz="0" w:space="0" w:color="auto"/>
            <w:right w:val="none" w:sz="0" w:space="0" w:color="auto"/>
          </w:divBdr>
        </w:div>
        <w:div w:id="638345094">
          <w:marLeft w:val="640"/>
          <w:marRight w:val="0"/>
          <w:marTop w:val="0"/>
          <w:marBottom w:val="0"/>
          <w:divBdr>
            <w:top w:val="none" w:sz="0" w:space="0" w:color="auto"/>
            <w:left w:val="none" w:sz="0" w:space="0" w:color="auto"/>
            <w:bottom w:val="none" w:sz="0" w:space="0" w:color="auto"/>
            <w:right w:val="none" w:sz="0" w:space="0" w:color="auto"/>
          </w:divBdr>
        </w:div>
        <w:div w:id="734162171">
          <w:marLeft w:val="640"/>
          <w:marRight w:val="0"/>
          <w:marTop w:val="0"/>
          <w:marBottom w:val="0"/>
          <w:divBdr>
            <w:top w:val="none" w:sz="0" w:space="0" w:color="auto"/>
            <w:left w:val="none" w:sz="0" w:space="0" w:color="auto"/>
            <w:bottom w:val="none" w:sz="0" w:space="0" w:color="auto"/>
            <w:right w:val="none" w:sz="0" w:space="0" w:color="auto"/>
          </w:divBdr>
        </w:div>
        <w:div w:id="1985042660">
          <w:marLeft w:val="640"/>
          <w:marRight w:val="0"/>
          <w:marTop w:val="0"/>
          <w:marBottom w:val="0"/>
          <w:divBdr>
            <w:top w:val="none" w:sz="0" w:space="0" w:color="auto"/>
            <w:left w:val="none" w:sz="0" w:space="0" w:color="auto"/>
            <w:bottom w:val="none" w:sz="0" w:space="0" w:color="auto"/>
            <w:right w:val="none" w:sz="0" w:space="0" w:color="auto"/>
          </w:divBdr>
        </w:div>
        <w:div w:id="1481849356">
          <w:marLeft w:val="640"/>
          <w:marRight w:val="0"/>
          <w:marTop w:val="0"/>
          <w:marBottom w:val="0"/>
          <w:divBdr>
            <w:top w:val="none" w:sz="0" w:space="0" w:color="auto"/>
            <w:left w:val="none" w:sz="0" w:space="0" w:color="auto"/>
            <w:bottom w:val="none" w:sz="0" w:space="0" w:color="auto"/>
            <w:right w:val="none" w:sz="0" w:space="0" w:color="auto"/>
          </w:divBdr>
        </w:div>
        <w:div w:id="1977100174">
          <w:marLeft w:val="640"/>
          <w:marRight w:val="0"/>
          <w:marTop w:val="0"/>
          <w:marBottom w:val="0"/>
          <w:divBdr>
            <w:top w:val="none" w:sz="0" w:space="0" w:color="auto"/>
            <w:left w:val="none" w:sz="0" w:space="0" w:color="auto"/>
            <w:bottom w:val="none" w:sz="0" w:space="0" w:color="auto"/>
            <w:right w:val="none" w:sz="0" w:space="0" w:color="auto"/>
          </w:divBdr>
        </w:div>
        <w:div w:id="177550023">
          <w:marLeft w:val="640"/>
          <w:marRight w:val="0"/>
          <w:marTop w:val="0"/>
          <w:marBottom w:val="0"/>
          <w:divBdr>
            <w:top w:val="none" w:sz="0" w:space="0" w:color="auto"/>
            <w:left w:val="none" w:sz="0" w:space="0" w:color="auto"/>
            <w:bottom w:val="none" w:sz="0" w:space="0" w:color="auto"/>
            <w:right w:val="none" w:sz="0" w:space="0" w:color="auto"/>
          </w:divBdr>
        </w:div>
        <w:div w:id="282032561">
          <w:marLeft w:val="640"/>
          <w:marRight w:val="0"/>
          <w:marTop w:val="0"/>
          <w:marBottom w:val="0"/>
          <w:divBdr>
            <w:top w:val="none" w:sz="0" w:space="0" w:color="auto"/>
            <w:left w:val="none" w:sz="0" w:space="0" w:color="auto"/>
            <w:bottom w:val="none" w:sz="0" w:space="0" w:color="auto"/>
            <w:right w:val="none" w:sz="0" w:space="0" w:color="auto"/>
          </w:divBdr>
        </w:div>
        <w:div w:id="714961239">
          <w:marLeft w:val="640"/>
          <w:marRight w:val="0"/>
          <w:marTop w:val="0"/>
          <w:marBottom w:val="0"/>
          <w:divBdr>
            <w:top w:val="none" w:sz="0" w:space="0" w:color="auto"/>
            <w:left w:val="none" w:sz="0" w:space="0" w:color="auto"/>
            <w:bottom w:val="none" w:sz="0" w:space="0" w:color="auto"/>
            <w:right w:val="none" w:sz="0" w:space="0" w:color="auto"/>
          </w:divBdr>
        </w:div>
        <w:div w:id="1334452544">
          <w:marLeft w:val="640"/>
          <w:marRight w:val="0"/>
          <w:marTop w:val="0"/>
          <w:marBottom w:val="0"/>
          <w:divBdr>
            <w:top w:val="none" w:sz="0" w:space="0" w:color="auto"/>
            <w:left w:val="none" w:sz="0" w:space="0" w:color="auto"/>
            <w:bottom w:val="none" w:sz="0" w:space="0" w:color="auto"/>
            <w:right w:val="none" w:sz="0" w:space="0" w:color="auto"/>
          </w:divBdr>
        </w:div>
        <w:div w:id="604771413">
          <w:marLeft w:val="640"/>
          <w:marRight w:val="0"/>
          <w:marTop w:val="0"/>
          <w:marBottom w:val="0"/>
          <w:divBdr>
            <w:top w:val="none" w:sz="0" w:space="0" w:color="auto"/>
            <w:left w:val="none" w:sz="0" w:space="0" w:color="auto"/>
            <w:bottom w:val="none" w:sz="0" w:space="0" w:color="auto"/>
            <w:right w:val="none" w:sz="0" w:space="0" w:color="auto"/>
          </w:divBdr>
        </w:div>
        <w:div w:id="2107070913">
          <w:marLeft w:val="640"/>
          <w:marRight w:val="0"/>
          <w:marTop w:val="0"/>
          <w:marBottom w:val="0"/>
          <w:divBdr>
            <w:top w:val="none" w:sz="0" w:space="0" w:color="auto"/>
            <w:left w:val="none" w:sz="0" w:space="0" w:color="auto"/>
            <w:bottom w:val="none" w:sz="0" w:space="0" w:color="auto"/>
            <w:right w:val="none" w:sz="0" w:space="0" w:color="auto"/>
          </w:divBdr>
        </w:div>
        <w:div w:id="1492058453">
          <w:marLeft w:val="640"/>
          <w:marRight w:val="0"/>
          <w:marTop w:val="0"/>
          <w:marBottom w:val="0"/>
          <w:divBdr>
            <w:top w:val="none" w:sz="0" w:space="0" w:color="auto"/>
            <w:left w:val="none" w:sz="0" w:space="0" w:color="auto"/>
            <w:bottom w:val="none" w:sz="0" w:space="0" w:color="auto"/>
            <w:right w:val="none" w:sz="0" w:space="0" w:color="auto"/>
          </w:divBdr>
        </w:div>
        <w:div w:id="364017801">
          <w:marLeft w:val="640"/>
          <w:marRight w:val="0"/>
          <w:marTop w:val="0"/>
          <w:marBottom w:val="0"/>
          <w:divBdr>
            <w:top w:val="none" w:sz="0" w:space="0" w:color="auto"/>
            <w:left w:val="none" w:sz="0" w:space="0" w:color="auto"/>
            <w:bottom w:val="none" w:sz="0" w:space="0" w:color="auto"/>
            <w:right w:val="none" w:sz="0" w:space="0" w:color="auto"/>
          </w:divBdr>
        </w:div>
        <w:div w:id="1121726237">
          <w:marLeft w:val="640"/>
          <w:marRight w:val="0"/>
          <w:marTop w:val="0"/>
          <w:marBottom w:val="0"/>
          <w:divBdr>
            <w:top w:val="none" w:sz="0" w:space="0" w:color="auto"/>
            <w:left w:val="none" w:sz="0" w:space="0" w:color="auto"/>
            <w:bottom w:val="none" w:sz="0" w:space="0" w:color="auto"/>
            <w:right w:val="none" w:sz="0" w:space="0" w:color="auto"/>
          </w:divBdr>
        </w:div>
        <w:div w:id="298001366">
          <w:marLeft w:val="640"/>
          <w:marRight w:val="0"/>
          <w:marTop w:val="0"/>
          <w:marBottom w:val="0"/>
          <w:divBdr>
            <w:top w:val="none" w:sz="0" w:space="0" w:color="auto"/>
            <w:left w:val="none" w:sz="0" w:space="0" w:color="auto"/>
            <w:bottom w:val="none" w:sz="0" w:space="0" w:color="auto"/>
            <w:right w:val="none" w:sz="0" w:space="0" w:color="auto"/>
          </w:divBdr>
        </w:div>
        <w:div w:id="1412314639">
          <w:marLeft w:val="640"/>
          <w:marRight w:val="0"/>
          <w:marTop w:val="0"/>
          <w:marBottom w:val="0"/>
          <w:divBdr>
            <w:top w:val="none" w:sz="0" w:space="0" w:color="auto"/>
            <w:left w:val="none" w:sz="0" w:space="0" w:color="auto"/>
            <w:bottom w:val="none" w:sz="0" w:space="0" w:color="auto"/>
            <w:right w:val="none" w:sz="0" w:space="0" w:color="auto"/>
          </w:divBdr>
        </w:div>
        <w:div w:id="1718042436">
          <w:marLeft w:val="640"/>
          <w:marRight w:val="0"/>
          <w:marTop w:val="0"/>
          <w:marBottom w:val="0"/>
          <w:divBdr>
            <w:top w:val="none" w:sz="0" w:space="0" w:color="auto"/>
            <w:left w:val="none" w:sz="0" w:space="0" w:color="auto"/>
            <w:bottom w:val="none" w:sz="0" w:space="0" w:color="auto"/>
            <w:right w:val="none" w:sz="0" w:space="0" w:color="auto"/>
          </w:divBdr>
        </w:div>
        <w:div w:id="481048417">
          <w:marLeft w:val="640"/>
          <w:marRight w:val="0"/>
          <w:marTop w:val="0"/>
          <w:marBottom w:val="0"/>
          <w:divBdr>
            <w:top w:val="none" w:sz="0" w:space="0" w:color="auto"/>
            <w:left w:val="none" w:sz="0" w:space="0" w:color="auto"/>
            <w:bottom w:val="none" w:sz="0" w:space="0" w:color="auto"/>
            <w:right w:val="none" w:sz="0" w:space="0" w:color="auto"/>
          </w:divBdr>
        </w:div>
        <w:div w:id="677846925">
          <w:marLeft w:val="640"/>
          <w:marRight w:val="0"/>
          <w:marTop w:val="0"/>
          <w:marBottom w:val="0"/>
          <w:divBdr>
            <w:top w:val="none" w:sz="0" w:space="0" w:color="auto"/>
            <w:left w:val="none" w:sz="0" w:space="0" w:color="auto"/>
            <w:bottom w:val="none" w:sz="0" w:space="0" w:color="auto"/>
            <w:right w:val="none" w:sz="0" w:space="0" w:color="auto"/>
          </w:divBdr>
        </w:div>
        <w:div w:id="2072339808">
          <w:marLeft w:val="640"/>
          <w:marRight w:val="0"/>
          <w:marTop w:val="0"/>
          <w:marBottom w:val="0"/>
          <w:divBdr>
            <w:top w:val="none" w:sz="0" w:space="0" w:color="auto"/>
            <w:left w:val="none" w:sz="0" w:space="0" w:color="auto"/>
            <w:bottom w:val="none" w:sz="0" w:space="0" w:color="auto"/>
            <w:right w:val="none" w:sz="0" w:space="0" w:color="auto"/>
          </w:divBdr>
        </w:div>
        <w:div w:id="1201939246">
          <w:marLeft w:val="640"/>
          <w:marRight w:val="0"/>
          <w:marTop w:val="0"/>
          <w:marBottom w:val="0"/>
          <w:divBdr>
            <w:top w:val="none" w:sz="0" w:space="0" w:color="auto"/>
            <w:left w:val="none" w:sz="0" w:space="0" w:color="auto"/>
            <w:bottom w:val="none" w:sz="0" w:space="0" w:color="auto"/>
            <w:right w:val="none" w:sz="0" w:space="0" w:color="auto"/>
          </w:divBdr>
        </w:div>
        <w:div w:id="514003255">
          <w:marLeft w:val="640"/>
          <w:marRight w:val="0"/>
          <w:marTop w:val="0"/>
          <w:marBottom w:val="0"/>
          <w:divBdr>
            <w:top w:val="none" w:sz="0" w:space="0" w:color="auto"/>
            <w:left w:val="none" w:sz="0" w:space="0" w:color="auto"/>
            <w:bottom w:val="none" w:sz="0" w:space="0" w:color="auto"/>
            <w:right w:val="none" w:sz="0" w:space="0" w:color="auto"/>
          </w:divBdr>
        </w:div>
        <w:div w:id="1951008776">
          <w:marLeft w:val="640"/>
          <w:marRight w:val="0"/>
          <w:marTop w:val="0"/>
          <w:marBottom w:val="0"/>
          <w:divBdr>
            <w:top w:val="none" w:sz="0" w:space="0" w:color="auto"/>
            <w:left w:val="none" w:sz="0" w:space="0" w:color="auto"/>
            <w:bottom w:val="none" w:sz="0" w:space="0" w:color="auto"/>
            <w:right w:val="none" w:sz="0" w:space="0" w:color="auto"/>
          </w:divBdr>
        </w:div>
        <w:div w:id="473839652">
          <w:marLeft w:val="640"/>
          <w:marRight w:val="0"/>
          <w:marTop w:val="0"/>
          <w:marBottom w:val="0"/>
          <w:divBdr>
            <w:top w:val="none" w:sz="0" w:space="0" w:color="auto"/>
            <w:left w:val="none" w:sz="0" w:space="0" w:color="auto"/>
            <w:bottom w:val="none" w:sz="0" w:space="0" w:color="auto"/>
            <w:right w:val="none" w:sz="0" w:space="0" w:color="auto"/>
          </w:divBdr>
        </w:div>
        <w:div w:id="1546021612">
          <w:marLeft w:val="640"/>
          <w:marRight w:val="0"/>
          <w:marTop w:val="0"/>
          <w:marBottom w:val="0"/>
          <w:divBdr>
            <w:top w:val="none" w:sz="0" w:space="0" w:color="auto"/>
            <w:left w:val="none" w:sz="0" w:space="0" w:color="auto"/>
            <w:bottom w:val="none" w:sz="0" w:space="0" w:color="auto"/>
            <w:right w:val="none" w:sz="0" w:space="0" w:color="auto"/>
          </w:divBdr>
        </w:div>
        <w:div w:id="2099254462">
          <w:marLeft w:val="640"/>
          <w:marRight w:val="0"/>
          <w:marTop w:val="0"/>
          <w:marBottom w:val="0"/>
          <w:divBdr>
            <w:top w:val="none" w:sz="0" w:space="0" w:color="auto"/>
            <w:left w:val="none" w:sz="0" w:space="0" w:color="auto"/>
            <w:bottom w:val="none" w:sz="0" w:space="0" w:color="auto"/>
            <w:right w:val="none" w:sz="0" w:space="0" w:color="auto"/>
          </w:divBdr>
        </w:div>
        <w:div w:id="1564215917">
          <w:marLeft w:val="640"/>
          <w:marRight w:val="0"/>
          <w:marTop w:val="0"/>
          <w:marBottom w:val="0"/>
          <w:divBdr>
            <w:top w:val="none" w:sz="0" w:space="0" w:color="auto"/>
            <w:left w:val="none" w:sz="0" w:space="0" w:color="auto"/>
            <w:bottom w:val="none" w:sz="0" w:space="0" w:color="auto"/>
            <w:right w:val="none" w:sz="0" w:space="0" w:color="auto"/>
          </w:divBdr>
        </w:div>
        <w:div w:id="1975985139">
          <w:marLeft w:val="640"/>
          <w:marRight w:val="0"/>
          <w:marTop w:val="0"/>
          <w:marBottom w:val="0"/>
          <w:divBdr>
            <w:top w:val="none" w:sz="0" w:space="0" w:color="auto"/>
            <w:left w:val="none" w:sz="0" w:space="0" w:color="auto"/>
            <w:bottom w:val="none" w:sz="0" w:space="0" w:color="auto"/>
            <w:right w:val="none" w:sz="0" w:space="0" w:color="auto"/>
          </w:divBdr>
        </w:div>
        <w:div w:id="550386718">
          <w:marLeft w:val="640"/>
          <w:marRight w:val="0"/>
          <w:marTop w:val="0"/>
          <w:marBottom w:val="0"/>
          <w:divBdr>
            <w:top w:val="none" w:sz="0" w:space="0" w:color="auto"/>
            <w:left w:val="none" w:sz="0" w:space="0" w:color="auto"/>
            <w:bottom w:val="none" w:sz="0" w:space="0" w:color="auto"/>
            <w:right w:val="none" w:sz="0" w:space="0" w:color="auto"/>
          </w:divBdr>
        </w:div>
        <w:div w:id="1990789478">
          <w:marLeft w:val="640"/>
          <w:marRight w:val="0"/>
          <w:marTop w:val="0"/>
          <w:marBottom w:val="0"/>
          <w:divBdr>
            <w:top w:val="none" w:sz="0" w:space="0" w:color="auto"/>
            <w:left w:val="none" w:sz="0" w:space="0" w:color="auto"/>
            <w:bottom w:val="none" w:sz="0" w:space="0" w:color="auto"/>
            <w:right w:val="none" w:sz="0" w:space="0" w:color="auto"/>
          </w:divBdr>
        </w:div>
        <w:div w:id="569002709">
          <w:marLeft w:val="640"/>
          <w:marRight w:val="0"/>
          <w:marTop w:val="0"/>
          <w:marBottom w:val="0"/>
          <w:divBdr>
            <w:top w:val="none" w:sz="0" w:space="0" w:color="auto"/>
            <w:left w:val="none" w:sz="0" w:space="0" w:color="auto"/>
            <w:bottom w:val="none" w:sz="0" w:space="0" w:color="auto"/>
            <w:right w:val="none" w:sz="0" w:space="0" w:color="auto"/>
          </w:divBdr>
        </w:div>
        <w:div w:id="1848982708">
          <w:marLeft w:val="640"/>
          <w:marRight w:val="0"/>
          <w:marTop w:val="0"/>
          <w:marBottom w:val="0"/>
          <w:divBdr>
            <w:top w:val="none" w:sz="0" w:space="0" w:color="auto"/>
            <w:left w:val="none" w:sz="0" w:space="0" w:color="auto"/>
            <w:bottom w:val="none" w:sz="0" w:space="0" w:color="auto"/>
            <w:right w:val="none" w:sz="0" w:space="0" w:color="auto"/>
          </w:divBdr>
        </w:div>
        <w:div w:id="1288775013">
          <w:marLeft w:val="640"/>
          <w:marRight w:val="0"/>
          <w:marTop w:val="0"/>
          <w:marBottom w:val="0"/>
          <w:divBdr>
            <w:top w:val="none" w:sz="0" w:space="0" w:color="auto"/>
            <w:left w:val="none" w:sz="0" w:space="0" w:color="auto"/>
            <w:bottom w:val="none" w:sz="0" w:space="0" w:color="auto"/>
            <w:right w:val="none" w:sz="0" w:space="0" w:color="auto"/>
          </w:divBdr>
        </w:div>
        <w:div w:id="613487397">
          <w:marLeft w:val="640"/>
          <w:marRight w:val="0"/>
          <w:marTop w:val="0"/>
          <w:marBottom w:val="0"/>
          <w:divBdr>
            <w:top w:val="none" w:sz="0" w:space="0" w:color="auto"/>
            <w:left w:val="none" w:sz="0" w:space="0" w:color="auto"/>
            <w:bottom w:val="none" w:sz="0" w:space="0" w:color="auto"/>
            <w:right w:val="none" w:sz="0" w:space="0" w:color="auto"/>
          </w:divBdr>
        </w:div>
        <w:div w:id="44379051">
          <w:marLeft w:val="640"/>
          <w:marRight w:val="0"/>
          <w:marTop w:val="0"/>
          <w:marBottom w:val="0"/>
          <w:divBdr>
            <w:top w:val="none" w:sz="0" w:space="0" w:color="auto"/>
            <w:left w:val="none" w:sz="0" w:space="0" w:color="auto"/>
            <w:bottom w:val="none" w:sz="0" w:space="0" w:color="auto"/>
            <w:right w:val="none" w:sz="0" w:space="0" w:color="auto"/>
          </w:divBdr>
        </w:div>
      </w:divsChild>
    </w:div>
    <w:div w:id="1457792195">
      <w:bodyDiv w:val="1"/>
      <w:marLeft w:val="0"/>
      <w:marRight w:val="0"/>
      <w:marTop w:val="0"/>
      <w:marBottom w:val="0"/>
      <w:divBdr>
        <w:top w:val="none" w:sz="0" w:space="0" w:color="auto"/>
        <w:left w:val="none" w:sz="0" w:space="0" w:color="auto"/>
        <w:bottom w:val="none" w:sz="0" w:space="0" w:color="auto"/>
        <w:right w:val="none" w:sz="0" w:space="0" w:color="auto"/>
      </w:divBdr>
    </w:div>
    <w:div w:id="1460028393">
      <w:bodyDiv w:val="1"/>
      <w:marLeft w:val="0"/>
      <w:marRight w:val="0"/>
      <w:marTop w:val="0"/>
      <w:marBottom w:val="0"/>
      <w:divBdr>
        <w:top w:val="none" w:sz="0" w:space="0" w:color="auto"/>
        <w:left w:val="none" w:sz="0" w:space="0" w:color="auto"/>
        <w:bottom w:val="none" w:sz="0" w:space="0" w:color="auto"/>
        <w:right w:val="none" w:sz="0" w:space="0" w:color="auto"/>
      </w:divBdr>
      <w:divsChild>
        <w:div w:id="107359887">
          <w:marLeft w:val="640"/>
          <w:marRight w:val="0"/>
          <w:marTop w:val="0"/>
          <w:marBottom w:val="0"/>
          <w:divBdr>
            <w:top w:val="none" w:sz="0" w:space="0" w:color="auto"/>
            <w:left w:val="none" w:sz="0" w:space="0" w:color="auto"/>
            <w:bottom w:val="none" w:sz="0" w:space="0" w:color="auto"/>
            <w:right w:val="none" w:sz="0" w:space="0" w:color="auto"/>
          </w:divBdr>
        </w:div>
        <w:div w:id="1131635471">
          <w:marLeft w:val="640"/>
          <w:marRight w:val="0"/>
          <w:marTop w:val="0"/>
          <w:marBottom w:val="0"/>
          <w:divBdr>
            <w:top w:val="none" w:sz="0" w:space="0" w:color="auto"/>
            <w:left w:val="none" w:sz="0" w:space="0" w:color="auto"/>
            <w:bottom w:val="none" w:sz="0" w:space="0" w:color="auto"/>
            <w:right w:val="none" w:sz="0" w:space="0" w:color="auto"/>
          </w:divBdr>
        </w:div>
        <w:div w:id="1727219825">
          <w:marLeft w:val="640"/>
          <w:marRight w:val="0"/>
          <w:marTop w:val="0"/>
          <w:marBottom w:val="0"/>
          <w:divBdr>
            <w:top w:val="none" w:sz="0" w:space="0" w:color="auto"/>
            <w:left w:val="none" w:sz="0" w:space="0" w:color="auto"/>
            <w:bottom w:val="none" w:sz="0" w:space="0" w:color="auto"/>
            <w:right w:val="none" w:sz="0" w:space="0" w:color="auto"/>
          </w:divBdr>
        </w:div>
        <w:div w:id="700865559">
          <w:marLeft w:val="640"/>
          <w:marRight w:val="0"/>
          <w:marTop w:val="0"/>
          <w:marBottom w:val="0"/>
          <w:divBdr>
            <w:top w:val="none" w:sz="0" w:space="0" w:color="auto"/>
            <w:left w:val="none" w:sz="0" w:space="0" w:color="auto"/>
            <w:bottom w:val="none" w:sz="0" w:space="0" w:color="auto"/>
            <w:right w:val="none" w:sz="0" w:space="0" w:color="auto"/>
          </w:divBdr>
        </w:div>
        <w:div w:id="2049914186">
          <w:marLeft w:val="640"/>
          <w:marRight w:val="0"/>
          <w:marTop w:val="0"/>
          <w:marBottom w:val="0"/>
          <w:divBdr>
            <w:top w:val="none" w:sz="0" w:space="0" w:color="auto"/>
            <w:left w:val="none" w:sz="0" w:space="0" w:color="auto"/>
            <w:bottom w:val="none" w:sz="0" w:space="0" w:color="auto"/>
            <w:right w:val="none" w:sz="0" w:space="0" w:color="auto"/>
          </w:divBdr>
        </w:div>
        <w:div w:id="1856113066">
          <w:marLeft w:val="640"/>
          <w:marRight w:val="0"/>
          <w:marTop w:val="0"/>
          <w:marBottom w:val="0"/>
          <w:divBdr>
            <w:top w:val="none" w:sz="0" w:space="0" w:color="auto"/>
            <w:left w:val="none" w:sz="0" w:space="0" w:color="auto"/>
            <w:bottom w:val="none" w:sz="0" w:space="0" w:color="auto"/>
            <w:right w:val="none" w:sz="0" w:space="0" w:color="auto"/>
          </w:divBdr>
        </w:div>
        <w:div w:id="1310329031">
          <w:marLeft w:val="640"/>
          <w:marRight w:val="0"/>
          <w:marTop w:val="0"/>
          <w:marBottom w:val="0"/>
          <w:divBdr>
            <w:top w:val="none" w:sz="0" w:space="0" w:color="auto"/>
            <w:left w:val="none" w:sz="0" w:space="0" w:color="auto"/>
            <w:bottom w:val="none" w:sz="0" w:space="0" w:color="auto"/>
            <w:right w:val="none" w:sz="0" w:space="0" w:color="auto"/>
          </w:divBdr>
        </w:div>
        <w:div w:id="1212114533">
          <w:marLeft w:val="640"/>
          <w:marRight w:val="0"/>
          <w:marTop w:val="0"/>
          <w:marBottom w:val="0"/>
          <w:divBdr>
            <w:top w:val="none" w:sz="0" w:space="0" w:color="auto"/>
            <w:left w:val="none" w:sz="0" w:space="0" w:color="auto"/>
            <w:bottom w:val="none" w:sz="0" w:space="0" w:color="auto"/>
            <w:right w:val="none" w:sz="0" w:space="0" w:color="auto"/>
          </w:divBdr>
        </w:div>
        <w:div w:id="1177425483">
          <w:marLeft w:val="640"/>
          <w:marRight w:val="0"/>
          <w:marTop w:val="0"/>
          <w:marBottom w:val="0"/>
          <w:divBdr>
            <w:top w:val="none" w:sz="0" w:space="0" w:color="auto"/>
            <w:left w:val="none" w:sz="0" w:space="0" w:color="auto"/>
            <w:bottom w:val="none" w:sz="0" w:space="0" w:color="auto"/>
            <w:right w:val="none" w:sz="0" w:space="0" w:color="auto"/>
          </w:divBdr>
        </w:div>
        <w:div w:id="1194687809">
          <w:marLeft w:val="640"/>
          <w:marRight w:val="0"/>
          <w:marTop w:val="0"/>
          <w:marBottom w:val="0"/>
          <w:divBdr>
            <w:top w:val="none" w:sz="0" w:space="0" w:color="auto"/>
            <w:left w:val="none" w:sz="0" w:space="0" w:color="auto"/>
            <w:bottom w:val="none" w:sz="0" w:space="0" w:color="auto"/>
            <w:right w:val="none" w:sz="0" w:space="0" w:color="auto"/>
          </w:divBdr>
        </w:div>
        <w:div w:id="1214535669">
          <w:marLeft w:val="640"/>
          <w:marRight w:val="0"/>
          <w:marTop w:val="0"/>
          <w:marBottom w:val="0"/>
          <w:divBdr>
            <w:top w:val="none" w:sz="0" w:space="0" w:color="auto"/>
            <w:left w:val="none" w:sz="0" w:space="0" w:color="auto"/>
            <w:bottom w:val="none" w:sz="0" w:space="0" w:color="auto"/>
            <w:right w:val="none" w:sz="0" w:space="0" w:color="auto"/>
          </w:divBdr>
        </w:div>
        <w:div w:id="1728869817">
          <w:marLeft w:val="640"/>
          <w:marRight w:val="0"/>
          <w:marTop w:val="0"/>
          <w:marBottom w:val="0"/>
          <w:divBdr>
            <w:top w:val="none" w:sz="0" w:space="0" w:color="auto"/>
            <w:left w:val="none" w:sz="0" w:space="0" w:color="auto"/>
            <w:bottom w:val="none" w:sz="0" w:space="0" w:color="auto"/>
            <w:right w:val="none" w:sz="0" w:space="0" w:color="auto"/>
          </w:divBdr>
        </w:div>
        <w:div w:id="1578319643">
          <w:marLeft w:val="640"/>
          <w:marRight w:val="0"/>
          <w:marTop w:val="0"/>
          <w:marBottom w:val="0"/>
          <w:divBdr>
            <w:top w:val="none" w:sz="0" w:space="0" w:color="auto"/>
            <w:left w:val="none" w:sz="0" w:space="0" w:color="auto"/>
            <w:bottom w:val="none" w:sz="0" w:space="0" w:color="auto"/>
            <w:right w:val="none" w:sz="0" w:space="0" w:color="auto"/>
          </w:divBdr>
        </w:div>
        <w:div w:id="1248107">
          <w:marLeft w:val="640"/>
          <w:marRight w:val="0"/>
          <w:marTop w:val="0"/>
          <w:marBottom w:val="0"/>
          <w:divBdr>
            <w:top w:val="none" w:sz="0" w:space="0" w:color="auto"/>
            <w:left w:val="none" w:sz="0" w:space="0" w:color="auto"/>
            <w:bottom w:val="none" w:sz="0" w:space="0" w:color="auto"/>
            <w:right w:val="none" w:sz="0" w:space="0" w:color="auto"/>
          </w:divBdr>
        </w:div>
        <w:div w:id="135689735">
          <w:marLeft w:val="640"/>
          <w:marRight w:val="0"/>
          <w:marTop w:val="0"/>
          <w:marBottom w:val="0"/>
          <w:divBdr>
            <w:top w:val="none" w:sz="0" w:space="0" w:color="auto"/>
            <w:left w:val="none" w:sz="0" w:space="0" w:color="auto"/>
            <w:bottom w:val="none" w:sz="0" w:space="0" w:color="auto"/>
            <w:right w:val="none" w:sz="0" w:space="0" w:color="auto"/>
          </w:divBdr>
        </w:div>
        <w:div w:id="335229557">
          <w:marLeft w:val="640"/>
          <w:marRight w:val="0"/>
          <w:marTop w:val="0"/>
          <w:marBottom w:val="0"/>
          <w:divBdr>
            <w:top w:val="none" w:sz="0" w:space="0" w:color="auto"/>
            <w:left w:val="none" w:sz="0" w:space="0" w:color="auto"/>
            <w:bottom w:val="none" w:sz="0" w:space="0" w:color="auto"/>
            <w:right w:val="none" w:sz="0" w:space="0" w:color="auto"/>
          </w:divBdr>
        </w:div>
        <w:div w:id="1060788900">
          <w:marLeft w:val="640"/>
          <w:marRight w:val="0"/>
          <w:marTop w:val="0"/>
          <w:marBottom w:val="0"/>
          <w:divBdr>
            <w:top w:val="none" w:sz="0" w:space="0" w:color="auto"/>
            <w:left w:val="none" w:sz="0" w:space="0" w:color="auto"/>
            <w:bottom w:val="none" w:sz="0" w:space="0" w:color="auto"/>
            <w:right w:val="none" w:sz="0" w:space="0" w:color="auto"/>
          </w:divBdr>
        </w:div>
        <w:div w:id="1447846797">
          <w:marLeft w:val="640"/>
          <w:marRight w:val="0"/>
          <w:marTop w:val="0"/>
          <w:marBottom w:val="0"/>
          <w:divBdr>
            <w:top w:val="none" w:sz="0" w:space="0" w:color="auto"/>
            <w:left w:val="none" w:sz="0" w:space="0" w:color="auto"/>
            <w:bottom w:val="none" w:sz="0" w:space="0" w:color="auto"/>
            <w:right w:val="none" w:sz="0" w:space="0" w:color="auto"/>
          </w:divBdr>
        </w:div>
        <w:div w:id="857500583">
          <w:marLeft w:val="640"/>
          <w:marRight w:val="0"/>
          <w:marTop w:val="0"/>
          <w:marBottom w:val="0"/>
          <w:divBdr>
            <w:top w:val="none" w:sz="0" w:space="0" w:color="auto"/>
            <w:left w:val="none" w:sz="0" w:space="0" w:color="auto"/>
            <w:bottom w:val="none" w:sz="0" w:space="0" w:color="auto"/>
            <w:right w:val="none" w:sz="0" w:space="0" w:color="auto"/>
          </w:divBdr>
        </w:div>
        <w:div w:id="446777220">
          <w:marLeft w:val="640"/>
          <w:marRight w:val="0"/>
          <w:marTop w:val="0"/>
          <w:marBottom w:val="0"/>
          <w:divBdr>
            <w:top w:val="none" w:sz="0" w:space="0" w:color="auto"/>
            <w:left w:val="none" w:sz="0" w:space="0" w:color="auto"/>
            <w:bottom w:val="none" w:sz="0" w:space="0" w:color="auto"/>
            <w:right w:val="none" w:sz="0" w:space="0" w:color="auto"/>
          </w:divBdr>
        </w:div>
        <w:div w:id="959841292">
          <w:marLeft w:val="640"/>
          <w:marRight w:val="0"/>
          <w:marTop w:val="0"/>
          <w:marBottom w:val="0"/>
          <w:divBdr>
            <w:top w:val="none" w:sz="0" w:space="0" w:color="auto"/>
            <w:left w:val="none" w:sz="0" w:space="0" w:color="auto"/>
            <w:bottom w:val="none" w:sz="0" w:space="0" w:color="auto"/>
            <w:right w:val="none" w:sz="0" w:space="0" w:color="auto"/>
          </w:divBdr>
        </w:div>
        <w:div w:id="1263611058">
          <w:marLeft w:val="640"/>
          <w:marRight w:val="0"/>
          <w:marTop w:val="0"/>
          <w:marBottom w:val="0"/>
          <w:divBdr>
            <w:top w:val="none" w:sz="0" w:space="0" w:color="auto"/>
            <w:left w:val="none" w:sz="0" w:space="0" w:color="auto"/>
            <w:bottom w:val="none" w:sz="0" w:space="0" w:color="auto"/>
            <w:right w:val="none" w:sz="0" w:space="0" w:color="auto"/>
          </w:divBdr>
        </w:div>
        <w:div w:id="791244297">
          <w:marLeft w:val="640"/>
          <w:marRight w:val="0"/>
          <w:marTop w:val="0"/>
          <w:marBottom w:val="0"/>
          <w:divBdr>
            <w:top w:val="none" w:sz="0" w:space="0" w:color="auto"/>
            <w:left w:val="none" w:sz="0" w:space="0" w:color="auto"/>
            <w:bottom w:val="none" w:sz="0" w:space="0" w:color="auto"/>
            <w:right w:val="none" w:sz="0" w:space="0" w:color="auto"/>
          </w:divBdr>
        </w:div>
        <w:div w:id="1916547584">
          <w:marLeft w:val="640"/>
          <w:marRight w:val="0"/>
          <w:marTop w:val="0"/>
          <w:marBottom w:val="0"/>
          <w:divBdr>
            <w:top w:val="none" w:sz="0" w:space="0" w:color="auto"/>
            <w:left w:val="none" w:sz="0" w:space="0" w:color="auto"/>
            <w:bottom w:val="none" w:sz="0" w:space="0" w:color="auto"/>
            <w:right w:val="none" w:sz="0" w:space="0" w:color="auto"/>
          </w:divBdr>
        </w:div>
        <w:div w:id="1158418520">
          <w:marLeft w:val="640"/>
          <w:marRight w:val="0"/>
          <w:marTop w:val="0"/>
          <w:marBottom w:val="0"/>
          <w:divBdr>
            <w:top w:val="none" w:sz="0" w:space="0" w:color="auto"/>
            <w:left w:val="none" w:sz="0" w:space="0" w:color="auto"/>
            <w:bottom w:val="none" w:sz="0" w:space="0" w:color="auto"/>
            <w:right w:val="none" w:sz="0" w:space="0" w:color="auto"/>
          </w:divBdr>
        </w:div>
        <w:div w:id="2125879935">
          <w:marLeft w:val="640"/>
          <w:marRight w:val="0"/>
          <w:marTop w:val="0"/>
          <w:marBottom w:val="0"/>
          <w:divBdr>
            <w:top w:val="none" w:sz="0" w:space="0" w:color="auto"/>
            <w:left w:val="none" w:sz="0" w:space="0" w:color="auto"/>
            <w:bottom w:val="none" w:sz="0" w:space="0" w:color="auto"/>
            <w:right w:val="none" w:sz="0" w:space="0" w:color="auto"/>
          </w:divBdr>
        </w:div>
        <w:div w:id="1649044322">
          <w:marLeft w:val="640"/>
          <w:marRight w:val="0"/>
          <w:marTop w:val="0"/>
          <w:marBottom w:val="0"/>
          <w:divBdr>
            <w:top w:val="none" w:sz="0" w:space="0" w:color="auto"/>
            <w:left w:val="none" w:sz="0" w:space="0" w:color="auto"/>
            <w:bottom w:val="none" w:sz="0" w:space="0" w:color="auto"/>
            <w:right w:val="none" w:sz="0" w:space="0" w:color="auto"/>
          </w:divBdr>
        </w:div>
        <w:div w:id="1155419699">
          <w:marLeft w:val="640"/>
          <w:marRight w:val="0"/>
          <w:marTop w:val="0"/>
          <w:marBottom w:val="0"/>
          <w:divBdr>
            <w:top w:val="none" w:sz="0" w:space="0" w:color="auto"/>
            <w:left w:val="none" w:sz="0" w:space="0" w:color="auto"/>
            <w:bottom w:val="none" w:sz="0" w:space="0" w:color="auto"/>
            <w:right w:val="none" w:sz="0" w:space="0" w:color="auto"/>
          </w:divBdr>
        </w:div>
        <w:div w:id="504782652">
          <w:marLeft w:val="640"/>
          <w:marRight w:val="0"/>
          <w:marTop w:val="0"/>
          <w:marBottom w:val="0"/>
          <w:divBdr>
            <w:top w:val="none" w:sz="0" w:space="0" w:color="auto"/>
            <w:left w:val="none" w:sz="0" w:space="0" w:color="auto"/>
            <w:bottom w:val="none" w:sz="0" w:space="0" w:color="auto"/>
            <w:right w:val="none" w:sz="0" w:space="0" w:color="auto"/>
          </w:divBdr>
        </w:div>
        <w:div w:id="436095330">
          <w:marLeft w:val="640"/>
          <w:marRight w:val="0"/>
          <w:marTop w:val="0"/>
          <w:marBottom w:val="0"/>
          <w:divBdr>
            <w:top w:val="none" w:sz="0" w:space="0" w:color="auto"/>
            <w:left w:val="none" w:sz="0" w:space="0" w:color="auto"/>
            <w:bottom w:val="none" w:sz="0" w:space="0" w:color="auto"/>
            <w:right w:val="none" w:sz="0" w:space="0" w:color="auto"/>
          </w:divBdr>
        </w:div>
        <w:div w:id="1450929417">
          <w:marLeft w:val="640"/>
          <w:marRight w:val="0"/>
          <w:marTop w:val="0"/>
          <w:marBottom w:val="0"/>
          <w:divBdr>
            <w:top w:val="none" w:sz="0" w:space="0" w:color="auto"/>
            <w:left w:val="none" w:sz="0" w:space="0" w:color="auto"/>
            <w:bottom w:val="none" w:sz="0" w:space="0" w:color="auto"/>
            <w:right w:val="none" w:sz="0" w:space="0" w:color="auto"/>
          </w:divBdr>
        </w:div>
        <w:div w:id="718896857">
          <w:marLeft w:val="640"/>
          <w:marRight w:val="0"/>
          <w:marTop w:val="0"/>
          <w:marBottom w:val="0"/>
          <w:divBdr>
            <w:top w:val="none" w:sz="0" w:space="0" w:color="auto"/>
            <w:left w:val="none" w:sz="0" w:space="0" w:color="auto"/>
            <w:bottom w:val="none" w:sz="0" w:space="0" w:color="auto"/>
            <w:right w:val="none" w:sz="0" w:space="0" w:color="auto"/>
          </w:divBdr>
        </w:div>
        <w:div w:id="1797217670">
          <w:marLeft w:val="640"/>
          <w:marRight w:val="0"/>
          <w:marTop w:val="0"/>
          <w:marBottom w:val="0"/>
          <w:divBdr>
            <w:top w:val="none" w:sz="0" w:space="0" w:color="auto"/>
            <w:left w:val="none" w:sz="0" w:space="0" w:color="auto"/>
            <w:bottom w:val="none" w:sz="0" w:space="0" w:color="auto"/>
            <w:right w:val="none" w:sz="0" w:space="0" w:color="auto"/>
          </w:divBdr>
        </w:div>
        <w:div w:id="122431149">
          <w:marLeft w:val="640"/>
          <w:marRight w:val="0"/>
          <w:marTop w:val="0"/>
          <w:marBottom w:val="0"/>
          <w:divBdr>
            <w:top w:val="none" w:sz="0" w:space="0" w:color="auto"/>
            <w:left w:val="none" w:sz="0" w:space="0" w:color="auto"/>
            <w:bottom w:val="none" w:sz="0" w:space="0" w:color="auto"/>
            <w:right w:val="none" w:sz="0" w:space="0" w:color="auto"/>
          </w:divBdr>
        </w:div>
        <w:div w:id="1164972764">
          <w:marLeft w:val="640"/>
          <w:marRight w:val="0"/>
          <w:marTop w:val="0"/>
          <w:marBottom w:val="0"/>
          <w:divBdr>
            <w:top w:val="none" w:sz="0" w:space="0" w:color="auto"/>
            <w:left w:val="none" w:sz="0" w:space="0" w:color="auto"/>
            <w:bottom w:val="none" w:sz="0" w:space="0" w:color="auto"/>
            <w:right w:val="none" w:sz="0" w:space="0" w:color="auto"/>
          </w:divBdr>
        </w:div>
        <w:div w:id="390810128">
          <w:marLeft w:val="640"/>
          <w:marRight w:val="0"/>
          <w:marTop w:val="0"/>
          <w:marBottom w:val="0"/>
          <w:divBdr>
            <w:top w:val="none" w:sz="0" w:space="0" w:color="auto"/>
            <w:left w:val="none" w:sz="0" w:space="0" w:color="auto"/>
            <w:bottom w:val="none" w:sz="0" w:space="0" w:color="auto"/>
            <w:right w:val="none" w:sz="0" w:space="0" w:color="auto"/>
          </w:divBdr>
        </w:div>
        <w:div w:id="1778141513">
          <w:marLeft w:val="640"/>
          <w:marRight w:val="0"/>
          <w:marTop w:val="0"/>
          <w:marBottom w:val="0"/>
          <w:divBdr>
            <w:top w:val="none" w:sz="0" w:space="0" w:color="auto"/>
            <w:left w:val="none" w:sz="0" w:space="0" w:color="auto"/>
            <w:bottom w:val="none" w:sz="0" w:space="0" w:color="auto"/>
            <w:right w:val="none" w:sz="0" w:space="0" w:color="auto"/>
          </w:divBdr>
        </w:div>
        <w:div w:id="109475826">
          <w:marLeft w:val="640"/>
          <w:marRight w:val="0"/>
          <w:marTop w:val="0"/>
          <w:marBottom w:val="0"/>
          <w:divBdr>
            <w:top w:val="none" w:sz="0" w:space="0" w:color="auto"/>
            <w:left w:val="none" w:sz="0" w:space="0" w:color="auto"/>
            <w:bottom w:val="none" w:sz="0" w:space="0" w:color="auto"/>
            <w:right w:val="none" w:sz="0" w:space="0" w:color="auto"/>
          </w:divBdr>
        </w:div>
        <w:div w:id="560025914">
          <w:marLeft w:val="640"/>
          <w:marRight w:val="0"/>
          <w:marTop w:val="0"/>
          <w:marBottom w:val="0"/>
          <w:divBdr>
            <w:top w:val="none" w:sz="0" w:space="0" w:color="auto"/>
            <w:left w:val="none" w:sz="0" w:space="0" w:color="auto"/>
            <w:bottom w:val="none" w:sz="0" w:space="0" w:color="auto"/>
            <w:right w:val="none" w:sz="0" w:space="0" w:color="auto"/>
          </w:divBdr>
        </w:div>
        <w:div w:id="808523428">
          <w:marLeft w:val="640"/>
          <w:marRight w:val="0"/>
          <w:marTop w:val="0"/>
          <w:marBottom w:val="0"/>
          <w:divBdr>
            <w:top w:val="none" w:sz="0" w:space="0" w:color="auto"/>
            <w:left w:val="none" w:sz="0" w:space="0" w:color="auto"/>
            <w:bottom w:val="none" w:sz="0" w:space="0" w:color="auto"/>
            <w:right w:val="none" w:sz="0" w:space="0" w:color="auto"/>
          </w:divBdr>
        </w:div>
        <w:div w:id="287401061">
          <w:marLeft w:val="640"/>
          <w:marRight w:val="0"/>
          <w:marTop w:val="0"/>
          <w:marBottom w:val="0"/>
          <w:divBdr>
            <w:top w:val="none" w:sz="0" w:space="0" w:color="auto"/>
            <w:left w:val="none" w:sz="0" w:space="0" w:color="auto"/>
            <w:bottom w:val="none" w:sz="0" w:space="0" w:color="auto"/>
            <w:right w:val="none" w:sz="0" w:space="0" w:color="auto"/>
          </w:divBdr>
        </w:div>
        <w:div w:id="194268788">
          <w:marLeft w:val="640"/>
          <w:marRight w:val="0"/>
          <w:marTop w:val="0"/>
          <w:marBottom w:val="0"/>
          <w:divBdr>
            <w:top w:val="none" w:sz="0" w:space="0" w:color="auto"/>
            <w:left w:val="none" w:sz="0" w:space="0" w:color="auto"/>
            <w:bottom w:val="none" w:sz="0" w:space="0" w:color="auto"/>
            <w:right w:val="none" w:sz="0" w:space="0" w:color="auto"/>
          </w:divBdr>
        </w:div>
        <w:div w:id="1273324499">
          <w:marLeft w:val="640"/>
          <w:marRight w:val="0"/>
          <w:marTop w:val="0"/>
          <w:marBottom w:val="0"/>
          <w:divBdr>
            <w:top w:val="none" w:sz="0" w:space="0" w:color="auto"/>
            <w:left w:val="none" w:sz="0" w:space="0" w:color="auto"/>
            <w:bottom w:val="none" w:sz="0" w:space="0" w:color="auto"/>
            <w:right w:val="none" w:sz="0" w:space="0" w:color="auto"/>
          </w:divBdr>
        </w:div>
        <w:div w:id="721516173">
          <w:marLeft w:val="640"/>
          <w:marRight w:val="0"/>
          <w:marTop w:val="0"/>
          <w:marBottom w:val="0"/>
          <w:divBdr>
            <w:top w:val="none" w:sz="0" w:space="0" w:color="auto"/>
            <w:left w:val="none" w:sz="0" w:space="0" w:color="auto"/>
            <w:bottom w:val="none" w:sz="0" w:space="0" w:color="auto"/>
            <w:right w:val="none" w:sz="0" w:space="0" w:color="auto"/>
          </w:divBdr>
        </w:div>
        <w:div w:id="581793234">
          <w:marLeft w:val="640"/>
          <w:marRight w:val="0"/>
          <w:marTop w:val="0"/>
          <w:marBottom w:val="0"/>
          <w:divBdr>
            <w:top w:val="none" w:sz="0" w:space="0" w:color="auto"/>
            <w:left w:val="none" w:sz="0" w:space="0" w:color="auto"/>
            <w:bottom w:val="none" w:sz="0" w:space="0" w:color="auto"/>
            <w:right w:val="none" w:sz="0" w:space="0" w:color="auto"/>
          </w:divBdr>
        </w:div>
        <w:div w:id="486823501">
          <w:marLeft w:val="640"/>
          <w:marRight w:val="0"/>
          <w:marTop w:val="0"/>
          <w:marBottom w:val="0"/>
          <w:divBdr>
            <w:top w:val="none" w:sz="0" w:space="0" w:color="auto"/>
            <w:left w:val="none" w:sz="0" w:space="0" w:color="auto"/>
            <w:bottom w:val="none" w:sz="0" w:space="0" w:color="auto"/>
            <w:right w:val="none" w:sz="0" w:space="0" w:color="auto"/>
          </w:divBdr>
        </w:div>
      </w:divsChild>
    </w:div>
    <w:div w:id="1463428740">
      <w:bodyDiv w:val="1"/>
      <w:marLeft w:val="0"/>
      <w:marRight w:val="0"/>
      <w:marTop w:val="0"/>
      <w:marBottom w:val="0"/>
      <w:divBdr>
        <w:top w:val="none" w:sz="0" w:space="0" w:color="auto"/>
        <w:left w:val="none" w:sz="0" w:space="0" w:color="auto"/>
        <w:bottom w:val="none" w:sz="0" w:space="0" w:color="auto"/>
        <w:right w:val="none" w:sz="0" w:space="0" w:color="auto"/>
      </w:divBdr>
      <w:divsChild>
        <w:div w:id="340284016">
          <w:marLeft w:val="640"/>
          <w:marRight w:val="0"/>
          <w:marTop w:val="0"/>
          <w:marBottom w:val="0"/>
          <w:divBdr>
            <w:top w:val="none" w:sz="0" w:space="0" w:color="auto"/>
            <w:left w:val="none" w:sz="0" w:space="0" w:color="auto"/>
            <w:bottom w:val="none" w:sz="0" w:space="0" w:color="auto"/>
            <w:right w:val="none" w:sz="0" w:space="0" w:color="auto"/>
          </w:divBdr>
        </w:div>
        <w:div w:id="893350923">
          <w:marLeft w:val="640"/>
          <w:marRight w:val="0"/>
          <w:marTop w:val="0"/>
          <w:marBottom w:val="0"/>
          <w:divBdr>
            <w:top w:val="none" w:sz="0" w:space="0" w:color="auto"/>
            <w:left w:val="none" w:sz="0" w:space="0" w:color="auto"/>
            <w:bottom w:val="none" w:sz="0" w:space="0" w:color="auto"/>
            <w:right w:val="none" w:sz="0" w:space="0" w:color="auto"/>
          </w:divBdr>
        </w:div>
        <w:div w:id="1849950318">
          <w:marLeft w:val="640"/>
          <w:marRight w:val="0"/>
          <w:marTop w:val="0"/>
          <w:marBottom w:val="0"/>
          <w:divBdr>
            <w:top w:val="none" w:sz="0" w:space="0" w:color="auto"/>
            <w:left w:val="none" w:sz="0" w:space="0" w:color="auto"/>
            <w:bottom w:val="none" w:sz="0" w:space="0" w:color="auto"/>
            <w:right w:val="none" w:sz="0" w:space="0" w:color="auto"/>
          </w:divBdr>
        </w:div>
        <w:div w:id="350231341">
          <w:marLeft w:val="640"/>
          <w:marRight w:val="0"/>
          <w:marTop w:val="0"/>
          <w:marBottom w:val="0"/>
          <w:divBdr>
            <w:top w:val="none" w:sz="0" w:space="0" w:color="auto"/>
            <w:left w:val="none" w:sz="0" w:space="0" w:color="auto"/>
            <w:bottom w:val="none" w:sz="0" w:space="0" w:color="auto"/>
            <w:right w:val="none" w:sz="0" w:space="0" w:color="auto"/>
          </w:divBdr>
        </w:div>
        <w:div w:id="233052433">
          <w:marLeft w:val="640"/>
          <w:marRight w:val="0"/>
          <w:marTop w:val="0"/>
          <w:marBottom w:val="0"/>
          <w:divBdr>
            <w:top w:val="none" w:sz="0" w:space="0" w:color="auto"/>
            <w:left w:val="none" w:sz="0" w:space="0" w:color="auto"/>
            <w:bottom w:val="none" w:sz="0" w:space="0" w:color="auto"/>
            <w:right w:val="none" w:sz="0" w:space="0" w:color="auto"/>
          </w:divBdr>
        </w:div>
        <w:div w:id="753865880">
          <w:marLeft w:val="640"/>
          <w:marRight w:val="0"/>
          <w:marTop w:val="0"/>
          <w:marBottom w:val="0"/>
          <w:divBdr>
            <w:top w:val="none" w:sz="0" w:space="0" w:color="auto"/>
            <w:left w:val="none" w:sz="0" w:space="0" w:color="auto"/>
            <w:bottom w:val="none" w:sz="0" w:space="0" w:color="auto"/>
            <w:right w:val="none" w:sz="0" w:space="0" w:color="auto"/>
          </w:divBdr>
        </w:div>
        <w:div w:id="439380629">
          <w:marLeft w:val="640"/>
          <w:marRight w:val="0"/>
          <w:marTop w:val="0"/>
          <w:marBottom w:val="0"/>
          <w:divBdr>
            <w:top w:val="none" w:sz="0" w:space="0" w:color="auto"/>
            <w:left w:val="none" w:sz="0" w:space="0" w:color="auto"/>
            <w:bottom w:val="none" w:sz="0" w:space="0" w:color="auto"/>
            <w:right w:val="none" w:sz="0" w:space="0" w:color="auto"/>
          </w:divBdr>
        </w:div>
        <w:div w:id="2024284283">
          <w:marLeft w:val="640"/>
          <w:marRight w:val="0"/>
          <w:marTop w:val="0"/>
          <w:marBottom w:val="0"/>
          <w:divBdr>
            <w:top w:val="none" w:sz="0" w:space="0" w:color="auto"/>
            <w:left w:val="none" w:sz="0" w:space="0" w:color="auto"/>
            <w:bottom w:val="none" w:sz="0" w:space="0" w:color="auto"/>
            <w:right w:val="none" w:sz="0" w:space="0" w:color="auto"/>
          </w:divBdr>
        </w:div>
        <w:div w:id="361132756">
          <w:marLeft w:val="640"/>
          <w:marRight w:val="0"/>
          <w:marTop w:val="0"/>
          <w:marBottom w:val="0"/>
          <w:divBdr>
            <w:top w:val="none" w:sz="0" w:space="0" w:color="auto"/>
            <w:left w:val="none" w:sz="0" w:space="0" w:color="auto"/>
            <w:bottom w:val="none" w:sz="0" w:space="0" w:color="auto"/>
            <w:right w:val="none" w:sz="0" w:space="0" w:color="auto"/>
          </w:divBdr>
        </w:div>
        <w:div w:id="1486166987">
          <w:marLeft w:val="640"/>
          <w:marRight w:val="0"/>
          <w:marTop w:val="0"/>
          <w:marBottom w:val="0"/>
          <w:divBdr>
            <w:top w:val="none" w:sz="0" w:space="0" w:color="auto"/>
            <w:left w:val="none" w:sz="0" w:space="0" w:color="auto"/>
            <w:bottom w:val="none" w:sz="0" w:space="0" w:color="auto"/>
            <w:right w:val="none" w:sz="0" w:space="0" w:color="auto"/>
          </w:divBdr>
        </w:div>
        <w:div w:id="1566450704">
          <w:marLeft w:val="640"/>
          <w:marRight w:val="0"/>
          <w:marTop w:val="0"/>
          <w:marBottom w:val="0"/>
          <w:divBdr>
            <w:top w:val="none" w:sz="0" w:space="0" w:color="auto"/>
            <w:left w:val="none" w:sz="0" w:space="0" w:color="auto"/>
            <w:bottom w:val="none" w:sz="0" w:space="0" w:color="auto"/>
            <w:right w:val="none" w:sz="0" w:space="0" w:color="auto"/>
          </w:divBdr>
        </w:div>
        <w:div w:id="109014688">
          <w:marLeft w:val="640"/>
          <w:marRight w:val="0"/>
          <w:marTop w:val="0"/>
          <w:marBottom w:val="0"/>
          <w:divBdr>
            <w:top w:val="none" w:sz="0" w:space="0" w:color="auto"/>
            <w:left w:val="none" w:sz="0" w:space="0" w:color="auto"/>
            <w:bottom w:val="none" w:sz="0" w:space="0" w:color="auto"/>
            <w:right w:val="none" w:sz="0" w:space="0" w:color="auto"/>
          </w:divBdr>
        </w:div>
        <w:div w:id="267398511">
          <w:marLeft w:val="640"/>
          <w:marRight w:val="0"/>
          <w:marTop w:val="0"/>
          <w:marBottom w:val="0"/>
          <w:divBdr>
            <w:top w:val="none" w:sz="0" w:space="0" w:color="auto"/>
            <w:left w:val="none" w:sz="0" w:space="0" w:color="auto"/>
            <w:bottom w:val="none" w:sz="0" w:space="0" w:color="auto"/>
            <w:right w:val="none" w:sz="0" w:space="0" w:color="auto"/>
          </w:divBdr>
        </w:div>
        <w:div w:id="498421497">
          <w:marLeft w:val="640"/>
          <w:marRight w:val="0"/>
          <w:marTop w:val="0"/>
          <w:marBottom w:val="0"/>
          <w:divBdr>
            <w:top w:val="none" w:sz="0" w:space="0" w:color="auto"/>
            <w:left w:val="none" w:sz="0" w:space="0" w:color="auto"/>
            <w:bottom w:val="none" w:sz="0" w:space="0" w:color="auto"/>
            <w:right w:val="none" w:sz="0" w:space="0" w:color="auto"/>
          </w:divBdr>
        </w:div>
        <w:div w:id="1447892262">
          <w:marLeft w:val="640"/>
          <w:marRight w:val="0"/>
          <w:marTop w:val="0"/>
          <w:marBottom w:val="0"/>
          <w:divBdr>
            <w:top w:val="none" w:sz="0" w:space="0" w:color="auto"/>
            <w:left w:val="none" w:sz="0" w:space="0" w:color="auto"/>
            <w:bottom w:val="none" w:sz="0" w:space="0" w:color="auto"/>
            <w:right w:val="none" w:sz="0" w:space="0" w:color="auto"/>
          </w:divBdr>
        </w:div>
        <w:div w:id="1688362599">
          <w:marLeft w:val="640"/>
          <w:marRight w:val="0"/>
          <w:marTop w:val="0"/>
          <w:marBottom w:val="0"/>
          <w:divBdr>
            <w:top w:val="none" w:sz="0" w:space="0" w:color="auto"/>
            <w:left w:val="none" w:sz="0" w:space="0" w:color="auto"/>
            <w:bottom w:val="none" w:sz="0" w:space="0" w:color="auto"/>
            <w:right w:val="none" w:sz="0" w:space="0" w:color="auto"/>
          </w:divBdr>
        </w:div>
        <w:div w:id="1128863783">
          <w:marLeft w:val="640"/>
          <w:marRight w:val="0"/>
          <w:marTop w:val="0"/>
          <w:marBottom w:val="0"/>
          <w:divBdr>
            <w:top w:val="none" w:sz="0" w:space="0" w:color="auto"/>
            <w:left w:val="none" w:sz="0" w:space="0" w:color="auto"/>
            <w:bottom w:val="none" w:sz="0" w:space="0" w:color="auto"/>
            <w:right w:val="none" w:sz="0" w:space="0" w:color="auto"/>
          </w:divBdr>
        </w:div>
        <w:div w:id="376125395">
          <w:marLeft w:val="640"/>
          <w:marRight w:val="0"/>
          <w:marTop w:val="0"/>
          <w:marBottom w:val="0"/>
          <w:divBdr>
            <w:top w:val="none" w:sz="0" w:space="0" w:color="auto"/>
            <w:left w:val="none" w:sz="0" w:space="0" w:color="auto"/>
            <w:bottom w:val="none" w:sz="0" w:space="0" w:color="auto"/>
            <w:right w:val="none" w:sz="0" w:space="0" w:color="auto"/>
          </w:divBdr>
        </w:div>
        <w:div w:id="676691257">
          <w:marLeft w:val="640"/>
          <w:marRight w:val="0"/>
          <w:marTop w:val="0"/>
          <w:marBottom w:val="0"/>
          <w:divBdr>
            <w:top w:val="none" w:sz="0" w:space="0" w:color="auto"/>
            <w:left w:val="none" w:sz="0" w:space="0" w:color="auto"/>
            <w:bottom w:val="none" w:sz="0" w:space="0" w:color="auto"/>
            <w:right w:val="none" w:sz="0" w:space="0" w:color="auto"/>
          </w:divBdr>
        </w:div>
        <w:div w:id="503130210">
          <w:marLeft w:val="640"/>
          <w:marRight w:val="0"/>
          <w:marTop w:val="0"/>
          <w:marBottom w:val="0"/>
          <w:divBdr>
            <w:top w:val="none" w:sz="0" w:space="0" w:color="auto"/>
            <w:left w:val="none" w:sz="0" w:space="0" w:color="auto"/>
            <w:bottom w:val="none" w:sz="0" w:space="0" w:color="auto"/>
            <w:right w:val="none" w:sz="0" w:space="0" w:color="auto"/>
          </w:divBdr>
        </w:div>
        <w:div w:id="996684806">
          <w:marLeft w:val="640"/>
          <w:marRight w:val="0"/>
          <w:marTop w:val="0"/>
          <w:marBottom w:val="0"/>
          <w:divBdr>
            <w:top w:val="none" w:sz="0" w:space="0" w:color="auto"/>
            <w:left w:val="none" w:sz="0" w:space="0" w:color="auto"/>
            <w:bottom w:val="none" w:sz="0" w:space="0" w:color="auto"/>
            <w:right w:val="none" w:sz="0" w:space="0" w:color="auto"/>
          </w:divBdr>
        </w:div>
        <w:div w:id="1844709827">
          <w:marLeft w:val="640"/>
          <w:marRight w:val="0"/>
          <w:marTop w:val="0"/>
          <w:marBottom w:val="0"/>
          <w:divBdr>
            <w:top w:val="none" w:sz="0" w:space="0" w:color="auto"/>
            <w:left w:val="none" w:sz="0" w:space="0" w:color="auto"/>
            <w:bottom w:val="none" w:sz="0" w:space="0" w:color="auto"/>
            <w:right w:val="none" w:sz="0" w:space="0" w:color="auto"/>
          </w:divBdr>
        </w:div>
        <w:div w:id="2071272188">
          <w:marLeft w:val="640"/>
          <w:marRight w:val="0"/>
          <w:marTop w:val="0"/>
          <w:marBottom w:val="0"/>
          <w:divBdr>
            <w:top w:val="none" w:sz="0" w:space="0" w:color="auto"/>
            <w:left w:val="none" w:sz="0" w:space="0" w:color="auto"/>
            <w:bottom w:val="none" w:sz="0" w:space="0" w:color="auto"/>
            <w:right w:val="none" w:sz="0" w:space="0" w:color="auto"/>
          </w:divBdr>
        </w:div>
        <w:div w:id="855997270">
          <w:marLeft w:val="640"/>
          <w:marRight w:val="0"/>
          <w:marTop w:val="0"/>
          <w:marBottom w:val="0"/>
          <w:divBdr>
            <w:top w:val="none" w:sz="0" w:space="0" w:color="auto"/>
            <w:left w:val="none" w:sz="0" w:space="0" w:color="auto"/>
            <w:bottom w:val="none" w:sz="0" w:space="0" w:color="auto"/>
            <w:right w:val="none" w:sz="0" w:space="0" w:color="auto"/>
          </w:divBdr>
        </w:div>
        <w:div w:id="1212578647">
          <w:marLeft w:val="640"/>
          <w:marRight w:val="0"/>
          <w:marTop w:val="0"/>
          <w:marBottom w:val="0"/>
          <w:divBdr>
            <w:top w:val="none" w:sz="0" w:space="0" w:color="auto"/>
            <w:left w:val="none" w:sz="0" w:space="0" w:color="auto"/>
            <w:bottom w:val="none" w:sz="0" w:space="0" w:color="auto"/>
            <w:right w:val="none" w:sz="0" w:space="0" w:color="auto"/>
          </w:divBdr>
        </w:div>
        <w:div w:id="1574271466">
          <w:marLeft w:val="640"/>
          <w:marRight w:val="0"/>
          <w:marTop w:val="0"/>
          <w:marBottom w:val="0"/>
          <w:divBdr>
            <w:top w:val="none" w:sz="0" w:space="0" w:color="auto"/>
            <w:left w:val="none" w:sz="0" w:space="0" w:color="auto"/>
            <w:bottom w:val="none" w:sz="0" w:space="0" w:color="auto"/>
            <w:right w:val="none" w:sz="0" w:space="0" w:color="auto"/>
          </w:divBdr>
        </w:div>
        <w:div w:id="785393054">
          <w:marLeft w:val="640"/>
          <w:marRight w:val="0"/>
          <w:marTop w:val="0"/>
          <w:marBottom w:val="0"/>
          <w:divBdr>
            <w:top w:val="none" w:sz="0" w:space="0" w:color="auto"/>
            <w:left w:val="none" w:sz="0" w:space="0" w:color="auto"/>
            <w:bottom w:val="none" w:sz="0" w:space="0" w:color="auto"/>
            <w:right w:val="none" w:sz="0" w:space="0" w:color="auto"/>
          </w:divBdr>
        </w:div>
        <w:div w:id="1069424542">
          <w:marLeft w:val="640"/>
          <w:marRight w:val="0"/>
          <w:marTop w:val="0"/>
          <w:marBottom w:val="0"/>
          <w:divBdr>
            <w:top w:val="none" w:sz="0" w:space="0" w:color="auto"/>
            <w:left w:val="none" w:sz="0" w:space="0" w:color="auto"/>
            <w:bottom w:val="none" w:sz="0" w:space="0" w:color="auto"/>
            <w:right w:val="none" w:sz="0" w:space="0" w:color="auto"/>
          </w:divBdr>
        </w:div>
        <w:div w:id="1911839587">
          <w:marLeft w:val="640"/>
          <w:marRight w:val="0"/>
          <w:marTop w:val="0"/>
          <w:marBottom w:val="0"/>
          <w:divBdr>
            <w:top w:val="none" w:sz="0" w:space="0" w:color="auto"/>
            <w:left w:val="none" w:sz="0" w:space="0" w:color="auto"/>
            <w:bottom w:val="none" w:sz="0" w:space="0" w:color="auto"/>
            <w:right w:val="none" w:sz="0" w:space="0" w:color="auto"/>
          </w:divBdr>
        </w:div>
        <w:div w:id="320931275">
          <w:marLeft w:val="640"/>
          <w:marRight w:val="0"/>
          <w:marTop w:val="0"/>
          <w:marBottom w:val="0"/>
          <w:divBdr>
            <w:top w:val="none" w:sz="0" w:space="0" w:color="auto"/>
            <w:left w:val="none" w:sz="0" w:space="0" w:color="auto"/>
            <w:bottom w:val="none" w:sz="0" w:space="0" w:color="auto"/>
            <w:right w:val="none" w:sz="0" w:space="0" w:color="auto"/>
          </w:divBdr>
        </w:div>
        <w:div w:id="1485197377">
          <w:marLeft w:val="640"/>
          <w:marRight w:val="0"/>
          <w:marTop w:val="0"/>
          <w:marBottom w:val="0"/>
          <w:divBdr>
            <w:top w:val="none" w:sz="0" w:space="0" w:color="auto"/>
            <w:left w:val="none" w:sz="0" w:space="0" w:color="auto"/>
            <w:bottom w:val="none" w:sz="0" w:space="0" w:color="auto"/>
            <w:right w:val="none" w:sz="0" w:space="0" w:color="auto"/>
          </w:divBdr>
        </w:div>
        <w:div w:id="1758862165">
          <w:marLeft w:val="640"/>
          <w:marRight w:val="0"/>
          <w:marTop w:val="0"/>
          <w:marBottom w:val="0"/>
          <w:divBdr>
            <w:top w:val="none" w:sz="0" w:space="0" w:color="auto"/>
            <w:left w:val="none" w:sz="0" w:space="0" w:color="auto"/>
            <w:bottom w:val="none" w:sz="0" w:space="0" w:color="auto"/>
            <w:right w:val="none" w:sz="0" w:space="0" w:color="auto"/>
          </w:divBdr>
        </w:div>
        <w:div w:id="611399728">
          <w:marLeft w:val="640"/>
          <w:marRight w:val="0"/>
          <w:marTop w:val="0"/>
          <w:marBottom w:val="0"/>
          <w:divBdr>
            <w:top w:val="none" w:sz="0" w:space="0" w:color="auto"/>
            <w:left w:val="none" w:sz="0" w:space="0" w:color="auto"/>
            <w:bottom w:val="none" w:sz="0" w:space="0" w:color="auto"/>
            <w:right w:val="none" w:sz="0" w:space="0" w:color="auto"/>
          </w:divBdr>
        </w:div>
        <w:div w:id="385834742">
          <w:marLeft w:val="640"/>
          <w:marRight w:val="0"/>
          <w:marTop w:val="0"/>
          <w:marBottom w:val="0"/>
          <w:divBdr>
            <w:top w:val="none" w:sz="0" w:space="0" w:color="auto"/>
            <w:left w:val="none" w:sz="0" w:space="0" w:color="auto"/>
            <w:bottom w:val="none" w:sz="0" w:space="0" w:color="auto"/>
            <w:right w:val="none" w:sz="0" w:space="0" w:color="auto"/>
          </w:divBdr>
        </w:div>
        <w:div w:id="519011080">
          <w:marLeft w:val="640"/>
          <w:marRight w:val="0"/>
          <w:marTop w:val="0"/>
          <w:marBottom w:val="0"/>
          <w:divBdr>
            <w:top w:val="none" w:sz="0" w:space="0" w:color="auto"/>
            <w:left w:val="none" w:sz="0" w:space="0" w:color="auto"/>
            <w:bottom w:val="none" w:sz="0" w:space="0" w:color="auto"/>
            <w:right w:val="none" w:sz="0" w:space="0" w:color="auto"/>
          </w:divBdr>
        </w:div>
        <w:div w:id="64685849">
          <w:marLeft w:val="640"/>
          <w:marRight w:val="0"/>
          <w:marTop w:val="0"/>
          <w:marBottom w:val="0"/>
          <w:divBdr>
            <w:top w:val="none" w:sz="0" w:space="0" w:color="auto"/>
            <w:left w:val="none" w:sz="0" w:space="0" w:color="auto"/>
            <w:bottom w:val="none" w:sz="0" w:space="0" w:color="auto"/>
            <w:right w:val="none" w:sz="0" w:space="0" w:color="auto"/>
          </w:divBdr>
        </w:div>
        <w:div w:id="1277443981">
          <w:marLeft w:val="640"/>
          <w:marRight w:val="0"/>
          <w:marTop w:val="0"/>
          <w:marBottom w:val="0"/>
          <w:divBdr>
            <w:top w:val="none" w:sz="0" w:space="0" w:color="auto"/>
            <w:left w:val="none" w:sz="0" w:space="0" w:color="auto"/>
            <w:bottom w:val="none" w:sz="0" w:space="0" w:color="auto"/>
            <w:right w:val="none" w:sz="0" w:space="0" w:color="auto"/>
          </w:divBdr>
        </w:div>
        <w:div w:id="564755440">
          <w:marLeft w:val="640"/>
          <w:marRight w:val="0"/>
          <w:marTop w:val="0"/>
          <w:marBottom w:val="0"/>
          <w:divBdr>
            <w:top w:val="none" w:sz="0" w:space="0" w:color="auto"/>
            <w:left w:val="none" w:sz="0" w:space="0" w:color="auto"/>
            <w:bottom w:val="none" w:sz="0" w:space="0" w:color="auto"/>
            <w:right w:val="none" w:sz="0" w:space="0" w:color="auto"/>
          </w:divBdr>
        </w:div>
        <w:div w:id="1199201186">
          <w:marLeft w:val="640"/>
          <w:marRight w:val="0"/>
          <w:marTop w:val="0"/>
          <w:marBottom w:val="0"/>
          <w:divBdr>
            <w:top w:val="none" w:sz="0" w:space="0" w:color="auto"/>
            <w:left w:val="none" w:sz="0" w:space="0" w:color="auto"/>
            <w:bottom w:val="none" w:sz="0" w:space="0" w:color="auto"/>
            <w:right w:val="none" w:sz="0" w:space="0" w:color="auto"/>
          </w:divBdr>
        </w:div>
        <w:div w:id="1757437292">
          <w:marLeft w:val="640"/>
          <w:marRight w:val="0"/>
          <w:marTop w:val="0"/>
          <w:marBottom w:val="0"/>
          <w:divBdr>
            <w:top w:val="none" w:sz="0" w:space="0" w:color="auto"/>
            <w:left w:val="none" w:sz="0" w:space="0" w:color="auto"/>
            <w:bottom w:val="none" w:sz="0" w:space="0" w:color="auto"/>
            <w:right w:val="none" w:sz="0" w:space="0" w:color="auto"/>
          </w:divBdr>
        </w:div>
        <w:div w:id="659817965">
          <w:marLeft w:val="640"/>
          <w:marRight w:val="0"/>
          <w:marTop w:val="0"/>
          <w:marBottom w:val="0"/>
          <w:divBdr>
            <w:top w:val="none" w:sz="0" w:space="0" w:color="auto"/>
            <w:left w:val="none" w:sz="0" w:space="0" w:color="auto"/>
            <w:bottom w:val="none" w:sz="0" w:space="0" w:color="auto"/>
            <w:right w:val="none" w:sz="0" w:space="0" w:color="auto"/>
          </w:divBdr>
        </w:div>
        <w:div w:id="1588734346">
          <w:marLeft w:val="640"/>
          <w:marRight w:val="0"/>
          <w:marTop w:val="0"/>
          <w:marBottom w:val="0"/>
          <w:divBdr>
            <w:top w:val="none" w:sz="0" w:space="0" w:color="auto"/>
            <w:left w:val="none" w:sz="0" w:space="0" w:color="auto"/>
            <w:bottom w:val="none" w:sz="0" w:space="0" w:color="auto"/>
            <w:right w:val="none" w:sz="0" w:space="0" w:color="auto"/>
          </w:divBdr>
        </w:div>
        <w:div w:id="963584481">
          <w:marLeft w:val="640"/>
          <w:marRight w:val="0"/>
          <w:marTop w:val="0"/>
          <w:marBottom w:val="0"/>
          <w:divBdr>
            <w:top w:val="none" w:sz="0" w:space="0" w:color="auto"/>
            <w:left w:val="none" w:sz="0" w:space="0" w:color="auto"/>
            <w:bottom w:val="none" w:sz="0" w:space="0" w:color="auto"/>
            <w:right w:val="none" w:sz="0" w:space="0" w:color="auto"/>
          </w:divBdr>
        </w:div>
        <w:div w:id="1328365235">
          <w:marLeft w:val="640"/>
          <w:marRight w:val="0"/>
          <w:marTop w:val="0"/>
          <w:marBottom w:val="0"/>
          <w:divBdr>
            <w:top w:val="none" w:sz="0" w:space="0" w:color="auto"/>
            <w:left w:val="none" w:sz="0" w:space="0" w:color="auto"/>
            <w:bottom w:val="none" w:sz="0" w:space="0" w:color="auto"/>
            <w:right w:val="none" w:sz="0" w:space="0" w:color="auto"/>
          </w:divBdr>
        </w:div>
        <w:div w:id="93478334">
          <w:marLeft w:val="640"/>
          <w:marRight w:val="0"/>
          <w:marTop w:val="0"/>
          <w:marBottom w:val="0"/>
          <w:divBdr>
            <w:top w:val="none" w:sz="0" w:space="0" w:color="auto"/>
            <w:left w:val="none" w:sz="0" w:space="0" w:color="auto"/>
            <w:bottom w:val="none" w:sz="0" w:space="0" w:color="auto"/>
            <w:right w:val="none" w:sz="0" w:space="0" w:color="auto"/>
          </w:divBdr>
        </w:div>
        <w:div w:id="2032295769">
          <w:marLeft w:val="640"/>
          <w:marRight w:val="0"/>
          <w:marTop w:val="0"/>
          <w:marBottom w:val="0"/>
          <w:divBdr>
            <w:top w:val="none" w:sz="0" w:space="0" w:color="auto"/>
            <w:left w:val="none" w:sz="0" w:space="0" w:color="auto"/>
            <w:bottom w:val="none" w:sz="0" w:space="0" w:color="auto"/>
            <w:right w:val="none" w:sz="0" w:space="0" w:color="auto"/>
          </w:divBdr>
        </w:div>
        <w:div w:id="1914854226">
          <w:marLeft w:val="640"/>
          <w:marRight w:val="0"/>
          <w:marTop w:val="0"/>
          <w:marBottom w:val="0"/>
          <w:divBdr>
            <w:top w:val="none" w:sz="0" w:space="0" w:color="auto"/>
            <w:left w:val="none" w:sz="0" w:space="0" w:color="auto"/>
            <w:bottom w:val="none" w:sz="0" w:space="0" w:color="auto"/>
            <w:right w:val="none" w:sz="0" w:space="0" w:color="auto"/>
          </w:divBdr>
        </w:div>
        <w:div w:id="2104567072">
          <w:marLeft w:val="640"/>
          <w:marRight w:val="0"/>
          <w:marTop w:val="0"/>
          <w:marBottom w:val="0"/>
          <w:divBdr>
            <w:top w:val="none" w:sz="0" w:space="0" w:color="auto"/>
            <w:left w:val="none" w:sz="0" w:space="0" w:color="auto"/>
            <w:bottom w:val="none" w:sz="0" w:space="0" w:color="auto"/>
            <w:right w:val="none" w:sz="0" w:space="0" w:color="auto"/>
          </w:divBdr>
        </w:div>
        <w:div w:id="1384525425">
          <w:marLeft w:val="640"/>
          <w:marRight w:val="0"/>
          <w:marTop w:val="0"/>
          <w:marBottom w:val="0"/>
          <w:divBdr>
            <w:top w:val="none" w:sz="0" w:space="0" w:color="auto"/>
            <w:left w:val="none" w:sz="0" w:space="0" w:color="auto"/>
            <w:bottom w:val="none" w:sz="0" w:space="0" w:color="auto"/>
            <w:right w:val="none" w:sz="0" w:space="0" w:color="auto"/>
          </w:divBdr>
        </w:div>
        <w:div w:id="1287204152">
          <w:marLeft w:val="640"/>
          <w:marRight w:val="0"/>
          <w:marTop w:val="0"/>
          <w:marBottom w:val="0"/>
          <w:divBdr>
            <w:top w:val="none" w:sz="0" w:space="0" w:color="auto"/>
            <w:left w:val="none" w:sz="0" w:space="0" w:color="auto"/>
            <w:bottom w:val="none" w:sz="0" w:space="0" w:color="auto"/>
            <w:right w:val="none" w:sz="0" w:space="0" w:color="auto"/>
          </w:divBdr>
        </w:div>
        <w:div w:id="1115750539">
          <w:marLeft w:val="640"/>
          <w:marRight w:val="0"/>
          <w:marTop w:val="0"/>
          <w:marBottom w:val="0"/>
          <w:divBdr>
            <w:top w:val="none" w:sz="0" w:space="0" w:color="auto"/>
            <w:left w:val="none" w:sz="0" w:space="0" w:color="auto"/>
            <w:bottom w:val="none" w:sz="0" w:space="0" w:color="auto"/>
            <w:right w:val="none" w:sz="0" w:space="0" w:color="auto"/>
          </w:divBdr>
        </w:div>
        <w:div w:id="1274556459">
          <w:marLeft w:val="640"/>
          <w:marRight w:val="0"/>
          <w:marTop w:val="0"/>
          <w:marBottom w:val="0"/>
          <w:divBdr>
            <w:top w:val="none" w:sz="0" w:space="0" w:color="auto"/>
            <w:left w:val="none" w:sz="0" w:space="0" w:color="auto"/>
            <w:bottom w:val="none" w:sz="0" w:space="0" w:color="auto"/>
            <w:right w:val="none" w:sz="0" w:space="0" w:color="auto"/>
          </w:divBdr>
        </w:div>
        <w:div w:id="1929118255">
          <w:marLeft w:val="640"/>
          <w:marRight w:val="0"/>
          <w:marTop w:val="0"/>
          <w:marBottom w:val="0"/>
          <w:divBdr>
            <w:top w:val="none" w:sz="0" w:space="0" w:color="auto"/>
            <w:left w:val="none" w:sz="0" w:space="0" w:color="auto"/>
            <w:bottom w:val="none" w:sz="0" w:space="0" w:color="auto"/>
            <w:right w:val="none" w:sz="0" w:space="0" w:color="auto"/>
          </w:divBdr>
        </w:div>
        <w:div w:id="1526089250">
          <w:marLeft w:val="640"/>
          <w:marRight w:val="0"/>
          <w:marTop w:val="0"/>
          <w:marBottom w:val="0"/>
          <w:divBdr>
            <w:top w:val="none" w:sz="0" w:space="0" w:color="auto"/>
            <w:left w:val="none" w:sz="0" w:space="0" w:color="auto"/>
            <w:bottom w:val="none" w:sz="0" w:space="0" w:color="auto"/>
            <w:right w:val="none" w:sz="0" w:space="0" w:color="auto"/>
          </w:divBdr>
        </w:div>
        <w:div w:id="645167060">
          <w:marLeft w:val="640"/>
          <w:marRight w:val="0"/>
          <w:marTop w:val="0"/>
          <w:marBottom w:val="0"/>
          <w:divBdr>
            <w:top w:val="none" w:sz="0" w:space="0" w:color="auto"/>
            <w:left w:val="none" w:sz="0" w:space="0" w:color="auto"/>
            <w:bottom w:val="none" w:sz="0" w:space="0" w:color="auto"/>
            <w:right w:val="none" w:sz="0" w:space="0" w:color="auto"/>
          </w:divBdr>
        </w:div>
        <w:div w:id="626353120">
          <w:marLeft w:val="640"/>
          <w:marRight w:val="0"/>
          <w:marTop w:val="0"/>
          <w:marBottom w:val="0"/>
          <w:divBdr>
            <w:top w:val="none" w:sz="0" w:space="0" w:color="auto"/>
            <w:left w:val="none" w:sz="0" w:space="0" w:color="auto"/>
            <w:bottom w:val="none" w:sz="0" w:space="0" w:color="auto"/>
            <w:right w:val="none" w:sz="0" w:space="0" w:color="auto"/>
          </w:divBdr>
        </w:div>
        <w:div w:id="987200985">
          <w:marLeft w:val="640"/>
          <w:marRight w:val="0"/>
          <w:marTop w:val="0"/>
          <w:marBottom w:val="0"/>
          <w:divBdr>
            <w:top w:val="none" w:sz="0" w:space="0" w:color="auto"/>
            <w:left w:val="none" w:sz="0" w:space="0" w:color="auto"/>
            <w:bottom w:val="none" w:sz="0" w:space="0" w:color="auto"/>
            <w:right w:val="none" w:sz="0" w:space="0" w:color="auto"/>
          </w:divBdr>
        </w:div>
        <w:div w:id="477916651">
          <w:marLeft w:val="640"/>
          <w:marRight w:val="0"/>
          <w:marTop w:val="0"/>
          <w:marBottom w:val="0"/>
          <w:divBdr>
            <w:top w:val="none" w:sz="0" w:space="0" w:color="auto"/>
            <w:left w:val="none" w:sz="0" w:space="0" w:color="auto"/>
            <w:bottom w:val="none" w:sz="0" w:space="0" w:color="auto"/>
            <w:right w:val="none" w:sz="0" w:space="0" w:color="auto"/>
          </w:divBdr>
        </w:div>
        <w:div w:id="1893275628">
          <w:marLeft w:val="640"/>
          <w:marRight w:val="0"/>
          <w:marTop w:val="0"/>
          <w:marBottom w:val="0"/>
          <w:divBdr>
            <w:top w:val="none" w:sz="0" w:space="0" w:color="auto"/>
            <w:left w:val="none" w:sz="0" w:space="0" w:color="auto"/>
            <w:bottom w:val="none" w:sz="0" w:space="0" w:color="auto"/>
            <w:right w:val="none" w:sz="0" w:space="0" w:color="auto"/>
          </w:divBdr>
        </w:div>
      </w:divsChild>
    </w:div>
    <w:div w:id="1479953732">
      <w:bodyDiv w:val="1"/>
      <w:marLeft w:val="0"/>
      <w:marRight w:val="0"/>
      <w:marTop w:val="0"/>
      <w:marBottom w:val="0"/>
      <w:divBdr>
        <w:top w:val="none" w:sz="0" w:space="0" w:color="auto"/>
        <w:left w:val="none" w:sz="0" w:space="0" w:color="auto"/>
        <w:bottom w:val="none" w:sz="0" w:space="0" w:color="auto"/>
        <w:right w:val="none" w:sz="0" w:space="0" w:color="auto"/>
      </w:divBdr>
      <w:divsChild>
        <w:div w:id="815536938">
          <w:marLeft w:val="640"/>
          <w:marRight w:val="0"/>
          <w:marTop w:val="0"/>
          <w:marBottom w:val="0"/>
          <w:divBdr>
            <w:top w:val="none" w:sz="0" w:space="0" w:color="auto"/>
            <w:left w:val="none" w:sz="0" w:space="0" w:color="auto"/>
            <w:bottom w:val="none" w:sz="0" w:space="0" w:color="auto"/>
            <w:right w:val="none" w:sz="0" w:space="0" w:color="auto"/>
          </w:divBdr>
        </w:div>
        <w:div w:id="829057588">
          <w:marLeft w:val="640"/>
          <w:marRight w:val="0"/>
          <w:marTop w:val="0"/>
          <w:marBottom w:val="0"/>
          <w:divBdr>
            <w:top w:val="none" w:sz="0" w:space="0" w:color="auto"/>
            <w:left w:val="none" w:sz="0" w:space="0" w:color="auto"/>
            <w:bottom w:val="none" w:sz="0" w:space="0" w:color="auto"/>
            <w:right w:val="none" w:sz="0" w:space="0" w:color="auto"/>
          </w:divBdr>
        </w:div>
        <w:div w:id="1667516684">
          <w:marLeft w:val="640"/>
          <w:marRight w:val="0"/>
          <w:marTop w:val="0"/>
          <w:marBottom w:val="0"/>
          <w:divBdr>
            <w:top w:val="none" w:sz="0" w:space="0" w:color="auto"/>
            <w:left w:val="none" w:sz="0" w:space="0" w:color="auto"/>
            <w:bottom w:val="none" w:sz="0" w:space="0" w:color="auto"/>
            <w:right w:val="none" w:sz="0" w:space="0" w:color="auto"/>
          </w:divBdr>
        </w:div>
        <w:div w:id="2065172559">
          <w:marLeft w:val="640"/>
          <w:marRight w:val="0"/>
          <w:marTop w:val="0"/>
          <w:marBottom w:val="0"/>
          <w:divBdr>
            <w:top w:val="none" w:sz="0" w:space="0" w:color="auto"/>
            <w:left w:val="none" w:sz="0" w:space="0" w:color="auto"/>
            <w:bottom w:val="none" w:sz="0" w:space="0" w:color="auto"/>
            <w:right w:val="none" w:sz="0" w:space="0" w:color="auto"/>
          </w:divBdr>
        </w:div>
        <w:div w:id="1044057359">
          <w:marLeft w:val="640"/>
          <w:marRight w:val="0"/>
          <w:marTop w:val="0"/>
          <w:marBottom w:val="0"/>
          <w:divBdr>
            <w:top w:val="none" w:sz="0" w:space="0" w:color="auto"/>
            <w:left w:val="none" w:sz="0" w:space="0" w:color="auto"/>
            <w:bottom w:val="none" w:sz="0" w:space="0" w:color="auto"/>
            <w:right w:val="none" w:sz="0" w:space="0" w:color="auto"/>
          </w:divBdr>
        </w:div>
        <w:div w:id="2039698515">
          <w:marLeft w:val="640"/>
          <w:marRight w:val="0"/>
          <w:marTop w:val="0"/>
          <w:marBottom w:val="0"/>
          <w:divBdr>
            <w:top w:val="none" w:sz="0" w:space="0" w:color="auto"/>
            <w:left w:val="none" w:sz="0" w:space="0" w:color="auto"/>
            <w:bottom w:val="none" w:sz="0" w:space="0" w:color="auto"/>
            <w:right w:val="none" w:sz="0" w:space="0" w:color="auto"/>
          </w:divBdr>
        </w:div>
        <w:div w:id="290522785">
          <w:marLeft w:val="640"/>
          <w:marRight w:val="0"/>
          <w:marTop w:val="0"/>
          <w:marBottom w:val="0"/>
          <w:divBdr>
            <w:top w:val="none" w:sz="0" w:space="0" w:color="auto"/>
            <w:left w:val="none" w:sz="0" w:space="0" w:color="auto"/>
            <w:bottom w:val="none" w:sz="0" w:space="0" w:color="auto"/>
            <w:right w:val="none" w:sz="0" w:space="0" w:color="auto"/>
          </w:divBdr>
        </w:div>
        <w:div w:id="1209338182">
          <w:marLeft w:val="640"/>
          <w:marRight w:val="0"/>
          <w:marTop w:val="0"/>
          <w:marBottom w:val="0"/>
          <w:divBdr>
            <w:top w:val="none" w:sz="0" w:space="0" w:color="auto"/>
            <w:left w:val="none" w:sz="0" w:space="0" w:color="auto"/>
            <w:bottom w:val="none" w:sz="0" w:space="0" w:color="auto"/>
            <w:right w:val="none" w:sz="0" w:space="0" w:color="auto"/>
          </w:divBdr>
        </w:div>
        <w:div w:id="1276333062">
          <w:marLeft w:val="640"/>
          <w:marRight w:val="0"/>
          <w:marTop w:val="0"/>
          <w:marBottom w:val="0"/>
          <w:divBdr>
            <w:top w:val="none" w:sz="0" w:space="0" w:color="auto"/>
            <w:left w:val="none" w:sz="0" w:space="0" w:color="auto"/>
            <w:bottom w:val="none" w:sz="0" w:space="0" w:color="auto"/>
            <w:right w:val="none" w:sz="0" w:space="0" w:color="auto"/>
          </w:divBdr>
        </w:div>
        <w:div w:id="455223258">
          <w:marLeft w:val="640"/>
          <w:marRight w:val="0"/>
          <w:marTop w:val="0"/>
          <w:marBottom w:val="0"/>
          <w:divBdr>
            <w:top w:val="none" w:sz="0" w:space="0" w:color="auto"/>
            <w:left w:val="none" w:sz="0" w:space="0" w:color="auto"/>
            <w:bottom w:val="none" w:sz="0" w:space="0" w:color="auto"/>
            <w:right w:val="none" w:sz="0" w:space="0" w:color="auto"/>
          </w:divBdr>
        </w:div>
        <w:div w:id="1602227348">
          <w:marLeft w:val="640"/>
          <w:marRight w:val="0"/>
          <w:marTop w:val="0"/>
          <w:marBottom w:val="0"/>
          <w:divBdr>
            <w:top w:val="none" w:sz="0" w:space="0" w:color="auto"/>
            <w:left w:val="none" w:sz="0" w:space="0" w:color="auto"/>
            <w:bottom w:val="none" w:sz="0" w:space="0" w:color="auto"/>
            <w:right w:val="none" w:sz="0" w:space="0" w:color="auto"/>
          </w:divBdr>
        </w:div>
        <w:div w:id="250167176">
          <w:marLeft w:val="640"/>
          <w:marRight w:val="0"/>
          <w:marTop w:val="0"/>
          <w:marBottom w:val="0"/>
          <w:divBdr>
            <w:top w:val="none" w:sz="0" w:space="0" w:color="auto"/>
            <w:left w:val="none" w:sz="0" w:space="0" w:color="auto"/>
            <w:bottom w:val="none" w:sz="0" w:space="0" w:color="auto"/>
            <w:right w:val="none" w:sz="0" w:space="0" w:color="auto"/>
          </w:divBdr>
        </w:div>
        <w:div w:id="1364862214">
          <w:marLeft w:val="640"/>
          <w:marRight w:val="0"/>
          <w:marTop w:val="0"/>
          <w:marBottom w:val="0"/>
          <w:divBdr>
            <w:top w:val="none" w:sz="0" w:space="0" w:color="auto"/>
            <w:left w:val="none" w:sz="0" w:space="0" w:color="auto"/>
            <w:bottom w:val="none" w:sz="0" w:space="0" w:color="auto"/>
            <w:right w:val="none" w:sz="0" w:space="0" w:color="auto"/>
          </w:divBdr>
        </w:div>
        <w:div w:id="1742488375">
          <w:marLeft w:val="640"/>
          <w:marRight w:val="0"/>
          <w:marTop w:val="0"/>
          <w:marBottom w:val="0"/>
          <w:divBdr>
            <w:top w:val="none" w:sz="0" w:space="0" w:color="auto"/>
            <w:left w:val="none" w:sz="0" w:space="0" w:color="auto"/>
            <w:bottom w:val="none" w:sz="0" w:space="0" w:color="auto"/>
            <w:right w:val="none" w:sz="0" w:space="0" w:color="auto"/>
          </w:divBdr>
        </w:div>
        <w:div w:id="654719893">
          <w:marLeft w:val="640"/>
          <w:marRight w:val="0"/>
          <w:marTop w:val="0"/>
          <w:marBottom w:val="0"/>
          <w:divBdr>
            <w:top w:val="none" w:sz="0" w:space="0" w:color="auto"/>
            <w:left w:val="none" w:sz="0" w:space="0" w:color="auto"/>
            <w:bottom w:val="none" w:sz="0" w:space="0" w:color="auto"/>
            <w:right w:val="none" w:sz="0" w:space="0" w:color="auto"/>
          </w:divBdr>
        </w:div>
        <w:div w:id="1301617390">
          <w:marLeft w:val="640"/>
          <w:marRight w:val="0"/>
          <w:marTop w:val="0"/>
          <w:marBottom w:val="0"/>
          <w:divBdr>
            <w:top w:val="none" w:sz="0" w:space="0" w:color="auto"/>
            <w:left w:val="none" w:sz="0" w:space="0" w:color="auto"/>
            <w:bottom w:val="none" w:sz="0" w:space="0" w:color="auto"/>
            <w:right w:val="none" w:sz="0" w:space="0" w:color="auto"/>
          </w:divBdr>
        </w:div>
        <w:div w:id="502548512">
          <w:marLeft w:val="640"/>
          <w:marRight w:val="0"/>
          <w:marTop w:val="0"/>
          <w:marBottom w:val="0"/>
          <w:divBdr>
            <w:top w:val="none" w:sz="0" w:space="0" w:color="auto"/>
            <w:left w:val="none" w:sz="0" w:space="0" w:color="auto"/>
            <w:bottom w:val="none" w:sz="0" w:space="0" w:color="auto"/>
            <w:right w:val="none" w:sz="0" w:space="0" w:color="auto"/>
          </w:divBdr>
        </w:div>
        <w:div w:id="198515228">
          <w:marLeft w:val="640"/>
          <w:marRight w:val="0"/>
          <w:marTop w:val="0"/>
          <w:marBottom w:val="0"/>
          <w:divBdr>
            <w:top w:val="none" w:sz="0" w:space="0" w:color="auto"/>
            <w:left w:val="none" w:sz="0" w:space="0" w:color="auto"/>
            <w:bottom w:val="none" w:sz="0" w:space="0" w:color="auto"/>
            <w:right w:val="none" w:sz="0" w:space="0" w:color="auto"/>
          </w:divBdr>
        </w:div>
        <w:div w:id="1033069596">
          <w:marLeft w:val="640"/>
          <w:marRight w:val="0"/>
          <w:marTop w:val="0"/>
          <w:marBottom w:val="0"/>
          <w:divBdr>
            <w:top w:val="none" w:sz="0" w:space="0" w:color="auto"/>
            <w:left w:val="none" w:sz="0" w:space="0" w:color="auto"/>
            <w:bottom w:val="none" w:sz="0" w:space="0" w:color="auto"/>
            <w:right w:val="none" w:sz="0" w:space="0" w:color="auto"/>
          </w:divBdr>
        </w:div>
        <w:div w:id="797796020">
          <w:marLeft w:val="640"/>
          <w:marRight w:val="0"/>
          <w:marTop w:val="0"/>
          <w:marBottom w:val="0"/>
          <w:divBdr>
            <w:top w:val="none" w:sz="0" w:space="0" w:color="auto"/>
            <w:left w:val="none" w:sz="0" w:space="0" w:color="auto"/>
            <w:bottom w:val="none" w:sz="0" w:space="0" w:color="auto"/>
            <w:right w:val="none" w:sz="0" w:space="0" w:color="auto"/>
          </w:divBdr>
        </w:div>
        <w:div w:id="486367104">
          <w:marLeft w:val="640"/>
          <w:marRight w:val="0"/>
          <w:marTop w:val="0"/>
          <w:marBottom w:val="0"/>
          <w:divBdr>
            <w:top w:val="none" w:sz="0" w:space="0" w:color="auto"/>
            <w:left w:val="none" w:sz="0" w:space="0" w:color="auto"/>
            <w:bottom w:val="none" w:sz="0" w:space="0" w:color="auto"/>
            <w:right w:val="none" w:sz="0" w:space="0" w:color="auto"/>
          </w:divBdr>
        </w:div>
        <w:div w:id="1289774043">
          <w:marLeft w:val="640"/>
          <w:marRight w:val="0"/>
          <w:marTop w:val="0"/>
          <w:marBottom w:val="0"/>
          <w:divBdr>
            <w:top w:val="none" w:sz="0" w:space="0" w:color="auto"/>
            <w:left w:val="none" w:sz="0" w:space="0" w:color="auto"/>
            <w:bottom w:val="none" w:sz="0" w:space="0" w:color="auto"/>
            <w:right w:val="none" w:sz="0" w:space="0" w:color="auto"/>
          </w:divBdr>
        </w:div>
        <w:div w:id="1588226962">
          <w:marLeft w:val="640"/>
          <w:marRight w:val="0"/>
          <w:marTop w:val="0"/>
          <w:marBottom w:val="0"/>
          <w:divBdr>
            <w:top w:val="none" w:sz="0" w:space="0" w:color="auto"/>
            <w:left w:val="none" w:sz="0" w:space="0" w:color="auto"/>
            <w:bottom w:val="none" w:sz="0" w:space="0" w:color="auto"/>
            <w:right w:val="none" w:sz="0" w:space="0" w:color="auto"/>
          </w:divBdr>
        </w:div>
        <w:div w:id="1546943407">
          <w:marLeft w:val="640"/>
          <w:marRight w:val="0"/>
          <w:marTop w:val="0"/>
          <w:marBottom w:val="0"/>
          <w:divBdr>
            <w:top w:val="none" w:sz="0" w:space="0" w:color="auto"/>
            <w:left w:val="none" w:sz="0" w:space="0" w:color="auto"/>
            <w:bottom w:val="none" w:sz="0" w:space="0" w:color="auto"/>
            <w:right w:val="none" w:sz="0" w:space="0" w:color="auto"/>
          </w:divBdr>
        </w:div>
        <w:div w:id="110051429">
          <w:marLeft w:val="640"/>
          <w:marRight w:val="0"/>
          <w:marTop w:val="0"/>
          <w:marBottom w:val="0"/>
          <w:divBdr>
            <w:top w:val="none" w:sz="0" w:space="0" w:color="auto"/>
            <w:left w:val="none" w:sz="0" w:space="0" w:color="auto"/>
            <w:bottom w:val="none" w:sz="0" w:space="0" w:color="auto"/>
            <w:right w:val="none" w:sz="0" w:space="0" w:color="auto"/>
          </w:divBdr>
        </w:div>
        <w:div w:id="182670541">
          <w:marLeft w:val="640"/>
          <w:marRight w:val="0"/>
          <w:marTop w:val="0"/>
          <w:marBottom w:val="0"/>
          <w:divBdr>
            <w:top w:val="none" w:sz="0" w:space="0" w:color="auto"/>
            <w:left w:val="none" w:sz="0" w:space="0" w:color="auto"/>
            <w:bottom w:val="none" w:sz="0" w:space="0" w:color="auto"/>
            <w:right w:val="none" w:sz="0" w:space="0" w:color="auto"/>
          </w:divBdr>
        </w:div>
        <w:div w:id="1401438792">
          <w:marLeft w:val="640"/>
          <w:marRight w:val="0"/>
          <w:marTop w:val="0"/>
          <w:marBottom w:val="0"/>
          <w:divBdr>
            <w:top w:val="none" w:sz="0" w:space="0" w:color="auto"/>
            <w:left w:val="none" w:sz="0" w:space="0" w:color="auto"/>
            <w:bottom w:val="none" w:sz="0" w:space="0" w:color="auto"/>
            <w:right w:val="none" w:sz="0" w:space="0" w:color="auto"/>
          </w:divBdr>
        </w:div>
        <w:div w:id="1641156673">
          <w:marLeft w:val="640"/>
          <w:marRight w:val="0"/>
          <w:marTop w:val="0"/>
          <w:marBottom w:val="0"/>
          <w:divBdr>
            <w:top w:val="none" w:sz="0" w:space="0" w:color="auto"/>
            <w:left w:val="none" w:sz="0" w:space="0" w:color="auto"/>
            <w:bottom w:val="none" w:sz="0" w:space="0" w:color="auto"/>
            <w:right w:val="none" w:sz="0" w:space="0" w:color="auto"/>
          </w:divBdr>
        </w:div>
        <w:div w:id="470758483">
          <w:marLeft w:val="640"/>
          <w:marRight w:val="0"/>
          <w:marTop w:val="0"/>
          <w:marBottom w:val="0"/>
          <w:divBdr>
            <w:top w:val="none" w:sz="0" w:space="0" w:color="auto"/>
            <w:left w:val="none" w:sz="0" w:space="0" w:color="auto"/>
            <w:bottom w:val="none" w:sz="0" w:space="0" w:color="auto"/>
            <w:right w:val="none" w:sz="0" w:space="0" w:color="auto"/>
          </w:divBdr>
        </w:div>
        <w:div w:id="1681002989">
          <w:marLeft w:val="640"/>
          <w:marRight w:val="0"/>
          <w:marTop w:val="0"/>
          <w:marBottom w:val="0"/>
          <w:divBdr>
            <w:top w:val="none" w:sz="0" w:space="0" w:color="auto"/>
            <w:left w:val="none" w:sz="0" w:space="0" w:color="auto"/>
            <w:bottom w:val="none" w:sz="0" w:space="0" w:color="auto"/>
            <w:right w:val="none" w:sz="0" w:space="0" w:color="auto"/>
          </w:divBdr>
        </w:div>
        <w:div w:id="1239557848">
          <w:marLeft w:val="640"/>
          <w:marRight w:val="0"/>
          <w:marTop w:val="0"/>
          <w:marBottom w:val="0"/>
          <w:divBdr>
            <w:top w:val="none" w:sz="0" w:space="0" w:color="auto"/>
            <w:left w:val="none" w:sz="0" w:space="0" w:color="auto"/>
            <w:bottom w:val="none" w:sz="0" w:space="0" w:color="auto"/>
            <w:right w:val="none" w:sz="0" w:space="0" w:color="auto"/>
          </w:divBdr>
        </w:div>
        <w:div w:id="1028919150">
          <w:marLeft w:val="640"/>
          <w:marRight w:val="0"/>
          <w:marTop w:val="0"/>
          <w:marBottom w:val="0"/>
          <w:divBdr>
            <w:top w:val="none" w:sz="0" w:space="0" w:color="auto"/>
            <w:left w:val="none" w:sz="0" w:space="0" w:color="auto"/>
            <w:bottom w:val="none" w:sz="0" w:space="0" w:color="auto"/>
            <w:right w:val="none" w:sz="0" w:space="0" w:color="auto"/>
          </w:divBdr>
        </w:div>
        <w:div w:id="155922560">
          <w:marLeft w:val="640"/>
          <w:marRight w:val="0"/>
          <w:marTop w:val="0"/>
          <w:marBottom w:val="0"/>
          <w:divBdr>
            <w:top w:val="none" w:sz="0" w:space="0" w:color="auto"/>
            <w:left w:val="none" w:sz="0" w:space="0" w:color="auto"/>
            <w:bottom w:val="none" w:sz="0" w:space="0" w:color="auto"/>
            <w:right w:val="none" w:sz="0" w:space="0" w:color="auto"/>
          </w:divBdr>
        </w:div>
        <w:div w:id="777020955">
          <w:marLeft w:val="640"/>
          <w:marRight w:val="0"/>
          <w:marTop w:val="0"/>
          <w:marBottom w:val="0"/>
          <w:divBdr>
            <w:top w:val="none" w:sz="0" w:space="0" w:color="auto"/>
            <w:left w:val="none" w:sz="0" w:space="0" w:color="auto"/>
            <w:bottom w:val="none" w:sz="0" w:space="0" w:color="auto"/>
            <w:right w:val="none" w:sz="0" w:space="0" w:color="auto"/>
          </w:divBdr>
        </w:div>
        <w:div w:id="1110052449">
          <w:marLeft w:val="640"/>
          <w:marRight w:val="0"/>
          <w:marTop w:val="0"/>
          <w:marBottom w:val="0"/>
          <w:divBdr>
            <w:top w:val="none" w:sz="0" w:space="0" w:color="auto"/>
            <w:left w:val="none" w:sz="0" w:space="0" w:color="auto"/>
            <w:bottom w:val="none" w:sz="0" w:space="0" w:color="auto"/>
            <w:right w:val="none" w:sz="0" w:space="0" w:color="auto"/>
          </w:divBdr>
        </w:div>
        <w:div w:id="768815312">
          <w:marLeft w:val="640"/>
          <w:marRight w:val="0"/>
          <w:marTop w:val="0"/>
          <w:marBottom w:val="0"/>
          <w:divBdr>
            <w:top w:val="none" w:sz="0" w:space="0" w:color="auto"/>
            <w:left w:val="none" w:sz="0" w:space="0" w:color="auto"/>
            <w:bottom w:val="none" w:sz="0" w:space="0" w:color="auto"/>
            <w:right w:val="none" w:sz="0" w:space="0" w:color="auto"/>
          </w:divBdr>
        </w:div>
        <w:div w:id="616528964">
          <w:marLeft w:val="640"/>
          <w:marRight w:val="0"/>
          <w:marTop w:val="0"/>
          <w:marBottom w:val="0"/>
          <w:divBdr>
            <w:top w:val="none" w:sz="0" w:space="0" w:color="auto"/>
            <w:left w:val="none" w:sz="0" w:space="0" w:color="auto"/>
            <w:bottom w:val="none" w:sz="0" w:space="0" w:color="auto"/>
            <w:right w:val="none" w:sz="0" w:space="0" w:color="auto"/>
          </w:divBdr>
        </w:div>
        <w:div w:id="1876698448">
          <w:marLeft w:val="640"/>
          <w:marRight w:val="0"/>
          <w:marTop w:val="0"/>
          <w:marBottom w:val="0"/>
          <w:divBdr>
            <w:top w:val="none" w:sz="0" w:space="0" w:color="auto"/>
            <w:left w:val="none" w:sz="0" w:space="0" w:color="auto"/>
            <w:bottom w:val="none" w:sz="0" w:space="0" w:color="auto"/>
            <w:right w:val="none" w:sz="0" w:space="0" w:color="auto"/>
          </w:divBdr>
        </w:div>
        <w:div w:id="5914073">
          <w:marLeft w:val="640"/>
          <w:marRight w:val="0"/>
          <w:marTop w:val="0"/>
          <w:marBottom w:val="0"/>
          <w:divBdr>
            <w:top w:val="none" w:sz="0" w:space="0" w:color="auto"/>
            <w:left w:val="none" w:sz="0" w:space="0" w:color="auto"/>
            <w:bottom w:val="none" w:sz="0" w:space="0" w:color="auto"/>
            <w:right w:val="none" w:sz="0" w:space="0" w:color="auto"/>
          </w:divBdr>
        </w:div>
        <w:div w:id="1098016988">
          <w:marLeft w:val="640"/>
          <w:marRight w:val="0"/>
          <w:marTop w:val="0"/>
          <w:marBottom w:val="0"/>
          <w:divBdr>
            <w:top w:val="none" w:sz="0" w:space="0" w:color="auto"/>
            <w:left w:val="none" w:sz="0" w:space="0" w:color="auto"/>
            <w:bottom w:val="none" w:sz="0" w:space="0" w:color="auto"/>
            <w:right w:val="none" w:sz="0" w:space="0" w:color="auto"/>
          </w:divBdr>
        </w:div>
        <w:div w:id="1514416257">
          <w:marLeft w:val="640"/>
          <w:marRight w:val="0"/>
          <w:marTop w:val="0"/>
          <w:marBottom w:val="0"/>
          <w:divBdr>
            <w:top w:val="none" w:sz="0" w:space="0" w:color="auto"/>
            <w:left w:val="none" w:sz="0" w:space="0" w:color="auto"/>
            <w:bottom w:val="none" w:sz="0" w:space="0" w:color="auto"/>
            <w:right w:val="none" w:sz="0" w:space="0" w:color="auto"/>
          </w:divBdr>
        </w:div>
        <w:div w:id="2072657034">
          <w:marLeft w:val="640"/>
          <w:marRight w:val="0"/>
          <w:marTop w:val="0"/>
          <w:marBottom w:val="0"/>
          <w:divBdr>
            <w:top w:val="none" w:sz="0" w:space="0" w:color="auto"/>
            <w:left w:val="none" w:sz="0" w:space="0" w:color="auto"/>
            <w:bottom w:val="none" w:sz="0" w:space="0" w:color="auto"/>
            <w:right w:val="none" w:sz="0" w:space="0" w:color="auto"/>
          </w:divBdr>
        </w:div>
        <w:div w:id="74712636">
          <w:marLeft w:val="640"/>
          <w:marRight w:val="0"/>
          <w:marTop w:val="0"/>
          <w:marBottom w:val="0"/>
          <w:divBdr>
            <w:top w:val="none" w:sz="0" w:space="0" w:color="auto"/>
            <w:left w:val="none" w:sz="0" w:space="0" w:color="auto"/>
            <w:bottom w:val="none" w:sz="0" w:space="0" w:color="auto"/>
            <w:right w:val="none" w:sz="0" w:space="0" w:color="auto"/>
          </w:divBdr>
        </w:div>
        <w:div w:id="933854214">
          <w:marLeft w:val="640"/>
          <w:marRight w:val="0"/>
          <w:marTop w:val="0"/>
          <w:marBottom w:val="0"/>
          <w:divBdr>
            <w:top w:val="none" w:sz="0" w:space="0" w:color="auto"/>
            <w:left w:val="none" w:sz="0" w:space="0" w:color="auto"/>
            <w:bottom w:val="none" w:sz="0" w:space="0" w:color="auto"/>
            <w:right w:val="none" w:sz="0" w:space="0" w:color="auto"/>
          </w:divBdr>
        </w:div>
        <w:div w:id="670371426">
          <w:marLeft w:val="640"/>
          <w:marRight w:val="0"/>
          <w:marTop w:val="0"/>
          <w:marBottom w:val="0"/>
          <w:divBdr>
            <w:top w:val="none" w:sz="0" w:space="0" w:color="auto"/>
            <w:left w:val="none" w:sz="0" w:space="0" w:color="auto"/>
            <w:bottom w:val="none" w:sz="0" w:space="0" w:color="auto"/>
            <w:right w:val="none" w:sz="0" w:space="0" w:color="auto"/>
          </w:divBdr>
        </w:div>
        <w:div w:id="1347099508">
          <w:marLeft w:val="640"/>
          <w:marRight w:val="0"/>
          <w:marTop w:val="0"/>
          <w:marBottom w:val="0"/>
          <w:divBdr>
            <w:top w:val="none" w:sz="0" w:space="0" w:color="auto"/>
            <w:left w:val="none" w:sz="0" w:space="0" w:color="auto"/>
            <w:bottom w:val="none" w:sz="0" w:space="0" w:color="auto"/>
            <w:right w:val="none" w:sz="0" w:space="0" w:color="auto"/>
          </w:divBdr>
        </w:div>
        <w:div w:id="1216895458">
          <w:marLeft w:val="640"/>
          <w:marRight w:val="0"/>
          <w:marTop w:val="0"/>
          <w:marBottom w:val="0"/>
          <w:divBdr>
            <w:top w:val="none" w:sz="0" w:space="0" w:color="auto"/>
            <w:left w:val="none" w:sz="0" w:space="0" w:color="auto"/>
            <w:bottom w:val="none" w:sz="0" w:space="0" w:color="auto"/>
            <w:right w:val="none" w:sz="0" w:space="0" w:color="auto"/>
          </w:divBdr>
        </w:div>
        <w:div w:id="1531071190">
          <w:marLeft w:val="640"/>
          <w:marRight w:val="0"/>
          <w:marTop w:val="0"/>
          <w:marBottom w:val="0"/>
          <w:divBdr>
            <w:top w:val="none" w:sz="0" w:space="0" w:color="auto"/>
            <w:left w:val="none" w:sz="0" w:space="0" w:color="auto"/>
            <w:bottom w:val="none" w:sz="0" w:space="0" w:color="auto"/>
            <w:right w:val="none" w:sz="0" w:space="0" w:color="auto"/>
          </w:divBdr>
        </w:div>
        <w:div w:id="111629788">
          <w:marLeft w:val="640"/>
          <w:marRight w:val="0"/>
          <w:marTop w:val="0"/>
          <w:marBottom w:val="0"/>
          <w:divBdr>
            <w:top w:val="none" w:sz="0" w:space="0" w:color="auto"/>
            <w:left w:val="none" w:sz="0" w:space="0" w:color="auto"/>
            <w:bottom w:val="none" w:sz="0" w:space="0" w:color="auto"/>
            <w:right w:val="none" w:sz="0" w:space="0" w:color="auto"/>
          </w:divBdr>
        </w:div>
        <w:div w:id="1743483586">
          <w:marLeft w:val="640"/>
          <w:marRight w:val="0"/>
          <w:marTop w:val="0"/>
          <w:marBottom w:val="0"/>
          <w:divBdr>
            <w:top w:val="none" w:sz="0" w:space="0" w:color="auto"/>
            <w:left w:val="none" w:sz="0" w:space="0" w:color="auto"/>
            <w:bottom w:val="none" w:sz="0" w:space="0" w:color="auto"/>
            <w:right w:val="none" w:sz="0" w:space="0" w:color="auto"/>
          </w:divBdr>
        </w:div>
        <w:div w:id="883637839">
          <w:marLeft w:val="640"/>
          <w:marRight w:val="0"/>
          <w:marTop w:val="0"/>
          <w:marBottom w:val="0"/>
          <w:divBdr>
            <w:top w:val="none" w:sz="0" w:space="0" w:color="auto"/>
            <w:left w:val="none" w:sz="0" w:space="0" w:color="auto"/>
            <w:bottom w:val="none" w:sz="0" w:space="0" w:color="auto"/>
            <w:right w:val="none" w:sz="0" w:space="0" w:color="auto"/>
          </w:divBdr>
        </w:div>
        <w:div w:id="2113237430">
          <w:marLeft w:val="640"/>
          <w:marRight w:val="0"/>
          <w:marTop w:val="0"/>
          <w:marBottom w:val="0"/>
          <w:divBdr>
            <w:top w:val="none" w:sz="0" w:space="0" w:color="auto"/>
            <w:left w:val="none" w:sz="0" w:space="0" w:color="auto"/>
            <w:bottom w:val="none" w:sz="0" w:space="0" w:color="auto"/>
            <w:right w:val="none" w:sz="0" w:space="0" w:color="auto"/>
          </w:divBdr>
        </w:div>
        <w:div w:id="1959137029">
          <w:marLeft w:val="640"/>
          <w:marRight w:val="0"/>
          <w:marTop w:val="0"/>
          <w:marBottom w:val="0"/>
          <w:divBdr>
            <w:top w:val="none" w:sz="0" w:space="0" w:color="auto"/>
            <w:left w:val="none" w:sz="0" w:space="0" w:color="auto"/>
            <w:bottom w:val="none" w:sz="0" w:space="0" w:color="auto"/>
            <w:right w:val="none" w:sz="0" w:space="0" w:color="auto"/>
          </w:divBdr>
        </w:div>
        <w:div w:id="1038433659">
          <w:marLeft w:val="640"/>
          <w:marRight w:val="0"/>
          <w:marTop w:val="0"/>
          <w:marBottom w:val="0"/>
          <w:divBdr>
            <w:top w:val="none" w:sz="0" w:space="0" w:color="auto"/>
            <w:left w:val="none" w:sz="0" w:space="0" w:color="auto"/>
            <w:bottom w:val="none" w:sz="0" w:space="0" w:color="auto"/>
            <w:right w:val="none" w:sz="0" w:space="0" w:color="auto"/>
          </w:divBdr>
        </w:div>
        <w:div w:id="624235786">
          <w:marLeft w:val="640"/>
          <w:marRight w:val="0"/>
          <w:marTop w:val="0"/>
          <w:marBottom w:val="0"/>
          <w:divBdr>
            <w:top w:val="none" w:sz="0" w:space="0" w:color="auto"/>
            <w:left w:val="none" w:sz="0" w:space="0" w:color="auto"/>
            <w:bottom w:val="none" w:sz="0" w:space="0" w:color="auto"/>
            <w:right w:val="none" w:sz="0" w:space="0" w:color="auto"/>
          </w:divBdr>
        </w:div>
        <w:div w:id="786892926">
          <w:marLeft w:val="640"/>
          <w:marRight w:val="0"/>
          <w:marTop w:val="0"/>
          <w:marBottom w:val="0"/>
          <w:divBdr>
            <w:top w:val="none" w:sz="0" w:space="0" w:color="auto"/>
            <w:left w:val="none" w:sz="0" w:space="0" w:color="auto"/>
            <w:bottom w:val="none" w:sz="0" w:space="0" w:color="auto"/>
            <w:right w:val="none" w:sz="0" w:space="0" w:color="auto"/>
          </w:divBdr>
        </w:div>
      </w:divsChild>
    </w:div>
    <w:div w:id="1483498261">
      <w:bodyDiv w:val="1"/>
      <w:marLeft w:val="0"/>
      <w:marRight w:val="0"/>
      <w:marTop w:val="0"/>
      <w:marBottom w:val="0"/>
      <w:divBdr>
        <w:top w:val="none" w:sz="0" w:space="0" w:color="auto"/>
        <w:left w:val="none" w:sz="0" w:space="0" w:color="auto"/>
        <w:bottom w:val="none" w:sz="0" w:space="0" w:color="auto"/>
        <w:right w:val="none" w:sz="0" w:space="0" w:color="auto"/>
      </w:divBdr>
      <w:divsChild>
        <w:div w:id="1755395389">
          <w:marLeft w:val="640"/>
          <w:marRight w:val="0"/>
          <w:marTop w:val="0"/>
          <w:marBottom w:val="0"/>
          <w:divBdr>
            <w:top w:val="none" w:sz="0" w:space="0" w:color="auto"/>
            <w:left w:val="none" w:sz="0" w:space="0" w:color="auto"/>
            <w:bottom w:val="none" w:sz="0" w:space="0" w:color="auto"/>
            <w:right w:val="none" w:sz="0" w:space="0" w:color="auto"/>
          </w:divBdr>
        </w:div>
        <w:div w:id="13396">
          <w:marLeft w:val="640"/>
          <w:marRight w:val="0"/>
          <w:marTop w:val="0"/>
          <w:marBottom w:val="0"/>
          <w:divBdr>
            <w:top w:val="none" w:sz="0" w:space="0" w:color="auto"/>
            <w:left w:val="none" w:sz="0" w:space="0" w:color="auto"/>
            <w:bottom w:val="none" w:sz="0" w:space="0" w:color="auto"/>
            <w:right w:val="none" w:sz="0" w:space="0" w:color="auto"/>
          </w:divBdr>
        </w:div>
        <w:div w:id="155464279">
          <w:marLeft w:val="640"/>
          <w:marRight w:val="0"/>
          <w:marTop w:val="0"/>
          <w:marBottom w:val="0"/>
          <w:divBdr>
            <w:top w:val="none" w:sz="0" w:space="0" w:color="auto"/>
            <w:left w:val="none" w:sz="0" w:space="0" w:color="auto"/>
            <w:bottom w:val="none" w:sz="0" w:space="0" w:color="auto"/>
            <w:right w:val="none" w:sz="0" w:space="0" w:color="auto"/>
          </w:divBdr>
        </w:div>
        <w:div w:id="1361391861">
          <w:marLeft w:val="640"/>
          <w:marRight w:val="0"/>
          <w:marTop w:val="0"/>
          <w:marBottom w:val="0"/>
          <w:divBdr>
            <w:top w:val="none" w:sz="0" w:space="0" w:color="auto"/>
            <w:left w:val="none" w:sz="0" w:space="0" w:color="auto"/>
            <w:bottom w:val="none" w:sz="0" w:space="0" w:color="auto"/>
            <w:right w:val="none" w:sz="0" w:space="0" w:color="auto"/>
          </w:divBdr>
        </w:div>
        <w:div w:id="1319381648">
          <w:marLeft w:val="640"/>
          <w:marRight w:val="0"/>
          <w:marTop w:val="0"/>
          <w:marBottom w:val="0"/>
          <w:divBdr>
            <w:top w:val="none" w:sz="0" w:space="0" w:color="auto"/>
            <w:left w:val="none" w:sz="0" w:space="0" w:color="auto"/>
            <w:bottom w:val="none" w:sz="0" w:space="0" w:color="auto"/>
            <w:right w:val="none" w:sz="0" w:space="0" w:color="auto"/>
          </w:divBdr>
        </w:div>
        <w:div w:id="1901402282">
          <w:marLeft w:val="640"/>
          <w:marRight w:val="0"/>
          <w:marTop w:val="0"/>
          <w:marBottom w:val="0"/>
          <w:divBdr>
            <w:top w:val="none" w:sz="0" w:space="0" w:color="auto"/>
            <w:left w:val="none" w:sz="0" w:space="0" w:color="auto"/>
            <w:bottom w:val="none" w:sz="0" w:space="0" w:color="auto"/>
            <w:right w:val="none" w:sz="0" w:space="0" w:color="auto"/>
          </w:divBdr>
        </w:div>
        <w:div w:id="1348600025">
          <w:marLeft w:val="640"/>
          <w:marRight w:val="0"/>
          <w:marTop w:val="0"/>
          <w:marBottom w:val="0"/>
          <w:divBdr>
            <w:top w:val="none" w:sz="0" w:space="0" w:color="auto"/>
            <w:left w:val="none" w:sz="0" w:space="0" w:color="auto"/>
            <w:bottom w:val="none" w:sz="0" w:space="0" w:color="auto"/>
            <w:right w:val="none" w:sz="0" w:space="0" w:color="auto"/>
          </w:divBdr>
        </w:div>
        <w:div w:id="2108769192">
          <w:marLeft w:val="640"/>
          <w:marRight w:val="0"/>
          <w:marTop w:val="0"/>
          <w:marBottom w:val="0"/>
          <w:divBdr>
            <w:top w:val="none" w:sz="0" w:space="0" w:color="auto"/>
            <w:left w:val="none" w:sz="0" w:space="0" w:color="auto"/>
            <w:bottom w:val="none" w:sz="0" w:space="0" w:color="auto"/>
            <w:right w:val="none" w:sz="0" w:space="0" w:color="auto"/>
          </w:divBdr>
        </w:div>
        <w:div w:id="471093880">
          <w:marLeft w:val="640"/>
          <w:marRight w:val="0"/>
          <w:marTop w:val="0"/>
          <w:marBottom w:val="0"/>
          <w:divBdr>
            <w:top w:val="none" w:sz="0" w:space="0" w:color="auto"/>
            <w:left w:val="none" w:sz="0" w:space="0" w:color="auto"/>
            <w:bottom w:val="none" w:sz="0" w:space="0" w:color="auto"/>
            <w:right w:val="none" w:sz="0" w:space="0" w:color="auto"/>
          </w:divBdr>
        </w:div>
        <w:div w:id="1689943528">
          <w:marLeft w:val="640"/>
          <w:marRight w:val="0"/>
          <w:marTop w:val="0"/>
          <w:marBottom w:val="0"/>
          <w:divBdr>
            <w:top w:val="none" w:sz="0" w:space="0" w:color="auto"/>
            <w:left w:val="none" w:sz="0" w:space="0" w:color="auto"/>
            <w:bottom w:val="none" w:sz="0" w:space="0" w:color="auto"/>
            <w:right w:val="none" w:sz="0" w:space="0" w:color="auto"/>
          </w:divBdr>
        </w:div>
        <w:div w:id="1419670338">
          <w:marLeft w:val="640"/>
          <w:marRight w:val="0"/>
          <w:marTop w:val="0"/>
          <w:marBottom w:val="0"/>
          <w:divBdr>
            <w:top w:val="none" w:sz="0" w:space="0" w:color="auto"/>
            <w:left w:val="none" w:sz="0" w:space="0" w:color="auto"/>
            <w:bottom w:val="none" w:sz="0" w:space="0" w:color="auto"/>
            <w:right w:val="none" w:sz="0" w:space="0" w:color="auto"/>
          </w:divBdr>
        </w:div>
        <w:div w:id="1729451608">
          <w:marLeft w:val="640"/>
          <w:marRight w:val="0"/>
          <w:marTop w:val="0"/>
          <w:marBottom w:val="0"/>
          <w:divBdr>
            <w:top w:val="none" w:sz="0" w:space="0" w:color="auto"/>
            <w:left w:val="none" w:sz="0" w:space="0" w:color="auto"/>
            <w:bottom w:val="none" w:sz="0" w:space="0" w:color="auto"/>
            <w:right w:val="none" w:sz="0" w:space="0" w:color="auto"/>
          </w:divBdr>
        </w:div>
        <w:div w:id="2103138718">
          <w:marLeft w:val="640"/>
          <w:marRight w:val="0"/>
          <w:marTop w:val="0"/>
          <w:marBottom w:val="0"/>
          <w:divBdr>
            <w:top w:val="none" w:sz="0" w:space="0" w:color="auto"/>
            <w:left w:val="none" w:sz="0" w:space="0" w:color="auto"/>
            <w:bottom w:val="none" w:sz="0" w:space="0" w:color="auto"/>
            <w:right w:val="none" w:sz="0" w:space="0" w:color="auto"/>
          </w:divBdr>
        </w:div>
        <w:div w:id="679048414">
          <w:marLeft w:val="640"/>
          <w:marRight w:val="0"/>
          <w:marTop w:val="0"/>
          <w:marBottom w:val="0"/>
          <w:divBdr>
            <w:top w:val="none" w:sz="0" w:space="0" w:color="auto"/>
            <w:left w:val="none" w:sz="0" w:space="0" w:color="auto"/>
            <w:bottom w:val="none" w:sz="0" w:space="0" w:color="auto"/>
            <w:right w:val="none" w:sz="0" w:space="0" w:color="auto"/>
          </w:divBdr>
        </w:div>
        <w:div w:id="352222058">
          <w:marLeft w:val="640"/>
          <w:marRight w:val="0"/>
          <w:marTop w:val="0"/>
          <w:marBottom w:val="0"/>
          <w:divBdr>
            <w:top w:val="none" w:sz="0" w:space="0" w:color="auto"/>
            <w:left w:val="none" w:sz="0" w:space="0" w:color="auto"/>
            <w:bottom w:val="none" w:sz="0" w:space="0" w:color="auto"/>
            <w:right w:val="none" w:sz="0" w:space="0" w:color="auto"/>
          </w:divBdr>
        </w:div>
        <w:div w:id="1125924065">
          <w:marLeft w:val="640"/>
          <w:marRight w:val="0"/>
          <w:marTop w:val="0"/>
          <w:marBottom w:val="0"/>
          <w:divBdr>
            <w:top w:val="none" w:sz="0" w:space="0" w:color="auto"/>
            <w:left w:val="none" w:sz="0" w:space="0" w:color="auto"/>
            <w:bottom w:val="none" w:sz="0" w:space="0" w:color="auto"/>
            <w:right w:val="none" w:sz="0" w:space="0" w:color="auto"/>
          </w:divBdr>
        </w:div>
        <w:div w:id="489638420">
          <w:marLeft w:val="640"/>
          <w:marRight w:val="0"/>
          <w:marTop w:val="0"/>
          <w:marBottom w:val="0"/>
          <w:divBdr>
            <w:top w:val="none" w:sz="0" w:space="0" w:color="auto"/>
            <w:left w:val="none" w:sz="0" w:space="0" w:color="auto"/>
            <w:bottom w:val="none" w:sz="0" w:space="0" w:color="auto"/>
            <w:right w:val="none" w:sz="0" w:space="0" w:color="auto"/>
          </w:divBdr>
        </w:div>
        <w:div w:id="2027249099">
          <w:marLeft w:val="640"/>
          <w:marRight w:val="0"/>
          <w:marTop w:val="0"/>
          <w:marBottom w:val="0"/>
          <w:divBdr>
            <w:top w:val="none" w:sz="0" w:space="0" w:color="auto"/>
            <w:left w:val="none" w:sz="0" w:space="0" w:color="auto"/>
            <w:bottom w:val="none" w:sz="0" w:space="0" w:color="auto"/>
            <w:right w:val="none" w:sz="0" w:space="0" w:color="auto"/>
          </w:divBdr>
        </w:div>
      </w:divsChild>
    </w:div>
    <w:div w:id="1492403937">
      <w:bodyDiv w:val="1"/>
      <w:marLeft w:val="0"/>
      <w:marRight w:val="0"/>
      <w:marTop w:val="0"/>
      <w:marBottom w:val="0"/>
      <w:divBdr>
        <w:top w:val="none" w:sz="0" w:space="0" w:color="auto"/>
        <w:left w:val="none" w:sz="0" w:space="0" w:color="auto"/>
        <w:bottom w:val="none" w:sz="0" w:space="0" w:color="auto"/>
        <w:right w:val="none" w:sz="0" w:space="0" w:color="auto"/>
      </w:divBdr>
      <w:divsChild>
        <w:div w:id="338625226">
          <w:marLeft w:val="640"/>
          <w:marRight w:val="0"/>
          <w:marTop w:val="0"/>
          <w:marBottom w:val="0"/>
          <w:divBdr>
            <w:top w:val="none" w:sz="0" w:space="0" w:color="auto"/>
            <w:left w:val="none" w:sz="0" w:space="0" w:color="auto"/>
            <w:bottom w:val="none" w:sz="0" w:space="0" w:color="auto"/>
            <w:right w:val="none" w:sz="0" w:space="0" w:color="auto"/>
          </w:divBdr>
        </w:div>
        <w:div w:id="331761808">
          <w:marLeft w:val="640"/>
          <w:marRight w:val="0"/>
          <w:marTop w:val="0"/>
          <w:marBottom w:val="0"/>
          <w:divBdr>
            <w:top w:val="none" w:sz="0" w:space="0" w:color="auto"/>
            <w:left w:val="none" w:sz="0" w:space="0" w:color="auto"/>
            <w:bottom w:val="none" w:sz="0" w:space="0" w:color="auto"/>
            <w:right w:val="none" w:sz="0" w:space="0" w:color="auto"/>
          </w:divBdr>
        </w:div>
        <w:div w:id="1217207475">
          <w:marLeft w:val="640"/>
          <w:marRight w:val="0"/>
          <w:marTop w:val="0"/>
          <w:marBottom w:val="0"/>
          <w:divBdr>
            <w:top w:val="none" w:sz="0" w:space="0" w:color="auto"/>
            <w:left w:val="none" w:sz="0" w:space="0" w:color="auto"/>
            <w:bottom w:val="none" w:sz="0" w:space="0" w:color="auto"/>
            <w:right w:val="none" w:sz="0" w:space="0" w:color="auto"/>
          </w:divBdr>
        </w:div>
        <w:div w:id="307824684">
          <w:marLeft w:val="640"/>
          <w:marRight w:val="0"/>
          <w:marTop w:val="0"/>
          <w:marBottom w:val="0"/>
          <w:divBdr>
            <w:top w:val="none" w:sz="0" w:space="0" w:color="auto"/>
            <w:left w:val="none" w:sz="0" w:space="0" w:color="auto"/>
            <w:bottom w:val="none" w:sz="0" w:space="0" w:color="auto"/>
            <w:right w:val="none" w:sz="0" w:space="0" w:color="auto"/>
          </w:divBdr>
        </w:div>
        <w:div w:id="2139100549">
          <w:marLeft w:val="640"/>
          <w:marRight w:val="0"/>
          <w:marTop w:val="0"/>
          <w:marBottom w:val="0"/>
          <w:divBdr>
            <w:top w:val="none" w:sz="0" w:space="0" w:color="auto"/>
            <w:left w:val="none" w:sz="0" w:space="0" w:color="auto"/>
            <w:bottom w:val="none" w:sz="0" w:space="0" w:color="auto"/>
            <w:right w:val="none" w:sz="0" w:space="0" w:color="auto"/>
          </w:divBdr>
        </w:div>
        <w:div w:id="428046407">
          <w:marLeft w:val="640"/>
          <w:marRight w:val="0"/>
          <w:marTop w:val="0"/>
          <w:marBottom w:val="0"/>
          <w:divBdr>
            <w:top w:val="none" w:sz="0" w:space="0" w:color="auto"/>
            <w:left w:val="none" w:sz="0" w:space="0" w:color="auto"/>
            <w:bottom w:val="none" w:sz="0" w:space="0" w:color="auto"/>
            <w:right w:val="none" w:sz="0" w:space="0" w:color="auto"/>
          </w:divBdr>
        </w:div>
        <w:div w:id="1807238560">
          <w:marLeft w:val="640"/>
          <w:marRight w:val="0"/>
          <w:marTop w:val="0"/>
          <w:marBottom w:val="0"/>
          <w:divBdr>
            <w:top w:val="none" w:sz="0" w:space="0" w:color="auto"/>
            <w:left w:val="none" w:sz="0" w:space="0" w:color="auto"/>
            <w:bottom w:val="none" w:sz="0" w:space="0" w:color="auto"/>
            <w:right w:val="none" w:sz="0" w:space="0" w:color="auto"/>
          </w:divBdr>
        </w:div>
        <w:div w:id="699553265">
          <w:marLeft w:val="640"/>
          <w:marRight w:val="0"/>
          <w:marTop w:val="0"/>
          <w:marBottom w:val="0"/>
          <w:divBdr>
            <w:top w:val="none" w:sz="0" w:space="0" w:color="auto"/>
            <w:left w:val="none" w:sz="0" w:space="0" w:color="auto"/>
            <w:bottom w:val="none" w:sz="0" w:space="0" w:color="auto"/>
            <w:right w:val="none" w:sz="0" w:space="0" w:color="auto"/>
          </w:divBdr>
        </w:div>
        <w:div w:id="678048337">
          <w:marLeft w:val="640"/>
          <w:marRight w:val="0"/>
          <w:marTop w:val="0"/>
          <w:marBottom w:val="0"/>
          <w:divBdr>
            <w:top w:val="none" w:sz="0" w:space="0" w:color="auto"/>
            <w:left w:val="none" w:sz="0" w:space="0" w:color="auto"/>
            <w:bottom w:val="none" w:sz="0" w:space="0" w:color="auto"/>
            <w:right w:val="none" w:sz="0" w:space="0" w:color="auto"/>
          </w:divBdr>
        </w:div>
        <w:div w:id="1833176505">
          <w:marLeft w:val="640"/>
          <w:marRight w:val="0"/>
          <w:marTop w:val="0"/>
          <w:marBottom w:val="0"/>
          <w:divBdr>
            <w:top w:val="none" w:sz="0" w:space="0" w:color="auto"/>
            <w:left w:val="none" w:sz="0" w:space="0" w:color="auto"/>
            <w:bottom w:val="none" w:sz="0" w:space="0" w:color="auto"/>
            <w:right w:val="none" w:sz="0" w:space="0" w:color="auto"/>
          </w:divBdr>
        </w:div>
        <w:div w:id="189876833">
          <w:marLeft w:val="640"/>
          <w:marRight w:val="0"/>
          <w:marTop w:val="0"/>
          <w:marBottom w:val="0"/>
          <w:divBdr>
            <w:top w:val="none" w:sz="0" w:space="0" w:color="auto"/>
            <w:left w:val="none" w:sz="0" w:space="0" w:color="auto"/>
            <w:bottom w:val="none" w:sz="0" w:space="0" w:color="auto"/>
            <w:right w:val="none" w:sz="0" w:space="0" w:color="auto"/>
          </w:divBdr>
        </w:div>
        <w:div w:id="10303089">
          <w:marLeft w:val="640"/>
          <w:marRight w:val="0"/>
          <w:marTop w:val="0"/>
          <w:marBottom w:val="0"/>
          <w:divBdr>
            <w:top w:val="none" w:sz="0" w:space="0" w:color="auto"/>
            <w:left w:val="none" w:sz="0" w:space="0" w:color="auto"/>
            <w:bottom w:val="none" w:sz="0" w:space="0" w:color="auto"/>
            <w:right w:val="none" w:sz="0" w:space="0" w:color="auto"/>
          </w:divBdr>
        </w:div>
        <w:div w:id="877551713">
          <w:marLeft w:val="640"/>
          <w:marRight w:val="0"/>
          <w:marTop w:val="0"/>
          <w:marBottom w:val="0"/>
          <w:divBdr>
            <w:top w:val="none" w:sz="0" w:space="0" w:color="auto"/>
            <w:left w:val="none" w:sz="0" w:space="0" w:color="auto"/>
            <w:bottom w:val="none" w:sz="0" w:space="0" w:color="auto"/>
            <w:right w:val="none" w:sz="0" w:space="0" w:color="auto"/>
          </w:divBdr>
        </w:div>
        <w:div w:id="36006677">
          <w:marLeft w:val="640"/>
          <w:marRight w:val="0"/>
          <w:marTop w:val="0"/>
          <w:marBottom w:val="0"/>
          <w:divBdr>
            <w:top w:val="none" w:sz="0" w:space="0" w:color="auto"/>
            <w:left w:val="none" w:sz="0" w:space="0" w:color="auto"/>
            <w:bottom w:val="none" w:sz="0" w:space="0" w:color="auto"/>
            <w:right w:val="none" w:sz="0" w:space="0" w:color="auto"/>
          </w:divBdr>
        </w:div>
        <w:div w:id="745686032">
          <w:marLeft w:val="640"/>
          <w:marRight w:val="0"/>
          <w:marTop w:val="0"/>
          <w:marBottom w:val="0"/>
          <w:divBdr>
            <w:top w:val="none" w:sz="0" w:space="0" w:color="auto"/>
            <w:left w:val="none" w:sz="0" w:space="0" w:color="auto"/>
            <w:bottom w:val="none" w:sz="0" w:space="0" w:color="auto"/>
            <w:right w:val="none" w:sz="0" w:space="0" w:color="auto"/>
          </w:divBdr>
        </w:div>
        <w:div w:id="1185246267">
          <w:marLeft w:val="640"/>
          <w:marRight w:val="0"/>
          <w:marTop w:val="0"/>
          <w:marBottom w:val="0"/>
          <w:divBdr>
            <w:top w:val="none" w:sz="0" w:space="0" w:color="auto"/>
            <w:left w:val="none" w:sz="0" w:space="0" w:color="auto"/>
            <w:bottom w:val="none" w:sz="0" w:space="0" w:color="auto"/>
            <w:right w:val="none" w:sz="0" w:space="0" w:color="auto"/>
          </w:divBdr>
        </w:div>
        <w:div w:id="1199316437">
          <w:marLeft w:val="640"/>
          <w:marRight w:val="0"/>
          <w:marTop w:val="0"/>
          <w:marBottom w:val="0"/>
          <w:divBdr>
            <w:top w:val="none" w:sz="0" w:space="0" w:color="auto"/>
            <w:left w:val="none" w:sz="0" w:space="0" w:color="auto"/>
            <w:bottom w:val="none" w:sz="0" w:space="0" w:color="auto"/>
            <w:right w:val="none" w:sz="0" w:space="0" w:color="auto"/>
          </w:divBdr>
        </w:div>
        <w:div w:id="294334074">
          <w:marLeft w:val="640"/>
          <w:marRight w:val="0"/>
          <w:marTop w:val="0"/>
          <w:marBottom w:val="0"/>
          <w:divBdr>
            <w:top w:val="none" w:sz="0" w:space="0" w:color="auto"/>
            <w:left w:val="none" w:sz="0" w:space="0" w:color="auto"/>
            <w:bottom w:val="none" w:sz="0" w:space="0" w:color="auto"/>
            <w:right w:val="none" w:sz="0" w:space="0" w:color="auto"/>
          </w:divBdr>
        </w:div>
        <w:div w:id="533612202">
          <w:marLeft w:val="640"/>
          <w:marRight w:val="0"/>
          <w:marTop w:val="0"/>
          <w:marBottom w:val="0"/>
          <w:divBdr>
            <w:top w:val="none" w:sz="0" w:space="0" w:color="auto"/>
            <w:left w:val="none" w:sz="0" w:space="0" w:color="auto"/>
            <w:bottom w:val="none" w:sz="0" w:space="0" w:color="auto"/>
            <w:right w:val="none" w:sz="0" w:space="0" w:color="auto"/>
          </w:divBdr>
        </w:div>
        <w:div w:id="261843395">
          <w:marLeft w:val="640"/>
          <w:marRight w:val="0"/>
          <w:marTop w:val="0"/>
          <w:marBottom w:val="0"/>
          <w:divBdr>
            <w:top w:val="none" w:sz="0" w:space="0" w:color="auto"/>
            <w:left w:val="none" w:sz="0" w:space="0" w:color="auto"/>
            <w:bottom w:val="none" w:sz="0" w:space="0" w:color="auto"/>
            <w:right w:val="none" w:sz="0" w:space="0" w:color="auto"/>
          </w:divBdr>
        </w:div>
        <w:div w:id="121657686">
          <w:marLeft w:val="640"/>
          <w:marRight w:val="0"/>
          <w:marTop w:val="0"/>
          <w:marBottom w:val="0"/>
          <w:divBdr>
            <w:top w:val="none" w:sz="0" w:space="0" w:color="auto"/>
            <w:left w:val="none" w:sz="0" w:space="0" w:color="auto"/>
            <w:bottom w:val="none" w:sz="0" w:space="0" w:color="auto"/>
            <w:right w:val="none" w:sz="0" w:space="0" w:color="auto"/>
          </w:divBdr>
        </w:div>
        <w:div w:id="1376655615">
          <w:marLeft w:val="640"/>
          <w:marRight w:val="0"/>
          <w:marTop w:val="0"/>
          <w:marBottom w:val="0"/>
          <w:divBdr>
            <w:top w:val="none" w:sz="0" w:space="0" w:color="auto"/>
            <w:left w:val="none" w:sz="0" w:space="0" w:color="auto"/>
            <w:bottom w:val="none" w:sz="0" w:space="0" w:color="auto"/>
            <w:right w:val="none" w:sz="0" w:space="0" w:color="auto"/>
          </w:divBdr>
        </w:div>
        <w:div w:id="2097554263">
          <w:marLeft w:val="640"/>
          <w:marRight w:val="0"/>
          <w:marTop w:val="0"/>
          <w:marBottom w:val="0"/>
          <w:divBdr>
            <w:top w:val="none" w:sz="0" w:space="0" w:color="auto"/>
            <w:left w:val="none" w:sz="0" w:space="0" w:color="auto"/>
            <w:bottom w:val="none" w:sz="0" w:space="0" w:color="auto"/>
            <w:right w:val="none" w:sz="0" w:space="0" w:color="auto"/>
          </w:divBdr>
        </w:div>
        <w:div w:id="1277253985">
          <w:marLeft w:val="640"/>
          <w:marRight w:val="0"/>
          <w:marTop w:val="0"/>
          <w:marBottom w:val="0"/>
          <w:divBdr>
            <w:top w:val="none" w:sz="0" w:space="0" w:color="auto"/>
            <w:left w:val="none" w:sz="0" w:space="0" w:color="auto"/>
            <w:bottom w:val="none" w:sz="0" w:space="0" w:color="auto"/>
            <w:right w:val="none" w:sz="0" w:space="0" w:color="auto"/>
          </w:divBdr>
        </w:div>
        <w:div w:id="1886477902">
          <w:marLeft w:val="640"/>
          <w:marRight w:val="0"/>
          <w:marTop w:val="0"/>
          <w:marBottom w:val="0"/>
          <w:divBdr>
            <w:top w:val="none" w:sz="0" w:space="0" w:color="auto"/>
            <w:left w:val="none" w:sz="0" w:space="0" w:color="auto"/>
            <w:bottom w:val="none" w:sz="0" w:space="0" w:color="auto"/>
            <w:right w:val="none" w:sz="0" w:space="0" w:color="auto"/>
          </w:divBdr>
        </w:div>
        <w:div w:id="149567171">
          <w:marLeft w:val="640"/>
          <w:marRight w:val="0"/>
          <w:marTop w:val="0"/>
          <w:marBottom w:val="0"/>
          <w:divBdr>
            <w:top w:val="none" w:sz="0" w:space="0" w:color="auto"/>
            <w:left w:val="none" w:sz="0" w:space="0" w:color="auto"/>
            <w:bottom w:val="none" w:sz="0" w:space="0" w:color="auto"/>
            <w:right w:val="none" w:sz="0" w:space="0" w:color="auto"/>
          </w:divBdr>
        </w:div>
        <w:div w:id="8920206">
          <w:marLeft w:val="640"/>
          <w:marRight w:val="0"/>
          <w:marTop w:val="0"/>
          <w:marBottom w:val="0"/>
          <w:divBdr>
            <w:top w:val="none" w:sz="0" w:space="0" w:color="auto"/>
            <w:left w:val="none" w:sz="0" w:space="0" w:color="auto"/>
            <w:bottom w:val="none" w:sz="0" w:space="0" w:color="auto"/>
            <w:right w:val="none" w:sz="0" w:space="0" w:color="auto"/>
          </w:divBdr>
        </w:div>
        <w:div w:id="173691832">
          <w:marLeft w:val="640"/>
          <w:marRight w:val="0"/>
          <w:marTop w:val="0"/>
          <w:marBottom w:val="0"/>
          <w:divBdr>
            <w:top w:val="none" w:sz="0" w:space="0" w:color="auto"/>
            <w:left w:val="none" w:sz="0" w:space="0" w:color="auto"/>
            <w:bottom w:val="none" w:sz="0" w:space="0" w:color="auto"/>
            <w:right w:val="none" w:sz="0" w:space="0" w:color="auto"/>
          </w:divBdr>
        </w:div>
        <w:div w:id="1685592304">
          <w:marLeft w:val="640"/>
          <w:marRight w:val="0"/>
          <w:marTop w:val="0"/>
          <w:marBottom w:val="0"/>
          <w:divBdr>
            <w:top w:val="none" w:sz="0" w:space="0" w:color="auto"/>
            <w:left w:val="none" w:sz="0" w:space="0" w:color="auto"/>
            <w:bottom w:val="none" w:sz="0" w:space="0" w:color="auto"/>
            <w:right w:val="none" w:sz="0" w:space="0" w:color="auto"/>
          </w:divBdr>
        </w:div>
        <w:div w:id="794643191">
          <w:marLeft w:val="640"/>
          <w:marRight w:val="0"/>
          <w:marTop w:val="0"/>
          <w:marBottom w:val="0"/>
          <w:divBdr>
            <w:top w:val="none" w:sz="0" w:space="0" w:color="auto"/>
            <w:left w:val="none" w:sz="0" w:space="0" w:color="auto"/>
            <w:bottom w:val="none" w:sz="0" w:space="0" w:color="auto"/>
            <w:right w:val="none" w:sz="0" w:space="0" w:color="auto"/>
          </w:divBdr>
        </w:div>
        <w:div w:id="1954750112">
          <w:marLeft w:val="640"/>
          <w:marRight w:val="0"/>
          <w:marTop w:val="0"/>
          <w:marBottom w:val="0"/>
          <w:divBdr>
            <w:top w:val="none" w:sz="0" w:space="0" w:color="auto"/>
            <w:left w:val="none" w:sz="0" w:space="0" w:color="auto"/>
            <w:bottom w:val="none" w:sz="0" w:space="0" w:color="auto"/>
            <w:right w:val="none" w:sz="0" w:space="0" w:color="auto"/>
          </w:divBdr>
        </w:div>
        <w:div w:id="31929926">
          <w:marLeft w:val="640"/>
          <w:marRight w:val="0"/>
          <w:marTop w:val="0"/>
          <w:marBottom w:val="0"/>
          <w:divBdr>
            <w:top w:val="none" w:sz="0" w:space="0" w:color="auto"/>
            <w:left w:val="none" w:sz="0" w:space="0" w:color="auto"/>
            <w:bottom w:val="none" w:sz="0" w:space="0" w:color="auto"/>
            <w:right w:val="none" w:sz="0" w:space="0" w:color="auto"/>
          </w:divBdr>
        </w:div>
        <w:div w:id="589388825">
          <w:marLeft w:val="640"/>
          <w:marRight w:val="0"/>
          <w:marTop w:val="0"/>
          <w:marBottom w:val="0"/>
          <w:divBdr>
            <w:top w:val="none" w:sz="0" w:space="0" w:color="auto"/>
            <w:left w:val="none" w:sz="0" w:space="0" w:color="auto"/>
            <w:bottom w:val="none" w:sz="0" w:space="0" w:color="auto"/>
            <w:right w:val="none" w:sz="0" w:space="0" w:color="auto"/>
          </w:divBdr>
        </w:div>
        <w:div w:id="1466924037">
          <w:marLeft w:val="640"/>
          <w:marRight w:val="0"/>
          <w:marTop w:val="0"/>
          <w:marBottom w:val="0"/>
          <w:divBdr>
            <w:top w:val="none" w:sz="0" w:space="0" w:color="auto"/>
            <w:left w:val="none" w:sz="0" w:space="0" w:color="auto"/>
            <w:bottom w:val="none" w:sz="0" w:space="0" w:color="auto"/>
            <w:right w:val="none" w:sz="0" w:space="0" w:color="auto"/>
          </w:divBdr>
        </w:div>
        <w:div w:id="29385239">
          <w:marLeft w:val="640"/>
          <w:marRight w:val="0"/>
          <w:marTop w:val="0"/>
          <w:marBottom w:val="0"/>
          <w:divBdr>
            <w:top w:val="none" w:sz="0" w:space="0" w:color="auto"/>
            <w:left w:val="none" w:sz="0" w:space="0" w:color="auto"/>
            <w:bottom w:val="none" w:sz="0" w:space="0" w:color="auto"/>
            <w:right w:val="none" w:sz="0" w:space="0" w:color="auto"/>
          </w:divBdr>
        </w:div>
        <w:div w:id="1018508090">
          <w:marLeft w:val="640"/>
          <w:marRight w:val="0"/>
          <w:marTop w:val="0"/>
          <w:marBottom w:val="0"/>
          <w:divBdr>
            <w:top w:val="none" w:sz="0" w:space="0" w:color="auto"/>
            <w:left w:val="none" w:sz="0" w:space="0" w:color="auto"/>
            <w:bottom w:val="none" w:sz="0" w:space="0" w:color="auto"/>
            <w:right w:val="none" w:sz="0" w:space="0" w:color="auto"/>
          </w:divBdr>
        </w:div>
        <w:div w:id="1057778654">
          <w:marLeft w:val="640"/>
          <w:marRight w:val="0"/>
          <w:marTop w:val="0"/>
          <w:marBottom w:val="0"/>
          <w:divBdr>
            <w:top w:val="none" w:sz="0" w:space="0" w:color="auto"/>
            <w:left w:val="none" w:sz="0" w:space="0" w:color="auto"/>
            <w:bottom w:val="none" w:sz="0" w:space="0" w:color="auto"/>
            <w:right w:val="none" w:sz="0" w:space="0" w:color="auto"/>
          </w:divBdr>
        </w:div>
        <w:div w:id="1372069040">
          <w:marLeft w:val="640"/>
          <w:marRight w:val="0"/>
          <w:marTop w:val="0"/>
          <w:marBottom w:val="0"/>
          <w:divBdr>
            <w:top w:val="none" w:sz="0" w:space="0" w:color="auto"/>
            <w:left w:val="none" w:sz="0" w:space="0" w:color="auto"/>
            <w:bottom w:val="none" w:sz="0" w:space="0" w:color="auto"/>
            <w:right w:val="none" w:sz="0" w:space="0" w:color="auto"/>
          </w:divBdr>
        </w:div>
        <w:div w:id="729500053">
          <w:marLeft w:val="640"/>
          <w:marRight w:val="0"/>
          <w:marTop w:val="0"/>
          <w:marBottom w:val="0"/>
          <w:divBdr>
            <w:top w:val="none" w:sz="0" w:space="0" w:color="auto"/>
            <w:left w:val="none" w:sz="0" w:space="0" w:color="auto"/>
            <w:bottom w:val="none" w:sz="0" w:space="0" w:color="auto"/>
            <w:right w:val="none" w:sz="0" w:space="0" w:color="auto"/>
          </w:divBdr>
        </w:div>
        <w:div w:id="1701659515">
          <w:marLeft w:val="640"/>
          <w:marRight w:val="0"/>
          <w:marTop w:val="0"/>
          <w:marBottom w:val="0"/>
          <w:divBdr>
            <w:top w:val="none" w:sz="0" w:space="0" w:color="auto"/>
            <w:left w:val="none" w:sz="0" w:space="0" w:color="auto"/>
            <w:bottom w:val="none" w:sz="0" w:space="0" w:color="auto"/>
            <w:right w:val="none" w:sz="0" w:space="0" w:color="auto"/>
          </w:divBdr>
        </w:div>
        <w:div w:id="1815950526">
          <w:marLeft w:val="640"/>
          <w:marRight w:val="0"/>
          <w:marTop w:val="0"/>
          <w:marBottom w:val="0"/>
          <w:divBdr>
            <w:top w:val="none" w:sz="0" w:space="0" w:color="auto"/>
            <w:left w:val="none" w:sz="0" w:space="0" w:color="auto"/>
            <w:bottom w:val="none" w:sz="0" w:space="0" w:color="auto"/>
            <w:right w:val="none" w:sz="0" w:space="0" w:color="auto"/>
          </w:divBdr>
        </w:div>
        <w:div w:id="1913617190">
          <w:marLeft w:val="640"/>
          <w:marRight w:val="0"/>
          <w:marTop w:val="0"/>
          <w:marBottom w:val="0"/>
          <w:divBdr>
            <w:top w:val="none" w:sz="0" w:space="0" w:color="auto"/>
            <w:left w:val="none" w:sz="0" w:space="0" w:color="auto"/>
            <w:bottom w:val="none" w:sz="0" w:space="0" w:color="auto"/>
            <w:right w:val="none" w:sz="0" w:space="0" w:color="auto"/>
          </w:divBdr>
        </w:div>
        <w:div w:id="372508069">
          <w:marLeft w:val="640"/>
          <w:marRight w:val="0"/>
          <w:marTop w:val="0"/>
          <w:marBottom w:val="0"/>
          <w:divBdr>
            <w:top w:val="none" w:sz="0" w:space="0" w:color="auto"/>
            <w:left w:val="none" w:sz="0" w:space="0" w:color="auto"/>
            <w:bottom w:val="none" w:sz="0" w:space="0" w:color="auto"/>
            <w:right w:val="none" w:sz="0" w:space="0" w:color="auto"/>
          </w:divBdr>
        </w:div>
        <w:div w:id="160198216">
          <w:marLeft w:val="640"/>
          <w:marRight w:val="0"/>
          <w:marTop w:val="0"/>
          <w:marBottom w:val="0"/>
          <w:divBdr>
            <w:top w:val="none" w:sz="0" w:space="0" w:color="auto"/>
            <w:left w:val="none" w:sz="0" w:space="0" w:color="auto"/>
            <w:bottom w:val="none" w:sz="0" w:space="0" w:color="auto"/>
            <w:right w:val="none" w:sz="0" w:space="0" w:color="auto"/>
          </w:divBdr>
        </w:div>
        <w:div w:id="1893231080">
          <w:marLeft w:val="640"/>
          <w:marRight w:val="0"/>
          <w:marTop w:val="0"/>
          <w:marBottom w:val="0"/>
          <w:divBdr>
            <w:top w:val="none" w:sz="0" w:space="0" w:color="auto"/>
            <w:left w:val="none" w:sz="0" w:space="0" w:color="auto"/>
            <w:bottom w:val="none" w:sz="0" w:space="0" w:color="auto"/>
            <w:right w:val="none" w:sz="0" w:space="0" w:color="auto"/>
          </w:divBdr>
        </w:div>
        <w:div w:id="267661885">
          <w:marLeft w:val="640"/>
          <w:marRight w:val="0"/>
          <w:marTop w:val="0"/>
          <w:marBottom w:val="0"/>
          <w:divBdr>
            <w:top w:val="none" w:sz="0" w:space="0" w:color="auto"/>
            <w:left w:val="none" w:sz="0" w:space="0" w:color="auto"/>
            <w:bottom w:val="none" w:sz="0" w:space="0" w:color="auto"/>
            <w:right w:val="none" w:sz="0" w:space="0" w:color="auto"/>
          </w:divBdr>
        </w:div>
        <w:div w:id="1377312817">
          <w:marLeft w:val="640"/>
          <w:marRight w:val="0"/>
          <w:marTop w:val="0"/>
          <w:marBottom w:val="0"/>
          <w:divBdr>
            <w:top w:val="none" w:sz="0" w:space="0" w:color="auto"/>
            <w:left w:val="none" w:sz="0" w:space="0" w:color="auto"/>
            <w:bottom w:val="none" w:sz="0" w:space="0" w:color="auto"/>
            <w:right w:val="none" w:sz="0" w:space="0" w:color="auto"/>
          </w:divBdr>
        </w:div>
        <w:div w:id="158274378">
          <w:marLeft w:val="640"/>
          <w:marRight w:val="0"/>
          <w:marTop w:val="0"/>
          <w:marBottom w:val="0"/>
          <w:divBdr>
            <w:top w:val="none" w:sz="0" w:space="0" w:color="auto"/>
            <w:left w:val="none" w:sz="0" w:space="0" w:color="auto"/>
            <w:bottom w:val="none" w:sz="0" w:space="0" w:color="auto"/>
            <w:right w:val="none" w:sz="0" w:space="0" w:color="auto"/>
          </w:divBdr>
        </w:div>
        <w:div w:id="2068062620">
          <w:marLeft w:val="640"/>
          <w:marRight w:val="0"/>
          <w:marTop w:val="0"/>
          <w:marBottom w:val="0"/>
          <w:divBdr>
            <w:top w:val="none" w:sz="0" w:space="0" w:color="auto"/>
            <w:left w:val="none" w:sz="0" w:space="0" w:color="auto"/>
            <w:bottom w:val="none" w:sz="0" w:space="0" w:color="auto"/>
            <w:right w:val="none" w:sz="0" w:space="0" w:color="auto"/>
          </w:divBdr>
        </w:div>
        <w:div w:id="1735200040">
          <w:marLeft w:val="640"/>
          <w:marRight w:val="0"/>
          <w:marTop w:val="0"/>
          <w:marBottom w:val="0"/>
          <w:divBdr>
            <w:top w:val="none" w:sz="0" w:space="0" w:color="auto"/>
            <w:left w:val="none" w:sz="0" w:space="0" w:color="auto"/>
            <w:bottom w:val="none" w:sz="0" w:space="0" w:color="auto"/>
            <w:right w:val="none" w:sz="0" w:space="0" w:color="auto"/>
          </w:divBdr>
        </w:div>
        <w:div w:id="1123383595">
          <w:marLeft w:val="640"/>
          <w:marRight w:val="0"/>
          <w:marTop w:val="0"/>
          <w:marBottom w:val="0"/>
          <w:divBdr>
            <w:top w:val="none" w:sz="0" w:space="0" w:color="auto"/>
            <w:left w:val="none" w:sz="0" w:space="0" w:color="auto"/>
            <w:bottom w:val="none" w:sz="0" w:space="0" w:color="auto"/>
            <w:right w:val="none" w:sz="0" w:space="0" w:color="auto"/>
          </w:divBdr>
        </w:div>
        <w:div w:id="552155974">
          <w:marLeft w:val="640"/>
          <w:marRight w:val="0"/>
          <w:marTop w:val="0"/>
          <w:marBottom w:val="0"/>
          <w:divBdr>
            <w:top w:val="none" w:sz="0" w:space="0" w:color="auto"/>
            <w:left w:val="none" w:sz="0" w:space="0" w:color="auto"/>
            <w:bottom w:val="none" w:sz="0" w:space="0" w:color="auto"/>
            <w:right w:val="none" w:sz="0" w:space="0" w:color="auto"/>
          </w:divBdr>
        </w:div>
        <w:div w:id="33972240">
          <w:marLeft w:val="640"/>
          <w:marRight w:val="0"/>
          <w:marTop w:val="0"/>
          <w:marBottom w:val="0"/>
          <w:divBdr>
            <w:top w:val="none" w:sz="0" w:space="0" w:color="auto"/>
            <w:left w:val="none" w:sz="0" w:space="0" w:color="auto"/>
            <w:bottom w:val="none" w:sz="0" w:space="0" w:color="auto"/>
            <w:right w:val="none" w:sz="0" w:space="0" w:color="auto"/>
          </w:divBdr>
        </w:div>
        <w:div w:id="1815676388">
          <w:marLeft w:val="640"/>
          <w:marRight w:val="0"/>
          <w:marTop w:val="0"/>
          <w:marBottom w:val="0"/>
          <w:divBdr>
            <w:top w:val="none" w:sz="0" w:space="0" w:color="auto"/>
            <w:left w:val="none" w:sz="0" w:space="0" w:color="auto"/>
            <w:bottom w:val="none" w:sz="0" w:space="0" w:color="auto"/>
            <w:right w:val="none" w:sz="0" w:space="0" w:color="auto"/>
          </w:divBdr>
        </w:div>
        <w:div w:id="227956278">
          <w:marLeft w:val="640"/>
          <w:marRight w:val="0"/>
          <w:marTop w:val="0"/>
          <w:marBottom w:val="0"/>
          <w:divBdr>
            <w:top w:val="none" w:sz="0" w:space="0" w:color="auto"/>
            <w:left w:val="none" w:sz="0" w:space="0" w:color="auto"/>
            <w:bottom w:val="none" w:sz="0" w:space="0" w:color="auto"/>
            <w:right w:val="none" w:sz="0" w:space="0" w:color="auto"/>
          </w:divBdr>
        </w:div>
        <w:div w:id="1832721370">
          <w:marLeft w:val="640"/>
          <w:marRight w:val="0"/>
          <w:marTop w:val="0"/>
          <w:marBottom w:val="0"/>
          <w:divBdr>
            <w:top w:val="none" w:sz="0" w:space="0" w:color="auto"/>
            <w:left w:val="none" w:sz="0" w:space="0" w:color="auto"/>
            <w:bottom w:val="none" w:sz="0" w:space="0" w:color="auto"/>
            <w:right w:val="none" w:sz="0" w:space="0" w:color="auto"/>
          </w:divBdr>
        </w:div>
        <w:div w:id="2017074194">
          <w:marLeft w:val="640"/>
          <w:marRight w:val="0"/>
          <w:marTop w:val="0"/>
          <w:marBottom w:val="0"/>
          <w:divBdr>
            <w:top w:val="none" w:sz="0" w:space="0" w:color="auto"/>
            <w:left w:val="none" w:sz="0" w:space="0" w:color="auto"/>
            <w:bottom w:val="none" w:sz="0" w:space="0" w:color="auto"/>
            <w:right w:val="none" w:sz="0" w:space="0" w:color="auto"/>
          </w:divBdr>
        </w:div>
        <w:div w:id="1727684343">
          <w:marLeft w:val="640"/>
          <w:marRight w:val="0"/>
          <w:marTop w:val="0"/>
          <w:marBottom w:val="0"/>
          <w:divBdr>
            <w:top w:val="none" w:sz="0" w:space="0" w:color="auto"/>
            <w:left w:val="none" w:sz="0" w:space="0" w:color="auto"/>
            <w:bottom w:val="none" w:sz="0" w:space="0" w:color="auto"/>
            <w:right w:val="none" w:sz="0" w:space="0" w:color="auto"/>
          </w:divBdr>
        </w:div>
        <w:div w:id="1566990602">
          <w:marLeft w:val="640"/>
          <w:marRight w:val="0"/>
          <w:marTop w:val="0"/>
          <w:marBottom w:val="0"/>
          <w:divBdr>
            <w:top w:val="none" w:sz="0" w:space="0" w:color="auto"/>
            <w:left w:val="none" w:sz="0" w:space="0" w:color="auto"/>
            <w:bottom w:val="none" w:sz="0" w:space="0" w:color="auto"/>
            <w:right w:val="none" w:sz="0" w:space="0" w:color="auto"/>
          </w:divBdr>
        </w:div>
        <w:div w:id="1666586144">
          <w:marLeft w:val="640"/>
          <w:marRight w:val="0"/>
          <w:marTop w:val="0"/>
          <w:marBottom w:val="0"/>
          <w:divBdr>
            <w:top w:val="none" w:sz="0" w:space="0" w:color="auto"/>
            <w:left w:val="none" w:sz="0" w:space="0" w:color="auto"/>
            <w:bottom w:val="none" w:sz="0" w:space="0" w:color="auto"/>
            <w:right w:val="none" w:sz="0" w:space="0" w:color="auto"/>
          </w:divBdr>
        </w:div>
        <w:div w:id="1361932680">
          <w:marLeft w:val="640"/>
          <w:marRight w:val="0"/>
          <w:marTop w:val="0"/>
          <w:marBottom w:val="0"/>
          <w:divBdr>
            <w:top w:val="none" w:sz="0" w:space="0" w:color="auto"/>
            <w:left w:val="none" w:sz="0" w:space="0" w:color="auto"/>
            <w:bottom w:val="none" w:sz="0" w:space="0" w:color="auto"/>
            <w:right w:val="none" w:sz="0" w:space="0" w:color="auto"/>
          </w:divBdr>
        </w:div>
        <w:div w:id="538932368">
          <w:marLeft w:val="640"/>
          <w:marRight w:val="0"/>
          <w:marTop w:val="0"/>
          <w:marBottom w:val="0"/>
          <w:divBdr>
            <w:top w:val="none" w:sz="0" w:space="0" w:color="auto"/>
            <w:left w:val="none" w:sz="0" w:space="0" w:color="auto"/>
            <w:bottom w:val="none" w:sz="0" w:space="0" w:color="auto"/>
            <w:right w:val="none" w:sz="0" w:space="0" w:color="auto"/>
          </w:divBdr>
        </w:div>
        <w:div w:id="1383942750">
          <w:marLeft w:val="640"/>
          <w:marRight w:val="0"/>
          <w:marTop w:val="0"/>
          <w:marBottom w:val="0"/>
          <w:divBdr>
            <w:top w:val="none" w:sz="0" w:space="0" w:color="auto"/>
            <w:left w:val="none" w:sz="0" w:space="0" w:color="auto"/>
            <w:bottom w:val="none" w:sz="0" w:space="0" w:color="auto"/>
            <w:right w:val="none" w:sz="0" w:space="0" w:color="auto"/>
          </w:divBdr>
        </w:div>
        <w:div w:id="306668236">
          <w:marLeft w:val="640"/>
          <w:marRight w:val="0"/>
          <w:marTop w:val="0"/>
          <w:marBottom w:val="0"/>
          <w:divBdr>
            <w:top w:val="none" w:sz="0" w:space="0" w:color="auto"/>
            <w:left w:val="none" w:sz="0" w:space="0" w:color="auto"/>
            <w:bottom w:val="none" w:sz="0" w:space="0" w:color="auto"/>
            <w:right w:val="none" w:sz="0" w:space="0" w:color="auto"/>
          </w:divBdr>
        </w:div>
        <w:div w:id="1132753939">
          <w:marLeft w:val="640"/>
          <w:marRight w:val="0"/>
          <w:marTop w:val="0"/>
          <w:marBottom w:val="0"/>
          <w:divBdr>
            <w:top w:val="none" w:sz="0" w:space="0" w:color="auto"/>
            <w:left w:val="none" w:sz="0" w:space="0" w:color="auto"/>
            <w:bottom w:val="none" w:sz="0" w:space="0" w:color="auto"/>
            <w:right w:val="none" w:sz="0" w:space="0" w:color="auto"/>
          </w:divBdr>
        </w:div>
        <w:div w:id="549148393">
          <w:marLeft w:val="640"/>
          <w:marRight w:val="0"/>
          <w:marTop w:val="0"/>
          <w:marBottom w:val="0"/>
          <w:divBdr>
            <w:top w:val="none" w:sz="0" w:space="0" w:color="auto"/>
            <w:left w:val="none" w:sz="0" w:space="0" w:color="auto"/>
            <w:bottom w:val="none" w:sz="0" w:space="0" w:color="auto"/>
            <w:right w:val="none" w:sz="0" w:space="0" w:color="auto"/>
          </w:divBdr>
        </w:div>
        <w:div w:id="1097409121">
          <w:marLeft w:val="640"/>
          <w:marRight w:val="0"/>
          <w:marTop w:val="0"/>
          <w:marBottom w:val="0"/>
          <w:divBdr>
            <w:top w:val="none" w:sz="0" w:space="0" w:color="auto"/>
            <w:left w:val="none" w:sz="0" w:space="0" w:color="auto"/>
            <w:bottom w:val="none" w:sz="0" w:space="0" w:color="auto"/>
            <w:right w:val="none" w:sz="0" w:space="0" w:color="auto"/>
          </w:divBdr>
        </w:div>
        <w:div w:id="1711570051">
          <w:marLeft w:val="640"/>
          <w:marRight w:val="0"/>
          <w:marTop w:val="0"/>
          <w:marBottom w:val="0"/>
          <w:divBdr>
            <w:top w:val="none" w:sz="0" w:space="0" w:color="auto"/>
            <w:left w:val="none" w:sz="0" w:space="0" w:color="auto"/>
            <w:bottom w:val="none" w:sz="0" w:space="0" w:color="auto"/>
            <w:right w:val="none" w:sz="0" w:space="0" w:color="auto"/>
          </w:divBdr>
        </w:div>
        <w:div w:id="1355692159">
          <w:marLeft w:val="640"/>
          <w:marRight w:val="0"/>
          <w:marTop w:val="0"/>
          <w:marBottom w:val="0"/>
          <w:divBdr>
            <w:top w:val="none" w:sz="0" w:space="0" w:color="auto"/>
            <w:left w:val="none" w:sz="0" w:space="0" w:color="auto"/>
            <w:bottom w:val="none" w:sz="0" w:space="0" w:color="auto"/>
            <w:right w:val="none" w:sz="0" w:space="0" w:color="auto"/>
          </w:divBdr>
        </w:div>
        <w:div w:id="1945192205">
          <w:marLeft w:val="640"/>
          <w:marRight w:val="0"/>
          <w:marTop w:val="0"/>
          <w:marBottom w:val="0"/>
          <w:divBdr>
            <w:top w:val="none" w:sz="0" w:space="0" w:color="auto"/>
            <w:left w:val="none" w:sz="0" w:space="0" w:color="auto"/>
            <w:bottom w:val="none" w:sz="0" w:space="0" w:color="auto"/>
            <w:right w:val="none" w:sz="0" w:space="0" w:color="auto"/>
          </w:divBdr>
        </w:div>
        <w:div w:id="1646738837">
          <w:marLeft w:val="640"/>
          <w:marRight w:val="0"/>
          <w:marTop w:val="0"/>
          <w:marBottom w:val="0"/>
          <w:divBdr>
            <w:top w:val="none" w:sz="0" w:space="0" w:color="auto"/>
            <w:left w:val="none" w:sz="0" w:space="0" w:color="auto"/>
            <w:bottom w:val="none" w:sz="0" w:space="0" w:color="auto"/>
            <w:right w:val="none" w:sz="0" w:space="0" w:color="auto"/>
          </w:divBdr>
        </w:div>
        <w:div w:id="452133740">
          <w:marLeft w:val="640"/>
          <w:marRight w:val="0"/>
          <w:marTop w:val="0"/>
          <w:marBottom w:val="0"/>
          <w:divBdr>
            <w:top w:val="none" w:sz="0" w:space="0" w:color="auto"/>
            <w:left w:val="none" w:sz="0" w:space="0" w:color="auto"/>
            <w:bottom w:val="none" w:sz="0" w:space="0" w:color="auto"/>
            <w:right w:val="none" w:sz="0" w:space="0" w:color="auto"/>
          </w:divBdr>
        </w:div>
        <w:div w:id="1527910358">
          <w:marLeft w:val="640"/>
          <w:marRight w:val="0"/>
          <w:marTop w:val="0"/>
          <w:marBottom w:val="0"/>
          <w:divBdr>
            <w:top w:val="none" w:sz="0" w:space="0" w:color="auto"/>
            <w:left w:val="none" w:sz="0" w:space="0" w:color="auto"/>
            <w:bottom w:val="none" w:sz="0" w:space="0" w:color="auto"/>
            <w:right w:val="none" w:sz="0" w:space="0" w:color="auto"/>
          </w:divBdr>
        </w:div>
        <w:div w:id="286130312">
          <w:marLeft w:val="640"/>
          <w:marRight w:val="0"/>
          <w:marTop w:val="0"/>
          <w:marBottom w:val="0"/>
          <w:divBdr>
            <w:top w:val="none" w:sz="0" w:space="0" w:color="auto"/>
            <w:left w:val="none" w:sz="0" w:space="0" w:color="auto"/>
            <w:bottom w:val="none" w:sz="0" w:space="0" w:color="auto"/>
            <w:right w:val="none" w:sz="0" w:space="0" w:color="auto"/>
          </w:divBdr>
        </w:div>
        <w:div w:id="1689484016">
          <w:marLeft w:val="640"/>
          <w:marRight w:val="0"/>
          <w:marTop w:val="0"/>
          <w:marBottom w:val="0"/>
          <w:divBdr>
            <w:top w:val="none" w:sz="0" w:space="0" w:color="auto"/>
            <w:left w:val="none" w:sz="0" w:space="0" w:color="auto"/>
            <w:bottom w:val="none" w:sz="0" w:space="0" w:color="auto"/>
            <w:right w:val="none" w:sz="0" w:space="0" w:color="auto"/>
          </w:divBdr>
        </w:div>
        <w:div w:id="1880042886">
          <w:marLeft w:val="640"/>
          <w:marRight w:val="0"/>
          <w:marTop w:val="0"/>
          <w:marBottom w:val="0"/>
          <w:divBdr>
            <w:top w:val="none" w:sz="0" w:space="0" w:color="auto"/>
            <w:left w:val="none" w:sz="0" w:space="0" w:color="auto"/>
            <w:bottom w:val="none" w:sz="0" w:space="0" w:color="auto"/>
            <w:right w:val="none" w:sz="0" w:space="0" w:color="auto"/>
          </w:divBdr>
        </w:div>
        <w:div w:id="2004507733">
          <w:marLeft w:val="640"/>
          <w:marRight w:val="0"/>
          <w:marTop w:val="0"/>
          <w:marBottom w:val="0"/>
          <w:divBdr>
            <w:top w:val="none" w:sz="0" w:space="0" w:color="auto"/>
            <w:left w:val="none" w:sz="0" w:space="0" w:color="auto"/>
            <w:bottom w:val="none" w:sz="0" w:space="0" w:color="auto"/>
            <w:right w:val="none" w:sz="0" w:space="0" w:color="auto"/>
          </w:divBdr>
        </w:div>
        <w:div w:id="1491292997">
          <w:marLeft w:val="640"/>
          <w:marRight w:val="0"/>
          <w:marTop w:val="0"/>
          <w:marBottom w:val="0"/>
          <w:divBdr>
            <w:top w:val="none" w:sz="0" w:space="0" w:color="auto"/>
            <w:left w:val="none" w:sz="0" w:space="0" w:color="auto"/>
            <w:bottom w:val="none" w:sz="0" w:space="0" w:color="auto"/>
            <w:right w:val="none" w:sz="0" w:space="0" w:color="auto"/>
          </w:divBdr>
        </w:div>
        <w:div w:id="717163409">
          <w:marLeft w:val="640"/>
          <w:marRight w:val="0"/>
          <w:marTop w:val="0"/>
          <w:marBottom w:val="0"/>
          <w:divBdr>
            <w:top w:val="none" w:sz="0" w:space="0" w:color="auto"/>
            <w:left w:val="none" w:sz="0" w:space="0" w:color="auto"/>
            <w:bottom w:val="none" w:sz="0" w:space="0" w:color="auto"/>
            <w:right w:val="none" w:sz="0" w:space="0" w:color="auto"/>
          </w:divBdr>
        </w:div>
        <w:div w:id="1270431220">
          <w:marLeft w:val="640"/>
          <w:marRight w:val="0"/>
          <w:marTop w:val="0"/>
          <w:marBottom w:val="0"/>
          <w:divBdr>
            <w:top w:val="none" w:sz="0" w:space="0" w:color="auto"/>
            <w:left w:val="none" w:sz="0" w:space="0" w:color="auto"/>
            <w:bottom w:val="none" w:sz="0" w:space="0" w:color="auto"/>
            <w:right w:val="none" w:sz="0" w:space="0" w:color="auto"/>
          </w:divBdr>
        </w:div>
      </w:divsChild>
    </w:div>
    <w:div w:id="1497302080">
      <w:bodyDiv w:val="1"/>
      <w:marLeft w:val="0"/>
      <w:marRight w:val="0"/>
      <w:marTop w:val="0"/>
      <w:marBottom w:val="0"/>
      <w:divBdr>
        <w:top w:val="none" w:sz="0" w:space="0" w:color="auto"/>
        <w:left w:val="none" w:sz="0" w:space="0" w:color="auto"/>
        <w:bottom w:val="none" w:sz="0" w:space="0" w:color="auto"/>
        <w:right w:val="none" w:sz="0" w:space="0" w:color="auto"/>
      </w:divBdr>
      <w:divsChild>
        <w:div w:id="1631669792">
          <w:marLeft w:val="640"/>
          <w:marRight w:val="0"/>
          <w:marTop w:val="0"/>
          <w:marBottom w:val="0"/>
          <w:divBdr>
            <w:top w:val="none" w:sz="0" w:space="0" w:color="auto"/>
            <w:left w:val="none" w:sz="0" w:space="0" w:color="auto"/>
            <w:bottom w:val="none" w:sz="0" w:space="0" w:color="auto"/>
            <w:right w:val="none" w:sz="0" w:space="0" w:color="auto"/>
          </w:divBdr>
        </w:div>
        <w:div w:id="955603396">
          <w:marLeft w:val="640"/>
          <w:marRight w:val="0"/>
          <w:marTop w:val="0"/>
          <w:marBottom w:val="0"/>
          <w:divBdr>
            <w:top w:val="none" w:sz="0" w:space="0" w:color="auto"/>
            <w:left w:val="none" w:sz="0" w:space="0" w:color="auto"/>
            <w:bottom w:val="none" w:sz="0" w:space="0" w:color="auto"/>
            <w:right w:val="none" w:sz="0" w:space="0" w:color="auto"/>
          </w:divBdr>
        </w:div>
        <w:div w:id="1483279939">
          <w:marLeft w:val="640"/>
          <w:marRight w:val="0"/>
          <w:marTop w:val="0"/>
          <w:marBottom w:val="0"/>
          <w:divBdr>
            <w:top w:val="none" w:sz="0" w:space="0" w:color="auto"/>
            <w:left w:val="none" w:sz="0" w:space="0" w:color="auto"/>
            <w:bottom w:val="none" w:sz="0" w:space="0" w:color="auto"/>
            <w:right w:val="none" w:sz="0" w:space="0" w:color="auto"/>
          </w:divBdr>
        </w:div>
        <w:div w:id="621499772">
          <w:marLeft w:val="640"/>
          <w:marRight w:val="0"/>
          <w:marTop w:val="0"/>
          <w:marBottom w:val="0"/>
          <w:divBdr>
            <w:top w:val="none" w:sz="0" w:space="0" w:color="auto"/>
            <w:left w:val="none" w:sz="0" w:space="0" w:color="auto"/>
            <w:bottom w:val="none" w:sz="0" w:space="0" w:color="auto"/>
            <w:right w:val="none" w:sz="0" w:space="0" w:color="auto"/>
          </w:divBdr>
        </w:div>
        <w:div w:id="648943020">
          <w:marLeft w:val="640"/>
          <w:marRight w:val="0"/>
          <w:marTop w:val="0"/>
          <w:marBottom w:val="0"/>
          <w:divBdr>
            <w:top w:val="none" w:sz="0" w:space="0" w:color="auto"/>
            <w:left w:val="none" w:sz="0" w:space="0" w:color="auto"/>
            <w:bottom w:val="none" w:sz="0" w:space="0" w:color="auto"/>
            <w:right w:val="none" w:sz="0" w:space="0" w:color="auto"/>
          </w:divBdr>
        </w:div>
        <w:div w:id="1688365572">
          <w:marLeft w:val="640"/>
          <w:marRight w:val="0"/>
          <w:marTop w:val="0"/>
          <w:marBottom w:val="0"/>
          <w:divBdr>
            <w:top w:val="none" w:sz="0" w:space="0" w:color="auto"/>
            <w:left w:val="none" w:sz="0" w:space="0" w:color="auto"/>
            <w:bottom w:val="none" w:sz="0" w:space="0" w:color="auto"/>
            <w:right w:val="none" w:sz="0" w:space="0" w:color="auto"/>
          </w:divBdr>
        </w:div>
        <w:div w:id="1163666216">
          <w:marLeft w:val="640"/>
          <w:marRight w:val="0"/>
          <w:marTop w:val="0"/>
          <w:marBottom w:val="0"/>
          <w:divBdr>
            <w:top w:val="none" w:sz="0" w:space="0" w:color="auto"/>
            <w:left w:val="none" w:sz="0" w:space="0" w:color="auto"/>
            <w:bottom w:val="none" w:sz="0" w:space="0" w:color="auto"/>
            <w:right w:val="none" w:sz="0" w:space="0" w:color="auto"/>
          </w:divBdr>
        </w:div>
        <w:div w:id="1334138144">
          <w:marLeft w:val="640"/>
          <w:marRight w:val="0"/>
          <w:marTop w:val="0"/>
          <w:marBottom w:val="0"/>
          <w:divBdr>
            <w:top w:val="none" w:sz="0" w:space="0" w:color="auto"/>
            <w:left w:val="none" w:sz="0" w:space="0" w:color="auto"/>
            <w:bottom w:val="none" w:sz="0" w:space="0" w:color="auto"/>
            <w:right w:val="none" w:sz="0" w:space="0" w:color="auto"/>
          </w:divBdr>
        </w:div>
        <w:div w:id="1263418838">
          <w:marLeft w:val="640"/>
          <w:marRight w:val="0"/>
          <w:marTop w:val="0"/>
          <w:marBottom w:val="0"/>
          <w:divBdr>
            <w:top w:val="none" w:sz="0" w:space="0" w:color="auto"/>
            <w:left w:val="none" w:sz="0" w:space="0" w:color="auto"/>
            <w:bottom w:val="none" w:sz="0" w:space="0" w:color="auto"/>
            <w:right w:val="none" w:sz="0" w:space="0" w:color="auto"/>
          </w:divBdr>
        </w:div>
        <w:div w:id="1261374390">
          <w:marLeft w:val="640"/>
          <w:marRight w:val="0"/>
          <w:marTop w:val="0"/>
          <w:marBottom w:val="0"/>
          <w:divBdr>
            <w:top w:val="none" w:sz="0" w:space="0" w:color="auto"/>
            <w:left w:val="none" w:sz="0" w:space="0" w:color="auto"/>
            <w:bottom w:val="none" w:sz="0" w:space="0" w:color="auto"/>
            <w:right w:val="none" w:sz="0" w:space="0" w:color="auto"/>
          </w:divBdr>
        </w:div>
        <w:div w:id="1166244587">
          <w:marLeft w:val="640"/>
          <w:marRight w:val="0"/>
          <w:marTop w:val="0"/>
          <w:marBottom w:val="0"/>
          <w:divBdr>
            <w:top w:val="none" w:sz="0" w:space="0" w:color="auto"/>
            <w:left w:val="none" w:sz="0" w:space="0" w:color="auto"/>
            <w:bottom w:val="none" w:sz="0" w:space="0" w:color="auto"/>
            <w:right w:val="none" w:sz="0" w:space="0" w:color="auto"/>
          </w:divBdr>
        </w:div>
        <w:div w:id="702945381">
          <w:marLeft w:val="640"/>
          <w:marRight w:val="0"/>
          <w:marTop w:val="0"/>
          <w:marBottom w:val="0"/>
          <w:divBdr>
            <w:top w:val="none" w:sz="0" w:space="0" w:color="auto"/>
            <w:left w:val="none" w:sz="0" w:space="0" w:color="auto"/>
            <w:bottom w:val="none" w:sz="0" w:space="0" w:color="auto"/>
            <w:right w:val="none" w:sz="0" w:space="0" w:color="auto"/>
          </w:divBdr>
        </w:div>
        <w:div w:id="1600680372">
          <w:marLeft w:val="640"/>
          <w:marRight w:val="0"/>
          <w:marTop w:val="0"/>
          <w:marBottom w:val="0"/>
          <w:divBdr>
            <w:top w:val="none" w:sz="0" w:space="0" w:color="auto"/>
            <w:left w:val="none" w:sz="0" w:space="0" w:color="auto"/>
            <w:bottom w:val="none" w:sz="0" w:space="0" w:color="auto"/>
            <w:right w:val="none" w:sz="0" w:space="0" w:color="auto"/>
          </w:divBdr>
        </w:div>
        <w:div w:id="1008560810">
          <w:marLeft w:val="640"/>
          <w:marRight w:val="0"/>
          <w:marTop w:val="0"/>
          <w:marBottom w:val="0"/>
          <w:divBdr>
            <w:top w:val="none" w:sz="0" w:space="0" w:color="auto"/>
            <w:left w:val="none" w:sz="0" w:space="0" w:color="auto"/>
            <w:bottom w:val="none" w:sz="0" w:space="0" w:color="auto"/>
            <w:right w:val="none" w:sz="0" w:space="0" w:color="auto"/>
          </w:divBdr>
        </w:div>
        <w:div w:id="352850461">
          <w:marLeft w:val="640"/>
          <w:marRight w:val="0"/>
          <w:marTop w:val="0"/>
          <w:marBottom w:val="0"/>
          <w:divBdr>
            <w:top w:val="none" w:sz="0" w:space="0" w:color="auto"/>
            <w:left w:val="none" w:sz="0" w:space="0" w:color="auto"/>
            <w:bottom w:val="none" w:sz="0" w:space="0" w:color="auto"/>
            <w:right w:val="none" w:sz="0" w:space="0" w:color="auto"/>
          </w:divBdr>
        </w:div>
        <w:div w:id="1774864976">
          <w:marLeft w:val="640"/>
          <w:marRight w:val="0"/>
          <w:marTop w:val="0"/>
          <w:marBottom w:val="0"/>
          <w:divBdr>
            <w:top w:val="none" w:sz="0" w:space="0" w:color="auto"/>
            <w:left w:val="none" w:sz="0" w:space="0" w:color="auto"/>
            <w:bottom w:val="none" w:sz="0" w:space="0" w:color="auto"/>
            <w:right w:val="none" w:sz="0" w:space="0" w:color="auto"/>
          </w:divBdr>
        </w:div>
        <w:div w:id="1876966585">
          <w:marLeft w:val="640"/>
          <w:marRight w:val="0"/>
          <w:marTop w:val="0"/>
          <w:marBottom w:val="0"/>
          <w:divBdr>
            <w:top w:val="none" w:sz="0" w:space="0" w:color="auto"/>
            <w:left w:val="none" w:sz="0" w:space="0" w:color="auto"/>
            <w:bottom w:val="none" w:sz="0" w:space="0" w:color="auto"/>
            <w:right w:val="none" w:sz="0" w:space="0" w:color="auto"/>
          </w:divBdr>
        </w:div>
        <w:div w:id="743139225">
          <w:marLeft w:val="640"/>
          <w:marRight w:val="0"/>
          <w:marTop w:val="0"/>
          <w:marBottom w:val="0"/>
          <w:divBdr>
            <w:top w:val="none" w:sz="0" w:space="0" w:color="auto"/>
            <w:left w:val="none" w:sz="0" w:space="0" w:color="auto"/>
            <w:bottom w:val="none" w:sz="0" w:space="0" w:color="auto"/>
            <w:right w:val="none" w:sz="0" w:space="0" w:color="auto"/>
          </w:divBdr>
        </w:div>
        <w:div w:id="2070565561">
          <w:marLeft w:val="640"/>
          <w:marRight w:val="0"/>
          <w:marTop w:val="0"/>
          <w:marBottom w:val="0"/>
          <w:divBdr>
            <w:top w:val="none" w:sz="0" w:space="0" w:color="auto"/>
            <w:left w:val="none" w:sz="0" w:space="0" w:color="auto"/>
            <w:bottom w:val="none" w:sz="0" w:space="0" w:color="auto"/>
            <w:right w:val="none" w:sz="0" w:space="0" w:color="auto"/>
          </w:divBdr>
        </w:div>
        <w:div w:id="323050698">
          <w:marLeft w:val="640"/>
          <w:marRight w:val="0"/>
          <w:marTop w:val="0"/>
          <w:marBottom w:val="0"/>
          <w:divBdr>
            <w:top w:val="none" w:sz="0" w:space="0" w:color="auto"/>
            <w:left w:val="none" w:sz="0" w:space="0" w:color="auto"/>
            <w:bottom w:val="none" w:sz="0" w:space="0" w:color="auto"/>
            <w:right w:val="none" w:sz="0" w:space="0" w:color="auto"/>
          </w:divBdr>
        </w:div>
        <w:div w:id="1238127156">
          <w:marLeft w:val="640"/>
          <w:marRight w:val="0"/>
          <w:marTop w:val="0"/>
          <w:marBottom w:val="0"/>
          <w:divBdr>
            <w:top w:val="none" w:sz="0" w:space="0" w:color="auto"/>
            <w:left w:val="none" w:sz="0" w:space="0" w:color="auto"/>
            <w:bottom w:val="none" w:sz="0" w:space="0" w:color="auto"/>
            <w:right w:val="none" w:sz="0" w:space="0" w:color="auto"/>
          </w:divBdr>
        </w:div>
        <w:div w:id="1105466959">
          <w:marLeft w:val="640"/>
          <w:marRight w:val="0"/>
          <w:marTop w:val="0"/>
          <w:marBottom w:val="0"/>
          <w:divBdr>
            <w:top w:val="none" w:sz="0" w:space="0" w:color="auto"/>
            <w:left w:val="none" w:sz="0" w:space="0" w:color="auto"/>
            <w:bottom w:val="none" w:sz="0" w:space="0" w:color="auto"/>
            <w:right w:val="none" w:sz="0" w:space="0" w:color="auto"/>
          </w:divBdr>
        </w:div>
        <w:div w:id="1456868733">
          <w:marLeft w:val="640"/>
          <w:marRight w:val="0"/>
          <w:marTop w:val="0"/>
          <w:marBottom w:val="0"/>
          <w:divBdr>
            <w:top w:val="none" w:sz="0" w:space="0" w:color="auto"/>
            <w:left w:val="none" w:sz="0" w:space="0" w:color="auto"/>
            <w:bottom w:val="none" w:sz="0" w:space="0" w:color="auto"/>
            <w:right w:val="none" w:sz="0" w:space="0" w:color="auto"/>
          </w:divBdr>
        </w:div>
        <w:div w:id="1892032598">
          <w:marLeft w:val="640"/>
          <w:marRight w:val="0"/>
          <w:marTop w:val="0"/>
          <w:marBottom w:val="0"/>
          <w:divBdr>
            <w:top w:val="none" w:sz="0" w:space="0" w:color="auto"/>
            <w:left w:val="none" w:sz="0" w:space="0" w:color="auto"/>
            <w:bottom w:val="none" w:sz="0" w:space="0" w:color="auto"/>
            <w:right w:val="none" w:sz="0" w:space="0" w:color="auto"/>
          </w:divBdr>
        </w:div>
        <w:div w:id="296834497">
          <w:marLeft w:val="640"/>
          <w:marRight w:val="0"/>
          <w:marTop w:val="0"/>
          <w:marBottom w:val="0"/>
          <w:divBdr>
            <w:top w:val="none" w:sz="0" w:space="0" w:color="auto"/>
            <w:left w:val="none" w:sz="0" w:space="0" w:color="auto"/>
            <w:bottom w:val="none" w:sz="0" w:space="0" w:color="auto"/>
            <w:right w:val="none" w:sz="0" w:space="0" w:color="auto"/>
          </w:divBdr>
        </w:div>
        <w:div w:id="1966740885">
          <w:marLeft w:val="640"/>
          <w:marRight w:val="0"/>
          <w:marTop w:val="0"/>
          <w:marBottom w:val="0"/>
          <w:divBdr>
            <w:top w:val="none" w:sz="0" w:space="0" w:color="auto"/>
            <w:left w:val="none" w:sz="0" w:space="0" w:color="auto"/>
            <w:bottom w:val="none" w:sz="0" w:space="0" w:color="auto"/>
            <w:right w:val="none" w:sz="0" w:space="0" w:color="auto"/>
          </w:divBdr>
        </w:div>
        <w:div w:id="2016304869">
          <w:marLeft w:val="640"/>
          <w:marRight w:val="0"/>
          <w:marTop w:val="0"/>
          <w:marBottom w:val="0"/>
          <w:divBdr>
            <w:top w:val="none" w:sz="0" w:space="0" w:color="auto"/>
            <w:left w:val="none" w:sz="0" w:space="0" w:color="auto"/>
            <w:bottom w:val="none" w:sz="0" w:space="0" w:color="auto"/>
            <w:right w:val="none" w:sz="0" w:space="0" w:color="auto"/>
          </w:divBdr>
        </w:div>
        <w:div w:id="581332314">
          <w:marLeft w:val="640"/>
          <w:marRight w:val="0"/>
          <w:marTop w:val="0"/>
          <w:marBottom w:val="0"/>
          <w:divBdr>
            <w:top w:val="none" w:sz="0" w:space="0" w:color="auto"/>
            <w:left w:val="none" w:sz="0" w:space="0" w:color="auto"/>
            <w:bottom w:val="none" w:sz="0" w:space="0" w:color="auto"/>
            <w:right w:val="none" w:sz="0" w:space="0" w:color="auto"/>
          </w:divBdr>
        </w:div>
        <w:div w:id="1044908907">
          <w:marLeft w:val="640"/>
          <w:marRight w:val="0"/>
          <w:marTop w:val="0"/>
          <w:marBottom w:val="0"/>
          <w:divBdr>
            <w:top w:val="none" w:sz="0" w:space="0" w:color="auto"/>
            <w:left w:val="none" w:sz="0" w:space="0" w:color="auto"/>
            <w:bottom w:val="none" w:sz="0" w:space="0" w:color="auto"/>
            <w:right w:val="none" w:sz="0" w:space="0" w:color="auto"/>
          </w:divBdr>
        </w:div>
        <w:div w:id="161314847">
          <w:marLeft w:val="640"/>
          <w:marRight w:val="0"/>
          <w:marTop w:val="0"/>
          <w:marBottom w:val="0"/>
          <w:divBdr>
            <w:top w:val="none" w:sz="0" w:space="0" w:color="auto"/>
            <w:left w:val="none" w:sz="0" w:space="0" w:color="auto"/>
            <w:bottom w:val="none" w:sz="0" w:space="0" w:color="auto"/>
            <w:right w:val="none" w:sz="0" w:space="0" w:color="auto"/>
          </w:divBdr>
        </w:div>
        <w:div w:id="1767968140">
          <w:marLeft w:val="640"/>
          <w:marRight w:val="0"/>
          <w:marTop w:val="0"/>
          <w:marBottom w:val="0"/>
          <w:divBdr>
            <w:top w:val="none" w:sz="0" w:space="0" w:color="auto"/>
            <w:left w:val="none" w:sz="0" w:space="0" w:color="auto"/>
            <w:bottom w:val="none" w:sz="0" w:space="0" w:color="auto"/>
            <w:right w:val="none" w:sz="0" w:space="0" w:color="auto"/>
          </w:divBdr>
        </w:div>
        <w:div w:id="869495336">
          <w:marLeft w:val="640"/>
          <w:marRight w:val="0"/>
          <w:marTop w:val="0"/>
          <w:marBottom w:val="0"/>
          <w:divBdr>
            <w:top w:val="none" w:sz="0" w:space="0" w:color="auto"/>
            <w:left w:val="none" w:sz="0" w:space="0" w:color="auto"/>
            <w:bottom w:val="none" w:sz="0" w:space="0" w:color="auto"/>
            <w:right w:val="none" w:sz="0" w:space="0" w:color="auto"/>
          </w:divBdr>
        </w:div>
        <w:div w:id="423306680">
          <w:marLeft w:val="640"/>
          <w:marRight w:val="0"/>
          <w:marTop w:val="0"/>
          <w:marBottom w:val="0"/>
          <w:divBdr>
            <w:top w:val="none" w:sz="0" w:space="0" w:color="auto"/>
            <w:left w:val="none" w:sz="0" w:space="0" w:color="auto"/>
            <w:bottom w:val="none" w:sz="0" w:space="0" w:color="auto"/>
            <w:right w:val="none" w:sz="0" w:space="0" w:color="auto"/>
          </w:divBdr>
        </w:div>
        <w:div w:id="300505292">
          <w:marLeft w:val="640"/>
          <w:marRight w:val="0"/>
          <w:marTop w:val="0"/>
          <w:marBottom w:val="0"/>
          <w:divBdr>
            <w:top w:val="none" w:sz="0" w:space="0" w:color="auto"/>
            <w:left w:val="none" w:sz="0" w:space="0" w:color="auto"/>
            <w:bottom w:val="none" w:sz="0" w:space="0" w:color="auto"/>
            <w:right w:val="none" w:sz="0" w:space="0" w:color="auto"/>
          </w:divBdr>
        </w:div>
        <w:div w:id="451050768">
          <w:marLeft w:val="640"/>
          <w:marRight w:val="0"/>
          <w:marTop w:val="0"/>
          <w:marBottom w:val="0"/>
          <w:divBdr>
            <w:top w:val="none" w:sz="0" w:space="0" w:color="auto"/>
            <w:left w:val="none" w:sz="0" w:space="0" w:color="auto"/>
            <w:bottom w:val="none" w:sz="0" w:space="0" w:color="auto"/>
            <w:right w:val="none" w:sz="0" w:space="0" w:color="auto"/>
          </w:divBdr>
        </w:div>
        <w:div w:id="1953508384">
          <w:marLeft w:val="640"/>
          <w:marRight w:val="0"/>
          <w:marTop w:val="0"/>
          <w:marBottom w:val="0"/>
          <w:divBdr>
            <w:top w:val="none" w:sz="0" w:space="0" w:color="auto"/>
            <w:left w:val="none" w:sz="0" w:space="0" w:color="auto"/>
            <w:bottom w:val="none" w:sz="0" w:space="0" w:color="auto"/>
            <w:right w:val="none" w:sz="0" w:space="0" w:color="auto"/>
          </w:divBdr>
        </w:div>
        <w:div w:id="1547374257">
          <w:marLeft w:val="640"/>
          <w:marRight w:val="0"/>
          <w:marTop w:val="0"/>
          <w:marBottom w:val="0"/>
          <w:divBdr>
            <w:top w:val="none" w:sz="0" w:space="0" w:color="auto"/>
            <w:left w:val="none" w:sz="0" w:space="0" w:color="auto"/>
            <w:bottom w:val="none" w:sz="0" w:space="0" w:color="auto"/>
            <w:right w:val="none" w:sz="0" w:space="0" w:color="auto"/>
          </w:divBdr>
        </w:div>
        <w:div w:id="823275070">
          <w:marLeft w:val="640"/>
          <w:marRight w:val="0"/>
          <w:marTop w:val="0"/>
          <w:marBottom w:val="0"/>
          <w:divBdr>
            <w:top w:val="none" w:sz="0" w:space="0" w:color="auto"/>
            <w:left w:val="none" w:sz="0" w:space="0" w:color="auto"/>
            <w:bottom w:val="none" w:sz="0" w:space="0" w:color="auto"/>
            <w:right w:val="none" w:sz="0" w:space="0" w:color="auto"/>
          </w:divBdr>
        </w:div>
        <w:div w:id="63139286">
          <w:marLeft w:val="640"/>
          <w:marRight w:val="0"/>
          <w:marTop w:val="0"/>
          <w:marBottom w:val="0"/>
          <w:divBdr>
            <w:top w:val="none" w:sz="0" w:space="0" w:color="auto"/>
            <w:left w:val="none" w:sz="0" w:space="0" w:color="auto"/>
            <w:bottom w:val="none" w:sz="0" w:space="0" w:color="auto"/>
            <w:right w:val="none" w:sz="0" w:space="0" w:color="auto"/>
          </w:divBdr>
        </w:div>
        <w:div w:id="1265966914">
          <w:marLeft w:val="640"/>
          <w:marRight w:val="0"/>
          <w:marTop w:val="0"/>
          <w:marBottom w:val="0"/>
          <w:divBdr>
            <w:top w:val="none" w:sz="0" w:space="0" w:color="auto"/>
            <w:left w:val="none" w:sz="0" w:space="0" w:color="auto"/>
            <w:bottom w:val="none" w:sz="0" w:space="0" w:color="auto"/>
            <w:right w:val="none" w:sz="0" w:space="0" w:color="auto"/>
          </w:divBdr>
        </w:div>
        <w:div w:id="1068382123">
          <w:marLeft w:val="640"/>
          <w:marRight w:val="0"/>
          <w:marTop w:val="0"/>
          <w:marBottom w:val="0"/>
          <w:divBdr>
            <w:top w:val="none" w:sz="0" w:space="0" w:color="auto"/>
            <w:left w:val="none" w:sz="0" w:space="0" w:color="auto"/>
            <w:bottom w:val="none" w:sz="0" w:space="0" w:color="auto"/>
            <w:right w:val="none" w:sz="0" w:space="0" w:color="auto"/>
          </w:divBdr>
        </w:div>
        <w:div w:id="962341893">
          <w:marLeft w:val="640"/>
          <w:marRight w:val="0"/>
          <w:marTop w:val="0"/>
          <w:marBottom w:val="0"/>
          <w:divBdr>
            <w:top w:val="none" w:sz="0" w:space="0" w:color="auto"/>
            <w:left w:val="none" w:sz="0" w:space="0" w:color="auto"/>
            <w:bottom w:val="none" w:sz="0" w:space="0" w:color="auto"/>
            <w:right w:val="none" w:sz="0" w:space="0" w:color="auto"/>
          </w:divBdr>
        </w:div>
        <w:div w:id="1451706360">
          <w:marLeft w:val="640"/>
          <w:marRight w:val="0"/>
          <w:marTop w:val="0"/>
          <w:marBottom w:val="0"/>
          <w:divBdr>
            <w:top w:val="none" w:sz="0" w:space="0" w:color="auto"/>
            <w:left w:val="none" w:sz="0" w:space="0" w:color="auto"/>
            <w:bottom w:val="none" w:sz="0" w:space="0" w:color="auto"/>
            <w:right w:val="none" w:sz="0" w:space="0" w:color="auto"/>
          </w:divBdr>
        </w:div>
        <w:div w:id="152181446">
          <w:marLeft w:val="640"/>
          <w:marRight w:val="0"/>
          <w:marTop w:val="0"/>
          <w:marBottom w:val="0"/>
          <w:divBdr>
            <w:top w:val="none" w:sz="0" w:space="0" w:color="auto"/>
            <w:left w:val="none" w:sz="0" w:space="0" w:color="auto"/>
            <w:bottom w:val="none" w:sz="0" w:space="0" w:color="auto"/>
            <w:right w:val="none" w:sz="0" w:space="0" w:color="auto"/>
          </w:divBdr>
        </w:div>
        <w:div w:id="1050686479">
          <w:marLeft w:val="640"/>
          <w:marRight w:val="0"/>
          <w:marTop w:val="0"/>
          <w:marBottom w:val="0"/>
          <w:divBdr>
            <w:top w:val="none" w:sz="0" w:space="0" w:color="auto"/>
            <w:left w:val="none" w:sz="0" w:space="0" w:color="auto"/>
            <w:bottom w:val="none" w:sz="0" w:space="0" w:color="auto"/>
            <w:right w:val="none" w:sz="0" w:space="0" w:color="auto"/>
          </w:divBdr>
        </w:div>
        <w:div w:id="1244879609">
          <w:marLeft w:val="640"/>
          <w:marRight w:val="0"/>
          <w:marTop w:val="0"/>
          <w:marBottom w:val="0"/>
          <w:divBdr>
            <w:top w:val="none" w:sz="0" w:space="0" w:color="auto"/>
            <w:left w:val="none" w:sz="0" w:space="0" w:color="auto"/>
            <w:bottom w:val="none" w:sz="0" w:space="0" w:color="auto"/>
            <w:right w:val="none" w:sz="0" w:space="0" w:color="auto"/>
          </w:divBdr>
        </w:div>
        <w:div w:id="687873692">
          <w:marLeft w:val="640"/>
          <w:marRight w:val="0"/>
          <w:marTop w:val="0"/>
          <w:marBottom w:val="0"/>
          <w:divBdr>
            <w:top w:val="none" w:sz="0" w:space="0" w:color="auto"/>
            <w:left w:val="none" w:sz="0" w:space="0" w:color="auto"/>
            <w:bottom w:val="none" w:sz="0" w:space="0" w:color="auto"/>
            <w:right w:val="none" w:sz="0" w:space="0" w:color="auto"/>
          </w:divBdr>
        </w:div>
        <w:div w:id="1468816246">
          <w:marLeft w:val="640"/>
          <w:marRight w:val="0"/>
          <w:marTop w:val="0"/>
          <w:marBottom w:val="0"/>
          <w:divBdr>
            <w:top w:val="none" w:sz="0" w:space="0" w:color="auto"/>
            <w:left w:val="none" w:sz="0" w:space="0" w:color="auto"/>
            <w:bottom w:val="none" w:sz="0" w:space="0" w:color="auto"/>
            <w:right w:val="none" w:sz="0" w:space="0" w:color="auto"/>
          </w:divBdr>
        </w:div>
        <w:div w:id="1518276526">
          <w:marLeft w:val="640"/>
          <w:marRight w:val="0"/>
          <w:marTop w:val="0"/>
          <w:marBottom w:val="0"/>
          <w:divBdr>
            <w:top w:val="none" w:sz="0" w:space="0" w:color="auto"/>
            <w:left w:val="none" w:sz="0" w:space="0" w:color="auto"/>
            <w:bottom w:val="none" w:sz="0" w:space="0" w:color="auto"/>
            <w:right w:val="none" w:sz="0" w:space="0" w:color="auto"/>
          </w:divBdr>
        </w:div>
        <w:div w:id="271129739">
          <w:marLeft w:val="640"/>
          <w:marRight w:val="0"/>
          <w:marTop w:val="0"/>
          <w:marBottom w:val="0"/>
          <w:divBdr>
            <w:top w:val="none" w:sz="0" w:space="0" w:color="auto"/>
            <w:left w:val="none" w:sz="0" w:space="0" w:color="auto"/>
            <w:bottom w:val="none" w:sz="0" w:space="0" w:color="auto"/>
            <w:right w:val="none" w:sz="0" w:space="0" w:color="auto"/>
          </w:divBdr>
        </w:div>
        <w:div w:id="512692540">
          <w:marLeft w:val="640"/>
          <w:marRight w:val="0"/>
          <w:marTop w:val="0"/>
          <w:marBottom w:val="0"/>
          <w:divBdr>
            <w:top w:val="none" w:sz="0" w:space="0" w:color="auto"/>
            <w:left w:val="none" w:sz="0" w:space="0" w:color="auto"/>
            <w:bottom w:val="none" w:sz="0" w:space="0" w:color="auto"/>
            <w:right w:val="none" w:sz="0" w:space="0" w:color="auto"/>
          </w:divBdr>
        </w:div>
        <w:div w:id="982122878">
          <w:marLeft w:val="640"/>
          <w:marRight w:val="0"/>
          <w:marTop w:val="0"/>
          <w:marBottom w:val="0"/>
          <w:divBdr>
            <w:top w:val="none" w:sz="0" w:space="0" w:color="auto"/>
            <w:left w:val="none" w:sz="0" w:space="0" w:color="auto"/>
            <w:bottom w:val="none" w:sz="0" w:space="0" w:color="auto"/>
            <w:right w:val="none" w:sz="0" w:space="0" w:color="auto"/>
          </w:divBdr>
        </w:div>
        <w:div w:id="1359432489">
          <w:marLeft w:val="640"/>
          <w:marRight w:val="0"/>
          <w:marTop w:val="0"/>
          <w:marBottom w:val="0"/>
          <w:divBdr>
            <w:top w:val="none" w:sz="0" w:space="0" w:color="auto"/>
            <w:left w:val="none" w:sz="0" w:space="0" w:color="auto"/>
            <w:bottom w:val="none" w:sz="0" w:space="0" w:color="auto"/>
            <w:right w:val="none" w:sz="0" w:space="0" w:color="auto"/>
          </w:divBdr>
        </w:div>
        <w:div w:id="2113235943">
          <w:marLeft w:val="640"/>
          <w:marRight w:val="0"/>
          <w:marTop w:val="0"/>
          <w:marBottom w:val="0"/>
          <w:divBdr>
            <w:top w:val="none" w:sz="0" w:space="0" w:color="auto"/>
            <w:left w:val="none" w:sz="0" w:space="0" w:color="auto"/>
            <w:bottom w:val="none" w:sz="0" w:space="0" w:color="auto"/>
            <w:right w:val="none" w:sz="0" w:space="0" w:color="auto"/>
          </w:divBdr>
        </w:div>
        <w:div w:id="783041402">
          <w:marLeft w:val="640"/>
          <w:marRight w:val="0"/>
          <w:marTop w:val="0"/>
          <w:marBottom w:val="0"/>
          <w:divBdr>
            <w:top w:val="none" w:sz="0" w:space="0" w:color="auto"/>
            <w:left w:val="none" w:sz="0" w:space="0" w:color="auto"/>
            <w:bottom w:val="none" w:sz="0" w:space="0" w:color="auto"/>
            <w:right w:val="none" w:sz="0" w:space="0" w:color="auto"/>
          </w:divBdr>
        </w:div>
        <w:div w:id="1076708546">
          <w:marLeft w:val="640"/>
          <w:marRight w:val="0"/>
          <w:marTop w:val="0"/>
          <w:marBottom w:val="0"/>
          <w:divBdr>
            <w:top w:val="none" w:sz="0" w:space="0" w:color="auto"/>
            <w:left w:val="none" w:sz="0" w:space="0" w:color="auto"/>
            <w:bottom w:val="none" w:sz="0" w:space="0" w:color="auto"/>
            <w:right w:val="none" w:sz="0" w:space="0" w:color="auto"/>
          </w:divBdr>
        </w:div>
        <w:div w:id="1609196615">
          <w:marLeft w:val="640"/>
          <w:marRight w:val="0"/>
          <w:marTop w:val="0"/>
          <w:marBottom w:val="0"/>
          <w:divBdr>
            <w:top w:val="none" w:sz="0" w:space="0" w:color="auto"/>
            <w:left w:val="none" w:sz="0" w:space="0" w:color="auto"/>
            <w:bottom w:val="none" w:sz="0" w:space="0" w:color="auto"/>
            <w:right w:val="none" w:sz="0" w:space="0" w:color="auto"/>
          </w:divBdr>
        </w:div>
        <w:div w:id="270822868">
          <w:marLeft w:val="640"/>
          <w:marRight w:val="0"/>
          <w:marTop w:val="0"/>
          <w:marBottom w:val="0"/>
          <w:divBdr>
            <w:top w:val="none" w:sz="0" w:space="0" w:color="auto"/>
            <w:left w:val="none" w:sz="0" w:space="0" w:color="auto"/>
            <w:bottom w:val="none" w:sz="0" w:space="0" w:color="auto"/>
            <w:right w:val="none" w:sz="0" w:space="0" w:color="auto"/>
          </w:divBdr>
        </w:div>
        <w:div w:id="70583522">
          <w:marLeft w:val="640"/>
          <w:marRight w:val="0"/>
          <w:marTop w:val="0"/>
          <w:marBottom w:val="0"/>
          <w:divBdr>
            <w:top w:val="none" w:sz="0" w:space="0" w:color="auto"/>
            <w:left w:val="none" w:sz="0" w:space="0" w:color="auto"/>
            <w:bottom w:val="none" w:sz="0" w:space="0" w:color="auto"/>
            <w:right w:val="none" w:sz="0" w:space="0" w:color="auto"/>
          </w:divBdr>
        </w:div>
        <w:div w:id="1344211933">
          <w:marLeft w:val="640"/>
          <w:marRight w:val="0"/>
          <w:marTop w:val="0"/>
          <w:marBottom w:val="0"/>
          <w:divBdr>
            <w:top w:val="none" w:sz="0" w:space="0" w:color="auto"/>
            <w:left w:val="none" w:sz="0" w:space="0" w:color="auto"/>
            <w:bottom w:val="none" w:sz="0" w:space="0" w:color="auto"/>
            <w:right w:val="none" w:sz="0" w:space="0" w:color="auto"/>
          </w:divBdr>
        </w:div>
        <w:div w:id="723676071">
          <w:marLeft w:val="640"/>
          <w:marRight w:val="0"/>
          <w:marTop w:val="0"/>
          <w:marBottom w:val="0"/>
          <w:divBdr>
            <w:top w:val="none" w:sz="0" w:space="0" w:color="auto"/>
            <w:left w:val="none" w:sz="0" w:space="0" w:color="auto"/>
            <w:bottom w:val="none" w:sz="0" w:space="0" w:color="auto"/>
            <w:right w:val="none" w:sz="0" w:space="0" w:color="auto"/>
          </w:divBdr>
        </w:div>
        <w:div w:id="151066113">
          <w:marLeft w:val="640"/>
          <w:marRight w:val="0"/>
          <w:marTop w:val="0"/>
          <w:marBottom w:val="0"/>
          <w:divBdr>
            <w:top w:val="none" w:sz="0" w:space="0" w:color="auto"/>
            <w:left w:val="none" w:sz="0" w:space="0" w:color="auto"/>
            <w:bottom w:val="none" w:sz="0" w:space="0" w:color="auto"/>
            <w:right w:val="none" w:sz="0" w:space="0" w:color="auto"/>
          </w:divBdr>
        </w:div>
        <w:div w:id="871460078">
          <w:marLeft w:val="640"/>
          <w:marRight w:val="0"/>
          <w:marTop w:val="0"/>
          <w:marBottom w:val="0"/>
          <w:divBdr>
            <w:top w:val="none" w:sz="0" w:space="0" w:color="auto"/>
            <w:left w:val="none" w:sz="0" w:space="0" w:color="auto"/>
            <w:bottom w:val="none" w:sz="0" w:space="0" w:color="auto"/>
            <w:right w:val="none" w:sz="0" w:space="0" w:color="auto"/>
          </w:divBdr>
        </w:div>
        <w:div w:id="2138524933">
          <w:marLeft w:val="640"/>
          <w:marRight w:val="0"/>
          <w:marTop w:val="0"/>
          <w:marBottom w:val="0"/>
          <w:divBdr>
            <w:top w:val="none" w:sz="0" w:space="0" w:color="auto"/>
            <w:left w:val="none" w:sz="0" w:space="0" w:color="auto"/>
            <w:bottom w:val="none" w:sz="0" w:space="0" w:color="auto"/>
            <w:right w:val="none" w:sz="0" w:space="0" w:color="auto"/>
          </w:divBdr>
        </w:div>
        <w:div w:id="1607614980">
          <w:marLeft w:val="640"/>
          <w:marRight w:val="0"/>
          <w:marTop w:val="0"/>
          <w:marBottom w:val="0"/>
          <w:divBdr>
            <w:top w:val="none" w:sz="0" w:space="0" w:color="auto"/>
            <w:left w:val="none" w:sz="0" w:space="0" w:color="auto"/>
            <w:bottom w:val="none" w:sz="0" w:space="0" w:color="auto"/>
            <w:right w:val="none" w:sz="0" w:space="0" w:color="auto"/>
          </w:divBdr>
        </w:div>
        <w:div w:id="524177830">
          <w:marLeft w:val="640"/>
          <w:marRight w:val="0"/>
          <w:marTop w:val="0"/>
          <w:marBottom w:val="0"/>
          <w:divBdr>
            <w:top w:val="none" w:sz="0" w:space="0" w:color="auto"/>
            <w:left w:val="none" w:sz="0" w:space="0" w:color="auto"/>
            <w:bottom w:val="none" w:sz="0" w:space="0" w:color="auto"/>
            <w:right w:val="none" w:sz="0" w:space="0" w:color="auto"/>
          </w:divBdr>
        </w:div>
        <w:div w:id="2058703532">
          <w:marLeft w:val="640"/>
          <w:marRight w:val="0"/>
          <w:marTop w:val="0"/>
          <w:marBottom w:val="0"/>
          <w:divBdr>
            <w:top w:val="none" w:sz="0" w:space="0" w:color="auto"/>
            <w:left w:val="none" w:sz="0" w:space="0" w:color="auto"/>
            <w:bottom w:val="none" w:sz="0" w:space="0" w:color="auto"/>
            <w:right w:val="none" w:sz="0" w:space="0" w:color="auto"/>
          </w:divBdr>
        </w:div>
        <w:div w:id="565336321">
          <w:marLeft w:val="640"/>
          <w:marRight w:val="0"/>
          <w:marTop w:val="0"/>
          <w:marBottom w:val="0"/>
          <w:divBdr>
            <w:top w:val="none" w:sz="0" w:space="0" w:color="auto"/>
            <w:left w:val="none" w:sz="0" w:space="0" w:color="auto"/>
            <w:bottom w:val="none" w:sz="0" w:space="0" w:color="auto"/>
            <w:right w:val="none" w:sz="0" w:space="0" w:color="auto"/>
          </w:divBdr>
        </w:div>
        <w:div w:id="364602978">
          <w:marLeft w:val="640"/>
          <w:marRight w:val="0"/>
          <w:marTop w:val="0"/>
          <w:marBottom w:val="0"/>
          <w:divBdr>
            <w:top w:val="none" w:sz="0" w:space="0" w:color="auto"/>
            <w:left w:val="none" w:sz="0" w:space="0" w:color="auto"/>
            <w:bottom w:val="none" w:sz="0" w:space="0" w:color="auto"/>
            <w:right w:val="none" w:sz="0" w:space="0" w:color="auto"/>
          </w:divBdr>
        </w:div>
        <w:div w:id="1663925771">
          <w:marLeft w:val="640"/>
          <w:marRight w:val="0"/>
          <w:marTop w:val="0"/>
          <w:marBottom w:val="0"/>
          <w:divBdr>
            <w:top w:val="none" w:sz="0" w:space="0" w:color="auto"/>
            <w:left w:val="none" w:sz="0" w:space="0" w:color="auto"/>
            <w:bottom w:val="none" w:sz="0" w:space="0" w:color="auto"/>
            <w:right w:val="none" w:sz="0" w:space="0" w:color="auto"/>
          </w:divBdr>
        </w:div>
        <w:div w:id="586618023">
          <w:marLeft w:val="640"/>
          <w:marRight w:val="0"/>
          <w:marTop w:val="0"/>
          <w:marBottom w:val="0"/>
          <w:divBdr>
            <w:top w:val="none" w:sz="0" w:space="0" w:color="auto"/>
            <w:left w:val="none" w:sz="0" w:space="0" w:color="auto"/>
            <w:bottom w:val="none" w:sz="0" w:space="0" w:color="auto"/>
            <w:right w:val="none" w:sz="0" w:space="0" w:color="auto"/>
          </w:divBdr>
        </w:div>
        <w:div w:id="1333753901">
          <w:marLeft w:val="640"/>
          <w:marRight w:val="0"/>
          <w:marTop w:val="0"/>
          <w:marBottom w:val="0"/>
          <w:divBdr>
            <w:top w:val="none" w:sz="0" w:space="0" w:color="auto"/>
            <w:left w:val="none" w:sz="0" w:space="0" w:color="auto"/>
            <w:bottom w:val="none" w:sz="0" w:space="0" w:color="auto"/>
            <w:right w:val="none" w:sz="0" w:space="0" w:color="auto"/>
          </w:divBdr>
        </w:div>
        <w:div w:id="1996449867">
          <w:marLeft w:val="640"/>
          <w:marRight w:val="0"/>
          <w:marTop w:val="0"/>
          <w:marBottom w:val="0"/>
          <w:divBdr>
            <w:top w:val="none" w:sz="0" w:space="0" w:color="auto"/>
            <w:left w:val="none" w:sz="0" w:space="0" w:color="auto"/>
            <w:bottom w:val="none" w:sz="0" w:space="0" w:color="auto"/>
            <w:right w:val="none" w:sz="0" w:space="0" w:color="auto"/>
          </w:divBdr>
        </w:div>
        <w:div w:id="760880129">
          <w:marLeft w:val="640"/>
          <w:marRight w:val="0"/>
          <w:marTop w:val="0"/>
          <w:marBottom w:val="0"/>
          <w:divBdr>
            <w:top w:val="none" w:sz="0" w:space="0" w:color="auto"/>
            <w:left w:val="none" w:sz="0" w:space="0" w:color="auto"/>
            <w:bottom w:val="none" w:sz="0" w:space="0" w:color="auto"/>
            <w:right w:val="none" w:sz="0" w:space="0" w:color="auto"/>
          </w:divBdr>
        </w:div>
        <w:div w:id="1443265867">
          <w:marLeft w:val="640"/>
          <w:marRight w:val="0"/>
          <w:marTop w:val="0"/>
          <w:marBottom w:val="0"/>
          <w:divBdr>
            <w:top w:val="none" w:sz="0" w:space="0" w:color="auto"/>
            <w:left w:val="none" w:sz="0" w:space="0" w:color="auto"/>
            <w:bottom w:val="none" w:sz="0" w:space="0" w:color="auto"/>
            <w:right w:val="none" w:sz="0" w:space="0" w:color="auto"/>
          </w:divBdr>
        </w:div>
        <w:div w:id="1629967441">
          <w:marLeft w:val="640"/>
          <w:marRight w:val="0"/>
          <w:marTop w:val="0"/>
          <w:marBottom w:val="0"/>
          <w:divBdr>
            <w:top w:val="none" w:sz="0" w:space="0" w:color="auto"/>
            <w:left w:val="none" w:sz="0" w:space="0" w:color="auto"/>
            <w:bottom w:val="none" w:sz="0" w:space="0" w:color="auto"/>
            <w:right w:val="none" w:sz="0" w:space="0" w:color="auto"/>
          </w:divBdr>
        </w:div>
        <w:div w:id="1113549879">
          <w:marLeft w:val="640"/>
          <w:marRight w:val="0"/>
          <w:marTop w:val="0"/>
          <w:marBottom w:val="0"/>
          <w:divBdr>
            <w:top w:val="none" w:sz="0" w:space="0" w:color="auto"/>
            <w:left w:val="none" w:sz="0" w:space="0" w:color="auto"/>
            <w:bottom w:val="none" w:sz="0" w:space="0" w:color="auto"/>
            <w:right w:val="none" w:sz="0" w:space="0" w:color="auto"/>
          </w:divBdr>
        </w:div>
        <w:div w:id="765077082">
          <w:marLeft w:val="640"/>
          <w:marRight w:val="0"/>
          <w:marTop w:val="0"/>
          <w:marBottom w:val="0"/>
          <w:divBdr>
            <w:top w:val="none" w:sz="0" w:space="0" w:color="auto"/>
            <w:left w:val="none" w:sz="0" w:space="0" w:color="auto"/>
            <w:bottom w:val="none" w:sz="0" w:space="0" w:color="auto"/>
            <w:right w:val="none" w:sz="0" w:space="0" w:color="auto"/>
          </w:divBdr>
        </w:div>
        <w:div w:id="1778790829">
          <w:marLeft w:val="640"/>
          <w:marRight w:val="0"/>
          <w:marTop w:val="0"/>
          <w:marBottom w:val="0"/>
          <w:divBdr>
            <w:top w:val="none" w:sz="0" w:space="0" w:color="auto"/>
            <w:left w:val="none" w:sz="0" w:space="0" w:color="auto"/>
            <w:bottom w:val="none" w:sz="0" w:space="0" w:color="auto"/>
            <w:right w:val="none" w:sz="0" w:space="0" w:color="auto"/>
          </w:divBdr>
        </w:div>
        <w:div w:id="1220557729">
          <w:marLeft w:val="640"/>
          <w:marRight w:val="0"/>
          <w:marTop w:val="0"/>
          <w:marBottom w:val="0"/>
          <w:divBdr>
            <w:top w:val="none" w:sz="0" w:space="0" w:color="auto"/>
            <w:left w:val="none" w:sz="0" w:space="0" w:color="auto"/>
            <w:bottom w:val="none" w:sz="0" w:space="0" w:color="auto"/>
            <w:right w:val="none" w:sz="0" w:space="0" w:color="auto"/>
          </w:divBdr>
        </w:div>
        <w:div w:id="743572137">
          <w:marLeft w:val="640"/>
          <w:marRight w:val="0"/>
          <w:marTop w:val="0"/>
          <w:marBottom w:val="0"/>
          <w:divBdr>
            <w:top w:val="none" w:sz="0" w:space="0" w:color="auto"/>
            <w:left w:val="none" w:sz="0" w:space="0" w:color="auto"/>
            <w:bottom w:val="none" w:sz="0" w:space="0" w:color="auto"/>
            <w:right w:val="none" w:sz="0" w:space="0" w:color="auto"/>
          </w:divBdr>
        </w:div>
        <w:div w:id="461339866">
          <w:marLeft w:val="640"/>
          <w:marRight w:val="0"/>
          <w:marTop w:val="0"/>
          <w:marBottom w:val="0"/>
          <w:divBdr>
            <w:top w:val="none" w:sz="0" w:space="0" w:color="auto"/>
            <w:left w:val="none" w:sz="0" w:space="0" w:color="auto"/>
            <w:bottom w:val="none" w:sz="0" w:space="0" w:color="auto"/>
            <w:right w:val="none" w:sz="0" w:space="0" w:color="auto"/>
          </w:divBdr>
        </w:div>
      </w:divsChild>
    </w:div>
    <w:div w:id="1499494436">
      <w:bodyDiv w:val="1"/>
      <w:marLeft w:val="0"/>
      <w:marRight w:val="0"/>
      <w:marTop w:val="0"/>
      <w:marBottom w:val="0"/>
      <w:divBdr>
        <w:top w:val="none" w:sz="0" w:space="0" w:color="auto"/>
        <w:left w:val="none" w:sz="0" w:space="0" w:color="auto"/>
        <w:bottom w:val="none" w:sz="0" w:space="0" w:color="auto"/>
        <w:right w:val="none" w:sz="0" w:space="0" w:color="auto"/>
      </w:divBdr>
      <w:divsChild>
        <w:div w:id="862789245">
          <w:marLeft w:val="640"/>
          <w:marRight w:val="0"/>
          <w:marTop w:val="0"/>
          <w:marBottom w:val="0"/>
          <w:divBdr>
            <w:top w:val="none" w:sz="0" w:space="0" w:color="auto"/>
            <w:left w:val="none" w:sz="0" w:space="0" w:color="auto"/>
            <w:bottom w:val="none" w:sz="0" w:space="0" w:color="auto"/>
            <w:right w:val="none" w:sz="0" w:space="0" w:color="auto"/>
          </w:divBdr>
        </w:div>
        <w:div w:id="932278972">
          <w:marLeft w:val="640"/>
          <w:marRight w:val="0"/>
          <w:marTop w:val="0"/>
          <w:marBottom w:val="0"/>
          <w:divBdr>
            <w:top w:val="none" w:sz="0" w:space="0" w:color="auto"/>
            <w:left w:val="none" w:sz="0" w:space="0" w:color="auto"/>
            <w:bottom w:val="none" w:sz="0" w:space="0" w:color="auto"/>
            <w:right w:val="none" w:sz="0" w:space="0" w:color="auto"/>
          </w:divBdr>
        </w:div>
        <w:div w:id="1152864920">
          <w:marLeft w:val="640"/>
          <w:marRight w:val="0"/>
          <w:marTop w:val="0"/>
          <w:marBottom w:val="0"/>
          <w:divBdr>
            <w:top w:val="none" w:sz="0" w:space="0" w:color="auto"/>
            <w:left w:val="none" w:sz="0" w:space="0" w:color="auto"/>
            <w:bottom w:val="none" w:sz="0" w:space="0" w:color="auto"/>
            <w:right w:val="none" w:sz="0" w:space="0" w:color="auto"/>
          </w:divBdr>
        </w:div>
        <w:div w:id="1122847660">
          <w:marLeft w:val="640"/>
          <w:marRight w:val="0"/>
          <w:marTop w:val="0"/>
          <w:marBottom w:val="0"/>
          <w:divBdr>
            <w:top w:val="none" w:sz="0" w:space="0" w:color="auto"/>
            <w:left w:val="none" w:sz="0" w:space="0" w:color="auto"/>
            <w:bottom w:val="none" w:sz="0" w:space="0" w:color="auto"/>
            <w:right w:val="none" w:sz="0" w:space="0" w:color="auto"/>
          </w:divBdr>
        </w:div>
        <w:div w:id="669335019">
          <w:marLeft w:val="640"/>
          <w:marRight w:val="0"/>
          <w:marTop w:val="0"/>
          <w:marBottom w:val="0"/>
          <w:divBdr>
            <w:top w:val="none" w:sz="0" w:space="0" w:color="auto"/>
            <w:left w:val="none" w:sz="0" w:space="0" w:color="auto"/>
            <w:bottom w:val="none" w:sz="0" w:space="0" w:color="auto"/>
            <w:right w:val="none" w:sz="0" w:space="0" w:color="auto"/>
          </w:divBdr>
        </w:div>
        <w:div w:id="227376543">
          <w:marLeft w:val="640"/>
          <w:marRight w:val="0"/>
          <w:marTop w:val="0"/>
          <w:marBottom w:val="0"/>
          <w:divBdr>
            <w:top w:val="none" w:sz="0" w:space="0" w:color="auto"/>
            <w:left w:val="none" w:sz="0" w:space="0" w:color="auto"/>
            <w:bottom w:val="none" w:sz="0" w:space="0" w:color="auto"/>
            <w:right w:val="none" w:sz="0" w:space="0" w:color="auto"/>
          </w:divBdr>
        </w:div>
        <w:div w:id="1484813947">
          <w:marLeft w:val="640"/>
          <w:marRight w:val="0"/>
          <w:marTop w:val="0"/>
          <w:marBottom w:val="0"/>
          <w:divBdr>
            <w:top w:val="none" w:sz="0" w:space="0" w:color="auto"/>
            <w:left w:val="none" w:sz="0" w:space="0" w:color="auto"/>
            <w:bottom w:val="none" w:sz="0" w:space="0" w:color="auto"/>
            <w:right w:val="none" w:sz="0" w:space="0" w:color="auto"/>
          </w:divBdr>
        </w:div>
        <w:div w:id="1953516791">
          <w:marLeft w:val="640"/>
          <w:marRight w:val="0"/>
          <w:marTop w:val="0"/>
          <w:marBottom w:val="0"/>
          <w:divBdr>
            <w:top w:val="none" w:sz="0" w:space="0" w:color="auto"/>
            <w:left w:val="none" w:sz="0" w:space="0" w:color="auto"/>
            <w:bottom w:val="none" w:sz="0" w:space="0" w:color="auto"/>
            <w:right w:val="none" w:sz="0" w:space="0" w:color="auto"/>
          </w:divBdr>
        </w:div>
        <w:div w:id="1106577909">
          <w:marLeft w:val="640"/>
          <w:marRight w:val="0"/>
          <w:marTop w:val="0"/>
          <w:marBottom w:val="0"/>
          <w:divBdr>
            <w:top w:val="none" w:sz="0" w:space="0" w:color="auto"/>
            <w:left w:val="none" w:sz="0" w:space="0" w:color="auto"/>
            <w:bottom w:val="none" w:sz="0" w:space="0" w:color="auto"/>
            <w:right w:val="none" w:sz="0" w:space="0" w:color="auto"/>
          </w:divBdr>
        </w:div>
        <w:div w:id="225340529">
          <w:marLeft w:val="640"/>
          <w:marRight w:val="0"/>
          <w:marTop w:val="0"/>
          <w:marBottom w:val="0"/>
          <w:divBdr>
            <w:top w:val="none" w:sz="0" w:space="0" w:color="auto"/>
            <w:left w:val="none" w:sz="0" w:space="0" w:color="auto"/>
            <w:bottom w:val="none" w:sz="0" w:space="0" w:color="auto"/>
            <w:right w:val="none" w:sz="0" w:space="0" w:color="auto"/>
          </w:divBdr>
        </w:div>
        <w:div w:id="1135028926">
          <w:marLeft w:val="640"/>
          <w:marRight w:val="0"/>
          <w:marTop w:val="0"/>
          <w:marBottom w:val="0"/>
          <w:divBdr>
            <w:top w:val="none" w:sz="0" w:space="0" w:color="auto"/>
            <w:left w:val="none" w:sz="0" w:space="0" w:color="auto"/>
            <w:bottom w:val="none" w:sz="0" w:space="0" w:color="auto"/>
            <w:right w:val="none" w:sz="0" w:space="0" w:color="auto"/>
          </w:divBdr>
        </w:div>
        <w:div w:id="1483697020">
          <w:marLeft w:val="640"/>
          <w:marRight w:val="0"/>
          <w:marTop w:val="0"/>
          <w:marBottom w:val="0"/>
          <w:divBdr>
            <w:top w:val="none" w:sz="0" w:space="0" w:color="auto"/>
            <w:left w:val="none" w:sz="0" w:space="0" w:color="auto"/>
            <w:bottom w:val="none" w:sz="0" w:space="0" w:color="auto"/>
            <w:right w:val="none" w:sz="0" w:space="0" w:color="auto"/>
          </w:divBdr>
        </w:div>
        <w:div w:id="447815920">
          <w:marLeft w:val="640"/>
          <w:marRight w:val="0"/>
          <w:marTop w:val="0"/>
          <w:marBottom w:val="0"/>
          <w:divBdr>
            <w:top w:val="none" w:sz="0" w:space="0" w:color="auto"/>
            <w:left w:val="none" w:sz="0" w:space="0" w:color="auto"/>
            <w:bottom w:val="none" w:sz="0" w:space="0" w:color="auto"/>
            <w:right w:val="none" w:sz="0" w:space="0" w:color="auto"/>
          </w:divBdr>
        </w:div>
        <w:div w:id="599916902">
          <w:marLeft w:val="640"/>
          <w:marRight w:val="0"/>
          <w:marTop w:val="0"/>
          <w:marBottom w:val="0"/>
          <w:divBdr>
            <w:top w:val="none" w:sz="0" w:space="0" w:color="auto"/>
            <w:left w:val="none" w:sz="0" w:space="0" w:color="auto"/>
            <w:bottom w:val="none" w:sz="0" w:space="0" w:color="auto"/>
            <w:right w:val="none" w:sz="0" w:space="0" w:color="auto"/>
          </w:divBdr>
        </w:div>
        <w:div w:id="901520686">
          <w:marLeft w:val="640"/>
          <w:marRight w:val="0"/>
          <w:marTop w:val="0"/>
          <w:marBottom w:val="0"/>
          <w:divBdr>
            <w:top w:val="none" w:sz="0" w:space="0" w:color="auto"/>
            <w:left w:val="none" w:sz="0" w:space="0" w:color="auto"/>
            <w:bottom w:val="none" w:sz="0" w:space="0" w:color="auto"/>
            <w:right w:val="none" w:sz="0" w:space="0" w:color="auto"/>
          </w:divBdr>
        </w:div>
        <w:div w:id="97481588">
          <w:marLeft w:val="640"/>
          <w:marRight w:val="0"/>
          <w:marTop w:val="0"/>
          <w:marBottom w:val="0"/>
          <w:divBdr>
            <w:top w:val="none" w:sz="0" w:space="0" w:color="auto"/>
            <w:left w:val="none" w:sz="0" w:space="0" w:color="auto"/>
            <w:bottom w:val="none" w:sz="0" w:space="0" w:color="auto"/>
            <w:right w:val="none" w:sz="0" w:space="0" w:color="auto"/>
          </w:divBdr>
        </w:div>
        <w:div w:id="1701399692">
          <w:marLeft w:val="640"/>
          <w:marRight w:val="0"/>
          <w:marTop w:val="0"/>
          <w:marBottom w:val="0"/>
          <w:divBdr>
            <w:top w:val="none" w:sz="0" w:space="0" w:color="auto"/>
            <w:left w:val="none" w:sz="0" w:space="0" w:color="auto"/>
            <w:bottom w:val="none" w:sz="0" w:space="0" w:color="auto"/>
            <w:right w:val="none" w:sz="0" w:space="0" w:color="auto"/>
          </w:divBdr>
        </w:div>
        <w:div w:id="788282380">
          <w:marLeft w:val="640"/>
          <w:marRight w:val="0"/>
          <w:marTop w:val="0"/>
          <w:marBottom w:val="0"/>
          <w:divBdr>
            <w:top w:val="none" w:sz="0" w:space="0" w:color="auto"/>
            <w:left w:val="none" w:sz="0" w:space="0" w:color="auto"/>
            <w:bottom w:val="none" w:sz="0" w:space="0" w:color="auto"/>
            <w:right w:val="none" w:sz="0" w:space="0" w:color="auto"/>
          </w:divBdr>
        </w:div>
        <w:div w:id="851845994">
          <w:marLeft w:val="640"/>
          <w:marRight w:val="0"/>
          <w:marTop w:val="0"/>
          <w:marBottom w:val="0"/>
          <w:divBdr>
            <w:top w:val="none" w:sz="0" w:space="0" w:color="auto"/>
            <w:left w:val="none" w:sz="0" w:space="0" w:color="auto"/>
            <w:bottom w:val="none" w:sz="0" w:space="0" w:color="auto"/>
            <w:right w:val="none" w:sz="0" w:space="0" w:color="auto"/>
          </w:divBdr>
        </w:div>
        <w:div w:id="756946023">
          <w:marLeft w:val="640"/>
          <w:marRight w:val="0"/>
          <w:marTop w:val="0"/>
          <w:marBottom w:val="0"/>
          <w:divBdr>
            <w:top w:val="none" w:sz="0" w:space="0" w:color="auto"/>
            <w:left w:val="none" w:sz="0" w:space="0" w:color="auto"/>
            <w:bottom w:val="none" w:sz="0" w:space="0" w:color="auto"/>
            <w:right w:val="none" w:sz="0" w:space="0" w:color="auto"/>
          </w:divBdr>
        </w:div>
        <w:div w:id="1318921586">
          <w:marLeft w:val="640"/>
          <w:marRight w:val="0"/>
          <w:marTop w:val="0"/>
          <w:marBottom w:val="0"/>
          <w:divBdr>
            <w:top w:val="none" w:sz="0" w:space="0" w:color="auto"/>
            <w:left w:val="none" w:sz="0" w:space="0" w:color="auto"/>
            <w:bottom w:val="none" w:sz="0" w:space="0" w:color="auto"/>
            <w:right w:val="none" w:sz="0" w:space="0" w:color="auto"/>
          </w:divBdr>
        </w:div>
        <w:div w:id="133716435">
          <w:marLeft w:val="640"/>
          <w:marRight w:val="0"/>
          <w:marTop w:val="0"/>
          <w:marBottom w:val="0"/>
          <w:divBdr>
            <w:top w:val="none" w:sz="0" w:space="0" w:color="auto"/>
            <w:left w:val="none" w:sz="0" w:space="0" w:color="auto"/>
            <w:bottom w:val="none" w:sz="0" w:space="0" w:color="auto"/>
            <w:right w:val="none" w:sz="0" w:space="0" w:color="auto"/>
          </w:divBdr>
        </w:div>
        <w:div w:id="326328242">
          <w:marLeft w:val="640"/>
          <w:marRight w:val="0"/>
          <w:marTop w:val="0"/>
          <w:marBottom w:val="0"/>
          <w:divBdr>
            <w:top w:val="none" w:sz="0" w:space="0" w:color="auto"/>
            <w:left w:val="none" w:sz="0" w:space="0" w:color="auto"/>
            <w:bottom w:val="none" w:sz="0" w:space="0" w:color="auto"/>
            <w:right w:val="none" w:sz="0" w:space="0" w:color="auto"/>
          </w:divBdr>
        </w:div>
        <w:div w:id="1337001131">
          <w:marLeft w:val="640"/>
          <w:marRight w:val="0"/>
          <w:marTop w:val="0"/>
          <w:marBottom w:val="0"/>
          <w:divBdr>
            <w:top w:val="none" w:sz="0" w:space="0" w:color="auto"/>
            <w:left w:val="none" w:sz="0" w:space="0" w:color="auto"/>
            <w:bottom w:val="none" w:sz="0" w:space="0" w:color="auto"/>
            <w:right w:val="none" w:sz="0" w:space="0" w:color="auto"/>
          </w:divBdr>
        </w:div>
        <w:div w:id="402725078">
          <w:marLeft w:val="640"/>
          <w:marRight w:val="0"/>
          <w:marTop w:val="0"/>
          <w:marBottom w:val="0"/>
          <w:divBdr>
            <w:top w:val="none" w:sz="0" w:space="0" w:color="auto"/>
            <w:left w:val="none" w:sz="0" w:space="0" w:color="auto"/>
            <w:bottom w:val="none" w:sz="0" w:space="0" w:color="auto"/>
            <w:right w:val="none" w:sz="0" w:space="0" w:color="auto"/>
          </w:divBdr>
        </w:div>
      </w:divsChild>
    </w:div>
    <w:div w:id="1505513388">
      <w:bodyDiv w:val="1"/>
      <w:marLeft w:val="0"/>
      <w:marRight w:val="0"/>
      <w:marTop w:val="0"/>
      <w:marBottom w:val="0"/>
      <w:divBdr>
        <w:top w:val="none" w:sz="0" w:space="0" w:color="auto"/>
        <w:left w:val="none" w:sz="0" w:space="0" w:color="auto"/>
        <w:bottom w:val="none" w:sz="0" w:space="0" w:color="auto"/>
        <w:right w:val="none" w:sz="0" w:space="0" w:color="auto"/>
      </w:divBdr>
      <w:divsChild>
        <w:div w:id="79639045">
          <w:marLeft w:val="640"/>
          <w:marRight w:val="0"/>
          <w:marTop w:val="0"/>
          <w:marBottom w:val="0"/>
          <w:divBdr>
            <w:top w:val="none" w:sz="0" w:space="0" w:color="auto"/>
            <w:left w:val="none" w:sz="0" w:space="0" w:color="auto"/>
            <w:bottom w:val="none" w:sz="0" w:space="0" w:color="auto"/>
            <w:right w:val="none" w:sz="0" w:space="0" w:color="auto"/>
          </w:divBdr>
        </w:div>
        <w:div w:id="1973634334">
          <w:marLeft w:val="640"/>
          <w:marRight w:val="0"/>
          <w:marTop w:val="0"/>
          <w:marBottom w:val="0"/>
          <w:divBdr>
            <w:top w:val="none" w:sz="0" w:space="0" w:color="auto"/>
            <w:left w:val="none" w:sz="0" w:space="0" w:color="auto"/>
            <w:bottom w:val="none" w:sz="0" w:space="0" w:color="auto"/>
            <w:right w:val="none" w:sz="0" w:space="0" w:color="auto"/>
          </w:divBdr>
        </w:div>
        <w:div w:id="849762266">
          <w:marLeft w:val="640"/>
          <w:marRight w:val="0"/>
          <w:marTop w:val="0"/>
          <w:marBottom w:val="0"/>
          <w:divBdr>
            <w:top w:val="none" w:sz="0" w:space="0" w:color="auto"/>
            <w:left w:val="none" w:sz="0" w:space="0" w:color="auto"/>
            <w:bottom w:val="none" w:sz="0" w:space="0" w:color="auto"/>
            <w:right w:val="none" w:sz="0" w:space="0" w:color="auto"/>
          </w:divBdr>
        </w:div>
        <w:div w:id="2052458156">
          <w:marLeft w:val="640"/>
          <w:marRight w:val="0"/>
          <w:marTop w:val="0"/>
          <w:marBottom w:val="0"/>
          <w:divBdr>
            <w:top w:val="none" w:sz="0" w:space="0" w:color="auto"/>
            <w:left w:val="none" w:sz="0" w:space="0" w:color="auto"/>
            <w:bottom w:val="none" w:sz="0" w:space="0" w:color="auto"/>
            <w:right w:val="none" w:sz="0" w:space="0" w:color="auto"/>
          </w:divBdr>
        </w:div>
        <w:div w:id="1827893218">
          <w:marLeft w:val="640"/>
          <w:marRight w:val="0"/>
          <w:marTop w:val="0"/>
          <w:marBottom w:val="0"/>
          <w:divBdr>
            <w:top w:val="none" w:sz="0" w:space="0" w:color="auto"/>
            <w:left w:val="none" w:sz="0" w:space="0" w:color="auto"/>
            <w:bottom w:val="none" w:sz="0" w:space="0" w:color="auto"/>
            <w:right w:val="none" w:sz="0" w:space="0" w:color="auto"/>
          </w:divBdr>
        </w:div>
        <w:div w:id="1265266868">
          <w:marLeft w:val="640"/>
          <w:marRight w:val="0"/>
          <w:marTop w:val="0"/>
          <w:marBottom w:val="0"/>
          <w:divBdr>
            <w:top w:val="none" w:sz="0" w:space="0" w:color="auto"/>
            <w:left w:val="none" w:sz="0" w:space="0" w:color="auto"/>
            <w:bottom w:val="none" w:sz="0" w:space="0" w:color="auto"/>
            <w:right w:val="none" w:sz="0" w:space="0" w:color="auto"/>
          </w:divBdr>
        </w:div>
        <w:div w:id="1457288777">
          <w:marLeft w:val="640"/>
          <w:marRight w:val="0"/>
          <w:marTop w:val="0"/>
          <w:marBottom w:val="0"/>
          <w:divBdr>
            <w:top w:val="none" w:sz="0" w:space="0" w:color="auto"/>
            <w:left w:val="none" w:sz="0" w:space="0" w:color="auto"/>
            <w:bottom w:val="none" w:sz="0" w:space="0" w:color="auto"/>
            <w:right w:val="none" w:sz="0" w:space="0" w:color="auto"/>
          </w:divBdr>
        </w:div>
        <w:div w:id="1765875955">
          <w:marLeft w:val="640"/>
          <w:marRight w:val="0"/>
          <w:marTop w:val="0"/>
          <w:marBottom w:val="0"/>
          <w:divBdr>
            <w:top w:val="none" w:sz="0" w:space="0" w:color="auto"/>
            <w:left w:val="none" w:sz="0" w:space="0" w:color="auto"/>
            <w:bottom w:val="none" w:sz="0" w:space="0" w:color="auto"/>
            <w:right w:val="none" w:sz="0" w:space="0" w:color="auto"/>
          </w:divBdr>
        </w:div>
        <w:div w:id="276563271">
          <w:marLeft w:val="640"/>
          <w:marRight w:val="0"/>
          <w:marTop w:val="0"/>
          <w:marBottom w:val="0"/>
          <w:divBdr>
            <w:top w:val="none" w:sz="0" w:space="0" w:color="auto"/>
            <w:left w:val="none" w:sz="0" w:space="0" w:color="auto"/>
            <w:bottom w:val="none" w:sz="0" w:space="0" w:color="auto"/>
            <w:right w:val="none" w:sz="0" w:space="0" w:color="auto"/>
          </w:divBdr>
        </w:div>
        <w:div w:id="2037342324">
          <w:marLeft w:val="640"/>
          <w:marRight w:val="0"/>
          <w:marTop w:val="0"/>
          <w:marBottom w:val="0"/>
          <w:divBdr>
            <w:top w:val="none" w:sz="0" w:space="0" w:color="auto"/>
            <w:left w:val="none" w:sz="0" w:space="0" w:color="auto"/>
            <w:bottom w:val="none" w:sz="0" w:space="0" w:color="auto"/>
            <w:right w:val="none" w:sz="0" w:space="0" w:color="auto"/>
          </w:divBdr>
        </w:div>
        <w:div w:id="1852984493">
          <w:marLeft w:val="640"/>
          <w:marRight w:val="0"/>
          <w:marTop w:val="0"/>
          <w:marBottom w:val="0"/>
          <w:divBdr>
            <w:top w:val="none" w:sz="0" w:space="0" w:color="auto"/>
            <w:left w:val="none" w:sz="0" w:space="0" w:color="auto"/>
            <w:bottom w:val="none" w:sz="0" w:space="0" w:color="auto"/>
            <w:right w:val="none" w:sz="0" w:space="0" w:color="auto"/>
          </w:divBdr>
        </w:div>
        <w:div w:id="391465631">
          <w:marLeft w:val="640"/>
          <w:marRight w:val="0"/>
          <w:marTop w:val="0"/>
          <w:marBottom w:val="0"/>
          <w:divBdr>
            <w:top w:val="none" w:sz="0" w:space="0" w:color="auto"/>
            <w:left w:val="none" w:sz="0" w:space="0" w:color="auto"/>
            <w:bottom w:val="none" w:sz="0" w:space="0" w:color="auto"/>
            <w:right w:val="none" w:sz="0" w:space="0" w:color="auto"/>
          </w:divBdr>
        </w:div>
        <w:div w:id="1403330660">
          <w:marLeft w:val="640"/>
          <w:marRight w:val="0"/>
          <w:marTop w:val="0"/>
          <w:marBottom w:val="0"/>
          <w:divBdr>
            <w:top w:val="none" w:sz="0" w:space="0" w:color="auto"/>
            <w:left w:val="none" w:sz="0" w:space="0" w:color="auto"/>
            <w:bottom w:val="none" w:sz="0" w:space="0" w:color="auto"/>
            <w:right w:val="none" w:sz="0" w:space="0" w:color="auto"/>
          </w:divBdr>
        </w:div>
        <w:div w:id="529228276">
          <w:marLeft w:val="640"/>
          <w:marRight w:val="0"/>
          <w:marTop w:val="0"/>
          <w:marBottom w:val="0"/>
          <w:divBdr>
            <w:top w:val="none" w:sz="0" w:space="0" w:color="auto"/>
            <w:left w:val="none" w:sz="0" w:space="0" w:color="auto"/>
            <w:bottom w:val="none" w:sz="0" w:space="0" w:color="auto"/>
            <w:right w:val="none" w:sz="0" w:space="0" w:color="auto"/>
          </w:divBdr>
        </w:div>
        <w:div w:id="1758593979">
          <w:marLeft w:val="640"/>
          <w:marRight w:val="0"/>
          <w:marTop w:val="0"/>
          <w:marBottom w:val="0"/>
          <w:divBdr>
            <w:top w:val="none" w:sz="0" w:space="0" w:color="auto"/>
            <w:left w:val="none" w:sz="0" w:space="0" w:color="auto"/>
            <w:bottom w:val="none" w:sz="0" w:space="0" w:color="auto"/>
            <w:right w:val="none" w:sz="0" w:space="0" w:color="auto"/>
          </w:divBdr>
        </w:div>
        <w:div w:id="352264208">
          <w:marLeft w:val="640"/>
          <w:marRight w:val="0"/>
          <w:marTop w:val="0"/>
          <w:marBottom w:val="0"/>
          <w:divBdr>
            <w:top w:val="none" w:sz="0" w:space="0" w:color="auto"/>
            <w:left w:val="none" w:sz="0" w:space="0" w:color="auto"/>
            <w:bottom w:val="none" w:sz="0" w:space="0" w:color="auto"/>
            <w:right w:val="none" w:sz="0" w:space="0" w:color="auto"/>
          </w:divBdr>
        </w:div>
        <w:div w:id="478041730">
          <w:marLeft w:val="640"/>
          <w:marRight w:val="0"/>
          <w:marTop w:val="0"/>
          <w:marBottom w:val="0"/>
          <w:divBdr>
            <w:top w:val="none" w:sz="0" w:space="0" w:color="auto"/>
            <w:left w:val="none" w:sz="0" w:space="0" w:color="auto"/>
            <w:bottom w:val="none" w:sz="0" w:space="0" w:color="auto"/>
            <w:right w:val="none" w:sz="0" w:space="0" w:color="auto"/>
          </w:divBdr>
        </w:div>
        <w:div w:id="1218470762">
          <w:marLeft w:val="640"/>
          <w:marRight w:val="0"/>
          <w:marTop w:val="0"/>
          <w:marBottom w:val="0"/>
          <w:divBdr>
            <w:top w:val="none" w:sz="0" w:space="0" w:color="auto"/>
            <w:left w:val="none" w:sz="0" w:space="0" w:color="auto"/>
            <w:bottom w:val="none" w:sz="0" w:space="0" w:color="auto"/>
            <w:right w:val="none" w:sz="0" w:space="0" w:color="auto"/>
          </w:divBdr>
        </w:div>
        <w:div w:id="1978955222">
          <w:marLeft w:val="640"/>
          <w:marRight w:val="0"/>
          <w:marTop w:val="0"/>
          <w:marBottom w:val="0"/>
          <w:divBdr>
            <w:top w:val="none" w:sz="0" w:space="0" w:color="auto"/>
            <w:left w:val="none" w:sz="0" w:space="0" w:color="auto"/>
            <w:bottom w:val="none" w:sz="0" w:space="0" w:color="auto"/>
            <w:right w:val="none" w:sz="0" w:space="0" w:color="auto"/>
          </w:divBdr>
        </w:div>
        <w:div w:id="1020349967">
          <w:marLeft w:val="640"/>
          <w:marRight w:val="0"/>
          <w:marTop w:val="0"/>
          <w:marBottom w:val="0"/>
          <w:divBdr>
            <w:top w:val="none" w:sz="0" w:space="0" w:color="auto"/>
            <w:left w:val="none" w:sz="0" w:space="0" w:color="auto"/>
            <w:bottom w:val="none" w:sz="0" w:space="0" w:color="auto"/>
            <w:right w:val="none" w:sz="0" w:space="0" w:color="auto"/>
          </w:divBdr>
        </w:div>
        <w:div w:id="1126852249">
          <w:marLeft w:val="640"/>
          <w:marRight w:val="0"/>
          <w:marTop w:val="0"/>
          <w:marBottom w:val="0"/>
          <w:divBdr>
            <w:top w:val="none" w:sz="0" w:space="0" w:color="auto"/>
            <w:left w:val="none" w:sz="0" w:space="0" w:color="auto"/>
            <w:bottom w:val="none" w:sz="0" w:space="0" w:color="auto"/>
            <w:right w:val="none" w:sz="0" w:space="0" w:color="auto"/>
          </w:divBdr>
        </w:div>
        <w:div w:id="427701962">
          <w:marLeft w:val="640"/>
          <w:marRight w:val="0"/>
          <w:marTop w:val="0"/>
          <w:marBottom w:val="0"/>
          <w:divBdr>
            <w:top w:val="none" w:sz="0" w:space="0" w:color="auto"/>
            <w:left w:val="none" w:sz="0" w:space="0" w:color="auto"/>
            <w:bottom w:val="none" w:sz="0" w:space="0" w:color="auto"/>
            <w:right w:val="none" w:sz="0" w:space="0" w:color="auto"/>
          </w:divBdr>
        </w:div>
        <w:div w:id="228660375">
          <w:marLeft w:val="640"/>
          <w:marRight w:val="0"/>
          <w:marTop w:val="0"/>
          <w:marBottom w:val="0"/>
          <w:divBdr>
            <w:top w:val="none" w:sz="0" w:space="0" w:color="auto"/>
            <w:left w:val="none" w:sz="0" w:space="0" w:color="auto"/>
            <w:bottom w:val="none" w:sz="0" w:space="0" w:color="auto"/>
            <w:right w:val="none" w:sz="0" w:space="0" w:color="auto"/>
          </w:divBdr>
        </w:div>
        <w:div w:id="1936162037">
          <w:marLeft w:val="640"/>
          <w:marRight w:val="0"/>
          <w:marTop w:val="0"/>
          <w:marBottom w:val="0"/>
          <w:divBdr>
            <w:top w:val="none" w:sz="0" w:space="0" w:color="auto"/>
            <w:left w:val="none" w:sz="0" w:space="0" w:color="auto"/>
            <w:bottom w:val="none" w:sz="0" w:space="0" w:color="auto"/>
            <w:right w:val="none" w:sz="0" w:space="0" w:color="auto"/>
          </w:divBdr>
        </w:div>
        <w:div w:id="36862171">
          <w:marLeft w:val="640"/>
          <w:marRight w:val="0"/>
          <w:marTop w:val="0"/>
          <w:marBottom w:val="0"/>
          <w:divBdr>
            <w:top w:val="none" w:sz="0" w:space="0" w:color="auto"/>
            <w:left w:val="none" w:sz="0" w:space="0" w:color="auto"/>
            <w:bottom w:val="none" w:sz="0" w:space="0" w:color="auto"/>
            <w:right w:val="none" w:sz="0" w:space="0" w:color="auto"/>
          </w:divBdr>
        </w:div>
        <w:div w:id="84422251">
          <w:marLeft w:val="640"/>
          <w:marRight w:val="0"/>
          <w:marTop w:val="0"/>
          <w:marBottom w:val="0"/>
          <w:divBdr>
            <w:top w:val="none" w:sz="0" w:space="0" w:color="auto"/>
            <w:left w:val="none" w:sz="0" w:space="0" w:color="auto"/>
            <w:bottom w:val="none" w:sz="0" w:space="0" w:color="auto"/>
            <w:right w:val="none" w:sz="0" w:space="0" w:color="auto"/>
          </w:divBdr>
        </w:div>
        <w:div w:id="1331566571">
          <w:marLeft w:val="640"/>
          <w:marRight w:val="0"/>
          <w:marTop w:val="0"/>
          <w:marBottom w:val="0"/>
          <w:divBdr>
            <w:top w:val="none" w:sz="0" w:space="0" w:color="auto"/>
            <w:left w:val="none" w:sz="0" w:space="0" w:color="auto"/>
            <w:bottom w:val="none" w:sz="0" w:space="0" w:color="auto"/>
            <w:right w:val="none" w:sz="0" w:space="0" w:color="auto"/>
          </w:divBdr>
        </w:div>
        <w:div w:id="311764224">
          <w:marLeft w:val="640"/>
          <w:marRight w:val="0"/>
          <w:marTop w:val="0"/>
          <w:marBottom w:val="0"/>
          <w:divBdr>
            <w:top w:val="none" w:sz="0" w:space="0" w:color="auto"/>
            <w:left w:val="none" w:sz="0" w:space="0" w:color="auto"/>
            <w:bottom w:val="none" w:sz="0" w:space="0" w:color="auto"/>
            <w:right w:val="none" w:sz="0" w:space="0" w:color="auto"/>
          </w:divBdr>
        </w:div>
        <w:div w:id="253783348">
          <w:marLeft w:val="640"/>
          <w:marRight w:val="0"/>
          <w:marTop w:val="0"/>
          <w:marBottom w:val="0"/>
          <w:divBdr>
            <w:top w:val="none" w:sz="0" w:space="0" w:color="auto"/>
            <w:left w:val="none" w:sz="0" w:space="0" w:color="auto"/>
            <w:bottom w:val="none" w:sz="0" w:space="0" w:color="auto"/>
            <w:right w:val="none" w:sz="0" w:space="0" w:color="auto"/>
          </w:divBdr>
        </w:div>
        <w:div w:id="143745375">
          <w:marLeft w:val="640"/>
          <w:marRight w:val="0"/>
          <w:marTop w:val="0"/>
          <w:marBottom w:val="0"/>
          <w:divBdr>
            <w:top w:val="none" w:sz="0" w:space="0" w:color="auto"/>
            <w:left w:val="none" w:sz="0" w:space="0" w:color="auto"/>
            <w:bottom w:val="none" w:sz="0" w:space="0" w:color="auto"/>
            <w:right w:val="none" w:sz="0" w:space="0" w:color="auto"/>
          </w:divBdr>
        </w:div>
        <w:div w:id="204876964">
          <w:marLeft w:val="640"/>
          <w:marRight w:val="0"/>
          <w:marTop w:val="0"/>
          <w:marBottom w:val="0"/>
          <w:divBdr>
            <w:top w:val="none" w:sz="0" w:space="0" w:color="auto"/>
            <w:left w:val="none" w:sz="0" w:space="0" w:color="auto"/>
            <w:bottom w:val="none" w:sz="0" w:space="0" w:color="auto"/>
            <w:right w:val="none" w:sz="0" w:space="0" w:color="auto"/>
          </w:divBdr>
        </w:div>
        <w:div w:id="436758563">
          <w:marLeft w:val="640"/>
          <w:marRight w:val="0"/>
          <w:marTop w:val="0"/>
          <w:marBottom w:val="0"/>
          <w:divBdr>
            <w:top w:val="none" w:sz="0" w:space="0" w:color="auto"/>
            <w:left w:val="none" w:sz="0" w:space="0" w:color="auto"/>
            <w:bottom w:val="none" w:sz="0" w:space="0" w:color="auto"/>
            <w:right w:val="none" w:sz="0" w:space="0" w:color="auto"/>
          </w:divBdr>
        </w:div>
        <w:div w:id="845905628">
          <w:marLeft w:val="640"/>
          <w:marRight w:val="0"/>
          <w:marTop w:val="0"/>
          <w:marBottom w:val="0"/>
          <w:divBdr>
            <w:top w:val="none" w:sz="0" w:space="0" w:color="auto"/>
            <w:left w:val="none" w:sz="0" w:space="0" w:color="auto"/>
            <w:bottom w:val="none" w:sz="0" w:space="0" w:color="auto"/>
            <w:right w:val="none" w:sz="0" w:space="0" w:color="auto"/>
          </w:divBdr>
        </w:div>
        <w:div w:id="1568683183">
          <w:marLeft w:val="640"/>
          <w:marRight w:val="0"/>
          <w:marTop w:val="0"/>
          <w:marBottom w:val="0"/>
          <w:divBdr>
            <w:top w:val="none" w:sz="0" w:space="0" w:color="auto"/>
            <w:left w:val="none" w:sz="0" w:space="0" w:color="auto"/>
            <w:bottom w:val="none" w:sz="0" w:space="0" w:color="auto"/>
            <w:right w:val="none" w:sz="0" w:space="0" w:color="auto"/>
          </w:divBdr>
        </w:div>
        <w:div w:id="965164525">
          <w:marLeft w:val="640"/>
          <w:marRight w:val="0"/>
          <w:marTop w:val="0"/>
          <w:marBottom w:val="0"/>
          <w:divBdr>
            <w:top w:val="none" w:sz="0" w:space="0" w:color="auto"/>
            <w:left w:val="none" w:sz="0" w:space="0" w:color="auto"/>
            <w:bottom w:val="none" w:sz="0" w:space="0" w:color="auto"/>
            <w:right w:val="none" w:sz="0" w:space="0" w:color="auto"/>
          </w:divBdr>
        </w:div>
        <w:div w:id="1046950892">
          <w:marLeft w:val="640"/>
          <w:marRight w:val="0"/>
          <w:marTop w:val="0"/>
          <w:marBottom w:val="0"/>
          <w:divBdr>
            <w:top w:val="none" w:sz="0" w:space="0" w:color="auto"/>
            <w:left w:val="none" w:sz="0" w:space="0" w:color="auto"/>
            <w:bottom w:val="none" w:sz="0" w:space="0" w:color="auto"/>
            <w:right w:val="none" w:sz="0" w:space="0" w:color="auto"/>
          </w:divBdr>
        </w:div>
        <w:div w:id="157969072">
          <w:marLeft w:val="640"/>
          <w:marRight w:val="0"/>
          <w:marTop w:val="0"/>
          <w:marBottom w:val="0"/>
          <w:divBdr>
            <w:top w:val="none" w:sz="0" w:space="0" w:color="auto"/>
            <w:left w:val="none" w:sz="0" w:space="0" w:color="auto"/>
            <w:bottom w:val="none" w:sz="0" w:space="0" w:color="auto"/>
            <w:right w:val="none" w:sz="0" w:space="0" w:color="auto"/>
          </w:divBdr>
        </w:div>
        <w:div w:id="2002927066">
          <w:marLeft w:val="640"/>
          <w:marRight w:val="0"/>
          <w:marTop w:val="0"/>
          <w:marBottom w:val="0"/>
          <w:divBdr>
            <w:top w:val="none" w:sz="0" w:space="0" w:color="auto"/>
            <w:left w:val="none" w:sz="0" w:space="0" w:color="auto"/>
            <w:bottom w:val="none" w:sz="0" w:space="0" w:color="auto"/>
            <w:right w:val="none" w:sz="0" w:space="0" w:color="auto"/>
          </w:divBdr>
        </w:div>
        <w:div w:id="2035382066">
          <w:marLeft w:val="640"/>
          <w:marRight w:val="0"/>
          <w:marTop w:val="0"/>
          <w:marBottom w:val="0"/>
          <w:divBdr>
            <w:top w:val="none" w:sz="0" w:space="0" w:color="auto"/>
            <w:left w:val="none" w:sz="0" w:space="0" w:color="auto"/>
            <w:bottom w:val="none" w:sz="0" w:space="0" w:color="auto"/>
            <w:right w:val="none" w:sz="0" w:space="0" w:color="auto"/>
          </w:divBdr>
        </w:div>
        <w:div w:id="1380788071">
          <w:marLeft w:val="640"/>
          <w:marRight w:val="0"/>
          <w:marTop w:val="0"/>
          <w:marBottom w:val="0"/>
          <w:divBdr>
            <w:top w:val="none" w:sz="0" w:space="0" w:color="auto"/>
            <w:left w:val="none" w:sz="0" w:space="0" w:color="auto"/>
            <w:bottom w:val="none" w:sz="0" w:space="0" w:color="auto"/>
            <w:right w:val="none" w:sz="0" w:space="0" w:color="auto"/>
          </w:divBdr>
        </w:div>
        <w:div w:id="455831314">
          <w:marLeft w:val="640"/>
          <w:marRight w:val="0"/>
          <w:marTop w:val="0"/>
          <w:marBottom w:val="0"/>
          <w:divBdr>
            <w:top w:val="none" w:sz="0" w:space="0" w:color="auto"/>
            <w:left w:val="none" w:sz="0" w:space="0" w:color="auto"/>
            <w:bottom w:val="none" w:sz="0" w:space="0" w:color="auto"/>
            <w:right w:val="none" w:sz="0" w:space="0" w:color="auto"/>
          </w:divBdr>
        </w:div>
        <w:div w:id="863059961">
          <w:marLeft w:val="640"/>
          <w:marRight w:val="0"/>
          <w:marTop w:val="0"/>
          <w:marBottom w:val="0"/>
          <w:divBdr>
            <w:top w:val="none" w:sz="0" w:space="0" w:color="auto"/>
            <w:left w:val="none" w:sz="0" w:space="0" w:color="auto"/>
            <w:bottom w:val="none" w:sz="0" w:space="0" w:color="auto"/>
            <w:right w:val="none" w:sz="0" w:space="0" w:color="auto"/>
          </w:divBdr>
        </w:div>
        <w:div w:id="1462310068">
          <w:marLeft w:val="640"/>
          <w:marRight w:val="0"/>
          <w:marTop w:val="0"/>
          <w:marBottom w:val="0"/>
          <w:divBdr>
            <w:top w:val="none" w:sz="0" w:space="0" w:color="auto"/>
            <w:left w:val="none" w:sz="0" w:space="0" w:color="auto"/>
            <w:bottom w:val="none" w:sz="0" w:space="0" w:color="auto"/>
            <w:right w:val="none" w:sz="0" w:space="0" w:color="auto"/>
          </w:divBdr>
        </w:div>
        <w:div w:id="1522162277">
          <w:marLeft w:val="640"/>
          <w:marRight w:val="0"/>
          <w:marTop w:val="0"/>
          <w:marBottom w:val="0"/>
          <w:divBdr>
            <w:top w:val="none" w:sz="0" w:space="0" w:color="auto"/>
            <w:left w:val="none" w:sz="0" w:space="0" w:color="auto"/>
            <w:bottom w:val="none" w:sz="0" w:space="0" w:color="auto"/>
            <w:right w:val="none" w:sz="0" w:space="0" w:color="auto"/>
          </w:divBdr>
        </w:div>
        <w:div w:id="1695300148">
          <w:marLeft w:val="640"/>
          <w:marRight w:val="0"/>
          <w:marTop w:val="0"/>
          <w:marBottom w:val="0"/>
          <w:divBdr>
            <w:top w:val="none" w:sz="0" w:space="0" w:color="auto"/>
            <w:left w:val="none" w:sz="0" w:space="0" w:color="auto"/>
            <w:bottom w:val="none" w:sz="0" w:space="0" w:color="auto"/>
            <w:right w:val="none" w:sz="0" w:space="0" w:color="auto"/>
          </w:divBdr>
        </w:div>
        <w:div w:id="1685747399">
          <w:marLeft w:val="640"/>
          <w:marRight w:val="0"/>
          <w:marTop w:val="0"/>
          <w:marBottom w:val="0"/>
          <w:divBdr>
            <w:top w:val="none" w:sz="0" w:space="0" w:color="auto"/>
            <w:left w:val="none" w:sz="0" w:space="0" w:color="auto"/>
            <w:bottom w:val="none" w:sz="0" w:space="0" w:color="auto"/>
            <w:right w:val="none" w:sz="0" w:space="0" w:color="auto"/>
          </w:divBdr>
        </w:div>
        <w:div w:id="1759403647">
          <w:marLeft w:val="640"/>
          <w:marRight w:val="0"/>
          <w:marTop w:val="0"/>
          <w:marBottom w:val="0"/>
          <w:divBdr>
            <w:top w:val="none" w:sz="0" w:space="0" w:color="auto"/>
            <w:left w:val="none" w:sz="0" w:space="0" w:color="auto"/>
            <w:bottom w:val="none" w:sz="0" w:space="0" w:color="auto"/>
            <w:right w:val="none" w:sz="0" w:space="0" w:color="auto"/>
          </w:divBdr>
        </w:div>
        <w:div w:id="1356882678">
          <w:marLeft w:val="640"/>
          <w:marRight w:val="0"/>
          <w:marTop w:val="0"/>
          <w:marBottom w:val="0"/>
          <w:divBdr>
            <w:top w:val="none" w:sz="0" w:space="0" w:color="auto"/>
            <w:left w:val="none" w:sz="0" w:space="0" w:color="auto"/>
            <w:bottom w:val="none" w:sz="0" w:space="0" w:color="auto"/>
            <w:right w:val="none" w:sz="0" w:space="0" w:color="auto"/>
          </w:divBdr>
        </w:div>
        <w:div w:id="788627423">
          <w:marLeft w:val="640"/>
          <w:marRight w:val="0"/>
          <w:marTop w:val="0"/>
          <w:marBottom w:val="0"/>
          <w:divBdr>
            <w:top w:val="none" w:sz="0" w:space="0" w:color="auto"/>
            <w:left w:val="none" w:sz="0" w:space="0" w:color="auto"/>
            <w:bottom w:val="none" w:sz="0" w:space="0" w:color="auto"/>
            <w:right w:val="none" w:sz="0" w:space="0" w:color="auto"/>
          </w:divBdr>
        </w:div>
        <w:div w:id="816921206">
          <w:marLeft w:val="640"/>
          <w:marRight w:val="0"/>
          <w:marTop w:val="0"/>
          <w:marBottom w:val="0"/>
          <w:divBdr>
            <w:top w:val="none" w:sz="0" w:space="0" w:color="auto"/>
            <w:left w:val="none" w:sz="0" w:space="0" w:color="auto"/>
            <w:bottom w:val="none" w:sz="0" w:space="0" w:color="auto"/>
            <w:right w:val="none" w:sz="0" w:space="0" w:color="auto"/>
          </w:divBdr>
        </w:div>
        <w:div w:id="1555001035">
          <w:marLeft w:val="640"/>
          <w:marRight w:val="0"/>
          <w:marTop w:val="0"/>
          <w:marBottom w:val="0"/>
          <w:divBdr>
            <w:top w:val="none" w:sz="0" w:space="0" w:color="auto"/>
            <w:left w:val="none" w:sz="0" w:space="0" w:color="auto"/>
            <w:bottom w:val="none" w:sz="0" w:space="0" w:color="auto"/>
            <w:right w:val="none" w:sz="0" w:space="0" w:color="auto"/>
          </w:divBdr>
        </w:div>
        <w:div w:id="503319994">
          <w:marLeft w:val="640"/>
          <w:marRight w:val="0"/>
          <w:marTop w:val="0"/>
          <w:marBottom w:val="0"/>
          <w:divBdr>
            <w:top w:val="none" w:sz="0" w:space="0" w:color="auto"/>
            <w:left w:val="none" w:sz="0" w:space="0" w:color="auto"/>
            <w:bottom w:val="none" w:sz="0" w:space="0" w:color="auto"/>
            <w:right w:val="none" w:sz="0" w:space="0" w:color="auto"/>
          </w:divBdr>
        </w:div>
        <w:div w:id="516820406">
          <w:marLeft w:val="640"/>
          <w:marRight w:val="0"/>
          <w:marTop w:val="0"/>
          <w:marBottom w:val="0"/>
          <w:divBdr>
            <w:top w:val="none" w:sz="0" w:space="0" w:color="auto"/>
            <w:left w:val="none" w:sz="0" w:space="0" w:color="auto"/>
            <w:bottom w:val="none" w:sz="0" w:space="0" w:color="auto"/>
            <w:right w:val="none" w:sz="0" w:space="0" w:color="auto"/>
          </w:divBdr>
        </w:div>
        <w:div w:id="120651871">
          <w:marLeft w:val="640"/>
          <w:marRight w:val="0"/>
          <w:marTop w:val="0"/>
          <w:marBottom w:val="0"/>
          <w:divBdr>
            <w:top w:val="none" w:sz="0" w:space="0" w:color="auto"/>
            <w:left w:val="none" w:sz="0" w:space="0" w:color="auto"/>
            <w:bottom w:val="none" w:sz="0" w:space="0" w:color="auto"/>
            <w:right w:val="none" w:sz="0" w:space="0" w:color="auto"/>
          </w:divBdr>
        </w:div>
        <w:div w:id="992678806">
          <w:marLeft w:val="640"/>
          <w:marRight w:val="0"/>
          <w:marTop w:val="0"/>
          <w:marBottom w:val="0"/>
          <w:divBdr>
            <w:top w:val="none" w:sz="0" w:space="0" w:color="auto"/>
            <w:left w:val="none" w:sz="0" w:space="0" w:color="auto"/>
            <w:bottom w:val="none" w:sz="0" w:space="0" w:color="auto"/>
            <w:right w:val="none" w:sz="0" w:space="0" w:color="auto"/>
          </w:divBdr>
        </w:div>
        <w:div w:id="1717461172">
          <w:marLeft w:val="640"/>
          <w:marRight w:val="0"/>
          <w:marTop w:val="0"/>
          <w:marBottom w:val="0"/>
          <w:divBdr>
            <w:top w:val="none" w:sz="0" w:space="0" w:color="auto"/>
            <w:left w:val="none" w:sz="0" w:space="0" w:color="auto"/>
            <w:bottom w:val="none" w:sz="0" w:space="0" w:color="auto"/>
            <w:right w:val="none" w:sz="0" w:space="0" w:color="auto"/>
          </w:divBdr>
        </w:div>
        <w:div w:id="1925142361">
          <w:marLeft w:val="640"/>
          <w:marRight w:val="0"/>
          <w:marTop w:val="0"/>
          <w:marBottom w:val="0"/>
          <w:divBdr>
            <w:top w:val="none" w:sz="0" w:space="0" w:color="auto"/>
            <w:left w:val="none" w:sz="0" w:space="0" w:color="auto"/>
            <w:bottom w:val="none" w:sz="0" w:space="0" w:color="auto"/>
            <w:right w:val="none" w:sz="0" w:space="0" w:color="auto"/>
          </w:divBdr>
        </w:div>
        <w:div w:id="548347139">
          <w:marLeft w:val="640"/>
          <w:marRight w:val="0"/>
          <w:marTop w:val="0"/>
          <w:marBottom w:val="0"/>
          <w:divBdr>
            <w:top w:val="none" w:sz="0" w:space="0" w:color="auto"/>
            <w:left w:val="none" w:sz="0" w:space="0" w:color="auto"/>
            <w:bottom w:val="none" w:sz="0" w:space="0" w:color="auto"/>
            <w:right w:val="none" w:sz="0" w:space="0" w:color="auto"/>
          </w:divBdr>
        </w:div>
        <w:div w:id="97455151">
          <w:marLeft w:val="640"/>
          <w:marRight w:val="0"/>
          <w:marTop w:val="0"/>
          <w:marBottom w:val="0"/>
          <w:divBdr>
            <w:top w:val="none" w:sz="0" w:space="0" w:color="auto"/>
            <w:left w:val="none" w:sz="0" w:space="0" w:color="auto"/>
            <w:bottom w:val="none" w:sz="0" w:space="0" w:color="auto"/>
            <w:right w:val="none" w:sz="0" w:space="0" w:color="auto"/>
          </w:divBdr>
        </w:div>
        <w:div w:id="1631132556">
          <w:marLeft w:val="640"/>
          <w:marRight w:val="0"/>
          <w:marTop w:val="0"/>
          <w:marBottom w:val="0"/>
          <w:divBdr>
            <w:top w:val="none" w:sz="0" w:space="0" w:color="auto"/>
            <w:left w:val="none" w:sz="0" w:space="0" w:color="auto"/>
            <w:bottom w:val="none" w:sz="0" w:space="0" w:color="auto"/>
            <w:right w:val="none" w:sz="0" w:space="0" w:color="auto"/>
          </w:divBdr>
        </w:div>
        <w:div w:id="1285233171">
          <w:marLeft w:val="640"/>
          <w:marRight w:val="0"/>
          <w:marTop w:val="0"/>
          <w:marBottom w:val="0"/>
          <w:divBdr>
            <w:top w:val="none" w:sz="0" w:space="0" w:color="auto"/>
            <w:left w:val="none" w:sz="0" w:space="0" w:color="auto"/>
            <w:bottom w:val="none" w:sz="0" w:space="0" w:color="auto"/>
            <w:right w:val="none" w:sz="0" w:space="0" w:color="auto"/>
          </w:divBdr>
        </w:div>
        <w:div w:id="1661499288">
          <w:marLeft w:val="640"/>
          <w:marRight w:val="0"/>
          <w:marTop w:val="0"/>
          <w:marBottom w:val="0"/>
          <w:divBdr>
            <w:top w:val="none" w:sz="0" w:space="0" w:color="auto"/>
            <w:left w:val="none" w:sz="0" w:space="0" w:color="auto"/>
            <w:bottom w:val="none" w:sz="0" w:space="0" w:color="auto"/>
            <w:right w:val="none" w:sz="0" w:space="0" w:color="auto"/>
          </w:divBdr>
        </w:div>
        <w:div w:id="574167588">
          <w:marLeft w:val="640"/>
          <w:marRight w:val="0"/>
          <w:marTop w:val="0"/>
          <w:marBottom w:val="0"/>
          <w:divBdr>
            <w:top w:val="none" w:sz="0" w:space="0" w:color="auto"/>
            <w:left w:val="none" w:sz="0" w:space="0" w:color="auto"/>
            <w:bottom w:val="none" w:sz="0" w:space="0" w:color="auto"/>
            <w:right w:val="none" w:sz="0" w:space="0" w:color="auto"/>
          </w:divBdr>
        </w:div>
      </w:divsChild>
    </w:div>
    <w:div w:id="1512178013">
      <w:bodyDiv w:val="1"/>
      <w:marLeft w:val="0"/>
      <w:marRight w:val="0"/>
      <w:marTop w:val="0"/>
      <w:marBottom w:val="0"/>
      <w:divBdr>
        <w:top w:val="none" w:sz="0" w:space="0" w:color="auto"/>
        <w:left w:val="none" w:sz="0" w:space="0" w:color="auto"/>
        <w:bottom w:val="none" w:sz="0" w:space="0" w:color="auto"/>
        <w:right w:val="none" w:sz="0" w:space="0" w:color="auto"/>
      </w:divBdr>
      <w:divsChild>
        <w:div w:id="637534417">
          <w:marLeft w:val="640"/>
          <w:marRight w:val="0"/>
          <w:marTop w:val="0"/>
          <w:marBottom w:val="0"/>
          <w:divBdr>
            <w:top w:val="none" w:sz="0" w:space="0" w:color="auto"/>
            <w:left w:val="none" w:sz="0" w:space="0" w:color="auto"/>
            <w:bottom w:val="none" w:sz="0" w:space="0" w:color="auto"/>
            <w:right w:val="none" w:sz="0" w:space="0" w:color="auto"/>
          </w:divBdr>
        </w:div>
        <w:div w:id="1375232510">
          <w:marLeft w:val="640"/>
          <w:marRight w:val="0"/>
          <w:marTop w:val="0"/>
          <w:marBottom w:val="0"/>
          <w:divBdr>
            <w:top w:val="none" w:sz="0" w:space="0" w:color="auto"/>
            <w:left w:val="none" w:sz="0" w:space="0" w:color="auto"/>
            <w:bottom w:val="none" w:sz="0" w:space="0" w:color="auto"/>
            <w:right w:val="none" w:sz="0" w:space="0" w:color="auto"/>
          </w:divBdr>
        </w:div>
        <w:div w:id="2066678740">
          <w:marLeft w:val="640"/>
          <w:marRight w:val="0"/>
          <w:marTop w:val="0"/>
          <w:marBottom w:val="0"/>
          <w:divBdr>
            <w:top w:val="none" w:sz="0" w:space="0" w:color="auto"/>
            <w:left w:val="none" w:sz="0" w:space="0" w:color="auto"/>
            <w:bottom w:val="none" w:sz="0" w:space="0" w:color="auto"/>
            <w:right w:val="none" w:sz="0" w:space="0" w:color="auto"/>
          </w:divBdr>
        </w:div>
        <w:div w:id="1695887827">
          <w:marLeft w:val="640"/>
          <w:marRight w:val="0"/>
          <w:marTop w:val="0"/>
          <w:marBottom w:val="0"/>
          <w:divBdr>
            <w:top w:val="none" w:sz="0" w:space="0" w:color="auto"/>
            <w:left w:val="none" w:sz="0" w:space="0" w:color="auto"/>
            <w:bottom w:val="none" w:sz="0" w:space="0" w:color="auto"/>
            <w:right w:val="none" w:sz="0" w:space="0" w:color="auto"/>
          </w:divBdr>
        </w:div>
        <w:div w:id="86313535">
          <w:marLeft w:val="640"/>
          <w:marRight w:val="0"/>
          <w:marTop w:val="0"/>
          <w:marBottom w:val="0"/>
          <w:divBdr>
            <w:top w:val="none" w:sz="0" w:space="0" w:color="auto"/>
            <w:left w:val="none" w:sz="0" w:space="0" w:color="auto"/>
            <w:bottom w:val="none" w:sz="0" w:space="0" w:color="auto"/>
            <w:right w:val="none" w:sz="0" w:space="0" w:color="auto"/>
          </w:divBdr>
        </w:div>
        <w:div w:id="732823682">
          <w:marLeft w:val="640"/>
          <w:marRight w:val="0"/>
          <w:marTop w:val="0"/>
          <w:marBottom w:val="0"/>
          <w:divBdr>
            <w:top w:val="none" w:sz="0" w:space="0" w:color="auto"/>
            <w:left w:val="none" w:sz="0" w:space="0" w:color="auto"/>
            <w:bottom w:val="none" w:sz="0" w:space="0" w:color="auto"/>
            <w:right w:val="none" w:sz="0" w:space="0" w:color="auto"/>
          </w:divBdr>
        </w:div>
        <w:div w:id="1995140223">
          <w:marLeft w:val="640"/>
          <w:marRight w:val="0"/>
          <w:marTop w:val="0"/>
          <w:marBottom w:val="0"/>
          <w:divBdr>
            <w:top w:val="none" w:sz="0" w:space="0" w:color="auto"/>
            <w:left w:val="none" w:sz="0" w:space="0" w:color="auto"/>
            <w:bottom w:val="none" w:sz="0" w:space="0" w:color="auto"/>
            <w:right w:val="none" w:sz="0" w:space="0" w:color="auto"/>
          </w:divBdr>
        </w:div>
        <w:div w:id="1725979450">
          <w:marLeft w:val="640"/>
          <w:marRight w:val="0"/>
          <w:marTop w:val="0"/>
          <w:marBottom w:val="0"/>
          <w:divBdr>
            <w:top w:val="none" w:sz="0" w:space="0" w:color="auto"/>
            <w:left w:val="none" w:sz="0" w:space="0" w:color="auto"/>
            <w:bottom w:val="none" w:sz="0" w:space="0" w:color="auto"/>
            <w:right w:val="none" w:sz="0" w:space="0" w:color="auto"/>
          </w:divBdr>
        </w:div>
        <w:div w:id="1450591953">
          <w:marLeft w:val="640"/>
          <w:marRight w:val="0"/>
          <w:marTop w:val="0"/>
          <w:marBottom w:val="0"/>
          <w:divBdr>
            <w:top w:val="none" w:sz="0" w:space="0" w:color="auto"/>
            <w:left w:val="none" w:sz="0" w:space="0" w:color="auto"/>
            <w:bottom w:val="none" w:sz="0" w:space="0" w:color="auto"/>
            <w:right w:val="none" w:sz="0" w:space="0" w:color="auto"/>
          </w:divBdr>
        </w:div>
        <w:div w:id="1861163768">
          <w:marLeft w:val="640"/>
          <w:marRight w:val="0"/>
          <w:marTop w:val="0"/>
          <w:marBottom w:val="0"/>
          <w:divBdr>
            <w:top w:val="none" w:sz="0" w:space="0" w:color="auto"/>
            <w:left w:val="none" w:sz="0" w:space="0" w:color="auto"/>
            <w:bottom w:val="none" w:sz="0" w:space="0" w:color="auto"/>
            <w:right w:val="none" w:sz="0" w:space="0" w:color="auto"/>
          </w:divBdr>
        </w:div>
        <w:div w:id="480511757">
          <w:marLeft w:val="640"/>
          <w:marRight w:val="0"/>
          <w:marTop w:val="0"/>
          <w:marBottom w:val="0"/>
          <w:divBdr>
            <w:top w:val="none" w:sz="0" w:space="0" w:color="auto"/>
            <w:left w:val="none" w:sz="0" w:space="0" w:color="auto"/>
            <w:bottom w:val="none" w:sz="0" w:space="0" w:color="auto"/>
            <w:right w:val="none" w:sz="0" w:space="0" w:color="auto"/>
          </w:divBdr>
        </w:div>
        <w:div w:id="89081444">
          <w:marLeft w:val="640"/>
          <w:marRight w:val="0"/>
          <w:marTop w:val="0"/>
          <w:marBottom w:val="0"/>
          <w:divBdr>
            <w:top w:val="none" w:sz="0" w:space="0" w:color="auto"/>
            <w:left w:val="none" w:sz="0" w:space="0" w:color="auto"/>
            <w:bottom w:val="none" w:sz="0" w:space="0" w:color="auto"/>
            <w:right w:val="none" w:sz="0" w:space="0" w:color="auto"/>
          </w:divBdr>
        </w:div>
        <w:div w:id="2130663136">
          <w:marLeft w:val="640"/>
          <w:marRight w:val="0"/>
          <w:marTop w:val="0"/>
          <w:marBottom w:val="0"/>
          <w:divBdr>
            <w:top w:val="none" w:sz="0" w:space="0" w:color="auto"/>
            <w:left w:val="none" w:sz="0" w:space="0" w:color="auto"/>
            <w:bottom w:val="none" w:sz="0" w:space="0" w:color="auto"/>
            <w:right w:val="none" w:sz="0" w:space="0" w:color="auto"/>
          </w:divBdr>
        </w:div>
        <w:div w:id="2137092431">
          <w:marLeft w:val="640"/>
          <w:marRight w:val="0"/>
          <w:marTop w:val="0"/>
          <w:marBottom w:val="0"/>
          <w:divBdr>
            <w:top w:val="none" w:sz="0" w:space="0" w:color="auto"/>
            <w:left w:val="none" w:sz="0" w:space="0" w:color="auto"/>
            <w:bottom w:val="none" w:sz="0" w:space="0" w:color="auto"/>
            <w:right w:val="none" w:sz="0" w:space="0" w:color="auto"/>
          </w:divBdr>
        </w:div>
        <w:div w:id="290137797">
          <w:marLeft w:val="640"/>
          <w:marRight w:val="0"/>
          <w:marTop w:val="0"/>
          <w:marBottom w:val="0"/>
          <w:divBdr>
            <w:top w:val="none" w:sz="0" w:space="0" w:color="auto"/>
            <w:left w:val="none" w:sz="0" w:space="0" w:color="auto"/>
            <w:bottom w:val="none" w:sz="0" w:space="0" w:color="auto"/>
            <w:right w:val="none" w:sz="0" w:space="0" w:color="auto"/>
          </w:divBdr>
        </w:div>
        <w:div w:id="1410150069">
          <w:marLeft w:val="640"/>
          <w:marRight w:val="0"/>
          <w:marTop w:val="0"/>
          <w:marBottom w:val="0"/>
          <w:divBdr>
            <w:top w:val="none" w:sz="0" w:space="0" w:color="auto"/>
            <w:left w:val="none" w:sz="0" w:space="0" w:color="auto"/>
            <w:bottom w:val="none" w:sz="0" w:space="0" w:color="auto"/>
            <w:right w:val="none" w:sz="0" w:space="0" w:color="auto"/>
          </w:divBdr>
        </w:div>
        <w:div w:id="1525897678">
          <w:marLeft w:val="640"/>
          <w:marRight w:val="0"/>
          <w:marTop w:val="0"/>
          <w:marBottom w:val="0"/>
          <w:divBdr>
            <w:top w:val="none" w:sz="0" w:space="0" w:color="auto"/>
            <w:left w:val="none" w:sz="0" w:space="0" w:color="auto"/>
            <w:bottom w:val="none" w:sz="0" w:space="0" w:color="auto"/>
            <w:right w:val="none" w:sz="0" w:space="0" w:color="auto"/>
          </w:divBdr>
        </w:div>
        <w:div w:id="1568371264">
          <w:marLeft w:val="640"/>
          <w:marRight w:val="0"/>
          <w:marTop w:val="0"/>
          <w:marBottom w:val="0"/>
          <w:divBdr>
            <w:top w:val="none" w:sz="0" w:space="0" w:color="auto"/>
            <w:left w:val="none" w:sz="0" w:space="0" w:color="auto"/>
            <w:bottom w:val="none" w:sz="0" w:space="0" w:color="auto"/>
            <w:right w:val="none" w:sz="0" w:space="0" w:color="auto"/>
          </w:divBdr>
        </w:div>
        <w:div w:id="475758194">
          <w:marLeft w:val="640"/>
          <w:marRight w:val="0"/>
          <w:marTop w:val="0"/>
          <w:marBottom w:val="0"/>
          <w:divBdr>
            <w:top w:val="none" w:sz="0" w:space="0" w:color="auto"/>
            <w:left w:val="none" w:sz="0" w:space="0" w:color="auto"/>
            <w:bottom w:val="none" w:sz="0" w:space="0" w:color="auto"/>
            <w:right w:val="none" w:sz="0" w:space="0" w:color="auto"/>
          </w:divBdr>
        </w:div>
        <w:div w:id="103231391">
          <w:marLeft w:val="640"/>
          <w:marRight w:val="0"/>
          <w:marTop w:val="0"/>
          <w:marBottom w:val="0"/>
          <w:divBdr>
            <w:top w:val="none" w:sz="0" w:space="0" w:color="auto"/>
            <w:left w:val="none" w:sz="0" w:space="0" w:color="auto"/>
            <w:bottom w:val="none" w:sz="0" w:space="0" w:color="auto"/>
            <w:right w:val="none" w:sz="0" w:space="0" w:color="auto"/>
          </w:divBdr>
        </w:div>
        <w:div w:id="26103348">
          <w:marLeft w:val="640"/>
          <w:marRight w:val="0"/>
          <w:marTop w:val="0"/>
          <w:marBottom w:val="0"/>
          <w:divBdr>
            <w:top w:val="none" w:sz="0" w:space="0" w:color="auto"/>
            <w:left w:val="none" w:sz="0" w:space="0" w:color="auto"/>
            <w:bottom w:val="none" w:sz="0" w:space="0" w:color="auto"/>
            <w:right w:val="none" w:sz="0" w:space="0" w:color="auto"/>
          </w:divBdr>
        </w:div>
        <w:div w:id="1004473654">
          <w:marLeft w:val="640"/>
          <w:marRight w:val="0"/>
          <w:marTop w:val="0"/>
          <w:marBottom w:val="0"/>
          <w:divBdr>
            <w:top w:val="none" w:sz="0" w:space="0" w:color="auto"/>
            <w:left w:val="none" w:sz="0" w:space="0" w:color="auto"/>
            <w:bottom w:val="none" w:sz="0" w:space="0" w:color="auto"/>
            <w:right w:val="none" w:sz="0" w:space="0" w:color="auto"/>
          </w:divBdr>
        </w:div>
        <w:div w:id="1493642118">
          <w:marLeft w:val="640"/>
          <w:marRight w:val="0"/>
          <w:marTop w:val="0"/>
          <w:marBottom w:val="0"/>
          <w:divBdr>
            <w:top w:val="none" w:sz="0" w:space="0" w:color="auto"/>
            <w:left w:val="none" w:sz="0" w:space="0" w:color="auto"/>
            <w:bottom w:val="none" w:sz="0" w:space="0" w:color="auto"/>
            <w:right w:val="none" w:sz="0" w:space="0" w:color="auto"/>
          </w:divBdr>
        </w:div>
        <w:div w:id="1289359575">
          <w:marLeft w:val="640"/>
          <w:marRight w:val="0"/>
          <w:marTop w:val="0"/>
          <w:marBottom w:val="0"/>
          <w:divBdr>
            <w:top w:val="none" w:sz="0" w:space="0" w:color="auto"/>
            <w:left w:val="none" w:sz="0" w:space="0" w:color="auto"/>
            <w:bottom w:val="none" w:sz="0" w:space="0" w:color="auto"/>
            <w:right w:val="none" w:sz="0" w:space="0" w:color="auto"/>
          </w:divBdr>
        </w:div>
        <w:div w:id="249000440">
          <w:marLeft w:val="640"/>
          <w:marRight w:val="0"/>
          <w:marTop w:val="0"/>
          <w:marBottom w:val="0"/>
          <w:divBdr>
            <w:top w:val="none" w:sz="0" w:space="0" w:color="auto"/>
            <w:left w:val="none" w:sz="0" w:space="0" w:color="auto"/>
            <w:bottom w:val="none" w:sz="0" w:space="0" w:color="auto"/>
            <w:right w:val="none" w:sz="0" w:space="0" w:color="auto"/>
          </w:divBdr>
        </w:div>
        <w:div w:id="1775789201">
          <w:marLeft w:val="640"/>
          <w:marRight w:val="0"/>
          <w:marTop w:val="0"/>
          <w:marBottom w:val="0"/>
          <w:divBdr>
            <w:top w:val="none" w:sz="0" w:space="0" w:color="auto"/>
            <w:left w:val="none" w:sz="0" w:space="0" w:color="auto"/>
            <w:bottom w:val="none" w:sz="0" w:space="0" w:color="auto"/>
            <w:right w:val="none" w:sz="0" w:space="0" w:color="auto"/>
          </w:divBdr>
        </w:div>
        <w:div w:id="763185210">
          <w:marLeft w:val="640"/>
          <w:marRight w:val="0"/>
          <w:marTop w:val="0"/>
          <w:marBottom w:val="0"/>
          <w:divBdr>
            <w:top w:val="none" w:sz="0" w:space="0" w:color="auto"/>
            <w:left w:val="none" w:sz="0" w:space="0" w:color="auto"/>
            <w:bottom w:val="none" w:sz="0" w:space="0" w:color="auto"/>
            <w:right w:val="none" w:sz="0" w:space="0" w:color="auto"/>
          </w:divBdr>
        </w:div>
        <w:div w:id="1780879880">
          <w:marLeft w:val="640"/>
          <w:marRight w:val="0"/>
          <w:marTop w:val="0"/>
          <w:marBottom w:val="0"/>
          <w:divBdr>
            <w:top w:val="none" w:sz="0" w:space="0" w:color="auto"/>
            <w:left w:val="none" w:sz="0" w:space="0" w:color="auto"/>
            <w:bottom w:val="none" w:sz="0" w:space="0" w:color="auto"/>
            <w:right w:val="none" w:sz="0" w:space="0" w:color="auto"/>
          </w:divBdr>
        </w:div>
        <w:div w:id="948976263">
          <w:marLeft w:val="640"/>
          <w:marRight w:val="0"/>
          <w:marTop w:val="0"/>
          <w:marBottom w:val="0"/>
          <w:divBdr>
            <w:top w:val="none" w:sz="0" w:space="0" w:color="auto"/>
            <w:left w:val="none" w:sz="0" w:space="0" w:color="auto"/>
            <w:bottom w:val="none" w:sz="0" w:space="0" w:color="auto"/>
            <w:right w:val="none" w:sz="0" w:space="0" w:color="auto"/>
          </w:divBdr>
        </w:div>
        <w:div w:id="1752969719">
          <w:marLeft w:val="640"/>
          <w:marRight w:val="0"/>
          <w:marTop w:val="0"/>
          <w:marBottom w:val="0"/>
          <w:divBdr>
            <w:top w:val="none" w:sz="0" w:space="0" w:color="auto"/>
            <w:left w:val="none" w:sz="0" w:space="0" w:color="auto"/>
            <w:bottom w:val="none" w:sz="0" w:space="0" w:color="auto"/>
            <w:right w:val="none" w:sz="0" w:space="0" w:color="auto"/>
          </w:divBdr>
        </w:div>
        <w:div w:id="1830634139">
          <w:marLeft w:val="640"/>
          <w:marRight w:val="0"/>
          <w:marTop w:val="0"/>
          <w:marBottom w:val="0"/>
          <w:divBdr>
            <w:top w:val="none" w:sz="0" w:space="0" w:color="auto"/>
            <w:left w:val="none" w:sz="0" w:space="0" w:color="auto"/>
            <w:bottom w:val="none" w:sz="0" w:space="0" w:color="auto"/>
            <w:right w:val="none" w:sz="0" w:space="0" w:color="auto"/>
          </w:divBdr>
        </w:div>
        <w:div w:id="1326936999">
          <w:marLeft w:val="640"/>
          <w:marRight w:val="0"/>
          <w:marTop w:val="0"/>
          <w:marBottom w:val="0"/>
          <w:divBdr>
            <w:top w:val="none" w:sz="0" w:space="0" w:color="auto"/>
            <w:left w:val="none" w:sz="0" w:space="0" w:color="auto"/>
            <w:bottom w:val="none" w:sz="0" w:space="0" w:color="auto"/>
            <w:right w:val="none" w:sz="0" w:space="0" w:color="auto"/>
          </w:divBdr>
        </w:div>
        <w:div w:id="2014870097">
          <w:marLeft w:val="640"/>
          <w:marRight w:val="0"/>
          <w:marTop w:val="0"/>
          <w:marBottom w:val="0"/>
          <w:divBdr>
            <w:top w:val="none" w:sz="0" w:space="0" w:color="auto"/>
            <w:left w:val="none" w:sz="0" w:space="0" w:color="auto"/>
            <w:bottom w:val="none" w:sz="0" w:space="0" w:color="auto"/>
            <w:right w:val="none" w:sz="0" w:space="0" w:color="auto"/>
          </w:divBdr>
        </w:div>
        <w:div w:id="759983851">
          <w:marLeft w:val="640"/>
          <w:marRight w:val="0"/>
          <w:marTop w:val="0"/>
          <w:marBottom w:val="0"/>
          <w:divBdr>
            <w:top w:val="none" w:sz="0" w:space="0" w:color="auto"/>
            <w:left w:val="none" w:sz="0" w:space="0" w:color="auto"/>
            <w:bottom w:val="none" w:sz="0" w:space="0" w:color="auto"/>
            <w:right w:val="none" w:sz="0" w:space="0" w:color="auto"/>
          </w:divBdr>
        </w:div>
        <w:div w:id="1165634256">
          <w:marLeft w:val="640"/>
          <w:marRight w:val="0"/>
          <w:marTop w:val="0"/>
          <w:marBottom w:val="0"/>
          <w:divBdr>
            <w:top w:val="none" w:sz="0" w:space="0" w:color="auto"/>
            <w:left w:val="none" w:sz="0" w:space="0" w:color="auto"/>
            <w:bottom w:val="none" w:sz="0" w:space="0" w:color="auto"/>
            <w:right w:val="none" w:sz="0" w:space="0" w:color="auto"/>
          </w:divBdr>
        </w:div>
        <w:div w:id="1930889604">
          <w:marLeft w:val="640"/>
          <w:marRight w:val="0"/>
          <w:marTop w:val="0"/>
          <w:marBottom w:val="0"/>
          <w:divBdr>
            <w:top w:val="none" w:sz="0" w:space="0" w:color="auto"/>
            <w:left w:val="none" w:sz="0" w:space="0" w:color="auto"/>
            <w:bottom w:val="none" w:sz="0" w:space="0" w:color="auto"/>
            <w:right w:val="none" w:sz="0" w:space="0" w:color="auto"/>
          </w:divBdr>
        </w:div>
        <w:div w:id="80833797">
          <w:marLeft w:val="640"/>
          <w:marRight w:val="0"/>
          <w:marTop w:val="0"/>
          <w:marBottom w:val="0"/>
          <w:divBdr>
            <w:top w:val="none" w:sz="0" w:space="0" w:color="auto"/>
            <w:left w:val="none" w:sz="0" w:space="0" w:color="auto"/>
            <w:bottom w:val="none" w:sz="0" w:space="0" w:color="auto"/>
            <w:right w:val="none" w:sz="0" w:space="0" w:color="auto"/>
          </w:divBdr>
        </w:div>
        <w:div w:id="1999797811">
          <w:marLeft w:val="640"/>
          <w:marRight w:val="0"/>
          <w:marTop w:val="0"/>
          <w:marBottom w:val="0"/>
          <w:divBdr>
            <w:top w:val="none" w:sz="0" w:space="0" w:color="auto"/>
            <w:left w:val="none" w:sz="0" w:space="0" w:color="auto"/>
            <w:bottom w:val="none" w:sz="0" w:space="0" w:color="auto"/>
            <w:right w:val="none" w:sz="0" w:space="0" w:color="auto"/>
          </w:divBdr>
        </w:div>
        <w:div w:id="206993771">
          <w:marLeft w:val="640"/>
          <w:marRight w:val="0"/>
          <w:marTop w:val="0"/>
          <w:marBottom w:val="0"/>
          <w:divBdr>
            <w:top w:val="none" w:sz="0" w:space="0" w:color="auto"/>
            <w:left w:val="none" w:sz="0" w:space="0" w:color="auto"/>
            <w:bottom w:val="none" w:sz="0" w:space="0" w:color="auto"/>
            <w:right w:val="none" w:sz="0" w:space="0" w:color="auto"/>
          </w:divBdr>
        </w:div>
        <w:div w:id="573128453">
          <w:marLeft w:val="640"/>
          <w:marRight w:val="0"/>
          <w:marTop w:val="0"/>
          <w:marBottom w:val="0"/>
          <w:divBdr>
            <w:top w:val="none" w:sz="0" w:space="0" w:color="auto"/>
            <w:left w:val="none" w:sz="0" w:space="0" w:color="auto"/>
            <w:bottom w:val="none" w:sz="0" w:space="0" w:color="auto"/>
            <w:right w:val="none" w:sz="0" w:space="0" w:color="auto"/>
          </w:divBdr>
        </w:div>
        <w:div w:id="1096827537">
          <w:marLeft w:val="640"/>
          <w:marRight w:val="0"/>
          <w:marTop w:val="0"/>
          <w:marBottom w:val="0"/>
          <w:divBdr>
            <w:top w:val="none" w:sz="0" w:space="0" w:color="auto"/>
            <w:left w:val="none" w:sz="0" w:space="0" w:color="auto"/>
            <w:bottom w:val="none" w:sz="0" w:space="0" w:color="auto"/>
            <w:right w:val="none" w:sz="0" w:space="0" w:color="auto"/>
          </w:divBdr>
        </w:div>
        <w:div w:id="1666126395">
          <w:marLeft w:val="640"/>
          <w:marRight w:val="0"/>
          <w:marTop w:val="0"/>
          <w:marBottom w:val="0"/>
          <w:divBdr>
            <w:top w:val="none" w:sz="0" w:space="0" w:color="auto"/>
            <w:left w:val="none" w:sz="0" w:space="0" w:color="auto"/>
            <w:bottom w:val="none" w:sz="0" w:space="0" w:color="auto"/>
            <w:right w:val="none" w:sz="0" w:space="0" w:color="auto"/>
          </w:divBdr>
        </w:div>
        <w:div w:id="1899973072">
          <w:marLeft w:val="640"/>
          <w:marRight w:val="0"/>
          <w:marTop w:val="0"/>
          <w:marBottom w:val="0"/>
          <w:divBdr>
            <w:top w:val="none" w:sz="0" w:space="0" w:color="auto"/>
            <w:left w:val="none" w:sz="0" w:space="0" w:color="auto"/>
            <w:bottom w:val="none" w:sz="0" w:space="0" w:color="auto"/>
            <w:right w:val="none" w:sz="0" w:space="0" w:color="auto"/>
          </w:divBdr>
        </w:div>
        <w:div w:id="1414930853">
          <w:marLeft w:val="640"/>
          <w:marRight w:val="0"/>
          <w:marTop w:val="0"/>
          <w:marBottom w:val="0"/>
          <w:divBdr>
            <w:top w:val="none" w:sz="0" w:space="0" w:color="auto"/>
            <w:left w:val="none" w:sz="0" w:space="0" w:color="auto"/>
            <w:bottom w:val="none" w:sz="0" w:space="0" w:color="auto"/>
            <w:right w:val="none" w:sz="0" w:space="0" w:color="auto"/>
          </w:divBdr>
        </w:div>
        <w:div w:id="1249928338">
          <w:marLeft w:val="640"/>
          <w:marRight w:val="0"/>
          <w:marTop w:val="0"/>
          <w:marBottom w:val="0"/>
          <w:divBdr>
            <w:top w:val="none" w:sz="0" w:space="0" w:color="auto"/>
            <w:left w:val="none" w:sz="0" w:space="0" w:color="auto"/>
            <w:bottom w:val="none" w:sz="0" w:space="0" w:color="auto"/>
            <w:right w:val="none" w:sz="0" w:space="0" w:color="auto"/>
          </w:divBdr>
        </w:div>
        <w:div w:id="1347830519">
          <w:marLeft w:val="640"/>
          <w:marRight w:val="0"/>
          <w:marTop w:val="0"/>
          <w:marBottom w:val="0"/>
          <w:divBdr>
            <w:top w:val="none" w:sz="0" w:space="0" w:color="auto"/>
            <w:left w:val="none" w:sz="0" w:space="0" w:color="auto"/>
            <w:bottom w:val="none" w:sz="0" w:space="0" w:color="auto"/>
            <w:right w:val="none" w:sz="0" w:space="0" w:color="auto"/>
          </w:divBdr>
        </w:div>
        <w:div w:id="258370996">
          <w:marLeft w:val="640"/>
          <w:marRight w:val="0"/>
          <w:marTop w:val="0"/>
          <w:marBottom w:val="0"/>
          <w:divBdr>
            <w:top w:val="none" w:sz="0" w:space="0" w:color="auto"/>
            <w:left w:val="none" w:sz="0" w:space="0" w:color="auto"/>
            <w:bottom w:val="none" w:sz="0" w:space="0" w:color="auto"/>
            <w:right w:val="none" w:sz="0" w:space="0" w:color="auto"/>
          </w:divBdr>
        </w:div>
        <w:div w:id="1043553442">
          <w:marLeft w:val="640"/>
          <w:marRight w:val="0"/>
          <w:marTop w:val="0"/>
          <w:marBottom w:val="0"/>
          <w:divBdr>
            <w:top w:val="none" w:sz="0" w:space="0" w:color="auto"/>
            <w:left w:val="none" w:sz="0" w:space="0" w:color="auto"/>
            <w:bottom w:val="none" w:sz="0" w:space="0" w:color="auto"/>
            <w:right w:val="none" w:sz="0" w:space="0" w:color="auto"/>
          </w:divBdr>
        </w:div>
        <w:div w:id="1182090813">
          <w:marLeft w:val="640"/>
          <w:marRight w:val="0"/>
          <w:marTop w:val="0"/>
          <w:marBottom w:val="0"/>
          <w:divBdr>
            <w:top w:val="none" w:sz="0" w:space="0" w:color="auto"/>
            <w:left w:val="none" w:sz="0" w:space="0" w:color="auto"/>
            <w:bottom w:val="none" w:sz="0" w:space="0" w:color="auto"/>
            <w:right w:val="none" w:sz="0" w:space="0" w:color="auto"/>
          </w:divBdr>
        </w:div>
        <w:div w:id="671445043">
          <w:marLeft w:val="640"/>
          <w:marRight w:val="0"/>
          <w:marTop w:val="0"/>
          <w:marBottom w:val="0"/>
          <w:divBdr>
            <w:top w:val="none" w:sz="0" w:space="0" w:color="auto"/>
            <w:left w:val="none" w:sz="0" w:space="0" w:color="auto"/>
            <w:bottom w:val="none" w:sz="0" w:space="0" w:color="auto"/>
            <w:right w:val="none" w:sz="0" w:space="0" w:color="auto"/>
          </w:divBdr>
        </w:div>
        <w:div w:id="37095326">
          <w:marLeft w:val="640"/>
          <w:marRight w:val="0"/>
          <w:marTop w:val="0"/>
          <w:marBottom w:val="0"/>
          <w:divBdr>
            <w:top w:val="none" w:sz="0" w:space="0" w:color="auto"/>
            <w:left w:val="none" w:sz="0" w:space="0" w:color="auto"/>
            <w:bottom w:val="none" w:sz="0" w:space="0" w:color="auto"/>
            <w:right w:val="none" w:sz="0" w:space="0" w:color="auto"/>
          </w:divBdr>
        </w:div>
        <w:div w:id="1257012115">
          <w:marLeft w:val="640"/>
          <w:marRight w:val="0"/>
          <w:marTop w:val="0"/>
          <w:marBottom w:val="0"/>
          <w:divBdr>
            <w:top w:val="none" w:sz="0" w:space="0" w:color="auto"/>
            <w:left w:val="none" w:sz="0" w:space="0" w:color="auto"/>
            <w:bottom w:val="none" w:sz="0" w:space="0" w:color="auto"/>
            <w:right w:val="none" w:sz="0" w:space="0" w:color="auto"/>
          </w:divBdr>
        </w:div>
        <w:div w:id="1495410241">
          <w:marLeft w:val="640"/>
          <w:marRight w:val="0"/>
          <w:marTop w:val="0"/>
          <w:marBottom w:val="0"/>
          <w:divBdr>
            <w:top w:val="none" w:sz="0" w:space="0" w:color="auto"/>
            <w:left w:val="none" w:sz="0" w:space="0" w:color="auto"/>
            <w:bottom w:val="none" w:sz="0" w:space="0" w:color="auto"/>
            <w:right w:val="none" w:sz="0" w:space="0" w:color="auto"/>
          </w:divBdr>
        </w:div>
        <w:div w:id="303314646">
          <w:marLeft w:val="640"/>
          <w:marRight w:val="0"/>
          <w:marTop w:val="0"/>
          <w:marBottom w:val="0"/>
          <w:divBdr>
            <w:top w:val="none" w:sz="0" w:space="0" w:color="auto"/>
            <w:left w:val="none" w:sz="0" w:space="0" w:color="auto"/>
            <w:bottom w:val="none" w:sz="0" w:space="0" w:color="auto"/>
            <w:right w:val="none" w:sz="0" w:space="0" w:color="auto"/>
          </w:divBdr>
        </w:div>
      </w:divsChild>
    </w:div>
    <w:div w:id="1525174535">
      <w:bodyDiv w:val="1"/>
      <w:marLeft w:val="0"/>
      <w:marRight w:val="0"/>
      <w:marTop w:val="0"/>
      <w:marBottom w:val="0"/>
      <w:divBdr>
        <w:top w:val="none" w:sz="0" w:space="0" w:color="auto"/>
        <w:left w:val="none" w:sz="0" w:space="0" w:color="auto"/>
        <w:bottom w:val="none" w:sz="0" w:space="0" w:color="auto"/>
        <w:right w:val="none" w:sz="0" w:space="0" w:color="auto"/>
      </w:divBdr>
    </w:div>
    <w:div w:id="1527403167">
      <w:bodyDiv w:val="1"/>
      <w:marLeft w:val="0"/>
      <w:marRight w:val="0"/>
      <w:marTop w:val="0"/>
      <w:marBottom w:val="0"/>
      <w:divBdr>
        <w:top w:val="none" w:sz="0" w:space="0" w:color="auto"/>
        <w:left w:val="none" w:sz="0" w:space="0" w:color="auto"/>
        <w:bottom w:val="none" w:sz="0" w:space="0" w:color="auto"/>
        <w:right w:val="none" w:sz="0" w:space="0" w:color="auto"/>
      </w:divBdr>
      <w:divsChild>
        <w:div w:id="434712202">
          <w:marLeft w:val="640"/>
          <w:marRight w:val="0"/>
          <w:marTop w:val="0"/>
          <w:marBottom w:val="0"/>
          <w:divBdr>
            <w:top w:val="none" w:sz="0" w:space="0" w:color="auto"/>
            <w:left w:val="none" w:sz="0" w:space="0" w:color="auto"/>
            <w:bottom w:val="none" w:sz="0" w:space="0" w:color="auto"/>
            <w:right w:val="none" w:sz="0" w:space="0" w:color="auto"/>
          </w:divBdr>
        </w:div>
        <w:div w:id="2048142347">
          <w:marLeft w:val="640"/>
          <w:marRight w:val="0"/>
          <w:marTop w:val="0"/>
          <w:marBottom w:val="0"/>
          <w:divBdr>
            <w:top w:val="none" w:sz="0" w:space="0" w:color="auto"/>
            <w:left w:val="none" w:sz="0" w:space="0" w:color="auto"/>
            <w:bottom w:val="none" w:sz="0" w:space="0" w:color="auto"/>
            <w:right w:val="none" w:sz="0" w:space="0" w:color="auto"/>
          </w:divBdr>
        </w:div>
        <w:div w:id="780687607">
          <w:marLeft w:val="640"/>
          <w:marRight w:val="0"/>
          <w:marTop w:val="0"/>
          <w:marBottom w:val="0"/>
          <w:divBdr>
            <w:top w:val="none" w:sz="0" w:space="0" w:color="auto"/>
            <w:left w:val="none" w:sz="0" w:space="0" w:color="auto"/>
            <w:bottom w:val="none" w:sz="0" w:space="0" w:color="auto"/>
            <w:right w:val="none" w:sz="0" w:space="0" w:color="auto"/>
          </w:divBdr>
        </w:div>
        <w:div w:id="497382336">
          <w:marLeft w:val="640"/>
          <w:marRight w:val="0"/>
          <w:marTop w:val="0"/>
          <w:marBottom w:val="0"/>
          <w:divBdr>
            <w:top w:val="none" w:sz="0" w:space="0" w:color="auto"/>
            <w:left w:val="none" w:sz="0" w:space="0" w:color="auto"/>
            <w:bottom w:val="none" w:sz="0" w:space="0" w:color="auto"/>
            <w:right w:val="none" w:sz="0" w:space="0" w:color="auto"/>
          </w:divBdr>
        </w:div>
        <w:div w:id="867334953">
          <w:marLeft w:val="640"/>
          <w:marRight w:val="0"/>
          <w:marTop w:val="0"/>
          <w:marBottom w:val="0"/>
          <w:divBdr>
            <w:top w:val="none" w:sz="0" w:space="0" w:color="auto"/>
            <w:left w:val="none" w:sz="0" w:space="0" w:color="auto"/>
            <w:bottom w:val="none" w:sz="0" w:space="0" w:color="auto"/>
            <w:right w:val="none" w:sz="0" w:space="0" w:color="auto"/>
          </w:divBdr>
        </w:div>
        <w:div w:id="330186470">
          <w:marLeft w:val="640"/>
          <w:marRight w:val="0"/>
          <w:marTop w:val="0"/>
          <w:marBottom w:val="0"/>
          <w:divBdr>
            <w:top w:val="none" w:sz="0" w:space="0" w:color="auto"/>
            <w:left w:val="none" w:sz="0" w:space="0" w:color="auto"/>
            <w:bottom w:val="none" w:sz="0" w:space="0" w:color="auto"/>
            <w:right w:val="none" w:sz="0" w:space="0" w:color="auto"/>
          </w:divBdr>
        </w:div>
        <w:div w:id="158740948">
          <w:marLeft w:val="640"/>
          <w:marRight w:val="0"/>
          <w:marTop w:val="0"/>
          <w:marBottom w:val="0"/>
          <w:divBdr>
            <w:top w:val="none" w:sz="0" w:space="0" w:color="auto"/>
            <w:left w:val="none" w:sz="0" w:space="0" w:color="auto"/>
            <w:bottom w:val="none" w:sz="0" w:space="0" w:color="auto"/>
            <w:right w:val="none" w:sz="0" w:space="0" w:color="auto"/>
          </w:divBdr>
        </w:div>
        <w:div w:id="982000398">
          <w:marLeft w:val="640"/>
          <w:marRight w:val="0"/>
          <w:marTop w:val="0"/>
          <w:marBottom w:val="0"/>
          <w:divBdr>
            <w:top w:val="none" w:sz="0" w:space="0" w:color="auto"/>
            <w:left w:val="none" w:sz="0" w:space="0" w:color="auto"/>
            <w:bottom w:val="none" w:sz="0" w:space="0" w:color="auto"/>
            <w:right w:val="none" w:sz="0" w:space="0" w:color="auto"/>
          </w:divBdr>
        </w:div>
        <w:div w:id="1511286640">
          <w:marLeft w:val="640"/>
          <w:marRight w:val="0"/>
          <w:marTop w:val="0"/>
          <w:marBottom w:val="0"/>
          <w:divBdr>
            <w:top w:val="none" w:sz="0" w:space="0" w:color="auto"/>
            <w:left w:val="none" w:sz="0" w:space="0" w:color="auto"/>
            <w:bottom w:val="none" w:sz="0" w:space="0" w:color="auto"/>
            <w:right w:val="none" w:sz="0" w:space="0" w:color="auto"/>
          </w:divBdr>
        </w:div>
        <w:div w:id="1281842047">
          <w:marLeft w:val="640"/>
          <w:marRight w:val="0"/>
          <w:marTop w:val="0"/>
          <w:marBottom w:val="0"/>
          <w:divBdr>
            <w:top w:val="none" w:sz="0" w:space="0" w:color="auto"/>
            <w:left w:val="none" w:sz="0" w:space="0" w:color="auto"/>
            <w:bottom w:val="none" w:sz="0" w:space="0" w:color="auto"/>
            <w:right w:val="none" w:sz="0" w:space="0" w:color="auto"/>
          </w:divBdr>
        </w:div>
        <w:div w:id="1001156406">
          <w:marLeft w:val="640"/>
          <w:marRight w:val="0"/>
          <w:marTop w:val="0"/>
          <w:marBottom w:val="0"/>
          <w:divBdr>
            <w:top w:val="none" w:sz="0" w:space="0" w:color="auto"/>
            <w:left w:val="none" w:sz="0" w:space="0" w:color="auto"/>
            <w:bottom w:val="none" w:sz="0" w:space="0" w:color="auto"/>
            <w:right w:val="none" w:sz="0" w:space="0" w:color="auto"/>
          </w:divBdr>
        </w:div>
        <w:div w:id="185875201">
          <w:marLeft w:val="640"/>
          <w:marRight w:val="0"/>
          <w:marTop w:val="0"/>
          <w:marBottom w:val="0"/>
          <w:divBdr>
            <w:top w:val="none" w:sz="0" w:space="0" w:color="auto"/>
            <w:left w:val="none" w:sz="0" w:space="0" w:color="auto"/>
            <w:bottom w:val="none" w:sz="0" w:space="0" w:color="auto"/>
            <w:right w:val="none" w:sz="0" w:space="0" w:color="auto"/>
          </w:divBdr>
        </w:div>
        <w:div w:id="792097551">
          <w:marLeft w:val="640"/>
          <w:marRight w:val="0"/>
          <w:marTop w:val="0"/>
          <w:marBottom w:val="0"/>
          <w:divBdr>
            <w:top w:val="none" w:sz="0" w:space="0" w:color="auto"/>
            <w:left w:val="none" w:sz="0" w:space="0" w:color="auto"/>
            <w:bottom w:val="none" w:sz="0" w:space="0" w:color="auto"/>
            <w:right w:val="none" w:sz="0" w:space="0" w:color="auto"/>
          </w:divBdr>
        </w:div>
        <w:div w:id="756488025">
          <w:marLeft w:val="640"/>
          <w:marRight w:val="0"/>
          <w:marTop w:val="0"/>
          <w:marBottom w:val="0"/>
          <w:divBdr>
            <w:top w:val="none" w:sz="0" w:space="0" w:color="auto"/>
            <w:left w:val="none" w:sz="0" w:space="0" w:color="auto"/>
            <w:bottom w:val="none" w:sz="0" w:space="0" w:color="auto"/>
            <w:right w:val="none" w:sz="0" w:space="0" w:color="auto"/>
          </w:divBdr>
        </w:div>
        <w:div w:id="803889540">
          <w:marLeft w:val="640"/>
          <w:marRight w:val="0"/>
          <w:marTop w:val="0"/>
          <w:marBottom w:val="0"/>
          <w:divBdr>
            <w:top w:val="none" w:sz="0" w:space="0" w:color="auto"/>
            <w:left w:val="none" w:sz="0" w:space="0" w:color="auto"/>
            <w:bottom w:val="none" w:sz="0" w:space="0" w:color="auto"/>
            <w:right w:val="none" w:sz="0" w:space="0" w:color="auto"/>
          </w:divBdr>
        </w:div>
        <w:div w:id="1014071162">
          <w:marLeft w:val="640"/>
          <w:marRight w:val="0"/>
          <w:marTop w:val="0"/>
          <w:marBottom w:val="0"/>
          <w:divBdr>
            <w:top w:val="none" w:sz="0" w:space="0" w:color="auto"/>
            <w:left w:val="none" w:sz="0" w:space="0" w:color="auto"/>
            <w:bottom w:val="none" w:sz="0" w:space="0" w:color="auto"/>
            <w:right w:val="none" w:sz="0" w:space="0" w:color="auto"/>
          </w:divBdr>
        </w:div>
        <w:div w:id="673458375">
          <w:marLeft w:val="640"/>
          <w:marRight w:val="0"/>
          <w:marTop w:val="0"/>
          <w:marBottom w:val="0"/>
          <w:divBdr>
            <w:top w:val="none" w:sz="0" w:space="0" w:color="auto"/>
            <w:left w:val="none" w:sz="0" w:space="0" w:color="auto"/>
            <w:bottom w:val="none" w:sz="0" w:space="0" w:color="auto"/>
            <w:right w:val="none" w:sz="0" w:space="0" w:color="auto"/>
          </w:divBdr>
        </w:div>
        <w:div w:id="1994410670">
          <w:marLeft w:val="640"/>
          <w:marRight w:val="0"/>
          <w:marTop w:val="0"/>
          <w:marBottom w:val="0"/>
          <w:divBdr>
            <w:top w:val="none" w:sz="0" w:space="0" w:color="auto"/>
            <w:left w:val="none" w:sz="0" w:space="0" w:color="auto"/>
            <w:bottom w:val="none" w:sz="0" w:space="0" w:color="auto"/>
            <w:right w:val="none" w:sz="0" w:space="0" w:color="auto"/>
          </w:divBdr>
        </w:div>
        <w:div w:id="116341723">
          <w:marLeft w:val="640"/>
          <w:marRight w:val="0"/>
          <w:marTop w:val="0"/>
          <w:marBottom w:val="0"/>
          <w:divBdr>
            <w:top w:val="none" w:sz="0" w:space="0" w:color="auto"/>
            <w:left w:val="none" w:sz="0" w:space="0" w:color="auto"/>
            <w:bottom w:val="none" w:sz="0" w:space="0" w:color="auto"/>
            <w:right w:val="none" w:sz="0" w:space="0" w:color="auto"/>
          </w:divBdr>
        </w:div>
        <w:div w:id="1543902456">
          <w:marLeft w:val="640"/>
          <w:marRight w:val="0"/>
          <w:marTop w:val="0"/>
          <w:marBottom w:val="0"/>
          <w:divBdr>
            <w:top w:val="none" w:sz="0" w:space="0" w:color="auto"/>
            <w:left w:val="none" w:sz="0" w:space="0" w:color="auto"/>
            <w:bottom w:val="none" w:sz="0" w:space="0" w:color="auto"/>
            <w:right w:val="none" w:sz="0" w:space="0" w:color="auto"/>
          </w:divBdr>
        </w:div>
        <w:div w:id="69431495">
          <w:marLeft w:val="640"/>
          <w:marRight w:val="0"/>
          <w:marTop w:val="0"/>
          <w:marBottom w:val="0"/>
          <w:divBdr>
            <w:top w:val="none" w:sz="0" w:space="0" w:color="auto"/>
            <w:left w:val="none" w:sz="0" w:space="0" w:color="auto"/>
            <w:bottom w:val="none" w:sz="0" w:space="0" w:color="auto"/>
            <w:right w:val="none" w:sz="0" w:space="0" w:color="auto"/>
          </w:divBdr>
        </w:div>
        <w:div w:id="822817950">
          <w:marLeft w:val="640"/>
          <w:marRight w:val="0"/>
          <w:marTop w:val="0"/>
          <w:marBottom w:val="0"/>
          <w:divBdr>
            <w:top w:val="none" w:sz="0" w:space="0" w:color="auto"/>
            <w:left w:val="none" w:sz="0" w:space="0" w:color="auto"/>
            <w:bottom w:val="none" w:sz="0" w:space="0" w:color="auto"/>
            <w:right w:val="none" w:sz="0" w:space="0" w:color="auto"/>
          </w:divBdr>
        </w:div>
        <w:div w:id="863786623">
          <w:marLeft w:val="640"/>
          <w:marRight w:val="0"/>
          <w:marTop w:val="0"/>
          <w:marBottom w:val="0"/>
          <w:divBdr>
            <w:top w:val="none" w:sz="0" w:space="0" w:color="auto"/>
            <w:left w:val="none" w:sz="0" w:space="0" w:color="auto"/>
            <w:bottom w:val="none" w:sz="0" w:space="0" w:color="auto"/>
            <w:right w:val="none" w:sz="0" w:space="0" w:color="auto"/>
          </w:divBdr>
        </w:div>
        <w:div w:id="1828473795">
          <w:marLeft w:val="640"/>
          <w:marRight w:val="0"/>
          <w:marTop w:val="0"/>
          <w:marBottom w:val="0"/>
          <w:divBdr>
            <w:top w:val="none" w:sz="0" w:space="0" w:color="auto"/>
            <w:left w:val="none" w:sz="0" w:space="0" w:color="auto"/>
            <w:bottom w:val="none" w:sz="0" w:space="0" w:color="auto"/>
            <w:right w:val="none" w:sz="0" w:space="0" w:color="auto"/>
          </w:divBdr>
        </w:div>
        <w:div w:id="490751401">
          <w:marLeft w:val="640"/>
          <w:marRight w:val="0"/>
          <w:marTop w:val="0"/>
          <w:marBottom w:val="0"/>
          <w:divBdr>
            <w:top w:val="none" w:sz="0" w:space="0" w:color="auto"/>
            <w:left w:val="none" w:sz="0" w:space="0" w:color="auto"/>
            <w:bottom w:val="none" w:sz="0" w:space="0" w:color="auto"/>
            <w:right w:val="none" w:sz="0" w:space="0" w:color="auto"/>
          </w:divBdr>
        </w:div>
        <w:div w:id="2014064290">
          <w:marLeft w:val="640"/>
          <w:marRight w:val="0"/>
          <w:marTop w:val="0"/>
          <w:marBottom w:val="0"/>
          <w:divBdr>
            <w:top w:val="none" w:sz="0" w:space="0" w:color="auto"/>
            <w:left w:val="none" w:sz="0" w:space="0" w:color="auto"/>
            <w:bottom w:val="none" w:sz="0" w:space="0" w:color="auto"/>
            <w:right w:val="none" w:sz="0" w:space="0" w:color="auto"/>
          </w:divBdr>
        </w:div>
        <w:div w:id="576942027">
          <w:marLeft w:val="640"/>
          <w:marRight w:val="0"/>
          <w:marTop w:val="0"/>
          <w:marBottom w:val="0"/>
          <w:divBdr>
            <w:top w:val="none" w:sz="0" w:space="0" w:color="auto"/>
            <w:left w:val="none" w:sz="0" w:space="0" w:color="auto"/>
            <w:bottom w:val="none" w:sz="0" w:space="0" w:color="auto"/>
            <w:right w:val="none" w:sz="0" w:space="0" w:color="auto"/>
          </w:divBdr>
        </w:div>
        <w:div w:id="1433696399">
          <w:marLeft w:val="640"/>
          <w:marRight w:val="0"/>
          <w:marTop w:val="0"/>
          <w:marBottom w:val="0"/>
          <w:divBdr>
            <w:top w:val="none" w:sz="0" w:space="0" w:color="auto"/>
            <w:left w:val="none" w:sz="0" w:space="0" w:color="auto"/>
            <w:bottom w:val="none" w:sz="0" w:space="0" w:color="auto"/>
            <w:right w:val="none" w:sz="0" w:space="0" w:color="auto"/>
          </w:divBdr>
        </w:div>
        <w:div w:id="543103734">
          <w:marLeft w:val="640"/>
          <w:marRight w:val="0"/>
          <w:marTop w:val="0"/>
          <w:marBottom w:val="0"/>
          <w:divBdr>
            <w:top w:val="none" w:sz="0" w:space="0" w:color="auto"/>
            <w:left w:val="none" w:sz="0" w:space="0" w:color="auto"/>
            <w:bottom w:val="none" w:sz="0" w:space="0" w:color="auto"/>
            <w:right w:val="none" w:sz="0" w:space="0" w:color="auto"/>
          </w:divBdr>
        </w:div>
        <w:div w:id="1322350619">
          <w:marLeft w:val="640"/>
          <w:marRight w:val="0"/>
          <w:marTop w:val="0"/>
          <w:marBottom w:val="0"/>
          <w:divBdr>
            <w:top w:val="none" w:sz="0" w:space="0" w:color="auto"/>
            <w:left w:val="none" w:sz="0" w:space="0" w:color="auto"/>
            <w:bottom w:val="none" w:sz="0" w:space="0" w:color="auto"/>
            <w:right w:val="none" w:sz="0" w:space="0" w:color="auto"/>
          </w:divBdr>
        </w:div>
        <w:div w:id="1202864348">
          <w:marLeft w:val="640"/>
          <w:marRight w:val="0"/>
          <w:marTop w:val="0"/>
          <w:marBottom w:val="0"/>
          <w:divBdr>
            <w:top w:val="none" w:sz="0" w:space="0" w:color="auto"/>
            <w:left w:val="none" w:sz="0" w:space="0" w:color="auto"/>
            <w:bottom w:val="none" w:sz="0" w:space="0" w:color="auto"/>
            <w:right w:val="none" w:sz="0" w:space="0" w:color="auto"/>
          </w:divBdr>
        </w:div>
      </w:divsChild>
    </w:div>
    <w:div w:id="1532035134">
      <w:bodyDiv w:val="1"/>
      <w:marLeft w:val="0"/>
      <w:marRight w:val="0"/>
      <w:marTop w:val="0"/>
      <w:marBottom w:val="0"/>
      <w:divBdr>
        <w:top w:val="none" w:sz="0" w:space="0" w:color="auto"/>
        <w:left w:val="none" w:sz="0" w:space="0" w:color="auto"/>
        <w:bottom w:val="none" w:sz="0" w:space="0" w:color="auto"/>
        <w:right w:val="none" w:sz="0" w:space="0" w:color="auto"/>
      </w:divBdr>
      <w:divsChild>
        <w:div w:id="603534446">
          <w:marLeft w:val="640"/>
          <w:marRight w:val="0"/>
          <w:marTop w:val="0"/>
          <w:marBottom w:val="0"/>
          <w:divBdr>
            <w:top w:val="none" w:sz="0" w:space="0" w:color="auto"/>
            <w:left w:val="none" w:sz="0" w:space="0" w:color="auto"/>
            <w:bottom w:val="none" w:sz="0" w:space="0" w:color="auto"/>
            <w:right w:val="none" w:sz="0" w:space="0" w:color="auto"/>
          </w:divBdr>
        </w:div>
        <w:div w:id="1916084769">
          <w:marLeft w:val="640"/>
          <w:marRight w:val="0"/>
          <w:marTop w:val="0"/>
          <w:marBottom w:val="0"/>
          <w:divBdr>
            <w:top w:val="none" w:sz="0" w:space="0" w:color="auto"/>
            <w:left w:val="none" w:sz="0" w:space="0" w:color="auto"/>
            <w:bottom w:val="none" w:sz="0" w:space="0" w:color="auto"/>
            <w:right w:val="none" w:sz="0" w:space="0" w:color="auto"/>
          </w:divBdr>
        </w:div>
        <w:div w:id="1509635058">
          <w:marLeft w:val="640"/>
          <w:marRight w:val="0"/>
          <w:marTop w:val="0"/>
          <w:marBottom w:val="0"/>
          <w:divBdr>
            <w:top w:val="none" w:sz="0" w:space="0" w:color="auto"/>
            <w:left w:val="none" w:sz="0" w:space="0" w:color="auto"/>
            <w:bottom w:val="none" w:sz="0" w:space="0" w:color="auto"/>
            <w:right w:val="none" w:sz="0" w:space="0" w:color="auto"/>
          </w:divBdr>
        </w:div>
        <w:div w:id="1790128077">
          <w:marLeft w:val="640"/>
          <w:marRight w:val="0"/>
          <w:marTop w:val="0"/>
          <w:marBottom w:val="0"/>
          <w:divBdr>
            <w:top w:val="none" w:sz="0" w:space="0" w:color="auto"/>
            <w:left w:val="none" w:sz="0" w:space="0" w:color="auto"/>
            <w:bottom w:val="none" w:sz="0" w:space="0" w:color="auto"/>
            <w:right w:val="none" w:sz="0" w:space="0" w:color="auto"/>
          </w:divBdr>
        </w:div>
        <w:div w:id="1616790811">
          <w:marLeft w:val="640"/>
          <w:marRight w:val="0"/>
          <w:marTop w:val="0"/>
          <w:marBottom w:val="0"/>
          <w:divBdr>
            <w:top w:val="none" w:sz="0" w:space="0" w:color="auto"/>
            <w:left w:val="none" w:sz="0" w:space="0" w:color="auto"/>
            <w:bottom w:val="none" w:sz="0" w:space="0" w:color="auto"/>
            <w:right w:val="none" w:sz="0" w:space="0" w:color="auto"/>
          </w:divBdr>
        </w:div>
        <w:div w:id="1063404947">
          <w:marLeft w:val="640"/>
          <w:marRight w:val="0"/>
          <w:marTop w:val="0"/>
          <w:marBottom w:val="0"/>
          <w:divBdr>
            <w:top w:val="none" w:sz="0" w:space="0" w:color="auto"/>
            <w:left w:val="none" w:sz="0" w:space="0" w:color="auto"/>
            <w:bottom w:val="none" w:sz="0" w:space="0" w:color="auto"/>
            <w:right w:val="none" w:sz="0" w:space="0" w:color="auto"/>
          </w:divBdr>
        </w:div>
        <w:div w:id="714936275">
          <w:marLeft w:val="640"/>
          <w:marRight w:val="0"/>
          <w:marTop w:val="0"/>
          <w:marBottom w:val="0"/>
          <w:divBdr>
            <w:top w:val="none" w:sz="0" w:space="0" w:color="auto"/>
            <w:left w:val="none" w:sz="0" w:space="0" w:color="auto"/>
            <w:bottom w:val="none" w:sz="0" w:space="0" w:color="auto"/>
            <w:right w:val="none" w:sz="0" w:space="0" w:color="auto"/>
          </w:divBdr>
        </w:div>
        <w:div w:id="635721348">
          <w:marLeft w:val="640"/>
          <w:marRight w:val="0"/>
          <w:marTop w:val="0"/>
          <w:marBottom w:val="0"/>
          <w:divBdr>
            <w:top w:val="none" w:sz="0" w:space="0" w:color="auto"/>
            <w:left w:val="none" w:sz="0" w:space="0" w:color="auto"/>
            <w:bottom w:val="none" w:sz="0" w:space="0" w:color="auto"/>
            <w:right w:val="none" w:sz="0" w:space="0" w:color="auto"/>
          </w:divBdr>
        </w:div>
        <w:div w:id="763036410">
          <w:marLeft w:val="640"/>
          <w:marRight w:val="0"/>
          <w:marTop w:val="0"/>
          <w:marBottom w:val="0"/>
          <w:divBdr>
            <w:top w:val="none" w:sz="0" w:space="0" w:color="auto"/>
            <w:left w:val="none" w:sz="0" w:space="0" w:color="auto"/>
            <w:bottom w:val="none" w:sz="0" w:space="0" w:color="auto"/>
            <w:right w:val="none" w:sz="0" w:space="0" w:color="auto"/>
          </w:divBdr>
        </w:div>
        <w:div w:id="682904231">
          <w:marLeft w:val="640"/>
          <w:marRight w:val="0"/>
          <w:marTop w:val="0"/>
          <w:marBottom w:val="0"/>
          <w:divBdr>
            <w:top w:val="none" w:sz="0" w:space="0" w:color="auto"/>
            <w:left w:val="none" w:sz="0" w:space="0" w:color="auto"/>
            <w:bottom w:val="none" w:sz="0" w:space="0" w:color="auto"/>
            <w:right w:val="none" w:sz="0" w:space="0" w:color="auto"/>
          </w:divBdr>
        </w:div>
        <w:div w:id="171536005">
          <w:marLeft w:val="640"/>
          <w:marRight w:val="0"/>
          <w:marTop w:val="0"/>
          <w:marBottom w:val="0"/>
          <w:divBdr>
            <w:top w:val="none" w:sz="0" w:space="0" w:color="auto"/>
            <w:left w:val="none" w:sz="0" w:space="0" w:color="auto"/>
            <w:bottom w:val="none" w:sz="0" w:space="0" w:color="auto"/>
            <w:right w:val="none" w:sz="0" w:space="0" w:color="auto"/>
          </w:divBdr>
        </w:div>
        <w:div w:id="2112164780">
          <w:marLeft w:val="640"/>
          <w:marRight w:val="0"/>
          <w:marTop w:val="0"/>
          <w:marBottom w:val="0"/>
          <w:divBdr>
            <w:top w:val="none" w:sz="0" w:space="0" w:color="auto"/>
            <w:left w:val="none" w:sz="0" w:space="0" w:color="auto"/>
            <w:bottom w:val="none" w:sz="0" w:space="0" w:color="auto"/>
            <w:right w:val="none" w:sz="0" w:space="0" w:color="auto"/>
          </w:divBdr>
        </w:div>
        <w:div w:id="1300497303">
          <w:marLeft w:val="640"/>
          <w:marRight w:val="0"/>
          <w:marTop w:val="0"/>
          <w:marBottom w:val="0"/>
          <w:divBdr>
            <w:top w:val="none" w:sz="0" w:space="0" w:color="auto"/>
            <w:left w:val="none" w:sz="0" w:space="0" w:color="auto"/>
            <w:bottom w:val="none" w:sz="0" w:space="0" w:color="auto"/>
            <w:right w:val="none" w:sz="0" w:space="0" w:color="auto"/>
          </w:divBdr>
        </w:div>
        <w:div w:id="868228511">
          <w:marLeft w:val="640"/>
          <w:marRight w:val="0"/>
          <w:marTop w:val="0"/>
          <w:marBottom w:val="0"/>
          <w:divBdr>
            <w:top w:val="none" w:sz="0" w:space="0" w:color="auto"/>
            <w:left w:val="none" w:sz="0" w:space="0" w:color="auto"/>
            <w:bottom w:val="none" w:sz="0" w:space="0" w:color="auto"/>
            <w:right w:val="none" w:sz="0" w:space="0" w:color="auto"/>
          </w:divBdr>
        </w:div>
        <w:div w:id="1675493819">
          <w:marLeft w:val="640"/>
          <w:marRight w:val="0"/>
          <w:marTop w:val="0"/>
          <w:marBottom w:val="0"/>
          <w:divBdr>
            <w:top w:val="none" w:sz="0" w:space="0" w:color="auto"/>
            <w:left w:val="none" w:sz="0" w:space="0" w:color="auto"/>
            <w:bottom w:val="none" w:sz="0" w:space="0" w:color="auto"/>
            <w:right w:val="none" w:sz="0" w:space="0" w:color="auto"/>
          </w:divBdr>
        </w:div>
        <w:div w:id="1540170795">
          <w:marLeft w:val="640"/>
          <w:marRight w:val="0"/>
          <w:marTop w:val="0"/>
          <w:marBottom w:val="0"/>
          <w:divBdr>
            <w:top w:val="none" w:sz="0" w:space="0" w:color="auto"/>
            <w:left w:val="none" w:sz="0" w:space="0" w:color="auto"/>
            <w:bottom w:val="none" w:sz="0" w:space="0" w:color="auto"/>
            <w:right w:val="none" w:sz="0" w:space="0" w:color="auto"/>
          </w:divBdr>
        </w:div>
        <w:div w:id="608900376">
          <w:marLeft w:val="640"/>
          <w:marRight w:val="0"/>
          <w:marTop w:val="0"/>
          <w:marBottom w:val="0"/>
          <w:divBdr>
            <w:top w:val="none" w:sz="0" w:space="0" w:color="auto"/>
            <w:left w:val="none" w:sz="0" w:space="0" w:color="auto"/>
            <w:bottom w:val="none" w:sz="0" w:space="0" w:color="auto"/>
            <w:right w:val="none" w:sz="0" w:space="0" w:color="auto"/>
          </w:divBdr>
        </w:div>
        <w:div w:id="1039089378">
          <w:marLeft w:val="640"/>
          <w:marRight w:val="0"/>
          <w:marTop w:val="0"/>
          <w:marBottom w:val="0"/>
          <w:divBdr>
            <w:top w:val="none" w:sz="0" w:space="0" w:color="auto"/>
            <w:left w:val="none" w:sz="0" w:space="0" w:color="auto"/>
            <w:bottom w:val="none" w:sz="0" w:space="0" w:color="auto"/>
            <w:right w:val="none" w:sz="0" w:space="0" w:color="auto"/>
          </w:divBdr>
        </w:div>
        <w:div w:id="157306472">
          <w:marLeft w:val="640"/>
          <w:marRight w:val="0"/>
          <w:marTop w:val="0"/>
          <w:marBottom w:val="0"/>
          <w:divBdr>
            <w:top w:val="none" w:sz="0" w:space="0" w:color="auto"/>
            <w:left w:val="none" w:sz="0" w:space="0" w:color="auto"/>
            <w:bottom w:val="none" w:sz="0" w:space="0" w:color="auto"/>
            <w:right w:val="none" w:sz="0" w:space="0" w:color="auto"/>
          </w:divBdr>
        </w:div>
        <w:div w:id="302274509">
          <w:marLeft w:val="640"/>
          <w:marRight w:val="0"/>
          <w:marTop w:val="0"/>
          <w:marBottom w:val="0"/>
          <w:divBdr>
            <w:top w:val="none" w:sz="0" w:space="0" w:color="auto"/>
            <w:left w:val="none" w:sz="0" w:space="0" w:color="auto"/>
            <w:bottom w:val="none" w:sz="0" w:space="0" w:color="auto"/>
            <w:right w:val="none" w:sz="0" w:space="0" w:color="auto"/>
          </w:divBdr>
        </w:div>
        <w:div w:id="1741710881">
          <w:marLeft w:val="640"/>
          <w:marRight w:val="0"/>
          <w:marTop w:val="0"/>
          <w:marBottom w:val="0"/>
          <w:divBdr>
            <w:top w:val="none" w:sz="0" w:space="0" w:color="auto"/>
            <w:left w:val="none" w:sz="0" w:space="0" w:color="auto"/>
            <w:bottom w:val="none" w:sz="0" w:space="0" w:color="auto"/>
            <w:right w:val="none" w:sz="0" w:space="0" w:color="auto"/>
          </w:divBdr>
        </w:div>
        <w:div w:id="540557300">
          <w:marLeft w:val="640"/>
          <w:marRight w:val="0"/>
          <w:marTop w:val="0"/>
          <w:marBottom w:val="0"/>
          <w:divBdr>
            <w:top w:val="none" w:sz="0" w:space="0" w:color="auto"/>
            <w:left w:val="none" w:sz="0" w:space="0" w:color="auto"/>
            <w:bottom w:val="none" w:sz="0" w:space="0" w:color="auto"/>
            <w:right w:val="none" w:sz="0" w:space="0" w:color="auto"/>
          </w:divBdr>
        </w:div>
        <w:div w:id="152063321">
          <w:marLeft w:val="640"/>
          <w:marRight w:val="0"/>
          <w:marTop w:val="0"/>
          <w:marBottom w:val="0"/>
          <w:divBdr>
            <w:top w:val="none" w:sz="0" w:space="0" w:color="auto"/>
            <w:left w:val="none" w:sz="0" w:space="0" w:color="auto"/>
            <w:bottom w:val="none" w:sz="0" w:space="0" w:color="auto"/>
            <w:right w:val="none" w:sz="0" w:space="0" w:color="auto"/>
          </w:divBdr>
        </w:div>
        <w:div w:id="2145350021">
          <w:marLeft w:val="640"/>
          <w:marRight w:val="0"/>
          <w:marTop w:val="0"/>
          <w:marBottom w:val="0"/>
          <w:divBdr>
            <w:top w:val="none" w:sz="0" w:space="0" w:color="auto"/>
            <w:left w:val="none" w:sz="0" w:space="0" w:color="auto"/>
            <w:bottom w:val="none" w:sz="0" w:space="0" w:color="auto"/>
            <w:right w:val="none" w:sz="0" w:space="0" w:color="auto"/>
          </w:divBdr>
        </w:div>
        <w:div w:id="714819068">
          <w:marLeft w:val="640"/>
          <w:marRight w:val="0"/>
          <w:marTop w:val="0"/>
          <w:marBottom w:val="0"/>
          <w:divBdr>
            <w:top w:val="none" w:sz="0" w:space="0" w:color="auto"/>
            <w:left w:val="none" w:sz="0" w:space="0" w:color="auto"/>
            <w:bottom w:val="none" w:sz="0" w:space="0" w:color="auto"/>
            <w:right w:val="none" w:sz="0" w:space="0" w:color="auto"/>
          </w:divBdr>
        </w:div>
        <w:div w:id="1636593728">
          <w:marLeft w:val="640"/>
          <w:marRight w:val="0"/>
          <w:marTop w:val="0"/>
          <w:marBottom w:val="0"/>
          <w:divBdr>
            <w:top w:val="none" w:sz="0" w:space="0" w:color="auto"/>
            <w:left w:val="none" w:sz="0" w:space="0" w:color="auto"/>
            <w:bottom w:val="none" w:sz="0" w:space="0" w:color="auto"/>
            <w:right w:val="none" w:sz="0" w:space="0" w:color="auto"/>
          </w:divBdr>
        </w:div>
        <w:div w:id="1856967111">
          <w:marLeft w:val="640"/>
          <w:marRight w:val="0"/>
          <w:marTop w:val="0"/>
          <w:marBottom w:val="0"/>
          <w:divBdr>
            <w:top w:val="none" w:sz="0" w:space="0" w:color="auto"/>
            <w:left w:val="none" w:sz="0" w:space="0" w:color="auto"/>
            <w:bottom w:val="none" w:sz="0" w:space="0" w:color="auto"/>
            <w:right w:val="none" w:sz="0" w:space="0" w:color="auto"/>
          </w:divBdr>
        </w:div>
        <w:div w:id="43986830">
          <w:marLeft w:val="640"/>
          <w:marRight w:val="0"/>
          <w:marTop w:val="0"/>
          <w:marBottom w:val="0"/>
          <w:divBdr>
            <w:top w:val="none" w:sz="0" w:space="0" w:color="auto"/>
            <w:left w:val="none" w:sz="0" w:space="0" w:color="auto"/>
            <w:bottom w:val="none" w:sz="0" w:space="0" w:color="auto"/>
            <w:right w:val="none" w:sz="0" w:space="0" w:color="auto"/>
          </w:divBdr>
        </w:div>
        <w:div w:id="5717776">
          <w:marLeft w:val="640"/>
          <w:marRight w:val="0"/>
          <w:marTop w:val="0"/>
          <w:marBottom w:val="0"/>
          <w:divBdr>
            <w:top w:val="none" w:sz="0" w:space="0" w:color="auto"/>
            <w:left w:val="none" w:sz="0" w:space="0" w:color="auto"/>
            <w:bottom w:val="none" w:sz="0" w:space="0" w:color="auto"/>
            <w:right w:val="none" w:sz="0" w:space="0" w:color="auto"/>
          </w:divBdr>
        </w:div>
        <w:div w:id="1699575160">
          <w:marLeft w:val="640"/>
          <w:marRight w:val="0"/>
          <w:marTop w:val="0"/>
          <w:marBottom w:val="0"/>
          <w:divBdr>
            <w:top w:val="none" w:sz="0" w:space="0" w:color="auto"/>
            <w:left w:val="none" w:sz="0" w:space="0" w:color="auto"/>
            <w:bottom w:val="none" w:sz="0" w:space="0" w:color="auto"/>
            <w:right w:val="none" w:sz="0" w:space="0" w:color="auto"/>
          </w:divBdr>
        </w:div>
        <w:div w:id="855537331">
          <w:marLeft w:val="640"/>
          <w:marRight w:val="0"/>
          <w:marTop w:val="0"/>
          <w:marBottom w:val="0"/>
          <w:divBdr>
            <w:top w:val="none" w:sz="0" w:space="0" w:color="auto"/>
            <w:left w:val="none" w:sz="0" w:space="0" w:color="auto"/>
            <w:bottom w:val="none" w:sz="0" w:space="0" w:color="auto"/>
            <w:right w:val="none" w:sz="0" w:space="0" w:color="auto"/>
          </w:divBdr>
        </w:div>
        <w:div w:id="1786725740">
          <w:marLeft w:val="640"/>
          <w:marRight w:val="0"/>
          <w:marTop w:val="0"/>
          <w:marBottom w:val="0"/>
          <w:divBdr>
            <w:top w:val="none" w:sz="0" w:space="0" w:color="auto"/>
            <w:left w:val="none" w:sz="0" w:space="0" w:color="auto"/>
            <w:bottom w:val="none" w:sz="0" w:space="0" w:color="auto"/>
            <w:right w:val="none" w:sz="0" w:space="0" w:color="auto"/>
          </w:divBdr>
        </w:div>
        <w:div w:id="1507473549">
          <w:marLeft w:val="640"/>
          <w:marRight w:val="0"/>
          <w:marTop w:val="0"/>
          <w:marBottom w:val="0"/>
          <w:divBdr>
            <w:top w:val="none" w:sz="0" w:space="0" w:color="auto"/>
            <w:left w:val="none" w:sz="0" w:space="0" w:color="auto"/>
            <w:bottom w:val="none" w:sz="0" w:space="0" w:color="auto"/>
            <w:right w:val="none" w:sz="0" w:space="0" w:color="auto"/>
          </w:divBdr>
        </w:div>
        <w:div w:id="571618321">
          <w:marLeft w:val="640"/>
          <w:marRight w:val="0"/>
          <w:marTop w:val="0"/>
          <w:marBottom w:val="0"/>
          <w:divBdr>
            <w:top w:val="none" w:sz="0" w:space="0" w:color="auto"/>
            <w:left w:val="none" w:sz="0" w:space="0" w:color="auto"/>
            <w:bottom w:val="none" w:sz="0" w:space="0" w:color="auto"/>
            <w:right w:val="none" w:sz="0" w:space="0" w:color="auto"/>
          </w:divBdr>
        </w:div>
        <w:div w:id="324169502">
          <w:marLeft w:val="640"/>
          <w:marRight w:val="0"/>
          <w:marTop w:val="0"/>
          <w:marBottom w:val="0"/>
          <w:divBdr>
            <w:top w:val="none" w:sz="0" w:space="0" w:color="auto"/>
            <w:left w:val="none" w:sz="0" w:space="0" w:color="auto"/>
            <w:bottom w:val="none" w:sz="0" w:space="0" w:color="auto"/>
            <w:right w:val="none" w:sz="0" w:space="0" w:color="auto"/>
          </w:divBdr>
        </w:div>
        <w:div w:id="1755978207">
          <w:marLeft w:val="640"/>
          <w:marRight w:val="0"/>
          <w:marTop w:val="0"/>
          <w:marBottom w:val="0"/>
          <w:divBdr>
            <w:top w:val="none" w:sz="0" w:space="0" w:color="auto"/>
            <w:left w:val="none" w:sz="0" w:space="0" w:color="auto"/>
            <w:bottom w:val="none" w:sz="0" w:space="0" w:color="auto"/>
            <w:right w:val="none" w:sz="0" w:space="0" w:color="auto"/>
          </w:divBdr>
        </w:div>
        <w:div w:id="555357142">
          <w:marLeft w:val="640"/>
          <w:marRight w:val="0"/>
          <w:marTop w:val="0"/>
          <w:marBottom w:val="0"/>
          <w:divBdr>
            <w:top w:val="none" w:sz="0" w:space="0" w:color="auto"/>
            <w:left w:val="none" w:sz="0" w:space="0" w:color="auto"/>
            <w:bottom w:val="none" w:sz="0" w:space="0" w:color="auto"/>
            <w:right w:val="none" w:sz="0" w:space="0" w:color="auto"/>
          </w:divBdr>
        </w:div>
        <w:div w:id="231699137">
          <w:marLeft w:val="640"/>
          <w:marRight w:val="0"/>
          <w:marTop w:val="0"/>
          <w:marBottom w:val="0"/>
          <w:divBdr>
            <w:top w:val="none" w:sz="0" w:space="0" w:color="auto"/>
            <w:left w:val="none" w:sz="0" w:space="0" w:color="auto"/>
            <w:bottom w:val="none" w:sz="0" w:space="0" w:color="auto"/>
            <w:right w:val="none" w:sz="0" w:space="0" w:color="auto"/>
          </w:divBdr>
        </w:div>
        <w:div w:id="1940521289">
          <w:marLeft w:val="640"/>
          <w:marRight w:val="0"/>
          <w:marTop w:val="0"/>
          <w:marBottom w:val="0"/>
          <w:divBdr>
            <w:top w:val="none" w:sz="0" w:space="0" w:color="auto"/>
            <w:left w:val="none" w:sz="0" w:space="0" w:color="auto"/>
            <w:bottom w:val="none" w:sz="0" w:space="0" w:color="auto"/>
            <w:right w:val="none" w:sz="0" w:space="0" w:color="auto"/>
          </w:divBdr>
        </w:div>
        <w:div w:id="1378091193">
          <w:marLeft w:val="640"/>
          <w:marRight w:val="0"/>
          <w:marTop w:val="0"/>
          <w:marBottom w:val="0"/>
          <w:divBdr>
            <w:top w:val="none" w:sz="0" w:space="0" w:color="auto"/>
            <w:left w:val="none" w:sz="0" w:space="0" w:color="auto"/>
            <w:bottom w:val="none" w:sz="0" w:space="0" w:color="auto"/>
            <w:right w:val="none" w:sz="0" w:space="0" w:color="auto"/>
          </w:divBdr>
        </w:div>
        <w:div w:id="977078414">
          <w:marLeft w:val="640"/>
          <w:marRight w:val="0"/>
          <w:marTop w:val="0"/>
          <w:marBottom w:val="0"/>
          <w:divBdr>
            <w:top w:val="none" w:sz="0" w:space="0" w:color="auto"/>
            <w:left w:val="none" w:sz="0" w:space="0" w:color="auto"/>
            <w:bottom w:val="none" w:sz="0" w:space="0" w:color="auto"/>
            <w:right w:val="none" w:sz="0" w:space="0" w:color="auto"/>
          </w:divBdr>
        </w:div>
        <w:div w:id="674765994">
          <w:marLeft w:val="640"/>
          <w:marRight w:val="0"/>
          <w:marTop w:val="0"/>
          <w:marBottom w:val="0"/>
          <w:divBdr>
            <w:top w:val="none" w:sz="0" w:space="0" w:color="auto"/>
            <w:left w:val="none" w:sz="0" w:space="0" w:color="auto"/>
            <w:bottom w:val="none" w:sz="0" w:space="0" w:color="auto"/>
            <w:right w:val="none" w:sz="0" w:space="0" w:color="auto"/>
          </w:divBdr>
        </w:div>
        <w:div w:id="1184243138">
          <w:marLeft w:val="640"/>
          <w:marRight w:val="0"/>
          <w:marTop w:val="0"/>
          <w:marBottom w:val="0"/>
          <w:divBdr>
            <w:top w:val="none" w:sz="0" w:space="0" w:color="auto"/>
            <w:left w:val="none" w:sz="0" w:space="0" w:color="auto"/>
            <w:bottom w:val="none" w:sz="0" w:space="0" w:color="auto"/>
            <w:right w:val="none" w:sz="0" w:space="0" w:color="auto"/>
          </w:divBdr>
        </w:div>
        <w:div w:id="1034697456">
          <w:marLeft w:val="640"/>
          <w:marRight w:val="0"/>
          <w:marTop w:val="0"/>
          <w:marBottom w:val="0"/>
          <w:divBdr>
            <w:top w:val="none" w:sz="0" w:space="0" w:color="auto"/>
            <w:left w:val="none" w:sz="0" w:space="0" w:color="auto"/>
            <w:bottom w:val="none" w:sz="0" w:space="0" w:color="auto"/>
            <w:right w:val="none" w:sz="0" w:space="0" w:color="auto"/>
          </w:divBdr>
        </w:div>
        <w:div w:id="504829977">
          <w:marLeft w:val="640"/>
          <w:marRight w:val="0"/>
          <w:marTop w:val="0"/>
          <w:marBottom w:val="0"/>
          <w:divBdr>
            <w:top w:val="none" w:sz="0" w:space="0" w:color="auto"/>
            <w:left w:val="none" w:sz="0" w:space="0" w:color="auto"/>
            <w:bottom w:val="none" w:sz="0" w:space="0" w:color="auto"/>
            <w:right w:val="none" w:sz="0" w:space="0" w:color="auto"/>
          </w:divBdr>
        </w:div>
        <w:div w:id="97453346">
          <w:marLeft w:val="640"/>
          <w:marRight w:val="0"/>
          <w:marTop w:val="0"/>
          <w:marBottom w:val="0"/>
          <w:divBdr>
            <w:top w:val="none" w:sz="0" w:space="0" w:color="auto"/>
            <w:left w:val="none" w:sz="0" w:space="0" w:color="auto"/>
            <w:bottom w:val="none" w:sz="0" w:space="0" w:color="auto"/>
            <w:right w:val="none" w:sz="0" w:space="0" w:color="auto"/>
          </w:divBdr>
        </w:div>
        <w:div w:id="63263353">
          <w:marLeft w:val="640"/>
          <w:marRight w:val="0"/>
          <w:marTop w:val="0"/>
          <w:marBottom w:val="0"/>
          <w:divBdr>
            <w:top w:val="none" w:sz="0" w:space="0" w:color="auto"/>
            <w:left w:val="none" w:sz="0" w:space="0" w:color="auto"/>
            <w:bottom w:val="none" w:sz="0" w:space="0" w:color="auto"/>
            <w:right w:val="none" w:sz="0" w:space="0" w:color="auto"/>
          </w:divBdr>
        </w:div>
        <w:div w:id="449515766">
          <w:marLeft w:val="640"/>
          <w:marRight w:val="0"/>
          <w:marTop w:val="0"/>
          <w:marBottom w:val="0"/>
          <w:divBdr>
            <w:top w:val="none" w:sz="0" w:space="0" w:color="auto"/>
            <w:left w:val="none" w:sz="0" w:space="0" w:color="auto"/>
            <w:bottom w:val="none" w:sz="0" w:space="0" w:color="auto"/>
            <w:right w:val="none" w:sz="0" w:space="0" w:color="auto"/>
          </w:divBdr>
        </w:div>
        <w:div w:id="963583662">
          <w:marLeft w:val="640"/>
          <w:marRight w:val="0"/>
          <w:marTop w:val="0"/>
          <w:marBottom w:val="0"/>
          <w:divBdr>
            <w:top w:val="none" w:sz="0" w:space="0" w:color="auto"/>
            <w:left w:val="none" w:sz="0" w:space="0" w:color="auto"/>
            <w:bottom w:val="none" w:sz="0" w:space="0" w:color="auto"/>
            <w:right w:val="none" w:sz="0" w:space="0" w:color="auto"/>
          </w:divBdr>
        </w:div>
        <w:div w:id="42338382">
          <w:marLeft w:val="640"/>
          <w:marRight w:val="0"/>
          <w:marTop w:val="0"/>
          <w:marBottom w:val="0"/>
          <w:divBdr>
            <w:top w:val="none" w:sz="0" w:space="0" w:color="auto"/>
            <w:left w:val="none" w:sz="0" w:space="0" w:color="auto"/>
            <w:bottom w:val="none" w:sz="0" w:space="0" w:color="auto"/>
            <w:right w:val="none" w:sz="0" w:space="0" w:color="auto"/>
          </w:divBdr>
        </w:div>
        <w:div w:id="689649019">
          <w:marLeft w:val="640"/>
          <w:marRight w:val="0"/>
          <w:marTop w:val="0"/>
          <w:marBottom w:val="0"/>
          <w:divBdr>
            <w:top w:val="none" w:sz="0" w:space="0" w:color="auto"/>
            <w:left w:val="none" w:sz="0" w:space="0" w:color="auto"/>
            <w:bottom w:val="none" w:sz="0" w:space="0" w:color="auto"/>
            <w:right w:val="none" w:sz="0" w:space="0" w:color="auto"/>
          </w:divBdr>
        </w:div>
        <w:div w:id="1350181862">
          <w:marLeft w:val="640"/>
          <w:marRight w:val="0"/>
          <w:marTop w:val="0"/>
          <w:marBottom w:val="0"/>
          <w:divBdr>
            <w:top w:val="none" w:sz="0" w:space="0" w:color="auto"/>
            <w:left w:val="none" w:sz="0" w:space="0" w:color="auto"/>
            <w:bottom w:val="none" w:sz="0" w:space="0" w:color="auto"/>
            <w:right w:val="none" w:sz="0" w:space="0" w:color="auto"/>
          </w:divBdr>
        </w:div>
        <w:div w:id="931888674">
          <w:marLeft w:val="640"/>
          <w:marRight w:val="0"/>
          <w:marTop w:val="0"/>
          <w:marBottom w:val="0"/>
          <w:divBdr>
            <w:top w:val="none" w:sz="0" w:space="0" w:color="auto"/>
            <w:left w:val="none" w:sz="0" w:space="0" w:color="auto"/>
            <w:bottom w:val="none" w:sz="0" w:space="0" w:color="auto"/>
            <w:right w:val="none" w:sz="0" w:space="0" w:color="auto"/>
          </w:divBdr>
        </w:div>
        <w:div w:id="522519142">
          <w:marLeft w:val="640"/>
          <w:marRight w:val="0"/>
          <w:marTop w:val="0"/>
          <w:marBottom w:val="0"/>
          <w:divBdr>
            <w:top w:val="none" w:sz="0" w:space="0" w:color="auto"/>
            <w:left w:val="none" w:sz="0" w:space="0" w:color="auto"/>
            <w:bottom w:val="none" w:sz="0" w:space="0" w:color="auto"/>
            <w:right w:val="none" w:sz="0" w:space="0" w:color="auto"/>
          </w:divBdr>
        </w:div>
        <w:div w:id="457408433">
          <w:marLeft w:val="640"/>
          <w:marRight w:val="0"/>
          <w:marTop w:val="0"/>
          <w:marBottom w:val="0"/>
          <w:divBdr>
            <w:top w:val="none" w:sz="0" w:space="0" w:color="auto"/>
            <w:left w:val="none" w:sz="0" w:space="0" w:color="auto"/>
            <w:bottom w:val="none" w:sz="0" w:space="0" w:color="auto"/>
            <w:right w:val="none" w:sz="0" w:space="0" w:color="auto"/>
          </w:divBdr>
        </w:div>
        <w:div w:id="1631937227">
          <w:marLeft w:val="640"/>
          <w:marRight w:val="0"/>
          <w:marTop w:val="0"/>
          <w:marBottom w:val="0"/>
          <w:divBdr>
            <w:top w:val="none" w:sz="0" w:space="0" w:color="auto"/>
            <w:left w:val="none" w:sz="0" w:space="0" w:color="auto"/>
            <w:bottom w:val="none" w:sz="0" w:space="0" w:color="auto"/>
            <w:right w:val="none" w:sz="0" w:space="0" w:color="auto"/>
          </w:divBdr>
        </w:div>
        <w:div w:id="707802312">
          <w:marLeft w:val="640"/>
          <w:marRight w:val="0"/>
          <w:marTop w:val="0"/>
          <w:marBottom w:val="0"/>
          <w:divBdr>
            <w:top w:val="none" w:sz="0" w:space="0" w:color="auto"/>
            <w:left w:val="none" w:sz="0" w:space="0" w:color="auto"/>
            <w:bottom w:val="none" w:sz="0" w:space="0" w:color="auto"/>
            <w:right w:val="none" w:sz="0" w:space="0" w:color="auto"/>
          </w:divBdr>
        </w:div>
        <w:div w:id="3938984">
          <w:marLeft w:val="640"/>
          <w:marRight w:val="0"/>
          <w:marTop w:val="0"/>
          <w:marBottom w:val="0"/>
          <w:divBdr>
            <w:top w:val="none" w:sz="0" w:space="0" w:color="auto"/>
            <w:left w:val="none" w:sz="0" w:space="0" w:color="auto"/>
            <w:bottom w:val="none" w:sz="0" w:space="0" w:color="auto"/>
            <w:right w:val="none" w:sz="0" w:space="0" w:color="auto"/>
          </w:divBdr>
        </w:div>
        <w:div w:id="1012221318">
          <w:marLeft w:val="640"/>
          <w:marRight w:val="0"/>
          <w:marTop w:val="0"/>
          <w:marBottom w:val="0"/>
          <w:divBdr>
            <w:top w:val="none" w:sz="0" w:space="0" w:color="auto"/>
            <w:left w:val="none" w:sz="0" w:space="0" w:color="auto"/>
            <w:bottom w:val="none" w:sz="0" w:space="0" w:color="auto"/>
            <w:right w:val="none" w:sz="0" w:space="0" w:color="auto"/>
          </w:divBdr>
        </w:div>
        <w:div w:id="1156267001">
          <w:marLeft w:val="640"/>
          <w:marRight w:val="0"/>
          <w:marTop w:val="0"/>
          <w:marBottom w:val="0"/>
          <w:divBdr>
            <w:top w:val="none" w:sz="0" w:space="0" w:color="auto"/>
            <w:left w:val="none" w:sz="0" w:space="0" w:color="auto"/>
            <w:bottom w:val="none" w:sz="0" w:space="0" w:color="auto"/>
            <w:right w:val="none" w:sz="0" w:space="0" w:color="auto"/>
          </w:divBdr>
        </w:div>
        <w:div w:id="1316759308">
          <w:marLeft w:val="640"/>
          <w:marRight w:val="0"/>
          <w:marTop w:val="0"/>
          <w:marBottom w:val="0"/>
          <w:divBdr>
            <w:top w:val="none" w:sz="0" w:space="0" w:color="auto"/>
            <w:left w:val="none" w:sz="0" w:space="0" w:color="auto"/>
            <w:bottom w:val="none" w:sz="0" w:space="0" w:color="auto"/>
            <w:right w:val="none" w:sz="0" w:space="0" w:color="auto"/>
          </w:divBdr>
        </w:div>
        <w:div w:id="465896595">
          <w:marLeft w:val="640"/>
          <w:marRight w:val="0"/>
          <w:marTop w:val="0"/>
          <w:marBottom w:val="0"/>
          <w:divBdr>
            <w:top w:val="none" w:sz="0" w:space="0" w:color="auto"/>
            <w:left w:val="none" w:sz="0" w:space="0" w:color="auto"/>
            <w:bottom w:val="none" w:sz="0" w:space="0" w:color="auto"/>
            <w:right w:val="none" w:sz="0" w:space="0" w:color="auto"/>
          </w:divBdr>
        </w:div>
        <w:div w:id="13267846">
          <w:marLeft w:val="640"/>
          <w:marRight w:val="0"/>
          <w:marTop w:val="0"/>
          <w:marBottom w:val="0"/>
          <w:divBdr>
            <w:top w:val="none" w:sz="0" w:space="0" w:color="auto"/>
            <w:left w:val="none" w:sz="0" w:space="0" w:color="auto"/>
            <w:bottom w:val="none" w:sz="0" w:space="0" w:color="auto"/>
            <w:right w:val="none" w:sz="0" w:space="0" w:color="auto"/>
          </w:divBdr>
        </w:div>
        <w:div w:id="2071726262">
          <w:marLeft w:val="640"/>
          <w:marRight w:val="0"/>
          <w:marTop w:val="0"/>
          <w:marBottom w:val="0"/>
          <w:divBdr>
            <w:top w:val="none" w:sz="0" w:space="0" w:color="auto"/>
            <w:left w:val="none" w:sz="0" w:space="0" w:color="auto"/>
            <w:bottom w:val="none" w:sz="0" w:space="0" w:color="auto"/>
            <w:right w:val="none" w:sz="0" w:space="0" w:color="auto"/>
          </w:divBdr>
        </w:div>
        <w:div w:id="1227371787">
          <w:marLeft w:val="640"/>
          <w:marRight w:val="0"/>
          <w:marTop w:val="0"/>
          <w:marBottom w:val="0"/>
          <w:divBdr>
            <w:top w:val="none" w:sz="0" w:space="0" w:color="auto"/>
            <w:left w:val="none" w:sz="0" w:space="0" w:color="auto"/>
            <w:bottom w:val="none" w:sz="0" w:space="0" w:color="auto"/>
            <w:right w:val="none" w:sz="0" w:space="0" w:color="auto"/>
          </w:divBdr>
        </w:div>
        <w:div w:id="214705952">
          <w:marLeft w:val="640"/>
          <w:marRight w:val="0"/>
          <w:marTop w:val="0"/>
          <w:marBottom w:val="0"/>
          <w:divBdr>
            <w:top w:val="none" w:sz="0" w:space="0" w:color="auto"/>
            <w:left w:val="none" w:sz="0" w:space="0" w:color="auto"/>
            <w:bottom w:val="none" w:sz="0" w:space="0" w:color="auto"/>
            <w:right w:val="none" w:sz="0" w:space="0" w:color="auto"/>
          </w:divBdr>
        </w:div>
        <w:div w:id="23479637">
          <w:marLeft w:val="640"/>
          <w:marRight w:val="0"/>
          <w:marTop w:val="0"/>
          <w:marBottom w:val="0"/>
          <w:divBdr>
            <w:top w:val="none" w:sz="0" w:space="0" w:color="auto"/>
            <w:left w:val="none" w:sz="0" w:space="0" w:color="auto"/>
            <w:bottom w:val="none" w:sz="0" w:space="0" w:color="auto"/>
            <w:right w:val="none" w:sz="0" w:space="0" w:color="auto"/>
          </w:divBdr>
        </w:div>
      </w:divsChild>
    </w:div>
    <w:div w:id="1538547341">
      <w:bodyDiv w:val="1"/>
      <w:marLeft w:val="0"/>
      <w:marRight w:val="0"/>
      <w:marTop w:val="0"/>
      <w:marBottom w:val="0"/>
      <w:divBdr>
        <w:top w:val="none" w:sz="0" w:space="0" w:color="auto"/>
        <w:left w:val="none" w:sz="0" w:space="0" w:color="auto"/>
        <w:bottom w:val="none" w:sz="0" w:space="0" w:color="auto"/>
        <w:right w:val="none" w:sz="0" w:space="0" w:color="auto"/>
      </w:divBdr>
      <w:divsChild>
        <w:div w:id="68970067">
          <w:marLeft w:val="640"/>
          <w:marRight w:val="0"/>
          <w:marTop w:val="0"/>
          <w:marBottom w:val="0"/>
          <w:divBdr>
            <w:top w:val="none" w:sz="0" w:space="0" w:color="auto"/>
            <w:left w:val="none" w:sz="0" w:space="0" w:color="auto"/>
            <w:bottom w:val="none" w:sz="0" w:space="0" w:color="auto"/>
            <w:right w:val="none" w:sz="0" w:space="0" w:color="auto"/>
          </w:divBdr>
        </w:div>
        <w:div w:id="457795982">
          <w:marLeft w:val="640"/>
          <w:marRight w:val="0"/>
          <w:marTop w:val="0"/>
          <w:marBottom w:val="0"/>
          <w:divBdr>
            <w:top w:val="none" w:sz="0" w:space="0" w:color="auto"/>
            <w:left w:val="none" w:sz="0" w:space="0" w:color="auto"/>
            <w:bottom w:val="none" w:sz="0" w:space="0" w:color="auto"/>
            <w:right w:val="none" w:sz="0" w:space="0" w:color="auto"/>
          </w:divBdr>
        </w:div>
        <w:div w:id="439035007">
          <w:marLeft w:val="640"/>
          <w:marRight w:val="0"/>
          <w:marTop w:val="0"/>
          <w:marBottom w:val="0"/>
          <w:divBdr>
            <w:top w:val="none" w:sz="0" w:space="0" w:color="auto"/>
            <w:left w:val="none" w:sz="0" w:space="0" w:color="auto"/>
            <w:bottom w:val="none" w:sz="0" w:space="0" w:color="auto"/>
            <w:right w:val="none" w:sz="0" w:space="0" w:color="auto"/>
          </w:divBdr>
        </w:div>
        <w:div w:id="951203587">
          <w:marLeft w:val="640"/>
          <w:marRight w:val="0"/>
          <w:marTop w:val="0"/>
          <w:marBottom w:val="0"/>
          <w:divBdr>
            <w:top w:val="none" w:sz="0" w:space="0" w:color="auto"/>
            <w:left w:val="none" w:sz="0" w:space="0" w:color="auto"/>
            <w:bottom w:val="none" w:sz="0" w:space="0" w:color="auto"/>
            <w:right w:val="none" w:sz="0" w:space="0" w:color="auto"/>
          </w:divBdr>
        </w:div>
        <w:div w:id="366030303">
          <w:marLeft w:val="640"/>
          <w:marRight w:val="0"/>
          <w:marTop w:val="0"/>
          <w:marBottom w:val="0"/>
          <w:divBdr>
            <w:top w:val="none" w:sz="0" w:space="0" w:color="auto"/>
            <w:left w:val="none" w:sz="0" w:space="0" w:color="auto"/>
            <w:bottom w:val="none" w:sz="0" w:space="0" w:color="auto"/>
            <w:right w:val="none" w:sz="0" w:space="0" w:color="auto"/>
          </w:divBdr>
        </w:div>
        <w:div w:id="1641881835">
          <w:marLeft w:val="640"/>
          <w:marRight w:val="0"/>
          <w:marTop w:val="0"/>
          <w:marBottom w:val="0"/>
          <w:divBdr>
            <w:top w:val="none" w:sz="0" w:space="0" w:color="auto"/>
            <w:left w:val="none" w:sz="0" w:space="0" w:color="auto"/>
            <w:bottom w:val="none" w:sz="0" w:space="0" w:color="auto"/>
            <w:right w:val="none" w:sz="0" w:space="0" w:color="auto"/>
          </w:divBdr>
        </w:div>
        <w:div w:id="1699815302">
          <w:marLeft w:val="640"/>
          <w:marRight w:val="0"/>
          <w:marTop w:val="0"/>
          <w:marBottom w:val="0"/>
          <w:divBdr>
            <w:top w:val="none" w:sz="0" w:space="0" w:color="auto"/>
            <w:left w:val="none" w:sz="0" w:space="0" w:color="auto"/>
            <w:bottom w:val="none" w:sz="0" w:space="0" w:color="auto"/>
            <w:right w:val="none" w:sz="0" w:space="0" w:color="auto"/>
          </w:divBdr>
        </w:div>
        <w:div w:id="1548712622">
          <w:marLeft w:val="640"/>
          <w:marRight w:val="0"/>
          <w:marTop w:val="0"/>
          <w:marBottom w:val="0"/>
          <w:divBdr>
            <w:top w:val="none" w:sz="0" w:space="0" w:color="auto"/>
            <w:left w:val="none" w:sz="0" w:space="0" w:color="auto"/>
            <w:bottom w:val="none" w:sz="0" w:space="0" w:color="auto"/>
            <w:right w:val="none" w:sz="0" w:space="0" w:color="auto"/>
          </w:divBdr>
        </w:div>
        <w:div w:id="341858659">
          <w:marLeft w:val="640"/>
          <w:marRight w:val="0"/>
          <w:marTop w:val="0"/>
          <w:marBottom w:val="0"/>
          <w:divBdr>
            <w:top w:val="none" w:sz="0" w:space="0" w:color="auto"/>
            <w:left w:val="none" w:sz="0" w:space="0" w:color="auto"/>
            <w:bottom w:val="none" w:sz="0" w:space="0" w:color="auto"/>
            <w:right w:val="none" w:sz="0" w:space="0" w:color="auto"/>
          </w:divBdr>
        </w:div>
        <w:div w:id="1276136782">
          <w:marLeft w:val="640"/>
          <w:marRight w:val="0"/>
          <w:marTop w:val="0"/>
          <w:marBottom w:val="0"/>
          <w:divBdr>
            <w:top w:val="none" w:sz="0" w:space="0" w:color="auto"/>
            <w:left w:val="none" w:sz="0" w:space="0" w:color="auto"/>
            <w:bottom w:val="none" w:sz="0" w:space="0" w:color="auto"/>
            <w:right w:val="none" w:sz="0" w:space="0" w:color="auto"/>
          </w:divBdr>
        </w:div>
        <w:div w:id="1448306050">
          <w:marLeft w:val="640"/>
          <w:marRight w:val="0"/>
          <w:marTop w:val="0"/>
          <w:marBottom w:val="0"/>
          <w:divBdr>
            <w:top w:val="none" w:sz="0" w:space="0" w:color="auto"/>
            <w:left w:val="none" w:sz="0" w:space="0" w:color="auto"/>
            <w:bottom w:val="none" w:sz="0" w:space="0" w:color="auto"/>
            <w:right w:val="none" w:sz="0" w:space="0" w:color="auto"/>
          </w:divBdr>
        </w:div>
        <w:div w:id="1320578922">
          <w:marLeft w:val="640"/>
          <w:marRight w:val="0"/>
          <w:marTop w:val="0"/>
          <w:marBottom w:val="0"/>
          <w:divBdr>
            <w:top w:val="none" w:sz="0" w:space="0" w:color="auto"/>
            <w:left w:val="none" w:sz="0" w:space="0" w:color="auto"/>
            <w:bottom w:val="none" w:sz="0" w:space="0" w:color="auto"/>
            <w:right w:val="none" w:sz="0" w:space="0" w:color="auto"/>
          </w:divBdr>
        </w:div>
        <w:div w:id="1279600881">
          <w:marLeft w:val="640"/>
          <w:marRight w:val="0"/>
          <w:marTop w:val="0"/>
          <w:marBottom w:val="0"/>
          <w:divBdr>
            <w:top w:val="none" w:sz="0" w:space="0" w:color="auto"/>
            <w:left w:val="none" w:sz="0" w:space="0" w:color="auto"/>
            <w:bottom w:val="none" w:sz="0" w:space="0" w:color="auto"/>
            <w:right w:val="none" w:sz="0" w:space="0" w:color="auto"/>
          </w:divBdr>
        </w:div>
        <w:div w:id="874345709">
          <w:marLeft w:val="640"/>
          <w:marRight w:val="0"/>
          <w:marTop w:val="0"/>
          <w:marBottom w:val="0"/>
          <w:divBdr>
            <w:top w:val="none" w:sz="0" w:space="0" w:color="auto"/>
            <w:left w:val="none" w:sz="0" w:space="0" w:color="auto"/>
            <w:bottom w:val="none" w:sz="0" w:space="0" w:color="auto"/>
            <w:right w:val="none" w:sz="0" w:space="0" w:color="auto"/>
          </w:divBdr>
        </w:div>
        <w:div w:id="1078206601">
          <w:marLeft w:val="640"/>
          <w:marRight w:val="0"/>
          <w:marTop w:val="0"/>
          <w:marBottom w:val="0"/>
          <w:divBdr>
            <w:top w:val="none" w:sz="0" w:space="0" w:color="auto"/>
            <w:left w:val="none" w:sz="0" w:space="0" w:color="auto"/>
            <w:bottom w:val="none" w:sz="0" w:space="0" w:color="auto"/>
            <w:right w:val="none" w:sz="0" w:space="0" w:color="auto"/>
          </w:divBdr>
        </w:div>
        <w:div w:id="1016423760">
          <w:marLeft w:val="640"/>
          <w:marRight w:val="0"/>
          <w:marTop w:val="0"/>
          <w:marBottom w:val="0"/>
          <w:divBdr>
            <w:top w:val="none" w:sz="0" w:space="0" w:color="auto"/>
            <w:left w:val="none" w:sz="0" w:space="0" w:color="auto"/>
            <w:bottom w:val="none" w:sz="0" w:space="0" w:color="auto"/>
            <w:right w:val="none" w:sz="0" w:space="0" w:color="auto"/>
          </w:divBdr>
        </w:div>
        <w:div w:id="1391878764">
          <w:marLeft w:val="640"/>
          <w:marRight w:val="0"/>
          <w:marTop w:val="0"/>
          <w:marBottom w:val="0"/>
          <w:divBdr>
            <w:top w:val="none" w:sz="0" w:space="0" w:color="auto"/>
            <w:left w:val="none" w:sz="0" w:space="0" w:color="auto"/>
            <w:bottom w:val="none" w:sz="0" w:space="0" w:color="auto"/>
            <w:right w:val="none" w:sz="0" w:space="0" w:color="auto"/>
          </w:divBdr>
        </w:div>
        <w:div w:id="1562667497">
          <w:marLeft w:val="640"/>
          <w:marRight w:val="0"/>
          <w:marTop w:val="0"/>
          <w:marBottom w:val="0"/>
          <w:divBdr>
            <w:top w:val="none" w:sz="0" w:space="0" w:color="auto"/>
            <w:left w:val="none" w:sz="0" w:space="0" w:color="auto"/>
            <w:bottom w:val="none" w:sz="0" w:space="0" w:color="auto"/>
            <w:right w:val="none" w:sz="0" w:space="0" w:color="auto"/>
          </w:divBdr>
        </w:div>
        <w:div w:id="1107846430">
          <w:marLeft w:val="640"/>
          <w:marRight w:val="0"/>
          <w:marTop w:val="0"/>
          <w:marBottom w:val="0"/>
          <w:divBdr>
            <w:top w:val="none" w:sz="0" w:space="0" w:color="auto"/>
            <w:left w:val="none" w:sz="0" w:space="0" w:color="auto"/>
            <w:bottom w:val="none" w:sz="0" w:space="0" w:color="auto"/>
            <w:right w:val="none" w:sz="0" w:space="0" w:color="auto"/>
          </w:divBdr>
        </w:div>
        <w:div w:id="1630553401">
          <w:marLeft w:val="640"/>
          <w:marRight w:val="0"/>
          <w:marTop w:val="0"/>
          <w:marBottom w:val="0"/>
          <w:divBdr>
            <w:top w:val="none" w:sz="0" w:space="0" w:color="auto"/>
            <w:left w:val="none" w:sz="0" w:space="0" w:color="auto"/>
            <w:bottom w:val="none" w:sz="0" w:space="0" w:color="auto"/>
            <w:right w:val="none" w:sz="0" w:space="0" w:color="auto"/>
          </w:divBdr>
        </w:div>
        <w:div w:id="892276223">
          <w:marLeft w:val="640"/>
          <w:marRight w:val="0"/>
          <w:marTop w:val="0"/>
          <w:marBottom w:val="0"/>
          <w:divBdr>
            <w:top w:val="none" w:sz="0" w:space="0" w:color="auto"/>
            <w:left w:val="none" w:sz="0" w:space="0" w:color="auto"/>
            <w:bottom w:val="none" w:sz="0" w:space="0" w:color="auto"/>
            <w:right w:val="none" w:sz="0" w:space="0" w:color="auto"/>
          </w:divBdr>
        </w:div>
        <w:div w:id="1886020571">
          <w:marLeft w:val="640"/>
          <w:marRight w:val="0"/>
          <w:marTop w:val="0"/>
          <w:marBottom w:val="0"/>
          <w:divBdr>
            <w:top w:val="none" w:sz="0" w:space="0" w:color="auto"/>
            <w:left w:val="none" w:sz="0" w:space="0" w:color="auto"/>
            <w:bottom w:val="none" w:sz="0" w:space="0" w:color="auto"/>
            <w:right w:val="none" w:sz="0" w:space="0" w:color="auto"/>
          </w:divBdr>
        </w:div>
        <w:div w:id="1567838694">
          <w:marLeft w:val="640"/>
          <w:marRight w:val="0"/>
          <w:marTop w:val="0"/>
          <w:marBottom w:val="0"/>
          <w:divBdr>
            <w:top w:val="none" w:sz="0" w:space="0" w:color="auto"/>
            <w:left w:val="none" w:sz="0" w:space="0" w:color="auto"/>
            <w:bottom w:val="none" w:sz="0" w:space="0" w:color="auto"/>
            <w:right w:val="none" w:sz="0" w:space="0" w:color="auto"/>
          </w:divBdr>
        </w:div>
        <w:div w:id="318195663">
          <w:marLeft w:val="640"/>
          <w:marRight w:val="0"/>
          <w:marTop w:val="0"/>
          <w:marBottom w:val="0"/>
          <w:divBdr>
            <w:top w:val="none" w:sz="0" w:space="0" w:color="auto"/>
            <w:left w:val="none" w:sz="0" w:space="0" w:color="auto"/>
            <w:bottom w:val="none" w:sz="0" w:space="0" w:color="auto"/>
            <w:right w:val="none" w:sz="0" w:space="0" w:color="auto"/>
          </w:divBdr>
        </w:div>
        <w:div w:id="1917783842">
          <w:marLeft w:val="640"/>
          <w:marRight w:val="0"/>
          <w:marTop w:val="0"/>
          <w:marBottom w:val="0"/>
          <w:divBdr>
            <w:top w:val="none" w:sz="0" w:space="0" w:color="auto"/>
            <w:left w:val="none" w:sz="0" w:space="0" w:color="auto"/>
            <w:bottom w:val="none" w:sz="0" w:space="0" w:color="auto"/>
            <w:right w:val="none" w:sz="0" w:space="0" w:color="auto"/>
          </w:divBdr>
        </w:div>
        <w:div w:id="115029020">
          <w:marLeft w:val="640"/>
          <w:marRight w:val="0"/>
          <w:marTop w:val="0"/>
          <w:marBottom w:val="0"/>
          <w:divBdr>
            <w:top w:val="none" w:sz="0" w:space="0" w:color="auto"/>
            <w:left w:val="none" w:sz="0" w:space="0" w:color="auto"/>
            <w:bottom w:val="none" w:sz="0" w:space="0" w:color="auto"/>
            <w:right w:val="none" w:sz="0" w:space="0" w:color="auto"/>
          </w:divBdr>
        </w:div>
        <w:div w:id="892547320">
          <w:marLeft w:val="640"/>
          <w:marRight w:val="0"/>
          <w:marTop w:val="0"/>
          <w:marBottom w:val="0"/>
          <w:divBdr>
            <w:top w:val="none" w:sz="0" w:space="0" w:color="auto"/>
            <w:left w:val="none" w:sz="0" w:space="0" w:color="auto"/>
            <w:bottom w:val="none" w:sz="0" w:space="0" w:color="auto"/>
            <w:right w:val="none" w:sz="0" w:space="0" w:color="auto"/>
          </w:divBdr>
        </w:div>
        <w:div w:id="648705625">
          <w:marLeft w:val="640"/>
          <w:marRight w:val="0"/>
          <w:marTop w:val="0"/>
          <w:marBottom w:val="0"/>
          <w:divBdr>
            <w:top w:val="none" w:sz="0" w:space="0" w:color="auto"/>
            <w:left w:val="none" w:sz="0" w:space="0" w:color="auto"/>
            <w:bottom w:val="none" w:sz="0" w:space="0" w:color="auto"/>
            <w:right w:val="none" w:sz="0" w:space="0" w:color="auto"/>
          </w:divBdr>
        </w:div>
        <w:div w:id="1330788094">
          <w:marLeft w:val="640"/>
          <w:marRight w:val="0"/>
          <w:marTop w:val="0"/>
          <w:marBottom w:val="0"/>
          <w:divBdr>
            <w:top w:val="none" w:sz="0" w:space="0" w:color="auto"/>
            <w:left w:val="none" w:sz="0" w:space="0" w:color="auto"/>
            <w:bottom w:val="none" w:sz="0" w:space="0" w:color="auto"/>
            <w:right w:val="none" w:sz="0" w:space="0" w:color="auto"/>
          </w:divBdr>
        </w:div>
        <w:div w:id="958295256">
          <w:marLeft w:val="640"/>
          <w:marRight w:val="0"/>
          <w:marTop w:val="0"/>
          <w:marBottom w:val="0"/>
          <w:divBdr>
            <w:top w:val="none" w:sz="0" w:space="0" w:color="auto"/>
            <w:left w:val="none" w:sz="0" w:space="0" w:color="auto"/>
            <w:bottom w:val="none" w:sz="0" w:space="0" w:color="auto"/>
            <w:right w:val="none" w:sz="0" w:space="0" w:color="auto"/>
          </w:divBdr>
        </w:div>
        <w:div w:id="1089275831">
          <w:marLeft w:val="640"/>
          <w:marRight w:val="0"/>
          <w:marTop w:val="0"/>
          <w:marBottom w:val="0"/>
          <w:divBdr>
            <w:top w:val="none" w:sz="0" w:space="0" w:color="auto"/>
            <w:left w:val="none" w:sz="0" w:space="0" w:color="auto"/>
            <w:bottom w:val="none" w:sz="0" w:space="0" w:color="auto"/>
            <w:right w:val="none" w:sz="0" w:space="0" w:color="auto"/>
          </w:divBdr>
        </w:div>
        <w:div w:id="2141070613">
          <w:marLeft w:val="640"/>
          <w:marRight w:val="0"/>
          <w:marTop w:val="0"/>
          <w:marBottom w:val="0"/>
          <w:divBdr>
            <w:top w:val="none" w:sz="0" w:space="0" w:color="auto"/>
            <w:left w:val="none" w:sz="0" w:space="0" w:color="auto"/>
            <w:bottom w:val="none" w:sz="0" w:space="0" w:color="auto"/>
            <w:right w:val="none" w:sz="0" w:space="0" w:color="auto"/>
          </w:divBdr>
        </w:div>
        <w:div w:id="456529498">
          <w:marLeft w:val="640"/>
          <w:marRight w:val="0"/>
          <w:marTop w:val="0"/>
          <w:marBottom w:val="0"/>
          <w:divBdr>
            <w:top w:val="none" w:sz="0" w:space="0" w:color="auto"/>
            <w:left w:val="none" w:sz="0" w:space="0" w:color="auto"/>
            <w:bottom w:val="none" w:sz="0" w:space="0" w:color="auto"/>
            <w:right w:val="none" w:sz="0" w:space="0" w:color="auto"/>
          </w:divBdr>
        </w:div>
        <w:div w:id="2098676039">
          <w:marLeft w:val="640"/>
          <w:marRight w:val="0"/>
          <w:marTop w:val="0"/>
          <w:marBottom w:val="0"/>
          <w:divBdr>
            <w:top w:val="none" w:sz="0" w:space="0" w:color="auto"/>
            <w:left w:val="none" w:sz="0" w:space="0" w:color="auto"/>
            <w:bottom w:val="none" w:sz="0" w:space="0" w:color="auto"/>
            <w:right w:val="none" w:sz="0" w:space="0" w:color="auto"/>
          </w:divBdr>
        </w:div>
        <w:div w:id="1686784773">
          <w:marLeft w:val="640"/>
          <w:marRight w:val="0"/>
          <w:marTop w:val="0"/>
          <w:marBottom w:val="0"/>
          <w:divBdr>
            <w:top w:val="none" w:sz="0" w:space="0" w:color="auto"/>
            <w:left w:val="none" w:sz="0" w:space="0" w:color="auto"/>
            <w:bottom w:val="none" w:sz="0" w:space="0" w:color="auto"/>
            <w:right w:val="none" w:sz="0" w:space="0" w:color="auto"/>
          </w:divBdr>
        </w:div>
        <w:div w:id="746147568">
          <w:marLeft w:val="640"/>
          <w:marRight w:val="0"/>
          <w:marTop w:val="0"/>
          <w:marBottom w:val="0"/>
          <w:divBdr>
            <w:top w:val="none" w:sz="0" w:space="0" w:color="auto"/>
            <w:left w:val="none" w:sz="0" w:space="0" w:color="auto"/>
            <w:bottom w:val="none" w:sz="0" w:space="0" w:color="auto"/>
            <w:right w:val="none" w:sz="0" w:space="0" w:color="auto"/>
          </w:divBdr>
        </w:div>
        <w:div w:id="2045132656">
          <w:marLeft w:val="640"/>
          <w:marRight w:val="0"/>
          <w:marTop w:val="0"/>
          <w:marBottom w:val="0"/>
          <w:divBdr>
            <w:top w:val="none" w:sz="0" w:space="0" w:color="auto"/>
            <w:left w:val="none" w:sz="0" w:space="0" w:color="auto"/>
            <w:bottom w:val="none" w:sz="0" w:space="0" w:color="auto"/>
            <w:right w:val="none" w:sz="0" w:space="0" w:color="auto"/>
          </w:divBdr>
        </w:div>
        <w:div w:id="1428772896">
          <w:marLeft w:val="640"/>
          <w:marRight w:val="0"/>
          <w:marTop w:val="0"/>
          <w:marBottom w:val="0"/>
          <w:divBdr>
            <w:top w:val="none" w:sz="0" w:space="0" w:color="auto"/>
            <w:left w:val="none" w:sz="0" w:space="0" w:color="auto"/>
            <w:bottom w:val="none" w:sz="0" w:space="0" w:color="auto"/>
            <w:right w:val="none" w:sz="0" w:space="0" w:color="auto"/>
          </w:divBdr>
        </w:div>
        <w:div w:id="1431048092">
          <w:marLeft w:val="640"/>
          <w:marRight w:val="0"/>
          <w:marTop w:val="0"/>
          <w:marBottom w:val="0"/>
          <w:divBdr>
            <w:top w:val="none" w:sz="0" w:space="0" w:color="auto"/>
            <w:left w:val="none" w:sz="0" w:space="0" w:color="auto"/>
            <w:bottom w:val="none" w:sz="0" w:space="0" w:color="auto"/>
            <w:right w:val="none" w:sz="0" w:space="0" w:color="auto"/>
          </w:divBdr>
        </w:div>
        <w:div w:id="1420180356">
          <w:marLeft w:val="640"/>
          <w:marRight w:val="0"/>
          <w:marTop w:val="0"/>
          <w:marBottom w:val="0"/>
          <w:divBdr>
            <w:top w:val="none" w:sz="0" w:space="0" w:color="auto"/>
            <w:left w:val="none" w:sz="0" w:space="0" w:color="auto"/>
            <w:bottom w:val="none" w:sz="0" w:space="0" w:color="auto"/>
            <w:right w:val="none" w:sz="0" w:space="0" w:color="auto"/>
          </w:divBdr>
        </w:div>
        <w:div w:id="1649238910">
          <w:marLeft w:val="640"/>
          <w:marRight w:val="0"/>
          <w:marTop w:val="0"/>
          <w:marBottom w:val="0"/>
          <w:divBdr>
            <w:top w:val="none" w:sz="0" w:space="0" w:color="auto"/>
            <w:left w:val="none" w:sz="0" w:space="0" w:color="auto"/>
            <w:bottom w:val="none" w:sz="0" w:space="0" w:color="auto"/>
            <w:right w:val="none" w:sz="0" w:space="0" w:color="auto"/>
          </w:divBdr>
        </w:div>
        <w:div w:id="33585610">
          <w:marLeft w:val="640"/>
          <w:marRight w:val="0"/>
          <w:marTop w:val="0"/>
          <w:marBottom w:val="0"/>
          <w:divBdr>
            <w:top w:val="none" w:sz="0" w:space="0" w:color="auto"/>
            <w:left w:val="none" w:sz="0" w:space="0" w:color="auto"/>
            <w:bottom w:val="none" w:sz="0" w:space="0" w:color="auto"/>
            <w:right w:val="none" w:sz="0" w:space="0" w:color="auto"/>
          </w:divBdr>
        </w:div>
        <w:div w:id="1641114364">
          <w:marLeft w:val="640"/>
          <w:marRight w:val="0"/>
          <w:marTop w:val="0"/>
          <w:marBottom w:val="0"/>
          <w:divBdr>
            <w:top w:val="none" w:sz="0" w:space="0" w:color="auto"/>
            <w:left w:val="none" w:sz="0" w:space="0" w:color="auto"/>
            <w:bottom w:val="none" w:sz="0" w:space="0" w:color="auto"/>
            <w:right w:val="none" w:sz="0" w:space="0" w:color="auto"/>
          </w:divBdr>
        </w:div>
        <w:div w:id="1699623319">
          <w:marLeft w:val="640"/>
          <w:marRight w:val="0"/>
          <w:marTop w:val="0"/>
          <w:marBottom w:val="0"/>
          <w:divBdr>
            <w:top w:val="none" w:sz="0" w:space="0" w:color="auto"/>
            <w:left w:val="none" w:sz="0" w:space="0" w:color="auto"/>
            <w:bottom w:val="none" w:sz="0" w:space="0" w:color="auto"/>
            <w:right w:val="none" w:sz="0" w:space="0" w:color="auto"/>
          </w:divBdr>
        </w:div>
        <w:div w:id="162555691">
          <w:marLeft w:val="640"/>
          <w:marRight w:val="0"/>
          <w:marTop w:val="0"/>
          <w:marBottom w:val="0"/>
          <w:divBdr>
            <w:top w:val="none" w:sz="0" w:space="0" w:color="auto"/>
            <w:left w:val="none" w:sz="0" w:space="0" w:color="auto"/>
            <w:bottom w:val="none" w:sz="0" w:space="0" w:color="auto"/>
            <w:right w:val="none" w:sz="0" w:space="0" w:color="auto"/>
          </w:divBdr>
        </w:div>
        <w:div w:id="359670545">
          <w:marLeft w:val="640"/>
          <w:marRight w:val="0"/>
          <w:marTop w:val="0"/>
          <w:marBottom w:val="0"/>
          <w:divBdr>
            <w:top w:val="none" w:sz="0" w:space="0" w:color="auto"/>
            <w:left w:val="none" w:sz="0" w:space="0" w:color="auto"/>
            <w:bottom w:val="none" w:sz="0" w:space="0" w:color="auto"/>
            <w:right w:val="none" w:sz="0" w:space="0" w:color="auto"/>
          </w:divBdr>
        </w:div>
        <w:div w:id="1605991031">
          <w:marLeft w:val="640"/>
          <w:marRight w:val="0"/>
          <w:marTop w:val="0"/>
          <w:marBottom w:val="0"/>
          <w:divBdr>
            <w:top w:val="none" w:sz="0" w:space="0" w:color="auto"/>
            <w:left w:val="none" w:sz="0" w:space="0" w:color="auto"/>
            <w:bottom w:val="none" w:sz="0" w:space="0" w:color="auto"/>
            <w:right w:val="none" w:sz="0" w:space="0" w:color="auto"/>
          </w:divBdr>
        </w:div>
        <w:div w:id="1496604374">
          <w:marLeft w:val="640"/>
          <w:marRight w:val="0"/>
          <w:marTop w:val="0"/>
          <w:marBottom w:val="0"/>
          <w:divBdr>
            <w:top w:val="none" w:sz="0" w:space="0" w:color="auto"/>
            <w:left w:val="none" w:sz="0" w:space="0" w:color="auto"/>
            <w:bottom w:val="none" w:sz="0" w:space="0" w:color="auto"/>
            <w:right w:val="none" w:sz="0" w:space="0" w:color="auto"/>
          </w:divBdr>
        </w:div>
      </w:divsChild>
    </w:div>
    <w:div w:id="1546915075">
      <w:bodyDiv w:val="1"/>
      <w:marLeft w:val="0"/>
      <w:marRight w:val="0"/>
      <w:marTop w:val="0"/>
      <w:marBottom w:val="0"/>
      <w:divBdr>
        <w:top w:val="none" w:sz="0" w:space="0" w:color="auto"/>
        <w:left w:val="none" w:sz="0" w:space="0" w:color="auto"/>
        <w:bottom w:val="none" w:sz="0" w:space="0" w:color="auto"/>
        <w:right w:val="none" w:sz="0" w:space="0" w:color="auto"/>
      </w:divBdr>
      <w:divsChild>
        <w:div w:id="1881891185">
          <w:marLeft w:val="640"/>
          <w:marRight w:val="0"/>
          <w:marTop w:val="0"/>
          <w:marBottom w:val="0"/>
          <w:divBdr>
            <w:top w:val="none" w:sz="0" w:space="0" w:color="auto"/>
            <w:left w:val="none" w:sz="0" w:space="0" w:color="auto"/>
            <w:bottom w:val="none" w:sz="0" w:space="0" w:color="auto"/>
            <w:right w:val="none" w:sz="0" w:space="0" w:color="auto"/>
          </w:divBdr>
        </w:div>
        <w:div w:id="1242327182">
          <w:marLeft w:val="640"/>
          <w:marRight w:val="0"/>
          <w:marTop w:val="0"/>
          <w:marBottom w:val="0"/>
          <w:divBdr>
            <w:top w:val="none" w:sz="0" w:space="0" w:color="auto"/>
            <w:left w:val="none" w:sz="0" w:space="0" w:color="auto"/>
            <w:bottom w:val="none" w:sz="0" w:space="0" w:color="auto"/>
            <w:right w:val="none" w:sz="0" w:space="0" w:color="auto"/>
          </w:divBdr>
        </w:div>
        <w:div w:id="1237284893">
          <w:marLeft w:val="640"/>
          <w:marRight w:val="0"/>
          <w:marTop w:val="0"/>
          <w:marBottom w:val="0"/>
          <w:divBdr>
            <w:top w:val="none" w:sz="0" w:space="0" w:color="auto"/>
            <w:left w:val="none" w:sz="0" w:space="0" w:color="auto"/>
            <w:bottom w:val="none" w:sz="0" w:space="0" w:color="auto"/>
            <w:right w:val="none" w:sz="0" w:space="0" w:color="auto"/>
          </w:divBdr>
        </w:div>
        <w:div w:id="185560685">
          <w:marLeft w:val="640"/>
          <w:marRight w:val="0"/>
          <w:marTop w:val="0"/>
          <w:marBottom w:val="0"/>
          <w:divBdr>
            <w:top w:val="none" w:sz="0" w:space="0" w:color="auto"/>
            <w:left w:val="none" w:sz="0" w:space="0" w:color="auto"/>
            <w:bottom w:val="none" w:sz="0" w:space="0" w:color="auto"/>
            <w:right w:val="none" w:sz="0" w:space="0" w:color="auto"/>
          </w:divBdr>
        </w:div>
        <w:div w:id="1838612679">
          <w:marLeft w:val="640"/>
          <w:marRight w:val="0"/>
          <w:marTop w:val="0"/>
          <w:marBottom w:val="0"/>
          <w:divBdr>
            <w:top w:val="none" w:sz="0" w:space="0" w:color="auto"/>
            <w:left w:val="none" w:sz="0" w:space="0" w:color="auto"/>
            <w:bottom w:val="none" w:sz="0" w:space="0" w:color="auto"/>
            <w:right w:val="none" w:sz="0" w:space="0" w:color="auto"/>
          </w:divBdr>
        </w:div>
        <w:div w:id="1300957877">
          <w:marLeft w:val="640"/>
          <w:marRight w:val="0"/>
          <w:marTop w:val="0"/>
          <w:marBottom w:val="0"/>
          <w:divBdr>
            <w:top w:val="none" w:sz="0" w:space="0" w:color="auto"/>
            <w:left w:val="none" w:sz="0" w:space="0" w:color="auto"/>
            <w:bottom w:val="none" w:sz="0" w:space="0" w:color="auto"/>
            <w:right w:val="none" w:sz="0" w:space="0" w:color="auto"/>
          </w:divBdr>
        </w:div>
        <w:div w:id="1173304766">
          <w:marLeft w:val="640"/>
          <w:marRight w:val="0"/>
          <w:marTop w:val="0"/>
          <w:marBottom w:val="0"/>
          <w:divBdr>
            <w:top w:val="none" w:sz="0" w:space="0" w:color="auto"/>
            <w:left w:val="none" w:sz="0" w:space="0" w:color="auto"/>
            <w:bottom w:val="none" w:sz="0" w:space="0" w:color="auto"/>
            <w:right w:val="none" w:sz="0" w:space="0" w:color="auto"/>
          </w:divBdr>
        </w:div>
        <w:div w:id="1673028794">
          <w:marLeft w:val="640"/>
          <w:marRight w:val="0"/>
          <w:marTop w:val="0"/>
          <w:marBottom w:val="0"/>
          <w:divBdr>
            <w:top w:val="none" w:sz="0" w:space="0" w:color="auto"/>
            <w:left w:val="none" w:sz="0" w:space="0" w:color="auto"/>
            <w:bottom w:val="none" w:sz="0" w:space="0" w:color="auto"/>
            <w:right w:val="none" w:sz="0" w:space="0" w:color="auto"/>
          </w:divBdr>
        </w:div>
        <w:div w:id="1550412203">
          <w:marLeft w:val="640"/>
          <w:marRight w:val="0"/>
          <w:marTop w:val="0"/>
          <w:marBottom w:val="0"/>
          <w:divBdr>
            <w:top w:val="none" w:sz="0" w:space="0" w:color="auto"/>
            <w:left w:val="none" w:sz="0" w:space="0" w:color="auto"/>
            <w:bottom w:val="none" w:sz="0" w:space="0" w:color="auto"/>
            <w:right w:val="none" w:sz="0" w:space="0" w:color="auto"/>
          </w:divBdr>
        </w:div>
        <w:div w:id="1770153483">
          <w:marLeft w:val="640"/>
          <w:marRight w:val="0"/>
          <w:marTop w:val="0"/>
          <w:marBottom w:val="0"/>
          <w:divBdr>
            <w:top w:val="none" w:sz="0" w:space="0" w:color="auto"/>
            <w:left w:val="none" w:sz="0" w:space="0" w:color="auto"/>
            <w:bottom w:val="none" w:sz="0" w:space="0" w:color="auto"/>
            <w:right w:val="none" w:sz="0" w:space="0" w:color="auto"/>
          </w:divBdr>
        </w:div>
        <w:div w:id="1606040963">
          <w:marLeft w:val="640"/>
          <w:marRight w:val="0"/>
          <w:marTop w:val="0"/>
          <w:marBottom w:val="0"/>
          <w:divBdr>
            <w:top w:val="none" w:sz="0" w:space="0" w:color="auto"/>
            <w:left w:val="none" w:sz="0" w:space="0" w:color="auto"/>
            <w:bottom w:val="none" w:sz="0" w:space="0" w:color="auto"/>
            <w:right w:val="none" w:sz="0" w:space="0" w:color="auto"/>
          </w:divBdr>
        </w:div>
        <w:div w:id="1939021181">
          <w:marLeft w:val="640"/>
          <w:marRight w:val="0"/>
          <w:marTop w:val="0"/>
          <w:marBottom w:val="0"/>
          <w:divBdr>
            <w:top w:val="none" w:sz="0" w:space="0" w:color="auto"/>
            <w:left w:val="none" w:sz="0" w:space="0" w:color="auto"/>
            <w:bottom w:val="none" w:sz="0" w:space="0" w:color="auto"/>
            <w:right w:val="none" w:sz="0" w:space="0" w:color="auto"/>
          </w:divBdr>
        </w:div>
        <w:div w:id="1615359774">
          <w:marLeft w:val="640"/>
          <w:marRight w:val="0"/>
          <w:marTop w:val="0"/>
          <w:marBottom w:val="0"/>
          <w:divBdr>
            <w:top w:val="none" w:sz="0" w:space="0" w:color="auto"/>
            <w:left w:val="none" w:sz="0" w:space="0" w:color="auto"/>
            <w:bottom w:val="none" w:sz="0" w:space="0" w:color="auto"/>
            <w:right w:val="none" w:sz="0" w:space="0" w:color="auto"/>
          </w:divBdr>
        </w:div>
        <w:div w:id="2000424991">
          <w:marLeft w:val="640"/>
          <w:marRight w:val="0"/>
          <w:marTop w:val="0"/>
          <w:marBottom w:val="0"/>
          <w:divBdr>
            <w:top w:val="none" w:sz="0" w:space="0" w:color="auto"/>
            <w:left w:val="none" w:sz="0" w:space="0" w:color="auto"/>
            <w:bottom w:val="none" w:sz="0" w:space="0" w:color="auto"/>
            <w:right w:val="none" w:sz="0" w:space="0" w:color="auto"/>
          </w:divBdr>
        </w:div>
        <w:div w:id="341707566">
          <w:marLeft w:val="640"/>
          <w:marRight w:val="0"/>
          <w:marTop w:val="0"/>
          <w:marBottom w:val="0"/>
          <w:divBdr>
            <w:top w:val="none" w:sz="0" w:space="0" w:color="auto"/>
            <w:left w:val="none" w:sz="0" w:space="0" w:color="auto"/>
            <w:bottom w:val="none" w:sz="0" w:space="0" w:color="auto"/>
            <w:right w:val="none" w:sz="0" w:space="0" w:color="auto"/>
          </w:divBdr>
        </w:div>
        <w:div w:id="1992053339">
          <w:marLeft w:val="640"/>
          <w:marRight w:val="0"/>
          <w:marTop w:val="0"/>
          <w:marBottom w:val="0"/>
          <w:divBdr>
            <w:top w:val="none" w:sz="0" w:space="0" w:color="auto"/>
            <w:left w:val="none" w:sz="0" w:space="0" w:color="auto"/>
            <w:bottom w:val="none" w:sz="0" w:space="0" w:color="auto"/>
            <w:right w:val="none" w:sz="0" w:space="0" w:color="auto"/>
          </w:divBdr>
        </w:div>
        <w:div w:id="141391762">
          <w:marLeft w:val="640"/>
          <w:marRight w:val="0"/>
          <w:marTop w:val="0"/>
          <w:marBottom w:val="0"/>
          <w:divBdr>
            <w:top w:val="none" w:sz="0" w:space="0" w:color="auto"/>
            <w:left w:val="none" w:sz="0" w:space="0" w:color="auto"/>
            <w:bottom w:val="none" w:sz="0" w:space="0" w:color="auto"/>
            <w:right w:val="none" w:sz="0" w:space="0" w:color="auto"/>
          </w:divBdr>
        </w:div>
        <w:div w:id="1191921450">
          <w:marLeft w:val="640"/>
          <w:marRight w:val="0"/>
          <w:marTop w:val="0"/>
          <w:marBottom w:val="0"/>
          <w:divBdr>
            <w:top w:val="none" w:sz="0" w:space="0" w:color="auto"/>
            <w:left w:val="none" w:sz="0" w:space="0" w:color="auto"/>
            <w:bottom w:val="none" w:sz="0" w:space="0" w:color="auto"/>
            <w:right w:val="none" w:sz="0" w:space="0" w:color="auto"/>
          </w:divBdr>
        </w:div>
        <w:div w:id="658969620">
          <w:marLeft w:val="640"/>
          <w:marRight w:val="0"/>
          <w:marTop w:val="0"/>
          <w:marBottom w:val="0"/>
          <w:divBdr>
            <w:top w:val="none" w:sz="0" w:space="0" w:color="auto"/>
            <w:left w:val="none" w:sz="0" w:space="0" w:color="auto"/>
            <w:bottom w:val="none" w:sz="0" w:space="0" w:color="auto"/>
            <w:right w:val="none" w:sz="0" w:space="0" w:color="auto"/>
          </w:divBdr>
        </w:div>
        <w:div w:id="1546063648">
          <w:marLeft w:val="640"/>
          <w:marRight w:val="0"/>
          <w:marTop w:val="0"/>
          <w:marBottom w:val="0"/>
          <w:divBdr>
            <w:top w:val="none" w:sz="0" w:space="0" w:color="auto"/>
            <w:left w:val="none" w:sz="0" w:space="0" w:color="auto"/>
            <w:bottom w:val="none" w:sz="0" w:space="0" w:color="auto"/>
            <w:right w:val="none" w:sz="0" w:space="0" w:color="auto"/>
          </w:divBdr>
        </w:div>
        <w:div w:id="1043675229">
          <w:marLeft w:val="640"/>
          <w:marRight w:val="0"/>
          <w:marTop w:val="0"/>
          <w:marBottom w:val="0"/>
          <w:divBdr>
            <w:top w:val="none" w:sz="0" w:space="0" w:color="auto"/>
            <w:left w:val="none" w:sz="0" w:space="0" w:color="auto"/>
            <w:bottom w:val="none" w:sz="0" w:space="0" w:color="auto"/>
            <w:right w:val="none" w:sz="0" w:space="0" w:color="auto"/>
          </w:divBdr>
        </w:div>
        <w:div w:id="1320108915">
          <w:marLeft w:val="640"/>
          <w:marRight w:val="0"/>
          <w:marTop w:val="0"/>
          <w:marBottom w:val="0"/>
          <w:divBdr>
            <w:top w:val="none" w:sz="0" w:space="0" w:color="auto"/>
            <w:left w:val="none" w:sz="0" w:space="0" w:color="auto"/>
            <w:bottom w:val="none" w:sz="0" w:space="0" w:color="auto"/>
            <w:right w:val="none" w:sz="0" w:space="0" w:color="auto"/>
          </w:divBdr>
        </w:div>
        <w:div w:id="788669783">
          <w:marLeft w:val="640"/>
          <w:marRight w:val="0"/>
          <w:marTop w:val="0"/>
          <w:marBottom w:val="0"/>
          <w:divBdr>
            <w:top w:val="none" w:sz="0" w:space="0" w:color="auto"/>
            <w:left w:val="none" w:sz="0" w:space="0" w:color="auto"/>
            <w:bottom w:val="none" w:sz="0" w:space="0" w:color="auto"/>
            <w:right w:val="none" w:sz="0" w:space="0" w:color="auto"/>
          </w:divBdr>
        </w:div>
        <w:div w:id="2074693823">
          <w:marLeft w:val="640"/>
          <w:marRight w:val="0"/>
          <w:marTop w:val="0"/>
          <w:marBottom w:val="0"/>
          <w:divBdr>
            <w:top w:val="none" w:sz="0" w:space="0" w:color="auto"/>
            <w:left w:val="none" w:sz="0" w:space="0" w:color="auto"/>
            <w:bottom w:val="none" w:sz="0" w:space="0" w:color="auto"/>
            <w:right w:val="none" w:sz="0" w:space="0" w:color="auto"/>
          </w:divBdr>
        </w:div>
        <w:div w:id="1524631977">
          <w:marLeft w:val="640"/>
          <w:marRight w:val="0"/>
          <w:marTop w:val="0"/>
          <w:marBottom w:val="0"/>
          <w:divBdr>
            <w:top w:val="none" w:sz="0" w:space="0" w:color="auto"/>
            <w:left w:val="none" w:sz="0" w:space="0" w:color="auto"/>
            <w:bottom w:val="none" w:sz="0" w:space="0" w:color="auto"/>
            <w:right w:val="none" w:sz="0" w:space="0" w:color="auto"/>
          </w:divBdr>
        </w:div>
        <w:div w:id="817654008">
          <w:marLeft w:val="640"/>
          <w:marRight w:val="0"/>
          <w:marTop w:val="0"/>
          <w:marBottom w:val="0"/>
          <w:divBdr>
            <w:top w:val="none" w:sz="0" w:space="0" w:color="auto"/>
            <w:left w:val="none" w:sz="0" w:space="0" w:color="auto"/>
            <w:bottom w:val="none" w:sz="0" w:space="0" w:color="auto"/>
            <w:right w:val="none" w:sz="0" w:space="0" w:color="auto"/>
          </w:divBdr>
        </w:div>
        <w:div w:id="362826446">
          <w:marLeft w:val="640"/>
          <w:marRight w:val="0"/>
          <w:marTop w:val="0"/>
          <w:marBottom w:val="0"/>
          <w:divBdr>
            <w:top w:val="none" w:sz="0" w:space="0" w:color="auto"/>
            <w:left w:val="none" w:sz="0" w:space="0" w:color="auto"/>
            <w:bottom w:val="none" w:sz="0" w:space="0" w:color="auto"/>
            <w:right w:val="none" w:sz="0" w:space="0" w:color="auto"/>
          </w:divBdr>
        </w:div>
        <w:div w:id="1733891475">
          <w:marLeft w:val="640"/>
          <w:marRight w:val="0"/>
          <w:marTop w:val="0"/>
          <w:marBottom w:val="0"/>
          <w:divBdr>
            <w:top w:val="none" w:sz="0" w:space="0" w:color="auto"/>
            <w:left w:val="none" w:sz="0" w:space="0" w:color="auto"/>
            <w:bottom w:val="none" w:sz="0" w:space="0" w:color="auto"/>
            <w:right w:val="none" w:sz="0" w:space="0" w:color="auto"/>
          </w:divBdr>
        </w:div>
        <w:div w:id="790251395">
          <w:marLeft w:val="640"/>
          <w:marRight w:val="0"/>
          <w:marTop w:val="0"/>
          <w:marBottom w:val="0"/>
          <w:divBdr>
            <w:top w:val="none" w:sz="0" w:space="0" w:color="auto"/>
            <w:left w:val="none" w:sz="0" w:space="0" w:color="auto"/>
            <w:bottom w:val="none" w:sz="0" w:space="0" w:color="auto"/>
            <w:right w:val="none" w:sz="0" w:space="0" w:color="auto"/>
          </w:divBdr>
        </w:div>
        <w:div w:id="101339289">
          <w:marLeft w:val="640"/>
          <w:marRight w:val="0"/>
          <w:marTop w:val="0"/>
          <w:marBottom w:val="0"/>
          <w:divBdr>
            <w:top w:val="none" w:sz="0" w:space="0" w:color="auto"/>
            <w:left w:val="none" w:sz="0" w:space="0" w:color="auto"/>
            <w:bottom w:val="none" w:sz="0" w:space="0" w:color="auto"/>
            <w:right w:val="none" w:sz="0" w:space="0" w:color="auto"/>
          </w:divBdr>
        </w:div>
        <w:div w:id="358508052">
          <w:marLeft w:val="640"/>
          <w:marRight w:val="0"/>
          <w:marTop w:val="0"/>
          <w:marBottom w:val="0"/>
          <w:divBdr>
            <w:top w:val="none" w:sz="0" w:space="0" w:color="auto"/>
            <w:left w:val="none" w:sz="0" w:space="0" w:color="auto"/>
            <w:bottom w:val="none" w:sz="0" w:space="0" w:color="auto"/>
            <w:right w:val="none" w:sz="0" w:space="0" w:color="auto"/>
          </w:divBdr>
        </w:div>
        <w:div w:id="934167645">
          <w:marLeft w:val="640"/>
          <w:marRight w:val="0"/>
          <w:marTop w:val="0"/>
          <w:marBottom w:val="0"/>
          <w:divBdr>
            <w:top w:val="none" w:sz="0" w:space="0" w:color="auto"/>
            <w:left w:val="none" w:sz="0" w:space="0" w:color="auto"/>
            <w:bottom w:val="none" w:sz="0" w:space="0" w:color="auto"/>
            <w:right w:val="none" w:sz="0" w:space="0" w:color="auto"/>
          </w:divBdr>
        </w:div>
        <w:div w:id="767191244">
          <w:marLeft w:val="640"/>
          <w:marRight w:val="0"/>
          <w:marTop w:val="0"/>
          <w:marBottom w:val="0"/>
          <w:divBdr>
            <w:top w:val="none" w:sz="0" w:space="0" w:color="auto"/>
            <w:left w:val="none" w:sz="0" w:space="0" w:color="auto"/>
            <w:bottom w:val="none" w:sz="0" w:space="0" w:color="auto"/>
            <w:right w:val="none" w:sz="0" w:space="0" w:color="auto"/>
          </w:divBdr>
        </w:div>
        <w:div w:id="313412849">
          <w:marLeft w:val="640"/>
          <w:marRight w:val="0"/>
          <w:marTop w:val="0"/>
          <w:marBottom w:val="0"/>
          <w:divBdr>
            <w:top w:val="none" w:sz="0" w:space="0" w:color="auto"/>
            <w:left w:val="none" w:sz="0" w:space="0" w:color="auto"/>
            <w:bottom w:val="none" w:sz="0" w:space="0" w:color="auto"/>
            <w:right w:val="none" w:sz="0" w:space="0" w:color="auto"/>
          </w:divBdr>
        </w:div>
        <w:div w:id="1635481156">
          <w:marLeft w:val="640"/>
          <w:marRight w:val="0"/>
          <w:marTop w:val="0"/>
          <w:marBottom w:val="0"/>
          <w:divBdr>
            <w:top w:val="none" w:sz="0" w:space="0" w:color="auto"/>
            <w:left w:val="none" w:sz="0" w:space="0" w:color="auto"/>
            <w:bottom w:val="none" w:sz="0" w:space="0" w:color="auto"/>
            <w:right w:val="none" w:sz="0" w:space="0" w:color="auto"/>
          </w:divBdr>
        </w:div>
        <w:div w:id="1098062490">
          <w:marLeft w:val="640"/>
          <w:marRight w:val="0"/>
          <w:marTop w:val="0"/>
          <w:marBottom w:val="0"/>
          <w:divBdr>
            <w:top w:val="none" w:sz="0" w:space="0" w:color="auto"/>
            <w:left w:val="none" w:sz="0" w:space="0" w:color="auto"/>
            <w:bottom w:val="none" w:sz="0" w:space="0" w:color="auto"/>
            <w:right w:val="none" w:sz="0" w:space="0" w:color="auto"/>
          </w:divBdr>
        </w:div>
        <w:div w:id="219707254">
          <w:marLeft w:val="640"/>
          <w:marRight w:val="0"/>
          <w:marTop w:val="0"/>
          <w:marBottom w:val="0"/>
          <w:divBdr>
            <w:top w:val="none" w:sz="0" w:space="0" w:color="auto"/>
            <w:left w:val="none" w:sz="0" w:space="0" w:color="auto"/>
            <w:bottom w:val="none" w:sz="0" w:space="0" w:color="auto"/>
            <w:right w:val="none" w:sz="0" w:space="0" w:color="auto"/>
          </w:divBdr>
        </w:div>
        <w:div w:id="534855682">
          <w:marLeft w:val="640"/>
          <w:marRight w:val="0"/>
          <w:marTop w:val="0"/>
          <w:marBottom w:val="0"/>
          <w:divBdr>
            <w:top w:val="none" w:sz="0" w:space="0" w:color="auto"/>
            <w:left w:val="none" w:sz="0" w:space="0" w:color="auto"/>
            <w:bottom w:val="none" w:sz="0" w:space="0" w:color="auto"/>
            <w:right w:val="none" w:sz="0" w:space="0" w:color="auto"/>
          </w:divBdr>
        </w:div>
        <w:div w:id="840242320">
          <w:marLeft w:val="640"/>
          <w:marRight w:val="0"/>
          <w:marTop w:val="0"/>
          <w:marBottom w:val="0"/>
          <w:divBdr>
            <w:top w:val="none" w:sz="0" w:space="0" w:color="auto"/>
            <w:left w:val="none" w:sz="0" w:space="0" w:color="auto"/>
            <w:bottom w:val="none" w:sz="0" w:space="0" w:color="auto"/>
            <w:right w:val="none" w:sz="0" w:space="0" w:color="auto"/>
          </w:divBdr>
        </w:div>
        <w:div w:id="1728142891">
          <w:marLeft w:val="640"/>
          <w:marRight w:val="0"/>
          <w:marTop w:val="0"/>
          <w:marBottom w:val="0"/>
          <w:divBdr>
            <w:top w:val="none" w:sz="0" w:space="0" w:color="auto"/>
            <w:left w:val="none" w:sz="0" w:space="0" w:color="auto"/>
            <w:bottom w:val="none" w:sz="0" w:space="0" w:color="auto"/>
            <w:right w:val="none" w:sz="0" w:space="0" w:color="auto"/>
          </w:divBdr>
        </w:div>
        <w:div w:id="1042247764">
          <w:marLeft w:val="640"/>
          <w:marRight w:val="0"/>
          <w:marTop w:val="0"/>
          <w:marBottom w:val="0"/>
          <w:divBdr>
            <w:top w:val="none" w:sz="0" w:space="0" w:color="auto"/>
            <w:left w:val="none" w:sz="0" w:space="0" w:color="auto"/>
            <w:bottom w:val="none" w:sz="0" w:space="0" w:color="auto"/>
            <w:right w:val="none" w:sz="0" w:space="0" w:color="auto"/>
          </w:divBdr>
        </w:div>
        <w:div w:id="1929776178">
          <w:marLeft w:val="640"/>
          <w:marRight w:val="0"/>
          <w:marTop w:val="0"/>
          <w:marBottom w:val="0"/>
          <w:divBdr>
            <w:top w:val="none" w:sz="0" w:space="0" w:color="auto"/>
            <w:left w:val="none" w:sz="0" w:space="0" w:color="auto"/>
            <w:bottom w:val="none" w:sz="0" w:space="0" w:color="auto"/>
            <w:right w:val="none" w:sz="0" w:space="0" w:color="auto"/>
          </w:divBdr>
        </w:div>
        <w:div w:id="1617060499">
          <w:marLeft w:val="640"/>
          <w:marRight w:val="0"/>
          <w:marTop w:val="0"/>
          <w:marBottom w:val="0"/>
          <w:divBdr>
            <w:top w:val="none" w:sz="0" w:space="0" w:color="auto"/>
            <w:left w:val="none" w:sz="0" w:space="0" w:color="auto"/>
            <w:bottom w:val="none" w:sz="0" w:space="0" w:color="auto"/>
            <w:right w:val="none" w:sz="0" w:space="0" w:color="auto"/>
          </w:divBdr>
        </w:div>
        <w:div w:id="904727939">
          <w:marLeft w:val="640"/>
          <w:marRight w:val="0"/>
          <w:marTop w:val="0"/>
          <w:marBottom w:val="0"/>
          <w:divBdr>
            <w:top w:val="none" w:sz="0" w:space="0" w:color="auto"/>
            <w:left w:val="none" w:sz="0" w:space="0" w:color="auto"/>
            <w:bottom w:val="none" w:sz="0" w:space="0" w:color="auto"/>
            <w:right w:val="none" w:sz="0" w:space="0" w:color="auto"/>
          </w:divBdr>
        </w:div>
        <w:div w:id="1626229099">
          <w:marLeft w:val="640"/>
          <w:marRight w:val="0"/>
          <w:marTop w:val="0"/>
          <w:marBottom w:val="0"/>
          <w:divBdr>
            <w:top w:val="none" w:sz="0" w:space="0" w:color="auto"/>
            <w:left w:val="none" w:sz="0" w:space="0" w:color="auto"/>
            <w:bottom w:val="none" w:sz="0" w:space="0" w:color="auto"/>
            <w:right w:val="none" w:sz="0" w:space="0" w:color="auto"/>
          </w:divBdr>
        </w:div>
        <w:div w:id="509297987">
          <w:marLeft w:val="640"/>
          <w:marRight w:val="0"/>
          <w:marTop w:val="0"/>
          <w:marBottom w:val="0"/>
          <w:divBdr>
            <w:top w:val="none" w:sz="0" w:space="0" w:color="auto"/>
            <w:left w:val="none" w:sz="0" w:space="0" w:color="auto"/>
            <w:bottom w:val="none" w:sz="0" w:space="0" w:color="auto"/>
            <w:right w:val="none" w:sz="0" w:space="0" w:color="auto"/>
          </w:divBdr>
        </w:div>
        <w:div w:id="1033918139">
          <w:marLeft w:val="640"/>
          <w:marRight w:val="0"/>
          <w:marTop w:val="0"/>
          <w:marBottom w:val="0"/>
          <w:divBdr>
            <w:top w:val="none" w:sz="0" w:space="0" w:color="auto"/>
            <w:left w:val="none" w:sz="0" w:space="0" w:color="auto"/>
            <w:bottom w:val="none" w:sz="0" w:space="0" w:color="auto"/>
            <w:right w:val="none" w:sz="0" w:space="0" w:color="auto"/>
          </w:divBdr>
        </w:div>
        <w:div w:id="1570850163">
          <w:marLeft w:val="640"/>
          <w:marRight w:val="0"/>
          <w:marTop w:val="0"/>
          <w:marBottom w:val="0"/>
          <w:divBdr>
            <w:top w:val="none" w:sz="0" w:space="0" w:color="auto"/>
            <w:left w:val="none" w:sz="0" w:space="0" w:color="auto"/>
            <w:bottom w:val="none" w:sz="0" w:space="0" w:color="auto"/>
            <w:right w:val="none" w:sz="0" w:space="0" w:color="auto"/>
          </w:divBdr>
        </w:div>
        <w:div w:id="1975406213">
          <w:marLeft w:val="640"/>
          <w:marRight w:val="0"/>
          <w:marTop w:val="0"/>
          <w:marBottom w:val="0"/>
          <w:divBdr>
            <w:top w:val="none" w:sz="0" w:space="0" w:color="auto"/>
            <w:left w:val="none" w:sz="0" w:space="0" w:color="auto"/>
            <w:bottom w:val="none" w:sz="0" w:space="0" w:color="auto"/>
            <w:right w:val="none" w:sz="0" w:space="0" w:color="auto"/>
          </w:divBdr>
        </w:div>
        <w:div w:id="1942952532">
          <w:marLeft w:val="640"/>
          <w:marRight w:val="0"/>
          <w:marTop w:val="0"/>
          <w:marBottom w:val="0"/>
          <w:divBdr>
            <w:top w:val="none" w:sz="0" w:space="0" w:color="auto"/>
            <w:left w:val="none" w:sz="0" w:space="0" w:color="auto"/>
            <w:bottom w:val="none" w:sz="0" w:space="0" w:color="auto"/>
            <w:right w:val="none" w:sz="0" w:space="0" w:color="auto"/>
          </w:divBdr>
        </w:div>
        <w:div w:id="713386616">
          <w:marLeft w:val="640"/>
          <w:marRight w:val="0"/>
          <w:marTop w:val="0"/>
          <w:marBottom w:val="0"/>
          <w:divBdr>
            <w:top w:val="none" w:sz="0" w:space="0" w:color="auto"/>
            <w:left w:val="none" w:sz="0" w:space="0" w:color="auto"/>
            <w:bottom w:val="none" w:sz="0" w:space="0" w:color="auto"/>
            <w:right w:val="none" w:sz="0" w:space="0" w:color="auto"/>
          </w:divBdr>
        </w:div>
        <w:div w:id="697851470">
          <w:marLeft w:val="640"/>
          <w:marRight w:val="0"/>
          <w:marTop w:val="0"/>
          <w:marBottom w:val="0"/>
          <w:divBdr>
            <w:top w:val="none" w:sz="0" w:space="0" w:color="auto"/>
            <w:left w:val="none" w:sz="0" w:space="0" w:color="auto"/>
            <w:bottom w:val="none" w:sz="0" w:space="0" w:color="auto"/>
            <w:right w:val="none" w:sz="0" w:space="0" w:color="auto"/>
          </w:divBdr>
        </w:div>
        <w:div w:id="226385227">
          <w:marLeft w:val="640"/>
          <w:marRight w:val="0"/>
          <w:marTop w:val="0"/>
          <w:marBottom w:val="0"/>
          <w:divBdr>
            <w:top w:val="none" w:sz="0" w:space="0" w:color="auto"/>
            <w:left w:val="none" w:sz="0" w:space="0" w:color="auto"/>
            <w:bottom w:val="none" w:sz="0" w:space="0" w:color="auto"/>
            <w:right w:val="none" w:sz="0" w:space="0" w:color="auto"/>
          </w:divBdr>
        </w:div>
        <w:div w:id="752169688">
          <w:marLeft w:val="640"/>
          <w:marRight w:val="0"/>
          <w:marTop w:val="0"/>
          <w:marBottom w:val="0"/>
          <w:divBdr>
            <w:top w:val="none" w:sz="0" w:space="0" w:color="auto"/>
            <w:left w:val="none" w:sz="0" w:space="0" w:color="auto"/>
            <w:bottom w:val="none" w:sz="0" w:space="0" w:color="auto"/>
            <w:right w:val="none" w:sz="0" w:space="0" w:color="auto"/>
          </w:divBdr>
        </w:div>
        <w:div w:id="802187988">
          <w:marLeft w:val="640"/>
          <w:marRight w:val="0"/>
          <w:marTop w:val="0"/>
          <w:marBottom w:val="0"/>
          <w:divBdr>
            <w:top w:val="none" w:sz="0" w:space="0" w:color="auto"/>
            <w:left w:val="none" w:sz="0" w:space="0" w:color="auto"/>
            <w:bottom w:val="none" w:sz="0" w:space="0" w:color="auto"/>
            <w:right w:val="none" w:sz="0" w:space="0" w:color="auto"/>
          </w:divBdr>
        </w:div>
        <w:div w:id="2051371435">
          <w:marLeft w:val="640"/>
          <w:marRight w:val="0"/>
          <w:marTop w:val="0"/>
          <w:marBottom w:val="0"/>
          <w:divBdr>
            <w:top w:val="none" w:sz="0" w:space="0" w:color="auto"/>
            <w:left w:val="none" w:sz="0" w:space="0" w:color="auto"/>
            <w:bottom w:val="none" w:sz="0" w:space="0" w:color="auto"/>
            <w:right w:val="none" w:sz="0" w:space="0" w:color="auto"/>
          </w:divBdr>
        </w:div>
        <w:div w:id="1562641934">
          <w:marLeft w:val="640"/>
          <w:marRight w:val="0"/>
          <w:marTop w:val="0"/>
          <w:marBottom w:val="0"/>
          <w:divBdr>
            <w:top w:val="none" w:sz="0" w:space="0" w:color="auto"/>
            <w:left w:val="none" w:sz="0" w:space="0" w:color="auto"/>
            <w:bottom w:val="none" w:sz="0" w:space="0" w:color="auto"/>
            <w:right w:val="none" w:sz="0" w:space="0" w:color="auto"/>
          </w:divBdr>
        </w:div>
        <w:div w:id="1633051537">
          <w:marLeft w:val="640"/>
          <w:marRight w:val="0"/>
          <w:marTop w:val="0"/>
          <w:marBottom w:val="0"/>
          <w:divBdr>
            <w:top w:val="none" w:sz="0" w:space="0" w:color="auto"/>
            <w:left w:val="none" w:sz="0" w:space="0" w:color="auto"/>
            <w:bottom w:val="none" w:sz="0" w:space="0" w:color="auto"/>
            <w:right w:val="none" w:sz="0" w:space="0" w:color="auto"/>
          </w:divBdr>
        </w:div>
        <w:div w:id="1290433017">
          <w:marLeft w:val="640"/>
          <w:marRight w:val="0"/>
          <w:marTop w:val="0"/>
          <w:marBottom w:val="0"/>
          <w:divBdr>
            <w:top w:val="none" w:sz="0" w:space="0" w:color="auto"/>
            <w:left w:val="none" w:sz="0" w:space="0" w:color="auto"/>
            <w:bottom w:val="none" w:sz="0" w:space="0" w:color="auto"/>
            <w:right w:val="none" w:sz="0" w:space="0" w:color="auto"/>
          </w:divBdr>
        </w:div>
        <w:div w:id="2024480012">
          <w:marLeft w:val="640"/>
          <w:marRight w:val="0"/>
          <w:marTop w:val="0"/>
          <w:marBottom w:val="0"/>
          <w:divBdr>
            <w:top w:val="none" w:sz="0" w:space="0" w:color="auto"/>
            <w:left w:val="none" w:sz="0" w:space="0" w:color="auto"/>
            <w:bottom w:val="none" w:sz="0" w:space="0" w:color="auto"/>
            <w:right w:val="none" w:sz="0" w:space="0" w:color="auto"/>
          </w:divBdr>
        </w:div>
        <w:div w:id="1498694917">
          <w:marLeft w:val="640"/>
          <w:marRight w:val="0"/>
          <w:marTop w:val="0"/>
          <w:marBottom w:val="0"/>
          <w:divBdr>
            <w:top w:val="none" w:sz="0" w:space="0" w:color="auto"/>
            <w:left w:val="none" w:sz="0" w:space="0" w:color="auto"/>
            <w:bottom w:val="none" w:sz="0" w:space="0" w:color="auto"/>
            <w:right w:val="none" w:sz="0" w:space="0" w:color="auto"/>
          </w:divBdr>
        </w:div>
        <w:div w:id="1944412128">
          <w:marLeft w:val="640"/>
          <w:marRight w:val="0"/>
          <w:marTop w:val="0"/>
          <w:marBottom w:val="0"/>
          <w:divBdr>
            <w:top w:val="none" w:sz="0" w:space="0" w:color="auto"/>
            <w:left w:val="none" w:sz="0" w:space="0" w:color="auto"/>
            <w:bottom w:val="none" w:sz="0" w:space="0" w:color="auto"/>
            <w:right w:val="none" w:sz="0" w:space="0" w:color="auto"/>
          </w:divBdr>
        </w:div>
        <w:div w:id="753471544">
          <w:marLeft w:val="640"/>
          <w:marRight w:val="0"/>
          <w:marTop w:val="0"/>
          <w:marBottom w:val="0"/>
          <w:divBdr>
            <w:top w:val="none" w:sz="0" w:space="0" w:color="auto"/>
            <w:left w:val="none" w:sz="0" w:space="0" w:color="auto"/>
            <w:bottom w:val="none" w:sz="0" w:space="0" w:color="auto"/>
            <w:right w:val="none" w:sz="0" w:space="0" w:color="auto"/>
          </w:divBdr>
        </w:div>
        <w:div w:id="1010523921">
          <w:marLeft w:val="640"/>
          <w:marRight w:val="0"/>
          <w:marTop w:val="0"/>
          <w:marBottom w:val="0"/>
          <w:divBdr>
            <w:top w:val="none" w:sz="0" w:space="0" w:color="auto"/>
            <w:left w:val="none" w:sz="0" w:space="0" w:color="auto"/>
            <w:bottom w:val="none" w:sz="0" w:space="0" w:color="auto"/>
            <w:right w:val="none" w:sz="0" w:space="0" w:color="auto"/>
          </w:divBdr>
        </w:div>
        <w:div w:id="1113792440">
          <w:marLeft w:val="640"/>
          <w:marRight w:val="0"/>
          <w:marTop w:val="0"/>
          <w:marBottom w:val="0"/>
          <w:divBdr>
            <w:top w:val="none" w:sz="0" w:space="0" w:color="auto"/>
            <w:left w:val="none" w:sz="0" w:space="0" w:color="auto"/>
            <w:bottom w:val="none" w:sz="0" w:space="0" w:color="auto"/>
            <w:right w:val="none" w:sz="0" w:space="0" w:color="auto"/>
          </w:divBdr>
        </w:div>
      </w:divsChild>
    </w:div>
    <w:div w:id="1563519685">
      <w:bodyDiv w:val="1"/>
      <w:marLeft w:val="0"/>
      <w:marRight w:val="0"/>
      <w:marTop w:val="0"/>
      <w:marBottom w:val="0"/>
      <w:divBdr>
        <w:top w:val="none" w:sz="0" w:space="0" w:color="auto"/>
        <w:left w:val="none" w:sz="0" w:space="0" w:color="auto"/>
        <w:bottom w:val="none" w:sz="0" w:space="0" w:color="auto"/>
        <w:right w:val="none" w:sz="0" w:space="0" w:color="auto"/>
      </w:divBdr>
      <w:divsChild>
        <w:div w:id="532112872">
          <w:marLeft w:val="640"/>
          <w:marRight w:val="0"/>
          <w:marTop w:val="0"/>
          <w:marBottom w:val="0"/>
          <w:divBdr>
            <w:top w:val="none" w:sz="0" w:space="0" w:color="auto"/>
            <w:left w:val="none" w:sz="0" w:space="0" w:color="auto"/>
            <w:bottom w:val="none" w:sz="0" w:space="0" w:color="auto"/>
            <w:right w:val="none" w:sz="0" w:space="0" w:color="auto"/>
          </w:divBdr>
        </w:div>
        <w:div w:id="326984124">
          <w:marLeft w:val="640"/>
          <w:marRight w:val="0"/>
          <w:marTop w:val="0"/>
          <w:marBottom w:val="0"/>
          <w:divBdr>
            <w:top w:val="none" w:sz="0" w:space="0" w:color="auto"/>
            <w:left w:val="none" w:sz="0" w:space="0" w:color="auto"/>
            <w:bottom w:val="none" w:sz="0" w:space="0" w:color="auto"/>
            <w:right w:val="none" w:sz="0" w:space="0" w:color="auto"/>
          </w:divBdr>
        </w:div>
        <w:div w:id="234899336">
          <w:marLeft w:val="640"/>
          <w:marRight w:val="0"/>
          <w:marTop w:val="0"/>
          <w:marBottom w:val="0"/>
          <w:divBdr>
            <w:top w:val="none" w:sz="0" w:space="0" w:color="auto"/>
            <w:left w:val="none" w:sz="0" w:space="0" w:color="auto"/>
            <w:bottom w:val="none" w:sz="0" w:space="0" w:color="auto"/>
            <w:right w:val="none" w:sz="0" w:space="0" w:color="auto"/>
          </w:divBdr>
        </w:div>
        <w:div w:id="1386753812">
          <w:marLeft w:val="640"/>
          <w:marRight w:val="0"/>
          <w:marTop w:val="0"/>
          <w:marBottom w:val="0"/>
          <w:divBdr>
            <w:top w:val="none" w:sz="0" w:space="0" w:color="auto"/>
            <w:left w:val="none" w:sz="0" w:space="0" w:color="auto"/>
            <w:bottom w:val="none" w:sz="0" w:space="0" w:color="auto"/>
            <w:right w:val="none" w:sz="0" w:space="0" w:color="auto"/>
          </w:divBdr>
        </w:div>
        <w:div w:id="924219762">
          <w:marLeft w:val="640"/>
          <w:marRight w:val="0"/>
          <w:marTop w:val="0"/>
          <w:marBottom w:val="0"/>
          <w:divBdr>
            <w:top w:val="none" w:sz="0" w:space="0" w:color="auto"/>
            <w:left w:val="none" w:sz="0" w:space="0" w:color="auto"/>
            <w:bottom w:val="none" w:sz="0" w:space="0" w:color="auto"/>
            <w:right w:val="none" w:sz="0" w:space="0" w:color="auto"/>
          </w:divBdr>
        </w:div>
        <w:div w:id="609700582">
          <w:marLeft w:val="640"/>
          <w:marRight w:val="0"/>
          <w:marTop w:val="0"/>
          <w:marBottom w:val="0"/>
          <w:divBdr>
            <w:top w:val="none" w:sz="0" w:space="0" w:color="auto"/>
            <w:left w:val="none" w:sz="0" w:space="0" w:color="auto"/>
            <w:bottom w:val="none" w:sz="0" w:space="0" w:color="auto"/>
            <w:right w:val="none" w:sz="0" w:space="0" w:color="auto"/>
          </w:divBdr>
        </w:div>
        <w:div w:id="1797797756">
          <w:marLeft w:val="640"/>
          <w:marRight w:val="0"/>
          <w:marTop w:val="0"/>
          <w:marBottom w:val="0"/>
          <w:divBdr>
            <w:top w:val="none" w:sz="0" w:space="0" w:color="auto"/>
            <w:left w:val="none" w:sz="0" w:space="0" w:color="auto"/>
            <w:bottom w:val="none" w:sz="0" w:space="0" w:color="auto"/>
            <w:right w:val="none" w:sz="0" w:space="0" w:color="auto"/>
          </w:divBdr>
        </w:div>
        <w:div w:id="459568247">
          <w:marLeft w:val="640"/>
          <w:marRight w:val="0"/>
          <w:marTop w:val="0"/>
          <w:marBottom w:val="0"/>
          <w:divBdr>
            <w:top w:val="none" w:sz="0" w:space="0" w:color="auto"/>
            <w:left w:val="none" w:sz="0" w:space="0" w:color="auto"/>
            <w:bottom w:val="none" w:sz="0" w:space="0" w:color="auto"/>
            <w:right w:val="none" w:sz="0" w:space="0" w:color="auto"/>
          </w:divBdr>
        </w:div>
        <w:div w:id="633872874">
          <w:marLeft w:val="640"/>
          <w:marRight w:val="0"/>
          <w:marTop w:val="0"/>
          <w:marBottom w:val="0"/>
          <w:divBdr>
            <w:top w:val="none" w:sz="0" w:space="0" w:color="auto"/>
            <w:left w:val="none" w:sz="0" w:space="0" w:color="auto"/>
            <w:bottom w:val="none" w:sz="0" w:space="0" w:color="auto"/>
            <w:right w:val="none" w:sz="0" w:space="0" w:color="auto"/>
          </w:divBdr>
        </w:div>
        <w:div w:id="585924050">
          <w:marLeft w:val="640"/>
          <w:marRight w:val="0"/>
          <w:marTop w:val="0"/>
          <w:marBottom w:val="0"/>
          <w:divBdr>
            <w:top w:val="none" w:sz="0" w:space="0" w:color="auto"/>
            <w:left w:val="none" w:sz="0" w:space="0" w:color="auto"/>
            <w:bottom w:val="none" w:sz="0" w:space="0" w:color="auto"/>
            <w:right w:val="none" w:sz="0" w:space="0" w:color="auto"/>
          </w:divBdr>
        </w:div>
        <w:div w:id="157549101">
          <w:marLeft w:val="640"/>
          <w:marRight w:val="0"/>
          <w:marTop w:val="0"/>
          <w:marBottom w:val="0"/>
          <w:divBdr>
            <w:top w:val="none" w:sz="0" w:space="0" w:color="auto"/>
            <w:left w:val="none" w:sz="0" w:space="0" w:color="auto"/>
            <w:bottom w:val="none" w:sz="0" w:space="0" w:color="auto"/>
            <w:right w:val="none" w:sz="0" w:space="0" w:color="auto"/>
          </w:divBdr>
        </w:div>
        <w:div w:id="1981880584">
          <w:marLeft w:val="640"/>
          <w:marRight w:val="0"/>
          <w:marTop w:val="0"/>
          <w:marBottom w:val="0"/>
          <w:divBdr>
            <w:top w:val="none" w:sz="0" w:space="0" w:color="auto"/>
            <w:left w:val="none" w:sz="0" w:space="0" w:color="auto"/>
            <w:bottom w:val="none" w:sz="0" w:space="0" w:color="auto"/>
            <w:right w:val="none" w:sz="0" w:space="0" w:color="auto"/>
          </w:divBdr>
        </w:div>
        <w:div w:id="1693340380">
          <w:marLeft w:val="640"/>
          <w:marRight w:val="0"/>
          <w:marTop w:val="0"/>
          <w:marBottom w:val="0"/>
          <w:divBdr>
            <w:top w:val="none" w:sz="0" w:space="0" w:color="auto"/>
            <w:left w:val="none" w:sz="0" w:space="0" w:color="auto"/>
            <w:bottom w:val="none" w:sz="0" w:space="0" w:color="auto"/>
            <w:right w:val="none" w:sz="0" w:space="0" w:color="auto"/>
          </w:divBdr>
        </w:div>
        <w:div w:id="1820459104">
          <w:marLeft w:val="640"/>
          <w:marRight w:val="0"/>
          <w:marTop w:val="0"/>
          <w:marBottom w:val="0"/>
          <w:divBdr>
            <w:top w:val="none" w:sz="0" w:space="0" w:color="auto"/>
            <w:left w:val="none" w:sz="0" w:space="0" w:color="auto"/>
            <w:bottom w:val="none" w:sz="0" w:space="0" w:color="auto"/>
            <w:right w:val="none" w:sz="0" w:space="0" w:color="auto"/>
          </w:divBdr>
        </w:div>
        <w:div w:id="1472673704">
          <w:marLeft w:val="640"/>
          <w:marRight w:val="0"/>
          <w:marTop w:val="0"/>
          <w:marBottom w:val="0"/>
          <w:divBdr>
            <w:top w:val="none" w:sz="0" w:space="0" w:color="auto"/>
            <w:left w:val="none" w:sz="0" w:space="0" w:color="auto"/>
            <w:bottom w:val="none" w:sz="0" w:space="0" w:color="auto"/>
            <w:right w:val="none" w:sz="0" w:space="0" w:color="auto"/>
          </w:divBdr>
        </w:div>
        <w:div w:id="1160467737">
          <w:marLeft w:val="640"/>
          <w:marRight w:val="0"/>
          <w:marTop w:val="0"/>
          <w:marBottom w:val="0"/>
          <w:divBdr>
            <w:top w:val="none" w:sz="0" w:space="0" w:color="auto"/>
            <w:left w:val="none" w:sz="0" w:space="0" w:color="auto"/>
            <w:bottom w:val="none" w:sz="0" w:space="0" w:color="auto"/>
            <w:right w:val="none" w:sz="0" w:space="0" w:color="auto"/>
          </w:divBdr>
        </w:div>
        <w:div w:id="791095283">
          <w:marLeft w:val="640"/>
          <w:marRight w:val="0"/>
          <w:marTop w:val="0"/>
          <w:marBottom w:val="0"/>
          <w:divBdr>
            <w:top w:val="none" w:sz="0" w:space="0" w:color="auto"/>
            <w:left w:val="none" w:sz="0" w:space="0" w:color="auto"/>
            <w:bottom w:val="none" w:sz="0" w:space="0" w:color="auto"/>
            <w:right w:val="none" w:sz="0" w:space="0" w:color="auto"/>
          </w:divBdr>
        </w:div>
        <w:div w:id="632519606">
          <w:marLeft w:val="640"/>
          <w:marRight w:val="0"/>
          <w:marTop w:val="0"/>
          <w:marBottom w:val="0"/>
          <w:divBdr>
            <w:top w:val="none" w:sz="0" w:space="0" w:color="auto"/>
            <w:left w:val="none" w:sz="0" w:space="0" w:color="auto"/>
            <w:bottom w:val="none" w:sz="0" w:space="0" w:color="auto"/>
            <w:right w:val="none" w:sz="0" w:space="0" w:color="auto"/>
          </w:divBdr>
        </w:div>
        <w:div w:id="598099983">
          <w:marLeft w:val="640"/>
          <w:marRight w:val="0"/>
          <w:marTop w:val="0"/>
          <w:marBottom w:val="0"/>
          <w:divBdr>
            <w:top w:val="none" w:sz="0" w:space="0" w:color="auto"/>
            <w:left w:val="none" w:sz="0" w:space="0" w:color="auto"/>
            <w:bottom w:val="none" w:sz="0" w:space="0" w:color="auto"/>
            <w:right w:val="none" w:sz="0" w:space="0" w:color="auto"/>
          </w:divBdr>
        </w:div>
        <w:div w:id="1930699170">
          <w:marLeft w:val="640"/>
          <w:marRight w:val="0"/>
          <w:marTop w:val="0"/>
          <w:marBottom w:val="0"/>
          <w:divBdr>
            <w:top w:val="none" w:sz="0" w:space="0" w:color="auto"/>
            <w:left w:val="none" w:sz="0" w:space="0" w:color="auto"/>
            <w:bottom w:val="none" w:sz="0" w:space="0" w:color="auto"/>
            <w:right w:val="none" w:sz="0" w:space="0" w:color="auto"/>
          </w:divBdr>
        </w:div>
        <w:div w:id="1317808320">
          <w:marLeft w:val="640"/>
          <w:marRight w:val="0"/>
          <w:marTop w:val="0"/>
          <w:marBottom w:val="0"/>
          <w:divBdr>
            <w:top w:val="none" w:sz="0" w:space="0" w:color="auto"/>
            <w:left w:val="none" w:sz="0" w:space="0" w:color="auto"/>
            <w:bottom w:val="none" w:sz="0" w:space="0" w:color="auto"/>
            <w:right w:val="none" w:sz="0" w:space="0" w:color="auto"/>
          </w:divBdr>
        </w:div>
        <w:div w:id="1673294259">
          <w:marLeft w:val="640"/>
          <w:marRight w:val="0"/>
          <w:marTop w:val="0"/>
          <w:marBottom w:val="0"/>
          <w:divBdr>
            <w:top w:val="none" w:sz="0" w:space="0" w:color="auto"/>
            <w:left w:val="none" w:sz="0" w:space="0" w:color="auto"/>
            <w:bottom w:val="none" w:sz="0" w:space="0" w:color="auto"/>
            <w:right w:val="none" w:sz="0" w:space="0" w:color="auto"/>
          </w:divBdr>
        </w:div>
        <w:div w:id="2012369246">
          <w:marLeft w:val="640"/>
          <w:marRight w:val="0"/>
          <w:marTop w:val="0"/>
          <w:marBottom w:val="0"/>
          <w:divBdr>
            <w:top w:val="none" w:sz="0" w:space="0" w:color="auto"/>
            <w:left w:val="none" w:sz="0" w:space="0" w:color="auto"/>
            <w:bottom w:val="none" w:sz="0" w:space="0" w:color="auto"/>
            <w:right w:val="none" w:sz="0" w:space="0" w:color="auto"/>
          </w:divBdr>
        </w:div>
        <w:div w:id="583074409">
          <w:marLeft w:val="640"/>
          <w:marRight w:val="0"/>
          <w:marTop w:val="0"/>
          <w:marBottom w:val="0"/>
          <w:divBdr>
            <w:top w:val="none" w:sz="0" w:space="0" w:color="auto"/>
            <w:left w:val="none" w:sz="0" w:space="0" w:color="auto"/>
            <w:bottom w:val="none" w:sz="0" w:space="0" w:color="auto"/>
            <w:right w:val="none" w:sz="0" w:space="0" w:color="auto"/>
          </w:divBdr>
        </w:div>
        <w:div w:id="2021851351">
          <w:marLeft w:val="640"/>
          <w:marRight w:val="0"/>
          <w:marTop w:val="0"/>
          <w:marBottom w:val="0"/>
          <w:divBdr>
            <w:top w:val="none" w:sz="0" w:space="0" w:color="auto"/>
            <w:left w:val="none" w:sz="0" w:space="0" w:color="auto"/>
            <w:bottom w:val="none" w:sz="0" w:space="0" w:color="auto"/>
            <w:right w:val="none" w:sz="0" w:space="0" w:color="auto"/>
          </w:divBdr>
        </w:div>
        <w:div w:id="1194803191">
          <w:marLeft w:val="640"/>
          <w:marRight w:val="0"/>
          <w:marTop w:val="0"/>
          <w:marBottom w:val="0"/>
          <w:divBdr>
            <w:top w:val="none" w:sz="0" w:space="0" w:color="auto"/>
            <w:left w:val="none" w:sz="0" w:space="0" w:color="auto"/>
            <w:bottom w:val="none" w:sz="0" w:space="0" w:color="auto"/>
            <w:right w:val="none" w:sz="0" w:space="0" w:color="auto"/>
          </w:divBdr>
        </w:div>
        <w:div w:id="334768787">
          <w:marLeft w:val="640"/>
          <w:marRight w:val="0"/>
          <w:marTop w:val="0"/>
          <w:marBottom w:val="0"/>
          <w:divBdr>
            <w:top w:val="none" w:sz="0" w:space="0" w:color="auto"/>
            <w:left w:val="none" w:sz="0" w:space="0" w:color="auto"/>
            <w:bottom w:val="none" w:sz="0" w:space="0" w:color="auto"/>
            <w:right w:val="none" w:sz="0" w:space="0" w:color="auto"/>
          </w:divBdr>
        </w:div>
        <w:div w:id="1417050111">
          <w:marLeft w:val="640"/>
          <w:marRight w:val="0"/>
          <w:marTop w:val="0"/>
          <w:marBottom w:val="0"/>
          <w:divBdr>
            <w:top w:val="none" w:sz="0" w:space="0" w:color="auto"/>
            <w:left w:val="none" w:sz="0" w:space="0" w:color="auto"/>
            <w:bottom w:val="none" w:sz="0" w:space="0" w:color="auto"/>
            <w:right w:val="none" w:sz="0" w:space="0" w:color="auto"/>
          </w:divBdr>
        </w:div>
        <w:div w:id="257637743">
          <w:marLeft w:val="640"/>
          <w:marRight w:val="0"/>
          <w:marTop w:val="0"/>
          <w:marBottom w:val="0"/>
          <w:divBdr>
            <w:top w:val="none" w:sz="0" w:space="0" w:color="auto"/>
            <w:left w:val="none" w:sz="0" w:space="0" w:color="auto"/>
            <w:bottom w:val="none" w:sz="0" w:space="0" w:color="auto"/>
            <w:right w:val="none" w:sz="0" w:space="0" w:color="auto"/>
          </w:divBdr>
        </w:div>
        <w:div w:id="1768110828">
          <w:marLeft w:val="640"/>
          <w:marRight w:val="0"/>
          <w:marTop w:val="0"/>
          <w:marBottom w:val="0"/>
          <w:divBdr>
            <w:top w:val="none" w:sz="0" w:space="0" w:color="auto"/>
            <w:left w:val="none" w:sz="0" w:space="0" w:color="auto"/>
            <w:bottom w:val="none" w:sz="0" w:space="0" w:color="auto"/>
            <w:right w:val="none" w:sz="0" w:space="0" w:color="auto"/>
          </w:divBdr>
        </w:div>
        <w:div w:id="74786965">
          <w:marLeft w:val="640"/>
          <w:marRight w:val="0"/>
          <w:marTop w:val="0"/>
          <w:marBottom w:val="0"/>
          <w:divBdr>
            <w:top w:val="none" w:sz="0" w:space="0" w:color="auto"/>
            <w:left w:val="none" w:sz="0" w:space="0" w:color="auto"/>
            <w:bottom w:val="none" w:sz="0" w:space="0" w:color="auto"/>
            <w:right w:val="none" w:sz="0" w:space="0" w:color="auto"/>
          </w:divBdr>
        </w:div>
        <w:div w:id="1570967680">
          <w:marLeft w:val="640"/>
          <w:marRight w:val="0"/>
          <w:marTop w:val="0"/>
          <w:marBottom w:val="0"/>
          <w:divBdr>
            <w:top w:val="none" w:sz="0" w:space="0" w:color="auto"/>
            <w:left w:val="none" w:sz="0" w:space="0" w:color="auto"/>
            <w:bottom w:val="none" w:sz="0" w:space="0" w:color="auto"/>
            <w:right w:val="none" w:sz="0" w:space="0" w:color="auto"/>
          </w:divBdr>
        </w:div>
        <w:div w:id="2045985319">
          <w:marLeft w:val="640"/>
          <w:marRight w:val="0"/>
          <w:marTop w:val="0"/>
          <w:marBottom w:val="0"/>
          <w:divBdr>
            <w:top w:val="none" w:sz="0" w:space="0" w:color="auto"/>
            <w:left w:val="none" w:sz="0" w:space="0" w:color="auto"/>
            <w:bottom w:val="none" w:sz="0" w:space="0" w:color="auto"/>
            <w:right w:val="none" w:sz="0" w:space="0" w:color="auto"/>
          </w:divBdr>
        </w:div>
        <w:div w:id="1548225208">
          <w:marLeft w:val="640"/>
          <w:marRight w:val="0"/>
          <w:marTop w:val="0"/>
          <w:marBottom w:val="0"/>
          <w:divBdr>
            <w:top w:val="none" w:sz="0" w:space="0" w:color="auto"/>
            <w:left w:val="none" w:sz="0" w:space="0" w:color="auto"/>
            <w:bottom w:val="none" w:sz="0" w:space="0" w:color="auto"/>
            <w:right w:val="none" w:sz="0" w:space="0" w:color="auto"/>
          </w:divBdr>
        </w:div>
        <w:div w:id="980693170">
          <w:marLeft w:val="640"/>
          <w:marRight w:val="0"/>
          <w:marTop w:val="0"/>
          <w:marBottom w:val="0"/>
          <w:divBdr>
            <w:top w:val="none" w:sz="0" w:space="0" w:color="auto"/>
            <w:left w:val="none" w:sz="0" w:space="0" w:color="auto"/>
            <w:bottom w:val="none" w:sz="0" w:space="0" w:color="auto"/>
            <w:right w:val="none" w:sz="0" w:space="0" w:color="auto"/>
          </w:divBdr>
        </w:div>
        <w:div w:id="1155952185">
          <w:marLeft w:val="640"/>
          <w:marRight w:val="0"/>
          <w:marTop w:val="0"/>
          <w:marBottom w:val="0"/>
          <w:divBdr>
            <w:top w:val="none" w:sz="0" w:space="0" w:color="auto"/>
            <w:left w:val="none" w:sz="0" w:space="0" w:color="auto"/>
            <w:bottom w:val="none" w:sz="0" w:space="0" w:color="auto"/>
            <w:right w:val="none" w:sz="0" w:space="0" w:color="auto"/>
          </w:divBdr>
        </w:div>
        <w:div w:id="849374168">
          <w:marLeft w:val="640"/>
          <w:marRight w:val="0"/>
          <w:marTop w:val="0"/>
          <w:marBottom w:val="0"/>
          <w:divBdr>
            <w:top w:val="none" w:sz="0" w:space="0" w:color="auto"/>
            <w:left w:val="none" w:sz="0" w:space="0" w:color="auto"/>
            <w:bottom w:val="none" w:sz="0" w:space="0" w:color="auto"/>
            <w:right w:val="none" w:sz="0" w:space="0" w:color="auto"/>
          </w:divBdr>
        </w:div>
        <w:div w:id="1727607133">
          <w:marLeft w:val="640"/>
          <w:marRight w:val="0"/>
          <w:marTop w:val="0"/>
          <w:marBottom w:val="0"/>
          <w:divBdr>
            <w:top w:val="none" w:sz="0" w:space="0" w:color="auto"/>
            <w:left w:val="none" w:sz="0" w:space="0" w:color="auto"/>
            <w:bottom w:val="none" w:sz="0" w:space="0" w:color="auto"/>
            <w:right w:val="none" w:sz="0" w:space="0" w:color="auto"/>
          </w:divBdr>
        </w:div>
        <w:div w:id="1339887958">
          <w:marLeft w:val="640"/>
          <w:marRight w:val="0"/>
          <w:marTop w:val="0"/>
          <w:marBottom w:val="0"/>
          <w:divBdr>
            <w:top w:val="none" w:sz="0" w:space="0" w:color="auto"/>
            <w:left w:val="none" w:sz="0" w:space="0" w:color="auto"/>
            <w:bottom w:val="none" w:sz="0" w:space="0" w:color="auto"/>
            <w:right w:val="none" w:sz="0" w:space="0" w:color="auto"/>
          </w:divBdr>
        </w:div>
        <w:div w:id="294918154">
          <w:marLeft w:val="640"/>
          <w:marRight w:val="0"/>
          <w:marTop w:val="0"/>
          <w:marBottom w:val="0"/>
          <w:divBdr>
            <w:top w:val="none" w:sz="0" w:space="0" w:color="auto"/>
            <w:left w:val="none" w:sz="0" w:space="0" w:color="auto"/>
            <w:bottom w:val="none" w:sz="0" w:space="0" w:color="auto"/>
            <w:right w:val="none" w:sz="0" w:space="0" w:color="auto"/>
          </w:divBdr>
        </w:div>
        <w:div w:id="1178233148">
          <w:marLeft w:val="640"/>
          <w:marRight w:val="0"/>
          <w:marTop w:val="0"/>
          <w:marBottom w:val="0"/>
          <w:divBdr>
            <w:top w:val="none" w:sz="0" w:space="0" w:color="auto"/>
            <w:left w:val="none" w:sz="0" w:space="0" w:color="auto"/>
            <w:bottom w:val="none" w:sz="0" w:space="0" w:color="auto"/>
            <w:right w:val="none" w:sz="0" w:space="0" w:color="auto"/>
          </w:divBdr>
        </w:div>
      </w:divsChild>
    </w:div>
    <w:div w:id="1567842091">
      <w:bodyDiv w:val="1"/>
      <w:marLeft w:val="0"/>
      <w:marRight w:val="0"/>
      <w:marTop w:val="0"/>
      <w:marBottom w:val="0"/>
      <w:divBdr>
        <w:top w:val="none" w:sz="0" w:space="0" w:color="auto"/>
        <w:left w:val="none" w:sz="0" w:space="0" w:color="auto"/>
        <w:bottom w:val="none" w:sz="0" w:space="0" w:color="auto"/>
        <w:right w:val="none" w:sz="0" w:space="0" w:color="auto"/>
      </w:divBdr>
      <w:divsChild>
        <w:div w:id="599877942">
          <w:marLeft w:val="640"/>
          <w:marRight w:val="0"/>
          <w:marTop w:val="0"/>
          <w:marBottom w:val="0"/>
          <w:divBdr>
            <w:top w:val="none" w:sz="0" w:space="0" w:color="auto"/>
            <w:left w:val="none" w:sz="0" w:space="0" w:color="auto"/>
            <w:bottom w:val="none" w:sz="0" w:space="0" w:color="auto"/>
            <w:right w:val="none" w:sz="0" w:space="0" w:color="auto"/>
          </w:divBdr>
        </w:div>
        <w:div w:id="1906641975">
          <w:marLeft w:val="640"/>
          <w:marRight w:val="0"/>
          <w:marTop w:val="0"/>
          <w:marBottom w:val="0"/>
          <w:divBdr>
            <w:top w:val="none" w:sz="0" w:space="0" w:color="auto"/>
            <w:left w:val="none" w:sz="0" w:space="0" w:color="auto"/>
            <w:bottom w:val="none" w:sz="0" w:space="0" w:color="auto"/>
            <w:right w:val="none" w:sz="0" w:space="0" w:color="auto"/>
          </w:divBdr>
        </w:div>
        <w:div w:id="950434640">
          <w:marLeft w:val="640"/>
          <w:marRight w:val="0"/>
          <w:marTop w:val="0"/>
          <w:marBottom w:val="0"/>
          <w:divBdr>
            <w:top w:val="none" w:sz="0" w:space="0" w:color="auto"/>
            <w:left w:val="none" w:sz="0" w:space="0" w:color="auto"/>
            <w:bottom w:val="none" w:sz="0" w:space="0" w:color="auto"/>
            <w:right w:val="none" w:sz="0" w:space="0" w:color="auto"/>
          </w:divBdr>
        </w:div>
        <w:div w:id="1542785797">
          <w:marLeft w:val="640"/>
          <w:marRight w:val="0"/>
          <w:marTop w:val="0"/>
          <w:marBottom w:val="0"/>
          <w:divBdr>
            <w:top w:val="none" w:sz="0" w:space="0" w:color="auto"/>
            <w:left w:val="none" w:sz="0" w:space="0" w:color="auto"/>
            <w:bottom w:val="none" w:sz="0" w:space="0" w:color="auto"/>
            <w:right w:val="none" w:sz="0" w:space="0" w:color="auto"/>
          </w:divBdr>
        </w:div>
        <w:div w:id="1227184984">
          <w:marLeft w:val="640"/>
          <w:marRight w:val="0"/>
          <w:marTop w:val="0"/>
          <w:marBottom w:val="0"/>
          <w:divBdr>
            <w:top w:val="none" w:sz="0" w:space="0" w:color="auto"/>
            <w:left w:val="none" w:sz="0" w:space="0" w:color="auto"/>
            <w:bottom w:val="none" w:sz="0" w:space="0" w:color="auto"/>
            <w:right w:val="none" w:sz="0" w:space="0" w:color="auto"/>
          </w:divBdr>
        </w:div>
        <w:div w:id="1716737846">
          <w:marLeft w:val="640"/>
          <w:marRight w:val="0"/>
          <w:marTop w:val="0"/>
          <w:marBottom w:val="0"/>
          <w:divBdr>
            <w:top w:val="none" w:sz="0" w:space="0" w:color="auto"/>
            <w:left w:val="none" w:sz="0" w:space="0" w:color="auto"/>
            <w:bottom w:val="none" w:sz="0" w:space="0" w:color="auto"/>
            <w:right w:val="none" w:sz="0" w:space="0" w:color="auto"/>
          </w:divBdr>
        </w:div>
        <w:div w:id="1665233868">
          <w:marLeft w:val="640"/>
          <w:marRight w:val="0"/>
          <w:marTop w:val="0"/>
          <w:marBottom w:val="0"/>
          <w:divBdr>
            <w:top w:val="none" w:sz="0" w:space="0" w:color="auto"/>
            <w:left w:val="none" w:sz="0" w:space="0" w:color="auto"/>
            <w:bottom w:val="none" w:sz="0" w:space="0" w:color="auto"/>
            <w:right w:val="none" w:sz="0" w:space="0" w:color="auto"/>
          </w:divBdr>
        </w:div>
        <w:div w:id="130907176">
          <w:marLeft w:val="640"/>
          <w:marRight w:val="0"/>
          <w:marTop w:val="0"/>
          <w:marBottom w:val="0"/>
          <w:divBdr>
            <w:top w:val="none" w:sz="0" w:space="0" w:color="auto"/>
            <w:left w:val="none" w:sz="0" w:space="0" w:color="auto"/>
            <w:bottom w:val="none" w:sz="0" w:space="0" w:color="auto"/>
            <w:right w:val="none" w:sz="0" w:space="0" w:color="auto"/>
          </w:divBdr>
        </w:div>
        <w:div w:id="695352653">
          <w:marLeft w:val="640"/>
          <w:marRight w:val="0"/>
          <w:marTop w:val="0"/>
          <w:marBottom w:val="0"/>
          <w:divBdr>
            <w:top w:val="none" w:sz="0" w:space="0" w:color="auto"/>
            <w:left w:val="none" w:sz="0" w:space="0" w:color="auto"/>
            <w:bottom w:val="none" w:sz="0" w:space="0" w:color="auto"/>
            <w:right w:val="none" w:sz="0" w:space="0" w:color="auto"/>
          </w:divBdr>
        </w:div>
        <w:div w:id="1590045854">
          <w:marLeft w:val="640"/>
          <w:marRight w:val="0"/>
          <w:marTop w:val="0"/>
          <w:marBottom w:val="0"/>
          <w:divBdr>
            <w:top w:val="none" w:sz="0" w:space="0" w:color="auto"/>
            <w:left w:val="none" w:sz="0" w:space="0" w:color="auto"/>
            <w:bottom w:val="none" w:sz="0" w:space="0" w:color="auto"/>
            <w:right w:val="none" w:sz="0" w:space="0" w:color="auto"/>
          </w:divBdr>
        </w:div>
        <w:div w:id="1024092747">
          <w:marLeft w:val="640"/>
          <w:marRight w:val="0"/>
          <w:marTop w:val="0"/>
          <w:marBottom w:val="0"/>
          <w:divBdr>
            <w:top w:val="none" w:sz="0" w:space="0" w:color="auto"/>
            <w:left w:val="none" w:sz="0" w:space="0" w:color="auto"/>
            <w:bottom w:val="none" w:sz="0" w:space="0" w:color="auto"/>
            <w:right w:val="none" w:sz="0" w:space="0" w:color="auto"/>
          </w:divBdr>
        </w:div>
        <w:div w:id="1491673513">
          <w:marLeft w:val="640"/>
          <w:marRight w:val="0"/>
          <w:marTop w:val="0"/>
          <w:marBottom w:val="0"/>
          <w:divBdr>
            <w:top w:val="none" w:sz="0" w:space="0" w:color="auto"/>
            <w:left w:val="none" w:sz="0" w:space="0" w:color="auto"/>
            <w:bottom w:val="none" w:sz="0" w:space="0" w:color="auto"/>
            <w:right w:val="none" w:sz="0" w:space="0" w:color="auto"/>
          </w:divBdr>
        </w:div>
        <w:div w:id="1383095718">
          <w:marLeft w:val="640"/>
          <w:marRight w:val="0"/>
          <w:marTop w:val="0"/>
          <w:marBottom w:val="0"/>
          <w:divBdr>
            <w:top w:val="none" w:sz="0" w:space="0" w:color="auto"/>
            <w:left w:val="none" w:sz="0" w:space="0" w:color="auto"/>
            <w:bottom w:val="none" w:sz="0" w:space="0" w:color="auto"/>
            <w:right w:val="none" w:sz="0" w:space="0" w:color="auto"/>
          </w:divBdr>
        </w:div>
      </w:divsChild>
    </w:div>
    <w:div w:id="1567910630">
      <w:bodyDiv w:val="1"/>
      <w:marLeft w:val="0"/>
      <w:marRight w:val="0"/>
      <w:marTop w:val="0"/>
      <w:marBottom w:val="0"/>
      <w:divBdr>
        <w:top w:val="none" w:sz="0" w:space="0" w:color="auto"/>
        <w:left w:val="none" w:sz="0" w:space="0" w:color="auto"/>
        <w:bottom w:val="none" w:sz="0" w:space="0" w:color="auto"/>
        <w:right w:val="none" w:sz="0" w:space="0" w:color="auto"/>
      </w:divBdr>
      <w:divsChild>
        <w:div w:id="856652462">
          <w:marLeft w:val="640"/>
          <w:marRight w:val="0"/>
          <w:marTop w:val="0"/>
          <w:marBottom w:val="0"/>
          <w:divBdr>
            <w:top w:val="none" w:sz="0" w:space="0" w:color="auto"/>
            <w:left w:val="none" w:sz="0" w:space="0" w:color="auto"/>
            <w:bottom w:val="none" w:sz="0" w:space="0" w:color="auto"/>
            <w:right w:val="none" w:sz="0" w:space="0" w:color="auto"/>
          </w:divBdr>
        </w:div>
        <w:div w:id="2134981290">
          <w:marLeft w:val="640"/>
          <w:marRight w:val="0"/>
          <w:marTop w:val="0"/>
          <w:marBottom w:val="0"/>
          <w:divBdr>
            <w:top w:val="none" w:sz="0" w:space="0" w:color="auto"/>
            <w:left w:val="none" w:sz="0" w:space="0" w:color="auto"/>
            <w:bottom w:val="none" w:sz="0" w:space="0" w:color="auto"/>
            <w:right w:val="none" w:sz="0" w:space="0" w:color="auto"/>
          </w:divBdr>
        </w:div>
        <w:div w:id="303773755">
          <w:marLeft w:val="640"/>
          <w:marRight w:val="0"/>
          <w:marTop w:val="0"/>
          <w:marBottom w:val="0"/>
          <w:divBdr>
            <w:top w:val="none" w:sz="0" w:space="0" w:color="auto"/>
            <w:left w:val="none" w:sz="0" w:space="0" w:color="auto"/>
            <w:bottom w:val="none" w:sz="0" w:space="0" w:color="auto"/>
            <w:right w:val="none" w:sz="0" w:space="0" w:color="auto"/>
          </w:divBdr>
        </w:div>
        <w:div w:id="1285889675">
          <w:marLeft w:val="640"/>
          <w:marRight w:val="0"/>
          <w:marTop w:val="0"/>
          <w:marBottom w:val="0"/>
          <w:divBdr>
            <w:top w:val="none" w:sz="0" w:space="0" w:color="auto"/>
            <w:left w:val="none" w:sz="0" w:space="0" w:color="auto"/>
            <w:bottom w:val="none" w:sz="0" w:space="0" w:color="auto"/>
            <w:right w:val="none" w:sz="0" w:space="0" w:color="auto"/>
          </w:divBdr>
        </w:div>
        <w:div w:id="1330987524">
          <w:marLeft w:val="640"/>
          <w:marRight w:val="0"/>
          <w:marTop w:val="0"/>
          <w:marBottom w:val="0"/>
          <w:divBdr>
            <w:top w:val="none" w:sz="0" w:space="0" w:color="auto"/>
            <w:left w:val="none" w:sz="0" w:space="0" w:color="auto"/>
            <w:bottom w:val="none" w:sz="0" w:space="0" w:color="auto"/>
            <w:right w:val="none" w:sz="0" w:space="0" w:color="auto"/>
          </w:divBdr>
        </w:div>
        <w:div w:id="582682058">
          <w:marLeft w:val="640"/>
          <w:marRight w:val="0"/>
          <w:marTop w:val="0"/>
          <w:marBottom w:val="0"/>
          <w:divBdr>
            <w:top w:val="none" w:sz="0" w:space="0" w:color="auto"/>
            <w:left w:val="none" w:sz="0" w:space="0" w:color="auto"/>
            <w:bottom w:val="none" w:sz="0" w:space="0" w:color="auto"/>
            <w:right w:val="none" w:sz="0" w:space="0" w:color="auto"/>
          </w:divBdr>
        </w:div>
        <w:div w:id="524683669">
          <w:marLeft w:val="640"/>
          <w:marRight w:val="0"/>
          <w:marTop w:val="0"/>
          <w:marBottom w:val="0"/>
          <w:divBdr>
            <w:top w:val="none" w:sz="0" w:space="0" w:color="auto"/>
            <w:left w:val="none" w:sz="0" w:space="0" w:color="auto"/>
            <w:bottom w:val="none" w:sz="0" w:space="0" w:color="auto"/>
            <w:right w:val="none" w:sz="0" w:space="0" w:color="auto"/>
          </w:divBdr>
        </w:div>
        <w:div w:id="676538686">
          <w:marLeft w:val="640"/>
          <w:marRight w:val="0"/>
          <w:marTop w:val="0"/>
          <w:marBottom w:val="0"/>
          <w:divBdr>
            <w:top w:val="none" w:sz="0" w:space="0" w:color="auto"/>
            <w:left w:val="none" w:sz="0" w:space="0" w:color="auto"/>
            <w:bottom w:val="none" w:sz="0" w:space="0" w:color="auto"/>
            <w:right w:val="none" w:sz="0" w:space="0" w:color="auto"/>
          </w:divBdr>
        </w:div>
        <w:div w:id="1101223953">
          <w:marLeft w:val="640"/>
          <w:marRight w:val="0"/>
          <w:marTop w:val="0"/>
          <w:marBottom w:val="0"/>
          <w:divBdr>
            <w:top w:val="none" w:sz="0" w:space="0" w:color="auto"/>
            <w:left w:val="none" w:sz="0" w:space="0" w:color="auto"/>
            <w:bottom w:val="none" w:sz="0" w:space="0" w:color="auto"/>
            <w:right w:val="none" w:sz="0" w:space="0" w:color="auto"/>
          </w:divBdr>
        </w:div>
        <w:div w:id="462500229">
          <w:marLeft w:val="640"/>
          <w:marRight w:val="0"/>
          <w:marTop w:val="0"/>
          <w:marBottom w:val="0"/>
          <w:divBdr>
            <w:top w:val="none" w:sz="0" w:space="0" w:color="auto"/>
            <w:left w:val="none" w:sz="0" w:space="0" w:color="auto"/>
            <w:bottom w:val="none" w:sz="0" w:space="0" w:color="auto"/>
            <w:right w:val="none" w:sz="0" w:space="0" w:color="auto"/>
          </w:divBdr>
        </w:div>
        <w:div w:id="1156141617">
          <w:marLeft w:val="640"/>
          <w:marRight w:val="0"/>
          <w:marTop w:val="0"/>
          <w:marBottom w:val="0"/>
          <w:divBdr>
            <w:top w:val="none" w:sz="0" w:space="0" w:color="auto"/>
            <w:left w:val="none" w:sz="0" w:space="0" w:color="auto"/>
            <w:bottom w:val="none" w:sz="0" w:space="0" w:color="auto"/>
            <w:right w:val="none" w:sz="0" w:space="0" w:color="auto"/>
          </w:divBdr>
        </w:div>
        <w:div w:id="1010520973">
          <w:marLeft w:val="640"/>
          <w:marRight w:val="0"/>
          <w:marTop w:val="0"/>
          <w:marBottom w:val="0"/>
          <w:divBdr>
            <w:top w:val="none" w:sz="0" w:space="0" w:color="auto"/>
            <w:left w:val="none" w:sz="0" w:space="0" w:color="auto"/>
            <w:bottom w:val="none" w:sz="0" w:space="0" w:color="auto"/>
            <w:right w:val="none" w:sz="0" w:space="0" w:color="auto"/>
          </w:divBdr>
        </w:div>
      </w:divsChild>
    </w:div>
    <w:div w:id="1578247570">
      <w:bodyDiv w:val="1"/>
      <w:marLeft w:val="0"/>
      <w:marRight w:val="0"/>
      <w:marTop w:val="0"/>
      <w:marBottom w:val="0"/>
      <w:divBdr>
        <w:top w:val="none" w:sz="0" w:space="0" w:color="auto"/>
        <w:left w:val="none" w:sz="0" w:space="0" w:color="auto"/>
        <w:bottom w:val="none" w:sz="0" w:space="0" w:color="auto"/>
        <w:right w:val="none" w:sz="0" w:space="0" w:color="auto"/>
      </w:divBdr>
      <w:divsChild>
        <w:div w:id="634797785">
          <w:marLeft w:val="640"/>
          <w:marRight w:val="0"/>
          <w:marTop w:val="0"/>
          <w:marBottom w:val="0"/>
          <w:divBdr>
            <w:top w:val="none" w:sz="0" w:space="0" w:color="auto"/>
            <w:left w:val="none" w:sz="0" w:space="0" w:color="auto"/>
            <w:bottom w:val="none" w:sz="0" w:space="0" w:color="auto"/>
            <w:right w:val="none" w:sz="0" w:space="0" w:color="auto"/>
          </w:divBdr>
        </w:div>
        <w:div w:id="661591368">
          <w:marLeft w:val="640"/>
          <w:marRight w:val="0"/>
          <w:marTop w:val="0"/>
          <w:marBottom w:val="0"/>
          <w:divBdr>
            <w:top w:val="none" w:sz="0" w:space="0" w:color="auto"/>
            <w:left w:val="none" w:sz="0" w:space="0" w:color="auto"/>
            <w:bottom w:val="none" w:sz="0" w:space="0" w:color="auto"/>
            <w:right w:val="none" w:sz="0" w:space="0" w:color="auto"/>
          </w:divBdr>
        </w:div>
        <w:div w:id="102457686">
          <w:marLeft w:val="640"/>
          <w:marRight w:val="0"/>
          <w:marTop w:val="0"/>
          <w:marBottom w:val="0"/>
          <w:divBdr>
            <w:top w:val="none" w:sz="0" w:space="0" w:color="auto"/>
            <w:left w:val="none" w:sz="0" w:space="0" w:color="auto"/>
            <w:bottom w:val="none" w:sz="0" w:space="0" w:color="auto"/>
            <w:right w:val="none" w:sz="0" w:space="0" w:color="auto"/>
          </w:divBdr>
        </w:div>
        <w:div w:id="1189368092">
          <w:marLeft w:val="640"/>
          <w:marRight w:val="0"/>
          <w:marTop w:val="0"/>
          <w:marBottom w:val="0"/>
          <w:divBdr>
            <w:top w:val="none" w:sz="0" w:space="0" w:color="auto"/>
            <w:left w:val="none" w:sz="0" w:space="0" w:color="auto"/>
            <w:bottom w:val="none" w:sz="0" w:space="0" w:color="auto"/>
            <w:right w:val="none" w:sz="0" w:space="0" w:color="auto"/>
          </w:divBdr>
        </w:div>
        <w:div w:id="939877946">
          <w:marLeft w:val="640"/>
          <w:marRight w:val="0"/>
          <w:marTop w:val="0"/>
          <w:marBottom w:val="0"/>
          <w:divBdr>
            <w:top w:val="none" w:sz="0" w:space="0" w:color="auto"/>
            <w:left w:val="none" w:sz="0" w:space="0" w:color="auto"/>
            <w:bottom w:val="none" w:sz="0" w:space="0" w:color="auto"/>
            <w:right w:val="none" w:sz="0" w:space="0" w:color="auto"/>
          </w:divBdr>
        </w:div>
        <w:div w:id="1922830557">
          <w:marLeft w:val="640"/>
          <w:marRight w:val="0"/>
          <w:marTop w:val="0"/>
          <w:marBottom w:val="0"/>
          <w:divBdr>
            <w:top w:val="none" w:sz="0" w:space="0" w:color="auto"/>
            <w:left w:val="none" w:sz="0" w:space="0" w:color="auto"/>
            <w:bottom w:val="none" w:sz="0" w:space="0" w:color="auto"/>
            <w:right w:val="none" w:sz="0" w:space="0" w:color="auto"/>
          </w:divBdr>
        </w:div>
        <w:div w:id="177427553">
          <w:marLeft w:val="640"/>
          <w:marRight w:val="0"/>
          <w:marTop w:val="0"/>
          <w:marBottom w:val="0"/>
          <w:divBdr>
            <w:top w:val="none" w:sz="0" w:space="0" w:color="auto"/>
            <w:left w:val="none" w:sz="0" w:space="0" w:color="auto"/>
            <w:bottom w:val="none" w:sz="0" w:space="0" w:color="auto"/>
            <w:right w:val="none" w:sz="0" w:space="0" w:color="auto"/>
          </w:divBdr>
        </w:div>
        <w:div w:id="679697270">
          <w:marLeft w:val="640"/>
          <w:marRight w:val="0"/>
          <w:marTop w:val="0"/>
          <w:marBottom w:val="0"/>
          <w:divBdr>
            <w:top w:val="none" w:sz="0" w:space="0" w:color="auto"/>
            <w:left w:val="none" w:sz="0" w:space="0" w:color="auto"/>
            <w:bottom w:val="none" w:sz="0" w:space="0" w:color="auto"/>
            <w:right w:val="none" w:sz="0" w:space="0" w:color="auto"/>
          </w:divBdr>
        </w:div>
        <w:div w:id="1623270740">
          <w:marLeft w:val="640"/>
          <w:marRight w:val="0"/>
          <w:marTop w:val="0"/>
          <w:marBottom w:val="0"/>
          <w:divBdr>
            <w:top w:val="none" w:sz="0" w:space="0" w:color="auto"/>
            <w:left w:val="none" w:sz="0" w:space="0" w:color="auto"/>
            <w:bottom w:val="none" w:sz="0" w:space="0" w:color="auto"/>
            <w:right w:val="none" w:sz="0" w:space="0" w:color="auto"/>
          </w:divBdr>
        </w:div>
        <w:div w:id="721102129">
          <w:marLeft w:val="640"/>
          <w:marRight w:val="0"/>
          <w:marTop w:val="0"/>
          <w:marBottom w:val="0"/>
          <w:divBdr>
            <w:top w:val="none" w:sz="0" w:space="0" w:color="auto"/>
            <w:left w:val="none" w:sz="0" w:space="0" w:color="auto"/>
            <w:bottom w:val="none" w:sz="0" w:space="0" w:color="auto"/>
            <w:right w:val="none" w:sz="0" w:space="0" w:color="auto"/>
          </w:divBdr>
        </w:div>
        <w:div w:id="1280259361">
          <w:marLeft w:val="640"/>
          <w:marRight w:val="0"/>
          <w:marTop w:val="0"/>
          <w:marBottom w:val="0"/>
          <w:divBdr>
            <w:top w:val="none" w:sz="0" w:space="0" w:color="auto"/>
            <w:left w:val="none" w:sz="0" w:space="0" w:color="auto"/>
            <w:bottom w:val="none" w:sz="0" w:space="0" w:color="auto"/>
            <w:right w:val="none" w:sz="0" w:space="0" w:color="auto"/>
          </w:divBdr>
        </w:div>
        <w:div w:id="1093629254">
          <w:marLeft w:val="640"/>
          <w:marRight w:val="0"/>
          <w:marTop w:val="0"/>
          <w:marBottom w:val="0"/>
          <w:divBdr>
            <w:top w:val="none" w:sz="0" w:space="0" w:color="auto"/>
            <w:left w:val="none" w:sz="0" w:space="0" w:color="auto"/>
            <w:bottom w:val="none" w:sz="0" w:space="0" w:color="auto"/>
            <w:right w:val="none" w:sz="0" w:space="0" w:color="auto"/>
          </w:divBdr>
        </w:div>
        <w:div w:id="818229681">
          <w:marLeft w:val="640"/>
          <w:marRight w:val="0"/>
          <w:marTop w:val="0"/>
          <w:marBottom w:val="0"/>
          <w:divBdr>
            <w:top w:val="none" w:sz="0" w:space="0" w:color="auto"/>
            <w:left w:val="none" w:sz="0" w:space="0" w:color="auto"/>
            <w:bottom w:val="none" w:sz="0" w:space="0" w:color="auto"/>
            <w:right w:val="none" w:sz="0" w:space="0" w:color="auto"/>
          </w:divBdr>
        </w:div>
        <w:div w:id="1523854953">
          <w:marLeft w:val="640"/>
          <w:marRight w:val="0"/>
          <w:marTop w:val="0"/>
          <w:marBottom w:val="0"/>
          <w:divBdr>
            <w:top w:val="none" w:sz="0" w:space="0" w:color="auto"/>
            <w:left w:val="none" w:sz="0" w:space="0" w:color="auto"/>
            <w:bottom w:val="none" w:sz="0" w:space="0" w:color="auto"/>
            <w:right w:val="none" w:sz="0" w:space="0" w:color="auto"/>
          </w:divBdr>
        </w:div>
        <w:div w:id="52312658">
          <w:marLeft w:val="640"/>
          <w:marRight w:val="0"/>
          <w:marTop w:val="0"/>
          <w:marBottom w:val="0"/>
          <w:divBdr>
            <w:top w:val="none" w:sz="0" w:space="0" w:color="auto"/>
            <w:left w:val="none" w:sz="0" w:space="0" w:color="auto"/>
            <w:bottom w:val="none" w:sz="0" w:space="0" w:color="auto"/>
            <w:right w:val="none" w:sz="0" w:space="0" w:color="auto"/>
          </w:divBdr>
        </w:div>
        <w:div w:id="1919240773">
          <w:marLeft w:val="640"/>
          <w:marRight w:val="0"/>
          <w:marTop w:val="0"/>
          <w:marBottom w:val="0"/>
          <w:divBdr>
            <w:top w:val="none" w:sz="0" w:space="0" w:color="auto"/>
            <w:left w:val="none" w:sz="0" w:space="0" w:color="auto"/>
            <w:bottom w:val="none" w:sz="0" w:space="0" w:color="auto"/>
            <w:right w:val="none" w:sz="0" w:space="0" w:color="auto"/>
          </w:divBdr>
        </w:div>
        <w:div w:id="1222639966">
          <w:marLeft w:val="640"/>
          <w:marRight w:val="0"/>
          <w:marTop w:val="0"/>
          <w:marBottom w:val="0"/>
          <w:divBdr>
            <w:top w:val="none" w:sz="0" w:space="0" w:color="auto"/>
            <w:left w:val="none" w:sz="0" w:space="0" w:color="auto"/>
            <w:bottom w:val="none" w:sz="0" w:space="0" w:color="auto"/>
            <w:right w:val="none" w:sz="0" w:space="0" w:color="auto"/>
          </w:divBdr>
        </w:div>
        <w:div w:id="241721308">
          <w:marLeft w:val="640"/>
          <w:marRight w:val="0"/>
          <w:marTop w:val="0"/>
          <w:marBottom w:val="0"/>
          <w:divBdr>
            <w:top w:val="none" w:sz="0" w:space="0" w:color="auto"/>
            <w:left w:val="none" w:sz="0" w:space="0" w:color="auto"/>
            <w:bottom w:val="none" w:sz="0" w:space="0" w:color="auto"/>
            <w:right w:val="none" w:sz="0" w:space="0" w:color="auto"/>
          </w:divBdr>
        </w:div>
        <w:div w:id="213590839">
          <w:marLeft w:val="640"/>
          <w:marRight w:val="0"/>
          <w:marTop w:val="0"/>
          <w:marBottom w:val="0"/>
          <w:divBdr>
            <w:top w:val="none" w:sz="0" w:space="0" w:color="auto"/>
            <w:left w:val="none" w:sz="0" w:space="0" w:color="auto"/>
            <w:bottom w:val="none" w:sz="0" w:space="0" w:color="auto"/>
            <w:right w:val="none" w:sz="0" w:space="0" w:color="auto"/>
          </w:divBdr>
        </w:div>
        <w:div w:id="2036930199">
          <w:marLeft w:val="640"/>
          <w:marRight w:val="0"/>
          <w:marTop w:val="0"/>
          <w:marBottom w:val="0"/>
          <w:divBdr>
            <w:top w:val="none" w:sz="0" w:space="0" w:color="auto"/>
            <w:left w:val="none" w:sz="0" w:space="0" w:color="auto"/>
            <w:bottom w:val="none" w:sz="0" w:space="0" w:color="auto"/>
            <w:right w:val="none" w:sz="0" w:space="0" w:color="auto"/>
          </w:divBdr>
        </w:div>
        <w:div w:id="491872786">
          <w:marLeft w:val="640"/>
          <w:marRight w:val="0"/>
          <w:marTop w:val="0"/>
          <w:marBottom w:val="0"/>
          <w:divBdr>
            <w:top w:val="none" w:sz="0" w:space="0" w:color="auto"/>
            <w:left w:val="none" w:sz="0" w:space="0" w:color="auto"/>
            <w:bottom w:val="none" w:sz="0" w:space="0" w:color="auto"/>
            <w:right w:val="none" w:sz="0" w:space="0" w:color="auto"/>
          </w:divBdr>
        </w:div>
        <w:div w:id="2044282955">
          <w:marLeft w:val="640"/>
          <w:marRight w:val="0"/>
          <w:marTop w:val="0"/>
          <w:marBottom w:val="0"/>
          <w:divBdr>
            <w:top w:val="none" w:sz="0" w:space="0" w:color="auto"/>
            <w:left w:val="none" w:sz="0" w:space="0" w:color="auto"/>
            <w:bottom w:val="none" w:sz="0" w:space="0" w:color="auto"/>
            <w:right w:val="none" w:sz="0" w:space="0" w:color="auto"/>
          </w:divBdr>
        </w:div>
        <w:div w:id="164438419">
          <w:marLeft w:val="640"/>
          <w:marRight w:val="0"/>
          <w:marTop w:val="0"/>
          <w:marBottom w:val="0"/>
          <w:divBdr>
            <w:top w:val="none" w:sz="0" w:space="0" w:color="auto"/>
            <w:left w:val="none" w:sz="0" w:space="0" w:color="auto"/>
            <w:bottom w:val="none" w:sz="0" w:space="0" w:color="auto"/>
            <w:right w:val="none" w:sz="0" w:space="0" w:color="auto"/>
          </w:divBdr>
        </w:div>
        <w:div w:id="437020373">
          <w:marLeft w:val="640"/>
          <w:marRight w:val="0"/>
          <w:marTop w:val="0"/>
          <w:marBottom w:val="0"/>
          <w:divBdr>
            <w:top w:val="none" w:sz="0" w:space="0" w:color="auto"/>
            <w:left w:val="none" w:sz="0" w:space="0" w:color="auto"/>
            <w:bottom w:val="none" w:sz="0" w:space="0" w:color="auto"/>
            <w:right w:val="none" w:sz="0" w:space="0" w:color="auto"/>
          </w:divBdr>
        </w:div>
        <w:div w:id="688021906">
          <w:marLeft w:val="640"/>
          <w:marRight w:val="0"/>
          <w:marTop w:val="0"/>
          <w:marBottom w:val="0"/>
          <w:divBdr>
            <w:top w:val="none" w:sz="0" w:space="0" w:color="auto"/>
            <w:left w:val="none" w:sz="0" w:space="0" w:color="auto"/>
            <w:bottom w:val="none" w:sz="0" w:space="0" w:color="auto"/>
            <w:right w:val="none" w:sz="0" w:space="0" w:color="auto"/>
          </w:divBdr>
        </w:div>
        <w:div w:id="1365789373">
          <w:marLeft w:val="640"/>
          <w:marRight w:val="0"/>
          <w:marTop w:val="0"/>
          <w:marBottom w:val="0"/>
          <w:divBdr>
            <w:top w:val="none" w:sz="0" w:space="0" w:color="auto"/>
            <w:left w:val="none" w:sz="0" w:space="0" w:color="auto"/>
            <w:bottom w:val="none" w:sz="0" w:space="0" w:color="auto"/>
            <w:right w:val="none" w:sz="0" w:space="0" w:color="auto"/>
          </w:divBdr>
        </w:div>
        <w:div w:id="1672952274">
          <w:marLeft w:val="640"/>
          <w:marRight w:val="0"/>
          <w:marTop w:val="0"/>
          <w:marBottom w:val="0"/>
          <w:divBdr>
            <w:top w:val="none" w:sz="0" w:space="0" w:color="auto"/>
            <w:left w:val="none" w:sz="0" w:space="0" w:color="auto"/>
            <w:bottom w:val="none" w:sz="0" w:space="0" w:color="auto"/>
            <w:right w:val="none" w:sz="0" w:space="0" w:color="auto"/>
          </w:divBdr>
        </w:div>
        <w:div w:id="1293051875">
          <w:marLeft w:val="640"/>
          <w:marRight w:val="0"/>
          <w:marTop w:val="0"/>
          <w:marBottom w:val="0"/>
          <w:divBdr>
            <w:top w:val="none" w:sz="0" w:space="0" w:color="auto"/>
            <w:left w:val="none" w:sz="0" w:space="0" w:color="auto"/>
            <w:bottom w:val="none" w:sz="0" w:space="0" w:color="auto"/>
            <w:right w:val="none" w:sz="0" w:space="0" w:color="auto"/>
          </w:divBdr>
        </w:div>
        <w:div w:id="616907988">
          <w:marLeft w:val="640"/>
          <w:marRight w:val="0"/>
          <w:marTop w:val="0"/>
          <w:marBottom w:val="0"/>
          <w:divBdr>
            <w:top w:val="none" w:sz="0" w:space="0" w:color="auto"/>
            <w:left w:val="none" w:sz="0" w:space="0" w:color="auto"/>
            <w:bottom w:val="none" w:sz="0" w:space="0" w:color="auto"/>
            <w:right w:val="none" w:sz="0" w:space="0" w:color="auto"/>
          </w:divBdr>
        </w:div>
        <w:div w:id="316692830">
          <w:marLeft w:val="640"/>
          <w:marRight w:val="0"/>
          <w:marTop w:val="0"/>
          <w:marBottom w:val="0"/>
          <w:divBdr>
            <w:top w:val="none" w:sz="0" w:space="0" w:color="auto"/>
            <w:left w:val="none" w:sz="0" w:space="0" w:color="auto"/>
            <w:bottom w:val="none" w:sz="0" w:space="0" w:color="auto"/>
            <w:right w:val="none" w:sz="0" w:space="0" w:color="auto"/>
          </w:divBdr>
        </w:div>
        <w:div w:id="2070810775">
          <w:marLeft w:val="640"/>
          <w:marRight w:val="0"/>
          <w:marTop w:val="0"/>
          <w:marBottom w:val="0"/>
          <w:divBdr>
            <w:top w:val="none" w:sz="0" w:space="0" w:color="auto"/>
            <w:left w:val="none" w:sz="0" w:space="0" w:color="auto"/>
            <w:bottom w:val="none" w:sz="0" w:space="0" w:color="auto"/>
            <w:right w:val="none" w:sz="0" w:space="0" w:color="auto"/>
          </w:divBdr>
        </w:div>
        <w:div w:id="88164787">
          <w:marLeft w:val="640"/>
          <w:marRight w:val="0"/>
          <w:marTop w:val="0"/>
          <w:marBottom w:val="0"/>
          <w:divBdr>
            <w:top w:val="none" w:sz="0" w:space="0" w:color="auto"/>
            <w:left w:val="none" w:sz="0" w:space="0" w:color="auto"/>
            <w:bottom w:val="none" w:sz="0" w:space="0" w:color="auto"/>
            <w:right w:val="none" w:sz="0" w:space="0" w:color="auto"/>
          </w:divBdr>
        </w:div>
        <w:div w:id="1957372775">
          <w:marLeft w:val="640"/>
          <w:marRight w:val="0"/>
          <w:marTop w:val="0"/>
          <w:marBottom w:val="0"/>
          <w:divBdr>
            <w:top w:val="none" w:sz="0" w:space="0" w:color="auto"/>
            <w:left w:val="none" w:sz="0" w:space="0" w:color="auto"/>
            <w:bottom w:val="none" w:sz="0" w:space="0" w:color="auto"/>
            <w:right w:val="none" w:sz="0" w:space="0" w:color="auto"/>
          </w:divBdr>
        </w:div>
        <w:div w:id="656302159">
          <w:marLeft w:val="640"/>
          <w:marRight w:val="0"/>
          <w:marTop w:val="0"/>
          <w:marBottom w:val="0"/>
          <w:divBdr>
            <w:top w:val="none" w:sz="0" w:space="0" w:color="auto"/>
            <w:left w:val="none" w:sz="0" w:space="0" w:color="auto"/>
            <w:bottom w:val="none" w:sz="0" w:space="0" w:color="auto"/>
            <w:right w:val="none" w:sz="0" w:space="0" w:color="auto"/>
          </w:divBdr>
        </w:div>
        <w:div w:id="1336960504">
          <w:marLeft w:val="640"/>
          <w:marRight w:val="0"/>
          <w:marTop w:val="0"/>
          <w:marBottom w:val="0"/>
          <w:divBdr>
            <w:top w:val="none" w:sz="0" w:space="0" w:color="auto"/>
            <w:left w:val="none" w:sz="0" w:space="0" w:color="auto"/>
            <w:bottom w:val="none" w:sz="0" w:space="0" w:color="auto"/>
            <w:right w:val="none" w:sz="0" w:space="0" w:color="auto"/>
          </w:divBdr>
        </w:div>
        <w:div w:id="2091345299">
          <w:marLeft w:val="640"/>
          <w:marRight w:val="0"/>
          <w:marTop w:val="0"/>
          <w:marBottom w:val="0"/>
          <w:divBdr>
            <w:top w:val="none" w:sz="0" w:space="0" w:color="auto"/>
            <w:left w:val="none" w:sz="0" w:space="0" w:color="auto"/>
            <w:bottom w:val="none" w:sz="0" w:space="0" w:color="auto"/>
            <w:right w:val="none" w:sz="0" w:space="0" w:color="auto"/>
          </w:divBdr>
        </w:div>
        <w:div w:id="1459034403">
          <w:marLeft w:val="640"/>
          <w:marRight w:val="0"/>
          <w:marTop w:val="0"/>
          <w:marBottom w:val="0"/>
          <w:divBdr>
            <w:top w:val="none" w:sz="0" w:space="0" w:color="auto"/>
            <w:left w:val="none" w:sz="0" w:space="0" w:color="auto"/>
            <w:bottom w:val="none" w:sz="0" w:space="0" w:color="auto"/>
            <w:right w:val="none" w:sz="0" w:space="0" w:color="auto"/>
          </w:divBdr>
        </w:div>
        <w:div w:id="1361278325">
          <w:marLeft w:val="640"/>
          <w:marRight w:val="0"/>
          <w:marTop w:val="0"/>
          <w:marBottom w:val="0"/>
          <w:divBdr>
            <w:top w:val="none" w:sz="0" w:space="0" w:color="auto"/>
            <w:left w:val="none" w:sz="0" w:space="0" w:color="auto"/>
            <w:bottom w:val="none" w:sz="0" w:space="0" w:color="auto"/>
            <w:right w:val="none" w:sz="0" w:space="0" w:color="auto"/>
          </w:divBdr>
        </w:div>
        <w:div w:id="572541755">
          <w:marLeft w:val="640"/>
          <w:marRight w:val="0"/>
          <w:marTop w:val="0"/>
          <w:marBottom w:val="0"/>
          <w:divBdr>
            <w:top w:val="none" w:sz="0" w:space="0" w:color="auto"/>
            <w:left w:val="none" w:sz="0" w:space="0" w:color="auto"/>
            <w:bottom w:val="none" w:sz="0" w:space="0" w:color="auto"/>
            <w:right w:val="none" w:sz="0" w:space="0" w:color="auto"/>
          </w:divBdr>
        </w:div>
        <w:div w:id="963653723">
          <w:marLeft w:val="640"/>
          <w:marRight w:val="0"/>
          <w:marTop w:val="0"/>
          <w:marBottom w:val="0"/>
          <w:divBdr>
            <w:top w:val="none" w:sz="0" w:space="0" w:color="auto"/>
            <w:left w:val="none" w:sz="0" w:space="0" w:color="auto"/>
            <w:bottom w:val="none" w:sz="0" w:space="0" w:color="auto"/>
            <w:right w:val="none" w:sz="0" w:space="0" w:color="auto"/>
          </w:divBdr>
        </w:div>
        <w:div w:id="805006893">
          <w:marLeft w:val="640"/>
          <w:marRight w:val="0"/>
          <w:marTop w:val="0"/>
          <w:marBottom w:val="0"/>
          <w:divBdr>
            <w:top w:val="none" w:sz="0" w:space="0" w:color="auto"/>
            <w:left w:val="none" w:sz="0" w:space="0" w:color="auto"/>
            <w:bottom w:val="none" w:sz="0" w:space="0" w:color="auto"/>
            <w:right w:val="none" w:sz="0" w:space="0" w:color="auto"/>
          </w:divBdr>
        </w:div>
        <w:div w:id="1759398839">
          <w:marLeft w:val="640"/>
          <w:marRight w:val="0"/>
          <w:marTop w:val="0"/>
          <w:marBottom w:val="0"/>
          <w:divBdr>
            <w:top w:val="none" w:sz="0" w:space="0" w:color="auto"/>
            <w:left w:val="none" w:sz="0" w:space="0" w:color="auto"/>
            <w:bottom w:val="none" w:sz="0" w:space="0" w:color="auto"/>
            <w:right w:val="none" w:sz="0" w:space="0" w:color="auto"/>
          </w:divBdr>
        </w:div>
        <w:div w:id="944339379">
          <w:marLeft w:val="640"/>
          <w:marRight w:val="0"/>
          <w:marTop w:val="0"/>
          <w:marBottom w:val="0"/>
          <w:divBdr>
            <w:top w:val="none" w:sz="0" w:space="0" w:color="auto"/>
            <w:left w:val="none" w:sz="0" w:space="0" w:color="auto"/>
            <w:bottom w:val="none" w:sz="0" w:space="0" w:color="auto"/>
            <w:right w:val="none" w:sz="0" w:space="0" w:color="auto"/>
          </w:divBdr>
        </w:div>
        <w:div w:id="124281048">
          <w:marLeft w:val="640"/>
          <w:marRight w:val="0"/>
          <w:marTop w:val="0"/>
          <w:marBottom w:val="0"/>
          <w:divBdr>
            <w:top w:val="none" w:sz="0" w:space="0" w:color="auto"/>
            <w:left w:val="none" w:sz="0" w:space="0" w:color="auto"/>
            <w:bottom w:val="none" w:sz="0" w:space="0" w:color="auto"/>
            <w:right w:val="none" w:sz="0" w:space="0" w:color="auto"/>
          </w:divBdr>
        </w:div>
        <w:div w:id="1866211040">
          <w:marLeft w:val="640"/>
          <w:marRight w:val="0"/>
          <w:marTop w:val="0"/>
          <w:marBottom w:val="0"/>
          <w:divBdr>
            <w:top w:val="none" w:sz="0" w:space="0" w:color="auto"/>
            <w:left w:val="none" w:sz="0" w:space="0" w:color="auto"/>
            <w:bottom w:val="none" w:sz="0" w:space="0" w:color="auto"/>
            <w:right w:val="none" w:sz="0" w:space="0" w:color="auto"/>
          </w:divBdr>
        </w:div>
        <w:div w:id="73673408">
          <w:marLeft w:val="640"/>
          <w:marRight w:val="0"/>
          <w:marTop w:val="0"/>
          <w:marBottom w:val="0"/>
          <w:divBdr>
            <w:top w:val="none" w:sz="0" w:space="0" w:color="auto"/>
            <w:left w:val="none" w:sz="0" w:space="0" w:color="auto"/>
            <w:bottom w:val="none" w:sz="0" w:space="0" w:color="auto"/>
            <w:right w:val="none" w:sz="0" w:space="0" w:color="auto"/>
          </w:divBdr>
        </w:div>
        <w:div w:id="231621809">
          <w:marLeft w:val="640"/>
          <w:marRight w:val="0"/>
          <w:marTop w:val="0"/>
          <w:marBottom w:val="0"/>
          <w:divBdr>
            <w:top w:val="none" w:sz="0" w:space="0" w:color="auto"/>
            <w:left w:val="none" w:sz="0" w:space="0" w:color="auto"/>
            <w:bottom w:val="none" w:sz="0" w:space="0" w:color="auto"/>
            <w:right w:val="none" w:sz="0" w:space="0" w:color="auto"/>
          </w:divBdr>
        </w:div>
        <w:div w:id="1133719836">
          <w:marLeft w:val="640"/>
          <w:marRight w:val="0"/>
          <w:marTop w:val="0"/>
          <w:marBottom w:val="0"/>
          <w:divBdr>
            <w:top w:val="none" w:sz="0" w:space="0" w:color="auto"/>
            <w:left w:val="none" w:sz="0" w:space="0" w:color="auto"/>
            <w:bottom w:val="none" w:sz="0" w:space="0" w:color="auto"/>
            <w:right w:val="none" w:sz="0" w:space="0" w:color="auto"/>
          </w:divBdr>
        </w:div>
        <w:div w:id="673845258">
          <w:marLeft w:val="640"/>
          <w:marRight w:val="0"/>
          <w:marTop w:val="0"/>
          <w:marBottom w:val="0"/>
          <w:divBdr>
            <w:top w:val="none" w:sz="0" w:space="0" w:color="auto"/>
            <w:left w:val="none" w:sz="0" w:space="0" w:color="auto"/>
            <w:bottom w:val="none" w:sz="0" w:space="0" w:color="auto"/>
            <w:right w:val="none" w:sz="0" w:space="0" w:color="auto"/>
          </w:divBdr>
        </w:div>
        <w:div w:id="1801414150">
          <w:marLeft w:val="640"/>
          <w:marRight w:val="0"/>
          <w:marTop w:val="0"/>
          <w:marBottom w:val="0"/>
          <w:divBdr>
            <w:top w:val="none" w:sz="0" w:space="0" w:color="auto"/>
            <w:left w:val="none" w:sz="0" w:space="0" w:color="auto"/>
            <w:bottom w:val="none" w:sz="0" w:space="0" w:color="auto"/>
            <w:right w:val="none" w:sz="0" w:space="0" w:color="auto"/>
          </w:divBdr>
        </w:div>
        <w:div w:id="546643238">
          <w:marLeft w:val="640"/>
          <w:marRight w:val="0"/>
          <w:marTop w:val="0"/>
          <w:marBottom w:val="0"/>
          <w:divBdr>
            <w:top w:val="none" w:sz="0" w:space="0" w:color="auto"/>
            <w:left w:val="none" w:sz="0" w:space="0" w:color="auto"/>
            <w:bottom w:val="none" w:sz="0" w:space="0" w:color="auto"/>
            <w:right w:val="none" w:sz="0" w:space="0" w:color="auto"/>
          </w:divBdr>
        </w:div>
        <w:div w:id="1191456591">
          <w:marLeft w:val="640"/>
          <w:marRight w:val="0"/>
          <w:marTop w:val="0"/>
          <w:marBottom w:val="0"/>
          <w:divBdr>
            <w:top w:val="none" w:sz="0" w:space="0" w:color="auto"/>
            <w:left w:val="none" w:sz="0" w:space="0" w:color="auto"/>
            <w:bottom w:val="none" w:sz="0" w:space="0" w:color="auto"/>
            <w:right w:val="none" w:sz="0" w:space="0" w:color="auto"/>
          </w:divBdr>
        </w:div>
        <w:div w:id="2078043740">
          <w:marLeft w:val="640"/>
          <w:marRight w:val="0"/>
          <w:marTop w:val="0"/>
          <w:marBottom w:val="0"/>
          <w:divBdr>
            <w:top w:val="none" w:sz="0" w:space="0" w:color="auto"/>
            <w:left w:val="none" w:sz="0" w:space="0" w:color="auto"/>
            <w:bottom w:val="none" w:sz="0" w:space="0" w:color="auto"/>
            <w:right w:val="none" w:sz="0" w:space="0" w:color="auto"/>
          </w:divBdr>
        </w:div>
        <w:div w:id="1505776629">
          <w:marLeft w:val="640"/>
          <w:marRight w:val="0"/>
          <w:marTop w:val="0"/>
          <w:marBottom w:val="0"/>
          <w:divBdr>
            <w:top w:val="none" w:sz="0" w:space="0" w:color="auto"/>
            <w:left w:val="none" w:sz="0" w:space="0" w:color="auto"/>
            <w:bottom w:val="none" w:sz="0" w:space="0" w:color="auto"/>
            <w:right w:val="none" w:sz="0" w:space="0" w:color="auto"/>
          </w:divBdr>
        </w:div>
        <w:div w:id="2073043975">
          <w:marLeft w:val="640"/>
          <w:marRight w:val="0"/>
          <w:marTop w:val="0"/>
          <w:marBottom w:val="0"/>
          <w:divBdr>
            <w:top w:val="none" w:sz="0" w:space="0" w:color="auto"/>
            <w:left w:val="none" w:sz="0" w:space="0" w:color="auto"/>
            <w:bottom w:val="none" w:sz="0" w:space="0" w:color="auto"/>
            <w:right w:val="none" w:sz="0" w:space="0" w:color="auto"/>
          </w:divBdr>
        </w:div>
        <w:div w:id="1009214254">
          <w:marLeft w:val="640"/>
          <w:marRight w:val="0"/>
          <w:marTop w:val="0"/>
          <w:marBottom w:val="0"/>
          <w:divBdr>
            <w:top w:val="none" w:sz="0" w:space="0" w:color="auto"/>
            <w:left w:val="none" w:sz="0" w:space="0" w:color="auto"/>
            <w:bottom w:val="none" w:sz="0" w:space="0" w:color="auto"/>
            <w:right w:val="none" w:sz="0" w:space="0" w:color="auto"/>
          </w:divBdr>
        </w:div>
        <w:div w:id="120224358">
          <w:marLeft w:val="640"/>
          <w:marRight w:val="0"/>
          <w:marTop w:val="0"/>
          <w:marBottom w:val="0"/>
          <w:divBdr>
            <w:top w:val="none" w:sz="0" w:space="0" w:color="auto"/>
            <w:left w:val="none" w:sz="0" w:space="0" w:color="auto"/>
            <w:bottom w:val="none" w:sz="0" w:space="0" w:color="auto"/>
            <w:right w:val="none" w:sz="0" w:space="0" w:color="auto"/>
          </w:divBdr>
        </w:div>
        <w:div w:id="1390037973">
          <w:marLeft w:val="640"/>
          <w:marRight w:val="0"/>
          <w:marTop w:val="0"/>
          <w:marBottom w:val="0"/>
          <w:divBdr>
            <w:top w:val="none" w:sz="0" w:space="0" w:color="auto"/>
            <w:left w:val="none" w:sz="0" w:space="0" w:color="auto"/>
            <w:bottom w:val="none" w:sz="0" w:space="0" w:color="auto"/>
            <w:right w:val="none" w:sz="0" w:space="0" w:color="auto"/>
          </w:divBdr>
        </w:div>
        <w:div w:id="1218055225">
          <w:marLeft w:val="640"/>
          <w:marRight w:val="0"/>
          <w:marTop w:val="0"/>
          <w:marBottom w:val="0"/>
          <w:divBdr>
            <w:top w:val="none" w:sz="0" w:space="0" w:color="auto"/>
            <w:left w:val="none" w:sz="0" w:space="0" w:color="auto"/>
            <w:bottom w:val="none" w:sz="0" w:space="0" w:color="auto"/>
            <w:right w:val="none" w:sz="0" w:space="0" w:color="auto"/>
          </w:divBdr>
        </w:div>
        <w:div w:id="1909873912">
          <w:marLeft w:val="640"/>
          <w:marRight w:val="0"/>
          <w:marTop w:val="0"/>
          <w:marBottom w:val="0"/>
          <w:divBdr>
            <w:top w:val="none" w:sz="0" w:space="0" w:color="auto"/>
            <w:left w:val="none" w:sz="0" w:space="0" w:color="auto"/>
            <w:bottom w:val="none" w:sz="0" w:space="0" w:color="auto"/>
            <w:right w:val="none" w:sz="0" w:space="0" w:color="auto"/>
          </w:divBdr>
        </w:div>
        <w:div w:id="703603051">
          <w:marLeft w:val="640"/>
          <w:marRight w:val="0"/>
          <w:marTop w:val="0"/>
          <w:marBottom w:val="0"/>
          <w:divBdr>
            <w:top w:val="none" w:sz="0" w:space="0" w:color="auto"/>
            <w:left w:val="none" w:sz="0" w:space="0" w:color="auto"/>
            <w:bottom w:val="none" w:sz="0" w:space="0" w:color="auto"/>
            <w:right w:val="none" w:sz="0" w:space="0" w:color="auto"/>
          </w:divBdr>
        </w:div>
        <w:div w:id="183322638">
          <w:marLeft w:val="640"/>
          <w:marRight w:val="0"/>
          <w:marTop w:val="0"/>
          <w:marBottom w:val="0"/>
          <w:divBdr>
            <w:top w:val="none" w:sz="0" w:space="0" w:color="auto"/>
            <w:left w:val="none" w:sz="0" w:space="0" w:color="auto"/>
            <w:bottom w:val="none" w:sz="0" w:space="0" w:color="auto"/>
            <w:right w:val="none" w:sz="0" w:space="0" w:color="auto"/>
          </w:divBdr>
        </w:div>
        <w:div w:id="1791432307">
          <w:marLeft w:val="640"/>
          <w:marRight w:val="0"/>
          <w:marTop w:val="0"/>
          <w:marBottom w:val="0"/>
          <w:divBdr>
            <w:top w:val="none" w:sz="0" w:space="0" w:color="auto"/>
            <w:left w:val="none" w:sz="0" w:space="0" w:color="auto"/>
            <w:bottom w:val="none" w:sz="0" w:space="0" w:color="auto"/>
            <w:right w:val="none" w:sz="0" w:space="0" w:color="auto"/>
          </w:divBdr>
        </w:div>
        <w:div w:id="1148397815">
          <w:marLeft w:val="640"/>
          <w:marRight w:val="0"/>
          <w:marTop w:val="0"/>
          <w:marBottom w:val="0"/>
          <w:divBdr>
            <w:top w:val="none" w:sz="0" w:space="0" w:color="auto"/>
            <w:left w:val="none" w:sz="0" w:space="0" w:color="auto"/>
            <w:bottom w:val="none" w:sz="0" w:space="0" w:color="auto"/>
            <w:right w:val="none" w:sz="0" w:space="0" w:color="auto"/>
          </w:divBdr>
        </w:div>
        <w:div w:id="557519693">
          <w:marLeft w:val="640"/>
          <w:marRight w:val="0"/>
          <w:marTop w:val="0"/>
          <w:marBottom w:val="0"/>
          <w:divBdr>
            <w:top w:val="none" w:sz="0" w:space="0" w:color="auto"/>
            <w:left w:val="none" w:sz="0" w:space="0" w:color="auto"/>
            <w:bottom w:val="none" w:sz="0" w:space="0" w:color="auto"/>
            <w:right w:val="none" w:sz="0" w:space="0" w:color="auto"/>
          </w:divBdr>
        </w:div>
        <w:div w:id="131414211">
          <w:marLeft w:val="640"/>
          <w:marRight w:val="0"/>
          <w:marTop w:val="0"/>
          <w:marBottom w:val="0"/>
          <w:divBdr>
            <w:top w:val="none" w:sz="0" w:space="0" w:color="auto"/>
            <w:left w:val="none" w:sz="0" w:space="0" w:color="auto"/>
            <w:bottom w:val="none" w:sz="0" w:space="0" w:color="auto"/>
            <w:right w:val="none" w:sz="0" w:space="0" w:color="auto"/>
          </w:divBdr>
        </w:div>
        <w:div w:id="631013091">
          <w:marLeft w:val="640"/>
          <w:marRight w:val="0"/>
          <w:marTop w:val="0"/>
          <w:marBottom w:val="0"/>
          <w:divBdr>
            <w:top w:val="none" w:sz="0" w:space="0" w:color="auto"/>
            <w:left w:val="none" w:sz="0" w:space="0" w:color="auto"/>
            <w:bottom w:val="none" w:sz="0" w:space="0" w:color="auto"/>
            <w:right w:val="none" w:sz="0" w:space="0" w:color="auto"/>
          </w:divBdr>
        </w:div>
        <w:div w:id="164516143">
          <w:marLeft w:val="640"/>
          <w:marRight w:val="0"/>
          <w:marTop w:val="0"/>
          <w:marBottom w:val="0"/>
          <w:divBdr>
            <w:top w:val="none" w:sz="0" w:space="0" w:color="auto"/>
            <w:left w:val="none" w:sz="0" w:space="0" w:color="auto"/>
            <w:bottom w:val="none" w:sz="0" w:space="0" w:color="auto"/>
            <w:right w:val="none" w:sz="0" w:space="0" w:color="auto"/>
          </w:divBdr>
        </w:div>
        <w:div w:id="187987087">
          <w:marLeft w:val="640"/>
          <w:marRight w:val="0"/>
          <w:marTop w:val="0"/>
          <w:marBottom w:val="0"/>
          <w:divBdr>
            <w:top w:val="none" w:sz="0" w:space="0" w:color="auto"/>
            <w:left w:val="none" w:sz="0" w:space="0" w:color="auto"/>
            <w:bottom w:val="none" w:sz="0" w:space="0" w:color="auto"/>
            <w:right w:val="none" w:sz="0" w:space="0" w:color="auto"/>
          </w:divBdr>
        </w:div>
        <w:div w:id="1304314178">
          <w:marLeft w:val="640"/>
          <w:marRight w:val="0"/>
          <w:marTop w:val="0"/>
          <w:marBottom w:val="0"/>
          <w:divBdr>
            <w:top w:val="none" w:sz="0" w:space="0" w:color="auto"/>
            <w:left w:val="none" w:sz="0" w:space="0" w:color="auto"/>
            <w:bottom w:val="none" w:sz="0" w:space="0" w:color="auto"/>
            <w:right w:val="none" w:sz="0" w:space="0" w:color="auto"/>
          </w:divBdr>
        </w:div>
        <w:div w:id="693729925">
          <w:marLeft w:val="640"/>
          <w:marRight w:val="0"/>
          <w:marTop w:val="0"/>
          <w:marBottom w:val="0"/>
          <w:divBdr>
            <w:top w:val="none" w:sz="0" w:space="0" w:color="auto"/>
            <w:left w:val="none" w:sz="0" w:space="0" w:color="auto"/>
            <w:bottom w:val="none" w:sz="0" w:space="0" w:color="auto"/>
            <w:right w:val="none" w:sz="0" w:space="0" w:color="auto"/>
          </w:divBdr>
        </w:div>
        <w:div w:id="1834055923">
          <w:marLeft w:val="640"/>
          <w:marRight w:val="0"/>
          <w:marTop w:val="0"/>
          <w:marBottom w:val="0"/>
          <w:divBdr>
            <w:top w:val="none" w:sz="0" w:space="0" w:color="auto"/>
            <w:left w:val="none" w:sz="0" w:space="0" w:color="auto"/>
            <w:bottom w:val="none" w:sz="0" w:space="0" w:color="auto"/>
            <w:right w:val="none" w:sz="0" w:space="0" w:color="auto"/>
          </w:divBdr>
        </w:div>
        <w:div w:id="513570039">
          <w:marLeft w:val="640"/>
          <w:marRight w:val="0"/>
          <w:marTop w:val="0"/>
          <w:marBottom w:val="0"/>
          <w:divBdr>
            <w:top w:val="none" w:sz="0" w:space="0" w:color="auto"/>
            <w:left w:val="none" w:sz="0" w:space="0" w:color="auto"/>
            <w:bottom w:val="none" w:sz="0" w:space="0" w:color="auto"/>
            <w:right w:val="none" w:sz="0" w:space="0" w:color="auto"/>
          </w:divBdr>
        </w:div>
        <w:div w:id="1198201622">
          <w:marLeft w:val="640"/>
          <w:marRight w:val="0"/>
          <w:marTop w:val="0"/>
          <w:marBottom w:val="0"/>
          <w:divBdr>
            <w:top w:val="none" w:sz="0" w:space="0" w:color="auto"/>
            <w:left w:val="none" w:sz="0" w:space="0" w:color="auto"/>
            <w:bottom w:val="none" w:sz="0" w:space="0" w:color="auto"/>
            <w:right w:val="none" w:sz="0" w:space="0" w:color="auto"/>
          </w:divBdr>
        </w:div>
        <w:div w:id="581721431">
          <w:marLeft w:val="640"/>
          <w:marRight w:val="0"/>
          <w:marTop w:val="0"/>
          <w:marBottom w:val="0"/>
          <w:divBdr>
            <w:top w:val="none" w:sz="0" w:space="0" w:color="auto"/>
            <w:left w:val="none" w:sz="0" w:space="0" w:color="auto"/>
            <w:bottom w:val="none" w:sz="0" w:space="0" w:color="auto"/>
            <w:right w:val="none" w:sz="0" w:space="0" w:color="auto"/>
          </w:divBdr>
        </w:div>
        <w:div w:id="2114933945">
          <w:marLeft w:val="640"/>
          <w:marRight w:val="0"/>
          <w:marTop w:val="0"/>
          <w:marBottom w:val="0"/>
          <w:divBdr>
            <w:top w:val="none" w:sz="0" w:space="0" w:color="auto"/>
            <w:left w:val="none" w:sz="0" w:space="0" w:color="auto"/>
            <w:bottom w:val="none" w:sz="0" w:space="0" w:color="auto"/>
            <w:right w:val="none" w:sz="0" w:space="0" w:color="auto"/>
          </w:divBdr>
        </w:div>
        <w:div w:id="1277297233">
          <w:marLeft w:val="640"/>
          <w:marRight w:val="0"/>
          <w:marTop w:val="0"/>
          <w:marBottom w:val="0"/>
          <w:divBdr>
            <w:top w:val="none" w:sz="0" w:space="0" w:color="auto"/>
            <w:left w:val="none" w:sz="0" w:space="0" w:color="auto"/>
            <w:bottom w:val="none" w:sz="0" w:space="0" w:color="auto"/>
            <w:right w:val="none" w:sz="0" w:space="0" w:color="auto"/>
          </w:divBdr>
        </w:div>
      </w:divsChild>
    </w:div>
    <w:div w:id="1581403575">
      <w:bodyDiv w:val="1"/>
      <w:marLeft w:val="0"/>
      <w:marRight w:val="0"/>
      <w:marTop w:val="0"/>
      <w:marBottom w:val="0"/>
      <w:divBdr>
        <w:top w:val="none" w:sz="0" w:space="0" w:color="auto"/>
        <w:left w:val="none" w:sz="0" w:space="0" w:color="auto"/>
        <w:bottom w:val="none" w:sz="0" w:space="0" w:color="auto"/>
        <w:right w:val="none" w:sz="0" w:space="0" w:color="auto"/>
      </w:divBdr>
      <w:divsChild>
        <w:div w:id="546720242">
          <w:marLeft w:val="640"/>
          <w:marRight w:val="0"/>
          <w:marTop w:val="0"/>
          <w:marBottom w:val="0"/>
          <w:divBdr>
            <w:top w:val="none" w:sz="0" w:space="0" w:color="auto"/>
            <w:left w:val="none" w:sz="0" w:space="0" w:color="auto"/>
            <w:bottom w:val="none" w:sz="0" w:space="0" w:color="auto"/>
            <w:right w:val="none" w:sz="0" w:space="0" w:color="auto"/>
          </w:divBdr>
        </w:div>
        <w:div w:id="1938362795">
          <w:marLeft w:val="640"/>
          <w:marRight w:val="0"/>
          <w:marTop w:val="0"/>
          <w:marBottom w:val="0"/>
          <w:divBdr>
            <w:top w:val="none" w:sz="0" w:space="0" w:color="auto"/>
            <w:left w:val="none" w:sz="0" w:space="0" w:color="auto"/>
            <w:bottom w:val="none" w:sz="0" w:space="0" w:color="auto"/>
            <w:right w:val="none" w:sz="0" w:space="0" w:color="auto"/>
          </w:divBdr>
        </w:div>
        <w:div w:id="1508132384">
          <w:marLeft w:val="640"/>
          <w:marRight w:val="0"/>
          <w:marTop w:val="0"/>
          <w:marBottom w:val="0"/>
          <w:divBdr>
            <w:top w:val="none" w:sz="0" w:space="0" w:color="auto"/>
            <w:left w:val="none" w:sz="0" w:space="0" w:color="auto"/>
            <w:bottom w:val="none" w:sz="0" w:space="0" w:color="auto"/>
            <w:right w:val="none" w:sz="0" w:space="0" w:color="auto"/>
          </w:divBdr>
        </w:div>
        <w:div w:id="1521040444">
          <w:marLeft w:val="640"/>
          <w:marRight w:val="0"/>
          <w:marTop w:val="0"/>
          <w:marBottom w:val="0"/>
          <w:divBdr>
            <w:top w:val="none" w:sz="0" w:space="0" w:color="auto"/>
            <w:left w:val="none" w:sz="0" w:space="0" w:color="auto"/>
            <w:bottom w:val="none" w:sz="0" w:space="0" w:color="auto"/>
            <w:right w:val="none" w:sz="0" w:space="0" w:color="auto"/>
          </w:divBdr>
        </w:div>
        <w:div w:id="1780563901">
          <w:marLeft w:val="640"/>
          <w:marRight w:val="0"/>
          <w:marTop w:val="0"/>
          <w:marBottom w:val="0"/>
          <w:divBdr>
            <w:top w:val="none" w:sz="0" w:space="0" w:color="auto"/>
            <w:left w:val="none" w:sz="0" w:space="0" w:color="auto"/>
            <w:bottom w:val="none" w:sz="0" w:space="0" w:color="auto"/>
            <w:right w:val="none" w:sz="0" w:space="0" w:color="auto"/>
          </w:divBdr>
        </w:div>
        <w:div w:id="1113549433">
          <w:marLeft w:val="640"/>
          <w:marRight w:val="0"/>
          <w:marTop w:val="0"/>
          <w:marBottom w:val="0"/>
          <w:divBdr>
            <w:top w:val="none" w:sz="0" w:space="0" w:color="auto"/>
            <w:left w:val="none" w:sz="0" w:space="0" w:color="auto"/>
            <w:bottom w:val="none" w:sz="0" w:space="0" w:color="auto"/>
            <w:right w:val="none" w:sz="0" w:space="0" w:color="auto"/>
          </w:divBdr>
        </w:div>
        <w:div w:id="1134906591">
          <w:marLeft w:val="640"/>
          <w:marRight w:val="0"/>
          <w:marTop w:val="0"/>
          <w:marBottom w:val="0"/>
          <w:divBdr>
            <w:top w:val="none" w:sz="0" w:space="0" w:color="auto"/>
            <w:left w:val="none" w:sz="0" w:space="0" w:color="auto"/>
            <w:bottom w:val="none" w:sz="0" w:space="0" w:color="auto"/>
            <w:right w:val="none" w:sz="0" w:space="0" w:color="auto"/>
          </w:divBdr>
        </w:div>
        <w:div w:id="331565910">
          <w:marLeft w:val="640"/>
          <w:marRight w:val="0"/>
          <w:marTop w:val="0"/>
          <w:marBottom w:val="0"/>
          <w:divBdr>
            <w:top w:val="none" w:sz="0" w:space="0" w:color="auto"/>
            <w:left w:val="none" w:sz="0" w:space="0" w:color="auto"/>
            <w:bottom w:val="none" w:sz="0" w:space="0" w:color="auto"/>
            <w:right w:val="none" w:sz="0" w:space="0" w:color="auto"/>
          </w:divBdr>
        </w:div>
        <w:div w:id="862136245">
          <w:marLeft w:val="640"/>
          <w:marRight w:val="0"/>
          <w:marTop w:val="0"/>
          <w:marBottom w:val="0"/>
          <w:divBdr>
            <w:top w:val="none" w:sz="0" w:space="0" w:color="auto"/>
            <w:left w:val="none" w:sz="0" w:space="0" w:color="auto"/>
            <w:bottom w:val="none" w:sz="0" w:space="0" w:color="auto"/>
            <w:right w:val="none" w:sz="0" w:space="0" w:color="auto"/>
          </w:divBdr>
        </w:div>
        <w:div w:id="1284077148">
          <w:marLeft w:val="640"/>
          <w:marRight w:val="0"/>
          <w:marTop w:val="0"/>
          <w:marBottom w:val="0"/>
          <w:divBdr>
            <w:top w:val="none" w:sz="0" w:space="0" w:color="auto"/>
            <w:left w:val="none" w:sz="0" w:space="0" w:color="auto"/>
            <w:bottom w:val="none" w:sz="0" w:space="0" w:color="auto"/>
            <w:right w:val="none" w:sz="0" w:space="0" w:color="auto"/>
          </w:divBdr>
        </w:div>
        <w:div w:id="1165247483">
          <w:marLeft w:val="640"/>
          <w:marRight w:val="0"/>
          <w:marTop w:val="0"/>
          <w:marBottom w:val="0"/>
          <w:divBdr>
            <w:top w:val="none" w:sz="0" w:space="0" w:color="auto"/>
            <w:left w:val="none" w:sz="0" w:space="0" w:color="auto"/>
            <w:bottom w:val="none" w:sz="0" w:space="0" w:color="auto"/>
            <w:right w:val="none" w:sz="0" w:space="0" w:color="auto"/>
          </w:divBdr>
        </w:div>
        <w:div w:id="582953152">
          <w:marLeft w:val="640"/>
          <w:marRight w:val="0"/>
          <w:marTop w:val="0"/>
          <w:marBottom w:val="0"/>
          <w:divBdr>
            <w:top w:val="none" w:sz="0" w:space="0" w:color="auto"/>
            <w:left w:val="none" w:sz="0" w:space="0" w:color="auto"/>
            <w:bottom w:val="none" w:sz="0" w:space="0" w:color="auto"/>
            <w:right w:val="none" w:sz="0" w:space="0" w:color="auto"/>
          </w:divBdr>
        </w:div>
        <w:div w:id="1582760105">
          <w:marLeft w:val="640"/>
          <w:marRight w:val="0"/>
          <w:marTop w:val="0"/>
          <w:marBottom w:val="0"/>
          <w:divBdr>
            <w:top w:val="none" w:sz="0" w:space="0" w:color="auto"/>
            <w:left w:val="none" w:sz="0" w:space="0" w:color="auto"/>
            <w:bottom w:val="none" w:sz="0" w:space="0" w:color="auto"/>
            <w:right w:val="none" w:sz="0" w:space="0" w:color="auto"/>
          </w:divBdr>
        </w:div>
        <w:div w:id="1546403254">
          <w:marLeft w:val="640"/>
          <w:marRight w:val="0"/>
          <w:marTop w:val="0"/>
          <w:marBottom w:val="0"/>
          <w:divBdr>
            <w:top w:val="none" w:sz="0" w:space="0" w:color="auto"/>
            <w:left w:val="none" w:sz="0" w:space="0" w:color="auto"/>
            <w:bottom w:val="none" w:sz="0" w:space="0" w:color="auto"/>
            <w:right w:val="none" w:sz="0" w:space="0" w:color="auto"/>
          </w:divBdr>
        </w:div>
        <w:div w:id="372508033">
          <w:marLeft w:val="640"/>
          <w:marRight w:val="0"/>
          <w:marTop w:val="0"/>
          <w:marBottom w:val="0"/>
          <w:divBdr>
            <w:top w:val="none" w:sz="0" w:space="0" w:color="auto"/>
            <w:left w:val="none" w:sz="0" w:space="0" w:color="auto"/>
            <w:bottom w:val="none" w:sz="0" w:space="0" w:color="auto"/>
            <w:right w:val="none" w:sz="0" w:space="0" w:color="auto"/>
          </w:divBdr>
        </w:div>
        <w:div w:id="967592156">
          <w:marLeft w:val="640"/>
          <w:marRight w:val="0"/>
          <w:marTop w:val="0"/>
          <w:marBottom w:val="0"/>
          <w:divBdr>
            <w:top w:val="none" w:sz="0" w:space="0" w:color="auto"/>
            <w:left w:val="none" w:sz="0" w:space="0" w:color="auto"/>
            <w:bottom w:val="none" w:sz="0" w:space="0" w:color="auto"/>
            <w:right w:val="none" w:sz="0" w:space="0" w:color="auto"/>
          </w:divBdr>
        </w:div>
        <w:div w:id="728117449">
          <w:marLeft w:val="640"/>
          <w:marRight w:val="0"/>
          <w:marTop w:val="0"/>
          <w:marBottom w:val="0"/>
          <w:divBdr>
            <w:top w:val="none" w:sz="0" w:space="0" w:color="auto"/>
            <w:left w:val="none" w:sz="0" w:space="0" w:color="auto"/>
            <w:bottom w:val="none" w:sz="0" w:space="0" w:color="auto"/>
            <w:right w:val="none" w:sz="0" w:space="0" w:color="auto"/>
          </w:divBdr>
        </w:div>
        <w:div w:id="770785917">
          <w:marLeft w:val="640"/>
          <w:marRight w:val="0"/>
          <w:marTop w:val="0"/>
          <w:marBottom w:val="0"/>
          <w:divBdr>
            <w:top w:val="none" w:sz="0" w:space="0" w:color="auto"/>
            <w:left w:val="none" w:sz="0" w:space="0" w:color="auto"/>
            <w:bottom w:val="none" w:sz="0" w:space="0" w:color="auto"/>
            <w:right w:val="none" w:sz="0" w:space="0" w:color="auto"/>
          </w:divBdr>
        </w:div>
        <w:div w:id="1158183087">
          <w:marLeft w:val="640"/>
          <w:marRight w:val="0"/>
          <w:marTop w:val="0"/>
          <w:marBottom w:val="0"/>
          <w:divBdr>
            <w:top w:val="none" w:sz="0" w:space="0" w:color="auto"/>
            <w:left w:val="none" w:sz="0" w:space="0" w:color="auto"/>
            <w:bottom w:val="none" w:sz="0" w:space="0" w:color="auto"/>
            <w:right w:val="none" w:sz="0" w:space="0" w:color="auto"/>
          </w:divBdr>
        </w:div>
        <w:div w:id="1962488889">
          <w:marLeft w:val="640"/>
          <w:marRight w:val="0"/>
          <w:marTop w:val="0"/>
          <w:marBottom w:val="0"/>
          <w:divBdr>
            <w:top w:val="none" w:sz="0" w:space="0" w:color="auto"/>
            <w:left w:val="none" w:sz="0" w:space="0" w:color="auto"/>
            <w:bottom w:val="none" w:sz="0" w:space="0" w:color="auto"/>
            <w:right w:val="none" w:sz="0" w:space="0" w:color="auto"/>
          </w:divBdr>
        </w:div>
        <w:div w:id="8870858">
          <w:marLeft w:val="640"/>
          <w:marRight w:val="0"/>
          <w:marTop w:val="0"/>
          <w:marBottom w:val="0"/>
          <w:divBdr>
            <w:top w:val="none" w:sz="0" w:space="0" w:color="auto"/>
            <w:left w:val="none" w:sz="0" w:space="0" w:color="auto"/>
            <w:bottom w:val="none" w:sz="0" w:space="0" w:color="auto"/>
            <w:right w:val="none" w:sz="0" w:space="0" w:color="auto"/>
          </w:divBdr>
        </w:div>
        <w:div w:id="1955406758">
          <w:marLeft w:val="640"/>
          <w:marRight w:val="0"/>
          <w:marTop w:val="0"/>
          <w:marBottom w:val="0"/>
          <w:divBdr>
            <w:top w:val="none" w:sz="0" w:space="0" w:color="auto"/>
            <w:left w:val="none" w:sz="0" w:space="0" w:color="auto"/>
            <w:bottom w:val="none" w:sz="0" w:space="0" w:color="auto"/>
            <w:right w:val="none" w:sz="0" w:space="0" w:color="auto"/>
          </w:divBdr>
        </w:div>
        <w:div w:id="569733363">
          <w:marLeft w:val="640"/>
          <w:marRight w:val="0"/>
          <w:marTop w:val="0"/>
          <w:marBottom w:val="0"/>
          <w:divBdr>
            <w:top w:val="none" w:sz="0" w:space="0" w:color="auto"/>
            <w:left w:val="none" w:sz="0" w:space="0" w:color="auto"/>
            <w:bottom w:val="none" w:sz="0" w:space="0" w:color="auto"/>
            <w:right w:val="none" w:sz="0" w:space="0" w:color="auto"/>
          </w:divBdr>
        </w:div>
        <w:div w:id="1419909729">
          <w:marLeft w:val="640"/>
          <w:marRight w:val="0"/>
          <w:marTop w:val="0"/>
          <w:marBottom w:val="0"/>
          <w:divBdr>
            <w:top w:val="none" w:sz="0" w:space="0" w:color="auto"/>
            <w:left w:val="none" w:sz="0" w:space="0" w:color="auto"/>
            <w:bottom w:val="none" w:sz="0" w:space="0" w:color="auto"/>
            <w:right w:val="none" w:sz="0" w:space="0" w:color="auto"/>
          </w:divBdr>
        </w:div>
        <w:div w:id="293953251">
          <w:marLeft w:val="640"/>
          <w:marRight w:val="0"/>
          <w:marTop w:val="0"/>
          <w:marBottom w:val="0"/>
          <w:divBdr>
            <w:top w:val="none" w:sz="0" w:space="0" w:color="auto"/>
            <w:left w:val="none" w:sz="0" w:space="0" w:color="auto"/>
            <w:bottom w:val="none" w:sz="0" w:space="0" w:color="auto"/>
            <w:right w:val="none" w:sz="0" w:space="0" w:color="auto"/>
          </w:divBdr>
        </w:div>
        <w:div w:id="1233925395">
          <w:marLeft w:val="640"/>
          <w:marRight w:val="0"/>
          <w:marTop w:val="0"/>
          <w:marBottom w:val="0"/>
          <w:divBdr>
            <w:top w:val="none" w:sz="0" w:space="0" w:color="auto"/>
            <w:left w:val="none" w:sz="0" w:space="0" w:color="auto"/>
            <w:bottom w:val="none" w:sz="0" w:space="0" w:color="auto"/>
            <w:right w:val="none" w:sz="0" w:space="0" w:color="auto"/>
          </w:divBdr>
        </w:div>
        <w:div w:id="781266826">
          <w:marLeft w:val="640"/>
          <w:marRight w:val="0"/>
          <w:marTop w:val="0"/>
          <w:marBottom w:val="0"/>
          <w:divBdr>
            <w:top w:val="none" w:sz="0" w:space="0" w:color="auto"/>
            <w:left w:val="none" w:sz="0" w:space="0" w:color="auto"/>
            <w:bottom w:val="none" w:sz="0" w:space="0" w:color="auto"/>
            <w:right w:val="none" w:sz="0" w:space="0" w:color="auto"/>
          </w:divBdr>
        </w:div>
        <w:div w:id="1146898634">
          <w:marLeft w:val="640"/>
          <w:marRight w:val="0"/>
          <w:marTop w:val="0"/>
          <w:marBottom w:val="0"/>
          <w:divBdr>
            <w:top w:val="none" w:sz="0" w:space="0" w:color="auto"/>
            <w:left w:val="none" w:sz="0" w:space="0" w:color="auto"/>
            <w:bottom w:val="none" w:sz="0" w:space="0" w:color="auto"/>
            <w:right w:val="none" w:sz="0" w:space="0" w:color="auto"/>
          </w:divBdr>
        </w:div>
        <w:div w:id="405029993">
          <w:marLeft w:val="640"/>
          <w:marRight w:val="0"/>
          <w:marTop w:val="0"/>
          <w:marBottom w:val="0"/>
          <w:divBdr>
            <w:top w:val="none" w:sz="0" w:space="0" w:color="auto"/>
            <w:left w:val="none" w:sz="0" w:space="0" w:color="auto"/>
            <w:bottom w:val="none" w:sz="0" w:space="0" w:color="auto"/>
            <w:right w:val="none" w:sz="0" w:space="0" w:color="auto"/>
          </w:divBdr>
        </w:div>
        <w:div w:id="12692">
          <w:marLeft w:val="640"/>
          <w:marRight w:val="0"/>
          <w:marTop w:val="0"/>
          <w:marBottom w:val="0"/>
          <w:divBdr>
            <w:top w:val="none" w:sz="0" w:space="0" w:color="auto"/>
            <w:left w:val="none" w:sz="0" w:space="0" w:color="auto"/>
            <w:bottom w:val="none" w:sz="0" w:space="0" w:color="auto"/>
            <w:right w:val="none" w:sz="0" w:space="0" w:color="auto"/>
          </w:divBdr>
        </w:div>
        <w:div w:id="318967552">
          <w:marLeft w:val="640"/>
          <w:marRight w:val="0"/>
          <w:marTop w:val="0"/>
          <w:marBottom w:val="0"/>
          <w:divBdr>
            <w:top w:val="none" w:sz="0" w:space="0" w:color="auto"/>
            <w:left w:val="none" w:sz="0" w:space="0" w:color="auto"/>
            <w:bottom w:val="none" w:sz="0" w:space="0" w:color="auto"/>
            <w:right w:val="none" w:sz="0" w:space="0" w:color="auto"/>
          </w:divBdr>
        </w:div>
        <w:div w:id="1831601585">
          <w:marLeft w:val="640"/>
          <w:marRight w:val="0"/>
          <w:marTop w:val="0"/>
          <w:marBottom w:val="0"/>
          <w:divBdr>
            <w:top w:val="none" w:sz="0" w:space="0" w:color="auto"/>
            <w:left w:val="none" w:sz="0" w:space="0" w:color="auto"/>
            <w:bottom w:val="none" w:sz="0" w:space="0" w:color="auto"/>
            <w:right w:val="none" w:sz="0" w:space="0" w:color="auto"/>
          </w:divBdr>
        </w:div>
        <w:div w:id="1819612850">
          <w:marLeft w:val="640"/>
          <w:marRight w:val="0"/>
          <w:marTop w:val="0"/>
          <w:marBottom w:val="0"/>
          <w:divBdr>
            <w:top w:val="none" w:sz="0" w:space="0" w:color="auto"/>
            <w:left w:val="none" w:sz="0" w:space="0" w:color="auto"/>
            <w:bottom w:val="none" w:sz="0" w:space="0" w:color="auto"/>
            <w:right w:val="none" w:sz="0" w:space="0" w:color="auto"/>
          </w:divBdr>
        </w:div>
        <w:div w:id="789279989">
          <w:marLeft w:val="640"/>
          <w:marRight w:val="0"/>
          <w:marTop w:val="0"/>
          <w:marBottom w:val="0"/>
          <w:divBdr>
            <w:top w:val="none" w:sz="0" w:space="0" w:color="auto"/>
            <w:left w:val="none" w:sz="0" w:space="0" w:color="auto"/>
            <w:bottom w:val="none" w:sz="0" w:space="0" w:color="auto"/>
            <w:right w:val="none" w:sz="0" w:space="0" w:color="auto"/>
          </w:divBdr>
        </w:div>
        <w:div w:id="32003829">
          <w:marLeft w:val="640"/>
          <w:marRight w:val="0"/>
          <w:marTop w:val="0"/>
          <w:marBottom w:val="0"/>
          <w:divBdr>
            <w:top w:val="none" w:sz="0" w:space="0" w:color="auto"/>
            <w:left w:val="none" w:sz="0" w:space="0" w:color="auto"/>
            <w:bottom w:val="none" w:sz="0" w:space="0" w:color="auto"/>
            <w:right w:val="none" w:sz="0" w:space="0" w:color="auto"/>
          </w:divBdr>
        </w:div>
        <w:div w:id="266431395">
          <w:marLeft w:val="640"/>
          <w:marRight w:val="0"/>
          <w:marTop w:val="0"/>
          <w:marBottom w:val="0"/>
          <w:divBdr>
            <w:top w:val="none" w:sz="0" w:space="0" w:color="auto"/>
            <w:left w:val="none" w:sz="0" w:space="0" w:color="auto"/>
            <w:bottom w:val="none" w:sz="0" w:space="0" w:color="auto"/>
            <w:right w:val="none" w:sz="0" w:space="0" w:color="auto"/>
          </w:divBdr>
        </w:div>
        <w:div w:id="1761219357">
          <w:marLeft w:val="640"/>
          <w:marRight w:val="0"/>
          <w:marTop w:val="0"/>
          <w:marBottom w:val="0"/>
          <w:divBdr>
            <w:top w:val="none" w:sz="0" w:space="0" w:color="auto"/>
            <w:left w:val="none" w:sz="0" w:space="0" w:color="auto"/>
            <w:bottom w:val="none" w:sz="0" w:space="0" w:color="auto"/>
            <w:right w:val="none" w:sz="0" w:space="0" w:color="auto"/>
          </w:divBdr>
        </w:div>
        <w:div w:id="1070496977">
          <w:marLeft w:val="640"/>
          <w:marRight w:val="0"/>
          <w:marTop w:val="0"/>
          <w:marBottom w:val="0"/>
          <w:divBdr>
            <w:top w:val="none" w:sz="0" w:space="0" w:color="auto"/>
            <w:left w:val="none" w:sz="0" w:space="0" w:color="auto"/>
            <w:bottom w:val="none" w:sz="0" w:space="0" w:color="auto"/>
            <w:right w:val="none" w:sz="0" w:space="0" w:color="auto"/>
          </w:divBdr>
        </w:div>
        <w:div w:id="2013608602">
          <w:marLeft w:val="640"/>
          <w:marRight w:val="0"/>
          <w:marTop w:val="0"/>
          <w:marBottom w:val="0"/>
          <w:divBdr>
            <w:top w:val="none" w:sz="0" w:space="0" w:color="auto"/>
            <w:left w:val="none" w:sz="0" w:space="0" w:color="auto"/>
            <w:bottom w:val="none" w:sz="0" w:space="0" w:color="auto"/>
            <w:right w:val="none" w:sz="0" w:space="0" w:color="auto"/>
          </w:divBdr>
        </w:div>
        <w:div w:id="1334912674">
          <w:marLeft w:val="640"/>
          <w:marRight w:val="0"/>
          <w:marTop w:val="0"/>
          <w:marBottom w:val="0"/>
          <w:divBdr>
            <w:top w:val="none" w:sz="0" w:space="0" w:color="auto"/>
            <w:left w:val="none" w:sz="0" w:space="0" w:color="auto"/>
            <w:bottom w:val="none" w:sz="0" w:space="0" w:color="auto"/>
            <w:right w:val="none" w:sz="0" w:space="0" w:color="auto"/>
          </w:divBdr>
        </w:div>
        <w:div w:id="678045271">
          <w:marLeft w:val="640"/>
          <w:marRight w:val="0"/>
          <w:marTop w:val="0"/>
          <w:marBottom w:val="0"/>
          <w:divBdr>
            <w:top w:val="none" w:sz="0" w:space="0" w:color="auto"/>
            <w:left w:val="none" w:sz="0" w:space="0" w:color="auto"/>
            <w:bottom w:val="none" w:sz="0" w:space="0" w:color="auto"/>
            <w:right w:val="none" w:sz="0" w:space="0" w:color="auto"/>
          </w:divBdr>
        </w:div>
        <w:div w:id="2001425798">
          <w:marLeft w:val="640"/>
          <w:marRight w:val="0"/>
          <w:marTop w:val="0"/>
          <w:marBottom w:val="0"/>
          <w:divBdr>
            <w:top w:val="none" w:sz="0" w:space="0" w:color="auto"/>
            <w:left w:val="none" w:sz="0" w:space="0" w:color="auto"/>
            <w:bottom w:val="none" w:sz="0" w:space="0" w:color="auto"/>
            <w:right w:val="none" w:sz="0" w:space="0" w:color="auto"/>
          </w:divBdr>
        </w:div>
        <w:div w:id="201408756">
          <w:marLeft w:val="640"/>
          <w:marRight w:val="0"/>
          <w:marTop w:val="0"/>
          <w:marBottom w:val="0"/>
          <w:divBdr>
            <w:top w:val="none" w:sz="0" w:space="0" w:color="auto"/>
            <w:left w:val="none" w:sz="0" w:space="0" w:color="auto"/>
            <w:bottom w:val="none" w:sz="0" w:space="0" w:color="auto"/>
            <w:right w:val="none" w:sz="0" w:space="0" w:color="auto"/>
          </w:divBdr>
        </w:div>
        <w:div w:id="1786272095">
          <w:marLeft w:val="640"/>
          <w:marRight w:val="0"/>
          <w:marTop w:val="0"/>
          <w:marBottom w:val="0"/>
          <w:divBdr>
            <w:top w:val="none" w:sz="0" w:space="0" w:color="auto"/>
            <w:left w:val="none" w:sz="0" w:space="0" w:color="auto"/>
            <w:bottom w:val="none" w:sz="0" w:space="0" w:color="auto"/>
            <w:right w:val="none" w:sz="0" w:space="0" w:color="auto"/>
          </w:divBdr>
        </w:div>
        <w:div w:id="868176291">
          <w:marLeft w:val="640"/>
          <w:marRight w:val="0"/>
          <w:marTop w:val="0"/>
          <w:marBottom w:val="0"/>
          <w:divBdr>
            <w:top w:val="none" w:sz="0" w:space="0" w:color="auto"/>
            <w:left w:val="none" w:sz="0" w:space="0" w:color="auto"/>
            <w:bottom w:val="none" w:sz="0" w:space="0" w:color="auto"/>
            <w:right w:val="none" w:sz="0" w:space="0" w:color="auto"/>
          </w:divBdr>
        </w:div>
        <w:div w:id="1824925227">
          <w:marLeft w:val="640"/>
          <w:marRight w:val="0"/>
          <w:marTop w:val="0"/>
          <w:marBottom w:val="0"/>
          <w:divBdr>
            <w:top w:val="none" w:sz="0" w:space="0" w:color="auto"/>
            <w:left w:val="none" w:sz="0" w:space="0" w:color="auto"/>
            <w:bottom w:val="none" w:sz="0" w:space="0" w:color="auto"/>
            <w:right w:val="none" w:sz="0" w:space="0" w:color="auto"/>
          </w:divBdr>
        </w:div>
      </w:divsChild>
    </w:div>
    <w:div w:id="1600411872">
      <w:bodyDiv w:val="1"/>
      <w:marLeft w:val="0"/>
      <w:marRight w:val="0"/>
      <w:marTop w:val="0"/>
      <w:marBottom w:val="0"/>
      <w:divBdr>
        <w:top w:val="none" w:sz="0" w:space="0" w:color="auto"/>
        <w:left w:val="none" w:sz="0" w:space="0" w:color="auto"/>
        <w:bottom w:val="none" w:sz="0" w:space="0" w:color="auto"/>
        <w:right w:val="none" w:sz="0" w:space="0" w:color="auto"/>
      </w:divBdr>
      <w:divsChild>
        <w:div w:id="317618114">
          <w:marLeft w:val="640"/>
          <w:marRight w:val="0"/>
          <w:marTop w:val="0"/>
          <w:marBottom w:val="0"/>
          <w:divBdr>
            <w:top w:val="none" w:sz="0" w:space="0" w:color="auto"/>
            <w:left w:val="none" w:sz="0" w:space="0" w:color="auto"/>
            <w:bottom w:val="none" w:sz="0" w:space="0" w:color="auto"/>
            <w:right w:val="none" w:sz="0" w:space="0" w:color="auto"/>
          </w:divBdr>
        </w:div>
        <w:div w:id="145556114">
          <w:marLeft w:val="640"/>
          <w:marRight w:val="0"/>
          <w:marTop w:val="0"/>
          <w:marBottom w:val="0"/>
          <w:divBdr>
            <w:top w:val="none" w:sz="0" w:space="0" w:color="auto"/>
            <w:left w:val="none" w:sz="0" w:space="0" w:color="auto"/>
            <w:bottom w:val="none" w:sz="0" w:space="0" w:color="auto"/>
            <w:right w:val="none" w:sz="0" w:space="0" w:color="auto"/>
          </w:divBdr>
        </w:div>
        <w:div w:id="718478534">
          <w:marLeft w:val="640"/>
          <w:marRight w:val="0"/>
          <w:marTop w:val="0"/>
          <w:marBottom w:val="0"/>
          <w:divBdr>
            <w:top w:val="none" w:sz="0" w:space="0" w:color="auto"/>
            <w:left w:val="none" w:sz="0" w:space="0" w:color="auto"/>
            <w:bottom w:val="none" w:sz="0" w:space="0" w:color="auto"/>
            <w:right w:val="none" w:sz="0" w:space="0" w:color="auto"/>
          </w:divBdr>
        </w:div>
        <w:div w:id="1620450318">
          <w:marLeft w:val="640"/>
          <w:marRight w:val="0"/>
          <w:marTop w:val="0"/>
          <w:marBottom w:val="0"/>
          <w:divBdr>
            <w:top w:val="none" w:sz="0" w:space="0" w:color="auto"/>
            <w:left w:val="none" w:sz="0" w:space="0" w:color="auto"/>
            <w:bottom w:val="none" w:sz="0" w:space="0" w:color="auto"/>
            <w:right w:val="none" w:sz="0" w:space="0" w:color="auto"/>
          </w:divBdr>
        </w:div>
        <w:div w:id="1350376039">
          <w:marLeft w:val="640"/>
          <w:marRight w:val="0"/>
          <w:marTop w:val="0"/>
          <w:marBottom w:val="0"/>
          <w:divBdr>
            <w:top w:val="none" w:sz="0" w:space="0" w:color="auto"/>
            <w:left w:val="none" w:sz="0" w:space="0" w:color="auto"/>
            <w:bottom w:val="none" w:sz="0" w:space="0" w:color="auto"/>
            <w:right w:val="none" w:sz="0" w:space="0" w:color="auto"/>
          </w:divBdr>
        </w:div>
        <w:div w:id="1678387524">
          <w:marLeft w:val="640"/>
          <w:marRight w:val="0"/>
          <w:marTop w:val="0"/>
          <w:marBottom w:val="0"/>
          <w:divBdr>
            <w:top w:val="none" w:sz="0" w:space="0" w:color="auto"/>
            <w:left w:val="none" w:sz="0" w:space="0" w:color="auto"/>
            <w:bottom w:val="none" w:sz="0" w:space="0" w:color="auto"/>
            <w:right w:val="none" w:sz="0" w:space="0" w:color="auto"/>
          </w:divBdr>
        </w:div>
        <w:div w:id="722607161">
          <w:marLeft w:val="640"/>
          <w:marRight w:val="0"/>
          <w:marTop w:val="0"/>
          <w:marBottom w:val="0"/>
          <w:divBdr>
            <w:top w:val="none" w:sz="0" w:space="0" w:color="auto"/>
            <w:left w:val="none" w:sz="0" w:space="0" w:color="auto"/>
            <w:bottom w:val="none" w:sz="0" w:space="0" w:color="auto"/>
            <w:right w:val="none" w:sz="0" w:space="0" w:color="auto"/>
          </w:divBdr>
        </w:div>
        <w:div w:id="1399287776">
          <w:marLeft w:val="640"/>
          <w:marRight w:val="0"/>
          <w:marTop w:val="0"/>
          <w:marBottom w:val="0"/>
          <w:divBdr>
            <w:top w:val="none" w:sz="0" w:space="0" w:color="auto"/>
            <w:left w:val="none" w:sz="0" w:space="0" w:color="auto"/>
            <w:bottom w:val="none" w:sz="0" w:space="0" w:color="auto"/>
            <w:right w:val="none" w:sz="0" w:space="0" w:color="auto"/>
          </w:divBdr>
        </w:div>
        <w:div w:id="94058484">
          <w:marLeft w:val="640"/>
          <w:marRight w:val="0"/>
          <w:marTop w:val="0"/>
          <w:marBottom w:val="0"/>
          <w:divBdr>
            <w:top w:val="none" w:sz="0" w:space="0" w:color="auto"/>
            <w:left w:val="none" w:sz="0" w:space="0" w:color="auto"/>
            <w:bottom w:val="none" w:sz="0" w:space="0" w:color="auto"/>
            <w:right w:val="none" w:sz="0" w:space="0" w:color="auto"/>
          </w:divBdr>
        </w:div>
        <w:div w:id="679356238">
          <w:marLeft w:val="640"/>
          <w:marRight w:val="0"/>
          <w:marTop w:val="0"/>
          <w:marBottom w:val="0"/>
          <w:divBdr>
            <w:top w:val="none" w:sz="0" w:space="0" w:color="auto"/>
            <w:left w:val="none" w:sz="0" w:space="0" w:color="auto"/>
            <w:bottom w:val="none" w:sz="0" w:space="0" w:color="auto"/>
            <w:right w:val="none" w:sz="0" w:space="0" w:color="auto"/>
          </w:divBdr>
        </w:div>
        <w:div w:id="1325472">
          <w:marLeft w:val="640"/>
          <w:marRight w:val="0"/>
          <w:marTop w:val="0"/>
          <w:marBottom w:val="0"/>
          <w:divBdr>
            <w:top w:val="none" w:sz="0" w:space="0" w:color="auto"/>
            <w:left w:val="none" w:sz="0" w:space="0" w:color="auto"/>
            <w:bottom w:val="none" w:sz="0" w:space="0" w:color="auto"/>
            <w:right w:val="none" w:sz="0" w:space="0" w:color="auto"/>
          </w:divBdr>
        </w:div>
        <w:div w:id="1009452141">
          <w:marLeft w:val="640"/>
          <w:marRight w:val="0"/>
          <w:marTop w:val="0"/>
          <w:marBottom w:val="0"/>
          <w:divBdr>
            <w:top w:val="none" w:sz="0" w:space="0" w:color="auto"/>
            <w:left w:val="none" w:sz="0" w:space="0" w:color="auto"/>
            <w:bottom w:val="none" w:sz="0" w:space="0" w:color="auto"/>
            <w:right w:val="none" w:sz="0" w:space="0" w:color="auto"/>
          </w:divBdr>
        </w:div>
        <w:div w:id="1361515682">
          <w:marLeft w:val="640"/>
          <w:marRight w:val="0"/>
          <w:marTop w:val="0"/>
          <w:marBottom w:val="0"/>
          <w:divBdr>
            <w:top w:val="none" w:sz="0" w:space="0" w:color="auto"/>
            <w:left w:val="none" w:sz="0" w:space="0" w:color="auto"/>
            <w:bottom w:val="none" w:sz="0" w:space="0" w:color="auto"/>
            <w:right w:val="none" w:sz="0" w:space="0" w:color="auto"/>
          </w:divBdr>
        </w:div>
        <w:div w:id="682436162">
          <w:marLeft w:val="640"/>
          <w:marRight w:val="0"/>
          <w:marTop w:val="0"/>
          <w:marBottom w:val="0"/>
          <w:divBdr>
            <w:top w:val="none" w:sz="0" w:space="0" w:color="auto"/>
            <w:left w:val="none" w:sz="0" w:space="0" w:color="auto"/>
            <w:bottom w:val="none" w:sz="0" w:space="0" w:color="auto"/>
            <w:right w:val="none" w:sz="0" w:space="0" w:color="auto"/>
          </w:divBdr>
        </w:div>
        <w:div w:id="1469393028">
          <w:marLeft w:val="640"/>
          <w:marRight w:val="0"/>
          <w:marTop w:val="0"/>
          <w:marBottom w:val="0"/>
          <w:divBdr>
            <w:top w:val="none" w:sz="0" w:space="0" w:color="auto"/>
            <w:left w:val="none" w:sz="0" w:space="0" w:color="auto"/>
            <w:bottom w:val="none" w:sz="0" w:space="0" w:color="auto"/>
            <w:right w:val="none" w:sz="0" w:space="0" w:color="auto"/>
          </w:divBdr>
        </w:div>
        <w:div w:id="1462921946">
          <w:marLeft w:val="640"/>
          <w:marRight w:val="0"/>
          <w:marTop w:val="0"/>
          <w:marBottom w:val="0"/>
          <w:divBdr>
            <w:top w:val="none" w:sz="0" w:space="0" w:color="auto"/>
            <w:left w:val="none" w:sz="0" w:space="0" w:color="auto"/>
            <w:bottom w:val="none" w:sz="0" w:space="0" w:color="auto"/>
            <w:right w:val="none" w:sz="0" w:space="0" w:color="auto"/>
          </w:divBdr>
        </w:div>
        <w:div w:id="1406342224">
          <w:marLeft w:val="640"/>
          <w:marRight w:val="0"/>
          <w:marTop w:val="0"/>
          <w:marBottom w:val="0"/>
          <w:divBdr>
            <w:top w:val="none" w:sz="0" w:space="0" w:color="auto"/>
            <w:left w:val="none" w:sz="0" w:space="0" w:color="auto"/>
            <w:bottom w:val="none" w:sz="0" w:space="0" w:color="auto"/>
            <w:right w:val="none" w:sz="0" w:space="0" w:color="auto"/>
          </w:divBdr>
        </w:div>
        <w:div w:id="1426808495">
          <w:marLeft w:val="640"/>
          <w:marRight w:val="0"/>
          <w:marTop w:val="0"/>
          <w:marBottom w:val="0"/>
          <w:divBdr>
            <w:top w:val="none" w:sz="0" w:space="0" w:color="auto"/>
            <w:left w:val="none" w:sz="0" w:space="0" w:color="auto"/>
            <w:bottom w:val="none" w:sz="0" w:space="0" w:color="auto"/>
            <w:right w:val="none" w:sz="0" w:space="0" w:color="auto"/>
          </w:divBdr>
        </w:div>
        <w:div w:id="2096702189">
          <w:marLeft w:val="640"/>
          <w:marRight w:val="0"/>
          <w:marTop w:val="0"/>
          <w:marBottom w:val="0"/>
          <w:divBdr>
            <w:top w:val="none" w:sz="0" w:space="0" w:color="auto"/>
            <w:left w:val="none" w:sz="0" w:space="0" w:color="auto"/>
            <w:bottom w:val="none" w:sz="0" w:space="0" w:color="auto"/>
            <w:right w:val="none" w:sz="0" w:space="0" w:color="auto"/>
          </w:divBdr>
        </w:div>
        <w:div w:id="20983398">
          <w:marLeft w:val="640"/>
          <w:marRight w:val="0"/>
          <w:marTop w:val="0"/>
          <w:marBottom w:val="0"/>
          <w:divBdr>
            <w:top w:val="none" w:sz="0" w:space="0" w:color="auto"/>
            <w:left w:val="none" w:sz="0" w:space="0" w:color="auto"/>
            <w:bottom w:val="none" w:sz="0" w:space="0" w:color="auto"/>
            <w:right w:val="none" w:sz="0" w:space="0" w:color="auto"/>
          </w:divBdr>
        </w:div>
        <w:div w:id="437607551">
          <w:marLeft w:val="640"/>
          <w:marRight w:val="0"/>
          <w:marTop w:val="0"/>
          <w:marBottom w:val="0"/>
          <w:divBdr>
            <w:top w:val="none" w:sz="0" w:space="0" w:color="auto"/>
            <w:left w:val="none" w:sz="0" w:space="0" w:color="auto"/>
            <w:bottom w:val="none" w:sz="0" w:space="0" w:color="auto"/>
            <w:right w:val="none" w:sz="0" w:space="0" w:color="auto"/>
          </w:divBdr>
        </w:div>
        <w:div w:id="500892529">
          <w:marLeft w:val="640"/>
          <w:marRight w:val="0"/>
          <w:marTop w:val="0"/>
          <w:marBottom w:val="0"/>
          <w:divBdr>
            <w:top w:val="none" w:sz="0" w:space="0" w:color="auto"/>
            <w:left w:val="none" w:sz="0" w:space="0" w:color="auto"/>
            <w:bottom w:val="none" w:sz="0" w:space="0" w:color="auto"/>
            <w:right w:val="none" w:sz="0" w:space="0" w:color="auto"/>
          </w:divBdr>
        </w:div>
        <w:div w:id="517236304">
          <w:marLeft w:val="640"/>
          <w:marRight w:val="0"/>
          <w:marTop w:val="0"/>
          <w:marBottom w:val="0"/>
          <w:divBdr>
            <w:top w:val="none" w:sz="0" w:space="0" w:color="auto"/>
            <w:left w:val="none" w:sz="0" w:space="0" w:color="auto"/>
            <w:bottom w:val="none" w:sz="0" w:space="0" w:color="auto"/>
            <w:right w:val="none" w:sz="0" w:space="0" w:color="auto"/>
          </w:divBdr>
        </w:div>
        <w:div w:id="1084301342">
          <w:marLeft w:val="640"/>
          <w:marRight w:val="0"/>
          <w:marTop w:val="0"/>
          <w:marBottom w:val="0"/>
          <w:divBdr>
            <w:top w:val="none" w:sz="0" w:space="0" w:color="auto"/>
            <w:left w:val="none" w:sz="0" w:space="0" w:color="auto"/>
            <w:bottom w:val="none" w:sz="0" w:space="0" w:color="auto"/>
            <w:right w:val="none" w:sz="0" w:space="0" w:color="auto"/>
          </w:divBdr>
        </w:div>
        <w:div w:id="754083967">
          <w:marLeft w:val="640"/>
          <w:marRight w:val="0"/>
          <w:marTop w:val="0"/>
          <w:marBottom w:val="0"/>
          <w:divBdr>
            <w:top w:val="none" w:sz="0" w:space="0" w:color="auto"/>
            <w:left w:val="none" w:sz="0" w:space="0" w:color="auto"/>
            <w:bottom w:val="none" w:sz="0" w:space="0" w:color="auto"/>
            <w:right w:val="none" w:sz="0" w:space="0" w:color="auto"/>
          </w:divBdr>
        </w:div>
        <w:div w:id="2018651821">
          <w:marLeft w:val="640"/>
          <w:marRight w:val="0"/>
          <w:marTop w:val="0"/>
          <w:marBottom w:val="0"/>
          <w:divBdr>
            <w:top w:val="none" w:sz="0" w:space="0" w:color="auto"/>
            <w:left w:val="none" w:sz="0" w:space="0" w:color="auto"/>
            <w:bottom w:val="none" w:sz="0" w:space="0" w:color="auto"/>
            <w:right w:val="none" w:sz="0" w:space="0" w:color="auto"/>
          </w:divBdr>
        </w:div>
        <w:div w:id="925529631">
          <w:marLeft w:val="640"/>
          <w:marRight w:val="0"/>
          <w:marTop w:val="0"/>
          <w:marBottom w:val="0"/>
          <w:divBdr>
            <w:top w:val="none" w:sz="0" w:space="0" w:color="auto"/>
            <w:left w:val="none" w:sz="0" w:space="0" w:color="auto"/>
            <w:bottom w:val="none" w:sz="0" w:space="0" w:color="auto"/>
            <w:right w:val="none" w:sz="0" w:space="0" w:color="auto"/>
          </w:divBdr>
        </w:div>
        <w:div w:id="696734533">
          <w:marLeft w:val="640"/>
          <w:marRight w:val="0"/>
          <w:marTop w:val="0"/>
          <w:marBottom w:val="0"/>
          <w:divBdr>
            <w:top w:val="none" w:sz="0" w:space="0" w:color="auto"/>
            <w:left w:val="none" w:sz="0" w:space="0" w:color="auto"/>
            <w:bottom w:val="none" w:sz="0" w:space="0" w:color="auto"/>
            <w:right w:val="none" w:sz="0" w:space="0" w:color="auto"/>
          </w:divBdr>
        </w:div>
        <w:div w:id="384645870">
          <w:marLeft w:val="640"/>
          <w:marRight w:val="0"/>
          <w:marTop w:val="0"/>
          <w:marBottom w:val="0"/>
          <w:divBdr>
            <w:top w:val="none" w:sz="0" w:space="0" w:color="auto"/>
            <w:left w:val="none" w:sz="0" w:space="0" w:color="auto"/>
            <w:bottom w:val="none" w:sz="0" w:space="0" w:color="auto"/>
            <w:right w:val="none" w:sz="0" w:space="0" w:color="auto"/>
          </w:divBdr>
        </w:div>
        <w:div w:id="1745755623">
          <w:marLeft w:val="640"/>
          <w:marRight w:val="0"/>
          <w:marTop w:val="0"/>
          <w:marBottom w:val="0"/>
          <w:divBdr>
            <w:top w:val="none" w:sz="0" w:space="0" w:color="auto"/>
            <w:left w:val="none" w:sz="0" w:space="0" w:color="auto"/>
            <w:bottom w:val="none" w:sz="0" w:space="0" w:color="auto"/>
            <w:right w:val="none" w:sz="0" w:space="0" w:color="auto"/>
          </w:divBdr>
        </w:div>
        <w:div w:id="1189484816">
          <w:marLeft w:val="640"/>
          <w:marRight w:val="0"/>
          <w:marTop w:val="0"/>
          <w:marBottom w:val="0"/>
          <w:divBdr>
            <w:top w:val="none" w:sz="0" w:space="0" w:color="auto"/>
            <w:left w:val="none" w:sz="0" w:space="0" w:color="auto"/>
            <w:bottom w:val="none" w:sz="0" w:space="0" w:color="auto"/>
            <w:right w:val="none" w:sz="0" w:space="0" w:color="auto"/>
          </w:divBdr>
        </w:div>
        <w:div w:id="161817061">
          <w:marLeft w:val="640"/>
          <w:marRight w:val="0"/>
          <w:marTop w:val="0"/>
          <w:marBottom w:val="0"/>
          <w:divBdr>
            <w:top w:val="none" w:sz="0" w:space="0" w:color="auto"/>
            <w:left w:val="none" w:sz="0" w:space="0" w:color="auto"/>
            <w:bottom w:val="none" w:sz="0" w:space="0" w:color="auto"/>
            <w:right w:val="none" w:sz="0" w:space="0" w:color="auto"/>
          </w:divBdr>
        </w:div>
        <w:div w:id="1312370963">
          <w:marLeft w:val="640"/>
          <w:marRight w:val="0"/>
          <w:marTop w:val="0"/>
          <w:marBottom w:val="0"/>
          <w:divBdr>
            <w:top w:val="none" w:sz="0" w:space="0" w:color="auto"/>
            <w:left w:val="none" w:sz="0" w:space="0" w:color="auto"/>
            <w:bottom w:val="none" w:sz="0" w:space="0" w:color="auto"/>
            <w:right w:val="none" w:sz="0" w:space="0" w:color="auto"/>
          </w:divBdr>
        </w:div>
        <w:div w:id="960186393">
          <w:marLeft w:val="640"/>
          <w:marRight w:val="0"/>
          <w:marTop w:val="0"/>
          <w:marBottom w:val="0"/>
          <w:divBdr>
            <w:top w:val="none" w:sz="0" w:space="0" w:color="auto"/>
            <w:left w:val="none" w:sz="0" w:space="0" w:color="auto"/>
            <w:bottom w:val="none" w:sz="0" w:space="0" w:color="auto"/>
            <w:right w:val="none" w:sz="0" w:space="0" w:color="auto"/>
          </w:divBdr>
        </w:div>
        <w:div w:id="76488767">
          <w:marLeft w:val="640"/>
          <w:marRight w:val="0"/>
          <w:marTop w:val="0"/>
          <w:marBottom w:val="0"/>
          <w:divBdr>
            <w:top w:val="none" w:sz="0" w:space="0" w:color="auto"/>
            <w:left w:val="none" w:sz="0" w:space="0" w:color="auto"/>
            <w:bottom w:val="none" w:sz="0" w:space="0" w:color="auto"/>
            <w:right w:val="none" w:sz="0" w:space="0" w:color="auto"/>
          </w:divBdr>
        </w:div>
        <w:div w:id="453400729">
          <w:marLeft w:val="640"/>
          <w:marRight w:val="0"/>
          <w:marTop w:val="0"/>
          <w:marBottom w:val="0"/>
          <w:divBdr>
            <w:top w:val="none" w:sz="0" w:space="0" w:color="auto"/>
            <w:left w:val="none" w:sz="0" w:space="0" w:color="auto"/>
            <w:bottom w:val="none" w:sz="0" w:space="0" w:color="auto"/>
            <w:right w:val="none" w:sz="0" w:space="0" w:color="auto"/>
          </w:divBdr>
        </w:div>
        <w:div w:id="2107269513">
          <w:marLeft w:val="640"/>
          <w:marRight w:val="0"/>
          <w:marTop w:val="0"/>
          <w:marBottom w:val="0"/>
          <w:divBdr>
            <w:top w:val="none" w:sz="0" w:space="0" w:color="auto"/>
            <w:left w:val="none" w:sz="0" w:space="0" w:color="auto"/>
            <w:bottom w:val="none" w:sz="0" w:space="0" w:color="auto"/>
            <w:right w:val="none" w:sz="0" w:space="0" w:color="auto"/>
          </w:divBdr>
        </w:div>
        <w:div w:id="1962565388">
          <w:marLeft w:val="640"/>
          <w:marRight w:val="0"/>
          <w:marTop w:val="0"/>
          <w:marBottom w:val="0"/>
          <w:divBdr>
            <w:top w:val="none" w:sz="0" w:space="0" w:color="auto"/>
            <w:left w:val="none" w:sz="0" w:space="0" w:color="auto"/>
            <w:bottom w:val="none" w:sz="0" w:space="0" w:color="auto"/>
            <w:right w:val="none" w:sz="0" w:space="0" w:color="auto"/>
          </w:divBdr>
        </w:div>
        <w:div w:id="1958756482">
          <w:marLeft w:val="640"/>
          <w:marRight w:val="0"/>
          <w:marTop w:val="0"/>
          <w:marBottom w:val="0"/>
          <w:divBdr>
            <w:top w:val="none" w:sz="0" w:space="0" w:color="auto"/>
            <w:left w:val="none" w:sz="0" w:space="0" w:color="auto"/>
            <w:bottom w:val="none" w:sz="0" w:space="0" w:color="auto"/>
            <w:right w:val="none" w:sz="0" w:space="0" w:color="auto"/>
          </w:divBdr>
        </w:div>
        <w:div w:id="1587107322">
          <w:marLeft w:val="640"/>
          <w:marRight w:val="0"/>
          <w:marTop w:val="0"/>
          <w:marBottom w:val="0"/>
          <w:divBdr>
            <w:top w:val="none" w:sz="0" w:space="0" w:color="auto"/>
            <w:left w:val="none" w:sz="0" w:space="0" w:color="auto"/>
            <w:bottom w:val="none" w:sz="0" w:space="0" w:color="auto"/>
            <w:right w:val="none" w:sz="0" w:space="0" w:color="auto"/>
          </w:divBdr>
        </w:div>
        <w:div w:id="1909611568">
          <w:marLeft w:val="640"/>
          <w:marRight w:val="0"/>
          <w:marTop w:val="0"/>
          <w:marBottom w:val="0"/>
          <w:divBdr>
            <w:top w:val="none" w:sz="0" w:space="0" w:color="auto"/>
            <w:left w:val="none" w:sz="0" w:space="0" w:color="auto"/>
            <w:bottom w:val="none" w:sz="0" w:space="0" w:color="auto"/>
            <w:right w:val="none" w:sz="0" w:space="0" w:color="auto"/>
          </w:divBdr>
        </w:div>
        <w:div w:id="1245645146">
          <w:marLeft w:val="640"/>
          <w:marRight w:val="0"/>
          <w:marTop w:val="0"/>
          <w:marBottom w:val="0"/>
          <w:divBdr>
            <w:top w:val="none" w:sz="0" w:space="0" w:color="auto"/>
            <w:left w:val="none" w:sz="0" w:space="0" w:color="auto"/>
            <w:bottom w:val="none" w:sz="0" w:space="0" w:color="auto"/>
            <w:right w:val="none" w:sz="0" w:space="0" w:color="auto"/>
          </w:divBdr>
        </w:div>
        <w:div w:id="1559050489">
          <w:marLeft w:val="640"/>
          <w:marRight w:val="0"/>
          <w:marTop w:val="0"/>
          <w:marBottom w:val="0"/>
          <w:divBdr>
            <w:top w:val="none" w:sz="0" w:space="0" w:color="auto"/>
            <w:left w:val="none" w:sz="0" w:space="0" w:color="auto"/>
            <w:bottom w:val="none" w:sz="0" w:space="0" w:color="auto"/>
            <w:right w:val="none" w:sz="0" w:space="0" w:color="auto"/>
          </w:divBdr>
        </w:div>
        <w:div w:id="1071728889">
          <w:marLeft w:val="640"/>
          <w:marRight w:val="0"/>
          <w:marTop w:val="0"/>
          <w:marBottom w:val="0"/>
          <w:divBdr>
            <w:top w:val="none" w:sz="0" w:space="0" w:color="auto"/>
            <w:left w:val="none" w:sz="0" w:space="0" w:color="auto"/>
            <w:bottom w:val="none" w:sz="0" w:space="0" w:color="auto"/>
            <w:right w:val="none" w:sz="0" w:space="0" w:color="auto"/>
          </w:divBdr>
        </w:div>
        <w:div w:id="133840678">
          <w:marLeft w:val="640"/>
          <w:marRight w:val="0"/>
          <w:marTop w:val="0"/>
          <w:marBottom w:val="0"/>
          <w:divBdr>
            <w:top w:val="none" w:sz="0" w:space="0" w:color="auto"/>
            <w:left w:val="none" w:sz="0" w:space="0" w:color="auto"/>
            <w:bottom w:val="none" w:sz="0" w:space="0" w:color="auto"/>
            <w:right w:val="none" w:sz="0" w:space="0" w:color="auto"/>
          </w:divBdr>
        </w:div>
        <w:div w:id="1098138597">
          <w:marLeft w:val="640"/>
          <w:marRight w:val="0"/>
          <w:marTop w:val="0"/>
          <w:marBottom w:val="0"/>
          <w:divBdr>
            <w:top w:val="none" w:sz="0" w:space="0" w:color="auto"/>
            <w:left w:val="none" w:sz="0" w:space="0" w:color="auto"/>
            <w:bottom w:val="none" w:sz="0" w:space="0" w:color="auto"/>
            <w:right w:val="none" w:sz="0" w:space="0" w:color="auto"/>
          </w:divBdr>
        </w:div>
        <w:div w:id="1210266448">
          <w:marLeft w:val="640"/>
          <w:marRight w:val="0"/>
          <w:marTop w:val="0"/>
          <w:marBottom w:val="0"/>
          <w:divBdr>
            <w:top w:val="none" w:sz="0" w:space="0" w:color="auto"/>
            <w:left w:val="none" w:sz="0" w:space="0" w:color="auto"/>
            <w:bottom w:val="none" w:sz="0" w:space="0" w:color="auto"/>
            <w:right w:val="none" w:sz="0" w:space="0" w:color="auto"/>
          </w:divBdr>
        </w:div>
        <w:div w:id="175536888">
          <w:marLeft w:val="640"/>
          <w:marRight w:val="0"/>
          <w:marTop w:val="0"/>
          <w:marBottom w:val="0"/>
          <w:divBdr>
            <w:top w:val="none" w:sz="0" w:space="0" w:color="auto"/>
            <w:left w:val="none" w:sz="0" w:space="0" w:color="auto"/>
            <w:bottom w:val="none" w:sz="0" w:space="0" w:color="auto"/>
            <w:right w:val="none" w:sz="0" w:space="0" w:color="auto"/>
          </w:divBdr>
        </w:div>
        <w:div w:id="885682258">
          <w:marLeft w:val="640"/>
          <w:marRight w:val="0"/>
          <w:marTop w:val="0"/>
          <w:marBottom w:val="0"/>
          <w:divBdr>
            <w:top w:val="none" w:sz="0" w:space="0" w:color="auto"/>
            <w:left w:val="none" w:sz="0" w:space="0" w:color="auto"/>
            <w:bottom w:val="none" w:sz="0" w:space="0" w:color="auto"/>
            <w:right w:val="none" w:sz="0" w:space="0" w:color="auto"/>
          </w:divBdr>
        </w:div>
        <w:div w:id="549263379">
          <w:marLeft w:val="640"/>
          <w:marRight w:val="0"/>
          <w:marTop w:val="0"/>
          <w:marBottom w:val="0"/>
          <w:divBdr>
            <w:top w:val="none" w:sz="0" w:space="0" w:color="auto"/>
            <w:left w:val="none" w:sz="0" w:space="0" w:color="auto"/>
            <w:bottom w:val="none" w:sz="0" w:space="0" w:color="auto"/>
            <w:right w:val="none" w:sz="0" w:space="0" w:color="auto"/>
          </w:divBdr>
        </w:div>
        <w:div w:id="827402853">
          <w:marLeft w:val="640"/>
          <w:marRight w:val="0"/>
          <w:marTop w:val="0"/>
          <w:marBottom w:val="0"/>
          <w:divBdr>
            <w:top w:val="none" w:sz="0" w:space="0" w:color="auto"/>
            <w:left w:val="none" w:sz="0" w:space="0" w:color="auto"/>
            <w:bottom w:val="none" w:sz="0" w:space="0" w:color="auto"/>
            <w:right w:val="none" w:sz="0" w:space="0" w:color="auto"/>
          </w:divBdr>
        </w:div>
        <w:div w:id="1856919834">
          <w:marLeft w:val="640"/>
          <w:marRight w:val="0"/>
          <w:marTop w:val="0"/>
          <w:marBottom w:val="0"/>
          <w:divBdr>
            <w:top w:val="none" w:sz="0" w:space="0" w:color="auto"/>
            <w:left w:val="none" w:sz="0" w:space="0" w:color="auto"/>
            <w:bottom w:val="none" w:sz="0" w:space="0" w:color="auto"/>
            <w:right w:val="none" w:sz="0" w:space="0" w:color="auto"/>
          </w:divBdr>
        </w:div>
      </w:divsChild>
    </w:div>
    <w:div w:id="1612738878">
      <w:bodyDiv w:val="1"/>
      <w:marLeft w:val="0"/>
      <w:marRight w:val="0"/>
      <w:marTop w:val="0"/>
      <w:marBottom w:val="0"/>
      <w:divBdr>
        <w:top w:val="none" w:sz="0" w:space="0" w:color="auto"/>
        <w:left w:val="none" w:sz="0" w:space="0" w:color="auto"/>
        <w:bottom w:val="none" w:sz="0" w:space="0" w:color="auto"/>
        <w:right w:val="none" w:sz="0" w:space="0" w:color="auto"/>
      </w:divBdr>
      <w:divsChild>
        <w:div w:id="1708752763">
          <w:marLeft w:val="640"/>
          <w:marRight w:val="0"/>
          <w:marTop w:val="0"/>
          <w:marBottom w:val="0"/>
          <w:divBdr>
            <w:top w:val="none" w:sz="0" w:space="0" w:color="auto"/>
            <w:left w:val="none" w:sz="0" w:space="0" w:color="auto"/>
            <w:bottom w:val="none" w:sz="0" w:space="0" w:color="auto"/>
            <w:right w:val="none" w:sz="0" w:space="0" w:color="auto"/>
          </w:divBdr>
        </w:div>
        <w:div w:id="1309626557">
          <w:marLeft w:val="640"/>
          <w:marRight w:val="0"/>
          <w:marTop w:val="0"/>
          <w:marBottom w:val="0"/>
          <w:divBdr>
            <w:top w:val="none" w:sz="0" w:space="0" w:color="auto"/>
            <w:left w:val="none" w:sz="0" w:space="0" w:color="auto"/>
            <w:bottom w:val="none" w:sz="0" w:space="0" w:color="auto"/>
            <w:right w:val="none" w:sz="0" w:space="0" w:color="auto"/>
          </w:divBdr>
        </w:div>
        <w:div w:id="2074698520">
          <w:marLeft w:val="640"/>
          <w:marRight w:val="0"/>
          <w:marTop w:val="0"/>
          <w:marBottom w:val="0"/>
          <w:divBdr>
            <w:top w:val="none" w:sz="0" w:space="0" w:color="auto"/>
            <w:left w:val="none" w:sz="0" w:space="0" w:color="auto"/>
            <w:bottom w:val="none" w:sz="0" w:space="0" w:color="auto"/>
            <w:right w:val="none" w:sz="0" w:space="0" w:color="auto"/>
          </w:divBdr>
        </w:div>
        <w:div w:id="718744753">
          <w:marLeft w:val="640"/>
          <w:marRight w:val="0"/>
          <w:marTop w:val="0"/>
          <w:marBottom w:val="0"/>
          <w:divBdr>
            <w:top w:val="none" w:sz="0" w:space="0" w:color="auto"/>
            <w:left w:val="none" w:sz="0" w:space="0" w:color="auto"/>
            <w:bottom w:val="none" w:sz="0" w:space="0" w:color="auto"/>
            <w:right w:val="none" w:sz="0" w:space="0" w:color="auto"/>
          </w:divBdr>
        </w:div>
        <w:div w:id="161706941">
          <w:marLeft w:val="640"/>
          <w:marRight w:val="0"/>
          <w:marTop w:val="0"/>
          <w:marBottom w:val="0"/>
          <w:divBdr>
            <w:top w:val="none" w:sz="0" w:space="0" w:color="auto"/>
            <w:left w:val="none" w:sz="0" w:space="0" w:color="auto"/>
            <w:bottom w:val="none" w:sz="0" w:space="0" w:color="auto"/>
            <w:right w:val="none" w:sz="0" w:space="0" w:color="auto"/>
          </w:divBdr>
        </w:div>
        <w:div w:id="1354265495">
          <w:marLeft w:val="640"/>
          <w:marRight w:val="0"/>
          <w:marTop w:val="0"/>
          <w:marBottom w:val="0"/>
          <w:divBdr>
            <w:top w:val="none" w:sz="0" w:space="0" w:color="auto"/>
            <w:left w:val="none" w:sz="0" w:space="0" w:color="auto"/>
            <w:bottom w:val="none" w:sz="0" w:space="0" w:color="auto"/>
            <w:right w:val="none" w:sz="0" w:space="0" w:color="auto"/>
          </w:divBdr>
        </w:div>
        <w:div w:id="248852819">
          <w:marLeft w:val="640"/>
          <w:marRight w:val="0"/>
          <w:marTop w:val="0"/>
          <w:marBottom w:val="0"/>
          <w:divBdr>
            <w:top w:val="none" w:sz="0" w:space="0" w:color="auto"/>
            <w:left w:val="none" w:sz="0" w:space="0" w:color="auto"/>
            <w:bottom w:val="none" w:sz="0" w:space="0" w:color="auto"/>
            <w:right w:val="none" w:sz="0" w:space="0" w:color="auto"/>
          </w:divBdr>
        </w:div>
        <w:div w:id="1373382713">
          <w:marLeft w:val="640"/>
          <w:marRight w:val="0"/>
          <w:marTop w:val="0"/>
          <w:marBottom w:val="0"/>
          <w:divBdr>
            <w:top w:val="none" w:sz="0" w:space="0" w:color="auto"/>
            <w:left w:val="none" w:sz="0" w:space="0" w:color="auto"/>
            <w:bottom w:val="none" w:sz="0" w:space="0" w:color="auto"/>
            <w:right w:val="none" w:sz="0" w:space="0" w:color="auto"/>
          </w:divBdr>
        </w:div>
        <w:div w:id="731201597">
          <w:marLeft w:val="640"/>
          <w:marRight w:val="0"/>
          <w:marTop w:val="0"/>
          <w:marBottom w:val="0"/>
          <w:divBdr>
            <w:top w:val="none" w:sz="0" w:space="0" w:color="auto"/>
            <w:left w:val="none" w:sz="0" w:space="0" w:color="auto"/>
            <w:bottom w:val="none" w:sz="0" w:space="0" w:color="auto"/>
            <w:right w:val="none" w:sz="0" w:space="0" w:color="auto"/>
          </w:divBdr>
        </w:div>
        <w:div w:id="1886484810">
          <w:marLeft w:val="640"/>
          <w:marRight w:val="0"/>
          <w:marTop w:val="0"/>
          <w:marBottom w:val="0"/>
          <w:divBdr>
            <w:top w:val="none" w:sz="0" w:space="0" w:color="auto"/>
            <w:left w:val="none" w:sz="0" w:space="0" w:color="auto"/>
            <w:bottom w:val="none" w:sz="0" w:space="0" w:color="auto"/>
            <w:right w:val="none" w:sz="0" w:space="0" w:color="auto"/>
          </w:divBdr>
        </w:div>
        <w:div w:id="899828050">
          <w:marLeft w:val="640"/>
          <w:marRight w:val="0"/>
          <w:marTop w:val="0"/>
          <w:marBottom w:val="0"/>
          <w:divBdr>
            <w:top w:val="none" w:sz="0" w:space="0" w:color="auto"/>
            <w:left w:val="none" w:sz="0" w:space="0" w:color="auto"/>
            <w:bottom w:val="none" w:sz="0" w:space="0" w:color="auto"/>
            <w:right w:val="none" w:sz="0" w:space="0" w:color="auto"/>
          </w:divBdr>
        </w:div>
        <w:div w:id="1913545806">
          <w:marLeft w:val="640"/>
          <w:marRight w:val="0"/>
          <w:marTop w:val="0"/>
          <w:marBottom w:val="0"/>
          <w:divBdr>
            <w:top w:val="none" w:sz="0" w:space="0" w:color="auto"/>
            <w:left w:val="none" w:sz="0" w:space="0" w:color="auto"/>
            <w:bottom w:val="none" w:sz="0" w:space="0" w:color="auto"/>
            <w:right w:val="none" w:sz="0" w:space="0" w:color="auto"/>
          </w:divBdr>
        </w:div>
        <w:div w:id="566962247">
          <w:marLeft w:val="640"/>
          <w:marRight w:val="0"/>
          <w:marTop w:val="0"/>
          <w:marBottom w:val="0"/>
          <w:divBdr>
            <w:top w:val="none" w:sz="0" w:space="0" w:color="auto"/>
            <w:left w:val="none" w:sz="0" w:space="0" w:color="auto"/>
            <w:bottom w:val="none" w:sz="0" w:space="0" w:color="auto"/>
            <w:right w:val="none" w:sz="0" w:space="0" w:color="auto"/>
          </w:divBdr>
        </w:div>
        <w:div w:id="1033111613">
          <w:marLeft w:val="640"/>
          <w:marRight w:val="0"/>
          <w:marTop w:val="0"/>
          <w:marBottom w:val="0"/>
          <w:divBdr>
            <w:top w:val="none" w:sz="0" w:space="0" w:color="auto"/>
            <w:left w:val="none" w:sz="0" w:space="0" w:color="auto"/>
            <w:bottom w:val="none" w:sz="0" w:space="0" w:color="auto"/>
            <w:right w:val="none" w:sz="0" w:space="0" w:color="auto"/>
          </w:divBdr>
        </w:div>
        <w:div w:id="281349813">
          <w:marLeft w:val="640"/>
          <w:marRight w:val="0"/>
          <w:marTop w:val="0"/>
          <w:marBottom w:val="0"/>
          <w:divBdr>
            <w:top w:val="none" w:sz="0" w:space="0" w:color="auto"/>
            <w:left w:val="none" w:sz="0" w:space="0" w:color="auto"/>
            <w:bottom w:val="none" w:sz="0" w:space="0" w:color="auto"/>
            <w:right w:val="none" w:sz="0" w:space="0" w:color="auto"/>
          </w:divBdr>
        </w:div>
        <w:div w:id="1099642387">
          <w:marLeft w:val="640"/>
          <w:marRight w:val="0"/>
          <w:marTop w:val="0"/>
          <w:marBottom w:val="0"/>
          <w:divBdr>
            <w:top w:val="none" w:sz="0" w:space="0" w:color="auto"/>
            <w:left w:val="none" w:sz="0" w:space="0" w:color="auto"/>
            <w:bottom w:val="none" w:sz="0" w:space="0" w:color="auto"/>
            <w:right w:val="none" w:sz="0" w:space="0" w:color="auto"/>
          </w:divBdr>
        </w:div>
        <w:div w:id="2099980825">
          <w:marLeft w:val="640"/>
          <w:marRight w:val="0"/>
          <w:marTop w:val="0"/>
          <w:marBottom w:val="0"/>
          <w:divBdr>
            <w:top w:val="none" w:sz="0" w:space="0" w:color="auto"/>
            <w:left w:val="none" w:sz="0" w:space="0" w:color="auto"/>
            <w:bottom w:val="none" w:sz="0" w:space="0" w:color="auto"/>
            <w:right w:val="none" w:sz="0" w:space="0" w:color="auto"/>
          </w:divBdr>
        </w:div>
        <w:div w:id="649098820">
          <w:marLeft w:val="640"/>
          <w:marRight w:val="0"/>
          <w:marTop w:val="0"/>
          <w:marBottom w:val="0"/>
          <w:divBdr>
            <w:top w:val="none" w:sz="0" w:space="0" w:color="auto"/>
            <w:left w:val="none" w:sz="0" w:space="0" w:color="auto"/>
            <w:bottom w:val="none" w:sz="0" w:space="0" w:color="auto"/>
            <w:right w:val="none" w:sz="0" w:space="0" w:color="auto"/>
          </w:divBdr>
        </w:div>
        <w:div w:id="981349414">
          <w:marLeft w:val="640"/>
          <w:marRight w:val="0"/>
          <w:marTop w:val="0"/>
          <w:marBottom w:val="0"/>
          <w:divBdr>
            <w:top w:val="none" w:sz="0" w:space="0" w:color="auto"/>
            <w:left w:val="none" w:sz="0" w:space="0" w:color="auto"/>
            <w:bottom w:val="none" w:sz="0" w:space="0" w:color="auto"/>
            <w:right w:val="none" w:sz="0" w:space="0" w:color="auto"/>
          </w:divBdr>
        </w:div>
        <w:div w:id="1008827971">
          <w:marLeft w:val="640"/>
          <w:marRight w:val="0"/>
          <w:marTop w:val="0"/>
          <w:marBottom w:val="0"/>
          <w:divBdr>
            <w:top w:val="none" w:sz="0" w:space="0" w:color="auto"/>
            <w:left w:val="none" w:sz="0" w:space="0" w:color="auto"/>
            <w:bottom w:val="none" w:sz="0" w:space="0" w:color="auto"/>
            <w:right w:val="none" w:sz="0" w:space="0" w:color="auto"/>
          </w:divBdr>
        </w:div>
        <w:div w:id="1860073991">
          <w:marLeft w:val="640"/>
          <w:marRight w:val="0"/>
          <w:marTop w:val="0"/>
          <w:marBottom w:val="0"/>
          <w:divBdr>
            <w:top w:val="none" w:sz="0" w:space="0" w:color="auto"/>
            <w:left w:val="none" w:sz="0" w:space="0" w:color="auto"/>
            <w:bottom w:val="none" w:sz="0" w:space="0" w:color="auto"/>
            <w:right w:val="none" w:sz="0" w:space="0" w:color="auto"/>
          </w:divBdr>
        </w:div>
        <w:div w:id="2019431049">
          <w:marLeft w:val="640"/>
          <w:marRight w:val="0"/>
          <w:marTop w:val="0"/>
          <w:marBottom w:val="0"/>
          <w:divBdr>
            <w:top w:val="none" w:sz="0" w:space="0" w:color="auto"/>
            <w:left w:val="none" w:sz="0" w:space="0" w:color="auto"/>
            <w:bottom w:val="none" w:sz="0" w:space="0" w:color="auto"/>
            <w:right w:val="none" w:sz="0" w:space="0" w:color="auto"/>
          </w:divBdr>
        </w:div>
        <w:div w:id="607934841">
          <w:marLeft w:val="640"/>
          <w:marRight w:val="0"/>
          <w:marTop w:val="0"/>
          <w:marBottom w:val="0"/>
          <w:divBdr>
            <w:top w:val="none" w:sz="0" w:space="0" w:color="auto"/>
            <w:left w:val="none" w:sz="0" w:space="0" w:color="auto"/>
            <w:bottom w:val="none" w:sz="0" w:space="0" w:color="auto"/>
            <w:right w:val="none" w:sz="0" w:space="0" w:color="auto"/>
          </w:divBdr>
        </w:div>
        <w:div w:id="201015395">
          <w:marLeft w:val="640"/>
          <w:marRight w:val="0"/>
          <w:marTop w:val="0"/>
          <w:marBottom w:val="0"/>
          <w:divBdr>
            <w:top w:val="none" w:sz="0" w:space="0" w:color="auto"/>
            <w:left w:val="none" w:sz="0" w:space="0" w:color="auto"/>
            <w:bottom w:val="none" w:sz="0" w:space="0" w:color="auto"/>
            <w:right w:val="none" w:sz="0" w:space="0" w:color="auto"/>
          </w:divBdr>
        </w:div>
        <w:div w:id="604732896">
          <w:marLeft w:val="640"/>
          <w:marRight w:val="0"/>
          <w:marTop w:val="0"/>
          <w:marBottom w:val="0"/>
          <w:divBdr>
            <w:top w:val="none" w:sz="0" w:space="0" w:color="auto"/>
            <w:left w:val="none" w:sz="0" w:space="0" w:color="auto"/>
            <w:bottom w:val="none" w:sz="0" w:space="0" w:color="auto"/>
            <w:right w:val="none" w:sz="0" w:space="0" w:color="auto"/>
          </w:divBdr>
        </w:div>
        <w:div w:id="878395039">
          <w:marLeft w:val="640"/>
          <w:marRight w:val="0"/>
          <w:marTop w:val="0"/>
          <w:marBottom w:val="0"/>
          <w:divBdr>
            <w:top w:val="none" w:sz="0" w:space="0" w:color="auto"/>
            <w:left w:val="none" w:sz="0" w:space="0" w:color="auto"/>
            <w:bottom w:val="none" w:sz="0" w:space="0" w:color="auto"/>
            <w:right w:val="none" w:sz="0" w:space="0" w:color="auto"/>
          </w:divBdr>
        </w:div>
        <w:div w:id="1734159518">
          <w:marLeft w:val="640"/>
          <w:marRight w:val="0"/>
          <w:marTop w:val="0"/>
          <w:marBottom w:val="0"/>
          <w:divBdr>
            <w:top w:val="none" w:sz="0" w:space="0" w:color="auto"/>
            <w:left w:val="none" w:sz="0" w:space="0" w:color="auto"/>
            <w:bottom w:val="none" w:sz="0" w:space="0" w:color="auto"/>
            <w:right w:val="none" w:sz="0" w:space="0" w:color="auto"/>
          </w:divBdr>
        </w:div>
        <w:div w:id="907110351">
          <w:marLeft w:val="640"/>
          <w:marRight w:val="0"/>
          <w:marTop w:val="0"/>
          <w:marBottom w:val="0"/>
          <w:divBdr>
            <w:top w:val="none" w:sz="0" w:space="0" w:color="auto"/>
            <w:left w:val="none" w:sz="0" w:space="0" w:color="auto"/>
            <w:bottom w:val="none" w:sz="0" w:space="0" w:color="auto"/>
            <w:right w:val="none" w:sz="0" w:space="0" w:color="auto"/>
          </w:divBdr>
        </w:div>
        <w:div w:id="701440531">
          <w:marLeft w:val="640"/>
          <w:marRight w:val="0"/>
          <w:marTop w:val="0"/>
          <w:marBottom w:val="0"/>
          <w:divBdr>
            <w:top w:val="none" w:sz="0" w:space="0" w:color="auto"/>
            <w:left w:val="none" w:sz="0" w:space="0" w:color="auto"/>
            <w:bottom w:val="none" w:sz="0" w:space="0" w:color="auto"/>
            <w:right w:val="none" w:sz="0" w:space="0" w:color="auto"/>
          </w:divBdr>
        </w:div>
        <w:div w:id="1455565004">
          <w:marLeft w:val="640"/>
          <w:marRight w:val="0"/>
          <w:marTop w:val="0"/>
          <w:marBottom w:val="0"/>
          <w:divBdr>
            <w:top w:val="none" w:sz="0" w:space="0" w:color="auto"/>
            <w:left w:val="none" w:sz="0" w:space="0" w:color="auto"/>
            <w:bottom w:val="none" w:sz="0" w:space="0" w:color="auto"/>
            <w:right w:val="none" w:sz="0" w:space="0" w:color="auto"/>
          </w:divBdr>
        </w:div>
        <w:div w:id="626660786">
          <w:marLeft w:val="640"/>
          <w:marRight w:val="0"/>
          <w:marTop w:val="0"/>
          <w:marBottom w:val="0"/>
          <w:divBdr>
            <w:top w:val="none" w:sz="0" w:space="0" w:color="auto"/>
            <w:left w:val="none" w:sz="0" w:space="0" w:color="auto"/>
            <w:bottom w:val="none" w:sz="0" w:space="0" w:color="auto"/>
            <w:right w:val="none" w:sz="0" w:space="0" w:color="auto"/>
          </w:divBdr>
        </w:div>
        <w:div w:id="1762137704">
          <w:marLeft w:val="640"/>
          <w:marRight w:val="0"/>
          <w:marTop w:val="0"/>
          <w:marBottom w:val="0"/>
          <w:divBdr>
            <w:top w:val="none" w:sz="0" w:space="0" w:color="auto"/>
            <w:left w:val="none" w:sz="0" w:space="0" w:color="auto"/>
            <w:bottom w:val="none" w:sz="0" w:space="0" w:color="auto"/>
            <w:right w:val="none" w:sz="0" w:space="0" w:color="auto"/>
          </w:divBdr>
        </w:div>
        <w:div w:id="681014099">
          <w:marLeft w:val="640"/>
          <w:marRight w:val="0"/>
          <w:marTop w:val="0"/>
          <w:marBottom w:val="0"/>
          <w:divBdr>
            <w:top w:val="none" w:sz="0" w:space="0" w:color="auto"/>
            <w:left w:val="none" w:sz="0" w:space="0" w:color="auto"/>
            <w:bottom w:val="none" w:sz="0" w:space="0" w:color="auto"/>
            <w:right w:val="none" w:sz="0" w:space="0" w:color="auto"/>
          </w:divBdr>
        </w:div>
        <w:div w:id="1375887944">
          <w:marLeft w:val="640"/>
          <w:marRight w:val="0"/>
          <w:marTop w:val="0"/>
          <w:marBottom w:val="0"/>
          <w:divBdr>
            <w:top w:val="none" w:sz="0" w:space="0" w:color="auto"/>
            <w:left w:val="none" w:sz="0" w:space="0" w:color="auto"/>
            <w:bottom w:val="none" w:sz="0" w:space="0" w:color="auto"/>
            <w:right w:val="none" w:sz="0" w:space="0" w:color="auto"/>
          </w:divBdr>
        </w:div>
        <w:div w:id="2041466991">
          <w:marLeft w:val="640"/>
          <w:marRight w:val="0"/>
          <w:marTop w:val="0"/>
          <w:marBottom w:val="0"/>
          <w:divBdr>
            <w:top w:val="none" w:sz="0" w:space="0" w:color="auto"/>
            <w:left w:val="none" w:sz="0" w:space="0" w:color="auto"/>
            <w:bottom w:val="none" w:sz="0" w:space="0" w:color="auto"/>
            <w:right w:val="none" w:sz="0" w:space="0" w:color="auto"/>
          </w:divBdr>
        </w:div>
      </w:divsChild>
    </w:div>
    <w:div w:id="1616446669">
      <w:bodyDiv w:val="1"/>
      <w:marLeft w:val="0"/>
      <w:marRight w:val="0"/>
      <w:marTop w:val="0"/>
      <w:marBottom w:val="0"/>
      <w:divBdr>
        <w:top w:val="none" w:sz="0" w:space="0" w:color="auto"/>
        <w:left w:val="none" w:sz="0" w:space="0" w:color="auto"/>
        <w:bottom w:val="none" w:sz="0" w:space="0" w:color="auto"/>
        <w:right w:val="none" w:sz="0" w:space="0" w:color="auto"/>
      </w:divBdr>
      <w:divsChild>
        <w:div w:id="453597986">
          <w:marLeft w:val="640"/>
          <w:marRight w:val="0"/>
          <w:marTop w:val="0"/>
          <w:marBottom w:val="0"/>
          <w:divBdr>
            <w:top w:val="none" w:sz="0" w:space="0" w:color="auto"/>
            <w:left w:val="none" w:sz="0" w:space="0" w:color="auto"/>
            <w:bottom w:val="none" w:sz="0" w:space="0" w:color="auto"/>
            <w:right w:val="none" w:sz="0" w:space="0" w:color="auto"/>
          </w:divBdr>
        </w:div>
        <w:div w:id="1350183552">
          <w:marLeft w:val="640"/>
          <w:marRight w:val="0"/>
          <w:marTop w:val="0"/>
          <w:marBottom w:val="0"/>
          <w:divBdr>
            <w:top w:val="none" w:sz="0" w:space="0" w:color="auto"/>
            <w:left w:val="none" w:sz="0" w:space="0" w:color="auto"/>
            <w:bottom w:val="none" w:sz="0" w:space="0" w:color="auto"/>
            <w:right w:val="none" w:sz="0" w:space="0" w:color="auto"/>
          </w:divBdr>
        </w:div>
        <w:div w:id="2097626483">
          <w:marLeft w:val="640"/>
          <w:marRight w:val="0"/>
          <w:marTop w:val="0"/>
          <w:marBottom w:val="0"/>
          <w:divBdr>
            <w:top w:val="none" w:sz="0" w:space="0" w:color="auto"/>
            <w:left w:val="none" w:sz="0" w:space="0" w:color="auto"/>
            <w:bottom w:val="none" w:sz="0" w:space="0" w:color="auto"/>
            <w:right w:val="none" w:sz="0" w:space="0" w:color="auto"/>
          </w:divBdr>
        </w:div>
        <w:div w:id="2044986320">
          <w:marLeft w:val="640"/>
          <w:marRight w:val="0"/>
          <w:marTop w:val="0"/>
          <w:marBottom w:val="0"/>
          <w:divBdr>
            <w:top w:val="none" w:sz="0" w:space="0" w:color="auto"/>
            <w:left w:val="none" w:sz="0" w:space="0" w:color="auto"/>
            <w:bottom w:val="none" w:sz="0" w:space="0" w:color="auto"/>
            <w:right w:val="none" w:sz="0" w:space="0" w:color="auto"/>
          </w:divBdr>
        </w:div>
        <w:div w:id="1148666727">
          <w:marLeft w:val="640"/>
          <w:marRight w:val="0"/>
          <w:marTop w:val="0"/>
          <w:marBottom w:val="0"/>
          <w:divBdr>
            <w:top w:val="none" w:sz="0" w:space="0" w:color="auto"/>
            <w:left w:val="none" w:sz="0" w:space="0" w:color="auto"/>
            <w:bottom w:val="none" w:sz="0" w:space="0" w:color="auto"/>
            <w:right w:val="none" w:sz="0" w:space="0" w:color="auto"/>
          </w:divBdr>
        </w:div>
        <w:div w:id="1744982987">
          <w:marLeft w:val="640"/>
          <w:marRight w:val="0"/>
          <w:marTop w:val="0"/>
          <w:marBottom w:val="0"/>
          <w:divBdr>
            <w:top w:val="none" w:sz="0" w:space="0" w:color="auto"/>
            <w:left w:val="none" w:sz="0" w:space="0" w:color="auto"/>
            <w:bottom w:val="none" w:sz="0" w:space="0" w:color="auto"/>
            <w:right w:val="none" w:sz="0" w:space="0" w:color="auto"/>
          </w:divBdr>
        </w:div>
        <w:div w:id="1042704621">
          <w:marLeft w:val="640"/>
          <w:marRight w:val="0"/>
          <w:marTop w:val="0"/>
          <w:marBottom w:val="0"/>
          <w:divBdr>
            <w:top w:val="none" w:sz="0" w:space="0" w:color="auto"/>
            <w:left w:val="none" w:sz="0" w:space="0" w:color="auto"/>
            <w:bottom w:val="none" w:sz="0" w:space="0" w:color="auto"/>
            <w:right w:val="none" w:sz="0" w:space="0" w:color="auto"/>
          </w:divBdr>
        </w:div>
        <w:div w:id="1797067585">
          <w:marLeft w:val="640"/>
          <w:marRight w:val="0"/>
          <w:marTop w:val="0"/>
          <w:marBottom w:val="0"/>
          <w:divBdr>
            <w:top w:val="none" w:sz="0" w:space="0" w:color="auto"/>
            <w:left w:val="none" w:sz="0" w:space="0" w:color="auto"/>
            <w:bottom w:val="none" w:sz="0" w:space="0" w:color="auto"/>
            <w:right w:val="none" w:sz="0" w:space="0" w:color="auto"/>
          </w:divBdr>
        </w:div>
        <w:div w:id="1111903413">
          <w:marLeft w:val="640"/>
          <w:marRight w:val="0"/>
          <w:marTop w:val="0"/>
          <w:marBottom w:val="0"/>
          <w:divBdr>
            <w:top w:val="none" w:sz="0" w:space="0" w:color="auto"/>
            <w:left w:val="none" w:sz="0" w:space="0" w:color="auto"/>
            <w:bottom w:val="none" w:sz="0" w:space="0" w:color="auto"/>
            <w:right w:val="none" w:sz="0" w:space="0" w:color="auto"/>
          </w:divBdr>
        </w:div>
        <w:div w:id="1474524202">
          <w:marLeft w:val="640"/>
          <w:marRight w:val="0"/>
          <w:marTop w:val="0"/>
          <w:marBottom w:val="0"/>
          <w:divBdr>
            <w:top w:val="none" w:sz="0" w:space="0" w:color="auto"/>
            <w:left w:val="none" w:sz="0" w:space="0" w:color="auto"/>
            <w:bottom w:val="none" w:sz="0" w:space="0" w:color="auto"/>
            <w:right w:val="none" w:sz="0" w:space="0" w:color="auto"/>
          </w:divBdr>
        </w:div>
        <w:div w:id="603149099">
          <w:marLeft w:val="640"/>
          <w:marRight w:val="0"/>
          <w:marTop w:val="0"/>
          <w:marBottom w:val="0"/>
          <w:divBdr>
            <w:top w:val="none" w:sz="0" w:space="0" w:color="auto"/>
            <w:left w:val="none" w:sz="0" w:space="0" w:color="auto"/>
            <w:bottom w:val="none" w:sz="0" w:space="0" w:color="auto"/>
            <w:right w:val="none" w:sz="0" w:space="0" w:color="auto"/>
          </w:divBdr>
        </w:div>
        <w:div w:id="643192960">
          <w:marLeft w:val="640"/>
          <w:marRight w:val="0"/>
          <w:marTop w:val="0"/>
          <w:marBottom w:val="0"/>
          <w:divBdr>
            <w:top w:val="none" w:sz="0" w:space="0" w:color="auto"/>
            <w:left w:val="none" w:sz="0" w:space="0" w:color="auto"/>
            <w:bottom w:val="none" w:sz="0" w:space="0" w:color="auto"/>
            <w:right w:val="none" w:sz="0" w:space="0" w:color="auto"/>
          </w:divBdr>
        </w:div>
        <w:div w:id="1252009458">
          <w:marLeft w:val="640"/>
          <w:marRight w:val="0"/>
          <w:marTop w:val="0"/>
          <w:marBottom w:val="0"/>
          <w:divBdr>
            <w:top w:val="none" w:sz="0" w:space="0" w:color="auto"/>
            <w:left w:val="none" w:sz="0" w:space="0" w:color="auto"/>
            <w:bottom w:val="none" w:sz="0" w:space="0" w:color="auto"/>
            <w:right w:val="none" w:sz="0" w:space="0" w:color="auto"/>
          </w:divBdr>
        </w:div>
        <w:div w:id="953246755">
          <w:marLeft w:val="640"/>
          <w:marRight w:val="0"/>
          <w:marTop w:val="0"/>
          <w:marBottom w:val="0"/>
          <w:divBdr>
            <w:top w:val="none" w:sz="0" w:space="0" w:color="auto"/>
            <w:left w:val="none" w:sz="0" w:space="0" w:color="auto"/>
            <w:bottom w:val="none" w:sz="0" w:space="0" w:color="auto"/>
            <w:right w:val="none" w:sz="0" w:space="0" w:color="auto"/>
          </w:divBdr>
        </w:div>
        <w:div w:id="1143766444">
          <w:marLeft w:val="640"/>
          <w:marRight w:val="0"/>
          <w:marTop w:val="0"/>
          <w:marBottom w:val="0"/>
          <w:divBdr>
            <w:top w:val="none" w:sz="0" w:space="0" w:color="auto"/>
            <w:left w:val="none" w:sz="0" w:space="0" w:color="auto"/>
            <w:bottom w:val="none" w:sz="0" w:space="0" w:color="auto"/>
            <w:right w:val="none" w:sz="0" w:space="0" w:color="auto"/>
          </w:divBdr>
        </w:div>
        <w:div w:id="1353608203">
          <w:marLeft w:val="640"/>
          <w:marRight w:val="0"/>
          <w:marTop w:val="0"/>
          <w:marBottom w:val="0"/>
          <w:divBdr>
            <w:top w:val="none" w:sz="0" w:space="0" w:color="auto"/>
            <w:left w:val="none" w:sz="0" w:space="0" w:color="auto"/>
            <w:bottom w:val="none" w:sz="0" w:space="0" w:color="auto"/>
            <w:right w:val="none" w:sz="0" w:space="0" w:color="auto"/>
          </w:divBdr>
        </w:div>
        <w:div w:id="71507486">
          <w:marLeft w:val="640"/>
          <w:marRight w:val="0"/>
          <w:marTop w:val="0"/>
          <w:marBottom w:val="0"/>
          <w:divBdr>
            <w:top w:val="none" w:sz="0" w:space="0" w:color="auto"/>
            <w:left w:val="none" w:sz="0" w:space="0" w:color="auto"/>
            <w:bottom w:val="none" w:sz="0" w:space="0" w:color="auto"/>
            <w:right w:val="none" w:sz="0" w:space="0" w:color="auto"/>
          </w:divBdr>
        </w:div>
        <w:div w:id="1897164139">
          <w:marLeft w:val="640"/>
          <w:marRight w:val="0"/>
          <w:marTop w:val="0"/>
          <w:marBottom w:val="0"/>
          <w:divBdr>
            <w:top w:val="none" w:sz="0" w:space="0" w:color="auto"/>
            <w:left w:val="none" w:sz="0" w:space="0" w:color="auto"/>
            <w:bottom w:val="none" w:sz="0" w:space="0" w:color="auto"/>
            <w:right w:val="none" w:sz="0" w:space="0" w:color="auto"/>
          </w:divBdr>
        </w:div>
        <w:div w:id="988705773">
          <w:marLeft w:val="640"/>
          <w:marRight w:val="0"/>
          <w:marTop w:val="0"/>
          <w:marBottom w:val="0"/>
          <w:divBdr>
            <w:top w:val="none" w:sz="0" w:space="0" w:color="auto"/>
            <w:left w:val="none" w:sz="0" w:space="0" w:color="auto"/>
            <w:bottom w:val="none" w:sz="0" w:space="0" w:color="auto"/>
            <w:right w:val="none" w:sz="0" w:space="0" w:color="auto"/>
          </w:divBdr>
        </w:div>
        <w:div w:id="108361895">
          <w:marLeft w:val="640"/>
          <w:marRight w:val="0"/>
          <w:marTop w:val="0"/>
          <w:marBottom w:val="0"/>
          <w:divBdr>
            <w:top w:val="none" w:sz="0" w:space="0" w:color="auto"/>
            <w:left w:val="none" w:sz="0" w:space="0" w:color="auto"/>
            <w:bottom w:val="none" w:sz="0" w:space="0" w:color="auto"/>
            <w:right w:val="none" w:sz="0" w:space="0" w:color="auto"/>
          </w:divBdr>
        </w:div>
        <w:div w:id="1303996696">
          <w:marLeft w:val="640"/>
          <w:marRight w:val="0"/>
          <w:marTop w:val="0"/>
          <w:marBottom w:val="0"/>
          <w:divBdr>
            <w:top w:val="none" w:sz="0" w:space="0" w:color="auto"/>
            <w:left w:val="none" w:sz="0" w:space="0" w:color="auto"/>
            <w:bottom w:val="none" w:sz="0" w:space="0" w:color="auto"/>
            <w:right w:val="none" w:sz="0" w:space="0" w:color="auto"/>
          </w:divBdr>
        </w:div>
        <w:div w:id="1916620929">
          <w:marLeft w:val="640"/>
          <w:marRight w:val="0"/>
          <w:marTop w:val="0"/>
          <w:marBottom w:val="0"/>
          <w:divBdr>
            <w:top w:val="none" w:sz="0" w:space="0" w:color="auto"/>
            <w:left w:val="none" w:sz="0" w:space="0" w:color="auto"/>
            <w:bottom w:val="none" w:sz="0" w:space="0" w:color="auto"/>
            <w:right w:val="none" w:sz="0" w:space="0" w:color="auto"/>
          </w:divBdr>
        </w:div>
        <w:div w:id="2133477136">
          <w:marLeft w:val="640"/>
          <w:marRight w:val="0"/>
          <w:marTop w:val="0"/>
          <w:marBottom w:val="0"/>
          <w:divBdr>
            <w:top w:val="none" w:sz="0" w:space="0" w:color="auto"/>
            <w:left w:val="none" w:sz="0" w:space="0" w:color="auto"/>
            <w:bottom w:val="none" w:sz="0" w:space="0" w:color="auto"/>
            <w:right w:val="none" w:sz="0" w:space="0" w:color="auto"/>
          </w:divBdr>
        </w:div>
        <w:div w:id="1578785914">
          <w:marLeft w:val="640"/>
          <w:marRight w:val="0"/>
          <w:marTop w:val="0"/>
          <w:marBottom w:val="0"/>
          <w:divBdr>
            <w:top w:val="none" w:sz="0" w:space="0" w:color="auto"/>
            <w:left w:val="none" w:sz="0" w:space="0" w:color="auto"/>
            <w:bottom w:val="none" w:sz="0" w:space="0" w:color="auto"/>
            <w:right w:val="none" w:sz="0" w:space="0" w:color="auto"/>
          </w:divBdr>
        </w:div>
        <w:div w:id="1661150409">
          <w:marLeft w:val="640"/>
          <w:marRight w:val="0"/>
          <w:marTop w:val="0"/>
          <w:marBottom w:val="0"/>
          <w:divBdr>
            <w:top w:val="none" w:sz="0" w:space="0" w:color="auto"/>
            <w:left w:val="none" w:sz="0" w:space="0" w:color="auto"/>
            <w:bottom w:val="none" w:sz="0" w:space="0" w:color="auto"/>
            <w:right w:val="none" w:sz="0" w:space="0" w:color="auto"/>
          </w:divBdr>
        </w:div>
        <w:div w:id="1074669355">
          <w:marLeft w:val="640"/>
          <w:marRight w:val="0"/>
          <w:marTop w:val="0"/>
          <w:marBottom w:val="0"/>
          <w:divBdr>
            <w:top w:val="none" w:sz="0" w:space="0" w:color="auto"/>
            <w:left w:val="none" w:sz="0" w:space="0" w:color="auto"/>
            <w:bottom w:val="none" w:sz="0" w:space="0" w:color="auto"/>
            <w:right w:val="none" w:sz="0" w:space="0" w:color="auto"/>
          </w:divBdr>
        </w:div>
        <w:div w:id="733313870">
          <w:marLeft w:val="640"/>
          <w:marRight w:val="0"/>
          <w:marTop w:val="0"/>
          <w:marBottom w:val="0"/>
          <w:divBdr>
            <w:top w:val="none" w:sz="0" w:space="0" w:color="auto"/>
            <w:left w:val="none" w:sz="0" w:space="0" w:color="auto"/>
            <w:bottom w:val="none" w:sz="0" w:space="0" w:color="auto"/>
            <w:right w:val="none" w:sz="0" w:space="0" w:color="auto"/>
          </w:divBdr>
        </w:div>
        <w:div w:id="2104297540">
          <w:marLeft w:val="640"/>
          <w:marRight w:val="0"/>
          <w:marTop w:val="0"/>
          <w:marBottom w:val="0"/>
          <w:divBdr>
            <w:top w:val="none" w:sz="0" w:space="0" w:color="auto"/>
            <w:left w:val="none" w:sz="0" w:space="0" w:color="auto"/>
            <w:bottom w:val="none" w:sz="0" w:space="0" w:color="auto"/>
            <w:right w:val="none" w:sz="0" w:space="0" w:color="auto"/>
          </w:divBdr>
        </w:div>
        <w:div w:id="669717789">
          <w:marLeft w:val="640"/>
          <w:marRight w:val="0"/>
          <w:marTop w:val="0"/>
          <w:marBottom w:val="0"/>
          <w:divBdr>
            <w:top w:val="none" w:sz="0" w:space="0" w:color="auto"/>
            <w:left w:val="none" w:sz="0" w:space="0" w:color="auto"/>
            <w:bottom w:val="none" w:sz="0" w:space="0" w:color="auto"/>
            <w:right w:val="none" w:sz="0" w:space="0" w:color="auto"/>
          </w:divBdr>
        </w:div>
        <w:div w:id="2050566190">
          <w:marLeft w:val="640"/>
          <w:marRight w:val="0"/>
          <w:marTop w:val="0"/>
          <w:marBottom w:val="0"/>
          <w:divBdr>
            <w:top w:val="none" w:sz="0" w:space="0" w:color="auto"/>
            <w:left w:val="none" w:sz="0" w:space="0" w:color="auto"/>
            <w:bottom w:val="none" w:sz="0" w:space="0" w:color="auto"/>
            <w:right w:val="none" w:sz="0" w:space="0" w:color="auto"/>
          </w:divBdr>
        </w:div>
        <w:div w:id="83039047">
          <w:marLeft w:val="640"/>
          <w:marRight w:val="0"/>
          <w:marTop w:val="0"/>
          <w:marBottom w:val="0"/>
          <w:divBdr>
            <w:top w:val="none" w:sz="0" w:space="0" w:color="auto"/>
            <w:left w:val="none" w:sz="0" w:space="0" w:color="auto"/>
            <w:bottom w:val="none" w:sz="0" w:space="0" w:color="auto"/>
            <w:right w:val="none" w:sz="0" w:space="0" w:color="auto"/>
          </w:divBdr>
        </w:div>
        <w:div w:id="417406793">
          <w:marLeft w:val="640"/>
          <w:marRight w:val="0"/>
          <w:marTop w:val="0"/>
          <w:marBottom w:val="0"/>
          <w:divBdr>
            <w:top w:val="none" w:sz="0" w:space="0" w:color="auto"/>
            <w:left w:val="none" w:sz="0" w:space="0" w:color="auto"/>
            <w:bottom w:val="none" w:sz="0" w:space="0" w:color="auto"/>
            <w:right w:val="none" w:sz="0" w:space="0" w:color="auto"/>
          </w:divBdr>
        </w:div>
        <w:div w:id="1008753104">
          <w:marLeft w:val="640"/>
          <w:marRight w:val="0"/>
          <w:marTop w:val="0"/>
          <w:marBottom w:val="0"/>
          <w:divBdr>
            <w:top w:val="none" w:sz="0" w:space="0" w:color="auto"/>
            <w:left w:val="none" w:sz="0" w:space="0" w:color="auto"/>
            <w:bottom w:val="none" w:sz="0" w:space="0" w:color="auto"/>
            <w:right w:val="none" w:sz="0" w:space="0" w:color="auto"/>
          </w:divBdr>
        </w:div>
        <w:div w:id="464542896">
          <w:marLeft w:val="640"/>
          <w:marRight w:val="0"/>
          <w:marTop w:val="0"/>
          <w:marBottom w:val="0"/>
          <w:divBdr>
            <w:top w:val="none" w:sz="0" w:space="0" w:color="auto"/>
            <w:left w:val="none" w:sz="0" w:space="0" w:color="auto"/>
            <w:bottom w:val="none" w:sz="0" w:space="0" w:color="auto"/>
            <w:right w:val="none" w:sz="0" w:space="0" w:color="auto"/>
          </w:divBdr>
        </w:div>
        <w:div w:id="1552572437">
          <w:marLeft w:val="640"/>
          <w:marRight w:val="0"/>
          <w:marTop w:val="0"/>
          <w:marBottom w:val="0"/>
          <w:divBdr>
            <w:top w:val="none" w:sz="0" w:space="0" w:color="auto"/>
            <w:left w:val="none" w:sz="0" w:space="0" w:color="auto"/>
            <w:bottom w:val="none" w:sz="0" w:space="0" w:color="auto"/>
            <w:right w:val="none" w:sz="0" w:space="0" w:color="auto"/>
          </w:divBdr>
        </w:div>
        <w:div w:id="690029656">
          <w:marLeft w:val="640"/>
          <w:marRight w:val="0"/>
          <w:marTop w:val="0"/>
          <w:marBottom w:val="0"/>
          <w:divBdr>
            <w:top w:val="none" w:sz="0" w:space="0" w:color="auto"/>
            <w:left w:val="none" w:sz="0" w:space="0" w:color="auto"/>
            <w:bottom w:val="none" w:sz="0" w:space="0" w:color="auto"/>
            <w:right w:val="none" w:sz="0" w:space="0" w:color="auto"/>
          </w:divBdr>
        </w:div>
        <w:div w:id="871575964">
          <w:marLeft w:val="640"/>
          <w:marRight w:val="0"/>
          <w:marTop w:val="0"/>
          <w:marBottom w:val="0"/>
          <w:divBdr>
            <w:top w:val="none" w:sz="0" w:space="0" w:color="auto"/>
            <w:left w:val="none" w:sz="0" w:space="0" w:color="auto"/>
            <w:bottom w:val="none" w:sz="0" w:space="0" w:color="auto"/>
            <w:right w:val="none" w:sz="0" w:space="0" w:color="auto"/>
          </w:divBdr>
        </w:div>
        <w:div w:id="837967938">
          <w:marLeft w:val="640"/>
          <w:marRight w:val="0"/>
          <w:marTop w:val="0"/>
          <w:marBottom w:val="0"/>
          <w:divBdr>
            <w:top w:val="none" w:sz="0" w:space="0" w:color="auto"/>
            <w:left w:val="none" w:sz="0" w:space="0" w:color="auto"/>
            <w:bottom w:val="none" w:sz="0" w:space="0" w:color="auto"/>
            <w:right w:val="none" w:sz="0" w:space="0" w:color="auto"/>
          </w:divBdr>
        </w:div>
        <w:div w:id="1780105087">
          <w:marLeft w:val="640"/>
          <w:marRight w:val="0"/>
          <w:marTop w:val="0"/>
          <w:marBottom w:val="0"/>
          <w:divBdr>
            <w:top w:val="none" w:sz="0" w:space="0" w:color="auto"/>
            <w:left w:val="none" w:sz="0" w:space="0" w:color="auto"/>
            <w:bottom w:val="none" w:sz="0" w:space="0" w:color="auto"/>
            <w:right w:val="none" w:sz="0" w:space="0" w:color="auto"/>
          </w:divBdr>
        </w:div>
        <w:div w:id="214314608">
          <w:marLeft w:val="640"/>
          <w:marRight w:val="0"/>
          <w:marTop w:val="0"/>
          <w:marBottom w:val="0"/>
          <w:divBdr>
            <w:top w:val="none" w:sz="0" w:space="0" w:color="auto"/>
            <w:left w:val="none" w:sz="0" w:space="0" w:color="auto"/>
            <w:bottom w:val="none" w:sz="0" w:space="0" w:color="auto"/>
            <w:right w:val="none" w:sz="0" w:space="0" w:color="auto"/>
          </w:divBdr>
        </w:div>
        <w:div w:id="637298260">
          <w:marLeft w:val="640"/>
          <w:marRight w:val="0"/>
          <w:marTop w:val="0"/>
          <w:marBottom w:val="0"/>
          <w:divBdr>
            <w:top w:val="none" w:sz="0" w:space="0" w:color="auto"/>
            <w:left w:val="none" w:sz="0" w:space="0" w:color="auto"/>
            <w:bottom w:val="none" w:sz="0" w:space="0" w:color="auto"/>
            <w:right w:val="none" w:sz="0" w:space="0" w:color="auto"/>
          </w:divBdr>
        </w:div>
        <w:div w:id="1449206113">
          <w:marLeft w:val="640"/>
          <w:marRight w:val="0"/>
          <w:marTop w:val="0"/>
          <w:marBottom w:val="0"/>
          <w:divBdr>
            <w:top w:val="none" w:sz="0" w:space="0" w:color="auto"/>
            <w:left w:val="none" w:sz="0" w:space="0" w:color="auto"/>
            <w:bottom w:val="none" w:sz="0" w:space="0" w:color="auto"/>
            <w:right w:val="none" w:sz="0" w:space="0" w:color="auto"/>
          </w:divBdr>
        </w:div>
        <w:div w:id="372970586">
          <w:marLeft w:val="640"/>
          <w:marRight w:val="0"/>
          <w:marTop w:val="0"/>
          <w:marBottom w:val="0"/>
          <w:divBdr>
            <w:top w:val="none" w:sz="0" w:space="0" w:color="auto"/>
            <w:left w:val="none" w:sz="0" w:space="0" w:color="auto"/>
            <w:bottom w:val="none" w:sz="0" w:space="0" w:color="auto"/>
            <w:right w:val="none" w:sz="0" w:space="0" w:color="auto"/>
          </w:divBdr>
        </w:div>
        <w:div w:id="1405297039">
          <w:marLeft w:val="640"/>
          <w:marRight w:val="0"/>
          <w:marTop w:val="0"/>
          <w:marBottom w:val="0"/>
          <w:divBdr>
            <w:top w:val="none" w:sz="0" w:space="0" w:color="auto"/>
            <w:left w:val="none" w:sz="0" w:space="0" w:color="auto"/>
            <w:bottom w:val="none" w:sz="0" w:space="0" w:color="auto"/>
            <w:right w:val="none" w:sz="0" w:space="0" w:color="auto"/>
          </w:divBdr>
        </w:div>
        <w:div w:id="137695614">
          <w:marLeft w:val="640"/>
          <w:marRight w:val="0"/>
          <w:marTop w:val="0"/>
          <w:marBottom w:val="0"/>
          <w:divBdr>
            <w:top w:val="none" w:sz="0" w:space="0" w:color="auto"/>
            <w:left w:val="none" w:sz="0" w:space="0" w:color="auto"/>
            <w:bottom w:val="none" w:sz="0" w:space="0" w:color="auto"/>
            <w:right w:val="none" w:sz="0" w:space="0" w:color="auto"/>
          </w:divBdr>
        </w:div>
        <w:div w:id="774011139">
          <w:marLeft w:val="640"/>
          <w:marRight w:val="0"/>
          <w:marTop w:val="0"/>
          <w:marBottom w:val="0"/>
          <w:divBdr>
            <w:top w:val="none" w:sz="0" w:space="0" w:color="auto"/>
            <w:left w:val="none" w:sz="0" w:space="0" w:color="auto"/>
            <w:bottom w:val="none" w:sz="0" w:space="0" w:color="auto"/>
            <w:right w:val="none" w:sz="0" w:space="0" w:color="auto"/>
          </w:divBdr>
        </w:div>
        <w:div w:id="623997536">
          <w:marLeft w:val="640"/>
          <w:marRight w:val="0"/>
          <w:marTop w:val="0"/>
          <w:marBottom w:val="0"/>
          <w:divBdr>
            <w:top w:val="none" w:sz="0" w:space="0" w:color="auto"/>
            <w:left w:val="none" w:sz="0" w:space="0" w:color="auto"/>
            <w:bottom w:val="none" w:sz="0" w:space="0" w:color="auto"/>
            <w:right w:val="none" w:sz="0" w:space="0" w:color="auto"/>
          </w:divBdr>
        </w:div>
        <w:div w:id="1716853999">
          <w:marLeft w:val="640"/>
          <w:marRight w:val="0"/>
          <w:marTop w:val="0"/>
          <w:marBottom w:val="0"/>
          <w:divBdr>
            <w:top w:val="none" w:sz="0" w:space="0" w:color="auto"/>
            <w:left w:val="none" w:sz="0" w:space="0" w:color="auto"/>
            <w:bottom w:val="none" w:sz="0" w:space="0" w:color="auto"/>
            <w:right w:val="none" w:sz="0" w:space="0" w:color="auto"/>
          </w:divBdr>
        </w:div>
        <w:div w:id="381172785">
          <w:marLeft w:val="640"/>
          <w:marRight w:val="0"/>
          <w:marTop w:val="0"/>
          <w:marBottom w:val="0"/>
          <w:divBdr>
            <w:top w:val="none" w:sz="0" w:space="0" w:color="auto"/>
            <w:left w:val="none" w:sz="0" w:space="0" w:color="auto"/>
            <w:bottom w:val="none" w:sz="0" w:space="0" w:color="auto"/>
            <w:right w:val="none" w:sz="0" w:space="0" w:color="auto"/>
          </w:divBdr>
        </w:div>
        <w:div w:id="989601287">
          <w:marLeft w:val="640"/>
          <w:marRight w:val="0"/>
          <w:marTop w:val="0"/>
          <w:marBottom w:val="0"/>
          <w:divBdr>
            <w:top w:val="none" w:sz="0" w:space="0" w:color="auto"/>
            <w:left w:val="none" w:sz="0" w:space="0" w:color="auto"/>
            <w:bottom w:val="none" w:sz="0" w:space="0" w:color="auto"/>
            <w:right w:val="none" w:sz="0" w:space="0" w:color="auto"/>
          </w:divBdr>
        </w:div>
        <w:div w:id="343408681">
          <w:marLeft w:val="640"/>
          <w:marRight w:val="0"/>
          <w:marTop w:val="0"/>
          <w:marBottom w:val="0"/>
          <w:divBdr>
            <w:top w:val="none" w:sz="0" w:space="0" w:color="auto"/>
            <w:left w:val="none" w:sz="0" w:space="0" w:color="auto"/>
            <w:bottom w:val="none" w:sz="0" w:space="0" w:color="auto"/>
            <w:right w:val="none" w:sz="0" w:space="0" w:color="auto"/>
          </w:divBdr>
        </w:div>
        <w:div w:id="942960120">
          <w:marLeft w:val="640"/>
          <w:marRight w:val="0"/>
          <w:marTop w:val="0"/>
          <w:marBottom w:val="0"/>
          <w:divBdr>
            <w:top w:val="none" w:sz="0" w:space="0" w:color="auto"/>
            <w:left w:val="none" w:sz="0" w:space="0" w:color="auto"/>
            <w:bottom w:val="none" w:sz="0" w:space="0" w:color="auto"/>
            <w:right w:val="none" w:sz="0" w:space="0" w:color="auto"/>
          </w:divBdr>
        </w:div>
        <w:div w:id="2061903931">
          <w:marLeft w:val="640"/>
          <w:marRight w:val="0"/>
          <w:marTop w:val="0"/>
          <w:marBottom w:val="0"/>
          <w:divBdr>
            <w:top w:val="none" w:sz="0" w:space="0" w:color="auto"/>
            <w:left w:val="none" w:sz="0" w:space="0" w:color="auto"/>
            <w:bottom w:val="none" w:sz="0" w:space="0" w:color="auto"/>
            <w:right w:val="none" w:sz="0" w:space="0" w:color="auto"/>
          </w:divBdr>
        </w:div>
        <w:div w:id="1826051085">
          <w:marLeft w:val="640"/>
          <w:marRight w:val="0"/>
          <w:marTop w:val="0"/>
          <w:marBottom w:val="0"/>
          <w:divBdr>
            <w:top w:val="none" w:sz="0" w:space="0" w:color="auto"/>
            <w:left w:val="none" w:sz="0" w:space="0" w:color="auto"/>
            <w:bottom w:val="none" w:sz="0" w:space="0" w:color="auto"/>
            <w:right w:val="none" w:sz="0" w:space="0" w:color="auto"/>
          </w:divBdr>
        </w:div>
        <w:div w:id="243417008">
          <w:marLeft w:val="640"/>
          <w:marRight w:val="0"/>
          <w:marTop w:val="0"/>
          <w:marBottom w:val="0"/>
          <w:divBdr>
            <w:top w:val="none" w:sz="0" w:space="0" w:color="auto"/>
            <w:left w:val="none" w:sz="0" w:space="0" w:color="auto"/>
            <w:bottom w:val="none" w:sz="0" w:space="0" w:color="auto"/>
            <w:right w:val="none" w:sz="0" w:space="0" w:color="auto"/>
          </w:divBdr>
        </w:div>
        <w:div w:id="1365522315">
          <w:marLeft w:val="640"/>
          <w:marRight w:val="0"/>
          <w:marTop w:val="0"/>
          <w:marBottom w:val="0"/>
          <w:divBdr>
            <w:top w:val="none" w:sz="0" w:space="0" w:color="auto"/>
            <w:left w:val="none" w:sz="0" w:space="0" w:color="auto"/>
            <w:bottom w:val="none" w:sz="0" w:space="0" w:color="auto"/>
            <w:right w:val="none" w:sz="0" w:space="0" w:color="auto"/>
          </w:divBdr>
        </w:div>
        <w:div w:id="2042240602">
          <w:marLeft w:val="640"/>
          <w:marRight w:val="0"/>
          <w:marTop w:val="0"/>
          <w:marBottom w:val="0"/>
          <w:divBdr>
            <w:top w:val="none" w:sz="0" w:space="0" w:color="auto"/>
            <w:left w:val="none" w:sz="0" w:space="0" w:color="auto"/>
            <w:bottom w:val="none" w:sz="0" w:space="0" w:color="auto"/>
            <w:right w:val="none" w:sz="0" w:space="0" w:color="auto"/>
          </w:divBdr>
        </w:div>
        <w:div w:id="1976174681">
          <w:marLeft w:val="640"/>
          <w:marRight w:val="0"/>
          <w:marTop w:val="0"/>
          <w:marBottom w:val="0"/>
          <w:divBdr>
            <w:top w:val="none" w:sz="0" w:space="0" w:color="auto"/>
            <w:left w:val="none" w:sz="0" w:space="0" w:color="auto"/>
            <w:bottom w:val="none" w:sz="0" w:space="0" w:color="auto"/>
            <w:right w:val="none" w:sz="0" w:space="0" w:color="auto"/>
          </w:divBdr>
        </w:div>
        <w:div w:id="1315840360">
          <w:marLeft w:val="640"/>
          <w:marRight w:val="0"/>
          <w:marTop w:val="0"/>
          <w:marBottom w:val="0"/>
          <w:divBdr>
            <w:top w:val="none" w:sz="0" w:space="0" w:color="auto"/>
            <w:left w:val="none" w:sz="0" w:space="0" w:color="auto"/>
            <w:bottom w:val="none" w:sz="0" w:space="0" w:color="auto"/>
            <w:right w:val="none" w:sz="0" w:space="0" w:color="auto"/>
          </w:divBdr>
        </w:div>
        <w:div w:id="412705753">
          <w:marLeft w:val="640"/>
          <w:marRight w:val="0"/>
          <w:marTop w:val="0"/>
          <w:marBottom w:val="0"/>
          <w:divBdr>
            <w:top w:val="none" w:sz="0" w:space="0" w:color="auto"/>
            <w:left w:val="none" w:sz="0" w:space="0" w:color="auto"/>
            <w:bottom w:val="none" w:sz="0" w:space="0" w:color="auto"/>
            <w:right w:val="none" w:sz="0" w:space="0" w:color="auto"/>
          </w:divBdr>
        </w:div>
        <w:div w:id="248126708">
          <w:marLeft w:val="640"/>
          <w:marRight w:val="0"/>
          <w:marTop w:val="0"/>
          <w:marBottom w:val="0"/>
          <w:divBdr>
            <w:top w:val="none" w:sz="0" w:space="0" w:color="auto"/>
            <w:left w:val="none" w:sz="0" w:space="0" w:color="auto"/>
            <w:bottom w:val="none" w:sz="0" w:space="0" w:color="auto"/>
            <w:right w:val="none" w:sz="0" w:space="0" w:color="auto"/>
          </w:divBdr>
        </w:div>
        <w:div w:id="1562668462">
          <w:marLeft w:val="640"/>
          <w:marRight w:val="0"/>
          <w:marTop w:val="0"/>
          <w:marBottom w:val="0"/>
          <w:divBdr>
            <w:top w:val="none" w:sz="0" w:space="0" w:color="auto"/>
            <w:left w:val="none" w:sz="0" w:space="0" w:color="auto"/>
            <w:bottom w:val="none" w:sz="0" w:space="0" w:color="auto"/>
            <w:right w:val="none" w:sz="0" w:space="0" w:color="auto"/>
          </w:divBdr>
        </w:div>
        <w:div w:id="1166553353">
          <w:marLeft w:val="640"/>
          <w:marRight w:val="0"/>
          <w:marTop w:val="0"/>
          <w:marBottom w:val="0"/>
          <w:divBdr>
            <w:top w:val="none" w:sz="0" w:space="0" w:color="auto"/>
            <w:left w:val="none" w:sz="0" w:space="0" w:color="auto"/>
            <w:bottom w:val="none" w:sz="0" w:space="0" w:color="auto"/>
            <w:right w:val="none" w:sz="0" w:space="0" w:color="auto"/>
          </w:divBdr>
        </w:div>
        <w:div w:id="1178499822">
          <w:marLeft w:val="640"/>
          <w:marRight w:val="0"/>
          <w:marTop w:val="0"/>
          <w:marBottom w:val="0"/>
          <w:divBdr>
            <w:top w:val="none" w:sz="0" w:space="0" w:color="auto"/>
            <w:left w:val="none" w:sz="0" w:space="0" w:color="auto"/>
            <w:bottom w:val="none" w:sz="0" w:space="0" w:color="auto"/>
            <w:right w:val="none" w:sz="0" w:space="0" w:color="auto"/>
          </w:divBdr>
        </w:div>
        <w:div w:id="853376849">
          <w:marLeft w:val="640"/>
          <w:marRight w:val="0"/>
          <w:marTop w:val="0"/>
          <w:marBottom w:val="0"/>
          <w:divBdr>
            <w:top w:val="none" w:sz="0" w:space="0" w:color="auto"/>
            <w:left w:val="none" w:sz="0" w:space="0" w:color="auto"/>
            <w:bottom w:val="none" w:sz="0" w:space="0" w:color="auto"/>
            <w:right w:val="none" w:sz="0" w:space="0" w:color="auto"/>
          </w:divBdr>
        </w:div>
        <w:div w:id="1834682362">
          <w:marLeft w:val="640"/>
          <w:marRight w:val="0"/>
          <w:marTop w:val="0"/>
          <w:marBottom w:val="0"/>
          <w:divBdr>
            <w:top w:val="none" w:sz="0" w:space="0" w:color="auto"/>
            <w:left w:val="none" w:sz="0" w:space="0" w:color="auto"/>
            <w:bottom w:val="none" w:sz="0" w:space="0" w:color="auto"/>
            <w:right w:val="none" w:sz="0" w:space="0" w:color="auto"/>
          </w:divBdr>
        </w:div>
        <w:div w:id="348026341">
          <w:marLeft w:val="640"/>
          <w:marRight w:val="0"/>
          <w:marTop w:val="0"/>
          <w:marBottom w:val="0"/>
          <w:divBdr>
            <w:top w:val="none" w:sz="0" w:space="0" w:color="auto"/>
            <w:left w:val="none" w:sz="0" w:space="0" w:color="auto"/>
            <w:bottom w:val="none" w:sz="0" w:space="0" w:color="auto"/>
            <w:right w:val="none" w:sz="0" w:space="0" w:color="auto"/>
          </w:divBdr>
        </w:div>
        <w:div w:id="50467419">
          <w:marLeft w:val="640"/>
          <w:marRight w:val="0"/>
          <w:marTop w:val="0"/>
          <w:marBottom w:val="0"/>
          <w:divBdr>
            <w:top w:val="none" w:sz="0" w:space="0" w:color="auto"/>
            <w:left w:val="none" w:sz="0" w:space="0" w:color="auto"/>
            <w:bottom w:val="none" w:sz="0" w:space="0" w:color="auto"/>
            <w:right w:val="none" w:sz="0" w:space="0" w:color="auto"/>
          </w:divBdr>
        </w:div>
        <w:div w:id="1040131586">
          <w:marLeft w:val="640"/>
          <w:marRight w:val="0"/>
          <w:marTop w:val="0"/>
          <w:marBottom w:val="0"/>
          <w:divBdr>
            <w:top w:val="none" w:sz="0" w:space="0" w:color="auto"/>
            <w:left w:val="none" w:sz="0" w:space="0" w:color="auto"/>
            <w:bottom w:val="none" w:sz="0" w:space="0" w:color="auto"/>
            <w:right w:val="none" w:sz="0" w:space="0" w:color="auto"/>
          </w:divBdr>
        </w:div>
        <w:div w:id="728845361">
          <w:marLeft w:val="640"/>
          <w:marRight w:val="0"/>
          <w:marTop w:val="0"/>
          <w:marBottom w:val="0"/>
          <w:divBdr>
            <w:top w:val="none" w:sz="0" w:space="0" w:color="auto"/>
            <w:left w:val="none" w:sz="0" w:space="0" w:color="auto"/>
            <w:bottom w:val="none" w:sz="0" w:space="0" w:color="auto"/>
            <w:right w:val="none" w:sz="0" w:space="0" w:color="auto"/>
          </w:divBdr>
        </w:div>
        <w:div w:id="421487881">
          <w:marLeft w:val="640"/>
          <w:marRight w:val="0"/>
          <w:marTop w:val="0"/>
          <w:marBottom w:val="0"/>
          <w:divBdr>
            <w:top w:val="none" w:sz="0" w:space="0" w:color="auto"/>
            <w:left w:val="none" w:sz="0" w:space="0" w:color="auto"/>
            <w:bottom w:val="none" w:sz="0" w:space="0" w:color="auto"/>
            <w:right w:val="none" w:sz="0" w:space="0" w:color="auto"/>
          </w:divBdr>
        </w:div>
        <w:div w:id="795873211">
          <w:marLeft w:val="640"/>
          <w:marRight w:val="0"/>
          <w:marTop w:val="0"/>
          <w:marBottom w:val="0"/>
          <w:divBdr>
            <w:top w:val="none" w:sz="0" w:space="0" w:color="auto"/>
            <w:left w:val="none" w:sz="0" w:space="0" w:color="auto"/>
            <w:bottom w:val="none" w:sz="0" w:space="0" w:color="auto"/>
            <w:right w:val="none" w:sz="0" w:space="0" w:color="auto"/>
          </w:divBdr>
        </w:div>
        <w:div w:id="277756732">
          <w:marLeft w:val="640"/>
          <w:marRight w:val="0"/>
          <w:marTop w:val="0"/>
          <w:marBottom w:val="0"/>
          <w:divBdr>
            <w:top w:val="none" w:sz="0" w:space="0" w:color="auto"/>
            <w:left w:val="none" w:sz="0" w:space="0" w:color="auto"/>
            <w:bottom w:val="none" w:sz="0" w:space="0" w:color="auto"/>
            <w:right w:val="none" w:sz="0" w:space="0" w:color="auto"/>
          </w:divBdr>
        </w:div>
        <w:div w:id="228153151">
          <w:marLeft w:val="640"/>
          <w:marRight w:val="0"/>
          <w:marTop w:val="0"/>
          <w:marBottom w:val="0"/>
          <w:divBdr>
            <w:top w:val="none" w:sz="0" w:space="0" w:color="auto"/>
            <w:left w:val="none" w:sz="0" w:space="0" w:color="auto"/>
            <w:bottom w:val="none" w:sz="0" w:space="0" w:color="auto"/>
            <w:right w:val="none" w:sz="0" w:space="0" w:color="auto"/>
          </w:divBdr>
        </w:div>
        <w:div w:id="798230677">
          <w:marLeft w:val="640"/>
          <w:marRight w:val="0"/>
          <w:marTop w:val="0"/>
          <w:marBottom w:val="0"/>
          <w:divBdr>
            <w:top w:val="none" w:sz="0" w:space="0" w:color="auto"/>
            <w:left w:val="none" w:sz="0" w:space="0" w:color="auto"/>
            <w:bottom w:val="none" w:sz="0" w:space="0" w:color="auto"/>
            <w:right w:val="none" w:sz="0" w:space="0" w:color="auto"/>
          </w:divBdr>
        </w:div>
        <w:div w:id="1267732257">
          <w:marLeft w:val="640"/>
          <w:marRight w:val="0"/>
          <w:marTop w:val="0"/>
          <w:marBottom w:val="0"/>
          <w:divBdr>
            <w:top w:val="none" w:sz="0" w:space="0" w:color="auto"/>
            <w:left w:val="none" w:sz="0" w:space="0" w:color="auto"/>
            <w:bottom w:val="none" w:sz="0" w:space="0" w:color="auto"/>
            <w:right w:val="none" w:sz="0" w:space="0" w:color="auto"/>
          </w:divBdr>
        </w:div>
        <w:div w:id="2147310442">
          <w:marLeft w:val="640"/>
          <w:marRight w:val="0"/>
          <w:marTop w:val="0"/>
          <w:marBottom w:val="0"/>
          <w:divBdr>
            <w:top w:val="none" w:sz="0" w:space="0" w:color="auto"/>
            <w:left w:val="none" w:sz="0" w:space="0" w:color="auto"/>
            <w:bottom w:val="none" w:sz="0" w:space="0" w:color="auto"/>
            <w:right w:val="none" w:sz="0" w:space="0" w:color="auto"/>
          </w:divBdr>
        </w:div>
        <w:div w:id="362482266">
          <w:marLeft w:val="640"/>
          <w:marRight w:val="0"/>
          <w:marTop w:val="0"/>
          <w:marBottom w:val="0"/>
          <w:divBdr>
            <w:top w:val="none" w:sz="0" w:space="0" w:color="auto"/>
            <w:left w:val="none" w:sz="0" w:space="0" w:color="auto"/>
            <w:bottom w:val="none" w:sz="0" w:space="0" w:color="auto"/>
            <w:right w:val="none" w:sz="0" w:space="0" w:color="auto"/>
          </w:divBdr>
        </w:div>
        <w:div w:id="523637730">
          <w:marLeft w:val="640"/>
          <w:marRight w:val="0"/>
          <w:marTop w:val="0"/>
          <w:marBottom w:val="0"/>
          <w:divBdr>
            <w:top w:val="none" w:sz="0" w:space="0" w:color="auto"/>
            <w:left w:val="none" w:sz="0" w:space="0" w:color="auto"/>
            <w:bottom w:val="none" w:sz="0" w:space="0" w:color="auto"/>
            <w:right w:val="none" w:sz="0" w:space="0" w:color="auto"/>
          </w:divBdr>
        </w:div>
        <w:div w:id="1413428318">
          <w:marLeft w:val="640"/>
          <w:marRight w:val="0"/>
          <w:marTop w:val="0"/>
          <w:marBottom w:val="0"/>
          <w:divBdr>
            <w:top w:val="none" w:sz="0" w:space="0" w:color="auto"/>
            <w:left w:val="none" w:sz="0" w:space="0" w:color="auto"/>
            <w:bottom w:val="none" w:sz="0" w:space="0" w:color="auto"/>
            <w:right w:val="none" w:sz="0" w:space="0" w:color="auto"/>
          </w:divBdr>
        </w:div>
        <w:div w:id="553584573">
          <w:marLeft w:val="640"/>
          <w:marRight w:val="0"/>
          <w:marTop w:val="0"/>
          <w:marBottom w:val="0"/>
          <w:divBdr>
            <w:top w:val="none" w:sz="0" w:space="0" w:color="auto"/>
            <w:left w:val="none" w:sz="0" w:space="0" w:color="auto"/>
            <w:bottom w:val="none" w:sz="0" w:space="0" w:color="auto"/>
            <w:right w:val="none" w:sz="0" w:space="0" w:color="auto"/>
          </w:divBdr>
        </w:div>
      </w:divsChild>
    </w:div>
    <w:div w:id="1616522423">
      <w:bodyDiv w:val="1"/>
      <w:marLeft w:val="0"/>
      <w:marRight w:val="0"/>
      <w:marTop w:val="0"/>
      <w:marBottom w:val="0"/>
      <w:divBdr>
        <w:top w:val="none" w:sz="0" w:space="0" w:color="auto"/>
        <w:left w:val="none" w:sz="0" w:space="0" w:color="auto"/>
        <w:bottom w:val="none" w:sz="0" w:space="0" w:color="auto"/>
        <w:right w:val="none" w:sz="0" w:space="0" w:color="auto"/>
      </w:divBdr>
      <w:divsChild>
        <w:div w:id="527641945">
          <w:marLeft w:val="640"/>
          <w:marRight w:val="0"/>
          <w:marTop w:val="0"/>
          <w:marBottom w:val="0"/>
          <w:divBdr>
            <w:top w:val="none" w:sz="0" w:space="0" w:color="auto"/>
            <w:left w:val="none" w:sz="0" w:space="0" w:color="auto"/>
            <w:bottom w:val="none" w:sz="0" w:space="0" w:color="auto"/>
            <w:right w:val="none" w:sz="0" w:space="0" w:color="auto"/>
          </w:divBdr>
        </w:div>
        <w:div w:id="1407730964">
          <w:marLeft w:val="640"/>
          <w:marRight w:val="0"/>
          <w:marTop w:val="0"/>
          <w:marBottom w:val="0"/>
          <w:divBdr>
            <w:top w:val="none" w:sz="0" w:space="0" w:color="auto"/>
            <w:left w:val="none" w:sz="0" w:space="0" w:color="auto"/>
            <w:bottom w:val="none" w:sz="0" w:space="0" w:color="auto"/>
            <w:right w:val="none" w:sz="0" w:space="0" w:color="auto"/>
          </w:divBdr>
        </w:div>
        <w:div w:id="526137906">
          <w:marLeft w:val="640"/>
          <w:marRight w:val="0"/>
          <w:marTop w:val="0"/>
          <w:marBottom w:val="0"/>
          <w:divBdr>
            <w:top w:val="none" w:sz="0" w:space="0" w:color="auto"/>
            <w:left w:val="none" w:sz="0" w:space="0" w:color="auto"/>
            <w:bottom w:val="none" w:sz="0" w:space="0" w:color="auto"/>
            <w:right w:val="none" w:sz="0" w:space="0" w:color="auto"/>
          </w:divBdr>
        </w:div>
        <w:div w:id="510871065">
          <w:marLeft w:val="640"/>
          <w:marRight w:val="0"/>
          <w:marTop w:val="0"/>
          <w:marBottom w:val="0"/>
          <w:divBdr>
            <w:top w:val="none" w:sz="0" w:space="0" w:color="auto"/>
            <w:left w:val="none" w:sz="0" w:space="0" w:color="auto"/>
            <w:bottom w:val="none" w:sz="0" w:space="0" w:color="auto"/>
            <w:right w:val="none" w:sz="0" w:space="0" w:color="auto"/>
          </w:divBdr>
        </w:div>
        <w:div w:id="1289627236">
          <w:marLeft w:val="640"/>
          <w:marRight w:val="0"/>
          <w:marTop w:val="0"/>
          <w:marBottom w:val="0"/>
          <w:divBdr>
            <w:top w:val="none" w:sz="0" w:space="0" w:color="auto"/>
            <w:left w:val="none" w:sz="0" w:space="0" w:color="auto"/>
            <w:bottom w:val="none" w:sz="0" w:space="0" w:color="auto"/>
            <w:right w:val="none" w:sz="0" w:space="0" w:color="auto"/>
          </w:divBdr>
        </w:div>
        <w:div w:id="1643390620">
          <w:marLeft w:val="640"/>
          <w:marRight w:val="0"/>
          <w:marTop w:val="0"/>
          <w:marBottom w:val="0"/>
          <w:divBdr>
            <w:top w:val="none" w:sz="0" w:space="0" w:color="auto"/>
            <w:left w:val="none" w:sz="0" w:space="0" w:color="auto"/>
            <w:bottom w:val="none" w:sz="0" w:space="0" w:color="auto"/>
            <w:right w:val="none" w:sz="0" w:space="0" w:color="auto"/>
          </w:divBdr>
        </w:div>
        <w:div w:id="850724659">
          <w:marLeft w:val="640"/>
          <w:marRight w:val="0"/>
          <w:marTop w:val="0"/>
          <w:marBottom w:val="0"/>
          <w:divBdr>
            <w:top w:val="none" w:sz="0" w:space="0" w:color="auto"/>
            <w:left w:val="none" w:sz="0" w:space="0" w:color="auto"/>
            <w:bottom w:val="none" w:sz="0" w:space="0" w:color="auto"/>
            <w:right w:val="none" w:sz="0" w:space="0" w:color="auto"/>
          </w:divBdr>
        </w:div>
        <w:div w:id="771634346">
          <w:marLeft w:val="640"/>
          <w:marRight w:val="0"/>
          <w:marTop w:val="0"/>
          <w:marBottom w:val="0"/>
          <w:divBdr>
            <w:top w:val="none" w:sz="0" w:space="0" w:color="auto"/>
            <w:left w:val="none" w:sz="0" w:space="0" w:color="auto"/>
            <w:bottom w:val="none" w:sz="0" w:space="0" w:color="auto"/>
            <w:right w:val="none" w:sz="0" w:space="0" w:color="auto"/>
          </w:divBdr>
        </w:div>
        <w:div w:id="1799451232">
          <w:marLeft w:val="640"/>
          <w:marRight w:val="0"/>
          <w:marTop w:val="0"/>
          <w:marBottom w:val="0"/>
          <w:divBdr>
            <w:top w:val="none" w:sz="0" w:space="0" w:color="auto"/>
            <w:left w:val="none" w:sz="0" w:space="0" w:color="auto"/>
            <w:bottom w:val="none" w:sz="0" w:space="0" w:color="auto"/>
            <w:right w:val="none" w:sz="0" w:space="0" w:color="auto"/>
          </w:divBdr>
        </w:div>
        <w:div w:id="1936671519">
          <w:marLeft w:val="640"/>
          <w:marRight w:val="0"/>
          <w:marTop w:val="0"/>
          <w:marBottom w:val="0"/>
          <w:divBdr>
            <w:top w:val="none" w:sz="0" w:space="0" w:color="auto"/>
            <w:left w:val="none" w:sz="0" w:space="0" w:color="auto"/>
            <w:bottom w:val="none" w:sz="0" w:space="0" w:color="auto"/>
            <w:right w:val="none" w:sz="0" w:space="0" w:color="auto"/>
          </w:divBdr>
        </w:div>
        <w:div w:id="235361614">
          <w:marLeft w:val="640"/>
          <w:marRight w:val="0"/>
          <w:marTop w:val="0"/>
          <w:marBottom w:val="0"/>
          <w:divBdr>
            <w:top w:val="none" w:sz="0" w:space="0" w:color="auto"/>
            <w:left w:val="none" w:sz="0" w:space="0" w:color="auto"/>
            <w:bottom w:val="none" w:sz="0" w:space="0" w:color="auto"/>
            <w:right w:val="none" w:sz="0" w:space="0" w:color="auto"/>
          </w:divBdr>
        </w:div>
        <w:div w:id="736249577">
          <w:marLeft w:val="640"/>
          <w:marRight w:val="0"/>
          <w:marTop w:val="0"/>
          <w:marBottom w:val="0"/>
          <w:divBdr>
            <w:top w:val="none" w:sz="0" w:space="0" w:color="auto"/>
            <w:left w:val="none" w:sz="0" w:space="0" w:color="auto"/>
            <w:bottom w:val="none" w:sz="0" w:space="0" w:color="auto"/>
            <w:right w:val="none" w:sz="0" w:space="0" w:color="auto"/>
          </w:divBdr>
        </w:div>
        <w:div w:id="1723865896">
          <w:marLeft w:val="640"/>
          <w:marRight w:val="0"/>
          <w:marTop w:val="0"/>
          <w:marBottom w:val="0"/>
          <w:divBdr>
            <w:top w:val="none" w:sz="0" w:space="0" w:color="auto"/>
            <w:left w:val="none" w:sz="0" w:space="0" w:color="auto"/>
            <w:bottom w:val="none" w:sz="0" w:space="0" w:color="auto"/>
            <w:right w:val="none" w:sz="0" w:space="0" w:color="auto"/>
          </w:divBdr>
        </w:div>
        <w:div w:id="1635984628">
          <w:marLeft w:val="640"/>
          <w:marRight w:val="0"/>
          <w:marTop w:val="0"/>
          <w:marBottom w:val="0"/>
          <w:divBdr>
            <w:top w:val="none" w:sz="0" w:space="0" w:color="auto"/>
            <w:left w:val="none" w:sz="0" w:space="0" w:color="auto"/>
            <w:bottom w:val="none" w:sz="0" w:space="0" w:color="auto"/>
            <w:right w:val="none" w:sz="0" w:space="0" w:color="auto"/>
          </w:divBdr>
        </w:div>
        <w:div w:id="885604430">
          <w:marLeft w:val="640"/>
          <w:marRight w:val="0"/>
          <w:marTop w:val="0"/>
          <w:marBottom w:val="0"/>
          <w:divBdr>
            <w:top w:val="none" w:sz="0" w:space="0" w:color="auto"/>
            <w:left w:val="none" w:sz="0" w:space="0" w:color="auto"/>
            <w:bottom w:val="none" w:sz="0" w:space="0" w:color="auto"/>
            <w:right w:val="none" w:sz="0" w:space="0" w:color="auto"/>
          </w:divBdr>
        </w:div>
        <w:div w:id="63338781">
          <w:marLeft w:val="640"/>
          <w:marRight w:val="0"/>
          <w:marTop w:val="0"/>
          <w:marBottom w:val="0"/>
          <w:divBdr>
            <w:top w:val="none" w:sz="0" w:space="0" w:color="auto"/>
            <w:left w:val="none" w:sz="0" w:space="0" w:color="auto"/>
            <w:bottom w:val="none" w:sz="0" w:space="0" w:color="auto"/>
            <w:right w:val="none" w:sz="0" w:space="0" w:color="auto"/>
          </w:divBdr>
        </w:div>
        <w:div w:id="158694287">
          <w:marLeft w:val="640"/>
          <w:marRight w:val="0"/>
          <w:marTop w:val="0"/>
          <w:marBottom w:val="0"/>
          <w:divBdr>
            <w:top w:val="none" w:sz="0" w:space="0" w:color="auto"/>
            <w:left w:val="none" w:sz="0" w:space="0" w:color="auto"/>
            <w:bottom w:val="none" w:sz="0" w:space="0" w:color="auto"/>
            <w:right w:val="none" w:sz="0" w:space="0" w:color="auto"/>
          </w:divBdr>
        </w:div>
        <w:div w:id="1426996963">
          <w:marLeft w:val="640"/>
          <w:marRight w:val="0"/>
          <w:marTop w:val="0"/>
          <w:marBottom w:val="0"/>
          <w:divBdr>
            <w:top w:val="none" w:sz="0" w:space="0" w:color="auto"/>
            <w:left w:val="none" w:sz="0" w:space="0" w:color="auto"/>
            <w:bottom w:val="none" w:sz="0" w:space="0" w:color="auto"/>
            <w:right w:val="none" w:sz="0" w:space="0" w:color="auto"/>
          </w:divBdr>
        </w:div>
        <w:div w:id="730032942">
          <w:marLeft w:val="640"/>
          <w:marRight w:val="0"/>
          <w:marTop w:val="0"/>
          <w:marBottom w:val="0"/>
          <w:divBdr>
            <w:top w:val="none" w:sz="0" w:space="0" w:color="auto"/>
            <w:left w:val="none" w:sz="0" w:space="0" w:color="auto"/>
            <w:bottom w:val="none" w:sz="0" w:space="0" w:color="auto"/>
            <w:right w:val="none" w:sz="0" w:space="0" w:color="auto"/>
          </w:divBdr>
        </w:div>
        <w:div w:id="1998998329">
          <w:marLeft w:val="640"/>
          <w:marRight w:val="0"/>
          <w:marTop w:val="0"/>
          <w:marBottom w:val="0"/>
          <w:divBdr>
            <w:top w:val="none" w:sz="0" w:space="0" w:color="auto"/>
            <w:left w:val="none" w:sz="0" w:space="0" w:color="auto"/>
            <w:bottom w:val="none" w:sz="0" w:space="0" w:color="auto"/>
            <w:right w:val="none" w:sz="0" w:space="0" w:color="auto"/>
          </w:divBdr>
        </w:div>
        <w:div w:id="1734305834">
          <w:marLeft w:val="640"/>
          <w:marRight w:val="0"/>
          <w:marTop w:val="0"/>
          <w:marBottom w:val="0"/>
          <w:divBdr>
            <w:top w:val="none" w:sz="0" w:space="0" w:color="auto"/>
            <w:left w:val="none" w:sz="0" w:space="0" w:color="auto"/>
            <w:bottom w:val="none" w:sz="0" w:space="0" w:color="auto"/>
            <w:right w:val="none" w:sz="0" w:space="0" w:color="auto"/>
          </w:divBdr>
        </w:div>
        <w:div w:id="1246840994">
          <w:marLeft w:val="640"/>
          <w:marRight w:val="0"/>
          <w:marTop w:val="0"/>
          <w:marBottom w:val="0"/>
          <w:divBdr>
            <w:top w:val="none" w:sz="0" w:space="0" w:color="auto"/>
            <w:left w:val="none" w:sz="0" w:space="0" w:color="auto"/>
            <w:bottom w:val="none" w:sz="0" w:space="0" w:color="auto"/>
            <w:right w:val="none" w:sz="0" w:space="0" w:color="auto"/>
          </w:divBdr>
        </w:div>
        <w:div w:id="2101027208">
          <w:marLeft w:val="640"/>
          <w:marRight w:val="0"/>
          <w:marTop w:val="0"/>
          <w:marBottom w:val="0"/>
          <w:divBdr>
            <w:top w:val="none" w:sz="0" w:space="0" w:color="auto"/>
            <w:left w:val="none" w:sz="0" w:space="0" w:color="auto"/>
            <w:bottom w:val="none" w:sz="0" w:space="0" w:color="auto"/>
            <w:right w:val="none" w:sz="0" w:space="0" w:color="auto"/>
          </w:divBdr>
        </w:div>
        <w:div w:id="1773937143">
          <w:marLeft w:val="640"/>
          <w:marRight w:val="0"/>
          <w:marTop w:val="0"/>
          <w:marBottom w:val="0"/>
          <w:divBdr>
            <w:top w:val="none" w:sz="0" w:space="0" w:color="auto"/>
            <w:left w:val="none" w:sz="0" w:space="0" w:color="auto"/>
            <w:bottom w:val="none" w:sz="0" w:space="0" w:color="auto"/>
            <w:right w:val="none" w:sz="0" w:space="0" w:color="auto"/>
          </w:divBdr>
        </w:div>
        <w:div w:id="357782323">
          <w:marLeft w:val="640"/>
          <w:marRight w:val="0"/>
          <w:marTop w:val="0"/>
          <w:marBottom w:val="0"/>
          <w:divBdr>
            <w:top w:val="none" w:sz="0" w:space="0" w:color="auto"/>
            <w:left w:val="none" w:sz="0" w:space="0" w:color="auto"/>
            <w:bottom w:val="none" w:sz="0" w:space="0" w:color="auto"/>
            <w:right w:val="none" w:sz="0" w:space="0" w:color="auto"/>
          </w:divBdr>
        </w:div>
        <w:div w:id="1835877840">
          <w:marLeft w:val="640"/>
          <w:marRight w:val="0"/>
          <w:marTop w:val="0"/>
          <w:marBottom w:val="0"/>
          <w:divBdr>
            <w:top w:val="none" w:sz="0" w:space="0" w:color="auto"/>
            <w:left w:val="none" w:sz="0" w:space="0" w:color="auto"/>
            <w:bottom w:val="none" w:sz="0" w:space="0" w:color="auto"/>
            <w:right w:val="none" w:sz="0" w:space="0" w:color="auto"/>
          </w:divBdr>
        </w:div>
        <w:div w:id="1621912025">
          <w:marLeft w:val="640"/>
          <w:marRight w:val="0"/>
          <w:marTop w:val="0"/>
          <w:marBottom w:val="0"/>
          <w:divBdr>
            <w:top w:val="none" w:sz="0" w:space="0" w:color="auto"/>
            <w:left w:val="none" w:sz="0" w:space="0" w:color="auto"/>
            <w:bottom w:val="none" w:sz="0" w:space="0" w:color="auto"/>
            <w:right w:val="none" w:sz="0" w:space="0" w:color="auto"/>
          </w:divBdr>
        </w:div>
        <w:div w:id="1616403002">
          <w:marLeft w:val="640"/>
          <w:marRight w:val="0"/>
          <w:marTop w:val="0"/>
          <w:marBottom w:val="0"/>
          <w:divBdr>
            <w:top w:val="none" w:sz="0" w:space="0" w:color="auto"/>
            <w:left w:val="none" w:sz="0" w:space="0" w:color="auto"/>
            <w:bottom w:val="none" w:sz="0" w:space="0" w:color="auto"/>
            <w:right w:val="none" w:sz="0" w:space="0" w:color="auto"/>
          </w:divBdr>
        </w:div>
        <w:div w:id="2110663116">
          <w:marLeft w:val="640"/>
          <w:marRight w:val="0"/>
          <w:marTop w:val="0"/>
          <w:marBottom w:val="0"/>
          <w:divBdr>
            <w:top w:val="none" w:sz="0" w:space="0" w:color="auto"/>
            <w:left w:val="none" w:sz="0" w:space="0" w:color="auto"/>
            <w:bottom w:val="none" w:sz="0" w:space="0" w:color="auto"/>
            <w:right w:val="none" w:sz="0" w:space="0" w:color="auto"/>
          </w:divBdr>
        </w:div>
        <w:div w:id="451483743">
          <w:marLeft w:val="640"/>
          <w:marRight w:val="0"/>
          <w:marTop w:val="0"/>
          <w:marBottom w:val="0"/>
          <w:divBdr>
            <w:top w:val="none" w:sz="0" w:space="0" w:color="auto"/>
            <w:left w:val="none" w:sz="0" w:space="0" w:color="auto"/>
            <w:bottom w:val="none" w:sz="0" w:space="0" w:color="auto"/>
            <w:right w:val="none" w:sz="0" w:space="0" w:color="auto"/>
          </w:divBdr>
        </w:div>
        <w:div w:id="2030913488">
          <w:marLeft w:val="640"/>
          <w:marRight w:val="0"/>
          <w:marTop w:val="0"/>
          <w:marBottom w:val="0"/>
          <w:divBdr>
            <w:top w:val="none" w:sz="0" w:space="0" w:color="auto"/>
            <w:left w:val="none" w:sz="0" w:space="0" w:color="auto"/>
            <w:bottom w:val="none" w:sz="0" w:space="0" w:color="auto"/>
            <w:right w:val="none" w:sz="0" w:space="0" w:color="auto"/>
          </w:divBdr>
        </w:div>
        <w:div w:id="81687336">
          <w:marLeft w:val="640"/>
          <w:marRight w:val="0"/>
          <w:marTop w:val="0"/>
          <w:marBottom w:val="0"/>
          <w:divBdr>
            <w:top w:val="none" w:sz="0" w:space="0" w:color="auto"/>
            <w:left w:val="none" w:sz="0" w:space="0" w:color="auto"/>
            <w:bottom w:val="none" w:sz="0" w:space="0" w:color="auto"/>
            <w:right w:val="none" w:sz="0" w:space="0" w:color="auto"/>
          </w:divBdr>
        </w:div>
        <w:div w:id="1697734873">
          <w:marLeft w:val="640"/>
          <w:marRight w:val="0"/>
          <w:marTop w:val="0"/>
          <w:marBottom w:val="0"/>
          <w:divBdr>
            <w:top w:val="none" w:sz="0" w:space="0" w:color="auto"/>
            <w:left w:val="none" w:sz="0" w:space="0" w:color="auto"/>
            <w:bottom w:val="none" w:sz="0" w:space="0" w:color="auto"/>
            <w:right w:val="none" w:sz="0" w:space="0" w:color="auto"/>
          </w:divBdr>
        </w:div>
        <w:div w:id="2109693591">
          <w:marLeft w:val="640"/>
          <w:marRight w:val="0"/>
          <w:marTop w:val="0"/>
          <w:marBottom w:val="0"/>
          <w:divBdr>
            <w:top w:val="none" w:sz="0" w:space="0" w:color="auto"/>
            <w:left w:val="none" w:sz="0" w:space="0" w:color="auto"/>
            <w:bottom w:val="none" w:sz="0" w:space="0" w:color="auto"/>
            <w:right w:val="none" w:sz="0" w:space="0" w:color="auto"/>
          </w:divBdr>
        </w:div>
        <w:div w:id="1607806523">
          <w:marLeft w:val="640"/>
          <w:marRight w:val="0"/>
          <w:marTop w:val="0"/>
          <w:marBottom w:val="0"/>
          <w:divBdr>
            <w:top w:val="none" w:sz="0" w:space="0" w:color="auto"/>
            <w:left w:val="none" w:sz="0" w:space="0" w:color="auto"/>
            <w:bottom w:val="none" w:sz="0" w:space="0" w:color="auto"/>
            <w:right w:val="none" w:sz="0" w:space="0" w:color="auto"/>
          </w:divBdr>
        </w:div>
        <w:div w:id="653879216">
          <w:marLeft w:val="640"/>
          <w:marRight w:val="0"/>
          <w:marTop w:val="0"/>
          <w:marBottom w:val="0"/>
          <w:divBdr>
            <w:top w:val="none" w:sz="0" w:space="0" w:color="auto"/>
            <w:left w:val="none" w:sz="0" w:space="0" w:color="auto"/>
            <w:bottom w:val="none" w:sz="0" w:space="0" w:color="auto"/>
            <w:right w:val="none" w:sz="0" w:space="0" w:color="auto"/>
          </w:divBdr>
        </w:div>
        <w:div w:id="43259244">
          <w:marLeft w:val="640"/>
          <w:marRight w:val="0"/>
          <w:marTop w:val="0"/>
          <w:marBottom w:val="0"/>
          <w:divBdr>
            <w:top w:val="none" w:sz="0" w:space="0" w:color="auto"/>
            <w:left w:val="none" w:sz="0" w:space="0" w:color="auto"/>
            <w:bottom w:val="none" w:sz="0" w:space="0" w:color="auto"/>
            <w:right w:val="none" w:sz="0" w:space="0" w:color="auto"/>
          </w:divBdr>
        </w:div>
        <w:div w:id="1295477741">
          <w:marLeft w:val="640"/>
          <w:marRight w:val="0"/>
          <w:marTop w:val="0"/>
          <w:marBottom w:val="0"/>
          <w:divBdr>
            <w:top w:val="none" w:sz="0" w:space="0" w:color="auto"/>
            <w:left w:val="none" w:sz="0" w:space="0" w:color="auto"/>
            <w:bottom w:val="none" w:sz="0" w:space="0" w:color="auto"/>
            <w:right w:val="none" w:sz="0" w:space="0" w:color="auto"/>
          </w:divBdr>
        </w:div>
        <w:div w:id="2116165479">
          <w:marLeft w:val="640"/>
          <w:marRight w:val="0"/>
          <w:marTop w:val="0"/>
          <w:marBottom w:val="0"/>
          <w:divBdr>
            <w:top w:val="none" w:sz="0" w:space="0" w:color="auto"/>
            <w:left w:val="none" w:sz="0" w:space="0" w:color="auto"/>
            <w:bottom w:val="none" w:sz="0" w:space="0" w:color="auto"/>
            <w:right w:val="none" w:sz="0" w:space="0" w:color="auto"/>
          </w:divBdr>
        </w:div>
        <w:div w:id="934704013">
          <w:marLeft w:val="640"/>
          <w:marRight w:val="0"/>
          <w:marTop w:val="0"/>
          <w:marBottom w:val="0"/>
          <w:divBdr>
            <w:top w:val="none" w:sz="0" w:space="0" w:color="auto"/>
            <w:left w:val="none" w:sz="0" w:space="0" w:color="auto"/>
            <w:bottom w:val="none" w:sz="0" w:space="0" w:color="auto"/>
            <w:right w:val="none" w:sz="0" w:space="0" w:color="auto"/>
          </w:divBdr>
        </w:div>
        <w:div w:id="283197992">
          <w:marLeft w:val="640"/>
          <w:marRight w:val="0"/>
          <w:marTop w:val="0"/>
          <w:marBottom w:val="0"/>
          <w:divBdr>
            <w:top w:val="none" w:sz="0" w:space="0" w:color="auto"/>
            <w:left w:val="none" w:sz="0" w:space="0" w:color="auto"/>
            <w:bottom w:val="none" w:sz="0" w:space="0" w:color="auto"/>
            <w:right w:val="none" w:sz="0" w:space="0" w:color="auto"/>
          </w:divBdr>
        </w:div>
        <w:div w:id="528180014">
          <w:marLeft w:val="640"/>
          <w:marRight w:val="0"/>
          <w:marTop w:val="0"/>
          <w:marBottom w:val="0"/>
          <w:divBdr>
            <w:top w:val="none" w:sz="0" w:space="0" w:color="auto"/>
            <w:left w:val="none" w:sz="0" w:space="0" w:color="auto"/>
            <w:bottom w:val="none" w:sz="0" w:space="0" w:color="auto"/>
            <w:right w:val="none" w:sz="0" w:space="0" w:color="auto"/>
          </w:divBdr>
        </w:div>
        <w:div w:id="2054385883">
          <w:marLeft w:val="640"/>
          <w:marRight w:val="0"/>
          <w:marTop w:val="0"/>
          <w:marBottom w:val="0"/>
          <w:divBdr>
            <w:top w:val="none" w:sz="0" w:space="0" w:color="auto"/>
            <w:left w:val="none" w:sz="0" w:space="0" w:color="auto"/>
            <w:bottom w:val="none" w:sz="0" w:space="0" w:color="auto"/>
            <w:right w:val="none" w:sz="0" w:space="0" w:color="auto"/>
          </w:divBdr>
        </w:div>
        <w:div w:id="903218389">
          <w:marLeft w:val="640"/>
          <w:marRight w:val="0"/>
          <w:marTop w:val="0"/>
          <w:marBottom w:val="0"/>
          <w:divBdr>
            <w:top w:val="none" w:sz="0" w:space="0" w:color="auto"/>
            <w:left w:val="none" w:sz="0" w:space="0" w:color="auto"/>
            <w:bottom w:val="none" w:sz="0" w:space="0" w:color="auto"/>
            <w:right w:val="none" w:sz="0" w:space="0" w:color="auto"/>
          </w:divBdr>
        </w:div>
        <w:div w:id="1634947049">
          <w:marLeft w:val="640"/>
          <w:marRight w:val="0"/>
          <w:marTop w:val="0"/>
          <w:marBottom w:val="0"/>
          <w:divBdr>
            <w:top w:val="none" w:sz="0" w:space="0" w:color="auto"/>
            <w:left w:val="none" w:sz="0" w:space="0" w:color="auto"/>
            <w:bottom w:val="none" w:sz="0" w:space="0" w:color="auto"/>
            <w:right w:val="none" w:sz="0" w:space="0" w:color="auto"/>
          </w:divBdr>
        </w:div>
        <w:div w:id="967122576">
          <w:marLeft w:val="640"/>
          <w:marRight w:val="0"/>
          <w:marTop w:val="0"/>
          <w:marBottom w:val="0"/>
          <w:divBdr>
            <w:top w:val="none" w:sz="0" w:space="0" w:color="auto"/>
            <w:left w:val="none" w:sz="0" w:space="0" w:color="auto"/>
            <w:bottom w:val="none" w:sz="0" w:space="0" w:color="auto"/>
            <w:right w:val="none" w:sz="0" w:space="0" w:color="auto"/>
          </w:divBdr>
        </w:div>
        <w:div w:id="2116828839">
          <w:marLeft w:val="640"/>
          <w:marRight w:val="0"/>
          <w:marTop w:val="0"/>
          <w:marBottom w:val="0"/>
          <w:divBdr>
            <w:top w:val="none" w:sz="0" w:space="0" w:color="auto"/>
            <w:left w:val="none" w:sz="0" w:space="0" w:color="auto"/>
            <w:bottom w:val="none" w:sz="0" w:space="0" w:color="auto"/>
            <w:right w:val="none" w:sz="0" w:space="0" w:color="auto"/>
          </w:divBdr>
        </w:div>
        <w:div w:id="402487351">
          <w:marLeft w:val="640"/>
          <w:marRight w:val="0"/>
          <w:marTop w:val="0"/>
          <w:marBottom w:val="0"/>
          <w:divBdr>
            <w:top w:val="none" w:sz="0" w:space="0" w:color="auto"/>
            <w:left w:val="none" w:sz="0" w:space="0" w:color="auto"/>
            <w:bottom w:val="none" w:sz="0" w:space="0" w:color="auto"/>
            <w:right w:val="none" w:sz="0" w:space="0" w:color="auto"/>
          </w:divBdr>
        </w:div>
        <w:div w:id="138041874">
          <w:marLeft w:val="640"/>
          <w:marRight w:val="0"/>
          <w:marTop w:val="0"/>
          <w:marBottom w:val="0"/>
          <w:divBdr>
            <w:top w:val="none" w:sz="0" w:space="0" w:color="auto"/>
            <w:left w:val="none" w:sz="0" w:space="0" w:color="auto"/>
            <w:bottom w:val="none" w:sz="0" w:space="0" w:color="auto"/>
            <w:right w:val="none" w:sz="0" w:space="0" w:color="auto"/>
          </w:divBdr>
        </w:div>
        <w:div w:id="118963720">
          <w:marLeft w:val="640"/>
          <w:marRight w:val="0"/>
          <w:marTop w:val="0"/>
          <w:marBottom w:val="0"/>
          <w:divBdr>
            <w:top w:val="none" w:sz="0" w:space="0" w:color="auto"/>
            <w:left w:val="none" w:sz="0" w:space="0" w:color="auto"/>
            <w:bottom w:val="none" w:sz="0" w:space="0" w:color="auto"/>
            <w:right w:val="none" w:sz="0" w:space="0" w:color="auto"/>
          </w:divBdr>
        </w:div>
        <w:div w:id="1655647854">
          <w:marLeft w:val="640"/>
          <w:marRight w:val="0"/>
          <w:marTop w:val="0"/>
          <w:marBottom w:val="0"/>
          <w:divBdr>
            <w:top w:val="none" w:sz="0" w:space="0" w:color="auto"/>
            <w:left w:val="none" w:sz="0" w:space="0" w:color="auto"/>
            <w:bottom w:val="none" w:sz="0" w:space="0" w:color="auto"/>
            <w:right w:val="none" w:sz="0" w:space="0" w:color="auto"/>
          </w:divBdr>
        </w:div>
        <w:div w:id="1205093755">
          <w:marLeft w:val="640"/>
          <w:marRight w:val="0"/>
          <w:marTop w:val="0"/>
          <w:marBottom w:val="0"/>
          <w:divBdr>
            <w:top w:val="none" w:sz="0" w:space="0" w:color="auto"/>
            <w:left w:val="none" w:sz="0" w:space="0" w:color="auto"/>
            <w:bottom w:val="none" w:sz="0" w:space="0" w:color="auto"/>
            <w:right w:val="none" w:sz="0" w:space="0" w:color="auto"/>
          </w:divBdr>
        </w:div>
        <w:div w:id="252401872">
          <w:marLeft w:val="640"/>
          <w:marRight w:val="0"/>
          <w:marTop w:val="0"/>
          <w:marBottom w:val="0"/>
          <w:divBdr>
            <w:top w:val="none" w:sz="0" w:space="0" w:color="auto"/>
            <w:left w:val="none" w:sz="0" w:space="0" w:color="auto"/>
            <w:bottom w:val="none" w:sz="0" w:space="0" w:color="auto"/>
            <w:right w:val="none" w:sz="0" w:space="0" w:color="auto"/>
          </w:divBdr>
        </w:div>
        <w:div w:id="1364288314">
          <w:marLeft w:val="640"/>
          <w:marRight w:val="0"/>
          <w:marTop w:val="0"/>
          <w:marBottom w:val="0"/>
          <w:divBdr>
            <w:top w:val="none" w:sz="0" w:space="0" w:color="auto"/>
            <w:left w:val="none" w:sz="0" w:space="0" w:color="auto"/>
            <w:bottom w:val="none" w:sz="0" w:space="0" w:color="auto"/>
            <w:right w:val="none" w:sz="0" w:space="0" w:color="auto"/>
          </w:divBdr>
        </w:div>
        <w:div w:id="1392535591">
          <w:marLeft w:val="640"/>
          <w:marRight w:val="0"/>
          <w:marTop w:val="0"/>
          <w:marBottom w:val="0"/>
          <w:divBdr>
            <w:top w:val="none" w:sz="0" w:space="0" w:color="auto"/>
            <w:left w:val="none" w:sz="0" w:space="0" w:color="auto"/>
            <w:bottom w:val="none" w:sz="0" w:space="0" w:color="auto"/>
            <w:right w:val="none" w:sz="0" w:space="0" w:color="auto"/>
          </w:divBdr>
        </w:div>
        <w:div w:id="898708438">
          <w:marLeft w:val="640"/>
          <w:marRight w:val="0"/>
          <w:marTop w:val="0"/>
          <w:marBottom w:val="0"/>
          <w:divBdr>
            <w:top w:val="none" w:sz="0" w:space="0" w:color="auto"/>
            <w:left w:val="none" w:sz="0" w:space="0" w:color="auto"/>
            <w:bottom w:val="none" w:sz="0" w:space="0" w:color="auto"/>
            <w:right w:val="none" w:sz="0" w:space="0" w:color="auto"/>
          </w:divBdr>
        </w:div>
        <w:div w:id="671644997">
          <w:marLeft w:val="640"/>
          <w:marRight w:val="0"/>
          <w:marTop w:val="0"/>
          <w:marBottom w:val="0"/>
          <w:divBdr>
            <w:top w:val="none" w:sz="0" w:space="0" w:color="auto"/>
            <w:left w:val="none" w:sz="0" w:space="0" w:color="auto"/>
            <w:bottom w:val="none" w:sz="0" w:space="0" w:color="auto"/>
            <w:right w:val="none" w:sz="0" w:space="0" w:color="auto"/>
          </w:divBdr>
        </w:div>
        <w:div w:id="1812477801">
          <w:marLeft w:val="640"/>
          <w:marRight w:val="0"/>
          <w:marTop w:val="0"/>
          <w:marBottom w:val="0"/>
          <w:divBdr>
            <w:top w:val="none" w:sz="0" w:space="0" w:color="auto"/>
            <w:left w:val="none" w:sz="0" w:space="0" w:color="auto"/>
            <w:bottom w:val="none" w:sz="0" w:space="0" w:color="auto"/>
            <w:right w:val="none" w:sz="0" w:space="0" w:color="auto"/>
          </w:divBdr>
        </w:div>
        <w:div w:id="1625572207">
          <w:marLeft w:val="640"/>
          <w:marRight w:val="0"/>
          <w:marTop w:val="0"/>
          <w:marBottom w:val="0"/>
          <w:divBdr>
            <w:top w:val="none" w:sz="0" w:space="0" w:color="auto"/>
            <w:left w:val="none" w:sz="0" w:space="0" w:color="auto"/>
            <w:bottom w:val="none" w:sz="0" w:space="0" w:color="auto"/>
            <w:right w:val="none" w:sz="0" w:space="0" w:color="auto"/>
          </w:divBdr>
        </w:div>
        <w:div w:id="399013513">
          <w:marLeft w:val="640"/>
          <w:marRight w:val="0"/>
          <w:marTop w:val="0"/>
          <w:marBottom w:val="0"/>
          <w:divBdr>
            <w:top w:val="none" w:sz="0" w:space="0" w:color="auto"/>
            <w:left w:val="none" w:sz="0" w:space="0" w:color="auto"/>
            <w:bottom w:val="none" w:sz="0" w:space="0" w:color="auto"/>
            <w:right w:val="none" w:sz="0" w:space="0" w:color="auto"/>
          </w:divBdr>
        </w:div>
        <w:div w:id="2124374667">
          <w:marLeft w:val="640"/>
          <w:marRight w:val="0"/>
          <w:marTop w:val="0"/>
          <w:marBottom w:val="0"/>
          <w:divBdr>
            <w:top w:val="none" w:sz="0" w:space="0" w:color="auto"/>
            <w:left w:val="none" w:sz="0" w:space="0" w:color="auto"/>
            <w:bottom w:val="none" w:sz="0" w:space="0" w:color="auto"/>
            <w:right w:val="none" w:sz="0" w:space="0" w:color="auto"/>
          </w:divBdr>
        </w:div>
        <w:div w:id="25720344">
          <w:marLeft w:val="640"/>
          <w:marRight w:val="0"/>
          <w:marTop w:val="0"/>
          <w:marBottom w:val="0"/>
          <w:divBdr>
            <w:top w:val="none" w:sz="0" w:space="0" w:color="auto"/>
            <w:left w:val="none" w:sz="0" w:space="0" w:color="auto"/>
            <w:bottom w:val="none" w:sz="0" w:space="0" w:color="auto"/>
            <w:right w:val="none" w:sz="0" w:space="0" w:color="auto"/>
          </w:divBdr>
        </w:div>
        <w:div w:id="662927964">
          <w:marLeft w:val="640"/>
          <w:marRight w:val="0"/>
          <w:marTop w:val="0"/>
          <w:marBottom w:val="0"/>
          <w:divBdr>
            <w:top w:val="none" w:sz="0" w:space="0" w:color="auto"/>
            <w:left w:val="none" w:sz="0" w:space="0" w:color="auto"/>
            <w:bottom w:val="none" w:sz="0" w:space="0" w:color="auto"/>
            <w:right w:val="none" w:sz="0" w:space="0" w:color="auto"/>
          </w:divBdr>
        </w:div>
        <w:div w:id="1027216722">
          <w:marLeft w:val="640"/>
          <w:marRight w:val="0"/>
          <w:marTop w:val="0"/>
          <w:marBottom w:val="0"/>
          <w:divBdr>
            <w:top w:val="none" w:sz="0" w:space="0" w:color="auto"/>
            <w:left w:val="none" w:sz="0" w:space="0" w:color="auto"/>
            <w:bottom w:val="none" w:sz="0" w:space="0" w:color="auto"/>
            <w:right w:val="none" w:sz="0" w:space="0" w:color="auto"/>
          </w:divBdr>
        </w:div>
        <w:div w:id="126238920">
          <w:marLeft w:val="640"/>
          <w:marRight w:val="0"/>
          <w:marTop w:val="0"/>
          <w:marBottom w:val="0"/>
          <w:divBdr>
            <w:top w:val="none" w:sz="0" w:space="0" w:color="auto"/>
            <w:left w:val="none" w:sz="0" w:space="0" w:color="auto"/>
            <w:bottom w:val="none" w:sz="0" w:space="0" w:color="auto"/>
            <w:right w:val="none" w:sz="0" w:space="0" w:color="auto"/>
          </w:divBdr>
        </w:div>
        <w:div w:id="1444029965">
          <w:marLeft w:val="640"/>
          <w:marRight w:val="0"/>
          <w:marTop w:val="0"/>
          <w:marBottom w:val="0"/>
          <w:divBdr>
            <w:top w:val="none" w:sz="0" w:space="0" w:color="auto"/>
            <w:left w:val="none" w:sz="0" w:space="0" w:color="auto"/>
            <w:bottom w:val="none" w:sz="0" w:space="0" w:color="auto"/>
            <w:right w:val="none" w:sz="0" w:space="0" w:color="auto"/>
          </w:divBdr>
        </w:div>
        <w:div w:id="1263103868">
          <w:marLeft w:val="640"/>
          <w:marRight w:val="0"/>
          <w:marTop w:val="0"/>
          <w:marBottom w:val="0"/>
          <w:divBdr>
            <w:top w:val="none" w:sz="0" w:space="0" w:color="auto"/>
            <w:left w:val="none" w:sz="0" w:space="0" w:color="auto"/>
            <w:bottom w:val="none" w:sz="0" w:space="0" w:color="auto"/>
            <w:right w:val="none" w:sz="0" w:space="0" w:color="auto"/>
          </w:divBdr>
        </w:div>
        <w:div w:id="375854453">
          <w:marLeft w:val="640"/>
          <w:marRight w:val="0"/>
          <w:marTop w:val="0"/>
          <w:marBottom w:val="0"/>
          <w:divBdr>
            <w:top w:val="none" w:sz="0" w:space="0" w:color="auto"/>
            <w:left w:val="none" w:sz="0" w:space="0" w:color="auto"/>
            <w:bottom w:val="none" w:sz="0" w:space="0" w:color="auto"/>
            <w:right w:val="none" w:sz="0" w:space="0" w:color="auto"/>
          </w:divBdr>
        </w:div>
        <w:div w:id="1172447715">
          <w:marLeft w:val="640"/>
          <w:marRight w:val="0"/>
          <w:marTop w:val="0"/>
          <w:marBottom w:val="0"/>
          <w:divBdr>
            <w:top w:val="none" w:sz="0" w:space="0" w:color="auto"/>
            <w:left w:val="none" w:sz="0" w:space="0" w:color="auto"/>
            <w:bottom w:val="none" w:sz="0" w:space="0" w:color="auto"/>
            <w:right w:val="none" w:sz="0" w:space="0" w:color="auto"/>
          </w:divBdr>
        </w:div>
        <w:div w:id="48306927">
          <w:marLeft w:val="640"/>
          <w:marRight w:val="0"/>
          <w:marTop w:val="0"/>
          <w:marBottom w:val="0"/>
          <w:divBdr>
            <w:top w:val="none" w:sz="0" w:space="0" w:color="auto"/>
            <w:left w:val="none" w:sz="0" w:space="0" w:color="auto"/>
            <w:bottom w:val="none" w:sz="0" w:space="0" w:color="auto"/>
            <w:right w:val="none" w:sz="0" w:space="0" w:color="auto"/>
          </w:divBdr>
        </w:div>
        <w:div w:id="1612739593">
          <w:marLeft w:val="640"/>
          <w:marRight w:val="0"/>
          <w:marTop w:val="0"/>
          <w:marBottom w:val="0"/>
          <w:divBdr>
            <w:top w:val="none" w:sz="0" w:space="0" w:color="auto"/>
            <w:left w:val="none" w:sz="0" w:space="0" w:color="auto"/>
            <w:bottom w:val="none" w:sz="0" w:space="0" w:color="auto"/>
            <w:right w:val="none" w:sz="0" w:space="0" w:color="auto"/>
          </w:divBdr>
        </w:div>
        <w:div w:id="802892939">
          <w:marLeft w:val="640"/>
          <w:marRight w:val="0"/>
          <w:marTop w:val="0"/>
          <w:marBottom w:val="0"/>
          <w:divBdr>
            <w:top w:val="none" w:sz="0" w:space="0" w:color="auto"/>
            <w:left w:val="none" w:sz="0" w:space="0" w:color="auto"/>
            <w:bottom w:val="none" w:sz="0" w:space="0" w:color="auto"/>
            <w:right w:val="none" w:sz="0" w:space="0" w:color="auto"/>
          </w:divBdr>
        </w:div>
        <w:div w:id="1463110137">
          <w:marLeft w:val="640"/>
          <w:marRight w:val="0"/>
          <w:marTop w:val="0"/>
          <w:marBottom w:val="0"/>
          <w:divBdr>
            <w:top w:val="none" w:sz="0" w:space="0" w:color="auto"/>
            <w:left w:val="none" w:sz="0" w:space="0" w:color="auto"/>
            <w:bottom w:val="none" w:sz="0" w:space="0" w:color="auto"/>
            <w:right w:val="none" w:sz="0" w:space="0" w:color="auto"/>
          </w:divBdr>
        </w:div>
        <w:div w:id="20479748">
          <w:marLeft w:val="640"/>
          <w:marRight w:val="0"/>
          <w:marTop w:val="0"/>
          <w:marBottom w:val="0"/>
          <w:divBdr>
            <w:top w:val="none" w:sz="0" w:space="0" w:color="auto"/>
            <w:left w:val="none" w:sz="0" w:space="0" w:color="auto"/>
            <w:bottom w:val="none" w:sz="0" w:space="0" w:color="auto"/>
            <w:right w:val="none" w:sz="0" w:space="0" w:color="auto"/>
          </w:divBdr>
        </w:div>
        <w:div w:id="1546715542">
          <w:marLeft w:val="640"/>
          <w:marRight w:val="0"/>
          <w:marTop w:val="0"/>
          <w:marBottom w:val="0"/>
          <w:divBdr>
            <w:top w:val="none" w:sz="0" w:space="0" w:color="auto"/>
            <w:left w:val="none" w:sz="0" w:space="0" w:color="auto"/>
            <w:bottom w:val="none" w:sz="0" w:space="0" w:color="auto"/>
            <w:right w:val="none" w:sz="0" w:space="0" w:color="auto"/>
          </w:divBdr>
        </w:div>
      </w:divsChild>
    </w:div>
    <w:div w:id="1625304541">
      <w:bodyDiv w:val="1"/>
      <w:marLeft w:val="0"/>
      <w:marRight w:val="0"/>
      <w:marTop w:val="0"/>
      <w:marBottom w:val="0"/>
      <w:divBdr>
        <w:top w:val="none" w:sz="0" w:space="0" w:color="auto"/>
        <w:left w:val="none" w:sz="0" w:space="0" w:color="auto"/>
        <w:bottom w:val="none" w:sz="0" w:space="0" w:color="auto"/>
        <w:right w:val="none" w:sz="0" w:space="0" w:color="auto"/>
      </w:divBdr>
      <w:divsChild>
        <w:div w:id="716048929">
          <w:marLeft w:val="640"/>
          <w:marRight w:val="0"/>
          <w:marTop w:val="0"/>
          <w:marBottom w:val="0"/>
          <w:divBdr>
            <w:top w:val="none" w:sz="0" w:space="0" w:color="auto"/>
            <w:left w:val="none" w:sz="0" w:space="0" w:color="auto"/>
            <w:bottom w:val="none" w:sz="0" w:space="0" w:color="auto"/>
            <w:right w:val="none" w:sz="0" w:space="0" w:color="auto"/>
          </w:divBdr>
        </w:div>
        <w:div w:id="753746718">
          <w:marLeft w:val="640"/>
          <w:marRight w:val="0"/>
          <w:marTop w:val="0"/>
          <w:marBottom w:val="0"/>
          <w:divBdr>
            <w:top w:val="none" w:sz="0" w:space="0" w:color="auto"/>
            <w:left w:val="none" w:sz="0" w:space="0" w:color="auto"/>
            <w:bottom w:val="none" w:sz="0" w:space="0" w:color="auto"/>
            <w:right w:val="none" w:sz="0" w:space="0" w:color="auto"/>
          </w:divBdr>
        </w:div>
        <w:div w:id="1623421075">
          <w:marLeft w:val="640"/>
          <w:marRight w:val="0"/>
          <w:marTop w:val="0"/>
          <w:marBottom w:val="0"/>
          <w:divBdr>
            <w:top w:val="none" w:sz="0" w:space="0" w:color="auto"/>
            <w:left w:val="none" w:sz="0" w:space="0" w:color="auto"/>
            <w:bottom w:val="none" w:sz="0" w:space="0" w:color="auto"/>
            <w:right w:val="none" w:sz="0" w:space="0" w:color="auto"/>
          </w:divBdr>
        </w:div>
        <w:div w:id="1484469926">
          <w:marLeft w:val="640"/>
          <w:marRight w:val="0"/>
          <w:marTop w:val="0"/>
          <w:marBottom w:val="0"/>
          <w:divBdr>
            <w:top w:val="none" w:sz="0" w:space="0" w:color="auto"/>
            <w:left w:val="none" w:sz="0" w:space="0" w:color="auto"/>
            <w:bottom w:val="none" w:sz="0" w:space="0" w:color="auto"/>
            <w:right w:val="none" w:sz="0" w:space="0" w:color="auto"/>
          </w:divBdr>
        </w:div>
        <w:div w:id="117644594">
          <w:marLeft w:val="640"/>
          <w:marRight w:val="0"/>
          <w:marTop w:val="0"/>
          <w:marBottom w:val="0"/>
          <w:divBdr>
            <w:top w:val="none" w:sz="0" w:space="0" w:color="auto"/>
            <w:left w:val="none" w:sz="0" w:space="0" w:color="auto"/>
            <w:bottom w:val="none" w:sz="0" w:space="0" w:color="auto"/>
            <w:right w:val="none" w:sz="0" w:space="0" w:color="auto"/>
          </w:divBdr>
        </w:div>
        <w:div w:id="142477508">
          <w:marLeft w:val="640"/>
          <w:marRight w:val="0"/>
          <w:marTop w:val="0"/>
          <w:marBottom w:val="0"/>
          <w:divBdr>
            <w:top w:val="none" w:sz="0" w:space="0" w:color="auto"/>
            <w:left w:val="none" w:sz="0" w:space="0" w:color="auto"/>
            <w:bottom w:val="none" w:sz="0" w:space="0" w:color="auto"/>
            <w:right w:val="none" w:sz="0" w:space="0" w:color="auto"/>
          </w:divBdr>
        </w:div>
        <w:div w:id="1680542860">
          <w:marLeft w:val="640"/>
          <w:marRight w:val="0"/>
          <w:marTop w:val="0"/>
          <w:marBottom w:val="0"/>
          <w:divBdr>
            <w:top w:val="none" w:sz="0" w:space="0" w:color="auto"/>
            <w:left w:val="none" w:sz="0" w:space="0" w:color="auto"/>
            <w:bottom w:val="none" w:sz="0" w:space="0" w:color="auto"/>
            <w:right w:val="none" w:sz="0" w:space="0" w:color="auto"/>
          </w:divBdr>
        </w:div>
        <w:div w:id="1927882463">
          <w:marLeft w:val="640"/>
          <w:marRight w:val="0"/>
          <w:marTop w:val="0"/>
          <w:marBottom w:val="0"/>
          <w:divBdr>
            <w:top w:val="none" w:sz="0" w:space="0" w:color="auto"/>
            <w:left w:val="none" w:sz="0" w:space="0" w:color="auto"/>
            <w:bottom w:val="none" w:sz="0" w:space="0" w:color="auto"/>
            <w:right w:val="none" w:sz="0" w:space="0" w:color="auto"/>
          </w:divBdr>
        </w:div>
        <w:div w:id="1507213781">
          <w:marLeft w:val="640"/>
          <w:marRight w:val="0"/>
          <w:marTop w:val="0"/>
          <w:marBottom w:val="0"/>
          <w:divBdr>
            <w:top w:val="none" w:sz="0" w:space="0" w:color="auto"/>
            <w:left w:val="none" w:sz="0" w:space="0" w:color="auto"/>
            <w:bottom w:val="none" w:sz="0" w:space="0" w:color="auto"/>
            <w:right w:val="none" w:sz="0" w:space="0" w:color="auto"/>
          </w:divBdr>
        </w:div>
        <w:div w:id="729957606">
          <w:marLeft w:val="640"/>
          <w:marRight w:val="0"/>
          <w:marTop w:val="0"/>
          <w:marBottom w:val="0"/>
          <w:divBdr>
            <w:top w:val="none" w:sz="0" w:space="0" w:color="auto"/>
            <w:left w:val="none" w:sz="0" w:space="0" w:color="auto"/>
            <w:bottom w:val="none" w:sz="0" w:space="0" w:color="auto"/>
            <w:right w:val="none" w:sz="0" w:space="0" w:color="auto"/>
          </w:divBdr>
        </w:div>
        <w:div w:id="1056969753">
          <w:marLeft w:val="640"/>
          <w:marRight w:val="0"/>
          <w:marTop w:val="0"/>
          <w:marBottom w:val="0"/>
          <w:divBdr>
            <w:top w:val="none" w:sz="0" w:space="0" w:color="auto"/>
            <w:left w:val="none" w:sz="0" w:space="0" w:color="auto"/>
            <w:bottom w:val="none" w:sz="0" w:space="0" w:color="auto"/>
            <w:right w:val="none" w:sz="0" w:space="0" w:color="auto"/>
          </w:divBdr>
        </w:div>
        <w:div w:id="591664519">
          <w:marLeft w:val="640"/>
          <w:marRight w:val="0"/>
          <w:marTop w:val="0"/>
          <w:marBottom w:val="0"/>
          <w:divBdr>
            <w:top w:val="none" w:sz="0" w:space="0" w:color="auto"/>
            <w:left w:val="none" w:sz="0" w:space="0" w:color="auto"/>
            <w:bottom w:val="none" w:sz="0" w:space="0" w:color="auto"/>
            <w:right w:val="none" w:sz="0" w:space="0" w:color="auto"/>
          </w:divBdr>
        </w:div>
        <w:div w:id="1715083264">
          <w:marLeft w:val="640"/>
          <w:marRight w:val="0"/>
          <w:marTop w:val="0"/>
          <w:marBottom w:val="0"/>
          <w:divBdr>
            <w:top w:val="none" w:sz="0" w:space="0" w:color="auto"/>
            <w:left w:val="none" w:sz="0" w:space="0" w:color="auto"/>
            <w:bottom w:val="none" w:sz="0" w:space="0" w:color="auto"/>
            <w:right w:val="none" w:sz="0" w:space="0" w:color="auto"/>
          </w:divBdr>
        </w:div>
        <w:div w:id="1507013327">
          <w:marLeft w:val="640"/>
          <w:marRight w:val="0"/>
          <w:marTop w:val="0"/>
          <w:marBottom w:val="0"/>
          <w:divBdr>
            <w:top w:val="none" w:sz="0" w:space="0" w:color="auto"/>
            <w:left w:val="none" w:sz="0" w:space="0" w:color="auto"/>
            <w:bottom w:val="none" w:sz="0" w:space="0" w:color="auto"/>
            <w:right w:val="none" w:sz="0" w:space="0" w:color="auto"/>
          </w:divBdr>
        </w:div>
        <w:div w:id="1478960200">
          <w:marLeft w:val="640"/>
          <w:marRight w:val="0"/>
          <w:marTop w:val="0"/>
          <w:marBottom w:val="0"/>
          <w:divBdr>
            <w:top w:val="none" w:sz="0" w:space="0" w:color="auto"/>
            <w:left w:val="none" w:sz="0" w:space="0" w:color="auto"/>
            <w:bottom w:val="none" w:sz="0" w:space="0" w:color="auto"/>
            <w:right w:val="none" w:sz="0" w:space="0" w:color="auto"/>
          </w:divBdr>
        </w:div>
        <w:div w:id="32925892">
          <w:marLeft w:val="640"/>
          <w:marRight w:val="0"/>
          <w:marTop w:val="0"/>
          <w:marBottom w:val="0"/>
          <w:divBdr>
            <w:top w:val="none" w:sz="0" w:space="0" w:color="auto"/>
            <w:left w:val="none" w:sz="0" w:space="0" w:color="auto"/>
            <w:bottom w:val="none" w:sz="0" w:space="0" w:color="auto"/>
            <w:right w:val="none" w:sz="0" w:space="0" w:color="auto"/>
          </w:divBdr>
        </w:div>
        <w:div w:id="1457022414">
          <w:marLeft w:val="640"/>
          <w:marRight w:val="0"/>
          <w:marTop w:val="0"/>
          <w:marBottom w:val="0"/>
          <w:divBdr>
            <w:top w:val="none" w:sz="0" w:space="0" w:color="auto"/>
            <w:left w:val="none" w:sz="0" w:space="0" w:color="auto"/>
            <w:bottom w:val="none" w:sz="0" w:space="0" w:color="auto"/>
            <w:right w:val="none" w:sz="0" w:space="0" w:color="auto"/>
          </w:divBdr>
        </w:div>
        <w:div w:id="976228992">
          <w:marLeft w:val="640"/>
          <w:marRight w:val="0"/>
          <w:marTop w:val="0"/>
          <w:marBottom w:val="0"/>
          <w:divBdr>
            <w:top w:val="none" w:sz="0" w:space="0" w:color="auto"/>
            <w:left w:val="none" w:sz="0" w:space="0" w:color="auto"/>
            <w:bottom w:val="none" w:sz="0" w:space="0" w:color="auto"/>
            <w:right w:val="none" w:sz="0" w:space="0" w:color="auto"/>
          </w:divBdr>
        </w:div>
        <w:div w:id="1352881731">
          <w:marLeft w:val="640"/>
          <w:marRight w:val="0"/>
          <w:marTop w:val="0"/>
          <w:marBottom w:val="0"/>
          <w:divBdr>
            <w:top w:val="none" w:sz="0" w:space="0" w:color="auto"/>
            <w:left w:val="none" w:sz="0" w:space="0" w:color="auto"/>
            <w:bottom w:val="none" w:sz="0" w:space="0" w:color="auto"/>
            <w:right w:val="none" w:sz="0" w:space="0" w:color="auto"/>
          </w:divBdr>
        </w:div>
        <w:div w:id="2015647670">
          <w:marLeft w:val="640"/>
          <w:marRight w:val="0"/>
          <w:marTop w:val="0"/>
          <w:marBottom w:val="0"/>
          <w:divBdr>
            <w:top w:val="none" w:sz="0" w:space="0" w:color="auto"/>
            <w:left w:val="none" w:sz="0" w:space="0" w:color="auto"/>
            <w:bottom w:val="none" w:sz="0" w:space="0" w:color="auto"/>
            <w:right w:val="none" w:sz="0" w:space="0" w:color="auto"/>
          </w:divBdr>
        </w:div>
        <w:div w:id="25909709">
          <w:marLeft w:val="640"/>
          <w:marRight w:val="0"/>
          <w:marTop w:val="0"/>
          <w:marBottom w:val="0"/>
          <w:divBdr>
            <w:top w:val="none" w:sz="0" w:space="0" w:color="auto"/>
            <w:left w:val="none" w:sz="0" w:space="0" w:color="auto"/>
            <w:bottom w:val="none" w:sz="0" w:space="0" w:color="auto"/>
            <w:right w:val="none" w:sz="0" w:space="0" w:color="auto"/>
          </w:divBdr>
        </w:div>
        <w:div w:id="1031875528">
          <w:marLeft w:val="640"/>
          <w:marRight w:val="0"/>
          <w:marTop w:val="0"/>
          <w:marBottom w:val="0"/>
          <w:divBdr>
            <w:top w:val="none" w:sz="0" w:space="0" w:color="auto"/>
            <w:left w:val="none" w:sz="0" w:space="0" w:color="auto"/>
            <w:bottom w:val="none" w:sz="0" w:space="0" w:color="auto"/>
            <w:right w:val="none" w:sz="0" w:space="0" w:color="auto"/>
          </w:divBdr>
        </w:div>
        <w:div w:id="682056183">
          <w:marLeft w:val="640"/>
          <w:marRight w:val="0"/>
          <w:marTop w:val="0"/>
          <w:marBottom w:val="0"/>
          <w:divBdr>
            <w:top w:val="none" w:sz="0" w:space="0" w:color="auto"/>
            <w:left w:val="none" w:sz="0" w:space="0" w:color="auto"/>
            <w:bottom w:val="none" w:sz="0" w:space="0" w:color="auto"/>
            <w:right w:val="none" w:sz="0" w:space="0" w:color="auto"/>
          </w:divBdr>
        </w:div>
        <w:div w:id="135533279">
          <w:marLeft w:val="640"/>
          <w:marRight w:val="0"/>
          <w:marTop w:val="0"/>
          <w:marBottom w:val="0"/>
          <w:divBdr>
            <w:top w:val="none" w:sz="0" w:space="0" w:color="auto"/>
            <w:left w:val="none" w:sz="0" w:space="0" w:color="auto"/>
            <w:bottom w:val="none" w:sz="0" w:space="0" w:color="auto"/>
            <w:right w:val="none" w:sz="0" w:space="0" w:color="auto"/>
          </w:divBdr>
        </w:div>
        <w:div w:id="90203393">
          <w:marLeft w:val="640"/>
          <w:marRight w:val="0"/>
          <w:marTop w:val="0"/>
          <w:marBottom w:val="0"/>
          <w:divBdr>
            <w:top w:val="none" w:sz="0" w:space="0" w:color="auto"/>
            <w:left w:val="none" w:sz="0" w:space="0" w:color="auto"/>
            <w:bottom w:val="none" w:sz="0" w:space="0" w:color="auto"/>
            <w:right w:val="none" w:sz="0" w:space="0" w:color="auto"/>
          </w:divBdr>
        </w:div>
        <w:div w:id="1802190944">
          <w:marLeft w:val="640"/>
          <w:marRight w:val="0"/>
          <w:marTop w:val="0"/>
          <w:marBottom w:val="0"/>
          <w:divBdr>
            <w:top w:val="none" w:sz="0" w:space="0" w:color="auto"/>
            <w:left w:val="none" w:sz="0" w:space="0" w:color="auto"/>
            <w:bottom w:val="none" w:sz="0" w:space="0" w:color="auto"/>
            <w:right w:val="none" w:sz="0" w:space="0" w:color="auto"/>
          </w:divBdr>
        </w:div>
        <w:div w:id="865631049">
          <w:marLeft w:val="640"/>
          <w:marRight w:val="0"/>
          <w:marTop w:val="0"/>
          <w:marBottom w:val="0"/>
          <w:divBdr>
            <w:top w:val="none" w:sz="0" w:space="0" w:color="auto"/>
            <w:left w:val="none" w:sz="0" w:space="0" w:color="auto"/>
            <w:bottom w:val="none" w:sz="0" w:space="0" w:color="auto"/>
            <w:right w:val="none" w:sz="0" w:space="0" w:color="auto"/>
          </w:divBdr>
        </w:div>
        <w:div w:id="1182083833">
          <w:marLeft w:val="640"/>
          <w:marRight w:val="0"/>
          <w:marTop w:val="0"/>
          <w:marBottom w:val="0"/>
          <w:divBdr>
            <w:top w:val="none" w:sz="0" w:space="0" w:color="auto"/>
            <w:left w:val="none" w:sz="0" w:space="0" w:color="auto"/>
            <w:bottom w:val="none" w:sz="0" w:space="0" w:color="auto"/>
            <w:right w:val="none" w:sz="0" w:space="0" w:color="auto"/>
          </w:divBdr>
        </w:div>
        <w:div w:id="934553231">
          <w:marLeft w:val="640"/>
          <w:marRight w:val="0"/>
          <w:marTop w:val="0"/>
          <w:marBottom w:val="0"/>
          <w:divBdr>
            <w:top w:val="none" w:sz="0" w:space="0" w:color="auto"/>
            <w:left w:val="none" w:sz="0" w:space="0" w:color="auto"/>
            <w:bottom w:val="none" w:sz="0" w:space="0" w:color="auto"/>
            <w:right w:val="none" w:sz="0" w:space="0" w:color="auto"/>
          </w:divBdr>
        </w:div>
        <w:div w:id="1363088148">
          <w:marLeft w:val="640"/>
          <w:marRight w:val="0"/>
          <w:marTop w:val="0"/>
          <w:marBottom w:val="0"/>
          <w:divBdr>
            <w:top w:val="none" w:sz="0" w:space="0" w:color="auto"/>
            <w:left w:val="none" w:sz="0" w:space="0" w:color="auto"/>
            <w:bottom w:val="none" w:sz="0" w:space="0" w:color="auto"/>
            <w:right w:val="none" w:sz="0" w:space="0" w:color="auto"/>
          </w:divBdr>
        </w:div>
        <w:div w:id="1978298564">
          <w:marLeft w:val="640"/>
          <w:marRight w:val="0"/>
          <w:marTop w:val="0"/>
          <w:marBottom w:val="0"/>
          <w:divBdr>
            <w:top w:val="none" w:sz="0" w:space="0" w:color="auto"/>
            <w:left w:val="none" w:sz="0" w:space="0" w:color="auto"/>
            <w:bottom w:val="none" w:sz="0" w:space="0" w:color="auto"/>
            <w:right w:val="none" w:sz="0" w:space="0" w:color="auto"/>
          </w:divBdr>
        </w:div>
        <w:div w:id="948242799">
          <w:marLeft w:val="640"/>
          <w:marRight w:val="0"/>
          <w:marTop w:val="0"/>
          <w:marBottom w:val="0"/>
          <w:divBdr>
            <w:top w:val="none" w:sz="0" w:space="0" w:color="auto"/>
            <w:left w:val="none" w:sz="0" w:space="0" w:color="auto"/>
            <w:bottom w:val="none" w:sz="0" w:space="0" w:color="auto"/>
            <w:right w:val="none" w:sz="0" w:space="0" w:color="auto"/>
          </w:divBdr>
        </w:div>
        <w:div w:id="2010713305">
          <w:marLeft w:val="640"/>
          <w:marRight w:val="0"/>
          <w:marTop w:val="0"/>
          <w:marBottom w:val="0"/>
          <w:divBdr>
            <w:top w:val="none" w:sz="0" w:space="0" w:color="auto"/>
            <w:left w:val="none" w:sz="0" w:space="0" w:color="auto"/>
            <w:bottom w:val="none" w:sz="0" w:space="0" w:color="auto"/>
            <w:right w:val="none" w:sz="0" w:space="0" w:color="auto"/>
          </w:divBdr>
        </w:div>
        <w:div w:id="1626155547">
          <w:marLeft w:val="640"/>
          <w:marRight w:val="0"/>
          <w:marTop w:val="0"/>
          <w:marBottom w:val="0"/>
          <w:divBdr>
            <w:top w:val="none" w:sz="0" w:space="0" w:color="auto"/>
            <w:left w:val="none" w:sz="0" w:space="0" w:color="auto"/>
            <w:bottom w:val="none" w:sz="0" w:space="0" w:color="auto"/>
            <w:right w:val="none" w:sz="0" w:space="0" w:color="auto"/>
          </w:divBdr>
        </w:div>
        <w:div w:id="1613702919">
          <w:marLeft w:val="640"/>
          <w:marRight w:val="0"/>
          <w:marTop w:val="0"/>
          <w:marBottom w:val="0"/>
          <w:divBdr>
            <w:top w:val="none" w:sz="0" w:space="0" w:color="auto"/>
            <w:left w:val="none" w:sz="0" w:space="0" w:color="auto"/>
            <w:bottom w:val="none" w:sz="0" w:space="0" w:color="auto"/>
            <w:right w:val="none" w:sz="0" w:space="0" w:color="auto"/>
          </w:divBdr>
        </w:div>
        <w:div w:id="946890282">
          <w:marLeft w:val="640"/>
          <w:marRight w:val="0"/>
          <w:marTop w:val="0"/>
          <w:marBottom w:val="0"/>
          <w:divBdr>
            <w:top w:val="none" w:sz="0" w:space="0" w:color="auto"/>
            <w:left w:val="none" w:sz="0" w:space="0" w:color="auto"/>
            <w:bottom w:val="none" w:sz="0" w:space="0" w:color="auto"/>
            <w:right w:val="none" w:sz="0" w:space="0" w:color="auto"/>
          </w:divBdr>
        </w:div>
        <w:div w:id="105470940">
          <w:marLeft w:val="640"/>
          <w:marRight w:val="0"/>
          <w:marTop w:val="0"/>
          <w:marBottom w:val="0"/>
          <w:divBdr>
            <w:top w:val="none" w:sz="0" w:space="0" w:color="auto"/>
            <w:left w:val="none" w:sz="0" w:space="0" w:color="auto"/>
            <w:bottom w:val="none" w:sz="0" w:space="0" w:color="auto"/>
            <w:right w:val="none" w:sz="0" w:space="0" w:color="auto"/>
          </w:divBdr>
        </w:div>
        <w:div w:id="756369345">
          <w:marLeft w:val="640"/>
          <w:marRight w:val="0"/>
          <w:marTop w:val="0"/>
          <w:marBottom w:val="0"/>
          <w:divBdr>
            <w:top w:val="none" w:sz="0" w:space="0" w:color="auto"/>
            <w:left w:val="none" w:sz="0" w:space="0" w:color="auto"/>
            <w:bottom w:val="none" w:sz="0" w:space="0" w:color="auto"/>
            <w:right w:val="none" w:sz="0" w:space="0" w:color="auto"/>
          </w:divBdr>
        </w:div>
        <w:div w:id="1255674684">
          <w:marLeft w:val="640"/>
          <w:marRight w:val="0"/>
          <w:marTop w:val="0"/>
          <w:marBottom w:val="0"/>
          <w:divBdr>
            <w:top w:val="none" w:sz="0" w:space="0" w:color="auto"/>
            <w:left w:val="none" w:sz="0" w:space="0" w:color="auto"/>
            <w:bottom w:val="none" w:sz="0" w:space="0" w:color="auto"/>
            <w:right w:val="none" w:sz="0" w:space="0" w:color="auto"/>
          </w:divBdr>
        </w:div>
        <w:div w:id="1740398703">
          <w:marLeft w:val="640"/>
          <w:marRight w:val="0"/>
          <w:marTop w:val="0"/>
          <w:marBottom w:val="0"/>
          <w:divBdr>
            <w:top w:val="none" w:sz="0" w:space="0" w:color="auto"/>
            <w:left w:val="none" w:sz="0" w:space="0" w:color="auto"/>
            <w:bottom w:val="none" w:sz="0" w:space="0" w:color="auto"/>
            <w:right w:val="none" w:sz="0" w:space="0" w:color="auto"/>
          </w:divBdr>
        </w:div>
        <w:div w:id="884374191">
          <w:marLeft w:val="640"/>
          <w:marRight w:val="0"/>
          <w:marTop w:val="0"/>
          <w:marBottom w:val="0"/>
          <w:divBdr>
            <w:top w:val="none" w:sz="0" w:space="0" w:color="auto"/>
            <w:left w:val="none" w:sz="0" w:space="0" w:color="auto"/>
            <w:bottom w:val="none" w:sz="0" w:space="0" w:color="auto"/>
            <w:right w:val="none" w:sz="0" w:space="0" w:color="auto"/>
          </w:divBdr>
        </w:div>
        <w:div w:id="879125554">
          <w:marLeft w:val="640"/>
          <w:marRight w:val="0"/>
          <w:marTop w:val="0"/>
          <w:marBottom w:val="0"/>
          <w:divBdr>
            <w:top w:val="none" w:sz="0" w:space="0" w:color="auto"/>
            <w:left w:val="none" w:sz="0" w:space="0" w:color="auto"/>
            <w:bottom w:val="none" w:sz="0" w:space="0" w:color="auto"/>
            <w:right w:val="none" w:sz="0" w:space="0" w:color="auto"/>
          </w:divBdr>
        </w:div>
        <w:div w:id="88519">
          <w:marLeft w:val="640"/>
          <w:marRight w:val="0"/>
          <w:marTop w:val="0"/>
          <w:marBottom w:val="0"/>
          <w:divBdr>
            <w:top w:val="none" w:sz="0" w:space="0" w:color="auto"/>
            <w:left w:val="none" w:sz="0" w:space="0" w:color="auto"/>
            <w:bottom w:val="none" w:sz="0" w:space="0" w:color="auto"/>
            <w:right w:val="none" w:sz="0" w:space="0" w:color="auto"/>
          </w:divBdr>
        </w:div>
        <w:div w:id="1501920401">
          <w:marLeft w:val="640"/>
          <w:marRight w:val="0"/>
          <w:marTop w:val="0"/>
          <w:marBottom w:val="0"/>
          <w:divBdr>
            <w:top w:val="none" w:sz="0" w:space="0" w:color="auto"/>
            <w:left w:val="none" w:sz="0" w:space="0" w:color="auto"/>
            <w:bottom w:val="none" w:sz="0" w:space="0" w:color="auto"/>
            <w:right w:val="none" w:sz="0" w:space="0" w:color="auto"/>
          </w:divBdr>
        </w:div>
        <w:div w:id="41098777">
          <w:marLeft w:val="640"/>
          <w:marRight w:val="0"/>
          <w:marTop w:val="0"/>
          <w:marBottom w:val="0"/>
          <w:divBdr>
            <w:top w:val="none" w:sz="0" w:space="0" w:color="auto"/>
            <w:left w:val="none" w:sz="0" w:space="0" w:color="auto"/>
            <w:bottom w:val="none" w:sz="0" w:space="0" w:color="auto"/>
            <w:right w:val="none" w:sz="0" w:space="0" w:color="auto"/>
          </w:divBdr>
        </w:div>
        <w:div w:id="659817421">
          <w:marLeft w:val="640"/>
          <w:marRight w:val="0"/>
          <w:marTop w:val="0"/>
          <w:marBottom w:val="0"/>
          <w:divBdr>
            <w:top w:val="none" w:sz="0" w:space="0" w:color="auto"/>
            <w:left w:val="none" w:sz="0" w:space="0" w:color="auto"/>
            <w:bottom w:val="none" w:sz="0" w:space="0" w:color="auto"/>
            <w:right w:val="none" w:sz="0" w:space="0" w:color="auto"/>
          </w:divBdr>
        </w:div>
        <w:div w:id="1229073854">
          <w:marLeft w:val="640"/>
          <w:marRight w:val="0"/>
          <w:marTop w:val="0"/>
          <w:marBottom w:val="0"/>
          <w:divBdr>
            <w:top w:val="none" w:sz="0" w:space="0" w:color="auto"/>
            <w:left w:val="none" w:sz="0" w:space="0" w:color="auto"/>
            <w:bottom w:val="none" w:sz="0" w:space="0" w:color="auto"/>
            <w:right w:val="none" w:sz="0" w:space="0" w:color="auto"/>
          </w:divBdr>
        </w:div>
        <w:div w:id="2030795497">
          <w:marLeft w:val="640"/>
          <w:marRight w:val="0"/>
          <w:marTop w:val="0"/>
          <w:marBottom w:val="0"/>
          <w:divBdr>
            <w:top w:val="none" w:sz="0" w:space="0" w:color="auto"/>
            <w:left w:val="none" w:sz="0" w:space="0" w:color="auto"/>
            <w:bottom w:val="none" w:sz="0" w:space="0" w:color="auto"/>
            <w:right w:val="none" w:sz="0" w:space="0" w:color="auto"/>
          </w:divBdr>
        </w:div>
        <w:div w:id="1995714672">
          <w:marLeft w:val="640"/>
          <w:marRight w:val="0"/>
          <w:marTop w:val="0"/>
          <w:marBottom w:val="0"/>
          <w:divBdr>
            <w:top w:val="none" w:sz="0" w:space="0" w:color="auto"/>
            <w:left w:val="none" w:sz="0" w:space="0" w:color="auto"/>
            <w:bottom w:val="none" w:sz="0" w:space="0" w:color="auto"/>
            <w:right w:val="none" w:sz="0" w:space="0" w:color="auto"/>
          </w:divBdr>
        </w:div>
        <w:div w:id="1376126569">
          <w:marLeft w:val="640"/>
          <w:marRight w:val="0"/>
          <w:marTop w:val="0"/>
          <w:marBottom w:val="0"/>
          <w:divBdr>
            <w:top w:val="none" w:sz="0" w:space="0" w:color="auto"/>
            <w:left w:val="none" w:sz="0" w:space="0" w:color="auto"/>
            <w:bottom w:val="none" w:sz="0" w:space="0" w:color="auto"/>
            <w:right w:val="none" w:sz="0" w:space="0" w:color="auto"/>
          </w:divBdr>
        </w:div>
        <w:div w:id="1695498102">
          <w:marLeft w:val="640"/>
          <w:marRight w:val="0"/>
          <w:marTop w:val="0"/>
          <w:marBottom w:val="0"/>
          <w:divBdr>
            <w:top w:val="none" w:sz="0" w:space="0" w:color="auto"/>
            <w:left w:val="none" w:sz="0" w:space="0" w:color="auto"/>
            <w:bottom w:val="none" w:sz="0" w:space="0" w:color="auto"/>
            <w:right w:val="none" w:sz="0" w:space="0" w:color="auto"/>
          </w:divBdr>
        </w:div>
        <w:div w:id="939292747">
          <w:marLeft w:val="640"/>
          <w:marRight w:val="0"/>
          <w:marTop w:val="0"/>
          <w:marBottom w:val="0"/>
          <w:divBdr>
            <w:top w:val="none" w:sz="0" w:space="0" w:color="auto"/>
            <w:left w:val="none" w:sz="0" w:space="0" w:color="auto"/>
            <w:bottom w:val="none" w:sz="0" w:space="0" w:color="auto"/>
            <w:right w:val="none" w:sz="0" w:space="0" w:color="auto"/>
          </w:divBdr>
        </w:div>
        <w:div w:id="50005610">
          <w:marLeft w:val="640"/>
          <w:marRight w:val="0"/>
          <w:marTop w:val="0"/>
          <w:marBottom w:val="0"/>
          <w:divBdr>
            <w:top w:val="none" w:sz="0" w:space="0" w:color="auto"/>
            <w:left w:val="none" w:sz="0" w:space="0" w:color="auto"/>
            <w:bottom w:val="none" w:sz="0" w:space="0" w:color="auto"/>
            <w:right w:val="none" w:sz="0" w:space="0" w:color="auto"/>
          </w:divBdr>
        </w:div>
        <w:div w:id="743383308">
          <w:marLeft w:val="640"/>
          <w:marRight w:val="0"/>
          <w:marTop w:val="0"/>
          <w:marBottom w:val="0"/>
          <w:divBdr>
            <w:top w:val="none" w:sz="0" w:space="0" w:color="auto"/>
            <w:left w:val="none" w:sz="0" w:space="0" w:color="auto"/>
            <w:bottom w:val="none" w:sz="0" w:space="0" w:color="auto"/>
            <w:right w:val="none" w:sz="0" w:space="0" w:color="auto"/>
          </w:divBdr>
        </w:div>
        <w:div w:id="1606499507">
          <w:marLeft w:val="640"/>
          <w:marRight w:val="0"/>
          <w:marTop w:val="0"/>
          <w:marBottom w:val="0"/>
          <w:divBdr>
            <w:top w:val="none" w:sz="0" w:space="0" w:color="auto"/>
            <w:left w:val="none" w:sz="0" w:space="0" w:color="auto"/>
            <w:bottom w:val="none" w:sz="0" w:space="0" w:color="auto"/>
            <w:right w:val="none" w:sz="0" w:space="0" w:color="auto"/>
          </w:divBdr>
        </w:div>
        <w:div w:id="1240215082">
          <w:marLeft w:val="640"/>
          <w:marRight w:val="0"/>
          <w:marTop w:val="0"/>
          <w:marBottom w:val="0"/>
          <w:divBdr>
            <w:top w:val="none" w:sz="0" w:space="0" w:color="auto"/>
            <w:left w:val="none" w:sz="0" w:space="0" w:color="auto"/>
            <w:bottom w:val="none" w:sz="0" w:space="0" w:color="auto"/>
            <w:right w:val="none" w:sz="0" w:space="0" w:color="auto"/>
          </w:divBdr>
        </w:div>
        <w:div w:id="587076388">
          <w:marLeft w:val="640"/>
          <w:marRight w:val="0"/>
          <w:marTop w:val="0"/>
          <w:marBottom w:val="0"/>
          <w:divBdr>
            <w:top w:val="none" w:sz="0" w:space="0" w:color="auto"/>
            <w:left w:val="none" w:sz="0" w:space="0" w:color="auto"/>
            <w:bottom w:val="none" w:sz="0" w:space="0" w:color="auto"/>
            <w:right w:val="none" w:sz="0" w:space="0" w:color="auto"/>
          </w:divBdr>
        </w:div>
        <w:div w:id="1690447013">
          <w:marLeft w:val="640"/>
          <w:marRight w:val="0"/>
          <w:marTop w:val="0"/>
          <w:marBottom w:val="0"/>
          <w:divBdr>
            <w:top w:val="none" w:sz="0" w:space="0" w:color="auto"/>
            <w:left w:val="none" w:sz="0" w:space="0" w:color="auto"/>
            <w:bottom w:val="none" w:sz="0" w:space="0" w:color="auto"/>
            <w:right w:val="none" w:sz="0" w:space="0" w:color="auto"/>
          </w:divBdr>
        </w:div>
        <w:div w:id="1504904117">
          <w:marLeft w:val="640"/>
          <w:marRight w:val="0"/>
          <w:marTop w:val="0"/>
          <w:marBottom w:val="0"/>
          <w:divBdr>
            <w:top w:val="none" w:sz="0" w:space="0" w:color="auto"/>
            <w:left w:val="none" w:sz="0" w:space="0" w:color="auto"/>
            <w:bottom w:val="none" w:sz="0" w:space="0" w:color="auto"/>
            <w:right w:val="none" w:sz="0" w:space="0" w:color="auto"/>
          </w:divBdr>
        </w:div>
        <w:div w:id="784622570">
          <w:marLeft w:val="640"/>
          <w:marRight w:val="0"/>
          <w:marTop w:val="0"/>
          <w:marBottom w:val="0"/>
          <w:divBdr>
            <w:top w:val="none" w:sz="0" w:space="0" w:color="auto"/>
            <w:left w:val="none" w:sz="0" w:space="0" w:color="auto"/>
            <w:bottom w:val="none" w:sz="0" w:space="0" w:color="auto"/>
            <w:right w:val="none" w:sz="0" w:space="0" w:color="auto"/>
          </w:divBdr>
        </w:div>
        <w:div w:id="486215261">
          <w:marLeft w:val="640"/>
          <w:marRight w:val="0"/>
          <w:marTop w:val="0"/>
          <w:marBottom w:val="0"/>
          <w:divBdr>
            <w:top w:val="none" w:sz="0" w:space="0" w:color="auto"/>
            <w:left w:val="none" w:sz="0" w:space="0" w:color="auto"/>
            <w:bottom w:val="none" w:sz="0" w:space="0" w:color="auto"/>
            <w:right w:val="none" w:sz="0" w:space="0" w:color="auto"/>
          </w:divBdr>
        </w:div>
        <w:div w:id="223418699">
          <w:marLeft w:val="640"/>
          <w:marRight w:val="0"/>
          <w:marTop w:val="0"/>
          <w:marBottom w:val="0"/>
          <w:divBdr>
            <w:top w:val="none" w:sz="0" w:space="0" w:color="auto"/>
            <w:left w:val="none" w:sz="0" w:space="0" w:color="auto"/>
            <w:bottom w:val="none" w:sz="0" w:space="0" w:color="auto"/>
            <w:right w:val="none" w:sz="0" w:space="0" w:color="auto"/>
          </w:divBdr>
        </w:div>
        <w:div w:id="1682465413">
          <w:marLeft w:val="640"/>
          <w:marRight w:val="0"/>
          <w:marTop w:val="0"/>
          <w:marBottom w:val="0"/>
          <w:divBdr>
            <w:top w:val="none" w:sz="0" w:space="0" w:color="auto"/>
            <w:left w:val="none" w:sz="0" w:space="0" w:color="auto"/>
            <w:bottom w:val="none" w:sz="0" w:space="0" w:color="auto"/>
            <w:right w:val="none" w:sz="0" w:space="0" w:color="auto"/>
          </w:divBdr>
        </w:div>
        <w:div w:id="578170509">
          <w:marLeft w:val="640"/>
          <w:marRight w:val="0"/>
          <w:marTop w:val="0"/>
          <w:marBottom w:val="0"/>
          <w:divBdr>
            <w:top w:val="none" w:sz="0" w:space="0" w:color="auto"/>
            <w:left w:val="none" w:sz="0" w:space="0" w:color="auto"/>
            <w:bottom w:val="none" w:sz="0" w:space="0" w:color="auto"/>
            <w:right w:val="none" w:sz="0" w:space="0" w:color="auto"/>
          </w:divBdr>
        </w:div>
        <w:div w:id="1878809120">
          <w:marLeft w:val="640"/>
          <w:marRight w:val="0"/>
          <w:marTop w:val="0"/>
          <w:marBottom w:val="0"/>
          <w:divBdr>
            <w:top w:val="none" w:sz="0" w:space="0" w:color="auto"/>
            <w:left w:val="none" w:sz="0" w:space="0" w:color="auto"/>
            <w:bottom w:val="none" w:sz="0" w:space="0" w:color="auto"/>
            <w:right w:val="none" w:sz="0" w:space="0" w:color="auto"/>
          </w:divBdr>
        </w:div>
        <w:div w:id="637732062">
          <w:marLeft w:val="640"/>
          <w:marRight w:val="0"/>
          <w:marTop w:val="0"/>
          <w:marBottom w:val="0"/>
          <w:divBdr>
            <w:top w:val="none" w:sz="0" w:space="0" w:color="auto"/>
            <w:left w:val="none" w:sz="0" w:space="0" w:color="auto"/>
            <w:bottom w:val="none" w:sz="0" w:space="0" w:color="auto"/>
            <w:right w:val="none" w:sz="0" w:space="0" w:color="auto"/>
          </w:divBdr>
        </w:div>
        <w:div w:id="1392995566">
          <w:marLeft w:val="640"/>
          <w:marRight w:val="0"/>
          <w:marTop w:val="0"/>
          <w:marBottom w:val="0"/>
          <w:divBdr>
            <w:top w:val="none" w:sz="0" w:space="0" w:color="auto"/>
            <w:left w:val="none" w:sz="0" w:space="0" w:color="auto"/>
            <w:bottom w:val="none" w:sz="0" w:space="0" w:color="auto"/>
            <w:right w:val="none" w:sz="0" w:space="0" w:color="auto"/>
          </w:divBdr>
        </w:div>
        <w:div w:id="423842051">
          <w:marLeft w:val="640"/>
          <w:marRight w:val="0"/>
          <w:marTop w:val="0"/>
          <w:marBottom w:val="0"/>
          <w:divBdr>
            <w:top w:val="none" w:sz="0" w:space="0" w:color="auto"/>
            <w:left w:val="none" w:sz="0" w:space="0" w:color="auto"/>
            <w:bottom w:val="none" w:sz="0" w:space="0" w:color="auto"/>
            <w:right w:val="none" w:sz="0" w:space="0" w:color="auto"/>
          </w:divBdr>
        </w:div>
        <w:div w:id="1933275711">
          <w:marLeft w:val="640"/>
          <w:marRight w:val="0"/>
          <w:marTop w:val="0"/>
          <w:marBottom w:val="0"/>
          <w:divBdr>
            <w:top w:val="none" w:sz="0" w:space="0" w:color="auto"/>
            <w:left w:val="none" w:sz="0" w:space="0" w:color="auto"/>
            <w:bottom w:val="none" w:sz="0" w:space="0" w:color="auto"/>
            <w:right w:val="none" w:sz="0" w:space="0" w:color="auto"/>
          </w:divBdr>
        </w:div>
        <w:div w:id="200944409">
          <w:marLeft w:val="640"/>
          <w:marRight w:val="0"/>
          <w:marTop w:val="0"/>
          <w:marBottom w:val="0"/>
          <w:divBdr>
            <w:top w:val="none" w:sz="0" w:space="0" w:color="auto"/>
            <w:left w:val="none" w:sz="0" w:space="0" w:color="auto"/>
            <w:bottom w:val="none" w:sz="0" w:space="0" w:color="auto"/>
            <w:right w:val="none" w:sz="0" w:space="0" w:color="auto"/>
          </w:divBdr>
        </w:div>
      </w:divsChild>
    </w:div>
    <w:div w:id="1628504933">
      <w:bodyDiv w:val="1"/>
      <w:marLeft w:val="0"/>
      <w:marRight w:val="0"/>
      <w:marTop w:val="0"/>
      <w:marBottom w:val="0"/>
      <w:divBdr>
        <w:top w:val="none" w:sz="0" w:space="0" w:color="auto"/>
        <w:left w:val="none" w:sz="0" w:space="0" w:color="auto"/>
        <w:bottom w:val="none" w:sz="0" w:space="0" w:color="auto"/>
        <w:right w:val="none" w:sz="0" w:space="0" w:color="auto"/>
      </w:divBdr>
      <w:divsChild>
        <w:div w:id="1697732223">
          <w:marLeft w:val="640"/>
          <w:marRight w:val="0"/>
          <w:marTop w:val="0"/>
          <w:marBottom w:val="0"/>
          <w:divBdr>
            <w:top w:val="none" w:sz="0" w:space="0" w:color="auto"/>
            <w:left w:val="none" w:sz="0" w:space="0" w:color="auto"/>
            <w:bottom w:val="none" w:sz="0" w:space="0" w:color="auto"/>
            <w:right w:val="none" w:sz="0" w:space="0" w:color="auto"/>
          </w:divBdr>
        </w:div>
        <w:div w:id="2030443781">
          <w:marLeft w:val="640"/>
          <w:marRight w:val="0"/>
          <w:marTop w:val="0"/>
          <w:marBottom w:val="0"/>
          <w:divBdr>
            <w:top w:val="none" w:sz="0" w:space="0" w:color="auto"/>
            <w:left w:val="none" w:sz="0" w:space="0" w:color="auto"/>
            <w:bottom w:val="none" w:sz="0" w:space="0" w:color="auto"/>
            <w:right w:val="none" w:sz="0" w:space="0" w:color="auto"/>
          </w:divBdr>
        </w:div>
        <w:div w:id="1333949752">
          <w:marLeft w:val="640"/>
          <w:marRight w:val="0"/>
          <w:marTop w:val="0"/>
          <w:marBottom w:val="0"/>
          <w:divBdr>
            <w:top w:val="none" w:sz="0" w:space="0" w:color="auto"/>
            <w:left w:val="none" w:sz="0" w:space="0" w:color="auto"/>
            <w:bottom w:val="none" w:sz="0" w:space="0" w:color="auto"/>
            <w:right w:val="none" w:sz="0" w:space="0" w:color="auto"/>
          </w:divBdr>
        </w:div>
        <w:div w:id="504395629">
          <w:marLeft w:val="640"/>
          <w:marRight w:val="0"/>
          <w:marTop w:val="0"/>
          <w:marBottom w:val="0"/>
          <w:divBdr>
            <w:top w:val="none" w:sz="0" w:space="0" w:color="auto"/>
            <w:left w:val="none" w:sz="0" w:space="0" w:color="auto"/>
            <w:bottom w:val="none" w:sz="0" w:space="0" w:color="auto"/>
            <w:right w:val="none" w:sz="0" w:space="0" w:color="auto"/>
          </w:divBdr>
        </w:div>
        <w:div w:id="689530311">
          <w:marLeft w:val="640"/>
          <w:marRight w:val="0"/>
          <w:marTop w:val="0"/>
          <w:marBottom w:val="0"/>
          <w:divBdr>
            <w:top w:val="none" w:sz="0" w:space="0" w:color="auto"/>
            <w:left w:val="none" w:sz="0" w:space="0" w:color="auto"/>
            <w:bottom w:val="none" w:sz="0" w:space="0" w:color="auto"/>
            <w:right w:val="none" w:sz="0" w:space="0" w:color="auto"/>
          </w:divBdr>
        </w:div>
        <w:div w:id="557135823">
          <w:marLeft w:val="640"/>
          <w:marRight w:val="0"/>
          <w:marTop w:val="0"/>
          <w:marBottom w:val="0"/>
          <w:divBdr>
            <w:top w:val="none" w:sz="0" w:space="0" w:color="auto"/>
            <w:left w:val="none" w:sz="0" w:space="0" w:color="auto"/>
            <w:bottom w:val="none" w:sz="0" w:space="0" w:color="auto"/>
            <w:right w:val="none" w:sz="0" w:space="0" w:color="auto"/>
          </w:divBdr>
        </w:div>
        <w:div w:id="451436757">
          <w:marLeft w:val="640"/>
          <w:marRight w:val="0"/>
          <w:marTop w:val="0"/>
          <w:marBottom w:val="0"/>
          <w:divBdr>
            <w:top w:val="none" w:sz="0" w:space="0" w:color="auto"/>
            <w:left w:val="none" w:sz="0" w:space="0" w:color="auto"/>
            <w:bottom w:val="none" w:sz="0" w:space="0" w:color="auto"/>
            <w:right w:val="none" w:sz="0" w:space="0" w:color="auto"/>
          </w:divBdr>
        </w:div>
        <w:div w:id="1833058443">
          <w:marLeft w:val="640"/>
          <w:marRight w:val="0"/>
          <w:marTop w:val="0"/>
          <w:marBottom w:val="0"/>
          <w:divBdr>
            <w:top w:val="none" w:sz="0" w:space="0" w:color="auto"/>
            <w:left w:val="none" w:sz="0" w:space="0" w:color="auto"/>
            <w:bottom w:val="none" w:sz="0" w:space="0" w:color="auto"/>
            <w:right w:val="none" w:sz="0" w:space="0" w:color="auto"/>
          </w:divBdr>
        </w:div>
        <w:div w:id="717363201">
          <w:marLeft w:val="640"/>
          <w:marRight w:val="0"/>
          <w:marTop w:val="0"/>
          <w:marBottom w:val="0"/>
          <w:divBdr>
            <w:top w:val="none" w:sz="0" w:space="0" w:color="auto"/>
            <w:left w:val="none" w:sz="0" w:space="0" w:color="auto"/>
            <w:bottom w:val="none" w:sz="0" w:space="0" w:color="auto"/>
            <w:right w:val="none" w:sz="0" w:space="0" w:color="auto"/>
          </w:divBdr>
        </w:div>
        <w:div w:id="1787306176">
          <w:marLeft w:val="640"/>
          <w:marRight w:val="0"/>
          <w:marTop w:val="0"/>
          <w:marBottom w:val="0"/>
          <w:divBdr>
            <w:top w:val="none" w:sz="0" w:space="0" w:color="auto"/>
            <w:left w:val="none" w:sz="0" w:space="0" w:color="auto"/>
            <w:bottom w:val="none" w:sz="0" w:space="0" w:color="auto"/>
            <w:right w:val="none" w:sz="0" w:space="0" w:color="auto"/>
          </w:divBdr>
        </w:div>
        <w:div w:id="1911302168">
          <w:marLeft w:val="640"/>
          <w:marRight w:val="0"/>
          <w:marTop w:val="0"/>
          <w:marBottom w:val="0"/>
          <w:divBdr>
            <w:top w:val="none" w:sz="0" w:space="0" w:color="auto"/>
            <w:left w:val="none" w:sz="0" w:space="0" w:color="auto"/>
            <w:bottom w:val="none" w:sz="0" w:space="0" w:color="auto"/>
            <w:right w:val="none" w:sz="0" w:space="0" w:color="auto"/>
          </w:divBdr>
        </w:div>
        <w:div w:id="768159214">
          <w:marLeft w:val="640"/>
          <w:marRight w:val="0"/>
          <w:marTop w:val="0"/>
          <w:marBottom w:val="0"/>
          <w:divBdr>
            <w:top w:val="none" w:sz="0" w:space="0" w:color="auto"/>
            <w:left w:val="none" w:sz="0" w:space="0" w:color="auto"/>
            <w:bottom w:val="none" w:sz="0" w:space="0" w:color="auto"/>
            <w:right w:val="none" w:sz="0" w:space="0" w:color="auto"/>
          </w:divBdr>
        </w:div>
        <w:div w:id="169369070">
          <w:marLeft w:val="640"/>
          <w:marRight w:val="0"/>
          <w:marTop w:val="0"/>
          <w:marBottom w:val="0"/>
          <w:divBdr>
            <w:top w:val="none" w:sz="0" w:space="0" w:color="auto"/>
            <w:left w:val="none" w:sz="0" w:space="0" w:color="auto"/>
            <w:bottom w:val="none" w:sz="0" w:space="0" w:color="auto"/>
            <w:right w:val="none" w:sz="0" w:space="0" w:color="auto"/>
          </w:divBdr>
        </w:div>
        <w:div w:id="97531224">
          <w:marLeft w:val="640"/>
          <w:marRight w:val="0"/>
          <w:marTop w:val="0"/>
          <w:marBottom w:val="0"/>
          <w:divBdr>
            <w:top w:val="none" w:sz="0" w:space="0" w:color="auto"/>
            <w:left w:val="none" w:sz="0" w:space="0" w:color="auto"/>
            <w:bottom w:val="none" w:sz="0" w:space="0" w:color="auto"/>
            <w:right w:val="none" w:sz="0" w:space="0" w:color="auto"/>
          </w:divBdr>
        </w:div>
        <w:div w:id="2070306134">
          <w:marLeft w:val="640"/>
          <w:marRight w:val="0"/>
          <w:marTop w:val="0"/>
          <w:marBottom w:val="0"/>
          <w:divBdr>
            <w:top w:val="none" w:sz="0" w:space="0" w:color="auto"/>
            <w:left w:val="none" w:sz="0" w:space="0" w:color="auto"/>
            <w:bottom w:val="none" w:sz="0" w:space="0" w:color="auto"/>
            <w:right w:val="none" w:sz="0" w:space="0" w:color="auto"/>
          </w:divBdr>
        </w:div>
        <w:div w:id="1603567083">
          <w:marLeft w:val="640"/>
          <w:marRight w:val="0"/>
          <w:marTop w:val="0"/>
          <w:marBottom w:val="0"/>
          <w:divBdr>
            <w:top w:val="none" w:sz="0" w:space="0" w:color="auto"/>
            <w:left w:val="none" w:sz="0" w:space="0" w:color="auto"/>
            <w:bottom w:val="none" w:sz="0" w:space="0" w:color="auto"/>
            <w:right w:val="none" w:sz="0" w:space="0" w:color="auto"/>
          </w:divBdr>
        </w:div>
        <w:div w:id="1541240044">
          <w:marLeft w:val="640"/>
          <w:marRight w:val="0"/>
          <w:marTop w:val="0"/>
          <w:marBottom w:val="0"/>
          <w:divBdr>
            <w:top w:val="none" w:sz="0" w:space="0" w:color="auto"/>
            <w:left w:val="none" w:sz="0" w:space="0" w:color="auto"/>
            <w:bottom w:val="none" w:sz="0" w:space="0" w:color="auto"/>
            <w:right w:val="none" w:sz="0" w:space="0" w:color="auto"/>
          </w:divBdr>
        </w:div>
        <w:div w:id="461115100">
          <w:marLeft w:val="640"/>
          <w:marRight w:val="0"/>
          <w:marTop w:val="0"/>
          <w:marBottom w:val="0"/>
          <w:divBdr>
            <w:top w:val="none" w:sz="0" w:space="0" w:color="auto"/>
            <w:left w:val="none" w:sz="0" w:space="0" w:color="auto"/>
            <w:bottom w:val="none" w:sz="0" w:space="0" w:color="auto"/>
            <w:right w:val="none" w:sz="0" w:space="0" w:color="auto"/>
          </w:divBdr>
        </w:div>
        <w:div w:id="388235881">
          <w:marLeft w:val="640"/>
          <w:marRight w:val="0"/>
          <w:marTop w:val="0"/>
          <w:marBottom w:val="0"/>
          <w:divBdr>
            <w:top w:val="none" w:sz="0" w:space="0" w:color="auto"/>
            <w:left w:val="none" w:sz="0" w:space="0" w:color="auto"/>
            <w:bottom w:val="none" w:sz="0" w:space="0" w:color="auto"/>
            <w:right w:val="none" w:sz="0" w:space="0" w:color="auto"/>
          </w:divBdr>
        </w:div>
        <w:div w:id="56320910">
          <w:marLeft w:val="640"/>
          <w:marRight w:val="0"/>
          <w:marTop w:val="0"/>
          <w:marBottom w:val="0"/>
          <w:divBdr>
            <w:top w:val="none" w:sz="0" w:space="0" w:color="auto"/>
            <w:left w:val="none" w:sz="0" w:space="0" w:color="auto"/>
            <w:bottom w:val="none" w:sz="0" w:space="0" w:color="auto"/>
            <w:right w:val="none" w:sz="0" w:space="0" w:color="auto"/>
          </w:divBdr>
        </w:div>
        <w:div w:id="1850873336">
          <w:marLeft w:val="640"/>
          <w:marRight w:val="0"/>
          <w:marTop w:val="0"/>
          <w:marBottom w:val="0"/>
          <w:divBdr>
            <w:top w:val="none" w:sz="0" w:space="0" w:color="auto"/>
            <w:left w:val="none" w:sz="0" w:space="0" w:color="auto"/>
            <w:bottom w:val="none" w:sz="0" w:space="0" w:color="auto"/>
            <w:right w:val="none" w:sz="0" w:space="0" w:color="auto"/>
          </w:divBdr>
        </w:div>
        <w:div w:id="1197474237">
          <w:marLeft w:val="640"/>
          <w:marRight w:val="0"/>
          <w:marTop w:val="0"/>
          <w:marBottom w:val="0"/>
          <w:divBdr>
            <w:top w:val="none" w:sz="0" w:space="0" w:color="auto"/>
            <w:left w:val="none" w:sz="0" w:space="0" w:color="auto"/>
            <w:bottom w:val="none" w:sz="0" w:space="0" w:color="auto"/>
            <w:right w:val="none" w:sz="0" w:space="0" w:color="auto"/>
          </w:divBdr>
        </w:div>
        <w:div w:id="1074471256">
          <w:marLeft w:val="640"/>
          <w:marRight w:val="0"/>
          <w:marTop w:val="0"/>
          <w:marBottom w:val="0"/>
          <w:divBdr>
            <w:top w:val="none" w:sz="0" w:space="0" w:color="auto"/>
            <w:left w:val="none" w:sz="0" w:space="0" w:color="auto"/>
            <w:bottom w:val="none" w:sz="0" w:space="0" w:color="auto"/>
            <w:right w:val="none" w:sz="0" w:space="0" w:color="auto"/>
          </w:divBdr>
        </w:div>
        <w:div w:id="952788929">
          <w:marLeft w:val="640"/>
          <w:marRight w:val="0"/>
          <w:marTop w:val="0"/>
          <w:marBottom w:val="0"/>
          <w:divBdr>
            <w:top w:val="none" w:sz="0" w:space="0" w:color="auto"/>
            <w:left w:val="none" w:sz="0" w:space="0" w:color="auto"/>
            <w:bottom w:val="none" w:sz="0" w:space="0" w:color="auto"/>
            <w:right w:val="none" w:sz="0" w:space="0" w:color="auto"/>
          </w:divBdr>
        </w:div>
        <w:div w:id="2085568237">
          <w:marLeft w:val="640"/>
          <w:marRight w:val="0"/>
          <w:marTop w:val="0"/>
          <w:marBottom w:val="0"/>
          <w:divBdr>
            <w:top w:val="none" w:sz="0" w:space="0" w:color="auto"/>
            <w:left w:val="none" w:sz="0" w:space="0" w:color="auto"/>
            <w:bottom w:val="none" w:sz="0" w:space="0" w:color="auto"/>
            <w:right w:val="none" w:sz="0" w:space="0" w:color="auto"/>
          </w:divBdr>
        </w:div>
        <w:div w:id="716977329">
          <w:marLeft w:val="640"/>
          <w:marRight w:val="0"/>
          <w:marTop w:val="0"/>
          <w:marBottom w:val="0"/>
          <w:divBdr>
            <w:top w:val="none" w:sz="0" w:space="0" w:color="auto"/>
            <w:left w:val="none" w:sz="0" w:space="0" w:color="auto"/>
            <w:bottom w:val="none" w:sz="0" w:space="0" w:color="auto"/>
            <w:right w:val="none" w:sz="0" w:space="0" w:color="auto"/>
          </w:divBdr>
        </w:div>
        <w:div w:id="83066271">
          <w:marLeft w:val="640"/>
          <w:marRight w:val="0"/>
          <w:marTop w:val="0"/>
          <w:marBottom w:val="0"/>
          <w:divBdr>
            <w:top w:val="none" w:sz="0" w:space="0" w:color="auto"/>
            <w:left w:val="none" w:sz="0" w:space="0" w:color="auto"/>
            <w:bottom w:val="none" w:sz="0" w:space="0" w:color="auto"/>
            <w:right w:val="none" w:sz="0" w:space="0" w:color="auto"/>
          </w:divBdr>
        </w:div>
        <w:div w:id="1761019721">
          <w:marLeft w:val="640"/>
          <w:marRight w:val="0"/>
          <w:marTop w:val="0"/>
          <w:marBottom w:val="0"/>
          <w:divBdr>
            <w:top w:val="none" w:sz="0" w:space="0" w:color="auto"/>
            <w:left w:val="none" w:sz="0" w:space="0" w:color="auto"/>
            <w:bottom w:val="none" w:sz="0" w:space="0" w:color="auto"/>
            <w:right w:val="none" w:sz="0" w:space="0" w:color="auto"/>
          </w:divBdr>
        </w:div>
        <w:div w:id="2079087061">
          <w:marLeft w:val="640"/>
          <w:marRight w:val="0"/>
          <w:marTop w:val="0"/>
          <w:marBottom w:val="0"/>
          <w:divBdr>
            <w:top w:val="none" w:sz="0" w:space="0" w:color="auto"/>
            <w:left w:val="none" w:sz="0" w:space="0" w:color="auto"/>
            <w:bottom w:val="none" w:sz="0" w:space="0" w:color="auto"/>
            <w:right w:val="none" w:sz="0" w:space="0" w:color="auto"/>
          </w:divBdr>
        </w:div>
        <w:div w:id="1679499780">
          <w:marLeft w:val="640"/>
          <w:marRight w:val="0"/>
          <w:marTop w:val="0"/>
          <w:marBottom w:val="0"/>
          <w:divBdr>
            <w:top w:val="none" w:sz="0" w:space="0" w:color="auto"/>
            <w:left w:val="none" w:sz="0" w:space="0" w:color="auto"/>
            <w:bottom w:val="none" w:sz="0" w:space="0" w:color="auto"/>
            <w:right w:val="none" w:sz="0" w:space="0" w:color="auto"/>
          </w:divBdr>
        </w:div>
        <w:div w:id="349912340">
          <w:marLeft w:val="640"/>
          <w:marRight w:val="0"/>
          <w:marTop w:val="0"/>
          <w:marBottom w:val="0"/>
          <w:divBdr>
            <w:top w:val="none" w:sz="0" w:space="0" w:color="auto"/>
            <w:left w:val="none" w:sz="0" w:space="0" w:color="auto"/>
            <w:bottom w:val="none" w:sz="0" w:space="0" w:color="auto"/>
            <w:right w:val="none" w:sz="0" w:space="0" w:color="auto"/>
          </w:divBdr>
        </w:div>
        <w:div w:id="1183088558">
          <w:marLeft w:val="640"/>
          <w:marRight w:val="0"/>
          <w:marTop w:val="0"/>
          <w:marBottom w:val="0"/>
          <w:divBdr>
            <w:top w:val="none" w:sz="0" w:space="0" w:color="auto"/>
            <w:left w:val="none" w:sz="0" w:space="0" w:color="auto"/>
            <w:bottom w:val="none" w:sz="0" w:space="0" w:color="auto"/>
            <w:right w:val="none" w:sz="0" w:space="0" w:color="auto"/>
          </w:divBdr>
        </w:div>
        <w:div w:id="1474446577">
          <w:marLeft w:val="640"/>
          <w:marRight w:val="0"/>
          <w:marTop w:val="0"/>
          <w:marBottom w:val="0"/>
          <w:divBdr>
            <w:top w:val="none" w:sz="0" w:space="0" w:color="auto"/>
            <w:left w:val="none" w:sz="0" w:space="0" w:color="auto"/>
            <w:bottom w:val="none" w:sz="0" w:space="0" w:color="auto"/>
            <w:right w:val="none" w:sz="0" w:space="0" w:color="auto"/>
          </w:divBdr>
        </w:div>
        <w:div w:id="1729306469">
          <w:marLeft w:val="640"/>
          <w:marRight w:val="0"/>
          <w:marTop w:val="0"/>
          <w:marBottom w:val="0"/>
          <w:divBdr>
            <w:top w:val="none" w:sz="0" w:space="0" w:color="auto"/>
            <w:left w:val="none" w:sz="0" w:space="0" w:color="auto"/>
            <w:bottom w:val="none" w:sz="0" w:space="0" w:color="auto"/>
            <w:right w:val="none" w:sz="0" w:space="0" w:color="auto"/>
          </w:divBdr>
        </w:div>
        <w:div w:id="90904510">
          <w:marLeft w:val="640"/>
          <w:marRight w:val="0"/>
          <w:marTop w:val="0"/>
          <w:marBottom w:val="0"/>
          <w:divBdr>
            <w:top w:val="none" w:sz="0" w:space="0" w:color="auto"/>
            <w:left w:val="none" w:sz="0" w:space="0" w:color="auto"/>
            <w:bottom w:val="none" w:sz="0" w:space="0" w:color="auto"/>
            <w:right w:val="none" w:sz="0" w:space="0" w:color="auto"/>
          </w:divBdr>
        </w:div>
        <w:div w:id="1802262892">
          <w:marLeft w:val="640"/>
          <w:marRight w:val="0"/>
          <w:marTop w:val="0"/>
          <w:marBottom w:val="0"/>
          <w:divBdr>
            <w:top w:val="none" w:sz="0" w:space="0" w:color="auto"/>
            <w:left w:val="none" w:sz="0" w:space="0" w:color="auto"/>
            <w:bottom w:val="none" w:sz="0" w:space="0" w:color="auto"/>
            <w:right w:val="none" w:sz="0" w:space="0" w:color="auto"/>
          </w:divBdr>
        </w:div>
        <w:div w:id="446201795">
          <w:marLeft w:val="640"/>
          <w:marRight w:val="0"/>
          <w:marTop w:val="0"/>
          <w:marBottom w:val="0"/>
          <w:divBdr>
            <w:top w:val="none" w:sz="0" w:space="0" w:color="auto"/>
            <w:left w:val="none" w:sz="0" w:space="0" w:color="auto"/>
            <w:bottom w:val="none" w:sz="0" w:space="0" w:color="auto"/>
            <w:right w:val="none" w:sz="0" w:space="0" w:color="auto"/>
          </w:divBdr>
        </w:div>
        <w:div w:id="379017661">
          <w:marLeft w:val="640"/>
          <w:marRight w:val="0"/>
          <w:marTop w:val="0"/>
          <w:marBottom w:val="0"/>
          <w:divBdr>
            <w:top w:val="none" w:sz="0" w:space="0" w:color="auto"/>
            <w:left w:val="none" w:sz="0" w:space="0" w:color="auto"/>
            <w:bottom w:val="none" w:sz="0" w:space="0" w:color="auto"/>
            <w:right w:val="none" w:sz="0" w:space="0" w:color="auto"/>
          </w:divBdr>
        </w:div>
        <w:div w:id="944842633">
          <w:marLeft w:val="640"/>
          <w:marRight w:val="0"/>
          <w:marTop w:val="0"/>
          <w:marBottom w:val="0"/>
          <w:divBdr>
            <w:top w:val="none" w:sz="0" w:space="0" w:color="auto"/>
            <w:left w:val="none" w:sz="0" w:space="0" w:color="auto"/>
            <w:bottom w:val="none" w:sz="0" w:space="0" w:color="auto"/>
            <w:right w:val="none" w:sz="0" w:space="0" w:color="auto"/>
          </w:divBdr>
        </w:div>
        <w:div w:id="1205169329">
          <w:marLeft w:val="640"/>
          <w:marRight w:val="0"/>
          <w:marTop w:val="0"/>
          <w:marBottom w:val="0"/>
          <w:divBdr>
            <w:top w:val="none" w:sz="0" w:space="0" w:color="auto"/>
            <w:left w:val="none" w:sz="0" w:space="0" w:color="auto"/>
            <w:bottom w:val="none" w:sz="0" w:space="0" w:color="auto"/>
            <w:right w:val="none" w:sz="0" w:space="0" w:color="auto"/>
          </w:divBdr>
        </w:div>
        <w:div w:id="1702632350">
          <w:marLeft w:val="640"/>
          <w:marRight w:val="0"/>
          <w:marTop w:val="0"/>
          <w:marBottom w:val="0"/>
          <w:divBdr>
            <w:top w:val="none" w:sz="0" w:space="0" w:color="auto"/>
            <w:left w:val="none" w:sz="0" w:space="0" w:color="auto"/>
            <w:bottom w:val="none" w:sz="0" w:space="0" w:color="auto"/>
            <w:right w:val="none" w:sz="0" w:space="0" w:color="auto"/>
          </w:divBdr>
        </w:div>
        <w:div w:id="447047412">
          <w:marLeft w:val="640"/>
          <w:marRight w:val="0"/>
          <w:marTop w:val="0"/>
          <w:marBottom w:val="0"/>
          <w:divBdr>
            <w:top w:val="none" w:sz="0" w:space="0" w:color="auto"/>
            <w:left w:val="none" w:sz="0" w:space="0" w:color="auto"/>
            <w:bottom w:val="none" w:sz="0" w:space="0" w:color="auto"/>
            <w:right w:val="none" w:sz="0" w:space="0" w:color="auto"/>
          </w:divBdr>
        </w:div>
        <w:div w:id="1248269182">
          <w:marLeft w:val="640"/>
          <w:marRight w:val="0"/>
          <w:marTop w:val="0"/>
          <w:marBottom w:val="0"/>
          <w:divBdr>
            <w:top w:val="none" w:sz="0" w:space="0" w:color="auto"/>
            <w:left w:val="none" w:sz="0" w:space="0" w:color="auto"/>
            <w:bottom w:val="none" w:sz="0" w:space="0" w:color="auto"/>
            <w:right w:val="none" w:sz="0" w:space="0" w:color="auto"/>
          </w:divBdr>
        </w:div>
        <w:div w:id="1625961563">
          <w:marLeft w:val="640"/>
          <w:marRight w:val="0"/>
          <w:marTop w:val="0"/>
          <w:marBottom w:val="0"/>
          <w:divBdr>
            <w:top w:val="none" w:sz="0" w:space="0" w:color="auto"/>
            <w:left w:val="none" w:sz="0" w:space="0" w:color="auto"/>
            <w:bottom w:val="none" w:sz="0" w:space="0" w:color="auto"/>
            <w:right w:val="none" w:sz="0" w:space="0" w:color="auto"/>
          </w:divBdr>
        </w:div>
        <w:div w:id="759789429">
          <w:marLeft w:val="640"/>
          <w:marRight w:val="0"/>
          <w:marTop w:val="0"/>
          <w:marBottom w:val="0"/>
          <w:divBdr>
            <w:top w:val="none" w:sz="0" w:space="0" w:color="auto"/>
            <w:left w:val="none" w:sz="0" w:space="0" w:color="auto"/>
            <w:bottom w:val="none" w:sz="0" w:space="0" w:color="auto"/>
            <w:right w:val="none" w:sz="0" w:space="0" w:color="auto"/>
          </w:divBdr>
        </w:div>
      </w:divsChild>
    </w:div>
    <w:div w:id="1635135320">
      <w:bodyDiv w:val="1"/>
      <w:marLeft w:val="0"/>
      <w:marRight w:val="0"/>
      <w:marTop w:val="0"/>
      <w:marBottom w:val="0"/>
      <w:divBdr>
        <w:top w:val="none" w:sz="0" w:space="0" w:color="auto"/>
        <w:left w:val="none" w:sz="0" w:space="0" w:color="auto"/>
        <w:bottom w:val="none" w:sz="0" w:space="0" w:color="auto"/>
        <w:right w:val="none" w:sz="0" w:space="0" w:color="auto"/>
      </w:divBdr>
      <w:divsChild>
        <w:div w:id="1992443285">
          <w:marLeft w:val="640"/>
          <w:marRight w:val="0"/>
          <w:marTop w:val="0"/>
          <w:marBottom w:val="0"/>
          <w:divBdr>
            <w:top w:val="none" w:sz="0" w:space="0" w:color="auto"/>
            <w:left w:val="none" w:sz="0" w:space="0" w:color="auto"/>
            <w:bottom w:val="none" w:sz="0" w:space="0" w:color="auto"/>
            <w:right w:val="none" w:sz="0" w:space="0" w:color="auto"/>
          </w:divBdr>
        </w:div>
        <w:div w:id="10382822">
          <w:marLeft w:val="640"/>
          <w:marRight w:val="0"/>
          <w:marTop w:val="0"/>
          <w:marBottom w:val="0"/>
          <w:divBdr>
            <w:top w:val="none" w:sz="0" w:space="0" w:color="auto"/>
            <w:left w:val="none" w:sz="0" w:space="0" w:color="auto"/>
            <w:bottom w:val="none" w:sz="0" w:space="0" w:color="auto"/>
            <w:right w:val="none" w:sz="0" w:space="0" w:color="auto"/>
          </w:divBdr>
        </w:div>
        <w:div w:id="1128280536">
          <w:marLeft w:val="640"/>
          <w:marRight w:val="0"/>
          <w:marTop w:val="0"/>
          <w:marBottom w:val="0"/>
          <w:divBdr>
            <w:top w:val="none" w:sz="0" w:space="0" w:color="auto"/>
            <w:left w:val="none" w:sz="0" w:space="0" w:color="auto"/>
            <w:bottom w:val="none" w:sz="0" w:space="0" w:color="auto"/>
            <w:right w:val="none" w:sz="0" w:space="0" w:color="auto"/>
          </w:divBdr>
        </w:div>
        <w:div w:id="1269659602">
          <w:marLeft w:val="640"/>
          <w:marRight w:val="0"/>
          <w:marTop w:val="0"/>
          <w:marBottom w:val="0"/>
          <w:divBdr>
            <w:top w:val="none" w:sz="0" w:space="0" w:color="auto"/>
            <w:left w:val="none" w:sz="0" w:space="0" w:color="auto"/>
            <w:bottom w:val="none" w:sz="0" w:space="0" w:color="auto"/>
            <w:right w:val="none" w:sz="0" w:space="0" w:color="auto"/>
          </w:divBdr>
        </w:div>
        <w:div w:id="1779526747">
          <w:marLeft w:val="640"/>
          <w:marRight w:val="0"/>
          <w:marTop w:val="0"/>
          <w:marBottom w:val="0"/>
          <w:divBdr>
            <w:top w:val="none" w:sz="0" w:space="0" w:color="auto"/>
            <w:left w:val="none" w:sz="0" w:space="0" w:color="auto"/>
            <w:bottom w:val="none" w:sz="0" w:space="0" w:color="auto"/>
            <w:right w:val="none" w:sz="0" w:space="0" w:color="auto"/>
          </w:divBdr>
        </w:div>
        <w:div w:id="1953972200">
          <w:marLeft w:val="640"/>
          <w:marRight w:val="0"/>
          <w:marTop w:val="0"/>
          <w:marBottom w:val="0"/>
          <w:divBdr>
            <w:top w:val="none" w:sz="0" w:space="0" w:color="auto"/>
            <w:left w:val="none" w:sz="0" w:space="0" w:color="auto"/>
            <w:bottom w:val="none" w:sz="0" w:space="0" w:color="auto"/>
            <w:right w:val="none" w:sz="0" w:space="0" w:color="auto"/>
          </w:divBdr>
        </w:div>
        <w:div w:id="1009214627">
          <w:marLeft w:val="640"/>
          <w:marRight w:val="0"/>
          <w:marTop w:val="0"/>
          <w:marBottom w:val="0"/>
          <w:divBdr>
            <w:top w:val="none" w:sz="0" w:space="0" w:color="auto"/>
            <w:left w:val="none" w:sz="0" w:space="0" w:color="auto"/>
            <w:bottom w:val="none" w:sz="0" w:space="0" w:color="auto"/>
            <w:right w:val="none" w:sz="0" w:space="0" w:color="auto"/>
          </w:divBdr>
        </w:div>
        <w:div w:id="1518276364">
          <w:marLeft w:val="640"/>
          <w:marRight w:val="0"/>
          <w:marTop w:val="0"/>
          <w:marBottom w:val="0"/>
          <w:divBdr>
            <w:top w:val="none" w:sz="0" w:space="0" w:color="auto"/>
            <w:left w:val="none" w:sz="0" w:space="0" w:color="auto"/>
            <w:bottom w:val="none" w:sz="0" w:space="0" w:color="auto"/>
            <w:right w:val="none" w:sz="0" w:space="0" w:color="auto"/>
          </w:divBdr>
        </w:div>
        <w:div w:id="960569923">
          <w:marLeft w:val="640"/>
          <w:marRight w:val="0"/>
          <w:marTop w:val="0"/>
          <w:marBottom w:val="0"/>
          <w:divBdr>
            <w:top w:val="none" w:sz="0" w:space="0" w:color="auto"/>
            <w:left w:val="none" w:sz="0" w:space="0" w:color="auto"/>
            <w:bottom w:val="none" w:sz="0" w:space="0" w:color="auto"/>
            <w:right w:val="none" w:sz="0" w:space="0" w:color="auto"/>
          </w:divBdr>
        </w:div>
        <w:div w:id="2095005503">
          <w:marLeft w:val="640"/>
          <w:marRight w:val="0"/>
          <w:marTop w:val="0"/>
          <w:marBottom w:val="0"/>
          <w:divBdr>
            <w:top w:val="none" w:sz="0" w:space="0" w:color="auto"/>
            <w:left w:val="none" w:sz="0" w:space="0" w:color="auto"/>
            <w:bottom w:val="none" w:sz="0" w:space="0" w:color="auto"/>
            <w:right w:val="none" w:sz="0" w:space="0" w:color="auto"/>
          </w:divBdr>
        </w:div>
        <w:div w:id="1601835110">
          <w:marLeft w:val="640"/>
          <w:marRight w:val="0"/>
          <w:marTop w:val="0"/>
          <w:marBottom w:val="0"/>
          <w:divBdr>
            <w:top w:val="none" w:sz="0" w:space="0" w:color="auto"/>
            <w:left w:val="none" w:sz="0" w:space="0" w:color="auto"/>
            <w:bottom w:val="none" w:sz="0" w:space="0" w:color="auto"/>
            <w:right w:val="none" w:sz="0" w:space="0" w:color="auto"/>
          </w:divBdr>
        </w:div>
        <w:div w:id="688458076">
          <w:marLeft w:val="640"/>
          <w:marRight w:val="0"/>
          <w:marTop w:val="0"/>
          <w:marBottom w:val="0"/>
          <w:divBdr>
            <w:top w:val="none" w:sz="0" w:space="0" w:color="auto"/>
            <w:left w:val="none" w:sz="0" w:space="0" w:color="auto"/>
            <w:bottom w:val="none" w:sz="0" w:space="0" w:color="auto"/>
            <w:right w:val="none" w:sz="0" w:space="0" w:color="auto"/>
          </w:divBdr>
        </w:div>
        <w:div w:id="163131717">
          <w:marLeft w:val="640"/>
          <w:marRight w:val="0"/>
          <w:marTop w:val="0"/>
          <w:marBottom w:val="0"/>
          <w:divBdr>
            <w:top w:val="none" w:sz="0" w:space="0" w:color="auto"/>
            <w:left w:val="none" w:sz="0" w:space="0" w:color="auto"/>
            <w:bottom w:val="none" w:sz="0" w:space="0" w:color="auto"/>
            <w:right w:val="none" w:sz="0" w:space="0" w:color="auto"/>
          </w:divBdr>
        </w:div>
        <w:div w:id="687291276">
          <w:marLeft w:val="640"/>
          <w:marRight w:val="0"/>
          <w:marTop w:val="0"/>
          <w:marBottom w:val="0"/>
          <w:divBdr>
            <w:top w:val="none" w:sz="0" w:space="0" w:color="auto"/>
            <w:left w:val="none" w:sz="0" w:space="0" w:color="auto"/>
            <w:bottom w:val="none" w:sz="0" w:space="0" w:color="auto"/>
            <w:right w:val="none" w:sz="0" w:space="0" w:color="auto"/>
          </w:divBdr>
        </w:div>
        <w:div w:id="1938978791">
          <w:marLeft w:val="640"/>
          <w:marRight w:val="0"/>
          <w:marTop w:val="0"/>
          <w:marBottom w:val="0"/>
          <w:divBdr>
            <w:top w:val="none" w:sz="0" w:space="0" w:color="auto"/>
            <w:left w:val="none" w:sz="0" w:space="0" w:color="auto"/>
            <w:bottom w:val="none" w:sz="0" w:space="0" w:color="auto"/>
            <w:right w:val="none" w:sz="0" w:space="0" w:color="auto"/>
          </w:divBdr>
        </w:div>
        <w:div w:id="74863263">
          <w:marLeft w:val="640"/>
          <w:marRight w:val="0"/>
          <w:marTop w:val="0"/>
          <w:marBottom w:val="0"/>
          <w:divBdr>
            <w:top w:val="none" w:sz="0" w:space="0" w:color="auto"/>
            <w:left w:val="none" w:sz="0" w:space="0" w:color="auto"/>
            <w:bottom w:val="none" w:sz="0" w:space="0" w:color="auto"/>
            <w:right w:val="none" w:sz="0" w:space="0" w:color="auto"/>
          </w:divBdr>
        </w:div>
        <w:div w:id="1293830547">
          <w:marLeft w:val="640"/>
          <w:marRight w:val="0"/>
          <w:marTop w:val="0"/>
          <w:marBottom w:val="0"/>
          <w:divBdr>
            <w:top w:val="none" w:sz="0" w:space="0" w:color="auto"/>
            <w:left w:val="none" w:sz="0" w:space="0" w:color="auto"/>
            <w:bottom w:val="none" w:sz="0" w:space="0" w:color="auto"/>
            <w:right w:val="none" w:sz="0" w:space="0" w:color="auto"/>
          </w:divBdr>
        </w:div>
        <w:div w:id="1020081644">
          <w:marLeft w:val="640"/>
          <w:marRight w:val="0"/>
          <w:marTop w:val="0"/>
          <w:marBottom w:val="0"/>
          <w:divBdr>
            <w:top w:val="none" w:sz="0" w:space="0" w:color="auto"/>
            <w:left w:val="none" w:sz="0" w:space="0" w:color="auto"/>
            <w:bottom w:val="none" w:sz="0" w:space="0" w:color="auto"/>
            <w:right w:val="none" w:sz="0" w:space="0" w:color="auto"/>
          </w:divBdr>
        </w:div>
        <w:div w:id="915242199">
          <w:marLeft w:val="640"/>
          <w:marRight w:val="0"/>
          <w:marTop w:val="0"/>
          <w:marBottom w:val="0"/>
          <w:divBdr>
            <w:top w:val="none" w:sz="0" w:space="0" w:color="auto"/>
            <w:left w:val="none" w:sz="0" w:space="0" w:color="auto"/>
            <w:bottom w:val="none" w:sz="0" w:space="0" w:color="auto"/>
            <w:right w:val="none" w:sz="0" w:space="0" w:color="auto"/>
          </w:divBdr>
        </w:div>
        <w:div w:id="2115591928">
          <w:marLeft w:val="640"/>
          <w:marRight w:val="0"/>
          <w:marTop w:val="0"/>
          <w:marBottom w:val="0"/>
          <w:divBdr>
            <w:top w:val="none" w:sz="0" w:space="0" w:color="auto"/>
            <w:left w:val="none" w:sz="0" w:space="0" w:color="auto"/>
            <w:bottom w:val="none" w:sz="0" w:space="0" w:color="auto"/>
            <w:right w:val="none" w:sz="0" w:space="0" w:color="auto"/>
          </w:divBdr>
        </w:div>
        <w:div w:id="5256910">
          <w:marLeft w:val="640"/>
          <w:marRight w:val="0"/>
          <w:marTop w:val="0"/>
          <w:marBottom w:val="0"/>
          <w:divBdr>
            <w:top w:val="none" w:sz="0" w:space="0" w:color="auto"/>
            <w:left w:val="none" w:sz="0" w:space="0" w:color="auto"/>
            <w:bottom w:val="none" w:sz="0" w:space="0" w:color="auto"/>
            <w:right w:val="none" w:sz="0" w:space="0" w:color="auto"/>
          </w:divBdr>
        </w:div>
        <w:div w:id="441538098">
          <w:marLeft w:val="640"/>
          <w:marRight w:val="0"/>
          <w:marTop w:val="0"/>
          <w:marBottom w:val="0"/>
          <w:divBdr>
            <w:top w:val="none" w:sz="0" w:space="0" w:color="auto"/>
            <w:left w:val="none" w:sz="0" w:space="0" w:color="auto"/>
            <w:bottom w:val="none" w:sz="0" w:space="0" w:color="auto"/>
            <w:right w:val="none" w:sz="0" w:space="0" w:color="auto"/>
          </w:divBdr>
        </w:div>
        <w:div w:id="1561599325">
          <w:marLeft w:val="640"/>
          <w:marRight w:val="0"/>
          <w:marTop w:val="0"/>
          <w:marBottom w:val="0"/>
          <w:divBdr>
            <w:top w:val="none" w:sz="0" w:space="0" w:color="auto"/>
            <w:left w:val="none" w:sz="0" w:space="0" w:color="auto"/>
            <w:bottom w:val="none" w:sz="0" w:space="0" w:color="auto"/>
            <w:right w:val="none" w:sz="0" w:space="0" w:color="auto"/>
          </w:divBdr>
        </w:div>
        <w:div w:id="192695981">
          <w:marLeft w:val="640"/>
          <w:marRight w:val="0"/>
          <w:marTop w:val="0"/>
          <w:marBottom w:val="0"/>
          <w:divBdr>
            <w:top w:val="none" w:sz="0" w:space="0" w:color="auto"/>
            <w:left w:val="none" w:sz="0" w:space="0" w:color="auto"/>
            <w:bottom w:val="none" w:sz="0" w:space="0" w:color="auto"/>
            <w:right w:val="none" w:sz="0" w:space="0" w:color="auto"/>
          </w:divBdr>
        </w:div>
        <w:div w:id="1330867234">
          <w:marLeft w:val="640"/>
          <w:marRight w:val="0"/>
          <w:marTop w:val="0"/>
          <w:marBottom w:val="0"/>
          <w:divBdr>
            <w:top w:val="none" w:sz="0" w:space="0" w:color="auto"/>
            <w:left w:val="none" w:sz="0" w:space="0" w:color="auto"/>
            <w:bottom w:val="none" w:sz="0" w:space="0" w:color="auto"/>
            <w:right w:val="none" w:sz="0" w:space="0" w:color="auto"/>
          </w:divBdr>
        </w:div>
        <w:div w:id="2020158410">
          <w:marLeft w:val="640"/>
          <w:marRight w:val="0"/>
          <w:marTop w:val="0"/>
          <w:marBottom w:val="0"/>
          <w:divBdr>
            <w:top w:val="none" w:sz="0" w:space="0" w:color="auto"/>
            <w:left w:val="none" w:sz="0" w:space="0" w:color="auto"/>
            <w:bottom w:val="none" w:sz="0" w:space="0" w:color="auto"/>
            <w:right w:val="none" w:sz="0" w:space="0" w:color="auto"/>
          </w:divBdr>
        </w:div>
        <w:div w:id="1810897784">
          <w:marLeft w:val="640"/>
          <w:marRight w:val="0"/>
          <w:marTop w:val="0"/>
          <w:marBottom w:val="0"/>
          <w:divBdr>
            <w:top w:val="none" w:sz="0" w:space="0" w:color="auto"/>
            <w:left w:val="none" w:sz="0" w:space="0" w:color="auto"/>
            <w:bottom w:val="none" w:sz="0" w:space="0" w:color="auto"/>
            <w:right w:val="none" w:sz="0" w:space="0" w:color="auto"/>
          </w:divBdr>
        </w:div>
        <w:div w:id="1644430544">
          <w:marLeft w:val="640"/>
          <w:marRight w:val="0"/>
          <w:marTop w:val="0"/>
          <w:marBottom w:val="0"/>
          <w:divBdr>
            <w:top w:val="none" w:sz="0" w:space="0" w:color="auto"/>
            <w:left w:val="none" w:sz="0" w:space="0" w:color="auto"/>
            <w:bottom w:val="none" w:sz="0" w:space="0" w:color="auto"/>
            <w:right w:val="none" w:sz="0" w:space="0" w:color="auto"/>
          </w:divBdr>
        </w:div>
        <w:div w:id="416484938">
          <w:marLeft w:val="640"/>
          <w:marRight w:val="0"/>
          <w:marTop w:val="0"/>
          <w:marBottom w:val="0"/>
          <w:divBdr>
            <w:top w:val="none" w:sz="0" w:space="0" w:color="auto"/>
            <w:left w:val="none" w:sz="0" w:space="0" w:color="auto"/>
            <w:bottom w:val="none" w:sz="0" w:space="0" w:color="auto"/>
            <w:right w:val="none" w:sz="0" w:space="0" w:color="auto"/>
          </w:divBdr>
        </w:div>
        <w:div w:id="844051406">
          <w:marLeft w:val="640"/>
          <w:marRight w:val="0"/>
          <w:marTop w:val="0"/>
          <w:marBottom w:val="0"/>
          <w:divBdr>
            <w:top w:val="none" w:sz="0" w:space="0" w:color="auto"/>
            <w:left w:val="none" w:sz="0" w:space="0" w:color="auto"/>
            <w:bottom w:val="none" w:sz="0" w:space="0" w:color="auto"/>
            <w:right w:val="none" w:sz="0" w:space="0" w:color="auto"/>
          </w:divBdr>
        </w:div>
        <w:div w:id="1931113655">
          <w:marLeft w:val="640"/>
          <w:marRight w:val="0"/>
          <w:marTop w:val="0"/>
          <w:marBottom w:val="0"/>
          <w:divBdr>
            <w:top w:val="none" w:sz="0" w:space="0" w:color="auto"/>
            <w:left w:val="none" w:sz="0" w:space="0" w:color="auto"/>
            <w:bottom w:val="none" w:sz="0" w:space="0" w:color="auto"/>
            <w:right w:val="none" w:sz="0" w:space="0" w:color="auto"/>
          </w:divBdr>
        </w:div>
        <w:div w:id="965743547">
          <w:marLeft w:val="640"/>
          <w:marRight w:val="0"/>
          <w:marTop w:val="0"/>
          <w:marBottom w:val="0"/>
          <w:divBdr>
            <w:top w:val="none" w:sz="0" w:space="0" w:color="auto"/>
            <w:left w:val="none" w:sz="0" w:space="0" w:color="auto"/>
            <w:bottom w:val="none" w:sz="0" w:space="0" w:color="auto"/>
            <w:right w:val="none" w:sz="0" w:space="0" w:color="auto"/>
          </w:divBdr>
        </w:div>
        <w:div w:id="1771006447">
          <w:marLeft w:val="640"/>
          <w:marRight w:val="0"/>
          <w:marTop w:val="0"/>
          <w:marBottom w:val="0"/>
          <w:divBdr>
            <w:top w:val="none" w:sz="0" w:space="0" w:color="auto"/>
            <w:left w:val="none" w:sz="0" w:space="0" w:color="auto"/>
            <w:bottom w:val="none" w:sz="0" w:space="0" w:color="auto"/>
            <w:right w:val="none" w:sz="0" w:space="0" w:color="auto"/>
          </w:divBdr>
        </w:div>
        <w:div w:id="488329496">
          <w:marLeft w:val="640"/>
          <w:marRight w:val="0"/>
          <w:marTop w:val="0"/>
          <w:marBottom w:val="0"/>
          <w:divBdr>
            <w:top w:val="none" w:sz="0" w:space="0" w:color="auto"/>
            <w:left w:val="none" w:sz="0" w:space="0" w:color="auto"/>
            <w:bottom w:val="none" w:sz="0" w:space="0" w:color="auto"/>
            <w:right w:val="none" w:sz="0" w:space="0" w:color="auto"/>
          </w:divBdr>
        </w:div>
        <w:div w:id="808012023">
          <w:marLeft w:val="640"/>
          <w:marRight w:val="0"/>
          <w:marTop w:val="0"/>
          <w:marBottom w:val="0"/>
          <w:divBdr>
            <w:top w:val="none" w:sz="0" w:space="0" w:color="auto"/>
            <w:left w:val="none" w:sz="0" w:space="0" w:color="auto"/>
            <w:bottom w:val="none" w:sz="0" w:space="0" w:color="auto"/>
            <w:right w:val="none" w:sz="0" w:space="0" w:color="auto"/>
          </w:divBdr>
        </w:div>
        <w:div w:id="1310137920">
          <w:marLeft w:val="640"/>
          <w:marRight w:val="0"/>
          <w:marTop w:val="0"/>
          <w:marBottom w:val="0"/>
          <w:divBdr>
            <w:top w:val="none" w:sz="0" w:space="0" w:color="auto"/>
            <w:left w:val="none" w:sz="0" w:space="0" w:color="auto"/>
            <w:bottom w:val="none" w:sz="0" w:space="0" w:color="auto"/>
            <w:right w:val="none" w:sz="0" w:space="0" w:color="auto"/>
          </w:divBdr>
        </w:div>
        <w:div w:id="88039393">
          <w:marLeft w:val="640"/>
          <w:marRight w:val="0"/>
          <w:marTop w:val="0"/>
          <w:marBottom w:val="0"/>
          <w:divBdr>
            <w:top w:val="none" w:sz="0" w:space="0" w:color="auto"/>
            <w:left w:val="none" w:sz="0" w:space="0" w:color="auto"/>
            <w:bottom w:val="none" w:sz="0" w:space="0" w:color="auto"/>
            <w:right w:val="none" w:sz="0" w:space="0" w:color="auto"/>
          </w:divBdr>
        </w:div>
        <w:div w:id="1767850467">
          <w:marLeft w:val="640"/>
          <w:marRight w:val="0"/>
          <w:marTop w:val="0"/>
          <w:marBottom w:val="0"/>
          <w:divBdr>
            <w:top w:val="none" w:sz="0" w:space="0" w:color="auto"/>
            <w:left w:val="none" w:sz="0" w:space="0" w:color="auto"/>
            <w:bottom w:val="none" w:sz="0" w:space="0" w:color="auto"/>
            <w:right w:val="none" w:sz="0" w:space="0" w:color="auto"/>
          </w:divBdr>
        </w:div>
        <w:div w:id="1307663209">
          <w:marLeft w:val="640"/>
          <w:marRight w:val="0"/>
          <w:marTop w:val="0"/>
          <w:marBottom w:val="0"/>
          <w:divBdr>
            <w:top w:val="none" w:sz="0" w:space="0" w:color="auto"/>
            <w:left w:val="none" w:sz="0" w:space="0" w:color="auto"/>
            <w:bottom w:val="none" w:sz="0" w:space="0" w:color="auto"/>
            <w:right w:val="none" w:sz="0" w:space="0" w:color="auto"/>
          </w:divBdr>
        </w:div>
        <w:div w:id="1837915418">
          <w:marLeft w:val="640"/>
          <w:marRight w:val="0"/>
          <w:marTop w:val="0"/>
          <w:marBottom w:val="0"/>
          <w:divBdr>
            <w:top w:val="none" w:sz="0" w:space="0" w:color="auto"/>
            <w:left w:val="none" w:sz="0" w:space="0" w:color="auto"/>
            <w:bottom w:val="none" w:sz="0" w:space="0" w:color="auto"/>
            <w:right w:val="none" w:sz="0" w:space="0" w:color="auto"/>
          </w:divBdr>
        </w:div>
        <w:div w:id="1288665203">
          <w:marLeft w:val="640"/>
          <w:marRight w:val="0"/>
          <w:marTop w:val="0"/>
          <w:marBottom w:val="0"/>
          <w:divBdr>
            <w:top w:val="none" w:sz="0" w:space="0" w:color="auto"/>
            <w:left w:val="none" w:sz="0" w:space="0" w:color="auto"/>
            <w:bottom w:val="none" w:sz="0" w:space="0" w:color="auto"/>
            <w:right w:val="none" w:sz="0" w:space="0" w:color="auto"/>
          </w:divBdr>
        </w:div>
        <w:div w:id="201282809">
          <w:marLeft w:val="640"/>
          <w:marRight w:val="0"/>
          <w:marTop w:val="0"/>
          <w:marBottom w:val="0"/>
          <w:divBdr>
            <w:top w:val="none" w:sz="0" w:space="0" w:color="auto"/>
            <w:left w:val="none" w:sz="0" w:space="0" w:color="auto"/>
            <w:bottom w:val="none" w:sz="0" w:space="0" w:color="auto"/>
            <w:right w:val="none" w:sz="0" w:space="0" w:color="auto"/>
          </w:divBdr>
        </w:div>
        <w:div w:id="150146066">
          <w:marLeft w:val="640"/>
          <w:marRight w:val="0"/>
          <w:marTop w:val="0"/>
          <w:marBottom w:val="0"/>
          <w:divBdr>
            <w:top w:val="none" w:sz="0" w:space="0" w:color="auto"/>
            <w:left w:val="none" w:sz="0" w:space="0" w:color="auto"/>
            <w:bottom w:val="none" w:sz="0" w:space="0" w:color="auto"/>
            <w:right w:val="none" w:sz="0" w:space="0" w:color="auto"/>
          </w:divBdr>
        </w:div>
        <w:div w:id="181170755">
          <w:marLeft w:val="640"/>
          <w:marRight w:val="0"/>
          <w:marTop w:val="0"/>
          <w:marBottom w:val="0"/>
          <w:divBdr>
            <w:top w:val="none" w:sz="0" w:space="0" w:color="auto"/>
            <w:left w:val="none" w:sz="0" w:space="0" w:color="auto"/>
            <w:bottom w:val="none" w:sz="0" w:space="0" w:color="auto"/>
            <w:right w:val="none" w:sz="0" w:space="0" w:color="auto"/>
          </w:divBdr>
        </w:div>
        <w:div w:id="373817426">
          <w:marLeft w:val="640"/>
          <w:marRight w:val="0"/>
          <w:marTop w:val="0"/>
          <w:marBottom w:val="0"/>
          <w:divBdr>
            <w:top w:val="none" w:sz="0" w:space="0" w:color="auto"/>
            <w:left w:val="none" w:sz="0" w:space="0" w:color="auto"/>
            <w:bottom w:val="none" w:sz="0" w:space="0" w:color="auto"/>
            <w:right w:val="none" w:sz="0" w:space="0" w:color="auto"/>
          </w:divBdr>
        </w:div>
        <w:div w:id="1384334284">
          <w:marLeft w:val="640"/>
          <w:marRight w:val="0"/>
          <w:marTop w:val="0"/>
          <w:marBottom w:val="0"/>
          <w:divBdr>
            <w:top w:val="none" w:sz="0" w:space="0" w:color="auto"/>
            <w:left w:val="none" w:sz="0" w:space="0" w:color="auto"/>
            <w:bottom w:val="none" w:sz="0" w:space="0" w:color="auto"/>
            <w:right w:val="none" w:sz="0" w:space="0" w:color="auto"/>
          </w:divBdr>
        </w:div>
        <w:div w:id="2124839498">
          <w:marLeft w:val="640"/>
          <w:marRight w:val="0"/>
          <w:marTop w:val="0"/>
          <w:marBottom w:val="0"/>
          <w:divBdr>
            <w:top w:val="none" w:sz="0" w:space="0" w:color="auto"/>
            <w:left w:val="none" w:sz="0" w:space="0" w:color="auto"/>
            <w:bottom w:val="none" w:sz="0" w:space="0" w:color="auto"/>
            <w:right w:val="none" w:sz="0" w:space="0" w:color="auto"/>
          </w:divBdr>
        </w:div>
        <w:div w:id="584530492">
          <w:marLeft w:val="640"/>
          <w:marRight w:val="0"/>
          <w:marTop w:val="0"/>
          <w:marBottom w:val="0"/>
          <w:divBdr>
            <w:top w:val="none" w:sz="0" w:space="0" w:color="auto"/>
            <w:left w:val="none" w:sz="0" w:space="0" w:color="auto"/>
            <w:bottom w:val="none" w:sz="0" w:space="0" w:color="auto"/>
            <w:right w:val="none" w:sz="0" w:space="0" w:color="auto"/>
          </w:divBdr>
        </w:div>
        <w:div w:id="686560907">
          <w:marLeft w:val="640"/>
          <w:marRight w:val="0"/>
          <w:marTop w:val="0"/>
          <w:marBottom w:val="0"/>
          <w:divBdr>
            <w:top w:val="none" w:sz="0" w:space="0" w:color="auto"/>
            <w:left w:val="none" w:sz="0" w:space="0" w:color="auto"/>
            <w:bottom w:val="none" w:sz="0" w:space="0" w:color="auto"/>
            <w:right w:val="none" w:sz="0" w:space="0" w:color="auto"/>
          </w:divBdr>
        </w:div>
        <w:div w:id="1628470376">
          <w:marLeft w:val="640"/>
          <w:marRight w:val="0"/>
          <w:marTop w:val="0"/>
          <w:marBottom w:val="0"/>
          <w:divBdr>
            <w:top w:val="none" w:sz="0" w:space="0" w:color="auto"/>
            <w:left w:val="none" w:sz="0" w:space="0" w:color="auto"/>
            <w:bottom w:val="none" w:sz="0" w:space="0" w:color="auto"/>
            <w:right w:val="none" w:sz="0" w:space="0" w:color="auto"/>
          </w:divBdr>
        </w:div>
      </w:divsChild>
    </w:div>
    <w:div w:id="1641500856">
      <w:bodyDiv w:val="1"/>
      <w:marLeft w:val="0"/>
      <w:marRight w:val="0"/>
      <w:marTop w:val="0"/>
      <w:marBottom w:val="0"/>
      <w:divBdr>
        <w:top w:val="none" w:sz="0" w:space="0" w:color="auto"/>
        <w:left w:val="none" w:sz="0" w:space="0" w:color="auto"/>
        <w:bottom w:val="none" w:sz="0" w:space="0" w:color="auto"/>
        <w:right w:val="none" w:sz="0" w:space="0" w:color="auto"/>
      </w:divBdr>
      <w:divsChild>
        <w:div w:id="417530649">
          <w:marLeft w:val="640"/>
          <w:marRight w:val="0"/>
          <w:marTop w:val="0"/>
          <w:marBottom w:val="0"/>
          <w:divBdr>
            <w:top w:val="none" w:sz="0" w:space="0" w:color="auto"/>
            <w:left w:val="none" w:sz="0" w:space="0" w:color="auto"/>
            <w:bottom w:val="none" w:sz="0" w:space="0" w:color="auto"/>
            <w:right w:val="none" w:sz="0" w:space="0" w:color="auto"/>
          </w:divBdr>
        </w:div>
        <w:div w:id="1452364336">
          <w:marLeft w:val="640"/>
          <w:marRight w:val="0"/>
          <w:marTop w:val="0"/>
          <w:marBottom w:val="0"/>
          <w:divBdr>
            <w:top w:val="none" w:sz="0" w:space="0" w:color="auto"/>
            <w:left w:val="none" w:sz="0" w:space="0" w:color="auto"/>
            <w:bottom w:val="none" w:sz="0" w:space="0" w:color="auto"/>
            <w:right w:val="none" w:sz="0" w:space="0" w:color="auto"/>
          </w:divBdr>
        </w:div>
        <w:div w:id="166134261">
          <w:marLeft w:val="640"/>
          <w:marRight w:val="0"/>
          <w:marTop w:val="0"/>
          <w:marBottom w:val="0"/>
          <w:divBdr>
            <w:top w:val="none" w:sz="0" w:space="0" w:color="auto"/>
            <w:left w:val="none" w:sz="0" w:space="0" w:color="auto"/>
            <w:bottom w:val="none" w:sz="0" w:space="0" w:color="auto"/>
            <w:right w:val="none" w:sz="0" w:space="0" w:color="auto"/>
          </w:divBdr>
        </w:div>
        <w:div w:id="364913601">
          <w:marLeft w:val="640"/>
          <w:marRight w:val="0"/>
          <w:marTop w:val="0"/>
          <w:marBottom w:val="0"/>
          <w:divBdr>
            <w:top w:val="none" w:sz="0" w:space="0" w:color="auto"/>
            <w:left w:val="none" w:sz="0" w:space="0" w:color="auto"/>
            <w:bottom w:val="none" w:sz="0" w:space="0" w:color="auto"/>
            <w:right w:val="none" w:sz="0" w:space="0" w:color="auto"/>
          </w:divBdr>
        </w:div>
        <w:div w:id="774523442">
          <w:marLeft w:val="640"/>
          <w:marRight w:val="0"/>
          <w:marTop w:val="0"/>
          <w:marBottom w:val="0"/>
          <w:divBdr>
            <w:top w:val="none" w:sz="0" w:space="0" w:color="auto"/>
            <w:left w:val="none" w:sz="0" w:space="0" w:color="auto"/>
            <w:bottom w:val="none" w:sz="0" w:space="0" w:color="auto"/>
            <w:right w:val="none" w:sz="0" w:space="0" w:color="auto"/>
          </w:divBdr>
        </w:div>
        <w:div w:id="2131624995">
          <w:marLeft w:val="640"/>
          <w:marRight w:val="0"/>
          <w:marTop w:val="0"/>
          <w:marBottom w:val="0"/>
          <w:divBdr>
            <w:top w:val="none" w:sz="0" w:space="0" w:color="auto"/>
            <w:left w:val="none" w:sz="0" w:space="0" w:color="auto"/>
            <w:bottom w:val="none" w:sz="0" w:space="0" w:color="auto"/>
            <w:right w:val="none" w:sz="0" w:space="0" w:color="auto"/>
          </w:divBdr>
        </w:div>
        <w:div w:id="1021468247">
          <w:marLeft w:val="640"/>
          <w:marRight w:val="0"/>
          <w:marTop w:val="0"/>
          <w:marBottom w:val="0"/>
          <w:divBdr>
            <w:top w:val="none" w:sz="0" w:space="0" w:color="auto"/>
            <w:left w:val="none" w:sz="0" w:space="0" w:color="auto"/>
            <w:bottom w:val="none" w:sz="0" w:space="0" w:color="auto"/>
            <w:right w:val="none" w:sz="0" w:space="0" w:color="auto"/>
          </w:divBdr>
        </w:div>
        <w:div w:id="1562253866">
          <w:marLeft w:val="640"/>
          <w:marRight w:val="0"/>
          <w:marTop w:val="0"/>
          <w:marBottom w:val="0"/>
          <w:divBdr>
            <w:top w:val="none" w:sz="0" w:space="0" w:color="auto"/>
            <w:left w:val="none" w:sz="0" w:space="0" w:color="auto"/>
            <w:bottom w:val="none" w:sz="0" w:space="0" w:color="auto"/>
            <w:right w:val="none" w:sz="0" w:space="0" w:color="auto"/>
          </w:divBdr>
        </w:div>
        <w:div w:id="1529681175">
          <w:marLeft w:val="640"/>
          <w:marRight w:val="0"/>
          <w:marTop w:val="0"/>
          <w:marBottom w:val="0"/>
          <w:divBdr>
            <w:top w:val="none" w:sz="0" w:space="0" w:color="auto"/>
            <w:left w:val="none" w:sz="0" w:space="0" w:color="auto"/>
            <w:bottom w:val="none" w:sz="0" w:space="0" w:color="auto"/>
            <w:right w:val="none" w:sz="0" w:space="0" w:color="auto"/>
          </w:divBdr>
        </w:div>
        <w:div w:id="438528504">
          <w:marLeft w:val="640"/>
          <w:marRight w:val="0"/>
          <w:marTop w:val="0"/>
          <w:marBottom w:val="0"/>
          <w:divBdr>
            <w:top w:val="none" w:sz="0" w:space="0" w:color="auto"/>
            <w:left w:val="none" w:sz="0" w:space="0" w:color="auto"/>
            <w:bottom w:val="none" w:sz="0" w:space="0" w:color="auto"/>
            <w:right w:val="none" w:sz="0" w:space="0" w:color="auto"/>
          </w:divBdr>
        </w:div>
        <w:div w:id="1744525938">
          <w:marLeft w:val="640"/>
          <w:marRight w:val="0"/>
          <w:marTop w:val="0"/>
          <w:marBottom w:val="0"/>
          <w:divBdr>
            <w:top w:val="none" w:sz="0" w:space="0" w:color="auto"/>
            <w:left w:val="none" w:sz="0" w:space="0" w:color="auto"/>
            <w:bottom w:val="none" w:sz="0" w:space="0" w:color="auto"/>
            <w:right w:val="none" w:sz="0" w:space="0" w:color="auto"/>
          </w:divBdr>
        </w:div>
        <w:div w:id="2025354896">
          <w:marLeft w:val="640"/>
          <w:marRight w:val="0"/>
          <w:marTop w:val="0"/>
          <w:marBottom w:val="0"/>
          <w:divBdr>
            <w:top w:val="none" w:sz="0" w:space="0" w:color="auto"/>
            <w:left w:val="none" w:sz="0" w:space="0" w:color="auto"/>
            <w:bottom w:val="none" w:sz="0" w:space="0" w:color="auto"/>
            <w:right w:val="none" w:sz="0" w:space="0" w:color="auto"/>
          </w:divBdr>
        </w:div>
        <w:div w:id="499581641">
          <w:marLeft w:val="640"/>
          <w:marRight w:val="0"/>
          <w:marTop w:val="0"/>
          <w:marBottom w:val="0"/>
          <w:divBdr>
            <w:top w:val="none" w:sz="0" w:space="0" w:color="auto"/>
            <w:left w:val="none" w:sz="0" w:space="0" w:color="auto"/>
            <w:bottom w:val="none" w:sz="0" w:space="0" w:color="auto"/>
            <w:right w:val="none" w:sz="0" w:space="0" w:color="auto"/>
          </w:divBdr>
        </w:div>
        <w:div w:id="1896505206">
          <w:marLeft w:val="640"/>
          <w:marRight w:val="0"/>
          <w:marTop w:val="0"/>
          <w:marBottom w:val="0"/>
          <w:divBdr>
            <w:top w:val="none" w:sz="0" w:space="0" w:color="auto"/>
            <w:left w:val="none" w:sz="0" w:space="0" w:color="auto"/>
            <w:bottom w:val="none" w:sz="0" w:space="0" w:color="auto"/>
            <w:right w:val="none" w:sz="0" w:space="0" w:color="auto"/>
          </w:divBdr>
        </w:div>
        <w:div w:id="1355301396">
          <w:marLeft w:val="640"/>
          <w:marRight w:val="0"/>
          <w:marTop w:val="0"/>
          <w:marBottom w:val="0"/>
          <w:divBdr>
            <w:top w:val="none" w:sz="0" w:space="0" w:color="auto"/>
            <w:left w:val="none" w:sz="0" w:space="0" w:color="auto"/>
            <w:bottom w:val="none" w:sz="0" w:space="0" w:color="auto"/>
            <w:right w:val="none" w:sz="0" w:space="0" w:color="auto"/>
          </w:divBdr>
        </w:div>
        <w:div w:id="493381747">
          <w:marLeft w:val="640"/>
          <w:marRight w:val="0"/>
          <w:marTop w:val="0"/>
          <w:marBottom w:val="0"/>
          <w:divBdr>
            <w:top w:val="none" w:sz="0" w:space="0" w:color="auto"/>
            <w:left w:val="none" w:sz="0" w:space="0" w:color="auto"/>
            <w:bottom w:val="none" w:sz="0" w:space="0" w:color="auto"/>
            <w:right w:val="none" w:sz="0" w:space="0" w:color="auto"/>
          </w:divBdr>
        </w:div>
        <w:div w:id="436340457">
          <w:marLeft w:val="640"/>
          <w:marRight w:val="0"/>
          <w:marTop w:val="0"/>
          <w:marBottom w:val="0"/>
          <w:divBdr>
            <w:top w:val="none" w:sz="0" w:space="0" w:color="auto"/>
            <w:left w:val="none" w:sz="0" w:space="0" w:color="auto"/>
            <w:bottom w:val="none" w:sz="0" w:space="0" w:color="auto"/>
            <w:right w:val="none" w:sz="0" w:space="0" w:color="auto"/>
          </w:divBdr>
        </w:div>
        <w:div w:id="841892590">
          <w:marLeft w:val="640"/>
          <w:marRight w:val="0"/>
          <w:marTop w:val="0"/>
          <w:marBottom w:val="0"/>
          <w:divBdr>
            <w:top w:val="none" w:sz="0" w:space="0" w:color="auto"/>
            <w:left w:val="none" w:sz="0" w:space="0" w:color="auto"/>
            <w:bottom w:val="none" w:sz="0" w:space="0" w:color="auto"/>
            <w:right w:val="none" w:sz="0" w:space="0" w:color="auto"/>
          </w:divBdr>
        </w:div>
        <w:div w:id="1333681440">
          <w:marLeft w:val="640"/>
          <w:marRight w:val="0"/>
          <w:marTop w:val="0"/>
          <w:marBottom w:val="0"/>
          <w:divBdr>
            <w:top w:val="none" w:sz="0" w:space="0" w:color="auto"/>
            <w:left w:val="none" w:sz="0" w:space="0" w:color="auto"/>
            <w:bottom w:val="none" w:sz="0" w:space="0" w:color="auto"/>
            <w:right w:val="none" w:sz="0" w:space="0" w:color="auto"/>
          </w:divBdr>
        </w:div>
        <w:div w:id="1139569812">
          <w:marLeft w:val="640"/>
          <w:marRight w:val="0"/>
          <w:marTop w:val="0"/>
          <w:marBottom w:val="0"/>
          <w:divBdr>
            <w:top w:val="none" w:sz="0" w:space="0" w:color="auto"/>
            <w:left w:val="none" w:sz="0" w:space="0" w:color="auto"/>
            <w:bottom w:val="none" w:sz="0" w:space="0" w:color="auto"/>
            <w:right w:val="none" w:sz="0" w:space="0" w:color="auto"/>
          </w:divBdr>
        </w:div>
        <w:div w:id="240482967">
          <w:marLeft w:val="640"/>
          <w:marRight w:val="0"/>
          <w:marTop w:val="0"/>
          <w:marBottom w:val="0"/>
          <w:divBdr>
            <w:top w:val="none" w:sz="0" w:space="0" w:color="auto"/>
            <w:left w:val="none" w:sz="0" w:space="0" w:color="auto"/>
            <w:bottom w:val="none" w:sz="0" w:space="0" w:color="auto"/>
            <w:right w:val="none" w:sz="0" w:space="0" w:color="auto"/>
          </w:divBdr>
        </w:div>
        <w:div w:id="557475720">
          <w:marLeft w:val="640"/>
          <w:marRight w:val="0"/>
          <w:marTop w:val="0"/>
          <w:marBottom w:val="0"/>
          <w:divBdr>
            <w:top w:val="none" w:sz="0" w:space="0" w:color="auto"/>
            <w:left w:val="none" w:sz="0" w:space="0" w:color="auto"/>
            <w:bottom w:val="none" w:sz="0" w:space="0" w:color="auto"/>
            <w:right w:val="none" w:sz="0" w:space="0" w:color="auto"/>
          </w:divBdr>
        </w:div>
        <w:div w:id="1798404849">
          <w:marLeft w:val="640"/>
          <w:marRight w:val="0"/>
          <w:marTop w:val="0"/>
          <w:marBottom w:val="0"/>
          <w:divBdr>
            <w:top w:val="none" w:sz="0" w:space="0" w:color="auto"/>
            <w:left w:val="none" w:sz="0" w:space="0" w:color="auto"/>
            <w:bottom w:val="none" w:sz="0" w:space="0" w:color="auto"/>
            <w:right w:val="none" w:sz="0" w:space="0" w:color="auto"/>
          </w:divBdr>
        </w:div>
        <w:div w:id="716930251">
          <w:marLeft w:val="640"/>
          <w:marRight w:val="0"/>
          <w:marTop w:val="0"/>
          <w:marBottom w:val="0"/>
          <w:divBdr>
            <w:top w:val="none" w:sz="0" w:space="0" w:color="auto"/>
            <w:left w:val="none" w:sz="0" w:space="0" w:color="auto"/>
            <w:bottom w:val="none" w:sz="0" w:space="0" w:color="auto"/>
            <w:right w:val="none" w:sz="0" w:space="0" w:color="auto"/>
          </w:divBdr>
        </w:div>
        <w:div w:id="888416662">
          <w:marLeft w:val="640"/>
          <w:marRight w:val="0"/>
          <w:marTop w:val="0"/>
          <w:marBottom w:val="0"/>
          <w:divBdr>
            <w:top w:val="none" w:sz="0" w:space="0" w:color="auto"/>
            <w:left w:val="none" w:sz="0" w:space="0" w:color="auto"/>
            <w:bottom w:val="none" w:sz="0" w:space="0" w:color="auto"/>
            <w:right w:val="none" w:sz="0" w:space="0" w:color="auto"/>
          </w:divBdr>
        </w:div>
        <w:div w:id="49888495">
          <w:marLeft w:val="640"/>
          <w:marRight w:val="0"/>
          <w:marTop w:val="0"/>
          <w:marBottom w:val="0"/>
          <w:divBdr>
            <w:top w:val="none" w:sz="0" w:space="0" w:color="auto"/>
            <w:left w:val="none" w:sz="0" w:space="0" w:color="auto"/>
            <w:bottom w:val="none" w:sz="0" w:space="0" w:color="auto"/>
            <w:right w:val="none" w:sz="0" w:space="0" w:color="auto"/>
          </w:divBdr>
        </w:div>
        <w:div w:id="606692719">
          <w:marLeft w:val="640"/>
          <w:marRight w:val="0"/>
          <w:marTop w:val="0"/>
          <w:marBottom w:val="0"/>
          <w:divBdr>
            <w:top w:val="none" w:sz="0" w:space="0" w:color="auto"/>
            <w:left w:val="none" w:sz="0" w:space="0" w:color="auto"/>
            <w:bottom w:val="none" w:sz="0" w:space="0" w:color="auto"/>
            <w:right w:val="none" w:sz="0" w:space="0" w:color="auto"/>
          </w:divBdr>
        </w:div>
        <w:div w:id="2102219393">
          <w:marLeft w:val="640"/>
          <w:marRight w:val="0"/>
          <w:marTop w:val="0"/>
          <w:marBottom w:val="0"/>
          <w:divBdr>
            <w:top w:val="none" w:sz="0" w:space="0" w:color="auto"/>
            <w:left w:val="none" w:sz="0" w:space="0" w:color="auto"/>
            <w:bottom w:val="none" w:sz="0" w:space="0" w:color="auto"/>
            <w:right w:val="none" w:sz="0" w:space="0" w:color="auto"/>
          </w:divBdr>
        </w:div>
        <w:div w:id="813177191">
          <w:marLeft w:val="640"/>
          <w:marRight w:val="0"/>
          <w:marTop w:val="0"/>
          <w:marBottom w:val="0"/>
          <w:divBdr>
            <w:top w:val="none" w:sz="0" w:space="0" w:color="auto"/>
            <w:left w:val="none" w:sz="0" w:space="0" w:color="auto"/>
            <w:bottom w:val="none" w:sz="0" w:space="0" w:color="auto"/>
            <w:right w:val="none" w:sz="0" w:space="0" w:color="auto"/>
          </w:divBdr>
        </w:div>
        <w:div w:id="29647994">
          <w:marLeft w:val="640"/>
          <w:marRight w:val="0"/>
          <w:marTop w:val="0"/>
          <w:marBottom w:val="0"/>
          <w:divBdr>
            <w:top w:val="none" w:sz="0" w:space="0" w:color="auto"/>
            <w:left w:val="none" w:sz="0" w:space="0" w:color="auto"/>
            <w:bottom w:val="none" w:sz="0" w:space="0" w:color="auto"/>
            <w:right w:val="none" w:sz="0" w:space="0" w:color="auto"/>
          </w:divBdr>
        </w:div>
        <w:div w:id="1081026312">
          <w:marLeft w:val="640"/>
          <w:marRight w:val="0"/>
          <w:marTop w:val="0"/>
          <w:marBottom w:val="0"/>
          <w:divBdr>
            <w:top w:val="none" w:sz="0" w:space="0" w:color="auto"/>
            <w:left w:val="none" w:sz="0" w:space="0" w:color="auto"/>
            <w:bottom w:val="none" w:sz="0" w:space="0" w:color="auto"/>
            <w:right w:val="none" w:sz="0" w:space="0" w:color="auto"/>
          </w:divBdr>
        </w:div>
        <w:div w:id="2041779593">
          <w:marLeft w:val="640"/>
          <w:marRight w:val="0"/>
          <w:marTop w:val="0"/>
          <w:marBottom w:val="0"/>
          <w:divBdr>
            <w:top w:val="none" w:sz="0" w:space="0" w:color="auto"/>
            <w:left w:val="none" w:sz="0" w:space="0" w:color="auto"/>
            <w:bottom w:val="none" w:sz="0" w:space="0" w:color="auto"/>
            <w:right w:val="none" w:sz="0" w:space="0" w:color="auto"/>
          </w:divBdr>
        </w:div>
        <w:div w:id="995377096">
          <w:marLeft w:val="640"/>
          <w:marRight w:val="0"/>
          <w:marTop w:val="0"/>
          <w:marBottom w:val="0"/>
          <w:divBdr>
            <w:top w:val="none" w:sz="0" w:space="0" w:color="auto"/>
            <w:left w:val="none" w:sz="0" w:space="0" w:color="auto"/>
            <w:bottom w:val="none" w:sz="0" w:space="0" w:color="auto"/>
            <w:right w:val="none" w:sz="0" w:space="0" w:color="auto"/>
          </w:divBdr>
        </w:div>
        <w:div w:id="1684092662">
          <w:marLeft w:val="640"/>
          <w:marRight w:val="0"/>
          <w:marTop w:val="0"/>
          <w:marBottom w:val="0"/>
          <w:divBdr>
            <w:top w:val="none" w:sz="0" w:space="0" w:color="auto"/>
            <w:left w:val="none" w:sz="0" w:space="0" w:color="auto"/>
            <w:bottom w:val="none" w:sz="0" w:space="0" w:color="auto"/>
            <w:right w:val="none" w:sz="0" w:space="0" w:color="auto"/>
          </w:divBdr>
        </w:div>
        <w:div w:id="320306871">
          <w:marLeft w:val="640"/>
          <w:marRight w:val="0"/>
          <w:marTop w:val="0"/>
          <w:marBottom w:val="0"/>
          <w:divBdr>
            <w:top w:val="none" w:sz="0" w:space="0" w:color="auto"/>
            <w:left w:val="none" w:sz="0" w:space="0" w:color="auto"/>
            <w:bottom w:val="none" w:sz="0" w:space="0" w:color="auto"/>
            <w:right w:val="none" w:sz="0" w:space="0" w:color="auto"/>
          </w:divBdr>
        </w:div>
        <w:div w:id="1427505521">
          <w:marLeft w:val="640"/>
          <w:marRight w:val="0"/>
          <w:marTop w:val="0"/>
          <w:marBottom w:val="0"/>
          <w:divBdr>
            <w:top w:val="none" w:sz="0" w:space="0" w:color="auto"/>
            <w:left w:val="none" w:sz="0" w:space="0" w:color="auto"/>
            <w:bottom w:val="none" w:sz="0" w:space="0" w:color="auto"/>
            <w:right w:val="none" w:sz="0" w:space="0" w:color="auto"/>
          </w:divBdr>
        </w:div>
        <w:div w:id="1218663686">
          <w:marLeft w:val="640"/>
          <w:marRight w:val="0"/>
          <w:marTop w:val="0"/>
          <w:marBottom w:val="0"/>
          <w:divBdr>
            <w:top w:val="none" w:sz="0" w:space="0" w:color="auto"/>
            <w:left w:val="none" w:sz="0" w:space="0" w:color="auto"/>
            <w:bottom w:val="none" w:sz="0" w:space="0" w:color="auto"/>
            <w:right w:val="none" w:sz="0" w:space="0" w:color="auto"/>
          </w:divBdr>
        </w:div>
        <w:div w:id="1887132743">
          <w:marLeft w:val="640"/>
          <w:marRight w:val="0"/>
          <w:marTop w:val="0"/>
          <w:marBottom w:val="0"/>
          <w:divBdr>
            <w:top w:val="none" w:sz="0" w:space="0" w:color="auto"/>
            <w:left w:val="none" w:sz="0" w:space="0" w:color="auto"/>
            <w:bottom w:val="none" w:sz="0" w:space="0" w:color="auto"/>
            <w:right w:val="none" w:sz="0" w:space="0" w:color="auto"/>
          </w:divBdr>
        </w:div>
        <w:div w:id="1122770942">
          <w:marLeft w:val="640"/>
          <w:marRight w:val="0"/>
          <w:marTop w:val="0"/>
          <w:marBottom w:val="0"/>
          <w:divBdr>
            <w:top w:val="none" w:sz="0" w:space="0" w:color="auto"/>
            <w:left w:val="none" w:sz="0" w:space="0" w:color="auto"/>
            <w:bottom w:val="none" w:sz="0" w:space="0" w:color="auto"/>
            <w:right w:val="none" w:sz="0" w:space="0" w:color="auto"/>
          </w:divBdr>
        </w:div>
        <w:div w:id="1879051514">
          <w:marLeft w:val="640"/>
          <w:marRight w:val="0"/>
          <w:marTop w:val="0"/>
          <w:marBottom w:val="0"/>
          <w:divBdr>
            <w:top w:val="none" w:sz="0" w:space="0" w:color="auto"/>
            <w:left w:val="none" w:sz="0" w:space="0" w:color="auto"/>
            <w:bottom w:val="none" w:sz="0" w:space="0" w:color="auto"/>
            <w:right w:val="none" w:sz="0" w:space="0" w:color="auto"/>
          </w:divBdr>
        </w:div>
        <w:div w:id="1486043654">
          <w:marLeft w:val="640"/>
          <w:marRight w:val="0"/>
          <w:marTop w:val="0"/>
          <w:marBottom w:val="0"/>
          <w:divBdr>
            <w:top w:val="none" w:sz="0" w:space="0" w:color="auto"/>
            <w:left w:val="none" w:sz="0" w:space="0" w:color="auto"/>
            <w:bottom w:val="none" w:sz="0" w:space="0" w:color="auto"/>
            <w:right w:val="none" w:sz="0" w:space="0" w:color="auto"/>
          </w:divBdr>
        </w:div>
        <w:div w:id="527841970">
          <w:marLeft w:val="640"/>
          <w:marRight w:val="0"/>
          <w:marTop w:val="0"/>
          <w:marBottom w:val="0"/>
          <w:divBdr>
            <w:top w:val="none" w:sz="0" w:space="0" w:color="auto"/>
            <w:left w:val="none" w:sz="0" w:space="0" w:color="auto"/>
            <w:bottom w:val="none" w:sz="0" w:space="0" w:color="auto"/>
            <w:right w:val="none" w:sz="0" w:space="0" w:color="auto"/>
          </w:divBdr>
        </w:div>
      </w:divsChild>
    </w:div>
    <w:div w:id="1654681249">
      <w:bodyDiv w:val="1"/>
      <w:marLeft w:val="0"/>
      <w:marRight w:val="0"/>
      <w:marTop w:val="0"/>
      <w:marBottom w:val="0"/>
      <w:divBdr>
        <w:top w:val="none" w:sz="0" w:space="0" w:color="auto"/>
        <w:left w:val="none" w:sz="0" w:space="0" w:color="auto"/>
        <w:bottom w:val="none" w:sz="0" w:space="0" w:color="auto"/>
        <w:right w:val="none" w:sz="0" w:space="0" w:color="auto"/>
      </w:divBdr>
      <w:divsChild>
        <w:div w:id="206375348">
          <w:marLeft w:val="640"/>
          <w:marRight w:val="0"/>
          <w:marTop w:val="0"/>
          <w:marBottom w:val="0"/>
          <w:divBdr>
            <w:top w:val="none" w:sz="0" w:space="0" w:color="auto"/>
            <w:left w:val="none" w:sz="0" w:space="0" w:color="auto"/>
            <w:bottom w:val="none" w:sz="0" w:space="0" w:color="auto"/>
            <w:right w:val="none" w:sz="0" w:space="0" w:color="auto"/>
          </w:divBdr>
        </w:div>
        <w:div w:id="1151019891">
          <w:marLeft w:val="640"/>
          <w:marRight w:val="0"/>
          <w:marTop w:val="0"/>
          <w:marBottom w:val="0"/>
          <w:divBdr>
            <w:top w:val="none" w:sz="0" w:space="0" w:color="auto"/>
            <w:left w:val="none" w:sz="0" w:space="0" w:color="auto"/>
            <w:bottom w:val="none" w:sz="0" w:space="0" w:color="auto"/>
            <w:right w:val="none" w:sz="0" w:space="0" w:color="auto"/>
          </w:divBdr>
        </w:div>
        <w:div w:id="1759986057">
          <w:marLeft w:val="640"/>
          <w:marRight w:val="0"/>
          <w:marTop w:val="0"/>
          <w:marBottom w:val="0"/>
          <w:divBdr>
            <w:top w:val="none" w:sz="0" w:space="0" w:color="auto"/>
            <w:left w:val="none" w:sz="0" w:space="0" w:color="auto"/>
            <w:bottom w:val="none" w:sz="0" w:space="0" w:color="auto"/>
            <w:right w:val="none" w:sz="0" w:space="0" w:color="auto"/>
          </w:divBdr>
        </w:div>
        <w:div w:id="1007289758">
          <w:marLeft w:val="640"/>
          <w:marRight w:val="0"/>
          <w:marTop w:val="0"/>
          <w:marBottom w:val="0"/>
          <w:divBdr>
            <w:top w:val="none" w:sz="0" w:space="0" w:color="auto"/>
            <w:left w:val="none" w:sz="0" w:space="0" w:color="auto"/>
            <w:bottom w:val="none" w:sz="0" w:space="0" w:color="auto"/>
            <w:right w:val="none" w:sz="0" w:space="0" w:color="auto"/>
          </w:divBdr>
        </w:div>
        <w:div w:id="175702209">
          <w:marLeft w:val="640"/>
          <w:marRight w:val="0"/>
          <w:marTop w:val="0"/>
          <w:marBottom w:val="0"/>
          <w:divBdr>
            <w:top w:val="none" w:sz="0" w:space="0" w:color="auto"/>
            <w:left w:val="none" w:sz="0" w:space="0" w:color="auto"/>
            <w:bottom w:val="none" w:sz="0" w:space="0" w:color="auto"/>
            <w:right w:val="none" w:sz="0" w:space="0" w:color="auto"/>
          </w:divBdr>
        </w:div>
        <w:div w:id="78793000">
          <w:marLeft w:val="640"/>
          <w:marRight w:val="0"/>
          <w:marTop w:val="0"/>
          <w:marBottom w:val="0"/>
          <w:divBdr>
            <w:top w:val="none" w:sz="0" w:space="0" w:color="auto"/>
            <w:left w:val="none" w:sz="0" w:space="0" w:color="auto"/>
            <w:bottom w:val="none" w:sz="0" w:space="0" w:color="auto"/>
            <w:right w:val="none" w:sz="0" w:space="0" w:color="auto"/>
          </w:divBdr>
        </w:div>
        <w:div w:id="488715678">
          <w:marLeft w:val="640"/>
          <w:marRight w:val="0"/>
          <w:marTop w:val="0"/>
          <w:marBottom w:val="0"/>
          <w:divBdr>
            <w:top w:val="none" w:sz="0" w:space="0" w:color="auto"/>
            <w:left w:val="none" w:sz="0" w:space="0" w:color="auto"/>
            <w:bottom w:val="none" w:sz="0" w:space="0" w:color="auto"/>
            <w:right w:val="none" w:sz="0" w:space="0" w:color="auto"/>
          </w:divBdr>
        </w:div>
        <w:div w:id="332490048">
          <w:marLeft w:val="640"/>
          <w:marRight w:val="0"/>
          <w:marTop w:val="0"/>
          <w:marBottom w:val="0"/>
          <w:divBdr>
            <w:top w:val="none" w:sz="0" w:space="0" w:color="auto"/>
            <w:left w:val="none" w:sz="0" w:space="0" w:color="auto"/>
            <w:bottom w:val="none" w:sz="0" w:space="0" w:color="auto"/>
            <w:right w:val="none" w:sz="0" w:space="0" w:color="auto"/>
          </w:divBdr>
        </w:div>
        <w:div w:id="1613901559">
          <w:marLeft w:val="640"/>
          <w:marRight w:val="0"/>
          <w:marTop w:val="0"/>
          <w:marBottom w:val="0"/>
          <w:divBdr>
            <w:top w:val="none" w:sz="0" w:space="0" w:color="auto"/>
            <w:left w:val="none" w:sz="0" w:space="0" w:color="auto"/>
            <w:bottom w:val="none" w:sz="0" w:space="0" w:color="auto"/>
            <w:right w:val="none" w:sz="0" w:space="0" w:color="auto"/>
          </w:divBdr>
        </w:div>
        <w:div w:id="1413307838">
          <w:marLeft w:val="640"/>
          <w:marRight w:val="0"/>
          <w:marTop w:val="0"/>
          <w:marBottom w:val="0"/>
          <w:divBdr>
            <w:top w:val="none" w:sz="0" w:space="0" w:color="auto"/>
            <w:left w:val="none" w:sz="0" w:space="0" w:color="auto"/>
            <w:bottom w:val="none" w:sz="0" w:space="0" w:color="auto"/>
            <w:right w:val="none" w:sz="0" w:space="0" w:color="auto"/>
          </w:divBdr>
        </w:div>
        <w:div w:id="2016767592">
          <w:marLeft w:val="640"/>
          <w:marRight w:val="0"/>
          <w:marTop w:val="0"/>
          <w:marBottom w:val="0"/>
          <w:divBdr>
            <w:top w:val="none" w:sz="0" w:space="0" w:color="auto"/>
            <w:left w:val="none" w:sz="0" w:space="0" w:color="auto"/>
            <w:bottom w:val="none" w:sz="0" w:space="0" w:color="auto"/>
            <w:right w:val="none" w:sz="0" w:space="0" w:color="auto"/>
          </w:divBdr>
        </w:div>
        <w:div w:id="1063673637">
          <w:marLeft w:val="640"/>
          <w:marRight w:val="0"/>
          <w:marTop w:val="0"/>
          <w:marBottom w:val="0"/>
          <w:divBdr>
            <w:top w:val="none" w:sz="0" w:space="0" w:color="auto"/>
            <w:left w:val="none" w:sz="0" w:space="0" w:color="auto"/>
            <w:bottom w:val="none" w:sz="0" w:space="0" w:color="auto"/>
            <w:right w:val="none" w:sz="0" w:space="0" w:color="auto"/>
          </w:divBdr>
        </w:div>
        <w:div w:id="1015963089">
          <w:marLeft w:val="640"/>
          <w:marRight w:val="0"/>
          <w:marTop w:val="0"/>
          <w:marBottom w:val="0"/>
          <w:divBdr>
            <w:top w:val="none" w:sz="0" w:space="0" w:color="auto"/>
            <w:left w:val="none" w:sz="0" w:space="0" w:color="auto"/>
            <w:bottom w:val="none" w:sz="0" w:space="0" w:color="auto"/>
            <w:right w:val="none" w:sz="0" w:space="0" w:color="auto"/>
          </w:divBdr>
        </w:div>
        <w:div w:id="1232501656">
          <w:marLeft w:val="640"/>
          <w:marRight w:val="0"/>
          <w:marTop w:val="0"/>
          <w:marBottom w:val="0"/>
          <w:divBdr>
            <w:top w:val="none" w:sz="0" w:space="0" w:color="auto"/>
            <w:left w:val="none" w:sz="0" w:space="0" w:color="auto"/>
            <w:bottom w:val="none" w:sz="0" w:space="0" w:color="auto"/>
            <w:right w:val="none" w:sz="0" w:space="0" w:color="auto"/>
          </w:divBdr>
        </w:div>
        <w:div w:id="909576682">
          <w:marLeft w:val="640"/>
          <w:marRight w:val="0"/>
          <w:marTop w:val="0"/>
          <w:marBottom w:val="0"/>
          <w:divBdr>
            <w:top w:val="none" w:sz="0" w:space="0" w:color="auto"/>
            <w:left w:val="none" w:sz="0" w:space="0" w:color="auto"/>
            <w:bottom w:val="none" w:sz="0" w:space="0" w:color="auto"/>
            <w:right w:val="none" w:sz="0" w:space="0" w:color="auto"/>
          </w:divBdr>
        </w:div>
        <w:div w:id="1687364861">
          <w:marLeft w:val="640"/>
          <w:marRight w:val="0"/>
          <w:marTop w:val="0"/>
          <w:marBottom w:val="0"/>
          <w:divBdr>
            <w:top w:val="none" w:sz="0" w:space="0" w:color="auto"/>
            <w:left w:val="none" w:sz="0" w:space="0" w:color="auto"/>
            <w:bottom w:val="none" w:sz="0" w:space="0" w:color="auto"/>
            <w:right w:val="none" w:sz="0" w:space="0" w:color="auto"/>
          </w:divBdr>
        </w:div>
        <w:div w:id="370686416">
          <w:marLeft w:val="640"/>
          <w:marRight w:val="0"/>
          <w:marTop w:val="0"/>
          <w:marBottom w:val="0"/>
          <w:divBdr>
            <w:top w:val="none" w:sz="0" w:space="0" w:color="auto"/>
            <w:left w:val="none" w:sz="0" w:space="0" w:color="auto"/>
            <w:bottom w:val="none" w:sz="0" w:space="0" w:color="auto"/>
            <w:right w:val="none" w:sz="0" w:space="0" w:color="auto"/>
          </w:divBdr>
        </w:div>
        <w:div w:id="2078017063">
          <w:marLeft w:val="640"/>
          <w:marRight w:val="0"/>
          <w:marTop w:val="0"/>
          <w:marBottom w:val="0"/>
          <w:divBdr>
            <w:top w:val="none" w:sz="0" w:space="0" w:color="auto"/>
            <w:left w:val="none" w:sz="0" w:space="0" w:color="auto"/>
            <w:bottom w:val="none" w:sz="0" w:space="0" w:color="auto"/>
            <w:right w:val="none" w:sz="0" w:space="0" w:color="auto"/>
          </w:divBdr>
        </w:div>
        <w:div w:id="192233986">
          <w:marLeft w:val="640"/>
          <w:marRight w:val="0"/>
          <w:marTop w:val="0"/>
          <w:marBottom w:val="0"/>
          <w:divBdr>
            <w:top w:val="none" w:sz="0" w:space="0" w:color="auto"/>
            <w:left w:val="none" w:sz="0" w:space="0" w:color="auto"/>
            <w:bottom w:val="none" w:sz="0" w:space="0" w:color="auto"/>
            <w:right w:val="none" w:sz="0" w:space="0" w:color="auto"/>
          </w:divBdr>
        </w:div>
        <w:div w:id="1619600035">
          <w:marLeft w:val="640"/>
          <w:marRight w:val="0"/>
          <w:marTop w:val="0"/>
          <w:marBottom w:val="0"/>
          <w:divBdr>
            <w:top w:val="none" w:sz="0" w:space="0" w:color="auto"/>
            <w:left w:val="none" w:sz="0" w:space="0" w:color="auto"/>
            <w:bottom w:val="none" w:sz="0" w:space="0" w:color="auto"/>
            <w:right w:val="none" w:sz="0" w:space="0" w:color="auto"/>
          </w:divBdr>
        </w:div>
        <w:div w:id="1679456234">
          <w:marLeft w:val="640"/>
          <w:marRight w:val="0"/>
          <w:marTop w:val="0"/>
          <w:marBottom w:val="0"/>
          <w:divBdr>
            <w:top w:val="none" w:sz="0" w:space="0" w:color="auto"/>
            <w:left w:val="none" w:sz="0" w:space="0" w:color="auto"/>
            <w:bottom w:val="none" w:sz="0" w:space="0" w:color="auto"/>
            <w:right w:val="none" w:sz="0" w:space="0" w:color="auto"/>
          </w:divBdr>
        </w:div>
        <w:div w:id="2083943878">
          <w:marLeft w:val="640"/>
          <w:marRight w:val="0"/>
          <w:marTop w:val="0"/>
          <w:marBottom w:val="0"/>
          <w:divBdr>
            <w:top w:val="none" w:sz="0" w:space="0" w:color="auto"/>
            <w:left w:val="none" w:sz="0" w:space="0" w:color="auto"/>
            <w:bottom w:val="none" w:sz="0" w:space="0" w:color="auto"/>
            <w:right w:val="none" w:sz="0" w:space="0" w:color="auto"/>
          </w:divBdr>
        </w:div>
        <w:div w:id="1445229133">
          <w:marLeft w:val="640"/>
          <w:marRight w:val="0"/>
          <w:marTop w:val="0"/>
          <w:marBottom w:val="0"/>
          <w:divBdr>
            <w:top w:val="none" w:sz="0" w:space="0" w:color="auto"/>
            <w:left w:val="none" w:sz="0" w:space="0" w:color="auto"/>
            <w:bottom w:val="none" w:sz="0" w:space="0" w:color="auto"/>
            <w:right w:val="none" w:sz="0" w:space="0" w:color="auto"/>
          </w:divBdr>
        </w:div>
        <w:div w:id="273244623">
          <w:marLeft w:val="640"/>
          <w:marRight w:val="0"/>
          <w:marTop w:val="0"/>
          <w:marBottom w:val="0"/>
          <w:divBdr>
            <w:top w:val="none" w:sz="0" w:space="0" w:color="auto"/>
            <w:left w:val="none" w:sz="0" w:space="0" w:color="auto"/>
            <w:bottom w:val="none" w:sz="0" w:space="0" w:color="auto"/>
            <w:right w:val="none" w:sz="0" w:space="0" w:color="auto"/>
          </w:divBdr>
        </w:div>
        <w:div w:id="1861308727">
          <w:marLeft w:val="640"/>
          <w:marRight w:val="0"/>
          <w:marTop w:val="0"/>
          <w:marBottom w:val="0"/>
          <w:divBdr>
            <w:top w:val="none" w:sz="0" w:space="0" w:color="auto"/>
            <w:left w:val="none" w:sz="0" w:space="0" w:color="auto"/>
            <w:bottom w:val="none" w:sz="0" w:space="0" w:color="auto"/>
            <w:right w:val="none" w:sz="0" w:space="0" w:color="auto"/>
          </w:divBdr>
        </w:div>
        <w:div w:id="1269973683">
          <w:marLeft w:val="640"/>
          <w:marRight w:val="0"/>
          <w:marTop w:val="0"/>
          <w:marBottom w:val="0"/>
          <w:divBdr>
            <w:top w:val="none" w:sz="0" w:space="0" w:color="auto"/>
            <w:left w:val="none" w:sz="0" w:space="0" w:color="auto"/>
            <w:bottom w:val="none" w:sz="0" w:space="0" w:color="auto"/>
            <w:right w:val="none" w:sz="0" w:space="0" w:color="auto"/>
          </w:divBdr>
        </w:div>
        <w:div w:id="1727340418">
          <w:marLeft w:val="640"/>
          <w:marRight w:val="0"/>
          <w:marTop w:val="0"/>
          <w:marBottom w:val="0"/>
          <w:divBdr>
            <w:top w:val="none" w:sz="0" w:space="0" w:color="auto"/>
            <w:left w:val="none" w:sz="0" w:space="0" w:color="auto"/>
            <w:bottom w:val="none" w:sz="0" w:space="0" w:color="auto"/>
            <w:right w:val="none" w:sz="0" w:space="0" w:color="auto"/>
          </w:divBdr>
        </w:div>
        <w:div w:id="1252397133">
          <w:marLeft w:val="640"/>
          <w:marRight w:val="0"/>
          <w:marTop w:val="0"/>
          <w:marBottom w:val="0"/>
          <w:divBdr>
            <w:top w:val="none" w:sz="0" w:space="0" w:color="auto"/>
            <w:left w:val="none" w:sz="0" w:space="0" w:color="auto"/>
            <w:bottom w:val="none" w:sz="0" w:space="0" w:color="auto"/>
            <w:right w:val="none" w:sz="0" w:space="0" w:color="auto"/>
          </w:divBdr>
        </w:div>
        <w:div w:id="1592156409">
          <w:marLeft w:val="640"/>
          <w:marRight w:val="0"/>
          <w:marTop w:val="0"/>
          <w:marBottom w:val="0"/>
          <w:divBdr>
            <w:top w:val="none" w:sz="0" w:space="0" w:color="auto"/>
            <w:left w:val="none" w:sz="0" w:space="0" w:color="auto"/>
            <w:bottom w:val="none" w:sz="0" w:space="0" w:color="auto"/>
            <w:right w:val="none" w:sz="0" w:space="0" w:color="auto"/>
          </w:divBdr>
        </w:div>
        <w:div w:id="1160077631">
          <w:marLeft w:val="640"/>
          <w:marRight w:val="0"/>
          <w:marTop w:val="0"/>
          <w:marBottom w:val="0"/>
          <w:divBdr>
            <w:top w:val="none" w:sz="0" w:space="0" w:color="auto"/>
            <w:left w:val="none" w:sz="0" w:space="0" w:color="auto"/>
            <w:bottom w:val="none" w:sz="0" w:space="0" w:color="auto"/>
            <w:right w:val="none" w:sz="0" w:space="0" w:color="auto"/>
          </w:divBdr>
        </w:div>
        <w:div w:id="1307710793">
          <w:marLeft w:val="640"/>
          <w:marRight w:val="0"/>
          <w:marTop w:val="0"/>
          <w:marBottom w:val="0"/>
          <w:divBdr>
            <w:top w:val="none" w:sz="0" w:space="0" w:color="auto"/>
            <w:left w:val="none" w:sz="0" w:space="0" w:color="auto"/>
            <w:bottom w:val="none" w:sz="0" w:space="0" w:color="auto"/>
            <w:right w:val="none" w:sz="0" w:space="0" w:color="auto"/>
          </w:divBdr>
        </w:div>
        <w:div w:id="508372501">
          <w:marLeft w:val="640"/>
          <w:marRight w:val="0"/>
          <w:marTop w:val="0"/>
          <w:marBottom w:val="0"/>
          <w:divBdr>
            <w:top w:val="none" w:sz="0" w:space="0" w:color="auto"/>
            <w:left w:val="none" w:sz="0" w:space="0" w:color="auto"/>
            <w:bottom w:val="none" w:sz="0" w:space="0" w:color="auto"/>
            <w:right w:val="none" w:sz="0" w:space="0" w:color="auto"/>
          </w:divBdr>
        </w:div>
        <w:div w:id="57293794">
          <w:marLeft w:val="640"/>
          <w:marRight w:val="0"/>
          <w:marTop w:val="0"/>
          <w:marBottom w:val="0"/>
          <w:divBdr>
            <w:top w:val="none" w:sz="0" w:space="0" w:color="auto"/>
            <w:left w:val="none" w:sz="0" w:space="0" w:color="auto"/>
            <w:bottom w:val="none" w:sz="0" w:space="0" w:color="auto"/>
            <w:right w:val="none" w:sz="0" w:space="0" w:color="auto"/>
          </w:divBdr>
        </w:div>
        <w:div w:id="1499035800">
          <w:marLeft w:val="640"/>
          <w:marRight w:val="0"/>
          <w:marTop w:val="0"/>
          <w:marBottom w:val="0"/>
          <w:divBdr>
            <w:top w:val="none" w:sz="0" w:space="0" w:color="auto"/>
            <w:left w:val="none" w:sz="0" w:space="0" w:color="auto"/>
            <w:bottom w:val="none" w:sz="0" w:space="0" w:color="auto"/>
            <w:right w:val="none" w:sz="0" w:space="0" w:color="auto"/>
          </w:divBdr>
        </w:div>
        <w:div w:id="306713645">
          <w:marLeft w:val="640"/>
          <w:marRight w:val="0"/>
          <w:marTop w:val="0"/>
          <w:marBottom w:val="0"/>
          <w:divBdr>
            <w:top w:val="none" w:sz="0" w:space="0" w:color="auto"/>
            <w:left w:val="none" w:sz="0" w:space="0" w:color="auto"/>
            <w:bottom w:val="none" w:sz="0" w:space="0" w:color="auto"/>
            <w:right w:val="none" w:sz="0" w:space="0" w:color="auto"/>
          </w:divBdr>
        </w:div>
        <w:div w:id="336687974">
          <w:marLeft w:val="640"/>
          <w:marRight w:val="0"/>
          <w:marTop w:val="0"/>
          <w:marBottom w:val="0"/>
          <w:divBdr>
            <w:top w:val="none" w:sz="0" w:space="0" w:color="auto"/>
            <w:left w:val="none" w:sz="0" w:space="0" w:color="auto"/>
            <w:bottom w:val="none" w:sz="0" w:space="0" w:color="auto"/>
            <w:right w:val="none" w:sz="0" w:space="0" w:color="auto"/>
          </w:divBdr>
        </w:div>
        <w:div w:id="898829829">
          <w:marLeft w:val="640"/>
          <w:marRight w:val="0"/>
          <w:marTop w:val="0"/>
          <w:marBottom w:val="0"/>
          <w:divBdr>
            <w:top w:val="none" w:sz="0" w:space="0" w:color="auto"/>
            <w:left w:val="none" w:sz="0" w:space="0" w:color="auto"/>
            <w:bottom w:val="none" w:sz="0" w:space="0" w:color="auto"/>
            <w:right w:val="none" w:sz="0" w:space="0" w:color="auto"/>
          </w:divBdr>
        </w:div>
        <w:div w:id="1510869831">
          <w:marLeft w:val="640"/>
          <w:marRight w:val="0"/>
          <w:marTop w:val="0"/>
          <w:marBottom w:val="0"/>
          <w:divBdr>
            <w:top w:val="none" w:sz="0" w:space="0" w:color="auto"/>
            <w:left w:val="none" w:sz="0" w:space="0" w:color="auto"/>
            <w:bottom w:val="none" w:sz="0" w:space="0" w:color="auto"/>
            <w:right w:val="none" w:sz="0" w:space="0" w:color="auto"/>
          </w:divBdr>
        </w:div>
        <w:div w:id="959997580">
          <w:marLeft w:val="640"/>
          <w:marRight w:val="0"/>
          <w:marTop w:val="0"/>
          <w:marBottom w:val="0"/>
          <w:divBdr>
            <w:top w:val="none" w:sz="0" w:space="0" w:color="auto"/>
            <w:left w:val="none" w:sz="0" w:space="0" w:color="auto"/>
            <w:bottom w:val="none" w:sz="0" w:space="0" w:color="auto"/>
            <w:right w:val="none" w:sz="0" w:space="0" w:color="auto"/>
          </w:divBdr>
        </w:div>
        <w:div w:id="480122490">
          <w:marLeft w:val="640"/>
          <w:marRight w:val="0"/>
          <w:marTop w:val="0"/>
          <w:marBottom w:val="0"/>
          <w:divBdr>
            <w:top w:val="none" w:sz="0" w:space="0" w:color="auto"/>
            <w:left w:val="none" w:sz="0" w:space="0" w:color="auto"/>
            <w:bottom w:val="none" w:sz="0" w:space="0" w:color="auto"/>
            <w:right w:val="none" w:sz="0" w:space="0" w:color="auto"/>
          </w:divBdr>
        </w:div>
        <w:div w:id="1723821534">
          <w:marLeft w:val="640"/>
          <w:marRight w:val="0"/>
          <w:marTop w:val="0"/>
          <w:marBottom w:val="0"/>
          <w:divBdr>
            <w:top w:val="none" w:sz="0" w:space="0" w:color="auto"/>
            <w:left w:val="none" w:sz="0" w:space="0" w:color="auto"/>
            <w:bottom w:val="none" w:sz="0" w:space="0" w:color="auto"/>
            <w:right w:val="none" w:sz="0" w:space="0" w:color="auto"/>
          </w:divBdr>
        </w:div>
        <w:div w:id="92668571">
          <w:marLeft w:val="640"/>
          <w:marRight w:val="0"/>
          <w:marTop w:val="0"/>
          <w:marBottom w:val="0"/>
          <w:divBdr>
            <w:top w:val="none" w:sz="0" w:space="0" w:color="auto"/>
            <w:left w:val="none" w:sz="0" w:space="0" w:color="auto"/>
            <w:bottom w:val="none" w:sz="0" w:space="0" w:color="auto"/>
            <w:right w:val="none" w:sz="0" w:space="0" w:color="auto"/>
          </w:divBdr>
        </w:div>
        <w:div w:id="1897665436">
          <w:marLeft w:val="640"/>
          <w:marRight w:val="0"/>
          <w:marTop w:val="0"/>
          <w:marBottom w:val="0"/>
          <w:divBdr>
            <w:top w:val="none" w:sz="0" w:space="0" w:color="auto"/>
            <w:left w:val="none" w:sz="0" w:space="0" w:color="auto"/>
            <w:bottom w:val="none" w:sz="0" w:space="0" w:color="auto"/>
            <w:right w:val="none" w:sz="0" w:space="0" w:color="auto"/>
          </w:divBdr>
        </w:div>
        <w:div w:id="1504202123">
          <w:marLeft w:val="640"/>
          <w:marRight w:val="0"/>
          <w:marTop w:val="0"/>
          <w:marBottom w:val="0"/>
          <w:divBdr>
            <w:top w:val="none" w:sz="0" w:space="0" w:color="auto"/>
            <w:left w:val="none" w:sz="0" w:space="0" w:color="auto"/>
            <w:bottom w:val="none" w:sz="0" w:space="0" w:color="auto"/>
            <w:right w:val="none" w:sz="0" w:space="0" w:color="auto"/>
          </w:divBdr>
        </w:div>
        <w:div w:id="2054889015">
          <w:marLeft w:val="640"/>
          <w:marRight w:val="0"/>
          <w:marTop w:val="0"/>
          <w:marBottom w:val="0"/>
          <w:divBdr>
            <w:top w:val="none" w:sz="0" w:space="0" w:color="auto"/>
            <w:left w:val="none" w:sz="0" w:space="0" w:color="auto"/>
            <w:bottom w:val="none" w:sz="0" w:space="0" w:color="auto"/>
            <w:right w:val="none" w:sz="0" w:space="0" w:color="auto"/>
          </w:divBdr>
        </w:div>
        <w:div w:id="624653349">
          <w:marLeft w:val="640"/>
          <w:marRight w:val="0"/>
          <w:marTop w:val="0"/>
          <w:marBottom w:val="0"/>
          <w:divBdr>
            <w:top w:val="none" w:sz="0" w:space="0" w:color="auto"/>
            <w:left w:val="none" w:sz="0" w:space="0" w:color="auto"/>
            <w:bottom w:val="none" w:sz="0" w:space="0" w:color="auto"/>
            <w:right w:val="none" w:sz="0" w:space="0" w:color="auto"/>
          </w:divBdr>
        </w:div>
        <w:div w:id="1611624475">
          <w:marLeft w:val="640"/>
          <w:marRight w:val="0"/>
          <w:marTop w:val="0"/>
          <w:marBottom w:val="0"/>
          <w:divBdr>
            <w:top w:val="none" w:sz="0" w:space="0" w:color="auto"/>
            <w:left w:val="none" w:sz="0" w:space="0" w:color="auto"/>
            <w:bottom w:val="none" w:sz="0" w:space="0" w:color="auto"/>
            <w:right w:val="none" w:sz="0" w:space="0" w:color="auto"/>
          </w:divBdr>
        </w:div>
        <w:div w:id="1606035705">
          <w:marLeft w:val="640"/>
          <w:marRight w:val="0"/>
          <w:marTop w:val="0"/>
          <w:marBottom w:val="0"/>
          <w:divBdr>
            <w:top w:val="none" w:sz="0" w:space="0" w:color="auto"/>
            <w:left w:val="none" w:sz="0" w:space="0" w:color="auto"/>
            <w:bottom w:val="none" w:sz="0" w:space="0" w:color="auto"/>
            <w:right w:val="none" w:sz="0" w:space="0" w:color="auto"/>
          </w:divBdr>
        </w:div>
        <w:div w:id="1955936340">
          <w:marLeft w:val="640"/>
          <w:marRight w:val="0"/>
          <w:marTop w:val="0"/>
          <w:marBottom w:val="0"/>
          <w:divBdr>
            <w:top w:val="none" w:sz="0" w:space="0" w:color="auto"/>
            <w:left w:val="none" w:sz="0" w:space="0" w:color="auto"/>
            <w:bottom w:val="none" w:sz="0" w:space="0" w:color="auto"/>
            <w:right w:val="none" w:sz="0" w:space="0" w:color="auto"/>
          </w:divBdr>
        </w:div>
        <w:div w:id="429356148">
          <w:marLeft w:val="640"/>
          <w:marRight w:val="0"/>
          <w:marTop w:val="0"/>
          <w:marBottom w:val="0"/>
          <w:divBdr>
            <w:top w:val="none" w:sz="0" w:space="0" w:color="auto"/>
            <w:left w:val="none" w:sz="0" w:space="0" w:color="auto"/>
            <w:bottom w:val="none" w:sz="0" w:space="0" w:color="auto"/>
            <w:right w:val="none" w:sz="0" w:space="0" w:color="auto"/>
          </w:divBdr>
        </w:div>
        <w:div w:id="1027102017">
          <w:marLeft w:val="640"/>
          <w:marRight w:val="0"/>
          <w:marTop w:val="0"/>
          <w:marBottom w:val="0"/>
          <w:divBdr>
            <w:top w:val="none" w:sz="0" w:space="0" w:color="auto"/>
            <w:left w:val="none" w:sz="0" w:space="0" w:color="auto"/>
            <w:bottom w:val="none" w:sz="0" w:space="0" w:color="auto"/>
            <w:right w:val="none" w:sz="0" w:space="0" w:color="auto"/>
          </w:divBdr>
        </w:div>
        <w:div w:id="1017928075">
          <w:marLeft w:val="640"/>
          <w:marRight w:val="0"/>
          <w:marTop w:val="0"/>
          <w:marBottom w:val="0"/>
          <w:divBdr>
            <w:top w:val="none" w:sz="0" w:space="0" w:color="auto"/>
            <w:left w:val="none" w:sz="0" w:space="0" w:color="auto"/>
            <w:bottom w:val="none" w:sz="0" w:space="0" w:color="auto"/>
            <w:right w:val="none" w:sz="0" w:space="0" w:color="auto"/>
          </w:divBdr>
        </w:div>
        <w:div w:id="1305426718">
          <w:marLeft w:val="640"/>
          <w:marRight w:val="0"/>
          <w:marTop w:val="0"/>
          <w:marBottom w:val="0"/>
          <w:divBdr>
            <w:top w:val="none" w:sz="0" w:space="0" w:color="auto"/>
            <w:left w:val="none" w:sz="0" w:space="0" w:color="auto"/>
            <w:bottom w:val="none" w:sz="0" w:space="0" w:color="auto"/>
            <w:right w:val="none" w:sz="0" w:space="0" w:color="auto"/>
          </w:divBdr>
        </w:div>
        <w:div w:id="233319402">
          <w:marLeft w:val="640"/>
          <w:marRight w:val="0"/>
          <w:marTop w:val="0"/>
          <w:marBottom w:val="0"/>
          <w:divBdr>
            <w:top w:val="none" w:sz="0" w:space="0" w:color="auto"/>
            <w:left w:val="none" w:sz="0" w:space="0" w:color="auto"/>
            <w:bottom w:val="none" w:sz="0" w:space="0" w:color="auto"/>
            <w:right w:val="none" w:sz="0" w:space="0" w:color="auto"/>
          </w:divBdr>
        </w:div>
        <w:div w:id="981738176">
          <w:marLeft w:val="640"/>
          <w:marRight w:val="0"/>
          <w:marTop w:val="0"/>
          <w:marBottom w:val="0"/>
          <w:divBdr>
            <w:top w:val="none" w:sz="0" w:space="0" w:color="auto"/>
            <w:left w:val="none" w:sz="0" w:space="0" w:color="auto"/>
            <w:bottom w:val="none" w:sz="0" w:space="0" w:color="auto"/>
            <w:right w:val="none" w:sz="0" w:space="0" w:color="auto"/>
          </w:divBdr>
        </w:div>
        <w:div w:id="999239559">
          <w:marLeft w:val="640"/>
          <w:marRight w:val="0"/>
          <w:marTop w:val="0"/>
          <w:marBottom w:val="0"/>
          <w:divBdr>
            <w:top w:val="none" w:sz="0" w:space="0" w:color="auto"/>
            <w:left w:val="none" w:sz="0" w:space="0" w:color="auto"/>
            <w:bottom w:val="none" w:sz="0" w:space="0" w:color="auto"/>
            <w:right w:val="none" w:sz="0" w:space="0" w:color="auto"/>
          </w:divBdr>
        </w:div>
        <w:div w:id="1696541580">
          <w:marLeft w:val="640"/>
          <w:marRight w:val="0"/>
          <w:marTop w:val="0"/>
          <w:marBottom w:val="0"/>
          <w:divBdr>
            <w:top w:val="none" w:sz="0" w:space="0" w:color="auto"/>
            <w:left w:val="none" w:sz="0" w:space="0" w:color="auto"/>
            <w:bottom w:val="none" w:sz="0" w:space="0" w:color="auto"/>
            <w:right w:val="none" w:sz="0" w:space="0" w:color="auto"/>
          </w:divBdr>
        </w:div>
        <w:div w:id="697892912">
          <w:marLeft w:val="640"/>
          <w:marRight w:val="0"/>
          <w:marTop w:val="0"/>
          <w:marBottom w:val="0"/>
          <w:divBdr>
            <w:top w:val="none" w:sz="0" w:space="0" w:color="auto"/>
            <w:left w:val="none" w:sz="0" w:space="0" w:color="auto"/>
            <w:bottom w:val="none" w:sz="0" w:space="0" w:color="auto"/>
            <w:right w:val="none" w:sz="0" w:space="0" w:color="auto"/>
          </w:divBdr>
        </w:div>
        <w:div w:id="887834499">
          <w:marLeft w:val="640"/>
          <w:marRight w:val="0"/>
          <w:marTop w:val="0"/>
          <w:marBottom w:val="0"/>
          <w:divBdr>
            <w:top w:val="none" w:sz="0" w:space="0" w:color="auto"/>
            <w:left w:val="none" w:sz="0" w:space="0" w:color="auto"/>
            <w:bottom w:val="none" w:sz="0" w:space="0" w:color="auto"/>
            <w:right w:val="none" w:sz="0" w:space="0" w:color="auto"/>
          </w:divBdr>
        </w:div>
        <w:div w:id="369306255">
          <w:marLeft w:val="640"/>
          <w:marRight w:val="0"/>
          <w:marTop w:val="0"/>
          <w:marBottom w:val="0"/>
          <w:divBdr>
            <w:top w:val="none" w:sz="0" w:space="0" w:color="auto"/>
            <w:left w:val="none" w:sz="0" w:space="0" w:color="auto"/>
            <w:bottom w:val="none" w:sz="0" w:space="0" w:color="auto"/>
            <w:right w:val="none" w:sz="0" w:space="0" w:color="auto"/>
          </w:divBdr>
        </w:div>
        <w:div w:id="1214851956">
          <w:marLeft w:val="640"/>
          <w:marRight w:val="0"/>
          <w:marTop w:val="0"/>
          <w:marBottom w:val="0"/>
          <w:divBdr>
            <w:top w:val="none" w:sz="0" w:space="0" w:color="auto"/>
            <w:left w:val="none" w:sz="0" w:space="0" w:color="auto"/>
            <w:bottom w:val="none" w:sz="0" w:space="0" w:color="auto"/>
            <w:right w:val="none" w:sz="0" w:space="0" w:color="auto"/>
          </w:divBdr>
        </w:div>
        <w:div w:id="686296633">
          <w:marLeft w:val="640"/>
          <w:marRight w:val="0"/>
          <w:marTop w:val="0"/>
          <w:marBottom w:val="0"/>
          <w:divBdr>
            <w:top w:val="none" w:sz="0" w:space="0" w:color="auto"/>
            <w:left w:val="none" w:sz="0" w:space="0" w:color="auto"/>
            <w:bottom w:val="none" w:sz="0" w:space="0" w:color="auto"/>
            <w:right w:val="none" w:sz="0" w:space="0" w:color="auto"/>
          </w:divBdr>
        </w:div>
        <w:div w:id="921065915">
          <w:marLeft w:val="640"/>
          <w:marRight w:val="0"/>
          <w:marTop w:val="0"/>
          <w:marBottom w:val="0"/>
          <w:divBdr>
            <w:top w:val="none" w:sz="0" w:space="0" w:color="auto"/>
            <w:left w:val="none" w:sz="0" w:space="0" w:color="auto"/>
            <w:bottom w:val="none" w:sz="0" w:space="0" w:color="auto"/>
            <w:right w:val="none" w:sz="0" w:space="0" w:color="auto"/>
          </w:divBdr>
        </w:div>
        <w:div w:id="1835106128">
          <w:marLeft w:val="640"/>
          <w:marRight w:val="0"/>
          <w:marTop w:val="0"/>
          <w:marBottom w:val="0"/>
          <w:divBdr>
            <w:top w:val="none" w:sz="0" w:space="0" w:color="auto"/>
            <w:left w:val="none" w:sz="0" w:space="0" w:color="auto"/>
            <w:bottom w:val="none" w:sz="0" w:space="0" w:color="auto"/>
            <w:right w:val="none" w:sz="0" w:space="0" w:color="auto"/>
          </w:divBdr>
        </w:div>
        <w:div w:id="1400403704">
          <w:marLeft w:val="640"/>
          <w:marRight w:val="0"/>
          <w:marTop w:val="0"/>
          <w:marBottom w:val="0"/>
          <w:divBdr>
            <w:top w:val="none" w:sz="0" w:space="0" w:color="auto"/>
            <w:left w:val="none" w:sz="0" w:space="0" w:color="auto"/>
            <w:bottom w:val="none" w:sz="0" w:space="0" w:color="auto"/>
            <w:right w:val="none" w:sz="0" w:space="0" w:color="auto"/>
          </w:divBdr>
        </w:div>
        <w:div w:id="1042173121">
          <w:marLeft w:val="640"/>
          <w:marRight w:val="0"/>
          <w:marTop w:val="0"/>
          <w:marBottom w:val="0"/>
          <w:divBdr>
            <w:top w:val="none" w:sz="0" w:space="0" w:color="auto"/>
            <w:left w:val="none" w:sz="0" w:space="0" w:color="auto"/>
            <w:bottom w:val="none" w:sz="0" w:space="0" w:color="auto"/>
            <w:right w:val="none" w:sz="0" w:space="0" w:color="auto"/>
          </w:divBdr>
        </w:div>
        <w:div w:id="573472708">
          <w:marLeft w:val="640"/>
          <w:marRight w:val="0"/>
          <w:marTop w:val="0"/>
          <w:marBottom w:val="0"/>
          <w:divBdr>
            <w:top w:val="none" w:sz="0" w:space="0" w:color="auto"/>
            <w:left w:val="none" w:sz="0" w:space="0" w:color="auto"/>
            <w:bottom w:val="none" w:sz="0" w:space="0" w:color="auto"/>
            <w:right w:val="none" w:sz="0" w:space="0" w:color="auto"/>
          </w:divBdr>
        </w:div>
        <w:div w:id="1120685104">
          <w:marLeft w:val="640"/>
          <w:marRight w:val="0"/>
          <w:marTop w:val="0"/>
          <w:marBottom w:val="0"/>
          <w:divBdr>
            <w:top w:val="none" w:sz="0" w:space="0" w:color="auto"/>
            <w:left w:val="none" w:sz="0" w:space="0" w:color="auto"/>
            <w:bottom w:val="none" w:sz="0" w:space="0" w:color="auto"/>
            <w:right w:val="none" w:sz="0" w:space="0" w:color="auto"/>
          </w:divBdr>
        </w:div>
        <w:div w:id="1933779662">
          <w:marLeft w:val="640"/>
          <w:marRight w:val="0"/>
          <w:marTop w:val="0"/>
          <w:marBottom w:val="0"/>
          <w:divBdr>
            <w:top w:val="none" w:sz="0" w:space="0" w:color="auto"/>
            <w:left w:val="none" w:sz="0" w:space="0" w:color="auto"/>
            <w:bottom w:val="none" w:sz="0" w:space="0" w:color="auto"/>
            <w:right w:val="none" w:sz="0" w:space="0" w:color="auto"/>
          </w:divBdr>
        </w:div>
        <w:div w:id="1082143881">
          <w:marLeft w:val="640"/>
          <w:marRight w:val="0"/>
          <w:marTop w:val="0"/>
          <w:marBottom w:val="0"/>
          <w:divBdr>
            <w:top w:val="none" w:sz="0" w:space="0" w:color="auto"/>
            <w:left w:val="none" w:sz="0" w:space="0" w:color="auto"/>
            <w:bottom w:val="none" w:sz="0" w:space="0" w:color="auto"/>
            <w:right w:val="none" w:sz="0" w:space="0" w:color="auto"/>
          </w:divBdr>
        </w:div>
        <w:div w:id="142549163">
          <w:marLeft w:val="640"/>
          <w:marRight w:val="0"/>
          <w:marTop w:val="0"/>
          <w:marBottom w:val="0"/>
          <w:divBdr>
            <w:top w:val="none" w:sz="0" w:space="0" w:color="auto"/>
            <w:left w:val="none" w:sz="0" w:space="0" w:color="auto"/>
            <w:bottom w:val="none" w:sz="0" w:space="0" w:color="auto"/>
            <w:right w:val="none" w:sz="0" w:space="0" w:color="auto"/>
          </w:divBdr>
        </w:div>
      </w:divsChild>
    </w:div>
    <w:div w:id="1665544591">
      <w:bodyDiv w:val="1"/>
      <w:marLeft w:val="0"/>
      <w:marRight w:val="0"/>
      <w:marTop w:val="0"/>
      <w:marBottom w:val="0"/>
      <w:divBdr>
        <w:top w:val="none" w:sz="0" w:space="0" w:color="auto"/>
        <w:left w:val="none" w:sz="0" w:space="0" w:color="auto"/>
        <w:bottom w:val="none" w:sz="0" w:space="0" w:color="auto"/>
        <w:right w:val="none" w:sz="0" w:space="0" w:color="auto"/>
      </w:divBdr>
      <w:divsChild>
        <w:div w:id="531459059">
          <w:marLeft w:val="640"/>
          <w:marRight w:val="0"/>
          <w:marTop w:val="0"/>
          <w:marBottom w:val="0"/>
          <w:divBdr>
            <w:top w:val="none" w:sz="0" w:space="0" w:color="auto"/>
            <w:left w:val="none" w:sz="0" w:space="0" w:color="auto"/>
            <w:bottom w:val="none" w:sz="0" w:space="0" w:color="auto"/>
            <w:right w:val="none" w:sz="0" w:space="0" w:color="auto"/>
          </w:divBdr>
        </w:div>
        <w:div w:id="2062443159">
          <w:marLeft w:val="640"/>
          <w:marRight w:val="0"/>
          <w:marTop w:val="0"/>
          <w:marBottom w:val="0"/>
          <w:divBdr>
            <w:top w:val="none" w:sz="0" w:space="0" w:color="auto"/>
            <w:left w:val="none" w:sz="0" w:space="0" w:color="auto"/>
            <w:bottom w:val="none" w:sz="0" w:space="0" w:color="auto"/>
            <w:right w:val="none" w:sz="0" w:space="0" w:color="auto"/>
          </w:divBdr>
        </w:div>
        <w:div w:id="1723753540">
          <w:marLeft w:val="640"/>
          <w:marRight w:val="0"/>
          <w:marTop w:val="0"/>
          <w:marBottom w:val="0"/>
          <w:divBdr>
            <w:top w:val="none" w:sz="0" w:space="0" w:color="auto"/>
            <w:left w:val="none" w:sz="0" w:space="0" w:color="auto"/>
            <w:bottom w:val="none" w:sz="0" w:space="0" w:color="auto"/>
            <w:right w:val="none" w:sz="0" w:space="0" w:color="auto"/>
          </w:divBdr>
        </w:div>
        <w:div w:id="915631941">
          <w:marLeft w:val="640"/>
          <w:marRight w:val="0"/>
          <w:marTop w:val="0"/>
          <w:marBottom w:val="0"/>
          <w:divBdr>
            <w:top w:val="none" w:sz="0" w:space="0" w:color="auto"/>
            <w:left w:val="none" w:sz="0" w:space="0" w:color="auto"/>
            <w:bottom w:val="none" w:sz="0" w:space="0" w:color="auto"/>
            <w:right w:val="none" w:sz="0" w:space="0" w:color="auto"/>
          </w:divBdr>
        </w:div>
        <w:div w:id="1154372160">
          <w:marLeft w:val="640"/>
          <w:marRight w:val="0"/>
          <w:marTop w:val="0"/>
          <w:marBottom w:val="0"/>
          <w:divBdr>
            <w:top w:val="none" w:sz="0" w:space="0" w:color="auto"/>
            <w:left w:val="none" w:sz="0" w:space="0" w:color="auto"/>
            <w:bottom w:val="none" w:sz="0" w:space="0" w:color="auto"/>
            <w:right w:val="none" w:sz="0" w:space="0" w:color="auto"/>
          </w:divBdr>
        </w:div>
        <w:div w:id="296223477">
          <w:marLeft w:val="640"/>
          <w:marRight w:val="0"/>
          <w:marTop w:val="0"/>
          <w:marBottom w:val="0"/>
          <w:divBdr>
            <w:top w:val="none" w:sz="0" w:space="0" w:color="auto"/>
            <w:left w:val="none" w:sz="0" w:space="0" w:color="auto"/>
            <w:bottom w:val="none" w:sz="0" w:space="0" w:color="auto"/>
            <w:right w:val="none" w:sz="0" w:space="0" w:color="auto"/>
          </w:divBdr>
        </w:div>
        <w:div w:id="2090495419">
          <w:marLeft w:val="640"/>
          <w:marRight w:val="0"/>
          <w:marTop w:val="0"/>
          <w:marBottom w:val="0"/>
          <w:divBdr>
            <w:top w:val="none" w:sz="0" w:space="0" w:color="auto"/>
            <w:left w:val="none" w:sz="0" w:space="0" w:color="auto"/>
            <w:bottom w:val="none" w:sz="0" w:space="0" w:color="auto"/>
            <w:right w:val="none" w:sz="0" w:space="0" w:color="auto"/>
          </w:divBdr>
        </w:div>
        <w:div w:id="1450775968">
          <w:marLeft w:val="640"/>
          <w:marRight w:val="0"/>
          <w:marTop w:val="0"/>
          <w:marBottom w:val="0"/>
          <w:divBdr>
            <w:top w:val="none" w:sz="0" w:space="0" w:color="auto"/>
            <w:left w:val="none" w:sz="0" w:space="0" w:color="auto"/>
            <w:bottom w:val="none" w:sz="0" w:space="0" w:color="auto"/>
            <w:right w:val="none" w:sz="0" w:space="0" w:color="auto"/>
          </w:divBdr>
        </w:div>
        <w:div w:id="575436879">
          <w:marLeft w:val="640"/>
          <w:marRight w:val="0"/>
          <w:marTop w:val="0"/>
          <w:marBottom w:val="0"/>
          <w:divBdr>
            <w:top w:val="none" w:sz="0" w:space="0" w:color="auto"/>
            <w:left w:val="none" w:sz="0" w:space="0" w:color="auto"/>
            <w:bottom w:val="none" w:sz="0" w:space="0" w:color="auto"/>
            <w:right w:val="none" w:sz="0" w:space="0" w:color="auto"/>
          </w:divBdr>
        </w:div>
        <w:div w:id="584531759">
          <w:marLeft w:val="640"/>
          <w:marRight w:val="0"/>
          <w:marTop w:val="0"/>
          <w:marBottom w:val="0"/>
          <w:divBdr>
            <w:top w:val="none" w:sz="0" w:space="0" w:color="auto"/>
            <w:left w:val="none" w:sz="0" w:space="0" w:color="auto"/>
            <w:bottom w:val="none" w:sz="0" w:space="0" w:color="auto"/>
            <w:right w:val="none" w:sz="0" w:space="0" w:color="auto"/>
          </w:divBdr>
        </w:div>
        <w:div w:id="384379644">
          <w:marLeft w:val="640"/>
          <w:marRight w:val="0"/>
          <w:marTop w:val="0"/>
          <w:marBottom w:val="0"/>
          <w:divBdr>
            <w:top w:val="none" w:sz="0" w:space="0" w:color="auto"/>
            <w:left w:val="none" w:sz="0" w:space="0" w:color="auto"/>
            <w:bottom w:val="none" w:sz="0" w:space="0" w:color="auto"/>
            <w:right w:val="none" w:sz="0" w:space="0" w:color="auto"/>
          </w:divBdr>
        </w:div>
        <w:div w:id="503594425">
          <w:marLeft w:val="640"/>
          <w:marRight w:val="0"/>
          <w:marTop w:val="0"/>
          <w:marBottom w:val="0"/>
          <w:divBdr>
            <w:top w:val="none" w:sz="0" w:space="0" w:color="auto"/>
            <w:left w:val="none" w:sz="0" w:space="0" w:color="auto"/>
            <w:bottom w:val="none" w:sz="0" w:space="0" w:color="auto"/>
            <w:right w:val="none" w:sz="0" w:space="0" w:color="auto"/>
          </w:divBdr>
        </w:div>
        <w:div w:id="1963879206">
          <w:marLeft w:val="640"/>
          <w:marRight w:val="0"/>
          <w:marTop w:val="0"/>
          <w:marBottom w:val="0"/>
          <w:divBdr>
            <w:top w:val="none" w:sz="0" w:space="0" w:color="auto"/>
            <w:left w:val="none" w:sz="0" w:space="0" w:color="auto"/>
            <w:bottom w:val="none" w:sz="0" w:space="0" w:color="auto"/>
            <w:right w:val="none" w:sz="0" w:space="0" w:color="auto"/>
          </w:divBdr>
        </w:div>
        <w:div w:id="991837266">
          <w:marLeft w:val="640"/>
          <w:marRight w:val="0"/>
          <w:marTop w:val="0"/>
          <w:marBottom w:val="0"/>
          <w:divBdr>
            <w:top w:val="none" w:sz="0" w:space="0" w:color="auto"/>
            <w:left w:val="none" w:sz="0" w:space="0" w:color="auto"/>
            <w:bottom w:val="none" w:sz="0" w:space="0" w:color="auto"/>
            <w:right w:val="none" w:sz="0" w:space="0" w:color="auto"/>
          </w:divBdr>
        </w:div>
        <w:div w:id="876159628">
          <w:marLeft w:val="640"/>
          <w:marRight w:val="0"/>
          <w:marTop w:val="0"/>
          <w:marBottom w:val="0"/>
          <w:divBdr>
            <w:top w:val="none" w:sz="0" w:space="0" w:color="auto"/>
            <w:left w:val="none" w:sz="0" w:space="0" w:color="auto"/>
            <w:bottom w:val="none" w:sz="0" w:space="0" w:color="auto"/>
            <w:right w:val="none" w:sz="0" w:space="0" w:color="auto"/>
          </w:divBdr>
        </w:div>
        <w:div w:id="1980843333">
          <w:marLeft w:val="640"/>
          <w:marRight w:val="0"/>
          <w:marTop w:val="0"/>
          <w:marBottom w:val="0"/>
          <w:divBdr>
            <w:top w:val="none" w:sz="0" w:space="0" w:color="auto"/>
            <w:left w:val="none" w:sz="0" w:space="0" w:color="auto"/>
            <w:bottom w:val="none" w:sz="0" w:space="0" w:color="auto"/>
            <w:right w:val="none" w:sz="0" w:space="0" w:color="auto"/>
          </w:divBdr>
        </w:div>
        <w:div w:id="1998879916">
          <w:marLeft w:val="640"/>
          <w:marRight w:val="0"/>
          <w:marTop w:val="0"/>
          <w:marBottom w:val="0"/>
          <w:divBdr>
            <w:top w:val="none" w:sz="0" w:space="0" w:color="auto"/>
            <w:left w:val="none" w:sz="0" w:space="0" w:color="auto"/>
            <w:bottom w:val="none" w:sz="0" w:space="0" w:color="auto"/>
            <w:right w:val="none" w:sz="0" w:space="0" w:color="auto"/>
          </w:divBdr>
        </w:div>
        <w:div w:id="2040809665">
          <w:marLeft w:val="640"/>
          <w:marRight w:val="0"/>
          <w:marTop w:val="0"/>
          <w:marBottom w:val="0"/>
          <w:divBdr>
            <w:top w:val="none" w:sz="0" w:space="0" w:color="auto"/>
            <w:left w:val="none" w:sz="0" w:space="0" w:color="auto"/>
            <w:bottom w:val="none" w:sz="0" w:space="0" w:color="auto"/>
            <w:right w:val="none" w:sz="0" w:space="0" w:color="auto"/>
          </w:divBdr>
        </w:div>
        <w:div w:id="523205441">
          <w:marLeft w:val="640"/>
          <w:marRight w:val="0"/>
          <w:marTop w:val="0"/>
          <w:marBottom w:val="0"/>
          <w:divBdr>
            <w:top w:val="none" w:sz="0" w:space="0" w:color="auto"/>
            <w:left w:val="none" w:sz="0" w:space="0" w:color="auto"/>
            <w:bottom w:val="none" w:sz="0" w:space="0" w:color="auto"/>
            <w:right w:val="none" w:sz="0" w:space="0" w:color="auto"/>
          </w:divBdr>
        </w:div>
        <w:div w:id="349992360">
          <w:marLeft w:val="640"/>
          <w:marRight w:val="0"/>
          <w:marTop w:val="0"/>
          <w:marBottom w:val="0"/>
          <w:divBdr>
            <w:top w:val="none" w:sz="0" w:space="0" w:color="auto"/>
            <w:left w:val="none" w:sz="0" w:space="0" w:color="auto"/>
            <w:bottom w:val="none" w:sz="0" w:space="0" w:color="auto"/>
            <w:right w:val="none" w:sz="0" w:space="0" w:color="auto"/>
          </w:divBdr>
        </w:div>
        <w:div w:id="1271402008">
          <w:marLeft w:val="640"/>
          <w:marRight w:val="0"/>
          <w:marTop w:val="0"/>
          <w:marBottom w:val="0"/>
          <w:divBdr>
            <w:top w:val="none" w:sz="0" w:space="0" w:color="auto"/>
            <w:left w:val="none" w:sz="0" w:space="0" w:color="auto"/>
            <w:bottom w:val="none" w:sz="0" w:space="0" w:color="auto"/>
            <w:right w:val="none" w:sz="0" w:space="0" w:color="auto"/>
          </w:divBdr>
        </w:div>
        <w:div w:id="1014460969">
          <w:marLeft w:val="640"/>
          <w:marRight w:val="0"/>
          <w:marTop w:val="0"/>
          <w:marBottom w:val="0"/>
          <w:divBdr>
            <w:top w:val="none" w:sz="0" w:space="0" w:color="auto"/>
            <w:left w:val="none" w:sz="0" w:space="0" w:color="auto"/>
            <w:bottom w:val="none" w:sz="0" w:space="0" w:color="auto"/>
            <w:right w:val="none" w:sz="0" w:space="0" w:color="auto"/>
          </w:divBdr>
        </w:div>
        <w:div w:id="738332317">
          <w:marLeft w:val="640"/>
          <w:marRight w:val="0"/>
          <w:marTop w:val="0"/>
          <w:marBottom w:val="0"/>
          <w:divBdr>
            <w:top w:val="none" w:sz="0" w:space="0" w:color="auto"/>
            <w:left w:val="none" w:sz="0" w:space="0" w:color="auto"/>
            <w:bottom w:val="none" w:sz="0" w:space="0" w:color="auto"/>
            <w:right w:val="none" w:sz="0" w:space="0" w:color="auto"/>
          </w:divBdr>
        </w:div>
        <w:div w:id="448742930">
          <w:marLeft w:val="640"/>
          <w:marRight w:val="0"/>
          <w:marTop w:val="0"/>
          <w:marBottom w:val="0"/>
          <w:divBdr>
            <w:top w:val="none" w:sz="0" w:space="0" w:color="auto"/>
            <w:left w:val="none" w:sz="0" w:space="0" w:color="auto"/>
            <w:bottom w:val="none" w:sz="0" w:space="0" w:color="auto"/>
            <w:right w:val="none" w:sz="0" w:space="0" w:color="auto"/>
          </w:divBdr>
        </w:div>
        <w:div w:id="1022516639">
          <w:marLeft w:val="640"/>
          <w:marRight w:val="0"/>
          <w:marTop w:val="0"/>
          <w:marBottom w:val="0"/>
          <w:divBdr>
            <w:top w:val="none" w:sz="0" w:space="0" w:color="auto"/>
            <w:left w:val="none" w:sz="0" w:space="0" w:color="auto"/>
            <w:bottom w:val="none" w:sz="0" w:space="0" w:color="auto"/>
            <w:right w:val="none" w:sz="0" w:space="0" w:color="auto"/>
          </w:divBdr>
        </w:div>
        <w:div w:id="800225352">
          <w:marLeft w:val="640"/>
          <w:marRight w:val="0"/>
          <w:marTop w:val="0"/>
          <w:marBottom w:val="0"/>
          <w:divBdr>
            <w:top w:val="none" w:sz="0" w:space="0" w:color="auto"/>
            <w:left w:val="none" w:sz="0" w:space="0" w:color="auto"/>
            <w:bottom w:val="none" w:sz="0" w:space="0" w:color="auto"/>
            <w:right w:val="none" w:sz="0" w:space="0" w:color="auto"/>
          </w:divBdr>
        </w:div>
        <w:div w:id="2117214904">
          <w:marLeft w:val="640"/>
          <w:marRight w:val="0"/>
          <w:marTop w:val="0"/>
          <w:marBottom w:val="0"/>
          <w:divBdr>
            <w:top w:val="none" w:sz="0" w:space="0" w:color="auto"/>
            <w:left w:val="none" w:sz="0" w:space="0" w:color="auto"/>
            <w:bottom w:val="none" w:sz="0" w:space="0" w:color="auto"/>
            <w:right w:val="none" w:sz="0" w:space="0" w:color="auto"/>
          </w:divBdr>
        </w:div>
        <w:div w:id="2134471198">
          <w:marLeft w:val="640"/>
          <w:marRight w:val="0"/>
          <w:marTop w:val="0"/>
          <w:marBottom w:val="0"/>
          <w:divBdr>
            <w:top w:val="none" w:sz="0" w:space="0" w:color="auto"/>
            <w:left w:val="none" w:sz="0" w:space="0" w:color="auto"/>
            <w:bottom w:val="none" w:sz="0" w:space="0" w:color="auto"/>
            <w:right w:val="none" w:sz="0" w:space="0" w:color="auto"/>
          </w:divBdr>
        </w:div>
        <w:div w:id="41566832">
          <w:marLeft w:val="640"/>
          <w:marRight w:val="0"/>
          <w:marTop w:val="0"/>
          <w:marBottom w:val="0"/>
          <w:divBdr>
            <w:top w:val="none" w:sz="0" w:space="0" w:color="auto"/>
            <w:left w:val="none" w:sz="0" w:space="0" w:color="auto"/>
            <w:bottom w:val="none" w:sz="0" w:space="0" w:color="auto"/>
            <w:right w:val="none" w:sz="0" w:space="0" w:color="auto"/>
          </w:divBdr>
        </w:div>
        <w:div w:id="1344698830">
          <w:marLeft w:val="640"/>
          <w:marRight w:val="0"/>
          <w:marTop w:val="0"/>
          <w:marBottom w:val="0"/>
          <w:divBdr>
            <w:top w:val="none" w:sz="0" w:space="0" w:color="auto"/>
            <w:left w:val="none" w:sz="0" w:space="0" w:color="auto"/>
            <w:bottom w:val="none" w:sz="0" w:space="0" w:color="auto"/>
            <w:right w:val="none" w:sz="0" w:space="0" w:color="auto"/>
          </w:divBdr>
        </w:div>
        <w:div w:id="2029526451">
          <w:marLeft w:val="640"/>
          <w:marRight w:val="0"/>
          <w:marTop w:val="0"/>
          <w:marBottom w:val="0"/>
          <w:divBdr>
            <w:top w:val="none" w:sz="0" w:space="0" w:color="auto"/>
            <w:left w:val="none" w:sz="0" w:space="0" w:color="auto"/>
            <w:bottom w:val="none" w:sz="0" w:space="0" w:color="auto"/>
            <w:right w:val="none" w:sz="0" w:space="0" w:color="auto"/>
          </w:divBdr>
        </w:div>
        <w:div w:id="1942953809">
          <w:marLeft w:val="640"/>
          <w:marRight w:val="0"/>
          <w:marTop w:val="0"/>
          <w:marBottom w:val="0"/>
          <w:divBdr>
            <w:top w:val="none" w:sz="0" w:space="0" w:color="auto"/>
            <w:left w:val="none" w:sz="0" w:space="0" w:color="auto"/>
            <w:bottom w:val="none" w:sz="0" w:space="0" w:color="auto"/>
            <w:right w:val="none" w:sz="0" w:space="0" w:color="auto"/>
          </w:divBdr>
        </w:div>
        <w:div w:id="2010328264">
          <w:marLeft w:val="640"/>
          <w:marRight w:val="0"/>
          <w:marTop w:val="0"/>
          <w:marBottom w:val="0"/>
          <w:divBdr>
            <w:top w:val="none" w:sz="0" w:space="0" w:color="auto"/>
            <w:left w:val="none" w:sz="0" w:space="0" w:color="auto"/>
            <w:bottom w:val="none" w:sz="0" w:space="0" w:color="auto"/>
            <w:right w:val="none" w:sz="0" w:space="0" w:color="auto"/>
          </w:divBdr>
        </w:div>
        <w:div w:id="2104834422">
          <w:marLeft w:val="640"/>
          <w:marRight w:val="0"/>
          <w:marTop w:val="0"/>
          <w:marBottom w:val="0"/>
          <w:divBdr>
            <w:top w:val="none" w:sz="0" w:space="0" w:color="auto"/>
            <w:left w:val="none" w:sz="0" w:space="0" w:color="auto"/>
            <w:bottom w:val="none" w:sz="0" w:space="0" w:color="auto"/>
            <w:right w:val="none" w:sz="0" w:space="0" w:color="auto"/>
          </w:divBdr>
        </w:div>
        <w:div w:id="266694613">
          <w:marLeft w:val="640"/>
          <w:marRight w:val="0"/>
          <w:marTop w:val="0"/>
          <w:marBottom w:val="0"/>
          <w:divBdr>
            <w:top w:val="none" w:sz="0" w:space="0" w:color="auto"/>
            <w:left w:val="none" w:sz="0" w:space="0" w:color="auto"/>
            <w:bottom w:val="none" w:sz="0" w:space="0" w:color="auto"/>
            <w:right w:val="none" w:sz="0" w:space="0" w:color="auto"/>
          </w:divBdr>
        </w:div>
        <w:div w:id="1623147746">
          <w:marLeft w:val="640"/>
          <w:marRight w:val="0"/>
          <w:marTop w:val="0"/>
          <w:marBottom w:val="0"/>
          <w:divBdr>
            <w:top w:val="none" w:sz="0" w:space="0" w:color="auto"/>
            <w:left w:val="none" w:sz="0" w:space="0" w:color="auto"/>
            <w:bottom w:val="none" w:sz="0" w:space="0" w:color="auto"/>
            <w:right w:val="none" w:sz="0" w:space="0" w:color="auto"/>
          </w:divBdr>
        </w:div>
        <w:div w:id="863245334">
          <w:marLeft w:val="640"/>
          <w:marRight w:val="0"/>
          <w:marTop w:val="0"/>
          <w:marBottom w:val="0"/>
          <w:divBdr>
            <w:top w:val="none" w:sz="0" w:space="0" w:color="auto"/>
            <w:left w:val="none" w:sz="0" w:space="0" w:color="auto"/>
            <w:bottom w:val="none" w:sz="0" w:space="0" w:color="auto"/>
            <w:right w:val="none" w:sz="0" w:space="0" w:color="auto"/>
          </w:divBdr>
        </w:div>
        <w:div w:id="234585724">
          <w:marLeft w:val="640"/>
          <w:marRight w:val="0"/>
          <w:marTop w:val="0"/>
          <w:marBottom w:val="0"/>
          <w:divBdr>
            <w:top w:val="none" w:sz="0" w:space="0" w:color="auto"/>
            <w:left w:val="none" w:sz="0" w:space="0" w:color="auto"/>
            <w:bottom w:val="none" w:sz="0" w:space="0" w:color="auto"/>
            <w:right w:val="none" w:sz="0" w:space="0" w:color="auto"/>
          </w:divBdr>
        </w:div>
        <w:div w:id="185794589">
          <w:marLeft w:val="640"/>
          <w:marRight w:val="0"/>
          <w:marTop w:val="0"/>
          <w:marBottom w:val="0"/>
          <w:divBdr>
            <w:top w:val="none" w:sz="0" w:space="0" w:color="auto"/>
            <w:left w:val="none" w:sz="0" w:space="0" w:color="auto"/>
            <w:bottom w:val="none" w:sz="0" w:space="0" w:color="auto"/>
            <w:right w:val="none" w:sz="0" w:space="0" w:color="auto"/>
          </w:divBdr>
        </w:div>
        <w:div w:id="1489321144">
          <w:marLeft w:val="640"/>
          <w:marRight w:val="0"/>
          <w:marTop w:val="0"/>
          <w:marBottom w:val="0"/>
          <w:divBdr>
            <w:top w:val="none" w:sz="0" w:space="0" w:color="auto"/>
            <w:left w:val="none" w:sz="0" w:space="0" w:color="auto"/>
            <w:bottom w:val="none" w:sz="0" w:space="0" w:color="auto"/>
            <w:right w:val="none" w:sz="0" w:space="0" w:color="auto"/>
          </w:divBdr>
        </w:div>
        <w:div w:id="1769233437">
          <w:marLeft w:val="640"/>
          <w:marRight w:val="0"/>
          <w:marTop w:val="0"/>
          <w:marBottom w:val="0"/>
          <w:divBdr>
            <w:top w:val="none" w:sz="0" w:space="0" w:color="auto"/>
            <w:left w:val="none" w:sz="0" w:space="0" w:color="auto"/>
            <w:bottom w:val="none" w:sz="0" w:space="0" w:color="auto"/>
            <w:right w:val="none" w:sz="0" w:space="0" w:color="auto"/>
          </w:divBdr>
        </w:div>
      </w:divsChild>
    </w:div>
    <w:div w:id="1665669575">
      <w:bodyDiv w:val="1"/>
      <w:marLeft w:val="0"/>
      <w:marRight w:val="0"/>
      <w:marTop w:val="0"/>
      <w:marBottom w:val="0"/>
      <w:divBdr>
        <w:top w:val="none" w:sz="0" w:space="0" w:color="auto"/>
        <w:left w:val="none" w:sz="0" w:space="0" w:color="auto"/>
        <w:bottom w:val="none" w:sz="0" w:space="0" w:color="auto"/>
        <w:right w:val="none" w:sz="0" w:space="0" w:color="auto"/>
      </w:divBdr>
      <w:divsChild>
        <w:div w:id="410003451">
          <w:marLeft w:val="640"/>
          <w:marRight w:val="0"/>
          <w:marTop w:val="0"/>
          <w:marBottom w:val="0"/>
          <w:divBdr>
            <w:top w:val="none" w:sz="0" w:space="0" w:color="auto"/>
            <w:left w:val="none" w:sz="0" w:space="0" w:color="auto"/>
            <w:bottom w:val="none" w:sz="0" w:space="0" w:color="auto"/>
            <w:right w:val="none" w:sz="0" w:space="0" w:color="auto"/>
          </w:divBdr>
        </w:div>
        <w:div w:id="1224025650">
          <w:marLeft w:val="640"/>
          <w:marRight w:val="0"/>
          <w:marTop w:val="0"/>
          <w:marBottom w:val="0"/>
          <w:divBdr>
            <w:top w:val="none" w:sz="0" w:space="0" w:color="auto"/>
            <w:left w:val="none" w:sz="0" w:space="0" w:color="auto"/>
            <w:bottom w:val="none" w:sz="0" w:space="0" w:color="auto"/>
            <w:right w:val="none" w:sz="0" w:space="0" w:color="auto"/>
          </w:divBdr>
        </w:div>
        <w:div w:id="1826505098">
          <w:marLeft w:val="640"/>
          <w:marRight w:val="0"/>
          <w:marTop w:val="0"/>
          <w:marBottom w:val="0"/>
          <w:divBdr>
            <w:top w:val="none" w:sz="0" w:space="0" w:color="auto"/>
            <w:left w:val="none" w:sz="0" w:space="0" w:color="auto"/>
            <w:bottom w:val="none" w:sz="0" w:space="0" w:color="auto"/>
            <w:right w:val="none" w:sz="0" w:space="0" w:color="auto"/>
          </w:divBdr>
        </w:div>
        <w:div w:id="1646856214">
          <w:marLeft w:val="640"/>
          <w:marRight w:val="0"/>
          <w:marTop w:val="0"/>
          <w:marBottom w:val="0"/>
          <w:divBdr>
            <w:top w:val="none" w:sz="0" w:space="0" w:color="auto"/>
            <w:left w:val="none" w:sz="0" w:space="0" w:color="auto"/>
            <w:bottom w:val="none" w:sz="0" w:space="0" w:color="auto"/>
            <w:right w:val="none" w:sz="0" w:space="0" w:color="auto"/>
          </w:divBdr>
        </w:div>
        <w:div w:id="883446074">
          <w:marLeft w:val="640"/>
          <w:marRight w:val="0"/>
          <w:marTop w:val="0"/>
          <w:marBottom w:val="0"/>
          <w:divBdr>
            <w:top w:val="none" w:sz="0" w:space="0" w:color="auto"/>
            <w:left w:val="none" w:sz="0" w:space="0" w:color="auto"/>
            <w:bottom w:val="none" w:sz="0" w:space="0" w:color="auto"/>
            <w:right w:val="none" w:sz="0" w:space="0" w:color="auto"/>
          </w:divBdr>
        </w:div>
        <w:div w:id="823203135">
          <w:marLeft w:val="640"/>
          <w:marRight w:val="0"/>
          <w:marTop w:val="0"/>
          <w:marBottom w:val="0"/>
          <w:divBdr>
            <w:top w:val="none" w:sz="0" w:space="0" w:color="auto"/>
            <w:left w:val="none" w:sz="0" w:space="0" w:color="auto"/>
            <w:bottom w:val="none" w:sz="0" w:space="0" w:color="auto"/>
            <w:right w:val="none" w:sz="0" w:space="0" w:color="auto"/>
          </w:divBdr>
        </w:div>
        <w:div w:id="515578790">
          <w:marLeft w:val="640"/>
          <w:marRight w:val="0"/>
          <w:marTop w:val="0"/>
          <w:marBottom w:val="0"/>
          <w:divBdr>
            <w:top w:val="none" w:sz="0" w:space="0" w:color="auto"/>
            <w:left w:val="none" w:sz="0" w:space="0" w:color="auto"/>
            <w:bottom w:val="none" w:sz="0" w:space="0" w:color="auto"/>
            <w:right w:val="none" w:sz="0" w:space="0" w:color="auto"/>
          </w:divBdr>
        </w:div>
        <w:div w:id="847256492">
          <w:marLeft w:val="640"/>
          <w:marRight w:val="0"/>
          <w:marTop w:val="0"/>
          <w:marBottom w:val="0"/>
          <w:divBdr>
            <w:top w:val="none" w:sz="0" w:space="0" w:color="auto"/>
            <w:left w:val="none" w:sz="0" w:space="0" w:color="auto"/>
            <w:bottom w:val="none" w:sz="0" w:space="0" w:color="auto"/>
            <w:right w:val="none" w:sz="0" w:space="0" w:color="auto"/>
          </w:divBdr>
        </w:div>
        <w:div w:id="467550393">
          <w:marLeft w:val="640"/>
          <w:marRight w:val="0"/>
          <w:marTop w:val="0"/>
          <w:marBottom w:val="0"/>
          <w:divBdr>
            <w:top w:val="none" w:sz="0" w:space="0" w:color="auto"/>
            <w:left w:val="none" w:sz="0" w:space="0" w:color="auto"/>
            <w:bottom w:val="none" w:sz="0" w:space="0" w:color="auto"/>
            <w:right w:val="none" w:sz="0" w:space="0" w:color="auto"/>
          </w:divBdr>
        </w:div>
        <w:div w:id="206798415">
          <w:marLeft w:val="640"/>
          <w:marRight w:val="0"/>
          <w:marTop w:val="0"/>
          <w:marBottom w:val="0"/>
          <w:divBdr>
            <w:top w:val="none" w:sz="0" w:space="0" w:color="auto"/>
            <w:left w:val="none" w:sz="0" w:space="0" w:color="auto"/>
            <w:bottom w:val="none" w:sz="0" w:space="0" w:color="auto"/>
            <w:right w:val="none" w:sz="0" w:space="0" w:color="auto"/>
          </w:divBdr>
        </w:div>
        <w:div w:id="1301963070">
          <w:marLeft w:val="640"/>
          <w:marRight w:val="0"/>
          <w:marTop w:val="0"/>
          <w:marBottom w:val="0"/>
          <w:divBdr>
            <w:top w:val="none" w:sz="0" w:space="0" w:color="auto"/>
            <w:left w:val="none" w:sz="0" w:space="0" w:color="auto"/>
            <w:bottom w:val="none" w:sz="0" w:space="0" w:color="auto"/>
            <w:right w:val="none" w:sz="0" w:space="0" w:color="auto"/>
          </w:divBdr>
        </w:div>
        <w:div w:id="624968003">
          <w:marLeft w:val="640"/>
          <w:marRight w:val="0"/>
          <w:marTop w:val="0"/>
          <w:marBottom w:val="0"/>
          <w:divBdr>
            <w:top w:val="none" w:sz="0" w:space="0" w:color="auto"/>
            <w:left w:val="none" w:sz="0" w:space="0" w:color="auto"/>
            <w:bottom w:val="none" w:sz="0" w:space="0" w:color="auto"/>
            <w:right w:val="none" w:sz="0" w:space="0" w:color="auto"/>
          </w:divBdr>
        </w:div>
        <w:div w:id="1328170388">
          <w:marLeft w:val="640"/>
          <w:marRight w:val="0"/>
          <w:marTop w:val="0"/>
          <w:marBottom w:val="0"/>
          <w:divBdr>
            <w:top w:val="none" w:sz="0" w:space="0" w:color="auto"/>
            <w:left w:val="none" w:sz="0" w:space="0" w:color="auto"/>
            <w:bottom w:val="none" w:sz="0" w:space="0" w:color="auto"/>
            <w:right w:val="none" w:sz="0" w:space="0" w:color="auto"/>
          </w:divBdr>
        </w:div>
        <w:div w:id="1340431560">
          <w:marLeft w:val="640"/>
          <w:marRight w:val="0"/>
          <w:marTop w:val="0"/>
          <w:marBottom w:val="0"/>
          <w:divBdr>
            <w:top w:val="none" w:sz="0" w:space="0" w:color="auto"/>
            <w:left w:val="none" w:sz="0" w:space="0" w:color="auto"/>
            <w:bottom w:val="none" w:sz="0" w:space="0" w:color="auto"/>
            <w:right w:val="none" w:sz="0" w:space="0" w:color="auto"/>
          </w:divBdr>
        </w:div>
        <w:div w:id="1979844535">
          <w:marLeft w:val="640"/>
          <w:marRight w:val="0"/>
          <w:marTop w:val="0"/>
          <w:marBottom w:val="0"/>
          <w:divBdr>
            <w:top w:val="none" w:sz="0" w:space="0" w:color="auto"/>
            <w:left w:val="none" w:sz="0" w:space="0" w:color="auto"/>
            <w:bottom w:val="none" w:sz="0" w:space="0" w:color="auto"/>
            <w:right w:val="none" w:sz="0" w:space="0" w:color="auto"/>
          </w:divBdr>
        </w:div>
        <w:div w:id="257910165">
          <w:marLeft w:val="640"/>
          <w:marRight w:val="0"/>
          <w:marTop w:val="0"/>
          <w:marBottom w:val="0"/>
          <w:divBdr>
            <w:top w:val="none" w:sz="0" w:space="0" w:color="auto"/>
            <w:left w:val="none" w:sz="0" w:space="0" w:color="auto"/>
            <w:bottom w:val="none" w:sz="0" w:space="0" w:color="auto"/>
            <w:right w:val="none" w:sz="0" w:space="0" w:color="auto"/>
          </w:divBdr>
        </w:div>
        <w:div w:id="525367926">
          <w:marLeft w:val="640"/>
          <w:marRight w:val="0"/>
          <w:marTop w:val="0"/>
          <w:marBottom w:val="0"/>
          <w:divBdr>
            <w:top w:val="none" w:sz="0" w:space="0" w:color="auto"/>
            <w:left w:val="none" w:sz="0" w:space="0" w:color="auto"/>
            <w:bottom w:val="none" w:sz="0" w:space="0" w:color="auto"/>
            <w:right w:val="none" w:sz="0" w:space="0" w:color="auto"/>
          </w:divBdr>
        </w:div>
        <w:div w:id="708721158">
          <w:marLeft w:val="640"/>
          <w:marRight w:val="0"/>
          <w:marTop w:val="0"/>
          <w:marBottom w:val="0"/>
          <w:divBdr>
            <w:top w:val="none" w:sz="0" w:space="0" w:color="auto"/>
            <w:left w:val="none" w:sz="0" w:space="0" w:color="auto"/>
            <w:bottom w:val="none" w:sz="0" w:space="0" w:color="auto"/>
            <w:right w:val="none" w:sz="0" w:space="0" w:color="auto"/>
          </w:divBdr>
        </w:div>
        <w:div w:id="521013400">
          <w:marLeft w:val="640"/>
          <w:marRight w:val="0"/>
          <w:marTop w:val="0"/>
          <w:marBottom w:val="0"/>
          <w:divBdr>
            <w:top w:val="none" w:sz="0" w:space="0" w:color="auto"/>
            <w:left w:val="none" w:sz="0" w:space="0" w:color="auto"/>
            <w:bottom w:val="none" w:sz="0" w:space="0" w:color="auto"/>
            <w:right w:val="none" w:sz="0" w:space="0" w:color="auto"/>
          </w:divBdr>
        </w:div>
        <w:div w:id="676270941">
          <w:marLeft w:val="640"/>
          <w:marRight w:val="0"/>
          <w:marTop w:val="0"/>
          <w:marBottom w:val="0"/>
          <w:divBdr>
            <w:top w:val="none" w:sz="0" w:space="0" w:color="auto"/>
            <w:left w:val="none" w:sz="0" w:space="0" w:color="auto"/>
            <w:bottom w:val="none" w:sz="0" w:space="0" w:color="auto"/>
            <w:right w:val="none" w:sz="0" w:space="0" w:color="auto"/>
          </w:divBdr>
        </w:div>
        <w:div w:id="1838226662">
          <w:marLeft w:val="640"/>
          <w:marRight w:val="0"/>
          <w:marTop w:val="0"/>
          <w:marBottom w:val="0"/>
          <w:divBdr>
            <w:top w:val="none" w:sz="0" w:space="0" w:color="auto"/>
            <w:left w:val="none" w:sz="0" w:space="0" w:color="auto"/>
            <w:bottom w:val="none" w:sz="0" w:space="0" w:color="auto"/>
            <w:right w:val="none" w:sz="0" w:space="0" w:color="auto"/>
          </w:divBdr>
        </w:div>
        <w:div w:id="679313105">
          <w:marLeft w:val="640"/>
          <w:marRight w:val="0"/>
          <w:marTop w:val="0"/>
          <w:marBottom w:val="0"/>
          <w:divBdr>
            <w:top w:val="none" w:sz="0" w:space="0" w:color="auto"/>
            <w:left w:val="none" w:sz="0" w:space="0" w:color="auto"/>
            <w:bottom w:val="none" w:sz="0" w:space="0" w:color="auto"/>
            <w:right w:val="none" w:sz="0" w:space="0" w:color="auto"/>
          </w:divBdr>
        </w:div>
        <w:div w:id="1333072262">
          <w:marLeft w:val="640"/>
          <w:marRight w:val="0"/>
          <w:marTop w:val="0"/>
          <w:marBottom w:val="0"/>
          <w:divBdr>
            <w:top w:val="none" w:sz="0" w:space="0" w:color="auto"/>
            <w:left w:val="none" w:sz="0" w:space="0" w:color="auto"/>
            <w:bottom w:val="none" w:sz="0" w:space="0" w:color="auto"/>
            <w:right w:val="none" w:sz="0" w:space="0" w:color="auto"/>
          </w:divBdr>
        </w:div>
        <w:div w:id="1219975983">
          <w:marLeft w:val="640"/>
          <w:marRight w:val="0"/>
          <w:marTop w:val="0"/>
          <w:marBottom w:val="0"/>
          <w:divBdr>
            <w:top w:val="none" w:sz="0" w:space="0" w:color="auto"/>
            <w:left w:val="none" w:sz="0" w:space="0" w:color="auto"/>
            <w:bottom w:val="none" w:sz="0" w:space="0" w:color="auto"/>
            <w:right w:val="none" w:sz="0" w:space="0" w:color="auto"/>
          </w:divBdr>
        </w:div>
        <w:div w:id="1228414893">
          <w:marLeft w:val="640"/>
          <w:marRight w:val="0"/>
          <w:marTop w:val="0"/>
          <w:marBottom w:val="0"/>
          <w:divBdr>
            <w:top w:val="none" w:sz="0" w:space="0" w:color="auto"/>
            <w:left w:val="none" w:sz="0" w:space="0" w:color="auto"/>
            <w:bottom w:val="none" w:sz="0" w:space="0" w:color="auto"/>
            <w:right w:val="none" w:sz="0" w:space="0" w:color="auto"/>
          </w:divBdr>
        </w:div>
        <w:div w:id="928734023">
          <w:marLeft w:val="640"/>
          <w:marRight w:val="0"/>
          <w:marTop w:val="0"/>
          <w:marBottom w:val="0"/>
          <w:divBdr>
            <w:top w:val="none" w:sz="0" w:space="0" w:color="auto"/>
            <w:left w:val="none" w:sz="0" w:space="0" w:color="auto"/>
            <w:bottom w:val="none" w:sz="0" w:space="0" w:color="auto"/>
            <w:right w:val="none" w:sz="0" w:space="0" w:color="auto"/>
          </w:divBdr>
        </w:div>
        <w:div w:id="1695351641">
          <w:marLeft w:val="640"/>
          <w:marRight w:val="0"/>
          <w:marTop w:val="0"/>
          <w:marBottom w:val="0"/>
          <w:divBdr>
            <w:top w:val="none" w:sz="0" w:space="0" w:color="auto"/>
            <w:left w:val="none" w:sz="0" w:space="0" w:color="auto"/>
            <w:bottom w:val="none" w:sz="0" w:space="0" w:color="auto"/>
            <w:right w:val="none" w:sz="0" w:space="0" w:color="auto"/>
          </w:divBdr>
        </w:div>
        <w:div w:id="1975603007">
          <w:marLeft w:val="640"/>
          <w:marRight w:val="0"/>
          <w:marTop w:val="0"/>
          <w:marBottom w:val="0"/>
          <w:divBdr>
            <w:top w:val="none" w:sz="0" w:space="0" w:color="auto"/>
            <w:left w:val="none" w:sz="0" w:space="0" w:color="auto"/>
            <w:bottom w:val="none" w:sz="0" w:space="0" w:color="auto"/>
            <w:right w:val="none" w:sz="0" w:space="0" w:color="auto"/>
          </w:divBdr>
        </w:div>
        <w:div w:id="1417239589">
          <w:marLeft w:val="640"/>
          <w:marRight w:val="0"/>
          <w:marTop w:val="0"/>
          <w:marBottom w:val="0"/>
          <w:divBdr>
            <w:top w:val="none" w:sz="0" w:space="0" w:color="auto"/>
            <w:left w:val="none" w:sz="0" w:space="0" w:color="auto"/>
            <w:bottom w:val="none" w:sz="0" w:space="0" w:color="auto"/>
            <w:right w:val="none" w:sz="0" w:space="0" w:color="auto"/>
          </w:divBdr>
        </w:div>
        <w:div w:id="618991711">
          <w:marLeft w:val="640"/>
          <w:marRight w:val="0"/>
          <w:marTop w:val="0"/>
          <w:marBottom w:val="0"/>
          <w:divBdr>
            <w:top w:val="none" w:sz="0" w:space="0" w:color="auto"/>
            <w:left w:val="none" w:sz="0" w:space="0" w:color="auto"/>
            <w:bottom w:val="none" w:sz="0" w:space="0" w:color="auto"/>
            <w:right w:val="none" w:sz="0" w:space="0" w:color="auto"/>
          </w:divBdr>
        </w:div>
        <w:div w:id="646517586">
          <w:marLeft w:val="640"/>
          <w:marRight w:val="0"/>
          <w:marTop w:val="0"/>
          <w:marBottom w:val="0"/>
          <w:divBdr>
            <w:top w:val="none" w:sz="0" w:space="0" w:color="auto"/>
            <w:left w:val="none" w:sz="0" w:space="0" w:color="auto"/>
            <w:bottom w:val="none" w:sz="0" w:space="0" w:color="auto"/>
            <w:right w:val="none" w:sz="0" w:space="0" w:color="auto"/>
          </w:divBdr>
        </w:div>
        <w:div w:id="1270701242">
          <w:marLeft w:val="640"/>
          <w:marRight w:val="0"/>
          <w:marTop w:val="0"/>
          <w:marBottom w:val="0"/>
          <w:divBdr>
            <w:top w:val="none" w:sz="0" w:space="0" w:color="auto"/>
            <w:left w:val="none" w:sz="0" w:space="0" w:color="auto"/>
            <w:bottom w:val="none" w:sz="0" w:space="0" w:color="auto"/>
            <w:right w:val="none" w:sz="0" w:space="0" w:color="auto"/>
          </w:divBdr>
        </w:div>
        <w:div w:id="1772159938">
          <w:marLeft w:val="640"/>
          <w:marRight w:val="0"/>
          <w:marTop w:val="0"/>
          <w:marBottom w:val="0"/>
          <w:divBdr>
            <w:top w:val="none" w:sz="0" w:space="0" w:color="auto"/>
            <w:left w:val="none" w:sz="0" w:space="0" w:color="auto"/>
            <w:bottom w:val="none" w:sz="0" w:space="0" w:color="auto"/>
            <w:right w:val="none" w:sz="0" w:space="0" w:color="auto"/>
          </w:divBdr>
        </w:div>
        <w:div w:id="835612029">
          <w:marLeft w:val="640"/>
          <w:marRight w:val="0"/>
          <w:marTop w:val="0"/>
          <w:marBottom w:val="0"/>
          <w:divBdr>
            <w:top w:val="none" w:sz="0" w:space="0" w:color="auto"/>
            <w:left w:val="none" w:sz="0" w:space="0" w:color="auto"/>
            <w:bottom w:val="none" w:sz="0" w:space="0" w:color="auto"/>
            <w:right w:val="none" w:sz="0" w:space="0" w:color="auto"/>
          </w:divBdr>
        </w:div>
        <w:div w:id="251282932">
          <w:marLeft w:val="640"/>
          <w:marRight w:val="0"/>
          <w:marTop w:val="0"/>
          <w:marBottom w:val="0"/>
          <w:divBdr>
            <w:top w:val="none" w:sz="0" w:space="0" w:color="auto"/>
            <w:left w:val="none" w:sz="0" w:space="0" w:color="auto"/>
            <w:bottom w:val="none" w:sz="0" w:space="0" w:color="auto"/>
            <w:right w:val="none" w:sz="0" w:space="0" w:color="auto"/>
          </w:divBdr>
        </w:div>
        <w:div w:id="972834605">
          <w:marLeft w:val="640"/>
          <w:marRight w:val="0"/>
          <w:marTop w:val="0"/>
          <w:marBottom w:val="0"/>
          <w:divBdr>
            <w:top w:val="none" w:sz="0" w:space="0" w:color="auto"/>
            <w:left w:val="none" w:sz="0" w:space="0" w:color="auto"/>
            <w:bottom w:val="none" w:sz="0" w:space="0" w:color="auto"/>
            <w:right w:val="none" w:sz="0" w:space="0" w:color="auto"/>
          </w:divBdr>
        </w:div>
        <w:div w:id="953054338">
          <w:marLeft w:val="640"/>
          <w:marRight w:val="0"/>
          <w:marTop w:val="0"/>
          <w:marBottom w:val="0"/>
          <w:divBdr>
            <w:top w:val="none" w:sz="0" w:space="0" w:color="auto"/>
            <w:left w:val="none" w:sz="0" w:space="0" w:color="auto"/>
            <w:bottom w:val="none" w:sz="0" w:space="0" w:color="auto"/>
            <w:right w:val="none" w:sz="0" w:space="0" w:color="auto"/>
          </w:divBdr>
        </w:div>
        <w:div w:id="1190493018">
          <w:marLeft w:val="640"/>
          <w:marRight w:val="0"/>
          <w:marTop w:val="0"/>
          <w:marBottom w:val="0"/>
          <w:divBdr>
            <w:top w:val="none" w:sz="0" w:space="0" w:color="auto"/>
            <w:left w:val="none" w:sz="0" w:space="0" w:color="auto"/>
            <w:bottom w:val="none" w:sz="0" w:space="0" w:color="auto"/>
            <w:right w:val="none" w:sz="0" w:space="0" w:color="auto"/>
          </w:divBdr>
        </w:div>
        <w:div w:id="1180319773">
          <w:marLeft w:val="640"/>
          <w:marRight w:val="0"/>
          <w:marTop w:val="0"/>
          <w:marBottom w:val="0"/>
          <w:divBdr>
            <w:top w:val="none" w:sz="0" w:space="0" w:color="auto"/>
            <w:left w:val="none" w:sz="0" w:space="0" w:color="auto"/>
            <w:bottom w:val="none" w:sz="0" w:space="0" w:color="auto"/>
            <w:right w:val="none" w:sz="0" w:space="0" w:color="auto"/>
          </w:divBdr>
        </w:div>
        <w:div w:id="1147283036">
          <w:marLeft w:val="640"/>
          <w:marRight w:val="0"/>
          <w:marTop w:val="0"/>
          <w:marBottom w:val="0"/>
          <w:divBdr>
            <w:top w:val="none" w:sz="0" w:space="0" w:color="auto"/>
            <w:left w:val="none" w:sz="0" w:space="0" w:color="auto"/>
            <w:bottom w:val="none" w:sz="0" w:space="0" w:color="auto"/>
            <w:right w:val="none" w:sz="0" w:space="0" w:color="auto"/>
          </w:divBdr>
        </w:div>
        <w:div w:id="635380892">
          <w:marLeft w:val="640"/>
          <w:marRight w:val="0"/>
          <w:marTop w:val="0"/>
          <w:marBottom w:val="0"/>
          <w:divBdr>
            <w:top w:val="none" w:sz="0" w:space="0" w:color="auto"/>
            <w:left w:val="none" w:sz="0" w:space="0" w:color="auto"/>
            <w:bottom w:val="none" w:sz="0" w:space="0" w:color="auto"/>
            <w:right w:val="none" w:sz="0" w:space="0" w:color="auto"/>
          </w:divBdr>
        </w:div>
        <w:div w:id="263466527">
          <w:marLeft w:val="640"/>
          <w:marRight w:val="0"/>
          <w:marTop w:val="0"/>
          <w:marBottom w:val="0"/>
          <w:divBdr>
            <w:top w:val="none" w:sz="0" w:space="0" w:color="auto"/>
            <w:left w:val="none" w:sz="0" w:space="0" w:color="auto"/>
            <w:bottom w:val="none" w:sz="0" w:space="0" w:color="auto"/>
            <w:right w:val="none" w:sz="0" w:space="0" w:color="auto"/>
          </w:divBdr>
        </w:div>
        <w:div w:id="1745226354">
          <w:marLeft w:val="640"/>
          <w:marRight w:val="0"/>
          <w:marTop w:val="0"/>
          <w:marBottom w:val="0"/>
          <w:divBdr>
            <w:top w:val="none" w:sz="0" w:space="0" w:color="auto"/>
            <w:left w:val="none" w:sz="0" w:space="0" w:color="auto"/>
            <w:bottom w:val="none" w:sz="0" w:space="0" w:color="auto"/>
            <w:right w:val="none" w:sz="0" w:space="0" w:color="auto"/>
          </w:divBdr>
        </w:div>
        <w:div w:id="897469980">
          <w:marLeft w:val="640"/>
          <w:marRight w:val="0"/>
          <w:marTop w:val="0"/>
          <w:marBottom w:val="0"/>
          <w:divBdr>
            <w:top w:val="none" w:sz="0" w:space="0" w:color="auto"/>
            <w:left w:val="none" w:sz="0" w:space="0" w:color="auto"/>
            <w:bottom w:val="none" w:sz="0" w:space="0" w:color="auto"/>
            <w:right w:val="none" w:sz="0" w:space="0" w:color="auto"/>
          </w:divBdr>
        </w:div>
        <w:div w:id="727581416">
          <w:marLeft w:val="640"/>
          <w:marRight w:val="0"/>
          <w:marTop w:val="0"/>
          <w:marBottom w:val="0"/>
          <w:divBdr>
            <w:top w:val="none" w:sz="0" w:space="0" w:color="auto"/>
            <w:left w:val="none" w:sz="0" w:space="0" w:color="auto"/>
            <w:bottom w:val="none" w:sz="0" w:space="0" w:color="auto"/>
            <w:right w:val="none" w:sz="0" w:space="0" w:color="auto"/>
          </w:divBdr>
        </w:div>
        <w:div w:id="429012428">
          <w:marLeft w:val="640"/>
          <w:marRight w:val="0"/>
          <w:marTop w:val="0"/>
          <w:marBottom w:val="0"/>
          <w:divBdr>
            <w:top w:val="none" w:sz="0" w:space="0" w:color="auto"/>
            <w:left w:val="none" w:sz="0" w:space="0" w:color="auto"/>
            <w:bottom w:val="none" w:sz="0" w:space="0" w:color="auto"/>
            <w:right w:val="none" w:sz="0" w:space="0" w:color="auto"/>
          </w:divBdr>
        </w:div>
        <w:div w:id="1719891342">
          <w:marLeft w:val="640"/>
          <w:marRight w:val="0"/>
          <w:marTop w:val="0"/>
          <w:marBottom w:val="0"/>
          <w:divBdr>
            <w:top w:val="none" w:sz="0" w:space="0" w:color="auto"/>
            <w:left w:val="none" w:sz="0" w:space="0" w:color="auto"/>
            <w:bottom w:val="none" w:sz="0" w:space="0" w:color="auto"/>
            <w:right w:val="none" w:sz="0" w:space="0" w:color="auto"/>
          </w:divBdr>
        </w:div>
        <w:div w:id="2109738501">
          <w:marLeft w:val="640"/>
          <w:marRight w:val="0"/>
          <w:marTop w:val="0"/>
          <w:marBottom w:val="0"/>
          <w:divBdr>
            <w:top w:val="none" w:sz="0" w:space="0" w:color="auto"/>
            <w:left w:val="none" w:sz="0" w:space="0" w:color="auto"/>
            <w:bottom w:val="none" w:sz="0" w:space="0" w:color="auto"/>
            <w:right w:val="none" w:sz="0" w:space="0" w:color="auto"/>
          </w:divBdr>
        </w:div>
        <w:div w:id="1581600383">
          <w:marLeft w:val="640"/>
          <w:marRight w:val="0"/>
          <w:marTop w:val="0"/>
          <w:marBottom w:val="0"/>
          <w:divBdr>
            <w:top w:val="none" w:sz="0" w:space="0" w:color="auto"/>
            <w:left w:val="none" w:sz="0" w:space="0" w:color="auto"/>
            <w:bottom w:val="none" w:sz="0" w:space="0" w:color="auto"/>
            <w:right w:val="none" w:sz="0" w:space="0" w:color="auto"/>
          </w:divBdr>
        </w:div>
        <w:div w:id="1955937772">
          <w:marLeft w:val="640"/>
          <w:marRight w:val="0"/>
          <w:marTop w:val="0"/>
          <w:marBottom w:val="0"/>
          <w:divBdr>
            <w:top w:val="none" w:sz="0" w:space="0" w:color="auto"/>
            <w:left w:val="none" w:sz="0" w:space="0" w:color="auto"/>
            <w:bottom w:val="none" w:sz="0" w:space="0" w:color="auto"/>
            <w:right w:val="none" w:sz="0" w:space="0" w:color="auto"/>
          </w:divBdr>
        </w:div>
        <w:div w:id="334042085">
          <w:marLeft w:val="640"/>
          <w:marRight w:val="0"/>
          <w:marTop w:val="0"/>
          <w:marBottom w:val="0"/>
          <w:divBdr>
            <w:top w:val="none" w:sz="0" w:space="0" w:color="auto"/>
            <w:left w:val="none" w:sz="0" w:space="0" w:color="auto"/>
            <w:bottom w:val="none" w:sz="0" w:space="0" w:color="auto"/>
            <w:right w:val="none" w:sz="0" w:space="0" w:color="auto"/>
          </w:divBdr>
        </w:div>
        <w:div w:id="1450974525">
          <w:marLeft w:val="640"/>
          <w:marRight w:val="0"/>
          <w:marTop w:val="0"/>
          <w:marBottom w:val="0"/>
          <w:divBdr>
            <w:top w:val="none" w:sz="0" w:space="0" w:color="auto"/>
            <w:left w:val="none" w:sz="0" w:space="0" w:color="auto"/>
            <w:bottom w:val="none" w:sz="0" w:space="0" w:color="auto"/>
            <w:right w:val="none" w:sz="0" w:space="0" w:color="auto"/>
          </w:divBdr>
        </w:div>
        <w:div w:id="1318220861">
          <w:marLeft w:val="640"/>
          <w:marRight w:val="0"/>
          <w:marTop w:val="0"/>
          <w:marBottom w:val="0"/>
          <w:divBdr>
            <w:top w:val="none" w:sz="0" w:space="0" w:color="auto"/>
            <w:left w:val="none" w:sz="0" w:space="0" w:color="auto"/>
            <w:bottom w:val="none" w:sz="0" w:space="0" w:color="auto"/>
            <w:right w:val="none" w:sz="0" w:space="0" w:color="auto"/>
          </w:divBdr>
        </w:div>
        <w:div w:id="1764913344">
          <w:marLeft w:val="640"/>
          <w:marRight w:val="0"/>
          <w:marTop w:val="0"/>
          <w:marBottom w:val="0"/>
          <w:divBdr>
            <w:top w:val="none" w:sz="0" w:space="0" w:color="auto"/>
            <w:left w:val="none" w:sz="0" w:space="0" w:color="auto"/>
            <w:bottom w:val="none" w:sz="0" w:space="0" w:color="auto"/>
            <w:right w:val="none" w:sz="0" w:space="0" w:color="auto"/>
          </w:divBdr>
        </w:div>
        <w:div w:id="838277283">
          <w:marLeft w:val="640"/>
          <w:marRight w:val="0"/>
          <w:marTop w:val="0"/>
          <w:marBottom w:val="0"/>
          <w:divBdr>
            <w:top w:val="none" w:sz="0" w:space="0" w:color="auto"/>
            <w:left w:val="none" w:sz="0" w:space="0" w:color="auto"/>
            <w:bottom w:val="none" w:sz="0" w:space="0" w:color="auto"/>
            <w:right w:val="none" w:sz="0" w:space="0" w:color="auto"/>
          </w:divBdr>
        </w:div>
        <w:div w:id="929856316">
          <w:marLeft w:val="640"/>
          <w:marRight w:val="0"/>
          <w:marTop w:val="0"/>
          <w:marBottom w:val="0"/>
          <w:divBdr>
            <w:top w:val="none" w:sz="0" w:space="0" w:color="auto"/>
            <w:left w:val="none" w:sz="0" w:space="0" w:color="auto"/>
            <w:bottom w:val="none" w:sz="0" w:space="0" w:color="auto"/>
            <w:right w:val="none" w:sz="0" w:space="0" w:color="auto"/>
          </w:divBdr>
        </w:div>
        <w:div w:id="1504004671">
          <w:marLeft w:val="640"/>
          <w:marRight w:val="0"/>
          <w:marTop w:val="0"/>
          <w:marBottom w:val="0"/>
          <w:divBdr>
            <w:top w:val="none" w:sz="0" w:space="0" w:color="auto"/>
            <w:left w:val="none" w:sz="0" w:space="0" w:color="auto"/>
            <w:bottom w:val="none" w:sz="0" w:space="0" w:color="auto"/>
            <w:right w:val="none" w:sz="0" w:space="0" w:color="auto"/>
          </w:divBdr>
        </w:div>
        <w:div w:id="1781341720">
          <w:marLeft w:val="640"/>
          <w:marRight w:val="0"/>
          <w:marTop w:val="0"/>
          <w:marBottom w:val="0"/>
          <w:divBdr>
            <w:top w:val="none" w:sz="0" w:space="0" w:color="auto"/>
            <w:left w:val="none" w:sz="0" w:space="0" w:color="auto"/>
            <w:bottom w:val="none" w:sz="0" w:space="0" w:color="auto"/>
            <w:right w:val="none" w:sz="0" w:space="0" w:color="auto"/>
          </w:divBdr>
        </w:div>
        <w:div w:id="349140276">
          <w:marLeft w:val="640"/>
          <w:marRight w:val="0"/>
          <w:marTop w:val="0"/>
          <w:marBottom w:val="0"/>
          <w:divBdr>
            <w:top w:val="none" w:sz="0" w:space="0" w:color="auto"/>
            <w:left w:val="none" w:sz="0" w:space="0" w:color="auto"/>
            <w:bottom w:val="none" w:sz="0" w:space="0" w:color="auto"/>
            <w:right w:val="none" w:sz="0" w:space="0" w:color="auto"/>
          </w:divBdr>
        </w:div>
        <w:div w:id="55247656">
          <w:marLeft w:val="640"/>
          <w:marRight w:val="0"/>
          <w:marTop w:val="0"/>
          <w:marBottom w:val="0"/>
          <w:divBdr>
            <w:top w:val="none" w:sz="0" w:space="0" w:color="auto"/>
            <w:left w:val="none" w:sz="0" w:space="0" w:color="auto"/>
            <w:bottom w:val="none" w:sz="0" w:space="0" w:color="auto"/>
            <w:right w:val="none" w:sz="0" w:space="0" w:color="auto"/>
          </w:divBdr>
        </w:div>
        <w:div w:id="217208823">
          <w:marLeft w:val="640"/>
          <w:marRight w:val="0"/>
          <w:marTop w:val="0"/>
          <w:marBottom w:val="0"/>
          <w:divBdr>
            <w:top w:val="none" w:sz="0" w:space="0" w:color="auto"/>
            <w:left w:val="none" w:sz="0" w:space="0" w:color="auto"/>
            <w:bottom w:val="none" w:sz="0" w:space="0" w:color="auto"/>
            <w:right w:val="none" w:sz="0" w:space="0" w:color="auto"/>
          </w:divBdr>
        </w:div>
        <w:div w:id="826673170">
          <w:marLeft w:val="640"/>
          <w:marRight w:val="0"/>
          <w:marTop w:val="0"/>
          <w:marBottom w:val="0"/>
          <w:divBdr>
            <w:top w:val="none" w:sz="0" w:space="0" w:color="auto"/>
            <w:left w:val="none" w:sz="0" w:space="0" w:color="auto"/>
            <w:bottom w:val="none" w:sz="0" w:space="0" w:color="auto"/>
            <w:right w:val="none" w:sz="0" w:space="0" w:color="auto"/>
          </w:divBdr>
        </w:div>
        <w:div w:id="733743010">
          <w:marLeft w:val="640"/>
          <w:marRight w:val="0"/>
          <w:marTop w:val="0"/>
          <w:marBottom w:val="0"/>
          <w:divBdr>
            <w:top w:val="none" w:sz="0" w:space="0" w:color="auto"/>
            <w:left w:val="none" w:sz="0" w:space="0" w:color="auto"/>
            <w:bottom w:val="none" w:sz="0" w:space="0" w:color="auto"/>
            <w:right w:val="none" w:sz="0" w:space="0" w:color="auto"/>
          </w:divBdr>
        </w:div>
        <w:div w:id="1779720381">
          <w:marLeft w:val="640"/>
          <w:marRight w:val="0"/>
          <w:marTop w:val="0"/>
          <w:marBottom w:val="0"/>
          <w:divBdr>
            <w:top w:val="none" w:sz="0" w:space="0" w:color="auto"/>
            <w:left w:val="none" w:sz="0" w:space="0" w:color="auto"/>
            <w:bottom w:val="none" w:sz="0" w:space="0" w:color="auto"/>
            <w:right w:val="none" w:sz="0" w:space="0" w:color="auto"/>
          </w:divBdr>
        </w:div>
        <w:div w:id="1499424814">
          <w:marLeft w:val="640"/>
          <w:marRight w:val="0"/>
          <w:marTop w:val="0"/>
          <w:marBottom w:val="0"/>
          <w:divBdr>
            <w:top w:val="none" w:sz="0" w:space="0" w:color="auto"/>
            <w:left w:val="none" w:sz="0" w:space="0" w:color="auto"/>
            <w:bottom w:val="none" w:sz="0" w:space="0" w:color="auto"/>
            <w:right w:val="none" w:sz="0" w:space="0" w:color="auto"/>
          </w:divBdr>
        </w:div>
        <w:div w:id="1499692247">
          <w:marLeft w:val="640"/>
          <w:marRight w:val="0"/>
          <w:marTop w:val="0"/>
          <w:marBottom w:val="0"/>
          <w:divBdr>
            <w:top w:val="none" w:sz="0" w:space="0" w:color="auto"/>
            <w:left w:val="none" w:sz="0" w:space="0" w:color="auto"/>
            <w:bottom w:val="none" w:sz="0" w:space="0" w:color="auto"/>
            <w:right w:val="none" w:sz="0" w:space="0" w:color="auto"/>
          </w:divBdr>
        </w:div>
        <w:div w:id="2130778023">
          <w:marLeft w:val="640"/>
          <w:marRight w:val="0"/>
          <w:marTop w:val="0"/>
          <w:marBottom w:val="0"/>
          <w:divBdr>
            <w:top w:val="none" w:sz="0" w:space="0" w:color="auto"/>
            <w:left w:val="none" w:sz="0" w:space="0" w:color="auto"/>
            <w:bottom w:val="none" w:sz="0" w:space="0" w:color="auto"/>
            <w:right w:val="none" w:sz="0" w:space="0" w:color="auto"/>
          </w:divBdr>
        </w:div>
        <w:div w:id="1701979579">
          <w:marLeft w:val="640"/>
          <w:marRight w:val="0"/>
          <w:marTop w:val="0"/>
          <w:marBottom w:val="0"/>
          <w:divBdr>
            <w:top w:val="none" w:sz="0" w:space="0" w:color="auto"/>
            <w:left w:val="none" w:sz="0" w:space="0" w:color="auto"/>
            <w:bottom w:val="none" w:sz="0" w:space="0" w:color="auto"/>
            <w:right w:val="none" w:sz="0" w:space="0" w:color="auto"/>
          </w:divBdr>
        </w:div>
        <w:div w:id="2141335020">
          <w:marLeft w:val="640"/>
          <w:marRight w:val="0"/>
          <w:marTop w:val="0"/>
          <w:marBottom w:val="0"/>
          <w:divBdr>
            <w:top w:val="none" w:sz="0" w:space="0" w:color="auto"/>
            <w:left w:val="none" w:sz="0" w:space="0" w:color="auto"/>
            <w:bottom w:val="none" w:sz="0" w:space="0" w:color="auto"/>
            <w:right w:val="none" w:sz="0" w:space="0" w:color="auto"/>
          </w:divBdr>
        </w:div>
        <w:div w:id="1206914392">
          <w:marLeft w:val="640"/>
          <w:marRight w:val="0"/>
          <w:marTop w:val="0"/>
          <w:marBottom w:val="0"/>
          <w:divBdr>
            <w:top w:val="none" w:sz="0" w:space="0" w:color="auto"/>
            <w:left w:val="none" w:sz="0" w:space="0" w:color="auto"/>
            <w:bottom w:val="none" w:sz="0" w:space="0" w:color="auto"/>
            <w:right w:val="none" w:sz="0" w:space="0" w:color="auto"/>
          </w:divBdr>
        </w:div>
        <w:div w:id="2010711838">
          <w:marLeft w:val="640"/>
          <w:marRight w:val="0"/>
          <w:marTop w:val="0"/>
          <w:marBottom w:val="0"/>
          <w:divBdr>
            <w:top w:val="none" w:sz="0" w:space="0" w:color="auto"/>
            <w:left w:val="none" w:sz="0" w:space="0" w:color="auto"/>
            <w:bottom w:val="none" w:sz="0" w:space="0" w:color="auto"/>
            <w:right w:val="none" w:sz="0" w:space="0" w:color="auto"/>
          </w:divBdr>
        </w:div>
        <w:div w:id="345865025">
          <w:marLeft w:val="640"/>
          <w:marRight w:val="0"/>
          <w:marTop w:val="0"/>
          <w:marBottom w:val="0"/>
          <w:divBdr>
            <w:top w:val="none" w:sz="0" w:space="0" w:color="auto"/>
            <w:left w:val="none" w:sz="0" w:space="0" w:color="auto"/>
            <w:bottom w:val="none" w:sz="0" w:space="0" w:color="auto"/>
            <w:right w:val="none" w:sz="0" w:space="0" w:color="auto"/>
          </w:divBdr>
        </w:div>
        <w:div w:id="304169260">
          <w:marLeft w:val="640"/>
          <w:marRight w:val="0"/>
          <w:marTop w:val="0"/>
          <w:marBottom w:val="0"/>
          <w:divBdr>
            <w:top w:val="none" w:sz="0" w:space="0" w:color="auto"/>
            <w:left w:val="none" w:sz="0" w:space="0" w:color="auto"/>
            <w:bottom w:val="none" w:sz="0" w:space="0" w:color="auto"/>
            <w:right w:val="none" w:sz="0" w:space="0" w:color="auto"/>
          </w:divBdr>
        </w:div>
        <w:div w:id="1359576425">
          <w:marLeft w:val="640"/>
          <w:marRight w:val="0"/>
          <w:marTop w:val="0"/>
          <w:marBottom w:val="0"/>
          <w:divBdr>
            <w:top w:val="none" w:sz="0" w:space="0" w:color="auto"/>
            <w:left w:val="none" w:sz="0" w:space="0" w:color="auto"/>
            <w:bottom w:val="none" w:sz="0" w:space="0" w:color="auto"/>
            <w:right w:val="none" w:sz="0" w:space="0" w:color="auto"/>
          </w:divBdr>
        </w:div>
        <w:div w:id="1636369775">
          <w:marLeft w:val="640"/>
          <w:marRight w:val="0"/>
          <w:marTop w:val="0"/>
          <w:marBottom w:val="0"/>
          <w:divBdr>
            <w:top w:val="none" w:sz="0" w:space="0" w:color="auto"/>
            <w:left w:val="none" w:sz="0" w:space="0" w:color="auto"/>
            <w:bottom w:val="none" w:sz="0" w:space="0" w:color="auto"/>
            <w:right w:val="none" w:sz="0" w:space="0" w:color="auto"/>
          </w:divBdr>
        </w:div>
        <w:div w:id="32775752">
          <w:marLeft w:val="640"/>
          <w:marRight w:val="0"/>
          <w:marTop w:val="0"/>
          <w:marBottom w:val="0"/>
          <w:divBdr>
            <w:top w:val="none" w:sz="0" w:space="0" w:color="auto"/>
            <w:left w:val="none" w:sz="0" w:space="0" w:color="auto"/>
            <w:bottom w:val="none" w:sz="0" w:space="0" w:color="auto"/>
            <w:right w:val="none" w:sz="0" w:space="0" w:color="auto"/>
          </w:divBdr>
        </w:div>
        <w:div w:id="1217739235">
          <w:marLeft w:val="640"/>
          <w:marRight w:val="0"/>
          <w:marTop w:val="0"/>
          <w:marBottom w:val="0"/>
          <w:divBdr>
            <w:top w:val="none" w:sz="0" w:space="0" w:color="auto"/>
            <w:left w:val="none" w:sz="0" w:space="0" w:color="auto"/>
            <w:bottom w:val="none" w:sz="0" w:space="0" w:color="auto"/>
            <w:right w:val="none" w:sz="0" w:space="0" w:color="auto"/>
          </w:divBdr>
        </w:div>
      </w:divsChild>
    </w:div>
    <w:div w:id="1675959568">
      <w:bodyDiv w:val="1"/>
      <w:marLeft w:val="0"/>
      <w:marRight w:val="0"/>
      <w:marTop w:val="0"/>
      <w:marBottom w:val="0"/>
      <w:divBdr>
        <w:top w:val="none" w:sz="0" w:space="0" w:color="auto"/>
        <w:left w:val="none" w:sz="0" w:space="0" w:color="auto"/>
        <w:bottom w:val="none" w:sz="0" w:space="0" w:color="auto"/>
        <w:right w:val="none" w:sz="0" w:space="0" w:color="auto"/>
      </w:divBdr>
      <w:divsChild>
        <w:div w:id="1136795970">
          <w:marLeft w:val="640"/>
          <w:marRight w:val="0"/>
          <w:marTop w:val="0"/>
          <w:marBottom w:val="0"/>
          <w:divBdr>
            <w:top w:val="none" w:sz="0" w:space="0" w:color="auto"/>
            <w:left w:val="none" w:sz="0" w:space="0" w:color="auto"/>
            <w:bottom w:val="none" w:sz="0" w:space="0" w:color="auto"/>
            <w:right w:val="none" w:sz="0" w:space="0" w:color="auto"/>
          </w:divBdr>
        </w:div>
        <w:div w:id="2020501194">
          <w:marLeft w:val="640"/>
          <w:marRight w:val="0"/>
          <w:marTop w:val="0"/>
          <w:marBottom w:val="0"/>
          <w:divBdr>
            <w:top w:val="none" w:sz="0" w:space="0" w:color="auto"/>
            <w:left w:val="none" w:sz="0" w:space="0" w:color="auto"/>
            <w:bottom w:val="none" w:sz="0" w:space="0" w:color="auto"/>
            <w:right w:val="none" w:sz="0" w:space="0" w:color="auto"/>
          </w:divBdr>
        </w:div>
        <w:div w:id="2010407221">
          <w:marLeft w:val="640"/>
          <w:marRight w:val="0"/>
          <w:marTop w:val="0"/>
          <w:marBottom w:val="0"/>
          <w:divBdr>
            <w:top w:val="none" w:sz="0" w:space="0" w:color="auto"/>
            <w:left w:val="none" w:sz="0" w:space="0" w:color="auto"/>
            <w:bottom w:val="none" w:sz="0" w:space="0" w:color="auto"/>
            <w:right w:val="none" w:sz="0" w:space="0" w:color="auto"/>
          </w:divBdr>
        </w:div>
        <w:div w:id="1511917024">
          <w:marLeft w:val="640"/>
          <w:marRight w:val="0"/>
          <w:marTop w:val="0"/>
          <w:marBottom w:val="0"/>
          <w:divBdr>
            <w:top w:val="none" w:sz="0" w:space="0" w:color="auto"/>
            <w:left w:val="none" w:sz="0" w:space="0" w:color="auto"/>
            <w:bottom w:val="none" w:sz="0" w:space="0" w:color="auto"/>
            <w:right w:val="none" w:sz="0" w:space="0" w:color="auto"/>
          </w:divBdr>
        </w:div>
        <w:div w:id="1990281686">
          <w:marLeft w:val="640"/>
          <w:marRight w:val="0"/>
          <w:marTop w:val="0"/>
          <w:marBottom w:val="0"/>
          <w:divBdr>
            <w:top w:val="none" w:sz="0" w:space="0" w:color="auto"/>
            <w:left w:val="none" w:sz="0" w:space="0" w:color="auto"/>
            <w:bottom w:val="none" w:sz="0" w:space="0" w:color="auto"/>
            <w:right w:val="none" w:sz="0" w:space="0" w:color="auto"/>
          </w:divBdr>
        </w:div>
        <w:div w:id="785075400">
          <w:marLeft w:val="640"/>
          <w:marRight w:val="0"/>
          <w:marTop w:val="0"/>
          <w:marBottom w:val="0"/>
          <w:divBdr>
            <w:top w:val="none" w:sz="0" w:space="0" w:color="auto"/>
            <w:left w:val="none" w:sz="0" w:space="0" w:color="auto"/>
            <w:bottom w:val="none" w:sz="0" w:space="0" w:color="auto"/>
            <w:right w:val="none" w:sz="0" w:space="0" w:color="auto"/>
          </w:divBdr>
        </w:div>
        <w:div w:id="1095202231">
          <w:marLeft w:val="640"/>
          <w:marRight w:val="0"/>
          <w:marTop w:val="0"/>
          <w:marBottom w:val="0"/>
          <w:divBdr>
            <w:top w:val="none" w:sz="0" w:space="0" w:color="auto"/>
            <w:left w:val="none" w:sz="0" w:space="0" w:color="auto"/>
            <w:bottom w:val="none" w:sz="0" w:space="0" w:color="auto"/>
            <w:right w:val="none" w:sz="0" w:space="0" w:color="auto"/>
          </w:divBdr>
        </w:div>
        <w:div w:id="575552235">
          <w:marLeft w:val="640"/>
          <w:marRight w:val="0"/>
          <w:marTop w:val="0"/>
          <w:marBottom w:val="0"/>
          <w:divBdr>
            <w:top w:val="none" w:sz="0" w:space="0" w:color="auto"/>
            <w:left w:val="none" w:sz="0" w:space="0" w:color="auto"/>
            <w:bottom w:val="none" w:sz="0" w:space="0" w:color="auto"/>
            <w:right w:val="none" w:sz="0" w:space="0" w:color="auto"/>
          </w:divBdr>
        </w:div>
        <w:div w:id="1702390114">
          <w:marLeft w:val="640"/>
          <w:marRight w:val="0"/>
          <w:marTop w:val="0"/>
          <w:marBottom w:val="0"/>
          <w:divBdr>
            <w:top w:val="none" w:sz="0" w:space="0" w:color="auto"/>
            <w:left w:val="none" w:sz="0" w:space="0" w:color="auto"/>
            <w:bottom w:val="none" w:sz="0" w:space="0" w:color="auto"/>
            <w:right w:val="none" w:sz="0" w:space="0" w:color="auto"/>
          </w:divBdr>
        </w:div>
        <w:div w:id="1971745040">
          <w:marLeft w:val="640"/>
          <w:marRight w:val="0"/>
          <w:marTop w:val="0"/>
          <w:marBottom w:val="0"/>
          <w:divBdr>
            <w:top w:val="none" w:sz="0" w:space="0" w:color="auto"/>
            <w:left w:val="none" w:sz="0" w:space="0" w:color="auto"/>
            <w:bottom w:val="none" w:sz="0" w:space="0" w:color="auto"/>
            <w:right w:val="none" w:sz="0" w:space="0" w:color="auto"/>
          </w:divBdr>
        </w:div>
        <w:div w:id="182716344">
          <w:marLeft w:val="640"/>
          <w:marRight w:val="0"/>
          <w:marTop w:val="0"/>
          <w:marBottom w:val="0"/>
          <w:divBdr>
            <w:top w:val="none" w:sz="0" w:space="0" w:color="auto"/>
            <w:left w:val="none" w:sz="0" w:space="0" w:color="auto"/>
            <w:bottom w:val="none" w:sz="0" w:space="0" w:color="auto"/>
            <w:right w:val="none" w:sz="0" w:space="0" w:color="auto"/>
          </w:divBdr>
        </w:div>
        <w:div w:id="737676952">
          <w:marLeft w:val="640"/>
          <w:marRight w:val="0"/>
          <w:marTop w:val="0"/>
          <w:marBottom w:val="0"/>
          <w:divBdr>
            <w:top w:val="none" w:sz="0" w:space="0" w:color="auto"/>
            <w:left w:val="none" w:sz="0" w:space="0" w:color="auto"/>
            <w:bottom w:val="none" w:sz="0" w:space="0" w:color="auto"/>
            <w:right w:val="none" w:sz="0" w:space="0" w:color="auto"/>
          </w:divBdr>
        </w:div>
        <w:div w:id="1468545969">
          <w:marLeft w:val="640"/>
          <w:marRight w:val="0"/>
          <w:marTop w:val="0"/>
          <w:marBottom w:val="0"/>
          <w:divBdr>
            <w:top w:val="none" w:sz="0" w:space="0" w:color="auto"/>
            <w:left w:val="none" w:sz="0" w:space="0" w:color="auto"/>
            <w:bottom w:val="none" w:sz="0" w:space="0" w:color="auto"/>
            <w:right w:val="none" w:sz="0" w:space="0" w:color="auto"/>
          </w:divBdr>
        </w:div>
        <w:div w:id="547451023">
          <w:marLeft w:val="640"/>
          <w:marRight w:val="0"/>
          <w:marTop w:val="0"/>
          <w:marBottom w:val="0"/>
          <w:divBdr>
            <w:top w:val="none" w:sz="0" w:space="0" w:color="auto"/>
            <w:left w:val="none" w:sz="0" w:space="0" w:color="auto"/>
            <w:bottom w:val="none" w:sz="0" w:space="0" w:color="auto"/>
            <w:right w:val="none" w:sz="0" w:space="0" w:color="auto"/>
          </w:divBdr>
        </w:div>
        <w:div w:id="1001155052">
          <w:marLeft w:val="640"/>
          <w:marRight w:val="0"/>
          <w:marTop w:val="0"/>
          <w:marBottom w:val="0"/>
          <w:divBdr>
            <w:top w:val="none" w:sz="0" w:space="0" w:color="auto"/>
            <w:left w:val="none" w:sz="0" w:space="0" w:color="auto"/>
            <w:bottom w:val="none" w:sz="0" w:space="0" w:color="auto"/>
            <w:right w:val="none" w:sz="0" w:space="0" w:color="auto"/>
          </w:divBdr>
        </w:div>
        <w:div w:id="670177735">
          <w:marLeft w:val="640"/>
          <w:marRight w:val="0"/>
          <w:marTop w:val="0"/>
          <w:marBottom w:val="0"/>
          <w:divBdr>
            <w:top w:val="none" w:sz="0" w:space="0" w:color="auto"/>
            <w:left w:val="none" w:sz="0" w:space="0" w:color="auto"/>
            <w:bottom w:val="none" w:sz="0" w:space="0" w:color="auto"/>
            <w:right w:val="none" w:sz="0" w:space="0" w:color="auto"/>
          </w:divBdr>
        </w:div>
        <w:div w:id="2001810473">
          <w:marLeft w:val="640"/>
          <w:marRight w:val="0"/>
          <w:marTop w:val="0"/>
          <w:marBottom w:val="0"/>
          <w:divBdr>
            <w:top w:val="none" w:sz="0" w:space="0" w:color="auto"/>
            <w:left w:val="none" w:sz="0" w:space="0" w:color="auto"/>
            <w:bottom w:val="none" w:sz="0" w:space="0" w:color="auto"/>
            <w:right w:val="none" w:sz="0" w:space="0" w:color="auto"/>
          </w:divBdr>
        </w:div>
        <w:div w:id="816990084">
          <w:marLeft w:val="640"/>
          <w:marRight w:val="0"/>
          <w:marTop w:val="0"/>
          <w:marBottom w:val="0"/>
          <w:divBdr>
            <w:top w:val="none" w:sz="0" w:space="0" w:color="auto"/>
            <w:left w:val="none" w:sz="0" w:space="0" w:color="auto"/>
            <w:bottom w:val="none" w:sz="0" w:space="0" w:color="auto"/>
            <w:right w:val="none" w:sz="0" w:space="0" w:color="auto"/>
          </w:divBdr>
        </w:div>
        <w:div w:id="613052633">
          <w:marLeft w:val="640"/>
          <w:marRight w:val="0"/>
          <w:marTop w:val="0"/>
          <w:marBottom w:val="0"/>
          <w:divBdr>
            <w:top w:val="none" w:sz="0" w:space="0" w:color="auto"/>
            <w:left w:val="none" w:sz="0" w:space="0" w:color="auto"/>
            <w:bottom w:val="none" w:sz="0" w:space="0" w:color="auto"/>
            <w:right w:val="none" w:sz="0" w:space="0" w:color="auto"/>
          </w:divBdr>
        </w:div>
        <w:div w:id="1381897895">
          <w:marLeft w:val="640"/>
          <w:marRight w:val="0"/>
          <w:marTop w:val="0"/>
          <w:marBottom w:val="0"/>
          <w:divBdr>
            <w:top w:val="none" w:sz="0" w:space="0" w:color="auto"/>
            <w:left w:val="none" w:sz="0" w:space="0" w:color="auto"/>
            <w:bottom w:val="none" w:sz="0" w:space="0" w:color="auto"/>
            <w:right w:val="none" w:sz="0" w:space="0" w:color="auto"/>
          </w:divBdr>
        </w:div>
        <w:div w:id="303700738">
          <w:marLeft w:val="640"/>
          <w:marRight w:val="0"/>
          <w:marTop w:val="0"/>
          <w:marBottom w:val="0"/>
          <w:divBdr>
            <w:top w:val="none" w:sz="0" w:space="0" w:color="auto"/>
            <w:left w:val="none" w:sz="0" w:space="0" w:color="auto"/>
            <w:bottom w:val="none" w:sz="0" w:space="0" w:color="auto"/>
            <w:right w:val="none" w:sz="0" w:space="0" w:color="auto"/>
          </w:divBdr>
        </w:div>
        <w:div w:id="799759753">
          <w:marLeft w:val="640"/>
          <w:marRight w:val="0"/>
          <w:marTop w:val="0"/>
          <w:marBottom w:val="0"/>
          <w:divBdr>
            <w:top w:val="none" w:sz="0" w:space="0" w:color="auto"/>
            <w:left w:val="none" w:sz="0" w:space="0" w:color="auto"/>
            <w:bottom w:val="none" w:sz="0" w:space="0" w:color="auto"/>
            <w:right w:val="none" w:sz="0" w:space="0" w:color="auto"/>
          </w:divBdr>
        </w:div>
        <w:div w:id="1878465400">
          <w:marLeft w:val="640"/>
          <w:marRight w:val="0"/>
          <w:marTop w:val="0"/>
          <w:marBottom w:val="0"/>
          <w:divBdr>
            <w:top w:val="none" w:sz="0" w:space="0" w:color="auto"/>
            <w:left w:val="none" w:sz="0" w:space="0" w:color="auto"/>
            <w:bottom w:val="none" w:sz="0" w:space="0" w:color="auto"/>
            <w:right w:val="none" w:sz="0" w:space="0" w:color="auto"/>
          </w:divBdr>
        </w:div>
        <w:div w:id="1757555525">
          <w:marLeft w:val="640"/>
          <w:marRight w:val="0"/>
          <w:marTop w:val="0"/>
          <w:marBottom w:val="0"/>
          <w:divBdr>
            <w:top w:val="none" w:sz="0" w:space="0" w:color="auto"/>
            <w:left w:val="none" w:sz="0" w:space="0" w:color="auto"/>
            <w:bottom w:val="none" w:sz="0" w:space="0" w:color="auto"/>
            <w:right w:val="none" w:sz="0" w:space="0" w:color="auto"/>
          </w:divBdr>
        </w:div>
        <w:div w:id="175656317">
          <w:marLeft w:val="640"/>
          <w:marRight w:val="0"/>
          <w:marTop w:val="0"/>
          <w:marBottom w:val="0"/>
          <w:divBdr>
            <w:top w:val="none" w:sz="0" w:space="0" w:color="auto"/>
            <w:left w:val="none" w:sz="0" w:space="0" w:color="auto"/>
            <w:bottom w:val="none" w:sz="0" w:space="0" w:color="auto"/>
            <w:right w:val="none" w:sz="0" w:space="0" w:color="auto"/>
          </w:divBdr>
        </w:div>
        <w:div w:id="1538464475">
          <w:marLeft w:val="640"/>
          <w:marRight w:val="0"/>
          <w:marTop w:val="0"/>
          <w:marBottom w:val="0"/>
          <w:divBdr>
            <w:top w:val="none" w:sz="0" w:space="0" w:color="auto"/>
            <w:left w:val="none" w:sz="0" w:space="0" w:color="auto"/>
            <w:bottom w:val="none" w:sz="0" w:space="0" w:color="auto"/>
            <w:right w:val="none" w:sz="0" w:space="0" w:color="auto"/>
          </w:divBdr>
        </w:div>
        <w:div w:id="1252540925">
          <w:marLeft w:val="640"/>
          <w:marRight w:val="0"/>
          <w:marTop w:val="0"/>
          <w:marBottom w:val="0"/>
          <w:divBdr>
            <w:top w:val="none" w:sz="0" w:space="0" w:color="auto"/>
            <w:left w:val="none" w:sz="0" w:space="0" w:color="auto"/>
            <w:bottom w:val="none" w:sz="0" w:space="0" w:color="auto"/>
            <w:right w:val="none" w:sz="0" w:space="0" w:color="auto"/>
          </w:divBdr>
        </w:div>
        <w:div w:id="840895893">
          <w:marLeft w:val="640"/>
          <w:marRight w:val="0"/>
          <w:marTop w:val="0"/>
          <w:marBottom w:val="0"/>
          <w:divBdr>
            <w:top w:val="none" w:sz="0" w:space="0" w:color="auto"/>
            <w:left w:val="none" w:sz="0" w:space="0" w:color="auto"/>
            <w:bottom w:val="none" w:sz="0" w:space="0" w:color="auto"/>
            <w:right w:val="none" w:sz="0" w:space="0" w:color="auto"/>
          </w:divBdr>
        </w:div>
        <w:div w:id="566917818">
          <w:marLeft w:val="640"/>
          <w:marRight w:val="0"/>
          <w:marTop w:val="0"/>
          <w:marBottom w:val="0"/>
          <w:divBdr>
            <w:top w:val="none" w:sz="0" w:space="0" w:color="auto"/>
            <w:left w:val="none" w:sz="0" w:space="0" w:color="auto"/>
            <w:bottom w:val="none" w:sz="0" w:space="0" w:color="auto"/>
            <w:right w:val="none" w:sz="0" w:space="0" w:color="auto"/>
          </w:divBdr>
        </w:div>
        <w:div w:id="1300453996">
          <w:marLeft w:val="640"/>
          <w:marRight w:val="0"/>
          <w:marTop w:val="0"/>
          <w:marBottom w:val="0"/>
          <w:divBdr>
            <w:top w:val="none" w:sz="0" w:space="0" w:color="auto"/>
            <w:left w:val="none" w:sz="0" w:space="0" w:color="auto"/>
            <w:bottom w:val="none" w:sz="0" w:space="0" w:color="auto"/>
            <w:right w:val="none" w:sz="0" w:space="0" w:color="auto"/>
          </w:divBdr>
        </w:div>
        <w:div w:id="54399679">
          <w:marLeft w:val="640"/>
          <w:marRight w:val="0"/>
          <w:marTop w:val="0"/>
          <w:marBottom w:val="0"/>
          <w:divBdr>
            <w:top w:val="none" w:sz="0" w:space="0" w:color="auto"/>
            <w:left w:val="none" w:sz="0" w:space="0" w:color="auto"/>
            <w:bottom w:val="none" w:sz="0" w:space="0" w:color="auto"/>
            <w:right w:val="none" w:sz="0" w:space="0" w:color="auto"/>
          </w:divBdr>
        </w:div>
        <w:div w:id="821698104">
          <w:marLeft w:val="640"/>
          <w:marRight w:val="0"/>
          <w:marTop w:val="0"/>
          <w:marBottom w:val="0"/>
          <w:divBdr>
            <w:top w:val="none" w:sz="0" w:space="0" w:color="auto"/>
            <w:left w:val="none" w:sz="0" w:space="0" w:color="auto"/>
            <w:bottom w:val="none" w:sz="0" w:space="0" w:color="auto"/>
            <w:right w:val="none" w:sz="0" w:space="0" w:color="auto"/>
          </w:divBdr>
        </w:div>
      </w:divsChild>
    </w:div>
    <w:div w:id="1682392991">
      <w:bodyDiv w:val="1"/>
      <w:marLeft w:val="0"/>
      <w:marRight w:val="0"/>
      <w:marTop w:val="0"/>
      <w:marBottom w:val="0"/>
      <w:divBdr>
        <w:top w:val="none" w:sz="0" w:space="0" w:color="auto"/>
        <w:left w:val="none" w:sz="0" w:space="0" w:color="auto"/>
        <w:bottom w:val="none" w:sz="0" w:space="0" w:color="auto"/>
        <w:right w:val="none" w:sz="0" w:space="0" w:color="auto"/>
      </w:divBdr>
      <w:divsChild>
        <w:div w:id="983586555">
          <w:marLeft w:val="640"/>
          <w:marRight w:val="0"/>
          <w:marTop w:val="0"/>
          <w:marBottom w:val="0"/>
          <w:divBdr>
            <w:top w:val="none" w:sz="0" w:space="0" w:color="auto"/>
            <w:left w:val="none" w:sz="0" w:space="0" w:color="auto"/>
            <w:bottom w:val="none" w:sz="0" w:space="0" w:color="auto"/>
            <w:right w:val="none" w:sz="0" w:space="0" w:color="auto"/>
          </w:divBdr>
        </w:div>
        <w:div w:id="2031494173">
          <w:marLeft w:val="640"/>
          <w:marRight w:val="0"/>
          <w:marTop w:val="0"/>
          <w:marBottom w:val="0"/>
          <w:divBdr>
            <w:top w:val="none" w:sz="0" w:space="0" w:color="auto"/>
            <w:left w:val="none" w:sz="0" w:space="0" w:color="auto"/>
            <w:bottom w:val="none" w:sz="0" w:space="0" w:color="auto"/>
            <w:right w:val="none" w:sz="0" w:space="0" w:color="auto"/>
          </w:divBdr>
        </w:div>
        <w:div w:id="2045444236">
          <w:marLeft w:val="640"/>
          <w:marRight w:val="0"/>
          <w:marTop w:val="0"/>
          <w:marBottom w:val="0"/>
          <w:divBdr>
            <w:top w:val="none" w:sz="0" w:space="0" w:color="auto"/>
            <w:left w:val="none" w:sz="0" w:space="0" w:color="auto"/>
            <w:bottom w:val="none" w:sz="0" w:space="0" w:color="auto"/>
            <w:right w:val="none" w:sz="0" w:space="0" w:color="auto"/>
          </w:divBdr>
        </w:div>
        <w:div w:id="2064790979">
          <w:marLeft w:val="640"/>
          <w:marRight w:val="0"/>
          <w:marTop w:val="0"/>
          <w:marBottom w:val="0"/>
          <w:divBdr>
            <w:top w:val="none" w:sz="0" w:space="0" w:color="auto"/>
            <w:left w:val="none" w:sz="0" w:space="0" w:color="auto"/>
            <w:bottom w:val="none" w:sz="0" w:space="0" w:color="auto"/>
            <w:right w:val="none" w:sz="0" w:space="0" w:color="auto"/>
          </w:divBdr>
        </w:div>
        <w:div w:id="256864976">
          <w:marLeft w:val="640"/>
          <w:marRight w:val="0"/>
          <w:marTop w:val="0"/>
          <w:marBottom w:val="0"/>
          <w:divBdr>
            <w:top w:val="none" w:sz="0" w:space="0" w:color="auto"/>
            <w:left w:val="none" w:sz="0" w:space="0" w:color="auto"/>
            <w:bottom w:val="none" w:sz="0" w:space="0" w:color="auto"/>
            <w:right w:val="none" w:sz="0" w:space="0" w:color="auto"/>
          </w:divBdr>
        </w:div>
        <w:div w:id="1090660341">
          <w:marLeft w:val="640"/>
          <w:marRight w:val="0"/>
          <w:marTop w:val="0"/>
          <w:marBottom w:val="0"/>
          <w:divBdr>
            <w:top w:val="none" w:sz="0" w:space="0" w:color="auto"/>
            <w:left w:val="none" w:sz="0" w:space="0" w:color="auto"/>
            <w:bottom w:val="none" w:sz="0" w:space="0" w:color="auto"/>
            <w:right w:val="none" w:sz="0" w:space="0" w:color="auto"/>
          </w:divBdr>
        </w:div>
        <w:div w:id="1955205361">
          <w:marLeft w:val="640"/>
          <w:marRight w:val="0"/>
          <w:marTop w:val="0"/>
          <w:marBottom w:val="0"/>
          <w:divBdr>
            <w:top w:val="none" w:sz="0" w:space="0" w:color="auto"/>
            <w:left w:val="none" w:sz="0" w:space="0" w:color="auto"/>
            <w:bottom w:val="none" w:sz="0" w:space="0" w:color="auto"/>
            <w:right w:val="none" w:sz="0" w:space="0" w:color="auto"/>
          </w:divBdr>
        </w:div>
        <w:div w:id="2001424857">
          <w:marLeft w:val="640"/>
          <w:marRight w:val="0"/>
          <w:marTop w:val="0"/>
          <w:marBottom w:val="0"/>
          <w:divBdr>
            <w:top w:val="none" w:sz="0" w:space="0" w:color="auto"/>
            <w:left w:val="none" w:sz="0" w:space="0" w:color="auto"/>
            <w:bottom w:val="none" w:sz="0" w:space="0" w:color="auto"/>
            <w:right w:val="none" w:sz="0" w:space="0" w:color="auto"/>
          </w:divBdr>
        </w:div>
        <w:div w:id="334461815">
          <w:marLeft w:val="640"/>
          <w:marRight w:val="0"/>
          <w:marTop w:val="0"/>
          <w:marBottom w:val="0"/>
          <w:divBdr>
            <w:top w:val="none" w:sz="0" w:space="0" w:color="auto"/>
            <w:left w:val="none" w:sz="0" w:space="0" w:color="auto"/>
            <w:bottom w:val="none" w:sz="0" w:space="0" w:color="auto"/>
            <w:right w:val="none" w:sz="0" w:space="0" w:color="auto"/>
          </w:divBdr>
        </w:div>
        <w:div w:id="759759589">
          <w:marLeft w:val="640"/>
          <w:marRight w:val="0"/>
          <w:marTop w:val="0"/>
          <w:marBottom w:val="0"/>
          <w:divBdr>
            <w:top w:val="none" w:sz="0" w:space="0" w:color="auto"/>
            <w:left w:val="none" w:sz="0" w:space="0" w:color="auto"/>
            <w:bottom w:val="none" w:sz="0" w:space="0" w:color="auto"/>
            <w:right w:val="none" w:sz="0" w:space="0" w:color="auto"/>
          </w:divBdr>
        </w:div>
        <w:div w:id="194773208">
          <w:marLeft w:val="640"/>
          <w:marRight w:val="0"/>
          <w:marTop w:val="0"/>
          <w:marBottom w:val="0"/>
          <w:divBdr>
            <w:top w:val="none" w:sz="0" w:space="0" w:color="auto"/>
            <w:left w:val="none" w:sz="0" w:space="0" w:color="auto"/>
            <w:bottom w:val="none" w:sz="0" w:space="0" w:color="auto"/>
            <w:right w:val="none" w:sz="0" w:space="0" w:color="auto"/>
          </w:divBdr>
        </w:div>
        <w:div w:id="1426488695">
          <w:marLeft w:val="640"/>
          <w:marRight w:val="0"/>
          <w:marTop w:val="0"/>
          <w:marBottom w:val="0"/>
          <w:divBdr>
            <w:top w:val="none" w:sz="0" w:space="0" w:color="auto"/>
            <w:left w:val="none" w:sz="0" w:space="0" w:color="auto"/>
            <w:bottom w:val="none" w:sz="0" w:space="0" w:color="auto"/>
            <w:right w:val="none" w:sz="0" w:space="0" w:color="auto"/>
          </w:divBdr>
        </w:div>
        <w:div w:id="1660303912">
          <w:marLeft w:val="640"/>
          <w:marRight w:val="0"/>
          <w:marTop w:val="0"/>
          <w:marBottom w:val="0"/>
          <w:divBdr>
            <w:top w:val="none" w:sz="0" w:space="0" w:color="auto"/>
            <w:left w:val="none" w:sz="0" w:space="0" w:color="auto"/>
            <w:bottom w:val="none" w:sz="0" w:space="0" w:color="auto"/>
            <w:right w:val="none" w:sz="0" w:space="0" w:color="auto"/>
          </w:divBdr>
        </w:div>
        <w:div w:id="608200840">
          <w:marLeft w:val="640"/>
          <w:marRight w:val="0"/>
          <w:marTop w:val="0"/>
          <w:marBottom w:val="0"/>
          <w:divBdr>
            <w:top w:val="none" w:sz="0" w:space="0" w:color="auto"/>
            <w:left w:val="none" w:sz="0" w:space="0" w:color="auto"/>
            <w:bottom w:val="none" w:sz="0" w:space="0" w:color="auto"/>
            <w:right w:val="none" w:sz="0" w:space="0" w:color="auto"/>
          </w:divBdr>
        </w:div>
        <w:div w:id="1078330561">
          <w:marLeft w:val="640"/>
          <w:marRight w:val="0"/>
          <w:marTop w:val="0"/>
          <w:marBottom w:val="0"/>
          <w:divBdr>
            <w:top w:val="none" w:sz="0" w:space="0" w:color="auto"/>
            <w:left w:val="none" w:sz="0" w:space="0" w:color="auto"/>
            <w:bottom w:val="none" w:sz="0" w:space="0" w:color="auto"/>
            <w:right w:val="none" w:sz="0" w:space="0" w:color="auto"/>
          </w:divBdr>
        </w:div>
        <w:div w:id="1446577186">
          <w:marLeft w:val="640"/>
          <w:marRight w:val="0"/>
          <w:marTop w:val="0"/>
          <w:marBottom w:val="0"/>
          <w:divBdr>
            <w:top w:val="none" w:sz="0" w:space="0" w:color="auto"/>
            <w:left w:val="none" w:sz="0" w:space="0" w:color="auto"/>
            <w:bottom w:val="none" w:sz="0" w:space="0" w:color="auto"/>
            <w:right w:val="none" w:sz="0" w:space="0" w:color="auto"/>
          </w:divBdr>
        </w:div>
        <w:div w:id="351499572">
          <w:marLeft w:val="640"/>
          <w:marRight w:val="0"/>
          <w:marTop w:val="0"/>
          <w:marBottom w:val="0"/>
          <w:divBdr>
            <w:top w:val="none" w:sz="0" w:space="0" w:color="auto"/>
            <w:left w:val="none" w:sz="0" w:space="0" w:color="auto"/>
            <w:bottom w:val="none" w:sz="0" w:space="0" w:color="auto"/>
            <w:right w:val="none" w:sz="0" w:space="0" w:color="auto"/>
          </w:divBdr>
        </w:div>
        <w:div w:id="2123262140">
          <w:marLeft w:val="640"/>
          <w:marRight w:val="0"/>
          <w:marTop w:val="0"/>
          <w:marBottom w:val="0"/>
          <w:divBdr>
            <w:top w:val="none" w:sz="0" w:space="0" w:color="auto"/>
            <w:left w:val="none" w:sz="0" w:space="0" w:color="auto"/>
            <w:bottom w:val="none" w:sz="0" w:space="0" w:color="auto"/>
            <w:right w:val="none" w:sz="0" w:space="0" w:color="auto"/>
          </w:divBdr>
        </w:div>
        <w:div w:id="394546408">
          <w:marLeft w:val="640"/>
          <w:marRight w:val="0"/>
          <w:marTop w:val="0"/>
          <w:marBottom w:val="0"/>
          <w:divBdr>
            <w:top w:val="none" w:sz="0" w:space="0" w:color="auto"/>
            <w:left w:val="none" w:sz="0" w:space="0" w:color="auto"/>
            <w:bottom w:val="none" w:sz="0" w:space="0" w:color="auto"/>
            <w:right w:val="none" w:sz="0" w:space="0" w:color="auto"/>
          </w:divBdr>
        </w:div>
        <w:div w:id="170219471">
          <w:marLeft w:val="640"/>
          <w:marRight w:val="0"/>
          <w:marTop w:val="0"/>
          <w:marBottom w:val="0"/>
          <w:divBdr>
            <w:top w:val="none" w:sz="0" w:space="0" w:color="auto"/>
            <w:left w:val="none" w:sz="0" w:space="0" w:color="auto"/>
            <w:bottom w:val="none" w:sz="0" w:space="0" w:color="auto"/>
            <w:right w:val="none" w:sz="0" w:space="0" w:color="auto"/>
          </w:divBdr>
        </w:div>
        <w:div w:id="1122387650">
          <w:marLeft w:val="640"/>
          <w:marRight w:val="0"/>
          <w:marTop w:val="0"/>
          <w:marBottom w:val="0"/>
          <w:divBdr>
            <w:top w:val="none" w:sz="0" w:space="0" w:color="auto"/>
            <w:left w:val="none" w:sz="0" w:space="0" w:color="auto"/>
            <w:bottom w:val="none" w:sz="0" w:space="0" w:color="auto"/>
            <w:right w:val="none" w:sz="0" w:space="0" w:color="auto"/>
          </w:divBdr>
        </w:div>
        <w:div w:id="782111007">
          <w:marLeft w:val="640"/>
          <w:marRight w:val="0"/>
          <w:marTop w:val="0"/>
          <w:marBottom w:val="0"/>
          <w:divBdr>
            <w:top w:val="none" w:sz="0" w:space="0" w:color="auto"/>
            <w:left w:val="none" w:sz="0" w:space="0" w:color="auto"/>
            <w:bottom w:val="none" w:sz="0" w:space="0" w:color="auto"/>
            <w:right w:val="none" w:sz="0" w:space="0" w:color="auto"/>
          </w:divBdr>
        </w:div>
        <w:div w:id="1565992251">
          <w:marLeft w:val="640"/>
          <w:marRight w:val="0"/>
          <w:marTop w:val="0"/>
          <w:marBottom w:val="0"/>
          <w:divBdr>
            <w:top w:val="none" w:sz="0" w:space="0" w:color="auto"/>
            <w:left w:val="none" w:sz="0" w:space="0" w:color="auto"/>
            <w:bottom w:val="none" w:sz="0" w:space="0" w:color="auto"/>
            <w:right w:val="none" w:sz="0" w:space="0" w:color="auto"/>
          </w:divBdr>
        </w:div>
        <w:div w:id="1802460023">
          <w:marLeft w:val="640"/>
          <w:marRight w:val="0"/>
          <w:marTop w:val="0"/>
          <w:marBottom w:val="0"/>
          <w:divBdr>
            <w:top w:val="none" w:sz="0" w:space="0" w:color="auto"/>
            <w:left w:val="none" w:sz="0" w:space="0" w:color="auto"/>
            <w:bottom w:val="none" w:sz="0" w:space="0" w:color="auto"/>
            <w:right w:val="none" w:sz="0" w:space="0" w:color="auto"/>
          </w:divBdr>
        </w:div>
        <w:div w:id="389426865">
          <w:marLeft w:val="640"/>
          <w:marRight w:val="0"/>
          <w:marTop w:val="0"/>
          <w:marBottom w:val="0"/>
          <w:divBdr>
            <w:top w:val="none" w:sz="0" w:space="0" w:color="auto"/>
            <w:left w:val="none" w:sz="0" w:space="0" w:color="auto"/>
            <w:bottom w:val="none" w:sz="0" w:space="0" w:color="auto"/>
            <w:right w:val="none" w:sz="0" w:space="0" w:color="auto"/>
          </w:divBdr>
        </w:div>
        <w:div w:id="1259410755">
          <w:marLeft w:val="640"/>
          <w:marRight w:val="0"/>
          <w:marTop w:val="0"/>
          <w:marBottom w:val="0"/>
          <w:divBdr>
            <w:top w:val="none" w:sz="0" w:space="0" w:color="auto"/>
            <w:left w:val="none" w:sz="0" w:space="0" w:color="auto"/>
            <w:bottom w:val="none" w:sz="0" w:space="0" w:color="auto"/>
            <w:right w:val="none" w:sz="0" w:space="0" w:color="auto"/>
          </w:divBdr>
        </w:div>
        <w:div w:id="860438071">
          <w:marLeft w:val="640"/>
          <w:marRight w:val="0"/>
          <w:marTop w:val="0"/>
          <w:marBottom w:val="0"/>
          <w:divBdr>
            <w:top w:val="none" w:sz="0" w:space="0" w:color="auto"/>
            <w:left w:val="none" w:sz="0" w:space="0" w:color="auto"/>
            <w:bottom w:val="none" w:sz="0" w:space="0" w:color="auto"/>
            <w:right w:val="none" w:sz="0" w:space="0" w:color="auto"/>
          </w:divBdr>
        </w:div>
        <w:div w:id="1589386135">
          <w:marLeft w:val="640"/>
          <w:marRight w:val="0"/>
          <w:marTop w:val="0"/>
          <w:marBottom w:val="0"/>
          <w:divBdr>
            <w:top w:val="none" w:sz="0" w:space="0" w:color="auto"/>
            <w:left w:val="none" w:sz="0" w:space="0" w:color="auto"/>
            <w:bottom w:val="none" w:sz="0" w:space="0" w:color="auto"/>
            <w:right w:val="none" w:sz="0" w:space="0" w:color="auto"/>
          </w:divBdr>
        </w:div>
        <w:div w:id="155995237">
          <w:marLeft w:val="640"/>
          <w:marRight w:val="0"/>
          <w:marTop w:val="0"/>
          <w:marBottom w:val="0"/>
          <w:divBdr>
            <w:top w:val="none" w:sz="0" w:space="0" w:color="auto"/>
            <w:left w:val="none" w:sz="0" w:space="0" w:color="auto"/>
            <w:bottom w:val="none" w:sz="0" w:space="0" w:color="auto"/>
            <w:right w:val="none" w:sz="0" w:space="0" w:color="auto"/>
          </w:divBdr>
        </w:div>
        <w:div w:id="1717927746">
          <w:marLeft w:val="640"/>
          <w:marRight w:val="0"/>
          <w:marTop w:val="0"/>
          <w:marBottom w:val="0"/>
          <w:divBdr>
            <w:top w:val="none" w:sz="0" w:space="0" w:color="auto"/>
            <w:left w:val="none" w:sz="0" w:space="0" w:color="auto"/>
            <w:bottom w:val="none" w:sz="0" w:space="0" w:color="auto"/>
            <w:right w:val="none" w:sz="0" w:space="0" w:color="auto"/>
          </w:divBdr>
        </w:div>
        <w:div w:id="922447353">
          <w:marLeft w:val="640"/>
          <w:marRight w:val="0"/>
          <w:marTop w:val="0"/>
          <w:marBottom w:val="0"/>
          <w:divBdr>
            <w:top w:val="none" w:sz="0" w:space="0" w:color="auto"/>
            <w:left w:val="none" w:sz="0" w:space="0" w:color="auto"/>
            <w:bottom w:val="none" w:sz="0" w:space="0" w:color="auto"/>
            <w:right w:val="none" w:sz="0" w:space="0" w:color="auto"/>
          </w:divBdr>
        </w:div>
        <w:div w:id="594477497">
          <w:marLeft w:val="640"/>
          <w:marRight w:val="0"/>
          <w:marTop w:val="0"/>
          <w:marBottom w:val="0"/>
          <w:divBdr>
            <w:top w:val="none" w:sz="0" w:space="0" w:color="auto"/>
            <w:left w:val="none" w:sz="0" w:space="0" w:color="auto"/>
            <w:bottom w:val="none" w:sz="0" w:space="0" w:color="auto"/>
            <w:right w:val="none" w:sz="0" w:space="0" w:color="auto"/>
          </w:divBdr>
        </w:div>
        <w:div w:id="783303748">
          <w:marLeft w:val="640"/>
          <w:marRight w:val="0"/>
          <w:marTop w:val="0"/>
          <w:marBottom w:val="0"/>
          <w:divBdr>
            <w:top w:val="none" w:sz="0" w:space="0" w:color="auto"/>
            <w:left w:val="none" w:sz="0" w:space="0" w:color="auto"/>
            <w:bottom w:val="none" w:sz="0" w:space="0" w:color="auto"/>
            <w:right w:val="none" w:sz="0" w:space="0" w:color="auto"/>
          </w:divBdr>
        </w:div>
        <w:div w:id="1870138397">
          <w:marLeft w:val="640"/>
          <w:marRight w:val="0"/>
          <w:marTop w:val="0"/>
          <w:marBottom w:val="0"/>
          <w:divBdr>
            <w:top w:val="none" w:sz="0" w:space="0" w:color="auto"/>
            <w:left w:val="none" w:sz="0" w:space="0" w:color="auto"/>
            <w:bottom w:val="none" w:sz="0" w:space="0" w:color="auto"/>
            <w:right w:val="none" w:sz="0" w:space="0" w:color="auto"/>
          </w:divBdr>
        </w:div>
        <w:div w:id="843935878">
          <w:marLeft w:val="640"/>
          <w:marRight w:val="0"/>
          <w:marTop w:val="0"/>
          <w:marBottom w:val="0"/>
          <w:divBdr>
            <w:top w:val="none" w:sz="0" w:space="0" w:color="auto"/>
            <w:left w:val="none" w:sz="0" w:space="0" w:color="auto"/>
            <w:bottom w:val="none" w:sz="0" w:space="0" w:color="auto"/>
            <w:right w:val="none" w:sz="0" w:space="0" w:color="auto"/>
          </w:divBdr>
        </w:div>
        <w:div w:id="1536890304">
          <w:marLeft w:val="640"/>
          <w:marRight w:val="0"/>
          <w:marTop w:val="0"/>
          <w:marBottom w:val="0"/>
          <w:divBdr>
            <w:top w:val="none" w:sz="0" w:space="0" w:color="auto"/>
            <w:left w:val="none" w:sz="0" w:space="0" w:color="auto"/>
            <w:bottom w:val="none" w:sz="0" w:space="0" w:color="auto"/>
            <w:right w:val="none" w:sz="0" w:space="0" w:color="auto"/>
          </w:divBdr>
        </w:div>
        <w:div w:id="2043824889">
          <w:marLeft w:val="640"/>
          <w:marRight w:val="0"/>
          <w:marTop w:val="0"/>
          <w:marBottom w:val="0"/>
          <w:divBdr>
            <w:top w:val="none" w:sz="0" w:space="0" w:color="auto"/>
            <w:left w:val="none" w:sz="0" w:space="0" w:color="auto"/>
            <w:bottom w:val="none" w:sz="0" w:space="0" w:color="auto"/>
            <w:right w:val="none" w:sz="0" w:space="0" w:color="auto"/>
          </w:divBdr>
        </w:div>
        <w:div w:id="1106270629">
          <w:marLeft w:val="640"/>
          <w:marRight w:val="0"/>
          <w:marTop w:val="0"/>
          <w:marBottom w:val="0"/>
          <w:divBdr>
            <w:top w:val="none" w:sz="0" w:space="0" w:color="auto"/>
            <w:left w:val="none" w:sz="0" w:space="0" w:color="auto"/>
            <w:bottom w:val="none" w:sz="0" w:space="0" w:color="auto"/>
            <w:right w:val="none" w:sz="0" w:space="0" w:color="auto"/>
          </w:divBdr>
        </w:div>
        <w:div w:id="1092554464">
          <w:marLeft w:val="640"/>
          <w:marRight w:val="0"/>
          <w:marTop w:val="0"/>
          <w:marBottom w:val="0"/>
          <w:divBdr>
            <w:top w:val="none" w:sz="0" w:space="0" w:color="auto"/>
            <w:left w:val="none" w:sz="0" w:space="0" w:color="auto"/>
            <w:bottom w:val="none" w:sz="0" w:space="0" w:color="auto"/>
            <w:right w:val="none" w:sz="0" w:space="0" w:color="auto"/>
          </w:divBdr>
        </w:div>
        <w:div w:id="1123886751">
          <w:marLeft w:val="640"/>
          <w:marRight w:val="0"/>
          <w:marTop w:val="0"/>
          <w:marBottom w:val="0"/>
          <w:divBdr>
            <w:top w:val="none" w:sz="0" w:space="0" w:color="auto"/>
            <w:left w:val="none" w:sz="0" w:space="0" w:color="auto"/>
            <w:bottom w:val="none" w:sz="0" w:space="0" w:color="auto"/>
            <w:right w:val="none" w:sz="0" w:space="0" w:color="auto"/>
          </w:divBdr>
        </w:div>
        <w:div w:id="1203783485">
          <w:marLeft w:val="640"/>
          <w:marRight w:val="0"/>
          <w:marTop w:val="0"/>
          <w:marBottom w:val="0"/>
          <w:divBdr>
            <w:top w:val="none" w:sz="0" w:space="0" w:color="auto"/>
            <w:left w:val="none" w:sz="0" w:space="0" w:color="auto"/>
            <w:bottom w:val="none" w:sz="0" w:space="0" w:color="auto"/>
            <w:right w:val="none" w:sz="0" w:space="0" w:color="auto"/>
          </w:divBdr>
        </w:div>
        <w:div w:id="391082853">
          <w:marLeft w:val="640"/>
          <w:marRight w:val="0"/>
          <w:marTop w:val="0"/>
          <w:marBottom w:val="0"/>
          <w:divBdr>
            <w:top w:val="none" w:sz="0" w:space="0" w:color="auto"/>
            <w:left w:val="none" w:sz="0" w:space="0" w:color="auto"/>
            <w:bottom w:val="none" w:sz="0" w:space="0" w:color="auto"/>
            <w:right w:val="none" w:sz="0" w:space="0" w:color="auto"/>
          </w:divBdr>
        </w:div>
        <w:div w:id="151602123">
          <w:marLeft w:val="640"/>
          <w:marRight w:val="0"/>
          <w:marTop w:val="0"/>
          <w:marBottom w:val="0"/>
          <w:divBdr>
            <w:top w:val="none" w:sz="0" w:space="0" w:color="auto"/>
            <w:left w:val="none" w:sz="0" w:space="0" w:color="auto"/>
            <w:bottom w:val="none" w:sz="0" w:space="0" w:color="auto"/>
            <w:right w:val="none" w:sz="0" w:space="0" w:color="auto"/>
          </w:divBdr>
        </w:div>
        <w:div w:id="1910261988">
          <w:marLeft w:val="640"/>
          <w:marRight w:val="0"/>
          <w:marTop w:val="0"/>
          <w:marBottom w:val="0"/>
          <w:divBdr>
            <w:top w:val="none" w:sz="0" w:space="0" w:color="auto"/>
            <w:left w:val="none" w:sz="0" w:space="0" w:color="auto"/>
            <w:bottom w:val="none" w:sz="0" w:space="0" w:color="auto"/>
            <w:right w:val="none" w:sz="0" w:space="0" w:color="auto"/>
          </w:divBdr>
        </w:div>
        <w:div w:id="2123303656">
          <w:marLeft w:val="640"/>
          <w:marRight w:val="0"/>
          <w:marTop w:val="0"/>
          <w:marBottom w:val="0"/>
          <w:divBdr>
            <w:top w:val="none" w:sz="0" w:space="0" w:color="auto"/>
            <w:left w:val="none" w:sz="0" w:space="0" w:color="auto"/>
            <w:bottom w:val="none" w:sz="0" w:space="0" w:color="auto"/>
            <w:right w:val="none" w:sz="0" w:space="0" w:color="auto"/>
          </w:divBdr>
        </w:div>
        <w:div w:id="2116750553">
          <w:marLeft w:val="640"/>
          <w:marRight w:val="0"/>
          <w:marTop w:val="0"/>
          <w:marBottom w:val="0"/>
          <w:divBdr>
            <w:top w:val="none" w:sz="0" w:space="0" w:color="auto"/>
            <w:left w:val="none" w:sz="0" w:space="0" w:color="auto"/>
            <w:bottom w:val="none" w:sz="0" w:space="0" w:color="auto"/>
            <w:right w:val="none" w:sz="0" w:space="0" w:color="auto"/>
          </w:divBdr>
        </w:div>
        <w:div w:id="1789855516">
          <w:marLeft w:val="640"/>
          <w:marRight w:val="0"/>
          <w:marTop w:val="0"/>
          <w:marBottom w:val="0"/>
          <w:divBdr>
            <w:top w:val="none" w:sz="0" w:space="0" w:color="auto"/>
            <w:left w:val="none" w:sz="0" w:space="0" w:color="auto"/>
            <w:bottom w:val="none" w:sz="0" w:space="0" w:color="auto"/>
            <w:right w:val="none" w:sz="0" w:space="0" w:color="auto"/>
          </w:divBdr>
        </w:div>
        <w:div w:id="1472942068">
          <w:marLeft w:val="640"/>
          <w:marRight w:val="0"/>
          <w:marTop w:val="0"/>
          <w:marBottom w:val="0"/>
          <w:divBdr>
            <w:top w:val="none" w:sz="0" w:space="0" w:color="auto"/>
            <w:left w:val="none" w:sz="0" w:space="0" w:color="auto"/>
            <w:bottom w:val="none" w:sz="0" w:space="0" w:color="auto"/>
            <w:right w:val="none" w:sz="0" w:space="0" w:color="auto"/>
          </w:divBdr>
        </w:div>
      </w:divsChild>
    </w:div>
    <w:div w:id="1684478877">
      <w:bodyDiv w:val="1"/>
      <w:marLeft w:val="0"/>
      <w:marRight w:val="0"/>
      <w:marTop w:val="0"/>
      <w:marBottom w:val="0"/>
      <w:divBdr>
        <w:top w:val="none" w:sz="0" w:space="0" w:color="auto"/>
        <w:left w:val="none" w:sz="0" w:space="0" w:color="auto"/>
        <w:bottom w:val="none" w:sz="0" w:space="0" w:color="auto"/>
        <w:right w:val="none" w:sz="0" w:space="0" w:color="auto"/>
      </w:divBdr>
      <w:divsChild>
        <w:div w:id="2126191100">
          <w:marLeft w:val="640"/>
          <w:marRight w:val="0"/>
          <w:marTop w:val="0"/>
          <w:marBottom w:val="0"/>
          <w:divBdr>
            <w:top w:val="none" w:sz="0" w:space="0" w:color="auto"/>
            <w:left w:val="none" w:sz="0" w:space="0" w:color="auto"/>
            <w:bottom w:val="none" w:sz="0" w:space="0" w:color="auto"/>
            <w:right w:val="none" w:sz="0" w:space="0" w:color="auto"/>
          </w:divBdr>
        </w:div>
        <w:div w:id="1573617591">
          <w:marLeft w:val="640"/>
          <w:marRight w:val="0"/>
          <w:marTop w:val="0"/>
          <w:marBottom w:val="0"/>
          <w:divBdr>
            <w:top w:val="none" w:sz="0" w:space="0" w:color="auto"/>
            <w:left w:val="none" w:sz="0" w:space="0" w:color="auto"/>
            <w:bottom w:val="none" w:sz="0" w:space="0" w:color="auto"/>
            <w:right w:val="none" w:sz="0" w:space="0" w:color="auto"/>
          </w:divBdr>
        </w:div>
        <w:div w:id="1172257893">
          <w:marLeft w:val="640"/>
          <w:marRight w:val="0"/>
          <w:marTop w:val="0"/>
          <w:marBottom w:val="0"/>
          <w:divBdr>
            <w:top w:val="none" w:sz="0" w:space="0" w:color="auto"/>
            <w:left w:val="none" w:sz="0" w:space="0" w:color="auto"/>
            <w:bottom w:val="none" w:sz="0" w:space="0" w:color="auto"/>
            <w:right w:val="none" w:sz="0" w:space="0" w:color="auto"/>
          </w:divBdr>
        </w:div>
        <w:div w:id="287206183">
          <w:marLeft w:val="640"/>
          <w:marRight w:val="0"/>
          <w:marTop w:val="0"/>
          <w:marBottom w:val="0"/>
          <w:divBdr>
            <w:top w:val="none" w:sz="0" w:space="0" w:color="auto"/>
            <w:left w:val="none" w:sz="0" w:space="0" w:color="auto"/>
            <w:bottom w:val="none" w:sz="0" w:space="0" w:color="auto"/>
            <w:right w:val="none" w:sz="0" w:space="0" w:color="auto"/>
          </w:divBdr>
        </w:div>
        <w:div w:id="1334259173">
          <w:marLeft w:val="640"/>
          <w:marRight w:val="0"/>
          <w:marTop w:val="0"/>
          <w:marBottom w:val="0"/>
          <w:divBdr>
            <w:top w:val="none" w:sz="0" w:space="0" w:color="auto"/>
            <w:left w:val="none" w:sz="0" w:space="0" w:color="auto"/>
            <w:bottom w:val="none" w:sz="0" w:space="0" w:color="auto"/>
            <w:right w:val="none" w:sz="0" w:space="0" w:color="auto"/>
          </w:divBdr>
        </w:div>
        <w:div w:id="867529642">
          <w:marLeft w:val="640"/>
          <w:marRight w:val="0"/>
          <w:marTop w:val="0"/>
          <w:marBottom w:val="0"/>
          <w:divBdr>
            <w:top w:val="none" w:sz="0" w:space="0" w:color="auto"/>
            <w:left w:val="none" w:sz="0" w:space="0" w:color="auto"/>
            <w:bottom w:val="none" w:sz="0" w:space="0" w:color="auto"/>
            <w:right w:val="none" w:sz="0" w:space="0" w:color="auto"/>
          </w:divBdr>
        </w:div>
        <w:div w:id="1854030501">
          <w:marLeft w:val="640"/>
          <w:marRight w:val="0"/>
          <w:marTop w:val="0"/>
          <w:marBottom w:val="0"/>
          <w:divBdr>
            <w:top w:val="none" w:sz="0" w:space="0" w:color="auto"/>
            <w:left w:val="none" w:sz="0" w:space="0" w:color="auto"/>
            <w:bottom w:val="none" w:sz="0" w:space="0" w:color="auto"/>
            <w:right w:val="none" w:sz="0" w:space="0" w:color="auto"/>
          </w:divBdr>
        </w:div>
        <w:div w:id="1133670110">
          <w:marLeft w:val="640"/>
          <w:marRight w:val="0"/>
          <w:marTop w:val="0"/>
          <w:marBottom w:val="0"/>
          <w:divBdr>
            <w:top w:val="none" w:sz="0" w:space="0" w:color="auto"/>
            <w:left w:val="none" w:sz="0" w:space="0" w:color="auto"/>
            <w:bottom w:val="none" w:sz="0" w:space="0" w:color="auto"/>
            <w:right w:val="none" w:sz="0" w:space="0" w:color="auto"/>
          </w:divBdr>
        </w:div>
        <w:div w:id="1871138903">
          <w:marLeft w:val="640"/>
          <w:marRight w:val="0"/>
          <w:marTop w:val="0"/>
          <w:marBottom w:val="0"/>
          <w:divBdr>
            <w:top w:val="none" w:sz="0" w:space="0" w:color="auto"/>
            <w:left w:val="none" w:sz="0" w:space="0" w:color="auto"/>
            <w:bottom w:val="none" w:sz="0" w:space="0" w:color="auto"/>
            <w:right w:val="none" w:sz="0" w:space="0" w:color="auto"/>
          </w:divBdr>
        </w:div>
        <w:div w:id="765268556">
          <w:marLeft w:val="640"/>
          <w:marRight w:val="0"/>
          <w:marTop w:val="0"/>
          <w:marBottom w:val="0"/>
          <w:divBdr>
            <w:top w:val="none" w:sz="0" w:space="0" w:color="auto"/>
            <w:left w:val="none" w:sz="0" w:space="0" w:color="auto"/>
            <w:bottom w:val="none" w:sz="0" w:space="0" w:color="auto"/>
            <w:right w:val="none" w:sz="0" w:space="0" w:color="auto"/>
          </w:divBdr>
        </w:div>
        <w:div w:id="8921705">
          <w:marLeft w:val="640"/>
          <w:marRight w:val="0"/>
          <w:marTop w:val="0"/>
          <w:marBottom w:val="0"/>
          <w:divBdr>
            <w:top w:val="none" w:sz="0" w:space="0" w:color="auto"/>
            <w:left w:val="none" w:sz="0" w:space="0" w:color="auto"/>
            <w:bottom w:val="none" w:sz="0" w:space="0" w:color="auto"/>
            <w:right w:val="none" w:sz="0" w:space="0" w:color="auto"/>
          </w:divBdr>
        </w:div>
        <w:div w:id="633295135">
          <w:marLeft w:val="640"/>
          <w:marRight w:val="0"/>
          <w:marTop w:val="0"/>
          <w:marBottom w:val="0"/>
          <w:divBdr>
            <w:top w:val="none" w:sz="0" w:space="0" w:color="auto"/>
            <w:left w:val="none" w:sz="0" w:space="0" w:color="auto"/>
            <w:bottom w:val="none" w:sz="0" w:space="0" w:color="auto"/>
            <w:right w:val="none" w:sz="0" w:space="0" w:color="auto"/>
          </w:divBdr>
        </w:div>
        <w:div w:id="1149319723">
          <w:marLeft w:val="640"/>
          <w:marRight w:val="0"/>
          <w:marTop w:val="0"/>
          <w:marBottom w:val="0"/>
          <w:divBdr>
            <w:top w:val="none" w:sz="0" w:space="0" w:color="auto"/>
            <w:left w:val="none" w:sz="0" w:space="0" w:color="auto"/>
            <w:bottom w:val="none" w:sz="0" w:space="0" w:color="auto"/>
            <w:right w:val="none" w:sz="0" w:space="0" w:color="auto"/>
          </w:divBdr>
        </w:div>
        <w:div w:id="475999643">
          <w:marLeft w:val="640"/>
          <w:marRight w:val="0"/>
          <w:marTop w:val="0"/>
          <w:marBottom w:val="0"/>
          <w:divBdr>
            <w:top w:val="none" w:sz="0" w:space="0" w:color="auto"/>
            <w:left w:val="none" w:sz="0" w:space="0" w:color="auto"/>
            <w:bottom w:val="none" w:sz="0" w:space="0" w:color="auto"/>
            <w:right w:val="none" w:sz="0" w:space="0" w:color="auto"/>
          </w:divBdr>
        </w:div>
        <w:div w:id="669991572">
          <w:marLeft w:val="640"/>
          <w:marRight w:val="0"/>
          <w:marTop w:val="0"/>
          <w:marBottom w:val="0"/>
          <w:divBdr>
            <w:top w:val="none" w:sz="0" w:space="0" w:color="auto"/>
            <w:left w:val="none" w:sz="0" w:space="0" w:color="auto"/>
            <w:bottom w:val="none" w:sz="0" w:space="0" w:color="auto"/>
            <w:right w:val="none" w:sz="0" w:space="0" w:color="auto"/>
          </w:divBdr>
        </w:div>
        <w:div w:id="1223248779">
          <w:marLeft w:val="640"/>
          <w:marRight w:val="0"/>
          <w:marTop w:val="0"/>
          <w:marBottom w:val="0"/>
          <w:divBdr>
            <w:top w:val="none" w:sz="0" w:space="0" w:color="auto"/>
            <w:left w:val="none" w:sz="0" w:space="0" w:color="auto"/>
            <w:bottom w:val="none" w:sz="0" w:space="0" w:color="auto"/>
            <w:right w:val="none" w:sz="0" w:space="0" w:color="auto"/>
          </w:divBdr>
        </w:div>
        <w:div w:id="599022237">
          <w:marLeft w:val="640"/>
          <w:marRight w:val="0"/>
          <w:marTop w:val="0"/>
          <w:marBottom w:val="0"/>
          <w:divBdr>
            <w:top w:val="none" w:sz="0" w:space="0" w:color="auto"/>
            <w:left w:val="none" w:sz="0" w:space="0" w:color="auto"/>
            <w:bottom w:val="none" w:sz="0" w:space="0" w:color="auto"/>
            <w:right w:val="none" w:sz="0" w:space="0" w:color="auto"/>
          </w:divBdr>
        </w:div>
        <w:div w:id="1438523672">
          <w:marLeft w:val="640"/>
          <w:marRight w:val="0"/>
          <w:marTop w:val="0"/>
          <w:marBottom w:val="0"/>
          <w:divBdr>
            <w:top w:val="none" w:sz="0" w:space="0" w:color="auto"/>
            <w:left w:val="none" w:sz="0" w:space="0" w:color="auto"/>
            <w:bottom w:val="none" w:sz="0" w:space="0" w:color="auto"/>
            <w:right w:val="none" w:sz="0" w:space="0" w:color="auto"/>
          </w:divBdr>
        </w:div>
        <w:div w:id="374429394">
          <w:marLeft w:val="640"/>
          <w:marRight w:val="0"/>
          <w:marTop w:val="0"/>
          <w:marBottom w:val="0"/>
          <w:divBdr>
            <w:top w:val="none" w:sz="0" w:space="0" w:color="auto"/>
            <w:left w:val="none" w:sz="0" w:space="0" w:color="auto"/>
            <w:bottom w:val="none" w:sz="0" w:space="0" w:color="auto"/>
            <w:right w:val="none" w:sz="0" w:space="0" w:color="auto"/>
          </w:divBdr>
        </w:div>
        <w:div w:id="1440489711">
          <w:marLeft w:val="640"/>
          <w:marRight w:val="0"/>
          <w:marTop w:val="0"/>
          <w:marBottom w:val="0"/>
          <w:divBdr>
            <w:top w:val="none" w:sz="0" w:space="0" w:color="auto"/>
            <w:left w:val="none" w:sz="0" w:space="0" w:color="auto"/>
            <w:bottom w:val="none" w:sz="0" w:space="0" w:color="auto"/>
            <w:right w:val="none" w:sz="0" w:space="0" w:color="auto"/>
          </w:divBdr>
        </w:div>
        <w:div w:id="2097900344">
          <w:marLeft w:val="640"/>
          <w:marRight w:val="0"/>
          <w:marTop w:val="0"/>
          <w:marBottom w:val="0"/>
          <w:divBdr>
            <w:top w:val="none" w:sz="0" w:space="0" w:color="auto"/>
            <w:left w:val="none" w:sz="0" w:space="0" w:color="auto"/>
            <w:bottom w:val="none" w:sz="0" w:space="0" w:color="auto"/>
            <w:right w:val="none" w:sz="0" w:space="0" w:color="auto"/>
          </w:divBdr>
        </w:div>
        <w:div w:id="1606113926">
          <w:marLeft w:val="640"/>
          <w:marRight w:val="0"/>
          <w:marTop w:val="0"/>
          <w:marBottom w:val="0"/>
          <w:divBdr>
            <w:top w:val="none" w:sz="0" w:space="0" w:color="auto"/>
            <w:left w:val="none" w:sz="0" w:space="0" w:color="auto"/>
            <w:bottom w:val="none" w:sz="0" w:space="0" w:color="auto"/>
            <w:right w:val="none" w:sz="0" w:space="0" w:color="auto"/>
          </w:divBdr>
        </w:div>
        <w:div w:id="1877042253">
          <w:marLeft w:val="640"/>
          <w:marRight w:val="0"/>
          <w:marTop w:val="0"/>
          <w:marBottom w:val="0"/>
          <w:divBdr>
            <w:top w:val="none" w:sz="0" w:space="0" w:color="auto"/>
            <w:left w:val="none" w:sz="0" w:space="0" w:color="auto"/>
            <w:bottom w:val="none" w:sz="0" w:space="0" w:color="auto"/>
            <w:right w:val="none" w:sz="0" w:space="0" w:color="auto"/>
          </w:divBdr>
        </w:div>
        <w:div w:id="1946960981">
          <w:marLeft w:val="640"/>
          <w:marRight w:val="0"/>
          <w:marTop w:val="0"/>
          <w:marBottom w:val="0"/>
          <w:divBdr>
            <w:top w:val="none" w:sz="0" w:space="0" w:color="auto"/>
            <w:left w:val="none" w:sz="0" w:space="0" w:color="auto"/>
            <w:bottom w:val="none" w:sz="0" w:space="0" w:color="auto"/>
            <w:right w:val="none" w:sz="0" w:space="0" w:color="auto"/>
          </w:divBdr>
        </w:div>
        <w:div w:id="341668233">
          <w:marLeft w:val="640"/>
          <w:marRight w:val="0"/>
          <w:marTop w:val="0"/>
          <w:marBottom w:val="0"/>
          <w:divBdr>
            <w:top w:val="none" w:sz="0" w:space="0" w:color="auto"/>
            <w:left w:val="none" w:sz="0" w:space="0" w:color="auto"/>
            <w:bottom w:val="none" w:sz="0" w:space="0" w:color="auto"/>
            <w:right w:val="none" w:sz="0" w:space="0" w:color="auto"/>
          </w:divBdr>
        </w:div>
        <w:div w:id="1206257988">
          <w:marLeft w:val="640"/>
          <w:marRight w:val="0"/>
          <w:marTop w:val="0"/>
          <w:marBottom w:val="0"/>
          <w:divBdr>
            <w:top w:val="none" w:sz="0" w:space="0" w:color="auto"/>
            <w:left w:val="none" w:sz="0" w:space="0" w:color="auto"/>
            <w:bottom w:val="none" w:sz="0" w:space="0" w:color="auto"/>
            <w:right w:val="none" w:sz="0" w:space="0" w:color="auto"/>
          </w:divBdr>
        </w:div>
        <w:div w:id="2019040511">
          <w:marLeft w:val="640"/>
          <w:marRight w:val="0"/>
          <w:marTop w:val="0"/>
          <w:marBottom w:val="0"/>
          <w:divBdr>
            <w:top w:val="none" w:sz="0" w:space="0" w:color="auto"/>
            <w:left w:val="none" w:sz="0" w:space="0" w:color="auto"/>
            <w:bottom w:val="none" w:sz="0" w:space="0" w:color="auto"/>
            <w:right w:val="none" w:sz="0" w:space="0" w:color="auto"/>
          </w:divBdr>
        </w:div>
        <w:div w:id="1866820860">
          <w:marLeft w:val="640"/>
          <w:marRight w:val="0"/>
          <w:marTop w:val="0"/>
          <w:marBottom w:val="0"/>
          <w:divBdr>
            <w:top w:val="none" w:sz="0" w:space="0" w:color="auto"/>
            <w:left w:val="none" w:sz="0" w:space="0" w:color="auto"/>
            <w:bottom w:val="none" w:sz="0" w:space="0" w:color="auto"/>
            <w:right w:val="none" w:sz="0" w:space="0" w:color="auto"/>
          </w:divBdr>
        </w:div>
        <w:div w:id="425611560">
          <w:marLeft w:val="640"/>
          <w:marRight w:val="0"/>
          <w:marTop w:val="0"/>
          <w:marBottom w:val="0"/>
          <w:divBdr>
            <w:top w:val="none" w:sz="0" w:space="0" w:color="auto"/>
            <w:left w:val="none" w:sz="0" w:space="0" w:color="auto"/>
            <w:bottom w:val="none" w:sz="0" w:space="0" w:color="auto"/>
            <w:right w:val="none" w:sz="0" w:space="0" w:color="auto"/>
          </w:divBdr>
        </w:div>
        <w:div w:id="2134781936">
          <w:marLeft w:val="640"/>
          <w:marRight w:val="0"/>
          <w:marTop w:val="0"/>
          <w:marBottom w:val="0"/>
          <w:divBdr>
            <w:top w:val="none" w:sz="0" w:space="0" w:color="auto"/>
            <w:left w:val="none" w:sz="0" w:space="0" w:color="auto"/>
            <w:bottom w:val="none" w:sz="0" w:space="0" w:color="auto"/>
            <w:right w:val="none" w:sz="0" w:space="0" w:color="auto"/>
          </w:divBdr>
        </w:div>
        <w:div w:id="696854294">
          <w:marLeft w:val="640"/>
          <w:marRight w:val="0"/>
          <w:marTop w:val="0"/>
          <w:marBottom w:val="0"/>
          <w:divBdr>
            <w:top w:val="none" w:sz="0" w:space="0" w:color="auto"/>
            <w:left w:val="none" w:sz="0" w:space="0" w:color="auto"/>
            <w:bottom w:val="none" w:sz="0" w:space="0" w:color="auto"/>
            <w:right w:val="none" w:sz="0" w:space="0" w:color="auto"/>
          </w:divBdr>
        </w:div>
        <w:div w:id="2039157628">
          <w:marLeft w:val="640"/>
          <w:marRight w:val="0"/>
          <w:marTop w:val="0"/>
          <w:marBottom w:val="0"/>
          <w:divBdr>
            <w:top w:val="none" w:sz="0" w:space="0" w:color="auto"/>
            <w:left w:val="none" w:sz="0" w:space="0" w:color="auto"/>
            <w:bottom w:val="none" w:sz="0" w:space="0" w:color="auto"/>
            <w:right w:val="none" w:sz="0" w:space="0" w:color="auto"/>
          </w:divBdr>
        </w:div>
        <w:div w:id="29570614">
          <w:marLeft w:val="640"/>
          <w:marRight w:val="0"/>
          <w:marTop w:val="0"/>
          <w:marBottom w:val="0"/>
          <w:divBdr>
            <w:top w:val="none" w:sz="0" w:space="0" w:color="auto"/>
            <w:left w:val="none" w:sz="0" w:space="0" w:color="auto"/>
            <w:bottom w:val="none" w:sz="0" w:space="0" w:color="auto"/>
            <w:right w:val="none" w:sz="0" w:space="0" w:color="auto"/>
          </w:divBdr>
        </w:div>
        <w:div w:id="1198853896">
          <w:marLeft w:val="640"/>
          <w:marRight w:val="0"/>
          <w:marTop w:val="0"/>
          <w:marBottom w:val="0"/>
          <w:divBdr>
            <w:top w:val="none" w:sz="0" w:space="0" w:color="auto"/>
            <w:left w:val="none" w:sz="0" w:space="0" w:color="auto"/>
            <w:bottom w:val="none" w:sz="0" w:space="0" w:color="auto"/>
            <w:right w:val="none" w:sz="0" w:space="0" w:color="auto"/>
          </w:divBdr>
        </w:div>
        <w:div w:id="1018043399">
          <w:marLeft w:val="640"/>
          <w:marRight w:val="0"/>
          <w:marTop w:val="0"/>
          <w:marBottom w:val="0"/>
          <w:divBdr>
            <w:top w:val="none" w:sz="0" w:space="0" w:color="auto"/>
            <w:left w:val="none" w:sz="0" w:space="0" w:color="auto"/>
            <w:bottom w:val="none" w:sz="0" w:space="0" w:color="auto"/>
            <w:right w:val="none" w:sz="0" w:space="0" w:color="auto"/>
          </w:divBdr>
        </w:div>
        <w:div w:id="1198816794">
          <w:marLeft w:val="640"/>
          <w:marRight w:val="0"/>
          <w:marTop w:val="0"/>
          <w:marBottom w:val="0"/>
          <w:divBdr>
            <w:top w:val="none" w:sz="0" w:space="0" w:color="auto"/>
            <w:left w:val="none" w:sz="0" w:space="0" w:color="auto"/>
            <w:bottom w:val="none" w:sz="0" w:space="0" w:color="auto"/>
            <w:right w:val="none" w:sz="0" w:space="0" w:color="auto"/>
          </w:divBdr>
        </w:div>
        <w:div w:id="1797791494">
          <w:marLeft w:val="640"/>
          <w:marRight w:val="0"/>
          <w:marTop w:val="0"/>
          <w:marBottom w:val="0"/>
          <w:divBdr>
            <w:top w:val="none" w:sz="0" w:space="0" w:color="auto"/>
            <w:left w:val="none" w:sz="0" w:space="0" w:color="auto"/>
            <w:bottom w:val="none" w:sz="0" w:space="0" w:color="auto"/>
            <w:right w:val="none" w:sz="0" w:space="0" w:color="auto"/>
          </w:divBdr>
        </w:div>
        <w:div w:id="850531214">
          <w:marLeft w:val="640"/>
          <w:marRight w:val="0"/>
          <w:marTop w:val="0"/>
          <w:marBottom w:val="0"/>
          <w:divBdr>
            <w:top w:val="none" w:sz="0" w:space="0" w:color="auto"/>
            <w:left w:val="none" w:sz="0" w:space="0" w:color="auto"/>
            <w:bottom w:val="none" w:sz="0" w:space="0" w:color="auto"/>
            <w:right w:val="none" w:sz="0" w:space="0" w:color="auto"/>
          </w:divBdr>
        </w:div>
        <w:div w:id="967246643">
          <w:marLeft w:val="640"/>
          <w:marRight w:val="0"/>
          <w:marTop w:val="0"/>
          <w:marBottom w:val="0"/>
          <w:divBdr>
            <w:top w:val="none" w:sz="0" w:space="0" w:color="auto"/>
            <w:left w:val="none" w:sz="0" w:space="0" w:color="auto"/>
            <w:bottom w:val="none" w:sz="0" w:space="0" w:color="auto"/>
            <w:right w:val="none" w:sz="0" w:space="0" w:color="auto"/>
          </w:divBdr>
        </w:div>
        <w:div w:id="1217280270">
          <w:marLeft w:val="640"/>
          <w:marRight w:val="0"/>
          <w:marTop w:val="0"/>
          <w:marBottom w:val="0"/>
          <w:divBdr>
            <w:top w:val="none" w:sz="0" w:space="0" w:color="auto"/>
            <w:left w:val="none" w:sz="0" w:space="0" w:color="auto"/>
            <w:bottom w:val="none" w:sz="0" w:space="0" w:color="auto"/>
            <w:right w:val="none" w:sz="0" w:space="0" w:color="auto"/>
          </w:divBdr>
        </w:div>
        <w:div w:id="1665820125">
          <w:marLeft w:val="640"/>
          <w:marRight w:val="0"/>
          <w:marTop w:val="0"/>
          <w:marBottom w:val="0"/>
          <w:divBdr>
            <w:top w:val="none" w:sz="0" w:space="0" w:color="auto"/>
            <w:left w:val="none" w:sz="0" w:space="0" w:color="auto"/>
            <w:bottom w:val="none" w:sz="0" w:space="0" w:color="auto"/>
            <w:right w:val="none" w:sz="0" w:space="0" w:color="auto"/>
          </w:divBdr>
        </w:div>
        <w:div w:id="1823614837">
          <w:marLeft w:val="640"/>
          <w:marRight w:val="0"/>
          <w:marTop w:val="0"/>
          <w:marBottom w:val="0"/>
          <w:divBdr>
            <w:top w:val="none" w:sz="0" w:space="0" w:color="auto"/>
            <w:left w:val="none" w:sz="0" w:space="0" w:color="auto"/>
            <w:bottom w:val="none" w:sz="0" w:space="0" w:color="auto"/>
            <w:right w:val="none" w:sz="0" w:space="0" w:color="auto"/>
          </w:divBdr>
        </w:div>
        <w:div w:id="1078938257">
          <w:marLeft w:val="640"/>
          <w:marRight w:val="0"/>
          <w:marTop w:val="0"/>
          <w:marBottom w:val="0"/>
          <w:divBdr>
            <w:top w:val="none" w:sz="0" w:space="0" w:color="auto"/>
            <w:left w:val="none" w:sz="0" w:space="0" w:color="auto"/>
            <w:bottom w:val="none" w:sz="0" w:space="0" w:color="auto"/>
            <w:right w:val="none" w:sz="0" w:space="0" w:color="auto"/>
          </w:divBdr>
        </w:div>
        <w:div w:id="903564597">
          <w:marLeft w:val="640"/>
          <w:marRight w:val="0"/>
          <w:marTop w:val="0"/>
          <w:marBottom w:val="0"/>
          <w:divBdr>
            <w:top w:val="none" w:sz="0" w:space="0" w:color="auto"/>
            <w:left w:val="none" w:sz="0" w:space="0" w:color="auto"/>
            <w:bottom w:val="none" w:sz="0" w:space="0" w:color="auto"/>
            <w:right w:val="none" w:sz="0" w:space="0" w:color="auto"/>
          </w:divBdr>
        </w:div>
        <w:div w:id="374082535">
          <w:marLeft w:val="640"/>
          <w:marRight w:val="0"/>
          <w:marTop w:val="0"/>
          <w:marBottom w:val="0"/>
          <w:divBdr>
            <w:top w:val="none" w:sz="0" w:space="0" w:color="auto"/>
            <w:left w:val="none" w:sz="0" w:space="0" w:color="auto"/>
            <w:bottom w:val="none" w:sz="0" w:space="0" w:color="auto"/>
            <w:right w:val="none" w:sz="0" w:space="0" w:color="auto"/>
          </w:divBdr>
        </w:div>
        <w:div w:id="358236381">
          <w:marLeft w:val="640"/>
          <w:marRight w:val="0"/>
          <w:marTop w:val="0"/>
          <w:marBottom w:val="0"/>
          <w:divBdr>
            <w:top w:val="none" w:sz="0" w:space="0" w:color="auto"/>
            <w:left w:val="none" w:sz="0" w:space="0" w:color="auto"/>
            <w:bottom w:val="none" w:sz="0" w:space="0" w:color="auto"/>
            <w:right w:val="none" w:sz="0" w:space="0" w:color="auto"/>
          </w:divBdr>
        </w:div>
        <w:div w:id="2047293062">
          <w:marLeft w:val="640"/>
          <w:marRight w:val="0"/>
          <w:marTop w:val="0"/>
          <w:marBottom w:val="0"/>
          <w:divBdr>
            <w:top w:val="none" w:sz="0" w:space="0" w:color="auto"/>
            <w:left w:val="none" w:sz="0" w:space="0" w:color="auto"/>
            <w:bottom w:val="none" w:sz="0" w:space="0" w:color="auto"/>
            <w:right w:val="none" w:sz="0" w:space="0" w:color="auto"/>
          </w:divBdr>
        </w:div>
        <w:div w:id="1381586543">
          <w:marLeft w:val="640"/>
          <w:marRight w:val="0"/>
          <w:marTop w:val="0"/>
          <w:marBottom w:val="0"/>
          <w:divBdr>
            <w:top w:val="none" w:sz="0" w:space="0" w:color="auto"/>
            <w:left w:val="none" w:sz="0" w:space="0" w:color="auto"/>
            <w:bottom w:val="none" w:sz="0" w:space="0" w:color="auto"/>
            <w:right w:val="none" w:sz="0" w:space="0" w:color="auto"/>
          </w:divBdr>
        </w:div>
        <w:div w:id="1921406928">
          <w:marLeft w:val="640"/>
          <w:marRight w:val="0"/>
          <w:marTop w:val="0"/>
          <w:marBottom w:val="0"/>
          <w:divBdr>
            <w:top w:val="none" w:sz="0" w:space="0" w:color="auto"/>
            <w:left w:val="none" w:sz="0" w:space="0" w:color="auto"/>
            <w:bottom w:val="none" w:sz="0" w:space="0" w:color="auto"/>
            <w:right w:val="none" w:sz="0" w:space="0" w:color="auto"/>
          </w:divBdr>
        </w:div>
        <w:div w:id="1750343093">
          <w:marLeft w:val="640"/>
          <w:marRight w:val="0"/>
          <w:marTop w:val="0"/>
          <w:marBottom w:val="0"/>
          <w:divBdr>
            <w:top w:val="none" w:sz="0" w:space="0" w:color="auto"/>
            <w:left w:val="none" w:sz="0" w:space="0" w:color="auto"/>
            <w:bottom w:val="none" w:sz="0" w:space="0" w:color="auto"/>
            <w:right w:val="none" w:sz="0" w:space="0" w:color="auto"/>
          </w:divBdr>
        </w:div>
        <w:div w:id="1138112185">
          <w:marLeft w:val="640"/>
          <w:marRight w:val="0"/>
          <w:marTop w:val="0"/>
          <w:marBottom w:val="0"/>
          <w:divBdr>
            <w:top w:val="none" w:sz="0" w:space="0" w:color="auto"/>
            <w:left w:val="none" w:sz="0" w:space="0" w:color="auto"/>
            <w:bottom w:val="none" w:sz="0" w:space="0" w:color="auto"/>
            <w:right w:val="none" w:sz="0" w:space="0" w:color="auto"/>
          </w:divBdr>
        </w:div>
        <w:div w:id="2086485359">
          <w:marLeft w:val="640"/>
          <w:marRight w:val="0"/>
          <w:marTop w:val="0"/>
          <w:marBottom w:val="0"/>
          <w:divBdr>
            <w:top w:val="none" w:sz="0" w:space="0" w:color="auto"/>
            <w:left w:val="none" w:sz="0" w:space="0" w:color="auto"/>
            <w:bottom w:val="none" w:sz="0" w:space="0" w:color="auto"/>
            <w:right w:val="none" w:sz="0" w:space="0" w:color="auto"/>
          </w:divBdr>
        </w:div>
        <w:div w:id="1863207866">
          <w:marLeft w:val="640"/>
          <w:marRight w:val="0"/>
          <w:marTop w:val="0"/>
          <w:marBottom w:val="0"/>
          <w:divBdr>
            <w:top w:val="none" w:sz="0" w:space="0" w:color="auto"/>
            <w:left w:val="none" w:sz="0" w:space="0" w:color="auto"/>
            <w:bottom w:val="none" w:sz="0" w:space="0" w:color="auto"/>
            <w:right w:val="none" w:sz="0" w:space="0" w:color="auto"/>
          </w:divBdr>
        </w:div>
        <w:div w:id="1201819071">
          <w:marLeft w:val="640"/>
          <w:marRight w:val="0"/>
          <w:marTop w:val="0"/>
          <w:marBottom w:val="0"/>
          <w:divBdr>
            <w:top w:val="none" w:sz="0" w:space="0" w:color="auto"/>
            <w:left w:val="none" w:sz="0" w:space="0" w:color="auto"/>
            <w:bottom w:val="none" w:sz="0" w:space="0" w:color="auto"/>
            <w:right w:val="none" w:sz="0" w:space="0" w:color="auto"/>
          </w:divBdr>
        </w:div>
        <w:div w:id="1178303550">
          <w:marLeft w:val="640"/>
          <w:marRight w:val="0"/>
          <w:marTop w:val="0"/>
          <w:marBottom w:val="0"/>
          <w:divBdr>
            <w:top w:val="none" w:sz="0" w:space="0" w:color="auto"/>
            <w:left w:val="none" w:sz="0" w:space="0" w:color="auto"/>
            <w:bottom w:val="none" w:sz="0" w:space="0" w:color="auto"/>
            <w:right w:val="none" w:sz="0" w:space="0" w:color="auto"/>
          </w:divBdr>
        </w:div>
        <w:div w:id="305286480">
          <w:marLeft w:val="640"/>
          <w:marRight w:val="0"/>
          <w:marTop w:val="0"/>
          <w:marBottom w:val="0"/>
          <w:divBdr>
            <w:top w:val="none" w:sz="0" w:space="0" w:color="auto"/>
            <w:left w:val="none" w:sz="0" w:space="0" w:color="auto"/>
            <w:bottom w:val="none" w:sz="0" w:space="0" w:color="auto"/>
            <w:right w:val="none" w:sz="0" w:space="0" w:color="auto"/>
          </w:divBdr>
        </w:div>
        <w:div w:id="243564503">
          <w:marLeft w:val="640"/>
          <w:marRight w:val="0"/>
          <w:marTop w:val="0"/>
          <w:marBottom w:val="0"/>
          <w:divBdr>
            <w:top w:val="none" w:sz="0" w:space="0" w:color="auto"/>
            <w:left w:val="none" w:sz="0" w:space="0" w:color="auto"/>
            <w:bottom w:val="none" w:sz="0" w:space="0" w:color="auto"/>
            <w:right w:val="none" w:sz="0" w:space="0" w:color="auto"/>
          </w:divBdr>
        </w:div>
        <w:div w:id="2122062929">
          <w:marLeft w:val="640"/>
          <w:marRight w:val="0"/>
          <w:marTop w:val="0"/>
          <w:marBottom w:val="0"/>
          <w:divBdr>
            <w:top w:val="none" w:sz="0" w:space="0" w:color="auto"/>
            <w:left w:val="none" w:sz="0" w:space="0" w:color="auto"/>
            <w:bottom w:val="none" w:sz="0" w:space="0" w:color="auto"/>
            <w:right w:val="none" w:sz="0" w:space="0" w:color="auto"/>
          </w:divBdr>
        </w:div>
        <w:div w:id="1751777714">
          <w:marLeft w:val="640"/>
          <w:marRight w:val="0"/>
          <w:marTop w:val="0"/>
          <w:marBottom w:val="0"/>
          <w:divBdr>
            <w:top w:val="none" w:sz="0" w:space="0" w:color="auto"/>
            <w:left w:val="none" w:sz="0" w:space="0" w:color="auto"/>
            <w:bottom w:val="none" w:sz="0" w:space="0" w:color="auto"/>
            <w:right w:val="none" w:sz="0" w:space="0" w:color="auto"/>
          </w:divBdr>
        </w:div>
        <w:div w:id="444036481">
          <w:marLeft w:val="640"/>
          <w:marRight w:val="0"/>
          <w:marTop w:val="0"/>
          <w:marBottom w:val="0"/>
          <w:divBdr>
            <w:top w:val="none" w:sz="0" w:space="0" w:color="auto"/>
            <w:left w:val="none" w:sz="0" w:space="0" w:color="auto"/>
            <w:bottom w:val="none" w:sz="0" w:space="0" w:color="auto"/>
            <w:right w:val="none" w:sz="0" w:space="0" w:color="auto"/>
          </w:divBdr>
        </w:div>
        <w:div w:id="1900625038">
          <w:marLeft w:val="640"/>
          <w:marRight w:val="0"/>
          <w:marTop w:val="0"/>
          <w:marBottom w:val="0"/>
          <w:divBdr>
            <w:top w:val="none" w:sz="0" w:space="0" w:color="auto"/>
            <w:left w:val="none" w:sz="0" w:space="0" w:color="auto"/>
            <w:bottom w:val="none" w:sz="0" w:space="0" w:color="auto"/>
            <w:right w:val="none" w:sz="0" w:space="0" w:color="auto"/>
          </w:divBdr>
        </w:div>
        <w:div w:id="557132250">
          <w:marLeft w:val="640"/>
          <w:marRight w:val="0"/>
          <w:marTop w:val="0"/>
          <w:marBottom w:val="0"/>
          <w:divBdr>
            <w:top w:val="none" w:sz="0" w:space="0" w:color="auto"/>
            <w:left w:val="none" w:sz="0" w:space="0" w:color="auto"/>
            <w:bottom w:val="none" w:sz="0" w:space="0" w:color="auto"/>
            <w:right w:val="none" w:sz="0" w:space="0" w:color="auto"/>
          </w:divBdr>
        </w:div>
        <w:div w:id="803042334">
          <w:marLeft w:val="640"/>
          <w:marRight w:val="0"/>
          <w:marTop w:val="0"/>
          <w:marBottom w:val="0"/>
          <w:divBdr>
            <w:top w:val="none" w:sz="0" w:space="0" w:color="auto"/>
            <w:left w:val="none" w:sz="0" w:space="0" w:color="auto"/>
            <w:bottom w:val="none" w:sz="0" w:space="0" w:color="auto"/>
            <w:right w:val="none" w:sz="0" w:space="0" w:color="auto"/>
          </w:divBdr>
        </w:div>
        <w:div w:id="1326737263">
          <w:marLeft w:val="640"/>
          <w:marRight w:val="0"/>
          <w:marTop w:val="0"/>
          <w:marBottom w:val="0"/>
          <w:divBdr>
            <w:top w:val="none" w:sz="0" w:space="0" w:color="auto"/>
            <w:left w:val="none" w:sz="0" w:space="0" w:color="auto"/>
            <w:bottom w:val="none" w:sz="0" w:space="0" w:color="auto"/>
            <w:right w:val="none" w:sz="0" w:space="0" w:color="auto"/>
          </w:divBdr>
        </w:div>
        <w:div w:id="966083628">
          <w:marLeft w:val="640"/>
          <w:marRight w:val="0"/>
          <w:marTop w:val="0"/>
          <w:marBottom w:val="0"/>
          <w:divBdr>
            <w:top w:val="none" w:sz="0" w:space="0" w:color="auto"/>
            <w:left w:val="none" w:sz="0" w:space="0" w:color="auto"/>
            <w:bottom w:val="none" w:sz="0" w:space="0" w:color="auto"/>
            <w:right w:val="none" w:sz="0" w:space="0" w:color="auto"/>
          </w:divBdr>
        </w:div>
        <w:div w:id="1592927390">
          <w:marLeft w:val="640"/>
          <w:marRight w:val="0"/>
          <w:marTop w:val="0"/>
          <w:marBottom w:val="0"/>
          <w:divBdr>
            <w:top w:val="none" w:sz="0" w:space="0" w:color="auto"/>
            <w:left w:val="none" w:sz="0" w:space="0" w:color="auto"/>
            <w:bottom w:val="none" w:sz="0" w:space="0" w:color="auto"/>
            <w:right w:val="none" w:sz="0" w:space="0" w:color="auto"/>
          </w:divBdr>
        </w:div>
        <w:div w:id="1615403420">
          <w:marLeft w:val="640"/>
          <w:marRight w:val="0"/>
          <w:marTop w:val="0"/>
          <w:marBottom w:val="0"/>
          <w:divBdr>
            <w:top w:val="none" w:sz="0" w:space="0" w:color="auto"/>
            <w:left w:val="none" w:sz="0" w:space="0" w:color="auto"/>
            <w:bottom w:val="none" w:sz="0" w:space="0" w:color="auto"/>
            <w:right w:val="none" w:sz="0" w:space="0" w:color="auto"/>
          </w:divBdr>
        </w:div>
        <w:div w:id="112677279">
          <w:marLeft w:val="640"/>
          <w:marRight w:val="0"/>
          <w:marTop w:val="0"/>
          <w:marBottom w:val="0"/>
          <w:divBdr>
            <w:top w:val="none" w:sz="0" w:space="0" w:color="auto"/>
            <w:left w:val="none" w:sz="0" w:space="0" w:color="auto"/>
            <w:bottom w:val="none" w:sz="0" w:space="0" w:color="auto"/>
            <w:right w:val="none" w:sz="0" w:space="0" w:color="auto"/>
          </w:divBdr>
        </w:div>
      </w:divsChild>
    </w:div>
    <w:div w:id="1686521158">
      <w:bodyDiv w:val="1"/>
      <w:marLeft w:val="0"/>
      <w:marRight w:val="0"/>
      <w:marTop w:val="0"/>
      <w:marBottom w:val="0"/>
      <w:divBdr>
        <w:top w:val="none" w:sz="0" w:space="0" w:color="auto"/>
        <w:left w:val="none" w:sz="0" w:space="0" w:color="auto"/>
        <w:bottom w:val="none" w:sz="0" w:space="0" w:color="auto"/>
        <w:right w:val="none" w:sz="0" w:space="0" w:color="auto"/>
      </w:divBdr>
      <w:divsChild>
        <w:div w:id="891964382">
          <w:marLeft w:val="640"/>
          <w:marRight w:val="0"/>
          <w:marTop w:val="0"/>
          <w:marBottom w:val="0"/>
          <w:divBdr>
            <w:top w:val="none" w:sz="0" w:space="0" w:color="auto"/>
            <w:left w:val="none" w:sz="0" w:space="0" w:color="auto"/>
            <w:bottom w:val="none" w:sz="0" w:space="0" w:color="auto"/>
            <w:right w:val="none" w:sz="0" w:space="0" w:color="auto"/>
          </w:divBdr>
        </w:div>
        <w:div w:id="346442951">
          <w:marLeft w:val="640"/>
          <w:marRight w:val="0"/>
          <w:marTop w:val="0"/>
          <w:marBottom w:val="0"/>
          <w:divBdr>
            <w:top w:val="none" w:sz="0" w:space="0" w:color="auto"/>
            <w:left w:val="none" w:sz="0" w:space="0" w:color="auto"/>
            <w:bottom w:val="none" w:sz="0" w:space="0" w:color="auto"/>
            <w:right w:val="none" w:sz="0" w:space="0" w:color="auto"/>
          </w:divBdr>
        </w:div>
        <w:div w:id="153497020">
          <w:marLeft w:val="640"/>
          <w:marRight w:val="0"/>
          <w:marTop w:val="0"/>
          <w:marBottom w:val="0"/>
          <w:divBdr>
            <w:top w:val="none" w:sz="0" w:space="0" w:color="auto"/>
            <w:left w:val="none" w:sz="0" w:space="0" w:color="auto"/>
            <w:bottom w:val="none" w:sz="0" w:space="0" w:color="auto"/>
            <w:right w:val="none" w:sz="0" w:space="0" w:color="auto"/>
          </w:divBdr>
        </w:div>
        <w:div w:id="161971451">
          <w:marLeft w:val="640"/>
          <w:marRight w:val="0"/>
          <w:marTop w:val="0"/>
          <w:marBottom w:val="0"/>
          <w:divBdr>
            <w:top w:val="none" w:sz="0" w:space="0" w:color="auto"/>
            <w:left w:val="none" w:sz="0" w:space="0" w:color="auto"/>
            <w:bottom w:val="none" w:sz="0" w:space="0" w:color="auto"/>
            <w:right w:val="none" w:sz="0" w:space="0" w:color="auto"/>
          </w:divBdr>
        </w:div>
        <w:div w:id="1237473919">
          <w:marLeft w:val="640"/>
          <w:marRight w:val="0"/>
          <w:marTop w:val="0"/>
          <w:marBottom w:val="0"/>
          <w:divBdr>
            <w:top w:val="none" w:sz="0" w:space="0" w:color="auto"/>
            <w:left w:val="none" w:sz="0" w:space="0" w:color="auto"/>
            <w:bottom w:val="none" w:sz="0" w:space="0" w:color="auto"/>
            <w:right w:val="none" w:sz="0" w:space="0" w:color="auto"/>
          </w:divBdr>
        </w:div>
        <w:div w:id="1755780104">
          <w:marLeft w:val="640"/>
          <w:marRight w:val="0"/>
          <w:marTop w:val="0"/>
          <w:marBottom w:val="0"/>
          <w:divBdr>
            <w:top w:val="none" w:sz="0" w:space="0" w:color="auto"/>
            <w:left w:val="none" w:sz="0" w:space="0" w:color="auto"/>
            <w:bottom w:val="none" w:sz="0" w:space="0" w:color="auto"/>
            <w:right w:val="none" w:sz="0" w:space="0" w:color="auto"/>
          </w:divBdr>
        </w:div>
        <w:div w:id="2094467238">
          <w:marLeft w:val="640"/>
          <w:marRight w:val="0"/>
          <w:marTop w:val="0"/>
          <w:marBottom w:val="0"/>
          <w:divBdr>
            <w:top w:val="none" w:sz="0" w:space="0" w:color="auto"/>
            <w:left w:val="none" w:sz="0" w:space="0" w:color="auto"/>
            <w:bottom w:val="none" w:sz="0" w:space="0" w:color="auto"/>
            <w:right w:val="none" w:sz="0" w:space="0" w:color="auto"/>
          </w:divBdr>
        </w:div>
        <w:div w:id="1410614722">
          <w:marLeft w:val="640"/>
          <w:marRight w:val="0"/>
          <w:marTop w:val="0"/>
          <w:marBottom w:val="0"/>
          <w:divBdr>
            <w:top w:val="none" w:sz="0" w:space="0" w:color="auto"/>
            <w:left w:val="none" w:sz="0" w:space="0" w:color="auto"/>
            <w:bottom w:val="none" w:sz="0" w:space="0" w:color="auto"/>
            <w:right w:val="none" w:sz="0" w:space="0" w:color="auto"/>
          </w:divBdr>
        </w:div>
        <w:div w:id="1020737943">
          <w:marLeft w:val="640"/>
          <w:marRight w:val="0"/>
          <w:marTop w:val="0"/>
          <w:marBottom w:val="0"/>
          <w:divBdr>
            <w:top w:val="none" w:sz="0" w:space="0" w:color="auto"/>
            <w:left w:val="none" w:sz="0" w:space="0" w:color="auto"/>
            <w:bottom w:val="none" w:sz="0" w:space="0" w:color="auto"/>
            <w:right w:val="none" w:sz="0" w:space="0" w:color="auto"/>
          </w:divBdr>
        </w:div>
        <w:div w:id="1606889852">
          <w:marLeft w:val="640"/>
          <w:marRight w:val="0"/>
          <w:marTop w:val="0"/>
          <w:marBottom w:val="0"/>
          <w:divBdr>
            <w:top w:val="none" w:sz="0" w:space="0" w:color="auto"/>
            <w:left w:val="none" w:sz="0" w:space="0" w:color="auto"/>
            <w:bottom w:val="none" w:sz="0" w:space="0" w:color="auto"/>
            <w:right w:val="none" w:sz="0" w:space="0" w:color="auto"/>
          </w:divBdr>
        </w:div>
        <w:div w:id="1726493166">
          <w:marLeft w:val="640"/>
          <w:marRight w:val="0"/>
          <w:marTop w:val="0"/>
          <w:marBottom w:val="0"/>
          <w:divBdr>
            <w:top w:val="none" w:sz="0" w:space="0" w:color="auto"/>
            <w:left w:val="none" w:sz="0" w:space="0" w:color="auto"/>
            <w:bottom w:val="none" w:sz="0" w:space="0" w:color="auto"/>
            <w:right w:val="none" w:sz="0" w:space="0" w:color="auto"/>
          </w:divBdr>
        </w:div>
        <w:div w:id="250117341">
          <w:marLeft w:val="640"/>
          <w:marRight w:val="0"/>
          <w:marTop w:val="0"/>
          <w:marBottom w:val="0"/>
          <w:divBdr>
            <w:top w:val="none" w:sz="0" w:space="0" w:color="auto"/>
            <w:left w:val="none" w:sz="0" w:space="0" w:color="auto"/>
            <w:bottom w:val="none" w:sz="0" w:space="0" w:color="auto"/>
            <w:right w:val="none" w:sz="0" w:space="0" w:color="auto"/>
          </w:divBdr>
        </w:div>
        <w:div w:id="1238977989">
          <w:marLeft w:val="640"/>
          <w:marRight w:val="0"/>
          <w:marTop w:val="0"/>
          <w:marBottom w:val="0"/>
          <w:divBdr>
            <w:top w:val="none" w:sz="0" w:space="0" w:color="auto"/>
            <w:left w:val="none" w:sz="0" w:space="0" w:color="auto"/>
            <w:bottom w:val="none" w:sz="0" w:space="0" w:color="auto"/>
            <w:right w:val="none" w:sz="0" w:space="0" w:color="auto"/>
          </w:divBdr>
        </w:div>
        <w:div w:id="268247131">
          <w:marLeft w:val="640"/>
          <w:marRight w:val="0"/>
          <w:marTop w:val="0"/>
          <w:marBottom w:val="0"/>
          <w:divBdr>
            <w:top w:val="none" w:sz="0" w:space="0" w:color="auto"/>
            <w:left w:val="none" w:sz="0" w:space="0" w:color="auto"/>
            <w:bottom w:val="none" w:sz="0" w:space="0" w:color="auto"/>
            <w:right w:val="none" w:sz="0" w:space="0" w:color="auto"/>
          </w:divBdr>
        </w:div>
        <w:div w:id="1578200505">
          <w:marLeft w:val="640"/>
          <w:marRight w:val="0"/>
          <w:marTop w:val="0"/>
          <w:marBottom w:val="0"/>
          <w:divBdr>
            <w:top w:val="none" w:sz="0" w:space="0" w:color="auto"/>
            <w:left w:val="none" w:sz="0" w:space="0" w:color="auto"/>
            <w:bottom w:val="none" w:sz="0" w:space="0" w:color="auto"/>
            <w:right w:val="none" w:sz="0" w:space="0" w:color="auto"/>
          </w:divBdr>
        </w:div>
        <w:div w:id="14891365">
          <w:marLeft w:val="640"/>
          <w:marRight w:val="0"/>
          <w:marTop w:val="0"/>
          <w:marBottom w:val="0"/>
          <w:divBdr>
            <w:top w:val="none" w:sz="0" w:space="0" w:color="auto"/>
            <w:left w:val="none" w:sz="0" w:space="0" w:color="auto"/>
            <w:bottom w:val="none" w:sz="0" w:space="0" w:color="auto"/>
            <w:right w:val="none" w:sz="0" w:space="0" w:color="auto"/>
          </w:divBdr>
        </w:div>
        <w:div w:id="65685431">
          <w:marLeft w:val="640"/>
          <w:marRight w:val="0"/>
          <w:marTop w:val="0"/>
          <w:marBottom w:val="0"/>
          <w:divBdr>
            <w:top w:val="none" w:sz="0" w:space="0" w:color="auto"/>
            <w:left w:val="none" w:sz="0" w:space="0" w:color="auto"/>
            <w:bottom w:val="none" w:sz="0" w:space="0" w:color="auto"/>
            <w:right w:val="none" w:sz="0" w:space="0" w:color="auto"/>
          </w:divBdr>
        </w:div>
        <w:div w:id="1125805165">
          <w:marLeft w:val="640"/>
          <w:marRight w:val="0"/>
          <w:marTop w:val="0"/>
          <w:marBottom w:val="0"/>
          <w:divBdr>
            <w:top w:val="none" w:sz="0" w:space="0" w:color="auto"/>
            <w:left w:val="none" w:sz="0" w:space="0" w:color="auto"/>
            <w:bottom w:val="none" w:sz="0" w:space="0" w:color="auto"/>
            <w:right w:val="none" w:sz="0" w:space="0" w:color="auto"/>
          </w:divBdr>
        </w:div>
        <w:div w:id="815147298">
          <w:marLeft w:val="640"/>
          <w:marRight w:val="0"/>
          <w:marTop w:val="0"/>
          <w:marBottom w:val="0"/>
          <w:divBdr>
            <w:top w:val="none" w:sz="0" w:space="0" w:color="auto"/>
            <w:left w:val="none" w:sz="0" w:space="0" w:color="auto"/>
            <w:bottom w:val="none" w:sz="0" w:space="0" w:color="auto"/>
            <w:right w:val="none" w:sz="0" w:space="0" w:color="auto"/>
          </w:divBdr>
        </w:div>
        <w:div w:id="221911828">
          <w:marLeft w:val="640"/>
          <w:marRight w:val="0"/>
          <w:marTop w:val="0"/>
          <w:marBottom w:val="0"/>
          <w:divBdr>
            <w:top w:val="none" w:sz="0" w:space="0" w:color="auto"/>
            <w:left w:val="none" w:sz="0" w:space="0" w:color="auto"/>
            <w:bottom w:val="none" w:sz="0" w:space="0" w:color="auto"/>
            <w:right w:val="none" w:sz="0" w:space="0" w:color="auto"/>
          </w:divBdr>
        </w:div>
        <w:div w:id="1330980416">
          <w:marLeft w:val="640"/>
          <w:marRight w:val="0"/>
          <w:marTop w:val="0"/>
          <w:marBottom w:val="0"/>
          <w:divBdr>
            <w:top w:val="none" w:sz="0" w:space="0" w:color="auto"/>
            <w:left w:val="none" w:sz="0" w:space="0" w:color="auto"/>
            <w:bottom w:val="none" w:sz="0" w:space="0" w:color="auto"/>
            <w:right w:val="none" w:sz="0" w:space="0" w:color="auto"/>
          </w:divBdr>
        </w:div>
        <w:div w:id="56245433">
          <w:marLeft w:val="640"/>
          <w:marRight w:val="0"/>
          <w:marTop w:val="0"/>
          <w:marBottom w:val="0"/>
          <w:divBdr>
            <w:top w:val="none" w:sz="0" w:space="0" w:color="auto"/>
            <w:left w:val="none" w:sz="0" w:space="0" w:color="auto"/>
            <w:bottom w:val="none" w:sz="0" w:space="0" w:color="auto"/>
            <w:right w:val="none" w:sz="0" w:space="0" w:color="auto"/>
          </w:divBdr>
        </w:div>
        <w:div w:id="609824342">
          <w:marLeft w:val="640"/>
          <w:marRight w:val="0"/>
          <w:marTop w:val="0"/>
          <w:marBottom w:val="0"/>
          <w:divBdr>
            <w:top w:val="none" w:sz="0" w:space="0" w:color="auto"/>
            <w:left w:val="none" w:sz="0" w:space="0" w:color="auto"/>
            <w:bottom w:val="none" w:sz="0" w:space="0" w:color="auto"/>
            <w:right w:val="none" w:sz="0" w:space="0" w:color="auto"/>
          </w:divBdr>
        </w:div>
        <w:div w:id="573709596">
          <w:marLeft w:val="640"/>
          <w:marRight w:val="0"/>
          <w:marTop w:val="0"/>
          <w:marBottom w:val="0"/>
          <w:divBdr>
            <w:top w:val="none" w:sz="0" w:space="0" w:color="auto"/>
            <w:left w:val="none" w:sz="0" w:space="0" w:color="auto"/>
            <w:bottom w:val="none" w:sz="0" w:space="0" w:color="auto"/>
            <w:right w:val="none" w:sz="0" w:space="0" w:color="auto"/>
          </w:divBdr>
        </w:div>
        <w:div w:id="1375275167">
          <w:marLeft w:val="640"/>
          <w:marRight w:val="0"/>
          <w:marTop w:val="0"/>
          <w:marBottom w:val="0"/>
          <w:divBdr>
            <w:top w:val="none" w:sz="0" w:space="0" w:color="auto"/>
            <w:left w:val="none" w:sz="0" w:space="0" w:color="auto"/>
            <w:bottom w:val="none" w:sz="0" w:space="0" w:color="auto"/>
            <w:right w:val="none" w:sz="0" w:space="0" w:color="auto"/>
          </w:divBdr>
        </w:div>
        <w:div w:id="1267276988">
          <w:marLeft w:val="640"/>
          <w:marRight w:val="0"/>
          <w:marTop w:val="0"/>
          <w:marBottom w:val="0"/>
          <w:divBdr>
            <w:top w:val="none" w:sz="0" w:space="0" w:color="auto"/>
            <w:left w:val="none" w:sz="0" w:space="0" w:color="auto"/>
            <w:bottom w:val="none" w:sz="0" w:space="0" w:color="auto"/>
            <w:right w:val="none" w:sz="0" w:space="0" w:color="auto"/>
          </w:divBdr>
        </w:div>
        <w:div w:id="1958174446">
          <w:marLeft w:val="640"/>
          <w:marRight w:val="0"/>
          <w:marTop w:val="0"/>
          <w:marBottom w:val="0"/>
          <w:divBdr>
            <w:top w:val="none" w:sz="0" w:space="0" w:color="auto"/>
            <w:left w:val="none" w:sz="0" w:space="0" w:color="auto"/>
            <w:bottom w:val="none" w:sz="0" w:space="0" w:color="auto"/>
            <w:right w:val="none" w:sz="0" w:space="0" w:color="auto"/>
          </w:divBdr>
        </w:div>
        <w:div w:id="1853228613">
          <w:marLeft w:val="640"/>
          <w:marRight w:val="0"/>
          <w:marTop w:val="0"/>
          <w:marBottom w:val="0"/>
          <w:divBdr>
            <w:top w:val="none" w:sz="0" w:space="0" w:color="auto"/>
            <w:left w:val="none" w:sz="0" w:space="0" w:color="auto"/>
            <w:bottom w:val="none" w:sz="0" w:space="0" w:color="auto"/>
            <w:right w:val="none" w:sz="0" w:space="0" w:color="auto"/>
          </w:divBdr>
        </w:div>
        <w:div w:id="423769460">
          <w:marLeft w:val="640"/>
          <w:marRight w:val="0"/>
          <w:marTop w:val="0"/>
          <w:marBottom w:val="0"/>
          <w:divBdr>
            <w:top w:val="none" w:sz="0" w:space="0" w:color="auto"/>
            <w:left w:val="none" w:sz="0" w:space="0" w:color="auto"/>
            <w:bottom w:val="none" w:sz="0" w:space="0" w:color="auto"/>
            <w:right w:val="none" w:sz="0" w:space="0" w:color="auto"/>
          </w:divBdr>
        </w:div>
        <w:div w:id="1015573936">
          <w:marLeft w:val="640"/>
          <w:marRight w:val="0"/>
          <w:marTop w:val="0"/>
          <w:marBottom w:val="0"/>
          <w:divBdr>
            <w:top w:val="none" w:sz="0" w:space="0" w:color="auto"/>
            <w:left w:val="none" w:sz="0" w:space="0" w:color="auto"/>
            <w:bottom w:val="none" w:sz="0" w:space="0" w:color="auto"/>
            <w:right w:val="none" w:sz="0" w:space="0" w:color="auto"/>
          </w:divBdr>
        </w:div>
        <w:div w:id="487064040">
          <w:marLeft w:val="640"/>
          <w:marRight w:val="0"/>
          <w:marTop w:val="0"/>
          <w:marBottom w:val="0"/>
          <w:divBdr>
            <w:top w:val="none" w:sz="0" w:space="0" w:color="auto"/>
            <w:left w:val="none" w:sz="0" w:space="0" w:color="auto"/>
            <w:bottom w:val="none" w:sz="0" w:space="0" w:color="auto"/>
            <w:right w:val="none" w:sz="0" w:space="0" w:color="auto"/>
          </w:divBdr>
        </w:div>
        <w:div w:id="691497552">
          <w:marLeft w:val="640"/>
          <w:marRight w:val="0"/>
          <w:marTop w:val="0"/>
          <w:marBottom w:val="0"/>
          <w:divBdr>
            <w:top w:val="none" w:sz="0" w:space="0" w:color="auto"/>
            <w:left w:val="none" w:sz="0" w:space="0" w:color="auto"/>
            <w:bottom w:val="none" w:sz="0" w:space="0" w:color="auto"/>
            <w:right w:val="none" w:sz="0" w:space="0" w:color="auto"/>
          </w:divBdr>
        </w:div>
        <w:div w:id="609706809">
          <w:marLeft w:val="640"/>
          <w:marRight w:val="0"/>
          <w:marTop w:val="0"/>
          <w:marBottom w:val="0"/>
          <w:divBdr>
            <w:top w:val="none" w:sz="0" w:space="0" w:color="auto"/>
            <w:left w:val="none" w:sz="0" w:space="0" w:color="auto"/>
            <w:bottom w:val="none" w:sz="0" w:space="0" w:color="auto"/>
            <w:right w:val="none" w:sz="0" w:space="0" w:color="auto"/>
          </w:divBdr>
        </w:div>
        <w:div w:id="509492569">
          <w:marLeft w:val="640"/>
          <w:marRight w:val="0"/>
          <w:marTop w:val="0"/>
          <w:marBottom w:val="0"/>
          <w:divBdr>
            <w:top w:val="none" w:sz="0" w:space="0" w:color="auto"/>
            <w:left w:val="none" w:sz="0" w:space="0" w:color="auto"/>
            <w:bottom w:val="none" w:sz="0" w:space="0" w:color="auto"/>
            <w:right w:val="none" w:sz="0" w:space="0" w:color="auto"/>
          </w:divBdr>
        </w:div>
        <w:div w:id="144323206">
          <w:marLeft w:val="640"/>
          <w:marRight w:val="0"/>
          <w:marTop w:val="0"/>
          <w:marBottom w:val="0"/>
          <w:divBdr>
            <w:top w:val="none" w:sz="0" w:space="0" w:color="auto"/>
            <w:left w:val="none" w:sz="0" w:space="0" w:color="auto"/>
            <w:bottom w:val="none" w:sz="0" w:space="0" w:color="auto"/>
            <w:right w:val="none" w:sz="0" w:space="0" w:color="auto"/>
          </w:divBdr>
        </w:div>
        <w:div w:id="1251237338">
          <w:marLeft w:val="640"/>
          <w:marRight w:val="0"/>
          <w:marTop w:val="0"/>
          <w:marBottom w:val="0"/>
          <w:divBdr>
            <w:top w:val="none" w:sz="0" w:space="0" w:color="auto"/>
            <w:left w:val="none" w:sz="0" w:space="0" w:color="auto"/>
            <w:bottom w:val="none" w:sz="0" w:space="0" w:color="auto"/>
            <w:right w:val="none" w:sz="0" w:space="0" w:color="auto"/>
          </w:divBdr>
        </w:div>
        <w:div w:id="707879126">
          <w:marLeft w:val="640"/>
          <w:marRight w:val="0"/>
          <w:marTop w:val="0"/>
          <w:marBottom w:val="0"/>
          <w:divBdr>
            <w:top w:val="none" w:sz="0" w:space="0" w:color="auto"/>
            <w:left w:val="none" w:sz="0" w:space="0" w:color="auto"/>
            <w:bottom w:val="none" w:sz="0" w:space="0" w:color="auto"/>
            <w:right w:val="none" w:sz="0" w:space="0" w:color="auto"/>
          </w:divBdr>
        </w:div>
        <w:div w:id="676814383">
          <w:marLeft w:val="640"/>
          <w:marRight w:val="0"/>
          <w:marTop w:val="0"/>
          <w:marBottom w:val="0"/>
          <w:divBdr>
            <w:top w:val="none" w:sz="0" w:space="0" w:color="auto"/>
            <w:left w:val="none" w:sz="0" w:space="0" w:color="auto"/>
            <w:bottom w:val="none" w:sz="0" w:space="0" w:color="auto"/>
            <w:right w:val="none" w:sz="0" w:space="0" w:color="auto"/>
          </w:divBdr>
        </w:div>
        <w:div w:id="1544561063">
          <w:marLeft w:val="640"/>
          <w:marRight w:val="0"/>
          <w:marTop w:val="0"/>
          <w:marBottom w:val="0"/>
          <w:divBdr>
            <w:top w:val="none" w:sz="0" w:space="0" w:color="auto"/>
            <w:left w:val="none" w:sz="0" w:space="0" w:color="auto"/>
            <w:bottom w:val="none" w:sz="0" w:space="0" w:color="auto"/>
            <w:right w:val="none" w:sz="0" w:space="0" w:color="auto"/>
          </w:divBdr>
        </w:div>
        <w:div w:id="307512072">
          <w:marLeft w:val="640"/>
          <w:marRight w:val="0"/>
          <w:marTop w:val="0"/>
          <w:marBottom w:val="0"/>
          <w:divBdr>
            <w:top w:val="none" w:sz="0" w:space="0" w:color="auto"/>
            <w:left w:val="none" w:sz="0" w:space="0" w:color="auto"/>
            <w:bottom w:val="none" w:sz="0" w:space="0" w:color="auto"/>
            <w:right w:val="none" w:sz="0" w:space="0" w:color="auto"/>
          </w:divBdr>
        </w:div>
        <w:div w:id="867252616">
          <w:marLeft w:val="640"/>
          <w:marRight w:val="0"/>
          <w:marTop w:val="0"/>
          <w:marBottom w:val="0"/>
          <w:divBdr>
            <w:top w:val="none" w:sz="0" w:space="0" w:color="auto"/>
            <w:left w:val="none" w:sz="0" w:space="0" w:color="auto"/>
            <w:bottom w:val="none" w:sz="0" w:space="0" w:color="auto"/>
            <w:right w:val="none" w:sz="0" w:space="0" w:color="auto"/>
          </w:divBdr>
        </w:div>
        <w:div w:id="1077896366">
          <w:marLeft w:val="640"/>
          <w:marRight w:val="0"/>
          <w:marTop w:val="0"/>
          <w:marBottom w:val="0"/>
          <w:divBdr>
            <w:top w:val="none" w:sz="0" w:space="0" w:color="auto"/>
            <w:left w:val="none" w:sz="0" w:space="0" w:color="auto"/>
            <w:bottom w:val="none" w:sz="0" w:space="0" w:color="auto"/>
            <w:right w:val="none" w:sz="0" w:space="0" w:color="auto"/>
          </w:divBdr>
        </w:div>
        <w:div w:id="444271812">
          <w:marLeft w:val="640"/>
          <w:marRight w:val="0"/>
          <w:marTop w:val="0"/>
          <w:marBottom w:val="0"/>
          <w:divBdr>
            <w:top w:val="none" w:sz="0" w:space="0" w:color="auto"/>
            <w:left w:val="none" w:sz="0" w:space="0" w:color="auto"/>
            <w:bottom w:val="none" w:sz="0" w:space="0" w:color="auto"/>
            <w:right w:val="none" w:sz="0" w:space="0" w:color="auto"/>
          </w:divBdr>
        </w:div>
        <w:div w:id="916594533">
          <w:marLeft w:val="640"/>
          <w:marRight w:val="0"/>
          <w:marTop w:val="0"/>
          <w:marBottom w:val="0"/>
          <w:divBdr>
            <w:top w:val="none" w:sz="0" w:space="0" w:color="auto"/>
            <w:left w:val="none" w:sz="0" w:space="0" w:color="auto"/>
            <w:bottom w:val="none" w:sz="0" w:space="0" w:color="auto"/>
            <w:right w:val="none" w:sz="0" w:space="0" w:color="auto"/>
          </w:divBdr>
        </w:div>
        <w:div w:id="1759673863">
          <w:marLeft w:val="640"/>
          <w:marRight w:val="0"/>
          <w:marTop w:val="0"/>
          <w:marBottom w:val="0"/>
          <w:divBdr>
            <w:top w:val="none" w:sz="0" w:space="0" w:color="auto"/>
            <w:left w:val="none" w:sz="0" w:space="0" w:color="auto"/>
            <w:bottom w:val="none" w:sz="0" w:space="0" w:color="auto"/>
            <w:right w:val="none" w:sz="0" w:space="0" w:color="auto"/>
          </w:divBdr>
        </w:div>
        <w:div w:id="2001696060">
          <w:marLeft w:val="640"/>
          <w:marRight w:val="0"/>
          <w:marTop w:val="0"/>
          <w:marBottom w:val="0"/>
          <w:divBdr>
            <w:top w:val="none" w:sz="0" w:space="0" w:color="auto"/>
            <w:left w:val="none" w:sz="0" w:space="0" w:color="auto"/>
            <w:bottom w:val="none" w:sz="0" w:space="0" w:color="auto"/>
            <w:right w:val="none" w:sz="0" w:space="0" w:color="auto"/>
          </w:divBdr>
        </w:div>
        <w:div w:id="788596710">
          <w:marLeft w:val="640"/>
          <w:marRight w:val="0"/>
          <w:marTop w:val="0"/>
          <w:marBottom w:val="0"/>
          <w:divBdr>
            <w:top w:val="none" w:sz="0" w:space="0" w:color="auto"/>
            <w:left w:val="none" w:sz="0" w:space="0" w:color="auto"/>
            <w:bottom w:val="none" w:sz="0" w:space="0" w:color="auto"/>
            <w:right w:val="none" w:sz="0" w:space="0" w:color="auto"/>
          </w:divBdr>
        </w:div>
        <w:div w:id="532814990">
          <w:marLeft w:val="640"/>
          <w:marRight w:val="0"/>
          <w:marTop w:val="0"/>
          <w:marBottom w:val="0"/>
          <w:divBdr>
            <w:top w:val="none" w:sz="0" w:space="0" w:color="auto"/>
            <w:left w:val="none" w:sz="0" w:space="0" w:color="auto"/>
            <w:bottom w:val="none" w:sz="0" w:space="0" w:color="auto"/>
            <w:right w:val="none" w:sz="0" w:space="0" w:color="auto"/>
          </w:divBdr>
        </w:div>
        <w:div w:id="2060669227">
          <w:marLeft w:val="640"/>
          <w:marRight w:val="0"/>
          <w:marTop w:val="0"/>
          <w:marBottom w:val="0"/>
          <w:divBdr>
            <w:top w:val="none" w:sz="0" w:space="0" w:color="auto"/>
            <w:left w:val="none" w:sz="0" w:space="0" w:color="auto"/>
            <w:bottom w:val="none" w:sz="0" w:space="0" w:color="auto"/>
            <w:right w:val="none" w:sz="0" w:space="0" w:color="auto"/>
          </w:divBdr>
        </w:div>
        <w:div w:id="126047660">
          <w:marLeft w:val="640"/>
          <w:marRight w:val="0"/>
          <w:marTop w:val="0"/>
          <w:marBottom w:val="0"/>
          <w:divBdr>
            <w:top w:val="none" w:sz="0" w:space="0" w:color="auto"/>
            <w:left w:val="none" w:sz="0" w:space="0" w:color="auto"/>
            <w:bottom w:val="none" w:sz="0" w:space="0" w:color="auto"/>
            <w:right w:val="none" w:sz="0" w:space="0" w:color="auto"/>
          </w:divBdr>
        </w:div>
        <w:div w:id="1135677874">
          <w:marLeft w:val="640"/>
          <w:marRight w:val="0"/>
          <w:marTop w:val="0"/>
          <w:marBottom w:val="0"/>
          <w:divBdr>
            <w:top w:val="none" w:sz="0" w:space="0" w:color="auto"/>
            <w:left w:val="none" w:sz="0" w:space="0" w:color="auto"/>
            <w:bottom w:val="none" w:sz="0" w:space="0" w:color="auto"/>
            <w:right w:val="none" w:sz="0" w:space="0" w:color="auto"/>
          </w:divBdr>
        </w:div>
      </w:divsChild>
    </w:div>
    <w:div w:id="1690987793">
      <w:bodyDiv w:val="1"/>
      <w:marLeft w:val="0"/>
      <w:marRight w:val="0"/>
      <w:marTop w:val="0"/>
      <w:marBottom w:val="0"/>
      <w:divBdr>
        <w:top w:val="none" w:sz="0" w:space="0" w:color="auto"/>
        <w:left w:val="none" w:sz="0" w:space="0" w:color="auto"/>
        <w:bottom w:val="none" w:sz="0" w:space="0" w:color="auto"/>
        <w:right w:val="none" w:sz="0" w:space="0" w:color="auto"/>
      </w:divBdr>
      <w:divsChild>
        <w:div w:id="1044909943">
          <w:marLeft w:val="640"/>
          <w:marRight w:val="0"/>
          <w:marTop w:val="0"/>
          <w:marBottom w:val="0"/>
          <w:divBdr>
            <w:top w:val="none" w:sz="0" w:space="0" w:color="auto"/>
            <w:left w:val="none" w:sz="0" w:space="0" w:color="auto"/>
            <w:bottom w:val="none" w:sz="0" w:space="0" w:color="auto"/>
            <w:right w:val="none" w:sz="0" w:space="0" w:color="auto"/>
          </w:divBdr>
        </w:div>
        <w:div w:id="1729110212">
          <w:marLeft w:val="640"/>
          <w:marRight w:val="0"/>
          <w:marTop w:val="0"/>
          <w:marBottom w:val="0"/>
          <w:divBdr>
            <w:top w:val="none" w:sz="0" w:space="0" w:color="auto"/>
            <w:left w:val="none" w:sz="0" w:space="0" w:color="auto"/>
            <w:bottom w:val="none" w:sz="0" w:space="0" w:color="auto"/>
            <w:right w:val="none" w:sz="0" w:space="0" w:color="auto"/>
          </w:divBdr>
        </w:div>
        <w:div w:id="581566531">
          <w:marLeft w:val="640"/>
          <w:marRight w:val="0"/>
          <w:marTop w:val="0"/>
          <w:marBottom w:val="0"/>
          <w:divBdr>
            <w:top w:val="none" w:sz="0" w:space="0" w:color="auto"/>
            <w:left w:val="none" w:sz="0" w:space="0" w:color="auto"/>
            <w:bottom w:val="none" w:sz="0" w:space="0" w:color="auto"/>
            <w:right w:val="none" w:sz="0" w:space="0" w:color="auto"/>
          </w:divBdr>
        </w:div>
        <w:div w:id="150946811">
          <w:marLeft w:val="640"/>
          <w:marRight w:val="0"/>
          <w:marTop w:val="0"/>
          <w:marBottom w:val="0"/>
          <w:divBdr>
            <w:top w:val="none" w:sz="0" w:space="0" w:color="auto"/>
            <w:left w:val="none" w:sz="0" w:space="0" w:color="auto"/>
            <w:bottom w:val="none" w:sz="0" w:space="0" w:color="auto"/>
            <w:right w:val="none" w:sz="0" w:space="0" w:color="auto"/>
          </w:divBdr>
        </w:div>
        <w:div w:id="36660543">
          <w:marLeft w:val="640"/>
          <w:marRight w:val="0"/>
          <w:marTop w:val="0"/>
          <w:marBottom w:val="0"/>
          <w:divBdr>
            <w:top w:val="none" w:sz="0" w:space="0" w:color="auto"/>
            <w:left w:val="none" w:sz="0" w:space="0" w:color="auto"/>
            <w:bottom w:val="none" w:sz="0" w:space="0" w:color="auto"/>
            <w:right w:val="none" w:sz="0" w:space="0" w:color="auto"/>
          </w:divBdr>
        </w:div>
        <w:div w:id="1391267407">
          <w:marLeft w:val="640"/>
          <w:marRight w:val="0"/>
          <w:marTop w:val="0"/>
          <w:marBottom w:val="0"/>
          <w:divBdr>
            <w:top w:val="none" w:sz="0" w:space="0" w:color="auto"/>
            <w:left w:val="none" w:sz="0" w:space="0" w:color="auto"/>
            <w:bottom w:val="none" w:sz="0" w:space="0" w:color="auto"/>
            <w:right w:val="none" w:sz="0" w:space="0" w:color="auto"/>
          </w:divBdr>
        </w:div>
        <w:div w:id="2054305029">
          <w:marLeft w:val="640"/>
          <w:marRight w:val="0"/>
          <w:marTop w:val="0"/>
          <w:marBottom w:val="0"/>
          <w:divBdr>
            <w:top w:val="none" w:sz="0" w:space="0" w:color="auto"/>
            <w:left w:val="none" w:sz="0" w:space="0" w:color="auto"/>
            <w:bottom w:val="none" w:sz="0" w:space="0" w:color="auto"/>
            <w:right w:val="none" w:sz="0" w:space="0" w:color="auto"/>
          </w:divBdr>
        </w:div>
        <w:div w:id="598412362">
          <w:marLeft w:val="640"/>
          <w:marRight w:val="0"/>
          <w:marTop w:val="0"/>
          <w:marBottom w:val="0"/>
          <w:divBdr>
            <w:top w:val="none" w:sz="0" w:space="0" w:color="auto"/>
            <w:left w:val="none" w:sz="0" w:space="0" w:color="auto"/>
            <w:bottom w:val="none" w:sz="0" w:space="0" w:color="auto"/>
            <w:right w:val="none" w:sz="0" w:space="0" w:color="auto"/>
          </w:divBdr>
        </w:div>
        <w:div w:id="1979140224">
          <w:marLeft w:val="640"/>
          <w:marRight w:val="0"/>
          <w:marTop w:val="0"/>
          <w:marBottom w:val="0"/>
          <w:divBdr>
            <w:top w:val="none" w:sz="0" w:space="0" w:color="auto"/>
            <w:left w:val="none" w:sz="0" w:space="0" w:color="auto"/>
            <w:bottom w:val="none" w:sz="0" w:space="0" w:color="auto"/>
            <w:right w:val="none" w:sz="0" w:space="0" w:color="auto"/>
          </w:divBdr>
        </w:div>
        <w:div w:id="1897424514">
          <w:marLeft w:val="640"/>
          <w:marRight w:val="0"/>
          <w:marTop w:val="0"/>
          <w:marBottom w:val="0"/>
          <w:divBdr>
            <w:top w:val="none" w:sz="0" w:space="0" w:color="auto"/>
            <w:left w:val="none" w:sz="0" w:space="0" w:color="auto"/>
            <w:bottom w:val="none" w:sz="0" w:space="0" w:color="auto"/>
            <w:right w:val="none" w:sz="0" w:space="0" w:color="auto"/>
          </w:divBdr>
        </w:div>
        <w:div w:id="516235105">
          <w:marLeft w:val="640"/>
          <w:marRight w:val="0"/>
          <w:marTop w:val="0"/>
          <w:marBottom w:val="0"/>
          <w:divBdr>
            <w:top w:val="none" w:sz="0" w:space="0" w:color="auto"/>
            <w:left w:val="none" w:sz="0" w:space="0" w:color="auto"/>
            <w:bottom w:val="none" w:sz="0" w:space="0" w:color="auto"/>
            <w:right w:val="none" w:sz="0" w:space="0" w:color="auto"/>
          </w:divBdr>
        </w:div>
        <w:div w:id="1509057551">
          <w:marLeft w:val="640"/>
          <w:marRight w:val="0"/>
          <w:marTop w:val="0"/>
          <w:marBottom w:val="0"/>
          <w:divBdr>
            <w:top w:val="none" w:sz="0" w:space="0" w:color="auto"/>
            <w:left w:val="none" w:sz="0" w:space="0" w:color="auto"/>
            <w:bottom w:val="none" w:sz="0" w:space="0" w:color="auto"/>
            <w:right w:val="none" w:sz="0" w:space="0" w:color="auto"/>
          </w:divBdr>
        </w:div>
        <w:div w:id="1229995224">
          <w:marLeft w:val="640"/>
          <w:marRight w:val="0"/>
          <w:marTop w:val="0"/>
          <w:marBottom w:val="0"/>
          <w:divBdr>
            <w:top w:val="none" w:sz="0" w:space="0" w:color="auto"/>
            <w:left w:val="none" w:sz="0" w:space="0" w:color="auto"/>
            <w:bottom w:val="none" w:sz="0" w:space="0" w:color="auto"/>
            <w:right w:val="none" w:sz="0" w:space="0" w:color="auto"/>
          </w:divBdr>
        </w:div>
        <w:div w:id="1136337045">
          <w:marLeft w:val="640"/>
          <w:marRight w:val="0"/>
          <w:marTop w:val="0"/>
          <w:marBottom w:val="0"/>
          <w:divBdr>
            <w:top w:val="none" w:sz="0" w:space="0" w:color="auto"/>
            <w:left w:val="none" w:sz="0" w:space="0" w:color="auto"/>
            <w:bottom w:val="none" w:sz="0" w:space="0" w:color="auto"/>
            <w:right w:val="none" w:sz="0" w:space="0" w:color="auto"/>
          </w:divBdr>
        </w:div>
        <w:div w:id="281810415">
          <w:marLeft w:val="640"/>
          <w:marRight w:val="0"/>
          <w:marTop w:val="0"/>
          <w:marBottom w:val="0"/>
          <w:divBdr>
            <w:top w:val="none" w:sz="0" w:space="0" w:color="auto"/>
            <w:left w:val="none" w:sz="0" w:space="0" w:color="auto"/>
            <w:bottom w:val="none" w:sz="0" w:space="0" w:color="auto"/>
            <w:right w:val="none" w:sz="0" w:space="0" w:color="auto"/>
          </w:divBdr>
        </w:div>
        <w:div w:id="2000649857">
          <w:marLeft w:val="640"/>
          <w:marRight w:val="0"/>
          <w:marTop w:val="0"/>
          <w:marBottom w:val="0"/>
          <w:divBdr>
            <w:top w:val="none" w:sz="0" w:space="0" w:color="auto"/>
            <w:left w:val="none" w:sz="0" w:space="0" w:color="auto"/>
            <w:bottom w:val="none" w:sz="0" w:space="0" w:color="auto"/>
            <w:right w:val="none" w:sz="0" w:space="0" w:color="auto"/>
          </w:divBdr>
        </w:div>
        <w:div w:id="1032534421">
          <w:marLeft w:val="640"/>
          <w:marRight w:val="0"/>
          <w:marTop w:val="0"/>
          <w:marBottom w:val="0"/>
          <w:divBdr>
            <w:top w:val="none" w:sz="0" w:space="0" w:color="auto"/>
            <w:left w:val="none" w:sz="0" w:space="0" w:color="auto"/>
            <w:bottom w:val="none" w:sz="0" w:space="0" w:color="auto"/>
            <w:right w:val="none" w:sz="0" w:space="0" w:color="auto"/>
          </w:divBdr>
        </w:div>
        <w:div w:id="773016946">
          <w:marLeft w:val="640"/>
          <w:marRight w:val="0"/>
          <w:marTop w:val="0"/>
          <w:marBottom w:val="0"/>
          <w:divBdr>
            <w:top w:val="none" w:sz="0" w:space="0" w:color="auto"/>
            <w:left w:val="none" w:sz="0" w:space="0" w:color="auto"/>
            <w:bottom w:val="none" w:sz="0" w:space="0" w:color="auto"/>
            <w:right w:val="none" w:sz="0" w:space="0" w:color="auto"/>
          </w:divBdr>
        </w:div>
        <w:div w:id="821046709">
          <w:marLeft w:val="640"/>
          <w:marRight w:val="0"/>
          <w:marTop w:val="0"/>
          <w:marBottom w:val="0"/>
          <w:divBdr>
            <w:top w:val="none" w:sz="0" w:space="0" w:color="auto"/>
            <w:left w:val="none" w:sz="0" w:space="0" w:color="auto"/>
            <w:bottom w:val="none" w:sz="0" w:space="0" w:color="auto"/>
            <w:right w:val="none" w:sz="0" w:space="0" w:color="auto"/>
          </w:divBdr>
        </w:div>
        <w:div w:id="141235580">
          <w:marLeft w:val="640"/>
          <w:marRight w:val="0"/>
          <w:marTop w:val="0"/>
          <w:marBottom w:val="0"/>
          <w:divBdr>
            <w:top w:val="none" w:sz="0" w:space="0" w:color="auto"/>
            <w:left w:val="none" w:sz="0" w:space="0" w:color="auto"/>
            <w:bottom w:val="none" w:sz="0" w:space="0" w:color="auto"/>
            <w:right w:val="none" w:sz="0" w:space="0" w:color="auto"/>
          </w:divBdr>
        </w:div>
        <w:div w:id="1414621216">
          <w:marLeft w:val="640"/>
          <w:marRight w:val="0"/>
          <w:marTop w:val="0"/>
          <w:marBottom w:val="0"/>
          <w:divBdr>
            <w:top w:val="none" w:sz="0" w:space="0" w:color="auto"/>
            <w:left w:val="none" w:sz="0" w:space="0" w:color="auto"/>
            <w:bottom w:val="none" w:sz="0" w:space="0" w:color="auto"/>
            <w:right w:val="none" w:sz="0" w:space="0" w:color="auto"/>
          </w:divBdr>
        </w:div>
        <w:div w:id="830604185">
          <w:marLeft w:val="640"/>
          <w:marRight w:val="0"/>
          <w:marTop w:val="0"/>
          <w:marBottom w:val="0"/>
          <w:divBdr>
            <w:top w:val="none" w:sz="0" w:space="0" w:color="auto"/>
            <w:left w:val="none" w:sz="0" w:space="0" w:color="auto"/>
            <w:bottom w:val="none" w:sz="0" w:space="0" w:color="auto"/>
            <w:right w:val="none" w:sz="0" w:space="0" w:color="auto"/>
          </w:divBdr>
        </w:div>
        <w:div w:id="490222095">
          <w:marLeft w:val="640"/>
          <w:marRight w:val="0"/>
          <w:marTop w:val="0"/>
          <w:marBottom w:val="0"/>
          <w:divBdr>
            <w:top w:val="none" w:sz="0" w:space="0" w:color="auto"/>
            <w:left w:val="none" w:sz="0" w:space="0" w:color="auto"/>
            <w:bottom w:val="none" w:sz="0" w:space="0" w:color="auto"/>
            <w:right w:val="none" w:sz="0" w:space="0" w:color="auto"/>
          </w:divBdr>
        </w:div>
        <w:div w:id="254676051">
          <w:marLeft w:val="640"/>
          <w:marRight w:val="0"/>
          <w:marTop w:val="0"/>
          <w:marBottom w:val="0"/>
          <w:divBdr>
            <w:top w:val="none" w:sz="0" w:space="0" w:color="auto"/>
            <w:left w:val="none" w:sz="0" w:space="0" w:color="auto"/>
            <w:bottom w:val="none" w:sz="0" w:space="0" w:color="auto"/>
            <w:right w:val="none" w:sz="0" w:space="0" w:color="auto"/>
          </w:divBdr>
        </w:div>
        <w:div w:id="1227298551">
          <w:marLeft w:val="640"/>
          <w:marRight w:val="0"/>
          <w:marTop w:val="0"/>
          <w:marBottom w:val="0"/>
          <w:divBdr>
            <w:top w:val="none" w:sz="0" w:space="0" w:color="auto"/>
            <w:left w:val="none" w:sz="0" w:space="0" w:color="auto"/>
            <w:bottom w:val="none" w:sz="0" w:space="0" w:color="auto"/>
            <w:right w:val="none" w:sz="0" w:space="0" w:color="auto"/>
          </w:divBdr>
        </w:div>
        <w:div w:id="281152192">
          <w:marLeft w:val="640"/>
          <w:marRight w:val="0"/>
          <w:marTop w:val="0"/>
          <w:marBottom w:val="0"/>
          <w:divBdr>
            <w:top w:val="none" w:sz="0" w:space="0" w:color="auto"/>
            <w:left w:val="none" w:sz="0" w:space="0" w:color="auto"/>
            <w:bottom w:val="none" w:sz="0" w:space="0" w:color="auto"/>
            <w:right w:val="none" w:sz="0" w:space="0" w:color="auto"/>
          </w:divBdr>
        </w:div>
        <w:div w:id="2037734702">
          <w:marLeft w:val="640"/>
          <w:marRight w:val="0"/>
          <w:marTop w:val="0"/>
          <w:marBottom w:val="0"/>
          <w:divBdr>
            <w:top w:val="none" w:sz="0" w:space="0" w:color="auto"/>
            <w:left w:val="none" w:sz="0" w:space="0" w:color="auto"/>
            <w:bottom w:val="none" w:sz="0" w:space="0" w:color="auto"/>
            <w:right w:val="none" w:sz="0" w:space="0" w:color="auto"/>
          </w:divBdr>
        </w:div>
        <w:div w:id="1208569982">
          <w:marLeft w:val="640"/>
          <w:marRight w:val="0"/>
          <w:marTop w:val="0"/>
          <w:marBottom w:val="0"/>
          <w:divBdr>
            <w:top w:val="none" w:sz="0" w:space="0" w:color="auto"/>
            <w:left w:val="none" w:sz="0" w:space="0" w:color="auto"/>
            <w:bottom w:val="none" w:sz="0" w:space="0" w:color="auto"/>
            <w:right w:val="none" w:sz="0" w:space="0" w:color="auto"/>
          </w:divBdr>
        </w:div>
        <w:div w:id="86928170">
          <w:marLeft w:val="640"/>
          <w:marRight w:val="0"/>
          <w:marTop w:val="0"/>
          <w:marBottom w:val="0"/>
          <w:divBdr>
            <w:top w:val="none" w:sz="0" w:space="0" w:color="auto"/>
            <w:left w:val="none" w:sz="0" w:space="0" w:color="auto"/>
            <w:bottom w:val="none" w:sz="0" w:space="0" w:color="auto"/>
            <w:right w:val="none" w:sz="0" w:space="0" w:color="auto"/>
          </w:divBdr>
        </w:div>
        <w:div w:id="1450969457">
          <w:marLeft w:val="640"/>
          <w:marRight w:val="0"/>
          <w:marTop w:val="0"/>
          <w:marBottom w:val="0"/>
          <w:divBdr>
            <w:top w:val="none" w:sz="0" w:space="0" w:color="auto"/>
            <w:left w:val="none" w:sz="0" w:space="0" w:color="auto"/>
            <w:bottom w:val="none" w:sz="0" w:space="0" w:color="auto"/>
            <w:right w:val="none" w:sz="0" w:space="0" w:color="auto"/>
          </w:divBdr>
        </w:div>
        <w:div w:id="800416566">
          <w:marLeft w:val="640"/>
          <w:marRight w:val="0"/>
          <w:marTop w:val="0"/>
          <w:marBottom w:val="0"/>
          <w:divBdr>
            <w:top w:val="none" w:sz="0" w:space="0" w:color="auto"/>
            <w:left w:val="none" w:sz="0" w:space="0" w:color="auto"/>
            <w:bottom w:val="none" w:sz="0" w:space="0" w:color="auto"/>
            <w:right w:val="none" w:sz="0" w:space="0" w:color="auto"/>
          </w:divBdr>
        </w:div>
        <w:div w:id="1084574138">
          <w:marLeft w:val="640"/>
          <w:marRight w:val="0"/>
          <w:marTop w:val="0"/>
          <w:marBottom w:val="0"/>
          <w:divBdr>
            <w:top w:val="none" w:sz="0" w:space="0" w:color="auto"/>
            <w:left w:val="none" w:sz="0" w:space="0" w:color="auto"/>
            <w:bottom w:val="none" w:sz="0" w:space="0" w:color="auto"/>
            <w:right w:val="none" w:sz="0" w:space="0" w:color="auto"/>
          </w:divBdr>
        </w:div>
        <w:div w:id="2019379531">
          <w:marLeft w:val="640"/>
          <w:marRight w:val="0"/>
          <w:marTop w:val="0"/>
          <w:marBottom w:val="0"/>
          <w:divBdr>
            <w:top w:val="none" w:sz="0" w:space="0" w:color="auto"/>
            <w:left w:val="none" w:sz="0" w:space="0" w:color="auto"/>
            <w:bottom w:val="none" w:sz="0" w:space="0" w:color="auto"/>
            <w:right w:val="none" w:sz="0" w:space="0" w:color="auto"/>
          </w:divBdr>
        </w:div>
        <w:div w:id="1827087469">
          <w:marLeft w:val="640"/>
          <w:marRight w:val="0"/>
          <w:marTop w:val="0"/>
          <w:marBottom w:val="0"/>
          <w:divBdr>
            <w:top w:val="none" w:sz="0" w:space="0" w:color="auto"/>
            <w:left w:val="none" w:sz="0" w:space="0" w:color="auto"/>
            <w:bottom w:val="none" w:sz="0" w:space="0" w:color="auto"/>
            <w:right w:val="none" w:sz="0" w:space="0" w:color="auto"/>
          </w:divBdr>
        </w:div>
        <w:div w:id="1824157216">
          <w:marLeft w:val="640"/>
          <w:marRight w:val="0"/>
          <w:marTop w:val="0"/>
          <w:marBottom w:val="0"/>
          <w:divBdr>
            <w:top w:val="none" w:sz="0" w:space="0" w:color="auto"/>
            <w:left w:val="none" w:sz="0" w:space="0" w:color="auto"/>
            <w:bottom w:val="none" w:sz="0" w:space="0" w:color="auto"/>
            <w:right w:val="none" w:sz="0" w:space="0" w:color="auto"/>
          </w:divBdr>
        </w:div>
        <w:div w:id="1626233454">
          <w:marLeft w:val="640"/>
          <w:marRight w:val="0"/>
          <w:marTop w:val="0"/>
          <w:marBottom w:val="0"/>
          <w:divBdr>
            <w:top w:val="none" w:sz="0" w:space="0" w:color="auto"/>
            <w:left w:val="none" w:sz="0" w:space="0" w:color="auto"/>
            <w:bottom w:val="none" w:sz="0" w:space="0" w:color="auto"/>
            <w:right w:val="none" w:sz="0" w:space="0" w:color="auto"/>
          </w:divBdr>
        </w:div>
        <w:div w:id="1304313992">
          <w:marLeft w:val="640"/>
          <w:marRight w:val="0"/>
          <w:marTop w:val="0"/>
          <w:marBottom w:val="0"/>
          <w:divBdr>
            <w:top w:val="none" w:sz="0" w:space="0" w:color="auto"/>
            <w:left w:val="none" w:sz="0" w:space="0" w:color="auto"/>
            <w:bottom w:val="none" w:sz="0" w:space="0" w:color="auto"/>
            <w:right w:val="none" w:sz="0" w:space="0" w:color="auto"/>
          </w:divBdr>
        </w:div>
        <w:div w:id="848526646">
          <w:marLeft w:val="640"/>
          <w:marRight w:val="0"/>
          <w:marTop w:val="0"/>
          <w:marBottom w:val="0"/>
          <w:divBdr>
            <w:top w:val="none" w:sz="0" w:space="0" w:color="auto"/>
            <w:left w:val="none" w:sz="0" w:space="0" w:color="auto"/>
            <w:bottom w:val="none" w:sz="0" w:space="0" w:color="auto"/>
            <w:right w:val="none" w:sz="0" w:space="0" w:color="auto"/>
          </w:divBdr>
        </w:div>
        <w:div w:id="826021511">
          <w:marLeft w:val="640"/>
          <w:marRight w:val="0"/>
          <w:marTop w:val="0"/>
          <w:marBottom w:val="0"/>
          <w:divBdr>
            <w:top w:val="none" w:sz="0" w:space="0" w:color="auto"/>
            <w:left w:val="none" w:sz="0" w:space="0" w:color="auto"/>
            <w:bottom w:val="none" w:sz="0" w:space="0" w:color="auto"/>
            <w:right w:val="none" w:sz="0" w:space="0" w:color="auto"/>
          </w:divBdr>
        </w:div>
        <w:div w:id="978464067">
          <w:marLeft w:val="640"/>
          <w:marRight w:val="0"/>
          <w:marTop w:val="0"/>
          <w:marBottom w:val="0"/>
          <w:divBdr>
            <w:top w:val="none" w:sz="0" w:space="0" w:color="auto"/>
            <w:left w:val="none" w:sz="0" w:space="0" w:color="auto"/>
            <w:bottom w:val="none" w:sz="0" w:space="0" w:color="auto"/>
            <w:right w:val="none" w:sz="0" w:space="0" w:color="auto"/>
          </w:divBdr>
        </w:div>
        <w:div w:id="2060208705">
          <w:marLeft w:val="640"/>
          <w:marRight w:val="0"/>
          <w:marTop w:val="0"/>
          <w:marBottom w:val="0"/>
          <w:divBdr>
            <w:top w:val="none" w:sz="0" w:space="0" w:color="auto"/>
            <w:left w:val="none" w:sz="0" w:space="0" w:color="auto"/>
            <w:bottom w:val="none" w:sz="0" w:space="0" w:color="auto"/>
            <w:right w:val="none" w:sz="0" w:space="0" w:color="auto"/>
          </w:divBdr>
        </w:div>
        <w:div w:id="1322074969">
          <w:marLeft w:val="640"/>
          <w:marRight w:val="0"/>
          <w:marTop w:val="0"/>
          <w:marBottom w:val="0"/>
          <w:divBdr>
            <w:top w:val="none" w:sz="0" w:space="0" w:color="auto"/>
            <w:left w:val="none" w:sz="0" w:space="0" w:color="auto"/>
            <w:bottom w:val="none" w:sz="0" w:space="0" w:color="auto"/>
            <w:right w:val="none" w:sz="0" w:space="0" w:color="auto"/>
          </w:divBdr>
        </w:div>
        <w:div w:id="1179077291">
          <w:marLeft w:val="640"/>
          <w:marRight w:val="0"/>
          <w:marTop w:val="0"/>
          <w:marBottom w:val="0"/>
          <w:divBdr>
            <w:top w:val="none" w:sz="0" w:space="0" w:color="auto"/>
            <w:left w:val="none" w:sz="0" w:space="0" w:color="auto"/>
            <w:bottom w:val="none" w:sz="0" w:space="0" w:color="auto"/>
            <w:right w:val="none" w:sz="0" w:space="0" w:color="auto"/>
          </w:divBdr>
        </w:div>
        <w:div w:id="703403269">
          <w:marLeft w:val="640"/>
          <w:marRight w:val="0"/>
          <w:marTop w:val="0"/>
          <w:marBottom w:val="0"/>
          <w:divBdr>
            <w:top w:val="none" w:sz="0" w:space="0" w:color="auto"/>
            <w:left w:val="none" w:sz="0" w:space="0" w:color="auto"/>
            <w:bottom w:val="none" w:sz="0" w:space="0" w:color="auto"/>
            <w:right w:val="none" w:sz="0" w:space="0" w:color="auto"/>
          </w:divBdr>
        </w:div>
        <w:div w:id="2064670183">
          <w:marLeft w:val="640"/>
          <w:marRight w:val="0"/>
          <w:marTop w:val="0"/>
          <w:marBottom w:val="0"/>
          <w:divBdr>
            <w:top w:val="none" w:sz="0" w:space="0" w:color="auto"/>
            <w:left w:val="none" w:sz="0" w:space="0" w:color="auto"/>
            <w:bottom w:val="none" w:sz="0" w:space="0" w:color="auto"/>
            <w:right w:val="none" w:sz="0" w:space="0" w:color="auto"/>
          </w:divBdr>
        </w:div>
        <w:div w:id="256058431">
          <w:marLeft w:val="640"/>
          <w:marRight w:val="0"/>
          <w:marTop w:val="0"/>
          <w:marBottom w:val="0"/>
          <w:divBdr>
            <w:top w:val="none" w:sz="0" w:space="0" w:color="auto"/>
            <w:left w:val="none" w:sz="0" w:space="0" w:color="auto"/>
            <w:bottom w:val="none" w:sz="0" w:space="0" w:color="auto"/>
            <w:right w:val="none" w:sz="0" w:space="0" w:color="auto"/>
          </w:divBdr>
        </w:div>
        <w:div w:id="225264522">
          <w:marLeft w:val="640"/>
          <w:marRight w:val="0"/>
          <w:marTop w:val="0"/>
          <w:marBottom w:val="0"/>
          <w:divBdr>
            <w:top w:val="none" w:sz="0" w:space="0" w:color="auto"/>
            <w:left w:val="none" w:sz="0" w:space="0" w:color="auto"/>
            <w:bottom w:val="none" w:sz="0" w:space="0" w:color="auto"/>
            <w:right w:val="none" w:sz="0" w:space="0" w:color="auto"/>
          </w:divBdr>
        </w:div>
        <w:div w:id="340354967">
          <w:marLeft w:val="640"/>
          <w:marRight w:val="0"/>
          <w:marTop w:val="0"/>
          <w:marBottom w:val="0"/>
          <w:divBdr>
            <w:top w:val="none" w:sz="0" w:space="0" w:color="auto"/>
            <w:left w:val="none" w:sz="0" w:space="0" w:color="auto"/>
            <w:bottom w:val="none" w:sz="0" w:space="0" w:color="auto"/>
            <w:right w:val="none" w:sz="0" w:space="0" w:color="auto"/>
          </w:divBdr>
        </w:div>
        <w:div w:id="919098215">
          <w:marLeft w:val="640"/>
          <w:marRight w:val="0"/>
          <w:marTop w:val="0"/>
          <w:marBottom w:val="0"/>
          <w:divBdr>
            <w:top w:val="none" w:sz="0" w:space="0" w:color="auto"/>
            <w:left w:val="none" w:sz="0" w:space="0" w:color="auto"/>
            <w:bottom w:val="none" w:sz="0" w:space="0" w:color="auto"/>
            <w:right w:val="none" w:sz="0" w:space="0" w:color="auto"/>
          </w:divBdr>
        </w:div>
        <w:div w:id="766778446">
          <w:marLeft w:val="640"/>
          <w:marRight w:val="0"/>
          <w:marTop w:val="0"/>
          <w:marBottom w:val="0"/>
          <w:divBdr>
            <w:top w:val="none" w:sz="0" w:space="0" w:color="auto"/>
            <w:left w:val="none" w:sz="0" w:space="0" w:color="auto"/>
            <w:bottom w:val="none" w:sz="0" w:space="0" w:color="auto"/>
            <w:right w:val="none" w:sz="0" w:space="0" w:color="auto"/>
          </w:divBdr>
        </w:div>
        <w:div w:id="1593589969">
          <w:marLeft w:val="640"/>
          <w:marRight w:val="0"/>
          <w:marTop w:val="0"/>
          <w:marBottom w:val="0"/>
          <w:divBdr>
            <w:top w:val="none" w:sz="0" w:space="0" w:color="auto"/>
            <w:left w:val="none" w:sz="0" w:space="0" w:color="auto"/>
            <w:bottom w:val="none" w:sz="0" w:space="0" w:color="auto"/>
            <w:right w:val="none" w:sz="0" w:space="0" w:color="auto"/>
          </w:divBdr>
        </w:div>
        <w:div w:id="719985067">
          <w:marLeft w:val="640"/>
          <w:marRight w:val="0"/>
          <w:marTop w:val="0"/>
          <w:marBottom w:val="0"/>
          <w:divBdr>
            <w:top w:val="none" w:sz="0" w:space="0" w:color="auto"/>
            <w:left w:val="none" w:sz="0" w:space="0" w:color="auto"/>
            <w:bottom w:val="none" w:sz="0" w:space="0" w:color="auto"/>
            <w:right w:val="none" w:sz="0" w:space="0" w:color="auto"/>
          </w:divBdr>
        </w:div>
        <w:div w:id="1008094004">
          <w:marLeft w:val="640"/>
          <w:marRight w:val="0"/>
          <w:marTop w:val="0"/>
          <w:marBottom w:val="0"/>
          <w:divBdr>
            <w:top w:val="none" w:sz="0" w:space="0" w:color="auto"/>
            <w:left w:val="none" w:sz="0" w:space="0" w:color="auto"/>
            <w:bottom w:val="none" w:sz="0" w:space="0" w:color="auto"/>
            <w:right w:val="none" w:sz="0" w:space="0" w:color="auto"/>
          </w:divBdr>
        </w:div>
        <w:div w:id="519273882">
          <w:marLeft w:val="640"/>
          <w:marRight w:val="0"/>
          <w:marTop w:val="0"/>
          <w:marBottom w:val="0"/>
          <w:divBdr>
            <w:top w:val="none" w:sz="0" w:space="0" w:color="auto"/>
            <w:left w:val="none" w:sz="0" w:space="0" w:color="auto"/>
            <w:bottom w:val="none" w:sz="0" w:space="0" w:color="auto"/>
            <w:right w:val="none" w:sz="0" w:space="0" w:color="auto"/>
          </w:divBdr>
        </w:div>
        <w:div w:id="703410980">
          <w:marLeft w:val="640"/>
          <w:marRight w:val="0"/>
          <w:marTop w:val="0"/>
          <w:marBottom w:val="0"/>
          <w:divBdr>
            <w:top w:val="none" w:sz="0" w:space="0" w:color="auto"/>
            <w:left w:val="none" w:sz="0" w:space="0" w:color="auto"/>
            <w:bottom w:val="none" w:sz="0" w:space="0" w:color="auto"/>
            <w:right w:val="none" w:sz="0" w:space="0" w:color="auto"/>
          </w:divBdr>
        </w:div>
        <w:div w:id="74860509">
          <w:marLeft w:val="640"/>
          <w:marRight w:val="0"/>
          <w:marTop w:val="0"/>
          <w:marBottom w:val="0"/>
          <w:divBdr>
            <w:top w:val="none" w:sz="0" w:space="0" w:color="auto"/>
            <w:left w:val="none" w:sz="0" w:space="0" w:color="auto"/>
            <w:bottom w:val="none" w:sz="0" w:space="0" w:color="auto"/>
            <w:right w:val="none" w:sz="0" w:space="0" w:color="auto"/>
          </w:divBdr>
        </w:div>
        <w:div w:id="5328432">
          <w:marLeft w:val="640"/>
          <w:marRight w:val="0"/>
          <w:marTop w:val="0"/>
          <w:marBottom w:val="0"/>
          <w:divBdr>
            <w:top w:val="none" w:sz="0" w:space="0" w:color="auto"/>
            <w:left w:val="none" w:sz="0" w:space="0" w:color="auto"/>
            <w:bottom w:val="none" w:sz="0" w:space="0" w:color="auto"/>
            <w:right w:val="none" w:sz="0" w:space="0" w:color="auto"/>
          </w:divBdr>
        </w:div>
        <w:div w:id="951942078">
          <w:marLeft w:val="640"/>
          <w:marRight w:val="0"/>
          <w:marTop w:val="0"/>
          <w:marBottom w:val="0"/>
          <w:divBdr>
            <w:top w:val="none" w:sz="0" w:space="0" w:color="auto"/>
            <w:left w:val="none" w:sz="0" w:space="0" w:color="auto"/>
            <w:bottom w:val="none" w:sz="0" w:space="0" w:color="auto"/>
            <w:right w:val="none" w:sz="0" w:space="0" w:color="auto"/>
          </w:divBdr>
        </w:div>
        <w:div w:id="1346521748">
          <w:marLeft w:val="640"/>
          <w:marRight w:val="0"/>
          <w:marTop w:val="0"/>
          <w:marBottom w:val="0"/>
          <w:divBdr>
            <w:top w:val="none" w:sz="0" w:space="0" w:color="auto"/>
            <w:left w:val="none" w:sz="0" w:space="0" w:color="auto"/>
            <w:bottom w:val="none" w:sz="0" w:space="0" w:color="auto"/>
            <w:right w:val="none" w:sz="0" w:space="0" w:color="auto"/>
          </w:divBdr>
        </w:div>
        <w:div w:id="605699921">
          <w:marLeft w:val="640"/>
          <w:marRight w:val="0"/>
          <w:marTop w:val="0"/>
          <w:marBottom w:val="0"/>
          <w:divBdr>
            <w:top w:val="none" w:sz="0" w:space="0" w:color="auto"/>
            <w:left w:val="none" w:sz="0" w:space="0" w:color="auto"/>
            <w:bottom w:val="none" w:sz="0" w:space="0" w:color="auto"/>
            <w:right w:val="none" w:sz="0" w:space="0" w:color="auto"/>
          </w:divBdr>
        </w:div>
        <w:div w:id="752968078">
          <w:marLeft w:val="640"/>
          <w:marRight w:val="0"/>
          <w:marTop w:val="0"/>
          <w:marBottom w:val="0"/>
          <w:divBdr>
            <w:top w:val="none" w:sz="0" w:space="0" w:color="auto"/>
            <w:left w:val="none" w:sz="0" w:space="0" w:color="auto"/>
            <w:bottom w:val="none" w:sz="0" w:space="0" w:color="auto"/>
            <w:right w:val="none" w:sz="0" w:space="0" w:color="auto"/>
          </w:divBdr>
        </w:div>
        <w:div w:id="507135258">
          <w:marLeft w:val="640"/>
          <w:marRight w:val="0"/>
          <w:marTop w:val="0"/>
          <w:marBottom w:val="0"/>
          <w:divBdr>
            <w:top w:val="none" w:sz="0" w:space="0" w:color="auto"/>
            <w:left w:val="none" w:sz="0" w:space="0" w:color="auto"/>
            <w:bottom w:val="none" w:sz="0" w:space="0" w:color="auto"/>
            <w:right w:val="none" w:sz="0" w:space="0" w:color="auto"/>
          </w:divBdr>
        </w:div>
        <w:div w:id="273095322">
          <w:marLeft w:val="640"/>
          <w:marRight w:val="0"/>
          <w:marTop w:val="0"/>
          <w:marBottom w:val="0"/>
          <w:divBdr>
            <w:top w:val="none" w:sz="0" w:space="0" w:color="auto"/>
            <w:left w:val="none" w:sz="0" w:space="0" w:color="auto"/>
            <w:bottom w:val="none" w:sz="0" w:space="0" w:color="auto"/>
            <w:right w:val="none" w:sz="0" w:space="0" w:color="auto"/>
          </w:divBdr>
        </w:div>
        <w:div w:id="212155349">
          <w:marLeft w:val="640"/>
          <w:marRight w:val="0"/>
          <w:marTop w:val="0"/>
          <w:marBottom w:val="0"/>
          <w:divBdr>
            <w:top w:val="none" w:sz="0" w:space="0" w:color="auto"/>
            <w:left w:val="none" w:sz="0" w:space="0" w:color="auto"/>
            <w:bottom w:val="none" w:sz="0" w:space="0" w:color="auto"/>
            <w:right w:val="none" w:sz="0" w:space="0" w:color="auto"/>
          </w:divBdr>
        </w:div>
        <w:div w:id="2089647663">
          <w:marLeft w:val="640"/>
          <w:marRight w:val="0"/>
          <w:marTop w:val="0"/>
          <w:marBottom w:val="0"/>
          <w:divBdr>
            <w:top w:val="none" w:sz="0" w:space="0" w:color="auto"/>
            <w:left w:val="none" w:sz="0" w:space="0" w:color="auto"/>
            <w:bottom w:val="none" w:sz="0" w:space="0" w:color="auto"/>
            <w:right w:val="none" w:sz="0" w:space="0" w:color="auto"/>
          </w:divBdr>
        </w:div>
        <w:div w:id="1860895478">
          <w:marLeft w:val="640"/>
          <w:marRight w:val="0"/>
          <w:marTop w:val="0"/>
          <w:marBottom w:val="0"/>
          <w:divBdr>
            <w:top w:val="none" w:sz="0" w:space="0" w:color="auto"/>
            <w:left w:val="none" w:sz="0" w:space="0" w:color="auto"/>
            <w:bottom w:val="none" w:sz="0" w:space="0" w:color="auto"/>
            <w:right w:val="none" w:sz="0" w:space="0" w:color="auto"/>
          </w:divBdr>
        </w:div>
        <w:div w:id="776869327">
          <w:marLeft w:val="640"/>
          <w:marRight w:val="0"/>
          <w:marTop w:val="0"/>
          <w:marBottom w:val="0"/>
          <w:divBdr>
            <w:top w:val="none" w:sz="0" w:space="0" w:color="auto"/>
            <w:left w:val="none" w:sz="0" w:space="0" w:color="auto"/>
            <w:bottom w:val="none" w:sz="0" w:space="0" w:color="auto"/>
            <w:right w:val="none" w:sz="0" w:space="0" w:color="auto"/>
          </w:divBdr>
        </w:div>
        <w:div w:id="1202212352">
          <w:marLeft w:val="640"/>
          <w:marRight w:val="0"/>
          <w:marTop w:val="0"/>
          <w:marBottom w:val="0"/>
          <w:divBdr>
            <w:top w:val="none" w:sz="0" w:space="0" w:color="auto"/>
            <w:left w:val="none" w:sz="0" w:space="0" w:color="auto"/>
            <w:bottom w:val="none" w:sz="0" w:space="0" w:color="auto"/>
            <w:right w:val="none" w:sz="0" w:space="0" w:color="auto"/>
          </w:divBdr>
        </w:div>
        <w:div w:id="1706638415">
          <w:marLeft w:val="640"/>
          <w:marRight w:val="0"/>
          <w:marTop w:val="0"/>
          <w:marBottom w:val="0"/>
          <w:divBdr>
            <w:top w:val="none" w:sz="0" w:space="0" w:color="auto"/>
            <w:left w:val="none" w:sz="0" w:space="0" w:color="auto"/>
            <w:bottom w:val="none" w:sz="0" w:space="0" w:color="auto"/>
            <w:right w:val="none" w:sz="0" w:space="0" w:color="auto"/>
          </w:divBdr>
        </w:div>
        <w:div w:id="809132856">
          <w:marLeft w:val="640"/>
          <w:marRight w:val="0"/>
          <w:marTop w:val="0"/>
          <w:marBottom w:val="0"/>
          <w:divBdr>
            <w:top w:val="none" w:sz="0" w:space="0" w:color="auto"/>
            <w:left w:val="none" w:sz="0" w:space="0" w:color="auto"/>
            <w:bottom w:val="none" w:sz="0" w:space="0" w:color="auto"/>
            <w:right w:val="none" w:sz="0" w:space="0" w:color="auto"/>
          </w:divBdr>
        </w:div>
        <w:div w:id="2066416889">
          <w:marLeft w:val="640"/>
          <w:marRight w:val="0"/>
          <w:marTop w:val="0"/>
          <w:marBottom w:val="0"/>
          <w:divBdr>
            <w:top w:val="none" w:sz="0" w:space="0" w:color="auto"/>
            <w:left w:val="none" w:sz="0" w:space="0" w:color="auto"/>
            <w:bottom w:val="none" w:sz="0" w:space="0" w:color="auto"/>
            <w:right w:val="none" w:sz="0" w:space="0" w:color="auto"/>
          </w:divBdr>
        </w:div>
        <w:div w:id="1456680803">
          <w:marLeft w:val="640"/>
          <w:marRight w:val="0"/>
          <w:marTop w:val="0"/>
          <w:marBottom w:val="0"/>
          <w:divBdr>
            <w:top w:val="none" w:sz="0" w:space="0" w:color="auto"/>
            <w:left w:val="none" w:sz="0" w:space="0" w:color="auto"/>
            <w:bottom w:val="none" w:sz="0" w:space="0" w:color="auto"/>
            <w:right w:val="none" w:sz="0" w:space="0" w:color="auto"/>
          </w:divBdr>
        </w:div>
        <w:div w:id="225117016">
          <w:marLeft w:val="640"/>
          <w:marRight w:val="0"/>
          <w:marTop w:val="0"/>
          <w:marBottom w:val="0"/>
          <w:divBdr>
            <w:top w:val="none" w:sz="0" w:space="0" w:color="auto"/>
            <w:left w:val="none" w:sz="0" w:space="0" w:color="auto"/>
            <w:bottom w:val="none" w:sz="0" w:space="0" w:color="auto"/>
            <w:right w:val="none" w:sz="0" w:space="0" w:color="auto"/>
          </w:divBdr>
        </w:div>
        <w:div w:id="1267039370">
          <w:marLeft w:val="640"/>
          <w:marRight w:val="0"/>
          <w:marTop w:val="0"/>
          <w:marBottom w:val="0"/>
          <w:divBdr>
            <w:top w:val="none" w:sz="0" w:space="0" w:color="auto"/>
            <w:left w:val="none" w:sz="0" w:space="0" w:color="auto"/>
            <w:bottom w:val="none" w:sz="0" w:space="0" w:color="auto"/>
            <w:right w:val="none" w:sz="0" w:space="0" w:color="auto"/>
          </w:divBdr>
        </w:div>
        <w:div w:id="1910844214">
          <w:marLeft w:val="640"/>
          <w:marRight w:val="0"/>
          <w:marTop w:val="0"/>
          <w:marBottom w:val="0"/>
          <w:divBdr>
            <w:top w:val="none" w:sz="0" w:space="0" w:color="auto"/>
            <w:left w:val="none" w:sz="0" w:space="0" w:color="auto"/>
            <w:bottom w:val="none" w:sz="0" w:space="0" w:color="auto"/>
            <w:right w:val="none" w:sz="0" w:space="0" w:color="auto"/>
          </w:divBdr>
        </w:div>
        <w:div w:id="1241061354">
          <w:marLeft w:val="640"/>
          <w:marRight w:val="0"/>
          <w:marTop w:val="0"/>
          <w:marBottom w:val="0"/>
          <w:divBdr>
            <w:top w:val="none" w:sz="0" w:space="0" w:color="auto"/>
            <w:left w:val="none" w:sz="0" w:space="0" w:color="auto"/>
            <w:bottom w:val="none" w:sz="0" w:space="0" w:color="auto"/>
            <w:right w:val="none" w:sz="0" w:space="0" w:color="auto"/>
          </w:divBdr>
        </w:div>
        <w:div w:id="1976718464">
          <w:marLeft w:val="640"/>
          <w:marRight w:val="0"/>
          <w:marTop w:val="0"/>
          <w:marBottom w:val="0"/>
          <w:divBdr>
            <w:top w:val="none" w:sz="0" w:space="0" w:color="auto"/>
            <w:left w:val="none" w:sz="0" w:space="0" w:color="auto"/>
            <w:bottom w:val="none" w:sz="0" w:space="0" w:color="auto"/>
            <w:right w:val="none" w:sz="0" w:space="0" w:color="auto"/>
          </w:divBdr>
        </w:div>
        <w:div w:id="1168179491">
          <w:marLeft w:val="640"/>
          <w:marRight w:val="0"/>
          <w:marTop w:val="0"/>
          <w:marBottom w:val="0"/>
          <w:divBdr>
            <w:top w:val="none" w:sz="0" w:space="0" w:color="auto"/>
            <w:left w:val="none" w:sz="0" w:space="0" w:color="auto"/>
            <w:bottom w:val="none" w:sz="0" w:space="0" w:color="auto"/>
            <w:right w:val="none" w:sz="0" w:space="0" w:color="auto"/>
          </w:divBdr>
        </w:div>
        <w:div w:id="638876167">
          <w:marLeft w:val="640"/>
          <w:marRight w:val="0"/>
          <w:marTop w:val="0"/>
          <w:marBottom w:val="0"/>
          <w:divBdr>
            <w:top w:val="none" w:sz="0" w:space="0" w:color="auto"/>
            <w:left w:val="none" w:sz="0" w:space="0" w:color="auto"/>
            <w:bottom w:val="none" w:sz="0" w:space="0" w:color="auto"/>
            <w:right w:val="none" w:sz="0" w:space="0" w:color="auto"/>
          </w:divBdr>
        </w:div>
        <w:div w:id="2051566226">
          <w:marLeft w:val="640"/>
          <w:marRight w:val="0"/>
          <w:marTop w:val="0"/>
          <w:marBottom w:val="0"/>
          <w:divBdr>
            <w:top w:val="none" w:sz="0" w:space="0" w:color="auto"/>
            <w:left w:val="none" w:sz="0" w:space="0" w:color="auto"/>
            <w:bottom w:val="none" w:sz="0" w:space="0" w:color="auto"/>
            <w:right w:val="none" w:sz="0" w:space="0" w:color="auto"/>
          </w:divBdr>
        </w:div>
        <w:div w:id="186601270">
          <w:marLeft w:val="640"/>
          <w:marRight w:val="0"/>
          <w:marTop w:val="0"/>
          <w:marBottom w:val="0"/>
          <w:divBdr>
            <w:top w:val="none" w:sz="0" w:space="0" w:color="auto"/>
            <w:left w:val="none" w:sz="0" w:space="0" w:color="auto"/>
            <w:bottom w:val="none" w:sz="0" w:space="0" w:color="auto"/>
            <w:right w:val="none" w:sz="0" w:space="0" w:color="auto"/>
          </w:divBdr>
        </w:div>
      </w:divsChild>
    </w:div>
    <w:div w:id="1692609601">
      <w:bodyDiv w:val="1"/>
      <w:marLeft w:val="0"/>
      <w:marRight w:val="0"/>
      <w:marTop w:val="0"/>
      <w:marBottom w:val="0"/>
      <w:divBdr>
        <w:top w:val="none" w:sz="0" w:space="0" w:color="auto"/>
        <w:left w:val="none" w:sz="0" w:space="0" w:color="auto"/>
        <w:bottom w:val="none" w:sz="0" w:space="0" w:color="auto"/>
        <w:right w:val="none" w:sz="0" w:space="0" w:color="auto"/>
      </w:divBdr>
      <w:divsChild>
        <w:div w:id="1806004517">
          <w:marLeft w:val="640"/>
          <w:marRight w:val="0"/>
          <w:marTop w:val="0"/>
          <w:marBottom w:val="0"/>
          <w:divBdr>
            <w:top w:val="none" w:sz="0" w:space="0" w:color="auto"/>
            <w:left w:val="none" w:sz="0" w:space="0" w:color="auto"/>
            <w:bottom w:val="none" w:sz="0" w:space="0" w:color="auto"/>
            <w:right w:val="none" w:sz="0" w:space="0" w:color="auto"/>
          </w:divBdr>
        </w:div>
        <w:div w:id="1131240785">
          <w:marLeft w:val="640"/>
          <w:marRight w:val="0"/>
          <w:marTop w:val="0"/>
          <w:marBottom w:val="0"/>
          <w:divBdr>
            <w:top w:val="none" w:sz="0" w:space="0" w:color="auto"/>
            <w:left w:val="none" w:sz="0" w:space="0" w:color="auto"/>
            <w:bottom w:val="none" w:sz="0" w:space="0" w:color="auto"/>
            <w:right w:val="none" w:sz="0" w:space="0" w:color="auto"/>
          </w:divBdr>
        </w:div>
        <w:div w:id="320695682">
          <w:marLeft w:val="640"/>
          <w:marRight w:val="0"/>
          <w:marTop w:val="0"/>
          <w:marBottom w:val="0"/>
          <w:divBdr>
            <w:top w:val="none" w:sz="0" w:space="0" w:color="auto"/>
            <w:left w:val="none" w:sz="0" w:space="0" w:color="auto"/>
            <w:bottom w:val="none" w:sz="0" w:space="0" w:color="auto"/>
            <w:right w:val="none" w:sz="0" w:space="0" w:color="auto"/>
          </w:divBdr>
        </w:div>
        <w:div w:id="887452246">
          <w:marLeft w:val="640"/>
          <w:marRight w:val="0"/>
          <w:marTop w:val="0"/>
          <w:marBottom w:val="0"/>
          <w:divBdr>
            <w:top w:val="none" w:sz="0" w:space="0" w:color="auto"/>
            <w:left w:val="none" w:sz="0" w:space="0" w:color="auto"/>
            <w:bottom w:val="none" w:sz="0" w:space="0" w:color="auto"/>
            <w:right w:val="none" w:sz="0" w:space="0" w:color="auto"/>
          </w:divBdr>
        </w:div>
        <w:div w:id="1732148625">
          <w:marLeft w:val="640"/>
          <w:marRight w:val="0"/>
          <w:marTop w:val="0"/>
          <w:marBottom w:val="0"/>
          <w:divBdr>
            <w:top w:val="none" w:sz="0" w:space="0" w:color="auto"/>
            <w:left w:val="none" w:sz="0" w:space="0" w:color="auto"/>
            <w:bottom w:val="none" w:sz="0" w:space="0" w:color="auto"/>
            <w:right w:val="none" w:sz="0" w:space="0" w:color="auto"/>
          </w:divBdr>
        </w:div>
        <w:div w:id="1378551201">
          <w:marLeft w:val="640"/>
          <w:marRight w:val="0"/>
          <w:marTop w:val="0"/>
          <w:marBottom w:val="0"/>
          <w:divBdr>
            <w:top w:val="none" w:sz="0" w:space="0" w:color="auto"/>
            <w:left w:val="none" w:sz="0" w:space="0" w:color="auto"/>
            <w:bottom w:val="none" w:sz="0" w:space="0" w:color="auto"/>
            <w:right w:val="none" w:sz="0" w:space="0" w:color="auto"/>
          </w:divBdr>
        </w:div>
        <w:div w:id="1937669959">
          <w:marLeft w:val="640"/>
          <w:marRight w:val="0"/>
          <w:marTop w:val="0"/>
          <w:marBottom w:val="0"/>
          <w:divBdr>
            <w:top w:val="none" w:sz="0" w:space="0" w:color="auto"/>
            <w:left w:val="none" w:sz="0" w:space="0" w:color="auto"/>
            <w:bottom w:val="none" w:sz="0" w:space="0" w:color="auto"/>
            <w:right w:val="none" w:sz="0" w:space="0" w:color="auto"/>
          </w:divBdr>
        </w:div>
        <w:div w:id="2056542272">
          <w:marLeft w:val="640"/>
          <w:marRight w:val="0"/>
          <w:marTop w:val="0"/>
          <w:marBottom w:val="0"/>
          <w:divBdr>
            <w:top w:val="none" w:sz="0" w:space="0" w:color="auto"/>
            <w:left w:val="none" w:sz="0" w:space="0" w:color="auto"/>
            <w:bottom w:val="none" w:sz="0" w:space="0" w:color="auto"/>
            <w:right w:val="none" w:sz="0" w:space="0" w:color="auto"/>
          </w:divBdr>
        </w:div>
        <w:div w:id="772045937">
          <w:marLeft w:val="640"/>
          <w:marRight w:val="0"/>
          <w:marTop w:val="0"/>
          <w:marBottom w:val="0"/>
          <w:divBdr>
            <w:top w:val="none" w:sz="0" w:space="0" w:color="auto"/>
            <w:left w:val="none" w:sz="0" w:space="0" w:color="auto"/>
            <w:bottom w:val="none" w:sz="0" w:space="0" w:color="auto"/>
            <w:right w:val="none" w:sz="0" w:space="0" w:color="auto"/>
          </w:divBdr>
        </w:div>
        <w:div w:id="778986727">
          <w:marLeft w:val="640"/>
          <w:marRight w:val="0"/>
          <w:marTop w:val="0"/>
          <w:marBottom w:val="0"/>
          <w:divBdr>
            <w:top w:val="none" w:sz="0" w:space="0" w:color="auto"/>
            <w:left w:val="none" w:sz="0" w:space="0" w:color="auto"/>
            <w:bottom w:val="none" w:sz="0" w:space="0" w:color="auto"/>
            <w:right w:val="none" w:sz="0" w:space="0" w:color="auto"/>
          </w:divBdr>
        </w:div>
        <w:div w:id="242958496">
          <w:marLeft w:val="640"/>
          <w:marRight w:val="0"/>
          <w:marTop w:val="0"/>
          <w:marBottom w:val="0"/>
          <w:divBdr>
            <w:top w:val="none" w:sz="0" w:space="0" w:color="auto"/>
            <w:left w:val="none" w:sz="0" w:space="0" w:color="auto"/>
            <w:bottom w:val="none" w:sz="0" w:space="0" w:color="auto"/>
            <w:right w:val="none" w:sz="0" w:space="0" w:color="auto"/>
          </w:divBdr>
        </w:div>
        <w:div w:id="1620648181">
          <w:marLeft w:val="640"/>
          <w:marRight w:val="0"/>
          <w:marTop w:val="0"/>
          <w:marBottom w:val="0"/>
          <w:divBdr>
            <w:top w:val="none" w:sz="0" w:space="0" w:color="auto"/>
            <w:left w:val="none" w:sz="0" w:space="0" w:color="auto"/>
            <w:bottom w:val="none" w:sz="0" w:space="0" w:color="auto"/>
            <w:right w:val="none" w:sz="0" w:space="0" w:color="auto"/>
          </w:divBdr>
        </w:div>
        <w:div w:id="2005814569">
          <w:marLeft w:val="640"/>
          <w:marRight w:val="0"/>
          <w:marTop w:val="0"/>
          <w:marBottom w:val="0"/>
          <w:divBdr>
            <w:top w:val="none" w:sz="0" w:space="0" w:color="auto"/>
            <w:left w:val="none" w:sz="0" w:space="0" w:color="auto"/>
            <w:bottom w:val="none" w:sz="0" w:space="0" w:color="auto"/>
            <w:right w:val="none" w:sz="0" w:space="0" w:color="auto"/>
          </w:divBdr>
        </w:div>
        <w:div w:id="889924470">
          <w:marLeft w:val="640"/>
          <w:marRight w:val="0"/>
          <w:marTop w:val="0"/>
          <w:marBottom w:val="0"/>
          <w:divBdr>
            <w:top w:val="none" w:sz="0" w:space="0" w:color="auto"/>
            <w:left w:val="none" w:sz="0" w:space="0" w:color="auto"/>
            <w:bottom w:val="none" w:sz="0" w:space="0" w:color="auto"/>
            <w:right w:val="none" w:sz="0" w:space="0" w:color="auto"/>
          </w:divBdr>
        </w:div>
        <w:div w:id="1933271211">
          <w:marLeft w:val="640"/>
          <w:marRight w:val="0"/>
          <w:marTop w:val="0"/>
          <w:marBottom w:val="0"/>
          <w:divBdr>
            <w:top w:val="none" w:sz="0" w:space="0" w:color="auto"/>
            <w:left w:val="none" w:sz="0" w:space="0" w:color="auto"/>
            <w:bottom w:val="none" w:sz="0" w:space="0" w:color="auto"/>
            <w:right w:val="none" w:sz="0" w:space="0" w:color="auto"/>
          </w:divBdr>
        </w:div>
        <w:div w:id="598946883">
          <w:marLeft w:val="640"/>
          <w:marRight w:val="0"/>
          <w:marTop w:val="0"/>
          <w:marBottom w:val="0"/>
          <w:divBdr>
            <w:top w:val="none" w:sz="0" w:space="0" w:color="auto"/>
            <w:left w:val="none" w:sz="0" w:space="0" w:color="auto"/>
            <w:bottom w:val="none" w:sz="0" w:space="0" w:color="auto"/>
            <w:right w:val="none" w:sz="0" w:space="0" w:color="auto"/>
          </w:divBdr>
        </w:div>
        <w:div w:id="2035959522">
          <w:marLeft w:val="640"/>
          <w:marRight w:val="0"/>
          <w:marTop w:val="0"/>
          <w:marBottom w:val="0"/>
          <w:divBdr>
            <w:top w:val="none" w:sz="0" w:space="0" w:color="auto"/>
            <w:left w:val="none" w:sz="0" w:space="0" w:color="auto"/>
            <w:bottom w:val="none" w:sz="0" w:space="0" w:color="auto"/>
            <w:right w:val="none" w:sz="0" w:space="0" w:color="auto"/>
          </w:divBdr>
        </w:div>
        <w:div w:id="1848979367">
          <w:marLeft w:val="640"/>
          <w:marRight w:val="0"/>
          <w:marTop w:val="0"/>
          <w:marBottom w:val="0"/>
          <w:divBdr>
            <w:top w:val="none" w:sz="0" w:space="0" w:color="auto"/>
            <w:left w:val="none" w:sz="0" w:space="0" w:color="auto"/>
            <w:bottom w:val="none" w:sz="0" w:space="0" w:color="auto"/>
            <w:right w:val="none" w:sz="0" w:space="0" w:color="auto"/>
          </w:divBdr>
        </w:div>
        <w:div w:id="514467574">
          <w:marLeft w:val="640"/>
          <w:marRight w:val="0"/>
          <w:marTop w:val="0"/>
          <w:marBottom w:val="0"/>
          <w:divBdr>
            <w:top w:val="none" w:sz="0" w:space="0" w:color="auto"/>
            <w:left w:val="none" w:sz="0" w:space="0" w:color="auto"/>
            <w:bottom w:val="none" w:sz="0" w:space="0" w:color="auto"/>
            <w:right w:val="none" w:sz="0" w:space="0" w:color="auto"/>
          </w:divBdr>
        </w:div>
        <w:div w:id="1243174134">
          <w:marLeft w:val="640"/>
          <w:marRight w:val="0"/>
          <w:marTop w:val="0"/>
          <w:marBottom w:val="0"/>
          <w:divBdr>
            <w:top w:val="none" w:sz="0" w:space="0" w:color="auto"/>
            <w:left w:val="none" w:sz="0" w:space="0" w:color="auto"/>
            <w:bottom w:val="none" w:sz="0" w:space="0" w:color="auto"/>
            <w:right w:val="none" w:sz="0" w:space="0" w:color="auto"/>
          </w:divBdr>
        </w:div>
        <w:div w:id="1996104188">
          <w:marLeft w:val="640"/>
          <w:marRight w:val="0"/>
          <w:marTop w:val="0"/>
          <w:marBottom w:val="0"/>
          <w:divBdr>
            <w:top w:val="none" w:sz="0" w:space="0" w:color="auto"/>
            <w:left w:val="none" w:sz="0" w:space="0" w:color="auto"/>
            <w:bottom w:val="none" w:sz="0" w:space="0" w:color="auto"/>
            <w:right w:val="none" w:sz="0" w:space="0" w:color="auto"/>
          </w:divBdr>
        </w:div>
        <w:div w:id="1324162066">
          <w:marLeft w:val="640"/>
          <w:marRight w:val="0"/>
          <w:marTop w:val="0"/>
          <w:marBottom w:val="0"/>
          <w:divBdr>
            <w:top w:val="none" w:sz="0" w:space="0" w:color="auto"/>
            <w:left w:val="none" w:sz="0" w:space="0" w:color="auto"/>
            <w:bottom w:val="none" w:sz="0" w:space="0" w:color="auto"/>
            <w:right w:val="none" w:sz="0" w:space="0" w:color="auto"/>
          </w:divBdr>
        </w:div>
        <w:div w:id="1712067607">
          <w:marLeft w:val="640"/>
          <w:marRight w:val="0"/>
          <w:marTop w:val="0"/>
          <w:marBottom w:val="0"/>
          <w:divBdr>
            <w:top w:val="none" w:sz="0" w:space="0" w:color="auto"/>
            <w:left w:val="none" w:sz="0" w:space="0" w:color="auto"/>
            <w:bottom w:val="none" w:sz="0" w:space="0" w:color="auto"/>
            <w:right w:val="none" w:sz="0" w:space="0" w:color="auto"/>
          </w:divBdr>
        </w:div>
        <w:div w:id="1132213016">
          <w:marLeft w:val="640"/>
          <w:marRight w:val="0"/>
          <w:marTop w:val="0"/>
          <w:marBottom w:val="0"/>
          <w:divBdr>
            <w:top w:val="none" w:sz="0" w:space="0" w:color="auto"/>
            <w:left w:val="none" w:sz="0" w:space="0" w:color="auto"/>
            <w:bottom w:val="none" w:sz="0" w:space="0" w:color="auto"/>
            <w:right w:val="none" w:sz="0" w:space="0" w:color="auto"/>
          </w:divBdr>
        </w:div>
        <w:div w:id="1037897954">
          <w:marLeft w:val="640"/>
          <w:marRight w:val="0"/>
          <w:marTop w:val="0"/>
          <w:marBottom w:val="0"/>
          <w:divBdr>
            <w:top w:val="none" w:sz="0" w:space="0" w:color="auto"/>
            <w:left w:val="none" w:sz="0" w:space="0" w:color="auto"/>
            <w:bottom w:val="none" w:sz="0" w:space="0" w:color="auto"/>
            <w:right w:val="none" w:sz="0" w:space="0" w:color="auto"/>
          </w:divBdr>
        </w:div>
        <w:div w:id="764157853">
          <w:marLeft w:val="640"/>
          <w:marRight w:val="0"/>
          <w:marTop w:val="0"/>
          <w:marBottom w:val="0"/>
          <w:divBdr>
            <w:top w:val="none" w:sz="0" w:space="0" w:color="auto"/>
            <w:left w:val="none" w:sz="0" w:space="0" w:color="auto"/>
            <w:bottom w:val="none" w:sz="0" w:space="0" w:color="auto"/>
            <w:right w:val="none" w:sz="0" w:space="0" w:color="auto"/>
          </w:divBdr>
        </w:div>
        <w:div w:id="1393844602">
          <w:marLeft w:val="640"/>
          <w:marRight w:val="0"/>
          <w:marTop w:val="0"/>
          <w:marBottom w:val="0"/>
          <w:divBdr>
            <w:top w:val="none" w:sz="0" w:space="0" w:color="auto"/>
            <w:left w:val="none" w:sz="0" w:space="0" w:color="auto"/>
            <w:bottom w:val="none" w:sz="0" w:space="0" w:color="auto"/>
            <w:right w:val="none" w:sz="0" w:space="0" w:color="auto"/>
          </w:divBdr>
        </w:div>
        <w:div w:id="706759765">
          <w:marLeft w:val="640"/>
          <w:marRight w:val="0"/>
          <w:marTop w:val="0"/>
          <w:marBottom w:val="0"/>
          <w:divBdr>
            <w:top w:val="none" w:sz="0" w:space="0" w:color="auto"/>
            <w:left w:val="none" w:sz="0" w:space="0" w:color="auto"/>
            <w:bottom w:val="none" w:sz="0" w:space="0" w:color="auto"/>
            <w:right w:val="none" w:sz="0" w:space="0" w:color="auto"/>
          </w:divBdr>
        </w:div>
        <w:div w:id="2072606868">
          <w:marLeft w:val="640"/>
          <w:marRight w:val="0"/>
          <w:marTop w:val="0"/>
          <w:marBottom w:val="0"/>
          <w:divBdr>
            <w:top w:val="none" w:sz="0" w:space="0" w:color="auto"/>
            <w:left w:val="none" w:sz="0" w:space="0" w:color="auto"/>
            <w:bottom w:val="none" w:sz="0" w:space="0" w:color="auto"/>
            <w:right w:val="none" w:sz="0" w:space="0" w:color="auto"/>
          </w:divBdr>
        </w:div>
      </w:divsChild>
    </w:div>
    <w:div w:id="1703482745">
      <w:bodyDiv w:val="1"/>
      <w:marLeft w:val="0"/>
      <w:marRight w:val="0"/>
      <w:marTop w:val="0"/>
      <w:marBottom w:val="0"/>
      <w:divBdr>
        <w:top w:val="none" w:sz="0" w:space="0" w:color="auto"/>
        <w:left w:val="none" w:sz="0" w:space="0" w:color="auto"/>
        <w:bottom w:val="none" w:sz="0" w:space="0" w:color="auto"/>
        <w:right w:val="none" w:sz="0" w:space="0" w:color="auto"/>
      </w:divBdr>
      <w:divsChild>
        <w:div w:id="735318638">
          <w:marLeft w:val="640"/>
          <w:marRight w:val="0"/>
          <w:marTop w:val="0"/>
          <w:marBottom w:val="0"/>
          <w:divBdr>
            <w:top w:val="none" w:sz="0" w:space="0" w:color="auto"/>
            <w:left w:val="none" w:sz="0" w:space="0" w:color="auto"/>
            <w:bottom w:val="none" w:sz="0" w:space="0" w:color="auto"/>
            <w:right w:val="none" w:sz="0" w:space="0" w:color="auto"/>
          </w:divBdr>
        </w:div>
        <w:div w:id="12540248">
          <w:marLeft w:val="640"/>
          <w:marRight w:val="0"/>
          <w:marTop w:val="0"/>
          <w:marBottom w:val="0"/>
          <w:divBdr>
            <w:top w:val="none" w:sz="0" w:space="0" w:color="auto"/>
            <w:left w:val="none" w:sz="0" w:space="0" w:color="auto"/>
            <w:bottom w:val="none" w:sz="0" w:space="0" w:color="auto"/>
            <w:right w:val="none" w:sz="0" w:space="0" w:color="auto"/>
          </w:divBdr>
        </w:div>
        <w:div w:id="581375334">
          <w:marLeft w:val="640"/>
          <w:marRight w:val="0"/>
          <w:marTop w:val="0"/>
          <w:marBottom w:val="0"/>
          <w:divBdr>
            <w:top w:val="none" w:sz="0" w:space="0" w:color="auto"/>
            <w:left w:val="none" w:sz="0" w:space="0" w:color="auto"/>
            <w:bottom w:val="none" w:sz="0" w:space="0" w:color="auto"/>
            <w:right w:val="none" w:sz="0" w:space="0" w:color="auto"/>
          </w:divBdr>
        </w:div>
        <w:div w:id="121968606">
          <w:marLeft w:val="640"/>
          <w:marRight w:val="0"/>
          <w:marTop w:val="0"/>
          <w:marBottom w:val="0"/>
          <w:divBdr>
            <w:top w:val="none" w:sz="0" w:space="0" w:color="auto"/>
            <w:left w:val="none" w:sz="0" w:space="0" w:color="auto"/>
            <w:bottom w:val="none" w:sz="0" w:space="0" w:color="auto"/>
            <w:right w:val="none" w:sz="0" w:space="0" w:color="auto"/>
          </w:divBdr>
        </w:div>
        <w:div w:id="475074665">
          <w:marLeft w:val="640"/>
          <w:marRight w:val="0"/>
          <w:marTop w:val="0"/>
          <w:marBottom w:val="0"/>
          <w:divBdr>
            <w:top w:val="none" w:sz="0" w:space="0" w:color="auto"/>
            <w:left w:val="none" w:sz="0" w:space="0" w:color="auto"/>
            <w:bottom w:val="none" w:sz="0" w:space="0" w:color="auto"/>
            <w:right w:val="none" w:sz="0" w:space="0" w:color="auto"/>
          </w:divBdr>
        </w:div>
        <w:div w:id="302200536">
          <w:marLeft w:val="640"/>
          <w:marRight w:val="0"/>
          <w:marTop w:val="0"/>
          <w:marBottom w:val="0"/>
          <w:divBdr>
            <w:top w:val="none" w:sz="0" w:space="0" w:color="auto"/>
            <w:left w:val="none" w:sz="0" w:space="0" w:color="auto"/>
            <w:bottom w:val="none" w:sz="0" w:space="0" w:color="auto"/>
            <w:right w:val="none" w:sz="0" w:space="0" w:color="auto"/>
          </w:divBdr>
        </w:div>
        <w:div w:id="268512843">
          <w:marLeft w:val="640"/>
          <w:marRight w:val="0"/>
          <w:marTop w:val="0"/>
          <w:marBottom w:val="0"/>
          <w:divBdr>
            <w:top w:val="none" w:sz="0" w:space="0" w:color="auto"/>
            <w:left w:val="none" w:sz="0" w:space="0" w:color="auto"/>
            <w:bottom w:val="none" w:sz="0" w:space="0" w:color="auto"/>
            <w:right w:val="none" w:sz="0" w:space="0" w:color="auto"/>
          </w:divBdr>
        </w:div>
        <w:div w:id="1987392138">
          <w:marLeft w:val="640"/>
          <w:marRight w:val="0"/>
          <w:marTop w:val="0"/>
          <w:marBottom w:val="0"/>
          <w:divBdr>
            <w:top w:val="none" w:sz="0" w:space="0" w:color="auto"/>
            <w:left w:val="none" w:sz="0" w:space="0" w:color="auto"/>
            <w:bottom w:val="none" w:sz="0" w:space="0" w:color="auto"/>
            <w:right w:val="none" w:sz="0" w:space="0" w:color="auto"/>
          </w:divBdr>
        </w:div>
        <w:div w:id="2034375109">
          <w:marLeft w:val="640"/>
          <w:marRight w:val="0"/>
          <w:marTop w:val="0"/>
          <w:marBottom w:val="0"/>
          <w:divBdr>
            <w:top w:val="none" w:sz="0" w:space="0" w:color="auto"/>
            <w:left w:val="none" w:sz="0" w:space="0" w:color="auto"/>
            <w:bottom w:val="none" w:sz="0" w:space="0" w:color="auto"/>
            <w:right w:val="none" w:sz="0" w:space="0" w:color="auto"/>
          </w:divBdr>
        </w:div>
        <w:div w:id="572667293">
          <w:marLeft w:val="640"/>
          <w:marRight w:val="0"/>
          <w:marTop w:val="0"/>
          <w:marBottom w:val="0"/>
          <w:divBdr>
            <w:top w:val="none" w:sz="0" w:space="0" w:color="auto"/>
            <w:left w:val="none" w:sz="0" w:space="0" w:color="auto"/>
            <w:bottom w:val="none" w:sz="0" w:space="0" w:color="auto"/>
            <w:right w:val="none" w:sz="0" w:space="0" w:color="auto"/>
          </w:divBdr>
        </w:div>
        <w:div w:id="1706297237">
          <w:marLeft w:val="640"/>
          <w:marRight w:val="0"/>
          <w:marTop w:val="0"/>
          <w:marBottom w:val="0"/>
          <w:divBdr>
            <w:top w:val="none" w:sz="0" w:space="0" w:color="auto"/>
            <w:left w:val="none" w:sz="0" w:space="0" w:color="auto"/>
            <w:bottom w:val="none" w:sz="0" w:space="0" w:color="auto"/>
            <w:right w:val="none" w:sz="0" w:space="0" w:color="auto"/>
          </w:divBdr>
        </w:div>
        <w:div w:id="2030641752">
          <w:marLeft w:val="640"/>
          <w:marRight w:val="0"/>
          <w:marTop w:val="0"/>
          <w:marBottom w:val="0"/>
          <w:divBdr>
            <w:top w:val="none" w:sz="0" w:space="0" w:color="auto"/>
            <w:left w:val="none" w:sz="0" w:space="0" w:color="auto"/>
            <w:bottom w:val="none" w:sz="0" w:space="0" w:color="auto"/>
            <w:right w:val="none" w:sz="0" w:space="0" w:color="auto"/>
          </w:divBdr>
        </w:div>
        <w:div w:id="790905162">
          <w:marLeft w:val="640"/>
          <w:marRight w:val="0"/>
          <w:marTop w:val="0"/>
          <w:marBottom w:val="0"/>
          <w:divBdr>
            <w:top w:val="none" w:sz="0" w:space="0" w:color="auto"/>
            <w:left w:val="none" w:sz="0" w:space="0" w:color="auto"/>
            <w:bottom w:val="none" w:sz="0" w:space="0" w:color="auto"/>
            <w:right w:val="none" w:sz="0" w:space="0" w:color="auto"/>
          </w:divBdr>
        </w:div>
        <w:div w:id="1634558016">
          <w:marLeft w:val="640"/>
          <w:marRight w:val="0"/>
          <w:marTop w:val="0"/>
          <w:marBottom w:val="0"/>
          <w:divBdr>
            <w:top w:val="none" w:sz="0" w:space="0" w:color="auto"/>
            <w:left w:val="none" w:sz="0" w:space="0" w:color="auto"/>
            <w:bottom w:val="none" w:sz="0" w:space="0" w:color="auto"/>
            <w:right w:val="none" w:sz="0" w:space="0" w:color="auto"/>
          </w:divBdr>
        </w:div>
        <w:div w:id="451443171">
          <w:marLeft w:val="640"/>
          <w:marRight w:val="0"/>
          <w:marTop w:val="0"/>
          <w:marBottom w:val="0"/>
          <w:divBdr>
            <w:top w:val="none" w:sz="0" w:space="0" w:color="auto"/>
            <w:left w:val="none" w:sz="0" w:space="0" w:color="auto"/>
            <w:bottom w:val="none" w:sz="0" w:space="0" w:color="auto"/>
            <w:right w:val="none" w:sz="0" w:space="0" w:color="auto"/>
          </w:divBdr>
        </w:div>
        <w:div w:id="936596971">
          <w:marLeft w:val="640"/>
          <w:marRight w:val="0"/>
          <w:marTop w:val="0"/>
          <w:marBottom w:val="0"/>
          <w:divBdr>
            <w:top w:val="none" w:sz="0" w:space="0" w:color="auto"/>
            <w:left w:val="none" w:sz="0" w:space="0" w:color="auto"/>
            <w:bottom w:val="none" w:sz="0" w:space="0" w:color="auto"/>
            <w:right w:val="none" w:sz="0" w:space="0" w:color="auto"/>
          </w:divBdr>
        </w:div>
        <w:div w:id="925190667">
          <w:marLeft w:val="640"/>
          <w:marRight w:val="0"/>
          <w:marTop w:val="0"/>
          <w:marBottom w:val="0"/>
          <w:divBdr>
            <w:top w:val="none" w:sz="0" w:space="0" w:color="auto"/>
            <w:left w:val="none" w:sz="0" w:space="0" w:color="auto"/>
            <w:bottom w:val="none" w:sz="0" w:space="0" w:color="auto"/>
            <w:right w:val="none" w:sz="0" w:space="0" w:color="auto"/>
          </w:divBdr>
        </w:div>
        <w:div w:id="774522058">
          <w:marLeft w:val="640"/>
          <w:marRight w:val="0"/>
          <w:marTop w:val="0"/>
          <w:marBottom w:val="0"/>
          <w:divBdr>
            <w:top w:val="none" w:sz="0" w:space="0" w:color="auto"/>
            <w:left w:val="none" w:sz="0" w:space="0" w:color="auto"/>
            <w:bottom w:val="none" w:sz="0" w:space="0" w:color="auto"/>
            <w:right w:val="none" w:sz="0" w:space="0" w:color="auto"/>
          </w:divBdr>
        </w:div>
        <w:div w:id="171576847">
          <w:marLeft w:val="640"/>
          <w:marRight w:val="0"/>
          <w:marTop w:val="0"/>
          <w:marBottom w:val="0"/>
          <w:divBdr>
            <w:top w:val="none" w:sz="0" w:space="0" w:color="auto"/>
            <w:left w:val="none" w:sz="0" w:space="0" w:color="auto"/>
            <w:bottom w:val="none" w:sz="0" w:space="0" w:color="auto"/>
            <w:right w:val="none" w:sz="0" w:space="0" w:color="auto"/>
          </w:divBdr>
        </w:div>
        <w:div w:id="1936747928">
          <w:marLeft w:val="640"/>
          <w:marRight w:val="0"/>
          <w:marTop w:val="0"/>
          <w:marBottom w:val="0"/>
          <w:divBdr>
            <w:top w:val="none" w:sz="0" w:space="0" w:color="auto"/>
            <w:left w:val="none" w:sz="0" w:space="0" w:color="auto"/>
            <w:bottom w:val="none" w:sz="0" w:space="0" w:color="auto"/>
            <w:right w:val="none" w:sz="0" w:space="0" w:color="auto"/>
          </w:divBdr>
        </w:div>
        <w:div w:id="101803817">
          <w:marLeft w:val="640"/>
          <w:marRight w:val="0"/>
          <w:marTop w:val="0"/>
          <w:marBottom w:val="0"/>
          <w:divBdr>
            <w:top w:val="none" w:sz="0" w:space="0" w:color="auto"/>
            <w:left w:val="none" w:sz="0" w:space="0" w:color="auto"/>
            <w:bottom w:val="none" w:sz="0" w:space="0" w:color="auto"/>
            <w:right w:val="none" w:sz="0" w:space="0" w:color="auto"/>
          </w:divBdr>
        </w:div>
        <w:div w:id="981270582">
          <w:marLeft w:val="640"/>
          <w:marRight w:val="0"/>
          <w:marTop w:val="0"/>
          <w:marBottom w:val="0"/>
          <w:divBdr>
            <w:top w:val="none" w:sz="0" w:space="0" w:color="auto"/>
            <w:left w:val="none" w:sz="0" w:space="0" w:color="auto"/>
            <w:bottom w:val="none" w:sz="0" w:space="0" w:color="auto"/>
            <w:right w:val="none" w:sz="0" w:space="0" w:color="auto"/>
          </w:divBdr>
        </w:div>
        <w:div w:id="324938294">
          <w:marLeft w:val="640"/>
          <w:marRight w:val="0"/>
          <w:marTop w:val="0"/>
          <w:marBottom w:val="0"/>
          <w:divBdr>
            <w:top w:val="none" w:sz="0" w:space="0" w:color="auto"/>
            <w:left w:val="none" w:sz="0" w:space="0" w:color="auto"/>
            <w:bottom w:val="none" w:sz="0" w:space="0" w:color="auto"/>
            <w:right w:val="none" w:sz="0" w:space="0" w:color="auto"/>
          </w:divBdr>
        </w:div>
        <w:div w:id="20907825">
          <w:marLeft w:val="640"/>
          <w:marRight w:val="0"/>
          <w:marTop w:val="0"/>
          <w:marBottom w:val="0"/>
          <w:divBdr>
            <w:top w:val="none" w:sz="0" w:space="0" w:color="auto"/>
            <w:left w:val="none" w:sz="0" w:space="0" w:color="auto"/>
            <w:bottom w:val="none" w:sz="0" w:space="0" w:color="auto"/>
            <w:right w:val="none" w:sz="0" w:space="0" w:color="auto"/>
          </w:divBdr>
        </w:div>
        <w:div w:id="1920360618">
          <w:marLeft w:val="640"/>
          <w:marRight w:val="0"/>
          <w:marTop w:val="0"/>
          <w:marBottom w:val="0"/>
          <w:divBdr>
            <w:top w:val="none" w:sz="0" w:space="0" w:color="auto"/>
            <w:left w:val="none" w:sz="0" w:space="0" w:color="auto"/>
            <w:bottom w:val="none" w:sz="0" w:space="0" w:color="auto"/>
            <w:right w:val="none" w:sz="0" w:space="0" w:color="auto"/>
          </w:divBdr>
        </w:div>
        <w:div w:id="228611129">
          <w:marLeft w:val="640"/>
          <w:marRight w:val="0"/>
          <w:marTop w:val="0"/>
          <w:marBottom w:val="0"/>
          <w:divBdr>
            <w:top w:val="none" w:sz="0" w:space="0" w:color="auto"/>
            <w:left w:val="none" w:sz="0" w:space="0" w:color="auto"/>
            <w:bottom w:val="none" w:sz="0" w:space="0" w:color="auto"/>
            <w:right w:val="none" w:sz="0" w:space="0" w:color="auto"/>
          </w:divBdr>
        </w:div>
        <w:div w:id="920990400">
          <w:marLeft w:val="640"/>
          <w:marRight w:val="0"/>
          <w:marTop w:val="0"/>
          <w:marBottom w:val="0"/>
          <w:divBdr>
            <w:top w:val="none" w:sz="0" w:space="0" w:color="auto"/>
            <w:left w:val="none" w:sz="0" w:space="0" w:color="auto"/>
            <w:bottom w:val="none" w:sz="0" w:space="0" w:color="auto"/>
            <w:right w:val="none" w:sz="0" w:space="0" w:color="auto"/>
          </w:divBdr>
        </w:div>
        <w:div w:id="353767388">
          <w:marLeft w:val="640"/>
          <w:marRight w:val="0"/>
          <w:marTop w:val="0"/>
          <w:marBottom w:val="0"/>
          <w:divBdr>
            <w:top w:val="none" w:sz="0" w:space="0" w:color="auto"/>
            <w:left w:val="none" w:sz="0" w:space="0" w:color="auto"/>
            <w:bottom w:val="none" w:sz="0" w:space="0" w:color="auto"/>
            <w:right w:val="none" w:sz="0" w:space="0" w:color="auto"/>
          </w:divBdr>
        </w:div>
        <w:div w:id="1903710575">
          <w:marLeft w:val="640"/>
          <w:marRight w:val="0"/>
          <w:marTop w:val="0"/>
          <w:marBottom w:val="0"/>
          <w:divBdr>
            <w:top w:val="none" w:sz="0" w:space="0" w:color="auto"/>
            <w:left w:val="none" w:sz="0" w:space="0" w:color="auto"/>
            <w:bottom w:val="none" w:sz="0" w:space="0" w:color="auto"/>
            <w:right w:val="none" w:sz="0" w:space="0" w:color="auto"/>
          </w:divBdr>
        </w:div>
        <w:div w:id="583612673">
          <w:marLeft w:val="640"/>
          <w:marRight w:val="0"/>
          <w:marTop w:val="0"/>
          <w:marBottom w:val="0"/>
          <w:divBdr>
            <w:top w:val="none" w:sz="0" w:space="0" w:color="auto"/>
            <w:left w:val="none" w:sz="0" w:space="0" w:color="auto"/>
            <w:bottom w:val="none" w:sz="0" w:space="0" w:color="auto"/>
            <w:right w:val="none" w:sz="0" w:space="0" w:color="auto"/>
          </w:divBdr>
        </w:div>
      </w:divsChild>
    </w:div>
    <w:div w:id="1704557339">
      <w:bodyDiv w:val="1"/>
      <w:marLeft w:val="0"/>
      <w:marRight w:val="0"/>
      <w:marTop w:val="0"/>
      <w:marBottom w:val="0"/>
      <w:divBdr>
        <w:top w:val="none" w:sz="0" w:space="0" w:color="auto"/>
        <w:left w:val="none" w:sz="0" w:space="0" w:color="auto"/>
        <w:bottom w:val="none" w:sz="0" w:space="0" w:color="auto"/>
        <w:right w:val="none" w:sz="0" w:space="0" w:color="auto"/>
      </w:divBdr>
      <w:divsChild>
        <w:div w:id="301622318">
          <w:marLeft w:val="640"/>
          <w:marRight w:val="0"/>
          <w:marTop w:val="0"/>
          <w:marBottom w:val="0"/>
          <w:divBdr>
            <w:top w:val="none" w:sz="0" w:space="0" w:color="auto"/>
            <w:left w:val="none" w:sz="0" w:space="0" w:color="auto"/>
            <w:bottom w:val="none" w:sz="0" w:space="0" w:color="auto"/>
            <w:right w:val="none" w:sz="0" w:space="0" w:color="auto"/>
          </w:divBdr>
        </w:div>
        <w:div w:id="1743520864">
          <w:marLeft w:val="640"/>
          <w:marRight w:val="0"/>
          <w:marTop w:val="0"/>
          <w:marBottom w:val="0"/>
          <w:divBdr>
            <w:top w:val="none" w:sz="0" w:space="0" w:color="auto"/>
            <w:left w:val="none" w:sz="0" w:space="0" w:color="auto"/>
            <w:bottom w:val="none" w:sz="0" w:space="0" w:color="auto"/>
            <w:right w:val="none" w:sz="0" w:space="0" w:color="auto"/>
          </w:divBdr>
        </w:div>
        <w:div w:id="1611934884">
          <w:marLeft w:val="640"/>
          <w:marRight w:val="0"/>
          <w:marTop w:val="0"/>
          <w:marBottom w:val="0"/>
          <w:divBdr>
            <w:top w:val="none" w:sz="0" w:space="0" w:color="auto"/>
            <w:left w:val="none" w:sz="0" w:space="0" w:color="auto"/>
            <w:bottom w:val="none" w:sz="0" w:space="0" w:color="auto"/>
            <w:right w:val="none" w:sz="0" w:space="0" w:color="auto"/>
          </w:divBdr>
        </w:div>
        <w:div w:id="342821513">
          <w:marLeft w:val="640"/>
          <w:marRight w:val="0"/>
          <w:marTop w:val="0"/>
          <w:marBottom w:val="0"/>
          <w:divBdr>
            <w:top w:val="none" w:sz="0" w:space="0" w:color="auto"/>
            <w:left w:val="none" w:sz="0" w:space="0" w:color="auto"/>
            <w:bottom w:val="none" w:sz="0" w:space="0" w:color="auto"/>
            <w:right w:val="none" w:sz="0" w:space="0" w:color="auto"/>
          </w:divBdr>
        </w:div>
        <w:div w:id="1190685204">
          <w:marLeft w:val="640"/>
          <w:marRight w:val="0"/>
          <w:marTop w:val="0"/>
          <w:marBottom w:val="0"/>
          <w:divBdr>
            <w:top w:val="none" w:sz="0" w:space="0" w:color="auto"/>
            <w:left w:val="none" w:sz="0" w:space="0" w:color="auto"/>
            <w:bottom w:val="none" w:sz="0" w:space="0" w:color="auto"/>
            <w:right w:val="none" w:sz="0" w:space="0" w:color="auto"/>
          </w:divBdr>
        </w:div>
        <w:div w:id="696388965">
          <w:marLeft w:val="640"/>
          <w:marRight w:val="0"/>
          <w:marTop w:val="0"/>
          <w:marBottom w:val="0"/>
          <w:divBdr>
            <w:top w:val="none" w:sz="0" w:space="0" w:color="auto"/>
            <w:left w:val="none" w:sz="0" w:space="0" w:color="auto"/>
            <w:bottom w:val="none" w:sz="0" w:space="0" w:color="auto"/>
            <w:right w:val="none" w:sz="0" w:space="0" w:color="auto"/>
          </w:divBdr>
        </w:div>
        <w:div w:id="1581256424">
          <w:marLeft w:val="640"/>
          <w:marRight w:val="0"/>
          <w:marTop w:val="0"/>
          <w:marBottom w:val="0"/>
          <w:divBdr>
            <w:top w:val="none" w:sz="0" w:space="0" w:color="auto"/>
            <w:left w:val="none" w:sz="0" w:space="0" w:color="auto"/>
            <w:bottom w:val="none" w:sz="0" w:space="0" w:color="auto"/>
            <w:right w:val="none" w:sz="0" w:space="0" w:color="auto"/>
          </w:divBdr>
        </w:div>
        <w:div w:id="1419401778">
          <w:marLeft w:val="640"/>
          <w:marRight w:val="0"/>
          <w:marTop w:val="0"/>
          <w:marBottom w:val="0"/>
          <w:divBdr>
            <w:top w:val="none" w:sz="0" w:space="0" w:color="auto"/>
            <w:left w:val="none" w:sz="0" w:space="0" w:color="auto"/>
            <w:bottom w:val="none" w:sz="0" w:space="0" w:color="auto"/>
            <w:right w:val="none" w:sz="0" w:space="0" w:color="auto"/>
          </w:divBdr>
        </w:div>
        <w:div w:id="1077825658">
          <w:marLeft w:val="640"/>
          <w:marRight w:val="0"/>
          <w:marTop w:val="0"/>
          <w:marBottom w:val="0"/>
          <w:divBdr>
            <w:top w:val="none" w:sz="0" w:space="0" w:color="auto"/>
            <w:left w:val="none" w:sz="0" w:space="0" w:color="auto"/>
            <w:bottom w:val="none" w:sz="0" w:space="0" w:color="auto"/>
            <w:right w:val="none" w:sz="0" w:space="0" w:color="auto"/>
          </w:divBdr>
        </w:div>
        <w:div w:id="112135345">
          <w:marLeft w:val="640"/>
          <w:marRight w:val="0"/>
          <w:marTop w:val="0"/>
          <w:marBottom w:val="0"/>
          <w:divBdr>
            <w:top w:val="none" w:sz="0" w:space="0" w:color="auto"/>
            <w:left w:val="none" w:sz="0" w:space="0" w:color="auto"/>
            <w:bottom w:val="none" w:sz="0" w:space="0" w:color="auto"/>
            <w:right w:val="none" w:sz="0" w:space="0" w:color="auto"/>
          </w:divBdr>
        </w:div>
        <w:div w:id="12923304">
          <w:marLeft w:val="640"/>
          <w:marRight w:val="0"/>
          <w:marTop w:val="0"/>
          <w:marBottom w:val="0"/>
          <w:divBdr>
            <w:top w:val="none" w:sz="0" w:space="0" w:color="auto"/>
            <w:left w:val="none" w:sz="0" w:space="0" w:color="auto"/>
            <w:bottom w:val="none" w:sz="0" w:space="0" w:color="auto"/>
            <w:right w:val="none" w:sz="0" w:space="0" w:color="auto"/>
          </w:divBdr>
        </w:div>
        <w:div w:id="96558433">
          <w:marLeft w:val="640"/>
          <w:marRight w:val="0"/>
          <w:marTop w:val="0"/>
          <w:marBottom w:val="0"/>
          <w:divBdr>
            <w:top w:val="none" w:sz="0" w:space="0" w:color="auto"/>
            <w:left w:val="none" w:sz="0" w:space="0" w:color="auto"/>
            <w:bottom w:val="none" w:sz="0" w:space="0" w:color="auto"/>
            <w:right w:val="none" w:sz="0" w:space="0" w:color="auto"/>
          </w:divBdr>
        </w:div>
        <w:div w:id="1819878523">
          <w:marLeft w:val="640"/>
          <w:marRight w:val="0"/>
          <w:marTop w:val="0"/>
          <w:marBottom w:val="0"/>
          <w:divBdr>
            <w:top w:val="none" w:sz="0" w:space="0" w:color="auto"/>
            <w:left w:val="none" w:sz="0" w:space="0" w:color="auto"/>
            <w:bottom w:val="none" w:sz="0" w:space="0" w:color="auto"/>
            <w:right w:val="none" w:sz="0" w:space="0" w:color="auto"/>
          </w:divBdr>
        </w:div>
        <w:div w:id="468398941">
          <w:marLeft w:val="640"/>
          <w:marRight w:val="0"/>
          <w:marTop w:val="0"/>
          <w:marBottom w:val="0"/>
          <w:divBdr>
            <w:top w:val="none" w:sz="0" w:space="0" w:color="auto"/>
            <w:left w:val="none" w:sz="0" w:space="0" w:color="auto"/>
            <w:bottom w:val="none" w:sz="0" w:space="0" w:color="auto"/>
            <w:right w:val="none" w:sz="0" w:space="0" w:color="auto"/>
          </w:divBdr>
        </w:div>
        <w:div w:id="230697501">
          <w:marLeft w:val="640"/>
          <w:marRight w:val="0"/>
          <w:marTop w:val="0"/>
          <w:marBottom w:val="0"/>
          <w:divBdr>
            <w:top w:val="none" w:sz="0" w:space="0" w:color="auto"/>
            <w:left w:val="none" w:sz="0" w:space="0" w:color="auto"/>
            <w:bottom w:val="none" w:sz="0" w:space="0" w:color="auto"/>
            <w:right w:val="none" w:sz="0" w:space="0" w:color="auto"/>
          </w:divBdr>
        </w:div>
        <w:div w:id="590161374">
          <w:marLeft w:val="640"/>
          <w:marRight w:val="0"/>
          <w:marTop w:val="0"/>
          <w:marBottom w:val="0"/>
          <w:divBdr>
            <w:top w:val="none" w:sz="0" w:space="0" w:color="auto"/>
            <w:left w:val="none" w:sz="0" w:space="0" w:color="auto"/>
            <w:bottom w:val="none" w:sz="0" w:space="0" w:color="auto"/>
            <w:right w:val="none" w:sz="0" w:space="0" w:color="auto"/>
          </w:divBdr>
        </w:div>
        <w:div w:id="1523081496">
          <w:marLeft w:val="640"/>
          <w:marRight w:val="0"/>
          <w:marTop w:val="0"/>
          <w:marBottom w:val="0"/>
          <w:divBdr>
            <w:top w:val="none" w:sz="0" w:space="0" w:color="auto"/>
            <w:left w:val="none" w:sz="0" w:space="0" w:color="auto"/>
            <w:bottom w:val="none" w:sz="0" w:space="0" w:color="auto"/>
            <w:right w:val="none" w:sz="0" w:space="0" w:color="auto"/>
          </w:divBdr>
        </w:div>
        <w:div w:id="2108650850">
          <w:marLeft w:val="640"/>
          <w:marRight w:val="0"/>
          <w:marTop w:val="0"/>
          <w:marBottom w:val="0"/>
          <w:divBdr>
            <w:top w:val="none" w:sz="0" w:space="0" w:color="auto"/>
            <w:left w:val="none" w:sz="0" w:space="0" w:color="auto"/>
            <w:bottom w:val="none" w:sz="0" w:space="0" w:color="auto"/>
            <w:right w:val="none" w:sz="0" w:space="0" w:color="auto"/>
          </w:divBdr>
        </w:div>
        <w:div w:id="1567643189">
          <w:marLeft w:val="640"/>
          <w:marRight w:val="0"/>
          <w:marTop w:val="0"/>
          <w:marBottom w:val="0"/>
          <w:divBdr>
            <w:top w:val="none" w:sz="0" w:space="0" w:color="auto"/>
            <w:left w:val="none" w:sz="0" w:space="0" w:color="auto"/>
            <w:bottom w:val="none" w:sz="0" w:space="0" w:color="auto"/>
            <w:right w:val="none" w:sz="0" w:space="0" w:color="auto"/>
          </w:divBdr>
        </w:div>
        <w:div w:id="1433671071">
          <w:marLeft w:val="640"/>
          <w:marRight w:val="0"/>
          <w:marTop w:val="0"/>
          <w:marBottom w:val="0"/>
          <w:divBdr>
            <w:top w:val="none" w:sz="0" w:space="0" w:color="auto"/>
            <w:left w:val="none" w:sz="0" w:space="0" w:color="auto"/>
            <w:bottom w:val="none" w:sz="0" w:space="0" w:color="auto"/>
            <w:right w:val="none" w:sz="0" w:space="0" w:color="auto"/>
          </w:divBdr>
        </w:div>
        <w:div w:id="1932274445">
          <w:marLeft w:val="640"/>
          <w:marRight w:val="0"/>
          <w:marTop w:val="0"/>
          <w:marBottom w:val="0"/>
          <w:divBdr>
            <w:top w:val="none" w:sz="0" w:space="0" w:color="auto"/>
            <w:left w:val="none" w:sz="0" w:space="0" w:color="auto"/>
            <w:bottom w:val="none" w:sz="0" w:space="0" w:color="auto"/>
            <w:right w:val="none" w:sz="0" w:space="0" w:color="auto"/>
          </w:divBdr>
        </w:div>
        <w:div w:id="931477449">
          <w:marLeft w:val="640"/>
          <w:marRight w:val="0"/>
          <w:marTop w:val="0"/>
          <w:marBottom w:val="0"/>
          <w:divBdr>
            <w:top w:val="none" w:sz="0" w:space="0" w:color="auto"/>
            <w:left w:val="none" w:sz="0" w:space="0" w:color="auto"/>
            <w:bottom w:val="none" w:sz="0" w:space="0" w:color="auto"/>
            <w:right w:val="none" w:sz="0" w:space="0" w:color="auto"/>
          </w:divBdr>
        </w:div>
        <w:div w:id="624165895">
          <w:marLeft w:val="640"/>
          <w:marRight w:val="0"/>
          <w:marTop w:val="0"/>
          <w:marBottom w:val="0"/>
          <w:divBdr>
            <w:top w:val="none" w:sz="0" w:space="0" w:color="auto"/>
            <w:left w:val="none" w:sz="0" w:space="0" w:color="auto"/>
            <w:bottom w:val="none" w:sz="0" w:space="0" w:color="auto"/>
            <w:right w:val="none" w:sz="0" w:space="0" w:color="auto"/>
          </w:divBdr>
        </w:div>
        <w:div w:id="351878362">
          <w:marLeft w:val="640"/>
          <w:marRight w:val="0"/>
          <w:marTop w:val="0"/>
          <w:marBottom w:val="0"/>
          <w:divBdr>
            <w:top w:val="none" w:sz="0" w:space="0" w:color="auto"/>
            <w:left w:val="none" w:sz="0" w:space="0" w:color="auto"/>
            <w:bottom w:val="none" w:sz="0" w:space="0" w:color="auto"/>
            <w:right w:val="none" w:sz="0" w:space="0" w:color="auto"/>
          </w:divBdr>
        </w:div>
        <w:div w:id="32317808">
          <w:marLeft w:val="640"/>
          <w:marRight w:val="0"/>
          <w:marTop w:val="0"/>
          <w:marBottom w:val="0"/>
          <w:divBdr>
            <w:top w:val="none" w:sz="0" w:space="0" w:color="auto"/>
            <w:left w:val="none" w:sz="0" w:space="0" w:color="auto"/>
            <w:bottom w:val="none" w:sz="0" w:space="0" w:color="auto"/>
            <w:right w:val="none" w:sz="0" w:space="0" w:color="auto"/>
          </w:divBdr>
        </w:div>
        <w:div w:id="1554535307">
          <w:marLeft w:val="640"/>
          <w:marRight w:val="0"/>
          <w:marTop w:val="0"/>
          <w:marBottom w:val="0"/>
          <w:divBdr>
            <w:top w:val="none" w:sz="0" w:space="0" w:color="auto"/>
            <w:left w:val="none" w:sz="0" w:space="0" w:color="auto"/>
            <w:bottom w:val="none" w:sz="0" w:space="0" w:color="auto"/>
            <w:right w:val="none" w:sz="0" w:space="0" w:color="auto"/>
          </w:divBdr>
        </w:div>
        <w:div w:id="669404559">
          <w:marLeft w:val="640"/>
          <w:marRight w:val="0"/>
          <w:marTop w:val="0"/>
          <w:marBottom w:val="0"/>
          <w:divBdr>
            <w:top w:val="none" w:sz="0" w:space="0" w:color="auto"/>
            <w:left w:val="none" w:sz="0" w:space="0" w:color="auto"/>
            <w:bottom w:val="none" w:sz="0" w:space="0" w:color="auto"/>
            <w:right w:val="none" w:sz="0" w:space="0" w:color="auto"/>
          </w:divBdr>
        </w:div>
        <w:div w:id="290284455">
          <w:marLeft w:val="640"/>
          <w:marRight w:val="0"/>
          <w:marTop w:val="0"/>
          <w:marBottom w:val="0"/>
          <w:divBdr>
            <w:top w:val="none" w:sz="0" w:space="0" w:color="auto"/>
            <w:left w:val="none" w:sz="0" w:space="0" w:color="auto"/>
            <w:bottom w:val="none" w:sz="0" w:space="0" w:color="auto"/>
            <w:right w:val="none" w:sz="0" w:space="0" w:color="auto"/>
          </w:divBdr>
        </w:div>
        <w:div w:id="556941069">
          <w:marLeft w:val="640"/>
          <w:marRight w:val="0"/>
          <w:marTop w:val="0"/>
          <w:marBottom w:val="0"/>
          <w:divBdr>
            <w:top w:val="none" w:sz="0" w:space="0" w:color="auto"/>
            <w:left w:val="none" w:sz="0" w:space="0" w:color="auto"/>
            <w:bottom w:val="none" w:sz="0" w:space="0" w:color="auto"/>
            <w:right w:val="none" w:sz="0" w:space="0" w:color="auto"/>
          </w:divBdr>
        </w:div>
        <w:div w:id="2046906987">
          <w:marLeft w:val="640"/>
          <w:marRight w:val="0"/>
          <w:marTop w:val="0"/>
          <w:marBottom w:val="0"/>
          <w:divBdr>
            <w:top w:val="none" w:sz="0" w:space="0" w:color="auto"/>
            <w:left w:val="none" w:sz="0" w:space="0" w:color="auto"/>
            <w:bottom w:val="none" w:sz="0" w:space="0" w:color="auto"/>
            <w:right w:val="none" w:sz="0" w:space="0" w:color="auto"/>
          </w:divBdr>
        </w:div>
        <w:div w:id="1764566192">
          <w:marLeft w:val="640"/>
          <w:marRight w:val="0"/>
          <w:marTop w:val="0"/>
          <w:marBottom w:val="0"/>
          <w:divBdr>
            <w:top w:val="none" w:sz="0" w:space="0" w:color="auto"/>
            <w:left w:val="none" w:sz="0" w:space="0" w:color="auto"/>
            <w:bottom w:val="none" w:sz="0" w:space="0" w:color="auto"/>
            <w:right w:val="none" w:sz="0" w:space="0" w:color="auto"/>
          </w:divBdr>
        </w:div>
        <w:div w:id="395904497">
          <w:marLeft w:val="640"/>
          <w:marRight w:val="0"/>
          <w:marTop w:val="0"/>
          <w:marBottom w:val="0"/>
          <w:divBdr>
            <w:top w:val="none" w:sz="0" w:space="0" w:color="auto"/>
            <w:left w:val="none" w:sz="0" w:space="0" w:color="auto"/>
            <w:bottom w:val="none" w:sz="0" w:space="0" w:color="auto"/>
            <w:right w:val="none" w:sz="0" w:space="0" w:color="auto"/>
          </w:divBdr>
        </w:div>
        <w:div w:id="145366507">
          <w:marLeft w:val="640"/>
          <w:marRight w:val="0"/>
          <w:marTop w:val="0"/>
          <w:marBottom w:val="0"/>
          <w:divBdr>
            <w:top w:val="none" w:sz="0" w:space="0" w:color="auto"/>
            <w:left w:val="none" w:sz="0" w:space="0" w:color="auto"/>
            <w:bottom w:val="none" w:sz="0" w:space="0" w:color="auto"/>
            <w:right w:val="none" w:sz="0" w:space="0" w:color="auto"/>
          </w:divBdr>
        </w:div>
        <w:div w:id="1605919016">
          <w:marLeft w:val="640"/>
          <w:marRight w:val="0"/>
          <w:marTop w:val="0"/>
          <w:marBottom w:val="0"/>
          <w:divBdr>
            <w:top w:val="none" w:sz="0" w:space="0" w:color="auto"/>
            <w:left w:val="none" w:sz="0" w:space="0" w:color="auto"/>
            <w:bottom w:val="none" w:sz="0" w:space="0" w:color="auto"/>
            <w:right w:val="none" w:sz="0" w:space="0" w:color="auto"/>
          </w:divBdr>
        </w:div>
        <w:div w:id="1675647929">
          <w:marLeft w:val="640"/>
          <w:marRight w:val="0"/>
          <w:marTop w:val="0"/>
          <w:marBottom w:val="0"/>
          <w:divBdr>
            <w:top w:val="none" w:sz="0" w:space="0" w:color="auto"/>
            <w:left w:val="none" w:sz="0" w:space="0" w:color="auto"/>
            <w:bottom w:val="none" w:sz="0" w:space="0" w:color="auto"/>
            <w:right w:val="none" w:sz="0" w:space="0" w:color="auto"/>
          </w:divBdr>
        </w:div>
        <w:div w:id="1515917435">
          <w:marLeft w:val="640"/>
          <w:marRight w:val="0"/>
          <w:marTop w:val="0"/>
          <w:marBottom w:val="0"/>
          <w:divBdr>
            <w:top w:val="none" w:sz="0" w:space="0" w:color="auto"/>
            <w:left w:val="none" w:sz="0" w:space="0" w:color="auto"/>
            <w:bottom w:val="none" w:sz="0" w:space="0" w:color="auto"/>
            <w:right w:val="none" w:sz="0" w:space="0" w:color="auto"/>
          </w:divBdr>
        </w:div>
        <w:div w:id="1312253439">
          <w:marLeft w:val="640"/>
          <w:marRight w:val="0"/>
          <w:marTop w:val="0"/>
          <w:marBottom w:val="0"/>
          <w:divBdr>
            <w:top w:val="none" w:sz="0" w:space="0" w:color="auto"/>
            <w:left w:val="none" w:sz="0" w:space="0" w:color="auto"/>
            <w:bottom w:val="none" w:sz="0" w:space="0" w:color="auto"/>
            <w:right w:val="none" w:sz="0" w:space="0" w:color="auto"/>
          </w:divBdr>
        </w:div>
        <w:div w:id="2096053155">
          <w:marLeft w:val="640"/>
          <w:marRight w:val="0"/>
          <w:marTop w:val="0"/>
          <w:marBottom w:val="0"/>
          <w:divBdr>
            <w:top w:val="none" w:sz="0" w:space="0" w:color="auto"/>
            <w:left w:val="none" w:sz="0" w:space="0" w:color="auto"/>
            <w:bottom w:val="none" w:sz="0" w:space="0" w:color="auto"/>
            <w:right w:val="none" w:sz="0" w:space="0" w:color="auto"/>
          </w:divBdr>
        </w:div>
        <w:div w:id="146476360">
          <w:marLeft w:val="640"/>
          <w:marRight w:val="0"/>
          <w:marTop w:val="0"/>
          <w:marBottom w:val="0"/>
          <w:divBdr>
            <w:top w:val="none" w:sz="0" w:space="0" w:color="auto"/>
            <w:left w:val="none" w:sz="0" w:space="0" w:color="auto"/>
            <w:bottom w:val="none" w:sz="0" w:space="0" w:color="auto"/>
            <w:right w:val="none" w:sz="0" w:space="0" w:color="auto"/>
          </w:divBdr>
        </w:div>
        <w:div w:id="181478080">
          <w:marLeft w:val="640"/>
          <w:marRight w:val="0"/>
          <w:marTop w:val="0"/>
          <w:marBottom w:val="0"/>
          <w:divBdr>
            <w:top w:val="none" w:sz="0" w:space="0" w:color="auto"/>
            <w:left w:val="none" w:sz="0" w:space="0" w:color="auto"/>
            <w:bottom w:val="none" w:sz="0" w:space="0" w:color="auto"/>
            <w:right w:val="none" w:sz="0" w:space="0" w:color="auto"/>
          </w:divBdr>
        </w:div>
        <w:div w:id="545029503">
          <w:marLeft w:val="640"/>
          <w:marRight w:val="0"/>
          <w:marTop w:val="0"/>
          <w:marBottom w:val="0"/>
          <w:divBdr>
            <w:top w:val="none" w:sz="0" w:space="0" w:color="auto"/>
            <w:left w:val="none" w:sz="0" w:space="0" w:color="auto"/>
            <w:bottom w:val="none" w:sz="0" w:space="0" w:color="auto"/>
            <w:right w:val="none" w:sz="0" w:space="0" w:color="auto"/>
          </w:divBdr>
        </w:div>
        <w:div w:id="269288939">
          <w:marLeft w:val="640"/>
          <w:marRight w:val="0"/>
          <w:marTop w:val="0"/>
          <w:marBottom w:val="0"/>
          <w:divBdr>
            <w:top w:val="none" w:sz="0" w:space="0" w:color="auto"/>
            <w:left w:val="none" w:sz="0" w:space="0" w:color="auto"/>
            <w:bottom w:val="none" w:sz="0" w:space="0" w:color="auto"/>
            <w:right w:val="none" w:sz="0" w:space="0" w:color="auto"/>
          </w:divBdr>
        </w:div>
        <w:div w:id="2128818283">
          <w:marLeft w:val="640"/>
          <w:marRight w:val="0"/>
          <w:marTop w:val="0"/>
          <w:marBottom w:val="0"/>
          <w:divBdr>
            <w:top w:val="none" w:sz="0" w:space="0" w:color="auto"/>
            <w:left w:val="none" w:sz="0" w:space="0" w:color="auto"/>
            <w:bottom w:val="none" w:sz="0" w:space="0" w:color="auto"/>
            <w:right w:val="none" w:sz="0" w:space="0" w:color="auto"/>
          </w:divBdr>
        </w:div>
        <w:div w:id="239097845">
          <w:marLeft w:val="640"/>
          <w:marRight w:val="0"/>
          <w:marTop w:val="0"/>
          <w:marBottom w:val="0"/>
          <w:divBdr>
            <w:top w:val="none" w:sz="0" w:space="0" w:color="auto"/>
            <w:left w:val="none" w:sz="0" w:space="0" w:color="auto"/>
            <w:bottom w:val="none" w:sz="0" w:space="0" w:color="auto"/>
            <w:right w:val="none" w:sz="0" w:space="0" w:color="auto"/>
          </w:divBdr>
        </w:div>
        <w:div w:id="1864127550">
          <w:marLeft w:val="640"/>
          <w:marRight w:val="0"/>
          <w:marTop w:val="0"/>
          <w:marBottom w:val="0"/>
          <w:divBdr>
            <w:top w:val="none" w:sz="0" w:space="0" w:color="auto"/>
            <w:left w:val="none" w:sz="0" w:space="0" w:color="auto"/>
            <w:bottom w:val="none" w:sz="0" w:space="0" w:color="auto"/>
            <w:right w:val="none" w:sz="0" w:space="0" w:color="auto"/>
          </w:divBdr>
        </w:div>
        <w:div w:id="1867020173">
          <w:marLeft w:val="640"/>
          <w:marRight w:val="0"/>
          <w:marTop w:val="0"/>
          <w:marBottom w:val="0"/>
          <w:divBdr>
            <w:top w:val="none" w:sz="0" w:space="0" w:color="auto"/>
            <w:left w:val="none" w:sz="0" w:space="0" w:color="auto"/>
            <w:bottom w:val="none" w:sz="0" w:space="0" w:color="auto"/>
            <w:right w:val="none" w:sz="0" w:space="0" w:color="auto"/>
          </w:divBdr>
        </w:div>
        <w:div w:id="229274578">
          <w:marLeft w:val="640"/>
          <w:marRight w:val="0"/>
          <w:marTop w:val="0"/>
          <w:marBottom w:val="0"/>
          <w:divBdr>
            <w:top w:val="none" w:sz="0" w:space="0" w:color="auto"/>
            <w:left w:val="none" w:sz="0" w:space="0" w:color="auto"/>
            <w:bottom w:val="none" w:sz="0" w:space="0" w:color="auto"/>
            <w:right w:val="none" w:sz="0" w:space="0" w:color="auto"/>
          </w:divBdr>
        </w:div>
        <w:div w:id="1835953443">
          <w:marLeft w:val="640"/>
          <w:marRight w:val="0"/>
          <w:marTop w:val="0"/>
          <w:marBottom w:val="0"/>
          <w:divBdr>
            <w:top w:val="none" w:sz="0" w:space="0" w:color="auto"/>
            <w:left w:val="none" w:sz="0" w:space="0" w:color="auto"/>
            <w:bottom w:val="none" w:sz="0" w:space="0" w:color="auto"/>
            <w:right w:val="none" w:sz="0" w:space="0" w:color="auto"/>
          </w:divBdr>
        </w:div>
        <w:div w:id="1957130743">
          <w:marLeft w:val="640"/>
          <w:marRight w:val="0"/>
          <w:marTop w:val="0"/>
          <w:marBottom w:val="0"/>
          <w:divBdr>
            <w:top w:val="none" w:sz="0" w:space="0" w:color="auto"/>
            <w:left w:val="none" w:sz="0" w:space="0" w:color="auto"/>
            <w:bottom w:val="none" w:sz="0" w:space="0" w:color="auto"/>
            <w:right w:val="none" w:sz="0" w:space="0" w:color="auto"/>
          </w:divBdr>
        </w:div>
        <w:div w:id="1034817337">
          <w:marLeft w:val="640"/>
          <w:marRight w:val="0"/>
          <w:marTop w:val="0"/>
          <w:marBottom w:val="0"/>
          <w:divBdr>
            <w:top w:val="none" w:sz="0" w:space="0" w:color="auto"/>
            <w:left w:val="none" w:sz="0" w:space="0" w:color="auto"/>
            <w:bottom w:val="none" w:sz="0" w:space="0" w:color="auto"/>
            <w:right w:val="none" w:sz="0" w:space="0" w:color="auto"/>
          </w:divBdr>
        </w:div>
        <w:div w:id="469981961">
          <w:marLeft w:val="640"/>
          <w:marRight w:val="0"/>
          <w:marTop w:val="0"/>
          <w:marBottom w:val="0"/>
          <w:divBdr>
            <w:top w:val="none" w:sz="0" w:space="0" w:color="auto"/>
            <w:left w:val="none" w:sz="0" w:space="0" w:color="auto"/>
            <w:bottom w:val="none" w:sz="0" w:space="0" w:color="auto"/>
            <w:right w:val="none" w:sz="0" w:space="0" w:color="auto"/>
          </w:divBdr>
        </w:div>
        <w:div w:id="58139659">
          <w:marLeft w:val="640"/>
          <w:marRight w:val="0"/>
          <w:marTop w:val="0"/>
          <w:marBottom w:val="0"/>
          <w:divBdr>
            <w:top w:val="none" w:sz="0" w:space="0" w:color="auto"/>
            <w:left w:val="none" w:sz="0" w:space="0" w:color="auto"/>
            <w:bottom w:val="none" w:sz="0" w:space="0" w:color="auto"/>
            <w:right w:val="none" w:sz="0" w:space="0" w:color="auto"/>
          </w:divBdr>
        </w:div>
        <w:div w:id="1318725502">
          <w:marLeft w:val="640"/>
          <w:marRight w:val="0"/>
          <w:marTop w:val="0"/>
          <w:marBottom w:val="0"/>
          <w:divBdr>
            <w:top w:val="none" w:sz="0" w:space="0" w:color="auto"/>
            <w:left w:val="none" w:sz="0" w:space="0" w:color="auto"/>
            <w:bottom w:val="none" w:sz="0" w:space="0" w:color="auto"/>
            <w:right w:val="none" w:sz="0" w:space="0" w:color="auto"/>
          </w:divBdr>
        </w:div>
        <w:div w:id="718432030">
          <w:marLeft w:val="640"/>
          <w:marRight w:val="0"/>
          <w:marTop w:val="0"/>
          <w:marBottom w:val="0"/>
          <w:divBdr>
            <w:top w:val="none" w:sz="0" w:space="0" w:color="auto"/>
            <w:left w:val="none" w:sz="0" w:space="0" w:color="auto"/>
            <w:bottom w:val="none" w:sz="0" w:space="0" w:color="auto"/>
            <w:right w:val="none" w:sz="0" w:space="0" w:color="auto"/>
          </w:divBdr>
        </w:div>
        <w:div w:id="2133672972">
          <w:marLeft w:val="640"/>
          <w:marRight w:val="0"/>
          <w:marTop w:val="0"/>
          <w:marBottom w:val="0"/>
          <w:divBdr>
            <w:top w:val="none" w:sz="0" w:space="0" w:color="auto"/>
            <w:left w:val="none" w:sz="0" w:space="0" w:color="auto"/>
            <w:bottom w:val="none" w:sz="0" w:space="0" w:color="auto"/>
            <w:right w:val="none" w:sz="0" w:space="0" w:color="auto"/>
          </w:divBdr>
        </w:div>
        <w:div w:id="482627660">
          <w:marLeft w:val="640"/>
          <w:marRight w:val="0"/>
          <w:marTop w:val="0"/>
          <w:marBottom w:val="0"/>
          <w:divBdr>
            <w:top w:val="none" w:sz="0" w:space="0" w:color="auto"/>
            <w:left w:val="none" w:sz="0" w:space="0" w:color="auto"/>
            <w:bottom w:val="none" w:sz="0" w:space="0" w:color="auto"/>
            <w:right w:val="none" w:sz="0" w:space="0" w:color="auto"/>
          </w:divBdr>
        </w:div>
        <w:div w:id="278726078">
          <w:marLeft w:val="640"/>
          <w:marRight w:val="0"/>
          <w:marTop w:val="0"/>
          <w:marBottom w:val="0"/>
          <w:divBdr>
            <w:top w:val="none" w:sz="0" w:space="0" w:color="auto"/>
            <w:left w:val="none" w:sz="0" w:space="0" w:color="auto"/>
            <w:bottom w:val="none" w:sz="0" w:space="0" w:color="auto"/>
            <w:right w:val="none" w:sz="0" w:space="0" w:color="auto"/>
          </w:divBdr>
        </w:div>
        <w:div w:id="1522476480">
          <w:marLeft w:val="640"/>
          <w:marRight w:val="0"/>
          <w:marTop w:val="0"/>
          <w:marBottom w:val="0"/>
          <w:divBdr>
            <w:top w:val="none" w:sz="0" w:space="0" w:color="auto"/>
            <w:left w:val="none" w:sz="0" w:space="0" w:color="auto"/>
            <w:bottom w:val="none" w:sz="0" w:space="0" w:color="auto"/>
            <w:right w:val="none" w:sz="0" w:space="0" w:color="auto"/>
          </w:divBdr>
        </w:div>
        <w:div w:id="932132958">
          <w:marLeft w:val="640"/>
          <w:marRight w:val="0"/>
          <w:marTop w:val="0"/>
          <w:marBottom w:val="0"/>
          <w:divBdr>
            <w:top w:val="none" w:sz="0" w:space="0" w:color="auto"/>
            <w:left w:val="none" w:sz="0" w:space="0" w:color="auto"/>
            <w:bottom w:val="none" w:sz="0" w:space="0" w:color="auto"/>
            <w:right w:val="none" w:sz="0" w:space="0" w:color="auto"/>
          </w:divBdr>
        </w:div>
        <w:div w:id="150030622">
          <w:marLeft w:val="640"/>
          <w:marRight w:val="0"/>
          <w:marTop w:val="0"/>
          <w:marBottom w:val="0"/>
          <w:divBdr>
            <w:top w:val="none" w:sz="0" w:space="0" w:color="auto"/>
            <w:left w:val="none" w:sz="0" w:space="0" w:color="auto"/>
            <w:bottom w:val="none" w:sz="0" w:space="0" w:color="auto"/>
            <w:right w:val="none" w:sz="0" w:space="0" w:color="auto"/>
          </w:divBdr>
        </w:div>
        <w:div w:id="490754060">
          <w:marLeft w:val="640"/>
          <w:marRight w:val="0"/>
          <w:marTop w:val="0"/>
          <w:marBottom w:val="0"/>
          <w:divBdr>
            <w:top w:val="none" w:sz="0" w:space="0" w:color="auto"/>
            <w:left w:val="none" w:sz="0" w:space="0" w:color="auto"/>
            <w:bottom w:val="none" w:sz="0" w:space="0" w:color="auto"/>
            <w:right w:val="none" w:sz="0" w:space="0" w:color="auto"/>
          </w:divBdr>
        </w:div>
        <w:div w:id="169566525">
          <w:marLeft w:val="640"/>
          <w:marRight w:val="0"/>
          <w:marTop w:val="0"/>
          <w:marBottom w:val="0"/>
          <w:divBdr>
            <w:top w:val="none" w:sz="0" w:space="0" w:color="auto"/>
            <w:left w:val="none" w:sz="0" w:space="0" w:color="auto"/>
            <w:bottom w:val="none" w:sz="0" w:space="0" w:color="auto"/>
            <w:right w:val="none" w:sz="0" w:space="0" w:color="auto"/>
          </w:divBdr>
        </w:div>
        <w:div w:id="356277591">
          <w:marLeft w:val="640"/>
          <w:marRight w:val="0"/>
          <w:marTop w:val="0"/>
          <w:marBottom w:val="0"/>
          <w:divBdr>
            <w:top w:val="none" w:sz="0" w:space="0" w:color="auto"/>
            <w:left w:val="none" w:sz="0" w:space="0" w:color="auto"/>
            <w:bottom w:val="none" w:sz="0" w:space="0" w:color="auto"/>
            <w:right w:val="none" w:sz="0" w:space="0" w:color="auto"/>
          </w:divBdr>
        </w:div>
      </w:divsChild>
    </w:div>
    <w:div w:id="1705323010">
      <w:bodyDiv w:val="1"/>
      <w:marLeft w:val="0"/>
      <w:marRight w:val="0"/>
      <w:marTop w:val="0"/>
      <w:marBottom w:val="0"/>
      <w:divBdr>
        <w:top w:val="none" w:sz="0" w:space="0" w:color="auto"/>
        <w:left w:val="none" w:sz="0" w:space="0" w:color="auto"/>
        <w:bottom w:val="none" w:sz="0" w:space="0" w:color="auto"/>
        <w:right w:val="none" w:sz="0" w:space="0" w:color="auto"/>
      </w:divBdr>
      <w:divsChild>
        <w:div w:id="1545480210">
          <w:marLeft w:val="640"/>
          <w:marRight w:val="0"/>
          <w:marTop w:val="0"/>
          <w:marBottom w:val="0"/>
          <w:divBdr>
            <w:top w:val="none" w:sz="0" w:space="0" w:color="auto"/>
            <w:left w:val="none" w:sz="0" w:space="0" w:color="auto"/>
            <w:bottom w:val="none" w:sz="0" w:space="0" w:color="auto"/>
            <w:right w:val="none" w:sz="0" w:space="0" w:color="auto"/>
          </w:divBdr>
        </w:div>
        <w:div w:id="1002901341">
          <w:marLeft w:val="640"/>
          <w:marRight w:val="0"/>
          <w:marTop w:val="0"/>
          <w:marBottom w:val="0"/>
          <w:divBdr>
            <w:top w:val="none" w:sz="0" w:space="0" w:color="auto"/>
            <w:left w:val="none" w:sz="0" w:space="0" w:color="auto"/>
            <w:bottom w:val="none" w:sz="0" w:space="0" w:color="auto"/>
            <w:right w:val="none" w:sz="0" w:space="0" w:color="auto"/>
          </w:divBdr>
        </w:div>
        <w:div w:id="2075424657">
          <w:marLeft w:val="640"/>
          <w:marRight w:val="0"/>
          <w:marTop w:val="0"/>
          <w:marBottom w:val="0"/>
          <w:divBdr>
            <w:top w:val="none" w:sz="0" w:space="0" w:color="auto"/>
            <w:left w:val="none" w:sz="0" w:space="0" w:color="auto"/>
            <w:bottom w:val="none" w:sz="0" w:space="0" w:color="auto"/>
            <w:right w:val="none" w:sz="0" w:space="0" w:color="auto"/>
          </w:divBdr>
        </w:div>
        <w:div w:id="706099456">
          <w:marLeft w:val="640"/>
          <w:marRight w:val="0"/>
          <w:marTop w:val="0"/>
          <w:marBottom w:val="0"/>
          <w:divBdr>
            <w:top w:val="none" w:sz="0" w:space="0" w:color="auto"/>
            <w:left w:val="none" w:sz="0" w:space="0" w:color="auto"/>
            <w:bottom w:val="none" w:sz="0" w:space="0" w:color="auto"/>
            <w:right w:val="none" w:sz="0" w:space="0" w:color="auto"/>
          </w:divBdr>
        </w:div>
        <w:div w:id="1493333770">
          <w:marLeft w:val="640"/>
          <w:marRight w:val="0"/>
          <w:marTop w:val="0"/>
          <w:marBottom w:val="0"/>
          <w:divBdr>
            <w:top w:val="none" w:sz="0" w:space="0" w:color="auto"/>
            <w:left w:val="none" w:sz="0" w:space="0" w:color="auto"/>
            <w:bottom w:val="none" w:sz="0" w:space="0" w:color="auto"/>
            <w:right w:val="none" w:sz="0" w:space="0" w:color="auto"/>
          </w:divBdr>
        </w:div>
        <w:div w:id="2022661468">
          <w:marLeft w:val="640"/>
          <w:marRight w:val="0"/>
          <w:marTop w:val="0"/>
          <w:marBottom w:val="0"/>
          <w:divBdr>
            <w:top w:val="none" w:sz="0" w:space="0" w:color="auto"/>
            <w:left w:val="none" w:sz="0" w:space="0" w:color="auto"/>
            <w:bottom w:val="none" w:sz="0" w:space="0" w:color="auto"/>
            <w:right w:val="none" w:sz="0" w:space="0" w:color="auto"/>
          </w:divBdr>
        </w:div>
        <w:div w:id="1139999627">
          <w:marLeft w:val="640"/>
          <w:marRight w:val="0"/>
          <w:marTop w:val="0"/>
          <w:marBottom w:val="0"/>
          <w:divBdr>
            <w:top w:val="none" w:sz="0" w:space="0" w:color="auto"/>
            <w:left w:val="none" w:sz="0" w:space="0" w:color="auto"/>
            <w:bottom w:val="none" w:sz="0" w:space="0" w:color="auto"/>
            <w:right w:val="none" w:sz="0" w:space="0" w:color="auto"/>
          </w:divBdr>
        </w:div>
        <w:div w:id="1917133914">
          <w:marLeft w:val="640"/>
          <w:marRight w:val="0"/>
          <w:marTop w:val="0"/>
          <w:marBottom w:val="0"/>
          <w:divBdr>
            <w:top w:val="none" w:sz="0" w:space="0" w:color="auto"/>
            <w:left w:val="none" w:sz="0" w:space="0" w:color="auto"/>
            <w:bottom w:val="none" w:sz="0" w:space="0" w:color="auto"/>
            <w:right w:val="none" w:sz="0" w:space="0" w:color="auto"/>
          </w:divBdr>
        </w:div>
        <w:div w:id="576087046">
          <w:marLeft w:val="640"/>
          <w:marRight w:val="0"/>
          <w:marTop w:val="0"/>
          <w:marBottom w:val="0"/>
          <w:divBdr>
            <w:top w:val="none" w:sz="0" w:space="0" w:color="auto"/>
            <w:left w:val="none" w:sz="0" w:space="0" w:color="auto"/>
            <w:bottom w:val="none" w:sz="0" w:space="0" w:color="auto"/>
            <w:right w:val="none" w:sz="0" w:space="0" w:color="auto"/>
          </w:divBdr>
        </w:div>
        <w:div w:id="1756634513">
          <w:marLeft w:val="640"/>
          <w:marRight w:val="0"/>
          <w:marTop w:val="0"/>
          <w:marBottom w:val="0"/>
          <w:divBdr>
            <w:top w:val="none" w:sz="0" w:space="0" w:color="auto"/>
            <w:left w:val="none" w:sz="0" w:space="0" w:color="auto"/>
            <w:bottom w:val="none" w:sz="0" w:space="0" w:color="auto"/>
            <w:right w:val="none" w:sz="0" w:space="0" w:color="auto"/>
          </w:divBdr>
        </w:div>
        <w:div w:id="1490245250">
          <w:marLeft w:val="640"/>
          <w:marRight w:val="0"/>
          <w:marTop w:val="0"/>
          <w:marBottom w:val="0"/>
          <w:divBdr>
            <w:top w:val="none" w:sz="0" w:space="0" w:color="auto"/>
            <w:left w:val="none" w:sz="0" w:space="0" w:color="auto"/>
            <w:bottom w:val="none" w:sz="0" w:space="0" w:color="auto"/>
            <w:right w:val="none" w:sz="0" w:space="0" w:color="auto"/>
          </w:divBdr>
        </w:div>
        <w:div w:id="1372651809">
          <w:marLeft w:val="640"/>
          <w:marRight w:val="0"/>
          <w:marTop w:val="0"/>
          <w:marBottom w:val="0"/>
          <w:divBdr>
            <w:top w:val="none" w:sz="0" w:space="0" w:color="auto"/>
            <w:left w:val="none" w:sz="0" w:space="0" w:color="auto"/>
            <w:bottom w:val="none" w:sz="0" w:space="0" w:color="auto"/>
            <w:right w:val="none" w:sz="0" w:space="0" w:color="auto"/>
          </w:divBdr>
        </w:div>
        <w:div w:id="1765107204">
          <w:marLeft w:val="640"/>
          <w:marRight w:val="0"/>
          <w:marTop w:val="0"/>
          <w:marBottom w:val="0"/>
          <w:divBdr>
            <w:top w:val="none" w:sz="0" w:space="0" w:color="auto"/>
            <w:left w:val="none" w:sz="0" w:space="0" w:color="auto"/>
            <w:bottom w:val="none" w:sz="0" w:space="0" w:color="auto"/>
            <w:right w:val="none" w:sz="0" w:space="0" w:color="auto"/>
          </w:divBdr>
        </w:div>
        <w:div w:id="1359165072">
          <w:marLeft w:val="640"/>
          <w:marRight w:val="0"/>
          <w:marTop w:val="0"/>
          <w:marBottom w:val="0"/>
          <w:divBdr>
            <w:top w:val="none" w:sz="0" w:space="0" w:color="auto"/>
            <w:left w:val="none" w:sz="0" w:space="0" w:color="auto"/>
            <w:bottom w:val="none" w:sz="0" w:space="0" w:color="auto"/>
            <w:right w:val="none" w:sz="0" w:space="0" w:color="auto"/>
          </w:divBdr>
        </w:div>
        <w:div w:id="1116296886">
          <w:marLeft w:val="640"/>
          <w:marRight w:val="0"/>
          <w:marTop w:val="0"/>
          <w:marBottom w:val="0"/>
          <w:divBdr>
            <w:top w:val="none" w:sz="0" w:space="0" w:color="auto"/>
            <w:left w:val="none" w:sz="0" w:space="0" w:color="auto"/>
            <w:bottom w:val="none" w:sz="0" w:space="0" w:color="auto"/>
            <w:right w:val="none" w:sz="0" w:space="0" w:color="auto"/>
          </w:divBdr>
        </w:div>
        <w:div w:id="743184450">
          <w:marLeft w:val="640"/>
          <w:marRight w:val="0"/>
          <w:marTop w:val="0"/>
          <w:marBottom w:val="0"/>
          <w:divBdr>
            <w:top w:val="none" w:sz="0" w:space="0" w:color="auto"/>
            <w:left w:val="none" w:sz="0" w:space="0" w:color="auto"/>
            <w:bottom w:val="none" w:sz="0" w:space="0" w:color="auto"/>
            <w:right w:val="none" w:sz="0" w:space="0" w:color="auto"/>
          </w:divBdr>
        </w:div>
        <w:div w:id="817648959">
          <w:marLeft w:val="640"/>
          <w:marRight w:val="0"/>
          <w:marTop w:val="0"/>
          <w:marBottom w:val="0"/>
          <w:divBdr>
            <w:top w:val="none" w:sz="0" w:space="0" w:color="auto"/>
            <w:left w:val="none" w:sz="0" w:space="0" w:color="auto"/>
            <w:bottom w:val="none" w:sz="0" w:space="0" w:color="auto"/>
            <w:right w:val="none" w:sz="0" w:space="0" w:color="auto"/>
          </w:divBdr>
        </w:div>
        <w:div w:id="1969965534">
          <w:marLeft w:val="640"/>
          <w:marRight w:val="0"/>
          <w:marTop w:val="0"/>
          <w:marBottom w:val="0"/>
          <w:divBdr>
            <w:top w:val="none" w:sz="0" w:space="0" w:color="auto"/>
            <w:left w:val="none" w:sz="0" w:space="0" w:color="auto"/>
            <w:bottom w:val="none" w:sz="0" w:space="0" w:color="auto"/>
            <w:right w:val="none" w:sz="0" w:space="0" w:color="auto"/>
          </w:divBdr>
        </w:div>
        <w:div w:id="1650672816">
          <w:marLeft w:val="640"/>
          <w:marRight w:val="0"/>
          <w:marTop w:val="0"/>
          <w:marBottom w:val="0"/>
          <w:divBdr>
            <w:top w:val="none" w:sz="0" w:space="0" w:color="auto"/>
            <w:left w:val="none" w:sz="0" w:space="0" w:color="auto"/>
            <w:bottom w:val="none" w:sz="0" w:space="0" w:color="auto"/>
            <w:right w:val="none" w:sz="0" w:space="0" w:color="auto"/>
          </w:divBdr>
        </w:div>
        <w:div w:id="503478824">
          <w:marLeft w:val="640"/>
          <w:marRight w:val="0"/>
          <w:marTop w:val="0"/>
          <w:marBottom w:val="0"/>
          <w:divBdr>
            <w:top w:val="none" w:sz="0" w:space="0" w:color="auto"/>
            <w:left w:val="none" w:sz="0" w:space="0" w:color="auto"/>
            <w:bottom w:val="none" w:sz="0" w:space="0" w:color="auto"/>
            <w:right w:val="none" w:sz="0" w:space="0" w:color="auto"/>
          </w:divBdr>
        </w:div>
        <w:div w:id="1816338847">
          <w:marLeft w:val="640"/>
          <w:marRight w:val="0"/>
          <w:marTop w:val="0"/>
          <w:marBottom w:val="0"/>
          <w:divBdr>
            <w:top w:val="none" w:sz="0" w:space="0" w:color="auto"/>
            <w:left w:val="none" w:sz="0" w:space="0" w:color="auto"/>
            <w:bottom w:val="none" w:sz="0" w:space="0" w:color="auto"/>
            <w:right w:val="none" w:sz="0" w:space="0" w:color="auto"/>
          </w:divBdr>
        </w:div>
        <w:div w:id="1583641620">
          <w:marLeft w:val="640"/>
          <w:marRight w:val="0"/>
          <w:marTop w:val="0"/>
          <w:marBottom w:val="0"/>
          <w:divBdr>
            <w:top w:val="none" w:sz="0" w:space="0" w:color="auto"/>
            <w:left w:val="none" w:sz="0" w:space="0" w:color="auto"/>
            <w:bottom w:val="none" w:sz="0" w:space="0" w:color="auto"/>
            <w:right w:val="none" w:sz="0" w:space="0" w:color="auto"/>
          </w:divBdr>
        </w:div>
        <w:div w:id="995180814">
          <w:marLeft w:val="640"/>
          <w:marRight w:val="0"/>
          <w:marTop w:val="0"/>
          <w:marBottom w:val="0"/>
          <w:divBdr>
            <w:top w:val="none" w:sz="0" w:space="0" w:color="auto"/>
            <w:left w:val="none" w:sz="0" w:space="0" w:color="auto"/>
            <w:bottom w:val="none" w:sz="0" w:space="0" w:color="auto"/>
            <w:right w:val="none" w:sz="0" w:space="0" w:color="auto"/>
          </w:divBdr>
        </w:div>
        <w:div w:id="1552183808">
          <w:marLeft w:val="640"/>
          <w:marRight w:val="0"/>
          <w:marTop w:val="0"/>
          <w:marBottom w:val="0"/>
          <w:divBdr>
            <w:top w:val="none" w:sz="0" w:space="0" w:color="auto"/>
            <w:left w:val="none" w:sz="0" w:space="0" w:color="auto"/>
            <w:bottom w:val="none" w:sz="0" w:space="0" w:color="auto"/>
            <w:right w:val="none" w:sz="0" w:space="0" w:color="auto"/>
          </w:divBdr>
        </w:div>
        <w:div w:id="302858605">
          <w:marLeft w:val="640"/>
          <w:marRight w:val="0"/>
          <w:marTop w:val="0"/>
          <w:marBottom w:val="0"/>
          <w:divBdr>
            <w:top w:val="none" w:sz="0" w:space="0" w:color="auto"/>
            <w:left w:val="none" w:sz="0" w:space="0" w:color="auto"/>
            <w:bottom w:val="none" w:sz="0" w:space="0" w:color="auto"/>
            <w:right w:val="none" w:sz="0" w:space="0" w:color="auto"/>
          </w:divBdr>
        </w:div>
        <w:div w:id="551692999">
          <w:marLeft w:val="640"/>
          <w:marRight w:val="0"/>
          <w:marTop w:val="0"/>
          <w:marBottom w:val="0"/>
          <w:divBdr>
            <w:top w:val="none" w:sz="0" w:space="0" w:color="auto"/>
            <w:left w:val="none" w:sz="0" w:space="0" w:color="auto"/>
            <w:bottom w:val="none" w:sz="0" w:space="0" w:color="auto"/>
            <w:right w:val="none" w:sz="0" w:space="0" w:color="auto"/>
          </w:divBdr>
        </w:div>
        <w:div w:id="565183226">
          <w:marLeft w:val="640"/>
          <w:marRight w:val="0"/>
          <w:marTop w:val="0"/>
          <w:marBottom w:val="0"/>
          <w:divBdr>
            <w:top w:val="none" w:sz="0" w:space="0" w:color="auto"/>
            <w:left w:val="none" w:sz="0" w:space="0" w:color="auto"/>
            <w:bottom w:val="none" w:sz="0" w:space="0" w:color="auto"/>
            <w:right w:val="none" w:sz="0" w:space="0" w:color="auto"/>
          </w:divBdr>
        </w:div>
        <w:div w:id="998189607">
          <w:marLeft w:val="640"/>
          <w:marRight w:val="0"/>
          <w:marTop w:val="0"/>
          <w:marBottom w:val="0"/>
          <w:divBdr>
            <w:top w:val="none" w:sz="0" w:space="0" w:color="auto"/>
            <w:left w:val="none" w:sz="0" w:space="0" w:color="auto"/>
            <w:bottom w:val="none" w:sz="0" w:space="0" w:color="auto"/>
            <w:right w:val="none" w:sz="0" w:space="0" w:color="auto"/>
          </w:divBdr>
        </w:div>
        <w:div w:id="913469852">
          <w:marLeft w:val="640"/>
          <w:marRight w:val="0"/>
          <w:marTop w:val="0"/>
          <w:marBottom w:val="0"/>
          <w:divBdr>
            <w:top w:val="none" w:sz="0" w:space="0" w:color="auto"/>
            <w:left w:val="none" w:sz="0" w:space="0" w:color="auto"/>
            <w:bottom w:val="none" w:sz="0" w:space="0" w:color="auto"/>
            <w:right w:val="none" w:sz="0" w:space="0" w:color="auto"/>
          </w:divBdr>
        </w:div>
        <w:div w:id="512575413">
          <w:marLeft w:val="640"/>
          <w:marRight w:val="0"/>
          <w:marTop w:val="0"/>
          <w:marBottom w:val="0"/>
          <w:divBdr>
            <w:top w:val="none" w:sz="0" w:space="0" w:color="auto"/>
            <w:left w:val="none" w:sz="0" w:space="0" w:color="auto"/>
            <w:bottom w:val="none" w:sz="0" w:space="0" w:color="auto"/>
            <w:right w:val="none" w:sz="0" w:space="0" w:color="auto"/>
          </w:divBdr>
        </w:div>
        <w:div w:id="301467970">
          <w:marLeft w:val="640"/>
          <w:marRight w:val="0"/>
          <w:marTop w:val="0"/>
          <w:marBottom w:val="0"/>
          <w:divBdr>
            <w:top w:val="none" w:sz="0" w:space="0" w:color="auto"/>
            <w:left w:val="none" w:sz="0" w:space="0" w:color="auto"/>
            <w:bottom w:val="none" w:sz="0" w:space="0" w:color="auto"/>
            <w:right w:val="none" w:sz="0" w:space="0" w:color="auto"/>
          </w:divBdr>
        </w:div>
        <w:div w:id="625547918">
          <w:marLeft w:val="640"/>
          <w:marRight w:val="0"/>
          <w:marTop w:val="0"/>
          <w:marBottom w:val="0"/>
          <w:divBdr>
            <w:top w:val="none" w:sz="0" w:space="0" w:color="auto"/>
            <w:left w:val="none" w:sz="0" w:space="0" w:color="auto"/>
            <w:bottom w:val="none" w:sz="0" w:space="0" w:color="auto"/>
            <w:right w:val="none" w:sz="0" w:space="0" w:color="auto"/>
          </w:divBdr>
        </w:div>
        <w:div w:id="1401904366">
          <w:marLeft w:val="640"/>
          <w:marRight w:val="0"/>
          <w:marTop w:val="0"/>
          <w:marBottom w:val="0"/>
          <w:divBdr>
            <w:top w:val="none" w:sz="0" w:space="0" w:color="auto"/>
            <w:left w:val="none" w:sz="0" w:space="0" w:color="auto"/>
            <w:bottom w:val="none" w:sz="0" w:space="0" w:color="auto"/>
            <w:right w:val="none" w:sz="0" w:space="0" w:color="auto"/>
          </w:divBdr>
        </w:div>
        <w:div w:id="728454573">
          <w:marLeft w:val="640"/>
          <w:marRight w:val="0"/>
          <w:marTop w:val="0"/>
          <w:marBottom w:val="0"/>
          <w:divBdr>
            <w:top w:val="none" w:sz="0" w:space="0" w:color="auto"/>
            <w:left w:val="none" w:sz="0" w:space="0" w:color="auto"/>
            <w:bottom w:val="none" w:sz="0" w:space="0" w:color="auto"/>
            <w:right w:val="none" w:sz="0" w:space="0" w:color="auto"/>
          </w:divBdr>
        </w:div>
        <w:div w:id="1725636377">
          <w:marLeft w:val="640"/>
          <w:marRight w:val="0"/>
          <w:marTop w:val="0"/>
          <w:marBottom w:val="0"/>
          <w:divBdr>
            <w:top w:val="none" w:sz="0" w:space="0" w:color="auto"/>
            <w:left w:val="none" w:sz="0" w:space="0" w:color="auto"/>
            <w:bottom w:val="none" w:sz="0" w:space="0" w:color="auto"/>
            <w:right w:val="none" w:sz="0" w:space="0" w:color="auto"/>
          </w:divBdr>
        </w:div>
        <w:div w:id="515653949">
          <w:marLeft w:val="640"/>
          <w:marRight w:val="0"/>
          <w:marTop w:val="0"/>
          <w:marBottom w:val="0"/>
          <w:divBdr>
            <w:top w:val="none" w:sz="0" w:space="0" w:color="auto"/>
            <w:left w:val="none" w:sz="0" w:space="0" w:color="auto"/>
            <w:bottom w:val="none" w:sz="0" w:space="0" w:color="auto"/>
            <w:right w:val="none" w:sz="0" w:space="0" w:color="auto"/>
          </w:divBdr>
        </w:div>
        <w:div w:id="1665939912">
          <w:marLeft w:val="640"/>
          <w:marRight w:val="0"/>
          <w:marTop w:val="0"/>
          <w:marBottom w:val="0"/>
          <w:divBdr>
            <w:top w:val="none" w:sz="0" w:space="0" w:color="auto"/>
            <w:left w:val="none" w:sz="0" w:space="0" w:color="auto"/>
            <w:bottom w:val="none" w:sz="0" w:space="0" w:color="auto"/>
            <w:right w:val="none" w:sz="0" w:space="0" w:color="auto"/>
          </w:divBdr>
        </w:div>
        <w:div w:id="877161398">
          <w:marLeft w:val="640"/>
          <w:marRight w:val="0"/>
          <w:marTop w:val="0"/>
          <w:marBottom w:val="0"/>
          <w:divBdr>
            <w:top w:val="none" w:sz="0" w:space="0" w:color="auto"/>
            <w:left w:val="none" w:sz="0" w:space="0" w:color="auto"/>
            <w:bottom w:val="none" w:sz="0" w:space="0" w:color="auto"/>
            <w:right w:val="none" w:sz="0" w:space="0" w:color="auto"/>
          </w:divBdr>
        </w:div>
        <w:div w:id="1021856192">
          <w:marLeft w:val="640"/>
          <w:marRight w:val="0"/>
          <w:marTop w:val="0"/>
          <w:marBottom w:val="0"/>
          <w:divBdr>
            <w:top w:val="none" w:sz="0" w:space="0" w:color="auto"/>
            <w:left w:val="none" w:sz="0" w:space="0" w:color="auto"/>
            <w:bottom w:val="none" w:sz="0" w:space="0" w:color="auto"/>
            <w:right w:val="none" w:sz="0" w:space="0" w:color="auto"/>
          </w:divBdr>
        </w:div>
        <w:div w:id="1595551042">
          <w:marLeft w:val="640"/>
          <w:marRight w:val="0"/>
          <w:marTop w:val="0"/>
          <w:marBottom w:val="0"/>
          <w:divBdr>
            <w:top w:val="none" w:sz="0" w:space="0" w:color="auto"/>
            <w:left w:val="none" w:sz="0" w:space="0" w:color="auto"/>
            <w:bottom w:val="none" w:sz="0" w:space="0" w:color="auto"/>
            <w:right w:val="none" w:sz="0" w:space="0" w:color="auto"/>
          </w:divBdr>
        </w:div>
        <w:div w:id="1438794310">
          <w:marLeft w:val="640"/>
          <w:marRight w:val="0"/>
          <w:marTop w:val="0"/>
          <w:marBottom w:val="0"/>
          <w:divBdr>
            <w:top w:val="none" w:sz="0" w:space="0" w:color="auto"/>
            <w:left w:val="none" w:sz="0" w:space="0" w:color="auto"/>
            <w:bottom w:val="none" w:sz="0" w:space="0" w:color="auto"/>
            <w:right w:val="none" w:sz="0" w:space="0" w:color="auto"/>
          </w:divBdr>
        </w:div>
        <w:div w:id="286277081">
          <w:marLeft w:val="640"/>
          <w:marRight w:val="0"/>
          <w:marTop w:val="0"/>
          <w:marBottom w:val="0"/>
          <w:divBdr>
            <w:top w:val="none" w:sz="0" w:space="0" w:color="auto"/>
            <w:left w:val="none" w:sz="0" w:space="0" w:color="auto"/>
            <w:bottom w:val="none" w:sz="0" w:space="0" w:color="auto"/>
            <w:right w:val="none" w:sz="0" w:space="0" w:color="auto"/>
          </w:divBdr>
        </w:div>
        <w:div w:id="1258102865">
          <w:marLeft w:val="640"/>
          <w:marRight w:val="0"/>
          <w:marTop w:val="0"/>
          <w:marBottom w:val="0"/>
          <w:divBdr>
            <w:top w:val="none" w:sz="0" w:space="0" w:color="auto"/>
            <w:left w:val="none" w:sz="0" w:space="0" w:color="auto"/>
            <w:bottom w:val="none" w:sz="0" w:space="0" w:color="auto"/>
            <w:right w:val="none" w:sz="0" w:space="0" w:color="auto"/>
          </w:divBdr>
        </w:div>
        <w:div w:id="1646737830">
          <w:marLeft w:val="640"/>
          <w:marRight w:val="0"/>
          <w:marTop w:val="0"/>
          <w:marBottom w:val="0"/>
          <w:divBdr>
            <w:top w:val="none" w:sz="0" w:space="0" w:color="auto"/>
            <w:left w:val="none" w:sz="0" w:space="0" w:color="auto"/>
            <w:bottom w:val="none" w:sz="0" w:space="0" w:color="auto"/>
            <w:right w:val="none" w:sz="0" w:space="0" w:color="auto"/>
          </w:divBdr>
        </w:div>
        <w:div w:id="539249447">
          <w:marLeft w:val="640"/>
          <w:marRight w:val="0"/>
          <w:marTop w:val="0"/>
          <w:marBottom w:val="0"/>
          <w:divBdr>
            <w:top w:val="none" w:sz="0" w:space="0" w:color="auto"/>
            <w:left w:val="none" w:sz="0" w:space="0" w:color="auto"/>
            <w:bottom w:val="none" w:sz="0" w:space="0" w:color="auto"/>
            <w:right w:val="none" w:sz="0" w:space="0" w:color="auto"/>
          </w:divBdr>
        </w:div>
        <w:div w:id="944657008">
          <w:marLeft w:val="640"/>
          <w:marRight w:val="0"/>
          <w:marTop w:val="0"/>
          <w:marBottom w:val="0"/>
          <w:divBdr>
            <w:top w:val="none" w:sz="0" w:space="0" w:color="auto"/>
            <w:left w:val="none" w:sz="0" w:space="0" w:color="auto"/>
            <w:bottom w:val="none" w:sz="0" w:space="0" w:color="auto"/>
            <w:right w:val="none" w:sz="0" w:space="0" w:color="auto"/>
          </w:divBdr>
        </w:div>
        <w:div w:id="780416103">
          <w:marLeft w:val="640"/>
          <w:marRight w:val="0"/>
          <w:marTop w:val="0"/>
          <w:marBottom w:val="0"/>
          <w:divBdr>
            <w:top w:val="none" w:sz="0" w:space="0" w:color="auto"/>
            <w:left w:val="none" w:sz="0" w:space="0" w:color="auto"/>
            <w:bottom w:val="none" w:sz="0" w:space="0" w:color="auto"/>
            <w:right w:val="none" w:sz="0" w:space="0" w:color="auto"/>
          </w:divBdr>
        </w:div>
        <w:div w:id="2034842091">
          <w:marLeft w:val="640"/>
          <w:marRight w:val="0"/>
          <w:marTop w:val="0"/>
          <w:marBottom w:val="0"/>
          <w:divBdr>
            <w:top w:val="none" w:sz="0" w:space="0" w:color="auto"/>
            <w:left w:val="none" w:sz="0" w:space="0" w:color="auto"/>
            <w:bottom w:val="none" w:sz="0" w:space="0" w:color="auto"/>
            <w:right w:val="none" w:sz="0" w:space="0" w:color="auto"/>
          </w:divBdr>
        </w:div>
        <w:div w:id="45184944">
          <w:marLeft w:val="640"/>
          <w:marRight w:val="0"/>
          <w:marTop w:val="0"/>
          <w:marBottom w:val="0"/>
          <w:divBdr>
            <w:top w:val="none" w:sz="0" w:space="0" w:color="auto"/>
            <w:left w:val="none" w:sz="0" w:space="0" w:color="auto"/>
            <w:bottom w:val="none" w:sz="0" w:space="0" w:color="auto"/>
            <w:right w:val="none" w:sz="0" w:space="0" w:color="auto"/>
          </w:divBdr>
        </w:div>
        <w:div w:id="1078405925">
          <w:marLeft w:val="640"/>
          <w:marRight w:val="0"/>
          <w:marTop w:val="0"/>
          <w:marBottom w:val="0"/>
          <w:divBdr>
            <w:top w:val="none" w:sz="0" w:space="0" w:color="auto"/>
            <w:left w:val="none" w:sz="0" w:space="0" w:color="auto"/>
            <w:bottom w:val="none" w:sz="0" w:space="0" w:color="auto"/>
            <w:right w:val="none" w:sz="0" w:space="0" w:color="auto"/>
          </w:divBdr>
        </w:div>
        <w:div w:id="1125927152">
          <w:marLeft w:val="640"/>
          <w:marRight w:val="0"/>
          <w:marTop w:val="0"/>
          <w:marBottom w:val="0"/>
          <w:divBdr>
            <w:top w:val="none" w:sz="0" w:space="0" w:color="auto"/>
            <w:left w:val="none" w:sz="0" w:space="0" w:color="auto"/>
            <w:bottom w:val="none" w:sz="0" w:space="0" w:color="auto"/>
            <w:right w:val="none" w:sz="0" w:space="0" w:color="auto"/>
          </w:divBdr>
        </w:div>
        <w:div w:id="1101340184">
          <w:marLeft w:val="640"/>
          <w:marRight w:val="0"/>
          <w:marTop w:val="0"/>
          <w:marBottom w:val="0"/>
          <w:divBdr>
            <w:top w:val="none" w:sz="0" w:space="0" w:color="auto"/>
            <w:left w:val="none" w:sz="0" w:space="0" w:color="auto"/>
            <w:bottom w:val="none" w:sz="0" w:space="0" w:color="auto"/>
            <w:right w:val="none" w:sz="0" w:space="0" w:color="auto"/>
          </w:divBdr>
        </w:div>
        <w:div w:id="2107771359">
          <w:marLeft w:val="640"/>
          <w:marRight w:val="0"/>
          <w:marTop w:val="0"/>
          <w:marBottom w:val="0"/>
          <w:divBdr>
            <w:top w:val="none" w:sz="0" w:space="0" w:color="auto"/>
            <w:left w:val="none" w:sz="0" w:space="0" w:color="auto"/>
            <w:bottom w:val="none" w:sz="0" w:space="0" w:color="auto"/>
            <w:right w:val="none" w:sz="0" w:space="0" w:color="auto"/>
          </w:divBdr>
        </w:div>
        <w:div w:id="1258716279">
          <w:marLeft w:val="640"/>
          <w:marRight w:val="0"/>
          <w:marTop w:val="0"/>
          <w:marBottom w:val="0"/>
          <w:divBdr>
            <w:top w:val="none" w:sz="0" w:space="0" w:color="auto"/>
            <w:left w:val="none" w:sz="0" w:space="0" w:color="auto"/>
            <w:bottom w:val="none" w:sz="0" w:space="0" w:color="auto"/>
            <w:right w:val="none" w:sz="0" w:space="0" w:color="auto"/>
          </w:divBdr>
        </w:div>
        <w:div w:id="364139026">
          <w:marLeft w:val="640"/>
          <w:marRight w:val="0"/>
          <w:marTop w:val="0"/>
          <w:marBottom w:val="0"/>
          <w:divBdr>
            <w:top w:val="none" w:sz="0" w:space="0" w:color="auto"/>
            <w:left w:val="none" w:sz="0" w:space="0" w:color="auto"/>
            <w:bottom w:val="none" w:sz="0" w:space="0" w:color="auto"/>
            <w:right w:val="none" w:sz="0" w:space="0" w:color="auto"/>
          </w:divBdr>
        </w:div>
        <w:div w:id="265506545">
          <w:marLeft w:val="640"/>
          <w:marRight w:val="0"/>
          <w:marTop w:val="0"/>
          <w:marBottom w:val="0"/>
          <w:divBdr>
            <w:top w:val="none" w:sz="0" w:space="0" w:color="auto"/>
            <w:left w:val="none" w:sz="0" w:space="0" w:color="auto"/>
            <w:bottom w:val="none" w:sz="0" w:space="0" w:color="auto"/>
            <w:right w:val="none" w:sz="0" w:space="0" w:color="auto"/>
          </w:divBdr>
        </w:div>
        <w:div w:id="68769588">
          <w:marLeft w:val="640"/>
          <w:marRight w:val="0"/>
          <w:marTop w:val="0"/>
          <w:marBottom w:val="0"/>
          <w:divBdr>
            <w:top w:val="none" w:sz="0" w:space="0" w:color="auto"/>
            <w:left w:val="none" w:sz="0" w:space="0" w:color="auto"/>
            <w:bottom w:val="none" w:sz="0" w:space="0" w:color="auto"/>
            <w:right w:val="none" w:sz="0" w:space="0" w:color="auto"/>
          </w:divBdr>
        </w:div>
        <w:div w:id="357656211">
          <w:marLeft w:val="640"/>
          <w:marRight w:val="0"/>
          <w:marTop w:val="0"/>
          <w:marBottom w:val="0"/>
          <w:divBdr>
            <w:top w:val="none" w:sz="0" w:space="0" w:color="auto"/>
            <w:left w:val="none" w:sz="0" w:space="0" w:color="auto"/>
            <w:bottom w:val="none" w:sz="0" w:space="0" w:color="auto"/>
            <w:right w:val="none" w:sz="0" w:space="0" w:color="auto"/>
          </w:divBdr>
        </w:div>
        <w:div w:id="1055468414">
          <w:marLeft w:val="640"/>
          <w:marRight w:val="0"/>
          <w:marTop w:val="0"/>
          <w:marBottom w:val="0"/>
          <w:divBdr>
            <w:top w:val="none" w:sz="0" w:space="0" w:color="auto"/>
            <w:left w:val="none" w:sz="0" w:space="0" w:color="auto"/>
            <w:bottom w:val="none" w:sz="0" w:space="0" w:color="auto"/>
            <w:right w:val="none" w:sz="0" w:space="0" w:color="auto"/>
          </w:divBdr>
        </w:div>
        <w:div w:id="401566407">
          <w:marLeft w:val="640"/>
          <w:marRight w:val="0"/>
          <w:marTop w:val="0"/>
          <w:marBottom w:val="0"/>
          <w:divBdr>
            <w:top w:val="none" w:sz="0" w:space="0" w:color="auto"/>
            <w:left w:val="none" w:sz="0" w:space="0" w:color="auto"/>
            <w:bottom w:val="none" w:sz="0" w:space="0" w:color="auto"/>
            <w:right w:val="none" w:sz="0" w:space="0" w:color="auto"/>
          </w:divBdr>
        </w:div>
        <w:div w:id="19091766">
          <w:marLeft w:val="640"/>
          <w:marRight w:val="0"/>
          <w:marTop w:val="0"/>
          <w:marBottom w:val="0"/>
          <w:divBdr>
            <w:top w:val="none" w:sz="0" w:space="0" w:color="auto"/>
            <w:left w:val="none" w:sz="0" w:space="0" w:color="auto"/>
            <w:bottom w:val="none" w:sz="0" w:space="0" w:color="auto"/>
            <w:right w:val="none" w:sz="0" w:space="0" w:color="auto"/>
          </w:divBdr>
        </w:div>
        <w:div w:id="299649383">
          <w:marLeft w:val="640"/>
          <w:marRight w:val="0"/>
          <w:marTop w:val="0"/>
          <w:marBottom w:val="0"/>
          <w:divBdr>
            <w:top w:val="none" w:sz="0" w:space="0" w:color="auto"/>
            <w:left w:val="none" w:sz="0" w:space="0" w:color="auto"/>
            <w:bottom w:val="none" w:sz="0" w:space="0" w:color="auto"/>
            <w:right w:val="none" w:sz="0" w:space="0" w:color="auto"/>
          </w:divBdr>
        </w:div>
        <w:div w:id="421604263">
          <w:marLeft w:val="640"/>
          <w:marRight w:val="0"/>
          <w:marTop w:val="0"/>
          <w:marBottom w:val="0"/>
          <w:divBdr>
            <w:top w:val="none" w:sz="0" w:space="0" w:color="auto"/>
            <w:left w:val="none" w:sz="0" w:space="0" w:color="auto"/>
            <w:bottom w:val="none" w:sz="0" w:space="0" w:color="auto"/>
            <w:right w:val="none" w:sz="0" w:space="0" w:color="auto"/>
          </w:divBdr>
        </w:div>
        <w:div w:id="792290041">
          <w:marLeft w:val="640"/>
          <w:marRight w:val="0"/>
          <w:marTop w:val="0"/>
          <w:marBottom w:val="0"/>
          <w:divBdr>
            <w:top w:val="none" w:sz="0" w:space="0" w:color="auto"/>
            <w:left w:val="none" w:sz="0" w:space="0" w:color="auto"/>
            <w:bottom w:val="none" w:sz="0" w:space="0" w:color="auto"/>
            <w:right w:val="none" w:sz="0" w:space="0" w:color="auto"/>
          </w:divBdr>
        </w:div>
        <w:div w:id="58024157">
          <w:marLeft w:val="640"/>
          <w:marRight w:val="0"/>
          <w:marTop w:val="0"/>
          <w:marBottom w:val="0"/>
          <w:divBdr>
            <w:top w:val="none" w:sz="0" w:space="0" w:color="auto"/>
            <w:left w:val="none" w:sz="0" w:space="0" w:color="auto"/>
            <w:bottom w:val="none" w:sz="0" w:space="0" w:color="auto"/>
            <w:right w:val="none" w:sz="0" w:space="0" w:color="auto"/>
          </w:divBdr>
        </w:div>
        <w:div w:id="609631915">
          <w:marLeft w:val="640"/>
          <w:marRight w:val="0"/>
          <w:marTop w:val="0"/>
          <w:marBottom w:val="0"/>
          <w:divBdr>
            <w:top w:val="none" w:sz="0" w:space="0" w:color="auto"/>
            <w:left w:val="none" w:sz="0" w:space="0" w:color="auto"/>
            <w:bottom w:val="none" w:sz="0" w:space="0" w:color="auto"/>
            <w:right w:val="none" w:sz="0" w:space="0" w:color="auto"/>
          </w:divBdr>
        </w:div>
        <w:div w:id="1230775658">
          <w:marLeft w:val="640"/>
          <w:marRight w:val="0"/>
          <w:marTop w:val="0"/>
          <w:marBottom w:val="0"/>
          <w:divBdr>
            <w:top w:val="none" w:sz="0" w:space="0" w:color="auto"/>
            <w:left w:val="none" w:sz="0" w:space="0" w:color="auto"/>
            <w:bottom w:val="none" w:sz="0" w:space="0" w:color="auto"/>
            <w:right w:val="none" w:sz="0" w:space="0" w:color="auto"/>
          </w:divBdr>
        </w:div>
        <w:div w:id="1841851142">
          <w:marLeft w:val="640"/>
          <w:marRight w:val="0"/>
          <w:marTop w:val="0"/>
          <w:marBottom w:val="0"/>
          <w:divBdr>
            <w:top w:val="none" w:sz="0" w:space="0" w:color="auto"/>
            <w:left w:val="none" w:sz="0" w:space="0" w:color="auto"/>
            <w:bottom w:val="none" w:sz="0" w:space="0" w:color="auto"/>
            <w:right w:val="none" w:sz="0" w:space="0" w:color="auto"/>
          </w:divBdr>
        </w:div>
        <w:div w:id="2117825868">
          <w:marLeft w:val="640"/>
          <w:marRight w:val="0"/>
          <w:marTop w:val="0"/>
          <w:marBottom w:val="0"/>
          <w:divBdr>
            <w:top w:val="none" w:sz="0" w:space="0" w:color="auto"/>
            <w:left w:val="none" w:sz="0" w:space="0" w:color="auto"/>
            <w:bottom w:val="none" w:sz="0" w:space="0" w:color="auto"/>
            <w:right w:val="none" w:sz="0" w:space="0" w:color="auto"/>
          </w:divBdr>
        </w:div>
        <w:div w:id="144320242">
          <w:marLeft w:val="640"/>
          <w:marRight w:val="0"/>
          <w:marTop w:val="0"/>
          <w:marBottom w:val="0"/>
          <w:divBdr>
            <w:top w:val="none" w:sz="0" w:space="0" w:color="auto"/>
            <w:left w:val="none" w:sz="0" w:space="0" w:color="auto"/>
            <w:bottom w:val="none" w:sz="0" w:space="0" w:color="auto"/>
            <w:right w:val="none" w:sz="0" w:space="0" w:color="auto"/>
          </w:divBdr>
        </w:div>
        <w:div w:id="813792084">
          <w:marLeft w:val="640"/>
          <w:marRight w:val="0"/>
          <w:marTop w:val="0"/>
          <w:marBottom w:val="0"/>
          <w:divBdr>
            <w:top w:val="none" w:sz="0" w:space="0" w:color="auto"/>
            <w:left w:val="none" w:sz="0" w:space="0" w:color="auto"/>
            <w:bottom w:val="none" w:sz="0" w:space="0" w:color="auto"/>
            <w:right w:val="none" w:sz="0" w:space="0" w:color="auto"/>
          </w:divBdr>
        </w:div>
        <w:div w:id="2104451333">
          <w:marLeft w:val="640"/>
          <w:marRight w:val="0"/>
          <w:marTop w:val="0"/>
          <w:marBottom w:val="0"/>
          <w:divBdr>
            <w:top w:val="none" w:sz="0" w:space="0" w:color="auto"/>
            <w:left w:val="none" w:sz="0" w:space="0" w:color="auto"/>
            <w:bottom w:val="none" w:sz="0" w:space="0" w:color="auto"/>
            <w:right w:val="none" w:sz="0" w:space="0" w:color="auto"/>
          </w:divBdr>
        </w:div>
        <w:div w:id="879170395">
          <w:marLeft w:val="640"/>
          <w:marRight w:val="0"/>
          <w:marTop w:val="0"/>
          <w:marBottom w:val="0"/>
          <w:divBdr>
            <w:top w:val="none" w:sz="0" w:space="0" w:color="auto"/>
            <w:left w:val="none" w:sz="0" w:space="0" w:color="auto"/>
            <w:bottom w:val="none" w:sz="0" w:space="0" w:color="auto"/>
            <w:right w:val="none" w:sz="0" w:space="0" w:color="auto"/>
          </w:divBdr>
        </w:div>
        <w:div w:id="659581942">
          <w:marLeft w:val="640"/>
          <w:marRight w:val="0"/>
          <w:marTop w:val="0"/>
          <w:marBottom w:val="0"/>
          <w:divBdr>
            <w:top w:val="none" w:sz="0" w:space="0" w:color="auto"/>
            <w:left w:val="none" w:sz="0" w:space="0" w:color="auto"/>
            <w:bottom w:val="none" w:sz="0" w:space="0" w:color="auto"/>
            <w:right w:val="none" w:sz="0" w:space="0" w:color="auto"/>
          </w:divBdr>
        </w:div>
        <w:div w:id="1829327279">
          <w:marLeft w:val="640"/>
          <w:marRight w:val="0"/>
          <w:marTop w:val="0"/>
          <w:marBottom w:val="0"/>
          <w:divBdr>
            <w:top w:val="none" w:sz="0" w:space="0" w:color="auto"/>
            <w:left w:val="none" w:sz="0" w:space="0" w:color="auto"/>
            <w:bottom w:val="none" w:sz="0" w:space="0" w:color="auto"/>
            <w:right w:val="none" w:sz="0" w:space="0" w:color="auto"/>
          </w:divBdr>
        </w:div>
        <w:div w:id="1023358892">
          <w:marLeft w:val="640"/>
          <w:marRight w:val="0"/>
          <w:marTop w:val="0"/>
          <w:marBottom w:val="0"/>
          <w:divBdr>
            <w:top w:val="none" w:sz="0" w:space="0" w:color="auto"/>
            <w:left w:val="none" w:sz="0" w:space="0" w:color="auto"/>
            <w:bottom w:val="none" w:sz="0" w:space="0" w:color="auto"/>
            <w:right w:val="none" w:sz="0" w:space="0" w:color="auto"/>
          </w:divBdr>
        </w:div>
        <w:div w:id="1390422598">
          <w:marLeft w:val="640"/>
          <w:marRight w:val="0"/>
          <w:marTop w:val="0"/>
          <w:marBottom w:val="0"/>
          <w:divBdr>
            <w:top w:val="none" w:sz="0" w:space="0" w:color="auto"/>
            <w:left w:val="none" w:sz="0" w:space="0" w:color="auto"/>
            <w:bottom w:val="none" w:sz="0" w:space="0" w:color="auto"/>
            <w:right w:val="none" w:sz="0" w:space="0" w:color="auto"/>
          </w:divBdr>
        </w:div>
        <w:div w:id="1142576497">
          <w:marLeft w:val="640"/>
          <w:marRight w:val="0"/>
          <w:marTop w:val="0"/>
          <w:marBottom w:val="0"/>
          <w:divBdr>
            <w:top w:val="none" w:sz="0" w:space="0" w:color="auto"/>
            <w:left w:val="none" w:sz="0" w:space="0" w:color="auto"/>
            <w:bottom w:val="none" w:sz="0" w:space="0" w:color="auto"/>
            <w:right w:val="none" w:sz="0" w:space="0" w:color="auto"/>
          </w:divBdr>
        </w:div>
      </w:divsChild>
    </w:div>
    <w:div w:id="1721006202">
      <w:bodyDiv w:val="1"/>
      <w:marLeft w:val="0"/>
      <w:marRight w:val="0"/>
      <w:marTop w:val="0"/>
      <w:marBottom w:val="0"/>
      <w:divBdr>
        <w:top w:val="none" w:sz="0" w:space="0" w:color="auto"/>
        <w:left w:val="none" w:sz="0" w:space="0" w:color="auto"/>
        <w:bottom w:val="none" w:sz="0" w:space="0" w:color="auto"/>
        <w:right w:val="none" w:sz="0" w:space="0" w:color="auto"/>
      </w:divBdr>
      <w:divsChild>
        <w:div w:id="1810828102">
          <w:marLeft w:val="640"/>
          <w:marRight w:val="0"/>
          <w:marTop w:val="0"/>
          <w:marBottom w:val="0"/>
          <w:divBdr>
            <w:top w:val="none" w:sz="0" w:space="0" w:color="auto"/>
            <w:left w:val="none" w:sz="0" w:space="0" w:color="auto"/>
            <w:bottom w:val="none" w:sz="0" w:space="0" w:color="auto"/>
            <w:right w:val="none" w:sz="0" w:space="0" w:color="auto"/>
          </w:divBdr>
        </w:div>
        <w:div w:id="175079085">
          <w:marLeft w:val="640"/>
          <w:marRight w:val="0"/>
          <w:marTop w:val="0"/>
          <w:marBottom w:val="0"/>
          <w:divBdr>
            <w:top w:val="none" w:sz="0" w:space="0" w:color="auto"/>
            <w:left w:val="none" w:sz="0" w:space="0" w:color="auto"/>
            <w:bottom w:val="none" w:sz="0" w:space="0" w:color="auto"/>
            <w:right w:val="none" w:sz="0" w:space="0" w:color="auto"/>
          </w:divBdr>
        </w:div>
        <w:div w:id="1647277766">
          <w:marLeft w:val="640"/>
          <w:marRight w:val="0"/>
          <w:marTop w:val="0"/>
          <w:marBottom w:val="0"/>
          <w:divBdr>
            <w:top w:val="none" w:sz="0" w:space="0" w:color="auto"/>
            <w:left w:val="none" w:sz="0" w:space="0" w:color="auto"/>
            <w:bottom w:val="none" w:sz="0" w:space="0" w:color="auto"/>
            <w:right w:val="none" w:sz="0" w:space="0" w:color="auto"/>
          </w:divBdr>
        </w:div>
        <w:div w:id="820391629">
          <w:marLeft w:val="640"/>
          <w:marRight w:val="0"/>
          <w:marTop w:val="0"/>
          <w:marBottom w:val="0"/>
          <w:divBdr>
            <w:top w:val="none" w:sz="0" w:space="0" w:color="auto"/>
            <w:left w:val="none" w:sz="0" w:space="0" w:color="auto"/>
            <w:bottom w:val="none" w:sz="0" w:space="0" w:color="auto"/>
            <w:right w:val="none" w:sz="0" w:space="0" w:color="auto"/>
          </w:divBdr>
        </w:div>
        <w:div w:id="151912881">
          <w:marLeft w:val="640"/>
          <w:marRight w:val="0"/>
          <w:marTop w:val="0"/>
          <w:marBottom w:val="0"/>
          <w:divBdr>
            <w:top w:val="none" w:sz="0" w:space="0" w:color="auto"/>
            <w:left w:val="none" w:sz="0" w:space="0" w:color="auto"/>
            <w:bottom w:val="none" w:sz="0" w:space="0" w:color="auto"/>
            <w:right w:val="none" w:sz="0" w:space="0" w:color="auto"/>
          </w:divBdr>
        </w:div>
        <w:div w:id="1780291059">
          <w:marLeft w:val="640"/>
          <w:marRight w:val="0"/>
          <w:marTop w:val="0"/>
          <w:marBottom w:val="0"/>
          <w:divBdr>
            <w:top w:val="none" w:sz="0" w:space="0" w:color="auto"/>
            <w:left w:val="none" w:sz="0" w:space="0" w:color="auto"/>
            <w:bottom w:val="none" w:sz="0" w:space="0" w:color="auto"/>
            <w:right w:val="none" w:sz="0" w:space="0" w:color="auto"/>
          </w:divBdr>
        </w:div>
        <w:div w:id="265624011">
          <w:marLeft w:val="640"/>
          <w:marRight w:val="0"/>
          <w:marTop w:val="0"/>
          <w:marBottom w:val="0"/>
          <w:divBdr>
            <w:top w:val="none" w:sz="0" w:space="0" w:color="auto"/>
            <w:left w:val="none" w:sz="0" w:space="0" w:color="auto"/>
            <w:bottom w:val="none" w:sz="0" w:space="0" w:color="auto"/>
            <w:right w:val="none" w:sz="0" w:space="0" w:color="auto"/>
          </w:divBdr>
        </w:div>
        <w:div w:id="89129271">
          <w:marLeft w:val="640"/>
          <w:marRight w:val="0"/>
          <w:marTop w:val="0"/>
          <w:marBottom w:val="0"/>
          <w:divBdr>
            <w:top w:val="none" w:sz="0" w:space="0" w:color="auto"/>
            <w:left w:val="none" w:sz="0" w:space="0" w:color="auto"/>
            <w:bottom w:val="none" w:sz="0" w:space="0" w:color="auto"/>
            <w:right w:val="none" w:sz="0" w:space="0" w:color="auto"/>
          </w:divBdr>
        </w:div>
        <w:div w:id="493035179">
          <w:marLeft w:val="640"/>
          <w:marRight w:val="0"/>
          <w:marTop w:val="0"/>
          <w:marBottom w:val="0"/>
          <w:divBdr>
            <w:top w:val="none" w:sz="0" w:space="0" w:color="auto"/>
            <w:left w:val="none" w:sz="0" w:space="0" w:color="auto"/>
            <w:bottom w:val="none" w:sz="0" w:space="0" w:color="auto"/>
            <w:right w:val="none" w:sz="0" w:space="0" w:color="auto"/>
          </w:divBdr>
        </w:div>
        <w:div w:id="568273135">
          <w:marLeft w:val="640"/>
          <w:marRight w:val="0"/>
          <w:marTop w:val="0"/>
          <w:marBottom w:val="0"/>
          <w:divBdr>
            <w:top w:val="none" w:sz="0" w:space="0" w:color="auto"/>
            <w:left w:val="none" w:sz="0" w:space="0" w:color="auto"/>
            <w:bottom w:val="none" w:sz="0" w:space="0" w:color="auto"/>
            <w:right w:val="none" w:sz="0" w:space="0" w:color="auto"/>
          </w:divBdr>
        </w:div>
        <w:div w:id="1794908384">
          <w:marLeft w:val="640"/>
          <w:marRight w:val="0"/>
          <w:marTop w:val="0"/>
          <w:marBottom w:val="0"/>
          <w:divBdr>
            <w:top w:val="none" w:sz="0" w:space="0" w:color="auto"/>
            <w:left w:val="none" w:sz="0" w:space="0" w:color="auto"/>
            <w:bottom w:val="none" w:sz="0" w:space="0" w:color="auto"/>
            <w:right w:val="none" w:sz="0" w:space="0" w:color="auto"/>
          </w:divBdr>
        </w:div>
        <w:div w:id="1377899046">
          <w:marLeft w:val="640"/>
          <w:marRight w:val="0"/>
          <w:marTop w:val="0"/>
          <w:marBottom w:val="0"/>
          <w:divBdr>
            <w:top w:val="none" w:sz="0" w:space="0" w:color="auto"/>
            <w:left w:val="none" w:sz="0" w:space="0" w:color="auto"/>
            <w:bottom w:val="none" w:sz="0" w:space="0" w:color="auto"/>
            <w:right w:val="none" w:sz="0" w:space="0" w:color="auto"/>
          </w:divBdr>
        </w:div>
        <w:div w:id="1296519442">
          <w:marLeft w:val="640"/>
          <w:marRight w:val="0"/>
          <w:marTop w:val="0"/>
          <w:marBottom w:val="0"/>
          <w:divBdr>
            <w:top w:val="none" w:sz="0" w:space="0" w:color="auto"/>
            <w:left w:val="none" w:sz="0" w:space="0" w:color="auto"/>
            <w:bottom w:val="none" w:sz="0" w:space="0" w:color="auto"/>
            <w:right w:val="none" w:sz="0" w:space="0" w:color="auto"/>
          </w:divBdr>
        </w:div>
        <w:div w:id="1059133579">
          <w:marLeft w:val="640"/>
          <w:marRight w:val="0"/>
          <w:marTop w:val="0"/>
          <w:marBottom w:val="0"/>
          <w:divBdr>
            <w:top w:val="none" w:sz="0" w:space="0" w:color="auto"/>
            <w:left w:val="none" w:sz="0" w:space="0" w:color="auto"/>
            <w:bottom w:val="none" w:sz="0" w:space="0" w:color="auto"/>
            <w:right w:val="none" w:sz="0" w:space="0" w:color="auto"/>
          </w:divBdr>
        </w:div>
        <w:div w:id="299266443">
          <w:marLeft w:val="640"/>
          <w:marRight w:val="0"/>
          <w:marTop w:val="0"/>
          <w:marBottom w:val="0"/>
          <w:divBdr>
            <w:top w:val="none" w:sz="0" w:space="0" w:color="auto"/>
            <w:left w:val="none" w:sz="0" w:space="0" w:color="auto"/>
            <w:bottom w:val="none" w:sz="0" w:space="0" w:color="auto"/>
            <w:right w:val="none" w:sz="0" w:space="0" w:color="auto"/>
          </w:divBdr>
        </w:div>
        <w:div w:id="345064483">
          <w:marLeft w:val="640"/>
          <w:marRight w:val="0"/>
          <w:marTop w:val="0"/>
          <w:marBottom w:val="0"/>
          <w:divBdr>
            <w:top w:val="none" w:sz="0" w:space="0" w:color="auto"/>
            <w:left w:val="none" w:sz="0" w:space="0" w:color="auto"/>
            <w:bottom w:val="none" w:sz="0" w:space="0" w:color="auto"/>
            <w:right w:val="none" w:sz="0" w:space="0" w:color="auto"/>
          </w:divBdr>
        </w:div>
        <w:div w:id="430325318">
          <w:marLeft w:val="640"/>
          <w:marRight w:val="0"/>
          <w:marTop w:val="0"/>
          <w:marBottom w:val="0"/>
          <w:divBdr>
            <w:top w:val="none" w:sz="0" w:space="0" w:color="auto"/>
            <w:left w:val="none" w:sz="0" w:space="0" w:color="auto"/>
            <w:bottom w:val="none" w:sz="0" w:space="0" w:color="auto"/>
            <w:right w:val="none" w:sz="0" w:space="0" w:color="auto"/>
          </w:divBdr>
        </w:div>
        <w:div w:id="475490556">
          <w:marLeft w:val="640"/>
          <w:marRight w:val="0"/>
          <w:marTop w:val="0"/>
          <w:marBottom w:val="0"/>
          <w:divBdr>
            <w:top w:val="none" w:sz="0" w:space="0" w:color="auto"/>
            <w:left w:val="none" w:sz="0" w:space="0" w:color="auto"/>
            <w:bottom w:val="none" w:sz="0" w:space="0" w:color="auto"/>
            <w:right w:val="none" w:sz="0" w:space="0" w:color="auto"/>
          </w:divBdr>
        </w:div>
        <w:div w:id="640308787">
          <w:marLeft w:val="640"/>
          <w:marRight w:val="0"/>
          <w:marTop w:val="0"/>
          <w:marBottom w:val="0"/>
          <w:divBdr>
            <w:top w:val="none" w:sz="0" w:space="0" w:color="auto"/>
            <w:left w:val="none" w:sz="0" w:space="0" w:color="auto"/>
            <w:bottom w:val="none" w:sz="0" w:space="0" w:color="auto"/>
            <w:right w:val="none" w:sz="0" w:space="0" w:color="auto"/>
          </w:divBdr>
        </w:div>
        <w:div w:id="2138060894">
          <w:marLeft w:val="640"/>
          <w:marRight w:val="0"/>
          <w:marTop w:val="0"/>
          <w:marBottom w:val="0"/>
          <w:divBdr>
            <w:top w:val="none" w:sz="0" w:space="0" w:color="auto"/>
            <w:left w:val="none" w:sz="0" w:space="0" w:color="auto"/>
            <w:bottom w:val="none" w:sz="0" w:space="0" w:color="auto"/>
            <w:right w:val="none" w:sz="0" w:space="0" w:color="auto"/>
          </w:divBdr>
        </w:div>
        <w:div w:id="110126456">
          <w:marLeft w:val="640"/>
          <w:marRight w:val="0"/>
          <w:marTop w:val="0"/>
          <w:marBottom w:val="0"/>
          <w:divBdr>
            <w:top w:val="none" w:sz="0" w:space="0" w:color="auto"/>
            <w:left w:val="none" w:sz="0" w:space="0" w:color="auto"/>
            <w:bottom w:val="none" w:sz="0" w:space="0" w:color="auto"/>
            <w:right w:val="none" w:sz="0" w:space="0" w:color="auto"/>
          </w:divBdr>
        </w:div>
        <w:div w:id="1230925462">
          <w:marLeft w:val="640"/>
          <w:marRight w:val="0"/>
          <w:marTop w:val="0"/>
          <w:marBottom w:val="0"/>
          <w:divBdr>
            <w:top w:val="none" w:sz="0" w:space="0" w:color="auto"/>
            <w:left w:val="none" w:sz="0" w:space="0" w:color="auto"/>
            <w:bottom w:val="none" w:sz="0" w:space="0" w:color="auto"/>
            <w:right w:val="none" w:sz="0" w:space="0" w:color="auto"/>
          </w:divBdr>
        </w:div>
        <w:div w:id="458836811">
          <w:marLeft w:val="640"/>
          <w:marRight w:val="0"/>
          <w:marTop w:val="0"/>
          <w:marBottom w:val="0"/>
          <w:divBdr>
            <w:top w:val="none" w:sz="0" w:space="0" w:color="auto"/>
            <w:left w:val="none" w:sz="0" w:space="0" w:color="auto"/>
            <w:bottom w:val="none" w:sz="0" w:space="0" w:color="auto"/>
            <w:right w:val="none" w:sz="0" w:space="0" w:color="auto"/>
          </w:divBdr>
        </w:div>
        <w:div w:id="387803172">
          <w:marLeft w:val="640"/>
          <w:marRight w:val="0"/>
          <w:marTop w:val="0"/>
          <w:marBottom w:val="0"/>
          <w:divBdr>
            <w:top w:val="none" w:sz="0" w:space="0" w:color="auto"/>
            <w:left w:val="none" w:sz="0" w:space="0" w:color="auto"/>
            <w:bottom w:val="none" w:sz="0" w:space="0" w:color="auto"/>
            <w:right w:val="none" w:sz="0" w:space="0" w:color="auto"/>
          </w:divBdr>
        </w:div>
        <w:div w:id="1184318861">
          <w:marLeft w:val="640"/>
          <w:marRight w:val="0"/>
          <w:marTop w:val="0"/>
          <w:marBottom w:val="0"/>
          <w:divBdr>
            <w:top w:val="none" w:sz="0" w:space="0" w:color="auto"/>
            <w:left w:val="none" w:sz="0" w:space="0" w:color="auto"/>
            <w:bottom w:val="none" w:sz="0" w:space="0" w:color="auto"/>
            <w:right w:val="none" w:sz="0" w:space="0" w:color="auto"/>
          </w:divBdr>
        </w:div>
        <w:div w:id="1641494822">
          <w:marLeft w:val="640"/>
          <w:marRight w:val="0"/>
          <w:marTop w:val="0"/>
          <w:marBottom w:val="0"/>
          <w:divBdr>
            <w:top w:val="none" w:sz="0" w:space="0" w:color="auto"/>
            <w:left w:val="none" w:sz="0" w:space="0" w:color="auto"/>
            <w:bottom w:val="none" w:sz="0" w:space="0" w:color="auto"/>
            <w:right w:val="none" w:sz="0" w:space="0" w:color="auto"/>
          </w:divBdr>
        </w:div>
        <w:div w:id="210192058">
          <w:marLeft w:val="640"/>
          <w:marRight w:val="0"/>
          <w:marTop w:val="0"/>
          <w:marBottom w:val="0"/>
          <w:divBdr>
            <w:top w:val="none" w:sz="0" w:space="0" w:color="auto"/>
            <w:left w:val="none" w:sz="0" w:space="0" w:color="auto"/>
            <w:bottom w:val="none" w:sz="0" w:space="0" w:color="auto"/>
            <w:right w:val="none" w:sz="0" w:space="0" w:color="auto"/>
          </w:divBdr>
        </w:div>
        <w:div w:id="1684697591">
          <w:marLeft w:val="640"/>
          <w:marRight w:val="0"/>
          <w:marTop w:val="0"/>
          <w:marBottom w:val="0"/>
          <w:divBdr>
            <w:top w:val="none" w:sz="0" w:space="0" w:color="auto"/>
            <w:left w:val="none" w:sz="0" w:space="0" w:color="auto"/>
            <w:bottom w:val="none" w:sz="0" w:space="0" w:color="auto"/>
            <w:right w:val="none" w:sz="0" w:space="0" w:color="auto"/>
          </w:divBdr>
        </w:div>
        <w:div w:id="1009210146">
          <w:marLeft w:val="640"/>
          <w:marRight w:val="0"/>
          <w:marTop w:val="0"/>
          <w:marBottom w:val="0"/>
          <w:divBdr>
            <w:top w:val="none" w:sz="0" w:space="0" w:color="auto"/>
            <w:left w:val="none" w:sz="0" w:space="0" w:color="auto"/>
            <w:bottom w:val="none" w:sz="0" w:space="0" w:color="auto"/>
            <w:right w:val="none" w:sz="0" w:space="0" w:color="auto"/>
          </w:divBdr>
        </w:div>
        <w:div w:id="1642881513">
          <w:marLeft w:val="640"/>
          <w:marRight w:val="0"/>
          <w:marTop w:val="0"/>
          <w:marBottom w:val="0"/>
          <w:divBdr>
            <w:top w:val="none" w:sz="0" w:space="0" w:color="auto"/>
            <w:left w:val="none" w:sz="0" w:space="0" w:color="auto"/>
            <w:bottom w:val="none" w:sz="0" w:space="0" w:color="auto"/>
            <w:right w:val="none" w:sz="0" w:space="0" w:color="auto"/>
          </w:divBdr>
        </w:div>
        <w:div w:id="1576894339">
          <w:marLeft w:val="640"/>
          <w:marRight w:val="0"/>
          <w:marTop w:val="0"/>
          <w:marBottom w:val="0"/>
          <w:divBdr>
            <w:top w:val="none" w:sz="0" w:space="0" w:color="auto"/>
            <w:left w:val="none" w:sz="0" w:space="0" w:color="auto"/>
            <w:bottom w:val="none" w:sz="0" w:space="0" w:color="auto"/>
            <w:right w:val="none" w:sz="0" w:space="0" w:color="auto"/>
          </w:divBdr>
        </w:div>
        <w:div w:id="1752045383">
          <w:marLeft w:val="640"/>
          <w:marRight w:val="0"/>
          <w:marTop w:val="0"/>
          <w:marBottom w:val="0"/>
          <w:divBdr>
            <w:top w:val="none" w:sz="0" w:space="0" w:color="auto"/>
            <w:left w:val="none" w:sz="0" w:space="0" w:color="auto"/>
            <w:bottom w:val="none" w:sz="0" w:space="0" w:color="auto"/>
            <w:right w:val="none" w:sz="0" w:space="0" w:color="auto"/>
          </w:divBdr>
        </w:div>
        <w:div w:id="251821033">
          <w:marLeft w:val="640"/>
          <w:marRight w:val="0"/>
          <w:marTop w:val="0"/>
          <w:marBottom w:val="0"/>
          <w:divBdr>
            <w:top w:val="none" w:sz="0" w:space="0" w:color="auto"/>
            <w:left w:val="none" w:sz="0" w:space="0" w:color="auto"/>
            <w:bottom w:val="none" w:sz="0" w:space="0" w:color="auto"/>
            <w:right w:val="none" w:sz="0" w:space="0" w:color="auto"/>
          </w:divBdr>
        </w:div>
        <w:div w:id="1307590257">
          <w:marLeft w:val="640"/>
          <w:marRight w:val="0"/>
          <w:marTop w:val="0"/>
          <w:marBottom w:val="0"/>
          <w:divBdr>
            <w:top w:val="none" w:sz="0" w:space="0" w:color="auto"/>
            <w:left w:val="none" w:sz="0" w:space="0" w:color="auto"/>
            <w:bottom w:val="none" w:sz="0" w:space="0" w:color="auto"/>
            <w:right w:val="none" w:sz="0" w:space="0" w:color="auto"/>
          </w:divBdr>
        </w:div>
        <w:div w:id="464809168">
          <w:marLeft w:val="640"/>
          <w:marRight w:val="0"/>
          <w:marTop w:val="0"/>
          <w:marBottom w:val="0"/>
          <w:divBdr>
            <w:top w:val="none" w:sz="0" w:space="0" w:color="auto"/>
            <w:left w:val="none" w:sz="0" w:space="0" w:color="auto"/>
            <w:bottom w:val="none" w:sz="0" w:space="0" w:color="auto"/>
            <w:right w:val="none" w:sz="0" w:space="0" w:color="auto"/>
          </w:divBdr>
        </w:div>
        <w:div w:id="114688394">
          <w:marLeft w:val="640"/>
          <w:marRight w:val="0"/>
          <w:marTop w:val="0"/>
          <w:marBottom w:val="0"/>
          <w:divBdr>
            <w:top w:val="none" w:sz="0" w:space="0" w:color="auto"/>
            <w:left w:val="none" w:sz="0" w:space="0" w:color="auto"/>
            <w:bottom w:val="none" w:sz="0" w:space="0" w:color="auto"/>
            <w:right w:val="none" w:sz="0" w:space="0" w:color="auto"/>
          </w:divBdr>
        </w:div>
        <w:div w:id="604383951">
          <w:marLeft w:val="640"/>
          <w:marRight w:val="0"/>
          <w:marTop w:val="0"/>
          <w:marBottom w:val="0"/>
          <w:divBdr>
            <w:top w:val="none" w:sz="0" w:space="0" w:color="auto"/>
            <w:left w:val="none" w:sz="0" w:space="0" w:color="auto"/>
            <w:bottom w:val="none" w:sz="0" w:space="0" w:color="auto"/>
            <w:right w:val="none" w:sz="0" w:space="0" w:color="auto"/>
          </w:divBdr>
        </w:div>
        <w:div w:id="1482580219">
          <w:marLeft w:val="640"/>
          <w:marRight w:val="0"/>
          <w:marTop w:val="0"/>
          <w:marBottom w:val="0"/>
          <w:divBdr>
            <w:top w:val="none" w:sz="0" w:space="0" w:color="auto"/>
            <w:left w:val="none" w:sz="0" w:space="0" w:color="auto"/>
            <w:bottom w:val="none" w:sz="0" w:space="0" w:color="auto"/>
            <w:right w:val="none" w:sz="0" w:space="0" w:color="auto"/>
          </w:divBdr>
        </w:div>
        <w:div w:id="766196341">
          <w:marLeft w:val="640"/>
          <w:marRight w:val="0"/>
          <w:marTop w:val="0"/>
          <w:marBottom w:val="0"/>
          <w:divBdr>
            <w:top w:val="none" w:sz="0" w:space="0" w:color="auto"/>
            <w:left w:val="none" w:sz="0" w:space="0" w:color="auto"/>
            <w:bottom w:val="none" w:sz="0" w:space="0" w:color="auto"/>
            <w:right w:val="none" w:sz="0" w:space="0" w:color="auto"/>
          </w:divBdr>
        </w:div>
        <w:div w:id="724109608">
          <w:marLeft w:val="640"/>
          <w:marRight w:val="0"/>
          <w:marTop w:val="0"/>
          <w:marBottom w:val="0"/>
          <w:divBdr>
            <w:top w:val="none" w:sz="0" w:space="0" w:color="auto"/>
            <w:left w:val="none" w:sz="0" w:space="0" w:color="auto"/>
            <w:bottom w:val="none" w:sz="0" w:space="0" w:color="auto"/>
            <w:right w:val="none" w:sz="0" w:space="0" w:color="auto"/>
          </w:divBdr>
        </w:div>
        <w:div w:id="1401636519">
          <w:marLeft w:val="640"/>
          <w:marRight w:val="0"/>
          <w:marTop w:val="0"/>
          <w:marBottom w:val="0"/>
          <w:divBdr>
            <w:top w:val="none" w:sz="0" w:space="0" w:color="auto"/>
            <w:left w:val="none" w:sz="0" w:space="0" w:color="auto"/>
            <w:bottom w:val="none" w:sz="0" w:space="0" w:color="auto"/>
            <w:right w:val="none" w:sz="0" w:space="0" w:color="auto"/>
          </w:divBdr>
        </w:div>
        <w:div w:id="254872672">
          <w:marLeft w:val="640"/>
          <w:marRight w:val="0"/>
          <w:marTop w:val="0"/>
          <w:marBottom w:val="0"/>
          <w:divBdr>
            <w:top w:val="none" w:sz="0" w:space="0" w:color="auto"/>
            <w:left w:val="none" w:sz="0" w:space="0" w:color="auto"/>
            <w:bottom w:val="none" w:sz="0" w:space="0" w:color="auto"/>
            <w:right w:val="none" w:sz="0" w:space="0" w:color="auto"/>
          </w:divBdr>
        </w:div>
        <w:div w:id="1195927368">
          <w:marLeft w:val="640"/>
          <w:marRight w:val="0"/>
          <w:marTop w:val="0"/>
          <w:marBottom w:val="0"/>
          <w:divBdr>
            <w:top w:val="none" w:sz="0" w:space="0" w:color="auto"/>
            <w:left w:val="none" w:sz="0" w:space="0" w:color="auto"/>
            <w:bottom w:val="none" w:sz="0" w:space="0" w:color="auto"/>
            <w:right w:val="none" w:sz="0" w:space="0" w:color="auto"/>
          </w:divBdr>
        </w:div>
        <w:div w:id="1786846450">
          <w:marLeft w:val="640"/>
          <w:marRight w:val="0"/>
          <w:marTop w:val="0"/>
          <w:marBottom w:val="0"/>
          <w:divBdr>
            <w:top w:val="none" w:sz="0" w:space="0" w:color="auto"/>
            <w:left w:val="none" w:sz="0" w:space="0" w:color="auto"/>
            <w:bottom w:val="none" w:sz="0" w:space="0" w:color="auto"/>
            <w:right w:val="none" w:sz="0" w:space="0" w:color="auto"/>
          </w:divBdr>
        </w:div>
        <w:div w:id="1946186273">
          <w:marLeft w:val="640"/>
          <w:marRight w:val="0"/>
          <w:marTop w:val="0"/>
          <w:marBottom w:val="0"/>
          <w:divBdr>
            <w:top w:val="none" w:sz="0" w:space="0" w:color="auto"/>
            <w:left w:val="none" w:sz="0" w:space="0" w:color="auto"/>
            <w:bottom w:val="none" w:sz="0" w:space="0" w:color="auto"/>
            <w:right w:val="none" w:sz="0" w:space="0" w:color="auto"/>
          </w:divBdr>
        </w:div>
        <w:div w:id="53168183">
          <w:marLeft w:val="640"/>
          <w:marRight w:val="0"/>
          <w:marTop w:val="0"/>
          <w:marBottom w:val="0"/>
          <w:divBdr>
            <w:top w:val="none" w:sz="0" w:space="0" w:color="auto"/>
            <w:left w:val="none" w:sz="0" w:space="0" w:color="auto"/>
            <w:bottom w:val="none" w:sz="0" w:space="0" w:color="auto"/>
            <w:right w:val="none" w:sz="0" w:space="0" w:color="auto"/>
          </w:divBdr>
        </w:div>
        <w:div w:id="180511305">
          <w:marLeft w:val="640"/>
          <w:marRight w:val="0"/>
          <w:marTop w:val="0"/>
          <w:marBottom w:val="0"/>
          <w:divBdr>
            <w:top w:val="none" w:sz="0" w:space="0" w:color="auto"/>
            <w:left w:val="none" w:sz="0" w:space="0" w:color="auto"/>
            <w:bottom w:val="none" w:sz="0" w:space="0" w:color="auto"/>
            <w:right w:val="none" w:sz="0" w:space="0" w:color="auto"/>
          </w:divBdr>
        </w:div>
        <w:div w:id="1116414298">
          <w:marLeft w:val="640"/>
          <w:marRight w:val="0"/>
          <w:marTop w:val="0"/>
          <w:marBottom w:val="0"/>
          <w:divBdr>
            <w:top w:val="none" w:sz="0" w:space="0" w:color="auto"/>
            <w:left w:val="none" w:sz="0" w:space="0" w:color="auto"/>
            <w:bottom w:val="none" w:sz="0" w:space="0" w:color="auto"/>
            <w:right w:val="none" w:sz="0" w:space="0" w:color="auto"/>
          </w:divBdr>
        </w:div>
        <w:div w:id="280454390">
          <w:marLeft w:val="640"/>
          <w:marRight w:val="0"/>
          <w:marTop w:val="0"/>
          <w:marBottom w:val="0"/>
          <w:divBdr>
            <w:top w:val="none" w:sz="0" w:space="0" w:color="auto"/>
            <w:left w:val="none" w:sz="0" w:space="0" w:color="auto"/>
            <w:bottom w:val="none" w:sz="0" w:space="0" w:color="auto"/>
            <w:right w:val="none" w:sz="0" w:space="0" w:color="auto"/>
          </w:divBdr>
        </w:div>
        <w:div w:id="1594632901">
          <w:marLeft w:val="640"/>
          <w:marRight w:val="0"/>
          <w:marTop w:val="0"/>
          <w:marBottom w:val="0"/>
          <w:divBdr>
            <w:top w:val="none" w:sz="0" w:space="0" w:color="auto"/>
            <w:left w:val="none" w:sz="0" w:space="0" w:color="auto"/>
            <w:bottom w:val="none" w:sz="0" w:space="0" w:color="auto"/>
            <w:right w:val="none" w:sz="0" w:space="0" w:color="auto"/>
          </w:divBdr>
        </w:div>
        <w:div w:id="1297754992">
          <w:marLeft w:val="640"/>
          <w:marRight w:val="0"/>
          <w:marTop w:val="0"/>
          <w:marBottom w:val="0"/>
          <w:divBdr>
            <w:top w:val="none" w:sz="0" w:space="0" w:color="auto"/>
            <w:left w:val="none" w:sz="0" w:space="0" w:color="auto"/>
            <w:bottom w:val="none" w:sz="0" w:space="0" w:color="auto"/>
            <w:right w:val="none" w:sz="0" w:space="0" w:color="auto"/>
          </w:divBdr>
        </w:div>
        <w:div w:id="1859076784">
          <w:marLeft w:val="640"/>
          <w:marRight w:val="0"/>
          <w:marTop w:val="0"/>
          <w:marBottom w:val="0"/>
          <w:divBdr>
            <w:top w:val="none" w:sz="0" w:space="0" w:color="auto"/>
            <w:left w:val="none" w:sz="0" w:space="0" w:color="auto"/>
            <w:bottom w:val="none" w:sz="0" w:space="0" w:color="auto"/>
            <w:right w:val="none" w:sz="0" w:space="0" w:color="auto"/>
          </w:divBdr>
        </w:div>
        <w:div w:id="2053845555">
          <w:marLeft w:val="640"/>
          <w:marRight w:val="0"/>
          <w:marTop w:val="0"/>
          <w:marBottom w:val="0"/>
          <w:divBdr>
            <w:top w:val="none" w:sz="0" w:space="0" w:color="auto"/>
            <w:left w:val="none" w:sz="0" w:space="0" w:color="auto"/>
            <w:bottom w:val="none" w:sz="0" w:space="0" w:color="auto"/>
            <w:right w:val="none" w:sz="0" w:space="0" w:color="auto"/>
          </w:divBdr>
        </w:div>
        <w:div w:id="1621640961">
          <w:marLeft w:val="640"/>
          <w:marRight w:val="0"/>
          <w:marTop w:val="0"/>
          <w:marBottom w:val="0"/>
          <w:divBdr>
            <w:top w:val="none" w:sz="0" w:space="0" w:color="auto"/>
            <w:left w:val="none" w:sz="0" w:space="0" w:color="auto"/>
            <w:bottom w:val="none" w:sz="0" w:space="0" w:color="auto"/>
            <w:right w:val="none" w:sz="0" w:space="0" w:color="auto"/>
          </w:divBdr>
        </w:div>
        <w:div w:id="140662456">
          <w:marLeft w:val="640"/>
          <w:marRight w:val="0"/>
          <w:marTop w:val="0"/>
          <w:marBottom w:val="0"/>
          <w:divBdr>
            <w:top w:val="none" w:sz="0" w:space="0" w:color="auto"/>
            <w:left w:val="none" w:sz="0" w:space="0" w:color="auto"/>
            <w:bottom w:val="none" w:sz="0" w:space="0" w:color="auto"/>
            <w:right w:val="none" w:sz="0" w:space="0" w:color="auto"/>
          </w:divBdr>
        </w:div>
        <w:div w:id="2110853651">
          <w:marLeft w:val="640"/>
          <w:marRight w:val="0"/>
          <w:marTop w:val="0"/>
          <w:marBottom w:val="0"/>
          <w:divBdr>
            <w:top w:val="none" w:sz="0" w:space="0" w:color="auto"/>
            <w:left w:val="none" w:sz="0" w:space="0" w:color="auto"/>
            <w:bottom w:val="none" w:sz="0" w:space="0" w:color="auto"/>
            <w:right w:val="none" w:sz="0" w:space="0" w:color="auto"/>
          </w:divBdr>
        </w:div>
        <w:div w:id="2140417555">
          <w:marLeft w:val="640"/>
          <w:marRight w:val="0"/>
          <w:marTop w:val="0"/>
          <w:marBottom w:val="0"/>
          <w:divBdr>
            <w:top w:val="none" w:sz="0" w:space="0" w:color="auto"/>
            <w:left w:val="none" w:sz="0" w:space="0" w:color="auto"/>
            <w:bottom w:val="none" w:sz="0" w:space="0" w:color="auto"/>
            <w:right w:val="none" w:sz="0" w:space="0" w:color="auto"/>
          </w:divBdr>
        </w:div>
        <w:div w:id="779647687">
          <w:marLeft w:val="640"/>
          <w:marRight w:val="0"/>
          <w:marTop w:val="0"/>
          <w:marBottom w:val="0"/>
          <w:divBdr>
            <w:top w:val="none" w:sz="0" w:space="0" w:color="auto"/>
            <w:left w:val="none" w:sz="0" w:space="0" w:color="auto"/>
            <w:bottom w:val="none" w:sz="0" w:space="0" w:color="auto"/>
            <w:right w:val="none" w:sz="0" w:space="0" w:color="auto"/>
          </w:divBdr>
        </w:div>
        <w:div w:id="1247224572">
          <w:marLeft w:val="640"/>
          <w:marRight w:val="0"/>
          <w:marTop w:val="0"/>
          <w:marBottom w:val="0"/>
          <w:divBdr>
            <w:top w:val="none" w:sz="0" w:space="0" w:color="auto"/>
            <w:left w:val="none" w:sz="0" w:space="0" w:color="auto"/>
            <w:bottom w:val="none" w:sz="0" w:space="0" w:color="auto"/>
            <w:right w:val="none" w:sz="0" w:space="0" w:color="auto"/>
          </w:divBdr>
        </w:div>
        <w:div w:id="571044644">
          <w:marLeft w:val="640"/>
          <w:marRight w:val="0"/>
          <w:marTop w:val="0"/>
          <w:marBottom w:val="0"/>
          <w:divBdr>
            <w:top w:val="none" w:sz="0" w:space="0" w:color="auto"/>
            <w:left w:val="none" w:sz="0" w:space="0" w:color="auto"/>
            <w:bottom w:val="none" w:sz="0" w:space="0" w:color="auto"/>
            <w:right w:val="none" w:sz="0" w:space="0" w:color="auto"/>
          </w:divBdr>
        </w:div>
        <w:div w:id="1309284795">
          <w:marLeft w:val="640"/>
          <w:marRight w:val="0"/>
          <w:marTop w:val="0"/>
          <w:marBottom w:val="0"/>
          <w:divBdr>
            <w:top w:val="none" w:sz="0" w:space="0" w:color="auto"/>
            <w:left w:val="none" w:sz="0" w:space="0" w:color="auto"/>
            <w:bottom w:val="none" w:sz="0" w:space="0" w:color="auto"/>
            <w:right w:val="none" w:sz="0" w:space="0" w:color="auto"/>
          </w:divBdr>
        </w:div>
        <w:div w:id="973874775">
          <w:marLeft w:val="640"/>
          <w:marRight w:val="0"/>
          <w:marTop w:val="0"/>
          <w:marBottom w:val="0"/>
          <w:divBdr>
            <w:top w:val="none" w:sz="0" w:space="0" w:color="auto"/>
            <w:left w:val="none" w:sz="0" w:space="0" w:color="auto"/>
            <w:bottom w:val="none" w:sz="0" w:space="0" w:color="auto"/>
            <w:right w:val="none" w:sz="0" w:space="0" w:color="auto"/>
          </w:divBdr>
        </w:div>
        <w:div w:id="1718504432">
          <w:marLeft w:val="640"/>
          <w:marRight w:val="0"/>
          <w:marTop w:val="0"/>
          <w:marBottom w:val="0"/>
          <w:divBdr>
            <w:top w:val="none" w:sz="0" w:space="0" w:color="auto"/>
            <w:left w:val="none" w:sz="0" w:space="0" w:color="auto"/>
            <w:bottom w:val="none" w:sz="0" w:space="0" w:color="auto"/>
            <w:right w:val="none" w:sz="0" w:space="0" w:color="auto"/>
          </w:divBdr>
        </w:div>
        <w:div w:id="1428498887">
          <w:marLeft w:val="640"/>
          <w:marRight w:val="0"/>
          <w:marTop w:val="0"/>
          <w:marBottom w:val="0"/>
          <w:divBdr>
            <w:top w:val="none" w:sz="0" w:space="0" w:color="auto"/>
            <w:left w:val="none" w:sz="0" w:space="0" w:color="auto"/>
            <w:bottom w:val="none" w:sz="0" w:space="0" w:color="auto"/>
            <w:right w:val="none" w:sz="0" w:space="0" w:color="auto"/>
          </w:divBdr>
        </w:div>
        <w:div w:id="1188444732">
          <w:marLeft w:val="640"/>
          <w:marRight w:val="0"/>
          <w:marTop w:val="0"/>
          <w:marBottom w:val="0"/>
          <w:divBdr>
            <w:top w:val="none" w:sz="0" w:space="0" w:color="auto"/>
            <w:left w:val="none" w:sz="0" w:space="0" w:color="auto"/>
            <w:bottom w:val="none" w:sz="0" w:space="0" w:color="auto"/>
            <w:right w:val="none" w:sz="0" w:space="0" w:color="auto"/>
          </w:divBdr>
        </w:div>
        <w:div w:id="947586735">
          <w:marLeft w:val="640"/>
          <w:marRight w:val="0"/>
          <w:marTop w:val="0"/>
          <w:marBottom w:val="0"/>
          <w:divBdr>
            <w:top w:val="none" w:sz="0" w:space="0" w:color="auto"/>
            <w:left w:val="none" w:sz="0" w:space="0" w:color="auto"/>
            <w:bottom w:val="none" w:sz="0" w:space="0" w:color="auto"/>
            <w:right w:val="none" w:sz="0" w:space="0" w:color="auto"/>
          </w:divBdr>
        </w:div>
        <w:div w:id="1774327619">
          <w:marLeft w:val="640"/>
          <w:marRight w:val="0"/>
          <w:marTop w:val="0"/>
          <w:marBottom w:val="0"/>
          <w:divBdr>
            <w:top w:val="none" w:sz="0" w:space="0" w:color="auto"/>
            <w:left w:val="none" w:sz="0" w:space="0" w:color="auto"/>
            <w:bottom w:val="none" w:sz="0" w:space="0" w:color="auto"/>
            <w:right w:val="none" w:sz="0" w:space="0" w:color="auto"/>
          </w:divBdr>
        </w:div>
        <w:div w:id="59064652">
          <w:marLeft w:val="640"/>
          <w:marRight w:val="0"/>
          <w:marTop w:val="0"/>
          <w:marBottom w:val="0"/>
          <w:divBdr>
            <w:top w:val="none" w:sz="0" w:space="0" w:color="auto"/>
            <w:left w:val="none" w:sz="0" w:space="0" w:color="auto"/>
            <w:bottom w:val="none" w:sz="0" w:space="0" w:color="auto"/>
            <w:right w:val="none" w:sz="0" w:space="0" w:color="auto"/>
          </w:divBdr>
        </w:div>
        <w:div w:id="614677417">
          <w:marLeft w:val="640"/>
          <w:marRight w:val="0"/>
          <w:marTop w:val="0"/>
          <w:marBottom w:val="0"/>
          <w:divBdr>
            <w:top w:val="none" w:sz="0" w:space="0" w:color="auto"/>
            <w:left w:val="none" w:sz="0" w:space="0" w:color="auto"/>
            <w:bottom w:val="none" w:sz="0" w:space="0" w:color="auto"/>
            <w:right w:val="none" w:sz="0" w:space="0" w:color="auto"/>
          </w:divBdr>
        </w:div>
      </w:divsChild>
    </w:div>
    <w:div w:id="1732078851">
      <w:bodyDiv w:val="1"/>
      <w:marLeft w:val="0"/>
      <w:marRight w:val="0"/>
      <w:marTop w:val="0"/>
      <w:marBottom w:val="0"/>
      <w:divBdr>
        <w:top w:val="none" w:sz="0" w:space="0" w:color="auto"/>
        <w:left w:val="none" w:sz="0" w:space="0" w:color="auto"/>
        <w:bottom w:val="none" w:sz="0" w:space="0" w:color="auto"/>
        <w:right w:val="none" w:sz="0" w:space="0" w:color="auto"/>
      </w:divBdr>
      <w:divsChild>
        <w:div w:id="1710953821">
          <w:marLeft w:val="640"/>
          <w:marRight w:val="0"/>
          <w:marTop w:val="0"/>
          <w:marBottom w:val="0"/>
          <w:divBdr>
            <w:top w:val="none" w:sz="0" w:space="0" w:color="auto"/>
            <w:left w:val="none" w:sz="0" w:space="0" w:color="auto"/>
            <w:bottom w:val="none" w:sz="0" w:space="0" w:color="auto"/>
            <w:right w:val="none" w:sz="0" w:space="0" w:color="auto"/>
          </w:divBdr>
        </w:div>
        <w:div w:id="229731965">
          <w:marLeft w:val="640"/>
          <w:marRight w:val="0"/>
          <w:marTop w:val="0"/>
          <w:marBottom w:val="0"/>
          <w:divBdr>
            <w:top w:val="none" w:sz="0" w:space="0" w:color="auto"/>
            <w:left w:val="none" w:sz="0" w:space="0" w:color="auto"/>
            <w:bottom w:val="none" w:sz="0" w:space="0" w:color="auto"/>
            <w:right w:val="none" w:sz="0" w:space="0" w:color="auto"/>
          </w:divBdr>
        </w:div>
        <w:div w:id="1580556212">
          <w:marLeft w:val="640"/>
          <w:marRight w:val="0"/>
          <w:marTop w:val="0"/>
          <w:marBottom w:val="0"/>
          <w:divBdr>
            <w:top w:val="none" w:sz="0" w:space="0" w:color="auto"/>
            <w:left w:val="none" w:sz="0" w:space="0" w:color="auto"/>
            <w:bottom w:val="none" w:sz="0" w:space="0" w:color="auto"/>
            <w:right w:val="none" w:sz="0" w:space="0" w:color="auto"/>
          </w:divBdr>
        </w:div>
        <w:div w:id="633874727">
          <w:marLeft w:val="640"/>
          <w:marRight w:val="0"/>
          <w:marTop w:val="0"/>
          <w:marBottom w:val="0"/>
          <w:divBdr>
            <w:top w:val="none" w:sz="0" w:space="0" w:color="auto"/>
            <w:left w:val="none" w:sz="0" w:space="0" w:color="auto"/>
            <w:bottom w:val="none" w:sz="0" w:space="0" w:color="auto"/>
            <w:right w:val="none" w:sz="0" w:space="0" w:color="auto"/>
          </w:divBdr>
        </w:div>
        <w:div w:id="1460300442">
          <w:marLeft w:val="640"/>
          <w:marRight w:val="0"/>
          <w:marTop w:val="0"/>
          <w:marBottom w:val="0"/>
          <w:divBdr>
            <w:top w:val="none" w:sz="0" w:space="0" w:color="auto"/>
            <w:left w:val="none" w:sz="0" w:space="0" w:color="auto"/>
            <w:bottom w:val="none" w:sz="0" w:space="0" w:color="auto"/>
            <w:right w:val="none" w:sz="0" w:space="0" w:color="auto"/>
          </w:divBdr>
        </w:div>
        <w:div w:id="1052117791">
          <w:marLeft w:val="640"/>
          <w:marRight w:val="0"/>
          <w:marTop w:val="0"/>
          <w:marBottom w:val="0"/>
          <w:divBdr>
            <w:top w:val="none" w:sz="0" w:space="0" w:color="auto"/>
            <w:left w:val="none" w:sz="0" w:space="0" w:color="auto"/>
            <w:bottom w:val="none" w:sz="0" w:space="0" w:color="auto"/>
            <w:right w:val="none" w:sz="0" w:space="0" w:color="auto"/>
          </w:divBdr>
        </w:div>
        <w:div w:id="837426116">
          <w:marLeft w:val="640"/>
          <w:marRight w:val="0"/>
          <w:marTop w:val="0"/>
          <w:marBottom w:val="0"/>
          <w:divBdr>
            <w:top w:val="none" w:sz="0" w:space="0" w:color="auto"/>
            <w:left w:val="none" w:sz="0" w:space="0" w:color="auto"/>
            <w:bottom w:val="none" w:sz="0" w:space="0" w:color="auto"/>
            <w:right w:val="none" w:sz="0" w:space="0" w:color="auto"/>
          </w:divBdr>
        </w:div>
        <w:div w:id="965282731">
          <w:marLeft w:val="640"/>
          <w:marRight w:val="0"/>
          <w:marTop w:val="0"/>
          <w:marBottom w:val="0"/>
          <w:divBdr>
            <w:top w:val="none" w:sz="0" w:space="0" w:color="auto"/>
            <w:left w:val="none" w:sz="0" w:space="0" w:color="auto"/>
            <w:bottom w:val="none" w:sz="0" w:space="0" w:color="auto"/>
            <w:right w:val="none" w:sz="0" w:space="0" w:color="auto"/>
          </w:divBdr>
        </w:div>
        <w:div w:id="853884592">
          <w:marLeft w:val="640"/>
          <w:marRight w:val="0"/>
          <w:marTop w:val="0"/>
          <w:marBottom w:val="0"/>
          <w:divBdr>
            <w:top w:val="none" w:sz="0" w:space="0" w:color="auto"/>
            <w:left w:val="none" w:sz="0" w:space="0" w:color="auto"/>
            <w:bottom w:val="none" w:sz="0" w:space="0" w:color="auto"/>
            <w:right w:val="none" w:sz="0" w:space="0" w:color="auto"/>
          </w:divBdr>
        </w:div>
        <w:div w:id="143664002">
          <w:marLeft w:val="640"/>
          <w:marRight w:val="0"/>
          <w:marTop w:val="0"/>
          <w:marBottom w:val="0"/>
          <w:divBdr>
            <w:top w:val="none" w:sz="0" w:space="0" w:color="auto"/>
            <w:left w:val="none" w:sz="0" w:space="0" w:color="auto"/>
            <w:bottom w:val="none" w:sz="0" w:space="0" w:color="auto"/>
            <w:right w:val="none" w:sz="0" w:space="0" w:color="auto"/>
          </w:divBdr>
        </w:div>
        <w:div w:id="1287813662">
          <w:marLeft w:val="640"/>
          <w:marRight w:val="0"/>
          <w:marTop w:val="0"/>
          <w:marBottom w:val="0"/>
          <w:divBdr>
            <w:top w:val="none" w:sz="0" w:space="0" w:color="auto"/>
            <w:left w:val="none" w:sz="0" w:space="0" w:color="auto"/>
            <w:bottom w:val="none" w:sz="0" w:space="0" w:color="auto"/>
            <w:right w:val="none" w:sz="0" w:space="0" w:color="auto"/>
          </w:divBdr>
        </w:div>
        <w:div w:id="2042128737">
          <w:marLeft w:val="640"/>
          <w:marRight w:val="0"/>
          <w:marTop w:val="0"/>
          <w:marBottom w:val="0"/>
          <w:divBdr>
            <w:top w:val="none" w:sz="0" w:space="0" w:color="auto"/>
            <w:left w:val="none" w:sz="0" w:space="0" w:color="auto"/>
            <w:bottom w:val="none" w:sz="0" w:space="0" w:color="auto"/>
            <w:right w:val="none" w:sz="0" w:space="0" w:color="auto"/>
          </w:divBdr>
        </w:div>
        <w:div w:id="1508711093">
          <w:marLeft w:val="640"/>
          <w:marRight w:val="0"/>
          <w:marTop w:val="0"/>
          <w:marBottom w:val="0"/>
          <w:divBdr>
            <w:top w:val="none" w:sz="0" w:space="0" w:color="auto"/>
            <w:left w:val="none" w:sz="0" w:space="0" w:color="auto"/>
            <w:bottom w:val="none" w:sz="0" w:space="0" w:color="auto"/>
            <w:right w:val="none" w:sz="0" w:space="0" w:color="auto"/>
          </w:divBdr>
        </w:div>
        <w:div w:id="342437822">
          <w:marLeft w:val="640"/>
          <w:marRight w:val="0"/>
          <w:marTop w:val="0"/>
          <w:marBottom w:val="0"/>
          <w:divBdr>
            <w:top w:val="none" w:sz="0" w:space="0" w:color="auto"/>
            <w:left w:val="none" w:sz="0" w:space="0" w:color="auto"/>
            <w:bottom w:val="none" w:sz="0" w:space="0" w:color="auto"/>
            <w:right w:val="none" w:sz="0" w:space="0" w:color="auto"/>
          </w:divBdr>
        </w:div>
        <w:div w:id="513425531">
          <w:marLeft w:val="640"/>
          <w:marRight w:val="0"/>
          <w:marTop w:val="0"/>
          <w:marBottom w:val="0"/>
          <w:divBdr>
            <w:top w:val="none" w:sz="0" w:space="0" w:color="auto"/>
            <w:left w:val="none" w:sz="0" w:space="0" w:color="auto"/>
            <w:bottom w:val="none" w:sz="0" w:space="0" w:color="auto"/>
            <w:right w:val="none" w:sz="0" w:space="0" w:color="auto"/>
          </w:divBdr>
        </w:div>
        <w:div w:id="1456019834">
          <w:marLeft w:val="640"/>
          <w:marRight w:val="0"/>
          <w:marTop w:val="0"/>
          <w:marBottom w:val="0"/>
          <w:divBdr>
            <w:top w:val="none" w:sz="0" w:space="0" w:color="auto"/>
            <w:left w:val="none" w:sz="0" w:space="0" w:color="auto"/>
            <w:bottom w:val="none" w:sz="0" w:space="0" w:color="auto"/>
            <w:right w:val="none" w:sz="0" w:space="0" w:color="auto"/>
          </w:divBdr>
        </w:div>
        <w:div w:id="1575123570">
          <w:marLeft w:val="640"/>
          <w:marRight w:val="0"/>
          <w:marTop w:val="0"/>
          <w:marBottom w:val="0"/>
          <w:divBdr>
            <w:top w:val="none" w:sz="0" w:space="0" w:color="auto"/>
            <w:left w:val="none" w:sz="0" w:space="0" w:color="auto"/>
            <w:bottom w:val="none" w:sz="0" w:space="0" w:color="auto"/>
            <w:right w:val="none" w:sz="0" w:space="0" w:color="auto"/>
          </w:divBdr>
        </w:div>
        <w:div w:id="398134715">
          <w:marLeft w:val="640"/>
          <w:marRight w:val="0"/>
          <w:marTop w:val="0"/>
          <w:marBottom w:val="0"/>
          <w:divBdr>
            <w:top w:val="none" w:sz="0" w:space="0" w:color="auto"/>
            <w:left w:val="none" w:sz="0" w:space="0" w:color="auto"/>
            <w:bottom w:val="none" w:sz="0" w:space="0" w:color="auto"/>
            <w:right w:val="none" w:sz="0" w:space="0" w:color="auto"/>
          </w:divBdr>
        </w:div>
        <w:div w:id="1346328953">
          <w:marLeft w:val="640"/>
          <w:marRight w:val="0"/>
          <w:marTop w:val="0"/>
          <w:marBottom w:val="0"/>
          <w:divBdr>
            <w:top w:val="none" w:sz="0" w:space="0" w:color="auto"/>
            <w:left w:val="none" w:sz="0" w:space="0" w:color="auto"/>
            <w:bottom w:val="none" w:sz="0" w:space="0" w:color="auto"/>
            <w:right w:val="none" w:sz="0" w:space="0" w:color="auto"/>
          </w:divBdr>
        </w:div>
        <w:div w:id="383019330">
          <w:marLeft w:val="640"/>
          <w:marRight w:val="0"/>
          <w:marTop w:val="0"/>
          <w:marBottom w:val="0"/>
          <w:divBdr>
            <w:top w:val="none" w:sz="0" w:space="0" w:color="auto"/>
            <w:left w:val="none" w:sz="0" w:space="0" w:color="auto"/>
            <w:bottom w:val="none" w:sz="0" w:space="0" w:color="auto"/>
            <w:right w:val="none" w:sz="0" w:space="0" w:color="auto"/>
          </w:divBdr>
        </w:div>
        <w:div w:id="833573481">
          <w:marLeft w:val="640"/>
          <w:marRight w:val="0"/>
          <w:marTop w:val="0"/>
          <w:marBottom w:val="0"/>
          <w:divBdr>
            <w:top w:val="none" w:sz="0" w:space="0" w:color="auto"/>
            <w:left w:val="none" w:sz="0" w:space="0" w:color="auto"/>
            <w:bottom w:val="none" w:sz="0" w:space="0" w:color="auto"/>
            <w:right w:val="none" w:sz="0" w:space="0" w:color="auto"/>
          </w:divBdr>
        </w:div>
        <w:div w:id="694162530">
          <w:marLeft w:val="640"/>
          <w:marRight w:val="0"/>
          <w:marTop w:val="0"/>
          <w:marBottom w:val="0"/>
          <w:divBdr>
            <w:top w:val="none" w:sz="0" w:space="0" w:color="auto"/>
            <w:left w:val="none" w:sz="0" w:space="0" w:color="auto"/>
            <w:bottom w:val="none" w:sz="0" w:space="0" w:color="auto"/>
            <w:right w:val="none" w:sz="0" w:space="0" w:color="auto"/>
          </w:divBdr>
        </w:div>
        <w:div w:id="103312079">
          <w:marLeft w:val="640"/>
          <w:marRight w:val="0"/>
          <w:marTop w:val="0"/>
          <w:marBottom w:val="0"/>
          <w:divBdr>
            <w:top w:val="none" w:sz="0" w:space="0" w:color="auto"/>
            <w:left w:val="none" w:sz="0" w:space="0" w:color="auto"/>
            <w:bottom w:val="none" w:sz="0" w:space="0" w:color="auto"/>
            <w:right w:val="none" w:sz="0" w:space="0" w:color="auto"/>
          </w:divBdr>
        </w:div>
        <w:div w:id="859515965">
          <w:marLeft w:val="640"/>
          <w:marRight w:val="0"/>
          <w:marTop w:val="0"/>
          <w:marBottom w:val="0"/>
          <w:divBdr>
            <w:top w:val="none" w:sz="0" w:space="0" w:color="auto"/>
            <w:left w:val="none" w:sz="0" w:space="0" w:color="auto"/>
            <w:bottom w:val="none" w:sz="0" w:space="0" w:color="auto"/>
            <w:right w:val="none" w:sz="0" w:space="0" w:color="auto"/>
          </w:divBdr>
        </w:div>
        <w:div w:id="705982595">
          <w:marLeft w:val="640"/>
          <w:marRight w:val="0"/>
          <w:marTop w:val="0"/>
          <w:marBottom w:val="0"/>
          <w:divBdr>
            <w:top w:val="none" w:sz="0" w:space="0" w:color="auto"/>
            <w:left w:val="none" w:sz="0" w:space="0" w:color="auto"/>
            <w:bottom w:val="none" w:sz="0" w:space="0" w:color="auto"/>
            <w:right w:val="none" w:sz="0" w:space="0" w:color="auto"/>
          </w:divBdr>
        </w:div>
        <w:div w:id="25755868">
          <w:marLeft w:val="640"/>
          <w:marRight w:val="0"/>
          <w:marTop w:val="0"/>
          <w:marBottom w:val="0"/>
          <w:divBdr>
            <w:top w:val="none" w:sz="0" w:space="0" w:color="auto"/>
            <w:left w:val="none" w:sz="0" w:space="0" w:color="auto"/>
            <w:bottom w:val="none" w:sz="0" w:space="0" w:color="auto"/>
            <w:right w:val="none" w:sz="0" w:space="0" w:color="auto"/>
          </w:divBdr>
        </w:div>
        <w:div w:id="55862142">
          <w:marLeft w:val="640"/>
          <w:marRight w:val="0"/>
          <w:marTop w:val="0"/>
          <w:marBottom w:val="0"/>
          <w:divBdr>
            <w:top w:val="none" w:sz="0" w:space="0" w:color="auto"/>
            <w:left w:val="none" w:sz="0" w:space="0" w:color="auto"/>
            <w:bottom w:val="none" w:sz="0" w:space="0" w:color="auto"/>
            <w:right w:val="none" w:sz="0" w:space="0" w:color="auto"/>
          </w:divBdr>
        </w:div>
        <w:div w:id="2060666025">
          <w:marLeft w:val="640"/>
          <w:marRight w:val="0"/>
          <w:marTop w:val="0"/>
          <w:marBottom w:val="0"/>
          <w:divBdr>
            <w:top w:val="none" w:sz="0" w:space="0" w:color="auto"/>
            <w:left w:val="none" w:sz="0" w:space="0" w:color="auto"/>
            <w:bottom w:val="none" w:sz="0" w:space="0" w:color="auto"/>
            <w:right w:val="none" w:sz="0" w:space="0" w:color="auto"/>
          </w:divBdr>
        </w:div>
        <w:div w:id="409624284">
          <w:marLeft w:val="640"/>
          <w:marRight w:val="0"/>
          <w:marTop w:val="0"/>
          <w:marBottom w:val="0"/>
          <w:divBdr>
            <w:top w:val="none" w:sz="0" w:space="0" w:color="auto"/>
            <w:left w:val="none" w:sz="0" w:space="0" w:color="auto"/>
            <w:bottom w:val="none" w:sz="0" w:space="0" w:color="auto"/>
            <w:right w:val="none" w:sz="0" w:space="0" w:color="auto"/>
          </w:divBdr>
        </w:div>
        <w:div w:id="1187908369">
          <w:marLeft w:val="640"/>
          <w:marRight w:val="0"/>
          <w:marTop w:val="0"/>
          <w:marBottom w:val="0"/>
          <w:divBdr>
            <w:top w:val="none" w:sz="0" w:space="0" w:color="auto"/>
            <w:left w:val="none" w:sz="0" w:space="0" w:color="auto"/>
            <w:bottom w:val="none" w:sz="0" w:space="0" w:color="auto"/>
            <w:right w:val="none" w:sz="0" w:space="0" w:color="auto"/>
          </w:divBdr>
        </w:div>
        <w:div w:id="178466972">
          <w:marLeft w:val="640"/>
          <w:marRight w:val="0"/>
          <w:marTop w:val="0"/>
          <w:marBottom w:val="0"/>
          <w:divBdr>
            <w:top w:val="none" w:sz="0" w:space="0" w:color="auto"/>
            <w:left w:val="none" w:sz="0" w:space="0" w:color="auto"/>
            <w:bottom w:val="none" w:sz="0" w:space="0" w:color="auto"/>
            <w:right w:val="none" w:sz="0" w:space="0" w:color="auto"/>
          </w:divBdr>
        </w:div>
        <w:div w:id="1667170877">
          <w:marLeft w:val="640"/>
          <w:marRight w:val="0"/>
          <w:marTop w:val="0"/>
          <w:marBottom w:val="0"/>
          <w:divBdr>
            <w:top w:val="none" w:sz="0" w:space="0" w:color="auto"/>
            <w:left w:val="none" w:sz="0" w:space="0" w:color="auto"/>
            <w:bottom w:val="none" w:sz="0" w:space="0" w:color="auto"/>
            <w:right w:val="none" w:sz="0" w:space="0" w:color="auto"/>
          </w:divBdr>
        </w:div>
        <w:div w:id="2011564842">
          <w:marLeft w:val="640"/>
          <w:marRight w:val="0"/>
          <w:marTop w:val="0"/>
          <w:marBottom w:val="0"/>
          <w:divBdr>
            <w:top w:val="none" w:sz="0" w:space="0" w:color="auto"/>
            <w:left w:val="none" w:sz="0" w:space="0" w:color="auto"/>
            <w:bottom w:val="none" w:sz="0" w:space="0" w:color="auto"/>
            <w:right w:val="none" w:sz="0" w:space="0" w:color="auto"/>
          </w:divBdr>
        </w:div>
        <w:div w:id="1717468013">
          <w:marLeft w:val="640"/>
          <w:marRight w:val="0"/>
          <w:marTop w:val="0"/>
          <w:marBottom w:val="0"/>
          <w:divBdr>
            <w:top w:val="none" w:sz="0" w:space="0" w:color="auto"/>
            <w:left w:val="none" w:sz="0" w:space="0" w:color="auto"/>
            <w:bottom w:val="none" w:sz="0" w:space="0" w:color="auto"/>
            <w:right w:val="none" w:sz="0" w:space="0" w:color="auto"/>
          </w:divBdr>
        </w:div>
        <w:div w:id="954679097">
          <w:marLeft w:val="640"/>
          <w:marRight w:val="0"/>
          <w:marTop w:val="0"/>
          <w:marBottom w:val="0"/>
          <w:divBdr>
            <w:top w:val="none" w:sz="0" w:space="0" w:color="auto"/>
            <w:left w:val="none" w:sz="0" w:space="0" w:color="auto"/>
            <w:bottom w:val="none" w:sz="0" w:space="0" w:color="auto"/>
            <w:right w:val="none" w:sz="0" w:space="0" w:color="auto"/>
          </w:divBdr>
        </w:div>
        <w:div w:id="290091239">
          <w:marLeft w:val="640"/>
          <w:marRight w:val="0"/>
          <w:marTop w:val="0"/>
          <w:marBottom w:val="0"/>
          <w:divBdr>
            <w:top w:val="none" w:sz="0" w:space="0" w:color="auto"/>
            <w:left w:val="none" w:sz="0" w:space="0" w:color="auto"/>
            <w:bottom w:val="none" w:sz="0" w:space="0" w:color="auto"/>
            <w:right w:val="none" w:sz="0" w:space="0" w:color="auto"/>
          </w:divBdr>
        </w:div>
        <w:div w:id="3363416">
          <w:marLeft w:val="640"/>
          <w:marRight w:val="0"/>
          <w:marTop w:val="0"/>
          <w:marBottom w:val="0"/>
          <w:divBdr>
            <w:top w:val="none" w:sz="0" w:space="0" w:color="auto"/>
            <w:left w:val="none" w:sz="0" w:space="0" w:color="auto"/>
            <w:bottom w:val="none" w:sz="0" w:space="0" w:color="auto"/>
            <w:right w:val="none" w:sz="0" w:space="0" w:color="auto"/>
          </w:divBdr>
        </w:div>
        <w:div w:id="610019349">
          <w:marLeft w:val="640"/>
          <w:marRight w:val="0"/>
          <w:marTop w:val="0"/>
          <w:marBottom w:val="0"/>
          <w:divBdr>
            <w:top w:val="none" w:sz="0" w:space="0" w:color="auto"/>
            <w:left w:val="none" w:sz="0" w:space="0" w:color="auto"/>
            <w:bottom w:val="none" w:sz="0" w:space="0" w:color="auto"/>
            <w:right w:val="none" w:sz="0" w:space="0" w:color="auto"/>
          </w:divBdr>
        </w:div>
        <w:div w:id="1327778746">
          <w:marLeft w:val="640"/>
          <w:marRight w:val="0"/>
          <w:marTop w:val="0"/>
          <w:marBottom w:val="0"/>
          <w:divBdr>
            <w:top w:val="none" w:sz="0" w:space="0" w:color="auto"/>
            <w:left w:val="none" w:sz="0" w:space="0" w:color="auto"/>
            <w:bottom w:val="none" w:sz="0" w:space="0" w:color="auto"/>
            <w:right w:val="none" w:sz="0" w:space="0" w:color="auto"/>
          </w:divBdr>
        </w:div>
        <w:div w:id="1021324577">
          <w:marLeft w:val="640"/>
          <w:marRight w:val="0"/>
          <w:marTop w:val="0"/>
          <w:marBottom w:val="0"/>
          <w:divBdr>
            <w:top w:val="none" w:sz="0" w:space="0" w:color="auto"/>
            <w:left w:val="none" w:sz="0" w:space="0" w:color="auto"/>
            <w:bottom w:val="none" w:sz="0" w:space="0" w:color="auto"/>
            <w:right w:val="none" w:sz="0" w:space="0" w:color="auto"/>
          </w:divBdr>
        </w:div>
        <w:div w:id="1462577717">
          <w:marLeft w:val="640"/>
          <w:marRight w:val="0"/>
          <w:marTop w:val="0"/>
          <w:marBottom w:val="0"/>
          <w:divBdr>
            <w:top w:val="none" w:sz="0" w:space="0" w:color="auto"/>
            <w:left w:val="none" w:sz="0" w:space="0" w:color="auto"/>
            <w:bottom w:val="none" w:sz="0" w:space="0" w:color="auto"/>
            <w:right w:val="none" w:sz="0" w:space="0" w:color="auto"/>
          </w:divBdr>
        </w:div>
        <w:div w:id="978534588">
          <w:marLeft w:val="640"/>
          <w:marRight w:val="0"/>
          <w:marTop w:val="0"/>
          <w:marBottom w:val="0"/>
          <w:divBdr>
            <w:top w:val="none" w:sz="0" w:space="0" w:color="auto"/>
            <w:left w:val="none" w:sz="0" w:space="0" w:color="auto"/>
            <w:bottom w:val="none" w:sz="0" w:space="0" w:color="auto"/>
            <w:right w:val="none" w:sz="0" w:space="0" w:color="auto"/>
          </w:divBdr>
        </w:div>
        <w:div w:id="191038531">
          <w:marLeft w:val="640"/>
          <w:marRight w:val="0"/>
          <w:marTop w:val="0"/>
          <w:marBottom w:val="0"/>
          <w:divBdr>
            <w:top w:val="none" w:sz="0" w:space="0" w:color="auto"/>
            <w:left w:val="none" w:sz="0" w:space="0" w:color="auto"/>
            <w:bottom w:val="none" w:sz="0" w:space="0" w:color="auto"/>
            <w:right w:val="none" w:sz="0" w:space="0" w:color="auto"/>
          </w:divBdr>
        </w:div>
        <w:div w:id="38477442">
          <w:marLeft w:val="640"/>
          <w:marRight w:val="0"/>
          <w:marTop w:val="0"/>
          <w:marBottom w:val="0"/>
          <w:divBdr>
            <w:top w:val="none" w:sz="0" w:space="0" w:color="auto"/>
            <w:left w:val="none" w:sz="0" w:space="0" w:color="auto"/>
            <w:bottom w:val="none" w:sz="0" w:space="0" w:color="auto"/>
            <w:right w:val="none" w:sz="0" w:space="0" w:color="auto"/>
          </w:divBdr>
        </w:div>
        <w:div w:id="2084179448">
          <w:marLeft w:val="640"/>
          <w:marRight w:val="0"/>
          <w:marTop w:val="0"/>
          <w:marBottom w:val="0"/>
          <w:divBdr>
            <w:top w:val="none" w:sz="0" w:space="0" w:color="auto"/>
            <w:left w:val="none" w:sz="0" w:space="0" w:color="auto"/>
            <w:bottom w:val="none" w:sz="0" w:space="0" w:color="auto"/>
            <w:right w:val="none" w:sz="0" w:space="0" w:color="auto"/>
          </w:divBdr>
        </w:div>
        <w:div w:id="1854413946">
          <w:marLeft w:val="640"/>
          <w:marRight w:val="0"/>
          <w:marTop w:val="0"/>
          <w:marBottom w:val="0"/>
          <w:divBdr>
            <w:top w:val="none" w:sz="0" w:space="0" w:color="auto"/>
            <w:left w:val="none" w:sz="0" w:space="0" w:color="auto"/>
            <w:bottom w:val="none" w:sz="0" w:space="0" w:color="auto"/>
            <w:right w:val="none" w:sz="0" w:space="0" w:color="auto"/>
          </w:divBdr>
        </w:div>
        <w:div w:id="274404441">
          <w:marLeft w:val="640"/>
          <w:marRight w:val="0"/>
          <w:marTop w:val="0"/>
          <w:marBottom w:val="0"/>
          <w:divBdr>
            <w:top w:val="none" w:sz="0" w:space="0" w:color="auto"/>
            <w:left w:val="none" w:sz="0" w:space="0" w:color="auto"/>
            <w:bottom w:val="none" w:sz="0" w:space="0" w:color="auto"/>
            <w:right w:val="none" w:sz="0" w:space="0" w:color="auto"/>
          </w:divBdr>
        </w:div>
        <w:div w:id="497503461">
          <w:marLeft w:val="640"/>
          <w:marRight w:val="0"/>
          <w:marTop w:val="0"/>
          <w:marBottom w:val="0"/>
          <w:divBdr>
            <w:top w:val="none" w:sz="0" w:space="0" w:color="auto"/>
            <w:left w:val="none" w:sz="0" w:space="0" w:color="auto"/>
            <w:bottom w:val="none" w:sz="0" w:space="0" w:color="auto"/>
            <w:right w:val="none" w:sz="0" w:space="0" w:color="auto"/>
          </w:divBdr>
        </w:div>
        <w:div w:id="297076635">
          <w:marLeft w:val="640"/>
          <w:marRight w:val="0"/>
          <w:marTop w:val="0"/>
          <w:marBottom w:val="0"/>
          <w:divBdr>
            <w:top w:val="none" w:sz="0" w:space="0" w:color="auto"/>
            <w:left w:val="none" w:sz="0" w:space="0" w:color="auto"/>
            <w:bottom w:val="none" w:sz="0" w:space="0" w:color="auto"/>
            <w:right w:val="none" w:sz="0" w:space="0" w:color="auto"/>
          </w:divBdr>
        </w:div>
        <w:div w:id="1356271019">
          <w:marLeft w:val="640"/>
          <w:marRight w:val="0"/>
          <w:marTop w:val="0"/>
          <w:marBottom w:val="0"/>
          <w:divBdr>
            <w:top w:val="none" w:sz="0" w:space="0" w:color="auto"/>
            <w:left w:val="none" w:sz="0" w:space="0" w:color="auto"/>
            <w:bottom w:val="none" w:sz="0" w:space="0" w:color="auto"/>
            <w:right w:val="none" w:sz="0" w:space="0" w:color="auto"/>
          </w:divBdr>
        </w:div>
        <w:div w:id="1517579780">
          <w:marLeft w:val="640"/>
          <w:marRight w:val="0"/>
          <w:marTop w:val="0"/>
          <w:marBottom w:val="0"/>
          <w:divBdr>
            <w:top w:val="none" w:sz="0" w:space="0" w:color="auto"/>
            <w:left w:val="none" w:sz="0" w:space="0" w:color="auto"/>
            <w:bottom w:val="none" w:sz="0" w:space="0" w:color="auto"/>
            <w:right w:val="none" w:sz="0" w:space="0" w:color="auto"/>
          </w:divBdr>
        </w:div>
        <w:div w:id="1188981653">
          <w:marLeft w:val="640"/>
          <w:marRight w:val="0"/>
          <w:marTop w:val="0"/>
          <w:marBottom w:val="0"/>
          <w:divBdr>
            <w:top w:val="none" w:sz="0" w:space="0" w:color="auto"/>
            <w:left w:val="none" w:sz="0" w:space="0" w:color="auto"/>
            <w:bottom w:val="none" w:sz="0" w:space="0" w:color="auto"/>
            <w:right w:val="none" w:sz="0" w:space="0" w:color="auto"/>
          </w:divBdr>
        </w:div>
        <w:div w:id="1676298807">
          <w:marLeft w:val="640"/>
          <w:marRight w:val="0"/>
          <w:marTop w:val="0"/>
          <w:marBottom w:val="0"/>
          <w:divBdr>
            <w:top w:val="none" w:sz="0" w:space="0" w:color="auto"/>
            <w:left w:val="none" w:sz="0" w:space="0" w:color="auto"/>
            <w:bottom w:val="none" w:sz="0" w:space="0" w:color="auto"/>
            <w:right w:val="none" w:sz="0" w:space="0" w:color="auto"/>
          </w:divBdr>
        </w:div>
        <w:div w:id="1175875934">
          <w:marLeft w:val="640"/>
          <w:marRight w:val="0"/>
          <w:marTop w:val="0"/>
          <w:marBottom w:val="0"/>
          <w:divBdr>
            <w:top w:val="none" w:sz="0" w:space="0" w:color="auto"/>
            <w:left w:val="none" w:sz="0" w:space="0" w:color="auto"/>
            <w:bottom w:val="none" w:sz="0" w:space="0" w:color="auto"/>
            <w:right w:val="none" w:sz="0" w:space="0" w:color="auto"/>
          </w:divBdr>
        </w:div>
        <w:div w:id="1298804626">
          <w:marLeft w:val="640"/>
          <w:marRight w:val="0"/>
          <w:marTop w:val="0"/>
          <w:marBottom w:val="0"/>
          <w:divBdr>
            <w:top w:val="none" w:sz="0" w:space="0" w:color="auto"/>
            <w:left w:val="none" w:sz="0" w:space="0" w:color="auto"/>
            <w:bottom w:val="none" w:sz="0" w:space="0" w:color="auto"/>
            <w:right w:val="none" w:sz="0" w:space="0" w:color="auto"/>
          </w:divBdr>
        </w:div>
        <w:div w:id="41489635">
          <w:marLeft w:val="640"/>
          <w:marRight w:val="0"/>
          <w:marTop w:val="0"/>
          <w:marBottom w:val="0"/>
          <w:divBdr>
            <w:top w:val="none" w:sz="0" w:space="0" w:color="auto"/>
            <w:left w:val="none" w:sz="0" w:space="0" w:color="auto"/>
            <w:bottom w:val="none" w:sz="0" w:space="0" w:color="auto"/>
            <w:right w:val="none" w:sz="0" w:space="0" w:color="auto"/>
          </w:divBdr>
        </w:div>
        <w:div w:id="1256743230">
          <w:marLeft w:val="640"/>
          <w:marRight w:val="0"/>
          <w:marTop w:val="0"/>
          <w:marBottom w:val="0"/>
          <w:divBdr>
            <w:top w:val="none" w:sz="0" w:space="0" w:color="auto"/>
            <w:left w:val="none" w:sz="0" w:space="0" w:color="auto"/>
            <w:bottom w:val="none" w:sz="0" w:space="0" w:color="auto"/>
            <w:right w:val="none" w:sz="0" w:space="0" w:color="auto"/>
          </w:divBdr>
        </w:div>
        <w:div w:id="523787907">
          <w:marLeft w:val="640"/>
          <w:marRight w:val="0"/>
          <w:marTop w:val="0"/>
          <w:marBottom w:val="0"/>
          <w:divBdr>
            <w:top w:val="none" w:sz="0" w:space="0" w:color="auto"/>
            <w:left w:val="none" w:sz="0" w:space="0" w:color="auto"/>
            <w:bottom w:val="none" w:sz="0" w:space="0" w:color="auto"/>
            <w:right w:val="none" w:sz="0" w:space="0" w:color="auto"/>
          </w:divBdr>
        </w:div>
        <w:div w:id="2123255724">
          <w:marLeft w:val="640"/>
          <w:marRight w:val="0"/>
          <w:marTop w:val="0"/>
          <w:marBottom w:val="0"/>
          <w:divBdr>
            <w:top w:val="none" w:sz="0" w:space="0" w:color="auto"/>
            <w:left w:val="none" w:sz="0" w:space="0" w:color="auto"/>
            <w:bottom w:val="none" w:sz="0" w:space="0" w:color="auto"/>
            <w:right w:val="none" w:sz="0" w:space="0" w:color="auto"/>
          </w:divBdr>
        </w:div>
        <w:div w:id="598106085">
          <w:marLeft w:val="640"/>
          <w:marRight w:val="0"/>
          <w:marTop w:val="0"/>
          <w:marBottom w:val="0"/>
          <w:divBdr>
            <w:top w:val="none" w:sz="0" w:space="0" w:color="auto"/>
            <w:left w:val="none" w:sz="0" w:space="0" w:color="auto"/>
            <w:bottom w:val="none" w:sz="0" w:space="0" w:color="auto"/>
            <w:right w:val="none" w:sz="0" w:space="0" w:color="auto"/>
          </w:divBdr>
        </w:div>
        <w:div w:id="161700990">
          <w:marLeft w:val="640"/>
          <w:marRight w:val="0"/>
          <w:marTop w:val="0"/>
          <w:marBottom w:val="0"/>
          <w:divBdr>
            <w:top w:val="none" w:sz="0" w:space="0" w:color="auto"/>
            <w:left w:val="none" w:sz="0" w:space="0" w:color="auto"/>
            <w:bottom w:val="none" w:sz="0" w:space="0" w:color="auto"/>
            <w:right w:val="none" w:sz="0" w:space="0" w:color="auto"/>
          </w:divBdr>
        </w:div>
        <w:div w:id="1840585299">
          <w:marLeft w:val="640"/>
          <w:marRight w:val="0"/>
          <w:marTop w:val="0"/>
          <w:marBottom w:val="0"/>
          <w:divBdr>
            <w:top w:val="none" w:sz="0" w:space="0" w:color="auto"/>
            <w:left w:val="none" w:sz="0" w:space="0" w:color="auto"/>
            <w:bottom w:val="none" w:sz="0" w:space="0" w:color="auto"/>
            <w:right w:val="none" w:sz="0" w:space="0" w:color="auto"/>
          </w:divBdr>
        </w:div>
        <w:div w:id="1743987262">
          <w:marLeft w:val="640"/>
          <w:marRight w:val="0"/>
          <w:marTop w:val="0"/>
          <w:marBottom w:val="0"/>
          <w:divBdr>
            <w:top w:val="none" w:sz="0" w:space="0" w:color="auto"/>
            <w:left w:val="none" w:sz="0" w:space="0" w:color="auto"/>
            <w:bottom w:val="none" w:sz="0" w:space="0" w:color="auto"/>
            <w:right w:val="none" w:sz="0" w:space="0" w:color="auto"/>
          </w:divBdr>
        </w:div>
        <w:div w:id="749742489">
          <w:marLeft w:val="640"/>
          <w:marRight w:val="0"/>
          <w:marTop w:val="0"/>
          <w:marBottom w:val="0"/>
          <w:divBdr>
            <w:top w:val="none" w:sz="0" w:space="0" w:color="auto"/>
            <w:left w:val="none" w:sz="0" w:space="0" w:color="auto"/>
            <w:bottom w:val="none" w:sz="0" w:space="0" w:color="auto"/>
            <w:right w:val="none" w:sz="0" w:space="0" w:color="auto"/>
          </w:divBdr>
        </w:div>
        <w:div w:id="2015109011">
          <w:marLeft w:val="640"/>
          <w:marRight w:val="0"/>
          <w:marTop w:val="0"/>
          <w:marBottom w:val="0"/>
          <w:divBdr>
            <w:top w:val="none" w:sz="0" w:space="0" w:color="auto"/>
            <w:left w:val="none" w:sz="0" w:space="0" w:color="auto"/>
            <w:bottom w:val="none" w:sz="0" w:space="0" w:color="auto"/>
            <w:right w:val="none" w:sz="0" w:space="0" w:color="auto"/>
          </w:divBdr>
        </w:div>
        <w:div w:id="1295480056">
          <w:marLeft w:val="640"/>
          <w:marRight w:val="0"/>
          <w:marTop w:val="0"/>
          <w:marBottom w:val="0"/>
          <w:divBdr>
            <w:top w:val="none" w:sz="0" w:space="0" w:color="auto"/>
            <w:left w:val="none" w:sz="0" w:space="0" w:color="auto"/>
            <w:bottom w:val="none" w:sz="0" w:space="0" w:color="auto"/>
            <w:right w:val="none" w:sz="0" w:space="0" w:color="auto"/>
          </w:divBdr>
        </w:div>
        <w:div w:id="158350147">
          <w:marLeft w:val="640"/>
          <w:marRight w:val="0"/>
          <w:marTop w:val="0"/>
          <w:marBottom w:val="0"/>
          <w:divBdr>
            <w:top w:val="none" w:sz="0" w:space="0" w:color="auto"/>
            <w:left w:val="none" w:sz="0" w:space="0" w:color="auto"/>
            <w:bottom w:val="none" w:sz="0" w:space="0" w:color="auto"/>
            <w:right w:val="none" w:sz="0" w:space="0" w:color="auto"/>
          </w:divBdr>
        </w:div>
        <w:div w:id="166097182">
          <w:marLeft w:val="640"/>
          <w:marRight w:val="0"/>
          <w:marTop w:val="0"/>
          <w:marBottom w:val="0"/>
          <w:divBdr>
            <w:top w:val="none" w:sz="0" w:space="0" w:color="auto"/>
            <w:left w:val="none" w:sz="0" w:space="0" w:color="auto"/>
            <w:bottom w:val="none" w:sz="0" w:space="0" w:color="auto"/>
            <w:right w:val="none" w:sz="0" w:space="0" w:color="auto"/>
          </w:divBdr>
        </w:div>
        <w:div w:id="887373171">
          <w:marLeft w:val="640"/>
          <w:marRight w:val="0"/>
          <w:marTop w:val="0"/>
          <w:marBottom w:val="0"/>
          <w:divBdr>
            <w:top w:val="none" w:sz="0" w:space="0" w:color="auto"/>
            <w:left w:val="none" w:sz="0" w:space="0" w:color="auto"/>
            <w:bottom w:val="none" w:sz="0" w:space="0" w:color="auto"/>
            <w:right w:val="none" w:sz="0" w:space="0" w:color="auto"/>
          </w:divBdr>
        </w:div>
        <w:div w:id="177738575">
          <w:marLeft w:val="640"/>
          <w:marRight w:val="0"/>
          <w:marTop w:val="0"/>
          <w:marBottom w:val="0"/>
          <w:divBdr>
            <w:top w:val="none" w:sz="0" w:space="0" w:color="auto"/>
            <w:left w:val="none" w:sz="0" w:space="0" w:color="auto"/>
            <w:bottom w:val="none" w:sz="0" w:space="0" w:color="auto"/>
            <w:right w:val="none" w:sz="0" w:space="0" w:color="auto"/>
          </w:divBdr>
        </w:div>
        <w:div w:id="985819873">
          <w:marLeft w:val="640"/>
          <w:marRight w:val="0"/>
          <w:marTop w:val="0"/>
          <w:marBottom w:val="0"/>
          <w:divBdr>
            <w:top w:val="none" w:sz="0" w:space="0" w:color="auto"/>
            <w:left w:val="none" w:sz="0" w:space="0" w:color="auto"/>
            <w:bottom w:val="none" w:sz="0" w:space="0" w:color="auto"/>
            <w:right w:val="none" w:sz="0" w:space="0" w:color="auto"/>
          </w:divBdr>
        </w:div>
        <w:div w:id="1891916419">
          <w:marLeft w:val="640"/>
          <w:marRight w:val="0"/>
          <w:marTop w:val="0"/>
          <w:marBottom w:val="0"/>
          <w:divBdr>
            <w:top w:val="none" w:sz="0" w:space="0" w:color="auto"/>
            <w:left w:val="none" w:sz="0" w:space="0" w:color="auto"/>
            <w:bottom w:val="none" w:sz="0" w:space="0" w:color="auto"/>
            <w:right w:val="none" w:sz="0" w:space="0" w:color="auto"/>
          </w:divBdr>
        </w:div>
        <w:div w:id="23331018">
          <w:marLeft w:val="640"/>
          <w:marRight w:val="0"/>
          <w:marTop w:val="0"/>
          <w:marBottom w:val="0"/>
          <w:divBdr>
            <w:top w:val="none" w:sz="0" w:space="0" w:color="auto"/>
            <w:left w:val="none" w:sz="0" w:space="0" w:color="auto"/>
            <w:bottom w:val="none" w:sz="0" w:space="0" w:color="auto"/>
            <w:right w:val="none" w:sz="0" w:space="0" w:color="auto"/>
          </w:divBdr>
        </w:div>
        <w:div w:id="1152600161">
          <w:marLeft w:val="640"/>
          <w:marRight w:val="0"/>
          <w:marTop w:val="0"/>
          <w:marBottom w:val="0"/>
          <w:divBdr>
            <w:top w:val="none" w:sz="0" w:space="0" w:color="auto"/>
            <w:left w:val="none" w:sz="0" w:space="0" w:color="auto"/>
            <w:bottom w:val="none" w:sz="0" w:space="0" w:color="auto"/>
            <w:right w:val="none" w:sz="0" w:space="0" w:color="auto"/>
          </w:divBdr>
        </w:div>
        <w:div w:id="1441609109">
          <w:marLeft w:val="640"/>
          <w:marRight w:val="0"/>
          <w:marTop w:val="0"/>
          <w:marBottom w:val="0"/>
          <w:divBdr>
            <w:top w:val="none" w:sz="0" w:space="0" w:color="auto"/>
            <w:left w:val="none" w:sz="0" w:space="0" w:color="auto"/>
            <w:bottom w:val="none" w:sz="0" w:space="0" w:color="auto"/>
            <w:right w:val="none" w:sz="0" w:space="0" w:color="auto"/>
          </w:divBdr>
        </w:div>
        <w:div w:id="520900743">
          <w:marLeft w:val="640"/>
          <w:marRight w:val="0"/>
          <w:marTop w:val="0"/>
          <w:marBottom w:val="0"/>
          <w:divBdr>
            <w:top w:val="none" w:sz="0" w:space="0" w:color="auto"/>
            <w:left w:val="none" w:sz="0" w:space="0" w:color="auto"/>
            <w:bottom w:val="none" w:sz="0" w:space="0" w:color="auto"/>
            <w:right w:val="none" w:sz="0" w:space="0" w:color="auto"/>
          </w:divBdr>
        </w:div>
        <w:div w:id="1866209656">
          <w:marLeft w:val="640"/>
          <w:marRight w:val="0"/>
          <w:marTop w:val="0"/>
          <w:marBottom w:val="0"/>
          <w:divBdr>
            <w:top w:val="none" w:sz="0" w:space="0" w:color="auto"/>
            <w:left w:val="none" w:sz="0" w:space="0" w:color="auto"/>
            <w:bottom w:val="none" w:sz="0" w:space="0" w:color="auto"/>
            <w:right w:val="none" w:sz="0" w:space="0" w:color="auto"/>
          </w:divBdr>
        </w:div>
        <w:div w:id="478882466">
          <w:marLeft w:val="640"/>
          <w:marRight w:val="0"/>
          <w:marTop w:val="0"/>
          <w:marBottom w:val="0"/>
          <w:divBdr>
            <w:top w:val="none" w:sz="0" w:space="0" w:color="auto"/>
            <w:left w:val="none" w:sz="0" w:space="0" w:color="auto"/>
            <w:bottom w:val="none" w:sz="0" w:space="0" w:color="auto"/>
            <w:right w:val="none" w:sz="0" w:space="0" w:color="auto"/>
          </w:divBdr>
        </w:div>
        <w:div w:id="687292993">
          <w:marLeft w:val="640"/>
          <w:marRight w:val="0"/>
          <w:marTop w:val="0"/>
          <w:marBottom w:val="0"/>
          <w:divBdr>
            <w:top w:val="none" w:sz="0" w:space="0" w:color="auto"/>
            <w:left w:val="none" w:sz="0" w:space="0" w:color="auto"/>
            <w:bottom w:val="none" w:sz="0" w:space="0" w:color="auto"/>
            <w:right w:val="none" w:sz="0" w:space="0" w:color="auto"/>
          </w:divBdr>
        </w:div>
        <w:div w:id="1217547033">
          <w:marLeft w:val="640"/>
          <w:marRight w:val="0"/>
          <w:marTop w:val="0"/>
          <w:marBottom w:val="0"/>
          <w:divBdr>
            <w:top w:val="none" w:sz="0" w:space="0" w:color="auto"/>
            <w:left w:val="none" w:sz="0" w:space="0" w:color="auto"/>
            <w:bottom w:val="none" w:sz="0" w:space="0" w:color="auto"/>
            <w:right w:val="none" w:sz="0" w:space="0" w:color="auto"/>
          </w:divBdr>
        </w:div>
        <w:div w:id="312104314">
          <w:marLeft w:val="640"/>
          <w:marRight w:val="0"/>
          <w:marTop w:val="0"/>
          <w:marBottom w:val="0"/>
          <w:divBdr>
            <w:top w:val="none" w:sz="0" w:space="0" w:color="auto"/>
            <w:left w:val="none" w:sz="0" w:space="0" w:color="auto"/>
            <w:bottom w:val="none" w:sz="0" w:space="0" w:color="auto"/>
            <w:right w:val="none" w:sz="0" w:space="0" w:color="auto"/>
          </w:divBdr>
        </w:div>
        <w:div w:id="1112090156">
          <w:marLeft w:val="640"/>
          <w:marRight w:val="0"/>
          <w:marTop w:val="0"/>
          <w:marBottom w:val="0"/>
          <w:divBdr>
            <w:top w:val="none" w:sz="0" w:space="0" w:color="auto"/>
            <w:left w:val="none" w:sz="0" w:space="0" w:color="auto"/>
            <w:bottom w:val="none" w:sz="0" w:space="0" w:color="auto"/>
            <w:right w:val="none" w:sz="0" w:space="0" w:color="auto"/>
          </w:divBdr>
        </w:div>
      </w:divsChild>
    </w:div>
    <w:div w:id="1733045157">
      <w:bodyDiv w:val="1"/>
      <w:marLeft w:val="0"/>
      <w:marRight w:val="0"/>
      <w:marTop w:val="0"/>
      <w:marBottom w:val="0"/>
      <w:divBdr>
        <w:top w:val="none" w:sz="0" w:space="0" w:color="auto"/>
        <w:left w:val="none" w:sz="0" w:space="0" w:color="auto"/>
        <w:bottom w:val="none" w:sz="0" w:space="0" w:color="auto"/>
        <w:right w:val="none" w:sz="0" w:space="0" w:color="auto"/>
      </w:divBdr>
    </w:div>
    <w:div w:id="1734038788">
      <w:bodyDiv w:val="1"/>
      <w:marLeft w:val="0"/>
      <w:marRight w:val="0"/>
      <w:marTop w:val="0"/>
      <w:marBottom w:val="0"/>
      <w:divBdr>
        <w:top w:val="none" w:sz="0" w:space="0" w:color="auto"/>
        <w:left w:val="none" w:sz="0" w:space="0" w:color="auto"/>
        <w:bottom w:val="none" w:sz="0" w:space="0" w:color="auto"/>
        <w:right w:val="none" w:sz="0" w:space="0" w:color="auto"/>
      </w:divBdr>
      <w:divsChild>
        <w:div w:id="570237310">
          <w:marLeft w:val="640"/>
          <w:marRight w:val="0"/>
          <w:marTop w:val="0"/>
          <w:marBottom w:val="0"/>
          <w:divBdr>
            <w:top w:val="none" w:sz="0" w:space="0" w:color="auto"/>
            <w:left w:val="none" w:sz="0" w:space="0" w:color="auto"/>
            <w:bottom w:val="none" w:sz="0" w:space="0" w:color="auto"/>
            <w:right w:val="none" w:sz="0" w:space="0" w:color="auto"/>
          </w:divBdr>
        </w:div>
        <w:div w:id="1763990025">
          <w:marLeft w:val="640"/>
          <w:marRight w:val="0"/>
          <w:marTop w:val="0"/>
          <w:marBottom w:val="0"/>
          <w:divBdr>
            <w:top w:val="none" w:sz="0" w:space="0" w:color="auto"/>
            <w:left w:val="none" w:sz="0" w:space="0" w:color="auto"/>
            <w:bottom w:val="none" w:sz="0" w:space="0" w:color="auto"/>
            <w:right w:val="none" w:sz="0" w:space="0" w:color="auto"/>
          </w:divBdr>
        </w:div>
        <w:div w:id="535778812">
          <w:marLeft w:val="640"/>
          <w:marRight w:val="0"/>
          <w:marTop w:val="0"/>
          <w:marBottom w:val="0"/>
          <w:divBdr>
            <w:top w:val="none" w:sz="0" w:space="0" w:color="auto"/>
            <w:left w:val="none" w:sz="0" w:space="0" w:color="auto"/>
            <w:bottom w:val="none" w:sz="0" w:space="0" w:color="auto"/>
            <w:right w:val="none" w:sz="0" w:space="0" w:color="auto"/>
          </w:divBdr>
        </w:div>
        <w:div w:id="1376270661">
          <w:marLeft w:val="640"/>
          <w:marRight w:val="0"/>
          <w:marTop w:val="0"/>
          <w:marBottom w:val="0"/>
          <w:divBdr>
            <w:top w:val="none" w:sz="0" w:space="0" w:color="auto"/>
            <w:left w:val="none" w:sz="0" w:space="0" w:color="auto"/>
            <w:bottom w:val="none" w:sz="0" w:space="0" w:color="auto"/>
            <w:right w:val="none" w:sz="0" w:space="0" w:color="auto"/>
          </w:divBdr>
        </w:div>
        <w:div w:id="345597407">
          <w:marLeft w:val="640"/>
          <w:marRight w:val="0"/>
          <w:marTop w:val="0"/>
          <w:marBottom w:val="0"/>
          <w:divBdr>
            <w:top w:val="none" w:sz="0" w:space="0" w:color="auto"/>
            <w:left w:val="none" w:sz="0" w:space="0" w:color="auto"/>
            <w:bottom w:val="none" w:sz="0" w:space="0" w:color="auto"/>
            <w:right w:val="none" w:sz="0" w:space="0" w:color="auto"/>
          </w:divBdr>
        </w:div>
        <w:div w:id="1275212875">
          <w:marLeft w:val="640"/>
          <w:marRight w:val="0"/>
          <w:marTop w:val="0"/>
          <w:marBottom w:val="0"/>
          <w:divBdr>
            <w:top w:val="none" w:sz="0" w:space="0" w:color="auto"/>
            <w:left w:val="none" w:sz="0" w:space="0" w:color="auto"/>
            <w:bottom w:val="none" w:sz="0" w:space="0" w:color="auto"/>
            <w:right w:val="none" w:sz="0" w:space="0" w:color="auto"/>
          </w:divBdr>
        </w:div>
        <w:div w:id="701589586">
          <w:marLeft w:val="640"/>
          <w:marRight w:val="0"/>
          <w:marTop w:val="0"/>
          <w:marBottom w:val="0"/>
          <w:divBdr>
            <w:top w:val="none" w:sz="0" w:space="0" w:color="auto"/>
            <w:left w:val="none" w:sz="0" w:space="0" w:color="auto"/>
            <w:bottom w:val="none" w:sz="0" w:space="0" w:color="auto"/>
            <w:right w:val="none" w:sz="0" w:space="0" w:color="auto"/>
          </w:divBdr>
        </w:div>
        <w:div w:id="698508831">
          <w:marLeft w:val="640"/>
          <w:marRight w:val="0"/>
          <w:marTop w:val="0"/>
          <w:marBottom w:val="0"/>
          <w:divBdr>
            <w:top w:val="none" w:sz="0" w:space="0" w:color="auto"/>
            <w:left w:val="none" w:sz="0" w:space="0" w:color="auto"/>
            <w:bottom w:val="none" w:sz="0" w:space="0" w:color="auto"/>
            <w:right w:val="none" w:sz="0" w:space="0" w:color="auto"/>
          </w:divBdr>
        </w:div>
        <w:div w:id="1716343998">
          <w:marLeft w:val="640"/>
          <w:marRight w:val="0"/>
          <w:marTop w:val="0"/>
          <w:marBottom w:val="0"/>
          <w:divBdr>
            <w:top w:val="none" w:sz="0" w:space="0" w:color="auto"/>
            <w:left w:val="none" w:sz="0" w:space="0" w:color="auto"/>
            <w:bottom w:val="none" w:sz="0" w:space="0" w:color="auto"/>
            <w:right w:val="none" w:sz="0" w:space="0" w:color="auto"/>
          </w:divBdr>
        </w:div>
        <w:div w:id="329018665">
          <w:marLeft w:val="640"/>
          <w:marRight w:val="0"/>
          <w:marTop w:val="0"/>
          <w:marBottom w:val="0"/>
          <w:divBdr>
            <w:top w:val="none" w:sz="0" w:space="0" w:color="auto"/>
            <w:left w:val="none" w:sz="0" w:space="0" w:color="auto"/>
            <w:bottom w:val="none" w:sz="0" w:space="0" w:color="auto"/>
            <w:right w:val="none" w:sz="0" w:space="0" w:color="auto"/>
          </w:divBdr>
        </w:div>
        <w:div w:id="2026901820">
          <w:marLeft w:val="640"/>
          <w:marRight w:val="0"/>
          <w:marTop w:val="0"/>
          <w:marBottom w:val="0"/>
          <w:divBdr>
            <w:top w:val="none" w:sz="0" w:space="0" w:color="auto"/>
            <w:left w:val="none" w:sz="0" w:space="0" w:color="auto"/>
            <w:bottom w:val="none" w:sz="0" w:space="0" w:color="auto"/>
            <w:right w:val="none" w:sz="0" w:space="0" w:color="auto"/>
          </w:divBdr>
        </w:div>
        <w:div w:id="715667123">
          <w:marLeft w:val="640"/>
          <w:marRight w:val="0"/>
          <w:marTop w:val="0"/>
          <w:marBottom w:val="0"/>
          <w:divBdr>
            <w:top w:val="none" w:sz="0" w:space="0" w:color="auto"/>
            <w:left w:val="none" w:sz="0" w:space="0" w:color="auto"/>
            <w:bottom w:val="none" w:sz="0" w:space="0" w:color="auto"/>
            <w:right w:val="none" w:sz="0" w:space="0" w:color="auto"/>
          </w:divBdr>
        </w:div>
        <w:div w:id="369260520">
          <w:marLeft w:val="640"/>
          <w:marRight w:val="0"/>
          <w:marTop w:val="0"/>
          <w:marBottom w:val="0"/>
          <w:divBdr>
            <w:top w:val="none" w:sz="0" w:space="0" w:color="auto"/>
            <w:left w:val="none" w:sz="0" w:space="0" w:color="auto"/>
            <w:bottom w:val="none" w:sz="0" w:space="0" w:color="auto"/>
            <w:right w:val="none" w:sz="0" w:space="0" w:color="auto"/>
          </w:divBdr>
        </w:div>
        <w:div w:id="484974484">
          <w:marLeft w:val="640"/>
          <w:marRight w:val="0"/>
          <w:marTop w:val="0"/>
          <w:marBottom w:val="0"/>
          <w:divBdr>
            <w:top w:val="none" w:sz="0" w:space="0" w:color="auto"/>
            <w:left w:val="none" w:sz="0" w:space="0" w:color="auto"/>
            <w:bottom w:val="none" w:sz="0" w:space="0" w:color="auto"/>
            <w:right w:val="none" w:sz="0" w:space="0" w:color="auto"/>
          </w:divBdr>
        </w:div>
        <w:div w:id="51119379">
          <w:marLeft w:val="640"/>
          <w:marRight w:val="0"/>
          <w:marTop w:val="0"/>
          <w:marBottom w:val="0"/>
          <w:divBdr>
            <w:top w:val="none" w:sz="0" w:space="0" w:color="auto"/>
            <w:left w:val="none" w:sz="0" w:space="0" w:color="auto"/>
            <w:bottom w:val="none" w:sz="0" w:space="0" w:color="auto"/>
            <w:right w:val="none" w:sz="0" w:space="0" w:color="auto"/>
          </w:divBdr>
        </w:div>
        <w:div w:id="1026522058">
          <w:marLeft w:val="640"/>
          <w:marRight w:val="0"/>
          <w:marTop w:val="0"/>
          <w:marBottom w:val="0"/>
          <w:divBdr>
            <w:top w:val="none" w:sz="0" w:space="0" w:color="auto"/>
            <w:left w:val="none" w:sz="0" w:space="0" w:color="auto"/>
            <w:bottom w:val="none" w:sz="0" w:space="0" w:color="auto"/>
            <w:right w:val="none" w:sz="0" w:space="0" w:color="auto"/>
          </w:divBdr>
        </w:div>
        <w:div w:id="305857794">
          <w:marLeft w:val="640"/>
          <w:marRight w:val="0"/>
          <w:marTop w:val="0"/>
          <w:marBottom w:val="0"/>
          <w:divBdr>
            <w:top w:val="none" w:sz="0" w:space="0" w:color="auto"/>
            <w:left w:val="none" w:sz="0" w:space="0" w:color="auto"/>
            <w:bottom w:val="none" w:sz="0" w:space="0" w:color="auto"/>
            <w:right w:val="none" w:sz="0" w:space="0" w:color="auto"/>
          </w:divBdr>
        </w:div>
        <w:div w:id="416489194">
          <w:marLeft w:val="640"/>
          <w:marRight w:val="0"/>
          <w:marTop w:val="0"/>
          <w:marBottom w:val="0"/>
          <w:divBdr>
            <w:top w:val="none" w:sz="0" w:space="0" w:color="auto"/>
            <w:left w:val="none" w:sz="0" w:space="0" w:color="auto"/>
            <w:bottom w:val="none" w:sz="0" w:space="0" w:color="auto"/>
            <w:right w:val="none" w:sz="0" w:space="0" w:color="auto"/>
          </w:divBdr>
        </w:div>
        <w:div w:id="364408000">
          <w:marLeft w:val="640"/>
          <w:marRight w:val="0"/>
          <w:marTop w:val="0"/>
          <w:marBottom w:val="0"/>
          <w:divBdr>
            <w:top w:val="none" w:sz="0" w:space="0" w:color="auto"/>
            <w:left w:val="none" w:sz="0" w:space="0" w:color="auto"/>
            <w:bottom w:val="none" w:sz="0" w:space="0" w:color="auto"/>
            <w:right w:val="none" w:sz="0" w:space="0" w:color="auto"/>
          </w:divBdr>
        </w:div>
        <w:div w:id="893152336">
          <w:marLeft w:val="640"/>
          <w:marRight w:val="0"/>
          <w:marTop w:val="0"/>
          <w:marBottom w:val="0"/>
          <w:divBdr>
            <w:top w:val="none" w:sz="0" w:space="0" w:color="auto"/>
            <w:left w:val="none" w:sz="0" w:space="0" w:color="auto"/>
            <w:bottom w:val="none" w:sz="0" w:space="0" w:color="auto"/>
            <w:right w:val="none" w:sz="0" w:space="0" w:color="auto"/>
          </w:divBdr>
        </w:div>
        <w:div w:id="1447429603">
          <w:marLeft w:val="640"/>
          <w:marRight w:val="0"/>
          <w:marTop w:val="0"/>
          <w:marBottom w:val="0"/>
          <w:divBdr>
            <w:top w:val="none" w:sz="0" w:space="0" w:color="auto"/>
            <w:left w:val="none" w:sz="0" w:space="0" w:color="auto"/>
            <w:bottom w:val="none" w:sz="0" w:space="0" w:color="auto"/>
            <w:right w:val="none" w:sz="0" w:space="0" w:color="auto"/>
          </w:divBdr>
        </w:div>
        <w:div w:id="1327904485">
          <w:marLeft w:val="640"/>
          <w:marRight w:val="0"/>
          <w:marTop w:val="0"/>
          <w:marBottom w:val="0"/>
          <w:divBdr>
            <w:top w:val="none" w:sz="0" w:space="0" w:color="auto"/>
            <w:left w:val="none" w:sz="0" w:space="0" w:color="auto"/>
            <w:bottom w:val="none" w:sz="0" w:space="0" w:color="auto"/>
            <w:right w:val="none" w:sz="0" w:space="0" w:color="auto"/>
          </w:divBdr>
        </w:div>
        <w:div w:id="309289729">
          <w:marLeft w:val="640"/>
          <w:marRight w:val="0"/>
          <w:marTop w:val="0"/>
          <w:marBottom w:val="0"/>
          <w:divBdr>
            <w:top w:val="none" w:sz="0" w:space="0" w:color="auto"/>
            <w:left w:val="none" w:sz="0" w:space="0" w:color="auto"/>
            <w:bottom w:val="none" w:sz="0" w:space="0" w:color="auto"/>
            <w:right w:val="none" w:sz="0" w:space="0" w:color="auto"/>
          </w:divBdr>
        </w:div>
        <w:div w:id="1160534541">
          <w:marLeft w:val="640"/>
          <w:marRight w:val="0"/>
          <w:marTop w:val="0"/>
          <w:marBottom w:val="0"/>
          <w:divBdr>
            <w:top w:val="none" w:sz="0" w:space="0" w:color="auto"/>
            <w:left w:val="none" w:sz="0" w:space="0" w:color="auto"/>
            <w:bottom w:val="none" w:sz="0" w:space="0" w:color="auto"/>
            <w:right w:val="none" w:sz="0" w:space="0" w:color="auto"/>
          </w:divBdr>
        </w:div>
        <w:div w:id="1486045759">
          <w:marLeft w:val="640"/>
          <w:marRight w:val="0"/>
          <w:marTop w:val="0"/>
          <w:marBottom w:val="0"/>
          <w:divBdr>
            <w:top w:val="none" w:sz="0" w:space="0" w:color="auto"/>
            <w:left w:val="none" w:sz="0" w:space="0" w:color="auto"/>
            <w:bottom w:val="none" w:sz="0" w:space="0" w:color="auto"/>
            <w:right w:val="none" w:sz="0" w:space="0" w:color="auto"/>
          </w:divBdr>
        </w:div>
        <w:div w:id="326977675">
          <w:marLeft w:val="640"/>
          <w:marRight w:val="0"/>
          <w:marTop w:val="0"/>
          <w:marBottom w:val="0"/>
          <w:divBdr>
            <w:top w:val="none" w:sz="0" w:space="0" w:color="auto"/>
            <w:left w:val="none" w:sz="0" w:space="0" w:color="auto"/>
            <w:bottom w:val="none" w:sz="0" w:space="0" w:color="auto"/>
            <w:right w:val="none" w:sz="0" w:space="0" w:color="auto"/>
          </w:divBdr>
        </w:div>
        <w:div w:id="563367910">
          <w:marLeft w:val="640"/>
          <w:marRight w:val="0"/>
          <w:marTop w:val="0"/>
          <w:marBottom w:val="0"/>
          <w:divBdr>
            <w:top w:val="none" w:sz="0" w:space="0" w:color="auto"/>
            <w:left w:val="none" w:sz="0" w:space="0" w:color="auto"/>
            <w:bottom w:val="none" w:sz="0" w:space="0" w:color="auto"/>
            <w:right w:val="none" w:sz="0" w:space="0" w:color="auto"/>
          </w:divBdr>
        </w:div>
        <w:div w:id="1282493669">
          <w:marLeft w:val="640"/>
          <w:marRight w:val="0"/>
          <w:marTop w:val="0"/>
          <w:marBottom w:val="0"/>
          <w:divBdr>
            <w:top w:val="none" w:sz="0" w:space="0" w:color="auto"/>
            <w:left w:val="none" w:sz="0" w:space="0" w:color="auto"/>
            <w:bottom w:val="none" w:sz="0" w:space="0" w:color="auto"/>
            <w:right w:val="none" w:sz="0" w:space="0" w:color="auto"/>
          </w:divBdr>
        </w:div>
        <w:div w:id="460466988">
          <w:marLeft w:val="640"/>
          <w:marRight w:val="0"/>
          <w:marTop w:val="0"/>
          <w:marBottom w:val="0"/>
          <w:divBdr>
            <w:top w:val="none" w:sz="0" w:space="0" w:color="auto"/>
            <w:left w:val="none" w:sz="0" w:space="0" w:color="auto"/>
            <w:bottom w:val="none" w:sz="0" w:space="0" w:color="auto"/>
            <w:right w:val="none" w:sz="0" w:space="0" w:color="auto"/>
          </w:divBdr>
        </w:div>
        <w:div w:id="1072853630">
          <w:marLeft w:val="640"/>
          <w:marRight w:val="0"/>
          <w:marTop w:val="0"/>
          <w:marBottom w:val="0"/>
          <w:divBdr>
            <w:top w:val="none" w:sz="0" w:space="0" w:color="auto"/>
            <w:left w:val="none" w:sz="0" w:space="0" w:color="auto"/>
            <w:bottom w:val="none" w:sz="0" w:space="0" w:color="auto"/>
            <w:right w:val="none" w:sz="0" w:space="0" w:color="auto"/>
          </w:divBdr>
        </w:div>
        <w:div w:id="1814442603">
          <w:marLeft w:val="640"/>
          <w:marRight w:val="0"/>
          <w:marTop w:val="0"/>
          <w:marBottom w:val="0"/>
          <w:divBdr>
            <w:top w:val="none" w:sz="0" w:space="0" w:color="auto"/>
            <w:left w:val="none" w:sz="0" w:space="0" w:color="auto"/>
            <w:bottom w:val="none" w:sz="0" w:space="0" w:color="auto"/>
            <w:right w:val="none" w:sz="0" w:space="0" w:color="auto"/>
          </w:divBdr>
        </w:div>
        <w:div w:id="1041056569">
          <w:marLeft w:val="640"/>
          <w:marRight w:val="0"/>
          <w:marTop w:val="0"/>
          <w:marBottom w:val="0"/>
          <w:divBdr>
            <w:top w:val="none" w:sz="0" w:space="0" w:color="auto"/>
            <w:left w:val="none" w:sz="0" w:space="0" w:color="auto"/>
            <w:bottom w:val="none" w:sz="0" w:space="0" w:color="auto"/>
            <w:right w:val="none" w:sz="0" w:space="0" w:color="auto"/>
          </w:divBdr>
        </w:div>
        <w:div w:id="72432487">
          <w:marLeft w:val="640"/>
          <w:marRight w:val="0"/>
          <w:marTop w:val="0"/>
          <w:marBottom w:val="0"/>
          <w:divBdr>
            <w:top w:val="none" w:sz="0" w:space="0" w:color="auto"/>
            <w:left w:val="none" w:sz="0" w:space="0" w:color="auto"/>
            <w:bottom w:val="none" w:sz="0" w:space="0" w:color="auto"/>
            <w:right w:val="none" w:sz="0" w:space="0" w:color="auto"/>
          </w:divBdr>
        </w:div>
        <w:div w:id="2140998296">
          <w:marLeft w:val="640"/>
          <w:marRight w:val="0"/>
          <w:marTop w:val="0"/>
          <w:marBottom w:val="0"/>
          <w:divBdr>
            <w:top w:val="none" w:sz="0" w:space="0" w:color="auto"/>
            <w:left w:val="none" w:sz="0" w:space="0" w:color="auto"/>
            <w:bottom w:val="none" w:sz="0" w:space="0" w:color="auto"/>
            <w:right w:val="none" w:sz="0" w:space="0" w:color="auto"/>
          </w:divBdr>
        </w:div>
        <w:div w:id="68427044">
          <w:marLeft w:val="640"/>
          <w:marRight w:val="0"/>
          <w:marTop w:val="0"/>
          <w:marBottom w:val="0"/>
          <w:divBdr>
            <w:top w:val="none" w:sz="0" w:space="0" w:color="auto"/>
            <w:left w:val="none" w:sz="0" w:space="0" w:color="auto"/>
            <w:bottom w:val="none" w:sz="0" w:space="0" w:color="auto"/>
            <w:right w:val="none" w:sz="0" w:space="0" w:color="auto"/>
          </w:divBdr>
        </w:div>
        <w:div w:id="1991447943">
          <w:marLeft w:val="640"/>
          <w:marRight w:val="0"/>
          <w:marTop w:val="0"/>
          <w:marBottom w:val="0"/>
          <w:divBdr>
            <w:top w:val="none" w:sz="0" w:space="0" w:color="auto"/>
            <w:left w:val="none" w:sz="0" w:space="0" w:color="auto"/>
            <w:bottom w:val="none" w:sz="0" w:space="0" w:color="auto"/>
            <w:right w:val="none" w:sz="0" w:space="0" w:color="auto"/>
          </w:divBdr>
        </w:div>
        <w:div w:id="1550264394">
          <w:marLeft w:val="640"/>
          <w:marRight w:val="0"/>
          <w:marTop w:val="0"/>
          <w:marBottom w:val="0"/>
          <w:divBdr>
            <w:top w:val="none" w:sz="0" w:space="0" w:color="auto"/>
            <w:left w:val="none" w:sz="0" w:space="0" w:color="auto"/>
            <w:bottom w:val="none" w:sz="0" w:space="0" w:color="auto"/>
            <w:right w:val="none" w:sz="0" w:space="0" w:color="auto"/>
          </w:divBdr>
        </w:div>
        <w:div w:id="712852023">
          <w:marLeft w:val="640"/>
          <w:marRight w:val="0"/>
          <w:marTop w:val="0"/>
          <w:marBottom w:val="0"/>
          <w:divBdr>
            <w:top w:val="none" w:sz="0" w:space="0" w:color="auto"/>
            <w:left w:val="none" w:sz="0" w:space="0" w:color="auto"/>
            <w:bottom w:val="none" w:sz="0" w:space="0" w:color="auto"/>
            <w:right w:val="none" w:sz="0" w:space="0" w:color="auto"/>
          </w:divBdr>
        </w:div>
        <w:div w:id="1116174592">
          <w:marLeft w:val="640"/>
          <w:marRight w:val="0"/>
          <w:marTop w:val="0"/>
          <w:marBottom w:val="0"/>
          <w:divBdr>
            <w:top w:val="none" w:sz="0" w:space="0" w:color="auto"/>
            <w:left w:val="none" w:sz="0" w:space="0" w:color="auto"/>
            <w:bottom w:val="none" w:sz="0" w:space="0" w:color="auto"/>
            <w:right w:val="none" w:sz="0" w:space="0" w:color="auto"/>
          </w:divBdr>
        </w:div>
        <w:div w:id="335379648">
          <w:marLeft w:val="640"/>
          <w:marRight w:val="0"/>
          <w:marTop w:val="0"/>
          <w:marBottom w:val="0"/>
          <w:divBdr>
            <w:top w:val="none" w:sz="0" w:space="0" w:color="auto"/>
            <w:left w:val="none" w:sz="0" w:space="0" w:color="auto"/>
            <w:bottom w:val="none" w:sz="0" w:space="0" w:color="auto"/>
            <w:right w:val="none" w:sz="0" w:space="0" w:color="auto"/>
          </w:divBdr>
        </w:div>
        <w:div w:id="195654417">
          <w:marLeft w:val="640"/>
          <w:marRight w:val="0"/>
          <w:marTop w:val="0"/>
          <w:marBottom w:val="0"/>
          <w:divBdr>
            <w:top w:val="none" w:sz="0" w:space="0" w:color="auto"/>
            <w:left w:val="none" w:sz="0" w:space="0" w:color="auto"/>
            <w:bottom w:val="none" w:sz="0" w:space="0" w:color="auto"/>
            <w:right w:val="none" w:sz="0" w:space="0" w:color="auto"/>
          </w:divBdr>
        </w:div>
        <w:div w:id="262956009">
          <w:marLeft w:val="640"/>
          <w:marRight w:val="0"/>
          <w:marTop w:val="0"/>
          <w:marBottom w:val="0"/>
          <w:divBdr>
            <w:top w:val="none" w:sz="0" w:space="0" w:color="auto"/>
            <w:left w:val="none" w:sz="0" w:space="0" w:color="auto"/>
            <w:bottom w:val="none" w:sz="0" w:space="0" w:color="auto"/>
            <w:right w:val="none" w:sz="0" w:space="0" w:color="auto"/>
          </w:divBdr>
        </w:div>
        <w:div w:id="314455352">
          <w:marLeft w:val="640"/>
          <w:marRight w:val="0"/>
          <w:marTop w:val="0"/>
          <w:marBottom w:val="0"/>
          <w:divBdr>
            <w:top w:val="none" w:sz="0" w:space="0" w:color="auto"/>
            <w:left w:val="none" w:sz="0" w:space="0" w:color="auto"/>
            <w:bottom w:val="none" w:sz="0" w:space="0" w:color="auto"/>
            <w:right w:val="none" w:sz="0" w:space="0" w:color="auto"/>
          </w:divBdr>
        </w:div>
        <w:div w:id="1195536795">
          <w:marLeft w:val="640"/>
          <w:marRight w:val="0"/>
          <w:marTop w:val="0"/>
          <w:marBottom w:val="0"/>
          <w:divBdr>
            <w:top w:val="none" w:sz="0" w:space="0" w:color="auto"/>
            <w:left w:val="none" w:sz="0" w:space="0" w:color="auto"/>
            <w:bottom w:val="none" w:sz="0" w:space="0" w:color="auto"/>
            <w:right w:val="none" w:sz="0" w:space="0" w:color="auto"/>
          </w:divBdr>
        </w:div>
        <w:div w:id="1736009040">
          <w:marLeft w:val="640"/>
          <w:marRight w:val="0"/>
          <w:marTop w:val="0"/>
          <w:marBottom w:val="0"/>
          <w:divBdr>
            <w:top w:val="none" w:sz="0" w:space="0" w:color="auto"/>
            <w:left w:val="none" w:sz="0" w:space="0" w:color="auto"/>
            <w:bottom w:val="none" w:sz="0" w:space="0" w:color="auto"/>
            <w:right w:val="none" w:sz="0" w:space="0" w:color="auto"/>
          </w:divBdr>
        </w:div>
        <w:div w:id="1324700022">
          <w:marLeft w:val="640"/>
          <w:marRight w:val="0"/>
          <w:marTop w:val="0"/>
          <w:marBottom w:val="0"/>
          <w:divBdr>
            <w:top w:val="none" w:sz="0" w:space="0" w:color="auto"/>
            <w:left w:val="none" w:sz="0" w:space="0" w:color="auto"/>
            <w:bottom w:val="none" w:sz="0" w:space="0" w:color="auto"/>
            <w:right w:val="none" w:sz="0" w:space="0" w:color="auto"/>
          </w:divBdr>
        </w:div>
        <w:div w:id="783616759">
          <w:marLeft w:val="640"/>
          <w:marRight w:val="0"/>
          <w:marTop w:val="0"/>
          <w:marBottom w:val="0"/>
          <w:divBdr>
            <w:top w:val="none" w:sz="0" w:space="0" w:color="auto"/>
            <w:left w:val="none" w:sz="0" w:space="0" w:color="auto"/>
            <w:bottom w:val="none" w:sz="0" w:space="0" w:color="auto"/>
            <w:right w:val="none" w:sz="0" w:space="0" w:color="auto"/>
          </w:divBdr>
        </w:div>
        <w:div w:id="670524958">
          <w:marLeft w:val="640"/>
          <w:marRight w:val="0"/>
          <w:marTop w:val="0"/>
          <w:marBottom w:val="0"/>
          <w:divBdr>
            <w:top w:val="none" w:sz="0" w:space="0" w:color="auto"/>
            <w:left w:val="none" w:sz="0" w:space="0" w:color="auto"/>
            <w:bottom w:val="none" w:sz="0" w:space="0" w:color="auto"/>
            <w:right w:val="none" w:sz="0" w:space="0" w:color="auto"/>
          </w:divBdr>
        </w:div>
        <w:div w:id="806163937">
          <w:marLeft w:val="640"/>
          <w:marRight w:val="0"/>
          <w:marTop w:val="0"/>
          <w:marBottom w:val="0"/>
          <w:divBdr>
            <w:top w:val="none" w:sz="0" w:space="0" w:color="auto"/>
            <w:left w:val="none" w:sz="0" w:space="0" w:color="auto"/>
            <w:bottom w:val="none" w:sz="0" w:space="0" w:color="auto"/>
            <w:right w:val="none" w:sz="0" w:space="0" w:color="auto"/>
          </w:divBdr>
        </w:div>
        <w:div w:id="1420715977">
          <w:marLeft w:val="640"/>
          <w:marRight w:val="0"/>
          <w:marTop w:val="0"/>
          <w:marBottom w:val="0"/>
          <w:divBdr>
            <w:top w:val="none" w:sz="0" w:space="0" w:color="auto"/>
            <w:left w:val="none" w:sz="0" w:space="0" w:color="auto"/>
            <w:bottom w:val="none" w:sz="0" w:space="0" w:color="auto"/>
            <w:right w:val="none" w:sz="0" w:space="0" w:color="auto"/>
          </w:divBdr>
        </w:div>
        <w:div w:id="722604837">
          <w:marLeft w:val="640"/>
          <w:marRight w:val="0"/>
          <w:marTop w:val="0"/>
          <w:marBottom w:val="0"/>
          <w:divBdr>
            <w:top w:val="none" w:sz="0" w:space="0" w:color="auto"/>
            <w:left w:val="none" w:sz="0" w:space="0" w:color="auto"/>
            <w:bottom w:val="none" w:sz="0" w:space="0" w:color="auto"/>
            <w:right w:val="none" w:sz="0" w:space="0" w:color="auto"/>
          </w:divBdr>
        </w:div>
        <w:div w:id="2132092008">
          <w:marLeft w:val="640"/>
          <w:marRight w:val="0"/>
          <w:marTop w:val="0"/>
          <w:marBottom w:val="0"/>
          <w:divBdr>
            <w:top w:val="none" w:sz="0" w:space="0" w:color="auto"/>
            <w:left w:val="none" w:sz="0" w:space="0" w:color="auto"/>
            <w:bottom w:val="none" w:sz="0" w:space="0" w:color="auto"/>
            <w:right w:val="none" w:sz="0" w:space="0" w:color="auto"/>
          </w:divBdr>
        </w:div>
        <w:div w:id="847519250">
          <w:marLeft w:val="640"/>
          <w:marRight w:val="0"/>
          <w:marTop w:val="0"/>
          <w:marBottom w:val="0"/>
          <w:divBdr>
            <w:top w:val="none" w:sz="0" w:space="0" w:color="auto"/>
            <w:left w:val="none" w:sz="0" w:space="0" w:color="auto"/>
            <w:bottom w:val="none" w:sz="0" w:space="0" w:color="auto"/>
            <w:right w:val="none" w:sz="0" w:space="0" w:color="auto"/>
          </w:divBdr>
        </w:div>
        <w:div w:id="406732282">
          <w:marLeft w:val="640"/>
          <w:marRight w:val="0"/>
          <w:marTop w:val="0"/>
          <w:marBottom w:val="0"/>
          <w:divBdr>
            <w:top w:val="none" w:sz="0" w:space="0" w:color="auto"/>
            <w:left w:val="none" w:sz="0" w:space="0" w:color="auto"/>
            <w:bottom w:val="none" w:sz="0" w:space="0" w:color="auto"/>
            <w:right w:val="none" w:sz="0" w:space="0" w:color="auto"/>
          </w:divBdr>
        </w:div>
        <w:div w:id="890002665">
          <w:marLeft w:val="640"/>
          <w:marRight w:val="0"/>
          <w:marTop w:val="0"/>
          <w:marBottom w:val="0"/>
          <w:divBdr>
            <w:top w:val="none" w:sz="0" w:space="0" w:color="auto"/>
            <w:left w:val="none" w:sz="0" w:space="0" w:color="auto"/>
            <w:bottom w:val="none" w:sz="0" w:space="0" w:color="auto"/>
            <w:right w:val="none" w:sz="0" w:space="0" w:color="auto"/>
          </w:divBdr>
        </w:div>
        <w:div w:id="55905864">
          <w:marLeft w:val="640"/>
          <w:marRight w:val="0"/>
          <w:marTop w:val="0"/>
          <w:marBottom w:val="0"/>
          <w:divBdr>
            <w:top w:val="none" w:sz="0" w:space="0" w:color="auto"/>
            <w:left w:val="none" w:sz="0" w:space="0" w:color="auto"/>
            <w:bottom w:val="none" w:sz="0" w:space="0" w:color="auto"/>
            <w:right w:val="none" w:sz="0" w:space="0" w:color="auto"/>
          </w:divBdr>
        </w:div>
        <w:div w:id="1959870082">
          <w:marLeft w:val="640"/>
          <w:marRight w:val="0"/>
          <w:marTop w:val="0"/>
          <w:marBottom w:val="0"/>
          <w:divBdr>
            <w:top w:val="none" w:sz="0" w:space="0" w:color="auto"/>
            <w:left w:val="none" w:sz="0" w:space="0" w:color="auto"/>
            <w:bottom w:val="none" w:sz="0" w:space="0" w:color="auto"/>
            <w:right w:val="none" w:sz="0" w:space="0" w:color="auto"/>
          </w:divBdr>
        </w:div>
        <w:div w:id="180097693">
          <w:marLeft w:val="640"/>
          <w:marRight w:val="0"/>
          <w:marTop w:val="0"/>
          <w:marBottom w:val="0"/>
          <w:divBdr>
            <w:top w:val="none" w:sz="0" w:space="0" w:color="auto"/>
            <w:left w:val="none" w:sz="0" w:space="0" w:color="auto"/>
            <w:bottom w:val="none" w:sz="0" w:space="0" w:color="auto"/>
            <w:right w:val="none" w:sz="0" w:space="0" w:color="auto"/>
          </w:divBdr>
        </w:div>
        <w:div w:id="225646481">
          <w:marLeft w:val="640"/>
          <w:marRight w:val="0"/>
          <w:marTop w:val="0"/>
          <w:marBottom w:val="0"/>
          <w:divBdr>
            <w:top w:val="none" w:sz="0" w:space="0" w:color="auto"/>
            <w:left w:val="none" w:sz="0" w:space="0" w:color="auto"/>
            <w:bottom w:val="none" w:sz="0" w:space="0" w:color="auto"/>
            <w:right w:val="none" w:sz="0" w:space="0" w:color="auto"/>
          </w:divBdr>
        </w:div>
        <w:div w:id="814877365">
          <w:marLeft w:val="640"/>
          <w:marRight w:val="0"/>
          <w:marTop w:val="0"/>
          <w:marBottom w:val="0"/>
          <w:divBdr>
            <w:top w:val="none" w:sz="0" w:space="0" w:color="auto"/>
            <w:left w:val="none" w:sz="0" w:space="0" w:color="auto"/>
            <w:bottom w:val="none" w:sz="0" w:space="0" w:color="auto"/>
            <w:right w:val="none" w:sz="0" w:space="0" w:color="auto"/>
          </w:divBdr>
        </w:div>
        <w:div w:id="1412309370">
          <w:marLeft w:val="640"/>
          <w:marRight w:val="0"/>
          <w:marTop w:val="0"/>
          <w:marBottom w:val="0"/>
          <w:divBdr>
            <w:top w:val="none" w:sz="0" w:space="0" w:color="auto"/>
            <w:left w:val="none" w:sz="0" w:space="0" w:color="auto"/>
            <w:bottom w:val="none" w:sz="0" w:space="0" w:color="auto"/>
            <w:right w:val="none" w:sz="0" w:space="0" w:color="auto"/>
          </w:divBdr>
        </w:div>
        <w:div w:id="1310280087">
          <w:marLeft w:val="640"/>
          <w:marRight w:val="0"/>
          <w:marTop w:val="0"/>
          <w:marBottom w:val="0"/>
          <w:divBdr>
            <w:top w:val="none" w:sz="0" w:space="0" w:color="auto"/>
            <w:left w:val="none" w:sz="0" w:space="0" w:color="auto"/>
            <w:bottom w:val="none" w:sz="0" w:space="0" w:color="auto"/>
            <w:right w:val="none" w:sz="0" w:space="0" w:color="auto"/>
          </w:divBdr>
        </w:div>
        <w:div w:id="878929868">
          <w:marLeft w:val="640"/>
          <w:marRight w:val="0"/>
          <w:marTop w:val="0"/>
          <w:marBottom w:val="0"/>
          <w:divBdr>
            <w:top w:val="none" w:sz="0" w:space="0" w:color="auto"/>
            <w:left w:val="none" w:sz="0" w:space="0" w:color="auto"/>
            <w:bottom w:val="none" w:sz="0" w:space="0" w:color="auto"/>
            <w:right w:val="none" w:sz="0" w:space="0" w:color="auto"/>
          </w:divBdr>
        </w:div>
        <w:div w:id="619533033">
          <w:marLeft w:val="640"/>
          <w:marRight w:val="0"/>
          <w:marTop w:val="0"/>
          <w:marBottom w:val="0"/>
          <w:divBdr>
            <w:top w:val="none" w:sz="0" w:space="0" w:color="auto"/>
            <w:left w:val="none" w:sz="0" w:space="0" w:color="auto"/>
            <w:bottom w:val="none" w:sz="0" w:space="0" w:color="auto"/>
            <w:right w:val="none" w:sz="0" w:space="0" w:color="auto"/>
          </w:divBdr>
        </w:div>
        <w:div w:id="1421414307">
          <w:marLeft w:val="640"/>
          <w:marRight w:val="0"/>
          <w:marTop w:val="0"/>
          <w:marBottom w:val="0"/>
          <w:divBdr>
            <w:top w:val="none" w:sz="0" w:space="0" w:color="auto"/>
            <w:left w:val="none" w:sz="0" w:space="0" w:color="auto"/>
            <w:bottom w:val="none" w:sz="0" w:space="0" w:color="auto"/>
            <w:right w:val="none" w:sz="0" w:space="0" w:color="auto"/>
          </w:divBdr>
        </w:div>
        <w:div w:id="2077891737">
          <w:marLeft w:val="640"/>
          <w:marRight w:val="0"/>
          <w:marTop w:val="0"/>
          <w:marBottom w:val="0"/>
          <w:divBdr>
            <w:top w:val="none" w:sz="0" w:space="0" w:color="auto"/>
            <w:left w:val="none" w:sz="0" w:space="0" w:color="auto"/>
            <w:bottom w:val="none" w:sz="0" w:space="0" w:color="auto"/>
            <w:right w:val="none" w:sz="0" w:space="0" w:color="auto"/>
          </w:divBdr>
        </w:div>
        <w:div w:id="846404132">
          <w:marLeft w:val="640"/>
          <w:marRight w:val="0"/>
          <w:marTop w:val="0"/>
          <w:marBottom w:val="0"/>
          <w:divBdr>
            <w:top w:val="none" w:sz="0" w:space="0" w:color="auto"/>
            <w:left w:val="none" w:sz="0" w:space="0" w:color="auto"/>
            <w:bottom w:val="none" w:sz="0" w:space="0" w:color="auto"/>
            <w:right w:val="none" w:sz="0" w:space="0" w:color="auto"/>
          </w:divBdr>
        </w:div>
        <w:div w:id="1789472447">
          <w:marLeft w:val="640"/>
          <w:marRight w:val="0"/>
          <w:marTop w:val="0"/>
          <w:marBottom w:val="0"/>
          <w:divBdr>
            <w:top w:val="none" w:sz="0" w:space="0" w:color="auto"/>
            <w:left w:val="none" w:sz="0" w:space="0" w:color="auto"/>
            <w:bottom w:val="none" w:sz="0" w:space="0" w:color="auto"/>
            <w:right w:val="none" w:sz="0" w:space="0" w:color="auto"/>
          </w:divBdr>
        </w:div>
        <w:div w:id="1991206087">
          <w:marLeft w:val="640"/>
          <w:marRight w:val="0"/>
          <w:marTop w:val="0"/>
          <w:marBottom w:val="0"/>
          <w:divBdr>
            <w:top w:val="none" w:sz="0" w:space="0" w:color="auto"/>
            <w:left w:val="none" w:sz="0" w:space="0" w:color="auto"/>
            <w:bottom w:val="none" w:sz="0" w:space="0" w:color="auto"/>
            <w:right w:val="none" w:sz="0" w:space="0" w:color="auto"/>
          </w:divBdr>
        </w:div>
        <w:div w:id="1411541701">
          <w:marLeft w:val="640"/>
          <w:marRight w:val="0"/>
          <w:marTop w:val="0"/>
          <w:marBottom w:val="0"/>
          <w:divBdr>
            <w:top w:val="none" w:sz="0" w:space="0" w:color="auto"/>
            <w:left w:val="none" w:sz="0" w:space="0" w:color="auto"/>
            <w:bottom w:val="none" w:sz="0" w:space="0" w:color="auto"/>
            <w:right w:val="none" w:sz="0" w:space="0" w:color="auto"/>
          </w:divBdr>
        </w:div>
        <w:div w:id="1072653604">
          <w:marLeft w:val="640"/>
          <w:marRight w:val="0"/>
          <w:marTop w:val="0"/>
          <w:marBottom w:val="0"/>
          <w:divBdr>
            <w:top w:val="none" w:sz="0" w:space="0" w:color="auto"/>
            <w:left w:val="none" w:sz="0" w:space="0" w:color="auto"/>
            <w:bottom w:val="none" w:sz="0" w:space="0" w:color="auto"/>
            <w:right w:val="none" w:sz="0" w:space="0" w:color="auto"/>
          </w:divBdr>
        </w:div>
        <w:div w:id="995762876">
          <w:marLeft w:val="640"/>
          <w:marRight w:val="0"/>
          <w:marTop w:val="0"/>
          <w:marBottom w:val="0"/>
          <w:divBdr>
            <w:top w:val="none" w:sz="0" w:space="0" w:color="auto"/>
            <w:left w:val="none" w:sz="0" w:space="0" w:color="auto"/>
            <w:bottom w:val="none" w:sz="0" w:space="0" w:color="auto"/>
            <w:right w:val="none" w:sz="0" w:space="0" w:color="auto"/>
          </w:divBdr>
        </w:div>
        <w:div w:id="430051812">
          <w:marLeft w:val="640"/>
          <w:marRight w:val="0"/>
          <w:marTop w:val="0"/>
          <w:marBottom w:val="0"/>
          <w:divBdr>
            <w:top w:val="none" w:sz="0" w:space="0" w:color="auto"/>
            <w:left w:val="none" w:sz="0" w:space="0" w:color="auto"/>
            <w:bottom w:val="none" w:sz="0" w:space="0" w:color="auto"/>
            <w:right w:val="none" w:sz="0" w:space="0" w:color="auto"/>
          </w:divBdr>
        </w:div>
        <w:div w:id="1518304711">
          <w:marLeft w:val="640"/>
          <w:marRight w:val="0"/>
          <w:marTop w:val="0"/>
          <w:marBottom w:val="0"/>
          <w:divBdr>
            <w:top w:val="none" w:sz="0" w:space="0" w:color="auto"/>
            <w:left w:val="none" w:sz="0" w:space="0" w:color="auto"/>
            <w:bottom w:val="none" w:sz="0" w:space="0" w:color="auto"/>
            <w:right w:val="none" w:sz="0" w:space="0" w:color="auto"/>
          </w:divBdr>
        </w:div>
        <w:div w:id="1657340793">
          <w:marLeft w:val="640"/>
          <w:marRight w:val="0"/>
          <w:marTop w:val="0"/>
          <w:marBottom w:val="0"/>
          <w:divBdr>
            <w:top w:val="none" w:sz="0" w:space="0" w:color="auto"/>
            <w:left w:val="none" w:sz="0" w:space="0" w:color="auto"/>
            <w:bottom w:val="none" w:sz="0" w:space="0" w:color="auto"/>
            <w:right w:val="none" w:sz="0" w:space="0" w:color="auto"/>
          </w:divBdr>
        </w:div>
        <w:div w:id="1287547160">
          <w:marLeft w:val="640"/>
          <w:marRight w:val="0"/>
          <w:marTop w:val="0"/>
          <w:marBottom w:val="0"/>
          <w:divBdr>
            <w:top w:val="none" w:sz="0" w:space="0" w:color="auto"/>
            <w:left w:val="none" w:sz="0" w:space="0" w:color="auto"/>
            <w:bottom w:val="none" w:sz="0" w:space="0" w:color="auto"/>
            <w:right w:val="none" w:sz="0" w:space="0" w:color="auto"/>
          </w:divBdr>
        </w:div>
        <w:div w:id="1826317873">
          <w:marLeft w:val="640"/>
          <w:marRight w:val="0"/>
          <w:marTop w:val="0"/>
          <w:marBottom w:val="0"/>
          <w:divBdr>
            <w:top w:val="none" w:sz="0" w:space="0" w:color="auto"/>
            <w:left w:val="none" w:sz="0" w:space="0" w:color="auto"/>
            <w:bottom w:val="none" w:sz="0" w:space="0" w:color="auto"/>
            <w:right w:val="none" w:sz="0" w:space="0" w:color="auto"/>
          </w:divBdr>
        </w:div>
        <w:div w:id="432097612">
          <w:marLeft w:val="640"/>
          <w:marRight w:val="0"/>
          <w:marTop w:val="0"/>
          <w:marBottom w:val="0"/>
          <w:divBdr>
            <w:top w:val="none" w:sz="0" w:space="0" w:color="auto"/>
            <w:left w:val="none" w:sz="0" w:space="0" w:color="auto"/>
            <w:bottom w:val="none" w:sz="0" w:space="0" w:color="auto"/>
            <w:right w:val="none" w:sz="0" w:space="0" w:color="auto"/>
          </w:divBdr>
        </w:div>
        <w:div w:id="2120105278">
          <w:marLeft w:val="640"/>
          <w:marRight w:val="0"/>
          <w:marTop w:val="0"/>
          <w:marBottom w:val="0"/>
          <w:divBdr>
            <w:top w:val="none" w:sz="0" w:space="0" w:color="auto"/>
            <w:left w:val="none" w:sz="0" w:space="0" w:color="auto"/>
            <w:bottom w:val="none" w:sz="0" w:space="0" w:color="auto"/>
            <w:right w:val="none" w:sz="0" w:space="0" w:color="auto"/>
          </w:divBdr>
        </w:div>
        <w:div w:id="524562905">
          <w:marLeft w:val="640"/>
          <w:marRight w:val="0"/>
          <w:marTop w:val="0"/>
          <w:marBottom w:val="0"/>
          <w:divBdr>
            <w:top w:val="none" w:sz="0" w:space="0" w:color="auto"/>
            <w:left w:val="none" w:sz="0" w:space="0" w:color="auto"/>
            <w:bottom w:val="none" w:sz="0" w:space="0" w:color="auto"/>
            <w:right w:val="none" w:sz="0" w:space="0" w:color="auto"/>
          </w:divBdr>
        </w:div>
      </w:divsChild>
    </w:div>
    <w:div w:id="1734890315">
      <w:bodyDiv w:val="1"/>
      <w:marLeft w:val="0"/>
      <w:marRight w:val="0"/>
      <w:marTop w:val="0"/>
      <w:marBottom w:val="0"/>
      <w:divBdr>
        <w:top w:val="none" w:sz="0" w:space="0" w:color="auto"/>
        <w:left w:val="none" w:sz="0" w:space="0" w:color="auto"/>
        <w:bottom w:val="none" w:sz="0" w:space="0" w:color="auto"/>
        <w:right w:val="none" w:sz="0" w:space="0" w:color="auto"/>
      </w:divBdr>
      <w:divsChild>
        <w:div w:id="1671172871">
          <w:marLeft w:val="640"/>
          <w:marRight w:val="0"/>
          <w:marTop w:val="0"/>
          <w:marBottom w:val="0"/>
          <w:divBdr>
            <w:top w:val="none" w:sz="0" w:space="0" w:color="auto"/>
            <w:left w:val="none" w:sz="0" w:space="0" w:color="auto"/>
            <w:bottom w:val="none" w:sz="0" w:space="0" w:color="auto"/>
            <w:right w:val="none" w:sz="0" w:space="0" w:color="auto"/>
          </w:divBdr>
        </w:div>
        <w:div w:id="311259045">
          <w:marLeft w:val="640"/>
          <w:marRight w:val="0"/>
          <w:marTop w:val="0"/>
          <w:marBottom w:val="0"/>
          <w:divBdr>
            <w:top w:val="none" w:sz="0" w:space="0" w:color="auto"/>
            <w:left w:val="none" w:sz="0" w:space="0" w:color="auto"/>
            <w:bottom w:val="none" w:sz="0" w:space="0" w:color="auto"/>
            <w:right w:val="none" w:sz="0" w:space="0" w:color="auto"/>
          </w:divBdr>
        </w:div>
        <w:div w:id="714890872">
          <w:marLeft w:val="640"/>
          <w:marRight w:val="0"/>
          <w:marTop w:val="0"/>
          <w:marBottom w:val="0"/>
          <w:divBdr>
            <w:top w:val="none" w:sz="0" w:space="0" w:color="auto"/>
            <w:left w:val="none" w:sz="0" w:space="0" w:color="auto"/>
            <w:bottom w:val="none" w:sz="0" w:space="0" w:color="auto"/>
            <w:right w:val="none" w:sz="0" w:space="0" w:color="auto"/>
          </w:divBdr>
        </w:div>
        <w:div w:id="1160927387">
          <w:marLeft w:val="640"/>
          <w:marRight w:val="0"/>
          <w:marTop w:val="0"/>
          <w:marBottom w:val="0"/>
          <w:divBdr>
            <w:top w:val="none" w:sz="0" w:space="0" w:color="auto"/>
            <w:left w:val="none" w:sz="0" w:space="0" w:color="auto"/>
            <w:bottom w:val="none" w:sz="0" w:space="0" w:color="auto"/>
            <w:right w:val="none" w:sz="0" w:space="0" w:color="auto"/>
          </w:divBdr>
        </w:div>
        <w:div w:id="1263689392">
          <w:marLeft w:val="640"/>
          <w:marRight w:val="0"/>
          <w:marTop w:val="0"/>
          <w:marBottom w:val="0"/>
          <w:divBdr>
            <w:top w:val="none" w:sz="0" w:space="0" w:color="auto"/>
            <w:left w:val="none" w:sz="0" w:space="0" w:color="auto"/>
            <w:bottom w:val="none" w:sz="0" w:space="0" w:color="auto"/>
            <w:right w:val="none" w:sz="0" w:space="0" w:color="auto"/>
          </w:divBdr>
        </w:div>
        <w:div w:id="752817066">
          <w:marLeft w:val="640"/>
          <w:marRight w:val="0"/>
          <w:marTop w:val="0"/>
          <w:marBottom w:val="0"/>
          <w:divBdr>
            <w:top w:val="none" w:sz="0" w:space="0" w:color="auto"/>
            <w:left w:val="none" w:sz="0" w:space="0" w:color="auto"/>
            <w:bottom w:val="none" w:sz="0" w:space="0" w:color="auto"/>
            <w:right w:val="none" w:sz="0" w:space="0" w:color="auto"/>
          </w:divBdr>
        </w:div>
      </w:divsChild>
    </w:div>
    <w:div w:id="1736389352">
      <w:bodyDiv w:val="1"/>
      <w:marLeft w:val="0"/>
      <w:marRight w:val="0"/>
      <w:marTop w:val="0"/>
      <w:marBottom w:val="0"/>
      <w:divBdr>
        <w:top w:val="none" w:sz="0" w:space="0" w:color="auto"/>
        <w:left w:val="none" w:sz="0" w:space="0" w:color="auto"/>
        <w:bottom w:val="none" w:sz="0" w:space="0" w:color="auto"/>
        <w:right w:val="none" w:sz="0" w:space="0" w:color="auto"/>
      </w:divBdr>
      <w:divsChild>
        <w:div w:id="505285373">
          <w:marLeft w:val="640"/>
          <w:marRight w:val="0"/>
          <w:marTop w:val="0"/>
          <w:marBottom w:val="0"/>
          <w:divBdr>
            <w:top w:val="none" w:sz="0" w:space="0" w:color="auto"/>
            <w:left w:val="none" w:sz="0" w:space="0" w:color="auto"/>
            <w:bottom w:val="none" w:sz="0" w:space="0" w:color="auto"/>
            <w:right w:val="none" w:sz="0" w:space="0" w:color="auto"/>
          </w:divBdr>
        </w:div>
        <w:div w:id="168564693">
          <w:marLeft w:val="640"/>
          <w:marRight w:val="0"/>
          <w:marTop w:val="0"/>
          <w:marBottom w:val="0"/>
          <w:divBdr>
            <w:top w:val="none" w:sz="0" w:space="0" w:color="auto"/>
            <w:left w:val="none" w:sz="0" w:space="0" w:color="auto"/>
            <w:bottom w:val="none" w:sz="0" w:space="0" w:color="auto"/>
            <w:right w:val="none" w:sz="0" w:space="0" w:color="auto"/>
          </w:divBdr>
        </w:div>
        <w:div w:id="1654750762">
          <w:marLeft w:val="640"/>
          <w:marRight w:val="0"/>
          <w:marTop w:val="0"/>
          <w:marBottom w:val="0"/>
          <w:divBdr>
            <w:top w:val="none" w:sz="0" w:space="0" w:color="auto"/>
            <w:left w:val="none" w:sz="0" w:space="0" w:color="auto"/>
            <w:bottom w:val="none" w:sz="0" w:space="0" w:color="auto"/>
            <w:right w:val="none" w:sz="0" w:space="0" w:color="auto"/>
          </w:divBdr>
        </w:div>
        <w:div w:id="1325400296">
          <w:marLeft w:val="640"/>
          <w:marRight w:val="0"/>
          <w:marTop w:val="0"/>
          <w:marBottom w:val="0"/>
          <w:divBdr>
            <w:top w:val="none" w:sz="0" w:space="0" w:color="auto"/>
            <w:left w:val="none" w:sz="0" w:space="0" w:color="auto"/>
            <w:bottom w:val="none" w:sz="0" w:space="0" w:color="auto"/>
            <w:right w:val="none" w:sz="0" w:space="0" w:color="auto"/>
          </w:divBdr>
        </w:div>
        <w:div w:id="1284534460">
          <w:marLeft w:val="640"/>
          <w:marRight w:val="0"/>
          <w:marTop w:val="0"/>
          <w:marBottom w:val="0"/>
          <w:divBdr>
            <w:top w:val="none" w:sz="0" w:space="0" w:color="auto"/>
            <w:left w:val="none" w:sz="0" w:space="0" w:color="auto"/>
            <w:bottom w:val="none" w:sz="0" w:space="0" w:color="auto"/>
            <w:right w:val="none" w:sz="0" w:space="0" w:color="auto"/>
          </w:divBdr>
        </w:div>
        <w:div w:id="2139955239">
          <w:marLeft w:val="640"/>
          <w:marRight w:val="0"/>
          <w:marTop w:val="0"/>
          <w:marBottom w:val="0"/>
          <w:divBdr>
            <w:top w:val="none" w:sz="0" w:space="0" w:color="auto"/>
            <w:left w:val="none" w:sz="0" w:space="0" w:color="auto"/>
            <w:bottom w:val="none" w:sz="0" w:space="0" w:color="auto"/>
            <w:right w:val="none" w:sz="0" w:space="0" w:color="auto"/>
          </w:divBdr>
        </w:div>
        <w:div w:id="67652396">
          <w:marLeft w:val="640"/>
          <w:marRight w:val="0"/>
          <w:marTop w:val="0"/>
          <w:marBottom w:val="0"/>
          <w:divBdr>
            <w:top w:val="none" w:sz="0" w:space="0" w:color="auto"/>
            <w:left w:val="none" w:sz="0" w:space="0" w:color="auto"/>
            <w:bottom w:val="none" w:sz="0" w:space="0" w:color="auto"/>
            <w:right w:val="none" w:sz="0" w:space="0" w:color="auto"/>
          </w:divBdr>
        </w:div>
        <w:div w:id="2557344">
          <w:marLeft w:val="640"/>
          <w:marRight w:val="0"/>
          <w:marTop w:val="0"/>
          <w:marBottom w:val="0"/>
          <w:divBdr>
            <w:top w:val="none" w:sz="0" w:space="0" w:color="auto"/>
            <w:left w:val="none" w:sz="0" w:space="0" w:color="auto"/>
            <w:bottom w:val="none" w:sz="0" w:space="0" w:color="auto"/>
            <w:right w:val="none" w:sz="0" w:space="0" w:color="auto"/>
          </w:divBdr>
        </w:div>
        <w:div w:id="1255819259">
          <w:marLeft w:val="640"/>
          <w:marRight w:val="0"/>
          <w:marTop w:val="0"/>
          <w:marBottom w:val="0"/>
          <w:divBdr>
            <w:top w:val="none" w:sz="0" w:space="0" w:color="auto"/>
            <w:left w:val="none" w:sz="0" w:space="0" w:color="auto"/>
            <w:bottom w:val="none" w:sz="0" w:space="0" w:color="auto"/>
            <w:right w:val="none" w:sz="0" w:space="0" w:color="auto"/>
          </w:divBdr>
        </w:div>
        <w:div w:id="1930460958">
          <w:marLeft w:val="640"/>
          <w:marRight w:val="0"/>
          <w:marTop w:val="0"/>
          <w:marBottom w:val="0"/>
          <w:divBdr>
            <w:top w:val="none" w:sz="0" w:space="0" w:color="auto"/>
            <w:left w:val="none" w:sz="0" w:space="0" w:color="auto"/>
            <w:bottom w:val="none" w:sz="0" w:space="0" w:color="auto"/>
            <w:right w:val="none" w:sz="0" w:space="0" w:color="auto"/>
          </w:divBdr>
        </w:div>
        <w:div w:id="1423143147">
          <w:marLeft w:val="640"/>
          <w:marRight w:val="0"/>
          <w:marTop w:val="0"/>
          <w:marBottom w:val="0"/>
          <w:divBdr>
            <w:top w:val="none" w:sz="0" w:space="0" w:color="auto"/>
            <w:left w:val="none" w:sz="0" w:space="0" w:color="auto"/>
            <w:bottom w:val="none" w:sz="0" w:space="0" w:color="auto"/>
            <w:right w:val="none" w:sz="0" w:space="0" w:color="auto"/>
          </w:divBdr>
        </w:div>
        <w:div w:id="378893346">
          <w:marLeft w:val="640"/>
          <w:marRight w:val="0"/>
          <w:marTop w:val="0"/>
          <w:marBottom w:val="0"/>
          <w:divBdr>
            <w:top w:val="none" w:sz="0" w:space="0" w:color="auto"/>
            <w:left w:val="none" w:sz="0" w:space="0" w:color="auto"/>
            <w:bottom w:val="none" w:sz="0" w:space="0" w:color="auto"/>
            <w:right w:val="none" w:sz="0" w:space="0" w:color="auto"/>
          </w:divBdr>
        </w:div>
        <w:div w:id="1507397870">
          <w:marLeft w:val="640"/>
          <w:marRight w:val="0"/>
          <w:marTop w:val="0"/>
          <w:marBottom w:val="0"/>
          <w:divBdr>
            <w:top w:val="none" w:sz="0" w:space="0" w:color="auto"/>
            <w:left w:val="none" w:sz="0" w:space="0" w:color="auto"/>
            <w:bottom w:val="none" w:sz="0" w:space="0" w:color="auto"/>
            <w:right w:val="none" w:sz="0" w:space="0" w:color="auto"/>
          </w:divBdr>
        </w:div>
        <w:div w:id="363141846">
          <w:marLeft w:val="640"/>
          <w:marRight w:val="0"/>
          <w:marTop w:val="0"/>
          <w:marBottom w:val="0"/>
          <w:divBdr>
            <w:top w:val="none" w:sz="0" w:space="0" w:color="auto"/>
            <w:left w:val="none" w:sz="0" w:space="0" w:color="auto"/>
            <w:bottom w:val="none" w:sz="0" w:space="0" w:color="auto"/>
            <w:right w:val="none" w:sz="0" w:space="0" w:color="auto"/>
          </w:divBdr>
        </w:div>
        <w:div w:id="449905554">
          <w:marLeft w:val="640"/>
          <w:marRight w:val="0"/>
          <w:marTop w:val="0"/>
          <w:marBottom w:val="0"/>
          <w:divBdr>
            <w:top w:val="none" w:sz="0" w:space="0" w:color="auto"/>
            <w:left w:val="none" w:sz="0" w:space="0" w:color="auto"/>
            <w:bottom w:val="none" w:sz="0" w:space="0" w:color="auto"/>
            <w:right w:val="none" w:sz="0" w:space="0" w:color="auto"/>
          </w:divBdr>
        </w:div>
        <w:div w:id="2084637605">
          <w:marLeft w:val="640"/>
          <w:marRight w:val="0"/>
          <w:marTop w:val="0"/>
          <w:marBottom w:val="0"/>
          <w:divBdr>
            <w:top w:val="none" w:sz="0" w:space="0" w:color="auto"/>
            <w:left w:val="none" w:sz="0" w:space="0" w:color="auto"/>
            <w:bottom w:val="none" w:sz="0" w:space="0" w:color="auto"/>
            <w:right w:val="none" w:sz="0" w:space="0" w:color="auto"/>
          </w:divBdr>
        </w:div>
        <w:div w:id="863902601">
          <w:marLeft w:val="640"/>
          <w:marRight w:val="0"/>
          <w:marTop w:val="0"/>
          <w:marBottom w:val="0"/>
          <w:divBdr>
            <w:top w:val="none" w:sz="0" w:space="0" w:color="auto"/>
            <w:left w:val="none" w:sz="0" w:space="0" w:color="auto"/>
            <w:bottom w:val="none" w:sz="0" w:space="0" w:color="auto"/>
            <w:right w:val="none" w:sz="0" w:space="0" w:color="auto"/>
          </w:divBdr>
        </w:div>
        <w:div w:id="1637443880">
          <w:marLeft w:val="640"/>
          <w:marRight w:val="0"/>
          <w:marTop w:val="0"/>
          <w:marBottom w:val="0"/>
          <w:divBdr>
            <w:top w:val="none" w:sz="0" w:space="0" w:color="auto"/>
            <w:left w:val="none" w:sz="0" w:space="0" w:color="auto"/>
            <w:bottom w:val="none" w:sz="0" w:space="0" w:color="auto"/>
            <w:right w:val="none" w:sz="0" w:space="0" w:color="auto"/>
          </w:divBdr>
        </w:div>
        <w:div w:id="1418751673">
          <w:marLeft w:val="640"/>
          <w:marRight w:val="0"/>
          <w:marTop w:val="0"/>
          <w:marBottom w:val="0"/>
          <w:divBdr>
            <w:top w:val="none" w:sz="0" w:space="0" w:color="auto"/>
            <w:left w:val="none" w:sz="0" w:space="0" w:color="auto"/>
            <w:bottom w:val="none" w:sz="0" w:space="0" w:color="auto"/>
            <w:right w:val="none" w:sz="0" w:space="0" w:color="auto"/>
          </w:divBdr>
        </w:div>
        <w:div w:id="1256478524">
          <w:marLeft w:val="640"/>
          <w:marRight w:val="0"/>
          <w:marTop w:val="0"/>
          <w:marBottom w:val="0"/>
          <w:divBdr>
            <w:top w:val="none" w:sz="0" w:space="0" w:color="auto"/>
            <w:left w:val="none" w:sz="0" w:space="0" w:color="auto"/>
            <w:bottom w:val="none" w:sz="0" w:space="0" w:color="auto"/>
            <w:right w:val="none" w:sz="0" w:space="0" w:color="auto"/>
          </w:divBdr>
        </w:div>
        <w:div w:id="787047846">
          <w:marLeft w:val="640"/>
          <w:marRight w:val="0"/>
          <w:marTop w:val="0"/>
          <w:marBottom w:val="0"/>
          <w:divBdr>
            <w:top w:val="none" w:sz="0" w:space="0" w:color="auto"/>
            <w:left w:val="none" w:sz="0" w:space="0" w:color="auto"/>
            <w:bottom w:val="none" w:sz="0" w:space="0" w:color="auto"/>
            <w:right w:val="none" w:sz="0" w:space="0" w:color="auto"/>
          </w:divBdr>
        </w:div>
        <w:div w:id="1071345187">
          <w:marLeft w:val="640"/>
          <w:marRight w:val="0"/>
          <w:marTop w:val="0"/>
          <w:marBottom w:val="0"/>
          <w:divBdr>
            <w:top w:val="none" w:sz="0" w:space="0" w:color="auto"/>
            <w:left w:val="none" w:sz="0" w:space="0" w:color="auto"/>
            <w:bottom w:val="none" w:sz="0" w:space="0" w:color="auto"/>
            <w:right w:val="none" w:sz="0" w:space="0" w:color="auto"/>
          </w:divBdr>
        </w:div>
        <w:div w:id="1303344645">
          <w:marLeft w:val="640"/>
          <w:marRight w:val="0"/>
          <w:marTop w:val="0"/>
          <w:marBottom w:val="0"/>
          <w:divBdr>
            <w:top w:val="none" w:sz="0" w:space="0" w:color="auto"/>
            <w:left w:val="none" w:sz="0" w:space="0" w:color="auto"/>
            <w:bottom w:val="none" w:sz="0" w:space="0" w:color="auto"/>
            <w:right w:val="none" w:sz="0" w:space="0" w:color="auto"/>
          </w:divBdr>
        </w:div>
        <w:div w:id="1196384517">
          <w:marLeft w:val="640"/>
          <w:marRight w:val="0"/>
          <w:marTop w:val="0"/>
          <w:marBottom w:val="0"/>
          <w:divBdr>
            <w:top w:val="none" w:sz="0" w:space="0" w:color="auto"/>
            <w:left w:val="none" w:sz="0" w:space="0" w:color="auto"/>
            <w:bottom w:val="none" w:sz="0" w:space="0" w:color="auto"/>
            <w:right w:val="none" w:sz="0" w:space="0" w:color="auto"/>
          </w:divBdr>
        </w:div>
        <w:div w:id="466047545">
          <w:marLeft w:val="640"/>
          <w:marRight w:val="0"/>
          <w:marTop w:val="0"/>
          <w:marBottom w:val="0"/>
          <w:divBdr>
            <w:top w:val="none" w:sz="0" w:space="0" w:color="auto"/>
            <w:left w:val="none" w:sz="0" w:space="0" w:color="auto"/>
            <w:bottom w:val="none" w:sz="0" w:space="0" w:color="auto"/>
            <w:right w:val="none" w:sz="0" w:space="0" w:color="auto"/>
          </w:divBdr>
        </w:div>
        <w:div w:id="70003862">
          <w:marLeft w:val="640"/>
          <w:marRight w:val="0"/>
          <w:marTop w:val="0"/>
          <w:marBottom w:val="0"/>
          <w:divBdr>
            <w:top w:val="none" w:sz="0" w:space="0" w:color="auto"/>
            <w:left w:val="none" w:sz="0" w:space="0" w:color="auto"/>
            <w:bottom w:val="none" w:sz="0" w:space="0" w:color="auto"/>
            <w:right w:val="none" w:sz="0" w:space="0" w:color="auto"/>
          </w:divBdr>
        </w:div>
        <w:div w:id="92602696">
          <w:marLeft w:val="640"/>
          <w:marRight w:val="0"/>
          <w:marTop w:val="0"/>
          <w:marBottom w:val="0"/>
          <w:divBdr>
            <w:top w:val="none" w:sz="0" w:space="0" w:color="auto"/>
            <w:left w:val="none" w:sz="0" w:space="0" w:color="auto"/>
            <w:bottom w:val="none" w:sz="0" w:space="0" w:color="auto"/>
            <w:right w:val="none" w:sz="0" w:space="0" w:color="auto"/>
          </w:divBdr>
        </w:div>
        <w:div w:id="853767945">
          <w:marLeft w:val="640"/>
          <w:marRight w:val="0"/>
          <w:marTop w:val="0"/>
          <w:marBottom w:val="0"/>
          <w:divBdr>
            <w:top w:val="none" w:sz="0" w:space="0" w:color="auto"/>
            <w:left w:val="none" w:sz="0" w:space="0" w:color="auto"/>
            <w:bottom w:val="none" w:sz="0" w:space="0" w:color="auto"/>
            <w:right w:val="none" w:sz="0" w:space="0" w:color="auto"/>
          </w:divBdr>
        </w:div>
        <w:div w:id="1304506545">
          <w:marLeft w:val="640"/>
          <w:marRight w:val="0"/>
          <w:marTop w:val="0"/>
          <w:marBottom w:val="0"/>
          <w:divBdr>
            <w:top w:val="none" w:sz="0" w:space="0" w:color="auto"/>
            <w:left w:val="none" w:sz="0" w:space="0" w:color="auto"/>
            <w:bottom w:val="none" w:sz="0" w:space="0" w:color="auto"/>
            <w:right w:val="none" w:sz="0" w:space="0" w:color="auto"/>
          </w:divBdr>
        </w:div>
        <w:div w:id="379745884">
          <w:marLeft w:val="640"/>
          <w:marRight w:val="0"/>
          <w:marTop w:val="0"/>
          <w:marBottom w:val="0"/>
          <w:divBdr>
            <w:top w:val="none" w:sz="0" w:space="0" w:color="auto"/>
            <w:left w:val="none" w:sz="0" w:space="0" w:color="auto"/>
            <w:bottom w:val="none" w:sz="0" w:space="0" w:color="auto"/>
            <w:right w:val="none" w:sz="0" w:space="0" w:color="auto"/>
          </w:divBdr>
        </w:div>
        <w:div w:id="1071347030">
          <w:marLeft w:val="640"/>
          <w:marRight w:val="0"/>
          <w:marTop w:val="0"/>
          <w:marBottom w:val="0"/>
          <w:divBdr>
            <w:top w:val="none" w:sz="0" w:space="0" w:color="auto"/>
            <w:left w:val="none" w:sz="0" w:space="0" w:color="auto"/>
            <w:bottom w:val="none" w:sz="0" w:space="0" w:color="auto"/>
            <w:right w:val="none" w:sz="0" w:space="0" w:color="auto"/>
          </w:divBdr>
        </w:div>
        <w:div w:id="2108500816">
          <w:marLeft w:val="640"/>
          <w:marRight w:val="0"/>
          <w:marTop w:val="0"/>
          <w:marBottom w:val="0"/>
          <w:divBdr>
            <w:top w:val="none" w:sz="0" w:space="0" w:color="auto"/>
            <w:left w:val="none" w:sz="0" w:space="0" w:color="auto"/>
            <w:bottom w:val="none" w:sz="0" w:space="0" w:color="auto"/>
            <w:right w:val="none" w:sz="0" w:space="0" w:color="auto"/>
          </w:divBdr>
        </w:div>
        <w:div w:id="713846946">
          <w:marLeft w:val="640"/>
          <w:marRight w:val="0"/>
          <w:marTop w:val="0"/>
          <w:marBottom w:val="0"/>
          <w:divBdr>
            <w:top w:val="none" w:sz="0" w:space="0" w:color="auto"/>
            <w:left w:val="none" w:sz="0" w:space="0" w:color="auto"/>
            <w:bottom w:val="none" w:sz="0" w:space="0" w:color="auto"/>
            <w:right w:val="none" w:sz="0" w:space="0" w:color="auto"/>
          </w:divBdr>
        </w:div>
        <w:div w:id="639772643">
          <w:marLeft w:val="640"/>
          <w:marRight w:val="0"/>
          <w:marTop w:val="0"/>
          <w:marBottom w:val="0"/>
          <w:divBdr>
            <w:top w:val="none" w:sz="0" w:space="0" w:color="auto"/>
            <w:left w:val="none" w:sz="0" w:space="0" w:color="auto"/>
            <w:bottom w:val="none" w:sz="0" w:space="0" w:color="auto"/>
            <w:right w:val="none" w:sz="0" w:space="0" w:color="auto"/>
          </w:divBdr>
        </w:div>
        <w:div w:id="1380057830">
          <w:marLeft w:val="640"/>
          <w:marRight w:val="0"/>
          <w:marTop w:val="0"/>
          <w:marBottom w:val="0"/>
          <w:divBdr>
            <w:top w:val="none" w:sz="0" w:space="0" w:color="auto"/>
            <w:left w:val="none" w:sz="0" w:space="0" w:color="auto"/>
            <w:bottom w:val="none" w:sz="0" w:space="0" w:color="auto"/>
            <w:right w:val="none" w:sz="0" w:space="0" w:color="auto"/>
          </w:divBdr>
        </w:div>
        <w:div w:id="938610816">
          <w:marLeft w:val="640"/>
          <w:marRight w:val="0"/>
          <w:marTop w:val="0"/>
          <w:marBottom w:val="0"/>
          <w:divBdr>
            <w:top w:val="none" w:sz="0" w:space="0" w:color="auto"/>
            <w:left w:val="none" w:sz="0" w:space="0" w:color="auto"/>
            <w:bottom w:val="none" w:sz="0" w:space="0" w:color="auto"/>
            <w:right w:val="none" w:sz="0" w:space="0" w:color="auto"/>
          </w:divBdr>
        </w:div>
        <w:div w:id="475925360">
          <w:marLeft w:val="640"/>
          <w:marRight w:val="0"/>
          <w:marTop w:val="0"/>
          <w:marBottom w:val="0"/>
          <w:divBdr>
            <w:top w:val="none" w:sz="0" w:space="0" w:color="auto"/>
            <w:left w:val="none" w:sz="0" w:space="0" w:color="auto"/>
            <w:bottom w:val="none" w:sz="0" w:space="0" w:color="auto"/>
            <w:right w:val="none" w:sz="0" w:space="0" w:color="auto"/>
          </w:divBdr>
        </w:div>
        <w:div w:id="1392652022">
          <w:marLeft w:val="640"/>
          <w:marRight w:val="0"/>
          <w:marTop w:val="0"/>
          <w:marBottom w:val="0"/>
          <w:divBdr>
            <w:top w:val="none" w:sz="0" w:space="0" w:color="auto"/>
            <w:left w:val="none" w:sz="0" w:space="0" w:color="auto"/>
            <w:bottom w:val="none" w:sz="0" w:space="0" w:color="auto"/>
            <w:right w:val="none" w:sz="0" w:space="0" w:color="auto"/>
          </w:divBdr>
        </w:div>
        <w:div w:id="777453985">
          <w:marLeft w:val="640"/>
          <w:marRight w:val="0"/>
          <w:marTop w:val="0"/>
          <w:marBottom w:val="0"/>
          <w:divBdr>
            <w:top w:val="none" w:sz="0" w:space="0" w:color="auto"/>
            <w:left w:val="none" w:sz="0" w:space="0" w:color="auto"/>
            <w:bottom w:val="none" w:sz="0" w:space="0" w:color="auto"/>
            <w:right w:val="none" w:sz="0" w:space="0" w:color="auto"/>
          </w:divBdr>
        </w:div>
        <w:div w:id="12339559">
          <w:marLeft w:val="640"/>
          <w:marRight w:val="0"/>
          <w:marTop w:val="0"/>
          <w:marBottom w:val="0"/>
          <w:divBdr>
            <w:top w:val="none" w:sz="0" w:space="0" w:color="auto"/>
            <w:left w:val="none" w:sz="0" w:space="0" w:color="auto"/>
            <w:bottom w:val="none" w:sz="0" w:space="0" w:color="auto"/>
            <w:right w:val="none" w:sz="0" w:space="0" w:color="auto"/>
          </w:divBdr>
        </w:div>
        <w:div w:id="572198186">
          <w:marLeft w:val="640"/>
          <w:marRight w:val="0"/>
          <w:marTop w:val="0"/>
          <w:marBottom w:val="0"/>
          <w:divBdr>
            <w:top w:val="none" w:sz="0" w:space="0" w:color="auto"/>
            <w:left w:val="none" w:sz="0" w:space="0" w:color="auto"/>
            <w:bottom w:val="none" w:sz="0" w:space="0" w:color="auto"/>
            <w:right w:val="none" w:sz="0" w:space="0" w:color="auto"/>
          </w:divBdr>
        </w:div>
        <w:div w:id="562834165">
          <w:marLeft w:val="640"/>
          <w:marRight w:val="0"/>
          <w:marTop w:val="0"/>
          <w:marBottom w:val="0"/>
          <w:divBdr>
            <w:top w:val="none" w:sz="0" w:space="0" w:color="auto"/>
            <w:left w:val="none" w:sz="0" w:space="0" w:color="auto"/>
            <w:bottom w:val="none" w:sz="0" w:space="0" w:color="auto"/>
            <w:right w:val="none" w:sz="0" w:space="0" w:color="auto"/>
          </w:divBdr>
        </w:div>
        <w:div w:id="439839734">
          <w:marLeft w:val="640"/>
          <w:marRight w:val="0"/>
          <w:marTop w:val="0"/>
          <w:marBottom w:val="0"/>
          <w:divBdr>
            <w:top w:val="none" w:sz="0" w:space="0" w:color="auto"/>
            <w:left w:val="none" w:sz="0" w:space="0" w:color="auto"/>
            <w:bottom w:val="none" w:sz="0" w:space="0" w:color="auto"/>
            <w:right w:val="none" w:sz="0" w:space="0" w:color="auto"/>
          </w:divBdr>
        </w:div>
        <w:div w:id="1860266996">
          <w:marLeft w:val="640"/>
          <w:marRight w:val="0"/>
          <w:marTop w:val="0"/>
          <w:marBottom w:val="0"/>
          <w:divBdr>
            <w:top w:val="none" w:sz="0" w:space="0" w:color="auto"/>
            <w:left w:val="none" w:sz="0" w:space="0" w:color="auto"/>
            <w:bottom w:val="none" w:sz="0" w:space="0" w:color="auto"/>
            <w:right w:val="none" w:sz="0" w:space="0" w:color="auto"/>
          </w:divBdr>
        </w:div>
        <w:div w:id="712537681">
          <w:marLeft w:val="640"/>
          <w:marRight w:val="0"/>
          <w:marTop w:val="0"/>
          <w:marBottom w:val="0"/>
          <w:divBdr>
            <w:top w:val="none" w:sz="0" w:space="0" w:color="auto"/>
            <w:left w:val="none" w:sz="0" w:space="0" w:color="auto"/>
            <w:bottom w:val="none" w:sz="0" w:space="0" w:color="auto"/>
            <w:right w:val="none" w:sz="0" w:space="0" w:color="auto"/>
          </w:divBdr>
        </w:div>
        <w:div w:id="996609790">
          <w:marLeft w:val="640"/>
          <w:marRight w:val="0"/>
          <w:marTop w:val="0"/>
          <w:marBottom w:val="0"/>
          <w:divBdr>
            <w:top w:val="none" w:sz="0" w:space="0" w:color="auto"/>
            <w:left w:val="none" w:sz="0" w:space="0" w:color="auto"/>
            <w:bottom w:val="none" w:sz="0" w:space="0" w:color="auto"/>
            <w:right w:val="none" w:sz="0" w:space="0" w:color="auto"/>
          </w:divBdr>
        </w:div>
        <w:div w:id="816143647">
          <w:marLeft w:val="640"/>
          <w:marRight w:val="0"/>
          <w:marTop w:val="0"/>
          <w:marBottom w:val="0"/>
          <w:divBdr>
            <w:top w:val="none" w:sz="0" w:space="0" w:color="auto"/>
            <w:left w:val="none" w:sz="0" w:space="0" w:color="auto"/>
            <w:bottom w:val="none" w:sz="0" w:space="0" w:color="auto"/>
            <w:right w:val="none" w:sz="0" w:space="0" w:color="auto"/>
          </w:divBdr>
        </w:div>
        <w:div w:id="575945744">
          <w:marLeft w:val="640"/>
          <w:marRight w:val="0"/>
          <w:marTop w:val="0"/>
          <w:marBottom w:val="0"/>
          <w:divBdr>
            <w:top w:val="none" w:sz="0" w:space="0" w:color="auto"/>
            <w:left w:val="none" w:sz="0" w:space="0" w:color="auto"/>
            <w:bottom w:val="none" w:sz="0" w:space="0" w:color="auto"/>
            <w:right w:val="none" w:sz="0" w:space="0" w:color="auto"/>
          </w:divBdr>
        </w:div>
        <w:div w:id="1310093287">
          <w:marLeft w:val="640"/>
          <w:marRight w:val="0"/>
          <w:marTop w:val="0"/>
          <w:marBottom w:val="0"/>
          <w:divBdr>
            <w:top w:val="none" w:sz="0" w:space="0" w:color="auto"/>
            <w:left w:val="none" w:sz="0" w:space="0" w:color="auto"/>
            <w:bottom w:val="none" w:sz="0" w:space="0" w:color="auto"/>
            <w:right w:val="none" w:sz="0" w:space="0" w:color="auto"/>
          </w:divBdr>
        </w:div>
        <w:div w:id="659696043">
          <w:marLeft w:val="640"/>
          <w:marRight w:val="0"/>
          <w:marTop w:val="0"/>
          <w:marBottom w:val="0"/>
          <w:divBdr>
            <w:top w:val="none" w:sz="0" w:space="0" w:color="auto"/>
            <w:left w:val="none" w:sz="0" w:space="0" w:color="auto"/>
            <w:bottom w:val="none" w:sz="0" w:space="0" w:color="auto"/>
            <w:right w:val="none" w:sz="0" w:space="0" w:color="auto"/>
          </w:divBdr>
        </w:div>
        <w:div w:id="157891847">
          <w:marLeft w:val="640"/>
          <w:marRight w:val="0"/>
          <w:marTop w:val="0"/>
          <w:marBottom w:val="0"/>
          <w:divBdr>
            <w:top w:val="none" w:sz="0" w:space="0" w:color="auto"/>
            <w:left w:val="none" w:sz="0" w:space="0" w:color="auto"/>
            <w:bottom w:val="none" w:sz="0" w:space="0" w:color="auto"/>
            <w:right w:val="none" w:sz="0" w:space="0" w:color="auto"/>
          </w:divBdr>
        </w:div>
        <w:div w:id="1117456629">
          <w:marLeft w:val="640"/>
          <w:marRight w:val="0"/>
          <w:marTop w:val="0"/>
          <w:marBottom w:val="0"/>
          <w:divBdr>
            <w:top w:val="none" w:sz="0" w:space="0" w:color="auto"/>
            <w:left w:val="none" w:sz="0" w:space="0" w:color="auto"/>
            <w:bottom w:val="none" w:sz="0" w:space="0" w:color="auto"/>
            <w:right w:val="none" w:sz="0" w:space="0" w:color="auto"/>
          </w:divBdr>
        </w:div>
        <w:div w:id="771710628">
          <w:marLeft w:val="640"/>
          <w:marRight w:val="0"/>
          <w:marTop w:val="0"/>
          <w:marBottom w:val="0"/>
          <w:divBdr>
            <w:top w:val="none" w:sz="0" w:space="0" w:color="auto"/>
            <w:left w:val="none" w:sz="0" w:space="0" w:color="auto"/>
            <w:bottom w:val="none" w:sz="0" w:space="0" w:color="auto"/>
            <w:right w:val="none" w:sz="0" w:space="0" w:color="auto"/>
          </w:divBdr>
        </w:div>
        <w:div w:id="1450666355">
          <w:marLeft w:val="640"/>
          <w:marRight w:val="0"/>
          <w:marTop w:val="0"/>
          <w:marBottom w:val="0"/>
          <w:divBdr>
            <w:top w:val="none" w:sz="0" w:space="0" w:color="auto"/>
            <w:left w:val="none" w:sz="0" w:space="0" w:color="auto"/>
            <w:bottom w:val="none" w:sz="0" w:space="0" w:color="auto"/>
            <w:right w:val="none" w:sz="0" w:space="0" w:color="auto"/>
          </w:divBdr>
        </w:div>
        <w:div w:id="2146965778">
          <w:marLeft w:val="640"/>
          <w:marRight w:val="0"/>
          <w:marTop w:val="0"/>
          <w:marBottom w:val="0"/>
          <w:divBdr>
            <w:top w:val="none" w:sz="0" w:space="0" w:color="auto"/>
            <w:left w:val="none" w:sz="0" w:space="0" w:color="auto"/>
            <w:bottom w:val="none" w:sz="0" w:space="0" w:color="auto"/>
            <w:right w:val="none" w:sz="0" w:space="0" w:color="auto"/>
          </w:divBdr>
        </w:div>
        <w:div w:id="1642222842">
          <w:marLeft w:val="640"/>
          <w:marRight w:val="0"/>
          <w:marTop w:val="0"/>
          <w:marBottom w:val="0"/>
          <w:divBdr>
            <w:top w:val="none" w:sz="0" w:space="0" w:color="auto"/>
            <w:left w:val="none" w:sz="0" w:space="0" w:color="auto"/>
            <w:bottom w:val="none" w:sz="0" w:space="0" w:color="auto"/>
            <w:right w:val="none" w:sz="0" w:space="0" w:color="auto"/>
          </w:divBdr>
        </w:div>
        <w:div w:id="612246539">
          <w:marLeft w:val="640"/>
          <w:marRight w:val="0"/>
          <w:marTop w:val="0"/>
          <w:marBottom w:val="0"/>
          <w:divBdr>
            <w:top w:val="none" w:sz="0" w:space="0" w:color="auto"/>
            <w:left w:val="none" w:sz="0" w:space="0" w:color="auto"/>
            <w:bottom w:val="none" w:sz="0" w:space="0" w:color="auto"/>
            <w:right w:val="none" w:sz="0" w:space="0" w:color="auto"/>
          </w:divBdr>
        </w:div>
        <w:div w:id="1328825160">
          <w:marLeft w:val="640"/>
          <w:marRight w:val="0"/>
          <w:marTop w:val="0"/>
          <w:marBottom w:val="0"/>
          <w:divBdr>
            <w:top w:val="none" w:sz="0" w:space="0" w:color="auto"/>
            <w:left w:val="none" w:sz="0" w:space="0" w:color="auto"/>
            <w:bottom w:val="none" w:sz="0" w:space="0" w:color="auto"/>
            <w:right w:val="none" w:sz="0" w:space="0" w:color="auto"/>
          </w:divBdr>
        </w:div>
        <w:div w:id="1040284405">
          <w:marLeft w:val="640"/>
          <w:marRight w:val="0"/>
          <w:marTop w:val="0"/>
          <w:marBottom w:val="0"/>
          <w:divBdr>
            <w:top w:val="none" w:sz="0" w:space="0" w:color="auto"/>
            <w:left w:val="none" w:sz="0" w:space="0" w:color="auto"/>
            <w:bottom w:val="none" w:sz="0" w:space="0" w:color="auto"/>
            <w:right w:val="none" w:sz="0" w:space="0" w:color="auto"/>
          </w:divBdr>
        </w:div>
        <w:div w:id="821122229">
          <w:marLeft w:val="640"/>
          <w:marRight w:val="0"/>
          <w:marTop w:val="0"/>
          <w:marBottom w:val="0"/>
          <w:divBdr>
            <w:top w:val="none" w:sz="0" w:space="0" w:color="auto"/>
            <w:left w:val="none" w:sz="0" w:space="0" w:color="auto"/>
            <w:bottom w:val="none" w:sz="0" w:space="0" w:color="auto"/>
            <w:right w:val="none" w:sz="0" w:space="0" w:color="auto"/>
          </w:divBdr>
        </w:div>
        <w:div w:id="1259753505">
          <w:marLeft w:val="640"/>
          <w:marRight w:val="0"/>
          <w:marTop w:val="0"/>
          <w:marBottom w:val="0"/>
          <w:divBdr>
            <w:top w:val="none" w:sz="0" w:space="0" w:color="auto"/>
            <w:left w:val="none" w:sz="0" w:space="0" w:color="auto"/>
            <w:bottom w:val="none" w:sz="0" w:space="0" w:color="auto"/>
            <w:right w:val="none" w:sz="0" w:space="0" w:color="auto"/>
          </w:divBdr>
        </w:div>
        <w:div w:id="529104351">
          <w:marLeft w:val="640"/>
          <w:marRight w:val="0"/>
          <w:marTop w:val="0"/>
          <w:marBottom w:val="0"/>
          <w:divBdr>
            <w:top w:val="none" w:sz="0" w:space="0" w:color="auto"/>
            <w:left w:val="none" w:sz="0" w:space="0" w:color="auto"/>
            <w:bottom w:val="none" w:sz="0" w:space="0" w:color="auto"/>
            <w:right w:val="none" w:sz="0" w:space="0" w:color="auto"/>
          </w:divBdr>
        </w:div>
        <w:div w:id="2020807860">
          <w:marLeft w:val="640"/>
          <w:marRight w:val="0"/>
          <w:marTop w:val="0"/>
          <w:marBottom w:val="0"/>
          <w:divBdr>
            <w:top w:val="none" w:sz="0" w:space="0" w:color="auto"/>
            <w:left w:val="none" w:sz="0" w:space="0" w:color="auto"/>
            <w:bottom w:val="none" w:sz="0" w:space="0" w:color="auto"/>
            <w:right w:val="none" w:sz="0" w:space="0" w:color="auto"/>
          </w:divBdr>
        </w:div>
        <w:div w:id="1301693021">
          <w:marLeft w:val="640"/>
          <w:marRight w:val="0"/>
          <w:marTop w:val="0"/>
          <w:marBottom w:val="0"/>
          <w:divBdr>
            <w:top w:val="none" w:sz="0" w:space="0" w:color="auto"/>
            <w:left w:val="none" w:sz="0" w:space="0" w:color="auto"/>
            <w:bottom w:val="none" w:sz="0" w:space="0" w:color="auto"/>
            <w:right w:val="none" w:sz="0" w:space="0" w:color="auto"/>
          </w:divBdr>
        </w:div>
        <w:div w:id="2114279947">
          <w:marLeft w:val="640"/>
          <w:marRight w:val="0"/>
          <w:marTop w:val="0"/>
          <w:marBottom w:val="0"/>
          <w:divBdr>
            <w:top w:val="none" w:sz="0" w:space="0" w:color="auto"/>
            <w:left w:val="none" w:sz="0" w:space="0" w:color="auto"/>
            <w:bottom w:val="none" w:sz="0" w:space="0" w:color="auto"/>
            <w:right w:val="none" w:sz="0" w:space="0" w:color="auto"/>
          </w:divBdr>
        </w:div>
        <w:div w:id="202446134">
          <w:marLeft w:val="640"/>
          <w:marRight w:val="0"/>
          <w:marTop w:val="0"/>
          <w:marBottom w:val="0"/>
          <w:divBdr>
            <w:top w:val="none" w:sz="0" w:space="0" w:color="auto"/>
            <w:left w:val="none" w:sz="0" w:space="0" w:color="auto"/>
            <w:bottom w:val="none" w:sz="0" w:space="0" w:color="auto"/>
            <w:right w:val="none" w:sz="0" w:space="0" w:color="auto"/>
          </w:divBdr>
        </w:div>
        <w:div w:id="955671026">
          <w:marLeft w:val="640"/>
          <w:marRight w:val="0"/>
          <w:marTop w:val="0"/>
          <w:marBottom w:val="0"/>
          <w:divBdr>
            <w:top w:val="none" w:sz="0" w:space="0" w:color="auto"/>
            <w:left w:val="none" w:sz="0" w:space="0" w:color="auto"/>
            <w:bottom w:val="none" w:sz="0" w:space="0" w:color="auto"/>
            <w:right w:val="none" w:sz="0" w:space="0" w:color="auto"/>
          </w:divBdr>
        </w:div>
        <w:div w:id="922373103">
          <w:marLeft w:val="640"/>
          <w:marRight w:val="0"/>
          <w:marTop w:val="0"/>
          <w:marBottom w:val="0"/>
          <w:divBdr>
            <w:top w:val="none" w:sz="0" w:space="0" w:color="auto"/>
            <w:left w:val="none" w:sz="0" w:space="0" w:color="auto"/>
            <w:bottom w:val="none" w:sz="0" w:space="0" w:color="auto"/>
            <w:right w:val="none" w:sz="0" w:space="0" w:color="auto"/>
          </w:divBdr>
        </w:div>
        <w:div w:id="778985792">
          <w:marLeft w:val="640"/>
          <w:marRight w:val="0"/>
          <w:marTop w:val="0"/>
          <w:marBottom w:val="0"/>
          <w:divBdr>
            <w:top w:val="none" w:sz="0" w:space="0" w:color="auto"/>
            <w:left w:val="none" w:sz="0" w:space="0" w:color="auto"/>
            <w:bottom w:val="none" w:sz="0" w:space="0" w:color="auto"/>
            <w:right w:val="none" w:sz="0" w:space="0" w:color="auto"/>
          </w:divBdr>
        </w:div>
      </w:divsChild>
    </w:div>
    <w:div w:id="1736509728">
      <w:bodyDiv w:val="1"/>
      <w:marLeft w:val="0"/>
      <w:marRight w:val="0"/>
      <w:marTop w:val="0"/>
      <w:marBottom w:val="0"/>
      <w:divBdr>
        <w:top w:val="none" w:sz="0" w:space="0" w:color="auto"/>
        <w:left w:val="none" w:sz="0" w:space="0" w:color="auto"/>
        <w:bottom w:val="none" w:sz="0" w:space="0" w:color="auto"/>
        <w:right w:val="none" w:sz="0" w:space="0" w:color="auto"/>
      </w:divBdr>
      <w:divsChild>
        <w:div w:id="485165643">
          <w:marLeft w:val="640"/>
          <w:marRight w:val="0"/>
          <w:marTop w:val="0"/>
          <w:marBottom w:val="0"/>
          <w:divBdr>
            <w:top w:val="none" w:sz="0" w:space="0" w:color="auto"/>
            <w:left w:val="none" w:sz="0" w:space="0" w:color="auto"/>
            <w:bottom w:val="none" w:sz="0" w:space="0" w:color="auto"/>
            <w:right w:val="none" w:sz="0" w:space="0" w:color="auto"/>
          </w:divBdr>
        </w:div>
        <w:div w:id="1462724651">
          <w:marLeft w:val="640"/>
          <w:marRight w:val="0"/>
          <w:marTop w:val="0"/>
          <w:marBottom w:val="0"/>
          <w:divBdr>
            <w:top w:val="none" w:sz="0" w:space="0" w:color="auto"/>
            <w:left w:val="none" w:sz="0" w:space="0" w:color="auto"/>
            <w:bottom w:val="none" w:sz="0" w:space="0" w:color="auto"/>
            <w:right w:val="none" w:sz="0" w:space="0" w:color="auto"/>
          </w:divBdr>
        </w:div>
        <w:div w:id="1470856621">
          <w:marLeft w:val="640"/>
          <w:marRight w:val="0"/>
          <w:marTop w:val="0"/>
          <w:marBottom w:val="0"/>
          <w:divBdr>
            <w:top w:val="none" w:sz="0" w:space="0" w:color="auto"/>
            <w:left w:val="none" w:sz="0" w:space="0" w:color="auto"/>
            <w:bottom w:val="none" w:sz="0" w:space="0" w:color="auto"/>
            <w:right w:val="none" w:sz="0" w:space="0" w:color="auto"/>
          </w:divBdr>
        </w:div>
        <w:div w:id="1892227612">
          <w:marLeft w:val="640"/>
          <w:marRight w:val="0"/>
          <w:marTop w:val="0"/>
          <w:marBottom w:val="0"/>
          <w:divBdr>
            <w:top w:val="none" w:sz="0" w:space="0" w:color="auto"/>
            <w:left w:val="none" w:sz="0" w:space="0" w:color="auto"/>
            <w:bottom w:val="none" w:sz="0" w:space="0" w:color="auto"/>
            <w:right w:val="none" w:sz="0" w:space="0" w:color="auto"/>
          </w:divBdr>
        </w:div>
        <w:div w:id="581721195">
          <w:marLeft w:val="640"/>
          <w:marRight w:val="0"/>
          <w:marTop w:val="0"/>
          <w:marBottom w:val="0"/>
          <w:divBdr>
            <w:top w:val="none" w:sz="0" w:space="0" w:color="auto"/>
            <w:left w:val="none" w:sz="0" w:space="0" w:color="auto"/>
            <w:bottom w:val="none" w:sz="0" w:space="0" w:color="auto"/>
            <w:right w:val="none" w:sz="0" w:space="0" w:color="auto"/>
          </w:divBdr>
        </w:div>
        <w:div w:id="385027240">
          <w:marLeft w:val="640"/>
          <w:marRight w:val="0"/>
          <w:marTop w:val="0"/>
          <w:marBottom w:val="0"/>
          <w:divBdr>
            <w:top w:val="none" w:sz="0" w:space="0" w:color="auto"/>
            <w:left w:val="none" w:sz="0" w:space="0" w:color="auto"/>
            <w:bottom w:val="none" w:sz="0" w:space="0" w:color="auto"/>
            <w:right w:val="none" w:sz="0" w:space="0" w:color="auto"/>
          </w:divBdr>
        </w:div>
        <w:div w:id="365717799">
          <w:marLeft w:val="640"/>
          <w:marRight w:val="0"/>
          <w:marTop w:val="0"/>
          <w:marBottom w:val="0"/>
          <w:divBdr>
            <w:top w:val="none" w:sz="0" w:space="0" w:color="auto"/>
            <w:left w:val="none" w:sz="0" w:space="0" w:color="auto"/>
            <w:bottom w:val="none" w:sz="0" w:space="0" w:color="auto"/>
            <w:right w:val="none" w:sz="0" w:space="0" w:color="auto"/>
          </w:divBdr>
        </w:div>
        <w:div w:id="800998869">
          <w:marLeft w:val="640"/>
          <w:marRight w:val="0"/>
          <w:marTop w:val="0"/>
          <w:marBottom w:val="0"/>
          <w:divBdr>
            <w:top w:val="none" w:sz="0" w:space="0" w:color="auto"/>
            <w:left w:val="none" w:sz="0" w:space="0" w:color="auto"/>
            <w:bottom w:val="none" w:sz="0" w:space="0" w:color="auto"/>
            <w:right w:val="none" w:sz="0" w:space="0" w:color="auto"/>
          </w:divBdr>
        </w:div>
        <w:div w:id="576600954">
          <w:marLeft w:val="640"/>
          <w:marRight w:val="0"/>
          <w:marTop w:val="0"/>
          <w:marBottom w:val="0"/>
          <w:divBdr>
            <w:top w:val="none" w:sz="0" w:space="0" w:color="auto"/>
            <w:left w:val="none" w:sz="0" w:space="0" w:color="auto"/>
            <w:bottom w:val="none" w:sz="0" w:space="0" w:color="auto"/>
            <w:right w:val="none" w:sz="0" w:space="0" w:color="auto"/>
          </w:divBdr>
        </w:div>
        <w:div w:id="1641812417">
          <w:marLeft w:val="640"/>
          <w:marRight w:val="0"/>
          <w:marTop w:val="0"/>
          <w:marBottom w:val="0"/>
          <w:divBdr>
            <w:top w:val="none" w:sz="0" w:space="0" w:color="auto"/>
            <w:left w:val="none" w:sz="0" w:space="0" w:color="auto"/>
            <w:bottom w:val="none" w:sz="0" w:space="0" w:color="auto"/>
            <w:right w:val="none" w:sz="0" w:space="0" w:color="auto"/>
          </w:divBdr>
        </w:div>
        <w:div w:id="606082423">
          <w:marLeft w:val="640"/>
          <w:marRight w:val="0"/>
          <w:marTop w:val="0"/>
          <w:marBottom w:val="0"/>
          <w:divBdr>
            <w:top w:val="none" w:sz="0" w:space="0" w:color="auto"/>
            <w:left w:val="none" w:sz="0" w:space="0" w:color="auto"/>
            <w:bottom w:val="none" w:sz="0" w:space="0" w:color="auto"/>
            <w:right w:val="none" w:sz="0" w:space="0" w:color="auto"/>
          </w:divBdr>
        </w:div>
        <w:div w:id="28917050">
          <w:marLeft w:val="640"/>
          <w:marRight w:val="0"/>
          <w:marTop w:val="0"/>
          <w:marBottom w:val="0"/>
          <w:divBdr>
            <w:top w:val="none" w:sz="0" w:space="0" w:color="auto"/>
            <w:left w:val="none" w:sz="0" w:space="0" w:color="auto"/>
            <w:bottom w:val="none" w:sz="0" w:space="0" w:color="auto"/>
            <w:right w:val="none" w:sz="0" w:space="0" w:color="auto"/>
          </w:divBdr>
        </w:div>
        <w:div w:id="1780681973">
          <w:marLeft w:val="640"/>
          <w:marRight w:val="0"/>
          <w:marTop w:val="0"/>
          <w:marBottom w:val="0"/>
          <w:divBdr>
            <w:top w:val="none" w:sz="0" w:space="0" w:color="auto"/>
            <w:left w:val="none" w:sz="0" w:space="0" w:color="auto"/>
            <w:bottom w:val="none" w:sz="0" w:space="0" w:color="auto"/>
            <w:right w:val="none" w:sz="0" w:space="0" w:color="auto"/>
          </w:divBdr>
        </w:div>
        <w:div w:id="604309015">
          <w:marLeft w:val="640"/>
          <w:marRight w:val="0"/>
          <w:marTop w:val="0"/>
          <w:marBottom w:val="0"/>
          <w:divBdr>
            <w:top w:val="none" w:sz="0" w:space="0" w:color="auto"/>
            <w:left w:val="none" w:sz="0" w:space="0" w:color="auto"/>
            <w:bottom w:val="none" w:sz="0" w:space="0" w:color="auto"/>
            <w:right w:val="none" w:sz="0" w:space="0" w:color="auto"/>
          </w:divBdr>
        </w:div>
        <w:div w:id="530145681">
          <w:marLeft w:val="640"/>
          <w:marRight w:val="0"/>
          <w:marTop w:val="0"/>
          <w:marBottom w:val="0"/>
          <w:divBdr>
            <w:top w:val="none" w:sz="0" w:space="0" w:color="auto"/>
            <w:left w:val="none" w:sz="0" w:space="0" w:color="auto"/>
            <w:bottom w:val="none" w:sz="0" w:space="0" w:color="auto"/>
            <w:right w:val="none" w:sz="0" w:space="0" w:color="auto"/>
          </w:divBdr>
        </w:div>
        <w:div w:id="546918388">
          <w:marLeft w:val="640"/>
          <w:marRight w:val="0"/>
          <w:marTop w:val="0"/>
          <w:marBottom w:val="0"/>
          <w:divBdr>
            <w:top w:val="none" w:sz="0" w:space="0" w:color="auto"/>
            <w:left w:val="none" w:sz="0" w:space="0" w:color="auto"/>
            <w:bottom w:val="none" w:sz="0" w:space="0" w:color="auto"/>
            <w:right w:val="none" w:sz="0" w:space="0" w:color="auto"/>
          </w:divBdr>
        </w:div>
        <w:div w:id="1562518841">
          <w:marLeft w:val="640"/>
          <w:marRight w:val="0"/>
          <w:marTop w:val="0"/>
          <w:marBottom w:val="0"/>
          <w:divBdr>
            <w:top w:val="none" w:sz="0" w:space="0" w:color="auto"/>
            <w:left w:val="none" w:sz="0" w:space="0" w:color="auto"/>
            <w:bottom w:val="none" w:sz="0" w:space="0" w:color="auto"/>
            <w:right w:val="none" w:sz="0" w:space="0" w:color="auto"/>
          </w:divBdr>
        </w:div>
        <w:div w:id="2093887798">
          <w:marLeft w:val="640"/>
          <w:marRight w:val="0"/>
          <w:marTop w:val="0"/>
          <w:marBottom w:val="0"/>
          <w:divBdr>
            <w:top w:val="none" w:sz="0" w:space="0" w:color="auto"/>
            <w:left w:val="none" w:sz="0" w:space="0" w:color="auto"/>
            <w:bottom w:val="none" w:sz="0" w:space="0" w:color="auto"/>
            <w:right w:val="none" w:sz="0" w:space="0" w:color="auto"/>
          </w:divBdr>
        </w:div>
        <w:div w:id="2014144170">
          <w:marLeft w:val="640"/>
          <w:marRight w:val="0"/>
          <w:marTop w:val="0"/>
          <w:marBottom w:val="0"/>
          <w:divBdr>
            <w:top w:val="none" w:sz="0" w:space="0" w:color="auto"/>
            <w:left w:val="none" w:sz="0" w:space="0" w:color="auto"/>
            <w:bottom w:val="none" w:sz="0" w:space="0" w:color="auto"/>
            <w:right w:val="none" w:sz="0" w:space="0" w:color="auto"/>
          </w:divBdr>
        </w:div>
        <w:div w:id="992104159">
          <w:marLeft w:val="640"/>
          <w:marRight w:val="0"/>
          <w:marTop w:val="0"/>
          <w:marBottom w:val="0"/>
          <w:divBdr>
            <w:top w:val="none" w:sz="0" w:space="0" w:color="auto"/>
            <w:left w:val="none" w:sz="0" w:space="0" w:color="auto"/>
            <w:bottom w:val="none" w:sz="0" w:space="0" w:color="auto"/>
            <w:right w:val="none" w:sz="0" w:space="0" w:color="auto"/>
          </w:divBdr>
        </w:div>
        <w:div w:id="1441141171">
          <w:marLeft w:val="640"/>
          <w:marRight w:val="0"/>
          <w:marTop w:val="0"/>
          <w:marBottom w:val="0"/>
          <w:divBdr>
            <w:top w:val="none" w:sz="0" w:space="0" w:color="auto"/>
            <w:left w:val="none" w:sz="0" w:space="0" w:color="auto"/>
            <w:bottom w:val="none" w:sz="0" w:space="0" w:color="auto"/>
            <w:right w:val="none" w:sz="0" w:space="0" w:color="auto"/>
          </w:divBdr>
        </w:div>
        <w:div w:id="215896359">
          <w:marLeft w:val="640"/>
          <w:marRight w:val="0"/>
          <w:marTop w:val="0"/>
          <w:marBottom w:val="0"/>
          <w:divBdr>
            <w:top w:val="none" w:sz="0" w:space="0" w:color="auto"/>
            <w:left w:val="none" w:sz="0" w:space="0" w:color="auto"/>
            <w:bottom w:val="none" w:sz="0" w:space="0" w:color="auto"/>
            <w:right w:val="none" w:sz="0" w:space="0" w:color="auto"/>
          </w:divBdr>
        </w:div>
        <w:div w:id="1819297519">
          <w:marLeft w:val="640"/>
          <w:marRight w:val="0"/>
          <w:marTop w:val="0"/>
          <w:marBottom w:val="0"/>
          <w:divBdr>
            <w:top w:val="none" w:sz="0" w:space="0" w:color="auto"/>
            <w:left w:val="none" w:sz="0" w:space="0" w:color="auto"/>
            <w:bottom w:val="none" w:sz="0" w:space="0" w:color="auto"/>
            <w:right w:val="none" w:sz="0" w:space="0" w:color="auto"/>
          </w:divBdr>
        </w:div>
        <w:div w:id="1627545462">
          <w:marLeft w:val="640"/>
          <w:marRight w:val="0"/>
          <w:marTop w:val="0"/>
          <w:marBottom w:val="0"/>
          <w:divBdr>
            <w:top w:val="none" w:sz="0" w:space="0" w:color="auto"/>
            <w:left w:val="none" w:sz="0" w:space="0" w:color="auto"/>
            <w:bottom w:val="none" w:sz="0" w:space="0" w:color="auto"/>
            <w:right w:val="none" w:sz="0" w:space="0" w:color="auto"/>
          </w:divBdr>
        </w:div>
        <w:div w:id="1486819426">
          <w:marLeft w:val="640"/>
          <w:marRight w:val="0"/>
          <w:marTop w:val="0"/>
          <w:marBottom w:val="0"/>
          <w:divBdr>
            <w:top w:val="none" w:sz="0" w:space="0" w:color="auto"/>
            <w:left w:val="none" w:sz="0" w:space="0" w:color="auto"/>
            <w:bottom w:val="none" w:sz="0" w:space="0" w:color="auto"/>
            <w:right w:val="none" w:sz="0" w:space="0" w:color="auto"/>
          </w:divBdr>
        </w:div>
        <w:div w:id="67852795">
          <w:marLeft w:val="640"/>
          <w:marRight w:val="0"/>
          <w:marTop w:val="0"/>
          <w:marBottom w:val="0"/>
          <w:divBdr>
            <w:top w:val="none" w:sz="0" w:space="0" w:color="auto"/>
            <w:left w:val="none" w:sz="0" w:space="0" w:color="auto"/>
            <w:bottom w:val="none" w:sz="0" w:space="0" w:color="auto"/>
            <w:right w:val="none" w:sz="0" w:space="0" w:color="auto"/>
          </w:divBdr>
        </w:div>
        <w:div w:id="551576123">
          <w:marLeft w:val="640"/>
          <w:marRight w:val="0"/>
          <w:marTop w:val="0"/>
          <w:marBottom w:val="0"/>
          <w:divBdr>
            <w:top w:val="none" w:sz="0" w:space="0" w:color="auto"/>
            <w:left w:val="none" w:sz="0" w:space="0" w:color="auto"/>
            <w:bottom w:val="none" w:sz="0" w:space="0" w:color="auto"/>
            <w:right w:val="none" w:sz="0" w:space="0" w:color="auto"/>
          </w:divBdr>
        </w:div>
        <w:div w:id="580991833">
          <w:marLeft w:val="640"/>
          <w:marRight w:val="0"/>
          <w:marTop w:val="0"/>
          <w:marBottom w:val="0"/>
          <w:divBdr>
            <w:top w:val="none" w:sz="0" w:space="0" w:color="auto"/>
            <w:left w:val="none" w:sz="0" w:space="0" w:color="auto"/>
            <w:bottom w:val="none" w:sz="0" w:space="0" w:color="auto"/>
            <w:right w:val="none" w:sz="0" w:space="0" w:color="auto"/>
          </w:divBdr>
        </w:div>
        <w:div w:id="1774276346">
          <w:marLeft w:val="640"/>
          <w:marRight w:val="0"/>
          <w:marTop w:val="0"/>
          <w:marBottom w:val="0"/>
          <w:divBdr>
            <w:top w:val="none" w:sz="0" w:space="0" w:color="auto"/>
            <w:left w:val="none" w:sz="0" w:space="0" w:color="auto"/>
            <w:bottom w:val="none" w:sz="0" w:space="0" w:color="auto"/>
            <w:right w:val="none" w:sz="0" w:space="0" w:color="auto"/>
          </w:divBdr>
        </w:div>
        <w:div w:id="1828746433">
          <w:marLeft w:val="640"/>
          <w:marRight w:val="0"/>
          <w:marTop w:val="0"/>
          <w:marBottom w:val="0"/>
          <w:divBdr>
            <w:top w:val="none" w:sz="0" w:space="0" w:color="auto"/>
            <w:left w:val="none" w:sz="0" w:space="0" w:color="auto"/>
            <w:bottom w:val="none" w:sz="0" w:space="0" w:color="auto"/>
            <w:right w:val="none" w:sz="0" w:space="0" w:color="auto"/>
          </w:divBdr>
        </w:div>
        <w:div w:id="704864162">
          <w:marLeft w:val="640"/>
          <w:marRight w:val="0"/>
          <w:marTop w:val="0"/>
          <w:marBottom w:val="0"/>
          <w:divBdr>
            <w:top w:val="none" w:sz="0" w:space="0" w:color="auto"/>
            <w:left w:val="none" w:sz="0" w:space="0" w:color="auto"/>
            <w:bottom w:val="none" w:sz="0" w:space="0" w:color="auto"/>
            <w:right w:val="none" w:sz="0" w:space="0" w:color="auto"/>
          </w:divBdr>
        </w:div>
        <w:div w:id="1747342563">
          <w:marLeft w:val="640"/>
          <w:marRight w:val="0"/>
          <w:marTop w:val="0"/>
          <w:marBottom w:val="0"/>
          <w:divBdr>
            <w:top w:val="none" w:sz="0" w:space="0" w:color="auto"/>
            <w:left w:val="none" w:sz="0" w:space="0" w:color="auto"/>
            <w:bottom w:val="none" w:sz="0" w:space="0" w:color="auto"/>
            <w:right w:val="none" w:sz="0" w:space="0" w:color="auto"/>
          </w:divBdr>
        </w:div>
        <w:div w:id="952908412">
          <w:marLeft w:val="640"/>
          <w:marRight w:val="0"/>
          <w:marTop w:val="0"/>
          <w:marBottom w:val="0"/>
          <w:divBdr>
            <w:top w:val="none" w:sz="0" w:space="0" w:color="auto"/>
            <w:left w:val="none" w:sz="0" w:space="0" w:color="auto"/>
            <w:bottom w:val="none" w:sz="0" w:space="0" w:color="auto"/>
            <w:right w:val="none" w:sz="0" w:space="0" w:color="auto"/>
          </w:divBdr>
        </w:div>
        <w:div w:id="1022827506">
          <w:marLeft w:val="640"/>
          <w:marRight w:val="0"/>
          <w:marTop w:val="0"/>
          <w:marBottom w:val="0"/>
          <w:divBdr>
            <w:top w:val="none" w:sz="0" w:space="0" w:color="auto"/>
            <w:left w:val="none" w:sz="0" w:space="0" w:color="auto"/>
            <w:bottom w:val="none" w:sz="0" w:space="0" w:color="auto"/>
            <w:right w:val="none" w:sz="0" w:space="0" w:color="auto"/>
          </w:divBdr>
        </w:div>
        <w:div w:id="760685709">
          <w:marLeft w:val="640"/>
          <w:marRight w:val="0"/>
          <w:marTop w:val="0"/>
          <w:marBottom w:val="0"/>
          <w:divBdr>
            <w:top w:val="none" w:sz="0" w:space="0" w:color="auto"/>
            <w:left w:val="none" w:sz="0" w:space="0" w:color="auto"/>
            <w:bottom w:val="none" w:sz="0" w:space="0" w:color="auto"/>
            <w:right w:val="none" w:sz="0" w:space="0" w:color="auto"/>
          </w:divBdr>
        </w:div>
        <w:div w:id="958806078">
          <w:marLeft w:val="640"/>
          <w:marRight w:val="0"/>
          <w:marTop w:val="0"/>
          <w:marBottom w:val="0"/>
          <w:divBdr>
            <w:top w:val="none" w:sz="0" w:space="0" w:color="auto"/>
            <w:left w:val="none" w:sz="0" w:space="0" w:color="auto"/>
            <w:bottom w:val="none" w:sz="0" w:space="0" w:color="auto"/>
            <w:right w:val="none" w:sz="0" w:space="0" w:color="auto"/>
          </w:divBdr>
        </w:div>
        <w:div w:id="1150908085">
          <w:marLeft w:val="640"/>
          <w:marRight w:val="0"/>
          <w:marTop w:val="0"/>
          <w:marBottom w:val="0"/>
          <w:divBdr>
            <w:top w:val="none" w:sz="0" w:space="0" w:color="auto"/>
            <w:left w:val="none" w:sz="0" w:space="0" w:color="auto"/>
            <w:bottom w:val="none" w:sz="0" w:space="0" w:color="auto"/>
            <w:right w:val="none" w:sz="0" w:space="0" w:color="auto"/>
          </w:divBdr>
        </w:div>
        <w:div w:id="760688681">
          <w:marLeft w:val="640"/>
          <w:marRight w:val="0"/>
          <w:marTop w:val="0"/>
          <w:marBottom w:val="0"/>
          <w:divBdr>
            <w:top w:val="none" w:sz="0" w:space="0" w:color="auto"/>
            <w:left w:val="none" w:sz="0" w:space="0" w:color="auto"/>
            <w:bottom w:val="none" w:sz="0" w:space="0" w:color="auto"/>
            <w:right w:val="none" w:sz="0" w:space="0" w:color="auto"/>
          </w:divBdr>
        </w:div>
        <w:div w:id="423961469">
          <w:marLeft w:val="640"/>
          <w:marRight w:val="0"/>
          <w:marTop w:val="0"/>
          <w:marBottom w:val="0"/>
          <w:divBdr>
            <w:top w:val="none" w:sz="0" w:space="0" w:color="auto"/>
            <w:left w:val="none" w:sz="0" w:space="0" w:color="auto"/>
            <w:bottom w:val="none" w:sz="0" w:space="0" w:color="auto"/>
            <w:right w:val="none" w:sz="0" w:space="0" w:color="auto"/>
          </w:divBdr>
        </w:div>
        <w:div w:id="138496019">
          <w:marLeft w:val="640"/>
          <w:marRight w:val="0"/>
          <w:marTop w:val="0"/>
          <w:marBottom w:val="0"/>
          <w:divBdr>
            <w:top w:val="none" w:sz="0" w:space="0" w:color="auto"/>
            <w:left w:val="none" w:sz="0" w:space="0" w:color="auto"/>
            <w:bottom w:val="none" w:sz="0" w:space="0" w:color="auto"/>
            <w:right w:val="none" w:sz="0" w:space="0" w:color="auto"/>
          </w:divBdr>
        </w:div>
        <w:div w:id="408619943">
          <w:marLeft w:val="640"/>
          <w:marRight w:val="0"/>
          <w:marTop w:val="0"/>
          <w:marBottom w:val="0"/>
          <w:divBdr>
            <w:top w:val="none" w:sz="0" w:space="0" w:color="auto"/>
            <w:left w:val="none" w:sz="0" w:space="0" w:color="auto"/>
            <w:bottom w:val="none" w:sz="0" w:space="0" w:color="auto"/>
            <w:right w:val="none" w:sz="0" w:space="0" w:color="auto"/>
          </w:divBdr>
        </w:div>
        <w:div w:id="491217129">
          <w:marLeft w:val="640"/>
          <w:marRight w:val="0"/>
          <w:marTop w:val="0"/>
          <w:marBottom w:val="0"/>
          <w:divBdr>
            <w:top w:val="none" w:sz="0" w:space="0" w:color="auto"/>
            <w:left w:val="none" w:sz="0" w:space="0" w:color="auto"/>
            <w:bottom w:val="none" w:sz="0" w:space="0" w:color="auto"/>
            <w:right w:val="none" w:sz="0" w:space="0" w:color="auto"/>
          </w:divBdr>
        </w:div>
        <w:div w:id="2003390391">
          <w:marLeft w:val="640"/>
          <w:marRight w:val="0"/>
          <w:marTop w:val="0"/>
          <w:marBottom w:val="0"/>
          <w:divBdr>
            <w:top w:val="none" w:sz="0" w:space="0" w:color="auto"/>
            <w:left w:val="none" w:sz="0" w:space="0" w:color="auto"/>
            <w:bottom w:val="none" w:sz="0" w:space="0" w:color="auto"/>
            <w:right w:val="none" w:sz="0" w:space="0" w:color="auto"/>
          </w:divBdr>
        </w:div>
        <w:div w:id="1356035634">
          <w:marLeft w:val="640"/>
          <w:marRight w:val="0"/>
          <w:marTop w:val="0"/>
          <w:marBottom w:val="0"/>
          <w:divBdr>
            <w:top w:val="none" w:sz="0" w:space="0" w:color="auto"/>
            <w:left w:val="none" w:sz="0" w:space="0" w:color="auto"/>
            <w:bottom w:val="none" w:sz="0" w:space="0" w:color="auto"/>
            <w:right w:val="none" w:sz="0" w:space="0" w:color="auto"/>
          </w:divBdr>
        </w:div>
        <w:div w:id="2068144907">
          <w:marLeft w:val="640"/>
          <w:marRight w:val="0"/>
          <w:marTop w:val="0"/>
          <w:marBottom w:val="0"/>
          <w:divBdr>
            <w:top w:val="none" w:sz="0" w:space="0" w:color="auto"/>
            <w:left w:val="none" w:sz="0" w:space="0" w:color="auto"/>
            <w:bottom w:val="none" w:sz="0" w:space="0" w:color="auto"/>
            <w:right w:val="none" w:sz="0" w:space="0" w:color="auto"/>
          </w:divBdr>
        </w:div>
        <w:div w:id="1303193578">
          <w:marLeft w:val="640"/>
          <w:marRight w:val="0"/>
          <w:marTop w:val="0"/>
          <w:marBottom w:val="0"/>
          <w:divBdr>
            <w:top w:val="none" w:sz="0" w:space="0" w:color="auto"/>
            <w:left w:val="none" w:sz="0" w:space="0" w:color="auto"/>
            <w:bottom w:val="none" w:sz="0" w:space="0" w:color="auto"/>
            <w:right w:val="none" w:sz="0" w:space="0" w:color="auto"/>
          </w:divBdr>
        </w:div>
        <w:div w:id="1152603344">
          <w:marLeft w:val="640"/>
          <w:marRight w:val="0"/>
          <w:marTop w:val="0"/>
          <w:marBottom w:val="0"/>
          <w:divBdr>
            <w:top w:val="none" w:sz="0" w:space="0" w:color="auto"/>
            <w:left w:val="none" w:sz="0" w:space="0" w:color="auto"/>
            <w:bottom w:val="none" w:sz="0" w:space="0" w:color="auto"/>
            <w:right w:val="none" w:sz="0" w:space="0" w:color="auto"/>
          </w:divBdr>
        </w:div>
        <w:div w:id="1096244137">
          <w:marLeft w:val="640"/>
          <w:marRight w:val="0"/>
          <w:marTop w:val="0"/>
          <w:marBottom w:val="0"/>
          <w:divBdr>
            <w:top w:val="none" w:sz="0" w:space="0" w:color="auto"/>
            <w:left w:val="none" w:sz="0" w:space="0" w:color="auto"/>
            <w:bottom w:val="none" w:sz="0" w:space="0" w:color="auto"/>
            <w:right w:val="none" w:sz="0" w:space="0" w:color="auto"/>
          </w:divBdr>
        </w:div>
        <w:div w:id="2076122557">
          <w:marLeft w:val="640"/>
          <w:marRight w:val="0"/>
          <w:marTop w:val="0"/>
          <w:marBottom w:val="0"/>
          <w:divBdr>
            <w:top w:val="none" w:sz="0" w:space="0" w:color="auto"/>
            <w:left w:val="none" w:sz="0" w:space="0" w:color="auto"/>
            <w:bottom w:val="none" w:sz="0" w:space="0" w:color="auto"/>
            <w:right w:val="none" w:sz="0" w:space="0" w:color="auto"/>
          </w:divBdr>
        </w:div>
        <w:div w:id="1874339169">
          <w:marLeft w:val="640"/>
          <w:marRight w:val="0"/>
          <w:marTop w:val="0"/>
          <w:marBottom w:val="0"/>
          <w:divBdr>
            <w:top w:val="none" w:sz="0" w:space="0" w:color="auto"/>
            <w:left w:val="none" w:sz="0" w:space="0" w:color="auto"/>
            <w:bottom w:val="none" w:sz="0" w:space="0" w:color="auto"/>
            <w:right w:val="none" w:sz="0" w:space="0" w:color="auto"/>
          </w:divBdr>
        </w:div>
        <w:div w:id="359092074">
          <w:marLeft w:val="640"/>
          <w:marRight w:val="0"/>
          <w:marTop w:val="0"/>
          <w:marBottom w:val="0"/>
          <w:divBdr>
            <w:top w:val="none" w:sz="0" w:space="0" w:color="auto"/>
            <w:left w:val="none" w:sz="0" w:space="0" w:color="auto"/>
            <w:bottom w:val="none" w:sz="0" w:space="0" w:color="auto"/>
            <w:right w:val="none" w:sz="0" w:space="0" w:color="auto"/>
          </w:divBdr>
        </w:div>
        <w:div w:id="777215279">
          <w:marLeft w:val="640"/>
          <w:marRight w:val="0"/>
          <w:marTop w:val="0"/>
          <w:marBottom w:val="0"/>
          <w:divBdr>
            <w:top w:val="none" w:sz="0" w:space="0" w:color="auto"/>
            <w:left w:val="none" w:sz="0" w:space="0" w:color="auto"/>
            <w:bottom w:val="none" w:sz="0" w:space="0" w:color="auto"/>
            <w:right w:val="none" w:sz="0" w:space="0" w:color="auto"/>
          </w:divBdr>
        </w:div>
        <w:div w:id="2104564472">
          <w:marLeft w:val="640"/>
          <w:marRight w:val="0"/>
          <w:marTop w:val="0"/>
          <w:marBottom w:val="0"/>
          <w:divBdr>
            <w:top w:val="none" w:sz="0" w:space="0" w:color="auto"/>
            <w:left w:val="none" w:sz="0" w:space="0" w:color="auto"/>
            <w:bottom w:val="none" w:sz="0" w:space="0" w:color="auto"/>
            <w:right w:val="none" w:sz="0" w:space="0" w:color="auto"/>
          </w:divBdr>
        </w:div>
        <w:div w:id="633220080">
          <w:marLeft w:val="640"/>
          <w:marRight w:val="0"/>
          <w:marTop w:val="0"/>
          <w:marBottom w:val="0"/>
          <w:divBdr>
            <w:top w:val="none" w:sz="0" w:space="0" w:color="auto"/>
            <w:left w:val="none" w:sz="0" w:space="0" w:color="auto"/>
            <w:bottom w:val="none" w:sz="0" w:space="0" w:color="auto"/>
            <w:right w:val="none" w:sz="0" w:space="0" w:color="auto"/>
          </w:divBdr>
        </w:div>
        <w:div w:id="937715626">
          <w:marLeft w:val="640"/>
          <w:marRight w:val="0"/>
          <w:marTop w:val="0"/>
          <w:marBottom w:val="0"/>
          <w:divBdr>
            <w:top w:val="none" w:sz="0" w:space="0" w:color="auto"/>
            <w:left w:val="none" w:sz="0" w:space="0" w:color="auto"/>
            <w:bottom w:val="none" w:sz="0" w:space="0" w:color="auto"/>
            <w:right w:val="none" w:sz="0" w:space="0" w:color="auto"/>
          </w:divBdr>
        </w:div>
        <w:div w:id="156305749">
          <w:marLeft w:val="640"/>
          <w:marRight w:val="0"/>
          <w:marTop w:val="0"/>
          <w:marBottom w:val="0"/>
          <w:divBdr>
            <w:top w:val="none" w:sz="0" w:space="0" w:color="auto"/>
            <w:left w:val="none" w:sz="0" w:space="0" w:color="auto"/>
            <w:bottom w:val="none" w:sz="0" w:space="0" w:color="auto"/>
            <w:right w:val="none" w:sz="0" w:space="0" w:color="auto"/>
          </w:divBdr>
        </w:div>
        <w:div w:id="341710346">
          <w:marLeft w:val="640"/>
          <w:marRight w:val="0"/>
          <w:marTop w:val="0"/>
          <w:marBottom w:val="0"/>
          <w:divBdr>
            <w:top w:val="none" w:sz="0" w:space="0" w:color="auto"/>
            <w:left w:val="none" w:sz="0" w:space="0" w:color="auto"/>
            <w:bottom w:val="none" w:sz="0" w:space="0" w:color="auto"/>
            <w:right w:val="none" w:sz="0" w:space="0" w:color="auto"/>
          </w:divBdr>
        </w:div>
        <w:div w:id="264266996">
          <w:marLeft w:val="640"/>
          <w:marRight w:val="0"/>
          <w:marTop w:val="0"/>
          <w:marBottom w:val="0"/>
          <w:divBdr>
            <w:top w:val="none" w:sz="0" w:space="0" w:color="auto"/>
            <w:left w:val="none" w:sz="0" w:space="0" w:color="auto"/>
            <w:bottom w:val="none" w:sz="0" w:space="0" w:color="auto"/>
            <w:right w:val="none" w:sz="0" w:space="0" w:color="auto"/>
          </w:divBdr>
        </w:div>
        <w:div w:id="118686021">
          <w:marLeft w:val="640"/>
          <w:marRight w:val="0"/>
          <w:marTop w:val="0"/>
          <w:marBottom w:val="0"/>
          <w:divBdr>
            <w:top w:val="none" w:sz="0" w:space="0" w:color="auto"/>
            <w:left w:val="none" w:sz="0" w:space="0" w:color="auto"/>
            <w:bottom w:val="none" w:sz="0" w:space="0" w:color="auto"/>
            <w:right w:val="none" w:sz="0" w:space="0" w:color="auto"/>
          </w:divBdr>
        </w:div>
        <w:div w:id="765884898">
          <w:marLeft w:val="640"/>
          <w:marRight w:val="0"/>
          <w:marTop w:val="0"/>
          <w:marBottom w:val="0"/>
          <w:divBdr>
            <w:top w:val="none" w:sz="0" w:space="0" w:color="auto"/>
            <w:left w:val="none" w:sz="0" w:space="0" w:color="auto"/>
            <w:bottom w:val="none" w:sz="0" w:space="0" w:color="auto"/>
            <w:right w:val="none" w:sz="0" w:space="0" w:color="auto"/>
          </w:divBdr>
        </w:div>
        <w:div w:id="184682314">
          <w:marLeft w:val="640"/>
          <w:marRight w:val="0"/>
          <w:marTop w:val="0"/>
          <w:marBottom w:val="0"/>
          <w:divBdr>
            <w:top w:val="none" w:sz="0" w:space="0" w:color="auto"/>
            <w:left w:val="none" w:sz="0" w:space="0" w:color="auto"/>
            <w:bottom w:val="none" w:sz="0" w:space="0" w:color="auto"/>
            <w:right w:val="none" w:sz="0" w:space="0" w:color="auto"/>
          </w:divBdr>
        </w:div>
        <w:div w:id="884368089">
          <w:marLeft w:val="640"/>
          <w:marRight w:val="0"/>
          <w:marTop w:val="0"/>
          <w:marBottom w:val="0"/>
          <w:divBdr>
            <w:top w:val="none" w:sz="0" w:space="0" w:color="auto"/>
            <w:left w:val="none" w:sz="0" w:space="0" w:color="auto"/>
            <w:bottom w:val="none" w:sz="0" w:space="0" w:color="auto"/>
            <w:right w:val="none" w:sz="0" w:space="0" w:color="auto"/>
          </w:divBdr>
        </w:div>
        <w:div w:id="1210917450">
          <w:marLeft w:val="640"/>
          <w:marRight w:val="0"/>
          <w:marTop w:val="0"/>
          <w:marBottom w:val="0"/>
          <w:divBdr>
            <w:top w:val="none" w:sz="0" w:space="0" w:color="auto"/>
            <w:left w:val="none" w:sz="0" w:space="0" w:color="auto"/>
            <w:bottom w:val="none" w:sz="0" w:space="0" w:color="auto"/>
            <w:right w:val="none" w:sz="0" w:space="0" w:color="auto"/>
          </w:divBdr>
        </w:div>
        <w:div w:id="1923683984">
          <w:marLeft w:val="640"/>
          <w:marRight w:val="0"/>
          <w:marTop w:val="0"/>
          <w:marBottom w:val="0"/>
          <w:divBdr>
            <w:top w:val="none" w:sz="0" w:space="0" w:color="auto"/>
            <w:left w:val="none" w:sz="0" w:space="0" w:color="auto"/>
            <w:bottom w:val="none" w:sz="0" w:space="0" w:color="auto"/>
            <w:right w:val="none" w:sz="0" w:space="0" w:color="auto"/>
          </w:divBdr>
        </w:div>
        <w:div w:id="363942328">
          <w:marLeft w:val="640"/>
          <w:marRight w:val="0"/>
          <w:marTop w:val="0"/>
          <w:marBottom w:val="0"/>
          <w:divBdr>
            <w:top w:val="none" w:sz="0" w:space="0" w:color="auto"/>
            <w:left w:val="none" w:sz="0" w:space="0" w:color="auto"/>
            <w:bottom w:val="none" w:sz="0" w:space="0" w:color="auto"/>
            <w:right w:val="none" w:sz="0" w:space="0" w:color="auto"/>
          </w:divBdr>
        </w:div>
        <w:div w:id="742794101">
          <w:marLeft w:val="640"/>
          <w:marRight w:val="0"/>
          <w:marTop w:val="0"/>
          <w:marBottom w:val="0"/>
          <w:divBdr>
            <w:top w:val="none" w:sz="0" w:space="0" w:color="auto"/>
            <w:left w:val="none" w:sz="0" w:space="0" w:color="auto"/>
            <w:bottom w:val="none" w:sz="0" w:space="0" w:color="auto"/>
            <w:right w:val="none" w:sz="0" w:space="0" w:color="auto"/>
          </w:divBdr>
        </w:div>
        <w:div w:id="1349287881">
          <w:marLeft w:val="640"/>
          <w:marRight w:val="0"/>
          <w:marTop w:val="0"/>
          <w:marBottom w:val="0"/>
          <w:divBdr>
            <w:top w:val="none" w:sz="0" w:space="0" w:color="auto"/>
            <w:left w:val="none" w:sz="0" w:space="0" w:color="auto"/>
            <w:bottom w:val="none" w:sz="0" w:space="0" w:color="auto"/>
            <w:right w:val="none" w:sz="0" w:space="0" w:color="auto"/>
          </w:divBdr>
        </w:div>
        <w:div w:id="1984575524">
          <w:marLeft w:val="640"/>
          <w:marRight w:val="0"/>
          <w:marTop w:val="0"/>
          <w:marBottom w:val="0"/>
          <w:divBdr>
            <w:top w:val="none" w:sz="0" w:space="0" w:color="auto"/>
            <w:left w:val="none" w:sz="0" w:space="0" w:color="auto"/>
            <w:bottom w:val="none" w:sz="0" w:space="0" w:color="auto"/>
            <w:right w:val="none" w:sz="0" w:space="0" w:color="auto"/>
          </w:divBdr>
        </w:div>
        <w:div w:id="1496804636">
          <w:marLeft w:val="640"/>
          <w:marRight w:val="0"/>
          <w:marTop w:val="0"/>
          <w:marBottom w:val="0"/>
          <w:divBdr>
            <w:top w:val="none" w:sz="0" w:space="0" w:color="auto"/>
            <w:left w:val="none" w:sz="0" w:space="0" w:color="auto"/>
            <w:bottom w:val="none" w:sz="0" w:space="0" w:color="auto"/>
            <w:right w:val="none" w:sz="0" w:space="0" w:color="auto"/>
          </w:divBdr>
        </w:div>
        <w:div w:id="1842507871">
          <w:marLeft w:val="640"/>
          <w:marRight w:val="0"/>
          <w:marTop w:val="0"/>
          <w:marBottom w:val="0"/>
          <w:divBdr>
            <w:top w:val="none" w:sz="0" w:space="0" w:color="auto"/>
            <w:left w:val="none" w:sz="0" w:space="0" w:color="auto"/>
            <w:bottom w:val="none" w:sz="0" w:space="0" w:color="auto"/>
            <w:right w:val="none" w:sz="0" w:space="0" w:color="auto"/>
          </w:divBdr>
        </w:div>
        <w:div w:id="443186237">
          <w:marLeft w:val="640"/>
          <w:marRight w:val="0"/>
          <w:marTop w:val="0"/>
          <w:marBottom w:val="0"/>
          <w:divBdr>
            <w:top w:val="none" w:sz="0" w:space="0" w:color="auto"/>
            <w:left w:val="none" w:sz="0" w:space="0" w:color="auto"/>
            <w:bottom w:val="none" w:sz="0" w:space="0" w:color="auto"/>
            <w:right w:val="none" w:sz="0" w:space="0" w:color="auto"/>
          </w:divBdr>
        </w:div>
        <w:div w:id="1512330017">
          <w:marLeft w:val="640"/>
          <w:marRight w:val="0"/>
          <w:marTop w:val="0"/>
          <w:marBottom w:val="0"/>
          <w:divBdr>
            <w:top w:val="none" w:sz="0" w:space="0" w:color="auto"/>
            <w:left w:val="none" w:sz="0" w:space="0" w:color="auto"/>
            <w:bottom w:val="none" w:sz="0" w:space="0" w:color="auto"/>
            <w:right w:val="none" w:sz="0" w:space="0" w:color="auto"/>
          </w:divBdr>
        </w:div>
        <w:div w:id="1194542526">
          <w:marLeft w:val="640"/>
          <w:marRight w:val="0"/>
          <w:marTop w:val="0"/>
          <w:marBottom w:val="0"/>
          <w:divBdr>
            <w:top w:val="none" w:sz="0" w:space="0" w:color="auto"/>
            <w:left w:val="none" w:sz="0" w:space="0" w:color="auto"/>
            <w:bottom w:val="none" w:sz="0" w:space="0" w:color="auto"/>
            <w:right w:val="none" w:sz="0" w:space="0" w:color="auto"/>
          </w:divBdr>
        </w:div>
        <w:div w:id="344668803">
          <w:marLeft w:val="640"/>
          <w:marRight w:val="0"/>
          <w:marTop w:val="0"/>
          <w:marBottom w:val="0"/>
          <w:divBdr>
            <w:top w:val="none" w:sz="0" w:space="0" w:color="auto"/>
            <w:left w:val="none" w:sz="0" w:space="0" w:color="auto"/>
            <w:bottom w:val="none" w:sz="0" w:space="0" w:color="auto"/>
            <w:right w:val="none" w:sz="0" w:space="0" w:color="auto"/>
          </w:divBdr>
        </w:div>
        <w:div w:id="1375084412">
          <w:marLeft w:val="640"/>
          <w:marRight w:val="0"/>
          <w:marTop w:val="0"/>
          <w:marBottom w:val="0"/>
          <w:divBdr>
            <w:top w:val="none" w:sz="0" w:space="0" w:color="auto"/>
            <w:left w:val="none" w:sz="0" w:space="0" w:color="auto"/>
            <w:bottom w:val="none" w:sz="0" w:space="0" w:color="auto"/>
            <w:right w:val="none" w:sz="0" w:space="0" w:color="auto"/>
          </w:divBdr>
        </w:div>
        <w:div w:id="1949854712">
          <w:marLeft w:val="640"/>
          <w:marRight w:val="0"/>
          <w:marTop w:val="0"/>
          <w:marBottom w:val="0"/>
          <w:divBdr>
            <w:top w:val="none" w:sz="0" w:space="0" w:color="auto"/>
            <w:left w:val="none" w:sz="0" w:space="0" w:color="auto"/>
            <w:bottom w:val="none" w:sz="0" w:space="0" w:color="auto"/>
            <w:right w:val="none" w:sz="0" w:space="0" w:color="auto"/>
          </w:divBdr>
        </w:div>
        <w:div w:id="517620393">
          <w:marLeft w:val="640"/>
          <w:marRight w:val="0"/>
          <w:marTop w:val="0"/>
          <w:marBottom w:val="0"/>
          <w:divBdr>
            <w:top w:val="none" w:sz="0" w:space="0" w:color="auto"/>
            <w:left w:val="none" w:sz="0" w:space="0" w:color="auto"/>
            <w:bottom w:val="none" w:sz="0" w:space="0" w:color="auto"/>
            <w:right w:val="none" w:sz="0" w:space="0" w:color="auto"/>
          </w:divBdr>
        </w:div>
        <w:div w:id="1641839618">
          <w:marLeft w:val="640"/>
          <w:marRight w:val="0"/>
          <w:marTop w:val="0"/>
          <w:marBottom w:val="0"/>
          <w:divBdr>
            <w:top w:val="none" w:sz="0" w:space="0" w:color="auto"/>
            <w:left w:val="none" w:sz="0" w:space="0" w:color="auto"/>
            <w:bottom w:val="none" w:sz="0" w:space="0" w:color="auto"/>
            <w:right w:val="none" w:sz="0" w:space="0" w:color="auto"/>
          </w:divBdr>
        </w:div>
        <w:div w:id="2125615088">
          <w:marLeft w:val="640"/>
          <w:marRight w:val="0"/>
          <w:marTop w:val="0"/>
          <w:marBottom w:val="0"/>
          <w:divBdr>
            <w:top w:val="none" w:sz="0" w:space="0" w:color="auto"/>
            <w:left w:val="none" w:sz="0" w:space="0" w:color="auto"/>
            <w:bottom w:val="none" w:sz="0" w:space="0" w:color="auto"/>
            <w:right w:val="none" w:sz="0" w:space="0" w:color="auto"/>
          </w:divBdr>
        </w:div>
        <w:div w:id="1066100849">
          <w:marLeft w:val="640"/>
          <w:marRight w:val="0"/>
          <w:marTop w:val="0"/>
          <w:marBottom w:val="0"/>
          <w:divBdr>
            <w:top w:val="none" w:sz="0" w:space="0" w:color="auto"/>
            <w:left w:val="none" w:sz="0" w:space="0" w:color="auto"/>
            <w:bottom w:val="none" w:sz="0" w:space="0" w:color="auto"/>
            <w:right w:val="none" w:sz="0" w:space="0" w:color="auto"/>
          </w:divBdr>
        </w:div>
        <w:div w:id="1460412811">
          <w:marLeft w:val="640"/>
          <w:marRight w:val="0"/>
          <w:marTop w:val="0"/>
          <w:marBottom w:val="0"/>
          <w:divBdr>
            <w:top w:val="none" w:sz="0" w:space="0" w:color="auto"/>
            <w:left w:val="none" w:sz="0" w:space="0" w:color="auto"/>
            <w:bottom w:val="none" w:sz="0" w:space="0" w:color="auto"/>
            <w:right w:val="none" w:sz="0" w:space="0" w:color="auto"/>
          </w:divBdr>
        </w:div>
        <w:div w:id="1725906110">
          <w:marLeft w:val="640"/>
          <w:marRight w:val="0"/>
          <w:marTop w:val="0"/>
          <w:marBottom w:val="0"/>
          <w:divBdr>
            <w:top w:val="none" w:sz="0" w:space="0" w:color="auto"/>
            <w:left w:val="none" w:sz="0" w:space="0" w:color="auto"/>
            <w:bottom w:val="none" w:sz="0" w:space="0" w:color="auto"/>
            <w:right w:val="none" w:sz="0" w:space="0" w:color="auto"/>
          </w:divBdr>
        </w:div>
        <w:div w:id="1710833978">
          <w:marLeft w:val="640"/>
          <w:marRight w:val="0"/>
          <w:marTop w:val="0"/>
          <w:marBottom w:val="0"/>
          <w:divBdr>
            <w:top w:val="none" w:sz="0" w:space="0" w:color="auto"/>
            <w:left w:val="none" w:sz="0" w:space="0" w:color="auto"/>
            <w:bottom w:val="none" w:sz="0" w:space="0" w:color="auto"/>
            <w:right w:val="none" w:sz="0" w:space="0" w:color="auto"/>
          </w:divBdr>
        </w:div>
      </w:divsChild>
    </w:div>
    <w:div w:id="1739089875">
      <w:bodyDiv w:val="1"/>
      <w:marLeft w:val="0"/>
      <w:marRight w:val="0"/>
      <w:marTop w:val="0"/>
      <w:marBottom w:val="0"/>
      <w:divBdr>
        <w:top w:val="none" w:sz="0" w:space="0" w:color="auto"/>
        <w:left w:val="none" w:sz="0" w:space="0" w:color="auto"/>
        <w:bottom w:val="none" w:sz="0" w:space="0" w:color="auto"/>
        <w:right w:val="none" w:sz="0" w:space="0" w:color="auto"/>
      </w:divBdr>
      <w:divsChild>
        <w:div w:id="1293292940">
          <w:marLeft w:val="640"/>
          <w:marRight w:val="0"/>
          <w:marTop w:val="0"/>
          <w:marBottom w:val="0"/>
          <w:divBdr>
            <w:top w:val="none" w:sz="0" w:space="0" w:color="auto"/>
            <w:left w:val="none" w:sz="0" w:space="0" w:color="auto"/>
            <w:bottom w:val="none" w:sz="0" w:space="0" w:color="auto"/>
            <w:right w:val="none" w:sz="0" w:space="0" w:color="auto"/>
          </w:divBdr>
        </w:div>
        <w:div w:id="892889465">
          <w:marLeft w:val="640"/>
          <w:marRight w:val="0"/>
          <w:marTop w:val="0"/>
          <w:marBottom w:val="0"/>
          <w:divBdr>
            <w:top w:val="none" w:sz="0" w:space="0" w:color="auto"/>
            <w:left w:val="none" w:sz="0" w:space="0" w:color="auto"/>
            <w:bottom w:val="none" w:sz="0" w:space="0" w:color="auto"/>
            <w:right w:val="none" w:sz="0" w:space="0" w:color="auto"/>
          </w:divBdr>
        </w:div>
        <w:div w:id="2043700687">
          <w:marLeft w:val="640"/>
          <w:marRight w:val="0"/>
          <w:marTop w:val="0"/>
          <w:marBottom w:val="0"/>
          <w:divBdr>
            <w:top w:val="none" w:sz="0" w:space="0" w:color="auto"/>
            <w:left w:val="none" w:sz="0" w:space="0" w:color="auto"/>
            <w:bottom w:val="none" w:sz="0" w:space="0" w:color="auto"/>
            <w:right w:val="none" w:sz="0" w:space="0" w:color="auto"/>
          </w:divBdr>
        </w:div>
        <w:div w:id="1845121280">
          <w:marLeft w:val="640"/>
          <w:marRight w:val="0"/>
          <w:marTop w:val="0"/>
          <w:marBottom w:val="0"/>
          <w:divBdr>
            <w:top w:val="none" w:sz="0" w:space="0" w:color="auto"/>
            <w:left w:val="none" w:sz="0" w:space="0" w:color="auto"/>
            <w:bottom w:val="none" w:sz="0" w:space="0" w:color="auto"/>
            <w:right w:val="none" w:sz="0" w:space="0" w:color="auto"/>
          </w:divBdr>
        </w:div>
        <w:div w:id="88627610">
          <w:marLeft w:val="640"/>
          <w:marRight w:val="0"/>
          <w:marTop w:val="0"/>
          <w:marBottom w:val="0"/>
          <w:divBdr>
            <w:top w:val="none" w:sz="0" w:space="0" w:color="auto"/>
            <w:left w:val="none" w:sz="0" w:space="0" w:color="auto"/>
            <w:bottom w:val="none" w:sz="0" w:space="0" w:color="auto"/>
            <w:right w:val="none" w:sz="0" w:space="0" w:color="auto"/>
          </w:divBdr>
        </w:div>
        <w:div w:id="228620000">
          <w:marLeft w:val="640"/>
          <w:marRight w:val="0"/>
          <w:marTop w:val="0"/>
          <w:marBottom w:val="0"/>
          <w:divBdr>
            <w:top w:val="none" w:sz="0" w:space="0" w:color="auto"/>
            <w:left w:val="none" w:sz="0" w:space="0" w:color="auto"/>
            <w:bottom w:val="none" w:sz="0" w:space="0" w:color="auto"/>
            <w:right w:val="none" w:sz="0" w:space="0" w:color="auto"/>
          </w:divBdr>
        </w:div>
        <w:div w:id="466627356">
          <w:marLeft w:val="640"/>
          <w:marRight w:val="0"/>
          <w:marTop w:val="0"/>
          <w:marBottom w:val="0"/>
          <w:divBdr>
            <w:top w:val="none" w:sz="0" w:space="0" w:color="auto"/>
            <w:left w:val="none" w:sz="0" w:space="0" w:color="auto"/>
            <w:bottom w:val="none" w:sz="0" w:space="0" w:color="auto"/>
            <w:right w:val="none" w:sz="0" w:space="0" w:color="auto"/>
          </w:divBdr>
        </w:div>
        <w:div w:id="1970626515">
          <w:marLeft w:val="640"/>
          <w:marRight w:val="0"/>
          <w:marTop w:val="0"/>
          <w:marBottom w:val="0"/>
          <w:divBdr>
            <w:top w:val="none" w:sz="0" w:space="0" w:color="auto"/>
            <w:left w:val="none" w:sz="0" w:space="0" w:color="auto"/>
            <w:bottom w:val="none" w:sz="0" w:space="0" w:color="auto"/>
            <w:right w:val="none" w:sz="0" w:space="0" w:color="auto"/>
          </w:divBdr>
        </w:div>
        <w:div w:id="901521734">
          <w:marLeft w:val="640"/>
          <w:marRight w:val="0"/>
          <w:marTop w:val="0"/>
          <w:marBottom w:val="0"/>
          <w:divBdr>
            <w:top w:val="none" w:sz="0" w:space="0" w:color="auto"/>
            <w:left w:val="none" w:sz="0" w:space="0" w:color="auto"/>
            <w:bottom w:val="none" w:sz="0" w:space="0" w:color="auto"/>
            <w:right w:val="none" w:sz="0" w:space="0" w:color="auto"/>
          </w:divBdr>
        </w:div>
        <w:div w:id="2132702038">
          <w:marLeft w:val="640"/>
          <w:marRight w:val="0"/>
          <w:marTop w:val="0"/>
          <w:marBottom w:val="0"/>
          <w:divBdr>
            <w:top w:val="none" w:sz="0" w:space="0" w:color="auto"/>
            <w:left w:val="none" w:sz="0" w:space="0" w:color="auto"/>
            <w:bottom w:val="none" w:sz="0" w:space="0" w:color="auto"/>
            <w:right w:val="none" w:sz="0" w:space="0" w:color="auto"/>
          </w:divBdr>
        </w:div>
        <w:div w:id="1155562551">
          <w:marLeft w:val="640"/>
          <w:marRight w:val="0"/>
          <w:marTop w:val="0"/>
          <w:marBottom w:val="0"/>
          <w:divBdr>
            <w:top w:val="none" w:sz="0" w:space="0" w:color="auto"/>
            <w:left w:val="none" w:sz="0" w:space="0" w:color="auto"/>
            <w:bottom w:val="none" w:sz="0" w:space="0" w:color="auto"/>
            <w:right w:val="none" w:sz="0" w:space="0" w:color="auto"/>
          </w:divBdr>
        </w:div>
        <w:div w:id="1723556113">
          <w:marLeft w:val="640"/>
          <w:marRight w:val="0"/>
          <w:marTop w:val="0"/>
          <w:marBottom w:val="0"/>
          <w:divBdr>
            <w:top w:val="none" w:sz="0" w:space="0" w:color="auto"/>
            <w:left w:val="none" w:sz="0" w:space="0" w:color="auto"/>
            <w:bottom w:val="none" w:sz="0" w:space="0" w:color="auto"/>
            <w:right w:val="none" w:sz="0" w:space="0" w:color="auto"/>
          </w:divBdr>
        </w:div>
        <w:div w:id="2117287301">
          <w:marLeft w:val="640"/>
          <w:marRight w:val="0"/>
          <w:marTop w:val="0"/>
          <w:marBottom w:val="0"/>
          <w:divBdr>
            <w:top w:val="none" w:sz="0" w:space="0" w:color="auto"/>
            <w:left w:val="none" w:sz="0" w:space="0" w:color="auto"/>
            <w:bottom w:val="none" w:sz="0" w:space="0" w:color="auto"/>
            <w:right w:val="none" w:sz="0" w:space="0" w:color="auto"/>
          </w:divBdr>
        </w:div>
        <w:div w:id="573516491">
          <w:marLeft w:val="640"/>
          <w:marRight w:val="0"/>
          <w:marTop w:val="0"/>
          <w:marBottom w:val="0"/>
          <w:divBdr>
            <w:top w:val="none" w:sz="0" w:space="0" w:color="auto"/>
            <w:left w:val="none" w:sz="0" w:space="0" w:color="auto"/>
            <w:bottom w:val="none" w:sz="0" w:space="0" w:color="auto"/>
            <w:right w:val="none" w:sz="0" w:space="0" w:color="auto"/>
          </w:divBdr>
        </w:div>
        <w:div w:id="1055157732">
          <w:marLeft w:val="640"/>
          <w:marRight w:val="0"/>
          <w:marTop w:val="0"/>
          <w:marBottom w:val="0"/>
          <w:divBdr>
            <w:top w:val="none" w:sz="0" w:space="0" w:color="auto"/>
            <w:left w:val="none" w:sz="0" w:space="0" w:color="auto"/>
            <w:bottom w:val="none" w:sz="0" w:space="0" w:color="auto"/>
            <w:right w:val="none" w:sz="0" w:space="0" w:color="auto"/>
          </w:divBdr>
        </w:div>
        <w:div w:id="1724794571">
          <w:marLeft w:val="640"/>
          <w:marRight w:val="0"/>
          <w:marTop w:val="0"/>
          <w:marBottom w:val="0"/>
          <w:divBdr>
            <w:top w:val="none" w:sz="0" w:space="0" w:color="auto"/>
            <w:left w:val="none" w:sz="0" w:space="0" w:color="auto"/>
            <w:bottom w:val="none" w:sz="0" w:space="0" w:color="auto"/>
            <w:right w:val="none" w:sz="0" w:space="0" w:color="auto"/>
          </w:divBdr>
        </w:div>
        <w:div w:id="126361125">
          <w:marLeft w:val="640"/>
          <w:marRight w:val="0"/>
          <w:marTop w:val="0"/>
          <w:marBottom w:val="0"/>
          <w:divBdr>
            <w:top w:val="none" w:sz="0" w:space="0" w:color="auto"/>
            <w:left w:val="none" w:sz="0" w:space="0" w:color="auto"/>
            <w:bottom w:val="none" w:sz="0" w:space="0" w:color="auto"/>
            <w:right w:val="none" w:sz="0" w:space="0" w:color="auto"/>
          </w:divBdr>
        </w:div>
        <w:div w:id="2095472922">
          <w:marLeft w:val="640"/>
          <w:marRight w:val="0"/>
          <w:marTop w:val="0"/>
          <w:marBottom w:val="0"/>
          <w:divBdr>
            <w:top w:val="none" w:sz="0" w:space="0" w:color="auto"/>
            <w:left w:val="none" w:sz="0" w:space="0" w:color="auto"/>
            <w:bottom w:val="none" w:sz="0" w:space="0" w:color="auto"/>
            <w:right w:val="none" w:sz="0" w:space="0" w:color="auto"/>
          </w:divBdr>
        </w:div>
        <w:div w:id="1301614426">
          <w:marLeft w:val="640"/>
          <w:marRight w:val="0"/>
          <w:marTop w:val="0"/>
          <w:marBottom w:val="0"/>
          <w:divBdr>
            <w:top w:val="none" w:sz="0" w:space="0" w:color="auto"/>
            <w:left w:val="none" w:sz="0" w:space="0" w:color="auto"/>
            <w:bottom w:val="none" w:sz="0" w:space="0" w:color="auto"/>
            <w:right w:val="none" w:sz="0" w:space="0" w:color="auto"/>
          </w:divBdr>
        </w:div>
        <w:div w:id="1974940866">
          <w:marLeft w:val="640"/>
          <w:marRight w:val="0"/>
          <w:marTop w:val="0"/>
          <w:marBottom w:val="0"/>
          <w:divBdr>
            <w:top w:val="none" w:sz="0" w:space="0" w:color="auto"/>
            <w:left w:val="none" w:sz="0" w:space="0" w:color="auto"/>
            <w:bottom w:val="none" w:sz="0" w:space="0" w:color="auto"/>
            <w:right w:val="none" w:sz="0" w:space="0" w:color="auto"/>
          </w:divBdr>
        </w:div>
        <w:div w:id="539784203">
          <w:marLeft w:val="640"/>
          <w:marRight w:val="0"/>
          <w:marTop w:val="0"/>
          <w:marBottom w:val="0"/>
          <w:divBdr>
            <w:top w:val="none" w:sz="0" w:space="0" w:color="auto"/>
            <w:left w:val="none" w:sz="0" w:space="0" w:color="auto"/>
            <w:bottom w:val="none" w:sz="0" w:space="0" w:color="auto"/>
            <w:right w:val="none" w:sz="0" w:space="0" w:color="auto"/>
          </w:divBdr>
        </w:div>
        <w:div w:id="108550823">
          <w:marLeft w:val="640"/>
          <w:marRight w:val="0"/>
          <w:marTop w:val="0"/>
          <w:marBottom w:val="0"/>
          <w:divBdr>
            <w:top w:val="none" w:sz="0" w:space="0" w:color="auto"/>
            <w:left w:val="none" w:sz="0" w:space="0" w:color="auto"/>
            <w:bottom w:val="none" w:sz="0" w:space="0" w:color="auto"/>
            <w:right w:val="none" w:sz="0" w:space="0" w:color="auto"/>
          </w:divBdr>
        </w:div>
        <w:div w:id="1569925939">
          <w:marLeft w:val="640"/>
          <w:marRight w:val="0"/>
          <w:marTop w:val="0"/>
          <w:marBottom w:val="0"/>
          <w:divBdr>
            <w:top w:val="none" w:sz="0" w:space="0" w:color="auto"/>
            <w:left w:val="none" w:sz="0" w:space="0" w:color="auto"/>
            <w:bottom w:val="none" w:sz="0" w:space="0" w:color="auto"/>
            <w:right w:val="none" w:sz="0" w:space="0" w:color="auto"/>
          </w:divBdr>
        </w:div>
        <w:div w:id="1222322835">
          <w:marLeft w:val="640"/>
          <w:marRight w:val="0"/>
          <w:marTop w:val="0"/>
          <w:marBottom w:val="0"/>
          <w:divBdr>
            <w:top w:val="none" w:sz="0" w:space="0" w:color="auto"/>
            <w:left w:val="none" w:sz="0" w:space="0" w:color="auto"/>
            <w:bottom w:val="none" w:sz="0" w:space="0" w:color="auto"/>
            <w:right w:val="none" w:sz="0" w:space="0" w:color="auto"/>
          </w:divBdr>
        </w:div>
        <w:div w:id="1691450722">
          <w:marLeft w:val="640"/>
          <w:marRight w:val="0"/>
          <w:marTop w:val="0"/>
          <w:marBottom w:val="0"/>
          <w:divBdr>
            <w:top w:val="none" w:sz="0" w:space="0" w:color="auto"/>
            <w:left w:val="none" w:sz="0" w:space="0" w:color="auto"/>
            <w:bottom w:val="none" w:sz="0" w:space="0" w:color="auto"/>
            <w:right w:val="none" w:sz="0" w:space="0" w:color="auto"/>
          </w:divBdr>
        </w:div>
        <w:div w:id="1029069937">
          <w:marLeft w:val="640"/>
          <w:marRight w:val="0"/>
          <w:marTop w:val="0"/>
          <w:marBottom w:val="0"/>
          <w:divBdr>
            <w:top w:val="none" w:sz="0" w:space="0" w:color="auto"/>
            <w:left w:val="none" w:sz="0" w:space="0" w:color="auto"/>
            <w:bottom w:val="none" w:sz="0" w:space="0" w:color="auto"/>
            <w:right w:val="none" w:sz="0" w:space="0" w:color="auto"/>
          </w:divBdr>
        </w:div>
        <w:div w:id="2048866866">
          <w:marLeft w:val="640"/>
          <w:marRight w:val="0"/>
          <w:marTop w:val="0"/>
          <w:marBottom w:val="0"/>
          <w:divBdr>
            <w:top w:val="none" w:sz="0" w:space="0" w:color="auto"/>
            <w:left w:val="none" w:sz="0" w:space="0" w:color="auto"/>
            <w:bottom w:val="none" w:sz="0" w:space="0" w:color="auto"/>
            <w:right w:val="none" w:sz="0" w:space="0" w:color="auto"/>
          </w:divBdr>
        </w:div>
        <w:div w:id="656999230">
          <w:marLeft w:val="640"/>
          <w:marRight w:val="0"/>
          <w:marTop w:val="0"/>
          <w:marBottom w:val="0"/>
          <w:divBdr>
            <w:top w:val="none" w:sz="0" w:space="0" w:color="auto"/>
            <w:left w:val="none" w:sz="0" w:space="0" w:color="auto"/>
            <w:bottom w:val="none" w:sz="0" w:space="0" w:color="auto"/>
            <w:right w:val="none" w:sz="0" w:space="0" w:color="auto"/>
          </w:divBdr>
        </w:div>
        <w:div w:id="1995258021">
          <w:marLeft w:val="640"/>
          <w:marRight w:val="0"/>
          <w:marTop w:val="0"/>
          <w:marBottom w:val="0"/>
          <w:divBdr>
            <w:top w:val="none" w:sz="0" w:space="0" w:color="auto"/>
            <w:left w:val="none" w:sz="0" w:space="0" w:color="auto"/>
            <w:bottom w:val="none" w:sz="0" w:space="0" w:color="auto"/>
            <w:right w:val="none" w:sz="0" w:space="0" w:color="auto"/>
          </w:divBdr>
        </w:div>
        <w:div w:id="899826116">
          <w:marLeft w:val="640"/>
          <w:marRight w:val="0"/>
          <w:marTop w:val="0"/>
          <w:marBottom w:val="0"/>
          <w:divBdr>
            <w:top w:val="none" w:sz="0" w:space="0" w:color="auto"/>
            <w:left w:val="none" w:sz="0" w:space="0" w:color="auto"/>
            <w:bottom w:val="none" w:sz="0" w:space="0" w:color="auto"/>
            <w:right w:val="none" w:sz="0" w:space="0" w:color="auto"/>
          </w:divBdr>
        </w:div>
        <w:div w:id="436873819">
          <w:marLeft w:val="640"/>
          <w:marRight w:val="0"/>
          <w:marTop w:val="0"/>
          <w:marBottom w:val="0"/>
          <w:divBdr>
            <w:top w:val="none" w:sz="0" w:space="0" w:color="auto"/>
            <w:left w:val="none" w:sz="0" w:space="0" w:color="auto"/>
            <w:bottom w:val="none" w:sz="0" w:space="0" w:color="auto"/>
            <w:right w:val="none" w:sz="0" w:space="0" w:color="auto"/>
          </w:divBdr>
        </w:div>
        <w:div w:id="93986777">
          <w:marLeft w:val="640"/>
          <w:marRight w:val="0"/>
          <w:marTop w:val="0"/>
          <w:marBottom w:val="0"/>
          <w:divBdr>
            <w:top w:val="none" w:sz="0" w:space="0" w:color="auto"/>
            <w:left w:val="none" w:sz="0" w:space="0" w:color="auto"/>
            <w:bottom w:val="none" w:sz="0" w:space="0" w:color="auto"/>
            <w:right w:val="none" w:sz="0" w:space="0" w:color="auto"/>
          </w:divBdr>
        </w:div>
        <w:div w:id="1453284779">
          <w:marLeft w:val="640"/>
          <w:marRight w:val="0"/>
          <w:marTop w:val="0"/>
          <w:marBottom w:val="0"/>
          <w:divBdr>
            <w:top w:val="none" w:sz="0" w:space="0" w:color="auto"/>
            <w:left w:val="none" w:sz="0" w:space="0" w:color="auto"/>
            <w:bottom w:val="none" w:sz="0" w:space="0" w:color="auto"/>
            <w:right w:val="none" w:sz="0" w:space="0" w:color="auto"/>
          </w:divBdr>
        </w:div>
        <w:div w:id="272132400">
          <w:marLeft w:val="640"/>
          <w:marRight w:val="0"/>
          <w:marTop w:val="0"/>
          <w:marBottom w:val="0"/>
          <w:divBdr>
            <w:top w:val="none" w:sz="0" w:space="0" w:color="auto"/>
            <w:left w:val="none" w:sz="0" w:space="0" w:color="auto"/>
            <w:bottom w:val="none" w:sz="0" w:space="0" w:color="auto"/>
            <w:right w:val="none" w:sz="0" w:space="0" w:color="auto"/>
          </w:divBdr>
        </w:div>
        <w:div w:id="2053772827">
          <w:marLeft w:val="640"/>
          <w:marRight w:val="0"/>
          <w:marTop w:val="0"/>
          <w:marBottom w:val="0"/>
          <w:divBdr>
            <w:top w:val="none" w:sz="0" w:space="0" w:color="auto"/>
            <w:left w:val="none" w:sz="0" w:space="0" w:color="auto"/>
            <w:bottom w:val="none" w:sz="0" w:space="0" w:color="auto"/>
            <w:right w:val="none" w:sz="0" w:space="0" w:color="auto"/>
          </w:divBdr>
        </w:div>
        <w:div w:id="643856833">
          <w:marLeft w:val="640"/>
          <w:marRight w:val="0"/>
          <w:marTop w:val="0"/>
          <w:marBottom w:val="0"/>
          <w:divBdr>
            <w:top w:val="none" w:sz="0" w:space="0" w:color="auto"/>
            <w:left w:val="none" w:sz="0" w:space="0" w:color="auto"/>
            <w:bottom w:val="none" w:sz="0" w:space="0" w:color="auto"/>
            <w:right w:val="none" w:sz="0" w:space="0" w:color="auto"/>
          </w:divBdr>
        </w:div>
        <w:div w:id="492180845">
          <w:marLeft w:val="640"/>
          <w:marRight w:val="0"/>
          <w:marTop w:val="0"/>
          <w:marBottom w:val="0"/>
          <w:divBdr>
            <w:top w:val="none" w:sz="0" w:space="0" w:color="auto"/>
            <w:left w:val="none" w:sz="0" w:space="0" w:color="auto"/>
            <w:bottom w:val="none" w:sz="0" w:space="0" w:color="auto"/>
            <w:right w:val="none" w:sz="0" w:space="0" w:color="auto"/>
          </w:divBdr>
        </w:div>
        <w:div w:id="22639267">
          <w:marLeft w:val="640"/>
          <w:marRight w:val="0"/>
          <w:marTop w:val="0"/>
          <w:marBottom w:val="0"/>
          <w:divBdr>
            <w:top w:val="none" w:sz="0" w:space="0" w:color="auto"/>
            <w:left w:val="none" w:sz="0" w:space="0" w:color="auto"/>
            <w:bottom w:val="none" w:sz="0" w:space="0" w:color="auto"/>
            <w:right w:val="none" w:sz="0" w:space="0" w:color="auto"/>
          </w:divBdr>
        </w:div>
        <w:div w:id="49622670">
          <w:marLeft w:val="640"/>
          <w:marRight w:val="0"/>
          <w:marTop w:val="0"/>
          <w:marBottom w:val="0"/>
          <w:divBdr>
            <w:top w:val="none" w:sz="0" w:space="0" w:color="auto"/>
            <w:left w:val="none" w:sz="0" w:space="0" w:color="auto"/>
            <w:bottom w:val="none" w:sz="0" w:space="0" w:color="auto"/>
            <w:right w:val="none" w:sz="0" w:space="0" w:color="auto"/>
          </w:divBdr>
        </w:div>
        <w:div w:id="125515528">
          <w:marLeft w:val="640"/>
          <w:marRight w:val="0"/>
          <w:marTop w:val="0"/>
          <w:marBottom w:val="0"/>
          <w:divBdr>
            <w:top w:val="none" w:sz="0" w:space="0" w:color="auto"/>
            <w:left w:val="none" w:sz="0" w:space="0" w:color="auto"/>
            <w:bottom w:val="none" w:sz="0" w:space="0" w:color="auto"/>
            <w:right w:val="none" w:sz="0" w:space="0" w:color="auto"/>
          </w:divBdr>
        </w:div>
        <w:div w:id="1131367888">
          <w:marLeft w:val="640"/>
          <w:marRight w:val="0"/>
          <w:marTop w:val="0"/>
          <w:marBottom w:val="0"/>
          <w:divBdr>
            <w:top w:val="none" w:sz="0" w:space="0" w:color="auto"/>
            <w:left w:val="none" w:sz="0" w:space="0" w:color="auto"/>
            <w:bottom w:val="none" w:sz="0" w:space="0" w:color="auto"/>
            <w:right w:val="none" w:sz="0" w:space="0" w:color="auto"/>
          </w:divBdr>
        </w:div>
        <w:div w:id="1444378907">
          <w:marLeft w:val="640"/>
          <w:marRight w:val="0"/>
          <w:marTop w:val="0"/>
          <w:marBottom w:val="0"/>
          <w:divBdr>
            <w:top w:val="none" w:sz="0" w:space="0" w:color="auto"/>
            <w:left w:val="none" w:sz="0" w:space="0" w:color="auto"/>
            <w:bottom w:val="none" w:sz="0" w:space="0" w:color="auto"/>
            <w:right w:val="none" w:sz="0" w:space="0" w:color="auto"/>
          </w:divBdr>
        </w:div>
        <w:div w:id="1065685339">
          <w:marLeft w:val="640"/>
          <w:marRight w:val="0"/>
          <w:marTop w:val="0"/>
          <w:marBottom w:val="0"/>
          <w:divBdr>
            <w:top w:val="none" w:sz="0" w:space="0" w:color="auto"/>
            <w:left w:val="none" w:sz="0" w:space="0" w:color="auto"/>
            <w:bottom w:val="none" w:sz="0" w:space="0" w:color="auto"/>
            <w:right w:val="none" w:sz="0" w:space="0" w:color="auto"/>
          </w:divBdr>
        </w:div>
        <w:div w:id="1692533892">
          <w:marLeft w:val="640"/>
          <w:marRight w:val="0"/>
          <w:marTop w:val="0"/>
          <w:marBottom w:val="0"/>
          <w:divBdr>
            <w:top w:val="none" w:sz="0" w:space="0" w:color="auto"/>
            <w:left w:val="none" w:sz="0" w:space="0" w:color="auto"/>
            <w:bottom w:val="none" w:sz="0" w:space="0" w:color="auto"/>
            <w:right w:val="none" w:sz="0" w:space="0" w:color="auto"/>
          </w:divBdr>
        </w:div>
        <w:div w:id="1449080458">
          <w:marLeft w:val="640"/>
          <w:marRight w:val="0"/>
          <w:marTop w:val="0"/>
          <w:marBottom w:val="0"/>
          <w:divBdr>
            <w:top w:val="none" w:sz="0" w:space="0" w:color="auto"/>
            <w:left w:val="none" w:sz="0" w:space="0" w:color="auto"/>
            <w:bottom w:val="none" w:sz="0" w:space="0" w:color="auto"/>
            <w:right w:val="none" w:sz="0" w:space="0" w:color="auto"/>
          </w:divBdr>
        </w:div>
        <w:div w:id="1805386607">
          <w:marLeft w:val="640"/>
          <w:marRight w:val="0"/>
          <w:marTop w:val="0"/>
          <w:marBottom w:val="0"/>
          <w:divBdr>
            <w:top w:val="none" w:sz="0" w:space="0" w:color="auto"/>
            <w:left w:val="none" w:sz="0" w:space="0" w:color="auto"/>
            <w:bottom w:val="none" w:sz="0" w:space="0" w:color="auto"/>
            <w:right w:val="none" w:sz="0" w:space="0" w:color="auto"/>
          </w:divBdr>
        </w:div>
        <w:div w:id="999575799">
          <w:marLeft w:val="640"/>
          <w:marRight w:val="0"/>
          <w:marTop w:val="0"/>
          <w:marBottom w:val="0"/>
          <w:divBdr>
            <w:top w:val="none" w:sz="0" w:space="0" w:color="auto"/>
            <w:left w:val="none" w:sz="0" w:space="0" w:color="auto"/>
            <w:bottom w:val="none" w:sz="0" w:space="0" w:color="auto"/>
            <w:right w:val="none" w:sz="0" w:space="0" w:color="auto"/>
          </w:divBdr>
        </w:div>
        <w:div w:id="688071835">
          <w:marLeft w:val="640"/>
          <w:marRight w:val="0"/>
          <w:marTop w:val="0"/>
          <w:marBottom w:val="0"/>
          <w:divBdr>
            <w:top w:val="none" w:sz="0" w:space="0" w:color="auto"/>
            <w:left w:val="none" w:sz="0" w:space="0" w:color="auto"/>
            <w:bottom w:val="none" w:sz="0" w:space="0" w:color="auto"/>
            <w:right w:val="none" w:sz="0" w:space="0" w:color="auto"/>
          </w:divBdr>
        </w:div>
        <w:div w:id="1885018626">
          <w:marLeft w:val="640"/>
          <w:marRight w:val="0"/>
          <w:marTop w:val="0"/>
          <w:marBottom w:val="0"/>
          <w:divBdr>
            <w:top w:val="none" w:sz="0" w:space="0" w:color="auto"/>
            <w:left w:val="none" w:sz="0" w:space="0" w:color="auto"/>
            <w:bottom w:val="none" w:sz="0" w:space="0" w:color="auto"/>
            <w:right w:val="none" w:sz="0" w:space="0" w:color="auto"/>
          </w:divBdr>
        </w:div>
        <w:div w:id="1268199489">
          <w:marLeft w:val="640"/>
          <w:marRight w:val="0"/>
          <w:marTop w:val="0"/>
          <w:marBottom w:val="0"/>
          <w:divBdr>
            <w:top w:val="none" w:sz="0" w:space="0" w:color="auto"/>
            <w:left w:val="none" w:sz="0" w:space="0" w:color="auto"/>
            <w:bottom w:val="none" w:sz="0" w:space="0" w:color="auto"/>
            <w:right w:val="none" w:sz="0" w:space="0" w:color="auto"/>
          </w:divBdr>
        </w:div>
        <w:div w:id="1236863503">
          <w:marLeft w:val="640"/>
          <w:marRight w:val="0"/>
          <w:marTop w:val="0"/>
          <w:marBottom w:val="0"/>
          <w:divBdr>
            <w:top w:val="none" w:sz="0" w:space="0" w:color="auto"/>
            <w:left w:val="none" w:sz="0" w:space="0" w:color="auto"/>
            <w:bottom w:val="none" w:sz="0" w:space="0" w:color="auto"/>
            <w:right w:val="none" w:sz="0" w:space="0" w:color="auto"/>
          </w:divBdr>
        </w:div>
        <w:div w:id="1717119625">
          <w:marLeft w:val="640"/>
          <w:marRight w:val="0"/>
          <w:marTop w:val="0"/>
          <w:marBottom w:val="0"/>
          <w:divBdr>
            <w:top w:val="none" w:sz="0" w:space="0" w:color="auto"/>
            <w:left w:val="none" w:sz="0" w:space="0" w:color="auto"/>
            <w:bottom w:val="none" w:sz="0" w:space="0" w:color="auto"/>
            <w:right w:val="none" w:sz="0" w:space="0" w:color="auto"/>
          </w:divBdr>
        </w:div>
        <w:div w:id="1878616890">
          <w:marLeft w:val="640"/>
          <w:marRight w:val="0"/>
          <w:marTop w:val="0"/>
          <w:marBottom w:val="0"/>
          <w:divBdr>
            <w:top w:val="none" w:sz="0" w:space="0" w:color="auto"/>
            <w:left w:val="none" w:sz="0" w:space="0" w:color="auto"/>
            <w:bottom w:val="none" w:sz="0" w:space="0" w:color="auto"/>
            <w:right w:val="none" w:sz="0" w:space="0" w:color="auto"/>
          </w:divBdr>
        </w:div>
        <w:div w:id="809831129">
          <w:marLeft w:val="640"/>
          <w:marRight w:val="0"/>
          <w:marTop w:val="0"/>
          <w:marBottom w:val="0"/>
          <w:divBdr>
            <w:top w:val="none" w:sz="0" w:space="0" w:color="auto"/>
            <w:left w:val="none" w:sz="0" w:space="0" w:color="auto"/>
            <w:bottom w:val="none" w:sz="0" w:space="0" w:color="auto"/>
            <w:right w:val="none" w:sz="0" w:space="0" w:color="auto"/>
          </w:divBdr>
        </w:div>
        <w:div w:id="1053045278">
          <w:marLeft w:val="640"/>
          <w:marRight w:val="0"/>
          <w:marTop w:val="0"/>
          <w:marBottom w:val="0"/>
          <w:divBdr>
            <w:top w:val="none" w:sz="0" w:space="0" w:color="auto"/>
            <w:left w:val="none" w:sz="0" w:space="0" w:color="auto"/>
            <w:bottom w:val="none" w:sz="0" w:space="0" w:color="auto"/>
            <w:right w:val="none" w:sz="0" w:space="0" w:color="auto"/>
          </w:divBdr>
        </w:div>
        <w:div w:id="1036196864">
          <w:marLeft w:val="640"/>
          <w:marRight w:val="0"/>
          <w:marTop w:val="0"/>
          <w:marBottom w:val="0"/>
          <w:divBdr>
            <w:top w:val="none" w:sz="0" w:space="0" w:color="auto"/>
            <w:left w:val="none" w:sz="0" w:space="0" w:color="auto"/>
            <w:bottom w:val="none" w:sz="0" w:space="0" w:color="auto"/>
            <w:right w:val="none" w:sz="0" w:space="0" w:color="auto"/>
          </w:divBdr>
        </w:div>
        <w:div w:id="1233732016">
          <w:marLeft w:val="640"/>
          <w:marRight w:val="0"/>
          <w:marTop w:val="0"/>
          <w:marBottom w:val="0"/>
          <w:divBdr>
            <w:top w:val="none" w:sz="0" w:space="0" w:color="auto"/>
            <w:left w:val="none" w:sz="0" w:space="0" w:color="auto"/>
            <w:bottom w:val="none" w:sz="0" w:space="0" w:color="auto"/>
            <w:right w:val="none" w:sz="0" w:space="0" w:color="auto"/>
          </w:divBdr>
        </w:div>
        <w:div w:id="621889418">
          <w:marLeft w:val="640"/>
          <w:marRight w:val="0"/>
          <w:marTop w:val="0"/>
          <w:marBottom w:val="0"/>
          <w:divBdr>
            <w:top w:val="none" w:sz="0" w:space="0" w:color="auto"/>
            <w:left w:val="none" w:sz="0" w:space="0" w:color="auto"/>
            <w:bottom w:val="none" w:sz="0" w:space="0" w:color="auto"/>
            <w:right w:val="none" w:sz="0" w:space="0" w:color="auto"/>
          </w:divBdr>
        </w:div>
        <w:div w:id="484662628">
          <w:marLeft w:val="640"/>
          <w:marRight w:val="0"/>
          <w:marTop w:val="0"/>
          <w:marBottom w:val="0"/>
          <w:divBdr>
            <w:top w:val="none" w:sz="0" w:space="0" w:color="auto"/>
            <w:left w:val="none" w:sz="0" w:space="0" w:color="auto"/>
            <w:bottom w:val="none" w:sz="0" w:space="0" w:color="auto"/>
            <w:right w:val="none" w:sz="0" w:space="0" w:color="auto"/>
          </w:divBdr>
        </w:div>
        <w:div w:id="1884705864">
          <w:marLeft w:val="640"/>
          <w:marRight w:val="0"/>
          <w:marTop w:val="0"/>
          <w:marBottom w:val="0"/>
          <w:divBdr>
            <w:top w:val="none" w:sz="0" w:space="0" w:color="auto"/>
            <w:left w:val="none" w:sz="0" w:space="0" w:color="auto"/>
            <w:bottom w:val="none" w:sz="0" w:space="0" w:color="auto"/>
            <w:right w:val="none" w:sz="0" w:space="0" w:color="auto"/>
          </w:divBdr>
        </w:div>
        <w:div w:id="1821575896">
          <w:marLeft w:val="640"/>
          <w:marRight w:val="0"/>
          <w:marTop w:val="0"/>
          <w:marBottom w:val="0"/>
          <w:divBdr>
            <w:top w:val="none" w:sz="0" w:space="0" w:color="auto"/>
            <w:left w:val="none" w:sz="0" w:space="0" w:color="auto"/>
            <w:bottom w:val="none" w:sz="0" w:space="0" w:color="auto"/>
            <w:right w:val="none" w:sz="0" w:space="0" w:color="auto"/>
          </w:divBdr>
        </w:div>
        <w:div w:id="16202366">
          <w:marLeft w:val="640"/>
          <w:marRight w:val="0"/>
          <w:marTop w:val="0"/>
          <w:marBottom w:val="0"/>
          <w:divBdr>
            <w:top w:val="none" w:sz="0" w:space="0" w:color="auto"/>
            <w:left w:val="none" w:sz="0" w:space="0" w:color="auto"/>
            <w:bottom w:val="none" w:sz="0" w:space="0" w:color="auto"/>
            <w:right w:val="none" w:sz="0" w:space="0" w:color="auto"/>
          </w:divBdr>
        </w:div>
        <w:div w:id="44259414">
          <w:marLeft w:val="640"/>
          <w:marRight w:val="0"/>
          <w:marTop w:val="0"/>
          <w:marBottom w:val="0"/>
          <w:divBdr>
            <w:top w:val="none" w:sz="0" w:space="0" w:color="auto"/>
            <w:left w:val="none" w:sz="0" w:space="0" w:color="auto"/>
            <w:bottom w:val="none" w:sz="0" w:space="0" w:color="auto"/>
            <w:right w:val="none" w:sz="0" w:space="0" w:color="auto"/>
          </w:divBdr>
        </w:div>
        <w:div w:id="171838233">
          <w:marLeft w:val="640"/>
          <w:marRight w:val="0"/>
          <w:marTop w:val="0"/>
          <w:marBottom w:val="0"/>
          <w:divBdr>
            <w:top w:val="none" w:sz="0" w:space="0" w:color="auto"/>
            <w:left w:val="none" w:sz="0" w:space="0" w:color="auto"/>
            <w:bottom w:val="none" w:sz="0" w:space="0" w:color="auto"/>
            <w:right w:val="none" w:sz="0" w:space="0" w:color="auto"/>
          </w:divBdr>
        </w:div>
        <w:div w:id="1341658860">
          <w:marLeft w:val="640"/>
          <w:marRight w:val="0"/>
          <w:marTop w:val="0"/>
          <w:marBottom w:val="0"/>
          <w:divBdr>
            <w:top w:val="none" w:sz="0" w:space="0" w:color="auto"/>
            <w:left w:val="none" w:sz="0" w:space="0" w:color="auto"/>
            <w:bottom w:val="none" w:sz="0" w:space="0" w:color="auto"/>
            <w:right w:val="none" w:sz="0" w:space="0" w:color="auto"/>
          </w:divBdr>
        </w:div>
        <w:div w:id="2097823910">
          <w:marLeft w:val="640"/>
          <w:marRight w:val="0"/>
          <w:marTop w:val="0"/>
          <w:marBottom w:val="0"/>
          <w:divBdr>
            <w:top w:val="none" w:sz="0" w:space="0" w:color="auto"/>
            <w:left w:val="none" w:sz="0" w:space="0" w:color="auto"/>
            <w:bottom w:val="none" w:sz="0" w:space="0" w:color="auto"/>
            <w:right w:val="none" w:sz="0" w:space="0" w:color="auto"/>
          </w:divBdr>
        </w:div>
        <w:div w:id="1028915838">
          <w:marLeft w:val="640"/>
          <w:marRight w:val="0"/>
          <w:marTop w:val="0"/>
          <w:marBottom w:val="0"/>
          <w:divBdr>
            <w:top w:val="none" w:sz="0" w:space="0" w:color="auto"/>
            <w:left w:val="none" w:sz="0" w:space="0" w:color="auto"/>
            <w:bottom w:val="none" w:sz="0" w:space="0" w:color="auto"/>
            <w:right w:val="none" w:sz="0" w:space="0" w:color="auto"/>
          </w:divBdr>
        </w:div>
        <w:div w:id="397896630">
          <w:marLeft w:val="640"/>
          <w:marRight w:val="0"/>
          <w:marTop w:val="0"/>
          <w:marBottom w:val="0"/>
          <w:divBdr>
            <w:top w:val="none" w:sz="0" w:space="0" w:color="auto"/>
            <w:left w:val="none" w:sz="0" w:space="0" w:color="auto"/>
            <w:bottom w:val="none" w:sz="0" w:space="0" w:color="auto"/>
            <w:right w:val="none" w:sz="0" w:space="0" w:color="auto"/>
          </w:divBdr>
        </w:div>
        <w:div w:id="1576209811">
          <w:marLeft w:val="640"/>
          <w:marRight w:val="0"/>
          <w:marTop w:val="0"/>
          <w:marBottom w:val="0"/>
          <w:divBdr>
            <w:top w:val="none" w:sz="0" w:space="0" w:color="auto"/>
            <w:left w:val="none" w:sz="0" w:space="0" w:color="auto"/>
            <w:bottom w:val="none" w:sz="0" w:space="0" w:color="auto"/>
            <w:right w:val="none" w:sz="0" w:space="0" w:color="auto"/>
          </w:divBdr>
        </w:div>
        <w:div w:id="1472941911">
          <w:marLeft w:val="640"/>
          <w:marRight w:val="0"/>
          <w:marTop w:val="0"/>
          <w:marBottom w:val="0"/>
          <w:divBdr>
            <w:top w:val="none" w:sz="0" w:space="0" w:color="auto"/>
            <w:left w:val="none" w:sz="0" w:space="0" w:color="auto"/>
            <w:bottom w:val="none" w:sz="0" w:space="0" w:color="auto"/>
            <w:right w:val="none" w:sz="0" w:space="0" w:color="auto"/>
          </w:divBdr>
        </w:div>
        <w:div w:id="1757897697">
          <w:marLeft w:val="640"/>
          <w:marRight w:val="0"/>
          <w:marTop w:val="0"/>
          <w:marBottom w:val="0"/>
          <w:divBdr>
            <w:top w:val="none" w:sz="0" w:space="0" w:color="auto"/>
            <w:left w:val="none" w:sz="0" w:space="0" w:color="auto"/>
            <w:bottom w:val="none" w:sz="0" w:space="0" w:color="auto"/>
            <w:right w:val="none" w:sz="0" w:space="0" w:color="auto"/>
          </w:divBdr>
        </w:div>
        <w:div w:id="1145774711">
          <w:marLeft w:val="640"/>
          <w:marRight w:val="0"/>
          <w:marTop w:val="0"/>
          <w:marBottom w:val="0"/>
          <w:divBdr>
            <w:top w:val="none" w:sz="0" w:space="0" w:color="auto"/>
            <w:left w:val="none" w:sz="0" w:space="0" w:color="auto"/>
            <w:bottom w:val="none" w:sz="0" w:space="0" w:color="auto"/>
            <w:right w:val="none" w:sz="0" w:space="0" w:color="auto"/>
          </w:divBdr>
        </w:div>
        <w:div w:id="1385106246">
          <w:marLeft w:val="640"/>
          <w:marRight w:val="0"/>
          <w:marTop w:val="0"/>
          <w:marBottom w:val="0"/>
          <w:divBdr>
            <w:top w:val="none" w:sz="0" w:space="0" w:color="auto"/>
            <w:left w:val="none" w:sz="0" w:space="0" w:color="auto"/>
            <w:bottom w:val="none" w:sz="0" w:space="0" w:color="auto"/>
            <w:right w:val="none" w:sz="0" w:space="0" w:color="auto"/>
          </w:divBdr>
        </w:div>
        <w:div w:id="118498636">
          <w:marLeft w:val="640"/>
          <w:marRight w:val="0"/>
          <w:marTop w:val="0"/>
          <w:marBottom w:val="0"/>
          <w:divBdr>
            <w:top w:val="none" w:sz="0" w:space="0" w:color="auto"/>
            <w:left w:val="none" w:sz="0" w:space="0" w:color="auto"/>
            <w:bottom w:val="none" w:sz="0" w:space="0" w:color="auto"/>
            <w:right w:val="none" w:sz="0" w:space="0" w:color="auto"/>
          </w:divBdr>
        </w:div>
        <w:div w:id="1520584657">
          <w:marLeft w:val="640"/>
          <w:marRight w:val="0"/>
          <w:marTop w:val="0"/>
          <w:marBottom w:val="0"/>
          <w:divBdr>
            <w:top w:val="none" w:sz="0" w:space="0" w:color="auto"/>
            <w:left w:val="none" w:sz="0" w:space="0" w:color="auto"/>
            <w:bottom w:val="none" w:sz="0" w:space="0" w:color="auto"/>
            <w:right w:val="none" w:sz="0" w:space="0" w:color="auto"/>
          </w:divBdr>
        </w:div>
        <w:div w:id="736367129">
          <w:marLeft w:val="640"/>
          <w:marRight w:val="0"/>
          <w:marTop w:val="0"/>
          <w:marBottom w:val="0"/>
          <w:divBdr>
            <w:top w:val="none" w:sz="0" w:space="0" w:color="auto"/>
            <w:left w:val="none" w:sz="0" w:space="0" w:color="auto"/>
            <w:bottom w:val="none" w:sz="0" w:space="0" w:color="auto"/>
            <w:right w:val="none" w:sz="0" w:space="0" w:color="auto"/>
          </w:divBdr>
        </w:div>
        <w:div w:id="1636787934">
          <w:marLeft w:val="640"/>
          <w:marRight w:val="0"/>
          <w:marTop w:val="0"/>
          <w:marBottom w:val="0"/>
          <w:divBdr>
            <w:top w:val="none" w:sz="0" w:space="0" w:color="auto"/>
            <w:left w:val="none" w:sz="0" w:space="0" w:color="auto"/>
            <w:bottom w:val="none" w:sz="0" w:space="0" w:color="auto"/>
            <w:right w:val="none" w:sz="0" w:space="0" w:color="auto"/>
          </w:divBdr>
        </w:div>
        <w:div w:id="2123570031">
          <w:marLeft w:val="640"/>
          <w:marRight w:val="0"/>
          <w:marTop w:val="0"/>
          <w:marBottom w:val="0"/>
          <w:divBdr>
            <w:top w:val="none" w:sz="0" w:space="0" w:color="auto"/>
            <w:left w:val="none" w:sz="0" w:space="0" w:color="auto"/>
            <w:bottom w:val="none" w:sz="0" w:space="0" w:color="auto"/>
            <w:right w:val="none" w:sz="0" w:space="0" w:color="auto"/>
          </w:divBdr>
        </w:div>
        <w:div w:id="2126263338">
          <w:marLeft w:val="640"/>
          <w:marRight w:val="0"/>
          <w:marTop w:val="0"/>
          <w:marBottom w:val="0"/>
          <w:divBdr>
            <w:top w:val="none" w:sz="0" w:space="0" w:color="auto"/>
            <w:left w:val="none" w:sz="0" w:space="0" w:color="auto"/>
            <w:bottom w:val="none" w:sz="0" w:space="0" w:color="auto"/>
            <w:right w:val="none" w:sz="0" w:space="0" w:color="auto"/>
          </w:divBdr>
        </w:div>
        <w:div w:id="1434663709">
          <w:marLeft w:val="640"/>
          <w:marRight w:val="0"/>
          <w:marTop w:val="0"/>
          <w:marBottom w:val="0"/>
          <w:divBdr>
            <w:top w:val="none" w:sz="0" w:space="0" w:color="auto"/>
            <w:left w:val="none" w:sz="0" w:space="0" w:color="auto"/>
            <w:bottom w:val="none" w:sz="0" w:space="0" w:color="auto"/>
            <w:right w:val="none" w:sz="0" w:space="0" w:color="auto"/>
          </w:divBdr>
        </w:div>
      </w:divsChild>
    </w:div>
    <w:div w:id="1741826300">
      <w:bodyDiv w:val="1"/>
      <w:marLeft w:val="0"/>
      <w:marRight w:val="0"/>
      <w:marTop w:val="0"/>
      <w:marBottom w:val="0"/>
      <w:divBdr>
        <w:top w:val="none" w:sz="0" w:space="0" w:color="auto"/>
        <w:left w:val="none" w:sz="0" w:space="0" w:color="auto"/>
        <w:bottom w:val="none" w:sz="0" w:space="0" w:color="auto"/>
        <w:right w:val="none" w:sz="0" w:space="0" w:color="auto"/>
      </w:divBdr>
      <w:divsChild>
        <w:div w:id="2074815738">
          <w:marLeft w:val="640"/>
          <w:marRight w:val="0"/>
          <w:marTop w:val="0"/>
          <w:marBottom w:val="0"/>
          <w:divBdr>
            <w:top w:val="none" w:sz="0" w:space="0" w:color="auto"/>
            <w:left w:val="none" w:sz="0" w:space="0" w:color="auto"/>
            <w:bottom w:val="none" w:sz="0" w:space="0" w:color="auto"/>
            <w:right w:val="none" w:sz="0" w:space="0" w:color="auto"/>
          </w:divBdr>
        </w:div>
        <w:div w:id="259147704">
          <w:marLeft w:val="640"/>
          <w:marRight w:val="0"/>
          <w:marTop w:val="0"/>
          <w:marBottom w:val="0"/>
          <w:divBdr>
            <w:top w:val="none" w:sz="0" w:space="0" w:color="auto"/>
            <w:left w:val="none" w:sz="0" w:space="0" w:color="auto"/>
            <w:bottom w:val="none" w:sz="0" w:space="0" w:color="auto"/>
            <w:right w:val="none" w:sz="0" w:space="0" w:color="auto"/>
          </w:divBdr>
        </w:div>
        <w:div w:id="1967537528">
          <w:marLeft w:val="640"/>
          <w:marRight w:val="0"/>
          <w:marTop w:val="0"/>
          <w:marBottom w:val="0"/>
          <w:divBdr>
            <w:top w:val="none" w:sz="0" w:space="0" w:color="auto"/>
            <w:left w:val="none" w:sz="0" w:space="0" w:color="auto"/>
            <w:bottom w:val="none" w:sz="0" w:space="0" w:color="auto"/>
            <w:right w:val="none" w:sz="0" w:space="0" w:color="auto"/>
          </w:divBdr>
        </w:div>
        <w:div w:id="1223062335">
          <w:marLeft w:val="640"/>
          <w:marRight w:val="0"/>
          <w:marTop w:val="0"/>
          <w:marBottom w:val="0"/>
          <w:divBdr>
            <w:top w:val="none" w:sz="0" w:space="0" w:color="auto"/>
            <w:left w:val="none" w:sz="0" w:space="0" w:color="auto"/>
            <w:bottom w:val="none" w:sz="0" w:space="0" w:color="auto"/>
            <w:right w:val="none" w:sz="0" w:space="0" w:color="auto"/>
          </w:divBdr>
        </w:div>
        <w:div w:id="1508324361">
          <w:marLeft w:val="640"/>
          <w:marRight w:val="0"/>
          <w:marTop w:val="0"/>
          <w:marBottom w:val="0"/>
          <w:divBdr>
            <w:top w:val="none" w:sz="0" w:space="0" w:color="auto"/>
            <w:left w:val="none" w:sz="0" w:space="0" w:color="auto"/>
            <w:bottom w:val="none" w:sz="0" w:space="0" w:color="auto"/>
            <w:right w:val="none" w:sz="0" w:space="0" w:color="auto"/>
          </w:divBdr>
        </w:div>
        <w:div w:id="1610972101">
          <w:marLeft w:val="640"/>
          <w:marRight w:val="0"/>
          <w:marTop w:val="0"/>
          <w:marBottom w:val="0"/>
          <w:divBdr>
            <w:top w:val="none" w:sz="0" w:space="0" w:color="auto"/>
            <w:left w:val="none" w:sz="0" w:space="0" w:color="auto"/>
            <w:bottom w:val="none" w:sz="0" w:space="0" w:color="auto"/>
            <w:right w:val="none" w:sz="0" w:space="0" w:color="auto"/>
          </w:divBdr>
        </w:div>
      </w:divsChild>
    </w:div>
    <w:div w:id="1744180825">
      <w:bodyDiv w:val="1"/>
      <w:marLeft w:val="0"/>
      <w:marRight w:val="0"/>
      <w:marTop w:val="0"/>
      <w:marBottom w:val="0"/>
      <w:divBdr>
        <w:top w:val="none" w:sz="0" w:space="0" w:color="auto"/>
        <w:left w:val="none" w:sz="0" w:space="0" w:color="auto"/>
        <w:bottom w:val="none" w:sz="0" w:space="0" w:color="auto"/>
        <w:right w:val="none" w:sz="0" w:space="0" w:color="auto"/>
      </w:divBdr>
      <w:divsChild>
        <w:div w:id="1546333675">
          <w:marLeft w:val="640"/>
          <w:marRight w:val="0"/>
          <w:marTop w:val="0"/>
          <w:marBottom w:val="0"/>
          <w:divBdr>
            <w:top w:val="none" w:sz="0" w:space="0" w:color="auto"/>
            <w:left w:val="none" w:sz="0" w:space="0" w:color="auto"/>
            <w:bottom w:val="none" w:sz="0" w:space="0" w:color="auto"/>
            <w:right w:val="none" w:sz="0" w:space="0" w:color="auto"/>
          </w:divBdr>
        </w:div>
        <w:div w:id="691417440">
          <w:marLeft w:val="640"/>
          <w:marRight w:val="0"/>
          <w:marTop w:val="0"/>
          <w:marBottom w:val="0"/>
          <w:divBdr>
            <w:top w:val="none" w:sz="0" w:space="0" w:color="auto"/>
            <w:left w:val="none" w:sz="0" w:space="0" w:color="auto"/>
            <w:bottom w:val="none" w:sz="0" w:space="0" w:color="auto"/>
            <w:right w:val="none" w:sz="0" w:space="0" w:color="auto"/>
          </w:divBdr>
        </w:div>
        <w:div w:id="1253582540">
          <w:marLeft w:val="640"/>
          <w:marRight w:val="0"/>
          <w:marTop w:val="0"/>
          <w:marBottom w:val="0"/>
          <w:divBdr>
            <w:top w:val="none" w:sz="0" w:space="0" w:color="auto"/>
            <w:left w:val="none" w:sz="0" w:space="0" w:color="auto"/>
            <w:bottom w:val="none" w:sz="0" w:space="0" w:color="auto"/>
            <w:right w:val="none" w:sz="0" w:space="0" w:color="auto"/>
          </w:divBdr>
        </w:div>
        <w:div w:id="1702783570">
          <w:marLeft w:val="640"/>
          <w:marRight w:val="0"/>
          <w:marTop w:val="0"/>
          <w:marBottom w:val="0"/>
          <w:divBdr>
            <w:top w:val="none" w:sz="0" w:space="0" w:color="auto"/>
            <w:left w:val="none" w:sz="0" w:space="0" w:color="auto"/>
            <w:bottom w:val="none" w:sz="0" w:space="0" w:color="auto"/>
            <w:right w:val="none" w:sz="0" w:space="0" w:color="auto"/>
          </w:divBdr>
        </w:div>
        <w:div w:id="1797481992">
          <w:marLeft w:val="640"/>
          <w:marRight w:val="0"/>
          <w:marTop w:val="0"/>
          <w:marBottom w:val="0"/>
          <w:divBdr>
            <w:top w:val="none" w:sz="0" w:space="0" w:color="auto"/>
            <w:left w:val="none" w:sz="0" w:space="0" w:color="auto"/>
            <w:bottom w:val="none" w:sz="0" w:space="0" w:color="auto"/>
            <w:right w:val="none" w:sz="0" w:space="0" w:color="auto"/>
          </w:divBdr>
        </w:div>
        <w:div w:id="1450392635">
          <w:marLeft w:val="640"/>
          <w:marRight w:val="0"/>
          <w:marTop w:val="0"/>
          <w:marBottom w:val="0"/>
          <w:divBdr>
            <w:top w:val="none" w:sz="0" w:space="0" w:color="auto"/>
            <w:left w:val="none" w:sz="0" w:space="0" w:color="auto"/>
            <w:bottom w:val="none" w:sz="0" w:space="0" w:color="auto"/>
            <w:right w:val="none" w:sz="0" w:space="0" w:color="auto"/>
          </w:divBdr>
        </w:div>
        <w:div w:id="1044133678">
          <w:marLeft w:val="640"/>
          <w:marRight w:val="0"/>
          <w:marTop w:val="0"/>
          <w:marBottom w:val="0"/>
          <w:divBdr>
            <w:top w:val="none" w:sz="0" w:space="0" w:color="auto"/>
            <w:left w:val="none" w:sz="0" w:space="0" w:color="auto"/>
            <w:bottom w:val="none" w:sz="0" w:space="0" w:color="auto"/>
            <w:right w:val="none" w:sz="0" w:space="0" w:color="auto"/>
          </w:divBdr>
        </w:div>
        <w:div w:id="61299155">
          <w:marLeft w:val="640"/>
          <w:marRight w:val="0"/>
          <w:marTop w:val="0"/>
          <w:marBottom w:val="0"/>
          <w:divBdr>
            <w:top w:val="none" w:sz="0" w:space="0" w:color="auto"/>
            <w:left w:val="none" w:sz="0" w:space="0" w:color="auto"/>
            <w:bottom w:val="none" w:sz="0" w:space="0" w:color="auto"/>
            <w:right w:val="none" w:sz="0" w:space="0" w:color="auto"/>
          </w:divBdr>
        </w:div>
        <w:div w:id="90979252">
          <w:marLeft w:val="640"/>
          <w:marRight w:val="0"/>
          <w:marTop w:val="0"/>
          <w:marBottom w:val="0"/>
          <w:divBdr>
            <w:top w:val="none" w:sz="0" w:space="0" w:color="auto"/>
            <w:left w:val="none" w:sz="0" w:space="0" w:color="auto"/>
            <w:bottom w:val="none" w:sz="0" w:space="0" w:color="auto"/>
            <w:right w:val="none" w:sz="0" w:space="0" w:color="auto"/>
          </w:divBdr>
        </w:div>
        <w:div w:id="2121022846">
          <w:marLeft w:val="640"/>
          <w:marRight w:val="0"/>
          <w:marTop w:val="0"/>
          <w:marBottom w:val="0"/>
          <w:divBdr>
            <w:top w:val="none" w:sz="0" w:space="0" w:color="auto"/>
            <w:left w:val="none" w:sz="0" w:space="0" w:color="auto"/>
            <w:bottom w:val="none" w:sz="0" w:space="0" w:color="auto"/>
            <w:right w:val="none" w:sz="0" w:space="0" w:color="auto"/>
          </w:divBdr>
        </w:div>
        <w:div w:id="623582537">
          <w:marLeft w:val="640"/>
          <w:marRight w:val="0"/>
          <w:marTop w:val="0"/>
          <w:marBottom w:val="0"/>
          <w:divBdr>
            <w:top w:val="none" w:sz="0" w:space="0" w:color="auto"/>
            <w:left w:val="none" w:sz="0" w:space="0" w:color="auto"/>
            <w:bottom w:val="none" w:sz="0" w:space="0" w:color="auto"/>
            <w:right w:val="none" w:sz="0" w:space="0" w:color="auto"/>
          </w:divBdr>
        </w:div>
        <w:div w:id="446657392">
          <w:marLeft w:val="640"/>
          <w:marRight w:val="0"/>
          <w:marTop w:val="0"/>
          <w:marBottom w:val="0"/>
          <w:divBdr>
            <w:top w:val="none" w:sz="0" w:space="0" w:color="auto"/>
            <w:left w:val="none" w:sz="0" w:space="0" w:color="auto"/>
            <w:bottom w:val="none" w:sz="0" w:space="0" w:color="auto"/>
            <w:right w:val="none" w:sz="0" w:space="0" w:color="auto"/>
          </w:divBdr>
        </w:div>
        <w:div w:id="690105379">
          <w:marLeft w:val="640"/>
          <w:marRight w:val="0"/>
          <w:marTop w:val="0"/>
          <w:marBottom w:val="0"/>
          <w:divBdr>
            <w:top w:val="none" w:sz="0" w:space="0" w:color="auto"/>
            <w:left w:val="none" w:sz="0" w:space="0" w:color="auto"/>
            <w:bottom w:val="none" w:sz="0" w:space="0" w:color="auto"/>
            <w:right w:val="none" w:sz="0" w:space="0" w:color="auto"/>
          </w:divBdr>
        </w:div>
        <w:div w:id="1187518244">
          <w:marLeft w:val="640"/>
          <w:marRight w:val="0"/>
          <w:marTop w:val="0"/>
          <w:marBottom w:val="0"/>
          <w:divBdr>
            <w:top w:val="none" w:sz="0" w:space="0" w:color="auto"/>
            <w:left w:val="none" w:sz="0" w:space="0" w:color="auto"/>
            <w:bottom w:val="none" w:sz="0" w:space="0" w:color="auto"/>
            <w:right w:val="none" w:sz="0" w:space="0" w:color="auto"/>
          </w:divBdr>
        </w:div>
        <w:div w:id="1008604369">
          <w:marLeft w:val="640"/>
          <w:marRight w:val="0"/>
          <w:marTop w:val="0"/>
          <w:marBottom w:val="0"/>
          <w:divBdr>
            <w:top w:val="none" w:sz="0" w:space="0" w:color="auto"/>
            <w:left w:val="none" w:sz="0" w:space="0" w:color="auto"/>
            <w:bottom w:val="none" w:sz="0" w:space="0" w:color="auto"/>
            <w:right w:val="none" w:sz="0" w:space="0" w:color="auto"/>
          </w:divBdr>
        </w:div>
        <w:div w:id="536041262">
          <w:marLeft w:val="640"/>
          <w:marRight w:val="0"/>
          <w:marTop w:val="0"/>
          <w:marBottom w:val="0"/>
          <w:divBdr>
            <w:top w:val="none" w:sz="0" w:space="0" w:color="auto"/>
            <w:left w:val="none" w:sz="0" w:space="0" w:color="auto"/>
            <w:bottom w:val="none" w:sz="0" w:space="0" w:color="auto"/>
            <w:right w:val="none" w:sz="0" w:space="0" w:color="auto"/>
          </w:divBdr>
        </w:div>
        <w:div w:id="245186255">
          <w:marLeft w:val="640"/>
          <w:marRight w:val="0"/>
          <w:marTop w:val="0"/>
          <w:marBottom w:val="0"/>
          <w:divBdr>
            <w:top w:val="none" w:sz="0" w:space="0" w:color="auto"/>
            <w:left w:val="none" w:sz="0" w:space="0" w:color="auto"/>
            <w:bottom w:val="none" w:sz="0" w:space="0" w:color="auto"/>
            <w:right w:val="none" w:sz="0" w:space="0" w:color="auto"/>
          </w:divBdr>
        </w:div>
        <w:div w:id="661548299">
          <w:marLeft w:val="640"/>
          <w:marRight w:val="0"/>
          <w:marTop w:val="0"/>
          <w:marBottom w:val="0"/>
          <w:divBdr>
            <w:top w:val="none" w:sz="0" w:space="0" w:color="auto"/>
            <w:left w:val="none" w:sz="0" w:space="0" w:color="auto"/>
            <w:bottom w:val="none" w:sz="0" w:space="0" w:color="auto"/>
            <w:right w:val="none" w:sz="0" w:space="0" w:color="auto"/>
          </w:divBdr>
        </w:div>
        <w:div w:id="1543640417">
          <w:marLeft w:val="640"/>
          <w:marRight w:val="0"/>
          <w:marTop w:val="0"/>
          <w:marBottom w:val="0"/>
          <w:divBdr>
            <w:top w:val="none" w:sz="0" w:space="0" w:color="auto"/>
            <w:left w:val="none" w:sz="0" w:space="0" w:color="auto"/>
            <w:bottom w:val="none" w:sz="0" w:space="0" w:color="auto"/>
            <w:right w:val="none" w:sz="0" w:space="0" w:color="auto"/>
          </w:divBdr>
        </w:div>
        <w:div w:id="896546409">
          <w:marLeft w:val="640"/>
          <w:marRight w:val="0"/>
          <w:marTop w:val="0"/>
          <w:marBottom w:val="0"/>
          <w:divBdr>
            <w:top w:val="none" w:sz="0" w:space="0" w:color="auto"/>
            <w:left w:val="none" w:sz="0" w:space="0" w:color="auto"/>
            <w:bottom w:val="none" w:sz="0" w:space="0" w:color="auto"/>
            <w:right w:val="none" w:sz="0" w:space="0" w:color="auto"/>
          </w:divBdr>
        </w:div>
        <w:div w:id="1986620186">
          <w:marLeft w:val="640"/>
          <w:marRight w:val="0"/>
          <w:marTop w:val="0"/>
          <w:marBottom w:val="0"/>
          <w:divBdr>
            <w:top w:val="none" w:sz="0" w:space="0" w:color="auto"/>
            <w:left w:val="none" w:sz="0" w:space="0" w:color="auto"/>
            <w:bottom w:val="none" w:sz="0" w:space="0" w:color="auto"/>
            <w:right w:val="none" w:sz="0" w:space="0" w:color="auto"/>
          </w:divBdr>
        </w:div>
        <w:div w:id="1781027126">
          <w:marLeft w:val="640"/>
          <w:marRight w:val="0"/>
          <w:marTop w:val="0"/>
          <w:marBottom w:val="0"/>
          <w:divBdr>
            <w:top w:val="none" w:sz="0" w:space="0" w:color="auto"/>
            <w:left w:val="none" w:sz="0" w:space="0" w:color="auto"/>
            <w:bottom w:val="none" w:sz="0" w:space="0" w:color="auto"/>
            <w:right w:val="none" w:sz="0" w:space="0" w:color="auto"/>
          </w:divBdr>
        </w:div>
        <w:div w:id="826745868">
          <w:marLeft w:val="640"/>
          <w:marRight w:val="0"/>
          <w:marTop w:val="0"/>
          <w:marBottom w:val="0"/>
          <w:divBdr>
            <w:top w:val="none" w:sz="0" w:space="0" w:color="auto"/>
            <w:left w:val="none" w:sz="0" w:space="0" w:color="auto"/>
            <w:bottom w:val="none" w:sz="0" w:space="0" w:color="auto"/>
            <w:right w:val="none" w:sz="0" w:space="0" w:color="auto"/>
          </w:divBdr>
        </w:div>
        <w:div w:id="1659918886">
          <w:marLeft w:val="640"/>
          <w:marRight w:val="0"/>
          <w:marTop w:val="0"/>
          <w:marBottom w:val="0"/>
          <w:divBdr>
            <w:top w:val="none" w:sz="0" w:space="0" w:color="auto"/>
            <w:left w:val="none" w:sz="0" w:space="0" w:color="auto"/>
            <w:bottom w:val="none" w:sz="0" w:space="0" w:color="auto"/>
            <w:right w:val="none" w:sz="0" w:space="0" w:color="auto"/>
          </w:divBdr>
        </w:div>
        <w:div w:id="162866746">
          <w:marLeft w:val="640"/>
          <w:marRight w:val="0"/>
          <w:marTop w:val="0"/>
          <w:marBottom w:val="0"/>
          <w:divBdr>
            <w:top w:val="none" w:sz="0" w:space="0" w:color="auto"/>
            <w:left w:val="none" w:sz="0" w:space="0" w:color="auto"/>
            <w:bottom w:val="none" w:sz="0" w:space="0" w:color="auto"/>
            <w:right w:val="none" w:sz="0" w:space="0" w:color="auto"/>
          </w:divBdr>
        </w:div>
        <w:div w:id="563220878">
          <w:marLeft w:val="640"/>
          <w:marRight w:val="0"/>
          <w:marTop w:val="0"/>
          <w:marBottom w:val="0"/>
          <w:divBdr>
            <w:top w:val="none" w:sz="0" w:space="0" w:color="auto"/>
            <w:left w:val="none" w:sz="0" w:space="0" w:color="auto"/>
            <w:bottom w:val="none" w:sz="0" w:space="0" w:color="auto"/>
            <w:right w:val="none" w:sz="0" w:space="0" w:color="auto"/>
          </w:divBdr>
        </w:div>
        <w:div w:id="207036764">
          <w:marLeft w:val="640"/>
          <w:marRight w:val="0"/>
          <w:marTop w:val="0"/>
          <w:marBottom w:val="0"/>
          <w:divBdr>
            <w:top w:val="none" w:sz="0" w:space="0" w:color="auto"/>
            <w:left w:val="none" w:sz="0" w:space="0" w:color="auto"/>
            <w:bottom w:val="none" w:sz="0" w:space="0" w:color="auto"/>
            <w:right w:val="none" w:sz="0" w:space="0" w:color="auto"/>
          </w:divBdr>
        </w:div>
        <w:div w:id="1317761760">
          <w:marLeft w:val="640"/>
          <w:marRight w:val="0"/>
          <w:marTop w:val="0"/>
          <w:marBottom w:val="0"/>
          <w:divBdr>
            <w:top w:val="none" w:sz="0" w:space="0" w:color="auto"/>
            <w:left w:val="none" w:sz="0" w:space="0" w:color="auto"/>
            <w:bottom w:val="none" w:sz="0" w:space="0" w:color="auto"/>
            <w:right w:val="none" w:sz="0" w:space="0" w:color="auto"/>
          </w:divBdr>
        </w:div>
        <w:div w:id="454638211">
          <w:marLeft w:val="640"/>
          <w:marRight w:val="0"/>
          <w:marTop w:val="0"/>
          <w:marBottom w:val="0"/>
          <w:divBdr>
            <w:top w:val="none" w:sz="0" w:space="0" w:color="auto"/>
            <w:left w:val="none" w:sz="0" w:space="0" w:color="auto"/>
            <w:bottom w:val="none" w:sz="0" w:space="0" w:color="auto"/>
            <w:right w:val="none" w:sz="0" w:space="0" w:color="auto"/>
          </w:divBdr>
        </w:div>
        <w:div w:id="1104499414">
          <w:marLeft w:val="640"/>
          <w:marRight w:val="0"/>
          <w:marTop w:val="0"/>
          <w:marBottom w:val="0"/>
          <w:divBdr>
            <w:top w:val="none" w:sz="0" w:space="0" w:color="auto"/>
            <w:left w:val="none" w:sz="0" w:space="0" w:color="auto"/>
            <w:bottom w:val="none" w:sz="0" w:space="0" w:color="auto"/>
            <w:right w:val="none" w:sz="0" w:space="0" w:color="auto"/>
          </w:divBdr>
        </w:div>
        <w:div w:id="259723959">
          <w:marLeft w:val="640"/>
          <w:marRight w:val="0"/>
          <w:marTop w:val="0"/>
          <w:marBottom w:val="0"/>
          <w:divBdr>
            <w:top w:val="none" w:sz="0" w:space="0" w:color="auto"/>
            <w:left w:val="none" w:sz="0" w:space="0" w:color="auto"/>
            <w:bottom w:val="none" w:sz="0" w:space="0" w:color="auto"/>
            <w:right w:val="none" w:sz="0" w:space="0" w:color="auto"/>
          </w:divBdr>
        </w:div>
        <w:div w:id="106583714">
          <w:marLeft w:val="640"/>
          <w:marRight w:val="0"/>
          <w:marTop w:val="0"/>
          <w:marBottom w:val="0"/>
          <w:divBdr>
            <w:top w:val="none" w:sz="0" w:space="0" w:color="auto"/>
            <w:left w:val="none" w:sz="0" w:space="0" w:color="auto"/>
            <w:bottom w:val="none" w:sz="0" w:space="0" w:color="auto"/>
            <w:right w:val="none" w:sz="0" w:space="0" w:color="auto"/>
          </w:divBdr>
        </w:div>
        <w:div w:id="391542489">
          <w:marLeft w:val="640"/>
          <w:marRight w:val="0"/>
          <w:marTop w:val="0"/>
          <w:marBottom w:val="0"/>
          <w:divBdr>
            <w:top w:val="none" w:sz="0" w:space="0" w:color="auto"/>
            <w:left w:val="none" w:sz="0" w:space="0" w:color="auto"/>
            <w:bottom w:val="none" w:sz="0" w:space="0" w:color="auto"/>
            <w:right w:val="none" w:sz="0" w:space="0" w:color="auto"/>
          </w:divBdr>
        </w:div>
        <w:div w:id="135607083">
          <w:marLeft w:val="640"/>
          <w:marRight w:val="0"/>
          <w:marTop w:val="0"/>
          <w:marBottom w:val="0"/>
          <w:divBdr>
            <w:top w:val="none" w:sz="0" w:space="0" w:color="auto"/>
            <w:left w:val="none" w:sz="0" w:space="0" w:color="auto"/>
            <w:bottom w:val="none" w:sz="0" w:space="0" w:color="auto"/>
            <w:right w:val="none" w:sz="0" w:space="0" w:color="auto"/>
          </w:divBdr>
        </w:div>
        <w:div w:id="454101183">
          <w:marLeft w:val="640"/>
          <w:marRight w:val="0"/>
          <w:marTop w:val="0"/>
          <w:marBottom w:val="0"/>
          <w:divBdr>
            <w:top w:val="none" w:sz="0" w:space="0" w:color="auto"/>
            <w:left w:val="none" w:sz="0" w:space="0" w:color="auto"/>
            <w:bottom w:val="none" w:sz="0" w:space="0" w:color="auto"/>
            <w:right w:val="none" w:sz="0" w:space="0" w:color="auto"/>
          </w:divBdr>
        </w:div>
        <w:div w:id="317463157">
          <w:marLeft w:val="640"/>
          <w:marRight w:val="0"/>
          <w:marTop w:val="0"/>
          <w:marBottom w:val="0"/>
          <w:divBdr>
            <w:top w:val="none" w:sz="0" w:space="0" w:color="auto"/>
            <w:left w:val="none" w:sz="0" w:space="0" w:color="auto"/>
            <w:bottom w:val="none" w:sz="0" w:space="0" w:color="auto"/>
            <w:right w:val="none" w:sz="0" w:space="0" w:color="auto"/>
          </w:divBdr>
        </w:div>
        <w:div w:id="410664910">
          <w:marLeft w:val="640"/>
          <w:marRight w:val="0"/>
          <w:marTop w:val="0"/>
          <w:marBottom w:val="0"/>
          <w:divBdr>
            <w:top w:val="none" w:sz="0" w:space="0" w:color="auto"/>
            <w:left w:val="none" w:sz="0" w:space="0" w:color="auto"/>
            <w:bottom w:val="none" w:sz="0" w:space="0" w:color="auto"/>
            <w:right w:val="none" w:sz="0" w:space="0" w:color="auto"/>
          </w:divBdr>
        </w:div>
        <w:div w:id="1271469762">
          <w:marLeft w:val="640"/>
          <w:marRight w:val="0"/>
          <w:marTop w:val="0"/>
          <w:marBottom w:val="0"/>
          <w:divBdr>
            <w:top w:val="none" w:sz="0" w:space="0" w:color="auto"/>
            <w:left w:val="none" w:sz="0" w:space="0" w:color="auto"/>
            <w:bottom w:val="none" w:sz="0" w:space="0" w:color="auto"/>
            <w:right w:val="none" w:sz="0" w:space="0" w:color="auto"/>
          </w:divBdr>
        </w:div>
        <w:div w:id="768694032">
          <w:marLeft w:val="640"/>
          <w:marRight w:val="0"/>
          <w:marTop w:val="0"/>
          <w:marBottom w:val="0"/>
          <w:divBdr>
            <w:top w:val="none" w:sz="0" w:space="0" w:color="auto"/>
            <w:left w:val="none" w:sz="0" w:space="0" w:color="auto"/>
            <w:bottom w:val="none" w:sz="0" w:space="0" w:color="auto"/>
            <w:right w:val="none" w:sz="0" w:space="0" w:color="auto"/>
          </w:divBdr>
        </w:div>
        <w:div w:id="812328088">
          <w:marLeft w:val="640"/>
          <w:marRight w:val="0"/>
          <w:marTop w:val="0"/>
          <w:marBottom w:val="0"/>
          <w:divBdr>
            <w:top w:val="none" w:sz="0" w:space="0" w:color="auto"/>
            <w:left w:val="none" w:sz="0" w:space="0" w:color="auto"/>
            <w:bottom w:val="none" w:sz="0" w:space="0" w:color="auto"/>
            <w:right w:val="none" w:sz="0" w:space="0" w:color="auto"/>
          </w:divBdr>
        </w:div>
        <w:div w:id="1694913147">
          <w:marLeft w:val="640"/>
          <w:marRight w:val="0"/>
          <w:marTop w:val="0"/>
          <w:marBottom w:val="0"/>
          <w:divBdr>
            <w:top w:val="none" w:sz="0" w:space="0" w:color="auto"/>
            <w:left w:val="none" w:sz="0" w:space="0" w:color="auto"/>
            <w:bottom w:val="none" w:sz="0" w:space="0" w:color="auto"/>
            <w:right w:val="none" w:sz="0" w:space="0" w:color="auto"/>
          </w:divBdr>
        </w:div>
        <w:div w:id="1440954390">
          <w:marLeft w:val="640"/>
          <w:marRight w:val="0"/>
          <w:marTop w:val="0"/>
          <w:marBottom w:val="0"/>
          <w:divBdr>
            <w:top w:val="none" w:sz="0" w:space="0" w:color="auto"/>
            <w:left w:val="none" w:sz="0" w:space="0" w:color="auto"/>
            <w:bottom w:val="none" w:sz="0" w:space="0" w:color="auto"/>
            <w:right w:val="none" w:sz="0" w:space="0" w:color="auto"/>
          </w:divBdr>
        </w:div>
        <w:div w:id="712926786">
          <w:marLeft w:val="640"/>
          <w:marRight w:val="0"/>
          <w:marTop w:val="0"/>
          <w:marBottom w:val="0"/>
          <w:divBdr>
            <w:top w:val="none" w:sz="0" w:space="0" w:color="auto"/>
            <w:left w:val="none" w:sz="0" w:space="0" w:color="auto"/>
            <w:bottom w:val="none" w:sz="0" w:space="0" w:color="auto"/>
            <w:right w:val="none" w:sz="0" w:space="0" w:color="auto"/>
          </w:divBdr>
        </w:div>
        <w:div w:id="492071131">
          <w:marLeft w:val="640"/>
          <w:marRight w:val="0"/>
          <w:marTop w:val="0"/>
          <w:marBottom w:val="0"/>
          <w:divBdr>
            <w:top w:val="none" w:sz="0" w:space="0" w:color="auto"/>
            <w:left w:val="none" w:sz="0" w:space="0" w:color="auto"/>
            <w:bottom w:val="none" w:sz="0" w:space="0" w:color="auto"/>
            <w:right w:val="none" w:sz="0" w:space="0" w:color="auto"/>
          </w:divBdr>
        </w:div>
        <w:div w:id="771168525">
          <w:marLeft w:val="640"/>
          <w:marRight w:val="0"/>
          <w:marTop w:val="0"/>
          <w:marBottom w:val="0"/>
          <w:divBdr>
            <w:top w:val="none" w:sz="0" w:space="0" w:color="auto"/>
            <w:left w:val="none" w:sz="0" w:space="0" w:color="auto"/>
            <w:bottom w:val="none" w:sz="0" w:space="0" w:color="auto"/>
            <w:right w:val="none" w:sz="0" w:space="0" w:color="auto"/>
          </w:divBdr>
        </w:div>
        <w:div w:id="363987358">
          <w:marLeft w:val="640"/>
          <w:marRight w:val="0"/>
          <w:marTop w:val="0"/>
          <w:marBottom w:val="0"/>
          <w:divBdr>
            <w:top w:val="none" w:sz="0" w:space="0" w:color="auto"/>
            <w:left w:val="none" w:sz="0" w:space="0" w:color="auto"/>
            <w:bottom w:val="none" w:sz="0" w:space="0" w:color="auto"/>
            <w:right w:val="none" w:sz="0" w:space="0" w:color="auto"/>
          </w:divBdr>
        </w:div>
        <w:div w:id="306400355">
          <w:marLeft w:val="640"/>
          <w:marRight w:val="0"/>
          <w:marTop w:val="0"/>
          <w:marBottom w:val="0"/>
          <w:divBdr>
            <w:top w:val="none" w:sz="0" w:space="0" w:color="auto"/>
            <w:left w:val="none" w:sz="0" w:space="0" w:color="auto"/>
            <w:bottom w:val="none" w:sz="0" w:space="0" w:color="auto"/>
            <w:right w:val="none" w:sz="0" w:space="0" w:color="auto"/>
          </w:divBdr>
        </w:div>
        <w:div w:id="554436761">
          <w:marLeft w:val="640"/>
          <w:marRight w:val="0"/>
          <w:marTop w:val="0"/>
          <w:marBottom w:val="0"/>
          <w:divBdr>
            <w:top w:val="none" w:sz="0" w:space="0" w:color="auto"/>
            <w:left w:val="none" w:sz="0" w:space="0" w:color="auto"/>
            <w:bottom w:val="none" w:sz="0" w:space="0" w:color="auto"/>
            <w:right w:val="none" w:sz="0" w:space="0" w:color="auto"/>
          </w:divBdr>
        </w:div>
        <w:div w:id="1418669765">
          <w:marLeft w:val="640"/>
          <w:marRight w:val="0"/>
          <w:marTop w:val="0"/>
          <w:marBottom w:val="0"/>
          <w:divBdr>
            <w:top w:val="none" w:sz="0" w:space="0" w:color="auto"/>
            <w:left w:val="none" w:sz="0" w:space="0" w:color="auto"/>
            <w:bottom w:val="none" w:sz="0" w:space="0" w:color="auto"/>
            <w:right w:val="none" w:sz="0" w:space="0" w:color="auto"/>
          </w:divBdr>
        </w:div>
        <w:div w:id="1177623114">
          <w:marLeft w:val="640"/>
          <w:marRight w:val="0"/>
          <w:marTop w:val="0"/>
          <w:marBottom w:val="0"/>
          <w:divBdr>
            <w:top w:val="none" w:sz="0" w:space="0" w:color="auto"/>
            <w:left w:val="none" w:sz="0" w:space="0" w:color="auto"/>
            <w:bottom w:val="none" w:sz="0" w:space="0" w:color="auto"/>
            <w:right w:val="none" w:sz="0" w:space="0" w:color="auto"/>
          </w:divBdr>
        </w:div>
        <w:div w:id="177474348">
          <w:marLeft w:val="640"/>
          <w:marRight w:val="0"/>
          <w:marTop w:val="0"/>
          <w:marBottom w:val="0"/>
          <w:divBdr>
            <w:top w:val="none" w:sz="0" w:space="0" w:color="auto"/>
            <w:left w:val="none" w:sz="0" w:space="0" w:color="auto"/>
            <w:bottom w:val="none" w:sz="0" w:space="0" w:color="auto"/>
            <w:right w:val="none" w:sz="0" w:space="0" w:color="auto"/>
          </w:divBdr>
        </w:div>
        <w:div w:id="738216565">
          <w:marLeft w:val="640"/>
          <w:marRight w:val="0"/>
          <w:marTop w:val="0"/>
          <w:marBottom w:val="0"/>
          <w:divBdr>
            <w:top w:val="none" w:sz="0" w:space="0" w:color="auto"/>
            <w:left w:val="none" w:sz="0" w:space="0" w:color="auto"/>
            <w:bottom w:val="none" w:sz="0" w:space="0" w:color="auto"/>
            <w:right w:val="none" w:sz="0" w:space="0" w:color="auto"/>
          </w:divBdr>
        </w:div>
        <w:div w:id="69273818">
          <w:marLeft w:val="640"/>
          <w:marRight w:val="0"/>
          <w:marTop w:val="0"/>
          <w:marBottom w:val="0"/>
          <w:divBdr>
            <w:top w:val="none" w:sz="0" w:space="0" w:color="auto"/>
            <w:left w:val="none" w:sz="0" w:space="0" w:color="auto"/>
            <w:bottom w:val="none" w:sz="0" w:space="0" w:color="auto"/>
            <w:right w:val="none" w:sz="0" w:space="0" w:color="auto"/>
          </w:divBdr>
        </w:div>
        <w:div w:id="775638723">
          <w:marLeft w:val="640"/>
          <w:marRight w:val="0"/>
          <w:marTop w:val="0"/>
          <w:marBottom w:val="0"/>
          <w:divBdr>
            <w:top w:val="none" w:sz="0" w:space="0" w:color="auto"/>
            <w:left w:val="none" w:sz="0" w:space="0" w:color="auto"/>
            <w:bottom w:val="none" w:sz="0" w:space="0" w:color="auto"/>
            <w:right w:val="none" w:sz="0" w:space="0" w:color="auto"/>
          </w:divBdr>
        </w:div>
        <w:div w:id="892428782">
          <w:marLeft w:val="640"/>
          <w:marRight w:val="0"/>
          <w:marTop w:val="0"/>
          <w:marBottom w:val="0"/>
          <w:divBdr>
            <w:top w:val="none" w:sz="0" w:space="0" w:color="auto"/>
            <w:left w:val="none" w:sz="0" w:space="0" w:color="auto"/>
            <w:bottom w:val="none" w:sz="0" w:space="0" w:color="auto"/>
            <w:right w:val="none" w:sz="0" w:space="0" w:color="auto"/>
          </w:divBdr>
        </w:div>
        <w:div w:id="354428604">
          <w:marLeft w:val="640"/>
          <w:marRight w:val="0"/>
          <w:marTop w:val="0"/>
          <w:marBottom w:val="0"/>
          <w:divBdr>
            <w:top w:val="none" w:sz="0" w:space="0" w:color="auto"/>
            <w:left w:val="none" w:sz="0" w:space="0" w:color="auto"/>
            <w:bottom w:val="none" w:sz="0" w:space="0" w:color="auto"/>
            <w:right w:val="none" w:sz="0" w:space="0" w:color="auto"/>
          </w:divBdr>
        </w:div>
        <w:div w:id="260191213">
          <w:marLeft w:val="640"/>
          <w:marRight w:val="0"/>
          <w:marTop w:val="0"/>
          <w:marBottom w:val="0"/>
          <w:divBdr>
            <w:top w:val="none" w:sz="0" w:space="0" w:color="auto"/>
            <w:left w:val="none" w:sz="0" w:space="0" w:color="auto"/>
            <w:bottom w:val="none" w:sz="0" w:space="0" w:color="auto"/>
            <w:right w:val="none" w:sz="0" w:space="0" w:color="auto"/>
          </w:divBdr>
        </w:div>
        <w:div w:id="515851037">
          <w:marLeft w:val="640"/>
          <w:marRight w:val="0"/>
          <w:marTop w:val="0"/>
          <w:marBottom w:val="0"/>
          <w:divBdr>
            <w:top w:val="none" w:sz="0" w:space="0" w:color="auto"/>
            <w:left w:val="none" w:sz="0" w:space="0" w:color="auto"/>
            <w:bottom w:val="none" w:sz="0" w:space="0" w:color="auto"/>
            <w:right w:val="none" w:sz="0" w:space="0" w:color="auto"/>
          </w:divBdr>
        </w:div>
        <w:div w:id="1453287354">
          <w:marLeft w:val="640"/>
          <w:marRight w:val="0"/>
          <w:marTop w:val="0"/>
          <w:marBottom w:val="0"/>
          <w:divBdr>
            <w:top w:val="none" w:sz="0" w:space="0" w:color="auto"/>
            <w:left w:val="none" w:sz="0" w:space="0" w:color="auto"/>
            <w:bottom w:val="none" w:sz="0" w:space="0" w:color="auto"/>
            <w:right w:val="none" w:sz="0" w:space="0" w:color="auto"/>
          </w:divBdr>
        </w:div>
        <w:div w:id="1975597582">
          <w:marLeft w:val="640"/>
          <w:marRight w:val="0"/>
          <w:marTop w:val="0"/>
          <w:marBottom w:val="0"/>
          <w:divBdr>
            <w:top w:val="none" w:sz="0" w:space="0" w:color="auto"/>
            <w:left w:val="none" w:sz="0" w:space="0" w:color="auto"/>
            <w:bottom w:val="none" w:sz="0" w:space="0" w:color="auto"/>
            <w:right w:val="none" w:sz="0" w:space="0" w:color="auto"/>
          </w:divBdr>
        </w:div>
        <w:div w:id="1181580760">
          <w:marLeft w:val="640"/>
          <w:marRight w:val="0"/>
          <w:marTop w:val="0"/>
          <w:marBottom w:val="0"/>
          <w:divBdr>
            <w:top w:val="none" w:sz="0" w:space="0" w:color="auto"/>
            <w:left w:val="none" w:sz="0" w:space="0" w:color="auto"/>
            <w:bottom w:val="none" w:sz="0" w:space="0" w:color="auto"/>
            <w:right w:val="none" w:sz="0" w:space="0" w:color="auto"/>
          </w:divBdr>
        </w:div>
        <w:div w:id="1643652896">
          <w:marLeft w:val="640"/>
          <w:marRight w:val="0"/>
          <w:marTop w:val="0"/>
          <w:marBottom w:val="0"/>
          <w:divBdr>
            <w:top w:val="none" w:sz="0" w:space="0" w:color="auto"/>
            <w:left w:val="none" w:sz="0" w:space="0" w:color="auto"/>
            <w:bottom w:val="none" w:sz="0" w:space="0" w:color="auto"/>
            <w:right w:val="none" w:sz="0" w:space="0" w:color="auto"/>
          </w:divBdr>
        </w:div>
        <w:div w:id="16465075">
          <w:marLeft w:val="640"/>
          <w:marRight w:val="0"/>
          <w:marTop w:val="0"/>
          <w:marBottom w:val="0"/>
          <w:divBdr>
            <w:top w:val="none" w:sz="0" w:space="0" w:color="auto"/>
            <w:left w:val="none" w:sz="0" w:space="0" w:color="auto"/>
            <w:bottom w:val="none" w:sz="0" w:space="0" w:color="auto"/>
            <w:right w:val="none" w:sz="0" w:space="0" w:color="auto"/>
          </w:divBdr>
        </w:div>
        <w:div w:id="775519163">
          <w:marLeft w:val="640"/>
          <w:marRight w:val="0"/>
          <w:marTop w:val="0"/>
          <w:marBottom w:val="0"/>
          <w:divBdr>
            <w:top w:val="none" w:sz="0" w:space="0" w:color="auto"/>
            <w:left w:val="none" w:sz="0" w:space="0" w:color="auto"/>
            <w:bottom w:val="none" w:sz="0" w:space="0" w:color="auto"/>
            <w:right w:val="none" w:sz="0" w:space="0" w:color="auto"/>
          </w:divBdr>
        </w:div>
        <w:div w:id="1818063989">
          <w:marLeft w:val="640"/>
          <w:marRight w:val="0"/>
          <w:marTop w:val="0"/>
          <w:marBottom w:val="0"/>
          <w:divBdr>
            <w:top w:val="none" w:sz="0" w:space="0" w:color="auto"/>
            <w:left w:val="none" w:sz="0" w:space="0" w:color="auto"/>
            <w:bottom w:val="none" w:sz="0" w:space="0" w:color="auto"/>
            <w:right w:val="none" w:sz="0" w:space="0" w:color="auto"/>
          </w:divBdr>
        </w:div>
        <w:div w:id="1492991330">
          <w:marLeft w:val="640"/>
          <w:marRight w:val="0"/>
          <w:marTop w:val="0"/>
          <w:marBottom w:val="0"/>
          <w:divBdr>
            <w:top w:val="none" w:sz="0" w:space="0" w:color="auto"/>
            <w:left w:val="none" w:sz="0" w:space="0" w:color="auto"/>
            <w:bottom w:val="none" w:sz="0" w:space="0" w:color="auto"/>
            <w:right w:val="none" w:sz="0" w:space="0" w:color="auto"/>
          </w:divBdr>
        </w:div>
        <w:div w:id="1842236634">
          <w:marLeft w:val="640"/>
          <w:marRight w:val="0"/>
          <w:marTop w:val="0"/>
          <w:marBottom w:val="0"/>
          <w:divBdr>
            <w:top w:val="none" w:sz="0" w:space="0" w:color="auto"/>
            <w:left w:val="none" w:sz="0" w:space="0" w:color="auto"/>
            <w:bottom w:val="none" w:sz="0" w:space="0" w:color="auto"/>
            <w:right w:val="none" w:sz="0" w:space="0" w:color="auto"/>
          </w:divBdr>
        </w:div>
        <w:div w:id="1773671769">
          <w:marLeft w:val="640"/>
          <w:marRight w:val="0"/>
          <w:marTop w:val="0"/>
          <w:marBottom w:val="0"/>
          <w:divBdr>
            <w:top w:val="none" w:sz="0" w:space="0" w:color="auto"/>
            <w:left w:val="none" w:sz="0" w:space="0" w:color="auto"/>
            <w:bottom w:val="none" w:sz="0" w:space="0" w:color="auto"/>
            <w:right w:val="none" w:sz="0" w:space="0" w:color="auto"/>
          </w:divBdr>
        </w:div>
        <w:div w:id="175853721">
          <w:marLeft w:val="640"/>
          <w:marRight w:val="0"/>
          <w:marTop w:val="0"/>
          <w:marBottom w:val="0"/>
          <w:divBdr>
            <w:top w:val="none" w:sz="0" w:space="0" w:color="auto"/>
            <w:left w:val="none" w:sz="0" w:space="0" w:color="auto"/>
            <w:bottom w:val="none" w:sz="0" w:space="0" w:color="auto"/>
            <w:right w:val="none" w:sz="0" w:space="0" w:color="auto"/>
          </w:divBdr>
        </w:div>
        <w:div w:id="666059513">
          <w:marLeft w:val="640"/>
          <w:marRight w:val="0"/>
          <w:marTop w:val="0"/>
          <w:marBottom w:val="0"/>
          <w:divBdr>
            <w:top w:val="none" w:sz="0" w:space="0" w:color="auto"/>
            <w:left w:val="none" w:sz="0" w:space="0" w:color="auto"/>
            <w:bottom w:val="none" w:sz="0" w:space="0" w:color="auto"/>
            <w:right w:val="none" w:sz="0" w:space="0" w:color="auto"/>
          </w:divBdr>
        </w:div>
      </w:divsChild>
    </w:div>
    <w:div w:id="1747452802">
      <w:bodyDiv w:val="1"/>
      <w:marLeft w:val="0"/>
      <w:marRight w:val="0"/>
      <w:marTop w:val="0"/>
      <w:marBottom w:val="0"/>
      <w:divBdr>
        <w:top w:val="none" w:sz="0" w:space="0" w:color="auto"/>
        <w:left w:val="none" w:sz="0" w:space="0" w:color="auto"/>
        <w:bottom w:val="none" w:sz="0" w:space="0" w:color="auto"/>
        <w:right w:val="none" w:sz="0" w:space="0" w:color="auto"/>
      </w:divBdr>
      <w:divsChild>
        <w:div w:id="1239906294">
          <w:marLeft w:val="640"/>
          <w:marRight w:val="0"/>
          <w:marTop w:val="0"/>
          <w:marBottom w:val="0"/>
          <w:divBdr>
            <w:top w:val="none" w:sz="0" w:space="0" w:color="auto"/>
            <w:left w:val="none" w:sz="0" w:space="0" w:color="auto"/>
            <w:bottom w:val="none" w:sz="0" w:space="0" w:color="auto"/>
            <w:right w:val="none" w:sz="0" w:space="0" w:color="auto"/>
          </w:divBdr>
        </w:div>
        <w:div w:id="983318303">
          <w:marLeft w:val="640"/>
          <w:marRight w:val="0"/>
          <w:marTop w:val="0"/>
          <w:marBottom w:val="0"/>
          <w:divBdr>
            <w:top w:val="none" w:sz="0" w:space="0" w:color="auto"/>
            <w:left w:val="none" w:sz="0" w:space="0" w:color="auto"/>
            <w:bottom w:val="none" w:sz="0" w:space="0" w:color="auto"/>
            <w:right w:val="none" w:sz="0" w:space="0" w:color="auto"/>
          </w:divBdr>
        </w:div>
        <w:div w:id="646016795">
          <w:marLeft w:val="640"/>
          <w:marRight w:val="0"/>
          <w:marTop w:val="0"/>
          <w:marBottom w:val="0"/>
          <w:divBdr>
            <w:top w:val="none" w:sz="0" w:space="0" w:color="auto"/>
            <w:left w:val="none" w:sz="0" w:space="0" w:color="auto"/>
            <w:bottom w:val="none" w:sz="0" w:space="0" w:color="auto"/>
            <w:right w:val="none" w:sz="0" w:space="0" w:color="auto"/>
          </w:divBdr>
        </w:div>
        <w:div w:id="306591689">
          <w:marLeft w:val="640"/>
          <w:marRight w:val="0"/>
          <w:marTop w:val="0"/>
          <w:marBottom w:val="0"/>
          <w:divBdr>
            <w:top w:val="none" w:sz="0" w:space="0" w:color="auto"/>
            <w:left w:val="none" w:sz="0" w:space="0" w:color="auto"/>
            <w:bottom w:val="none" w:sz="0" w:space="0" w:color="auto"/>
            <w:right w:val="none" w:sz="0" w:space="0" w:color="auto"/>
          </w:divBdr>
        </w:div>
        <w:div w:id="1089280186">
          <w:marLeft w:val="640"/>
          <w:marRight w:val="0"/>
          <w:marTop w:val="0"/>
          <w:marBottom w:val="0"/>
          <w:divBdr>
            <w:top w:val="none" w:sz="0" w:space="0" w:color="auto"/>
            <w:left w:val="none" w:sz="0" w:space="0" w:color="auto"/>
            <w:bottom w:val="none" w:sz="0" w:space="0" w:color="auto"/>
            <w:right w:val="none" w:sz="0" w:space="0" w:color="auto"/>
          </w:divBdr>
        </w:div>
        <w:div w:id="367681434">
          <w:marLeft w:val="640"/>
          <w:marRight w:val="0"/>
          <w:marTop w:val="0"/>
          <w:marBottom w:val="0"/>
          <w:divBdr>
            <w:top w:val="none" w:sz="0" w:space="0" w:color="auto"/>
            <w:left w:val="none" w:sz="0" w:space="0" w:color="auto"/>
            <w:bottom w:val="none" w:sz="0" w:space="0" w:color="auto"/>
            <w:right w:val="none" w:sz="0" w:space="0" w:color="auto"/>
          </w:divBdr>
        </w:div>
        <w:div w:id="1156144794">
          <w:marLeft w:val="640"/>
          <w:marRight w:val="0"/>
          <w:marTop w:val="0"/>
          <w:marBottom w:val="0"/>
          <w:divBdr>
            <w:top w:val="none" w:sz="0" w:space="0" w:color="auto"/>
            <w:left w:val="none" w:sz="0" w:space="0" w:color="auto"/>
            <w:bottom w:val="none" w:sz="0" w:space="0" w:color="auto"/>
            <w:right w:val="none" w:sz="0" w:space="0" w:color="auto"/>
          </w:divBdr>
        </w:div>
        <w:div w:id="1302462693">
          <w:marLeft w:val="640"/>
          <w:marRight w:val="0"/>
          <w:marTop w:val="0"/>
          <w:marBottom w:val="0"/>
          <w:divBdr>
            <w:top w:val="none" w:sz="0" w:space="0" w:color="auto"/>
            <w:left w:val="none" w:sz="0" w:space="0" w:color="auto"/>
            <w:bottom w:val="none" w:sz="0" w:space="0" w:color="auto"/>
            <w:right w:val="none" w:sz="0" w:space="0" w:color="auto"/>
          </w:divBdr>
        </w:div>
        <w:div w:id="1352487360">
          <w:marLeft w:val="640"/>
          <w:marRight w:val="0"/>
          <w:marTop w:val="0"/>
          <w:marBottom w:val="0"/>
          <w:divBdr>
            <w:top w:val="none" w:sz="0" w:space="0" w:color="auto"/>
            <w:left w:val="none" w:sz="0" w:space="0" w:color="auto"/>
            <w:bottom w:val="none" w:sz="0" w:space="0" w:color="auto"/>
            <w:right w:val="none" w:sz="0" w:space="0" w:color="auto"/>
          </w:divBdr>
        </w:div>
        <w:div w:id="1162503271">
          <w:marLeft w:val="640"/>
          <w:marRight w:val="0"/>
          <w:marTop w:val="0"/>
          <w:marBottom w:val="0"/>
          <w:divBdr>
            <w:top w:val="none" w:sz="0" w:space="0" w:color="auto"/>
            <w:left w:val="none" w:sz="0" w:space="0" w:color="auto"/>
            <w:bottom w:val="none" w:sz="0" w:space="0" w:color="auto"/>
            <w:right w:val="none" w:sz="0" w:space="0" w:color="auto"/>
          </w:divBdr>
        </w:div>
        <w:div w:id="1778451036">
          <w:marLeft w:val="640"/>
          <w:marRight w:val="0"/>
          <w:marTop w:val="0"/>
          <w:marBottom w:val="0"/>
          <w:divBdr>
            <w:top w:val="none" w:sz="0" w:space="0" w:color="auto"/>
            <w:left w:val="none" w:sz="0" w:space="0" w:color="auto"/>
            <w:bottom w:val="none" w:sz="0" w:space="0" w:color="auto"/>
            <w:right w:val="none" w:sz="0" w:space="0" w:color="auto"/>
          </w:divBdr>
        </w:div>
        <w:div w:id="457648238">
          <w:marLeft w:val="640"/>
          <w:marRight w:val="0"/>
          <w:marTop w:val="0"/>
          <w:marBottom w:val="0"/>
          <w:divBdr>
            <w:top w:val="none" w:sz="0" w:space="0" w:color="auto"/>
            <w:left w:val="none" w:sz="0" w:space="0" w:color="auto"/>
            <w:bottom w:val="none" w:sz="0" w:space="0" w:color="auto"/>
            <w:right w:val="none" w:sz="0" w:space="0" w:color="auto"/>
          </w:divBdr>
        </w:div>
        <w:div w:id="540171200">
          <w:marLeft w:val="640"/>
          <w:marRight w:val="0"/>
          <w:marTop w:val="0"/>
          <w:marBottom w:val="0"/>
          <w:divBdr>
            <w:top w:val="none" w:sz="0" w:space="0" w:color="auto"/>
            <w:left w:val="none" w:sz="0" w:space="0" w:color="auto"/>
            <w:bottom w:val="none" w:sz="0" w:space="0" w:color="auto"/>
            <w:right w:val="none" w:sz="0" w:space="0" w:color="auto"/>
          </w:divBdr>
        </w:div>
        <w:div w:id="2009206305">
          <w:marLeft w:val="640"/>
          <w:marRight w:val="0"/>
          <w:marTop w:val="0"/>
          <w:marBottom w:val="0"/>
          <w:divBdr>
            <w:top w:val="none" w:sz="0" w:space="0" w:color="auto"/>
            <w:left w:val="none" w:sz="0" w:space="0" w:color="auto"/>
            <w:bottom w:val="none" w:sz="0" w:space="0" w:color="auto"/>
            <w:right w:val="none" w:sz="0" w:space="0" w:color="auto"/>
          </w:divBdr>
        </w:div>
        <w:div w:id="551648642">
          <w:marLeft w:val="640"/>
          <w:marRight w:val="0"/>
          <w:marTop w:val="0"/>
          <w:marBottom w:val="0"/>
          <w:divBdr>
            <w:top w:val="none" w:sz="0" w:space="0" w:color="auto"/>
            <w:left w:val="none" w:sz="0" w:space="0" w:color="auto"/>
            <w:bottom w:val="none" w:sz="0" w:space="0" w:color="auto"/>
            <w:right w:val="none" w:sz="0" w:space="0" w:color="auto"/>
          </w:divBdr>
        </w:div>
        <w:div w:id="56128070">
          <w:marLeft w:val="640"/>
          <w:marRight w:val="0"/>
          <w:marTop w:val="0"/>
          <w:marBottom w:val="0"/>
          <w:divBdr>
            <w:top w:val="none" w:sz="0" w:space="0" w:color="auto"/>
            <w:left w:val="none" w:sz="0" w:space="0" w:color="auto"/>
            <w:bottom w:val="none" w:sz="0" w:space="0" w:color="auto"/>
            <w:right w:val="none" w:sz="0" w:space="0" w:color="auto"/>
          </w:divBdr>
        </w:div>
        <w:div w:id="280190704">
          <w:marLeft w:val="640"/>
          <w:marRight w:val="0"/>
          <w:marTop w:val="0"/>
          <w:marBottom w:val="0"/>
          <w:divBdr>
            <w:top w:val="none" w:sz="0" w:space="0" w:color="auto"/>
            <w:left w:val="none" w:sz="0" w:space="0" w:color="auto"/>
            <w:bottom w:val="none" w:sz="0" w:space="0" w:color="auto"/>
            <w:right w:val="none" w:sz="0" w:space="0" w:color="auto"/>
          </w:divBdr>
        </w:div>
        <w:div w:id="870461330">
          <w:marLeft w:val="640"/>
          <w:marRight w:val="0"/>
          <w:marTop w:val="0"/>
          <w:marBottom w:val="0"/>
          <w:divBdr>
            <w:top w:val="none" w:sz="0" w:space="0" w:color="auto"/>
            <w:left w:val="none" w:sz="0" w:space="0" w:color="auto"/>
            <w:bottom w:val="none" w:sz="0" w:space="0" w:color="auto"/>
            <w:right w:val="none" w:sz="0" w:space="0" w:color="auto"/>
          </w:divBdr>
        </w:div>
        <w:div w:id="310601552">
          <w:marLeft w:val="640"/>
          <w:marRight w:val="0"/>
          <w:marTop w:val="0"/>
          <w:marBottom w:val="0"/>
          <w:divBdr>
            <w:top w:val="none" w:sz="0" w:space="0" w:color="auto"/>
            <w:left w:val="none" w:sz="0" w:space="0" w:color="auto"/>
            <w:bottom w:val="none" w:sz="0" w:space="0" w:color="auto"/>
            <w:right w:val="none" w:sz="0" w:space="0" w:color="auto"/>
          </w:divBdr>
        </w:div>
        <w:div w:id="81875616">
          <w:marLeft w:val="640"/>
          <w:marRight w:val="0"/>
          <w:marTop w:val="0"/>
          <w:marBottom w:val="0"/>
          <w:divBdr>
            <w:top w:val="none" w:sz="0" w:space="0" w:color="auto"/>
            <w:left w:val="none" w:sz="0" w:space="0" w:color="auto"/>
            <w:bottom w:val="none" w:sz="0" w:space="0" w:color="auto"/>
            <w:right w:val="none" w:sz="0" w:space="0" w:color="auto"/>
          </w:divBdr>
        </w:div>
        <w:div w:id="1954170426">
          <w:marLeft w:val="640"/>
          <w:marRight w:val="0"/>
          <w:marTop w:val="0"/>
          <w:marBottom w:val="0"/>
          <w:divBdr>
            <w:top w:val="none" w:sz="0" w:space="0" w:color="auto"/>
            <w:left w:val="none" w:sz="0" w:space="0" w:color="auto"/>
            <w:bottom w:val="none" w:sz="0" w:space="0" w:color="auto"/>
            <w:right w:val="none" w:sz="0" w:space="0" w:color="auto"/>
          </w:divBdr>
        </w:div>
        <w:div w:id="1172984772">
          <w:marLeft w:val="640"/>
          <w:marRight w:val="0"/>
          <w:marTop w:val="0"/>
          <w:marBottom w:val="0"/>
          <w:divBdr>
            <w:top w:val="none" w:sz="0" w:space="0" w:color="auto"/>
            <w:left w:val="none" w:sz="0" w:space="0" w:color="auto"/>
            <w:bottom w:val="none" w:sz="0" w:space="0" w:color="auto"/>
            <w:right w:val="none" w:sz="0" w:space="0" w:color="auto"/>
          </w:divBdr>
        </w:div>
        <w:div w:id="436558436">
          <w:marLeft w:val="640"/>
          <w:marRight w:val="0"/>
          <w:marTop w:val="0"/>
          <w:marBottom w:val="0"/>
          <w:divBdr>
            <w:top w:val="none" w:sz="0" w:space="0" w:color="auto"/>
            <w:left w:val="none" w:sz="0" w:space="0" w:color="auto"/>
            <w:bottom w:val="none" w:sz="0" w:space="0" w:color="auto"/>
            <w:right w:val="none" w:sz="0" w:space="0" w:color="auto"/>
          </w:divBdr>
        </w:div>
        <w:div w:id="1422678662">
          <w:marLeft w:val="640"/>
          <w:marRight w:val="0"/>
          <w:marTop w:val="0"/>
          <w:marBottom w:val="0"/>
          <w:divBdr>
            <w:top w:val="none" w:sz="0" w:space="0" w:color="auto"/>
            <w:left w:val="none" w:sz="0" w:space="0" w:color="auto"/>
            <w:bottom w:val="none" w:sz="0" w:space="0" w:color="auto"/>
            <w:right w:val="none" w:sz="0" w:space="0" w:color="auto"/>
          </w:divBdr>
        </w:div>
      </w:divsChild>
    </w:div>
    <w:div w:id="1750227676">
      <w:bodyDiv w:val="1"/>
      <w:marLeft w:val="0"/>
      <w:marRight w:val="0"/>
      <w:marTop w:val="0"/>
      <w:marBottom w:val="0"/>
      <w:divBdr>
        <w:top w:val="none" w:sz="0" w:space="0" w:color="auto"/>
        <w:left w:val="none" w:sz="0" w:space="0" w:color="auto"/>
        <w:bottom w:val="none" w:sz="0" w:space="0" w:color="auto"/>
        <w:right w:val="none" w:sz="0" w:space="0" w:color="auto"/>
      </w:divBdr>
      <w:divsChild>
        <w:div w:id="659772630">
          <w:marLeft w:val="640"/>
          <w:marRight w:val="0"/>
          <w:marTop w:val="0"/>
          <w:marBottom w:val="0"/>
          <w:divBdr>
            <w:top w:val="none" w:sz="0" w:space="0" w:color="auto"/>
            <w:left w:val="none" w:sz="0" w:space="0" w:color="auto"/>
            <w:bottom w:val="none" w:sz="0" w:space="0" w:color="auto"/>
            <w:right w:val="none" w:sz="0" w:space="0" w:color="auto"/>
          </w:divBdr>
        </w:div>
        <w:div w:id="1184326532">
          <w:marLeft w:val="640"/>
          <w:marRight w:val="0"/>
          <w:marTop w:val="0"/>
          <w:marBottom w:val="0"/>
          <w:divBdr>
            <w:top w:val="none" w:sz="0" w:space="0" w:color="auto"/>
            <w:left w:val="none" w:sz="0" w:space="0" w:color="auto"/>
            <w:bottom w:val="none" w:sz="0" w:space="0" w:color="auto"/>
            <w:right w:val="none" w:sz="0" w:space="0" w:color="auto"/>
          </w:divBdr>
        </w:div>
        <w:div w:id="1649702676">
          <w:marLeft w:val="640"/>
          <w:marRight w:val="0"/>
          <w:marTop w:val="0"/>
          <w:marBottom w:val="0"/>
          <w:divBdr>
            <w:top w:val="none" w:sz="0" w:space="0" w:color="auto"/>
            <w:left w:val="none" w:sz="0" w:space="0" w:color="auto"/>
            <w:bottom w:val="none" w:sz="0" w:space="0" w:color="auto"/>
            <w:right w:val="none" w:sz="0" w:space="0" w:color="auto"/>
          </w:divBdr>
        </w:div>
        <w:div w:id="1791167494">
          <w:marLeft w:val="640"/>
          <w:marRight w:val="0"/>
          <w:marTop w:val="0"/>
          <w:marBottom w:val="0"/>
          <w:divBdr>
            <w:top w:val="none" w:sz="0" w:space="0" w:color="auto"/>
            <w:left w:val="none" w:sz="0" w:space="0" w:color="auto"/>
            <w:bottom w:val="none" w:sz="0" w:space="0" w:color="auto"/>
            <w:right w:val="none" w:sz="0" w:space="0" w:color="auto"/>
          </w:divBdr>
        </w:div>
        <w:div w:id="1057901563">
          <w:marLeft w:val="640"/>
          <w:marRight w:val="0"/>
          <w:marTop w:val="0"/>
          <w:marBottom w:val="0"/>
          <w:divBdr>
            <w:top w:val="none" w:sz="0" w:space="0" w:color="auto"/>
            <w:left w:val="none" w:sz="0" w:space="0" w:color="auto"/>
            <w:bottom w:val="none" w:sz="0" w:space="0" w:color="auto"/>
            <w:right w:val="none" w:sz="0" w:space="0" w:color="auto"/>
          </w:divBdr>
        </w:div>
        <w:div w:id="45490971">
          <w:marLeft w:val="640"/>
          <w:marRight w:val="0"/>
          <w:marTop w:val="0"/>
          <w:marBottom w:val="0"/>
          <w:divBdr>
            <w:top w:val="none" w:sz="0" w:space="0" w:color="auto"/>
            <w:left w:val="none" w:sz="0" w:space="0" w:color="auto"/>
            <w:bottom w:val="none" w:sz="0" w:space="0" w:color="auto"/>
            <w:right w:val="none" w:sz="0" w:space="0" w:color="auto"/>
          </w:divBdr>
        </w:div>
        <w:div w:id="1434085019">
          <w:marLeft w:val="640"/>
          <w:marRight w:val="0"/>
          <w:marTop w:val="0"/>
          <w:marBottom w:val="0"/>
          <w:divBdr>
            <w:top w:val="none" w:sz="0" w:space="0" w:color="auto"/>
            <w:left w:val="none" w:sz="0" w:space="0" w:color="auto"/>
            <w:bottom w:val="none" w:sz="0" w:space="0" w:color="auto"/>
            <w:right w:val="none" w:sz="0" w:space="0" w:color="auto"/>
          </w:divBdr>
        </w:div>
        <w:div w:id="1923299176">
          <w:marLeft w:val="640"/>
          <w:marRight w:val="0"/>
          <w:marTop w:val="0"/>
          <w:marBottom w:val="0"/>
          <w:divBdr>
            <w:top w:val="none" w:sz="0" w:space="0" w:color="auto"/>
            <w:left w:val="none" w:sz="0" w:space="0" w:color="auto"/>
            <w:bottom w:val="none" w:sz="0" w:space="0" w:color="auto"/>
            <w:right w:val="none" w:sz="0" w:space="0" w:color="auto"/>
          </w:divBdr>
        </w:div>
        <w:div w:id="902301315">
          <w:marLeft w:val="640"/>
          <w:marRight w:val="0"/>
          <w:marTop w:val="0"/>
          <w:marBottom w:val="0"/>
          <w:divBdr>
            <w:top w:val="none" w:sz="0" w:space="0" w:color="auto"/>
            <w:left w:val="none" w:sz="0" w:space="0" w:color="auto"/>
            <w:bottom w:val="none" w:sz="0" w:space="0" w:color="auto"/>
            <w:right w:val="none" w:sz="0" w:space="0" w:color="auto"/>
          </w:divBdr>
        </w:div>
        <w:div w:id="1796830132">
          <w:marLeft w:val="640"/>
          <w:marRight w:val="0"/>
          <w:marTop w:val="0"/>
          <w:marBottom w:val="0"/>
          <w:divBdr>
            <w:top w:val="none" w:sz="0" w:space="0" w:color="auto"/>
            <w:left w:val="none" w:sz="0" w:space="0" w:color="auto"/>
            <w:bottom w:val="none" w:sz="0" w:space="0" w:color="auto"/>
            <w:right w:val="none" w:sz="0" w:space="0" w:color="auto"/>
          </w:divBdr>
        </w:div>
        <w:div w:id="1879197521">
          <w:marLeft w:val="640"/>
          <w:marRight w:val="0"/>
          <w:marTop w:val="0"/>
          <w:marBottom w:val="0"/>
          <w:divBdr>
            <w:top w:val="none" w:sz="0" w:space="0" w:color="auto"/>
            <w:left w:val="none" w:sz="0" w:space="0" w:color="auto"/>
            <w:bottom w:val="none" w:sz="0" w:space="0" w:color="auto"/>
            <w:right w:val="none" w:sz="0" w:space="0" w:color="auto"/>
          </w:divBdr>
        </w:div>
        <w:div w:id="229119653">
          <w:marLeft w:val="640"/>
          <w:marRight w:val="0"/>
          <w:marTop w:val="0"/>
          <w:marBottom w:val="0"/>
          <w:divBdr>
            <w:top w:val="none" w:sz="0" w:space="0" w:color="auto"/>
            <w:left w:val="none" w:sz="0" w:space="0" w:color="auto"/>
            <w:bottom w:val="none" w:sz="0" w:space="0" w:color="auto"/>
            <w:right w:val="none" w:sz="0" w:space="0" w:color="auto"/>
          </w:divBdr>
        </w:div>
        <w:div w:id="1281494678">
          <w:marLeft w:val="640"/>
          <w:marRight w:val="0"/>
          <w:marTop w:val="0"/>
          <w:marBottom w:val="0"/>
          <w:divBdr>
            <w:top w:val="none" w:sz="0" w:space="0" w:color="auto"/>
            <w:left w:val="none" w:sz="0" w:space="0" w:color="auto"/>
            <w:bottom w:val="none" w:sz="0" w:space="0" w:color="auto"/>
            <w:right w:val="none" w:sz="0" w:space="0" w:color="auto"/>
          </w:divBdr>
        </w:div>
        <w:div w:id="698512855">
          <w:marLeft w:val="640"/>
          <w:marRight w:val="0"/>
          <w:marTop w:val="0"/>
          <w:marBottom w:val="0"/>
          <w:divBdr>
            <w:top w:val="none" w:sz="0" w:space="0" w:color="auto"/>
            <w:left w:val="none" w:sz="0" w:space="0" w:color="auto"/>
            <w:bottom w:val="none" w:sz="0" w:space="0" w:color="auto"/>
            <w:right w:val="none" w:sz="0" w:space="0" w:color="auto"/>
          </w:divBdr>
        </w:div>
        <w:div w:id="1420100952">
          <w:marLeft w:val="640"/>
          <w:marRight w:val="0"/>
          <w:marTop w:val="0"/>
          <w:marBottom w:val="0"/>
          <w:divBdr>
            <w:top w:val="none" w:sz="0" w:space="0" w:color="auto"/>
            <w:left w:val="none" w:sz="0" w:space="0" w:color="auto"/>
            <w:bottom w:val="none" w:sz="0" w:space="0" w:color="auto"/>
            <w:right w:val="none" w:sz="0" w:space="0" w:color="auto"/>
          </w:divBdr>
        </w:div>
        <w:div w:id="2050110820">
          <w:marLeft w:val="640"/>
          <w:marRight w:val="0"/>
          <w:marTop w:val="0"/>
          <w:marBottom w:val="0"/>
          <w:divBdr>
            <w:top w:val="none" w:sz="0" w:space="0" w:color="auto"/>
            <w:left w:val="none" w:sz="0" w:space="0" w:color="auto"/>
            <w:bottom w:val="none" w:sz="0" w:space="0" w:color="auto"/>
            <w:right w:val="none" w:sz="0" w:space="0" w:color="auto"/>
          </w:divBdr>
        </w:div>
        <w:div w:id="1511064548">
          <w:marLeft w:val="640"/>
          <w:marRight w:val="0"/>
          <w:marTop w:val="0"/>
          <w:marBottom w:val="0"/>
          <w:divBdr>
            <w:top w:val="none" w:sz="0" w:space="0" w:color="auto"/>
            <w:left w:val="none" w:sz="0" w:space="0" w:color="auto"/>
            <w:bottom w:val="none" w:sz="0" w:space="0" w:color="auto"/>
            <w:right w:val="none" w:sz="0" w:space="0" w:color="auto"/>
          </w:divBdr>
        </w:div>
        <w:div w:id="955521063">
          <w:marLeft w:val="640"/>
          <w:marRight w:val="0"/>
          <w:marTop w:val="0"/>
          <w:marBottom w:val="0"/>
          <w:divBdr>
            <w:top w:val="none" w:sz="0" w:space="0" w:color="auto"/>
            <w:left w:val="none" w:sz="0" w:space="0" w:color="auto"/>
            <w:bottom w:val="none" w:sz="0" w:space="0" w:color="auto"/>
            <w:right w:val="none" w:sz="0" w:space="0" w:color="auto"/>
          </w:divBdr>
        </w:div>
        <w:div w:id="352650350">
          <w:marLeft w:val="640"/>
          <w:marRight w:val="0"/>
          <w:marTop w:val="0"/>
          <w:marBottom w:val="0"/>
          <w:divBdr>
            <w:top w:val="none" w:sz="0" w:space="0" w:color="auto"/>
            <w:left w:val="none" w:sz="0" w:space="0" w:color="auto"/>
            <w:bottom w:val="none" w:sz="0" w:space="0" w:color="auto"/>
            <w:right w:val="none" w:sz="0" w:space="0" w:color="auto"/>
          </w:divBdr>
        </w:div>
        <w:div w:id="2048405664">
          <w:marLeft w:val="640"/>
          <w:marRight w:val="0"/>
          <w:marTop w:val="0"/>
          <w:marBottom w:val="0"/>
          <w:divBdr>
            <w:top w:val="none" w:sz="0" w:space="0" w:color="auto"/>
            <w:left w:val="none" w:sz="0" w:space="0" w:color="auto"/>
            <w:bottom w:val="none" w:sz="0" w:space="0" w:color="auto"/>
            <w:right w:val="none" w:sz="0" w:space="0" w:color="auto"/>
          </w:divBdr>
        </w:div>
        <w:div w:id="228729617">
          <w:marLeft w:val="640"/>
          <w:marRight w:val="0"/>
          <w:marTop w:val="0"/>
          <w:marBottom w:val="0"/>
          <w:divBdr>
            <w:top w:val="none" w:sz="0" w:space="0" w:color="auto"/>
            <w:left w:val="none" w:sz="0" w:space="0" w:color="auto"/>
            <w:bottom w:val="none" w:sz="0" w:space="0" w:color="auto"/>
            <w:right w:val="none" w:sz="0" w:space="0" w:color="auto"/>
          </w:divBdr>
        </w:div>
        <w:div w:id="1237009872">
          <w:marLeft w:val="640"/>
          <w:marRight w:val="0"/>
          <w:marTop w:val="0"/>
          <w:marBottom w:val="0"/>
          <w:divBdr>
            <w:top w:val="none" w:sz="0" w:space="0" w:color="auto"/>
            <w:left w:val="none" w:sz="0" w:space="0" w:color="auto"/>
            <w:bottom w:val="none" w:sz="0" w:space="0" w:color="auto"/>
            <w:right w:val="none" w:sz="0" w:space="0" w:color="auto"/>
          </w:divBdr>
        </w:div>
        <w:div w:id="1616789151">
          <w:marLeft w:val="640"/>
          <w:marRight w:val="0"/>
          <w:marTop w:val="0"/>
          <w:marBottom w:val="0"/>
          <w:divBdr>
            <w:top w:val="none" w:sz="0" w:space="0" w:color="auto"/>
            <w:left w:val="none" w:sz="0" w:space="0" w:color="auto"/>
            <w:bottom w:val="none" w:sz="0" w:space="0" w:color="auto"/>
            <w:right w:val="none" w:sz="0" w:space="0" w:color="auto"/>
          </w:divBdr>
        </w:div>
        <w:div w:id="2032953349">
          <w:marLeft w:val="640"/>
          <w:marRight w:val="0"/>
          <w:marTop w:val="0"/>
          <w:marBottom w:val="0"/>
          <w:divBdr>
            <w:top w:val="none" w:sz="0" w:space="0" w:color="auto"/>
            <w:left w:val="none" w:sz="0" w:space="0" w:color="auto"/>
            <w:bottom w:val="none" w:sz="0" w:space="0" w:color="auto"/>
            <w:right w:val="none" w:sz="0" w:space="0" w:color="auto"/>
          </w:divBdr>
        </w:div>
        <w:div w:id="1082608098">
          <w:marLeft w:val="640"/>
          <w:marRight w:val="0"/>
          <w:marTop w:val="0"/>
          <w:marBottom w:val="0"/>
          <w:divBdr>
            <w:top w:val="none" w:sz="0" w:space="0" w:color="auto"/>
            <w:left w:val="none" w:sz="0" w:space="0" w:color="auto"/>
            <w:bottom w:val="none" w:sz="0" w:space="0" w:color="auto"/>
            <w:right w:val="none" w:sz="0" w:space="0" w:color="auto"/>
          </w:divBdr>
        </w:div>
        <w:div w:id="1987972632">
          <w:marLeft w:val="640"/>
          <w:marRight w:val="0"/>
          <w:marTop w:val="0"/>
          <w:marBottom w:val="0"/>
          <w:divBdr>
            <w:top w:val="none" w:sz="0" w:space="0" w:color="auto"/>
            <w:left w:val="none" w:sz="0" w:space="0" w:color="auto"/>
            <w:bottom w:val="none" w:sz="0" w:space="0" w:color="auto"/>
            <w:right w:val="none" w:sz="0" w:space="0" w:color="auto"/>
          </w:divBdr>
        </w:div>
        <w:div w:id="1065834048">
          <w:marLeft w:val="640"/>
          <w:marRight w:val="0"/>
          <w:marTop w:val="0"/>
          <w:marBottom w:val="0"/>
          <w:divBdr>
            <w:top w:val="none" w:sz="0" w:space="0" w:color="auto"/>
            <w:left w:val="none" w:sz="0" w:space="0" w:color="auto"/>
            <w:bottom w:val="none" w:sz="0" w:space="0" w:color="auto"/>
            <w:right w:val="none" w:sz="0" w:space="0" w:color="auto"/>
          </w:divBdr>
        </w:div>
        <w:div w:id="2116243739">
          <w:marLeft w:val="640"/>
          <w:marRight w:val="0"/>
          <w:marTop w:val="0"/>
          <w:marBottom w:val="0"/>
          <w:divBdr>
            <w:top w:val="none" w:sz="0" w:space="0" w:color="auto"/>
            <w:left w:val="none" w:sz="0" w:space="0" w:color="auto"/>
            <w:bottom w:val="none" w:sz="0" w:space="0" w:color="auto"/>
            <w:right w:val="none" w:sz="0" w:space="0" w:color="auto"/>
          </w:divBdr>
        </w:div>
        <w:div w:id="441002434">
          <w:marLeft w:val="640"/>
          <w:marRight w:val="0"/>
          <w:marTop w:val="0"/>
          <w:marBottom w:val="0"/>
          <w:divBdr>
            <w:top w:val="none" w:sz="0" w:space="0" w:color="auto"/>
            <w:left w:val="none" w:sz="0" w:space="0" w:color="auto"/>
            <w:bottom w:val="none" w:sz="0" w:space="0" w:color="auto"/>
            <w:right w:val="none" w:sz="0" w:space="0" w:color="auto"/>
          </w:divBdr>
        </w:div>
        <w:div w:id="2048026539">
          <w:marLeft w:val="640"/>
          <w:marRight w:val="0"/>
          <w:marTop w:val="0"/>
          <w:marBottom w:val="0"/>
          <w:divBdr>
            <w:top w:val="none" w:sz="0" w:space="0" w:color="auto"/>
            <w:left w:val="none" w:sz="0" w:space="0" w:color="auto"/>
            <w:bottom w:val="none" w:sz="0" w:space="0" w:color="auto"/>
            <w:right w:val="none" w:sz="0" w:space="0" w:color="auto"/>
          </w:divBdr>
        </w:div>
        <w:div w:id="1011491200">
          <w:marLeft w:val="640"/>
          <w:marRight w:val="0"/>
          <w:marTop w:val="0"/>
          <w:marBottom w:val="0"/>
          <w:divBdr>
            <w:top w:val="none" w:sz="0" w:space="0" w:color="auto"/>
            <w:left w:val="none" w:sz="0" w:space="0" w:color="auto"/>
            <w:bottom w:val="none" w:sz="0" w:space="0" w:color="auto"/>
            <w:right w:val="none" w:sz="0" w:space="0" w:color="auto"/>
          </w:divBdr>
        </w:div>
        <w:div w:id="1136795255">
          <w:marLeft w:val="640"/>
          <w:marRight w:val="0"/>
          <w:marTop w:val="0"/>
          <w:marBottom w:val="0"/>
          <w:divBdr>
            <w:top w:val="none" w:sz="0" w:space="0" w:color="auto"/>
            <w:left w:val="none" w:sz="0" w:space="0" w:color="auto"/>
            <w:bottom w:val="none" w:sz="0" w:space="0" w:color="auto"/>
            <w:right w:val="none" w:sz="0" w:space="0" w:color="auto"/>
          </w:divBdr>
        </w:div>
        <w:div w:id="1307589466">
          <w:marLeft w:val="640"/>
          <w:marRight w:val="0"/>
          <w:marTop w:val="0"/>
          <w:marBottom w:val="0"/>
          <w:divBdr>
            <w:top w:val="none" w:sz="0" w:space="0" w:color="auto"/>
            <w:left w:val="none" w:sz="0" w:space="0" w:color="auto"/>
            <w:bottom w:val="none" w:sz="0" w:space="0" w:color="auto"/>
            <w:right w:val="none" w:sz="0" w:space="0" w:color="auto"/>
          </w:divBdr>
        </w:div>
        <w:div w:id="225266270">
          <w:marLeft w:val="640"/>
          <w:marRight w:val="0"/>
          <w:marTop w:val="0"/>
          <w:marBottom w:val="0"/>
          <w:divBdr>
            <w:top w:val="none" w:sz="0" w:space="0" w:color="auto"/>
            <w:left w:val="none" w:sz="0" w:space="0" w:color="auto"/>
            <w:bottom w:val="none" w:sz="0" w:space="0" w:color="auto"/>
            <w:right w:val="none" w:sz="0" w:space="0" w:color="auto"/>
          </w:divBdr>
        </w:div>
        <w:div w:id="604532026">
          <w:marLeft w:val="640"/>
          <w:marRight w:val="0"/>
          <w:marTop w:val="0"/>
          <w:marBottom w:val="0"/>
          <w:divBdr>
            <w:top w:val="none" w:sz="0" w:space="0" w:color="auto"/>
            <w:left w:val="none" w:sz="0" w:space="0" w:color="auto"/>
            <w:bottom w:val="none" w:sz="0" w:space="0" w:color="auto"/>
            <w:right w:val="none" w:sz="0" w:space="0" w:color="auto"/>
          </w:divBdr>
        </w:div>
        <w:div w:id="1884369185">
          <w:marLeft w:val="640"/>
          <w:marRight w:val="0"/>
          <w:marTop w:val="0"/>
          <w:marBottom w:val="0"/>
          <w:divBdr>
            <w:top w:val="none" w:sz="0" w:space="0" w:color="auto"/>
            <w:left w:val="none" w:sz="0" w:space="0" w:color="auto"/>
            <w:bottom w:val="none" w:sz="0" w:space="0" w:color="auto"/>
            <w:right w:val="none" w:sz="0" w:space="0" w:color="auto"/>
          </w:divBdr>
        </w:div>
        <w:div w:id="1614707781">
          <w:marLeft w:val="640"/>
          <w:marRight w:val="0"/>
          <w:marTop w:val="0"/>
          <w:marBottom w:val="0"/>
          <w:divBdr>
            <w:top w:val="none" w:sz="0" w:space="0" w:color="auto"/>
            <w:left w:val="none" w:sz="0" w:space="0" w:color="auto"/>
            <w:bottom w:val="none" w:sz="0" w:space="0" w:color="auto"/>
            <w:right w:val="none" w:sz="0" w:space="0" w:color="auto"/>
          </w:divBdr>
        </w:div>
        <w:div w:id="304042506">
          <w:marLeft w:val="640"/>
          <w:marRight w:val="0"/>
          <w:marTop w:val="0"/>
          <w:marBottom w:val="0"/>
          <w:divBdr>
            <w:top w:val="none" w:sz="0" w:space="0" w:color="auto"/>
            <w:left w:val="none" w:sz="0" w:space="0" w:color="auto"/>
            <w:bottom w:val="none" w:sz="0" w:space="0" w:color="auto"/>
            <w:right w:val="none" w:sz="0" w:space="0" w:color="auto"/>
          </w:divBdr>
        </w:div>
        <w:div w:id="1974555987">
          <w:marLeft w:val="640"/>
          <w:marRight w:val="0"/>
          <w:marTop w:val="0"/>
          <w:marBottom w:val="0"/>
          <w:divBdr>
            <w:top w:val="none" w:sz="0" w:space="0" w:color="auto"/>
            <w:left w:val="none" w:sz="0" w:space="0" w:color="auto"/>
            <w:bottom w:val="none" w:sz="0" w:space="0" w:color="auto"/>
            <w:right w:val="none" w:sz="0" w:space="0" w:color="auto"/>
          </w:divBdr>
        </w:div>
        <w:div w:id="2111928175">
          <w:marLeft w:val="640"/>
          <w:marRight w:val="0"/>
          <w:marTop w:val="0"/>
          <w:marBottom w:val="0"/>
          <w:divBdr>
            <w:top w:val="none" w:sz="0" w:space="0" w:color="auto"/>
            <w:left w:val="none" w:sz="0" w:space="0" w:color="auto"/>
            <w:bottom w:val="none" w:sz="0" w:space="0" w:color="auto"/>
            <w:right w:val="none" w:sz="0" w:space="0" w:color="auto"/>
          </w:divBdr>
        </w:div>
        <w:div w:id="226383129">
          <w:marLeft w:val="640"/>
          <w:marRight w:val="0"/>
          <w:marTop w:val="0"/>
          <w:marBottom w:val="0"/>
          <w:divBdr>
            <w:top w:val="none" w:sz="0" w:space="0" w:color="auto"/>
            <w:left w:val="none" w:sz="0" w:space="0" w:color="auto"/>
            <w:bottom w:val="none" w:sz="0" w:space="0" w:color="auto"/>
            <w:right w:val="none" w:sz="0" w:space="0" w:color="auto"/>
          </w:divBdr>
        </w:div>
        <w:div w:id="976228805">
          <w:marLeft w:val="640"/>
          <w:marRight w:val="0"/>
          <w:marTop w:val="0"/>
          <w:marBottom w:val="0"/>
          <w:divBdr>
            <w:top w:val="none" w:sz="0" w:space="0" w:color="auto"/>
            <w:left w:val="none" w:sz="0" w:space="0" w:color="auto"/>
            <w:bottom w:val="none" w:sz="0" w:space="0" w:color="auto"/>
            <w:right w:val="none" w:sz="0" w:space="0" w:color="auto"/>
          </w:divBdr>
        </w:div>
        <w:div w:id="1058629946">
          <w:marLeft w:val="640"/>
          <w:marRight w:val="0"/>
          <w:marTop w:val="0"/>
          <w:marBottom w:val="0"/>
          <w:divBdr>
            <w:top w:val="none" w:sz="0" w:space="0" w:color="auto"/>
            <w:left w:val="none" w:sz="0" w:space="0" w:color="auto"/>
            <w:bottom w:val="none" w:sz="0" w:space="0" w:color="auto"/>
            <w:right w:val="none" w:sz="0" w:space="0" w:color="auto"/>
          </w:divBdr>
        </w:div>
        <w:div w:id="90585972">
          <w:marLeft w:val="640"/>
          <w:marRight w:val="0"/>
          <w:marTop w:val="0"/>
          <w:marBottom w:val="0"/>
          <w:divBdr>
            <w:top w:val="none" w:sz="0" w:space="0" w:color="auto"/>
            <w:left w:val="none" w:sz="0" w:space="0" w:color="auto"/>
            <w:bottom w:val="none" w:sz="0" w:space="0" w:color="auto"/>
            <w:right w:val="none" w:sz="0" w:space="0" w:color="auto"/>
          </w:divBdr>
        </w:div>
        <w:div w:id="1693189200">
          <w:marLeft w:val="640"/>
          <w:marRight w:val="0"/>
          <w:marTop w:val="0"/>
          <w:marBottom w:val="0"/>
          <w:divBdr>
            <w:top w:val="none" w:sz="0" w:space="0" w:color="auto"/>
            <w:left w:val="none" w:sz="0" w:space="0" w:color="auto"/>
            <w:bottom w:val="none" w:sz="0" w:space="0" w:color="auto"/>
            <w:right w:val="none" w:sz="0" w:space="0" w:color="auto"/>
          </w:divBdr>
        </w:div>
      </w:divsChild>
    </w:div>
    <w:div w:id="1753235205">
      <w:bodyDiv w:val="1"/>
      <w:marLeft w:val="0"/>
      <w:marRight w:val="0"/>
      <w:marTop w:val="0"/>
      <w:marBottom w:val="0"/>
      <w:divBdr>
        <w:top w:val="none" w:sz="0" w:space="0" w:color="auto"/>
        <w:left w:val="none" w:sz="0" w:space="0" w:color="auto"/>
        <w:bottom w:val="none" w:sz="0" w:space="0" w:color="auto"/>
        <w:right w:val="none" w:sz="0" w:space="0" w:color="auto"/>
      </w:divBdr>
      <w:divsChild>
        <w:div w:id="238364966">
          <w:marLeft w:val="640"/>
          <w:marRight w:val="0"/>
          <w:marTop w:val="0"/>
          <w:marBottom w:val="0"/>
          <w:divBdr>
            <w:top w:val="none" w:sz="0" w:space="0" w:color="auto"/>
            <w:left w:val="none" w:sz="0" w:space="0" w:color="auto"/>
            <w:bottom w:val="none" w:sz="0" w:space="0" w:color="auto"/>
            <w:right w:val="none" w:sz="0" w:space="0" w:color="auto"/>
          </w:divBdr>
        </w:div>
        <w:div w:id="457532669">
          <w:marLeft w:val="640"/>
          <w:marRight w:val="0"/>
          <w:marTop w:val="0"/>
          <w:marBottom w:val="0"/>
          <w:divBdr>
            <w:top w:val="none" w:sz="0" w:space="0" w:color="auto"/>
            <w:left w:val="none" w:sz="0" w:space="0" w:color="auto"/>
            <w:bottom w:val="none" w:sz="0" w:space="0" w:color="auto"/>
            <w:right w:val="none" w:sz="0" w:space="0" w:color="auto"/>
          </w:divBdr>
        </w:div>
        <w:div w:id="1864980468">
          <w:marLeft w:val="640"/>
          <w:marRight w:val="0"/>
          <w:marTop w:val="0"/>
          <w:marBottom w:val="0"/>
          <w:divBdr>
            <w:top w:val="none" w:sz="0" w:space="0" w:color="auto"/>
            <w:left w:val="none" w:sz="0" w:space="0" w:color="auto"/>
            <w:bottom w:val="none" w:sz="0" w:space="0" w:color="auto"/>
            <w:right w:val="none" w:sz="0" w:space="0" w:color="auto"/>
          </w:divBdr>
        </w:div>
        <w:div w:id="1380132211">
          <w:marLeft w:val="640"/>
          <w:marRight w:val="0"/>
          <w:marTop w:val="0"/>
          <w:marBottom w:val="0"/>
          <w:divBdr>
            <w:top w:val="none" w:sz="0" w:space="0" w:color="auto"/>
            <w:left w:val="none" w:sz="0" w:space="0" w:color="auto"/>
            <w:bottom w:val="none" w:sz="0" w:space="0" w:color="auto"/>
            <w:right w:val="none" w:sz="0" w:space="0" w:color="auto"/>
          </w:divBdr>
        </w:div>
        <w:div w:id="1225993725">
          <w:marLeft w:val="640"/>
          <w:marRight w:val="0"/>
          <w:marTop w:val="0"/>
          <w:marBottom w:val="0"/>
          <w:divBdr>
            <w:top w:val="none" w:sz="0" w:space="0" w:color="auto"/>
            <w:left w:val="none" w:sz="0" w:space="0" w:color="auto"/>
            <w:bottom w:val="none" w:sz="0" w:space="0" w:color="auto"/>
            <w:right w:val="none" w:sz="0" w:space="0" w:color="auto"/>
          </w:divBdr>
        </w:div>
        <w:div w:id="1341005837">
          <w:marLeft w:val="640"/>
          <w:marRight w:val="0"/>
          <w:marTop w:val="0"/>
          <w:marBottom w:val="0"/>
          <w:divBdr>
            <w:top w:val="none" w:sz="0" w:space="0" w:color="auto"/>
            <w:left w:val="none" w:sz="0" w:space="0" w:color="auto"/>
            <w:bottom w:val="none" w:sz="0" w:space="0" w:color="auto"/>
            <w:right w:val="none" w:sz="0" w:space="0" w:color="auto"/>
          </w:divBdr>
        </w:div>
        <w:div w:id="355543472">
          <w:marLeft w:val="640"/>
          <w:marRight w:val="0"/>
          <w:marTop w:val="0"/>
          <w:marBottom w:val="0"/>
          <w:divBdr>
            <w:top w:val="none" w:sz="0" w:space="0" w:color="auto"/>
            <w:left w:val="none" w:sz="0" w:space="0" w:color="auto"/>
            <w:bottom w:val="none" w:sz="0" w:space="0" w:color="auto"/>
            <w:right w:val="none" w:sz="0" w:space="0" w:color="auto"/>
          </w:divBdr>
        </w:div>
        <w:div w:id="1493905997">
          <w:marLeft w:val="640"/>
          <w:marRight w:val="0"/>
          <w:marTop w:val="0"/>
          <w:marBottom w:val="0"/>
          <w:divBdr>
            <w:top w:val="none" w:sz="0" w:space="0" w:color="auto"/>
            <w:left w:val="none" w:sz="0" w:space="0" w:color="auto"/>
            <w:bottom w:val="none" w:sz="0" w:space="0" w:color="auto"/>
            <w:right w:val="none" w:sz="0" w:space="0" w:color="auto"/>
          </w:divBdr>
        </w:div>
        <w:div w:id="946935559">
          <w:marLeft w:val="640"/>
          <w:marRight w:val="0"/>
          <w:marTop w:val="0"/>
          <w:marBottom w:val="0"/>
          <w:divBdr>
            <w:top w:val="none" w:sz="0" w:space="0" w:color="auto"/>
            <w:left w:val="none" w:sz="0" w:space="0" w:color="auto"/>
            <w:bottom w:val="none" w:sz="0" w:space="0" w:color="auto"/>
            <w:right w:val="none" w:sz="0" w:space="0" w:color="auto"/>
          </w:divBdr>
        </w:div>
        <w:div w:id="1682970090">
          <w:marLeft w:val="640"/>
          <w:marRight w:val="0"/>
          <w:marTop w:val="0"/>
          <w:marBottom w:val="0"/>
          <w:divBdr>
            <w:top w:val="none" w:sz="0" w:space="0" w:color="auto"/>
            <w:left w:val="none" w:sz="0" w:space="0" w:color="auto"/>
            <w:bottom w:val="none" w:sz="0" w:space="0" w:color="auto"/>
            <w:right w:val="none" w:sz="0" w:space="0" w:color="auto"/>
          </w:divBdr>
        </w:div>
        <w:div w:id="905340307">
          <w:marLeft w:val="640"/>
          <w:marRight w:val="0"/>
          <w:marTop w:val="0"/>
          <w:marBottom w:val="0"/>
          <w:divBdr>
            <w:top w:val="none" w:sz="0" w:space="0" w:color="auto"/>
            <w:left w:val="none" w:sz="0" w:space="0" w:color="auto"/>
            <w:bottom w:val="none" w:sz="0" w:space="0" w:color="auto"/>
            <w:right w:val="none" w:sz="0" w:space="0" w:color="auto"/>
          </w:divBdr>
        </w:div>
        <w:div w:id="1359236966">
          <w:marLeft w:val="640"/>
          <w:marRight w:val="0"/>
          <w:marTop w:val="0"/>
          <w:marBottom w:val="0"/>
          <w:divBdr>
            <w:top w:val="none" w:sz="0" w:space="0" w:color="auto"/>
            <w:left w:val="none" w:sz="0" w:space="0" w:color="auto"/>
            <w:bottom w:val="none" w:sz="0" w:space="0" w:color="auto"/>
            <w:right w:val="none" w:sz="0" w:space="0" w:color="auto"/>
          </w:divBdr>
        </w:div>
        <w:div w:id="271212488">
          <w:marLeft w:val="640"/>
          <w:marRight w:val="0"/>
          <w:marTop w:val="0"/>
          <w:marBottom w:val="0"/>
          <w:divBdr>
            <w:top w:val="none" w:sz="0" w:space="0" w:color="auto"/>
            <w:left w:val="none" w:sz="0" w:space="0" w:color="auto"/>
            <w:bottom w:val="none" w:sz="0" w:space="0" w:color="auto"/>
            <w:right w:val="none" w:sz="0" w:space="0" w:color="auto"/>
          </w:divBdr>
        </w:div>
        <w:div w:id="278415891">
          <w:marLeft w:val="640"/>
          <w:marRight w:val="0"/>
          <w:marTop w:val="0"/>
          <w:marBottom w:val="0"/>
          <w:divBdr>
            <w:top w:val="none" w:sz="0" w:space="0" w:color="auto"/>
            <w:left w:val="none" w:sz="0" w:space="0" w:color="auto"/>
            <w:bottom w:val="none" w:sz="0" w:space="0" w:color="auto"/>
            <w:right w:val="none" w:sz="0" w:space="0" w:color="auto"/>
          </w:divBdr>
        </w:div>
        <w:div w:id="1747410892">
          <w:marLeft w:val="640"/>
          <w:marRight w:val="0"/>
          <w:marTop w:val="0"/>
          <w:marBottom w:val="0"/>
          <w:divBdr>
            <w:top w:val="none" w:sz="0" w:space="0" w:color="auto"/>
            <w:left w:val="none" w:sz="0" w:space="0" w:color="auto"/>
            <w:bottom w:val="none" w:sz="0" w:space="0" w:color="auto"/>
            <w:right w:val="none" w:sz="0" w:space="0" w:color="auto"/>
          </w:divBdr>
        </w:div>
        <w:div w:id="843394134">
          <w:marLeft w:val="640"/>
          <w:marRight w:val="0"/>
          <w:marTop w:val="0"/>
          <w:marBottom w:val="0"/>
          <w:divBdr>
            <w:top w:val="none" w:sz="0" w:space="0" w:color="auto"/>
            <w:left w:val="none" w:sz="0" w:space="0" w:color="auto"/>
            <w:bottom w:val="none" w:sz="0" w:space="0" w:color="auto"/>
            <w:right w:val="none" w:sz="0" w:space="0" w:color="auto"/>
          </w:divBdr>
        </w:div>
        <w:div w:id="2113275752">
          <w:marLeft w:val="640"/>
          <w:marRight w:val="0"/>
          <w:marTop w:val="0"/>
          <w:marBottom w:val="0"/>
          <w:divBdr>
            <w:top w:val="none" w:sz="0" w:space="0" w:color="auto"/>
            <w:left w:val="none" w:sz="0" w:space="0" w:color="auto"/>
            <w:bottom w:val="none" w:sz="0" w:space="0" w:color="auto"/>
            <w:right w:val="none" w:sz="0" w:space="0" w:color="auto"/>
          </w:divBdr>
        </w:div>
        <w:div w:id="485241149">
          <w:marLeft w:val="640"/>
          <w:marRight w:val="0"/>
          <w:marTop w:val="0"/>
          <w:marBottom w:val="0"/>
          <w:divBdr>
            <w:top w:val="none" w:sz="0" w:space="0" w:color="auto"/>
            <w:left w:val="none" w:sz="0" w:space="0" w:color="auto"/>
            <w:bottom w:val="none" w:sz="0" w:space="0" w:color="auto"/>
            <w:right w:val="none" w:sz="0" w:space="0" w:color="auto"/>
          </w:divBdr>
        </w:div>
        <w:div w:id="432361148">
          <w:marLeft w:val="640"/>
          <w:marRight w:val="0"/>
          <w:marTop w:val="0"/>
          <w:marBottom w:val="0"/>
          <w:divBdr>
            <w:top w:val="none" w:sz="0" w:space="0" w:color="auto"/>
            <w:left w:val="none" w:sz="0" w:space="0" w:color="auto"/>
            <w:bottom w:val="none" w:sz="0" w:space="0" w:color="auto"/>
            <w:right w:val="none" w:sz="0" w:space="0" w:color="auto"/>
          </w:divBdr>
        </w:div>
        <w:div w:id="365642189">
          <w:marLeft w:val="640"/>
          <w:marRight w:val="0"/>
          <w:marTop w:val="0"/>
          <w:marBottom w:val="0"/>
          <w:divBdr>
            <w:top w:val="none" w:sz="0" w:space="0" w:color="auto"/>
            <w:left w:val="none" w:sz="0" w:space="0" w:color="auto"/>
            <w:bottom w:val="none" w:sz="0" w:space="0" w:color="auto"/>
            <w:right w:val="none" w:sz="0" w:space="0" w:color="auto"/>
          </w:divBdr>
        </w:div>
        <w:div w:id="1577547910">
          <w:marLeft w:val="640"/>
          <w:marRight w:val="0"/>
          <w:marTop w:val="0"/>
          <w:marBottom w:val="0"/>
          <w:divBdr>
            <w:top w:val="none" w:sz="0" w:space="0" w:color="auto"/>
            <w:left w:val="none" w:sz="0" w:space="0" w:color="auto"/>
            <w:bottom w:val="none" w:sz="0" w:space="0" w:color="auto"/>
            <w:right w:val="none" w:sz="0" w:space="0" w:color="auto"/>
          </w:divBdr>
        </w:div>
        <w:div w:id="1215776986">
          <w:marLeft w:val="640"/>
          <w:marRight w:val="0"/>
          <w:marTop w:val="0"/>
          <w:marBottom w:val="0"/>
          <w:divBdr>
            <w:top w:val="none" w:sz="0" w:space="0" w:color="auto"/>
            <w:left w:val="none" w:sz="0" w:space="0" w:color="auto"/>
            <w:bottom w:val="none" w:sz="0" w:space="0" w:color="auto"/>
            <w:right w:val="none" w:sz="0" w:space="0" w:color="auto"/>
          </w:divBdr>
        </w:div>
        <w:div w:id="2133210604">
          <w:marLeft w:val="640"/>
          <w:marRight w:val="0"/>
          <w:marTop w:val="0"/>
          <w:marBottom w:val="0"/>
          <w:divBdr>
            <w:top w:val="none" w:sz="0" w:space="0" w:color="auto"/>
            <w:left w:val="none" w:sz="0" w:space="0" w:color="auto"/>
            <w:bottom w:val="none" w:sz="0" w:space="0" w:color="auto"/>
            <w:right w:val="none" w:sz="0" w:space="0" w:color="auto"/>
          </w:divBdr>
        </w:div>
        <w:div w:id="778836736">
          <w:marLeft w:val="640"/>
          <w:marRight w:val="0"/>
          <w:marTop w:val="0"/>
          <w:marBottom w:val="0"/>
          <w:divBdr>
            <w:top w:val="none" w:sz="0" w:space="0" w:color="auto"/>
            <w:left w:val="none" w:sz="0" w:space="0" w:color="auto"/>
            <w:bottom w:val="none" w:sz="0" w:space="0" w:color="auto"/>
            <w:right w:val="none" w:sz="0" w:space="0" w:color="auto"/>
          </w:divBdr>
        </w:div>
        <w:div w:id="1509754176">
          <w:marLeft w:val="640"/>
          <w:marRight w:val="0"/>
          <w:marTop w:val="0"/>
          <w:marBottom w:val="0"/>
          <w:divBdr>
            <w:top w:val="none" w:sz="0" w:space="0" w:color="auto"/>
            <w:left w:val="none" w:sz="0" w:space="0" w:color="auto"/>
            <w:bottom w:val="none" w:sz="0" w:space="0" w:color="auto"/>
            <w:right w:val="none" w:sz="0" w:space="0" w:color="auto"/>
          </w:divBdr>
        </w:div>
        <w:div w:id="28342230">
          <w:marLeft w:val="640"/>
          <w:marRight w:val="0"/>
          <w:marTop w:val="0"/>
          <w:marBottom w:val="0"/>
          <w:divBdr>
            <w:top w:val="none" w:sz="0" w:space="0" w:color="auto"/>
            <w:left w:val="none" w:sz="0" w:space="0" w:color="auto"/>
            <w:bottom w:val="none" w:sz="0" w:space="0" w:color="auto"/>
            <w:right w:val="none" w:sz="0" w:space="0" w:color="auto"/>
          </w:divBdr>
        </w:div>
        <w:div w:id="86852202">
          <w:marLeft w:val="640"/>
          <w:marRight w:val="0"/>
          <w:marTop w:val="0"/>
          <w:marBottom w:val="0"/>
          <w:divBdr>
            <w:top w:val="none" w:sz="0" w:space="0" w:color="auto"/>
            <w:left w:val="none" w:sz="0" w:space="0" w:color="auto"/>
            <w:bottom w:val="none" w:sz="0" w:space="0" w:color="auto"/>
            <w:right w:val="none" w:sz="0" w:space="0" w:color="auto"/>
          </w:divBdr>
        </w:div>
        <w:div w:id="2125152117">
          <w:marLeft w:val="640"/>
          <w:marRight w:val="0"/>
          <w:marTop w:val="0"/>
          <w:marBottom w:val="0"/>
          <w:divBdr>
            <w:top w:val="none" w:sz="0" w:space="0" w:color="auto"/>
            <w:left w:val="none" w:sz="0" w:space="0" w:color="auto"/>
            <w:bottom w:val="none" w:sz="0" w:space="0" w:color="auto"/>
            <w:right w:val="none" w:sz="0" w:space="0" w:color="auto"/>
          </w:divBdr>
        </w:div>
        <w:div w:id="28992633">
          <w:marLeft w:val="640"/>
          <w:marRight w:val="0"/>
          <w:marTop w:val="0"/>
          <w:marBottom w:val="0"/>
          <w:divBdr>
            <w:top w:val="none" w:sz="0" w:space="0" w:color="auto"/>
            <w:left w:val="none" w:sz="0" w:space="0" w:color="auto"/>
            <w:bottom w:val="none" w:sz="0" w:space="0" w:color="auto"/>
            <w:right w:val="none" w:sz="0" w:space="0" w:color="auto"/>
          </w:divBdr>
        </w:div>
        <w:div w:id="520095648">
          <w:marLeft w:val="640"/>
          <w:marRight w:val="0"/>
          <w:marTop w:val="0"/>
          <w:marBottom w:val="0"/>
          <w:divBdr>
            <w:top w:val="none" w:sz="0" w:space="0" w:color="auto"/>
            <w:left w:val="none" w:sz="0" w:space="0" w:color="auto"/>
            <w:bottom w:val="none" w:sz="0" w:space="0" w:color="auto"/>
            <w:right w:val="none" w:sz="0" w:space="0" w:color="auto"/>
          </w:divBdr>
        </w:div>
        <w:div w:id="2086876370">
          <w:marLeft w:val="640"/>
          <w:marRight w:val="0"/>
          <w:marTop w:val="0"/>
          <w:marBottom w:val="0"/>
          <w:divBdr>
            <w:top w:val="none" w:sz="0" w:space="0" w:color="auto"/>
            <w:left w:val="none" w:sz="0" w:space="0" w:color="auto"/>
            <w:bottom w:val="none" w:sz="0" w:space="0" w:color="auto"/>
            <w:right w:val="none" w:sz="0" w:space="0" w:color="auto"/>
          </w:divBdr>
        </w:div>
        <w:div w:id="45373770">
          <w:marLeft w:val="640"/>
          <w:marRight w:val="0"/>
          <w:marTop w:val="0"/>
          <w:marBottom w:val="0"/>
          <w:divBdr>
            <w:top w:val="none" w:sz="0" w:space="0" w:color="auto"/>
            <w:left w:val="none" w:sz="0" w:space="0" w:color="auto"/>
            <w:bottom w:val="none" w:sz="0" w:space="0" w:color="auto"/>
            <w:right w:val="none" w:sz="0" w:space="0" w:color="auto"/>
          </w:divBdr>
        </w:div>
        <w:div w:id="408771178">
          <w:marLeft w:val="640"/>
          <w:marRight w:val="0"/>
          <w:marTop w:val="0"/>
          <w:marBottom w:val="0"/>
          <w:divBdr>
            <w:top w:val="none" w:sz="0" w:space="0" w:color="auto"/>
            <w:left w:val="none" w:sz="0" w:space="0" w:color="auto"/>
            <w:bottom w:val="none" w:sz="0" w:space="0" w:color="auto"/>
            <w:right w:val="none" w:sz="0" w:space="0" w:color="auto"/>
          </w:divBdr>
        </w:div>
        <w:div w:id="959267104">
          <w:marLeft w:val="640"/>
          <w:marRight w:val="0"/>
          <w:marTop w:val="0"/>
          <w:marBottom w:val="0"/>
          <w:divBdr>
            <w:top w:val="none" w:sz="0" w:space="0" w:color="auto"/>
            <w:left w:val="none" w:sz="0" w:space="0" w:color="auto"/>
            <w:bottom w:val="none" w:sz="0" w:space="0" w:color="auto"/>
            <w:right w:val="none" w:sz="0" w:space="0" w:color="auto"/>
          </w:divBdr>
        </w:div>
        <w:div w:id="2083747996">
          <w:marLeft w:val="640"/>
          <w:marRight w:val="0"/>
          <w:marTop w:val="0"/>
          <w:marBottom w:val="0"/>
          <w:divBdr>
            <w:top w:val="none" w:sz="0" w:space="0" w:color="auto"/>
            <w:left w:val="none" w:sz="0" w:space="0" w:color="auto"/>
            <w:bottom w:val="none" w:sz="0" w:space="0" w:color="auto"/>
            <w:right w:val="none" w:sz="0" w:space="0" w:color="auto"/>
          </w:divBdr>
        </w:div>
        <w:div w:id="824394788">
          <w:marLeft w:val="640"/>
          <w:marRight w:val="0"/>
          <w:marTop w:val="0"/>
          <w:marBottom w:val="0"/>
          <w:divBdr>
            <w:top w:val="none" w:sz="0" w:space="0" w:color="auto"/>
            <w:left w:val="none" w:sz="0" w:space="0" w:color="auto"/>
            <w:bottom w:val="none" w:sz="0" w:space="0" w:color="auto"/>
            <w:right w:val="none" w:sz="0" w:space="0" w:color="auto"/>
          </w:divBdr>
        </w:div>
        <w:div w:id="743768849">
          <w:marLeft w:val="640"/>
          <w:marRight w:val="0"/>
          <w:marTop w:val="0"/>
          <w:marBottom w:val="0"/>
          <w:divBdr>
            <w:top w:val="none" w:sz="0" w:space="0" w:color="auto"/>
            <w:left w:val="none" w:sz="0" w:space="0" w:color="auto"/>
            <w:bottom w:val="none" w:sz="0" w:space="0" w:color="auto"/>
            <w:right w:val="none" w:sz="0" w:space="0" w:color="auto"/>
          </w:divBdr>
        </w:div>
        <w:div w:id="1014259835">
          <w:marLeft w:val="640"/>
          <w:marRight w:val="0"/>
          <w:marTop w:val="0"/>
          <w:marBottom w:val="0"/>
          <w:divBdr>
            <w:top w:val="none" w:sz="0" w:space="0" w:color="auto"/>
            <w:left w:val="none" w:sz="0" w:space="0" w:color="auto"/>
            <w:bottom w:val="none" w:sz="0" w:space="0" w:color="auto"/>
            <w:right w:val="none" w:sz="0" w:space="0" w:color="auto"/>
          </w:divBdr>
        </w:div>
        <w:div w:id="1961759325">
          <w:marLeft w:val="640"/>
          <w:marRight w:val="0"/>
          <w:marTop w:val="0"/>
          <w:marBottom w:val="0"/>
          <w:divBdr>
            <w:top w:val="none" w:sz="0" w:space="0" w:color="auto"/>
            <w:left w:val="none" w:sz="0" w:space="0" w:color="auto"/>
            <w:bottom w:val="none" w:sz="0" w:space="0" w:color="auto"/>
            <w:right w:val="none" w:sz="0" w:space="0" w:color="auto"/>
          </w:divBdr>
        </w:div>
        <w:div w:id="74330635">
          <w:marLeft w:val="640"/>
          <w:marRight w:val="0"/>
          <w:marTop w:val="0"/>
          <w:marBottom w:val="0"/>
          <w:divBdr>
            <w:top w:val="none" w:sz="0" w:space="0" w:color="auto"/>
            <w:left w:val="none" w:sz="0" w:space="0" w:color="auto"/>
            <w:bottom w:val="none" w:sz="0" w:space="0" w:color="auto"/>
            <w:right w:val="none" w:sz="0" w:space="0" w:color="auto"/>
          </w:divBdr>
        </w:div>
        <w:div w:id="1819834906">
          <w:marLeft w:val="640"/>
          <w:marRight w:val="0"/>
          <w:marTop w:val="0"/>
          <w:marBottom w:val="0"/>
          <w:divBdr>
            <w:top w:val="none" w:sz="0" w:space="0" w:color="auto"/>
            <w:left w:val="none" w:sz="0" w:space="0" w:color="auto"/>
            <w:bottom w:val="none" w:sz="0" w:space="0" w:color="auto"/>
            <w:right w:val="none" w:sz="0" w:space="0" w:color="auto"/>
          </w:divBdr>
        </w:div>
        <w:div w:id="1593392521">
          <w:marLeft w:val="640"/>
          <w:marRight w:val="0"/>
          <w:marTop w:val="0"/>
          <w:marBottom w:val="0"/>
          <w:divBdr>
            <w:top w:val="none" w:sz="0" w:space="0" w:color="auto"/>
            <w:left w:val="none" w:sz="0" w:space="0" w:color="auto"/>
            <w:bottom w:val="none" w:sz="0" w:space="0" w:color="auto"/>
            <w:right w:val="none" w:sz="0" w:space="0" w:color="auto"/>
          </w:divBdr>
        </w:div>
        <w:div w:id="1467164517">
          <w:marLeft w:val="640"/>
          <w:marRight w:val="0"/>
          <w:marTop w:val="0"/>
          <w:marBottom w:val="0"/>
          <w:divBdr>
            <w:top w:val="none" w:sz="0" w:space="0" w:color="auto"/>
            <w:left w:val="none" w:sz="0" w:space="0" w:color="auto"/>
            <w:bottom w:val="none" w:sz="0" w:space="0" w:color="auto"/>
            <w:right w:val="none" w:sz="0" w:space="0" w:color="auto"/>
          </w:divBdr>
        </w:div>
        <w:div w:id="1461075656">
          <w:marLeft w:val="640"/>
          <w:marRight w:val="0"/>
          <w:marTop w:val="0"/>
          <w:marBottom w:val="0"/>
          <w:divBdr>
            <w:top w:val="none" w:sz="0" w:space="0" w:color="auto"/>
            <w:left w:val="none" w:sz="0" w:space="0" w:color="auto"/>
            <w:bottom w:val="none" w:sz="0" w:space="0" w:color="auto"/>
            <w:right w:val="none" w:sz="0" w:space="0" w:color="auto"/>
          </w:divBdr>
        </w:div>
        <w:div w:id="272984542">
          <w:marLeft w:val="640"/>
          <w:marRight w:val="0"/>
          <w:marTop w:val="0"/>
          <w:marBottom w:val="0"/>
          <w:divBdr>
            <w:top w:val="none" w:sz="0" w:space="0" w:color="auto"/>
            <w:left w:val="none" w:sz="0" w:space="0" w:color="auto"/>
            <w:bottom w:val="none" w:sz="0" w:space="0" w:color="auto"/>
            <w:right w:val="none" w:sz="0" w:space="0" w:color="auto"/>
          </w:divBdr>
        </w:div>
        <w:div w:id="49380043">
          <w:marLeft w:val="640"/>
          <w:marRight w:val="0"/>
          <w:marTop w:val="0"/>
          <w:marBottom w:val="0"/>
          <w:divBdr>
            <w:top w:val="none" w:sz="0" w:space="0" w:color="auto"/>
            <w:left w:val="none" w:sz="0" w:space="0" w:color="auto"/>
            <w:bottom w:val="none" w:sz="0" w:space="0" w:color="auto"/>
            <w:right w:val="none" w:sz="0" w:space="0" w:color="auto"/>
          </w:divBdr>
        </w:div>
        <w:div w:id="2015573620">
          <w:marLeft w:val="640"/>
          <w:marRight w:val="0"/>
          <w:marTop w:val="0"/>
          <w:marBottom w:val="0"/>
          <w:divBdr>
            <w:top w:val="none" w:sz="0" w:space="0" w:color="auto"/>
            <w:left w:val="none" w:sz="0" w:space="0" w:color="auto"/>
            <w:bottom w:val="none" w:sz="0" w:space="0" w:color="auto"/>
            <w:right w:val="none" w:sz="0" w:space="0" w:color="auto"/>
          </w:divBdr>
        </w:div>
        <w:div w:id="184176225">
          <w:marLeft w:val="640"/>
          <w:marRight w:val="0"/>
          <w:marTop w:val="0"/>
          <w:marBottom w:val="0"/>
          <w:divBdr>
            <w:top w:val="none" w:sz="0" w:space="0" w:color="auto"/>
            <w:left w:val="none" w:sz="0" w:space="0" w:color="auto"/>
            <w:bottom w:val="none" w:sz="0" w:space="0" w:color="auto"/>
            <w:right w:val="none" w:sz="0" w:space="0" w:color="auto"/>
          </w:divBdr>
        </w:div>
        <w:div w:id="1907959069">
          <w:marLeft w:val="640"/>
          <w:marRight w:val="0"/>
          <w:marTop w:val="0"/>
          <w:marBottom w:val="0"/>
          <w:divBdr>
            <w:top w:val="none" w:sz="0" w:space="0" w:color="auto"/>
            <w:left w:val="none" w:sz="0" w:space="0" w:color="auto"/>
            <w:bottom w:val="none" w:sz="0" w:space="0" w:color="auto"/>
            <w:right w:val="none" w:sz="0" w:space="0" w:color="auto"/>
          </w:divBdr>
        </w:div>
        <w:div w:id="1795440881">
          <w:marLeft w:val="640"/>
          <w:marRight w:val="0"/>
          <w:marTop w:val="0"/>
          <w:marBottom w:val="0"/>
          <w:divBdr>
            <w:top w:val="none" w:sz="0" w:space="0" w:color="auto"/>
            <w:left w:val="none" w:sz="0" w:space="0" w:color="auto"/>
            <w:bottom w:val="none" w:sz="0" w:space="0" w:color="auto"/>
            <w:right w:val="none" w:sz="0" w:space="0" w:color="auto"/>
          </w:divBdr>
        </w:div>
      </w:divsChild>
    </w:div>
    <w:div w:id="1759255198">
      <w:bodyDiv w:val="1"/>
      <w:marLeft w:val="0"/>
      <w:marRight w:val="0"/>
      <w:marTop w:val="0"/>
      <w:marBottom w:val="0"/>
      <w:divBdr>
        <w:top w:val="none" w:sz="0" w:space="0" w:color="auto"/>
        <w:left w:val="none" w:sz="0" w:space="0" w:color="auto"/>
        <w:bottom w:val="none" w:sz="0" w:space="0" w:color="auto"/>
        <w:right w:val="none" w:sz="0" w:space="0" w:color="auto"/>
      </w:divBdr>
      <w:divsChild>
        <w:div w:id="1405374996">
          <w:marLeft w:val="640"/>
          <w:marRight w:val="0"/>
          <w:marTop w:val="0"/>
          <w:marBottom w:val="0"/>
          <w:divBdr>
            <w:top w:val="none" w:sz="0" w:space="0" w:color="auto"/>
            <w:left w:val="none" w:sz="0" w:space="0" w:color="auto"/>
            <w:bottom w:val="none" w:sz="0" w:space="0" w:color="auto"/>
            <w:right w:val="none" w:sz="0" w:space="0" w:color="auto"/>
          </w:divBdr>
        </w:div>
        <w:div w:id="1476872407">
          <w:marLeft w:val="640"/>
          <w:marRight w:val="0"/>
          <w:marTop w:val="0"/>
          <w:marBottom w:val="0"/>
          <w:divBdr>
            <w:top w:val="none" w:sz="0" w:space="0" w:color="auto"/>
            <w:left w:val="none" w:sz="0" w:space="0" w:color="auto"/>
            <w:bottom w:val="none" w:sz="0" w:space="0" w:color="auto"/>
            <w:right w:val="none" w:sz="0" w:space="0" w:color="auto"/>
          </w:divBdr>
        </w:div>
        <w:div w:id="2058702570">
          <w:marLeft w:val="640"/>
          <w:marRight w:val="0"/>
          <w:marTop w:val="0"/>
          <w:marBottom w:val="0"/>
          <w:divBdr>
            <w:top w:val="none" w:sz="0" w:space="0" w:color="auto"/>
            <w:left w:val="none" w:sz="0" w:space="0" w:color="auto"/>
            <w:bottom w:val="none" w:sz="0" w:space="0" w:color="auto"/>
            <w:right w:val="none" w:sz="0" w:space="0" w:color="auto"/>
          </w:divBdr>
        </w:div>
        <w:div w:id="116948380">
          <w:marLeft w:val="640"/>
          <w:marRight w:val="0"/>
          <w:marTop w:val="0"/>
          <w:marBottom w:val="0"/>
          <w:divBdr>
            <w:top w:val="none" w:sz="0" w:space="0" w:color="auto"/>
            <w:left w:val="none" w:sz="0" w:space="0" w:color="auto"/>
            <w:bottom w:val="none" w:sz="0" w:space="0" w:color="auto"/>
            <w:right w:val="none" w:sz="0" w:space="0" w:color="auto"/>
          </w:divBdr>
        </w:div>
        <w:div w:id="1732196221">
          <w:marLeft w:val="640"/>
          <w:marRight w:val="0"/>
          <w:marTop w:val="0"/>
          <w:marBottom w:val="0"/>
          <w:divBdr>
            <w:top w:val="none" w:sz="0" w:space="0" w:color="auto"/>
            <w:left w:val="none" w:sz="0" w:space="0" w:color="auto"/>
            <w:bottom w:val="none" w:sz="0" w:space="0" w:color="auto"/>
            <w:right w:val="none" w:sz="0" w:space="0" w:color="auto"/>
          </w:divBdr>
        </w:div>
        <w:div w:id="1344747256">
          <w:marLeft w:val="640"/>
          <w:marRight w:val="0"/>
          <w:marTop w:val="0"/>
          <w:marBottom w:val="0"/>
          <w:divBdr>
            <w:top w:val="none" w:sz="0" w:space="0" w:color="auto"/>
            <w:left w:val="none" w:sz="0" w:space="0" w:color="auto"/>
            <w:bottom w:val="none" w:sz="0" w:space="0" w:color="auto"/>
            <w:right w:val="none" w:sz="0" w:space="0" w:color="auto"/>
          </w:divBdr>
        </w:div>
        <w:div w:id="1578398793">
          <w:marLeft w:val="640"/>
          <w:marRight w:val="0"/>
          <w:marTop w:val="0"/>
          <w:marBottom w:val="0"/>
          <w:divBdr>
            <w:top w:val="none" w:sz="0" w:space="0" w:color="auto"/>
            <w:left w:val="none" w:sz="0" w:space="0" w:color="auto"/>
            <w:bottom w:val="none" w:sz="0" w:space="0" w:color="auto"/>
            <w:right w:val="none" w:sz="0" w:space="0" w:color="auto"/>
          </w:divBdr>
        </w:div>
        <w:div w:id="808135292">
          <w:marLeft w:val="640"/>
          <w:marRight w:val="0"/>
          <w:marTop w:val="0"/>
          <w:marBottom w:val="0"/>
          <w:divBdr>
            <w:top w:val="none" w:sz="0" w:space="0" w:color="auto"/>
            <w:left w:val="none" w:sz="0" w:space="0" w:color="auto"/>
            <w:bottom w:val="none" w:sz="0" w:space="0" w:color="auto"/>
            <w:right w:val="none" w:sz="0" w:space="0" w:color="auto"/>
          </w:divBdr>
        </w:div>
        <w:div w:id="1495532944">
          <w:marLeft w:val="640"/>
          <w:marRight w:val="0"/>
          <w:marTop w:val="0"/>
          <w:marBottom w:val="0"/>
          <w:divBdr>
            <w:top w:val="none" w:sz="0" w:space="0" w:color="auto"/>
            <w:left w:val="none" w:sz="0" w:space="0" w:color="auto"/>
            <w:bottom w:val="none" w:sz="0" w:space="0" w:color="auto"/>
            <w:right w:val="none" w:sz="0" w:space="0" w:color="auto"/>
          </w:divBdr>
        </w:div>
        <w:div w:id="1794984064">
          <w:marLeft w:val="640"/>
          <w:marRight w:val="0"/>
          <w:marTop w:val="0"/>
          <w:marBottom w:val="0"/>
          <w:divBdr>
            <w:top w:val="none" w:sz="0" w:space="0" w:color="auto"/>
            <w:left w:val="none" w:sz="0" w:space="0" w:color="auto"/>
            <w:bottom w:val="none" w:sz="0" w:space="0" w:color="auto"/>
            <w:right w:val="none" w:sz="0" w:space="0" w:color="auto"/>
          </w:divBdr>
        </w:div>
        <w:div w:id="1702701627">
          <w:marLeft w:val="640"/>
          <w:marRight w:val="0"/>
          <w:marTop w:val="0"/>
          <w:marBottom w:val="0"/>
          <w:divBdr>
            <w:top w:val="none" w:sz="0" w:space="0" w:color="auto"/>
            <w:left w:val="none" w:sz="0" w:space="0" w:color="auto"/>
            <w:bottom w:val="none" w:sz="0" w:space="0" w:color="auto"/>
            <w:right w:val="none" w:sz="0" w:space="0" w:color="auto"/>
          </w:divBdr>
        </w:div>
        <w:div w:id="830372668">
          <w:marLeft w:val="640"/>
          <w:marRight w:val="0"/>
          <w:marTop w:val="0"/>
          <w:marBottom w:val="0"/>
          <w:divBdr>
            <w:top w:val="none" w:sz="0" w:space="0" w:color="auto"/>
            <w:left w:val="none" w:sz="0" w:space="0" w:color="auto"/>
            <w:bottom w:val="none" w:sz="0" w:space="0" w:color="auto"/>
            <w:right w:val="none" w:sz="0" w:space="0" w:color="auto"/>
          </w:divBdr>
        </w:div>
        <w:div w:id="1367682438">
          <w:marLeft w:val="640"/>
          <w:marRight w:val="0"/>
          <w:marTop w:val="0"/>
          <w:marBottom w:val="0"/>
          <w:divBdr>
            <w:top w:val="none" w:sz="0" w:space="0" w:color="auto"/>
            <w:left w:val="none" w:sz="0" w:space="0" w:color="auto"/>
            <w:bottom w:val="none" w:sz="0" w:space="0" w:color="auto"/>
            <w:right w:val="none" w:sz="0" w:space="0" w:color="auto"/>
          </w:divBdr>
        </w:div>
        <w:div w:id="189727167">
          <w:marLeft w:val="640"/>
          <w:marRight w:val="0"/>
          <w:marTop w:val="0"/>
          <w:marBottom w:val="0"/>
          <w:divBdr>
            <w:top w:val="none" w:sz="0" w:space="0" w:color="auto"/>
            <w:left w:val="none" w:sz="0" w:space="0" w:color="auto"/>
            <w:bottom w:val="none" w:sz="0" w:space="0" w:color="auto"/>
            <w:right w:val="none" w:sz="0" w:space="0" w:color="auto"/>
          </w:divBdr>
        </w:div>
        <w:div w:id="2100639730">
          <w:marLeft w:val="640"/>
          <w:marRight w:val="0"/>
          <w:marTop w:val="0"/>
          <w:marBottom w:val="0"/>
          <w:divBdr>
            <w:top w:val="none" w:sz="0" w:space="0" w:color="auto"/>
            <w:left w:val="none" w:sz="0" w:space="0" w:color="auto"/>
            <w:bottom w:val="none" w:sz="0" w:space="0" w:color="auto"/>
            <w:right w:val="none" w:sz="0" w:space="0" w:color="auto"/>
          </w:divBdr>
        </w:div>
        <w:div w:id="1540320805">
          <w:marLeft w:val="640"/>
          <w:marRight w:val="0"/>
          <w:marTop w:val="0"/>
          <w:marBottom w:val="0"/>
          <w:divBdr>
            <w:top w:val="none" w:sz="0" w:space="0" w:color="auto"/>
            <w:left w:val="none" w:sz="0" w:space="0" w:color="auto"/>
            <w:bottom w:val="none" w:sz="0" w:space="0" w:color="auto"/>
            <w:right w:val="none" w:sz="0" w:space="0" w:color="auto"/>
          </w:divBdr>
        </w:div>
        <w:div w:id="390083233">
          <w:marLeft w:val="640"/>
          <w:marRight w:val="0"/>
          <w:marTop w:val="0"/>
          <w:marBottom w:val="0"/>
          <w:divBdr>
            <w:top w:val="none" w:sz="0" w:space="0" w:color="auto"/>
            <w:left w:val="none" w:sz="0" w:space="0" w:color="auto"/>
            <w:bottom w:val="none" w:sz="0" w:space="0" w:color="auto"/>
            <w:right w:val="none" w:sz="0" w:space="0" w:color="auto"/>
          </w:divBdr>
        </w:div>
        <w:div w:id="1522938363">
          <w:marLeft w:val="640"/>
          <w:marRight w:val="0"/>
          <w:marTop w:val="0"/>
          <w:marBottom w:val="0"/>
          <w:divBdr>
            <w:top w:val="none" w:sz="0" w:space="0" w:color="auto"/>
            <w:left w:val="none" w:sz="0" w:space="0" w:color="auto"/>
            <w:bottom w:val="none" w:sz="0" w:space="0" w:color="auto"/>
            <w:right w:val="none" w:sz="0" w:space="0" w:color="auto"/>
          </w:divBdr>
        </w:div>
        <w:div w:id="1924101928">
          <w:marLeft w:val="640"/>
          <w:marRight w:val="0"/>
          <w:marTop w:val="0"/>
          <w:marBottom w:val="0"/>
          <w:divBdr>
            <w:top w:val="none" w:sz="0" w:space="0" w:color="auto"/>
            <w:left w:val="none" w:sz="0" w:space="0" w:color="auto"/>
            <w:bottom w:val="none" w:sz="0" w:space="0" w:color="auto"/>
            <w:right w:val="none" w:sz="0" w:space="0" w:color="auto"/>
          </w:divBdr>
        </w:div>
        <w:div w:id="1545289665">
          <w:marLeft w:val="640"/>
          <w:marRight w:val="0"/>
          <w:marTop w:val="0"/>
          <w:marBottom w:val="0"/>
          <w:divBdr>
            <w:top w:val="none" w:sz="0" w:space="0" w:color="auto"/>
            <w:left w:val="none" w:sz="0" w:space="0" w:color="auto"/>
            <w:bottom w:val="none" w:sz="0" w:space="0" w:color="auto"/>
            <w:right w:val="none" w:sz="0" w:space="0" w:color="auto"/>
          </w:divBdr>
        </w:div>
        <w:div w:id="1991059088">
          <w:marLeft w:val="640"/>
          <w:marRight w:val="0"/>
          <w:marTop w:val="0"/>
          <w:marBottom w:val="0"/>
          <w:divBdr>
            <w:top w:val="none" w:sz="0" w:space="0" w:color="auto"/>
            <w:left w:val="none" w:sz="0" w:space="0" w:color="auto"/>
            <w:bottom w:val="none" w:sz="0" w:space="0" w:color="auto"/>
            <w:right w:val="none" w:sz="0" w:space="0" w:color="auto"/>
          </w:divBdr>
        </w:div>
      </w:divsChild>
    </w:div>
    <w:div w:id="1779907719">
      <w:bodyDiv w:val="1"/>
      <w:marLeft w:val="0"/>
      <w:marRight w:val="0"/>
      <w:marTop w:val="0"/>
      <w:marBottom w:val="0"/>
      <w:divBdr>
        <w:top w:val="none" w:sz="0" w:space="0" w:color="auto"/>
        <w:left w:val="none" w:sz="0" w:space="0" w:color="auto"/>
        <w:bottom w:val="none" w:sz="0" w:space="0" w:color="auto"/>
        <w:right w:val="none" w:sz="0" w:space="0" w:color="auto"/>
      </w:divBdr>
      <w:divsChild>
        <w:div w:id="876813803">
          <w:marLeft w:val="640"/>
          <w:marRight w:val="0"/>
          <w:marTop w:val="0"/>
          <w:marBottom w:val="0"/>
          <w:divBdr>
            <w:top w:val="none" w:sz="0" w:space="0" w:color="auto"/>
            <w:left w:val="none" w:sz="0" w:space="0" w:color="auto"/>
            <w:bottom w:val="none" w:sz="0" w:space="0" w:color="auto"/>
            <w:right w:val="none" w:sz="0" w:space="0" w:color="auto"/>
          </w:divBdr>
        </w:div>
        <w:div w:id="1528828735">
          <w:marLeft w:val="640"/>
          <w:marRight w:val="0"/>
          <w:marTop w:val="0"/>
          <w:marBottom w:val="0"/>
          <w:divBdr>
            <w:top w:val="none" w:sz="0" w:space="0" w:color="auto"/>
            <w:left w:val="none" w:sz="0" w:space="0" w:color="auto"/>
            <w:bottom w:val="none" w:sz="0" w:space="0" w:color="auto"/>
            <w:right w:val="none" w:sz="0" w:space="0" w:color="auto"/>
          </w:divBdr>
        </w:div>
        <w:div w:id="1499150508">
          <w:marLeft w:val="640"/>
          <w:marRight w:val="0"/>
          <w:marTop w:val="0"/>
          <w:marBottom w:val="0"/>
          <w:divBdr>
            <w:top w:val="none" w:sz="0" w:space="0" w:color="auto"/>
            <w:left w:val="none" w:sz="0" w:space="0" w:color="auto"/>
            <w:bottom w:val="none" w:sz="0" w:space="0" w:color="auto"/>
            <w:right w:val="none" w:sz="0" w:space="0" w:color="auto"/>
          </w:divBdr>
        </w:div>
        <w:div w:id="1023942309">
          <w:marLeft w:val="640"/>
          <w:marRight w:val="0"/>
          <w:marTop w:val="0"/>
          <w:marBottom w:val="0"/>
          <w:divBdr>
            <w:top w:val="none" w:sz="0" w:space="0" w:color="auto"/>
            <w:left w:val="none" w:sz="0" w:space="0" w:color="auto"/>
            <w:bottom w:val="none" w:sz="0" w:space="0" w:color="auto"/>
            <w:right w:val="none" w:sz="0" w:space="0" w:color="auto"/>
          </w:divBdr>
        </w:div>
        <w:div w:id="627053632">
          <w:marLeft w:val="640"/>
          <w:marRight w:val="0"/>
          <w:marTop w:val="0"/>
          <w:marBottom w:val="0"/>
          <w:divBdr>
            <w:top w:val="none" w:sz="0" w:space="0" w:color="auto"/>
            <w:left w:val="none" w:sz="0" w:space="0" w:color="auto"/>
            <w:bottom w:val="none" w:sz="0" w:space="0" w:color="auto"/>
            <w:right w:val="none" w:sz="0" w:space="0" w:color="auto"/>
          </w:divBdr>
        </w:div>
        <w:div w:id="1802382918">
          <w:marLeft w:val="640"/>
          <w:marRight w:val="0"/>
          <w:marTop w:val="0"/>
          <w:marBottom w:val="0"/>
          <w:divBdr>
            <w:top w:val="none" w:sz="0" w:space="0" w:color="auto"/>
            <w:left w:val="none" w:sz="0" w:space="0" w:color="auto"/>
            <w:bottom w:val="none" w:sz="0" w:space="0" w:color="auto"/>
            <w:right w:val="none" w:sz="0" w:space="0" w:color="auto"/>
          </w:divBdr>
        </w:div>
        <w:div w:id="931550793">
          <w:marLeft w:val="640"/>
          <w:marRight w:val="0"/>
          <w:marTop w:val="0"/>
          <w:marBottom w:val="0"/>
          <w:divBdr>
            <w:top w:val="none" w:sz="0" w:space="0" w:color="auto"/>
            <w:left w:val="none" w:sz="0" w:space="0" w:color="auto"/>
            <w:bottom w:val="none" w:sz="0" w:space="0" w:color="auto"/>
            <w:right w:val="none" w:sz="0" w:space="0" w:color="auto"/>
          </w:divBdr>
        </w:div>
        <w:div w:id="1123426295">
          <w:marLeft w:val="640"/>
          <w:marRight w:val="0"/>
          <w:marTop w:val="0"/>
          <w:marBottom w:val="0"/>
          <w:divBdr>
            <w:top w:val="none" w:sz="0" w:space="0" w:color="auto"/>
            <w:left w:val="none" w:sz="0" w:space="0" w:color="auto"/>
            <w:bottom w:val="none" w:sz="0" w:space="0" w:color="auto"/>
            <w:right w:val="none" w:sz="0" w:space="0" w:color="auto"/>
          </w:divBdr>
        </w:div>
        <w:div w:id="1767724999">
          <w:marLeft w:val="640"/>
          <w:marRight w:val="0"/>
          <w:marTop w:val="0"/>
          <w:marBottom w:val="0"/>
          <w:divBdr>
            <w:top w:val="none" w:sz="0" w:space="0" w:color="auto"/>
            <w:left w:val="none" w:sz="0" w:space="0" w:color="auto"/>
            <w:bottom w:val="none" w:sz="0" w:space="0" w:color="auto"/>
            <w:right w:val="none" w:sz="0" w:space="0" w:color="auto"/>
          </w:divBdr>
        </w:div>
        <w:div w:id="564028438">
          <w:marLeft w:val="640"/>
          <w:marRight w:val="0"/>
          <w:marTop w:val="0"/>
          <w:marBottom w:val="0"/>
          <w:divBdr>
            <w:top w:val="none" w:sz="0" w:space="0" w:color="auto"/>
            <w:left w:val="none" w:sz="0" w:space="0" w:color="auto"/>
            <w:bottom w:val="none" w:sz="0" w:space="0" w:color="auto"/>
            <w:right w:val="none" w:sz="0" w:space="0" w:color="auto"/>
          </w:divBdr>
        </w:div>
        <w:div w:id="858474463">
          <w:marLeft w:val="640"/>
          <w:marRight w:val="0"/>
          <w:marTop w:val="0"/>
          <w:marBottom w:val="0"/>
          <w:divBdr>
            <w:top w:val="none" w:sz="0" w:space="0" w:color="auto"/>
            <w:left w:val="none" w:sz="0" w:space="0" w:color="auto"/>
            <w:bottom w:val="none" w:sz="0" w:space="0" w:color="auto"/>
            <w:right w:val="none" w:sz="0" w:space="0" w:color="auto"/>
          </w:divBdr>
        </w:div>
        <w:div w:id="1598639311">
          <w:marLeft w:val="640"/>
          <w:marRight w:val="0"/>
          <w:marTop w:val="0"/>
          <w:marBottom w:val="0"/>
          <w:divBdr>
            <w:top w:val="none" w:sz="0" w:space="0" w:color="auto"/>
            <w:left w:val="none" w:sz="0" w:space="0" w:color="auto"/>
            <w:bottom w:val="none" w:sz="0" w:space="0" w:color="auto"/>
            <w:right w:val="none" w:sz="0" w:space="0" w:color="auto"/>
          </w:divBdr>
        </w:div>
        <w:div w:id="826628585">
          <w:marLeft w:val="640"/>
          <w:marRight w:val="0"/>
          <w:marTop w:val="0"/>
          <w:marBottom w:val="0"/>
          <w:divBdr>
            <w:top w:val="none" w:sz="0" w:space="0" w:color="auto"/>
            <w:left w:val="none" w:sz="0" w:space="0" w:color="auto"/>
            <w:bottom w:val="none" w:sz="0" w:space="0" w:color="auto"/>
            <w:right w:val="none" w:sz="0" w:space="0" w:color="auto"/>
          </w:divBdr>
        </w:div>
        <w:div w:id="1637565744">
          <w:marLeft w:val="640"/>
          <w:marRight w:val="0"/>
          <w:marTop w:val="0"/>
          <w:marBottom w:val="0"/>
          <w:divBdr>
            <w:top w:val="none" w:sz="0" w:space="0" w:color="auto"/>
            <w:left w:val="none" w:sz="0" w:space="0" w:color="auto"/>
            <w:bottom w:val="none" w:sz="0" w:space="0" w:color="auto"/>
            <w:right w:val="none" w:sz="0" w:space="0" w:color="auto"/>
          </w:divBdr>
        </w:div>
        <w:div w:id="1433545796">
          <w:marLeft w:val="640"/>
          <w:marRight w:val="0"/>
          <w:marTop w:val="0"/>
          <w:marBottom w:val="0"/>
          <w:divBdr>
            <w:top w:val="none" w:sz="0" w:space="0" w:color="auto"/>
            <w:left w:val="none" w:sz="0" w:space="0" w:color="auto"/>
            <w:bottom w:val="none" w:sz="0" w:space="0" w:color="auto"/>
            <w:right w:val="none" w:sz="0" w:space="0" w:color="auto"/>
          </w:divBdr>
        </w:div>
        <w:div w:id="1030958041">
          <w:marLeft w:val="640"/>
          <w:marRight w:val="0"/>
          <w:marTop w:val="0"/>
          <w:marBottom w:val="0"/>
          <w:divBdr>
            <w:top w:val="none" w:sz="0" w:space="0" w:color="auto"/>
            <w:left w:val="none" w:sz="0" w:space="0" w:color="auto"/>
            <w:bottom w:val="none" w:sz="0" w:space="0" w:color="auto"/>
            <w:right w:val="none" w:sz="0" w:space="0" w:color="auto"/>
          </w:divBdr>
        </w:div>
        <w:div w:id="1092317143">
          <w:marLeft w:val="640"/>
          <w:marRight w:val="0"/>
          <w:marTop w:val="0"/>
          <w:marBottom w:val="0"/>
          <w:divBdr>
            <w:top w:val="none" w:sz="0" w:space="0" w:color="auto"/>
            <w:left w:val="none" w:sz="0" w:space="0" w:color="auto"/>
            <w:bottom w:val="none" w:sz="0" w:space="0" w:color="auto"/>
            <w:right w:val="none" w:sz="0" w:space="0" w:color="auto"/>
          </w:divBdr>
        </w:div>
        <w:div w:id="989409316">
          <w:marLeft w:val="640"/>
          <w:marRight w:val="0"/>
          <w:marTop w:val="0"/>
          <w:marBottom w:val="0"/>
          <w:divBdr>
            <w:top w:val="none" w:sz="0" w:space="0" w:color="auto"/>
            <w:left w:val="none" w:sz="0" w:space="0" w:color="auto"/>
            <w:bottom w:val="none" w:sz="0" w:space="0" w:color="auto"/>
            <w:right w:val="none" w:sz="0" w:space="0" w:color="auto"/>
          </w:divBdr>
        </w:div>
        <w:div w:id="2045977437">
          <w:marLeft w:val="640"/>
          <w:marRight w:val="0"/>
          <w:marTop w:val="0"/>
          <w:marBottom w:val="0"/>
          <w:divBdr>
            <w:top w:val="none" w:sz="0" w:space="0" w:color="auto"/>
            <w:left w:val="none" w:sz="0" w:space="0" w:color="auto"/>
            <w:bottom w:val="none" w:sz="0" w:space="0" w:color="auto"/>
            <w:right w:val="none" w:sz="0" w:space="0" w:color="auto"/>
          </w:divBdr>
        </w:div>
        <w:div w:id="775949144">
          <w:marLeft w:val="640"/>
          <w:marRight w:val="0"/>
          <w:marTop w:val="0"/>
          <w:marBottom w:val="0"/>
          <w:divBdr>
            <w:top w:val="none" w:sz="0" w:space="0" w:color="auto"/>
            <w:left w:val="none" w:sz="0" w:space="0" w:color="auto"/>
            <w:bottom w:val="none" w:sz="0" w:space="0" w:color="auto"/>
            <w:right w:val="none" w:sz="0" w:space="0" w:color="auto"/>
          </w:divBdr>
        </w:div>
        <w:div w:id="1033774807">
          <w:marLeft w:val="640"/>
          <w:marRight w:val="0"/>
          <w:marTop w:val="0"/>
          <w:marBottom w:val="0"/>
          <w:divBdr>
            <w:top w:val="none" w:sz="0" w:space="0" w:color="auto"/>
            <w:left w:val="none" w:sz="0" w:space="0" w:color="auto"/>
            <w:bottom w:val="none" w:sz="0" w:space="0" w:color="auto"/>
            <w:right w:val="none" w:sz="0" w:space="0" w:color="auto"/>
          </w:divBdr>
        </w:div>
        <w:div w:id="231890367">
          <w:marLeft w:val="640"/>
          <w:marRight w:val="0"/>
          <w:marTop w:val="0"/>
          <w:marBottom w:val="0"/>
          <w:divBdr>
            <w:top w:val="none" w:sz="0" w:space="0" w:color="auto"/>
            <w:left w:val="none" w:sz="0" w:space="0" w:color="auto"/>
            <w:bottom w:val="none" w:sz="0" w:space="0" w:color="auto"/>
            <w:right w:val="none" w:sz="0" w:space="0" w:color="auto"/>
          </w:divBdr>
        </w:div>
        <w:div w:id="383674957">
          <w:marLeft w:val="640"/>
          <w:marRight w:val="0"/>
          <w:marTop w:val="0"/>
          <w:marBottom w:val="0"/>
          <w:divBdr>
            <w:top w:val="none" w:sz="0" w:space="0" w:color="auto"/>
            <w:left w:val="none" w:sz="0" w:space="0" w:color="auto"/>
            <w:bottom w:val="none" w:sz="0" w:space="0" w:color="auto"/>
            <w:right w:val="none" w:sz="0" w:space="0" w:color="auto"/>
          </w:divBdr>
        </w:div>
        <w:div w:id="1102066659">
          <w:marLeft w:val="640"/>
          <w:marRight w:val="0"/>
          <w:marTop w:val="0"/>
          <w:marBottom w:val="0"/>
          <w:divBdr>
            <w:top w:val="none" w:sz="0" w:space="0" w:color="auto"/>
            <w:left w:val="none" w:sz="0" w:space="0" w:color="auto"/>
            <w:bottom w:val="none" w:sz="0" w:space="0" w:color="auto"/>
            <w:right w:val="none" w:sz="0" w:space="0" w:color="auto"/>
          </w:divBdr>
        </w:div>
        <w:div w:id="783622933">
          <w:marLeft w:val="640"/>
          <w:marRight w:val="0"/>
          <w:marTop w:val="0"/>
          <w:marBottom w:val="0"/>
          <w:divBdr>
            <w:top w:val="none" w:sz="0" w:space="0" w:color="auto"/>
            <w:left w:val="none" w:sz="0" w:space="0" w:color="auto"/>
            <w:bottom w:val="none" w:sz="0" w:space="0" w:color="auto"/>
            <w:right w:val="none" w:sz="0" w:space="0" w:color="auto"/>
          </w:divBdr>
        </w:div>
        <w:div w:id="2129204144">
          <w:marLeft w:val="640"/>
          <w:marRight w:val="0"/>
          <w:marTop w:val="0"/>
          <w:marBottom w:val="0"/>
          <w:divBdr>
            <w:top w:val="none" w:sz="0" w:space="0" w:color="auto"/>
            <w:left w:val="none" w:sz="0" w:space="0" w:color="auto"/>
            <w:bottom w:val="none" w:sz="0" w:space="0" w:color="auto"/>
            <w:right w:val="none" w:sz="0" w:space="0" w:color="auto"/>
          </w:divBdr>
        </w:div>
        <w:div w:id="1358578888">
          <w:marLeft w:val="640"/>
          <w:marRight w:val="0"/>
          <w:marTop w:val="0"/>
          <w:marBottom w:val="0"/>
          <w:divBdr>
            <w:top w:val="none" w:sz="0" w:space="0" w:color="auto"/>
            <w:left w:val="none" w:sz="0" w:space="0" w:color="auto"/>
            <w:bottom w:val="none" w:sz="0" w:space="0" w:color="auto"/>
            <w:right w:val="none" w:sz="0" w:space="0" w:color="auto"/>
          </w:divBdr>
        </w:div>
        <w:div w:id="1365057892">
          <w:marLeft w:val="640"/>
          <w:marRight w:val="0"/>
          <w:marTop w:val="0"/>
          <w:marBottom w:val="0"/>
          <w:divBdr>
            <w:top w:val="none" w:sz="0" w:space="0" w:color="auto"/>
            <w:left w:val="none" w:sz="0" w:space="0" w:color="auto"/>
            <w:bottom w:val="none" w:sz="0" w:space="0" w:color="auto"/>
            <w:right w:val="none" w:sz="0" w:space="0" w:color="auto"/>
          </w:divBdr>
        </w:div>
        <w:div w:id="2060010919">
          <w:marLeft w:val="640"/>
          <w:marRight w:val="0"/>
          <w:marTop w:val="0"/>
          <w:marBottom w:val="0"/>
          <w:divBdr>
            <w:top w:val="none" w:sz="0" w:space="0" w:color="auto"/>
            <w:left w:val="none" w:sz="0" w:space="0" w:color="auto"/>
            <w:bottom w:val="none" w:sz="0" w:space="0" w:color="auto"/>
            <w:right w:val="none" w:sz="0" w:space="0" w:color="auto"/>
          </w:divBdr>
        </w:div>
        <w:div w:id="685865182">
          <w:marLeft w:val="640"/>
          <w:marRight w:val="0"/>
          <w:marTop w:val="0"/>
          <w:marBottom w:val="0"/>
          <w:divBdr>
            <w:top w:val="none" w:sz="0" w:space="0" w:color="auto"/>
            <w:left w:val="none" w:sz="0" w:space="0" w:color="auto"/>
            <w:bottom w:val="none" w:sz="0" w:space="0" w:color="auto"/>
            <w:right w:val="none" w:sz="0" w:space="0" w:color="auto"/>
          </w:divBdr>
        </w:div>
        <w:div w:id="209419838">
          <w:marLeft w:val="640"/>
          <w:marRight w:val="0"/>
          <w:marTop w:val="0"/>
          <w:marBottom w:val="0"/>
          <w:divBdr>
            <w:top w:val="none" w:sz="0" w:space="0" w:color="auto"/>
            <w:left w:val="none" w:sz="0" w:space="0" w:color="auto"/>
            <w:bottom w:val="none" w:sz="0" w:space="0" w:color="auto"/>
            <w:right w:val="none" w:sz="0" w:space="0" w:color="auto"/>
          </w:divBdr>
        </w:div>
        <w:div w:id="1030566697">
          <w:marLeft w:val="640"/>
          <w:marRight w:val="0"/>
          <w:marTop w:val="0"/>
          <w:marBottom w:val="0"/>
          <w:divBdr>
            <w:top w:val="none" w:sz="0" w:space="0" w:color="auto"/>
            <w:left w:val="none" w:sz="0" w:space="0" w:color="auto"/>
            <w:bottom w:val="none" w:sz="0" w:space="0" w:color="auto"/>
            <w:right w:val="none" w:sz="0" w:space="0" w:color="auto"/>
          </w:divBdr>
        </w:div>
        <w:div w:id="1216897159">
          <w:marLeft w:val="640"/>
          <w:marRight w:val="0"/>
          <w:marTop w:val="0"/>
          <w:marBottom w:val="0"/>
          <w:divBdr>
            <w:top w:val="none" w:sz="0" w:space="0" w:color="auto"/>
            <w:left w:val="none" w:sz="0" w:space="0" w:color="auto"/>
            <w:bottom w:val="none" w:sz="0" w:space="0" w:color="auto"/>
            <w:right w:val="none" w:sz="0" w:space="0" w:color="auto"/>
          </w:divBdr>
        </w:div>
        <w:div w:id="1088426911">
          <w:marLeft w:val="640"/>
          <w:marRight w:val="0"/>
          <w:marTop w:val="0"/>
          <w:marBottom w:val="0"/>
          <w:divBdr>
            <w:top w:val="none" w:sz="0" w:space="0" w:color="auto"/>
            <w:left w:val="none" w:sz="0" w:space="0" w:color="auto"/>
            <w:bottom w:val="none" w:sz="0" w:space="0" w:color="auto"/>
            <w:right w:val="none" w:sz="0" w:space="0" w:color="auto"/>
          </w:divBdr>
        </w:div>
        <w:div w:id="1425105801">
          <w:marLeft w:val="640"/>
          <w:marRight w:val="0"/>
          <w:marTop w:val="0"/>
          <w:marBottom w:val="0"/>
          <w:divBdr>
            <w:top w:val="none" w:sz="0" w:space="0" w:color="auto"/>
            <w:left w:val="none" w:sz="0" w:space="0" w:color="auto"/>
            <w:bottom w:val="none" w:sz="0" w:space="0" w:color="auto"/>
            <w:right w:val="none" w:sz="0" w:space="0" w:color="auto"/>
          </w:divBdr>
        </w:div>
        <w:div w:id="679740954">
          <w:marLeft w:val="640"/>
          <w:marRight w:val="0"/>
          <w:marTop w:val="0"/>
          <w:marBottom w:val="0"/>
          <w:divBdr>
            <w:top w:val="none" w:sz="0" w:space="0" w:color="auto"/>
            <w:left w:val="none" w:sz="0" w:space="0" w:color="auto"/>
            <w:bottom w:val="none" w:sz="0" w:space="0" w:color="auto"/>
            <w:right w:val="none" w:sz="0" w:space="0" w:color="auto"/>
          </w:divBdr>
        </w:div>
        <w:div w:id="506137185">
          <w:marLeft w:val="640"/>
          <w:marRight w:val="0"/>
          <w:marTop w:val="0"/>
          <w:marBottom w:val="0"/>
          <w:divBdr>
            <w:top w:val="none" w:sz="0" w:space="0" w:color="auto"/>
            <w:left w:val="none" w:sz="0" w:space="0" w:color="auto"/>
            <w:bottom w:val="none" w:sz="0" w:space="0" w:color="auto"/>
            <w:right w:val="none" w:sz="0" w:space="0" w:color="auto"/>
          </w:divBdr>
        </w:div>
        <w:div w:id="749158960">
          <w:marLeft w:val="640"/>
          <w:marRight w:val="0"/>
          <w:marTop w:val="0"/>
          <w:marBottom w:val="0"/>
          <w:divBdr>
            <w:top w:val="none" w:sz="0" w:space="0" w:color="auto"/>
            <w:left w:val="none" w:sz="0" w:space="0" w:color="auto"/>
            <w:bottom w:val="none" w:sz="0" w:space="0" w:color="auto"/>
            <w:right w:val="none" w:sz="0" w:space="0" w:color="auto"/>
          </w:divBdr>
        </w:div>
        <w:div w:id="895816071">
          <w:marLeft w:val="640"/>
          <w:marRight w:val="0"/>
          <w:marTop w:val="0"/>
          <w:marBottom w:val="0"/>
          <w:divBdr>
            <w:top w:val="none" w:sz="0" w:space="0" w:color="auto"/>
            <w:left w:val="none" w:sz="0" w:space="0" w:color="auto"/>
            <w:bottom w:val="none" w:sz="0" w:space="0" w:color="auto"/>
            <w:right w:val="none" w:sz="0" w:space="0" w:color="auto"/>
          </w:divBdr>
        </w:div>
      </w:divsChild>
    </w:div>
    <w:div w:id="1800881827">
      <w:bodyDiv w:val="1"/>
      <w:marLeft w:val="0"/>
      <w:marRight w:val="0"/>
      <w:marTop w:val="0"/>
      <w:marBottom w:val="0"/>
      <w:divBdr>
        <w:top w:val="none" w:sz="0" w:space="0" w:color="auto"/>
        <w:left w:val="none" w:sz="0" w:space="0" w:color="auto"/>
        <w:bottom w:val="none" w:sz="0" w:space="0" w:color="auto"/>
        <w:right w:val="none" w:sz="0" w:space="0" w:color="auto"/>
      </w:divBdr>
    </w:div>
    <w:div w:id="1802916848">
      <w:bodyDiv w:val="1"/>
      <w:marLeft w:val="0"/>
      <w:marRight w:val="0"/>
      <w:marTop w:val="0"/>
      <w:marBottom w:val="0"/>
      <w:divBdr>
        <w:top w:val="none" w:sz="0" w:space="0" w:color="auto"/>
        <w:left w:val="none" w:sz="0" w:space="0" w:color="auto"/>
        <w:bottom w:val="none" w:sz="0" w:space="0" w:color="auto"/>
        <w:right w:val="none" w:sz="0" w:space="0" w:color="auto"/>
      </w:divBdr>
      <w:divsChild>
        <w:div w:id="1238781115">
          <w:marLeft w:val="640"/>
          <w:marRight w:val="0"/>
          <w:marTop w:val="0"/>
          <w:marBottom w:val="0"/>
          <w:divBdr>
            <w:top w:val="none" w:sz="0" w:space="0" w:color="auto"/>
            <w:left w:val="none" w:sz="0" w:space="0" w:color="auto"/>
            <w:bottom w:val="none" w:sz="0" w:space="0" w:color="auto"/>
            <w:right w:val="none" w:sz="0" w:space="0" w:color="auto"/>
          </w:divBdr>
        </w:div>
        <w:div w:id="1259413597">
          <w:marLeft w:val="640"/>
          <w:marRight w:val="0"/>
          <w:marTop w:val="0"/>
          <w:marBottom w:val="0"/>
          <w:divBdr>
            <w:top w:val="none" w:sz="0" w:space="0" w:color="auto"/>
            <w:left w:val="none" w:sz="0" w:space="0" w:color="auto"/>
            <w:bottom w:val="none" w:sz="0" w:space="0" w:color="auto"/>
            <w:right w:val="none" w:sz="0" w:space="0" w:color="auto"/>
          </w:divBdr>
        </w:div>
        <w:div w:id="338429481">
          <w:marLeft w:val="640"/>
          <w:marRight w:val="0"/>
          <w:marTop w:val="0"/>
          <w:marBottom w:val="0"/>
          <w:divBdr>
            <w:top w:val="none" w:sz="0" w:space="0" w:color="auto"/>
            <w:left w:val="none" w:sz="0" w:space="0" w:color="auto"/>
            <w:bottom w:val="none" w:sz="0" w:space="0" w:color="auto"/>
            <w:right w:val="none" w:sz="0" w:space="0" w:color="auto"/>
          </w:divBdr>
        </w:div>
        <w:div w:id="1543514185">
          <w:marLeft w:val="640"/>
          <w:marRight w:val="0"/>
          <w:marTop w:val="0"/>
          <w:marBottom w:val="0"/>
          <w:divBdr>
            <w:top w:val="none" w:sz="0" w:space="0" w:color="auto"/>
            <w:left w:val="none" w:sz="0" w:space="0" w:color="auto"/>
            <w:bottom w:val="none" w:sz="0" w:space="0" w:color="auto"/>
            <w:right w:val="none" w:sz="0" w:space="0" w:color="auto"/>
          </w:divBdr>
        </w:div>
        <w:div w:id="2131580881">
          <w:marLeft w:val="640"/>
          <w:marRight w:val="0"/>
          <w:marTop w:val="0"/>
          <w:marBottom w:val="0"/>
          <w:divBdr>
            <w:top w:val="none" w:sz="0" w:space="0" w:color="auto"/>
            <w:left w:val="none" w:sz="0" w:space="0" w:color="auto"/>
            <w:bottom w:val="none" w:sz="0" w:space="0" w:color="auto"/>
            <w:right w:val="none" w:sz="0" w:space="0" w:color="auto"/>
          </w:divBdr>
        </w:div>
        <w:div w:id="381368065">
          <w:marLeft w:val="640"/>
          <w:marRight w:val="0"/>
          <w:marTop w:val="0"/>
          <w:marBottom w:val="0"/>
          <w:divBdr>
            <w:top w:val="none" w:sz="0" w:space="0" w:color="auto"/>
            <w:left w:val="none" w:sz="0" w:space="0" w:color="auto"/>
            <w:bottom w:val="none" w:sz="0" w:space="0" w:color="auto"/>
            <w:right w:val="none" w:sz="0" w:space="0" w:color="auto"/>
          </w:divBdr>
        </w:div>
        <w:div w:id="980036031">
          <w:marLeft w:val="640"/>
          <w:marRight w:val="0"/>
          <w:marTop w:val="0"/>
          <w:marBottom w:val="0"/>
          <w:divBdr>
            <w:top w:val="none" w:sz="0" w:space="0" w:color="auto"/>
            <w:left w:val="none" w:sz="0" w:space="0" w:color="auto"/>
            <w:bottom w:val="none" w:sz="0" w:space="0" w:color="auto"/>
            <w:right w:val="none" w:sz="0" w:space="0" w:color="auto"/>
          </w:divBdr>
        </w:div>
        <w:div w:id="137650076">
          <w:marLeft w:val="640"/>
          <w:marRight w:val="0"/>
          <w:marTop w:val="0"/>
          <w:marBottom w:val="0"/>
          <w:divBdr>
            <w:top w:val="none" w:sz="0" w:space="0" w:color="auto"/>
            <w:left w:val="none" w:sz="0" w:space="0" w:color="auto"/>
            <w:bottom w:val="none" w:sz="0" w:space="0" w:color="auto"/>
            <w:right w:val="none" w:sz="0" w:space="0" w:color="auto"/>
          </w:divBdr>
        </w:div>
        <w:div w:id="3094816">
          <w:marLeft w:val="640"/>
          <w:marRight w:val="0"/>
          <w:marTop w:val="0"/>
          <w:marBottom w:val="0"/>
          <w:divBdr>
            <w:top w:val="none" w:sz="0" w:space="0" w:color="auto"/>
            <w:left w:val="none" w:sz="0" w:space="0" w:color="auto"/>
            <w:bottom w:val="none" w:sz="0" w:space="0" w:color="auto"/>
            <w:right w:val="none" w:sz="0" w:space="0" w:color="auto"/>
          </w:divBdr>
        </w:div>
        <w:div w:id="455178655">
          <w:marLeft w:val="640"/>
          <w:marRight w:val="0"/>
          <w:marTop w:val="0"/>
          <w:marBottom w:val="0"/>
          <w:divBdr>
            <w:top w:val="none" w:sz="0" w:space="0" w:color="auto"/>
            <w:left w:val="none" w:sz="0" w:space="0" w:color="auto"/>
            <w:bottom w:val="none" w:sz="0" w:space="0" w:color="auto"/>
            <w:right w:val="none" w:sz="0" w:space="0" w:color="auto"/>
          </w:divBdr>
        </w:div>
        <w:div w:id="1981835563">
          <w:marLeft w:val="640"/>
          <w:marRight w:val="0"/>
          <w:marTop w:val="0"/>
          <w:marBottom w:val="0"/>
          <w:divBdr>
            <w:top w:val="none" w:sz="0" w:space="0" w:color="auto"/>
            <w:left w:val="none" w:sz="0" w:space="0" w:color="auto"/>
            <w:bottom w:val="none" w:sz="0" w:space="0" w:color="auto"/>
            <w:right w:val="none" w:sz="0" w:space="0" w:color="auto"/>
          </w:divBdr>
        </w:div>
        <w:div w:id="1319379907">
          <w:marLeft w:val="640"/>
          <w:marRight w:val="0"/>
          <w:marTop w:val="0"/>
          <w:marBottom w:val="0"/>
          <w:divBdr>
            <w:top w:val="none" w:sz="0" w:space="0" w:color="auto"/>
            <w:left w:val="none" w:sz="0" w:space="0" w:color="auto"/>
            <w:bottom w:val="none" w:sz="0" w:space="0" w:color="auto"/>
            <w:right w:val="none" w:sz="0" w:space="0" w:color="auto"/>
          </w:divBdr>
        </w:div>
        <w:div w:id="1996103154">
          <w:marLeft w:val="640"/>
          <w:marRight w:val="0"/>
          <w:marTop w:val="0"/>
          <w:marBottom w:val="0"/>
          <w:divBdr>
            <w:top w:val="none" w:sz="0" w:space="0" w:color="auto"/>
            <w:left w:val="none" w:sz="0" w:space="0" w:color="auto"/>
            <w:bottom w:val="none" w:sz="0" w:space="0" w:color="auto"/>
            <w:right w:val="none" w:sz="0" w:space="0" w:color="auto"/>
          </w:divBdr>
        </w:div>
        <w:div w:id="1527989325">
          <w:marLeft w:val="640"/>
          <w:marRight w:val="0"/>
          <w:marTop w:val="0"/>
          <w:marBottom w:val="0"/>
          <w:divBdr>
            <w:top w:val="none" w:sz="0" w:space="0" w:color="auto"/>
            <w:left w:val="none" w:sz="0" w:space="0" w:color="auto"/>
            <w:bottom w:val="none" w:sz="0" w:space="0" w:color="auto"/>
            <w:right w:val="none" w:sz="0" w:space="0" w:color="auto"/>
          </w:divBdr>
        </w:div>
        <w:div w:id="1466049640">
          <w:marLeft w:val="640"/>
          <w:marRight w:val="0"/>
          <w:marTop w:val="0"/>
          <w:marBottom w:val="0"/>
          <w:divBdr>
            <w:top w:val="none" w:sz="0" w:space="0" w:color="auto"/>
            <w:left w:val="none" w:sz="0" w:space="0" w:color="auto"/>
            <w:bottom w:val="none" w:sz="0" w:space="0" w:color="auto"/>
            <w:right w:val="none" w:sz="0" w:space="0" w:color="auto"/>
          </w:divBdr>
        </w:div>
        <w:div w:id="1127435792">
          <w:marLeft w:val="640"/>
          <w:marRight w:val="0"/>
          <w:marTop w:val="0"/>
          <w:marBottom w:val="0"/>
          <w:divBdr>
            <w:top w:val="none" w:sz="0" w:space="0" w:color="auto"/>
            <w:left w:val="none" w:sz="0" w:space="0" w:color="auto"/>
            <w:bottom w:val="none" w:sz="0" w:space="0" w:color="auto"/>
            <w:right w:val="none" w:sz="0" w:space="0" w:color="auto"/>
          </w:divBdr>
        </w:div>
        <w:div w:id="1832211237">
          <w:marLeft w:val="640"/>
          <w:marRight w:val="0"/>
          <w:marTop w:val="0"/>
          <w:marBottom w:val="0"/>
          <w:divBdr>
            <w:top w:val="none" w:sz="0" w:space="0" w:color="auto"/>
            <w:left w:val="none" w:sz="0" w:space="0" w:color="auto"/>
            <w:bottom w:val="none" w:sz="0" w:space="0" w:color="auto"/>
            <w:right w:val="none" w:sz="0" w:space="0" w:color="auto"/>
          </w:divBdr>
        </w:div>
        <w:div w:id="1690836182">
          <w:marLeft w:val="640"/>
          <w:marRight w:val="0"/>
          <w:marTop w:val="0"/>
          <w:marBottom w:val="0"/>
          <w:divBdr>
            <w:top w:val="none" w:sz="0" w:space="0" w:color="auto"/>
            <w:left w:val="none" w:sz="0" w:space="0" w:color="auto"/>
            <w:bottom w:val="none" w:sz="0" w:space="0" w:color="auto"/>
            <w:right w:val="none" w:sz="0" w:space="0" w:color="auto"/>
          </w:divBdr>
        </w:div>
        <w:div w:id="1063984793">
          <w:marLeft w:val="640"/>
          <w:marRight w:val="0"/>
          <w:marTop w:val="0"/>
          <w:marBottom w:val="0"/>
          <w:divBdr>
            <w:top w:val="none" w:sz="0" w:space="0" w:color="auto"/>
            <w:left w:val="none" w:sz="0" w:space="0" w:color="auto"/>
            <w:bottom w:val="none" w:sz="0" w:space="0" w:color="auto"/>
            <w:right w:val="none" w:sz="0" w:space="0" w:color="auto"/>
          </w:divBdr>
        </w:div>
        <w:div w:id="1768040423">
          <w:marLeft w:val="640"/>
          <w:marRight w:val="0"/>
          <w:marTop w:val="0"/>
          <w:marBottom w:val="0"/>
          <w:divBdr>
            <w:top w:val="none" w:sz="0" w:space="0" w:color="auto"/>
            <w:left w:val="none" w:sz="0" w:space="0" w:color="auto"/>
            <w:bottom w:val="none" w:sz="0" w:space="0" w:color="auto"/>
            <w:right w:val="none" w:sz="0" w:space="0" w:color="auto"/>
          </w:divBdr>
        </w:div>
        <w:div w:id="1561209803">
          <w:marLeft w:val="640"/>
          <w:marRight w:val="0"/>
          <w:marTop w:val="0"/>
          <w:marBottom w:val="0"/>
          <w:divBdr>
            <w:top w:val="none" w:sz="0" w:space="0" w:color="auto"/>
            <w:left w:val="none" w:sz="0" w:space="0" w:color="auto"/>
            <w:bottom w:val="none" w:sz="0" w:space="0" w:color="auto"/>
            <w:right w:val="none" w:sz="0" w:space="0" w:color="auto"/>
          </w:divBdr>
        </w:div>
        <w:div w:id="811336562">
          <w:marLeft w:val="640"/>
          <w:marRight w:val="0"/>
          <w:marTop w:val="0"/>
          <w:marBottom w:val="0"/>
          <w:divBdr>
            <w:top w:val="none" w:sz="0" w:space="0" w:color="auto"/>
            <w:left w:val="none" w:sz="0" w:space="0" w:color="auto"/>
            <w:bottom w:val="none" w:sz="0" w:space="0" w:color="auto"/>
            <w:right w:val="none" w:sz="0" w:space="0" w:color="auto"/>
          </w:divBdr>
        </w:div>
        <w:div w:id="1139879524">
          <w:marLeft w:val="640"/>
          <w:marRight w:val="0"/>
          <w:marTop w:val="0"/>
          <w:marBottom w:val="0"/>
          <w:divBdr>
            <w:top w:val="none" w:sz="0" w:space="0" w:color="auto"/>
            <w:left w:val="none" w:sz="0" w:space="0" w:color="auto"/>
            <w:bottom w:val="none" w:sz="0" w:space="0" w:color="auto"/>
            <w:right w:val="none" w:sz="0" w:space="0" w:color="auto"/>
          </w:divBdr>
        </w:div>
        <w:div w:id="1507524656">
          <w:marLeft w:val="640"/>
          <w:marRight w:val="0"/>
          <w:marTop w:val="0"/>
          <w:marBottom w:val="0"/>
          <w:divBdr>
            <w:top w:val="none" w:sz="0" w:space="0" w:color="auto"/>
            <w:left w:val="none" w:sz="0" w:space="0" w:color="auto"/>
            <w:bottom w:val="none" w:sz="0" w:space="0" w:color="auto"/>
            <w:right w:val="none" w:sz="0" w:space="0" w:color="auto"/>
          </w:divBdr>
        </w:div>
        <w:div w:id="1262909437">
          <w:marLeft w:val="640"/>
          <w:marRight w:val="0"/>
          <w:marTop w:val="0"/>
          <w:marBottom w:val="0"/>
          <w:divBdr>
            <w:top w:val="none" w:sz="0" w:space="0" w:color="auto"/>
            <w:left w:val="none" w:sz="0" w:space="0" w:color="auto"/>
            <w:bottom w:val="none" w:sz="0" w:space="0" w:color="auto"/>
            <w:right w:val="none" w:sz="0" w:space="0" w:color="auto"/>
          </w:divBdr>
        </w:div>
        <w:div w:id="1513761137">
          <w:marLeft w:val="640"/>
          <w:marRight w:val="0"/>
          <w:marTop w:val="0"/>
          <w:marBottom w:val="0"/>
          <w:divBdr>
            <w:top w:val="none" w:sz="0" w:space="0" w:color="auto"/>
            <w:left w:val="none" w:sz="0" w:space="0" w:color="auto"/>
            <w:bottom w:val="none" w:sz="0" w:space="0" w:color="auto"/>
            <w:right w:val="none" w:sz="0" w:space="0" w:color="auto"/>
          </w:divBdr>
        </w:div>
        <w:div w:id="1588267518">
          <w:marLeft w:val="640"/>
          <w:marRight w:val="0"/>
          <w:marTop w:val="0"/>
          <w:marBottom w:val="0"/>
          <w:divBdr>
            <w:top w:val="none" w:sz="0" w:space="0" w:color="auto"/>
            <w:left w:val="none" w:sz="0" w:space="0" w:color="auto"/>
            <w:bottom w:val="none" w:sz="0" w:space="0" w:color="auto"/>
            <w:right w:val="none" w:sz="0" w:space="0" w:color="auto"/>
          </w:divBdr>
        </w:div>
        <w:div w:id="1667976319">
          <w:marLeft w:val="640"/>
          <w:marRight w:val="0"/>
          <w:marTop w:val="0"/>
          <w:marBottom w:val="0"/>
          <w:divBdr>
            <w:top w:val="none" w:sz="0" w:space="0" w:color="auto"/>
            <w:left w:val="none" w:sz="0" w:space="0" w:color="auto"/>
            <w:bottom w:val="none" w:sz="0" w:space="0" w:color="auto"/>
            <w:right w:val="none" w:sz="0" w:space="0" w:color="auto"/>
          </w:divBdr>
        </w:div>
        <w:div w:id="1347093647">
          <w:marLeft w:val="640"/>
          <w:marRight w:val="0"/>
          <w:marTop w:val="0"/>
          <w:marBottom w:val="0"/>
          <w:divBdr>
            <w:top w:val="none" w:sz="0" w:space="0" w:color="auto"/>
            <w:left w:val="none" w:sz="0" w:space="0" w:color="auto"/>
            <w:bottom w:val="none" w:sz="0" w:space="0" w:color="auto"/>
            <w:right w:val="none" w:sz="0" w:space="0" w:color="auto"/>
          </w:divBdr>
        </w:div>
        <w:div w:id="1667784447">
          <w:marLeft w:val="640"/>
          <w:marRight w:val="0"/>
          <w:marTop w:val="0"/>
          <w:marBottom w:val="0"/>
          <w:divBdr>
            <w:top w:val="none" w:sz="0" w:space="0" w:color="auto"/>
            <w:left w:val="none" w:sz="0" w:space="0" w:color="auto"/>
            <w:bottom w:val="none" w:sz="0" w:space="0" w:color="auto"/>
            <w:right w:val="none" w:sz="0" w:space="0" w:color="auto"/>
          </w:divBdr>
        </w:div>
        <w:div w:id="328562396">
          <w:marLeft w:val="640"/>
          <w:marRight w:val="0"/>
          <w:marTop w:val="0"/>
          <w:marBottom w:val="0"/>
          <w:divBdr>
            <w:top w:val="none" w:sz="0" w:space="0" w:color="auto"/>
            <w:left w:val="none" w:sz="0" w:space="0" w:color="auto"/>
            <w:bottom w:val="none" w:sz="0" w:space="0" w:color="auto"/>
            <w:right w:val="none" w:sz="0" w:space="0" w:color="auto"/>
          </w:divBdr>
        </w:div>
        <w:div w:id="27805943">
          <w:marLeft w:val="640"/>
          <w:marRight w:val="0"/>
          <w:marTop w:val="0"/>
          <w:marBottom w:val="0"/>
          <w:divBdr>
            <w:top w:val="none" w:sz="0" w:space="0" w:color="auto"/>
            <w:left w:val="none" w:sz="0" w:space="0" w:color="auto"/>
            <w:bottom w:val="none" w:sz="0" w:space="0" w:color="auto"/>
            <w:right w:val="none" w:sz="0" w:space="0" w:color="auto"/>
          </w:divBdr>
        </w:div>
        <w:div w:id="960647159">
          <w:marLeft w:val="640"/>
          <w:marRight w:val="0"/>
          <w:marTop w:val="0"/>
          <w:marBottom w:val="0"/>
          <w:divBdr>
            <w:top w:val="none" w:sz="0" w:space="0" w:color="auto"/>
            <w:left w:val="none" w:sz="0" w:space="0" w:color="auto"/>
            <w:bottom w:val="none" w:sz="0" w:space="0" w:color="auto"/>
            <w:right w:val="none" w:sz="0" w:space="0" w:color="auto"/>
          </w:divBdr>
        </w:div>
        <w:div w:id="1321470951">
          <w:marLeft w:val="640"/>
          <w:marRight w:val="0"/>
          <w:marTop w:val="0"/>
          <w:marBottom w:val="0"/>
          <w:divBdr>
            <w:top w:val="none" w:sz="0" w:space="0" w:color="auto"/>
            <w:left w:val="none" w:sz="0" w:space="0" w:color="auto"/>
            <w:bottom w:val="none" w:sz="0" w:space="0" w:color="auto"/>
            <w:right w:val="none" w:sz="0" w:space="0" w:color="auto"/>
          </w:divBdr>
        </w:div>
        <w:div w:id="712197337">
          <w:marLeft w:val="640"/>
          <w:marRight w:val="0"/>
          <w:marTop w:val="0"/>
          <w:marBottom w:val="0"/>
          <w:divBdr>
            <w:top w:val="none" w:sz="0" w:space="0" w:color="auto"/>
            <w:left w:val="none" w:sz="0" w:space="0" w:color="auto"/>
            <w:bottom w:val="none" w:sz="0" w:space="0" w:color="auto"/>
            <w:right w:val="none" w:sz="0" w:space="0" w:color="auto"/>
          </w:divBdr>
        </w:div>
        <w:div w:id="1601720892">
          <w:marLeft w:val="640"/>
          <w:marRight w:val="0"/>
          <w:marTop w:val="0"/>
          <w:marBottom w:val="0"/>
          <w:divBdr>
            <w:top w:val="none" w:sz="0" w:space="0" w:color="auto"/>
            <w:left w:val="none" w:sz="0" w:space="0" w:color="auto"/>
            <w:bottom w:val="none" w:sz="0" w:space="0" w:color="auto"/>
            <w:right w:val="none" w:sz="0" w:space="0" w:color="auto"/>
          </w:divBdr>
        </w:div>
        <w:div w:id="1989554466">
          <w:marLeft w:val="640"/>
          <w:marRight w:val="0"/>
          <w:marTop w:val="0"/>
          <w:marBottom w:val="0"/>
          <w:divBdr>
            <w:top w:val="none" w:sz="0" w:space="0" w:color="auto"/>
            <w:left w:val="none" w:sz="0" w:space="0" w:color="auto"/>
            <w:bottom w:val="none" w:sz="0" w:space="0" w:color="auto"/>
            <w:right w:val="none" w:sz="0" w:space="0" w:color="auto"/>
          </w:divBdr>
        </w:div>
        <w:div w:id="2081824694">
          <w:marLeft w:val="640"/>
          <w:marRight w:val="0"/>
          <w:marTop w:val="0"/>
          <w:marBottom w:val="0"/>
          <w:divBdr>
            <w:top w:val="none" w:sz="0" w:space="0" w:color="auto"/>
            <w:left w:val="none" w:sz="0" w:space="0" w:color="auto"/>
            <w:bottom w:val="none" w:sz="0" w:space="0" w:color="auto"/>
            <w:right w:val="none" w:sz="0" w:space="0" w:color="auto"/>
          </w:divBdr>
        </w:div>
        <w:div w:id="496116471">
          <w:marLeft w:val="640"/>
          <w:marRight w:val="0"/>
          <w:marTop w:val="0"/>
          <w:marBottom w:val="0"/>
          <w:divBdr>
            <w:top w:val="none" w:sz="0" w:space="0" w:color="auto"/>
            <w:left w:val="none" w:sz="0" w:space="0" w:color="auto"/>
            <w:bottom w:val="none" w:sz="0" w:space="0" w:color="auto"/>
            <w:right w:val="none" w:sz="0" w:space="0" w:color="auto"/>
          </w:divBdr>
        </w:div>
        <w:div w:id="2010134051">
          <w:marLeft w:val="640"/>
          <w:marRight w:val="0"/>
          <w:marTop w:val="0"/>
          <w:marBottom w:val="0"/>
          <w:divBdr>
            <w:top w:val="none" w:sz="0" w:space="0" w:color="auto"/>
            <w:left w:val="none" w:sz="0" w:space="0" w:color="auto"/>
            <w:bottom w:val="none" w:sz="0" w:space="0" w:color="auto"/>
            <w:right w:val="none" w:sz="0" w:space="0" w:color="auto"/>
          </w:divBdr>
        </w:div>
        <w:div w:id="1717510281">
          <w:marLeft w:val="640"/>
          <w:marRight w:val="0"/>
          <w:marTop w:val="0"/>
          <w:marBottom w:val="0"/>
          <w:divBdr>
            <w:top w:val="none" w:sz="0" w:space="0" w:color="auto"/>
            <w:left w:val="none" w:sz="0" w:space="0" w:color="auto"/>
            <w:bottom w:val="none" w:sz="0" w:space="0" w:color="auto"/>
            <w:right w:val="none" w:sz="0" w:space="0" w:color="auto"/>
          </w:divBdr>
        </w:div>
        <w:div w:id="1003126163">
          <w:marLeft w:val="640"/>
          <w:marRight w:val="0"/>
          <w:marTop w:val="0"/>
          <w:marBottom w:val="0"/>
          <w:divBdr>
            <w:top w:val="none" w:sz="0" w:space="0" w:color="auto"/>
            <w:left w:val="none" w:sz="0" w:space="0" w:color="auto"/>
            <w:bottom w:val="none" w:sz="0" w:space="0" w:color="auto"/>
            <w:right w:val="none" w:sz="0" w:space="0" w:color="auto"/>
          </w:divBdr>
        </w:div>
        <w:div w:id="242685302">
          <w:marLeft w:val="640"/>
          <w:marRight w:val="0"/>
          <w:marTop w:val="0"/>
          <w:marBottom w:val="0"/>
          <w:divBdr>
            <w:top w:val="none" w:sz="0" w:space="0" w:color="auto"/>
            <w:left w:val="none" w:sz="0" w:space="0" w:color="auto"/>
            <w:bottom w:val="none" w:sz="0" w:space="0" w:color="auto"/>
            <w:right w:val="none" w:sz="0" w:space="0" w:color="auto"/>
          </w:divBdr>
        </w:div>
        <w:div w:id="1592853101">
          <w:marLeft w:val="640"/>
          <w:marRight w:val="0"/>
          <w:marTop w:val="0"/>
          <w:marBottom w:val="0"/>
          <w:divBdr>
            <w:top w:val="none" w:sz="0" w:space="0" w:color="auto"/>
            <w:left w:val="none" w:sz="0" w:space="0" w:color="auto"/>
            <w:bottom w:val="none" w:sz="0" w:space="0" w:color="auto"/>
            <w:right w:val="none" w:sz="0" w:space="0" w:color="auto"/>
          </w:divBdr>
        </w:div>
        <w:div w:id="411590064">
          <w:marLeft w:val="640"/>
          <w:marRight w:val="0"/>
          <w:marTop w:val="0"/>
          <w:marBottom w:val="0"/>
          <w:divBdr>
            <w:top w:val="none" w:sz="0" w:space="0" w:color="auto"/>
            <w:left w:val="none" w:sz="0" w:space="0" w:color="auto"/>
            <w:bottom w:val="none" w:sz="0" w:space="0" w:color="auto"/>
            <w:right w:val="none" w:sz="0" w:space="0" w:color="auto"/>
          </w:divBdr>
        </w:div>
        <w:div w:id="1333140438">
          <w:marLeft w:val="640"/>
          <w:marRight w:val="0"/>
          <w:marTop w:val="0"/>
          <w:marBottom w:val="0"/>
          <w:divBdr>
            <w:top w:val="none" w:sz="0" w:space="0" w:color="auto"/>
            <w:left w:val="none" w:sz="0" w:space="0" w:color="auto"/>
            <w:bottom w:val="none" w:sz="0" w:space="0" w:color="auto"/>
            <w:right w:val="none" w:sz="0" w:space="0" w:color="auto"/>
          </w:divBdr>
        </w:div>
        <w:div w:id="1898973180">
          <w:marLeft w:val="640"/>
          <w:marRight w:val="0"/>
          <w:marTop w:val="0"/>
          <w:marBottom w:val="0"/>
          <w:divBdr>
            <w:top w:val="none" w:sz="0" w:space="0" w:color="auto"/>
            <w:left w:val="none" w:sz="0" w:space="0" w:color="auto"/>
            <w:bottom w:val="none" w:sz="0" w:space="0" w:color="auto"/>
            <w:right w:val="none" w:sz="0" w:space="0" w:color="auto"/>
          </w:divBdr>
        </w:div>
        <w:div w:id="1191333992">
          <w:marLeft w:val="640"/>
          <w:marRight w:val="0"/>
          <w:marTop w:val="0"/>
          <w:marBottom w:val="0"/>
          <w:divBdr>
            <w:top w:val="none" w:sz="0" w:space="0" w:color="auto"/>
            <w:left w:val="none" w:sz="0" w:space="0" w:color="auto"/>
            <w:bottom w:val="none" w:sz="0" w:space="0" w:color="auto"/>
            <w:right w:val="none" w:sz="0" w:space="0" w:color="auto"/>
          </w:divBdr>
        </w:div>
        <w:div w:id="1067336488">
          <w:marLeft w:val="640"/>
          <w:marRight w:val="0"/>
          <w:marTop w:val="0"/>
          <w:marBottom w:val="0"/>
          <w:divBdr>
            <w:top w:val="none" w:sz="0" w:space="0" w:color="auto"/>
            <w:left w:val="none" w:sz="0" w:space="0" w:color="auto"/>
            <w:bottom w:val="none" w:sz="0" w:space="0" w:color="auto"/>
            <w:right w:val="none" w:sz="0" w:space="0" w:color="auto"/>
          </w:divBdr>
        </w:div>
        <w:div w:id="1940722507">
          <w:marLeft w:val="640"/>
          <w:marRight w:val="0"/>
          <w:marTop w:val="0"/>
          <w:marBottom w:val="0"/>
          <w:divBdr>
            <w:top w:val="none" w:sz="0" w:space="0" w:color="auto"/>
            <w:left w:val="none" w:sz="0" w:space="0" w:color="auto"/>
            <w:bottom w:val="none" w:sz="0" w:space="0" w:color="auto"/>
            <w:right w:val="none" w:sz="0" w:space="0" w:color="auto"/>
          </w:divBdr>
        </w:div>
        <w:div w:id="1092435660">
          <w:marLeft w:val="640"/>
          <w:marRight w:val="0"/>
          <w:marTop w:val="0"/>
          <w:marBottom w:val="0"/>
          <w:divBdr>
            <w:top w:val="none" w:sz="0" w:space="0" w:color="auto"/>
            <w:left w:val="none" w:sz="0" w:space="0" w:color="auto"/>
            <w:bottom w:val="none" w:sz="0" w:space="0" w:color="auto"/>
            <w:right w:val="none" w:sz="0" w:space="0" w:color="auto"/>
          </w:divBdr>
        </w:div>
        <w:div w:id="823546619">
          <w:marLeft w:val="640"/>
          <w:marRight w:val="0"/>
          <w:marTop w:val="0"/>
          <w:marBottom w:val="0"/>
          <w:divBdr>
            <w:top w:val="none" w:sz="0" w:space="0" w:color="auto"/>
            <w:left w:val="none" w:sz="0" w:space="0" w:color="auto"/>
            <w:bottom w:val="none" w:sz="0" w:space="0" w:color="auto"/>
            <w:right w:val="none" w:sz="0" w:space="0" w:color="auto"/>
          </w:divBdr>
        </w:div>
        <w:div w:id="342821979">
          <w:marLeft w:val="640"/>
          <w:marRight w:val="0"/>
          <w:marTop w:val="0"/>
          <w:marBottom w:val="0"/>
          <w:divBdr>
            <w:top w:val="none" w:sz="0" w:space="0" w:color="auto"/>
            <w:left w:val="none" w:sz="0" w:space="0" w:color="auto"/>
            <w:bottom w:val="none" w:sz="0" w:space="0" w:color="auto"/>
            <w:right w:val="none" w:sz="0" w:space="0" w:color="auto"/>
          </w:divBdr>
        </w:div>
        <w:div w:id="2074962451">
          <w:marLeft w:val="640"/>
          <w:marRight w:val="0"/>
          <w:marTop w:val="0"/>
          <w:marBottom w:val="0"/>
          <w:divBdr>
            <w:top w:val="none" w:sz="0" w:space="0" w:color="auto"/>
            <w:left w:val="none" w:sz="0" w:space="0" w:color="auto"/>
            <w:bottom w:val="none" w:sz="0" w:space="0" w:color="auto"/>
            <w:right w:val="none" w:sz="0" w:space="0" w:color="auto"/>
          </w:divBdr>
        </w:div>
        <w:div w:id="339744588">
          <w:marLeft w:val="640"/>
          <w:marRight w:val="0"/>
          <w:marTop w:val="0"/>
          <w:marBottom w:val="0"/>
          <w:divBdr>
            <w:top w:val="none" w:sz="0" w:space="0" w:color="auto"/>
            <w:left w:val="none" w:sz="0" w:space="0" w:color="auto"/>
            <w:bottom w:val="none" w:sz="0" w:space="0" w:color="auto"/>
            <w:right w:val="none" w:sz="0" w:space="0" w:color="auto"/>
          </w:divBdr>
        </w:div>
        <w:div w:id="1059325828">
          <w:marLeft w:val="640"/>
          <w:marRight w:val="0"/>
          <w:marTop w:val="0"/>
          <w:marBottom w:val="0"/>
          <w:divBdr>
            <w:top w:val="none" w:sz="0" w:space="0" w:color="auto"/>
            <w:left w:val="none" w:sz="0" w:space="0" w:color="auto"/>
            <w:bottom w:val="none" w:sz="0" w:space="0" w:color="auto"/>
            <w:right w:val="none" w:sz="0" w:space="0" w:color="auto"/>
          </w:divBdr>
        </w:div>
        <w:div w:id="1528908214">
          <w:marLeft w:val="640"/>
          <w:marRight w:val="0"/>
          <w:marTop w:val="0"/>
          <w:marBottom w:val="0"/>
          <w:divBdr>
            <w:top w:val="none" w:sz="0" w:space="0" w:color="auto"/>
            <w:left w:val="none" w:sz="0" w:space="0" w:color="auto"/>
            <w:bottom w:val="none" w:sz="0" w:space="0" w:color="auto"/>
            <w:right w:val="none" w:sz="0" w:space="0" w:color="auto"/>
          </w:divBdr>
        </w:div>
        <w:div w:id="1757436434">
          <w:marLeft w:val="640"/>
          <w:marRight w:val="0"/>
          <w:marTop w:val="0"/>
          <w:marBottom w:val="0"/>
          <w:divBdr>
            <w:top w:val="none" w:sz="0" w:space="0" w:color="auto"/>
            <w:left w:val="none" w:sz="0" w:space="0" w:color="auto"/>
            <w:bottom w:val="none" w:sz="0" w:space="0" w:color="auto"/>
            <w:right w:val="none" w:sz="0" w:space="0" w:color="auto"/>
          </w:divBdr>
        </w:div>
        <w:div w:id="1988171641">
          <w:marLeft w:val="640"/>
          <w:marRight w:val="0"/>
          <w:marTop w:val="0"/>
          <w:marBottom w:val="0"/>
          <w:divBdr>
            <w:top w:val="none" w:sz="0" w:space="0" w:color="auto"/>
            <w:left w:val="none" w:sz="0" w:space="0" w:color="auto"/>
            <w:bottom w:val="none" w:sz="0" w:space="0" w:color="auto"/>
            <w:right w:val="none" w:sz="0" w:space="0" w:color="auto"/>
          </w:divBdr>
        </w:div>
        <w:div w:id="382489702">
          <w:marLeft w:val="640"/>
          <w:marRight w:val="0"/>
          <w:marTop w:val="0"/>
          <w:marBottom w:val="0"/>
          <w:divBdr>
            <w:top w:val="none" w:sz="0" w:space="0" w:color="auto"/>
            <w:left w:val="none" w:sz="0" w:space="0" w:color="auto"/>
            <w:bottom w:val="none" w:sz="0" w:space="0" w:color="auto"/>
            <w:right w:val="none" w:sz="0" w:space="0" w:color="auto"/>
          </w:divBdr>
        </w:div>
        <w:div w:id="1949896988">
          <w:marLeft w:val="640"/>
          <w:marRight w:val="0"/>
          <w:marTop w:val="0"/>
          <w:marBottom w:val="0"/>
          <w:divBdr>
            <w:top w:val="none" w:sz="0" w:space="0" w:color="auto"/>
            <w:left w:val="none" w:sz="0" w:space="0" w:color="auto"/>
            <w:bottom w:val="none" w:sz="0" w:space="0" w:color="auto"/>
            <w:right w:val="none" w:sz="0" w:space="0" w:color="auto"/>
          </w:divBdr>
        </w:div>
      </w:divsChild>
    </w:div>
    <w:div w:id="1804154991">
      <w:bodyDiv w:val="1"/>
      <w:marLeft w:val="0"/>
      <w:marRight w:val="0"/>
      <w:marTop w:val="0"/>
      <w:marBottom w:val="0"/>
      <w:divBdr>
        <w:top w:val="none" w:sz="0" w:space="0" w:color="auto"/>
        <w:left w:val="none" w:sz="0" w:space="0" w:color="auto"/>
        <w:bottom w:val="none" w:sz="0" w:space="0" w:color="auto"/>
        <w:right w:val="none" w:sz="0" w:space="0" w:color="auto"/>
      </w:divBdr>
      <w:divsChild>
        <w:div w:id="2029402222">
          <w:marLeft w:val="640"/>
          <w:marRight w:val="0"/>
          <w:marTop w:val="0"/>
          <w:marBottom w:val="0"/>
          <w:divBdr>
            <w:top w:val="none" w:sz="0" w:space="0" w:color="auto"/>
            <w:left w:val="none" w:sz="0" w:space="0" w:color="auto"/>
            <w:bottom w:val="none" w:sz="0" w:space="0" w:color="auto"/>
            <w:right w:val="none" w:sz="0" w:space="0" w:color="auto"/>
          </w:divBdr>
        </w:div>
        <w:div w:id="2080977284">
          <w:marLeft w:val="640"/>
          <w:marRight w:val="0"/>
          <w:marTop w:val="0"/>
          <w:marBottom w:val="0"/>
          <w:divBdr>
            <w:top w:val="none" w:sz="0" w:space="0" w:color="auto"/>
            <w:left w:val="none" w:sz="0" w:space="0" w:color="auto"/>
            <w:bottom w:val="none" w:sz="0" w:space="0" w:color="auto"/>
            <w:right w:val="none" w:sz="0" w:space="0" w:color="auto"/>
          </w:divBdr>
        </w:div>
        <w:div w:id="439299239">
          <w:marLeft w:val="640"/>
          <w:marRight w:val="0"/>
          <w:marTop w:val="0"/>
          <w:marBottom w:val="0"/>
          <w:divBdr>
            <w:top w:val="none" w:sz="0" w:space="0" w:color="auto"/>
            <w:left w:val="none" w:sz="0" w:space="0" w:color="auto"/>
            <w:bottom w:val="none" w:sz="0" w:space="0" w:color="auto"/>
            <w:right w:val="none" w:sz="0" w:space="0" w:color="auto"/>
          </w:divBdr>
        </w:div>
        <w:div w:id="562375487">
          <w:marLeft w:val="640"/>
          <w:marRight w:val="0"/>
          <w:marTop w:val="0"/>
          <w:marBottom w:val="0"/>
          <w:divBdr>
            <w:top w:val="none" w:sz="0" w:space="0" w:color="auto"/>
            <w:left w:val="none" w:sz="0" w:space="0" w:color="auto"/>
            <w:bottom w:val="none" w:sz="0" w:space="0" w:color="auto"/>
            <w:right w:val="none" w:sz="0" w:space="0" w:color="auto"/>
          </w:divBdr>
        </w:div>
        <w:div w:id="919951227">
          <w:marLeft w:val="640"/>
          <w:marRight w:val="0"/>
          <w:marTop w:val="0"/>
          <w:marBottom w:val="0"/>
          <w:divBdr>
            <w:top w:val="none" w:sz="0" w:space="0" w:color="auto"/>
            <w:left w:val="none" w:sz="0" w:space="0" w:color="auto"/>
            <w:bottom w:val="none" w:sz="0" w:space="0" w:color="auto"/>
            <w:right w:val="none" w:sz="0" w:space="0" w:color="auto"/>
          </w:divBdr>
        </w:div>
        <w:div w:id="719473558">
          <w:marLeft w:val="640"/>
          <w:marRight w:val="0"/>
          <w:marTop w:val="0"/>
          <w:marBottom w:val="0"/>
          <w:divBdr>
            <w:top w:val="none" w:sz="0" w:space="0" w:color="auto"/>
            <w:left w:val="none" w:sz="0" w:space="0" w:color="auto"/>
            <w:bottom w:val="none" w:sz="0" w:space="0" w:color="auto"/>
            <w:right w:val="none" w:sz="0" w:space="0" w:color="auto"/>
          </w:divBdr>
        </w:div>
        <w:div w:id="1680159983">
          <w:marLeft w:val="640"/>
          <w:marRight w:val="0"/>
          <w:marTop w:val="0"/>
          <w:marBottom w:val="0"/>
          <w:divBdr>
            <w:top w:val="none" w:sz="0" w:space="0" w:color="auto"/>
            <w:left w:val="none" w:sz="0" w:space="0" w:color="auto"/>
            <w:bottom w:val="none" w:sz="0" w:space="0" w:color="auto"/>
            <w:right w:val="none" w:sz="0" w:space="0" w:color="auto"/>
          </w:divBdr>
        </w:div>
        <w:div w:id="1570574744">
          <w:marLeft w:val="640"/>
          <w:marRight w:val="0"/>
          <w:marTop w:val="0"/>
          <w:marBottom w:val="0"/>
          <w:divBdr>
            <w:top w:val="none" w:sz="0" w:space="0" w:color="auto"/>
            <w:left w:val="none" w:sz="0" w:space="0" w:color="auto"/>
            <w:bottom w:val="none" w:sz="0" w:space="0" w:color="auto"/>
            <w:right w:val="none" w:sz="0" w:space="0" w:color="auto"/>
          </w:divBdr>
        </w:div>
        <w:div w:id="1956251099">
          <w:marLeft w:val="640"/>
          <w:marRight w:val="0"/>
          <w:marTop w:val="0"/>
          <w:marBottom w:val="0"/>
          <w:divBdr>
            <w:top w:val="none" w:sz="0" w:space="0" w:color="auto"/>
            <w:left w:val="none" w:sz="0" w:space="0" w:color="auto"/>
            <w:bottom w:val="none" w:sz="0" w:space="0" w:color="auto"/>
            <w:right w:val="none" w:sz="0" w:space="0" w:color="auto"/>
          </w:divBdr>
        </w:div>
        <w:div w:id="515386769">
          <w:marLeft w:val="640"/>
          <w:marRight w:val="0"/>
          <w:marTop w:val="0"/>
          <w:marBottom w:val="0"/>
          <w:divBdr>
            <w:top w:val="none" w:sz="0" w:space="0" w:color="auto"/>
            <w:left w:val="none" w:sz="0" w:space="0" w:color="auto"/>
            <w:bottom w:val="none" w:sz="0" w:space="0" w:color="auto"/>
            <w:right w:val="none" w:sz="0" w:space="0" w:color="auto"/>
          </w:divBdr>
        </w:div>
        <w:div w:id="545066728">
          <w:marLeft w:val="640"/>
          <w:marRight w:val="0"/>
          <w:marTop w:val="0"/>
          <w:marBottom w:val="0"/>
          <w:divBdr>
            <w:top w:val="none" w:sz="0" w:space="0" w:color="auto"/>
            <w:left w:val="none" w:sz="0" w:space="0" w:color="auto"/>
            <w:bottom w:val="none" w:sz="0" w:space="0" w:color="auto"/>
            <w:right w:val="none" w:sz="0" w:space="0" w:color="auto"/>
          </w:divBdr>
        </w:div>
        <w:div w:id="1656957220">
          <w:marLeft w:val="640"/>
          <w:marRight w:val="0"/>
          <w:marTop w:val="0"/>
          <w:marBottom w:val="0"/>
          <w:divBdr>
            <w:top w:val="none" w:sz="0" w:space="0" w:color="auto"/>
            <w:left w:val="none" w:sz="0" w:space="0" w:color="auto"/>
            <w:bottom w:val="none" w:sz="0" w:space="0" w:color="auto"/>
            <w:right w:val="none" w:sz="0" w:space="0" w:color="auto"/>
          </w:divBdr>
        </w:div>
        <w:div w:id="1586495732">
          <w:marLeft w:val="640"/>
          <w:marRight w:val="0"/>
          <w:marTop w:val="0"/>
          <w:marBottom w:val="0"/>
          <w:divBdr>
            <w:top w:val="none" w:sz="0" w:space="0" w:color="auto"/>
            <w:left w:val="none" w:sz="0" w:space="0" w:color="auto"/>
            <w:bottom w:val="none" w:sz="0" w:space="0" w:color="auto"/>
            <w:right w:val="none" w:sz="0" w:space="0" w:color="auto"/>
          </w:divBdr>
        </w:div>
        <w:div w:id="282462427">
          <w:marLeft w:val="640"/>
          <w:marRight w:val="0"/>
          <w:marTop w:val="0"/>
          <w:marBottom w:val="0"/>
          <w:divBdr>
            <w:top w:val="none" w:sz="0" w:space="0" w:color="auto"/>
            <w:left w:val="none" w:sz="0" w:space="0" w:color="auto"/>
            <w:bottom w:val="none" w:sz="0" w:space="0" w:color="auto"/>
            <w:right w:val="none" w:sz="0" w:space="0" w:color="auto"/>
          </w:divBdr>
        </w:div>
        <w:div w:id="961301539">
          <w:marLeft w:val="640"/>
          <w:marRight w:val="0"/>
          <w:marTop w:val="0"/>
          <w:marBottom w:val="0"/>
          <w:divBdr>
            <w:top w:val="none" w:sz="0" w:space="0" w:color="auto"/>
            <w:left w:val="none" w:sz="0" w:space="0" w:color="auto"/>
            <w:bottom w:val="none" w:sz="0" w:space="0" w:color="auto"/>
            <w:right w:val="none" w:sz="0" w:space="0" w:color="auto"/>
          </w:divBdr>
        </w:div>
      </w:divsChild>
    </w:div>
    <w:div w:id="1809935606">
      <w:bodyDiv w:val="1"/>
      <w:marLeft w:val="0"/>
      <w:marRight w:val="0"/>
      <w:marTop w:val="0"/>
      <w:marBottom w:val="0"/>
      <w:divBdr>
        <w:top w:val="none" w:sz="0" w:space="0" w:color="auto"/>
        <w:left w:val="none" w:sz="0" w:space="0" w:color="auto"/>
        <w:bottom w:val="none" w:sz="0" w:space="0" w:color="auto"/>
        <w:right w:val="none" w:sz="0" w:space="0" w:color="auto"/>
      </w:divBdr>
      <w:divsChild>
        <w:div w:id="909077480">
          <w:marLeft w:val="640"/>
          <w:marRight w:val="0"/>
          <w:marTop w:val="0"/>
          <w:marBottom w:val="0"/>
          <w:divBdr>
            <w:top w:val="none" w:sz="0" w:space="0" w:color="auto"/>
            <w:left w:val="none" w:sz="0" w:space="0" w:color="auto"/>
            <w:bottom w:val="none" w:sz="0" w:space="0" w:color="auto"/>
            <w:right w:val="none" w:sz="0" w:space="0" w:color="auto"/>
          </w:divBdr>
        </w:div>
        <w:div w:id="1283734265">
          <w:marLeft w:val="640"/>
          <w:marRight w:val="0"/>
          <w:marTop w:val="0"/>
          <w:marBottom w:val="0"/>
          <w:divBdr>
            <w:top w:val="none" w:sz="0" w:space="0" w:color="auto"/>
            <w:left w:val="none" w:sz="0" w:space="0" w:color="auto"/>
            <w:bottom w:val="none" w:sz="0" w:space="0" w:color="auto"/>
            <w:right w:val="none" w:sz="0" w:space="0" w:color="auto"/>
          </w:divBdr>
        </w:div>
        <w:div w:id="7146874">
          <w:marLeft w:val="640"/>
          <w:marRight w:val="0"/>
          <w:marTop w:val="0"/>
          <w:marBottom w:val="0"/>
          <w:divBdr>
            <w:top w:val="none" w:sz="0" w:space="0" w:color="auto"/>
            <w:left w:val="none" w:sz="0" w:space="0" w:color="auto"/>
            <w:bottom w:val="none" w:sz="0" w:space="0" w:color="auto"/>
            <w:right w:val="none" w:sz="0" w:space="0" w:color="auto"/>
          </w:divBdr>
        </w:div>
        <w:div w:id="72089628">
          <w:marLeft w:val="640"/>
          <w:marRight w:val="0"/>
          <w:marTop w:val="0"/>
          <w:marBottom w:val="0"/>
          <w:divBdr>
            <w:top w:val="none" w:sz="0" w:space="0" w:color="auto"/>
            <w:left w:val="none" w:sz="0" w:space="0" w:color="auto"/>
            <w:bottom w:val="none" w:sz="0" w:space="0" w:color="auto"/>
            <w:right w:val="none" w:sz="0" w:space="0" w:color="auto"/>
          </w:divBdr>
        </w:div>
        <w:div w:id="965349323">
          <w:marLeft w:val="640"/>
          <w:marRight w:val="0"/>
          <w:marTop w:val="0"/>
          <w:marBottom w:val="0"/>
          <w:divBdr>
            <w:top w:val="none" w:sz="0" w:space="0" w:color="auto"/>
            <w:left w:val="none" w:sz="0" w:space="0" w:color="auto"/>
            <w:bottom w:val="none" w:sz="0" w:space="0" w:color="auto"/>
            <w:right w:val="none" w:sz="0" w:space="0" w:color="auto"/>
          </w:divBdr>
        </w:div>
        <w:div w:id="2074545796">
          <w:marLeft w:val="640"/>
          <w:marRight w:val="0"/>
          <w:marTop w:val="0"/>
          <w:marBottom w:val="0"/>
          <w:divBdr>
            <w:top w:val="none" w:sz="0" w:space="0" w:color="auto"/>
            <w:left w:val="none" w:sz="0" w:space="0" w:color="auto"/>
            <w:bottom w:val="none" w:sz="0" w:space="0" w:color="auto"/>
            <w:right w:val="none" w:sz="0" w:space="0" w:color="auto"/>
          </w:divBdr>
        </w:div>
        <w:div w:id="1859388439">
          <w:marLeft w:val="640"/>
          <w:marRight w:val="0"/>
          <w:marTop w:val="0"/>
          <w:marBottom w:val="0"/>
          <w:divBdr>
            <w:top w:val="none" w:sz="0" w:space="0" w:color="auto"/>
            <w:left w:val="none" w:sz="0" w:space="0" w:color="auto"/>
            <w:bottom w:val="none" w:sz="0" w:space="0" w:color="auto"/>
            <w:right w:val="none" w:sz="0" w:space="0" w:color="auto"/>
          </w:divBdr>
        </w:div>
        <w:div w:id="1694842680">
          <w:marLeft w:val="640"/>
          <w:marRight w:val="0"/>
          <w:marTop w:val="0"/>
          <w:marBottom w:val="0"/>
          <w:divBdr>
            <w:top w:val="none" w:sz="0" w:space="0" w:color="auto"/>
            <w:left w:val="none" w:sz="0" w:space="0" w:color="auto"/>
            <w:bottom w:val="none" w:sz="0" w:space="0" w:color="auto"/>
            <w:right w:val="none" w:sz="0" w:space="0" w:color="auto"/>
          </w:divBdr>
        </w:div>
        <w:div w:id="1721857082">
          <w:marLeft w:val="640"/>
          <w:marRight w:val="0"/>
          <w:marTop w:val="0"/>
          <w:marBottom w:val="0"/>
          <w:divBdr>
            <w:top w:val="none" w:sz="0" w:space="0" w:color="auto"/>
            <w:left w:val="none" w:sz="0" w:space="0" w:color="auto"/>
            <w:bottom w:val="none" w:sz="0" w:space="0" w:color="auto"/>
            <w:right w:val="none" w:sz="0" w:space="0" w:color="auto"/>
          </w:divBdr>
        </w:div>
        <w:div w:id="31808732">
          <w:marLeft w:val="640"/>
          <w:marRight w:val="0"/>
          <w:marTop w:val="0"/>
          <w:marBottom w:val="0"/>
          <w:divBdr>
            <w:top w:val="none" w:sz="0" w:space="0" w:color="auto"/>
            <w:left w:val="none" w:sz="0" w:space="0" w:color="auto"/>
            <w:bottom w:val="none" w:sz="0" w:space="0" w:color="auto"/>
            <w:right w:val="none" w:sz="0" w:space="0" w:color="auto"/>
          </w:divBdr>
        </w:div>
        <w:div w:id="2099211353">
          <w:marLeft w:val="640"/>
          <w:marRight w:val="0"/>
          <w:marTop w:val="0"/>
          <w:marBottom w:val="0"/>
          <w:divBdr>
            <w:top w:val="none" w:sz="0" w:space="0" w:color="auto"/>
            <w:left w:val="none" w:sz="0" w:space="0" w:color="auto"/>
            <w:bottom w:val="none" w:sz="0" w:space="0" w:color="auto"/>
            <w:right w:val="none" w:sz="0" w:space="0" w:color="auto"/>
          </w:divBdr>
        </w:div>
        <w:div w:id="1040327883">
          <w:marLeft w:val="640"/>
          <w:marRight w:val="0"/>
          <w:marTop w:val="0"/>
          <w:marBottom w:val="0"/>
          <w:divBdr>
            <w:top w:val="none" w:sz="0" w:space="0" w:color="auto"/>
            <w:left w:val="none" w:sz="0" w:space="0" w:color="auto"/>
            <w:bottom w:val="none" w:sz="0" w:space="0" w:color="auto"/>
            <w:right w:val="none" w:sz="0" w:space="0" w:color="auto"/>
          </w:divBdr>
        </w:div>
        <w:div w:id="322054140">
          <w:marLeft w:val="640"/>
          <w:marRight w:val="0"/>
          <w:marTop w:val="0"/>
          <w:marBottom w:val="0"/>
          <w:divBdr>
            <w:top w:val="none" w:sz="0" w:space="0" w:color="auto"/>
            <w:left w:val="none" w:sz="0" w:space="0" w:color="auto"/>
            <w:bottom w:val="none" w:sz="0" w:space="0" w:color="auto"/>
            <w:right w:val="none" w:sz="0" w:space="0" w:color="auto"/>
          </w:divBdr>
        </w:div>
        <w:div w:id="312564860">
          <w:marLeft w:val="640"/>
          <w:marRight w:val="0"/>
          <w:marTop w:val="0"/>
          <w:marBottom w:val="0"/>
          <w:divBdr>
            <w:top w:val="none" w:sz="0" w:space="0" w:color="auto"/>
            <w:left w:val="none" w:sz="0" w:space="0" w:color="auto"/>
            <w:bottom w:val="none" w:sz="0" w:space="0" w:color="auto"/>
            <w:right w:val="none" w:sz="0" w:space="0" w:color="auto"/>
          </w:divBdr>
        </w:div>
        <w:div w:id="763766953">
          <w:marLeft w:val="640"/>
          <w:marRight w:val="0"/>
          <w:marTop w:val="0"/>
          <w:marBottom w:val="0"/>
          <w:divBdr>
            <w:top w:val="none" w:sz="0" w:space="0" w:color="auto"/>
            <w:left w:val="none" w:sz="0" w:space="0" w:color="auto"/>
            <w:bottom w:val="none" w:sz="0" w:space="0" w:color="auto"/>
            <w:right w:val="none" w:sz="0" w:space="0" w:color="auto"/>
          </w:divBdr>
        </w:div>
        <w:div w:id="1753042095">
          <w:marLeft w:val="640"/>
          <w:marRight w:val="0"/>
          <w:marTop w:val="0"/>
          <w:marBottom w:val="0"/>
          <w:divBdr>
            <w:top w:val="none" w:sz="0" w:space="0" w:color="auto"/>
            <w:left w:val="none" w:sz="0" w:space="0" w:color="auto"/>
            <w:bottom w:val="none" w:sz="0" w:space="0" w:color="auto"/>
            <w:right w:val="none" w:sz="0" w:space="0" w:color="auto"/>
          </w:divBdr>
        </w:div>
        <w:div w:id="2140144092">
          <w:marLeft w:val="640"/>
          <w:marRight w:val="0"/>
          <w:marTop w:val="0"/>
          <w:marBottom w:val="0"/>
          <w:divBdr>
            <w:top w:val="none" w:sz="0" w:space="0" w:color="auto"/>
            <w:left w:val="none" w:sz="0" w:space="0" w:color="auto"/>
            <w:bottom w:val="none" w:sz="0" w:space="0" w:color="auto"/>
            <w:right w:val="none" w:sz="0" w:space="0" w:color="auto"/>
          </w:divBdr>
        </w:div>
        <w:div w:id="1810898439">
          <w:marLeft w:val="640"/>
          <w:marRight w:val="0"/>
          <w:marTop w:val="0"/>
          <w:marBottom w:val="0"/>
          <w:divBdr>
            <w:top w:val="none" w:sz="0" w:space="0" w:color="auto"/>
            <w:left w:val="none" w:sz="0" w:space="0" w:color="auto"/>
            <w:bottom w:val="none" w:sz="0" w:space="0" w:color="auto"/>
            <w:right w:val="none" w:sz="0" w:space="0" w:color="auto"/>
          </w:divBdr>
        </w:div>
        <w:div w:id="99957848">
          <w:marLeft w:val="640"/>
          <w:marRight w:val="0"/>
          <w:marTop w:val="0"/>
          <w:marBottom w:val="0"/>
          <w:divBdr>
            <w:top w:val="none" w:sz="0" w:space="0" w:color="auto"/>
            <w:left w:val="none" w:sz="0" w:space="0" w:color="auto"/>
            <w:bottom w:val="none" w:sz="0" w:space="0" w:color="auto"/>
            <w:right w:val="none" w:sz="0" w:space="0" w:color="auto"/>
          </w:divBdr>
        </w:div>
        <w:div w:id="576599727">
          <w:marLeft w:val="640"/>
          <w:marRight w:val="0"/>
          <w:marTop w:val="0"/>
          <w:marBottom w:val="0"/>
          <w:divBdr>
            <w:top w:val="none" w:sz="0" w:space="0" w:color="auto"/>
            <w:left w:val="none" w:sz="0" w:space="0" w:color="auto"/>
            <w:bottom w:val="none" w:sz="0" w:space="0" w:color="auto"/>
            <w:right w:val="none" w:sz="0" w:space="0" w:color="auto"/>
          </w:divBdr>
        </w:div>
        <w:div w:id="1852328261">
          <w:marLeft w:val="640"/>
          <w:marRight w:val="0"/>
          <w:marTop w:val="0"/>
          <w:marBottom w:val="0"/>
          <w:divBdr>
            <w:top w:val="none" w:sz="0" w:space="0" w:color="auto"/>
            <w:left w:val="none" w:sz="0" w:space="0" w:color="auto"/>
            <w:bottom w:val="none" w:sz="0" w:space="0" w:color="auto"/>
            <w:right w:val="none" w:sz="0" w:space="0" w:color="auto"/>
          </w:divBdr>
        </w:div>
        <w:div w:id="2087457951">
          <w:marLeft w:val="640"/>
          <w:marRight w:val="0"/>
          <w:marTop w:val="0"/>
          <w:marBottom w:val="0"/>
          <w:divBdr>
            <w:top w:val="none" w:sz="0" w:space="0" w:color="auto"/>
            <w:left w:val="none" w:sz="0" w:space="0" w:color="auto"/>
            <w:bottom w:val="none" w:sz="0" w:space="0" w:color="auto"/>
            <w:right w:val="none" w:sz="0" w:space="0" w:color="auto"/>
          </w:divBdr>
        </w:div>
        <w:div w:id="470707394">
          <w:marLeft w:val="640"/>
          <w:marRight w:val="0"/>
          <w:marTop w:val="0"/>
          <w:marBottom w:val="0"/>
          <w:divBdr>
            <w:top w:val="none" w:sz="0" w:space="0" w:color="auto"/>
            <w:left w:val="none" w:sz="0" w:space="0" w:color="auto"/>
            <w:bottom w:val="none" w:sz="0" w:space="0" w:color="auto"/>
            <w:right w:val="none" w:sz="0" w:space="0" w:color="auto"/>
          </w:divBdr>
        </w:div>
        <w:div w:id="69425967">
          <w:marLeft w:val="640"/>
          <w:marRight w:val="0"/>
          <w:marTop w:val="0"/>
          <w:marBottom w:val="0"/>
          <w:divBdr>
            <w:top w:val="none" w:sz="0" w:space="0" w:color="auto"/>
            <w:left w:val="none" w:sz="0" w:space="0" w:color="auto"/>
            <w:bottom w:val="none" w:sz="0" w:space="0" w:color="auto"/>
            <w:right w:val="none" w:sz="0" w:space="0" w:color="auto"/>
          </w:divBdr>
        </w:div>
        <w:div w:id="1071074475">
          <w:marLeft w:val="640"/>
          <w:marRight w:val="0"/>
          <w:marTop w:val="0"/>
          <w:marBottom w:val="0"/>
          <w:divBdr>
            <w:top w:val="none" w:sz="0" w:space="0" w:color="auto"/>
            <w:left w:val="none" w:sz="0" w:space="0" w:color="auto"/>
            <w:bottom w:val="none" w:sz="0" w:space="0" w:color="auto"/>
            <w:right w:val="none" w:sz="0" w:space="0" w:color="auto"/>
          </w:divBdr>
        </w:div>
        <w:div w:id="1507406219">
          <w:marLeft w:val="640"/>
          <w:marRight w:val="0"/>
          <w:marTop w:val="0"/>
          <w:marBottom w:val="0"/>
          <w:divBdr>
            <w:top w:val="none" w:sz="0" w:space="0" w:color="auto"/>
            <w:left w:val="none" w:sz="0" w:space="0" w:color="auto"/>
            <w:bottom w:val="none" w:sz="0" w:space="0" w:color="auto"/>
            <w:right w:val="none" w:sz="0" w:space="0" w:color="auto"/>
          </w:divBdr>
        </w:div>
        <w:div w:id="1145703826">
          <w:marLeft w:val="640"/>
          <w:marRight w:val="0"/>
          <w:marTop w:val="0"/>
          <w:marBottom w:val="0"/>
          <w:divBdr>
            <w:top w:val="none" w:sz="0" w:space="0" w:color="auto"/>
            <w:left w:val="none" w:sz="0" w:space="0" w:color="auto"/>
            <w:bottom w:val="none" w:sz="0" w:space="0" w:color="auto"/>
            <w:right w:val="none" w:sz="0" w:space="0" w:color="auto"/>
          </w:divBdr>
        </w:div>
        <w:div w:id="428547724">
          <w:marLeft w:val="640"/>
          <w:marRight w:val="0"/>
          <w:marTop w:val="0"/>
          <w:marBottom w:val="0"/>
          <w:divBdr>
            <w:top w:val="none" w:sz="0" w:space="0" w:color="auto"/>
            <w:left w:val="none" w:sz="0" w:space="0" w:color="auto"/>
            <w:bottom w:val="none" w:sz="0" w:space="0" w:color="auto"/>
            <w:right w:val="none" w:sz="0" w:space="0" w:color="auto"/>
          </w:divBdr>
        </w:div>
        <w:div w:id="1620062381">
          <w:marLeft w:val="640"/>
          <w:marRight w:val="0"/>
          <w:marTop w:val="0"/>
          <w:marBottom w:val="0"/>
          <w:divBdr>
            <w:top w:val="none" w:sz="0" w:space="0" w:color="auto"/>
            <w:left w:val="none" w:sz="0" w:space="0" w:color="auto"/>
            <w:bottom w:val="none" w:sz="0" w:space="0" w:color="auto"/>
            <w:right w:val="none" w:sz="0" w:space="0" w:color="auto"/>
          </w:divBdr>
        </w:div>
        <w:div w:id="1807114665">
          <w:marLeft w:val="640"/>
          <w:marRight w:val="0"/>
          <w:marTop w:val="0"/>
          <w:marBottom w:val="0"/>
          <w:divBdr>
            <w:top w:val="none" w:sz="0" w:space="0" w:color="auto"/>
            <w:left w:val="none" w:sz="0" w:space="0" w:color="auto"/>
            <w:bottom w:val="none" w:sz="0" w:space="0" w:color="auto"/>
            <w:right w:val="none" w:sz="0" w:space="0" w:color="auto"/>
          </w:divBdr>
        </w:div>
        <w:div w:id="623583888">
          <w:marLeft w:val="640"/>
          <w:marRight w:val="0"/>
          <w:marTop w:val="0"/>
          <w:marBottom w:val="0"/>
          <w:divBdr>
            <w:top w:val="none" w:sz="0" w:space="0" w:color="auto"/>
            <w:left w:val="none" w:sz="0" w:space="0" w:color="auto"/>
            <w:bottom w:val="none" w:sz="0" w:space="0" w:color="auto"/>
            <w:right w:val="none" w:sz="0" w:space="0" w:color="auto"/>
          </w:divBdr>
        </w:div>
        <w:div w:id="78331518">
          <w:marLeft w:val="640"/>
          <w:marRight w:val="0"/>
          <w:marTop w:val="0"/>
          <w:marBottom w:val="0"/>
          <w:divBdr>
            <w:top w:val="none" w:sz="0" w:space="0" w:color="auto"/>
            <w:left w:val="none" w:sz="0" w:space="0" w:color="auto"/>
            <w:bottom w:val="none" w:sz="0" w:space="0" w:color="auto"/>
            <w:right w:val="none" w:sz="0" w:space="0" w:color="auto"/>
          </w:divBdr>
        </w:div>
        <w:div w:id="1918055320">
          <w:marLeft w:val="640"/>
          <w:marRight w:val="0"/>
          <w:marTop w:val="0"/>
          <w:marBottom w:val="0"/>
          <w:divBdr>
            <w:top w:val="none" w:sz="0" w:space="0" w:color="auto"/>
            <w:left w:val="none" w:sz="0" w:space="0" w:color="auto"/>
            <w:bottom w:val="none" w:sz="0" w:space="0" w:color="auto"/>
            <w:right w:val="none" w:sz="0" w:space="0" w:color="auto"/>
          </w:divBdr>
        </w:div>
        <w:div w:id="1869098646">
          <w:marLeft w:val="640"/>
          <w:marRight w:val="0"/>
          <w:marTop w:val="0"/>
          <w:marBottom w:val="0"/>
          <w:divBdr>
            <w:top w:val="none" w:sz="0" w:space="0" w:color="auto"/>
            <w:left w:val="none" w:sz="0" w:space="0" w:color="auto"/>
            <w:bottom w:val="none" w:sz="0" w:space="0" w:color="auto"/>
            <w:right w:val="none" w:sz="0" w:space="0" w:color="auto"/>
          </w:divBdr>
        </w:div>
        <w:div w:id="1042561245">
          <w:marLeft w:val="640"/>
          <w:marRight w:val="0"/>
          <w:marTop w:val="0"/>
          <w:marBottom w:val="0"/>
          <w:divBdr>
            <w:top w:val="none" w:sz="0" w:space="0" w:color="auto"/>
            <w:left w:val="none" w:sz="0" w:space="0" w:color="auto"/>
            <w:bottom w:val="none" w:sz="0" w:space="0" w:color="auto"/>
            <w:right w:val="none" w:sz="0" w:space="0" w:color="auto"/>
          </w:divBdr>
        </w:div>
        <w:div w:id="432554215">
          <w:marLeft w:val="640"/>
          <w:marRight w:val="0"/>
          <w:marTop w:val="0"/>
          <w:marBottom w:val="0"/>
          <w:divBdr>
            <w:top w:val="none" w:sz="0" w:space="0" w:color="auto"/>
            <w:left w:val="none" w:sz="0" w:space="0" w:color="auto"/>
            <w:bottom w:val="none" w:sz="0" w:space="0" w:color="auto"/>
            <w:right w:val="none" w:sz="0" w:space="0" w:color="auto"/>
          </w:divBdr>
        </w:div>
        <w:div w:id="1818649289">
          <w:marLeft w:val="640"/>
          <w:marRight w:val="0"/>
          <w:marTop w:val="0"/>
          <w:marBottom w:val="0"/>
          <w:divBdr>
            <w:top w:val="none" w:sz="0" w:space="0" w:color="auto"/>
            <w:left w:val="none" w:sz="0" w:space="0" w:color="auto"/>
            <w:bottom w:val="none" w:sz="0" w:space="0" w:color="auto"/>
            <w:right w:val="none" w:sz="0" w:space="0" w:color="auto"/>
          </w:divBdr>
        </w:div>
        <w:div w:id="1645815956">
          <w:marLeft w:val="640"/>
          <w:marRight w:val="0"/>
          <w:marTop w:val="0"/>
          <w:marBottom w:val="0"/>
          <w:divBdr>
            <w:top w:val="none" w:sz="0" w:space="0" w:color="auto"/>
            <w:left w:val="none" w:sz="0" w:space="0" w:color="auto"/>
            <w:bottom w:val="none" w:sz="0" w:space="0" w:color="auto"/>
            <w:right w:val="none" w:sz="0" w:space="0" w:color="auto"/>
          </w:divBdr>
        </w:div>
        <w:div w:id="1487169226">
          <w:marLeft w:val="640"/>
          <w:marRight w:val="0"/>
          <w:marTop w:val="0"/>
          <w:marBottom w:val="0"/>
          <w:divBdr>
            <w:top w:val="none" w:sz="0" w:space="0" w:color="auto"/>
            <w:left w:val="none" w:sz="0" w:space="0" w:color="auto"/>
            <w:bottom w:val="none" w:sz="0" w:space="0" w:color="auto"/>
            <w:right w:val="none" w:sz="0" w:space="0" w:color="auto"/>
          </w:divBdr>
        </w:div>
        <w:div w:id="2050714171">
          <w:marLeft w:val="640"/>
          <w:marRight w:val="0"/>
          <w:marTop w:val="0"/>
          <w:marBottom w:val="0"/>
          <w:divBdr>
            <w:top w:val="none" w:sz="0" w:space="0" w:color="auto"/>
            <w:left w:val="none" w:sz="0" w:space="0" w:color="auto"/>
            <w:bottom w:val="none" w:sz="0" w:space="0" w:color="auto"/>
            <w:right w:val="none" w:sz="0" w:space="0" w:color="auto"/>
          </w:divBdr>
        </w:div>
        <w:div w:id="1895507388">
          <w:marLeft w:val="640"/>
          <w:marRight w:val="0"/>
          <w:marTop w:val="0"/>
          <w:marBottom w:val="0"/>
          <w:divBdr>
            <w:top w:val="none" w:sz="0" w:space="0" w:color="auto"/>
            <w:left w:val="none" w:sz="0" w:space="0" w:color="auto"/>
            <w:bottom w:val="none" w:sz="0" w:space="0" w:color="auto"/>
            <w:right w:val="none" w:sz="0" w:space="0" w:color="auto"/>
          </w:divBdr>
        </w:div>
        <w:div w:id="986323720">
          <w:marLeft w:val="640"/>
          <w:marRight w:val="0"/>
          <w:marTop w:val="0"/>
          <w:marBottom w:val="0"/>
          <w:divBdr>
            <w:top w:val="none" w:sz="0" w:space="0" w:color="auto"/>
            <w:left w:val="none" w:sz="0" w:space="0" w:color="auto"/>
            <w:bottom w:val="none" w:sz="0" w:space="0" w:color="auto"/>
            <w:right w:val="none" w:sz="0" w:space="0" w:color="auto"/>
          </w:divBdr>
        </w:div>
        <w:div w:id="189338799">
          <w:marLeft w:val="640"/>
          <w:marRight w:val="0"/>
          <w:marTop w:val="0"/>
          <w:marBottom w:val="0"/>
          <w:divBdr>
            <w:top w:val="none" w:sz="0" w:space="0" w:color="auto"/>
            <w:left w:val="none" w:sz="0" w:space="0" w:color="auto"/>
            <w:bottom w:val="none" w:sz="0" w:space="0" w:color="auto"/>
            <w:right w:val="none" w:sz="0" w:space="0" w:color="auto"/>
          </w:divBdr>
        </w:div>
        <w:div w:id="291323903">
          <w:marLeft w:val="640"/>
          <w:marRight w:val="0"/>
          <w:marTop w:val="0"/>
          <w:marBottom w:val="0"/>
          <w:divBdr>
            <w:top w:val="none" w:sz="0" w:space="0" w:color="auto"/>
            <w:left w:val="none" w:sz="0" w:space="0" w:color="auto"/>
            <w:bottom w:val="none" w:sz="0" w:space="0" w:color="auto"/>
            <w:right w:val="none" w:sz="0" w:space="0" w:color="auto"/>
          </w:divBdr>
        </w:div>
        <w:div w:id="800924047">
          <w:marLeft w:val="640"/>
          <w:marRight w:val="0"/>
          <w:marTop w:val="0"/>
          <w:marBottom w:val="0"/>
          <w:divBdr>
            <w:top w:val="none" w:sz="0" w:space="0" w:color="auto"/>
            <w:left w:val="none" w:sz="0" w:space="0" w:color="auto"/>
            <w:bottom w:val="none" w:sz="0" w:space="0" w:color="auto"/>
            <w:right w:val="none" w:sz="0" w:space="0" w:color="auto"/>
          </w:divBdr>
        </w:div>
        <w:div w:id="2068605456">
          <w:marLeft w:val="640"/>
          <w:marRight w:val="0"/>
          <w:marTop w:val="0"/>
          <w:marBottom w:val="0"/>
          <w:divBdr>
            <w:top w:val="none" w:sz="0" w:space="0" w:color="auto"/>
            <w:left w:val="none" w:sz="0" w:space="0" w:color="auto"/>
            <w:bottom w:val="none" w:sz="0" w:space="0" w:color="auto"/>
            <w:right w:val="none" w:sz="0" w:space="0" w:color="auto"/>
          </w:divBdr>
        </w:div>
        <w:div w:id="448624301">
          <w:marLeft w:val="640"/>
          <w:marRight w:val="0"/>
          <w:marTop w:val="0"/>
          <w:marBottom w:val="0"/>
          <w:divBdr>
            <w:top w:val="none" w:sz="0" w:space="0" w:color="auto"/>
            <w:left w:val="none" w:sz="0" w:space="0" w:color="auto"/>
            <w:bottom w:val="none" w:sz="0" w:space="0" w:color="auto"/>
            <w:right w:val="none" w:sz="0" w:space="0" w:color="auto"/>
          </w:divBdr>
        </w:div>
        <w:div w:id="1900169577">
          <w:marLeft w:val="640"/>
          <w:marRight w:val="0"/>
          <w:marTop w:val="0"/>
          <w:marBottom w:val="0"/>
          <w:divBdr>
            <w:top w:val="none" w:sz="0" w:space="0" w:color="auto"/>
            <w:left w:val="none" w:sz="0" w:space="0" w:color="auto"/>
            <w:bottom w:val="none" w:sz="0" w:space="0" w:color="auto"/>
            <w:right w:val="none" w:sz="0" w:space="0" w:color="auto"/>
          </w:divBdr>
        </w:div>
        <w:div w:id="1808736418">
          <w:marLeft w:val="640"/>
          <w:marRight w:val="0"/>
          <w:marTop w:val="0"/>
          <w:marBottom w:val="0"/>
          <w:divBdr>
            <w:top w:val="none" w:sz="0" w:space="0" w:color="auto"/>
            <w:left w:val="none" w:sz="0" w:space="0" w:color="auto"/>
            <w:bottom w:val="none" w:sz="0" w:space="0" w:color="auto"/>
            <w:right w:val="none" w:sz="0" w:space="0" w:color="auto"/>
          </w:divBdr>
        </w:div>
        <w:div w:id="69041154">
          <w:marLeft w:val="640"/>
          <w:marRight w:val="0"/>
          <w:marTop w:val="0"/>
          <w:marBottom w:val="0"/>
          <w:divBdr>
            <w:top w:val="none" w:sz="0" w:space="0" w:color="auto"/>
            <w:left w:val="none" w:sz="0" w:space="0" w:color="auto"/>
            <w:bottom w:val="none" w:sz="0" w:space="0" w:color="auto"/>
            <w:right w:val="none" w:sz="0" w:space="0" w:color="auto"/>
          </w:divBdr>
        </w:div>
        <w:div w:id="2122994257">
          <w:marLeft w:val="640"/>
          <w:marRight w:val="0"/>
          <w:marTop w:val="0"/>
          <w:marBottom w:val="0"/>
          <w:divBdr>
            <w:top w:val="none" w:sz="0" w:space="0" w:color="auto"/>
            <w:left w:val="none" w:sz="0" w:space="0" w:color="auto"/>
            <w:bottom w:val="none" w:sz="0" w:space="0" w:color="auto"/>
            <w:right w:val="none" w:sz="0" w:space="0" w:color="auto"/>
          </w:divBdr>
        </w:div>
        <w:div w:id="2113091197">
          <w:marLeft w:val="640"/>
          <w:marRight w:val="0"/>
          <w:marTop w:val="0"/>
          <w:marBottom w:val="0"/>
          <w:divBdr>
            <w:top w:val="none" w:sz="0" w:space="0" w:color="auto"/>
            <w:left w:val="none" w:sz="0" w:space="0" w:color="auto"/>
            <w:bottom w:val="none" w:sz="0" w:space="0" w:color="auto"/>
            <w:right w:val="none" w:sz="0" w:space="0" w:color="auto"/>
          </w:divBdr>
        </w:div>
        <w:div w:id="2065567986">
          <w:marLeft w:val="640"/>
          <w:marRight w:val="0"/>
          <w:marTop w:val="0"/>
          <w:marBottom w:val="0"/>
          <w:divBdr>
            <w:top w:val="none" w:sz="0" w:space="0" w:color="auto"/>
            <w:left w:val="none" w:sz="0" w:space="0" w:color="auto"/>
            <w:bottom w:val="none" w:sz="0" w:space="0" w:color="auto"/>
            <w:right w:val="none" w:sz="0" w:space="0" w:color="auto"/>
          </w:divBdr>
        </w:div>
        <w:div w:id="323125132">
          <w:marLeft w:val="640"/>
          <w:marRight w:val="0"/>
          <w:marTop w:val="0"/>
          <w:marBottom w:val="0"/>
          <w:divBdr>
            <w:top w:val="none" w:sz="0" w:space="0" w:color="auto"/>
            <w:left w:val="none" w:sz="0" w:space="0" w:color="auto"/>
            <w:bottom w:val="none" w:sz="0" w:space="0" w:color="auto"/>
            <w:right w:val="none" w:sz="0" w:space="0" w:color="auto"/>
          </w:divBdr>
        </w:div>
        <w:div w:id="1244026509">
          <w:marLeft w:val="640"/>
          <w:marRight w:val="0"/>
          <w:marTop w:val="0"/>
          <w:marBottom w:val="0"/>
          <w:divBdr>
            <w:top w:val="none" w:sz="0" w:space="0" w:color="auto"/>
            <w:left w:val="none" w:sz="0" w:space="0" w:color="auto"/>
            <w:bottom w:val="none" w:sz="0" w:space="0" w:color="auto"/>
            <w:right w:val="none" w:sz="0" w:space="0" w:color="auto"/>
          </w:divBdr>
        </w:div>
        <w:div w:id="71198463">
          <w:marLeft w:val="640"/>
          <w:marRight w:val="0"/>
          <w:marTop w:val="0"/>
          <w:marBottom w:val="0"/>
          <w:divBdr>
            <w:top w:val="none" w:sz="0" w:space="0" w:color="auto"/>
            <w:left w:val="none" w:sz="0" w:space="0" w:color="auto"/>
            <w:bottom w:val="none" w:sz="0" w:space="0" w:color="auto"/>
            <w:right w:val="none" w:sz="0" w:space="0" w:color="auto"/>
          </w:divBdr>
        </w:div>
        <w:div w:id="2019695487">
          <w:marLeft w:val="640"/>
          <w:marRight w:val="0"/>
          <w:marTop w:val="0"/>
          <w:marBottom w:val="0"/>
          <w:divBdr>
            <w:top w:val="none" w:sz="0" w:space="0" w:color="auto"/>
            <w:left w:val="none" w:sz="0" w:space="0" w:color="auto"/>
            <w:bottom w:val="none" w:sz="0" w:space="0" w:color="auto"/>
            <w:right w:val="none" w:sz="0" w:space="0" w:color="auto"/>
          </w:divBdr>
        </w:div>
        <w:div w:id="1554076575">
          <w:marLeft w:val="640"/>
          <w:marRight w:val="0"/>
          <w:marTop w:val="0"/>
          <w:marBottom w:val="0"/>
          <w:divBdr>
            <w:top w:val="none" w:sz="0" w:space="0" w:color="auto"/>
            <w:left w:val="none" w:sz="0" w:space="0" w:color="auto"/>
            <w:bottom w:val="none" w:sz="0" w:space="0" w:color="auto"/>
            <w:right w:val="none" w:sz="0" w:space="0" w:color="auto"/>
          </w:divBdr>
        </w:div>
        <w:div w:id="461001720">
          <w:marLeft w:val="640"/>
          <w:marRight w:val="0"/>
          <w:marTop w:val="0"/>
          <w:marBottom w:val="0"/>
          <w:divBdr>
            <w:top w:val="none" w:sz="0" w:space="0" w:color="auto"/>
            <w:left w:val="none" w:sz="0" w:space="0" w:color="auto"/>
            <w:bottom w:val="none" w:sz="0" w:space="0" w:color="auto"/>
            <w:right w:val="none" w:sz="0" w:space="0" w:color="auto"/>
          </w:divBdr>
        </w:div>
        <w:div w:id="1755129826">
          <w:marLeft w:val="640"/>
          <w:marRight w:val="0"/>
          <w:marTop w:val="0"/>
          <w:marBottom w:val="0"/>
          <w:divBdr>
            <w:top w:val="none" w:sz="0" w:space="0" w:color="auto"/>
            <w:left w:val="none" w:sz="0" w:space="0" w:color="auto"/>
            <w:bottom w:val="none" w:sz="0" w:space="0" w:color="auto"/>
            <w:right w:val="none" w:sz="0" w:space="0" w:color="auto"/>
          </w:divBdr>
        </w:div>
        <w:div w:id="209072570">
          <w:marLeft w:val="640"/>
          <w:marRight w:val="0"/>
          <w:marTop w:val="0"/>
          <w:marBottom w:val="0"/>
          <w:divBdr>
            <w:top w:val="none" w:sz="0" w:space="0" w:color="auto"/>
            <w:left w:val="none" w:sz="0" w:space="0" w:color="auto"/>
            <w:bottom w:val="none" w:sz="0" w:space="0" w:color="auto"/>
            <w:right w:val="none" w:sz="0" w:space="0" w:color="auto"/>
          </w:divBdr>
        </w:div>
        <w:div w:id="1358043772">
          <w:marLeft w:val="640"/>
          <w:marRight w:val="0"/>
          <w:marTop w:val="0"/>
          <w:marBottom w:val="0"/>
          <w:divBdr>
            <w:top w:val="none" w:sz="0" w:space="0" w:color="auto"/>
            <w:left w:val="none" w:sz="0" w:space="0" w:color="auto"/>
            <w:bottom w:val="none" w:sz="0" w:space="0" w:color="auto"/>
            <w:right w:val="none" w:sz="0" w:space="0" w:color="auto"/>
          </w:divBdr>
        </w:div>
        <w:div w:id="220752440">
          <w:marLeft w:val="640"/>
          <w:marRight w:val="0"/>
          <w:marTop w:val="0"/>
          <w:marBottom w:val="0"/>
          <w:divBdr>
            <w:top w:val="none" w:sz="0" w:space="0" w:color="auto"/>
            <w:left w:val="none" w:sz="0" w:space="0" w:color="auto"/>
            <w:bottom w:val="none" w:sz="0" w:space="0" w:color="auto"/>
            <w:right w:val="none" w:sz="0" w:space="0" w:color="auto"/>
          </w:divBdr>
        </w:div>
        <w:div w:id="94403396">
          <w:marLeft w:val="640"/>
          <w:marRight w:val="0"/>
          <w:marTop w:val="0"/>
          <w:marBottom w:val="0"/>
          <w:divBdr>
            <w:top w:val="none" w:sz="0" w:space="0" w:color="auto"/>
            <w:left w:val="none" w:sz="0" w:space="0" w:color="auto"/>
            <w:bottom w:val="none" w:sz="0" w:space="0" w:color="auto"/>
            <w:right w:val="none" w:sz="0" w:space="0" w:color="auto"/>
          </w:divBdr>
        </w:div>
        <w:div w:id="337390595">
          <w:marLeft w:val="640"/>
          <w:marRight w:val="0"/>
          <w:marTop w:val="0"/>
          <w:marBottom w:val="0"/>
          <w:divBdr>
            <w:top w:val="none" w:sz="0" w:space="0" w:color="auto"/>
            <w:left w:val="none" w:sz="0" w:space="0" w:color="auto"/>
            <w:bottom w:val="none" w:sz="0" w:space="0" w:color="auto"/>
            <w:right w:val="none" w:sz="0" w:space="0" w:color="auto"/>
          </w:divBdr>
        </w:div>
        <w:div w:id="152332861">
          <w:marLeft w:val="640"/>
          <w:marRight w:val="0"/>
          <w:marTop w:val="0"/>
          <w:marBottom w:val="0"/>
          <w:divBdr>
            <w:top w:val="none" w:sz="0" w:space="0" w:color="auto"/>
            <w:left w:val="none" w:sz="0" w:space="0" w:color="auto"/>
            <w:bottom w:val="none" w:sz="0" w:space="0" w:color="auto"/>
            <w:right w:val="none" w:sz="0" w:space="0" w:color="auto"/>
          </w:divBdr>
        </w:div>
        <w:div w:id="1555576415">
          <w:marLeft w:val="640"/>
          <w:marRight w:val="0"/>
          <w:marTop w:val="0"/>
          <w:marBottom w:val="0"/>
          <w:divBdr>
            <w:top w:val="none" w:sz="0" w:space="0" w:color="auto"/>
            <w:left w:val="none" w:sz="0" w:space="0" w:color="auto"/>
            <w:bottom w:val="none" w:sz="0" w:space="0" w:color="auto"/>
            <w:right w:val="none" w:sz="0" w:space="0" w:color="auto"/>
          </w:divBdr>
        </w:div>
      </w:divsChild>
    </w:div>
    <w:div w:id="1822504652">
      <w:bodyDiv w:val="1"/>
      <w:marLeft w:val="0"/>
      <w:marRight w:val="0"/>
      <w:marTop w:val="0"/>
      <w:marBottom w:val="0"/>
      <w:divBdr>
        <w:top w:val="none" w:sz="0" w:space="0" w:color="auto"/>
        <w:left w:val="none" w:sz="0" w:space="0" w:color="auto"/>
        <w:bottom w:val="none" w:sz="0" w:space="0" w:color="auto"/>
        <w:right w:val="none" w:sz="0" w:space="0" w:color="auto"/>
      </w:divBdr>
      <w:divsChild>
        <w:div w:id="343559555">
          <w:marLeft w:val="640"/>
          <w:marRight w:val="0"/>
          <w:marTop w:val="0"/>
          <w:marBottom w:val="0"/>
          <w:divBdr>
            <w:top w:val="none" w:sz="0" w:space="0" w:color="auto"/>
            <w:left w:val="none" w:sz="0" w:space="0" w:color="auto"/>
            <w:bottom w:val="none" w:sz="0" w:space="0" w:color="auto"/>
            <w:right w:val="none" w:sz="0" w:space="0" w:color="auto"/>
          </w:divBdr>
        </w:div>
        <w:div w:id="1123304257">
          <w:marLeft w:val="640"/>
          <w:marRight w:val="0"/>
          <w:marTop w:val="0"/>
          <w:marBottom w:val="0"/>
          <w:divBdr>
            <w:top w:val="none" w:sz="0" w:space="0" w:color="auto"/>
            <w:left w:val="none" w:sz="0" w:space="0" w:color="auto"/>
            <w:bottom w:val="none" w:sz="0" w:space="0" w:color="auto"/>
            <w:right w:val="none" w:sz="0" w:space="0" w:color="auto"/>
          </w:divBdr>
        </w:div>
        <w:div w:id="536284268">
          <w:marLeft w:val="640"/>
          <w:marRight w:val="0"/>
          <w:marTop w:val="0"/>
          <w:marBottom w:val="0"/>
          <w:divBdr>
            <w:top w:val="none" w:sz="0" w:space="0" w:color="auto"/>
            <w:left w:val="none" w:sz="0" w:space="0" w:color="auto"/>
            <w:bottom w:val="none" w:sz="0" w:space="0" w:color="auto"/>
            <w:right w:val="none" w:sz="0" w:space="0" w:color="auto"/>
          </w:divBdr>
        </w:div>
        <w:div w:id="461851576">
          <w:marLeft w:val="640"/>
          <w:marRight w:val="0"/>
          <w:marTop w:val="0"/>
          <w:marBottom w:val="0"/>
          <w:divBdr>
            <w:top w:val="none" w:sz="0" w:space="0" w:color="auto"/>
            <w:left w:val="none" w:sz="0" w:space="0" w:color="auto"/>
            <w:bottom w:val="none" w:sz="0" w:space="0" w:color="auto"/>
            <w:right w:val="none" w:sz="0" w:space="0" w:color="auto"/>
          </w:divBdr>
        </w:div>
        <w:div w:id="1998219035">
          <w:marLeft w:val="640"/>
          <w:marRight w:val="0"/>
          <w:marTop w:val="0"/>
          <w:marBottom w:val="0"/>
          <w:divBdr>
            <w:top w:val="none" w:sz="0" w:space="0" w:color="auto"/>
            <w:left w:val="none" w:sz="0" w:space="0" w:color="auto"/>
            <w:bottom w:val="none" w:sz="0" w:space="0" w:color="auto"/>
            <w:right w:val="none" w:sz="0" w:space="0" w:color="auto"/>
          </w:divBdr>
        </w:div>
        <w:div w:id="541014158">
          <w:marLeft w:val="640"/>
          <w:marRight w:val="0"/>
          <w:marTop w:val="0"/>
          <w:marBottom w:val="0"/>
          <w:divBdr>
            <w:top w:val="none" w:sz="0" w:space="0" w:color="auto"/>
            <w:left w:val="none" w:sz="0" w:space="0" w:color="auto"/>
            <w:bottom w:val="none" w:sz="0" w:space="0" w:color="auto"/>
            <w:right w:val="none" w:sz="0" w:space="0" w:color="auto"/>
          </w:divBdr>
        </w:div>
        <w:div w:id="793527009">
          <w:marLeft w:val="640"/>
          <w:marRight w:val="0"/>
          <w:marTop w:val="0"/>
          <w:marBottom w:val="0"/>
          <w:divBdr>
            <w:top w:val="none" w:sz="0" w:space="0" w:color="auto"/>
            <w:left w:val="none" w:sz="0" w:space="0" w:color="auto"/>
            <w:bottom w:val="none" w:sz="0" w:space="0" w:color="auto"/>
            <w:right w:val="none" w:sz="0" w:space="0" w:color="auto"/>
          </w:divBdr>
        </w:div>
        <w:div w:id="1425229292">
          <w:marLeft w:val="640"/>
          <w:marRight w:val="0"/>
          <w:marTop w:val="0"/>
          <w:marBottom w:val="0"/>
          <w:divBdr>
            <w:top w:val="none" w:sz="0" w:space="0" w:color="auto"/>
            <w:left w:val="none" w:sz="0" w:space="0" w:color="auto"/>
            <w:bottom w:val="none" w:sz="0" w:space="0" w:color="auto"/>
            <w:right w:val="none" w:sz="0" w:space="0" w:color="auto"/>
          </w:divBdr>
        </w:div>
        <w:div w:id="345913106">
          <w:marLeft w:val="640"/>
          <w:marRight w:val="0"/>
          <w:marTop w:val="0"/>
          <w:marBottom w:val="0"/>
          <w:divBdr>
            <w:top w:val="none" w:sz="0" w:space="0" w:color="auto"/>
            <w:left w:val="none" w:sz="0" w:space="0" w:color="auto"/>
            <w:bottom w:val="none" w:sz="0" w:space="0" w:color="auto"/>
            <w:right w:val="none" w:sz="0" w:space="0" w:color="auto"/>
          </w:divBdr>
        </w:div>
        <w:div w:id="1385329733">
          <w:marLeft w:val="640"/>
          <w:marRight w:val="0"/>
          <w:marTop w:val="0"/>
          <w:marBottom w:val="0"/>
          <w:divBdr>
            <w:top w:val="none" w:sz="0" w:space="0" w:color="auto"/>
            <w:left w:val="none" w:sz="0" w:space="0" w:color="auto"/>
            <w:bottom w:val="none" w:sz="0" w:space="0" w:color="auto"/>
            <w:right w:val="none" w:sz="0" w:space="0" w:color="auto"/>
          </w:divBdr>
        </w:div>
        <w:div w:id="446434597">
          <w:marLeft w:val="640"/>
          <w:marRight w:val="0"/>
          <w:marTop w:val="0"/>
          <w:marBottom w:val="0"/>
          <w:divBdr>
            <w:top w:val="none" w:sz="0" w:space="0" w:color="auto"/>
            <w:left w:val="none" w:sz="0" w:space="0" w:color="auto"/>
            <w:bottom w:val="none" w:sz="0" w:space="0" w:color="auto"/>
            <w:right w:val="none" w:sz="0" w:space="0" w:color="auto"/>
          </w:divBdr>
        </w:div>
        <w:div w:id="1315570315">
          <w:marLeft w:val="640"/>
          <w:marRight w:val="0"/>
          <w:marTop w:val="0"/>
          <w:marBottom w:val="0"/>
          <w:divBdr>
            <w:top w:val="none" w:sz="0" w:space="0" w:color="auto"/>
            <w:left w:val="none" w:sz="0" w:space="0" w:color="auto"/>
            <w:bottom w:val="none" w:sz="0" w:space="0" w:color="auto"/>
            <w:right w:val="none" w:sz="0" w:space="0" w:color="auto"/>
          </w:divBdr>
        </w:div>
        <w:div w:id="649096752">
          <w:marLeft w:val="640"/>
          <w:marRight w:val="0"/>
          <w:marTop w:val="0"/>
          <w:marBottom w:val="0"/>
          <w:divBdr>
            <w:top w:val="none" w:sz="0" w:space="0" w:color="auto"/>
            <w:left w:val="none" w:sz="0" w:space="0" w:color="auto"/>
            <w:bottom w:val="none" w:sz="0" w:space="0" w:color="auto"/>
            <w:right w:val="none" w:sz="0" w:space="0" w:color="auto"/>
          </w:divBdr>
        </w:div>
        <w:div w:id="1432553882">
          <w:marLeft w:val="640"/>
          <w:marRight w:val="0"/>
          <w:marTop w:val="0"/>
          <w:marBottom w:val="0"/>
          <w:divBdr>
            <w:top w:val="none" w:sz="0" w:space="0" w:color="auto"/>
            <w:left w:val="none" w:sz="0" w:space="0" w:color="auto"/>
            <w:bottom w:val="none" w:sz="0" w:space="0" w:color="auto"/>
            <w:right w:val="none" w:sz="0" w:space="0" w:color="auto"/>
          </w:divBdr>
        </w:div>
        <w:div w:id="1461456525">
          <w:marLeft w:val="640"/>
          <w:marRight w:val="0"/>
          <w:marTop w:val="0"/>
          <w:marBottom w:val="0"/>
          <w:divBdr>
            <w:top w:val="none" w:sz="0" w:space="0" w:color="auto"/>
            <w:left w:val="none" w:sz="0" w:space="0" w:color="auto"/>
            <w:bottom w:val="none" w:sz="0" w:space="0" w:color="auto"/>
            <w:right w:val="none" w:sz="0" w:space="0" w:color="auto"/>
          </w:divBdr>
        </w:div>
        <w:div w:id="896864852">
          <w:marLeft w:val="640"/>
          <w:marRight w:val="0"/>
          <w:marTop w:val="0"/>
          <w:marBottom w:val="0"/>
          <w:divBdr>
            <w:top w:val="none" w:sz="0" w:space="0" w:color="auto"/>
            <w:left w:val="none" w:sz="0" w:space="0" w:color="auto"/>
            <w:bottom w:val="none" w:sz="0" w:space="0" w:color="auto"/>
            <w:right w:val="none" w:sz="0" w:space="0" w:color="auto"/>
          </w:divBdr>
        </w:div>
        <w:div w:id="739326498">
          <w:marLeft w:val="640"/>
          <w:marRight w:val="0"/>
          <w:marTop w:val="0"/>
          <w:marBottom w:val="0"/>
          <w:divBdr>
            <w:top w:val="none" w:sz="0" w:space="0" w:color="auto"/>
            <w:left w:val="none" w:sz="0" w:space="0" w:color="auto"/>
            <w:bottom w:val="none" w:sz="0" w:space="0" w:color="auto"/>
            <w:right w:val="none" w:sz="0" w:space="0" w:color="auto"/>
          </w:divBdr>
        </w:div>
        <w:div w:id="814757119">
          <w:marLeft w:val="640"/>
          <w:marRight w:val="0"/>
          <w:marTop w:val="0"/>
          <w:marBottom w:val="0"/>
          <w:divBdr>
            <w:top w:val="none" w:sz="0" w:space="0" w:color="auto"/>
            <w:left w:val="none" w:sz="0" w:space="0" w:color="auto"/>
            <w:bottom w:val="none" w:sz="0" w:space="0" w:color="auto"/>
            <w:right w:val="none" w:sz="0" w:space="0" w:color="auto"/>
          </w:divBdr>
        </w:div>
        <w:div w:id="707411493">
          <w:marLeft w:val="640"/>
          <w:marRight w:val="0"/>
          <w:marTop w:val="0"/>
          <w:marBottom w:val="0"/>
          <w:divBdr>
            <w:top w:val="none" w:sz="0" w:space="0" w:color="auto"/>
            <w:left w:val="none" w:sz="0" w:space="0" w:color="auto"/>
            <w:bottom w:val="none" w:sz="0" w:space="0" w:color="auto"/>
            <w:right w:val="none" w:sz="0" w:space="0" w:color="auto"/>
          </w:divBdr>
        </w:div>
        <w:div w:id="708845673">
          <w:marLeft w:val="640"/>
          <w:marRight w:val="0"/>
          <w:marTop w:val="0"/>
          <w:marBottom w:val="0"/>
          <w:divBdr>
            <w:top w:val="none" w:sz="0" w:space="0" w:color="auto"/>
            <w:left w:val="none" w:sz="0" w:space="0" w:color="auto"/>
            <w:bottom w:val="none" w:sz="0" w:space="0" w:color="auto"/>
            <w:right w:val="none" w:sz="0" w:space="0" w:color="auto"/>
          </w:divBdr>
        </w:div>
      </w:divsChild>
    </w:div>
    <w:div w:id="1823888575">
      <w:bodyDiv w:val="1"/>
      <w:marLeft w:val="0"/>
      <w:marRight w:val="0"/>
      <w:marTop w:val="0"/>
      <w:marBottom w:val="0"/>
      <w:divBdr>
        <w:top w:val="none" w:sz="0" w:space="0" w:color="auto"/>
        <w:left w:val="none" w:sz="0" w:space="0" w:color="auto"/>
        <w:bottom w:val="none" w:sz="0" w:space="0" w:color="auto"/>
        <w:right w:val="none" w:sz="0" w:space="0" w:color="auto"/>
      </w:divBdr>
      <w:divsChild>
        <w:div w:id="602106866">
          <w:marLeft w:val="640"/>
          <w:marRight w:val="0"/>
          <w:marTop w:val="0"/>
          <w:marBottom w:val="0"/>
          <w:divBdr>
            <w:top w:val="none" w:sz="0" w:space="0" w:color="auto"/>
            <w:left w:val="none" w:sz="0" w:space="0" w:color="auto"/>
            <w:bottom w:val="none" w:sz="0" w:space="0" w:color="auto"/>
            <w:right w:val="none" w:sz="0" w:space="0" w:color="auto"/>
          </w:divBdr>
        </w:div>
        <w:div w:id="1223635689">
          <w:marLeft w:val="640"/>
          <w:marRight w:val="0"/>
          <w:marTop w:val="0"/>
          <w:marBottom w:val="0"/>
          <w:divBdr>
            <w:top w:val="none" w:sz="0" w:space="0" w:color="auto"/>
            <w:left w:val="none" w:sz="0" w:space="0" w:color="auto"/>
            <w:bottom w:val="none" w:sz="0" w:space="0" w:color="auto"/>
            <w:right w:val="none" w:sz="0" w:space="0" w:color="auto"/>
          </w:divBdr>
        </w:div>
        <w:div w:id="637538313">
          <w:marLeft w:val="640"/>
          <w:marRight w:val="0"/>
          <w:marTop w:val="0"/>
          <w:marBottom w:val="0"/>
          <w:divBdr>
            <w:top w:val="none" w:sz="0" w:space="0" w:color="auto"/>
            <w:left w:val="none" w:sz="0" w:space="0" w:color="auto"/>
            <w:bottom w:val="none" w:sz="0" w:space="0" w:color="auto"/>
            <w:right w:val="none" w:sz="0" w:space="0" w:color="auto"/>
          </w:divBdr>
        </w:div>
        <w:div w:id="762844258">
          <w:marLeft w:val="640"/>
          <w:marRight w:val="0"/>
          <w:marTop w:val="0"/>
          <w:marBottom w:val="0"/>
          <w:divBdr>
            <w:top w:val="none" w:sz="0" w:space="0" w:color="auto"/>
            <w:left w:val="none" w:sz="0" w:space="0" w:color="auto"/>
            <w:bottom w:val="none" w:sz="0" w:space="0" w:color="auto"/>
            <w:right w:val="none" w:sz="0" w:space="0" w:color="auto"/>
          </w:divBdr>
        </w:div>
        <w:div w:id="2012022333">
          <w:marLeft w:val="640"/>
          <w:marRight w:val="0"/>
          <w:marTop w:val="0"/>
          <w:marBottom w:val="0"/>
          <w:divBdr>
            <w:top w:val="none" w:sz="0" w:space="0" w:color="auto"/>
            <w:left w:val="none" w:sz="0" w:space="0" w:color="auto"/>
            <w:bottom w:val="none" w:sz="0" w:space="0" w:color="auto"/>
            <w:right w:val="none" w:sz="0" w:space="0" w:color="auto"/>
          </w:divBdr>
        </w:div>
        <w:div w:id="1571576474">
          <w:marLeft w:val="640"/>
          <w:marRight w:val="0"/>
          <w:marTop w:val="0"/>
          <w:marBottom w:val="0"/>
          <w:divBdr>
            <w:top w:val="none" w:sz="0" w:space="0" w:color="auto"/>
            <w:left w:val="none" w:sz="0" w:space="0" w:color="auto"/>
            <w:bottom w:val="none" w:sz="0" w:space="0" w:color="auto"/>
            <w:right w:val="none" w:sz="0" w:space="0" w:color="auto"/>
          </w:divBdr>
        </w:div>
        <w:div w:id="1762216298">
          <w:marLeft w:val="640"/>
          <w:marRight w:val="0"/>
          <w:marTop w:val="0"/>
          <w:marBottom w:val="0"/>
          <w:divBdr>
            <w:top w:val="none" w:sz="0" w:space="0" w:color="auto"/>
            <w:left w:val="none" w:sz="0" w:space="0" w:color="auto"/>
            <w:bottom w:val="none" w:sz="0" w:space="0" w:color="auto"/>
            <w:right w:val="none" w:sz="0" w:space="0" w:color="auto"/>
          </w:divBdr>
        </w:div>
        <w:div w:id="2094278448">
          <w:marLeft w:val="640"/>
          <w:marRight w:val="0"/>
          <w:marTop w:val="0"/>
          <w:marBottom w:val="0"/>
          <w:divBdr>
            <w:top w:val="none" w:sz="0" w:space="0" w:color="auto"/>
            <w:left w:val="none" w:sz="0" w:space="0" w:color="auto"/>
            <w:bottom w:val="none" w:sz="0" w:space="0" w:color="auto"/>
            <w:right w:val="none" w:sz="0" w:space="0" w:color="auto"/>
          </w:divBdr>
        </w:div>
        <w:div w:id="10449946">
          <w:marLeft w:val="640"/>
          <w:marRight w:val="0"/>
          <w:marTop w:val="0"/>
          <w:marBottom w:val="0"/>
          <w:divBdr>
            <w:top w:val="none" w:sz="0" w:space="0" w:color="auto"/>
            <w:left w:val="none" w:sz="0" w:space="0" w:color="auto"/>
            <w:bottom w:val="none" w:sz="0" w:space="0" w:color="auto"/>
            <w:right w:val="none" w:sz="0" w:space="0" w:color="auto"/>
          </w:divBdr>
        </w:div>
        <w:div w:id="610867947">
          <w:marLeft w:val="640"/>
          <w:marRight w:val="0"/>
          <w:marTop w:val="0"/>
          <w:marBottom w:val="0"/>
          <w:divBdr>
            <w:top w:val="none" w:sz="0" w:space="0" w:color="auto"/>
            <w:left w:val="none" w:sz="0" w:space="0" w:color="auto"/>
            <w:bottom w:val="none" w:sz="0" w:space="0" w:color="auto"/>
            <w:right w:val="none" w:sz="0" w:space="0" w:color="auto"/>
          </w:divBdr>
        </w:div>
        <w:div w:id="654409148">
          <w:marLeft w:val="640"/>
          <w:marRight w:val="0"/>
          <w:marTop w:val="0"/>
          <w:marBottom w:val="0"/>
          <w:divBdr>
            <w:top w:val="none" w:sz="0" w:space="0" w:color="auto"/>
            <w:left w:val="none" w:sz="0" w:space="0" w:color="auto"/>
            <w:bottom w:val="none" w:sz="0" w:space="0" w:color="auto"/>
            <w:right w:val="none" w:sz="0" w:space="0" w:color="auto"/>
          </w:divBdr>
        </w:div>
        <w:div w:id="1409182981">
          <w:marLeft w:val="640"/>
          <w:marRight w:val="0"/>
          <w:marTop w:val="0"/>
          <w:marBottom w:val="0"/>
          <w:divBdr>
            <w:top w:val="none" w:sz="0" w:space="0" w:color="auto"/>
            <w:left w:val="none" w:sz="0" w:space="0" w:color="auto"/>
            <w:bottom w:val="none" w:sz="0" w:space="0" w:color="auto"/>
            <w:right w:val="none" w:sz="0" w:space="0" w:color="auto"/>
          </w:divBdr>
        </w:div>
        <w:div w:id="1995064450">
          <w:marLeft w:val="640"/>
          <w:marRight w:val="0"/>
          <w:marTop w:val="0"/>
          <w:marBottom w:val="0"/>
          <w:divBdr>
            <w:top w:val="none" w:sz="0" w:space="0" w:color="auto"/>
            <w:left w:val="none" w:sz="0" w:space="0" w:color="auto"/>
            <w:bottom w:val="none" w:sz="0" w:space="0" w:color="auto"/>
            <w:right w:val="none" w:sz="0" w:space="0" w:color="auto"/>
          </w:divBdr>
        </w:div>
        <w:div w:id="1138300645">
          <w:marLeft w:val="640"/>
          <w:marRight w:val="0"/>
          <w:marTop w:val="0"/>
          <w:marBottom w:val="0"/>
          <w:divBdr>
            <w:top w:val="none" w:sz="0" w:space="0" w:color="auto"/>
            <w:left w:val="none" w:sz="0" w:space="0" w:color="auto"/>
            <w:bottom w:val="none" w:sz="0" w:space="0" w:color="auto"/>
            <w:right w:val="none" w:sz="0" w:space="0" w:color="auto"/>
          </w:divBdr>
        </w:div>
        <w:div w:id="1564213302">
          <w:marLeft w:val="640"/>
          <w:marRight w:val="0"/>
          <w:marTop w:val="0"/>
          <w:marBottom w:val="0"/>
          <w:divBdr>
            <w:top w:val="none" w:sz="0" w:space="0" w:color="auto"/>
            <w:left w:val="none" w:sz="0" w:space="0" w:color="auto"/>
            <w:bottom w:val="none" w:sz="0" w:space="0" w:color="auto"/>
            <w:right w:val="none" w:sz="0" w:space="0" w:color="auto"/>
          </w:divBdr>
        </w:div>
        <w:div w:id="245891683">
          <w:marLeft w:val="640"/>
          <w:marRight w:val="0"/>
          <w:marTop w:val="0"/>
          <w:marBottom w:val="0"/>
          <w:divBdr>
            <w:top w:val="none" w:sz="0" w:space="0" w:color="auto"/>
            <w:left w:val="none" w:sz="0" w:space="0" w:color="auto"/>
            <w:bottom w:val="none" w:sz="0" w:space="0" w:color="auto"/>
            <w:right w:val="none" w:sz="0" w:space="0" w:color="auto"/>
          </w:divBdr>
        </w:div>
        <w:div w:id="676811660">
          <w:marLeft w:val="640"/>
          <w:marRight w:val="0"/>
          <w:marTop w:val="0"/>
          <w:marBottom w:val="0"/>
          <w:divBdr>
            <w:top w:val="none" w:sz="0" w:space="0" w:color="auto"/>
            <w:left w:val="none" w:sz="0" w:space="0" w:color="auto"/>
            <w:bottom w:val="none" w:sz="0" w:space="0" w:color="auto"/>
            <w:right w:val="none" w:sz="0" w:space="0" w:color="auto"/>
          </w:divBdr>
        </w:div>
        <w:div w:id="1151363797">
          <w:marLeft w:val="640"/>
          <w:marRight w:val="0"/>
          <w:marTop w:val="0"/>
          <w:marBottom w:val="0"/>
          <w:divBdr>
            <w:top w:val="none" w:sz="0" w:space="0" w:color="auto"/>
            <w:left w:val="none" w:sz="0" w:space="0" w:color="auto"/>
            <w:bottom w:val="none" w:sz="0" w:space="0" w:color="auto"/>
            <w:right w:val="none" w:sz="0" w:space="0" w:color="auto"/>
          </w:divBdr>
        </w:div>
        <w:div w:id="267081639">
          <w:marLeft w:val="640"/>
          <w:marRight w:val="0"/>
          <w:marTop w:val="0"/>
          <w:marBottom w:val="0"/>
          <w:divBdr>
            <w:top w:val="none" w:sz="0" w:space="0" w:color="auto"/>
            <w:left w:val="none" w:sz="0" w:space="0" w:color="auto"/>
            <w:bottom w:val="none" w:sz="0" w:space="0" w:color="auto"/>
            <w:right w:val="none" w:sz="0" w:space="0" w:color="auto"/>
          </w:divBdr>
        </w:div>
        <w:div w:id="1378972563">
          <w:marLeft w:val="640"/>
          <w:marRight w:val="0"/>
          <w:marTop w:val="0"/>
          <w:marBottom w:val="0"/>
          <w:divBdr>
            <w:top w:val="none" w:sz="0" w:space="0" w:color="auto"/>
            <w:left w:val="none" w:sz="0" w:space="0" w:color="auto"/>
            <w:bottom w:val="none" w:sz="0" w:space="0" w:color="auto"/>
            <w:right w:val="none" w:sz="0" w:space="0" w:color="auto"/>
          </w:divBdr>
        </w:div>
        <w:div w:id="1756047063">
          <w:marLeft w:val="640"/>
          <w:marRight w:val="0"/>
          <w:marTop w:val="0"/>
          <w:marBottom w:val="0"/>
          <w:divBdr>
            <w:top w:val="none" w:sz="0" w:space="0" w:color="auto"/>
            <w:left w:val="none" w:sz="0" w:space="0" w:color="auto"/>
            <w:bottom w:val="none" w:sz="0" w:space="0" w:color="auto"/>
            <w:right w:val="none" w:sz="0" w:space="0" w:color="auto"/>
          </w:divBdr>
        </w:div>
        <w:div w:id="111093287">
          <w:marLeft w:val="640"/>
          <w:marRight w:val="0"/>
          <w:marTop w:val="0"/>
          <w:marBottom w:val="0"/>
          <w:divBdr>
            <w:top w:val="none" w:sz="0" w:space="0" w:color="auto"/>
            <w:left w:val="none" w:sz="0" w:space="0" w:color="auto"/>
            <w:bottom w:val="none" w:sz="0" w:space="0" w:color="auto"/>
            <w:right w:val="none" w:sz="0" w:space="0" w:color="auto"/>
          </w:divBdr>
        </w:div>
        <w:div w:id="1096633921">
          <w:marLeft w:val="640"/>
          <w:marRight w:val="0"/>
          <w:marTop w:val="0"/>
          <w:marBottom w:val="0"/>
          <w:divBdr>
            <w:top w:val="none" w:sz="0" w:space="0" w:color="auto"/>
            <w:left w:val="none" w:sz="0" w:space="0" w:color="auto"/>
            <w:bottom w:val="none" w:sz="0" w:space="0" w:color="auto"/>
            <w:right w:val="none" w:sz="0" w:space="0" w:color="auto"/>
          </w:divBdr>
        </w:div>
        <w:div w:id="716972378">
          <w:marLeft w:val="640"/>
          <w:marRight w:val="0"/>
          <w:marTop w:val="0"/>
          <w:marBottom w:val="0"/>
          <w:divBdr>
            <w:top w:val="none" w:sz="0" w:space="0" w:color="auto"/>
            <w:left w:val="none" w:sz="0" w:space="0" w:color="auto"/>
            <w:bottom w:val="none" w:sz="0" w:space="0" w:color="auto"/>
            <w:right w:val="none" w:sz="0" w:space="0" w:color="auto"/>
          </w:divBdr>
        </w:div>
        <w:div w:id="32199828">
          <w:marLeft w:val="640"/>
          <w:marRight w:val="0"/>
          <w:marTop w:val="0"/>
          <w:marBottom w:val="0"/>
          <w:divBdr>
            <w:top w:val="none" w:sz="0" w:space="0" w:color="auto"/>
            <w:left w:val="none" w:sz="0" w:space="0" w:color="auto"/>
            <w:bottom w:val="none" w:sz="0" w:space="0" w:color="auto"/>
            <w:right w:val="none" w:sz="0" w:space="0" w:color="auto"/>
          </w:divBdr>
        </w:div>
        <w:div w:id="1683585683">
          <w:marLeft w:val="640"/>
          <w:marRight w:val="0"/>
          <w:marTop w:val="0"/>
          <w:marBottom w:val="0"/>
          <w:divBdr>
            <w:top w:val="none" w:sz="0" w:space="0" w:color="auto"/>
            <w:left w:val="none" w:sz="0" w:space="0" w:color="auto"/>
            <w:bottom w:val="none" w:sz="0" w:space="0" w:color="auto"/>
            <w:right w:val="none" w:sz="0" w:space="0" w:color="auto"/>
          </w:divBdr>
        </w:div>
        <w:div w:id="1978682987">
          <w:marLeft w:val="640"/>
          <w:marRight w:val="0"/>
          <w:marTop w:val="0"/>
          <w:marBottom w:val="0"/>
          <w:divBdr>
            <w:top w:val="none" w:sz="0" w:space="0" w:color="auto"/>
            <w:left w:val="none" w:sz="0" w:space="0" w:color="auto"/>
            <w:bottom w:val="none" w:sz="0" w:space="0" w:color="auto"/>
            <w:right w:val="none" w:sz="0" w:space="0" w:color="auto"/>
          </w:divBdr>
        </w:div>
        <w:div w:id="2092040240">
          <w:marLeft w:val="640"/>
          <w:marRight w:val="0"/>
          <w:marTop w:val="0"/>
          <w:marBottom w:val="0"/>
          <w:divBdr>
            <w:top w:val="none" w:sz="0" w:space="0" w:color="auto"/>
            <w:left w:val="none" w:sz="0" w:space="0" w:color="auto"/>
            <w:bottom w:val="none" w:sz="0" w:space="0" w:color="auto"/>
            <w:right w:val="none" w:sz="0" w:space="0" w:color="auto"/>
          </w:divBdr>
        </w:div>
        <w:div w:id="739644055">
          <w:marLeft w:val="640"/>
          <w:marRight w:val="0"/>
          <w:marTop w:val="0"/>
          <w:marBottom w:val="0"/>
          <w:divBdr>
            <w:top w:val="none" w:sz="0" w:space="0" w:color="auto"/>
            <w:left w:val="none" w:sz="0" w:space="0" w:color="auto"/>
            <w:bottom w:val="none" w:sz="0" w:space="0" w:color="auto"/>
            <w:right w:val="none" w:sz="0" w:space="0" w:color="auto"/>
          </w:divBdr>
        </w:div>
        <w:div w:id="1240285892">
          <w:marLeft w:val="640"/>
          <w:marRight w:val="0"/>
          <w:marTop w:val="0"/>
          <w:marBottom w:val="0"/>
          <w:divBdr>
            <w:top w:val="none" w:sz="0" w:space="0" w:color="auto"/>
            <w:left w:val="none" w:sz="0" w:space="0" w:color="auto"/>
            <w:bottom w:val="none" w:sz="0" w:space="0" w:color="auto"/>
            <w:right w:val="none" w:sz="0" w:space="0" w:color="auto"/>
          </w:divBdr>
        </w:div>
        <w:div w:id="83648850">
          <w:marLeft w:val="640"/>
          <w:marRight w:val="0"/>
          <w:marTop w:val="0"/>
          <w:marBottom w:val="0"/>
          <w:divBdr>
            <w:top w:val="none" w:sz="0" w:space="0" w:color="auto"/>
            <w:left w:val="none" w:sz="0" w:space="0" w:color="auto"/>
            <w:bottom w:val="none" w:sz="0" w:space="0" w:color="auto"/>
            <w:right w:val="none" w:sz="0" w:space="0" w:color="auto"/>
          </w:divBdr>
        </w:div>
        <w:div w:id="897518978">
          <w:marLeft w:val="640"/>
          <w:marRight w:val="0"/>
          <w:marTop w:val="0"/>
          <w:marBottom w:val="0"/>
          <w:divBdr>
            <w:top w:val="none" w:sz="0" w:space="0" w:color="auto"/>
            <w:left w:val="none" w:sz="0" w:space="0" w:color="auto"/>
            <w:bottom w:val="none" w:sz="0" w:space="0" w:color="auto"/>
            <w:right w:val="none" w:sz="0" w:space="0" w:color="auto"/>
          </w:divBdr>
        </w:div>
        <w:div w:id="876621386">
          <w:marLeft w:val="640"/>
          <w:marRight w:val="0"/>
          <w:marTop w:val="0"/>
          <w:marBottom w:val="0"/>
          <w:divBdr>
            <w:top w:val="none" w:sz="0" w:space="0" w:color="auto"/>
            <w:left w:val="none" w:sz="0" w:space="0" w:color="auto"/>
            <w:bottom w:val="none" w:sz="0" w:space="0" w:color="auto"/>
            <w:right w:val="none" w:sz="0" w:space="0" w:color="auto"/>
          </w:divBdr>
        </w:div>
        <w:div w:id="1869291451">
          <w:marLeft w:val="640"/>
          <w:marRight w:val="0"/>
          <w:marTop w:val="0"/>
          <w:marBottom w:val="0"/>
          <w:divBdr>
            <w:top w:val="none" w:sz="0" w:space="0" w:color="auto"/>
            <w:left w:val="none" w:sz="0" w:space="0" w:color="auto"/>
            <w:bottom w:val="none" w:sz="0" w:space="0" w:color="auto"/>
            <w:right w:val="none" w:sz="0" w:space="0" w:color="auto"/>
          </w:divBdr>
        </w:div>
        <w:div w:id="1690176945">
          <w:marLeft w:val="640"/>
          <w:marRight w:val="0"/>
          <w:marTop w:val="0"/>
          <w:marBottom w:val="0"/>
          <w:divBdr>
            <w:top w:val="none" w:sz="0" w:space="0" w:color="auto"/>
            <w:left w:val="none" w:sz="0" w:space="0" w:color="auto"/>
            <w:bottom w:val="none" w:sz="0" w:space="0" w:color="auto"/>
            <w:right w:val="none" w:sz="0" w:space="0" w:color="auto"/>
          </w:divBdr>
        </w:div>
        <w:div w:id="1565598975">
          <w:marLeft w:val="640"/>
          <w:marRight w:val="0"/>
          <w:marTop w:val="0"/>
          <w:marBottom w:val="0"/>
          <w:divBdr>
            <w:top w:val="none" w:sz="0" w:space="0" w:color="auto"/>
            <w:left w:val="none" w:sz="0" w:space="0" w:color="auto"/>
            <w:bottom w:val="none" w:sz="0" w:space="0" w:color="auto"/>
            <w:right w:val="none" w:sz="0" w:space="0" w:color="auto"/>
          </w:divBdr>
        </w:div>
        <w:div w:id="1708724112">
          <w:marLeft w:val="640"/>
          <w:marRight w:val="0"/>
          <w:marTop w:val="0"/>
          <w:marBottom w:val="0"/>
          <w:divBdr>
            <w:top w:val="none" w:sz="0" w:space="0" w:color="auto"/>
            <w:left w:val="none" w:sz="0" w:space="0" w:color="auto"/>
            <w:bottom w:val="none" w:sz="0" w:space="0" w:color="auto"/>
            <w:right w:val="none" w:sz="0" w:space="0" w:color="auto"/>
          </w:divBdr>
        </w:div>
        <w:div w:id="272203443">
          <w:marLeft w:val="640"/>
          <w:marRight w:val="0"/>
          <w:marTop w:val="0"/>
          <w:marBottom w:val="0"/>
          <w:divBdr>
            <w:top w:val="none" w:sz="0" w:space="0" w:color="auto"/>
            <w:left w:val="none" w:sz="0" w:space="0" w:color="auto"/>
            <w:bottom w:val="none" w:sz="0" w:space="0" w:color="auto"/>
            <w:right w:val="none" w:sz="0" w:space="0" w:color="auto"/>
          </w:divBdr>
        </w:div>
        <w:div w:id="1506165223">
          <w:marLeft w:val="640"/>
          <w:marRight w:val="0"/>
          <w:marTop w:val="0"/>
          <w:marBottom w:val="0"/>
          <w:divBdr>
            <w:top w:val="none" w:sz="0" w:space="0" w:color="auto"/>
            <w:left w:val="none" w:sz="0" w:space="0" w:color="auto"/>
            <w:bottom w:val="none" w:sz="0" w:space="0" w:color="auto"/>
            <w:right w:val="none" w:sz="0" w:space="0" w:color="auto"/>
          </w:divBdr>
        </w:div>
        <w:div w:id="1475872978">
          <w:marLeft w:val="640"/>
          <w:marRight w:val="0"/>
          <w:marTop w:val="0"/>
          <w:marBottom w:val="0"/>
          <w:divBdr>
            <w:top w:val="none" w:sz="0" w:space="0" w:color="auto"/>
            <w:left w:val="none" w:sz="0" w:space="0" w:color="auto"/>
            <w:bottom w:val="none" w:sz="0" w:space="0" w:color="auto"/>
            <w:right w:val="none" w:sz="0" w:space="0" w:color="auto"/>
          </w:divBdr>
        </w:div>
        <w:div w:id="1553273622">
          <w:marLeft w:val="640"/>
          <w:marRight w:val="0"/>
          <w:marTop w:val="0"/>
          <w:marBottom w:val="0"/>
          <w:divBdr>
            <w:top w:val="none" w:sz="0" w:space="0" w:color="auto"/>
            <w:left w:val="none" w:sz="0" w:space="0" w:color="auto"/>
            <w:bottom w:val="none" w:sz="0" w:space="0" w:color="auto"/>
            <w:right w:val="none" w:sz="0" w:space="0" w:color="auto"/>
          </w:divBdr>
        </w:div>
        <w:div w:id="961617328">
          <w:marLeft w:val="640"/>
          <w:marRight w:val="0"/>
          <w:marTop w:val="0"/>
          <w:marBottom w:val="0"/>
          <w:divBdr>
            <w:top w:val="none" w:sz="0" w:space="0" w:color="auto"/>
            <w:left w:val="none" w:sz="0" w:space="0" w:color="auto"/>
            <w:bottom w:val="none" w:sz="0" w:space="0" w:color="auto"/>
            <w:right w:val="none" w:sz="0" w:space="0" w:color="auto"/>
          </w:divBdr>
        </w:div>
        <w:div w:id="1873224113">
          <w:marLeft w:val="640"/>
          <w:marRight w:val="0"/>
          <w:marTop w:val="0"/>
          <w:marBottom w:val="0"/>
          <w:divBdr>
            <w:top w:val="none" w:sz="0" w:space="0" w:color="auto"/>
            <w:left w:val="none" w:sz="0" w:space="0" w:color="auto"/>
            <w:bottom w:val="none" w:sz="0" w:space="0" w:color="auto"/>
            <w:right w:val="none" w:sz="0" w:space="0" w:color="auto"/>
          </w:divBdr>
        </w:div>
        <w:div w:id="184948530">
          <w:marLeft w:val="640"/>
          <w:marRight w:val="0"/>
          <w:marTop w:val="0"/>
          <w:marBottom w:val="0"/>
          <w:divBdr>
            <w:top w:val="none" w:sz="0" w:space="0" w:color="auto"/>
            <w:left w:val="none" w:sz="0" w:space="0" w:color="auto"/>
            <w:bottom w:val="none" w:sz="0" w:space="0" w:color="auto"/>
            <w:right w:val="none" w:sz="0" w:space="0" w:color="auto"/>
          </w:divBdr>
        </w:div>
      </w:divsChild>
    </w:div>
    <w:div w:id="1825925746">
      <w:bodyDiv w:val="1"/>
      <w:marLeft w:val="0"/>
      <w:marRight w:val="0"/>
      <w:marTop w:val="0"/>
      <w:marBottom w:val="0"/>
      <w:divBdr>
        <w:top w:val="none" w:sz="0" w:space="0" w:color="auto"/>
        <w:left w:val="none" w:sz="0" w:space="0" w:color="auto"/>
        <w:bottom w:val="none" w:sz="0" w:space="0" w:color="auto"/>
        <w:right w:val="none" w:sz="0" w:space="0" w:color="auto"/>
      </w:divBdr>
      <w:divsChild>
        <w:div w:id="947471841">
          <w:marLeft w:val="640"/>
          <w:marRight w:val="0"/>
          <w:marTop w:val="0"/>
          <w:marBottom w:val="0"/>
          <w:divBdr>
            <w:top w:val="none" w:sz="0" w:space="0" w:color="auto"/>
            <w:left w:val="none" w:sz="0" w:space="0" w:color="auto"/>
            <w:bottom w:val="none" w:sz="0" w:space="0" w:color="auto"/>
            <w:right w:val="none" w:sz="0" w:space="0" w:color="auto"/>
          </w:divBdr>
        </w:div>
        <w:div w:id="1833636650">
          <w:marLeft w:val="640"/>
          <w:marRight w:val="0"/>
          <w:marTop w:val="0"/>
          <w:marBottom w:val="0"/>
          <w:divBdr>
            <w:top w:val="none" w:sz="0" w:space="0" w:color="auto"/>
            <w:left w:val="none" w:sz="0" w:space="0" w:color="auto"/>
            <w:bottom w:val="none" w:sz="0" w:space="0" w:color="auto"/>
            <w:right w:val="none" w:sz="0" w:space="0" w:color="auto"/>
          </w:divBdr>
        </w:div>
        <w:div w:id="970473752">
          <w:marLeft w:val="640"/>
          <w:marRight w:val="0"/>
          <w:marTop w:val="0"/>
          <w:marBottom w:val="0"/>
          <w:divBdr>
            <w:top w:val="none" w:sz="0" w:space="0" w:color="auto"/>
            <w:left w:val="none" w:sz="0" w:space="0" w:color="auto"/>
            <w:bottom w:val="none" w:sz="0" w:space="0" w:color="auto"/>
            <w:right w:val="none" w:sz="0" w:space="0" w:color="auto"/>
          </w:divBdr>
        </w:div>
        <w:div w:id="1298335751">
          <w:marLeft w:val="640"/>
          <w:marRight w:val="0"/>
          <w:marTop w:val="0"/>
          <w:marBottom w:val="0"/>
          <w:divBdr>
            <w:top w:val="none" w:sz="0" w:space="0" w:color="auto"/>
            <w:left w:val="none" w:sz="0" w:space="0" w:color="auto"/>
            <w:bottom w:val="none" w:sz="0" w:space="0" w:color="auto"/>
            <w:right w:val="none" w:sz="0" w:space="0" w:color="auto"/>
          </w:divBdr>
        </w:div>
        <w:div w:id="1910068070">
          <w:marLeft w:val="640"/>
          <w:marRight w:val="0"/>
          <w:marTop w:val="0"/>
          <w:marBottom w:val="0"/>
          <w:divBdr>
            <w:top w:val="none" w:sz="0" w:space="0" w:color="auto"/>
            <w:left w:val="none" w:sz="0" w:space="0" w:color="auto"/>
            <w:bottom w:val="none" w:sz="0" w:space="0" w:color="auto"/>
            <w:right w:val="none" w:sz="0" w:space="0" w:color="auto"/>
          </w:divBdr>
        </w:div>
        <w:div w:id="401485273">
          <w:marLeft w:val="640"/>
          <w:marRight w:val="0"/>
          <w:marTop w:val="0"/>
          <w:marBottom w:val="0"/>
          <w:divBdr>
            <w:top w:val="none" w:sz="0" w:space="0" w:color="auto"/>
            <w:left w:val="none" w:sz="0" w:space="0" w:color="auto"/>
            <w:bottom w:val="none" w:sz="0" w:space="0" w:color="auto"/>
            <w:right w:val="none" w:sz="0" w:space="0" w:color="auto"/>
          </w:divBdr>
        </w:div>
        <w:div w:id="2073262706">
          <w:marLeft w:val="640"/>
          <w:marRight w:val="0"/>
          <w:marTop w:val="0"/>
          <w:marBottom w:val="0"/>
          <w:divBdr>
            <w:top w:val="none" w:sz="0" w:space="0" w:color="auto"/>
            <w:left w:val="none" w:sz="0" w:space="0" w:color="auto"/>
            <w:bottom w:val="none" w:sz="0" w:space="0" w:color="auto"/>
            <w:right w:val="none" w:sz="0" w:space="0" w:color="auto"/>
          </w:divBdr>
        </w:div>
        <w:div w:id="561211128">
          <w:marLeft w:val="640"/>
          <w:marRight w:val="0"/>
          <w:marTop w:val="0"/>
          <w:marBottom w:val="0"/>
          <w:divBdr>
            <w:top w:val="none" w:sz="0" w:space="0" w:color="auto"/>
            <w:left w:val="none" w:sz="0" w:space="0" w:color="auto"/>
            <w:bottom w:val="none" w:sz="0" w:space="0" w:color="auto"/>
            <w:right w:val="none" w:sz="0" w:space="0" w:color="auto"/>
          </w:divBdr>
        </w:div>
        <w:div w:id="1495996892">
          <w:marLeft w:val="640"/>
          <w:marRight w:val="0"/>
          <w:marTop w:val="0"/>
          <w:marBottom w:val="0"/>
          <w:divBdr>
            <w:top w:val="none" w:sz="0" w:space="0" w:color="auto"/>
            <w:left w:val="none" w:sz="0" w:space="0" w:color="auto"/>
            <w:bottom w:val="none" w:sz="0" w:space="0" w:color="auto"/>
            <w:right w:val="none" w:sz="0" w:space="0" w:color="auto"/>
          </w:divBdr>
        </w:div>
        <w:div w:id="493762513">
          <w:marLeft w:val="640"/>
          <w:marRight w:val="0"/>
          <w:marTop w:val="0"/>
          <w:marBottom w:val="0"/>
          <w:divBdr>
            <w:top w:val="none" w:sz="0" w:space="0" w:color="auto"/>
            <w:left w:val="none" w:sz="0" w:space="0" w:color="auto"/>
            <w:bottom w:val="none" w:sz="0" w:space="0" w:color="auto"/>
            <w:right w:val="none" w:sz="0" w:space="0" w:color="auto"/>
          </w:divBdr>
        </w:div>
        <w:div w:id="1666013617">
          <w:marLeft w:val="640"/>
          <w:marRight w:val="0"/>
          <w:marTop w:val="0"/>
          <w:marBottom w:val="0"/>
          <w:divBdr>
            <w:top w:val="none" w:sz="0" w:space="0" w:color="auto"/>
            <w:left w:val="none" w:sz="0" w:space="0" w:color="auto"/>
            <w:bottom w:val="none" w:sz="0" w:space="0" w:color="auto"/>
            <w:right w:val="none" w:sz="0" w:space="0" w:color="auto"/>
          </w:divBdr>
        </w:div>
        <w:div w:id="146897058">
          <w:marLeft w:val="640"/>
          <w:marRight w:val="0"/>
          <w:marTop w:val="0"/>
          <w:marBottom w:val="0"/>
          <w:divBdr>
            <w:top w:val="none" w:sz="0" w:space="0" w:color="auto"/>
            <w:left w:val="none" w:sz="0" w:space="0" w:color="auto"/>
            <w:bottom w:val="none" w:sz="0" w:space="0" w:color="auto"/>
            <w:right w:val="none" w:sz="0" w:space="0" w:color="auto"/>
          </w:divBdr>
        </w:div>
        <w:div w:id="153764568">
          <w:marLeft w:val="640"/>
          <w:marRight w:val="0"/>
          <w:marTop w:val="0"/>
          <w:marBottom w:val="0"/>
          <w:divBdr>
            <w:top w:val="none" w:sz="0" w:space="0" w:color="auto"/>
            <w:left w:val="none" w:sz="0" w:space="0" w:color="auto"/>
            <w:bottom w:val="none" w:sz="0" w:space="0" w:color="auto"/>
            <w:right w:val="none" w:sz="0" w:space="0" w:color="auto"/>
          </w:divBdr>
        </w:div>
        <w:div w:id="2076968722">
          <w:marLeft w:val="640"/>
          <w:marRight w:val="0"/>
          <w:marTop w:val="0"/>
          <w:marBottom w:val="0"/>
          <w:divBdr>
            <w:top w:val="none" w:sz="0" w:space="0" w:color="auto"/>
            <w:left w:val="none" w:sz="0" w:space="0" w:color="auto"/>
            <w:bottom w:val="none" w:sz="0" w:space="0" w:color="auto"/>
            <w:right w:val="none" w:sz="0" w:space="0" w:color="auto"/>
          </w:divBdr>
        </w:div>
        <w:div w:id="1436829378">
          <w:marLeft w:val="640"/>
          <w:marRight w:val="0"/>
          <w:marTop w:val="0"/>
          <w:marBottom w:val="0"/>
          <w:divBdr>
            <w:top w:val="none" w:sz="0" w:space="0" w:color="auto"/>
            <w:left w:val="none" w:sz="0" w:space="0" w:color="auto"/>
            <w:bottom w:val="none" w:sz="0" w:space="0" w:color="auto"/>
            <w:right w:val="none" w:sz="0" w:space="0" w:color="auto"/>
          </w:divBdr>
        </w:div>
        <w:div w:id="789395771">
          <w:marLeft w:val="640"/>
          <w:marRight w:val="0"/>
          <w:marTop w:val="0"/>
          <w:marBottom w:val="0"/>
          <w:divBdr>
            <w:top w:val="none" w:sz="0" w:space="0" w:color="auto"/>
            <w:left w:val="none" w:sz="0" w:space="0" w:color="auto"/>
            <w:bottom w:val="none" w:sz="0" w:space="0" w:color="auto"/>
            <w:right w:val="none" w:sz="0" w:space="0" w:color="auto"/>
          </w:divBdr>
        </w:div>
        <w:div w:id="654648483">
          <w:marLeft w:val="640"/>
          <w:marRight w:val="0"/>
          <w:marTop w:val="0"/>
          <w:marBottom w:val="0"/>
          <w:divBdr>
            <w:top w:val="none" w:sz="0" w:space="0" w:color="auto"/>
            <w:left w:val="none" w:sz="0" w:space="0" w:color="auto"/>
            <w:bottom w:val="none" w:sz="0" w:space="0" w:color="auto"/>
            <w:right w:val="none" w:sz="0" w:space="0" w:color="auto"/>
          </w:divBdr>
        </w:div>
        <w:div w:id="70081790">
          <w:marLeft w:val="640"/>
          <w:marRight w:val="0"/>
          <w:marTop w:val="0"/>
          <w:marBottom w:val="0"/>
          <w:divBdr>
            <w:top w:val="none" w:sz="0" w:space="0" w:color="auto"/>
            <w:left w:val="none" w:sz="0" w:space="0" w:color="auto"/>
            <w:bottom w:val="none" w:sz="0" w:space="0" w:color="auto"/>
            <w:right w:val="none" w:sz="0" w:space="0" w:color="auto"/>
          </w:divBdr>
        </w:div>
        <w:div w:id="793132586">
          <w:marLeft w:val="640"/>
          <w:marRight w:val="0"/>
          <w:marTop w:val="0"/>
          <w:marBottom w:val="0"/>
          <w:divBdr>
            <w:top w:val="none" w:sz="0" w:space="0" w:color="auto"/>
            <w:left w:val="none" w:sz="0" w:space="0" w:color="auto"/>
            <w:bottom w:val="none" w:sz="0" w:space="0" w:color="auto"/>
            <w:right w:val="none" w:sz="0" w:space="0" w:color="auto"/>
          </w:divBdr>
        </w:div>
        <w:div w:id="1781679929">
          <w:marLeft w:val="640"/>
          <w:marRight w:val="0"/>
          <w:marTop w:val="0"/>
          <w:marBottom w:val="0"/>
          <w:divBdr>
            <w:top w:val="none" w:sz="0" w:space="0" w:color="auto"/>
            <w:left w:val="none" w:sz="0" w:space="0" w:color="auto"/>
            <w:bottom w:val="none" w:sz="0" w:space="0" w:color="auto"/>
            <w:right w:val="none" w:sz="0" w:space="0" w:color="auto"/>
          </w:divBdr>
        </w:div>
        <w:div w:id="2146774589">
          <w:marLeft w:val="640"/>
          <w:marRight w:val="0"/>
          <w:marTop w:val="0"/>
          <w:marBottom w:val="0"/>
          <w:divBdr>
            <w:top w:val="none" w:sz="0" w:space="0" w:color="auto"/>
            <w:left w:val="none" w:sz="0" w:space="0" w:color="auto"/>
            <w:bottom w:val="none" w:sz="0" w:space="0" w:color="auto"/>
            <w:right w:val="none" w:sz="0" w:space="0" w:color="auto"/>
          </w:divBdr>
        </w:div>
        <w:div w:id="1929341780">
          <w:marLeft w:val="640"/>
          <w:marRight w:val="0"/>
          <w:marTop w:val="0"/>
          <w:marBottom w:val="0"/>
          <w:divBdr>
            <w:top w:val="none" w:sz="0" w:space="0" w:color="auto"/>
            <w:left w:val="none" w:sz="0" w:space="0" w:color="auto"/>
            <w:bottom w:val="none" w:sz="0" w:space="0" w:color="auto"/>
            <w:right w:val="none" w:sz="0" w:space="0" w:color="auto"/>
          </w:divBdr>
        </w:div>
        <w:div w:id="669716133">
          <w:marLeft w:val="640"/>
          <w:marRight w:val="0"/>
          <w:marTop w:val="0"/>
          <w:marBottom w:val="0"/>
          <w:divBdr>
            <w:top w:val="none" w:sz="0" w:space="0" w:color="auto"/>
            <w:left w:val="none" w:sz="0" w:space="0" w:color="auto"/>
            <w:bottom w:val="none" w:sz="0" w:space="0" w:color="auto"/>
            <w:right w:val="none" w:sz="0" w:space="0" w:color="auto"/>
          </w:divBdr>
        </w:div>
        <w:div w:id="1690912459">
          <w:marLeft w:val="640"/>
          <w:marRight w:val="0"/>
          <w:marTop w:val="0"/>
          <w:marBottom w:val="0"/>
          <w:divBdr>
            <w:top w:val="none" w:sz="0" w:space="0" w:color="auto"/>
            <w:left w:val="none" w:sz="0" w:space="0" w:color="auto"/>
            <w:bottom w:val="none" w:sz="0" w:space="0" w:color="auto"/>
            <w:right w:val="none" w:sz="0" w:space="0" w:color="auto"/>
          </w:divBdr>
        </w:div>
      </w:divsChild>
    </w:div>
    <w:div w:id="1831872727">
      <w:bodyDiv w:val="1"/>
      <w:marLeft w:val="0"/>
      <w:marRight w:val="0"/>
      <w:marTop w:val="0"/>
      <w:marBottom w:val="0"/>
      <w:divBdr>
        <w:top w:val="none" w:sz="0" w:space="0" w:color="auto"/>
        <w:left w:val="none" w:sz="0" w:space="0" w:color="auto"/>
        <w:bottom w:val="none" w:sz="0" w:space="0" w:color="auto"/>
        <w:right w:val="none" w:sz="0" w:space="0" w:color="auto"/>
      </w:divBdr>
      <w:divsChild>
        <w:div w:id="1426728683">
          <w:marLeft w:val="640"/>
          <w:marRight w:val="0"/>
          <w:marTop w:val="0"/>
          <w:marBottom w:val="0"/>
          <w:divBdr>
            <w:top w:val="none" w:sz="0" w:space="0" w:color="auto"/>
            <w:left w:val="none" w:sz="0" w:space="0" w:color="auto"/>
            <w:bottom w:val="none" w:sz="0" w:space="0" w:color="auto"/>
            <w:right w:val="none" w:sz="0" w:space="0" w:color="auto"/>
          </w:divBdr>
        </w:div>
        <w:div w:id="198661608">
          <w:marLeft w:val="640"/>
          <w:marRight w:val="0"/>
          <w:marTop w:val="0"/>
          <w:marBottom w:val="0"/>
          <w:divBdr>
            <w:top w:val="none" w:sz="0" w:space="0" w:color="auto"/>
            <w:left w:val="none" w:sz="0" w:space="0" w:color="auto"/>
            <w:bottom w:val="none" w:sz="0" w:space="0" w:color="auto"/>
            <w:right w:val="none" w:sz="0" w:space="0" w:color="auto"/>
          </w:divBdr>
        </w:div>
        <w:div w:id="894894965">
          <w:marLeft w:val="640"/>
          <w:marRight w:val="0"/>
          <w:marTop w:val="0"/>
          <w:marBottom w:val="0"/>
          <w:divBdr>
            <w:top w:val="none" w:sz="0" w:space="0" w:color="auto"/>
            <w:left w:val="none" w:sz="0" w:space="0" w:color="auto"/>
            <w:bottom w:val="none" w:sz="0" w:space="0" w:color="auto"/>
            <w:right w:val="none" w:sz="0" w:space="0" w:color="auto"/>
          </w:divBdr>
        </w:div>
        <w:div w:id="964896762">
          <w:marLeft w:val="640"/>
          <w:marRight w:val="0"/>
          <w:marTop w:val="0"/>
          <w:marBottom w:val="0"/>
          <w:divBdr>
            <w:top w:val="none" w:sz="0" w:space="0" w:color="auto"/>
            <w:left w:val="none" w:sz="0" w:space="0" w:color="auto"/>
            <w:bottom w:val="none" w:sz="0" w:space="0" w:color="auto"/>
            <w:right w:val="none" w:sz="0" w:space="0" w:color="auto"/>
          </w:divBdr>
        </w:div>
        <w:div w:id="705256528">
          <w:marLeft w:val="640"/>
          <w:marRight w:val="0"/>
          <w:marTop w:val="0"/>
          <w:marBottom w:val="0"/>
          <w:divBdr>
            <w:top w:val="none" w:sz="0" w:space="0" w:color="auto"/>
            <w:left w:val="none" w:sz="0" w:space="0" w:color="auto"/>
            <w:bottom w:val="none" w:sz="0" w:space="0" w:color="auto"/>
            <w:right w:val="none" w:sz="0" w:space="0" w:color="auto"/>
          </w:divBdr>
        </w:div>
        <w:div w:id="6565722">
          <w:marLeft w:val="640"/>
          <w:marRight w:val="0"/>
          <w:marTop w:val="0"/>
          <w:marBottom w:val="0"/>
          <w:divBdr>
            <w:top w:val="none" w:sz="0" w:space="0" w:color="auto"/>
            <w:left w:val="none" w:sz="0" w:space="0" w:color="auto"/>
            <w:bottom w:val="none" w:sz="0" w:space="0" w:color="auto"/>
            <w:right w:val="none" w:sz="0" w:space="0" w:color="auto"/>
          </w:divBdr>
        </w:div>
        <w:div w:id="336081322">
          <w:marLeft w:val="640"/>
          <w:marRight w:val="0"/>
          <w:marTop w:val="0"/>
          <w:marBottom w:val="0"/>
          <w:divBdr>
            <w:top w:val="none" w:sz="0" w:space="0" w:color="auto"/>
            <w:left w:val="none" w:sz="0" w:space="0" w:color="auto"/>
            <w:bottom w:val="none" w:sz="0" w:space="0" w:color="auto"/>
            <w:right w:val="none" w:sz="0" w:space="0" w:color="auto"/>
          </w:divBdr>
        </w:div>
        <w:div w:id="1419129749">
          <w:marLeft w:val="640"/>
          <w:marRight w:val="0"/>
          <w:marTop w:val="0"/>
          <w:marBottom w:val="0"/>
          <w:divBdr>
            <w:top w:val="none" w:sz="0" w:space="0" w:color="auto"/>
            <w:left w:val="none" w:sz="0" w:space="0" w:color="auto"/>
            <w:bottom w:val="none" w:sz="0" w:space="0" w:color="auto"/>
            <w:right w:val="none" w:sz="0" w:space="0" w:color="auto"/>
          </w:divBdr>
        </w:div>
        <w:div w:id="1619410640">
          <w:marLeft w:val="640"/>
          <w:marRight w:val="0"/>
          <w:marTop w:val="0"/>
          <w:marBottom w:val="0"/>
          <w:divBdr>
            <w:top w:val="none" w:sz="0" w:space="0" w:color="auto"/>
            <w:left w:val="none" w:sz="0" w:space="0" w:color="auto"/>
            <w:bottom w:val="none" w:sz="0" w:space="0" w:color="auto"/>
            <w:right w:val="none" w:sz="0" w:space="0" w:color="auto"/>
          </w:divBdr>
        </w:div>
        <w:div w:id="1068260713">
          <w:marLeft w:val="640"/>
          <w:marRight w:val="0"/>
          <w:marTop w:val="0"/>
          <w:marBottom w:val="0"/>
          <w:divBdr>
            <w:top w:val="none" w:sz="0" w:space="0" w:color="auto"/>
            <w:left w:val="none" w:sz="0" w:space="0" w:color="auto"/>
            <w:bottom w:val="none" w:sz="0" w:space="0" w:color="auto"/>
            <w:right w:val="none" w:sz="0" w:space="0" w:color="auto"/>
          </w:divBdr>
        </w:div>
        <w:div w:id="1001006322">
          <w:marLeft w:val="640"/>
          <w:marRight w:val="0"/>
          <w:marTop w:val="0"/>
          <w:marBottom w:val="0"/>
          <w:divBdr>
            <w:top w:val="none" w:sz="0" w:space="0" w:color="auto"/>
            <w:left w:val="none" w:sz="0" w:space="0" w:color="auto"/>
            <w:bottom w:val="none" w:sz="0" w:space="0" w:color="auto"/>
            <w:right w:val="none" w:sz="0" w:space="0" w:color="auto"/>
          </w:divBdr>
        </w:div>
        <w:div w:id="1718310336">
          <w:marLeft w:val="640"/>
          <w:marRight w:val="0"/>
          <w:marTop w:val="0"/>
          <w:marBottom w:val="0"/>
          <w:divBdr>
            <w:top w:val="none" w:sz="0" w:space="0" w:color="auto"/>
            <w:left w:val="none" w:sz="0" w:space="0" w:color="auto"/>
            <w:bottom w:val="none" w:sz="0" w:space="0" w:color="auto"/>
            <w:right w:val="none" w:sz="0" w:space="0" w:color="auto"/>
          </w:divBdr>
        </w:div>
        <w:div w:id="1359967843">
          <w:marLeft w:val="640"/>
          <w:marRight w:val="0"/>
          <w:marTop w:val="0"/>
          <w:marBottom w:val="0"/>
          <w:divBdr>
            <w:top w:val="none" w:sz="0" w:space="0" w:color="auto"/>
            <w:left w:val="none" w:sz="0" w:space="0" w:color="auto"/>
            <w:bottom w:val="none" w:sz="0" w:space="0" w:color="auto"/>
            <w:right w:val="none" w:sz="0" w:space="0" w:color="auto"/>
          </w:divBdr>
        </w:div>
        <w:div w:id="1335691381">
          <w:marLeft w:val="640"/>
          <w:marRight w:val="0"/>
          <w:marTop w:val="0"/>
          <w:marBottom w:val="0"/>
          <w:divBdr>
            <w:top w:val="none" w:sz="0" w:space="0" w:color="auto"/>
            <w:left w:val="none" w:sz="0" w:space="0" w:color="auto"/>
            <w:bottom w:val="none" w:sz="0" w:space="0" w:color="auto"/>
            <w:right w:val="none" w:sz="0" w:space="0" w:color="auto"/>
          </w:divBdr>
        </w:div>
        <w:div w:id="1842348447">
          <w:marLeft w:val="640"/>
          <w:marRight w:val="0"/>
          <w:marTop w:val="0"/>
          <w:marBottom w:val="0"/>
          <w:divBdr>
            <w:top w:val="none" w:sz="0" w:space="0" w:color="auto"/>
            <w:left w:val="none" w:sz="0" w:space="0" w:color="auto"/>
            <w:bottom w:val="none" w:sz="0" w:space="0" w:color="auto"/>
            <w:right w:val="none" w:sz="0" w:space="0" w:color="auto"/>
          </w:divBdr>
        </w:div>
        <w:div w:id="1230774633">
          <w:marLeft w:val="640"/>
          <w:marRight w:val="0"/>
          <w:marTop w:val="0"/>
          <w:marBottom w:val="0"/>
          <w:divBdr>
            <w:top w:val="none" w:sz="0" w:space="0" w:color="auto"/>
            <w:left w:val="none" w:sz="0" w:space="0" w:color="auto"/>
            <w:bottom w:val="none" w:sz="0" w:space="0" w:color="auto"/>
            <w:right w:val="none" w:sz="0" w:space="0" w:color="auto"/>
          </w:divBdr>
        </w:div>
        <w:div w:id="1265307643">
          <w:marLeft w:val="640"/>
          <w:marRight w:val="0"/>
          <w:marTop w:val="0"/>
          <w:marBottom w:val="0"/>
          <w:divBdr>
            <w:top w:val="none" w:sz="0" w:space="0" w:color="auto"/>
            <w:left w:val="none" w:sz="0" w:space="0" w:color="auto"/>
            <w:bottom w:val="none" w:sz="0" w:space="0" w:color="auto"/>
            <w:right w:val="none" w:sz="0" w:space="0" w:color="auto"/>
          </w:divBdr>
        </w:div>
        <w:div w:id="256913914">
          <w:marLeft w:val="640"/>
          <w:marRight w:val="0"/>
          <w:marTop w:val="0"/>
          <w:marBottom w:val="0"/>
          <w:divBdr>
            <w:top w:val="none" w:sz="0" w:space="0" w:color="auto"/>
            <w:left w:val="none" w:sz="0" w:space="0" w:color="auto"/>
            <w:bottom w:val="none" w:sz="0" w:space="0" w:color="auto"/>
            <w:right w:val="none" w:sz="0" w:space="0" w:color="auto"/>
          </w:divBdr>
        </w:div>
        <w:div w:id="1208028775">
          <w:marLeft w:val="640"/>
          <w:marRight w:val="0"/>
          <w:marTop w:val="0"/>
          <w:marBottom w:val="0"/>
          <w:divBdr>
            <w:top w:val="none" w:sz="0" w:space="0" w:color="auto"/>
            <w:left w:val="none" w:sz="0" w:space="0" w:color="auto"/>
            <w:bottom w:val="none" w:sz="0" w:space="0" w:color="auto"/>
            <w:right w:val="none" w:sz="0" w:space="0" w:color="auto"/>
          </w:divBdr>
        </w:div>
        <w:div w:id="416246715">
          <w:marLeft w:val="640"/>
          <w:marRight w:val="0"/>
          <w:marTop w:val="0"/>
          <w:marBottom w:val="0"/>
          <w:divBdr>
            <w:top w:val="none" w:sz="0" w:space="0" w:color="auto"/>
            <w:left w:val="none" w:sz="0" w:space="0" w:color="auto"/>
            <w:bottom w:val="none" w:sz="0" w:space="0" w:color="auto"/>
            <w:right w:val="none" w:sz="0" w:space="0" w:color="auto"/>
          </w:divBdr>
        </w:div>
        <w:div w:id="24334570">
          <w:marLeft w:val="640"/>
          <w:marRight w:val="0"/>
          <w:marTop w:val="0"/>
          <w:marBottom w:val="0"/>
          <w:divBdr>
            <w:top w:val="none" w:sz="0" w:space="0" w:color="auto"/>
            <w:left w:val="none" w:sz="0" w:space="0" w:color="auto"/>
            <w:bottom w:val="none" w:sz="0" w:space="0" w:color="auto"/>
            <w:right w:val="none" w:sz="0" w:space="0" w:color="auto"/>
          </w:divBdr>
        </w:div>
        <w:div w:id="1284992826">
          <w:marLeft w:val="640"/>
          <w:marRight w:val="0"/>
          <w:marTop w:val="0"/>
          <w:marBottom w:val="0"/>
          <w:divBdr>
            <w:top w:val="none" w:sz="0" w:space="0" w:color="auto"/>
            <w:left w:val="none" w:sz="0" w:space="0" w:color="auto"/>
            <w:bottom w:val="none" w:sz="0" w:space="0" w:color="auto"/>
            <w:right w:val="none" w:sz="0" w:space="0" w:color="auto"/>
          </w:divBdr>
        </w:div>
        <w:div w:id="728846114">
          <w:marLeft w:val="640"/>
          <w:marRight w:val="0"/>
          <w:marTop w:val="0"/>
          <w:marBottom w:val="0"/>
          <w:divBdr>
            <w:top w:val="none" w:sz="0" w:space="0" w:color="auto"/>
            <w:left w:val="none" w:sz="0" w:space="0" w:color="auto"/>
            <w:bottom w:val="none" w:sz="0" w:space="0" w:color="auto"/>
            <w:right w:val="none" w:sz="0" w:space="0" w:color="auto"/>
          </w:divBdr>
        </w:div>
        <w:div w:id="1951472118">
          <w:marLeft w:val="640"/>
          <w:marRight w:val="0"/>
          <w:marTop w:val="0"/>
          <w:marBottom w:val="0"/>
          <w:divBdr>
            <w:top w:val="none" w:sz="0" w:space="0" w:color="auto"/>
            <w:left w:val="none" w:sz="0" w:space="0" w:color="auto"/>
            <w:bottom w:val="none" w:sz="0" w:space="0" w:color="auto"/>
            <w:right w:val="none" w:sz="0" w:space="0" w:color="auto"/>
          </w:divBdr>
        </w:div>
        <w:div w:id="2048338438">
          <w:marLeft w:val="640"/>
          <w:marRight w:val="0"/>
          <w:marTop w:val="0"/>
          <w:marBottom w:val="0"/>
          <w:divBdr>
            <w:top w:val="none" w:sz="0" w:space="0" w:color="auto"/>
            <w:left w:val="none" w:sz="0" w:space="0" w:color="auto"/>
            <w:bottom w:val="none" w:sz="0" w:space="0" w:color="auto"/>
            <w:right w:val="none" w:sz="0" w:space="0" w:color="auto"/>
          </w:divBdr>
        </w:div>
        <w:div w:id="793643868">
          <w:marLeft w:val="640"/>
          <w:marRight w:val="0"/>
          <w:marTop w:val="0"/>
          <w:marBottom w:val="0"/>
          <w:divBdr>
            <w:top w:val="none" w:sz="0" w:space="0" w:color="auto"/>
            <w:left w:val="none" w:sz="0" w:space="0" w:color="auto"/>
            <w:bottom w:val="none" w:sz="0" w:space="0" w:color="auto"/>
            <w:right w:val="none" w:sz="0" w:space="0" w:color="auto"/>
          </w:divBdr>
        </w:div>
        <w:div w:id="1277297985">
          <w:marLeft w:val="640"/>
          <w:marRight w:val="0"/>
          <w:marTop w:val="0"/>
          <w:marBottom w:val="0"/>
          <w:divBdr>
            <w:top w:val="none" w:sz="0" w:space="0" w:color="auto"/>
            <w:left w:val="none" w:sz="0" w:space="0" w:color="auto"/>
            <w:bottom w:val="none" w:sz="0" w:space="0" w:color="auto"/>
            <w:right w:val="none" w:sz="0" w:space="0" w:color="auto"/>
          </w:divBdr>
        </w:div>
        <w:div w:id="224142530">
          <w:marLeft w:val="640"/>
          <w:marRight w:val="0"/>
          <w:marTop w:val="0"/>
          <w:marBottom w:val="0"/>
          <w:divBdr>
            <w:top w:val="none" w:sz="0" w:space="0" w:color="auto"/>
            <w:left w:val="none" w:sz="0" w:space="0" w:color="auto"/>
            <w:bottom w:val="none" w:sz="0" w:space="0" w:color="auto"/>
            <w:right w:val="none" w:sz="0" w:space="0" w:color="auto"/>
          </w:divBdr>
        </w:div>
        <w:div w:id="1001002949">
          <w:marLeft w:val="640"/>
          <w:marRight w:val="0"/>
          <w:marTop w:val="0"/>
          <w:marBottom w:val="0"/>
          <w:divBdr>
            <w:top w:val="none" w:sz="0" w:space="0" w:color="auto"/>
            <w:left w:val="none" w:sz="0" w:space="0" w:color="auto"/>
            <w:bottom w:val="none" w:sz="0" w:space="0" w:color="auto"/>
            <w:right w:val="none" w:sz="0" w:space="0" w:color="auto"/>
          </w:divBdr>
        </w:div>
        <w:div w:id="44723924">
          <w:marLeft w:val="640"/>
          <w:marRight w:val="0"/>
          <w:marTop w:val="0"/>
          <w:marBottom w:val="0"/>
          <w:divBdr>
            <w:top w:val="none" w:sz="0" w:space="0" w:color="auto"/>
            <w:left w:val="none" w:sz="0" w:space="0" w:color="auto"/>
            <w:bottom w:val="none" w:sz="0" w:space="0" w:color="auto"/>
            <w:right w:val="none" w:sz="0" w:space="0" w:color="auto"/>
          </w:divBdr>
        </w:div>
        <w:div w:id="1428959875">
          <w:marLeft w:val="640"/>
          <w:marRight w:val="0"/>
          <w:marTop w:val="0"/>
          <w:marBottom w:val="0"/>
          <w:divBdr>
            <w:top w:val="none" w:sz="0" w:space="0" w:color="auto"/>
            <w:left w:val="none" w:sz="0" w:space="0" w:color="auto"/>
            <w:bottom w:val="none" w:sz="0" w:space="0" w:color="auto"/>
            <w:right w:val="none" w:sz="0" w:space="0" w:color="auto"/>
          </w:divBdr>
        </w:div>
        <w:div w:id="1615478609">
          <w:marLeft w:val="640"/>
          <w:marRight w:val="0"/>
          <w:marTop w:val="0"/>
          <w:marBottom w:val="0"/>
          <w:divBdr>
            <w:top w:val="none" w:sz="0" w:space="0" w:color="auto"/>
            <w:left w:val="none" w:sz="0" w:space="0" w:color="auto"/>
            <w:bottom w:val="none" w:sz="0" w:space="0" w:color="auto"/>
            <w:right w:val="none" w:sz="0" w:space="0" w:color="auto"/>
          </w:divBdr>
        </w:div>
        <w:div w:id="667444159">
          <w:marLeft w:val="640"/>
          <w:marRight w:val="0"/>
          <w:marTop w:val="0"/>
          <w:marBottom w:val="0"/>
          <w:divBdr>
            <w:top w:val="none" w:sz="0" w:space="0" w:color="auto"/>
            <w:left w:val="none" w:sz="0" w:space="0" w:color="auto"/>
            <w:bottom w:val="none" w:sz="0" w:space="0" w:color="auto"/>
            <w:right w:val="none" w:sz="0" w:space="0" w:color="auto"/>
          </w:divBdr>
        </w:div>
        <w:div w:id="871261192">
          <w:marLeft w:val="640"/>
          <w:marRight w:val="0"/>
          <w:marTop w:val="0"/>
          <w:marBottom w:val="0"/>
          <w:divBdr>
            <w:top w:val="none" w:sz="0" w:space="0" w:color="auto"/>
            <w:left w:val="none" w:sz="0" w:space="0" w:color="auto"/>
            <w:bottom w:val="none" w:sz="0" w:space="0" w:color="auto"/>
            <w:right w:val="none" w:sz="0" w:space="0" w:color="auto"/>
          </w:divBdr>
        </w:div>
        <w:div w:id="566233621">
          <w:marLeft w:val="640"/>
          <w:marRight w:val="0"/>
          <w:marTop w:val="0"/>
          <w:marBottom w:val="0"/>
          <w:divBdr>
            <w:top w:val="none" w:sz="0" w:space="0" w:color="auto"/>
            <w:left w:val="none" w:sz="0" w:space="0" w:color="auto"/>
            <w:bottom w:val="none" w:sz="0" w:space="0" w:color="auto"/>
            <w:right w:val="none" w:sz="0" w:space="0" w:color="auto"/>
          </w:divBdr>
        </w:div>
        <w:div w:id="1316644110">
          <w:marLeft w:val="640"/>
          <w:marRight w:val="0"/>
          <w:marTop w:val="0"/>
          <w:marBottom w:val="0"/>
          <w:divBdr>
            <w:top w:val="none" w:sz="0" w:space="0" w:color="auto"/>
            <w:left w:val="none" w:sz="0" w:space="0" w:color="auto"/>
            <w:bottom w:val="none" w:sz="0" w:space="0" w:color="auto"/>
            <w:right w:val="none" w:sz="0" w:space="0" w:color="auto"/>
          </w:divBdr>
        </w:div>
        <w:div w:id="2095927553">
          <w:marLeft w:val="640"/>
          <w:marRight w:val="0"/>
          <w:marTop w:val="0"/>
          <w:marBottom w:val="0"/>
          <w:divBdr>
            <w:top w:val="none" w:sz="0" w:space="0" w:color="auto"/>
            <w:left w:val="none" w:sz="0" w:space="0" w:color="auto"/>
            <w:bottom w:val="none" w:sz="0" w:space="0" w:color="auto"/>
            <w:right w:val="none" w:sz="0" w:space="0" w:color="auto"/>
          </w:divBdr>
        </w:div>
        <w:div w:id="1083186297">
          <w:marLeft w:val="640"/>
          <w:marRight w:val="0"/>
          <w:marTop w:val="0"/>
          <w:marBottom w:val="0"/>
          <w:divBdr>
            <w:top w:val="none" w:sz="0" w:space="0" w:color="auto"/>
            <w:left w:val="none" w:sz="0" w:space="0" w:color="auto"/>
            <w:bottom w:val="none" w:sz="0" w:space="0" w:color="auto"/>
            <w:right w:val="none" w:sz="0" w:space="0" w:color="auto"/>
          </w:divBdr>
        </w:div>
      </w:divsChild>
    </w:div>
    <w:div w:id="1833064301">
      <w:bodyDiv w:val="1"/>
      <w:marLeft w:val="0"/>
      <w:marRight w:val="0"/>
      <w:marTop w:val="0"/>
      <w:marBottom w:val="0"/>
      <w:divBdr>
        <w:top w:val="none" w:sz="0" w:space="0" w:color="auto"/>
        <w:left w:val="none" w:sz="0" w:space="0" w:color="auto"/>
        <w:bottom w:val="none" w:sz="0" w:space="0" w:color="auto"/>
        <w:right w:val="none" w:sz="0" w:space="0" w:color="auto"/>
      </w:divBdr>
      <w:divsChild>
        <w:div w:id="2016178451">
          <w:marLeft w:val="640"/>
          <w:marRight w:val="0"/>
          <w:marTop w:val="0"/>
          <w:marBottom w:val="0"/>
          <w:divBdr>
            <w:top w:val="none" w:sz="0" w:space="0" w:color="auto"/>
            <w:left w:val="none" w:sz="0" w:space="0" w:color="auto"/>
            <w:bottom w:val="none" w:sz="0" w:space="0" w:color="auto"/>
            <w:right w:val="none" w:sz="0" w:space="0" w:color="auto"/>
          </w:divBdr>
        </w:div>
        <w:div w:id="183058202">
          <w:marLeft w:val="640"/>
          <w:marRight w:val="0"/>
          <w:marTop w:val="0"/>
          <w:marBottom w:val="0"/>
          <w:divBdr>
            <w:top w:val="none" w:sz="0" w:space="0" w:color="auto"/>
            <w:left w:val="none" w:sz="0" w:space="0" w:color="auto"/>
            <w:bottom w:val="none" w:sz="0" w:space="0" w:color="auto"/>
            <w:right w:val="none" w:sz="0" w:space="0" w:color="auto"/>
          </w:divBdr>
        </w:div>
        <w:div w:id="1346175403">
          <w:marLeft w:val="640"/>
          <w:marRight w:val="0"/>
          <w:marTop w:val="0"/>
          <w:marBottom w:val="0"/>
          <w:divBdr>
            <w:top w:val="none" w:sz="0" w:space="0" w:color="auto"/>
            <w:left w:val="none" w:sz="0" w:space="0" w:color="auto"/>
            <w:bottom w:val="none" w:sz="0" w:space="0" w:color="auto"/>
            <w:right w:val="none" w:sz="0" w:space="0" w:color="auto"/>
          </w:divBdr>
        </w:div>
        <w:div w:id="1989701118">
          <w:marLeft w:val="640"/>
          <w:marRight w:val="0"/>
          <w:marTop w:val="0"/>
          <w:marBottom w:val="0"/>
          <w:divBdr>
            <w:top w:val="none" w:sz="0" w:space="0" w:color="auto"/>
            <w:left w:val="none" w:sz="0" w:space="0" w:color="auto"/>
            <w:bottom w:val="none" w:sz="0" w:space="0" w:color="auto"/>
            <w:right w:val="none" w:sz="0" w:space="0" w:color="auto"/>
          </w:divBdr>
        </w:div>
        <w:div w:id="1523667858">
          <w:marLeft w:val="640"/>
          <w:marRight w:val="0"/>
          <w:marTop w:val="0"/>
          <w:marBottom w:val="0"/>
          <w:divBdr>
            <w:top w:val="none" w:sz="0" w:space="0" w:color="auto"/>
            <w:left w:val="none" w:sz="0" w:space="0" w:color="auto"/>
            <w:bottom w:val="none" w:sz="0" w:space="0" w:color="auto"/>
            <w:right w:val="none" w:sz="0" w:space="0" w:color="auto"/>
          </w:divBdr>
        </w:div>
        <w:div w:id="405880841">
          <w:marLeft w:val="640"/>
          <w:marRight w:val="0"/>
          <w:marTop w:val="0"/>
          <w:marBottom w:val="0"/>
          <w:divBdr>
            <w:top w:val="none" w:sz="0" w:space="0" w:color="auto"/>
            <w:left w:val="none" w:sz="0" w:space="0" w:color="auto"/>
            <w:bottom w:val="none" w:sz="0" w:space="0" w:color="auto"/>
            <w:right w:val="none" w:sz="0" w:space="0" w:color="auto"/>
          </w:divBdr>
        </w:div>
        <w:div w:id="917514657">
          <w:marLeft w:val="640"/>
          <w:marRight w:val="0"/>
          <w:marTop w:val="0"/>
          <w:marBottom w:val="0"/>
          <w:divBdr>
            <w:top w:val="none" w:sz="0" w:space="0" w:color="auto"/>
            <w:left w:val="none" w:sz="0" w:space="0" w:color="auto"/>
            <w:bottom w:val="none" w:sz="0" w:space="0" w:color="auto"/>
            <w:right w:val="none" w:sz="0" w:space="0" w:color="auto"/>
          </w:divBdr>
        </w:div>
        <w:div w:id="247347794">
          <w:marLeft w:val="640"/>
          <w:marRight w:val="0"/>
          <w:marTop w:val="0"/>
          <w:marBottom w:val="0"/>
          <w:divBdr>
            <w:top w:val="none" w:sz="0" w:space="0" w:color="auto"/>
            <w:left w:val="none" w:sz="0" w:space="0" w:color="auto"/>
            <w:bottom w:val="none" w:sz="0" w:space="0" w:color="auto"/>
            <w:right w:val="none" w:sz="0" w:space="0" w:color="auto"/>
          </w:divBdr>
        </w:div>
        <w:div w:id="1923955258">
          <w:marLeft w:val="640"/>
          <w:marRight w:val="0"/>
          <w:marTop w:val="0"/>
          <w:marBottom w:val="0"/>
          <w:divBdr>
            <w:top w:val="none" w:sz="0" w:space="0" w:color="auto"/>
            <w:left w:val="none" w:sz="0" w:space="0" w:color="auto"/>
            <w:bottom w:val="none" w:sz="0" w:space="0" w:color="auto"/>
            <w:right w:val="none" w:sz="0" w:space="0" w:color="auto"/>
          </w:divBdr>
        </w:div>
      </w:divsChild>
    </w:div>
    <w:div w:id="1834223531">
      <w:bodyDiv w:val="1"/>
      <w:marLeft w:val="0"/>
      <w:marRight w:val="0"/>
      <w:marTop w:val="0"/>
      <w:marBottom w:val="0"/>
      <w:divBdr>
        <w:top w:val="none" w:sz="0" w:space="0" w:color="auto"/>
        <w:left w:val="none" w:sz="0" w:space="0" w:color="auto"/>
        <w:bottom w:val="none" w:sz="0" w:space="0" w:color="auto"/>
        <w:right w:val="none" w:sz="0" w:space="0" w:color="auto"/>
      </w:divBdr>
      <w:divsChild>
        <w:div w:id="1462261855">
          <w:marLeft w:val="640"/>
          <w:marRight w:val="0"/>
          <w:marTop w:val="0"/>
          <w:marBottom w:val="0"/>
          <w:divBdr>
            <w:top w:val="none" w:sz="0" w:space="0" w:color="auto"/>
            <w:left w:val="none" w:sz="0" w:space="0" w:color="auto"/>
            <w:bottom w:val="none" w:sz="0" w:space="0" w:color="auto"/>
            <w:right w:val="none" w:sz="0" w:space="0" w:color="auto"/>
          </w:divBdr>
        </w:div>
        <w:div w:id="1503622978">
          <w:marLeft w:val="640"/>
          <w:marRight w:val="0"/>
          <w:marTop w:val="0"/>
          <w:marBottom w:val="0"/>
          <w:divBdr>
            <w:top w:val="none" w:sz="0" w:space="0" w:color="auto"/>
            <w:left w:val="none" w:sz="0" w:space="0" w:color="auto"/>
            <w:bottom w:val="none" w:sz="0" w:space="0" w:color="auto"/>
            <w:right w:val="none" w:sz="0" w:space="0" w:color="auto"/>
          </w:divBdr>
        </w:div>
        <w:div w:id="1124931713">
          <w:marLeft w:val="640"/>
          <w:marRight w:val="0"/>
          <w:marTop w:val="0"/>
          <w:marBottom w:val="0"/>
          <w:divBdr>
            <w:top w:val="none" w:sz="0" w:space="0" w:color="auto"/>
            <w:left w:val="none" w:sz="0" w:space="0" w:color="auto"/>
            <w:bottom w:val="none" w:sz="0" w:space="0" w:color="auto"/>
            <w:right w:val="none" w:sz="0" w:space="0" w:color="auto"/>
          </w:divBdr>
        </w:div>
        <w:div w:id="259023993">
          <w:marLeft w:val="640"/>
          <w:marRight w:val="0"/>
          <w:marTop w:val="0"/>
          <w:marBottom w:val="0"/>
          <w:divBdr>
            <w:top w:val="none" w:sz="0" w:space="0" w:color="auto"/>
            <w:left w:val="none" w:sz="0" w:space="0" w:color="auto"/>
            <w:bottom w:val="none" w:sz="0" w:space="0" w:color="auto"/>
            <w:right w:val="none" w:sz="0" w:space="0" w:color="auto"/>
          </w:divBdr>
        </w:div>
        <w:div w:id="740056599">
          <w:marLeft w:val="640"/>
          <w:marRight w:val="0"/>
          <w:marTop w:val="0"/>
          <w:marBottom w:val="0"/>
          <w:divBdr>
            <w:top w:val="none" w:sz="0" w:space="0" w:color="auto"/>
            <w:left w:val="none" w:sz="0" w:space="0" w:color="auto"/>
            <w:bottom w:val="none" w:sz="0" w:space="0" w:color="auto"/>
            <w:right w:val="none" w:sz="0" w:space="0" w:color="auto"/>
          </w:divBdr>
        </w:div>
        <w:div w:id="922641301">
          <w:marLeft w:val="640"/>
          <w:marRight w:val="0"/>
          <w:marTop w:val="0"/>
          <w:marBottom w:val="0"/>
          <w:divBdr>
            <w:top w:val="none" w:sz="0" w:space="0" w:color="auto"/>
            <w:left w:val="none" w:sz="0" w:space="0" w:color="auto"/>
            <w:bottom w:val="none" w:sz="0" w:space="0" w:color="auto"/>
            <w:right w:val="none" w:sz="0" w:space="0" w:color="auto"/>
          </w:divBdr>
        </w:div>
        <w:div w:id="1773938759">
          <w:marLeft w:val="640"/>
          <w:marRight w:val="0"/>
          <w:marTop w:val="0"/>
          <w:marBottom w:val="0"/>
          <w:divBdr>
            <w:top w:val="none" w:sz="0" w:space="0" w:color="auto"/>
            <w:left w:val="none" w:sz="0" w:space="0" w:color="auto"/>
            <w:bottom w:val="none" w:sz="0" w:space="0" w:color="auto"/>
            <w:right w:val="none" w:sz="0" w:space="0" w:color="auto"/>
          </w:divBdr>
        </w:div>
        <w:div w:id="1275942453">
          <w:marLeft w:val="640"/>
          <w:marRight w:val="0"/>
          <w:marTop w:val="0"/>
          <w:marBottom w:val="0"/>
          <w:divBdr>
            <w:top w:val="none" w:sz="0" w:space="0" w:color="auto"/>
            <w:left w:val="none" w:sz="0" w:space="0" w:color="auto"/>
            <w:bottom w:val="none" w:sz="0" w:space="0" w:color="auto"/>
            <w:right w:val="none" w:sz="0" w:space="0" w:color="auto"/>
          </w:divBdr>
        </w:div>
        <w:div w:id="1559975704">
          <w:marLeft w:val="640"/>
          <w:marRight w:val="0"/>
          <w:marTop w:val="0"/>
          <w:marBottom w:val="0"/>
          <w:divBdr>
            <w:top w:val="none" w:sz="0" w:space="0" w:color="auto"/>
            <w:left w:val="none" w:sz="0" w:space="0" w:color="auto"/>
            <w:bottom w:val="none" w:sz="0" w:space="0" w:color="auto"/>
            <w:right w:val="none" w:sz="0" w:space="0" w:color="auto"/>
          </w:divBdr>
        </w:div>
        <w:div w:id="1138765647">
          <w:marLeft w:val="640"/>
          <w:marRight w:val="0"/>
          <w:marTop w:val="0"/>
          <w:marBottom w:val="0"/>
          <w:divBdr>
            <w:top w:val="none" w:sz="0" w:space="0" w:color="auto"/>
            <w:left w:val="none" w:sz="0" w:space="0" w:color="auto"/>
            <w:bottom w:val="none" w:sz="0" w:space="0" w:color="auto"/>
            <w:right w:val="none" w:sz="0" w:space="0" w:color="auto"/>
          </w:divBdr>
        </w:div>
        <w:div w:id="1946813207">
          <w:marLeft w:val="640"/>
          <w:marRight w:val="0"/>
          <w:marTop w:val="0"/>
          <w:marBottom w:val="0"/>
          <w:divBdr>
            <w:top w:val="none" w:sz="0" w:space="0" w:color="auto"/>
            <w:left w:val="none" w:sz="0" w:space="0" w:color="auto"/>
            <w:bottom w:val="none" w:sz="0" w:space="0" w:color="auto"/>
            <w:right w:val="none" w:sz="0" w:space="0" w:color="auto"/>
          </w:divBdr>
        </w:div>
        <w:div w:id="107699884">
          <w:marLeft w:val="640"/>
          <w:marRight w:val="0"/>
          <w:marTop w:val="0"/>
          <w:marBottom w:val="0"/>
          <w:divBdr>
            <w:top w:val="none" w:sz="0" w:space="0" w:color="auto"/>
            <w:left w:val="none" w:sz="0" w:space="0" w:color="auto"/>
            <w:bottom w:val="none" w:sz="0" w:space="0" w:color="auto"/>
            <w:right w:val="none" w:sz="0" w:space="0" w:color="auto"/>
          </w:divBdr>
        </w:div>
        <w:div w:id="129859386">
          <w:marLeft w:val="640"/>
          <w:marRight w:val="0"/>
          <w:marTop w:val="0"/>
          <w:marBottom w:val="0"/>
          <w:divBdr>
            <w:top w:val="none" w:sz="0" w:space="0" w:color="auto"/>
            <w:left w:val="none" w:sz="0" w:space="0" w:color="auto"/>
            <w:bottom w:val="none" w:sz="0" w:space="0" w:color="auto"/>
            <w:right w:val="none" w:sz="0" w:space="0" w:color="auto"/>
          </w:divBdr>
        </w:div>
        <w:div w:id="1918006664">
          <w:marLeft w:val="640"/>
          <w:marRight w:val="0"/>
          <w:marTop w:val="0"/>
          <w:marBottom w:val="0"/>
          <w:divBdr>
            <w:top w:val="none" w:sz="0" w:space="0" w:color="auto"/>
            <w:left w:val="none" w:sz="0" w:space="0" w:color="auto"/>
            <w:bottom w:val="none" w:sz="0" w:space="0" w:color="auto"/>
            <w:right w:val="none" w:sz="0" w:space="0" w:color="auto"/>
          </w:divBdr>
        </w:div>
        <w:div w:id="219562900">
          <w:marLeft w:val="640"/>
          <w:marRight w:val="0"/>
          <w:marTop w:val="0"/>
          <w:marBottom w:val="0"/>
          <w:divBdr>
            <w:top w:val="none" w:sz="0" w:space="0" w:color="auto"/>
            <w:left w:val="none" w:sz="0" w:space="0" w:color="auto"/>
            <w:bottom w:val="none" w:sz="0" w:space="0" w:color="auto"/>
            <w:right w:val="none" w:sz="0" w:space="0" w:color="auto"/>
          </w:divBdr>
        </w:div>
        <w:div w:id="409694629">
          <w:marLeft w:val="640"/>
          <w:marRight w:val="0"/>
          <w:marTop w:val="0"/>
          <w:marBottom w:val="0"/>
          <w:divBdr>
            <w:top w:val="none" w:sz="0" w:space="0" w:color="auto"/>
            <w:left w:val="none" w:sz="0" w:space="0" w:color="auto"/>
            <w:bottom w:val="none" w:sz="0" w:space="0" w:color="auto"/>
            <w:right w:val="none" w:sz="0" w:space="0" w:color="auto"/>
          </w:divBdr>
        </w:div>
      </w:divsChild>
    </w:div>
    <w:div w:id="1847090377">
      <w:bodyDiv w:val="1"/>
      <w:marLeft w:val="0"/>
      <w:marRight w:val="0"/>
      <w:marTop w:val="0"/>
      <w:marBottom w:val="0"/>
      <w:divBdr>
        <w:top w:val="none" w:sz="0" w:space="0" w:color="auto"/>
        <w:left w:val="none" w:sz="0" w:space="0" w:color="auto"/>
        <w:bottom w:val="none" w:sz="0" w:space="0" w:color="auto"/>
        <w:right w:val="none" w:sz="0" w:space="0" w:color="auto"/>
      </w:divBdr>
      <w:divsChild>
        <w:div w:id="1439059409">
          <w:marLeft w:val="640"/>
          <w:marRight w:val="0"/>
          <w:marTop w:val="0"/>
          <w:marBottom w:val="0"/>
          <w:divBdr>
            <w:top w:val="none" w:sz="0" w:space="0" w:color="auto"/>
            <w:left w:val="none" w:sz="0" w:space="0" w:color="auto"/>
            <w:bottom w:val="none" w:sz="0" w:space="0" w:color="auto"/>
            <w:right w:val="none" w:sz="0" w:space="0" w:color="auto"/>
          </w:divBdr>
        </w:div>
        <w:div w:id="1508057407">
          <w:marLeft w:val="640"/>
          <w:marRight w:val="0"/>
          <w:marTop w:val="0"/>
          <w:marBottom w:val="0"/>
          <w:divBdr>
            <w:top w:val="none" w:sz="0" w:space="0" w:color="auto"/>
            <w:left w:val="none" w:sz="0" w:space="0" w:color="auto"/>
            <w:bottom w:val="none" w:sz="0" w:space="0" w:color="auto"/>
            <w:right w:val="none" w:sz="0" w:space="0" w:color="auto"/>
          </w:divBdr>
        </w:div>
        <w:div w:id="266353011">
          <w:marLeft w:val="640"/>
          <w:marRight w:val="0"/>
          <w:marTop w:val="0"/>
          <w:marBottom w:val="0"/>
          <w:divBdr>
            <w:top w:val="none" w:sz="0" w:space="0" w:color="auto"/>
            <w:left w:val="none" w:sz="0" w:space="0" w:color="auto"/>
            <w:bottom w:val="none" w:sz="0" w:space="0" w:color="auto"/>
            <w:right w:val="none" w:sz="0" w:space="0" w:color="auto"/>
          </w:divBdr>
        </w:div>
        <w:div w:id="1991519055">
          <w:marLeft w:val="640"/>
          <w:marRight w:val="0"/>
          <w:marTop w:val="0"/>
          <w:marBottom w:val="0"/>
          <w:divBdr>
            <w:top w:val="none" w:sz="0" w:space="0" w:color="auto"/>
            <w:left w:val="none" w:sz="0" w:space="0" w:color="auto"/>
            <w:bottom w:val="none" w:sz="0" w:space="0" w:color="auto"/>
            <w:right w:val="none" w:sz="0" w:space="0" w:color="auto"/>
          </w:divBdr>
        </w:div>
        <w:div w:id="2017884749">
          <w:marLeft w:val="640"/>
          <w:marRight w:val="0"/>
          <w:marTop w:val="0"/>
          <w:marBottom w:val="0"/>
          <w:divBdr>
            <w:top w:val="none" w:sz="0" w:space="0" w:color="auto"/>
            <w:left w:val="none" w:sz="0" w:space="0" w:color="auto"/>
            <w:bottom w:val="none" w:sz="0" w:space="0" w:color="auto"/>
            <w:right w:val="none" w:sz="0" w:space="0" w:color="auto"/>
          </w:divBdr>
        </w:div>
        <w:div w:id="2079328870">
          <w:marLeft w:val="640"/>
          <w:marRight w:val="0"/>
          <w:marTop w:val="0"/>
          <w:marBottom w:val="0"/>
          <w:divBdr>
            <w:top w:val="none" w:sz="0" w:space="0" w:color="auto"/>
            <w:left w:val="none" w:sz="0" w:space="0" w:color="auto"/>
            <w:bottom w:val="none" w:sz="0" w:space="0" w:color="auto"/>
            <w:right w:val="none" w:sz="0" w:space="0" w:color="auto"/>
          </w:divBdr>
        </w:div>
        <w:div w:id="1940674941">
          <w:marLeft w:val="640"/>
          <w:marRight w:val="0"/>
          <w:marTop w:val="0"/>
          <w:marBottom w:val="0"/>
          <w:divBdr>
            <w:top w:val="none" w:sz="0" w:space="0" w:color="auto"/>
            <w:left w:val="none" w:sz="0" w:space="0" w:color="auto"/>
            <w:bottom w:val="none" w:sz="0" w:space="0" w:color="auto"/>
            <w:right w:val="none" w:sz="0" w:space="0" w:color="auto"/>
          </w:divBdr>
        </w:div>
        <w:div w:id="653412975">
          <w:marLeft w:val="640"/>
          <w:marRight w:val="0"/>
          <w:marTop w:val="0"/>
          <w:marBottom w:val="0"/>
          <w:divBdr>
            <w:top w:val="none" w:sz="0" w:space="0" w:color="auto"/>
            <w:left w:val="none" w:sz="0" w:space="0" w:color="auto"/>
            <w:bottom w:val="none" w:sz="0" w:space="0" w:color="auto"/>
            <w:right w:val="none" w:sz="0" w:space="0" w:color="auto"/>
          </w:divBdr>
        </w:div>
        <w:div w:id="872310806">
          <w:marLeft w:val="640"/>
          <w:marRight w:val="0"/>
          <w:marTop w:val="0"/>
          <w:marBottom w:val="0"/>
          <w:divBdr>
            <w:top w:val="none" w:sz="0" w:space="0" w:color="auto"/>
            <w:left w:val="none" w:sz="0" w:space="0" w:color="auto"/>
            <w:bottom w:val="none" w:sz="0" w:space="0" w:color="auto"/>
            <w:right w:val="none" w:sz="0" w:space="0" w:color="auto"/>
          </w:divBdr>
        </w:div>
        <w:div w:id="879824776">
          <w:marLeft w:val="640"/>
          <w:marRight w:val="0"/>
          <w:marTop w:val="0"/>
          <w:marBottom w:val="0"/>
          <w:divBdr>
            <w:top w:val="none" w:sz="0" w:space="0" w:color="auto"/>
            <w:left w:val="none" w:sz="0" w:space="0" w:color="auto"/>
            <w:bottom w:val="none" w:sz="0" w:space="0" w:color="auto"/>
            <w:right w:val="none" w:sz="0" w:space="0" w:color="auto"/>
          </w:divBdr>
        </w:div>
        <w:div w:id="1408723089">
          <w:marLeft w:val="640"/>
          <w:marRight w:val="0"/>
          <w:marTop w:val="0"/>
          <w:marBottom w:val="0"/>
          <w:divBdr>
            <w:top w:val="none" w:sz="0" w:space="0" w:color="auto"/>
            <w:left w:val="none" w:sz="0" w:space="0" w:color="auto"/>
            <w:bottom w:val="none" w:sz="0" w:space="0" w:color="auto"/>
            <w:right w:val="none" w:sz="0" w:space="0" w:color="auto"/>
          </w:divBdr>
        </w:div>
        <w:div w:id="404034966">
          <w:marLeft w:val="640"/>
          <w:marRight w:val="0"/>
          <w:marTop w:val="0"/>
          <w:marBottom w:val="0"/>
          <w:divBdr>
            <w:top w:val="none" w:sz="0" w:space="0" w:color="auto"/>
            <w:left w:val="none" w:sz="0" w:space="0" w:color="auto"/>
            <w:bottom w:val="none" w:sz="0" w:space="0" w:color="auto"/>
            <w:right w:val="none" w:sz="0" w:space="0" w:color="auto"/>
          </w:divBdr>
        </w:div>
        <w:div w:id="513230426">
          <w:marLeft w:val="640"/>
          <w:marRight w:val="0"/>
          <w:marTop w:val="0"/>
          <w:marBottom w:val="0"/>
          <w:divBdr>
            <w:top w:val="none" w:sz="0" w:space="0" w:color="auto"/>
            <w:left w:val="none" w:sz="0" w:space="0" w:color="auto"/>
            <w:bottom w:val="none" w:sz="0" w:space="0" w:color="auto"/>
            <w:right w:val="none" w:sz="0" w:space="0" w:color="auto"/>
          </w:divBdr>
        </w:div>
        <w:div w:id="435174419">
          <w:marLeft w:val="640"/>
          <w:marRight w:val="0"/>
          <w:marTop w:val="0"/>
          <w:marBottom w:val="0"/>
          <w:divBdr>
            <w:top w:val="none" w:sz="0" w:space="0" w:color="auto"/>
            <w:left w:val="none" w:sz="0" w:space="0" w:color="auto"/>
            <w:bottom w:val="none" w:sz="0" w:space="0" w:color="auto"/>
            <w:right w:val="none" w:sz="0" w:space="0" w:color="auto"/>
          </w:divBdr>
        </w:div>
        <w:div w:id="754789475">
          <w:marLeft w:val="640"/>
          <w:marRight w:val="0"/>
          <w:marTop w:val="0"/>
          <w:marBottom w:val="0"/>
          <w:divBdr>
            <w:top w:val="none" w:sz="0" w:space="0" w:color="auto"/>
            <w:left w:val="none" w:sz="0" w:space="0" w:color="auto"/>
            <w:bottom w:val="none" w:sz="0" w:space="0" w:color="auto"/>
            <w:right w:val="none" w:sz="0" w:space="0" w:color="auto"/>
          </w:divBdr>
        </w:div>
        <w:div w:id="1582060799">
          <w:marLeft w:val="640"/>
          <w:marRight w:val="0"/>
          <w:marTop w:val="0"/>
          <w:marBottom w:val="0"/>
          <w:divBdr>
            <w:top w:val="none" w:sz="0" w:space="0" w:color="auto"/>
            <w:left w:val="none" w:sz="0" w:space="0" w:color="auto"/>
            <w:bottom w:val="none" w:sz="0" w:space="0" w:color="auto"/>
            <w:right w:val="none" w:sz="0" w:space="0" w:color="auto"/>
          </w:divBdr>
        </w:div>
        <w:div w:id="1430195022">
          <w:marLeft w:val="640"/>
          <w:marRight w:val="0"/>
          <w:marTop w:val="0"/>
          <w:marBottom w:val="0"/>
          <w:divBdr>
            <w:top w:val="none" w:sz="0" w:space="0" w:color="auto"/>
            <w:left w:val="none" w:sz="0" w:space="0" w:color="auto"/>
            <w:bottom w:val="none" w:sz="0" w:space="0" w:color="auto"/>
            <w:right w:val="none" w:sz="0" w:space="0" w:color="auto"/>
          </w:divBdr>
        </w:div>
        <w:div w:id="1269893198">
          <w:marLeft w:val="640"/>
          <w:marRight w:val="0"/>
          <w:marTop w:val="0"/>
          <w:marBottom w:val="0"/>
          <w:divBdr>
            <w:top w:val="none" w:sz="0" w:space="0" w:color="auto"/>
            <w:left w:val="none" w:sz="0" w:space="0" w:color="auto"/>
            <w:bottom w:val="none" w:sz="0" w:space="0" w:color="auto"/>
            <w:right w:val="none" w:sz="0" w:space="0" w:color="auto"/>
          </w:divBdr>
        </w:div>
        <w:div w:id="754590419">
          <w:marLeft w:val="640"/>
          <w:marRight w:val="0"/>
          <w:marTop w:val="0"/>
          <w:marBottom w:val="0"/>
          <w:divBdr>
            <w:top w:val="none" w:sz="0" w:space="0" w:color="auto"/>
            <w:left w:val="none" w:sz="0" w:space="0" w:color="auto"/>
            <w:bottom w:val="none" w:sz="0" w:space="0" w:color="auto"/>
            <w:right w:val="none" w:sz="0" w:space="0" w:color="auto"/>
          </w:divBdr>
        </w:div>
        <w:div w:id="2013680268">
          <w:marLeft w:val="640"/>
          <w:marRight w:val="0"/>
          <w:marTop w:val="0"/>
          <w:marBottom w:val="0"/>
          <w:divBdr>
            <w:top w:val="none" w:sz="0" w:space="0" w:color="auto"/>
            <w:left w:val="none" w:sz="0" w:space="0" w:color="auto"/>
            <w:bottom w:val="none" w:sz="0" w:space="0" w:color="auto"/>
            <w:right w:val="none" w:sz="0" w:space="0" w:color="auto"/>
          </w:divBdr>
        </w:div>
        <w:div w:id="1890258896">
          <w:marLeft w:val="640"/>
          <w:marRight w:val="0"/>
          <w:marTop w:val="0"/>
          <w:marBottom w:val="0"/>
          <w:divBdr>
            <w:top w:val="none" w:sz="0" w:space="0" w:color="auto"/>
            <w:left w:val="none" w:sz="0" w:space="0" w:color="auto"/>
            <w:bottom w:val="none" w:sz="0" w:space="0" w:color="auto"/>
            <w:right w:val="none" w:sz="0" w:space="0" w:color="auto"/>
          </w:divBdr>
        </w:div>
        <w:div w:id="930818823">
          <w:marLeft w:val="640"/>
          <w:marRight w:val="0"/>
          <w:marTop w:val="0"/>
          <w:marBottom w:val="0"/>
          <w:divBdr>
            <w:top w:val="none" w:sz="0" w:space="0" w:color="auto"/>
            <w:left w:val="none" w:sz="0" w:space="0" w:color="auto"/>
            <w:bottom w:val="none" w:sz="0" w:space="0" w:color="auto"/>
            <w:right w:val="none" w:sz="0" w:space="0" w:color="auto"/>
          </w:divBdr>
        </w:div>
        <w:div w:id="1366785179">
          <w:marLeft w:val="640"/>
          <w:marRight w:val="0"/>
          <w:marTop w:val="0"/>
          <w:marBottom w:val="0"/>
          <w:divBdr>
            <w:top w:val="none" w:sz="0" w:space="0" w:color="auto"/>
            <w:left w:val="none" w:sz="0" w:space="0" w:color="auto"/>
            <w:bottom w:val="none" w:sz="0" w:space="0" w:color="auto"/>
            <w:right w:val="none" w:sz="0" w:space="0" w:color="auto"/>
          </w:divBdr>
        </w:div>
        <w:div w:id="1960644933">
          <w:marLeft w:val="640"/>
          <w:marRight w:val="0"/>
          <w:marTop w:val="0"/>
          <w:marBottom w:val="0"/>
          <w:divBdr>
            <w:top w:val="none" w:sz="0" w:space="0" w:color="auto"/>
            <w:left w:val="none" w:sz="0" w:space="0" w:color="auto"/>
            <w:bottom w:val="none" w:sz="0" w:space="0" w:color="auto"/>
            <w:right w:val="none" w:sz="0" w:space="0" w:color="auto"/>
          </w:divBdr>
        </w:div>
        <w:div w:id="446122267">
          <w:marLeft w:val="640"/>
          <w:marRight w:val="0"/>
          <w:marTop w:val="0"/>
          <w:marBottom w:val="0"/>
          <w:divBdr>
            <w:top w:val="none" w:sz="0" w:space="0" w:color="auto"/>
            <w:left w:val="none" w:sz="0" w:space="0" w:color="auto"/>
            <w:bottom w:val="none" w:sz="0" w:space="0" w:color="auto"/>
            <w:right w:val="none" w:sz="0" w:space="0" w:color="auto"/>
          </w:divBdr>
        </w:div>
        <w:div w:id="940262052">
          <w:marLeft w:val="640"/>
          <w:marRight w:val="0"/>
          <w:marTop w:val="0"/>
          <w:marBottom w:val="0"/>
          <w:divBdr>
            <w:top w:val="none" w:sz="0" w:space="0" w:color="auto"/>
            <w:left w:val="none" w:sz="0" w:space="0" w:color="auto"/>
            <w:bottom w:val="none" w:sz="0" w:space="0" w:color="auto"/>
            <w:right w:val="none" w:sz="0" w:space="0" w:color="auto"/>
          </w:divBdr>
        </w:div>
        <w:div w:id="432018156">
          <w:marLeft w:val="640"/>
          <w:marRight w:val="0"/>
          <w:marTop w:val="0"/>
          <w:marBottom w:val="0"/>
          <w:divBdr>
            <w:top w:val="none" w:sz="0" w:space="0" w:color="auto"/>
            <w:left w:val="none" w:sz="0" w:space="0" w:color="auto"/>
            <w:bottom w:val="none" w:sz="0" w:space="0" w:color="auto"/>
            <w:right w:val="none" w:sz="0" w:space="0" w:color="auto"/>
          </w:divBdr>
        </w:div>
        <w:div w:id="1948852569">
          <w:marLeft w:val="640"/>
          <w:marRight w:val="0"/>
          <w:marTop w:val="0"/>
          <w:marBottom w:val="0"/>
          <w:divBdr>
            <w:top w:val="none" w:sz="0" w:space="0" w:color="auto"/>
            <w:left w:val="none" w:sz="0" w:space="0" w:color="auto"/>
            <w:bottom w:val="none" w:sz="0" w:space="0" w:color="auto"/>
            <w:right w:val="none" w:sz="0" w:space="0" w:color="auto"/>
          </w:divBdr>
        </w:div>
        <w:div w:id="1676035237">
          <w:marLeft w:val="640"/>
          <w:marRight w:val="0"/>
          <w:marTop w:val="0"/>
          <w:marBottom w:val="0"/>
          <w:divBdr>
            <w:top w:val="none" w:sz="0" w:space="0" w:color="auto"/>
            <w:left w:val="none" w:sz="0" w:space="0" w:color="auto"/>
            <w:bottom w:val="none" w:sz="0" w:space="0" w:color="auto"/>
            <w:right w:val="none" w:sz="0" w:space="0" w:color="auto"/>
          </w:divBdr>
        </w:div>
        <w:div w:id="168914801">
          <w:marLeft w:val="640"/>
          <w:marRight w:val="0"/>
          <w:marTop w:val="0"/>
          <w:marBottom w:val="0"/>
          <w:divBdr>
            <w:top w:val="none" w:sz="0" w:space="0" w:color="auto"/>
            <w:left w:val="none" w:sz="0" w:space="0" w:color="auto"/>
            <w:bottom w:val="none" w:sz="0" w:space="0" w:color="auto"/>
            <w:right w:val="none" w:sz="0" w:space="0" w:color="auto"/>
          </w:divBdr>
        </w:div>
        <w:div w:id="1880389935">
          <w:marLeft w:val="640"/>
          <w:marRight w:val="0"/>
          <w:marTop w:val="0"/>
          <w:marBottom w:val="0"/>
          <w:divBdr>
            <w:top w:val="none" w:sz="0" w:space="0" w:color="auto"/>
            <w:left w:val="none" w:sz="0" w:space="0" w:color="auto"/>
            <w:bottom w:val="none" w:sz="0" w:space="0" w:color="auto"/>
            <w:right w:val="none" w:sz="0" w:space="0" w:color="auto"/>
          </w:divBdr>
        </w:div>
        <w:div w:id="853611005">
          <w:marLeft w:val="640"/>
          <w:marRight w:val="0"/>
          <w:marTop w:val="0"/>
          <w:marBottom w:val="0"/>
          <w:divBdr>
            <w:top w:val="none" w:sz="0" w:space="0" w:color="auto"/>
            <w:left w:val="none" w:sz="0" w:space="0" w:color="auto"/>
            <w:bottom w:val="none" w:sz="0" w:space="0" w:color="auto"/>
            <w:right w:val="none" w:sz="0" w:space="0" w:color="auto"/>
          </w:divBdr>
        </w:div>
        <w:div w:id="762150159">
          <w:marLeft w:val="640"/>
          <w:marRight w:val="0"/>
          <w:marTop w:val="0"/>
          <w:marBottom w:val="0"/>
          <w:divBdr>
            <w:top w:val="none" w:sz="0" w:space="0" w:color="auto"/>
            <w:left w:val="none" w:sz="0" w:space="0" w:color="auto"/>
            <w:bottom w:val="none" w:sz="0" w:space="0" w:color="auto"/>
            <w:right w:val="none" w:sz="0" w:space="0" w:color="auto"/>
          </w:divBdr>
        </w:div>
        <w:div w:id="1328947111">
          <w:marLeft w:val="640"/>
          <w:marRight w:val="0"/>
          <w:marTop w:val="0"/>
          <w:marBottom w:val="0"/>
          <w:divBdr>
            <w:top w:val="none" w:sz="0" w:space="0" w:color="auto"/>
            <w:left w:val="none" w:sz="0" w:space="0" w:color="auto"/>
            <w:bottom w:val="none" w:sz="0" w:space="0" w:color="auto"/>
            <w:right w:val="none" w:sz="0" w:space="0" w:color="auto"/>
          </w:divBdr>
        </w:div>
        <w:div w:id="1268347039">
          <w:marLeft w:val="640"/>
          <w:marRight w:val="0"/>
          <w:marTop w:val="0"/>
          <w:marBottom w:val="0"/>
          <w:divBdr>
            <w:top w:val="none" w:sz="0" w:space="0" w:color="auto"/>
            <w:left w:val="none" w:sz="0" w:space="0" w:color="auto"/>
            <w:bottom w:val="none" w:sz="0" w:space="0" w:color="auto"/>
            <w:right w:val="none" w:sz="0" w:space="0" w:color="auto"/>
          </w:divBdr>
        </w:div>
        <w:div w:id="690454446">
          <w:marLeft w:val="640"/>
          <w:marRight w:val="0"/>
          <w:marTop w:val="0"/>
          <w:marBottom w:val="0"/>
          <w:divBdr>
            <w:top w:val="none" w:sz="0" w:space="0" w:color="auto"/>
            <w:left w:val="none" w:sz="0" w:space="0" w:color="auto"/>
            <w:bottom w:val="none" w:sz="0" w:space="0" w:color="auto"/>
            <w:right w:val="none" w:sz="0" w:space="0" w:color="auto"/>
          </w:divBdr>
        </w:div>
        <w:div w:id="1686903167">
          <w:marLeft w:val="640"/>
          <w:marRight w:val="0"/>
          <w:marTop w:val="0"/>
          <w:marBottom w:val="0"/>
          <w:divBdr>
            <w:top w:val="none" w:sz="0" w:space="0" w:color="auto"/>
            <w:left w:val="none" w:sz="0" w:space="0" w:color="auto"/>
            <w:bottom w:val="none" w:sz="0" w:space="0" w:color="auto"/>
            <w:right w:val="none" w:sz="0" w:space="0" w:color="auto"/>
          </w:divBdr>
        </w:div>
        <w:div w:id="529953094">
          <w:marLeft w:val="640"/>
          <w:marRight w:val="0"/>
          <w:marTop w:val="0"/>
          <w:marBottom w:val="0"/>
          <w:divBdr>
            <w:top w:val="none" w:sz="0" w:space="0" w:color="auto"/>
            <w:left w:val="none" w:sz="0" w:space="0" w:color="auto"/>
            <w:bottom w:val="none" w:sz="0" w:space="0" w:color="auto"/>
            <w:right w:val="none" w:sz="0" w:space="0" w:color="auto"/>
          </w:divBdr>
        </w:div>
        <w:div w:id="914322395">
          <w:marLeft w:val="640"/>
          <w:marRight w:val="0"/>
          <w:marTop w:val="0"/>
          <w:marBottom w:val="0"/>
          <w:divBdr>
            <w:top w:val="none" w:sz="0" w:space="0" w:color="auto"/>
            <w:left w:val="none" w:sz="0" w:space="0" w:color="auto"/>
            <w:bottom w:val="none" w:sz="0" w:space="0" w:color="auto"/>
            <w:right w:val="none" w:sz="0" w:space="0" w:color="auto"/>
          </w:divBdr>
        </w:div>
        <w:div w:id="1041320517">
          <w:marLeft w:val="640"/>
          <w:marRight w:val="0"/>
          <w:marTop w:val="0"/>
          <w:marBottom w:val="0"/>
          <w:divBdr>
            <w:top w:val="none" w:sz="0" w:space="0" w:color="auto"/>
            <w:left w:val="none" w:sz="0" w:space="0" w:color="auto"/>
            <w:bottom w:val="none" w:sz="0" w:space="0" w:color="auto"/>
            <w:right w:val="none" w:sz="0" w:space="0" w:color="auto"/>
          </w:divBdr>
        </w:div>
        <w:div w:id="1374112236">
          <w:marLeft w:val="640"/>
          <w:marRight w:val="0"/>
          <w:marTop w:val="0"/>
          <w:marBottom w:val="0"/>
          <w:divBdr>
            <w:top w:val="none" w:sz="0" w:space="0" w:color="auto"/>
            <w:left w:val="none" w:sz="0" w:space="0" w:color="auto"/>
            <w:bottom w:val="none" w:sz="0" w:space="0" w:color="auto"/>
            <w:right w:val="none" w:sz="0" w:space="0" w:color="auto"/>
          </w:divBdr>
        </w:div>
        <w:div w:id="129908693">
          <w:marLeft w:val="640"/>
          <w:marRight w:val="0"/>
          <w:marTop w:val="0"/>
          <w:marBottom w:val="0"/>
          <w:divBdr>
            <w:top w:val="none" w:sz="0" w:space="0" w:color="auto"/>
            <w:left w:val="none" w:sz="0" w:space="0" w:color="auto"/>
            <w:bottom w:val="none" w:sz="0" w:space="0" w:color="auto"/>
            <w:right w:val="none" w:sz="0" w:space="0" w:color="auto"/>
          </w:divBdr>
        </w:div>
        <w:div w:id="1737893598">
          <w:marLeft w:val="640"/>
          <w:marRight w:val="0"/>
          <w:marTop w:val="0"/>
          <w:marBottom w:val="0"/>
          <w:divBdr>
            <w:top w:val="none" w:sz="0" w:space="0" w:color="auto"/>
            <w:left w:val="none" w:sz="0" w:space="0" w:color="auto"/>
            <w:bottom w:val="none" w:sz="0" w:space="0" w:color="auto"/>
            <w:right w:val="none" w:sz="0" w:space="0" w:color="auto"/>
          </w:divBdr>
        </w:div>
        <w:div w:id="562985294">
          <w:marLeft w:val="640"/>
          <w:marRight w:val="0"/>
          <w:marTop w:val="0"/>
          <w:marBottom w:val="0"/>
          <w:divBdr>
            <w:top w:val="none" w:sz="0" w:space="0" w:color="auto"/>
            <w:left w:val="none" w:sz="0" w:space="0" w:color="auto"/>
            <w:bottom w:val="none" w:sz="0" w:space="0" w:color="auto"/>
            <w:right w:val="none" w:sz="0" w:space="0" w:color="auto"/>
          </w:divBdr>
        </w:div>
        <w:div w:id="1371344186">
          <w:marLeft w:val="640"/>
          <w:marRight w:val="0"/>
          <w:marTop w:val="0"/>
          <w:marBottom w:val="0"/>
          <w:divBdr>
            <w:top w:val="none" w:sz="0" w:space="0" w:color="auto"/>
            <w:left w:val="none" w:sz="0" w:space="0" w:color="auto"/>
            <w:bottom w:val="none" w:sz="0" w:space="0" w:color="auto"/>
            <w:right w:val="none" w:sz="0" w:space="0" w:color="auto"/>
          </w:divBdr>
        </w:div>
        <w:div w:id="146747635">
          <w:marLeft w:val="640"/>
          <w:marRight w:val="0"/>
          <w:marTop w:val="0"/>
          <w:marBottom w:val="0"/>
          <w:divBdr>
            <w:top w:val="none" w:sz="0" w:space="0" w:color="auto"/>
            <w:left w:val="none" w:sz="0" w:space="0" w:color="auto"/>
            <w:bottom w:val="none" w:sz="0" w:space="0" w:color="auto"/>
            <w:right w:val="none" w:sz="0" w:space="0" w:color="auto"/>
          </w:divBdr>
        </w:div>
        <w:div w:id="53504482">
          <w:marLeft w:val="640"/>
          <w:marRight w:val="0"/>
          <w:marTop w:val="0"/>
          <w:marBottom w:val="0"/>
          <w:divBdr>
            <w:top w:val="none" w:sz="0" w:space="0" w:color="auto"/>
            <w:left w:val="none" w:sz="0" w:space="0" w:color="auto"/>
            <w:bottom w:val="none" w:sz="0" w:space="0" w:color="auto"/>
            <w:right w:val="none" w:sz="0" w:space="0" w:color="auto"/>
          </w:divBdr>
        </w:div>
        <w:div w:id="743182001">
          <w:marLeft w:val="640"/>
          <w:marRight w:val="0"/>
          <w:marTop w:val="0"/>
          <w:marBottom w:val="0"/>
          <w:divBdr>
            <w:top w:val="none" w:sz="0" w:space="0" w:color="auto"/>
            <w:left w:val="none" w:sz="0" w:space="0" w:color="auto"/>
            <w:bottom w:val="none" w:sz="0" w:space="0" w:color="auto"/>
            <w:right w:val="none" w:sz="0" w:space="0" w:color="auto"/>
          </w:divBdr>
        </w:div>
        <w:div w:id="669601424">
          <w:marLeft w:val="640"/>
          <w:marRight w:val="0"/>
          <w:marTop w:val="0"/>
          <w:marBottom w:val="0"/>
          <w:divBdr>
            <w:top w:val="none" w:sz="0" w:space="0" w:color="auto"/>
            <w:left w:val="none" w:sz="0" w:space="0" w:color="auto"/>
            <w:bottom w:val="none" w:sz="0" w:space="0" w:color="auto"/>
            <w:right w:val="none" w:sz="0" w:space="0" w:color="auto"/>
          </w:divBdr>
        </w:div>
        <w:div w:id="1998415106">
          <w:marLeft w:val="640"/>
          <w:marRight w:val="0"/>
          <w:marTop w:val="0"/>
          <w:marBottom w:val="0"/>
          <w:divBdr>
            <w:top w:val="none" w:sz="0" w:space="0" w:color="auto"/>
            <w:left w:val="none" w:sz="0" w:space="0" w:color="auto"/>
            <w:bottom w:val="none" w:sz="0" w:space="0" w:color="auto"/>
            <w:right w:val="none" w:sz="0" w:space="0" w:color="auto"/>
          </w:divBdr>
        </w:div>
        <w:div w:id="316148412">
          <w:marLeft w:val="640"/>
          <w:marRight w:val="0"/>
          <w:marTop w:val="0"/>
          <w:marBottom w:val="0"/>
          <w:divBdr>
            <w:top w:val="none" w:sz="0" w:space="0" w:color="auto"/>
            <w:left w:val="none" w:sz="0" w:space="0" w:color="auto"/>
            <w:bottom w:val="none" w:sz="0" w:space="0" w:color="auto"/>
            <w:right w:val="none" w:sz="0" w:space="0" w:color="auto"/>
          </w:divBdr>
        </w:div>
        <w:div w:id="1815754229">
          <w:marLeft w:val="640"/>
          <w:marRight w:val="0"/>
          <w:marTop w:val="0"/>
          <w:marBottom w:val="0"/>
          <w:divBdr>
            <w:top w:val="none" w:sz="0" w:space="0" w:color="auto"/>
            <w:left w:val="none" w:sz="0" w:space="0" w:color="auto"/>
            <w:bottom w:val="none" w:sz="0" w:space="0" w:color="auto"/>
            <w:right w:val="none" w:sz="0" w:space="0" w:color="auto"/>
          </w:divBdr>
        </w:div>
        <w:div w:id="475491605">
          <w:marLeft w:val="640"/>
          <w:marRight w:val="0"/>
          <w:marTop w:val="0"/>
          <w:marBottom w:val="0"/>
          <w:divBdr>
            <w:top w:val="none" w:sz="0" w:space="0" w:color="auto"/>
            <w:left w:val="none" w:sz="0" w:space="0" w:color="auto"/>
            <w:bottom w:val="none" w:sz="0" w:space="0" w:color="auto"/>
            <w:right w:val="none" w:sz="0" w:space="0" w:color="auto"/>
          </w:divBdr>
        </w:div>
        <w:div w:id="1596596198">
          <w:marLeft w:val="640"/>
          <w:marRight w:val="0"/>
          <w:marTop w:val="0"/>
          <w:marBottom w:val="0"/>
          <w:divBdr>
            <w:top w:val="none" w:sz="0" w:space="0" w:color="auto"/>
            <w:left w:val="none" w:sz="0" w:space="0" w:color="auto"/>
            <w:bottom w:val="none" w:sz="0" w:space="0" w:color="auto"/>
            <w:right w:val="none" w:sz="0" w:space="0" w:color="auto"/>
          </w:divBdr>
        </w:div>
        <w:div w:id="1506749066">
          <w:marLeft w:val="640"/>
          <w:marRight w:val="0"/>
          <w:marTop w:val="0"/>
          <w:marBottom w:val="0"/>
          <w:divBdr>
            <w:top w:val="none" w:sz="0" w:space="0" w:color="auto"/>
            <w:left w:val="none" w:sz="0" w:space="0" w:color="auto"/>
            <w:bottom w:val="none" w:sz="0" w:space="0" w:color="auto"/>
            <w:right w:val="none" w:sz="0" w:space="0" w:color="auto"/>
          </w:divBdr>
        </w:div>
        <w:div w:id="1961448290">
          <w:marLeft w:val="640"/>
          <w:marRight w:val="0"/>
          <w:marTop w:val="0"/>
          <w:marBottom w:val="0"/>
          <w:divBdr>
            <w:top w:val="none" w:sz="0" w:space="0" w:color="auto"/>
            <w:left w:val="none" w:sz="0" w:space="0" w:color="auto"/>
            <w:bottom w:val="none" w:sz="0" w:space="0" w:color="auto"/>
            <w:right w:val="none" w:sz="0" w:space="0" w:color="auto"/>
          </w:divBdr>
        </w:div>
        <w:div w:id="73087429">
          <w:marLeft w:val="640"/>
          <w:marRight w:val="0"/>
          <w:marTop w:val="0"/>
          <w:marBottom w:val="0"/>
          <w:divBdr>
            <w:top w:val="none" w:sz="0" w:space="0" w:color="auto"/>
            <w:left w:val="none" w:sz="0" w:space="0" w:color="auto"/>
            <w:bottom w:val="none" w:sz="0" w:space="0" w:color="auto"/>
            <w:right w:val="none" w:sz="0" w:space="0" w:color="auto"/>
          </w:divBdr>
        </w:div>
        <w:div w:id="1405880727">
          <w:marLeft w:val="640"/>
          <w:marRight w:val="0"/>
          <w:marTop w:val="0"/>
          <w:marBottom w:val="0"/>
          <w:divBdr>
            <w:top w:val="none" w:sz="0" w:space="0" w:color="auto"/>
            <w:left w:val="none" w:sz="0" w:space="0" w:color="auto"/>
            <w:bottom w:val="none" w:sz="0" w:space="0" w:color="auto"/>
            <w:right w:val="none" w:sz="0" w:space="0" w:color="auto"/>
          </w:divBdr>
        </w:div>
        <w:div w:id="29885751">
          <w:marLeft w:val="640"/>
          <w:marRight w:val="0"/>
          <w:marTop w:val="0"/>
          <w:marBottom w:val="0"/>
          <w:divBdr>
            <w:top w:val="none" w:sz="0" w:space="0" w:color="auto"/>
            <w:left w:val="none" w:sz="0" w:space="0" w:color="auto"/>
            <w:bottom w:val="none" w:sz="0" w:space="0" w:color="auto"/>
            <w:right w:val="none" w:sz="0" w:space="0" w:color="auto"/>
          </w:divBdr>
        </w:div>
        <w:div w:id="265843669">
          <w:marLeft w:val="640"/>
          <w:marRight w:val="0"/>
          <w:marTop w:val="0"/>
          <w:marBottom w:val="0"/>
          <w:divBdr>
            <w:top w:val="none" w:sz="0" w:space="0" w:color="auto"/>
            <w:left w:val="none" w:sz="0" w:space="0" w:color="auto"/>
            <w:bottom w:val="none" w:sz="0" w:space="0" w:color="auto"/>
            <w:right w:val="none" w:sz="0" w:space="0" w:color="auto"/>
          </w:divBdr>
        </w:div>
        <w:div w:id="1586189726">
          <w:marLeft w:val="640"/>
          <w:marRight w:val="0"/>
          <w:marTop w:val="0"/>
          <w:marBottom w:val="0"/>
          <w:divBdr>
            <w:top w:val="none" w:sz="0" w:space="0" w:color="auto"/>
            <w:left w:val="none" w:sz="0" w:space="0" w:color="auto"/>
            <w:bottom w:val="none" w:sz="0" w:space="0" w:color="auto"/>
            <w:right w:val="none" w:sz="0" w:space="0" w:color="auto"/>
          </w:divBdr>
        </w:div>
        <w:div w:id="668211922">
          <w:marLeft w:val="640"/>
          <w:marRight w:val="0"/>
          <w:marTop w:val="0"/>
          <w:marBottom w:val="0"/>
          <w:divBdr>
            <w:top w:val="none" w:sz="0" w:space="0" w:color="auto"/>
            <w:left w:val="none" w:sz="0" w:space="0" w:color="auto"/>
            <w:bottom w:val="none" w:sz="0" w:space="0" w:color="auto"/>
            <w:right w:val="none" w:sz="0" w:space="0" w:color="auto"/>
          </w:divBdr>
        </w:div>
        <w:div w:id="1797599174">
          <w:marLeft w:val="640"/>
          <w:marRight w:val="0"/>
          <w:marTop w:val="0"/>
          <w:marBottom w:val="0"/>
          <w:divBdr>
            <w:top w:val="none" w:sz="0" w:space="0" w:color="auto"/>
            <w:left w:val="none" w:sz="0" w:space="0" w:color="auto"/>
            <w:bottom w:val="none" w:sz="0" w:space="0" w:color="auto"/>
            <w:right w:val="none" w:sz="0" w:space="0" w:color="auto"/>
          </w:divBdr>
        </w:div>
        <w:div w:id="1580481506">
          <w:marLeft w:val="640"/>
          <w:marRight w:val="0"/>
          <w:marTop w:val="0"/>
          <w:marBottom w:val="0"/>
          <w:divBdr>
            <w:top w:val="none" w:sz="0" w:space="0" w:color="auto"/>
            <w:left w:val="none" w:sz="0" w:space="0" w:color="auto"/>
            <w:bottom w:val="none" w:sz="0" w:space="0" w:color="auto"/>
            <w:right w:val="none" w:sz="0" w:space="0" w:color="auto"/>
          </w:divBdr>
        </w:div>
      </w:divsChild>
    </w:div>
    <w:div w:id="1855533843">
      <w:bodyDiv w:val="1"/>
      <w:marLeft w:val="0"/>
      <w:marRight w:val="0"/>
      <w:marTop w:val="0"/>
      <w:marBottom w:val="0"/>
      <w:divBdr>
        <w:top w:val="none" w:sz="0" w:space="0" w:color="auto"/>
        <w:left w:val="none" w:sz="0" w:space="0" w:color="auto"/>
        <w:bottom w:val="none" w:sz="0" w:space="0" w:color="auto"/>
        <w:right w:val="none" w:sz="0" w:space="0" w:color="auto"/>
      </w:divBdr>
      <w:divsChild>
        <w:div w:id="456752623">
          <w:marLeft w:val="640"/>
          <w:marRight w:val="0"/>
          <w:marTop w:val="0"/>
          <w:marBottom w:val="0"/>
          <w:divBdr>
            <w:top w:val="none" w:sz="0" w:space="0" w:color="auto"/>
            <w:left w:val="none" w:sz="0" w:space="0" w:color="auto"/>
            <w:bottom w:val="none" w:sz="0" w:space="0" w:color="auto"/>
            <w:right w:val="none" w:sz="0" w:space="0" w:color="auto"/>
          </w:divBdr>
        </w:div>
        <w:div w:id="1425110532">
          <w:marLeft w:val="640"/>
          <w:marRight w:val="0"/>
          <w:marTop w:val="0"/>
          <w:marBottom w:val="0"/>
          <w:divBdr>
            <w:top w:val="none" w:sz="0" w:space="0" w:color="auto"/>
            <w:left w:val="none" w:sz="0" w:space="0" w:color="auto"/>
            <w:bottom w:val="none" w:sz="0" w:space="0" w:color="auto"/>
            <w:right w:val="none" w:sz="0" w:space="0" w:color="auto"/>
          </w:divBdr>
        </w:div>
        <w:div w:id="672610900">
          <w:marLeft w:val="640"/>
          <w:marRight w:val="0"/>
          <w:marTop w:val="0"/>
          <w:marBottom w:val="0"/>
          <w:divBdr>
            <w:top w:val="none" w:sz="0" w:space="0" w:color="auto"/>
            <w:left w:val="none" w:sz="0" w:space="0" w:color="auto"/>
            <w:bottom w:val="none" w:sz="0" w:space="0" w:color="auto"/>
            <w:right w:val="none" w:sz="0" w:space="0" w:color="auto"/>
          </w:divBdr>
        </w:div>
        <w:div w:id="958023617">
          <w:marLeft w:val="640"/>
          <w:marRight w:val="0"/>
          <w:marTop w:val="0"/>
          <w:marBottom w:val="0"/>
          <w:divBdr>
            <w:top w:val="none" w:sz="0" w:space="0" w:color="auto"/>
            <w:left w:val="none" w:sz="0" w:space="0" w:color="auto"/>
            <w:bottom w:val="none" w:sz="0" w:space="0" w:color="auto"/>
            <w:right w:val="none" w:sz="0" w:space="0" w:color="auto"/>
          </w:divBdr>
        </w:div>
        <w:div w:id="1287003159">
          <w:marLeft w:val="640"/>
          <w:marRight w:val="0"/>
          <w:marTop w:val="0"/>
          <w:marBottom w:val="0"/>
          <w:divBdr>
            <w:top w:val="none" w:sz="0" w:space="0" w:color="auto"/>
            <w:left w:val="none" w:sz="0" w:space="0" w:color="auto"/>
            <w:bottom w:val="none" w:sz="0" w:space="0" w:color="auto"/>
            <w:right w:val="none" w:sz="0" w:space="0" w:color="auto"/>
          </w:divBdr>
        </w:div>
        <w:div w:id="696807120">
          <w:marLeft w:val="640"/>
          <w:marRight w:val="0"/>
          <w:marTop w:val="0"/>
          <w:marBottom w:val="0"/>
          <w:divBdr>
            <w:top w:val="none" w:sz="0" w:space="0" w:color="auto"/>
            <w:left w:val="none" w:sz="0" w:space="0" w:color="auto"/>
            <w:bottom w:val="none" w:sz="0" w:space="0" w:color="auto"/>
            <w:right w:val="none" w:sz="0" w:space="0" w:color="auto"/>
          </w:divBdr>
        </w:div>
        <w:div w:id="1069617714">
          <w:marLeft w:val="640"/>
          <w:marRight w:val="0"/>
          <w:marTop w:val="0"/>
          <w:marBottom w:val="0"/>
          <w:divBdr>
            <w:top w:val="none" w:sz="0" w:space="0" w:color="auto"/>
            <w:left w:val="none" w:sz="0" w:space="0" w:color="auto"/>
            <w:bottom w:val="none" w:sz="0" w:space="0" w:color="auto"/>
            <w:right w:val="none" w:sz="0" w:space="0" w:color="auto"/>
          </w:divBdr>
        </w:div>
        <w:div w:id="260383408">
          <w:marLeft w:val="640"/>
          <w:marRight w:val="0"/>
          <w:marTop w:val="0"/>
          <w:marBottom w:val="0"/>
          <w:divBdr>
            <w:top w:val="none" w:sz="0" w:space="0" w:color="auto"/>
            <w:left w:val="none" w:sz="0" w:space="0" w:color="auto"/>
            <w:bottom w:val="none" w:sz="0" w:space="0" w:color="auto"/>
            <w:right w:val="none" w:sz="0" w:space="0" w:color="auto"/>
          </w:divBdr>
        </w:div>
        <w:div w:id="1092624424">
          <w:marLeft w:val="640"/>
          <w:marRight w:val="0"/>
          <w:marTop w:val="0"/>
          <w:marBottom w:val="0"/>
          <w:divBdr>
            <w:top w:val="none" w:sz="0" w:space="0" w:color="auto"/>
            <w:left w:val="none" w:sz="0" w:space="0" w:color="auto"/>
            <w:bottom w:val="none" w:sz="0" w:space="0" w:color="auto"/>
            <w:right w:val="none" w:sz="0" w:space="0" w:color="auto"/>
          </w:divBdr>
        </w:div>
        <w:div w:id="897009408">
          <w:marLeft w:val="640"/>
          <w:marRight w:val="0"/>
          <w:marTop w:val="0"/>
          <w:marBottom w:val="0"/>
          <w:divBdr>
            <w:top w:val="none" w:sz="0" w:space="0" w:color="auto"/>
            <w:left w:val="none" w:sz="0" w:space="0" w:color="auto"/>
            <w:bottom w:val="none" w:sz="0" w:space="0" w:color="auto"/>
            <w:right w:val="none" w:sz="0" w:space="0" w:color="auto"/>
          </w:divBdr>
        </w:div>
        <w:div w:id="2007971673">
          <w:marLeft w:val="640"/>
          <w:marRight w:val="0"/>
          <w:marTop w:val="0"/>
          <w:marBottom w:val="0"/>
          <w:divBdr>
            <w:top w:val="none" w:sz="0" w:space="0" w:color="auto"/>
            <w:left w:val="none" w:sz="0" w:space="0" w:color="auto"/>
            <w:bottom w:val="none" w:sz="0" w:space="0" w:color="auto"/>
            <w:right w:val="none" w:sz="0" w:space="0" w:color="auto"/>
          </w:divBdr>
        </w:div>
      </w:divsChild>
    </w:div>
    <w:div w:id="1872691584">
      <w:bodyDiv w:val="1"/>
      <w:marLeft w:val="0"/>
      <w:marRight w:val="0"/>
      <w:marTop w:val="0"/>
      <w:marBottom w:val="0"/>
      <w:divBdr>
        <w:top w:val="none" w:sz="0" w:space="0" w:color="auto"/>
        <w:left w:val="none" w:sz="0" w:space="0" w:color="auto"/>
        <w:bottom w:val="none" w:sz="0" w:space="0" w:color="auto"/>
        <w:right w:val="none" w:sz="0" w:space="0" w:color="auto"/>
      </w:divBdr>
      <w:divsChild>
        <w:div w:id="1907378970">
          <w:marLeft w:val="640"/>
          <w:marRight w:val="0"/>
          <w:marTop w:val="0"/>
          <w:marBottom w:val="0"/>
          <w:divBdr>
            <w:top w:val="none" w:sz="0" w:space="0" w:color="auto"/>
            <w:left w:val="none" w:sz="0" w:space="0" w:color="auto"/>
            <w:bottom w:val="none" w:sz="0" w:space="0" w:color="auto"/>
            <w:right w:val="none" w:sz="0" w:space="0" w:color="auto"/>
          </w:divBdr>
        </w:div>
        <w:div w:id="1171457114">
          <w:marLeft w:val="640"/>
          <w:marRight w:val="0"/>
          <w:marTop w:val="0"/>
          <w:marBottom w:val="0"/>
          <w:divBdr>
            <w:top w:val="none" w:sz="0" w:space="0" w:color="auto"/>
            <w:left w:val="none" w:sz="0" w:space="0" w:color="auto"/>
            <w:bottom w:val="none" w:sz="0" w:space="0" w:color="auto"/>
            <w:right w:val="none" w:sz="0" w:space="0" w:color="auto"/>
          </w:divBdr>
        </w:div>
        <w:div w:id="137109803">
          <w:marLeft w:val="640"/>
          <w:marRight w:val="0"/>
          <w:marTop w:val="0"/>
          <w:marBottom w:val="0"/>
          <w:divBdr>
            <w:top w:val="none" w:sz="0" w:space="0" w:color="auto"/>
            <w:left w:val="none" w:sz="0" w:space="0" w:color="auto"/>
            <w:bottom w:val="none" w:sz="0" w:space="0" w:color="auto"/>
            <w:right w:val="none" w:sz="0" w:space="0" w:color="auto"/>
          </w:divBdr>
        </w:div>
        <w:div w:id="1905988253">
          <w:marLeft w:val="640"/>
          <w:marRight w:val="0"/>
          <w:marTop w:val="0"/>
          <w:marBottom w:val="0"/>
          <w:divBdr>
            <w:top w:val="none" w:sz="0" w:space="0" w:color="auto"/>
            <w:left w:val="none" w:sz="0" w:space="0" w:color="auto"/>
            <w:bottom w:val="none" w:sz="0" w:space="0" w:color="auto"/>
            <w:right w:val="none" w:sz="0" w:space="0" w:color="auto"/>
          </w:divBdr>
        </w:div>
        <w:div w:id="610284317">
          <w:marLeft w:val="640"/>
          <w:marRight w:val="0"/>
          <w:marTop w:val="0"/>
          <w:marBottom w:val="0"/>
          <w:divBdr>
            <w:top w:val="none" w:sz="0" w:space="0" w:color="auto"/>
            <w:left w:val="none" w:sz="0" w:space="0" w:color="auto"/>
            <w:bottom w:val="none" w:sz="0" w:space="0" w:color="auto"/>
            <w:right w:val="none" w:sz="0" w:space="0" w:color="auto"/>
          </w:divBdr>
        </w:div>
        <w:div w:id="60063135">
          <w:marLeft w:val="640"/>
          <w:marRight w:val="0"/>
          <w:marTop w:val="0"/>
          <w:marBottom w:val="0"/>
          <w:divBdr>
            <w:top w:val="none" w:sz="0" w:space="0" w:color="auto"/>
            <w:left w:val="none" w:sz="0" w:space="0" w:color="auto"/>
            <w:bottom w:val="none" w:sz="0" w:space="0" w:color="auto"/>
            <w:right w:val="none" w:sz="0" w:space="0" w:color="auto"/>
          </w:divBdr>
        </w:div>
        <w:div w:id="1975597541">
          <w:marLeft w:val="640"/>
          <w:marRight w:val="0"/>
          <w:marTop w:val="0"/>
          <w:marBottom w:val="0"/>
          <w:divBdr>
            <w:top w:val="none" w:sz="0" w:space="0" w:color="auto"/>
            <w:left w:val="none" w:sz="0" w:space="0" w:color="auto"/>
            <w:bottom w:val="none" w:sz="0" w:space="0" w:color="auto"/>
            <w:right w:val="none" w:sz="0" w:space="0" w:color="auto"/>
          </w:divBdr>
        </w:div>
        <w:div w:id="635989342">
          <w:marLeft w:val="640"/>
          <w:marRight w:val="0"/>
          <w:marTop w:val="0"/>
          <w:marBottom w:val="0"/>
          <w:divBdr>
            <w:top w:val="none" w:sz="0" w:space="0" w:color="auto"/>
            <w:left w:val="none" w:sz="0" w:space="0" w:color="auto"/>
            <w:bottom w:val="none" w:sz="0" w:space="0" w:color="auto"/>
            <w:right w:val="none" w:sz="0" w:space="0" w:color="auto"/>
          </w:divBdr>
        </w:div>
        <w:div w:id="1224297443">
          <w:marLeft w:val="640"/>
          <w:marRight w:val="0"/>
          <w:marTop w:val="0"/>
          <w:marBottom w:val="0"/>
          <w:divBdr>
            <w:top w:val="none" w:sz="0" w:space="0" w:color="auto"/>
            <w:left w:val="none" w:sz="0" w:space="0" w:color="auto"/>
            <w:bottom w:val="none" w:sz="0" w:space="0" w:color="auto"/>
            <w:right w:val="none" w:sz="0" w:space="0" w:color="auto"/>
          </w:divBdr>
        </w:div>
        <w:div w:id="1771704412">
          <w:marLeft w:val="640"/>
          <w:marRight w:val="0"/>
          <w:marTop w:val="0"/>
          <w:marBottom w:val="0"/>
          <w:divBdr>
            <w:top w:val="none" w:sz="0" w:space="0" w:color="auto"/>
            <w:left w:val="none" w:sz="0" w:space="0" w:color="auto"/>
            <w:bottom w:val="none" w:sz="0" w:space="0" w:color="auto"/>
            <w:right w:val="none" w:sz="0" w:space="0" w:color="auto"/>
          </w:divBdr>
        </w:div>
        <w:div w:id="814294375">
          <w:marLeft w:val="640"/>
          <w:marRight w:val="0"/>
          <w:marTop w:val="0"/>
          <w:marBottom w:val="0"/>
          <w:divBdr>
            <w:top w:val="none" w:sz="0" w:space="0" w:color="auto"/>
            <w:left w:val="none" w:sz="0" w:space="0" w:color="auto"/>
            <w:bottom w:val="none" w:sz="0" w:space="0" w:color="auto"/>
            <w:right w:val="none" w:sz="0" w:space="0" w:color="auto"/>
          </w:divBdr>
        </w:div>
        <w:div w:id="1881630907">
          <w:marLeft w:val="640"/>
          <w:marRight w:val="0"/>
          <w:marTop w:val="0"/>
          <w:marBottom w:val="0"/>
          <w:divBdr>
            <w:top w:val="none" w:sz="0" w:space="0" w:color="auto"/>
            <w:left w:val="none" w:sz="0" w:space="0" w:color="auto"/>
            <w:bottom w:val="none" w:sz="0" w:space="0" w:color="auto"/>
            <w:right w:val="none" w:sz="0" w:space="0" w:color="auto"/>
          </w:divBdr>
        </w:div>
        <w:div w:id="2127385801">
          <w:marLeft w:val="640"/>
          <w:marRight w:val="0"/>
          <w:marTop w:val="0"/>
          <w:marBottom w:val="0"/>
          <w:divBdr>
            <w:top w:val="none" w:sz="0" w:space="0" w:color="auto"/>
            <w:left w:val="none" w:sz="0" w:space="0" w:color="auto"/>
            <w:bottom w:val="none" w:sz="0" w:space="0" w:color="auto"/>
            <w:right w:val="none" w:sz="0" w:space="0" w:color="auto"/>
          </w:divBdr>
        </w:div>
        <w:div w:id="888689229">
          <w:marLeft w:val="640"/>
          <w:marRight w:val="0"/>
          <w:marTop w:val="0"/>
          <w:marBottom w:val="0"/>
          <w:divBdr>
            <w:top w:val="none" w:sz="0" w:space="0" w:color="auto"/>
            <w:left w:val="none" w:sz="0" w:space="0" w:color="auto"/>
            <w:bottom w:val="none" w:sz="0" w:space="0" w:color="auto"/>
            <w:right w:val="none" w:sz="0" w:space="0" w:color="auto"/>
          </w:divBdr>
        </w:div>
        <w:div w:id="2075158182">
          <w:marLeft w:val="640"/>
          <w:marRight w:val="0"/>
          <w:marTop w:val="0"/>
          <w:marBottom w:val="0"/>
          <w:divBdr>
            <w:top w:val="none" w:sz="0" w:space="0" w:color="auto"/>
            <w:left w:val="none" w:sz="0" w:space="0" w:color="auto"/>
            <w:bottom w:val="none" w:sz="0" w:space="0" w:color="auto"/>
            <w:right w:val="none" w:sz="0" w:space="0" w:color="auto"/>
          </w:divBdr>
        </w:div>
        <w:div w:id="129245836">
          <w:marLeft w:val="640"/>
          <w:marRight w:val="0"/>
          <w:marTop w:val="0"/>
          <w:marBottom w:val="0"/>
          <w:divBdr>
            <w:top w:val="none" w:sz="0" w:space="0" w:color="auto"/>
            <w:left w:val="none" w:sz="0" w:space="0" w:color="auto"/>
            <w:bottom w:val="none" w:sz="0" w:space="0" w:color="auto"/>
            <w:right w:val="none" w:sz="0" w:space="0" w:color="auto"/>
          </w:divBdr>
        </w:div>
        <w:div w:id="1921985206">
          <w:marLeft w:val="640"/>
          <w:marRight w:val="0"/>
          <w:marTop w:val="0"/>
          <w:marBottom w:val="0"/>
          <w:divBdr>
            <w:top w:val="none" w:sz="0" w:space="0" w:color="auto"/>
            <w:left w:val="none" w:sz="0" w:space="0" w:color="auto"/>
            <w:bottom w:val="none" w:sz="0" w:space="0" w:color="auto"/>
            <w:right w:val="none" w:sz="0" w:space="0" w:color="auto"/>
          </w:divBdr>
        </w:div>
        <w:div w:id="674653559">
          <w:marLeft w:val="640"/>
          <w:marRight w:val="0"/>
          <w:marTop w:val="0"/>
          <w:marBottom w:val="0"/>
          <w:divBdr>
            <w:top w:val="none" w:sz="0" w:space="0" w:color="auto"/>
            <w:left w:val="none" w:sz="0" w:space="0" w:color="auto"/>
            <w:bottom w:val="none" w:sz="0" w:space="0" w:color="auto"/>
            <w:right w:val="none" w:sz="0" w:space="0" w:color="auto"/>
          </w:divBdr>
        </w:div>
        <w:div w:id="833447912">
          <w:marLeft w:val="640"/>
          <w:marRight w:val="0"/>
          <w:marTop w:val="0"/>
          <w:marBottom w:val="0"/>
          <w:divBdr>
            <w:top w:val="none" w:sz="0" w:space="0" w:color="auto"/>
            <w:left w:val="none" w:sz="0" w:space="0" w:color="auto"/>
            <w:bottom w:val="none" w:sz="0" w:space="0" w:color="auto"/>
            <w:right w:val="none" w:sz="0" w:space="0" w:color="auto"/>
          </w:divBdr>
        </w:div>
        <w:div w:id="1572233406">
          <w:marLeft w:val="640"/>
          <w:marRight w:val="0"/>
          <w:marTop w:val="0"/>
          <w:marBottom w:val="0"/>
          <w:divBdr>
            <w:top w:val="none" w:sz="0" w:space="0" w:color="auto"/>
            <w:left w:val="none" w:sz="0" w:space="0" w:color="auto"/>
            <w:bottom w:val="none" w:sz="0" w:space="0" w:color="auto"/>
            <w:right w:val="none" w:sz="0" w:space="0" w:color="auto"/>
          </w:divBdr>
        </w:div>
        <w:div w:id="1943957068">
          <w:marLeft w:val="640"/>
          <w:marRight w:val="0"/>
          <w:marTop w:val="0"/>
          <w:marBottom w:val="0"/>
          <w:divBdr>
            <w:top w:val="none" w:sz="0" w:space="0" w:color="auto"/>
            <w:left w:val="none" w:sz="0" w:space="0" w:color="auto"/>
            <w:bottom w:val="none" w:sz="0" w:space="0" w:color="auto"/>
            <w:right w:val="none" w:sz="0" w:space="0" w:color="auto"/>
          </w:divBdr>
        </w:div>
        <w:div w:id="2033993707">
          <w:marLeft w:val="640"/>
          <w:marRight w:val="0"/>
          <w:marTop w:val="0"/>
          <w:marBottom w:val="0"/>
          <w:divBdr>
            <w:top w:val="none" w:sz="0" w:space="0" w:color="auto"/>
            <w:left w:val="none" w:sz="0" w:space="0" w:color="auto"/>
            <w:bottom w:val="none" w:sz="0" w:space="0" w:color="auto"/>
            <w:right w:val="none" w:sz="0" w:space="0" w:color="auto"/>
          </w:divBdr>
        </w:div>
        <w:div w:id="403529970">
          <w:marLeft w:val="640"/>
          <w:marRight w:val="0"/>
          <w:marTop w:val="0"/>
          <w:marBottom w:val="0"/>
          <w:divBdr>
            <w:top w:val="none" w:sz="0" w:space="0" w:color="auto"/>
            <w:left w:val="none" w:sz="0" w:space="0" w:color="auto"/>
            <w:bottom w:val="none" w:sz="0" w:space="0" w:color="auto"/>
            <w:right w:val="none" w:sz="0" w:space="0" w:color="auto"/>
          </w:divBdr>
        </w:div>
        <w:div w:id="1464272084">
          <w:marLeft w:val="640"/>
          <w:marRight w:val="0"/>
          <w:marTop w:val="0"/>
          <w:marBottom w:val="0"/>
          <w:divBdr>
            <w:top w:val="none" w:sz="0" w:space="0" w:color="auto"/>
            <w:left w:val="none" w:sz="0" w:space="0" w:color="auto"/>
            <w:bottom w:val="none" w:sz="0" w:space="0" w:color="auto"/>
            <w:right w:val="none" w:sz="0" w:space="0" w:color="auto"/>
          </w:divBdr>
        </w:div>
        <w:div w:id="1303584158">
          <w:marLeft w:val="640"/>
          <w:marRight w:val="0"/>
          <w:marTop w:val="0"/>
          <w:marBottom w:val="0"/>
          <w:divBdr>
            <w:top w:val="none" w:sz="0" w:space="0" w:color="auto"/>
            <w:left w:val="none" w:sz="0" w:space="0" w:color="auto"/>
            <w:bottom w:val="none" w:sz="0" w:space="0" w:color="auto"/>
            <w:right w:val="none" w:sz="0" w:space="0" w:color="auto"/>
          </w:divBdr>
        </w:div>
        <w:div w:id="1386684162">
          <w:marLeft w:val="640"/>
          <w:marRight w:val="0"/>
          <w:marTop w:val="0"/>
          <w:marBottom w:val="0"/>
          <w:divBdr>
            <w:top w:val="none" w:sz="0" w:space="0" w:color="auto"/>
            <w:left w:val="none" w:sz="0" w:space="0" w:color="auto"/>
            <w:bottom w:val="none" w:sz="0" w:space="0" w:color="auto"/>
            <w:right w:val="none" w:sz="0" w:space="0" w:color="auto"/>
          </w:divBdr>
        </w:div>
        <w:div w:id="684677248">
          <w:marLeft w:val="640"/>
          <w:marRight w:val="0"/>
          <w:marTop w:val="0"/>
          <w:marBottom w:val="0"/>
          <w:divBdr>
            <w:top w:val="none" w:sz="0" w:space="0" w:color="auto"/>
            <w:left w:val="none" w:sz="0" w:space="0" w:color="auto"/>
            <w:bottom w:val="none" w:sz="0" w:space="0" w:color="auto"/>
            <w:right w:val="none" w:sz="0" w:space="0" w:color="auto"/>
          </w:divBdr>
        </w:div>
        <w:div w:id="1320887072">
          <w:marLeft w:val="640"/>
          <w:marRight w:val="0"/>
          <w:marTop w:val="0"/>
          <w:marBottom w:val="0"/>
          <w:divBdr>
            <w:top w:val="none" w:sz="0" w:space="0" w:color="auto"/>
            <w:left w:val="none" w:sz="0" w:space="0" w:color="auto"/>
            <w:bottom w:val="none" w:sz="0" w:space="0" w:color="auto"/>
            <w:right w:val="none" w:sz="0" w:space="0" w:color="auto"/>
          </w:divBdr>
        </w:div>
        <w:div w:id="413431950">
          <w:marLeft w:val="640"/>
          <w:marRight w:val="0"/>
          <w:marTop w:val="0"/>
          <w:marBottom w:val="0"/>
          <w:divBdr>
            <w:top w:val="none" w:sz="0" w:space="0" w:color="auto"/>
            <w:left w:val="none" w:sz="0" w:space="0" w:color="auto"/>
            <w:bottom w:val="none" w:sz="0" w:space="0" w:color="auto"/>
            <w:right w:val="none" w:sz="0" w:space="0" w:color="auto"/>
          </w:divBdr>
        </w:div>
        <w:div w:id="2130977341">
          <w:marLeft w:val="640"/>
          <w:marRight w:val="0"/>
          <w:marTop w:val="0"/>
          <w:marBottom w:val="0"/>
          <w:divBdr>
            <w:top w:val="none" w:sz="0" w:space="0" w:color="auto"/>
            <w:left w:val="none" w:sz="0" w:space="0" w:color="auto"/>
            <w:bottom w:val="none" w:sz="0" w:space="0" w:color="auto"/>
            <w:right w:val="none" w:sz="0" w:space="0" w:color="auto"/>
          </w:divBdr>
        </w:div>
        <w:div w:id="204216062">
          <w:marLeft w:val="640"/>
          <w:marRight w:val="0"/>
          <w:marTop w:val="0"/>
          <w:marBottom w:val="0"/>
          <w:divBdr>
            <w:top w:val="none" w:sz="0" w:space="0" w:color="auto"/>
            <w:left w:val="none" w:sz="0" w:space="0" w:color="auto"/>
            <w:bottom w:val="none" w:sz="0" w:space="0" w:color="auto"/>
            <w:right w:val="none" w:sz="0" w:space="0" w:color="auto"/>
          </w:divBdr>
        </w:div>
        <w:div w:id="614291095">
          <w:marLeft w:val="640"/>
          <w:marRight w:val="0"/>
          <w:marTop w:val="0"/>
          <w:marBottom w:val="0"/>
          <w:divBdr>
            <w:top w:val="none" w:sz="0" w:space="0" w:color="auto"/>
            <w:left w:val="none" w:sz="0" w:space="0" w:color="auto"/>
            <w:bottom w:val="none" w:sz="0" w:space="0" w:color="auto"/>
            <w:right w:val="none" w:sz="0" w:space="0" w:color="auto"/>
          </w:divBdr>
        </w:div>
        <w:div w:id="1852647852">
          <w:marLeft w:val="640"/>
          <w:marRight w:val="0"/>
          <w:marTop w:val="0"/>
          <w:marBottom w:val="0"/>
          <w:divBdr>
            <w:top w:val="none" w:sz="0" w:space="0" w:color="auto"/>
            <w:left w:val="none" w:sz="0" w:space="0" w:color="auto"/>
            <w:bottom w:val="none" w:sz="0" w:space="0" w:color="auto"/>
            <w:right w:val="none" w:sz="0" w:space="0" w:color="auto"/>
          </w:divBdr>
        </w:div>
        <w:div w:id="1214004608">
          <w:marLeft w:val="640"/>
          <w:marRight w:val="0"/>
          <w:marTop w:val="0"/>
          <w:marBottom w:val="0"/>
          <w:divBdr>
            <w:top w:val="none" w:sz="0" w:space="0" w:color="auto"/>
            <w:left w:val="none" w:sz="0" w:space="0" w:color="auto"/>
            <w:bottom w:val="none" w:sz="0" w:space="0" w:color="auto"/>
            <w:right w:val="none" w:sz="0" w:space="0" w:color="auto"/>
          </w:divBdr>
        </w:div>
        <w:div w:id="1836409576">
          <w:marLeft w:val="640"/>
          <w:marRight w:val="0"/>
          <w:marTop w:val="0"/>
          <w:marBottom w:val="0"/>
          <w:divBdr>
            <w:top w:val="none" w:sz="0" w:space="0" w:color="auto"/>
            <w:left w:val="none" w:sz="0" w:space="0" w:color="auto"/>
            <w:bottom w:val="none" w:sz="0" w:space="0" w:color="auto"/>
            <w:right w:val="none" w:sz="0" w:space="0" w:color="auto"/>
          </w:divBdr>
        </w:div>
        <w:div w:id="1929607574">
          <w:marLeft w:val="640"/>
          <w:marRight w:val="0"/>
          <w:marTop w:val="0"/>
          <w:marBottom w:val="0"/>
          <w:divBdr>
            <w:top w:val="none" w:sz="0" w:space="0" w:color="auto"/>
            <w:left w:val="none" w:sz="0" w:space="0" w:color="auto"/>
            <w:bottom w:val="none" w:sz="0" w:space="0" w:color="auto"/>
            <w:right w:val="none" w:sz="0" w:space="0" w:color="auto"/>
          </w:divBdr>
        </w:div>
        <w:div w:id="584608479">
          <w:marLeft w:val="640"/>
          <w:marRight w:val="0"/>
          <w:marTop w:val="0"/>
          <w:marBottom w:val="0"/>
          <w:divBdr>
            <w:top w:val="none" w:sz="0" w:space="0" w:color="auto"/>
            <w:left w:val="none" w:sz="0" w:space="0" w:color="auto"/>
            <w:bottom w:val="none" w:sz="0" w:space="0" w:color="auto"/>
            <w:right w:val="none" w:sz="0" w:space="0" w:color="auto"/>
          </w:divBdr>
        </w:div>
        <w:div w:id="550769458">
          <w:marLeft w:val="640"/>
          <w:marRight w:val="0"/>
          <w:marTop w:val="0"/>
          <w:marBottom w:val="0"/>
          <w:divBdr>
            <w:top w:val="none" w:sz="0" w:space="0" w:color="auto"/>
            <w:left w:val="none" w:sz="0" w:space="0" w:color="auto"/>
            <w:bottom w:val="none" w:sz="0" w:space="0" w:color="auto"/>
            <w:right w:val="none" w:sz="0" w:space="0" w:color="auto"/>
          </w:divBdr>
        </w:div>
      </w:divsChild>
    </w:div>
    <w:div w:id="1881892792">
      <w:bodyDiv w:val="1"/>
      <w:marLeft w:val="0"/>
      <w:marRight w:val="0"/>
      <w:marTop w:val="0"/>
      <w:marBottom w:val="0"/>
      <w:divBdr>
        <w:top w:val="none" w:sz="0" w:space="0" w:color="auto"/>
        <w:left w:val="none" w:sz="0" w:space="0" w:color="auto"/>
        <w:bottom w:val="none" w:sz="0" w:space="0" w:color="auto"/>
        <w:right w:val="none" w:sz="0" w:space="0" w:color="auto"/>
      </w:divBdr>
      <w:divsChild>
        <w:div w:id="6716439">
          <w:marLeft w:val="640"/>
          <w:marRight w:val="0"/>
          <w:marTop w:val="0"/>
          <w:marBottom w:val="0"/>
          <w:divBdr>
            <w:top w:val="none" w:sz="0" w:space="0" w:color="auto"/>
            <w:left w:val="none" w:sz="0" w:space="0" w:color="auto"/>
            <w:bottom w:val="none" w:sz="0" w:space="0" w:color="auto"/>
            <w:right w:val="none" w:sz="0" w:space="0" w:color="auto"/>
          </w:divBdr>
        </w:div>
        <w:div w:id="828325477">
          <w:marLeft w:val="640"/>
          <w:marRight w:val="0"/>
          <w:marTop w:val="0"/>
          <w:marBottom w:val="0"/>
          <w:divBdr>
            <w:top w:val="none" w:sz="0" w:space="0" w:color="auto"/>
            <w:left w:val="none" w:sz="0" w:space="0" w:color="auto"/>
            <w:bottom w:val="none" w:sz="0" w:space="0" w:color="auto"/>
            <w:right w:val="none" w:sz="0" w:space="0" w:color="auto"/>
          </w:divBdr>
        </w:div>
        <w:div w:id="1072509735">
          <w:marLeft w:val="640"/>
          <w:marRight w:val="0"/>
          <w:marTop w:val="0"/>
          <w:marBottom w:val="0"/>
          <w:divBdr>
            <w:top w:val="none" w:sz="0" w:space="0" w:color="auto"/>
            <w:left w:val="none" w:sz="0" w:space="0" w:color="auto"/>
            <w:bottom w:val="none" w:sz="0" w:space="0" w:color="auto"/>
            <w:right w:val="none" w:sz="0" w:space="0" w:color="auto"/>
          </w:divBdr>
        </w:div>
        <w:div w:id="1941375428">
          <w:marLeft w:val="640"/>
          <w:marRight w:val="0"/>
          <w:marTop w:val="0"/>
          <w:marBottom w:val="0"/>
          <w:divBdr>
            <w:top w:val="none" w:sz="0" w:space="0" w:color="auto"/>
            <w:left w:val="none" w:sz="0" w:space="0" w:color="auto"/>
            <w:bottom w:val="none" w:sz="0" w:space="0" w:color="auto"/>
            <w:right w:val="none" w:sz="0" w:space="0" w:color="auto"/>
          </w:divBdr>
        </w:div>
        <w:div w:id="807019119">
          <w:marLeft w:val="640"/>
          <w:marRight w:val="0"/>
          <w:marTop w:val="0"/>
          <w:marBottom w:val="0"/>
          <w:divBdr>
            <w:top w:val="none" w:sz="0" w:space="0" w:color="auto"/>
            <w:left w:val="none" w:sz="0" w:space="0" w:color="auto"/>
            <w:bottom w:val="none" w:sz="0" w:space="0" w:color="auto"/>
            <w:right w:val="none" w:sz="0" w:space="0" w:color="auto"/>
          </w:divBdr>
        </w:div>
        <w:div w:id="393431358">
          <w:marLeft w:val="640"/>
          <w:marRight w:val="0"/>
          <w:marTop w:val="0"/>
          <w:marBottom w:val="0"/>
          <w:divBdr>
            <w:top w:val="none" w:sz="0" w:space="0" w:color="auto"/>
            <w:left w:val="none" w:sz="0" w:space="0" w:color="auto"/>
            <w:bottom w:val="none" w:sz="0" w:space="0" w:color="auto"/>
            <w:right w:val="none" w:sz="0" w:space="0" w:color="auto"/>
          </w:divBdr>
        </w:div>
        <w:div w:id="1797983256">
          <w:marLeft w:val="640"/>
          <w:marRight w:val="0"/>
          <w:marTop w:val="0"/>
          <w:marBottom w:val="0"/>
          <w:divBdr>
            <w:top w:val="none" w:sz="0" w:space="0" w:color="auto"/>
            <w:left w:val="none" w:sz="0" w:space="0" w:color="auto"/>
            <w:bottom w:val="none" w:sz="0" w:space="0" w:color="auto"/>
            <w:right w:val="none" w:sz="0" w:space="0" w:color="auto"/>
          </w:divBdr>
        </w:div>
        <w:div w:id="137696171">
          <w:marLeft w:val="640"/>
          <w:marRight w:val="0"/>
          <w:marTop w:val="0"/>
          <w:marBottom w:val="0"/>
          <w:divBdr>
            <w:top w:val="none" w:sz="0" w:space="0" w:color="auto"/>
            <w:left w:val="none" w:sz="0" w:space="0" w:color="auto"/>
            <w:bottom w:val="none" w:sz="0" w:space="0" w:color="auto"/>
            <w:right w:val="none" w:sz="0" w:space="0" w:color="auto"/>
          </w:divBdr>
        </w:div>
        <w:div w:id="77017579">
          <w:marLeft w:val="640"/>
          <w:marRight w:val="0"/>
          <w:marTop w:val="0"/>
          <w:marBottom w:val="0"/>
          <w:divBdr>
            <w:top w:val="none" w:sz="0" w:space="0" w:color="auto"/>
            <w:left w:val="none" w:sz="0" w:space="0" w:color="auto"/>
            <w:bottom w:val="none" w:sz="0" w:space="0" w:color="auto"/>
            <w:right w:val="none" w:sz="0" w:space="0" w:color="auto"/>
          </w:divBdr>
        </w:div>
        <w:div w:id="356547553">
          <w:marLeft w:val="640"/>
          <w:marRight w:val="0"/>
          <w:marTop w:val="0"/>
          <w:marBottom w:val="0"/>
          <w:divBdr>
            <w:top w:val="none" w:sz="0" w:space="0" w:color="auto"/>
            <w:left w:val="none" w:sz="0" w:space="0" w:color="auto"/>
            <w:bottom w:val="none" w:sz="0" w:space="0" w:color="auto"/>
            <w:right w:val="none" w:sz="0" w:space="0" w:color="auto"/>
          </w:divBdr>
        </w:div>
        <w:div w:id="209608016">
          <w:marLeft w:val="640"/>
          <w:marRight w:val="0"/>
          <w:marTop w:val="0"/>
          <w:marBottom w:val="0"/>
          <w:divBdr>
            <w:top w:val="none" w:sz="0" w:space="0" w:color="auto"/>
            <w:left w:val="none" w:sz="0" w:space="0" w:color="auto"/>
            <w:bottom w:val="none" w:sz="0" w:space="0" w:color="auto"/>
            <w:right w:val="none" w:sz="0" w:space="0" w:color="auto"/>
          </w:divBdr>
        </w:div>
        <w:div w:id="1586836526">
          <w:marLeft w:val="640"/>
          <w:marRight w:val="0"/>
          <w:marTop w:val="0"/>
          <w:marBottom w:val="0"/>
          <w:divBdr>
            <w:top w:val="none" w:sz="0" w:space="0" w:color="auto"/>
            <w:left w:val="none" w:sz="0" w:space="0" w:color="auto"/>
            <w:bottom w:val="none" w:sz="0" w:space="0" w:color="auto"/>
            <w:right w:val="none" w:sz="0" w:space="0" w:color="auto"/>
          </w:divBdr>
        </w:div>
        <w:div w:id="1376464384">
          <w:marLeft w:val="640"/>
          <w:marRight w:val="0"/>
          <w:marTop w:val="0"/>
          <w:marBottom w:val="0"/>
          <w:divBdr>
            <w:top w:val="none" w:sz="0" w:space="0" w:color="auto"/>
            <w:left w:val="none" w:sz="0" w:space="0" w:color="auto"/>
            <w:bottom w:val="none" w:sz="0" w:space="0" w:color="auto"/>
            <w:right w:val="none" w:sz="0" w:space="0" w:color="auto"/>
          </w:divBdr>
        </w:div>
        <w:div w:id="1218207401">
          <w:marLeft w:val="640"/>
          <w:marRight w:val="0"/>
          <w:marTop w:val="0"/>
          <w:marBottom w:val="0"/>
          <w:divBdr>
            <w:top w:val="none" w:sz="0" w:space="0" w:color="auto"/>
            <w:left w:val="none" w:sz="0" w:space="0" w:color="auto"/>
            <w:bottom w:val="none" w:sz="0" w:space="0" w:color="auto"/>
            <w:right w:val="none" w:sz="0" w:space="0" w:color="auto"/>
          </w:divBdr>
        </w:div>
        <w:div w:id="479467642">
          <w:marLeft w:val="640"/>
          <w:marRight w:val="0"/>
          <w:marTop w:val="0"/>
          <w:marBottom w:val="0"/>
          <w:divBdr>
            <w:top w:val="none" w:sz="0" w:space="0" w:color="auto"/>
            <w:left w:val="none" w:sz="0" w:space="0" w:color="auto"/>
            <w:bottom w:val="none" w:sz="0" w:space="0" w:color="auto"/>
            <w:right w:val="none" w:sz="0" w:space="0" w:color="auto"/>
          </w:divBdr>
        </w:div>
        <w:div w:id="209003250">
          <w:marLeft w:val="640"/>
          <w:marRight w:val="0"/>
          <w:marTop w:val="0"/>
          <w:marBottom w:val="0"/>
          <w:divBdr>
            <w:top w:val="none" w:sz="0" w:space="0" w:color="auto"/>
            <w:left w:val="none" w:sz="0" w:space="0" w:color="auto"/>
            <w:bottom w:val="none" w:sz="0" w:space="0" w:color="auto"/>
            <w:right w:val="none" w:sz="0" w:space="0" w:color="auto"/>
          </w:divBdr>
        </w:div>
        <w:div w:id="792091176">
          <w:marLeft w:val="640"/>
          <w:marRight w:val="0"/>
          <w:marTop w:val="0"/>
          <w:marBottom w:val="0"/>
          <w:divBdr>
            <w:top w:val="none" w:sz="0" w:space="0" w:color="auto"/>
            <w:left w:val="none" w:sz="0" w:space="0" w:color="auto"/>
            <w:bottom w:val="none" w:sz="0" w:space="0" w:color="auto"/>
            <w:right w:val="none" w:sz="0" w:space="0" w:color="auto"/>
          </w:divBdr>
        </w:div>
        <w:div w:id="1349333631">
          <w:marLeft w:val="640"/>
          <w:marRight w:val="0"/>
          <w:marTop w:val="0"/>
          <w:marBottom w:val="0"/>
          <w:divBdr>
            <w:top w:val="none" w:sz="0" w:space="0" w:color="auto"/>
            <w:left w:val="none" w:sz="0" w:space="0" w:color="auto"/>
            <w:bottom w:val="none" w:sz="0" w:space="0" w:color="auto"/>
            <w:right w:val="none" w:sz="0" w:space="0" w:color="auto"/>
          </w:divBdr>
        </w:div>
        <w:div w:id="980303197">
          <w:marLeft w:val="640"/>
          <w:marRight w:val="0"/>
          <w:marTop w:val="0"/>
          <w:marBottom w:val="0"/>
          <w:divBdr>
            <w:top w:val="none" w:sz="0" w:space="0" w:color="auto"/>
            <w:left w:val="none" w:sz="0" w:space="0" w:color="auto"/>
            <w:bottom w:val="none" w:sz="0" w:space="0" w:color="auto"/>
            <w:right w:val="none" w:sz="0" w:space="0" w:color="auto"/>
          </w:divBdr>
        </w:div>
        <w:div w:id="902914382">
          <w:marLeft w:val="640"/>
          <w:marRight w:val="0"/>
          <w:marTop w:val="0"/>
          <w:marBottom w:val="0"/>
          <w:divBdr>
            <w:top w:val="none" w:sz="0" w:space="0" w:color="auto"/>
            <w:left w:val="none" w:sz="0" w:space="0" w:color="auto"/>
            <w:bottom w:val="none" w:sz="0" w:space="0" w:color="auto"/>
            <w:right w:val="none" w:sz="0" w:space="0" w:color="auto"/>
          </w:divBdr>
        </w:div>
        <w:div w:id="204373220">
          <w:marLeft w:val="640"/>
          <w:marRight w:val="0"/>
          <w:marTop w:val="0"/>
          <w:marBottom w:val="0"/>
          <w:divBdr>
            <w:top w:val="none" w:sz="0" w:space="0" w:color="auto"/>
            <w:left w:val="none" w:sz="0" w:space="0" w:color="auto"/>
            <w:bottom w:val="none" w:sz="0" w:space="0" w:color="auto"/>
            <w:right w:val="none" w:sz="0" w:space="0" w:color="auto"/>
          </w:divBdr>
        </w:div>
        <w:div w:id="1892233049">
          <w:marLeft w:val="640"/>
          <w:marRight w:val="0"/>
          <w:marTop w:val="0"/>
          <w:marBottom w:val="0"/>
          <w:divBdr>
            <w:top w:val="none" w:sz="0" w:space="0" w:color="auto"/>
            <w:left w:val="none" w:sz="0" w:space="0" w:color="auto"/>
            <w:bottom w:val="none" w:sz="0" w:space="0" w:color="auto"/>
            <w:right w:val="none" w:sz="0" w:space="0" w:color="auto"/>
          </w:divBdr>
        </w:div>
        <w:div w:id="2089695485">
          <w:marLeft w:val="640"/>
          <w:marRight w:val="0"/>
          <w:marTop w:val="0"/>
          <w:marBottom w:val="0"/>
          <w:divBdr>
            <w:top w:val="none" w:sz="0" w:space="0" w:color="auto"/>
            <w:left w:val="none" w:sz="0" w:space="0" w:color="auto"/>
            <w:bottom w:val="none" w:sz="0" w:space="0" w:color="auto"/>
            <w:right w:val="none" w:sz="0" w:space="0" w:color="auto"/>
          </w:divBdr>
        </w:div>
        <w:div w:id="1664045422">
          <w:marLeft w:val="640"/>
          <w:marRight w:val="0"/>
          <w:marTop w:val="0"/>
          <w:marBottom w:val="0"/>
          <w:divBdr>
            <w:top w:val="none" w:sz="0" w:space="0" w:color="auto"/>
            <w:left w:val="none" w:sz="0" w:space="0" w:color="auto"/>
            <w:bottom w:val="none" w:sz="0" w:space="0" w:color="auto"/>
            <w:right w:val="none" w:sz="0" w:space="0" w:color="auto"/>
          </w:divBdr>
        </w:div>
        <w:div w:id="227612564">
          <w:marLeft w:val="640"/>
          <w:marRight w:val="0"/>
          <w:marTop w:val="0"/>
          <w:marBottom w:val="0"/>
          <w:divBdr>
            <w:top w:val="none" w:sz="0" w:space="0" w:color="auto"/>
            <w:left w:val="none" w:sz="0" w:space="0" w:color="auto"/>
            <w:bottom w:val="none" w:sz="0" w:space="0" w:color="auto"/>
            <w:right w:val="none" w:sz="0" w:space="0" w:color="auto"/>
          </w:divBdr>
        </w:div>
        <w:div w:id="395013734">
          <w:marLeft w:val="640"/>
          <w:marRight w:val="0"/>
          <w:marTop w:val="0"/>
          <w:marBottom w:val="0"/>
          <w:divBdr>
            <w:top w:val="none" w:sz="0" w:space="0" w:color="auto"/>
            <w:left w:val="none" w:sz="0" w:space="0" w:color="auto"/>
            <w:bottom w:val="none" w:sz="0" w:space="0" w:color="auto"/>
            <w:right w:val="none" w:sz="0" w:space="0" w:color="auto"/>
          </w:divBdr>
        </w:div>
        <w:div w:id="1561357605">
          <w:marLeft w:val="640"/>
          <w:marRight w:val="0"/>
          <w:marTop w:val="0"/>
          <w:marBottom w:val="0"/>
          <w:divBdr>
            <w:top w:val="none" w:sz="0" w:space="0" w:color="auto"/>
            <w:left w:val="none" w:sz="0" w:space="0" w:color="auto"/>
            <w:bottom w:val="none" w:sz="0" w:space="0" w:color="auto"/>
            <w:right w:val="none" w:sz="0" w:space="0" w:color="auto"/>
          </w:divBdr>
        </w:div>
        <w:div w:id="1192188063">
          <w:marLeft w:val="640"/>
          <w:marRight w:val="0"/>
          <w:marTop w:val="0"/>
          <w:marBottom w:val="0"/>
          <w:divBdr>
            <w:top w:val="none" w:sz="0" w:space="0" w:color="auto"/>
            <w:left w:val="none" w:sz="0" w:space="0" w:color="auto"/>
            <w:bottom w:val="none" w:sz="0" w:space="0" w:color="auto"/>
            <w:right w:val="none" w:sz="0" w:space="0" w:color="auto"/>
          </w:divBdr>
        </w:div>
        <w:div w:id="1682975342">
          <w:marLeft w:val="640"/>
          <w:marRight w:val="0"/>
          <w:marTop w:val="0"/>
          <w:marBottom w:val="0"/>
          <w:divBdr>
            <w:top w:val="none" w:sz="0" w:space="0" w:color="auto"/>
            <w:left w:val="none" w:sz="0" w:space="0" w:color="auto"/>
            <w:bottom w:val="none" w:sz="0" w:space="0" w:color="auto"/>
            <w:right w:val="none" w:sz="0" w:space="0" w:color="auto"/>
          </w:divBdr>
        </w:div>
        <w:div w:id="1539126228">
          <w:marLeft w:val="640"/>
          <w:marRight w:val="0"/>
          <w:marTop w:val="0"/>
          <w:marBottom w:val="0"/>
          <w:divBdr>
            <w:top w:val="none" w:sz="0" w:space="0" w:color="auto"/>
            <w:left w:val="none" w:sz="0" w:space="0" w:color="auto"/>
            <w:bottom w:val="none" w:sz="0" w:space="0" w:color="auto"/>
            <w:right w:val="none" w:sz="0" w:space="0" w:color="auto"/>
          </w:divBdr>
        </w:div>
        <w:div w:id="1576823260">
          <w:marLeft w:val="640"/>
          <w:marRight w:val="0"/>
          <w:marTop w:val="0"/>
          <w:marBottom w:val="0"/>
          <w:divBdr>
            <w:top w:val="none" w:sz="0" w:space="0" w:color="auto"/>
            <w:left w:val="none" w:sz="0" w:space="0" w:color="auto"/>
            <w:bottom w:val="none" w:sz="0" w:space="0" w:color="auto"/>
            <w:right w:val="none" w:sz="0" w:space="0" w:color="auto"/>
          </w:divBdr>
        </w:div>
        <w:div w:id="1386762137">
          <w:marLeft w:val="640"/>
          <w:marRight w:val="0"/>
          <w:marTop w:val="0"/>
          <w:marBottom w:val="0"/>
          <w:divBdr>
            <w:top w:val="none" w:sz="0" w:space="0" w:color="auto"/>
            <w:left w:val="none" w:sz="0" w:space="0" w:color="auto"/>
            <w:bottom w:val="none" w:sz="0" w:space="0" w:color="auto"/>
            <w:right w:val="none" w:sz="0" w:space="0" w:color="auto"/>
          </w:divBdr>
        </w:div>
        <w:div w:id="1287616450">
          <w:marLeft w:val="640"/>
          <w:marRight w:val="0"/>
          <w:marTop w:val="0"/>
          <w:marBottom w:val="0"/>
          <w:divBdr>
            <w:top w:val="none" w:sz="0" w:space="0" w:color="auto"/>
            <w:left w:val="none" w:sz="0" w:space="0" w:color="auto"/>
            <w:bottom w:val="none" w:sz="0" w:space="0" w:color="auto"/>
            <w:right w:val="none" w:sz="0" w:space="0" w:color="auto"/>
          </w:divBdr>
        </w:div>
        <w:div w:id="1852257428">
          <w:marLeft w:val="640"/>
          <w:marRight w:val="0"/>
          <w:marTop w:val="0"/>
          <w:marBottom w:val="0"/>
          <w:divBdr>
            <w:top w:val="none" w:sz="0" w:space="0" w:color="auto"/>
            <w:left w:val="none" w:sz="0" w:space="0" w:color="auto"/>
            <w:bottom w:val="none" w:sz="0" w:space="0" w:color="auto"/>
            <w:right w:val="none" w:sz="0" w:space="0" w:color="auto"/>
          </w:divBdr>
        </w:div>
        <w:div w:id="588734993">
          <w:marLeft w:val="640"/>
          <w:marRight w:val="0"/>
          <w:marTop w:val="0"/>
          <w:marBottom w:val="0"/>
          <w:divBdr>
            <w:top w:val="none" w:sz="0" w:space="0" w:color="auto"/>
            <w:left w:val="none" w:sz="0" w:space="0" w:color="auto"/>
            <w:bottom w:val="none" w:sz="0" w:space="0" w:color="auto"/>
            <w:right w:val="none" w:sz="0" w:space="0" w:color="auto"/>
          </w:divBdr>
        </w:div>
        <w:div w:id="1098672545">
          <w:marLeft w:val="640"/>
          <w:marRight w:val="0"/>
          <w:marTop w:val="0"/>
          <w:marBottom w:val="0"/>
          <w:divBdr>
            <w:top w:val="none" w:sz="0" w:space="0" w:color="auto"/>
            <w:left w:val="none" w:sz="0" w:space="0" w:color="auto"/>
            <w:bottom w:val="none" w:sz="0" w:space="0" w:color="auto"/>
            <w:right w:val="none" w:sz="0" w:space="0" w:color="auto"/>
          </w:divBdr>
        </w:div>
        <w:div w:id="1724863997">
          <w:marLeft w:val="640"/>
          <w:marRight w:val="0"/>
          <w:marTop w:val="0"/>
          <w:marBottom w:val="0"/>
          <w:divBdr>
            <w:top w:val="none" w:sz="0" w:space="0" w:color="auto"/>
            <w:left w:val="none" w:sz="0" w:space="0" w:color="auto"/>
            <w:bottom w:val="none" w:sz="0" w:space="0" w:color="auto"/>
            <w:right w:val="none" w:sz="0" w:space="0" w:color="auto"/>
          </w:divBdr>
        </w:div>
        <w:div w:id="1776554406">
          <w:marLeft w:val="640"/>
          <w:marRight w:val="0"/>
          <w:marTop w:val="0"/>
          <w:marBottom w:val="0"/>
          <w:divBdr>
            <w:top w:val="none" w:sz="0" w:space="0" w:color="auto"/>
            <w:left w:val="none" w:sz="0" w:space="0" w:color="auto"/>
            <w:bottom w:val="none" w:sz="0" w:space="0" w:color="auto"/>
            <w:right w:val="none" w:sz="0" w:space="0" w:color="auto"/>
          </w:divBdr>
        </w:div>
        <w:div w:id="527329489">
          <w:marLeft w:val="640"/>
          <w:marRight w:val="0"/>
          <w:marTop w:val="0"/>
          <w:marBottom w:val="0"/>
          <w:divBdr>
            <w:top w:val="none" w:sz="0" w:space="0" w:color="auto"/>
            <w:left w:val="none" w:sz="0" w:space="0" w:color="auto"/>
            <w:bottom w:val="none" w:sz="0" w:space="0" w:color="auto"/>
            <w:right w:val="none" w:sz="0" w:space="0" w:color="auto"/>
          </w:divBdr>
        </w:div>
        <w:div w:id="789710396">
          <w:marLeft w:val="640"/>
          <w:marRight w:val="0"/>
          <w:marTop w:val="0"/>
          <w:marBottom w:val="0"/>
          <w:divBdr>
            <w:top w:val="none" w:sz="0" w:space="0" w:color="auto"/>
            <w:left w:val="none" w:sz="0" w:space="0" w:color="auto"/>
            <w:bottom w:val="none" w:sz="0" w:space="0" w:color="auto"/>
            <w:right w:val="none" w:sz="0" w:space="0" w:color="auto"/>
          </w:divBdr>
        </w:div>
        <w:div w:id="785850914">
          <w:marLeft w:val="640"/>
          <w:marRight w:val="0"/>
          <w:marTop w:val="0"/>
          <w:marBottom w:val="0"/>
          <w:divBdr>
            <w:top w:val="none" w:sz="0" w:space="0" w:color="auto"/>
            <w:left w:val="none" w:sz="0" w:space="0" w:color="auto"/>
            <w:bottom w:val="none" w:sz="0" w:space="0" w:color="auto"/>
            <w:right w:val="none" w:sz="0" w:space="0" w:color="auto"/>
          </w:divBdr>
        </w:div>
        <w:div w:id="196745287">
          <w:marLeft w:val="640"/>
          <w:marRight w:val="0"/>
          <w:marTop w:val="0"/>
          <w:marBottom w:val="0"/>
          <w:divBdr>
            <w:top w:val="none" w:sz="0" w:space="0" w:color="auto"/>
            <w:left w:val="none" w:sz="0" w:space="0" w:color="auto"/>
            <w:bottom w:val="none" w:sz="0" w:space="0" w:color="auto"/>
            <w:right w:val="none" w:sz="0" w:space="0" w:color="auto"/>
          </w:divBdr>
        </w:div>
        <w:div w:id="1952391541">
          <w:marLeft w:val="640"/>
          <w:marRight w:val="0"/>
          <w:marTop w:val="0"/>
          <w:marBottom w:val="0"/>
          <w:divBdr>
            <w:top w:val="none" w:sz="0" w:space="0" w:color="auto"/>
            <w:left w:val="none" w:sz="0" w:space="0" w:color="auto"/>
            <w:bottom w:val="none" w:sz="0" w:space="0" w:color="auto"/>
            <w:right w:val="none" w:sz="0" w:space="0" w:color="auto"/>
          </w:divBdr>
        </w:div>
        <w:div w:id="200629241">
          <w:marLeft w:val="640"/>
          <w:marRight w:val="0"/>
          <w:marTop w:val="0"/>
          <w:marBottom w:val="0"/>
          <w:divBdr>
            <w:top w:val="none" w:sz="0" w:space="0" w:color="auto"/>
            <w:left w:val="none" w:sz="0" w:space="0" w:color="auto"/>
            <w:bottom w:val="none" w:sz="0" w:space="0" w:color="auto"/>
            <w:right w:val="none" w:sz="0" w:space="0" w:color="auto"/>
          </w:divBdr>
        </w:div>
        <w:div w:id="1923366013">
          <w:marLeft w:val="640"/>
          <w:marRight w:val="0"/>
          <w:marTop w:val="0"/>
          <w:marBottom w:val="0"/>
          <w:divBdr>
            <w:top w:val="none" w:sz="0" w:space="0" w:color="auto"/>
            <w:left w:val="none" w:sz="0" w:space="0" w:color="auto"/>
            <w:bottom w:val="none" w:sz="0" w:space="0" w:color="auto"/>
            <w:right w:val="none" w:sz="0" w:space="0" w:color="auto"/>
          </w:divBdr>
        </w:div>
        <w:div w:id="838159183">
          <w:marLeft w:val="640"/>
          <w:marRight w:val="0"/>
          <w:marTop w:val="0"/>
          <w:marBottom w:val="0"/>
          <w:divBdr>
            <w:top w:val="none" w:sz="0" w:space="0" w:color="auto"/>
            <w:left w:val="none" w:sz="0" w:space="0" w:color="auto"/>
            <w:bottom w:val="none" w:sz="0" w:space="0" w:color="auto"/>
            <w:right w:val="none" w:sz="0" w:space="0" w:color="auto"/>
          </w:divBdr>
        </w:div>
        <w:div w:id="559444829">
          <w:marLeft w:val="640"/>
          <w:marRight w:val="0"/>
          <w:marTop w:val="0"/>
          <w:marBottom w:val="0"/>
          <w:divBdr>
            <w:top w:val="none" w:sz="0" w:space="0" w:color="auto"/>
            <w:left w:val="none" w:sz="0" w:space="0" w:color="auto"/>
            <w:bottom w:val="none" w:sz="0" w:space="0" w:color="auto"/>
            <w:right w:val="none" w:sz="0" w:space="0" w:color="auto"/>
          </w:divBdr>
        </w:div>
        <w:div w:id="1848054338">
          <w:marLeft w:val="640"/>
          <w:marRight w:val="0"/>
          <w:marTop w:val="0"/>
          <w:marBottom w:val="0"/>
          <w:divBdr>
            <w:top w:val="none" w:sz="0" w:space="0" w:color="auto"/>
            <w:left w:val="none" w:sz="0" w:space="0" w:color="auto"/>
            <w:bottom w:val="none" w:sz="0" w:space="0" w:color="auto"/>
            <w:right w:val="none" w:sz="0" w:space="0" w:color="auto"/>
          </w:divBdr>
        </w:div>
        <w:div w:id="1994329894">
          <w:marLeft w:val="640"/>
          <w:marRight w:val="0"/>
          <w:marTop w:val="0"/>
          <w:marBottom w:val="0"/>
          <w:divBdr>
            <w:top w:val="none" w:sz="0" w:space="0" w:color="auto"/>
            <w:left w:val="none" w:sz="0" w:space="0" w:color="auto"/>
            <w:bottom w:val="none" w:sz="0" w:space="0" w:color="auto"/>
            <w:right w:val="none" w:sz="0" w:space="0" w:color="auto"/>
          </w:divBdr>
        </w:div>
        <w:div w:id="814296486">
          <w:marLeft w:val="640"/>
          <w:marRight w:val="0"/>
          <w:marTop w:val="0"/>
          <w:marBottom w:val="0"/>
          <w:divBdr>
            <w:top w:val="none" w:sz="0" w:space="0" w:color="auto"/>
            <w:left w:val="none" w:sz="0" w:space="0" w:color="auto"/>
            <w:bottom w:val="none" w:sz="0" w:space="0" w:color="auto"/>
            <w:right w:val="none" w:sz="0" w:space="0" w:color="auto"/>
          </w:divBdr>
        </w:div>
        <w:div w:id="1260412896">
          <w:marLeft w:val="640"/>
          <w:marRight w:val="0"/>
          <w:marTop w:val="0"/>
          <w:marBottom w:val="0"/>
          <w:divBdr>
            <w:top w:val="none" w:sz="0" w:space="0" w:color="auto"/>
            <w:left w:val="none" w:sz="0" w:space="0" w:color="auto"/>
            <w:bottom w:val="none" w:sz="0" w:space="0" w:color="auto"/>
            <w:right w:val="none" w:sz="0" w:space="0" w:color="auto"/>
          </w:divBdr>
        </w:div>
        <w:div w:id="970284683">
          <w:marLeft w:val="640"/>
          <w:marRight w:val="0"/>
          <w:marTop w:val="0"/>
          <w:marBottom w:val="0"/>
          <w:divBdr>
            <w:top w:val="none" w:sz="0" w:space="0" w:color="auto"/>
            <w:left w:val="none" w:sz="0" w:space="0" w:color="auto"/>
            <w:bottom w:val="none" w:sz="0" w:space="0" w:color="auto"/>
            <w:right w:val="none" w:sz="0" w:space="0" w:color="auto"/>
          </w:divBdr>
        </w:div>
        <w:div w:id="671375454">
          <w:marLeft w:val="640"/>
          <w:marRight w:val="0"/>
          <w:marTop w:val="0"/>
          <w:marBottom w:val="0"/>
          <w:divBdr>
            <w:top w:val="none" w:sz="0" w:space="0" w:color="auto"/>
            <w:left w:val="none" w:sz="0" w:space="0" w:color="auto"/>
            <w:bottom w:val="none" w:sz="0" w:space="0" w:color="auto"/>
            <w:right w:val="none" w:sz="0" w:space="0" w:color="auto"/>
          </w:divBdr>
        </w:div>
        <w:div w:id="766968020">
          <w:marLeft w:val="640"/>
          <w:marRight w:val="0"/>
          <w:marTop w:val="0"/>
          <w:marBottom w:val="0"/>
          <w:divBdr>
            <w:top w:val="none" w:sz="0" w:space="0" w:color="auto"/>
            <w:left w:val="none" w:sz="0" w:space="0" w:color="auto"/>
            <w:bottom w:val="none" w:sz="0" w:space="0" w:color="auto"/>
            <w:right w:val="none" w:sz="0" w:space="0" w:color="auto"/>
          </w:divBdr>
        </w:div>
        <w:div w:id="1221744711">
          <w:marLeft w:val="640"/>
          <w:marRight w:val="0"/>
          <w:marTop w:val="0"/>
          <w:marBottom w:val="0"/>
          <w:divBdr>
            <w:top w:val="none" w:sz="0" w:space="0" w:color="auto"/>
            <w:left w:val="none" w:sz="0" w:space="0" w:color="auto"/>
            <w:bottom w:val="none" w:sz="0" w:space="0" w:color="auto"/>
            <w:right w:val="none" w:sz="0" w:space="0" w:color="auto"/>
          </w:divBdr>
        </w:div>
        <w:div w:id="1215506372">
          <w:marLeft w:val="640"/>
          <w:marRight w:val="0"/>
          <w:marTop w:val="0"/>
          <w:marBottom w:val="0"/>
          <w:divBdr>
            <w:top w:val="none" w:sz="0" w:space="0" w:color="auto"/>
            <w:left w:val="none" w:sz="0" w:space="0" w:color="auto"/>
            <w:bottom w:val="none" w:sz="0" w:space="0" w:color="auto"/>
            <w:right w:val="none" w:sz="0" w:space="0" w:color="auto"/>
          </w:divBdr>
        </w:div>
        <w:div w:id="679814628">
          <w:marLeft w:val="640"/>
          <w:marRight w:val="0"/>
          <w:marTop w:val="0"/>
          <w:marBottom w:val="0"/>
          <w:divBdr>
            <w:top w:val="none" w:sz="0" w:space="0" w:color="auto"/>
            <w:left w:val="none" w:sz="0" w:space="0" w:color="auto"/>
            <w:bottom w:val="none" w:sz="0" w:space="0" w:color="auto"/>
            <w:right w:val="none" w:sz="0" w:space="0" w:color="auto"/>
          </w:divBdr>
        </w:div>
        <w:div w:id="845051271">
          <w:marLeft w:val="640"/>
          <w:marRight w:val="0"/>
          <w:marTop w:val="0"/>
          <w:marBottom w:val="0"/>
          <w:divBdr>
            <w:top w:val="none" w:sz="0" w:space="0" w:color="auto"/>
            <w:left w:val="none" w:sz="0" w:space="0" w:color="auto"/>
            <w:bottom w:val="none" w:sz="0" w:space="0" w:color="auto"/>
            <w:right w:val="none" w:sz="0" w:space="0" w:color="auto"/>
          </w:divBdr>
        </w:div>
        <w:div w:id="1993941840">
          <w:marLeft w:val="640"/>
          <w:marRight w:val="0"/>
          <w:marTop w:val="0"/>
          <w:marBottom w:val="0"/>
          <w:divBdr>
            <w:top w:val="none" w:sz="0" w:space="0" w:color="auto"/>
            <w:left w:val="none" w:sz="0" w:space="0" w:color="auto"/>
            <w:bottom w:val="none" w:sz="0" w:space="0" w:color="auto"/>
            <w:right w:val="none" w:sz="0" w:space="0" w:color="auto"/>
          </w:divBdr>
        </w:div>
        <w:div w:id="1287733056">
          <w:marLeft w:val="640"/>
          <w:marRight w:val="0"/>
          <w:marTop w:val="0"/>
          <w:marBottom w:val="0"/>
          <w:divBdr>
            <w:top w:val="none" w:sz="0" w:space="0" w:color="auto"/>
            <w:left w:val="none" w:sz="0" w:space="0" w:color="auto"/>
            <w:bottom w:val="none" w:sz="0" w:space="0" w:color="auto"/>
            <w:right w:val="none" w:sz="0" w:space="0" w:color="auto"/>
          </w:divBdr>
        </w:div>
        <w:div w:id="261110012">
          <w:marLeft w:val="640"/>
          <w:marRight w:val="0"/>
          <w:marTop w:val="0"/>
          <w:marBottom w:val="0"/>
          <w:divBdr>
            <w:top w:val="none" w:sz="0" w:space="0" w:color="auto"/>
            <w:left w:val="none" w:sz="0" w:space="0" w:color="auto"/>
            <w:bottom w:val="none" w:sz="0" w:space="0" w:color="auto"/>
            <w:right w:val="none" w:sz="0" w:space="0" w:color="auto"/>
          </w:divBdr>
        </w:div>
        <w:div w:id="808015817">
          <w:marLeft w:val="640"/>
          <w:marRight w:val="0"/>
          <w:marTop w:val="0"/>
          <w:marBottom w:val="0"/>
          <w:divBdr>
            <w:top w:val="none" w:sz="0" w:space="0" w:color="auto"/>
            <w:left w:val="none" w:sz="0" w:space="0" w:color="auto"/>
            <w:bottom w:val="none" w:sz="0" w:space="0" w:color="auto"/>
            <w:right w:val="none" w:sz="0" w:space="0" w:color="auto"/>
          </w:divBdr>
        </w:div>
        <w:div w:id="1273241773">
          <w:marLeft w:val="640"/>
          <w:marRight w:val="0"/>
          <w:marTop w:val="0"/>
          <w:marBottom w:val="0"/>
          <w:divBdr>
            <w:top w:val="none" w:sz="0" w:space="0" w:color="auto"/>
            <w:left w:val="none" w:sz="0" w:space="0" w:color="auto"/>
            <w:bottom w:val="none" w:sz="0" w:space="0" w:color="auto"/>
            <w:right w:val="none" w:sz="0" w:space="0" w:color="auto"/>
          </w:divBdr>
        </w:div>
        <w:div w:id="477114169">
          <w:marLeft w:val="640"/>
          <w:marRight w:val="0"/>
          <w:marTop w:val="0"/>
          <w:marBottom w:val="0"/>
          <w:divBdr>
            <w:top w:val="none" w:sz="0" w:space="0" w:color="auto"/>
            <w:left w:val="none" w:sz="0" w:space="0" w:color="auto"/>
            <w:bottom w:val="none" w:sz="0" w:space="0" w:color="auto"/>
            <w:right w:val="none" w:sz="0" w:space="0" w:color="auto"/>
          </w:divBdr>
        </w:div>
        <w:div w:id="1123770982">
          <w:marLeft w:val="640"/>
          <w:marRight w:val="0"/>
          <w:marTop w:val="0"/>
          <w:marBottom w:val="0"/>
          <w:divBdr>
            <w:top w:val="none" w:sz="0" w:space="0" w:color="auto"/>
            <w:left w:val="none" w:sz="0" w:space="0" w:color="auto"/>
            <w:bottom w:val="none" w:sz="0" w:space="0" w:color="auto"/>
            <w:right w:val="none" w:sz="0" w:space="0" w:color="auto"/>
          </w:divBdr>
        </w:div>
        <w:div w:id="139470520">
          <w:marLeft w:val="640"/>
          <w:marRight w:val="0"/>
          <w:marTop w:val="0"/>
          <w:marBottom w:val="0"/>
          <w:divBdr>
            <w:top w:val="none" w:sz="0" w:space="0" w:color="auto"/>
            <w:left w:val="none" w:sz="0" w:space="0" w:color="auto"/>
            <w:bottom w:val="none" w:sz="0" w:space="0" w:color="auto"/>
            <w:right w:val="none" w:sz="0" w:space="0" w:color="auto"/>
          </w:divBdr>
        </w:div>
        <w:div w:id="1660452775">
          <w:marLeft w:val="640"/>
          <w:marRight w:val="0"/>
          <w:marTop w:val="0"/>
          <w:marBottom w:val="0"/>
          <w:divBdr>
            <w:top w:val="none" w:sz="0" w:space="0" w:color="auto"/>
            <w:left w:val="none" w:sz="0" w:space="0" w:color="auto"/>
            <w:bottom w:val="none" w:sz="0" w:space="0" w:color="auto"/>
            <w:right w:val="none" w:sz="0" w:space="0" w:color="auto"/>
          </w:divBdr>
        </w:div>
        <w:div w:id="1781217207">
          <w:marLeft w:val="640"/>
          <w:marRight w:val="0"/>
          <w:marTop w:val="0"/>
          <w:marBottom w:val="0"/>
          <w:divBdr>
            <w:top w:val="none" w:sz="0" w:space="0" w:color="auto"/>
            <w:left w:val="none" w:sz="0" w:space="0" w:color="auto"/>
            <w:bottom w:val="none" w:sz="0" w:space="0" w:color="auto"/>
            <w:right w:val="none" w:sz="0" w:space="0" w:color="auto"/>
          </w:divBdr>
        </w:div>
        <w:div w:id="1964311122">
          <w:marLeft w:val="640"/>
          <w:marRight w:val="0"/>
          <w:marTop w:val="0"/>
          <w:marBottom w:val="0"/>
          <w:divBdr>
            <w:top w:val="none" w:sz="0" w:space="0" w:color="auto"/>
            <w:left w:val="none" w:sz="0" w:space="0" w:color="auto"/>
            <w:bottom w:val="none" w:sz="0" w:space="0" w:color="auto"/>
            <w:right w:val="none" w:sz="0" w:space="0" w:color="auto"/>
          </w:divBdr>
        </w:div>
        <w:div w:id="151600166">
          <w:marLeft w:val="640"/>
          <w:marRight w:val="0"/>
          <w:marTop w:val="0"/>
          <w:marBottom w:val="0"/>
          <w:divBdr>
            <w:top w:val="none" w:sz="0" w:space="0" w:color="auto"/>
            <w:left w:val="none" w:sz="0" w:space="0" w:color="auto"/>
            <w:bottom w:val="none" w:sz="0" w:space="0" w:color="auto"/>
            <w:right w:val="none" w:sz="0" w:space="0" w:color="auto"/>
          </w:divBdr>
        </w:div>
        <w:div w:id="250628835">
          <w:marLeft w:val="640"/>
          <w:marRight w:val="0"/>
          <w:marTop w:val="0"/>
          <w:marBottom w:val="0"/>
          <w:divBdr>
            <w:top w:val="none" w:sz="0" w:space="0" w:color="auto"/>
            <w:left w:val="none" w:sz="0" w:space="0" w:color="auto"/>
            <w:bottom w:val="none" w:sz="0" w:space="0" w:color="auto"/>
            <w:right w:val="none" w:sz="0" w:space="0" w:color="auto"/>
          </w:divBdr>
        </w:div>
        <w:div w:id="103695309">
          <w:marLeft w:val="640"/>
          <w:marRight w:val="0"/>
          <w:marTop w:val="0"/>
          <w:marBottom w:val="0"/>
          <w:divBdr>
            <w:top w:val="none" w:sz="0" w:space="0" w:color="auto"/>
            <w:left w:val="none" w:sz="0" w:space="0" w:color="auto"/>
            <w:bottom w:val="none" w:sz="0" w:space="0" w:color="auto"/>
            <w:right w:val="none" w:sz="0" w:space="0" w:color="auto"/>
          </w:divBdr>
        </w:div>
        <w:div w:id="815027850">
          <w:marLeft w:val="640"/>
          <w:marRight w:val="0"/>
          <w:marTop w:val="0"/>
          <w:marBottom w:val="0"/>
          <w:divBdr>
            <w:top w:val="none" w:sz="0" w:space="0" w:color="auto"/>
            <w:left w:val="none" w:sz="0" w:space="0" w:color="auto"/>
            <w:bottom w:val="none" w:sz="0" w:space="0" w:color="auto"/>
            <w:right w:val="none" w:sz="0" w:space="0" w:color="auto"/>
          </w:divBdr>
        </w:div>
        <w:div w:id="189954566">
          <w:marLeft w:val="640"/>
          <w:marRight w:val="0"/>
          <w:marTop w:val="0"/>
          <w:marBottom w:val="0"/>
          <w:divBdr>
            <w:top w:val="none" w:sz="0" w:space="0" w:color="auto"/>
            <w:left w:val="none" w:sz="0" w:space="0" w:color="auto"/>
            <w:bottom w:val="none" w:sz="0" w:space="0" w:color="auto"/>
            <w:right w:val="none" w:sz="0" w:space="0" w:color="auto"/>
          </w:divBdr>
        </w:div>
        <w:div w:id="1821537118">
          <w:marLeft w:val="640"/>
          <w:marRight w:val="0"/>
          <w:marTop w:val="0"/>
          <w:marBottom w:val="0"/>
          <w:divBdr>
            <w:top w:val="none" w:sz="0" w:space="0" w:color="auto"/>
            <w:left w:val="none" w:sz="0" w:space="0" w:color="auto"/>
            <w:bottom w:val="none" w:sz="0" w:space="0" w:color="auto"/>
            <w:right w:val="none" w:sz="0" w:space="0" w:color="auto"/>
          </w:divBdr>
        </w:div>
        <w:div w:id="2042239102">
          <w:marLeft w:val="640"/>
          <w:marRight w:val="0"/>
          <w:marTop w:val="0"/>
          <w:marBottom w:val="0"/>
          <w:divBdr>
            <w:top w:val="none" w:sz="0" w:space="0" w:color="auto"/>
            <w:left w:val="none" w:sz="0" w:space="0" w:color="auto"/>
            <w:bottom w:val="none" w:sz="0" w:space="0" w:color="auto"/>
            <w:right w:val="none" w:sz="0" w:space="0" w:color="auto"/>
          </w:divBdr>
        </w:div>
        <w:div w:id="828405801">
          <w:marLeft w:val="640"/>
          <w:marRight w:val="0"/>
          <w:marTop w:val="0"/>
          <w:marBottom w:val="0"/>
          <w:divBdr>
            <w:top w:val="none" w:sz="0" w:space="0" w:color="auto"/>
            <w:left w:val="none" w:sz="0" w:space="0" w:color="auto"/>
            <w:bottom w:val="none" w:sz="0" w:space="0" w:color="auto"/>
            <w:right w:val="none" w:sz="0" w:space="0" w:color="auto"/>
          </w:divBdr>
        </w:div>
      </w:divsChild>
    </w:div>
    <w:div w:id="1887570699">
      <w:bodyDiv w:val="1"/>
      <w:marLeft w:val="0"/>
      <w:marRight w:val="0"/>
      <w:marTop w:val="0"/>
      <w:marBottom w:val="0"/>
      <w:divBdr>
        <w:top w:val="none" w:sz="0" w:space="0" w:color="auto"/>
        <w:left w:val="none" w:sz="0" w:space="0" w:color="auto"/>
        <w:bottom w:val="none" w:sz="0" w:space="0" w:color="auto"/>
        <w:right w:val="none" w:sz="0" w:space="0" w:color="auto"/>
      </w:divBdr>
      <w:divsChild>
        <w:div w:id="633364161">
          <w:marLeft w:val="640"/>
          <w:marRight w:val="0"/>
          <w:marTop w:val="0"/>
          <w:marBottom w:val="0"/>
          <w:divBdr>
            <w:top w:val="none" w:sz="0" w:space="0" w:color="auto"/>
            <w:left w:val="none" w:sz="0" w:space="0" w:color="auto"/>
            <w:bottom w:val="none" w:sz="0" w:space="0" w:color="auto"/>
            <w:right w:val="none" w:sz="0" w:space="0" w:color="auto"/>
          </w:divBdr>
        </w:div>
        <w:div w:id="933051994">
          <w:marLeft w:val="640"/>
          <w:marRight w:val="0"/>
          <w:marTop w:val="0"/>
          <w:marBottom w:val="0"/>
          <w:divBdr>
            <w:top w:val="none" w:sz="0" w:space="0" w:color="auto"/>
            <w:left w:val="none" w:sz="0" w:space="0" w:color="auto"/>
            <w:bottom w:val="none" w:sz="0" w:space="0" w:color="auto"/>
            <w:right w:val="none" w:sz="0" w:space="0" w:color="auto"/>
          </w:divBdr>
        </w:div>
        <w:div w:id="710610259">
          <w:marLeft w:val="640"/>
          <w:marRight w:val="0"/>
          <w:marTop w:val="0"/>
          <w:marBottom w:val="0"/>
          <w:divBdr>
            <w:top w:val="none" w:sz="0" w:space="0" w:color="auto"/>
            <w:left w:val="none" w:sz="0" w:space="0" w:color="auto"/>
            <w:bottom w:val="none" w:sz="0" w:space="0" w:color="auto"/>
            <w:right w:val="none" w:sz="0" w:space="0" w:color="auto"/>
          </w:divBdr>
        </w:div>
        <w:div w:id="825976763">
          <w:marLeft w:val="640"/>
          <w:marRight w:val="0"/>
          <w:marTop w:val="0"/>
          <w:marBottom w:val="0"/>
          <w:divBdr>
            <w:top w:val="none" w:sz="0" w:space="0" w:color="auto"/>
            <w:left w:val="none" w:sz="0" w:space="0" w:color="auto"/>
            <w:bottom w:val="none" w:sz="0" w:space="0" w:color="auto"/>
            <w:right w:val="none" w:sz="0" w:space="0" w:color="auto"/>
          </w:divBdr>
        </w:div>
        <w:div w:id="658849018">
          <w:marLeft w:val="640"/>
          <w:marRight w:val="0"/>
          <w:marTop w:val="0"/>
          <w:marBottom w:val="0"/>
          <w:divBdr>
            <w:top w:val="none" w:sz="0" w:space="0" w:color="auto"/>
            <w:left w:val="none" w:sz="0" w:space="0" w:color="auto"/>
            <w:bottom w:val="none" w:sz="0" w:space="0" w:color="auto"/>
            <w:right w:val="none" w:sz="0" w:space="0" w:color="auto"/>
          </w:divBdr>
        </w:div>
        <w:div w:id="1318846467">
          <w:marLeft w:val="640"/>
          <w:marRight w:val="0"/>
          <w:marTop w:val="0"/>
          <w:marBottom w:val="0"/>
          <w:divBdr>
            <w:top w:val="none" w:sz="0" w:space="0" w:color="auto"/>
            <w:left w:val="none" w:sz="0" w:space="0" w:color="auto"/>
            <w:bottom w:val="none" w:sz="0" w:space="0" w:color="auto"/>
            <w:right w:val="none" w:sz="0" w:space="0" w:color="auto"/>
          </w:divBdr>
        </w:div>
        <w:div w:id="1898129875">
          <w:marLeft w:val="640"/>
          <w:marRight w:val="0"/>
          <w:marTop w:val="0"/>
          <w:marBottom w:val="0"/>
          <w:divBdr>
            <w:top w:val="none" w:sz="0" w:space="0" w:color="auto"/>
            <w:left w:val="none" w:sz="0" w:space="0" w:color="auto"/>
            <w:bottom w:val="none" w:sz="0" w:space="0" w:color="auto"/>
            <w:right w:val="none" w:sz="0" w:space="0" w:color="auto"/>
          </w:divBdr>
        </w:div>
        <w:div w:id="586577521">
          <w:marLeft w:val="640"/>
          <w:marRight w:val="0"/>
          <w:marTop w:val="0"/>
          <w:marBottom w:val="0"/>
          <w:divBdr>
            <w:top w:val="none" w:sz="0" w:space="0" w:color="auto"/>
            <w:left w:val="none" w:sz="0" w:space="0" w:color="auto"/>
            <w:bottom w:val="none" w:sz="0" w:space="0" w:color="auto"/>
            <w:right w:val="none" w:sz="0" w:space="0" w:color="auto"/>
          </w:divBdr>
        </w:div>
        <w:div w:id="1847670363">
          <w:marLeft w:val="640"/>
          <w:marRight w:val="0"/>
          <w:marTop w:val="0"/>
          <w:marBottom w:val="0"/>
          <w:divBdr>
            <w:top w:val="none" w:sz="0" w:space="0" w:color="auto"/>
            <w:left w:val="none" w:sz="0" w:space="0" w:color="auto"/>
            <w:bottom w:val="none" w:sz="0" w:space="0" w:color="auto"/>
            <w:right w:val="none" w:sz="0" w:space="0" w:color="auto"/>
          </w:divBdr>
        </w:div>
        <w:div w:id="1766417693">
          <w:marLeft w:val="640"/>
          <w:marRight w:val="0"/>
          <w:marTop w:val="0"/>
          <w:marBottom w:val="0"/>
          <w:divBdr>
            <w:top w:val="none" w:sz="0" w:space="0" w:color="auto"/>
            <w:left w:val="none" w:sz="0" w:space="0" w:color="auto"/>
            <w:bottom w:val="none" w:sz="0" w:space="0" w:color="auto"/>
            <w:right w:val="none" w:sz="0" w:space="0" w:color="auto"/>
          </w:divBdr>
        </w:div>
        <w:div w:id="1075009029">
          <w:marLeft w:val="640"/>
          <w:marRight w:val="0"/>
          <w:marTop w:val="0"/>
          <w:marBottom w:val="0"/>
          <w:divBdr>
            <w:top w:val="none" w:sz="0" w:space="0" w:color="auto"/>
            <w:left w:val="none" w:sz="0" w:space="0" w:color="auto"/>
            <w:bottom w:val="none" w:sz="0" w:space="0" w:color="auto"/>
            <w:right w:val="none" w:sz="0" w:space="0" w:color="auto"/>
          </w:divBdr>
        </w:div>
        <w:div w:id="578826974">
          <w:marLeft w:val="640"/>
          <w:marRight w:val="0"/>
          <w:marTop w:val="0"/>
          <w:marBottom w:val="0"/>
          <w:divBdr>
            <w:top w:val="none" w:sz="0" w:space="0" w:color="auto"/>
            <w:left w:val="none" w:sz="0" w:space="0" w:color="auto"/>
            <w:bottom w:val="none" w:sz="0" w:space="0" w:color="auto"/>
            <w:right w:val="none" w:sz="0" w:space="0" w:color="auto"/>
          </w:divBdr>
        </w:div>
        <w:div w:id="400371730">
          <w:marLeft w:val="640"/>
          <w:marRight w:val="0"/>
          <w:marTop w:val="0"/>
          <w:marBottom w:val="0"/>
          <w:divBdr>
            <w:top w:val="none" w:sz="0" w:space="0" w:color="auto"/>
            <w:left w:val="none" w:sz="0" w:space="0" w:color="auto"/>
            <w:bottom w:val="none" w:sz="0" w:space="0" w:color="auto"/>
            <w:right w:val="none" w:sz="0" w:space="0" w:color="auto"/>
          </w:divBdr>
        </w:div>
        <w:div w:id="651064773">
          <w:marLeft w:val="640"/>
          <w:marRight w:val="0"/>
          <w:marTop w:val="0"/>
          <w:marBottom w:val="0"/>
          <w:divBdr>
            <w:top w:val="none" w:sz="0" w:space="0" w:color="auto"/>
            <w:left w:val="none" w:sz="0" w:space="0" w:color="auto"/>
            <w:bottom w:val="none" w:sz="0" w:space="0" w:color="auto"/>
            <w:right w:val="none" w:sz="0" w:space="0" w:color="auto"/>
          </w:divBdr>
        </w:div>
        <w:div w:id="904533174">
          <w:marLeft w:val="640"/>
          <w:marRight w:val="0"/>
          <w:marTop w:val="0"/>
          <w:marBottom w:val="0"/>
          <w:divBdr>
            <w:top w:val="none" w:sz="0" w:space="0" w:color="auto"/>
            <w:left w:val="none" w:sz="0" w:space="0" w:color="auto"/>
            <w:bottom w:val="none" w:sz="0" w:space="0" w:color="auto"/>
            <w:right w:val="none" w:sz="0" w:space="0" w:color="auto"/>
          </w:divBdr>
        </w:div>
        <w:div w:id="338847909">
          <w:marLeft w:val="640"/>
          <w:marRight w:val="0"/>
          <w:marTop w:val="0"/>
          <w:marBottom w:val="0"/>
          <w:divBdr>
            <w:top w:val="none" w:sz="0" w:space="0" w:color="auto"/>
            <w:left w:val="none" w:sz="0" w:space="0" w:color="auto"/>
            <w:bottom w:val="none" w:sz="0" w:space="0" w:color="auto"/>
            <w:right w:val="none" w:sz="0" w:space="0" w:color="auto"/>
          </w:divBdr>
        </w:div>
        <w:div w:id="919673806">
          <w:marLeft w:val="640"/>
          <w:marRight w:val="0"/>
          <w:marTop w:val="0"/>
          <w:marBottom w:val="0"/>
          <w:divBdr>
            <w:top w:val="none" w:sz="0" w:space="0" w:color="auto"/>
            <w:left w:val="none" w:sz="0" w:space="0" w:color="auto"/>
            <w:bottom w:val="none" w:sz="0" w:space="0" w:color="auto"/>
            <w:right w:val="none" w:sz="0" w:space="0" w:color="auto"/>
          </w:divBdr>
        </w:div>
        <w:div w:id="1335911389">
          <w:marLeft w:val="640"/>
          <w:marRight w:val="0"/>
          <w:marTop w:val="0"/>
          <w:marBottom w:val="0"/>
          <w:divBdr>
            <w:top w:val="none" w:sz="0" w:space="0" w:color="auto"/>
            <w:left w:val="none" w:sz="0" w:space="0" w:color="auto"/>
            <w:bottom w:val="none" w:sz="0" w:space="0" w:color="auto"/>
            <w:right w:val="none" w:sz="0" w:space="0" w:color="auto"/>
          </w:divBdr>
        </w:div>
        <w:div w:id="1229345446">
          <w:marLeft w:val="640"/>
          <w:marRight w:val="0"/>
          <w:marTop w:val="0"/>
          <w:marBottom w:val="0"/>
          <w:divBdr>
            <w:top w:val="none" w:sz="0" w:space="0" w:color="auto"/>
            <w:left w:val="none" w:sz="0" w:space="0" w:color="auto"/>
            <w:bottom w:val="none" w:sz="0" w:space="0" w:color="auto"/>
            <w:right w:val="none" w:sz="0" w:space="0" w:color="auto"/>
          </w:divBdr>
        </w:div>
        <w:div w:id="1061710168">
          <w:marLeft w:val="640"/>
          <w:marRight w:val="0"/>
          <w:marTop w:val="0"/>
          <w:marBottom w:val="0"/>
          <w:divBdr>
            <w:top w:val="none" w:sz="0" w:space="0" w:color="auto"/>
            <w:left w:val="none" w:sz="0" w:space="0" w:color="auto"/>
            <w:bottom w:val="none" w:sz="0" w:space="0" w:color="auto"/>
            <w:right w:val="none" w:sz="0" w:space="0" w:color="auto"/>
          </w:divBdr>
        </w:div>
        <w:div w:id="1988581530">
          <w:marLeft w:val="640"/>
          <w:marRight w:val="0"/>
          <w:marTop w:val="0"/>
          <w:marBottom w:val="0"/>
          <w:divBdr>
            <w:top w:val="none" w:sz="0" w:space="0" w:color="auto"/>
            <w:left w:val="none" w:sz="0" w:space="0" w:color="auto"/>
            <w:bottom w:val="none" w:sz="0" w:space="0" w:color="auto"/>
            <w:right w:val="none" w:sz="0" w:space="0" w:color="auto"/>
          </w:divBdr>
        </w:div>
        <w:div w:id="871188447">
          <w:marLeft w:val="640"/>
          <w:marRight w:val="0"/>
          <w:marTop w:val="0"/>
          <w:marBottom w:val="0"/>
          <w:divBdr>
            <w:top w:val="none" w:sz="0" w:space="0" w:color="auto"/>
            <w:left w:val="none" w:sz="0" w:space="0" w:color="auto"/>
            <w:bottom w:val="none" w:sz="0" w:space="0" w:color="auto"/>
            <w:right w:val="none" w:sz="0" w:space="0" w:color="auto"/>
          </w:divBdr>
        </w:div>
        <w:div w:id="1714650692">
          <w:marLeft w:val="640"/>
          <w:marRight w:val="0"/>
          <w:marTop w:val="0"/>
          <w:marBottom w:val="0"/>
          <w:divBdr>
            <w:top w:val="none" w:sz="0" w:space="0" w:color="auto"/>
            <w:left w:val="none" w:sz="0" w:space="0" w:color="auto"/>
            <w:bottom w:val="none" w:sz="0" w:space="0" w:color="auto"/>
            <w:right w:val="none" w:sz="0" w:space="0" w:color="auto"/>
          </w:divBdr>
        </w:div>
        <w:div w:id="498429876">
          <w:marLeft w:val="640"/>
          <w:marRight w:val="0"/>
          <w:marTop w:val="0"/>
          <w:marBottom w:val="0"/>
          <w:divBdr>
            <w:top w:val="none" w:sz="0" w:space="0" w:color="auto"/>
            <w:left w:val="none" w:sz="0" w:space="0" w:color="auto"/>
            <w:bottom w:val="none" w:sz="0" w:space="0" w:color="auto"/>
            <w:right w:val="none" w:sz="0" w:space="0" w:color="auto"/>
          </w:divBdr>
        </w:div>
        <w:div w:id="1794903891">
          <w:marLeft w:val="640"/>
          <w:marRight w:val="0"/>
          <w:marTop w:val="0"/>
          <w:marBottom w:val="0"/>
          <w:divBdr>
            <w:top w:val="none" w:sz="0" w:space="0" w:color="auto"/>
            <w:left w:val="none" w:sz="0" w:space="0" w:color="auto"/>
            <w:bottom w:val="none" w:sz="0" w:space="0" w:color="auto"/>
            <w:right w:val="none" w:sz="0" w:space="0" w:color="auto"/>
          </w:divBdr>
        </w:div>
        <w:div w:id="1575705856">
          <w:marLeft w:val="640"/>
          <w:marRight w:val="0"/>
          <w:marTop w:val="0"/>
          <w:marBottom w:val="0"/>
          <w:divBdr>
            <w:top w:val="none" w:sz="0" w:space="0" w:color="auto"/>
            <w:left w:val="none" w:sz="0" w:space="0" w:color="auto"/>
            <w:bottom w:val="none" w:sz="0" w:space="0" w:color="auto"/>
            <w:right w:val="none" w:sz="0" w:space="0" w:color="auto"/>
          </w:divBdr>
        </w:div>
        <w:div w:id="2009096822">
          <w:marLeft w:val="640"/>
          <w:marRight w:val="0"/>
          <w:marTop w:val="0"/>
          <w:marBottom w:val="0"/>
          <w:divBdr>
            <w:top w:val="none" w:sz="0" w:space="0" w:color="auto"/>
            <w:left w:val="none" w:sz="0" w:space="0" w:color="auto"/>
            <w:bottom w:val="none" w:sz="0" w:space="0" w:color="auto"/>
            <w:right w:val="none" w:sz="0" w:space="0" w:color="auto"/>
          </w:divBdr>
        </w:div>
        <w:div w:id="1991246778">
          <w:marLeft w:val="640"/>
          <w:marRight w:val="0"/>
          <w:marTop w:val="0"/>
          <w:marBottom w:val="0"/>
          <w:divBdr>
            <w:top w:val="none" w:sz="0" w:space="0" w:color="auto"/>
            <w:left w:val="none" w:sz="0" w:space="0" w:color="auto"/>
            <w:bottom w:val="none" w:sz="0" w:space="0" w:color="auto"/>
            <w:right w:val="none" w:sz="0" w:space="0" w:color="auto"/>
          </w:divBdr>
        </w:div>
        <w:div w:id="1981377632">
          <w:marLeft w:val="640"/>
          <w:marRight w:val="0"/>
          <w:marTop w:val="0"/>
          <w:marBottom w:val="0"/>
          <w:divBdr>
            <w:top w:val="none" w:sz="0" w:space="0" w:color="auto"/>
            <w:left w:val="none" w:sz="0" w:space="0" w:color="auto"/>
            <w:bottom w:val="none" w:sz="0" w:space="0" w:color="auto"/>
            <w:right w:val="none" w:sz="0" w:space="0" w:color="auto"/>
          </w:divBdr>
        </w:div>
        <w:div w:id="1052538377">
          <w:marLeft w:val="640"/>
          <w:marRight w:val="0"/>
          <w:marTop w:val="0"/>
          <w:marBottom w:val="0"/>
          <w:divBdr>
            <w:top w:val="none" w:sz="0" w:space="0" w:color="auto"/>
            <w:left w:val="none" w:sz="0" w:space="0" w:color="auto"/>
            <w:bottom w:val="none" w:sz="0" w:space="0" w:color="auto"/>
            <w:right w:val="none" w:sz="0" w:space="0" w:color="auto"/>
          </w:divBdr>
        </w:div>
        <w:div w:id="1434086110">
          <w:marLeft w:val="640"/>
          <w:marRight w:val="0"/>
          <w:marTop w:val="0"/>
          <w:marBottom w:val="0"/>
          <w:divBdr>
            <w:top w:val="none" w:sz="0" w:space="0" w:color="auto"/>
            <w:left w:val="none" w:sz="0" w:space="0" w:color="auto"/>
            <w:bottom w:val="none" w:sz="0" w:space="0" w:color="auto"/>
            <w:right w:val="none" w:sz="0" w:space="0" w:color="auto"/>
          </w:divBdr>
        </w:div>
        <w:div w:id="1897931532">
          <w:marLeft w:val="640"/>
          <w:marRight w:val="0"/>
          <w:marTop w:val="0"/>
          <w:marBottom w:val="0"/>
          <w:divBdr>
            <w:top w:val="none" w:sz="0" w:space="0" w:color="auto"/>
            <w:left w:val="none" w:sz="0" w:space="0" w:color="auto"/>
            <w:bottom w:val="none" w:sz="0" w:space="0" w:color="auto"/>
            <w:right w:val="none" w:sz="0" w:space="0" w:color="auto"/>
          </w:divBdr>
        </w:div>
        <w:div w:id="607812406">
          <w:marLeft w:val="640"/>
          <w:marRight w:val="0"/>
          <w:marTop w:val="0"/>
          <w:marBottom w:val="0"/>
          <w:divBdr>
            <w:top w:val="none" w:sz="0" w:space="0" w:color="auto"/>
            <w:left w:val="none" w:sz="0" w:space="0" w:color="auto"/>
            <w:bottom w:val="none" w:sz="0" w:space="0" w:color="auto"/>
            <w:right w:val="none" w:sz="0" w:space="0" w:color="auto"/>
          </w:divBdr>
        </w:div>
      </w:divsChild>
    </w:div>
    <w:div w:id="1891653346">
      <w:bodyDiv w:val="1"/>
      <w:marLeft w:val="0"/>
      <w:marRight w:val="0"/>
      <w:marTop w:val="0"/>
      <w:marBottom w:val="0"/>
      <w:divBdr>
        <w:top w:val="none" w:sz="0" w:space="0" w:color="auto"/>
        <w:left w:val="none" w:sz="0" w:space="0" w:color="auto"/>
        <w:bottom w:val="none" w:sz="0" w:space="0" w:color="auto"/>
        <w:right w:val="none" w:sz="0" w:space="0" w:color="auto"/>
      </w:divBdr>
      <w:divsChild>
        <w:div w:id="1039471292">
          <w:marLeft w:val="640"/>
          <w:marRight w:val="0"/>
          <w:marTop w:val="0"/>
          <w:marBottom w:val="0"/>
          <w:divBdr>
            <w:top w:val="none" w:sz="0" w:space="0" w:color="auto"/>
            <w:left w:val="none" w:sz="0" w:space="0" w:color="auto"/>
            <w:bottom w:val="none" w:sz="0" w:space="0" w:color="auto"/>
            <w:right w:val="none" w:sz="0" w:space="0" w:color="auto"/>
          </w:divBdr>
        </w:div>
        <w:div w:id="1248542002">
          <w:marLeft w:val="640"/>
          <w:marRight w:val="0"/>
          <w:marTop w:val="0"/>
          <w:marBottom w:val="0"/>
          <w:divBdr>
            <w:top w:val="none" w:sz="0" w:space="0" w:color="auto"/>
            <w:left w:val="none" w:sz="0" w:space="0" w:color="auto"/>
            <w:bottom w:val="none" w:sz="0" w:space="0" w:color="auto"/>
            <w:right w:val="none" w:sz="0" w:space="0" w:color="auto"/>
          </w:divBdr>
        </w:div>
        <w:div w:id="1218199594">
          <w:marLeft w:val="640"/>
          <w:marRight w:val="0"/>
          <w:marTop w:val="0"/>
          <w:marBottom w:val="0"/>
          <w:divBdr>
            <w:top w:val="none" w:sz="0" w:space="0" w:color="auto"/>
            <w:left w:val="none" w:sz="0" w:space="0" w:color="auto"/>
            <w:bottom w:val="none" w:sz="0" w:space="0" w:color="auto"/>
            <w:right w:val="none" w:sz="0" w:space="0" w:color="auto"/>
          </w:divBdr>
        </w:div>
        <w:div w:id="484324500">
          <w:marLeft w:val="640"/>
          <w:marRight w:val="0"/>
          <w:marTop w:val="0"/>
          <w:marBottom w:val="0"/>
          <w:divBdr>
            <w:top w:val="none" w:sz="0" w:space="0" w:color="auto"/>
            <w:left w:val="none" w:sz="0" w:space="0" w:color="auto"/>
            <w:bottom w:val="none" w:sz="0" w:space="0" w:color="auto"/>
            <w:right w:val="none" w:sz="0" w:space="0" w:color="auto"/>
          </w:divBdr>
        </w:div>
        <w:div w:id="835146063">
          <w:marLeft w:val="640"/>
          <w:marRight w:val="0"/>
          <w:marTop w:val="0"/>
          <w:marBottom w:val="0"/>
          <w:divBdr>
            <w:top w:val="none" w:sz="0" w:space="0" w:color="auto"/>
            <w:left w:val="none" w:sz="0" w:space="0" w:color="auto"/>
            <w:bottom w:val="none" w:sz="0" w:space="0" w:color="auto"/>
            <w:right w:val="none" w:sz="0" w:space="0" w:color="auto"/>
          </w:divBdr>
        </w:div>
        <w:div w:id="1551379563">
          <w:marLeft w:val="640"/>
          <w:marRight w:val="0"/>
          <w:marTop w:val="0"/>
          <w:marBottom w:val="0"/>
          <w:divBdr>
            <w:top w:val="none" w:sz="0" w:space="0" w:color="auto"/>
            <w:left w:val="none" w:sz="0" w:space="0" w:color="auto"/>
            <w:bottom w:val="none" w:sz="0" w:space="0" w:color="auto"/>
            <w:right w:val="none" w:sz="0" w:space="0" w:color="auto"/>
          </w:divBdr>
        </w:div>
        <w:div w:id="432433468">
          <w:marLeft w:val="640"/>
          <w:marRight w:val="0"/>
          <w:marTop w:val="0"/>
          <w:marBottom w:val="0"/>
          <w:divBdr>
            <w:top w:val="none" w:sz="0" w:space="0" w:color="auto"/>
            <w:left w:val="none" w:sz="0" w:space="0" w:color="auto"/>
            <w:bottom w:val="none" w:sz="0" w:space="0" w:color="auto"/>
            <w:right w:val="none" w:sz="0" w:space="0" w:color="auto"/>
          </w:divBdr>
        </w:div>
        <w:div w:id="1428964459">
          <w:marLeft w:val="640"/>
          <w:marRight w:val="0"/>
          <w:marTop w:val="0"/>
          <w:marBottom w:val="0"/>
          <w:divBdr>
            <w:top w:val="none" w:sz="0" w:space="0" w:color="auto"/>
            <w:left w:val="none" w:sz="0" w:space="0" w:color="auto"/>
            <w:bottom w:val="none" w:sz="0" w:space="0" w:color="auto"/>
            <w:right w:val="none" w:sz="0" w:space="0" w:color="auto"/>
          </w:divBdr>
        </w:div>
        <w:div w:id="1567104465">
          <w:marLeft w:val="640"/>
          <w:marRight w:val="0"/>
          <w:marTop w:val="0"/>
          <w:marBottom w:val="0"/>
          <w:divBdr>
            <w:top w:val="none" w:sz="0" w:space="0" w:color="auto"/>
            <w:left w:val="none" w:sz="0" w:space="0" w:color="auto"/>
            <w:bottom w:val="none" w:sz="0" w:space="0" w:color="auto"/>
            <w:right w:val="none" w:sz="0" w:space="0" w:color="auto"/>
          </w:divBdr>
        </w:div>
        <w:div w:id="2025278086">
          <w:marLeft w:val="640"/>
          <w:marRight w:val="0"/>
          <w:marTop w:val="0"/>
          <w:marBottom w:val="0"/>
          <w:divBdr>
            <w:top w:val="none" w:sz="0" w:space="0" w:color="auto"/>
            <w:left w:val="none" w:sz="0" w:space="0" w:color="auto"/>
            <w:bottom w:val="none" w:sz="0" w:space="0" w:color="auto"/>
            <w:right w:val="none" w:sz="0" w:space="0" w:color="auto"/>
          </w:divBdr>
        </w:div>
        <w:div w:id="220796484">
          <w:marLeft w:val="640"/>
          <w:marRight w:val="0"/>
          <w:marTop w:val="0"/>
          <w:marBottom w:val="0"/>
          <w:divBdr>
            <w:top w:val="none" w:sz="0" w:space="0" w:color="auto"/>
            <w:left w:val="none" w:sz="0" w:space="0" w:color="auto"/>
            <w:bottom w:val="none" w:sz="0" w:space="0" w:color="auto"/>
            <w:right w:val="none" w:sz="0" w:space="0" w:color="auto"/>
          </w:divBdr>
        </w:div>
        <w:div w:id="888759961">
          <w:marLeft w:val="640"/>
          <w:marRight w:val="0"/>
          <w:marTop w:val="0"/>
          <w:marBottom w:val="0"/>
          <w:divBdr>
            <w:top w:val="none" w:sz="0" w:space="0" w:color="auto"/>
            <w:left w:val="none" w:sz="0" w:space="0" w:color="auto"/>
            <w:bottom w:val="none" w:sz="0" w:space="0" w:color="auto"/>
            <w:right w:val="none" w:sz="0" w:space="0" w:color="auto"/>
          </w:divBdr>
        </w:div>
        <w:div w:id="617222380">
          <w:marLeft w:val="640"/>
          <w:marRight w:val="0"/>
          <w:marTop w:val="0"/>
          <w:marBottom w:val="0"/>
          <w:divBdr>
            <w:top w:val="none" w:sz="0" w:space="0" w:color="auto"/>
            <w:left w:val="none" w:sz="0" w:space="0" w:color="auto"/>
            <w:bottom w:val="none" w:sz="0" w:space="0" w:color="auto"/>
            <w:right w:val="none" w:sz="0" w:space="0" w:color="auto"/>
          </w:divBdr>
        </w:div>
        <w:div w:id="947078017">
          <w:marLeft w:val="640"/>
          <w:marRight w:val="0"/>
          <w:marTop w:val="0"/>
          <w:marBottom w:val="0"/>
          <w:divBdr>
            <w:top w:val="none" w:sz="0" w:space="0" w:color="auto"/>
            <w:left w:val="none" w:sz="0" w:space="0" w:color="auto"/>
            <w:bottom w:val="none" w:sz="0" w:space="0" w:color="auto"/>
            <w:right w:val="none" w:sz="0" w:space="0" w:color="auto"/>
          </w:divBdr>
        </w:div>
        <w:div w:id="1057821501">
          <w:marLeft w:val="640"/>
          <w:marRight w:val="0"/>
          <w:marTop w:val="0"/>
          <w:marBottom w:val="0"/>
          <w:divBdr>
            <w:top w:val="none" w:sz="0" w:space="0" w:color="auto"/>
            <w:left w:val="none" w:sz="0" w:space="0" w:color="auto"/>
            <w:bottom w:val="none" w:sz="0" w:space="0" w:color="auto"/>
            <w:right w:val="none" w:sz="0" w:space="0" w:color="auto"/>
          </w:divBdr>
        </w:div>
        <w:div w:id="152531630">
          <w:marLeft w:val="640"/>
          <w:marRight w:val="0"/>
          <w:marTop w:val="0"/>
          <w:marBottom w:val="0"/>
          <w:divBdr>
            <w:top w:val="none" w:sz="0" w:space="0" w:color="auto"/>
            <w:left w:val="none" w:sz="0" w:space="0" w:color="auto"/>
            <w:bottom w:val="none" w:sz="0" w:space="0" w:color="auto"/>
            <w:right w:val="none" w:sz="0" w:space="0" w:color="auto"/>
          </w:divBdr>
        </w:div>
        <w:div w:id="378671786">
          <w:marLeft w:val="640"/>
          <w:marRight w:val="0"/>
          <w:marTop w:val="0"/>
          <w:marBottom w:val="0"/>
          <w:divBdr>
            <w:top w:val="none" w:sz="0" w:space="0" w:color="auto"/>
            <w:left w:val="none" w:sz="0" w:space="0" w:color="auto"/>
            <w:bottom w:val="none" w:sz="0" w:space="0" w:color="auto"/>
            <w:right w:val="none" w:sz="0" w:space="0" w:color="auto"/>
          </w:divBdr>
        </w:div>
        <w:div w:id="589896356">
          <w:marLeft w:val="640"/>
          <w:marRight w:val="0"/>
          <w:marTop w:val="0"/>
          <w:marBottom w:val="0"/>
          <w:divBdr>
            <w:top w:val="none" w:sz="0" w:space="0" w:color="auto"/>
            <w:left w:val="none" w:sz="0" w:space="0" w:color="auto"/>
            <w:bottom w:val="none" w:sz="0" w:space="0" w:color="auto"/>
            <w:right w:val="none" w:sz="0" w:space="0" w:color="auto"/>
          </w:divBdr>
        </w:div>
        <w:div w:id="304895166">
          <w:marLeft w:val="640"/>
          <w:marRight w:val="0"/>
          <w:marTop w:val="0"/>
          <w:marBottom w:val="0"/>
          <w:divBdr>
            <w:top w:val="none" w:sz="0" w:space="0" w:color="auto"/>
            <w:left w:val="none" w:sz="0" w:space="0" w:color="auto"/>
            <w:bottom w:val="none" w:sz="0" w:space="0" w:color="auto"/>
            <w:right w:val="none" w:sz="0" w:space="0" w:color="auto"/>
          </w:divBdr>
        </w:div>
        <w:div w:id="777065225">
          <w:marLeft w:val="640"/>
          <w:marRight w:val="0"/>
          <w:marTop w:val="0"/>
          <w:marBottom w:val="0"/>
          <w:divBdr>
            <w:top w:val="none" w:sz="0" w:space="0" w:color="auto"/>
            <w:left w:val="none" w:sz="0" w:space="0" w:color="auto"/>
            <w:bottom w:val="none" w:sz="0" w:space="0" w:color="auto"/>
            <w:right w:val="none" w:sz="0" w:space="0" w:color="auto"/>
          </w:divBdr>
        </w:div>
        <w:div w:id="1078794615">
          <w:marLeft w:val="640"/>
          <w:marRight w:val="0"/>
          <w:marTop w:val="0"/>
          <w:marBottom w:val="0"/>
          <w:divBdr>
            <w:top w:val="none" w:sz="0" w:space="0" w:color="auto"/>
            <w:left w:val="none" w:sz="0" w:space="0" w:color="auto"/>
            <w:bottom w:val="none" w:sz="0" w:space="0" w:color="auto"/>
            <w:right w:val="none" w:sz="0" w:space="0" w:color="auto"/>
          </w:divBdr>
        </w:div>
        <w:div w:id="1970938173">
          <w:marLeft w:val="640"/>
          <w:marRight w:val="0"/>
          <w:marTop w:val="0"/>
          <w:marBottom w:val="0"/>
          <w:divBdr>
            <w:top w:val="none" w:sz="0" w:space="0" w:color="auto"/>
            <w:left w:val="none" w:sz="0" w:space="0" w:color="auto"/>
            <w:bottom w:val="none" w:sz="0" w:space="0" w:color="auto"/>
            <w:right w:val="none" w:sz="0" w:space="0" w:color="auto"/>
          </w:divBdr>
        </w:div>
        <w:div w:id="769744285">
          <w:marLeft w:val="640"/>
          <w:marRight w:val="0"/>
          <w:marTop w:val="0"/>
          <w:marBottom w:val="0"/>
          <w:divBdr>
            <w:top w:val="none" w:sz="0" w:space="0" w:color="auto"/>
            <w:left w:val="none" w:sz="0" w:space="0" w:color="auto"/>
            <w:bottom w:val="none" w:sz="0" w:space="0" w:color="auto"/>
            <w:right w:val="none" w:sz="0" w:space="0" w:color="auto"/>
          </w:divBdr>
        </w:div>
        <w:div w:id="1827472579">
          <w:marLeft w:val="640"/>
          <w:marRight w:val="0"/>
          <w:marTop w:val="0"/>
          <w:marBottom w:val="0"/>
          <w:divBdr>
            <w:top w:val="none" w:sz="0" w:space="0" w:color="auto"/>
            <w:left w:val="none" w:sz="0" w:space="0" w:color="auto"/>
            <w:bottom w:val="none" w:sz="0" w:space="0" w:color="auto"/>
            <w:right w:val="none" w:sz="0" w:space="0" w:color="auto"/>
          </w:divBdr>
        </w:div>
        <w:div w:id="914510011">
          <w:marLeft w:val="640"/>
          <w:marRight w:val="0"/>
          <w:marTop w:val="0"/>
          <w:marBottom w:val="0"/>
          <w:divBdr>
            <w:top w:val="none" w:sz="0" w:space="0" w:color="auto"/>
            <w:left w:val="none" w:sz="0" w:space="0" w:color="auto"/>
            <w:bottom w:val="none" w:sz="0" w:space="0" w:color="auto"/>
            <w:right w:val="none" w:sz="0" w:space="0" w:color="auto"/>
          </w:divBdr>
        </w:div>
        <w:div w:id="1151211387">
          <w:marLeft w:val="640"/>
          <w:marRight w:val="0"/>
          <w:marTop w:val="0"/>
          <w:marBottom w:val="0"/>
          <w:divBdr>
            <w:top w:val="none" w:sz="0" w:space="0" w:color="auto"/>
            <w:left w:val="none" w:sz="0" w:space="0" w:color="auto"/>
            <w:bottom w:val="none" w:sz="0" w:space="0" w:color="auto"/>
            <w:right w:val="none" w:sz="0" w:space="0" w:color="auto"/>
          </w:divBdr>
        </w:div>
        <w:div w:id="1557619662">
          <w:marLeft w:val="640"/>
          <w:marRight w:val="0"/>
          <w:marTop w:val="0"/>
          <w:marBottom w:val="0"/>
          <w:divBdr>
            <w:top w:val="none" w:sz="0" w:space="0" w:color="auto"/>
            <w:left w:val="none" w:sz="0" w:space="0" w:color="auto"/>
            <w:bottom w:val="none" w:sz="0" w:space="0" w:color="auto"/>
            <w:right w:val="none" w:sz="0" w:space="0" w:color="auto"/>
          </w:divBdr>
        </w:div>
        <w:div w:id="2022930425">
          <w:marLeft w:val="640"/>
          <w:marRight w:val="0"/>
          <w:marTop w:val="0"/>
          <w:marBottom w:val="0"/>
          <w:divBdr>
            <w:top w:val="none" w:sz="0" w:space="0" w:color="auto"/>
            <w:left w:val="none" w:sz="0" w:space="0" w:color="auto"/>
            <w:bottom w:val="none" w:sz="0" w:space="0" w:color="auto"/>
            <w:right w:val="none" w:sz="0" w:space="0" w:color="auto"/>
          </w:divBdr>
        </w:div>
        <w:div w:id="1184202131">
          <w:marLeft w:val="640"/>
          <w:marRight w:val="0"/>
          <w:marTop w:val="0"/>
          <w:marBottom w:val="0"/>
          <w:divBdr>
            <w:top w:val="none" w:sz="0" w:space="0" w:color="auto"/>
            <w:left w:val="none" w:sz="0" w:space="0" w:color="auto"/>
            <w:bottom w:val="none" w:sz="0" w:space="0" w:color="auto"/>
            <w:right w:val="none" w:sz="0" w:space="0" w:color="auto"/>
          </w:divBdr>
        </w:div>
        <w:div w:id="519128868">
          <w:marLeft w:val="640"/>
          <w:marRight w:val="0"/>
          <w:marTop w:val="0"/>
          <w:marBottom w:val="0"/>
          <w:divBdr>
            <w:top w:val="none" w:sz="0" w:space="0" w:color="auto"/>
            <w:left w:val="none" w:sz="0" w:space="0" w:color="auto"/>
            <w:bottom w:val="none" w:sz="0" w:space="0" w:color="auto"/>
            <w:right w:val="none" w:sz="0" w:space="0" w:color="auto"/>
          </w:divBdr>
        </w:div>
        <w:div w:id="1533224564">
          <w:marLeft w:val="640"/>
          <w:marRight w:val="0"/>
          <w:marTop w:val="0"/>
          <w:marBottom w:val="0"/>
          <w:divBdr>
            <w:top w:val="none" w:sz="0" w:space="0" w:color="auto"/>
            <w:left w:val="none" w:sz="0" w:space="0" w:color="auto"/>
            <w:bottom w:val="none" w:sz="0" w:space="0" w:color="auto"/>
            <w:right w:val="none" w:sz="0" w:space="0" w:color="auto"/>
          </w:divBdr>
        </w:div>
        <w:div w:id="885681597">
          <w:marLeft w:val="640"/>
          <w:marRight w:val="0"/>
          <w:marTop w:val="0"/>
          <w:marBottom w:val="0"/>
          <w:divBdr>
            <w:top w:val="none" w:sz="0" w:space="0" w:color="auto"/>
            <w:left w:val="none" w:sz="0" w:space="0" w:color="auto"/>
            <w:bottom w:val="none" w:sz="0" w:space="0" w:color="auto"/>
            <w:right w:val="none" w:sz="0" w:space="0" w:color="auto"/>
          </w:divBdr>
        </w:div>
        <w:div w:id="249432991">
          <w:marLeft w:val="640"/>
          <w:marRight w:val="0"/>
          <w:marTop w:val="0"/>
          <w:marBottom w:val="0"/>
          <w:divBdr>
            <w:top w:val="none" w:sz="0" w:space="0" w:color="auto"/>
            <w:left w:val="none" w:sz="0" w:space="0" w:color="auto"/>
            <w:bottom w:val="none" w:sz="0" w:space="0" w:color="auto"/>
            <w:right w:val="none" w:sz="0" w:space="0" w:color="auto"/>
          </w:divBdr>
        </w:div>
        <w:div w:id="1439445242">
          <w:marLeft w:val="640"/>
          <w:marRight w:val="0"/>
          <w:marTop w:val="0"/>
          <w:marBottom w:val="0"/>
          <w:divBdr>
            <w:top w:val="none" w:sz="0" w:space="0" w:color="auto"/>
            <w:left w:val="none" w:sz="0" w:space="0" w:color="auto"/>
            <w:bottom w:val="none" w:sz="0" w:space="0" w:color="auto"/>
            <w:right w:val="none" w:sz="0" w:space="0" w:color="auto"/>
          </w:divBdr>
        </w:div>
        <w:div w:id="1915360340">
          <w:marLeft w:val="640"/>
          <w:marRight w:val="0"/>
          <w:marTop w:val="0"/>
          <w:marBottom w:val="0"/>
          <w:divBdr>
            <w:top w:val="none" w:sz="0" w:space="0" w:color="auto"/>
            <w:left w:val="none" w:sz="0" w:space="0" w:color="auto"/>
            <w:bottom w:val="none" w:sz="0" w:space="0" w:color="auto"/>
            <w:right w:val="none" w:sz="0" w:space="0" w:color="auto"/>
          </w:divBdr>
        </w:div>
        <w:div w:id="1750230159">
          <w:marLeft w:val="640"/>
          <w:marRight w:val="0"/>
          <w:marTop w:val="0"/>
          <w:marBottom w:val="0"/>
          <w:divBdr>
            <w:top w:val="none" w:sz="0" w:space="0" w:color="auto"/>
            <w:left w:val="none" w:sz="0" w:space="0" w:color="auto"/>
            <w:bottom w:val="none" w:sz="0" w:space="0" w:color="auto"/>
            <w:right w:val="none" w:sz="0" w:space="0" w:color="auto"/>
          </w:divBdr>
        </w:div>
        <w:div w:id="1853761216">
          <w:marLeft w:val="640"/>
          <w:marRight w:val="0"/>
          <w:marTop w:val="0"/>
          <w:marBottom w:val="0"/>
          <w:divBdr>
            <w:top w:val="none" w:sz="0" w:space="0" w:color="auto"/>
            <w:left w:val="none" w:sz="0" w:space="0" w:color="auto"/>
            <w:bottom w:val="none" w:sz="0" w:space="0" w:color="auto"/>
            <w:right w:val="none" w:sz="0" w:space="0" w:color="auto"/>
          </w:divBdr>
        </w:div>
        <w:div w:id="476070729">
          <w:marLeft w:val="640"/>
          <w:marRight w:val="0"/>
          <w:marTop w:val="0"/>
          <w:marBottom w:val="0"/>
          <w:divBdr>
            <w:top w:val="none" w:sz="0" w:space="0" w:color="auto"/>
            <w:left w:val="none" w:sz="0" w:space="0" w:color="auto"/>
            <w:bottom w:val="none" w:sz="0" w:space="0" w:color="auto"/>
            <w:right w:val="none" w:sz="0" w:space="0" w:color="auto"/>
          </w:divBdr>
        </w:div>
        <w:div w:id="1648434303">
          <w:marLeft w:val="640"/>
          <w:marRight w:val="0"/>
          <w:marTop w:val="0"/>
          <w:marBottom w:val="0"/>
          <w:divBdr>
            <w:top w:val="none" w:sz="0" w:space="0" w:color="auto"/>
            <w:left w:val="none" w:sz="0" w:space="0" w:color="auto"/>
            <w:bottom w:val="none" w:sz="0" w:space="0" w:color="auto"/>
            <w:right w:val="none" w:sz="0" w:space="0" w:color="auto"/>
          </w:divBdr>
        </w:div>
        <w:div w:id="869337221">
          <w:marLeft w:val="640"/>
          <w:marRight w:val="0"/>
          <w:marTop w:val="0"/>
          <w:marBottom w:val="0"/>
          <w:divBdr>
            <w:top w:val="none" w:sz="0" w:space="0" w:color="auto"/>
            <w:left w:val="none" w:sz="0" w:space="0" w:color="auto"/>
            <w:bottom w:val="none" w:sz="0" w:space="0" w:color="auto"/>
            <w:right w:val="none" w:sz="0" w:space="0" w:color="auto"/>
          </w:divBdr>
        </w:div>
        <w:div w:id="1411463445">
          <w:marLeft w:val="640"/>
          <w:marRight w:val="0"/>
          <w:marTop w:val="0"/>
          <w:marBottom w:val="0"/>
          <w:divBdr>
            <w:top w:val="none" w:sz="0" w:space="0" w:color="auto"/>
            <w:left w:val="none" w:sz="0" w:space="0" w:color="auto"/>
            <w:bottom w:val="none" w:sz="0" w:space="0" w:color="auto"/>
            <w:right w:val="none" w:sz="0" w:space="0" w:color="auto"/>
          </w:divBdr>
        </w:div>
        <w:div w:id="2061972531">
          <w:marLeft w:val="640"/>
          <w:marRight w:val="0"/>
          <w:marTop w:val="0"/>
          <w:marBottom w:val="0"/>
          <w:divBdr>
            <w:top w:val="none" w:sz="0" w:space="0" w:color="auto"/>
            <w:left w:val="none" w:sz="0" w:space="0" w:color="auto"/>
            <w:bottom w:val="none" w:sz="0" w:space="0" w:color="auto"/>
            <w:right w:val="none" w:sz="0" w:space="0" w:color="auto"/>
          </w:divBdr>
        </w:div>
        <w:div w:id="662590759">
          <w:marLeft w:val="640"/>
          <w:marRight w:val="0"/>
          <w:marTop w:val="0"/>
          <w:marBottom w:val="0"/>
          <w:divBdr>
            <w:top w:val="none" w:sz="0" w:space="0" w:color="auto"/>
            <w:left w:val="none" w:sz="0" w:space="0" w:color="auto"/>
            <w:bottom w:val="none" w:sz="0" w:space="0" w:color="auto"/>
            <w:right w:val="none" w:sz="0" w:space="0" w:color="auto"/>
          </w:divBdr>
        </w:div>
        <w:div w:id="1815872301">
          <w:marLeft w:val="640"/>
          <w:marRight w:val="0"/>
          <w:marTop w:val="0"/>
          <w:marBottom w:val="0"/>
          <w:divBdr>
            <w:top w:val="none" w:sz="0" w:space="0" w:color="auto"/>
            <w:left w:val="none" w:sz="0" w:space="0" w:color="auto"/>
            <w:bottom w:val="none" w:sz="0" w:space="0" w:color="auto"/>
            <w:right w:val="none" w:sz="0" w:space="0" w:color="auto"/>
          </w:divBdr>
        </w:div>
        <w:div w:id="1473404874">
          <w:marLeft w:val="640"/>
          <w:marRight w:val="0"/>
          <w:marTop w:val="0"/>
          <w:marBottom w:val="0"/>
          <w:divBdr>
            <w:top w:val="none" w:sz="0" w:space="0" w:color="auto"/>
            <w:left w:val="none" w:sz="0" w:space="0" w:color="auto"/>
            <w:bottom w:val="none" w:sz="0" w:space="0" w:color="auto"/>
            <w:right w:val="none" w:sz="0" w:space="0" w:color="auto"/>
          </w:divBdr>
        </w:div>
        <w:div w:id="1893807744">
          <w:marLeft w:val="640"/>
          <w:marRight w:val="0"/>
          <w:marTop w:val="0"/>
          <w:marBottom w:val="0"/>
          <w:divBdr>
            <w:top w:val="none" w:sz="0" w:space="0" w:color="auto"/>
            <w:left w:val="none" w:sz="0" w:space="0" w:color="auto"/>
            <w:bottom w:val="none" w:sz="0" w:space="0" w:color="auto"/>
            <w:right w:val="none" w:sz="0" w:space="0" w:color="auto"/>
          </w:divBdr>
        </w:div>
        <w:div w:id="1599210725">
          <w:marLeft w:val="640"/>
          <w:marRight w:val="0"/>
          <w:marTop w:val="0"/>
          <w:marBottom w:val="0"/>
          <w:divBdr>
            <w:top w:val="none" w:sz="0" w:space="0" w:color="auto"/>
            <w:left w:val="none" w:sz="0" w:space="0" w:color="auto"/>
            <w:bottom w:val="none" w:sz="0" w:space="0" w:color="auto"/>
            <w:right w:val="none" w:sz="0" w:space="0" w:color="auto"/>
          </w:divBdr>
        </w:div>
        <w:div w:id="1600333509">
          <w:marLeft w:val="640"/>
          <w:marRight w:val="0"/>
          <w:marTop w:val="0"/>
          <w:marBottom w:val="0"/>
          <w:divBdr>
            <w:top w:val="none" w:sz="0" w:space="0" w:color="auto"/>
            <w:left w:val="none" w:sz="0" w:space="0" w:color="auto"/>
            <w:bottom w:val="none" w:sz="0" w:space="0" w:color="auto"/>
            <w:right w:val="none" w:sz="0" w:space="0" w:color="auto"/>
          </w:divBdr>
        </w:div>
        <w:div w:id="1902398199">
          <w:marLeft w:val="640"/>
          <w:marRight w:val="0"/>
          <w:marTop w:val="0"/>
          <w:marBottom w:val="0"/>
          <w:divBdr>
            <w:top w:val="none" w:sz="0" w:space="0" w:color="auto"/>
            <w:left w:val="none" w:sz="0" w:space="0" w:color="auto"/>
            <w:bottom w:val="none" w:sz="0" w:space="0" w:color="auto"/>
            <w:right w:val="none" w:sz="0" w:space="0" w:color="auto"/>
          </w:divBdr>
        </w:div>
        <w:div w:id="2109155805">
          <w:marLeft w:val="640"/>
          <w:marRight w:val="0"/>
          <w:marTop w:val="0"/>
          <w:marBottom w:val="0"/>
          <w:divBdr>
            <w:top w:val="none" w:sz="0" w:space="0" w:color="auto"/>
            <w:left w:val="none" w:sz="0" w:space="0" w:color="auto"/>
            <w:bottom w:val="none" w:sz="0" w:space="0" w:color="auto"/>
            <w:right w:val="none" w:sz="0" w:space="0" w:color="auto"/>
          </w:divBdr>
        </w:div>
        <w:div w:id="470175771">
          <w:marLeft w:val="640"/>
          <w:marRight w:val="0"/>
          <w:marTop w:val="0"/>
          <w:marBottom w:val="0"/>
          <w:divBdr>
            <w:top w:val="none" w:sz="0" w:space="0" w:color="auto"/>
            <w:left w:val="none" w:sz="0" w:space="0" w:color="auto"/>
            <w:bottom w:val="none" w:sz="0" w:space="0" w:color="auto"/>
            <w:right w:val="none" w:sz="0" w:space="0" w:color="auto"/>
          </w:divBdr>
        </w:div>
        <w:div w:id="1134644019">
          <w:marLeft w:val="640"/>
          <w:marRight w:val="0"/>
          <w:marTop w:val="0"/>
          <w:marBottom w:val="0"/>
          <w:divBdr>
            <w:top w:val="none" w:sz="0" w:space="0" w:color="auto"/>
            <w:left w:val="none" w:sz="0" w:space="0" w:color="auto"/>
            <w:bottom w:val="none" w:sz="0" w:space="0" w:color="auto"/>
            <w:right w:val="none" w:sz="0" w:space="0" w:color="auto"/>
          </w:divBdr>
        </w:div>
        <w:div w:id="2146047647">
          <w:marLeft w:val="640"/>
          <w:marRight w:val="0"/>
          <w:marTop w:val="0"/>
          <w:marBottom w:val="0"/>
          <w:divBdr>
            <w:top w:val="none" w:sz="0" w:space="0" w:color="auto"/>
            <w:left w:val="none" w:sz="0" w:space="0" w:color="auto"/>
            <w:bottom w:val="none" w:sz="0" w:space="0" w:color="auto"/>
            <w:right w:val="none" w:sz="0" w:space="0" w:color="auto"/>
          </w:divBdr>
        </w:div>
      </w:divsChild>
    </w:div>
    <w:div w:id="1899589515">
      <w:bodyDiv w:val="1"/>
      <w:marLeft w:val="0"/>
      <w:marRight w:val="0"/>
      <w:marTop w:val="0"/>
      <w:marBottom w:val="0"/>
      <w:divBdr>
        <w:top w:val="none" w:sz="0" w:space="0" w:color="auto"/>
        <w:left w:val="none" w:sz="0" w:space="0" w:color="auto"/>
        <w:bottom w:val="none" w:sz="0" w:space="0" w:color="auto"/>
        <w:right w:val="none" w:sz="0" w:space="0" w:color="auto"/>
      </w:divBdr>
      <w:divsChild>
        <w:div w:id="23144266">
          <w:marLeft w:val="640"/>
          <w:marRight w:val="0"/>
          <w:marTop w:val="0"/>
          <w:marBottom w:val="0"/>
          <w:divBdr>
            <w:top w:val="none" w:sz="0" w:space="0" w:color="auto"/>
            <w:left w:val="none" w:sz="0" w:space="0" w:color="auto"/>
            <w:bottom w:val="none" w:sz="0" w:space="0" w:color="auto"/>
            <w:right w:val="none" w:sz="0" w:space="0" w:color="auto"/>
          </w:divBdr>
        </w:div>
        <w:div w:id="1538085239">
          <w:marLeft w:val="640"/>
          <w:marRight w:val="0"/>
          <w:marTop w:val="0"/>
          <w:marBottom w:val="0"/>
          <w:divBdr>
            <w:top w:val="none" w:sz="0" w:space="0" w:color="auto"/>
            <w:left w:val="none" w:sz="0" w:space="0" w:color="auto"/>
            <w:bottom w:val="none" w:sz="0" w:space="0" w:color="auto"/>
            <w:right w:val="none" w:sz="0" w:space="0" w:color="auto"/>
          </w:divBdr>
        </w:div>
        <w:div w:id="1580213211">
          <w:marLeft w:val="640"/>
          <w:marRight w:val="0"/>
          <w:marTop w:val="0"/>
          <w:marBottom w:val="0"/>
          <w:divBdr>
            <w:top w:val="none" w:sz="0" w:space="0" w:color="auto"/>
            <w:left w:val="none" w:sz="0" w:space="0" w:color="auto"/>
            <w:bottom w:val="none" w:sz="0" w:space="0" w:color="auto"/>
            <w:right w:val="none" w:sz="0" w:space="0" w:color="auto"/>
          </w:divBdr>
        </w:div>
        <w:div w:id="170066114">
          <w:marLeft w:val="640"/>
          <w:marRight w:val="0"/>
          <w:marTop w:val="0"/>
          <w:marBottom w:val="0"/>
          <w:divBdr>
            <w:top w:val="none" w:sz="0" w:space="0" w:color="auto"/>
            <w:left w:val="none" w:sz="0" w:space="0" w:color="auto"/>
            <w:bottom w:val="none" w:sz="0" w:space="0" w:color="auto"/>
            <w:right w:val="none" w:sz="0" w:space="0" w:color="auto"/>
          </w:divBdr>
        </w:div>
        <w:div w:id="589236951">
          <w:marLeft w:val="640"/>
          <w:marRight w:val="0"/>
          <w:marTop w:val="0"/>
          <w:marBottom w:val="0"/>
          <w:divBdr>
            <w:top w:val="none" w:sz="0" w:space="0" w:color="auto"/>
            <w:left w:val="none" w:sz="0" w:space="0" w:color="auto"/>
            <w:bottom w:val="none" w:sz="0" w:space="0" w:color="auto"/>
            <w:right w:val="none" w:sz="0" w:space="0" w:color="auto"/>
          </w:divBdr>
        </w:div>
        <w:div w:id="1747260561">
          <w:marLeft w:val="640"/>
          <w:marRight w:val="0"/>
          <w:marTop w:val="0"/>
          <w:marBottom w:val="0"/>
          <w:divBdr>
            <w:top w:val="none" w:sz="0" w:space="0" w:color="auto"/>
            <w:left w:val="none" w:sz="0" w:space="0" w:color="auto"/>
            <w:bottom w:val="none" w:sz="0" w:space="0" w:color="auto"/>
            <w:right w:val="none" w:sz="0" w:space="0" w:color="auto"/>
          </w:divBdr>
        </w:div>
        <w:div w:id="513810125">
          <w:marLeft w:val="640"/>
          <w:marRight w:val="0"/>
          <w:marTop w:val="0"/>
          <w:marBottom w:val="0"/>
          <w:divBdr>
            <w:top w:val="none" w:sz="0" w:space="0" w:color="auto"/>
            <w:left w:val="none" w:sz="0" w:space="0" w:color="auto"/>
            <w:bottom w:val="none" w:sz="0" w:space="0" w:color="auto"/>
            <w:right w:val="none" w:sz="0" w:space="0" w:color="auto"/>
          </w:divBdr>
        </w:div>
        <w:div w:id="1117525851">
          <w:marLeft w:val="640"/>
          <w:marRight w:val="0"/>
          <w:marTop w:val="0"/>
          <w:marBottom w:val="0"/>
          <w:divBdr>
            <w:top w:val="none" w:sz="0" w:space="0" w:color="auto"/>
            <w:left w:val="none" w:sz="0" w:space="0" w:color="auto"/>
            <w:bottom w:val="none" w:sz="0" w:space="0" w:color="auto"/>
            <w:right w:val="none" w:sz="0" w:space="0" w:color="auto"/>
          </w:divBdr>
        </w:div>
        <w:div w:id="298729149">
          <w:marLeft w:val="640"/>
          <w:marRight w:val="0"/>
          <w:marTop w:val="0"/>
          <w:marBottom w:val="0"/>
          <w:divBdr>
            <w:top w:val="none" w:sz="0" w:space="0" w:color="auto"/>
            <w:left w:val="none" w:sz="0" w:space="0" w:color="auto"/>
            <w:bottom w:val="none" w:sz="0" w:space="0" w:color="auto"/>
            <w:right w:val="none" w:sz="0" w:space="0" w:color="auto"/>
          </w:divBdr>
        </w:div>
        <w:div w:id="2118866502">
          <w:marLeft w:val="640"/>
          <w:marRight w:val="0"/>
          <w:marTop w:val="0"/>
          <w:marBottom w:val="0"/>
          <w:divBdr>
            <w:top w:val="none" w:sz="0" w:space="0" w:color="auto"/>
            <w:left w:val="none" w:sz="0" w:space="0" w:color="auto"/>
            <w:bottom w:val="none" w:sz="0" w:space="0" w:color="auto"/>
            <w:right w:val="none" w:sz="0" w:space="0" w:color="auto"/>
          </w:divBdr>
        </w:div>
        <w:div w:id="1610509944">
          <w:marLeft w:val="640"/>
          <w:marRight w:val="0"/>
          <w:marTop w:val="0"/>
          <w:marBottom w:val="0"/>
          <w:divBdr>
            <w:top w:val="none" w:sz="0" w:space="0" w:color="auto"/>
            <w:left w:val="none" w:sz="0" w:space="0" w:color="auto"/>
            <w:bottom w:val="none" w:sz="0" w:space="0" w:color="auto"/>
            <w:right w:val="none" w:sz="0" w:space="0" w:color="auto"/>
          </w:divBdr>
        </w:div>
        <w:div w:id="487787887">
          <w:marLeft w:val="640"/>
          <w:marRight w:val="0"/>
          <w:marTop w:val="0"/>
          <w:marBottom w:val="0"/>
          <w:divBdr>
            <w:top w:val="none" w:sz="0" w:space="0" w:color="auto"/>
            <w:left w:val="none" w:sz="0" w:space="0" w:color="auto"/>
            <w:bottom w:val="none" w:sz="0" w:space="0" w:color="auto"/>
            <w:right w:val="none" w:sz="0" w:space="0" w:color="auto"/>
          </w:divBdr>
        </w:div>
        <w:div w:id="1719160576">
          <w:marLeft w:val="640"/>
          <w:marRight w:val="0"/>
          <w:marTop w:val="0"/>
          <w:marBottom w:val="0"/>
          <w:divBdr>
            <w:top w:val="none" w:sz="0" w:space="0" w:color="auto"/>
            <w:left w:val="none" w:sz="0" w:space="0" w:color="auto"/>
            <w:bottom w:val="none" w:sz="0" w:space="0" w:color="auto"/>
            <w:right w:val="none" w:sz="0" w:space="0" w:color="auto"/>
          </w:divBdr>
        </w:div>
        <w:div w:id="1525098264">
          <w:marLeft w:val="640"/>
          <w:marRight w:val="0"/>
          <w:marTop w:val="0"/>
          <w:marBottom w:val="0"/>
          <w:divBdr>
            <w:top w:val="none" w:sz="0" w:space="0" w:color="auto"/>
            <w:left w:val="none" w:sz="0" w:space="0" w:color="auto"/>
            <w:bottom w:val="none" w:sz="0" w:space="0" w:color="auto"/>
            <w:right w:val="none" w:sz="0" w:space="0" w:color="auto"/>
          </w:divBdr>
        </w:div>
        <w:div w:id="1273439663">
          <w:marLeft w:val="640"/>
          <w:marRight w:val="0"/>
          <w:marTop w:val="0"/>
          <w:marBottom w:val="0"/>
          <w:divBdr>
            <w:top w:val="none" w:sz="0" w:space="0" w:color="auto"/>
            <w:left w:val="none" w:sz="0" w:space="0" w:color="auto"/>
            <w:bottom w:val="none" w:sz="0" w:space="0" w:color="auto"/>
            <w:right w:val="none" w:sz="0" w:space="0" w:color="auto"/>
          </w:divBdr>
        </w:div>
        <w:div w:id="1160659712">
          <w:marLeft w:val="640"/>
          <w:marRight w:val="0"/>
          <w:marTop w:val="0"/>
          <w:marBottom w:val="0"/>
          <w:divBdr>
            <w:top w:val="none" w:sz="0" w:space="0" w:color="auto"/>
            <w:left w:val="none" w:sz="0" w:space="0" w:color="auto"/>
            <w:bottom w:val="none" w:sz="0" w:space="0" w:color="auto"/>
            <w:right w:val="none" w:sz="0" w:space="0" w:color="auto"/>
          </w:divBdr>
        </w:div>
        <w:div w:id="1746731014">
          <w:marLeft w:val="640"/>
          <w:marRight w:val="0"/>
          <w:marTop w:val="0"/>
          <w:marBottom w:val="0"/>
          <w:divBdr>
            <w:top w:val="none" w:sz="0" w:space="0" w:color="auto"/>
            <w:left w:val="none" w:sz="0" w:space="0" w:color="auto"/>
            <w:bottom w:val="none" w:sz="0" w:space="0" w:color="auto"/>
            <w:right w:val="none" w:sz="0" w:space="0" w:color="auto"/>
          </w:divBdr>
        </w:div>
        <w:div w:id="2065644058">
          <w:marLeft w:val="640"/>
          <w:marRight w:val="0"/>
          <w:marTop w:val="0"/>
          <w:marBottom w:val="0"/>
          <w:divBdr>
            <w:top w:val="none" w:sz="0" w:space="0" w:color="auto"/>
            <w:left w:val="none" w:sz="0" w:space="0" w:color="auto"/>
            <w:bottom w:val="none" w:sz="0" w:space="0" w:color="auto"/>
            <w:right w:val="none" w:sz="0" w:space="0" w:color="auto"/>
          </w:divBdr>
        </w:div>
        <w:div w:id="200747383">
          <w:marLeft w:val="640"/>
          <w:marRight w:val="0"/>
          <w:marTop w:val="0"/>
          <w:marBottom w:val="0"/>
          <w:divBdr>
            <w:top w:val="none" w:sz="0" w:space="0" w:color="auto"/>
            <w:left w:val="none" w:sz="0" w:space="0" w:color="auto"/>
            <w:bottom w:val="none" w:sz="0" w:space="0" w:color="auto"/>
            <w:right w:val="none" w:sz="0" w:space="0" w:color="auto"/>
          </w:divBdr>
        </w:div>
        <w:div w:id="1238591239">
          <w:marLeft w:val="640"/>
          <w:marRight w:val="0"/>
          <w:marTop w:val="0"/>
          <w:marBottom w:val="0"/>
          <w:divBdr>
            <w:top w:val="none" w:sz="0" w:space="0" w:color="auto"/>
            <w:left w:val="none" w:sz="0" w:space="0" w:color="auto"/>
            <w:bottom w:val="none" w:sz="0" w:space="0" w:color="auto"/>
            <w:right w:val="none" w:sz="0" w:space="0" w:color="auto"/>
          </w:divBdr>
        </w:div>
        <w:div w:id="725646981">
          <w:marLeft w:val="640"/>
          <w:marRight w:val="0"/>
          <w:marTop w:val="0"/>
          <w:marBottom w:val="0"/>
          <w:divBdr>
            <w:top w:val="none" w:sz="0" w:space="0" w:color="auto"/>
            <w:left w:val="none" w:sz="0" w:space="0" w:color="auto"/>
            <w:bottom w:val="none" w:sz="0" w:space="0" w:color="auto"/>
            <w:right w:val="none" w:sz="0" w:space="0" w:color="auto"/>
          </w:divBdr>
        </w:div>
        <w:div w:id="1554190788">
          <w:marLeft w:val="640"/>
          <w:marRight w:val="0"/>
          <w:marTop w:val="0"/>
          <w:marBottom w:val="0"/>
          <w:divBdr>
            <w:top w:val="none" w:sz="0" w:space="0" w:color="auto"/>
            <w:left w:val="none" w:sz="0" w:space="0" w:color="auto"/>
            <w:bottom w:val="none" w:sz="0" w:space="0" w:color="auto"/>
            <w:right w:val="none" w:sz="0" w:space="0" w:color="auto"/>
          </w:divBdr>
        </w:div>
        <w:div w:id="709888613">
          <w:marLeft w:val="640"/>
          <w:marRight w:val="0"/>
          <w:marTop w:val="0"/>
          <w:marBottom w:val="0"/>
          <w:divBdr>
            <w:top w:val="none" w:sz="0" w:space="0" w:color="auto"/>
            <w:left w:val="none" w:sz="0" w:space="0" w:color="auto"/>
            <w:bottom w:val="none" w:sz="0" w:space="0" w:color="auto"/>
            <w:right w:val="none" w:sz="0" w:space="0" w:color="auto"/>
          </w:divBdr>
        </w:div>
        <w:div w:id="1034384563">
          <w:marLeft w:val="640"/>
          <w:marRight w:val="0"/>
          <w:marTop w:val="0"/>
          <w:marBottom w:val="0"/>
          <w:divBdr>
            <w:top w:val="none" w:sz="0" w:space="0" w:color="auto"/>
            <w:left w:val="none" w:sz="0" w:space="0" w:color="auto"/>
            <w:bottom w:val="none" w:sz="0" w:space="0" w:color="auto"/>
            <w:right w:val="none" w:sz="0" w:space="0" w:color="auto"/>
          </w:divBdr>
        </w:div>
        <w:div w:id="535120600">
          <w:marLeft w:val="640"/>
          <w:marRight w:val="0"/>
          <w:marTop w:val="0"/>
          <w:marBottom w:val="0"/>
          <w:divBdr>
            <w:top w:val="none" w:sz="0" w:space="0" w:color="auto"/>
            <w:left w:val="none" w:sz="0" w:space="0" w:color="auto"/>
            <w:bottom w:val="none" w:sz="0" w:space="0" w:color="auto"/>
            <w:right w:val="none" w:sz="0" w:space="0" w:color="auto"/>
          </w:divBdr>
        </w:div>
        <w:div w:id="1632706727">
          <w:marLeft w:val="640"/>
          <w:marRight w:val="0"/>
          <w:marTop w:val="0"/>
          <w:marBottom w:val="0"/>
          <w:divBdr>
            <w:top w:val="none" w:sz="0" w:space="0" w:color="auto"/>
            <w:left w:val="none" w:sz="0" w:space="0" w:color="auto"/>
            <w:bottom w:val="none" w:sz="0" w:space="0" w:color="auto"/>
            <w:right w:val="none" w:sz="0" w:space="0" w:color="auto"/>
          </w:divBdr>
        </w:div>
        <w:div w:id="901912796">
          <w:marLeft w:val="640"/>
          <w:marRight w:val="0"/>
          <w:marTop w:val="0"/>
          <w:marBottom w:val="0"/>
          <w:divBdr>
            <w:top w:val="none" w:sz="0" w:space="0" w:color="auto"/>
            <w:left w:val="none" w:sz="0" w:space="0" w:color="auto"/>
            <w:bottom w:val="none" w:sz="0" w:space="0" w:color="auto"/>
            <w:right w:val="none" w:sz="0" w:space="0" w:color="auto"/>
          </w:divBdr>
        </w:div>
        <w:div w:id="988168296">
          <w:marLeft w:val="640"/>
          <w:marRight w:val="0"/>
          <w:marTop w:val="0"/>
          <w:marBottom w:val="0"/>
          <w:divBdr>
            <w:top w:val="none" w:sz="0" w:space="0" w:color="auto"/>
            <w:left w:val="none" w:sz="0" w:space="0" w:color="auto"/>
            <w:bottom w:val="none" w:sz="0" w:space="0" w:color="auto"/>
            <w:right w:val="none" w:sz="0" w:space="0" w:color="auto"/>
          </w:divBdr>
        </w:div>
        <w:div w:id="40135387">
          <w:marLeft w:val="640"/>
          <w:marRight w:val="0"/>
          <w:marTop w:val="0"/>
          <w:marBottom w:val="0"/>
          <w:divBdr>
            <w:top w:val="none" w:sz="0" w:space="0" w:color="auto"/>
            <w:left w:val="none" w:sz="0" w:space="0" w:color="auto"/>
            <w:bottom w:val="none" w:sz="0" w:space="0" w:color="auto"/>
            <w:right w:val="none" w:sz="0" w:space="0" w:color="auto"/>
          </w:divBdr>
        </w:div>
        <w:div w:id="25329560">
          <w:marLeft w:val="640"/>
          <w:marRight w:val="0"/>
          <w:marTop w:val="0"/>
          <w:marBottom w:val="0"/>
          <w:divBdr>
            <w:top w:val="none" w:sz="0" w:space="0" w:color="auto"/>
            <w:left w:val="none" w:sz="0" w:space="0" w:color="auto"/>
            <w:bottom w:val="none" w:sz="0" w:space="0" w:color="auto"/>
            <w:right w:val="none" w:sz="0" w:space="0" w:color="auto"/>
          </w:divBdr>
        </w:div>
        <w:div w:id="673070597">
          <w:marLeft w:val="640"/>
          <w:marRight w:val="0"/>
          <w:marTop w:val="0"/>
          <w:marBottom w:val="0"/>
          <w:divBdr>
            <w:top w:val="none" w:sz="0" w:space="0" w:color="auto"/>
            <w:left w:val="none" w:sz="0" w:space="0" w:color="auto"/>
            <w:bottom w:val="none" w:sz="0" w:space="0" w:color="auto"/>
            <w:right w:val="none" w:sz="0" w:space="0" w:color="auto"/>
          </w:divBdr>
        </w:div>
        <w:div w:id="1731808551">
          <w:marLeft w:val="640"/>
          <w:marRight w:val="0"/>
          <w:marTop w:val="0"/>
          <w:marBottom w:val="0"/>
          <w:divBdr>
            <w:top w:val="none" w:sz="0" w:space="0" w:color="auto"/>
            <w:left w:val="none" w:sz="0" w:space="0" w:color="auto"/>
            <w:bottom w:val="none" w:sz="0" w:space="0" w:color="auto"/>
            <w:right w:val="none" w:sz="0" w:space="0" w:color="auto"/>
          </w:divBdr>
        </w:div>
        <w:div w:id="38946147">
          <w:marLeft w:val="640"/>
          <w:marRight w:val="0"/>
          <w:marTop w:val="0"/>
          <w:marBottom w:val="0"/>
          <w:divBdr>
            <w:top w:val="none" w:sz="0" w:space="0" w:color="auto"/>
            <w:left w:val="none" w:sz="0" w:space="0" w:color="auto"/>
            <w:bottom w:val="none" w:sz="0" w:space="0" w:color="auto"/>
            <w:right w:val="none" w:sz="0" w:space="0" w:color="auto"/>
          </w:divBdr>
        </w:div>
        <w:div w:id="2066757345">
          <w:marLeft w:val="640"/>
          <w:marRight w:val="0"/>
          <w:marTop w:val="0"/>
          <w:marBottom w:val="0"/>
          <w:divBdr>
            <w:top w:val="none" w:sz="0" w:space="0" w:color="auto"/>
            <w:left w:val="none" w:sz="0" w:space="0" w:color="auto"/>
            <w:bottom w:val="none" w:sz="0" w:space="0" w:color="auto"/>
            <w:right w:val="none" w:sz="0" w:space="0" w:color="auto"/>
          </w:divBdr>
        </w:div>
        <w:div w:id="1535390153">
          <w:marLeft w:val="640"/>
          <w:marRight w:val="0"/>
          <w:marTop w:val="0"/>
          <w:marBottom w:val="0"/>
          <w:divBdr>
            <w:top w:val="none" w:sz="0" w:space="0" w:color="auto"/>
            <w:left w:val="none" w:sz="0" w:space="0" w:color="auto"/>
            <w:bottom w:val="none" w:sz="0" w:space="0" w:color="auto"/>
            <w:right w:val="none" w:sz="0" w:space="0" w:color="auto"/>
          </w:divBdr>
        </w:div>
        <w:div w:id="1953197890">
          <w:marLeft w:val="640"/>
          <w:marRight w:val="0"/>
          <w:marTop w:val="0"/>
          <w:marBottom w:val="0"/>
          <w:divBdr>
            <w:top w:val="none" w:sz="0" w:space="0" w:color="auto"/>
            <w:left w:val="none" w:sz="0" w:space="0" w:color="auto"/>
            <w:bottom w:val="none" w:sz="0" w:space="0" w:color="auto"/>
            <w:right w:val="none" w:sz="0" w:space="0" w:color="auto"/>
          </w:divBdr>
        </w:div>
        <w:div w:id="1518227154">
          <w:marLeft w:val="640"/>
          <w:marRight w:val="0"/>
          <w:marTop w:val="0"/>
          <w:marBottom w:val="0"/>
          <w:divBdr>
            <w:top w:val="none" w:sz="0" w:space="0" w:color="auto"/>
            <w:left w:val="none" w:sz="0" w:space="0" w:color="auto"/>
            <w:bottom w:val="none" w:sz="0" w:space="0" w:color="auto"/>
            <w:right w:val="none" w:sz="0" w:space="0" w:color="auto"/>
          </w:divBdr>
        </w:div>
        <w:div w:id="2051565086">
          <w:marLeft w:val="640"/>
          <w:marRight w:val="0"/>
          <w:marTop w:val="0"/>
          <w:marBottom w:val="0"/>
          <w:divBdr>
            <w:top w:val="none" w:sz="0" w:space="0" w:color="auto"/>
            <w:left w:val="none" w:sz="0" w:space="0" w:color="auto"/>
            <w:bottom w:val="none" w:sz="0" w:space="0" w:color="auto"/>
            <w:right w:val="none" w:sz="0" w:space="0" w:color="auto"/>
          </w:divBdr>
        </w:div>
        <w:div w:id="982736033">
          <w:marLeft w:val="640"/>
          <w:marRight w:val="0"/>
          <w:marTop w:val="0"/>
          <w:marBottom w:val="0"/>
          <w:divBdr>
            <w:top w:val="none" w:sz="0" w:space="0" w:color="auto"/>
            <w:left w:val="none" w:sz="0" w:space="0" w:color="auto"/>
            <w:bottom w:val="none" w:sz="0" w:space="0" w:color="auto"/>
            <w:right w:val="none" w:sz="0" w:space="0" w:color="auto"/>
          </w:divBdr>
        </w:div>
        <w:div w:id="991326894">
          <w:marLeft w:val="640"/>
          <w:marRight w:val="0"/>
          <w:marTop w:val="0"/>
          <w:marBottom w:val="0"/>
          <w:divBdr>
            <w:top w:val="none" w:sz="0" w:space="0" w:color="auto"/>
            <w:left w:val="none" w:sz="0" w:space="0" w:color="auto"/>
            <w:bottom w:val="none" w:sz="0" w:space="0" w:color="auto"/>
            <w:right w:val="none" w:sz="0" w:space="0" w:color="auto"/>
          </w:divBdr>
        </w:div>
        <w:div w:id="692657821">
          <w:marLeft w:val="640"/>
          <w:marRight w:val="0"/>
          <w:marTop w:val="0"/>
          <w:marBottom w:val="0"/>
          <w:divBdr>
            <w:top w:val="none" w:sz="0" w:space="0" w:color="auto"/>
            <w:left w:val="none" w:sz="0" w:space="0" w:color="auto"/>
            <w:bottom w:val="none" w:sz="0" w:space="0" w:color="auto"/>
            <w:right w:val="none" w:sz="0" w:space="0" w:color="auto"/>
          </w:divBdr>
        </w:div>
      </w:divsChild>
    </w:div>
    <w:div w:id="1901137872">
      <w:bodyDiv w:val="1"/>
      <w:marLeft w:val="0"/>
      <w:marRight w:val="0"/>
      <w:marTop w:val="0"/>
      <w:marBottom w:val="0"/>
      <w:divBdr>
        <w:top w:val="none" w:sz="0" w:space="0" w:color="auto"/>
        <w:left w:val="none" w:sz="0" w:space="0" w:color="auto"/>
        <w:bottom w:val="none" w:sz="0" w:space="0" w:color="auto"/>
        <w:right w:val="none" w:sz="0" w:space="0" w:color="auto"/>
      </w:divBdr>
      <w:divsChild>
        <w:div w:id="488442885">
          <w:marLeft w:val="640"/>
          <w:marRight w:val="0"/>
          <w:marTop w:val="0"/>
          <w:marBottom w:val="0"/>
          <w:divBdr>
            <w:top w:val="none" w:sz="0" w:space="0" w:color="auto"/>
            <w:left w:val="none" w:sz="0" w:space="0" w:color="auto"/>
            <w:bottom w:val="none" w:sz="0" w:space="0" w:color="auto"/>
            <w:right w:val="none" w:sz="0" w:space="0" w:color="auto"/>
          </w:divBdr>
        </w:div>
        <w:div w:id="445540100">
          <w:marLeft w:val="640"/>
          <w:marRight w:val="0"/>
          <w:marTop w:val="0"/>
          <w:marBottom w:val="0"/>
          <w:divBdr>
            <w:top w:val="none" w:sz="0" w:space="0" w:color="auto"/>
            <w:left w:val="none" w:sz="0" w:space="0" w:color="auto"/>
            <w:bottom w:val="none" w:sz="0" w:space="0" w:color="auto"/>
            <w:right w:val="none" w:sz="0" w:space="0" w:color="auto"/>
          </w:divBdr>
        </w:div>
        <w:div w:id="802040934">
          <w:marLeft w:val="640"/>
          <w:marRight w:val="0"/>
          <w:marTop w:val="0"/>
          <w:marBottom w:val="0"/>
          <w:divBdr>
            <w:top w:val="none" w:sz="0" w:space="0" w:color="auto"/>
            <w:left w:val="none" w:sz="0" w:space="0" w:color="auto"/>
            <w:bottom w:val="none" w:sz="0" w:space="0" w:color="auto"/>
            <w:right w:val="none" w:sz="0" w:space="0" w:color="auto"/>
          </w:divBdr>
        </w:div>
        <w:div w:id="1606963490">
          <w:marLeft w:val="640"/>
          <w:marRight w:val="0"/>
          <w:marTop w:val="0"/>
          <w:marBottom w:val="0"/>
          <w:divBdr>
            <w:top w:val="none" w:sz="0" w:space="0" w:color="auto"/>
            <w:left w:val="none" w:sz="0" w:space="0" w:color="auto"/>
            <w:bottom w:val="none" w:sz="0" w:space="0" w:color="auto"/>
            <w:right w:val="none" w:sz="0" w:space="0" w:color="auto"/>
          </w:divBdr>
        </w:div>
        <w:div w:id="779683552">
          <w:marLeft w:val="640"/>
          <w:marRight w:val="0"/>
          <w:marTop w:val="0"/>
          <w:marBottom w:val="0"/>
          <w:divBdr>
            <w:top w:val="none" w:sz="0" w:space="0" w:color="auto"/>
            <w:left w:val="none" w:sz="0" w:space="0" w:color="auto"/>
            <w:bottom w:val="none" w:sz="0" w:space="0" w:color="auto"/>
            <w:right w:val="none" w:sz="0" w:space="0" w:color="auto"/>
          </w:divBdr>
        </w:div>
        <w:div w:id="1233197521">
          <w:marLeft w:val="640"/>
          <w:marRight w:val="0"/>
          <w:marTop w:val="0"/>
          <w:marBottom w:val="0"/>
          <w:divBdr>
            <w:top w:val="none" w:sz="0" w:space="0" w:color="auto"/>
            <w:left w:val="none" w:sz="0" w:space="0" w:color="auto"/>
            <w:bottom w:val="none" w:sz="0" w:space="0" w:color="auto"/>
            <w:right w:val="none" w:sz="0" w:space="0" w:color="auto"/>
          </w:divBdr>
        </w:div>
        <w:div w:id="1916282506">
          <w:marLeft w:val="640"/>
          <w:marRight w:val="0"/>
          <w:marTop w:val="0"/>
          <w:marBottom w:val="0"/>
          <w:divBdr>
            <w:top w:val="none" w:sz="0" w:space="0" w:color="auto"/>
            <w:left w:val="none" w:sz="0" w:space="0" w:color="auto"/>
            <w:bottom w:val="none" w:sz="0" w:space="0" w:color="auto"/>
            <w:right w:val="none" w:sz="0" w:space="0" w:color="auto"/>
          </w:divBdr>
        </w:div>
        <w:div w:id="325935691">
          <w:marLeft w:val="640"/>
          <w:marRight w:val="0"/>
          <w:marTop w:val="0"/>
          <w:marBottom w:val="0"/>
          <w:divBdr>
            <w:top w:val="none" w:sz="0" w:space="0" w:color="auto"/>
            <w:left w:val="none" w:sz="0" w:space="0" w:color="auto"/>
            <w:bottom w:val="none" w:sz="0" w:space="0" w:color="auto"/>
            <w:right w:val="none" w:sz="0" w:space="0" w:color="auto"/>
          </w:divBdr>
        </w:div>
        <w:div w:id="118501614">
          <w:marLeft w:val="640"/>
          <w:marRight w:val="0"/>
          <w:marTop w:val="0"/>
          <w:marBottom w:val="0"/>
          <w:divBdr>
            <w:top w:val="none" w:sz="0" w:space="0" w:color="auto"/>
            <w:left w:val="none" w:sz="0" w:space="0" w:color="auto"/>
            <w:bottom w:val="none" w:sz="0" w:space="0" w:color="auto"/>
            <w:right w:val="none" w:sz="0" w:space="0" w:color="auto"/>
          </w:divBdr>
        </w:div>
        <w:div w:id="1093405013">
          <w:marLeft w:val="640"/>
          <w:marRight w:val="0"/>
          <w:marTop w:val="0"/>
          <w:marBottom w:val="0"/>
          <w:divBdr>
            <w:top w:val="none" w:sz="0" w:space="0" w:color="auto"/>
            <w:left w:val="none" w:sz="0" w:space="0" w:color="auto"/>
            <w:bottom w:val="none" w:sz="0" w:space="0" w:color="auto"/>
            <w:right w:val="none" w:sz="0" w:space="0" w:color="auto"/>
          </w:divBdr>
        </w:div>
        <w:div w:id="124322084">
          <w:marLeft w:val="640"/>
          <w:marRight w:val="0"/>
          <w:marTop w:val="0"/>
          <w:marBottom w:val="0"/>
          <w:divBdr>
            <w:top w:val="none" w:sz="0" w:space="0" w:color="auto"/>
            <w:left w:val="none" w:sz="0" w:space="0" w:color="auto"/>
            <w:bottom w:val="none" w:sz="0" w:space="0" w:color="auto"/>
            <w:right w:val="none" w:sz="0" w:space="0" w:color="auto"/>
          </w:divBdr>
        </w:div>
        <w:div w:id="1548759487">
          <w:marLeft w:val="640"/>
          <w:marRight w:val="0"/>
          <w:marTop w:val="0"/>
          <w:marBottom w:val="0"/>
          <w:divBdr>
            <w:top w:val="none" w:sz="0" w:space="0" w:color="auto"/>
            <w:left w:val="none" w:sz="0" w:space="0" w:color="auto"/>
            <w:bottom w:val="none" w:sz="0" w:space="0" w:color="auto"/>
            <w:right w:val="none" w:sz="0" w:space="0" w:color="auto"/>
          </w:divBdr>
        </w:div>
        <w:div w:id="313221127">
          <w:marLeft w:val="640"/>
          <w:marRight w:val="0"/>
          <w:marTop w:val="0"/>
          <w:marBottom w:val="0"/>
          <w:divBdr>
            <w:top w:val="none" w:sz="0" w:space="0" w:color="auto"/>
            <w:left w:val="none" w:sz="0" w:space="0" w:color="auto"/>
            <w:bottom w:val="none" w:sz="0" w:space="0" w:color="auto"/>
            <w:right w:val="none" w:sz="0" w:space="0" w:color="auto"/>
          </w:divBdr>
        </w:div>
        <w:div w:id="2141683288">
          <w:marLeft w:val="640"/>
          <w:marRight w:val="0"/>
          <w:marTop w:val="0"/>
          <w:marBottom w:val="0"/>
          <w:divBdr>
            <w:top w:val="none" w:sz="0" w:space="0" w:color="auto"/>
            <w:left w:val="none" w:sz="0" w:space="0" w:color="auto"/>
            <w:bottom w:val="none" w:sz="0" w:space="0" w:color="auto"/>
            <w:right w:val="none" w:sz="0" w:space="0" w:color="auto"/>
          </w:divBdr>
        </w:div>
        <w:div w:id="506750049">
          <w:marLeft w:val="640"/>
          <w:marRight w:val="0"/>
          <w:marTop w:val="0"/>
          <w:marBottom w:val="0"/>
          <w:divBdr>
            <w:top w:val="none" w:sz="0" w:space="0" w:color="auto"/>
            <w:left w:val="none" w:sz="0" w:space="0" w:color="auto"/>
            <w:bottom w:val="none" w:sz="0" w:space="0" w:color="auto"/>
            <w:right w:val="none" w:sz="0" w:space="0" w:color="auto"/>
          </w:divBdr>
        </w:div>
        <w:div w:id="50470301">
          <w:marLeft w:val="640"/>
          <w:marRight w:val="0"/>
          <w:marTop w:val="0"/>
          <w:marBottom w:val="0"/>
          <w:divBdr>
            <w:top w:val="none" w:sz="0" w:space="0" w:color="auto"/>
            <w:left w:val="none" w:sz="0" w:space="0" w:color="auto"/>
            <w:bottom w:val="none" w:sz="0" w:space="0" w:color="auto"/>
            <w:right w:val="none" w:sz="0" w:space="0" w:color="auto"/>
          </w:divBdr>
        </w:div>
        <w:div w:id="864051932">
          <w:marLeft w:val="640"/>
          <w:marRight w:val="0"/>
          <w:marTop w:val="0"/>
          <w:marBottom w:val="0"/>
          <w:divBdr>
            <w:top w:val="none" w:sz="0" w:space="0" w:color="auto"/>
            <w:left w:val="none" w:sz="0" w:space="0" w:color="auto"/>
            <w:bottom w:val="none" w:sz="0" w:space="0" w:color="auto"/>
            <w:right w:val="none" w:sz="0" w:space="0" w:color="auto"/>
          </w:divBdr>
        </w:div>
        <w:div w:id="728841943">
          <w:marLeft w:val="640"/>
          <w:marRight w:val="0"/>
          <w:marTop w:val="0"/>
          <w:marBottom w:val="0"/>
          <w:divBdr>
            <w:top w:val="none" w:sz="0" w:space="0" w:color="auto"/>
            <w:left w:val="none" w:sz="0" w:space="0" w:color="auto"/>
            <w:bottom w:val="none" w:sz="0" w:space="0" w:color="auto"/>
            <w:right w:val="none" w:sz="0" w:space="0" w:color="auto"/>
          </w:divBdr>
        </w:div>
        <w:div w:id="1479684730">
          <w:marLeft w:val="640"/>
          <w:marRight w:val="0"/>
          <w:marTop w:val="0"/>
          <w:marBottom w:val="0"/>
          <w:divBdr>
            <w:top w:val="none" w:sz="0" w:space="0" w:color="auto"/>
            <w:left w:val="none" w:sz="0" w:space="0" w:color="auto"/>
            <w:bottom w:val="none" w:sz="0" w:space="0" w:color="auto"/>
            <w:right w:val="none" w:sz="0" w:space="0" w:color="auto"/>
          </w:divBdr>
        </w:div>
        <w:div w:id="360280596">
          <w:marLeft w:val="640"/>
          <w:marRight w:val="0"/>
          <w:marTop w:val="0"/>
          <w:marBottom w:val="0"/>
          <w:divBdr>
            <w:top w:val="none" w:sz="0" w:space="0" w:color="auto"/>
            <w:left w:val="none" w:sz="0" w:space="0" w:color="auto"/>
            <w:bottom w:val="none" w:sz="0" w:space="0" w:color="auto"/>
            <w:right w:val="none" w:sz="0" w:space="0" w:color="auto"/>
          </w:divBdr>
        </w:div>
        <w:div w:id="230433505">
          <w:marLeft w:val="640"/>
          <w:marRight w:val="0"/>
          <w:marTop w:val="0"/>
          <w:marBottom w:val="0"/>
          <w:divBdr>
            <w:top w:val="none" w:sz="0" w:space="0" w:color="auto"/>
            <w:left w:val="none" w:sz="0" w:space="0" w:color="auto"/>
            <w:bottom w:val="none" w:sz="0" w:space="0" w:color="auto"/>
            <w:right w:val="none" w:sz="0" w:space="0" w:color="auto"/>
          </w:divBdr>
        </w:div>
        <w:div w:id="548613887">
          <w:marLeft w:val="640"/>
          <w:marRight w:val="0"/>
          <w:marTop w:val="0"/>
          <w:marBottom w:val="0"/>
          <w:divBdr>
            <w:top w:val="none" w:sz="0" w:space="0" w:color="auto"/>
            <w:left w:val="none" w:sz="0" w:space="0" w:color="auto"/>
            <w:bottom w:val="none" w:sz="0" w:space="0" w:color="auto"/>
            <w:right w:val="none" w:sz="0" w:space="0" w:color="auto"/>
          </w:divBdr>
        </w:div>
        <w:div w:id="265620969">
          <w:marLeft w:val="640"/>
          <w:marRight w:val="0"/>
          <w:marTop w:val="0"/>
          <w:marBottom w:val="0"/>
          <w:divBdr>
            <w:top w:val="none" w:sz="0" w:space="0" w:color="auto"/>
            <w:left w:val="none" w:sz="0" w:space="0" w:color="auto"/>
            <w:bottom w:val="none" w:sz="0" w:space="0" w:color="auto"/>
            <w:right w:val="none" w:sz="0" w:space="0" w:color="auto"/>
          </w:divBdr>
        </w:div>
        <w:div w:id="965768611">
          <w:marLeft w:val="640"/>
          <w:marRight w:val="0"/>
          <w:marTop w:val="0"/>
          <w:marBottom w:val="0"/>
          <w:divBdr>
            <w:top w:val="none" w:sz="0" w:space="0" w:color="auto"/>
            <w:left w:val="none" w:sz="0" w:space="0" w:color="auto"/>
            <w:bottom w:val="none" w:sz="0" w:space="0" w:color="auto"/>
            <w:right w:val="none" w:sz="0" w:space="0" w:color="auto"/>
          </w:divBdr>
        </w:div>
        <w:div w:id="424805616">
          <w:marLeft w:val="640"/>
          <w:marRight w:val="0"/>
          <w:marTop w:val="0"/>
          <w:marBottom w:val="0"/>
          <w:divBdr>
            <w:top w:val="none" w:sz="0" w:space="0" w:color="auto"/>
            <w:left w:val="none" w:sz="0" w:space="0" w:color="auto"/>
            <w:bottom w:val="none" w:sz="0" w:space="0" w:color="auto"/>
            <w:right w:val="none" w:sz="0" w:space="0" w:color="auto"/>
          </w:divBdr>
        </w:div>
        <w:div w:id="2025471853">
          <w:marLeft w:val="640"/>
          <w:marRight w:val="0"/>
          <w:marTop w:val="0"/>
          <w:marBottom w:val="0"/>
          <w:divBdr>
            <w:top w:val="none" w:sz="0" w:space="0" w:color="auto"/>
            <w:left w:val="none" w:sz="0" w:space="0" w:color="auto"/>
            <w:bottom w:val="none" w:sz="0" w:space="0" w:color="auto"/>
            <w:right w:val="none" w:sz="0" w:space="0" w:color="auto"/>
          </w:divBdr>
        </w:div>
        <w:div w:id="1364668511">
          <w:marLeft w:val="640"/>
          <w:marRight w:val="0"/>
          <w:marTop w:val="0"/>
          <w:marBottom w:val="0"/>
          <w:divBdr>
            <w:top w:val="none" w:sz="0" w:space="0" w:color="auto"/>
            <w:left w:val="none" w:sz="0" w:space="0" w:color="auto"/>
            <w:bottom w:val="none" w:sz="0" w:space="0" w:color="auto"/>
            <w:right w:val="none" w:sz="0" w:space="0" w:color="auto"/>
          </w:divBdr>
        </w:div>
        <w:div w:id="1229001670">
          <w:marLeft w:val="640"/>
          <w:marRight w:val="0"/>
          <w:marTop w:val="0"/>
          <w:marBottom w:val="0"/>
          <w:divBdr>
            <w:top w:val="none" w:sz="0" w:space="0" w:color="auto"/>
            <w:left w:val="none" w:sz="0" w:space="0" w:color="auto"/>
            <w:bottom w:val="none" w:sz="0" w:space="0" w:color="auto"/>
            <w:right w:val="none" w:sz="0" w:space="0" w:color="auto"/>
          </w:divBdr>
        </w:div>
        <w:div w:id="335422063">
          <w:marLeft w:val="640"/>
          <w:marRight w:val="0"/>
          <w:marTop w:val="0"/>
          <w:marBottom w:val="0"/>
          <w:divBdr>
            <w:top w:val="none" w:sz="0" w:space="0" w:color="auto"/>
            <w:left w:val="none" w:sz="0" w:space="0" w:color="auto"/>
            <w:bottom w:val="none" w:sz="0" w:space="0" w:color="auto"/>
            <w:right w:val="none" w:sz="0" w:space="0" w:color="auto"/>
          </w:divBdr>
        </w:div>
        <w:div w:id="511116016">
          <w:marLeft w:val="640"/>
          <w:marRight w:val="0"/>
          <w:marTop w:val="0"/>
          <w:marBottom w:val="0"/>
          <w:divBdr>
            <w:top w:val="none" w:sz="0" w:space="0" w:color="auto"/>
            <w:left w:val="none" w:sz="0" w:space="0" w:color="auto"/>
            <w:bottom w:val="none" w:sz="0" w:space="0" w:color="auto"/>
            <w:right w:val="none" w:sz="0" w:space="0" w:color="auto"/>
          </w:divBdr>
        </w:div>
        <w:div w:id="1229028379">
          <w:marLeft w:val="640"/>
          <w:marRight w:val="0"/>
          <w:marTop w:val="0"/>
          <w:marBottom w:val="0"/>
          <w:divBdr>
            <w:top w:val="none" w:sz="0" w:space="0" w:color="auto"/>
            <w:left w:val="none" w:sz="0" w:space="0" w:color="auto"/>
            <w:bottom w:val="none" w:sz="0" w:space="0" w:color="auto"/>
            <w:right w:val="none" w:sz="0" w:space="0" w:color="auto"/>
          </w:divBdr>
        </w:div>
        <w:div w:id="1273902377">
          <w:marLeft w:val="640"/>
          <w:marRight w:val="0"/>
          <w:marTop w:val="0"/>
          <w:marBottom w:val="0"/>
          <w:divBdr>
            <w:top w:val="none" w:sz="0" w:space="0" w:color="auto"/>
            <w:left w:val="none" w:sz="0" w:space="0" w:color="auto"/>
            <w:bottom w:val="none" w:sz="0" w:space="0" w:color="auto"/>
            <w:right w:val="none" w:sz="0" w:space="0" w:color="auto"/>
          </w:divBdr>
        </w:div>
        <w:div w:id="87778566">
          <w:marLeft w:val="640"/>
          <w:marRight w:val="0"/>
          <w:marTop w:val="0"/>
          <w:marBottom w:val="0"/>
          <w:divBdr>
            <w:top w:val="none" w:sz="0" w:space="0" w:color="auto"/>
            <w:left w:val="none" w:sz="0" w:space="0" w:color="auto"/>
            <w:bottom w:val="none" w:sz="0" w:space="0" w:color="auto"/>
            <w:right w:val="none" w:sz="0" w:space="0" w:color="auto"/>
          </w:divBdr>
        </w:div>
        <w:div w:id="1043486213">
          <w:marLeft w:val="640"/>
          <w:marRight w:val="0"/>
          <w:marTop w:val="0"/>
          <w:marBottom w:val="0"/>
          <w:divBdr>
            <w:top w:val="none" w:sz="0" w:space="0" w:color="auto"/>
            <w:left w:val="none" w:sz="0" w:space="0" w:color="auto"/>
            <w:bottom w:val="none" w:sz="0" w:space="0" w:color="auto"/>
            <w:right w:val="none" w:sz="0" w:space="0" w:color="auto"/>
          </w:divBdr>
        </w:div>
        <w:div w:id="287515493">
          <w:marLeft w:val="640"/>
          <w:marRight w:val="0"/>
          <w:marTop w:val="0"/>
          <w:marBottom w:val="0"/>
          <w:divBdr>
            <w:top w:val="none" w:sz="0" w:space="0" w:color="auto"/>
            <w:left w:val="none" w:sz="0" w:space="0" w:color="auto"/>
            <w:bottom w:val="none" w:sz="0" w:space="0" w:color="auto"/>
            <w:right w:val="none" w:sz="0" w:space="0" w:color="auto"/>
          </w:divBdr>
        </w:div>
        <w:div w:id="2083720469">
          <w:marLeft w:val="640"/>
          <w:marRight w:val="0"/>
          <w:marTop w:val="0"/>
          <w:marBottom w:val="0"/>
          <w:divBdr>
            <w:top w:val="none" w:sz="0" w:space="0" w:color="auto"/>
            <w:left w:val="none" w:sz="0" w:space="0" w:color="auto"/>
            <w:bottom w:val="none" w:sz="0" w:space="0" w:color="auto"/>
            <w:right w:val="none" w:sz="0" w:space="0" w:color="auto"/>
          </w:divBdr>
        </w:div>
        <w:div w:id="1794129135">
          <w:marLeft w:val="640"/>
          <w:marRight w:val="0"/>
          <w:marTop w:val="0"/>
          <w:marBottom w:val="0"/>
          <w:divBdr>
            <w:top w:val="none" w:sz="0" w:space="0" w:color="auto"/>
            <w:left w:val="none" w:sz="0" w:space="0" w:color="auto"/>
            <w:bottom w:val="none" w:sz="0" w:space="0" w:color="auto"/>
            <w:right w:val="none" w:sz="0" w:space="0" w:color="auto"/>
          </w:divBdr>
        </w:div>
        <w:div w:id="1058553066">
          <w:marLeft w:val="640"/>
          <w:marRight w:val="0"/>
          <w:marTop w:val="0"/>
          <w:marBottom w:val="0"/>
          <w:divBdr>
            <w:top w:val="none" w:sz="0" w:space="0" w:color="auto"/>
            <w:left w:val="none" w:sz="0" w:space="0" w:color="auto"/>
            <w:bottom w:val="none" w:sz="0" w:space="0" w:color="auto"/>
            <w:right w:val="none" w:sz="0" w:space="0" w:color="auto"/>
          </w:divBdr>
        </w:div>
        <w:div w:id="32388033">
          <w:marLeft w:val="640"/>
          <w:marRight w:val="0"/>
          <w:marTop w:val="0"/>
          <w:marBottom w:val="0"/>
          <w:divBdr>
            <w:top w:val="none" w:sz="0" w:space="0" w:color="auto"/>
            <w:left w:val="none" w:sz="0" w:space="0" w:color="auto"/>
            <w:bottom w:val="none" w:sz="0" w:space="0" w:color="auto"/>
            <w:right w:val="none" w:sz="0" w:space="0" w:color="auto"/>
          </w:divBdr>
        </w:div>
        <w:div w:id="235671211">
          <w:marLeft w:val="640"/>
          <w:marRight w:val="0"/>
          <w:marTop w:val="0"/>
          <w:marBottom w:val="0"/>
          <w:divBdr>
            <w:top w:val="none" w:sz="0" w:space="0" w:color="auto"/>
            <w:left w:val="none" w:sz="0" w:space="0" w:color="auto"/>
            <w:bottom w:val="none" w:sz="0" w:space="0" w:color="auto"/>
            <w:right w:val="none" w:sz="0" w:space="0" w:color="auto"/>
          </w:divBdr>
        </w:div>
        <w:div w:id="850921782">
          <w:marLeft w:val="640"/>
          <w:marRight w:val="0"/>
          <w:marTop w:val="0"/>
          <w:marBottom w:val="0"/>
          <w:divBdr>
            <w:top w:val="none" w:sz="0" w:space="0" w:color="auto"/>
            <w:left w:val="none" w:sz="0" w:space="0" w:color="auto"/>
            <w:bottom w:val="none" w:sz="0" w:space="0" w:color="auto"/>
            <w:right w:val="none" w:sz="0" w:space="0" w:color="auto"/>
          </w:divBdr>
        </w:div>
        <w:div w:id="1768649139">
          <w:marLeft w:val="640"/>
          <w:marRight w:val="0"/>
          <w:marTop w:val="0"/>
          <w:marBottom w:val="0"/>
          <w:divBdr>
            <w:top w:val="none" w:sz="0" w:space="0" w:color="auto"/>
            <w:left w:val="none" w:sz="0" w:space="0" w:color="auto"/>
            <w:bottom w:val="none" w:sz="0" w:space="0" w:color="auto"/>
            <w:right w:val="none" w:sz="0" w:space="0" w:color="auto"/>
          </w:divBdr>
        </w:div>
        <w:div w:id="132452114">
          <w:marLeft w:val="640"/>
          <w:marRight w:val="0"/>
          <w:marTop w:val="0"/>
          <w:marBottom w:val="0"/>
          <w:divBdr>
            <w:top w:val="none" w:sz="0" w:space="0" w:color="auto"/>
            <w:left w:val="none" w:sz="0" w:space="0" w:color="auto"/>
            <w:bottom w:val="none" w:sz="0" w:space="0" w:color="auto"/>
            <w:right w:val="none" w:sz="0" w:space="0" w:color="auto"/>
          </w:divBdr>
        </w:div>
        <w:div w:id="713700052">
          <w:marLeft w:val="640"/>
          <w:marRight w:val="0"/>
          <w:marTop w:val="0"/>
          <w:marBottom w:val="0"/>
          <w:divBdr>
            <w:top w:val="none" w:sz="0" w:space="0" w:color="auto"/>
            <w:left w:val="none" w:sz="0" w:space="0" w:color="auto"/>
            <w:bottom w:val="none" w:sz="0" w:space="0" w:color="auto"/>
            <w:right w:val="none" w:sz="0" w:space="0" w:color="auto"/>
          </w:divBdr>
        </w:div>
        <w:div w:id="2121801750">
          <w:marLeft w:val="640"/>
          <w:marRight w:val="0"/>
          <w:marTop w:val="0"/>
          <w:marBottom w:val="0"/>
          <w:divBdr>
            <w:top w:val="none" w:sz="0" w:space="0" w:color="auto"/>
            <w:left w:val="none" w:sz="0" w:space="0" w:color="auto"/>
            <w:bottom w:val="none" w:sz="0" w:space="0" w:color="auto"/>
            <w:right w:val="none" w:sz="0" w:space="0" w:color="auto"/>
          </w:divBdr>
        </w:div>
      </w:divsChild>
    </w:div>
    <w:div w:id="1913730982">
      <w:bodyDiv w:val="1"/>
      <w:marLeft w:val="0"/>
      <w:marRight w:val="0"/>
      <w:marTop w:val="0"/>
      <w:marBottom w:val="0"/>
      <w:divBdr>
        <w:top w:val="none" w:sz="0" w:space="0" w:color="auto"/>
        <w:left w:val="none" w:sz="0" w:space="0" w:color="auto"/>
        <w:bottom w:val="none" w:sz="0" w:space="0" w:color="auto"/>
        <w:right w:val="none" w:sz="0" w:space="0" w:color="auto"/>
      </w:divBdr>
      <w:divsChild>
        <w:div w:id="2140492453">
          <w:marLeft w:val="640"/>
          <w:marRight w:val="0"/>
          <w:marTop w:val="0"/>
          <w:marBottom w:val="0"/>
          <w:divBdr>
            <w:top w:val="none" w:sz="0" w:space="0" w:color="auto"/>
            <w:left w:val="none" w:sz="0" w:space="0" w:color="auto"/>
            <w:bottom w:val="none" w:sz="0" w:space="0" w:color="auto"/>
            <w:right w:val="none" w:sz="0" w:space="0" w:color="auto"/>
          </w:divBdr>
        </w:div>
        <w:div w:id="355888797">
          <w:marLeft w:val="640"/>
          <w:marRight w:val="0"/>
          <w:marTop w:val="0"/>
          <w:marBottom w:val="0"/>
          <w:divBdr>
            <w:top w:val="none" w:sz="0" w:space="0" w:color="auto"/>
            <w:left w:val="none" w:sz="0" w:space="0" w:color="auto"/>
            <w:bottom w:val="none" w:sz="0" w:space="0" w:color="auto"/>
            <w:right w:val="none" w:sz="0" w:space="0" w:color="auto"/>
          </w:divBdr>
        </w:div>
        <w:div w:id="753431477">
          <w:marLeft w:val="640"/>
          <w:marRight w:val="0"/>
          <w:marTop w:val="0"/>
          <w:marBottom w:val="0"/>
          <w:divBdr>
            <w:top w:val="none" w:sz="0" w:space="0" w:color="auto"/>
            <w:left w:val="none" w:sz="0" w:space="0" w:color="auto"/>
            <w:bottom w:val="none" w:sz="0" w:space="0" w:color="auto"/>
            <w:right w:val="none" w:sz="0" w:space="0" w:color="auto"/>
          </w:divBdr>
        </w:div>
        <w:div w:id="5451868">
          <w:marLeft w:val="640"/>
          <w:marRight w:val="0"/>
          <w:marTop w:val="0"/>
          <w:marBottom w:val="0"/>
          <w:divBdr>
            <w:top w:val="none" w:sz="0" w:space="0" w:color="auto"/>
            <w:left w:val="none" w:sz="0" w:space="0" w:color="auto"/>
            <w:bottom w:val="none" w:sz="0" w:space="0" w:color="auto"/>
            <w:right w:val="none" w:sz="0" w:space="0" w:color="auto"/>
          </w:divBdr>
        </w:div>
        <w:div w:id="1558054870">
          <w:marLeft w:val="640"/>
          <w:marRight w:val="0"/>
          <w:marTop w:val="0"/>
          <w:marBottom w:val="0"/>
          <w:divBdr>
            <w:top w:val="none" w:sz="0" w:space="0" w:color="auto"/>
            <w:left w:val="none" w:sz="0" w:space="0" w:color="auto"/>
            <w:bottom w:val="none" w:sz="0" w:space="0" w:color="auto"/>
            <w:right w:val="none" w:sz="0" w:space="0" w:color="auto"/>
          </w:divBdr>
        </w:div>
        <w:div w:id="565724195">
          <w:marLeft w:val="640"/>
          <w:marRight w:val="0"/>
          <w:marTop w:val="0"/>
          <w:marBottom w:val="0"/>
          <w:divBdr>
            <w:top w:val="none" w:sz="0" w:space="0" w:color="auto"/>
            <w:left w:val="none" w:sz="0" w:space="0" w:color="auto"/>
            <w:bottom w:val="none" w:sz="0" w:space="0" w:color="auto"/>
            <w:right w:val="none" w:sz="0" w:space="0" w:color="auto"/>
          </w:divBdr>
        </w:div>
        <w:div w:id="521630953">
          <w:marLeft w:val="640"/>
          <w:marRight w:val="0"/>
          <w:marTop w:val="0"/>
          <w:marBottom w:val="0"/>
          <w:divBdr>
            <w:top w:val="none" w:sz="0" w:space="0" w:color="auto"/>
            <w:left w:val="none" w:sz="0" w:space="0" w:color="auto"/>
            <w:bottom w:val="none" w:sz="0" w:space="0" w:color="auto"/>
            <w:right w:val="none" w:sz="0" w:space="0" w:color="auto"/>
          </w:divBdr>
        </w:div>
        <w:div w:id="896626159">
          <w:marLeft w:val="640"/>
          <w:marRight w:val="0"/>
          <w:marTop w:val="0"/>
          <w:marBottom w:val="0"/>
          <w:divBdr>
            <w:top w:val="none" w:sz="0" w:space="0" w:color="auto"/>
            <w:left w:val="none" w:sz="0" w:space="0" w:color="auto"/>
            <w:bottom w:val="none" w:sz="0" w:space="0" w:color="auto"/>
            <w:right w:val="none" w:sz="0" w:space="0" w:color="auto"/>
          </w:divBdr>
        </w:div>
        <w:div w:id="630593397">
          <w:marLeft w:val="640"/>
          <w:marRight w:val="0"/>
          <w:marTop w:val="0"/>
          <w:marBottom w:val="0"/>
          <w:divBdr>
            <w:top w:val="none" w:sz="0" w:space="0" w:color="auto"/>
            <w:left w:val="none" w:sz="0" w:space="0" w:color="auto"/>
            <w:bottom w:val="none" w:sz="0" w:space="0" w:color="auto"/>
            <w:right w:val="none" w:sz="0" w:space="0" w:color="auto"/>
          </w:divBdr>
        </w:div>
        <w:div w:id="2118480943">
          <w:marLeft w:val="640"/>
          <w:marRight w:val="0"/>
          <w:marTop w:val="0"/>
          <w:marBottom w:val="0"/>
          <w:divBdr>
            <w:top w:val="none" w:sz="0" w:space="0" w:color="auto"/>
            <w:left w:val="none" w:sz="0" w:space="0" w:color="auto"/>
            <w:bottom w:val="none" w:sz="0" w:space="0" w:color="auto"/>
            <w:right w:val="none" w:sz="0" w:space="0" w:color="auto"/>
          </w:divBdr>
        </w:div>
        <w:div w:id="1264845696">
          <w:marLeft w:val="640"/>
          <w:marRight w:val="0"/>
          <w:marTop w:val="0"/>
          <w:marBottom w:val="0"/>
          <w:divBdr>
            <w:top w:val="none" w:sz="0" w:space="0" w:color="auto"/>
            <w:left w:val="none" w:sz="0" w:space="0" w:color="auto"/>
            <w:bottom w:val="none" w:sz="0" w:space="0" w:color="auto"/>
            <w:right w:val="none" w:sz="0" w:space="0" w:color="auto"/>
          </w:divBdr>
        </w:div>
        <w:div w:id="1047493137">
          <w:marLeft w:val="640"/>
          <w:marRight w:val="0"/>
          <w:marTop w:val="0"/>
          <w:marBottom w:val="0"/>
          <w:divBdr>
            <w:top w:val="none" w:sz="0" w:space="0" w:color="auto"/>
            <w:left w:val="none" w:sz="0" w:space="0" w:color="auto"/>
            <w:bottom w:val="none" w:sz="0" w:space="0" w:color="auto"/>
            <w:right w:val="none" w:sz="0" w:space="0" w:color="auto"/>
          </w:divBdr>
        </w:div>
        <w:div w:id="446463745">
          <w:marLeft w:val="640"/>
          <w:marRight w:val="0"/>
          <w:marTop w:val="0"/>
          <w:marBottom w:val="0"/>
          <w:divBdr>
            <w:top w:val="none" w:sz="0" w:space="0" w:color="auto"/>
            <w:left w:val="none" w:sz="0" w:space="0" w:color="auto"/>
            <w:bottom w:val="none" w:sz="0" w:space="0" w:color="auto"/>
            <w:right w:val="none" w:sz="0" w:space="0" w:color="auto"/>
          </w:divBdr>
        </w:div>
        <w:div w:id="1752192775">
          <w:marLeft w:val="640"/>
          <w:marRight w:val="0"/>
          <w:marTop w:val="0"/>
          <w:marBottom w:val="0"/>
          <w:divBdr>
            <w:top w:val="none" w:sz="0" w:space="0" w:color="auto"/>
            <w:left w:val="none" w:sz="0" w:space="0" w:color="auto"/>
            <w:bottom w:val="none" w:sz="0" w:space="0" w:color="auto"/>
            <w:right w:val="none" w:sz="0" w:space="0" w:color="auto"/>
          </w:divBdr>
        </w:div>
        <w:div w:id="1127314501">
          <w:marLeft w:val="640"/>
          <w:marRight w:val="0"/>
          <w:marTop w:val="0"/>
          <w:marBottom w:val="0"/>
          <w:divBdr>
            <w:top w:val="none" w:sz="0" w:space="0" w:color="auto"/>
            <w:left w:val="none" w:sz="0" w:space="0" w:color="auto"/>
            <w:bottom w:val="none" w:sz="0" w:space="0" w:color="auto"/>
            <w:right w:val="none" w:sz="0" w:space="0" w:color="auto"/>
          </w:divBdr>
        </w:div>
        <w:div w:id="533344423">
          <w:marLeft w:val="640"/>
          <w:marRight w:val="0"/>
          <w:marTop w:val="0"/>
          <w:marBottom w:val="0"/>
          <w:divBdr>
            <w:top w:val="none" w:sz="0" w:space="0" w:color="auto"/>
            <w:left w:val="none" w:sz="0" w:space="0" w:color="auto"/>
            <w:bottom w:val="none" w:sz="0" w:space="0" w:color="auto"/>
            <w:right w:val="none" w:sz="0" w:space="0" w:color="auto"/>
          </w:divBdr>
        </w:div>
        <w:div w:id="187065450">
          <w:marLeft w:val="640"/>
          <w:marRight w:val="0"/>
          <w:marTop w:val="0"/>
          <w:marBottom w:val="0"/>
          <w:divBdr>
            <w:top w:val="none" w:sz="0" w:space="0" w:color="auto"/>
            <w:left w:val="none" w:sz="0" w:space="0" w:color="auto"/>
            <w:bottom w:val="none" w:sz="0" w:space="0" w:color="auto"/>
            <w:right w:val="none" w:sz="0" w:space="0" w:color="auto"/>
          </w:divBdr>
        </w:div>
        <w:div w:id="1855457080">
          <w:marLeft w:val="640"/>
          <w:marRight w:val="0"/>
          <w:marTop w:val="0"/>
          <w:marBottom w:val="0"/>
          <w:divBdr>
            <w:top w:val="none" w:sz="0" w:space="0" w:color="auto"/>
            <w:left w:val="none" w:sz="0" w:space="0" w:color="auto"/>
            <w:bottom w:val="none" w:sz="0" w:space="0" w:color="auto"/>
            <w:right w:val="none" w:sz="0" w:space="0" w:color="auto"/>
          </w:divBdr>
        </w:div>
        <w:div w:id="208077974">
          <w:marLeft w:val="640"/>
          <w:marRight w:val="0"/>
          <w:marTop w:val="0"/>
          <w:marBottom w:val="0"/>
          <w:divBdr>
            <w:top w:val="none" w:sz="0" w:space="0" w:color="auto"/>
            <w:left w:val="none" w:sz="0" w:space="0" w:color="auto"/>
            <w:bottom w:val="none" w:sz="0" w:space="0" w:color="auto"/>
            <w:right w:val="none" w:sz="0" w:space="0" w:color="auto"/>
          </w:divBdr>
        </w:div>
        <w:div w:id="2047749353">
          <w:marLeft w:val="640"/>
          <w:marRight w:val="0"/>
          <w:marTop w:val="0"/>
          <w:marBottom w:val="0"/>
          <w:divBdr>
            <w:top w:val="none" w:sz="0" w:space="0" w:color="auto"/>
            <w:left w:val="none" w:sz="0" w:space="0" w:color="auto"/>
            <w:bottom w:val="none" w:sz="0" w:space="0" w:color="auto"/>
            <w:right w:val="none" w:sz="0" w:space="0" w:color="auto"/>
          </w:divBdr>
        </w:div>
        <w:div w:id="1976257691">
          <w:marLeft w:val="640"/>
          <w:marRight w:val="0"/>
          <w:marTop w:val="0"/>
          <w:marBottom w:val="0"/>
          <w:divBdr>
            <w:top w:val="none" w:sz="0" w:space="0" w:color="auto"/>
            <w:left w:val="none" w:sz="0" w:space="0" w:color="auto"/>
            <w:bottom w:val="none" w:sz="0" w:space="0" w:color="auto"/>
            <w:right w:val="none" w:sz="0" w:space="0" w:color="auto"/>
          </w:divBdr>
        </w:div>
        <w:div w:id="1660383614">
          <w:marLeft w:val="640"/>
          <w:marRight w:val="0"/>
          <w:marTop w:val="0"/>
          <w:marBottom w:val="0"/>
          <w:divBdr>
            <w:top w:val="none" w:sz="0" w:space="0" w:color="auto"/>
            <w:left w:val="none" w:sz="0" w:space="0" w:color="auto"/>
            <w:bottom w:val="none" w:sz="0" w:space="0" w:color="auto"/>
            <w:right w:val="none" w:sz="0" w:space="0" w:color="auto"/>
          </w:divBdr>
        </w:div>
        <w:div w:id="714432938">
          <w:marLeft w:val="640"/>
          <w:marRight w:val="0"/>
          <w:marTop w:val="0"/>
          <w:marBottom w:val="0"/>
          <w:divBdr>
            <w:top w:val="none" w:sz="0" w:space="0" w:color="auto"/>
            <w:left w:val="none" w:sz="0" w:space="0" w:color="auto"/>
            <w:bottom w:val="none" w:sz="0" w:space="0" w:color="auto"/>
            <w:right w:val="none" w:sz="0" w:space="0" w:color="auto"/>
          </w:divBdr>
        </w:div>
        <w:div w:id="1684628393">
          <w:marLeft w:val="640"/>
          <w:marRight w:val="0"/>
          <w:marTop w:val="0"/>
          <w:marBottom w:val="0"/>
          <w:divBdr>
            <w:top w:val="none" w:sz="0" w:space="0" w:color="auto"/>
            <w:left w:val="none" w:sz="0" w:space="0" w:color="auto"/>
            <w:bottom w:val="none" w:sz="0" w:space="0" w:color="auto"/>
            <w:right w:val="none" w:sz="0" w:space="0" w:color="auto"/>
          </w:divBdr>
        </w:div>
        <w:div w:id="1867790975">
          <w:marLeft w:val="640"/>
          <w:marRight w:val="0"/>
          <w:marTop w:val="0"/>
          <w:marBottom w:val="0"/>
          <w:divBdr>
            <w:top w:val="none" w:sz="0" w:space="0" w:color="auto"/>
            <w:left w:val="none" w:sz="0" w:space="0" w:color="auto"/>
            <w:bottom w:val="none" w:sz="0" w:space="0" w:color="auto"/>
            <w:right w:val="none" w:sz="0" w:space="0" w:color="auto"/>
          </w:divBdr>
        </w:div>
        <w:div w:id="598486531">
          <w:marLeft w:val="640"/>
          <w:marRight w:val="0"/>
          <w:marTop w:val="0"/>
          <w:marBottom w:val="0"/>
          <w:divBdr>
            <w:top w:val="none" w:sz="0" w:space="0" w:color="auto"/>
            <w:left w:val="none" w:sz="0" w:space="0" w:color="auto"/>
            <w:bottom w:val="none" w:sz="0" w:space="0" w:color="auto"/>
            <w:right w:val="none" w:sz="0" w:space="0" w:color="auto"/>
          </w:divBdr>
        </w:div>
        <w:div w:id="988481075">
          <w:marLeft w:val="640"/>
          <w:marRight w:val="0"/>
          <w:marTop w:val="0"/>
          <w:marBottom w:val="0"/>
          <w:divBdr>
            <w:top w:val="none" w:sz="0" w:space="0" w:color="auto"/>
            <w:left w:val="none" w:sz="0" w:space="0" w:color="auto"/>
            <w:bottom w:val="none" w:sz="0" w:space="0" w:color="auto"/>
            <w:right w:val="none" w:sz="0" w:space="0" w:color="auto"/>
          </w:divBdr>
        </w:div>
        <w:div w:id="1624774660">
          <w:marLeft w:val="640"/>
          <w:marRight w:val="0"/>
          <w:marTop w:val="0"/>
          <w:marBottom w:val="0"/>
          <w:divBdr>
            <w:top w:val="none" w:sz="0" w:space="0" w:color="auto"/>
            <w:left w:val="none" w:sz="0" w:space="0" w:color="auto"/>
            <w:bottom w:val="none" w:sz="0" w:space="0" w:color="auto"/>
            <w:right w:val="none" w:sz="0" w:space="0" w:color="auto"/>
          </w:divBdr>
        </w:div>
        <w:div w:id="1688948257">
          <w:marLeft w:val="640"/>
          <w:marRight w:val="0"/>
          <w:marTop w:val="0"/>
          <w:marBottom w:val="0"/>
          <w:divBdr>
            <w:top w:val="none" w:sz="0" w:space="0" w:color="auto"/>
            <w:left w:val="none" w:sz="0" w:space="0" w:color="auto"/>
            <w:bottom w:val="none" w:sz="0" w:space="0" w:color="auto"/>
            <w:right w:val="none" w:sz="0" w:space="0" w:color="auto"/>
          </w:divBdr>
        </w:div>
        <w:div w:id="1743287944">
          <w:marLeft w:val="640"/>
          <w:marRight w:val="0"/>
          <w:marTop w:val="0"/>
          <w:marBottom w:val="0"/>
          <w:divBdr>
            <w:top w:val="none" w:sz="0" w:space="0" w:color="auto"/>
            <w:left w:val="none" w:sz="0" w:space="0" w:color="auto"/>
            <w:bottom w:val="none" w:sz="0" w:space="0" w:color="auto"/>
            <w:right w:val="none" w:sz="0" w:space="0" w:color="auto"/>
          </w:divBdr>
        </w:div>
        <w:div w:id="2022193851">
          <w:marLeft w:val="640"/>
          <w:marRight w:val="0"/>
          <w:marTop w:val="0"/>
          <w:marBottom w:val="0"/>
          <w:divBdr>
            <w:top w:val="none" w:sz="0" w:space="0" w:color="auto"/>
            <w:left w:val="none" w:sz="0" w:space="0" w:color="auto"/>
            <w:bottom w:val="none" w:sz="0" w:space="0" w:color="auto"/>
            <w:right w:val="none" w:sz="0" w:space="0" w:color="auto"/>
          </w:divBdr>
        </w:div>
        <w:div w:id="825315041">
          <w:marLeft w:val="640"/>
          <w:marRight w:val="0"/>
          <w:marTop w:val="0"/>
          <w:marBottom w:val="0"/>
          <w:divBdr>
            <w:top w:val="none" w:sz="0" w:space="0" w:color="auto"/>
            <w:left w:val="none" w:sz="0" w:space="0" w:color="auto"/>
            <w:bottom w:val="none" w:sz="0" w:space="0" w:color="auto"/>
            <w:right w:val="none" w:sz="0" w:space="0" w:color="auto"/>
          </w:divBdr>
        </w:div>
        <w:div w:id="471094753">
          <w:marLeft w:val="640"/>
          <w:marRight w:val="0"/>
          <w:marTop w:val="0"/>
          <w:marBottom w:val="0"/>
          <w:divBdr>
            <w:top w:val="none" w:sz="0" w:space="0" w:color="auto"/>
            <w:left w:val="none" w:sz="0" w:space="0" w:color="auto"/>
            <w:bottom w:val="none" w:sz="0" w:space="0" w:color="auto"/>
            <w:right w:val="none" w:sz="0" w:space="0" w:color="auto"/>
          </w:divBdr>
        </w:div>
        <w:div w:id="1223714600">
          <w:marLeft w:val="640"/>
          <w:marRight w:val="0"/>
          <w:marTop w:val="0"/>
          <w:marBottom w:val="0"/>
          <w:divBdr>
            <w:top w:val="none" w:sz="0" w:space="0" w:color="auto"/>
            <w:left w:val="none" w:sz="0" w:space="0" w:color="auto"/>
            <w:bottom w:val="none" w:sz="0" w:space="0" w:color="auto"/>
            <w:right w:val="none" w:sz="0" w:space="0" w:color="auto"/>
          </w:divBdr>
        </w:div>
        <w:div w:id="111175344">
          <w:marLeft w:val="640"/>
          <w:marRight w:val="0"/>
          <w:marTop w:val="0"/>
          <w:marBottom w:val="0"/>
          <w:divBdr>
            <w:top w:val="none" w:sz="0" w:space="0" w:color="auto"/>
            <w:left w:val="none" w:sz="0" w:space="0" w:color="auto"/>
            <w:bottom w:val="none" w:sz="0" w:space="0" w:color="auto"/>
            <w:right w:val="none" w:sz="0" w:space="0" w:color="auto"/>
          </w:divBdr>
        </w:div>
        <w:div w:id="195585912">
          <w:marLeft w:val="640"/>
          <w:marRight w:val="0"/>
          <w:marTop w:val="0"/>
          <w:marBottom w:val="0"/>
          <w:divBdr>
            <w:top w:val="none" w:sz="0" w:space="0" w:color="auto"/>
            <w:left w:val="none" w:sz="0" w:space="0" w:color="auto"/>
            <w:bottom w:val="none" w:sz="0" w:space="0" w:color="auto"/>
            <w:right w:val="none" w:sz="0" w:space="0" w:color="auto"/>
          </w:divBdr>
        </w:div>
        <w:div w:id="542987809">
          <w:marLeft w:val="640"/>
          <w:marRight w:val="0"/>
          <w:marTop w:val="0"/>
          <w:marBottom w:val="0"/>
          <w:divBdr>
            <w:top w:val="none" w:sz="0" w:space="0" w:color="auto"/>
            <w:left w:val="none" w:sz="0" w:space="0" w:color="auto"/>
            <w:bottom w:val="none" w:sz="0" w:space="0" w:color="auto"/>
            <w:right w:val="none" w:sz="0" w:space="0" w:color="auto"/>
          </w:divBdr>
        </w:div>
        <w:div w:id="1058089395">
          <w:marLeft w:val="640"/>
          <w:marRight w:val="0"/>
          <w:marTop w:val="0"/>
          <w:marBottom w:val="0"/>
          <w:divBdr>
            <w:top w:val="none" w:sz="0" w:space="0" w:color="auto"/>
            <w:left w:val="none" w:sz="0" w:space="0" w:color="auto"/>
            <w:bottom w:val="none" w:sz="0" w:space="0" w:color="auto"/>
            <w:right w:val="none" w:sz="0" w:space="0" w:color="auto"/>
          </w:divBdr>
        </w:div>
        <w:div w:id="990018620">
          <w:marLeft w:val="640"/>
          <w:marRight w:val="0"/>
          <w:marTop w:val="0"/>
          <w:marBottom w:val="0"/>
          <w:divBdr>
            <w:top w:val="none" w:sz="0" w:space="0" w:color="auto"/>
            <w:left w:val="none" w:sz="0" w:space="0" w:color="auto"/>
            <w:bottom w:val="none" w:sz="0" w:space="0" w:color="auto"/>
            <w:right w:val="none" w:sz="0" w:space="0" w:color="auto"/>
          </w:divBdr>
        </w:div>
        <w:div w:id="786004747">
          <w:marLeft w:val="640"/>
          <w:marRight w:val="0"/>
          <w:marTop w:val="0"/>
          <w:marBottom w:val="0"/>
          <w:divBdr>
            <w:top w:val="none" w:sz="0" w:space="0" w:color="auto"/>
            <w:left w:val="none" w:sz="0" w:space="0" w:color="auto"/>
            <w:bottom w:val="none" w:sz="0" w:space="0" w:color="auto"/>
            <w:right w:val="none" w:sz="0" w:space="0" w:color="auto"/>
          </w:divBdr>
        </w:div>
        <w:div w:id="307172802">
          <w:marLeft w:val="640"/>
          <w:marRight w:val="0"/>
          <w:marTop w:val="0"/>
          <w:marBottom w:val="0"/>
          <w:divBdr>
            <w:top w:val="none" w:sz="0" w:space="0" w:color="auto"/>
            <w:left w:val="none" w:sz="0" w:space="0" w:color="auto"/>
            <w:bottom w:val="none" w:sz="0" w:space="0" w:color="auto"/>
            <w:right w:val="none" w:sz="0" w:space="0" w:color="auto"/>
          </w:divBdr>
        </w:div>
        <w:div w:id="907837371">
          <w:marLeft w:val="640"/>
          <w:marRight w:val="0"/>
          <w:marTop w:val="0"/>
          <w:marBottom w:val="0"/>
          <w:divBdr>
            <w:top w:val="none" w:sz="0" w:space="0" w:color="auto"/>
            <w:left w:val="none" w:sz="0" w:space="0" w:color="auto"/>
            <w:bottom w:val="none" w:sz="0" w:space="0" w:color="auto"/>
            <w:right w:val="none" w:sz="0" w:space="0" w:color="auto"/>
          </w:divBdr>
        </w:div>
        <w:div w:id="1148210221">
          <w:marLeft w:val="640"/>
          <w:marRight w:val="0"/>
          <w:marTop w:val="0"/>
          <w:marBottom w:val="0"/>
          <w:divBdr>
            <w:top w:val="none" w:sz="0" w:space="0" w:color="auto"/>
            <w:left w:val="none" w:sz="0" w:space="0" w:color="auto"/>
            <w:bottom w:val="none" w:sz="0" w:space="0" w:color="auto"/>
            <w:right w:val="none" w:sz="0" w:space="0" w:color="auto"/>
          </w:divBdr>
        </w:div>
      </w:divsChild>
    </w:div>
    <w:div w:id="1914706013">
      <w:bodyDiv w:val="1"/>
      <w:marLeft w:val="0"/>
      <w:marRight w:val="0"/>
      <w:marTop w:val="0"/>
      <w:marBottom w:val="0"/>
      <w:divBdr>
        <w:top w:val="none" w:sz="0" w:space="0" w:color="auto"/>
        <w:left w:val="none" w:sz="0" w:space="0" w:color="auto"/>
        <w:bottom w:val="none" w:sz="0" w:space="0" w:color="auto"/>
        <w:right w:val="none" w:sz="0" w:space="0" w:color="auto"/>
      </w:divBdr>
    </w:div>
    <w:div w:id="1915779922">
      <w:bodyDiv w:val="1"/>
      <w:marLeft w:val="0"/>
      <w:marRight w:val="0"/>
      <w:marTop w:val="0"/>
      <w:marBottom w:val="0"/>
      <w:divBdr>
        <w:top w:val="none" w:sz="0" w:space="0" w:color="auto"/>
        <w:left w:val="none" w:sz="0" w:space="0" w:color="auto"/>
        <w:bottom w:val="none" w:sz="0" w:space="0" w:color="auto"/>
        <w:right w:val="none" w:sz="0" w:space="0" w:color="auto"/>
      </w:divBdr>
      <w:divsChild>
        <w:div w:id="589385991">
          <w:marLeft w:val="640"/>
          <w:marRight w:val="0"/>
          <w:marTop w:val="0"/>
          <w:marBottom w:val="0"/>
          <w:divBdr>
            <w:top w:val="none" w:sz="0" w:space="0" w:color="auto"/>
            <w:left w:val="none" w:sz="0" w:space="0" w:color="auto"/>
            <w:bottom w:val="none" w:sz="0" w:space="0" w:color="auto"/>
            <w:right w:val="none" w:sz="0" w:space="0" w:color="auto"/>
          </w:divBdr>
        </w:div>
        <w:div w:id="388118329">
          <w:marLeft w:val="640"/>
          <w:marRight w:val="0"/>
          <w:marTop w:val="0"/>
          <w:marBottom w:val="0"/>
          <w:divBdr>
            <w:top w:val="none" w:sz="0" w:space="0" w:color="auto"/>
            <w:left w:val="none" w:sz="0" w:space="0" w:color="auto"/>
            <w:bottom w:val="none" w:sz="0" w:space="0" w:color="auto"/>
            <w:right w:val="none" w:sz="0" w:space="0" w:color="auto"/>
          </w:divBdr>
        </w:div>
        <w:div w:id="552355580">
          <w:marLeft w:val="640"/>
          <w:marRight w:val="0"/>
          <w:marTop w:val="0"/>
          <w:marBottom w:val="0"/>
          <w:divBdr>
            <w:top w:val="none" w:sz="0" w:space="0" w:color="auto"/>
            <w:left w:val="none" w:sz="0" w:space="0" w:color="auto"/>
            <w:bottom w:val="none" w:sz="0" w:space="0" w:color="auto"/>
            <w:right w:val="none" w:sz="0" w:space="0" w:color="auto"/>
          </w:divBdr>
        </w:div>
        <w:div w:id="1231966732">
          <w:marLeft w:val="640"/>
          <w:marRight w:val="0"/>
          <w:marTop w:val="0"/>
          <w:marBottom w:val="0"/>
          <w:divBdr>
            <w:top w:val="none" w:sz="0" w:space="0" w:color="auto"/>
            <w:left w:val="none" w:sz="0" w:space="0" w:color="auto"/>
            <w:bottom w:val="none" w:sz="0" w:space="0" w:color="auto"/>
            <w:right w:val="none" w:sz="0" w:space="0" w:color="auto"/>
          </w:divBdr>
        </w:div>
        <w:div w:id="1207983132">
          <w:marLeft w:val="640"/>
          <w:marRight w:val="0"/>
          <w:marTop w:val="0"/>
          <w:marBottom w:val="0"/>
          <w:divBdr>
            <w:top w:val="none" w:sz="0" w:space="0" w:color="auto"/>
            <w:left w:val="none" w:sz="0" w:space="0" w:color="auto"/>
            <w:bottom w:val="none" w:sz="0" w:space="0" w:color="auto"/>
            <w:right w:val="none" w:sz="0" w:space="0" w:color="auto"/>
          </w:divBdr>
        </w:div>
        <w:div w:id="1236432732">
          <w:marLeft w:val="640"/>
          <w:marRight w:val="0"/>
          <w:marTop w:val="0"/>
          <w:marBottom w:val="0"/>
          <w:divBdr>
            <w:top w:val="none" w:sz="0" w:space="0" w:color="auto"/>
            <w:left w:val="none" w:sz="0" w:space="0" w:color="auto"/>
            <w:bottom w:val="none" w:sz="0" w:space="0" w:color="auto"/>
            <w:right w:val="none" w:sz="0" w:space="0" w:color="auto"/>
          </w:divBdr>
        </w:div>
        <w:div w:id="719131811">
          <w:marLeft w:val="640"/>
          <w:marRight w:val="0"/>
          <w:marTop w:val="0"/>
          <w:marBottom w:val="0"/>
          <w:divBdr>
            <w:top w:val="none" w:sz="0" w:space="0" w:color="auto"/>
            <w:left w:val="none" w:sz="0" w:space="0" w:color="auto"/>
            <w:bottom w:val="none" w:sz="0" w:space="0" w:color="auto"/>
            <w:right w:val="none" w:sz="0" w:space="0" w:color="auto"/>
          </w:divBdr>
        </w:div>
        <w:div w:id="859464976">
          <w:marLeft w:val="640"/>
          <w:marRight w:val="0"/>
          <w:marTop w:val="0"/>
          <w:marBottom w:val="0"/>
          <w:divBdr>
            <w:top w:val="none" w:sz="0" w:space="0" w:color="auto"/>
            <w:left w:val="none" w:sz="0" w:space="0" w:color="auto"/>
            <w:bottom w:val="none" w:sz="0" w:space="0" w:color="auto"/>
            <w:right w:val="none" w:sz="0" w:space="0" w:color="auto"/>
          </w:divBdr>
        </w:div>
        <w:div w:id="875580854">
          <w:marLeft w:val="640"/>
          <w:marRight w:val="0"/>
          <w:marTop w:val="0"/>
          <w:marBottom w:val="0"/>
          <w:divBdr>
            <w:top w:val="none" w:sz="0" w:space="0" w:color="auto"/>
            <w:left w:val="none" w:sz="0" w:space="0" w:color="auto"/>
            <w:bottom w:val="none" w:sz="0" w:space="0" w:color="auto"/>
            <w:right w:val="none" w:sz="0" w:space="0" w:color="auto"/>
          </w:divBdr>
        </w:div>
        <w:div w:id="1323435714">
          <w:marLeft w:val="640"/>
          <w:marRight w:val="0"/>
          <w:marTop w:val="0"/>
          <w:marBottom w:val="0"/>
          <w:divBdr>
            <w:top w:val="none" w:sz="0" w:space="0" w:color="auto"/>
            <w:left w:val="none" w:sz="0" w:space="0" w:color="auto"/>
            <w:bottom w:val="none" w:sz="0" w:space="0" w:color="auto"/>
            <w:right w:val="none" w:sz="0" w:space="0" w:color="auto"/>
          </w:divBdr>
        </w:div>
        <w:div w:id="1301689052">
          <w:marLeft w:val="640"/>
          <w:marRight w:val="0"/>
          <w:marTop w:val="0"/>
          <w:marBottom w:val="0"/>
          <w:divBdr>
            <w:top w:val="none" w:sz="0" w:space="0" w:color="auto"/>
            <w:left w:val="none" w:sz="0" w:space="0" w:color="auto"/>
            <w:bottom w:val="none" w:sz="0" w:space="0" w:color="auto"/>
            <w:right w:val="none" w:sz="0" w:space="0" w:color="auto"/>
          </w:divBdr>
        </w:div>
        <w:div w:id="978654762">
          <w:marLeft w:val="640"/>
          <w:marRight w:val="0"/>
          <w:marTop w:val="0"/>
          <w:marBottom w:val="0"/>
          <w:divBdr>
            <w:top w:val="none" w:sz="0" w:space="0" w:color="auto"/>
            <w:left w:val="none" w:sz="0" w:space="0" w:color="auto"/>
            <w:bottom w:val="none" w:sz="0" w:space="0" w:color="auto"/>
            <w:right w:val="none" w:sz="0" w:space="0" w:color="auto"/>
          </w:divBdr>
        </w:div>
        <w:div w:id="1696076066">
          <w:marLeft w:val="640"/>
          <w:marRight w:val="0"/>
          <w:marTop w:val="0"/>
          <w:marBottom w:val="0"/>
          <w:divBdr>
            <w:top w:val="none" w:sz="0" w:space="0" w:color="auto"/>
            <w:left w:val="none" w:sz="0" w:space="0" w:color="auto"/>
            <w:bottom w:val="none" w:sz="0" w:space="0" w:color="auto"/>
            <w:right w:val="none" w:sz="0" w:space="0" w:color="auto"/>
          </w:divBdr>
        </w:div>
        <w:div w:id="1660377627">
          <w:marLeft w:val="640"/>
          <w:marRight w:val="0"/>
          <w:marTop w:val="0"/>
          <w:marBottom w:val="0"/>
          <w:divBdr>
            <w:top w:val="none" w:sz="0" w:space="0" w:color="auto"/>
            <w:left w:val="none" w:sz="0" w:space="0" w:color="auto"/>
            <w:bottom w:val="none" w:sz="0" w:space="0" w:color="auto"/>
            <w:right w:val="none" w:sz="0" w:space="0" w:color="auto"/>
          </w:divBdr>
        </w:div>
        <w:div w:id="1481538028">
          <w:marLeft w:val="640"/>
          <w:marRight w:val="0"/>
          <w:marTop w:val="0"/>
          <w:marBottom w:val="0"/>
          <w:divBdr>
            <w:top w:val="none" w:sz="0" w:space="0" w:color="auto"/>
            <w:left w:val="none" w:sz="0" w:space="0" w:color="auto"/>
            <w:bottom w:val="none" w:sz="0" w:space="0" w:color="auto"/>
            <w:right w:val="none" w:sz="0" w:space="0" w:color="auto"/>
          </w:divBdr>
        </w:div>
        <w:div w:id="1922643647">
          <w:marLeft w:val="640"/>
          <w:marRight w:val="0"/>
          <w:marTop w:val="0"/>
          <w:marBottom w:val="0"/>
          <w:divBdr>
            <w:top w:val="none" w:sz="0" w:space="0" w:color="auto"/>
            <w:left w:val="none" w:sz="0" w:space="0" w:color="auto"/>
            <w:bottom w:val="none" w:sz="0" w:space="0" w:color="auto"/>
            <w:right w:val="none" w:sz="0" w:space="0" w:color="auto"/>
          </w:divBdr>
        </w:div>
        <w:div w:id="1321351171">
          <w:marLeft w:val="640"/>
          <w:marRight w:val="0"/>
          <w:marTop w:val="0"/>
          <w:marBottom w:val="0"/>
          <w:divBdr>
            <w:top w:val="none" w:sz="0" w:space="0" w:color="auto"/>
            <w:left w:val="none" w:sz="0" w:space="0" w:color="auto"/>
            <w:bottom w:val="none" w:sz="0" w:space="0" w:color="auto"/>
            <w:right w:val="none" w:sz="0" w:space="0" w:color="auto"/>
          </w:divBdr>
        </w:div>
        <w:div w:id="1886019462">
          <w:marLeft w:val="640"/>
          <w:marRight w:val="0"/>
          <w:marTop w:val="0"/>
          <w:marBottom w:val="0"/>
          <w:divBdr>
            <w:top w:val="none" w:sz="0" w:space="0" w:color="auto"/>
            <w:left w:val="none" w:sz="0" w:space="0" w:color="auto"/>
            <w:bottom w:val="none" w:sz="0" w:space="0" w:color="auto"/>
            <w:right w:val="none" w:sz="0" w:space="0" w:color="auto"/>
          </w:divBdr>
        </w:div>
        <w:div w:id="688415150">
          <w:marLeft w:val="640"/>
          <w:marRight w:val="0"/>
          <w:marTop w:val="0"/>
          <w:marBottom w:val="0"/>
          <w:divBdr>
            <w:top w:val="none" w:sz="0" w:space="0" w:color="auto"/>
            <w:left w:val="none" w:sz="0" w:space="0" w:color="auto"/>
            <w:bottom w:val="none" w:sz="0" w:space="0" w:color="auto"/>
            <w:right w:val="none" w:sz="0" w:space="0" w:color="auto"/>
          </w:divBdr>
        </w:div>
        <w:div w:id="74910116">
          <w:marLeft w:val="640"/>
          <w:marRight w:val="0"/>
          <w:marTop w:val="0"/>
          <w:marBottom w:val="0"/>
          <w:divBdr>
            <w:top w:val="none" w:sz="0" w:space="0" w:color="auto"/>
            <w:left w:val="none" w:sz="0" w:space="0" w:color="auto"/>
            <w:bottom w:val="none" w:sz="0" w:space="0" w:color="auto"/>
            <w:right w:val="none" w:sz="0" w:space="0" w:color="auto"/>
          </w:divBdr>
        </w:div>
        <w:div w:id="1978677311">
          <w:marLeft w:val="640"/>
          <w:marRight w:val="0"/>
          <w:marTop w:val="0"/>
          <w:marBottom w:val="0"/>
          <w:divBdr>
            <w:top w:val="none" w:sz="0" w:space="0" w:color="auto"/>
            <w:left w:val="none" w:sz="0" w:space="0" w:color="auto"/>
            <w:bottom w:val="none" w:sz="0" w:space="0" w:color="auto"/>
            <w:right w:val="none" w:sz="0" w:space="0" w:color="auto"/>
          </w:divBdr>
        </w:div>
        <w:div w:id="1602375007">
          <w:marLeft w:val="640"/>
          <w:marRight w:val="0"/>
          <w:marTop w:val="0"/>
          <w:marBottom w:val="0"/>
          <w:divBdr>
            <w:top w:val="none" w:sz="0" w:space="0" w:color="auto"/>
            <w:left w:val="none" w:sz="0" w:space="0" w:color="auto"/>
            <w:bottom w:val="none" w:sz="0" w:space="0" w:color="auto"/>
            <w:right w:val="none" w:sz="0" w:space="0" w:color="auto"/>
          </w:divBdr>
        </w:div>
        <w:div w:id="1382360508">
          <w:marLeft w:val="640"/>
          <w:marRight w:val="0"/>
          <w:marTop w:val="0"/>
          <w:marBottom w:val="0"/>
          <w:divBdr>
            <w:top w:val="none" w:sz="0" w:space="0" w:color="auto"/>
            <w:left w:val="none" w:sz="0" w:space="0" w:color="auto"/>
            <w:bottom w:val="none" w:sz="0" w:space="0" w:color="auto"/>
            <w:right w:val="none" w:sz="0" w:space="0" w:color="auto"/>
          </w:divBdr>
        </w:div>
        <w:div w:id="959266477">
          <w:marLeft w:val="640"/>
          <w:marRight w:val="0"/>
          <w:marTop w:val="0"/>
          <w:marBottom w:val="0"/>
          <w:divBdr>
            <w:top w:val="none" w:sz="0" w:space="0" w:color="auto"/>
            <w:left w:val="none" w:sz="0" w:space="0" w:color="auto"/>
            <w:bottom w:val="none" w:sz="0" w:space="0" w:color="auto"/>
            <w:right w:val="none" w:sz="0" w:space="0" w:color="auto"/>
          </w:divBdr>
        </w:div>
        <w:div w:id="2078046844">
          <w:marLeft w:val="640"/>
          <w:marRight w:val="0"/>
          <w:marTop w:val="0"/>
          <w:marBottom w:val="0"/>
          <w:divBdr>
            <w:top w:val="none" w:sz="0" w:space="0" w:color="auto"/>
            <w:left w:val="none" w:sz="0" w:space="0" w:color="auto"/>
            <w:bottom w:val="none" w:sz="0" w:space="0" w:color="auto"/>
            <w:right w:val="none" w:sz="0" w:space="0" w:color="auto"/>
          </w:divBdr>
        </w:div>
        <w:div w:id="335570697">
          <w:marLeft w:val="640"/>
          <w:marRight w:val="0"/>
          <w:marTop w:val="0"/>
          <w:marBottom w:val="0"/>
          <w:divBdr>
            <w:top w:val="none" w:sz="0" w:space="0" w:color="auto"/>
            <w:left w:val="none" w:sz="0" w:space="0" w:color="auto"/>
            <w:bottom w:val="none" w:sz="0" w:space="0" w:color="auto"/>
            <w:right w:val="none" w:sz="0" w:space="0" w:color="auto"/>
          </w:divBdr>
        </w:div>
        <w:div w:id="1932086130">
          <w:marLeft w:val="640"/>
          <w:marRight w:val="0"/>
          <w:marTop w:val="0"/>
          <w:marBottom w:val="0"/>
          <w:divBdr>
            <w:top w:val="none" w:sz="0" w:space="0" w:color="auto"/>
            <w:left w:val="none" w:sz="0" w:space="0" w:color="auto"/>
            <w:bottom w:val="none" w:sz="0" w:space="0" w:color="auto"/>
            <w:right w:val="none" w:sz="0" w:space="0" w:color="auto"/>
          </w:divBdr>
        </w:div>
        <w:div w:id="1757901595">
          <w:marLeft w:val="640"/>
          <w:marRight w:val="0"/>
          <w:marTop w:val="0"/>
          <w:marBottom w:val="0"/>
          <w:divBdr>
            <w:top w:val="none" w:sz="0" w:space="0" w:color="auto"/>
            <w:left w:val="none" w:sz="0" w:space="0" w:color="auto"/>
            <w:bottom w:val="none" w:sz="0" w:space="0" w:color="auto"/>
            <w:right w:val="none" w:sz="0" w:space="0" w:color="auto"/>
          </w:divBdr>
        </w:div>
        <w:div w:id="1835418117">
          <w:marLeft w:val="640"/>
          <w:marRight w:val="0"/>
          <w:marTop w:val="0"/>
          <w:marBottom w:val="0"/>
          <w:divBdr>
            <w:top w:val="none" w:sz="0" w:space="0" w:color="auto"/>
            <w:left w:val="none" w:sz="0" w:space="0" w:color="auto"/>
            <w:bottom w:val="none" w:sz="0" w:space="0" w:color="auto"/>
            <w:right w:val="none" w:sz="0" w:space="0" w:color="auto"/>
          </w:divBdr>
        </w:div>
        <w:div w:id="1539732582">
          <w:marLeft w:val="640"/>
          <w:marRight w:val="0"/>
          <w:marTop w:val="0"/>
          <w:marBottom w:val="0"/>
          <w:divBdr>
            <w:top w:val="none" w:sz="0" w:space="0" w:color="auto"/>
            <w:left w:val="none" w:sz="0" w:space="0" w:color="auto"/>
            <w:bottom w:val="none" w:sz="0" w:space="0" w:color="auto"/>
            <w:right w:val="none" w:sz="0" w:space="0" w:color="auto"/>
          </w:divBdr>
        </w:div>
        <w:div w:id="576520416">
          <w:marLeft w:val="640"/>
          <w:marRight w:val="0"/>
          <w:marTop w:val="0"/>
          <w:marBottom w:val="0"/>
          <w:divBdr>
            <w:top w:val="none" w:sz="0" w:space="0" w:color="auto"/>
            <w:left w:val="none" w:sz="0" w:space="0" w:color="auto"/>
            <w:bottom w:val="none" w:sz="0" w:space="0" w:color="auto"/>
            <w:right w:val="none" w:sz="0" w:space="0" w:color="auto"/>
          </w:divBdr>
        </w:div>
        <w:div w:id="720325143">
          <w:marLeft w:val="640"/>
          <w:marRight w:val="0"/>
          <w:marTop w:val="0"/>
          <w:marBottom w:val="0"/>
          <w:divBdr>
            <w:top w:val="none" w:sz="0" w:space="0" w:color="auto"/>
            <w:left w:val="none" w:sz="0" w:space="0" w:color="auto"/>
            <w:bottom w:val="none" w:sz="0" w:space="0" w:color="auto"/>
            <w:right w:val="none" w:sz="0" w:space="0" w:color="auto"/>
          </w:divBdr>
        </w:div>
        <w:div w:id="74672976">
          <w:marLeft w:val="640"/>
          <w:marRight w:val="0"/>
          <w:marTop w:val="0"/>
          <w:marBottom w:val="0"/>
          <w:divBdr>
            <w:top w:val="none" w:sz="0" w:space="0" w:color="auto"/>
            <w:left w:val="none" w:sz="0" w:space="0" w:color="auto"/>
            <w:bottom w:val="none" w:sz="0" w:space="0" w:color="auto"/>
            <w:right w:val="none" w:sz="0" w:space="0" w:color="auto"/>
          </w:divBdr>
        </w:div>
        <w:div w:id="2096124409">
          <w:marLeft w:val="640"/>
          <w:marRight w:val="0"/>
          <w:marTop w:val="0"/>
          <w:marBottom w:val="0"/>
          <w:divBdr>
            <w:top w:val="none" w:sz="0" w:space="0" w:color="auto"/>
            <w:left w:val="none" w:sz="0" w:space="0" w:color="auto"/>
            <w:bottom w:val="none" w:sz="0" w:space="0" w:color="auto"/>
            <w:right w:val="none" w:sz="0" w:space="0" w:color="auto"/>
          </w:divBdr>
        </w:div>
        <w:div w:id="1695032340">
          <w:marLeft w:val="640"/>
          <w:marRight w:val="0"/>
          <w:marTop w:val="0"/>
          <w:marBottom w:val="0"/>
          <w:divBdr>
            <w:top w:val="none" w:sz="0" w:space="0" w:color="auto"/>
            <w:left w:val="none" w:sz="0" w:space="0" w:color="auto"/>
            <w:bottom w:val="none" w:sz="0" w:space="0" w:color="auto"/>
            <w:right w:val="none" w:sz="0" w:space="0" w:color="auto"/>
          </w:divBdr>
        </w:div>
        <w:div w:id="713848217">
          <w:marLeft w:val="640"/>
          <w:marRight w:val="0"/>
          <w:marTop w:val="0"/>
          <w:marBottom w:val="0"/>
          <w:divBdr>
            <w:top w:val="none" w:sz="0" w:space="0" w:color="auto"/>
            <w:left w:val="none" w:sz="0" w:space="0" w:color="auto"/>
            <w:bottom w:val="none" w:sz="0" w:space="0" w:color="auto"/>
            <w:right w:val="none" w:sz="0" w:space="0" w:color="auto"/>
          </w:divBdr>
        </w:div>
        <w:div w:id="234094761">
          <w:marLeft w:val="640"/>
          <w:marRight w:val="0"/>
          <w:marTop w:val="0"/>
          <w:marBottom w:val="0"/>
          <w:divBdr>
            <w:top w:val="none" w:sz="0" w:space="0" w:color="auto"/>
            <w:left w:val="none" w:sz="0" w:space="0" w:color="auto"/>
            <w:bottom w:val="none" w:sz="0" w:space="0" w:color="auto"/>
            <w:right w:val="none" w:sz="0" w:space="0" w:color="auto"/>
          </w:divBdr>
        </w:div>
        <w:div w:id="1469395229">
          <w:marLeft w:val="640"/>
          <w:marRight w:val="0"/>
          <w:marTop w:val="0"/>
          <w:marBottom w:val="0"/>
          <w:divBdr>
            <w:top w:val="none" w:sz="0" w:space="0" w:color="auto"/>
            <w:left w:val="none" w:sz="0" w:space="0" w:color="auto"/>
            <w:bottom w:val="none" w:sz="0" w:space="0" w:color="auto"/>
            <w:right w:val="none" w:sz="0" w:space="0" w:color="auto"/>
          </w:divBdr>
        </w:div>
        <w:div w:id="1235899262">
          <w:marLeft w:val="640"/>
          <w:marRight w:val="0"/>
          <w:marTop w:val="0"/>
          <w:marBottom w:val="0"/>
          <w:divBdr>
            <w:top w:val="none" w:sz="0" w:space="0" w:color="auto"/>
            <w:left w:val="none" w:sz="0" w:space="0" w:color="auto"/>
            <w:bottom w:val="none" w:sz="0" w:space="0" w:color="auto"/>
            <w:right w:val="none" w:sz="0" w:space="0" w:color="auto"/>
          </w:divBdr>
        </w:div>
        <w:div w:id="957837995">
          <w:marLeft w:val="640"/>
          <w:marRight w:val="0"/>
          <w:marTop w:val="0"/>
          <w:marBottom w:val="0"/>
          <w:divBdr>
            <w:top w:val="none" w:sz="0" w:space="0" w:color="auto"/>
            <w:left w:val="none" w:sz="0" w:space="0" w:color="auto"/>
            <w:bottom w:val="none" w:sz="0" w:space="0" w:color="auto"/>
            <w:right w:val="none" w:sz="0" w:space="0" w:color="auto"/>
          </w:divBdr>
        </w:div>
        <w:div w:id="1024554554">
          <w:marLeft w:val="640"/>
          <w:marRight w:val="0"/>
          <w:marTop w:val="0"/>
          <w:marBottom w:val="0"/>
          <w:divBdr>
            <w:top w:val="none" w:sz="0" w:space="0" w:color="auto"/>
            <w:left w:val="none" w:sz="0" w:space="0" w:color="auto"/>
            <w:bottom w:val="none" w:sz="0" w:space="0" w:color="auto"/>
            <w:right w:val="none" w:sz="0" w:space="0" w:color="auto"/>
          </w:divBdr>
        </w:div>
        <w:div w:id="861237454">
          <w:marLeft w:val="640"/>
          <w:marRight w:val="0"/>
          <w:marTop w:val="0"/>
          <w:marBottom w:val="0"/>
          <w:divBdr>
            <w:top w:val="none" w:sz="0" w:space="0" w:color="auto"/>
            <w:left w:val="none" w:sz="0" w:space="0" w:color="auto"/>
            <w:bottom w:val="none" w:sz="0" w:space="0" w:color="auto"/>
            <w:right w:val="none" w:sz="0" w:space="0" w:color="auto"/>
          </w:divBdr>
        </w:div>
        <w:div w:id="887254767">
          <w:marLeft w:val="640"/>
          <w:marRight w:val="0"/>
          <w:marTop w:val="0"/>
          <w:marBottom w:val="0"/>
          <w:divBdr>
            <w:top w:val="none" w:sz="0" w:space="0" w:color="auto"/>
            <w:left w:val="none" w:sz="0" w:space="0" w:color="auto"/>
            <w:bottom w:val="none" w:sz="0" w:space="0" w:color="auto"/>
            <w:right w:val="none" w:sz="0" w:space="0" w:color="auto"/>
          </w:divBdr>
        </w:div>
        <w:div w:id="1810396471">
          <w:marLeft w:val="640"/>
          <w:marRight w:val="0"/>
          <w:marTop w:val="0"/>
          <w:marBottom w:val="0"/>
          <w:divBdr>
            <w:top w:val="none" w:sz="0" w:space="0" w:color="auto"/>
            <w:left w:val="none" w:sz="0" w:space="0" w:color="auto"/>
            <w:bottom w:val="none" w:sz="0" w:space="0" w:color="auto"/>
            <w:right w:val="none" w:sz="0" w:space="0" w:color="auto"/>
          </w:divBdr>
        </w:div>
        <w:div w:id="1776362627">
          <w:marLeft w:val="640"/>
          <w:marRight w:val="0"/>
          <w:marTop w:val="0"/>
          <w:marBottom w:val="0"/>
          <w:divBdr>
            <w:top w:val="none" w:sz="0" w:space="0" w:color="auto"/>
            <w:left w:val="none" w:sz="0" w:space="0" w:color="auto"/>
            <w:bottom w:val="none" w:sz="0" w:space="0" w:color="auto"/>
            <w:right w:val="none" w:sz="0" w:space="0" w:color="auto"/>
          </w:divBdr>
        </w:div>
        <w:div w:id="1506087835">
          <w:marLeft w:val="640"/>
          <w:marRight w:val="0"/>
          <w:marTop w:val="0"/>
          <w:marBottom w:val="0"/>
          <w:divBdr>
            <w:top w:val="none" w:sz="0" w:space="0" w:color="auto"/>
            <w:left w:val="none" w:sz="0" w:space="0" w:color="auto"/>
            <w:bottom w:val="none" w:sz="0" w:space="0" w:color="auto"/>
            <w:right w:val="none" w:sz="0" w:space="0" w:color="auto"/>
          </w:divBdr>
        </w:div>
        <w:div w:id="843784932">
          <w:marLeft w:val="640"/>
          <w:marRight w:val="0"/>
          <w:marTop w:val="0"/>
          <w:marBottom w:val="0"/>
          <w:divBdr>
            <w:top w:val="none" w:sz="0" w:space="0" w:color="auto"/>
            <w:left w:val="none" w:sz="0" w:space="0" w:color="auto"/>
            <w:bottom w:val="none" w:sz="0" w:space="0" w:color="auto"/>
            <w:right w:val="none" w:sz="0" w:space="0" w:color="auto"/>
          </w:divBdr>
        </w:div>
        <w:div w:id="477771794">
          <w:marLeft w:val="640"/>
          <w:marRight w:val="0"/>
          <w:marTop w:val="0"/>
          <w:marBottom w:val="0"/>
          <w:divBdr>
            <w:top w:val="none" w:sz="0" w:space="0" w:color="auto"/>
            <w:left w:val="none" w:sz="0" w:space="0" w:color="auto"/>
            <w:bottom w:val="none" w:sz="0" w:space="0" w:color="auto"/>
            <w:right w:val="none" w:sz="0" w:space="0" w:color="auto"/>
          </w:divBdr>
        </w:div>
        <w:div w:id="468938064">
          <w:marLeft w:val="640"/>
          <w:marRight w:val="0"/>
          <w:marTop w:val="0"/>
          <w:marBottom w:val="0"/>
          <w:divBdr>
            <w:top w:val="none" w:sz="0" w:space="0" w:color="auto"/>
            <w:left w:val="none" w:sz="0" w:space="0" w:color="auto"/>
            <w:bottom w:val="none" w:sz="0" w:space="0" w:color="auto"/>
            <w:right w:val="none" w:sz="0" w:space="0" w:color="auto"/>
          </w:divBdr>
        </w:div>
        <w:div w:id="1223128853">
          <w:marLeft w:val="640"/>
          <w:marRight w:val="0"/>
          <w:marTop w:val="0"/>
          <w:marBottom w:val="0"/>
          <w:divBdr>
            <w:top w:val="none" w:sz="0" w:space="0" w:color="auto"/>
            <w:left w:val="none" w:sz="0" w:space="0" w:color="auto"/>
            <w:bottom w:val="none" w:sz="0" w:space="0" w:color="auto"/>
            <w:right w:val="none" w:sz="0" w:space="0" w:color="auto"/>
          </w:divBdr>
        </w:div>
        <w:div w:id="205534454">
          <w:marLeft w:val="640"/>
          <w:marRight w:val="0"/>
          <w:marTop w:val="0"/>
          <w:marBottom w:val="0"/>
          <w:divBdr>
            <w:top w:val="none" w:sz="0" w:space="0" w:color="auto"/>
            <w:left w:val="none" w:sz="0" w:space="0" w:color="auto"/>
            <w:bottom w:val="none" w:sz="0" w:space="0" w:color="auto"/>
            <w:right w:val="none" w:sz="0" w:space="0" w:color="auto"/>
          </w:divBdr>
        </w:div>
        <w:div w:id="1439137216">
          <w:marLeft w:val="640"/>
          <w:marRight w:val="0"/>
          <w:marTop w:val="0"/>
          <w:marBottom w:val="0"/>
          <w:divBdr>
            <w:top w:val="none" w:sz="0" w:space="0" w:color="auto"/>
            <w:left w:val="none" w:sz="0" w:space="0" w:color="auto"/>
            <w:bottom w:val="none" w:sz="0" w:space="0" w:color="auto"/>
            <w:right w:val="none" w:sz="0" w:space="0" w:color="auto"/>
          </w:divBdr>
        </w:div>
        <w:div w:id="1751006865">
          <w:marLeft w:val="640"/>
          <w:marRight w:val="0"/>
          <w:marTop w:val="0"/>
          <w:marBottom w:val="0"/>
          <w:divBdr>
            <w:top w:val="none" w:sz="0" w:space="0" w:color="auto"/>
            <w:left w:val="none" w:sz="0" w:space="0" w:color="auto"/>
            <w:bottom w:val="none" w:sz="0" w:space="0" w:color="auto"/>
            <w:right w:val="none" w:sz="0" w:space="0" w:color="auto"/>
          </w:divBdr>
        </w:div>
        <w:div w:id="1830754021">
          <w:marLeft w:val="640"/>
          <w:marRight w:val="0"/>
          <w:marTop w:val="0"/>
          <w:marBottom w:val="0"/>
          <w:divBdr>
            <w:top w:val="none" w:sz="0" w:space="0" w:color="auto"/>
            <w:left w:val="none" w:sz="0" w:space="0" w:color="auto"/>
            <w:bottom w:val="none" w:sz="0" w:space="0" w:color="auto"/>
            <w:right w:val="none" w:sz="0" w:space="0" w:color="auto"/>
          </w:divBdr>
        </w:div>
        <w:div w:id="1531524656">
          <w:marLeft w:val="640"/>
          <w:marRight w:val="0"/>
          <w:marTop w:val="0"/>
          <w:marBottom w:val="0"/>
          <w:divBdr>
            <w:top w:val="none" w:sz="0" w:space="0" w:color="auto"/>
            <w:left w:val="none" w:sz="0" w:space="0" w:color="auto"/>
            <w:bottom w:val="none" w:sz="0" w:space="0" w:color="auto"/>
            <w:right w:val="none" w:sz="0" w:space="0" w:color="auto"/>
          </w:divBdr>
        </w:div>
        <w:div w:id="1436680648">
          <w:marLeft w:val="640"/>
          <w:marRight w:val="0"/>
          <w:marTop w:val="0"/>
          <w:marBottom w:val="0"/>
          <w:divBdr>
            <w:top w:val="none" w:sz="0" w:space="0" w:color="auto"/>
            <w:left w:val="none" w:sz="0" w:space="0" w:color="auto"/>
            <w:bottom w:val="none" w:sz="0" w:space="0" w:color="auto"/>
            <w:right w:val="none" w:sz="0" w:space="0" w:color="auto"/>
          </w:divBdr>
        </w:div>
        <w:div w:id="1809082796">
          <w:marLeft w:val="640"/>
          <w:marRight w:val="0"/>
          <w:marTop w:val="0"/>
          <w:marBottom w:val="0"/>
          <w:divBdr>
            <w:top w:val="none" w:sz="0" w:space="0" w:color="auto"/>
            <w:left w:val="none" w:sz="0" w:space="0" w:color="auto"/>
            <w:bottom w:val="none" w:sz="0" w:space="0" w:color="auto"/>
            <w:right w:val="none" w:sz="0" w:space="0" w:color="auto"/>
          </w:divBdr>
        </w:div>
        <w:div w:id="247464307">
          <w:marLeft w:val="640"/>
          <w:marRight w:val="0"/>
          <w:marTop w:val="0"/>
          <w:marBottom w:val="0"/>
          <w:divBdr>
            <w:top w:val="none" w:sz="0" w:space="0" w:color="auto"/>
            <w:left w:val="none" w:sz="0" w:space="0" w:color="auto"/>
            <w:bottom w:val="none" w:sz="0" w:space="0" w:color="auto"/>
            <w:right w:val="none" w:sz="0" w:space="0" w:color="auto"/>
          </w:divBdr>
        </w:div>
        <w:div w:id="461339781">
          <w:marLeft w:val="640"/>
          <w:marRight w:val="0"/>
          <w:marTop w:val="0"/>
          <w:marBottom w:val="0"/>
          <w:divBdr>
            <w:top w:val="none" w:sz="0" w:space="0" w:color="auto"/>
            <w:left w:val="none" w:sz="0" w:space="0" w:color="auto"/>
            <w:bottom w:val="none" w:sz="0" w:space="0" w:color="auto"/>
            <w:right w:val="none" w:sz="0" w:space="0" w:color="auto"/>
          </w:divBdr>
        </w:div>
        <w:div w:id="437527020">
          <w:marLeft w:val="640"/>
          <w:marRight w:val="0"/>
          <w:marTop w:val="0"/>
          <w:marBottom w:val="0"/>
          <w:divBdr>
            <w:top w:val="none" w:sz="0" w:space="0" w:color="auto"/>
            <w:left w:val="none" w:sz="0" w:space="0" w:color="auto"/>
            <w:bottom w:val="none" w:sz="0" w:space="0" w:color="auto"/>
            <w:right w:val="none" w:sz="0" w:space="0" w:color="auto"/>
          </w:divBdr>
        </w:div>
        <w:div w:id="1913856765">
          <w:marLeft w:val="640"/>
          <w:marRight w:val="0"/>
          <w:marTop w:val="0"/>
          <w:marBottom w:val="0"/>
          <w:divBdr>
            <w:top w:val="none" w:sz="0" w:space="0" w:color="auto"/>
            <w:left w:val="none" w:sz="0" w:space="0" w:color="auto"/>
            <w:bottom w:val="none" w:sz="0" w:space="0" w:color="auto"/>
            <w:right w:val="none" w:sz="0" w:space="0" w:color="auto"/>
          </w:divBdr>
        </w:div>
        <w:div w:id="1160317649">
          <w:marLeft w:val="640"/>
          <w:marRight w:val="0"/>
          <w:marTop w:val="0"/>
          <w:marBottom w:val="0"/>
          <w:divBdr>
            <w:top w:val="none" w:sz="0" w:space="0" w:color="auto"/>
            <w:left w:val="none" w:sz="0" w:space="0" w:color="auto"/>
            <w:bottom w:val="none" w:sz="0" w:space="0" w:color="auto"/>
            <w:right w:val="none" w:sz="0" w:space="0" w:color="auto"/>
          </w:divBdr>
        </w:div>
        <w:div w:id="224413639">
          <w:marLeft w:val="640"/>
          <w:marRight w:val="0"/>
          <w:marTop w:val="0"/>
          <w:marBottom w:val="0"/>
          <w:divBdr>
            <w:top w:val="none" w:sz="0" w:space="0" w:color="auto"/>
            <w:left w:val="none" w:sz="0" w:space="0" w:color="auto"/>
            <w:bottom w:val="none" w:sz="0" w:space="0" w:color="auto"/>
            <w:right w:val="none" w:sz="0" w:space="0" w:color="auto"/>
          </w:divBdr>
        </w:div>
        <w:div w:id="953515019">
          <w:marLeft w:val="640"/>
          <w:marRight w:val="0"/>
          <w:marTop w:val="0"/>
          <w:marBottom w:val="0"/>
          <w:divBdr>
            <w:top w:val="none" w:sz="0" w:space="0" w:color="auto"/>
            <w:left w:val="none" w:sz="0" w:space="0" w:color="auto"/>
            <w:bottom w:val="none" w:sz="0" w:space="0" w:color="auto"/>
            <w:right w:val="none" w:sz="0" w:space="0" w:color="auto"/>
          </w:divBdr>
        </w:div>
        <w:div w:id="1795249394">
          <w:marLeft w:val="640"/>
          <w:marRight w:val="0"/>
          <w:marTop w:val="0"/>
          <w:marBottom w:val="0"/>
          <w:divBdr>
            <w:top w:val="none" w:sz="0" w:space="0" w:color="auto"/>
            <w:left w:val="none" w:sz="0" w:space="0" w:color="auto"/>
            <w:bottom w:val="none" w:sz="0" w:space="0" w:color="auto"/>
            <w:right w:val="none" w:sz="0" w:space="0" w:color="auto"/>
          </w:divBdr>
        </w:div>
        <w:div w:id="2041012193">
          <w:marLeft w:val="640"/>
          <w:marRight w:val="0"/>
          <w:marTop w:val="0"/>
          <w:marBottom w:val="0"/>
          <w:divBdr>
            <w:top w:val="none" w:sz="0" w:space="0" w:color="auto"/>
            <w:left w:val="none" w:sz="0" w:space="0" w:color="auto"/>
            <w:bottom w:val="none" w:sz="0" w:space="0" w:color="auto"/>
            <w:right w:val="none" w:sz="0" w:space="0" w:color="auto"/>
          </w:divBdr>
        </w:div>
      </w:divsChild>
    </w:div>
    <w:div w:id="1917593056">
      <w:bodyDiv w:val="1"/>
      <w:marLeft w:val="0"/>
      <w:marRight w:val="0"/>
      <w:marTop w:val="0"/>
      <w:marBottom w:val="0"/>
      <w:divBdr>
        <w:top w:val="none" w:sz="0" w:space="0" w:color="auto"/>
        <w:left w:val="none" w:sz="0" w:space="0" w:color="auto"/>
        <w:bottom w:val="none" w:sz="0" w:space="0" w:color="auto"/>
        <w:right w:val="none" w:sz="0" w:space="0" w:color="auto"/>
      </w:divBdr>
      <w:divsChild>
        <w:div w:id="1227182834">
          <w:marLeft w:val="640"/>
          <w:marRight w:val="0"/>
          <w:marTop w:val="0"/>
          <w:marBottom w:val="0"/>
          <w:divBdr>
            <w:top w:val="none" w:sz="0" w:space="0" w:color="auto"/>
            <w:left w:val="none" w:sz="0" w:space="0" w:color="auto"/>
            <w:bottom w:val="none" w:sz="0" w:space="0" w:color="auto"/>
            <w:right w:val="none" w:sz="0" w:space="0" w:color="auto"/>
          </w:divBdr>
        </w:div>
        <w:div w:id="993534646">
          <w:marLeft w:val="640"/>
          <w:marRight w:val="0"/>
          <w:marTop w:val="0"/>
          <w:marBottom w:val="0"/>
          <w:divBdr>
            <w:top w:val="none" w:sz="0" w:space="0" w:color="auto"/>
            <w:left w:val="none" w:sz="0" w:space="0" w:color="auto"/>
            <w:bottom w:val="none" w:sz="0" w:space="0" w:color="auto"/>
            <w:right w:val="none" w:sz="0" w:space="0" w:color="auto"/>
          </w:divBdr>
        </w:div>
        <w:div w:id="949513725">
          <w:marLeft w:val="640"/>
          <w:marRight w:val="0"/>
          <w:marTop w:val="0"/>
          <w:marBottom w:val="0"/>
          <w:divBdr>
            <w:top w:val="none" w:sz="0" w:space="0" w:color="auto"/>
            <w:left w:val="none" w:sz="0" w:space="0" w:color="auto"/>
            <w:bottom w:val="none" w:sz="0" w:space="0" w:color="auto"/>
            <w:right w:val="none" w:sz="0" w:space="0" w:color="auto"/>
          </w:divBdr>
        </w:div>
        <w:div w:id="963999773">
          <w:marLeft w:val="640"/>
          <w:marRight w:val="0"/>
          <w:marTop w:val="0"/>
          <w:marBottom w:val="0"/>
          <w:divBdr>
            <w:top w:val="none" w:sz="0" w:space="0" w:color="auto"/>
            <w:left w:val="none" w:sz="0" w:space="0" w:color="auto"/>
            <w:bottom w:val="none" w:sz="0" w:space="0" w:color="auto"/>
            <w:right w:val="none" w:sz="0" w:space="0" w:color="auto"/>
          </w:divBdr>
        </w:div>
        <w:div w:id="620570740">
          <w:marLeft w:val="640"/>
          <w:marRight w:val="0"/>
          <w:marTop w:val="0"/>
          <w:marBottom w:val="0"/>
          <w:divBdr>
            <w:top w:val="none" w:sz="0" w:space="0" w:color="auto"/>
            <w:left w:val="none" w:sz="0" w:space="0" w:color="auto"/>
            <w:bottom w:val="none" w:sz="0" w:space="0" w:color="auto"/>
            <w:right w:val="none" w:sz="0" w:space="0" w:color="auto"/>
          </w:divBdr>
        </w:div>
        <w:div w:id="2004972797">
          <w:marLeft w:val="640"/>
          <w:marRight w:val="0"/>
          <w:marTop w:val="0"/>
          <w:marBottom w:val="0"/>
          <w:divBdr>
            <w:top w:val="none" w:sz="0" w:space="0" w:color="auto"/>
            <w:left w:val="none" w:sz="0" w:space="0" w:color="auto"/>
            <w:bottom w:val="none" w:sz="0" w:space="0" w:color="auto"/>
            <w:right w:val="none" w:sz="0" w:space="0" w:color="auto"/>
          </w:divBdr>
        </w:div>
        <w:div w:id="1197351036">
          <w:marLeft w:val="640"/>
          <w:marRight w:val="0"/>
          <w:marTop w:val="0"/>
          <w:marBottom w:val="0"/>
          <w:divBdr>
            <w:top w:val="none" w:sz="0" w:space="0" w:color="auto"/>
            <w:left w:val="none" w:sz="0" w:space="0" w:color="auto"/>
            <w:bottom w:val="none" w:sz="0" w:space="0" w:color="auto"/>
            <w:right w:val="none" w:sz="0" w:space="0" w:color="auto"/>
          </w:divBdr>
        </w:div>
        <w:div w:id="1397244875">
          <w:marLeft w:val="640"/>
          <w:marRight w:val="0"/>
          <w:marTop w:val="0"/>
          <w:marBottom w:val="0"/>
          <w:divBdr>
            <w:top w:val="none" w:sz="0" w:space="0" w:color="auto"/>
            <w:left w:val="none" w:sz="0" w:space="0" w:color="auto"/>
            <w:bottom w:val="none" w:sz="0" w:space="0" w:color="auto"/>
            <w:right w:val="none" w:sz="0" w:space="0" w:color="auto"/>
          </w:divBdr>
        </w:div>
        <w:div w:id="1445424236">
          <w:marLeft w:val="640"/>
          <w:marRight w:val="0"/>
          <w:marTop w:val="0"/>
          <w:marBottom w:val="0"/>
          <w:divBdr>
            <w:top w:val="none" w:sz="0" w:space="0" w:color="auto"/>
            <w:left w:val="none" w:sz="0" w:space="0" w:color="auto"/>
            <w:bottom w:val="none" w:sz="0" w:space="0" w:color="auto"/>
            <w:right w:val="none" w:sz="0" w:space="0" w:color="auto"/>
          </w:divBdr>
        </w:div>
        <w:div w:id="7030796">
          <w:marLeft w:val="640"/>
          <w:marRight w:val="0"/>
          <w:marTop w:val="0"/>
          <w:marBottom w:val="0"/>
          <w:divBdr>
            <w:top w:val="none" w:sz="0" w:space="0" w:color="auto"/>
            <w:left w:val="none" w:sz="0" w:space="0" w:color="auto"/>
            <w:bottom w:val="none" w:sz="0" w:space="0" w:color="auto"/>
            <w:right w:val="none" w:sz="0" w:space="0" w:color="auto"/>
          </w:divBdr>
        </w:div>
        <w:div w:id="456416838">
          <w:marLeft w:val="640"/>
          <w:marRight w:val="0"/>
          <w:marTop w:val="0"/>
          <w:marBottom w:val="0"/>
          <w:divBdr>
            <w:top w:val="none" w:sz="0" w:space="0" w:color="auto"/>
            <w:left w:val="none" w:sz="0" w:space="0" w:color="auto"/>
            <w:bottom w:val="none" w:sz="0" w:space="0" w:color="auto"/>
            <w:right w:val="none" w:sz="0" w:space="0" w:color="auto"/>
          </w:divBdr>
        </w:div>
        <w:div w:id="1462115448">
          <w:marLeft w:val="640"/>
          <w:marRight w:val="0"/>
          <w:marTop w:val="0"/>
          <w:marBottom w:val="0"/>
          <w:divBdr>
            <w:top w:val="none" w:sz="0" w:space="0" w:color="auto"/>
            <w:left w:val="none" w:sz="0" w:space="0" w:color="auto"/>
            <w:bottom w:val="none" w:sz="0" w:space="0" w:color="auto"/>
            <w:right w:val="none" w:sz="0" w:space="0" w:color="auto"/>
          </w:divBdr>
        </w:div>
        <w:div w:id="690375900">
          <w:marLeft w:val="640"/>
          <w:marRight w:val="0"/>
          <w:marTop w:val="0"/>
          <w:marBottom w:val="0"/>
          <w:divBdr>
            <w:top w:val="none" w:sz="0" w:space="0" w:color="auto"/>
            <w:left w:val="none" w:sz="0" w:space="0" w:color="auto"/>
            <w:bottom w:val="none" w:sz="0" w:space="0" w:color="auto"/>
            <w:right w:val="none" w:sz="0" w:space="0" w:color="auto"/>
          </w:divBdr>
        </w:div>
        <w:div w:id="1090082447">
          <w:marLeft w:val="640"/>
          <w:marRight w:val="0"/>
          <w:marTop w:val="0"/>
          <w:marBottom w:val="0"/>
          <w:divBdr>
            <w:top w:val="none" w:sz="0" w:space="0" w:color="auto"/>
            <w:left w:val="none" w:sz="0" w:space="0" w:color="auto"/>
            <w:bottom w:val="none" w:sz="0" w:space="0" w:color="auto"/>
            <w:right w:val="none" w:sz="0" w:space="0" w:color="auto"/>
          </w:divBdr>
        </w:div>
        <w:div w:id="1538352285">
          <w:marLeft w:val="640"/>
          <w:marRight w:val="0"/>
          <w:marTop w:val="0"/>
          <w:marBottom w:val="0"/>
          <w:divBdr>
            <w:top w:val="none" w:sz="0" w:space="0" w:color="auto"/>
            <w:left w:val="none" w:sz="0" w:space="0" w:color="auto"/>
            <w:bottom w:val="none" w:sz="0" w:space="0" w:color="auto"/>
            <w:right w:val="none" w:sz="0" w:space="0" w:color="auto"/>
          </w:divBdr>
        </w:div>
        <w:div w:id="261189399">
          <w:marLeft w:val="640"/>
          <w:marRight w:val="0"/>
          <w:marTop w:val="0"/>
          <w:marBottom w:val="0"/>
          <w:divBdr>
            <w:top w:val="none" w:sz="0" w:space="0" w:color="auto"/>
            <w:left w:val="none" w:sz="0" w:space="0" w:color="auto"/>
            <w:bottom w:val="none" w:sz="0" w:space="0" w:color="auto"/>
            <w:right w:val="none" w:sz="0" w:space="0" w:color="auto"/>
          </w:divBdr>
        </w:div>
        <w:div w:id="1597709672">
          <w:marLeft w:val="640"/>
          <w:marRight w:val="0"/>
          <w:marTop w:val="0"/>
          <w:marBottom w:val="0"/>
          <w:divBdr>
            <w:top w:val="none" w:sz="0" w:space="0" w:color="auto"/>
            <w:left w:val="none" w:sz="0" w:space="0" w:color="auto"/>
            <w:bottom w:val="none" w:sz="0" w:space="0" w:color="auto"/>
            <w:right w:val="none" w:sz="0" w:space="0" w:color="auto"/>
          </w:divBdr>
        </w:div>
        <w:div w:id="868302013">
          <w:marLeft w:val="640"/>
          <w:marRight w:val="0"/>
          <w:marTop w:val="0"/>
          <w:marBottom w:val="0"/>
          <w:divBdr>
            <w:top w:val="none" w:sz="0" w:space="0" w:color="auto"/>
            <w:left w:val="none" w:sz="0" w:space="0" w:color="auto"/>
            <w:bottom w:val="none" w:sz="0" w:space="0" w:color="auto"/>
            <w:right w:val="none" w:sz="0" w:space="0" w:color="auto"/>
          </w:divBdr>
        </w:div>
        <w:div w:id="833836341">
          <w:marLeft w:val="640"/>
          <w:marRight w:val="0"/>
          <w:marTop w:val="0"/>
          <w:marBottom w:val="0"/>
          <w:divBdr>
            <w:top w:val="none" w:sz="0" w:space="0" w:color="auto"/>
            <w:left w:val="none" w:sz="0" w:space="0" w:color="auto"/>
            <w:bottom w:val="none" w:sz="0" w:space="0" w:color="auto"/>
            <w:right w:val="none" w:sz="0" w:space="0" w:color="auto"/>
          </w:divBdr>
        </w:div>
        <w:div w:id="1723555330">
          <w:marLeft w:val="640"/>
          <w:marRight w:val="0"/>
          <w:marTop w:val="0"/>
          <w:marBottom w:val="0"/>
          <w:divBdr>
            <w:top w:val="none" w:sz="0" w:space="0" w:color="auto"/>
            <w:left w:val="none" w:sz="0" w:space="0" w:color="auto"/>
            <w:bottom w:val="none" w:sz="0" w:space="0" w:color="auto"/>
            <w:right w:val="none" w:sz="0" w:space="0" w:color="auto"/>
          </w:divBdr>
        </w:div>
        <w:div w:id="535118602">
          <w:marLeft w:val="640"/>
          <w:marRight w:val="0"/>
          <w:marTop w:val="0"/>
          <w:marBottom w:val="0"/>
          <w:divBdr>
            <w:top w:val="none" w:sz="0" w:space="0" w:color="auto"/>
            <w:left w:val="none" w:sz="0" w:space="0" w:color="auto"/>
            <w:bottom w:val="none" w:sz="0" w:space="0" w:color="auto"/>
            <w:right w:val="none" w:sz="0" w:space="0" w:color="auto"/>
          </w:divBdr>
        </w:div>
        <w:div w:id="37093583">
          <w:marLeft w:val="640"/>
          <w:marRight w:val="0"/>
          <w:marTop w:val="0"/>
          <w:marBottom w:val="0"/>
          <w:divBdr>
            <w:top w:val="none" w:sz="0" w:space="0" w:color="auto"/>
            <w:left w:val="none" w:sz="0" w:space="0" w:color="auto"/>
            <w:bottom w:val="none" w:sz="0" w:space="0" w:color="auto"/>
            <w:right w:val="none" w:sz="0" w:space="0" w:color="auto"/>
          </w:divBdr>
        </w:div>
        <w:div w:id="312952886">
          <w:marLeft w:val="640"/>
          <w:marRight w:val="0"/>
          <w:marTop w:val="0"/>
          <w:marBottom w:val="0"/>
          <w:divBdr>
            <w:top w:val="none" w:sz="0" w:space="0" w:color="auto"/>
            <w:left w:val="none" w:sz="0" w:space="0" w:color="auto"/>
            <w:bottom w:val="none" w:sz="0" w:space="0" w:color="auto"/>
            <w:right w:val="none" w:sz="0" w:space="0" w:color="auto"/>
          </w:divBdr>
        </w:div>
        <w:div w:id="1511795331">
          <w:marLeft w:val="640"/>
          <w:marRight w:val="0"/>
          <w:marTop w:val="0"/>
          <w:marBottom w:val="0"/>
          <w:divBdr>
            <w:top w:val="none" w:sz="0" w:space="0" w:color="auto"/>
            <w:left w:val="none" w:sz="0" w:space="0" w:color="auto"/>
            <w:bottom w:val="none" w:sz="0" w:space="0" w:color="auto"/>
            <w:right w:val="none" w:sz="0" w:space="0" w:color="auto"/>
          </w:divBdr>
        </w:div>
        <w:div w:id="2053113737">
          <w:marLeft w:val="640"/>
          <w:marRight w:val="0"/>
          <w:marTop w:val="0"/>
          <w:marBottom w:val="0"/>
          <w:divBdr>
            <w:top w:val="none" w:sz="0" w:space="0" w:color="auto"/>
            <w:left w:val="none" w:sz="0" w:space="0" w:color="auto"/>
            <w:bottom w:val="none" w:sz="0" w:space="0" w:color="auto"/>
            <w:right w:val="none" w:sz="0" w:space="0" w:color="auto"/>
          </w:divBdr>
        </w:div>
        <w:div w:id="220333783">
          <w:marLeft w:val="640"/>
          <w:marRight w:val="0"/>
          <w:marTop w:val="0"/>
          <w:marBottom w:val="0"/>
          <w:divBdr>
            <w:top w:val="none" w:sz="0" w:space="0" w:color="auto"/>
            <w:left w:val="none" w:sz="0" w:space="0" w:color="auto"/>
            <w:bottom w:val="none" w:sz="0" w:space="0" w:color="auto"/>
            <w:right w:val="none" w:sz="0" w:space="0" w:color="auto"/>
          </w:divBdr>
        </w:div>
        <w:div w:id="1878662510">
          <w:marLeft w:val="640"/>
          <w:marRight w:val="0"/>
          <w:marTop w:val="0"/>
          <w:marBottom w:val="0"/>
          <w:divBdr>
            <w:top w:val="none" w:sz="0" w:space="0" w:color="auto"/>
            <w:left w:val="none" w:sz="0" w:space="0" w:color="auto"/>
            <w:bottom w:val="none" w:sz="0" w:space="0" w:color="auto"/>
            <w:right w:val="none" w:sz="0" w:space="0" w:color="auto"/>
          </w:divBdr>
        </w:div>
        <w:div w:id="373388051">
          <w:marLeft w:val="640"/>
          <w:marRight w:val="0"/>
          <w:marTop w:val="0"/>
          <w:marBottom w:val="0"/>
          <w:divBdr>
            <w:top w:val="none" w:sz="0" w:space="0" w:color="auto"/>
            <w:left w:val="none" w:sz="0" w:space="0" w:color="auto"/>
            <w:bottom w:val="none" w:sz="0" w:space="0" w:color="auto"/>
            <w:right w:val="none" w:sz="0" w:space="0" w:color="auto"/>
          </w:divBdr>
        </w:div>
        <w:div w:id="1227761813">
          <w:marLeft w:val="640"/>
          <w:marRight w:val="0"/>
          <w:marTop w:val="0"/>
          <w:marBottom w:val="0"/>
          <w:divBdr>
            <w:top w:val="none" w:sz="0" w:space="0" w:color="auto"/>
            <w:left w:val="none" w:sz="0" w:space="0" w:color="auto"/>
            <w:bottom w:val="none" w:sz="0" w:space="0" w:color="auto"/>
            <w:right w:val="none" w:sz="0" w:space="0" w:color="auto"/>
          </w:divBdr>
        </w:div>
        <w:div w:id="2113089233">
          <w:marLeft w:val="640"/>
          <w:marRight w:val="0"/>
          <w:marTop w:val="0"/>
          <w:marBottom w:val="0"/>
          <w:divBdr>
            <w:top w:val="none" w:sz="0" w:space="0" w:color="auto"/>
            <w:left w:val="none" w:sz="0" w:space="0" w:color="auto"/>
            <w:bottom w:val="none" w:sz="0" w:space="0" w:color="auto"/>
            <w:right w:val="none" w:sz="0" w:space="0" w:color="auto"/>
          </w:divBdr>
        </w:div>
        <w:div w:id="545991918">
          <w:marLeft w:val="640"/>
          <w:marRight w:val="0"/>
          <w:marTop w:val="0"/>
          <w:marBottom w:val="0"/>
          <w:divBdr>
            <w:top w:val="none" w:sz="0" w:space="0" w:color="auto"/>
            <w:left w:val="none" w:sz="0" w:space="0" w:color="auto"/>
            <w:bottom w:val="none" w:sz="0" w:space="0" w:color="auto"/>
            <w:right w:val="none" w:sz="0" w:space="0" w:color="auto"/>
          </w:divBdr>
        </w:div>
        <w:div w:id="832647040">
          <w:marLeft w:val="640"/>
          <w:marRight w:val="0"/>
          <w:marTop w:val="0"/>
          <w:marBottom w:val="0"/>
          <w:divBdr>
            <w:top w:val="none" w:sz="0" w:space="0" w:color="auto"/>
            <w:left w:val="none" w:sz="0" w:space="0" w:color="auto"/>
            <w:bottom w:val="none" w:sz="0" w:space="0" w:color="auto"/>
            <w:right w:val="none" w:sz="0" w:space="0" w:color="auto"/>
          </w:divBdr>
        </w:div>
        <w:div w:id="1235430010">
          <w:marLeft w:val="640"/>
          <w:marRight w:val="0"/>
          <w:marTop w:val="0"/>
          <w:marBottom w:val="0"/>
          <w:divBdr>
            <w:top w:val="none" w:sz="0" w:space="0" w:color="auto"/>
            <w:left w:val="none" w:sz="0" w:space="0" w:color="auto"/>
            <w:bottom w:val="none" w:sz="0" w:space="0" w:color="auto"/>
            <w:right w:val="none" w:sz="0" w:space="0" w:color="auto"/>
          </w:divBdr>
        </w:div>
        <w:div w:id="670717170">
          <w:marLeft w:val="640"/>
          <w:marRight w:val="0"/>
          <w:marTop w:val="0"/>
          <w:marBottom w:val="0"/>
          <w:divBdr>
            <w:top w:val="none" w:sz="0" w:space="0" w:color="auto"/>
            <w:left w:val="none" w:sz="0" w:space="0" w:color="auto"/>
            <w:bottom w:val="none" w:sz="0" w:space="0" w:color="auto"/>
            <w:right w:val="none" w:sz="0" w:space="0" w:color="auto"/>
          </w:divBdr>
        </w:div>
        <w:div w:id="2008360341">
          <w:marLeft w:val="640"/>
          <w:marRight w:val="0"/>
          <w:marTop w:val="0"/>
          <w:marBottom w:val="0"/>
          <w:divBdr>
            <w:top w:val="none" w:sz="0" w:space="0" w:color="auto"/>
            <w:left w:val="none" w:sz="0" w:space="0" w:color="auto"/>
            <w:bottom w:val="none" w:sz="0" w:space="0" w:color="auto"/>
            <w:right w:val="none" w:sz="0" w:space="0" w:color="auto"/>
          </w:divBdr>
        </w:div>
        <w:div w:id="1245578254">
          <w:marLeft w:val="640"/>
          <w:marRight w:val="0"/>
          <w:marTop w:val="0"/>
          <w:marBottom w:val="0"/>
          <w:divBdr>
            <w:top w:val="none" w:sz="0" w:space="0" w:color="auto"/>
            <w:left w:val="none" w:sz="0" w:space="0" w:color="auto"/>
            <w:bottom w:val="none" w:sz="0" w:space="0" w:color="auto"/>
            <w:right w:val="none" w:sz="0" w:space="0" w:color="auto"/>
          </w:divBdr>
        </w:div>
        <w:div w:id="404036155">
          <w:marLeft w:val="640"/>
          <w:marRight w:val="0"/>
          <w:marTop w:val="0"/>
          <w:marBottom w:val="0"/>
          <w:divBdr>
            <w:top w:val="none" w:sz="0" w:space="0" w:color="auto"/>
            <w:left w:val="none" w:sz="0" w:space="0" w:color="auto"/>
            <w:bottom w:val="none" w:sz="0" w:space="0" w:color="auto"/>
            <w:right w:val="none" w:sz="0" w:space="0" w:color="auto"/>
          </w:divBdr>
        </w:div>
        <w:div w:id="1810709178">
          <w:marLeft w:val="640"/>
          <w:marRight w:val="0"/>
          <w:marTop w:val="0"/>
          <w:marBottom w:val="0"/>
          <w:divBdr>
            <w:top w:val="none" w:sz="0" w:space="0" w:color="auto"/>
            <w:left w:val="none" w:sz="0" w:space="0" w:color="auto"/>
            <w:bottom w:val="none" w:sz="0" w:space="0" w:color="auto"/>
            <w:right w:val="none" w:sz="0" w:space="0" w:color="auto"/>
          </w:divBdr>
        </w:div>
        <w:div w:id="125707257">
          <w:marLeft w:val="640"/>
          <w:marRight w:val="0"/>
          <w:marTop w:val="0"/>
          <w:marBottom w:val="0"/>
          <w:divBdr>
            <w:top w:val="none" w:sz="0" w:space="0" w:color="auto"/>
            <w:left w:val="none" w:sz="0" w:space="0" w:color="auto"/>
            <w:bottom w:val="none" w:sz="0" w:space="0" w:color="auto"/>
            <w:right w:val="none" w:sz="0" w:space="0" w:color="auto"/>
          </w:divBdr>
        </w:div>
        <w:div w:id="629289147">
          <w:marLeft w:val="640"/>
          <w:marRight w:val="0"/>
          <w:marTop w:val="0"/>
          <w:marBottom w:val="0"/>
          <w:divBdr>
            <w:top w:val="none" w:sz="0" w:space="0" w:color="auto"/>
            <w:left w:val="none" w:sz="0" w:space="0" w:color="auto"/>
            <w:bottom w:val="none" w:sz="0" w:space="0" w:color="auto"/>
            <w:right w:val="none" w:sz="0" w:space="0" w:color="auto"/>
          </w:divBdr>
        </w:div>
        <w:div w:id="2067795830">
          <w:marLeft w:val="640"/>
          <w:marRight w:val="0"/>
          <w:marTop w:val="0"/>
          <w:marBottom w:val="0"/>
          <w:divBdr>
            <w:top w:val="none" w:sz="0" w:space="0" w:color="auto"/>
            <w:left w:val="none" w:sz="0" w:space="0" w:color="auto"/>
            <w:bottom w:val="none" w:sz="0" w:space="0" w:color="auto"/>
            <w:right w:val="none" w:sz="0" w:space="0" w:color="auto"/>
          </w:divBdr>
        </w:div>
        <w:div w:id="1005285204">
          <w:marLeft w:val="640"/>
          <w:marRight w:val="0"/>
          <w:marTop w:val="0"/>
          <w:marBottom w:val="0"/>
          <w:divBdr>
            <w:top w:val="none" w:sz="0" w:space="0" w:color="auto"/>
            <w:left w:val="none" w:sz="0" w:space="0" w:color="auto"/>
            <w:bottom w:val="none" w:sz="0" w:space="0" w:color="auto"/>
            <w:right w:val="none" w:sz="0" w:space="0" w:color="auto"/>
          </w:divBdr>
        </w:div>
        <w:div w:id="13767604">
          <w:marLeft w:val="640"/>
          <w:marRight w:val="0"/>
          <w:marTop w:val="0"/>
          <w:marBottom w:val="0"/>
          <w:divBdr>
            <w:top w:val="none" w:sz="0" w:space="0" w:color="auto"/>
            <w:left w:val="none" w:sz="0" w:space="0" w:color="auto"/>
            <w:bottom w:val="none" w:sz="0" w:space="0" w:color="auto"/>
            <w:right w:val="none" w:sz="0" w:space="0" w:color="auto"/>
          </w:divBdr>
        </w:div>
        <w:div w:id="2120028819">
          <w:marLeft w:val="640"/>
          <w:marRight w:val="0"/>
          <w:marTop w:val="0"/>
          <w:marBottom w:val="0"/>
          <w:divBdr>
            <w:top w:val="none" w:sz="0" w:space="0" w:color="auto"/>
            <w:left w:val="none" w:sz="0" w:space="0" w:color="auto"/>
            <w:bottom w:val="none" w:sz="0" w:space="0" w:color="auto"/>
            <w:right w:val="none" w:sz="0" w:space="0" w:color="auto"/>
          </w:divBdr>
        </w:div>
        <w:div w:id="765537144">
          <w:marLeft w:val="640"/>
          <w:marRight w:val="0"/>
          <w:marTop w:val="0"/>
          <w:marBottom w:val="0"/>
          <w:divBdr>
            <w:top w:val="none" w:sz="0" w:space="0" w:color="auto"/>
            <w:left w:val="none" w:sz="0" w:space="0" w:color="auto"/>
            <w:bottom w:val="none" w:sz="0" w:space="0" w:color="auto"/>
            <w:right w:val="none" w:sz="0" w:space="0" w:color="auto"/>
          </w:divBdr>
        </w:div>
        <w:div w:id="614678321">
          <w:marLeft w:val="640"/>
          <w:marRight w:val="0"/>
          <w:marTop w:val="0"/>
          <w:marBottom w:val="0"/>
          <w:divBdr>
            <w:top w:val="none" w:sz="0" w:space="0" w:color="auto"/>
            <w:left w:val="none" w:sz="0" w:space="0" w:color="auto"/>
            <w:bottom w:val="none" w:sz="0" w:space="0" w:color="auto"/>
            <w:right w:val="none" w:sz="0" w:space="0" w:color="auto"/>
          </w:divBdr>
        </w:div>
        <w:div w:id="1617366163">
          <w:marLeft w:val="640"/>
          <w:marRight w:val="0"/>
          <w:marTop w:val="0"/>
          <w:marBottom w:val="0"/>
          <w:divBdr>
            <w:top w:val="none" w:sz="0" w:space="0" w:color="auto"/>
            <w:left w:val="none" w:sz="0" w:space="0" w:color="auto"/>
            <w:bottom w:val="none" w:sz="0" w:space="0" w:color="auto"/>
            <w:right w:val="none" w:sz="0" w:space="0" w:color="auto"/>
          </w:divBdr>
        </w:div>
        <w:div w:id="1584217480">
          <w:marLeft w:val="640"/>
          <w:marRight w:val="0"/>
          <w:marTop w:val="0"/>
          <w:marBottom w:val="0"/>
          <w:divBdr>
            <w:top w:val="none" w:sz="0" w:space="0" w:color="auto"/>
            <w:left w:val="none" w:sz="0" w:space="0" w:color="auto"/>
            <w:bottom w:val="none" w:sz="0" w:space="0" w:color="auto"/>
            <w:right w:val="none" w:sz="0" w:space="0" w:color="auto"/>
          </w:divBdr>
        </w:div>
        <w:div w:id="660036843">
          <w:marLeft w:val="640"/>
          <w:marRight w:val="0"/>
          <w:marTop w:val="0"/>
          <w:marBottom w:val="0"/>
          <w:divBdr>
            <w:top w:val="none" w:sz="0" w:space="0" w:color="auto"/>
            <w:left w:val="none" w:sz="0" w:space="0" w:color="auto"/>
            <w:bottom w:val="none" w:sz="0" w:space="0" w:color="auto"/>
            <w:right w:val="none" w:sz="0" w:space="0" w:color="auto"/>
          </w:divBdr>
        </w:div>
        <w:div w:id="1424643414">
          <w:marLeft w:val="640"/>
          <w:marRight w:val="0"/>
          <w:marTop w:val="0"/>
          <w:marBottom w:val="0"/>
          <w:divBdr>
            <w:top w:val="none" w:sz="0" w:space="0" w:color="auto"/>
            <w:left w:val="none" w:sz="0" w:space="0" w:color="auto"/>
            <w:bottom w:val="none" w:sz="0" w:space="0" w:color="auto"/>
            <w:right w:val="none" w:sz="0" w:space="0" w:color="auto"/>
          </w:divBdr>
        </w:div>
        <w:div w:id="1537354148">
          <w:marLeft w:val="640"/>
          <w:marRight w:val="0"/>
          <w:marTop w:val="0"/>
          <w:marBottom w:val="0"/>
          <w:divBdr>
            <w:top w:val="none" w:sz="0" w:space="0" w:color="auto"/>
            <w:left w:val="none" w:sz="0" w:space="0" w:color="auto"/>
            <w:bottom w:val="none" w:sz="0" w:space="0" w:color="auto"/>
            <w:right w:val="none" w:sz="0" w:space="0" w:color="auto"/>
          </w:divBdr>
        </w:div>
        <w:div w:id="533808968">
          <w:marLeft w:val="640"/>
          <w:marRight w:val="0"/>
          <w:marTop w:val="0"/>
          <w:marBottom w:val="0"/>
          <w:divBdr>
            <w:top w:val="none" w:sz="0" w:space="0" w:color="auto"/>
            <w:left w:val="none" w:sz="0" w:space="0" w:color="auto"/>
            <w:bottom w:val="none" w:sz="0" w:space="0" w:color="auto"/>
            <w:right w:val="none" w:sz="0" w:space="0" w:color="auto"/>
          </w:divBdr>
        </w:div>
        <w:div w:id="943196869">
          <w:marLeft w:val="640"/>
          <w:marRight w:val="0"/>
          <w:marTop w:val="0"/>
          <w:marBottom w:val="0"/>
          <w:divBdr>
            <w:top w:val="none" w:sz="0" w:space="0" w:color="auto"/>
            <w:left w:val="none" w:sz="0" w:space="0" w:color="auto"/>
            <w:bottom w:val="none" w:sz="0" w:space="0" w:color="auto"/>
            <w:right w:val="none" w:sz="0" w:space="0" w:color="auto"/>
          </w:divBdr>
        </w:div>
        <w:div w:id="979306741">
          <w:marLeft w:val="640"/>
          <w:marRight w:val="0"/>
          <w:marTop w:val="0"/>
          <w:marBottom w:val="0"/>
          <w:divBdr>
            <w:top w:val="none" w:sz="0" w:space="0" w:color="auto"/>
            <w:left w:val="none" w:sz="0" w:space="0" w:color="auto"/>
            <w:bottom w:val="none" w:sz="0" w:space="0" w:color="auto"/>
            <w:right w:val="none" w:sz="0" w:space="0" w:color="auto"/>
          </w:divBdr>
        </w:div>
        <w:div w:id="991056970">
          <w:marLeft w:val="640"/>
          <w:marRight w:val="0"/>
          <w:marTop w:val="0"/>
          <w:marBottom w:val="0"/>
          <w:divBdr>
            <w:top w:val="none" w:sz="0" w:space="0" w:color="auto"/>
            <w:left w:val="none" w:sz="0" w:space="0" w:color="auto"/>
            <w:bottom w:val="none" w:sz="0" w:space="0" w:color="auto"/>
            <w:right w:val="none" w:sz="0" w:space="0" w:color="auto"/>
          </w:divBdr>
        </w:div>
        <w:div w:id="768280011">
          <w:marLeft w:val="640"/>
          <w:marRight w:val="0"/>
          <w:marTop w:val="0"/>
          <w:marBottom w:val="0"/>
          <w:divBdr>
            <w:top w:val="none" w:sz="0" w:space="0" w:color="auto"/>
            <w:left w:val="none" w:sz="0" w:space="0" w:color="auto"/>
            <w:bottom w:val="none" w:sz="0" w:space="0" w:color="auto"/>
            <w:right w:val="none" w:sz="0" w:space="0" w:color="auto"/>
          </w:divBdr>
        </w:div>
        <w:div w:id="1233347371">
          <w:marLeft w:val="640"/>
          <w:marRight w:val="0"/>
          <w:marTop w:val="0"/>
          <w:marBottom w:val="0"/>
          <w:divBdr>
            <w:top w:val="none" w:sz="0" w:space="0" w:color="auto"/>
            <w:left w:val="none" w:sz="0" w:space="0" w:color="auto"/>
            <w:bottom w:val="none" w:sz="0" w:space="0" w:color="auto"/>
            <w:right w:val="none" w:sz="0" w:space="0" w:color="auto"/>
          </w:divBdr>
        </w:div>
        <w:div w:id="427966439">
          <w:marLeft w:val="640"/>
          <w:marRight w:val="0"/>
          <w:marTop w:val="0"/>
          <w:marBottom w:val="0"/>
          <w:divBdr>
            <w:top w:val="none" w:sz="0" w:space="0" w:color="auto"/>
            <w:left w:val="none" w:sz="0" w:space="0" w:color="auto"/>
            <w:bottom w:val="none" w:sz="0" w:space="0" w:color="auto"/>
            <w:right w:val="none" w:sz="0" w:space="0" w:color="auto"/>
          </w:divBdr>
        </w:div>
        <w:div w:id="225384546">
          <w:marLeft w:val="640"/>
          <w:marRight w:val="0"/>
          <w:marTop w:val="0"/>
          <w:marBottom w:val="0"/>
          <w:divBdr>
            <w:top w:val="none" w:sz="0" w:space="0" w:color="auto"/>
            <w:left w:val="none" w:sz="0" w:space="0" w:color="auto"/>
            <w:bottom w:val="none" w:sz="0" w:space="0" w:color="auto"/>
            <w:right w:val="none" w:sz="0" w:space="0" w:color="auto"/>
          </w:divBdr>
        </w:div>
        <w:div w:id="1877503590">
          <w:marLeft w:val="640"/>
          <w:marRight w:val="0"/>
          <w:marTop w:val="0"/>
          <w:marBottom w:val="0"/>
          <w:divBdr>
            <w:top w:val="none" w:sz="0" w:space="0" w:color="auto"/>
            <w:left w:val="none" w:sz="0" w:space="0" w:color="auto"/>
            <w:bottom w:val="none" w:sz="0" w:space="0" w:color="auto"/>
            <w:right w:val="none" w:sz="0" w:space="0" w:color="auto"/>
          </w:divBdr>
        </w:div>
        <w:div w:id="1969816453">
          <w:marLeft w:val="640"/>
          <w:marRight w:val="0"/>
          <w:marTop w:val="0"/>
          <w:marBottom w:val="0"/>
          <w:divBdr>
            <w:top w:val="none" w:sz="0" w:space="0" w:color="auto"/>
            <w:left w:val="none" w:sz="0" w:space="0" w:color="auto"/>
            <w:bottom w:val="none" w:sz="0" w:space="0" w:color="auto"/>
            <w:right w:val="none" w:sz="0" w:space="0" w:color="auto"/>
          </w:divBdr>
        </w:div>
        <w:div w:id="193423790">
          <w:marLeft w:val="640"/>
          <w:marRight w:val="0"/>
          <w:marTop w:val="0"/>
          <w:marBottom w:val="0"/>
          <w:divBdr>
            <w:top w:val="none" w:sz="0" w:space="0" w:color="auto"/>
            <w:left w:val="none" w:sz="0" w:space="0" w:color="auto"/>
            <w:bottom w:val="none" w:sz="0" w:space="0" w:color="auto"/>
            <w:right w:val="none" w:sz="0" w:space="0" w:color="auto"/>
          </w:divBdr>
        </w:div>
        <w:div w:id="1636059711">
          <w:marLeft w:val="640"/>
          <w:marRight w:val="0"/>
          <w:marTop w:val="0"/>
          <w:marBottom w:val="0"/>
          <w:divBdr>
            <w:top w:val="none" w:sz="0" w:space="0" w:color="auto"/>
            <w:left w:val="none" w:sz="0" w:space="0" w:color="auto"/>
            <w:bottom w:val="none" w:sz="0" w:space="0" w:color="auto"/>
            <w:right w:val="none" w:sz="0" w:space="0" w:color="auto"/>
          </w:divBdr>
        </w:div>
        <w:div w:id="1719234029">
          <w:marLeft w:val="640"/>
          <w:marRight w:val="0"/>
          <w:marTop w:val="0"/>
          <w:marBottom w:val="0"/>
          <w:divBdr>
            <w:top w:val="none" w:sz="0" w:space="0" w:color="auto"/>
            <w:left w:val="none" w:sz="0" w:space="0" w:color="auto"/>
            <w:bottom w:val="none" w:sz="0" w:space="0" w:color="auto"/>
            <w:right w:val="none" w:sz="0" w:space="0" w:color="auto"/>
          </w:divBdr>
        </w:div>
        <w:div w:id="1211572573">
          <w:marLeft w:val="640"/>
          <w:marRight w:val="0"/>
          <w:marTop w:val="0"/>
          <w:marBottom w:val="0"/>
          <w:divBdr>
            <w:top w:val="none" w:sz="0" w:space="0" w:color="auto"/>
            <w:left w:val="none" w:sz="0" w:space="0" w:color="auto"/>
            <w:bottom w:val="none" w:sz="0" w:space="0" w:color="auto"/>
            <w:right w:val="none" w:sz="0" w:space="0" w:color="auto"/>
          </w:divBdr>
        </w:div>
        <w:div w:id="60494421">
          <w:marLeft w:val="640"/>
          <w:marRight w:val="0"/>
          <w:marTop w:val="0"/>
          <w:marBottom w:val="0"/>
          <w:divBdr>
            <w:top w:val="none" w:sz="0" w:space="0" w:color="auto"/>
            <w:left w:val="none" w:sz="0" w:space="0" w:color="auto"/>
            <w:bottom w:val="none" w:sz="0" w:space="0" w:color="auto"/>
            <w:right w:val="none" w:sz="0" w:space="0" w:color="auto"/>
          </w:divBdr>
        </w:div>
        <w:div w:id="1663774730">
          <w:marLeft w:val="640"/>
          <w:marRight w:val="0"/>
          <w:marTop w:val="0"/>
          <w:marBottom w:val="0"/>
          <w:divBdr>
            <w:top w:val="none" w:sz="0" w:space="0" w:color="auto"/>
            <w:left w:val="none" w:sz="0" w:space="0" w:color="auto"/>
            <w:bottom w:val="none" w:sz="0" w:space="0" w:color="auto"/>
            <w:right w:val="none" w:sz="0" w:space="0" w:color="auto"/>
          </w:divBdr>
        </w:div>
        <w:div w:id="244414595">
          <w:marLeft w:val="640"/>
          <w:marRight w:val="0"/>
          <w:marTop w:val="0"/>
          <w:marBottom w:val="0"/>
          <w:divBdr>
            <w:top w:val="none" w:sz="0" w:space="0" w:color="auto"/>
            <w:left w:val="none" w:sz="0" w:space="0" w:color="auto"/>
            <w:bottom w:val="none" w:sz="0" w:space="0" w:color="auto"/>
            <w:right w:val="none" w:sz="0" w:space="0" w:color="auto"/>
          </w:divBdr>
        </w:div>
      </w:divsChild>
    </w:div>
    <w:div w:id="1920677636">
      <w:bodyDiv w:val="1"/>
      <w:marLeft w:val="0"/>
      <w:marRight w:val="0"/>
      <w:marTop w:val="0"/>
      <w:marBottom w:val="0"/>
      <w:divBdr>
        <w:top w:val="none" w:sz="0" w:space="0" w:color="auto"/>
        <w:left w:val="none" w:sz="0" w:space="0" w:color="auto"/>
        <w:bottom w:val="none" w:sz="0" w:space="0" w:color="auto"/>
        <w:right w:val="none" w:sz="0" w:space="0" w:color="auto"/>
      </w:divBdr>
      <w:divsChild>
        <w:div w:id="317926153">
          <w:marLeft w:val="640"/>
          <w:marRight w:val="0"/>
          <w:marTop w:val="0"/>
          <w:marBottom w:val="0"/>
          <w:divBdr>
            <w:top w:val="none" w:sz="0" w:space="0" w:color="auto"/>
            <w:left w:val="none" w:sz="0" w:space="0" w:color="auto"/>
            <w:bottom w:val="none" w:sz="0" w:space="0" w:color="auto"/>
            <w:right w:val="none" w:sz="0" w:space="0" w:color="auto"/>
          </w:divBdr>
        </w:div>
        <w:div w:id="412900009">
          <w:marLeft w:val="640"/>
          <w:marRight w:val="0"/>
          <w:marTop w:val="0"/>
          <w:marBottom w:val="0"/>
          <w:divBdr>
            <w:top w:val="none" w:sz="0" w:space="0" w:color="auto"/>
            <w:left w:val="none" w:sz="0" w:space="0" w:color="auto"/>
            <w:bottom w:val="none" w:sz="0" w:space="0" w:color="auto"/>
            <w:right w:val="none" w:sz="0" w:space="0" w:color="auto"/>
          </w:divBdr>
        </w:div>
        <w:div w:id="617296051">
          <w:marLeft w:val="640"/>
          <w:marRight w:val="0"/>
          <w:marTop w:val="0"/>
          <w:marBottom w:val="0"/>
          <w:divBdr>
            <w:top w:val="none" w:sz="0" w:space="0" w:color="auto"/>
            <w:left w:val="none" w:sz="0" w:space="0" w:color="auto"/>
            <w:bottom w:val="none" w:sz="0" w:space="0" w:color="auto"/>
            <w:right w:val="none" w:sz="0" w:space="0" w:color="auto"/>
          </w:divBdr>
        </w:div>
        <w:div w:id="1317494082">
          <w:marLeft w:val="640"/>
          <w:marRight w:val="0"/>
          <w:marTop w:val="0"/>
          <w:marBottom w:val="0"/>
          <w:divBdr>
            <w:top w:val="none" w:sz="0" w:space="0" w:color="auto"/>
            <w:left w:val="none" w:sz="0" w:space="0" w:color="auto"/>
            <w:bottom w:val="none" w:sz="0" w:space="0" w:color="auto"/>
            <w:right w:val="none" w:sz="0" w:space="0" w:color="auto"/>
          </w:divBdr>
        </w:div>
        <w:div w:id="1426072436">
          <w:marLeft w:val="640"/>
          <w:marRight w:val="0"/>
          <w:marTop w:val="0"/>
          <w:marBottom w:val="0"/>
          <w:divBdr>
            <w:top w:val="none" w:sz="0" w:space="0" w:color="auto"/>
            <w:left w:val="none" w:sz="0" w:space="0" w:color="auto"/>
            <w:bottom w:val="none" w:sz="0" w:space="0" w:color="auto"/>
            <w:right w:val="none" w:sz="0" w:space="0" w:color="auto"/>
          </w:divBdr>
        </w:div>
        <w:div w:id="431363433">
          <w:marLeft w:val="640"/>
          <w:marRight w:val="0"/>
          <w:marTop w:val="0"/>
          <w:marBottom w:val="0"/>
          <w:divBdr>
            <w:top w:val="none" w:sz="0" w:space="0" w:color="auto"/>
            <w:left w:val="none" w:sz="0" w:space="0" w:color="auto"/>
            <w:bottom w:val="none" w:sz="0" w:space="0" w:color="auto"/>
            <w:right w:val="none" w:sz="0" w:space="0" w:color="auto"/>
          </w:divBdr>
        </w:div>
        <w:div w:id="2003309231">
          <w:marLeft w:val="640"/>
          <w:marRight w:val="0"/>
          <w:marTop w:val="0"/>
          <w:marBottom w:val="0"/>
          <w:divBdr>
            <w:top w:val="none" w:sz="0" w:space="0" w:color="auto"/>
            <w:left w:val="none" w:sz="0" w:space="0" w:color="auto"/>
            <w:bottom w:val="none" w:sz="0" w:space="0" w:color="auto"/>
            <w:right w:val="none" w:sz="0" w:space="0" w:color="auto"/>
          </w:divBdr>
        </w:div>
        <w:div w:id="1275986674">
          <w:marLeft w:val="640"/>
          <w:marRight w:val="0"/>
          <w:marTop w:val="0"/>
          <w:marBottom w:val="0"/>
          <w:divBdr>
            <w:top w:val="none" w:sz="0" w:space="0" w:color="auto"/>
            <w:left w:val="none" w:sz="0" w:space="0" w:color="auto"/>
            <w:bottom w:val="none" w:sz="0" w:space="0" w:color="auto"/>
            <w:right w:val="none" w:sz="0" w:space="0" w:color="auto"/>
          </w:divBdr>
        </w:div>
        <w:div w:id="2057074494">
          <w:marLeft w:val="640"/>
          <w:marRight w:val="0"/>
          <w:marTop w:val="0"/>
          <w:marBottom w:val="0"/>
          <w:divBdr>
            <w:top w:val="none" w:sz="0" w:space="0" w:color="auto"/>
            <w:left w:val="none" w:sz="0" w:space="0" w:color="auto"/>
            <w:bottom w:val="none" w:sz="0" w:space="0" w:color="auto"/>
            <w:right w:val="none" w:sz="0" w:space="0" w:color="auto"/>
          </w:divBdr>
        </w:div>
        <w:div w:id="999845466">
          <w:marLeft w:val="640"/>
          <w:marRight w:val="0"/>
          <w:marTop w:val="0"/>
          <w:marBottom w:val="0"/>
          <w:divBdr>
            <w:top w:val="none" w:sz="0" w:space="0" w:color="auto"/>
            <w:left w:val="none" w:sz="0" w:space="0" w:color="auto"/>
            <w:bottom w:val="none" w:sz="0" w:space="0" w:color="auto"/>
            <w:right w:val="none" w:sz="0" w:space="0" w:color="auto"/>
          </w:divBdr>
        </w:div>
        <w:div w:id="291863195">
          <w:marLeft w:val="640"/>
          <w:marRight w:val="0"/>
          <w:marTop w:val="0"/>
          <w:marBottom w:val="0"/>
          <w:divBdr>
            <w:top w:val="none" w:sz="0" w:space="0" w:color="auto"/>
            <w:left w:val="none" w:sz="0" w:space="0" w:color="auto"/>
            <w:bottom w:val="none" w:sz="0" w:space="0" w:color="auto"/>
            <w:right w:val="none" w:sz="0" w:space="0" w:color="auto"/>
          </w:divBdr>
        </w:div>
        <w:div w:id="946739292">
          <w:marLeft w:val="640"/>
          <w:marRight w:val="0"/>
          <w:marTop w:val="0"/>
          <w:marBottom w:val="0"/>
          <w:divBdr>
            <w:top w:val="none" w:sz="0" w:space="0" w:color="auto"/>
            <w:left w:val="none" w:sz="0" w:space="0" w:color="auto"/>
            <w:bottom w:val="none" w:sz="0" w:space="0" w:color="auto"/>
            <w:right w:val="none" w:sz="0" w:space="0" w:color="auto"/>
          </w:divBdr>
        </w:div>
        <w:div w:id="13500789">
          <w:marLeft w:val="640"/>
          <w:marRight w:val="0"/>
          <w:marTop w:val="0"/>
          <w:marBottom w:val="0"/>
          <w:divBdr>
            <w:top w:val="none" w:sz="0" w:space="0" w:color="auto"/>
            <w:left w:val="none" w:sz="0" w:space="0" w:color="auto"/>
            <w:bottom w:val="none" w:sz="0" w:space="0" w:color="auto"/>
            <w:right w:val="none" w:sz="0" w:space="0" w:color="auto"/>
          </w:divBdr>
        </w:div>
        <w:div w:id="1591810887">
          <w:marLeft w:val="640"/>
          <w:marRight w:val="0"/>
          <w:marTop w:val="0"/>
          <w:marBottom w:val="0"/>
          <w:divBdr>
            <w:top w:val="none" w:sz="0" w:space="0" w:color="auto"/>
            <w:left w:val="none" w:sz="0" w:space="0" w:color="auto"/>
            <w:bottom w:val="none" w:sz="0" w:space="0" w:color="auto"/>
            <w:right w:val="none" w:sz="0" w:space="0" w:color="auto"/>
          </w:divBdr>
        </w:div>
      </w:divsChild>
    </w:div>
    <w:div w:id="1921867400">
      <w:bodyDiv w:val="1"/>
      <w:marLeft w:val="0"/>
      <w:marRight w:val="0"/>
      <w:marTop w:val="0"/>
      <w:marBottom w:val="0"/>
      <w:divBdr>
        <w:top w:val="none" w:sz="0" w:space="0" w:color="auto"/>
        <w:left w:val="none" w:sz="0" w:space="0" w:color="auto"/>
        <w:bottom w:val="none" w:sz="0" w:space="0" w:color="auto"/>
        <w:right w:val="none" w:sz="0" w:space="0" w:color="auto"/>
      </w:divBdr>
      <w:divsChild>
        <w:div w:id="1108502330">
          <w:marLeft w:val="640"/>
          <w:marRight w:val="0"/>
          <w:marTop w:val="0"/>
          <w:marBottom w:val="0"/>
          <w:divBdr>
            <w:top w:val="none" w:sz="0" w:space="0" w:color="auto"/>
            <w:left w:val="none" w:sz="0" w:space="0" w:color="auto"/>
            <w:bottom w:val="none" w:sz="0" w:space="0" w:color="auto"/>
            <w:right w:val="none" w:sz="0" w:space="0" w:color="auto"/>
          </w:divBdr>
        </w:div>
        <w:div w:id="1428890709">
          <w:marLeft w:val="640"/>
          <w:marRight w:val="0"/>
          <w:marTop w:val="0"/>
          <w:marBottom w:val="0"/>
          <w:divBdr>
            <w:top w:val="none" w:sz="0" w:space="0" w:color="auto"/>
            <w:left w:val="none" w:sz="0" w:space="0" w:color="auto"/>
            <w:bottom w:val="none" w:sz="0" w:space="0" w:color="auto"/>
            <w:right w:val="none" w:sz="0" w:space="0" w:color="auto"/>
          </w:divBdr>
        </w:div>
        <w:div w:id="1439182466">
          <w:marLeft w:val="640"/>
          <w:marRight w:val="0"/>
          <w:marTop w:val="0"/>
          <w:marBottom w:val="0"/>
          <w:divBdr>
            <w:top w:val="none" w:sz="0" w:space="0" w:color="auto"/>
            <w:left w:val="none" w:sz="0" w:space="0" w:color="auto"/>
            <w:bottom w:val="none" w:sz="0" w:space="0" w:color="auto"/>
            <w:right w:val="none" w:sz="0" w:space="0" w:color="auto"/>
          </w:divBdr>
        </w:div>
        <w:div w:id="1138645683">
          <w:marLeft w:val="640"/>
          <w:marRight w:val="0"/>
          <w:marTop w:val="0"/>
          <w:marBottom w:val="0"/>
          <w:divBdr>
            <w:top w:val="none" w:sz="0" w:space="0" w:color="auto"/>
            <w:left w:val="none" w:sz="0" w:space="0" w:color="auto"/>
            <w:bottom w:val="none" w:sz="0" w:space="0" w:color="auto"/>
            <w:right w:val="none" w:sz="0" w:space="0" w:color="auto"/>
          </w:divBdr>
        </w:div>
        <w:div w:id="657924487">
          <w:marLeft w:val="640"/>
          <w:marRight w:val="0"/>
          <w:marTop w:val="0"/>
          <w:marBottom w:val="0"/>
          <w:divBdr>
            <w:top w:val="none" w:sz="0" w:space="0" w:color="auto"/>
            <w:left w:val="none" w:sz="0" w:space="0" w:color="auto"/>
            <w:bottom w:val="none" w:sz="0" w:space="0" w:color="auto"/>
            <w:right w:val="none" w:sz="0" w:space="0" w:color="auto"/>
          </w:divBdr>
        </w:div>
        <w:div w:id="1244337650">
          <w:marLeft w:val="640"/>
          <w:marRight w:val="0"/>
          <w:marTop w:val="0"/>
          <w:marBottom w:val="0"/>
          <w:divBdr>
            <w:top w:val="none" w:sz="0" w:space="0" w:color="auto"/>
            <w:left w:val="none" w:sz="0" w:space="0" w:color="auto"/>
            <w:bottom w:val="none" w:sz="0" w:space="0" w:color="auto"/>
            <w:right w:val="none" w:sz="0" w:space="0" w:color="auto"/>
          </w:divBdr>
        </w:div>
        <w:div w:id="1741559419">
          <w:marLeft w:val="640"/>
          <w:marRight w:val="0"/>
          <w:marTop w:val="0"/>
          <w:marBottom w:val="0"/>
          <w:divBdr>
            <w:top w:val="none" w:sz="0" w:space="0" w:color="auto"/>
            <w:left w:val="none" w:sz="0" w:space="0" w:color="auto"/>
            <w:bottom w:val="none" w:sz="0" w:space="0" w:color="auto"/>
            <w:right w:val="none" w:sz="0" w:space="0" w:color="auto"/>
          </w:divBdr>
        </w:div>
        <w:div w:id="153959814">
          <w:marLeft w:val="640"/>
          <w:marRight w:val="0"/>
          <w:marTop w:val="0"/>
          <w:marBottom w:val="0"/>
          <w:divBdr>
            <w:top w:val="none" w:sz="0" w:space="0" w:color="auto"/>
            <w:left w:val="none" w:sz="0" w:space="0" w:color="auto"/>
            <w:bottom w:val="none" w:sz="0" w:space="0" w:color="auto"/>
            <w:right w:val="none" w:sz="0" w:space="0" w:color="auto"/>
          </w:divBdr>
        </w:div>
        <w:div w:id="1775129397">
          <w:marLeft w:val="640"/>
          <w:marRight w:val="0"/>
          <w:marTop w:val="0"/>
          <w:marBottom w:val="0"/>
          <w:divBdr>
            <w:top w:val="none" w:sz="0" w:space="0" w:color="auto"/>
            <w:left w:val="none" w:sz="0" w:space="0" w:color="auto"/>
            <w:bottom w:val="none" w:sz="0" w:space="0" w:color="auto"/>
            <w:right w:val="none" w:sz="0" w:space="0" w:color="auto"/>
          </w:divBdr>
        </w:div>
        <w:div w:id="737439643">
          <w:marLeft w:val="640"/>
          <w:marRight w:val="0"/>
          <w:marTop w:val="0"/>
          <w:marBottom w:val="0"/>
          <w:divBdr>
            <w:top w:val="none" w:sz="0" w:space="0" w:color="auto"/>
            <w:left w:val="none" w:sz="0" w:space="0" w:color="auto"/>
            <w:bottom w:val="none" w:sz="0" w:space="0" w:color="auto"/>
            <w:right w:val="none" w:sz="0" w:space="0" w:color="auto"/>
          </w:divBdr>
        </w:div>
        <w:div w:id="612905520">
          <w:marLeft w:val="640"/>
          <w:marRight w:val="0"/>
          <w:marTop w:val="0"/>
          <w:marBottom w:val="0"/>
          <w:divBdr>
            <w:top w:val="none" w:sz="0" w:space="0" w:color="auto"/>
            <w:left w:val="none" w:sz="0" w:space="0" w:color="auto"/>
            <w:bottom w:val="none" w:sz="0" w:space="0" w:color="auto"/>
            <w:right w:val="none" w:sz="0" w:space="0" w:color="auto"/>
          </w:divBdr>
        </w:div>
        <w:div w:id="1952931308">
          <w:marLeft w:val="640"/>
          <w:marRight w:val="0"/>
          <w:marTop w:val="0"/>
          <w:marBottom w:val="0"/>
          <w:divBdr>
            <w:top w:val="none" w:sz="0" w:space="0" w:color="auto"/>
            <w:left w:val="none" w:sz="0" w:space="0" w:color="auto"/>
            <w:bottom w:val="none" w:sz="0" w:space="0" w:color="auto"/>
            <w:right w:val="none" w:sz="0" w:space="0" w:color="auto"/>
          </w:divBdr>
        </w:div>
        <w:div w:id="1286693630">
          <w:marLeft w:val="640"/>
          <w:marRight w:val="0"/>
          <w:marTop w:val="0"/>
          <w:marBottom w:val="0"/>
          <w:divBdr>
            <w:top w:val="none" w:sz="0" w:space="0" w:color="auto"/>
            <w:left w:val="none" w:sz="0" w:space="0" w:color="auto"/>
            <w:bottom w:val="none" w:sz="0" w:space="0" w:color="auto"/>
            <w:right w:val="none" w:sz="0" w:space="0" w:color="auto"/>
          </w:divBdr>
        </w:div>
        <w:div w:id="1607345996">
          <w:marLeft w:val="640"/>
          <w:marRight w:val="0"/>
          <w:marTop w:val="0"/>
          <w:marBottom w:val="0"/>
          <w:divBdr>
            <w:top w:val="none" w:sz="0" w:space="0" w:color="auto"/>
            <w:left w:val="none" w:sz="0" w:space="0" w:color="auto"/>
            <w:bottom w:val="none" w:sz="0" w:space="0" w:color="auto"/>
            <w:right w:val="none" w:sz="0" w:space="0" w:color="auto"/>
          </w:divBdr>
        </w:div>
        <w:div w:id="494616327">
          <w:marLeft w:val="640"/>
          <w:marRight w:val="0"/>
          <w:marTop w:val="0"/>
          <w:marBottom w:val="0"/>
          <w:divBdr>
            <w:top w:val="none" w:sz="0" w:space="0" w:color="auto"/>
            <w:left w:val="none" w:sz="0" w:space="0" w:color="auto"/>
            <w:bottom w:val="none" w:sz="0" w:space="0" w:color="auto"/>
            <w:right w:val="none" w:sz="0" w:space="0" w:color="auto"/>
          </w:divBdr>
        </w:div>
        <w:div w:id="2018533386">
          <w:marLeft w:val="640"/>
          <w:marRight w:val="0"/>
          <w:marTop w:val="0"/>
          <w:marBottom w:val="0"/>
          <w:divBdr>
            <w:top w:val="none" w:sz="0" w:space="0" w:color="auto"/>
            <w:left w:val="none" w:sz="0" w:space="0" w:color="auto"/>
            <w:bottom w:val="none" w:sz="0" w:space="0" w:color="auto"/>
            <w:right w:val="none" w:sz="0" w:space="0" w:color="auto"/>
          </w:divBdr>
        </w:div>
        <w:div w:id="2132017798">
          <w:marLeft w:val="640"/>
          <w:marRight w:val="0"/>
          <w:marTop w:val="0"/>
          <w:marBottom w:val="0"/>
          <w:divBdr>
            <w:top w:val="none" w:sz="0" w:space="0" w:color="auto"/>
            <w:left w:val="none" w:sz="0" w:space="0" w:color="auto"/>
            <w:bottom w:val="none" w:sz="0" w:space="0" w:color="auto"/>
            <w:right w:val="none" w:sz="0" w:space="0" w:color="auto"/>
          </w:divBdr>
        </w:div>
        <w:div w:id="1294025246">
          <w:marLeft w:val="640"/>
          <w:marRight w:val="0"/>
          <w:marTop w:val="0"/>
          <w:marBottom w:val="0"/>
          <w:divBdr>
            <w:top w:val="none" w:sz="0" w:space="0" w:color="auto"/>
            <w:left w:val="none" w:sz="0" w:space="0" w:color="auto"/>
            <w:bottom w:val="none" w:sz="0" w:space="0" w:color="auto"/>
            <w:right w:val="none" w:sz="0" w:space="0" w:color="auto"/>
          </w:divBdr>
        </w:div>
        <w:div w:id="107966535">
          <w:marLeft w:val="640"/>
          <w:marRight w:val="0"/>
          <w:marTop w:val="0"/>
          <w:marBottom w:val="0"/>
          <w:divBdr>
            <w:top w:val="none" w:sz="0" w:space="0" w:color="auto"/>
            <w:left w:val="none" w:sz="0" w:space="0" w:color="auto"/>
            <w:bottom w:val="none" w:sz="0" w:space="0" w:color="auto"/>
            <w:right w:val="none" w:sz="0" w:space="0" w:color="auto"/>
          </w:divBdr>
        </w:div>
        <w:div w:id="169761066">
          <w:marLeft w:val="640"/>
          <w:marRight w:val="0"/>
          <w:marTop w:val="0"/>
          <w:marBottom w:val="0"/>
          <w:divBdr>
            <w:top w:val="none" w:sz="0" w:space="0" w:color="auto"/>
            <w:left w:val="none" w:sz="0" w:space="0" w:color="auto"/>
            <w:bottom w:val="none" w:sz="0" w:space="0" w:color="auto"/>
            <w:right w:val="none" w:sz="0" w:space="0" w:color="auto"/>
          </w:divBdr>
        </w:div>
        <w:div w:id="1332680267">
          <w:marLeft w:val="640"/>
          <w:marRight w:val="0"/>
          <w:marTop w:val="0"/>
          <w:marBottom w:val="0"/>
          <w:divBdr>
            <w:top w:val="none" w:sz="0" w:space="0" w:color="auto"/>
            <w:left w:val="none" w:sz="0" w:space="0" w:color="auto"/>
            <w:bottom w:val="none" w:sz="0" w:space="0" w:color="auto"/>
            <w:right w:val="none" w:sz="0" w:space="0" w:color="auto"/>
          </w:divBdr>
        </w:div>
        <w:div w:id="935594095">
          <w:marLeft w:val="640"/>
          <w:marRight w:val="0"/>
          <w:marTop w:val="0"/>
          <w:marBottom w:val="0"/>
          <w:divBdr>
            <w:top w:val="none" w:sz="0" w:space="0" w:color="auto"/>
            <w:left w:val="none" w:sz="0" w:space="0" w:color="auto"/>
            <w:bottom w:val="none" w:sz="0" w:space="0" w:color="auto"/>
            <w:right w:val="none" w:sz="0" w:space="0" w:color="auto"/>
          </w:divBdr>
        </w:div>
        <w:div w:id="308093323">
          <w:marLeft w:val="640"/>
          <w:marRight w:val="0"/>
          <w:marTop w:val="0"/>
          <w:marBottom w:val="0"/>
          <w:divBdr>
            <w:top w:val="none" w:sz="0" w:space="0" w:color="auto"/>
            <w:left w:val="none" w:sz="0" w:space="0" w:color="auto"/>
            <w:bottom w:val="none" w:sz="0" w:space="0" w:color="auto"/>
            <w:right w:val="none" w:sz="0" w:space="0" w:color="auto"/>
          </w:divBdr>
        </w:div>
        <w:div w:id="1554267585">
          <w:marLeft w:val="640"/>
          <w:marRight w:val="0"/>
          <w:marTop w:val="0"/>
          <w:marBottom w:val="0"/>
          <w:divBdr>
            <w:top w:val="none" w:sz="0" w:space="0" w:color="auto"/>
            <w:left w:val="none" w:sz="0" w:space="0" w:color="auto"/>
            <w:bottom w:val="none" w:sz="0" w:space="0" w:color="auto"/>
            <w:right w:val="none" w:sz="0" w:space="0" w:color="auto"/>
          </w:divBdr>
        </w:div>
        <w:div w:id="911280634">
          <w:marLeft w:val="640"/>
          <w:marRight w:val="0"/>
          <w:marTop w:val="0"/>
          <w:marBottom w:val="0"/>
          <w:divBdr>
            <w:top w:val="none" w:sz="0" w:space="0" w:color="auto"/>
            <w:left w:val="none" w:sz="0" w:space="0" w:color="auto"/>
            <w:bottom w:val="none" w:sz="0" w:space="0" w:color="auto"/>
            <w:right w:val="none" w:sz="0" w:space="0" w:color="auto"/>
          </w:divBdr>
        </w:div>
        <w:div w:id="1295334187">
          <w:marLeft w:val="640"/>
          <w:marRight w:val="0"/>
          <w:marTop w:val="0"/>
          <w:marBottom w:val="0"/>
          <w:divBdr>
            <w:top w:val="none" w:sz="0" w:space="0" w:color="auto"/>
            <w:left w:val="none" w:sz="0" w:space="0" w:color="auto"/>
            <w:bottom w:val="none" w:sz="0" w:space="0" w:color="auto"/>
            <w:right w:val="none" w:sz="0" w:space="0" w:color="auto"/>
          </w:divBdr>
        </w:div>
        <w:div w:id="1866937645">
          <w:marLeft w:val="640"/>
          <w:marRight w:val="0"/>
          <w:marTop w:val="0"/>
          <w:marBottom w:val="0"/>
          <w:divBdr>
            <w:top w:val="none" w:sz="0" w:space="0" w:color="auto"/>
            <w:left w:val="none" w:sz="0" w:space="0" w:color="auto"/>
            <w:bottom w:val="none" w:sz="0" w:space="0" w:color="auto"/>
            <w:right w:val="none" w:sz="0" w:space="0" w:color="auto"/>
          </w:divBdr>
        </w:div>
        <w:div w:id="270016151">
          <w:marLeft w:val="640"/>
          <w:marRight w:val="0"/>
          <w:marTop w:val="0"/>
          <w:marBottom w:val="0"/>
          <w:divBdr>
            <w:top w:val="none" w:sz="0" w:space="0" w:color="auto"/>
            <w:left w:val="none" w:sz="0" w:space="0" w:color="auto"/>
            <w:bottom w:val="none" w:sz="0" w:space="0" w:color="auto"/>
            <w:right w:val="none" w:sz="0" w:space="0" w:color="auto"/>
          </w:divBdr>
        </w:div>
        <w:div w:id="138885217">
          <w:marLeft w:val="640"/>
          <w:marRight w:val="0"/>
          <w:marTop w:val="0"/>
          <w:marBottom w:val="0"/>
          <w:divBdr>
            <w:top w:val="none" w:sz="0" w:space="0" w:color="auto"/>
            <w:left w:val="none" w:sz="0" w:space="0" w:color="auto"/>
            <w:bottom w:val="none" w:sz="0" w:space="0" w:color="auto"/>
            <w:right w:val="none" w:sz="0" w:space="0" w:color="auto"/>
          </w:divBdr>
        </w:div>
        <w:div w:id="1814371053">
          <w:marLeft w:val="640"/>
          <w:marRight w:val="0"/>
          <w:marTop w:val="0"/>
          <w:marBottom w:val="0"/>
          <w:divBdr>
            <w:top w:val="none" w:sz="0" w:space="0" w:color="auto"/>
            <w:left w:val="none" w:sz="0" w:space="0" w:color="auto"/>
            <w:bottom w:val="none" w:sz="0" w:space="0" w:color="auto"/>
            <w:right w:val="none" w:sz="0" w:space="0" w:color="auto"/>
          </w:divBdr>
        </w:div>
        <w:div w:id="199243216">
          <w:marLeft w:val="640"/>
          <w:marRight w:val="0"/>
          <w:marTop w:val="0"/>
          <w:marBottom w:val="0"/>
          <w:divBdr>
            <w:top w:val="none" w:sz="0" w:space="0" w:color="auto"/>
            <w:left w:val="none" w:sz="0" w:space="0" w:color="auto"/>
            <w:bottom w:val="none" w:sz="0" w:space="0" w:color="auto"/>
            <w:right w:val="none" w:sz="0" w:space="0" w:color="auto"/>
          </w:divBdr>
        </w:div>
        <w:div w:id="281690089">
          <w:marLeft w:val="640"/>
          <w:marRight w:val="0"/>
          <w:marTop w:val="0"/>
          <w:marBottom w:val="0"/>
          <w:divBdr>
            <w:top w:val="none" w:sz="0" w:space="0" w:color="auto"/>
            <w:left w:val="none" w:sz="0" w:space="0" w:color="auto"/>
            <w:bottom w:val="none" w:sz="0" w:space="0" w:color="auto"/>
            <w:right w:val="none" w:sz="0" w:space="0" w:color="auto"/>
          </w:divBdr>
        </w:div>
        <w:div w:id="1951812445">
          <w:marLeft w:val="640"/>
          <w:marRight w:val="0"/>
          <w:marTop w:val="0"/>
          <w:marBottom w:val="0"/>
          <w:divBdr>
            <w:top w:val="none" w:sz="0" w:space="0" w:color="auto"/>
            <w:left w:val="none" w:sz="0" w:space="0" w:color="auto"/>
            <w:bottom w:val="none" w:sz="0" w:space="0" w:color="auto"/>
            <w:right w:val="none" w:sz="0" w:space="0" w:color="auto"/>
          </w:divBdr>
        </w:div>
        <w:div w:id="1109394921">
          <w:marLeft w:val="640"/>
          <w:marRight w:val="0"/>
          <w:marTop w:val="0"/>
          <w:marBottom w:val="0"/>
          <w:divBdr>
            <w:top w:val="none" w:sz="0" w:space="0" w:color="auto"/>
            <w:left w:val="none" w:sz="0" w:space="0" w:color="auto"/>
            <w:bottom w:val="none" w:sz="0" w:space="0" w:color="auto"/>
            <w:right w:val="none" w:sz="0" w:space="0" w:color="auto"/>
          </w:divBdr>
        </w:div>
        <w:div w:id="844707249">
          <w:marLeft w:val="640"/>
          <w:marRight w:val="0"/>
          <w:marTop w:val="0"/>
          <w:marBottom w:val="0"/>
          <w:divBdr>
            <w:top w:val="none" w:sz="0" w:space="0" w:color="auto"/>
            <w:left w:val="none" w:sz="0" w:space="0" w:color="auto"/>
            <w:bottom w:val="none" w:sz="0" w:space="0" w:color="auto"/>
            <w:right w:val="none" w:sz="0" w:space="0" w:color="auto"/>
          </w:divBdr>
        </w:div>
        <w:div w:id="1370494068">
          <w:marLeft w:val="640"/>
          <w:marRight w:val="0"/>
          <w:marTop w:val="0"/>
          <w:marBottom w:val="0"/>
          <w:divBdr>
            <w:top w:val="none" w:sz="0" w:space="0" w:color="auto"/>
            <w:left w:val="none" w:sz="0" w:space="0" w:color="auto"/>
            <w:bottom w:val="none" w:sz="0" w:space="0" w:color="auto"/>
            <w:right w:val="none" w:sz="0" w:space="0" w:color="auto"/>
          </w:divBdr>
        </w:div>
        <w:div w:id="584269280">
          <w:marLeft w:val="640"/>
          <w:marRight w:val="0"/>
          <w:marTop w:val="0"/>
          <w:marBottom w:val="0"/>
          <w:divBdr>
            <w:top w:val="none" w:sz="0" w:space="0" w:color="auto"/>
            <w:left w:val="none" w:sz="0" w:space="0" w:color="auto"/>
            <w:bottom w:val="none" w:sz="0" w:space="0" w:color="auto"/>
            <w:right w:val="none" w:sz="0" w:space="0" w:color="auto"/>
          </w:divBdr>
        </w:div>
        <w:div w:id="1338652110">
          <w:marLeft w:val="640"/>
          <w:marRight w:val="0"/>
          <w:marTop w:val="0"/>
          <w:marBottom w:val="0"/>
          <w:divBdr>
            <w:top w:val="none" w:sz="0" w:space="0" w:color="auto"/>
            <w:left w:val="none" w:sz="0" w:space="0" w:color="auto"/>
            <w:bottom w:val="none" w:sz="0" w:space="0" w:color="auto"/>
            <w:right w:val="none" w:sz="0" w:space="0" w:color="auto"/>
          </w:divBdr>
        </w:div>
        <w:div w:id="780534511">
          <w:marLeft w:val="640"/>
          <w:marRight w:val="0"/>
          <w:marTop w:val="0"/>
          <w:marBottom w:val="0"/>
          <w:divBdr>
            <w:top w:val="none" w:sz="0" w:space="0" w:color="auto"/>
            <w:left w:val="none" w:sz="0" w:space="0" w:color="auto"/>
            <w:bottom w:val="none" w:sz="0" w:space="0" w:color="auto"/>
            <w:right w:val="none" w:sz="0" w:space="0" w:color="auto"/>
          </w:divBdr>
        </w:div>
        <w:div w:id="522284242">
          <w:marLeft w:val="640"/>
          <w:marRight w:val="0"/>
          <w:marTop w:val="0"/>
          <w:marBottom w:val="0"/>
          <w:divBdr>
            <w:top w:val="none" w:sz="0" w:space="0" w:color="auto"/>
            <w:left w:val="none" w:sz="0" w:space="0" w:color="auto"/>
            <w:bottom w:val="none" w:sz="0" w:space="0" w:color="auto"/>
            <w:right w:val="none" w:sz="0" w:space="0" w:color="auto"/>
          </w:divBdr>
        </w:div>
        <w:div w:id="1724794557">
          <w:marLeft w:val="640"/>
          <w:marRight w:val="0"/>
          <w:marTop w:val="0"/>
          <w:marBottom w:val="0"/>
          <w:divBdr>
            <w:top w:val="none" w:sz="0" w:space="0" w:color="auto"/>
            <w:left w:val="none" w:sz="0" w:space="0" w:color="auto"/>
            <w:bottom w:val="none" w:sz="0" w:space="0" w:color="auto"/>
            <w:right w:val="none" w:sz="0" w:space="0" w:color="auto"/>
          </w:divBdr>
        </w:div>
        <w:div w:id="1285232841">
          <w:marLeft w:val="640"/>
          <w:marRight w:val="0"/>
          <w:marTop w:val="0"/>
          <w:marBottom w:val="0"/>
          <w:divBdr>
            <w:top w:val="none" w:sz="0" w:space="0" w:color="auto"/>
            <w:left w:val="none" w:sz="0" w:space="0" w:color="auto"/>
            <w:bottom w:val="none" w:sz="0" w:space="0" w:color="auto"/>
            <w:right w:val="none" w:sz="0" w:space="0" w:color="auto"/>
          </w:divBdr>
        </w:div>
        <w:div w:id="1841652546">
          <w:marLeft w:val="640"/>
          <w:marRight w:val="0"/>
          <w:marTop w:val="0"/>
          <w:marBottom w:val="0"/>
          <w:divBdr>
            <w:top w:val="none" w:sz="0" w:space="0" w:color="auto"/>
            <w:left w:val="none" w:sz="0" w:space="0" w:color="auto"/>
            <w:bottom w:val="none" w:sz="0" w:space="0" w:color="auto"/>
            <w:right w:val="none" w:sz="0" w:space="0" w:color="auto"/>
          </w:divBdr>
        </w:div>
        <w:div w:id="112790509">
          <w:marLeft w:val="640"/>
          <w:marRight w:val="0"/>
          <w:marTop w:val="0"/>
          <w:marBottom w:val="0"/>
          <w:divBdr>
            <w:top w:val="none" w:sz="0" w:space="0" w:color="auto"/>
            <w:left w:val="none" w:sz="0" w:space="0" w:color="auto"/>
            <w:bottom w:val="none" w:sz="0" w:space="0" w:color="auto"/>
            <w:right w:val="none" w:sz="0" w:space="0" w:color="auto"/>
          </w:divBdr>
        </w:div>
        <w:div w:id="38556080">
          <w:marLeft w:val="640"/>
          <w:marRight w:val="0"/>
          <w:marTop w:val="0"/>
          <w:marBottom w:val="0"/>
          <w:divBdr>
            <w:top w:val="none" w:sz="0" w:space="0" w:color="auto"/>
            <w:left w:val="none" w:sz="0" w:space="0" w:color="auto"/>
            <w:bottom w:val="none" w:sz="0" w:space="0" w:color="auto"/>
            <w:right w:val="none" w:sz="0" w:space="0" w:color="auto"/>
          </w:divBdr>
        </w:div>
        <w:div w:id="2120027006">
          <w:marLeft w:val="640"/>
          <w:marRight w:val="0"/>
          <w:marTop w:val="0"/>
          <w:marBottom w:val="0"/>
          <w:divBdr>
            <w:top w:val="none" w:sz="0" w:space="0" w:color="auto"/>
            <w:left w:val="none" w:sz="0" w:space="0" w:color="auto"/>
            <w:bottom w:val="none" w:sz="0" w:space="0" w:color="auto"/>
            <w:right w:val="none" w:sz="0" w:space="0" w:color="auto"/>
          </w:divBdr>
        </w:div>
        <w:div w:id="2117601018">
          <w:marLeft w:val="640"/>
          <w:marRight w:val="0"/>
          <w:marTop w:val="0"/>
          <w:marBottom w:val="0"/>
          <w:divBdr>
            <w:top w:val="none" w:sz="0" w:space="0" w:color="auto"/>
            <w:left w:val="none" w:sz="0" w:space="0" w:color="auto"/>
            <w:bottom w:val="none" w:sz="0" w:space="0" w:color="auto"/>
            <w:right w:val="none" w:sz="0" w:space="0" w:color="auto"/>
          </w:divBdr>
        </w:div>
        <w:div w:id="992488853">
          <w:marLeft w:val="640"/>
          <w:marRight w:val="0"/>
          <w:marTop w:val="0"/>
          <w:marBottom w:val="0"/>
          <w:divBdr>
            <w:top w:val="none" w:sz="0" w:space="0" w:color="auto"/>
            <w:left w:val="none" w:sz="0" w:space="0" w:color="auto"/>
            <w:bottom w:val="none" w:sz="0" w:space="0" w:color="auto"/>
            <w:right w:val="none" w:sz="0" w:space="0" w:color="auto"/>
          </w:divBdr>
        </w:div>
        <w:div w:id="1355423575">
          <w:marLeft w:val="640"/>
          <w:marRight w:val="0"/>
          <w:marTop w:val="0"/>
          <w:marBottom w:val="0"/>
          <w:divBdr>
            <w:top w:val="none" w:sz="0" w:space="0" w:color="auto"/>
            <w:left w:val="none" w:sz="0" w:space="0" w:color="auto"/>
            <w:bottom w:val="none" w:sz="0" w:space="0" w:color="auto"/>
            <w:right w:val="none" w:sz="0" w:space="0" w:color="auto"/>
          </w:divBdr>
        </w:div>
        <w:div w:id="1841264727">
          <w:marLeft w:val="640"/>
          <w:marRight w:val="0"/>
          <w:marTop w:val="0"/>
          <w:marBottom w:val="0"/>
          <w:divBdr>
            <w:top w:val="none" w:sz="0" w:space="0" w:color="auto"/>
            <w:left w:val="none" w:sz="0" w:space="0" w:color="auto"/>
            <w:bottom w:val="none" w:sz="0" w:space="0" w:color="auto"/>
            <w:right w:val="none" w:sz="0" w:space="0" w:color="auto"/>
          </w:divBdr>
        </w:div>
        <w:div w:id="1420369853">
          <w:marLeft w:val="640"/>
          <w:marRight w:val="0"/>
          <w:marTop w:val="0"/>
          <w:marBottom w:val="0"/>
          <w:divBdr>
            <w:top w:val="none" w:sz="0" w:space="0" w:color="auto"/>
            <w:left w:val="none" w:sz="0" w:space="0" w:color="auto"/>
            <w:bottom w:val="none" w:sz="0" w:space="0" w:color="auto"/>
            <w:right w:val="none" w:sz="0" w:space="0" w:color="auto"/>
          </w:divBdr>
        </w:div>
        <w:div w:id="388766545">
          <w:marLeft w:val="640"/>
          <w:marRight w:val="0"/>
          <w:marTop w:val="0"/>
          <w:marBottom w:val="0"/>
          <w:divBdr>
            <w:top w:val="none" w:sz="0" w:space="0" w:color="auto"/>
            <w:left w:val="none" w:sz="0" w:space="0" w:color="auto"/>
            <w:bottom w:val="none" w:sz="0" w:space="0" w:color="auto"/>
            <w:right w:val="none" w:sz="0" w:space="0" w:color="auto"/>
          </w:divBdr>
        </w:div>
        <w:div w:id="31544875">
          <w:marLeft w:val="640"/>
          <w:marRight w:val="0"/>
          <w:marTop w:val="0"/>
          <w:marBottom w:val="0"/>
          <w:divBdr>
            <w:top w:val="none" w:sz="0" w:space="0" w:color="auto"/>
            <w:left w:val="none" w:sz="0" w:space="0" w:color="auto"/>
            <w:bottom w:val="none" w:sz="0" w:space="0" w:color="auto"/>
            <w:right w:val="none" w:sz="0" w:space="0" w:color="auto"/>
          </w:divBdr>
        </w:div>
        <w:div w:id="1407996255">
          <w:marLeft w:val="640"/>
          <w:marRight w:val="0"/>
          <w:marTop w:val="0"/>
          <w:marBottom w:val="0"/>
          <w:divBdr>
            <w:top w:val="none" w:sz="0" w:space="0" w:color="auto"/>
            <w:left w:val="none" w:sz="0" w:space="0" w:color="auto"/>
            <w:bottom w:val="none" w:sz="0" w:space="0" w:color="auto"/>
            <w:right w:val="none" w:sz="0" w:space="0" w:color="auto"/>
          </w:divBdr>
        </w:div>
        <w:div w:id="1111557326">
          <w:marLeft w:val="640"/>
          <w:marRight w:val="0"/>
          <w:marTop w:val="0"/>
          <w:marBottom w:val="0"/>
          <w:divBdr>
            <w:top w:val="none" w:sz="0" w:space="0" w:color="auto"/>
            <w:left w:val="none" w:sz="0" w:space="0" w:color="auto"/>
            <w:bottom w:val="none" w:sz="0" w:space="0" w:color="auto"/>
            <w:right w:val="none" w:sz="0" w:space="0" w:color="auto"/>
          </w:divBdr>
        </w:div>
        <w:div w:id="1792238093">
          <w:marLeft w:val="640"/>
          <w:marRight w:val="0"/>
          <w:marTop w:val="0"/>
          <w:marBottom w:val="0"/>
          <w:divBdr>
            <w:top w:val="none" w:sz="0" w:space="0" w:color="auto"/>
            <w:left w:val="none" w:sz="0" w:space="0" w:color="auto"/>
            <w:bottom w:val="none" w:sz="0" w:space="0" w:color="auto"/>
            <w:right w:val="none" w:sz="0" w:space="0" w:color="auto"/>
          </w:divBdr>
        </w:div>
        <w:div w:id="871843361">
          <w:marLeft w:val="640"/>
          <w:marRight w:val="0"/>
          <w:marTop w:val="0"/>
          <w:marBottom w:val="0"/>
          <w:divBdr>
            <w:top w:val="none" w:sz="0" w:space="0" w:color="auto"/>
            <w:left w:val="none" w:sz="0" w:space="0" w:color="auto"/>
            <w:bottom w:val="none" w:sz="0" w:space="0" w:color="auto"/>
            <w:right w:val="none" w:sz="0" w:space="0" w:color="auto"/>
          </w:divBdr>
        </w:div>
        <w:div w:id="126630929">
          <w:marLeft w:val="640"/>
          <w:marRight w:val="0"/>
          <w:marTop w:val="0"/>
          <w:marBottom w:val="0"/>
          <w:divBdr>
            <w:top w:val="none" w:sz="0" w:space="0" w:color="auto"/>
            <w:left w:val="none" w:sz="0" w:space="0" w:color="auto"/>
            <w:bottom w:val="none" w:sz="0" w:space="0" w:color="auto"/>
            <w:right w:val="none" w:sz="0" w:space="0" w:color="auto"/>
          </w:divBdr>
        </w:div>
        <w:div w:id="1613980089">
          <w:marLeft w:val="640"/>
          <w:marRight w:val="0"/>
          <w:marTop w:val="0"/>
          <w:marBottom w:val="0"/>
          <w:divBdr>
            <w:top w:val="none" w:sz="0" w:space="0" w:color="auto"/>
            <w:left w:val="none" w:sz="0" w:space="0" w:color="auto"/>
            <w:bottom w:val="none" w:sz="0" w:space="0" w:color="auto"/>
            <w:right w:val="none" w:sz="0" w:space="0" w:color="auto"/>
          </w:divBdr>
        </w:div>
        <w:div w:id="585650905">
          <w:marLeft w:val="640"/>
          <w:marRight w:val="0"/>
          <w:marTop w:val="0"/>
          <w:marBottom w:val="0"/>
          <w:divBdr>
            <w:top w:val="none" w:sz="0" w:space="0" w:color="auto"/>
            <w:left w:val="none" w:sz="0" w:space="0" w:color="auto"/>
            <w:bottom w:val="none" w:sz="0" w:space="0" w:color="auto"/>
            <w:right w:val="none" w:sz="0" w:space="0" w:color="auto"/>
          </w:divBdr>
        </w:div>
        <w:div w:id="1562785490">
          <w:marLeft w:val="640"/>
          <w:marRight w:val="0"/>
          <w:marTop w:val="0"/>
          <w:marBottom w:val="0"/>
          <w:divBdr>
            <w:top w:val="none" w:sz="0" w:space="0" w:color="auto"/>
            <w:left w:val="none" w:sz="0" w:space="0" w:color="auto"/>
            <w:bottom w:val="none" w:sz="0" w:space="0" w:color="auto"/>
            <w:right w:val="none" w:sz="0" w:space="0" w:color="auto"/>
          </w:divBdr>
        </w:div>
        <w:div w:id="746998183">
          <w:marLeft w:val="640"/>
          <w:marRight w:val="0"/>
          <w:marTop w:val="0"/>
          <w:marBottom w:val="0"/>
          <w:divBdr>
            <w:top w:val="none" w:sz="0" w:space="0" w:color="auto"/>
            <w:left w:val="none" w:sz="0" w:space="0" w:color="auto"/>
            <w:bottom w:val="none" w:sz="0" w:space="0" w:color="auto"/>
            <w:right w:val="none" w:sz="0" w:space="0" w:color="auto"/>
          </w:divBdr>
        </w:div>
        <w:div w:id="758253612">
          <w:marLeft w:val="640"/>
          <w:marRight w:val="0"/>
          <w:marTop w:val="0"/>
          <w:marBottom w:val="0"/>
          <w:divBdr>
            <w:top w:val="none" w:sz="0" w:space="0" w:color="auto"/>
            <w:left w:val="none" w:sz="0" w:space="0" w:color="auto"/>
            <w:bottom w:val="none" w:sz="0" w:space="0" w:color="auto"/>
            <w:right w:val="none" w:sz="0" w:space="0" w:color="auto"/>
          </w:divBdr>
        </w:div>
        <w:div w:id="83385366">
          <w:marLeft w:val="640"/>
          <w:marRight w:val="0"/>
          <w:marTop w:val="0"/>
          <w:marBottom w:val="0"/>
          <w:divBdr>
            <w:top w:val="none" w:sz="0" w:space="0" w:color="auto"/>
            <w:left w:val="none" w:sz="0" w:space="0" w:color="auto"/>
            <w:bottom w:val="none" w:sz="0" w:space="0" w:color="auto"/>
            <w:right w:val="none" w:sz="0" w:space="0" w:color="auto"/>
          </w:divBdr>
        </w:div>
        <w:div w:id="1675263638">
          <w:marLeft w:val="640"/>
          <w:marRight w:val="0"/>
          <w:marTop w:val="0"/>
          <w:marBottom w:val="0"/>
          <w:divBdr>
            <w:top w:val="none" w:sz="0" w:space="0" w:color="auto"/>
            <w:left w:val="none" w:sz="0" w:space="0" w:color="auto"/>
            <w:bottom w:val="none" w:sz="0" w:space="0" w:color="auto"/>
            <w:right w:val="none" w:sz="0" w:space="0" w:color="auto"/>
          </w:divBdr>
        </w:div>
        <w:div w:id="1996103928">
          <w:marLeft w:val="640"/>
          <w:marRight w:val="0"/>
          <w:marTop w:val="0"/>
          <w:marBottom w:val="0"/>
          <w:divBdr>
            <w:top w:val="none" w:sz="0" w:space="0" w:color="auto"/>
            <w:left w:val="none" w:sz="0" w:space="0" w:color="auto"/>
            <w:bottom w:val="none" w:sz="0" w:space="0" w:color="auto"/>
            <w:right w:val="none" w:sz="0" w:space="0" w:color="auto"/>
          </w:divBdr>
        </w:div>
        <w:div w:id="1368137251">
          <w:marLeft w:val="640"/>
          <w:marRight w:val="0"/>
          <w:marTop w:val="0"/>
          <w:marBottom w:val="0"/>
          <w:divBdr>
            <w:top w:val="none" w:sz="0" w:space="0" w:color="auto"/>
            <w:left w:val="none" w:sz="0" w:space="0" w:color="auto"/>
            <w:bottom w:val="none" w:sz="0" w:space="0" w:color="auto"/>
            <w:right w:val="none" w:sz="0" w:space="0" w:color="auto"/>
          </w:divBdr>
        </w:div>
        <w:div w:id="719981157">
          <w:marLeft w:val="640"/>
          <w:marRight w:val="0"/>
          <w:marTop w:val="0"/>
          <w:marBottom w:val="0"/>
          <w:divBdr>
            <w:top w:val="none" w:sz="0" w:space="0" w:color="auto"/>
            <w:left w:val="none" w:sz="0" w:space="0" w:color="auto"/>
            <w:bottom w:val="none" w:sz="0" w:space="0" w:color="auto"/>
            <w:right w:val="none" w:sz="0" w:space="0" w:color="auto"/>
          </w:divBdr>
        </w:div>
        <w:div w:id="1092119913">
          <w:marLeft w:val="640"/>
          <w:marRight w:val="0"/>
          <w:marTop w:val="0"/>
          <w:marBottom w:val="0"/>
          <w:divBdr>
            <w:top w:val="none" w:sz="0" w:space="0" w:color="auto"/>
            <w:left w:val="none" w:sz="0" w:space="0" w:color="auto"/>
            <w:bottom w:val="none" w:sz="0" w:space="0" w:color="auto"/>
            <w:right w:val="none" w:sz="0" w:space="0" w:color="auto"/>
          </w:divBdr>
        </w:div>
        <w:div w:id="206912649">
          <w:marLeft w:val="640"/>
          <w:marRight w:val="0"/>
          <w:marTop w:val="0"/>
          <w:marBottom w:val="0"/>
          <w:divBdr>
            <w:top w:val="none" w:sz="0" w:space="0" w:color="auto"/>
            <w:left w:val="none" w:sz="0" w:space="0" w:color="auto"/>
            <w:bottom w:val="none" w:sz="0" w:space="0" w:color="auto"/>
            <w:right w:val="none" w:sz="0" w:space="0" w:color="auto"/>
          </w:divBdr>
        </w:div>
        <w:div w:id="1783106464">
          <w:marLeft w:val="640"/>
          <w:marRight w:val="0"/>
          <w:marTop w:val="0"/>
          <w:marBottom w:val="0"/>
          <w:divBdr>
            <w:top w:val="none" w:sz="0" w:space="0" w:color="auto"/>
            <w:left w:val="none" w:sz="0" w:space="0" w:color="auto"/>
            <w:bottom w:val="none" w:sz="0" w:space="0" w:color="auto"/>
            <w:right w:val="none" w:sz="0" w:space="0" w:color="auto"/>
          </w:divBdr>
        </w:div>
        <w:div w:id="149256033">
          <w:marLeft w:val="640"/>
          <w:marRight w:val="0"/>
          <w:marTop w:val="0"/>
          <w:marBottom w:val="0"/>
          <w:divBdr>
            <w:top w:val="none" w:sz="0" w:space="0" w:color="auto"/>
            <w:left w:val="none" w:sz="0" w:space="0" w:color="auto"/>
            <w:bottom w:val="none" w:sz="0" w:space="0" w:color="auto"/>
            <w:right w:val="none" w:sz="0" w:space="0" w:color="auto"/>
          </w:divBdr>
        </w:div>
        <w:div w:id="1972858385">
          <w:marLeft w:val="640"/>
          <w:marRight w:val="0"/>
          <w:marTop w:val="0"/>
          <w:marBottom w:val="0"/>
          <w:divBdr>
            <w:top w:val="none" w:sz="0" w:space="0" w:color="auto"/>
            <w:left w:val="none" w:sz="0" w:space="0" w:color="auto"/>
            <w:bottom w:val="none" w:sz="0" w:space="0" w:color="auto"/>
            <w:right w:val="none" w:sz="0" w:space="0" w:color="auto"/>
          </w:divBdr>
        </w:div>
        <w:div w:id="695888720">
          <w:marLeft w:val="640"/>
          <w:marRight w:val="0"/>
          <w:marTop w:val="0"/>
          <w:marBottom w:val="0"/>
          <w:divBdr>
            <w:top w:val="none" w:sz="0" w:space="0" w:color="auto"/>
            <w:left w:val="none" w:sz="0" w:space="0" w:color="auto"/>
            <w:bottom w:val="none" w:sz="0" w:space="0" w:color="auto"/>
            <w:right w:val="none" w:sz="0" w:space="0" w:color="auto"/>
          </w:divBdr>
        </w:div>
        <w:div w:id="56709051">
          <w:marLeft w:val="640"/>
          <w:marRight w:val="0"/>
          <w:marTop w:val="0"/>
          <w:marBottom w:val="0"/>
          <w:divBdr>
            <w:top w:val="none" w:sz="0" w:space="0" w:color="auto"/>
            <w:left w:val="none" w:sz="0" w:space="0" w:color="auto"/>
            <w:bottom w:val="none" w:sz="0" w:space="0" w:color="auto"/>
            <w:right w:val="none" w:sz="0" w:space="0" w:color="auto"/>
          </w:divBdr>
        </w:div>
        <w:div w:id="1533494634">
          <w:marLeft w:val="640"/>
          <w:marRight w:val="0"/>
          <w:marTop w:val="0"/>
          <w:marBottom w:val="0"/>
          <w:divBdr>
            <w:top w:val="none" w:sz="0" w:space="0" w:color="auto"/>
            <w:left w:val="none" w:sz="0" w:space="0" w:color="auto"/>
            <w:bottom w:val="none" w:sz="0" w:space="0" w:color="auto"/>
            <w:right w:val="none" w:sz="0" w:space="0" w:color="auto"/>
          </w:divBdr>
        </w:div>
        <w:div w:id="2131436017">
          <w:marLeft w:val="640"/>
          <w:marRight w:val="0"/>
          <w:marTop w:val="0"/>
          <w:marBottom w:val="0"/>
          <w:divBdr>
            <w:top w:val="none" w:sz="0" w:space="0" w:color="auto"/>
            <w:left w:val="none" w:sz="0" w:space="0" w:color="auto"/>
            <w:bottom w:val="none" w:sz="0" w:space="0" w:color="auto"/>
            <w:right w:val="none" w:sz="0" w:space="0" w:color="auto"/>
          </w:divBdr>
        </w:div>
        <w:div w:id="806973222">
          <w:marLeft w:val="640"/>
          <w:marRight w:val="0"/>
          <w:marTop w:val="0"/>
          <w:marBottom w:val="0"/>
          <w:divBdr>
            <w:top w:val="none" w:sz="0" w:space="0" w:color="auto"/>
            <w:left w:val="none" w:sz="0" w:space="0" w:color="auto"/>
            <w:bottom w:val="none" w:sz="0" w:space="0" w:color="auto"/>
            <w:right w:val="none" w:sz="0" w:space="0" w:color="auto"/>
          </w:divBdr>
        </w:div>
        <w:div w:id="453912195">
          <w:marLeft w:val="640"/>
          <w:marRight w:val="0"/>
          <w:marTop w:val="0"/>
          <w:marBottom w:val="0"/>
          <w:divBdr>
            <w:top w:val="none" w:sz="0" w:space="0" w:color="auto"/>
            <w:left w:val="none" w:sz="0" w:space="0" w:color="auto"/>
            <w:bottom w:val="none" w:sz="0" w:space="0" w:color="auto"/>
            <w:right w:val="none" w:sz="0" w:space="0" w:color="auto"/>
          </w:divBdr>
        </w:div>
        <w:div w:id="191304120">
          <w:marLeft w:val="640"/>
          <w:marRight w:val="0"/>
          <w:marTop w:val="0"/>
          <w:marBottom w:val="0"/>
          <w:divBdr>
            <w:top w:val="none" w:sz="0" w:space="0" w:color="auto"/>
            <w:left w:val="none" w:sz="0" w:space="0" w:color="auto"/>
            <w:bottom w:val="none" w:sz="0" w:space="0" w:color="auto"/>
            <w:right w:val="none" w:sz="0" w:space="0" w:color="auto"/>
          </w:divBdr>
        </w:div>
        <w:div w:id="1233811470">
          <w:marLeft w:val="640"/>
          <w:marRight w:val="0"/>
          <w:marTop w:val="0"/>
          <w:marBottom w:val="0"/>
          <w:divBdr>
            <w:top w:val="none" w:sz="0" w:space="0" w:color="auto"/>
            <w:left w:val="none" w:sz="0" w:space="0" w:color="auto"/>
            <w:bottom w:val="none" w:sz="0" w:space="0" w:color="auto"/>
            <w:right w:val="none" w:sz="0" w:space="0" w:color="auto"/>
          </w:divBdr>
        </w:div>
        <w:div w:id="1245921551">
          <w:marLeft w:val="640"/>
          <w:marRight w:val="0"/>
          <w:marTop w:val="0"/>
          <w:marBottom w:val="0"/>
          <w:divBdr>
            <w:top w:val="none" w:sz="0" w:space="0" w:color="auto"/>
            <w:left w:val="none" w:sz="0" w:space="0" w:color="auto"/>
            <w:bottom w:val="none" w:sz="0" w:space="0" w:color="auto"/>
            <w:right w:val="none" w:sz="0" w:space="0" w:color="auto"/>
          </w:divBdr>
        </w:div>
      </w:divsChild>
    </w:div>
    <w:div w:id="1927422920">
      <w:bodyDiv w:val="1"/>
      <w:marLeft w:val="0"/>
      <w:marRight w:val="0"/>
      <w:marTop w:val="0"/>
      <w:marBottom w:val="0"/>
      <w:divBdr>
        <w:top w:val="none" w:sz="0" w:space="0" w:color="auto"/>
        <w:left w:val="none" w:sz="0" w:space="0" w:color="auto"/>
        <w:bottom w:val="none" w:sz="0" w:space="0" w:color="auto"/>
        <w:right w:val="none" w:sz="0" w:space="0" w:color="auto"/>
      </w:divBdr>
      <w:divsChild>
        <w:div w:id="1172377487">
          <w:marLeft w:val="640"/>
          <w:marRight w:val="0"/>
          <w:marTop w:val="0"/>
          <w:marBottom w:val="0"/>
          <w:divBdr>
            <w:top w:val="none" w:sz="0" w:space="0" w:color="auto"/>
            <w:left w:val="none" w:sz="0" w:space="0" w:color="auto"/>
            <w:bottom w:val="none" w:sz="0" w:space="0" w:color="auto"/>
            <w:right w:val="none" w:sz="0" w:space="0" w:color="auto"/>
          </w:divBdr>
        </w:div>
        <w:div w:id="1735859907">
          <w:marLeft w:val="640"/>
          <w:marRight w:val="0"/>
          <w:marTop w:val="0"/>
          <w:marBottom w:val="0"/>
          <w:divBdr>
            <w:top w:val="none" w:sz="0" w:space="0" w:color="auto"/>
            <w:left w:val="none" w:sz="0" w:space="0" w:color="auto"/>
            <w:bottom w:val="none" w:sz="0" w:space="0" w:color="auto"/>
            <w:right w:val="none" w:sz="0" w:space="0" w:color="auto"/>
          </w:divBdr>
        </w:div>
        <w:div w:id="816267292">
          <w:marLeft w:val="640"/>
          <w:marRight w:val="0"/>
          <w:marTop w:val="0"/>
          <w:marBottom w:val="0"/>
          <w:divBdr>
            <w:top w:val="none" w:sz="0" w:space="0" w:color="auto"/>
            <w:left w:val="none" w:sz="0" w:space="0" w:color="auto"/>
            <w:bottom w:val="none" w:sz="0" w:space="0" w:color="auto"/>
            <w:right w:val="none" w:sz="0" w:space="0" w:color="auto"/>
          </w:divBdr>
        </w:div>
        <w:div w:id="144395446">
          <w:marLeft w:val="640"/>
          <w:marRight w:val="0"/>
          <w:marTop w:val="0"/>
          <w:marBottom w:val="0"/>
          <w:divBdr>
            <w:top w:val="none" w:sz="0" w:space="0" w:color="auto"/>
            <w:left w:val="none" w:sz="0" w:space="0" w:color="auto"/>
            <w:bottom w:val="none" w:sz="0" w:space="0" w:color="auto"/>
            <w:right w:val="none" w:sz="0" w:space="0" w:color="auto"/>
          </w:divBdr>
        </w:div>
        <w:div w:id="64226937">
          <w:marLeft w:val="640"/>
          <w:marRight w:val="0"/>
          <w:marTop w:val="0"/>
          <w:marBottom w:val="0"/>
          <w:divBdr>
            <w:top w:val="none" w:sz="0" w:space="0" w:color="auto"/>
            <w:left w:val="none" w:sz="0" w:space="0" w:color="auto"/>
            <w:bottom w:val="none" w:sz="0" w:space="0" w:color="auto"/>
            <w:right w:val="none" w:sz="0" w:space="0" w:color="auto"/>
          </w:divBdr>
        </w:div>
        <w:div w:id="1777674815">
          <w:marLeft w:val="640"/>
          <w:marRight w:val="0"/>
          <w:marTop w:val="0"/>
          <w:marBottom w:val="0"/>
          <w:divBdr>
            <w:top w:val="none" w:sz="0" w:space="0" w:color="auto"/>
            <w:left w:val="none" w:sz="0" w:space="0" w:color="auto"/>
            <w:bottom w:val="none" w:sz="0" w:space="0" w:color="auto"/>
            <w:right w:val="none" w:sz="0" w:space="0" w:color="auto"/>
          </w:divBdr>
        </w:div>
        <w:div w:id="1453935411">
          <w:marLeft w:val="640"/>
          <w:marRight w:val="0"/>
          <w:marTop w:val="0"/>
          <w:marBottom w:val="0"/>
          <w:divBdr>
            <w:top w:val="none" w:sz="0" w:space="0" w:color="auto"/>
            <w:left w:val="none" w:sz="0" w:space="0" w:color="auto"/>
            <w:bottom w:val="none" w:sz="0" w:space="0" w:color="auto"/>
            <w:right w:val="none" w:sz="0" w:space="0" w:color="auto"/>
          </w:divBdr>
        </w:div>
        <w:div w:id="270014821">
          <w:marLeft w:val="640"/>
          <w:marRight w:val="0"/>
          <w:marTop w:val="0"/>
          <w:marBottom w:val="0"/>
          <w:divBdr>
            <w:top w:val="none" w:sz="0" w:space="0" w:color="auto"/>
            <w:left w:val="none" w:sz="0" w:space="0" w:color="auto"/>
            <w:bottom w:val="none" w:sz="0" w:space="0" w:color="auto"/>
            <w:right w:val="none" w:sz="0" w:space="0" w:color="auto"/>
          </w:divBdr>
        </w:div>
        <w:div w:id="1003315362">
          <w:marLeft w:val="640"/>
          <w:marRight w:val="0"/>
          <w:marTop w:val="0"/>
          <w:marBottom w:val="0"/>
          <w:divBdr>
            <w:top w:val="none" w:sz="0" w:space="0" w:color="auto"/>
            <w:left w:val="none" w:sz="0" w:space="0" w:color="auto"/>
            <w:bottom w:val="none" w:sz="0" w:space="0" w:color="auto"/>
            <w:right w:val="none" w:sz="0" w:space="0" w:color="auto"/>
          </w:divBdr>
        </w:div>
        <w:div w:id="1043673413">
          <w:marLeft w:val="640"/>
          <w:marRight w:val="0"/>
          <w:marTop w:val="0"/>
          <w:marBottom w:val="0"/>
          <w:divBdr>
            <w:top w:val="none" w:sz="0" w:space="0" w:color="auto"/>
            <w:left w:val="none" w:sz="0" w:space="0" w:color="auto"/>
            <w:bottom w:val="none" w:sz="0" w:space="0" w:color="auto"/>
            <w:right w:val="none" w:sz="0" w:space="0" w:color="auto"/>
          </w:divBdr>
        </w:div>
        <w:div w:id="824859303">
          <w:marLeft w:val="640"/>
          <w:marRight w:val="0"/>
          <w:marTop w:val="0"/>
          <w:marBottom w:val="0"/>
          <w:divBdr>
            <w:top w:val="none" w:sz="0" w:space="0" w:color="auto"/>
            <w:left w:val="none" w:sz="0" w:space="0" w:color="auto"/>
            <w:bottom w:val="none" w:sz="0" w:space="0" w:color="auto"/>
            <w:right w:val="none" w:sz="0" w:space="0" w:color="auto"/>
          </w:divBdr>
        </w:div>
        <w:div w:id="1708944662">
          <w:marLeft w:val="640"/>
          <w:marRight w:val="0"/>
          <w:marTop w:val="0"/>
          <w:marBottom w:val="0"/>
          <w:divBdr>
            <w:top w:val="none" w:sz="0" w:space="0" w:color="auto"/>
            <w:left w:val="none" w:sz="0" w:space="0" w:color="auto"/>
            <w:bottom w:val="none" w:sz="0" w:space="0" w:color="auto"/>
            <w:right w:val="none" w:sz="0" w:space="0" w:color="auto"/>
          </w:divBdr>
        </w:div>
        <w:div w:id="236205397">
          <w:marLeft w:val="640"/>
          <w:marRight w:val="0"/>
          <w:marTop w:val="0"/>
          <w:marBottom w:val="0"/>
          <w:divBdr>
            <w:top w:val="none" w:sz="0" w:space="0" w:color="auto"/>
            <w:left w:val="none" w:sz="0" w:space="0" w:color="auto"/>
            <w:bottom w:val="none" w:sz="0" w:space="0" w:color="auto"/>
            <w:right w:val="none" w:sz="0" w:space="0" w:color="auto"/>
          </w:divBdr>
        </w:div>
        <w:div w:id="264464228">
          <w:marLeft w:val="640"/>
          <w:marRight w:val="0"/>
          <w:marTop w:val="0"/>
          <w:marBottom w:val="0"/>
          <w:divBdr>
            <w:top w:val="none" w:sz="0" w:space="0" w:color="auto"/>
            <w:left w:val="none" w:sz="0" w:space="0" w:color="auto"/>
            <w:bottom w:val="none" w:sz="0" w:space="0" w:color="auto"/>
            <w:right w:val="none" w:sz="0" w:space="0" w:color="auto"/>
          </w:divBdr>
        </w:div>
        <w:div w:id="481777136">
          <w:marLeft w:val="640"/>
          <w:marRight w:val="0"/>
          <w:marTop w:val="0"/>
          <w:marBottom w:val="0"/>
          <w:divBdr>
            <w:top w:val="none" w:sz="0" w:space="0" w:color="auto"/>
            <w:left w:val="none" w:sz="0" w:space="0" w:color="auto"/>
            <w:bottom w:val="none" w:sz="0" w:space="0" w:color="auto"/>
            <w:right w:val="none" w:sz="0" w:space="0" w:color="auto"/>
          </w:divBdr>
        </w:div>
        <w:div w:id="1791431397">
          <w:marLeft w:val="640"/>
          <w:marRight w:val="0"/>
          <w:marTop w:val="0"/>
          <w:marBottom w:val="0"/>
          <w:divBdr>
            <w:top w:val="none" w:sz="0" w:space="0" w:color="auto"/>
            <w:left w:val="none" w:sz="0" w:space="0" w:color="auto"/>
            <w:bottom w:val="none" w:sz="0" w:space="0" w:color="auto"/>
            <w:right w:val="none" w:sz="0" w:space="0" w:color="auto"/>
          </w:divBdr>
        </w:div>
        <w:div w:id="1754814480">
          <w:marLeft w:val="640"/>
          <w:marRight w:val="0"/>
          <w:marTop w:val="0"/>
          <w:marBottom w:val="0"/>
          <w:divBdr>
            <w:top w:val="none" w:sz="0" w:space="0" w:color="auto"/>
            <w:left w:val="none" w:sz="0" w:space="0" w:color="auto"/>
            <w:bottom w:val="none" w:sz="0" w:space="0" w:color="auto"/>
            <w:right w:val="none" w:sz="0" w:space="0" w:color="auto"/>
          </w:divBdr>
        </w:div>
        <w:div w:id="1982805161">
          <w:marLeft w:val="640"/>
          <w:marRight w:val="0"/>
          <w:marTop w:val="0"/>
          <w:marBottom w:val="0"/>
          <w:divBdr>
            <w:top w:val="none" w:sz="0" w:space="0" w:color="auto"/>
            <w:left w:val="none" w:sz="0" w:space="0" w:color="auto"/>
            <w:bottom w:val="none" w:sz="0" w:space="0" w:color="auto"/>
            <w:right w:val="none" w:sz="0" w:space="0" w:color="auto"/>
          </w:divBdr>
        </w:div>
        <w:div w:id="1358700784">
          <w:marLeft w:val="640"/>
          <w:marRight w:val="0"/>
          <w:marTop w:val="0"/>
          <w:marBottom w:val="0"/>
          <w:divBdr>
            <w:top w:val="none" w:sz="0" w:space="0" w:color="auto"/>
            <w:left w:val="none" w:sz="0" w:space="0" w:color="auto"/>
            <w:bottom w:val="none" w:sz="0" w:space="0" w:color="auto"/>
            <w:right w:val="none" w:sz="0" w:space="0" w:color="auto"/>
          </w:divBdr>
        </w:div>
        <w:div w:id="759370721">
          <w:marLeft w:val="640"/>
          <w:marRight w:val="0"/>
          <w:marTop w:val="0"/>
          <w:marBottom w:val="0"/>
          <w:divBdr>
            <w:top w:val="none" w:sz="0" w:space="0" w:color="auto"/>
            <w:left w:val="none" w:sz="0" w:space="0" w:color="auto"/>
            <w:bottom w:val="none" w:sz="0" w:space="0" w:color="auto"/>
            <w:right w:val="none" w:sz="0" w:space="0" w:color="auto"/>
          </w:divBdr>
        </w:div>
        <w:div w:id="528178896">
          <w:marLeft w:val="640"/>
          <w:marRight w:val="0"/>
          <w:marTop w:val="0"/>
          <w:marBottom w:val="0"/>
          <w:divBdr>
            <w:top w:val="none" w:sz="0" w:space="0" w:color="auto"/>
            <w:left w:val="none" w:sz="0" w:space="0" w:color="auto"/>
            <w:bottom w:val="none" w:sz="0" w:space="0" w:color="auto"/>
            <w:right w:val="none" w:sz="0" w:space="0" w:color="auto"/>
          </w:divBdr>
        </w:div>
        <w:div w:id="1743673469">
          <w:marLeft w:val="640"/>
          <w:marRight w:val="0"/>
          <w:marTop w:val="0"/>
          <w:marBottom w:val="0"/>
          <w:divBdr>
            <w:top w:val="none" w:sz="0" w:space="0" w:color="auto"/>
            <w:left w:val="none" w:sz="0" w:space="0" w:color="auto"/>
            <w:bottom w:val="none" w:sz="0" w:space="0" w:color="auto"/>
            <w:right w:val="none" w:sz="0" w:space="0" w:color="auto"/>
          </w:divBdr>
        </w:div>
        <w:div w:id="1659075579">
          <w:marLeft w:val="640"/>
          <w:marRight w:val="0"/>
          <w:marTop w:val="0"/>
          <w:marBottom w:val="0"/>
          <w:divBdr>
            <w:top w:val="none" w:sz="0" w:space="0" w:color="auto"/>
            <w:left w:val="none" w:sz="0" w:space="0" w:color="auto"/>
            <w:bottom w:val="none" w:sz="0" w:space="0" w:color="auto"/>
            <w:right w:val="none" w:sz="0" w:space="0" w:color="auto"/>
          </w:divBdr>
        </w:div>
        <w:div w:id="1984851070">
          <w:marLeft w:val="640"/>
          <w:marRight w:val="0"/>
          <w:marTop w:val="0"/>
          <w:marBottom w:val="0"/>
          <w:divBdr>
            <w:top w:val="none" w:sz="0" w:space="0" w:color="auto"/>
            <w:left w:val="none" w:sz="0" w:space="0" w:color="auto"/>
            <w:bottom w:val="none" w:sz="0" w:space="0" w:color="auto"/>
            <w:right w:val="none" w:sz="0" w:space="0" w:color="auto"/>
          </w:divBdr>
        </w:div>
        <w:div w:id="1245532026">
          <w:marLeft w:val="640"/>
          <w:marRight w:val="0"/>
          <w:marTop w:val="0"/>
          <w:marBottom w:val="0"/>
          <w:divBdr>
            <w:top w:val="none" w:sz="0" w:space="0" w:color="auto"/>
            <w:left w:val="none" w:sz="0" w:space="0" w:color="auto"/>
            <w:bottom w:val="none" w:sz="0" w:space="0" w:color="auto"/>
            <w:right w:val="none" w:sz="0" w:space="0" w:color="auto"/>
          </w:divBdr>
        </w:div>
        <w:div w:id="243073217">
          <w:marLeft w:val="640"/>
          <w:marRight w:val="0"/>
          <w:marTop w:val="0"/>
          <w:marBottom w:val="0"/>
          <w:divBdr>
            <w:top w:val="none" w:sz="0" w:space="0" w:color="auto"/>
            <w:left w:val="none" w:sz="0" w:space="0" w:color="auto"/>
            <w:bottom w:val="none" w:sz="0" w:space="0" w:color="auto"/>
            <w:right w:val="none" w:sz="0" w:space="0" w:color="auto"/>
          </w:divBdr>
        </w:div>
        <w:div w:id="2031685720">
          <w:marLeft w:val="640"/>
          <w:marRight w:val="0"/>
          <w:marTop w:val="0"/>
          <w:marBottom w:val="0"/>
          <w:divBdr>
            <w:top w:val="none" w:sz="0" w:space="0" w:color="auto"/>
            <w:left w:val="none" w:sz="0" w:space="0" w:color="auto"/>
            <w:bottom w:val="none" w:sz="0" w:space="0" w:color="auto"/>
            <w:right w:val="none" w:sz="0" w:space="0" w:color="auto"/>
          </w:divBdr>
        </w:div>
        <w:div w:id="204367784">
          <w:marLeft w:val="640"/>
          <w:marRight w:val="0"/>
          <w:marTop w:val="0"/>
          <w:marBottom w:val="0"/>
          <w:divBdr>
            <w:top w:val="none" w:sz="0" w:space="0" w:color="auto"/>
            <w:left w:val="none" w:sz="0" w:space="0" w:color="auto"/>
            <w:bottom w:val="none" w:sz="0" w:space="0" w:color="auto"/>
            <w:right w:val="none" w:sz="0" w:space="0" w:color="auto"/>
          </w:divBdr>
        </w:div>
        <w:div w:id="943154396">
          <w:marLeft w:val="640"/>
          <w:marRight w:val="0"/>
          <w:marTop w:val="0"/>
          <w:marBottom w:val="0"/>
          <w:divBdr>
            <w:top w:val="none" w:sz="0" w:space="0" w:color="auto"/>
            <w:left w:val="none" w:sz="0" w:space="0" w:color="auto"/>
            <w:bottom w:val="none" w:sz="0" w:space="0" w:color="auto"/>
            <w:right w:val="none" w:sz="0" w:space="0" w:color="auto"/>
          </w:divBdr>
        </w:div>
        <w:div w:id="1774667353">
          <w:marLeft w:val="640"/>
          <w:marRight w:val="0"/>
          <w:marTop w:val="0"/>
          <w:marBottom w:val="0"/>
          <w:divBdr>
            <w:top w:val="none" w:sz="0" w:space="0" w:color="auto"/>
            <w:left w:val="none" w:sz="0" w:space="0" w:color="auto"/>
            <w:bottom w:val="none" w:sz="0" w:space="0" w:color="auto"/>
            <w:right w:val="none" w:sz="0" w:space="0" w:color="auto"/>
          </w:divBdr>
        </w:div>
      </w:divsChild>
    </w:div>
    <w:div w:id="1940601979">
      <w:bodyDiv w:val="1"/>
      <w:marLeft w:val="0"/>
      <w:marRight w:val="0"/>
      <w:marTop w:val="0"/>
      <w:marBottom w:val="0"/>
      <w:divBdr>
        <w:top w:val="none" w:sz="0" w:space="0" w:color="auto"/>
        <w:left w:val="none" w:sz="0" w:space="0" w:color="auto"/>
        <w:bottom w:val="none" w:sz="0" w:space="0" w:color="auto"/>
        <w:right w:val="none" w:sz="0" w:space="0" w:color="auto"/>
      </w:divBdr>
      <w:divsChild>
        <w:div w:id="1248660270">
          <w:marLeft w:val="640"/>
          <w:marRight w:val="0"/>
          <w:marTop w:val="0"/>
          <w:marBottom w:val="0"/>
          <w:divBdr>
            <w:top w:val="none" w:sz="0" w:space="0" w:color="auto"/>
            <w:left w:val="none" w:sz="0" w:space="0" w:color="auto"/>
            <w:bottom w:val="none" w:sz="0" w:space="0" w:color="auto"/>
            <w:right w:val="none" w:sz="0" w:space="0" w:color="auto"/>
          </w:divBdr>
        </w:div>
        <w:div w:id="1912697269">
          <w:marLeft w:val="640"/>
          <w:marRight w:val="0"/>
          <w:marTop w:val="0"/>
          <w:marBottom w:val="0"/>
          <w:divBdr>
            <w:top w:val="none" w:sz="0" w:space="0" w:color="auto"/>
            <w:left w:val="none" w:sz="0" w:space="0" w:color="auto"/>
            <w:bottom w:val="none" w:sz="0" w:space="0" w:color="auto"/>
            <w:right w:val="none" w:sz="0" w:space="0" w:color="auto"/>
          </w:divBdr>
        </w:div>
        <w:div w:id="1478767926">
          <w:marLeft w:val="640"/>
          <w:marRight w:val="0"/>
          <w:marTop w:val="0"/>
          <w:marBottom w:val="0"/>
          <w:divBdr>
            <w:top w:val="none" w:sz="0" w:space="0" w:color="auto"/>
            <w:left w:val="none" w:sz="0" w:space="0" w:color="auto"/>
            <w:bottom w:val="none" w:sz="0" w:space="0" w:color="auto"/>
            <w:right w:val="none" w:sz="0" w:space="0" w:color="auto"/>
          </w:divBdr>
        </w:div>
        <w:div w:id="2103067992">
          <w:marLeft w:val="640"/>
          <w:marRight w:val="0"/>
          <w:marTop w:val="0"/>
          <w:marBottom w:val="0"/>
          <w:divBdr>
            <w:top w:val="none" w:sz="0" w:space="0" w:color="auto"/>
            <w:left w:val="none" w:sz="0" w:space="0" w:color="auto"/>
            <w:bottom w:val="none" w:sz="0" w:space="0" w:color="auto"/>
            <w:right w:val="none" w:sz="0" w:space="0" w:color="auto"/>
          </w:divBdr>
        </w:div>
        <w:div w:id="1807120363">
          <w:marLeft w:val="640"/>
          <w:marRight w:val="0"/>
          <w:marTop w:val="0"/>
          <w:marBottom w:val="0"/>
          <w:divBdr>
            <w:top w:val="none" w:sz="0" w:space="0" w:color="auto"/>
            <w:left w:val="none" w:sz="0" w:space="0" w:color="auto"/>
            <w:bottom w:val="none" w:sz="0" w:space="0" w:color="auto"/>
            <w:right w:val="none" w:sz="0" w:space="0" w:color="auto"/>
          </w:divBdr>
        </w:div>
        <w:div w:id="245387937">
          <w:marLeft w:val="640"/>
          <w:marRight w:val="0"/>
          <w:marTop w:val="0"/>
          <w:marBottom w:val="0"/>
          <w:divBdr>
            <w:top w:val="none" w:sz="0" w:space="0" w:color="auto"/>
            <w:left w:val="none" w:sz="0" w:space="0" w:color="auto"/>
            <w:bottom w:val="none" w:sz="0" w:space="0" w:color="auto"/>
            <w:right w:val="none" w:sz="0" w:space="0" w:color="auto"/>
          </w:divBdr>
        </w:div>
        <w:div w:id="241985137">
          <w:marLeft w:val="640"/>
          <w:marRight w:val="0"/>
          <w:marTop w:val="0"/>
          <w:marBottom w:val="0"/>
          <w:divBdr>
            <w:top w:val="none" w:sz="0" w:space="0" w:color="auto"/>
            <w:left w:val="none" w:sz="0" w:space="0" w:color="auto"/>
            <w:bottom w:val="none" w:sz="0" w:space="0" w:color="auto"/>
            <w:right w:val="none" w:sz="0" w:space="0" w:color="auto"/>
          </w:divBdr>
        </w:div>
        <w:div w:id="756708926">
          <w:marLeft w:val="640"/>
          <w:marRight w:val="0"/>
          <w:marTop w:val="0"/>
          <w:marBottom w:val="0"/>
          <w:divBdr>
            <w:top w:val="none" w:sz="0" w:space="0" w:color="auto"/>
            <w:left w:val="none" w:sz="0" w:space="0" w:color="auto"/>
            <w:bottom w:val="none" w:sz="0" w:space="0" w:color="auto"/>
            <w:right w:val="none" w:sz="0" w:space="0" w:color="auto"/>
          </w:divBdr>
        </w:div>
        <w:div w:id="1290480518">
          <w:marLeft w:val="640"/>
          <w:marRight w:val="0"/>
          <w:marTop w:val="0"/>
          <w:marBottom w:val="0"/>
          <w:divBdr>
            <w:top w:val="none" w:sz="0" w:space="0" w:color="auto"/>
            <w:left w:val="none" w:sz="0" w:space="0" w:color="auto"/>
            <w:bottom w:val="none" w:sz="0" w:space="0" w:color="auto"/>
            <w:right w:val="none" w:sz="0" w:space="0" w:color="auto"/>
          </w:divBdr>
        </w:div>
        <w:div w:id="1262032072">
          <w:marLeft w:val="640"/>
          <w:marRight w:val="0"/>
          <w:marTop w:val="0"/>
          <w:marBottom w:val="0"/>
          <w:divBdr>
            <w:top w:val="none" w:sz="0" w:space="0" w:color="auto"/>
            <w:left w:val="none" w:sz="0" w:space="0" w:color="auto"/>
            <w:bottom w:val="none" w:sz="0" w:space="0" w:color="auto"/>
            <w:right w:val="none" w:sz="0" w:space="0" w:color="auto"/>
          </w:divBdr>
        </w:div>
        <w:div w:id="1163205355">
          <w:marLeft w:val="640"/>
          <w:marRight w:val="0"/>
          <w:marTop w:val="0"/>
          <w:marBottom w:val="0"/>
          <w:divBdr>
            <w:top w:val="none" w:sz="0" w:space="0" w:color="auto"/>
            <w:left w:val="none" w:sz="0" w:space="0" w:color="auto"/>
            <w:bottom w:val="none" w:sz="0" w:space="0" w:color="auto"/>
            <w:right w:val="none" w:sz="0" w:space="0" w:color="auto"/>
          </w:divBdr>
        </w:div>
        <w:div w:id="710812189">
          <w:marLeft w:val="640"/>
          <w:marRight w:val="0"/>
          <w:marTop w:val="0"/>
          <w:marBottom w:val="0"/>
          <w:divBdr>
            <w:top w:val="none" w:sz="0" w:space="0" w:color="auto"/>
            <w:left w:val="none" w:sz="0" w:space="0" w:color="auto"/>
            <w:bottom w:val="none" w:sz="0" w:space="0" w:color="auto"/>
            <w:right w:val="none" w:sz="0" w:space="0" w:color="auto"/>
          </w:divBdr>
        </w:div>
        <w:div w:id="990136744">
          <w:marLeft w:val="640"/>
          <w:marRight w:val="0"/>
          <w:marTop w:val="0"/>
          <w:marBottom w:val="0"/>
          <w:divBdr>
            <w:top w:val="none" w:sz="0" w:space="0" w:color="auto"/>
            <w:left w:val="none" w:sz="0" w:space="0" w:color="auto"/>
            <w:bottom w:val="none" w:sz="0" w:space="0" w:color="auto"/>
            <w:right w:val="none" w:sz="0" w:space="0" w:color="auto"/>
          </w:divBdr>
        </w:div>
        <w:div w:id="1069960472">
          <w:marLeft w:val="640"/>
          <w:marRight w:val="0"/>
          <w:marTop w:val="0"/>
          <w:marBottom w:val="0"/>
          <w:divBdr>
            <w:top w:val="none" w:sz="0" w:space="0" w:color="auto"/>
            <w:left w:val="none" w:sz="0" w:space="0" w:color="auto"/>
            <w:bottom w:val="none" w:sz="0" w:space="0" w:color="auto"/>
            <w:right w:val="none" w:sz="0" w:space="0" w:color="auto"/>
          </w:divBdr>
        </w:div>
        <w:div w:id="509219443">
          <w:marLeft w:val="640"/>
          <w:marRight w:val="0"/>
          <w:marTop w:val="0"/>
          <w:marBottom w:val="0"/>
          <w:divBdr>
            <w:top w:val="none" w:sz="0" w:space="0" w:color="auto"/>
            <w:left w:val="none" w:sz="0" w:space="0" w:color="auto"/>
            <w:bottom w:val="none" w:sz="0" w:space="0" w:color="auto"/>
            <w:right w:val="none" w:sz="0" w:space="0" w:color="auto"/>
          </w:divBdr>
        </w:div>
        <w:div w:id="1112942256">
          <w:marLeft w:val="640"/>
          <w:marRight w:val="0"/>
          <w:marTop w:val="0"/>
          <w:marBottom w:val="0"/>
          <w:divBdr>
            <w:top w:val="none" w:sz="0" w:space="0" w:color="auto"/>
            <w:left w:val="none" w:sz="0" w:space="0" w:color="auto"/>
            <w:bottom w:val="none" w:sz="0" w:space="0" w:color="auto"/>
            <w:right w:val="none" w:sz="0" w:space="0" w:color="auto"/>
          </w:divBdr>
        </w:div>
        <w:div w:id="1398242209">
          <w:marLeft w:val="640"/>
          <w:marRight w:val="0"/>
          <w:marTop w:val="0"/>
          <w:marBottom w:val="0"/>
          <w:divBdr>
            <w:top w:val="none" w:sz="0" w:space="0" w:color="auto"/>
            <w:left w:val="none" w:sz="0" w:space="0" w:color="auto"/>
            <w:bottom w:val="none" w:sz="0" w:space="0" w:color="auto"/>
            <w:right w:val="none" w:sz="0" w:space="0" w:color="auto"/>
          </w:divBdr>
        </w:div>
        <w:div w:id="246113752">
          <w:marLeft w:val="640"/>
          <w:marRight w:val="0"/>
          <w:marTop w:val="0"/>
          <w:marBottom w:val="0"/>
          <w:divBdr>
            <w:top w:val="none" w:sz="0" w:space="0" w:color="auto"/>
            <w:left w:val="none" w:sz="0" w:space="0" w:color="auto"/>
            <w:bottom w:val="none" w:sz="0" w:space="0" w:color="auto"/>
            <w:right w:val="none" w:sz="0" w:space="0" w:color="auto"/>
          </w:divBdr>
        </w:div>
        <w:div w:id="763377196">
          <w:marLeft w:val="640"/>
          <w:marRight w:val="0"/>
          <w:marTop w:val="0"/>
          <w:marBottom w:val="0"/>
          <w:divBdr>
            <w:top w:val="none" w:sz="0" w:space="0" w:color="auto"/>
            <w:left w:val="none" w:sz="0" w:space="0" w:color="auto"/>
            <w:bottom w:val="none" w:sz="0" w:space="0" w:color="auto"/>
            <w:right w:val="none" w:sz="0" w:space="0" w:color="auto"/>
          </w:divBdr>
        </w:div>
        <w:div w:id="1630236312">
          <w:marLeft w:val="640"/>
          <w:marRight w:val="0"/>
          <w:marTop w:val="0"/>
          <w:marBottom w:val="0"/>
          <w:divBdr>
            <w:top w:val="none" w:sz="0" w:space="0" w:color="auto"/>
            <w:left w:val="none" w:sz="0" w:space="0" w:color="auto"/>
            <w:bottom w:val="none" w:sz="0" w:space="0" w:color="auto"/>
            <w:right w:val="none" w:sz="0" w:space="0" w:color="auto"/>
          </w:divBdr>
        </w:div>
        <w:div w:id="1459029399">
          <w:marLeft w:val="640"/>
          <w:marRight w:val="0"/>
          <w:marTop w:val="0"/>
          <w:marBottom w:val="0"/>
          <w:divBdr>
            <w:top w:val="none" w:sz="0" w:space="0" w:color="auto"/>
            <w:left w:val="none" w:sz="0" w:space="0" w:color="auto"/>
            <w:bottom w:val="none" w:sz="0" w:space="0" w:color="auto"/>
            <w:right w:val="none" w:sz="0" w:space="0" w:color="auto"/>
          </w:divBdr>
        </w:div>
        <w:div w:id="1968120022">
          <w:marLeft w:val="640"/>
          <w:marRight w:val="0"/>
          <w:marTop w:val="0"/>
          <w:marBottom w:val="0"/>
          <w:divBdr>
            <w:top w:val="none" w:sz="0" w:space="0" w:color="auto"/>
            <w:left w:val="none" w:sz="0" w:space="0" w:color="auto"/>
            <w:bottom w:val="none" w:sz="0" w:space="0" w:color="auto"/>
            <w:right w:val="none" w:sz="0" w:space="0" w:color="auto"/>
          </w:divBdr>
        </w:div>
        <w:div w:id="1225337053">
          <w:marLeft w:val="640"/>
          <w:marRight w:val="0"/>
          <w:marTop w:val="0"/>
          <w:marBottom w:val="0"/>
          <w:divBdr>
            <w:top w:val="none" w:sz="0" w:space="0" w:color="auto"/>
            <w:left w:val="none" w:sz="0" w:space="0" w:color="auto"/>
            <w:bottom w:val="none" w:sz="0" w:space="0" w:color="auto"/>
            <w:right w:val="none" w:sz="0" w:space="0" w:color="auto"/>
          </w:divBdr>
        </w:div>
        <w:div w:id="1180660359">
          <w:marLeft w:val="640"/>
          <w:marRight w:val="0"/>
          <w:marTop w:val="0"/>
          <w:marBottom w:val="0"/>
          <w:divBdr>
            <w:top w:val="none" w:sz="0" w:space="0" w:color="auto"/>
            <w:left w:val="none" w:sz="0" w:space="0" w:color="auto"/>
            <w:bottom w:val="none" w:sz="0" w:space="0" w:color="auto"/>
            <w:right w:val="none" w:sz="0" w:space="0" w:color="auto"/>
          </w:divBdr>
        </w:div>
        <w:div w:id="1578437472">
          <w:marLeft w:val="640"/>
          <w:marRight w:val="0"/>
          <w:marTop w:val="0"/>
          <w:marBottom w:val="0"/>
          <w:divBdr>
            <w:top w:val="none" w:sz="0" w:space="0" w:color="auto"/>
            <w:left w:val="none" w:sz="0" w:space="0" w:color="auto"/>
            <w:bottom w:val="none" w:sz="0" w:space="0" w:color="auto"/>
            <w:right w:val="none" w:sz="0" w:space="0" w:color="auto"/>
          </w:divBdr>
        </w:div>
        <w:div w:id="1610773612">
          <w:marLeft w:val="640"/>
          <w:marRight w:val="0"/>
          <w:marTop w:val="0"/>
          <w:marBottom w:val="0"/>
          <w:divBdr>
            <w:top w:val="none" w:sz="0" w:space="0" w:color="auto"/>
            <w:left w:val="none" w:sz="0" w:space="0" w:color="auto"/>
            <w:bottom w:val="none" w:sz="0" w:space="0" w:color="auto"/>
            <w:right w:val="none" w:sz="0" w:space="0" w:color="auto"/>
          </w:divBdr>
        </w:div>
        <w:div w:id="1864781023">
          <w:marLeft w:val="640"/>
          <w:marRight w:val="0"/>
          <w:marTop w:val="0"/>
          <w:marBottom w:val="0"/>
          <w:divBdr>
            <w:top w:val="none" w:sz="0" w:space="0" w:color="auto"/>
            <w:left w:val="none" w:sz="0" w:space="0" w:color="auto"/>
            <w:bottom w:val="none" w:sz="0" w:space="0" w:color="auto"/>
            <w:right w:val="none" w:sz="0" w:space="0" w:color="auto"/>
          </w:divBdr>
        </w:div>
        <w:div w:id="422268295">
          <w:marLeft w:val="640"/>
          <w:marRight w:val="0"/>
          <w:marTop w:val="0"/>
          <w:marBottom w:val="0"/>
          <w:divBdr>
            <w:top w:val="none" w:sz="0" w:space="0" w:color="auto"/>
            <w:left w:val="none" w:sz="0" w:space="0" w:color="auto"/>
            <w:bottom w:val="none" w:sz="0" w:space="0" w:color="auto"/>
            <w:right w:val="none" w:sz="0" w:space="0" w:color="auto"/>
          </w:divBdr>
        </w:div>
        <w:div w:id="1153910242">
          <w:marLeft w:val="640"/>
          <w:marRight w:val="0"/>
          <w:marTop w:val="0"/>
          <w:marBottom w:val="0"/>
          <w:divBdr>
            <w:top w:val="none" w:sz="0" w:space="0" w:color="auto"/>
            <w:left w:val="none" w:sz="0" w:space="0" w:color="auto"/>
            <w:bottom w:val="none" w:sz="0" w:space="0" w:color="auto"/>
            <w:right w:val="none" w:sz="0" w:space="0" w:color="auto"/>
          </w:divBdr>
        </w:div>
        <w:div w:id="217016958">
          <w:marLeft w:val="640"/>
          <w:marRight w:val="0"/>
          <w:marTop w:val="0"/>
          <w:marBottom w:val="0"/>
          <w:divBdr>
            <w:top w:val="none" w:sz="0" w:space="0" w:color="auto"/>
            <w:left w:val="none" w:sz="0" w:space="0" w:color="auto"/>
            <w:bottom w:val="none" w:sz="0" w:space="0" w:color="auto"/>
            <w:right w:val="none" w:sz="0" w:space="0" w:color="auto"/>
          </w:divBdr>
        </w:div>
        <w:div w:id="396441394">
          <w:marLeft w:val="640"/>
          <w:marRight w:val="0"/>
          <w:marTop w:val="0"/>
          <w:marBottom w:val="0"/>
          <w:divBdr>
            <w:top w:val="none" w:sz="0" w:space="0" w:color="auto"/>
            <w:left w:val="none" w:sz="0" w:space="0" w:color="auto"/>
            <w:bottom w:val="none" w:sz="0" w:space="0" w:color="auto"/>
            <w:right w:val="none" w:sz="0" w:space="0" w:color="auto"/>
          </w:divBdr>
        </w:div>
        <w:div w:id="547258319">
          <w:marLeft w:val="640"/>
          <w:marRight w:val="0"/>
          <w:marTop w:val="0"/>
          <w:marBottom w:val="0"/>
          <w:divBdr>
            <w:top w:val="none" w:sz="0" w:space="0" w:color="auto"/>
            <w:left w:val="none" w:sz="0" w:space="0" w:color="auto"/>
            <w:bottom w:val="none" w:sz="0" w:space="0" w:color="auto"/>
            <w:right w:val="none" w:sz="0" w:space="0" w:color="auto"/>
          </w:divBdr>
        </w:div>
        <w:div w:id="1467234772">
          <w:marLeft w:val="640"/>
          <w:marRight w:val="0"/>
          <w:marTop w:val="0"/>
          <w:marBottom w:val="0"/>
          <w:divBdr>
            <w:top w:val="none" w:sz="0" w:space="0" w:color="auto"/>
            <w:left w:val="none" w:sz="0" w:space="0" w:color="auto"/>
            <w:bottom w:val="none" w:sz="0" w:space="0" w:color="auto"/>
            <w:right w:val="none" w:sz="0" w:space="0" w:color="auto"/>
          </w:divBdr>
        </w:div>
        <w:div w:id="354767750">
          <w:marLeft w:val="640"/>
          <w:marRight w:val="0"/>
          <w:marTop w:val="0"/>
          <w:marBottom w:val="0"/>
          <w:divBdr>
            <w:top w:val="none" w:sz="0" w:space="0" w:color="auto"/>
            <w:left w:val="none" w:sz="0" w:space="0" w:color="auto"/>
            <w:bottom w:val="none" w:sz="0" w:space="0" w:color="auto"/>
            <w:right w:val="none" w:sz="0" w:space="0" w:color="auto"/>
          </w:divBdr>
        </w:div>
        <w:div w:id="1729641954">
          <w:marLeft w:val="640"/>
          <w:marRight w:val="0"/>
          <w:marTop w:val="0"/>
          <w:marBottom w:val="0"/>
          <w:divBdr>
            <w:top w:val="none" w:sz="0" w:space="0" w:color="auto"/>
            <w:left w:val="none" w:sz="0" w:space="0" w:color="auto"/>
            <w:bottom w:val="none" w:sz="0" w:space="0" w:color="auto"/>
            <w:right w:val="none" w:sz="0" w:space="0" w:color="auto"/>
          </w:divBdr>
        </w:div>
        <w:div w:id="343671912">
          <w:marLeft w:val="640"/>
          <w:marRight w:val="0"/>
          <w:marTop w:val="0"/>
          <w:marBottom w:val="0"/>
          <w:divBdr>
            <w:top w:val="none" w:sz="0" w:space="0" w:color="auto"/>
            <w:left w:val="none" w:sz="0" w:space="0" w:color="auto"/>
            <w:bottom w:val="none" w:sz="0" w:space="0" w:color="auto"/>
            <w:right w:val="none" w:sz="0" w:space="0" w:color="auto"/>
          </w:divBdr>
        </w:div>
        <w:div w:id="303705595">
          <w:marLeft w:val="640"/>
          <w:marRight w:val="0"/>
          <w:marTop w:val="0"/>
          <w:marBottom w:val="0"/>
          <w:divBdr>
            <w:top w:val="none" w:sz="0" w:space="0" w:color="auto"/>
            <w:left w:val="none" w:sz="0" w:space="0" w:color="auto"/>
            <w:bottom w:val="none" w:sz="0" w:space="0" w:color="auto"/>
            <w:right w:val="none" w:sz="0" w:space="0" w:color="auto"/>
          </w:divBdr>
        </w:div>
        <w:div w:id="475101874">
          <w:marLeft w:val="640"/>
          <w:marRight w:val="0"/>
          <w:marTop w:val="0"/>
          <w:marBottom w:val="0"/>
          <w:divBdr>
            <w:top w:val="none" w:sz="0" w:space="0" w:color="auto"/>
            <w:left w:val="none" w:sz="0" w:space="0" w:color="auto"/>
            <w:bottom w:val="none" w:sz="0" w:space="0" w:color="auto"/>
            <w:right w:val="none" w:sz="0" w:space="0" w:color="auto"/>
          </w:divBdr>
        </w:div>
        <w:div w:id="501823633">
          <w:marLeft w:val="640"/>
          <w:marRight w:val="0"/>
          <w:marTop w:val="0"/>
          <w:marBottom w:val="0"/>
          <w:divBdr>
            <w:top w:val="none" w:sz="0" w:space="0" w:color="auto"/>
            <w:left w:val="none" w:sz="0" w:space="0" w:color="auto"/>
            <w:bottom w:val="none" w:sz="0" w:space="0" w:color="auto"/>
            <w:right w:val="none" w:sz="0" w:space="0" w:color="auto"/>
          </w:divBdr>
        </w:div>
        <w:div w:id="532693608">
          <w:marLeft w:val="640"/>
          <w:marRight w:val="0"/>
          <w:marTop w:val="0"/>
          <w:marBottom w:val="0"/>
          <w:divBdr>
            <w:top w:val="none" w:sz="0" w:space="0" w:color="auto"/>
            <w:left w:val="none" w:sz="0" w:space="0" w:color="auto"/>
            <w:bottom w:val="none" w:sz="0" w:space="0" w:color="auto"/>
            <w:right w:val="none" w:sz="0" w:space="0" w:color="auto"/>
          </w:divBdr>
        </w:div>
        <w:div w:id="700667184">
          <w:marLeft w:val="640"/>
          <w:marRight w:val="0"/>
          <w:marTop w:val="0"/>
          <w:marBottom w:val="0"/>
          <w:divBdr>
            <w:top w:val="none" w:sz="0" w:space="0" w:color="auto"/>
            <w:left w:val="none" w:sz="0" w:space="0" w:color="auto"/>
            <w:bottom w:val="none" w:sz="0" w:space="0" w:color="auto"/>
            <w:right w:val="none" w:sz="0" w:space="0" w:color="auto"/>
          </w:divBdr>
        </w:div>
        <w:div w:id="851576852">
          <w:marLeft w:val="640"/>
          <w:marRight w:val="0"/>
          <w:marTop w:val="0"/>
          <w:marBottom w:val="0"/>
          <w:divBdr>
            <w:top w:val="none" w:sz="0" w:space="0" w:color="auto"/>
            <w:left w:val="none" w:sz="0" w:space="0" w:color="auto"/>
            <w:bottom w:val="none" w:sz="0" w:space="0" w:color="auto"/>
            <w:right w:val="none" w:sz="0" w:space="0" w:color="auto"/>
          </w:divBdr>
        </w:div>
        <w:div w:id="1984118090">
          <w:marLeft w:val="640"/>
          <w:marRight w:val="0"/>
          <w:marTop w:val="0"/>
          <w:marBottom w:val="0"/>
          <w:divBdr>
            <w:top w:val="none" w:sz="0" w:space="0" w:color="auto"/>
            <w:left w:val="none" w:sz="0" w:space="0" w:color="auto"/>
            <w:bottom w:val="none" w:sz="0" w:space="0" w:color="auto"/>
            <w:right w:val="none" w:sz="0" w:space="0" w:color="auto"/>
          </w:divBdr>
        </w:div>
        <w:div w:id="1399783698">
          <w:marLeft w:val="640"/>
          <w:marRight w:val="0"/>
          <w:marTop w:val="0"/>
          <w:marBottom w:val="0"/>
          <w:divBdr>
            <w:top w:val="none" w:sz="0" w:space="0" w:color="auto"/>
            <w:left w:val="none" w:sz="0" w:space="0" w:color="auto"/>
            <w:bottom w:val="none" w:sz="0" w:space="0" w:color="auto"/>
            <w:right w:val="none" w:sz="0" w:space="0" w:color="auto"/>
          </w:divBdr>
        </w:div>
        <w:div w:id="220868265">
          <w:marLeft w:val="640"/>
          <w:marRight w:val="0"/>
          <w:marTop w:val="0"/>
          <w:marBottom w:val="0"/>
          <w:divBdr>
            <w:top w:val="none" w:sz="0" w:space="0" w:color="auto"/>
            <w:left w:val="none" w:sz="0" w:space="0" w:color="auto"/>
            <w:bottom w:val="none" w:sz="0" w:space="0" w:color="auto"/>
            <w:right w:val="none" w:sz="0" w:space="0" w:color="auto"/>
          </w:divBdr>
        </w:div>
        <w:div w:id="350763318">
          <w:marLeft w:val="640"/>
          <w:marRight w:val="0"/>
          <w:marTop w:val="0"/>
          <w:marBottom w:val="0"/>
          <w:divBdr>
            <w:top w:val="none" w:sz="0" w:space="0" w:color="auto"/>
            <w:left w:val="none" w:sz="0" w:space="0" w:color="auto"/>
            <w:bottom w:val="none" w:sz="0" w:space="0" w:color="auto"/>
            <w:right w:val="none" w:sz="0" w:space="0" w:color="auto"/>
          </w:divBdr>
        </w:div>
        <w:div w:id="1385525445">
          <w:marLeft w:val="640"/>
          <w:marRight w:val="0"/>
          <w:marTop w:val="0"/>
          <w:marBottom w:val="0"/>
          <w:divBdr>
            <w:top w:val="none" w:sz="0" w:space="0" w:color="auto"/>
            <w:left w:val="none" w:sz="0" w:space="0" w:color="auto"/>
            <w:bottom w:val="none" w:sz="0" w:space="0" w:color="auto"/>
            <w:right w:val="none" w:sz="0" w:space="0" w:color="auto"/>
          </w:divBdr>
        </w:div>
        <w:div w:id="1415080227">
          <w:marLeft w:val="640"/>
          <w:marRight w:val="0"/>
          <w:marTop w:val="0"/>
          <w:marBottom w:val="0"/>
          <w:divBdr>
            <w:top w:val="none" w:sz="0" w:space="0" w:color="auto"/>
            <w:left w:val="none" w:sz="0" w:space="0" w:color="auto"/>
            <w:bottom w:val="none" w:sz="0" w:space="0" w:color="auto"/>
            <w:right w:val="none" w:sz="0" w:space="0" w:color="auto"/>
          </w:divBdr>
        </w:div>
        <w:div w:id="2022852938">
          <w:marLeft w:val="640"/>
          <w:marRight w:val="0"/>
          <w:marTop w:val="0"/>
          <w:marBottom w:val="0"/>
          <w:divBdr>
            <w:top w:val="none" w:sz="0" w:space="0" w:color="auto"/>
            <w:left w:val="none" w:sz="0" w:space="0" w:color="auto"/>
            <w:bottom w:val="none" w:sz="0" w:space="0" w:color="auto"/>
            <w:right w:val="none" w:sz="0" w:space="0" w:color="auto"/>
          </w:divBdr>
        </w:div>
        <w:div w:id="775520059">
          <w:marLeft w:val="640"/>
          <w:marRight w:val="0"/>
          <w:marTop w:val="0"/>
          <w:marBottom w:val="0"/>
          <w:divBdr>
            <w:top w:val="none" w:sz="0" w:space="0" w:color="auto"/>
            <w:left w:val="none" w:sz="0" w:space="0" w:color="auto"/>
            <w:bottom w:val="none" w:sz="0" w:space="0" w:color="auto"/>
            <w:right w:val="none" w:sz="0" w:space="0" w:color="auto"/>
          </w:divBdr>
        </w:div>
        <w:div w:id="834343568">
          <w:marLeft w:val="640"/>
          <w:marRight w:val="0"/>
          <w:marTop w:val="0"/>
          <w:marBottom w:val="0"/>
          <w:divBdr>
            <w:top w:val="none" w:sz="0" w:space="0" w:color="auto"/>
            <w:left w:val="none" w:sz="0" w:space="0" w:color="auto"/>
            <w:bottom w:val="none" w:sz="0" w:space="0" w:color="auto"/>
            <w:right w:val="none" w:sz="0" w:space="0" w:color="auto"/>
          </w:divBdr>
        </w:div>
        <w:div w:id="830678593">
          <w:marLeft w:val="640"/>
          <w:marRight w:val="0"/>
          <w:marTop w:val="0"/>
          <w:marBottom w:val="0"/>
          <w:divBdr>
            <w:top w:val="none" w:sz="0" w:space="0" w:color="auto"/>
            <w:left w:val="none" w:sz="0" w:space="0" w:color="auto"/>
            <w:bottom w:val="none" w:sz="0" w:space="0" w:color="auto"/>
            <w:right w:val="none" w:sz="0" w:space="0" w:color="auto"/>
          </w:divBdr>
        </w:div>
        <w:div w:id="778067489">
          <w:marLeft w:val="640"/>
          <w:marRight w:val="0"/>
          <w:marTop w:val="0"/>
          <w:marBottom w:val="0"/>
          <w:divBdr>
            <w:top w:val="none" w:sz="0" w:space="0" w:color="auto"/>
            <w:left w:val="none" w:sz="0" w:space="0" w:color="auto"/>
            <w:bottom w:val="none" w:sz="0" w:space="0" w:color="auto"/>
            <w:right w:val="none" w:sz="0" w:space="0" w:color="auto"/>
          </w:divBdr>
        </w:div>
        <w:div w:id="839807349">
          <w:marLeft w:val="640"/>
          <w:marRight w:val="0"/>
          <w:marTop w:val="0"/>
          <w:marBottom w:val="0"/>
          <w:divBdr>
            <w:top w:val="none" w:sz="0" w:space="0" w:color="auto"/>
            <w:left w:val="none" w:sz="0" w:space="0" w:color="auto"/>
            <w:bottom w:val="none" w:sz="0" w:space="0" w:color="auto"/>
            <w:right w:val="none" w:sz="0" w:space="0" w:color="auto"/>
          </w:divBdr>
        </w:div>
        <w:div w:id="1341926279">
          <w:marLeft w:val="640"/>
          <w:marRight w:val="0"/>
          <w:marTop w:val="0"/>
          <w:marBottom w:val="0"/>
          <w:divBdr>
            <w:top w:val="none" w:sz="0" w:space="0" w:color="auto"/>
            <w:left w:val="none" w:sz="0" w:space="0" w:color="auto"/>
            <w:bottom w:val="none" w:sz="0" w:space="0" w:color="auto"/>
            <w:right w:val="none" w:sz="0" w:space="0" w:color="auto"/>
          </w:divBdr>
        </w:div>
      </w:divsChild>
    </w:div>
    <w:div w:id="1944260171">
      <w:bodyDiv w:val="1"/>
      <w:marLeft w:val="0"/>
      <w:marRight w:val="0"/>
      <w:marTop w:val="0"/>
      <w:marBottom w:val="0"/>
      <w:divBdr>
        <w:top w:val="none" w:sz="0" w:space="0" w:color="auto"/>
        <w:left w:val="none" w:sz="0" w:space="0" w:color="auto"/>
        <w:bottom w:val="none" w:sz="0" w:space="0" w:color="auto"/>
        <w:right w:val="none" w:sz="0" w:space="0" w:color="auto"/>
      </w:divBdr>
      <w:divsChild>
        <w:div w:id="634681521">
          <w:marLeft w:val="640"/>
          <w:marRight w:val="0"/>
          <w:marTop w:val="0"/>
          <w:marBottom w:val="0"/>
          <w:divBdr>
            <w:top w:val="none" w:sz="0" w:space="0" w:color="auto"/>
            <w:left w:val="none" w:sz="0" w:space="0" w:color="auto"/>
            <w:bottom w:val="none" w:sz="0" w:space="0" w:color="auto"/>
            <w:right w:val="none" w:sz="0" w:space="0" w:color="auto"/>
          </w:divBdr>
        </w:div>
        <w:div w:id="1193805303">
          <w:marLeft w:val="640"/>
          <w:marRight w:val="0"/>
          <w:marTop w:val="0"/>
          <w:marBottom w:val="0"/>
          <w:divBdr>
            <w:top w:val="none" w:sz="0" w:space="0" w:color="auto"/>
            <w:left w:val="none" w:sz="0" w:space="0" w:color="auto"/>
            <w:bottom w:val="none" w:sz="0" w:space="0" w:color="auto"/>
            <w:right w:val="none" w:sz="0" w:space="0" w:color="auto"/>
          </w:divBdr>
        </w:div>
        <w:div w:id="1839152064">
          <w:marLeft w:val="640"/>
          <w:marRight w:val="0"/>
          <w:marTop w:val="0"/>
          <w:marBottom w:val="0"/>
          <w:divBdr>
            <w:top w:val="none" w:sz="0" w:space="0" w:color="auto"/>
            <w:left w:val="none" w:sz="0" w:space="0" w:color="auto"/>
            <w:bottom w:val="none" w:sz="0" w:space="0" w:color="auto"/>
            <w:right w:val="none" w:sz="0" w:space="0" w:color="auto"/>
          </w:divBdr>
        </w:div>
        <w:div w:id="1581133137">
          <w:marLeft w:val="640"/>
          <w:marRight w:val="0"/>
          <w:marTop w:val="0"/>
          <w:marBottom w:val="0"/>
          <w:divBdr>
            <w:top w:val="none" w:sz="0" w:space="0" w:color="auto"/>
            <w:left w:val="none" w:sz="0" w:space="0" w:color="auto"/>
            <w:bottom w:val="none" w:sz="0" w:space="0" w:color="auto"/>
            <w:right w:val="none" w:sz="0" w:space="0" w:color="auto"/>
          </w:divBdr>
        </w:div>
        <w:div w:id="612710981">
          <w:marLeft w:val="640"/>
          <w:marRight w:val="0"/>
          <w:marTop w:val="0"/>
          <w:marBottom w:val="0"/>
          <w:divBdr>
            <w:top w:val="none" w:sz="0" w:space="0" w:color="auto"/>
            <w:left w:val="none" w:sz="0" w:space="0" w:color="auto"/>
            <w:bottom w:val="none" w:sz="0" w:space="0" w:color="auto"/>
            <w:right w:val="none" w:sz="0" w:space="0" w:color="auto"/>
          </w:divBdr>
        </w:div>
        <w:div w:id="206912694">
          <w:marLeft w:val="640"/>
          <w:marRight w:val="0"/>
          <w:marTop w:val="0"/>
          <w:marBottom w:val="0"/>
          <w:divBdr>
            <w:top w:val="none" w:sz="0" w:space="0" w:color="auto"/>
            <w:left w:val="none" w:sz="0" w:space="0" w:color="auto"/>
            <w:bottom w:val="none" w:sz="0" w:space="0" w:color="auto"/>
            <w:right w:val="none" w:sz="0" w:space="0" w:color="auto"/>
          </w:divBdr>
        </w:div>
        <w:div w:id="886256882">
          <w:marLeft w:val="640"/>
          <w:marRight w:val="0"/>
          <w:marTop w:val="0"/>
          <w:marBottom w:val="0"/>
          <w:divBdr>
            <w:top w:val="none" w:sz="0" w:space="0" w:color="auto"/>
            <w:left w:val="none" w:sz="0" w:space="0" w:color="auto"/>
            <w:bottom w:val="none" w:sz="0" w:space="0" w:color="auto"/>
            <w:right w:val="none" w:sz="0" w:space="0" w:color="auto"/>
          </w:divBdr>
        </w:div>
        <w:div w:id="1198349524">
          <w:marLeft w:val="640"/>
          <w:marRight w:val="0"/>
          <w:marTop w:val="0"/>
          <w:marBottom w:val="0"/>
          <w:divBdr>
            <w:top w:val="none" w:sz="0" w:space="0" w:color="auto"/>
            <w:left w:val="none" w:sz="0" w:space="0" w:color="auto"/>
            <w:bottom w:val="none" w:sz="0" w:space="0" w:color="auto"/>
            <w:right w:val="none" w:sz="0" w:space="0" w:color="auto"/>
          </w:divBdr>
        </w:div>
        <w:div w:id="1458528095">
          <w:marLeft w:val="640"/>
          <w:marRight w:val="0"/>
          <w:marTop w:val="0"/>
          <w:marBottom w:val="0"/>
          <w:divBdr>
            <w:top w:val="none" w:sz="0" w:space="0" w:color="auto"/>
            <w:left w:val="none" w:sz="0" w:space="0" w:color="auto"/>
            <w:bottom w:val="none" w:sz="0" w:space="0" w:color="auto"/>
            <w:right w:val="none" w:sz="0" w:space="0" w:color="auto"/>
          </w:divBdr>
        </w:div>
        <w:div w:id="1832788166">
          <w:marLeft w:val="640"/>
          <w:marRight w:val="0"/>
          <w:marTop w:val="0"/>
          <w:marBottom w:val="0"/>
          <w:divBdr>
            <w:top w:val="none" w:sz="0" w:space="0" w:color="auto"/>
            <w:left w:val="none" w:sz="0" w:space="0" w:color="auto"/>
            <w:bottom w:val="none" w:sz="0" w:space="0" w:color="auto"/>
            <w:right w:val="none" w:sz="0" w:space="0" w:color="auto"/>
          </w:divBdr>
        </w:div>
        <w:div w:id="1801418706">
          <w:marLeft w:val="640"/>
          <w:marRight w:val="0"/>
          <w:marTop w:val="0"/>
          <w:marBottom w:val="0"/>
          <w:divBdr>
            <w:top w:val="none" w:sz="0" w:space="0" w:color="auto"/>
            <w:left w:val="none" w:sz="0" w:space="0" w:color="auto"/>
            <w:bottom w:val="none" w:sz="0" w:space="0" w:color="auto"/>
            <w:right w:val="none" w:sz="0" w:space="0" w:color="auto"/>
          </w:divBdr>
        </w:div>
        <w:div w:id="1416049757">
          <w:marLeft w:val="640"/>
          <w:marRight w:val="0"/>
          <w:marTop w:val="0"/>
          <w:marBottom w:val="0"/>
          <w:divBdr>
            <w:top w:val="none" w:sz="0" w:space="0" w:color="auto"/>
            <w:left w:val="none" w:sz="0" w:space="0" w:color="auto"/>
            <w:bottom w:val="none" w:sz="0" w:space="0" w:color="auto"/>
            <w:right w:val="none" w:sz="0" w:space="0" w:color="auto"/>
          </w:divBdr>
        </w:div>
        <w:div w:id="1964723279">
          <w:marLeft w:val="640"/>
          <w:marRight w:val="0"/>
          <w:marTop w:val="0"/>
          <w:marBottom w:val="0"/>
          <w:divBdr>
            <w:top w:val="none" w:sz="0" w:space="0" w:color="auto"/>
            <w:left w:val="none" w:sz="0" w:space="0" w:color="auto"/>
            <w:bottom w:val="none" w:sz="0" w:space="0" w:color="auto"/>
            <w:right w:val="none" w:sz="0" w:space="0" w:color="auto"/>
          </w:divBdr>
        </w:div>
        <w:div w:id="150565580">
          <w:marLeft w:val="640"/>
          <w:marRight w:val="0"/>
          <w:marTop w:val="0"/>
          <w:marBottom w:val="0"/>
          <w:divBdr>
            <w:top w:val="none" w:sz="0" w:space="0" w:color="auto"/>
            <w:left w:val="none" w:sz="0" w:space="0" w:color="auto"/>
            <w:bottom w:val="none" w:sz="0" w:space="0" w:color="auto"/>
            <w:right w:val="none" w:sz="0" w:space="0" w:color="auto"/>
          </w:divBdr>
        </w:div>
        <w:div w:id="933829487">
          <w:marLeft w:val="640"/>
          <w:marRight w:val="0"/>
          <w:marTop w:val="0"/>
          <w:marBottom w:val="0"/>
          <w:divBdr>
            <w:top w:val="none" w:sz="0" w:space="0" w:color="auto"/>
            <w:left w:val="none" w:sz="0" w:space="0" w:color="auto"/>
            <w:bottom w:val="none" w:sz="0" w:space="0" w:color="auto"/>
            <w:right w:val="none" w:sz="0" w:space="0" w:color="auto"/>
          </w:divBdr>
        </w:div>
        <w:div w:id="2086761523">
          <w:marLeft w:val="640"/>
          <w:marRight w:val="0"/>
          <w:marTop w:val="0"/>
          <w:marBottom w:val="0"/>
          <w:divBdr>
            <w:top w:val="none" w:sz="0" w:space="0" w:color="auto"/>
            <w:left w:val="none" w:sz="0" w:space="0" w:color="auto"/>
            <w:bottom w:val="none" w:sz="0" w:space="0" w:color="auto"/>
            <w:right w:val="none" w:sz="0" w:space="0" w:color="auto"/>
          </w:divBdr>
        </w:div>
        <w:div w:id="1756365921">
          <w:marLeft w:val="640"/>
          <w:marRight w:val="0"/>
          <w:marTop w:val="0"/>
          <w:marBottom w:val="0"/>
          <w:divBdr>
            <w:top w:val="none" w:sz="0" w:space="0" w:color="auto"/>
            <w:left w:val="none" w:sz="0" w:space="0" w:color="auto"/>
            <w:bottom w:val="none" w:sz="0" w:space="0" w:color="auto"/>
            <w:right w:val="none" w:sz="0" w:space="0" w:color="auto"/>
          </w:divBdr>
        </w:div>
        <w:div w:id="2116899887">
          <w:marLeft w:val="640"/>
          <w:marRight w:val="0"/>
          <w:marTop w:val="0"/>
          <w:marBottom w:val="0"/>
          <w:divBdr>
            <w:top w:val="none" w:sz="0" w:space="0" w:color="auto"/>
            <w:left w:val="none" w:sz="0" w:space="0" w:color="auto"/>
            <w:bottom w:val="none" w:sz="0" w:space="0" w:color="auto"/>
            <w:right w:val="none" w:sz="0" w:space="0" w:color="auto"/>
          </w:divBdr>
        </w:div>
        <w:div w:id="637032868">
          <w:marLeft w:val="640"/>
          <w:marRight w:val="0"/>
          <w:marTop w:val="0"/>
          <w:marBottom w:val="0"/>
          <w:divBdr>
            <w:top w:val="none" w:sz="0" w:space="0" w:color="auto"/>
            <w:left w:val="none" w:sz="0" w:space="0" w:color="auto"/>
            <w:bottom w:val="none" w:sz="0" w:space="0" w:color="auto"/>
            <w:right w:val="none" w:sz="0" w:space="0" w:color="auto"/>
          </w:divBdr>
        </w:div>
        <w:div w:id="366487037">
          <w:marLeft w:val="640"/>
          <w:marRight w:val="0"/>
          <w:marTop w:val="0"/>
          <w:marBottom w:val="0"/>
          <w:divBdr>
            <w:top w:val="none" w:sz="0" w:space="0" w:color="auto"/>
            <w:left w:val="none" w:sz="0" w:space="0" w:color="auto"/>
            <w:bottom w:val="none" w:sz="0" w:space="0" w:color="auto"/>
            <w:right w:val="none" w:sz="0" w:space="0" w:color="auto"/>
          </w:divBdr>
        </w:div>
        <w:div w:id="1677031932">
          <w:marLeft w:val="640"/>
          <w:marRight w:val="0"/>
          <w:marTop w:val="0"/>
          <w:marBottom w:val="0"/>
          <w:divBdr>
            <w:top w:val="none" w:sz="0" w:space="0" w:color="auto"/>
            <w:left w:val="none" w:sz="0" w:space="0" w:color="auto"/>
            <w:bottom w:val="none" w:sz="0" w:space="0" w:color="auto"/>
            <w:right w:val="none" w:sz="0" w:space="0" w:color="auto"/>
          </w:divBdr>
        </w:div>
        <w:div w:id="1417896543">
          <w:marLeft w:val="640"/>
          <w:marRight w:val="0"/>
          <w:marTop w:val="0"/>
          <w:marBottom w:val="0"/>
          <w:divBdr>
            <w:top w:val="none" w:sz="0" w:space="0" w:color="auto"/>
            <w:left w:val="none" w:sz="0" w:space="0" w:color="auto"/>
            <w:bottom w:val="none" w:sz="0" w:space="0" w:color="auto"/>
            <w:right w:val="none" w:sz="0" w:space="0" w:color="auto"/>
          </w:divBdr>
        </w:div>
        <w:div w:id="55517074">
          <w:marLeft w:val="640"/>
          <w:marRight w:val="0"/>
          <w:marTop w:val="0"/>
          <w:marBottom w:val="0"/>
          <w:divBdr>
            <w:top w:val="none" w:sz="0" w:space="0" w:color="auto"/>
            <w:left w:val="none" w:sz="0" w:space="0" w:color="auto"/>
            <w:bottom w:val="none" w:sz="0" w:space="0" w:color="auto"/>
            <w:right w:val="none" w:sz="0" w:space="0" w:color="auto"/>
          </w:divBdr>
        </w:div>
        <w:div w:id="906845160">
          <w:marLeft w:val="640"/>
          <w:marRight w:val="0"/>
          <w:marTop w:val="0"/>
          <w:marBottom w:val="0"/>
          <w:divBdr>
            <w:top w:val="none" w:sz="0" w:space="0" w:color="auto"/>
            <w:left w:val="none" w:sz="0" w:space="0" w:color="auto"/>
            <w:bottom w:val="none" w:sz="0" w:space="0" w:color="auto"/>
            <w:right w:val="none" w:sz="0" w:space="0" w:color="auto"/>
          </w:divBdr>
        </w:div>
        <w:div w:id="99571757">
          <w:marLeft w:val="640"/>
          <w:marRight w:val="0"/>
          <w:marTop w:val="0"/>
          <w:marBottom w:val="0"/>
          <w:divBdr>
            <w:top w:val="none" w:sz="0" w:space="0" w:color="auto"/>
            <w:left w:val="none" w:sz="0" w:space="0" w:color="auto"/>
            <w:bottom w:val="none" w:sz="0" w:space="0" w:color="auto"/>
            <w:right w:val="none" w:sz="0" w:space="0" w:color="auto"/>
          </w:divBdr>
        </w:div>
        <w:div w:id="1314680810">
          <w:marLeft w:val="640"/>
          <w:marRight w:val="0"/>
          <w:marTop w:val="0"/>
          <w:marBottom w:val="0"/>
          <w:divBdr>
            <w:top w:val="none" w:sz="0" w:space="0" w:color="auto"/>
            <w:left w:val="none" w:sz="0" w:space="0" w:color="auto"/>
            <w:bottom w:val="none" w:sz="0" w:space="0" w:color="auto"/>
            <w:right w:val="none" w:sz="0" w:space="0" w:color="auto"/>
          </w:divBdr>
        </w:div>
        <w:div w:id="488012635">
          <w:marLeft w:val="640"/>
          <w:marRight w:val="0"/>
          <w:marTop w:val="0"/>
          <w:marBottom w:val="0"/>
          <w:divBdr>
            <w:top w:val="none" w:sz="0" w:space="0" w:color="auto"/>
            <w:left w:val="none" w:sz="0" w:space="0" w:color="auto"/>
            <w:bottom w:val="none" w:sz="0" w:space="0" w:color="auto"/>
            <w:right w:val="none" w:sz="0" w:space="0" w:color="auto"/>
          </w:divBdr>
        </w:div>
        <w:div w:id="248198243">
          <w:marLeft w:val="640"/>
          <w:marRight w:val="0"/>
          <w:marTop w:val="0"/>
          <w:marBottom w:val="0"/>
          <w:divBdr>
            <w:top w:val="none" w:sz="0" w:space="0" w:color="auto"/>
            <w:left w:val="none" w:sz="0" w:space="0" w:color="auto"/>
            <w:bottom w:val="none" w:sz="0" w:space="0" w:color="auto"/>
            <w:right w:val="none" w:sz="0" w:space="0" w:color="auto"/>
          </w:divBdr>
        </w:div>
        <w:div w:id="1374499125">
          <w:marLeft w:val="640"/>
          <w:marRight w:val="0"/>
          <w:marTop w:val="0"/>
          <w:marBottom w:val="0"/>
          <w:divBdr>
            <w:top w:val="none" w:sz="0" w:space="0" w:color="auto"/>
            <w:left w:val="none" w:sz="0" w:space="0" w:color="auto"/>
            <w:bottom w:val="none" w:sz="0" w:space="0" w:color="auto"/>
            <w:right w:val="none" w:sz="0" w:space="0" w:color="auto"/>
          </w:divBdr>
        </w:div>
        <w:div w:id="1712421161">
          <w:marLeft w:val="640"/>
          <w:marRight w:val="0"/>
          <w:marTop w:val="0"/>
          <w:marBottom w:val="0"/>
          <w:divBdr>
            <w:top w:val="none" w:sz="0" w:space="0" w:color="auto"/>
            <w:left w:val="none" w:sz="0" w:space="0" w:color="auto"/>
            <w:bottom w:val="none" w:sz="0" w:space="0" w:color="auto"/>
            <w:right w:val="none" w:sz="0" w:space="0" w:color="auto"/>
          </w:divBdr>
        </w:div>
        <w:div w:id="1277442619">
          <w:marLeft w:val="640"/>
          <w:marRight w:val="0"/>
          <w:marTop w:val="0"/>
          <w:marBottom w:val="0"/>
          <w:divBdr>
            <w:top w:val="none" w:sz="0" w:space="0" w:color="auto"/>
            <w:left w:val="none" w:sz="0" w:space="0" w:color="auto"/>
            <w:bottom w:val="none" w:sz="0" w:space="0" w:color="auto"/>
            <w:right w:val="none" w:sz="0" w:space="0" w:color="auto"/>
          </w:divBdr>
        </w:div>
        <w:div w:id="26300034">
          <w:marLeft w:val="640"/>
          <w:marRight w:val="0"/>
          <w:marTop w:val="0"/>
          <w:marBottom w:val="0"/>
          <w:divBdr>
            <w:top w:val="none" w:sz="0" w:space="0" w:color="auto"/>
            <w:left w:val="none" w:sz="0" w:space="0" w:color="auto"/>
            <w:bottom w:val="none" w:sz="0" w:space="0" w:color="auto"/>
            <w:right w:val="none" w:sz="0" w:space="0" w:color="auto"/>
          </w:divBdr>
        </w:div>
        <w:div w:id="1692024184">
          <w:marLeft w:val="640"/>
          <w:marRight w:val="0"/>
          <w:marTop w:val="0"/>
          <w:marBottom w:val="0"/>
          <w:divBdr>
            <w:top w:val="none" w:sz="0" w:space="0" w:color="auto"/>
            <w:left w:val="none" w:sz="0" w:space="0" w:color="auto"/>
            <w:bottom w:val="none" w:sz="0" w:space="0" w:color="auto"/>
            <w:right w:val="none" w:sz="0" w:space="0" w:color="auto"/>
          </w:divBdr>
        </w:div>
        <w:div w:id="1109622025">
          <w:marLeft w:val="640"/>
          <w:marRight w:val="0"/>
          <w:marTop w:val="0"/>
          <w:marBottom w:val="0"/>
          <w:divBdr>
            <w:top w:val="none" w:sz="0" w:space="0" w:color="auto"/>
            <w:left w:val="none" w:sz="0" w:space="0" w:color="auto"/>
            <w:bottom w:val="none" w:sz="0" w:space="0" w:color="auto"/>
            <w:right w:val="none" w:sz="0" w:space="0" w:color="auto"/>
          </w:divBdr>
        </w:div>
        <w:div w:id="1933121385">
          <w:marLeft w:val="640"/>
          <w:marRight w:val="0"/>
          <w:marTop w:val="0"/>
          <w:marBottom w:val="0"/>
          <w:divBdr>
            <w:top w:val="none" w:sz="0" w:space="0" w:color="auto"/>
            <w:left w:val="none" w:sz="0" w:space="0" w:color="auto"/>
            <w:bottom w:val="none" w:sz="0" w:space="0" w:color="auto"/>
            <w:right w:val="none" w:sz="0" w:space="0" w:color="auto"/>
          </w:divBdr>
        </w:div>
        <w:div w:id="705955317">
          <w:marLeft w:val="640"/>
          <w:marRight w:val="0"/>
          <w:marTop w:val="0"/>
          <w:marBottom w:val="0"/>
          <w:divBdr>
            <w:top w:val="none" w:sz="0" w:space="0" w:color="auto"/>
            <w:left w:val="none" w:sz="0" w:space="0" w:color="auto"/>
            <w:bottom w:val="none" w:sz="0" w:space="0" w:color="auto"/>
            <w:right w:val="none" w:sz="0" w:space="0" w:color="auto"/>
          </w:divBdr>
        </w:div>
        <w:div w:id="13922326">
          <w:marLeft w:val="640"/>
          <w:marRight w:val="0"/>
          <w:marTop w:val="0"/>
          <w:marBottom w:val="0"/>
          <w:divBdr>
            <w:top w:val="none" w:sz="0" w:space="0" w:color="auto"/>
            <w:left w:val="none" w:sz="0" w:space="0" w:color="auto"/>
            <w:bottom w:val="none" w:sz="0" w:space="0" w:color="auto"/>
            <w:right w:val="none" w:sz="0" w:space="0" w:color="auto"/>
          </w:divBdr>
        </w:div>
        <w:div w:id="748960832">
          <w:marLeft w:val="640"/>
          <w:marRight w:val="0"/>
          <w:marTop w:val="0"/>
          <w:marBottom w:val="0"/>
          <w:divBdr>
            <w:top w:val="none" w:sz="0" w:space="0" w:color="auto"/>
            <w:left w:val="none" w:sz="0" w:space="0" w:color="auto"/>
            <w:bottom w:val="none" w:sz="0" w:space="0" w:color="auto"/>
            <w:right w:val="none" w:sz="0" w:space="0" w:color="auto"/>
          </w:divBdr>
        </w:div>
        <w:div w:id="27688604">
          <w:marLeft w:val="640"/>
          <w:marRight w:val="0"/>
          <w:marTop w:val="0"/>
          <w:marBottom w:val="0"/>
          <w:divBdr>
            <w:top w:val="none" w:sz="0" w:space="0" w:color="auto"/>
            <w:left w:val="none" w:sz="0" w:space="0" w:color="auto"/>
            <w:bottom w:val="none" w:sz="0" w:space="0" w:color="auto"/>
            <w:right w:val="none" w:sz="0" w:space="0" w:color="auto"/>
          </w:divBdr>
        </w:div>
        <w:div w:id="1642350017">
          <w:marLeft w:val="640"/>
          <w:marRight w:val="0"/>
          <w:marTop w:val="0"/>
          <w:marBottom w:val="0"/>
          <w:divBdr>
            <w:top w:val="none" w:sz="0" w:space="0" w:color="auto"/>
            <w:left w:val="none" w:sz="0" w:space="0" w:color="auto"/>
            <w:bottom w:val="none" w:sz="0" w:space="0" w:color="auto"/>
            <w:right w:val="none" w:sz="0" w:space="0" w:color="auto"/>
          </w:divBdr>
        </w:div>
        <w:div w:id="375006532">
          <w:marLeft w:val="640"/>
          <w:marRight w:val="0"/>
          <w:marTop w:val="0"/>
          <w:marBottom w:val="0"/>
          <w:divBdr>
            <w:top w:val="none" w:sz="0" w:space="0" w:color="auto"/>
            <w:left w:val="none" w:sz="0" w:space="0" w:color="auto"/>
            <w:bottom w:val="none" w:sz="0" w:space="0" w:color="auto"/>
            <w:right w:val="none" w:sz="0" w:space="0" w:color="auto"/>
          </w:divBdr>
        </w:div>
        <w:div w:id="1116683129">
          <w:marLeft w:val="640"/>
          <w:marRight w:val="0"/>
          <w:marTop w:val="0"/>
          <w:marBottom w:val="0"/>
          <w:divBdr>
            <w:top w:val="none" w:sz="0" w:space="0" w:color="auto"/>
            <w:left w:val="none" w:sz="0" w:space="0" w:color="auto"/>
            <w:bottom w:val="none" w:sz="0" w:space="0" w:color="auto"/>
            <w:right w:val="none" w:sz="0" w:space="0" w:color="auto"/>
          </w:divBdr>
        </w:div>
        <w:div w:id="975178847">
          <w:marLeft w:val="640"/>
          <w:marRight w:val="0"/>
          <w:marTop w:val="0"/>
          <w:marBottom w:val="0"/>
          <w:divBdr>
            <w:top w:val="none" w:sz="0" w:space="0" w:color="auto"/>
            <w:left w:val="none" w:sz="0" w:space="0" w:color="auto"/>
            <w:bottom w:val="none" w:sz="0" w:space="0" w:color="auto"/>
            <w:right w:val="none" w:sz="0" w:space="0" w:color="auto"/>
          </w:divBdr>
        </w:div>
        <w:div w:id="771583263">
          <w:marLeft w:val="640"/>
          <w:marRight w:val="0"/>
          <w:marTop w:val="0"/>
          <w:marBottom w:val="0"/>
          <w:divBdr>
            <w:top w:val="none" w:sz="0" w:space="0" w:color="auto"/>
            <w:left w:val="none" w:sz="0" w:space="0" w:color="auto"/>
            <w:bottom w:val="none" w:sz="0" w:space="0" w:color="auto"/>
            <w:right w:val="none" w:sz="0" w:space="0" w:color="auto"/>
          </w:divBdr>
        </w:div>
        <w:div w:id="1852992624">
          <w:marLeft w:val="640"/>
          <w:marRight w:val="0"/>
          <w:marTop w:val="0"/>
          <w:marBottom w:val="0"/>
          <w:divBdr>
            <w:top w:val="none" w:sz="0" w:space="0" w:color="auto"/>
            <w:left w:val="none" w:sz="0" w:space="0" w:color="auto"/>
            <w:bottom w:val="none" w:sz="0" w:space="0" w:color="auto"/>
            <w:right w:val="none" w:sz="0" w:space="0" w:color="auto"/>
          </w:divBdr>
        </w:div>
        <w:div w:id="664404111">
          <w:marLeft w:val="640"/>
          <w:marRight w:val="0"/>
          <w:marTop w:val="0"/>
          <w:marBottom w:val="0"/>
          <w:divBdr>
            <w:top w:val="none" w:sz="0" w:space="0" w:color="auto"/>
            <w:left w:val="none" w:sz="0" w:space="0" w:color="auto"/>
            <w:bottom w:val="none" w:sz="0" w:space="0" w:color="auto"/>
            <w:right w:val="none" w:sz="0" w:space="0" w:color="auto"/>
          </w:divBdr>
        </w:div>
      </w:divsChild>
    </w:div>
    <w:div w:id="1948731746">
      <w:bodyDiv w:val="1"/>
      <w:marLeft w:val="0"/>
      <w:marRight w:val="0"/>
      <w:marTop w:val="0"/>
      <w:marBottom w:val="0"/>
      <w:divBdr>
        <w:top w:val="none" w:sz="0" w:space="0" w:color="auto"/>
        <w:left w:val="none" w:sz="0" w:space="0" w:color="auto"/>
        <w:bottom w:val="none" w:sz="0" w:space="0" w:color="auto"/>
        <w:right w:val="none" w:sz="0" w:space="0" w:color="auto"/>
      </w:divBdr>
      <w:divsChild>
        <w:div w:id="1607540225">
          <w:marLeft w:val="640"/>
          <w:marRight w:val="0"/>
          <w:marTop w:val="0"/>
          <w:marBottom w:val="0"/>
          <w:divBdr>
            <w:top w:val="none" w:sz="0" w:space="0" w:color="auto"/>
            <w:left w:val="none" w:sz="0" w:space="0" w:color="auto"/>
            <w:bottom w:val="none" w:sz="0" w:space="0" w:color="auto"/>
            <w:right w:val="none" w:sz="0" w:space="0" w:color="auto"/>
          </w:divBdr>
        </w:div>
        <w:div w:id="225841512">
          <w:marLeft w:val="640"/>
          <w:marRight w:val="0"/>
          <w:marTop w:val="0"/>
          <w:marBottom w:val="0"/>
          <w:divBdr>
            <w:top w:val="none" w:sz="0" w:space="0" w:color="auto"/>
            <w:left w:val="none" w:sz="0" w:space="0" w:color="auto"/>
            <w:bottom w:val="none" w:sz="0" w:space="0" w:color="auto"/>
            <w:right w:val="none" w:sz="0" w:space="0" w:color="auto"/>
          </w:divBdr>
        </w:div>
        <w:div w:id="1637835883">
          <w:marLeft w:val="640"/>
          <w:marRight w:val="0"/>
          <w:marTop w:val="0"/>
          <w:marBottom w:val="0"/>
          <w:divBdr>
            <w:top w:val="none" w:sz="0" w:space="0" w:color="auto"/>
            <w:left w:val="none" w:sz="0" w:space="0" w:color="auto"/>
            <w:bottom w:val="none" w:sz="0" w:space="0" w:color="auto"/>
            <w:right w:val="none" w:sz="0" w:space="0" w:color="auto"/>
          </w:divBdr>
        </w:div>
        <w:div w:id="9721163">
          <w:marLeft w:val="640"/>
          <w:marRight w:val="0"/>
          <w:marTop w:val="0"/>
          <w:marBottom w:val="0"/>
          <w:divBdr>
            <w:top w:val="none" w:sz="0" w:space="0" w:color="auto"/>
            <w:left w:val="none" w:sz="0" w:space="0" w:color="auto"/>
            <w:bottom w:val="none" w:sz="0" w:space="0" w:color="auto"/>
            <w:right w:val="none" w:sz="0" w:space="0" w:color="auto"/>
          </w:divBdr>
        </w:div>
        <w:div w:id="1199901142">
          <w:marLeft w:val="640"/>
          <w:marRight w:val="0"/>
          <w:marTop w:val="0"/>
          <w:marBottom w:val="0"/>
          <w:divBdr>
            <w:top w:val="none" w:sz="0" w:space="0" w:color="auto"/>
            <w:left w:val="none" w:sz="0" w:space="0" w:color="auto"/>
            <w:bottom w:val="none" w:sz="0" w:space="0" w:color="auto"/>
            <w:right w:val="none" w:sz="0" w:space="0" w:color="auto"/>
          </w:divBdr>
        </w:div>
        <w:div w:id="1766267738">
          <w:marLeft w:val="640"/>
          <w:marRight w:val="0"/>
          <w:marTop w:val="0"/>
          <w:marBottom w:val="0"/>
          <w:divBdr>
            <w:top w:val="none" w:sz="0" w:space="0" w:color="auto"/>
            <w:left w:val="none" w:sz="0" w:space="0" w:color="auto"/>
            <w:bottom w:val="none" w:sz="0" w:space="0" w:color="auto"/>
            <w:right w:val="none" w:sz="0" w:space="0" w:color="auto"/>
          </w:divBdr>
        </w:div>
        <w:div w:id="1585605346">
          <w:marLeft w:val="640"/>
          <w:marRight w:val="0"/>
          <w:marTop w:val="0"/>
          <w:marBottom w:val="0"/>
          <w:divBdr>
            <w:top w:val="none" w:sz="0" w:space="0" w:color="auto"/>
            <w:left w:val="none" w:sz="0" w:space="0" w:color="auto"/>
            <w:bottom w:val="none" w:sz="0" w:space="0" w:color="auto"/>
            <w:right w:val="none" w:sz="0" w:space="0" w:color="auto"/>
          </w:divBdr>
        </w:div>
        <w:div w:id="169758148">
          <w:marLeft w:val="640"/>
          <w:marRight w:val="0"/>
          <w:marTop w:val="0"/>
          <w:marBottom w:val="0"/>
          <w:divBdr>
            <w:top w:val="none" w:sz="0" w:space="0" w:color="auto"/>
            <w:left w:val="none" w:sz="0" w:space="0" w:color="auto"/>
            <w:bottom w:val="none" w:sz="0" w:space="0" w:color="auto"/>
            <w:right w:val="none" w:sz="0" w:space="0" w:color="auto"/>
          </w:divBdr>
        </w:div>
      </w:divsChild>
    </w:div>
    <w:div w:id="1958102148">
      <w:bodyDiv w:val="1"/>
      <w:marLeft w:val="0"/>
      <w:marRight w:val="0"/>
      <w:marTop w:val="0"/>
      <w:marBottom w:val="0"/>
      <w:divBdr>
        <w:top w:val="none" w:sz="0" w:space="0" w:color="auto"/>
        <w:left w:val="none" w:sz="0" w:space="0" w:color="auto"/>
        <w:bottom w:val="none" w:sz="0" w:space="0" w:color="auto"/>
        <w:right w:val="none" w:sz="0" w:space="0" w:color="auto"/>
      </w:divBdr>
      <w:divsChild>
        <w:div w:id="2025397335">
          <w:marLeft w:val="640"/>
          <w:marRight w:val="0"/>
          <w:marTop w:val="0"/>
          <w:marBottom w:val="0"/>
          <w:divBdr>
            <w:top w:val="none" w:sz="0" w:space="0" w:color="auto"/>
            <w:left w:val="none" w:sz="0" w:space="0" w:color="auto"/>
            <w:bottom w:val="none" w:sz="0" w:space="0" w:color="auto"/>
            <w:right w:val="none" w:sz="0" w:space="0" w:color="auto"/>
          </w:divBdr>
        </w:div>
        <w:div w:id="1433168260">
          <w:marLeft w:val="640"/>
          <w:marRight w:val="0"/>
          <w:marTop w:val="0"/>
          <w:marBottom w:val="0"/>
          <w:divBdr>
            <w:top w:val="none" w:sz="0" w:space="0" w:color="auto"/>
            <w:left w:val="none" w:sz="0" w:space="0" w:color="auto"/>
            <w:bottom w:val="none" w:sz="0" w:space="0" w:color="auto"/>
            <w:right w:val="none" w:sz="0" w:space="0" w:color="auto"/>
          </w:divBdr>
        </w:div>
        <w:div w:id="197856986">
          <w:marLeft w:val="640"/>
          <w:marRight w:val="0"/>
          <w:marTop w:val="0"/>
          <w:marBottom w:val="0"/>
          <w:divBdr>
            <w:top w:val="none" w:sz="0" w:space="0" w:color="auto"/>
            <w:left w:val="none" w:sz="0" w:space="0" w:color="auto"/>
            <w:bottom w:val="none" w:sz="0" w:space="0" w:color="auto"/>
            <w:right w:val="none" w:sz="0" w:space="0" w:color="auto"/>
          </w:divBdr>
        </w:div>
        <w:div w:id="1380284596">
          <w:marLeft w:val="640"/>
          <w:marRight w:val="0"/>
          <w:marTop w:val="0"/>
          <w:marBottom w:val="0"/>
          <w:divBdr>
            <w:top w:val="none" w:sz="0" w:space="0" w:color="auto"/>
            <w:left w:val="none" w:sz="0" w:space="0" w:color="auto"/>
            <w:bottom w:val="none" w:sz="0" w:space="0" w:color="auto"/>
            <w:right w:val="none" w:sz="0" w:space="0" w:color="auto"/>
          </w:divBdr>
        </w:div>
        <w:div w:id="1118253277">
          <w:marLeft w:val="640"/>
          <w:marRight w:val="0"/>
          <w:marTop w:val="0"/>
          <w:marBottom w:val="0"/>
          <w:divBdr>
            <w:top w:val="none" w:sz="0" w:space="0" w:color="auto"/>
            <w:left w:val="none" w:sz="0" w:space="0" w:color="auto"/>
            <w:bottom w:val="none" w:sz="0" w:space="0" w:color="auto"/>
            <w:right w:val="none" w:sz="0" w:space="0" w:color="auto"/>
          </w:divBdr>
        </w:div>
        <w:div w:id="630746837">
          <w:marLeft w:val="640"/>
          <w:marRight w:val="0"/>
          <w:marTop w:val="0"/>
          <w:marBottom w:val="0"/>
          <w:divBdr>
            <w:top w:val="none" w:sz="0" w:space="0" w:color="auto"/>
            <w:left w:val="none" w:sz="0" w:space="0" w:color="auto"/>
            <w:bottom w:val="none" w:sz="0" w:space="0" w:color="auto"/>
            <w:right w:val="none" w:sz="0" w:space="0" w:color="auto"/>
          </w:divBdr>
        </w:div>
        <w:div w:id="101875134">
          <w:marLeft w:val="640"/>
          <w:marRight w:val="0"/>
          <w:marTop w:val="0"/>
          <w:marBottom w:val="0"/>
          <w:divBdr>
            <w:top w:val="none" w:sz="0" w:space="0" w:color="auto"/>
            <w:left w:val="none" w:sz="0" w:space="0" w:color="auto"/>
            <w:bottom w:val="none" w:sz="0" w:space="0" w:color="auto"/>
            <w:right w:val="none" w:sz="0" w:space="0" w:color="auto"/>
          </w:divBdr>
        </w:div>
        <w:div w:id="520514807">
          <w:marLeft w:val="640"/>
          <w:marRight w:val="0"/>
          <w:marTop w:val="0"/>
          <w:marBottom w:val="0"/>
          <w:divBdr>
            <w:top w:val="none" w:sz="0" w:space="0" w:color="auto"/>
            <w:left w:val="none" w:sz="0" w:space="0" w:color="auto"/>
            <w:bottom w:val="none" w:sz="0" w:space="0" w:color="auto"/>
            <w:right w:val="none" w:sz="0" w:space="0" w:color="auto"/>
          </w:divBdr>
        </w:div>
        <w:div w:id="2025277753">
          <w:marLeft w:val="640"/>
          <w:marRight w:val="0"/>
          <w:marTop w:val="0"/>
          <w:marBottom w:val="0"/>
          <w:divBdr>
            <w:top w:val="none" w:sz="0" w:space="0" w:color="auto"/>
            <w:left w:val="none" w:sz="0" w:space="0" w:color="auto"/>
            <w:bottom w:val="none" w:sz="0" w:space="0" w:color="auto"/>
            <w:right w:val="none" w:sz="0" w:space="0" w:color="auto"/>
          </w:divBdr>
        </w:div>
        <w:div w:id="1078094115">
          <w:marLeft w:val="640"/>
          <w:marRight w:val="0"/>
          <w:marTop w:val="0"/>
          <w:marBottom w:val="0"/>
          <w:divBdr>
            <w:top w:val="none" w:sz="0" w:space="0" w:color="auto"/>
            <w:left w:val="none" w:sz="0" w:space="0" w:color="auto"/>
            <w:bottom w:val="none" w:sz="0" w:space="0" w:color="auto"/>
            <w:right w:val="none" w:sz="0" w:space="0" w:color="auto"/>
          </w:divBdr>
        </w:div>
        <w:div w:id="198132377">
          <w:marLeft w:val="640"/>
          <w:marRight w:val="0"/>
          <w:marTop w:val="0"/>
          <w:marBottom w:val="0"/>
          <w:divBdr>
            <w:top w:val="none" w:sz="0" w:space="0" w:color="auto"/>
            <w:left w:val="none" w:sz="0" w:space="0" w:color="auto"/>
            <w:bottom w:val="none" w:sz="0" w:space="0" w:color="auto"/>
            <w:right w:val="none" w:sz="0" w:space="0" w:color="auto"/>
          </w:divBdr>
        </w:div>
        <w:div w:id="156268100">
          <w:marLeft w:val="640"/>
          <w:marRight w:val="0"/>
          <w:marTop w:val="0"/>
          <w:marBottom w:val="0"/>
          <w:divBdr>
            <w:top w:val="none" w:sz="0" w:space="0" w:color="auto"/>
            <w:left w:val="none" w:sz="0" w:space="0" w:color="auto"/>
            <w:bottom w:val="none" w:sz="0" w:space="0" w:color="auto"/>
            <w:right w:val="none" w:sz="0" w:space="0" w:color="auto"/>
          </w:divBdr>
        </w:div>
        <w:div w:id="719323583">
          <w:marLeft w:val="640"/>
          <w:marRight w:val="0"/>
          <w:marTop w:val="0"/>
          <w:marBottom w:val="0"/>
          <w:divBdr>
            <w:top w:val="none" w:sz="0" w:space="0" w:color="auto"/>
            <w:left w:val="none" w:sz="0" w:space="0" w:color="auto"/>
            <w:bottom w:val="none" w:sz="0" w:space="0" w:color="auto"/>
            <w:right w:val="none" w:sz="0" w:space="0" w:color="auto"/>
          </w:divBdr>
        </w:div>
        <w:div w:id="1982883666">
          <w:marLeft w:val="640"/>
          <w:marRight w:val="0"/>
          <w:marTop w:val="0"/>
          <w:marBottom w:val="0"/>
          <w:divBdr>
            <w:top w:val="none" w:sz="0" w:space="0" w:color="auto"/>
            <w:left w:val="none" w:sz="0" w:space="0" w:color="auto"/>
            <w:bottom w:val="none" w:sz="0" w:space="0" w:color="auto"/>
            <w:right w:val="none" w:sz="0" w:space="0" w:color="auto"/>
          </w:divBdr>
        </w:div>
        <w:div w:id="1611738985">
          <w:marLeft w:val="640"/>
          <w:marRight w:val="0"/>
          <w:marTop w:val="0"/>
          <w:marBottom w:val="0"/>
          <w:divBdr>
            <w:top w:val="none" w:sz="0" w:space="0" w:color="auto"/>
            <w:left w:val="none" w:sz="0" w:space="0" w:color="auto"/>
            <w:bottom w:val="none" w:sz="0" w:space="0" w:color="auto"/>
            <w:right w:val="none" w:sz="0" w:space="0" w:color="auto"/>
          </w:divBdr>
        </w:div>
        <w:div w:id="1955599581">
          <w:marLeft w:val="640"/>
          <w:marRight w:val="0"/>
          <w:marTop w:val="0"/>
          <w:marBottom w:val="0"/>
          <w:divBdr>
            <w:top w:val="none" w:sz="0" w:space="0" w:color="auto"/>
            <w:left w:val="none" w:sz="0" w:space="0" w:color="auto"/>
            <w:bottom w:val="none" w:sz="0" w:space="0" w:color="auto"/>
            <w:right w:val="none" w:sz="0" w:space="0" w:color="auto"/>
          </w:divBdr>
        </w:div>
        <w:div w:id="2021924878">
          <w:marLeft w:val="640"/>
          <w:marRight w:val="0"/>
          <w:marTop w:val="0"/>
          <w:marBottom w:val="0"/>
          <w:divBdr>
            <w:top w:val="none" w:sz="0" w:space="0" w:color="auto"/>
            <w:left w:val="none" w:sz="0" w:space="0" w:color="auto"/>
            <w:bottom w:val="none" w:sz="0" w:space="0" w:color="auto"/>
            <w:right w:val="none" w:sz="0" w:space="0" w:color="auto"/>
          </w:divBdr>
        </w:div>
        <w:div w:id="976643292">
          <w:marLeft w:val="640"/>
          <w:marRight w:val="0"/>
          <w:marTop w:val="0"/>
          <w:marBottom w:val="0"/>
          <w:divBdr>
            <w:top w:val="none" w:sz="0" w:space="0" w:color="auto"/>
            <w:left w:val="none" w:sz="0" w:space="0" w:color="auto"/>
            <w:bottom w:val="none" w:sz="0" w:space="0" w:color="auto"/>
            <w:right w:val="none" w:sz="0" w:space="0" w:color="auto"/>
          </w:divBdr>
        </w:div>
        <w:div w:id="2110732919">
          <w:marLeft w:val="640"/>
          <w:marRight w:val="0"/>
          <w:marTop w:val="0"/>
          <w:marBottom w:val="0"/>
          <w:divBdr>
            <w:top w:val="none" w:sz="0" w:space="0" w:color="auto"/>
            <w:left w:val="none" w:sz="0" w:space="0" w:color="auto"/>
            <w:bottom w:val="none" w:sz="0" w:space="0" w:color="auto"/>
            <w:right w:val="none" w:sz="0" w:space="0" w:color="auto"/>
          </w:divBdr>
        </w:div>
        <w:div w:id="25446389">
          <w:marLeft w:val="640"/>
          <w:marRight w:val="0"/>
          <w:marTop w:val="0"/>
          <w:marBottom w:val="0"/>
          <w:divBdr>
            <w:top w:val="none" w:sz="0" w:space="0" w:color="auto"/>
            <w:left w:val="none" w:sz="0" w:space="0" w:color="auto"/>
            <w:bottom w:val="none" w:sz="0" w:space="0" w:color="auto"/>
            <w:right w:val="none" w:sz="0" w:space="0" w:color="auto"/>
          </w:divBdr>
        </w:div>
        <w:div w:id="519703554">
          <w:marLeft w:val="640"/>
          <w:marRight w:val="0"/>
          <w:marTop w:val="0"/>
          <w:marBottom w:val="0"/>
          <w:divBdr>
            <w:top w:val="none" w:sz="0" w:space="0" w:color="auto"/>
            <w:left w:val="none" w:sz="0" w:space="0" w:color="auto"/>
            <w:bottom w:val="none" w:sz="0" w:space="0" w:color="auto"/>
            <w:right w:val="none" w:sz="0" w:space="0" w:color="auto"/>
          </w:divBdr>
        </w:div>
        <w:div w:id="1016080560">
          <w:marLeft w:val="640"/>
          <w:marRight w:val="0"/>
          <w:marTop w:val="0"/>
          <w:marBottom w:val="0"/>
          <w:divBdr>
            <w:top w:val="none" w:sz="0" w:space="0" w:color="auto"/>
            <w:left w:val="none" w:sz="0" w:space="0" w:color="auto"/>
            <w:bottom w:val="none" w:sz="0" w:space="0" w:color="auto"/>
            <w:right w:val="none" w:sz="0" w:space="0" w:color="auto"/>
          </w:divBdr>
        </w:div>
        <w:div w:id="2108770503">
          <w:marLeft w:val="640"/>
          <w:marRight w:val="0"/>
          <w:marTop w:val="0"/>
          <w:marBottom w:val="0"/>
          <w:divBdr>
            <w:top w:val="none" w:sz="0" w:space="0" w:color="auto"/>
            <w:left w:val="none" w:sz="0" w:space="0" w:color="auto"/>
            <w:bottom w:val="none" w:sz="0" w:space="0" w:color="auto"/>
            <w:right w:val="none" w:sz="0" w:space="0" w:color="auto"/>
          </w:divBdr>
        </w:div>
        <w:div w:id="601885897">
          <w:marLeft w:val="640"/>
          <w:marRight w:val="0"/>
          <w:marTop w:val="0"/>
          <w:marBottom w:val="0"/>
          <w:divBdr>
            <w:top w:val="none" w:sz="0" w:space="0" w:color="auto"/>
            <w:left w:val="none" w:sz="0" w:space="0" w:color="auto"/>
            <w:bottom w:val="none" w:sz="0" w:space="0" w:color="auto"/>
            <w:right w:val="none" w:sz="0" w:space="0" w:color="auto"/>
          </w:divBdr>
        </w:div>
        <w:div w:id="241257804">
          <w:marLeft w:val="640"/>
          <w:marRight w:val="0"/>
          <w:marTop w:val="0"/>
          <w:marBottom w:val="0"/>
          <w:divBdr>
            <w:top w:val="none" w:sz="0" w:space="0" w:color="auto"/>
            <w:left w:val="none" w:sz="0" w:space="0" w:color="auto"/>
            <w:bottom w:val="none" w:sz="0" w:space="0" w:color="auto"/>
            <w:right w:val="none" w:sz="0" w:space="0" w:color="auto"/>
          </w:divBdr>
        </w:div>
        <w:div w:id="1841774456">
          <w:marLeft w:val="640"/>
          <w:marRight w:val="0"/>
          <w:marTop w:val="0"/>
          <w:marBottom w:val="0"/>
          <w:divBdr>
            <w:top w:val="none" w:sz="0" w:space="0" w:color="auto"/>
            <w:left w:val="none" w:sz="0" w:space="0" w:color="auto"/>
            <w:bottom w:val="none" w:sz="0" w:space="0" w:color="auto"/>
            <w:right w:val="none" w:sz="0" w:space="0" w:color="auto"/>
          </w:divBdr>
        </w:div>
        <w:div w:id="2080012191">
          <w:marLeft w:val="640"/>
          <w:marRight w:val="0"/>
          <w:marTop w:val="0"/>
          <w:marBottom w:val="0"/>
          <w:divBdr>
            <w:top w:val="none" w:sz="0" w:space="0" w:color="auto"/>
            <w:left w:val="none" w:sz="0" w:space="0" w:color="auto"/>
            <w:bottom w:val="none" w:sz="0" w:space="0" w:color="auto"/>
            <w:right w:val="none" w:sz="0" w:space="0" w:color="auto"/>
          </w:divBdr>
        </w:div>
        <w:div w:id="1171456377">
          <w:marLeft w:val="640"/>
          <w:marRight w:val="0"/>
          <w:marTop w:val="0"/>
          <w:marBottom w:val="0"/>
          <w:divBdr>
            <w:top w:val="none" w:sz="0" w:space="0" w:color="auto"/>
            <w:left w:val="none" w:sz="0" w:space="0" w:color="auto"/>
            <w:bottom w:val="none" w:sz="0" w:space="0" w:color="auto"/>
            <w:right w:val="none" w:sz="0" w:space="0" w:color="auto"/>
          </w:divBdr>
        </w:div>
        <w:div w:id="138152386">
          <w:marLeft w:val="640"/>
          <w:marRight w:val="0"/>
          <w:marTop w:val="0"/>
          <w:marBottom w:val="0"/>
          <w:divBdr>
            <w:top w:val="none" w:sz="0" w:space="0" w:color="auto"/>
            <w:left w:val="none" w:sz="0" w:space="0" w:color="auto"/>
            <w:bottom w:val="none" w:sz="0" w:space="0" w:color="auto"/>
            <w:right w:val="none" w:sz="0" w:space="0" w:color="auto"/>
          </w:divBdr>
        </w:div>
        <w:div w:id="1352337758">
          <w:marLeft w:val="640"/>
          <w:marRight w:val="0"/>
          <w:marTop w:val="0"/>
          <w:marBottom w:val="0"/>
          <w:divBdr>
            <w:top w:val="none" w:sz="0" w:space="0" w:color="auto"/>
            <w:left w:val="none" w:sz="0" w:space="0" w:color="auto"/>
            <w:bottom w:val="none" w:sz="0" w:space="0" w:color="auto"/>
            <w:right w:val="none" w:sz="0" w:space="0" w:color="auto"/>
          </w:divBdr>
        </w:div>
        <w:div w:id="1483427181">
          <w:marLeft w:val="640"/>
          <w:marRight w:val="0"/>
          <w:marTop w:val="0"/>
          <w:marBottom w:val="0"/>
          <w:divBdr>
            <w:top w:val="none" w:sz="0" w:space="0" w:color="auto"/>
            <w:left w:val="none" w:sz="0" w:space="0" w:color="auto"/>
            <w:bottom w:val="none" w:sz="0" w:space="0" w:color="auto"/>
            <w:right w:val="none" w:sz="0" w:space="0" w:color="auto"/>
          </w:divBdr>
        </w:div>
        <w:div w:id="1610890023">
          <w:marLeft w:val="640"/>
          <w:marRight w:val="0"/>
          <w:marTop w:val="0"/>
          <w:marBottom w:val="0"/>
          <w:divBdr>
            <w:top w:val="none" w:sz="0" w:space="0" w:color="auto"/>
            <w:left w:val="none" w:sz="0" w:space="0" w:color="auto"/>
            <w:bottom w:val="none" w:sz="0" w:space="0" w:color="auto"/>
            <w:right w:val="none" w:sz="0" w:space="0" w:color="auto"/>
          </w:divBdr>
        </w:div>
        <w:div w:id="1843083538">
          <w:marLeft w:val="640"/>
          <w:marRight w:val="0"/>
          <w:marTop w:val="0"/>
          <w:marBottom w:val="0"/>
          <w:divBdr>
            <w:top w:val="none" w:sz="0" w:space="0" w:color="auto"/>
            <w:left w:val="none" w:sz="0" w:space="0" w:color="auto"/>
            <w:bottom w:val="none" w:sz="0" w:space="0" w:color="auto"/>
            <w:right w:val="none" w:sz="0" w:space="0" w:color="auto"/>
          </w:divBdr>
        </w:div>
        <w:div w:id="321814002">
          <w:marLeft w:val="640"/>
          <w:marRight w:val="0"/>
          <w:marTop w:val="0"/>
          <w:marBottom w:val="0"/>
          <w:divBdr>
            <w:top w:val="none" w:sz="0" w:space="0" w:color="auto"/>
            <w:left w:val="none" w:sz="0" w:space="0" w:color="auto"/>
            <w:bottom w:val="none" w:sz="0" w:space="0" w:color="auto"/>
            <w:right w:val="none" w:sz="0" w:space="0" w:color="auto"/>
          </w:divBdr>
        </w:div>
        <w:div w:id="1701322853">
          <w:marLeft w:val="640"/>
          <w:marRight w:val="0"/>
          <w:marTop w:val="0"/>
          <w:marBottom w:val="0"/>
          <w:divBdr>
            <w:top w:val="none" w:sz="0" w:space="0" w:color="auto"/>
            <w:left w:val="none" w:sz="0" w:space="0" w:color="auto"/>
            <w:bottom w:val="none" w:sz="0" w:space="0" w:color="auto"/>
            <w:right w:val="none" w:sz="0" w:space="0" w:color="auto"/>
          </w:divBdr>
        </w:div>
        <w:div w:id="1715350218">
          <w:marLeft w:val="640"/>
          <w:marRight w:val="0"/>
          <w:marTop w:val="0"/>
          <w:marBottom w:val="0"/>
          <w:divBdr>
            <w:top w:val="none" w:sz="0" w:space="0" w:color="auto"/>
            <w:left w:val="none" w:sz="0" w:space="0" w:color="auto"/>
            <w:bottom w:val="none" w:sz="0" w:space="0" w:color="auto"/>
            <w:right w:val="none" w:sz="0" w:space="0" w:color="auto"/>
          </w:divBdr>
        </w:div>
        <w:div w:id="409039904">
          <w:marLeft w:val="640"/>
          <w:marRight w:val="0"/>
          <w:marTop w:val="0"/>
          <w:marBottom w:val="0"/>
          <w:divBdr>
            <w:top w:val="none" w:sz="0" w:space="0" w:color="auto"/>
            <w:left w:val="none" w:sz="0" w:space="0" w:color="auto"/>
            <w:bottom w:val="none" w:sz="0" w:space="0" w:color="auto"/>
            <w:right w:val="none" w:sz="0" w:space="0" w:color="auto"/>
          </w:divBdr>
        </w:div>
        <w:div w:id="421924720">
          <w:marLeft w:val="640"/>
          <w:marRight w:val="0"/>
          <w:marTop w:val="0"/>
          <w:marBottom w:val="0"/>
          <w:divBdr>
            <w:top w:val="none" w:sz="0" w:space="0" w:color="auto"/>
            <w:left w:val="none" w:sz="0" w:space="0" w:color="auto"/>
            <w:bottom w:val="none" w:sz="0" w:space="0" w:color="auto"/>
            <w:right w:val="none" w:sz="0" w:space="0" w:color="auto"/>
          </w:divBdr>
        </w:div>
        <w:div w:id="1213536199">
          <w:marLeft w:val="640"/>
          <w:marRight w:val="0"/>
          <w:marTop w:val="0"/>
          <w:marBottom w:val="0"/>
          <w:divBdr>
            <w:top w:val="none" w:sz="0" w:space="0" w:color="auto"/>
            <w:left w:val="none" w:sz="0" w:space="0" w:color="auto"/>
            <w:bottom w:val="none" w:sz="0" w:space="0" w:color="auto"/>
            <w:right w:val="none" w:sz="0" w:space="0" w:color="auto"/>
          </w:divBdr>
        </w:div>
        <w:div w:id="979263875">
          <w:marLeft w:val="640"/>
          <w:marRight w:val="0"/>
          <w:marTop w:val="0"/>
          <w:marBottom w:val="0"/>
          <w:divBdr>
            <w:top w:val="none" w:sz="0" w:space="0" w:color="auto"/>
            <w:left w:val="none" w:sz="0" w:space="0" w:color="auto"/>
            <w:bottom w:val="none" w:sz="0" w:space="0" w:color="auto"/>
            <w:right w:val="none" w:sz="0" w:space="0" w:color="auto"/>
          </w:divBdr>
        </w:div>
        <w:div w:id="44725382">
          <w:marLeft w:val="640"/>
          <w:marRight w:val="0"/>
          <w:marTop w:val="0"/>
          <w:marBottom w:val="0"/>
          <w:divBdr>
            <w:top w:val="none" w:sz="0" w:space="0" w:color="auto"/>
            <w:left w:val="none" w:sz="0" w:space="0" w:color="auto"/>
            <w:bottom w:val="none" w:sz="0" w:space="0" w:color="auto"/>
            <w:right w:val="none" w:sz="0" w:space="0" w:color="auto"/>
          </w:divBdr>
        </w:div>
        <w:div w:id="1399478775">
          <w:marLeft w:val="640"/>
          <w:marRight w:val="0"/>
          <w:marTop w:val="0"/>
          <w:marBottom w:val="0"/>
          <w:divBdr>
            <w:top w:val="none" w:sz="0" w:space="0" w:color="auto"/>
            <w:left w:val="none" w:sz="0" w:space="0" w:color="auto"/>
            <w:bottom w:val="none" w:sz="0" w:space="0" w:color="auto"/>
            <w:right w:val="none" w:sz="0" w:space="0" w:color="auto"/>
          </w:divBdr>
        </w:div>
        <w:div w:id="1930115936">
          <w:marLeft w:val="640"/>
          <w:marRight w:val="0"/>
          <w:marTop w:val="0"/>
          <w:marBottom w:val="0"/>
          <w:divBdr>
            <w:top w:val="none" w:sz="0" w:space="0" w:color="auto"/>
            <w:left w:val="none" w:sz="0" w:space="0" w:color="auto"/>
            <w:bottom w:val="none" w:sz="0" w:space="0" w:color="auto"/>
            <w:right w:val="none" w:sz="0" w:space="0" w:color="auto"/>
          </w:divBdr>
        </w:div>
        <w:div w:id="1596859752">
          <w:marLeft w:val="640"/>
          <w:marRight w:val="0"/>
          <w:marTop w:val="0"/>
          <w:marBottom w:val="0"/>
          <w:divBdr>
            <w:top w:val="none" w:sz="0" w:space="0" w:color="auto"/>
            <w:left w:val="none" w:sz="0" w:space="0" w:color="auto"/>
            <w:bottom w:val="none" w:sz="0" w:space="0" w:color="auto"/>
            <w:right w:val="none" w:sz="0" w:space="0" w:color="auto"/>
          </w:divBdr>
        </w:div>
        <w:div w:id="298387445">
          <w:marLeft w:val="640"/>
          <w:marRight w:val="0"/>
          <w:marTop w:val="0"/>
          <w:marBottom w:val="0"/>
          <w:divBdr>
            <w:top w:val="none" w:sz="0" w:space="0" w:color="auto"/>
            <w:left w:val="none" w:sz="0" w:space="0" w:color="auto"/>
            <w:bottom w:val="none" w:sz="0" w:space="0" w:color="auto"/>
            <w:right w:val="none" w:sz="0" w:space="0" w:color="auto"/>
          </w:divBdr>
        </w:div>
        <w:div w:id="1575317638">
          <w:marLeft w:val="640"/>
          <w:marRight w:val="0"/>
          <w:marTop w:val="0"/>
          <w:marBottom w:val="0"/>
          <w:divBdr>
            <w:top w:val="none" w:sz="0" w:space="0" w:color="auto"/>
            <w:left w:val="none" w:sz="0" w:space="0" w:color="auto"/>
            <w:bottom w:val="none" w:sz="0" w:space="0" w:color="auto"/>
            <w:right w:val="none" w:sz="0" w:space="0" w:color="auto"/>
          </w:divBdr>
        </w:div>
        <w:div w:id="1674725292">
          <w:marLeft w:val="640"/>
          <w:marRight w:val="0"/>
          <w:marTop w:val="0"/>
          <w:marBottom w:val="0"/>
          <w:divBdr>
            <w:top w:val="none" w:sz="0" w:space="0" w:color="auto"/>
            <w:left w:val="none" w:sz="0" w:space="0" w:color="auto"/>
            <w:bottom w:val="none" w:sz="0" w:space="0" w:color="auto"/>
            <w:right w:val="none" w:sz="0" w:space="0" w:color="auto"/>
          </w:divBdr>
        </w:div>
        <w:div w:id="577712844">
          <w:marLeft w:val="640"/>
          <w:marRight w:val="0"/>
          <w:marTop w:val="0"/>
          <w:marBottom w:val="0"/>
          <w:divBdr>
            <w:top w:val="none" w:sz="0" w:space="0" w:color="auto"/>
            <w:left w:val="none" w:sz="0" w:space="0" w:color="auto"/>
            <w:bottom w:val="none" w:sz="0" w:space="0" w:color="auto"/>
            <w:right w:val="none" w:sz="0" w:space="0" w:color="auto"/>
          </w:divBdr>
        </w:div>
        <w:div w:id="1415936840">
          <w:marLeft w:val="640"/>
          <w:marRight w:val="0"/>
          <w:marTop w:val="0"/>
          <w:marBottom w:val="0"/>
          <w:divBdr>
            <w:top w:val="none" w:sz="0" w:space="0" w:color="auto"/>
            <w:left w:val="none" w:sz="0" w:space="0" w:color="auto"/>
            <w:bottom w:val="none" w:sz="0" w:space="0" w:color="auto"/>
            <w:right w:val="none" w:sz="0" w:space="0" w:color="auto"/>
          </w:divBdr>
        </w:div>
        <w:div w:id="920604641">
          <w:marLeft w:val="640"/>
          <w:marRight w:val="0"/>
          <w:marTop w:val="0"/>
          <w:marBottom w:val="0"/>
          <w:divBdr>
            <w:top w:val="none" w:sz="0" w:space="0" w:color="auto"/>
            <w:left w:val="none" w:sz="0" w:space="0" w:color="auto"/>
            <w:bottom w:val="none" w:sz="0" w:space="0" w:color="auto"/>
            <w:right w:val="none" w:sz="0" w:space="0" w:color="auto"/>
          </w:divBdr>
        </w:div>
        <w:div w:id="2106025283">
          <w:marLeft w:val="640"/>
          <w:marRight w:val="0"/>
          <w:marTop w:val="0"/>
          <w:marBottom w:val="0"/>
          <w:divBdr>
            <w:top w:val="none" w:sz="0" w:space="0" w:color="auto"/>
            <w:left w:val="none" w:sz="0" w:space="0" w:color="auto"/>
            <w:bottom w:val="none" w:sz="0" w:space="0" w:color="auto"/>
            <w:right w:val="none" w:sz="0" w:space="0" w:color="auto"/>
          </w:divBdr>
        </w:div>
        <w:div w:id="1771583768">
          <w:marLeft w:val="640"/>
          <w:marRight w:val="0"/>
          <w:marTop w:val="0"/>
          <w:marBottom w:val="0"/>
          <w:divBdr>
            <w:top w:val="none" w:sz="0" w:space="0" w:color="auto"/>
            <w:left w:val="none" w:sz="0" w:space="0" w:color="auto"/>
            <w:bottom w:val="none" w:sz="0" w:space="0" w:color="auto"/>
            <w:right w:val="none" w:sz="0" w:space="0" w:color="auto"/>
          </w:divBdr>
        </w:div>
        <w:div w:id="1840197299">
          <w:marLeft w:val="640"/>
          <w:marRight w:val="0"/>
          <w:marTop w:val="0"/>
          <w:marBottom w:val="0"/>
          <w:divBdr>
            <w:top w:val="none" w:sz="0" w:space="0" w:color="auto"/>
            <w:left w:val="none" w:sz="0" w:space="0" w:color="auto"/>
            <w:bottom w:val="none" w:sz="0" w:space="0" w:color="auto"/>
            <w:right w:val="none" w:sz="0" w:space="0" w:color="auto"/>
          </w:divBdr>
        </w:div>
        <w:div w:id="529995091">
          <w:marLeft w:val="640"/>
          <w:marRight w:val="0"/>
          <w:marTop w:val="0"/>
          <w:marBottom w:val="0"/>
          <w:divBdr>
            <w:top w:val="none" w:sz="0" w:space="0" w:color="auto"/>
            <w:left w:val="none" w:sz="0" w:space="0" w:color="auto"/>
            <w:bottom w:val="none" w:sz="0" w:space="0" w:color="auto"/>
            <w:right w:val="none" w:sz="0" w:space="0" w:color="auto"/>
          </w:divBdr>
        </w:div>
        <w:div w:id="595409228">
          <w:marLeft w:val="640"/>
          <w:marRight w:val="0"/>
          <w:marTop w:val="0"/>
          <w:marBottom w:val="0"/>
          <w:divBdr>
            <w:top w:val="none" w:sz="0" w:space="0" w:color="auto"/>
            <w:left w:val="none" w:sz="0" w:space="0" w:color="auto"/>
            <w:bottom w:val="none" w:sz="0" w:space="0" w:color="auto"/>
            <w:right w:val="none" w:sz="0" w:space="0" w:color="auto"/>
          </w:divBdr>
        </w:div>
        <w:div w:id="922179683">
          <w:marLeft w:val="640"/>
          <w:marRight w:val="0"/>
          <w:marTop w:val="0"/>
          <w:marBottom w:val="0"/>
          <w:divBdr>
            <w:top w:val="none" w:sz="0" w:space="0" w:color="auto"/>
            <w:left w:val="none" w:sz="0" w:space="0" w:color="auto"/>
            <w:bottom w:val="none" w:sz="0" w:space="0" w:color="auto"/>
            <w:right w:val="none" w:sz="0" w:space="0" w:color="auto"/>
          </w:divBdr>
        </w:div>
        <w:div w:id="51202433">
          <w:marLeft w:val="640"/>
          <w:marRight w:val="0"/>
          <w:marTop w:val="0"/>
          <w:marBottom w:val="0"/>
          <w:divBdr>
            <w:top w:val="none" w:sz="0" w:space="0" w:color="auto"/>
            <w:left w:val="none" w:sz="0" w:space="0" w:color="auto"/>
            <w:bottom w:val="none" w:sz="0" w:space="0" w:color="auto"/>
            <w:right w:val="none" w:sz="0" w:space="0" w:color="auto"/>
          </w:divBdr>
        </w:div>
        <w:div w:id="104615308">
          <w:marLeft w:val="640"/>
          <w:marRight w:val="0"/>
          <w:marTop w:val="0"/>
          <w:marBottom w:val="0"/>
          <w:divBdr>
            <w:top w:val="none" w:sz="0" w:space="0" w:color="auto"/>
            <w:left w:val="none" w:sz="0" w:space="0" w:color="auto"/>
            <w:bottom w:val="none" w:sz="0" w:space="0" w:color="auto"/>
            <w:right w:val="none" w:sz="0" w:space="0" w:color="auto"/>
          </w:divBdr>
        </w:div>
        <w:div w:id="467675485">
          <w:marLeft w:val="640"/>
          <w:marRight w:val="0"/>
          <w:marTop w:val="0"/>
          <w:marBottom w:val="0"/>
          <w:divBdr>
            <w:top w:val="none" w:sz="0" w:space="0" w:color="auto"/>
            <w:left w:val="none" w:sz="0" w:space="0" w:color="auto"/>
            <w:bottom w:val="none" w:sz="0" w:space="0" w:color="auto"/>
            <w:right w:val="none" w:sz="0" w:space="0" w:color="auto"/>
          </w:divBdr>
        </w:div>
        <w:div w:id="1775009640">
          <w:marLeft w:val="640"/>
          <w:marRight w:val="0"/>
          <w:marTop w:val="0"/>
          <w:marBottom w:val="0"/>
          <w:divBdr>
            <w:top w:val="none" w:sz="0" w:space="0" w:color="auto"/>
            <w:left w:val="none" w:sz="0" w:space="0" w:color="auto"/>
            <w:bottom w:val="none" w:sz="0" w:space="0" w:color="auto"/>
            <w:right w:val="none" w:sz="0" w:space="0" w:color="auto"/>
          </w:divBdr>
        </w:div>
        <w:div w:id="1786728677">
          <w:marLeft w:val="640"/>
          <w:marRight w:val="0"/>
          <w:marTop w:val="0"/>
          <w:marBottom w:val="0"/>
          <w:divBdr>
            <w:top w:val="none" w:sz="0" w:space="0" w:color="auto"/>
            <w:left w:val="none" w:sz="0" w:space="0" w:color="auto"/>
            <w:bottom w:val="none" w:sz="0" w:space="0" w:color="auto"/>
            <w:right w:val="none" w:sz="0" w:space="0" w:color="auto"/>
          </w:divBdr>
        </w:div>
        <w:div w:id="1953511858">
          <w:marLeft w:val="640"/>
          <w:marRight w:val="0"/>
          <w:marTop w:val="0"/>
          <w:marBottom w:val="0"/>
          <w:divBdr>
            <w:top w:val="none" w:sz="0" w:space="0" w:color="auto"/>
            <w:left w:val="none" w:sz="0" w:space="0" w:color="auto"/>
            <w:bottom w:val="none" w:sz="0" w:space="0" w:color="auto"/>
            <w:right w:val="none" w:sz="0" w:space="0" w:color="auto"/>
          </w:divBdr>
        </w:div>
        <w:div w:id="2110924025">
          <w:marLeft w:val="640"/>
          <w:marRight w:val="0"/>
          <w:marTop w:val="0"/>
          <w:marBottom w:val="0"/>
          <w:divBdr>
            <w:top w:val="none" w:sz="0" w:space="0" w:color="auto"/>
            <w:left w:val="none" w:sz="0" w:space="0" w:color="auto"/>
            <w:bottom w:val="none" w:sz="0" w:space="0" w:color="auto"/>
            <w:right w:val="none" w:sz="0" w:space="0" w:color="auto"/>
          </w:divBdr>
        </w:div>
        <w:div w:id="42019795">
          <w:marLeft w:val="640"/>
          <w:marRight w:val="0"/>
          <w:marTop w:val="0"/>
          <w:marBottom w:val="0"/>
          <w:divBdr>
            <w:top w:val="none" w:sz="0" w:space="0" w:color="auto"/>
            <w:left w:val="none" w:sz="0" w:space="0" w:color="auto"/>
            <w:bottom w:val="none" w:sz="0" w:space="0" w:color="auto"/>
            <w:right w:val="none" w:sz="0" w:space="0" w:color="auto"/>
          </w:divBdr>
        </w:div>
        <w:div w:id="1609465408">
          <w:marLeft w:val="640"/>
          <w:marRight w:val="0"/>
          <w:marTop w:val="0"/>
          <w:marBottom w:val="0"/>
          <w:divBdr>
            <w:top w:val="none" w:sz="0" w:space="0" w:color="auto"/>
            <w:left w:val="none" w:sz="0" w:space="0" w:color="auto"/>
            <w:bottom w:val="none" w:sz="0" w:space="0" w:color="auto"/>
            <w:right w:val="none" w:sz="0" w:space="0" w:color="auto"/>
          </w:divBdr>
        </w:div>
        <w:div w:id="156312398">
          <w:marLeft w:val="640"/>
          <w:marRight w:val="0"/>
          <w:marTop w:val="0"/>
          <w:marBottom w:val="0"/>
          <w:divBdr>
            <w:top w:val="none" w:sz="0" w:space="0" w:color="auto"/>
            <w:left w:val="none" w:sz="0" w:space="0" w:color="auto"/>
            <w:bottom w:val="none" w:sz="0" w:space="0" w:color="auto"/>
            <w:right w:val="none" w:sz="0" w:space="0" w:color="auto"/>
          </w:divBdr>
        </w:div>
        <w:div w:id="2104374966">
          <w:marLeft w:val="640"/>
          <w:marRight w:val="0"/>
          <w:marTop w:val="0"/>
          <w:marBottom w:val="0"/>
          <w:divBdr>
            <w:top w:val="none" w:sz="0" w:space="0" w:color="auto"/>
            <w:left w:val="none" w:sz="0" w:space="0" w:color="auto"/>
            <w:bottom w:val="none" w:sz="0" w:space="0" w:color="auto"/>
            <w:right w:val="none" w:sz="0" w:space="0" w:color="auto"/>
          </w:divBdr>
        </w:div>
        <w:div w:id="27873475">
          <w:marLeft w:val="640"/>
          <w:marRight w:val="0"/>
          <w:marTop w:val="0"/>
          <w:marBottom w:val="0"/>
          <w:divBdr>
            <w:top w:val="none" w:sz="0" w:space="0" w:color="auto"/>
            <w:left w:val="none" w:sz="0" w:space="0" w:color="auto"/>
            <w:bottom w:val="none" w:sz="0" w:space="0" w:color="auto"/>
            <w:right w:val="none" w:sz="0" w:space="0" w:color="auto"/>
          </w:divBdr>
        </w:div>
      </w:divsChild>
    </w:div>
    <w:div w:id="1965115520">
      <w:bodyDiv w:val="1"/>
      <w:marLeft w:val="0"/>
      <w:marRight w:val="0"/>
      <w:marTop w:val="0"/>
      <w:marBottom w:val="0"/>
      <w:divBdr>
        <w:top w:val="none" w:sz="0" w:space="0" w:color="auto"/>
        <w:left w:val="none" w:sz="0" w:space="0" w:color="auto"/>
        <w:bottom w:val="none" w:sz="0" w:space="0" w:color="auto"/>
        <w:right w:val="none" w:sz="0" w:space="0" w:color="auto"/>
      </w:divBdr>
      <w:divsChild>
        <w:div w:id="1996030741">
          <w:marLeft w:val="640"/>
          <w:marRight w:val="0"/>
          <w:marTop w:val="0"/>
          <w:marBottom w:val="0"/>
          <w:divBdr>
            <w:top w:val="none" w:sz="0" w:space="0" w:color="auto"/>
            <w:left w:val="none" w:sz="0" w:space="0" w:color="auto"/>
            <w:bottom w:val="none" w:sz="0" w:space="0" w:color="auto"/>
            <w:right w:val="none" w:sz="0" w:space="0" w:color="auto"/>
          </w:divBdr>
        </w:div>
        <w:div w:id="1374890247">
          <w:marLeft w:val="640"/>
          <w:marRight w:val="0"/>
          <w:marTop w:val="0"/>
          <w:marBottom w:val="0"/>
          <w:divBdr>
            <w:top w:val="none" w:sz="0" w:space="0" w:color="auto"/>
            <w:left w:val="none" w:sz="0" w:space="0" w:color="auto"/>
            <w:bottom w:val="none" w:sz="0" w:space="0" w:color="auto"/>
            <w:right w:val="none" w:sz="0" w:space="0" w:color="auto"/>
          </w:divBdr>
        </w:div>
        <w:div w:id="9913780">
          <w:marLeft w:val="640"/>
          <w:marRight w:val="0"/>
          <w:marTop w:val="0"/>
          <w:marBottom w:val="0"/>
          <w:divBdr>
            <w:top w:val="none" w:sz="0" w:space="0" w:color="auto"/>
            <w:left w:val="none" w:sz="0" w:space="0" w:color="auto"/>
            <w:bottom w:val="none" w:sz="0" w:space="0" w:color="auto"/>
            <w:right w:val="none" w:sz="0" w:space="0" w:color="auto"/>
          </w:divBdr>
        </w:div>
        <w:div w:id="647902143">
          <w:marLeft w:val="640"/>
          <w:marRight w:val="0"/>
          <w:marTop w:val="0"/>
          <w:marBottom w:val="0"/>
          <w:divBdr>
            <w:top w:val="none" w:sz="0" w:space="0" w:color="auto"/>
            <w:left w:val="none" w:sz="0" w:space="0" w:color="auto"/>
            <w:bottom w:val="none" w:sz="0" w:space="0" w:color="auto"/>
            <w:right w:val="none" w:sz="0" w:space="0" w:color="auto"/>
          </w:divBdr>
        </w:div>
        <w:div w:id="737442365">
          <w:marLeft w:val="640"/>
          <w:marRight w:val="0"/>
          <w:marTop w:val="0"/>
          <w:marBottom w:val="0"/>
          <w:divBdr>
            <w:top w:val="none" w:sz="0" w:space="0" w:color="auto"/>
            <w:left w:val="none" w:sz="0" w:space="0" w:color="auto"/>
            <w:bottom w:val="none" w:sz="0" w:space="0" w:color="auto"/>
            <w:right w:val="none" w:sz="0" w:space="0" w:color="auto"/>
          </w:divBdr>
        </w:div>
        <w:div w:id="416099178">
          <w:marLeft w:val="640"/>
          <w:marRight w:val="0"/>
          <w:marTop w:val="0"/>
          <w:marBottom w:val="0"/>
          <w:divBdr>
            <w:top w:val="none" w:sz="0" w:space="0" w:color="auto"/>
            <w:left w:val="none" w:sz="0" w:space="0" w:color="auto"/>
            <w:bottom w:val="none" w:sz="0" w:space="0" w:color="auto"/>
            <w:right w:val="none" w:sz="0" w:space="0" w:color="auto"/>
          </w:divBdr>
        </w:div>
        <w:div w:id="523860654">
          <w:marLeft w:val="640"/>
          <w:marRight w:val="0"/>
          <w:marTop w:val="0"/>
          <w:marBottom w:val="0"/>
          <w:divBdr>
            <w:top w:val="none" w:sz="0" w:space="0" w:color="auto"/>
            <w:left w:val="none" w:sz="0" w:space="0" w:color="auto"/>
            <w:bottom w:val="none" w:sz="0" w:space="0" w:color="auto"/>
            <w:right w:val="none" w:sz="0" w:space="0" w:color="auto"/>
          </w:divBdr>
        </w:div>
        <w:div w:id="199174765">
          <w:marLeft w:val="640"/>
          <w:marRight w:val="0"/>
          <w:marTop w:val="0"/>
          <w:marBottom w:val="0"/>
          <w:divBdr>
            <w:top w:val="none" w:sz="0" w:space="0" w:color="auto"/>
            <w:left w:val="none" w:sz="0" w:space="0" w:color="auto"/>
            <w:bottom w:val="none" w:sz="0" w:space="0" w:color="auto"/>
            <w:right w:val="none" w:sz="0" w:space="0" w:color="auto"/>
          </w:divBdr>
        </w:div>
        <w:div w:id="623730792">
          <w:marLeft w:val="640"/>
          <w:marRight w:val="0"/>
          <w:marTop w:val="0"/>
          <w:marBottom w:val="0"/>
          <w:divBdr>
            <w:top w:val="none" w:sz="0" w:space="0" w:color="auto"/>
            <w:left w:val="none" w:sz="0" w:space="0" w:color="auto"/>
            <w:bottom w:val="none" w:sz="0" w:space="0" w:color="auto"/>
            <w:right w:val="none" w:sz="0" w:space="0" w:color="auto"/>
          </w:divBdr>
        </w:div>
        <w:div w:id="736434717">
          <w:marLeft w:val="640"/>
          <w:marRight w:val="0"/>
          <w:marTop w:val="0"/>
          <w:marBottom w:val="0"/>
          <w:divBdr>
            <w:top w:val="none" w:sz="0" w:space="0" w:color="auto"/>
            <w:left w:val="none" w:sz="0" w:space="0" w:color="auto"/>
            <w:bottom w:val="none" w:sz="0" w:space="0" w:color="auto"/>
            <w:right w:val="none" w:sz="0" w:space="0" w:color="auto"/>
          </w:divBdr>
        </w:div>
        <w:div w:id="1783574189">
          <w:marLeft w:val="640"/>
          <w:marRight w:val="0"/>
          <w:marTop w:val="0"/>
          <w:marBottom w:val="0"/>
          <w:divBdr>
            <w:top w:val="none" w:sz="0" w:space="0" w:color="auto"/>
            <w:left w:val="none" w:sz="0" w:space="0" w:color="auto"/>
            <w:bottom w:val="none" w:sz="0" w:space="0" w:color="auto"/>
            <w:right w:val="none" w:sz="0" w:space="0" w:color="auto"/>
          </w:divBdr>
        </w:div>
        <w:div w:id="947350889">
          <w:marLeft w:val="640"/>
          <w:marRight w:val="0"/>
          <w:marTop w:val="0"/>
          <w:marBottom w:val="0"/>
          <w:divBdr>
            <w:top w:val="none" w:sz="0" w:space="0" w:color="auto"/>
            <w:left w:val="none" w:sz="0" w:space="0" w:color="auto"/>
            <w:bottom w:val="none" w:sz="0" w:space="0" w:color="auto"/>
            <w:right w:val="none" w:sz="0" w:space="0" w:color="auto"/>
          </w:divBdr>
        </w:div>
        <w:div w:id="1996103362">
          <w:marLeft w:val="640"/>
          <w:marRight w:val="0"/>
          <w:marTop w:val="0"/>
          <w:marBottom w:val="0"/>
          <w:divBdr>
            <w:top w:val="none" w:sz="0" w:space="0" w:color="auto"/>
            <w:left w:val="none" w:sz="0" w:space="0" w:color="auto"/>
            <w:bottom w:val="none" w:sz="0" w:space="0" w:color="auto"/>
            <w:right w:val="none" w:sz="0" w:space="0" w:color="auto"/>
          </w:divBdr>
        </w:div>
        <w:div w:id="2025283750">
          <w:marLeft w:val="640"/>
          <w:marRight w:val="0"/>
          <w:marTop w:val="0"/>
          <w:marBottom w:val="0"/>
          <w:divBdr>
            <w:top w:val="none" w:sz="0" w:space="0" w:color="auto"/>
            <w:left w:val="none" w:sz="0" w:space="0" w:color="auto"/>
            <w:bottom w:val="none" w:sz="0" w:space="0" w:color="auto"/>
            <w:right w:val="none" w:sz="0" w:space="0" w:color="auto"/>
          </w:divBdr>
        </w:div>
        <w:div w:id="1799688596">
          <w:marLeft w:val="640"/>
          <w:marRight w:val="0"/>
          <w:marTop w:val="0"/>
          <w:marBottom w:val="0"/>
          <w:divBdr>
            <w:top w:val="none" w:sz="0" w:space="0" w:color="auto"/>
            <w:left w:val="none" w:sz="0" w:space="0" w:color="auto"/>
            <w:bottom w:val="none" w:sz="0" w:space="0" w:color="auto"/>
            <w:right w:val="none" w:sz="0" w:space="0" w:color="auto"/>
          </w:divBdr>
        </w:div>
        <w:div w:id="1981575732">
          <w:marLeft w:val="640"/>
          <w:marRight w:val="0"/>
          <w:marTop w:val="0"/>
          <w:marBottom w:val="0"/>
          <w:divBdr>
            <w:top w:val="none" w:sz="0" w:space="0" w:color="auto"/>
            <w:left w:val="none" w:sz="0" w:space="0" w:color="auto"/>
            <w:bottom w:val="none" w:sz="0" w:space="0" w:color="auto"/>
            <w:right w:val="none" w:sz="0" w:space="0" w:color="auto"/>
          </w:divBdr>
        </w:div>
        <w:div w:id="1643458640">
          <w:marLeft w:val="640"/>
          <w:marRight w:val="0"/>
          <w:marTop w:val="0"/>
          <w:marBottom w:val="0"/>
          <w:divBdr>
            <w:top w:val="none" w:sz="0" w:space="0" w:color="auto"/>
            <w:left w:val="none" w:sz="0" w:space="0" w:color="auto"/>
            <w:bottom w:val="none" w:sz="0" w:space="0" w:color="auto"/>
            <w:right w:val="none" w:sz="0" w:space="0" w:color="auto"/>
          </w:divBdr>
        </w:div>
        <w:div w:id="24447901">
          <w:marLeft w:val="640"/>
          <w:marRight w:val="0"/>
          <w:marTop w:val="0"/>
          <w:marBottom w:val="0"/>
          <w:divBdr>
            <w:top w:val="none" w:sz="0" w:space="0" w:color="auto"/>
            <w:left w:val="none" w:sz="0" w:space="0" w:color="auto"/>
            <w:bottom w:val="none" w:sz="0" w:space="0" w:color="auto"/>
            <w:right w:val="none" w:sz="0" w:space="0" w:color="auto"/>
          </w:divBdr>
        </w:div>
        <w:div w:id="128016891">
          <w:marLeft w:val="640"/>
          <w:marRight w:val="0"/>
          <w:marTop w:val="0"/>
          <w:marBottom w:val="0"/>
          <w:divBdr>
            <w:top w:val="none" w:sz="0" w:space="0" w:color="auto"/>
            <w:left w:val="none" w:sz="0" w:space="0" w:color="auto"/>
            <w:bottom w:val="none" w:sz="0" w:space="0" w:color="auto"/>
            <w:right w:val="none" w:sz="0" w:space="0" w:color="auto"/>
          </w:divBdr>
        </w:div>
        <w:div w:id="211698037">
          <w:marLeft w:val="640"/>
          <w:marRight w:val="0"/>
          <w:marTop w:val="0"/>
          <w:marBottom w:val="0"/>
          <w:divBdr>
            <w:top w:val="none" w:sz="0" w:space="0" w:color="auto"/>
            <w:left w:val="none" w:sz="0" w:space="0" w:color="auto"/>
            <w:bottom w:val="none" w:sz="0" w:space="0" w:color="auto"/>
            <w:right w:val="none" w:sz="0" w:space="0" w:color="auto"/>
          </w:divBdr>
        </w:div>
        <w:div w:id="1203443970">
          <w:marLeft w:val="640"/>
          <w:marRight w:val="0"/>
          <w:marTop w:val="0"/>
          <w:marBottom w:val="0"/>
          <w:divBdr>
            <w:top w:val="none" w:sz="0" w:space="0" w:color="auto"/>
            <w:left w:val="none" w:sz="0" w:space="0" w:color="auto"/>
            <w:bottom w:val="none" w:sz="0" w:space="0" w:color="auto"/>
            <w:right w:val="none" w:sz="0" w:space="0" w:color="auto"/>
          </w:divBdr>
        </w:div>
        <w:div w:id="64226417">
          <w:marLeft w:val="640"/>
          <w:marRight w:val="0"/>
          <w:marTop w:val="0"/>
          <w:marBottom w:val="0"/>
          <w:divBdr>
            <w:top w:val="none" w:sz="0" w:space="0" w:color="auto"/>
            <w:left w:val="none" w:sz="0" w:space="0" w:color="auto"/>
            <w:bottom w:val="none" w:sz="0" w:space="0" w:color="auto"/>
            <w:right w:val="none" w:sz="0" w:space="0" w:color="auto"/>
          </w:divBdr>
        </w:div>
        <w:div w:id="1851482054">
          <w:marLeft w:val="640"/>
          <w:marRight w:val="0"/>
          <w:marTop w:val="0"/>
          <w:marBottom w:val="0"/>
          <w:divBdr>
            <w:top w:val="none" w:sz="0" w:space="0" w:color="auto"/>
            <w:left w:val="none" w:sz="0" w:space="0" w:color="auto"/>
            <w:bottom w:val="none" w:sz="0" w:space="0" w:color="auto"/>
            <w:right w:val="none" w:sz="0" w:space="0" w:color="auto"/>
          </w:divBdr>
        </w:div>
        <w:div w:id="1167478088">
          <w:marLeft w:val="640"/>
          <w:marRight w:val="0"/>
          <w:marTop w:val="0"/>
          <w:marBottom w:val="0"/>
          <w:divBdr>
            <w:top w:val="none" w:sz="0" w:space="0" w:color="auto"/>
            <w:left w:val="none" w:sz="0" w:space="0" w:color="auto"/>
            <w:bottom w:val="none" w:sz="0" w:space="0" w:color="auto"/>
            <w:right w:val="none" w:sz="0" w:space="0" w:color="auto"/>
          </w:divBdr>
        </w:div>
        <w:div w:id="1654329280">
          <w:marLeft w:val="640"/>
          <w:marRight w:val="0"/>
          <w:marTop w:val="0"/>
          <w:marBottom w:val="0"/>
          <w:divBdr>
            <w:top w:val="none" w:sz="0" w:space="0" w:color="auto"/>
            <w:left w:val="none" w:sz="0" w:space="0" w:color="auto"/>
            <w:bottom w:val="none" w:sz="0" w:space="0" w:color="auto"/>
            <w:right w:val="none" w:sz="0" w:space="0" w:color="auto"/>
          </w:divBdr>
        </w:div>
        <w:div w:id="1364011737">
          <w:marLeft w:val="640"/>
          <w:marRight w:val="0"/>
          <w:marTop w:val="0"/>
          <w:marBottom w:val="0"/>
          <w:divBdr>
            <w:top w:val="none" w:sz="0" w:space="0" w:color="auto"/>
            <w:left w:val="none" w:sz="0" w:space="0" w:color="auto"/>
            <w:bottom w:val="none" w:sz="0" w:space="0" w:color="auto"/>
            <w:right w:val="none" w:sz="0" w:space="0" w:color="auto"/>
          </w:divBdr>
        </w:div>
        <w:div w:id="1727756394">
          <w:marLeft w:val="640"/>
          <w:marRight w:val="0"/>
          <w:marTop w:val="0"/>
          <w:marBottom w:val="0"/>
          <w:divBdr>
            <w:top w:val="none" w:sz="0" w:space="0" w:color="auto"/>
            <w:left w:val="none" w:sz="0" w:space="0" w:color="auto"/>
            <w:bottom w:val="none" w:sz="0" w:space="0" w:color="auto"/>
            <w:right w:val="none" w:sz="0" w:space="0" w:color="auto"/>
          </w:divBdr>
        </w:div>
        <w:div w:id="800149067">
          <w:marLeft w:val="640"/>
          <w:marRight w:val="0"/>
          <w:marTop w:val="0"/>
          <w:marBottom w:val="0"/>
          <w:divBdr>
            <w:top w:val="none" w:sz="0" w:space="0" w:color="auto"/>
            <w:left w:val="none" w:sz="0" w:space="0" w:color="auto"/>
            <w:bottom w:val="none" w:sz="0" w:space="0" w:color="auto"/>
            <w:right w:val="none" w:sz="0" w:space="0" w:color="auto"/>
          </w:divBdr>
        </w:div>
        <w:div w:id="800734252">
          <w:marLeft w:val="640"/>
          <w:marRight w:val="0"/>
          <w:marTop w:val="0"/>
          <w:marBottom w:val="0"/>
          <w:divBdr>
            <w:top w:val="none" w:sz="0" w:space="0" w:color="auto"/>
            <w:left w:val="none" w:sz="0" w:space="0" w:color="auto"/>
            <w:bottom w:val="none" w:sz="0" w:space="0" w:color="auto"/>
            <w:right w:val="none" w:sz="0" w:space="0" w:color="auto"/>
          </w:divBdr>
        </w:div>
        <w:div w:id="259996184">
          <w:marLeft w:val="640"/>
          <w:marRight w:val="0"/>
          <w:marTop w:val="0"/>
          <w:marBottom w:val="0"/>
          <w:divBdr>
            <w:top w:val="none" w:sz="0" w:space="0" w:color="auto"/>
            <w:left w:val="none" w:sz="0" w:space="0" w:color="auto"/>
            <w:bottom w:val="none" w:sz="0" w:space="0" w:color="auto"/>
            <w:right w:val="none" w:sz="0" w:space="0" w:color="auto"/>
          </w:divBdr>
        </w:div>
        <w:div w:id="1188637011">
          <w:marLeft w:val="640"/>
          <w:marRight w:val="0"/>
          <w:marTop w:val="0"/>
          <w:marBottom w:val="0"/>
          <w:divBdr>
            <w:top w:val="none" w:sz="0" w:space="0" w:color="auto"/>
            <w:left w:val="none" w:sz="0" w:space="0" w:color="auto"/>
            <w:bottom w:val="none" w:sz="0" w:space="0" w:color="auto"/>
            <w:right w:val="none" w:sz="0" w:space="0" w:color="auto"/>
          </w:divBdr>
        </w:div>
      </w:divsChild>
    </w:div>
    <w:div w:id="1984236528">
      <w:bodyDiv w:val="1"/>
      <w:marLeft w:val="0"/>
      <w:marRight w:val="0"/>
      <w:marTop w:val="0"/>
      <w:marBottom w:val="0"/>
      <w:divBdr>
        <w:top w:val="none" w:sz="0" w:space="0" w:color="auto"/>
        <w:left w:val="none" w:sz="0" w:space="0" w:color="auto"/>
        <w:bottom w:val="none" w:sz="0" w:space="0" w:color="auto"/>
        <w:right w:val="none" w:sz="0" w:space="0" w:color="auto"/>
      </w:divBdr>
      <w:divsChild>
        <w:div w:id="185146585">
          <w:marLeft w:val="640"/>
          <w:marRight w:val="0"/>
          <w:marTop w:val="0"/>
          <w:marBottom w:val="0"/>
          <w:divBdr>
            <w:top w:val="none" w:sz="0" w:space="0" w:color="auto"/>
            <w:left w:val="none" w:sz="0" w:space="0" w:color="auto"/>
            <w:bottom w:val="none" w:sz="0" w:space="0" w:color="auto"/>
            <w:right w:val="none" w:sz="0" w:space="0" w:color="auto"/>
          </w:divBdr>
        </w:div>
        <w:div w:id="808206810">
          <w:marLeft w:val="640"/>
          <w:marRight w:val="0"/>
          <w:marTop w:val="0"/>
          <w:marBottom w:val="0"/>
          <w:divBdr>
            <w:top w:val="none" w:sz="0" w:space="0" w:color="auto"/>
            <w:left w:val="none" w:sz="0" w:space="0" w:color="auto"/>
            <w:bottom w:val="none" w:sz="0" w:space="0" w:color="auto"/>
            <w:right w:val="none" w:sz="0" w:space="0" w:color="auto"/>
          </w:divBdr>
        </w:div>
        <w:div w:id="1705053758">
          <w:marLeft w:val="640"/>
          <w:marRight w:val="0"/>
          <w:marTop w:val="0"/>
          <w:marBottom w:val="0"/>
          <w:divBdr>
            <w:top w:val="none" w:sz="0" w:space="0" w:color="auto"/>
            <w:left w:val="none" w:sz="0" w:space="0" w:color="auto"/>
            <w:bottom w:val="none" w:sz="0" w:space="0" w:color="auto"/>
            <w:right w:val="none" w:sz="0" w:space="0" w:color="auto"/>
          </w:divBdr>
        </w:div>
        <w:div w:id="1825075680">
          <w:marLeft w:val="640"/>
          <w:marRight w:val="0"/>
          <w:marTop w:val="0"/>
          <w:marBottom w:val="0"/>
          <w:divBdr>
            <w:top w:val="none" w:sz="0" w:space="0" w:color="auto"/>
            <w:left w:val="none" w:sz="0" w:space="0" w:color="auto"/>
            <w:bottom w:val="none" w:sz="0" w:space="0" w:color="auto"/>
            <w:right w:val="none" w:sz="0" w:space="0" w:color="auto"/>
          </w:divBdr>
        </w:div>
        <w:div w:id="1314093523">
          <w:marLeft w:val="640"/>
          <w:marRight w:val="0"/>
          <w:marTop w:val="0"/>
          <w:marBottom w:val="0"/>
          <w:divBdr>
            <w:top w:val="none" w:sz="0" w:space="0" w:color="auto"/>
            <w:left w:val="none" w:sz="0" w:space="0" w:color="auto"/>
            <w:bottom w:val="none" w:sz="0" w:space="0" w:color="auto"/>
            <w:right w:val="none" w:sz="0" w:space="0" w:color="auto"/>
          </w:divBdr>
        </w:div>
        <w:div w:id="899706190">
          <w:marLeft w:val="640"/>
          <w:marRight w:val="0"/>
          <w:marTop w:val="0"/>
          <w:marBottom w:val="0"/>
          <w:divBdr>
            <w:top w:val="none" w:sz="0" w:space="0" w:color="auto"/>
            <w:left w:val="none" w:sz="0" w:space="0" w:color="auto"/>
            <w:bottom w:val="none" w:sz="0" w:space="0" w:color="auto"/>
            <w:right w:val="none" w:sz="0" w:space="0" w:color="auto"/>
          </w:divBdr>
        </w:div>
        <w:div w:id="1673602408">
          <w:marLeft w:val="640"/>
          <w:marRight w:val="0"/>
          <w:marTop w:val="0"/>
          <w:marBottom w:val="0"/>
          <w:divBdr>
            <w:top w:val="none" w:sz="0" w:space="0" w:color="auto"/>
            <w:left w:val="none" w:sz="0" w:space="0" w:color="auto"/>
            <w:bottom w:val="none" w:sz="0" w:space="0" w:color="auto"/>
            <w:right w:val="none" w:sz="0" w:space="0" w:color="auto"/>
          </w:divBdr>
        </w:div>
        <w:div w:id="621765436">
          <w:marLeft w:val="640"/>
          <w:marRight w:val="0"/>
          <w:marTop w:val="0"/>
          <w:marBottom w:val="0"/>
          <w:divBdr>
            <w:top w:val="none" w:sz="0" w:space="0" w:color="auto"/>
            <w:left w:val="none" w:sz="0" w:space="0" w:color="auto"/>
            <w:bottom w:val="none" w:sz="0" w:space="0" w:color="auto"/>
            <w:right w:val="none" w:sz="0" w:space="0" w:color="auto"/>
          </w:divBdr>
        </w:div>
        <w:div w:id="264505558">
          <w:marLeft w:val="640"/>
          <w:marRight w:val="0"/>
          <w:marTop w:val="0"/>
          <w:marBottom w:val="0"/>
          <w:divBdr>
            <w:top w:val="none" w:sz="0" w:space="0" w:color="auto"/>
            <w:left w:val="none" w:sz="0" w:space="0" w:color="auto"/>
            <w:bottom w:val="none" w:sz="0" w:space="0" w:color="auto"/>
            <w:right w:val="none" w:sz="0" w:space="0" w:color="auto"/>
          </w:divBdr>
        </w:div>
        <w:div w:id="22481582">
          <w:marLeft w:val="640"/>
          <w:marRight w:val="0"/>
          <w:marTop w:val="0"/>
          <w:marBottom w:val="0"/>
          <w:divBdr>
            <w:top w:val="none" w:sz="0" w:space="0" w:color="auto"/>
            <w:left w:val="none" w:sz="0" w:space="0" w:color="auto"/>
            <w:bottom w:val="none" w:sz="0" w:space="0" w:color="auto"/>
            <w:right w:val="none" w:sz="0" w:space="0" w:color="auto"/>
          </w:divBdr>
        </w:div>
        <w:div w:id="888759367">
          <w:marLeft w:val="640"/>
          <w:marRight w:val="0"/>
          <w:marTop w:val="0"/>
          <w:marBottom w:val="0"/>
          <w:divBdr>
            <w:top w:val="none" w:sz="0" w:space="0" w:color="auto"/>
            <w:left w:val="none" w:sz="0" w:space="0" w:color="auto"/>
            <w:bottom w:val="none" w:sz="0" w:space="0" w:color="auto"/>
            <w:right w:val="none" w:sz="0" w:space="0" w:color="auto"/>
          </w:divBdr>
        </w:div>
        <w:div w:id="252859117">
          <w:marLeft w:val="640"/>
          <w:marRight w:val="0"/>
          <w:marTop w:val="0"/>
          <w:marBottom w:val="0"/>
          <w:divBdr>
            <w:top w:val="none" w:sz="0" w:space="0" w:color="auto"/>
            <w:left w:val="none" w:sz="0" w:space="0" w:color="auto"/>
            <w:bottom w:val="none" w:sz="0" w:space="0" w:color="auto"/>
            <w:right w:val="none" w:sz="0" w:space="0" w:color="auto"/>
          </w:divBdr>
        </w:div>
        <w:div w:id="1948610003">
          <w:marLeft w:val="640"/>
          <w:marRight w:val="0"/>
          <w:marTop w:val="0"/>
          <w:marBottom w:val="0"/>
          <w:divBdr>
            <w:top w:val="none" w:sz="0" w:space="0" w:color="auto"/>
            <w:left w:val="none" w:sz="0" w:space="0" w:color="auto"/>
            <w:bottom w:val="none" w:sz="0" w:space="0" w:color="auto"/>
            <w:right w:val="none" w:sz="0" w:space="0" w:color="auto"/>
          </w:divBdr>
        </w:div>
        <w:div w:id="1449545703">
          <w:marLeft w:val="640"/>
          <w:marRight w:val="0"/>
          <w:marTop w:val="0"/>
          <w:marBottom w:val="0"/>
          <w:divBdr>
            <w:top w:val="none" w:sz="0" w:space="0" w:color="auto"/>
            <w:left w:val="none" w:sz="0" w:space="0" w:color="auto"/>
            <w:bottom w:val="none" w:sz="0" w:space="0" w:color="auto"/>
            <w:right w:val="none" w:sz="0" w:space="0" w:color="auto"/>
          </w:divBdr>
        </w:div>
        <w:div w:id="1979414105">
          <w:marLeft w:val="640"/>
          <w:marRight w:val="0"/>
          <w:marTop w:val="0"/>
          <w:marBottom w:val="0"/>
          <w:divBdr>
            <w:top w:val="none" w:sz="0" w:space="0" w:color="auto"/>
            <w:left w:val="none" w:sz="0" w:space="0" w:color="auto"/>
            <w:bottom w:val="none" w:sz="0" w:space="0" w:color="auto"/>
            <w:right w:val="none" w:sz="0" w:space="0" w:color="auto"/>
          </w:divBdr>
        </w:div>
        <w:div w:id="1822378868">
          <w:marLeft w:val="640"/>
          <w:marRight w:val="0"/>
          <w:marTop w:val="0"/>
          <w:marBottom w:val="0"/>
          <w:divBdr>
            <w:top w:val="none" w:sz="0" w:space="0" w:color="auto"/>
            <w:left w:val="none" w:sz="0" w:space="0" w:color="auto"/>
            <w:bottom w:val="none" w:sz="0" w:space="0" w:color="auto"/>
            <w:right w:val="none" w:sz="0" w:space="0" w:color="auto"/>
          </w:divBdr>
        </w:div>
        <w:div w:id="1215509588">
          <w:marLeft w:val="640"/>
          <w:marRight w:val="0"/>
          <w:marTop w:val="0"/>
          <w:marBottom w:val="0"/>
          <w:divBdr>
            <w:top w:val="none" w:sz="0" w:space="0" w:color="auto"/>
            <w:left w:val="none" w:sz="0" w:space="0" w:color="auto"/>
            <w:bottom w:val="none" w:sz="0" w:space="0" w:color="auto"/>
            <w:right w:val="none" w:sz="0" w:space="0" w:color="auto"/>
          </w:divBdr>
        </w:div>
        <w:div w:id="543639538">
          <w:marLeft w:val="640"/>
          <w:marRight w:val="0"/>
          <w:marTop w:val="0"/>
          <w:marBottom w:val="0"/>
          <w:divBdr>
            <w:top w:val="none" w:sz="0" w:space="0" w:color="auto"/>
            <w:left w:val="none" w:sz="0" w:space="0" w:color="auto"/>
            <w:bottom w:val="none" w:sz="0" w:space="0" w:color="auto"/>
            <w:right w:val="none" w:sz="0" w:space="0" w:color="auto"/>
          </w:divBdr>
        </w:div>
        <w:div w:id="945774261">
          <w:marLeft w:val="640"/>
          <w:marRight w:val="0"/>
          <w:marTop w:val="0"/>
          <w:marBottom w:val="0"/>
          <w:divBdr>
            <w:top w:val="none" w:sz="0" w:space="0" w:color="auto"/>
            <w:left w:val="none" w:sz="0" w:space="0" w:color="auto"/>
            <w:bottom w:val="none" w:sz="0" w:space="0" w:color="auto"/>
            <w:right w:val="none" w:sz="0" w:space="0" w:color="auto"/>
          </w:divBdr>
        </w:div>
        <w:div w:id="1476724348">
          <w:marLeft w:val="640"/>
          <w:marRight w:val="0"/>
          <w:marTop w:val="0"/>
          <w:marBottom w:val="0"/>
          <w:divBdr>
            <w:top w:val="none" w:sz="0" w:space="0" w:color="auto"/>
            <w:left w:val="none" w:sz="0" w:space="0" w:color="auto"/>
            <w:bottom w:val="none" w:sz="0" w:space="0" w:color="auto"/>
            <w:right w:val="none" w:sz="0" w:space="0" w:color="auto"/>
          </w:divBdr>
        </w:div>
        <w:div w:id="1291669300">
          <w:marLeft w:val="640"/>
          <w:marRight w:val="0"/>
          <w:marTop w:val="0"/>
          <w:marBottom w:val="0"/>
          <w:divBdr>
            <w:top w:val="none" w:sz="0" w:space="0" w:color="auto"/>
            <w:left w:val="none" w:sz="0" w:space="0" w:color="auto"/>
            <w:bottom w:val="none" w:sz="0" w:space="0" w:color="auto"/>
            <w:right w:val="none" w:sz="0" w:space="0" w:color="auto"/>
          </w:divBdr>
        </w:div>
        <w:div w:id="187957916">
          <w:marLeft w:val="640"/>
          <w:marRight w:val="0"/>
          <w:marTop w:val="0"/>
          <w:marBottom w:val="0"/>
          <w:divBdr>
            <w:top w:val="none" w:sz="0" w:space="0" w:color="auto"/>
            <w:left w:val="none" w:sz="0" w:space="0" w:color="auto"/>
            <w:bottom w:val="none" w:sz="0" w:space="0" w:color="auto"/>
            <w:right w:val="none" w:sz="0" w:space="0" w:color="auto"/>
          </w:divBdr>
        </w:div>
        <w:div w:id="646207203">
          <w:marLeft w:val="640"/>
          <w:marRight w:val="0"/>
          <w:marTop w:val="0"/>
          <w:marBottom w:val="0"/>
          <w:divBdr>
            <w:top w:val="none" w:sz="0" w:space="0" w:color="auto"/>
            <w:left w:val="none" w:sz="0" w:space="0" w:color="auto"/>
            <w:bottom w:val="none" w:sz="0" w:space="0" w:color="auto"/>
            <w:right w:val="none" w:sz="0" w:space="0" w:color="auto"/>
          </w:divBdr>
        </w:div>
        <w:div w:id="1542016055">
          <w:marLeft w:val="640"/>
          <w:marRight w:val="0"/>
          <w:marTop w:val="0"/>
          <w:marBottom w:val="0"/>
          <w:divBdr>
            <w:top w:val="none" w:sz="0" w:space="0" w:color="auto"/>
            <w:left w:val="none" w:sz="0" w:space="0" w:color="auto"/>
            <w:bottom w:val="none" w:sz="0" w:space="0" w:color="auto"/>
            <w:right w:val="none" w:sz="0" w:space="0" w:color="auto"/>
          </w:divBdr>
        </w:div>
        <w:div w:id="1721511370">
          <w:marLeft w:val="640"/>
          <w:marRight w:val="0"/>
          <w:marTop w:val="0"/>
          <w:marBottom w:val="0"/>
          <w:divBdr>
            <w:top w:val="none" w:sz="0" w:space="0" w:color="auto"/>
            <w:left w:val="none" w:sz="0" w:space="0" w:color="auto"/>
            <w:bottom w:val="none" w:sz="0" w:space="0" w:color="auto"/>
            <w:right w:val="none" w:sz="0" w:space="0" w:color="auto"/>
          </w:divBdr>
        </w:div>
        <w:div w:id="1117914494">
          <w:marLeft w:val="640"/>
          <w:marRight w:val="0"/>
          <w:marTop w:val="0"/>
          <w:marBottom w:val="0"/>
          <w:divBdr>
            <w:top w:val="none" w:sz="0" w:space="0" w:color="auto"/>
            <w:left w:val="none" w:sz="0" w:space="0" w:color="auto"/>
            <w:bottom w:val="none" w:sz="0" w:space="0" w:color="auto"/>
            <w:right w:val="none" w:sz="0" w:space="0" w:color="auto"/>
          </w:divBdr>
        </w:div>
        <w:div w:id="1078944657">
          <w:marLeft w:val="640"/>
          <w:marRight w:val="0"/>
          <w:marTop w:val="0"/>
          <w:marBottom w:val="0"/>
          <w:divBdr>
            <w:top w:val="none" w:sz="0" w:space="0" w:color="auto"/>
            <w:left w:val="none" w:sz="0" w:space="0" w:color="auto"/>
            <w:bottom w:val="none" w:sz="0" w:space="0" w:color="auto"/>
            <w:right w:val="none" w:sz="0" w:space="0" w:color="auto"/>
          </w:divBdr>
        </w:div>
        <w:div w:id="1731461872">
          <w:marLeft w:val="640"/>
          <w:marRight w:val="0"/>
          <w:marTop w:val="0"/>
          <w:marBottom w:val="0"/>
          <w:divBdr>
            <w:top w:val="none" w:sz="0" w:space="0" w:color="auto"/>
            <w:left w:val="none" w:sz="0" w:space="0" w:color="auto"/>
            <w:bottom w:val="none" w:sz="0" w:space="0" w:color="auto"/>
            <w:right w:val="none" w:sz="0" w:space="0" w:color="auto"/>
          </w:divBdr>
        </w:div>
        <w:div w:id="1080953843">
          <w:marLeft w:val="640"/>
          <w:marRight w:val="0"/>
          <w:marTop w:val="0"/>
          <w:marBottom w:val="0"/>
          <w:divBdr>
            <w:top w:val="none" w:sz="0" w:space="0" w:color="auto"/>
            <w:left w:val="none" w:sz="0" w:space="0" w:color="auto"/>
            <w:bottom w:val="none" w:sz="0" w:space="0" w:color="auto"/>
            <w:right w:val="none" w:sz="0" w:space="0" w:color="auto"/>
          </w:divBdr>
        </w:div>
        <w:div w:id="2084909805">
          <w:marLeft w:val="640"/>
          <w:marRight w:val="0"/>
          <w:marTop w:val="0"/>
          <w:marBottom w:val="0"/>
          <w:divBdr>
            <w:top w:val="none" w:sz="0" w:space="0" w:color="auto"/>
            <w:left w:val="none" w:sz="0" w:space="0" w:color="auto"/>
            <w:bottom w:val="none" w:sz="0" w:space="0" w:color="auto"/>
            <w:right w:val="none" w:sz="0" w:space="0" w:color="auto"/>
          </w:divBdr>
        </w:div>
        <w:div w:id="1365716128">
          <w:marLeft w:val="640"/>
          <w:marRight w:val="0"/>
          <w:marTop w:val="0"/>
          <w:marBottom w:val="0"/>
          <w:divBdr>
            <w:top w:val="none" w:sz="0" w:space="0" w:color="auto"/>
            <w:left w:val="none" w:sz="0" w:space="0" w:color="auto"/>
            <w:bottom w:val="none" w:sz="0" w:space="0" w:color="auto"/>
            <w:right w:val="none" w:sz="0" w:space="0" w:color="auto"/>
          </w:divBdr>
        </w:div>
        <w:div w:id="412508936">
          <w:marLeft w:val="640"/>
          <w:marRight w:val="0"/>
          <w:marTop w:val="0"/>
          <w:marBottom w:val="0"/>
          <w:divBdr>
            <w:top w:val="none" w:sz="0" w:space="0" w:color="auto"/>
            <w:left w:val="none" w:sz="0" w:space="0" w:color="auto"/>
            <w:bottom w:val="none" w:sz="0" w:space="0" w:color="auto"/>
            <w:right w:val="none" w:sz="0" w:space="0" w:color="auto"/>
          </w:divBdr>
        </w:div>
        <w:div w:id="1274630090">
          <w:marLeft w:val="640"/>
          <w:marRight w:val="0"/>
          <w:marTop w:val="0"/>
          <w:marBottom w:val="0"/>
          <w:divBdr>
            <w:top w:val="none" w:sz="0" w:space="0" w:color="auto"/>
            <w:left w:val="none" w:sz="0" w:space="0" w:color="auto"/>
            <w:bottom w:val="none" w:sz="0" w:space="0" w:color="auto"/>
            <w:right w:val="none" w:sz="0" w:space="0" w:color="auto"/>
          </w:divBdr>
        </w:div>
        <w:div w:id="678625558">
          <w:marLeft w:val="640"/>
          <w:marRight w:val="0"/>
          <w:marTop w:val="0"/>
          <w:marBottom w:val="0"/>
          <w:divBdr>
            <w:top w:val="none" w:sz="0" w:space="0" w:color="auto"/>
            <w:left w:val="none" w:sz="0" w:space="0" w:color="auto"/>
            <w:bottom w:val="none" w:sz="0" w:space="0" w:color="auto"/>
            <w:right w:val="none" w:sz="0" w:space="0" w:color="auto"/>
          </w:divBdr>
        </w:div>
        <w:div w:id="798449502">
          <w:marLeft w:val="640"/>
          <w:marRight w:val="0"/>
          <w:marTop w:val="0"/>
          <w:marBottom w:val="0"/>
          <w:divBdr>
            <w:top w:val="none" w:sz="0" w:space="0" w:color="auto"/>
            <w:left w:val="none" w:sz="0" w:space="0" w:color="auto"/>
            <w:bottom w:val="none" w:sz="0" w:space="0" w:color="auto"/>
            <w:right w:val="none" w:sz="0" w:space="0" w:color="auto"/>
          </w:divBdr>
        </w:div>
        <w:div w:id="993989319">
          <w:marLeft w:val="640"/>
          <w:marRight w:val="0"/>
          <w:marTop w:val="0"/>
          <w:marBottom w:val="0"/>
          <w:divBdr>
            <w:top w:val="none" w:sz="0" w:space="0" w:color="auto"/>
            <w:left w:val="none" w:sz="0" w:space="0" w:color="auto"/>
            <w:bottom w:val="none" w:sz="0" w:space="0" w:color="auto"/>
            <w:right w:val="none" w:sz="0" w:space="0" w:color="auto"/>
          </w:divBdr>
        </w:div>
        <w:div w:id="1942571493">
          <w:marLeft w:val="640"/>
          <w:marRight w:val="0"/>
          <w:marTop w:val="0"/>
          <w:marBottom w:val="0"/>
          <w:divBdr>
            <w:top w:val="none" w:sz="0" w:space="0" w:color="auto"/>
            <w:left w:val="none" w:sz="0" w:space="0" w:color="auto"/>
            <w:bottom w:val="none" w:sz="0" w:space="0" w:color="auto"/>
            <w:right w:val="none" w:sz="0" w:space="0" w:color="auto"/>
          </w:divBdr>
        </w:div>
        <w:div w:id="1718504230">
          <w:marLeft w:val="640"/>
          <w:marRight w:val="0"/>
          <w:marTop w:val="0"/>
          <w:marBottom w:val="0"/>
          <w:divBdr>
            <w:top w:val="none" w:sz="0" w:space="0" w:color="auto"/>
            <w:left w:val="none" w:sz="0" w:space="0" w:color="auto"/>
            <w:bottom w:val="none" w:sz="0" w:space="0" w:color="auto"/>
            <w:right w:val="none" w:sz="0" w:space="0" w:color="auto"/>
          </w:divBdr>
        </w:div>
        <w:div w:id="168065565">
          <w:marLeft w:val="640"/>
          <w:marRight w:val="0"/>
          <w:marTop w:val="0"/>
          <w:marBottom w:val="0"/>
          <w:divBdr>
            <w:top w:val="none" w:sz="0" w:space="0" w:color="auto"/>
            <w:left w:val="none" w:sz="0" w:space="0" w:color="auto"/>
            <w:bottom w:val="none" w:sz="0" w:space="0" w:color="auto"/>
            <w:right w:val="none" w:sz="0" w:space="0" w:color="auto"/>
          </w:divBdr>
        </w:div>
        <w:div w:id="1299068134">
          <w:marLeft w:val="640"/>
          <w:marRight w:val="0"/>
          <w:marTop w:val="0"/>
          <w:marBottom w:val="0"/>
          <w:divBdr>
            <w:top w:val="none" w:sz="0" w:space="0" w:color="auto"/>
            <w:left w:val="none" w:sz="0" w:space="0" w:color="auto"/>
            <w:bottom w:val="none" w:sz="0" w:space="0" w:color="auto"/>
            <w:right w:val="none" w:sz="0" w:space="0" w:color="auto"/>
          </w:divBdr>
        </w:div>
        <w:div w:id="2089570993">
          <w:marLeft w:val="640"/>
          <w:marRight w:val="0"/>
          <w:marTop w:val="0"/>
          <w:marBottom w:val="0"/>
          <w:divBdr>
            <w:top w:val="none" w:sz="0" w:space="0" w:color="auto"/>
            <w:left w:val="none" w:sz="0" w:space="0" w:color="auto"/>
            <w:bottom w:val="none" w:sz="0" w:space="0" w:color="auto"/>
            <w:right w:val="none" w:sz="0" w:space="0" w:color="auto"/>
          </w:divBdr>
        </w:div>
        <w:div w:id="1996832869">
          <w:marLeft w:val="640"/>
          <w:marRight w:val="0"/>
          <w:marTop w:val="0"/>
          <w:marBottom w:val="0"/>
          <w:divBdr>
            <w:top w:val="none" w:sz="0" w:space="0" w:color="auto"/>
            <w:left w:val="none" w:sz="0" w:space="0" w:color="auto"/>
            <w:bottom w:val="none" w:sz="0" w:space="0" w:color="auto"/>
            <w:right w:val="none" w:sz="0" w:space="0" w:color="auto"/>
          </w:divBdr>
        </w:div>
        <w:div w:id="2046172480">
          <w:marLeft w:val="640"/>
          <w:marRight w:val="0"/>
          <w:marTop w:val="0"/>
          <w:marBottom w:val="0"/>
          <w:divBdr>
            <w:top w:val="none" w:sz="0" w:space="0" w:color="auto"/>
            <w:left w:val="none" w:sz="0" w:space="0" w:color="auto"/>
            <w:bottom w:val="none" w:sz="0" w:space="0" w:color="auto"/>
            <w:right w:val="none" w:sz="0" w:space="0" w:color="auto"/>
          </w:divBdr>
        </w:div>
        <w:div w:id="817527302">
          <w:marLeft w:val="640"/>
          <w:marRight w:val="0"/>
          <w:marTop w:val="0"/>
          <w:marBottom w:val="0"/>
          <w:divBdr>
            <w:top w:val="none" w:sz="0" w:space="0" w:color="auto"/>
            <w:left w:val="none" w:sz="0" w:space="0" w:color="auto"/>
            <w:bottom w:val="none" w:sz="0" w:space="0" w:color="auto"/>
            <w:right w:val="none" w:sz="0" w:space="0" w:color="auto"/>
          </w:divBdr>
        </w:div>
        <w:div w:id="1518081132">
          <w:marLeft w:val="640"/>
          <w:marRight w:val="0"/>
          <w:marTop w:val="0"/>
          <w:marBottom w:val="0"/>
          <w:divBdr>
            <w:top w:val="none" w:sz="0" w:space="0" w:color="auto"/>
            <w:left w:val="none" w:sz="0" w:space="0" w:color="auto"/>
            <w:bottom w:val="none" w:sz="0" w:space="0" w:color="auto"/>
            <w:right w:val="none" w:sz="0" w:space="0" w:color="auto"/>
          </w:divBdr>
        </w:div>
        <w:div w:id="191849083">
          <w:marLeft w:val="640"/>
          <w:marRight w:val="0"/>
          <w:marTop w:val="0"/>
          <w:marBottom w:val="0"/>
          <w:divBdr>
            <w:top w:val="none" w:sz="0" w:space="0" w:color="auto"/>
            <w:left w:val="none" w:sz="0" w:space="0" w:color="auto"/>
            <w:bottom w:val="none" w:sz="0" w:space="0" w:color="auto"/>
            <w:right w:val="none" w:sz="0" w:space="0" w:color="auto"/>
          </w:divBdr>
        </w:div>
        <w:div w:id="1082144998">
          <w:marLeft w:val="640"/>
          <w:marRight w:val="0"/>
          <w:marTop w:val="0"/>
          <w:marBottom w:val="0"/>
          <w:divBdr>
            <w:top w:val="none" w:sz="0" w:space="0" w:color="auto"/>
            <w:left w:val="none" w:sz="0" w:space="0" w:color="auto"/>
            <w:bottom w:val="none" w:sz="0" w:space="0" w:color="auto"/>
            <w:right w:val="none" w:sz="0" w:space="0" w:color="auto"/>
          </w:divBdr>
        </w:div>
        <w:div w:id="1710036118">
          <w:marLeft w:val="640"/>
          <w:marRight w:val="0"/>
          <w:marTop w:val="0"/>
          <w:marBottom w:val="0"/>
          <w:divBdr>
            <w:top w:val="none" w:sz="0" w:space="0" w:color="auto"/>
            <w:left w:val="none" w:sz="0" w:space="0" w:color="auto"/>
            <w:bottom w:val="none" w:sz="0" w:space="0" w:color="auto"/>
            <w:right w:val="none" w:sz="0" w:space="0" w:color="auto"/>
          </w:divBdr>
        </w:div>
        <w:div w:id="1277758702">
          <w:marLeft w:val="640"/>
          <w:marRight w:val="0"/>
          <w:marTop w:val="0"/>
          <w:marBottom w:val="0"/>
          <w:divBdr>
            <w:top w:val="none" w:sz="0" w:space="0" w:color="auto"/>
            <w:left w:val="none" w:sz="0" w:space="0" w:color="auto"/>
            <w:bottom w:val="none" w:sz="0" w:space="0" w:color="auto"/>
            <w:right w:val="none" w:sz="0" w:space="0" w:color="auto"/>
          </w:divBdr>
        </w:div>
        <w:div w:id="429660626">
          <w:marLeft w:val="640"/>
          <w:marRight w:val="0"/>
          <w:marTop w:val="0"/>
          <w:marBottom w:val="0"/>
          <w:divBdr>
            <w:top w:val="none" w:sz="0" w:space="0" w:color="auto"/>
            <w:left w:val="none" w:sz="0" w:space="0" w:color="auto"/>
            <w:bottom w:val="none" w:sz="0" w:space="0" w:color="auto"/>
            <w:right w:val="none" w:sz="0" w:space="0" w:color="auto"/>
          </w:divBdr>
        </w:div>
        <w:div w:id="526875243">
          <w:marLeft w:val="640"/>
          <w:marRight w:val="0"/>
          <w:marTop w:val="0"/>
          <w:marBottom w:val="0"/>
          <w:divBdr>
            <w:top w:val="none" w:sz="0" w:space="0" w:color="auto"/>
            <w:left w:val="none" w:sz="0" w:space="0" w:color="auto"/>
            <w:bottom w:val="none" w:sz="0" w:space="0" w:color="auto"/>
            <w:right w:val="none" w:sz="0" w:space="0" w:color="auto"/>
          </w:divBdr>
        </w:div>
        <w:div w:id="19361801">
          <w:marLeft w:val="640"/>
          <w:marRight w:val="0"/>
          <w:marTop w:val="0"/>
          <w:marBottom w:val="0"/>
          <w:divBdr>
            <w:top w:val="none" w:sz="0" w:space="0" w:color="auto"/>
            <w:left w:val="none" w:sz="0" w:space="0" w:color="auto"/>
            <w:bottom w:val="none" w:sz="0" w:space="0" w:color="auto"/>
            <w:right w:val="none" w:sz="0" w:space="0" w:color="auto"/>
          </w:divBdr>
        </w:div>
        <w:div w:id="815151239">
          <w:marLeft w:val="640"/>
          <w:marRight w:val="0"/>
          <w:marTop w:val="0"/>
          <w:marBottom w:val="0"/>
          <w:divBdr>
            <w:top w:val="none" w:sz="0" w:space="0" w:color="auto"/>
            <w:left w:val="none" w:sz="0" w:space="0" w:color="auto"/>
            <w:bottom w:val="none" w:sz="0" w:space="0" w:color="auto"/>
            <w:right w:val="none" w:sz="0" w:space="0" w:color="auto"/>
          </w:divBdr>
        </w:div>
        <w:div w:id="685642774">
          <w:marLeft w:val="640"/>
          <w:marRight w:val="0"/>
          <w:marTop w:val="0"/>
          <w:marBottom w:val="0"/>
          <w:divBdr>
            <w:top w:val="none" w:sz="0" w:space="0" w:color="auto"/>
            <w:left w:val="none" w:sz="0" w:space="0" w:color="auto"/>
            <w:bottom w:val="none" w:sz="0" w:space="0" w:color="auto"/>
            <w:right w:val="none" w:sz="0" w:space="0" w:color="auto"/>
          </w:divBdr>
        </w:div>
        <w:div w:id="479270409">
          <w:marLeft w:val="640"/>
          <w:marRight w:val="0"/>
          <w:marTop w:val="0"/>
          <w:marBottom w:val="0"/>
          <w:divBdr>
            <w:top w:val="none" w:sz="0" w:space="0" w:color="auto"/>
            <w:left w:val="none" w:sz="0" w:space="0" w:color="auto"/>
            <w:bottom w:val="none" w:sz="0" w:space="0" w:color="auto"/>
            <w:right w:val="none" w:sz="0" w:space="0" w:color="auto"/>
          </w:divBdr>
        </w:div>
        <w:div w:id="1668749916">
          <w:marLeft w:val="640"/>
          <w:marRight w:val="0"/>
          <w:marTop w:val="0"/>
          <w:marBottom w:val="0"/>
          <w:divBdr>
            <w:top w:val="none" w:sz="0" w:space="0" w:color="auto"/>
            <w:left w:val="none" w:sz="0" w:space="0" w:color="auto"/>
            <w:bottom w:val="none" w:sz="0" w:space="0" w:color="auto"/>
            <w:right w:val="none" w:sz="0" w:space="0" w:color="auto"/>
          </w:divBdr>
        </w:div>
        <w:div w:id="1064641693">
          <w:marLeft w:val="640"/>
          <w:marRight w:val="0"/>
          <w:marTop w:val="0"/>
          <w:marBottom w:val="0"/>
          <w:divBdr>
            <w:top w:val="none" w:sz="0" w:space="0" w:color="auto"/>
            <w:left w:val="none" w:sz="0" w:space="0" w:color="auto"/>
            <w:bottom w:val="none" w:sz="0" w:space="0" w:color="auto"/>
            <w:right w:val="none" w:sz="0" w:space="0" w:color="auto"/>
          </w:divBdr>
        </w:div>
        <w:div w:id="714308440">
          <w:marLeft w:val="640"/>
          <w:marRight w:val="0"/>
          <w:marTop w:val="0"/>
          <w:marBottom w:val="0"/>
          <w:divBdr>
            <w:top w:val="none" w:sz="0" w:space="0" w:color="auto"/>
            <w:left w:val="none" w:sz="0" w:space="0" w:color="auto"/>
            <w:bottom w:val="none" w:sz="0" w:space="0" w:color="auto"/>
            <w:right w:val="none" w:sz="0" w:space="0" w:color="auto"/>
          </w:divBdr>
        </w:div>
        <w:div w:id="360519152">
          <w:marLeft w:val="640"/>
          <w:marRight w:val="0"/>
          <w:marTop w:val="0"/>
          <w:marBottom w:val="0"/>
          <w:divBdr>
            <w:top w:val="none" w:sz="0" w:space="0" w:color="auto"/>
            <w:left w:val="none" w:sz="0" w:space="0" w:color="auto"/>
            <w:bottom w:val="none" w:sz="0" w:space="0" w:color="auto"/>
            <w:right w:val="none" w:sz="0" w:space="0" w:color="auto"/>
          </w:divBdr>
        </w:div>
        <w:div w:id="484860217">
          <w:marLeft w:val="640"/>
          <w:marRight w:val="0"/>
          <w:marTop w:val="0"/>
          <w:marBottom w:val="0"/>
          <w:divBdr>
            <w:top w:val="none" w:sz="0" w:space="0" w:color="auto"/>
            <w:left w:val="none" w:sz="0" w:space="0" w:color="auto"/>
            <w:bottom w:val="none" w:sz="0" w:space="0" w:color="auto"/>
            <w:right w:val="none" w:sz="0" w:space="0" w:color="auto"/>
          </w:divBdr>
        </w:div>
        <w:div w:id="1751845902">
          <w:marLeft w:val="640"/>
          <w:marRight w:val="0"/>
          <w:marTop w:val="0"/>
          <w:marBottom w:val="0"/>
          <w:divBdr>
            <w:top w:val="none" w:sz="0" w:space="0" w:color="auto"/>
            <w:left w:val="none" w:sz="0" w:space="0" w:color="auto"/>
            <w:bottom w:val="none" w:sz="0" w:space="0" w:color="auto"/>
            <w:right w:val="none" w:sz="0" w:space="0" w:color="auto"/>
          </w:divBdr>
        </w:div>
        <w:div w:id="318965313">
          <w:marLeft w:val="640"/>
          <w:marRight w:val="0"/>
          <w:marTop w:val="0"/>
          <w:marBottom w:val="0"/>
          <w:divBdr>
            <w:top w:val="none" w:sz="0" w:space="0" w:color="auto"/>
            <w:left w:val="none" w:sz="0" w:space="0" w:color="auto"/>
            <w:bottom w:val="none" w:sz="0" w:space="0" w:color="auto"/>
            <w:right w:val="none" w:sz="0" w:space="0" w:color="auto"/>
          </w:divBdr>
        </w:div>
        <w:div w:id="1702823140">
          <w:marLeft w:val="640"/>
          <w:marRight w:val="0"/>
          <w:marTop w:val="0"/>
          <w:marBottom w:val="0"/>
          <w:divBdr>
            <w:top w:val="none" w:sz="0" w:space="0" w:color="auto"/>
            <w:left w:val="none" w:sz="0" w:space="0" w:color="auto"/>
            <w:bottom w:val="none" w:sz="0" w:space="0" w:color="auto"/>
            <w:right w:val="none" w:sz="0" w:space="0" w:color="auto"/>
          </w:divBdr>
        </w:div>
        <w:div w:id="470947365">
          <w:marLeft w:val="640"/>
          <w:marRight w:val="0"/>
          <w:marTop w:val="0"/>
          <w:marBottom w:val="0"/>
          <w:divBdr>
            <w:top w:val="none" w:sz="0" w:space="0" w:color="auto"/>
            <w:left w:val="none" w:sz="0" w:space="0" w:color="auto"/>
            <w:bottom w:val="none" w:sz="0" w:space="0" w:color="auto"/>
            <w:right w:val="none" w:sz="0" w:space="0" w:color="auto"/>
          </w:divBdr>
        </w:div>
        <w:div w:id="305550840">
          <w:marLeft w:val="640"/>
          <w:marRight w:val="0"/>
          <w:marTop w:val="0"/>
          <w:marBottom w:val="0"/>
          <w:divBdr>
            <w:top w:val="none" w:sz="0" w:space="0" w:color="auto"/>
            <w:left w:val="none" w:sz="0" w:space="0" w:color="auto"/>
            <w:bottom w:val="none" w:sz="0" w:space="0" w:color="auto"/>
            <w:right w:val="none" w:sz="0" w:space="0" w:color="auto"/>
          </w:divBdr>
        </w:div>
        <w:div w:id="644890194">
          <w:marLeft w:val="640"/>
          <w:marRight w:val="0"/>
          <w:marTop w:val="0"/>
          <w:marBottom w:val="0"/>
          <w:divBdr>
            <w:top w:val="none" w:sz="0" w:space="0" w:color="auto"/>
            <w:left w:val="none" w:sz="0" w:space="0" w:color="auto"/>
            <w:bottom w:val="none" w:sz="0" w:space="0" w:color="auto"/>
            <w:right w:val="none" w:sz="0" w:space="0" w:color="auto"/>
          </w:divBdr>
        </w:div>
        <w:div w:id="1935360133">
          <w:marLeft w:val="640"/>
          <w:marRight w:val="0"/>
          <w:marTop w:val="0"/>
          <w:marBottom w:val="0"/>
          <w:divBdr>
            <w:top w:val="none" w:sz="0" w:space="0" w:color="auto"/>
            <w:left w:val="none" w:sz="0" w:space="0" w:color="auto"/>
            <w:bottom w:val="none" w:sz="0" w:space="0" w:color="auto"/>
            <w:right w:val="none" w:sz="0" w:space="0" w:color="auto"/>
          </w:divBdr>
        </w:div>
        <w:div w:id="1002512111">
          <w:marLeft w:val="640"/>
          <w:marRight w:val="0"/>
          <w:marTop w:val="0"/>
          <w:marBottom w:val="0"/>
          <w:divBdr>
            <w:top w:val="none" w:sz="0" w:space="0" w:color="auto"/>
            <w:left w:val="none" w:sz="0" w:space="0" w:color="auto"/>
            <w:bottom w:val="none" w:sz="0" w:space="0" w:color="auto"/>
            <w:right w:val="none" w:sz="0" w:space="0" w:color="auto"/>
          </w:divBdr>
        </w:div>
        <w:div w:id="1291401030">
          <w:marLeft w:val="640"/>
          <w:marRight w:val="0"/>
          <w:marTop w:val="0"/>
          <w:marBottom w:val="0"/>
          <w:divBdr>
            <w:top w:val="none" w:sz="0" w:space="0" w:color="auto"/>
            <w:left w:val="none" w:sz="0" w:space="0" w:color="auto"/>
            <w:bottom w:val="none" w:sz="0" w:space="0" w:color="auto"/>
            <w:right w:val="none" w:sz="0" w:space="0" w:color="auto"/>
          </w:divBdr>
        </w:div>
        <w:div w:id="544296430">
          <w:marLeft w:val="640"/>
          <w:marRight w:val="0"/>
          <w:marTop w:val="0"/>
          <w:marBottom w:val="0"/>
          <w:divBdr>
            <w:top w:val="none" w:sz="0" w:space="0" w:color="auto"/>
            <w:left w:val="none" w:sz="0" w:space="0" w:color="auto"/>
            <w:bottom w:val="none" w:sz="0" w:space="0" w:color="auto"/>
            <w:right w:val="none" w:sz="0" w:space="0" w:color="auto"/>
          </w:divBdr>
        </w:div>
        <w:div w:id="822544479">
          <w:marLeft w:val="640"/>
          <w:marRight w:val="0"/>
          <w:marTop w:val="0"/>
          <w:marBottom w:val="0"/>
          <w:divBdr>
            <w:top w:val="none" w:sz="0" w:space="0" w:color="auto"/>
            <w:left w:val="none" w:sz="0" w:space="0" w:color="auto"/>
            <w:bottom w:val="none" w:sz="0" w:space="0" w:color="auto"/>
            <w:right w:val="none" w:sz="0" w:space="0" w:color="auto"/>
          </w:divBdr>
        </w:div>
        <w:div w:id="492986264">
          <w:marLeft w:val="640"/>
          <w:marRight w:val="0"/>
          <w:marTop w:val="0"/>
          <w:marBottom w:val="0"/>
          <w:divBdr>
            <w:top w:val="none" w:sz="0" w:space="0" w:color="auto"/>
            <w:left w:val="none" w:sz="0" w:space="0" w:color="auto"/>
            <w:bottom w:val="none" w:sz="0" w:space="0" w:color="auto"/>
            <w:right w:val="none" w:sz="0" w:space="0" w:color="auto"/>
          </w:divBdr>
        </w:div>
        <w:div w:id="2042978389">
          <w:marLeft w:val="640"/>
          <w:marRight w:val="0"/>
          <w:marTop w:val="0"/>
          <w:marBottom w:val="0"/>
          <w:divBdr>
            <w:top w:val="none" w:sz="0" w:space="0" w:color="auto"/>
            <w:left w:val="none" w:sz="0" w:space="0" w:color="auto"/>
            <w:bottom w:val="none" w:sz="0" w:space="0" w:color="auto"/>
            <w:right w:val="none" w:sz="0" w:space="0" w:color="auto"/>
          </w:divBdr>
        </w:div>
        <w:div w:id="924147385">
          <w:marLeft w:val="640"/>
          <w:marRight w:val="0"/>
          <w:marTop w:val="0"/>
          <w:marBottom w:val="0"/>
          <w:divBdr>
            <w:top w:val="none" w:sz="0" w:space="0" w:color="auto"/>
            <w:left w:val="none" w:sz="0" w:space="0" w:color="auto"/>
            <w:bottom w:val="none" w:sz="0" w:space="0" w:color="auto"/>
            <w:right w:val="none" w:sz="0" w:space="0" w:color="auto"/>
          </w:divBdr>
        </w:div>
        <w:div w:id="2100757318">
          <w:marLeft w:val="640"/>
          <w:marRight w:val="0"/>
          <w:marTop w:val="0"/>
          <w:marBottom w:val="0"/>
          <w:divBdr>
            <w:top w:val="none" w:sz="0" w:space="0" w:color="auto"/>
            <w:left w:val="none" w:sz="0" w:space="0" w:color="auto"/>
            <w:bottom w:val="none" w:sz="0" w:space="0" w:color="auto"/>
            <w:right w:val="none" w:sz="0" w:space="0" w:color="auto"/>
          </w:divBdr>
        </w:div>
        <w:div w:id="377709167">
          <w:marLeft w:val="640"/>
          <w:marRight w:val="0"/>
          <w:marTop w:val="0"/>
          <w:marBottom w:val="0"/>
          <w:divBdr>
            <w:top w:val="none" w:sz="0" w:space="0" w:color="auto"/>
            <w:left w:val="none" w:sz="0" w:space="0" w:color="auto"/>
            <w:bottom w:val="none" w:sz="0" w:space="0" w:color="auto"/>
            <w:right w:val="none" w:sz="0" w:space="0" w:color="auto"/>
          </w:divBdr>
        </w:div>
        <w:div w:id="1713379612">
          <w:marLeft w:val="640"/>
          <w:marRight w:val="0"/>
          <w:marTop w:val="0"/>
          <w:marBottom w:val="0"/>
          <w:divBdr>
            <w:top w:val="none" w:sz="0" w:space="0" w:color="auto"/>
            <w:left w:val="none" w:sz="0" w:space="0" w:color="auto"/>
            <w:bottom w:val="none" w:sz="0" w:space="0" w:color="auto"/>
            <w:right w:val="none" w:sz="0" w:space="0" w:color="auto"/>
          </w:divBdr>
        </w:div>
        <w:div w:id="1641685205">
          <w:marLeft w:val="640"/>
          <w:marRight w:val="0"/>
          <w:marTop w:val="0"/>
          <w:marBottom w:val="0"/>
          <w:divBdr>
            <w:top w:val="none" w:sz="0" w:space="0" w:color="auto"/>
            <w:left w:val="none" w:sz="0" w:space="0" w:color="auto"/>
            <w:bottom w:val="none" w:sz="0" w:space="0" w:color="auto"/>
            <w:right w:val="none" w:sz="0" w:space="0" w:color="auto"/>
          </w:divBdr>
        </w:div>
        <w:div w:id="243414500">
          <w:marLeft w:val="640"/>
          <w:marRight w:val="0"/>
          <w:marTop w:val="0"/>
          <w:marBottom w:val="0"/>
          <w:divBdr>
            <w:top w:val="none" w:sz="0" w:space="0" w:color="auto"/>
            <w:left w:val="none" w:sz="0" w:space="0" w:color="auto"/>
            <w:bottom w:val="none" w:sz="0" w:space="0" w:color="auto"/>
            <w:right w:val="none" w:sz="0" w:space="0" w:color="auto"/>
          </w:divBdr>
        </w:div>
        <w:div w:id="147987452">
          <w:marLeft w:val="640"/>
          <w:marRight w:val="0"/>
          <w:marTop w:val="0"/>
          <w:marBottom w:val="0"/>
          <w:divBdr>
            <w:top w:val="none" w:sz="0" w:space="0" w:color="auto"/>
            <w:left w:val="none" w:sz="0" w:space="0" w:color="auto"/>
            <w:bottom w:val="none" w:sz="0" w:space="0" w:color="auto"/>
            <w:right w:val="none" w:sz="0" w:space="0" w:color="auto"/>
          </w:divBdr>
        </w:div>
        <w:div w:id="732436795">
          <w:marLeft w:val="640"/>
          <w:marRight w:val="0"/>
          <w:marTop w:val="0"/>
          <w:marBottom w:val="0"/>
          <w:divBdr>
            <w:top w:val="none" w:sz="0" w:space="0" w:color="auto"/>
            <w:left w:val="none" w:sz="0" w:space="0" w:color="auto"/>
            <w:bottom w:val="none" w:sz="0" w:space="0" w:color="auto"/>
            <w:right w:val="none" w:sz="0" w:space="0" w:color="auto"/>
          </w:divBdr>
        </w:div>
      </w:divsChild>
    </w:div>
    <w:div w:id="1990861083">
      <w:bodyDiv w:val="1"/>
      <w:marLeft w:val="0"/>
      <w:marRight w:val="0"/>
      <w:marTop w:val="0"/>
      <w:marBottom w:val="0"/>
      <w:divBdr>
        <w:top w:val="none" w:sz="0" w:space="0" w:color="auto"/>
        <w:left w:val="none" w:sz="0" w:space="0" w:color="auto"/>
        <w:bottom w:val="none" w:sz="0" w:space="0" w:color="auto"/>
        <w:right w:val="none" w:sz="0" w:space="0" w:color="auto"/>
      </w:divBdr>
      <w:divsChild>
        <w:div w:id="1651396584">
          <w:marLeft w:val="640"/>
          <w:marRight w:val="0"/>
          <w:marTop w:val="0"/>
          <w:marBottom w:val="0"/>
          <w:divBdr>
            <w:top w:val="none" w:sz="0" w:space="0" w:color="auto"/>
            <w:left w:val="none" w:sz="0" w:space="0" w:color="auto"/>
            <w:bottom w:val="none" w:sz="0" w:space="0" w:color="auto"/>
            <w:right w:val="none" w:sz="0" w:space="0" w:color="auto"/>
          </w:divBdr>
        </w:div>
        <w:div w:id="198202458">
          <w:marLeft w:val="640"/>
          <w:marRight w:val="0"/>
          <w:marTop w:val="0"/>
          <w:marBottom w:val="0"/>
          <w:divBdr>
            <w:top w:val="none" w:sz="0" w:space="0" w:color="auto"/>
            <w:left w:val="none" w:sz="0" w:space="0" w:color="auto"/>
            <w:bottom w:val="none" w:sz="0" w:space="0" w:color="auto"/>
            <w:right w:val="none" w:sz="0" w:space="0" w:color="auto"/>
          </w:divBdr>
        </w:div>
        <w:div w:id="553002190">
          <w:marLeft w:val="640"/>
          <w:marRight w:val="0"/>
          <w:marTop w:val="0"/>
          <w:marBottom w:val="0"/>
          <w:divBdr>
            <w:top w:val="none" w:sz="0" w:space="0" w:color="auto"/>
            <w:left w:val="none" w:sz="0" w:space="0" w:color="auto"/>
            <w:bottom w:val="none" w:sz="0" w:space="0" w:color="auto"/>
            <w:right w:val="none" w:sz="0" w:space="0" w:color="auto"/>
          </w:divBdr>
        </w:div>
        <w:div w:id="298531517">
          <w:marLeft w:val="640"/>
          <w:marRight w:val="0"/>
          <w:marTop w:val="0"/>
          <w:marBottom w:val="0"/>
          <w:divBdr>
            <w:top w:val="none" w:sz="0" w:space="0" w:color="auto"/>
            <w:left w:val="none" w:sz="0" w:space="0" w:color="auto"/>
            <w:bottom w:val="none" w:sz="0" w:space="0" w:color="auto"/>
            <w:right w:val="none" w:sz="0" w:space="0" w:color="auto"/>
          </w:divBdr>
        </w:div>
        <w:div w:id="191576732">
          <w:marLeft w:val="640"/>
          <w:marRight w:val="0"/>
          <w:marTop w:val="0"/>
          <w:marBottom w:val="0"/>
          <w:divBdr>
            <w:top w:val="none" w:sz="0" w:space="0" w:color="auto"/>
            <w:left w:val="none" w:sz="0" w:space="0" w:color="auto"/>
            <w:bottom w:val="none" w:sz="0" w:space="0" w:color="auto"/>
            <w:right w:val="none" w:sz="0" w:space="0" w:color="auto"/>
          </w:divBdr>
        </w:div>
        <w:div w:id="2048946094">
          <w:marLeft w:val="640"/>
          <w:marRight w:val="0"/>
          <w:marTop w:val="0"/>
          <w:marBottom w:val="0"/>
          <w:divBdr>
            <w:top w:val="none" w:sz="0" w:space="0" w:color="auto"/>
            <w:left w:val="none" w:sz="0" w:space="0" w:color="auto"/>
            <w:bottom w:val="none" w:sz="0" w:space="0" w:color="auto"/>
            <w:right w:val="none" w:sz="0" w:space="0" w:color="auto"/>
          </w:divBdr>
        </w:div>
        <w:div w:id="2140755149">
          <w:marLeft w:val="640"/>
          <w:marRight w:val="0"/>
          <w:marTop w:val="0"/>
          <w:marBottom w:val="0"/>
          <w:divBdr>
            <w:top w:val="none" w:sz="0" w:space="0" w:color="auto"/>
            <w:left w:val="none" w:sz="0" w:space="0" w:color="auto"/>
            <w:bottom w:val="none" w:sz="0" w:space="0" w:color="auto"/>
            <w:right w:val="none" w:sz="0" w:space="0" w:color="auto"/>
          </w:divBdr>
        </w:div>
        <w:div w:id="1490898834">
          <w:marLeft w:val="640"/>
          <w:marRight w:val="0"/>
          <w:marTop w:val="0"/>
          <w:marBottom w:val="0"/>
          <w:divBdr>
            <w:top w:val="none" w:sz="0" w:space="0" w:color="auto"/>
            <w:left w:val="none" w:sz="0" w:space="0" w:color="auto"/>
            <w:bottom w:val="none" w:sz="0" w:space="0" w:color="auto"/>
            <w:right w:val="none" w:sz="0" w:space="0" w:color="auto"/>
          </w:divBdr>
        </w:div>
        <w:div w:id="942030052">
          <w:marLeft w:val="640"/>
          <w:marRight w:val="0"/>
          <w:marTop w:val="0"/>
          <w:marBottom w:val="0"/>
          <w:divBdr>
            <w:top w:val="none" w:sz="0" w:space="0" w:color="auto"/>
            <w:left w:val="none" w:sz="0" w:space="0" w:color="auto"/>
            <w:bottom w:val="none" w:sz="0" w:space="0" w:color="auto"/>
            <w:right w:val="none" w:sz="0" w:space="0" w:color="auto"/>
          </w:divBdr>
        </w:div>
        <w:div w:id="105853278">
          <w:marLeft w:val="640"/>
          <w:marRight w:val="0"/>
          <w:marTop w:val="0"/>
          <w:marBottom w:val="0"/>
          <w:divBdr>
            <w:top w:val="none" w:sz="0" w:space="0" w:color="auto"/>
            <w:left w:val="none" w:sz="0" w:space="0" w:color="auto"/>
            <w:bottom w:val="none" w:sz="0" w:space="0" w:color="auto"/>
            <w:right w:val="none" w:sz="0" w:space="0" w:color="auto"/>
          </w:divBdr>
        </w:div>
        <w:div w:id="1936009863">
          <w:marLeft w:val="640"/>
          <w:marRight w:val="0"/>
          <w:marTop w:val="0"/>
          <w:marBottom w:val="0"/>
          <w:divBdr>
            <w:top w:val="none" w:sz="0" w:space="0" w:color="auto"/>
            <w:left w:val="none" w:sz="0" w:space="0" w:color="auto"/>
            <w:bottom w:val="none" w:sz="0" w:space="0" w:color="auto"/>
            <w:right w:val="none" w:sz="0" w:space="0" w:color="auto"/>
          </w:divBdr>
        </w:div>
        <w:div w:id="575358097">
          <w:marLeft w:val="640"/>
          <w:marRight w:val="0"/>
          <w:marTop w:val="0"/>
          <w:marBottom w:val="0"/>
          <w:divBdr>
            <w:top w:val="none" w:sz="0" w:space="0" w:color="auto"/>
            <w:left w:val="none" w:sz="0" w:space="0" w:color="auto"/>
            <w:bottom w:val="none" w:sz="0" w:space="0" w:color="auto"/>
            <w:right w:val="none" w:sz="0" w:space="0" w:color="auto"/>
          </w:divBdr>
        </w:div>
        <w:div w:id="302927061">
          <w:marLeft w:val="640"/>
          <w:marRight w:val="0"/>
          <w:marTop w:val="0"/>
          <w:marBottom w:val="0"/>
          <w:divBdr>
            <w:top w:val="none" w:sz="0" w:space="0" w:color="auto"/>
            <w:left w:val="none" w:sz="0" w:space="0" w:color="auto"/>
            <w:bottom w:val="none" w:sz="0" w:space="0" w:color="auto"/>
            <w:right w:val="none" w:sz="0" w:space="0" w:color="auto"/>
          </w:divBdr>
        </w:div>
        <w:div w:id="500200964">
          <w:marLeft w:val="640"/>
          <w:marRight w:val="0"/>
          <w:marTop w:val="0"/>
          <w:marBottom w:val="0"/>
          <w:divBdr>
            <w:top w:val="none" w:sz="0" w:space="0" w:color="auto"/>
            <w:left w:val="none" w:sz="0" w:space="0" w:color="auto"/>
            <w:bottom w:val="none" w:sz="0" w:space="0" w:color="auto"/>
            <w:right w:val="none" w:sz="0" w:space="0" w:color="auto"/>
          </w:divBdr>
        </w:div>
        <w:div w:id="639650689">
          <w:marLeft w:val="640"/>
          <w:marRight w:val="0"/>
          <w:marTop w:val="0"/>
          <w:marBottom w:val="0"/>
          <w:divBdr>
            <w:top w:val="none" w:sz="0" w:space="0" w:color="auto"/>
            <w:left w:val="none" w:sz="0" w:space="0" w:color="auto"/>
            <w:bottom w:val="none" w:sz="0" w:space="0" w:color="auto"/>
            <w:right w:val="none" w:sz="0" w:space="0" w:color="auto"/>
          </w:divBdr>
        </w:div>
        <w:div w:id="891044525">
          <w:marLeft w:val="640"/>
          <w:marRight w:val="0"/>
          <w:marTop w:val="0"/>
          <w:marBottom w:val="0"/>
          <w:divBdr>
            <w:top w:val="none" w:sz="0" w:space="0" w:color="auto"/>
            <w:left w:val="none" w:sz="0" w:space="0" w:color="auto"/>
            <w:bottom w:val="none" w:sz="0" w:space="0" w:color="auto"/>
            <w:right w:val="none" w:sz="0" w:space="0" w:color="auto"/>
          </w:divBdr>
        </w:div>
        <w:div w:id="160194275">
          <w:marLeft w:val="640"/>
          <w:marRight w:val="0"/>
          <w:marTop w:val="0"/>
          <w:marBottom w:val="0"/>
          <w:divBdr>
            <w:top w:val="none" w:sz="0" w:space="0" w:color="auto"/>
            <w:left w:val="none" w:sz="0" w:space="0" w:color="auto"/>
            <w:bottom w:val="none" w:sz="0" w:space="0" w:color="auto"/>
            <w:right w:val="none" w:sz="0" w:space="0" w:color="auto"/>
          </w:divBdr>
        </w:div>
        <w:div w:id="1204975881">
          <w:marLeft w:val="640"/>
          <w:marRight w:val="0"/>
          <w:marTop w:val="0"/>
          <w:marBottom w:val="0"/>
          <w:divBdr>
            <w:top w:val="none" w:sz="0" w:space="0" w:color="auto"/>
            <w:left w:val="none" w:sz="0" w:space="0" w:color="auto"/>
            <w:bottom w:val="none" w:sz="0" w:space="0" w:color="auto"/>
            <w:right w:val="none" w:sz="0" w:space="0" w:color="auto"/>
          </w:divBdr>
        </w:div>
        <w:div w:id="1734501766">
          <w:marLeft w:val="640"/>
          <w:marRight w:val="0"/>
          <w:marTop w:val="0"/>
          <w:marBottom w:val="0"/>
          <w:divBdr>
            <w:top w:val="none" w:sz="0" w:space="0" w:color="auto"/>
            <w:left w:val="none" w:sz="0" w:space="0" w:color="auto"/>
            <w:bottom w:val="none" w:sz="0" w:space="0" w:color="auto"/>
            <w:right w:val="none" w:sz="0" w:space="0" w:color="auto"/>
          </w:divBdr>
        </w:div>
        <w:div w:id="1737556785">
          <w:marLeft w:val="640"/>
          <w:marRight w:val="0"/>
          <w:marTop w:val="0"/>
          <w:marBottom w:val="0"/>
          <w:divBdr>
            <w:top w:val="none" w:sz="0" w:space="0" w:color="auto"/>
            <w:left w:val="none" w:sz="0" w:space="0" w:color="auto"/>
            <w:bottom w:val="none" w:sz="0" w:space="0" w:color="auto"/>
            <w:right w:val="none" w:sz="0" w:space="0" w:color="auto"/>
          </w:divBdr>
        </w:div>
        <w:div w:id="1833791823">
          <w:marLeft w:val="640"/>
          <w:marRight w:val="0"/>
          <w:marTop w:val="0"/>
          <w:marBottom w:val="0"/>
          <w:divBdr>
            <w:top w:val="none" w:sz="0" w:space="0" w:color="auto"/>
            <w:left w:val="none" w:sz="0" w:space="0" w:color="auto"/>
            <w:bottom w:val="none" w:sz="0" w:space="0" w:color="auto"/>
            <w:right w:val="none" w:sz="0" w:space="0" w:color="auto"/>
          </w:divBdr>
        </w:div>
        <w:div w:id="288123604">
          <w:marLeft w:val="640"/>
          <w:marRight w:val="0"/>
          <w:marTop w:val="0"/>
          <w:marBottom w:val="0"/>
          <w:divBdr>
            <w:top w:val="none" w:sz="0" w:space="0" w:color="auto"/>
            <w:left w:val="none" w:sz="0" w:space="0" w:color="auto"/>
            <w:bottom w:val="none" w:sz="0" w:space="0" w:color="auto"/>
            <w:right w:val="none" w:sz="0" w:space="0" w:color="auto"/>
          </w:divBdr>
        </w:div>
        <w:div w:id="2020812214">
          <w:marLeft w:val="640"/>
          <w:marRight w:val="0"/>
          <w:marTop w:val="0"/>
          <w:marBottom w:val="0"/>
          <w:divBdr>
            <w:top w:val="none" w:sz="0" w:space="0" w:color="auto"/>
            <w:left w:val="none" w:sz="0" w:space="0" w:color="auto"/>
            <w:bottom w:val="none" w:sz="0" w:space="0" w:color="auto"/>
            <w:right w:val="none" w:sz="0" w:space="0" w:color="auto"/>
          </w:divBdr>
        </w:div>
        <w:div w:id="1098940076">
          <w:marLeft w:val="640"/>
          <w:marRight w:val="0"/>
          <w:marTop w:val="0"/>
          <w:marBottom w:val="0"/>
          <w:divBdr>
            <w:top w:val="none" w:sz="0" w:space="0" w:color="auto"/>
            <w:left w:val="none" w:sz="0" w:space="0" w:color="auto"/>
            <w:bottom w:val="none" w:sz="0" w:space="0" w:color="auto"/>
            <w:right w:val="none" w:sz="0" w:space="0" w:color="auto"/>
          </w:divBdr>
        </w:div>
        <w:div w:id="888298111">
          <w:marLeft w:val="640"/>
          <w:marRight w:val="0"/>
          <w:marTop w:val="0"/>
          <w:marBottom w:val="0"/>
          <w:divBdr>
            <w:top w:val="none" w:sz="0" w:space="0" w:color="auto"/>
            <w:left w:val="none" w:sz="0" w:space="0" w:color="auto"/>
            <w:bottom w:val="none" w:sz="0" w:space="0" w:color="auto"/>
            <w:right w:val="none" w:sz="0" w:space="0" w:color="auto"/>
          </w:divBdr>
        </w:div>
        <w:div w:id="1405033523">
          <w:marLeft w:val="640"/>
          <w:marRight w:val="0"/>
          <w:marTop w:val="0"/>
          <w:marBottom w:val="0"/>
          <w:divBdr>
            <w:top w:val="none" w:sz="0" w:space="0" w:color="auto"/>
            <w:left w:val="none" w:sz="0" w:space="0" w:color="auto"/>
            <w:bottom w:val="none" w:sz="0" w:space="0" w:color="auto"/>
            <w:right w:val="none" w:sz="0" w:space="0" w:color="auto"/>
          </w:divBdr>
        </w:div>
        <w:div w:id="1635209365">
          <w:marLeft w:val="640"/>
          <w:marRight w:val="0"/>
          <w:marTop w:val="0"/>
          <w:marBottom w:val="0"/>
          <w:divBdr>
            <w:top w:val="none" w:sz="0" w:space="0" w:color="auto"/>
            <w:left w:val="none" w:sz="0" w:space="0" w:color="auto"/>
            <w:bottom w:val="none" w:sz="0" w:space="0" w:color="auto"/>
            <w:right w:val="none" w:sz="0" w:space="0" w:color="auto"/>
          </w:divBdr>
        </w:div>
        <w:div w:id="148130880">
          <w:marLeft w:val="640"/>
          <w:marRight w:val="0"/>
          <w:marTop w:val="0"/>
          <w:marBottom w:val="0"/>
          <w:divBdr>
            <w:top w:val="none" w:sz="0" w:space="0" w:color="auto"/>
            <w:left w:val="none" w:sz="0" w:space="0" w:color="auto"/>
            <w:bottom w:val="none" w:sz="0" w:space="0" w:color="auto"/>
            <w:right w:val="none" w:sz="0" w:space="0" w:color="auto"/>
          </w:divBdr>
        </w:div>
        <w:div w:id="1694071560">
          <w:marLeft w:val="640"/>
          <w:marRight w:val="0"/>
          <w:marTop w:val="0"/>
          <w:marBottom w:val="0"/>
          <w:divBdr>
            <w:top w:val="none" w:sz="0" w:space="0" w:color="auto"/>
            <w:left w:val="none" w:sz="0" w:space="0" w:color="auto"/>
            <w:bottom w:val="none" w:sz="0" w:space="0" w:color="auto"/>
            <w:right w:val="none" w:sz="0" w:space="0" w:color="auto"/>
          </w:divBdr>
        </w:div>
        <w:div w:id="195431673">
          <w:marLeft w:val="640"/>
          <w:marRight w:val="0"/>
          <w:marTop w:val="0"/>
          <w:marBottom w:val="0"/>
          <w:divBdr>
            <w:top w:val="none" w:sz="0" w:space="0" w:color="auto"/>
            <w:left w:val="none" w:sz="0" w:space="0" w:color="auto"/>
            <w:bottom w:val="none" w:sz="0" w:space="0" w:color="auto"/>
            <w:right w:val="none" w:sz="0" w:space="0" w:color="auto"/>
          </w:divBdr>
        </w:div>
        <w:div w:id="673190501">
          <w:marLeft w:val="640"/>
          <w:marRight w:val="0"/>
          <w:marTop w:val="0"/>
          <w:marBottom w:val="0"/>
          <w:divBdr>
            <w:top w:val="none" w:sz="0" w:space="0" w:color="auto"/>
            <w:left w:val="none" w:sz="0" w:space="0" w:color="auto"/>
            <w:bottom w:val="none" w:sz="0" w:space="0" w:color="auto"/>
            <w:right w:val="none" w:sz="0" w:space="0" w:color="auto"/>
          </w:divBdr>
        </w:div>
        <w:div w:id="738482956">
          <w:marLeft w:val="640"/>
          <w:marRight w:val="0"/>
          <w:marTop w:val="0"/>
          <w:marBottom w:val="0"/>
          <w:divBdr>
            <w:top w:val="none" w:sz="0" w:space="0" w:color="auto"/>
            <w:left w:val="none" w:sz="0" w:space="0" w:color="auto"/>
            <w:bottom w:val="none" w:sz="0" w:space="0" w:color="auto"/>
            <w:right w:val="none" w:sz="0" w:space="0" w:color="auto"/>
          </w:divBdr>
        </w:div>
        <w:div w:id="2107849967">
          <w:marLeft w:val="640"/>
          <w:marRight w:val="0"/>
          <w:marTop w:val="0"/>
          <w:marBottom w:val="0"/>
          <w:divBdr>
            <w:top w:val="none" w:sz="0" w:space="0" w:color="auto"/>
            <w:left w:val="none" w:sz="0" w:space="0" w:color="auto"/>
            <w:bottom w:val="none" w:sz="0" w:space="0" w:color="auto"/>
            <w:right w:val="none" w:sz="0" w:space="0" w:color="auto"/>
          </w:divBdr>
        </w:div>
        <w:div w:id="1093208729">
          <w:marLeft w:val="640"/>
          <w:marRight w:val="0"/>
          <w:marTop w:val="0"/>
          <w:marBottom w:val="0"/>
          <w:divBdr>
            <w:top w:val="none" w:sz="0" w:space="0" w:color="auto"/>
            <w:left w:val="none" w:sz="0" w:space="0" w:color="auto"/>
            <w:bottom w:val="none" w:sz="0" w:space="0" w:color="auto"/>
            <w:right w:val="none" w:sz="0" w:space="0" w:color="auto"/>
          </w:divBdr>
        </w:div>
        <w:div w:id="469445449">
          <w:marLeft w:val="640"/>
          <w:marRight w:val="0"/>
          <w:marTop w:val="0"/>
          <w:marBottom w:val="0"/>
          <w:divBdr>
            <w:top w:val="none" w:sz="0" w:space="0" w:color="auto"/>
            <w:left w:val="none" w:sz="0" w:space="0" w:color="auto"/>
            <w:bottom w:val="none" w:sz="0" w:space="0" w:color="auto"/>
            <w:right w:val="none" w:sz="0" w:space="0" w:color="auto"/>
          </w:divBdr>
        </w:div>
        <w:div w:id="520707954">
          <w:marLeft w:val="640"/>
          <w:marRight w:val="0"/>
          <w:marTop w:val="0"/>
          <w:marBottom w:val="0"/>
          <w:divBdr>
            <w:top w:val="none" w:sz="0" w:space="0" w:color="auto"/>
            <w:left w:val="none" w:sz="0" w:space="0" w:color="auto"/>
            <w:bottom w:val="none" w:sz="0" w:space="0" w:color="auto"/>
            <w:right w:val="none" w:sz="0" w:space="0" w:color="auto"/>
          </w:divBdr>
        </w:div>
        <w:div w:id="813066218">
          <w:marLeft w:val="640"/>
          <w:marRight w:val="0"/>
          <w:marTop w:val="0"/>
          <w:marBottom w:val="0"/>
          <w:divBdr>
            <w:top w:val="none" w:sz="0" w:space="0" w:color="auto"/>
            <w:left w:val="none" w:sz="0" w:space="0" w:color="auto"/>
            <w:bottom w:val="none" w:sz="0" w:space="0" w:color="auto"/>
            <w:right w:val="none" w:sz="0" w:space="0" w:color="auto"/>
          </w:divBdr>
        </w:div>
        <w:div w:id="279922763">
          <w:marLeft w:val="640"/>
          <w:marRight w:val="0"/>
          <w:marTop w:val="0"/>
          <w:marBottom w:val="0"/>
          <w:divBdr>
            <w:top w:val="none" w:sz="0" w:space="0" w:color="auto"/>
            <w:left w:val="none" w:sz="0" w:space="0" w:color="auto"/>
            <w:bottom w:val="none" w:sz="0" w:space="0" w:color="auto"/>
            <w:right w:val="none" w:sz="0" w:space="0" w:color="auto"/>
          </w:divBdr>
        </w:div>
        <w:div w:id="1883713013">
          <w:marLeft w:val="640"/>
          <w:marRight w:val="0"/>
          <w:marTop w:val="0"/>
          <w:marBottom w:val="0"/>
          <w:divBdr>
            <w:top w:val="none" w:sz="0" w:space="0" w:color="auto"/>
            <w:left w:val="none" w:sz="0" w:space="0" w:color="auto"/>
            <w:bottom w:val="none" w:sz="0" w:space="0" w:color="auto"/>
            <w:right w:val="none" w:sz="0" w:space="0" w:color="auto"/>
          </w:divBdr>
        </w:div>
        <w:div w:id="452136111">
          <w:marLeft w:val="640"/>
          <w:marRight w:val="0"/>
          <w:marTop w:val="0"/>
          <w:marBottom w:val="0"/>
          <w:divBdr>
            <w:top w:val="none" w:sz="0" w:space="0" w:color="auto"/>
            <w:left w:val="none" w:sz="0" w:space="0" w:color="auto"/>
            <w:bottom w:val="none" w:sz="0" w:space="0" w:color="auto"/>
            <w:right w:val="none" w:sz="0" w:space="0" w:color="auto"/>
          </w:divBdr>
        </w:div>
        <w:div w:id="771173178">
          <w:marLeft w:val="640"/>
          <w:marRight w:val="0"/>
          <w:marTop w:val="0"/>
          <w:marBottom w:val="0"/>
          <w:divBdr>
            <w:top w:val="none" w:sz="0" w:space="0" w:color="auto"/>
            <w:left w:val="none" w:sz="0" w:space="0" w:color="auto"/>
            <w:bottom w:val="none" w:sz="0" w:space="0" w:color="auto"/>
            <w:right w:val="none" w:sz="0" w:space="0" w:color="auto"/>
          </w:divBdr>
        </w:div>
        <w:div w:id="1443920730">
          <w:marLeft w:val="640"/>
          <w:marRight w:val="0"/>
          <w:marTop w:val="0"/>
          <w:marBottom w:val="0"/>
          <w:divBdr>
            <w:top w:val="none" w:sz="0" w:space="0" w:color="auto"/>
            <w:left w:val="none" w:sz="0" w:space="0" w:color="auto"/>
            <w:bottom w:val="none" w:sz="0" w:space="0" w:color="auto"/>
            <w:right w:val="none" w:sz="0" w:space="0" w:color="auto"/>
          </w:divBdr>
        </w:div>
        <w:div w:id="1336303671">
          <w:marLeft w:val="640"/>
          <w:marRight w:val="0"/>
          <w:marTop w:val="0"/>
          <w:marBottom w:val="0"/>
          <w:divBdr>
            <w:top w:val="none" w:sz="0" w:space="0" w:color="auto"/>
            <w:left w:val="none" w:sz="0" w:space="0" w:color="auto"/>
            <w:bottom w:val="none" w:sz="0" w:space="0" w:color="auto"/>
            <w:right w:val="none" w:sz="0" w:space="0" w:color="auto"/>
          </w:divBdr>
        </w:div>
        <w:div w:id="1006128173">
          <w:marLeft w:val="640"/>
          <w:marRight w:val="0"/>
          <w:marTop w:val="0"/>
          <w:marBottom w:val="0"/>
          <w:divBdr>
            <w:top w:val="none" w:sz="0" w:space="0" w:color="auto"/>
            <w:left w:val="none" w:sz="0" w:space="0" w:color="auto"/>
            <w:bottom w:val="none" w:sz="0" w:space="0" w:color="auto"/>
            <w:right w:val="none" w:sz="0" w:space="0" w:color="auto"/>
          </w:divBdr>
        </w:div>
        <w:div w:id="1942646491">
          <w:marLeft w:val="640"/>
          <w:marRight w:val="0"/>
          <w:marTop w:val="0"/>
          <w:marBottom w:val="0"/>
          <w:divBdr>
            <w:top w:val="none" w:sz="0" w:space="0" w:color="auto"/>
            <w:left w:val="none" w:sz="0" w:space="0" w:color="auto"/>
            <w:bottom w:val="none" w:sz="0" w:space="0" w:color="auto"/>
            <w:right w:val="none" w:sz="0" w:space="0" w:color="auto"/>
          </w:divBdr>
        </w:div>
        <w:div w:id="2062708996">
          <w:marLeft w:val="640"/>
          <w:marRight w:val="0"/>
          <w:marTop w:val="0"/>
          <w:marBottom w:val="0"/>
          <w:divBdr>
            <w:top w:val="none" w:sz="0" w:space="0" w:color="auto"/>
            <w:left w:val="none" w:sz="0" w:space="0" w:color="auto"/>
            <w:bottom w:val="none" w:sz="0" w:space="0" w:color="auto"/>
            <w:right w:val="none" w:sz="0" w:space="0" w:color="auto"/>
          </w:divBdr>
        </w:div>
        <w:div w:id="1440443490">
          <w:marLeft w:val="640"/>
          <w:marRight w:val="0"/>
          <w:marTop w:val="0"/>
          <w:marBottom w:val="0"/>
          <w:divBdr>
            <w:top w:val="none" w:sz="0" w:space="0" w:color="auto"/>
            <w:left w:val="none" w:sz="0" w:space="0" w:color="auto"/>
            <w:bottom w:val="none" w:sz="0" w:space="0" w:color="auto"/>
            <w:right w:val="none" w:sz="0" w:space="0" w:color="auto"/>
          </w:divBdr>
        </w:div>
        <w:div w:id="461073726">
          <w:marLeft w:val="640"/>
          <w:marRight w:val="0"/>
          <w:marTop w:val="0"/>
          <w:marBottom w:val="0"/>
          <w:divBdr>
            <w:top w:val="none" w:sz="0" w:space="0" w:color="auto"/>
            <w:left w:val="none" w:sz="0" w:space="0" w:color="auto"/>
            <w:bottom w:val="none" w:sz="0" w:space="0" w:color="auto"/>
            <w:right w:val="none" w:sz="0" w:space="0" w:color="auto"/>
          </w:divBdr>
        </w:div>
        <w:div w:id="335301704">
          <w:marLeft w:val="640"/>
          <w:marRight w:val="0"/>
          <w:marTop w:val="0"/>
          <w:marBottom w:val="0"/>
          <w:divBdr>
            <w:top w:val="none" w:sz="0" w:space="0" w:color="auto"/>
            <w:left w:val="none" w:sz="0" w:space="0" w:color="auto"/>
            <w:bottom w:val="none" w:sz="0" w:space="0" w:color="auto"/>
            <w:right w:val="none" w:sz="0" w:space="0" w:color="auto"/>
          </w:divBdr>
        </w:div>
        <w:div w:id="2011562376">
          <w:marLeft w:val="640"/>
          <w:marRight w:val="0"/>
          <w:marTop w:val="0"/>
          <w:marBottom w:val="0"/>
          <w:divBdr>
            <w:top w:val="none" w:sz="0" w:space="0" w:color="auto"/>
            <w:left w:val="none" w:sz="0" w:space="0" w:color="auto"/>
            <w:bottom w:val="none" w:sz="0" w:space="0" w:color="auto"/>
            <w:right w:val="none" w:sz="0" w:space="0" w:color="auto"/>
          </w:divBdr>
        </w:div>
        <w:div w:id="1145898366">
          <w:marLeft w:val="640"/>
          <w:marRight w:val="0"/>
          <w:marTop w:val="0"/>
          <w:marBottom w:val="0"/>
          <w:divBdr>
            <w:top w:val="none" w:sz="0" w:space="0" w:color="auto"/>
            <w:left w:val="none" w:sz="0" w:space="0" w:color="auto"/>
            <w:bottom w:val="none" w:sz="0" w:space="0" w:color="auto"/>
            <w:right w:val="none" w:sz="0" w:space="0" w:color="auto"/>
          </w:divBdr>
        </w:div>
        <w:div w:id="889220126">
          <w:marLeft w:val="640"/>
          <w:marRight w:val="0"/>
          <w:marTop w:val="0"/>
          <w:marBottom w:val="0"/>
          <w:divBdr>
            <w:top w:val="none" w:sz="0" w:space="0" w:color="auto"/>
            <w:left w:val="none" w:sz="0" w:space="0" w:color="auto"/>
            <w:bottom w:val="none" w:sz="0" w:space="0" w:color="auto"/>
            <w:right w:val="none" w:sz="0" w:space="0" w:color="auto"/>
          </w:divBdr>
        </w:div>
        <w:div w:id="1419596380">
          <w:marLeft w:val="640"/>
          <w:marRight w:val="0"/>
          <w:marTop w:val="0"/>
          <w:marBottom w:val="0"/>
          <w:divBdr>
            <w:top w:val="none" w:sz="0" w:space="0" w:color="auto"/>
            <w:left w:val="none" w:sz="0" w:space="0" w:color="auto"/>
            <w:bottom w:val="none" w:sz="0" w:space="0" w:color="auto"/>
            <w:right w:val="none" w:sz="0" w:space="0" w:color="auto"/>
          </w:divBdr>
        </w:div>
        <w:div w:id="803429737">
          <w:marLeft w:val="640"/>
          <w:marRight w:val="0"/>
          <w:marTop w:val="0"/>
          <w:marBottom w:val="0"/>
          <w:divBdr>
            <w:top w:val="none" w:sz="0" w:space="0" w:color="auto"/>
            <w:left w:val="none" w:sz="0" w:space="0" w:color="auto"/>
            <w:bottom w:val="none" w:sz="0" w:space="0" w:color="auto"/>
            <w:right w:val="none" w:sz="0" w:space="0" w:color="auto"/>
          </w:divBdr>
        </w:div>
        <w:div w:id="860364794">
          <w:marLeft w:val="640"/>
          <w:marRight w:val="0"/>
          <w:marTop w:val="0"/>
          <w:marBottom w:val="0"/>
          <w:divBdr>
            <w:top w:val="none" w:sz="0" w:space="0" w:color="auto"/>
            <w:left w:val="none" w:sz="0" w:space="0" w:color="auto"/>
            <w:bottom w:val="none" w:sz="0" w:space="0" w:color="auto"/>
            <w:right w:val="none" w:sz="0" w:space="0" w:color="auto"/>
          </w:divBdr>
        </w:div>
        <w:div w:id="1067076035">
          <w:marLeft w:val="640"/>
          <w:marRight w:val="0"/>
          <w:marTop w:val="0"/>
          <w:marBottom w:val="0"/>
          <w:divBdr>
            <w:top w:val="none" w:sz="0" w:space="0" w:color="auto"/>
            <w:left w:val="none" w:sz="0" w:space="0" w:color="auto"/>
            <w:bottom w:val="none" w:sz="0" w:space="0" w:color="auto"/>
            <w:right w:val="none" w:sz="0" w:space="0" w:color="auto"/>
          </w:divBdr>
        </w:div>
        <w:div w:id="1667243630">
          <w:marLeft w:val="640"/>
          <w:marRight w:val="0"/>
          <w:marTop w:val="0"/>
          <w:marBottom w:val="0"/>
          <w:divBdr>
            <w:top w:val="none" w:sz="0" w:space="0" w:color="auto"/>
            <w:left w:val="none" w:sz="0" w:space="0" w:color="auto"/>
            <w:bottom w:val="none" w:sz="0" w:space="0" w:color="auto"/>
            <w:right w:val="none" w:sz="0" w:space="0" w:color="auto"/>
          </w:divBdr>
        </w:div>
        <w:div w:id="2128892416">
          <w:marLeft w:val="640"/>
          <w:marRight w:val="0"/>
          <w:marTop w:val="0"/>
          <w:marBottom w:val="0"/>
          <w:divBdr>
            <w:top w:val="none" w:sz="0" w:space="0" w:color="auto"/>
            <w:left w:val="none" w:sz="0" w:space="0" w:color="auto"/>
            <w:bottom w:val="none" w:sz="0" w:space="0" w:color="auto"/>
            <w:right w:val="none" w:sz="0" w:space="0" w:color="auto"/>
          </w:divBdr>
        </w:div>
        <w:div w:id="1617638167">
          <w:marLeft w:val="640"/>
          <w:marRight w:val="0"/>
          <w:marTop w:val="0"/>
          <w:marBottom w:val="0"/>
          <w:divBdr>
            <w:top w:val="none" w:sz="0" w:space="0" w:color="auto"/>
            <w:left w:val="none" w:sz="0" w:space="0" w:color="auto"/>
            <w:bottom w:val="none" w:sz="0" w:space="0" w:color="auto"/>
            <w:right w:val="none" w:sz="0" w:space="0" w:color="auto"/>
          </w:divBdr>
        </w:div>
        <w:div w:id="195120463">
          <w:marLeft w:val="640"/>
          <w:marRight w:val="0"/>
          <w:marTop w:val="0"/>
          <w:marBottom w:val="0"/>
          <w:divBdr>
            <w:top w:val="none" w:sz="0" w:space="0" w:color="auto"/>
            <w:left w:val="none" w:sz="0" w:space="0" w:color="auto"/>
            <w:bottom w:val="none" w:sz="0" w:space="0" w:color="auto"/>
            <w:right w:val="none" w:sz="0" w:space="0" w:color="auto"/>
          </w:divBdr>
        </w:div>
        <w:div w:id="1842313774">
          <w:marLeft w:val="640"/>
          <w:marRight w:val="0"/>
          <w:marTop w:val="0"/>
          <w:marBottom w:val="0"/>
          <w:divBdr>
            <w:top w:val="none" w:sz="0" w:space="0" w:color="auto"/>
            <w:left w:val="none" w:sz="0" w:space="0" w:color="auto"/>
            <w:bottom w:val="none" w:sz="0" w:space="0" w:color="auto"/>
            <w:right w:val="none" w:sz="0" w:space="0" w:color="auto"/>
          </w:divBdr>
        </w:div>
        <w:div w:id="1363482947">
          <w:marLeft w:val="640"/>
          <w:marRight w:val="0"/>
          <w:marTop w:val="0"/>
          <w:marBottom w:val="0"/>
          <w:divBdr>
            <w:top w:val="none" w:sz="0" w:space="0" w:color="auto"/>
            <w:left w:val="none" w:sz="0" w:space="0" w:color="auto"/>
            <w:bottom w:val="none" w:sz="0" w:space="0" w:color="auto"/>
            <w:right w:val="none" w:sz="0" w:space="0" w:color="auto"/>
          </w:divBdr>
        </w:div>
        <w:div w:id="961962519">
          <w:marLeft w:val="640"/>
          <w:marRight w:val="0"/>
          <w:marTop w:val="0"/>
          <w:marBottom w:val="0"/>
          <w:divBdr>
            <w:top w:val="none" w:sz="0" w:space="0" w:color="auto"/>
            <w:left w:val="none" w:sz="0" w:space="0" w:color="auto"/>
            <w:bottom w:val="none" w:sz="0" w:space="0" w:color="auto"/>
            <w:right w:val="none" w:sz="0" w:space="0" w:color="auto"/>
          </w:divBdr>
        </w:div>
        <w:div w:id="758405364">
          <w:marLeft w:val="640"/>
          <w:marRight w:val="0"/>
          <w:marTop w:val="0"/>
          <w:marBottom w:val="0"/>
          <w:divBdr>
            <w:top w:val="none" w:sz="0" w:space="0" w:color="auto"/>
            <w:left w:val="none" w:sz="0" w:space="0" w:color="auto"/>
            <w:bottom w:val="none" w:sz="0" w:space="0" w:color="auto"/>
            <w:right w:val="none" w:sz="0" w:space="0" w:color="auto"/>
          </w:divBdr>
        </w:div>
        <w:div w:id="882253307">
          <w:marLeft w:val="640"/>
          <w:marRight w:val="0"/>
          <w:marTop w:val="0"/>
          <w:marBottom w:val="0"/>
          <w:divBdr>
            <w:top w:val="none" w:sz="0" w:space="0" w:color="auto"/>
            <w:left w:val="none" w:sz="0" w:space="0" w:color="auto"/>
            <w:bottom w:val="none" w:sz="0" w:space="0" w:color="auto"/>
            <w:right w:val="none" w:sz="0" w:space="0" w:color="auto"/>
          </w:divBdr>
        </w:div>
        <w:div w:id="1202985088">
          <w:marLeft w:val="640"/>
          <w:marRight w:val="0"/>
          <w:marTop w:val="0"/>
          <w:marBottom w:val="0"/>
          <w:divBdr>
            <w:top w:val="none" w:sz="0" w:space="0" w:color="auto"/>
            <w:left w:val="none" w:sz="0" w:space="0" w:color="auto"/>
            <w:bottom w:val="none" w:sz="0" w:space="0" w:color="auto"/>
            <w:right w:val="none" w:sz="0" w:space="0" w:color="auto"/>
          </w:divBdr>
        </w:div>
        <w:div w:id="1962688157">
          <w:marLeft w:val="640"/>
          <w:marRight w:val="0"/>
          <w:marTop w:val="0"/>
          <w:marBottom w:val="0"/>
          <w:divBdr>
            <w:top w:val="none" w:sz="0" w:space="0" w:color="auto"/>
            <w:left w:val="none" w:sz="0" w:space="0" w:color="auto"/>
            <w:bottom w:val="none" w:sz="0" w:space="0" w:color="auto"/>
            <w:right w:val="none" w:sz="0" w:space="0" w:color="auto"/>
          </w:divBdr>
        </w:div>
        <w:div w:id="714086915">
          <w:marLeft w:val="640"/>
          <w:marRight w:val="0"/>
          <w:marTop w:val="0"/>
          <w:marBottom w:val="0"/>
          <w:divBdr>
            <w:top w:val="none" w:sz="0" w:space="0" w:color="auto"/>
            <w:left w:val="none" w:sz="0" w:space="0" w:color="auto"/>
            <w:bottom w:val="none" w:sz="0" w:space="0" w:color="auto"/>
            <w:right w:val="none" w:sz="0" w:space="0" w:color="auto"/>
          </w:divBdr>
        </w:div>
      </w:divsChild>
    </w:div>
    <w:div w:id="1995642111">
      <w:bodyDiv w:val="1"/>
      <w:marLeft w:val="0"/>
      <w:marRight w:val="0"/>
      <w:marTop w:val="0"/>
      <w:marBottom w:val="0"/>
      <w:divBdr>
        <w:top w:val="none" w:sz="0" w:space="0" w:color="auto"/>
        <w:left w:val="none" w:sz="0" w:space="0" w:color="auto"/>
        <w:bottom w:val="none" w:sz="0" w:space="0" w:color="auto"/>
        <w:right w:val="none" w:sz="0" w:space="0" w:color="auto"/>
      </w:divBdr>
      <w:divsChild>
        <w:div w:id="2029481132">
          <w:marLeft w:val="640"/>
          <w:marRight w:val="0"/>
          <w:marTop w:val="0"/>
          <w:marBottom w:val="0"/>
          <w:divBdr>
            <w:top w:val="none" w:sz="0" w:space="0" w:color="auto"/>
            <w:left w:val="none" w:sz="0" w:space="0" w:color="auto"/>
            <w:bottom w:val="none" w:sz="0" w:space="0" w:color="auto"/>
            <w:right w:val="none" w:sz="0" w:space="0" w:color="auto"/>
          </w:divBdr>
        </w:div>
        <w:div w:id="726685007">
          <w:marLeft w:val="640"/>
          <w:marRight w:val="0"/>
          <w:marTop w:val="0"/>
          <w:marBottom w:val="0"/>
          <w:divBdr>
            <w:top w:val="none" w:sz="0" w:space="0" w:color="auto"/>
            <w:left w:val="none" w:sz="0" w:space="0" w:color="auto"/>
            <w:bottom w:val="none" w:sz="0" w:space="0" w:color="auto"/>
            <w:right w:val="none" w:sz="0" w:space="0" w:color="auto"/>
          </w:divBdr>
        </w:div>
        <w:div w:id="1497113262">
          <w:marLeft w:val="640"/>
          <w:marRight w:val="0"/>
          <w:marTop w:val="0"/>
          <w:marBottom w:val="0"/>
          <w:divBdr>
            <w:top w:val="none" w:sz="0" w:space="0" w:color="auto"/>
            <w:left w:val="none" w:sz="0" w:space="0" w:color="auto"/>
            <w:bottom w:val="none" w:sz="0" w:space="0" w:color="auto"/>
            <w:right w:val="none" w:sz="0" w:space="0" w:color="auto"/>
          </w:divBdr>
        </w:div>
        <w:div w:id="2098556396">
          <w:marLeft w:val="640"/>
          <w:marRight w:val="0"/>
          <w:marTop w:val="0"/>
          <w:marBottom w:val="0"/>
          <w:divBdr>
            <w:top w:val="none" w:sz="0" w:space="0" w:color="auto"/>
            <w:left w:val="none" w:sz="0" w:space="0" w:color="auto"/>
            <w:bottom w:val="none" w:sz="0" w:space="0" w:color="auto"/>
            <w:right w:val="none" w:sz="0" w:space="0" w:color="auto"/>
          </w:divBdr>
        </w:div>
        <w:div w:id="759254532">
          <w:marLeft w:val="640"/>
          <w:marRight w:val="0"/>
          <w:marTop w:val="0"/>
          <w:marBottom w:val="0"/>
          <w:divBdr>
            <w:top w:val="none" w:sz="0" w:space="0" w:color="auto"/>
            <w:left w:val="none" w:sz="0" w:space="0" w:color="auto"/>
            <w:bottom w:val="none" w:sz="0" w:space="0" w:color="auto"/>
            <w:right w:val="none" w:sz="0" w:space="0" w:color="auto"/>
          </w:divBdr>
        </w:div>
        <w:div w:id="265385724">
          <w:marLeft w:val="640"/>
          <w:marRight w:val="0"/>
          <w:marTop w:val="0"/>
          <w:marBottom w:val="0"/>
          <w:divBdr>
            <w:top w:val="none" w:sz="0" w:space="0" w:color="auto"/>
            <w:left w:val="none" w:sz="0" w:space="0" w:color="auto"/>
            <w:bottom w:val="none" w:sz="0" w:space="0" w:color="auto"/>
            <w:right w:val="none" w:sz="0" w:space="0" w:color="auto"/>
          </w:divBdr>
        </w:div>
        <w:div w:id="1241255844">
          <w:marLeft w:val="640"/>
          <w:marRight w:val="0"/>
          <w:marTop w:val="0"/>
          <w:marBottom w:val="0"/>
          <w:divBdr>
            <w:top w:val="none" w:sz="0" w:space="0" w:color="auto"/>
            <w:left w:val="none" w:sz="0" w:space="0" w:color="auto"/>
            <w:bottom w:val="none" w:sz="0" w:space="0" w:color="auto"/>
            <w:right w:val="none" w:sz="0" w:space="0" w:color="auto"/>
          </w:divBdr>
        </w:div>
        <w:div w:id="255526359">
          <w:marLeft w:val="640"/>
          <w:marRight w:val="0"/>
          <w:marTop w:val="0"/>
          <w:marBottom w:val="0"/>
          <w:divBdr>
            <w:top w:val="none" w:sz="0" w:space="0" w:color="auto"/>
            <w:left w:val="none" w:sz="0" w:space="0" w:color="auto"/>
            <w:bottom w:val="none" w:sz="0" w:space="0" w:color="auto"/>
            <w:right w:val="none" w:sz="0" w:space="0" w:color="auto"/>
          </w:divBdr>
        </w:div>
        <w:div w:id="104734382">
          <w:marLeft w:val="640"/>
          <w:marRight w:val="0"/>
          <w:marTop w:val="0"/>
          <w:marBottom w:val="0"/>
          <w:divBdr>
            <w:top w:val="none" w:sz="0" w:space="0" w:color="auto"/>
            <w:left w:val="none" w:sz="0" w:space="0" w:color="auto"/>
            <w:bottom w:val="none" w:sz="0" w:space="0" w:color="auto"/>
            <w:right w:val="none" w:sz="0" w:space="0" w:color="auto"/>
          </w:divBdr>
        </w:div>
        <w:div w:id="443115799">
          <w:marLeft w:val="640"/>
          <w:marRight w:val="0"/>
          <w:marTop w:val="0"/>
          <w:marBottom w:val="0"/>
          <w:divBdr>
            <w:top w:val="none" w:sz="0" w:space="0" w:color="auto"/>
            <w:left w:val="none" w:sz="0" w:space="0" w:color="auto"/>
            <w:bottom w:val="none" w:sz="0" w:space="0" w:color="auto"/>
            <w:right w:val="none" w:sz="0" w:space="0" w:color="auto"/>
          </w:divBdr>
        </w:div>
        <w:div w:id="1222907918">
          <w:marLeft w:val="640"/>
          <w:marRight w:val="0"/>
          <w:marTop w:val="0"/>
          <w:marBottom w:val="0"/>
          <w:divBdr>
            <w:top w:val="none" w:sz="0" w:space="0" w:color="auto"/>
            <w:left w:val="none" w:sz="0" w:space="0" w:color="auto"/>
            <w:bottom w:val="none" w:sz="0" w:space="0" w:color="auto"/>
            <w:right w:val="none" w:sz="0" w:space="0" w:color="auto"/>
          </w:divBdr>
        </w:div>
        <w:div w:id="1660576672">
          <w:marLeft w:val="640"/>
          <w:marRight w:val="0"/>
          <w:marTop w:val="0"/>
          <w:marBottom w:val="0"/>
          <w:divBdr>
            <w:top w:val="none" w:sz="0" w:space="0" w:color="auto"/>
            <w:left w:val="none" w:sz="0" w:space="0" w:color="auto"/>
            <w:bottom w:val="none" w:sz="0" w:space="0" w:color="auto"/>
            <w:right w:val="none" w:sz="0" w:space="0" w:color="auto"/>
          </w:divBdr>
        </w:div>
        <w:div w:id="325522495">
          <w:marLeft w:val="640"/>
          <w:marRight w:val="0"/>
          <w:marTop w:val="0"/>
          <w:marBottom w:val="0"/>
          <w:divBdr>
            <w:top w:val="none" w:sz="0" w:space="0" w:color="auto"/>
            <w:left w:val="none" w:sz="0" w:space="0" w:color="auto"/>
            <w:bottom w:val="none" w:sz="0" w:space="0" w:color="auto"/>
            <w:right w:val="none" w:sz="0" w:space="0" w:color="auto"/>
          </w:divBdr>
        </w:div>
        <w:div w:id="911158205">
          <w:marLeft w:val="640"/>
          <w:marRight w:val="0"/>
          <w:marTop w:val="0"/>
          <w:marBottom w:val="0"/>
          <w:divBdr>
            <w:top w:val="none" w:sz="0" w:space="0" w:color="auto"/>
            <w:left w:val="none" w:sz="0" w:space="0" w:color="auto"/>
            <w:bottom w:val="none" w:sz="0" w:space="0" w:color="auto"/>
            <w:right w:val="none" w:sz="0" w:space="0" w:color="auto"/>
          </w:divBdr>
        </w:div>
        <w:div w:id="42024861">
          <w:marLeft w:val="640"/>
          <w:marRight w:val="0"/>
          <w:marTop w:val="0"/>
          <w:marBottom w:val="0"/>
          <w:divBdr>
            <w:top w:val="none" w:sz="0" w:space="0" w:color="auto"/>
            <w:left w:val="none" w:sz="0" w:space="0" w:color="auto"/>
            <w:bottom w:val="none" w:sz="0" w:space="0" w:color="auto"/>
            <w:right w:val="none" w:sz="0" w:space="0" w:color="auto"/>
          </w:divBdr>
        </w:div>
        <w:div w:id="1935048477">
          <w:marLeft w:val="640"/>
          <w:marRight w:val="0"/>
          <w:marTop w:val="0"/>
          <w:marBottom w:val="0"/>
          <w:divBdr>
            <w:top w:val="none" w:sz="0" w:space="0" w:color="auto"/>
            <w:left w:val="none" w:sz="0" w:space="0" w:color="auto"/>
            <w:bottom w:val="none" w:sz="0" w:space="0" w:color="auto"/>
            <w:right w:val="none" w:sz="0" w:space="0" w:color="auto"/>
          </w:divBdr>
        </w:div>
        <w:div w:id="796604164">
          <w:marLeft w:val="640"/>
          <w:marRight w:val="0"/>
          <w:marTop w:val="0"/>
          <w:marBottom w:val="0"/>
          <w:divBdr>
            <w:top w:val="none" w:sz="0" w:space="0" w:color="auto"/>
            <w:left w:val="none" w:sz="0" w:space="0" w:color="auto"/>
            <w:bottom w:val="none" w:sz="0" w:space="0" w:color="auto"/>
            <w:right w:val="none" w:sz="0" w:space="0" w:color="auto"/>
          </w:divBdr>
        </w:div>
        <w:div w:id="901598918">
          <w:marLeft w:val="640"/>
          <w:marRight w:val="0"/>
          <w:marTop w:val="0"/>
          <w:marBottom w:val="0"/>
          <w:divBdr>
            <w:top w:val="none" w:sz="0" w:space="0" w:color="auto"/>
            <w:left w:val="none" w:sz="0" w:space="0" w:color="auto"/>
            <w:bottom w:val="none" w:sz="0" w:space="0" w:color="auto"/>
            <w:right w:val="none" w:sz="0" w:space="0" w:color="auto"/>
          </w:divBdr>
        </w:div>
        <w:div w:id="554901333">
          <w:marLeft w:val="640"/>
          <w:marRight w:val="0"/>
          <w:marTop w:val="0"/>
          <w:marBottom w:val="0"/>
          <w:divBdr>
            <w:top w:val="none" w:sz="0" w:space="0" w:color="auto"/>
            <w:left w:val="none" w:sz="0" w:space="0" w:color="auto"/>
            <w:bottom w:val="none" w:sz="0" w:space="0" w:color="auto"/>
            <w:right w:val="none" w:sz="0" w:space="0" w:color="auto"/>
          </w:divBdr>
        </w:div>
        <w:div w:id="489247567">
          <w:marLeft w:val="640"/>
          <w:marRight w:val="0"/>
          <w:marTop w:val="0"/>
          <w:marBottom w:val="0"/>
          <w:divBdr>
            <w:top w:val="none" w:sz="0" w:space="0" w:color="auto"/>
            <w:left w:val="none" w:sz="0" w:space="0" w:color="auto"/>
            <w:bottom w:val="none" w:sz="0" w:space="0" w:color="auto"/>
            <w:right w:val="none" w:sz="0" w:space="0" w:color="auto"/>
          </w:divBdr>
        </w:div>
        <w:div w:id="240406983">
          <w:marLeft w:val="640"/>
          <w:marRight w:val="0"/>
          <w:marTop w:val="0"/>
          <w:marBottom w:val="0"/>
          <w:divBdr>
            <w:top w:val="none" w:sz="0" w:space="0" w:color="auto"/>
            <w:left w:val="none" w:sz="0" w:space="0" w:color="auto"/>
            <w:bottom w:val="none" w:sz="0" w:space="0" w:color="auto"/>
            <w:right w:val="none" w:sz="0" w:space="0" w:color="auto"/>
          </w:divBdr>
        </w:div>
        <w:div w:id="1505391031">
          <w:marLeft w:val="640"/>
          <w:marRight w:val="0"/>
          <w:marTop w:val="0"/>
          <w:marBottom w:val="0"/>
          <w:divBdr>
            <w:top w:val="none" w:sz="0" w:space="0" w:color="auto"/>
            <w:left w:val="none" w:sz="0" w:space="0" w:color="auto"/>
            <w:bottom w:val="none" w:sz="0" w:space="0" w:color="auto"/>
            <w:right w:val="none" w:sz="0" w:space="0" w:color="auto"/>
          </w:divBdr>
        </w:div>
        <w:div w:id="609052098">
          <w:marLeft w:val="640"/>
          <w:marRight w:val="0"/>
          <w:marTop w:val="0"/>
          <w:marBottom w:val="0"/>
          <w:divBdr>
            <w:top w:val="none" w:sz="0" w:space="0" w:color="auto"/>
            <w:left w:val="none" w:sz="0" w:space="0" w:color="auto"/>
            <w:bottom w:val="none" w:sz="0" w:space="0" w:color="auto"/>
            <w:right w:val="none" w:sz="0" w:space="0" w:color="auto"/>
          </w:divBdr>
        </w:div>
        <w:div w:id="1670936432">
          <w:marLeft w:val="640"/>
          <w:marRight w:val="0"/>
          <w:marTop w:val="0"/>
          <w:marBottom w:val="0"/>
          <w:divBdr>
            <w:top w:val="none" w:sz="0" w:space="0" w:color="auto"/>
            <w:left w:val="none" w:sz="0" w:space="0" w:color="auto"/>
            <w:bottom w:val="none" w:sz="0" w:space="0" w:color="auto"/>
            <w:right w:val="none" w:sz="0" w:space="0" w:color="auto"/>
          </w:divBdr>
        </w:div>
        <w:div w:id="1007750495">
          <w:marLeft w:val="640"/>
          <w:marRight w:val="0"/>
          <w:marTop w:val="0"/>
          <w:marBottom w:val="0"/>
          <w:divBdr>
            <w:top w:val="none" w:sz="0" w:space="0" w:color="auto"/>
            <w:left w:val="none" w:sz="0" w:space="0" w:color="auto"/>
            <w:bottom w:val="none" w:sz="0" w:space="0" w:color="auto"/>
            <w:right w:val="none" w:sz="0" w:space="0" w:color="auto"/>
          </w:divBdr>
        </w:div>
        <w:div w:id="2128500844">
          <w:marLeft w:val="640"/>
          <w:marRight w:val="0"/>
          <w:marTop w:val="0"/>
          <w:marBottom w:val="0"/>
          <w:divBdr>
            <w:top w:val="none" w:sz="0" w:space="0" w:color="auto"/>
            <w:left w:val="none" w:sz="0" w:space="0" w:color="auto"/>
            <w:bottom w:val="none" w:sz="0" w:space="0" w:color="auto"/>
            <w:right w:val="none" w:sz="0" w:space="0" w:color="auto"/>
          </w:divBdr>
        </w:div>
        <w:div w:id="928389180">
          <w:marLeft w:val="640"/>
          <w:marRight w:val="0"/>
          <w:marTop w:val="0"/>
          <w:marBottom w:val="0"/>
          <w:divBdr>
            <w:top w:val="none" w:sz="0" w:space="0" w:color="auto"/>
            <w:left w:val="none" w:sz="0" w:space="0" w:color="auto"/>
            <w:bottom w:val="none" w:sz="0" w:space="0" w:color="auto"/>
            <w:right w:val="none" w:sz="0" w:space="0" w:color="auto"/>
          </w:divBdr>
        </w:div>
        <w:div w:id="993218379">
          <w:marLeft w:val="640"/>
          <w:marRight w:val="0"/>
          <w:marTop w:val="0"/>
          <w:marBottom w:val="0"/>
          <w:divBdr>
            <w:top w:val="none" w:sz="0" w:space="0" w:color="auto"/>
            <w:left w:val="none" w:sz="0" w:space="0" w:color="auto"/>
            <w:bottom w:val="none" w:sz="0" w:space="0" w:color="auto"/>
            <w:right w:val="none" w:sz="0" w:space="0" w:color="auto"/>
          </w:divBdr>
        </w:div>
        <w:div w:id="580143205">
          <w:marLeft w:val="640"/>
          <w:marRight w:val="0"/>
          <w:marTop w:val="0"/>
          <w:marBottom w:val="0"/>
          <w:divBdr>
            <w:top w:val="none" w:sz="0" w:space="0" w:color="auto"/>
            <w:left w:val="none" w:sz="0" w:space="0" w:color="auto"/>
            <w:bottom w:val="none" w:sz="0" w:space="0" w:color="auto"/>
            <w:right w:val="none" w:sz="0" w:space="0" w:color="auto"/>
          </w:divBdr>
        </w:div>
        <w:div w:id="1539662808">
          <w:marLeft w:val="640"/>
          <w:marRight w:val="0"/>
          <w:marTop w:val="0"/>
          <w:marBottom w:val="0"/>
          <w:divBdr>
            <w:top w:val="none" w:sz="0" w:space="0" w:color="auto"/>
            <w:left w:val="none" w:sz="0" w:space="0" w:color="auto"/>
            <w:bottom w:val="none" w:sz="0" w:space="0" w:color="auto"/>
            <w:right w:val="none" w:sz="0" w:space="0" w:color="auto"/>
          </w:divBdr>
        </w:div>
        <w:div w:id="2035156189">
          <w:marLeft w:val="640"/>
          <w:marRight w:val="0"/>
          <w:marTop w:val="0"/>
          <w:marBottom w:val="0"/>
          <w:divBdr>
            <w:top w:val="none" w:sz="0" w:space="0" w:color="auto"/>
            <w:left w:val="none" w:sz="0" w:space="0" w:color="auto"/>
            <w:bottom w:val="none" w:sz="0" w:space="0" w:color="auto"/>
            <w:right w:val="none" w:sz="0" w:space="0" w:color="auto"/>
          </w:divBdr>
        </w:div>
        <w:div w:id="772553340">
          <w:marLeft w:val="640"/>
          <w:marRight w:val="0"/>
          <w:marTop w:val="0"/>
          <w:marBottom w:val="0"/>
          <w:divBdr>
            <w:top w:val="none" w:sz="0" w:space="0" w:color="auto"/>
            <w:left w:val="none" w:sz="0" w:space="0" w:color="auto"/>
            <w:bottom w:val="none" w:sz="0" w:space="0" w:color="auto"/>
            <w:right w:val="none" w:sz="0" w:space="0" w:color="auto"/>
          </w:divBdr>
        </w:div>
        <w:div w:id="1220633382">
          <w:marLeft w:val="640"/>
          <w:marRight w:val="0"/>
          <w:marTop w:val="0"/>
          <w:marBottom w:val="0"/>
          <w:divBdr>
            <w:top w:val="none" w:sz="0" w:space="0" w:color="auto"/>
            <w:left w:val="none" w:sz="0" w:space="0" w:color="auto"/>
            <w:bottom w:val="none" w:sz="0" w:space="0" w:color="auto"/>
            <w:right w:val="none" w:sz="0" w:space="0" w:color="auto"/>
          </w:divBdr>
        </w:div>
        <w:div w:id="1092118143">
          <w:marLeft w:val="640"/>
          <w:marRight w:val="0"/>
          <w:marTop w:val="0"/>
          <w:marBottom w:val="0"/>
          <w:divBdr>
            <w:top w:val="none" w:sz="0" w:space="0" w:color="auto"/>
            <w:left w:val="none" w:sz="0" w:space="0" w:color="auto"/>
            <w:bottom w:val="none" w:sz="0" w:space="0" w:color="auto"/>
            <w:right w:val="none" w:sz="0" w:space="0" w:color="auto"/>
          </w:divBdr>
        </w:div>
        <w:div w:id="1091660806">
          <w:marLeft w:val="640"/>
          <w:marRight w:val="0"/>
          <w:marTop w:val="0"/>
          <w:marBottom w:val="0"/>
          <w:divBdr>
            <w:top w:val="none" w:sz="0" w:space="0" w:color="auto"/>
            <w:left w:val="none" w:sz="0" w:space="0" w:color="auto"/>
            <w:bottom w:val="none" w:sz="0" w:space="0" w:color="auto"/>
            <w:right w:val="none" w:sz="0" w:space="0" w:color="auto"/>
          </w:divBdr>
        </w:div>
        <w:div w:id="963777582">
          <w:marLeft w:val="640"/>
          <w:marRight w:val="0"/>
          <w:marTop w:val="0"/>
          <w:marBottom w:val="0"/>
          <w:divBdr>
            <w:top w:val="none" w:sz="0" w:space="0" w:color="auto"/>
            <w:left w:val="none" w:sz="0" w:space="0" w:color="auto"/>
            <w:bottom w:val="none" w:sz="0" w:space="0" w:color="auto"/>
            <w:right w:val="none" w:sz="0" w:space="0" w:color="auto"/>
          </w:divBdr>
        </w:div>
        <w:div w:id="1137377691">
          <w:marLeft w:val="640"/>
          <w:marRight w:val="0"/>
          <w:marTop w:val="0"/>
          <w:marBottom w:val="0"/>
          <w:divBdr>
            <w:top w:val="none" w:sz="0" w:space="0" w:color="auto"/>
            <w:left w:val="none" w:sz="0" w:space="0" w:color="auto"/>
            <w:bottom w:val="none" w:sz="0" w:space="0" w:color="auto"/>
            <w:right w:val="none" w:sz="0" w:space="0" w:color="auto"/>
          </w:divBdr>
        </w:div>
        <w:div w:id="406538926">
          <w:marLeft w:val="640"/>
          <w:marRight w:val="0"/>
          <w:marTop w:val="0"/>
          <w:marBottom w:val="0"/>
          <w:divBdr>
            <w:top w:val="none" w:sz="0" w:space="0" w:color="auto"/>
            <w:left w:val="none" w:sz="0" w:space="0" w:color="auto"/>
            <w:bottom w:val="none" w:sz="0" w:space="0" w:color="auto"/>
            <w:right w:val="none" w:sz="0" w:space="0" w:color="auto"/>
          </w:divBdr>
        </w:div>
        <w:div w:id="415710509">
          <w:marLeft w:val="640"/>
          <w:marRight w:val="0"/>
          <w:marTop w:val="0"/>
          <w:marBottom w:val="0"/>
          <w:divBdr>
            <w:top w:val="none" w:sz="0" w:space="0" w:color="auto"/>
            <w:left w:val="none" w:sz="0" w:space="0" w:color="auto"/>
            <w:bottom w:val="none" w:sz="0" w:space="0" w:color="auto"/>
            <w:right w:val="none" w:sz="0" w:space="0" w:color="auto"/>
          </w:divBdr>
        </w:div>
        <w:div w:id="2064281822">
          <w:marLeft w:val="640"/>
          <w:marRight w:val="0"/>
          <w:marTop w:val="0"/>
          <w:marBottom w:val="0"/>
          <w:divBdr>
            <w:top w:val="none" w:sz="0" w:space="0" w:color="auto"/>
            <w:left w:val="none" w:sz="0" w:space="0" w:color="auto"/>
            <w:bottom w:val="none" w:sz="0" w:space="0" w:color="auto"/>
            <w:right w:val="none" w:sz="0" w:space="0" w:color="auto"/>
          </w:divBdr>
        </w:div>
        <w:div w:id="343871485">
          <w:marLeft w:val="640"/>
          <w:marRight w:val="0"/>
          <w:marTop w:val="0"/>
          <w:marBottom w:val="0"/>
          <w:divBdr>
            <w:top w:val="none" w:sz="0" w:space="0" w:color="auto"/>
            <w:left w:val="none" w:sz="0" w:space="0" w:color="auto"/>
            <w:bottom w:val="none" w:sz="0" w:space="0" w:color="auto"/>
            <w:right w:val="none" w:sz="0" w:space="0" w:color="auto"/>
          </w:divBdr>
        </w:div>
        <w:div w:id="1533303604">
          <w:marLeft w:val="640"/>
          <w:marRight w:val="0"/>
          <w:marTop w:val="0"/>
          <w:marBottom w:val="0"/>
          <w:divBdr>
            <w:top w:val="none" w:sz="0" w:space="0" w:color="auto"/>
            <w:left w:val="none" w:sz="0" w:space="0" w:color="auto"/>
            <w:bottom w:val="none" w:sz="0" w:space="0" w:color="auto"/>
            <w:right w:val="none" w:sz="0" w:space="0" w:color="auto"/>
          </w:divBdr>
        </w:div>
        <w:div w:id="1711193">
          <w:marLeft w:val="640"/>
          <w:marRight w:val="0"/>
          <w:marTop w:val="0"/>
          <w:marBottom w:val="0"/>
          <w:divBdr>
            <w:top w:val="none" w:sz="0" w:space="0" w:color="auto"/>
            <w:left w:val="none" w:sz="0" w:space="0" w:color="auto"/>
            <w:bottom w:val="none" w:sz="0" w:space="0" w:color="auto"/>
            <w:right w:val="none" w:sz="0" w:space="0" w:color="auto"/>
          </w:divBdr>
        </w:div>
        <w:div w:id="535511454">
          <w:marLeft w:val="640"/>
          <w:marRight w:val="0"/>
          <w:marTop w:val="0"/>
          <w:marBottom w:val="0"/>
          <w:divBdr>
            <w:top w:val="none" w:sz="0" w:space="0" w:color="auto"/>
            <w:left w:val="none" w:sz="0" w:space="0" w:color="auto"/>
            <w:bottom w:val="none" w:sz="0" w:space="0" w:color="auto"/>
            <w:right w:val="none" w:sz="0" w:space="0" w:color="auto"/>
          </w:divBdr>
        </w:div>
        <w:div w:id="1788695261">
          <w:marLeft w:val="640"/>
          <w:marRight w:val="0"/>
          <w:marTop w:val="0"/>
          <w:marBottom w:val="0"/>
          <w:divBdr>
            <w:top w:val="none" w:sz="0" w:space="0" w:color="auto"/>
            <w:left w:val="none" w:sz="0" w:space="0" w:color="auto"/>
            <w:bottom w:val="none" w:sz="0" w:space="0" w:color="auto"/>
            <w:right w:val="none" w:sz="0" w:space="0" w:color="auto"/>
          </w:divBdr>
        </w:div>
        <w:div w:id="131598586">
          <w:marLeft w:val="640"/>
          <w:marRight w:val="0"/>
          <w:marTop w:val="0"/>
          <w:marBottom w:val="0"/>
          <w:divBdr>
            <w:top w:val="none" w:sz="0" w:space="0" w:color="auto"/>
            <w:left w:val="none" w:sz="0" w:space="0" w:color="auto"/>
            <w:bottom w:val="none" w:sz="0" w:space="0" w:color="auto"/>
            <w:right w:val="none" w:sz="0" w:space="0" w:color="auto"/>
          </w:divBdr>
        </w:div>
        <w:div w:id="1876498290">
          <w:marLeft w:val="640"/>
          <w:marRight w:val="0"/>
          <w:marTop w:val="0"/>
          <w:marBottom w:val="0"/>
          <w:divBdr>
            <w:top w:val="none" w:sz="0" w:space="0" w:color="auto"/>
            <w:left w:val="none" w:sz="0" w:space="0" w:color="auto"/>
            <w:bottom w:val="none" w:sz="0" w:space="0" w:color="auto"/>
            <w:right w:val="none" w:sz="0" w:space="0" w:color="auto"/>
          </w:divBdr>
        </w:div>
        <w:div w:id="29425745">
          <w:marLeft w:val="640"/>
          <w:marRight w:val="0"/>
          <w:marTop w:val="0"/>
          <w:marBottom w:val="0"/>
          <w:divBdr>
            <w:top w:val="none" w:sz="0" w:space="0" w:color="auto"/>
            <w:left w:val="none" w:sz="0" w:space="0" w:color="auto"/>
            <w:bottom w:val="none" w:sz="0" w:space="0" w:color="auto"/>
            <w:right w:val="none" w:sz="0" w:space="0" w:color="auto"/>
          </w:divBdr>
        </w:div>
        <w:div w:id="836192447">
          <w:marLeft w:val="640"/>
          <w:marRight w:val="0"/>
          <w:marTop w:val="0"/>
          <w:marBottom w:val="0"/>
          <w:divBdr>
            <w:top w:val="none" w:sz="0" w:space="0" w:color="auto"/>
            <w:left w:val="none" w:sz="0" w:space="0" w:color="auto"/>
            <w:bottom w:val="none" w:sz="0" w:space="0" w:color="auto"/>
            <w:right w:val="none" w:sz="0" w:space="0" w:color="auto"/>
          </w:divBdr>
        </w:div>
        <w:div w:id="1472139622">
          <w:marLeft w:val="640"/>
          <w:marRight w:val="0"/>
          <w:marTop w:val="0"/>
          <w:marBottom w:val="0"/>
          <w:divBdr>
            <w:top w:val="none" w:sz="0" w:space="0" w:color="auto"/>
            <w:left w:val="none" w:sz="0" w:space="0" w:color="auto"/>
            <w:bottom w:val="none" w:sz="0" w:space="0" w:color="auto"/>
            <w:right w:val="none" w:sz="0" w:space="0" w:color="auto"/>
          </w:divBdr>
        </w:div>
        <w:div w:id="1928810094">
          <w:marLeft w:val="640"/>
          <w:marRight w:val="0"/>
          <w:marTop w:val="0"/>
          <w:marBottom w:val="0"/>
          <w:divBdr>
            <w:top w:val="none" w:sz="0" w:space="0" w:color="auto"/>
            <w:left w:val="none" w:sz="0" w:space="0" w:color="auto"/>
            <w:bottom w:val="none" w:sz="0" w:space="0" w:color="auto"/>
            <w:right w:val="none" w:sz="0" w:space="0" w:color="auto"/>
          </w:divBdr>
        </w:div>
      </w:divsChild>
    </w:div>
    <w:div w:id="1998413485">
      <w:bodyDiv w:val="1"/>
      <w:marLeft w:val="0"/>
      <w:marRight w:val="0"/>
      <w:marTop w:val="0"/>
      <w:marBottom w:val="0"/>
      <w:divBdr>
        <w:top w:val="none" w:sz="0" w:space="0" w:color="auto"/>
        <w:left w:val="none" w:sz="0" w:space="0" w:color="auto"/>
        <w:bottom w:val="none" w:sz="0" w:space="0" w:color="auto"/>
        <w:right w:val="none" w:sz="0" w:space="0" w:color="auto"/>
      </w:divBdr>
      <w:divsChild>
        <w:div w:id="519663341">
          <w:marLeft w:val="640"/>
          <w:marRight w:val="0"/>
          <w:marTop w:val="0"/>
          <w:marBottom w:val="0"/>
          <w:divBdr>
            <w:top w:val="none" w:sz="0" w:space="0" w:color="auto"/>
            <w:left w:val="none" w:sz="0" w:space="0" w:color="auto"/>
            <w:bottom w:val="none" w:sz="0" w:space="0" w:color="auto"/>
            <w:right w:val="none" w:sz="0" w:space="0" w:color="auto"/>
          </w:divBdr>
        </w:div>
        <w:div w:id="417215361">
          <w:marLeft w:val="640"/>
          <w:marRight w:val="0"/>
          <w:marTop w:val="0"/>
          <w:marBottom w:val="0"/>
          <w:divBdr>
            <w:top w:val="none" w:sz="0" w:space="0" w:color="auto"/>
            <w:left w:val="none" w:sz="0" w:space="0" w:color="auto"/>
            <w:bottom w:val="none" w:sz="0" w:space="0" w:color="auto"/>
            <w:right w:val="none" w:sz="0" w:space="0" w:color="auto"/>
          </w:divBdr>
        </w:div>
        <w:div w:id="1730762873">
          <w:marLeft w:val="640"/>
          <w:marRight w:val="0"/>
          <w:marTop w:val="0"/>
          <w:marBottom w:val="0"/>
          <w:divBdr>
            <w:top w:val="none" w:sz="0" w:space="0" w:color="auto"/>
            <w:left w:val="none" w:sz="0" w:space="0" w:color="auto"/>
            <w:bottom w:val="none" w:sz="0" w:space="0" w:color="auto"/>
            <w:right w:val="none" w:sz="0" w:space="0" w:color="auto"/>
          </w:divBdr>
        </w:div>
        <w:div w:id="1293829355">
          <w:marLeft w:val="640"/>
          <w:marRight w:val="0"/>
          <w:marTop w:val="0"/>
          <w:marBottom w:val="0"/>
          <w:divBdr>
            <w:top w:val="none" w:sz="0" w:space="0" w:color="auto"/>
            <w:left w:val="none" w:sz="0" w:space="0" w:color="auto"/>
            <w:bottom w:val="none" w:sz="0" w:space="0" w:color="auto"/>
            <w:right w:val="none" w:sz="0" w:space="0" w:color="auto"/>
          </w:divBdr>
        </w:div>
        <w:div w:id="362948896">
          <w:marLeft w:val="640"/>
          <w:marRight w:val="0"/>
          <w:marTop w:val="0"/>
          <w:marBottom w:val="0"/>
          <w:divBdr>
            <w:top w:val="none" w:sz="0" w:space="0" w:color="auto"/>
            <w:left w:val="none" w:sz="0" w:space="0" w:color="auto"/>
            <w:bottom w:val="none" w:sz="0" w:space="0" w:color="auto"/>
            <w:right w:val="none" w:sz="0" w:space="0" w:color="auto"/>
          </w:divBdr>
        </w:div>
        <w:div w:id="942961324">
          <w:marLeft w:val="640"/>
          <w:marRight w:val="0"/>
          <w:marTop w:val="0"/>
          <w:marBottom w:val="0"/>
          <w:divBdr>
            <w:top w:val="none" w:sz="0" w:space="0" w:color="auto"/>
            <w:left w:val="none" w:sz="0" w:space="0" w:color="auto"/>
            <w:bottom w:val="none" w:sz="0" w:space="0" w:color="auto"/>
            <w:right w:val="none" w:sz="0" w:space="0" w:color="auto"/>
          </w:divBdr>
        </w:div>
        <w:div w:id="1719015621">
          <w:marLeft w:val="640"/>
          <w:marRight w:val="0"/>
          <w:marTop w:val="0"/>
          <w:marBottom w:val="0"/>
          <w:divBdr>
            <w:top w:val="none" w:sz="0" w:space="0" w:color="auto"/>
            <w:left w:val="none" w:sz="0" w:space="0" w:color="auto"/>
            <w:bottom w:val="none" w:sz="0" w:space="0" w:color="auto"/>
            <w:right w:val="none" w:sz="0" w:space="0" w:color="auto"/>
          </w:divBdr>
        </w:div>
        <w:div w:id="1187451553">
          <w:marLeft w:val="640"/>
          <w:marRight w:val="0"/>
          <w:marTop w:val="0"/>
          <w:marBottom w:val="0"/>
          <w:divBdr>
            <w:top w:val="none" w:sz="0" w:space="0" w:color="auto"/>
            <w:left w:val="none" w:sz="0" w:space="0" w:color="auto"/>
            <w:bottom w:val="none" w:sz="0" w:space="0" w:color="auto"/>
            <w:right w:val="none" w:sz="0" w:space="0" w:color="auto"/>
          </w:divBdr>
        </w:div>
        <w:div w:id="761990570">
          <w:marLeft w:val="640"/>
          <w:marRight w:val="0"/>
          <w:marTop w:val="0"/>
          <w:marBottom w:val="0"/>
          <w:divBdr>
            <w:top w:val="none" w:sz="0" w:space="0" w:color="auto"/>
            <w:left w:val="none" w:sz="0" w:space="0" w:color="auto"/>
            <w:bottom w:val="none" w:sz="0" w:space="0" w:color="auto"/>
            <w:right w:val="none" w:sz="0" w:space="0" w:color="auto"/>
          </w:divBdr>
        </w:div>
        <w:div w:id="826436096">
          <w:marLeft w:val="640"/>
          <w:marRight w:val="0"/>
          <w:marTop w:val="0"/>
          <w:marBottom w:val="0"/>
          <w:divBdr>
            <w:top w:val="none" w:sz="0" w:space="0" w:color="auto"/>
            <w:left w:val="none" w:sz="0" w:space="0" w:color="auto"/>
            <w:bottom w:val="none" w:sz="0" w:space="0" w:color="auto"/>
            <w:right w:val="none" w:sz="0" w:space="0" w:color="auto"/>
          </w:divBdr>
        </w:div>
        <w:div w:id="930819937">
          <w:marLeft w:val="640"/>
          <w:marRight w:val="0"/>
          <w:marTop w:val="0"/>
          <w:marBottom w:val="0"/>
          <w:divBdr>
            <w:top w:val="none" w:sz="0" w:space="0" w:color="auto"/>
            <w:left w:val="none" w:sz="0" w:space="0" w:color="auto"/>
            <w:bottom w:val="none" w:sz="0" w:space="0" w:color="auto"/>
            <w:right w:val="none" w:sz="0" w:space="0" w:color="auto"/>
          </w:divBdr>
        </w:div>
        <w:div w:id="596136592">
          <w:marLeft w:val="640"/>
          <w:marRight w:val="0"/>
          <w:marTop w:val="0"/>
          <w:marBottom w:val="0"/>
          <w:divBdr>
            <w:top w:val="none" w:sz="0" w:space="0" w:color="auto"/>
            <w:left w:val="none" w:sz="0" w:space="0" w:color="auto"/>
            <w:bottom w:val="none" w:sz="0" w:space="0" w:color="auto"/>
            <w:right w:val="none" w:sz="0" w:space="0" w:color="auto"/>
          </w:divBdr>
        </w:div>
        <w:div w:id="1986351431">
          <w:marLeft w:val="640"/>
          <w:marRight w:val="0"/>
          <w:marTop w:val="0"/>
          <w:marBottom w:val="0"/>
          <w:divBdr>
            <w:top w:val="none" w:sz="0" w:space="0" w:color="auto"/>
            <w:left w:val="none" w:sz="0" w:space="0" w:color="auto"/>
            <w:bottom w:val="none" w:sz="0" w:space="0" w:color="auto"/>
            <w:right w:val="none" w:sz="0" w:space="0" w:color="auto"/>
          </w:divBdr>
        </w:div>
        <w:div w:id="951591772">
          <w:marLeft w:val="640"/>
          <w:marRight w:val="0"/>
          <w:marTop w:val="0"/>
          <w:marBottom w:val="0"/>
          <w:divBdr>
            <w:top w:val="none" w:sz="0" w:space="0" w:color="auto"/>
            <w:left w:val="none" w:sz="0" w:space="0" w:color="auto"/>
            <w:bottom w:val="none" w:sz="0" w:space="0" w:color="auto"/>
            <w:right w:val="none" w:sz="0" w:space="0" w:color="auto"/>
          </w:divBdr>
        </w:div>
        <w:div w:id="79134352">
          <w:marLeft w:val="640"/>
          <w:marRight w:val="0"/>
          <w:marTop w:val="0"/>
          <w:marBottom w:val="0"/>
          <w:divBdr>
            <w:top w:val="none" w:sz="0" w:space="0" w:color="auto"/>
            <w:left w:val="none" w:sz="0" w:space="0" w:color="auto"/>
            <w:bottom w:val="none" w:sz="0" w:space="0" w:color="auto"/>
            <w:right w:val="none" w:sz="0" w:space="0" w:color="auto"/>
          </w:divBdr>
        </w:div>
        <w:div w:id="384724456">
          <w:marLeft w:val="640"/>
          <w:marRight w:val="0"/>
          <w:marTop w:val="0"/>
          <w:marBottom w:val="0"/>
          <w:divBdr>
            <w:top w:val="none" w:sz="0" w:space="0" w:color="auto"/>
            <w:left w:val="none" w:sz="0" w:space="0" w:color="auto"/>
            <w:bottom w:val="none" w:sz="0" w:space="0" w:color="auto"/>
            <w:right w:val="none" w:sz="0" w:space="0" w:color="auto"/>
          </w:divBdr>
        </w:div>
        <w:div w:id="339822589">
          <w:marLeft w:val="640"/>
          <w:marRight w:val="0"/>
          <w:marTop w:val="0"/>
          <w:marBottom w:val="0"/>
          <w:divBdr>
            <w:top w:val="none" w:sz="0" w:space="0" w:color="auto"/>
            <w:left w:val="none" w:sz="0" w:space="0" w:color="auto"/>
            <w:bottom w:val="none" w:sz="0" w:space="0" w:color="auto"/>
            <w:right w:val="none" w:sz="0" w:space="0" w:color="auto"/>
          </w:divBdr>
        </w:div>
        <w:div w:id="1260872874">
          <w:marLeft w:val="640"/>
          <w:marRight w:val="0"/>
          <w:marTop w:val="0"/>
          <w:marBottom w:val="0"/>
          <w:divBdr>
            <w:top w:val="none" w:sz="0" w:space="0" w:color="auto"/>
            <w:left w:val="none" w:sz="0" w:space="0" w:color="auto"/>
            <w:bottom w:val="none" w:sz="0" w:space="0" w:color="auto"/>
            <w:right w:val="none" w:sz="0" w:space="0" w:color="auto"/>
          </w:divBdr>
        </w:div>
        <w:div w:id="1866821147">
          <w:marLeft w:val="640"/>
          <w:marRight w:val="0"/>
          <w:marTop w:val="0"/>
          <w:marBottom w:val="0"/>
          <w:divBdr>
            <w:top w:val="none" w:sz="0" w:space="0" w:color="auto"/>
            <w:left w:val="none" w:sz="0" w:space="0" w:color="auto"/>
            <w:bottom w:val="none" w:sz="0" w:space="0" w:color="auto"/>
            <w:right w:val="none" w:sz="0" w:space="0" w:color="auto"/>
          </w:divBdr>
        </w:div>
        <w:div w:id="1029530882">
          <w:marLeft w:val="640"/>
          <w:marRight w:val="0"/>
          <w:marTop w:val="0"/>
          <w:marBottom w:val="0"/>
          <w:divBdr>
            <w:top w:val="none" w:sz="0" w:space="0" w:color="auto"/>
            <w:left w:val="none" w:sz="0" w:space="0" w:color="auto"/>
            <w:bottom w:val="none" w:sz="0" w:space="0" w:color="auto"/>
            <w:right w:val="none" w:sz="0" w:space="0" w:color="auto"/>
          </w:divBdr>
        </w:div>
        <w:div w:id="347372937">
          <w:marLeft w:val="640"/>
          <w:marRight w:val="0"/>
          <w:marTop w:val="0"/>
          <w:marBottom w:val="0"/>
          <w:divBdr>
            <w:top w:val="none" w:sz="0" w:space="0" w:color="auto"/>
            <w:left w:val="none" w:sz="0" w:space="0" w:color="auto"/>
            <w:bottom w:val="none" w:sz="0" w:space="0" w:color="auto"/>
            <w:right w:val="none" w:sz="0" w:space="0" w:color="auto"/>
          </w:divBdr>
        </w:div>
        <w:div w:id="701593310">
          <w:marLeft w:val="640"/>
          <w:marRight w:val="0"/>
          <w:marTop w:val="0"/>
          <w:marBottom w:val="0"/>
          <w:divBdr>
            <w:top w:val="none" w:sz="0" w:space="0" w:color="auto"/>
            <w:left w:val="none" w:sz="0" w:space="0" w:color="auto"/>
            <w:bottom w:val="none" w:sz="0" w:space="0" w:color="auto"/>
            <w:right w:val="none" w:sz="0" w:space="0" w:color="auto"/>
          </w:divBdr>
        </w:div>
        <w:div w:id="1298994190">
          <w:marLeft w:val="640"/>
          <w:marRight w:val="0"/>
          <w:marTop w:val="0"/>
          <w:marBottom w:val="0"/>
          <w:divBdr>
            <w:top w:val="none" w:sz="0" w:space="0" w:color="auto"/>
            <w:left w:val="none" w:sz="0" w:space="0" w:color="auto"/>
            <w:bottom w:val="none" w:sz="0" w:space="0" w:color="auto"/>
            <w:right w:val="none" w:sz="0" w:space="0" w:color="auto"/>
          </w:divBdr>
        </w:div>
      </w:divsChild>
    </w:div>
    <w:div w:id="2002082312">
      <w:bodyDiv w:val="1"/>
      <w:marLeft w:val="0"/>
      <w:marRight w:val="0"/>
      <w:marTop w:val="0"/>
      <w:marBottom w:val="0"/>
      <w:divBdr>
        <w:top w:val="none" w:sz="0" w:space="0" w:color="auto"/>
        <w:left w:val="none" w:sz="0" w:space="0" w:color="auto"/>
        <w:bottom w:val="none" w:sz="0" w:space="0" w:color="auto"/>
        <w:right w:val="none" w:sz="0" w:space="0" w:color="auto"/>
      </w:divBdr>
      <w:divsChild>
        <w:div w:id="1226641191">
          <w:marLeft w:val="640"/>
          <w:marRight w:val="0"/>
          <w:marTop w:val="0"/>
          <w:marBottom w:val="0"/>
          <w:divBdr>
            <w:top w:val="none" w:sz="0" w:space="0" w:color="auto"/>
            <w:left w:val="none" w:sz="0" w:space="0" w:color="auto"/>
            <w:bottom w:val="none" w:sz="0" w:space="0" w:color="auto"/>
            <w:right w:val="none" w:sz="0" w:space="0" w:color="auto"/>
          </w:divBdr>
        </w:div>
        <w:div w:id="1195071838">
          <w:marLeft w:val="640"/>
          <w:marRight w:val="0"/>
          <w:marTop w:val="0"/>
          <w:marBottom w:val="0"/>
          <w:divBdr>
            <w:top w:val="none" w:sz="0" w:space="0" w:color="auto"/>
            <w:left w:val="none" w:sz="0" w:space="0" w:color="auto"/>
            <w:bottom w:val="none" w:sz="0" w:space="0" w:color="auto"/>
            <w:right w:val="none" w:sz="0" w:space="0" w:color="auto"/>
          </w:divBdr>
        </w:div>
        <w:div w:id="58480785">
          <w:marLeft w:val="640"/>
          <w:marRight w:val="0"/>
          <w:marTop w:val="0"/>
          <w:marBottom w:val="0"/>
          <w:divBdr>
            <w:top w:val="none" w:sz="0" w:space="0" w:color="auto"/>
            <w:left w:val="none" w:sz="0" w:space="0" w:color="auto"/>
            <w:bottom w:val="none" w:sz="0" w:space="0" w:color="auto"/>
            <w:right w:val="none" w:sz="0" w:space="0" w:color="auto"/>
          </w:divBdr>
        </w:div>
        <w:div w:id="1557350532">
          <w:marLeft w:val="640"/>
          <w:marRight w:val="0"/>
          <w:marTop w:val="0"/>
          <w:marBottom w:val="0"/>
          <w:divBdr>
            <w:top w:val="none" w:sz="0" w:space="0" w:color="auto"/>
            <w:left w:val="none" w:sz="0" w:space="0" w:color="auto"/>
            <w:bottom w:val="none" w:sz="0" w:space="0" w:color="auto"/>
            <w:right w:val="none" w:sz="0" w:space="0" w:color="auto"/>
          </w:divBdr>
        </w:div>
        <w:div w:id="71852454">
          <w:marLeft w:val="640"/>
          <w:marRight w:val="0"/>
          <w:marTop w:val="0"/>
          <w:marBottom w:val="0"/>
          <w:divBdr>
            <w:top w:val="none" w:sz="0" w:space="0" w:color="auto"/>
            <w:left w:val="none" w:sz="0" w:space="0" w:color="auto"/>
            <w:bottom w:val="none" w:sz="0" w:space="0" w:color="auto"/>
            <w:right w:val="none" w:sz="0" w:space="0" w:color="auto"/>
          </w:divBdr>
        </w:div>
        <w:div w:id="1055541198">
          <w:marLeft w:val="640"/>
          <w:marRight w:val="0"/>
          <w:marTop w:val="0"/>
          <w:marBottom w:val="0"/>
          <w:divBdr>
            <w:top w:val="none" w:sz="0" w:space="0" w:color="auto"/>
            <w:left w:val="none" w:sz="0" w:space="0" w:color="auto"/>
            <w:bottom w:val="none" w:sz="0" w:space="0" w:color="auto"/>
            <w:right w:val="none" w:sz="0" w:space="0" w:color="auto"/>
          </w:divBdr>
        </w:div>
        <w:div w:id="1116023014">
          <w:marLeft w:val="640"/>
          <w:marRight w:val="0"/>
          <w:marTop w:val="0"/>
          <w:marBottom w:val="0"/>
          <w:divBdr>
            <w:top w:val="none" w:sz="0" w:space="0" w:color="auto"/>
            <w:left w:val="none" w:sz="0" w:space="0" w:color="auto"/>
            <w:bottom w:val="none" w:sz="0" w:space="0" w:color="auto"/>
            <w:right w:val="none" w:sz="0" w:space="0" w:color="auto"/>
          </w:divBdr>
        </w:div>
        <w:div w:id="367461285">
          <w:marLeft w:val="640"/>
          <w:marRight w:val="0"/>
          <w:marTop w:val="0"/>
          <w:marBottom w:val="0"/>
          <w:divBdr>
            <w:top w:val="none" w:sz="0" w:space="0" w:color="auto"/>
            <w:left w:val="none" w:sz="0" w:space="0" w:color="auto"/>
            <w:bottom w:val="none" w:sz="0" w:space="0" w:color="auto"/>
            <w:right w:val="none" w:sz="0" w:space="0" w:color="auto"/>
          </w:divBdr>
        </w:div>
        <w:div w:id="1545481865">
          <w:marLeft w:val="640"/>
          <w:marRight w:val="0"/>
          <w:marTop w:val="0"/>
          <w:marBottom w:val="0"/>
          <w:divBdr>
            <w:top w:val="none" w:sz="0" w:space="0" w:color="auto"/>
            <w:left w:val="none" w:sz="0" w:space="0" w:color="auto"/>
            <w:bottom w:val="none" w:sz="0" w:space="0" w:color="auto"/>
            <w:right w:val="none" w:sz="0" w:space="0" w:color="auto"/>
          </w:divBdr>
        </w:div>
        <w:div w:id="1317567747">
          <w:marLeft w:val="640"/>
          <w:marRight w:val="0"/>
          <w:marTop w:val="0"/>
          <w:marBottom w:val="0"/>
          <w:divBdr>
            <w:top w:val="none" w:sz="0" w:space="0" w:color="auto"/>
            <w:left w:val="none" w:sz="0" w:space="0" w:color="auto"/>
            <w:bottom w:val="none" w:sz="0" w:space="0" w:color="auto"/>
            <w:right w:val="none" w:sz="0" w:space="0" w:color="auto"/>
          </w:divBdr>
        </w:div>
        <w:div w:id="2140368957">
          <w:marLeft w:val="640"/>
          <w:marRight w:val="0"/>
          <w:marTop w:val="0"/>
          <w:marBottom w:val="0"/>
          <w:divBdr>
            <w:top w:val="none" w:sz="0" w:space="0" w:color="auto"/>
            <w:left w:val="none" w:sz="0" w:space="0" w:color="auto"/>
            <w:bottom w:val="none" w:sz="0" w:space="0" w:color="auto"/>
            <w:right w:val="none" w:sz="0" w:space="0" w:color="auto"/>
          </w:divBdr>
        </w:div>
        <w:div w:id="2035811901">
          <w:marLeft w:val="640"/>
          <w:marRight w:val="0"/>
          <w:marTop w:val="0"/>
          <w:marBottom w:val="0"/>
          <w:divBdr>
            <w:top w:val="none" w:sz="0" w:space="0" w:color="auto"/>
            <w:left w:val="none" w:sz="0" w:space="0" w:color="auto"/>
            <w:bottom w:val="none" w:sz="0" w:space="0" w:color="auto"/>
            <w:right w:val="none" w:sz="0" w:space="0" w:color="auto"/>
          </w:divBdr>
        </w:div>
        <w:div w:id="1331638153">
          <w:marLeft w:val="640"/>
          <w:marRight w:val="0"/>
          <w:marTop w:val="0"/>
          <w:marBottom w:val="0"/>
          <w:divBdr>
            <w:top w:val="none" w:sz="0" w:space="0" w:color="auto"/>
            <w:left w:val="none" w:sz="0" w:space="0" w:color="auto"/>
            <w:bottom w:val="none" w:sz="0" w:space="0" w:color="auto"/>
            <w:right w:val="none" w:sz="0" w:space="0" w:color="auto"/>
          </w:divBdr>
        </w:div>
        <w:div w:id="792020293">
          <w:marLeft w:val="640"/>
          <w:marRight w:val="0"/>
          <w:marTop w:val="0"/>
          <w:marBottom w:val="0"/>
          <w:divBdr>
            <w:top w:val="none" w:sz="0" w:space="0" w:color="auto"/>
            <w:left w:val="none" w:sz="0" w:space="0" w:color="auto"/>
            <w:bottom w:val="none" w:sz="0" w:space="0" w:color="auto"/>
            <w:right w:val="none" w:sz="0" w:space="0" w:color="auto"/>
          </w:divBdr>
        </w:div>
        <w:div w:id="2048408886">
          <w:marLeft w:val="640"/>
          <w:marRight w:val="0"/>
          <w:marTop w:val="0"/>
          <w:marBottom w:val="0"/>
          <w:divBdr>
            <w:top w:val="none" w:sz="0" w:space="0" w:color="auto"/>
            <w:left w:val="none" w:sz="0" w:space="0" w:color="auto"/>
            <w:bottom w:val="none" w:sz="0" w:space="0" w:color="auto"/>
            <w:right w:val="none" w:sz="0" w:space="0" w:color="auto"/>
          </w:divBdr>
        </w:div>
        <w:div w:id="1324046534">
          <w:marLeft w:val="640"/>
          <w:marRight w:val="0"/>
          <w:marTop w:val="0"/>
          <w:marBottom w:val="0"/>
          <w:divBdr>
            <w:top w:val="none" w:sz="0" w:space="0" w:color="auto"/>
            <w:left w:val="none" w:sz="0" w:space="0" w:color="auto"/>
            <w:bottom w:val="none" w:sz="0" w:space="0" w:color="auto"/>
            <w:right w:val="none" w:sz="0" w:space="0" w:color="auto"/>
          </w:divBdr>
        </w:div>
        <w:div w:id="1112088872">
          <w:marLeft w:val="640"/>
          <w:marRight w:val="0"/>
          <w:marTop w:val="0"/>
          <w:marBottom w:val="0"/>
          <w:divBdr>
            <w:top w:val="none" w:sz="0" w:space="0" w:color="auto"/>
            <w:left w:val="none" w:sz="0" w:space="0" w:color="auto"/>
            <w:bottom w:val="none" w:sz="0" w:space="0" w:color="auto"/>
            <w:right w:val="none" w:sz="0" w:space="0" w:color="auto"/>
          </w:divBdr>
        </w:div>
        <w:div w:id="333581187">
          <w:marLeft w:val="640"/>
          <w:marRight w:val="0"/>
          <w:marTop w:val="0"/>
          <w:marBottom w:val="0"/>
          <w:divBdr>
            <w:top w:val="none" w:sz="0" w:space="0" w:color="auto"/>
            <w:left w:val="none" w:sz="0" w:space="0" w:color="auto"/>
            <w:bottom w:val="none" w:sz="0" w:space="0" w:color="auto"/>
            <w:right w:val="none" w:sz="0" w:space="0" w:color="auto"/>
          </w:divBdr>
        </w:div>
        <w:div w:id="887910313">
          <w:marLeft w:val="640"/>
          <w:marRight w:val="0"/>
          <w:marTop w:val="0"/>
          <w:marBottom w:val="0"/>
          <w:divBdr>
            <w:top w:val="none" w:sz="0" w:space="0" w:color="auto"/>
            <w:left w:val="none" w:sz="0" w:space="0" w:color="auto"/>
            <w:bottom w:val="none" w:sz="0" w:space="0" w:color="auto"/>
            <w:right w:val="none" w:sz="0" w:space="0" w:color="auto"/>
          </w:divBdr>
        </w:div>
        <w:div w:id="1564872839">
          <w:marLeft w:val="640"/>
          <w:marRight w:val="0"/>
          <w:marTop w:val="0"/>
          <w:marBottom w:val="0"/>
          <w:divBdr>
            <w:top w:val="none" w:sz="0" w:space="0" w:color="auto"/>
            <w:left w:val="none" w:sz="0" w:space="0" w:color="auto"/>
            <w:bottom w:val="none" w:sz="0" w:space="0" w:color="auto"/>
            <w:right w:val="none" w:sz="0" w:space="0" w:color="auto"/>
          </w:divBdr>
        </w:div>
        <w:div w:id="321088031">
          <w:marLeft w:val="640"/>
          <w:marRight w:val="0"/>
          <w:marTop w:val="0"/>
          <w:marBottom w:val="0"/>
          <w:divBdr>
            <w:top w:val="none" w:sz="0" w:space="0" w:color="auto"/>
            <w:left w:val="none" w:sz="0" w:space="0" w:color="auto"/>
            <w:bottom w:val="none" w:sz="0" w:space="0" w:color="auto"/>
            <w:right w:val="none" w:sz="0" w:space="0" w:color="auto"/>
          </w:divBdr>
        </w:div>
        <w:div w:id="1197743298">
          <w:marLeft w:val="640"/>
          <w:marRight w:val="0"/>
          <w:marTop w:val="0"/>
          <w:marBottom w:val="0"/>
          <w:divBdr>
            <w:top w:val="none" w:sz="0" w:space="0" w:color="auto"/>
            <w:left w:val="none" w:sz="0" w:space="0" w:color="auto"/>
            <w:bottom w:val="none" w:sz="0" w:space="0" w:color="auto"/>
            <w:right w:val="none" w:sz="0" w:space="0" w:color="auto"/>
          </w:divBdr>
        </w:div>
        <w:div w:id="1545368225">
          <w:marLeft w:val="640"/>
          <w:marRight w:val="0"/>
          <w:marTop w:val="0"/>
          <w:marBottom w:val="0"/>
          <w:divBdr>
            <w:top w:val="none" w:sz="0" w:space="0" w:color="auto"/>
            <w:left w:val="none" w:sz="0" w:space="0" w:color="auto"/>
            <w:bottom w:val="none" w:sz="0" w:space="0" w:color="auto"/>
            <w:right w:val="none" w:sz="0" w:space="0" w:color="auto"/>
          </w:divBdr>
        </w:div>
        <w:div w:id="1126698852">
          <w:marLeft w:val="640"/>
          <w:marRight w:val="0"/>
          <w:marTop w:val="0"/>
          <w:marBottom w:val="0"/>
          <w:divBdr>
            <w:top w:val="none" w:sz="0" w:space="0" w:color="auto"/>
            <w:left w:val="none" w:sz="0" w:space="0" w:color="auto"/>
            <w:bottom w:val="none" w:sz="0" w:space="0" w:color="auto"/>
            <w:right w:val="none" w:sz="0" w:space="0" w:color="auto"/>
          </w:divBdr>
        </w:div>
        <w:div w:id="241842728">
          <w:marLeft w:val="640"/>
          <w:marRight w:val="0"/>
          <w:marTop w:val="0"/>
          <w:marBottom w:val="0"/>
          <w:divBdr>
            <w:top w:val="none" w:sz="0" w:space="0" w:color="auto"/>
            <w:left w:val="none" w:sz="0" w:space="0" w:color="auto"/>
            <w:bottom w:val="none" w:sz="0" w:space="0" w:color="auto"/>
            <w:right w:val="none" w:sz="0" w:space="0" w:color="auto"/>
          </w:divBdr>
        </w:div>
        <w:div w:id="762148979">
          <w:marLeft w:val="640"/>
          <w:marRight w:val="0"/>
          <w:marTop w:val="0"/>
          <w:marBottom w:val="0"/>
          <w:divBdr>
            <w:top w:val="none" w:sz="0" w:space="0" w:color="auto"/>
            <w:left w:val="none" w:sz="0" w:space="0" w:color="auto"/>
            <w:bottom w:val="none" w:sz="0" w:space="0" w:color="auto"/>
            <w:right w:val="none" w:sz="0" w:space="0" w:color="auto"/>
          </w:divBdr>
        </w:div>
        <w:div w:id="170411146">
          <w:marLeft w:val="640"/>
          <w:marRight w:val="0"/>
          <w:marTop w:val="0"/>
          <w:marBottom w:val="0"/>
          <w:divBdr>
            <w:top w:val="none" w:sz="0" w:space="0" w:color="auto"/>
            <w:left w:val="none" w:sz="0" w:space="0" w:color="auto"/>
            <w:bottom w:val="none" w:sz="0" w:space="0" w:color="auto"/>
            <w:right w:val="none" w:sz="0" w:space="0" w:color="auto"/>
          </w:divBdr>
        </w:div>
        <w:div w:id="1953592090">
          <w:marLeft w:val="640"/>
          <w:marRight w:val="0"/>
          <w:marTop w:val="0"/>
          <w:marBottom w:val="0"/>
          <w:divBdr>
            <w:top w:val="none" w:sz="0" w:space="0" w:color="auto"/>
            <w:left w:val="none" w:sz="0" w:space="0" w:color="auto"/>
            <w:bottom w:val="none" w:sz="0" w:space="0" w:color="auto"/>
            <w:right w:val="none" w:sz="0" w:space="0" w:color="auto"/>
          </w:divBdr>
        </w:div>
        <w:div w:id="1463961347">
          <w:marLeft w:val="640"/>
          <w:marRight w:val="0"/>
          <w:marTop w:val="0"/>
          <w:marBottom w:val="0"/>
          <w:divBdr>
            <w:top w:val="none" w:sz="0" w:space="0" w:color="auto"/>
            <w:left w:val="none" w:sz="0" w:space="0" w:color="auto"/>
            <w:bottom w:val="none" w:sz="0" w:space="0" w:color="auto"/>
            <w:right w:val="none" w:sz="0" w:space="0" w:color="auto"/>
          </w:divBdr>
        </w:div>
        <w:div w:id="1462115633">
          <w:marLeft w:val="640"/>
          <w:marRight w:val="0"/>
          <w:marTop w:val="0"/>
          <w:marBottom w:val="0"/>
          <w:divBdr>
            <w:top w:val="none" w:sz="0" w:space="0" w:color="auto"/>
            <w:left w:val="none" w:sz="0" w:space="0" w:color="auto"/>
            <w:bottom w:val="none" w:sz="0" w:space="0" w:color="auto"/>
            <w:right w:val="none" w:sz="0" w:space="0" w:color="auto"/>
          </w:divBdr>
        </w:div>
        <w:div w:id="1656909300">
          <w:marLeft w:val="640"/>
          <w:marRight w:val="0"/>
          <w:marTop w:val="0"/>
          <w:marBottom w:val="0"/>
          <w:divBdr>
            <w:top w:val="none" w:sz="0" w:space="0" w:color="auto"/>
            <w:left w:val="none" w:sz="0" w:space="0" w:color="auto"/>
            <w:bottom w:val="none" w:sz="0" w:space="0" w:color="auto"/>
            <w:right w:val="none" w:sz="0" w:space="0" w:color="auto"/>
          </w:divBdr>
        </w:div>
        <w:div w:id="1347367094">
          <w:marLeft w:val="640"/>
          <w:marRight w:val="0"/>
          <w:marTop w:val="0"/>
          <w:marBottom w:val="0"/>
          <w:divBdr>
            <w:top w:val="none" w:sz="0" w:space="0" w:color="auto"/>
            <w:left w:val="none" w:sz="0" w:space="0" w:color="auto"/>
            <w:bottom w:val="none" w:sz="0" w:space="0" w:color="auto"/>
            <w:right w:val="none" w:sz="0" w:space="0" w:color="auto"/>
          </w:divBdr>
        </w:div>
        <w:div w:id="1210528343">
          <w:marLeft w:val="640"/>
          <w:marRight w:val="0"/>
          <w:marTop w:val="0"/>
          <w:marBottom w:val="0"/>
          <w:divBdr>
            <w:top w:val="none" w:sz="0" w:space="0" w:color="auto"/>
            <w:left w:val="none" w:sz="0" w:space="0" w:color="auto"/>
            <w:bottom w:val="none" w:sz="0" w:space="0" w:color="auto"/>
            <w:right w:val="none" w:sz="0" w:space="0" w:color="auto"/>
          </w:divBdr>
        </w:div>
        <w:div w:id="1509325564">
          <w:marLeft w:val="640"/>
          <w:marRight w:val="0"/>
          <w:marTop w:val="0"/>
          <w:marBottom w:val="0"/>
          <w:divBdr>
            <w:top w:val="none" w:sz="0" w:space="0" w:color="auto"/>
            <w:left w:val="none" w:sz="0" w:space="0" w:color="auto"/>
            <w:bottom w:val="none" w:sz="0" w:space="0" w:color="auto"/>
            <w:right w:val="none" w:sz="0" w:space="0" w:color="auto"/>
          </w:divBdr>
        </w:div>
        <w:div w:id="1077439604">
          <w:marLeft w:val="640"/>
          <w:marRight w:val="0"/>
          <w:marTop w:val="0"/>
          <w:marBottom w:val="0"/>
          <w:divBdr>
            <w:top w:val="none" w:sz="0" w:space="0" w:color="auto"/>
            <w:left w:val="none" w:sz="0" w:space="0" w:color="auto"/>
            <w:bottom w:val="none" w:sz="0" w:space="0" w:color="auto"/>
            <w:right w:val="none" w:sz="0" w:space="0" w:color="auto"/>
          </w:divBdr>
        </w:div>
        <w:div w:id="931161216">
          <w:marLeft w:val="640"/>
          <w:marRight w:val="0"/>
          <w:marTop w:val="0"/>
          <w:marBottom w:val="0"/>
          <w:divBdr>
            <w:top w:val="none" w:sz="0" w:space="0" w:color="auto"/>
            <w:left w:val="none" w:sz="0" w:space="0" w:color="auto"/>
            <w:bottom w:val="none" w:sz="0" w:space="0" w:color="auto"/>
            <w:right w:val="none" w:sz="0" w:space="0" w:color="auto"/>
          </w:divBdr>
        </w:div>
        <w:div w:id="918557802">
          <w:marLeft w:val="640"/>
          <w:marRight w:val="0"/>
          <w:marTop w:val="0"/>
          <w:marBottom w:val="0"/>
          <w:divBdr>
            <w:top w:val="none" w:sz="0" w:space="0" w:color="auto"/>
            <w:left w:val="none" w:sz="0" w:space="0" w:color="auto"/>
            <w:bottom w:val="none" w:sz="0" w:space="0" w:color="auto"/>
            <w:right w:val="none" w:sz="0" w:space="0" w:color="auto"/>
          </w:divBdr>
        </w:div>
        <w:div w:id="1016032807">
          <w:marLeft w:val="640"/>
          <w:marRight w:val="0"/>
          <w:marTop w:val="0"/>
          <w:marBottom w:val="0"/>
          <w:divBdr>
            <w:top w:val="none" w:sz="0" w:space="0" w:color="auto"/>
            <w:left w:val="none" w:sz="0" w:space="0" w:color="auto"/>
            <w:bottom w:val="none" w:sz="0" w:space="0" w:color="auto"/>
            <w:right w:val="none" w:sz="0" w:space="0" w:color="auto"/>
          </w:divBdr>
        </w:div>
        <w:div w:id="1849054942">
          <w:marLeft w:val="640"/>
          <w:marRight w:val="0"/>
          <w:marTop w:val="0"/>
          <w:marBottom w:val="0"/>
          <w:divBdr>
            <w:top w:val="none" w:sz="0" w:space="0" w:color="auto"/>
            <w:left w:val="none" w:sz="0" w:space="0" w:color="auto"/>
            <w:bottom w:val="none" w:sz="0" w:space="0" w:color="auto"/>
            <w:right w:val="none" w:sz="0" w:space="0" w:color="auto"/>
          </w:divBdr>
        </w:div>
        <w:div w:id="393968049">
          <w:marLeft w:val="640"/>
          <w:marRight w:val="0"/>
          <w:marTop w:val="0"/>
          <w:marBottom w:val="0"/>
          <w:divBdr>
            <w:top w:val="none" w:sz="0" w:space="0" w:color="auto"/>
            <w:left w:val="none" w:sz="0" w:space="0" w:color="auto"/>
            <w:bottom w:val="none" w:sz="0" w:space="0" w:color="auto"/>
            <w:right w:val="none" w:sz="0" w:space="0" w:color="auto"/>
          </w:divBdr>
        </w:div>
        <w:div w:id="345717254">
          <w:marLeft w:val="640"/>
          <w:marRight w:val="0"/>
          <w:marTop w:val="0"/>
          <w:marBottom w:val="0"/>
          <w:divBdr>
            <w:top w:val="none" w:sz="0" w:space="0" w:color="auto"/>
            <w:left w:val="none" w:sz="0" w:space="0" w:color="auto"/>
            <w:bottom w:val="none" w:sz="0" w:space="0" w:color="auto"/>
            <w:right w:val="none" w:sz="0" w:space="0" w:color="auto"/>
          </w:divBdr>
        </w:div>
        <w:div w:id="266933519">
          <w:marLeft w:val="640"/>
          <w:marRight w:val="0"/>
          <w:marTop w:val="0"/>
          <w:marBottom w:val="0"/>
          <w:divBdr>
            <w:top w:val="none" w:sz="0" w:space="0" w:color="auto"/>
            <w:left w:val="none" w:sz="0" w:space="0" w:color="auto"/>
            <w:bottom w:val="none" w:sz="0" w:space="0" w:color="auto"/>
            <w:right w:val="none" w:sz="0" w:space="0" w:color="auto"/>
          </w:divBdr>
        </w:div>
        <w:div w:id="1948266689">
          <w:marLeft w:val="640"/>
          <w:marRight w:val="0"/>
          <w:marTop w:val="0"/>
          <w:marBottom w:val="0"/>
          <w:divBdr>
            <w:top w:val="none" w:sz="0" w:space="0" w:color="auto"/>
            <w:left w:val="none" w:sz="0" w:space="0" w:color="auto"/>
            <w:bottom w:val="none" w:sz="0" w:space="0" w:color="auto"/>
            <w:right w:val="none" w:sz="0" w:space="0" w:color="auto"/>
          </w:divBdr>
        </w:div>
        <w:div w:id="1808623399">
          <w:marLeft w:val="640"/>
          <w:marRight w:val="0"/>
          <w:marTop w:val="0"/>
          <w:marBottom w:val="0"/>
          <w:divBdr>
            <w:top w:val="none" w:sz="0" w:space="0" w:color="auto"/>
            <w:left w:val="none" w:sz="0" w:space="0" w:color="auto"/>
            <w:bottom w:val="none" w:sz="0" w:space="0" w:color="auto"/>
            <w:right w:val="none" w:sz="0" w:space="0" w:color="auto"/>
          </w:divBdr>
        </w:div>
        <w:div w:id="1526283304">
          <w:marLeft w:val="640"/>
          <w:marRight w:val="0"/>
          <w:marTop w:val="0"/>
          <w:marBottom w:val="0"/>
          <w:divBdr>
            <w:top w:val="none" w:sz="0" w:space="0" w:color="auto"/>
            <w:left w:val="none" w:sz="0" w:space="0" w:color="auto"/>
            <w:bottom w:val="none" w:sz="0" w:space="0" w:color="auto"/>
            <w:right w:val="none" w:sz="0" w:space="0" w:color="auto"/>
          </w:divBdr>
        </w:div>
        <w:div w:id="1727414423">
          <w:marLeft w:val="640"/>
          <w:marRight w:val="0"/>
          <w:marTop w:val="0"/>
          <w:marBottom w:val="0"/>
          <w:divBdr>
            <w:top w:val="none" w:sz="0" w:space="0" w:color="auto"/>
            <w:left w:val="none" w:sz="0" w:space="0" w:color="auto"/>
            <w:bottom w:val="none" w:sz="0" w:space="0" w:color="auto"/>
            <w:right w:val="none" w:sz="0" w:space="0" w:color="auto"/>
          </w:divBdr>
        </w:div>
        <w:div w:id="2059039666">
          <w:marLeft w:val="640"/>
          <w:marRight w:val="0"/>
          <w:marTop w:val="0"/>
          <w:marBottom w:val="0"/>
          <w:divBdr>
            <w:top w:val="none" w:sz="0" w:space="0" w:color="auto"/>
            <w:left w:val="none" w:sz="0" w:space="0" w:color="auto"/>
            <w:bottom w:val="none" w:sz="0" w:space="0" w:color="auto"/>
            <w:right w:val="none" w:sz="0" w:space="0" w:color="auto"/>
          </w:divBdr>
        </w:div>
        <w:div w:id="314727174">
          <w:marLeft w:val="640"/>
          <w:marRight w:val="0"/>
          <w:marTop w:val="0"/>
          <w:marBottom w:val="0"/>
          <w:divBdr>
            <w:top w:val="none" w:sz="0" w:space="0" w:color="auto"/>
            <w:left w:val="none" w:sz="0" w:space="0" w:color="auto"/>
            <w:bottom w:val="none" w:sz="0" w:space="0" w:color="auto"/>
            <w:right w:val="none" w:sz="0" w:space="0" w:color="auto"/>
          </w:divBdr>
        </w:div>
        <w:div w:id="343746059">
          <w:marLeft w:val="640"/>
          <w:marRight w:val="0"/>
          <w:marTop w:val="0"/>
          <w:marBottom w:val="0"/>
          <w:divBdr>
            <w:top w:val="none" w:sz="0" w:space="0" w:color="auto"/>
            <w:left w:val="none" w:sz="0" w:space="0" w:color="auto"/>
            <w:bottom w:val="none" w:sz="0" w:space="0" w:color="auto"/>
            <w:right w:val="none" w:sz="0" w:space="0" w:color="auto"/>
          </w:divBdr>
        </w:div>
      </w:divsChild>
    </w:div>
    <w:div w:id="2010055233">
      <w:bodyDiv w:val="1"/>
      <w:marLeft w:val="0"/>
      <w:marRight w:val="0"/>
      <w:marTop w:val="0"/>
      <w:marBottom w:val="0"/>
      <w:divBdr>
        <w:top w:val="none" w:sz="0" w:space="0" w:color="auto"/>
        <w:left w:val="none" w:sz="0" w:space="0" w:color="auto"/>
        <w:bottom w:val="none" w:sz="0" w:space="0" w:color="auto"/>
        <w:right w:val="none" w:sz="0" w:space="0" w:color="auto"/>
      </w:divBdr>
      <w:divsChild>
        <w:div w:id="743138279">
          <w:marLeft w:val="640"/>
          <w:marRight w:val="0"/>
          <w:marTop w:val="0"/>
          <w:marBottom w:val="0"/>
          <w:divBdr>
            <w:top w:val="none" w:sz="0" w:space="0" w:color="auto"/>
            <w:left w:val="none" w:sz="0" w:space="0" w:color="auto"/>
            <w:bottom w:val="none" w:sz="0" w:space="0" w:color="auto"/>
            <w:right w:val="none" w:sz="0" w:space="0" w:color="auto"/>
          </w:divBdr>
        </w:div>
        <w:div w:id="1285505867">
          <w:marLeft w:val="640"/>
          <w:marRight w:val="0"/>
          <w:marTop w:val="0"/>
          <w:marBottom w:val="0"/>
          <w:divBdr>
            <w:top w:val="none" w:sz="0" w:space="0" w:color="auto"/>
            <w:left w:val="none" w:sz="0" w:space="0" w:color="auto"/>
            <w:bottom w:val="none" w:sz="0" w:space="0" w:color="auto"/>
            <w:right w:val="none" w:sz="0" w:space="0" w:color="auto"/>
          </w:divBdr>
        </w:div>
        <w:div w:id="807088175">
          <w:marLeft w:val="640"/>
          <w:marRight w:val="0"/>
          <w:marTop w:val="0"/>
          <w:marBottom w:val="0"/>
          <w:divBdr>
            <w:top w:val="none" w:sz="0" w:space="0" w:color="auto"/>
            <w:left w:val="none" w:sz="0" w:space="0" w:color="auto"/>
            <w:bottom w:val="none" w:sz="0" w:space="0" w:color="auto"/>
            <w:right w:val="none" w:sz="0" w:space="0" w:color="auto"/>
          </w:divBdr>
        </w:div>
        <w:div w:id="414595711">
          <w:marLeft w:val="640"/>
          <w:marRight w:val="0"/>
          <w:marTop w:val="0"/>
          <w:marBottom w:val="0"/>
          <w:divBdr>
            <w:top w:val="none" w:sz="0" w:space="0" w:color="auto"/>
            <w:left w:val="none" w:sz="0" w:space="0" w:color="auto"/>
            <w:bottom w:val="none" w:sz="0" w:space="0" w:color="auto"/>
            <w:right w:val="none" w:sz="0" w:space="0" w:color="auto"/>
          </w:divBdr>
        </w:div>
        <w:div w:id="975645072">
          <w:marLeft w:val="640"/>
          <w:marRight w:val="0"/>
          <w:marTop w:val="0"/>
          <w:marBottom w:val="0"/>
          <w:divBdr>
            <w:top w:val="none" w:sz="0" w:space="0" w:color="auto"/>
            <w:left w:val="none" w:sz="0" w:space="0" w:color="auto"/>
            <w:bottom w:val="none" w:sz="0" w:space="0" w:color="auto"/>
            <w:right w:val="none" w:sz="0" w:space="0" w:color="auto"/>
          </w:divBdr>
        </w:div>
        <w:div w:id="92433385">
          <w:marLeft w:val="640"/>
          <w:marRight w:val="0"/>
          <w:marTop w:val="0"/>
          <w:marBottom w:val="0"/>
          <w:divBdr>
            <w:top w:val="none" w:sz="0" w:space="0" w:color="auto"/>
            <w:left w:val="none" w:sz="0" w:space="0" w:color="auto"/>
            <w:bottom w:val="none" w:sz="0" w:space="0" w:color="auto"/>
            <w:right w:val="none" w:sz="0" w:space="0" w:color="auto"/>
          </w:divBdr>
        </w:div>
        <w:div w:id="2004426212">
          <w:marLeft w:val="640"/>
          <w:marRight w:val="0"/>
          <w:marTop w:val="0"/>
          <w:marBottom w:val="0"/>
          <w:divBdr>
            <w:top w:val="none" w:sz="0" w:space="0" w:color="auto"/>
            <w:left w:val="none" w:sz="0" w:space="0" w:color="auto"/>
            <w:bottom w:val="none" w:sz="0" w:space="0" w:color="auto"/>
            <w:right w:val="none" w:sz="0" w:space="0" w:color="auto"/>
          </w:divBdr>
        </w:div>
        <w:div w:id="1274437473">
          <w:marLeft w:val="640"/>
          <w:marRight w:val="0"/>
          <w:marTop w:val="0"/>
          <w:marBottom w:val="0"/>
          <w:divBdr>
            <w:top w:val="none" w:sz="0" w:space="0" w:color="auto"/>
            <w:left w:val="none" w:sz="0" w:space="0" w:color="auto"/>
            <w:bottom w:val="none" w:sz="0" w:space="0" w:color="auto"/>
            <w:right w:val="none" w:sz="0" w:space="0" w:color="auto"/>
          </w:divBdr>
        </w:div>
        <w:div w:id="1066800097">
          <w:marLeft w:val="640"/>
          <w:marRight w:val="0"/>
          <w:marTop w:val="0"/>
          <w:marBottom w:val="0"/>
          <w:divBdr>
            <w:top w:val="none" w:sz="0" w:space="0" w:color="auto"/>
            <w:left w:val="none" w:sz="0" w:space="0" w:color="auto"/>
            <w:bottom w:val="none" w:sz="0" w:space="0" w:color="auto"/>
            <w:right w:val="none" w:sz="0" w:space="0" w:color="auto"/>
          </w:divBdr>
        </w:div>
        <w:div w:id="932280798">
          <w:marLeft w:val="640"/>
          <w:marRight w:val="0"/>
          <w:marTop w:val="0"/>
          <w:marBottom w:val="0"/>
          <w:divBdr>
            <w:top w:val="none" w:sz="0" w:space="0" w:color="auto"/>
            <w:left w:val="none" w:sz="0" w:space="0" w:color="auto"/>
            <w:bottom w:val="none" w:sz="0" w:space="0" w:color="auto"/>
            <w:right w:val="none" w:sz="0" w:space="0" w:color="auto"/>
          </w:divBdr>
        </w:div>
        <w:div w:id="1970014209">
          <w:marLeft w:val="640"/>
          <w:marRight w:val="0"/>
          <w:marTop w:val="0"/>
          <w:marBottom w:val="0"/>
          <w:divBdr>
            <w:top w:val="none" w:sz="0" w:space="0" w:color="auto"/>
            <w:left w:val="none" w:sz="0" w:space="0" w:color="auto"/>
            <w:bottom w:val="none" w:sz="0" w:space="0" w:color="auto"/>
            <w:right w:val="none" w:sz="0" w:space="0" w:color="auto"/>
          </w:divBdr>
        </w:div>
        <w:div w:id="674577520">
          <w:marLeft w:val="640"/>
          <w:marRight w:val="0"/>
          <w:marTop w:val="0"/>
          <w:marBottom w:val="0"/>
          <w:divBdr>
            <w:top w:val="none" w:sz="0" w:space="0" w:color="auto"/>
            <w:left w:val="none" w:sz="0" w:space="0" w:color="auto"/>
            <w:bottom w:val="none" w:sz="0" w:space="0" w:color="auto"/>
            <w:right w:val="none" w:sz="0" w:space="0" w:color="auto"/>
          </w:divBdr>
        </w:div>
        <w:div w:id="729966395">
          <w:marLeft w:val="640"/>
          <w:marRight w:val="0"/>
          <w:marTop w:val="0"/>
          <w:marBottom w:val="0"/>
          <w:divBdr>
            <w:top w:val="none" w:sz="0" w:space="0" w:color="auto"/>
            <w:left w:val="none" w:sz="0" w:space="0" w:color="auto"/>
            <w:bottom w:val="none" w:sz="0" w:space="0" w:color="auto"/>
            <w:right w:val="none" w:sz="0" w:space="0" w:color="auto"/>
          </w:divBdr>
        </w:div>
        <w:div w:id="1644506784">
          <w:marLeft w:val="640"/>
          <w:marRight w:val="0"/>
          <w:marTop w:val="0"/>
          <w:marBottom w:val="0"/>
          <w:divBdr>
            <w:top w:val="none" w:sz="0" w:space="0" w:color="auto"/>
            <w:left w:val="none" w:sz="0" w:space="0" w:color="auto"/>
            <w:bottom w:val="none" w:sz="0" w:space="0" w:color="auto"/>
            <w:right w:val="none" w:sz="0" w:space="0" w:color="auto"/>
          </w:divBdr>
        </w:div>
        <w:div w:id="864636824">
          <w:marLeft w:val="640"/>
          <w:marRight w:val="0"/>
          <w:marTop w:val="0"/>
          <w:marBottom w:val="0"/>
          <w:divBdr>
            <w:top w:val="none" w:sz="0" w:space="0" w:color="auto"/>
            <w:left w:val="none" w:sz="0" w:space="0" w:color="auto"/>
            <w:bottom w:val="none" w:sz="0" w:space="0" w:color="auto"/>
            <w:right w:val="none" w:sz="0" w:space="0" w:color="auto"/>
          </w:divBdr>
        </w:div>
        <w:div w:id="123277097">
          <w:marLeft w:val="640"/>
          <w:marRight w:val="0"/>
          <w:marTop w:val="0"/>
          <w:marBottom w:val="0"/>
          <w:divBdr>
            <w:top w:val="none" w:sz="0" w:space="0" w:color="auto"/>
            <w:left w:val="none" w:sz="0" w:space="0" w:color="auto"/>
            <w:bottom w:val="none" w:sz="0" w:space="0" w:color="auto"/>
            <w:right w:val="none" w:sz="0" w:space="0" w:color="auto"/>
          </w:divBdr>
        </w:div>
        <w:div w:id="832380075">
          <w:marLeft w:val="640"/>
          <w:marRight w:val="0"/>
          <w:marTop w:val="0"/>
          <w:marBottom w:val="0"/>
          <w:divBdr>
            <w:top w:val="none" w:sz="0" w:space="0" w:color="auto"/>
            <w:left w:val="none" w:sz="0" w:space="0" w:color="auto"/>
            <w:bottom w:val="none" w:sz="0" w:space="0" w:color="auto"/>
            <w:right w:val="none" w:sz="0" w:space="0" w:color="auto"/>
          </w:divBdr>
        </w:div>
        <w:div w:id="1490554375">
          <w:marLeft w:val="640"/>
          <w:marRight w:val="0"/>
          <w:marTop w:val="0"/>
          <w:marBottom w:val="0"/>
          <w:divBdr>
            <w:top w:val="none" w:sz="0" w:space="0" w:color="auto"/>
            <w:left w:val="none" w:sz="0" w:space="0" w:color="auto"/>
            <w:bottom w:val="none" w:sz="0" w:space="0" w:color="auto"/>
            <w:right w:val="none" w:sz="0" w:space="0" w:color="auto"/>
          </w:divBdr>
        </w:div>
        <w:div w:id="731585044">
          <w:marLeft w:val="640"/>
          <w:marRight w:val="0"/>
          <w:marTop w:val="0"/>
          <w:marBottom w:val="0"/>
          <w:divBdr>
            <w:top w:val="none" w:sz="0" w:space="0" w:color="auto"/>
            <w:left w:val="none" w:sz="0" w:space="0" w:color="auto"/>
            <w:bottom w:val="none" w:sz="0" w:space="0" w:color="auto"/>
            <w:right w:val="none" w:sz="0" w:space="0" w:color="auto"/>
          </w:divBdr>
        </w:div>
        <w:div w:id="286592219">
          <w:marLeft w:val="640"/>
          <w:marRight w:val="0"/>
          <w:marTop w:val="0"/>
          <w:marBottom w:val="0"/>
          <w:divBdr>
            <w:top w:val="none" w:sz="0" w:space="0" w:color="auto"/>
            <w:left w:val="none" w:sz="0" w:space="0" w:color="auto"/>
            <w:bottom w:val="none" w:sz="0" w:space="0" w:color="auto"/>
            <w:right w:val="none" w:sz="0" w:space="0" w:color="auto"/>
          </w:divBdr>
        </w:div>
        <w:div w:id="732896924">
          <w:marLeft w:val="640"/>
          <w:marRight w:val="0"/>
          <w:marTop w:val="0"/>
          <w:marBottom w:val="0"/>
          <w:divBdr>
            <w:top w:val="none" w:sz="0" w:space="0" w:color="auto"/>
            <w:left w:val="none" w:sz="0" w:space="0" w:color="auto"/>
            <w:bottom w:val="none" w:sz="0" w:space="0" w:color="auto"/>
            <w:right w:val="none" w:sz="0" w:space="0" w:color="auto"/>
          </w:divBdr>
        </w:div>
        <w:div w:id="1751584579">
          <w:marLeft w:val="640"/>
          <w:marRight w:val="0"/>
          <w:marTop w:val="0"/>
          <w:marBottom w:val="0"/>
          <w:divBdr>
            <w:top w:val="none" w:sz="0" w:space="0" w:color="auto"/>
            <w:left w:val="none" w:sz="0" w:space="0" w:color="auto"/>
            <w:bottom w:val="none" w:sz="0" w:space="0" w:color="auto"/>
            <w:right w:val="none" w:sz="0" w:space="0" w:color="auto"/>
          </w:divBdr>
        </w:div>
        <w:div w:id="200554844">
          <w:marLeft w:val="640"/>
          <w:marRight w:val="0"/>
          <w:marTop w:val="0"/>
          <w:marBottom w:val="0"/>
          <w:divBdr>
            <w:top w:val="none" w:sz="0" w:space="0" w:color="auto"/>
            <w:left w:val="none" w:sz="0" w:space="0" w:color="auto"/>
            <w:bottom w:val="none" w:sz="0" w:space="0" w:color="auto"/>
            <w:right w:val="none" w:sz="0" w:space="0" w:color="auto"/>
          </w:divBdr>
        </w:div>
        <w:div w:id="119736633">
          <w:marLeft w:val="640"/>
          <w:marRight w:val="0"/>
          <w:marTop w:val="0"/>
          <w:marBottom w:val="0"/>
          <w:divBdr>
            <w:top w:val="none" w:sz="0" w:space="0" w:color="auto"/>
            <w:left w:val="none" w:sz="0" w:space="0" w:color="auto"/>
            <w:bottom w:val="none" w:sz="0" w:space="0" w:color="auto"/>
            <w:right w:val="none" w:sz="0" w:space="0" w:color="auto"/>
          </w:divBdr>
        </w:div>
        <w:div w:id="1498034067">
          <w:marLeft w:val="640"/>
          <w:marRight w:val="0"/>
          <w:marTop w:val="0"/>
          <w:marBottom w:val="0"/>
          <w:divBdr>
            <w:top w:val="none" w:sz="0" w:space="0" w:color="auto"/>
            <w:left w:val="none" w:sz="0" w:space="0" w:color="auto"/>
            <w:bottom w:val="none" w:sz="0" w:space="0" w:color="auto"/>
            <w:right w:val="none" w:sz="0" w:space="0" w:color="auto"/>
          </w:divBdr>
        </w:div>
        <w:div w:id="855265960">
          <w:marLeft w:val="640"/>
          <w:marRight w:val="0"/>
          <w:marTop w:val="0"/>
          <w:marBottom w:val="0"/>
          <w:divBdr>
            <w:top w:val="none" w:sz="0" w:space="0" w:color="auto"/>
            <w:left w:val="none" w:sz="0" w:space="0" w:color="auto"/>
            <w:bottom w:val="none" w:sz="0" w:space="0" w:color="auto"/>
            <w:right w:val="none" w:sz="0" w:space="0" w:color="auto"/>
          </w:divBdr>
        </w:div>
        <w:div w:id="379788147">
          <w:marLeft w:val="640"/>
          <w:marRight w:val="0"/>
          <w:marTop w:val="0"/>
          <w:marBottom w:val="0"/>
          <w:divBdr>
            <w:top w:val="none" w:sz="0" w:space="0" w:color="auto"/>
            <w:left w:val="none" w:sz="0" w:space="0" w:color="auto"/>
            <w:bottom w:val="none" w:sz="0" w:space="0" w:color="auto"/>
            <w:right w:val="none" w:sz="0" w:space="0" w:color="auto"/>
          </w:divBdr>
        </w:div>
        <w:div w:id="730693144">
          <w:marLeft w:val="640"/>
          <w:marRight w:val="0"/>
          <w:marTop w:val="0"/>
          <w:marBottom w:val="0"/>
          <w:divBdr>
            <w:top w:val="none" w:sz="0" w:space="0" w:color="auto"/>
            <w:left w:val="none" w:sz="0" w:space="0" w:color="auto"/>
            <w:bottom w:val="none" w:sz="0" w:space="0" w:color="auto"/>
            <w:right w:val="none" w:sz="0" w:space="0" w:color="auto"/>
          </w:divBdr>
        </w:div>
        <w:div w:id="32653239">
          <w:marLeft w:val="640"/>
          <w:marRight w:val="0"/>
          <w:marTop w:val="0"/>
          <w:marBottom w:val="0"/>
          <w:divBdr>
            <w:top w:val="none" w:sz="0" w:space="0" w:color="auto"/>
            <w:left w:val="none" w:sz="0" w:space="0" w:color="auto"/>
            <w:bottom w:val="none" w:sz="0" w:space="0" w:color="auto"/>
            <w:right w:val="none" w:sz="0" w:space="0" w:color="auto"/>
          </w:divBdr>
        </w:div>
        <w:div w:id="2067953431">
          <w:marLeft w:val="640"/>
          <w:marRight w:val="0"/>
          <w:marTop w:val="0"/>
          <w:marBottom w:val="0"/>
          <w:divBdr>
            <w:top w:val="none" w:sz="0" w:space="0" w:color="auto"/>
            <w:left w:val="none" w:sz="0" w:space="0" w:color="auto"/>
            <w:bottom w:val="none" w:sz="0" w:space="0" w:color="auto"/>
            <w:right w:val="none" w:sz="0" w:space="0" w:color="auto"/>
          </w:divBdr>
        </w:div>
        <w:div w:id="1426226854">
          <w:marLeft w:val="640"/>
          <w:marRight w:val="0"/>
          <w:marTop w:val="0"/>
          <w:marBottom w:val="0"/>
          <w:divBdr>
            <w:top w:val="none" w:sz="0" w:space="0" w:color="auto"/>
            <w:left w:val="none" w:sz="0" w:space="0" w:color="auto"/>
            <w:bottom w:val="none" w:sz="0" w:space="0" w:color="auto"/>
            <w:right w:val="none" w:sz="0" w:space="0" w:color="auto"/>
          </w:divBdr>
        </w:div>
        <w:div w:id="1500926417">
          <w:marLeft w:val="640"/>
          <w:marRight w:val="0"/>
          <w:marTop w:val="0"/>
          <w:marBottom w:val="0"/>
          <w:divBdr>
            <w:top w:val="none" w:sz="0" w:space="0" w:color="auto"/>
            <w:left w:val="none" w:sz="0" w:space="0" w:color="auto"/>
            <w:bottom w:val="none" w:sz="0" w:space="0" w:color="auto"/>
            <w:right w:val="none" w:sz="0" w:space="0" w:color="auto"/>
          </w:divBdr>
        </w:div>
        <w:div w:id="1401051021">
          <w:marLeft w:val="640"/>
          <w:marRight w:val="0"/>
          <w:marTop w:val="0"/>
          <w:marBottom w:val="0"/>
          <w:divBdr>
            <w:top w:val="none" w:sz="0" w:space="0" w:color="auto"/>
            <w:left w:val="none" w:sz="0" w:space="0" w:color="auto"/>
            <w:bottom w:val="none" w:sz="0" w:space="0" w:color="auto"/>
            <w:right w:val="none" w:sz="0" w:space="0" w:color="auto"/>
          </w:divBdr>
        </w:div>
        <w:div w:id="1338074760">
          <w:marLeft w:val="640"/>
          <w:marRight w:val="0"/>
          <w:marTop w:val="0"/>
          <w:marBottom w:val="0"/>
          <w:divBdr>
            <w:top w:val="none" w:sz="0" w:space="0" w:color="auto"/>
            <w:left w:val="none" w:sz="0" w:space="0" w:color="auto"/>
            <w:bottom w:val="none" w:sz="0" w:space="0" w:color="auto"/>
            <w:right w:val="none" w:sz="0" w:space="0" w:color="auto"/>
          </w:divBdr>
        </w:div>
        <w:div w:id="196508437">
          <w:marLeft w:val="640"/>
          <w:marRight w:val="0"/>
          <w:marTop w:val="0"/>
          <w:marBottom w:val="0"/>
          <w:divBdr>
            <w:top w:val="none" w:sz="0" w:space="0" w:color="auto"/>
            <w:left w:val="none" w:sz="0" w:space="0" w:color="auto"/>
            <w:bottom w:val="none" w:sz="0" w:space="0" w:color="auto"/>
            <w:right w:val="none" w:sz="0" w:space="0" w:color="auto"/>
          </w:divBdr>
        </w:div>
        <w:div w:id="1862354361">
          <w:marLeft w:val="640"/>
          <w:marRight w:val="0"/>
          <w:marTop w:val="0"/>
          <w:marBottom w:val="0"/>
          <w:divBdr>
            <w:top w:val="none" w:sz="0" w:space="0" w:color="auto"/>
            <w:left w:val="none" w:sz="0" w:space="0" w:color="auto"/>
            <w:bottom w:val="none" w:sz="0" w:space="0" w:color="auto"/>
            <w:right w:val="none" w:sz="0" w:space="0" w:color="auto"/>
          </w:divBdr>
        </w:div>
        <w:div w:id="1934701852">
          <w:marLeft w:val="640"/>
          <w:marRight w:val="0"/>
          <w:marTop w:val="0"/>
          <w:marBottom w:val="0"/>
          <w:divBdr>
            <w:top w:val="none" w:sz="0" w:space="0" w:color="auto"/>
            <w:left w:val="none" w:sz="0" w:space="0" w:color="auto"/>
            <w:bottom w:val="none" w:sz="0" w:space="0" w:color="auto"/>
            <w:right w:val="none" w:sz="0" w:space="0" w:color="auto"/>
          </w:divBdr>
        </w:div>
        <w:div w:id="2136824013">
          <w:marLeft w:val="640"/>
          <w:marRight w:val="0"/>
          <w:marTop w:val="0"/>
          <w:marBottom w:val="0"/>
          <w:divBdr>
            <w:top w:val="none" w:sz="0" w:space="0" w:color="auto"/>
            <w:left w:val="none" w:sz="0" w:space="0" w:color="auto"/>
            <w:bottom w:val="none" w:sz="0" w:space="0" w:color="auto"/>
            <w:right w:val="none" w:sz="0" w:space="0" w:color="auto"/>
          </w:divBdr>
        </w:div>
        <w:div w:id="1180849489">
          <w:marLeft w:val="640"/>
          <w:marRight w:val="0"/>
          <w:marTop w:val="0"/>
          <w:marBottom w:val="0"/>
          <w:divBdr>
            <w:top w:val="none" w:sz="0" w:space="0" w:color="auto"/>
            <w:left w:val="none" w:sz="0" w:space="0" w:color="auto"/>
            <w:bottom w:val="none" w:sz="0" w:space="0" w:color="auto"/>
            <w:right w:val="none" w:sz="0" w:space="0" w:color="auto"/>
          </w:divBdr>
        </w:div>
        <w:div w:id="356347248">
          <w:marLeft w:val="640"/>
          <w:marRight w:val="0"/>
          <w:marTop w:val="0"/>
          <w:marBottom w:val="0"/>
          <w:divBdr>
            <w:top w:val="none" w:sz="0" w:space="0" w:color="auto"/>
            <w:left w:val="none" w:sz="0" w:space="0" w:color="auto"/>
            <w:bottom w:val="none" w:sz="0" w:space="0" w:color="auto"/>
            <w:right w:val="none" w:sz="0" w:space="0" w:color="auto"/>
          </w:divBdr>
        </w:div>
        <w:div w:id="332342078">
          <w:marLeft w:val="640"/>
          <w:marRight w:val="0"/>
          <w:marTop w:val="0"/>
          <w:marBottom w:val="0"/>
          <w:divBdr>
            <w:top w:val="none" w:sz="0" w:space="0" w:color="auto"/>
            <w:left w:val="none" w:sz="0" w:space="0" w:color="auto"/>
            <w:bottom w:val="none" w:sz="0" w:space="0" w:color="auto"/>
            <w:right w:val="none" w:sz="0" w:space="0" w:color="auto"/>
          </w:divBdr>
        </w:div>
        <w:div w:id="560097975">
          <w:marLeft w:val="640"/>
          <w:marRight w:val="0"/>
          <w:marTop w:val="0"/>
          <w:marBottom w:val="0"/>
          <w:divBdr>
            <w:top w:val="none" w:sz="0" w:space="0" w:color="auto"/>
            <w:left w:val="none" w:sz="0" w:space="0" w:color="auto"/>
            <w:bottom w:val="none" w:sz="0" w:space="0" w:color="auto"/>
            <w:right w:val="none" w:sz="0" w:space="0" w:color="auto"/>
          </w:divBdr>
        </w:div>
        <w:div w:id="134227325">
          <w:marLeft w:val="640"/>
          <w:marRight w:val="0"/>
          <w:marTop w:val="0"/>
          <w:marBottom w:val="0"/>
          <w:divBdr>
            <w:top w:val="none" w:sz="0" w:space="0" w:color="auto"/>
            <w:left w:val="none" w:sz="0" w:space="0" w:color="auto"/>
            <w:bottom w:val="none" w:sz="0" w:space="0" w:color="auto"/>
            <w:right w:val="none" w:sz="0" w:space="0" w:color="auto"/>
          </w:divBdr>
        </w:div>
        <w:div w:id="1217350507">
          <w:marLeft w:val="640"/>
          <w:marRight w:val="0"/>
          <w:marTop w:val="0"/>
          <w:marBottom w:val="0"/>
          <w:divBdr>
            <w:top w:val="none" w:sz="0" w:space="0" w:color="auto"/>
            <w:left w:val="none" w:sz="0" w:space="0" w:color="auto"/>
            <w:bottom w:val="none" w:sz="0" w:space="0" w:color="auto"/>
            <w:right w:val="none" w:sz="0" w:space="0" w:color="auto"/>
          </w:divBdr>
        </w:div>
      </w:divsChild>
    </w:div>
    <w:div w:id="2011370147">
      <w:bodyDiv w:val="1"/>
      <w:marLeft w:val="0"/>
      <w:marRight w:val="0"/>
      <w:marTop w:val="0"/>
      <w:marBottom w:val="0"/>
      <w:divBdr>
        <w:top w:val="none" w:sz="0" w:space="0" w:color="auto"/>
        <w:left w:val="none" w:sz="0" w:space="0" w:color="auto"/>
        <w:bottom w:val="none" w:sz="0" w:space="0" w:color="auto"/>
        <w:right w:val="none" w:sz="0" w:space="0" w:color="auto"/>
      </w:divBdr>
      <w:divsChild>
        <w:div w:id="1780442730">
          <w:marLeft w:val="640"/>
          <w:marRight w:val="0"/>
          <w:marTop w:val="0"/>
          <w:marBottom w:val="0"/>
          <w:divBdr>
            <w:top w:val="none" w:sz="0" w:space="0" w:color="auto"/>
            <w:left w:val="none" w:sz="0" w:space="0" w:color="auto"/>
            <w:bottom w:val="none" w:sz="0" w:space="0" w:color="auto"/>
            <w:right w:val="none" w:sz="0" w:space="0" w:color="auto"/>
          </w:divBdr>
        </w:div>
        <w:div w:id="137038932">
          <w:marLeft w:val="640"/>
          <w:marRight w:val="0"/>
          <w:marTop w:val="0"/>
          <w:marBottom w:val="0"/>
          <w:divBdr>
            <w:top w:val="none" w:sz="0" w:space="0" w:color="auto"/>
            <w:left w:val="none" w:sz="0" w:space="0" w:color="auto"/>
            <w:bottom w:val="none" w:sz="0" w:space="0" w:color="auto"/>
            <w:right w:val="none" w:sz="0" w:space="0" w:color="auto"/>
          </w:divBdr>
        </w:div>
        <w:div w:id="123041462">
          <w:marLeft w:val="640"/>
          <w:marRight w:val="0"/>
          <w:marTop w:val="0"/>
          <w:marBottom w:val="0"/>
          <w:divBdr>
            <w:top w:val="none" w:sz="0" w:space="0" w:color="auto"/>
            <w:left w:val="none" w:sz="0" w:space="0" w:color="auto"/>
            <w:bottom w:val="none" w:sz="0" w:space="0" w:color="auto"/>
            <w:right w:val="none" w:sz="0" w:space="0" w:color="auto"/>
          </w:divBdr>
        </w:div>
        <w:div w:id="1244098365">
          <w:marLeft w:val="640"/>
          <w:marRight w:val="0"/>
          <w:marTop w:val="0"/>
          <w:marBottom w:val="0"/>
          <w:divBdr>
            <w:top w:val="none" w:sz="0" w:space="0" w:color="auto"/>
            <w:left w:val="none" w:sz="0" w:space="0" w:color="auto"/>
            <w:bottom w:val="none" w:sz="0" w:space="0" w:color="auto"/>
            <w:right w:val="none" w:sz="0" w:space="0" w:color="auto"/>
          </w:divBdr>
        </w:div>
        <w:div w:id="671614699">
          <w:marLeft w:val="640"/>
          <w:marRight w:val="0"/>
          <w:marTop w:val="0"/>
          <w:marBottom w:val="0"/>
          <w:divBdr>
            <w:top w:val="none" w:sz="0" w:space="0" w:color="auto"/>
            <w:left w:val="none" w:sz="0" w:space="0" w:color="auto"/>
            <w:bottom w:val="none" w:sz="0" w:space="0" w:color="auto"/>
            <w:right w:val="none" w:sz="0" w:space="0" w:color="auto"/>
          </w:divBdr>
        </w:div>
        <w:div w:id="1591967465">
          <w:marLeft w:val="640"/>
          <w:marRight w:val="0"/>
          <w:marTop w:val="0"/>
          <w:marBottom w:val="0"/>
          <w:divBdr>
            <w:top w:val="none" w:sz="0" w:space="0" w:color="auto"/>
            <w:left w:val="none" w:sz="0" w:space="0" w:color="auto"/>
            <w:bottom w:val="none" w:sz="0" w:space="0" w:color="auto"/>
            <w:right w:val="none" w:sz="0" w:space="0" w:color="auto"/>
          </w:divBdr>
        </w:div>
        <w:div w:id="1479372352">
          <w:marLeft w:val="640"/>
          <w:marRight w:val="0"/>
          <w:marTop w:val="0"/>
          <w:marBottom w:val="0"/>
          <w:divBdr>
            <w:top w:val="none" w:sz="0" w:space="0" w:color="auto"/>
            <w:left w:val="none" w:sz="0" w:space="0" w:color="auto"/>
            <w:bottom w:val="none" w:sz="0" w:space="0" w:color="auto"/>
            <w:right w:val="none" w:sz="0" w:space="0" w:color="auto"/>
          </w:divBdr>
        </w:div>
        <w:div w:id="762841520">
          <w:marLeft w:val="640"/>
          <w:marRight w:val="0"/>
          <w:marTop w:val="0"/>
          <w:marBottom w:val="0"/>
          <w:divBdr>
            <w:top w:val="none" w:sz="0" w:space="0" w:color="auto"/>
            <w:left w:val="none" w:sz="0" w:space="0" w:color="auto"/>
            <w:bottom w:val="none" w:sz="0" w:space="0" w:color="auto"/>
            <w:right w:val="none" w:sz="0" w:space="0" w:color="auto"/>
          </w:divBdr>
        </w:div>
        <w:div w:id="1121729996">
          <w:marLeft w:val="640"/>
          <w:marRight w:val="0"/>
          <w:marTop w:val="0"/>
          <w:marBottom w:val="0"/>
          <w:divBdr>
            <w:top w:val="none" w:sz="0" w:space="0" w:color="auto"/>
            <w:left w:val="none" w:sz="0" w:space="0" w:color="auto"/>
            <w:bottom w:val="none" w:sz="0" w:space="0" w:color="auto"/>
            <w:right w:val="none" w:sz="0" w:space="0" w:color="auto"/>
          </w:divBdr>
        </w:div>
        <w:div w:id="1725178796">
          <w:marLeft w:val="640"/>
          <w:marRight w:val="0"/>
          <w:marTop w:val="0"/>
          <w:marBottom w:val="0"/>
          <w:divBdr>
            <w:top w:val="none" w:sz="0" w:space="0" w:color="auto"/>
            <w:left w:val="none" w:sz="0" w:space="0" w:color="auto"/>
            <w:bottom w:val="none" w:sz="0" w:space="0" w:color="auto"/>
            <w:right w:val="none" w:sz="0" w:space="0" w:color="auto"/>
          </w:divBdr>
        </w:div>
        <w:div w:id="253365884">
          <w:marLeft w:val="640"/>
          <w:marRight w:val="0"/>
          <w:marTop w:val="0"/>
          <w:marBottom w:val="0"/>
          <w:divBdr>
            <w:top w:val="none" w:sz="0" w:space="0" w:color="auto"/>
            <w:left w:val="none" w:sz="0" w:space="0" w:color="auto"/>
            <w:bottom w:val="none" w:sz="0" w:space="0" w:color="auto"/>
            <w:right w:val="none" w:sz="0" w:space="0" w:color="auto"/>
          </w:divBdr>
        </w:div>
        <w:div w:id="1048802458">
          <w:marLeft w:val="640"/>
          <w:marRight w:val="0"/>
          <w:marTop w:val="0"/>
          <w:marBottom w:val="0"/>
          <w:divBdr>
            <w:top w:val="none" w:sz="0" w:space="0" w:color="auto"/>
            <w:left w:val="none" w:sz="0" w:space="0" w:color="auto"/>
            <w:bottom w:val="none" w:sz="0" w:space="0" w:color="auto"/>
            <w:right w:val="none" w:sz="0" w:space="0" w:color="auto"/>
          </w:divBdr>
        </w:div>
        <w:div w:id="1471553404">
          <w:marLeft w:val="640"/>
          <w:marRight w:val="0"/>
          <w:marTop w:val="0"/>
          <w:marBottom w:val="0"/>
          <w:divBdr>
            <w:top w:val="none" w:sz="0" w:space="0" w:color="auto"/>
            <w:left w:val="none" w:sz="0" w:space="0" w:color="auto"/>
            <w:bottom w:val="none" w:sz="0" w:space="0" w:color="auto"/>
            <w:right w:val="none" w:sz="0" w:space="0" w:color="auto"/>
          </w:divBdr>
        </w:div>
        <w:div w:id="1527600435">
          <w:marLeft w:val="640"/>
          <w:marRight w:val="0"/>
          <w:marTop w:val="0"/>
          <w:marBottom w:val="0"/>
          <w:divBdr>
            <w:top w:val="none" w:sz="0" w:space="0" w:color="auto"/>
            <w:left w:val="none" w:sz="0" w:space="0" w:color="auto"/>
            <w:bottom w:val="none" w:sz="0" w:space="0" w:color="auto"/>
            <w:right w:val="none" w:sz="0" w:space="0" w:color="auto"/>
          </w:divBdr>
        </w:div>
        <w:div w:id="820928680">
          <w:marLeft w:val="640"/>
          <w:marRight w:val="0"/>
          <w:marTop w:val="0"/>
          <w:marBottom w:val="0"/>
          <w:divBdr>
            <w:top w:val="none" w:sz="0" w:space="0" w:color="auto"/>
            <w:left w:val="none" w:sz="0" w:space="0" w:color="auto"/>
            <w:bottom w:val="none" w:sz="0" w:space="0" w:color="auto"/>
            <w:right w:val="none" w:sz="0" w:space="0" w:color="auto"/>
          </w:divBdr>
        </w:div>
        <w:div w:id="1013727153">
          <w:marLeft w:val="640"/>
          <w:marRight w:val="0"/>
          <w:marTop w:val="0"/>
          <w:marBottom w:val="0"/>
          <w:divBdr>
            <w:top w:val="none" w:sz="0" w:space="0" w:color="auto"/>
            <w:left w:val="none" w:sz="0" w:space="0" w:color="auto"/>
            <w:bottom w:val="none" w:sz="0" w:space="0" w:color="auto"/>
            <w:right w:val="none" w:sz="0" w:space="0" w:color="auto"/>
          </w:divBdr>
        </w:div>
        <w:div w:id="148522406">
          <w:marLeft w:val="640"/>
          <w:marRight w:val="0"/>
          <w:marTop w:val="0"/>
          <w:marBottom w:val="0"/>
          <w:divBdr>
            <w:top w:val="none" w:sz="0" w:space="0" w:color="auto"/>
            <w:left w:val="none" w:sz="0" w:space="0" w:color="auto"/>
            <w:bottom w:val="none" w:sz="0" w:space="0" w:color="auto"/>
            <w:right w:val="none" w:sz="0" w:space="0" w:color="auto"/>
          </w:divBdr>
        </w:div>
        <w:div w:id="2089840769">
          <w:marLeft w:val="640"/>
          <w:marRight w:val="0"/>
          <w:marTop w:val="0"/>
          <w:marBottom w:val="0"/>
          <w:divBdr>
            <w:top w:val="none" w:sz="0" w:space="0" w:color="auto"/>
            <w:left w:val="none" w:sz="0" w:space="0" w:color="auto"/>
            <w:bottom w:val="none" w:sz="0" w:space="0" w:color="auto"/>
            <w:right w:val="none" w:sz="0" w:space="0" w:color="auto"/>
          </w:divBdr>
        </w:div>
        <w:div w:id="886835560">
          <w:marLeft w:val="640"/>
          <w:marRight w:val="0"/>
          <w:marTop w:val="0"/>
          <w:marBottom w:val="0"/>
          <w:divBdr>
            <w:top w:val="none" w:sz="0" w:space="0" w:color="auto"/>
            <w:left w:val="none" w:sz="0" w:space="0" w:color="auto"/>
            <w:bottom w:val="none" w:sz="0" w:space="0" w:color="auto"/>
            <w:right w:val="none" w:sz="0" w:space="0" w:color="auto"/>
          </w:divBdr>
        </w:div>
        <w:div w:id="1813983039">
          <w:marLeft w:val="640"/>
          <w:marRight w:val="0"/>
          <w:marTop w:val="0"/>
          <w:marBottom w:val="0"/>
          <w:divBdr>
            <w:top w:val="none" w:sz="0" w:space="0" w:color="auto"/>
            <w:left w:val="none" w:sz="0" w:space="0" w:color="auto"/>
            <w:bottom w:val="none" w:sz="0" w:space="0" w:color="auto"/>
            <w:right w:val="none" w:sz="0" w:space="0" w:color="auto"/>
          </w:divBdr>
        </w:div>
        <w:div w:id="532377711">
          <w:marLeft w:val="640"/>
          <w:marRight w:val="0"/>
          <w:marTop w:val="0"/>
          <w:marBottom w:val="0"/>
          <w:divBdr>
            <w:top w:val="none" w:sz="0" w:space="0" w:color="auto"/>
            <w:left w:val="none" w:sz="0" w:space="0" w:color="auto"/>
            <w:bottom w:val="none" w:sz="0" w:space="0" w:color="auto"/>
            <w:right w:val="none" w:sz="0" w:space="0" w:color="auto"/>
          </w:divBdr>
        </w:div>
        <w:div w:id="1948004854">
          <w:marLeft w:val="640"/>
          <w:marRight w:val="0"/>
          <w:marTop w:val="0"/>
          <w:marBottom w:val="0"/>
          <w:divBdr>
            <w:top w:val="none" w:sz="0" w:space="0" w:color="auto"/>
            <w:left w:val="none" w:sz="0" w:space="0" w:color="auto"/>
            <w:bottom w:val="none" w:sz="0" w:space="0" w:color="auto"/>
            <w:right w:val="none" w:sz="0" w:space="0" w:color="auto"/>
          </w:divBdr>
        </w:div>
        <w:div w:id="1379933568">
          <w:marLeft w:val="640"/>
          <w:marRight w:val="0"/>
          <w:marTop w:val="0"/>
          <w:marBottom w:val="0"/>
          <w:divBdr>
            <w:top w:val="none" w:sz="0" w:space="0" w:color="auto"/>
            <w:left w:val="none" w:sz="0" w:space="0" w:color="auto"/>
            <w:bottom w:val="none" w:sz="0" w:space="0" w:color="auto"/>
            <w:right w:val="none" w:sz="0" w:space="0" w:color="auto"/>
          </w:divBdr>
        </w:div>
        <w:div w:id="1046835265">
          <w:marLeft w:val="640"/>
          <w:marRight w:val="0"/>
          <w:marTop w:val="0"/>
          <w:marBottom w:val="0"/>
          <w:divBdr>
            <w:top w:val="none" w:sz="0" w:space="0" w:color="auto"/>
            <w:left w:val="none" w:sz="0" w:space="0" w:color="auto"/>
            <w:bottom w:val="none" w:sz="0" w:space="0" w:color="auto"/>
            <w:right w:val="none" w:sz="0" w:space="0" w:color="auto"/>
          </w:divBdr>
        </w:div>
        <w:div w:id="625434412">
          <w:marLeft w:val="640"/>
          <w:marRight w:val="0"/>
          <w:marTop w:val="0"/>
          <w:marBottom w:val="0"/>
          <w:divBdr>
            <w:top w:val="none" w:sz="0" w:space="0" w:color="auto"/>
            <w:left w:val="none" w:sz="0" w:space="0" w:color="auto"/>
            <w:bottom w:val="none" w:sz="0" w:space="0" w:color="auto"/>
            <w:right w:val="none" w:sz="0" w:space="0" w:color="auto"/>
          </w:divBdr>
        </w:div>
        <w:div w:id="1111244580">
          <w:marLeft w:val="640"/>
          <w:marRight w:val="0"/>
          <w:marTop w:val="0"/>
          <w:marBottom w:val="0"/>
          <w:divBdr>
            <w:top w:val="none" w:sz="0" w:space="0" w:color="auto"/>
            <w:left w:val="none" w:sz="0" w:space="0" w:color="auto"/>
            <w:bottom w:val="none" w:sz="0" w:space="0" w:color="auto"/>
            <w:right w:val="none" w:sz="0" w:space="0" w:color="auto"/>
          </w:divBdr>
        </w:div>
        <w:div w:id="1799297142">
          <w:marLeft w:val="640"/>
          <w:marRight w:val="0"/>
          <w:marTop w:val="0"/>
          <w:marBottom w:val="0"/>
          <w:divBdr>
            <w:top w:val="none" w:sz="0" w:space="0" w:color="auto"/>
            <w:left w:val="none" w:sz="0" w:space="0" w:color="auto"/>
            <w:bottom w:val="none" w:sz="0" w:space="0" w:color="auto"/>
            <w:right w:val="none" w:sz="0" w:space="0" w:color="auto"/>
          </w:divBdr>
        </w:div>
        <w:div w:id="1903830089">
          <w:marLeft w:val="640"/>
          <w:marRight w:val="0"/>
          <w:marTop w:val="0"/>
          <w:marBottom w:val="0"/>
          <w:divBdr>
            <w:top w:val="none" w:sz="0" w:space="0" w:color="auto"/>
            <w:left w:val="none" w:sz="0" w:space="0" w:color="auto"/>
            <w:bottom w:val="none" w:sz="0" w:space="0" w:color="auto"/>
            <w:right w:val="none" w:sz="0" w:space="0" w:color="auto"/>
          </w:divBdr>
        </w:div>
        <w:div w:id="685057329">
          <w:marLeft w:val="640"/>
          <w:marRight w:val="0"/>
          <w:marTop w:val="0"/>
          <w:marBottom w:val="0"/>
          <w:divBdr>
            <w:top w:val="none" w:sz="0" w:space="0" w:color="auto"/>
            <w:left w:val="none" w:sz="0" w:space="0" w:color="auto"/>
            <w:bottom w:val="none" w:sz="0" w:space="0" w:color="auto"/>
            <w:right w:val="none" w:sz="0" w:space="0" w:color="auto"/>
          </w:divBdr>
        </w:div>
        <w:div w:id="1838572853">
          <w:marLeft w:val="640"/>
          <w:marRight w:val="0"/>
          <w:marTop w:val="0"/>
          <w:marBottom w:val="0"/>
          <w:divBdr>
            <w:top w:val="none" w:sz="0" w:space="0" w:color="auto"/>
            <w:left w:val="none" w:sz="0" w:space="0" w:color="auto"/>
            <w:bottom w:val="none" w:sz="0" w:space="0" w:color="auto"/>
            <w:right w:val="none" w:sz="0" w:space="0" w:color="auto"/>
          </w:divBdr>
        </w:div>
        <w:div w:id="1493834814">
          <w:marLeft w:val="640"/>
          <w:marRight w:val="0"/>
          <w:marTop w:val="0"/>
          <w:marBottom w:val="0"/>
          <w:divBdr>
            <w:top w:val="none" w:sz="0" w:space="0" w:color="auto"/>
            <w:left w:val="none" w:sz="0" w:space="0" w:color="auto"/>
            <w:bottom w:val="none" w:sz="0" w:space="0" w:color="auto"/>
            <w:right w:val="none" w:sz="0" w:space="0" w:color="auto"/>
          </w:divBdr>
        </w:div>
        <w:div w:id="2147157366">
          <w:marLeft w:val="640"/>
          <w:marRight w:val="0"/>
          <w:marTop w:val="0"/>
          <w:marBottom w:val="0"/>
          <w:divBdr>
            <w:top w:val="none" w:sz="0" w:space="0" w:color="auto"/>
            <w:left w:val="none" w:sz="0" w:space="0" w:color="auto"/>
            <w:bottom w:val="none" w:sz="0" w:space="0" w:color="auto"/>
            <w:right w:val="none" w:sz="0" w:space="0" w:color="auto"/>
          </w:divBdr>
        </w:div>
        <w:div w:id="352462165">
          <w:marLeft w:val="640"/>
          <w:marRight w:val="0"/>
          <w:marTop w:val="0"/>
          <w:marBottom w:val="0"/>
          <w:divBdr>
            <w:top w:val="none" w:sz="0" w:space="0" w:color="auto"/>
            <w:left w:val="none" w:sz="0" w:space="0" w:color="auto"/>
            <w:bottom w:val="none" w:sz="0" w:space="0" w:color="auto"/>
            <w:right w:val="none" w:sz="0" w:space="0" w:color="auto"/>
          </w:divBdr>
        </w:div>
        <w:div w:id="1068529171">
          <w:marLeft w:val="640"/>
          <w:marRight w:val="0"/>
          <w:marTop w:val="0"/>
          <w:marBottom w:val="0"/>
          <w:divBdr>
            <w:top w:val="none" w:sz="0" w:space="0" w:color="auto"/>
            <w:left w:val="none" w:sz="0" w:space="0" w:color="auto"/>
            <w:bottom w:val="none" w:sz="0" w:space="0" w:color="auto"/>
            <w:right w:val="none" w:sz="0" w:space="0" w:color="auto"/>
          </w:divBdr>
        </w:div>
        <w:div w:id="1364675655">
          <w:marLeft w:val="640"/>
          <w:marRight w:val="0"/>
          <w:marTop w:val="0"/>
          <w:marBottom w:val="0"/>
          <w:divBdr>
            <w:top w:val="none" w:sz="0" w:space="0" w:color="auto"/>
            <w:left w:val="none" w:sz="0" w:space="0" w:color="auto"/>
            <w:bottom w:val="none" w:sz="0" w:space="0" w:color="auto"/>
            <w:right w:val="none" w:sz="0" w:space="0" w:color="auto"/>
          </w:divBdr>
        </w:div>
        <w:div w:id="1818112699">
          <w:marLeft w:val="640"/>
          <w:marRight w:val="0"/>
          <w:marTop w:val="0"/>
          <w:marBottom w:val="0"/>
          <w:divBdr>
            <w:top w:val="none" w:sz="0" w:space="0" w:color="auto"/>
            <w:left w:val="none" w:sz="0" w:space="0" w:color="auto"/>
            <w:bottom w:val="none" w:sz="0" w:space="0" w:color="auto"/>
            <w:right w:val="none" w:sz="0" w:space="0" w:color="auto"/>
          </w:divBdr>
        </w:div>
        <w:div w:id="1447579358">
          <w:marLeft w:val="640"/>
          <w:marRight w:val="0"/>
          <w:marTop w:val="0"/>
          <w:marBottom w:val="0"/>
          <w:divBdr>
            <w:top w:val="none" w:sz="0" w:space="0" w:color="auto"/>
            <w:left w:val="none" w:sz="0" w:space="0" w:color="auto"/>
            <w:bottom w:val="none" w:sz="0" w:space="0" w:color="auto"/>
            <w:right w:val="none" w:sz="0" w:space="0" w:color="auto"/>
          </w:divBdr>
        </w:div>
        <w:div w:id="1106854274">
          <w:marLeft w:val="640"/>
          <w:marRight w:val="0"/>
          <w:marTop w:val="0"/>
          <w:marBottom w:val="0"/>
          <w:divBdr>
            <w:top w:val="none" w:sz="0" w:space="0" w:color="auto"/>
            <w:left w:val="none" w:sz="0" w:space="0" w:color="auto"/>
            <w:bottom w:val="none" w:sz="0" w:space="0" w:color="auto"/>
            <w:right w:val="none" w:sz="0" w:space="0" w:color="auto"/>
          </w:divBdr>
        </w:div>
        <w:div w:id="841698383">
          <w:marLeft w:val="640"/>
          <w:marRight w:val="0"/>
          <w:marTop w:val="0"/>
          <w:marBottom w:val="0"/>
          <w:divBdr>
            <w:top w:val="none" w:sz="0" w:space="0" w:color="auto"/>
            <w:left w:val="none" w:sz="0" w:space="0" w:color="auto"/>
            <w:bottom w:val="none" w:sz="0" w:space="0" w:color="auto"/>
            <w:right w:val="none" w:sz="0" w:space="0" w:color="auto"/>
          </w:divBdr>
        </w:div>
        <w:div w:id="598832048">
          <w:marLeft w:val="640"/>
          <w:marRight w:val="0"/>
          <w:marTop w:val="0"/>
          <w:marBottom w:val="0"/>
          <w:divBdr>
            <w:top w:val="none" w:sz="0" w:space="0" w:color="auto"/>
            <w:left w:val="none" w:sz="0" w:space="0" w:color="auto"/>
            <w:bottom w:val="none" w:sz="0" w:space="0" w:color="auto"/>
            <w:right w:val="none" w:sz="0" w:space="0" w:color="auto"/>
          </w:divBdr>
        </w:div>
        <w:div w:id="1086001678">
          <w:marLeft w:val="640"/>
          <w:marRight w:val="0"/>
          <w:marTop w:val="0"/>
          <w:marBottom w:val="0"/>
          <w:divBdr>
            <w:top w:val="none" w:sz="0" w:space="0" w:color="auto"/>
            <w:left w:val="none" w:sz="0" w:space="0" w:color="auto"/>
            <w:bottom w:val="none" w:sz="0" w:space="0" w:color="auto"/>
            <w:right w:val="none" w:sz="0" w:space="0" w:color="auto"/>
          </w:divBdr>
        </w:div>
        <w:div w:id="673067343">
          <w:marLeft w:val="640"/>
          <w:marRight w:val="0"/>
          <w:marTop w:val="0"/>
          <w:marBottom w:val="0"/>
          <w:divBdr>
            <w:top w:val="none" w:sz="0" w:space="0" w:color="auto"/>
            <w:left w:val="none" w:sz="0" w:space="0" w:color="auto"/>
            <w:bottom w:val="none" w:sz="0" w:space="0" w:color="auto"/>
            <w:right w:val="none" w:sz="0" w:space="0" w:color="auto"/>
          </w:divBdr>
        </w:div>
        <w:div w:id="880556279">
          <w:marLeft w:val="640"/>
          <w:marRight w:val="0"/>
          <w:marTop w:val="0"/>
          <w:marBottom w:val="0"/>
          <w:divBdr>
            <w:top w:val="none" w:sz="0" w:space="0" w:color="auto"/>
            <w:left w:val="none" w:sz="0" w:space="0" w:color="auto"/>
            <w:bottom w:val="none" w:sz="0" w:space="0" w:color="auto"/>
            <w:right w:val="none" w:sz="0" w:space="0" w:color="auto"/>
          </w:divBdr>
        </w:div>
        <w:div w:id="1989505223">
          <w:marLeft w:val="640"/>
          <w:marRight w:val="0"/>
          <w:marTop w:val="0"/>
          <w:marBottom w:val="0"/>
          <w:divBdr>
            <w:top w:val="none" w:sz="0" w:space="0" w:color="auto"/>
            <w:left w:val="none" w:sz="0" w:space="0" w:color="auto"/>
            <w:bottom w:val="none" w:sz="0" w:space="0" w:color="auto"/>
            <w:right w:val="none" w:sz="0" w:space="0" w:color="auto"/>
          </w:divBdr>
        </w:div>
        <w:div w:id="435713963">
          <w:marLeft w:val="640"/>
          <w:marRight w:val="0"/>
          <w:marTop w:val="0"/>
          <w:marBottom w:val="0"/>
          <w:divBdr>
            <w:top w:val="none" w:sz="0" w:space="0" w:color="auto"/>
            <w:left w:val="none" w:sz="0" w:space="0" w:color="auto"/>
            <w:bottom w:val="none" w:sz="0" w:space="0" w:color="auto"/>
            <w:right w:val="none" w:sz="0" w:space="0" w:color="auto"/>
          </w:divBdr>
        </w:div>
      </w:divsChild>
    </w:div>
    <w:div w:id="2017994063">
      <w:bodyDiv w:val="1"/>
      <w:marLeft w:val="0"/>
      <w:marRight w:val="0"/>
      <w:marTop w:val="0"/>
      <w:marBottom w:val="0"/>
      <w:divBdr>
        <w:top w:val="none" w:sz="0" w:space="0" w:color="auto"/>
        <w:left w:val="none" w:sz="0" w:space="0" w:color="auto"/>
        <w:bottom w:val="none" w:sz="0" w:space="0" w:color="auto"/>
        <w:right w:val="none" w:sz="0" w:space="0" w:color="auto"/>
      </w:divBdr>
      <w:divsChild>
        <w:div w:id="819617251">
          <w:marLeft w:val="640"/>
          <w:marRight w:val="0"/>
          <w:marTop w:val="0"/>
          <w:marBottom w:val="0"/>
          <w:divBdr>
            <w:top w:val="none" w:sz="0" w:space="0" w:color="auto"/>
            <w:left w:val="none" w:sz="0" w:space="0" w:color="auto"/>
            <w:bottom w:val="none" w:sz="0" w:space="0" w:color="auto"/>
            <w:right w:val="none" w:sz="0" w:space="0" w:color="auto"/>
          </w:divBdr>
        </w:div>
        <w:div w:id="1881553653">
          <w:marLeft w:val="640"/>
          <w:marRight w:val="0"/>
          <w:marTop w:val="0"/>
          <w:marBottom w:val="0"/>
          <w:divBdr>
            <w:top w:val="none" w:sz="0" w:space="0" w:color="auto"/>
            <w:left w:val="none" w:sz="0" w:space="0" w:color="auto"/>
            <w:bottom w:val="none" w:sz="0" w:space="0" w:color="auto"/>
            <w:right w:val="none" w:sz="0" w:space="0" w:color="auto"/>
          </w:divBdr>
        </w:div>
        <w:div w:id="1420560710">
          <w:marLeft w:val="640"/>
          <w:marRight w:val="0"/>
          <w:marTop w:val="0"/>
          <w:marBottom w:val="0"/>
          <w:divBdr>
            <w:top w:val="none" w:sz="0" w:space="0" w:color="auto"/>
            <w:left w:val="none" w:sz="0" w:space="0" w:color="auto"/>
            <w:bottom w:val="none" w:sz="0" w:space="0" w:color="auto"/>
            <w:right w:val="none" w:sz="0" w:space="0" w:color="auto"/>
          </w:divBdr>
        </w:div>
        <w:div w:id="1551917489">
          <w:marLeft w:val="640"/>
          <w:marRight w:val="0"/>
          <w:marTop w:val="0"/>
          <w:marBottom w:val="0"/>
          <w:divBdr>
            <w:top w:val="none" w:sz="0" w:space="0" w:color="auto"/>
            <w:left w:val="none" w:sz="0" w:space="0" w:color="auto"/>
            <w:bottom w:val="none" w:sz="0" w:space="0" w:color="auto"/>
            <w:right w:val="none" w:sz="0" w:space="0" w:color="auto"/>
          </w:divBdr>
        </w:div>
        <w:div w:id="1970161187">
          <w:marLeft w:val="640"/>
          <w:marRight w:val="0"/>
          <w:marTop w:val="0"/>
          <w:marBottom w:val="0"/>
          <w:divBdr>
            <w:top w:val="none" w:sz="0" w:space="0" w:color="auto"/>
            <w:left w:val="none" w:sz="0" w:space="0" w:color="auto"/>
            <w:bottom w:val="none" w:sz="0" w:space="0" w:color="auto"/>
            <w:right w:val="none" w:sz="0" w:space="0" w:color="auto"/>
          </w:divBdr>
        </w:div>
        <w:div w:id="1112171230">
          <w:marLeft w:val="640"/>
          <w:marRight w:val="0"/>
          <w:marTop w:val="0"/>
          <w:marBottom w:val="0"/>
          <w:divBdr>
            <w:top w:val="none" w:sz="0" w:space="0" w:color="auto"/>
            <w:left w:val="none" w:sz="0" w:space="0" w:color="auto"/>
            <w:bottom w:val="none" w:sz="0" w:space="0" w:color="auto"/>
            <w:right w:val="none" w:sz="0" w:space="0" w:color="auto"/>
          </w:divBdr>
        </w:div>
        <w:div w:id="2033221229">
          <w:marLeft w:val="640"/>
          <w:marRight w:val="0"/>
          <w:marTop w:val="0"/>
          <w:marBottom w:val="0"/>
          <w:divBdr>
            <w:top w:val="none" w:sz="0" w:space="0" w:color="auto"/>
            <w:left w:val="none" w:sz="0" w:space="0" w:color="auto"/>
            <w:bottom w:val="none" w:sz="0" w:space="0" w:color="auto"/>
            <w:right w:val="none" w:sz="0" w:space="0" w:color="auto"/>
          </w:divBdr>
        </w:div>
        <w:div w:id="1384405839">
          <w:marLeft w:val="640"/>
          <w:marRight w:val="0"/>
          <w:marTop w:val="0"/>
          <w:marBottom w:val="0"/>
          <w:divBdr>
            <w:top w:val="none" w:sz="0" w:space="0" w:color="auto"/>
            <w:left w:val="none" w:sz="0" w:space="0" w:color="auto"/>
            <w:bottom w:val="none" w:sz="0" w:space="0" w:color="auto"/>
            <w:right w:val="none" w:sz="0" w:space="0" w:color="auto"/>
          </w:divBdr>
        </w:div>
      </w:divsChild>
    </w:div>
    <w:div w:id="2026201268">
      <w:bodyDiv w:val="1"/>
      <w:marLeft w:val="0"/>
      <w:marRight w:val="0"/>
      <w:marTop w:val="0"/>
      <w:marBottom w:val="0"/>
      <w:divBdr>
        <w:top w:val="none" w:sz="0" w:space="0" w:color="auto"/>
        <w:left w:val="none" w:sz="0" w:space="0" w:color="auto"/>
        <w:bottom w:val="none" w:sz="0" w:space="0" w:color="auto"/>
        <w:right w:val="none" w:sz="0" w:space="0" w:color="auto"/>
      </w:divBdr>
      <w:divsChild>
        <w:div w:id="681054785">
          <w:marLeft w:val="640"/>
          <w:marRight w:val="0"/>
          <w:marTop w:val="0"/>
          <w:marBottom w:val="0"/>
          <w:divBdr>
            <w:top w:val="none" w:sz="0" w:space="0" w:color="auto"/>
            <w:left w:val="none" w:sz="0" w:space="0" w:color="auto"/>
            <w:bottom w:val="none" w:sz="0" w:space="0" w:color="auto"/>
            <w:right w:val="none" w:sz="0" w:space="0" w:color="auto"/>
          </w:divBdr>
        </w:div>
        <w:div w:id="1511026618">
          <w:marLeft w:val="640"/>
          <w:marRight w:val="0"/>
          <w:marTop w:val="0"/>
          <w:marBottom w:val="0"/>
          <w:divBdr>
            <w:top w:val="none" w:sz="0" w:space="0" w:color="auto"/>
            <w:left w:val="none" w:sz="0" w:space="0" w:color="auto"/>
            <w:bottom w:val="none" w:sz="0" w:space="0" w:color="auto"/>
            <w:right w:val="none" w:sz="0" w:space="0" w:color="auto"/>
          </w:divBdr>
        </w:div>
        <w:div w:id="1634410198">
          <w:marLeft w:val="640"/>
          <w:marRight w:val="0"/>
          <w:marTop w:val="0"/>
          <w:marBottom w:val="0"/>
          <w:divBdr>
            <w:top w:val="none" w:sz="0" w:space="0" w:color="auto"/>
            <w:left w:val="none" w:sz="0" w:space="0" w:color="auto"/>
            <w:bottom w:val="none" w:sz="0" w:space="0" w:color="auto"/>
            <w:right w:val="none" w:sz="0" w:space="0" w:color="auto"/>
          </w:divBdr>
        </w:div>
        <w:div w:id="465466301">
          <w:marLeft w:val="640"/>
          <w:marRight w:val="0"/>
          <w:marTop w:val="0"/>
          <w:marBottom w:val="0"/>
          <w:divBdr>
            <w:top w:val="none" w:sz="0" w:space="0" w:color="auto"/>
            <w:left w:val="none" w:sz="0" w:space="0" w:color="auto"/>
            <w:bottom w:val="none" w:sz="0" w:space="0" w:color="auto"/>
            <w:right w:val="none" w:sz="0" w:space="0" w:color="auto"/>
          </w:divBdr>
        </w:div>
        <w:div w:id="1195071413">
          <w:marLeft w:val="640"/>
          <w:marRight w:val="0"/>
          <w:marTop w:val="0"/>
          <w:marBottom w:val="0"/>
          <w:divBdr>
            <w:top w:val="none" w:sz="0" w:space="0" w:color="auto"/>
            <w:left w:val="none" w:sz="0" w:space="0" w:color="auto"/>
            <w:bottom w:val="none" w:sz="0" w:space="0" w:color="auto"/>
            <w:right w:val="none" w:sz="0" w:space="0" w:color="auto"/>
          </w:divBdr>
        </w:div>
        <w:div w:id="1513451644">
          <w:marLeft w:val="640"/>
          <w:marRight w:val="0"/>
          <w:marTop w:val="0"/>
          <w:marBottom w:val="0"/>
          <w:divBdr>
            <w:top w:val="none" w:sz="0" w:space="0" w:color="auto"/>
            <w:left w:val="none" w:sz="0" w:space="0" w:color="auto"/>
            <w:bottom w:val="none" w:sz="0" w:space="0" w:color="auto"/>
            <w:right w:val="none" w:sz="0" w:space="0" w:color="auto"/>
          </w:divBdr>
        </w:div>
        <w:div w:id="1794668192">
          <w:marLeft w:val="640"/>
          <w:marRight w:val="0"/>
          <w:marTop w:val="0"/>
          <w:marBottom w:val="0"/>
          <w:divBdr>
            <w:top w:val="none" w:sz="0" w:space="0" w:color="auto"/>
            <w:left w:val="none" w:sz="0" w:space="0" w:color="auto"/>
            <w:bottom w:val="none" w:sz="0" w:space="0" w:color="auto"/>
            <w:right w:val="none" w:sz="0" w:space="0" w:color="auto"/>
          </w:divBdr>
        </w:div>
        <w:div w:id="368337603">
          <w:marLeft w:val="640"/>
          <w:marRight w:val="0"/>
          <w:marTop w:val="0"/>
          <w:marBottom w:val="0"/>
          <w:divBdr>
            <w:top w:val="none" w:sz="0" w:space="0" w:color="auto"/>
            <w:left w:val="none" w:sz="0" w:space="0" w:color="auto"/>
            <w:bottom w:val="none" w:sz="0" w:space="0" w:color="auto"/>
            <w:right w:val="none" w:sz="0" w:space="0" w:color="auto"/>
          </w:divBdr>
        </w:div>
        <w:div w:id="71900068">
          <w:marLeft w:val="640"/>
          <w:marRight w:val="0"/>
          <w:marTop w:val="0"/>
          <w:marBottom w:val="0"/>
          <w:divBdr>
            <w:top w:val="none" w:sz="0" w:space="0" w:color="auto"/>
            <w:left w:val="none" w:sz="0" w:space="0" w:color="auto"/>
            <w:bottom w:val="none" w:sz="0" w:space="0" w:color="auto"/>
            <w:right w:val="none" w:sz="0" w:space="0" w:color="auto"/>
          </w:divBdr>
        </w:div>
        <w:div w:id="2007128943">
          <w:marLeft w:val="640"/>
          <w:marRight w:val="0"/>
          <w:marTop w:val="0"/>
          <w:marBottom w:val="0"/>
          <w:divBdr>
            <w:top w:val="none" w:sz="0" w:space="0" w:color="auto"/>
            <w:left w:val="none" w:sz="0" w:space="0" w:color="auto"/>
            <w:bottom w:val="none" w:sz="0" w:space="0" w:color="auto"/>
            <w:right w:val="none" w:sz="0" w:space="0" w:color="auto"/>
          </w:divBdr>
        </w:div>
        <w:div w:id="1652830743">
          <w:marLeft w:val="640"/>
          <w:marRight w:val="0"/>
          <w:marTop w:val="0"/>
          <w:marBottom w:val="0"/>
          <w:divBdr>
            <w:top w:val="none" w:sz="0" w:space="0" w:color="auto"/>
            <w:left w:val="none" w:sz="0" w:space="0" w:color="auto"/>
            <w:bottom w:val="none" w:sz="0" w:space="0" w:color="auto"/>
            <w:right w:val="none" w:sz="0" w:space="0" w:color="auto"/>
          </w:divBdr>
        </w:div>
        <w:div w:id="1111634314">
          <w:marLeft w:val="640"/>
          <w:marRight w:val="0"/>
          <w:marTop w:val="0"/>
          <w:marBottom w:val="0"/>
          <w:divBdr>
            <w:top w:val="none" w:sz="0" w:space="0" w:color="auto"/>
            <w:left w:val="none" w:sz="0" w:space="0" w:color="auto"/>
            <w:bottom w:val="none" w:sz="0" w:space="0" w:color="auto"/>
            <w:right w:val="none" w:sz="0" w:space="0" w:color="auto"/>
          </w:divBdr>
        </w:div>
        <w:div w:id="375592332">
          <w:marLeft w:val="640"/>
          <w:marRight w:val="0"/>
          <w:marTop w:val="0"/>
          <w:marBottom w:val="0"/>
          <w:divBdr>
            <w:top w:val="none" w:sz="0" w:space="0" w:color="auto"/>
            <w:left w:val="none" w:sz="0" w:space="0" w:color="auto"/>
            <w:bottom w:val="none" w:sz="0" w:space="0" w:color="auto"/>
            <w:right w:val="none" w:sz="0" w:space="0" w:color="auto"/>
          </w:divBdr>
        </w:div>
        <w:div w:id="681517932">
          <w:marLeft w:val="640"/>
          <w:marRight w:val="0"/>
          <w:marTop w:val="0"/>
          <w:marBottom w:val="0"/>
          <w:divBdr>
            <w:top w:val="none" w:sz="0" w:space="0" w:color="auto"/>
            <w:left w:val="none" w:sz="0" w:space="0" w:color="auto"/>
            <w:bottom w:val="none" w:sz="0" w:space="0" w:color="auto"/>
            <w:right w:val="none" w:sz="0" w:space="0" w:color="auto"/>
          </w:divBdr>
        </w:div>
        <w:div w:id="1877308694">
          <w:marLeft w:val="640"/>
          <w:marRight w:val="0"/>
          <w:marTop w:val="0"/>
          <w:marBottom w:val="0"/>
          <w:divBdr>
            <w:top w:val="none" w:sz="0" w:space="0" w:color="auto"/>
            <w:left w:val="none" w:sz="0" w:space="0" w:color="auto"/>
            <w:bottom w:val="none" w:sz="0" w:space="0" w:color="auto"/>
            <w:right w:val="none" w:sz="0" w:space="0" w:color="auto"/>
          </w:divBdr>
        </w:div>
        <w:div w:id="1952397201">
          <w:marLeft w:val="640"/>
          <w:marRight w:val="0"/>
          <w:marTop w:val="0"/>
          <w:marBottom w:val="0"/>
          <w:divBdr>
            <w:top w:val="none" w:sz="0" w:space="0" w:color="auto"/>
            <w:left w:val="none" w:sz="0" w:space="0" w:color="auto"/>
            <w:bottom w:val="none" w:sz="0" w:space="0" w:color="auto"/>
            <w:right w:val="none" w:sz="0" w:space="0" w:color="auto"/>
          </w:divBdr>
        </w:div>
        <w:div w:id="1465197790">
          <w:marLeft w:val="640"/>
          <w:marRight w:val="0"/>
          <w:marTop w:val="0"/>
          <w:marBottom w:val="0"/>
          <w:divBdr>
            <w:top w:val="none" w:sz="0" w:space="0" w:color="auto"/>
            <w:left w:val="none" w:sz="0" w:space="0" w:color="auto"/>
            <w:bottom w:val="none" w:sz="0" w:space="0" w:color="auto"/>
            <w:right w:val="none" w:sz="0" w:space="0" w:color="auto"/>
          </w:divBdr>
        </w:div>
        <w:div w:id="2074961672">
          <w:marLeft w:val="640"/>
          <w:marRight w:val="0"/>
          <w:marTop w:val="0"/>
          <w:marBottom w:val="0"/>
          <w:divBdr>
            <w:top w:val="none" w:sz="0" w:space="0" w:color="auto"/>
            <w:left w:val="none" w:sz="0" w:space="0" w:color="auto"/>
            <w:bottom w:val="none" w:sz="0" w:space="0" w:color="auto"/>
            <w:right w:val="none" w:sz="0" w:space="0" w:color="auto"/>
          </w:divBdr>
        </w:div>
        <w:div w:id="1093823495">
          <w:marLeft w:val="640"/>
          <w:marRight w:val="0"/>
          <w:marTop w:val="0"/>
          <w:marBottom w:val="0"/>
          <w:divBdr>
            <w:top w:val="none" w:sz="0" w:space="0" w:color="auto"/>
            <w:left w:val="none" w:sz="0" w:space="0" w:color="auto"/>
            <w:bottom w:val="none" w:sz="0" w:space="0" w:color="auto"/>
            <w:right w:val="none" w:sz="0" w:space="0" w:color="auto"/>
          </w:divBdr>
        </w:div>
        <w:div w:id="1714452875">
          <w:marLeft w:val="640"/>
          <w:marRight w:val="0"/>
          <w:marTop w:val="0"/>
          <w:marBottom w:val="0"/>
          <w:divBdr>
            <w:top w:val="none" w:sz="0" w:space="0" w:color="auto"/>
            <w:left w:val="none" w:sz="0" w:space="0" w:color="auto"/>
            <w:bottom w:val="none" w:sz="0" w:space="0" w:color="auto"/>
            <w:right w:val="none" w:sz="0" w:space="0" w:color="auto"/>
          </w:divBdr>
        </w:div>
        <w:div w:id="121850079">
          <w:marLeft w:val="640"/>
          <w:marRight w:val="0"/>
          <w:marTop w:val="0"/>
          <w:marBottom w:val="0"/>
          <w:divBdr>
            <w:top w:val="none" w:sz="0" w:space="0" w:color="auto"/>
            <w:left w:val="none" w:sz="0" w:space="0" w:color="auto"/>
            <w:bottom w:val="none" w:sz="0" w:space="0" w:color="auto"/>
            <w:right w:val="none" w:sz="0" w:space="0" w:color="auto"/>
          </w:divBdr>
        </w:div>
        <w:div w:id="1072700274">
          <w:marLeft w:val="640"/>
          <w:marRight w:val="0"/>
          <w:marTop w:val="0"/>
          <w:marBottom w:val="0"/>
          <w:divBdr>
            <w:top w:val="none" w:sz="0" w:space="0" w:color="auto"/>
            <w:left w:val="none" w:sz="0" w:space="0" w:color="auto"/>
            <w:bottom w:val="none" w:sz="0" w:space="0" w:color="auto"/>
            <w:right w:val="none" w:sz="0" w:space="0" w:color="auto"/>
          </w:divBdr>
        </w:div>
        <w:div w:id="1729380057">
          <w:marLeft w:val="640"/>
          <w:marRight w:val="0"/>
          <w:marTop w:val="0"/>
          <w:marBottom w:val="0"/>
          <w:divBdr>
            <w:top w:val="none" w:sz="0" w:space="0" w:color="auto"/>
            <w:left w:val="none" w:sz="0" w:space="0" w:color="auto"/>
            <w:bottom w:val="none" w:sz="0" w:space="0" w:color="auto"/>
            <w:right w:val="none" w:sz="0" w:space="0" w:color="auto"/>
          </w:divBdr>
        </w:div>
        <w:div w:id="499277217">
          <w:marLeft w:val="640"/>
          <w:marRight w:val="0"/>
          <w:marTop w:val="0"/>
          <w:marBottom w:val="0"/>
          <w:divBdr>
            <w:top w:val="none" w:sz="0" w:space="0" w:color="auto"/>
            <w:left w:val="none" w:sz="0" w:space="0" w:color="auto"/>
            <w:bottom w:val="none" w:sz="0" w:space="0" w:color="auto"/>
            <w:right w:val="none" w:sz="0" w:space="0" w:color="auto"/>
          </w:divBdr>
        </w:div>
        <w:div w:id="107626815">
          <w:marLeft w:val="640"/>
          <w:marRight w:val="0"/>
          <w:marTop w:val="0"/>
          <w:marBottom w:val="0"/>
          <w:divBdr>
            <w:top w:val="none" w:sz="0" w:space="0" w:color="auto"/>
            <w:left w:val="none" w:sz="0" w:space="0" w:color="auto"/>
            <w:bottom w:val="none" w:sz="0" w:space="0" w:color="auto"/>
            <w:right w:val="none" w:sz="0" w:space="0" w:color="auto"/>
          </w:divBdr>
        </w:div>
        <w:div w:id="708917865">
          <w:marLeft w:val="640"/>
          <w:marRight w:val="0"/>
          <w:marTop w:val="0"/>
          <w:marBottom w:val="0"/>
          <w:divBdr>
            <w:top w:val="none" w:sz="0" w:space="0" w:color="auto"/>
            <w:left w:val="none" w:sz="0" w:space="0" w:color="auto"/>
            <w:bottom w:val="none" w:sz="0" w:space="0" w:color="auto"/>
            <w:right w:val="none" w:sz="0" w:space="0" w:color="auto"/>
          </w:divBdr>
        </w:div>
        <w:div w:id="1860847149">
          <w:marLeft w:val="640"/>
          <w:marRight w:val="0"/>
          <w:marTop w:val="0"/>
          <w:marBottom w:val="0"/>
          <w:divBdr>
            <w:top w:val="none" w:sz="0" w:space="0" w:color="auto"/>
            <w:left w:val="none" w:sz="0" w:space="0" w:color="auto"/>
            <w:bottom w:val="none" w:sz="0" w:space="0" w:color="auto"/>
            <w:right w:val="none" w:sz="0" w:space="0" w:color="auto"/>
          </w:divBdr>
        </w:div>
        <w:div w:id="1523284362">
          <w:marLeft w:val="640"/>
          <w:marRight w:val="0"/>
          <w:marTop w:val="0"/>
          <w:marBottom w:val="0"/>
          <w:divBdr>
            <w:top w:val="none" w:sz="0" w:space="0" w:color="auto"/>
            <w:left w:val="none" w:sz="0" w:space="0" w:color="auto"/>
            <w:bottom w:val="none" w:sz="0" w:space="0" w:color="auto"/>
            <w:right w:val="none" w:sz="0" w:space="0" w:color="auto"/>
          </w:divBdr>
        </w:div>
        <w:div w:id="1129014150">
          <w:marLeft w:val="640"/>
          <w:marRight w:val="0"/>
          <w:marTop w:val="0"/>
          <w:marBottom w:val="0"/>
          <w:divBdr>
            <w:top w:val="none" w:sz="0" w:space="0" w:color="auto"/>
            <w:left w:val="none" w:sz="0" w:space="0" w:color="auto"/>
            <w:bottom w:val="none" w:sz="0" w:space="0" w:color="auto"/>
            <w:right w:val="none" w:sz="0" w:space="0" w:color="auto"/>
          </w:divBdr>
        </w:div>
        <w:div w:id="914626519">
          <w:marLeft w:val="640"/>
          <w:marRight w:val="0"/>
          <w:marTop w:val="0"/>
          <w:marBottom w:val="0"/>
          <w:divBdr>
            <w:top w:val="none" w:sz="0" w:space="0" w:color="auto"/>
            <w:left w:val="none" w:sz="0" w:space="0" w:color="auto"/>
            <w:bottom w:val="none" w:sz="0" w:space="0" w:color="auto"/>
            <w:right w:val="none" w:sz="0" w:space="0" w:color="auto"/>
          </w:divBdr>
        </w:div>
        <w:div w:id="589896439">
          <w:marLeft w:val="640"/>
          <w:marRight w:val="0"/>
          <w:marTop w:val="0"/>
          <w:marBottom w:val="0"/>
          <w:divBdr>
            <w:top w:val="none" w:sz="0" w:space="0" w:color="auto"/>
            <w:left w:val="none" w:sz="0" w:space="0" w:color="auto"/>
            <w:bottom w:val="none" w:sz="0" w:space="0" w:color="auto"/>
            <w:right w:val="none" w:sz="0" w:space="0" w:color="auto"/>
          </w:divBdr>
        </w:div>
        <w:div w:id="1974747812">
          <w:marLeft w:val="640"/>
          <w:marRight w:val="0"/>
          <w:marTop w:val="0"/>
          <w:marBottom w:val="0"/>
          <w:divBdr>
            <w:top w:val="none" w:sz="0" w:space="0" w:color="auto"/>
            <w:left w:val="none" w:sz="0" w:space="0" w:color="auto"/>
            <w:bottom w:val="none" w:sz="0" w:space="0" w:color="auto"/>
            <w:right w:val="none" w:sz="0" w:space="0" w:color="auto"/>
          </w:divBdr>
        </w:div>
        <w:div w:id="394546435">
          <w:marLeft w:val="640"/>
          <w:marRight w:val="0"/>
          <w:marTop w:val="0"/>
          <w:marBottom w:val="0"/>
          <w:divBdr>
            <w:top w:val="none" w:sz="0" w:space="0" w:color="auto"/>
            <w:left w:val="none" w:sz="0" w:space="0" w:color="auto"/>
            <w:bottom w:val="none" w:sz="0" w:space="0" w:color="auto"/>
            <w:right w:val="none" w:sz="0" w:space="0" w:color="auto"/>
          </w:divBdr>
        </w:div>
        <w:div w:id="456416678">
          <w:marLeft w:val="640"/>
          <w:marRight w:val="0"/>
          <w:marTop w:val="0"/>
          <w:marBottom w:val="0"/>
          <w:divBdr>
            <w:top w:val="none" w:sz="0" w:space="0" w:color="auto"/>
            <w:left w:val="none" w:sz="0" w:space="0" w:color="auto"/>
            <w:bottom w:val="none" w:sz="0" w:space="0" w:color="auto"/>
            <w:right w:val="none" w:sz="0" w:space="0" w:color="auto"/>
          </w:divBdr>
        </w:div>
        <w:div w:id="1030642419">
          <w:marLeft w:val="640"/>
          <w:marRight w:val="0"/>
          <w:marTop w:val="0"/>
          <w:marBottom w:val="0"/>
          <w:divBdr>
            <w:top w:val="none" w:sz="0" w:space="0" w:color="auto"/>
            <w:left w:val="none" w:sz="0" w:space="0" w:color="auto"/>
            <w:bottom w:val="none" w:sz="0" w:space="0" w:color="auto"/>
            <w:right w:val="none" w:sz="0" w:space="0" w:color="auto"/>
          </w:divBdr>
        </w:div>
        <w:div w:id="986517608">
          <w:marLeft w:val="640"/>
          <w:marRight w:val="0"/>
          <w:marTop w:val="0"/>
          <w:marBottom w:val="0"/>
          <w:divBdr>
            <w:top w:val="none" w:sz="0" w:space="0" w:color="auto"/>
            <w:left w:val="none" w:sz="0" w:space="0" w:color="auto"/>
            <w:bottom w:val="none" w:sz="0" w:space="0" w:color="auto"/>
            <w:right w:val="none" w:sz="0" w:space="0" w:color="auto"/>
          </w:divBdr>
        </w:div>
        <w:div w:id="1854878246">
          <w:marLeft w:val="640"/>
          <w:marRight w:val="0"/>
          <w:marTop w:val="0"/>
          <w:marBottom w:val="0"/>
          <w:divBdr>
            <w:top w:val="none" w:sz="0" w:space="0" w:color="auto"/>
            <w:left w:val="none" w:sz="0" w:space="0" w:color="auto"/>
            <w:bottom w:val="none" w:sz="0" w:space="0" w:color="auto"/>
            <w:right w:val="none" w:sz="0" w:space="0" w:color="auto"/>
          </w:divBdr>
        </w:div>
        <w:div w:id="1683698733">
          <w:marLeft w:val="640"/>
          <w:marRight w:val="0"/>
          <w:marTop w:val="0"/>
          <w:marBottom w:val="0"/>
          <w:divBdr>
            <w:top w:val="none" w:sz="0" w:space="0" w:color="auto"/>
            <w:left w:val="none" w:sz="0" w:space="0" w:color="auto"/>
            <w:bottom w:val="none" w:sz="0" w:space="0" w:color="auto"/>
            <w:right w:val="none" w:sz="0" w:space="0" w:color="auto"/>
          </w:divBdr>
        </w:div>
        <w:div w:id="961880246">
          <w:marLeft w:val="640"/>
          <w:marRight w:val="0"/>
          <w:marTop w:val="0"/>
          <w:marBottom w:val="0"/>
          <w:divBdr>
            <w:top w:val="none" w:sz="0" w:space="0" w:color="auto"/>
            <w:left w:val="none" w:sz="0" w:space="0" w:color="auto"/>
            <w:bottom w:val="none" w:sz="0" w:space="0" w:color="auto"/>
            <w:right w:val="none" w:sz="0" w:space="0" w:color="auto"/>
          </w:divBdr>
        </w:div>
        <w:div w:id="1995837495">
          <w:marLeft w:val="640"/>
          <w:marRight w:val="0"/>
          <w:marTop w:val="0"/>
          <w:marBottom w:val="0"/>
          <w:divBdr>
            <w:top w:val="none" w:sz="0" w:space="0" w:color="auto"/>
            <w:left w:val="none" w:sz="0" w:space="0" w:color="auto"/>
            <w:bottom w:val="none" w:sz="0" w:space="0" w:color="auto"/>
            <w:right w:val="none" w:sz="0" w:space="0" w:color="auto"/>
          </w:divBdr>
        </w:div>
        <w:div w:id="713038032">
          <w:marLeft w:val="640"/>
          <w:marRight w:val="0"/>
          <w:marTop w:val="0"/>
          <w:marBottom w:val="0"/>
          <w:divBdr>
            <w:top w:val="none" w:sz="0" w:space="0" w:color="auto"/>
            <w:left w:val="none" w:sz="0" w:space="0" w:color="auto"/>
            <w:bottom w:val="none" w:sz="0" w:space="0" w:color="auto"/>
            <w:right w:val="none" w:sz="0" w:space="0" w:color="auto"/>
          </w:divBdr>
        </w:div>
        <w:div w:id="1829402559">
          <w:marLeft w:val="640"/>
          <w:marRight w:val="0"/>
          <w:marTop w:val="0"/>
          <w:marBottom w:val="0"/>
          <w:divBdr>
            <w:top w:val="none" w:sz="0" w:space="0" w:color="auto"/>
            <w:left w:val="none" w:sz="0" w:space="0" w:color="auto"/>
            <w:bottom w:val="none" w:sz="0" w:space="0" w:color="auto"/>
            <w:right w:val="none" w:sz="0" w:space="0" w:color="auto"/>
          </w:divBdr>
        </w:div>
        <w:div w:id="2004701407">
          <w:marLeft w:val="640"/>
          <w:marRight w:val="0"/>
          <w:marTop w:val="0"/>
          <w:marBottom w:val="0"/>
          <w:divBdr>
            <w:top w:val="none" w:sz="0" w:space="0" w:color="auto"/>
            <w:left w:val="none" w:sz="0" w:space="0" w:color="auto"/>
            <w:bottom w:val="none" w:sz="0" w:space="0" w:color="auto"/>
            <w:right w:val="none" w:sz="0" w:space="0" w:color="auto"/>
          </w:divBdr>
        </w:div>
        <w:div w:id="764423608">
          <w:marLeft w:val="640"/>
          <w:marRight w:val="0"/>
          <w:marTop w:val="0"/>
          <w:marBottom w:val="0"/>
          <w:divBdr>
            <w:top w:val="none" w:sz="0" w:space="0" w:color="auto"/>
            <w:left w:val="none" w:sz="0" w:space="0" w:color="auto"/>
            <w:bottom w:val="none" w:sz="0" w:space="0" w:color="auto"/>
            <w:right w:val="none" w:sz="0" w:space="0" w:color="auto"/>
          </w:divBdr>
        </w:div>
        <w:div w:id="337275124">
          <w:marLeft w:val="640"/>
          <w:marRight w:val="0"/>
          <w:marTop w:val="0"/>
          <w:marBottom w:val="0"/>
          <w:divBdr>
            <w:top w:val="none" w:sz="0" w:space="0" w:color="auto"/>
            <w:left w:val="none" w:sz="0" w:space="0" w:color="auto"/>
            <w:bottom w:val="none" w:sz="0" w:space="0" w:color="auto"/>
            <w:right w:val="none" w:sz="0" w:space="0" w:color="auto"/>
          </w:divBdr>
        </w:div>
      </w:divsChild>
    </w:div>
    <w:div w:id="2029215828">
      <w:bodyDiv w:val="1"/>
      <w:marLeft w:val="0"/>
      <w:marRight w:val="0"/>
      <w:marTop w:val="0"/>
      <w:marBottom w:val="0"/>
      <w:divBdr>
        <w:top w:val="none" w:sz="0" w:space="0" w:color="auto"/>
        <w:left w:val="none" w:sz="0" w:space="0" w:color="auto"/>
        <w:bottom w:val="none" w:sz="0" w:space="0" w:color="auto"/>
        <w:right w:val="none" w:sz="0" w:space="0" w:color="auto"/>
      </w:divBdr>
      <w:divsChild>
        <w:div w:id="1744986406">
          <w:marLeft w:val="640"/>
          <w:marRight w:val="0"/>
          <w:marTop w:val="0"/>
          <w:marBottom w:val="0"/>
          <w:divBdr>
            <w:top w:val="none" w:sz="0" w:space="0" w:color="auto"/>
            <w:left w:val="none" w:sz="0" w:space="0" w:color="auto"/>
            <w:bottom w:val="none" w:sz="0" w:space="0" w:color="auto"/>
            <w:right w:val="none" w:sz="0" w:space="0" w:color="auto"/>
          </w:divBdr>
        </w:div>
        <w:div w:id="166218473">
          <w:marLeft w:val="640"/>
          <w:marRight w:val="0"/>
          <w:marTop w:val="0"/>
          <w:marBottom w:val="0"/>
          <w:divBdr>
            <w:top w:val="none" w:sz="0" w:space="0" w:color="auto"/>
            <w:left w:val="none" w:sz="0" w:space="0" w:color="auto"/>
            <w:bottom w:val="none" w:sz="0" w:space="0" w:color="auto"/>
            <w:right w:val="none" w:sz="0" w:space="0" w:color="auto"/>
          </w:divBdr>
        </w:div>
        <w:div w:id="1941908788">
          <w:marLeft w:val="640"/>
          <w:marRight w:val="0"/>
          <w:marTop w:val="0"/>
          <w:marBottom w:val="0"/>
          <w:divBdr>
            <w:top w:val="none" w:sz="0" w:space="0" w:color="auto"/>
            <w:left w:val="none" w:sz="0" w:space="0" w:color="auto"/>
            <w:bottom w:val="none" w:sz="0" w:space="0" w:color="auto"/>
            <w:right w:val="none" w:sz="0" w:space="0" w:color="auto"/>
          </w:divBdr>
        </w:div>
        <w:div w:id="781343307">
          <w:marLeft w:val="640"/>
          <w:marRight w:val="0"/>
          <w:marTop w:val="0"/>
          <w:marBottom w:val="0"/>
          <w:divBdr>
            <w:top w:val="none" w:sz="0" w:space="0" w:color="auto"/>
            <w:left w:val="none" w:sz="0" w:space="0" w:color="auto"/>
            <w:bottom w:val="none" w:sz="0" w:space="0" w:color="auto"/>
            <w:right w:val="none" w:sz="0" w:space="0" w:color="auto"/>
          </w:divBdr>
        </w:div>
        <w:div w:id="623535147">
          <w:marLeft w:val="640"/>
          <w:marRight w:val="0"/>
          <w:marTop w:val="0"/>
          <w:marBottom w:val="0"/>
          <w:divBdr>
            <w:top w:val="none" w:sz="0" w:space="0" w:color="auto"/>
            <w:left w:val="none" w:sz="0" w:space="0" w:color="auto"/>
            <w:bottom w:val="none" w:sz="0" w:space="0" w:color="auto"/>
            <w:right w:val="none" w:sz="0" w:space="0" w:color="auto"/>
          </w:divBdr>
        </w:div>
        <w:div w:id="2032755052">
          <w:marLeft w:val="640"/>
          <w:marRight w:val="0"/>
          <w:marTop w:val="0"/>
          <w:marBottom w:val="0"/>
          <w:divBdr>
            <w:top w:val="none" w:sz="0" w:space="0" w:color="auto"/>
            <w:left w:val="none" w:sz="0" w:space="0" w:color="auto"/>
            <w:bottom w:val="none" w:sz="0" w:space="0" w:color="auto"/>
            <w:right w:val="none" w:sz="0" w:space="0" w:color="auto"/>
          </w:divBdr>
        </w:div>
        <w:div w:id="184755609">
          <w:marLeft w:val="640"/>
          <w:marRight w:val="0"/>
          <w:marTop w:val="0"/>
          <w:marBottom w:val="0"/>
          <w:divBdr>
            <w:top w:val="none" w:sz="0" w:space="0" w:color="auto"/>
            <w:left w:val="none" w:sz="0" w:space="0" w:color="auto"/>
            <w:bottom w:val="none" w:sz="0" w:space="0" w:color="auto"/>
            <w:right w:val="none" w:sz="0" w:space="0" w:color="auto"/>
          </w:divBdr>
        </w:div>
        <w:div w:id="1662852156">
          <w:marLeft w:val="640"/>
          <w:marRight w:val="0"/>
          <w:marTop w:val="0"/>
          <w:marBottom w:val="0"/>
          <w:divBdr>
            <w:top w:val="none" w:sz="0" w:space="0" w:color="auto"/>
            <w:left w:val="none" w:sz="0" w:space="0" w:color="auto"/>
            <w:bottom w:val="none" w:sz="0" w:space="0" w:color="auto"/>
            <w:right w:val="none" w:sz="0" w:space="0" w:color="auto"/>
          </w:divBdr>
        </w:div>
        <w:div w:id="1149980104">
          <w:marLeft w:val="640"/>
          <w:marRight w:val="0"/>
          <w:marTop w:val="0"/>
          <w:marBottom w:val="0"/>
          <w:divBdr>
            <w:top w:val="none" w:sz="0" w:space="0" w:color="auto"/>
            <w:left w:val="none" w:sz="0" w:space="0" w:color="auto"/>
            <w:bottom w:val="none" w:sz="0" w:space="0" w:color="auto"/>
            <w:right w:val="none" w:sz="0" w:space="0" w:color="auto"/>
          </w:divBdr>
        </w:div>
        <w:div w:id="432173093">
          <w:marLeft w:val="640"/>
          <w:marRight w:val="0"/>
          <w:marTop w:val="0"/>
          <w:marBottom w:val="0"/>
          <w:divBdr>
            <w:top w:val="none" w:sz="0" w:space="0" w:color="auto"/>
            <w:left w:val="none" w:sz="0" w:space="0" w:color="auto"/>
            <w:bottom w:val="none" w:sz="0" w:space="0" w:color="auto"/>
            <w:right w:val="none" w:sz="0" w:space="0" w:color="auto"/>
          </w:divBdr>
        </w:div>
        <w:div w:id="1940215204">
          <w:marLeft w:val="640"/>
          <w:marRight w:val="0"/>
          <w:marTop w:val="0"/>
          <w:marBottom w:val="0"/>
          <w:divBdr>
            <w:top w:val="none" w:sz="0" w:space="0" w:color="auto"/>
            <w:left w:val="none" w:sz="0" w:space="0" w:color="auto"/>
            <w:bottom w:val="none" w:sz="0" w:space="0" w:color="auto"/>
            <w:right w:val="none" w:sz="0" w:space="0" w:color="auto"/>
          </w:divBdr>
        </w:div>
        <w:div w:id="530189094">
          <w:marLeft w:val="640"/>
          <w:marRight w:val="0"/>
          <w:marTop w:val="0"/>
          <w:marBottom w:val="0"/>
          <w:divBdr>
            <w:top w:val="none" w:sz="0" w:space="0" w:color="auto"/>
            <w:left w:val="none" w:sz="0" w:space="0" w:color="auto"/>
            <w:bottom w:val="none" w:sz="0" w:space="0" w:color="auto"/>
            <w:right w:val="none" w:sz="0" w:space="0" w:color="auto"/>
          </w:divBdr>
        </w:div>
        <w:div w:id="877743404">
          <w:marLeft w:val="640"/>
          <w:marRight w:val="0"/>
          <w:marTop w:val="0"/>
          <w:marBottom w:val="0"/>
          <w:divBdr>
            <w:top w:val="none" w:sz="0" w:space="0" w:color="auto"/>
            <w:left w:val="none" w:sz="0" w:space="0" w:color="auto"/>
            <w:bottom w:val="none" w:sz="0" w:space="0" w:color="auto"/>
            <w:right w:val="none" w:sz="0" w:space="0" w:color="auto"/>
          </w:divBdr>
        </w:div>
        <w:div w:id="603461591">
          <w:marLeft w:val="640"/>
          <w:marRight w:val="0"/>
          <w:marTop w:val="0"/>
          <w:marBottom w:val="0"/>
          <w:divBdr>
            <w:top w:val="none" w:sz="0" w:space="0" w:color="auto"/>
            <w:left w:val="none" w:sz="0" w:space="0" w:color="auto"/>
            <w:bottom w:val="none" w:sz="0" w:space="0" w:color="auto"/>
            <w:right w:val="none" w:sz="0" w:space="0" w:color="auto"/>
          </w:divBdr>
        </w:div>
        <w:div w:id="482935144">
          <w:marLeft w:val="640"/>
          <w:marRight w:val="0"/>
          <w:marTop w:val="0"/>
          <w:marBottom w:val="0"/>
          <w:divBdr>
            <w:top w:val="none" w:sz="0" w:space="0" w:color="auto"/>
            <w:left w:val="none" w:sz="0" w:space="0" w:color="auto"/>
            <w:bottom w:val="none" w:sz="0" w:space="0" w:color="auto"/>
            <w:right w:val="none" w:sz="0" w:space="0" w:color="auto"/>
          </w:divBdr>
        </w:div>
        <w:div w:id="2144107138">
          <w:marLeft w:val="640"/>
          <w:marRight w:val="0"/>
          <w:marTop w:val="0"/>
          <w:marBottom w:val="0"/>
          <w:divBdr>
            <w:top w:val="none" w:sz="0" w:space="0" w:color="auto"/>
            <w:left w:val="none" w:sz="0" w:space="0" w:color="auto"/>
            <w:bottom w:val="none" w:sz="0" w:space="0" w:color="auto"/>
            <w:right w:val="none" w:sz="0" w:space="0" w:color="auto"/>
          </w:divBdr>
        </w:div>
        <w:div w:id="58132734">
          <w:marLeft w:val="640"/>
          <w:marRight w:val="0"/>
          <w:marTop w:val="0"/>
          <w:marBottom w:val="0"/>
          <w:divBdr>
            <w:top w:val="none" w:sz="0" w:space="0" w:color="auto"/>
            <w:left w:val="none" w:sz="0" w:space="0" w:color="auto"/>
            <w:bottom w:val="none" w:sz="0" w:space="0" w:color="auto"/>
            <w:right w:val="none" w:sz="0" w:space="0" w:color="auto"/>
          </w:divBdr>
        </w:div>
        <w:div w:id="72438078">
          <w:marLeft w:val="640"/>
          <w:marRight w:val="0"/>
          <w:marTop w:val="0"/>
          <w:marBottom w:val="0"/>
          <w:divBdr>
            <w:top w:val="none" w:sz="0" w:space="0" w:color="auto"/>
            <w:left w:val="none" w:sz="0" w:space="0" w:color="auto"/>
            <w:bottom w:val="none" w:sz="0" w:space="0" w:color="auto"/>
            <w:right w:val="none" w:sz="0" w:space="0" w:color="auto"/>
          </w:divBdr>
        </w:div>
        <w:div w:id="1789271450">
          <w:marLeft w:val="640"/>
          <w:marRight w:val="0"/>
          <w:marTop w:val="0"/>
          <w:marBottom w:val="0"/>
          <w:divBdr>
            <w:top w:val="none" w:sz="0" w:space="0" w:color="auto"/>
            <w:left w:val="none" w:sz="0" w:space="0" w:color="auto"/>
            <w:bottom w:val="none" w:sz="0" w:space="0" w:color="auto"/>
            <w:right w:val="none" w:sz="0" w:space="0" w:color="auto"/>
          </w:divBdr>
        </w:div>
        <w:div w:id="764348421">
          <w:marLeft w:val="640"/>
          <w:marRight w:val="0"/>
          <w:marTop w:val="0"/>
          <w:marBottom w:val="0"/>
          <w:divBdr>
            <w:top w:val="none" w:sz="0" w:space="0" w:color="auto"/>
            <w:left w:val="none" w:sz="0" w:space="0" w:color="auto"/>
            <w:bottom w:val="none" w:sz="0" w:space="0" w:color="auto"/>
            <w:right w:val="none" w:sz="0" w:space="0" w:color="auto"/>
          </w:divBdr>
        </w:div>
        <w:div w:id="727194681">
          <w:marLeft w:val="640"/>
          <w:marRight w:val="0"/>
          <w:marTop w:val="0"/>
          <w:marBottom w:val="0"/>
          <w:divBdr>
            <w:top w:val="none" w:sz="0" w:space="0" w:color="auto"/>
            <w:left w:val="none" w:sz="0" w:space="0" w:color="auto"/>
            <w:bottom w:val="none" w:sz="0" w:space="0" w:color="auto"/>
            <w:right w:val="none" w:sz="0" w:space="0" w:color="auto"/>
          </w:divBdr>
        </w:div>
        <w:div w:id="1161195812">
          <w:marLeft w:val="640"/>
          <w:marRight w:val="0"/>
          <w:marTop w:val="0"/>
          <w:marBottom w:val="0"/>
          <w:divBdr>
            <w:top w:val="none" w:sz="0" w:space="0" w:color="auto"/>
            <w:left w:val="none" w:sz="0" w:space="0" w:color="auto"/>
            <w:bottom w:val="none" w:sz="0" w:space="0" w:color="auto"/>
            <w:right w:val="none" w:sz="0" w:space="0" w:color="auto"/>
          </w:divBdr>
        </w:div>
        <w:div w:id="599292267">
          <w:marLeft w:val="640"/>
          <w:marRight w:val="0"/>
          <w:marTop w:val="0"/>
          <w:marBottom w:val="0"/>
          <w:divBdr>
            <w:top w:val="none" w:sz="0" w:space="0" w:color="auto"/>
            <w:left w:val="none" w:sz="0" w:space="0" w:color="auto"/>
            <w:bottom w:val="none" w:sz="0" w:space="0" w:color="auto"/>
            <w:right w:val="none" w:sz="0" w:space="0" w:color="auto"/>
          </w:divBdr>
        </w:div>
        <w:div w:id="504057222">
          <w:marLeft w:val="640"/>
          <w:marRight w:val="0"/>
          <w:marTop w:val="0"/>
          <w:marBottom w:val="0"/>
          <w:divBdr>
            <w:top w:val="none" w:sz="0" w:space="0" w:color="auto"/>
            <w:left w:val="none" w:sz="0" w:space="0" w:color="auto"/>
            <w:bottom w:val="none" w:sz="0" w:space="0" w:color="auto"/>
            <w:right w:val="none" w:sz="0" w:space="0" w:color="auto"/>
          </w:divBdr>
        </w:div>
        <w:div w:id="507984166">
          <w:marLeft w:val="640"/>
          <w:marRight w:val="0"/>
          <w:marTop w:val="0"/>
          <w:marBottom w:val="0"/>
          <w:divBdr>
            <w:top w:val="none" w:sz="0" w:space="0" w:color="auto"/>
            <w:left w:val="none" w:sz="0" w:space="0" w:color="auto"/>
            <w:bottom w:val="none" w:sz="0" w:space="0" w:color="auto"/>
            <w:right w:val="none" w:sz="0" w:space="0" w:color="auto"/>
          </w:divBdr>
        </w:div>
        <w:div w:id="1913277357">
          <w:marLeft w:val="640"/>
          <w:marRight w:val="0"/>
          <w:marTop w:val="0"/>
          <w:marBottom w:val="0"/>
          <w:divBdr>
            <w:top w:val="none" w:sz="0" w:space="0" w:color="auto"/>
            <w:left w:val="none" w:sz="0" w:space="0" w:color="auto"/>
            <w:bottom w:val="none" w:sz="0" w:space="0" w:color="auto"/>
            <w:right w:val="none" w:sz="0" w:space="0" w:color="auto"/>
          </w:divBdr>
        </w:div>
        <w:div w:id="1092236763">
          <w:marLeft w:val="640"/>
          <w:marRight w:val="0"/>
          <w:marTop w:val="0"/>
          <w:marBottom w:val="0"/>
          <w:divBdr>
            <w:top w:val="none" w:sz="0" w:space="0" w:color="auto"/>
            <w:left w:val="none" w:sz="0" w:space="0" w:color="auto"/>
            <w:bottom w:val="none" w:sz="0" w:space="0" w:color="auto"/>
            <w:right w:val="none" w:sz="0" w:space="0" w:color="auto"/>
          </w:divBdr>
        </w:div>
        <w:div w:id="1018697399">
          <w:marLeft w:val="640"/>
          <w:marRight w:val="0"/>
          <w:marTop w:val="0"/>
          <w:marBottom w:val="0"/>
          <w:divBdr>
            <w:top w:val="none" w:sz="0" w:space="0" w:color="auto"/>
            <w:left w:val="none" w:sz="0" w:space="0" w:color="auto"/>
            <w:bottom w:val="none" w:sz="0" w:space="0" w:color="auto"/>
            <w:right w:val="none" w:sz="0" w:space="0" w:color="auto"/>
          </w:divBdr>
        </w:div>
        <w:div w:id="1864662372">
          <w:marLeft w:val="640"/>
          <w:marRight w:val="0"/>
          <w:marTop w:val="0"/>
          <w:marBottom w:val="0"/>
          <w:divBdr>
            <w:top w:val="none" w:sz="0" w:space="0" w:color="auto"/>
            <w:left w:val="none" w:sz="0" w:space="0" w:color="auto"/>
            <w:bottom w:val="none" w:sz="0" w:space="0" w:color="auto"/>
            <w:right w:val="none" w:sz="0" w:space="0" w:color="auto"/>
          </w:divBdr>
        </w:div>
        <w:div w:id="81415473">
          <w:marLeft w:val="640"/>
          <w:marRight w:val="0"/>
          <w:marTop w:val="0"/>
          <w:marBottom w:val="0"/>
          <w:divBdr>
            <w:top w:val="none" w:sz="0" w:space="0" w:color="auto"/>
            <w:left w:val="none" w:sz="0" w:space="0" w:color="auto"/>
            <w:bottom w:val="none" w:sz="0" w:space="0" w:color="auto"/>
            <w:right w:val="none" w:sz="0" w:space="0" w:color="auto"/>
          </w:divBdr>
        </w:div>
        <w:div w:id="1806895166">
          <w:marLeft w:val="640"/>
          <w:marRight w:val="0"/>
          <w:marTop w:val="0"/>
          <w:marBottom w:val="0"/>
          <w:divBdr>
            <w:top w:val="none" w:sz="0" w:space="0" w:color="auto"/>
            <w:left w:val="none" w:sz="0" w:space="0" w:color="auto"/>
            <w:bottom w:val="none" w:sz="0" w:space="0" w:color="auto"/>
            <w:right w:val="none" w:sz="0" w:space="0" w:color="auto"/>
          </w:divBdr>
        </w:div>
        <w:div w:id="1230573180">
          <w:marLeft w:val="640"/>
          <w:marRight w:val="0"/>
          <w:marTop w:val="0"/>
          <w:marBottom w:val="0"/>
          <w:divBdr>
            <w:top w:val="none" w:sz="0" w:space="0" w:color="auto"/>
            <w:left w:val="none" w:sz="0" w:space="0" w:color="auto"/>
            <w:bottom w:val="none" w:sz="0" w:space="0" w:color="auto"/>
            <w:right w:val="none" w:sz="0" w:space="0" w:color="auto"/>
          </w:divBdr>
        </w:div>
        <w:div w:id="729042402">
          <w:marLeft w:val="640"/>
          <w:marRight w:val="0"/>
          <w:marTop w:val="0"/>
          <w:marBottom w:val="0"/>
          <w:divBdr>
            <w:top w:val="none" w:sz="0" w:space="0" w:color="auto"/>
            <w:left w:val="none" w:sz="0" w:space="0" w:color="auto"/>
            <w:bottom w:val="none" w:sz="0" w:space="0" w:color="auto"/>
            <w:right w:val="none" w:sz="0" w:space="0" w:color="auto"/>
          </w:divBdr>
        </w:div>
        <w:div w:id="19473333">
          <w:marLeft w:val="640"/>
          <w:marRight w:val="0"/>
          <w:marTop w:val="0"/>
          <w:marBottom w:val="0"/>
          <w:divBdr>
            <w:top w:val="none" w:sz="0" w:space="0" w:color="auto"/>
            <w:left w:val="none" w:sz="0" w:space="0" w:color="auto"/>
            <w:bottom w:val="none" w:sz="0" w:space="0" w:color="auto"/>
            <w:right w:val="none" w:sz="0" w:space="0" w:color="auto"/>
          </w:divBdr>
        </w:div>
        <w:div w:id="1770663406">
          <w:marLeft w:val="640"/>
          <w:marRight w:val="0"/>
          <w:marTop w:val="0"/>
          <w:marBottom w:val="0"/>
          <w:divBdr>
            <w:top w:val="none" w:sz="0" w:space="0" w:color="auto"/>
            <w:left w:val="none" w:sz="0" w:space="0" w:color="auto"/>
            <w:bottom w:val="none" w:sz="0" w:space="0" w:color="auto"/>
            <w:right w:val="none" w:sz="0" w:space="0" w:color="auto"/>
          </w:divBdr>
        </w:div>
        <w:div w:id="187525079">
          <w:marLeft w:val="640"/>
          <w:marRight w:val="0"/>
          <w:marTop w:val="0"/>
          <w:marBottom w:val="0"/>
          <w:divBdr>
            <w:top w:val="none" w:sz="0" w:space="0" w:color="auto"/>
            <w:left w:val="none" w:sz="0" w:space="0" w:color="auto"/>
            <w:bottom w:val="none" w:sz="0" w:space="0" w:color="auto"/>
            <w:right w:val="none" w:sz="0" w:space="0" w:color="auto"/>
          </w:divBdr>
        </w:div>
        <w:div w:id="1345205226">
          <w:marLeft w:val="640"/>
          <w:marRight w:val="0"/>
          <w:marTop w:val="0"/>
          <w:marBottom w:val="0"/>
          <w:divBdr>
            <w:top w:val="none" w:sz="0" w:space="0" w:color="auto"/>
            <w:left w:val="none" w:sz="0" w:space="0" w:color="auto"/>
            <w:bottom w:val="none" w:sz="0" w:space="0" w:color="auto"/>
            <w:right w:val="none" w:sz="0" w:space="0" w:color="auto"/>
          </w:divBdr>
        </w:div>
        <w:div w:id="772282171">
          <w:marLeft w:val="640"/>
          <w:marRight w:val="0"/>
          <w:marTop w:val="0"/>
          <w:marBottom w:val="0"/>
          <w:divBdr>
            <w:top w:val="none" w:sz="0" w:space="0" w:color="auto"/>
            <w:left w:val="none" w:sz="0" w:space="0" w:color="auto"/>
            <w:bottom w:val="none" w:sz="0" w:space="0" w:color="auto"/>
            <w:right w:val="none" w:sz="0" w:space="0" w:color="auto"/>
          </w:divBdr>
        </w:div>
        <w:div w:id="963195093">
          <w:marLeft w:val="640"/>
          <w:marRight w:val="0"/>
          <w:marTop w:val="0"/>
          <w:marBottom w:val="0"/>
          <w:divBdr>
            <w:top w:val="none" w:sz="0" w:space="0" w:color="auto"/>
            <w:left w:val="none" w:sz="0" w:space="0" w:color="auto"/>
            <w:bottom w:val="none" w:sz="0" w:space="0" w:color="auto"/>
            <w:right w:val="none" w:sz="0" w:space="0" w:color="auto"/>
          </w:divBdr>
        </w:div>
        <w:div w:id="1973636574">
          <w:marLeft w:val="640"/>
          <w:marRight w:val="0"/>
          <w:marTop w:val="0"/>
          <w:marBottom w:val="0"/>
          <w:divBdr>
            <w:top w:val="none" w:sz="0" w:space="0" w:color="auto"/>
            <w:left w:val="none" w:sz="0" w:space="0" w:color="auto"/>
            <w:bottom w:val="none" w:sz="0" w:space="0" w:color="auto"/>
            <w:right w:val="none" w:sz="0" w:space="0" w:color="auto"/>
          </w:divBdr>
        </w:div>
        <w:div w:id="1345550454">
          <w:marLeft w:val="640"/>
          <w:marRight w:val="0"/>
          <w:marTop w:val="0"/>
          <w:marBottom w:val="0"/>
          <w:divBdr>
            <w:top w:val="none" w:sz="0" w:space="0" w:color="auto"/>
            <w:left w:val="none" w:sz="0" w:space="0" w:color="auto"/>
            <w:bottom w:val="none" w:sz="0" w:space="0" w:color="auto"/>
            <w:right w:val="none" w:sz="0" w:space="0" w:color="auto"/>
          </w:divBdr>
        </w:div>
        <w:div w:id="1668052764">
          <w:marLeft w:val="640"/>
          <w:marRight w:val="0"/>
          <w:marTop w:val="0"/>
          <w:marBottom w:val="0"/>
          <w:divBdr>
            <w:top w:val="none" w:sz="0" w:space="0" w:color="auto"/>
            <w:left w:val="none" w:sz="0" w:space="0" w:color="auto"/>
            <w:bottom w:val="none" w:sz="0" w:space="0" w:color="auto"/>
            <w:right w:val="none" w:sz="0" w:space="0" w:color="auto"/>
          </w:divBdr>
        </w:div>
        <w:div w:id="95030202">
          <w:marLeft w:val="640"/>
          <w:marRight w:val="0"/>
          <w:marTop w:val="0"/>
          <w:marBottom w:val="0"/>
          <w:divBdr>
            <w:top w:val="none" w:sz="0" w:space="0" w:color="auto"/>
            <w:left w:val="none" w:sz="0" w:space="0" w:color="auto"/>
            <w:bottom w:val="none" w:sz="0" w:space="0" w:color="auto"/>
            <w:right w:val="none" w:sz="0" w:space="0" w:color="auto"/>
          </w:divBdr>
        </w:div>
        <w:div w:id="1917395928">
          <w:marLeft w:val="640"/>
          <w:marRight w:val="0"/>
          <w:marTop w:val="0"/>
          <w:marBottom w:val="0"/>
          <w:divBdr>
            <w:top w:val="none" w:sz="0" w:space="0" w:color="auto"/>
            <w:left w:val="none" w:sz="0" w:space="0" w:color="auto"/>
            <w:bottom w:val="none" w:sz="0" w:space="0" w:color="auto"/>
            <w:right w:val="none" w:sz="0" w:space="0" w:color="auto"/>
          </w:divBdr>
        </w:div>
        <w:div w:id="862398519">
          <w:marLeft w:val="640"/>
          <w:marRight w:val="0"/>
          <w:marTop w:val="0"/>
          <w:marBottom w:val="0"/>
          <w:divBdr>
            <w:top w:val="none" w:sz="0" w:space="0" w:color="auto"/>
            <w:left w:val="none" w:sz="0" w:space="0" w:color="auto"/>
            <w:bottom w:val="none" w:sz="0" w:space="0" w:color="auto"/>
            <w:right w:val="none" w:sz="0" w:space="0" w:color="auto"/>
          </w:divBdr>
        </w:div>
        <w:div w:id="1341470299">
          <w:marLeft w:val="640"/>
          <w:marRight w:val="0"/>
          <w:marTop w:val="0"/>
          <w:marBottom w:val="0"/>
          <w:divBdr>
            <w:top w:val="none" w:sz="0" w:space="0" w:color="auto"/>
            <w:left w:val="none" w:sz="0" w:space="0" w:color="auto"/>
            <w:bottom w:val="none" w:sz="0" w:space="0" w:color="auto"/>
            <w:right w:val="none" w:sz="0" w:space="0" w:color="auto"/>
          </w:divBdr>
        </w:div>
        <w:div w:id="1687057125">
          <w:marLeft w:val="640"/>
          <w:marRight w:val="0"/>
          <w:marTop w:val="0"/>
          <w:marBottom w:val="0"/>
          <w:divBdr>
            <w:top w:val="none" w:sz="0" w:space="0" w:color="auto"/>
            <w:left w:val="none" w:sz="0" w:space="0" w:color="auto"/>
            <w:bottom w:val="none" w:sz="0" w:space="0" w:color="auto"/>
            <w:right w:val="none" w:sz="0" w:space="0" w:color="auto"/>
          </w:divBdr>
        </w:div>
        <w:div w:id="1800759845">
          <w:marLeft w:val="640"/>
          <w:marRight w:val="0"/>
          <w:marTop w:val="0"/>
          <w:marBottom w:val="0"/>
          <w:divBdr>
            <w:top w:val="none" w:sz="0" w:space="0" w:color="auto"/>
            <w:left w:val="none" w:sz="0" w:space="0" w:color="auto"/>
            <w:bottom w:val="none" w:sz="0" w:space="0" w:color="auto"/>
            <w:right w:val="none" w:sz="0" w:space="0" w:color="auto"/>
          </w:divBdr>
        </w:div>
        <w:div w:id="1104157493">
          <w:marLeft w:val="640"/>
          <w:marRight w:val="0"/>
          <w:marTop w:val="0"/>
          <w:marBottom w:val="0"/>
          <w:divBdr>
            <w:top w:val="none" w:sz="0" w:space="0" w:color="auto"/>
            <w:left w:val="none" w:sz="0" w:space="0" w:color="auto"/>
            <w:bottom w:val="none" w:sz="0" w:space="0" w:color="auto"/>
            <w:right w:val="none" w:sz="0" w:space="0" w:color="auto"/>
          </w:divBdr>
        </w:div>
        <w:div w:id="1666936586">
          <w:marLeft w:val="640"/>
          <w:marRight w:val="0"/>
          <w:marTop w:val="0"/>
          <w:marBottom w:val="0"/>
          <w:divBdr>
            <w:top w:val="none" w:sz="0" w:space="0" w:color="auto"/>
            <w:left w:val="none" w:sz="0" w:space="0" w:color="auto"/>
            <w:bottom w:val="none" w:sz="0" w:space="0" w:color="auto"/>
            <w:right w:val="none" w:sz="0" w:space="0" w:color="auto"/>
          </w:divBdr>
        </w:div>
        <w:div w:id="1710433">
          <w:marLeft w:val="640"/>
          <w:marRight w:val="0"/>
          <w:marTop w:val="0"/>
          <w:marBottom w:val="0"/>
          <w:divBdr>
            <w:top w:val="none" w:sz="0" w:space="0" w:color="auto"/>
            <w:left w:val="none" w:sz="0" w:space="0" w:color="auto"/>
            <w:bottom w:val="none" w:sz="0" w:space="0" w:color="auto"/>
            <w:right w:val="none" w:sz="0" w:space="0" w:color="auto"/>
          </w:divBdr>
        </w:div>
        <w:div w:id="913321443">
          <w:marLeft w:val="640"/>
          <w:marRight w:val="0"/>
          <w:marTop w:val="0"/>
          <w:marBottom w:val="0"/>
          <w:divBdr>
            <w:top w:val="none" w:sz="0" w:space="0" w:color="auto"/>
            <w:left w:val="none" w:sz="0" w:space="0" w:color="auto"/>
            <w:bottom w:val="none" w:sz="0" w:space="0" w:color="auto"/>
            <w:right w:val="none" w:sz="0" w:space="0" w:color="auto"/>
          </w:divBdr>
        </w:div>
        <w:div w:id="57368458">
          <w:marLeft w:val="640"/>
          <w:marRight w:val="0"/>
          <w:marTop w:val="0"/>
          <w:marBottom w:val="0"/>
          <w:divBdr>
            <w:top w:val="none" w:sz="0" w:space="0" w:color="auto"/>
            <w:left w:val="none" w:sz="0" w:space="0" w:color="auto"/>
            <w:bottom w:val="none" w:sz="0" w:space="0" w:color="auto"/>
            <w:right w:val="none" w:sz="0" w:space="0" w:color="auto"/>
          </w:divBdr>
        </w:div>
        <w:div w:id="1253973816">
          <w:marLeft w:val="640"/>
          <w:marRight w:val="0"/>
          <w:marTop w:val="0"/>
          <w:marBottom w:val="0"/>
          <w:divBdr>
            <w:top w:val="none" w:sz="0" w:space="0" w:color="auto"/>
            <w:left w:val="none" w:sz="0" w:space="0" w:color="auto"/>
            <w:bottom w:val="none" w:sz="0" w:space="0" w:color="auto"/>
            <w:right w:val="none" w:sz="0" w:space="0" w:color="auto"/>
          </w:divBdr>
        </w:div>
        <w:div w:id="891233497">
          <w:marLeft w:val="640"/>
          <w:marRight w:val="0"/>
          <w:marTop w:val="0"/>
          <w:marBottom w:val="0"/>
          <w:divBdr>
            <w:top w:val="none" w:sz="0" w:space="0" w:color="auto"/>
            <w:left w:val="none" w:sz="0" w:space="0" w:color="auto"/>
            <w:bottom w:val="none" w:sz="0" w:space="0" w:color="auto"/>
            <w:right w:val="none" w:sz="0" w:space="0" w:color="auto"/>
          </w:divBdr>
        </w:div>
        <w:div w:id="674922387">
          <w:marLeft w:val="640"/>
          <w:marRight w:val="0"/>
          <w:marTop w:val="0"/>
          <w:marBottom w:val="0"/>
          <w:divBdr>
            <w:top w:val="none" w:sz="0" w:space="0" w:color="auto"/>
            <w:left w:val="none" w:sz="0" w:space="0" w:color="auto"/>
            <w:bottom w:val="none" w:sz="0" w:space="0" w:color="auto"/>
            <w:right w:val="none" w:sz="0" w:space="0" w:color="auto"/>
          </w:divBdr>
        </w:div>
        <w:div w:id="1504928736">
          <w:marLeft w:val="640"/>
          <w:marRight w:val="0"/>
          <w:marTop w:val="0"/>
          <w:marBottom w:val="0"/>
          <w:divBdr>
            <w:top w:val="none" w:sz="0" w:space="0" w:color="auto"/>
            <w:left w:val="none" w:sz="0" w:space="0" w:color="auto"/>
            <w:bottom w:val="none" w:sz="0" w:space="0" w:color="auto"/>
            <w:right w:val="none" w:sz="0" w:space="0" w:color="auto"/>
          </w:divBdr>
        </w:div>
        <w:div w:id="950744993">
          <w:marLeft w:val="640"/>
          <w:marRight w:val="0"/>
          <w:marTop w:val="0"/>
          <w:marBottom w:val="0"/>
          <w:divBdr>
            <w:top w:val="none" w:sz="0" w:space="0" w:color="auto"/>
            <w:left w:val="none" w:sz="0" w:space="0" w:color="auto"/>
            <w:bottom w:val="none" w:sz="0" w:space="0" w:color="auto"/>
            <w:right w:val="none" w:sz="0" w:space="0" w:color="auto"/>
          </w:divBdr>
        </w:div>
        <w:div w:id="1162813161">
          <w:marLeft w:val="640"/>
          <w:marRight w:val="0"/>
          <w:marTop w:val="0"/>
          <w:marBottom w:val="0"/>
          <w:divBdr>
            <w:top w:val="none" w:sz="0" w:space="0" w:color="auto"/>
            <w:left w:val="none" w:sz="0" w:space="0" w:color="auto"/>
            <w:bottom w:val="none" w:sz="0" w:space="0" w:color="auto"/>
            <w:right w:val="none" w:sz="0" w:space="0" w:color="auto"/>
          </w:divBdr>
        </w:div>
        <w:div w:id="1473864543">
          <w:marLeft w:val="640"/>
          <w:marRight w:val="0"/>
          <w:marTop w:val="0"/>
          <w:marBottom w:val="0"/>
          <w:divBdr>
            <w:top w:val="none" w:sz="0" w:space="0" w:color="auto"/>
            <w:left w:val="none" w:sz="0" w:space="0" w:color="auto"/>
            <w:bottom w:val="none" w:sz="0" w:space="0" w:color="auto"/>
            <w:right w:val="none" w:sz="0" w:space="0" w:color="auto"/>
          </w:divBdr>
        </w:div>
        <w:div w:id="1606646098">
          <w:marLeft w:val="640"/>
          <w:marRight w:val="0"/>
          <w:marTop w:val="0"/>
          <w:marBottom w:val="0"/>
          <w:divBdr>
            <w:top w:val="none" w:sz="0" w:space="0" w:color="auto"/>
            <w:left w:val="none" w:sz="0" w:space="0" w:color="auto"/>
            <w:bottom w:val="none" w:sz="0" w:space="0" w:color="auto"/>
            <w:right w:val="none" w:sz="0" w:space="0" w:color="auto"/>
          </w:divBdr>
        </w:div>
        <w:div w:id="1591813974">
          <w:marLeft w:val="640"/>
          <w:marRight w:val="0"/>
          <w:marTop w:val="0"/>
          <w:marBottom w:val="0"/>
          <w:divBdr>
            <w:top w:val="none" w:sz="0" w:space="0" w:color="auto"/>
            <w:left w:val="none" w:sz="0" w:space="0" w:color="auto"/>
            <w:bottom w:val="none" w:sz="0" w:space="0" w:color="auto"/>
            <w:right w:val="none" w:sz="0" w:space="0" w:color="auto"/>
          </w:divBdr>
        </w:div>
        <w:div w:id="280764731">
          <w:marLeft w:val="640"/>
          <w:marRight w:val="0"/>
          <w:marTop w:val="0"/>
          <w:marBottom w:val="0"/>
          <w:divBdr>
            <w:top w:val="none" w:sz="0" w:space="0" w:color="auto"/>
            <w:left w:val="none" w:sz="0" w:space="0" w:color="auto"/>
            <w:bottom w:val="none" w:sz="0" w:space="0" w:color="auto"/>
            <w:right w:val="none" w:sz="0" w:space="0" w:color="auto"/>
          </w:divBdr>
        </w:div>
        <w:div w:id="1629513330">
          <w:marLeft w:val="640"/>
          <w:marRight w:val="0"/>
          <w:marTop w:val="0"/>
          <w:marBottom w:val="0"/>
          <w:divBdr>
            <w:top w:val="none" w:sz="0" w:space="0" w:color="auto"/>
            <w:left w:val="none" w:sz="0" w:space="0" w:color="auto"/>
            <w:bottom w:val="none" w:sz="0" w:space="0" w:color="auto"/>
            <w:right w:val="none" w:sz="0" w:space="0" w:color="auto"/>
          </w:divBdr>
        </w:div>
        <w:div w:id="1204095137">
          <w:marLeft w:val="640"/>
          <w:marRight w:val="0"/>
          <w:marTop w:val="0"/>
          <w:marBottom w:val="0"/>
          <w:divBdr>
            <w:top w:val="none" w:sz="0" w:space="0" w:color="auto"/>
            <w:left w:val="none" w:sz="0" w:space="0" w:color="auto"/>
            <w:bottom w:val="none" w:sz="0" w:space="0" w:color="auto"/>
            <w:right w:val="none" w:sz="0" w:space="0" w:color="auto"/>
          </w:divBdr>
        </w:div>
        <w:div w:id="346374623">
          <w:marLeft w:val="640"/>
          <w:marRight w:val="0"/>
          <w:marTop w:val="0"/>
          <w:marBottom w:val="0"/>
          <w:divBdr>
            <w:top w:val="none" w:sz="0" w:space="0" w:color="auto"/>
            <w:left w:val="none" w:sz="0" w:space="0" w:color="auto"/>
            <w:bottom w:val="none" w:sz="0" w:space="0" w:color="auto"/>
            <w:right w:val="none" w:sz="0" w:space="0" w:color="auto"/>
          </w:divBdr>
        </w:div>
        <w:div w:id="825589040">
          <w:marLeft w:val="640"/>
          <w:marRight w:val="0"/>
          <w:marTop w:val="0"/>
          <w:marBottom w:val="0"/>
          <w:divBdr>
            <w:top w:val="none" w:sz="0" w:space="0" w:color="auto"/>
            <w:left w:val="none" w:sz="0" w:space="0" w:color="auto"/>
            <w:bottom w:val="none" w:sz="0" w:space="0" w:color="auto"/>
            <w:right w:val="none" w:sz="0" w:space="0" w:color="auto"/>
          </w:divBdr>
        </w:div>
        <w:div w:id="1086808470">
          <w:marLeft w:val="640"/>
          <w:marRight w:val="0"/>
          <w:marTop w:val="0"/>
          <w:marBottom w:val="0"/>
          <w:divBdr>
            <w:top w:val="none" w:sz="0" w:space="0" w:color="auto"/>
            <w:left w:val="none" w:sz="0" w:space="0" w:color="auto"/>
            <w:bottom w:val="none" w:sz="0" w:space="0" w:color="auto"/>
            <w:right w:val="none" w:sz="0" w:space="0" w:color="auto"/>
          </w:divBdr>
        </w:div>
        <w:div w:id="1391881693">
          <w:marLeft w:val="640"/>
          <w:marRight w:val="0"/>
          <w:marTop w:val="0"/>
          <w:marBottom w:val="0"/>
          <w:divBdr>
            <w:top w:val="none" w:sz="0" w:space="0" w:color="auto"/>
            <w:left w:val="none" w:sz="0" w:space="0" w:color="auto"/>
            <w:bottom w:val="none" w:sz="0" w:space="0" w:color="auto"/>
            <w:right w:val="none" w:sz="0" w:space="0" w:color="auto"/>
          </w:divBdr>
        </w:div>
        <w:div w:id="1768505708">
          <w:marLeft w:val="640"/>
          <w:marRight w:val="0"/>
          <w:marTop w:val="0"/>
          <w:marBottom w:val="0"/>
          <w:divBdr>
            <w:top w:val="none" w:sz="0" w:space="0" w:color="auto"/>
            <w:left w:val="none" w:sz="0" w:space="0" w:color="auto"/>
            <w:bottom w:val="none" w:sz="0" w:space="0" w:color="auto"/>
            <w:right w:val="none" w:sz="0" w:space="0" w:color="auto"/>
          </w:divBdr>
        </w:div>
        <w:div w:id="2002388135">
          <w:marLeft w:val="640"/>
          <w:marRight w:val="0"/>
          <w:marTop w:val="0"/>
          <w:marBottom w:val="0"/>
          <w:divBdr>
            <w:top w:val="none" w:sz="0" w:space="0" w:color="auto"/>
            <w:left w:val="none" w:sz="0" w:space="0" w:color="auto"/>
            <w:bottom w:val="none" w:sz="0" w:space="0" w:color="auto"/>
            <w:right w:val="none" w:sz="0" w:space="0" w:color="auto"/>
          </w:divBdr>
        </w:div>
        <w:div w:id="25760071">
          <w:marLeft w:val="640"/>
          <w:marRight w:val="0"/>
          <w:marTop w:val="0"/>
          <w:marBottom w:val="0"/>
          <w:divBdr>
            <w:top w:val="none" w:sz="0" w:space="0" w:color="auto"/>
            <w:left w:val="none" w:sz="0" w:space="0" w:color="auto"/>
            <w:bottom w:val="none" w:sz="0" w:space="0" w:color="auto"/>
            <w:right w:val="none" w:sz="0" w:space="0" w:color="auto"/>
          </w:divBdr>
        </w:div>
        <w:div w:id="1677532484">
          <w:marLeft w:val="640"/>
          <w:marRight w:val="0"/>
          <w:marTop w:val="0"/>
          <w:marBottom w:val="0"/>
          <w:divBdr>
            <w:top w:val="none" w:sz="0" w:space="0" w:color="auto"/>
            <w:left w:val="none" w:sz="0" w:space="0" w:color="auto"/>
            <w:bottom w:val="none" w:sz="0" w:space="0" w:color="auto"/>
            <w:right w:val="none" w:sz="0" w:space="0" w:color="auto"/>
          </w:divBdr>
        </w:div>
        <w:div w:id="1187671743">
          <w:marLeft w:val="640"/>
          <w:marRight w:val="0"/>
          <w:marTop w:val="0"/>
          <w:marBottom w:val="0"/>
          <w:divBdr>
            <w:top w:val="none" w:sz="0" w:space="0" w:color="auto"/>
            <w:left w:val="none" w:sz="0" w:space="0" w:color="auto"/>
            <w:bottom w:val="none" w:sz="0" w:space="0" w:color="auto"/>
            <w:right w:val="none" w:sz="0" w:space="0" w:color="auto"/>
          </w:divBdr>
        </w:div>
        <w:div w:id="1113330470">
          <w:marLeft w:val="640"/>
          <w:marRight w:val="0"/>
          <w:marTop w:val="0"/>
          <w:marBottom w:val="0"/>
          <w:divBdr>
            <w:top w:val="none" w:sz="0" w:space="0" w:color="auto"/>
            <w:left w:val="none" w:sz="0" w:space="0" w:color="auto"/>
            <w:bottom w:val="none" w:sz="0" w:space="0" w:color="auto"/>
            <w:right w:val="none" w:sz="0" w:space="0" w:color="auto"/>
          </w:divBdr>
        </w:div>
        <w:div w:id="871265606">
          <w:marLeft w:val="640"/>
          <w:marRight w:val="0"/>
          <w:marTop w:val="0"/>
          <w:marBottom w:val="0"/>
          <w:divBdr>
            <w:top w:val="none" w:sz="0" w:space="0" w:color="auto"/>
            <w:left w:val="none" w:sz="0" w:space="0" w:color="auto"/>
            <w:bottom w:val="none" w:sz="0" w:space="0" w:color="auto"/>
            <w:right w:val="none" w:sz="0" w:space="0" w:color="auto"/>
          </w:divBdr>
        </w:div>
        <w:div w:id="498276879">
          <w:marLeft w:val="640"/>
          <w:marRight w:val="0"/>
          <w:marTop w:val="0"/>
          <w:marBottom w:val="0"/>
          <w:divBdr>
            <w:top w:val="none" w:sz="0" w:space="0" w:color="auto"/>
            <w:left w:val="none" w:sz="0" w:space="0" w:color="auto"/>
            <w:bottom w:val="none" w:sz="0" w:space="0" w:color="auto"/>
            <w:right w:val="none" w:sz="0" w:space="0" w:color="auto"/>
          </w:divBdr>
        </w:div>
        <w:div w:id="1179924141">
          <w:marLeft w:val="640"/>
          <w:marRight w:val="0"/>
          <w:marTop w:val="0"/>
          <w:marBottom w:val="0"/>
          <w:divBdr>
            <w:top w:val="none" w:sz="0" w:space="0" w:color="auto"/>
            <w:left w:val="none" w:sz="0" w:space="0" w:color="auto"/>
            <w:bottom w:val="none" w:sz="0" w:space="0" w:color="auto"/>
            <w:right w:val="none" w:sz="0" w:space="0" w:color="auto"/>
          </w:divBdr>
        </w:div>
        <w:div w:id="810055683">
          <w:marLeft w:val="640"/>
          <w:marRight w:val="0"/>
          <w:marTop w:val="0"/>
          <w:marBottom w:val="0"/>
          <w:divBdr>
            <w:top w:val="none" w:sz="0" w:space="0" w:color="auto"/>
            <w:left w:val="none" w:sz="0" w:space="0" w:color="auto"/>
            <w:bottom w:val="none" w:sz="0" w:space="0" w:color="auto"/>
            <w:right w:val="none" w:sz="0" w:space="0" w:color="auto"/>
          </w:divBdr>
        </w:div>
        <w:div w:id="1107313833">
          <w:marLeft w:val="640"/>
          <w:marRight w:val="0"/>
          <w:marTop w:val="0"/>
          <w:marBottom w:val="0"/>
          <w:divBdr>
            <w:top w:val="none" w:sz="0" w:space="0" w:color="auto"/>
            <w:left w:val="none" w:sz="0" w:space="0" w:color="auto"/>
            <w:bottom w:val="none" w:sz="0" w:space="0" w:color="auto"/>
            <w:right w:val="none" w:sz="0" w:space="0" w:color="auto"/>
          </w:divBdr>
        </w:div>
        <w:div w:id="447817655">
          <w:marLeft w:val="640"/>
          <w:marRight w:val="0"/>
          <w:marTop w:val="0"/>
          <w:marBottom w:val="0"/>
          <w:divBdr>
            <w:top w:val="none" w:sz="0" w:space="0" w:color="auto"/>
            <w:left w:val="none" w:sz="0" w:space="0" w:color="auto"/>
            <w:bottom w:val="none" w:sz="0" w:space="0" w:color="auto"/>
            <w:right w:val="none" w:sz="0" w:space="0" w:color="auto"/>
          </w:divBdr>
        </w:div>
        <w:div w:id="476071563">
          <w:marLeft w:val="640"/>
          <w:marRight w:val="0"/>
          <w:marTop w:val="0"/>
          <w:marBottom w:val="0"/>
          <w:divBdr>
            <w:top w:val="none" w:sz="0" w:space="0" w:color="auto"/>
            <w:left w:val="none" w:sz="0" w:space="0" w:color="auto"/>
            <w:bottom w:val="none" w:sz="0" w:space="0" w:color="auto"/>
            <w:right w:val="none" w:sz="0" w:space="0" w:color="auto"/>
          </w:divBdr>
        </w:div>
        <w:div w:id="1920600075">
          <w:marLeft w:val="640"/>
          <w:marRight w:val="0"/>
          <w:marTop w:val="0"/>
          <w:marBottom w:val="0"/>
          <w:divBdr>
            <w:top w:val="none" w:sz="0" w:space="0" w:color="auto"/>
            <w:left w:val="none" w:sz="0" w:space="0" w:color="auto"/>
            <w:bottom w:val="none" w:sz="0" w:space="0" w:color="auto"/>
            <w:right w:val="none" w:sz="0" w:space="0" w:color="auto"/>
          </w:divBdr>
        </w:div>
        <w:div w:id="183639659">
          <w:marLeft w:val="640"/>
          <w:marRight w:val="0"/>
          <w:marTop w:val="0"/>
          <w:marBottom w:val="0"/>
          <w:divBdr>
            <w:top w:val="none" w:sz="0" w:space="0" w:color="auto"/>
            <w:left w:val="none" w:sz="0" w:space="0" w:color="auto"/>
            <w:bottom w:val="none" w:sz="0" w:space="0" w:color="auto"/>
            <w:right w:val="none" w:sz="0" w:space="0" w:color="auto"/>
          </w:divBdr>
        </w:div>
      </w:divsChild>
    </w:div>
    <w:div w:id="2029485138">
      <w:bodyDiv w:val="1"/>
      <w:marLeft w:val="0"/>
      <w:marRight w:val="0"/>
      <w:marTop w:val="0"/>
      <w:marBottom w:val="0"/>
      <w:divBdr>
        <w:top w:val="none" w:sz="0" w:space="0" w:color="auto"/>
        <w:left w:val="none" w:sz="0" w:space="0" w:color="auto"/>
        <w:bottom w:val="none" w:sz="0" w:space="0" w:color="auto"/>
        <w:right w:val="none" w:sz="0" w:space="0" w:color="auto"/>
      </w:divBdr>
      <w:divsChild>
        <w:div w:id="1403482234">
          <w:marLeft w:val="640"/>
          <w:marRight w:val="0"/>
          <w:marTop w:val="0"/>
          <w:marBottom w:val="0"/>
          <w:divBdr>
            <w:top w:val="none" w:sz="0" w:space="0" w:color="auto"/>
            <w:left w:val="none" w:sz="0" w:space="0" w:color="auto"/>
            <w:bottom w:val="none" w:sz="0" w:space="0" w:color="auto"/>
            <w:right w:val="none" w:sz="0" w:space="0" w:color="auto"/>
          </w:divBdr>
        </w:div>
        <w:div w:id="719864536">
          <w:marLeft w:val="640"/>
          <w:marRight w:val="0"/>
          <w:marTop w:val="0"/>
          <w:marBottom w:val="0"/>
          <w:divBdr>
            <w:top w:val="none" w:sz="0" w:space="0" w:color="auto"/>
            <w:left w:val="none" w:sz="0" w:space="0" w:color="auto"/>
            <w:bottom w:val="none" w:sz="0" w:space="0" w:color="auto"/>
            <w:right w:val="none" w:sz="0" w:space="0" w:color="auto"/>
          </w:divBdr>
        </w:div>
        <w:div w:id="2008165718">
          <w:marLeft w:val="640"/>
          <w:marRight w:val="0"/>
          <w:marTop w:val="0"/>
          <w:marBottom w:val="0"/>
          <w:divBdr>
            <w:top w:val="none" w:sz="0" w:space="0" w:color="auto"/>
            <w:left w:val="none" w:sz="0" w:space="0" w:color="auto"/>
            <w:bottom w:val="none" w:sz="0" w:space="0" w:color="auto"/>
            <w:right w:val="none" w:sz="0" w:space="0" w:color="auto"/>
          </w:divBdr>
        </w:div>
        <w:div w:id="1613323889">
          <w:marLeft w:val="640"/>
          <w:marRight w:val="0"/>
          <w:marTop w:val="0"/>
          <w:marBottom w:val="0"/>
          <w:divBdr>
            <w:top w:val="none" w:sz="0" w:space="0" w:color="auto"/>
            <w:left w:val="none" w:sz="0" w:space="0" w:color="auto"/>
            <w:bottom w:val="none" w:sz="0" w:space="0" w:color="auto"/>
            <w:right w:val="none" w:sz="0" w:space="0" w:color="auto"/>
          </w:divBdr>
        </w:div>
        <w:div w:id="833841601">
          <w:marLeft w:val="640"/>
          <w:marRight w:val="0"/>
          <w:marTop w:val="0"/>
          <w:marBottom w:val="0"/>
          <w:divBdr>
            <w:top w:val="none" w:sz="0" w:space="0" w:color="auto"/>
            <w:left w:val="none" w:sz="0" w:space="0" w:color="auto"/>
            <w:bottom w:val="none" w:sz="0" w:space="0" w:color="auto"/>
            <w:right w:val="none" w:sz="0" w:space="0" w:color="auto"/>
          </w:divBdr>
        </w:div>
        <w:div w:id="1114640457">
          <w:marLeft w:val="640"/>
          <w:marRight w:val="0"/>
          <w:marTop w:val="0"/>
          <w:marBottom w:val="0"/>
          <w:divBdr>
            <w:top w:val="none" w:sz="0" w:space="0" w:color="auto"/>
            <w:left w:val="none" w:sz="0" w:space="0" w:color="auto"/>
            <w:bottom w:val="none" w:sz="0" w:space="0" w:color="auto"/>
            <w:right w:val="none" w:sz="0" w:space="0" w:color="auto"/>
          </w:divBdr>
        </w:div>
        <w:div w:id="1190922103">
          <w:marLeft w:val="640"/>
          <w:marRight w:val="0"/>
          <w:marTop w:val="0"/>
          <w:marBottom w:val="0"/>
          <w:divBdr>
            <w:top w:val="none" w:sz="0" w:space="0" w:color="auto"/>
            <w:left w:val="none" w:sz="0" w:space="0" w:color="auto"/>
            <w:bottom w:val="none" w:sz="0" w:space="0" w:color="auto"/>
            <w:right w:val="none" w:sz="0" w:space="0" w:color="auto"/>
          </w:divBdr>
        </w:div>
        <w:div w:id="1720587255">
          <w:marLeft w:val="640"/>
          <w:marRight w:val="0"/>
          <w:marTop w:val="0"/>
          <w:marBottom w:val="0"/>
          <w:divBdr>
            <w:top w:val="none" w:sz="0" w:space="0" w:color="auto"/>
            <w:left w:val="none" w:sz="0" w:space="0" w:color="auto"/>
            <w:bottom w:val="none" w:sz="0" w:space="0" w:color="auto"/>
            <w:right w:val="none" w:sz="0" w:space="0" w:color="auto"/>
          </w:divBdr>
        </w:div>
        <w:div w:id="1861240357">
          <w:marLeft w:val="640"/>
          <w:marRight w:val="0"/>
          <w:marTop w:val="0"/>
          <w:marBottom w:val="0"/>
          <w:divBdr>
            <w:top w:val="none" w:sz="0" w:space="0" w:color="auto"/>
            <w:left w:val="none" w:sz="0" w:space="0" w:color="auto"/>
            <w:bottom w:val="none" w:sz="0" w:space="0" w:color="auto"/>
            <w:right w:val="none" w:sz="0" w:space="0" w:color="auto"/>
          </w:divBdr>
        </w:div>
        <w:div w:id="632252367">
          <w:marLeft w:val="640"/>
          <w:marRight w:val="0"/>
          <w:marTop w:val="0"/>
          <w:marBottom w:val="0"/>
          <w:divBdr>
            <w:top w:val="none" w:sz="0" w:space="0" w:color="auto"/>
            <w:left w:val="none" w:sz="0" w:space="0" w:color="auto"/>
            <w:bottom w:val="none" w:sz="0" w:space="0" w:color="auto"/>
            <w:right w:val="none" w:sz="0" w:space="0" w:color="auto"/>
          </w:divBdr>
        </w:div>
        <w:div w:id="490873988">
          <w:marLeft w:val="640"/>
          <w:marRight w:val="0"/>
          <w:marTop w:val="0"/>
          <w:marBottom w:val="0"/>
          <w:divBdr>
            <w:top w:val="none" w:sz="0" w:space="0" w:color="auto"/>
            <w:left w:val="none" w:sz="0" w:space="0" w:color="auto"/>
            <w:bottom w:val="none" w:sz="0" w:space="0" w:color="auto"/>
            <w:right w:val="none" w:sz="0" w:space="0" w:color="auto"/>
          </w:divBdr>
        </w:div>
        <w:div w:id="1830976583">
          <w:marLeft w:val="640"/>
          <w:marRight w:val="0"/>
          <w:marTop w:val="0"/>
          <w:marBottom w:val="0"/>
          <w:divBdr>
            <w:top w:val="none" w:sz="0" w:space="0" w:color="auto"/>
            <w:left w:val="none" w:sz="0" w:space="0" w:color="auto"/>
            <w:bottom w:val="none" w:sz="0" w:space="0" w:color="auto"/>
            <w:right w:val="none" w:sz="0" w:space="0" w:color="auto"/>
          </w:divBdr>
        </w:div>
        <w:div w:id="1287201855">
          <w:marLeft w:val="640"/>
          <w:marRight w:val="0"/>
          <w:marTop w:val="0"/>
          <w:marBottom w:val="0"/>
          <w:divBdr>
            <w:top w:val="none" w:sz="0" w:space="0" w:color="auto"/>
            <w:left w:val="none" w:sz="0" w:space="0" w:color="auto"/>
            <w:bottom w:val="none" w:sz="0" w:space="0" w:color="auto"/>
            <w:right w:val="none" w:sz="0" w:space="0" w:color="auto"/>
          </w:divBdr>
        </w:div>
        <w:div w:id="259342357">
          <w:marLeft w:val="640"/>
          <w:marRight w:val="0"/>
          <w:marTop w:val="0"/>
          <w:marBottom w:val="0"/>
          <w:divBdr>
            <w:top w:val="none" w:sz="0" w:space="0" w:color="auto"/>
            <w:left w:val="none" w:sz="0" w:space="0" w:color="auto"/>
            <w:bottom w:val="none" w:sz="0" w:space="0" w:color="auto"/>
            <w:right w:val="none" w:sz="0" w:space="0" w:color="auto"/>
          </w:divBdr>
        </w:div>
        <w:div w:id="232590773">
          <w:marLeft w:val="640"/>
          <w:marRight w:val="0"/>
          <w:marTop w:val="0"/>
          <w:marBottom w:val="0"/>
          <w:divBdr>
            <w:top w:val="none" w:sz="0" w:space="0" w:color="auto"/>
            <w:left w:val="none" w:sz="0" w:space="0" w:color="auto"/>
            <w:bottom w:val="none" w:sz="0" w:space="0" w:color="auto"/>
            <w:right w:val="none" w:sz="0" w:space="0" w:color="auto"/>
          </w:divBdr>
        </w:div>
        <w:div w:id="1635402354">
          <w:marLeft w:val="640"/>
          <w:marRight w:val="0"/>
          <w:marTop w:val="0"/>
          <w:marBottom w:val="0"/>
          <w:divBdr>
            <w:top w:val="none" w:sz="0" w:space="0" w:color="auto"/>
            <w:left w:val="none" w:sz="0" w:space="0" w:color="auto"/>
            <w:bottom w:val="none" w:sz="0" w:space="0" w:color="auto"/>
            <w:right w:val="none" w:sz="0" w:space="0" w:color="auto"/>
          </w:divBdr>
        </w:div>
        <w:div w:id="438839282">
          <w:marLeft w:val="640"/>
          <w:marRight w:val="0"/>
          <w:marTop w:val="0"/>
          <w:marBottom w:val="0"/>
          <w:divBdr>
            <w:top w:val="none" w:sz="0" w:space="0" w:color="auto"/>
            <w:left w:val="none" w:sz="0" w:space="0" w:color="auto"/>
            <w:bottom w:val="none" w:sz="0" w:space="0" w:color="auto"/>
            <w:right w:val="none" w:sz="0" w:space="0" w:color="auto"/>
          </w:divBdr>
        </w:div>
        <w:div w:id="323050537">
          <w:marLeft w:val="640"/>
          <w:marRight w:val="0"/>
          <w:marTop w:val="0"/>
          <w:marBottom w:val="0"/>
          <w:divBdr>
            <w:top w:val="none" w:sz="0" w:space="0" w:color="auto"/>
            <w:left w:val="none" w:sz="0" w:space="0" w:color="auto"/>
            <w:bottom w:val="none" w:sz="0" w:space="0" w:color="auto"/>
            <w:right w:val="none" w:sz="0" w:space="0" w:color="auto"/>
          </w:divBdr>
        </w:div>
        <w:div w:id="1084036056">
          <w:marLeft w:val="640"/>
          <w:marRight w:val="0"/>
          <w:marTop w:val="0"/>
          <w:marBottom w:val="0"/>
          <w:divBdr>
            <w:top w:val="none" w:sz="0" w:space="0" w:color="auto"/>
            <w:left w:val="none" w:sz="0" w:space="0" w:color="auto"/>
            <w:bottom w:val="none" w:sz="0" w:space="0" w:color="auto"/>
            <w:right w:val="none" w:sz="0" w:space="0" w:color="auto"/>
          </w:divBdr>
        </w:div>
        <w:div w:id="1302691152">
          <w:marLeft w:val="640"/>
          <w:marRight w:val="0"/>
          <w:marTop w:val="0"/>
          <w:marBottom w:val="0"/>
          <w:divBdr>
            <w:top w:val="none" w:sz="0" w:space="0" w:color="auto"/>
            <w:left w:val="none" w:sz="0" w:space="0" w:color="auto"/>
            <w:bottom w:val="none" w:sz="0" w:space="0" w:color="auto"/>
            <w:right w:val="none" w:sz="0" w:space="0" w:color="auto"/>
          </w:divBdr>
        </w:div>
        <w:div w:id="416488312">
          <w:marLeft w:val="640"/>
          <w:marRight w:val="0"/>
          <w:marTop w:val="0"/>
          <w:marBottom w:val="0"/>
          <w:divBdr>
            <w:top w:val="none" w:sz="0" w:space="0" w:color="auto"/>
            <w:left w:val="none" w:sz="0" w:space="0" w:color="auto"/>
            <w:bottom w:val="none" w:sz="0" w:space="0" w:color="auto"/>
            <w:right w:val="none" w:sz="0" w:space="0" w:color="auto"/>
          </w:divBdr>
        </w:div>
        <w:div w:id="1587617382">
          <w:marLeft w:val="640"/>
          <w:marRight w:val="0"/>
          <w:marTop w:val="0"/>
          <w:marBottom w:val="0"/>
          <w:divBdr>
            <w:top w:val="none" w:sz="0" w:space="0" w:color="auto"/>
            <w:left w:val="none" w:sz="0" w:space="0" w:color="auto"/>
            <w:bottom w:val="none" w:sz="0" w:space="0" w:color="auto"/>
            <w:right w:val="none" w:sz="0" w:space="0" w:color="auto"/>
          </w:divBdr>
        </w:div>
        <w:div w:id="849022773">
          <w:marLeft w:val="640"/>
          <w:marRight w:val="0"/>
          <w:marTop w:val="0"/>
          <w:marBottom w:val="0"/>
          <w:divBdr>
            <w:top w:val="none" w:sz="0" w:space="0" w:color="auto"/>
            <w:left w:val="none" w:sz="0" w:space="0" w:color="auto"/>
            <w:bottom w:val="none" w:sz="0" w:space="0" w:color="auto"/>
            <w:right w:val="none" w:sz="0" w:space="0" w:color="auto"/>
          </w:divBdr>
        </w:div>
        <w:div w:id="2047437869">
          <w:marLeft w:val="640"/>
          <w:marRight w:val="0"/>
          <w:marTop w:val="0"/>
          <w:marBottom w:val="0"/>
          <w:divBdr>
            <w:top w:val="none" w:sz="0" w:space="0" w:color="auto"/>
            <w:left w:val="none" w:sz="0" w:space="0" w:color="auto"/>
            <w:bottom w:val="none" w:sz="0" w:space="0" w:color="auto"/>
            <w:right w:val="none" w:sz="0" w:space="0" w:color="auto"/>
          </w:divBdr>
        </w:div>
        <w:div w:id="617951093">
          <w:marLeft w:val="640"/>
          <w:marRight w:val="0"/>
          <w:marTop w:val="0"/>
          <w:marBottom w:val="0"/>
          <w:divBdr>
            <w:top w:val="none" w:sz="0" w:space="0" w:color="auto"/>
            <w:left w:val="none" w:sz="0" w:space="0" w:color="auto"/>
            <w:bottom w:val="none" w:sz="0" w:space="0" w:color="auto"/>
            <w:right w:val="none" w:sz="0" w:space="0" w:color="auto"/>
          </w:divBdr>
        </w:div>
        <w:div w:id="921449982">
          <w:marLeft w:val="640"/>
          <w:marRight w:val="0"/>
          <w:marTop w:val="0"/>
          <w:marBottom w:val="0"/>
          <w:divBdr>
            <w:top w:val="none" w:sz="0" w:space="0" w:color="auto"/>
            <w:left w:val="none" w:sz="0" w:space="0" w:color="auto"/>
            <w:bottom w:val="none" w:sz="0" w:space="0" w:color="auto"/>
            <w:right w:val="none" w:sz="0" w:space="0" w:color="auto"/>
          </w:divBdr>
        </w:div>
        <w:div w:id="1714571827">
          <w:marLeft w:val="640"/>
          <w:marRight w:val="0"/>
          <w:marTop w:val="0"/>
          <w:marBottom w:val="0"/>
          <w:divBdr>
            <w:top w:val="none" w:sz="0" w:space="0" w:color="auto"/>
            <w:left w:val="none" w:sz="0" w:space="0" w:color="auto"/>
            <w:bottom w:val="none" w:sz="0" w:space="0" w:color="auto"/>
            <w:right w:val="none" w:sz="0" w:space="0" w:color="auto"/>
          </w:divBdr>
        </w:div>
        <w:div w:id="402800044">
          <w:marLeft w:val="640"/>
          <w:marRight w:val="0"/>
          <w:marTop w:val="0"/>
          <w:marBottom w:val="0"/>
          <w:divBdr>
            <w:top w:val="none" w:sz="0" w:space="0" w:color="auto"/>
            <w:left w:val="none" w:sz="0" w:space="0" w:color="auto"/>
            <w:bottom w:val="none" w:sz="0" w:space="0" w:color="auto"/>
            <w:right w:val="none" w:sz="0" w:space="0" w:color="auto"/>
          </w:divBdr>
        </w:div>
        <w:div w:id="390035986">
          <w:marLeft w:val="640"/>
          <w:marRight w:val="0"/>
          <w:marTop w:val="0"/>
          <w:marBottom w:val="0"/>
          <w:divBdr>
            <w:top w:val="none" w:sz="0" w:space="0" w:color="auto"/>
            <w:left w:val="none" w:sz="0" w:space="0" w:color="auto"/>
            <w:bottom w:val="none" w:sz="0" w:space="0" w:color="auto"/>
            <w:right w:val="none" w:sz="0" w:space="0" w:color="auto"/>
          </w:divBdr>
        </w:div>
        <w:div w:id="844173950">
          <w:marLeft w:val="640"/>
          <w:marRight w:val="0"/>
          <w:marTop w:val="0"/>
          <w:marBottom w:val="0"/>
          <w:divBdr>
            <w:top w:val="none" w:sz="0" w:space="0" w:color="auto"/>
            <w:left w:val="none" w:sz="0" w:space="0" w:color="auto"/>
            <w:bottom w:val="none" w:sz="0" w:space="0" w:color="auto"/>
            <w:right w:val="none" w:sz="0" w:space="0" w:color="auto"/>
          </w:divBdr>
        </w:div>
        <w:div w:id="1731687215">
          <w:marLeft w:val="640"/>
          <w:marRight w:val="0"/>
          <w:marTop w:val="0"/>
          <w:marBottom w:val="0"/>
          <w:divBdr>
            <w:top w:val="none" w:sz="0" w:space="0" w:color="auto"/>
            <w:left w:val="none" w:sz="0" w:space="0" w:color="auto"/>
            <w:bottom w:val="none" w:sz="0" w:space="0" w:color="auto"/>
            <w:right w:val="none" w:sz="0" w:space="0" w:color="auto"/>
          </w:divBdr>
        </w:div>
        <w:div w:id="243533630">
          <w:marLeft w:val="640"/>
          <w:marRight w:val="0"/>
          <w:marTop w:val="0"/>
          <w:marBottom w:val="0"/>
          <w:divBdr>
            <w:top w:val="none" w:sz="0" w:space="0" w:color="auto"/>
            <w:left w:val="none" w:sz="0" w:space="0" w:color="auto"/>
            <w:bottom w:val="none" w:sz="0" w:space="0" w:color="auto"/>
            <w:right w:val="none" w:sz="0" w:space="0" w:color="auto"/>
          </w:divBdr>
        </w:div>
        <w:div w:id="1592162328">
          <w:marLeft w:val="640"/>
          <w:marRight w:val="0"/>
          <w:marTop w:val="0"/>
          <w:marBottom w:val="0"/>
          <w:divBdr>
            <w:top w:val="none" w:sz="0" w:space="0" w:color="auto"/>
            <w:left w:val="none" w:sz="0" w:space="0" w:color="auto"/>
            <w:bottom w:val="none" w:sz="0" w:space="0" w:color="auto"/>
            <w:right w:val="none" w:sz="0" w:space="0" w:color="auto"/>
          </w:divBdr>
        </w:div>
        <w:div w:id="1277758372">
          <w:marLeft w:val="640"/>
          <w:marRight w:val="0"/>
          <w:marTop w:val="0"/>
          <w:marBottom w:val="0"/>
          <w:divBdr>
            <w:top w:val="none" w:sz="0" w:space="0" w:color="auto"/>
            <w:left w:val="none" w:sz="0" w:space="0" w:color="auto"/>
            <w:bottom w:val="none" w:sz="0" w:space="0" w:color="auto"/>
            <w:right w:val="none" w:sz="0" w:space="0" w:color="auto"/>
          </w:divBdr>
        </w:div>
        <w:div w:id="599797992">
          <w:marLeft w:val="640"/>
          <w:marRight w:val="0"/>
          <w:marTop w:val="0"/>
          <w:marBottom w:val="0"/>
          <w:divBdr>
            <w:top w:val="none" w:sz="0" w:space="0" w:color="auto"/>
            <w:left w:val="none" w:sz="0" w:space="0" w:color="auto"/>
            <w:bottom w:val="none" w:sz="0" w:space="0" w:color="auto"/>
            <w:right w:val="none" w:sz="0" w:space="0" w:color="auto"/>
          </w:divBdr>
        </w:div>
        <w:div w:id="1427770597">
          <w:marLeft w:val="640"/>
          <w:marRight w:val="0"/>
          <w:marTop w:val="0"/>
          <w:marBottom w:val="0"/>
          <w:divBdr>
            <w:top w:val="none" w:sz="0" w:space="0" w:color="auto"/>
            <w:left w:val="none" w:sz="0" w:space="0" w:color="auto"/>
            <w:bottom w:val="none" w:sz="0" w:space="0" w:color="auto"/>
            <w:right w:val="none" w:sz="0" w:space="0" w:color="auto"/>
          </w:divBdr>
        </w:div>
        <w:div w:id="1044865468">
          <w:marLeft w:val="640"/>
          <w:marRight w:val="0"/>
          <w:marTop w:val="0"/>
          <w:marBottom w:val="0"/>
          <w:divBdr>
            <w:top w:val="none" w:sz="0" w:space="0" w:color="auto"/>
            <w:left w:val="none" w:sz="0" w:space="0" w:color="auto"/>
            <w:bottom w:val="none" w:sz="0" w:space="0" w:color="auto"/>
            <w:right w:val="none" w:sz="0" w:space="0" w:color="auto"/>
          </w:divBdr>
        </w:div>
        <w:div w:id="363869139">
          <w:marLeft w:val="640"/>
          <w:marRight w:val="0"/>
          <w:marTop w:val="0"/>
          <w:marBottom w:val="0"/>
          <w:divBdr>
            <w:top w:val="none" w:sz="0" w:space="0" w:color="auto"/>
            <w:left w:val="none" w:sz="0" w:space="0" w:color="auto"/>
            <w:bottom w:val="none" w:sz="0" w:space="0" w:color="auto"/>
            <w:right w:val="none" w:sz="0" w:space="0" w:color="auto"/>
          </w:divBdr>
        </w:div>
        <w:div w:id="906767977">
          <w:marLeft w:val="640"/>
          <w:marRight w:val="0"/>
          <w:marTop w:val="0"/>
          <w:marBottom w:val="0"/>
          <w:divBdr>
            <w:top w:val="none" w:sz="0" w:space="0" w:color="auto"/>
            <w:left w:val="none" w:sz="0" w:space="0" w:color="auto"/>
            <w:bottom w:val="none" w:sz="0" w:space="0" w:color="auto"/>
            <w:right w:val="none" w:sz="0" w:space="0" w:color="auto"/>
          </w:divBdr>
        </w:div>
        <w:div w:id="162474959">
          <w:marLeft w:val="640"/>
          <w:marRight w:val="0"/>
          <w:marTop w:val="0"/>
          <w:marBottom w:val="0"/>
          <w:divBdr>
            <w:top w:val="none" w:sz="0" w:space="0" w:color="auto"/>
            <w:left w:val="none" w:sz="0" w:space="0" w:color="auto"/>
            <w:bottom w:val="none" w:sz="0" w:space="0" w:color="auto"/>
            <w:right w:val="none" w:sz="0" w:space="0" w:color="auto"/>
          </w:divBdr>
        </w:div>
        <w:div w:id="957876887">
          <w:marLeft w:val="640"/>
          <w:marRight w:val="0"/>
          <w:marTop w:val="0"/>
          <w:marBottom w:val="0"/>
          <w:divBdr>
            <w:top w:val="none" w:sz="0" w:space="0" w:color="auto"/>
            <w:left w:val="none" w:sz="0" w:space="0" w:color="auto"/>
            <w:bottom w:val="none" w:sz="0" w:space="0" w:color="auto"/>
            <w:right w:val="none" w:sz="0" w:space="0" w:color="auto"/>
          </w:divBdr>
        </w:div>
        <w:div w:id="1179586552">
          <w:marLeft w:val="640"/>
          <w:marRight w:val="0"/>
          <w:marTop w:val="0"/>
          <w:marBottom w:val="0"/>
          <w:divBdr>
            <w:top w:val="none" w:sz="0" w:space="0" w:color="auto"/>
            <w:left w:val="none" w:sz="0" w:space="0" w:color="auto"/>
            <w:bottom w:val="none" w:sz="0" w:space="0" w:color="auto"/>
            <w:right w:val="none" w:sz="0" w:space="0" w:color="auto"/>
          </w:divBdr>
        </w:div>
        <w:div w:id="978071678">
          <w:marLeft w:val="640"/>
          <w:marRight w:val="0"/>
          <w:marTop w:val="0"/>
          <w:marBottom w:val="0"/>
          <w:divBdr>
            <w:top w:val="none" w:sz="0" w:space="0" w:color="auto"/>
            <w:left w:val="none" w:sz="0" w:space="0" w:color="auto"/>
            <w:bottom w:val="none" w:sz="0" w:space="0" w:color="auto"/>
            <w:right w:val="none" w:sz="0" w:space="0" w:color="auto"/>
          </w:divBdr>
        </w:div>
        <w:div w:id="1685596193">
          <w:marLeft w:val="640"/>
          <w:marRight w:val="0"/>
          <w:marTop w:val="0"/>
          <w:marBottom w:val="0"/>
          <w:divBdr>
            <w:top w:val="none" w:sz="0" w:space="0" w:color="auto"/>
            <w:left w:val="none" w:sz="0" w:space="0" w:color="auto"/>
            <w:bottom w:val="none" w:sz="0" w:space="0" w:color="auto"/>
            <w:right w:val="none" w:sz="0" w:space="0" w:color="auto"/>
          </w:divBdr>
        </w:div>
        <w:div w:id="433790364">
          <w:marLeft w:val="640"/>
          <w:marRight w:val="0"/>
          <w:marTop w:val="0"/>
          <w:marBottom w:val="0"/>
          <w:divBdr>
            <w:top w:val="none" w:sz="0" w:space="0" w:color="auto"/>
            <w:left w:val="none" w:sz="0" w:space="0" w:color="auto"/>
            <w:bottom w:val="none" w:sz="0" w:space="0" w:color="auto"/>
            <w:right w:val="none" w:sz="0" w:space="0" w:color="auto"/>
          </w:divBdr>
        </w:div>
        <w:div w:id="1792894263">
          <w:marLeft w:val="640"/>
          <w:marRight w:val="0"/>
          <w:marTop w:val="0"/>
          <w:marBottom w:val="0"/>
          <w:divBdr>
            <w:top w:val="none" w:sz="0" w:space="0" w:color="auto"/>
            <w:left w:val="none" w:sz="0" w:space="0" w:color="auto"/>
            <w:bottom w:val="none" w:sz="0" w:space="0" w:color="auto"/>
            <w:right w:val="none" w:sz="0" w:space="0" w:color="auto"/>
          </w:divBdr>
        </w:div>
        <w:div w:id="614024151">
          <w:marLeft w:val="640"/>
          <w:marRight w:val="0"/>
          <w:marTop w:val="0"/>
          <w:marBottom w:val="0"/>
          <w:divBdr>
            <w:top w:val="none" w:sz="0" w:space="0" w:color="auto"/>
            <w:left w:val="none" w:sz="0" w:space="0" w:color="auto"/>
            <w:bottom w:val="none" w:sz="0" w:space="0" w:color="auto"/>
            <w:right w:val="none" w:sz="0" w:space="0" w:color="auto"/>
          </w:divBdr>
        </w:div>
        <w:div w:id="613756979">
          <w:marLeft w:val="640"/>
          <w:marRight w:val="0"/>
          <w:marTop w:val="0"/>
          <w:marBottom w:val="0"/>
          <w:divBdr>
            <w:top w:val="none" w:sz="0" w:space="0" w:color="auto"/>
            <w:left w:val="none" w:sz="0" w:space="0" w:color="auto"/>
            <w:bottom w:val="none" w:sz="0" w:space="0" w:color="auto"/>
            <w:right w:val="none" w:sz="0" w:space="0" w:color="auto"/>
          </w:divBdr>
        </w:div>
        <w:div w:id="690568973">
          <w:marLeft w:val="640"/>
          <w:marRight w:val="0"/>
          <w:marTop w:val="0"/>
          <w:marBottom w:val="0"/>
          <w:divBdr>
            <w:top w:val="none" w:sz="0" w:space="0" w:color="auto"/>
            <w:left w:val="none" w:sz="0" w:space="0" w:color="auto"/>
            <w:bottom w:val="none" w:sz="0" w:space="0" w:color="auto"/>
            <w:right w:val="none" w:sz="0" w:space="0" w:color="auto"/>
          </w:divBdr>
        </w:div>
        <w:div w:id="2052024684">
          <w:marLeft w:val="640"/>
          <w:marRight w:val="0"/>
          <w:marTop w:val="0"/>
          <w:marBottom w:val="0"/>
          <w:divBdr>
            <w:top w:val="none" w:sz="0" w:space="0" w:color="auto"/>
            <w:left w:val="none" w:sz="0" w:space="0" w:color="auto"/>
            <w:bottom w:val="none" w:sz="0" w:space="0" w:color="auto"/>
            <w:right w:val="none" w:sz="0" w:space="0" w:color="auto"/>
          </w:divBdr>
        </w:div>
        <w:div w:id="49963777">
          <w:marLeft w:val="640"/>
          <w:marRight w:val="0"/>
          <w:marTop w:val="0"/>
          <w:marBottom w:val="0"/>
          <w:divBdr>
            <w:top w:val="none" w:sz="0" w:space="0" w:color="auto"/>
            <w:left w:val="none" w:sz="0" w:space="0" w:color="auto"/>
            <w:bottom w:val="none" w:sz="0" w:space="0" w:color="auto"/>
            <w:right w:val="none" w:sz="0" w:space="0" w:color="auto"/>
          </w:divBdr>
        </w:div>
        <w:div w:id="1158613795">
          <w:marLeft w:val="640"/>
          <w:marRight w:val="0"/>
          <w:marTop w:val="0"/>
          <w:marBottom w:val="0"/>
          <w:divBdr>
            <w:top w:val="none" w:sz="0" w:space="0" w:color="auto"/>
            <w:left w:val="none" w:sz="0" w:space="0" w:color="auto"/>
            <w:bottom w:val="none" w:sz="0" w:space="0" w:color="auto"/>
            <w:right w:val="none" w:sz="0" w:space="0" w:color="auto"/>
          </w:divBdr>
        </w:div>
        <w:div w:id="1156189424">
          <w:marLeft w:val="640"/>
          <w:marRight w:val="0"/>
          <w:marTop w:val="0"/>
          <w:marBottom w:val="0"/>
          <w:divBdr>
            <w:top w:val="none" w:sz="0" w:space="0" w:color="auto"/>
            <w:left w:val="none" w:sz="0" w:space="0" w:color="auto"/>
            <w:bottom w:val="none" w:sz="0" w:space="0" w:color="auto"/>
            <w:right w:val="none" w:sz="0" w:space="0" w:color="auto"/>
          </w:divBdr>
        </w:div>
        <w:div w:id="1351954080">
          <w:marLeft w:val="640"/>
          <w:marRight w:val="0"/>
          <w:marTop w:val="0"/>
          <w:marBottom w:val="0"/>
          <w:divBdr>
            <w:top w:val="none" w:sz="0" w:space="0" w:color="auto"/>
            <w:left w:val="none" w:sz="0" w:space="0" w:color="auto"/>
            <w:bottom w:val="none" w:sz="0" w:space="0" w:color="auto"/>
            <w:right w:val="none" w:sz="0" w:space="0" w:color="auto"/>
          </w:divBdr>
        </w:div>
        <w:div w:id="1331761213">
          <w:marLeft w:val="640"/>
          <w:marRight w:val="0"/>
          <w:marTop w:val="0"/>
          <w:marBottom w:val="0"/>
          <w:divBdr>
            <w:top w:val="none" w:sz="0" w:space="0" w:color="auto"/>
            <w:left w:val="none" w:sz="0" w:space="0" w:color="auto"/>
            <w:bottom w:val="none" w:sz="0" w:space="0" w:color="auto"/>
            <w:right w:val="none" w:sz="0" w:space="0" w:color="auto"/>
          </w:divBdr>
        </w:div>
        <w:div w:id="2083873386">
          <w:marLeft w:val="640"/>
          <w:marRight w:val="0"/>
          <w:marTop w:val="0"/>
          <w:marBottom w:val="0"/>
          <w:divBdr>
            <w:top w:val="none" w:sz="0" w:space="0" w:color="auto"/>
            <w:left w:val="none" w:sz="0" w:space="0" w:color="auto"/>
            <w:bottom w:val="none" w:sz="0" w:space="0" w:color="auto"/>
            <w:right w:val="none" w:sz="0" w:space="0" w:color="auto"/>
          </w:divBdr>
        </w:div>
        <w:div w:id="794786856">
          <w:marLeft w:val="640"/>
          <w:marRight w:val="0"/>
          <w:marTop w:val="0"/>
          <w:marBottom w:val="0"/>
          <w:divBdr>
            <w:top w:val="none" w:sz="0" w:space="0" w:color="auto"/>
            <w:left w:val="none" w:sz="0" w:space="0" w:color="auto"/>
            <w:bottom w:val="none" w:sz="0" w:space="0" w:color="auto"/>
            <w:right w:val="none" w:sz="0" w:space="0" w:color="auto"/>
          </w:divBdr>
        </w:div>
        <w:div w:id="729502343">
          <w:marLeft w:val="640"/>
          <w:marRight w:val="0"/>
          <w:marTop w:val="0"/>
          <w:marBottom w:val="0"/>
          <w:divBdr>
            <w:top w:val="none" w:sz="0" w:space="0" w:color="auto"/>
            <w:left w:val="none" w:sz="0" w:space="0" w:color="auto"/>
            <w:bottom w:val="none" w:sz="0" w:space="0" w:color="auto"/>
            <w:right w:val="none" w:sz="0" w:space="0" w:color="auto"/>
          </w:divBdr>
        </w:div>
        <w:div w:id="686372269">
          <w:marLeft w:val="640"/>
          <w:marRight w:val="0"/>
          <w:marTop w:val="0"/>
          <w:marBottom w:val="0"/>
          <w:divBdr>
            <w:top w:val="none" w:sz="0" w:space="0" w:color="auto"/>
            <w:left w:val="none" w:sz="0" w:space="0" w:color="auto"/>
            <w:bottom w:val="none" w:sz="0" w:space="0" w:color="auto"/>
            <w:right w:val="none" w:sz="0" w:space="0" w:color="auto"/>
          </w:divBdr>
        </w:div>
        <w:div w:id="1298755767">
          <w:marLeft w:val="640"/>
          <w:marRight w:val="0"/>
          <w:marTop w:val="0"/>
          <w:marBottom w:val="0"/>
          <w:divBdr>
            <w:top w:val="none" w:sz="0" w:space="0" w:color="auto"/>
            <w:left w:val="none" w:sz="0" w:space="0" w:color="auto"/>
            <w:bottom w:val="none" w:sz="0" w:space="0" w:color="auto"/>
            <w:right w:val="none" w:sz="0" w:space="0" w:color="auto"/>
          </w:divBdr>
        </w:div>
        <w:div w:id="1092627151">
          <w:marLeft w:val="640"/>
          <w:marRight w:val="0"/>
          <w:marTop w:val="0"/>
          <w:marBottom w:val="0"/>
          <w:divBdr>
            <w:top w:val="none" w:sz="0" w:space="0" w:color="auto"/>
            <w:left w:val="none" w:sz="0" w:space="0" w:color="auto"/>
            <w:bottom w:val="none" w:sz="0" w:space="0" w:color="auto"/>
            <w:right w:val="none" w:sz="0" w:space="0" w:color="auto"/>
          </w:divBdr>
        </w:div>
        <w:div w:id="1765884368">
          <w:marLeft w:val="640"/>
          <w:marRight w:val="0"/>
          <w:marTop w:val="0"/>
          <w:marBottom w:val="0"/>
          <w:divBdr>
            <w:top w:val="none" w:sz="0" w:space="0" w:color="auto"/>
            <w:left w:val="none" w:sz="0" w:space="0" w:color="auto"/>
            <w:bottom w:val="none" w:sz="0" w:space="0" w:color="auto"/>
            <w:right w:val="none" w:sz="0" w:space="0" w:color="auto"/>
          </w:divBdr>
        </w:div>
        <w:div w:id="1646856323">
          <w:marLeft w:val="640"/>
          <w:marRight w:val="0"/>
          <w:marTop w:val="0"/>
          <w:marBottom w:val="0"/>
          <w:divBdr>
            <w:top w:val="none" w:sz="0" w:space="0" w:color="auto"/>
            <w:left w:val="none" w:sz="0" w:space="0" w:color="auto"/>
            <w:bottom w:val="none" w:sz="0" w:space="0" w:color="auto"/>
            <w:right w:val="none" w:sz="0" w:space="0" w:color="auto"/>
          </w:divBdr>
        </w:div>
        <w:div w:id="269170039">
          <w:marLeft w:val="640"/>
          <w:marRight w:val="0"/>
          <w:marTop w:val="0"/>
          <w:marBottom w:val="0"/>
          <w:divBdr>
            <w:top w:val="none" w:sz="0" w:space="0" w:color="auto"/>
            <w:left w:val="none" w:sz="0" w:space="0" w:color="auto"/>
            <w:bottom w:val="none" w:sz="0" w:space="0" w:color="auto"/>
            <w:right w:val="none" w:sz="0" w:space="0" w:color="auto"/>
          </w:divBdr>
        </w:div>
        <w:div w:id="680477415">
          <w:marLeft w:val="640"/>
          <w:marRight w:val="0"/>
          <w:marTop w:val="0"/>
          <w:marBottom w:val="0"/>
          <w:divBdr>
            <w:top w:val="none" w:sz="0" w:space="0" w:color="auto"/>
            <w:left w:val="none" w:sz="0" w:space="0" w:color="auto"/>
            <w:bottom w:val="none" w:sz="0" w:space="0" w:color="auto"/>
            <w:right w:val="none" w:sz="0" w:space="0" w:color="auto"/>
          </w:divBdr>
        </w:div>
        <w:div w:id="784498392">
          <w:marLeft w:val="640"/>
          <w:marRight w:val="0"/>
          <w:marTop w:val="0"/>
          <w:marBottom w:val="0"/>
          <w:divBdr>
            <w:top w:val="none" w:sz="0" w:space="0" w:color="auto"/>
            <w:left w:val="none" w:sz="0" w:space="0" w:color="auto"/>
            <w:bottom w:val="none" w:sz="0" w:space="0" w:color="auto"/>
            <w:right w:val="none" w:sz="0" w:space="0" w:color="auto"/>
          </w:divBdr>
        </w:div>
        <w:div w:id="1150513978">
          <w:marLeft w:val="640"/>
          <w:marRight w:val="0"/>
          <w:marTop w:val="0"/>
          <w:marBottom w:val="0"/>
          <w:divBdr>
            <w:top w:val="none" w:sz="0" w:space="0" w:color="auto"/>
            <w:left w:val="none" w:sz="0" w:space="0" w:color="auto"/>
            <w:bottom w:val="none" w:sz="0" w:space="0" w:color="auto"/>
            <w:right w:val="none" w:sz="0" w:space="0" w:color="auto"/>
          </w:divBdr>
        </w:div>
        <w:div w:id="806894554">
          <w:marLeft w:val="640"/>
          <w:marRight w:val="0"/>
          <w:marTop w:val="0"/>
          <w:marBottom w:val="0"/>
          <w:divBdr>
            <w:top w:val="none" w:sz="0" w:space="0" w:color="auto"/>
            <w:left w:val="none" w:sz="0" w:space="0" w:color="auto"/>
            <w:bottom w:val="none" w:sz="0" w:space="0" w:color="auto"/>
            <w:right w:val="none" w:sz="0" w:space="0" w:color="auto"/>
          </w:divBdr>
        </w:div>
        <w:div w:id="1181427747">
          <w:marLeft w:val="640"/>
          <w:marRight w:val="0"/>
          <w:marTop w:val="0"/>
          <w:marBottom w:val="0"/>
          <w:divBdr>
            <w:top w:val="none" w:sz="0" w:space="0" w:color="auto"/>
            <w:left w:val="none" w:sz="0" w:space="0" w:color="auto"/>
            <w:bottom w:val="none" w:sz="0" w:space="0" w:color="auto"/>
            <w:right w:val="none" w:sz="0" w:space="0" w:color="auto"/>
          </w:divBdr>
        </w:div>
        <w:div w:id="1809399575">
          <w:marLeft w:val="640"/>
          <w:marRight w:val="0"/>
          <w:marTop w:val="0"/>
          <w:marBottom w:val="0"/>
          <w:divBdr>
            <w:top w:val="none" w:sz="0" w:space="0" w:color="auto"/>
            <w:left w:val="none" w:sz="0" w:space="0" w:color="auto"/>
            <w:bottom w:val="none" w:sz="0" w:space="0" w:color="auto"/>
            <w:right w:val="none" w:sz="0" w:space="0" w:color="auto"/>
          </w:divBdr>
        </w:div>
        <w:div w:id="1760448817">
          <w:marLeft w:val="640"/>
          <w:marRight w:val="0"/>
          <w:marTop w:val="0"/>
          <w:marBottom w:val="0"/>
          <w:divBdr>
            <w:top w:val="none" w:sz="0" w:space="0" w:color="auto"/>
            <w:left w:val="none" w:sz="0" w:space="0" w:color="auto"/>
            <w:bottom w:val="none" w:sz="0" w:space="0" w:color="auto"/>
            <w:right w:val="none" w:sz="0" w:space="0" w:color="auto"/>
          </w:divBdr>
        </w:div>
        <w:div w:id="2008971275">
          <w:marLeft w:val="640"/>
          <w:marRight w:val="0"/>
          <w:marTop w:val="0"/>
          <w:marBottom w:val="0"/>
          <w:divBdr>
            <w:top w:val="none" w:sz="0" w:space="0" w:color="auto"/>
            <w:left w:val="none" w:sz="0" w:space="0" w:color="auto"/>
            <w:bottom w:val="none" w:sz="0" w:space="0" w:color="auto"/>
            <w:right w:val="none" w:sz="0" w:space="0" w:color="auto"/>
          </w:divBdr>
        </w:div>
      </w:divsChild>
    </w:div>
    <w:div w:id="2032996865">
      <w:bodyDiv w:val="1"/>
      <w:marLeft w:val="0"/>
      <w:marRight w:val="0"/>
      <w:marTop w:val="0"/>
      <w:marBottom w:val="0"/>
      <w:divBdr>
        <w:top w:val="none" w:sz="0" w:space="0" w:color="auto"/>
        <w:left w:val="none" w:sz="0" w:space="0" w:color="auto"/>
        <w:bottom w:val="none" w:sz="0" w:space="0" w:color="auto"/>
        <w:right w:val="none" w:sz="0" w:space="0" w:color="auto"/>
      </w:divBdr>
      <w:divsChild>
        <w:div w:id="835851422">
          <w:marLeft w:val="640"/>
          <w:marRight w:val="0"/>
          <w:marTop w:val="0"/>
          <w:marBottom w:val="0"/>
          <w:divBdr>
            <w:top w:val="none" w:sz="0" w:space="0" w:color="auto"/>
            <w:left w:val="none" w:sz="0" w:space="0" w:color="auto"/>
            <w:bottom w:val="none" w:sz="0" w:space="0" w:color="auto"/>
            <w:right w:val="none" w:sz="0" w:space="0" w:color="auto"/>
          </w:divBdr>
        </w:div>
        <w:div w:id="2137407208">
          <w:marLeft w:val="640"/>
          <w:marRight w:val="0"/>
          <w:marTop w:val="0"/>
          <w:marBottom w:val="0"/>
          <w:divBdr>
            <w:top w:val="none" w:sz="0" w:space="0" w:color="auto"/>
            <w:left w:val="none" w:sz="0" w:space="0" w:color="auto"/>
            <w:bottom w:val="none" w:sz="0" w:space="0" w:color="auto"/>
            <w:right w:val="none" w:sz="0" w:space="0" w:color="auto"/>
          </w:divBdr>
        </w:div>
        <w:div w:id="1396053627">
          <w:marLeft w:val="640"/>
          <w:marRight w:val="0"/>
          <w:marTop w:val="0"/>
          <w:marBottom w:val="0"/>
          <w:divBdr>
            <w:top w:val="none" w:sz="0" w:space="0" w:color="auto"/>
            <w:left w:val="none" w:sz="0" w:space="0" w:color="auto"/>
            <w:bottom w:val="none" w:sz="0" w:space="0" w:color="auto"/>
            <w:right w:val="none" w:sz="0" w:space="0" w:color="auto"/>
          </w:divBdr>
        </w:div>
        <w:div w:id="1806854166">
          <w:marLeft w:val="640"/>
          <w:marRight w:val="0"/>
          <w:marTop w:val="0"/>
          <w:marBottom w:val="0"/>
          <w:divBdr>
            <w:top w:val="none" w:sz="0" w:space="0" w:color="auto"/>
            <w:left w:val="none" w:sz="0" w:space="0" w:color="auto"/>
            <w:bottom w:val="none" w:sz="0" w:space="0" w:color="auto"/>
            <w:right w:val="none" w:sz="0" w:space="0" w:color="auto"/>
          </w:divBdr>
        </w:div>
        <w:div w:id="863979311">
          <w:marLeft w:val="640"/>
          <w:marRight w:val="0"/>
          <w:marTop w:val="0"/>
          <w:marBottom w:val="0"/>
          <w:divBdr>
            <w:top w:val="none" w:sz="0" w:space="0" w:color="auto"/>
            <w:left w:val="none" w:sz="0" w:space="0" w:color="auto"/>
            <w:bottom w:val="none" w:sz="0" w:space="0" w:color="auto"/>
            <w:right w:val="none" w:sz="0" w:space="0" w:color="auto"/>
          </w:divBdr>
        </w:div>
        <w:div w:id="1687831978">
          <w:marLeft w:val="640"/>
          <w:marRight w:val="0"/>
          <w:marTop w:val="0"/>
          <w:marBottom w:val="0"/>
          <w:divBdr>
            <w:top w:val="none" w:sz="0" w:space="0" w:color="auto"/>
            <w:left w:val="none" w:sz="0" w:space="0" w:color="auto"/>
            <w:bottom w:val="none" w:sz="0" w:space="0" w:color="auto"/>
            <w:right w:val="none" w:sz="0" w:space="0" w:color="auto"/>
          </w:divBdr>
        </w:div>
        <w:div w:id="572813514">
          <w:marLeft w:val="640"/>
          <w:marRight w:val="0"/>
          <w:marTop w:val="0"/>
          <w:marBottom w:val="0"/>
          <w:divBdr>
            <w:top w:val="none" w:sz="0" w:space="0" w:color="auto"/>
            <w:left w:val="none" w:sz="0" w:space="0" w:color="auto"/>
            <w:bottom w:val="none" w:sz="0" w:space="0" w:color="auto"/>
            <w:right w:val="none" w:sz="0" w:space="0" w:color="auto"/>
          </w:divBdr>
        </w:div>
        <w:div w:id="792405561">
          <w:marLeft w:val="640"/>
          <w:marRight w:val="0"/>
          <w:marTop w:val="0"/>
          <w:marBottom w:val="0"/>
          <w:divBdr>
            <w:top w:val="none" w:sz="0" w:space="0" w:color="auto"/>
            <w:left w:val="none" w:sz="0" w:space="0" w:color="auto"/>
            <w:bottom w:val="none" w:sz="0" w:space="0" w:color="auto"/>
            <w:right w:val="none" w:sz="0" w:space="0" w:color="auto"/>
          </w:divBdr>
        </w:div>
        <w:div w:id="1712417636">
          <w:marLeft w:val="640"/>
          <w:marRight w:val="0"/>
          <w:marTop w:val="0"/>
          <w:marBottom w:val="0"/>
          <w:divBdr>
            <w:top w:val="none" w:sz="0" w:space="0" w:color="auto"/>
            <w:left w:val="none" w:sz="0" w:space="0" w:color="auto"/>
            <w:bottom w:val="none" w:sz="0" w:space="0" w:color="auto"/>
            <w:right w:val="none" w:sz="0" w:space="0" w:color="auto"/>
          </w:divBdr>
        </w:div>
        <w:div w:id="2091922476">
          <w:marLeft w:val="640"/>
          <w:marRight w:val="0"/>
          <w:marTop w:val="0"/>
          <w:marBottom w:val="0"/>
          <w:divBdr>
            <w:top w:val="none" w:sz="0" w:space="0" w:color="auto"/>
            <w:left w:val="none" w:sz="0" w:space="0" w:color="auto"/>
            <w:bottom w:val="none" w:sz="0" w:space="0" w:color="auto"/>
            <w:right w:val="none" w:sz="0" w:space="0" w:color="auto"/>
          </w:divBdr>
        </w:div>
        <w:div w:id="530070996">
          <w:marLeft w:val="640"/>
          <w:marRight w:val="0"/>
          <w:marTop w:val="0"/>
          <w:marBottom w:val="0"/>
          <w:divBdr>
            <w:top w:val="none" w:sz="0" w:space="0" w:color="auto"/>
            <w:left w:val="none" w:sz="0" w:space="0" w:color="auto"/>
            <w:bottom w:val="none" w:sz="0" w:space="0" w:color="auto"/>
            <w:right w:val="none" w:sz="0" w:space="0" w:color="auto"/>
          </w:divBdr>
        </w:div>
        <w:div w:id="378748684">
          <w:marLeft w:val="640"/>
          <w:marRight w:val="0"/>
          <w:marTop w:val="0"/>
          <w:marBottom w:val="0"/>
          <w:divBdr>
            <w:top w:val="none" w:sz="0" w:space="0" w:color="auto"/>
            <w:left w:val="none" w:sz="0" w:space="0" w:color="auto"/>
            <w:bottom w:val="none" w:sz="0" w:space="0" w:color="auto"/>
            <w:right w:val="none" w:sz="0" w:space="0" w:color="auto"/>
          </w:divBdr>
        </w:div>
        <w:div w:id="1244879665">
          <w:marLeft w:val="640"/>
          <w:marRight w:val="0"/>
          <w:marTop w:val="0"/>
          <w:marBottom w:val="0"/>
          <w:divBdr>
            <w:top w:val="none" w:sz="0" w:space="0" w:color="auto"/>
            <w:left w:val="none" w:sz="0" w:space="0" w:color="auto"/>
            <w:bottom w:val="none" w:sz="0" w:space="0" w:color="auto"/>
            <w:right w:val="none" w:sz="0" w:space="0" w:color="auto"/>
          </w:divBdr>
        </w:div>
        <w:div w:id="175577053">
          <w:marLeft w:val="640"/>
          <w:marRight w:val="0"/>
          <w:marTop w:val="0"/>
          <w:marBottom w:val="0"/>
          <w:divBdr>
            <w:top w:val="none" w:sz="0" w:space="0" w:color="auto"/>
            <w:left w:val="none" w:sz="0" w:space="0" w:color="auto"/>
            <w:bottom w:val="none" w:sz="0" w:space="0" w:color="auto"/>
            <w:right w:val="none" w:sz="0" w:space="0" w:color="auto"/>
          </w:divBdr>
        </w:div>
      </w:divsChild>
    </w:div>
    <w:div w:id="2038654483">
      <w:bodyDiv w:val="1"/>
      <w:marLeft w:val="0"/>
      <w:marRight w:val="0"/>
      <w:marTop w:val="0"/>
      <w:marBottom w:val="0"/>
      <w:divBdr>
        <w:top w:val="none" w:sz="0" w:space="0" w:color="auto"/>
        <w:left w:val="none" w:sz="0" w:space="0" w:color="auto"/>
        <w:bottom w:val="none" w:sz="0" w:space="0" w:color="auto"/>
        <w:right w:val="none" w:sz="0" w:space="0" w:color="auto"/>
      </w:divBdr>
      <w:divsChild>
        <w:div w:id="708606529">
          <w:marLeft w:val="640"/>
          <w:marRight w:val="0"/>
          <w:marTop w:val="0"/>
          <w:marBottom w:val="0"/>
          <w:divBdr>
            <w:top w:val="none" w:sz="0" w:space="0" w:color="auto"/>
            <w:left w:val="none" w:sz="0" w:space="0" w:color="auto"/>
            <w:bottom w:val="none" w:sz="0" w:space="0" w:color="auto"/>
            <w:right w:val="none" w:sz="0" w:space="0" w:color="auto"/>
          </w:divBdr>
        </w:div>
        <w:div w:id="767123702">
          <w:marLeft w:val="640"/>
          <w:marRight w:val="0"/>
          <w:marTop w:val="0"/>
          <w:marBottom w:val="0"/>
          <w:divBdr>
            <w:top w:val="none" w:sz="0" w:space="0" w:color="auto"/>
            <w:left w:val="none" w:sz="0" w:space="0" w:color="auto"/>
            <w:bottom w:val="none" w:sz="0" w:space="0" w:color="auto"/>
            <w:right w:val="none" w:sz="0" w:space="0" w:color="auto"/>
          </w:divBdr>
        </w:div>
        <w:div w:id="1375693298">
          <w:marLeft w:val="640"/>
          <w:marRight w:val="0"/>
          <w:marTop w:val="0"/>
          <w:marBottom w:val="0"/>
          <w:divBdr>
            <w:top w:val="none" w:sz="0" w:space="0" w:color="auto"/>
            <w:left w:val="none" w:sz="0" w:space="0" w:color="auto"/>
            <w:bottom w:val="none" w:sz="0" w:space="0" w:color="auto"/>
            <w:right w:val="none" w:sz="0" w:space="0" w:color="auto"/>
          </w:divBdr>
        </w:div>
        <w:div w:id="277567364">
          <w:marLeft w:val="640"/>
          <w:marRight w:val="0"/>
          <w:marTop w:val="0"/>
          <w:marBottom w:val="0"/>
          <w:divBdr>
            <w:top w:val="none" w:sz="0" w:space="0" w:color="auto"/>
            <w:left w:val="none" w:sz="0" w:space="0" w:color="auto"/>
            <w:bottom w:val="none" w:sz="0" w:space="0" w:color="auto"/>
            <w:right w:val="none" w:sz="0" w:space="0" w:color="auto"/>
          </w:divBdr>
        </w:div>
        <w:div w:id="1923832696">
          <w:marLeft w:val="640"/>
          <w:marRight w:val="0"/>
          <w:marTop w:val="0"/>
          <w:marBottom w:val="0"/>
          <w:divBdr>
            <w:top w:val="none" w:sz="0" w:space="0" w:color="auto"/>
            <w:left w:val="none" w:sz="0" w:space="0" w:color="auto"/>
            <w:bottom w:val="none" w:sz="0" w:space="0" w:color="auto"/>
            <w:right w:val="none" w:sz="0" w:space="0" w:color="auto"/>
          </w:divBdr>
        </w:div>
        <w:div w:id="1039163165">
          <w:marLeft w:val="640"/>
          <w:marRight w:val="0"/>
          <w:marTop w:val="0"/>
          <w:marBottom w:val="0"/>
          <w:divBdr>
            <w:top w:val="none" w:sz="0" w:space="0" w:color="auto"/>
            <w:left w:val="none" w:sz="0" w:space="0" w:color="auto"/>
            <w:bottom w:val="none" w:sz="0" w:space="0" w:color="auto"/>
            <w:right w:val="none" w:sz="0" w:space="0" w:color="auto"/>
          </w:divBdr>
        </w:div>
        <w:div w:id="24793574">
          <w:marLeft w:val="640"/>
          <w:marRight w:val="0"/>
          <w:marTop w:val="0"/>
          <w:marBottom w:val="0"/>
          <w:divBdr>
            <w:top w:val="none" w:sz="0" w:space="0" w:color="auto"/>
            <w:left w:val="none" w:sz="0" w:space="0" w:color="auto"/>
            <w:bottom w:val="none" w:sz="0" w:space="0" w:color="auto"/>
            <w:right w:val="none" w:sz="0" w:space="0" w:color="auto"/>
          </w:divBdr>
        </w:div>
        <w:div w:id="1979527498">
          <w:marLeft w:val="640"/>
          <w:marRight w:val="0"/>
          <w:marTop w:val="0"/>
          <w:marBottom w:val="0"/>
          <w:divBdr>
            <w:top w:val="none" w:sz="0" w:space="0" w:color="auto"/>
            <w:left w:val="none" w:sz="0" w:space="0" w:color="auto"/>
            <w:bottom w:val="none" w:sz="0" w:space="0" w:color="auto"/>
            <w:right w:val="none" w:sz="0" w:space="0" w:color="auto"/>
          </w:divBdr>
        </w:div>
      </w:divsChild>
    </w:div>
    <w:div w:id="2040232420">
      <w:bodyDiv w:val="1"/>
      <w:marLeft w:val="0"/>
      <w:marRight w:val="0"/>
      <w:marTop w:val="0"/>
      <w:marBottom w:val="0"/>
      <w:divBdr>
        <w:top w:val="none" w:sz="0" w:space="0" w:color="auto"/>
        <w:left w:val="none" w:sz="0" w:space="0" w:color="auto"/>
        <w:bottom w:val="none" w:sz="0" w:space="0" w:color="auto"/>
        <w:right w:val="none" w:sz="0" w:space="0" w:color="auto"/>
      </w:divBdr>
      <w:divsChild>
        <w:div w:id="1064329992">
          <w:marLeft w:val="640"/>
          <w:marRight w:val="0"/>
          <w:marTop w:val="0"/>
          <w:marBottom w:val="0"/>
          <w:divBdr>
            <w:top w:val="none" w:sz="0" w:space="0" w:color="auto"/>
            <w:left w:val="none" w:sz="0" w:space="0" w:color="auto"/>
            <w:bottom w:val="none" w:sz="0" w:space="0" w:color="auto"/>
            <w:right w:val="none" w:sz="0" w:space="0" w:color="auto"/>
          </w:divBdr>
        </w:div>
        <w:div w:id="1580753528">
          <w:marLeft w:val="640"/>
          <w:marRight w:val="0"/>
          <w:marTop w:val="0"/>
          <w:marBottom w:val="0"/>
          <w:divBdr>
            <w:top w:val="none" w:sz="0" w:space="0" w:color="auto"/>
            <w:left w:val="none" w:sz="0" w:space="0" w:color="auto"/>
            <w:bottom w:val="none" w:sz="0" w:space="0" w:color="auto"/>
            <w:right w:val="none" w:sz="0" w:space="0" w:color="auto"/>
          </w:divBdr>
        </w:div>
        <w:div w:id="802193042">
          <w:marLeft w:val="640"/>
          <w:marRight w:val="0"/>
          <w:marTop w:val="0"/>
          <w:marBottom w:val="0"/>
          <w:divBdr>
            <w:top w:val="none" w:sz="0" w:space="0" w:color="auto"/>
            <w:left w:val="none" w:sz="0" w:space="0" w:color="auto"/>
            <w:bottom w:val="none" w:sz="0" w:space="0" w:color="auto"/>
            <w:right w:val="none" w:sz="0" w:space="0" w:color="auto"/>
          </w:divBdr>
        </w:div>
        <w:div w:id="1406147236">
          <w:marLeft w:val="640"/>
          <w:marRight w:val="0"/>
          <w:marTop w:val="0"/>
          <w:marBottom w:val="0"/>
          <w:divBdr>
            <w:top w:val="none" w:sz="0" w:space="0" w:color="auto"/>
            <w:left w:val="none" w:sz="0" w:space="0" w:color="auto"/>
            <w:bottom w:val="none" w:sz="0" w:space="0" w:color="auto"/>
            <w:right w:val="none" w:sz="0" w:space="0" w:color="auto"/>
          </w:divBdr>
        </w:div>
        <w:div w:id="143205302">
          <w:marLeft w:val="640"/>
          <w:marRight w:val="0"/>
          <w:marTop w:val="0"/>
          <w:marBottom w:val="0"/>
          <w:divBdr>
            <w:top w:val="none" w:sz="0" w:space="0" w:color="auto"/>
            <w:left w:val="none" w:sz="0" w:space="0" w:color="auto"/>
            <w:bottom w:val="none" w:sz="0" w:space="0" w:color="auto"/>
            <w:right w:val="none" w:sz="0" w:space="0" w:color="auto"/>
          </w:divBdr>
        </w:div>
        <w:div w:id="120463668">
          <w:marLeft w:val="640"/>
          <w:marRight w:val="0"/>
          <w:marTop w:val="0"/>
          <w:marBottom w:val="0"/>
          <w:divBdr>
            <w:top w:val="none" w:sz="0" w:space="0" w:color="auto"/>
            <w:left w:val="none" w:sz="0" w:space="0" w:color="auto"/>
            <w:bottom w:val="none" w:sz="0" w:space="0" w:color="auto"/>
            <w:right w:val="none" w:sz="0" w:space="0" w:color="auto"/>
          </w:divBdr>
        </w:div>
        <w:div w:id="1551723295">
          <w:marLeft w:val="640"/>
          <w:marRight w:val="0"/>
          <w:marTop w:val="0"/>
          <w:marBottom w:val="0"/>
          <w:divBdr>
            <w:top w:val="none" w:sz="0" w:space="0" w:color="auto"/>
            <w:left w:val="none" w:sz="0" w:space="0" w:color="auto"/>
            <w:bottom w:val="none" w:sz="0" w:space="0" w:color="auto"/>
            <w:right w:val="none" w:sz="0" w:space="0" w:color="auto"/>
          </w:divBdr>
        </w:div>
        <w:div w:id="1009721174">
          <w:marLeft w:val="640"/>
          <w:marRight w:val="0"/>
          <w:marTop w:val="0"/>
          <w:marBottom w:val="0"/>
          <w:divBdr>
            <w:top w:val="none" w:sz="0" w:space="0" w:color="auto"/>
            <w:left w:val="none" w:sz="0" w:space="0" w:color="auto"/>
            <w:bottom w:val="none" w:sz="0" w:space="0" w:color="auto"/>
            <w:right w:val="none" w:sz="0" w:space="0" w:color="auto"/>
          </w:divBdr>
        </w:div>
        <w:div w:id="1174150875">
          <w:marLeft w:val="640"/>
          <w:marRight w:val="0"/>
          <w:marTop w:val="0"/>
          <w:marBottom w:val="0"/>
          <w:divBdr>
            <w:top w:val="none" w:sz="0" w:space="0" w:color="auto"/>
            <w:left w:val="none" w:sz="0" w:space="0" w:color="auto"/>
            <w:bottom w:val="none" w:sz="0" w:space="0" w:color="auto"/>
            <w:right w:val="none" w:sz="0" w:space="0" w:color="auto"/>
          </w:divBdr>
        </w:div>
        <w:div w:id="1187256906">
          <w:marLeft w:val="640"/>
          <w:marRight w:val="0"/>
          <w:marTop w:val="0"/>
          <w:marBottom w:val="0"/>
          <w:divBdr>
            <w:top w:val="none" w:sz="0" w:space="0" w:color="auto"/>
            <w:left w:val="none" w:sz="0" w:space="0" w:color="auto"/>
            <w:bottom w:val="none" w:sz="0" w:space="0" w:color="auto"/>
            <w:right w:val="none" w:sz="0" w:space="0" w:color="auto"/>
          </w:divBdr>
        </w:div>
        <w:div w:id="251857892">
          <w:marLeft w:val="640"/>
          <w:marRight w:val="0"/>
          <w:marTop w:val="0"/>
          <w:marBottom w:val="0"/>
          <w:divBdr>
            <w:top w:val="none" w:sz="0" w:space="0" w:color="auto"/>
            <w:left w:val="none" w:sz="0" w:space="0" w:color="auto"/>
            <w:bottom w:val="none" w:sz="0" w:space="0" w:color="auto"/>
            <w:right w:val="none" w:sz="0" w:space="0" w:color="auto"/>
          </w:divBdr>
        </w:div>
        <w:div w:id="631209894">
          <w:marLeft w:val="640"/>
          <w:marRight w:val="0"/>
          <w:marTop w:val="0"/>
          <w:marBottom w:val="0"/>
          <w:divBdr>
            <w:top w:val="none" w:sz="0" w:space="0" w:color="auto"/>
            <w:left w:val="none" w:sz="0" w:space="0" w:color="auto"/>
            <w:bottom w:val="none" w:sz="0" w:space="0" w:color="auto"/>
            <w:right w:val="none" w:sz="0" w:space="0" w:color="auto"/>
          </w:divBdr>
        </w:div>
        <w:div w:id="1133517952">
          <w:marLeft w:val="640"/>
          <w:marRight w:val="0"/>
          <w:marTop w:val="0"/>
          <w:marBottom w:val="0"/>
          <w:divBdr>
            <w:top w:val="none" w:sz="0" w:space="0" w:color="auto"/>
            <w:left w:val="none" w:sz="0" w:space="0" w:color="auto"/>
            <w:bottom w:val="none" w:sz="0" w:space="0" w:color="auto"/>
            <w:right w:val="none" w:sz="0" w:space="0" w:color="auto"/>
          </w:divBdr>
        </w:div>
        <w:div w:id="1738624463">
          <w:marLeft w:val="640"/>
          <w:marRight w:val="0"/>
          <w:marTop w:val="0"/>
          <w:marBottom w:val="0"/>
          <w:divBdr>
            <w:top w:val="none" w:sz="0" w:space="0" w:color="auto"/>
            <w:left w:val="none" w:sz="0" w:space="0" w:color="auto"/>
            <w:bottom w:val="none" w:sz="0" w:space="0" w:color="auto"/>
            <w:right w:val="none" w:sz="0" w:space="0" w:color="auto"/>
          </w:divBdr>
        </w:div>
        <w:div w:id="371081498">
          <w:marLeft w:val="640"/>
          <w:marRight w:val="0"/>
          <w:marTop w:val="0"/>
          <w:marBottom w:val="0"/>
          <w:divBdr>
            <w:top w:val="none" w:sz="0" w:space="0" w:color="auto"/>
            <w:left w:val="none" w:sz="0" w:space="0" w:color="auto"/>
            <w:bottom w:val="none" w:sz="0" w:space="0" w:color="auto"/>
            <w:right w:val="none" w:sz="0" w:space="0" w:color="auto"/>
          </w:divBdr>
        </w:div>
        <w:div w:id="742338994">
          <w:marLeft w:val="640"/>
          <w:marRight w:val="0"/>
          <w:marTop w:val="0"/>
          <w:marBottom w:val="0"/>
          <w:divBdr>
            <w:top w:val="none" w:sz="0" w:space="0" w:color="auto"/>
            <w:left w:val="none" w:sz="0" w:space="0" w:color="auto"/>
            <w:bottom w:val="none" w:sz="0" w:space="0" w:color="auto"/>
            <w:right w:val="none" w:sz="0" w:space="0" w:color="auto"/>
          </w:divBdr>
        </w:div>
        <w:div w:id="26301116">
          <w:marLeft w:val="640"/>
          <w:marRight w:val="0"/>
          <w:marTop w:val="0"/>
          <w:marBottom w:val="0"/>
          <w:divBdr>
            <w:top w:val="none" w:sz="0" w:space="0" w:color="auto"/>
            <w:left w:val="none" w:sz="0" w:space="0" w:color="auto"/>
            <w:bottom w:val="none" w:sz="0" w:space="0" w:color="auto"/>
            <w:right w:val="none" w:sz="0" w:space="0" w:color="auto"/>
          </w:divBdr>
        </w:div>
        <w:div w:id="211775983">
          <w:marLeft w:val="640"/>
          <w:marRight w:val="0"/>
          <w:marTop w:val="0"/>
          <w:marBottom w:val="0"/>
          <w:divBdr>
            <w:top w:val="none" w:sz="0" w:space="0" w:color="auto"/>
            <w:left w:val="none" w:sz="0" w:space="0" w:color="auto"/>
            <w:bottom w:val="none" w:sz="0" w:space="0" w:color="auto"/>
            <w:right w:val="none" w:sz="0" w:space="0" w:color="auto"/>
          </w:divBdr>
        </w:div>
        <w:div w:id="2013024418">
          <w:marLeft w:val="640"/>
          <w:marRight w:val="0"/>
          <w:marTop w:val="0"/>
          <w:marBottom w:val="0"/>
          <w:divBdr>
            <w:top w:val="none" w:sz="0" w:space="0" w:color="auto"/>
            <w:left w:val="none" w:sz="0" w:space="0" w:color="auto"/>
            <w:bottom w:val="none" w:sz="0" w:space="0" w:color="auto"/>
            <w:right w:val="none" w:sz="0" w:space="0" w:color="auto"/>
          </w:divBdr>
        </w:div>
        <w:div w:id="29886401">
          <w:marLeft w:val="640"/>
          <w:marRight w:val="0"/>
          <w:marTop w:val="0"/>
          <w:marBottom w:val="0"/>
          <w:divBdr>
            <w:top w:val="none" w:sz="0" w:space="0" w:color="auto"/>
            <w:left w:val="none" w:sz="0" w:space="0" w:color="auto"/>
            <w:bottom w:val="none" w:sz="0" w:space="0" w:color="auto"/>
            <w:right w:val="none" w:sz="0" w:space="0" w:color="auto"/>
          </w:divBdr>
        </w:div>
        <w:div w:id="1908414206">
          <w:marLeft w:val="640"/>
          <w:marRight w:val="0"/>
          <w:marTop w:val="0"/>
          <w:marBottom w:val="0"/>
          <w:divBdr>
            <w:top w:val="none" w:sz="0" w:space="0" w:color="auto"/>
            <w:left w:val="none" w:sz="0" w:space="0" w:color="auto"/>
            <w:bottom w:val="none" w:sz="0" w:space="0" w:color="auto"/>
            <w:right w:val="none" w:sz="0" w:space="0" w:color="auto"/>
          </w:divBdr>
        </w:div>
        <w:div w:id="473570667">
          <w:marLeft w:val="640"/>
          <w:marRight w:val="0"/>
          <w:marTop w:val="0"/>
          <w:marBottom w:val="0"/>
          <w:divBdr>
            <w:top w:val="none" w:sz="0" w:space="0" w:color="auto"/>
            <w:left w:val="none" w:sz="0" w:space="0" w:color="auto"/>
            <w:bottom w:val="none" w:sz="0" w:space="0" w:color="auto"/>
            <w:right w:val="none" w:sz="0" w:space="0" w:color="auto"/>
          </w:divBdr>
        </w:div>
        <w:div w:id="719599826">
          <w:marLeft w:val="640"/>
          <w:marRight w:val="0"/>
          <w:marTop w:val="0"/>
          <w:marBottom w:val="0"/>
          <w:divBdr>
            <w:top w:val="none" w:sz="0" w:space="0" w:color="auto"/>
            <w:left w:val="none" w:sz="0" w:space="0" w:color="auto"/>
            <w:bottom w:val="none" w:sz="0" w:space="0" w:color="auto"/>
            <w:right w:val="none" w:sz="0" w:space="0" w:color="auto"/>
          </w:divBdr>
        </w:div>
        <w:div w:id="2076580982">
          <w:marLeft w:val="640"/>
          <w:marRight w:val="0"/>
          <w:marTop w:val="0"/>
          <w:marBottom w:val="0"/>
          <w:divBdr>
            <w:top w:val="none" w:sz="0" w:space="0" w:color="auto"/>
            <w:left w:val="none" w:sz="0" w:space="0" w:color="auto"/>
            <w:bottom w:val="none" w:sz="0" w:space="0" w:color="auto"/>
            <w:right w:val="none" w:sz="0" w:space="0" w:color="auto"/>
          </w:divBdr>
        </w:div>
        <w:div w:id="1894190281">
          <w:marLeft w:val="640"/>
          <w:marRight w:val="0"/>
          <w:marTop w:val="0"/>
          <w:marBottom w:val="0"/>
          <w:divBdr>
            <w:top w:val="none" w:sz="0" w:space="0" w:color="auto"/>
            <w:left w:val="none" w:sz="0" w:space="0" w:color="auto"/>
            <w:bottom w:val="none" w:sz="0" w:space="0" w:color="auto"/>
            <w:right w:val="none" w:sz="0" w:space="0" w:color="auto"/>
          </w:divBdr>
        </w:div>
        <w:div w:id="1989699267">
          <w:marLeft w:val="640"/>
          <w:marRight w:val="0"/>
          <w:marTop w:val="0"/>
          <w:marBottom w:val="0"/>
          <w:divBdr>
            <w:top w:val="none" w:sz="0" w:space="0" w:color="auto"/>
            <w:left w:val="none" w:sz="0" w:space="0" w:color="auto"/>
            <w:bottom w:val="none" w:sz="0" w:space="0" w:color="auto"/>
            <w:right w:val="none" w:sz="0" w:space="0" w:color="auto"/>
          </w:divBdr>
        </w:div>
        <w:div w:id="1932733698">
          <w:marLeft w:val="640"/>
          <w:marRight w:val="0"/>
          <w:marTop w:val="0"/>
          <w:marBottom w:val="0"/>
          <w:divBdr>
            <w:top w:val="none" w:sz="0" w:space="0" w:color="auto"/>
            <w:left w:val="none" w:sz="0" w:space="0" w:color="auto"/>
            <w:bottom w:val="none" w:sz="0" w:space="0" w:color="auto"/>
            <w:right w:val="none" w:sz="0" w:space="0" w:color="auto"/>
          </w:divBdr>
        </w:div>
        <w:div w:id="1085879998">
          <w:marLeft w:val="640"/>
          <w:marRight w:val="0"/>
          <w:marTop w:val="0"/>
          <w:marBottom w:val="0"/>
          <w:divBdr>
            <w:top w:val="none" w:sz="0" w:space="0" w:color="auto"/>
            <w:left w:val="none" w:sz="0" w:space="0" w:color="auto"/>
            <w:bottom w:val="none" w:sz="0" w:space="0" w:color="auto"/>
            <w:right w:val="none" w:sz="0" w:space="0" w:color="auto"/>
          </w:divBdr>
        </w:div>
        <w:div w:id="663320828">
          <w:marLeft w:val="640"/>
          <w:marRight w:val="0"/>
          <w:marTop w:val="0"/>
          <w:marBottom w:val="0"/>
          <w:divBdr>
            <w:top w:val="none" w:sz="0" w:space="0" w:color="auto"/>
            <w:left w:val="none" w:sz="0" w:space="0" w:color="auto"/>
            <w:bottom w:val="none" w:sz="0" w:space="0" w:color="auto"/>
            <w:right w:val="none" w:sz="0" w:space="0" w:color="auto"/>
          </w:divBdr>
        </w:div>
        <w:div w:id="264509370">
          <w:marLeft w:val="640"/>
          <w:marRight w:val="0"/>
          <w:marTop w:val="0"/>
          <w:marBottom w:val="0"/>
          <w:divBdr>
            <w:top w:val="none" w:sz="0" w:space="0" w:color="auto"/>
            <w:left w:val="none" w:sz="0" w:space="0" w:color="auto"/>
            <w:bottom w:val="none" w:sz="0" w:space="0" w:color="auto"/>
            <w:right w:val="none" w:sz="0" w:space="0" w:color="auto"/>
          </w:divBdr>
        </w:div>
        <w:div w:id="1510098584">
          <w:marLeft w:val="640"/>
          <w:marRight w:val="0"/>
          <w:marTop w:val="0"/>
          <w:marBottom w:val="0"/>
          <w:divBdr>
            <w:top w:val="none" w:sz="0" w:space="0" w:color="auto"/>
            <w:left w:val="none" w:sz="0" w:space="0" w:color="auto"/>
            <w:bottom w:val="none" w:sz="0" w:space="0" w:color="auto"/>
            <w:right w:val="none" w:sz="0" w:space="0" w:color="auto"/>
          </w:divBdr>
        </w:div>
        <w:div w:id="1622607207">
          <w:marLeft w:val="640"/>
          <w:marRight w:val="0"/>
          <w:marTop w:val="0"/>
          <w:marBottom w:val="0"/>
          <w:divBdr>
            <w:top w:val="none" w:sz="0" w:space="0" w:color="auto"/>
            <w:left w:val="none" w:sz="0" w:space="0" w:color="auto"/>
            <w:bottom w:val="none" w:sz="0" w:space="0" w:color="auto"/>
            <w:right w:val="none" w:sz="0" w:space="0" w:color="auto"/>
          </w:divBdr>
        </w:div>
        <w:div w:id="1343824205">
          <w:marLeft w:val="640"/>
          <w:marRight w:val="0"/>
          <w:marTop w:val="0"/>
          <w:marBottom w:val="0"/>
          <w:divBdr>
            <w:top w:val="none" w:sz="0" w:space="0" w:color="auto"/>
            <w:left w:val="none" w:sz="0" w:space="0" w:color="auto"/>
            <w:bottom w:val="none" w:sz="0" w:space="0" w:color="auto"/>
            <w:right w:val="none" w:sz="0" w:space="0" w:color="auto"/>
          </w:divBdr>
        </w:div>
        <w:div w:id="653263653">
          <w:marLeft w:val="640"/>
          <w:marRight w:val="0"/>
          <w:marTop w:val="0"/>
          <w:marBottom w:val="0"/>
          <w:divBdr>
            <w:top w:val="none" w:sz="0" w:space="0" w:color="auto"/>
            <w:left w:val="none" w:sz="0" w:space="0" w:color="auto"/>
            <w:bottom w:val="none" w:sz="0" w:space="0" w:color="auto"/>
            <w:right w:val="none" w:sz="0" w:space="0" w:color="auto"/>
          </w:divBdr>
        </w:div>
        <w:div w:id="462314900">
          <w:marLeft w:val="640"/>
          <w:marRight w:val="0"/>
          <w:marTop w:val="0"/>
          <w:marBottom w:val="0"/>
          <w:divBdr>
            <w:top w:val="none" w:sz="0" w:space="0" w:color="auto"/>
            <w:left w:val="none" w:sz="0" w:space="0" w:color="auto"/>
            <w:bottom w:val="none" w:sz="0" w:space="0" w:color="auto"/>
            <w:right w:val="none" w:sz="0" w:space="0" w:color="auto"/>
          </w:divBdr>
        </w:div>
        <w:div w:id="432867835">
          <w:marLeft w:val="640"/>
          <w:marRight w:val="0"/>
          <w:marTop w:val="0"/>
          <w:marBottom w:val="0"/>
          <w:divBdr>
            <w:top w:val="none" w:sz="0" w:space="0" w:color="auto"/>
            <w:left w:val="none" w:sz="0" w:space="0" w:color="auto"/>
            <w:bottom w:val="none" w:sz="0" w:space="0" w:color="auto"/>
            <w:right w:val="none" w:sz="0" w:space="0" w:color="auto"/>
          </w:divBdr>
        </w:div>
        <w:div w:id="1890722793">
          <w:marLeft w:val="640"/>
          <w:marRight w:val="0"/>
          <w:marTop w:val="0"/>
          <w:marBottom w:val="0"/>
          <w:divBdr>
            <w:top w:val="none" w:sz="0" w:space="0" w:color="auto"/>
            <w:left w:val="none" w:sz="0" w:space="0" w:color="auto"/>
            <w:bottom w:val="none" w:sz="0" w:space="0" w:color="auto"/>
            <w:right w:val="none" w:sz="0" w:space="0" w:color="auto"/>
          </w:divBdr>
        </w:div>
        <w:div w:id="580334266">
          <w:marLeft w:val="640"/>
          <w:marRight w:val="0"/>
          <w:marTop w:val="0"/>
          <w:marBottom w:val="0"/>
          <w:divBdr>
            <w:top w:val="none" w:sz="0" w:space="0" w:color="auto"/>
            <w:left w:val="none" w:sz="0" w:space="0" w:color="auto"/>
            <w:bottom w:val="none" w:sz="0" w:space="0" w:color="auto"/>
            <w:right w:val="none" w:sz="0" w:space="0" w:color="auto"/>
          </w:divBdr>
        </w:div>
        <w:div w:id="706369902">
          <w:marLeft w:val="640"/>
          <w:marRight w:val="0"/>
          <w:marTop w:val="0"/>
          <w:marBottom w:val="0"/>
          <w:divBdr>
            <w:top w:val="none" w:sz="0" w:space="0" w:color="auto"/>
            <w:left w:val="none" w:sz="0" w:space="0" w:color="auto"/>
            <w:bottom w:val="none" w:sz="0" w:space="0" w:color="auto"/>
            <w:right w:val="none" w:sz="0" w:space="0" w:color="auto"/>
          </w:divBdr>
        </w:div>
        <w:div w:id="1657414663">
          <w:marLeft w:val="640"/>
          <w:marRight w:val="0"/>
          <w:marTop w:val="0"/>
          <w:marBottom w:val="0"/>
          <w:divBdr>
            <w:top w:val="none" w:sz="0" w:space="0" w:color="auto"/>
            <w:left w:val="none" w:sz="0" w:space="0" w:color="auto"/>
            <w:bottom w:val="none" w:sz="0" w:space="0" w:color="auto"/>
            <w:right w:val="none" w:sz="0" w:space="0" w:color="auto"/>
          </w:divBdr>
        </w:div>
        <w:div w:id="559943385">
          <w:marLeft w:val="640"/>
          <w:marRight w:val="0"/>
          <w:marTop w:val="0"/>
          <w:marBottom w:val="0"/>
          <w:divBdr>
            <w:top w:val="none" w:sz="0" w:space="0" w:color="auto"/>
            <w:left w:val="none" w:sz="0" w:space="0" w:color="auto"/>
            <w:bottom w:val="none" w:sz="0" w:space="0" w:color="auto"/>
            <w:right w:val="none" w:sz="0" w:space="0" w:color="auto"/>
          </w:divBdr>
        </w:div>
        <w:div w:id="805589402">
          <w:marLeft w:val="640"/>
          <w:marRight w:val="0"/>
          <w:marTop w:val="0"/>
          <w:marBottom w:val="0"/>
          <w:divBdr>
            <w:top w:val="none" w:sz="0" w:space="0" w:color="auto"/>
            <w:left w:val="none" w:sz="0" w:space="0" w:color="auto"/>
            <w:bottom w:val="none" w:sz="0" w:space="0" w:color="auto"/>
            <w:right w:val="none" w:sz="0" w:space="0" w:color="auto"/>
          </w:divBdr>
        </w:div>
        <w:div w:id="488251250">
          <w:marLeft w:val="640"/>
          <w:marRight w:val="0"/>
          <w:marTop w:val="0"/>
          <w:marBottom w:val="0"/>
          <w:divBdr>
            <w:top w:val="none" w:sz="0" w:space="0" w:color="auto"/>
            <w:left w:val="none" w:sz="0" w:space="0" w:color="auto"/>
            <w:bottom w:val="none" w:sz="0" w:space="0" w:color="auto"/>
            <w:right w:val="none" w:sz="0" w:space="0" w:color="auto"/>
          </w:divBdr>
        </w:div>
        <w:div w:id="1884756018">
          <w:marLeft w:val="640"/>
          <w:marRight w:val="0"/>
          <w:marTop w:val="0"/>
          <w:marBottom w:val="0"/>
          <w:divBdr>
            <w:top w:val="none" w:sz="0" w:space="0" w:color="auto"/>
            <w:left w:val="none" w:sz="0" w:space="0" w:color="auto"/>
            <w:bottom w:val="none" w:sz="0" w:space="0" w:color="auto"/>
            <w:right w:val="none" w:sz="0" w:space="0" w:color="auto"/>
          </w:divBdr>
        </w:div>
        <w:div w:id="1279146811">
          <w:marLeft w:val="640"/>
          <w:marRight w:val="0"/>
          <w:marTop w:val="0"/>
          <w:marBottom w:val="0"/>
          <w:divBdr>
            <w:top w:val="none" w:sz="0" w:space="0" w:color="auto"/>
            <w:left w:val="none" w:sz="0" w:space="0" w:color="auto"/>
            <w:bottom w:val="none" w:sz="0" w:space="0" w:color="auto"/>
            <w:right w:val="none" w:sz="0" w:space="0" w:color="auto"/>
          </w:divBdr>
        </w:div>
        <w:div w:id="1771196025">
          <w:marLeft w:val="640"/>
          <w:marRight w:val="0"/>
          <w:marTop w:val="0"/>
          <w:marBottom w:val="0"/>
          <w:divBdr>
            <w:top w:val="none" w:sz="0" w:space="0" w:color="auto"/>
            <w:left w:val="none" w:sz="0" w:space="0" w:color="auto"/>
            <w:bottom w:val="none" w:sz="0" w:space="0" w:color="auto"/>
            <w:right w:val="none" w:sz="0" w:space="0" w:color="auto"/>
          </w:divBdr>
        </w:div>
        <w:div w:id="647588234">
          <w:marLeft w:val="640"/>
          <w:marRight w:val="0"/>
          <w:marTop w:val="0"/>
          <w:marBottom w:val="0"/>
          <w:divBdr>
            <w:top w:val="none" w:sz="0" w:space="0" w:color="auto"/>
            <w:left w:val="none" w:sz="0" w:space="0" w:color="auto"/>
            <w:bottom w:val="none" w:sz="0" w:space="0" w:color="auto"/>
            <w:right w:val="none" w:sz="0" w:space="0" w:color="auto"/>
          </w:divBdr>
        </w:div>
        <w:div w:id="2103213299">
          <w:marLeft w:val="640"/>
          <w:marRight w:val="0"/>
          <w:marTop w:val="0"/>
          <w:marBottom w:val="0"/>
          <w:divBdr>
            <w:top w:val="none" w:sz="0" w:space="0" w:color="auto"/>
            <w:left w:val="none" w:sz="0" w:space="0" w:color="auto"/>
            <w:bottom w:val="none" w:sz="0" w:space="0" w:color="auto"/>
            <w:right w:val="none" w:sz="0" w:space="0" w:color="auto"/>
          </w:divBdr>
        </w:div>
        <w:div w:id="441993696">
          <w:marLeft w:val="640"/>
          <w:marRight w:val="0"/>
          <w:marTop w:val="0"/>
          <w:marBottom w:val="0"/>
          <w:divBdr>
            <w:top w:val="none" w:sz="0" w:space="0" w:color="auto"/>
            <w:left w:val="none" w:sz="0" w:space="0" w:color="auto"/>
            <w:bottom w:val="none" w:sz="0" w:space="0" w:color="auto"/>
            <w:right w:val="none" w:sz="0" w:space="0" w:color="auto"/>
          </w:divBdr>
        </w:div>
        <w:div w:id="1110782151">
          <w:marLeft w:val="640"/>
          <w:marRight w:val="0"/>
          <w:marTop w:val="0"/>
          <w:marBottom w:val="0"/>
          <w:divBdr>
            <w:top w:val="none" w:sz="0" w:space="0" w:color="auto"/>
            <w:left w:val="none" w:sz="0" w:space="0" w:color="auto"/>
            <w:bottom w:val="none" w:sz="0" w:space="0" w:color="auto"/>
            <w:right w:val="none" w:sz="0" w:space="0" w:color="auto"/>
          </w:divBdr>
        </w:div>
        <w:div w:id="1534537043">
          <w:marLeft w:val="640"/>
          <w:marRight w:val="0"/>
          <w:marTop w:val="0"/>
          <w:marBottom w:val="0"/>
          <w:divBdr>
            <w:top w:val="none" w:sz="0" w:space="0" w:color="auto"/>
            <w:left w:val="none" w:sz="0" w:space="0" w:color="auto"/>
            <w:bottom w:val="none" w:sz="0" w:space="0" w:color="auto"/>
            <w:right w:val="none" w:sz="0" w:space="0" w:color="auto"/>
          </w:divBdr>
        </w:div>
        <w:div w:id="1436631406">
          <w:marLeft w:val="640"/>
          <w:marRight w:val="0"/>
          <w:marTop w:val="0"/>
          <w:marBottom w:val="0"/>
          <w:divBdr>
            <w:top w:val="none" w:sz="0" w:space="0" w:color="auto"/>
            <w:left w:val="none" w:sz="0" w:space="0" w:color="auto"/>
            <w:bottom w:val="none" w:sz="0" w:space="0" w:color="auto"/>
            <w:right w:val="none" w:sz="0" w:space="0" w:color="auto"/>
          </w:divBdr>
        </w:div>
        <w:div w:id="1044208727">
          <w:marLeft w:val="640"/>
          <w:marRight w:val="0"/>
          <w:marTop w:val="0"/>
          <w:marBottom w:val="0"/>
          <w:divBdr>
            <w:top w:val="none" w:sz="0" w:space="0" w:color="auto"/>
            <w:left w:val="none" w:sz="0" w:space="0" w:color="auto"/>
            <w:bottom w:val="none" w:sz="0" w:space="0" w:color="auto"/>
            <w:right w:val="none" w:sz="0" w:space="0" w:color="auto"/>
          </w:divBdr>
        </w:div>
        <w:div w:id="467018196">
          <w:marLeft w:val="640"/>
          <w:marRight w:val="0"/>
          <w:marTop w:val="0"/>
          <w:marBottom w:val="0"/>
          <w:divBdr>
            <w:top w:val="none" w:sz="0" w:space="0" w:color="auto"/>
            <w:left w:val="none" w:sz="0" w:space="0" w:color="auto"/>
            <w:bottom w:val="none" w:sz="0" w:space="0" w:color="auto"/>
            <w:right w:val="none" w:sz="0" w:space="0" w:color="auto"/>
          </w:divBdr>
        </w:div>
        <w:div w:id="1708067070">
          <w:marLeft w:val="640"/>
          <w:marRight w:val="0"/>
          <w:marTop w:val="0"/>
          <w:marBottom w:val="0"/>
          <w:divBdr>
            <w:top w:val="none" w:sz="0" w:space="0" w:color="auto"/>
            <w:left w:val="none" w:sz="0" w:space="0" w:color="auto"/>
            <w:bottom w:val="none" w:sz="0" w:space="0" w:color="auto"/>
            <w:right w:val="none" w:sz="0" w:space="0" w:color="auto"/>
          </w:divBdr>
        </w:div>
        <w:div w:id="1958440122">
          <w:marLeft w:val="640"/>
          <w:marRight w:val="0"/>
          <w:marTop w:val="0"/>
          <w:marBottom w:val="0"/>
          <w:divBdr>
            <w:top w:val="none" w:sz="0" w:space="0" w:color="auto"/>
            <w:left w:val="none" w:sz="0" w:space="0" w:color="auto"/>
            <w:bottom w:val="none" w:sz="0" w:space="0" w:color="auto"/>
            <w:right w:val="none" w:sz="0" w:space="0" w:color="auto"/>
          </w:divBdr>
        </w:div>
        <w:div w:id="1202790128">
          <w:marLeft w:val="640"/>
          <w:marRight w:val="0"/>
          <w:marTop w:val="0"/>
          <w:marBottom w:val="0"/>
          <w:divBdr>
            <w:top w:val="none" w:sz="0" w:space="0" w:color="auto"/>
            <w:left w:val="none" w:sz="0" w:space="0" w:color="auto"/>
            <w:bottom w:val="none" w:sz="0" w:space="0" w:color="auto"/>
            <w:right w:val="none" w:sz="0" w:space="0" w:color="auto"/>
          </w:divBdr>
        </w:div>
        <w:div w:id="2009289170">
          <w:marLeft w:val="640"/>
          <w:marRight w:val="0"/>
          <w:marTop w:val="0"/>
          <w:marBottom w:val="0"/>
          <w:divBdr>
            <w:top w:val="none" w:sz="0" w:space="0" w:color="auto"/>
            <w:left w:val="none" w:sz="0" w:space="0" w:color="auto"/>
            <w:bottom w:val="none" w:sz="0" w:space="0" w:color="auto"/>
            <w:right w:val="none" w:sz="0" w:space="0" w:color="auto"/>
          </w:divBdr>
        </w:div>
        <w:div w:id="358361713">
          <w:marLeft w:val="640"/>
          <w:marRight w:val="0"/>
          <w:marTop w:val="0"/>
          <w:marBottom w:val="0"/>
          <w:divBdr>
            <w:top w:val="none" w:sz="0" w:space="0" w:color="auto"/>
            <w:left w:val="none" w:sz="0" w:space="0" w:color="auto"/>
            <w:bottom w:val="none" w:sz="0" w:space="0" w:color="auto"/>
            <w:right w:val="none" w:sz="0" w:space="0" w:color="auto"/>
          </w:divBdr>
        </w:div>
        <w:div w:id="870604888">
          <w:marLeft w:val="640"/>
          <w:marRight w:val="0"/>
          <w:marTop w:val="0"/>
          <w:marBottom w:val="0"/>
          <w:divBdr>
            <w:top w:val="none" w:sz="0" w:space="0" w:color="auto"/>
            <w:left w:val="none" w:sz="0" w:space="0" w:color="auto"/>
            <w:bottom w:val="none" w:sz="0" w:space="0" w:color="auto"/>
            <w:right w:val="none" w:sz="0" w:space="0" w:color="auto"/>
          </w:divBdr>
        </w:div>
        <w:div w:id="854345998">
          <w:marLeft w:val="640"/>
          <w:marRight w:val="0"/>
          <w:marTop w:val="0"/>
          <w:marBottom w:val="0"/>
          <w:divBdr>
            <w:top w:val="none" w:sz="0" w:space="0" w:color="auto"/>
            <w:left w:val="none" w:sz="0" w:space="0" w:color="auto"/>
            <w:bottom w:val="none" w:sz="0" w:space="0" w:color="auto"/>
            <w:right w:val="none" w:sz="0" w:space="0" w:color="auto"/>
          </w:divBdr>
        </w:div>
        <w:div w:id="767192452">
          <w:marLeft w:val="640"/>
          <w:marRight w:val="0"/>
          <w:marTop w:val="0"/>
          <w:marBottom w:val="0"/>
          <w:divBdr>
            <w:top w:val="none" w:sz="0" w:space="0" w:color="auto"/>
            <w:left w:val="none" w:sz="0" w:space="0" w:color="auto"/>
            <w:bottom w:val="none" w:sz="0" w:space="0" w:color="auto"/>
            <w:right w:val="none" w:sz="0" w:space="0" w:color="auto"/>
          </w:divBdr>
        </w:div>
        <w:div w:id="145436287">
          <w:marLeft w:val="640"/>
          <w:marRight w:val="0"/>
          <w:marTop w:val="0"/>
          <w:marBottom w:val="0"/>
          <w:divBdr>
            <w:top w:val="none" w:sz="0" w:space="0" w:color="auto"/>
            <w:left w:val="none" w:sz="0" w:space="0" w:color="auto"/>
            <w:bottom w:val="none" w:sz="0" w:space="0" w:color="auto"/>
            <w:right w:val="none" w:sz="0" w:space="0" w:color="auto"/>
          </w:divBdr>
        </w:div>
        <w:div w:id="1127435745">
          <w:marLeft w:val="640"/>
          <w:marRight w:val="0"/>
          <w:marTop w:val="0"/>
          <w:marBottom w:val="0"/>
          <w:divBdr>
            <w:top w:val="none" w:sz="0" w:space="0" w:color="auto"/>
            <w:left w:val="none" w:sz="0" w:space="0" w:color="auto"/>
            <w:bottom w:val="none" w:sz="0" w:space="0" w:color="auto"/>
            <w:right w:val="none" w:sz="0" w:space="0" w:color="auto"/>
          </w:divBdr>
        </w:div>
        <w:div w:id="1192648317">
          <w:marLeft w:val="640"/>
          <w:marRight w:val="0"/>
          <w:marTop w:val="0"/>
          <w:marBottom w:val="0"/>
          <w:divBdr>
            <w:top w:val="none" w:sz="0" w:space="0" w:color="auto"/>
            <w:left w:val="none" w:sz="0" w:space="0" w:color="auto"/>
            <w:bottom w:val="none" w:sz="0" w:space="0" w:color="auto"/>
            <w:right w:val="none" w:sz="0" w:space="0" w:color="auto"/>
          </w:divBdr>
        </w:div>
        <w:div w:id="318114582">
          <w:marLeft w:val="640"/>
          <w:marRight w:val="0"/>
          <w:marTop w:val="0"/>
          <w:marBottom w:val="0"/>
          <w:divBdr>
            <w:top w:val="none" w:sz="0" w:space="0" w:color="auto"/>
            <w:left w:val="none" w:sz="0" w:space="0" w:color="auto"/>
            <w:bottom w:val="none" w:sz="0" w:space="0" w:color="auto"/>
            <w:right w:val="none" w:sz="0" w:space="0" w:color="auto"/>
          </w:divBdr>
        </w:div>
        <w:div w:id="1142383664">
          <w:marLeft w:val="640"/>
          <w:marRight w:val="0"/>
          <w:marTop w:val="0"/>
          <w:marBottom w:val="0"/>
          <w:divBdr>
            <w:top w:val="none" w:sz="0" w:space="0" w:color="auto"/>
            <w:left w:val="none" w:sz="0" w:space="0" w:color="auto"/>
            <w:bottom w:val="none" w:sz="0" w:space="0" w:color="auto"/>
            <w:right w:val="none" w:sz="0" w:space="0" w:color="auto"/>
          </w:divBdr>
        </w:div>
        <w:div w:id="1043359288">
          <w:marLeft w:val="640"/>
          <w:marRight w:val="0"/>
          <w:marTop w:val="0"/>
          <w:marBottom w:val="0"/>
          <w:divBdr>
            <w:top w:val="none" w:sz="0" w:space="0" w:color="auto"/>
            <w:left w:val="none" w:sz="0" w:space="0" w:color="auto"/>
            <w:bottom w:val="none" w:sz="0" w:space="0" w:color="auto"/>
            <w:right w:val="none" w:sz="0" w:space="0" w:color="auto"/>
          </w:divBdr>
        </w:div>
        <w:div w:id="294067448">
          <w:marLeft w:val="640"/>
          <w:marRight w:val="0"/>
          <w:marTop w:val="0"/>
          <w:marBottom w:val="0"/>
          <w:divBdr>
            <w:top w:val="none" w:sz="0" w:space="0" w:color="auto"/>
            <w:left w:val="none" w:sz="0" w:space="0" w:color="auto"/>
            <w:bottom w:val="none" w:sz="0" w:space="0" w:color="auto"/>
            <w:right w:val="none" w:sz="0" w:space="0" w:color="auto"/>
          </w:divBdr>
        </w:div>
      </w:divsChild>
    </w:div>
    <w:div w:id="2042124199">
      <w:bodyDiv w:val="1"/>
      <w:marLeft w:val="0"/>
      <w:marRight w:val="0"/>
      <w:marTop w:val="0"/>
      <w:marBottom w:val="0"/>
      <w:divBdr>
        <w:top w:val="none" w:sz="0" w:space="0" w:color="auto"/>
        <w:left w:val="none" w:sz="0" w:space="0" w:color="auto"/>
        <w:bottom w:val="none" w:sz="0" w:space="0" w:color="auto"/>
        <w:right w:val="none" w:sz="0" w:space="0" w:color="auto"/>
      </w:divBdr>
      <w:divsChild>
        <w:div w:id="1923290375">
          <w:marLeft w:val="640"/>
          <w:marRight w:val="0"/>
          <w:marTop w:val="0"/>
          <w:marBottom w:val="0"/>
          <w:divBdr>
            <w:top w:val="none" w:sz="0" w:space="0" w:color="auto"/>
            <w:left w:val="none" w:sz="0" w:space="0" w:color="auto"/>
            <w:bottom w:val="none" w:sz="0" w:space="0" w:color="auto"/>
            <w:right w:val="none" w:sz="0" w:space="0" w:color="auto"/>
          </w:divBdr>
        </w:div>
        <w:div w:id="873925240">
          <w:marLeft w:val="640"/>
          <w:marRight w:val="0"/>
          <w:marTop w:val="0"/>
          <w:marBottom w:val="0"/>
          <w:divBdr>
            <w:top w:val="none" w:sz="0" w:space="0" w:color="auto"/>
            <w:left w:val="none" w:sz="0" w:space="0" w:color="auto"/>
            <w:bottom w:val="none" w:sz="0" w:space="0" w:color="auto"/>
            <w:right w:val="none" w:sz="0" w:space="0" w:color="auto"/>
          </w:divBdr>
        </w:div>
        <w:div w:id="618755531">
          <w:marLeft w:val="640"/>
          <w:marRight w:val="0"/>
          <w:marTop w:val="0"/>
          <w:marBottom w:val="0"/>
          <w:divBdr>
            <w:top w:val="none" w:sz="0" w:space="0" w:color="auto"/>
            <w:left w:val="none" w:sz="0" w:space="0" w:color="auto"/>
            <w:bottom w:val="none" w:sz="0" w:space="0" w:color="auto"/>
            <w:right w:val="none" w:sz="0" w:space="0" w:color="auto"/>
          </w:divBdr>
        </w:div>
        <w:div w:id="435908268">
          <w:marLeft w:val="640"/>
          <w:marRight w:val="0"/>
          <w:marTop w:val="0"/>
          <w:marBottom w:val="0"/>
          <w:divBdr>
            <w:top w:val="none" w:sz="0" w:space="0" w:color="auto"/>
            <w:left w:val="none" w:sz="0" w:space="0" w:color="auto"/>
            <w:bottom w:val="none" w:sz="0" w:space="0" w:color="auto"/>
            <w:right w:val="none" w:sz="0" w:space="0" w:color="auto"/>
          </w:divBdr>
        </w:div>
        <w:div w:id="1694115980">
          <w:marLeft w:val="640"/>
          <w:marRight w:val="0"/>
          <w:marTop w:val="0"/>
          <w:marBottom w:val="0"/>
          <w:divBdr>
            <w:top w:val="none" w:sz="0" w:space="0" w:color="auto"/>
            <w:left w:val="none" w:sz="0" w:space="0" w:color="auto"/>
            <w:bottom w:val="none" w:sz="0" w:space="0" w:color="auto"/>
            <w:right w:val="none" w:sz="0" w:space="0" w:color="auto"/>
          </w:divBdr>
        </w:div>
        <w:div w:id="75907111">
          <w:marLeft w:val="640"/>
          <w:marRight w:val="0"/>
          <w:marTop w:val="0"/>
          <w:marBottom w:val="0"/>
          <w:divBdr>
            <w:top w:val="none" w:sz="0" w:space="0" w:color="auto"/>
            <w:left w:val="none" w:sz="0" w:space="0" w:color="auto"/>
            <w:bottom w:val="none" w:sz="0" w:space="0" w:color="auto"/>
            <w:right w:val="none" w:sz="0" w:space="0" w:color="auto"/>
          </w:divBdr>
        </w:div>
        <w:div w:id="989746962">
          <w:marLeft w:val="640"/>
          <w:marRight w:val="0"/>
          <w:marTop w:val="0"/>
          <w:marBottom w:val="0"/>
          <w:divBdr>
            <w:top w:val="none" w:sz="0" w:space="0" w:color="auto"/>
            <w:left w:val="none" w:sz="0" w:space="0" w:color="auto"/>
            <w:bottom w:val="none" w:sz="0" w:space="0" w:color="auto"/>
            <w:right w:val="none" w:sz="0" w:space="0" w:color="auto"/>
          </w:divBdr>
        </w:div>
        <w:div w:id="1818297111">
          <w:marLeft w:val="640"/>
          <w:marRight w:val="0"/>
          <w:marTop w:val="0"/>
          <w:marBottom w:val="0"/>
          <w:divBdr>
            <w:top w:val="none" w:sz="0" w:space="0" w:color="auto"/>
            <w:left w:val="none" w:sz="0" w:space="0" w:color="auto"/>
            <w:bottom w:val="none" w:sz="0" w:space="0" w:color="auto"/>
            <w:right w:val="none" w:sz="0" w:space="0" w:color="auto"/>
          </w:divBdr>
        </w:div>
        <w:div w:id="582882864">
          <w:marLeft w:val="640"/>
          <w:marRight w:val="0"/>
          <w:marTop w:val="0"/>
          <w:marBottom w:val="0"/>
          <w:divBdr>
            <w:top w:val="none" w:sz="0" w:space="0" w:color="auto"/>
            <w:left w:val="none" w:sz="0" w:space="0" w:color="auto"/>
            <w:bottom w:val="none" w:sz="0" w:space="0" w:color="auto"/>
            <w:right w:val="none" w:sz="0" w:space="0" w:color="auto"/>
          </w:divBdr>
        </w:div>
        <w:div w:id="1141655151">
          <w:marLeft w:val="640"/>
          <w:marRight w:val="0"/>
          <w:marTop w:val="0"/>
          <w:marBottom w:val="0"/>
          <w:divBdr>
            <w:top w:val="none" w:sz="0" w:space="0" w:color="auto"/>
            <w:left w:val="none" w:sz="0" w:space="0" w:color="auto"/>
            <w:bottom w:val="none" w:sz="0" w:space="0" w:color="auto"/>
            <w:right w:val="none" w:sz="0" w:space="0" w:color="auto"/>
          </w:divBdr>
        </w:div>
        <w:div w:id="707413807">
          <w:marLeft w:val="640"/>
          <w:marRight w:val="0"/>
          <w:marTop w:val="0"/>
          <w:marBottom w:val="0"/>
          <w:divBdr>
            <w:top w:val="none" w:sz="0" w:space="0" w:color="auto"/>
            <w:left w:val="none" w:sz="0" w:space="0" w:color="auto"/>
            <w:bottom w:val="none" w:sz="0" w:space="0" w:color="auto"/>
            <w:right w:val="none" w:sz="0" w:space="0" w:color="auto"/>
          </w:divBdr>
        </w:div>
        <w:div w:id="1999142348">
          <w:marLeft w:val="640"/>
          <w:marRight w:val="0"/>
          <w:marTop w:val="0"/>
          <w:marBottom w:val="0"/>
          <w:divBdr>
            <w:top w:val="none" w:sz="0" w:space="0" w:color="auto"/>
            <w:left w:val="none" w:sz="0" w:space="0" w:color="auto"/>
            <w:bottom w:val="none" w:sz="0" w:space="0" w:color="auto"/>
            <w:right w:val="none" w:sz="0" w:space="0" w:color="auto"/>
          </w:divBdr>
        </w:div>
        <w:div w:id="659308870">
          <w:marLeft w:val="640"/>
          <w:marRight w:val="0"/>
          <w:marTop w:val="0"/>
          <w:marBottom w:val="0"/>
          <w:divBdr>
            <w:top w:val="none" w:sz="0" w:space="0" w:color="auto"/>
            <w:left w:val="none" w:sz="0" w:space="0" w:color="auto"/>
            <w:bottom w:val="none" w:sz="0" w:space="0" w:color="auto"/>
            <w:right w:val="none" w:sz="0" w:space="0" w:color="auto"/>
          </w:divBdr>
        </w:div>
        <w:div w:id="806704552">
          <w:marLeft w:val="640"/>
          <w:marRight w:val="0"/>
          <w:marTop w:val="0"/>
          <w:marBottom w:val="0"/>
          <w:divBdr>
            <w:top w:val="none" w:sz="0" w:space="0" w:color="auto"/>
            <w:left w:val="none" w:sz="0" w:space="0" w:color="auto"/>
            <w:bottom w:val="none" w:sz="0" w:space="0" w:color="auto"/>
            <w:right w:val="none" w:sz="0" w:space="0" w:color="auto"/>
          </w:divBdr>
        </w:div>
        <w:div w:id="1107384071">
          <w:marLeft w:val="640"/>
          <w:marRight w:val="0"/>
          <w:marTop w:val="0"/>
          <w:marBottom w:val="0"/>
          <w:divBdr>
            <w:top w:val="none" w:sz="0" w:space="0" w:color="auto"/>
            <w:left w:val="none" w:sz="0" w:space="0" w:color="auto"/>
            <w:bottom w:val="none" w:sz="0" w:space="0" w:color="auto"/>
            <w:right w:val="none" w:sz="0" w:space="0" w:color="auto"/>
          </w:divBdr>
        </w:div>
        <w:div w:id="1532500681">
          <w:marLeft w:val="640"/>
          <w:marRight w:val="0"/>
          <w:marTop w:val="0"/>
          <w:marBottom w:val="0"/>
          <w:divBdr>
            <w:top w:val="none" w:sz="0" w:space="0" w:color="auto"/>
            <w:left w:val="none" w:sz="0" w:space="0" w:color="auto"/>
            <w:bottom w:val="none" w:sz="0" w:space="0" w:color="auto"/>
            <w:right w:val="none" w:sz="0" w:space="0" w:color="auto"/>
          </w:divBdr>
        </w:div>
        <w:div w:id="525489475">
          <w:marLeft w:val="640"/>
          <w:marRight w:val="0"/>
          <w:marTop w:val="0"/>
          <w:marBottom w:val="0"/>
          <w:divBdr>
            <w:top w:val="none" w:sz="0" w:space="0" w:color="auto"/>
            <w:left w:val="none" w:sz="0" w:space="0" w:color="auto"/>
            <w:bottom w:val="none" w:sz="0" w:space="0" w:color="auto"/>
            <w:right w:val="none" w:sz="0" w:space="0" w:color="auto"/>
          </w:divBdr>
        </w:div>
        <w:div w:id="6180445">
          <w:marLeft w:val="640"/>
          <w:marRight w:val="0"/>
          <w:marTop w:val="0"/>
          <w:marBottom w:val="0"/>
          <w:divBdr>
            <w:top w:val="none" w:sz="0" w:space="0" w:color="auto"/>
            <w:left w:val="none" w:sz="0" w:space="0" w:color="auto"/>
            <w:bottom w:val="none" w:sz="0" w:space="0" w:color="auto"/>
            <w:right w:val="none" w:sz="0" w:space="0" w:color="auto"/>
          </w:divBdr>
        </w:div>
        <w:div w:id="1727876764">
          <w:marLeft w:val="640"/>
          <w:marRight w:val="0"/>
          <w:marTop w:val="0"/>
          <w:marBottom w:val="0"/>
          <w:divBdr>
            <w:top w:val="none" w:sz="0" w:space="0" w:color="auto"/>
            <w:left w:val="none" w:sz="0" w:space="0" w:color="auto"/>
            <w:bottom w:val="none" w:sz="0" w:space="0" w:color="auto"/>
            <w:right w:val="none" w:sz="0" w:space="0" w:color="auto"/>
          </w:divBdr>
        </w:div>
        <w:div w:id="1157267184">
          <w:marLeft w:val="640"/>
          <w:marRight w:val="0"/>
          <w:marTop w:val="0"/>
          <w:marBottom w:val="0"/>
          <w:divBdr>
            <w:top w:val="none" w:sz="0" w:space="0" w:color="auto"/>
            <w:left w:val="none" w:sz="0" w:space="0" w:color="auto"/>
            <w:bottom w:val="none" w:sz="0" w:space="0" w:color="auto"/>
            <w:right w:val="none" w:sz="0" w:space="0" w:color="auto"/>
          </w:divBdr>
        </w:div>
        <w:div w:id="2022925403">
          <w:marLeft w:val="640"/>
          <w:marRight w:val="0"/>
          <w:marTop w:val="0"/>
          <w:marBottom w:val="0"/>
          <w:divBdr>
            <w:top w:val="none" w:sz="0" w:space="0" w:color="auto"/>
            <w:left w:val="none" w:sz="0" w:space="0" w:color="auto"/>
            <w:bottom w:val="none" w:sz="0" w:space="0" w:color="auto"/>
            <w:right w:val="none" w:sz="0" w:space="0" w:color="auto"/>
          </w:divBdr>
        </w:div>
        <w:div w:id="666783222">
          <w:marLeft w:val="640"/>
          <w:marRight w:val="0"/>
          <w:marTop w:val="0"/>
          <w:marBottom w:val="0"/>
          <w:divBdr>
            <w:top w:val="none" w:sz="0" w:space="0" w:color="auto"/>
            <w:left w:val="none" w:sz="0" w:space="0" w:color="auto"/>
            <w:bottom w:val="none" w:sz="0" w:space="0" w:color="auto"/>
            <w:right w:val="none" w:sz="0" w:space="0" w:color="auto"/>
          </w:divBdr>
        </w:div>
        <w:div w:id="552221">
          <w:marLeft w:val="640"/>
          <w:marRight w:val="0"/>
          <w:marTop w:val="0"/>
          <w:marBottom w:val="0"/>
          <w:divBdr>
            <w:top w:val="none" w:sz="0" w:space="0" w:color="auto"/>
            <w:left w:val="none" w:sz="0" w:space="0" w:color="auto"/>
            <w:bottom w:val="none" w:sz="0" w:space="0" w:color="auto"/>
            <w:right w:val="none" w:sz="0" w:space="0" w:color="auto"/>
          </w:divBdr>
        </w:div>
        <w:div w:id="219289341">
          <w:marLeft w:val="640"/>
          <w:marRight w:val="0"/>
          <w:marTop w:val="0"/>
          <w:marBottom w:val="0"/>
          <w:divBdr>
            <w:top w:val="none" w:sz="0" w:space="0" w:color="auto"/>
            <w:left w:val="none" w:sz="0" w:space="0" w:color="auto"/>
            <w:bottom w:val="none" w:sz="0" w:space="0" w:color="auto"/>
            <w:right w:val="none" w:sz="0" w:space="0" w:color="auto"/>
          </w:divBdr>
        </w:div>
        <w:div w:id="1814368007">
          <w:marLeft w:val="640"/>
          <w:marRight w:val="0"/>
          <w:marTop w:val="0"/>
          <w:marBottom w:val="0"/>
          <w:divBdr>
            <w:top w:val="none" w:sz="0" w:space="0" w:color="auto"/>
            <w:left w:val="none" w:sz="0" w:space="0" w:color="auto"/>
            <w:bottom w:val="none" w:sz="0" w:space="0" w:color="auto"/>
            <w:right w:val="none" w:sz="0" w:space="0" w:color="auto"/>
          </w:divBdr>
        </w:div>
        <w:div w:id="460880094">
          <w:marLeft w:val="640"/>
          <w:marRight w:val="0"/>
          <w:marTop w:val="0"/>
          <w:marBottom w:val="0"/>
          <w:divBdr>
            <w:top w:val="none" w:sz="0" w:space="0" w:color="auto"/>
            <w:left w:val="none" w:sz="0" w:space="0" w:color="auto"/>
            <w:bottom w:val="none" w:sz="0" w:space="0" w:color="auto"/>
            <w:right w:val="none" w:sz="0" w:space="0" w:color="auto"/>
          </w:divBdr>
        </w:div>
        <w:div w:id="262962249">
          <w:marLeft w:val="640"/>
          <w:marRight w:val="0"/>
          <w:marTop w:val="0"/>
          <w:marBottom w:val="0"/>
          <w:divBdr>
            <w:top w:val="none" w:sz="0" w:space="0" w:color="auto"/>
            <w:left w:val="none" w:sz="0" w:space="0" w:color="auto"/>
            <w:bottom w:val="none" w:sz="0" w:space="0" w:color="auto"/>
            <w:right w:val="none" w:sz="0" w:space="0" w:color="auto"/>
          </w:divBdr>
        </w:div>
        <w:div w:id="808279458">
          <w:marLeft w:val="640"/>
          <w:marRight w:val="0"/>
          <w:marTop w:val="0"/>
          <w:marBottom w:val="0"/>
          <w:divBdr>
            <w:top w:val="none" w:sz="0" w:space="0" w:color="auto"/>
            <w:left w:val="none" w:sz="0" w:space="0" w:color="auto"/>
            <w:bottom w:val="none" w:sz="0" w:space="0" w:color="auto"/>
            <w:right w:val="none" w:sz="0" w:space="0" w:color="auto"/>
          </w:divBdr>
        </w:div>
        <w:div w:id="741021702">
          <w:marLeft w:val="640"/>
          <w:marRight w:val="0"/>
          <w:marTop w:val="0"/>
          <w:marBottom w:val="0"/>
          <w:divBdr>
            <w:top w:val="none" w:sz="0" w:space="0" w:color="auto"/>
            <w:left w:val="none" w:sz="0" w:space="0" w:color="auto"/>
            <w:bottom w:val="none" w:sz="0" w:space="0" w:color="auto"/>
            <w:right w:val="none" w:sz="0" w:space="0" w:color="auto"/>
          </w:divBdr>
        </w:div>
        <w:div w:id="847331436">
          <w:marLeft w:val="640"/>
          <w:marRight w:val="0"/>
          <w:marTop w:val="0"/>
          <w:marBottom w:val="0"/>
          <w:divBdr>
            <w:top w:val="none" w:sz="0" w:space="0" w:color="auto"/>
            <w:left w:val="none" w:sz="0" w:space="0" w:color="auto"/>
            <w:bottom w:val="none" w:sz="0" w:space="0" w:color="auto"/>
            <w:right w:val="none" w:sz="0" w:space="0" w:color="auto"/>
          </w:divBdr>
        </w:div>
        <w:div w:id="120617380">
          <w:marLeft w:val="640"/>
          <w:marRight w:val="0"/>
          <w:marTop w:val="0"/>
          <w:marBottom w:val="0"/>
          <w:divBdr>
            <w:top w:val="none" w:sz="0" w:space="0" w:color="auto"/>
            <w:left w:val="none" w:sz="0" w:space="0" w:color="auto"/>
            <w:bottom w:val="none" w:sz="0" w:space="0" w:color="auto"/>
            <w:right w:val="none" w:sz="0" w:space="0" w:color="auto"/>
          </w:divBdr>
        </w:div>
        <w:div w:id="865144165">
          <w:marLeft w:val="640"/>
          <w:marRight w:val="0"/>
          <w:marTop w:val="0"/>
          <w:marBottom w:val="0"/>
          <w:divBdr>
            <w:top w:val="none" w:sz="0" w:space="0" w:color="auto"/>
            <w:left w:val="none" w:sz="0" w:space="0" w:color="auto"/>
            <w:bottom w:val="none" w:sz="0" w:space="0" w:color="auto"/>
            <w:right w:val="none" w:sz="0" w:space="0" w:color="auto"/>
          </w:divBdr>
        </w:div>
        <w:div w:id="1823082023">
          <w:marLeft w:val="640"/>
          <w:marRight w:val="0"/>
          <w:marTop w:val="0"/>
          <w:marBottom w:val="0"/>
          <w:divBdr>
            <w:top w:val="none" w:sz="0" w:space="0" w:color="auto"/>
            <w:left w:val="none" w:sz="0" w:space="0" w:color="auto"/>
            <w:bottom w:val="none" w:sz="0" w:space="0" w:color="auto"/>
            <w:right w:val="none" w:sz="0" w:space="0" w:color="auto"/>
          </w:divBdr>
        </w:div>
        <w:div w:id="174927198">
          <w:marLeft w:val="640"/>
          <w:marRight w:val="0"/>
          <w:marTop w:val="0"/>
          <w:marBottom w:val="0"/>
          <w:divBdr>
            <w:top w:val="none" w:sz="0" w:space="0" w:color="auto"/>
            <w:left w:val="none" w:sz="0" w:space="0" w:color="auto"/>
            <w:bottom w:val="none" w:sz="0" w:space="0" w:color="auto"/>
            <w:right w:val="none" w:sz="0" w:space="0" w:color="auto"/>
          </w:divBdr>
        </w:div>
        <w:div w:id="392120599">
          <w:marLeft w:val="640"/>
          <w:marRight w:val="0"/>
          <w:marTop w:val="0"/>
          <w:marBottom w:val="0"/>
          <w:divBdr>
            <w:top w:val="none" w:sz="0" w:space="0" w:color="auto"/>
            <w:left w:val="none" w:sz="0" w:space="0" w:color="auto"/>
            <w:bottom w:val="none" w:sz="0" w:space="0" w:color="auto"/>
            <w:right w:val="none" w:sz="0" w:space="0" w:color="auto"/>
          </w:divBdr>
        </w:div>
        <w:div w:id="336543500">
          <w:marLeft w:val="640"/>
          <w:marRight w:val="0"/>
          <w:marTop w:val="0"/>
          <w:marBottom w:val="0"/>
          <w:divBdr>
            <w:top w:val="none" w:sz="0" w:space="0" w:color="auto"/>
            <w:left w:val="none" w:sz="0" w:space="0" w:color="auto"/>
            <w:bottom w:val="none" w:sz="0" w:space="0" w:color="auto"/>
            <w:right w:val="none" w:sz="0" w:space="0" w:color="auto"/>
          </w:divBdr>
        </w:div>
        <w:div w:id="1443066229">
          <w:marLeft w:val="640"/>
          <w:marRight w:val="0"/>
          <w:marTop w:val="0"/>
          <w:marBottom w:val="0"/>
          <w:divBdr>
            <w:top w:val="none" w:sz="0" w:space="0" w:color="auto"/>
            <w:left w:val="none" w:sz="0" w:space="0" w:color="auto"/>
            <w:bottom w:val="none" w:sz="0" w:space="0" w:color="auto"/>
            <w:right w:val="none" w:sz="0" w:space="0" w:color="auto"/>
          </w:divBdr>
        </w:div>
        <w:div w:id="1282960908">
          <w:marLeft w:val="640"/>
          <w:marRight w:val="0"/>
          <w:marTop w:val="0"/>
          <w:marBottom w:val="0"/>
          <w:divBdr>
            <w:top w:val="none" w:sz="0" w:space="0" w:color="auto"/>
            <w:left w:val="none" w:sz="0" w:space="0" w:color="auto"/>
            <w:bottom w:val="none" w:sz="0" w:space="0" w:color="auto"/>
            <w:right w:val="none" w:sz="0" w:space="0" w:color="auto"/>
          </w:divBdr>
        </w:div>
        <w:div w:id="2035614329">
          <w:marLeft w:val="640"/>
          <w:marRight w:val="0"/>
          <w:marTop w:val="0"/>
          <w:marBottom w:val="0"/>
          <w:divBdr>
            <w:top w:val="none" w:sz="0" w:space="0" w:color="auto"/>
            <w:left w:val="none" w:sz="0" w:space="0" w:color="auto"/>
            <w:bottom w:val="none" w:sz="0" w:space="0" w:color="auto"/>
            <w:right w:val="none" w:sz="0" w:space="0" w:color="auto"/>
          </w:divBdr>
        </w:div>
        <w:div w:id="1780636361">
          <w:marLeft w:val="640"/>
          <w:marRight w:val="0"/>
          <w:marTop w:val="0"/>
          <w:marBottom w:val="0"/>
          <w:divBdr>
            <w:top w:val="none" w:sz="0" w:space="0" w:color="auto"/>
            <w:left w:val="none" w:sz="0" w:space="0" w:color="auto"/>
            <w:bottom w:val="none" w:sz="0" w:space="0" w:color="auto"/>
            <w:right w:val="none" w:sz="0" w:space="0" w:color="auto"/>
          </w:divBdr>
        </w:div>
        <w:div w:id="2013529759">
          <w:marLeft w:val="640"/>
          <w:marRight w:val="0"/>
          <w:marTop w:val="0"/>
          <w:marBottom w:val="0"/>
          <w:divBdr>
            <w:top w:val="none" w:sz="0" w:space="0" w:color="auto"/>
            <w:left w:val="none" w:sz="0" w:space="0" w:color="auto"/>
            <w:bottom w:val="none" w:sz="0" w:space="0" w:color="auto"/>
            <w:right w:val="none" w:sz="0" w:space="0" w:color="auto"/>
          </w:divBdr>
        </w:div>
        <w:div w:id="341472287">
          <w:marLeft w:val="640"/>
          <w:marRight w:val="0"/>
          <w:marTop w:val="0"/>
          <w:marBottom w:val="0"/>
          <w:divBdr>
            <w:top w:val="none" w:sz="0" w:space="0" w:color="auto"/>
            <w:left w:val="none" w:sz="0" w:space="0" w:color="auto"/>
            <w:bottom w:val="none" w:sz="0" w:space="0" w:color="auto"/>
            <w:right w:val="none" w:sz="0" w:space="0" w:color="auto"/>
          </w:divBdr>
        </w:div>
        <w:div w:id="2018848336">
          <w:marLeft w:val="640"/>
          <w:marRight w:val="0"/>
          <w:marTop w:val="0"/>
          <w:marBottom w:val="0"/>
          <w:divBdr>
            <w:top w:val="none" w:sz="0" w:space="0" w:color="auto"/>
            <w:left w:val="none" w:sz="0" w:space="0" w:color="auto"/>
            <w:bottom w:val="none" w:sz="0" w:space="0" w:color="auto"/>
            <w:right w:val="none" w:sz="0" w:space="0" w:color="auto"/>
          </w:divBdr>
        </w:div>
        <w:div w:id="1523133255">
          <w:marLeft w:val="640"/>
          <w:marRight w:val="0"/>
          <w:marTop w:val="0"/>
          <w:marBottom w:val="0"/>
          <w:divBdr>
            <w:top w:val="none" w:sz="0" w:space="0" w:color="auto"/>
            <w:left w:val="none" w:sz="0" w:space="0" w:color="auto"/>
            <w:bottom w:val="none" w:sz="0" w:space="0" w:color="auto"/>
            <w:right w:val="none" w:sz="0" w:space="0" w:color="auto"/>
          </w:divBdr>
        </w:div>
        <w:div w:id="1503816339">
          <w:marLeft w:val="640"/>
          <w:marRight w:val="0"/>
          <w:marTop w:val="0"/>
          <w:marBottom w:val="0"/>
          <w:divBdr>
            <w:top w:val="none" w:sz="0" w:space="0" w:color="auto"/>
            <w:left w:val="none" w:sz="0" w:space="0" w:color="auto"/>
            <w:bottom w:val="none" w:sz="0" w:space="0" w:color="auto"/>
            <w:right w:val="none" w:sz="0" w:space="0" w:color="auto"/>
          </w:divBdr>
        </w:div>
        <w:div w:id="554318638">
          <w:marLeft w:val="640"/>
          <w:marRight w:val="0"/>
          <w:marTop w:val="0"/>
          <w:marBottom w:val="0"/>
          <w:divBdr>
            <w:top w:val="none" w:sz="0" w:space="0" w:color="auto"/>
            <w:left w:val="none" w:sz="0" w:space="0" w:color="auto"/>
            <w:bottom w:val="none" w:sz="0" w:space="0" w:color="auto"/>
            <w:right w:val="none" w:sz="0" w:space="0" w:color="auto"/>
          </w:divBdr>
        </w:div>
      </w:divsChild>
    </w:div>
    <w:div w:id="2060014545">
      <w:bodyDiv w:val="1"/>
      <w:marLeft w:val="0"/>
      <w:marRight w:val="0"/>
      <w:marTop w:val="0"/>
      <w:marBottom w:val="0"/>
      <w:divBdr>
        <w:top w:val="none" w:sz="0" w:space="0" w:color="auto"/>
        <w:left w:val="none" w:sz="0" w:space="0" w:color="auto"/>
        <w:bottom w:val="none" w:sz="0" w:space="0" w:color="auto"/>
        <w:right w:val="none" w:sz="0" w:space="0" w:color="auto"/>
      </w:divBdr>
      <w:divsChild>
        <w:div w:id="1020396830">
          <w:marLeft w:val="640"/>
          <w:marRight w:val="0"/>
          <w:marTop w:val="0"/>
          <w:marBottom w:val="0"/>
          <w:divBdr>
            <w:top w:val="none" w:sz="0" w:space="0" w:color="auto"/>
            <w:left w:val="none" w:sz="0" w:space="0" w:color="auto"/>
            <w:bottom w:val="none" w:sz="0" w:space="0" w:color="auto"/>
            <w:right w:val="none" w:sz="0" w:space="0" w:color="auto"/>
          </w:divBdr>
        </w:div>
        <w:div w:id="1719010941">
          <w:marLeft w:val="640"/>
          <w:marRight w:val="0"/>
          <w:marTop w:val="0"/>
          <w:marBottom w:val="0"/>
          <w:divBdr>
            <w:top w:val="none" w:sz="0" w:space="0" w:color="auto"/>
            <w:left w:val="none" w:sz="0" w:space="0" w:color="auto"/>
            <w:bottom w:val="none" w:sz="0" w:space="0" w:color="auto"/>
            <w:right w:val="none" w:sz="0" w:space="0" w:color="auto"/>
          </w:divBdr>
        </w:div>
        <w:div w:id="2100759005">
          <w:marLeft w:val="640"/>
          <w:marRight w:val="0"/>
          <w:marTop w:val="0"/>
          <w:marBottom w:val="0"/>
          <w:divBdr>
            <w:top w:val="none" w:sz="0" w:space="0" w:color="auto"/>
            <w:left w:val="none" w:sz="0" w:space="0" w:color="auto"/>
            <w:bottom w:val="none" w:sz="0" w:space="0" w:color="auto"/>
            <w:right w:val="none" w:sz="0" w:space="0" w:color="auto"/>
          </w:divBdr>
        </w:div>
        <w:div w:id="2104953878">
          <w:marLeft w:val="640"/>
          <w:marRight w:val="0"/>
          <w:marTop w:val="0"/>
          <w:marBottom w:val="0"/>
          <w:divBdr>
            <w:top w:val="none" w:sz="0" w:space="0" w:color="auto"/>
            <w:left w:val="none" w:sz="0" w:space="0" w:color="auto"/>
            <w:bottom w:val="none" w:sz="0" w:space="0" w:color="auto"/>
            <w:right w:val="none" w:sz="0" w:space="0" w:color="auto"/>
          </w:divBdr>
        </w:div>
        <w:div w:id="947199701">
          <w:marLeft w:val="640"/>
          <w:marRight w:val="0"/>
          <w:marTop w:val="0"/>
          <w:marBottom w:val="0"/>
          <w:divBdr>
            <w:top w:val="none" w:sz="0" w:space="0" w:color="auto"/>
            <w:left w:val="none" w:sz="0" w:space="0" w:color="auto"/>
            <w:bottom w:val="none" w:sz="0" w:space="0" w:color="auto"/>
            <w:right w:val="none" w:sz="0" w:space="0" w:color="auto"/>
          </w:divBdr>
        </w:div>
        <w:div w:id="1479961409">
          <w:marLeft w:val="640"/>
          <w:marRight w:val="0"/>
          <w:marTop w:val="0"/>
          <w:marBottom w:val="0"/>
          <w:divBdr>
            <w:top w:val="none" w:sz="0" w:space="0" w:color="auto"/>
            <w:left w:val="none" w:sz="0" w:space="0" w:color="auto"/>
            <w:bottom w:val="none" w:sz="0" w:space="0" w:color="auto"/>
            <w:right w:val="none" w:sz="0" w:space="0" w:color="auto"/>
          </w:divBdr>
        </w:div>
        <w:div w:id="1068264371">
          <w:marLeft w:val="640"/>
          <w:marRight w:val="0"/>
          <w:marTop w:val="0"/>
          <w:marBottom w:val="0"/>
          <w:divBdr>
            <w:top w:val="none" w:sz="0" w:space="0" w:color="auto"/>
            <w:left w:val="none" w:sz="0" w:space="0" w:color="auto"/>
            <w:bottom w:val="none" w:sz="0" w:space="0" w:color="auto"/>
            <w:right w:val="none" w:sz="0" w:space="0" w:color="auto"/>
          </w:divBdr>
        </w:div>
        <w:div w:id="1332248033">
          <w:marLeft w:val="640"/>
          <w:marRight w:val="0"/>
          <w:marTop w:val="0"/>
          <w:marBottom w:val="0"/>
          <w:divBdr>
            <w:top w:val="none" w:sz="0" w:space="0" w:color="auto"/>
            <w:left w:val="none" w:sz="0" w:space="0" w:color="auto"/>
            <w:bottom w:val="none" w:sz="0" w:space="0" w:color="auto"/>
            <w:right w:val="none" w:sz="0" w:space="0" w:color="auto"/>
          </w:divBdr>
        </w:div>
        <w:div w:id="1243300767">
          <w:marLeft w:val="640"/>
          <w:marRight w:val="0"/>
          <w:marTop w:val="0"/>
          <w:marBottom w:val="0"/>
          <w:divBdr>
            <w:top w:val="none" w:sz="0" w:space="0" w:color="auto"/>
            <w:left w:val="none" w:sz="0" w:space="0" w:color="auto"/>
            <w:bottom w:val="none" w:sz="0" w:space="0" w:color="auto"/>
            <w:right w:val="none" w:sz="0" w:space="0" w:color="auto"/>
          </w:divBdr>
        </w:div>
        <w:div w:id="1378354813">
          <w:marLeft w:val="640"/>
          <w:marRight w:val="0"/>
          <w:marTop w:val="0"/>
          <w:marBottom w:val="0"/>
          <w:divBdr>
            <w:top w:val="none" w:sz="0" w:space="0" w:color="auto"/>
            <w:left w:val="none" w:sz="0" w:space="0" w:color="auto"/>
            <w:bottom w:val="none" w:sz="0" w:space="0" w:color="auto"/>
            <w:right w:val="none" w:sz="0" w:space="0" w:color="auto"/>
          </w:divBdr>
        </w:div>
        <w:div w:id="1914779647">
          <w:marLeft w:val="640"/>
          <w:marRight w:val="0"/>
          <w:marTop w:val="0"/>
          <w:marBottom w:val="0"/>
          <w:divBdr>
            <w:top w:val="none" w:sz="0" w:space="0" w:color="auto"/>
            <w:left w:val="none" w:sz="0" w:space="0" w:color="auto"/>
            <w:bottom w:val="none" w:sz="0" w:space="0" w:color="auto"/>
            <w:right w:val="none" w:sz="0" w:space="0" w:color="auto"/>
          </w:divBdr>
        </w:div>
        <w:div w:id="1390421685">
          <w:marLeft w:val="640"/>
          <w:marRight w:val="0"/>
          <w:marTop w:val="0"/>
          <w:marBottom w:val="0"/>
          <w:divBdr>
            <w:top w:val="none" w:sz="0" w:space="0" w:color="auto"/>
            <w:left w:val="none" w:sz="0" w:space="0" w:color="auto"/>
            <w:bottom w:val="none" w:sz="0" w:space="0" w:color="auto"/>
            <w:right w:val="none" w:sz="0" w:space="0" w:color="auto"/>
          </w:divBdr>
        </w:div>
        <w:div w:id="1950241012">
          <w:marLeft w:val="640"/>
          <w:marRight w:val="0"/>
          <w:marTop w:val="0"/>
          <w:marBottom w:val="0"/>
          <w:divBdr>
            <w:top w:val="none" w:sz="0" w:space="0" w:color="auto"/>
            <w:left w:val="none" w:sz="0" w:space="0" w:color="auto"/>
            <w:bottom w:val="none" w:sz="0" w:space="0" w:color="auto"/>
            <w:right w:val="none" w:sz="0" w:space="0" w:color="auto"/>
          </w:divBdr>
        </w:div>
        <w:div w:id="866798398">
          <w:marLeft w:val="640"/>
          <w:marRight w:val="0"/>
          <w:marTop w:val="0"/>
          <w:marBottom w:val="0"/>
          <w:divBdr>
            <w:top w:val="none" w:sz="0" w:space="0" w:color="auto"/>
            <w:left w:val="none" w:sz="0" w:space="0" w:color="auto"/>
            <w:bottom w:val="none" w:sz="0" w:space="0" w:color="auto"/>
            <w:right w:val="none" w:sz="0" w:space="0" w:color="auto"/>
          </w:divBdr>
        </w:div>
        <w:div w:id="548692118">
          <w:marLeft w:val="640"/>
          <w:marRight w:val="0"/>
          <w:marTop w:val="0"/>
          <w:marBottom w:val="0"/>
          <w:divBdr>
            <w:top w:val="none" w:sz="0" w:space="0" w:color="auto"/>
            <w:left w:val="none" w:sz="0" w:space="0" w:color="auto"/>
            <w:bottom w:val="none" w:sz="0" w:space="0" w:color="auto"/>
            <w:right w:val="none" w:sz="0" w:space="0" w:color="auto"/>
          </w:divBdr>
        </w:div>
        <w:div w:id="42141488">
          <w:marLeft w:val="640"/>
          <w:marRight w:val="0"/>
          <w:marTop w:val="0"/>
          <w:marBottom w:val="0"/>
          <w:divBdr>
            <w:top w:val="none" w:sz="0" w:space="0" w:color="auto"/>
            <w:left w:val="none" w:sz="0" w:space="0" w:color="auto"/>
            <w:bottom w:val="none" w:sz="0" w:space="0" w:color="auto"/>
            <w:right w:val="none" w:sz="0" w:space="0" w:color="auto"/>
          </w:divBdr>
        </w:div>
        <w:div w:id="1187208129">
          <w:marLeft w:val="640"/>
          <w:marRight w:val="0"/>
          <w:marTop w:val="0"/>
          <w:marBottom w:val="0"/>
          <w:divBdr>
            <w:top w:val="none" w:sz="0" w:space="0" w:color="auto"/>
            <w:left w:val="none" w:sz="0" w:space="0" w:color="auto"/>
            <w:bottom w:val="none" w:sz="0" w:space="0" w:color="auto"/>
            <w:right w:val="none" w:sz="0" w:space="0" w:color="auto"/>
          </w:divBdr>
        </w:div>
        <w:div w:id="372536496">
          <w:marLeft w:val="640"/>
          <w:marRight w:val="0"/>
          <w:marTop w:val="0"/>
          <w:marBottom w:val="0"/>
          <w:divBdr>
            <w:top w:val="none" w:sz="0" w:space="0" w:color="auto"/>
            <w:left w:val="none" w:sz="0" w:space="0" w:color="auto"/>
            <w:bottom w:val="none" w:sz="0" w:space="0" w:color="auto"/>
            <w:right w:val="none" w:sz="0" w:space="0" w:color="auto"/>
          </w:divBdr>
        </w:div>
        <w:div w:id="986057147">
          <w:marLeft w:val="640"/>
          <w:marRight w:val="0"/>
          <w:marTop w:val="0"/>
          <w:marBottom w:val="0"/>
          <w:divBdr>
            <w:top w:val="none" w:sz="0" w:space="0" w:color="auto"/>
            <w:left w:val="none" w:sz="0" w:space="0" w:color="auto"/>
            <w:bottom w:val="none" w:sz="0" w:space="0" w:color="auto"/>
            <w:right w:val="none" w:sz="0" w:space="0" w:color="auto"/>
          </w:divBdr>
        </w:div>
        <w:div w:id="1253977197">
          <w:marLeft w:val="640"/>
          <w:marRight w:val="0"/>
          <w:marTop w:val="0"/>
          <w:marBottom w:val="0"/>
          <w:divBdr>
            <w:top w:val="none" w:sz="0" w:space="0" w:color="auto"/>
            <w:left w:val="none" w:sz="0" w:space="0" w:color="auto"/>
            <w:bottom w:val="none" w:sz="0" w:space="0" w:color="auto"/>
            <w:right w:val="none" w:sz="0" w:space="0" w:color="auto"/>
          </w:divBdr>
        </w:div>
        <w:div w:id="1748067247">
          <w:marLeft w:val="640"/>
          <w:marRight w:val="0"/>
          <w:marTop w:val="0"/>
          <w:marBottom w:val="0"/>
          <w:divBdr>
            <w:top w:val="none" w:sz="0" w:space="0" w:color="auto"/>
            <w:left w:val="none" w:sz="0" w:space="0" w:color="auto"/>
            <w:bottom w:val="none" w:sz="0" w:space="0" w:color="auto"/>
            <w:right w:val="none" w:sz="0" w:space="0" w:color="auto"/>
          </w:divBdr>
        </w:div>
        <w:div w:id="1597863927">
          <w:marLeft w:val="640"/>
          <w:marRight w:val="0"/>
          <w:marTop w:val="0"/>
          <w:marBottom w:val="0"/>
          <w:divBdr>
            <w:top w:val="none" w:sz="0" w:space="0" w:color="auto"/>
            <w:left w:val="none" w:sz="0" w:space="0" w:color="auto"/>
            <w:bottom w:val="none" w:sz="0" w:space="0" w:color="auto"/>
            <w:right w:val="none" w:sz="0" w:space="0" w:color="auto"/>
          </w:divBdr>
        </w:div>
        <w:div w:id="1568611600">
          <w:marLeft w:val="640"/>
          <w:marRight w:val="0"/>
          <w:marTop w:val="0"/>
          <w:marBottom w:val="0"/>
          <w:divBdr>
            <w:top w:val="none" w:sz="0" w:space="0" w:color="auto"/>
            <w:left w:val="none" w:sz="0" w:space="0" w:color="auto"/>
            <w:bottom w:val="none" w:sz="0" w:space="0" w:color="auto"/>
            <w:right w:val="none" w:sz="0" w:space="0" w:color="auto"/>
          </w:divBdr>
        </w:div>
        <w:div w:id="80177297">
          <w:marLeft w:val="640"/>
          <w:marRight w:val="0"/>
          <w:marTop w:val="0"/>
          <w:marBottom w:val="0"/>
          <w:divBdr>
            <w:top w:val="none" w:sz="0" w:space="0" w:color="auto"/>
            <w:left w:val="none" w:sz="0" w:space="0" w:color="auto"/>
            <w:bottom w:val="none" w:sz="0" w:space="0" w:color="auto"/>
            <w:right w:val="none" w:sz="0" w:space="0" w:color="auto"/>
          </w:divBdr>
        </w:div>
        <w:div w:id="600915899">
          <w:marLeft w:val="640"/>
          <w:marRight w:val="0"/>
          <w:marTop w:val="0"/>
          <w:marBottom w:val="0"/>
          <w:divBdr>
            <w:top w:val="none" w:sz="0" w:space="0" w:color="auto"/>
            <w:left w:val="none" w:sz="0" w:space="0" w:color="auto"/>
            <w:bottom w:val="none" w:sz="0" w:space="0" w:color="auto"/>
            <w:right w:val="none" w:sz="0" w:space="0" w:color="auto"/>
          </w:divBdr>
        </w:div>
        <w:div w:id="10567197">
          <w:marLeft w:val="640"/>
          <w:marRight w:val="0"/>
          <w:marTop w:val="0"/>
          <w:marBottom w:val="0"/>
          <w:divBdr>
            <w:top w:val="none" w:sz="0" w:space="0" w:color="auto"/>
            <w:left w:val="none" w:sz="0" w:space="0" w:color="auto"/>
            <w:bottom w:val="none" w:sz="0" w:space="0" w:color="auto"/>
            <w:right w:val="none" w:sz="0" w:space="0" w:color="auto"/>
          </w:divBdr>
        </w:div>
        <w:div w:id="54554508">
          <w:marLeft w:val="640"/>
          <w:marRight w:val="0"/>
          <w:marTop w:val="0"/>
          <w:marBottom w:val="0"/>
          <w:divBdr>
            <w:top w:val="none" w:sz="0" w:space="0" w:color="auto"/>
            <w:left w:val="none" w:sz="0" w:space="0" w:color="auto"/>
            <w:bottom w:val="none" w:sz="0" w:space="0" w:color="auto"/>
            <w:right w:val="none" w:sz="0" w:space="0" w:color="auto"/>
          </w:divBdr>
        </w:div>
        <w:div w:id="62795110">
          <w:marLeft w:val="640"/>
          <w:marRight w:val="0"/>
          <w:marTop w:val="0"/>
          <w:marBottom w:val="0"/>
          <w:divBdr>
            <w:top w:val="none" w:sz="0" w:space="0" w:color="auto"/>
            <w:left w:val="none" w:sz="0" w:space="0" w:color="auto"/>
            <w:bottom w:val="none" w:sz="0" w:space="0" w:color="auto"/>
            <w:right w:val="none" w:sz="0" w:space="0" w:color="auto"/>
          </w:divBdr>
        </w:div>
        <w:div w:id="855466694">
          <w:marLeft w:val="640"/>
          <w:marRight w:val="0"/>
          <w:marTop w:val="0"/>
          <w:marBottom w:val="0"/>
          <w:divBdr>
            <w:top w:val="none" w:sz="0" w:space="0" w:color="auto"/>
            <w:left w:val="none" w:sz="0" w:space="0" w:color="auto"/>
            <w:bottom w:val="none" w:sz="0" w:space="0" w:color="auto"/>
            <w:right w:val="none" w:sz="0" w:space="0" w:color="auto"/>
          </w:divBdr>
        </w:div>
        <w:div w:id="1938901450">
          <w:marLeft w:val="640"/>
          <w:marRight w:val="0"/>
          <w:marTop w:val="0"/>
          <w:marBottom w:val="0"/>
          <w:divBdr>
            <w:top w:val="none" w:sz="0" w:space="0" w:color="auto"/>
            <w:left w:val="none" w:sz="0" w:space="0" w:color="auto"/>
            <w:bottom w:val="none" w:sz="0" w:space="0" w:color="auto"/>
            <w:right w:val="none" w:sz="0" w:space="0" w:color="auto"/>
          </w:divBdr>
        </w:div>
        <w:div w:id="1653292974">
          <w:marLeft w:val="640"/>
          <w:marRight w:val="0"/>
          <w:marTop w:val="0"/>
          <w:marBottom w:val="0"/>
          <w:divBdr>
            <w:top w:val="none" w:sz="0" w:space="0" w:color="auto"/>
            <w:left w:val="none" w:sz="0" w:space="0" w:color="auto"/>
            <w:bottom w:val="none" w:sz="0" w:space="0" w:color="auto"/>
            <w:right w:val="none" w:sz="0" w:space="0" w:color="auto"/>
          </w:divBdr>
        </w:div>
        <w:div w:id="73356335">
          <w:marLeft w:val="640"/>
          <w:marRight w:val="0"/>
          <w:marTop w:val="0"/>
          <w:marBottom w:val="0"/>
          <w:divBdr>
            <w:top w:val="none" w:sz="0" w:space="0" w:color="auto"/>
            <w:left w:val="none" w:sz="0" w:space="0" w:color="auto"/>
            <w:bottom w:val="none" w:sz="0" w:space="0" w:color="auto"/>
            <w:right w:val="none" w:sz="0" w:space="0" w:color="auto"/>
          </w:divBdr>
        </w:div>
        <w:div w:id="712850661">
          <w:marLeft w:val="640"/>
          <w:marRight w:val="0"/>
          <w:marTop w:val="0"/>
          <w:marBottom w:val="0"/>
          <w:divBdr>
            <w:top w:val="none" w:sz="0" w:space="0" w:color="auto"/>
            <w:left w:val="none" w:sz="0" w:space="0" w:color="auto"/>
            <w:bottom w:val="none" w:sz="0" w:space="0" w:color="auto"/>
            <w:right w:val="none" w:sz="0" w:space="0" w:color="auto"/>
          </w:divBdr>
        </w:div>
        <w:div w:id="1076172637">
          <w:marLeft w:val="640"/>
          <w:marRight w:val="0"/>
          <w:marTop w:val="0"/>
          <w:marBottom w:val="0"/>
          <w:divBdr>
            <w:top w:val="none" w:sz="0" w:space="0" w:color="auto"/>
            <w:left w:val="none" w:sz="0" w:space="0" w:color="auto"/>
            <w:bottom w:val="none" w:sz="0" w:space="0" w:color="auto"/>
            <w:right w:val="none" w:sz="0" w:space="0" w:color="auto"/>
          </w:divBdr>
        </w:div>
        <w:div w:id="1210147081">
          <w:marLeft w:val="640"/>
          <w:marRight w:val="0"/>
          <w:marTop w:val="0"/>
          <w:marBottom w:val="0"/>
          <w:divBdr>
            <w:top w:val="none" w:sz="0" w:space="0" w:color="auto"/>
            <w:left w:val="none" w:sz="0" w:space="0" w:color="auto"/>
            <w:bottom w:val="none" w:sz="0" w:space="0" w:color="auto"/>
            <w:right w:val="none" w:sz="0" w:space="0" w:color="auto"/>
          </w:divBdr>
        </w:div>
        <w:div w:id="877543770">
          <w:marLeft w:val="640"/>
          <w:marRight w:val="0"/>
          <w:marTop w:val="0"/>
          <w:marBottom w:val="0"/>
          <w:divBdr>
            <w:top w:val="none" w:sz="0" w:space="0" w:color="auto"/>
            <w:left w:val="none" w:sz="0" w:space="0" w:color="auto"/>
            <w:bottom w:val="none" w:sz="0" w:space="0" w:color="auto"/>
            <w:right w:val="none" w:sz="0" w:space="0" w:color="auto"/>
          </w:divBdr>
        </w:div>
        <w:div w:id="977688085">
          <w:marLeft w:val="640"/>
          <w:marRight w:val="0"/>
          <w:marTop w:val="0"/>
          <w:marBottom w:val="0"/>
          <w:divBdr>
            <w:top w:val="none" w:sz="0" w:space="0" w:color="auto"/>
            <w:left w:val="none" w:sz="0" w:space="0" w:color="auto"/>
            <w:bottom w:val="none" w:sz="0" w:space="0" w:color="auto"/>
            <w:right w:val="none" w:sz="0" w:space="0" w:color="auto"/>
          </w:divBdr>
        </w:div>
        <w:div w:id="53698356">
          <w:marLeft w:val="640"/>
          <w:marRight w:val="0"/>
          <w:marTop w:val="0"/>
          <w:marBottom w:val="0"/>
          <w:divBdr>
            <w:top w:val="none" w:sz="0" w:space="0" w:color="auto"/>
            <w:left w:val="none" w:sz="0" w:space="0" w:color="auto"/>
            <w:bottom w:val="none" w:sz="0" w:space="0" w:color="auto"/>
            <w:right w:val="none" w:sz="0" w:space="0" w:color="auto"/>
          </w:divBdr>
        </w:div>
        <w:div w:id="1598559558">
          <w:marLeft w:val="640"/>
          <w:marRight w:val="0"/>
          <w:marTop w:val="0"/>
          <w:marBottom w:val="0"/>
          <w:divBdr>
            <w:top w:val="none" w:sz="0" w:space="0" w:color="auto"/>
            <w:left w:val="none" w:sz="0" w:space="0" w:color="auto"/>
            <w:bottom w:val="none" w:sz="0" w:space="0" w:color="auto"/>
            <w:right w:val="none" w:sz="0" w:space="0" w:color="auto"/>
          </w:divBdr>
        </w:div>
        <w:div w:id="521357789">
          <w:marLeft w:val="640"/>
          <w:marRight w:val="0"/>
          <w:marTop w:val="0"/>
          <w:marBottom w:val="0"/>
          <w:divBdr>
            <w:top w:val="none" w:sz="0" w:space="0" w:color="auto"/>
            <w:left w:val="none" w:sz="0" w:space="0" w:color="auto"/>
            <w:bottom w:val="none" w:sz="0" w:space="0" w:color="auto"/>
            <w:right w:val="none" w:sz="0" w:space="0" w:color="auto"/>
          </w:divBdr>
        </w:div>
        <w:div w:id="798304230">
          <w:marLeft w:val="640"/>
          <w:marRight w:val="0"/>
          <w:marTop w:val="0"/>
          <w:marBottom w:val="0"/>
          <w:divBdr>
            <w:top w:val="none" w:sz="0" w:space="0" w:color="auto"/>
            <w:left w:val="none" w:sz="0" w:space="0" w:color="auto"/>
            <w:bottom w:val="none" w:sz="0" w:space="0" w:color="auto"/>
            <w:right w:val="none" w:sz="0" w:space="0" w:color="auto"/>
          </w:divBdr>
        </w:div>
        <w:div w:id="953244842">
          <w:marLeft w:val="640"/>
          <w:marRight w:val="0"/>
          <w:marTop w:val="0"/>
          <w:marBottom w:val="0"/>
          <w:divBdr>
            <w:top w:val="none" w:sz="0" w:space="0" w:color="auto"/>
            <w:left w:val="none" w:sz="0" w:space="0" w:color="auto"/>
            <w:bottom w:val="none" w:sz="0" w:space="0" w:color="auto"/>
            <w:right w:val="none" w:sz="0" w:space="0" w:color="auto"/>
          </w:divBdr>
        </w:div>
        <w:div w:id="169565282">
          <w:marLeft w:val="640"/>
          <w:marRight w:val="0"/>
          <w:marTop w:val="0"/>
          <w:marBottom w:val="0"/>
          <w:divBdr>
            <w:top w:val="none" w:sz="0" w:space="0" w:color="auto"/>
            <w:left w:val="none" w:sz="0" w:space="0" w:color="auto"/>
            <w:bottom w:val="none" w:sz="0" w:space="0" w:color="auto"/>
            <w:right w:val="none" w:sz="0" w:space="0" w:color="auto"/>
          </w:divBdr>
        </w:div>
        <w:div w:id="1071735498">
          <w:marLeft w:val="640"/>
          <w:marRight w:val="0"/>
          <w:marTop w:val="0"/>
          <w:marBottom w:val="0"/>
          <w:divBdr>
            <w:top w:val="none" w:sz="0" w:space="0" w:color="auto"/>
            <w:left w:val="none" w:sz="0" w:space="0" w:color="auto"/>
            <w:bottom w:val="none" w:sz="0" w:space="0" w:color="auto"/>
            <w:right w:val="none" w:sz="0" w:space="0" w:color="auto"/>
          </w:divBdr>
        </w:div>
        <w:div w:id="1997610398">
          <w:marLeft w:val="640"/>
          <w:marRight w:val="0"/>
          <w:marTop w:val="0"/>
          <w:marBottom w:val="0"/>
          <w:divBdr>
            <w:top w:val="none" w:sz="0" w:space="0" w:color="auto"/>
            <w:left w:val="none" w:sz="0" w:space="0" w:color="auto"/>
            <w:bottom w:val="none" w:sz="0" w:space="0" w:color="auto"/>
            <w:right w:val="none" w:sz="0" w:space="0" w:color="auto"/>
          </w:divBdr>
        </w:div>
        <w:div w:id="1124350637">
          <w:marLeft w:val="640"/>
          <w:marRight w:val="0"/>
          <w:marTop w:val="0"/>
          <w:marBottom w:val="0"/>
          <w:divBdr>
            <w:top w:val="none" w:sz="0" w:space="0" w:color="auto"/>
            <w:left w:val="none" w:sz="0" w:space="0" w:color="auto"/>
            <w:bottom w:val="none" w:sz="0" w:space="0" w:color="auto"/>
            <w:right w:val="none" w:sz="0" w:space="0" w:color="auto"/>
          </w:divBdr>
        </w:div>
        <w:div w:id="140581860">
          <w:marLeft w:val="640"/>
          <w:marRight w:val="0"/>
          <w:marTop w:val="0"/>
          <w:marBottom w:val="0"/>
          <w:divBdr>
            <w:top w:val="none" w:sz="0" w:space="0" w:color="auto"/>
            <w:left w:val="none" w:sz="0" w:space="0" w:color="auto"/>
            <w:bottom w:val="none" w:sz="0" w:space="0" w:color="auto"/>
            <w:right w:val="none" w:sz="0" w:space="0" w:color="auto"/>
          </w:divBdr>
        </w:div>
        <w:div w:id="2015062846">
          <w:marLeft w:val="640"/>
          <w:marRight w:val="0"/>
          <w:marTop w:val="0"/>
          <w:marBottom w:val="0"/>
          <w:divBdr>
            <w:top w:val="none" w:sz="0" w:space="0" w:color="auto"/>
            <w:left w:val="none" w:sz="0" w:space="0" w:color="auto"/>
            <w:bottom w:val="none" w:sz="0" w:space="0" w:color="auto"/>
            <w:right w:val="none" w:sz="0" w:space="0" w:color="auto"/>
          </w:divBdr>
        </w:div>
        <w:div w:id="1341929130">
          <w:marLeft w:val="640"/>
          <w:marRight w:val="0"/>
          <w:marTop w:val="0"/>
          <w:marBottom w:val="0"/>
          <w:divBdr>
            <w:top w:val="none" w:sz="0" w:space="0" w:color="auto"/>
            <w:left w:val="none" w:sz="0" w:space="0" w:color="auto"/>
            <w:bottom w:val="none" w:sz="0" w:space="0" w:color="auto"/>
            <w:right w:val="none" w:sz="0" w:space="0" w:color="auto"/>
          </w:divBdr>
        </w:div>
        <w:div w:id="732197548">
          <w:marLeft w:val="640"/>
          <w:marRight w:val="0"/>
          <w:marTop w:val="0"/>
          <w:marBottom w:val="0"/>
          <w:divBdr>
            <w:top w:val="none" w:sz="0" w:space="0" w:color="auto"/>
            <w:left w:val="none" w:sz="0" w:space="0" w:color="auto"/>
            <w:bottom w:val="none" w:sz="0" w:space="0" w:color="auto"/>
            <w:right w:val="none" w:sz="0" w:space="0" w:color="auto"/>
          </w:divBdr>
        </w:div>
        <w:div w:id="1764452349">
          <w:marLeft w:val="640"/>
          <w:marRight w:val="0"/>
          <w:marTop w:val="0"/>
          <w:marBottom w:val="0"/>
          <w:divBdr>
            <w:top w:val="none" w:sz="0" w:space="0" w:color="auto"/>
            <w:left w:val="none" w:sz="0" w:space="0" w:color="auto"/>
            <w:bottom w:val="none" w:sz="0" w:space="0" w:color="auto"/>
            <w:right w:val="none" w:sz="0" w:space="0" w:color="auto"/>
          </w:divBdr>
        </w:div>
        <w:div w:id="1970747949">
          <w:marLeft w:val="640"/>
          <w:marRight w:val="0"/>
          <w:marTop w:val="0"/>
          <w:marBottom w:val="0"/>
          <w:divBdr>
            <w:top w:val="none" w:sz="0" w:space="0" w:color="auto"/>
            <w:left w:val="none" w:sz="0" w:space="0" w:color="auto"/>
            <w:bottom w:val="none" w:sz="0" w:space="0" w:color="auto"/>
            <w:right w:val="none" w:sz="0" w:space="0" w:color="auto"/>
          </w:divBdr>
        </w:div>
        <w:div w:id="1499922689">
          <w:marLeft w:val="640"/>
          <w:marRight w:val="0"/>
          <w:marTop w:val="0"/>
          <w:marBottom w:val="0"/>
          <w:divBdr>
            <w:top w:val="none" w:sz="0" w:space="0" w:color="auto"/>
            <w:left w:val="none" w:sz="0" w:space="0" w:color="auto"/>
            <w:bottom w:val="none" w:sz="0" w:space="0" w:color="auto"/>
            <w:right w:val="none" w:sz="0" w:space="0" w:color="auto"/>
          </w:divBdr>
        </w:div>
        <w:div w:id="197856199">
          <w:marLeft w:val="640"/>
          <w:marRight w:val="0"/>
          <w:marTop w:val="0"/>
          <w:marBottom w:val="0"/>
          <w:divBdr>
            <w:top w:val="none" w:sz="0" w:space="0" w:color="auto"/>
            <w:left w:val="none" w:sz="0" w:space="0" w:color="auto"/>
            <w:bottom w:val="none" w:sz="0" w:space="0" w:color="auto"/>
            <w:right w:val="none" w:sz="0" w:space="0" w:color="auto"/>
          </w:divBdr>
        </w:div>
        <w:div w:id="1601134988">
          <w:marLeft w:val="640"/>
          <w:marRight w:val="0"/>
          <w:marTop w:val="0"/>
          <w:marBottom w:val="0"/>
          <w:divBdr>
            <w:top w:val="none" w:sz="0" w:space="0" w:color="auto"/>
            <w:left w:val="none" w:sz="0" w:space="0" w:color="auto"/>
            <w:bottom w:val="none" w:sz="0" w:space="0" w:color="auto"/>
            <w:right w:val="none" w:sz="0" w:space="0" w:color="auto"/>
          </w:divBdr>
        </w:div>
        <w:div w:id="1453670956">
          <w:marLeft w:val="640"/>
          <w:marRight w:val="0"/>
          <w:marTop w:val="0"/>
          <w:marBottom w:val="0"/>
          <w:divBdr>
            <w:top w:val="none" w:sz="0" w:space="0" w:color="auto"/>
            <w:left w:val="none" w:sz="0" w:space="0" w:color="auto"/>
            <w:bottom w:val="none" w:sz="0" w:space="0" w:color="auto"/>
            <w:right w:val="none" w:sz="0" w:space="0" w:color="auto"/>
          </w:divBdr>
        </w:div>
        <w:div w:id="635646367">
          <w:marLeft w:val="640"/>
          <w:marRight w:val="0"/>
          <w:marTop w:val="0"/>
          <w:marBottom w:val="0"/>
          <w:divBdr>
            <w:top w:val="none" w:sz="0" w:space="0" w:color="auto"/>
            <w:left w:val="none" w:sz="0" w:space="0" w:color="auto"/>
            <w:bottom w:val="none" w:sz="0" w:space="0" w:color="auto"/>
            <w:right w:val="none" w:sz="0" w:space="0" w:color="auto"/>
          </w:divBdr>
        </w:div>
        <w:div w:id="887499497">
          <w:marLeft w:val="640"/>
          <w:marRight w:val="0"/>
          <w:marTop w:val="0"/>
          <w:marBottom w:val="0"/>
          <w:divBdr>
            <w:top w:val="none" w:sz="0" w:space="0" w:color="auto"/>
            <w:left w:val="none" w:sz="0" w:space="0" w:color="auto"/>
            <w:bottom w:val="none" w:sz="0" w:space="0" w:color="auto"/>
            <w:right w:val="none" w:sz="0" w:space="0" w:color="auto"/>
          </w:divBdr>
        </w:div>
        <w:div w:id="1296987547">
          <w:marLeft w:val="640"/>
          <w:marRight w:val="0"/>
          <w:marTop w:val="0"/>
          <w:marBottom w:val="0"/>
          <w:divBdr>
            <w:top w:val="none" w:sz="0" w:space="0" w:color="auto"/>
            <w:left w:val="none" w:sz="0" w:space="0" w:color="auto"/>
            <w:bottom w:val="none" w:sz="0" w:space="0" w:color="auto"/>
            <w:right w:val="none" w:sz="0" w:space="0" w:color="auto"/>
          </w:divBdr>
        </w:div>
        <w:div w:id="1766875722">
          <w:marLeft w:val="640"/>
          <w:marRight w:val="0"/>
          <w:marTop w:val="0"/>
          <w:marBottom w:val="0"/>
          <w:divBdr>
            <w:top w:val="none" w:sz="0" w:space="0" w:color="auto"/>
            <w:left w:val="none" w:sz="0" w:space="0" w:color="auto"/>
            <w:bottom w:val="none" w:sz="0" w:space="0" w:color="auto"/>
            <w:right w:val="none" w:sz="0" w:space="0" w:color="auto"/>
          </w:divBdr>
        </w:div>
        <w:div w:id="1136220341">
          <w:marLeft w:val="640"/>
          <w:marRight w:val="0"/>
          <w:marTop w:val="0"/>
          <w:marBottom w:val="0"/>
          <w:divBdr>
            <w:top w:val="none" w:sz="0" w:space="0" w:color="auto"/>
            <w:left w:val="none" w:sz="0" w:space="0" w:color="auto"/>
            <w:bottom w:val="none" w:sz="0" w:space="0" w:color="auto"/>
            <w:right w:val="none" w:sz="0" w:space="0" w:color="auto"/>
          </w:divBdr>
        </w:div>
        <w:div w:id="681972053">
          <w:marLeft w:val="640"/>
          <w:marRight w:val="0"/>
          <w:marTop w:val="0"/>
          <w:marBottom w:val="0"/>
          <w:divBdr>
            <w:top w:val="none" w:sz="0" w:space="0" w:color="auto"/>
            <w:left w:val="none" w:sz="0" w:space="0" w:color="auto"/>
            <w:bottom w:val="none" w:sz="0" w:space="0" w:color="auto"/>
            <w:right w:val="none" w:sz="0" w:space="0" w:color="auto"/>
          </w:divBdr>
        </w:div>
        <w:div w:id="1874221273">
          <w:marLeft w:val="640"/>
          <w:marRight w:val="0"/>
          <w:marTop w:val="0"/>
          <w:marBottom w:val="0"/>
          <w:divBdr>
            <w:top w:val="none" w:sz="0" w:space="0" w:color="auto"/>
            <w:left w:val="none" w:sz="0" w:space="0" w:color="auto"/>
            <w:bottom w:val="none" w:sz="0" w:space="0" w:color="auto"/>
            <w:right w:val="none" w:sz="0" w:space="0" w:color="auto"/>
          </w:divBdr>
        </w:div>
        <w:div w:id="525604947">
          <w:marLeft w:val="640"/>
          <w:marRight w:val="0"/>
          <w:marTop w:val="0"/>
          <w:marBottom w:val="0"/>
          <w:divBdr>
            <w:top w:val="none" w:sz="0" w:space="0" w:color="auto"/>
            <w:left w:val="none" w:sz="0" w:space="0" w:color="auto"/>
            <w:bottom w:val="none" w:sz="0" w:space="0" w:color="auto"/>
            <w:right w:val="none" w:sz="0" w:space="0" w:color="auto"/>
          </w:divBdr>
        </w:div>
        <w:div w:id="810245747">
          <w:marLeft w:val="640"/>
          <w:marRight w:val="0"/>
          <w:marTop w:val="0"/>
          <w:marBottom w:val="0"/>
          <w:divBdr>
            <w:top w:val="none" w:sz="0" w:space="0" w:color="auto"/>
            <w:left w:val="none" w:sz="0" w:space="0" w:color="auto"/>
            <w:bottom w:val="none" w:sz="0" w:space="0" w:color="auto"/>
            <w:right w:val="none" w:sz="0" w:space="0" w:color="auto"/>
          </w:divBdr>
        </w:div>
        <w:div w:id="49428815">
          <w:marLeft w:val="640"/>
          <w:marRight w:val="0"/>
          <w:marTop w:val="0"/>
          <w:marBottom w:val="0"/>
          <w:divBdr>
            <w:top w:val="none" w:sz="0" w:space="0" w:color="auto"/>
            <w:left w:val="none" w:sz="0" w:space="0" w:color="auto"/>
            <w:bottom w:val="none" w:sz="0" w:space="0" w:color="auto"/>
            <w:right w:val="none" w:sz="0" w:space="0" w:color="auto"/>
          </w:divBdr>
        </w:div>
        <w:div w:id="649481184">
          <w:marLeft w:val="640"/>
          <w:marRight w:val="0"/>
          <w:marTop w:val="0"/>
          <w:marBottom w:val="0"/>
          <w:divBdr>
            <w:top w:val="none" w:sz="0" w:space="0" w:color="auto"/>
            <w:left w:val="none" w:sz="0" w:space="0" w:color="auto"/>
            <w:bottom w:val="none" w:sz="0" w:space="0" w:color="auto"/>
            <w:right w:val="none" w:sz="0" w:space="0" w:color="auto"/>
          </w:divBdr>
        </w:div>
        <w:div w:id="1912352227">
          <w:marLeft w:val="640"/>
          <w:marRight w:val="0"/>
          <w:marTop w:val="0"/>
          <w:marBottom w:val="0"/>
          <w:divBdr>
            <w:top w:val="none" w:sz="0" w:space="0" w:color="auto"/>
            <w:left w:val="none" w:sz="0" w:space="0" w:color="auto"/>
            <w:bottom w:val="none" w:sz="0" w:space="0" w:color="auto"/>
            <w:right w:val="none" w:sz="0" w:space="0" w:color="auto"/>
          </w:divBdr>
        </w:div>
      </w:divsChild>
    </w:div>
    <w:div w:id="2093236253">
      <w:bodyDiv w:val="1"/>
      <w:marLeft w:val="0"/>
      <w:marRight w:val="0"/>
      <w:marTop w:val="0"/>
      <w:marBottom w:val="0"/>
      <w:divBdr>
        <w:top w:val="none" w:sz="0" w:space="0" w:color="auto"/>
        <w:left w:val="none" w:sz="0" w:space="0" w:color="auto"/>
        <w:bottom w:val="none" w:sz="0" w:space="0" w:color="auto"/>
        <w:right w:val="none" w:sz="0" w:space="0" w:color="auto"/>
      </w:divBdr>
      <w:divsChild>
        <w:div w:id="734856240">
          <w:marLeft w:val="640"/>
          <w:marRight w:val="0"/>
          <w:marTop w:val="0"/>
          <w:marBottom w:val="0"/>
          <w:divBdr>
            <w:top w:val="none" w:sz="0" w:space="0" w:color="auto"/>
            <w:left w:val="none" w:sz="0" w:space="0" w:color="auto"/>
            <w:bottom w:val="none" w:sz="0" w:space="0" w:color="auto"/>
            <w:right w:val="none" w:sz="0" w:space="0" w:color="auto"/>
          </w:divBdr>
        </w:div>
        <w:div w:id="467011514">
          <w:marLeft w:val="640"/>
          <w:marRight w:val="0"/>
          <w:marTop w:val="0"/>
          <w:marBottom w:val="0"/>
          <w:divBdr>
            <w:top w:val="none" w:sz="0" w:space="0" w:color="auto"/>
            <w:left w:val="none" w:sz="0" w:space="0" w:color="auto"/>
            <w:bottom w:val="none" w:sz="0" w:space="0" w:color="auto"/>
            <w:right w:val="none" w:sz="0" w:space="0" w:color="auto"/>
          </w:divBdr>
        </w:div>
        <w:div w:id="2058318082">
          <w:marLeft w:val="640"/>
          <w:marRight w:val="0"/>
          <w:marTop w:val="0"/>
          <w:marBottom w:val="0"/>
          <w:divBdr>
            <w:top w:val="none" w:sz="0" w:space="0" w:color="auto"/>
            <w:left w:val="none" w:sz="0" w:space="0" w:color="auto"/>
            <w:bottom w:val="none" w:sz="0" w:space="0" w:color="auto"/>
            <w:right w:val="none" w:sz="0" w:space="0" w:color="auto"/>
          </w:divBdr>
        </w:div>
        <w:div w:id="87242200">
          <w:marLeft w:val="640"/>
          <w:marRight w:val="0"/>
          <w:marTop w:val="0"/>
          <w:marBottom w:val="0"/>
          <w:divBdr>
            <w:top w:val="none" w:sz="0" w:space="0" w:color="auto"/>
            <w:left w:val="none" w:sz="0" w:space="0" w:color="auto"/>
            <w:bottom w:val="none" w:sz="0" w:space="0" w:color="auto"/>
            <w:right w:val="none" w:sz="0" w:space="0" w:color="auto"/>
          </w:divBdr>
        </w:div>
        <w:div w:id="886651018">
          <w:marLeft w:val="640"/>
          <w:marRight w:val="0"/>
          <w:marTop w:val="0"/>
          <w:marBottom w:val="0"/>
          <w:divBdr>
            <w:top w:val="none" w:sz="0" w:space="0" w:color="auto"/>
            <w:left w:val="none" w:sz="0" w:space="0" w:color="auto"/>
            <w:bottom w:val="none" w:sz="0" w:space="0" w:color="auto"/>
            <w:right w:val="none" w:sz="0" w:space="0" w:color="auto"/>
          </w:divBdr>
        </w:div>
        <w:div w:id="243994744">
          <w:marLeft w:val="640"/>
          <w:marRight w:val="0"/>
          <w:marTop w:val="0"/>
          <w:marBottom w:val="0"/>
          <w:divBdr>
            <w:top w:val="none" w:sz="0" w:space="0" w:color="auto"/>
            <w:left w:val="none" w:sz="0" w:space="0" w:color="auto"/>
            <w:bottom w:val="none" w:sz="0" w:space="0" w:color="auto"/>
            <w:right w:val="none" w:sz="0" w:space="0" w:color="auto"/>
          </w:divBdr>
        </w:div>
        <w:div w:id="1365666665">
          <w:marLeft w:val="640"/>
          <w:marRight w:val="0"/>
          <w:marTop w:val="0"/>
          <w:marBottom w:val="0"/>
          <w:divBdr>
            <w:top w:val="none" w:sz="0" w:space="0" w:color="auto"/>
            <w:left w:val="none" w:sz="0" w:space="0" w:color="auto"/>
            <w:bottom w:val="none" w:sz="0" w:space="0" w:color="auto"/>
            <w:right w:val="none" w:sz="0" w:space="0" w:color="auto"/>
          </w:divBdr>
        </w:div>
        <w:div w:id="1387295772">
          <w:marLeft w:val="640"/>
          <w:marRight w:val="0"/>
          <w:marTop w:val="0"/>
          <w:marBottom w:val="0"/>
          <w:divBdr>
            <w:top w:val="none" w:sz="0" w:space="0" w:color="auto"/>
            <w:left w:val="none" w:sz="0" w:space="0" w:color="auto"/>
            <w:bottom w:val="none" w:sz="0" w:space="0" w:color="auto"/>
            <w:right w:val="none" w:sz="0" w:space="0" w:color="auto"/>
          </w:divBdr>
        </w:div>
        <w:div w:id="46805766">
          <w:marLeft w:val="640"/>
          <w:marRight w:val="0"/>
          <w:marTop w:val="0"/>
          <w:marBottom w:val="0"/>
          <w:divBdr>
            <w:top w:val="none" w:sz="0" w:space="0" w:color="auto"/>
            <w:left w:val="none" w:sz="0" w:space="0" w:color="auto"/>
            <w:bottom w:val="none" w:sz="0" w:space="0" w:color="auto"/>
            <w:right w:val="none" w:sz="0" w:space="0" w:color="auto"/>
          </w:divBdr>
        </w:div>
        <w:div w:id="29426038">
          <w:marLeft w:val="640"/>
          <w:marRight w:val="0"/>
          <w:marTop w:val="0"/>
          <w:marBottom w:val="0"/>
          <w:divBdr>
            <w:top w:val="none" w:sz="0" w:space="0" w:color="auto"/>
            <w:left w:val="none" w:sz="0" w:space="0" w:color="auto"/>
            <w:bottom w:val="none" w:sz="0" w:space="0" w:color="auto"/>
            <w:right w:val="none" w:sz="0" w:space="0" w:color="auto"/>
          </w:divBdr>
        </w:div>
        <w:div w:id="466240390">
          <w:marLeft w:val="640"/>
          <w:marRight w:val="0"/>
          <w:marTop w:val="0"/>
          <w:marBottom w:val="0"/>
          <w:divBdr>
            <w:top w:val="none" w:sz="0" w:space="0" w:color="auto"/>
            <w:left w:val="none" w:sz="0" w:space="0" w:color="auto"/>
            <w:bottom w:val="none" w:sz="0" w:space="0" w:color="auto"/>
            <w:right w:val="none" w:sz="0" w:space="0" w:color="auto"/>
          </w:divBdr>
        </w:div>
        <w:div w:id="2041205739">
          <w:marLeft w:val="640"/>
          <w:marRight w:val="0"/>
          <w:marTop w:val="0"/>
          <w:marBottom w:val="0"/>
          <w:divBdr>
            <w:top w:val="none" w:sz="0" w:space="0" w:color="auto"/>
            <w:left w:val="none" w:sz="0" w:space="0" w:color="auto"/>
            <w:bottom w:val="none" w:sz="0" w:space="0" w:color="auto"/>
            <w:right w:val="none" w:sz="0" w:space="0" w:color="auto"/>
          </w:divBdr>
        </w:div>
        <w:div w:id="240722628">
          <w:marLeft w:val="640"/>
          <w:marRight w:val="0"/>
          <w:marTop w:val="0"/>
          <w:marBottom w:val="0"/>
          <w:divBdr>
            <w:top w:val="none" w:sz="0" w:space="0" w:color="auto"/>
            <w:left w:val="none" w:sz="0" w:space="0" w:color="auto"/>
            <w:bottom w:val="none" w:sz="0" w:space="0" w:color="auto"/>
            <w:right w:val="none" w:sz="0" w:space="0" w:color="auto"/>
          </w:divBdr>
        </w:div>
        <w:div w:id="1235894188">
          <w:marLeft w:val="640"/>
          <w:marRight w:val="0"/>
          <w:marTop w:val="0"/>
          <w:marBottom w:val="0"/>
          <w:divBdr>
            <w:top w:val="none" w:sz="0" w:space="0" w:color="auto"/>
            <w:left w:val="none" w:sz="0" w:space="0" w:color="auto"/>
            <w:bottom w:val="none" w:sz="0" w:space="0" w:color="auto"/>
            <w:right w:val="none" w:sz="0" w:space="0" w:color="auto"/>
          </w:divBdr>
        </w:div>
        <w:div w:id="1363895697">
          <w:marLeft w:val="640"/>
          <w:marRight w:val="0"/>
          <w:marTop w:val="0"/>
          <w:marBottom w:val="0"/>
          <w:divBdr>
            <w:top w:val="none" w:sz="0" w:space="0" w:color="auto"/>
            <w:left w:val="none" w:sz="0" w:space="0" w:color="auto"/>
            <w:bottom w:val="none" w:sz="0" w:space="0" w:color="auto"/>
            <w:right w:val="none" w:sz="0" w:space="0" w:color="auto"/>
          </w:divBdr>
        </w:div>
        <w:div w:id="151681540">
          <w:marLeft w:val="640"/>
          <w:marRight w:val="0"/>
          <w:marTop w:val="0"/>
          <w:marBottom w:val="0"/>
          <w:divBdr>
            <w:top w:val="none" w:sz="0" w:space="0" w:color="auto"/>
            <w:left w:val="none" w:sz="0" w:space="0" w:color="auto"/>
            <w:bottom w:val="none" w:sz="0" w:space="0" w:color="auto"/>
            <w:right w:val="none" w:sz="0" w:space="0" w:color="auto"/>
          </w:divBdr>
        </w:div>
        <w:div w:id="359430642">
          <w:marLeft w:val="640"/>
          <w:marRight w:val="0"/>
          <w:marTop w:val="0"/>
          <w:marBottom w:val="0"/>
          <w:divBdr>
            <w:top w:val="none" w:sz="0" w:space="0" w:color="auto"/>
            <w:left w:val="none" w:sz="0" w:space="0" w:color="auto"/>
            <w:bottom w:val="none" w:sz="0" w:space="0" w:color="auto"/>
            <w:right w:val="none" w:sz="0" w:space="0" w:color="auto"/>
          </w:divBdr>
        </w:div>
        <w:div w:id="1973289120">
          <w:marLeft w:val="640"/>
          <w:marRight w:val="0"/>
          <w:marTop w:val="0"/>
          <w:marBottom w:val="0"/>
          <w:divBdr>
            <w:top w:val="none" w:sz="0" w:space="0" w:color="auto"/>
            <w:left w:val="none" w:sz="0" w:space="0" w:color="auto"/>
            <w:bottom w:val="none" w:sz="0" w:space="0" w:color="auto"/>
            <w:right w:val="none" w:sz="0" w:space="0" w:color="auto"/>
          </w:divBdr>
        </w:div>
        <w:div w:id="2056349213">
          <w:marLeft w:val="640"/>
          <w:marRight w:val="0"/>
          <w:marTop w:val="0"/>
          <w:marBottom w:val="0"/>
          <w:divBdr>
            <w:top w:val="none" w:sz="0" w:space="0" w:color="auto"/>
            <w:left w:val="none" w:sz="0" w:space="0" w:color="auto"/>
            <w:bottom w:val="none" w:sz="0" w:space="0" w:color="auto"/>
            <w:right w:val="none" w:sz="0" w:space="0" w:color="auto"/>
          </w:divBdr>
        </w:div>
        <w:div w:id="210700344">
          <w:marLeft w:val="640"/>
          <w:marRight w:val="0"/>
          <w:marTop w:val="0"/>
          <w:marBottom w:val="0"/>
          <w:divBdr>
            <w:top w:val="none" w:sz="0" w:space="0" w:color="auto"/>
            <w:left w:val="none" w:sz="0" w:space="0" w:color="auto"/>
            <w:bottom w:val="none" w:sz="0" w:space="0" w:color="auto"/>
            <w:right w:val="none" w:sz="0" w:space="0" w:color="auto"/>
          </w:divBdr>
        </w:div>
        <w:div w:id="1224609302">
          <w:marLeft w:val="640"/>
          <w:marRight w:val="0"/>
          <w:marTop w:val="0"/>
          <w:marBottom w:val="0"/>
          <w:divBdr>
            <w:top w:val="none" w:sz="0" w:space="0" w:color="auto"/>
            <w:left w:val="none" w:sz="0" w:space="0" w:color="auto"/>
            <w:bottom w:val="none" w:sz="0" w:space="0" w:color="auto"/>
            <w:right w:val="none" w:sz="0" w:space="0" w:color="auto"/>
          </w:divBdr>
        </w:div>
        <w:div w:id="1866626783">
          <w:marLeft w:val="640"/>
          <w:marRight w:val="0"/>
          <w:marTop w:val="0"/>
          <w:marBottom w:val="0"/>
          <w:divBdr>
            <w:top w:val="none" w:sz="0" w:space="0" w:color="auto"/>
            <w:left w:val="none" w:sz="0" w:space="0" w:color="auto"/>
            <w:bottom w:val="none" w:sz="0" w:space="0" w:color="auto"/>
            <w:right w:val="none" w:sz="0" w:space="0" w:color="auto"/>
          </w:divBdr>
        </w:div>
        <w:div w:id="1673995302">
          <w:marLeft w:val="640"/>
          <w:marRight w:val="0"/>
          <w:marTop w:val="0"/>
          <w:marBottom w:val="0"/>
          <w:divBdr>
            <w:top w:val="none" w:sz="0" w:space="0" w:color="auto"/>
            <w:left w:val="none" w:sz="0" w:space="0" w:color="auto"/>
            <w:bottom w:val="none" w:sz="0" w:space="0" w:color="auto"/>
            <w:right w:val="none" w:sz="0" w:space="0" w:color="auto"/>
          </w:divBdr>
        </w:div>
        <w:div w:id="1779451793">
          <w:marLeft w:val="640"/>
          <w:marRight w:val="0"/>
          <w:marTop w:val="0"/>
          <w:marBottom w:val="0"/>
          <w:divBdr>
            <w:top w:val="none" w:sz="0" w:space="0" w:color="auto"/>
            <w:left w:val="none" w:sz="0" w:space="0" w:color="auto"/>
            <w:bottom w:val="none" w:sz="0" w:space="0" w:color="auto"/>
            <w:right w:val="none" w:sz="0" w:space="0" w:color="auto"/>
          </w:divBdr>
        </w:div>
        <w:div w:id="533540223">
          <w:marLeft w:val="640"/>
          <w:marRight w:val="0"/>
          <w:marTop w:val="0"/>
          <w:marBottom w:val="0"/>
          <w:divBdr>
            <w:top w:val="none" w:sz="0" w:space="0" w:color="auto"/>
            <w:left w:val="none" w:sz="0" w:space="0" w:color="auto"/>
            <w:bottom w:val="none" w:sz="0" w:space="0" w:color="auto"/>
            <w:right w:val="none" w:sz="0" w:space="0" w:color="auto"/>
          </w:divBdr>
        </w:div>
      </w:divsChild>
    </w:div>
    <w:div w:id="2099014684">
      <w:bodyDiv w:val="1"/>
      <w:marLeft w:val="0"/>
      <w:marRight w:val="0"/>
      <w:marTop w:val="0"/>
      <w:marBottom w:val="0"/>
      <w:divBdr>
        <w:top w:val="none" w:sz="0" w:space="0" w:color="auto"/>
        <w:left w:val="none" w:sz="0" w:space="0" w:color="auto"/>
        <w:bottom w:val="none" w:sz="0" w:space="0" w:color="auto"/>
        <w:right w:val="none" w:sz="0" w:space="0" w:color="auto"/>
      </w:divBdr>
      <w:divsChild>
        <w:div w:id="25764609">
          <w:marLeft w:val="640"/>
          <w:marRight w:val="0"/>
          <w:marTop w:val="0"/>
          <w:marBottom w:val="0"/>
          <w:divBdr>
            <w:top w:val="none" w:sz="0" w:space="0" w:color="auto"/>
            <w:left w:val="none" w:sz="0" w:space="0" w:color="auto"/>
            <w:bottom w:val="none" w:sz="0" w:space="0" w:color="auto"/>
            <w:right w:val="none" w:sz="0" w:space="0" w:color="auto"/>
          </w:divBdr>
        </w:div>
        <w:div w:id="2140760565">
          <w:marLeft w:val="640"/>
          <w:marRight w:val="0"/>
          <w:marTop w:val="0"/>
          <w:marBottom w:val="0"/>
          <w:divBdr>
            <w:top w:val="none" w:sz="0" w:space="0" w:color="auto"/>
            <w:left w:val="none" w:sz="0" w:space="0" w:color="auto"/>
            <w:bottom w:val="none" w:sz="0" w:space="0" w:color="auto"/>
            <w:right w:val="none" w:sz="0" w:space="0" w:color="auto"/>
          </w:divBdr>
        </w:div>
        <w:div w:id="9796926">
          <w:marLeft w:val="640"/>
          <w:marRight w:val="0"/>
          <w:marTop w:val="0"/>
          <w:marBottom w:val="0"/>
          <w:divBdr>
            <w:top w:val="none" w:sz="0" w:space="0" w:color="auto"/>
            <w:left w:val="none" w:sz="0" w:space="0" w:color="auto"/>
            <w:bottom w:val="none" w:sz="0" w:space="0" w:color="auto"/>
            <w:right w:val="none" w:sz="0" w:space="0" w:color="auto"/>
          </w:divBdr>
        </w:div>
        <w:div w:id="1335960218">
          <w:marLeft w:val="640"/>
          <w:marRight w:val="0"/>
          <w:marTop w:val="0"/>
          <w:marBottom w:val="0"/>
          <w:divBdr>
            <w:top w:val="none" w:sz="0" w:space="0" w:color="auto"/>
            <w:left w:val="none" w:sz="0" w:space="0" w:color="auto"/>
            <w:bottom w:val="none" w:sz="0" w:space="0" w:color="auto"/>
            <w:right w:val="none" w:sz="0" w:space="0" w:color="auto"/>
          </w:divBdr>
        </w:div>
        <w:div w:id="20401885">
          <w:marLeft w:val="640"/>
          <w:marRight w:val="0"/>
          <w:marTop w:val="0"/>
          <w:marBottom w:val="0"/>
          <w:divBdr>
            <w:top w:val="none" w:sz="0" w:space="0" w:color="auto"/>
            <w:left w:val="none" w:sz="0" w:space="0" w:color="auto"/>
            <w:bottom w:val="none" w:sz="0" w:space="0" w:color="auto"/>
            <w:right w:val="none" w:sz="0" w:space="0" w:color="auto"/>
          </w:divBdr>
        </w:div>
        <w:div w:id="291599004">
          <w:marLeft w:val="640"/>
          <w:marRight w:val="0"/>
          <w:marTop w:val="0"/>
          <w:marBottom w:val="0"/>
          <w:divBdr>
            <w:top w:val="none" w:sz="0" w:space="0" w:color="auto"/>
            <w:left w:val="none" w:sz="0" w:space="0" w:color="auto"/>
            <w:bottom w:val="none" w:sz="0" w:space="0" w:color="auto"/>
            <w:right w:val="none" w:sz="0" w:space="0" w:color="auto"/>
          </w:divBdr>
        </w:div>
        <w:div w:id="2084981298">
          <w:marLeft w:val="640"/>
          <w:marRight w:val="0"/>
          <w:marTop w:val="0"/>
          <w:marBottom w:val="0"/>
          <w:divBdr>
            <w:top w:val="none" w:sz="0" w:space="0" w:color="auto"/>
            <w:left w:val="none" w:sz="0" w:space="0" w:color="auto"/>
            <w:bottom w:val="none" w:sz="0" w:space="0" w:color="auto"/>
            <w:right w:val="none" w:sz="0" w:space="0" w:color="auto"/>
          </w:divBdr>
        </w:div>
        <w:div w:id="2064139603">
          <w:marLeft w:val="640"/>
          <w:marRight w:val="0"/>
          <w:marTop w:val="0"/>
          <w:marBottom w:val="0"/>
          <w:divBdr>
            <w:top w:val="none" w:sz="0" w:space="0" w:color="auto"/>
            <w:left w:val="none" w:sz="0" w:space="0" w:color="auto"/>
            <w:bottom w:val="none" w:sz="0" w:space="0" w:color="auto"/>
            <w:right w:val="none" w:sz="0" w:space="0" w:color="auto"/>
          </w:divBdr>
        </w:div>
        <w:div w:id="298649323">
          <w:marLeft w:val="640"/>
          <w:marRight w:val="0"/>
          <w:marTop w:val="0"/>
          <w:marBottom w:val="0"/>
          <w:divBdr>
            <w:top w:val="none" w:sz="0" w:space="0" w:color="auto"/>
            <w:left w:val="none" w:sz="0" w:space="0" w:color="auto"/>
            <w:bottom w:val="none" w:sz="0" w:space="0" w:color="auto"/>
            <w:right w:val="none" w:sz="0" w:space="0" w:color="auto"/>
          </w:divBdr>
        </w:div>
        <w:div w:id="1929729805">
          <w:marLeft w:val="640"/>
          <w:marRight w:val="0"/>
          <w:marTop w:val="0"/>
          <w:marBottom w:val="0"/>
          <w:divBdr>
            <w:top w:val="none" w:sz="0" w:space="0" w:color="auto"/>
            <w:left w:val="none" w:sz="0" w:space="0" w:color="auto"/>
            <w:bottom w:val="none" w:sz="0" w:space="0" w:color="auto"/>
            <w:right w:val="none" w:sz="0" w:space="0" w:color="auto"/>
          </w:divBdr>
        </w:div>
        <w:div w:id="593977416">
          <w:marLeft w:val="640"/>
          <w:marRight w:val="0"/>
          <w:marTop w:val="0"/>
          <w:marBottom w:val="0"/>
          <w:divBdr>
            <w:top w:val="none" w:sz="0" w:space="0" w:color="auto"/>
            <w:left w:val="none" w:sz="0" w:space="0" w:color="auto"/>
            <w:bottom w:val="none" w:sz="0" w:space="0" w:color="auto"/>
            <w:right w:val="none" w:sz="0" w:space="0" w:color="auto"/>
          </w:divBdr>
        </w:div>
        <w:div w:id="1141848619">
          <w:marLeft w:val="640"/>
          <w:marRight w:val="0"/>
          <w:marTop w:val="0"/>
          <w:marBottom w:val="0"/>
          <w:divBdr>
            <w:top w:val="none" w:sz="0" w:space="0" w:color="auto"/>
            <w:left w:val="none" w:sz="0" w:space="0" w:color="auto"/>
            <w:bottom w:val="none" w:sz="0" w:space="0" w:color="auto"/>
            <w:right w:val="none" w:sz="0" w:space="0" w:color="auto"/>
          </w:divBdr>
        </w:div>
        <w:div w:id="733895005">
          <w:marLeft w:val="640"/>
          <w:marRight w:val="0"/>
          <w:marTop w:val="0"/>
          <w:marBottom w:val="0"/>
          <w:divBdr>
            <w:top w:val="none" w:sz="0" w:space="0" w:color="auto"/>
            <w:left w:val="none" w:sz="0" w:space="0" w:color="auto"/>
            <w:bottom w:val="none" w:sz="0" w:space="0" w:color="auto"/>
            <w:right w:val="none" w:sz="0" w:space="0" w:color="auto"/>
          </w:divBdr>
        </w:div>
        <w:div w:id="1421103931">
          <w:marLeft w:val="640"/>
          <w:marRight w:val="0"/>
          <w:marTop w:val="0"/>
          <w:marBottom w:val="0"/>
          <w:divBdr>
            <w:top w:val="none" w:sz="0" w:space="0" w:color="auto"/>
            <w:left w:val="none" w:sz="0" w:space="0" w:color="auto"/>
            <w:bottom w:val="none" w:sz="0" w:space="0" w:color="auto"/>
            <w:right w:val="none" w:sz="0" w:space="0" w:color="auto"/>
          </w:divBdr>
        </w:div>
        <w:div w:id="301741473">
          <w:marLeft w:val="640"/>
          <w:marRight w:val="0"/>
          <w:marTop w:val="0"/>
          <w:marBottom w:val="0"/>
          <w:divBdr>
            <w:top w:val="none" w:sz="0" w:space="0" w:color="auto"/>
            <w:left w:val="none" w:sz="0" w:space="0" w:color="auto"/>
            <w:bottom w:val="none" w:sz="0" w:space="0" w:color="auto"/>
            <w:right w:val="none" w:sz="0" w:space="0" w:color="auto"/>
          </w:divBdr>
        </w:div>
        <w:div w:id="27417998">
          <w:marLeft w:val="640"/>
          <w:marRight w:val="0"/>
          <w:marTop w:val="0"/>
          <w:marBottom w:val="0"/>
          <w:divBdr>
            <w:top w:val="none" w:sz="0" w:space="0" w:color="auto"/>
            <w:left w:val="none" w:sz="0" w:space="0" w:color="auto"/>
            <w:bottom w:val="none" w:sz="0" w:space="0" w:color="auto"/>
            <w:right w:val="none" w:sz="0" w:space="0" w:color="auto"/>
          </w:divBdr>
        </w:div>
        <w:div w:id="594290324">
          <w:marLeft w:val="640"/>
          <w:marRight w:val="0"/>
          <w:marTop w:val="0"/>
          <w:marBottom w:val="0"/>
          <w:divBdr>
            <w:top w:val="none" w:sz="0" w:space="0" w:color="auto"/>
            <w:left w:val="none" w:sz="0" w:space="0" w:color="auto"/>
            <w:bottom w:val="none" w:sz="0" w:space="0" w:color="auto"/>
            <w:right w:val="none" w:sz="0" w:space="0" w:color="auto"/>
          </w:divBdr>
        </w:div>
        <w:div w:id="220600296">
          <w:marLeft w:val="640"/>
          <w:marRight w:val="0"/>
          <w:marTop w:val="0"/>
          <w:marBottom w:val="0"/>
          <w:divBdr>
            <w:top w:val="none" w:sz="0" w:space="0" w:color="auto"/>
            <w:left w:val="none" w:sz="0" w:space="0" w:color="auto"/>
            <w:bottom w:val="none" w:sz="0" w:space="0" w:color="auto"/>
            <w:right w:val="none" w:sz="0" w:space="0" w:color="auto"/>
          </w:divBdr>
        </w:div>
        <w:div w:id="826894761">
          <w:marLeft w:val="640"/>
          <w:marRight w:val="0"/>
          <w:marTop w:val="0"/>
          <w:marBottom w:val="0"/>
          <w:divBdr>
            <w:top w:val="none" w:sz="0" w:space="0" w:color="auto"/>
            <w:left w:val="none" w:sz="0" w:space="0" w:color="auto"/>
            <w:bottom w:val="none" w:sz="0" w:space="0" w:color="auto"/>
            <w:right w:val="none" w:sz="0" w:space="0" w:color="auto"/>
          </w:divBdr>
        </w:div>
        <w:div w:id="406080203">
          <w:marLeft w:val="640"/>
          <w:marRight w:val="0"/>
          <w:marTop w:val="0"/>
          <w:marBottom w:val="0"/>
          <w:divBdr>
            <w:top w:val="none" w:sz="0" w:space="0" w:color="auto"/>
            <w:left w:val="none" w:sz="0" w:space="0" w:color="auto"/>
            <w:bottom w:val="none" w:sz="0" w:space="0" w:color="auto"/>
            <w:right w:val="none" w:sz="0" w:space="0" w:color="auto"/>
          </w:divBdr>
        </w:div>
        <w:div w:id="1730884462">
          <w:marLeft w:val="640"/>
          <w:marRight w:val="0"/>
          <w:marTop w:val="0"/>
          <w:marBottom w:val="0"/>
          <w:divBdr>
            <w:top w:val="none" w:sz="0" w:space="0" w:color="auto"/>
            <w:left w:val="none" w:sz="0" w:space="0" w:color="auto"/>
            <w:bottom w:val="none" w:sz="0" w:space="0" w:color="auto"/>
            <w:right w:val="none" w:sz="0" w:space="0" w:color="auto"/>
          </w:divBdr>
        </w:div>
        <w:div w:id="528837082">
          <w:marLeft w:val="640"/>
          <w:marRight w:val="0"/>
          <w:marTop w:val="0"/>
          <w:marBottom w:val="0"/>
          <w:divBdr>
            <w:top w:val="none" w:sz="0" w:space="0" w:color="auto"/>
            <w:left w:val="none" w:sz="0" w:space="0" w:color="auto"/>
            <w:bottom w:val="none" w:sz="0" w:space="0" w:color="auto"/>
            <w:right w:val="none" w:sz="0" w:space="0" w:color="auto"/>
          </w:divBdr>
        </w:div>
        <w:div w:id="1913200959">
          <w:marLeft w:val="640"/>
          <w:marRight w:val="0"/>
          <w:marTop w:val="0"/>
          <w:marBottom w:val="0"/>
          <w:divBdr>
            <w:top w:val="none" w:sz="0" w:space="0" w:color="auto"/>
            <w:left w:val="none" w:sz="0" w:space="0" w:color="auto"/>
            <w:bottom w:val="none" w:sz="0" w:space="0" w:color="auto"/>
            <w:right w:val="none" w:sz="0" w:space="0" w:color="auto"/>
          </w:divBdr>
        </w:div>
        <w:div w:id="2102336095">
          <w:marLeft w:val="640"/>
          <w:marRight w:val="0"/>
          <w:marTop w:val="0"/>
          <w:marBottom w:val="0"/>
          <w:divBdr>
            <w:top w:val="none" w:sz="0" w:space="0" w:color="auto"/>
            <w:left w:val="none" w:sz="0" w:space="0" w:color="auto"/>
            <w:bottom w:val="none" w:sz="0" w:space="0" w:color="auto"/>
            <w:right w:val="none" w:sz="0" w:space="0" w:color="auto"/>
          </w:divBdr>
        </w:div>
        <w:div w:id="937180644">
          <w:marLeft w:val="640"/>
          <w:marRight w:val="0"/>
          <w:marTop w:val="0"/>
          <w:marBottom w:val="0"/>
          <w:divBdr>
            <w:top w:val="none" w:sz="0" w:space="0" w:color="auto"/>
            <w:left w:val="none" w:sz="0" w:space="0" w:color="auto"/>
            <w:bottom w:val="none" w:sz="0" w:space="0" w:color="auto"/>
            <w:right w:val="none" w:sz="0" w:space="0" w:color="auto"/>
          </w:divBdr>
        </w:div>
        <w:div w:id="1646425289">
          <w:marLeft w:val="640"/>
          <w:marRight w:val="0"/>
          <w:marTop w:val="0"/>
          <w:marBottom w:val="0"/>
          <w:divBdr>
            <w:top w:val="none" w:sz="0" w:space="0" w:color="auto"/>
            <w:left w:val="none" w:sz="0" w:space="0" w:color="auto"/>
            <w:bottom w:val="none" w:sz="0" w:space="0" w:color="auto"/>
            <w:right w:val="none" w:sz="0" w:space="0" w:color="auto"/>
          </w:divBdr>
        </w:div>
        <w:div w:id="1908763554">
          <w:marLeft w:val="640"/>
          <w:marRight w:val="0"/>
          <w:marTop w:val="0"/>
          <w:marBottom w:val="0"/>
          <w:divBdr>
            <w:top w:val="none" w:sz="0" w:space="0" w:color="auto"/>
            <w:left w:val="none" w:sz="0" w:space="0" w:color="auto"/>
            <w:bottom w:val="none" w:sz="0" w:space="0" w:color="auto"/>
            <w:right w:val="none" w:sz="0" w:space="0" w:color="auto"/>
          </w:divBdr>
        </w:div>
        <w:div w:id="1171607698">
          <w:marLeft w:val="640"/>
          <w:marRight w:val="0"/>
          <w:marTop w:val="0"/>
          <w:marBottom w:val="0"/>
          <w:divBdr>
            <w:top w:val="none" w:sz="0" w:space="0" w:color="auto"/>
            <w:left w:val="none" w:sz="0" w:space="0" w:color="auto"/>
            <w:bottom w:val="none" w:sz="0" w:space="0" w:color="auto"/>
            <w:right w:val="none" w:sz="0" w:space="0" w:color="auto"/>
          </w:divBdr>
        </w:div>
        <w:div w:id="419185562">
          <w:marLeft w:val="640"/>
          <w:marRight w:val="0"/>
          <w:marTop w:val="0"/>
          <w:marBottom w:val="0"/>
          <w:divBdr>
            <w:top w:val="none" w:sz="0" w:space="0" w:color="auto"/>
            <w:left w:val="none" w:sz="0" w:space="0" w:color="auto"/>
            <w:bottom w:val="none" w:sz="0" w:space="0" w:color="auto"/>
            <w:right w:val="none" w:sz="0" w:space="0" w:color="auto"/>
          </w:divBdr>
        </w:div>
        <w:div w:id="2056585674">
          <w:marLeft w:val="640"/>
          <w:marRight w:val="0"/>
          <w:marTop w:val="0"/>
          <w:marBottom w:val="0"/>
          <w:divBdr>
            <w:top w:val="none" w:sz="0" w:space="0" w:color="auto"/>
            <w:left w:val="none" w:sz="0" w:space="0" w:color="auto"/>
            <w:bottom w:val="none" w:sz="0" w:space="0" w:color="auto"/>
            <w:right w:val="none" w:sz="0" w:space="0" w:color="auto"/>
          </w:divBdr>
        </w:div>
        <w:div w:id="669873419">
          <w:marLeft w:val="640"/>
          <w:marRight w:val="0"/>
          <w:marTop w:val="0"/>
          <w:marBottom w:val="0"/>
          <w:divBdr>
            <w:top w:val="none" w:sz="0" w:space="0" w:color="auto"/>
            <w:left w:val="none" w:sz="0" w:space="0" w:color="auto"/>
            <w:bottom w:val="none" w:sz="0" w:space="0" w:color="auto"/>
            <w:right w:val="none" w:sz="0" w:space="0" w:color="auto"/>
          </w:divBdr>
        </w:div>
        <w:div w:id="1116562023">
          <w:marLeft w:val="640"/>
          <w:marRight w:val="0"/>
          <w:marTop w:val="0"/>
          <w:marBottom w:val="0"/>
          <w:divBdr>
            <w:top w:val="none" w:sz="0" w:space="0" w:color="auto"/>
            <w:left w:val="none" w:sz="0" w:space="0" w:color="auto"/>
            <w:bottom w:val="none" w:sz="0" w:space="0" w:color="auto"/>
            <w:right w:val="none" w:sz="0" w:space="0" w:color="auto"/>
          </w:divBdr>
        </w:div>
        <w:div w:id="836459961">
          <w:marLeft w:val="640"/>
          <w:marRight w:val="0"/>
          <w:marTop w:val="0"/>
          <w:marBottom w:val="0"/>
          <w:divBdr>
            <w:top w:val="none" w:sz="0" w:space="0" w:color="auto"/>
            <w:left w:val="none" w:sz="0" w:space="0" w:color="auto"/>
            <w:bottom w:val="none" w:sz="0" w:space="0" w:color="auto"/>
            <w:right w:val="none" w:sz="0" w:space="0" w:color="auto"/>
          </w:divBdr>
        </w:div>
        <w:div w:id="572665020">
          <w:marLeft w:val="640"/>
          <w:marRight w:val="0"/>
          <w:marTop w:val="0"/>
          <w:marBottom w:val="0"/>
          <w:divBdr>
            <w:top w:val="none" w:sz="0" w:space="0" w:color="auto"/>
            <w:left w:val="none" w:sz="0" w:space="0" w:color="auto"/>
            <w:bottom w:val="none" w:sz="0" w:space="0" w:color="auto"/>
            <w:right w:val="none" w:sz="0" w:space="0" w:color="auto"/>
          </w:divBdr>
        </w:div>
        <w:div w:id="1153065500">
          <w:marLeft w:val="640"/>
          <w:marRight w:val="0"/>
          <w:marTop w:val="0"/>
          <w:marBottom w:val="0"/>
          <w:divBdr>
            <w:top w:val="none" w:sz="0" w:space="0" w:color="auto"/>
            <w:left w:val="none" w:sz="0" w:space="0" w:color="auto"/>
            <w:bottom w:val="none" w:sz="0" w:space="0" w:color="auto"/>
            <w:right w:val="none" w:sz="0" w:space="0" w:color="auto"/>
          </w:divBdr>
        </w:div>
        <w:div w:id="2146778664">
          <w:marLeft w:val="640"/>
          <w:marRight w:val="0"/>
          <w:marTop w:val="0"/>
          <w:marBottom w:val="0"/>
          <w:divBdr>
            <w:top w:val="none" w:sz="0" w:space="0" w:color="auto"/>
            <w:left w:val="none" w:sz="0" w:space="0" w:color="auto"/>
            <w:bottom w:val="none" w:sz="0" w:space="0" w:color="auto"/>
            <w:right w:val="none" w:sz="0" w:space="0" w:color="auto"/>
          </w:divBdr>
        </w:div>
        <w:div w:id="334648266">
          <w:marLeft w:val="640"/>
          <w:marRight w:val="0"/>
          <w:marTop w:val="0"/>
          <w:marBottom w:val="0"/>
          <w:divBdr>
            <w:top w:val="none" w:sz="0" w:space="0" w:color="auto"/>
            <w:left w:val="none" w:sz="0" w:space="0" w:color="auto"/>
            <w:bottom w:val="none" w:sz="0" w:space="0" w:color="auto"/>
            <w:right w:val="none" w:sz="0" w:space="0" w:color="auto"/>
          </w:divBdr>
        </w:div>
      </w:divsChild>
    </w:div>
    <w:div w:id="2120224388">
      <w:bodyDiv w:val="1"/>
      <w:marLeft w:val="0"/>
      <w:marRight w:val="0"/>
      <w:marTop w:val="0"/>
      <w:marBottom w:val="0"/>
      <w:divBdr>
        <w:top w:val="none" w:sz="0" w:space="0" w:color="auto"/>
        <w:left w:val="none" w:sz="0" w:space="0" w:color="auto"/>
        <w:bottom w:val="none" w:sz="0" w:space="0" w:color="auto"/>
        <w:right w:val="none" w:sz="0" w:space="0" w:color="auto"/>
      </w:divBdr>
      <w:divsChild>
        <w:div w:id="1573274596">
          <w:marLeft w:val="640"/>
          <w:marRight w:val="0"/>
          <w:marTop w:val="0"/>
          <w:marBottom w:val="0"/>
          <w:divBdr>
            <w:top w:val="none" w:sz="0" w:space="0" w:color="auto"/>
            <w:left w:val="none" w:sz="0" w:space="0" w:color="auto"/>
            <w:bottom w:val="none" w:sz="0" w:space="0" w:color="auto"/>
            <w:right w:val="none" w:sz="0" w:space="0" w:color="auto"/>
          </w:divBdr>
        </w:div>
        <w:div w:id="810900113">
          <w:marLeft w:val="640"/>
          <w:marRight w:val="0"/>
          <w:marTop w:val="0"/>
          <w:marBottom w:val="0"/>
          <w:divBdr>
            <w:top w:val="none" w:sz="0" w:space="0" w:color="auto"/>
            <w:left w:val="none" w:sz="0" w:space="0" w:color="auto"/>
            <w:bottom w:val="none" w:sz="0" w:space="0" w:color="auto"/>
            <w:right w:val="none" w:sz="0" w:space="0" w:color="auto"/>
          </w:divBdr>
        </w:div>
        <w:div w:id="414515507">
          <w:marLeft w:val="640"/>
          <w:marRight w:val="0"/>
          <w:marTop w:val="0"/>
          <w:marBottom w:val="0"/>
          <w:divBdr>
            <w:top w:val="none" w:sz="0" w:space="0" w:color="auto"/>
            <w:left w:val="none" w:sz="0" w:space="0" w:color="auto"/>
            <w:bottom w:val="none" w:sz="0" w:space="0" w:color="auto"/>
            <w:right w:val="none" w:sz="0" w:space="0" w:color="auto"/>
          </w:divBdr>
        </w:div>
        <w:div w:id="439953434">
          <w:marLeft w:val="640"/>
          <w:marRight w:val="0"/>
          <w:marTop w:val="0"/>
          <w:marBottom w:val="0"/>
          <w:divBdr>
            <w:top w:val="none" w:sz="0" w:space="0" w:color="auto"/>
            <w:left w:val="none" w:sz="0" w:space="0" w:color="auto"/>
            <w:bottom w:val="none" w:sz="0" w:space="0" w:color="auto"/>
            <w:right w:val="none" w:sz="0" w:space="0" w:color="auto"/>
          </w:divBdr>
        </w:div>
        <w:div w:id="321274323">
          <w:marLeft w:val="640"/>
          <w:marRight w:val="0"/>
          <w:marTop w:val="0"/>
          <w:marBottom w:val="0"/>
          <w:divBdr>
            <w:top w:val="none" w:sz="0" w:space="0" w:color="auto"/>
            <w:left w:val="none" w:sz="0" w:space="0" w:color="auto"/>
            <w:bottom w:val="none" w:sz="0" w:space="0" w:color="auto"/>
            <w:right w:val="none" w:sz="0" w:space="0" w:color="auto"/>
          </w:divBdr>
        </w:div>
        <w:div w:id="1379088468">
          <w:marLeft w:val="640"/>
          <w:marRight w:val="0"/>
          <w:marTop w:val="0"/>
          <w:marBottom w:val="0"/>
          <w:divBdr>
            <w:top w:val="none" w:sz="0" w:space="0" w:color="auto"/>
            <w:left w:val="none" w:sz="0" w:space="0" w:color="auto"/>
            <w:bottom w:val="none" w:sz="0" w:space="0" w:color="auto"/>
            <w:right w:val="none" w:sz="0" w:space="0" w:color="auto"/>
          </w:divBdr>
        </w:div>
        <w:div w:id="1998723276">
          <w:marLeft w:val="640"/>
          <w:marRight w:val="0"/>
          <w:marTop w:val="0"/>
          <w:marBottom w:val="0"/>
          <w:divBdr>
            <w:top w:val="none" w:sz="0" w:space="0" w:color="auto"/>
            <w:left w:val="none" w:sz="0" w:space="0" w:color="auto"/>
            <w:bottom w:val="none" w:sz="0" w:space="0" w:color="auto"/>
            <w:right w:val="none" w:sz="0" w:space="0" w:color="auto"/>
          </w:divBdr>
        </w:div>
        <w:div w:id="1811285415">
          <w:marLeft w:val="640"/>
          <w:marRight w:val="0"/>
          <w:marTop w:val="0"/>
          <w:marBottom w:val="0"/>
          <w:divBdr>
            <w:top w:val="none" w:sz="0" w:space="0" w:color="auto"/>
            <w:left w:val="none" w:sz="0" w:space="0" w:color="auto"/>
            <w:bottom w:val="none" w:sz="0" w:space="0" w:color="auto"/>
            <w:right w:val="none" w:sz="0" w:space="0" w:color="auto"/>
          </w:divBdr>
        </w:div>
        <w:div w:id="1651055378">
          <w:marLeft w:val="640"/>
          <w:marRight w:val="0"/>
          <w:marTop w:val="0"/>
          <w:marBottom w:val="0"/>
          <w:divBdr>
            <w:top w:val="none" w:sz="0" w:space="0" w:color="auto"/>
            <w:left w:val="none" w:sz="0" w:space="0" w:color="auto"/>
            <w:bottom w:val="none" w:sz="0" w:space="0" w:color="auto"/>
            <w:right w:val="none" w:sz="0" w:space="0" w:color="auto"/>
          </w:divBdr>
        </w:div>
        <w:div w:id="3017996">
          <w:marLeft w:val="640"/>
          <w:marRight w:val="0"/>
          <w:marTop w:val="0"/>
          <w:marBottom w:val="0"/>
          <w:divBdr>
            <w:top w:val="none" w:sz="0" w:space="0" w:color="auto"/>
            <w:left w:val="none" w:sz="0" w:space="0" w:color="auto"/>
            <w:bottom w:val="none" w:sz="0" w:space="0" w:color="auto"/>
            <w:right w:val="none" w:sz="0" w:space="0" w:color="auto"/>
          </w:divBdr>
        </w:div>
        <w:div w:id="176385169">
          <w:marLeft w:val="640"/>
          <w:marRight w:val="0"/>
          <w:marTop w:val="0"/>
          <w:marBottom w:val="0"/>
          <w:divBdr>
            <w:top w:val="none" w:sz="0" w:space="0" w:color="auto"/>
            <w:left w:val="none" w:sz="0" w:space="0" w:color="auto"/>
            <w:bottom w:val="none" w:sz="0" w:space="0" w:color="auto"/>
            <w:right w:val="none" w:sz="0" w:space="0" w:color="auto"/>
          </w:divBdr>
        </w:div>
        <w:div w:id="279534422">
          <w:marLeft w:val="640"/>
          <w:marRight w:val="0"/>
          <w:marTop w:val="0"/>
          <w:marBottom w:val="0"/>
          <w:divBdr>
            <w:top w:val="none" w:sz="0" w:space="0" w:color="auto"/>
            <w:left w:val="none" w:sz="0" w:space="0" w:color="auto"/>
            <w:bottom w:val="none" w:sz="0" w:space="0" w:color="auto"/>
            <w:right w:val="none" w:sz="0" w:space="0" w:color="auto"/>
          </w:divBdr>
        </w:div>
        <w:div w:id="118694573">
          <w:marLeft w:val="640"/>
          <w:marRight w:val="0"/>
          <w:marTop w:val="0"/>
          <w:marBottom w:val="0"/>
          <w:divBdr>
            <w:top w:val="none" w:sz="0" w:space="0" w:color="auto"/>
            <w:left w:val="none" w:sz="0" w:space="0" w:color="auto"/>
            <w:bottom w:val="none" w:sz="0" w:space="0" w:color="auto"/>
            <w:right w:val="none" w:sz="0" w:space="0" w:color="auto"/>
          </w:divBdr>
        </w:div>
        <w:div w:id="1587878142">
          <w:marLeft w:val="640"/>
          <w:marRight w:val="0"/>
          <w:marTop w:val="0"/>
          <w:marBottom w:val="0"/>
          <w:divBdr>
            <w:top w:val="none" w:sz="0" w:space="0" w:color="auto"/>
            <w:left w:val="none" w:sz="0" w:space="0" w:color="auto"/>
            <w:bottom w:val="none" w:sz="0" w:space="0" w:color="auto"/>
            <w:right w:val="none" w:sz="0" w:space="0" w:color="auto"/>
          </w:divBdr>
        </w:div>
        <w:div w:id="1597012938">
          <w:marLeft w:val="640"/>
          <w:marRight w:val="0"/>
          <w:marTop w:val="0"/>
          <w:marBottom w:val="0"/>
          <w:divBdr>
            <w:top w:val="none" w:sz="0" w:space="0" w:color="auto"/>
            <w:left w:val="none" w:sz="0" w:space="0" w:color="auto"/>
            <w:bottom w:val="none" w:sz="0" w:space="0" w:color="auto"/>
            <w:right w:val="none" w:sz="0" w:space="0" w:color="auto"/>
          </w:divBdr>
        </w:div>
        <w:div w:id="306400029">
          <w:marLeft w:val="640"/>
          <w:marRight w:val="0"/>
          <w:marTop w:val="0"/>
          <w:marBottom w:val="0"/>
          <w:divBdr>
            <w:top w:val="none" w:sz="0" w:space="0" w:color="auto"/>
            <w:left w:val="none" w:sz="0" w:space="0" w:color="auto"/>
            <w:bottom w:val="none" w:sz="0" w:space="0" w:color="auto"/>
            <w:right w:val="none" w:sz="0" w:space="0" w:color="auto"/>
          </w:divBdr>
        </w:div>
        <w:div w:id="925915986">
          <w:marLeft w:val="640"/>
          <w:marRight w:val="0"/>
          <w:marTop w:val="0"/>
          <w:marBottom w:val="0"/>
          <w:divBdr>
            <w:top w:val="none" w:sz="0" w:space="0" w:color="auto"/>
            <w:left w:val="none" w:sz="0" w:space="0" w:color="auto"/>
            <w:bottom w:val="none" w:sz="0" w:space="0" w:color="auto"/>
            <w:right w:val="none" w:sz="0" w:space="0" w:color="auto"/>
          </w:divBdr>
        </w:div>
        <w:div w:id="196939673">
          <w:marLeft w:val="640"/>
          <w:marRight w:val="0"/>
          <w:marTop w:val="0"/>
          <w:marBottom w:val="0"/>
          <w:divBdr>
            <w:top w:val="none" w:sz="0" w:space="0" w:color="auto"/>
            <w:left w:val="none" w:sz="0" w:space="0" w:color="auto"/>
            <w:bottom w:val="none" w:sz="0" w:space="0" w:color="auto"/>
            <w:right w:val="none" w:sz="0" w:space="0" w:color="auto"/>
          </w:divBdr>
        </w:div>
        <w:div w:id="1610159259">
          <w:marLeft w:val="640"/>
          <w:marRight w:val="0"/>
          <w:marTop w:val="0"/>
          <w:marBottom w:val="0"/>
          <w:divBdr>
            <w:top w:val="none" w:sz="0" w:space="0" w:color="auto"/>
            <w:left w:val="none" w:sz="0" w:space="0" w:color="auto"/>
            <w:bottom w:val="none" w:sz="0" w:space="0" w:color="auto"/>
            <w:right w:val="none" w:sz="0" w:space="0" w:color="auto"/>
          </w:divBdr>
        </w:div>
      </w:divsChild>
    </w:div>
    <w:div w:id="2126579063">
      <w:bodyDiv w:val="1"/>
      <w:marLeft w:val="0"/>
      <w:marRight w:val="0"/>
      <w:marTop w:val="0"/>
      <w:marBottom w:val="0"/>
      <w:divBdr>
        <w:top w:val="none" w:sz="0" w:space="0" w:color="auto"/>
        <w:left w:val="none" w:sz="0" w:space="0" w:color="auto"/>
        <w:bottom w:val="none" w:sz="0" w:space="0" w:color="auto"/>
        <w:right w:val="none" w:sz="0" w:space="0" w:color="auto"/>
      </w:divBdr>
      <w:divsChild>
        <w:div w:id="350225114">
          <w:marLeft w:val="640"/>
          <w:marRight w:val="0"/>
          <w:marTop w:val="0"/>
          <w:marBottom w:val="0"/>
          <w:divBdr>
            <w:top w:val="none" w:sz="0" w:space="0" w:color="auto"/>
            <w:left w:val="none" w:sz="0" w:space="0" w:color="auto"/>
            <w:bottom w:val="none" w:sz="0" w:space="0" w:color="auto"/>
            <w:right w:val="none" w:sz="0" w:space="0" w:color="auto"/>
          </w:divBdr>
        </w:div>
        <w:div w:id="1643651581">
          <w:marLeft w:val="640"/>
          <w:marRight w:val="0"/>
          <w:marTop w:val="0"/>
          <w:marBottom w:val="0"/>
          <w:divBdr>
            <w:top w:val="none" w:sz="0" w:space="0" w:color="auto"/>
            <w:left w:val="none" w:sz="0" w:space="0" w:color="auto"/>
            <w:bottom w:val="none" w:sz="0" w:space="0" w:color="auto"/>
            <w:right w:val="none" w:sz="0" w:space="0" w:color="auto"/>
          </w:divBdr>
        </w:div>
        <w:div w:id="2096590201">
          <w:marLeft w:val="640"/>
          <w:marRight w:val="0"/>
          <w:marTop w:val="0"/>
          <w:marBottom w:val="0"/>
          <w:divBdr>
            <w:top w:val="none" w:sz="0" w:space="0" w:color="auto"/>
            <w:left w:val="none" w:sz="0" w:space="0" w:color="auto"/>
            <w:bottom w:val="none" w:sz="0" w:space="0" w:color="auto"/>
            <w:right w:val="none" w:sz="0" w:space="0" w:color="auto"/>
          </w:divBdr>
        </w:div>
        <w:div w:id="1465663017">
          <w:marLeft w:val="640"/>
          <w:marRight w:val="0"/>
          <w:marTop w:val="0"/>
          <w:marBottom w:val="0"/>
          <w:divBdr>
            <w:top w:val="none" w:sz="0" w:space="0" w:color="auto"/>
            <w:left w:val="none" w:sz="0" w:space="0" w:color="auto"/>
            <w:bottom w:val="none" w:sz="0" w:space="0" w:color="auto"/>
            <w:right w:val="none" w:sz="0" w:space="0" w:color="auto"/>
          </w:divBdr>
        </w:div>
        <w:div w:id="1236815003">
          <w:marLeft w:val="640"/>
          <w:marRight w:val="0"/>
          <w:marTop w:val="0"/>
          <w:marBottom w:val="0"/>
          <w:divBdr>
            <w:top w:val="none" w:sz="0" w:space="0" w:color="auto"/>
            <w:left w:val="none" w:sz="0" w:space="0" w:color="auto"/>
            <w:bottom w:val="none" w:sz="0" w:space="0" w:color="auto"/>
            <w:right w:val="none" w:sz="0" w:space="0" w:color="auto"/>
          </w:divBdr>
        </w:div>
        <w:div w:id="1753547181">
          <w:marLeft w:val="640"/>
          <w:marRight w:val="0"/>
          <w:marTop w:val="0"/>
          <w:marBottom w:val="0"/>
          <w:divBdr>
            <w:top w:val="none" w:sz="0" w:space="0" w:color="auto"/>
            <w:left w:val="none" w:sz="0" w:space="0" w:color="auto"/>
            <w:bottom w:val="none" w:sz="0" w:space="0" w:color="auto"/>
            <w:right w:val="none" w:sz="0" w:space="0" w:color="auto"/>
          </w:divBdr>
        </w:div>
        <w:div w:id="1526598240">
          <w:marLeft w:val="640"/>
          <w:marRight w:val="0"/>
          <w:marTop w:val="0"/>
          <w:marBottom w:val="0"/>
          <w:divBdr>
            <w:top w:val="none" w:sz="0" w:space="0" w:color="auto"/>
            <w:left w:val="none" w:sz="0" w:space="0" w:color="auto"/>
            <w:bottom w:val="none" w:sz="0" w:space="0" w:color="auto"/>
            <w:right w:val="none" w:sz="0" w:space="0" w:color="auto"/>
          </w:divBdr>
        </w:div>
        <w:div w:id="429543624">
          <w:marLeft w:val="640"/>
          <w:marRight w:val="0"/>
          <w:marTop w:val="0"/>
          <w:marBottom w:val="0"/>
          <w:divBdr>
            <w:top w:val="none" w:sz="0" w:space="0" w:color="auto"/>
            <w:left w:val="none" w:sz="0" w:space="0" w:color="auto"/>
            <w:bottom w:val="none" w:sz="0" w:space="0" w:color="auto"/>
            <w:right w:val="none" w:sz="0" w:space="0" w:color="auto"/>
          </w:divBdr>
        </w:div>
        <w:div w:id="550191391">
          <w:marLeft w:val="640"/>
          <w:marRight w:val="0"/>
          <w:marTop w:val="0"/>
          <w:marBottom w:val="0"/>
          <w:divBdr>
            <w:top w:val="none" w:sz="0" w:space="0" w:color="auto"/>
            <w:left w:val="none" w:sz="0" w:space="0" w:color="auto"/>
            <w:bottom w:val="none" w:sz="0" w:space="0" w:color="auto"/>
            <w:right w:val="none" w:sz="0" w:space="0" w:color="auto"/>
          </w:divBdr>
        </w:div>
        <w:div w:id="1739864687">
          <w:marLeft w:val="640"/>
          <w:marRight w:val="0"/>
          <w:marTop w:val="0"/>
          <w:marBottom w:val="0"/>
          <w:divBdr>
            <w:top w:val="none" w:sz="0" w:space="0" w:color="auto"/>
            <w:left w:val="none" w:sz="0" w:space="0" w:color="auto"/>
            <w:bottom w:val="none" w:sz="0" w:space="0" w:color="auto"/>
            <w:right w:val="none" w:sz="0" w:space="0" w:color="auto"/>
          </w:divBdr>
        </w:div>
        <w:div w:id="1210216894">
          <w:marLeft w:val="640"/>
          <w:marRight w:val="0"/>
          <w:marTop w:val="0"/>
          <w:marBottom w:val="0"/>
          <w:divBdr>
            <w:top w:val="none" w:sz="0" w:space="0" w:color="auto"/>
            <w:left w:val="none" w:sz="0" w:space="0" w:color="auto"/>
            <w:bottom w:val="none" w:sz="0" w:space="0" w:color="auto"/>
            <w:right w:val="none" w:sz="0" w:space="0" w:color="auto"/>
          </w:divBdr>
        </w:div>
        <w:div w:id="782110267">
          <w:marLeft w:val="640"/>
          <w:marRight w:val="0"/>
          <w:marTop w:val="0"/>
          <w:marBottom w:val="0"/>
          <w:divBdr>
            <w:top w:val="none" w:sz="0" w:space="0" w:color="auto"/>
            <w:left w:val="none" w:sz="0" w:space="0" w:color="auto"/>
            <w:bottom w:val="none" w:sz="0" w:space="0" w:color="auto"/>
            <w:right w:val="none" w:sz="0" w:space="0" w:color="auto"/>
          </w:divBdr>
        </w:div>
        <w:div w:id="1889106061">
          <w:marLeft w:val="640"/>
          <w:marRight w:val="0"/>
          <w:marTop w:val="0"/>
          <w:marBottom w:val="0"/>
          <w:divBdr>
            <w:top w:val="none" w:sz="0" w:space="0" w:color="auto"/>
            <w:left w:val="none" w:sz="0" w:space="0" w:color="auto"/>
            <w:bottom w:val="none" w:sz="0" w:space="0" w:color="auto"/>
            <w:right w:val="none" w:sz="0" w:space="0" w:color="auto"/>
          </w:divBdr>
        </w:div>
        <w:div w:id="1943759977">
          <w:marLeft w:val="640"/>
          <w:marRight w:val="0"/>
          <w:marTop w:val="0"/>
          <w:marBottom w:val="0"/>
          <w:divBdr>
            <w:top w:val="none" w:sz="0" w:space="0" w:color="auto"/>
            <w:left w:val="none" w:sz="0" w:space="0" w:color="auto"/>
            <w:bottom w:val="none" w:sz="0" w:space="0" w:color="auto"/>
            <w:right w:val="none" w:sz="0" w:space="0" w:color="auto"/>
          </w:divBdr>
        </w:div>
        <w:div w:id="731001063">
          <w:marLeft w:val="640"/>
          <w:marRight w:val="0"/>
          <w:marTop w:val="0"/>
          <w:marBottom w:val="0"/>
          <w:divBdr>
            <w:top w:val="none" w:sz="0" w:space="0" w:color="auto"/>
            <w:left w:val="none" w:sz="0" w:space="0" w:color="auto"/>
            <w:bottom w:val="none" w:sz="0" w:space="0" w:color="auto"/>
            <w:right w:val="none" w:sz="0" w:space="0" w:color="auto"/>
          </w:divBdr>
        </w:div>
        <w:div w:id="475611827">
          <w:marLeft w:val="640"/>
          <w:marRight w:val="0"/>
          <w:marTop w:val="0"/>
          <w:marBottom w:val="0"/>
          <w:divBdr>
            <w:top w:val="none" w:sz="0" w:space="0" w:color="auto"/>
            <w:left w:val="none" w:sz="0" w:space="0" w:color="auto"/>
            <w:bottom w:val="none" w:sz="0" w:space="0" w:color="auto"/>
            <w:right w:val="none" w:sz="0" w:space="0" w:color="auto"/>
          </w:divBdr>
        </w:div>
        <w:div w:id="1745956780">
          <w:marLeft w:val="640"/>
          <w:marRight w:val="0"/>
          <w:marTop w:val="0"/>
          <w:marBottom w:val="0"/>
          <w:divBdr>
            <w:top w:val="none" w:sz="0" w:space="0" w:color="auto"/>
            <w:left w:val="none" w:sz="0" w:space="0" w:color="auto"/>
            <w:bottom w:val="none" w:sz="0" w:space="0" w:color="auto"/>
            <w:right w:val="none" w:sz="0" w:space="0" w:color="auto"/>
          </w:divBdr>
        </w:div>
        <w:div w:id="1965651268">
          <w:marLeft w:val="640"/>
          <w:marRight w:val="0"/>
          <w:marTop w:val="0"/>
          <w:marBottom w:val="0"/>
          <w:divBdr>
            <w:top w:val="none" w:sz="0" w:space="0" w:color="auto"/>
            <w:left w:val="none" w:sz="0" w:space="0" w:color="auto"/>
            <w:bottom w:val="none" w:sz="0" w:space="0" w:color="auto"/>
            <w:right w:val="none" w:sz="0" w:space="0" w:color="auto"/>
          </w:divBdr>
        </w:div>
        <w:div w:id="1271426207">
          <w:marLeft w:val="640"/>
          <w:marRight w:val="0"/>
          <w:marTop w:val="0"/>
          <w:marBottom w:val="0"/>
          <w:divBdr>
            <w:top w:val="none" w:sz="0" w:space="0" w:color="auto"/>
            <w:left w:val="none" w:sz="0" w:space="0" w:color="auto"/>
            <w:bottom w:val="none" w:sz="0" w:space="0" w:color="auto"/>
            <w:right w:val="none" w:sz="0" w:space="0" w:color="auto"/>
          </w:divBdr>
        </w:div>
        <w:div w:id="1181626336">
          <w:marLeft w:val="640"/>
          <w:marRight w:val="0"/>
          <w:marTop w:val="0"/>
          <w:marBottom w:val="0"/>
          <w:divBdr>
            <w:top w:val="none" w:sz="0" w:space="0" w:color="auto"/>
            <w:left w:val="none" w:sz="0" w:space="0" w:color="auto"/>
            <w:bottom w:val="none" w:sz="0" w:space="0" w:color="auto"/>
            <w:right w:val="none" w:sz="0" w:space="0" w:color="auto"/>
          </w:divBdr>
        </w:div>
        <w:div w:id="757211906">
          <w:marLeft w:val="640"/>
          <w:marRight w:val="0"/>
          <w:marTop w:val="0"/>
          <w:marBottom w:val="0"/>
          <w:divBdr>
            <w:top w:val="none" w:sz="0" w:space="0" w:color="auto"/>
            <w:left w:val="none" w:sz="0" w:space="0" w:color="auto"/>
            <w:bottom w:val="none" w:sz="0" w:space="0" w:color="auto"/>
            <w:right w:val="none" w:sz="0" w:space="0" w:color="auto"/>
          </w:divBdr>
        </w:div>
        <w:div w:id="231233519">
          <w:marLeft w:val="640"/>
          <w:marRight w:val="0"/>
          <w:marTop w:val="0"/>
          <w:marBottom w:val="0"/>
          <w:divBdr>
            <w:top w:val="none" w:sz="0" w:space="0" w:color="auto"/>
            <w:left w:val="none" w:sz="0" w:space="0" w:color="auto"/>
            <w:bottom w:val="none" w:sz="0" w:space="0" w:color="auto"/>
            <w:right w:val="none" w:sz="0" w:space="0" w:color="auto"/>
          </w:divBdr>
        </w:div>
      </w:divsChild>
    </w:div>
    <w:div w:id="2128963877">
      <w:bodyDiv w:val="1"/>
      <w:marLeft w:val="0"/>
      <w:marRight w:val="0"/>
      <w:marTop w:val="0"/>
      <w:marBottom w:val="0"/>
      <w:divBdr>
        <w:top w:val="none" w:sz="0" w:space="0" w:color="auto"/>
        <w:left w:val="none" w:sz="0" w:space="0" w:color="auto"/>
        <w:bottom w:val="none" w:sz="0" w:space="0" w:color="auto"/>
        <w:right w:val="none" w:sz="0" w:space="0" w:color="auto"/>
      </w:divBdr>
      <w:divsChild>
        <w:div w:id="591670204">
          <w:marLeft w:val="640"/>
          <w:marRight w:val="0"/>
          <w:marTop w:val="0"/>
          <w:marBottom w:val="0"/>
          <w:divBdr>
            <w:top w:val="none" w:sz="0" w:space="0" w:color="auto"/>
            <w:left w:val="none" w:sz="0" w:space="0" w:color="auto"/>
            <w:bottom w:val="none" w:sz="0" w:space="0" w:color="auto"/>
            <w:right w:val="none" w:sz="0" w:space="0" w:color="auto"/>
          </w:divBdr>
        </w:div>
        <w:div w:id="1463157373">
          <w:marLeft w:val="640"/>
          <w:marRight w:val="0"/>
          <w:marTop w:val="0"/>
          <w:marBottom w:val="0"/>
          <w:divBdr>
            <w:top w:val="none" w:sz="0" w:space="0" w:color="auto"/>
            <w:left w:val="none" w:sz="0" w:space="0" w:color="auto"/>
            <w:bottom w:val="none" w:sz="0" w:space="0" w:color="auto"/>
            <w:right w:val="none" w:sz="0" w:space="0" w:color="auto"/>
          </w:divBdr>
        </w:div>
        <w:div w:id="14429220">
          <w:marLeft w:val="640"/>
          <w:marRight w:val="0"/>
          <w:marTop w:val="0"/>
          <w:marBottom w:val="0"/>
          <w:divBdr>
            <w:top w:val="none" w:sz="0" w:space="0" w:color="auto"/>
            <w:left w:val="none" w:sz="0" w:space="0" w:color="auto"/>
            <w:bottom w:val="none" w:sz="0" w:space="0" w:color="auto"/>
            <w:right w:val="none" w:sz="0" w:space="0" w:color="auto"/>
          </w:divBdr>
        </w:div>
        <w:div w:id="2070180458">
          <w:marLeft w:val="640"/>
          <w:marRight w:val="0"/>
          <w:marTop w:val="0"/>
          <w:marBottom w:val="0"/>
          <w:divBdr>
            <w:top w:val="none" w:sz="0" w:space="0" w:color="auto"/>
            <w:left w:val="none" w:sz="0" w:space="0" w:color="auto"/>
            <w:bottom w:val="none" w:sz="0" w:space="0" w:color="auto"/>
            <w:right w:val="none" w:sz="0" w:space="0" w:color="auto"/>
          </w:divBdr>
        </w:div>
        <w:div w:id="149905044">
          <w:marLeft w:val="640"/>
          <w:marRight w:val="0"/>
          <w:marTop w:val="0"/>
          <w:marBottom w:val="0"/>
          <w:divBdr>
            <w:top w:val="none" w:sz="0" w:space="0" w:color="auto"/>
            <w:left w:val="none" w:sz="0" w:space="0" w:color="auto"/>
            <w:bottom w:val="none" w:sz="0" w:space="0" w:color="auto"/>
            <w:right w:val="none" w:sz="0" w:space="0" w:color="auto"/>
          </w:divBdr>
        </w:div>
        <w:div w:id="2005623761">
          <w:marLeft w:val="640"/>
          <w:marRight w:val="0"/>
          <w:marTop w:val="0"/>
          <w:marBottom w:val="0"/>
          <w:divBdr>
            <w:top w:val="none" w:sz="0" w:space="0" w:color="auto"/>
            <w:left w:val="none" w:sz="0" w:space="0" w:color="auto"/>
            <w:bottom w:val="none" w:sz="0" w:space="0" w:color="auto"/>
            <w:right w:val="none" w:sz="0" w:space="0" w:color="auto"/>
          </w:divBdr>
        </w:div>
        <w:div w:id="1862432310">
          <w:marLeft w:val="640"/>
          <w:marRight w:val="0"/>
          <w:marTop w:val="0"/>
          <w:marBottom w:val="0"/>
          <w:divBdr>
            <w:top w:val="none" w:sz="0" w:space="0" w:color="auto"/>
            <w:left w:val="none" w:sz="0" w:space="0" w:color="auto"/>
            <w:bottom w:val="none" w:sz="0" w:space="0" w:color="auto"/>
            <w:right w:val="none" w:sz="0" w:space="0" w:color="auto"/>
          </w:divBdr>
        </w:div>
        <w:div w:id="587277390">
          <w:marLeft w:val="640"/>
          <w:marRight w:val="0"/>
          <w:marTop w:val="0"/>
          <w:marBottom w:val="0"/>
          <w:divBdr>
            <w:top w:val="none" w:sz="0" w:space="0" w:color="auto"/>
            <w:left w:val="none" w:sz="0" w:space="0" w:color="auto"/>
            <w:bottom w:val="none" w:sz="0" w:space="0" w:color="auto"/>
            <w:right w:val="none" w:sz="0" w:space="0" w:color="auto"/>
          </w:divBdr>
        </w:div>
        <w:div w:id="1160393011">
          <w:marLeft w:val="640"/>
          <w:marRight w:val="0"/>
          <w:marTop w:val="0"/>
          <w:marBottom w:val="0"/>
          <w:divBdr>
            <w:top w:val="none" w:sz="0" w:space="0" w:color="auto"/>
            <w:left w:val="none" w:sz="0" w:space="0" w:color="auto"/>
            <w:bottom w:val="none" w:sz="0" w:space="0" w:color="auto"/>
            <w:right w:val="none" w:sz="0" w:space="0" w:color="auto"/>
          </w:divBdr>
        </w:div>
        <w:div w:id="365373730">
          <w:marLeft w:val="640"/>
          <w:marRight w:val="0"/>
          <w:marTop w:val="0"/>
          <w:marBottom w:val="0"/>
          <w:divBdr>
            <w:top w:val="none" w:sz="0" w:space="0" w:color="auto"/>
            <w:left w:val="none" w:sz="0" w:space="0" w:color="auto"/>
            <w:bottom w:val="none" w:sz="0" w:space="0" w:color="auto"/>
            <w:right w:val="none" w:sz="0" w:space="0" w:color="auto"/>
          </w:divBdr>
        </w:div>
        <w:div w:id="450326629">
          <w:marLeft w:val="640"/>
          <w:marRight w:val="0"/>
          <w:marTop w:val="0"/>
          <w:marBottom w:val="0"/>
          <w:divBdr>
            <w:top w:val="none" w:sz="0" w:space="0" w:color="auto"/>
            <w:left w:val="none" w:sz="0" w:space="0" w:color="auto"/>
            <w:bottom w:val="none" w:sz="0" w:space="0" w:color="auto"/>
            <w:right w:val="none" w:sz="0" w:space="0" w:color="auto"/>
          </w:divBdr>
        </w:div>
        <w:div w:id="190146996">
          <w:marLeft w:val="640"/>
          <w:marRight w:val="0"/>
          <w:marTop w:val="0"/>
          <w:marBottom w:val="0"/>
          <w:divBdr>
            <w:top w:val="none" w:sz="0" w:space="0" w:color="auto"/>
            <w:left w:val="none" w:sz="0" w:space="0" w:color="auto"/>
            <w:bottom w:val="none" w:sz="0" w:space="0" w:color="auto"/>
            <w:right w:val="none" w:sz="0" w:space="0" w:color="auto"/>
          </w:divBdr>
        </w:div>
        <w:div w:id="1110857287">
          <w:marLeft w:val="640"/>
          <w:marRight w:val="0"/>
          <w:marTop w:val="0"/>
          <w:marBottom w:val="0"/>
          <w:divBdr>
            <w:top w:val="none" w:sz="0" w:space="0" w:color="auto"/>
            <w:left w:val="none" w:sz="0" w:space="0" w:color="auto"/>
            <w:bottom w:val="none" w:sz="0" w:space="0" w:color="auto"/>
            <w:right w:val="none" w:sz="0" w:space="0" w:color="auto"/>
          </w:divBdr>
        </w:div>
        <w:div w:id="272900845">
          <w:marLeft w:val="640"/>
          <w:marRight w:val="0"/>
          <w:marTop w:val="0"/>
          <w:marBottom w:val="0"/>
          <w:divBdr>
            <w:top w:val="none" w:sz="0" w:space="0" w:color="auto"/>
            <w:left w:val="none" w:sz="0" w:space="0" w:color="auto"/>
            <w:bottom w:val="none" w:sz="0" w:space="0" w:color="auto"/>
            <w:right w:val="none" w:sz="0" w:space="0" w:color="auto"/>
          </w:divBdr>
        </w:div>
        <w:div w:id="2043088571">
          <w:marLeft w:val="640"/>
          <w:marRight w:val="0"/>
          <w:marTop w:val="0"/>
          <w:marBottom w:val="0"/>
          <w:divBdr>
            <w:top w:val="none" w:sz="0" w:space="0" w:color="auto"/>
            <w:left w:val="none" w:sz="0" w:space="0" w:color="auto"/>
            <w:bottom w:val="none" w:sz="0" w:space="0" w:color="auto"/>
            <w:right w:val="none" w:sz="0" w:space="0" w:color="auto"/>
          </w:divBdr>
        </w:div>
        <w:div w:id="829560202">
          <w:marLeft w:val="640"/>
          <w:marRight w:val="0"/>
          <w:marTop w:val="0"/>
          <w:marBottom w:val="0"/>
          <w:divBdr>
            <w:top w:val="none" w:sz="0" w:space="0" w:color="auto"/>
            <w:left w:val="none" w:sz="0" w:space="0" w:color="auto"/>
            <w:bottom w:val="none" w:sz="0" w:space="0" w:color="auto"/>
            <w:right w:val="none" w:sz="0" w:space="0" w:color="auto"/>
          </w:divBdr>
        </w:div>
        <w:div w:id="1614822778">
          <w:marLeft w:val="640"/>
          <w:marRight w:val="0"/>
          <w:marTop w:val="0"/>
          <w:marBottom w:val="0"/>
          <w:divBdr>
            <w:top w:val="none" w:sz="0" w:space="0" w:color="auto"/>
            <w:left w:val="none" w:sz="0" w:space="0" w:color="auto"/>
            <w:bottom w:val="none" w:sz="0" w:space="0" w:color="auto"/>
            <w:right w:val="none" w:sz="0" w:space="0" w:color="auto"/>
          </w:divBdr>
        </w:div>
        <w:div w:id="449784742">
          <w:marLeft w:val="640"/>
          <w:marRight w:val="0"/>
          <w:marTop w:val="0"/>
          <w:marBottom w:val="0"/>
          <w:divBdr>
            <w:top w:val="none" w:sz="0" w:space="0" w:color="auto"/>
            <w:left w:val="none" w:sz="0" w:space="0" w:color="auto"/>
            <w:bottom w:val="none" w:sz="0" w:space="0" w:color="auto"/>
            <w:right w:val="none" w:sz="0" w:space="0" w:color="auto"/>
          </w:divBdr>
        </w:div>
        <w:div w:id="82731272">
          <w:marLeft w:val="640"/>
          <w:marRight w:val="0"/>
          <w:marTop w:val="0"/>
          <w:marBottom w:val="0"/>
          <w:divBdr>
            <w:top w:val="none" w:sz="0" w:space="0" w:color="auto"/>
            <w:left w:val="none" w:sz="0" w:space="0" w:color="auto"/>
            <w:bottom w:val="none" w:sz="0" w:space="0" w:color="auto"/>
            <w:right w:val="none" w:sz="0" w:space="0" w:color="auto"/>
          </w:divBdr>
        </w:div>
        <w:div w:id="131795489">
          <w:marLeft w:val="640"/>
          <w:marRight w:val="0"/>
          <w:marTop w:val="0"/>
          <w:marBottom w:val="0"/>
          <w:divBdr>
            <w:top w:val="none" w:sz="0" w:space="0" w:color="auto"/>
            <w:left w:val="none" w:sz="0" w:space="0" w:color="auto"/>
            <w:bottom w:val="none" w:sz="0" w:space="0" w:color="auto"/>
            <w:right w:val="none" w:sz="0" w:space="0" w:color="auto"/>
          </w:divBdr>
        </w:div>
        <w:div w:id="769817650">
          <w:marLeft w:val="640"/>
          <w:marRight w:val="0"/>
          <w:marTop w:val="0"/>
          <w:marBottom w:val="0"/>
          <w:divBdr>
            <w:top w:val="none" w:sz="0" w:space="0" w:color="auto"/>
            <w:left w:val="none" w:sz="0" w:space="0" w:color="auto"/>
            <w:bottom w:val="none" w:sz="0" w:space="0" w:color="auto"/>
            <w:right w:val="none" w:sz="0" w:space="0" w:color="auto"/>
          </w:divBdr>
        </w:div>
        <w:div w:id="698969187">
          <w:marLeft w:val="640"/>
          <w:marRight w:val="0"/>
          <w:marTop w:val="0"/>
          <w:marBottom w:val="0"/>
          <w:divBdr>
            <w:top w:val="none" w:sz="0" w:space="0" w:color="auto"/>
            <w:left w:val="none" w:sz="0" w:space="0" w:color="auto"/>
            <w:bottom w:val="none" w:sz="0" w:space="0" w:color="auto"/>
            <w:right w:val="none" w:sz="0" w:space="0" w:color="auto"/>
          </w:divBdr>
        </w:div>
        <w:div w:id="1114518599">
          <w:marLeft w:val="640"/>
          <w:marRight w:val="0"/>
          <w:marTop w:val="0"/>
          <w:marBottom w:val="0"/>
          <w:divBdr>
            <w:top w:val="none" w:sz="0" w:space="0" w:color="auto"/>
            <w:left w:val="none" w:sz="0" w:space="0" w:color="auto"/>
            <w:bottom w:val="none" w:sz="0" w:space="0" w:color="auto"/>
            <w:right w:val="none" w:sz="0" w:space="0" w:color="auto"/>
          </w:divBdr>
        </w:div>
        <w:div w:id="259531892">
          <w:marLeft w:val="640"/>
          <w:marRight w:val="0"/>
          <w:marTop w:val="0"/>
          <w:marBottom w:val="0"/>
          <w:divBdr>
            <w:top w:val="none" w:sz="0" w:space="0" w:color="auto"/>
            <w:left w:val="none" w:sz="0" w:space="0" w:color="auto"/>
            <w:bottom w:val="none" w:sz="0" w:space="0" w:color="auto"/>
            <w:right w:val="none" w:sz="0" w:space="0" w:color="auto"/>
          </w:divBdr>
        </w:div>
        <w:div w:id="2093813864">
          <w:marLeft w:val="640"/>
          <w:marRight w:val="0"/>
          <w:marTop w:val="0"/>
          <w:marBottom w:val="0"/>
          <w:divBdr>
            <w:top w:val="none" w:sz="0" w:space="0" w:color="auto"/>
            <w:left w:val="none" w:sz="0" w:space="0" w:color="auto"/>
            <w:bottom w:val="none" w:sz="0" w:space="0" w:color="auto"/>
            <w:right w:val="none" w:sz="0" w:space="0" w:color="auto"/>
          </w:divBdr>
        </w:div>
        <w:div w:id="3750473">
          <w:marLeft w:val="640"/>
          <w:marRight w:val="0"/>
          <w:marTop w:val="0"/>
          <w:marBottom w:val="0"/>
          <w:divBdr>
            <w:top w:val="none" w:sz="0" w:space="0" w:color="auto"/>
            <w:left w:val="none" w:sz="0" w:space="0" w:color="auto"/>
            <w:bottom w:val="none" w:sz="0" w:space="0" w:color="auto"/>
            <w:right w:val="none" w:sz="0" w:space="0" w:color="auto"/>
          </w:divBdr>
        </w:div>
        <w:div w:id="782190081">
          <w:marLeft w:val="640"/>
          <w:marRight w:val="0"/>
          <w:marTop w:val="0"/>
          <w:marBottom w:val="0"/>
          <w:divBdr>
            <w:top w:val="none" w:sz="0" w:space="0" w:color="auto"/>
            <w:left w:val="none" w:sz="0" w:space="0" w:color="auto"/>
            <w:bottom w:val="none" w:sz="0" w:space="0" w:color="auto"/>
            <w:right w:val="none" w:sz="0" w:space="0" w:color="auto"/>
          </w:divBdr>
        </w:div>
        <w:div w:id="1089038573">
          <w:marLeft w:val="640"/>
          <w:marRight w:val="0"/>
          <w:marTop w:val="0"/>
          <w:marBottom w:val="0"/>
          <w:divBdr>
            <w:top w:val="none" w:sz="0" w:space="0" w:color="auto"/>
            <w:left w:val="none" w:sz="0" w:space="0" w:color="auto"/>
            <w:bottom w:val="none" w:sz="0" w:space="0" w:color="auto"/>
            <w:right w:val="none" w:sz="0" w:space="0" w:color="auto"/>
          </w:divBdr>
        </w:div>
        <w:div w:id="1920208048">
          <w:marLeft w:val="640"/>
          <w:marRight w:val="0"/>
          <w:marTop w:val="0"/>
          <w:marBottom w:val="0"/>
          <w:divBdr>
            <w:top w:val="none" w:sz="0" w:space="0" w:color="auto"/>
            <w:left w:val="none" w:sz="0" w:space="0" w:color="auto"/>
            <w:bottom w:val="none" w:sz="0" w:space="0" w:color="auto"/>
            <w:right w:val="none" w:sz="0" w:space="0" w:color="auto"/>
          </w:divBdr>
        </w:div>
        <w:div w:id="1231229845">
          <w:marLeft w:val="640"/>
          <w:marRight w:val="0"/>
          <w:marTop w:val="0"/>
          <w:marBottom w:val="0"/>
          <w:divBdr>
            <w:top w:val="none" w:sz="0" w:space="0" w:color="auto"/>
            <w:left w:val="none" w:sz="0" w:space="0" w:color="auto"/>
            <w:bottom w:val="none" w:sz="0" w:space="0" w:color="auto"/>
            <w:right w:val="none" w:sz="0" w:space="0" w:color="auto"/>
          </w:divBdr>
        </w:div>
        <w:div w:id="1251698020">
          <w:marLeft w:val="640"/>
          <w:marRight w:val="0"/>
          <w:marTop w:val="0"/>
          <w:marBottom w:val="0"/>
          <w:divBdr>
            <w:top w:val="none" w:sz="0" w:space="0" w:color="auto"/>
            <w:left w:val="none" w:sz="0" w:space="0" w:color="auto"/>
            <w:bottom w:val="none" w:sz="0" w:space="0" w:color="auto"/>
            <w:right w:val="none" w:sz="0" w:space="0" w:color="auto"/>
          </w:divBdr>
        </w:div>
        <w:div w:id="1160199659">
          <w:marLeft w:val="640"/>
          <w:marRight w:val="0"/>
          <w:marTop w:val="0"/>
          <w:marBottom w:val="0"/>
          <w:divBdr>
            <w:top w:val="none" w:sz="0" w:space="0" w:color="auto"/>
            <w:left w:val="none" w:sz="0" w:space="0" w:color="auto"/>
            <w:bottom w:val="none" w:sz="0" w:space="0" w:color="auto"/>
            <w:right w:val="none" w:sz="0" w:space="0" w:color="auto"/>
          </w:divBdr>
        </w:div>
        <w:div w:id="1870559726">
          <w:marLeft w:val="640"/>
          <w:marRight w:val="0"/>
          <w:marTop w:val="0"/>
          <w:marBottom w:val="0"/>
          <w:divBdr>
            <w:top w:val="none" w:sz="0" w:space="0" w:color="auto"/>
            <w:left w:val="none" w:sz="0" w:space="0" w:color="auto"/>
            <w:bottom w:val="none" w:sz="0" w:space="0" w:color="auto"/>
            <w:right w:val="none" w:sz="0" w:space="0" w:color="auto"/>
          </w:divBdr>
        </w:div>
        <w:div w:id="1405182437">
          <w:marLeft w:val="640"/>
          <w:marRight w:val="0"/>
          <w:marTop w:val="0"/>
          <w:marBottom w:val="0"/>
          <w:divBdr>
            <w:top w:val="none" w:sz="0" w:space="0" w:color="auto"/>
            <w:left w:val="none" w:sz="0" w:space="0" w:color="auto"/>
            <w:bottom w:val="none" w:sz="0" w:space="0" w:color="auto"/>
            <w:right w:val="none" w:sz="0" w:space="0" w:color="auto"/>
          </w:divBdr>
        </w:div>
        <w:div w:id="951933742">
          <w:marLeft w:val="640"/>
          <w:marRight w:val="0"/>
          <w:marTop w:val="0"/>
          <w:marBottom w:val="0"/>
          <w:divBdr>
            <w:top w:val="none" w:sz="0" w:space="0" w:color="auto"/>
            <w:left w:val="none" w:sz="0" w:space="0" w:color="auto"/>
            <w:bottom w:val="none" w:sz="0" w:space="0" w:color="auto"/>
            <w:right w:val="none" w:sz="0" w:space="0" w:color="auto"/>
          </w:divBdr>
        </w:div>
        <w:div w:id="407581038">
          <w:marLeft w:val="640"/>
          <w:marRight w:val="0"/>
          <w:marTop w:val="0"/>
          <w:marBottom w:val="0"/>
          <w:divBdr>
            <w:top w:val="none" w:sz="0" w:space="0" w:color="auto"/>
            <w:left w:val="none" w:sz="0" w:space="0" w:color="auto"/>
            <w:bottom w:val="none" w:sz="0" w:space="0" w:color="auto"/>
            <w:right w:val="none" w:sz="0" w:space="0" w:color="auto"/>
          </w:divBdr>
        </w:div>
        <w:div w:id="1722050281">
          <w:marLeft w:val="640"/>
          <w:marRight w:val="0"/>
          <w:marTop w:val="0"/>
          <w:marBottom w:val="0"/>
          <w:divBdr>
            <w:top w:val="none" w:sz="0" w:space="0" w:color="auto"/>
            <w:left w:val="none" w:sz="0" w:space="0" w:color="auto"/>
            <w:bottom w:val="none" w:sz="0" w:space="0" w:color="auto"/>
            <w:right w:val="none" w:sz="0" w:space="0" w:color="auto"/>
          </w:divBdr>
        </w:div>
        <w:div w:id="485391366">
          <w:marLeft w:val="640"/>
          <w:marRight w:val="0"/>
          <w:marTop w:val="0"/>
          <w:marBottom w:val="0"/>
          <w:divBdr>
            <w:top w:val="none" w:sz="0" w:space="0" w:color="auto"/>
            <w:left w:val="none" w:sz="0" w:space="0" w:color="auto"/>
            <w:bottom w:val="none" w:sz="0" w:space="0" w:color="auto"/>
            <w:right w:val="none" w:sz="0" w:space="0" w:color="auto"/>
          </w:divBdr>
        </w:div>
        <w:div w:id="712343111">
          <w:marLeft w:val="640"/>
          <w:marRight w:val="0"/>
          <w:marTop w:val="0"/>
          <w:marBottom w:val="0"/>
          <w:divBdr>
            <w:top w:val="none" w:sz="0" w:space="0" w:color="auto"/>
            <w:left w:val="none" w:sz="0" w:space="0" w:color="auto"/>
            <w:bottom w:val="none" w:sz="0" w:space="0" w:color="auto"/>
            <w:right w:val="none" w:sz="0" w:space="0" w:color="auto"/>
          </w:divBdr>
        </w:div>
        <w:div w:id="228736297">
          <w:marLeft w:val="640"/>
          <w:marRight w:val="0"/>
          <w:marTop w:val="0"/>
          <w:marBottom w:val="0"/>
          <w:divBdr>
            <w:top w:val="none" w:sz="0" w:space="0" w:color="auto"/>
            <w:left w:val="none" w:sz="0" w:space="0" w:color="auto"/>
            <w:bottom w:val="none" w:sz="0" w:space="0" w:color="auto"/>
            <w:right w:val="none" w:sz="0" w:space="0" w:color="auto"/>
          </w:divBdr>
        </w:div>
        <w:div w:id="1572541864">
          <w:marLeft w:val="640"/>
          <w:marRight w:val="0"/>
          <w:marTop w:val="0"/>
          <w:marBottom w:val="0"/>
          <w:divBdr>
            <w:top w:val="none" w:sz="0" w:space="0" w:color="auto"/>
            <w:left w:val="none" w:sz="0" w:space="0" w:color="auto"/>
            <w:bottom w:val="none" w:sz="0" w:space="0" w:color="auto"/>
            <w:right w:val="none" w:sz="0" w:space="0" w:color="auto"/>
          </w:divBdr>
        </w:div>
        <w:div w:id="1509101733">
          <w:marLeft w:val="640"/>
          <w:marRight w:val="0"/>
          <w:marTop w:val="0"/>
          <w:marBottom w:val="0"/>
          <w:divBdr>
            <w:top w:val="none" w:sz="0" w:space="0" w:color="auto"/>
            <w:left w:val="none" w:sz="0" w:space="0" w:color="auto"/>
            <w:bottom w:val="none" w:sz="0" w:space="0" w:color="auto"/>
            <w:right w:val="none" w:sz="0" w:space="0" w:color="auto"/>
          </w:divBdr>
        </w:div>
        <w:div w:id="652760592">
          <w:marLeft w:val="640"/>
          <w:marRight w:val="0"/>
          <w:marTop w:val="0"/>
          <w:marBottom w:val="0"/>
          <w:divBdr>
            <w:top w:val="none" w:sz="0" w:space="0" w:color="auto"/>
            <w:left w:val="none" w:sz="0" w:space="0" w:color="auto"/>
            <w:bottom w:val="none" w:sz="0" w:space="0" w:color="auto"/>
            <w:right w:val="none" w:sz="0" w:space="0" w:color="auto"/>
          </w:divBdr>
        </w:div>
        <w:div w:id="1162543385">
          <w:marLeft w:val="640"/>
          <w:marRight w:val="0"/>
          <w:marTop w:val="0"/>
          <w:marBottom w:val="0"/>
          <w:divBdr>
            <w:top w:val="none" w:sz="0" w:space="0" w:color="auto"/>
            <w:left w:val="none" w:sz="0" w:space="0" w:color="auto"/>
            <w:bottom w:val="none" w:sz="0" w:space="0" w:color="auto"/>
            <w:right w:val="none" w:sz="0" w:space="0" w:color="auto"/>
          </w:divBdr>
        </w:div>
        <w:div w:id="557328114">
          <w:marLeft w:val="640"/>
          <w:marRight w:val="0"/>
          <w:marTop w:val="0"/>
          <w:marBottom w:val="0"/>
          <w:divBdr>
            <w:top w:val="none" w:sz="0" w:space="0" w:color="auto"/>
            <w:left w:val="none" w:sz="0" w:space="0" w:color="auto"/>
            <w:bottom w:val="none" w:sz="0" w:space="0" w:color="auto"/>
            <w:right w:val="none" w:sz="0" w:space="0" w:color="auto"/>
          </w:divBdr>
        </w:div>
        <w:div w:id="855537326">
          <w:marLeft w:val="640"/>
          <w:marRight w:val="0"/>
          <w:marTop w:val="0"/>
          <w:marBottom w:val="0"/>
          <w:divBdr>
            <w:top w:val="none" w:sz="0" w:space="0" w:color="auto"/>
            <w:left w:val="none" w:sz="0" w:space="0" w:color="auto"/>
            <w:bottom w:val="none" w:sz="0" w:space="0" w:color="auto"/>
            <w:right w:val="none" w:sz="0" w:space="0" w:color="auto"/>
          </w:divBdr>
        </w:div>
        <w:div w:id="584653783">
          <w:marLeft w:val="640"/>
          <w:marRight w:val="0"/>
          <w:marTop w:val="0"/>
          <w:marBottom w:val="0"/>
          <w:divBdr>
            <w:top w:val="none" w:sz="0" w:space="0" w:color="auto"/>
            <w:left w:val="none" w:sz="0" w:space="0" w:color="auto"/>
            <w:bottom w:val="none" w:sz="0" w:space="0" w:color="auto"/>
            <w:right w:val="none" w:sz="0" w:space="0" w:color="auto"/>
          </w:divBdr>
        </w:div>
        <w:div w:id="134034661">
          <w:marLeft w:val="640"/>
          <w:marRight w:val="0"/>
          <w:marTop w:val="0"/>
          <w:marBottom w:val="0"/>
          <w:divBdr>
            <w:top w:val="none" w:sz="0" w:space="0" w:color="auto"/>
            <w:left w:val="none" w:sz="0" w:space="0" w:color="auto"/>
            <w:bottom w:val="none" w:sz="0" w:space="0" w:color="auto"/>
            <w:right w:val="none" w:sz="0" w:space="0" w:color="auto"/>
          </w:divBdr>
        </w:div>
        <w:div w:id="1519193956">
          <w:marLeft w:val="640"/>
          <w:marRight w:val="0"/>
          <w:marTop w:val="0"/>
          <w:marBottom w:val="0"/>
          <w:divBdr>
            <w:top w:val="none" w:sz="0" w:space="0" w:color="auto"/>
            <w:left w:val="none" w:sz="0" w:space="0" w:color="auto"/>
            <w:bottom w:val="none" w:sz="0" w:space="0" w:color="auto"/>
            <w:right w:val="none" w:sz="0" w:space="0" w:color="auto"/>
          </w:divBdr>
        </w:div>
        <w:div w:id="75175496">
          <w:marLeft w:val="640"/>
          <w:marRight w:val="0"/>
          <w:marTop w:val="0"/>
          <w:marBottom w:val="0"/>
          <w:divBdr>
            <w:top w:val="none" w:sz="0" w:space="0" w:color="auto"/>
            <w:left w:val="none" w:sz="0" w:space="0" w:color="auto"/>
            <w:bottom w:val="none" w:sz="0" w:space="0" w:color="auto"/>
            <w:right w:val="none" w:sz="0" w:space="0" w:color="auto"/>
          </w:divBdr>
        </w:div>
        <w:div w:id="1752123256">
          <w:marLeft w:val="640"/>
          <w:marRight w:val="0"/>
          <w:marTop w:val="0"/>
          <w:marBottom w:val="0"/>
          <w:divBdr>
            <w:top w:val="none" w:sz="0" w:space="0" w:color="auto"/>
            <w:left w:val="none" w:sz="0" w:space="0" w:color="auto"/>
            <w:bottom w:val="none" w:sz="0" w:space="0" w:color="auto"/>
            <w:right w:val="none" w:sz="0" w:space="0" w:color="auto"/>
          </w:divBdr>
        </w:div>
        <w:div w:id="1884322909">
          <w:marLeft w:val="640"/>
          <w:marRight w:val="0"/>
          <w:marTop w:val="0"/>
          <w:marBottom w:val="0"/>
          <w:divBdr>
            <w:top w:val="none" w:sz="0" w:space="0" w:color="auto"/>
            <w:left w:val="none" w:sz="0" w:space="0" w:color="auto"/>
            <w:bottom w:val="none" w:sz="0" w:space="0" w:color="auto"/>
            <w:right w:val="none" w:sz="0" w:space="0" w:color="auto"/>
          </w:divBdr>
        </w:div>
        <w:div w:id="398985196">
          <w:marLeft w:val="640"/>
          <w:marRight w:val="0"/>
          <w:marTop w:val="0"/>
          <w:marBottom w:val="0"/>
          <w:divBdr>
            <w:top w:val="none" w:sz="0" w:space="0" w:color="auto"/>
            <w:left w:val="none" w:sz="0" w:space="0" w:color="auto"/>
            <w:bottom w:val="none" w:sz="0" w:space="0" w:color="auto"/>
            <w:right w:val="none" w:sz="0" w:space="0" w:color="auto"/>
          </w:divBdr>
        </w:div>
        <w:div w:id="1752658800">
          <w:marLeft w:val="640"/>
          <w:marRight w:val="0"/>
          <w:marTop w:val="0"/>
          <w:marBottom w:val="0"/>
          <w:divBdr>
            <w:top w:val="none" w:sz="0" w:space="0" w:color="auto"/>
            <w:left w:val="none" w:sz="0" w:space="0" w:color="auto"/>
            <w:bottom w:val="none" w:sz="0" w:space="0" w:color="auto"/>
            <w:right w:val="none" w:sz="0" w:space="0" w:color="auto"/>
          </w:divBdr>
        </w:div>
        <w:div w:id="837766807">
          <w:marLeft w:val="640"/>
          <w:marRight w:val="0"/>
          <w:marTop w:val="0"/>
          <w:marBottom w:val="0"/>
          <w:divBdr>
            <w:top w:val="none" w:sz="0" w:space="0" w:color="auto"/>
            <w:left w:val="none" w:sz="0" w:space="0" w:color="auto"/>
            <w:bottom w:val="none" w:sz="0" w:space="0" w:color="auto"/>
            <w:right w:val="none" w:sz="0" w:space="0" w:color="auto"/>
          </w:divBdr>
        </w:div>
        <w:div w:id="125052397">
          <w:marLeft w:val="640"/>
          <w:marRight w:val="0"/>
          <w:marTop w:val="0"/>
          <w:marBottom w:val="0"/>
          <w:divBdr>
            <w:top w:val="none" w:sz="0" w:space="0" w:color="auto"/>
            <w:left w:val="none" w:sz="0" w:space="0" w:color="auto"/>
            <w:bottom w:val="none" w:sz="0" w:space="0" w:color="auto"/>
            <w:right w:val="none" w:sz="0" w:space="0" w:color="auto"/>
          </w:divBdr>
        </w:div>
        <w:div w:id="376198133">
          <w:marLeft w:val="640"/>
          <w:marRight w:val="0"/>
          <w:marTop w:val="0"/>
          <w:marBottom w:val="0"/>
          <w:divBdr>
            <w:top w:val="none" w:sz="0" w:space="0" w:color="auto"/>
            <w:left w:val="none" w:sz="0" w:space="0" w:color="auto"/>
            <w:bottom w:val="none" w:sz="0" w:space="0" w:color="auto"/>
            <w:right w:val="none" w:sz="0" w:space="0" w:color="auto"/>
          </w:divBdr>
        </w:div>
        <w:div w:id="2040082445">
          <w:marLeft w:val="640"/>
          <w:marRight w:val="0"/>
          <w:marTop w:val="0"/>
          <w:marBottom w:val="0"/>
          <w:divBdr>
            <w:top w:val="none" w:sz="0" w:space="0" w:color="auto"/>
            <w:left w:val="none" w:sz="0" w:space="0" w:color="auto"/>
            <w:bottom w:val="none" w:sz="0" w:space="0" w:color="auto"/>
            <w:right w:val="none" w:sz="0" w:space="0" w:color="auto"/>
          </w:divBdr>
        </w:div>
        <w:div w:id="2146198157">
          <w:marLeft w:val="640"/>
          <w:marRight w:val="0"/>
          <w:marTop w:val="0"/>
          <w:marBottom w:val="0"/>
          <w:divBdr>
            <w:top w:val="none" w:sz="0" w:space="0" w:color="auto"/>
            <w:left w:val="none" w:sz="0" w:space="0" w:color="auto"/>
            <w:bottom w:val="none" w:sz="0" w:space="0" w:color="auto"/>
            <w:right w:val="none" w:sz="0" w:space="0" w:color="auto"/>
          </w:divBdr>
        </w:div>
        <w:div w:id="1692955770">
          <w:marLeft w:val="640"/>
          <w:marRight w:val="0"/>
          <w:marTop w:val="0"/>
          <w:marBottom w:val="0"/>
          <w:divBdr>
            <w:top w:val="none" w:sz="0" w:space="0" w:color="auto"/>
            <w:left w:val="none" w:sz="0" w:space="0" w:color="auto"/>
            <w:bottom w:val="none" w:sz="0" w:space="0" w:color="auto"/>
            <w:right w:val="none" w:sz="0" w:space="0" w:color="auto"/>
          </w:divBdr>
        </w:div>
        <w:div w:id="190266376">
          <w:marLeft w:val="640"/>
          <w:marRight w:val="0"/>
          <w:marTop w:val="0"/>
          <w:marBottom w:val="0"/>
          <w:divBdr>
            <w:top w:val="none" w:sz="0" w:space="0" w:color="auto"/>
            <w:left w:val="none" w:sz="0" w:space="0" w:color="auto"/>
            <w:bottom w:val="none" w:sz="0" w:space="0" w:color="auto"/>
            <w:right w:val="none" w:sz="0" w:space="0" w:color="auto"/>
          </w:divBdr>
        </w:div>
        <w:div w:id="213658835">
          <w:marLeft w:val="640"/>
          <w:marRight w:val="0"/>
          <w:marTop w:val="0"/>
          <w:marBottom w:val="0"/>
          <w:divBdr>
            <w:top w:val="none" w:sz="0" w:space="0" w:color="auto"/>
            <w:left w:val="none" w:sz="0" w:space="0" w:color="auto"/>
            <w:bottom w:val="none" w:sz="0" w:space="0" w:color="auto"/>
            <w:right w:val="none" w:sz="0" w:space="0" w:color="auto"/>
          </w:divBdr>
        </w:div>
        <w:div w:id="614991580">
          <w:marLeft w:val="640"/>
          <w:marRight w:val="0"/>
          <w:marTop w:val="0"/>
          <w:marBottom w:val="0"/>
          <w:divBdr>
            <w:top w:val="none" w:sz="0" w:space="0" w:color="auto"/>
            <w:left w:val="none" w:sz="0" w:space="0" w:color="auto"/>
            <w:bottom w:val="none" w:sz="0" w:space="0" w:color="auto"/>
            <w:right w:val="none" w:sz="0" w:space="0" w:color="auto"/>
          </w:divBdr>
        </w:div>
        <w:div w:id="804854629">
          <w:marLeft w:val="640"/>
          <w:marRight w:val="0"/>
          <w:marTop w:val="0"/>
          <w:marBottom w:val="0"/>
          <w:divBdr>
            <w:top w:val="none" w:sz="0" w:space="0" w:color="auto"/>
            <w:left w:val="none" w:sz="0" w:space="0" w:color="auto"/>
            <w:bottom w:val="none" w:sz="0" w:space="0" w:color="auto"/>
            <w:right w:val="none" w:sz="0" w:space="0" w:color="auto"/>
          </w:divBdr>
        </w:div>
        <w:div w:id="1859157694">
          <w:marLeft w:val="640"/>
          <w:marRight w:val="0"/>
          <w:marTop w:val="0"/>
          <w:marBottom w:val="0"/>
          <w:divBdr>
            <w:top w:val="none" w:sz="0" w:space="0" w:color="auto"/>
            <w:left w:val="none" w:sz="0" w:space="0" w:color="auto"/>
            <w:bottom w:val="none" w:sz="0" w:space="0" w:color="auto"/>
            <w:right w:val="none" w:sz="0" w:space="0" w:color="auto"/>
          </w:divBdr>
        </w:div>
        <w:div w:id="1729180902">
          <w:marLeft w:val="640"/>
          <w:marRight w:val="0"/>
          <w:marTop w:val="0"/>
          <w:marBottom w:val="0"/>
          <w:divBdr>
            <w:top w:val="none" w:sz="0" w:space="0" w:color="auto"/>
            <w:left w:val="none" w:sz="0" w:space="0" w:color="auto"/>
            <w:bottom w:val="none" w:sz="0" w:space="0" w:color="auto"/>
            <w:right w:val="none" w:sz="0" w:space="0" w:color="auto"/>
          </w:divBdr>
        </w:div>
        <w:div w:id="2081711831">
          <w:marLeft w:val="640"/>
          <w:marRight w:val="0"/>
          <w:marTop w:val="0"/>
          <w:marBottom w:val="0"/>
          <w:divBdr>
            <w:top w:val="none" w:sz="0" w:space="0" w:color="auto"/>
            <w:left w:val="none" w:sz="0" w:space="0" w:color="auto"/>
            <w:bottom w:val="none" w:sz="0" w:space="0" w:color="auto"/>
            <w:right w:val="none" w:sz="0" w:space="0" w:color="auto"/>
          </w:divBdr>
        </w:div>
        <w:div w:id="1929465397">
          <w:marLeft w:val="640"/>
          <w:marRight w:val="0"/>
          <w:marTop w:val="0"/>
          <w:marBottom w:val="0"/>
          <w:divBdr>
            <w:top w:val="none" w:sz="0" w:space="0" w:color="auto"/>
            <w:left w:val="none" w:sz="0" w:space="0" w:color="auto"/>
            <w:bottom w:val="none" w:sz="0" w:space="0" w:color="auto"/>
            <w:right w:val="none" w:sz="0" w:space="0" w:color="auto"/>
          </w:divBdr>
        </w:div>
        <w:div w:id="1584995983">
          <w:marLeft w:val="640"/>
          <w:marRight w:val="0"/>
          <w:marTop w:val="0"/>
          <w:marBottom w:val="0"/>
          <w:divBdr>
            <w:top w:val="none" w:sz="0" w:space="0" w:color="auto"/>
            <w:left w:val="none" w:sz="0" w:space="0" w:color="auto"/>
            <w:bottom w:val="none" w:sz="0" w:space="0" w:color="auto"/>
            <w:right w:val="none" w:sz="0" w:space="0" w:color="auto"/>
          </w:divBdr>
        </w:div>
        <w:div w:id="1949117356">
          <w:marLeft w:val="640"/>
          <w:marRight w:val="0"/>
          <w:marTop w:val="0"/>
          <w:marBottom w:val="0"/>
          <w:divBdr>
            <w:top w:val="none" w:sz="0" w:space="0" w:color="auto"/>
            <w:left w:val="none" w:sz="0" w:space="0" w:color="auto"/>
            <w:bottom w:val="none" w:sz="0" w:space="0" w:color="auto"/>
            <w:right w:val="none" w:sz="0" w:space="0" w:color="auto"/>
          </w:divBdr>
        </w:div>
        <w:div w:id="225991124">
          <w:marLeft w:val="640"/>
          <w:marRight w:val="0"/>
          <w:marTop w:val="0"/>
          <w:marBottom w:val="0"/>
          <w:divBdr>
            <w:top w:val="none" w:sz="0" w:space="0" w:color="auto"/>
            <w:left w:val="none" w:sz="0" w:space="0" w:color="auto"/>
            <w:bottom w:val="none" w:sz="0" w:space="0" w:color="auto"/>
            <w:right w:val="none" w:sz="0" w:space="0" w:color="auto"/>
          </w:divBdr>
        </w:div>
        <w:div w:id="815730548">
          <w:marLeft w:val="640"/>
          <w:marRight w:val="0"/>
          <w:marTop w:val="0"/>
          <w:marBottom w:val="0"/>
          <w:divBdr>
            <w:top w:val="none" w:sz="0" w:space="0" w:color="auto"/>
            <w:left w:val="none" w:sz="0" w:space="0" w:color="auto"/>
            <w:bottom w:val="none" w:sz="0" w:space="0" w:color="auto"/>
            <w:right w:val="none" w:sz="0" w:space="0" w:color="auto"/>
          </w:divBdr>
        </w:div>
        <w:div w:id="1790278591">
          <w:marLeft w:val="640"/>
          <w:marRight w:val="0"/>
          <w:marTop w:val="0"/>
          <w:marBottom w:val="0"/>
          <w:divBdr>
            <w:top w:val="none" w:sz="0" w:space="0" w:color="auto"/>
            <w:left w:val="none" w:sz="0" w:space="0" w:color="auto"/>
            <w:bottom w:val="none" w:sz="0" w:space="0" w:color="auto"/>
            <w:right w:val="none" w:sz="0" w:space="0" w:color="auto"/>
          </w:divBdr>
        </w:div>
        <w:div w:id="1819416626">
          <w:marLeft w:val="640"/>
          <w:marRight w:val="0"/>
          <w:marTop w:val="0"/>
          <w:marBottom w:val="0"/>
          <w:divBdr>
            <w:top w:val="none" w:sz="0" w:space="0" w:color="auto"/>
            <w:left w:val="none" w:sz="0" w:space="0" w:color="auto"/>
            <w:bottom w:val="none" w:sz="0" w:space="0" w:color="auto"/>
            <w:right w:val="none" w:sz="0" w:space="0" w:color="auto"/>
          </w:divBdr>
        </w:div>
        <w:div w:id="963081681">
          <w:marLeft w:val="640"/>
          <w:marRight w:val="0"/>
          <w:marTop w:val="0"/>
          <w:marBottom w:val="0"/>
          <w:divBdr>
            <w:top w:val="none" w:sz="0" w:space="0" w:color="auto"/>
            <w:left w:val="none" w:sz="0" w:space="0" w:color="auto"/>
            <w:bottom w:val="none" w:sz="0" w:space="0" w:color="auto"/>
            <w:right w:val="none" w:sz="0" w:space="0" w:color="auto"/>
          </w:divBdr>
        </w:div>
        <w:div w:id="74204712">
          <w:marLeft w:val="640"/>
          <w:marRight w:val="0"/>
          <w:marTop w:val="0"/>
          <w:marBottom w:val="0"/>
          <w:divBdr>
            <w:top w:val="none" w:sz="0" w:space="0" w:color="auto"/>
            <w:left w:val="none" w:sz="0" w:space="0" w:color="auto"/>
            <w:bottom w:val="none" w:sz="0" w:space="0" w:color="auto"/>
            <w:right w:val="none" w:sz="0" w:space="0" w:color="auto"/>
          </w:divBdr>
        </w:div>
        <w:div w:id="249431352">
          <w:marLeft w:val="640"/>
          <w:marRight w:val="0"/>
          <w:marTop w:val="0"/>
          <w:marBottom w:val="0"/>
          <w:divBdr>
            <w:top w:val="none" w:sz="0" w:space="0" w:color="auto"/>
            <w:left w:val="none" w:sz="0" w:space="0" w:color="auto"/>
            <w:bottom w:val="none" w:sz="0" w:space="0" w:color="auto"/>
            <w:right w:val="none" w:sz="0" w:space="0" w:color="auto"/>
          </w:divBdr>
        </w:div>
        <w:div w:id="1064598731">
          <w:marLeft w:val="640"/>
          <w:marRight w:val="0"/>
          <w:marTop w:val="0"/>
          <w:marBottom w:val="0"/>
          <w:divBdr>
            <w:top w:val="none" w:sz="0" w:space="0" w:color="auto"/>
            <w:left w:val="none" w:sz="0" w:space="0" w:color="auto"/>
            <w:bottom w:val="none" w:sz="0" w:space="0" w:color="auto"/>
            <w:right w:val="none" w:sz="0" w:space="0" w:color="auto"/>
          </w:divBdr>
        </w:div>
        <w:div w:id="535894443">
          <w:marLeft w:val="640"/>
          <w:marRight w:val="0"/>
          <w:marTop w:val="0"/>
          <w:marBottom w:val="0"/>
          <w:divBdr>
            <w:top w:val="none" w:sz="0" w:space="0" w:color="auto"/>
            <w:left w:val="none" w:sz="0" w:space="0" w:color="auto"/>
            <w:bottom w:val="none" w:sz="0" w:space="0" w:color="auto"/>
            <w:right w:val="none" w:sz="0" w:space="0" w:color="auto"/>
          </w:divBdr>
        </w:div>
        <w:div w:id="966350407">
          <w:marLeft w:val="640"/>
          <w:marRight w:val="0"/>
          <w:marTop w:val="0"/>
          <w:marBottom w:val="0"/>
          <w:divBdr>
            <w:top w:val="none" w:sz="0" w:space="0" w:color="auto"/>
            <w:left w:val="none" w:sz="0" w:space="0" w:color="auto"/>
            <w:bottom w:val="none" w:sz="0" w:space="0" w:color="auto"/>
            <w:right w:val="none" w:sz="0" w:space="0" w:color="auto"/>
          </w:divBdr>
        </w:div>
        <w:div w:id="369189619">
          <w:marLeft w:val="640"/>
          <w:marRight w:val="0"/>
          <w:marTop w:val="0"/>
          <w:marBottom w:val="0"/>
          <w:divBdr>
            <w:top w:val="none" w:sz="0" w:space="0" w:color="auto"/>
            <w:left w:val="none" w:sz="0" w:space="0" w:color="auto"/>
            <w:bottom w:val="none" w:sz="0" w:space="0" w:color="auto"/>
            <w:right w:val="none" w:sz="0" w:space="0" w:color="auto"/>
          </w:divBdr>
        </w:div>
        <w:div w:id="688533867">
          <w:marLeft w:val="640"/>
          <w:marRight w:val="0"/>
          <w:marTop w:val="0"/>
          <w:marBottom w:val="0"/>
          <w:divBdr>
            <w:top w:val="none" w:sz="0" w:space="0" w:color="auto"/>
            <w:left w:val="none" w:sz="0" w:space="0" w:color="auto"/>
            <w:bottom w:val="none" w:sz="0" w:space="0" w:color="auto"/>
            <w:right w:val="none" w:sz="0" w:space="0" w:color="auto"/>
          </w:divBdr>
        </w:div>
        <w:div w:id="1685934779">
          <w:marLeft w:val="640"/>
          <w:marRight w:val="0"/>
          <w:marTop w:val="0"/>
          <w:marBottom w:val="0"/>
          <w:divBdr>
            <w:top w:val="none" w:sz="0" w:space="0" w:color="auto"/>
            <w:left w:val="none" w:sz="0" w:space="0" w:color="auto"/>
            <w:bottom w:val="none" w:sz="0" w:space="0" w:color="auto"/>
            <w:right w:val="none" w:sz="0" w:space="0" w:color="auto"/>
          </w:divBdr>
        </w:div>
      </w:divsChild>
    </w:div>
    <w:div w:id="2131364247">
      <w:bodyDiv w:val="1"/>
      <w:marLeft w:val="0"/>
      <w:marRight w:val="0"/>
      <w:marTop w:val="0"/>
      <w:marBottom w:val="0"/>
      <w:divBdr>
        <w:top w:val="none" w:sz="0" w:space="0" w:color="auto"/>
        <w:left w:val="none" w:sz="0" w:space="0" w:color="auto"/>
        <w:bottom w:val="none" w:sz="0" w:space="0" w:color="auto"/>
        <w:right w:val="none" w:sz="0" w:space="0" w:color="auto"/>
      </w:divBdr>
      <w:divsChild>
        <w:div w:id="1653486948">
          <w:marLeft w:val="640"/>
          <w:marRight w:val="0"/>
          <w:marTop w:val="0"/>
          <w:marBottom w:val="0"/>
          <w:divBdr>
            <w:top w:val="none" w:sz="0" w:space="0" w:color="auto"/>
            <w:left w:val="none" w:sz="0" w:space="0" w:color="auto"/>
            <w:bottom w:val="none" w:sz="0" w:space="0" w:color="auto"/>
            <w:right w:val="none" w:sz="0" w:space="0" w:color="auto"/>
          </w:divBdr>
        </w:div>
        <w:div w:id="1296763612">
          <w:marLeft w:val="640"/>
          <w:marRight w:val="0"/>
          <w:marTop w:val="0"/>
          <w:marBottom w:val="0"/>
          <w:divBdr>
            <w:top w:val="none" w:sz="0" w:space="0" w:color="auto"/>
            <w:left w:val="none" w:sz="0" w:space="0" w:color="auto"/>
            <w:bottom w:val="none" w:sz="0" w:space="0" w:color="auto"/>
            <w:right w:val="none" w:sz="0" w:space="0" w:color="auto"/>
          </w:divBdr>
        </w:div>
        <w:div w:id="822965146">
          <w:marLeft w:val="640"/>
          <w:marRight w:val="0"/>
          <w:marTop w:val="0"/>
          <w:marBottom w:val="0"/>
          <w:divBdr>
            <w:top w:val="none" w:sz="0" w:space="0" w:color="auto"/>
            <w:left w:val="none" w:sz="0" w:space="0" w:color="auto"/>
            <w:bottom w:val="none" w:sz="0" w:space="0" w:color="auto"/>
            <w:right w:val="none" w:sz="0" w:space="0" w:color="auto"/>
          </w:divBdr>
        </w:div>
        <w:div w:id="247277592">
          <w:marLeft w:val="640"/>
          <w:marRight w:val="0"/>
          <w:marTop w:val="0"/>
          <w:marBottom w:val="0"/>
          <w:divBdr>
            <w:top w:val="none" w:sz="0" w:space="0" w:color="auto"/>
            <w:left w:val="none" w:sz="0" w:space="0" w:color="auto"/>
            <w:bottom w:val="none" w:sz="0" w:space="0" w:color="auto"/>
            <w:right w:val="none" w:sz="0" w:space="0" w:color="auto"/>
          </w:divBdr>
        </w:div>
        <w:div w:id="695083788">
          <w:marLeft w:val="640"/>
          <w:marRight w:val="0"/>
          <w:marTop w:val="0"/>
          <w:marBottom w:val="0"/>
          <w:divBdr>
            <w:top w:val="none" w:sz="0" w:space="0" w:color="auto"/>
            <w:left w:val="none" w:sz="0" w:space="0" w:color="auto"/>
            <w:bottom w:val="none" w:sz="0" w:space="0" w:color="auto"/>
            <w:right w:val="none" w:sz="0" w:space="0" w:color="auto"/>
          </w:divBdr>
        </w:div>
        <w:div w:id="207498245">
          <w:marLeft w:val="640"/>
          <w:marRight w:val="0"/>
          <w:marTop w:val="0"/>
          <w:marBottom w:val="0"/>
          <w:divBdr>
            <w:top w:val="none" w:sz="0" w:space="0" w:color="auto"/>
            <w:left w:val="none" w:sz="0" w:space="0" w:color="auto"/>
            <w:bottom w:val="none" w:sz="0" w:space="0" w:color="auto"/>
            <w:right w:val="none" w:sz="0" w:space="0" w:color="auto"/>
          </w:divBdr>
        </w:div>
        <w:div w:id="1118573042">
          <w:marLeft w:val="640"/>
          <w:marRight w:val="0"/>
          <w:marTop w:val="0"/>
          <w:marBottom w:val="0"/>
          <w:divBdr>
            <w:top w:val="none" w:sz="0" w:space="0" w:color="auto"/>
            <w:left w:val="none" w:sz="0" w:space="0" w:color="auto"/>
            <w:bottom w:val="none" w:sz="0" w:space="0" w:color="auto"/>
            <w:right w:val="none" w:sz="0" w:space="0" w:color="auto"/>
          </w:divBdr>
        </w:div>
        <w:div w:id="1824156553">
          <w:marLeft w:val="640"/>
          <w:marRight w:val="0"/>
          <w:marTop w:val="0"/>
          <w:marBottom w:val="0"/>
          <w:divBdr>
            <w:top w:val="none" w:sz="0" w:space="0" w:color="auto"/>
            <w:left w:val="none" w:sz="0" w:space="0" w:color="auto"/>
            <w:bottom w:val="none" w:sz="0" w:space="0" w:color="auto"/>
            <w:right w:val="none" w:sz="0" w:space="0" w:color="auto"/>
          </w:divBdr>
        </w:div>
        <w:div w:id="282620900">
          <w:marLeft w:val="640"/>
          <w:marRight w:val="0"/>
          <w:marTop w:val="0"/>
          <w:marBottom w:val="0"/>
          <w:divBdr>
            <w:top w:val="none" w:sz="0" w:space="0" w:color="auto"/>
            <w:left w:val="none" w:sz="0" w:space="0" w:color="auto"/>
            <w:bottom w:val="none" w:sz="0" w:space="0" w:color="auto"/>
            <w:right w:val="none" w:sz="0" w:space="0" w:color="auto"/>
          </w:divBdr>
        </w:div>
        <w:div w:id="556429294">
          <w:marLeft w:val="640"/>
          <w:marRight w:val="0"/>
          <w:marTop w:val="0"/>
          <w:marBottom w:val="0"/>
          <w:divBdr>
            <w:top w:val="none" w:sz="0" w:space="0" w:color="auto"/>
            <w:left w:val="none" w:sz="0" w:space="0" w:color="auto"/>
            <w:bottom w:val="none" w:sz="0" w:space="0" w:color="auto"/>
            <w:right w:val="none" w:sz="0" w:space="0" w:color="auto"/>
          </w:divBdr>
        </w:div>
        <w:div w:id="460732210">
          <w:marLeft w:val="640"/>
          <w:marRight w:val="0"/>
          <w:marTop w:val="0"/>
          <w:marBottom w:val="0"/>
          <w:divBdr>
            <w:top w:val="none" w:sz="0" w:space="0" w:color="auto"/>
            <w:left w:val="none" w:sz="0" w:space="0" w:color="auto"/>
            <w:bottom w:val="none" w:sz="0" w:space="0" w:color="auto"/>
            <w:right w:val="none" w:sz="0" w:space="0" w:color="auto"/>
          </w:divBdr>
        </w:div>
        <w:div w:id="178157584">
          <w:marLeft w:val="640"/>
          <w:marRight w:val="0"/>
          <w:marTop w:val="0"/>
          <w:marBottom w:val="0"/>
          <w:divBdr>
            <w:top w:val="none" w:sz="0" w:space="0" w:color="auto"/>
            <w:left w:val="none" w:sz="0" w:space="0" w:color="auto"/>
            <w:bottom w:val="none" w:sz="0" w:space="0" w:color="auto"/>
            <w:right w:val="none" w:sz="0" w:space="0" w:color="auto"/>
          </w:divBdr>
        </w:div>
        <w:div w:id="993608622">
          <w:marLeft w:val="640"/>
          <w:marRight w:val="0"/>
          <w:marTop w:val="0"/>
          <w:marBottom w:val="0"/>
          <w:divBdr>
            <w:top w:val="none" w:sz="0" w:space="0" w:color="auto"/>
            <w:left w:val="none" w:sz="0" w:space="0" w:color="auto"/>
            <w:bottom w:val="none" w:sz="0" w:space="0" w:color="auto"/>
            <w:right w:val="none" w:sz="0" w:space="0" w:color="auto"/>
          </w:divBdr>
        </w:div>
        <w:div w:id="424157883">
          <w:marLeft w:val="640"/>
          <w:marRight w:val="0"/>
          <w:marTop w:val="0"/>
          <w:marBottom w:val="0"/>
          <w:divBdr>
            <w:top w:val="none" w:sz="0" w:space="0" w:color="auto"/>
            <w:left w:val="none" w:sz="0" w:space="0" w:color="auto"/>
            <w:bottom w:val="none" w:sz="0" w:space="0" w:color="auto"/>
            <w:right w:val="none" w:sz="0" w:space="0" w:color="auto"/>
          </w:divBdr>
        </w:div>
        <w:div w:id="1862935639">
          <w:marLeft w:val="640"/>
          <w:marRight w:val="0"/>
          <w:marTop w:val="0"/>
          <w:marBottom w:val="0"/>
          <w:divBdr>
            <w:top w:val="none" w:sz="0" w:space="0" w:color="auto"/>
            <w:left w:val="none" w:sz="0" w:space="0" w:color="auto"/>
            <w:bottom w:val="none" w:sz="0" w:space="0" w:color="auto"/>
            <w:right w:val="none" w:sz="0" w:space="0" w:color="auto"/>
          </w:divBdr>
        </w:div>
        <w:div w:id="707605473">
          <w:marLeft w:val="640"/>
          <w:marRight w:val="0"/>
          <w:marTop w:val="0"/>
          <w:marBottom w:val="0"/>
          <w:divBdr>
            <w:top w:val="none" w:sz="0" w:space="0" w:color="auto"/>
            <w:left w:val="none" w:sz="0" w:space="0" w:color="auto"/>
            <w:bottom w:val="none" w:sz="0" w:space="0" w:color="auto"/>
            <w:right w:val="none" w:sz="0" w:space="0" w:color="auto"/>
          </w:divBdr>
        </w:div>
        <w:div w:id="1362316214">
          <w:marLeft w:val="640"/>
          <w:marRight w:val="0"/>
          <w:marTop w:val="0"/>
          <w:marBottom w:val="0"/>
          <w:divBdr>
            <w:top w:val="none" w:sz="0" w:space="0" w:color="auto"/>
            <w:left w:val="none" w:sz="0" w:space="0" w:color="auto"/>
            <w:bottom w:val="none" w:sz="0" w:space="0" w:color="auto"/>
            <w:right w:val="none" w:sz="0" w:space="0" w:color="auto"/>
          </w:divBdr>
        </w:div>
        <w:div w:id="813720220">
          <w:marLeft w:val="640"/>
          <w:marRight w:val="0"/>
          <w:marTop w:val="0"/>
          <w:marBottom w:val="0"/>
          <w:divBdr>
            <w:top w:val="none" w:sz="0" w:space="0" w:color="auto"/>
            <w:left w:val="none" w:sz="0" w:space="0" w:color="auto"/>
            <w:bottom w:val="none" w:sz="0" w:space="0" w:color="auto"/>
            <w:right w:val="none" w:sz="0" w:space="0" w:color="auto"/>
          </w:divBdr>
        </w:div>
        <w:div w:id="286669510">
          <w:marLeft w:val="640"/>
          <w:marRight w:val="0"/>
          <w:marTop w:val="0"/>
          <w:marBottom w:val="0"/>
          <w:divBdr>
            <w:top w:val="none" w:sz="0" w:space="0" w:color="auto"/>
            <w:left w:val="none" w:sz="0" w:space="0" w:color="auto"/>
            <w:bottom w:val="none" w:sz="0" w:space="0" w:color="auto"/>
            <w:right w:val="none" w:sz="0" w:space="0" w:color="auto"/>
          </w:divBdr>
        </w:div>
        <w:div w:id="1413508657">
          <w:marLeft w:val="640"/>
          <w:marRight w:val="0"/>
          <w:marTop w:val="0"/>
          <w:marBottom w:val="0"/>
          <w:divBdr>
            <w:top w:val="none" w:sz="0" w:space="0" w:color="auto"/>
            <w:left w:val="none" w:sz="0" w:space="0" w:color="auto"/>
            <w:bottom w:val="none" w:sz="0" w:space="0" w:color="auto"/>
            <w:right w:val="none" w:sz="0" w:space="0" w:color="auto"/>
          </w:divBdr>
        </w:div>
        <w:div w:id="1938364537">
          <w:marLeft w:val="640"/>
          <w:marRight w:val="0"/>
          <w:marTop w:val="0"/>
          <w:marBottom w:val="0"/>
          <w:divBdr>
            <w:top w:val="none" w:sz="0" w:space="0" w:color="auto"/>
            <w:left w:val="none" w:sz="0" w:space="0" w:color="auto"/>
            <w:bottom w:val="none" w:sz="0" w:space="0" w:color="auto"/>
            <w:right w:val="none" w:sz="0" w:space="0" w:color="auto"/>
          </w:divBdr>
        </w:div>
        <w:div w:id="1748763249">
          <w:marLeft w:val="640"/>
          <w:marRight w:val="0"/>
          <w:marTop w:val="0"/>
          <w:marBottom w:val="0"/>
          <w:divBdr>
            <w:top w:val="none" w:sz="0" w:space="0" w:color="auto"/>
            <w:left w:val="none" w:sz="0" w:space="0" w:color="auto"/>
            <w:bottom w:val="none" w:sz="0" w:space="0" w:color="auto"/>
            <w:right w:val="none" w:sz="0" w:space="0" w:color="auto"/>
          </w:divBdr>
        </w:div>
        <w:div w:id="1049956129">
          <w:marLeft w:val="640"/>
          <w:marRight w:val="0"/>
          <w:marTop w:val="0"/>
          <w:marBottom w:val="0"/>
          <w:divBdr>
            <w:top w:val="none" w:sz="0" w:space="0" w:color="auto"/>
            <w:left w:val="none" w:sz="0" w:space="0" w:color="auto"/>
            <w:bottom w:val="none" w:sz="0" w:space="0" w:color="auto"/>
            <w:right w:val="none" w:sz="0" w:space="0" w:color="auto"/>
          </w:divBdr>
        </w:div>
        <w:div w:id="2004430519">
          <w:marLeft w:val="640"/>
          <w:marRight w:val="0"/>
          <w:marTop w:val="0"/>
          <w:marBottom w:val="0"/>
          <w:divBdr>
            <w:top w:val="none" w:sz="0" w:space="0" w:color="auto"/>
            <w:left w:val="none" w:sz="0" w:space="0" w:color="auto"/>
            <w:bottom w:val="none" w:sz="0" w:space="0" w:color="auto"/>
            <w:right w:val="none" w:sz="0" w:space="0" w:color="auto"/>
          </w:divBdr>
        </w:div>
        <w:div w:id="1118717851">
          <w:marLeft w:val="640"/>
          <w:marRight w:val="0"/>
          <w:marTop w:val="0"/>
          <w:marBottom w:val="0"/>
          <w:divBdr>
            <w:top w:val="none" w:sz="0" w:space="0" w:color="auto"/>
            <w:left w:val="none" w:sz="0" w:space="0" w:color="auto"/>
            <w:bottom w:val="none" w:sz="0" w:space="0" w:color="auto"/>
            <w:right w:val="none" w:sz="0" w:space="0" w:color="auto"/>
          </w:divBdr>
        </w:div>
        <w:div w:id="440492718">
          <w:marLeft w:val="640"/>
          <w:marRight w:val="0"/>
          <w:marTop w:val="0"/>
          <w:marBottom w:val="0"/>
          <w:divBdr>
            <w:top w:val="none" w:sz="0" w:space="0" w:color="auto"/>
            <w:left w:val="none" w:sz="0" w:space="0" w:color="auto"/>
            <w:bottom w:val="none" w:sz="0" w:space="0" w:color="auto"/>
            <w:right w:val="none" w:sz="0" w:space="0" w:color="auto"/>
          </w:divBdr>
        </w:div>
        <w:div w:id="1542475426">
          <w:marLeft w:val="640"/>
          <w:marRight w:val="0"/>
          <w:marTop w:val="0"/>
          <w:marBottom w:val="0"/>
          <w:divBdr>
            <w:top w:val="none" w:sz="0" w:space="0" w:color="auto"/>
            <w:left w:val="none" w:sz="0" w:space="0" w:color="auto"/>
            <w:bottom w:val="none" w:sz="0" w:space="0" w:color="auto"/>
            <w:right w:val="none" w:sz="0" w:space="0" w:color="auto"/>
          </w:divBdr>
        </w:div>
        <w:div w:id="765464840">
          <w:marLeft w:val="640"/>
          <w:marRight w:val="0"/>
          <w:marTop w:val="0"/>
          <w:marBottom w:val="0"/>
          <w:divBdr>
            <w:top w:val="none" w:sz="0" w:space="0" w:color="auto"/>
            <w:left w:val="none" w:sz="0" w:space="0" w:color="auto"/>
            <w:bottom w:val="none" w:sz="0" w:space="0" w:color="auto"/>
            <w:right w:val="none" w:sz="0" w:space="0" w:color="auto"/>
          </w:divBdr>
        </w:div>
        <w:div w:id="1991010986">
          <w:marLeft w:val="640"/>
          <w:marRight w:val="0"/>
          <w:marTop w:val="0"/>
          <w:marBottom w:val="0"/>
          <w:divBdr>
            <w:top w:val="none" w:sz="0" w:space="0" w:color="auto"/>
            <w:left w:val="none" w:sz="0" w:space="0" w:color="auto"/>
            <w:bottom w:val="none" w:sz="0" w:space="0" w:color="auto"/>
            <w:right w:val="none" w:sz="0" w:space="0" w:color="auto"/>
          </w:divBdr>
        </w:div>
        <w:div w:id="761878229">
          <w:marLeft w:val="640"/>
          <w:marRight w:val="0"/>
          <w:marTop w:val="0"/>
          <w:marBottom w:val="0"/>
          <w:divBdr>
            <w:top w:val="none" w:sz="0" w:space="0" w:color="auto"/>
            <w:left w:val="none" w:sz="0" w:space="0" w:color="auto"/>
            <w:bottom w:val="none" w:sz="0" w:space="0" w:color="auto"/>
            <w:right w:val="none" w:sz="0" w:space="0" w:color="auto"/>
          </w:divBdr>
        </w:div>
        <w:div w:id="1318994756">
          <w:marLeft w:val="640"/>
          <w:marRight w:val="0"/>
          <w:marTop w:val="0"/>
          <w:marBottom w:val="0"/>
          <w:divBdr>
            <w:top w:val="none" w:sz="0" w:space="0" w:color="auto"/>
            <w:left w:val="none" w:sz="0" w:space="0" w:color="auto"/>
            <w:bottom w:val="none" w:sz="0" w:space="0" w:color="auto"/>
            <w:right w:val="none" w:sz="0" w:space="0" w:color="auto"/>
          </w:divBdr>
        </w:div>
        <w:div w:id="782964086">
          <w:marLeft w:val="640"/>
          <w:marRight w:val="0"/>
          <w:marTop w:val="0"/>
          <w:marBottom w:val="0"/>
          <w:divBdr>
            <w:top w:val="none" w:sz="0" w:space="0" w:color="auto"/>
            <w:left w:val="none" w:sz="0" w:space="0" w:color="auto"/>
            <w:bottom w:val="none" w:sz="0" w:space="0" w:color="auto"/>
            <w:right w:val="none" w:sz="0" w:space="0" w:color="auto"/>
          </w:divBdr>
        </w:div>
        <w:div w:id="1275399960">
          <w:marLeft w:val="640"/>
          <w:marRight w:val="0"/>
          <w:marTop w:val="0"/>
          <w:marBottom w:val="0"/>
          <w:divBdr>
            <w:top w:val="none" w:sz="0" w:space="0" w:color="auto"/>
            <w:left w:val="none" w:sz="0" w:space="0" w:color="auto"/>
            <w:bottom w:val="none" w:sz="0" w:space="0" w:color="auto"/>
            <w:right w:val="none" w:sz="0" w:space="0" w:color="auto"/>
          </w:divBdr>
        </w:div>
        <w:div w:id="261650453">
          <w:marLeft w:val="640"/>
          <w:marRight w:val="0"/>
          <w:marTop w:val="0"/>
          <w:marBottom w:val="0"/>
          <w:divBdr>
            <w:top w:val="none" w:sz="0" w:space="0" w:color="auto"/>
            <w:left w:val="none" w:sz="0" w:space="0" w:color="auto"/>
            <w:bottom w:val="none" w:sz="0" w:space="0" w:color="auto"/>
            <w:right w:val="none" w:sz="0" w:space="0" w:color="auto"/>
          </w:divBdr>
        </w:div>
        <w:div w:id="1730228799">
          <w:marLeft w:val="640"/>
          <w:marRight w:val="0"/>
          <w:marTop w:val="0"/>
          <w:marBottom w:val="0"/>
          <w:divBdr>
            <w:top w:val="none" w:sz="0" w:space="0" w:color="auto"/>
            <w:left w:val="none" w:sz="0" w:space="0" w:color="auto"/>
            <w:bottom w:val="none" w:sz="0" w:space="0" w:color="auto"/>
            <w:right w:val="none" w:sz="0" w:space="0" w:color="auto"/>
          </w:divBdr>
        </w:div>
        <w:div w:id="1090008936">
          <w:marLeft w:val="640"/>
          <w:marRight w:val="0"/>
          <w:marTop w:val="0"/>
          <w:marBottom w:val="0"/>
          <w:divBdr>
            <w:top w:val="none" w:sz="0" w:space="0" w:color="auto"/>
            <w:left w:val="none" w:sz="0" w:space="0" w:color="auto"/>
            <w:bottom w:val="none" w:sz="0" w:space="0" w:color="auto"/>
            <w:right w:val="none" w:sz="0" w:space="0" w:color="auto"/>
          </w:divBdr>
        </w:div>
        <w:div w:id="745498511">
          <w:marLeft w:val="640"/>
          <w:marRight w:val="0"/>
          <w:marTop w:val="0"/>
          <w:marBottom w:val="0"/>
          <w:divBdr>
            <w:top w:val="none" w:sz="0" w:space="0" w:color="auto"/>
            <w:left w:val="none" w:sz="0" w:space="0" w:color="auto"/>
            <w:bottom w:val="none" w:sz="0" w:space="0" w:color="auto"/>
            <w:right w:val="none" w:sz="0" w:space="0" w:color="auto"/>
          </w:divBdr>
        </w:div>
        <w:div w:id="28261711">
          <w:marLeft w:val="640"/>
          <w:marRight w:val="0"/>
          <w:marTop w:val="0"/>
          <w:marBottom w:val="0"/>
          <w:divBdr>
            <w:top w:val="none" w:sz="0" w:space="0" w:color="auto"/>
            <w:left w:val="none" w:sz="0" w:space="0" w:color="auto"/>
            <w:bottom w:val="none" w:sz="0" w:space="0" w:color="auto"/>
            <w:right w:val="none" w:sz="0" w:space="0" w:color="auto"/>
          </w:divBdr>
        </w:div>
        <w:div w:id="642201769">
          <w:marLeft w:val="640"/>
          <w:marRight w:val="0"/>
          <w:marTop w:val="0"/>
          <w:marBottom w:val="0"/>
          <w:divBdr>
            <w:top w:val="none" w:sz="0" w:space="0" w:color="auto"/>
            <w:left w:val="none" w:sz="0" w:space="0" w:color="auto"/>
            <w:bottom w:val="none" w:sz="0" w:space="0" w:color="auto"/>
            <w:right w:val="none" w:sz="0" w:space="0" w:color="auto"/>
          </w:divBdr>
        </w:div>
        <w:div w:id="824203368">
          <w:marLeft w:val="640"/>
          <w:marRight w:val="0"/>
          <w:marTop w:val="0"/>
          <w:marBottom w:val="0"/>
          <w:divBdr>
            <w:top w:val="none" w:sz="0" w:space="0" w:color="auto"/>
            <w:left w:val="none" w:sz="0" w:space="0" w:color="auto"/>
            <w:bottom w:val="none" w:sz="0" w:space="0" w:color="auto"/>
            <w:right w:val="none" w:sz="0" w:space="0" w:color="auto"/>
          </w:divBdr>
        </w:div>
        <w:div w:id="969940907">
          <w:marLeft w:val="640"/>
          <w:marRight w:val="0"/>
          <w:marTop w:val="0"/>
          <w:marBottom w:val="0"/>
          <w:divBdr>
            <w:top w:val="none" w:sz="0" w:space="0" w:color="auto"/>
            <w:left w:val="none" w:sz="0" w:space="0" w:color="auto"/>
            <w:bottom w:val="none" w:sz="0" w:space="0" w:color="auto"/>
            <w:right w:val="none" w:sz="0" w:space="0" w:color="auto"/>
          </w:divBdr>
        </w:div>
        <w:div w:id="2013216682">
          <w:marLeft w:val="640"/>
          <w:marRight w:val="0"/>
          <w:marTop w:val="0"/>
          <w:marBottom w:val="0"/>
          <w:divBdr>
            <w:top w:val="none" w:sz="0" w:space="0" w:color="auto"/>
            <w:left w:val="none" w:sz="0" w:space="0" w:color="auto"/>
            <w:bottom w:val="none" w:sz="0" w:space="0" w:color="auto"/>
            <w:right w:val="none" w:sz="0" w:space="0" w:color="auto"/>
          </w:divBdr>
        </w:div>
        <w:div w:id="1764181165">
          <w:marLeft w:val="640"/>
          <w:marRight w:val="0"/>
          <w:marTop w:val="0"/>
          <w:marBottom w:val="0"/>
          <w:divBdr>
            <w:top w:val="none" w:sz="0" w:space="0" w:color="auto"/>
            <w:left w:val="none" w:sz="0" w:space="0" w:color="auto"/>
            <w:bottom w:val="none" w:sz="0" w:space="0" w:color="auto"/>
            <w:right w:val="none" w:sz="0" w:space="0" w:color="auto"/>
          </w:divBdr>
        </w:div>
        <w:div w:id="713501183">
          <w:marLeft w:val="640"/>
          <w:marRight w:val="0"/>
          <w:marTop w:val="0"/>
          <w:marBottom w:val="0"/>
          <w:divBdr>
            <w:top w:val="none" w:sz="0" w:space="0" w:color="auto"/>
            <w:left w:val="none" w:sz="0" w:space="0" w:color="auto"/>
            <w:bottom w:val="none" w:sz="0" w:space="0" w:color="auto"/>
            <w:right w:val="none" w:sz="0" w:space="0" w:color="auto"/>
          </w:divBdr>
        </w:div>
        <w:div w:id="955210961">
          <w:marLeft w:val="640"/>
          <w:marRight w:val="0"/>
          <w:marTop w:val="0"/>
          <w:marBottom w:val="0"/>
          <w:divBdr>
            <w:top w:val="none" w:sz="0" w:space="0" w:color="auto"/>
            <w:left w:val="none" w:sz="0" w:space="0" w:color="auto"/>
            <w:bottom w:val="none" w:sz="0" w:space="0" w:color="auto"/>
            <w:right w:val="none" w:sz="0" w:space="0" w:color="auto"/>
          </w:divBdr>
        </w:div>
        <w:div w:id="1842428061">
          <w:marLeft w:val="640"/>
          <w:marRight w:val="0"/>
          <w:marTop w:val="0"/>
          <w:marBottom w:val="0"/>
          <w:divBdr>
            <w:top w:val="none" w:sz="0" w:space="0" w:color="auto"/>
            <w:left w:val="none" w:sz="0" w:space="0" w:color="auto"/>
            <w:bottom w:val="none" w:sz="0" w:space="0" w:color="auto"/>
            <w:right w:val="none" w:sz="0" w:space="0" w:color="auto"/>
          </w:divBdr>
        </w:div>
        <w:div w:id="157965878">
          <w:marLeft w:val="640"/>
          <w:marRight w:val="0"/>
          <w:marTop w:val="0"/>
          <w:marBottom w:val="0"/>
          <w:divBdr>
            <w:top w:val="none" w:sz="0" w:space="0" w:color="auto"/>
            <w:left w:val="none" w:sz="0" w:space="0" w:color="auto"/>
            <w:bottom w:val="none" w:sz="0" w:space="0" w:color="auto"/>
            <w:right w:val="none" w:sz="0" w:space="0" w:color="auto"/>
          </w:divBdr>
        </w:div>
        <w:div w:id="1849976323">
          <w:marLeft w:val="640"/>
          <w:marRight w:val="0"/>
          <w:marTop w:val="0"/>
          <w:marBottom w:val="0"/>
          <w:divBdr>
            <w:top w:val="none" w:sz="0" w:space="0" w:color="auto"/>
            <w:left w:val="none" w:sz="0" w:space="0" w:color="auto"/>
            <w:bottom w:val="none" w:sz="0" w:space="0" w:color="auto"/>
            <w:right w:val="none" w:sz="0" w:space="0" w:color="auto"/>
          </w:divBdr>
        </w:div>
        <w:div w:id="924804339">
          <w:marLeft w:val="640"/>
          <w:marRight w:val="0"/>
          <w:marTop w:val="0"/>
          <w:marBottom w:val="0"/>
          <w:divBdr>
            <w:top w:val="none" w:sz="0" w:space="0" w:color="auto"/>
            <w:left w:val="none" w:sz="0" w:space="0" w:color="auto"/>
            <w:bottom w:val="none" w:sz="0" w:space="0" w:color="auto"/>
            <w:right w:val="none" w:sz="0" w:space="0" w:color="auto"/>
          </w:divBdr>
        </w:div>
        <w:div w:id="1363507864">
          <w:marLeft w:val="640"/>
          <w:marRight w:val="0"/>
          <w:marTop w:val="0"/>
          <w:marBottom w:val="0"/>
          <w:divBdr>
            <w:top w:val="none" w:sz="0" w:space="0" w:color="auto"/>
            <w:left w:val="none" w:sz="0" w:space="0" w:color="auto"/>
            <w:bottom w:val="none" w:sz="0" w:space="0" w:color="auto"/>
            <w:right w:val="none" w:sz="0" w:space="0" w:color="auto"/>
          </w:divBdr>
        </w:div>
        <w:div w:id="1105347869">
          <w:marLeft w:val="640"/>
          <w:marRight w:val="0"/>
          <w:marTop w:val="0"/>
          <w:marBottom w:val="0"/>
          <w:divBdr>
            <w:top w:val="none" w:sz="0" w:space="0" w:color="auto"/>
            <w:left w:val="none" w:sz="0" w:space="0" w:color="auto"/>
            <w:bottom w:val="none" w:sz="0" w:space="0" w:color="auto"/>
            <w:right w:val="none" w:sz="0" w:space="0" w:color="auto"/>
          </w:divBdr>
        </w:div>
        <w:div w:id="338656545">
          <w:marLeft w:val="640"/>
          <w:marRight w:val="0"/>
          <w:marTop w:val="0"/>
          <w:marBottom w:val="0"/>
          <w:divBdr>
            <w:top w:val="none" w:sz="0" w:space="0" w:color="auto"/>
            <w:left w:val="none" w:sz="0" w:space="0" w:color="auto"/>
            <w:bottom w:val="none" w:sz="0" w:space="0" w:color="auto"/>
            <w:right w:val="none" w:sz="0" w:space="0" w:color="auto"/>
          </w:divBdr>
        </w:div>
        <w:div w:id="1969771847">
          <w:marLeft w:val="640"/>
          <w:marRight w:val="0"/>
          <w:marTop w:val="0"/>
          <w:marBottom w:val="0"/>
          <w:divBdr>
            <w:top w:val="none" w:sz="0" w:space="0" w:color="auto"/>
            <w:left w:val="none" w:sz="0" w:space="0" w:color="auto"/>
            <w:bottom w:val="none" w:sz="0" w:space="0" w:color="auto"/>
            <w:right w:val="none" w:sz="0" w:space="0" w:color="auto"/>
          </w:divBdr>
        </w:div>
        <w:div w:id="858815539">
          <w:marLeft w:val="640"/>
          <w:marRight w:val="0"/>
          <w:marTop w:val="0"/>
          <w:marBottom w:val="0"/>
          <w:divBdr>
            <w:top w:val="none" w:sz="0" w:space="0" w:color="auto"/>
            <w:left w:val="none" w:sz="0" w:space="0" w:color="auto"/>
            <w:bottom w:val="none" w:sz="0" w:space="0" w:color="auto"/>
            <w:right w:val="none" w:sz="0" w:space="0" w:color="auto"/>
          </w:divBdr>
        </w:div>
        <w:div w:id="1366057847">
          <w:marLeft w:val="640"/>
          <w:marRight w:val="0"/>
          <w:marTop w:val="0"/>
          <w:marBottom w:val="0"/>
          <w:divBdr>
            <w:top w:val="none" w:sz="0" w:space="0" w:color="auto"/>
            <w:left w:val="none" w:sz="0" w:space="0" w:color="auto"/>
            <w:bottom w:val="none" w:sz="0" w:space="0" w:color="auto"/>
            <w:right w:val="none" w:sz="0" w:space="0" w:color="auto"/>
          </w:divBdr>
        </w:div>
        <w:div w:id="1595288625">
          <w:marLeft w:val="640"/>
          <w:marRight w:val="0"/>
          <w:marTop w:val="0"/>
          <w:marBottom w:val="0"/>
          <w:divBdr>
            <w:top w:val="none" w:sz="0" w:space="0" w:color="auto"/>
            <w:left w:val="none" w:sz="0" w:space="0" w:color="auto"/>
            <w:bottom w:val="none" w:sz="0" w:space="0" w:color="auto"/>
            <w:right w:val="none" w:sz="0" w:space="0" w:color="auto"/>
          </w:divBdr>
        </w:div>
        <w:div w:id="1956213652">
          <w:marLeft w:val="640"/>
          <w:marRight w:val="0"/>
          <w:marTop w:val="0"/>
          <w:marBottom w:val="0"/>
          <w:divBdr>
            <w:top w:val="none" w:sz="0" w:space="0" w:color="auto"/>
            <w:left w:val="none" w:sz="0" w:space="0" w:color="auto"/>
            <w:bottom w:val="none" w:sz="0" w:space="0" w:color="auto"/>
            <w:right w:val="none" w:sz="0" w:space="0" w:color="auto"/>
          </w:divBdr>
        </w:div>
        <w:div w:id="655845850">
          <w:marLeft w:val="640"/>
          <w:marRight w:val="0"/>
          <w:marTop w:val="0"/>
          <w:marBottom w:val="0"/>
          <w:divBdr>
            <w:top w:val="none" w:sz="0" w:space="0" w:color="auto"/>
            <w:left w:val="none" w:sz="0" w:space="0" w:color="auto"/>
            <w:bottom w:val="none" w:sz="0" w:space="0" w:color="auto"/>
            <w:right w:val="none" w:sz="0" w:space="0" w:color="auto"/>
          </w:divBdr>
        </w:div>
        <w:div w:id="75589350">
          <w:marLeft w:val="640"/>
          <w:marRight w:val="0"/>
          <w:marTop w:val="0"/>
          <w:marBottom w:val="0"/>
          <w:divBdr>
            <w:top w:val="none" w:sz="0" w:space="0" w:color="auto"/>
            <w:left w:val="none" w:sz="0" w:space="0" w:color="auto"/>
            <w:bottom w:val="none" w:sz="0" w:space="0" w:color="auto"/>
            <w:right w:val="none" w:sz="0" w:space="0" w:color="auto"/>
          </w:divBdr>
        </w:div>
        <w:div w:id="590701401">
          <w:marLeft w:val="640"/>
          <w:marRight w:val="0"/>
          <w:marTop w:val="0"/>
          <w:marBottom w:val="0"/>
          <w:divBdr>
            <w:top w:val="none" w:sz="0" w:space="0" w:color="auto"/>
            <w:left w:val="none" w:sz="0" w:space="0" w:color="auto"/>
            <w:bottom w:val="none" w:sz="0" w:space="0" w:color="auto"/>
            <w:right w:val="none" w:sz="0" w:space="0" w:color="auto"/>
          </w:divBdr>
        </w:div>
        <w:div w:id="1933512141">
          <w:marLeft w:val="640"/>
          <w:marRight w:val="0"/>
          <w:marTop w:val="0"/>
          <w:marBottom w:val="0"/>
          <w:divBdr>
            <w:top w:val="none" w:sz="0" w:space="0" w:color="auto"/>
            <w:left w:val="none" w:sz="0" w:space="0" w:color="auto"/>
            <w:bottom w:val="none" w:sz="0" w:space="0" w:color="auto"/>
            <w:right w:val="none" w:sz="0" w:space="0" w:color="auto"/>
          </w:divBdr>
        </w:div>
        <w:div w:id="1937054018">
          <w:marLeft w:val="640"/>
          <w:marRight w:val="0"/>
          <w:marTop w:val="0"/>
          <w:marBottom w:val="0"/>
          <w:divBdr>
            <w:top w:val="none" w:sz="0" w:space="0" w:color="auto"/>
            <w:left w:val="none" w:sz="0" w:space="0" w:color="auto"/>
            <w:bottom w:val="none" w:sz="0" w:space="0" w:color="auto"/>
            <w:right w:val="none" w:sz="0" w:space="0" w:color="auto"/>
          </w:divBdr>
        </w:div>
        <w:div w:id="1983774752">
          <w:marLeft w:val="640"/>
          <w:marRight w:val="0"/>
          <w:marTop w:val="0"/>
          <w:marBottom w:val="0"/>
          <w:divBdr>
            <w:top w:val="none" w:sz="0" w:space="0" w:color="auto"/>
            <w:left w:val="none" w:sz="0" w:space="0" w:color="auto"/>
            <w:bottom w:val="none" w:sz="0" w:space="0" w:color="auto"/>
            <w:right w:val="none" w:sz="0" w:space="0" w:color="auto"/>
          </w:divBdr>
        </w:div>
        <w:div w:id="1145313291">
          <w:marLeft w:val="640"/>
          <w:marRight w:val="0"/>
          <w:marTop w:val="0"/>
          <w:marBottom w:val="0"/>
          <w:divBdr>
            <w:top w:val="none" w:sz="0" w:space="0" w:color="auto"/>
            <w:left w:val="none" w:sz="0" w:space="0" w:color="auto"/>
            <w:bottom w:val="none" w:sz="0" w:space="0" w:color="auto"/>
            <w:right w:val="none" w:sz="0" w:space="0" w:color="auto"/>
          </w:divBdr>
        </w:div>
        <w:div w:id="1910340405">
          <w:marLeft w:val="640"/>
          <w:marRight w:val="0"/>
          <w:marTop w:val="0"/>
          <w:marBottom w:val="0"/>
          <w:divBdr>
            <w:top w:val="none" w:sz="0" w:space="0" w:color="auto"/>
            <w:left w:val="none" w:sz="0" w:space="0" w:color="auto"/>
            <w:bottom w:val="none" w:sz="0" w:space="0" w:color="auto"/>
            <w:right w:val="none" w:sz="0" w:space="0" w:color="auto"/>
          </w:divBdr>
        </w:div>
        <w:div w:id="1052509795">
          <w:marLeft w:val="640"/>
          <w:marRight w:val="0"/>
          <w:marTop w:val="0"/>
          <w:marBottom w:val="0"/>
          <w:divBdr>
            <w:top w:val="none" w:sz="0" w:space="0" w:color="auto"/>
            <w:left w:val="none" w:sz="0" w:space="0" w:color="auto"/>
            <w:bottom w:val="none" w:sz="0" w:space="0" w:color="auto"/>
            <w:right w:val="none" w:sz="0" w:space="0" w:color="auto"/>
          </w:divBdr>
        </w:div>
        <w:div w:id="2103448259">
          <w:marLeft w:val="640"/>
          <w:marRight w:val="0"/>
          <w:marTop w:val="0"/>
          <w:marBottom w:val="0"/>
          <w:divBdr>
            <w:top w:val="none" w:sz="0" w:space="0" w:color="auto"/>
            <w:left w:val="none" w:sz="0" w:space="0" w:color="auto"/>
            <w:bottom w:val="none" w:sz="0" w:space="0" w:color="auto"/>
            <w:right w:val="none" w:sz="0" w:space="0" w:color="auto"/>
          </w:divBdr>
        </w:div>
        <w:div w:id="1277445148">
          <w:marLeft w:val="640"/>
          <w:marRight w:val="0"/>
          <w:marTop w:val="0"/>
          <w:marBottom w:val="0"/>
          <w:divBdr>
            <w:top w:val="none" w:sz="0" w:space="0" w:color="auto"/>
            <w:left w:val="none" w:sz="0" w:space="0" w:color="auto"/>
            <w:bottom w:val="none" w:sz="0" w:space="0" w:color="auto"/>
            <w:right w:val="none" w:sz="0" w:space="0" w:color="auto"/>
          </w:divBdr>
        </w:div>
        <w:div w:id="12004332">
          <w:marLeft w:val="640"/>
          <w:marRight w:val="0"/>
          <w:marTop w:val="0"/>
          <w:marBottom w:val="0"/>
          <w:divBdr>
            <w:top w:val="none" w:sz="0" w:space="0" w:color="auto"/>
            <w:left w:val="none" w:sz="0" w:space="0" w:color="auto"/>
            <w:bottom w:val="none" w:sz="0" w:space="0" w:color="auto"/>
            <w:right w:val="none" w:sz="0" w:space="0" w:color="auto"/>
          </w:divBdr>
        </w:div>
      </w:divsChild>
    </w:div>
    <w:div w:id="2131508387">
      <w:bodyDiv w:val="1"/>
      <w:marLeft w:val="0"/>
      <w:marRight w:val="0"/>
      <w:marTop w:val="0"/>
      <w:marBottom w:val="0"/>
      <w:divBdr>
        <w:top w:val="none" w:sz="0" w:space="0" w:color="auto"/>
        <w:left w:val="none" w:sz="0" w:space="0" w:color="auto"/>
        <w:bottom w:val="none" w:sz="0" w:space="0" w:color="auto"/>
        <w:right w:val="none" w:sz="0" w:space="0" w:color="auto"/>
      </w:divBdr>
    </w:div>
    <w:div w:id="2134012328">
      <w:bodyDiv w:val="1"/>
      <w:marLeft w:val="0"/>
      <w:marRight w:val="0"/>
      <w:marTop w:val="0"/>
      <w:marBottom w:val="0"/>
      <w:divBdr>
        <w:top w:val="none" w:sz="0" w:space="0" w:color="auto"/>
        <w:left w:val="none" w:sz="0" w:space="0" w:color="auto"/>
        <w:bottom w:val="none" w:sz="0" w:space="0" w:color="auto"/>
        <w:right w:val="none" w:sz="0" w:space="0" w:color="auto"/>
      </w:divBdr>
      <w:divsChild>
        <w:div w:id="611473926">
          <w:marLeft w:val="640"/>
          <w:marRight w:val="0"/>
          <w:marTop w:val="0"/>
          <w:marBottom w:val="0"/>
          <w:divBdr>
            <w:top w:val="none" w:sz="0" w:space="0" w:color="auto"/>
            <w:left w:val="none" w:sz="0" w:space="0" w:color="auto"/>
            <w:bottom w:val="none" w:sz="0" w:space="0" w:color="auto"/>
            <w:right w:val="none" w:sz="0" w:space="0" w:color="auto"/>
          </w:divBdr>
        </w:div>
        <w:div w:id="694310773">
          <w:marLeft w:val="640"/>
          <w:marRight w:val="0"/>
          <w:marTop w:val="0"/>
          <w:marBottom w:val="0"/>
          <w:divBdr>
            <w:top w:val="none" w:sz="0" w:space="0" w:color="auto"/>
            <w:left w:val="none" w:sz="0" w:space="0" w:color="auto"/>
            <w:bottom w:val="none" w:sz="0" w:space="0" w:color="auto"/>
            <w:right w:val="none" w:sz="0" w:space="0" w:color="auto"/>
          </w:divBdr>
        </w:div>
        <w:div w:id="1326938380">
          <w:marLeft w:val="640"/>
          <w:marRight w:val="0"/>
          <w:marTop w:val="0"/>
          <w:marBottom w:val="0"/>
          <w:divBdr>
            <w:top w:val="none" w:sz="0" w:space="0" w:color="auto"/>
            <w:left w:val="none" w:sz="0" w:space="0" w:color="auto"/>
            <w:bottom w:val="none" w:sz="0" w:space="0" w:color="auto"/>
            <w:right w:val="none" w:sz="0" w:space="0" w:color="auto"/>
          </w:divBdr>
        </w:div>
        <w:div w:id="1583442584">
          <w:marLeft w:val="640"/>
          <w:marRight w:val="0"/>
          <w:marTop w:val="0"/>
          <w:marBottom w:val="0"/>
          <w:divBdr>
            <w:top w:val="none" w:sz="0" w:space="0" w:color="auto"/>
            <w:left w:val="none" w:sz="0" w:space="0" w:color="auto"/>
            <w:bottom w:val="none" w:sz="0" w:space="0" w:color="auto"/>
            <w:right w:val="none" w:sz="0" w:space="0" w:color="auto"/>
          </w:divBdr>
        </w:div>
        <w:div w:id="1767653190">
          <w:marLeft w:val="640"/>
          <w:marRight w:val="0"/>
          <w:marTop w:val="0"/>
          <w:marBottom w:val="0"/>
          <w:divBdr>
            <w:top w:val="none" w:sz="0" w:space="0" w:color="auto"/>
            <w:left w:val="none" w:sz="0" w:space="0" w:color="auto"/>
            <w:bottom w:val="none" w:sz="0" w:space="0" w:color="auto"/>
            <w:right w:val="none" w:sz="0" w:space="0" w:color="auto"/>
          </w:divBdr>
        </w:div>
        <w:div w:id="1972129870">
          <w:marLeft w:val="640"/>
          <w:marRight w:val="0"/>
          <w:marTop w:val="0"/>
          <w:marBottom w:val="0"/>
          <w:divBdr>
            <w:top w:val="none" w:sz="0" w:space="0" w:color="auto"/>
            <w:left w:val="none" w:sz="0" w:space="0" w:color="auto"/>
            <w:bottom w:val="none" w:sz="0" w:space="0" w:color="auto"/>
            <w:right w:val="none" w:sz="0" w:space="0" w:color="auto"/>
          </w:divBdr>
        </w:div>
        <w:div w:id="1657034416">
          <w:marLeft w:val="640"/>
          <w:marRight w:val="0"/>
          <w:marTop w:val="0"/>
          <w:marBottom w:val="0"/>
          <w:divBdr>
            <w:top w:val="none" w:sz="0" w:space="0" w:color="auto"/>
            <w:left w:val="none" w:sz="0" w:space="0" w:color="auto"/>
            <w:bottom w:val="none" w:sz="0" w:space="0" w:color="auto"/>
            <w:right w:val="none" w:sz="0" w:space="0" w:color="auto"/>
          </w:divBdr>
        </w:div>
        <w:div w:id="1096901171">
          <w:marLeft w:val="640"/>
          <w:marRight w:val="0"/>
          <w:marTop w:val="0"/>
          <w:marBottom w:val="0"/>
          <w:divBdr>
            <w:top w:val="none" w:sz="0" w:space="0" w:color="auto"/>
            <w:left w:val="none" w:sz="0" w:space="0" w:color="auto"/>
            <w:bottom w:val="none" w:sz="0" w:space="0" w:color="auto"/>
            <w:right w:val="none" w:sz="0" w:space="0" w:color="auto"/>
          </w:divBdr>
        </w:div>
        <w:div w:id="1788700086">
          <w:marLeft w:val="640"/>
          <w:marRight w:val="0"/>
          <w:marTop w:val="0"/>
          <w:marBottom w:val="0"/>
          <w:divBdr>
            <w:top w:val="none" w:sz="0" w:space="0" w:color="auto"/>
            <w:left w:val="none" w:sz="0" w:space="0" w:color="auto"/>
            <w:bottom w:val="none" w:sz="0" w:space="0" w:color="auto"/>
            <w:right w:val="none" w:sz="0" w:space="0" w:color="auto"/>
          </w:divBdr>
        </w:div>
        <w:div w:id="365761856">
          <w:marLeft w:val="640"/>
          <w:marRight w:val="0"/>
          <w:marTop w:val="0"/>
          <w:marBottom w:val="0"/>
          <w:divBdr>
            <w:top w:val="none" w:sz="0" w:space="0" w:color="auto"/>
            <w:left w:val="none" w:sz="0" w:space="0" w:color="auto"/>
            <w:bottom w:val="none" w:sz="0" w:space="0" w:color="auto"/>
            <w:right w:val="none" w:sz="0" w:space="0" w:color="auto"/>
          </w:divBdr>
        </w:div>
        <w:div w:id="892303499">
          <w:marLeft w:val="640"/>
          <w:marRight w:val="0"/>
          <w:marTop w:val="0"/>
          <w:marBottom w:val="0"/>
          <w:divBdr>
            <w:top w:val="none" w:sz="0" w:space="0" w:color="auto"/>
            <w:left w:val="none" w:sz="0" w:space="0" w:color="auto"/>
            <w:bottom w:val="none" w:sz="0" w:space="0" w:color="auto"/>
            <w:right w:val="none" w:sz="0" w:space="0" w:color="auto"/>
          </w:divBdr>
        </w:div>
        <w:div w:id="289479737">
          <w:marLeft w:val="640"/>
          <w:marRight w:val="0"/>
          <w:marTop w:val="0"/>
          <w:marBottom w:val="0"/>
          <w:divBdr>
            <w:top w:val="none" w:sz="0" w:space="0" w:color="auto"/>
            <w:left w:val="none" w:sz="0" w:space="0" w:color="auto"/>
            <w:bottom w:val="none" w:sz="0" w:space="0" w:color="auto"/>
            <w:right w:val="none" w:sz="0" w:space="0" w:color="auto"/>
          </w:divBdr>
        </w:div>
        <w:div w:id="888952601">
          <w:marLeft w:val="640"/>
          <w:marRight w:val="0"/>
          <w:marTop w:val="0"/>
          <w:marBottom w:val="0"/>
          <w:divBdr>
            <w:top w:val="none" w:sz="0" w:space="0" w:color="auto"/>
            <w:left w:val="none" w:sz="0" w:space="0" w:color="auto"/>
            <w:bottom w:val="none" w:sz="0" w:space="0" w:color="auto"/>
            <w:right w:val="none" w:sz="0" w:space="0" w:color="auto"/>
          </w:divBdr>
        </w:div>
        <w:div w:id="2124105723">
          <w:marLeft w:val="640"/>
          <w:marRight w:val="0"/>
          <w:marTop w:val="0"/>
          <w:marBottom w:val="0"/>
          <w:divBdr>
            <w:top w:val="none" w:sz="0" w:space="0" w:color="auto"/>
            <w:left w:val="none" w:sz="0" w:space="0" w:color="auto"/>
            <w:bottom w:val="none" w:sz="0" w:space="0" w:color="auto"/>
            <w:right w:val="none" w:sz="0" w:space="0" w:color="auto"/>
          </w:divBdr>
        </w:div>
        <w:div w:id="2003242104">
          <w:marLeft w:val="640"/>
          <w:marRight w:val="0"/>
          <w:marTop w:val="0"/>
          <w:marBottom w:val="0"/>
          <w:divBdr>
            <w:top w:val="none" w:sz="0" w:space="0" w:color="auto"/>
            <w:left w:val="none" w:sz="0" w:space="0" w:color="auto"/>
            <w:bottom w:val="none" w:sz="0" w:space="0" w:color="auto"/>
            <w:right w:val="none" w:sz="0" w:space="0" w:color="auto"/>
          </w:divBdr>
        </w:div>
        <w:div w:id="1735662100">
          <w:marLeft w:val="640"/>
          <w:marRight w:val="0"/>
          <w:marTop w:val="0"/>
          <w:marBottom w:val="0"/>
          <w:divBdr>
            <w:top w:val="none" w:sz="0" w:space="0" w:color="auto"/>
            <w:left w:val="none" w:sz="0" w:space="0" w:color="auto"/>
            <w:bottom w:val="none" w:sz="0" w:space="0" w:color="auto"/>
            <w:right w:val="none" w:sz="0" w:space="0" w:color="auto"/>
          </w:divBdr>
        </w:div>
        <w:div w:id="1932547076">
          <w:marLeft w:val="640"/>
          <w:marRight w:val="0"/>
          <w:marTop w:val="0"/>
          <w:marBottom w:val="0"/>
          <w:divBdr>
            <w:top w:val="none" w:sz="0" w:space="0" w:color="auto"/>
            <w:left w:val="none" w:sz="0" w:space="0" w:color="auto"/>
            <w:bottom w:val="none" w:sz="0" w:space="0" w:color="auto"/>
            <w:right w:val="none" w:sz="0" w:space="0" w:color="auto"/>
          </w:divBdr>
        </w:div>
        <w:div w:id="811288211">
          <w:marLeft w:val="640"/>
          <w:marRight w:val="0"/>
          <w:marTop w:val="0"/>
          <w:marBottom w:val="0"/>
          <w:divBdr>
            <w:top w:val="none" w:sz="0" w:space="0" w:color="auto"/>
            <w:left w:val="none" w:sz="0" w:space="0" w:color="auto"/>
            <w:bottom w:val="none" w:sz="0" w:space="0" w:color="auto"/>
            <w:right w:val="none" w:sz="0" w:space="0" w:color="auto"/>
          </w:divBdr>
        </w:div>
        <w:div w:id="558133735">
          <w:marLeft w:val="640"/>
          <w:marRight w:val="0"/>
          <w:marTop w:val="0"/>
          <w:marBottom w:val="0"/>
          <w:divBdr>
            <w:top w:val="none" w:sz="0" w:space="0" w:color="auto"/>
            <w:left w:val="none" w:sz="0" w:space="0" w:color="auto"/>
            <w:bottom w:val="none" w:sz="0" w:space="0" w:color="auto"/>
            <w:right w:val="none" w:sz="0" w:space="0" w:color="auto"/>
          </w:divBdr>
        </w:div>
        <w:div w:id="1384717880">
          <w:marLeft w:val="640"/>
          <w:marRight w:val="0"/>
          <w:marTop w:val="0"/>
          <w:marBottom w:val="0"/>
          <w:divBdr>
            <w:top w:val="none" w:sz="0" w:space="0" w:color="auto"/>
            <w:left w:val="none" w:sz="0" w:space="0" w:color="auto"/>
            <w:bottom w:val="none" w:sz="0" w:space="0" w:color="auto"/>
            <w:right w:val="none" w:sz="0" w:space="0" w:color="auto"/>
          </w:divBdr>
        </w:div>
        <w:div w:id="1613397106">
          <w:marLeft w:val="640"/>
          <w:marRight w:val="0"/>
          <w:marTop w:val="0"/>
          <w:marBottom w:val="0"/>
          <w:divBdr>
            <w:top w:val="none" w:sz="0" w:space="0" w:color="auto"/>
            <w:left w:val="none" w:sz="0" w:space="0" w:color="auto"/>
            <w:bottom w:val="none" w:sz="0" w:space="0" w:color="auto"/>
            <w:right w:val="none" w:sz="0" w:space="0" w:color="auto"/>
          </w:divBdr>
        </w:div>
        <w:div w:id="1278181115">
          <w:marLeft w:val="640"/>
          <w:marRight w:val="0"/>
          <w:marTop w:val="0"/>
          <w:marBottom w:val="0"/>
          <w:divBdr>
            <w:top w:val="none" w:sz="0" w:space="0" w:color="auto"/>
            <w:left w:val="none" w:sz="0" w:space="0" w:color="auto"/>
            <w:bottom w:val="none" w:sz="0" w:space="0" w:color="auto"/>
            <w:right w:val="none" w:sz="0" w:space="0" w:color="auto"/>
          </w:divBdr>
        </w:div>
        <w:div w:id="192233170">
          <w:marLeft w:val="640"/>
          <w:marRight w:val="0"/>
          <w:marTop w:val="0"/>
          <w:marBottom w:val="0"/>
          <w:divBdr>
            <w:top w:val="none" w:sz="0" w:space="0" w:color="auto"/>
            <w:left w:val="none" w:sz="0" w:space="0" w:color="auto"/>
            <w:bottom w:val="none" w:sz="0" w:space="0" w:color="auto"/>
            <w:right w:val="none" w:sz="0" w:space="0" w:color="auto"/>
          </w:divBdr>
        </w:div>
        <w:div w:id="729232757">
          <w:marLeft w:val="640"/>
          <w:marRight w:val="0"/>
          <w:marTop w:val="0"/>
          <w:marBottom w:val="0"/>
          <w:divBdr>
            <w:top w:val="none" w:sz="0" w:space="0" w:color="auto"/>
            <w:left w:val="none" w:sz="0" w:space="0" w:color="auto"/>
            <w:bottom w:val="none" w:sz="0" w:space="0" w:color="auto"/>
            <w:right w:val="none" w:sz="0" w:space="0" w:color="auto"/>
          </w:divBdr>
        </w:div>
        <w:div w:id="1945721220">
          <w:marLeft w:val="640"/>
          <w:marRight w:val="0"/>
          <w:marTop w:val="0"/>
          <w:marBottom w:val="0"/>
          <w:divBdr>
            <w:top w:val="none" w:sz="0" w:space="0" w:color="auto"/>
            <w:left w:val="none" w:sz="0" w:space="0" w:color="auto"/>
            <w:bottom w:val="none" w:sz="0" w:space="0" w:color="auto"/>
            <w:right w:val="none" w:sz="0" w:space="0" w:color="auto"/>
          </w:divBdr>
        </w:div>
        <w:div w:id="1087120371">
          <w:marLeft w:val="640"/>
          <w:marRight w:val="0"/>
          <w:marTop w:val="0"/>
          <w:marBottom w:val="0"/>
          <w:divBdr>
            <w:top w:val="none" w:sz="0" w:space="0" w:color="auto"/>
            <w:left w:val="none" w:sz="0" w:space="0" w:color="auto"/>
            <w:bottom w:val="none" w:sz="0" w:space="0" w:color="auto"/>
            <w:right w:val="none" w:sz="0" w:space="0" w:color="auto"/>
          </w:divBdr>
        </w:div>
        <w:div w:id="646861679">
          <w:marLeft w:val="640"/>
          <w:marRight w:val="0"/>
          <w:marTop w:val="0"/>
          <w:marBottom w:val="0"/>
          <w:divBdr>
            <w:top w:val="none" w:sz="0" w:space="0" w:color="auto"/>
            <w:left w:val="none" w:sz="0" w:space="0" w:color="auto"/>
            <w:bottom w:val="none" w:sz="0" w:space="0" w:color="auto"/>
            <w:right w:val="none" w:sz="0" w:space="0" w:color="auto"/>
          </w:divBdr>
        </w:div>
        <w:div w:id="1680888705">
          <w:marLeft w:val="640"/>
          <w:marRight w:val="0"/>
          <w:marTop w:val="0"/>
          <w:marBottom w:val="0"/>
          <w:divBdr>
            <w:top w:val="none" w:sz="0" w:space="0" w:color="auto"/>
            <w:left w:val="none" w:sz="0" w:space="0" w:color="auto"/>
            <w:bottom w:val="none" w:sz="0" w:space="0" w:color="auto"/>
            <w:right w:val="none" w:sz="0" w:space="0" w:color="auto"/>
          </w:divBdr>
        </w:div>
        <w:div w:id="490871150">
          <w:marLeft w:val="640"/>
          <w:marRight w:val="0"/>
          <w:marTop w:val="0"/>
          <w:marBottom w:val="0"/>
          <w:divBdr>
            <w:top w:val="none" w:sz="0" w:space="0" w:color="auto"/>
            <w:left w:val="none" w:sz="0" w:space="0" w:color="auto"/>
            <w:bottom w:val="none" w:sz="0" w:space="0" w:color="auto"/>
            <w:right w:val="none" w:sz="0" w:space="0" w:color="auto"/>
          </w:divBdr>
        </w:div>
        <w:div w:id="457527728">
          <w:marLeft w:val="640"/>
          <w:marRight w:val="0"/>
          <w:marTop w:val="0"/>
          <w:marBottom w:val="0"/>
          <w:divBdr>
            <w:top w:val="none" w:sz="0" w:space="0" w:color="auto"/>
            <w:left w:val="none" w:sz="0" w:space="0" w:color="auto"/>
            <w:bottom w:val="none" w:sz="0" w:space="0" w:color="auto"/>
            <w:right w:val="none" w:sz="0" w:space="0" w:color="auto"/>
          </w:divBdr>
        </w:div>
        <w:div w:id="1733844995">
          <w:marLeft w:val="640"/>
          <w:marRight w:val="0"/>
          <w:marTop w:val="0"/>
          <w:marBottom w:val="0"/>
          <w:divBdr>
            <w:top w:val="none" w:sz="0" w:space="0" w:color="auto"/>
            <w:left w:val="none" w:sz="0" w:space="0" w:color="auto"/>
            <w:bottom w:val="none" w:sz="0" w:space="0" w:color="auto"/>
            <w:right w:val="none" w:sz="0" w:space="0" w:color="auto"/>
          </w:divBdr>
        </w:div>
        <w:div w:id="1695154999">
          <w:marLeft w:val="640"/>
          <w:marRight w:val="0"/>
          <w:marTop w:val="0"/>
          <w:marBottom w:val="0"/>
          <w:divBdr>
            <w:top w:val="none" w:sz="0" w:space="0" w:color="auto"/>
            <w:left w:val="none" w:sz="0" w:space="0" w:color="auto"/>
            <w:bottom w:val="none" w:sz="0" w:space="0" w:color="auto"/>
            <w:right w:val="none" w:sz="0" w:space="0" w:color="auto"/>
          </w:divBdr>
        </w:div>
        <w:div w:id="1675912337">
          <w:marLeft w:val="640"/>
          <w:marRight w:val="0"/>
          <w:marTop w:val="0"/>
          <w:marBottom w:val="0"/>
          <w:divBdr>
            <w:top w:val="none" w:sz="0" w:space="0" w:color="auto"/>
            <w:left w:val="none" w:sz="0" w:space="0" w:color="auto"/>
            <w:bottom w:val="none" w:sz="0" w:space="0" w:color="auto"/>
            <w:right w:val="none" w:sz="0" w:space="0" w:color="auto"/>
          </w:divBdr>
        </w:div>
        <w:div w:id="681205239">
          <w:marLeft w:val="640"/>
          <w:marRight w:val="0"/>
          <w:marTop w:val="0"/>
          <w:marBottom w:val="0"/>
          <w:divBdr>
            <w:top w:val="none" w:sz="0" w:space="0" w:color="auto"/>
            <w:left w:val="none" w:sz="0" w:space="0" w:color="auto"/>
            <w:bottom w:val="none" w:sz="0" w:space="0" w:color="auto"/>
            <w:right w:val="none" w:sz="0" w:space="0" w:color="auto"/>
          </w:divBdr>
        </w:div>
        <w:div w:id="1786998037">
          <w:marLeft w:val="640"/>
          <w:marRight w:val="0"/>
          <w:marTop w:val="0"/>
          <w:marBottom w:val="0"/>
          <w:divBdr>
            <w:top w:val="none" w:sz="0" w:space="0" w:color="auto"/>
            <w:left w:val="none" w:sz="0" w:space="0" w:color="auto"/>
            <w:bottom w:val="none" w:sz="0" w:space="0" w:color="auto"/>
            <w:right w:val="none" w:sz="0" w:space="0" w:color="auto"/>
          </w:divBdr>
        </w:div>
        <w:div w:id="1457990626">
          <w:marLeft w:val="640"/>
          <w:marRight w:val="0"/>
          <w:marTop w:val="0"/>
          <w:marBottom w:val="0"/>
          <w:divBdr>
            <w:top w:val="none" w:sz="0" w:space="0" w:color="auto"/>
            <w:left w:val="none" w:sz="0" w:space="0" w:color="auto"/>
            <w:bottom w:val="none" w:sz="0" w:space="0" w:color="auto"/>
            <w:right w:val="none" w:sz="0" w:space="0" w:color="auto"/>
          </w:divBdr>
        </w:div>
        <w:div w:id="431244466">
          <w:marLeft w:val="640"/>
          <w:marRight w:val="0"/>
          <w:marTop w:val="0"/>
          <w:marBottom w:val="0"/>
          <w:divBdr>
            <w:top w:val="none" w:sz="0" w:space="0" w:color="auto"/>
            <w:left w:val="none" w:sz="0" w:space="0" w:color="auto"/>
            <w:bottom w:val="none" w:sz="0" w:space="0" w:color="auto"/>
            <w:right w:val="none" w:sz="0" w:space="0" w:color="auto"/>
          </w:divBdr>
        </w:div>
        <w:div w:id="115754003">
          <w:marLeft w:val="640"/>
          <w:marRight w:val="0"/>
          <w:marTop w:val="0"/>
          <w:marBottom w:val="0"/>
          <w:divBdr>
            <w:top w:val="none" w:sz="0" w:space="0" w:color="auto"/>
            <w:left w:val="none" w:sz="0" w:space="0" w:color="auto"/>
            <w:bottom w:val="none" w:sz="0" w:space="0" w:color="auto"/>
            <w:right w:val="none" w:sz="0" w:space="0" w:color="auto"/>
          </w:divBdr>
        </w:div>
        <w:div w:id="546255626">
          <w:marLeft w:val="640"/>
          <w:marRight w:val="0"/>
          <w:marTop w:val="0"/>
          <w:marBottom w:val="0"/>
          <w:divBdr>
            <w:top w:val="none" w:sz="0" w:space="0" w:color="auto"/>
            <w:left w:val="none" w:sz="0" w:space="0" w:color="auto"/>
            <w:bottom w:val="none" w:sz="0" w:space="0" w:color="auto"/>
            <w:right w:val="none" w:sz="0" w:space="0" w:color="auto"/>
          </w:divBdr>
        </w:div>
        <w:div w:id="626468002">
          <w:marLeft w:val="640"/>
          <w:marRight w:val="0"/>
          <w:marTop w:val="0"/>
          <w:marBottom w:val="0"/>
          <w:divBdr>
            <w:top w:val="none" w:sz="0" w:space="0" w:color="auto"/>
            <w:left w:val="none" w:sz="0" w:space="0" w:color="auto"/>
            <w:bottom w:val="none" w:sz="0" w:space="0" w:color="auto"/>
            <w:right w:val="none" w:sz="0" w:space="0" w:color="auto"/>
          </w:divBdr>
        </w:div>
        <w:div w:id="1838031579">
          <w:marLeft w:val="640"/>
          <w:marRight w:val="0"/>
          <w:marTop w:val="0"/>
          <w:marBottom w:val="0"/>
          <w:divBdr>
            <w:top w:val="none" w:sz="0" w:space="0" w:color="auto"/>
            <w:left w:val="none" w:sz="0" w:space="0" w:color="auto"/>
            <w:bottom w:val="none" w:sz="0" w:space="0" w:color="auto"/>
            <w:right w:val="none" w:sz="0" w:space="0" w:color="auto"/>
          </w:divBdr>
        </w:div>
        <w:div w:id="814835401">
          <w:marLeft w:val="640"/>
          <w:marRight w:val="0"/>
          <w:marTop w:val="0"/>
          <w:marBottom w:val="0"/>
          <w:divBdr>
            <w:top w:val="none" w:sz="0" w:space="0" w:color="auto"/>
            <w:left w:val="none" w:sz="0" w:space="0" w:color="auto"/>
            <w:bottom w:val="none" w:sz="0" w:space="0" w:color="auto"/>
            <w:right w:val="none" w:sz="0" w:space="0" w:color="auto"/>
          </w:divBdr>
        </w:div>
        <w:div w:id="1638343016">
          <w:marLeft w:val="640"/>
          <w:marRight w:val="0"/>
          <w:marTop w:val="0"/>
          <w:marBottom w:val="0"/>
          <w:divBdr>
            <w:top w:val="none" w:sz="0" w:space="0" w:color="auto"/>
            <w:left w:val="none" w:sz="0" w:space="0" w:color="auto"/>
            <w:bottom w:val="none" w:sz="0" w:space="0" w:color="auto"/>
            <w:right w:val="none" w:sz="0" w:space="0" w:color="auto"/>
          </w:divBdr>
        </w:div>
        <w:div w:id="491718105">
          <w:marLeft w:val="640"/>
          <w:marRight w:val="0"/>
          <w:marTop w:val="0"/>
          <w:marBottom w:val="0"/>
          <w:divBdr>
            <w:top w:val="none" w:sz="0" w:space="0" w:color="auto"/>
            <w:left w:val="none" w:sz="0" w:space="0" w:color="auto"/>
            <w:bottom w:val="none" w:sz="0" w:space="0" w:color="auto"/>
            <w:right w:val="none" w:sz="0" w:space="0" w:color="auto"/>
          </w:divBdr>
        </w:div>
        <w:div w:id="1458643170">
          <w:marLeft w:val="640"/>
          <w:marRight w:val="0"/>
          <w:marTop w:val="0"/>
          <w:marBottom w:val="0"/>
          <w:divBdr>
            <w:top w:val="none" w:sz="0" w:space="0" w:color="auto"/>
            <w:left w:val="none" w:sz="0" w:space="0" w:color="auto"/>
            <w:bottom w:val="none" w:sz="0" w:space="0" w:color="auto"/>
            <w:right w:val="none" w:sz="0" w:space="0" w:color="auto"/>
          </w:divBdr>
        </w:div>
        <w:div w:id="451216402">
          <w:marLeft w:val="640"/>
          <w:marRight w:val="0"/>
          <w:marTop w:val="0"/>
          <w:marBottom w:val="0"/>
          <w:divBdr>
            <w:top w:val="none" w:sz="0" w:space="0" w:color="auto"/>
            <w:left w:val="none" w:sz="0" w:space="0" w:color="auto"/>
            <w:bottom w:val="none" w:sz="0" w:space="0" w:color="auto"/>
            <w:right w:val="none" w:sz="0" w:space="0" w:color="auto"/>
          </w:divBdr>
        </w:div>
        <w:div w:id="1014840447">
          <w:marLeft w:val="640"/>
          <w:marRight w:val="0"/>
          <w:marTop w:val="0"/>
          <w:marBottom w:val="0"/>
          <w:divBdr>
            <w:top w:val="none" w:sz="0" w:space="0" w:color="auto"/>
            <w:left w:val="none" w:sz="0" w:space="0" w:color="auto"/>
            <w:bottom w:val="none" w:sz="0" w:space="0" w:color="auto"/>
            <w:right w:val="none" w:sz="0" w:space="0" w:color="auto"/>
          </w:divBdr>
        </w:div>
        <w:div w:id="1924147932">
          <w:marLeft w:val="640"/>
          <w:marRight w:val="0"/>
          <w:marTop w:val="0"/>
          <w:marBottom w:val="0"/>
          <w:divBdr>
            <w:top w:val="none" w:sz="0" w:space="0" w:color="auto"/>
            <w:left w:val="none" w:sz="0" w:space="0" w:color="auto"/>
            <w:bottom w:val="none" w:sz="0" w:space="0" w:color="auto"/>
            <w:right w:val="none" w:sz="0" w:space="0" w:color="auto"/>
          </w:divBdr>
        </w:div>
        <w:div w:id="1571962727">
          <w:marLeft w:val="640"/>
          <w:marRight w:val="0"/>
          <w:marTop w:val="0"/>
          <w:marBottom w:val="0"/>
          <w:divBdr>
            <w:top w:val="none" w:sz="0" w:space="0" w:color="auto"/>
            <w:left w:val="none" w:sz="0" w:space="0" w:color="auto"/>
            <w:bottom w:val="none" w:sz="0" w:space="0" w:color="auto"/>
            <w:right w:val="none" w:sz="0" w:space="0" w:color="auto"/>
          </w:divBdr>
        </w:div>
        <w:div w:id="2071268498">
          <w:marLeft w:val="640"/>
          <w:marRight w:val="0"/>
          <w:marTop w:val="0"/>
          <w:marBottom w:val="0"/>
          <w:divBdr>
            <w:top w:val="none" w:sz="0" w:space="0" w:color="auto"/>
            <w:left w:val="none" w:sz="0" w:space="0" w:color="auto"/>
            <w:bottom w:val="none" w:sz="0" w:space="0" w:color="auto"/>
            <w:right w:val="none" w:sz="0" w:space="0" w:color="auto"/>
          </w:divBdr>
        </w:div>
        <w:div w:id="1454329548">
          <w:marLeft w:val="640"/>
          <w:marRight w:val="0"/>
          <w:marTop w:val="0"/>
          <w:marBottom w:val="0"/>
          <w:divBdr>
            <w:top w:val="none" w:sz="0" w:space="0" w:color="auto"/>
            <w:left w:val="none" w:sz="0" w:space="0" w:color="auto"/>
            <w:bottom w:val="none" w:sz="0" w:space="0" w:color="auto"/>
            <w:right w:val="none" w:sz="0" w:space="0" w:color="auto"/>
          </w:divBdr>
        </w:div>
        <w:div w:id="2048531429">
          <w:marLeft w:val="640"/>
          <w:marRight w:val="0"/>
          <w:marTop w:val="0"/>
          <w:marBottom w:val="0"/>
          <w:divBdr>
            <w:top w:val="none" w:sz="0" w:space="0" w:color="auto"/>
            <w:left w:val="none" w:sz="0" w:space="0" w:color="auto"/>
            <w:bottom w:val="none" w:sz="0" w:space="0" w:color="auto"/>
            <w:right w:val="none" w:sz="0" w:space="0" w:color="auto"/>
          </w:divBdr>
        </w:div>
        <w:div w:id="1086416227">
          <w:marLeft w:val="640"/>
          <w:marRight w:val="0"/>
          <w:marTop w:val="0"/>
          <w:marBottom w:val="0"/>
          <w:divBdr>
            <w:top w:val="none" w:sz="0" w:space="0" w:color="auto"/>
            <w:left w:val="none" w:sz="0" w:space="0" w:color="auto"/>
            <w:bottom w:val="none" w:sz="0" w:space="0" w:color="auto"/>
            <w:right w:val="none" w:sz="0" w:space="0" w:color="auto"/>
          </w:divBdr>
        </w:div>
        <w:div w:id="489442440">
          <w:marLeft w:val="640"/>
          <w:marRight w:val="0"/>
          <w:marTop w:val="0"/>
          <w:marBottom w:val="0"/>
          <w:divBdr>
            <w:top w:val="none" w:sz="0" w:space="0" w:color="auto"/>
            <w:left w:val="none" w:sz="0" w:space="0" w:color="auto"/>
            <w:bottom w:val="none" w:sz="0" w:space="0" w:color="auto"/>
            <w:right w:val="none" w:sz="0" w:space="0" w:color="auto"/>
          </w:divBdr>
        </w:div>
        <w:div w:id="316956081">
          <w:marLeft w:val="640"/>
          <w:marRight w:val="0"/>
          <w:marTop w:val="0"/>
          <w:marBottom w:val="0"/>
          <w:divBdr>
            <w:top w:val="none" w:sz="0" w:space="0" w:color="auto"/>
            <w:left w:val="none" w:sz="0" w:space="0" w:color="auto"/>
            <w:bottom w:val="none" w:sz="0" w:space="0" w:color="auto"/>
            <w:right w:val="none" w:sz="0" w:space="0" w:color="auto"/>
          </w:divBdr>
        </w:div>
        <w:div w:id="1806584076">
          <w:marLeft w:val="640"/>
          <w:marRight w:val="0"/>
          <w:marTop w:val="0"/>
          <w:marBottom w:val="0"/>
          <w:divBdr>
            <w:top w:val="none" w:sz="0" w:space="0" w:color="auto"/>
            <w:left w:val="none" w:sz="0" w:space="0" w:color="auto"/>
            <w:bottom w:val="none" w:sz="0" w:space="0" w:color="auto"/>
            <w:right w:val="none" w:sz="0" w:space="0" w:color="auto"/>
          </w:divBdr>
        </w:div>
        <w:div w:id="2034112029">
          <w:marLeft w:val="640"/>
          <w:marRight w:val="0"/>
          <w:marTop w:val="0"/>
          <w:marBottom w:val="0"/>
          <w:divBdr>
            <w:top w:val="none" w:sz="0" w:space="0" w:color="auto"/>
            <w:left w:val="none" w:sz="0" w:space="0" w:color="auto"/>
            <w:bottom w:val="none" w:sz="0" w:space="0" w:color="auto"/>
            <w:right w:val="none" w:sz="0" w:space="0" w:color="auto"/>
          </w:divBdr>
        </w:div>
        <w:div w:id="1931041940">
          <w:marLeft w:val="640"/>
          <w:marRight w:val="0"/>
          <w:marTop w:val="0"/>
          <w:marBottom w:val="0"/>
          <w:divBdr>
            <w:top w:val="none" w:sz="0" w:space="0" w:color="auto"/>
            <w:left w:val="none" w:sz="0" w:space="0" w:color="auto"/>
            <w:bottom w:val="none" w:sz="0" w:space="0" w:color="auto"/>
            <w:right w:val="none" w:sz="0" w:space="0" w:color="auto"/>
          </w:divBdr>
        </w:div>
        <w:div w:id="1193803794">
          <w:marLeft w:val="640"/>
          <w:marRight w:val="0"/>
          <w:marTop w:val="0"/>
          <w:marBottom w:val="0"/>
          <w:divBdr>
            <w:top w:val="none" w:sz="0" w:space="0" w:color="auto"/>
            <w:left w:val="none" w:sz="0" w:space="0" w:color="auto"/>
            <w:bottom w:val="none" w:sz="0" w:space="0" w:color="auto"/>
            <w:right w:val="none" w:sz="0" w:space="0" w:color="auto"/>
          </w:divBdr>
        </w:div>
        <w:div w:id="1191140031">
          <w:marLeft w:val="640"/>
          <w:marRight w:val="0"/>
          <w:marTop w:val="0"/>
          <w:marBottom w:val="0"/>
          <w:divBdr>
            <w:top w:val="none" w:sz="0" w:space="0" w:color="auto"/>
            <w:left w:val="none" w:sz="0" w:space="0" w:color="auto"/>
            <w:bottom w:val="none" w:sz="0" w:space="0" w:color="auto"/>
            <w:right w:val="none" w:sz="0" w:space="0" w:color="auto"/>
          </w:divBdr>
        </w:div>
        <w:div w:id="74330386">
          <w:marLeft w:val="640"/>
          <w:marRight w:val="0"/>
          <w:marTop w:val="0"/>
          <w:marBottom w:val="0"/>
          <w:divBdr>
            <w:top w:val="none" w:sz="0" w:space="0" w:color="auto"/>
            <w:left w:val="none" w:sz="0" w:space="0" w:color="auto"/>
            <w:bottom w:val="none" w:sz="0" w:space="0" w:color="auto"/>
            <w:right w:val="none" w:sz="0" w:space="0" w:color="auto"/>
          </w:divBdr>
        </w:div>
        <w:div w:id="180552310">
          <w:marLeft w:val="640"/>
          <w:marRight w:val="0"/>
          <w:marTop w:val="0"/>
          <w:marBottom w:val="0"/>
          <w:divBdr>
            <w:top w:val="none" w:sz="0" w:space="0" w:color="auto"/>
            <w:left w:val="none" w:sz="0" w:space="0" w:color="auto"/>
            <w:bottom w:val="none" w:sz="0" w:space="0" w:color="auto"/>
            <w:right w:val="none" w:sz="0" w:space="0" w:color="auto"/>
          </w:divBdr>
        </w:div>
        <w:div w:id="1750039551">
          <w:marLeft w:val="640"/>
          <w:marRight w:val="0"/>
          <w:marTop w:val="0"/>
          <w:marBottom w:val="0"/>
          <w:divBdr>
            <w:top w:val="none" w:sz="0" w:space="0" w:color="auto"/>
            <w:left w:val="none" w:sz="0" w:space="0" w:color="auto"/>
            <w:bottom w:val="none" w:sz="0" w:space="0" w:color="auto"/>
            <w:right w:val="none" w:sz="0" w:space="0" w:color="auto"/>
          </w:divBdr>
        </w:div>
        <w:div w:id="151341076">
          <w:marLeft w:val="640"/>
          <w:marRight w:val="0"/>
          <w:marTop w:val="0"/>
          <w:marBottom w:val="0"/>
          <w:divBdr>
            <w:top w:val="none" w:sz="0" w:space="0" w:color="auto"/>
            <w:left w:val="none" w:sz="0" w:space="0" w:color="auto"/>
            <w:bottom w:val="none" w:sz="0" w:space="0" w:color="auto"/>
            <w:right w:val="none" w:sz="0" w:space="0" w:color="auto"/>
          </w:divBdr>
        </w:div>
        <w:div w:id="1036197954">
          <w:marLeft w:val="640"/>
          <w:marRight w:val="0"/>
          <w:marTop w:val="0"/>
          <w:marBottom w:val="0"/>
          <w:divBdr>
            <w:top w:val="none" w:sz="0" w:space="0" w:color="auto"/>
            <w:left w:val="none" w:sz="0" w:space="0" w:color="auto"/>
            <w:bottom w:val="none" w:sz="0" w:space="0" w:color="auto"/>
            <w:right w:val="none" w:sz="0" w:space="0" w:color="auto"/>
          </w:divBdr>
        </w:div>
        <w:div w:id="299961094">
          <w:marLeft w:val="640"/>
          <w:marRight w:val="0"/>
          <w:marTop w:val="0"/>
          <w:marBottom w:val="0"/>
          <w:divBdr>
            <w:top w:val="none" w:sz="0" w:space="0" w:color="auto"/>
            <w:left w:val="none" w:sz="0" w:space="0" w:color="auto"/>
            <w:bottom w:val="none" w:sz="0" w:space="0" w:color="auto"/>
            <w:right w:val="none" w:sz="0" w:space="0" w:color="auto"/>
          </w:divBdr>
        </w:div>
        <w:div w:id="1947076121">
          <w:marLeft w:val="640"/>
          <w:marRight w:val="0"/>
          <w:marTop w:val="0"/>
          <w:marBottom w:val="0"/>
          <w:divBdr>
            <w:top w:val="none" w:sz="0" w:space="0" w:color="auto"/>
            <w:left w:val="none" w:sz="0" w:space="0" w:color="auto"/>
            <w:bottom w:val="none" w:sz="0" w:space="0" w:color="auto"/>
            <w:right w:val="none" w:sz="0" w:space="0" w:color="auto"/>
          </w:divBdr>
        </w:div>
        <w:div w:id="1703087776">
          <w:marLeft w:val="640"/>
          <w:marRight w:val="0"/>
          <w:marTop w:val="0"/>
          <w:marBottom w:val="0"/>
          <w:divBdr>
            <w:top w:val="none" w:sz="0" w:space="0" w:color="auto"/>
            <w:left w:val="none" w:sz="0" w:space="0" w:color="auto"/>
            <w:bottom w:val="none" w:sz="0" w:space="0" w:color="auto"/>
            <w:right w:val="none" w:sz="0" w:space="0" w:color="auto"/>
          </w:divBdr>
        </w:div>
        <w:div w:id="644160264">
          <w:marLeft w:val="640"/>
          <w:marRight w:val="0"/>
          <w:marTop w:val="0"/>
          <w:marBottom w:val="0"/>
          <w:divBdr>
            <w:top w:val="none" w:sz="0" w:space="0" w:color="auto"/>
            <w:left w:val="none" w:sz="0" w:space="0" w:color="auto"/>
            <w:bottom w:val="none" w:sz="0" w:space="0" w:color="auto"/>
            <w:right w:val="none" w:sz="0" w:space="0" w:color="auto"/>
          </w:divBdr>
        </w:div>
        <w:div w:id="191919402">
          <w:marLeft w:val="640"/>
          <w:marRight w:val="0"/>
          <w:marTop w:val="0"/>
          <w:marBottom w:val="0"/>
          <w:divBdr>
            <w:top w:val="none" w:sz="0" w:space="0" w:color="auto"/>
            <w:left w:val="none" w:sz="0" w:space="0" w:color="auto"/>
            <w:bottom w:val="none" w:sz="0" w:space="0" w:color="auto"/>
            <w:right w:val="none" w:sz="0" w:space="0" w:color="auto"/>
          </w:divBdr>
        </w:div>
      </w:divsChild>
    </w:div>
    <w:div w:id="2136295115">
      <w:bodyDiv w:val="1"/>
      <w:marLeft w:val="0"/>
      <w:marRight w:val="0"/>
      <w:marTop w:val="0"/>
      <w:marBottom w:val="0"/>
      <w:divBdr>
        <w:top w:val="none" w:sz="0" w:space="0" w:color="auto"/>
        <w:left w:val="none" w:sz="0" w:space="0" w:color="auto"/>
        <w:bottom w:val="none" w:sz="0" w:space="0" w:color="auto"/>
        <w:right w:val="none" w:sz="0" w:space="0" w:color="auto"/>
      </w:divBdr>
      <w:divsChild>
        <w:div w:id="1446776343">
          <w:marLeft w:val="640"/>
          <w:marRight w:val="0"/>
          <w:marTop w:val="0"/>
          <w:marBottom w:val="0"/>
          <w:divBdr>
            <w:top w:val="none" w:sz="0" w:space="0" w:color="auto"/>
            <w:left w:val="none" w:sz="0" w:space="0" w:color="auto"/>
            <w:bottom w:val="none" w:sz="0" w:space="0" w:color="auto"/>
            <w:right w:val="none" w:sz="0" w:space="0" w:color="auto"/>
          </w:divBdr>
        </w:div>
        <w:div w:id="323747842">
          <w:marLeft w:val="640"/>
          <w:marRight w:val="0"/>
          <w:marTop w:val="0"/>
          <w:marBottom w:val="0"/>
          <w:divBdr>
            <w:top w:val="none" w:sz="0" w:space="0" w:color="auto"/>
            <w:left w:val="none" w:sz="0" w:space="0" w:color="auto"/>
            <w:bottom w:val="none" w:sz="0" w:space="0" w:color="auto"/>
            <w:right w:val="none" w:sz="0" w:space="0" w:color="auto"/>
          </w:divBdr>
        </w:div>
        <w:div w:id="1697385225">
          <w:marLeft w:val="640"/>
          <w:marRight w:val="0"/>
          <w:marTop w:val="0"/>
          <w:marBottom w:val="0"/>
          <w:divBdr>
            <w:top w:val="none" w:sz="0" w:space="0" w:color="auto"/>
            <w:left w:val="none" w:sz="0" w:space="0" w:color="auto"/>
            <w:bottom w:val="none" w:sz="0" w:space="0" w:color="auto"/>
            <w:right w:val="none" w:sz="0" w:space="0" w:color="auto"/>
          </w:divBdr>
        </w:div>
        <w:div w:id="1514569103">
          <w:marLeft w:val="640"/>
          <w:marRight w:val="0"/>
          <w:marTop w:val="0"/>
          <w:marBottom w:val="0"/>
          <w:divBdr>
            <w:top w:val="none" w:sz="0" w:space="0" w:color="auto"/>
            <w:left w:val="none" w:sz="0" w:space="0" w:color="auto"/>
            <w:bottom w:val="none" w:sz="0" w:space="0" w:color="auto"/>
            <w:right w:val="none" w:sz="0" w:space="0" w:color="auto"/>
          </w:divBdr>
        </w:div>
        <w:div w:id="2087484867">
          <w:marLeft w:val="640"/>
          <w:marRight w:val="0"/>
          <w:marTop w:val="0"/>
          <w:marBottom w:val="0"/>
          <w:divBdr>
            <w:top w:val="none" w:sz="0" w:space="0" w:color="auto"/>
            <w:left w:val="none" w:sz="0" w:space="0" w:color="auto"/>
            <w:bottom w:val="none" w:sz="0" w:space="0" w:color="auto"/>
            <w:right w:val="none" w:sz="0" w:space="0" w:color="auto"/>
          </w:divBdr>
        </w:div>
        <w:div w:id="1347712148">
          <w:marLeft w:val="640"/>
          <w:marRight w:val="0"/>
          <w:marTop w:val="0"/>
          <w:marBottom w:val="0"/>
          <w:divBdr>
            <w:top w:val="none" w:sz="0" w:space="0" w:color="auto"/>
            <w:left w:val="none" w:sz="0" w:space="0" w:color="auto"/>
            <w:bottom w:val="none" w:sz="0" w:space="0" w:color="auto"/>
            <w:right w:val="none" w:sz="0" w:space="0" w:color="auto"/>
          </w:divBdr>
        </w:div>
        <w:div w:id="170687522">
          <w:marLeft w:val="640"/>
          <w:marRight w:val="0"/>
          <w:marTop w:val="0"/>
          <w:marBottom w:val="0"/>
          <w:divBdr>
            <w:top w:val="none" w:sz="0" w:space="0" w:color="auto"/>
            <w:left w:val="none" w:sz="0" w:space="0" w:color="auto"/>
            <w:bottom w:val="none" w:sz="0" w:space="0" w:color="auto"/>
            <w:right w:val="none" w:sz="0" w:space="0" w:color="auto"/>
          </w:divBdr>
        </w:div>
        <w:div w:id="1143887539">
          <w:marLeft w:val="640"/>
          <w:marRight w:val="0"/>
          <w:marTop w:val="0"/>
          <w:marBottom w:val="0"/>
          <w:divBdr>
            <w:top w:val="none" w:sz="0" w:space="0" w:color="auto"/>
            <w:left w:val="none" w:sz="0" w:space="0" w:color="auto"/>
            <w:bottom w:val="none" w:sz="0" w:space="0" w:color="auto"/>
            <w:right w:val="none" w:sz="0" w:space="0" w:color="auto"/>
          </w:divBdr>
        </w:div>
        <w:div w:id="594217208">
          <w:marLeft w:val="640"/>
          <w:marRight w:val="0"/>
          <w:marTop w:val="0"/>
          <w:marBottom w:val="0"/>
          <w:divBdr>
            <w:top w:val="none" w:sz="0" w:space="0" w:color="auto"/>
            <w:left w:val="none" w:sz="0" w:space="0" w:color="auto"/>
            <w:bottom w:val="none" w:sz="0" w:space="0" w:color="auto"/>
            <w:right w:val="none" w:sz="0" w:space="0" w:color="auto"/>
          </w:divBdr>
        </w:div>
        <w:div w:id="241179687">
          <w:marLeft w:val="640"/>
          <w:marRight w:val="0"/>
          <w:marTop w:val="0"/>
          <w:marBottom w:val="0"/>
          <w:divBdr>
            <w:top w:val="none" w:sz="0" w:space="0" w:color="auto"/>
            <w:left w:val="none" w:sz="0" w:space="0" w:color="auto"/>
            <w:bottom w:val="none" w:sz="0" w:space="0" w:color="auto"/>
            <w:right w:val="none" w:sz="0" w:space="0" w:color="auto"/>
          </w:divBdr>
        </w:div>
        <w:div w:id="383993208">
          <w:marLeft w:val="640"/>
          <w:marRight w:val="0"/>
          <w:marTop w:val="0"/>
          <w:marBottom w:val="0"/>
          <w:divBdr>
            <w:top w:val="none" w:sz="0" w:space="0" w:color="auto"/>
            <w:left w:val="none" w:sz="0" w:space="0" w:color="auto"/>
            <w:bottom w:val="none" w:sz="0" w:space="0" w:color="auto"/>
            <w:right w:val="none" w:sz="0" w:space="0" w:color="auto"/>
          </w:divBdr>
        </w:div>
        <w:div w:id="657614554">
          <w:marLeft w:val="640"/>
          <w:marRight w:val="0"/>
          <w:marTop w:val="0"/>
          <w:marBottom w:val="0"/>
          <w:divBdr>
            <w:top w:val="none" w:sz="0" w:space="0" w:color="auto"/>
            <w:left w:val="none" w:sz="0" w:space="0" w:color="auto"/>
            <w:bottom w:val="none" w:sz="0" w:space="0" w:color="auto"/>
            <w:right w:val="none" w:sz="0" w:space="0" w:color="auto"/>
          </w:divBdr>
        </w:div>
        <w:div w:id="1361274741">
          <w:marLeft w:val="640"/>
          <w:marRight w:val="0"/>
          <w:marTop w:val="0"/>
          <w:marBottom w:val="0"/>
          <w:divBdr>
            <w:top w:val="none" w:sz="0" w:space="0" w:color="auto"/>
            <w:left w:val="none" w:sz="0" w:space="0" w:color="auto"/>
            <w:bottom w:val="none" w:sz="0" w:space="0" w:color="auto"/>
            <w:right w:val="none" w:sz="0" w:space="0" w:color="auto"/>
          </w:divBdr>
        </w:div>
        <w:div w:id="346715374">
          <w:marLeft w:val="640"/>
          <w:marRight w:val="0"/>
          <w:marTop w:val="0"/>
          <w:marBottom w:val="0"/>
          <w:divBdr>
            <w:top w:val="none" w:sz="0" w:space="0" w:color="auto"/>
            <w:left w:val="none" w:sz="0" w:space="0" w:color="auto"/>
            <w:bottom w:val="none" w:sz="0" w:space="0" w:color="auto"/>
            <w:right w:val="none" w:sz="0" w:space="0" w:color="auto"/>
          </w:divBdr>
        </w:div>
        <w:div w:id="115610756">
          <w:marLeft w:val="640"/>
          <w:marRight w:val="0"/>
          <w:marTop w:val="0"/>
          <w:marBottom w:val="0"/>
          <w:divBdr>
            <w:top w:val="none" w:sz="0" w:space="0" w:color="auto"/>
            <w:left w:val="none" w:sz="0" w:space="0" w:color="auto"/>
            <w:bottom w:val="none" w:sz="0" w:space="0" w:color="auto"/>
            <w:right w:val="none" w:sz="0" w:space="0" w:color="auto"/>
          </w:divBdr>
        </w:div>
        <w:div w:id="370804095">
          <w:marLeft w:val="640"/>
          <w:marRight w:val="0"/>
          <w:marTop w:val="0"/>
          <w:marBottom w:val="0"/>
          <w:divBdr>
            <w:top w:val="none" w:sz="0" w:space="0" w:color="auto"/>
            <w:left w:val="none" w:sz="0" w:space="0" w:color="auto"/>
            <w:bottom w:val="none" w:sz="0" w:space="0" w:color="auto"/>
            <w:right w:val="none" w:sz="0" w:space="0" w:color="auto"/>
          </w:divBdr>
        </w:div>
        <w:div w:id="1823542276">
          <w:marLeft w:val="640"/>
          <w:marRight w:val="0"/>
          <w:marTop w:val="0"/>
          <w:marBottom w:val="0"/>
          <w:divBdr>
            <w:top w:val="none" w:sz="0" w:space="0" w:color="auto"/>
            <w:left w:val="none" w:sz="0" w:space="0" w:color="auto"/>
            <w:bottom w:val="none" w:sz="0" w:space="0" w:color="auto"/>
            <w:right w:val="none" w:sz="0" w:space="0" w:color="auto"/>
          </w:divBdr>
        </w:div>
        <w:div w:id="2365313">
          <w:marLeft w:val="640"/>
          <w:marRight w:val="0"/>
          <w:marTop w:val="0"/>
          <w:marBottom w:val="0"/>
          <w:divBdr>
            <w:top w:val="none" w:sz="0" w:space="0" w:color="auto"/>
            <w:left w:val="none" w:sz="0" w:space="0" w:color="auto"/>
            <w:bottom w:val="none" w:sz="0" w:space="0" w:color="auto"/>
            <w:right w:val="none" w:sz="0" w:space="0" w:color="auto"/>
          </w:divBdr>
        </w:div>
        <w:div w:id="777794571">
          <w:marLeft w:val="640"/>
          <w:marRight w:val="0"/>
          <w:marTop w:val="0"/>
          <w:marBottom w:val="0"/>
          <w:divBdr>
            <w:top w:val="none" w:sz="0" w:space="0" w:color="auto"/>
            <w:left w:val="none" w:sz="0" w:space="0" w:color="auto"/>
            <w:bottom w:val="none" w:sz="0" w:space="0" w:color="auto"/>
            <w:right w:val="none" w:sz="0" w:space="0" w:color="auto"/>
          </w:divBdr>
        </w:div>
        <w:div w:id="489177009">
          <w:marLeft w:val="640"/>
          <w:marRight w:val="0"/>
          <w:marTop w:val="0"/>
          <w:marBottom w:val="0"/>
          <w:divBdr>
            <w:top w:val="none" w:sz="0" w:space="0" w:color="auto"/>
            <w:left w:val="none" w:sz="0" w:space="0" w:color="auto"/>
            <w:bottom w:val="none" w:sz="0" w:space="0" w:color="auto"/>
            <w:right w:val="none" w:sz="0" w:space="0" w:color="auto"/>
          </w:divBdr>
        </w:div>
        <w:div w:id="2020153042">
          <w:marLeft w:val="640"/>
          <w:marRight w:val="0"/>
          <w:marTop w:val="0"/>
          <w:marBottom w:val="0"/>
          <w:divBdr>
            <w:top w:val="none" w:sz="0" w:space="0" w:color="auto"/>
            <w:left w:val="none" w:sz="0" w:space="0" w:color="auto"/>
            <w:bottom w:val="none" w:sz="0" w:space="0" w:color="auto"/>
            <w:right w:val="none" w:sz="0" w:space="0" w:color="auto"/>
          </w:divBdr>
        </w:div>
        <w:div w:id="176887850">
          <w:marLeft w:val="640"/>
          <w:marRight w:val="0"/>
          <w:marTop w:val="0"/>
          <w:marBottom w:val="0"/>
          <w:divBdr>
            <w:top w:val="none" w:sz="0" w:space="0" w:color="auto"/>
            <w:left w:val="none" w:sz="0" w:space="0" w:color="auto"/>
            <w:bottom w:val="none" w:sz="0" w:space="0" w:color="auto"/>
            <w:right w:val="none" w:sz="0" w:space="0" w:color="auto"/>
          </w:divBdr>
        </w:div>
        <w:div w:id="377826768">
          <w:marLeft w:val="640"/>
          <w:marRight w:val="0"/>
          <w:marTop w:val="0"/>
          <w:marBottom w:val="0"/>
          <w:divBdr>
            <w:top w:val="none" w:sz="0" w:space="0" w:color="auto"/>
            <w:left w:val="none" w:sz="0" w:space="0" w:color="auto"/>
            <w:bottom w:val="none" w:sz="0" w:space="0" w:color="auto"/>
            <w:right w:val="none" w:sz="0" w:space="0" w:color="auto"/>
          </w:divBdr>
        </w:div>
        <w:div w:id="220099215">
          <w:marLeft w:val="640"/>
          <w:marRight w:val="0"/>
          <w:marTop w:val="0"/>
          <w:marBottom w:val="0"/>
          <w:divBdr>
            <w:top w:val="none" w:sz="0" w:space="0" w:color="auto"/>
            <w:left w:val="none" w:sz="0" w:space="0" w:color="auto"/>
            <w:bottom w:val="none" w:sz="0" w:space="0" w:color="auto"/>
            <w:right w:val="none" w:sz="0" w:space="0" w:color="auto"/>
          </w:divBdr>
        </w:div>
        <w:div w:id="122040274">
          <w:marLeft w:val="640"/>
          <w:marRight w:val="0"/>
          <w:marTop w:val="0"/>
          <w:marBottom w:val="0"/>
          <w:divBdr>
            <w:top w:val="none" w:sz="0" w:space="0" w:color="auto"/>
            <w:left w:val="none" w:sz="0" w:space="0" w:color="auto"/>
            <w:bottom w:val="none" w:sz="0" w:space="0" w:color="auto"/>
            <w:right w:val="none" w:sz="0" w:space="0" w:color="auto"/>
          </w:divBdr>
        </w:div>
        <w:div w:id="413015952">
          <w:marLeft w:val="640"/>
          <w:marRight w:val="0"/>
          <w:marTop w:val="0"/>
          <w:marBottom w:val="0"/>
          <w:divBdr>
            <w:top w:val="none" w:sz="0" w:space="0" w:color="auto"/>
            <w:left w:val="none" w:sz="0" w:space="0" w:color="auto"/>
            <w:bottom w:val="none" w:sz="0" w:space="0" w:color="auto"/>
            <w:right w:val="none" w:sz="0" w:space="0" w:color="auto"/>
          </w:divBdr>
        </w:div>
        <w:div w:id="1442186023">
          <w:marLeft w:val="640"/>
          <w:marRight w:val="0"/>
          <w:marTop w:val="0"/>
          <w:marBottom w:val="0"/>
          <w:divBdr>
            <w:top w:val="none" w:sz="0" w:space="0" w:color="auto"/>
            <w:left w:val="none" w:sz="0" w:space="0" w:color="auto"/>
            <w:bottom w:val="none" w:sz="0" w:space="0" w:color="auto"/>
            <w:right w:val="none" w:sz="0" w:space="0" w:color="auto"/>
          </w:divBdr>
        </w:div>
        <w:div w:id="56981177">
          <w:marLeft w:val="640"/>
          <w:marRight w:val="0"/>
          <w:marTop w:val="0"/>
          <w:marBottom w:val="0"/>
          <w:divBdr>
            <w:top w:val="none" w:sz="0" w:space="0" w:color="auto"/>
            <w:left w:val="none" w:sz="0" w:space="0" w:color="auto"/>
            <w:bottom w:val="none" w:sz="0" w:space="0" w:color="auto"/>
            <w:right w:val="none" w:sz="0" w:space="0" w:color="auto"/>
          </w:divBdr>
        </w:div>
        <w:div w:id="1179655626">
          <w:marLeft w:val="640"/>
          <w:marRight w:val="0"/>
          <w:marTop w:val="0"/>
          <w:marBottom w:val="0"/>
          <w:divBdr>
            <w:top w:val="none" w:sz="0" w:space="0" w:color="auto"/>
            <w:left w:val="none" w:sz="0" w:space="0" w:color="auto"/>
            <w:bottom w:val="none" w:sz="0" w:space="0" w:color="auto"/>
            <w:right w:val="none" w:sz="0" w:space="0" w:color="auto"/>
          </w:divBdr>
        </w:div>
        <w:div w:id="1401095148">
          <w:marLeft w:val="640"/>
          <w:marRight w:val="0"/>
          <w:marTop w:val="0"/>
          <w:marBottom w:val="0"/>
          <w:divBdr>
            <w:top w:val="none" w:sz="0" w:space="0" w:color="auto"/>
            <w:left w:val="none" w:sz="0" w:space="0" w:color="auto"/>
            <w:bottom w:val="none" w:sz="0" w:space="0" w:color="auto"/>
            <w:right w:val="none" w:sz="0" w:space="0" w:color="auto"/>
          </w:divBdr>
        </w:div>
      </w:divsChild>
    </w:div>
    <w:div w:id="2147165608">
      <w:bodyDiv w:val="1"/>
      <w:marLeft w:val="0"/>
      <w:marRight w:val="0"/>
      <w:marTop w:val="0"/>
      <w:marBottom w:val="0"/>
      <w:divBdr>
        <w:top w:val="none" w:sz="0" w:space="0" w:color="auto"/>
        <w:left w:val="none" w:sz="0" w:space="0" w:color="auto"/>
        <w:bottom w:val="none" w:sz="0" w:space="0" w:color="auto"/>
        <w:right w:val="none" w:sz="0" w:space="0" w:color="auto"/>
      </w:divBdr>
      <w:divsChild>
        <w:div w:id="1197111379">
          <w:marLeft w:val="640"/>
          <w:marRight w:val="0"/>
          <w:marTop w:val="0"/>
          <w:marBottom w:val="0"/>
          <w:divBdr>
            <w:top w:val="none" w:sz="0" w:space="0" w:color="auto"/>
            <w:left w:val="none" w:sz="0" w:space="0" w:color="auto"/>
            <w:bottom w:val="none" w:sz="0" w:space="0" w:color="auto"/>
            <w:right w:val="none" w:sz="0" w:space="0" w:color="auto"/>
          </w:divBdr>
        </w:div>
        <w:div w:id="1086073174">
          <w:marLeft w:val="640"/>
          <w:marRight w:val="0"/>
          <w:marTop w:val="0"/>
          <w:marBottom w:val="0"/>
          <w:divBdr>
            <w:top w:val="none" w:sz="0" w:space="0" w:color="auto"/>
            <w:left w:val="none" w:sz="0" w:space="0" w:color="auto"/>
            <w:bottom w:val="none" w:sz="0" w:space="0" w:color="auto"/>
            <w:right w:val="none" w:sz="0" w:space="0" w:color="auto"/>
          </w:divBdr>
        </w:div>
        <w:div w:id="1784685259">
          <w:marLeft w:val="640"/>
          <w:marRight w:val="0"/>
          <w:marTop w:val="0"/>
          <w:marBottom w:val="0"/>
          <w:divBdr>
            <w:top w:val="none" w:sz="0" w:space="0" w:color="auto"/>
            <w:left w:val="none" w:sz="0" w:space="0" w:color="auto"/>
            <w:bottom w:val="none" w:sz="0" w:space="0" w:color="auto"/>
            <w:right w:val="none" w:sz="0" w:space="0" w:color="auto"/>
          </w:divBdr>
        </w:div>
        <w:div w:id="1585073113">
          <w:marLeft w:val="640"/>
          <w:marRight w:val="0"/>
          <w:marTop w:val="0"/>
          <w:marBottom w:val="0"/>
          <w:divBdr>
            <w:top w:val="none" w:sz="0" w:space="0" w:color="auto"/>
            <w:left w:val="none" w:sz="0" w:space="0" w:color="auto"/>
            <w:bottom w:val="none" w:sz="0" w:space="0" w:color="auto"/>
            <w:right w:val="none" w:sz="0" w:space="0" w:color="auto"/>
          </w:divBdr>
        </w:div>
        <w:div w:id="1423376498">
          <w:marLeft w:val="640"/>
          <w:marRight w:val="0"/>
          <w:marTop w:val="0"/>
          <w:marBottom w:val="0"/>
          <w:divBdr>
            <w:top w:val="none" w:sz="0" w:space="0" w:color="auto"/>
            <w:left w:val="none" w:sz="0" w:space="0" w:color="auto"/>
            <w:bottom w:val="none" w:sz="0" w:space="0" w:color="auto"/>
            <w:right w:val="none" w:sz="0" w:space="0" w:color="auto"/>
          </w:divBdr>
        </w:div>
        <w:div w:id="757868657">
          <w:marLeft w:val="640"/>
          <w:marRight w:val="0"/>
          <w:marTop w:val="0"/>
          <w:marBottom w:val="0"/>
          <w:divBdr>
            <w:top w:val="none" w:sz="0" w:space="0" w:color="auto"/>
            <w:left w:val="none" w:sz="0" w:space="0" w:color="auto"/>
            <w:bottom w:val="none" w:sz="0" w:space="0" w:color="auto"/>
            <w:right w:val="none" w:sz="0" w:space="0" w:color="auto"/>
          </w:divBdr>
        </w:div>
        <w:div w:id="126045996">
          <w:marLeft w:val="640"/>
          <w:marRight w:val="0"/>
          <w:marTop w:val="0"/>
          <w:marBottom w:val="0"/>
          <w:divBdr>
            <w:top w:val="none" w:sz="0" w:space="0" w:color="auto"/>
            <w:left w:val="none" w:sz="0" w:space="0" w:color="auto"/>
            <w:bottom w:val="none" w:sz="0" w:space="0" w:color="auto"/>
            <w:right w:val="none" w:sz="0" w:space="0" w:color="auto"/>
          </w:divBdr>
        </w:div>
        <w:div w:id="1637684478">
          <w:marLeft w:val="640"/>
          <w:marRight w:val="0"/>
          <w:marTop w:val="0"/>
          <w:marBottom w:val="0"/>
          <w:divBdr>
            <w:top w:val="none" w:sz="0" w:space="0" w:color="auto"/>
            <w:left w:val="none" w:sz="0" w:space="0" w:color="auto"/>
            <w:bottom w:val="none" w:sz="0" w:space="0" w:color="auto"/>
            <w:right w:val="none" w:sz="0" w:space="0" w:color="auto"/>
          </w:divBdr>
        </w:div>
        <w:div w:id="1675648419">
          <w:marLeft w:val="640"/>
          <w:marRight w:val="0"/>
          <w:marTop w:val="0"/>
          <w:marBottom w:val="0"/>
          <w:divBdr>
            <w:top w:val="none" w:sz="0" w:space="0" w:color="auto"/>
            <w:left w:val="none" w:sz="0" w:space="0" w:color="auto"/>
            <w:bottom w:val="none" w:sz="0" w:space="0" w:color="auto"/>
            <w:right w:val="none" w:sz="0" w:space="0" w:color="auto"/>
          </w:divBdr>
        </w:div>
        <w:div w:id="1450976900">
          <w:marLeft w:val="640"/>
          <w:marRight w:val="0"/>
          <w:marTop w:val="0"/>
          <w:marBottom w:val="0"/>
          <w:divBdr>
            <w:top w:val="none" w:sz="0" w:space="0" w:color="auto"/>
            <w:left w:val="none" w:sz="0" w:space="0" w:color="auto"/>
            <w:bottom w:val="none" w:sz="0" w:space="0" w:color="auto"/>
            <w:right w:val="none" w:sz="0" w:space="0" w:color="auto"/>
          </w:divBdr>
        </w:div>
        <w:div w:id="915355593">
          <w:marLeft w:val="640"/>
          <w:marRight w:val="0"/>
          <w:marTop w:val="0"/>
          <w:marBottom w:val="0"/>
          <w:divBdr>
            <w:top w:val="none" w:sz="0" w:space="0" w:color="auto"/>
            <w:left w:val="none" w:sz="0" w:space="0" w:color="auto"/>
            <w:bottom w:val="none" w:sz="0" w:space="0" w:color="auto"/>
            <w:right w:val="none" w:sz="0" w:space="0" w:color="auto"/>
          </w:divBdr>
        </w:div>
        <w:div w:id="1046296054">
          <w:marLeft w:val="640"/>
          <w:marRight w:val="0"/>
          <w:marTop w:val="0"/>
          <w:marBottom w:val="0"/>
          <w:divBdr>
            <w:top w:val="none" w:sz="0" w:space="0" w:color="auto"/>
            <w:left w:val="none" w:sz="0" w:space="0" w:color="auto"/>
            <w:bottom w:val="none" w:sz="0" w:space="0" w:color="auto"/>
            <w:right w:val="none" w:sz="0" w:space="0" w:color="auto"/>
          </w:divBdr>
        </w:div>
        <w:div w:id="1156148713">
          <w:marLeft w:val="640"/>
          <w:marRight w:val="0"/>
          <w:marTop w:val="0"/>
          <w:marBottom w:val="0"/>
          <w:divBdr>
            <w:top w:val="none" w:sz="0" w:space="0" w:color="auto"/>
            <w:left w:val="none" w:sz="0" w:space="0" w:color="auto"/>
            <w:bottom w:val="none" w:sz="0" w:space="0" w:color="auto"/>
            <w:right w:val="none" w:sz="0" w:space="0" w:color="auto"/>
          </w:divBdr>
        </w:div>
        <w:div w:id="923879691">
          <w:marLeft w:val="640"/>
          <w:marRight w:val="0"/>
          <w:marTop w:val="0"/>
          <w:marBottom w:val="0"/>
          <w:divBdr>
            <w:top w:val="none" w:sz="0" w:space="0" w:color="auto"/>
            <w:left w:val="none" w:sz="0" w:space="0" w:color="auto"/>
            <w:bottom w:val="none" w:sz="0" w:space="0" w:color="auto"/>
            <w:right w:val="none" w:sz="0" w:space="0" w:color="auto"/>
          </w:divBdr>
        </w:div>
        <w:div w:id="1420983095">
          <w:marLeft w:val="640"/>
          <w:marRight w:val="0"/>
          <w:marTop w:val="0"/>
          <w:marBottom w:val="0"/>
          <w:divBdr>
            <w:top w:val="none" w:sz="0" w:space="0" w:color="auto"/>
            <w:left w:val="none" w:sz="0" w:space="0" w:color="auto"/>
            <w:bottom w:val="none" w:sz="0" w:space="0" w:color="auto"/>
            <w:right w:val="none" w:sz="0" w:space="0" w:color="auto"/>
          </w:divBdr>
        </w:div>
        <w:div w:id="210922855">
          <w:marLeft w:val="640"/>
          <w:marRight w:val="0"/>
          <w:marTop w:val="0"/>
          <w:marBottom w:val="0"/>
          <w:divBdr>
            <w:top w:val="none" w:sz="0" w:space="0" w:color="auto"/>
            <w:left w:val="none" w:sz="0" w:space="0" w:color="auto"/>
            <w:bottom w:val="none" w:sz="0" w:space="0" w:color="auto"/>
            <w:right w:val="none" w:sz="0" w:space="0" w:color="auto"/>
          </w:divBdr>
        </w:div>
        <w:div w:id="545142861">
          <w:marLeft w:val="640"/>
          <w:marRight w:val="0"/>
          <w:marTop w:val="0"/>
          <w:marBottom w:val="0"/>
          <w:divBdr>
            <w:top w:val="none" w:sz="0" w:space="0" w:color="auto"/>
            <w:left w:val="none" w:sz="0" w:space="0" w:color="auto"/>
            <w:bottom w:val="none" w:sz="0" w:space="0" w:color="auto"/>
            <w:right w:val="none" w:sz="0" w:space="0" w:color="auto"/>
          </w:divBdr>
        </w:div>
        <w:div w:id="85687200">
          <w:marLeft w:val="640"/>
          <w:marRight w:val="0"/>
          <w:marTop w:val="0"/>
          <w:marBottom w:val="0"/>
          <w:divBdr>
            <w:top w:val="none" w:sz="0" w:space="0" w:color="auto"/>
            <w:left w:val="none" w:sz="0" w:space="0" w:color="auto"/>
            <w:bottom w:val="none" w:sz="0" w:space="0" w:color="auto"/>
            <w:right w:val="none" w:sz="0" w:space="0" w:color="auto"/>
          </w:divBdr>
        </w:div>
        <w:div w:id="1455324896">
          <w:marLeft w:val="640"/>
          <w:marRight w:val="0"/>
          <w:marTop w:val="0"/>
          <w:marBottom w:val="0"/>
          <w:divBdr>
            <w:top w:val="none" w:sz="0" w:space="0" w:color="auto"/>
            <w:left w:val="none" w:sz="0" w:space="0" w:color="auto"/>
            <w:bottom w:val="none" w:sz="0" w:space="0" w:color="auto"/>
            <w:right w:val="none" w:sz="0" w:space="0" w:color="auto"/>
          </w:divBdr>
        </w:div>
        <w:div w:id="297688669">
          <w:marLeft w:val="640"/>
          <w:marRight w:val="0"/>
          <w:marTop w:val="0"/>
          <w:marBottom w:val="0"/>
          <w:divBdr>
            <w:top w:val="none" w:sz="0" w:space="0" w:color="auto"/>
            <w:left w:val="none" w:sz="0" w:space="0" w:color="auto"/>
            <w:bottom w:val="none" w:sz="0" w:space="0" w:color="auto"/>
            <w:right w:val="none" w:sz="0" w:space="0" w:color="auto"/>
          </w:divBdr>
        </w:div>
        <w:div w:id="1215854998">
          <w:marLeft w:val="640"/>
          <w:marRight w:val="0"/>
          <w:marTop w:val="0"/>
          <w:marBottom w:val="0"/>
          <w:divBdr>
            <w:top w:val="none" w:sz="0" w:space="0" w:color="auto"/>
            <w:left w:val="none" w:sz="0" w:space="0" w:color="auto"/>
            <w:bottom w:val="none" w:sz="0" w:space="0" w:color="auto"/>
            <w:right w:val="none" w:sz="0" w:space="0" w:color="auto"/>
          </w:divBdr>
        </w:div>
        <w:div w:id="700937577">
          <w:marLeft w:val="640"/>
          <w:marRight w:val="0"/>
          <w:marTop w:val="0"/>
          <w:marBottom w:val="0"/>
          <w:divBdr>
            <w:top w:val="none" w:sz="0" w:space="0" w:color="auto"/>
            <w:left w:val="none" w:sz="0" w:space="0" w:color="auto"/>
            <w:bottom w:val="none" w:sz="0" w:space="0" w:color="auto"/>
            <w:right w:val="none" w:sz="0" w:space="0" w:color="auto"/>
          </w:divBdr>
        </w:div>
        <w:div w:id="2027637979">
          <w:marLeft w:val="640"/>
          <w:marRight w:val="0"/>
          <w:marTop w:val="0"/>
          <w:marBottom w:val="0"/>
          <w:divBdr>
            <w:top w:val="none" w:sz="0" w:space="0" w:color="auto"/>
            <w:left w:val="none" w:sz="0" w:space="0" w:color="auto"/>
            <w:bottom w:val="none" w:sz="0" w:space="0" w:color="auto"/>
            <w:right w:val="none" w:sz="0" w:space="0" w:color="auto"/>
          </w:divBdr>
        </w:div>
        <w:div w:id="106588536">
          <w:marLeft w:val="640"/>
          <w:marRight w:val="0"/>
          <w:marTop w:val="0"/>
          <w:marBottom w:val="0"/>
          <w:divBdr>
            <w:top w:val="none" w:sz="0" w:space="0" w:color="auto"/>
            <w:left w:val="none" w:sz="0" w:space="0" w:color="auto"/>
            <w:bottom w:val="none" w:sz="0" w:space="0" w:color="auto"/>
            <w:right w:val="none" w:sz="0" w:space="0" w:color="auto"/>
          </w:divBdr>
        </w:div>
        <w:div w:id="1406682082">
          <w:marLeft w:val="640"/>
          <w:marRight w:val="0"/>
          <w:marTop w:val="0"/>
          <w:marBottom w:val="0"/>
          <w:divBdr>
            <w:top w:val="none" w:sz="0" w:space="0" w:color="auto"/>
            <w:left w:val="none" w:sz="0" w:space="0" w:color="auto"/>
            <w:bottom w:val="none" w:sz="0" w:space="0" w:color="auto"/>
            <w:right w:val="none" w:sz="0" w:space="0" w:color="auto"/>
          </w:divBdr>
        </w:div>
        <w:div w:id="1493254830">
          <w:marLeft w:val="640"/>
          <w:marRight w:val="0"/>
          <w:marTop w:val="0"/>
          <w:marBottom w:val="0"/>
          <w:divBdr>
            <w:top w:val="none" w:sz="0" w:space="0" w:color="auto"/>
            <w:left w:val="none" w:sz="0" w:space="0" w:color="auto"/>
            <w:bottom w:val="none" w:sz="0" w:space="0" w:color="auto"/>
            <w:right w:val="none" w:sz="0" w:space="0" w:color="auto"/>
          </w:divBdr>
        </w:div>
        <w:div w:id="685713952">
          <w:marLeft w:val="640"/>
          <w:marRight w:val="0"/>
          <w:marTop w:val="0"/>
          <w:marBottom w:val="0"/>
          <w:divBdr>
            <w:top w:val="none" w:sz="0" w:space="0" w:color="auto"/>
            <w:left w:val="none" w:sz="0" w:space="0" w:color="auto"/>
            <w:bottom w:val="none" w:sz="0" w:space="0" w:color="auto"/>
            <w:right w:val="none" w:sz="0" w:space="0" w:color="auto"/>
          </w:divBdr>
        </w:div>
        <w:div w:id="260921404">
          <w:marLeft w:val="640"/>
          <w:marRight w:val="0"/>
          <w:marTop w:val="0"/>
          <w:marBottom w:val="0"/>
          <w:divBdr>
            <w:top w:val="none" w:sz="0" w:space="0" w:color="auto"/>
            <w:left w:val="none" w:sz="0" w:space="0" w:color="auto"/>
            <w:bottom w:val="none" w:sz="0" w:space="0" w:color="auto"/>
            <w:right w:val="none" w:sz="0" w:space="0" w:color="auto"/>
          </w:divBdr>
        </w:div>
        <w:div w:id="521940804">
          <w:marLeft w:val="640"/>
          <w:marRight w:val="0"/>
          <w:marTop w:val="0"/>
          <w:marBottom w:val="0"/>
          <w:divBdr>
            <w:top w:val="none" w:sz="0" w:space="0" w:color="auto"/>
            <w:left w:val="none" w:sz="0" w:space="0" w:color="auto"/>
            <w:bottom w:val="none" w:sz="0" w:space="0" w:color="auto"/>
            <w:right w:val="none" w:sz="0" w:space="0" w:color="auto"/>
          </w:divBdr>
        </w:div>
        <w:div w:id="1819607440">
          <w:marLeft w:val="640"/>
          <w:marRight w:val="0"/>
          <w:marTop w:val="0"/>
          <w:marBottom w:val="0"/>
          <w:divBdr>
            <w:top w:val="none" w:sz="0" w:space="0" w:color="auto"/>
            <w:left w:val="none" w:sz="0" w:space="0" w:color="auto"/>
            <w:bottom w:val="none" w:sz="0" w:space="0" w:color="auto"/>
            <w:right w:val="none" w:sz="0" w:space="0" w:color="auto"/>
          </w:divBdr>
        </w:div>
        <w:div w:id="73091198">
          <w:marLeft w:val="640"/>
          <w:marRight w:val="0"/>
          <w:marTop w:val="0"/>
          <w:marBottom w:val="0"/>
          <w:divBdr>
            <w:top w:val="none" w:sz="0" w:space="0" w:color="auto"/>
            <w:left w:val="none" w:sz="0" w:space="0" w:color="auto"/>
            <w:bottom w:val="none" w:sz="0" w:space="0" w:color="auto"/>
            <w:right w:val="none" w:sz="0" w:space="0" w:color="auto"/>
          </w:divBdr>
        </w:div>
        <w:div w:id="551038217">
          <w:marLeft w:val="640"/>
          <w:marRight w:val="0"/>
          <w:marTop w:val="0"/>
          <w:marBottom w:val="0"/>
          <w:divBdr>
            <w:top w:val="none" w:sz="0" w:space="0" w:color="auto"/>
            <w:left w:val="none" w:sz="0" w:space="0" w:color="auto"/>
            <w:bottom w:val="none" w:sz="0" w:space="0" w:color="auto"/>
            <w:right w:val="none" w:sz="0" w:space="0" w:color="auto"/>
          </w:divBdr>
        </w:div>
        <w:div w:id="915556272">
          <w:marLeft w:val="640"/>
          <w:marRight w:val="0"/>
          <w:marTop w:val="0"/>
          <w:marBottom w:val="0"/>
          <w:divBdr>
            <w:top w:val="none" w:sz="0" w:space="0" w:color="auto"/>
            <w:left w:val="none" w:sz="0" w:space="0" w:color="auto"/>
            <w:bottom w:val="none" w:sz="0" w:space="0" w:color="auto"/>
            <w:right w:val="none" w:sz="0" w:space="0" w:color="auto"/>
          </w:divBdr>
        </w:div>
        <w:div w:id="1501122086">
          <w:marLeft w:val="640"/>
          <w:marRight w:val="0"/>
          <w:marTop w:val="0"/>
          <w:marBottom w:val="0"/>
          <w:divBdr>
            <w:top w:val="none" w:sz="0" w:space="0" w:color="auto"/>
            <w:left w:val="none" w:sz="0" w:space="0" w:color="auto"/>
            <w:bottom w:val="none" w:sz="0" w:space="0" w:color="auto"/>
            <w:right w:val="none" w:sz="0" w:space="0" w:color="auto"/>
          </w:divBdr>
        </w:div>
        <w:div w:id="676425588">
          <w:marLeft w:val="640"/>
          <w:marRight w:val="0"/>
          <w:marTop w:val="0"/>
          <w:marBottom w:val="0"/>
          <w:divBdr>
            <w:top w:val="none" w:sz="0" w:space="0" w:color="auto"/>
            <w:left w:val="none" w:sz="0" w:space="0" w:color="auto"/>
            <w:bottom w:val="none" w:sz="0" w:space="0" w:color="auto"/>
            <w:right w:val="none" w:sz="0" w:space="0" w:color="auto"/>
          </w:divBdr>
        </w:div>
        <w:div w:id="1395464658">
          <w:marLeft w:val="640"/>
          <w:marRight w:val="0"/>
          <w:marTop w:val="0"/>
          <w:marBottom w:val="0"/>
          <w:divBdr>
            <w:top w:val="none" w:sz="0" w:space="0" w:color="auto"/>
            <w:left w:val="none" w:sz="0" w:space="0" w:color="auto"/>
            <w:bottom w:val="none" w:sz="0" w:space="0" w:color="auto"/>
            <w:right w:val="none" w:sz="0" w:space="0" w:color="auto"/>
          </w:divBdr>
        </w:div>
        <w:div w:id="553854119">
          <w:marLeft w:val="640"/>
          <w:marRight w:val="0"/>
          <w:marTop w:val="0"/>
          <w:marBottom w:val="0"/>
          <w:divBdr>
            <w:top w:val="none" w:sz="0" w:space="0" w:color="auto"/>
            <w:left w:val="none" w:sz="0" w:space="0" w:color="auto"/>
            <w:bottom w:val="none" w:sz="0" w:space="0" w:color="auto"/>
            <w:right w:val="none" w:sz="0" w:space="0" w:color="auto"/>
          </w:divBdr>
        </w:div>
        <w:div w:id="616302470">
          <w:marLeft w:val="640"/>
          <w:marRight w:val="0"/>
          <w:marTop w:val="0"/>
          <w:marBottom w:val="0"/>
          <w:divBdr>
            <w:top w:val="none" w:sz="0" w:space="0" w:color="auto"/>
            <w:left w:val="none" w:sz="0" w:space="0" w:color="auto"/>
            <w:bottom w:val="none" w:sz="0" w:space="0" w:color="auto"/>
            <w:right w:val="none" w:sz="0" w:space="0" w:color="auto"/>
          </w:divBdr>
        </w:div>
        <w:div w:id="424155726">
          <w:marLeft w:val="640"/>
          <w:marRight w:val="0"/>
          <w:marTop w:val="0"/>
          <w:marBottom w:val="0"/>
          <w:divBdr>
            <w:top w:val="none" w:sz="0" w:space="0" w:color="auto"/>
            <w:left w:val="none" w:sz="0" w:space="0" w:color="auto"/>
            <w:bottom w:val="none" w:sz="0" w:space="0" w:color="auto"/>
            <w:right w:val="none" w:sz="0" w:space="0" w:color="auto"/>
          </w:divBdr>
        </w:div>
        <w:div w:id="702750918">
          <w:marLeft w:val="640"/>
          <w:marRight w:val="0"/>
          <w:marTop w:val="0"/>
          <w:marBottom w:val="0"/>
          <w:divBdr>
            <w:top w:val="none" w:sz="0" w:space="0" w:color="auto"/>
            <w:left w:val="none" w:sz="0" w:space="0" w:color="auto"/>
            <w:bottom w:val="none" w:sz="0" w:space="0" w:color="auto"/>
            <w:right w:val="none" w:sz="0" w:space="0" w:color="auto"/>
          </w:divBdr>
        </w:div>
        <w:div w:id="1653755427">
          <w:marLeft w:val="640"/>
          <w:marRight w:val="0"/>
          <w:marTop w:val="0"/>
          <w:marBottom w:val="0"/>
          <w:divBdr>
            <w:top w:val="none" w:sz="0" w:space="0" w:color="auto"/>
            <w:left w:val="none" w:sz="0" w:space="0" w:color="auto"/>
            <w:bottom w:val="none" w:sz="0" w:space="0" w:color="auto"/>
            <w:right w:val="none" w:sz="0" w:space="0" w:color="auto"/>
          </w:divBdr>
        </w:div>
        <w:div w:id="714500941">
          <w:marLeft w:val="640"/>
          <w:marRight w:val="0"/>
          <w:marTop w:val="0"/>
          <w:marBottom w:val="0"/>
          <w:divBdr>
            <w:top w:val="none" w:sz="0" w:space="0" w:color="auto"/>
            <w:left w:val="none" w:sz="0" w:space="0" w:color="auto"/>
            <w:bottom w:val="none" w:sz="0" w:space="0" w:color="auto"/>
            <w:right w:val="none" w:sz="0" w:space="0" w:color="auto"/>
          </w:divBdr>
        </w:div>
        <w:div w:id="240414826">
          <w:marLeft w:val="640"/>
          <w:marRight w:val="0"/>
          <w:marTop w:val="0"/>
          <w:marBottom w:val="0"/>
          <w:divBdr>
            <w:top w:val="none" w:sz="0" w:space="0" w:color="auto"/>
            <w:left w:val="none" w:sz="0" w:space="0" w:color="auto"/>
            <w:bottom w:val="none" w:sz="0" w:space="0" w:color="auto"/>
            <w:right w:val="none" w:sz="0" w:space="0" w:color="auto"/>
          </w:divBdr>
        </w:div>
        <w:div w:id="909119623">
          <w:marLeft w:val="640"/>
          <w:marRight w:val="0"/>
          <w:marTop w:val="0"/>
          <w:marBottom w:val="0"/>
          <w:divBdr>
            <w:top w:val="none" w:sz="0" w:space="0" w:color="auto"/>
            <w:left w:val="none" w:sz="0" w:space="0" w:color="auto"/>
            <w:bottom w:val="none" w:sz="0" w:space="0" w:color="auto"/>
            <w:right w:val="none" w:sz="0" w:space="0" w:color="auto"/>
          </w:divBdr>
        </w:div>
        <w:div w:id="190807989">
          <w:marLeft w:val="640"/>
          <w:marRight w:val="0"/>
          <w:marTop w:val="0"/>
          <w:marBottom w:val="0"/>
          <w:divBdr>
            <w:top w:val="none" w:sz="0" w:space="0" w:color="auto"/>
            <w:left w:val="none" w:sz="0" w:space="0" w:color="auto"/>
            <w:bottom w:val="none" w:sz="0" w:space="0" w:color="auto"/>
            <w:right w:val="none" w:sz="0" w:space="0" w:color="auto"/>
          </w:divBdr>
        </w:div>
        <w:div w:id="18749478">
          <w:marLeft w:val="640"/>
          <w:marRight w:val="0"/>
          <w:marTop w:val="0"/>
          <w:marBottom w:val="0"/>
          <w:divBdr>
            <w:top w:val="none" w:sz="0" w:space="0" w:color="auto"/>
            <w:left w:val="none" w:sz="0" w:space="0" w:color="auto"/>
            <w:bottom w:val="none" w:sz="0" w:space="0" w:color="auto"/>
            <w:right w:val="none" w:sz="0" w:space="0" w:color="auto"/>
          </w:divBdr>
        </w:div>
        <w:div w:id="1904875833">
          <w:marLeft w:val="640"/>
          <w:marRight w:val="0"/>
          <w:marTop w:val="0"/>
          <w:marBottom w:val="0"/>
          <w:divBdr>
            <w:top w:val="none" w:sz="0" w:space="0" w:color="auto"/>
            <w:left w:val="none" w:sz="0" w:space="0" w:color="auto"/>
            <w:bottom w:val="none" w:sz="0" w:space="0" w:color="auto"/>
            <w:right w:val="none" w:sz="0" w:space="0" w:color="auto"/>
          </w:divBdr>
        </w:div>
        <w:div w:id="865753870">
          <w:marLeft w:val="640"/>
          <w:marRight w:val="0"/>
          <w:marTop w:val="0"/>
          <w:marBottom w:val="0"/>
          <w:divBdr>
            <w:top w:val="none" w:sz="0" w:space="0" w:color="auto"/>
            <w:left w:val="none" w:sz="0" w:space="0" w:color="auto"/>
            <w:bottom w:val="none" w:sz="0" w:space="0" w:color="auto"/>
            <w:right w:val="none" w:sz="0" w:space="0" w:color="auto"/>
          </w:divBdr>
        </w:div>
        <w:div w:id="1267300491">
          <w:marLeft w:val="640"/>
          <w:marRight w:val="0"/>
          <w:marTop w:val="0"/>
          <w:marBottom w:val="0"/>
          <w:divBdr>
            <w:top w:val="none" w:sz="0" w:space="0" w:color="auto"/>
            <w:left w:val="none" w:sz="0" w:space="0" w:color="auto"/>
            <w:bottom w:val="none" w:sz="0" w:space="0" w:color="auto"/>
            <w:right w:val="none" w:sz="0" w:space="0" w:color="auto"/>
          </w:divBdr>
        </w:div>
        <w:div w:id="577446141">
          <w:marLeft w:val="640"/>
          <w:marRight w:val="0"/>
          <w:marTop w:val="0"/>
          <w:marBottom w:val="0"/>
          <w:divBdr>
            <w:top w:val="none" w:sz="0" w:space="0" w:color="auto"/>
            <w:left w:val="none" w:sz="0" w:space="0" w:color="auto"/>
            <w:bottom w:val="none" w:sz="0" w:space="0" w:color="auto"/>
            <w:right w:val="none" w:sz="0" w:space="0" w:color="auto"/>
          </w:divBdr>
        </w:div>
        <w:div w:id="403652580">
          <w:marLeft w:val="640"/>
          <w:marRight w:val="0"/>
          <w:marTop w:val="0"/>
          <w:marBottom w:val="0"/>
          <w:divBdr>
            <w:top w:val="none" w:sz="0" w:space="0" w:color="auto"/>
            <w:left w:val="none" w:sz="0" w:space="0" w:color="auto"/>
            <w:bottom w:val="none" w:sz="0" w:space="0" w:color="auto"/>
            <w:right w:val="none" w:sz="0" w:space="0" w:color="auto"/>
          </w:divBdr>
        </w:div>
        <w:div w:id="948509479">
          <w:marLeft w:val="640"/>
          <w:marRight w:val="0"/>
          <w:marTop w:val="0"/>
          <w:marBottom w:val="0"/>
          <w:divBdr>
            <w:top w:val="none" w:sz="0" w:space="0" w:color="auto"/>
            <w:left w:val="none" w:sz="0" w:space="0" w:color="auto"/>
            <w:bottom w:val="none" w:sz="0" w:space="0" w:color="auto"/>
            <w:right w:val="none" w:sz="0" w:space="0" w:color="auto"/>
          </w:divBdr>
        </w:div>
        <w:div w:id="1107045850">
          <w:marLeft w:val="640"/>
          <w:marRight w:val="0"/>
          <w:marTop w:val="0"/>
          <w:marBottom w:val="0"/>
          <w:divBdr>
            <w:top w:val="none" w:sz="0" w:space="0" w:color="auto"/>
            <w:left w:val="none" w:sz="0" w:space="0" w:color="auto"/>
            <w:bottom w:val="none" w:sz="0" w:space="0" w:color="auto"/>
            <w:right w:val="none" w:sz="0" w:space="0" w:color="auto"/>
          </w:divBdr>
        </w:div>
        <w:div w:id="708647840">
          <w:marLeft w:val="640"/>
          <w:marRight w:val="0"/>
          <w:marTop w:val="0"/>
          <w:marBottom w:val="0"/>
          <w:divBdr>
            <w:top w:val="none" w:sz="0" w:space="0" w:color="auto"/>
            <w:left w:val="none" w:sz="0" w:space="0" w:color="auto"/>
            <w:bottom w:val="none" w:sz="0" w:space="0" w:color="auto"/>
            <w:right w:val="none" w:sz="0" w:space="0" w:color="auto"/>
          </w:divBdr>
        </w:div>
        <w:div w:id="1422337561">
          <w:marLeft w:val="640"/>
          <w:marRight w:val="0"/>
          <w:marTop w:val="0"/>
          <w:marBottom w:val="0"/>
          <w:divBdr>
            <w:top w:val="none" w:sz="0" w:space="0" w:color="auto"/>
            <w:left w:val="none" w:sz="0" w:space="0" w:color="auto"/>
            <w:bottom w:val="none" w:sz="0" w:space="0" w:color="auto"/>
            <w:right w:val="none" w:sz="0" w:space="0" w:color="auto"/>
          </w:divBdr>
        </w:div>
        <w:div w:id="665521946">
          <w:marLeft w:val="640"/>
          <w:marRight w:val="0"/>
          <w:marTop w:val="0"/>
          <w:marBottom w:val="0"/>
          <w:divBdr>
            <w:top w:val="none" w:sz="0" w:space="0" w:color="auto"/>
            <w:left w:val="none" w:sz="0" w:space="0" w:color="auto"/>
            <w:bottom w:val="none" w:sz="0" w:space="0" w:color="auto"/>
            <w:right w:val="none" w:sz="0" w:space="0" w:color="auto"/>
          </w:divBdr>
        </w:div>
        <w:div w:id="1802385668">
          <w:marLeft w:val="640"/>
          <w:marRight w:val="0"/>
          <w:marTop w:val="0"/>
          <w:marBottom w:val="0"/>
          <w:divBdr>
            <w:top w:val="none" w:sz="0" w:space="0" w:color="auto"/>
            <w:left w:val="none" w:sz="0" w:space="0" w:color="auto"/>
            <w:bottom w:val="none" w:sz="0" w:space="0" w:color="auto"/>
            <w:right w:val="none" w:sz="0" w:space="0" w:color="auto"/>
          </w:divBdr>
        </w:div>
        <w:div w:id="1868837213">
          <w:marLeft w:val="640"/>
          <w:marRight w:val="0"/>
          <w:marTop w:val="0"/>
          <w:marBottom w:val="0"/>
          <w:divBdr>
            <w:top w:val="none" w:sz="0" w:space="0" w:color="auto"/>
            <w:left w:val="none" w:sz="0" w:space="0" w:color="auto"/>
            <w:bottom w:val="none" w:sz="0" w:space="0" w:color="auto"/>
            <w:right w:val="none" w:sz="0" w:space="0" w:color="auto"/>
          </w:divBdr>
        </w:div>
        <w:div w:id="1695181971">
          <w:marLeft w:val="640"/>
          <w:marRight w:val="0"/>
          <w:marTop w:val="0"/>
          <w:marBottom w:val="0"/>
          <w:divBdr>
            <w:top w:val="none" w:sz="0" w:space="0" w:color="auto"/>
            <w:left w:val="none" w:sz="0" w:space="0" w:color="auto"/>
            <w:bottom w:val="none" w:sz="0" w:space="0" w:color="auto"/>
            <w:right w:val="none" w:sz="0" w:space="0" w:color="auto"/>
          </w:divBdr>
        </w:div>
        <w:div w:id="2079400528">
          <w:marLeft w:val="640"/>
          <w:marRight w:val="0"/>
          <w:marTop w:val="0"/>
          <w:marBottom w:val="0"/>
          <w:divBdr>
            <w:top w:val="none" w:sz="0" w:space="0" w:color="auto"/>
            <w:left w:val="none" w:sz="0" w:space="0" w:color="auto"/>
            <w:bottom w:val="none" w:sz="0" w:space="0" w:color="auto"/>
            <w:right w:val="none" w:sz="0" w:space="0" w:color="auto"/>
          </w:divBdr>
        </w:div>
        <w:div w:id="1710492351">
          <w:marLeft w:val="640"/>
          <w:marRight w:val="0"/>
          <w:marTop w:val="0"/>
          <w:marBottom w:val="0"/>
          <w:divBdr>
            <w:top w:val="none" w:sz="0" w:space="0" w:color="auto"/>
            <w:left w:val="none" w:sz="0" w:space="0" w:color="auto"/>
            <w:bottom w:val="none" w:sz="0" w:space="0" w:color="auto"/>
            <w:right w:val="none" w:sz="0" w:space="0" w:color="auto"/>
          </w:divBdr>
        </w:div>
        <w:div w:id="1431242120">
          <w:marLeft w:val="640"/>
          <w:marRight w:val="0"/>
          <w:marTop w:val="0"/>
          <w:marBottom w:val="0"/>
          <w:divBdr>
            <w:top w:val="none" w:sz="0" w:space="0" w:color="auto"/>
            <w:left w:val="none" w:sz="0" w:space="0" w:color="auto"/>
            <w:bottom w:val="none" w:sz="0" w:space="0" w:color="auto"/>
            <w:right w:val="none" w:sz="0" w:space="0" w:color="auto"/>
          </w:divBdr>
        </w:div>
        <w:div w:id="829516941">
          <w:marLeft w:val="640"/>
          <w:marRight w:val="0"/>
          <w:marTop w:val="0"/>
          <w:marBottom w:val="0"/>
          <w:divBdr>
            <w:top w:val="none" w:sz="0" w:space="0" w:color="auto"/>
            <w:left w:val="none" w:sz="0" w:space="0" w:color="auto"/>
            <w:bottom w:val="none" w:sz="0" w:space="0" w:color="auto"/>
            <w:right w:val="none" w:sz="0" w:space="0" w:color="auto"/>
          </w:divBdr>
        </w:div>
        <w:div w:id="22438056">
          <w:marLeft w:val="640"/>
          <w:marRight w:val="0"/>
          <w:marTop w:val="0"/>
          <w:marBottom w:val="0"/>
          <w:divBdr>
            <w:top w:val="none" w:sz="0" w:space="0" w:color="auto"/>
            <w:left w:val="none" w:sz="0" w:space="0" w:color="auto"/>
            <w:bottom w:val="none" w:sz="0" w:space="0" w:color="auto"/>
            <w:right w:val="none" w:sz="0" w:space="0" w:color="auto"/>
          </w:divBdr>
        </w:div>
        <w:div w:id="1034575468">
          <w:marLeft w:val="640"/>
          <w:marRight w:val="0"/>
          <w:marTop w:val="0"/>
          <w:marBottom w:val="0"/>
          <w:divBdr>
            <w:top w:val="none" w:sz="0" w:space="0" w:color="auto"/>
            <w:left w:val="none" w:sz="0" w:space="0" w:color="auto"/>
            <w:bottom w:val="none" w:sz="0" w:space="0" w:color="auto"/>
            <w:right w:val="none" w:sz="0" w:space="0" w:color="auto"/>
          </w:divBdr>
        </w:div>
        <w:div w:id="181168742">
          <w:marLeft w:val="640"/>
          <w:marRight w:val="0"/>
          <w:marTop w:val="0"/>
          <w:marBottom w:val="0"/>
          <w:divBdr>
            <w:top w:val="none" w:sz="0" w:space="0" w:color="auto"/>
            <w:left w:val="none" w:sz="0" w:space="0" w:color="auto"/>
            <w:bottom w:val="none" w:sz="0" w:space="0" w:color="auto"/>
            <w:right w:val="none" w:sz="0" w:space="0" w:color="auto"/>
          </w:divBdr>
        </w:div>
        <w:div w:id="85000457">
          <w:marLeft w:val="640"/>
          <w:marRight w:val="0"/>
          <w:marTop w:val="0"/>
          <w:marBottom w:val="0"/>
          <w:divBdr>
            <w:top w:val="none" w:sz="0" w:space="0" w:color="auto"/>
            <w:left w:val="none" w:sz="0" w:space="0" w:color="auto"/>
            <w:bottom w:val="none" w:sz="0" w:space="0" w:color="auto"/>
            <w:right w:val="none" w:sz="0" w:space="0" w:color="auto"/>
          </w:divBdr>
        </w:div>
        <w:div w:id="1028212867">
          <w:marLeft w:val="640"/>
          <w:marRight w:val="0"/>
          <w:marTop w:val="0"/>
          <w:marBottom w:val="0"/>
          <w:divBdr>
            <w:top w:val="none" w:sz="0" w:space="0" w:color="auto"/>
            <w:left w:val="none" w:sz="0" w:space="0" w:color="auto"/>
            <w:bottom w:val="none" w:sz="0" w:space="0" w:color="auto"/>
            <w:right w:val="none" w:sz="0" w:space="0" w:color="auto"/>
          </w:divBdr>
        </w:div>
        <w:div w:id="1428231510">
          <w:marLeft w:val="640"/>
          <w:marRight w:val="0"/>
          <w:marTop w:val="0"/>
          <w:marBottom w:val="0"/>
          <w:divBdr>
            <w:top w:val="none" w:sz="0" w:space="0" w:color="auto"/>
            <w:left w:val="none" w:sz="0" w:space="0" w:color="auto"/>
            <w:bottom w:val="none" w:sz="0" w:space="0" w:color="auto"/>
            <w:right w:val="none" w:sz="0" w:space="0" w:color="auto"/>
          </w:divBdr>
        </w:div>
        <w:div w:id="297999380">
          <w:marLeft w:val="640"/>
          <w:marRight w:val="0"/>
          <w:marTop w:val="0"/>
          <w:marBottom w:val="0"/>
          <w:divBdr>
            <w:top w:val="none" w:sz="0" w:space="0" w:color="auto"/>
            <w:left w:val="none" w:sz="0" w:space="0" w:color="auto"/>
            <w:bottom w:val="none" w:sz="0" w:space="0" w:color="auto"/>
            <w:right w:val="none" w:sz="0" w:space="0" w:color="auto"/>
          </w:divBdr>
        </w:div>
        <w:div w:id="1091195263">
          <w:marLeft w:val="640"/>
          <w:marRight w:val="0"/>
          <w:marTop w:val="0"/>
          <w:marBottom w:val="0"/>
          <w:divBdr>
            <w:top w:val="none" w:sz="0" w:space="0" w:color="auto"/>
            <w:left w:val="none" w:sz="0" w:space="0" w:color="auto"/>
            <w:bottom w:val="none" w:sz="0" w:space="0" w:color="auto"/>
            <w:right w:val="none" w:sz="0" w:space="0" w:color="auto"/>
          </w:divBdr>
        </w:div>
        <w:div w:id="43913149">
          <w:marLeft w:val="640"/>
          <w:marRight w:val="0"/>
          <w:marTop w:val="0"/>
          <w:marBottom w:val="0"/>
          <w:divBdr>
            <w:top w:val="none" w:sz="0" w:space="0" w:color="auto"/>
            <w:left w:val="none" w:sz="0" w:space="0" w:color="auto"/>
            <w:bottom w:val="none" w:sz="0" w:space="0" w:color="auto"/>
            <w:right w:val="none" w:sz="0" w:space="0" w:color="auto"/>
          </w:divBdr>
        </w:div>
        <w:div w:id="1138380820">
          <w:marLeft w:val="640"/>
          <w:marRight w:val="0"/>
          <w:marTop w:val="0"/>
          <w:marBottom w:val="0"/>
          <w:divBdr>
            <w:top w:val="none" w:sz="0" w:space="0" w:color="auto"/>
            <w:left w:val="none" w:sz="0" w:space="0" w:color="auto"/>
            <w:bottom w:val="none" w:sz="0" w:space="0" w:color="auto"/>
            <w:right w:val="none" w:sz="0" w:space="0" w:color="auto"/>
          </w:divBdr>
        </w:div>
        <w:div w:id="673996737">
          <w:marLeft w:val="640"/>
          <w:marRight w:val="0"/>
          <w:marTop w:val="0"/>
          <w:marBottom w:val="0"/>
          <w:divBdr>
            <w:top w:val="none" w:sz="0" w:space="0" w:color="auto"/>
            <w:left w:val="none" w:sz="0" w:space="0" w:color="auto"/>
            <w:bottom w:val="none" w:sz="0" w:space="0" w:color="auto"/>
            <w:right w:val="none" w:sz="0" w:space="0" w:color="auto"/>
          </w:divBdr>
        </w:div>
        <w:div w:id="352154848">
          <w:marLeft w:val="640"/>
          <w:marRight w:val="0"/>
          <w:marTop w:val="0"/>
          <w:marBottom w:val="0"/>
          <w:divBdr>
            <w:top w:val="none" w:sz="0" w:space="0" w:color="auto"/>
            <w:left w:val="none" w:sz="0" w:space="0" w:color="auto"/>
            <w:bottom w:val="none" w:sz="0" w:space="0" w:color="auto"/>
            <w:right w:val="none" w:sz="0" w:space="0" w:color="auto"/>
          </w:divBdr>
        </w:div>
        <w:div w:id="1609314698">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package" Target="embeddings/Microsoft_Visio_Drawing.vsdx"/><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image" Target="media/image46.png"/><Relationship Id="rId63" Type="http://schemas.openxmlformats.org/officeDocument/2006/relationships/package" Target="embeddings/Microsoft_Visio_Drawing1.vsdx"/><Relationship Id="rId68"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image" Target="media/image48.emf"/><Relationship Id="rId66"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0.jpeg"/><Relationship Id="rId57" Type="http://schemas.openxmlformats.org/officeDocument/2006/relationships/image" Target="media/image47.png"/><Relationship Id="rId61" Type="http://schemas.openxmlformats.org/officeDocument/2006/relationships/package" Target="embeddings/Microsoft_Word_Document.docx"/><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49.emf"/><Relationship Id="rId65" Type="http://schemas.openxmlformats.org/officeDocument/2006/relationships/package" Target="embeddings/Microsoft_Visio_Drawing2.vsdx"/><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cid:image001.png@01D95293.4578E000" TargetMode="External"/><Relationship Id="rId64" Type="http://schemas.openxmlformats.org/officeDocument/2006/relationships/image" Target="media/image51.emf"/><Relationship Id="rId8" Type="http://schemas.openxmlformats.org/officeDocument/2006/relationships/endnotes" Target="endnotes.xml"/><Relationship Id="rId51" Type="http://schemas.openxmlformats.org/officeDocument/2006/relationships/image" Target="media/image42.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emf"/><Relationship Id="rId46" Type="http://schemas.openxmlformats.org/officeDocument/2006/relationships/image" Target="media/image37.png"/><Relationship Id="rId59" Type="http://schemas.openxmlformats.org/officeDocument/2006/relationships/oleObject" Target="embeddings/oleObject1.bin"/><Relationship Id="rId67" Type="http://schemas.openxmlformats.org/officeDocument/2006/relationships/glossaryDocument" Target="glossary/document.xml"/><Relationship Id="rId20" Type="http://schemas.openxmlformats.org/officeDocument/2006/relationships/image" Target="media/image12.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0.em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ADD6A01E-DB6F-4242-A6FB-A5B3703AA7B3}"/>
      </w:docPartPr>
      <w:docPartBody>
        <w:p w:rsidR="00217EAE" w:rsidRDefault="00CD22DF">
          <w:r w:rsidRPr="00B00D32">
            <w:rPr>
              <w:rStyle w:val="PlaceholderText"/>
            </w:rPr>
            <w:t>Click or tap here to enter text.</w:t>
          </w:r>
        </w:p>
      </w:docPartBody>
    </w:docPart>
    <w:docPart>
      <w:docPartPr>
        <w:name w:val="D603EBB5DB1F46BDA90C40B6219A57A4"/>
        <w:category>
          <w:name w:val="General"/>
          <w:gallery w:val="placeholder"/>
        </w:category>
        <w:types>
          <w:type w:val="bbPlcHdr"/>
        </w:types>
        <w:behaviors>
          <w:behavior w:val="content"/>
        </w:behaviors>
        <w:guid w:val="{285BF5C1-0C8F-436B-A375-F9CF379EEBEB}"/>
      </w:docPartPr>
      <w:docPartBody>
        <w:p w:rsidR="00217EAE" w:rsidRDefault="00CD22DF" w:rsidP="00CD22DF">
          <w:pPr>
            <w:pStyle w:val="D603EBB5DB1F46BDA90C40B6219A57A4"/>
          </w:pPr>
          <w:r w:rsidRPr="00B00D32">
            <w:rPr>
              <w:rStyle w:val="PlaceholderText"/>
            </w:rPr>
            <w:t>Click or tap here to enter text.</w:t>
          </w:r>
        </w:p>
      </w:docPartBody>
    </w:docPart>
    <w:docPart>
      <w:docPartPr>
        <w:name w:val="33746D6C65DC49B1A314BA89712F4AE4"/>
        <w:category>
          <w:name w:val="General"/>
          <w:gallery w:val="placeholder"/>
        </w:category>
        <w:types>
          <w:type w:val="bbPlcHdr"/>
        </w:types>
        <w:behaviors>
          <w:behavior w:val="content"/>
        </w:behaviors>
        <w:guid w:val="{B4AC7C80-FF45-49AB-B94C-AC0ADCB356C1}"/>
      </w:docPartPr>
      <w:docPartBody>
        <w:p w:rsidR="00217EAE" w:rsidRDefault="00CD22DF" w:rsidP="00CD22DF">
          <w:pPr>
            <w:pStyle w:val="33746D6C65DC49B1A314BA89712F4AE4"/>
          </w:pPr>
          <w:r w:rsidRPr="00B00D32">
            <w:rPr>
              <w:rStyle w:val="PlaceholderText"/>
            </w:rPr>
            <w:t>Click or tap here to enter text.</w:t>
          </w:r>
        </w:p>
      </w:docPartBody>
    </w:docPart>
    <w:docPart>
      <w:docPartPr>
        <w:name w:val="9AC8B0CCA9B44FE280F9084946D6223D"/>
        <w:category>
          <w:name w:val="General"/>
          <w:gallery w:val="placeholder"/>
        </w:category>
        <w:types>
          <w:type w:val="bbPlcHdr"/>
        </w:types>
        <w:behaviors>
          <w:behavior w:val="content"/>
        </w:behaviors>
        <w:guid w:val="{EBA67185-A7DC-4B87-9292-776A3768825D}"/>
      </w:docPartPr>
      <w:docPartBody>
        <w:p w:rsidR="00BA4D3F" w:rsidRDefault="00746913" w:rsidP="00746913">
          <w:pPr>
            <w:pStyle w:val="9AC8B0CCA9B44FE280F9084946D6223D"/>
          </w:pPr>
          <w:r w:rsidRPr="00B00D32">
            <w:rPr>
              <w:rStyle w:val="PlaceholderText"/>
            </w:rPr>
            <w:t>Click or tap here to enter text.</w:t>
          </w:r>
        </w:p>
      </w:docPartBody>
    </w:docPart>
    <w:docPart>
      <w:docPartPr>
        <w:name w:val="0BD0CDFA470E40EBAD46BE57B5928090"/>
        <w:category>
          <w:name w:val="General"/>
          <w:gallery w:val="placeholder"/>
        </w:category>
        <w:types>
          <w:type w:val="bbPlcHdr"/>
        </w:types>
        <w:behaviors>
          <w:behavior w:val="content"/>
        </w:behaviors>
        <w:guid w:val="{DD680ECF-19C3-4066-8774-A0C6523E1DD4}"/>
      </w:docPartPr>
      <w:docPartBody>
        <w:p w:rsidR="00E311C7" w:rsidRDefault="00FD17C5" w:rsidP="00FD17C5">
          <w:pPr>
            <w:pStyle w:val="0BD0CDFA470E40EBAD46BE57B5928090"/>
          </w:pPr>
          <w:r w:rsidRPr="00B00D32">
            <w:rPr>
              <w:rStyle w:val="PlaceholderText"/>
            </w:rPr>
            <w:t>Click or tap here to enter text.</w:t>
          </w:r>
        </w:p>
      </w:docPartBody>
    </w:docPart>
    <w:docPart>
      <w:docPartPr>
        <w:name w:val="1A8BB19430DC4A91803E9F1D4C67BE79"/>
        <w:category>
          <w:name w:val="General"/>
          <w:gallery w:val="placeholder"/>
        </w:category>
        <w:types>
          <w:type w:val="bbPlcHdr"/>
        </w:types>
        <w:behaviors>
          <w:behavior w:val="content"/>
        </w:behaviors>
        <w:guid w:val="{1169DD7A-2082-45A2-B1A3-4F3A0D1C46AD}"/>
      </w:docPartPr>
      <w:docPartBody>
        <w:p w:rsidR="00496051" w:rsidRDefault="003D66B6" w:rsidP="003D66B6">
          <w:pPr>
            <w:pStyle w:val="1A8BB19430DC4A91803E9F1D4C67BE79"/>
          </w:pPr>
          <w:r w:rsidRPr="00B00D32">
            <w:rPr>
              <w:rStyle w:val="PlaceholderText"/>
            </w:rPr>
            <w:t>Click or tap here to enter text.</w:t>
          </w:r>
        </w:p>
      </w:docPartBody>
    </w:docPart>
    <w:docPart>
      <w:docPartPr>
        <w:name w:val="B01E5F0D8CED4FEA8E0805F60CD1CD9D"/>
        <w:category>
          <w:name w:val="General"/>
          <w:gallery w:val="placeholder"/>
        </w:category>
        <w:types>
          <w:type w:val="bbPlcHdr"/>
        </w:types>
        <w:behaviors>
          <w:behavior w:val="content"/>
        </w:behaviors>
        <w:guid w:val="{54D0729B-49A7-4681-9D60-AE08C3C1A0F6}"/>
      </w:docPartPr>
      <w:docPartBody>
        <w:p w:rsidR="006C2E4C" w:rsidRDefault="001D56EA" w:rsidP="001D56EA">
          <w:pPr>
            <w:pStyle w:val="B01E5F0D8CED4FEA8E0805F60CD1CD9D"/>
          </w:pPr>
          <w:r w:rsidRPr="00B00D32">
            <w:rPr>
              <w:rStyle w:val="PlaceholderText"/>
            </w:rPr>
            <w:t>Click or tap here to enter text.</w:t>
          </w:r>
        </w:p>
      </w:docPartBody>
    </w:docPart>
    <w:docPart>
      <w:docPartPr>
        <w:name w:val="021757E545B34600AE3014D43F1E58DB"/>
        <w:category>
          <w:name w:val="General"/>
          <w:gallery w:val="placeholder"/>
        </w:category>
        <w:types>
          <w:type w:val="bbPlcHdr"/>
        </w:types>
        <w:behaviors>
          <w:behavior w:val="content"/>
        </w:behaviors>
        <w:guid w:val="{81904CB7-5BB9-4AF4-8510-E0A1F851F7F5}"/>
      </w:docPartPr>
      <w:docPartBody>
        <w:p w:rsidR="00DC26C8" w:rsidRDefault="00274D92" w:rsidP="00274D92">
          <w:pPr>
            <w:pStyle w:val="021757E545B34600AE3014D43F1E58DB"/>
          </w:pPr>
          <w:r w:rsidRPr="00B00D32">
            <w:rPr>
              <w:rStyle w:val="PlaceholderText"/>
            </w:rPr>
            <w:t>Click or tap here to enter text.</w:t>
          </w:r>
        </w:p>
      </w:docPartBody>
    </w:docPart>
    <w:docPart>
      <w:docPartPr>
        <w:name w:val="C8629F7FC4284929A3437F5328F8296B"/>
        <w:category>
          <w:name w:val="General"/>
          <w:gallery w:val="placeholder"/>
        </w:category>
        <w:types>
          <w:type w:val="bbPlcHdr"/>
        </w:types>
        <w:behaviors>
          <w:behavior w:val="content"/>
        </w:behaviors>
        <w:guid w:val="{766CFB73-42CD-4BE4-9CBB-B0832201B4B7}"/>
      </w:docPartPr>
      <w:docPartBody>
        <w:p w:rsidR="00DC26C8" w:rsidRDefault="00274D92" w:rsidP="00274D92">
          <w:pPr>
            <w:pStyle w:val="C8629F7FC4284929A3437F5328F8296B"/>
          </w:pPr>
          <w:r w:rsidRPr="00B00D32">
            <w:rPr>
              <w:rStyle w:val="PlaceholderText"/>
            </w:rPr>
            <w:t>Click or tap here to enter text.</w:t>
          </w:r>
        </w:p>
      </w:docPartBody>
    </w:docPart>
    <w:docPart>
      <w:docPartPr>
        <w:name w:val="035B1B0FDD9249AF808516D1D4520347"/>
        <w:category>
          <w:name w:val="General"/>
          <w:gallery w:val="placeholder"/>
        </w:category>
        <w:types>
          <w:type w:val="bbPlcHdr"/>
        </w:types>
        <w:behaviors>
          <w:behavior w:val="content"/>
        </w:behaviors>
        <w:guid w:val="{675366CF-BC8E-4E5A-871D-83D71E49D51B}"/>
      </w:docPartPr>
      <w:docPartBody>
        <w:p w:rsidR="00DC26C8" w:rsidRDefault="00274D92" w:rsidP="00274D92">
          <w:pPr>
            <w:pStyle w:val="035B1B0FDD9249AF808516D1D4520347"/>
          </w:pPr>
          <w:r w:rsidRPr="00B00D32">
            <w:rPr>
              <w:rStyle w:val="PlaceholderText"/>
            </w:rPr>
            <w:t>Click or tap here to enter text.</w:t>
          </w:r>
        </w:p>
      </w:docPartBody>
    </w:docPart>
    <w:docPart>
      <w:docPartPr>
        <w:name w:val="4339CF5B84BE4B9C839C5036353317DE"/>
        <w:category>
          <w:name w:val="General"/>
          <w:gallery w:val="placeholder"/>
        </w:category>
        <w:types>
          <w:type w:val="bbPlcHdr"/>
        </w:types>
        <w:behaviors>
          <w:behavior w:val="content"/>
        </w:behaviors>
        <w:guid w:val="{C969DA5F-DDA9-4D68-BC38-436574E791F3}"/>
      </w:docPartPr>
      <w:docPartBody>
        <w:p w:rsidR="00DC26C8" w:rsidRDefault="00274D92" w:rsidP="00274D92">
          <w:pPr>
            <w:pStyle w:val="4339CF5B84BE4B9C839C5036353317DE"/>
          </w:pPr>
          <w:r w:rsidRPr="00B00D32">
            <w:rPr>
              <w:rStyle w:val="PlaceholderText"/>
            </w:rPr>
            <w:t>Click or tap here to enter text.</w:t>
          </w:r>
        </w:p>
      </w:docPartBody>
    </w:docPart>
    <w:docPart>
      <w:docPartPr>
        <w:name w:val="06701CA2137B40FEA2CEA3E14A3BED72"/>
        <w:category>
          <w:name w:val="General"/>
          <w:gallery w:val="placeholder"/>
        </w:category>
        <w:types>
          <w:type w:val="bbPlcHdr"/>
        </w:types>
        <w:behaviors>
          <w:behavior w:val="content"/>
        </w:behaviors>
        <w:guid w:val="{9EF6D4F9-2DBE-47A4-9C50-2ADC53310F46}"/>
      </w:docPartPr>
      <w:docPartBody>
        <w:p w:rsidR="00C260E7" w:rsidRDefault="007C216C" w:rsidP="007C216C">
          <w:pPr>
            <w:pStyle w:val="06701CA2137B40FEA2CEA3E14A3BED72"/>
          </w:pPr>
          <w:r w:rsidRPr="00B00D32">
            <w:rPr>
              <w:rStyle w:val="PlaceholderText"/>
            </w:rPr>
            <w:t>Click or tap here to enter text.</w:t>
          </w:r>
        </w:p>
      </w:docPartBody>
    </w:docPart>
    <w:docPart>
      <w:docPartPr>
        <w:name w:val="F173E754FB66497DA93F15827B24B09A"/>
        <w:category>
          <w:name w:val="General"/>
          <w:gallery w:val="placeholder"/>
        </w:category>
        <w:types>
          <w:type w:val="bbPlcHdr"/>
        </w:types>
        <w:behaviors>
          <w:behavior w:val="content"/>
        </w:behaviors>
        <w:guid w:val="{9AFECAD3-6995-4564-8FF0-38932676BA43}"/>
      </w:docPartPr>
      <w:docPartBody>
        <w:p w:rsidR="00C260E7" w:rsidRDefault="007C216C" w:rsidP="007C216C">
          <w:pPr>
            <w:pStyle w:val="F173E754FB66497DA93F15827B24B09A"/>
          </w:pPr>
          <w:r w:rsidRPr="00B00D32">
            <w:rPr>
              <w:rStyle w:val="PlaceholderText"/>
            </w:rPr>
            <w:t>Click or tap here to enter text.</w:t>
          </w:r>
        </w:p>
      </w:docPartBody>
    </w:docPart>
    <w:docPart>
      <w:docPartPr>
        <w:name w:val="23CDD897E1964CC59ED53143A0AD826E"/>
        <w:category>
          <w:name w:val="General"/>
          <w:gallery w:val="placeholder"/>
        </w:category>
        <w:types>
          <w:type w:val="bbPlcHdr"/>
        </w:types>
        <w:behaviors>
          <w:behavior w:val="content"/>
        </w:behaviors>
        <w:guid w:val="{776CBC27-21AA-4F98-99D4-B93E013B693E}"/>
      </w:docPartPr>
      <w:docPartBody>
        <w:p w:rsidR="00C260E7" w:rsidRDefault="007C216C" w:rsidP="007C216C">
          <w:pPr>
            <w:pStyle w:val="23CDD897E1964CC59ED53143A0AD826E"/>
          </w:pPr>
          <w:r w:rsidRPr="00B00D32">
            <w:rPr>
              <w:rStyle w:val="PlaceholderText"/>
            </w:rPr>
            <w:t>Click or tap here to enter text.</w:t>
          </w:r>
        </w:p>
      </w:docPartBody>
    </w:docPart>
    <w:docPart>
      <w:docPartPr>
        <w:name w:val="9E00F9EB0F7145D080C9DF1894D04C8A"/>
        <w:category>
          <w:name w:val="General"/>
          <w:gallery w:val="placeholder"/>
        </w:category>
        <w:types>
          <w:type w:val="bbPlcHdr"/>
        </w:types>
        <w:behaviors>
          <w:behavior w:val="content"/>
        </w:behaviors>
        <w:guid w:val="{F65C9856-CE3D-4E80-9879-990B097671E9}"/>
      </w:docPartPr>
      <w:docPartBody>
        <w:p w:rsidR="00F45831" w:rsidRDefault="00A02E52" w:rsidP="00A02E52">
          <w:pPr>
            <w:pStyle w:val="9E00F9EB0F7145D080C9DF1894D04C8A"/>
          </w:pPr>
          <w:r w:rsidRPr="00B00D32">
            <w:rPr>
              <w:rStyle w:val="PlaceholderText"/>
            </w:rPr>
            <w:t>Click or tap here to enter text.</w:t>
          </w:r>
        </w:p>
      </w:docPartBody>
    </w:docPart>
    <w:docPart>
      <w:docPartPr>
        <w:name w:val="64F67C2445A546B8863986A8C94B56AC"/>
        <w:category>
          <w:name w:val="General"/>
          <w:gallery w:val="placeholder"/>
        </w:category>
        <w:types>
          <w:type w:val="bbPlcHdr"/>
        </w:types>
        <w:behaviors>
          <w:behavior w:val="content"/>
        </w:behaviors>
        <w:guid w:val="{FE2ADF46-45A8-4D17-BDB6-263409B54A4E}"/>
      </w:docPartPr>
      <w:docPartBody>
        <w:p w:rsidR="00B63735" w:rsidRDefault="00ED584D" w:rsidP="00ED584D">
          <w:pPr>
            <w:pStyle w:val="64F67C2445A546B8863986A8C94B56AC"/>
          </w:pPr>
          <w:r w:rsidRPr="00B00D32">
            <w:rPr>
              <w:rStyle w:val="PlaceholderText"/>
            </w:rPr>
            <w:t>Click or tap here to enter text.</w:t>
          </w:r>
        </w:p>
      </w:docPartBody>
    </w:docPart>
    <w:docPart>
      <w:docPartPr>
        <w:name w:val="B12745CDE2D14DEF9657236179C470E7"/>
        <w:category>
          <w:name w:val="General"/>
          <w:gallery w:val="placeholder"/>
        </w:category>
        <w:types>
          <w:type w:val="bbPlcHdr"/>
        </w:types>
        <w:behaviors>
          <w:behavior w:val="content"/>
        </w:behaviors>
        <w:guid w:val="{6F95FB83-BCC5-4499-820A-CB7149381726}"/>
      </w:docPartPr>
      <w:docPartBody>
        <w:p w:rsidR="00B63735" w:rsidRDefault="00ED584D" w:rsidP="00ED584D">
          <w:pPr>
            <w:pStyle w:val="B12745CDE2D14DEF9657236179C470E7"/>
          </w:pPr>
          <w:r w:rsidRPr="00B00D32">
            <w:rPr>
              <w:rStyle w:val="PlaceholderText"/>
            </w:rPr>
            <w:t>Click or tap here to enter text.</w:t>
          </w:r>
        </w:p>
      </w:docPartBody>
    </w:docPart>
    <w:docPart>
      <w:docPartPr>
        <w:name w:val="590FC13ABD69497CB98D7FB24AE4B8CC"/>
        <w:category>
          <w:name w:val="General"/>
          <w:gallery w:val="placeholder"/>
        </w:category>
        <w:types>
          <w:type w:val="bbPlcHdr"/>
        </w:types>
        <w:behaviors>
          <w:behavior w:val="content"/>
        </w:behaviors>
        <w:guid w:val="{F49BF623-CBB4-490C-98EA-09DF54471B59}"/>
      </w:docPartPr>
      <w:docPartBody>
        <w:p w:rsidR="00B63735" w:rsidRDefault="00ED584D" w:rsidP="00ED584D">
          <w:pPr>
            <w:pStyle w:val="590FC13ABD69497CB98D7FB24AE4B8CC"/>
          </w:pPr>
          <w:r w:rsidRPr="00B00D32">
            <w:rPr>
              <w:rStyle w:val="PlaceholderText"/>
            </w:rPr>
            <w:t>Click or tap here to enter text.</w:t>
          </w:r>
        </w:p>
      </w:docPartBody>
    </w:docPart>
    <w:docPart>
      <w:docPartPr>
        <w:name w:val="7CEDBCE997BE455CA6217C907BEFDC58"/>
        <w:category>
          <w:name w:val="General"/>
          <w:gallery w:val="placeholder"/>
        </w:category>
        <w:types>
          <w:type w:val="bbPlcHdr"/>
        </w:types>
        <w:behaviors>
          <w:behavior w:val="content"/>
        </w:behaviors>
        <w:guid w:val="{2BA74E39-6EC6-469A-B742-1FFD89D34440}"/>
      </w:docPartPr>
      <w:docPartBody>
        <w:p w:rsidR="00B63735" w:rsidRDefault="00ED584D" w:rsidP="00ED584D">
          <w:pPr>
            <w:pStyle w:val="7CEDBCE997BE455CA6217C907BEFDC58"/>
          </w:pPr>
          <w:r w:rsidRPr="00B00D32">
            <w:rPr>
              <w:rStyle w:val="PlaceholderText"/>
            </w:rPr>
            <w:t>Click or tap here to enter text.</w:t>
          </w:r>
        </w:p>
      </w:docPartBody>
    </w:docPart>
    <w:docPart>
      <w:docPartPr>
        <w:name w:val="DA2B976DFE7B43F49CFF7161068E1D63"/>
        <w:category>
          <w:name w:val="General"/>
          <w:gallery w:val="placeholder"/>
        </w:category>
        <w:types>
          <w:type w:val="bbPlcHdr"/>
        </w:types>
        <w:behaviors>
          <w:behavior w:val="content"/>
        </w:behaviors>
        <w:guid w:val="{987E6075-7E9B-4F3D-880A-1B7C4158EBA4}"/>
      </w:docPartPr>
      <w:docPartBody>
        <w:p w:rsidR="00B63735" w:rsidRDefault="00ED584D" w:rsidP="00ED584D">
          <w:pPr>
            <w:pStyle w:val="DA2B976DFE7B43F49CFF7161068E1D63"/>
          </w:pPr>
          <w:r w:rsidRPr="00B00D32">
            <w:rPr>
              <w:rStyle w:val="PlaceholderText"/>
            </w:rPr>
            <w:t>Click or tap here to enter text.</w:t>
          </w:r>
        </w:p>
      </w:docPartBody>
    </w:docPart>
    <w:docPart>
      <w:docPartPr>
        <w:name w:val="628E64018AE444959C24B348780167EB"/>
        <w:category>
          <w:name w:val="General"/>
          <w:gallery w:val="placeholder"/>
        </w:category>
        <w:types>
          <w:type w:val="bbPlcHdr"/>
        </w:types>
        <w:behaviors>
          <w:behavior w:val="content"/>
        </w:behaviors>
        <w:guid w:val="{B64F51FB-7484-4727-8F4C-EDF13B04069D}"/>
      </w:docPartPr>
      <w:docPartBody>
        <w:p w:rsidR="00B63735" w:rsidRDefault="00ED584D" w:rsidP="00ED584D">
          <w:pPr>
            <w:pStyle w:val="628E64018AE444959C24B348780167EB"/>
          </w:pPr>
          <w:r w:rsidRPr="00B00D32">
            <w:rPr>
              <w:rStyle w:val="PlaceholderText"/>
            </w:rPr>
            <w:t>Click or tap here to enter text.</w:t>
          </w:r>
        </w:p>
      </w:docPartBody>
    </w:docPart>
    <w:docPart>
      <w:docPartPr>
        <w:name w:val="AF4250F5054E4190ACAFC3991A824C85"/>
        <w:category>
          <w:name w:val="General"/>
          <w:gallery w:val="placeholder"/>
        </w:category>
        <w:types>
          <w:type w:val="bbPlcHdr"/>
        </w:types>
        <w:behaviors>
          <w:behavior w:val="content"/>
        </w:behaviors>
        <w:guid w:val="{5110C38F-A4CA-4852-B59D-4523BEF87B13}"/>
      </w:docPartPr>
      <w:docPartBody>
        <w:p w:rsidR="00B63735" w:rsidRDefault="00ED584D" w:rsidP="00ED584D">
          <w:pPr>
            <w:pStyle w:val="AF4250F5054E4190ACAFC3991A824C85"/>
          </w:pPr>
          <w:r w:rsidRPr="00B00D32">
            <w:rPr>
              <w:rStyle w:val="PlaceholderText"/>
            </w:rPr>
            <w:t>Click or tap here to enter text.</w:t>
          </w:r>
        </w:p>
      </w:docPartBody>
    </w:docPart>
    <w:docPart>
      <w:docPartPr>
        <w:name w:val="BED34CA6B5D7406A80E1731CA2E79FCB"/>
        <w:category>
          <w:name w:val="General"/>
          <w:gallery w:val="placeholder"/>
        </w:category>
        <w:types>
          <w:type w:val="bbPlcHdr"/>
        </w:types>
        <w:behaviors>
          <w:behavior w:val="content"/>
        </w:behaviors>
        <w:guid w:val="{CE1E8D3C-7BED-4475-B897-5290EB701BDB}"/>
      </w:docPartPr>
      <w:docPartBody>
        <w:p w:rsidR="00B63735" w:rsidRDefault="00ED584D" w:rsidP="00ED584D">
          <w:pPr>
            <w:pStyle w:val="BED34CA6B5D7406A80E1731CA2E79FCB"/>
          </w:pPr>
          <w:r w:rsidRPr="00B00D32">
            <w:rPr>
              <w:rStyle w:val="PlaceholderText"/>
            </w:rPr>
            <w:t>Click or tap here to enter text.</w:t>
          </w:r>
        </w:p>
      </w:docPartBody>
    </w:docPart>
    <w:docPart>
      <w:docPartPr>
        <w:name w:val="F7B88EE0A263438D9302DB788D644810"/>
        <w:category>
          <w:name w:val="General"/>
          <w:gallery w:val="placeholder"/>
        </w:category>
        <w:types>
          <w:type w:val="bbPlcHdr"/>
        </w:types>
        <w:behaviors>
          <w:behavior w:val="content"/>
        </w:behaviors>
        <w:guid w:val="{494F9165-6F8E-4164-8CA3-3CC32F22AE12}"/>
      </w:docPartPr>
      <w:docPartBody>
        <w:p w:rsidR="00B63735" w:rsidRDefault="00ED584D" w:rsidP="00ED584D">
          <w:pPr>
            <w:pStyle w:val="F7B88EE0A263438D9302DB788D644810"/>
          </w:pPr>
          <w:r w:rsidRPr="00B00D32">
            <w:rPr>
              <w:rStyle w:val="PlaceholderText"/>
            </w:rPr>
            <w:t>Click or tap here to enter text.</w:t>
          </w:r>
        </w:p>
      </w:docPartBody>
    </w:docPart>
    <w:docPart>
      <w:docPartPr>
        <w:name w:val="5CF439A8E613413D9045C70A83F315B3"/>
        <w:category>
          <w:name w:val="General"/>
          <w:gallery w:val="placeholder"/>
        </w:category>
        <w:types>
          <w:type w:val="bbPlcHdr"/>
        </w:types>
        <w:behaviors>
          <w:behavior w:val="content"/>
        </w:behaviors>
        <w:guid w:val="{185505FF-5780-4685-B93D-D18B684DDFB0}"/>
      </w:docPartPr>
      <w:docPartBody>
        <w:p w:rsidR="00E96C14" w:rsidRDefault="00A03CA3" w:rsidP="00A03CA3">
          <w:pPr>
            <w:pStyle w:val="5CF439A8E613413D9045C70A83F315B3"/>
          </w:pPr>
          <w:r w:rsidRPr="00B00D32">
            <w:rPr>
              <w:rStyle w:val="PlaceholderText"/>
            </w:rPr>
            <w:t>Click or tap here to enter text.</w:t>
          </w:r>
        </w:p>
      </w:docPartBody>
    </w:docPart>
    <w:docPart>
      <w:docPartPr>
        <w:name w:val="0BBB0B105CDE4F99A31724F5B9241708"/>
        <w:category>
          <w:name w:val="General"/>
          <w:gallery w:val="placeholder"/>
        </w:category>
        <w:types>
          <w:type w:val="bbPlcHdr"/>
        </w:types>
        <w:behaviors>
          <w:behavior w:val="content"/>
        </w:behaviors>
        <w:guid w:val="{0B1E4DCF-4B87-425B-A382-5C5F611EC511}"/>
      </w:docPartPr>
      <w:docPartBody>
        <w:p w:rsidR="00E96C14" w:rsidRDefault="00A03CA3" w:rsidP="00A03CA3">
          <w:pPr>
            <w:pStyle w:val="0BBB0B105CDE4F99A31724F5B9241708"/>
          </w:pPr>
          <w:r w:rsidRPr="00B00D32">
            <w:rPr>
              <w:rStyle w:val="PlaceholderText"/>
            </w:rPr>
            <w:t>Click or tap here to enter text.</w:t>
          </w:r>
        </w:p>
      </w:docPartBody>
    </w:docPart>
    <w:docPart>
      <w:docPartPr>
        <w:name w:val="F147D64E764E47049231207067796596"/>
        <w:category>
          <w:name w:val="General"/>
          <w:gallery w:val="placeholder"/>
        </w:category>
        <w:types>
          <w:type w:val="bbPlcHdr"/>
        </w:types>
        <w:behaviors>
          <w:behavior w:val="content"/>
        </w:behaviors>
        <w:guid w:val="{9CC8BCD3-EB95-4D5A-9DF4-927D9466AD69}"/>
      </w:docPartPr>
      <w:docPartBody>
        <w:p w:rsidR="00544443" w:rsidRDefault="00CB6BE3" w:rsidP="00CB6BE3">
          <w:pPr>
            <w:pStyle w:val="F147D64E764E47049231207067796596"/>
          </w:pPr>
          <w:r w:rsidRPr="00B00D32">
            <w:rPr>
              <w:rStyle w:val="PlaceholderText"/>
            </w:rPr>
            <w:t>Click or tap here to enter text.</w:t>
          </w:r>
        </w:p>
      </w:docPartBody>
    </w:docPart>
    <w:docPart>
      <w:docPartPr>
        <w:name w:val="FE28EE30BB2E4B999F3C934DD0F6960E"/>
        <w:category>
          <w:name w:val="General"/>
          <w:gallery w:val="placeholder"/>
        </w:category>
        <w:types>
          <w:type w:val="bbPlcHdr"/>
        </w:types>
        <w:behaviors>
          <w:behavior w:val="content"/>
        </w:behaviors>
        <w:guid w:val="{FD5FC4B3-940C-4A6C-83FD-56A81D2DC2D7}"/>
      </w:docPartPr>
      <w:docPartBody>
        <w:p w:rsidR="00EF6067" w:rsidRDefault="00544443" w:rsidP="00544443">
          <w:pPr>
            <w:pStyle w:val="FE28EE30BB2E4B999F3C934DD0F6960E"/>
          </w:pPr>
          <w:r w:rsidRPr="00B00D3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22DF"/>
    <w:rsid w:val="000B359B"/>
    <w:rsid w:val="000D33F7"/>
    <w:rsid w:val="00103EC3"/>
    <w:rsid w:val="00104407"/>
    <w:rsid w:val="001D56EA"/>
    <w:rsid w:val="001E0552"/>
    <w:rsid w:val="00217EAE"/>
    <w:rsid w:val="00274D92"/>
    <w:rsid w:val="00295439"/>
    <w:rsid w:val="003804C7"/>
    <w:rsid w:val="00382438"/>
    <w:rsid w:val="003A7F5A"/>
    <w:rsid w:val="003D66B6"/>
    <w:rsid w:val="003D715E"/>
    <w:rsid w:val="00405136"/>
    <w:rsid w:val="00443B45"/>
    <w:rsid w:val="004701EA"/>
    <w:rsid w:val="00480343"/>
    <w:rsid w:val="004814B9"/>
    <w:rsid w:val="00496051"/>
    <w:rsid w:val="0052332A"/>
    <w:rsid w:val="00544443"/>
    <w:rsid w:val="005B3546"/>
    <w:rsid w:val="00620BAE"/>
    <w:rsid w:val="00632F0B"/>
    <w:rsid w:val="00681D7F"/>
    <w:rsid w:val="006C2E4C"/>
    <w:rsid w:val="00734FD2"/>
    <w:rsid w:val="00746913"/>
    <w:rsid w:val="00765B46"/>
    <w:rsid w:val="007C216C"/>
    <w:rsid w:val="007E17F2"/>
    <w:rsid w:val="00856C43"/>
    <w:rsid w:val="00975018"/>
    <w:rsid w:val="009B0B65"/>
    <w:rsid w:val="009E67C3"/>
    <w:rsid w:val="009F1D46"/>
    <w:rsid w:val="00A02E52"/>
    <w:rsid w:val="00A03CA3"/>
    <w:rsid w:val="00A9361E"/>
    <w:rsid w:val="00B51D9F"/>
    <w:rsid w:val="00B63735"/>
    <w:rsid w:val="00BA4D3F"/>
    <w:rsid w:val="00BA5876"/>
    <w:rsid w:val="00BD49BD"/>
    <w:rsid w:val="00C260E7"/>
    <w:rsid w:val="00CB1101"/>
    <w:rsid w:val="00CB6BE3"/>
    <w:rsid w:val="00CD22DF"/>
    <w:rsid w:val="00D0461F"/>
    <w:rsid w:val="00D41AA7"/>
    <w:rsid w:val="00D6566D"/>
    <w:rsid w:val="00DC26C8"/>
    <w:rsid w:val="00E311C7"/>
    <w:rsid w:val="00E56BA7"/>
    <w:rsid w:val="00E96C14"/>
    <w:rsid w:val="00EC2F5C"/>
    <w:rsid w:val="00ED584D"/>
    <w:rsid w:val="00EF6067"/>
    <w:rsid w:val="00F35184"/>
    <w:rsid w:val="00F45831"/>
    <w:rsid w:val="00F5585B"/>
    <w:rsid w:val="00F72DC4"/>
    <w:rsid w:val="00F73D07"/>
    <w:rsid w:val="00FD17C5"/>
    <w:rsid w:val="00FD406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44443"/>
    <w:rPr>
      <w:color w:val="808080"/>
    </w:rPr>
  </w:style>
  <w:style w:type="paragraph" w:customStyle="1" w:styleId="D603EBB5DB1F46BDA90C40B6219A57A4">
    <w:name w:val="D603EBB5DB1F46BDA90C40B6219A57A4"/>
    <w:rsid w:val="00CD22DF"/>
  </w:style>
  <w:style w:type="paragraph" w:customStyle="1" w:styleId="33746D6C65DC49B1A314BA89712F4AE4">
    <w:name w:val="33746D6C65DC49B1A314BA89712F4AE4"/>
    <w:rsid w:val="00CD22DF"/>
  </w:style>
  <w:style w:type="paragraph" w:customStyle="1" w:styleId="9AC8B0CCA9B44FE280F9084946D6223D">
    <w:name w:val="9AC8B0CCA9B44FE280F9084946D6223D"/>
    <w:rsid w:val="00746913"/>
  </w:style>
  <w:style w:type="paragraph" w:customStyle="1" w:styleId="0BD0CDFA470E40EBAD46BE57B5928090">
    <w:name w:val="0BD0CDFA470E40EBAD46BE57B5928090"/>
    <w:rsid w:val="00FD17C5"/>
  </w:style>
  <w:style w:type="paragraph" w:customStyle="1" w:styleId="1A8BB19430DC4A91803E9F1D4C67BE79">
    <w:name w:val="1A8BB19430DC4A91803E9F1D4C67BE79"/>
    <w:rsid w:val="003D66B6"/>
  </w:style>
  <w:style w:type="paragraph" w:customStyle="1" w:styleId="B01E5F0D8CED4FEA8E0805F60CD1CD9D">
    <w:name w:val="B01E5F0D8CED4FEA8E0805F60CD1CD9D"/>
    <w:rsid w:val="001D56EA"/>
  </w:style>
  <w:style w:type="paragraph" w:customStyle="1" w:styleId="021757E545B34600AE3014D43F1E58DB">
    <w:name w:val="021757E545B34600AE3014D43F1E58DB"/>
    <w:rsid w:val="00274D92"/>
  </w:style>
  <w:style w:type="paragraph" w:customStyle="1" w:styleId="C8629F7FC4284929A3437F5328F8296B">
    <w:name w:val="C8629F7FC4284929A3437F5328F8296B"/>
    <w:rsid w:val="00274D92"/>
  </w:style>
  <w:style w:type="paragraph" w:customStyle="1" w:styleId="035B1B0FDD9249AF808516D1D4520347">
    <w:name w:val="035B1B0FDD9249AF808516D1D4520347"/>
    <w:rsid w:val="00274D92"/>
  </w:style>
  <w:style w:type="paragraph" w:customStyle="1" w:styleId="FE28EE30BB2E4B999F3C934DD0F6960E">
    <w:name w:val="FE28EE30BB2E4B999F3C934DD0F6960E"/>
    <w:rsid w:val="00544443"/>
  </w:style>
  <w:style w:type="paragraph" w:customStyle="1" w:styleId="4339CF5B84BE4B9C839C5036353317DE">
    <w:name w:val="4339CF5B84BE4B9C839C5036353317DE"/>
    <w:rsid w:val="00274D92"/>
  </w:style>
  <w:style w:type="paragraph" w:customStyle="1" w:styleId="06701CA2137B40FEA2CEA3E14A3BED72">
    <w:name w:val="06701CA2137B40FEA2CEA3E14A3BED72"/>
    <w:rsid w:val="007C216C"/>
    <w:rPr>
      <w:lang w:eastAsia="zh-CN"/>
    </w:rPr>
  </w:style>
  <w:style w:type="paragraph" w:customStyle="1" w:styleId="F173E754FB66497DA93F15827B24B09A">
    <w:name w:val="F173E754FB66497DA93F15827B24B09A"/>
    <w:rsid w:val="007C216C"/>
    <w:rPr>
      <w:lang w:eastAsia="zh-CN"/>
    </w:rPr>
  </w:style>
  <w:style w:type="paragraph" w:customStyle="1" w:styleId="23CDD897E1964CC59ED53143A0AD826E">
    <w:name w:val="23CDD897E1964CC59ED53143A0AD826E"/>
    <w:rsid w:val="007C216C"/>
    <w:rPr>
      <w:lang w:eastAsia="zh-CN"/>
    </w:rPr>
  </w:style>
  <w:style w:type="paragraph" w:customStyle="1" w:styleId="9E00F9EB0F7145D080C9DF1894D04C8A">
    <w:name w:val="9E00F9EB0F7145D080C9DF1894D04C8A"/>
    <w:rsid w:val="00A02E52"/>
  </w:style>
  <w:style w:type="paragraph" w:customStyle="1" w:styleId="64F67C2445A546B8863986A8C94B56AC">
    <w:name w:val="64F67C2445A546B8863986A8C94B56AC"/>
    <w:rsid w:val="00ED584D"/>
  </w:style>
  <w:style w:type="paragraph" w:customStyle="1" w:styleId="B12745CDE2D14DEF9657236179C470E7">
    <w:name w:val="B12745CDE2D14DEF9657236179C470E7"/>
    <w:rsid w:val="00ED584D"/>
  </w:style>
  <w:style w:type="paragraph" w:customStyle="1" w:styleId="590FC13ABD69497CB98D7FB24AE4B8CC">
    <w:name w:val="590FC13ABD69497CB98D7FB24AE4B8CC"/>
    <w:rsid w:val="00ED584D"/>
  </w:style>
  <w:style w:type="paragraph" w:customStyle="1" w:styleId="7CEDBCE997BE455CA6217C907BEFDC58">
    <w:name w:val="7CEDBCE997BE455CA6217C907BEFDC58"/>
    <w:rsid w:val="00ED584D"/>
  </w:style>
  <w:style w:type="paragraph" w:customStyle="1" w:styleId="DA2B976DFE7B43F49CFF7161068E1D63">
    <w:name w:val="DA2B976DFE7B43F49CFF7161068E1D63"/>
    <w:rsid w:val="00ED584D"/>
  </w:style>
  <w:style w:type="paragraph" w:customStyle="1" w:styleId="628E64018AE444959C24B348780167EB">
    <w:name w:val="628E64018AE444959C24B348780167EB"/>
    <w:rsid w:val="00ED584D"/>
  </w:style>
  <w:style w:type="paragraph" w:customStyle="1" w:styleId="AF4250F5054E4190ACAFC3991A824C85">
    <w:name w:val="AF4250F5054E4190ACAFC3991A824C85"/>
    <w:rsid w:val="00ED584D"/>
  </w:style>
  <w:style w:type="paragraph" w:customStyle="1" w:styleId="BED34CA6B5D7406A80E1731CA2E79FCB">
    <w:name w:val="BED34CA6B5D7406A80E1731CA2E79FCB"/>
    <w:rsid w:val="00ED584D"/>
  </w:style>
  <w:style w:type="paragraph" w:customStyle="1" w:styleId="F7B88EE0A263438D9302DB788D644810">
    <w:name w:val="F7B88EE0A263438D9302DB788D644810"/>
    <w:rsid w:val="00ED584D"/>
  </w:style>
  <w:style w:type="paragraph" w:customStyle="1" w:styleId="5CF439A8E613413D9045C70A83F315B3">
    <w:name w:val="5CF439A8E613413D9045C70A83F315B3"/>
    <w:rsid w:val="00A03CA3"/>
  </w:style>
  <w:style w:type="paragraph" w:customStyle="1" w:styleId="0BBB0B105CDE4F99A31724F5B9241708">
    <w:name w:val="0BBB0B105CDE4F99A31724F5B9241708"/>
    <w:rsid w:val="00A03CA3"/>
  </w:style>
  <w:style w:type="paragraph" w:customStyle="1" w:styleId="F147D64E764E47049231207067796596">
    <w:name w:val="F147D64E764E47049231207067796596"/>
    <w:rsid w:val="00CB6BE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11E0738-6D81-4D7C-AE90-296A7D2AC7BE}">
  <we:reference id="wa104382081" version="1.46.0.0" store="en-US" storeType="OMEX"/>
  <we:alternateReferences>
    <we:reference id="WA104382081" version="1.46.0.0" store="en-US" storeType="OMEX"/>
  </we:alternateReferences>
  <we:properties>
    <we:property name="MENDELEY_CITATIONS" value="[{&quot;citationID&quot;:&quot;MENDELEY_CITATION_8c65f15d-afa4-4b39-b77d-70470c686162&quot;,&quot;properties&quot;:{&quot;noteIndex&quot;:0},&quot;isEdited&quot;:false,&quot;manualOverride&quot;:{&quot;isManuallyOverridden&quot;:false,&quot;citeprocText&quot;:&quot;[1]&quot;,&quot;manualOverrideText&quot;:&quot;&quot;},&quot;citationTag&quot;:&quot;MENDELEY_CITATION_v3_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&quot;,&quot;citationItems&quot;:[{&quot;id&quot;:&quot;b131ed16-b16d-33d6-9e26-1de7b6663b89&quot;,&quot;itemData&quot;:{&quot;type&quot;:&quot;report&quot;,&quot;id&quot;:&quot;b131ed16-b16d-33d6-9e26-1de7b6663b89&quot;,&quot;title&quot;:&quot;INDUSTRIAL-BASED RESEARCH&quot;,&quot;author&quot;:[{&quot;family&quot;:&quot;Geraint Jones&quot;,&quot;given&quot;:&quot;&quot;,&quot;parse-names&quot;:false,&quot;dropping-particle&quot;:&quot;&quot;,&quot;non-dropping-particle&quot;:&quot;&quot;}],&quot;issued&quot;:{&quot;date-parts&quot;:[[2022]]},&quot;container-title-short&quot;:&quot;&quot;},&quot;isTemporary&quot;:false}]},{&quot;citationID&quot;:&quot;MENDELEY_CITATION_08c5f8b3-b8bd-4bdb-a453-17b9016e9417&quot;,&quot;properties&quot;:{&quot;noteIndex&quot;:0},&quot;isEdited&quot;:false,&quot;manualOverride&quot;:{&quot;isManuallyOverridden&quot;:false,&quot;citeprocText&quot;:&quot;[1]&quot;,&quot;manualOverrideText&quot;:&quot;&quot;},&quot;citationTag&quot;:&quot;MENDELEY_CITATION_v3_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&quot;,&quot;citationItems&quot;:[{&quot;id&quot;:&quot;b131ed16-b16d-33d6-9e26-1de7b6663b89&quot;,&quot;itemData&quot;:{&quot;type&quot;:&quot;report&quot;,&quot;id&quot;:&quot;b131ed16-b16d-33d6-9e26-1de7b6663b89&quot;,&quot;title&quot;:&quot;INDUSTRIAL-BASED RESEARCH&quot;,&quot;author&quot;:[{&quot;family&quot;:&quot;Geraint Jones&quot;,&quot;given&quot;:&quot;&quot;,&quot;parse-names&quot;:false,&quot;dropping-particle&quot;:&quot;&quot;,&quot;non-dropping-particle&quot;:&quot;&quot;}],&quot;issued&quot;:{&quot;date-parts&quot;:[[2022]]},&quot;container-title-short&quot;:&quot;&quot;},&quot;isTemporary&quot;:false}]},{&quot;citationID&quot;:&quot;MENDELEY_CITATION_197ca149-17f8-443f-bd95-a09f633a8699&quot;,&quot;properties&quot;:{&quot;noteIndex&quot;:0},&quot;isEdited&quot;:false,&quot;manualOverride&quot;:{&quot;isManuallyOverridden&quot;:false,&quot;citeprocText&quot;:&quot;[2]&quot;,&quot;manualOverrideText&quot;:&quot;&quot;},&quot;citationTag&quot;:&quot;MENDELEY_CITATION_v3_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&quot;,&quot;citationItems&quot;:[{&quot;id&quot;:&quot;a8f548a1-b43a-38c3-81da-48732accbac6&quot;,&quot;itemData&quot;:{&quot;type&quot;:&quot;webpage&quot;,&quot;id&quot;:&quot;a8f548a1-b43a-38c3-81da-48732accbac6&quot;,&quot;title&quot;:&quot;Digital Community Care Record - Digital Health and Care Wales&quot;,&quot;accessed&quot;:{&quot;date-parts&quot;:[[2022,8,23]]},&quot;URL&quot;:&quot;https://dhcw.nhs.wales/systems-and-services/in-the-community/digital-community-care-record/&quot;,&quot;container-title-short&quot;:&quot;&quot;},&quot;isTemporary&quot;:false}]},{&quot;citationID&quot;:&quot;MENDELEY_CITATION_d2e81e70-27d4-40fd-b479-e7487638ba26&quot;,&quot;properties&quot;:{&quot;noteIndex&quot;:0},&quot;isEdited&quot;:false,&quot;manualOverride&quot;:{&quot;isManuallyOverridden&quot;:false,&quot;citeprocText&quot;:&quot;[3]&quot;,&quot;manualOverrideText&quot;:&quot;&quot;},&quot;citationTag&quot;:&quot;MENDELEY_CITATION_v3_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&quot;,&quot;citationItems&quot;:[{&quot;id&quot;:&quot;1c74bd59-4173-39d9-b2e1-5774b28e86dc&quot;,&quot;itemData&quot;:{&quot;type&quot;:&quot;webpage&quot;,&quot;id&quot;:&quot;1c74bd59-4173-39d9-b2e1-5774b28e86dc&quot;,&quot;title&quot;:&quot;AES encryption - IBM Documentation&quot;,&quot;accessed&quot;:{&quot;date-parts&quot;:[[2022,8,23]]},&quot;URL&quot;:&quot;https://www.ibm.com/docs/en/imdm/11.5?topic=installation-aes-encryption&quot;,&quot;container-title-short&quot;:&quot;&quot;},&quot;isTemporary&quot;:false}]},{&quot;citationID&quot;:&quot;MENDELEY_CITATION_3f717a14-6cb2-4a97-bcea-736683cb77f1&quot;,&quot;properties&quot;:{&quot;noteIndex&quot;:0},&quot;isEdited&quot;:false,&quot;manualOverride&quot;:{&quot;isManuallyOverridden&quot;:false,&quot;citeprocText&quot;:&quot;[4]&quot;,&quot;manualOverrideText&quot;:&quot;&quot;},&quot;citationTag&quot;:&quot;MENDELEY_CITATION_v3_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&quot;,&quot;citationItems&quot;:[{&quot;id&quot;:&quot;da9566bd-eb7b-324c-adf2-c295b219ce68&quot;,&quot;itemData&quot;:{&quot;type&quot;:&quot;webpage&quot;,&quot;id&quot;:&quot;da9566bd-eb7b-324c-adf2-c295b219ce68&quot;,&quot;title&quot;:&quot;Using Transport Layer Security to protect data - NCSC.GOV.UK&quot;,&quot;accessed&quot;:{&quot;date-parts&quot;:[[2022,8,23]]},&quot;URL&quot;:&quot;https://www.ncsc.gov.uk/guidance/using-tls-to-protect-data&quot;,&quot;container-title-short&quot;:&quot;&quot;},&quot;isTemporary&quot;:false}]},{&quot;citationID&quot;:&quot;MENDELEY_CITATION_9a6070da-0f68-419d-995b-8208e9cdec59&quot;,&quot;properties&quot;:{&quot;noteIndex&quot;:0},&quot;isEdited&quot;:false,&quot;manualOverride&quot;:{&quot;isManuallyOverridden&quot;:false,&quot;citeprocText&quot;:&quot;[5]&quot;,&quot;manualOverrideText&quot;:&quot;&quot;},&quot;citationTag&quot;:&quot;MENDELEY_CITATION_v3_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&quot;,&quot;citationItems&quot;:[{&quot;id&quot;:&quot;d10b75e3-5e2b-3ce2-adbd-c0bff735020c&quot;,&quot;itemData&quot;:{&quot;type&quot;:&quot;webpage&quot;,&quot;id&quot;:&quot;d10b75e3-5e2b-3ce2-adbd-c0bff735020c&quot;,&quot;title&quot;:&quot;Auditor General highlights that the Welsh Community Care Information System is at a critical phase | Audit Wales&quot;,&quot;accessed&quot;:{&quot;date-parts&quot;:[[2022,8,23]]},&quot;URL&quot;:&quot;https://wao.gov.uk/news/auditor-general-highlights-welsh-community-care-information-system-critical-phase&quot;,&quot;container-title-short&quot;:&quot;&quot;},&quot;isTemporary&quot;:false}]},{&quot;citationID&quot;:&quot;MENDELEY_CITATION_3fe4fd7e-83e7-4266-b8b0-70b9a72936eb&quot;,&quot;properties&quot;:{&quot;noteIndex&quot;:0},&quot;isEdited&quot;:false,&quot;manualOverride&quot;:{&quot;isManuallyOverridden&quot;:false,&quot;citeprocText&quot;:&quot;[6]&quot;,&quot;manualOverrideText&quot;:&quot;&quot;},&quot;citationTag&quot;:&quot;MENDELEY_CITATION_v3_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&quot;,&quot;citationItems&quot;:[{&quot;id&quot;:&quot;af2cb615-e62e-30a7-8a0f-f4a8a61f3187&quot;,&quot;itemData&quot;:{&quot;type&quot;:&quot;webpage&quot;,&quot;id&quot;:&quot;af2cb615-e62e-30a7-8a0f-f4a8a61f3187&quot;,&quot;title&quot;:&quot;Government IT: dysfunctional, damaging and sometimes dangerous - Committees - UK Parliament&quot;,&quot;accessed&quot;:{&quot;date-parts&quot;:[[2022,8,23]]},&quot;URL&quot;:&quot;https://committees.parliament.uk/committee/127/public-accounts-committee/news/159599/government-it-dysfunctional-damaging-and-sometimes-dangerous/&quot;,&quot;container-title-short&quot;:&quot;&quot;},&quot;isTemporary&quot;:false}]},{&quot;citationID&quot;:&quot;MENDELEY_CITATION_2789284b-a367-44bd-9f84-275d2292ff06&quot;,&quot;properties&quot;:{&quot;noteIndex&quot;:0},&quot;isEdited&quot;:false,&quot;manualOverride&quot;:{&quot;isManuallyOverridden&quot;:false,&quot;citeprocText&quot;:&quot;[7]&quot;,&quot;manualOverrideText&quot;:&quot;&quot;},&quot;citationTag&quot;:&quot;MENDELEY_CITATION_v3_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&quot;,&quot;citationItems&quot;:[{&quot;id&quot;:&quot;48c62848-21dc-3cbc-97e7-43030fc45681&quot;,&quot;itemData&quot;:{&quot;type&quot;:&quot;webpage&quot;,&quot;id&quot;:&quot;48c62848-21dc-3cbc-97e7-43030fc45681&quot;,&quot;title&quot;:&quot;PSBA | Public Sector Broadband Aggregation&quot;,&quot;accessed&quot;:{&quot;date-parts&quot;:[[2022,8,23]]},&quot;URL&quot;:&quot;https://www.psba.gov.wales/&quot;,&quot;container-title-short&quot;:&quot;&quot;},&quot;isTemporary&quot;:false}]},{&quot;citationID&quot;:&quot;MENDELEY_CITATION_bee77d36-daa7-4d64-b839-b20673a9e50a&quot;,&quot;properties&quot;:{&quot;noteIndex&quot;:0},&quot;isEdited&quot;:false,&quot;manualOverride&quot;:{&quot;isManuallyOverridden&quot;:false,&quot;citeprocText&quot;:&quot;[8]&quot;,&quot;manualOverrideText&quot;:&quot;&quot;},&quot;citationTag&quot;:&quot;MENDELEY_CITATION_v3_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&quot;,&quot;citationItems&quot;:[{&quot;id&quot;:&quot;811a75ef-b9f3-32b2-ace1-7b2b8f5eb481&quot;,&quot;itemData&quot;:{&quot;type&quot;:&quot;webpage&quot;,&quot;id&quot;:&quot;811a75ef-b9f3-32b2-ace1-7b2b8f5eb481&quot;,&quot;title&quot;:&quot;Government Cloud First policy - GOV.UK&quot;,&quot;accessed&quot;:{&quot;date-parts&quot;:[[2022,8,23]]},&quot;URL&quot;:&quot;https://www.gov.uk/guidance/government-cloud-first-policy&quot;,&quot;container-title-short&quot;:&quot;&quot;},&quot;isTemporary&quot;:false}]},{&quot;citationID&quot;:&quot;MENDELEY_CITATION_e04895ce-09d0-41eb-86a5-579fb4d64467&quot;,&quot;properties&quot;:{&quot;noteIndex&quot;:0},&quot;isEdited&quot;:false,&quot;manualOverride&quot;:{&quot;isManuallyOverridden&quot;:false,&quot;citeprocText&quot;:&quot;[9]&quot;,&quot;manualOverrideText&quot;:&quot;&quot;},&quot;citationTag&quot;:&quot;MENDELEY_CITATION_v3_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&quot;,&quot;citationItems&quot;:[{&quot;id&quot;:&quot;02b1dd75-cb9d-3fb6-8feb-5367836dc642&quot;,&quot;itemData&quot;:{&quot;type&quot;:&quot;webpage&quot;,&quot;id&quot;:&quot;02b1dd75-cb9d-3fb6-8feb-5367836dc642&quot;,&quot;title&quot;:&quot;Virtual Route Forwarding Design Guide - Cisco&quot;,&quot;accessed&quot;:{&quot;date-parts&quot;:[[2023,4,22]]},&quot;URL&quot;:&quot;https://www.cisco.com/c/en/us/td/docs/voice_ip_comm/cucme/vrf/design/guide/vrfDesignGuide.html&quot;,&quot;container-title-short&quot;:&quot;&quot;},&quot;isTemporary&quot;:false}]},{&quot;citationID&quot;:&quot;MENDELEY_CITATION_a9535a89-fe37-4cfd-a5cb-af20bf3840bd&quot;,&quot;properties&quot;:{&quot;noteIndex&quot;:0},&quot;isEdited&quot;:false,&quot;manualOverride&quot;:{&quot;isManuallyOverridden&quot;:false,&quot;citeprocText&quot;:&quot;[10]&quot;,&quot;manualOverrideText&quot;:&quot;&quot;},&quot;citationTag&quot;:&quot;MENDELEY_CITATION_v3_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&quot;,&quot;citationItems&quot;:[{&quot;id&quot;:&quot;d7067a3a-6a07-39a1-861a-a52fccf2683a&quot;,&quot;itemData&quot;:{&quot;type&quot;:&quot;webpage&quot;,&quot;id&quot;:&quot;d7067a3a-6a07-39a1-861a-a52fccf2683a&quot;,&quot;title&quot;:&quot;Azure AD is becoming Microsoft Entra ID | Azure updates | Microsoft Azure&quot;,&quot;accessed&quot;:{&quot;date-parts&quot;:[[2023,7,18]]},&quot;URL&quot;:&quot;https://azure.microsoft.com/en-us/updates/azure-ad-is-becoming-microsoft-entra-id/&quot;,&quot;container-title-short&quot;:&quot;&quot;},&quot;isTemporary&quot;:false}]},{&quot;citationID&quot;:&quot;MENDELEY_CITATION_112758a8-aa2d-415e-80a0-0ccbb157319c&quot;,&quot;properties&quot;:{&quot;noteIndex&quot;:0},&quot;isEdited&quot;:false,&quot;manualOverride&quot;:{&quot;isManuallyOverridden&quot;:false,&quot;citeprocText&quot;:&quot;[11]&quot;,&quot;manualOverrideText&quot;:&quot;&quot;},&quot;citationTag&quot;:&quot;MENDELEY_CITATION_v3_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&quot;,&quot;citationItems&quot;:[{&quot;id&quot;:&quot;49dfabae-9fa5-3e30-8871-05ec3f63d58d&quot;,&quot;itemData&quot;:{&quot;type&quot;:&quot;book&quot;,&quot;id&quot;:&quot;49dfabae-9fa5-3e30-8871-05ec3f63d58d&quot;,&quot;title&quot;:&quot;Doing Research in the Real World&quot;,&quot;author&quot;:[{&quot;family&quot;:&quot;David E Gray&quot;,&quot;given&quot;:&quot;&quot;,&quot;parse-names&quot;:false,&quot;dropping-particle&quot;:&quot;&quot;,&quot;non-dropping-particle&quot;:&quot;&quot;}],&quot;issued&quot;:{&quot;date-parts&quot;:[[2022]]},&quot;edition&quot;:&quot;5th&quot;,&quot;container-title-short&quot;:&quot;&quot;},&quot;isTemporary&quot;:false}]},{&quot;citationID&quot;:&quot;MENDELEY_CITATION_ee25e919-282f-4539-b2bd-1ded007e7876&quot;,&quot;properties&quot;:{&quot;noteIndex&quot;:0},&quot;isEdited&quot;:false,&quot;manualOverride&quot;:{&quot;isManuallyOverridden&quot;:false,&quot;citeprocText&quot;:&quot;[12]&quot;,&quot;manualOverrideText&quot;:&quot;&quot;},&quot;citationTag&quot;:&quot;MENDELEY_CITATION_v3_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&quot;,&quot;citationItems&quot;:[{&quot;id&quot;:&quot;273783a7-2964-37ca-ab10-8894b9b2f7a0&quot;,&quot;itemData&quot;:{&quot;type&quot;:&quot;webpage&quot;,&quot;id&quot;:&quot;273783a7-2964-37ca-ab10-8894b9b2f7a0&quot;,&quot;title&quot;:&quot;MPLS Multi-VRF (VRF-lite) - Cisco&quot;,&quot;accessed&quot;:{&quot;date-parts&quot;:[[2023,6,22]]},&quot;URL&quot;:&quot;https://www.cisco.com/c/en/us/td/docs/ios/12_2sb/12_2sba/feature/guide/vrflite.html&quot;,&quot;container-title-short&quot;:&quot;&quot;},&quot;isTemporary&quot;:false}]},{&quot;citationID&quot;:&quot;MENDELEY_CITATION_a4f61f76-39c7-4081-89bb-f6f26d8d1866&quot;,&quot;properties&quot;:{&quot;noteIndex&quot;:0},&quot;isEdited&quot;:false,&quot;manualOverride&quot;:{&quot;isManuallyOverridden&quot;:false,&quot;citeprocText&quot;:&quot;[13]&quot;,&quot;manualOverrideText&quot;:&quot;&quot;},&quot;citationTag&quot;:&quot;MENDELEY_CITATION_v3_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&quot;,&quot;citationItems&quot;:[{&quot;id&quot;:&quot;2459f7d3-b9f9-3da6-b543-a1de0ea186de&quot;,&quot;itemData&quot;:{&quot;type&quot;:&quot;article-journal&quot;,&quot;id&quot;:&quot;2459f7d3-b9f9-3da6-b543-a1de0ea186de&quot;,&quot;title&quot;:&quot;Recent trends in MPLS networks: technologies, applications and challenges&quot;,&quot;author&quot;:[{&quot;family&quot;:&quot;Ridwan&quot;,&quot;given&quot;:&quot;Mohammad Azmi&quot;,&quot;parse-names&quot;:false,&quot;dropping-particle&quot;:&quot;&quot;,&quot;non-dropping-particle&quot;:&quot;&quot;},{&quot;family&quot;:&quot;Radzi&quot;,&quot;given&quot;:&quot;Nurul Asyikin Mohamed&quot;,&quot;parse-names&quot;:false,&quot;dropping-particle&quot;:&quot;&quot;,&quot;non-dropping-particle&quot;:&quot;&quot;},{&quot;family&quot;:&quot;Wan Ahmad&quot;,&quot;given&quot;:&quot;Wan Siti Halimatul Munirah&quot;,&quot;parse-names&quot;:false,&quot;dropping-particle&quot;:&quot;&quot;,&quot;non-dropping-particle&quot;:&quot;&quot;},{&quot;family&quot;:&quot;Abdullah&quot;,&quot;given&quot;:&quot;Fairuz&quot;,&quot;parse-names&quot;:false,&quot;dropping-particle&quot;:&quot;&quot;,&quot;non-dropping-particle&quot;:&quot;&quot;},{&quot;family&quot;:&quot;Jamaludin&quot;,&quot;given&quot;:&quot;Md Zaini&quot;,&quot;parse-names&quot;:false,&quot;dropping-particle&quot;:&quot;&quot;,&quot;non-dropping-particle&quot;:&quot;&quot;},{&quot;family&quot;:&quot;Zakaria&quot;,&quot;given&quot;:&quot;Mohd Nasim&quot;,&quot;parse-names&quot;:false,&quot;dropping-particle&quot;:&quot;&quot;,&quot;non-dropping-particle&quot;:&quot;&quot;}],&quot;container-title&quot;:&quot;IET Communications&quot;,&quot;accessed&quot;:{&quot;date-parts&quot;:[[2023,4,11]]},&quot;DOI&quot;:&quot;10.1049/IET-COM.2018.6129&quot;,&quot;ISSN&quot;:&quot;1751-8636&quot;,&quot;URL&quot;:&quot;https://onlinelibrary.wiley.com/doi/full/10.1049/iet-com.2018.6129&quot;,&quot;issued&quot;:{&quot;date-parts&quot;:[[2020,1,1]]},&quot;page&quot;:&quot;177-185&quot;,&quot;abstract&quot;:&quot;Multiprotocol label switching (MPLS) networks are packet-based networks that offer considerable advantages, including improved network utilisation, reduced network latency, and the ability to meet the quality of service and strict level agreement requirements of any incoming traffic. A vast number of applications are now migrating to packet-based conditions that cause increased pressure on network providers to change their systems. Innovations and improvements on MPLS are still on-going to ensure that such networks can cater to the ever-increasing bandwidth demand whenever required. This study provides a review of MPLS networks and their promising technologies, such as traffic engineering, protection and restoration, differentiated services, and MPLS-transport profile (MPLS-TP) and its applications. This work also reviews recent issues on MPLS networks and discusses the implementation of MPLS-TP networks in the power grid. A review of recent literature shows that researchers should be careful in proposing new protocols or designs for MPLS to ensure that it achieves the most efficient and optimal performance. Furthermore, it can be concluded that although MPLS is a promising technology for future networks, there are challenges to overcome with regards to security and network flexibility, especially as far as migration to MPLS-TP is concerned.&quot;,&quot;publisher&quot;:&quot;The Institution of Engineering and Technology&quot;,&quot;issue&quot;:&quot;2&quot;,&quot;volume&quot;:&quot;14&quot;,&quot;container-title-short&quot;:&quot;&quot;},&quot;isTemporary&quot;:false}]},{&quot;citationID&quot;:&quot;MENDELEY_CITATION_8c481525-94a0-45e5-b93b-0fb0502fef70&quot;,&quot;properties&quot;:{&quot;noteIndex&quot;:0},&quot;isEdited&quot;:false,&quot;manualOverride&quot;:{&quot;isManuallyOverridden&quot;:false,&quot;citeprocText&quot;:&quot;[13]&quot;,&quot;manualOverrideText&quot;:&quot;&quot;},&quot;citationTag&quot;:&quot;MENDELEY_CITATION_v3_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&quot;,&quot;citationItems&quot;:[{&quot;id&quot;:&quot;2459f7d3-b9f9-3da6-b543-a1de0ea186de&quot;,&quot;itemData&quot;:{&quot;type&quot;:&quot;article-journal&quot;,&quot;id&quot;:&quot;2459f7d3-b9f9-3da6-b543-a1de0ea186de&quot;,&quot;title&quot;:&quot;Recent trends in MPLS networks: technologies, applications and challenges&quot;,&quot;author&quot;:[{&quot;family&quot;:&quot;Ridwan&quot;,&quot;given&quot;:&quot;Mohammad Azmi&quot;,&quot;parse-names&quot;:false,&quot;dropping-particle&quot;:&quot;&quot;,&quot;non-dropping-particle&quot;:&quot;&quot;},{&quot;family&quot;:&quot;Radzi&quot;,&quot;given&quot;:&quot;Nurul Asyikin Mohamed&quot;,&quot;parse-names&quot;:false,&quot;dropping-particle&quot;:&quot;&quot;,&quot;non-dropping-particle&quot;:&quot;&quot;},{&quot;family&quot;:&quot;Wan Ahmad&quot;,&quot;given&quot;:&quot;Wan Siti Halimatul Munirah&quot;,&quot;parse-names&quot;:false,&quot;dropping-particle&quot;:&quot;&quot;,&quot;non-dropping-particle&quot;:&quot;&quot;},{&quot;family&quot;:&quot;Abdullah&quot;,&quot;given&quot;:&quot;Fairuz&quot;,&quot;parse-names&quot;:false,&quot;dropping-particle&quot;:&quot;&quot;,&quot;non-dropping-particle&quot;:&quot;&quot;},{&quot;family&quot;:&quot;Jamaludin&quot;,&quot;given&quot;:&quot;Md Zaini&quot;,&quot;parse-names&quot;:false,&quot;dropping-particle&quot;:&quot;&quot;,&quot;non-dropping-particle&quot;:&quot;&quot;},{&quot;family&quot;:&quot;Zakaria&quot;,&quot;given&quot;:&quot;Mohd Nasim&quot;,&quot;parse-names&quot;:false,&quot;dropping-particle&quot;:&quot;&quot;,&quot;non-dropping-particle&quot;:&quot;&quot;}],&quot;container-title&quot;:&quot;IET Communications&quot;,&quot;accessed&quot;:{&quot;date-parts&quot;:[[2023,4,11]]},&quot;DOI&quot;:&quot;10.1049/IET-COM.2018.6129&quot;,&quot;ISSN&quot;:&quot;1751-8636&quot;,&quot;URL&quot;:&quot;https://onlinelibrary.wiley.com/doi/full/10.1049/iet-com.2018.6129&quot;,&quot;issued&quot;:{&quot;date-parts&quot;:[[2020,1,1]]},&quot;page&quot;:&quot;177-185&quot;,&quot;abstract&quot;:&quot;Multiprotocol label switching (MPLS) networks are packet-based networks that offer considerable advantages, including improved network utilisation, reduced network latency, and the ability to meet the quality of service and strict level agreement requirements of any incoming traffic. A vast number of applications are now migrating to packet-based conditions that cause increased pressure on network providers to change their systems. Innovations and improvements on MPLS are still on-going to ensure that such networks can cater to the ever-increasing bandwidth demand whenever required. This study provides a review of MPLS networks and their promising technologies, such as traffic engineering, protection and restoration, differentiated services, and MPLS-transport profile (MPLS-TP) and its applications. This work also reviews recent issues on MPLS networks and discusses the implementation of MPLS-TP networks in the power grid. A review of recent literature shows that researchers should be careful in proposing new protocols or designs for MPLS to ensure that it achieves the most efficient and optimal performance. Furthermore, it can be concluded that although MPLS is a promising technology for future networks, there are challenges to overcome with regards to security and network flexibility, especially as far as migration to MPLS-TP is concerned.&quot;,&quot;publisher&quot;:&quot;The Institution of Engineering and Technology&quot;,&quot;issue&quot;:&quot;2&quot;,&quot;volume&quot;:&quot;14&quot;,&quot;container-title-short&quot;:&quot;&quot;},&quot;isTemporary&quot;:false}]},{&quot;citationID&quot;:&quot;MENDELEY_CITATION_1e1ce437-8c21-4613-a32d-1e2ae8fd3fc8&quot;,&quot;properties&quot;:{&quot;noteIndex&quot;:0},&quot;isEdited&quot;:false,&quot;manualOverride&quot;:{&quot;isManuallyOverridden&quot;:false,&quot;citeprocText&quot;:&quot;[14]&quot;,&quot;manualOverrideText&quot;:&quot;&quot;},&quot;citationTag&quot;:&quot;MENDELEY_CITATION_v3_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&quot;,&quot;citationItems&quot;:[{&quot;id&quot;:&quot;cab5b64d-1f98-3442-916a-524601cb8279&quot;,&quot;itemData&quot;:{&quot;type&quot;:&quot;webpage&quot;,&quot;id&quot;:&quot;cab5b64d-1f98-3442-916a-524601cb8279&quot;,&quot;title&quot;:&quot;What is Site-to-Site VPN | Fortinet&quot;,&quot;accessed&quot;:{&quot;date-parts&quot;:[[2023,4,11]]},&quot;URL&quot;:&quot;https://www.fortinet.com/resources/cyberglossary/what-is-site-to-site-vpn&quot;,&quot;container-title-short&quot;:&quot;&quot;},&quot;isTemporary&quot;:false}]},{&quot;citationID&quot;:&quot;MENDELEY_CITATION_85e5182c-e38a-46b5-a2f4-e8e8d1d8f483&quot;,&quot;properties&quot;:{&quot;noteIndex&quot;:0},&quot;isEdited&quot;:false,&quot;manualOverride&quot;:{&quot;isManuallyOverridden&quot;:false,&quot;citeprocText&quot;:&quot;[15]&quot;,&quot;manualOverrideText&quot;:&quot;&quot;},&quot;citationTag&quot;:&quot;MENDELEY_CITATION_v3_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&quot;,&quot;citationItems&quot;:[{&quot;id&quot;:&quot;0ec7dac9-e643-3952-8746-ebd4e4d9ae97&quot;,&quot;itemData&quot;:{&quot;type&quot;:&quot;webpage&quot;,&quot;id&quot;:&quot;0ec7dac9-e643-3952-8746-ebd4e4d9ae97&quot;,&quot;title&quot;:&quot;AnyConnect VPN, ASA, and FTD FAQ for Secure Remote Workers - Cisco&quot;,&quot;accessed&quot;:{&quot;date-parts&quot;:[[2023,4,11]]},&quot;URL&quot;:&quot;https://www.cisco.com/c/en/us/td/docs/security/asa/misc/anyconnect-faq/anyconnect-faq.html&quot;,&quot;container-title-short&quot;:&quot;&quot;},&quot;isTemporary&quot;:false}]},{&quot;citationID&quot;:&quot;MENDELEY_CITATION_aa3d0208-dd23-4544-8a92-4a2c0e4949b3&quot;,&quot;properties&quot;:{&quot;noteIndex&quot;:0},&quot;isEdited&quot;:false,&quot;manualOverride&quot;:{&quot;isManuallyOverridden&quot;:false,&quot;citeprocText&quot;:&quot;[16]&quot;,&quot;manualOverrideText&quot;:&quot;&quot;},&quot;citationTag&quot;:&quot;MENDELEY_CITATION_v3_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&quot;,&quot;citationItems&quot;:[{&quot;id&quot;:&quot;12b921db-6d3b-3f1f-b46d-b5f38b6605a6&quot;,&quot;itemData&quot;:{&quot;type&quot;:&quot;webpage&quot;,&quot;id&quot;:&quot;12b921db-6d3b-3f1f-b46d-b5f38b6605a6&quot;,&quot;title&quot;:&quot;Configure Anyconnect Certificate Based Authentication for Mobile Access - Cisco&quot;,&quot;accessed&quot;:{&quot;date-parts&quot;:[[2023,4,11]]},&quot;URL&quot;:&quot;https://www.cisco.com/c/en/us/support/docs/security/anyconnect-secure-mobility-client/217966-configure-anyconnect-certificate-based-a.html&quot;,&quot;container-title-short&quot;:&quot;&quot;},&quot;isTemporary&quot;:false}]},{&quot;citationID&quot;:&quot;MENDELEY_CITATION_b4b9a312-2be9-4c9c-b1d9-70a22fadf290&quot;,&quot;properties&quot;:{&quot;noteIndex&quot;:0},&quot;isEdited&quot;:false,&quot;manualOverride&quot;:{&quot;isManuallyOverridden&quot;:false,&quot;citeprocText&quot;:&quot;[17]&quot;,&quot;manualOverrideText&quot;:&quot;&quot;},&quot;citationTag&quot;:&quot;MENDELEY_CITATION_v3_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&quot;,&quot;citationItems&quot;:[{&quot;id&quot;:&quot;4613beb2-3a82-3843-a104-e9f270b3ff35&quot;,&quot;itemData&quot;:{&quot;type&quot;:&quot;webpage&quot;,&quot;id&quot;:&quot;4613beb2-3a82-3843-a104-e9f270b3ff35&quot;,&quot;title&quot;:&quot;An Introduction to Public Key Infrastructure (PKI): The Unsung Hero of Cybersecurity&quot;,&quot;accessed&quot;:{&quot;date-parts&quot;:[[2023,4,11]]},&quot;URL&quot;:&quot;https://www.jetstack.io/blog/introducing-public-key-cryptography/&quot;,&quot;container-title-short&quot;:&quot;&quot;},&quot;isTemporary&quot;:false}]},{&quot;citationID&quot;:&quot;MENDELEY_CITATION_48dd59d1-d273-4a5b-86de-d08ad2323a8b&quot;,&quot;properties&quot;:{&quot;noteIndex&quot;:0},&quot;isEdited&quot;:false,&quot;manualOverride&quot;:{&quot;isManuallyOverridden&quot;:false,&quot;citeprocText&quot;:&quot;[18]&quot;,&quot;manualOverrideText&quot;:&quot;&quot;},&quot;citationTag&quot;:&quot;MENDELEY_CITATION_v3_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&quot;,&quot;citationItems&quot;:[{&quot;id&quot;:&quot;14fd3fe1-5bc3-39ae-be46-e279d9627ecf&quot;,&quot;itemData&quot;:{&quot;type&quot;:&quot;webpage&quot;,&quot;id&quot;:&quot;14fd3fe1-5bc3-39ae-be46-e279d9627ecf&quot;,&quot;title&quot;:&quot;Certificate Authority hierarchy - NCSC.GOV.UK&quot;,&quot;accessed&quot;:{&quot;date-parts&quot;:[[2023,4,11]]},&quot;URL&quot;:&quot;https://www.ncsc.gov.uk/collection/in-house-public-key-infrastructure/introduction-to-public-key-infrastructure/ca-hierarchy&quot;,&quot;container-title-short&quot;:&quot;&quot;},&quot;isTemporary&quot;:false}]},{&quot;citationID&quot;:&quot;MENDELEY_CITATION_2437bf33-793a-4d91-8fca-1a9285bf7158&quot;,&quot;properties&quot;:{&quot;noteIndex&quot;:0},&quot;isEdited&quot;:false,&quot;manualOverride&quot;:{&quot;isManuallyOverridden&quot;:false,&quot;citeprocText&quot;:&quot;[19]&quot;,&quot;manualOverrideText&quot;:&quot;&quot;},&quot;citationTag&quot;:&quot;MENDELEY_CITATION_v3_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&quot;,&quot;citationItems&quot;:[{&quot;id&quot;:&quot;65b24288-1d0a-3dc9-916d-b60e56187bde&quot;,&quot;itemData&quot;:{&quot;type&quot;:&quot;webpage&quot;,&quot;id&quot;:&quot;65b24288-1d0a-3dc9-916d-b60e56187bde&quot;,&quot;title&quot;:&quot;Keep the root CA offline and be unavailable for us - NCSC.GOV.UK&quot;,&quot;accessed&quot;:{&quot;date-parts&quot;:[[2023,4,11]]},&quot;URL&quot;:&quot;https://www.ncsc.gov.uk/collection/in-house-public-key-infrastructure/pki-principles/keep-the-root-ca-offline-and-be-unavailable-for-use&quot;,&quot;container-title-short&quot;:&quot;&quot;},&quot;isTemporary&quot;:false}]},{&quot;citationID&quot;:&quot;MENDELEY_CITATION_368e00e3-0a69-4c9c-8e1f-afce85519d17&quot;,&quot;properties&quot;:{&quot;noteIndex&quot;:0},&quot;isEdited&quot;:false,&quot;manualOverride&quot;:{&quot;isManuallyOverridden&quot;:false,&quot;citeprocText&quot;:&quot;[20]&quot;,&quot;manualOverrideText&quot;:&quot;&quot;},&quot;citationTag&quot;:&quot;MENDELEY_CITATION_v3_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&quot;,&quot;citationItems&quot;:[{&quot;id&quot;:&quot;17351b58-c6ff-36ab-a4d1-0a58a5168908&quot;,&quot;itemData&quot;:{&quot;type&quot;:&quot;article-journal&quot;,&quot;id&quot;:&quot;17351b58-c6ff-36ab-a4d1-0a58a5168908&quot;,&quot;title&quot;:&quot;Securing digital identities in the cloud by selecting an apposite Federated Identity Management from SAML, OAuth and OpenID Connect&quot;,&quot;author&quot;:[{&quot;family&quot;:&quot;Naik&quot;,&quot;given&quot;:&quot;Nitin&quot;,&quot;parse-names&quot;:false,&quot;dropping-particle&quot;:&quot;&quot;,&quot;non-dropping-particle&quot;:&quot;&quot;},{&quot;family&quot;:&quot;Jenkins&quot;,&quot;given&quot;:&quot;Paul&quot;,&quot;parse-names&quot;:false,&quot;dropping-particle&quot;:&quot;&quot;,&quot;non-dropping-particle&quot;:&quot;&quot;}],&quot;container-title&quot;:&quot;Proceedings - International Conference on Research Challenges in Information Science&quot;,&quot;accessed&quot;:{&quot;date-parts&quot;:[[2023,6,11]]},&quot;DOI&quot;:&quot;10.1109/RCIS.2017.7956534&quot;,&quot;ISBN&quot;:&quot;9781509054763&quot;,&quot;ISSN&quot;:&quot;21511357&quot;,&quot;issued&quot;:{&quot;date-parts&quot;:[[2017,6,23]]},&quot;page&quot;:&quot;163-174&quot;,&quot;abstract&quot;:&quot;Access to computer systems and the information held on them, be it commercially or personally sensitive, is naturally, strictly controlled by both legal and technical security measures. One such method is digital identity, which is used to authenticate and authorize users to provide access to IT infrastructure to perform official, financial or sensitive operations within organisations. However, transmitting and sharing this sensitive information with other organisations over insecure channels always poses a significant security and privacy risk. An example of an effective solution to this problem is the Federated Identity Management (FIdM) standard adopted in the cloud environment. The FIdM standard is used to authenticate and authorize users across multiple organisations to obtain access to their networks and resources without transmitting sensitive information to other organisations. Using the same authentication and authorization details among multiple organisations in one federated group, it protects the identities and credentials of users in the group. This protection is a balance, mitigating security risk whilst maintaining a positive experience for users. Three of the most popular FIdM standards are Security Assertion Markup Language (SAML), Open Authentication (OAuth), and OpenID Connect (OIDC). This paper presents an assessment of these standards considering their architectural design, working, security strength and security vulnerability, to cognise and ascertain effective usages to protect digital identities and credentials. Firstly, it explains the architectural design and working of these standards. Secondly, it proposes several assessment criteria and compares functionalities of these standards based on the proposed criteria. Finally, it presents a comprehensive analysis of their security vulnerabilities to aid in selecting an apposite FIdM. This analysis of security vulnerabilities is of great significance because their improper or erroneous deployment may be exploited for attacks.&quot;,&quot;publisher&quot;:&quot;IEEE Computer Society&quot;,&quot;container-title-short&quot;:&quot;&quot;},&quot;isTemporary&quot;:false}]},{&quot;citationID&quot;:&quot;MENDELEY_CITATION_513c3bb8-3c48-4863-9d81-13bf3206bc17&quot;,&quot;properties&quot;:{&quot;noteIndex&quot;:0},&quot;isEdited&quot;:false,&quot;manualOverride&quot;:{&quot;isManuallyOverridden&quot;:false,&quot;citeprocText&quot;:&quot;[20]&quot;,&quot;manualOverrideText&quot;:&quot;&quot;},&quot;citationTag&quot;:&quot;MENDELEY_CITATION_v3_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&quot;,&quot;citationItems&quot;:[{&quot;id&quot;:&quot;17351b58-c6ff-36ab-a4d1-0a58a5168908&quot;,&quot;itemData&quot;:{&quot;type&quot;:&quot;article-journal&quot;,&quot;id&quot;:&quot;17351b58-c6ff-36ab-a4d1-0a58a5168908&quot;,&quot;title&quot;:&quot;Securing digital identities in the cloud by selecting an apposite Federated Identity Management from SAML, OAuth and OpenID Connect&quot;,&quot;author&quot;:[{&quot;family&quot;:&quot;Naik&quot;,&quot;given&quot;:&quot;Nitin&quot;,&quot;parse-names&quot;:false,&quot;dropping-particle&quot;:&quot;&quot;,&quot;non-dropping-particle&quot;:&quot;&quot;},{&quot;family&quot;:&quot;Jenkins&quot;,&quot;given&quot;:&quot;Paul&quot;,&quot;parse-names&quot;:false,&quot;dropping-particle&quot;:&quot;&quot;,&quot;non-dropping-particle&quot;:&quot;&quot;}],&quot;container-title&quot;:&quot;Proceedings - International Conference on Research Challenges in Information Science&quot;,&quot;accessed&quot;:{&quot;date-parts&quot;:[[2023,6,11]]},&quot;DOI&quot;:&quot;10.1109/RCIS.2017.7956534&quot;,&quot;ISBN&quot;:&quot;9781509054763&quot;,&quot;ISSN&quot;:&quot;21511357&quot;,&quot;issued&quot;:{&quot;date-parts&quot;:[[2017,6,23]]},&quot;page&quot;:&quot;163-174&quot;,&quot;abstract&quot;:&quot;Access to computer systems and the information held on them, be it commercially or personally sensitive, is naturally, strictly controlled by both legal and technical security measures. One such method is digital identity, which is used to authenticate and authorize users to provide access to IT infrastructure to perform official, financial or sensitive operations within organisations. However, transmitting and sharing this sensitive information with other organisations over insecure channels always poses a significant security and privacy risk. An example of an effective solution to this problem is the Federated Identity Management (FIdM) standard adopted in the cloud environment. The FIdM standard is used to authenticate and authorize users across multiple organisations to obtain access to their networks and resources without transmitting sensitive information to other organisations. Using the same authentication and authorization details among multiple organisations in one federated group, it protects the identities and credentials of users in the group. This protection is a balance, mitigating security risk whilst maintaining a positive experience for users. Three of the most popular FIdM standards are Security Assertion Markup Language (SAML), Open Authentication (OAuth), and OpenID Connect (OIDC). This paper presents an assessment of these standards considering their architectural design, working, security strength and security vulnerability, to cognise and ascertain effective usages to protect digital identities and credentials. Firstly, it explains the architectural design and working of these standards. Secondly, it proposes several assessment criteria and compares functionalities of these standards based on the proposed criteria. Finally, it presents a comprehensive analysis of their security vulnerabilities to aid in selecting an apposite FIdM. This analysis of security vulnerabilities is of great significance because their improper or erroneous deployment may be exploited for attacks.&quot;,&quot;publisher&quot;:&quot;IEEE Computer Society&quot;,&quot;container-title-short&quot;:&quot;&quot;},&quot;isTemporary&quot;:false}]},{&quot;citationID&quot;:&quot;MENDELEY_CITATION_52183023-dfcf-4d1c-ad4d-1fb2e698855e&quot;,&quot;properties&quot;:{&quot;noteIndex&quot;:0},&quot;isEdited&quot;:false,&quot;manualOverride&quot;:{&quot;isManuallyOverridden&quot;:false,&quot;citeprocText&quot;:&quot;[21]&quot;,&quot;manualOverrideText&quot;:&quot;&quot;},&quot;citationTag&quot;:&quot;MENDELEY_CITATION_v3_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&quot;,&quot;citationItems&quot;:[{&quot;id&quot;:&quot;a1713914-68e3-3199-a5a6-4463e95a42a1&quot;,&quot;itemData&quot;:{&quot;type&quot;:&quot;webpage&quot;,&quot;id&quot;:&quot;a1713914-68e3-3199-a5a6-4463e95a42a1&quot;,&quot;title&quot;:&quot;Configurable token lifetimes - Microsoft Entra | Microsoft Learn&quot;,&quot;accessed&quot;:{&quot;date-parts&quot;:[[2023,6,11]]},&quot;URL&quot;:&quot;https://learn.microsoft.com/en-us/azure/active-directory/develop/configurable-token-lifetimes&quot;,&quot;container-title-short&quot;:&quot;&quot;},&quot;isTemporary&quot;:false}]},{&quot;citationID&quot;:&quot;MENDELEY_CITATION_877e871a-263e-40d5-aa5b-2408d0f1ed62&quot;,&quot;properties&quot;:{&quot;noteIndex&quot;:0},&quot;isEdited&quot;:false,&quot;manualOverride&quot;:{&quot;isManuallyOverridden&quot;:false,&quot;citeprocText&quot;:&quot;[22]&quot;,&quot;manualOverrideText&quot;:&quot;&quot;},&quot;citationTag&quot;:&quot;MENDELEY_CITATION_v3_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&quot;,&quot;citationItems&quot;:[{&quot;id&quot;:&quot;26ad21e0-2af0-3667-9eeb-4b06b694b574&quot;,&quot;itemData&quot;:{&quot;type&quot;:&quot;webpage&quot;,&quot;id&quot;:&quot;26ad21e0-2af0-3667-9eeb-4b06b694b574&quot;,&quot;title&quot;:&quot;Ensure Confidentiality, Integrity and Availability of corporate data in a distributed workforce - ManageEngine Mobile Device Manager Plus&quot;,&quot;accessed&quot;:{&quot;date-parts&quot;:[[2023,4,11]]},&quot;URL&quot;:&quot;https://www.manageengine.com/mobile-device-management/mdm-it-security.html&quot;,&quot;container-title-short&quot;:&quot;&quot;},&quot;isTemporary&quot;:false}]},{&quot;citationID&quot;:&quot;MENDELEY_CITATION_4cdc9acb-4345-428f-9158-0401b3419fd6&quot;,&quot;properties&quot;:{&quot;noteIndex&quot;:0},&quot;isEdited&quot;:false,&quot;manualOverride&quot;:{&quot;isManuallyOverridden&quot;:false,&quot;citeprocText&quot;:&quot;[23]&quot;,&quot;manualOverrideText&quot;:&quot;&quot;},&quot;citationTag&quot;:&quot;MENDELEY_CITATION_v3_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&quot;,&quot;citationItems&quot;:[{&quot;id&quot;:&quot;bfad95ec-a8e9-3e7e-a1de-7e2d8335a18d&quot;,&quot;itemData&quot;:{&quot;type&quot;:&quot;webpage&quot;,&quot;id&quot;:&quot;bfad95ec-a8e9-3e7e-a1de-7e2d8335a18d&quot;,&quot;title&quot;:&quot;How are UEM, EMM and MDM different from one another? | TechTarget&quot;,&quot;accessed&quot;:{&quot;date-parts&quot;:[[2023,4,11]]},&quot;URL&quot;:&quot;https://www.techtarget.com/searchenterprisedesktop/feature/Understand-how-UEM-EMM-and-MDM-differ-from-one-another&quot;,&quot;container-title-short&quot;:&quot;&quot;},&quot;isTemporary&quot;:false}]},{&quot;citationID&quot;:&quot;MENDELEY_CITATION_b5b32f6f-ce87-4811-aa84-5fef0aeba27a&quot;,&quot;properties&quot;:{&quot;noteIndex&quot;:0},&quot;isEdited&quot;:false,&quot;manualOverride&quot;:{&quot;isManuallyOverridden&quot;:false,&quot;citeprocText&quot;:&quot;[24], [25]&quot;,&quot;manualOverrideText&quot;:&quot;&quot;},&quot;citationTag&quot;:&quot;MENDELEY_CITATION_v3_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&quot;,&quot;citationItems&quot;:[{&quot;id&quot;:&quot;a1c13a40-e442-304c-b5c5-2ab723a7baeb&quot;,&quot;itemData&quot;:{&quot;type&quot;:&quot;webpage&quot;,&quot;id&quot;:&quot;a1c13a40-e442-304c-b5c5-2ab723a7baeb&quot;,&quot;title&quot;:&quot;Tutorial - Use Apple Business Manager to enroll iOS/iPadOS devices in Intune - Microsoft Intune | Microsoft Learn&quot;,&quot;accessed&quot;:{&quot;date-parts&quot;:[[2023,4,11]]},&quot;URL&quot;:&quot;https://learn.microsoft.com/en-us/mem/intune/enrollment/tutorial-use-device-enrollment-program-enroll-ios&quot;,&quot;container-title-short&quot;:&quot;&quot;},&quot;isTemporary&quot;:false},{&quot;id&quot;:&quot;056c0b39-708a-3788-ba01-585b1c7678d4&quot;,&quot;itemData&quot;:{&quot;type&quot;:&quot;webpage&quot;,&quot;id&quot;:&quot;056c0b39-708a-3788-ba01-585b1c7678d4&quot;,&quot;title&quot;:&quot;Automatically enroll Android devices using Samsung's Knox Mobile Enrollment - Microsoft Intune | Microsoft Learn&quot;,&quot;accessed&quot;:{&quot;date-parts&quot;:[[2023,4,11]]},&quot;URL&quot;:&quot;https://learn.microsoft.com/en-us/mem/intune/enrollment/android-samsung-knox-mobile-enroll&quot;,&quot;container-title-short&quot;:&quot;&quot;},&quot;isTemporary&quot;:false}]},{&quot;citationID&quot;:&quot;MENDELEY_CITATION_de6085d3-415e-401b-bf7d-a3c36df750c9&quot;,&quot;properties&quot;:{&quot;noteIndex&quot;:0},&quot;isEdited&quot;:false,&quot;manualOverride&quot;:{&quot;isManuallyOverridden&quot;:false,&quot;citeprocText&quot;:&quot;[26]&quot;,&quot;manualOverrideText&quot;:&quot;&quot;},&quot;citationTag&quot;:&quot;MENDELEY_CITATION_v3_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&quot;,&quot;citationItems&quot;:[{&quot;id&quot;:&quot;a583b21b-27a5-36f2-b7c5-b6adcc4169ac&quot;,&quot;itemData&quot;:{&quot;type&quot;:&quot;webpage&quot;,&quot;id&quot;:&quot;a583b21b-27a5-36f2-b7c5-b6adcc4169ac&quot;,&quot;title&quot;:&quot;Set up device-based Conditional Access policies with Intune - Microsoft Intune | Microsoft Learn&quot;,&quot;accessed&quot;:{&quot;date-parts&quot;:[[2023,4,11]]},&quot;URL&quot;:&quot;https://learn.microsoft.com/en-us/mem/intune/protect/create-conditional-access-intune&quot;,&quot;container-title-short&quot;:&quot;&quot;},&quot;isTemporary&quot;:false}]},{&quot;citationID&quot;:&quot;MENDELEY_CITATION_d7993177-a27f-4d2b-b528-42a6fe955b9a&quot;,&quot;properties&quot;:{&quot;noteIndex&quot;:0},&quot;isEdited&quot;:false,&quot;manualOverride&quot;:{&quot;isManuallyOverridden&quot;:false,&quot;citeprocText&quot;:&quot;[26]&quot;,&quot;manualOverrideText&quot;:&quot;&quot;},&quot;citationTag&quot;:&quot;MENDELEY_CITATION_v3_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&quot;,&quot;citationItems&quot;:[{&quot;id&quot;:&quot;a583b21b-27a5-36f2-b7c5-b6adcc4169ac&quot;,&quot;itemData&quot;:{&quot;type&quot;:&quot;webpage&quot;,&quot;id&quot;:&quot;a583b21b-27a5-36f2-b7c5-b6adcc4169ac&quot;,&quot;title&quot;:&quot;Set up device-based Conditional Access policies with Intune - Microsoft Intune | Microsoft Learn&quot;,&quot;accessed&quot;:{&quot;date-parts&quot;:[[2023,4,11]]},&quot;URL&quot;:&quot;https://learn.microsoft.com/en-us/mem/intune/protect/create-conditional-access-intune&quot;,&quot;container-title-short&quot;:&quot;&quot;},&quot;isTemporary&quot;:false}]},{&quot;citationID&quot;:&quot;MENDELEY_CITATION_355f547b-f340-4e30-9841-488574b8f1d6&quot;,&quot;properties&quot;:{&quot;noteIndex&quot;:0},&quot;isEdited&quot;:false,&quot;manualOverride&quot;:{&quot;isManuallyOverridden&quot;:false,&quot;citeprocText&quot;:&quot;[27]&quot;,&quot;manualOverrideText&quot;:&quot;&quot;},&quot;citationTag&quot;:&quot;MENDELEY_CITATION_v3_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&quot;,&quot;citationItems&quot;:[{&quot;id&quot;:&quot;43d02942-55ca-3d32-8679-7bc9beb87545&quot;,&quot;itemData&quot;:{&quot;type&quot;:&quot;webpage&quot;,&quot;id&quot;:&quot;43d02942-55ca-3d32-8679-7bc9beb87545&quot;,&quot;title&quot;:&quot;Device compliance policies in Microsoft Intune | Microsoft Learn&quot;,&quot;accessed&quot;:{&quot;date-parts&quot;:[[2023,4,11]]},&quot;URL&quot;:&quot;https://learn.microsoft.com/en-us/mem/intune/protect/device-compliance-get-started&quot;,&quot;container-title-short&quot;:&quot;&quot;},&quot;isTemporary&quot;:false}]},{&quot;citationID&quot;:&quot;MENDELEY_CITATION_1c4b409f-635a-4eae-a486-7ea0719a8d6f&quot;,&quot;properties&quot;:{&quot;noteIndex&quot;:0},&quot;isEdited&quot;:false,&quot;manualOverride&quot;:{&quot;isManuallyOverridden&quot;:false,&quot;citeprocText&quot;:&quot;[28]–[31]&quot;,&quot;manualOverrideText&quot;:&quot;&quot;},&quot;citationTag&quot;:&quot;MENDELEY_CITATION_v3_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&quot;,&quot;citationItems&quot;:[{&quot;id&quot;:&quot;d612c26f-24b5-3c2e-aa0d-9649e59c7c7f&quot;,&quot;itemData&quot;:{&quot;type&quot;:&quot;webpage&quot;,&quot;id&quot;:&quot;d612c26f-24b5-3c2e-aa0d-9649e59c7c7f&quot;,&quot;title&quot;:&quot;Use VPN settings for Android Enterprise in Microsoft Intune | Microsoft Docs&quot;,&quot;accessed&quot;:{&quot;date-parts&quot;:[[2022,9,6]]},&quot;URL&quot;:&quot;https://docs.microsoft.com/en-us/mem/intune/configuration/vpn-settings-android-enterprise&quot;,&quot;container-title-short&quot;:&quot;&quot;},&quot;isTemporary&quot;:false},{&quot;id&quot;:&quot;6ad757e5-bb2a-3d9f-b84e-9bd3993b39d8&quot;,&quot;itemData&quot;:{&quot;type&quot;:&quot;webpage&quot;,&quot;id&quot;:&quot;6ad757e5-bb2a-3d9f-b84e-9bd3993b39d8&quot;,&quot;title&quot;:&quot;Configure VPN settings to iOS/iPadOS devices in Microsoft Intune | Microsoft Docs&quot;,&quot;accessed&quot;:{&quot;date-parts&quot;:[[2022,9,6]]},&quot;URL&quot;:&quot;https://docs.microsoft.com/en-us/mem/intune/configuration/vpn-settings-ios&quot;,&quot;container-title-short&quot;:&quot;&quot;},&quot;isTemporary&quot;:false},{&quot;id&quot;:&quot;70e56ceb-9c1e-3a9f-9fb5-16a96f46b23f&quot;,&quot;itemData&quot;:{&quot;type&quot;:&quot;webpage&quot;,&quot;id&quot;:&quot;70e56ceb-9c1e-3a9f-9fb5-16a96f46b23f&quot;,&quot;title&quot;:&quot;Set up per-app VPN for iOS/iPadOS devices in Microsoft Intune | Microsoft Docs&quot;,&quot;accessed&quot;:{&quot;date-parts&quot;:[[2022,9,6]]},&quot;URL&quot;:&quot;https://docs.microsoft.com/en-us/mem/intune/configuration/vpn-setting-configure-per-app&quot;,&quot;container-title-short&quot;:&quot;&quot;},&quot;isTemporary&quot;:false},{&quot;id&quot;:&quot;175d0f17-28a4-3937-be73-31f93e94e1df&quot;,&quot;itemData&quot;:{&quot;type&quot;:&quot;webpage&quot;,&quot;id&quot;:&quot;175d0f17-28a4-3937-be73-31f93e94e1df&quot;,&quot;title&quot;:&quot;Custom per-app VPN profile for Android device administrator in Microsoft Intune | Microsoft Docs&quot;,&quot;accessed&quot;:{&quot;date-parts&quot;:[[2022,9,6]]},&quot;URL&quot;:&quot;https://docs.microsoft.com/en-us/mem/intune/configuration/android-pulse-secure-per-app-vpn&quot;,&quot;container-title-short&quot;:&quot;&quot;},&quot;isTemporary&quot;:false}]},{&quot;citationID&quot;:&quot;MENDELEY_CITATION_f881e44d-18c6-47f5-8efa-f9764a13e307&quot;,&quot;properties&quot;:{&quot;noteIndex&quot;:0},&quot;isEdited&quot;:false,&quot;manualOverride&quot;:{&quot;isManuallyOverridden&quot;:false,&quot;citeprocText&quot;:&quot;[32]&quot;,&quot;manualOverrideText&quot;:&quot;&quot;},&quot;citationTag&quot;:&quot;MENDELEY_CITATION_v3_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&quot;,&quot;citationItems&quot;:[{&quot;id&quot;:&quot;5c9e7ca3-eeb9-3710-873e-3640a1dd30a0&quot;,&quot;itemData&quot;:{&quot;type&quot;:&quot;webpage&quot;,&quot;id&quot;:&quot;5c9e7ca3-eeb9-3710-873e-3640a1dd30a0&quot;,&quot;title&quot;:&quot;Cisco, others, shine a light on VPN split-tunneling: Cisco, Microsoft and others play up VPN split-tunneling features to handle growing enterprise remote workload security - ProQuest&quot;,&quot;accessed&quot;:{&quot;date-parts&quot;:[[2023,4,18]]},&quot;URL&quot;:&quot;https://www.proquest.com/docview/2402129599?parentSessionId=A%2BRmkd4sAi3Bk5q1Fu3pwBxR7CjKIb9yMsMRp7meygo%3D&amp;pq-origsite=primo&amp;accountid=130472&quot;,&quot;container-title-short&quot;:&quot;&quot;},&quot;isTemporary&quot;:false}]},{&quot;citationID&quot;:&quot;MENDELEY_CITATION_0bb1751f-1fa4-4b6e-81df-d222d5b55033&quot;,&quot;properties&quot;:{&quot;noteIndex&quot;:0},&quot;isEdited&quot;:false,&quot;manualOverride&quot;:{&quot;isManuallyOverridden&quot;:false,&quot;citeprocText&quot;:&quot;[33]&quot;,&quot;manualOverrideText&quot;:&quot;&quot;},&quot;citationTag&quot;:&quot;MENDELEY_CITATION_v3_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&quot;,&quot;citationItems&quot;:[{&quot;id&quot;:&quot;b5355aa4-e840-34eb-af3a-6f610ef78e5a&quot;,&quot;itemData&quot;:{&quot;type&quot;:&quot;webpage&quot;,&quot;id&quot;:&quot;b5355aa4-e840-34eb-af3a-6f610ef78e5a&quot;,&quot;title&quot;:&quot;VPN Split Tunneling: What It Is &amp; Pros and Cons | Auvik&quot;,&quot;accessed&quot;:{&quot;date-parts&quot;:[[2023,4,18]]},&quot;URL&quot;:&quot;https://www.auvik.com/franklyit/blog/vpn-split-tunneling/&quot;,&quot;container-title-short&quot;:&quot;&quot;},&quot;isTemporary&quot;:false}]},{&quot;citationID&quot;:&quot;MENDELEY_CITATION_ef7ed34d-23f2-4754-9d0a-30ad3679dec6&quot;,&quot;properties&quot;:{&quot;noteIndex&quot;:0},&quot;isEdited&quot;:false,&quot;manualOverride&quot;:{&quot;isManuallyOverridden&quot;:false,&quot;citeprocText&quot;:&quot;[34]&quot;,&quot;manualOverrideText&quot;:&quot;&quot;},&quot;citationTag&quot;:&quot;MENDELEY_CITATION_v3_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&quot;,&quot;citationItems&quot;:[{&quot;id&quot;:&quot;d2c3abfb-5fda-39ff-9fa0-1bd9592fd5ab&quot;,&quot;itemData&quot;:{&quot;type&quot;:&quot;webpage&quot;,&quot;id&quot;:&quot;d2c3abfb-5fda-39ff-9fa0-1bd9592fd5ab&quot;,&quot;title&quot;:&quot;Learn about the Microsoft Tunnel VPN solution for Microsoft Intune | Microsoft Learn&quot;,&quot;accessed&quot;:{&quot;date-parts&quot;:[[2023,4,18]]},&quot;URL&quot;:&quot;https://learn.microsoft.com/en-us/mem/intune/protect/microsoft-tunnel-overview&quot;,&quot;container-title-short&quot;:&quot;&quot;},&quot;isTemporary&quot;:false}]},{&quot;citationID&quot;:&quot;MENDELEY_CITATION_51925b1c-c7f1-4faf-b6ae-5df477c40c95&quot;,&quot;properties&quot;:{&quot;noteIndex&quot;:0},&quot;isEdited&quot;:false,&quot;manualOverride&quot;:{&quot;isManuallyOverridden&quot;:false,&quot;citeprocText&quot;:&quot;[35]&quot;,&quot;manualOverrideText&quot;:&quot;&quot;},&quot;citationTag&quot;:&quot;MENDELEY_CITATION_v3_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&quot;,&quot;citationItems&quot;:[{&quot;id&quot;:&quot;d83f8e38-2b63-3dde-899f-db29a3d79163&quot;,&quot;itemData&quot;:{&quot;type&quot;:&quot;webpage&quot;,&quot;id&quot;:&quot;d83f8e38-2b63-3dde-899f-db29a3d79163&quot;,&quot;title&quot;:&quot;Session timeouts for Microsoft 365 - Microsoft 365 Enterprise | Microsoft Learn&quot;,&quot;accessed&quot;:{&quot;date-parts&quot;:[[2023,6,11]]},&quot;URL&quot;:&quot;https://learn.microsoft.com/en-us/microsoft-365/enterprise/session-timeouts?view=o365-worldwide&quot;,&quot;container-title-short&quot;:&quot;&quot;},&quot;isTemporary&quot;:false}]},{&quot;citationID&quot;:&quot;MENDELEY_CITATION_a0edff19-1234-47b4-87f8-0cd09147f772&quot;,&quot;properties&quot;:{&quot;noteIndex&quot;:0},&quot;isEdited&quot;:false,&quot;manualOverride&quot;:{&quot;isManuallyOverridden&quot;:false,&quot;citeprocText&quot;:&quot;[36]&quot;,&quot;manualOverrideText&quot;:&quot;&quot;},&quot;citationTag&quot;:&quot;MENDELEY_CITATION_v3_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&quot;,&quot;citationItems&quot;:[{&quot;id&quot;:&quot;6211e06c-f24e-36c8-964b-2f2a29491580&quot;,&quot;itemData&quot;:{&quot;type&quot;:&quot;webpage&quot;,&quot;id&quot;:&quot;6211e06c-f24e-36c8-964b-2f2a29491580&quot;,&quot;title&quot;:&quot;OAUTH 2.0 authentication with Azure Active Directory - Microsoft Entra | Microsoft Learn&quot;,&quot;accessed&quot;:{&quot;date-parts&quot;:[[2023,6,20]]},&quot;URL&quot;:&quot;https://learn.microsoft.com/en-us/azure/active-directory/fundamentals/auth-oauth2&quot;,&quot;container-title-short&quot;:&quot;&quot;},&quot;isTemporary&quot;:false}]},{&quot;citationID&quot;:&quot;MENDELEY_CITATION_904a193d-9f37-4638-906d-aef37814de6c&quot;,&quot;properties&quot;:{&quot;noteIndex&quot;:0},&quot;isEdited&quot;:false,&quot;manualOverride&quot;:{&quot;isManuallyOverridden&quot;:false,&quot;citeprocText&quot;:&quot;[37]&quot;,&quot;manualOverrideText&quot;:&quot;&quot;},&quot;citationTag&quot;:&quot;MENDELEY_CITATION_v3_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&quot;,&quot;citationItems&quot;:[{&quot;id&quot;:&quot;39b52ca2-c23a-3107-91d5-6a646743ce19&quot;,&quot;itemData&quot;:{&quot;type&quot;:&quot;book&quot;,&quot;id&quot;:&quot;39b52ca2-c23a-3107-91d5-6a646743ce19&quot;,&quot;title&quot;:&quot;Docker Deep Dive&quot;,&quot;author&quot;:[{&quot;family&quot;:&quot;Nigel Poulton&quot;,&quot;given&quot;:&quot;&quot;,&quot;parse-names&quot;:false,&quot;dropping-particle&quot;:&quot;&quot;,&quot;non-dropping-particle&quot;:&quot;&quot;}],&quot;issued&quot;:{&quot;date-parts&quot;:[[2018]]},&quot;abstract&quot;:&quot;https://d1wqtxts1xzle7.cloudfront.net/61548109/404281489-Nigel-Poulton-Docker-Deep-Dive-2018-02-11-Independently-published-pdf20191218-10734-avgpfq-libre.pdf?1576842628=&amp;response-content-disposition=inline%3B+filename%3DNigel_Poulton_Docker_Deep_Dive_2018_02_1.pdf&amp;Expires=1681819273&amp;Signature=d5BIZiIcImjAR1Pla0MAQQXhVYKJnBnVzNpSIoK0T4HsFaOVX8m2Nsq4cZMMoDlTQteWsiubCEC3OC1t1q2TJQylclITEvZkXEGoj3ShfelU2giQWhFAQbPqSb5JFknBfDBnXIhyd~f3USW2YbSwI19jztfRnfqXjQdWaqPdB1iIH4ZrdXqcOvlZ-aNFKsQxA~S-XzqR2RJzphpE8tLUv4zd2OwklVpezwSnLKWzcSUXeWafN75RQhE6qFGhD52flbSwMarGIYkdyI8Mun~ePLCrI3HVwsot5EMeGkmhxJQMRzXE9Uq-2M~~F0PtU2ml6ESLJfWddu-0msrKmw2pSQ__&amp;Key-Pair-Id=APKAJLOHF5GGSLRBV4ZA&quot;,&quot;container-title-short&quot;:&quot;&quot;},&quot;isTemporary&quot;:false}]},{&quot;citationID&quot;:&quot;MENDELEY_CITATION_d50152b1-2b99-4445-8821-24df8c68570a&quot;,&quot;properties&quot;:{&quot;noteIndex&quot;:0},&quot;isEdited&quot;:false,&quot;manualOverride&quot;:{&quot;isManuallyOverridden&quot;:false,&quot;citeprocText&quot;:&quot;[38]&quot;,&quot;manualOverrideText&quot;:&quot;&quot;},&quot;citationTag&quot;:&quot;MENDELEY_CITATION_v3_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&quot;,&quot;citationItems&quot;:[{&quot;id&quot;:&quot;1c848fa9-2f6a-3137-8d10-37a546bda57c&quot;,&quot;itemData&quot;:{&quot;type&quot;:&quot;webpage&quot;,&quot;id&quot;:&quot;1c848fa9-2f6a-3137-8d10-37a546bda57c&quot;,&quot;title&quot;:&quot;(PDF) An Introduction to Docker and Analysis of its Performance&quot;,&quot;accessed&quot;:{&quot;date-parts&quot;:[[2023,4,18]]},&quot;URL&quot;:&quot;https://www.researchgate.net/publication/318816158_An_Introduction_to_Docker_and_Analysis_of_its_Performance&quot;,&quot;container-title-short&quot;:&quot;&quot;},&quot;isTemporary&quot;:false}]},{&quot;citationID&quot;:&quot;MENDELEY_CITATION_575be77d-3aff-4d00-9611-169816ba6f36&quot;,&quot;properties&quot;:{&quot;noteIndex&quot;:0},&quot;isEdited&quot;:false,&quot;manualOverride&quot;:{&quot;isManuallyOverridden&quot;:false,&quot;citeprocText&quot;:&quot;[39]&quot;,&quot;manualOverrideText&quot;:&quot;&quot;},&quot;citationTag&quot;:&quot;MENDELEY_CITATION_v3_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&quot;,&quot;citationItems&quot;:[{&quot;id&quot;:&quot;1981b266-2c44-3707-9221-1f55cf40325b&quot;,&quot;itemData&quot;:{&quot;type&quot;:&quot;article-journal&quot;,&quot;id&quot;:&quot;1981b266-2c44-3707-9221-1f55cf40325b&quot;,&quot;title&quot;:&quot;Container security: Issues, challenges, and the road ahead&quot;,&quot;author&quot;:[{&quot;family&quot;:&quot;Sultan&quot;,&quot;given&quot;:&quot;Sari&quot;,&quot;parse-names&quot;:false,&quot;dropping-particle&quot;:&quot;&quot;,&quot;non-dropping-particle&quot;:&quot;&quot;},{&quot;family&quot;:&quot;Ahmad&quot;,&quot;given&quot;:&quot;Imtiaz&quot;,&quot;parse-names&quot;:false,&quot;dropping-particle&quot;:&quot;&quot;,&quot;non-dropping-particle&quot;:&quot;&quot;},{&quot;family&quot;:&quot;Dimitriou&quot;,&quot;given&quot;:&quot;Tassos&quot;,&quot;parse-names&quot;:false,&quot;dropping-particle&quot;:&quot;&quot;,&quot;non-dropping-particle&quot;:&quot;&quot;}],&quot;container-title&quot;:&quot;IEEE Access&quot;,&quot;accessed&quot;:{&quot;date-parts&quot;:[[2023,4,18]]},&quot;DOI&quot;:&quot;10.1109/ACCESS.2019.2911732&quot;,&quot;ISSN&quot;:&quot;21693536&quot;,&quot;issued&quot;:{&quot;date-parts&quot;:[[2019]]},&quot;page&quot;:&quot;52976-52996&quot;,&quot;abstract&quot;:&quot;Containers emerged as a lightweight alternative to virtual machines (VMs) that offer better microservice architecture support. The value of the container market is expected to reach $2.7 billion in 2020 as compared to $762 million in 2016. Although they are considered the standardized method for microservices deployment, playing an important role in cloud computing emerging fields such as service meshes, market surveys show that container security is the main concern and adoption barrier for many companies. In this paper, we survey the literature on container security and solutions. We have derived four generalized use cases that should cover security requirements within the host-container threat landscape. The use cases include: (I) protecting a container from applications inside it, (II) inter-container protection, (III) protecting the host from containers, and (IV) protecting containers from a malicious or semi-honest host. We found that the first three use cases utilize a software-based solutions that mainly rely on Linux kernel features (e.g., namespaces, CGroups, capabilities, and seccomp) and Linux security modules (e.g., AppArmor). The last use case relies on hardware-based solutions such as trusted platform modules (TPMs) and trusted platform support (e.g., Intel SGX). We hope that our analysis will help researchers understand container security requirements and obtain a clearer picture of possible vulnerabilities and attacks. Finally, we highlight open research problems and future research directions that may spawn further research in this area.&quot;,&quot;publisher&quot;:&quot;Institute of Electrical and Electronics Engineers Inc.&quot;,&quot;volume&quot;:&quot;7&quot;,&quot;container-title-short&quot;:&quot;&quot;},&quot;isTemporary&quot;:false}]},{&quot;citationID&quot;:&quot;MENDELEY_CITATION_c1552903-9632-4f72-aef6-1fb6d4ed4566&quot;,&quot;properties&quot;:{&quot;noteIndex&quot;:0},&quot;isEdited&quot;:false,&quot;manualOverride&quot;:{&quot;isManuallyOverridden&quot;:false,&quot;citeprocText&quot;:&quot;[40]&quot;,&quot;manualOverrideText&quot;:&quot;&quot;},&quot;citationTag&quot;:&quot;MENDELEY_CITATION_v3_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&quot;,&quot;citationItems&quot;:[{&quot;id&quot;:&quot;2e358cdb-30c2-3883-a20e-0c77cbd0196b&quot;,&quot;itemData&quot;:{&quot;type&quot;:&quot;webpage&quot;,&quot;id&quot;:&quot;2e358cdb-30c2-3883-a20e-0c77cbd0196b&quot;,&quot;title&quot;:&quot;What is a Container? | Docker&quot;,&quot;accessed&quot;:{&quot;date-parts&quot;:[[2023,4,18]]},&quot;URL&quot;:&quot;https://www.docker.com/resources/what-container/&quot;,&quot;container-title-short&quot;:&quot;&quot;},&quot;isTemporary&quot;:false}]},{&quot;citationID&quot;:&quot;MENDELEY_CITATION_7f2ef14e-eb64-40d9-b001-be3edb60d1de&quot;,&quot;properties&quot;:{&quot;noteIndex&quot;:0},&quot;isEdited&quot;:false,&quot;manualOverride&quot;:{&quot;isManuallyOverridden&quot;:false,&quot;citeprocText&quot;:&quot;[41]&quot;,&quot;manualOverrideText&quot;:&quot;&quot;},&quot;citationTag&quot;:&quot;MENDELEY_CITATION_v3_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&quot;,&quot;citationItems&quot;:[{&quot;id&quot;:&quot;c3266fd9-2bbe-370b-a9d1-67265e978fca&quot;,&quot;itemData&quot;:{&quot;type&quot;:&quot;webpage&quot;,&quot;id&quot;:&quot;c3266fd9-2bbe-370b-a9d1-67265e978fca&quot;,&quot;title&quot;:&quot;Identify the prerequisites to install and use the Microsoft Tunnel VPN solution for Microsoft Intune | Microsoft Learn&quot;,&quot;accessed&quot;:{&quot;date-parts&quot;:[[2023,4,18]]},&quot;URL&quot;:&quot;https://learn.microsoft.com/en-us/mem/intune/protect/microsoft-tunnel-prerequisites&quot;,&quot;container-title-short&quot;:&quot;&quot;},&quot;isTemporary&quot;:false}]},{&quot;citationID&quot;:&quot;MENDELEY_CITATION_c5d32aa3-c02e-43a1-b46b-d29113aee89a&quot;,&quot;properties&quot;:{&quot;noteIndex&quot;:0},&quot;isEdited&quot;:false,&quot;manualOverride&quot;:{&quot;isManuallyOverridden&quot;:false,&quot;citeprocText&quot;:&quot;[42]&quot;,&quot;manualOverrideText&quot;:&quot;&quot;},&quot;citationTag&quot;:&quot;MENDELEY_CITATION_v3_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&quot;,&quot;citationItems&quot;:[{&quot;id&quot;:&quot;f8bc2fb0-17bc-34f5-ab6d-16cb9ebb1133&quot;,&quot;itemData&quot;:{&quot;type&quot;:&quot;webpage&quot;,&quot;id&quot;:&quot;f8bc2fb0-17bc-34f5-ab6d-16cb9ebb1133&quot;,&quot;title&quot;:&quot;Network endpoints for Microsoft Intune | Microsoft Learn&quot;,&quot;accessed&quot;:{&quot;date-parts&quot;:[[2023,4,18]]},&quot;URL&quot;:&quot;https://learn.microsoft.com/en-us/mem/intune/fundamentals/intune-endpoints&quot;,&quot;container-title-short&quot;:&quot;&quot;},&quot;isTemporary&quot;:false}]},{&quot;citationID&quot;:&quot;MENDELEY_CITATION_d6c67128-a978-4209-9b7c-c3e7280e46c7&quot;,&quot;properties&quot;:{&quot;noteIndex&quot;:0},&quot;isEdited&quot;:false,&quot;manualOverride&quot;:{&quot;isManuallyOverridden&quot;:false,&quot;citeprocText&quot;:&quot;[43]&quot;,&quot;manualOverrideText&quot;:&quot;&quot;},&quot;citationTag&quot;:&quot;MENDELEY_CITATION_v3_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&quot;,&quot;citationItems&quot;:[{&quot;id&quot;:&quot;c06b9b59-9903-3776-8b2a-4c8f7c52898d&quot;,&quot;itemData&quot;:{&quot;type&quot;:&quot;webpage&quot;,&quot;id&quot;:&quot;c06b9b59-9903-3776-8b2a-4c8f7c52898d&quot;,&quot;title&quot;:&quot;84433547__en-US__Web.png (478×223)&quot;,&quot;accessed&quot;:{&quot;date-parts&quot;:[[2023,4,26]]},&quot;URL&quot;:&quot;https://infosys.beckhoff.com/content/1033/tf6310_tc3_tcpip/Images/png/84433547__en-US__Web.png&quot;,&quot;container-title-short&quot;:&quot;&quot;},&quot;isTemporary&quot;:false}]},{&quot;citationID&quot;:&quot;MENDELEY_CITATION_473d25a6-f182-462a-8003-c9bf51b9e9e7&quot;,&quot;properties&quot;:{&quot;noteIndex&quot;:0},&quot;isEdited&quot;:false,&quot;manualOverride&quot;:{&quot;isManuallyOverridden&quot;:false,&quot;citeprocText&quot;:&quot;[44]&quot;,&quot;manualOverrideText&quot;:&quot;&quot;},&quot;citationTag&quot;:&quot;MENDELEY_CITATION_v3_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&quot;,&quot;citationItems&quot;:[{&quot;id&quot;:&quot;baf16a2f-8e8b-31e5-b372-6d9e507ffe84&quot;,&quot;itemData&quot;:{&quot;type&quot;:&quot;article-journal&quot;,&quot;id&quot;:&quot;baf16a2f-8e8b-31e5-b372-6d9e507ffe84&quot;,&quot;title&quot;:&quot;An investigation of the TCP meltdown problem and proposing raptor codes as a novel to decrease TCP retransmissions in VPN systems&quot;,&quot;author&quot;:[{&quot;family&quot;:&quot;Coonjah&quot;,&quot;given&quot;:&quot;Irfaan&quot;,&quot;parse-names&quot;:false,&quot;dropping-particle&quot;:&quot;&quot;,&quot;non-dropping-particle&quot;:&quot;&quot;},{&quot;family&quot;:&quot;Catherine&quot;,&quot;given&quot;:&quot;Pierre Clarel&quot;,&quot;parse-names&quot;:false,&quot;dropping-particle&quot;:&quot;&quot;,&quot;non-dropping-particle&quot;:&quot;&quot;},{&quot;family&quot;:&quot;Soyjaudah&quot;,&quot;given&quot;:&quot;K. M.S.&quot;,&quot;parse-names&quot;:false,&quot;dropping-particle&quot;:&quot;&quot;,&quot;non-dropping-particle&quot;:&quot;&quot;}],&quot;container-title&quot;:&quot;Advances in Intelligent Systems and Computing&quot;,&quot;accessed&quot;:{&quot;date-parts&quot;:[[2023,4,18]]},&quot;DOI&quot;:&quot;10.1007/978-981-13-3329-3_32/COVER&quot;,&quot;ISBN&quot;:&quot;9789811333286&quot;,&quot;ISSN&quot;:&quot;21945357&quot;,&quot;URL&quot;:&quot;https://link.springer.com/chapter/10.1007/978-981-13-3329-3_32&quot;,&quot;issued&quot;:{&quot;date-parts&quot;:[[2019]]},&quot;page&quot;:&quot;337-347&quot;,&quot;abstract&quot;:&quot;When TCP was designed, the protocol designers at this time did not cater for the problem of running TCP within itself and the TCP dilemma was not originally addressed. The protocol is meant to be reliable and uses adaptive timeouts to decide when a resend should occur. This design can fail when stacking TCP connections though, and this type of network slowdown is known as a “TCP meltdown problem.” This happens when a slower outer connection causes the upper layer to queue up more retransmissions than the lower layer is able to process. Some computer scientists designed a Virtual Private Networking product (OpenVPN) to accommodate problems that may occur when tunneling TCP within TCP. They designed the VPN to use UDP as the base for communication to increase the performance. But the problem with UDP is said to be unreliable and not all VPN systems support UDP tunneling. This paper seeks to provide systems with low-latency primitives for reliable communication that are fundamentally scalable and robust. The focus of the authors is on proposing raptor codes to solve the TCP meltdown problems in VPN systems and decrease delays and overheads. The authors of this paper will simulate the TCP meltdown problem inside a VPN tunnel.&quot;,&quot;publisher&quot;:&quot;Springer Verlag&quot;,&quot;volume&quot;:&quot;862&quot;,&quot;container-title-short&quot;:&quot;&quot;},&quot;isTemporary&quot;:false}]},{&quot;citationID&quot;:&quot;MENDELEY_CITATION_f669a73a-4118-440b-90a5-5db15b120e0c&quot;,&quot;properties&quot;:{&quot;noteIndex&quot;:0},&quot;isEdited&quot;:false,&quot;manualOverride&quot;:{&quot;isManuallyOverridden&quot;:false,&quot;citeprocText&quot;:&quot;[44]&quot;,&quot;manualOverrideText&quot;:&quot;&quot;},&quot;citationTag&quot;:&quot;MENDELEY_CITATION_v3_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&quot;,&quot;citationItems&quot;:[{&quot;id&quot;:&quot;baf16a2f-8e8b-31e5-b372-6d9e507ffe84&quot;,&quot;itemData&quot;:{&quot;type&quot;:&quot;article-journal&quot;,&quot;id&quot;:&quot;baf16a2f-8e8b-31e5-b372-6d9e507ffe84&quot;,&quot;title&quot;:&quot;An investigation of the TCP meltdown problem and proposing raptor codes as a novel to decrease TCP retransmissions in VPN systems&quot;,&quot;author&quot;:[{&quot;family&quot;:&quot;Coonjah&quot;,&quot;given&quot;:&quot;Irfaan&quot;,&quot;parse-names&quot;:false,&quot;dropping-particle&quot;:&quot;&quot;,&quot;non-dropping-particle&quot;:&quot;&quot;},{&quot;family&quot;:&quot;Catherine&quot;,&quot;given&quot;:&quot;Pierre Clarel&quot;,&quot;parse-names&quot;:false,&quot;dropping-particle&quot;:&quot;&quot;,&quot;non-dropping-particle&quot;:&quot;&quot;},{&quot;family&quot;:&quot;Soyjaudah&quot;,&quot;given&quot;:&quot;K. M.S.&quot;,&quot;parse-names&quot;:false,&quot;dropping-particle&quot;:&quot;&quot;,&quot;non-dropping-particle&quot;:&quot;&quot;}],&quot;container-title&quot;:&quot;Advances in Intelligent Systems and Computing&quot;,&quot;accessed&quot;:{&quot;date-parts&quot;:[[2023,4,18]]},&quot;DOI&quot;:&quot;10.1007/978-981-13-3329-3_32/COVER&quot;,&quot;ISBN&quot;:&quot;9789811333286&quot;,&quot;ISSN&quot;:&quot;21945357&quot;,&quot;URL&quot;:&quot;https://link.springer.com/chapter/10.1007/978-981-13-3329-3_32&quot;,&quot;issued&quot;:{&quot;date-parts&quot;:[[2019]]},&quot;page&quot;:&quot;337-347&quot;,&quot;abstract&quot;:&quot;When TCP was designed, the protocol designers at this time did not cater for the problem of running TCP within itself and the TCP dilemma was not originally addressed. The protocol is meant to be reliable and uses adaptive timeouts to decide when a resend should occur. This design can fail when stacking TCP connections though, and this type of network slowdown is known as a “TCP meltdown problem.” This happens when a slower outer connection causes the upper layer to queue up more retransmissions than the lower layer is able to process. Some computer scientists designed a Virtual Private Networking product (OpenVPN) to accommodate problems that may occur when tunneling TCP within TCP. They designed the VPN to use UDP as the base for communication to increase the performance. But the problem with UDP is said to be unreliable and not all VPN systems support UDP tunneling. This paper seeks to provide systems with low-latency primitives for reliable communication that are fundamentally scalable and robust. The focus of the authors is on proposing raptor codes to solve the TCP meltdown problems in VPN systems and decrease delays and overheads. The authors of this paper will simulate the TCP meltdown problem inside a VPN tunnel.&quot;,&quot;publisher&quot;:&quot;Springer Verlag&quot;,&quot;volume&quot;:&quot;862&quot;,&quot;container-title-short&quot;:&quot;&quot;},&quot;isTemporary&quot;:false}]},{&quot;citationID&quot;:&quot;MENDELEY_CITATION_291f084f-9452-4905-87e1-f70a7fb0ef47&quot;,&quot;properties&quot;:{&quot;noteIndex&quot;:0},&quot;isEdited&quot;:false,&quot;manualOverride&quot;:{&quot;isManuallyOverridden&quot;:false,&quot;citeprocText&quot;:&quot;[45]&quot;,&quot;manualOverrideText&quot;:&quot;&quot;},&quot;citationTag&quot;:&quot;MENDELEY_CITATION_v3_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&quot;,&quot;citationItems&quot;:[{&quot;id&quot;:&quot;62595970-d922-3aae-bc96-94595081e98e&quot;,&quot;itemData&quot;:{&quot;type&quot;:&quot;webpage&quot;,&quot;id&quot;:&quot;62595970-d922-3aae-bc96-94595081e98e&quot;,&quot;title&quot;:&quot;(PDF) DTLS Performance - How Expensive is Security?&quot;,&quot;accessed&quot;:{&quot;date-parts&quot;:[[2023,4,18]]},&quot;URL&quot;:&quot;https://www.researchgate.net/publication/332669608_DTLS_Performance_-_How_Expensive_is_Security&quot;,&quot;container-title-short&quot;:&quot;&quot;},&quot;isTemporary&quot;:false}]},{&quot;citationID&quot;:&quot;MENDELEY_CITATION_1b734958-966d-478d-b1b5-bbb48af17ed7&quot;,&quot;properties&quot;:{&quot;noteIndex&quot;:0},&quot;isEdited&quot;:false,&quot;manualOverride&quot;:{&quot;isManuallyOverridden&quot;:false,&quot;citeprocText&quot;:&quot;[46]&quot;,&quot;manualOverrideText&quot;:&quot;&quot;},&quot;citationTag&quot;:&quot;MENDELEY_CITATION_v3_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&quot;,&quot;citationItems&quot;:[{&quot;id&quot;:&quot;86e2c922-7afb-3f2f-9bd4-76b606cf6272&quot;,&quot;itemData&quot;:{&quot;type&quot;:&quot;article-journal&quot;,&quot;id&quot;:&quot;86e2c922-7afb-3f2f-9bd4-76b606cf6272&quot;,&quot;title&quot;:&quot;A framework to secure the development and auditing of SSL pinning in mobile applications: The case of android devices&quot;,&quot;author&quot;:[{&quot;family&quot;:&quot;Ramírez-López&quot;,&quot;given&quot;:&quot;Francisco José&quot;,&quot;parse-names&quot;:false,&quot;dropping-particle&quot;:&quot;&quot;,&quot;non-dropping-particle&quot;:&quot;&quot;},{&quot;family&quot;:&quot;Varela-Vaca&quot;,&quot;given&quot;:&quot;Ángel Jesús&quot;,&quot;parse-names&quot;:false,&quot;dropping-particle&quot;:&quot;&quot;,&quot;non-dropping-particle&quot;:&quot;&quot;},{&quot;family&quot;:&quot;Ropero&quot;,&quot;given&quot;:&quot;Jorge&quot;,&quot;parse-names&quot;:false,&quot;dropping-particle&quot;:&quot;&quot;,&quot;non-dropping-particle&quot;:&quot;&quot;},{&quot;family&quot;:&quot;Luque&quot;,&quot;given&quot;:&quot;Joaquín&quot;,&quot;parse-names&quot;:false,&quot;dropping-particle&quot;:&quot;&quot;,&quot;non-dropping-particle&quot;:&quot;&quot;},{&quot;family&quot;:&quot;Carrasco&quot;,&quot;given&quot;:&quot;Alejandro&quot;,&quot;parse-names&quot;:false,&quot;dropping-particle&quot;:&quot;&quot;,&quot;non-dropping-particle&quot;:&quot;&quot;}],&quot;container-title&quot;:&quot;Entropy&quot;,&quot;accessed&quot;:{&quot;date-parts&quot;:[[2023,4,18]]},&quot;DOI&quot;:&quot;10.3390/E21121136&quot;,&quot;ISSN&quot;:&quot;10994300&quot;,&quot;issued&quot;:{&quot;date-parts&quot;:[[2019,12,1]]},&quot;abstract&quot;:&quot;The use of mobile devices has undergone rapid growth in recent years. However, on some occasions, security has been neglected when developing applications. SSL/TLS has been used for years to secure communications although it is not a vulnerability-free protocol. One of the most common vulnerabilities is SSL pinning bypassing. This paper first describes some security controls to help protect against SSL pinning bypassing. Subsequently, some existing methods for bypassing are presented and two new methods are defined. We performed some experiments to check the use of security controls in widely used applications, and applied SSL pinning bypassing methods. Finally, we created an applicability framework, relating the implemented security controls and the methods that are applicable. This framework provides a guideline for pentesters and app developers.&quot;,&quot;publisher&quot;:&quot;MDPI AG&quot;,&quot;issue&quot;:&quot;12&quot;,&quot;volume&quot;:&quot;21&quot;,&quot;container-title-short&quot;:&quot;&quot;},&quot;isTemporary&quot;:false}]},{&quot;citationID&quot;:&quot;MENDELEY_CITATION_4964ad89-a40b-4276-b5df-602af2e3e27f&quot;,&quot;properties&quot;:{&quot;noteIndex&quot;:0},&quot;isEdited&quot;:false,&quot;manualOverride&quot;:{&quot;isManuallyOverridden&quot;:false,&quot;citeprocText&quot;:&quot;[46]&quot;,&quot;manualOverrideText&quot;:&quot;&quot;},&quot;citationTag&quot;:&quot;MENDELEY_CITATION_v3_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&quot;,&quot;citationItems&quot;:[{&quot;id&quot;:&quot;86e2c922-7afb-3f2f-9bd4-76b606cf6272&quot;,&quot;itemData&quot;:{&quot;type&quot;:&quot;article-journal&quot;,&quot;id&quot;:&quot;86e2c922-7afb-3f2f-9bd4-76b606cf6272&quot;,&quot;title&quot;:&quot;A framework to secure the development and auditing of SSL pinning in mobile applications: The case of android devices&quot;,&quot;author&quot;:[{&quot;family&quot;:&quot;Ramírez-López&quot;,&quot;given&quot;:&quot;Francisco José&quot;,&quot;parse-names&quot;:false,&quot;dropping-particle&quot;:&quot;&quot;,&quot;non-dropping-particle&quot;:&quot;&quot;},{&quot;family&quot;:&quot;Varela-Vaca&quot;,&quot;given&quot;:&quot;Ángel Jesús&quot;,&quot;parse-names&quot;:false,&quot;dropping-particle&quot;:&quot;&quot;,&quot;non-dropping-particle&quot;:&quot;&quot;},{&quot;family&quot;:&quot;Ropero&quot;,&quot;given&quot;:&quot;Jorge&quot;,&quot;parse-names&quot;:false,&quot;dropping-particle&quot;:&quot;&quot;,&quot;non-dropping-particle&quot;:&quot;&quot;},{&quot;family&quot;:&quot;Luque&quot;,&quot;given&quot;:&quot;Joaquín&quot;,&quot;parse-names&quot;:false,&quot;dropping-particle&quot;:&quot;&quot;,&quot;non-dropping-particle&quot;:&quot;&quot;},{&quot;family&quot;:&quot;Carrasco&quot;,&quot;given&quot;:&quot;Alejandro&quot;,&quot;parse-names&quot;:false,&quot;dropping-particle&quot;:&quot;&quot;,&quot;non-dropping-particle&quot;:&quot;&quot;}],&quot;container-title&quot;:&quot;Entropy&quot;,&quot;accessed&quot;:{&quot;date-parts&quot;:[[2023,4,18]]},&quot;DOI&quot;:&quot;10.3390/E21121136&quot;,&quot;ISSN&quot;:&quot;10994300&quot;,&quot;issued&quot;:{&quot;date-parts&quot;:[[2019,12,1]]},&quot;abstract&quot;:&quot;The use of mobile devices has undergone rapid growth in recent years. However, on some occasions, security has been neglected when developing applications. SSL/TLS has been used for years to secure communications although it is not a vulnerability-free protocol. One of the most common vulnerabilities is SSL pinning bypassing. This paper first describes some security controls to help protect against SSL pinning bypassing. Subsequently, some existing methods for bypassing are presented and two new methods are defined. We performed some experiments to check the use of security controls in widely used applications, and applied SSL pinning bypassing methods. Finally, we created an applicability framework, relating the implemented security controls and the methods that are applicable. This framework provides a guideline for pentesters and app developers.&quot;,&quot;publisher&quot;:&quot;MDPI AG&quot;,&quot;issue&quot;:&quot;12&quot;,&quot;volume&quot;:&quot;21&quot;,&quot;container-title-short&quot;:&quot;&quot;},&quot;isTemporary&quot;:false}]},{&quot;citationID&quot;:&quot;MENDELEY_CITATION_e8392356-f26b-466c-8b62-e205390c6ea9&quot;,&quot;properties&quot;:{&quot;noteIndex&quot;:0},&quot;isEdited&quot;:false,&quot;manualOverride&quot;:{&quot;isManuallyOverridden&quot;:false,&quot;citeprocText&quot;:&quot;[46]&quot;,&quot;manualOverrideText&quot;:&quot;&quot;},&quot;citationTag&quot;:&quot;MENDELEY_CITATION_v3_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&quot;,&quot;citationItems&quot;:[{&quot;id&quot;:&quot;86e2c922-7afb-3f2f-9bd4-76b606cf6272&quot;,&quot;itemData&quot;:{&quot;type&quot;:&quot;article-journal&quot;,&quot;id&quot;:&quot;86e2c922-7afb-3f2f-9bd4-76b606cf6272&quot;,&quot;title&quot;:&quot;A framework to secure the development and auditing of SSL pinning in mobile applications: The case of android devices&quot;,&quot;author&quot;:[{&quot;family&quot;:&quot;Ramírez-López&quot;,&quot;given&quot;:&quot;Francisco José&quot;,&quot;parse-names&quot;:false,&quot;dropping-particle&quot;:&quot;&quot;,&quot;non-dropping-particle&quot;:&quot;&quot;},{&quot;family&quot;:&quot;Varela-Vaca&quot;,&quot;given&quot;:&quot;Ángel Jesús&quot;,&quot;parse-names&quot;:false,&quot;dropping-particle&quot;:&quot;&quot;,&quot;non-dropping-particle&quot;:&quot;&quot;},{&quot;family&quot;:&quot;Ropero&quot;,&quot;given&quot;:&quot;Jorge&quot;,&quot;parse-names&quot;:false,&quot;dropping-particle&quot;:&quot;&quot;,&quot;non-dropping-particle&quot;:&quot;&quot;},{&quot;family&quot;:&quot;Luque&quot;,&quot;given&quot;:&quot;Joaquín&quot;,&quot;parse-names&quot;:false,&quot;dropping-particle&quot;:&quot;&quot;,&quot;non-dropping-particle&quot;:&quot;&quot;},{&quot;family&quot;:&quot;Carrasco&quot;,&quot;given&quot;:&quot;Alejandro&quot;,&quot;parse-names&quot;:false,&quot;dropping-particle&quot;:&quot;&quot;,&quot;non-dropping-particle&quot;:&quot;&quot;}],&quot;container-title&quot;:&quot;Entropy&quot;,&quot;accessed&quot;:{&quot;date-parts&quot;:[[2023,4,18]]},&quot;DOI&quot;:&quot;10.3390/E21121136&quot;,&quot;ISSN&quot;:&quot;10994300&quot;,&quot;issued&quot;:{&quot;date-parts&quot;:[[2019,12,1]]},&quot;abstract&quot;:&quot;The use of mobile devices has undergone rapid growth in recent years. However, on some occasions, security has been neglected when developing applications. SSL/TLS has been used for years to secure communications although it is not a vulnerability-free protocol. One of the most common vulnerabilities is SSL pinning bypassing. This paper first describes some security controls to help protect against SSL pinning bypassing. Subsequently, some existing methods for bypassing are presented and two new methods are defined. We performed some experiments to check the use of security controls in widely used applications, and applied SSL pinning bypassing methods. Finally, we created an applicability framework, relating the implemented security controls and the methods that are applicable. This framework provides a guideline for pentesters and app developers.&quot;,&quot;publisher&quot;:&quot;MDPI AG&quot;,&quot;issue&quot;:&quot;12&quot;,&quot;volume&quot;:&quot;21&quot;,&quot;container-title-short&quot;:&quot;&quot;},&quot;isTemporary&quot;:false}]},{&quot;citationID&quot;:&quot;MENDELEY_CITATION_167dd962-eb2d-4796-8277-6468689bde3a&quot;,&quot;properties&quot;:{&quot;noteIndex&quot;:0},&quot;isEdited&quot;:false,&quot;manualOverride&quot;:{&quot;isManuallyOverridden&quot;:false,&quot;citeprocText&quot;:&quot;[47]&quot;,&quot;manualOverrideText&quot;:&quot;&quot;},&quot;citationTag&quot;:&quot;MENDELEY_CITATION_v3_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&quot;,&quot;citationItems&quot;:[{&quot;id&quot;:&quot;580d57a2-ad71-3c8b-af9c-b6eca5d8ce27&quot;,&quot;itemData&quot;:{&quot;type&quot;:&quot;webpage&quot;,&quot;id&quot;:&quot;580d57a2-ad71-3c8b-af9c-b6eca5d8ce27&quot;,&quot;title&quot;:&quot;Definition of Public Cloud Computing - IT Glossary | Gartner&quot;,&quot;accessed&quot;:{&quot;date-parts&quot;:[[2023,4,18]]},&quot;URL&quot;:&quot;https://www.gartner.com/en/information-technology/glossary/public-cloud-computing&quot;,&quot;container-title-short&quot;:&quot;&quot;},&quot;isTemporary&quot;:false}]},{&quot;citationID&quot;:&quot;MENDELEY_CITATION_e047b0e0-9f79-4a8a-9877-1a176613e7cc&quot;,&quot;properties&quot;:{&quot;noteIndex&quot;:0},&quot;isEdited&quot;:false,&quot;manualOverride&quot;:{&quot;isManuallyOverridden&quot;:false,&quot;citeprocText&quot;:&quot;[48]&quot;,&quot;manualOverrideText&quot;:&quot;&quot;},&quot;citationTag&quot;:&quot;MENDELEY_CITATION_v3_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&quot;,&quot;citationItems&quot;:[{&quot;id&quot;:&quot;f96021b6-a6d2-3174-a822-8a57ebeda79e&quot;,&quot;itemData&quot;:{&quot;type&quot;:&quot;article-journal&quot;,&quot;id&quot;:&quot;f96021b6-a6d2-3174-a822-8a57ebeda79e&quot;,&quot;title&quot;:&quot;Cloud Computing and Distance Learning in Computer Science&quot;,&quot;author&quot;:[{&quot;family&quot;:&quot;Brandao&quot;,&quot;given&quot;:&quot;Pedro Ramos&quot;,&quot;parse-names&quot;:false,&quot;dropping-particle&quot;:&quot;&quot;,&quot;non-dropping-particle&quot;:&quot;&quot;}],&quot;container-title&quot;:&quot;International Journal of Research in E-learning&quot;,&quot;accessed&quot;:{&quot;date-parts&quot;:[[2023,4,18]]},&quot;DOI&quot;:&quot;10.31261/IJREL.2020.6.2.04&quot;,&quot;ISSN&quot;:&quot;2451-2583&quot;,&quot;issued&quot;:{&quot;date-parts&quot;:[[2020,12,29]]},&quot;page&quot;:&quot;1-20&quot;,&quot;abstract&quot;:&quot;This work demonstrates that the use of laboratories for the development of curricular work in the area of information technology exclusively supported by cloud computing technology does not decrease the level of learning and assessment objects on the part of students. This scenario arose from the need to interrupt face-to-face classes in physical laboratories due to the COVID-19 Pandemic.&quot;,&quot;publisher&quot;:&quot;University of Silesia in Katowice&quot;,&quot;issue&quot;:&quot;2&quot;,&quot;volume&quot;:&quot;6&quot;,&quot;container-title-short&quot;:&quot;&quot;},&quot;isTemporary&quot;:false}]},{&quot;citationID&quot;:&quot;MENDELEY_CITATION_fe9e156b-1751-46f6-8527-771ca9d73d07&quot;,&quot;properties&quot;:{&quot;noteIndex&quot;:0},&quot;isEdited&quot;:false,&quot;manualOverride&quot;:{&quot;isManuallyOverridden&quot;:false,&quot;citeprocText&quot;:&quot;[49]&quot;,&quot;manualOverrideText&quot;:&quot;&quot;},&quot;citationTag&quot;:&quot;MENDELEY_CITATION_v3_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&quot;,&quot;citationItems&quot;:[{&quot;id&quot;:&quot;db05e76a-332b-3fd5-8b8d-28b1d4be227a&quot;,&quot;itemData&quot;:{&quot;type&quot;:&quot;webpage&quot;,&quot;id&quot;:&quot;db05e76a-332b-3fd5-8b8d-28b1d4be227a&quot;,&quot;title&quot;:&quot;Availability sets overview - Azure Virtual Machines | Microsoft Learn&quot;,&quot;accessed&quot;:{&quot;date-parts&quot;:[[2023,5,16]]},&quot;URL&quot;:&quot;https://learn.microsoft.com/en-us/azure/virtual-machines/availability-set-overview&quot;,&quot;container-title-short&quot;:&quot;&quot;},&quot;isTemporary&quot;:false}]},{&quot;citationID&quot;:&quot;MENDELEY_CITATION_a596f78c-d706-4732-a93f-81b09db996b9&quot;,&quot;properties&quot;:{&quot;noteIndex&quot;:0},&quot;isEdited&quot;:false,&quot;manualOverride&quot;:{&quot;isManuallyOverridden&quot;:false,&quot;citeprocText&quot;:&quot;[49]&quot;,&quot;manualOverrideText&quot;:&quot;&quot;},&quot;citationTag&quot;:&quot;MENDELEY_CITATION_v3_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&quot;,&quot;citationItems&quot;:[{&quot;id&quot;:&quot;db05e76a-332b-3fd5-8b8d-28b1d4be227a&quot;,&quot;itemData&quot;:{&quot;type&quot;:&quot;webpage&quot;,&quot;id&quot;:&quot;db05e76a-332b-3fd5-8b8d-28b1d4be227a&quot;,&quot;title&quot;:&quot;Availability sets overview - Azure Virtual Machines | Microsoft Learn&quot;,&quot;accessed&quot;:{&quot;date-parts&quot;:[[2023,5,16]]},&quot;URL&quot;:&quot;https://learn.microsoft.com/en-us/azure/virtual-machines/availability-set-overview&quot;,&quot;container-title-short&quot;:&quot;&quot;},&quot;isTemporary&quot;:false}]},{&quot;citationID&quot;:&quot;MENDELEY_CITATION_2f058dbc-8c68-4d08-9c7e-1f822793f16b&quot;,&quot;properties&quot;:{&quot;noteIndex&quot;:0},&quot;isEdited&quot;:false,&quot;manualOverride&quot;:{&quot;isManuallyOverridden&quot;:false,&quot;citeprocText&quot;:&quot;[50]&quot;,&quot;manualOverrideText&quot;:&quot;&quot;},&quot;citationTag&quot;:&quot;MENDELEY_CITATION_v3_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&quot;,&quot;citationItems&quot;:[{&quot;id&quot;:&quot;0099c0c1-c7a0-379e-a48b-52b2c34960c8&quot;,&quot;itemData&quot;:{&quot;type&quot;:&quot;webpage&quot;,&quot;id&quot;:&quot;0099c0c1-c7a0-379e-a48b-52b2c34960c8&quot;,&quot;title&quot;:&quot;Network security group - how it works | Microsoft Learn&quot;,&quot;accessed&quot;:{&quot;date-parts&quot;:[[2023,6,11]]},&quot;URL&quot;:&quot;https://learn.microsoft.com/en-us/azure/virtual-network/network-security-group-how-it-works&quot;,&quot;container-title-short&quot;:&quot;&quot;},&quot;isTemporary&quot;:false}]},{&quot;citationID&quot;:&quot;MENDELEY_CITATION_90e53947-1487-47fe-b9de-12b99bbc364e&quot;,&quot;properties&quot;:{&quot;noteIndex&quot;:0},&quot;isEdited&quot;:false,&quot;manualOverride&quot;:{&quot;isManuallyOverridden&quot;:false,&quot;citeprocText&quot;:&quot;[50]&quot;,&quot;manualOverrideText&quot;:&quot;&quot;},&quot;citationTag&quot;:&quot;MENDELEY_CITATION_v3_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&quot;,&quot;citationItems&quot;:[{&quot;id&quot;:&quot;0099c0c1-c7a0-379e-a48b-52b2c34960c8&quot;,&quot;itemData&quot;:{&quot;type&quot;:&quot;webpage&quot;,&quot;id&quot;:&quot;0099c0c1-c7a0-379e-a48b-52b2c34960c8&quot;,&quot;title&quot;:&quot;Network security group - how it works | Microsoft Learn&quot;,&quot;accessed&quot;:{&quot;date-parts&quot;:[[2023,6,11]]},&quot;URL&quot;:&quot;https://learn.microsoft.com/en-us/azure/virtual-network/network-security-group-how-it-works&quot;,&quot;container-title-short&quot;:&quot;&quot;},&quot;isTemporary&quot;:false}]},{&quot;citationID&quot;:&quot;MENDELEY_CITATION_e02accd1-c2d4-424f-8a26-311f5481ebb2&quot;,&quot;properties&quot;:{&quot;noteIndex&quot;:0},&quot;isEdited&quot;:false,&quot;manualOverride&quot;:{&quot;isManuallyOverridden&quot;:false,&quot;citeprocText&quot;:&quot;[51]&quot;,&quot;manualOverrideText&quot;:&quot;&quot;},&quot;citationTag&quot;:&quot;MENDELEY_CITATION_v3_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&quot;,&quot;citationItems&quot;:[{&quot;id&quot;:&quot;20a7f556-b78f-3249-aa17-5e416735153a&quot;,&quot;itemData&quot;:{&quot;type&quot;:&quot;webpage&quot;,&quot;id&quot;:&quot;20a7f556-b78f-3249-aa17-5e416735153a&quot;,&quot;title&quot;:&quot;What is Azure Firewall? - Training | Microsoft Learn&quot;,&quot;accessed&quot;:{&quot;date-parts&quot;:[[2023,6,11]]},&quot;URL&quot;:&quot;https://learn.microsoft.com/en-us/training/modules/introduction-azure-firewall/2-what-is-azure-firewall&quot;,&quot;container-title-short&quot;:&quot;&quot;},&quot;isTemporary&quot;:false}]},{&quot;citationID&quot;:&quot;MENDELEY_CITATION_f85db45a-4a4c-4618-8bd6-28d2f4ddc7c7&quot;,&quot;properties&quot;:{&quot;noteIndex&quot;:0},&quot;isEdited&quot;:false,&quot;manualOverride&quot;:{&quot;isManuallyOverridden&quot;:false,&quot;citeprocText&quot;:&quot;[51]&quot;,&quot;manualOverrideText&quot;:&quot;&quot;},&quot;citationTag&quot;:&quot;MENDELEY_CITATION_v3_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&quot;,&quot;citationItems&quot;:[{&quot;id&quot;:&quot;20a7f556-b78f-3249-aa17-5e416735153a&quot;,&quot;itemData&quot;:{&quot;type&quot;:&quot;webpage&quot;,&quot;id&quot;:&quot;20a7f556-b78f-3249-aa17-5e416735153a&quot;,&quot;title&quot;:&quot;What is Azure Firewall? - Training | Microsoft Learn&quot;,&quot;accessed&quot;:{&quot;date-parts&quot;:[[2023,6,11]]},&quot;URL&quot;:&quot;https://learn.microsoft.com/en-us/training/modules/introduction-azure-firewall/2-what-is-azure-firewall&quot;,&quot;container-title-short&quot;:&quot;&quot;},&quot;isTemporary&quot;:false}]},{&quot;citationID&quot;:&quot;MENDELEY_CITATION_dc59da23-edab-4a59-85e0-30921f299c07&quot;,&quot;properties&quot;:{&quot;noteIndex&quot;:0},&quot;isEdited&quot;:false,&quot;manualOverride&quot;:{&quot;isManuallyOverridden&quot;:false,&quot;citeprocText&quot;:&quot;[52]&quot;,&quot;manualOverrideText&quot;:&quot;&quot;},&quot;citationTag&quot;:&quot;MENDELEY_CITATION_v3_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&quot;,&quot;citationItems&quot;:[{&quot;id&quot;:&quot;cdfa0581-f575-331e-8fe3-2ab85f588992&quot;,&quot;itemData&quot;:{&quot;type&quot;:&quot;article-journal&quot;,&quot;id&quot;:&quot;cdfa0581-f575-331e-8fe3-2ab85f588992&quot;,&quot;title&quot;:&quot;An Evaluation of the Clinical and Financial Value of Work Station Single Sign-on in 19 Hospitals&quot;,&quot;author&quot;:[{&quot;family&quot;:&quot;Gellert&quot;,&quot;given&quot;:&quot;George&quot;,&quot;parse-names&quot;:false,&quot;dropping-particle&quot;:&quot;&quot;,&quot;non-dropping-particle&quot;:&quot;&quot;},{&quot;family&quot;:&quot;Crouch&quot;,&quot;given&quot;:&quot;John F.&quot;,&quot;parse-names&quot;:false,&quot;dropping-particle&quot;:&quot;&quot;,&quot;non-dropping-particle&quot;:&quot;&quot;},{&quot;family&quot;:&quot;Gibson&quot;,&quot;given&quot;:&quot;Lynn A.&quot;,&quot;parse-names&quot;:false,&quot;dropping-particle&quot;:&quot;&quot;,&quot;non-dropping-particle&quot;:&quot;&quot;},{&quot;family&quot;:&quot;Conklin&quot;,&quot;given&quot;:&quot;George S.&quot;,&quot;parse-names&quot;:false,&quot;dropping-particle&quot;:&quot;&quot;,&quot;non-dropping-particle&quot;:&quot;&quot;}],&quot;container-title&quot;:&quot;Perspectives in Health Information Management&quot;,&quot;accessed&quot;:{&quot;date-parts&quot;:[[2023,6,11]]},&quot;ISSN&quot;:&quot;15594122&quot;,&quot;PMID&quot;:&quot;31423117&quot;,&quot;URL&quot;:&quot;/pmc/articles/PMC6669364/&quot;,&quot;issued&quot;:{&quot;date-parts&quot;:[[2019,6,1]]},&quot;abstract&quot;:&quot;Background: A large health system implemented computer workstation single sign-on (SSO) in 19 community hospitals. In SSO technology, manual keyboard login is replaced with an identification badge reader that clinicians swipe for expedited access to the electronic health record (EHR) and clinical applications while roaming the hospital. Objective: To assess the clinical workflow and financial value of SSO implementation in reducing clinician time logging in to the EHR and clinical applications. Methods: Mean login time duration before and following SSO implementation was measured over 128 logins during two seven-day periods across eight hospitals selected randomly from 19 facilities where the technology was live. Mean first-of-shift login duration and mean reconnect login duration during the rest of shift were compared prior to and post-SSO implementation. Dollar values of keyboard time saved were calculated for physicians, nurses, and ancillary clinicians. Total facility-wide and enterprise-wide clinician time liberated from keyboard use are reported in hours and in dollar value per week and per year. Results: Following SSO implementation, first-of-shift login was reduced by 5.3 seconds (15.3 percent), and reconnect login duration in the remainder of the shift was reduced by 20.4 seconds (69.9 percent). The total weekly time savings realized by SSO was 943.4 hours (the equivalent of 78.6 12-hour shifts) across 19 hospitals, a mean of 49.7 hours (4.1 shifts) per facility. Annually, 49,056.8 hours (4,088.1 shifts) of mixed clinician time were liberated from keyboard use for the enterprise, a mean of 2,584.4 hours (215.4 shifts) per facility per year. The annual dollar value of clinician time liberated from keyboard use to care for patients was $3,201,001 for 19 facilities, or $168,474 per hospital. Future savings due to desktop virtualization and use of a thin client device, in lieu of replacing more costly desktop computers, increases the annual financial value conveyed by SSO to $3,330,601. Conclusions: In the 19 hospitals evaluated, SSO improved clinician efficiency and delivered substantial financial value. The use of SSO is an effective method for liberating clinician time from keyboard use to focus on providing patient care, and can facilitate EHR use.&quot;,&quot;publisher&quot;:&quot;American Health Information Management Association&quot;,&quot;issue&quot;:&quot;Summer&quot;,&quot;volume&quot;:&quot;16&quot;,&quot;container-title-short&quot;:&quot;Perspect Health Inf Manag&quot;},&quot;isTemporary&quot;:false}]},{&quot;citationID&quot;:&quot;MENDELEY_CITATION_4dba2ead-1c76-4781-baa5-5f84f83ddd43&quot;,&quot;properties&quot;:{&quot;noteIndex&quot;:0},&quot;isEdited&quot;:false,&quot;manualOverride&quot;:{&quot;isManuallyOverridden&quot;:false,&quot;citeprocText&quot;:&quot;[53]&quot;,&quot;manualOverrideText&quot;:&quot;&quot;},&quot;citationTag&quot;:&quot;MENDELEY_CITATION_v3_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&quot;,&quot;citationItems&quot;:[{&quot;id&quot;:&quot;02ba0d5b-91c3-3436-817f-4c6ae0a394bf&quot;,&quot;itemData&quot;:{&quot;type&quot;:&quot;book&quot;,&quot;id&quot;:&quot;02ba0d5b-91c3-3436-817f-4c6ae0a394bf&quot;,&quot;title&quot;:&quot;Research Methodology&quot;,&quot;author&quot;:[{&quot;family&quot;:&quot;Ranjit Kumar&quot;,&quot;given&quot;:&quot;&quot;,&quot;parse-names&quot;:false,&quot;dropping-particle&quot;:&quot;&quot;,&quot;non-dropping-particle&quot;:&quot;&quot;}],&quot;issued&quot;:{&quot;date-parts&quot;:[[2019]]},&quot;edition&quot;:&quot;5th Edition&quot;,&quot;container-title-short&quot;:&quot;&quot;},&quot;isTemporary&quot;:false}]},{&quot;citationID&quot;:&quot;MENDELEY_CITATION_c5187e94-53ce-471b-9361-b028d6360464&quot;,&quot;properties&quot;:{&quot;noteIndex&quot;:0},&quot;isEdited&quot;:false,&quot;manualOverride&quot;:{&quot;isManuallyOverridden&quot;:false,&quot;citeprocText&quot;:&quot;[54]&quot;,&quot;manualOverrideText&quot;:&quot;&quot;},&quot;citationTag&quot;:&quot;MENDELEY_CITATION_v3_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&quot;,&quot;citationItems&quot;:[{&quot;id&quot;:&quot;a45f1f63-02ad-3525-8f50-4b1ab33d0a98&quot;,&quot;itemData&quot;:{&quot;type&quot;:&quot;webpage&quot;,&quot;id&quot;:&quot;a45f1f63-02ad-3525-8f50-4b1ab33d0a98&quot;,&quot;title&quot;:&quot;Scholarly Research Process - Scholarly Research Resources - LibGuides at Texas Tech University School of Law Library&quot;,&quot;accessed&quot;:{&quot;date-parts&quot;:[[2023,7,18]]},&quot;URL&quot;:&quot;https://libguides.law.ttu.edu/c.php?g=511758&amp;p=3706336&quot;,&quot;container-title-short&quot;:&quot;&quot;},&quot;isTemporary&quot;:false}]},{&quot;citationID&quot;:&quot;MENDELEY_CITATION_0dcb5851-cb32-4ef4-8fb9-558e030a8488&quot;,&quot;properties&quot;:{&quot;noteIndex&quot;:0},&quot;isEdited&quot;:false,&quot;manualOverride&quot;:{&quot;isManuallyOverridden&quot;:false,&quot;citeprocText&quot;:&quot;[1]&quot;,&quot;manualOverrideText&quot;:&quot;&quot;},&quot;citationTag&quot;:&quot;MENDELEY_CITATION_v3_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&quot;,&quot;citationItems&quot;:[{&quot;id&quot;:&quot;b131ed16-b16d-33d6-9e26-1de7b6663b89&quot;,&quot;itemData&quot;:{&quot;type&quot;:&quot;report&quot;,&quot;id&quot;:&quot;b131ed16-b16d-33d6-9e26-1de7b6663b89&quot;,&quot;title&quot;:&quot;INDUSTRIAL-BASED RESEARCH&quot;,&quot;author&quot;:[{&quot;family&quot;:&quot;Geraint Jones&quot;,&quot;given&quot;:&quot;&quot;,&quot;parse-names&quot;:false,&quot;dropping-particle&quot;:&quot;&quot;,&quot;non-dropping-particle&quot;:&quot;&quot;}],&quot;issued&quot;:{&quot;date-parts&quot;:[[2022]]},&quot;container-title-short&quot;:&quot;&quot;},&quot;isTemporary&quot;:false}]},{&quot;citationID&quot;:&quot;MENDELEY_CITATION_51edd553-a49d-4502-af4b-4be521ee2789&quot;,&quot;properties&quot;:{&quot;noteIndex&quot;:0},&quot;isEdited&quot;:false,&quot;manualOverride&quot;:{&quot;isManuallyOverridden&quot;:false,&quot;citeprocText&quot;:&quot;[11]&quot;,&quot;manualOverrideText&quot;:&quot;&quot;},&quot;citationTag&quot;:&quot;MENDELEY_CITATION_v3_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&quot;,&quot;citationItems&quot;:[{&quot;id&quot;:&quot;49dfabae-9fa5-3e30-8871-05ec3f63d58d&quot;,&quot;itemData&quot;:{&quot;type&quot;:&quot;book&quot;,&quot;id&quot;:&quot;49dfabae-9fa5-3e30-8871-05ec3f63d58d&quot;,&quot;title&quot;:&quot;Doing Research in the Real World&quot;,&quot;author&quot;:[{&quot;family&quot;:&quot;David E Gray&quot;,&quot;given&quot;:&quot;&quot;,&quot;parse-names&quot;:false,&quot;dropping-particle&quot;:&quot;&quot;,&quot;non-dropping-particle&quot;:&quot;&quot;}],&quot;issued&quot;:{&quot;date-parts&quot;:[[2022]]},&quot;edition&quot;:&quot;5th&quot;,&quot;container-title-short&quot;:&quot;&quot;},&quot;isTemporary&quot;:false}]},{&quot;citationID&quot;:&quot;MENDELEY_CITATION_9fde745a-f956-4279-9f06-dc56b28d840e&quot;,&quot;properties&quot;:{&quot;noteIndex&quot;:0},&quot;isEdited&quot;:false,&quot;manualOverride&quot;:{&quot;isManuallyOverridden&quot;:false,&quot;citeprocText&quot;:&quot;[55]&quot;,&quot;manualOverrideText&quot;:&quot;&quot;},&quot;citationTag&quot;:&quot;MENDELEY_CITATION_v3_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&quot;,&quot;citationItems&quot;:[{&quot;id&quot;:&quot;02befade-43ab-3dbb-8085-b193ac749346&quot;,&quot;itemData&quot;:{&quot;type&quot;:&quot;webpage&quot;,&quot;id&quot;:&quot;02befade-43ab-3dbb-8085-b193ac749346&quot;,&quot;title&quot;:&quot;ProQuest Ebook Central - Reader&quot;,&quot;accessed&quot;:{&quot;date-parts&quot;:[[2022,7,30]]},&quot;URL&quot;:&quot;http://ebookcentral.proquest.com/lib/trinity/reader.action?docID=5774742&amp;ppg=105&quot;,&quot;container-title-short&quot;:&quot;&quot;},&quot;isTemporary&quot;:false}]},{&quot;citationID&quot;:&quot;MENDELEY_CITATION_3635b394-7bc9-4d62-a160-9c361982e3dd&quot;,&quot;properties&quot;:{&quot;noteIndex&quot;:0},&quot;isEdited&quot;:false,&quot;manualOverride&quot;:{&quot;isManuallyOverridden&quot;:false,&quot;citeprocText&quot;:&quot;[56], [57]&quot;,&quot;manualOverrideText&quot;:&quot;&quot;},&quot;citationTag&quot;:&quot;MENDELEY_CITATION_v3_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&quot;,&quot;citationItems&quot;:[{&quot;id&quot;:&quot;202b3cc0-0af5-3cc4-8fe9-94b3f93b2e77&quot;,&quot;itemData&quot;:{&quot;type&quot;:&quot;webpage&quot;,&quot;id&quot;:&quot;202b3cc0-0af5-3cc4-8fe9-94b3f93b2e77&quot;,&quot;title&quot;:&quot;Inductive vs. Deductive vs. Abductive Reasoning | Merriam-Webster&quot;,&quot;accessed&quot;:{&quot;date-parts&quot;:[[2022,9,7]]},&quot;URL&quot;:&quot;https://www.merriam-webster.com/words-at-play/deduction-vs-induction-vs-abduction&quot;,&quot;container-title-short&quot;:&quot;&quot;},&quot;isTemporary&quot;:false},{&quot;id&quot;:&quot;d28ff2c9-69b3-3a08-947c-f0722d63ed11&quot;,&quot;itemData&quot;:{&quot;type&quot;:&quot;webpage&quot;,&quot;id&quot;:&quot;d28ff2c9-69b3-3a08-947c-f0722d63ed11&quot;,&quot;title&quot;:&quot;inductive or deductive approaches&quot;,&quot;accessed&quot;:{&quot;date-parts&quot;:[[2022,9,7]]},&quot;URL&quot;:&quot;https://warwick.ac.uk/fac/soc/ces/research/current/socialtheory/maps/when/&quot;,&quot;container-title-short&quot;:&quot;&quot;},&quot;isTemporary&quot;:false}]},{&quot;citationID&quot;:&quot;MENDELEY_CITATION_43507c08-72cd-4dfe-97fd-0db2344d11d0&quot;,&quot;properties&quot;:{&quot;noteIndex&quot;:0},&quot;isEdited&quot;:false,&quot;manualOverride&quot;:{&quot;isManuallyOverridden&quot;:false,&quot;citeprocText&quot;:&quot;[58]&quot;,&quot;manualOverrideText&quot;:&quot;&quot;},&quot;citationTag&quot;:&quot;MENDELEY_CITATION_v3_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&quot;,&quot;citationItems&quot;:[{&quot;id&quot;:&quot;469165d2-ab36-3da4-8c30-990a97784883&quot;,&quot;itemData&quot;:{&quot;type&quot;:&quot;book&quot;,&quot;id&quot;:&quot;469165d2-ab36-3da4-8c30-990a97784883&quot;,&quot;title&quot;:&quot;Research Design&quot;,&quot;author&quot;:[{&quot;family&quot;:&quot;John W Creswell&quot;,&quot;given&quot;:&quot;&quot;,&quot;parse-names&quot;:false,&quot;dropping-particle&quot;:&quot;&quot;,&quot;non-dropping-particle&quot;:&quot;&quot;}],&quot;issued&quot;:{&quot;date-parts&quot;:[[2018]]},&quot;edition&quot;:&quot;5&quot;,&quot;container-title-short&quot;:&quot;&quot;},&quot;isTemporary&quot;:false}]},{&quot;citationID&quot;:&quot;MENDELEY_CITATION_70f1ab45-8980-4acd-911d-1dacebabba4b&quot;,&quot;properties&quot;:{&quot;noteIndex&quot;:0},&quot;isEdited&quot;:false,&quot;manualOverride&quot;:{&quot;isManuallyOverridden&quot;:false,&quot;citeprocText&quot;:&quot;[58]&quot;,&quot;manualOverrideText&quot;:&quot;&quot;},&quot;citationTag&quot;:&quot;MENDELEY_CITATION_v3_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&quot;,&quot;citationItems&quot;:[{&quot;id&quot;:&quot;469165d2-ab36-3da4-8c30-990a97784883&quot;,&quot;itemData&quot;:{&quot;type&quot;:&quot;book&quot;,&quot;id&quot;:&quot;469165d2-ab36-3da4-8c30-990a97784883&quot;,&quot;title&quot;:&quot;Research Design&quot;,&quot;author&quot;:[{&quot;family&quot;:&quot;John W Creswell&quot;,&quot;given&quot;:&quot;&quot;,&quot;parse-names&quot;:false,&quot;dropping-particle&quot;:&quot;&quot;,&quot;non-dropping-particle&quot;:&quot;&quot;}],&quot;issued&quot;:{&quot;date-parts&quot;:[[2018]]},&quot;edition&quot;:&quot;5&quot;,&quot;container-title-short&quot;:&quot;&quot;},&quot;isTemporary&quot;:false}]},{&quot;citationID&quot;:&quot;MENDELEY_CITATION_54da1d5d-555a-4b3d-8cbf-2239f2a845de&quot;,&quot;properties&quot;:{&quot;noteIndex&quot;:0},&quot;isEdited&quot;:false,&quot;manualOverride&quot;:{&quot;isManuallyOverridden&quot;:false,&quot;citeprocText&quot;:&quot;[59]&quot;,&quot;manualOverrideText&quot;:&quot;&quot;},&quot;citationTag&quot;:&quot;MENDELEY_CITATION_v3_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&quot;,&quot;citationItems&quot;:[{&quot;id&quot;:&quot;154fea52-9341-316a-b9ed-e91d7f778f07&quot;,&quot;itemData&quot;:{&quot;type&quot;:&quot;book&quot;,&quot;id&quot;:&quot;154fea52-9341-316a-b9ed-e91d7f778f07&quot;,&quot;title&quot;:&quot;Research Methods for Science&quot;,&quot;author&quot;:[{&quot;family&quot;:&quot;Michael P Marder&quot;,&quot;given&quot;:&quot;&quot;,&quot;parse-names&quot;:false,&quot;dropping-particle&quot;:&quot;&quot;,&quot;non-dropping-particle&quot;:&quot;&quot;}],&quot;issued&quot;:{&quot;date-parts&quot;:[[2014]]},&quot;edition&quot;:&quot;3&quot;,&quot;container-title-short&quot;:&quot;&quot;},&quot;isTemporary&quot;:false}]},{&quot;citationID&quot;:&quot;MENDELEY_CITATION_df0fb8b6-c677-4044-8b6f-ec68a26299de&quot;,&quot;properties&quot;:{&quot;noteIndex&quot;:0},&quot;isEdited&quot;:false,&quot;manualOverride&quot;:{&quot;isManuallyOverridden&quot;:false,&quot;citeprocText&quot;:&quot;[59]&quot;,&quot;manualOverrideText&quot;:&quot;&quot;},&quot;citationTag&quot;:&quot;MENDELEY_CITATION_v3_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&quot;,&quot;citationItems&quot;:[{&quot;id&quot;:&quot;154fea52-9341-316a-b9ed-e91d7f778f07&quot;,&quot;itemData&quot;:{&quot;type&quot;:&quot;book&quot;,&quot;id&quot;:&quot;154fea52-9341-316a-b9ed-e91d7f778f07&quot;,&quot;title&quot;:&quot;Research Methods for Science&quot;,&quot;author&quot;:[{&quot;family&quot;:&quot;Michael P Marder&quot;,&quot;given&quot;:&quot;&quot;,&quot;parse-names&quot;:false,&quot;dropping-particle&quot;:&quot;&quot;,&quot;non-dropping-particle&quot;:&quot;&quot;}],&quot;issued&quot;:{&quot;date-parts&quot;:[[2014]]},&quot;edition&quot;:&quot;3&quot;,&quot;container-title-short&quot;:&quot;&quot;},&quot;isTemporary&quot;:false}]},{&quot;citationID&quot;:&quot;MENDELEY_CITATION_625001a4-9627-4b90-9f3c-0a6c5d279706&quot;,&quot;properties&quot;:{&quot;noteIndex&quot;:0},&quot;isEdited&quot;:false,&quot;manualOverride&quot;:{&quot;isManuallyOverridden&quot;:false,&quot;citeprocText&quot;:&quot;[60]&quot;,&quot;manualOverrideText&quot;:&quot;&quot;},&quot;citationTag&quot;:&quot;MENDELEY_CITATION_v3_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&quot;,&quot;citationItems&quot;:[{&quot;id&quot;:&quot;328f2215-7fdb-3123-a61b-858a844810d6&quot;,&quot;itemData&quot;:{&quot;type&quot;:&quot;webpage&quot;,&quot;id&quot;:&quot;328f2215-7fdb-3123-a61b-858a844810d6&quot;,&quot;title&quot;:&quot;Pricing Calculator | Microsoft Azure&quot;,&quot;accessed&quot;:{&quot;date-parts&quot;:[[2022,8,30]]},&quot;URL&quot;:&quot;https://azure.microsoft.com/en-gb/pricing/calculator/&quot;,&quot;container-title-short&quot;:&quot;&quot;},&quot;isTemporary&quot;:false}]},{&quot;citationID&quot;:&quot;MENDELEY_CITATION_407b4470-d39c-4b92-9831-e6e73564763f&quot;,&quot;properties&quot;:{&quot;noteIndex&quot;:0},&quot;isEdited&quot;:false,&quot;manualOverride&quot;:{&quot;isManuallyOverridden&quot;:false,&quot;citeprocText&quot;:&quot;[61]&quot;,&quot;manualOverrideText&quot;:&quot;&quot;},&quot;citationTag&quot;:&quot;MENDELEY_CITATION_v3_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&quot;,&quot;citationItems&quot;:[{&quot;id&quot;:&quot;fe701999-aca4-3bb4-b70c-703586a76f86&quot;,&quot;itemData&quot;:{&quot;type&quot;:&quot;webpage&quot;,&quot;id&quot;:&quot;fe701999-aca4-3bb4-b70c-703586a76f86&quot;,&quot;title&quot;:&quot;What are Azure Reservations? | Microsoft Docs&quot;,&quot;accessed&quot;:{&quot;date-parts&quot;:[[2022,8,30]]},&quot;URL&quot;:&quot;https://docs.microsoft.com/en-us/azure/cost-management-billing/reservations/save-compute-costs-reservations&quot;,&quot;container-title-short&quot;:&quot;&quot;},&quot;isTemporary&quot;:false}]},{&quot;citationID&quot;:&quot;MENDELEY_CITATION_4cdcda65-3cb0-450b-b0f5-39a9e994c221&quot;,&quot;properties&quot;:{&quot;noteIndex&quot;:0},&quot;isEdited&quot;:false,&quot;manualOverride&quot;:{&quot;isManuallyOverridden&quot;:false,&quot;citeprocText&quot;:&quot;[62]&quot;,&quot;manualOverrideText&quot;:&quot;&quot;},&quot;citationTag&quot;:&quot;MENDELEY_CITATION_v3_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&quot;,&quot;citationItems&quot;:[{&quot;id&quot;:&quot;b74ea346-7460-327a-93b7-7b7377a530d7&quot;,&quot;itemData&quot;:{&quot;type&quot;:&quot;webpage&quot;,&quot;id&quot;:&quot;b74ea346-7460-327a-93b7-7b7377a530d7&quot;,&quot;title&quot;:&quot;Learn about the Microsoft Tunnel VPN solution for Microsoft Intune | Microsoft Learn&quot;,&quot;accessed&quot;:{&quot;date-parts&quot;:[[2023,4,12]]},&quot;URL&quot;:&quot;https://learn.microsoft.com/en-us/mem/intune/protect/microsoft-tunnel-overview&quot;,&quot;container-title-short&quot;:&quot;&quot;},&quot;isTemporary&quot;:false}]},{&quot;citationID&quot;:&quot;MENDELEY_CITATION_1bd242ae-f3c3-4343-b6b9-4981fe2ed744&quot;,&quot;properties&quot;:{&quot;noteIndex&quot;:0},&quot;isEdited&quot;:false,&quot;manualOverride&quot;:{&quot;isManuallyOverridden&quot;:false,&quot;citeprocText&quot;:&quot;[62]&quot;,&quot;manualOverrideText&quot;:&quot;&quot;},&quot;citationTag&quot;:&quot;MENDELEY_CITATION_v3_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&quot;,&quot;citationItems&quot;:[{&quot;id&quot;:&quot;b74ea346-7460-327a-93b7-7b7377a530d7&quot;,&quot;itemData&quot;:{&quot;type&quot;:&quot;webpage&quot;,&quot;id&quot;:&quot;b74ea346-7460-327a-93b7-7b7377a530d7&quot;,&quot;title&quot;:&quot;Learn about the Microsoft Tunnel VPN solution for Microsoft Intune | Microsoft Learn&quot;,&quot;accessed&quot;:{&quot;date-parts&quot;:[[2023,4,12]]},&quot;URL&quot;:&quot;https://learn.microsoft.com/en-us/mem/intune/protect/microsoft-tunnel-overview&quot;,&quot;container-title-short&quot;:&quot;&quot;},&quot;isTemporary&quot;:false}]},{&quot;citationID&quot;:&quot;MENDELEY_CITATION_b027fbc0-4b47-4e4e-9195-1881404b8f0b&quot;,&quot;properties&quot;:{&quot;noteIndex&quot;:0},&quot;isEdited&quot;:false,&quot;manualOverride&quot;:{&quot;isManuallyOverridden&quot;:false,&quot;citeprocText&quot;:&quot;[63]&quot;,&quot;manualOverrideText&quot;:&quot;&quot;},&quot;citationTag&quot;:&quot;MENDELEY_CITATION_v3_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&quot;,&quot;citationItems&quot;:[{&quot;id&quot;:&quot;b9fb3fdf-67b8-367c-a405-6f8e6ac54481&quot;,&quot;itemData&quot;:{&quot;type&quot;:&quot;webpage&quot;,&quot;id&quot;:&quot;b9fb3fdf-67b8-367c-a405-6f8e6ac54481&quot;,&quot;title&quot;:&quot;Identify the prerequisites to install and use the Microsoft Tunnel VPN solution for Microsoft Intune | Microsoft Learn&quot;,&quot;accessed&quot;:{&quot;date-parts&quot;:[[2023,6,11]]},&quot;URL&quot;:&quot;https://learn.microsoft.com/en-us/mem/intune/protect/microsoft-tunnel-prerequisites&quot;,&quot;container-title-short&quot;:&quot;&quot;},&quot;isTemporary&quot;:false}]},{&quot;citationID&quot;:&quot;MENDELEY_CITATION_60a817f7-842d-4a9f-8394-7e687b197684&quot;,&quot;properties&quot;:{&quot;noteIndex&quot;:0},&quot;isEdited&quot;:false,&quot;manualOverride&quot;:{&quot;isManuallyOverridden&quot;:false,&quot;citeprocText&quot;:&quot;[64]&quot;,&quot;manualOverrideText&quot;:&quot;&quot;},&quot;citationTag&quot;:&quot;MENDELEY_CITATION_v3_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&quot;,&quot;citationItems&quot;:[{&quot;id&quot;:&quot;38de4bdf-69c0-339f-befe-62fc319dd1e2&quot;,&quot;itemData&quot;:{&quot;type&quot;:&quot;webpage&quot;,&quot;id&quot;:&quot;38de4bdf-69c0-339f-befe-62fc319dd1e2&quot;,&quot;title&quot;:&quot;Azure VM Comparison&quot;,&quot;accessed&quot;:{&quot;date-parts&quot;:[[2023,6,11]]},&quot;URL&quot;:&quot;https://azureprice.net/?currency=GBP&amp;region=ukwest&amp;sortField=numberOfCores&amp;sortOrder=true&amp;_numberOfCores_min=4&amp;_numberOfCores_max=4&amp;_memoryInMB_min=4&amp;_memoryInMB_max=4&quot;,&quot;container-title-short&quot;:&quot;&quot;},&quot;isTemporary&quot;:false}]},{&quot;citationID&quot;:&quot;MENDELEY_CITATION_a32007f8-f5e7-40b9-8833-af043b901d63&quot;,&quot;properties&quot;:{&quot;noteIndex&quot;:0},&quot;isEdited&quot;:false,&quot;manualOverride&quot;:{&quot;isManuallyOverridden&quot;:false,&quot;citeprocText&quot;:&quot;[65]&quot;,&quot;manualOverrideText&quot;:&quot;&quot;},&quot;citationTag&quot;:&quot;MENDELEY_CITATION_v3_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&quot;,&quot;citationItems&quot;:[{&quot;id&quot;:&quot;c0c10c86-32c9-3444-9787-a9834382c750&quot;,&quot;itemData&quot;:{&quot;type&quot;:&quot;webpage&quot;,&quot;id&quot;:&quot;c0c10c86-32c9-3444-9787-a9834382c750&quot;,&quot;title&quot;:&quot;Start/Stop VMs v2 overview | Microsoft Learn&quot;,&quot;accessed&quot;:{&quot;date-parts&quot;:[[2023,6,12]]},&quot;URL&quot;:&quot;https://learn.microsoft.com/en-us/azure/azure-functions/start-stop-vms/overview&quot;,&quot;container-title-short&quot;:&quot;&quot;},&quot;isTemporary&quot;:false}]},{&quot;citationID&quot;:&quot;MENDELEY_CITATION_e1da1b70-9aca-4dc5-823c-6bd7e5485e9d&quot;,&quot;properties&quot;:{&quot;noteIndex&quot;:0},&quot;isEdited&quot;:false,&quot;manualOverride&quot;:{&quot;isManuallyOverridden&quot;:false,&quot;citeprocText&quot;:&quot;[66], [67]&quot;,&quot;manualOverrideText&quot;:&quot;&quot;},&quot;citationTag&quot;:&quot;MENDELEY_CITATION_v3_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&quot;,&quot;citationItems&quot;:[{&quot;id&quot;:&quot;8764386b-33d0-384b-99ae-8a1bf942013f&quot;,&quot;itemData&quot;:{&quot;type&quot;:&quot;webpage&quot;,&quot;id&quot;:&quot;8764386b-33d0-384b-99ae-8a1bf942013f&quot;,&quot;title&quot;:&quot;What is Linux? - Linux.com&quot;,&quot;accessed&quot;:{&quot;date-parts&quot;:[[2023,4,18]]},&quot;URL&quot;:&quot;https://www.linux.com/what-is-linux/&quot;,&quot;container-title-short&quot;:&quot;&quot;},&quot;isTemporary&quot;:false},{&quot;id&quot;:&quot;33d41615-df97-3754-afac-946b7cc0ad27&quot;,&quot;itemData&quot;:{&quot;type&quot;:&quot;webpage&quot;,&quot;id&quot;:&quot;33d41615-df97-3754-afac-946b7cc0ad27&quot;,&quot;title&quot;:&quot;Buy Red Hat Enterprise Linux subscriptions&quot;,&quot;accessed&quot;:{&quot;date-parts&quot;:[[2023,4,18]]},&quot;URL&quot;:&quot;https://www.redhat.com/en/store/linux-platforms&quot;,&quot;container-title-short&quot;:&quot;&quot;},&quot;isTemporary&quot;:false}]},{&quot;citationID&quot;:&quot;MENDELEY_CITATION_1b56766a-880e-4489-92ae-8a3473eb0da5&quot;,&quot;properties&quot;:{&quot;noteIndex&quot;:0},&quot;isEdited&quot;:false,&quot;manualOverride&quot;:{&quot;isManuallyOverridden&quot;:false,&quot;citeprocText&quot;:&quot;[68], [69]&quot;,&quot;manualOverrideText&quot;:&quot;&quot;},&quot;citationTag&quot;:&quot;MENDELEY_CITATION_v3_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&quot;,&quot;citationItems&quot;:[{&quot;id&quot;:&quot;c196002b-8309-3fae-910d-f4df057ee148&quot;,&quot;itemData&quot;:{&quot;type&quot;:&quot;webpage&quot;,&quot;id&quot;:&quot;c196002b-8309-3fae-910d-f4df057ee148&quot;,&quot;title&quot;:&quot;Identify the prerequisites to install and use the Microsoft Tunnel VPN solution for Microsoft Intune | Microsoft Learn&quot;,&quot;accessed&quot;:{&quot;date-parts&quot;:[[2023,4,18]]},&quot;URL&quot;:&quot;https://learn.microsoft.com/en-us/mem/intune/protect/microsoft-tunnel-prerequisites#manually-load-ip_tables&quot;,&quot;container-title-short&quot;:&quot;&quot;},&quot;isTemporary&quot;:false},{&quot;id&quot;:&quot;6458054a-474c-336e-b789-6596f36696fb&quot;,&quot;itemData&quot;:{&quot;type&quot;:&quot;webpage&quot;,&quot;id&quot;:&quot;6458054a-474c-336e-b789-6596f36696fb&quot;,&quot;title&quot;:&quot;What comes after 'iptables'? Its successor, of course: `nftables` | Red Hat Developer&quot;,&quot;accessed&quot;:{&quot;date-parts&quot;:[[2023,4,18]]},&quot;URL&quot;:&quot;https://developers.redhat.com/blog/2016/10/28/what-comes-after-iptables-its-successor-of-course-nftables&quot;,&quot;container-title-short&quot;:&quot;&quot;},&quot;isTemporary&quot;:false}]},{&quot;citationID&quot;:&quot;MENDELEY_CITATION_b630838e-6e57-4542-80ed-c83763698ffb&quot;,&quot;properties&quot;:{&quot;noteIndex&quot;:0},&quot;isEdited&quot;:false,&quot;manualOverride&quot;:{&quot;isManuallyOverridden&quot;:false,&quot;citeprocText&quot;:&quot;[70]&quot;,&quot;manualOverrideText&quot;:&quot;&quot;},&quot;citationTag&quot;:&quot;MENDELEY_CITATION_v3_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&quot;,&quot;citationItems&quot;:[{&quot;id&quot;:&quot;1bfd6c00-e3dd-32e6-b5aa-b1a08d2362b4&quot;,&quot;itemData&quot;:{&quot;type&quot;:&quot;webpage&quot;,&quot;id&quot;:&quot;1bfd6c00-e3dd-32e6-b5aa-b1a08d2362b4&quot;,&quot;title&quot;:&quot;What is Podman?&quot;,&quot;accessed&quot;:{&quot;date-parts&quot;:[[2023,4,18]]},&quot;URL&quot;:&quot;https://www.redhat.com/en/topics/containers/what-is-podman&quot;,&quot;container-title-short&quot;:&quot;&quot;},&quot;isTemporary&quot;:false}]},{&quot;citationID&quot;:&quot;MENDELEY_CITATION_507b8752-eefc-484a-8466-0c188e0334e6&quot;,&quot;properties&quot;:{&quot;noteIndex&quot;:0},&quot;isEdited&quot;:false,&quot;manualOverride&quot;:{&quot;isManuallyOverridden&quot;:false,&quot;citeprocText&quot;:&quot;[71]&quot;,&quot;manualOverrideText&quot;:&quot;&quot;},&quot;citationTag&quot;:&quot;MENDELEY_CITATION_v3_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&quot;,&quot;citationItems&quot;:[{&quot;id&quot;:&quot;d218bbe6-0a28-37c3-8aa1-ba066d9629eb&quot;,&quot;itemData&quot;:{&quot;type&quot;:&quot;webpage&quot;,&quot;id&quot;:&quot;d218bbe6-0a28-37c3-8aa1-ba066d9629eb&quot;,&quot;title&quot;:&quot;Choose the Right Azure Region for You | Microsoft Azure&quot;,&quot;accessed&quot;:{&quot;date-parts&quot;:[[2023,4,18]]},&quot;URL&quot;:&quot;https://azure.microsoft.com/en-gb/explore/global-infrastructure/geographies/#geographies&quot;,&quot;container-title-short&quot;:&quot;&quot;},&quot;isTemporary&quot;:false}]},{&quot;citationID&quot;:&quot;MENDELEY_CITATION_40e60543-d5c5-4a62-8cf9-2ab7664bb16d&quot;,&quot;properties&quot;:{&quot;noteIndex&quot;:0},&quot;isEdited&quot;:false,&quot;manualOverride&quot;:{&quot;isManuallyOverridden&quot;:false,&quot;citeprocText&quot;:&quot;[34]&quot;,&quot;manualOverrideText&quot;:&quot;&quot;},&quot;citationTag&quot;:&quot;MENDELEY_CITATION_v3_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&quot;,&quot;citationItems&quot;:[{&quot;id&quot;:&quot;d2c3abfb-5fda-39ff-9fa0-1bd9592fd5ab&quot;,&quot;itemData&quot;:{&quot;type&quot;:&quot;webpage&quot;,&quot;id&quot;:&quot;d2c3abfb-5fda-39ff-9fa0-1bd9592fd5ab&quot;,&quot;title&quot;:&quot;Learn about the Microsoft Tunnel VPN solution for Microsoft Intune | Microsoft Learn&quot;,&quot;accessed&quot;:{&quot;date-parts&quot;:[[2023,4,18]]},&quot;URL&quot;:&quot;https://learn.microsoft.com/en-us/mem/intune/protect/microsoft-tunnel-overview&quot;,&quot;container-title-short&quot;:&quot;&quot;},&quot;isTemporary&quot;:false}]},{&quot;citationID&quot;:&quot;MENDELEY_CITATION_b58b12b6-4a33-4c36-8f74-4ed52ac3c8b1&quot;,&quot;properties&quot;:{&quot;noteIndex&quot;:0},&quot;isEdited&quot;:false,&quot;manualOverride&quot;:{&quot;isManuallyOverridden&quot;:false,&quot;citeprocText&quot;:&quot;[72]&quot;,&quot;manualOverrideText&quot;:&quot;&quot;},&quot;citationTag&quot;:&quot;MENDELEY_CITATION_v3_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&quot;,&quot;citationItems&quot;:[{&quot;id&quot;:&quot;66617dc6-8a1f-3850-ae62-b800222314a6&quot;,&quot;itemData&quot;:{&quot;type&quot;:&quot;webpage&quot;,&quot;id&quot;:&quot;66617dc6-8a1f-3850-ae62-b800222314a6&quot;,&quot;title&quot;:&quot;DNS records | Cloudflare&quot;,&quot;accessed&quot;:{&quot;date-parts&quot;:[[2023,4,18]]},&quot;URL&quot;:&quot;https://www.cloudflare.com/learning/dns/dns-records/&quot;,&quot;container-title-short&quot;:&quot;&quot;},&quot;isTemporary&quot;:false}]},{&quot;citationID&quot;:&quot;MENDELEY_CITATION_5a1a70f1-9351-45b2-a26e-0d876dab4bfb&quot;,&quot;properties&quot;:{&quot;noteIndex&quot;:0},&quot;isEdited&quot;:false,&quot;manualOverride&quot;:{&quot;isManuallyOverridden&quot;:false,&quot;citeprocText&quot;:&quot;[73]&quot;,&quot;manualOverrideText&quot;:&quot;&quot;},&quot;citationTag&quot;:&quot;MENDELEY_CITATION_v3_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&quot;,&quot;citationItems&quot;:[{&quot;id&quot;:&quot;cfd5370b-fc96-3ac1-bc7d-95827886cdbd&quot;,&quot;itemData&quot;:{&quot;type&quot;:&quot;webpage&quot;,&quot;id&quot;:&quot;cfd5370b-fc96-3ac1-bc7d-95827886cdbd&quot;,&quot;title&quot;:&quot;Azure Traffic Manager - FAQ | Microsoft Learn&quot;,&quot;accessed&quot;:{&quot;date-parts&quot;:[[2023,6,12]]},&quot;URL&quot;:&quot;https://learn.microsoft.com/en-us/azure/traffic-manager/traffic-manager-faqs&quot;,&quot;container-title-short&quot;:&quot;&quot;},&quot;isTemporary&quot;:false}]},{&quot;citationID&quot;:&quot;MENDELEY_CITATION_63bcfbb0-ba82-465d-a002-29753da0975f&quot;,&quot;properties&quot;:{&quot;noteIndex&quot;:0},&quot;isEdited&quot;:false,&quot;manualOverride&quot;:{&quot;isManuallyOverridden&quot;:false,&quot;citeprocText&quot;:&quot;[74]&quot;,&quot;manualOverrideText&quot;:&quot;&quot;},&quot;citationTag&quot;:&quot;MENDELEY_CITATION_v3_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&quot;,&quot;citationItems&quot;:[{&quot;id&quot;:&quot;e92755eb-f1a0-3732-825f-6c45c57eecb4&quot;,&quot;itemData&quot;:{&quot;type&quot;:&quot;webpage&quot;,&quot;id&quot;:&quot;e92755eb-f1a0-3732-825f-6c45c57eecb4&quot;,&quot;title&quot;:&quot;What is Azure Load Balancer? - Azure Load Balancer | Microsoft Learn&quot;,&quot;accessed&quot;:{&quot;date-parts&quot;:[[2023,4,18]]},&quot;URL&quot;:&quot;https://learn.microsoft.com/en-us/azure/load-balancer/load-balancer-overview&quot;,&quot;container-title-short&quot;:&quot;&quot;},&quot;isTemporary&quot;:false}]},{&quot;citationID&quot;:&quot;MENDELEY_CITATION_5f84d335-35f7-436f-9aa0-4dc59e310c75&quot;,&quot;properties&quot;:{&quot;noteIndex&quot;:0},&quot;isEdited&quot;:false,&quot;manualOverride&quot;:{&quot;isManuallyOverridden&quot;:false,&quot;citeprocText&quot;:&quot;[75]&quot;,&quot;manualOverrideText&quot;:&quot;&quot;},&quot;citationTag&quot;:&quot;MENDELEY_CITATION_v3_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&quot;,&quot;citationItems&quot;:[{&quot;id&quot;:&quot;58748160-f599-3cd3-929c-a08b73ff4e12&quot;,&quot;itemData&quot;:{&quot;type&quot;:&quot;webpage&quot;,&quot;id&quot;:&quot;58748160-f599-3cd3-929c-a08b73ff4e12&quot;,&quot;title&quot;:&quot;Azure Traffic Manager | Microsoft Learn&quot;,&quot;accessed&quot;:{&quot;date-parts&quot;:[[2023,4,18]]},&quot;URL&quot;:&quot;https://learn.microsoft.com/en-us/azure/traffic-manager/traffic-manager-overview&quot;,&quot;container-title-short&quot;:&quot;&quot;},&quot;isTemporary&quot;:false}]},{&quot;citationID&quot;:&quot;MENDELEY_CITATION_6d7a6d52-457a-4954-8b86-4604d9d65140&quot;,&quot;properties&quot;:{&quot;noteIndex&quot;:0},&quot;isEdited&quot;:false,&quot;manualOverride&quot;:{&quot;isManuallyOverridden&quot;:false,&quot;citeprocText&quot;:&quot;[76]&quot;,&quot;manualOverrideText&quot;:&quot;&quot;},&quot;citationTag&quot;:&quot;MENDELEY_CITATION_v3_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&quot;,&quot;citationItems&quot;:[{&quot;id&quot;:&quot;d67c4222-3eae-34f2-a75d-63d0e82d05ae&quot;,&quot;itemData&quot;:{&quot;type&quot;:&quot;webpage&quot;,&quot;id&quot;:&quot;d67c4222-3eae-34f2-a75d-63d0e82d05ae&quot;,&quot;title&quot;:&quot;NMAP all ports are in ignored state - Hack The Box :: Forums&quot;,&quot;accessed&quot;:{&quot;date-parts&quot;:[[2023,6,13]]},&quot;URL&quot;:&quot;https://forum.hackthebox.com/t/nmap-all-ports-are-in-ignored-state/272778&quot;,&quot;container-title-short&quot;:&quot;&quot;},&quot;isTemporary&quot;:false}]},{&quot;citationID&quot;:&quot;MENDELEY_CITATION_ebbe5a93-ff2b-4981-a621-a4f1f53ccedd&quot;,&quot;properties&quot;:{&quot;noteIndex&quot;:0},&quot;isEdited&quot;:false,&quot;manualOverride&quot;:{&quot;isManuallyOverridden&quot;:false,&quot;citeprocText&quot;:&quot;[77]&quot;,&quot;manualOverrideText&quot;:&quot;&quot;},&quot;citationTag&quot;:&quot;MENDELEY_CITATION_v3_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&quot;,&quot;citationItems&quot;:[{&quot;id&quot;:&quot;4dcd4397-ab55-3fd8-8d60-2e5d29b707e6&quot;,&quot;itemData&quot;:{&quot;type&quot;:&quot;webpage&quot;,&quot;id&quot;:&quot;4dcd4397-ab55-3fd8-8d60-2e5d29b707e6&quot;,&quot;title&quot;:&quot;Integrate Azure Firewall with Azure Standard Load Balancer | Microsoft Learn&quot;,&quot;accessed&quot;:{&quot;date-parts&quot;:[[2023,6,13]]},&quot;URL&quot;:&quot;https://learn.microsoft.com/en-us/azure/firewall/integrate-lb&quot;,&quot;container-title-short&quot;:&quot;&quot;},&quot;isTemporary&quot;:false}]},{&quot;citationID&quot;:&quot;MENDELEY_CITATION_236b448f-f922-4618-aad7-c2f6694c9346&quot;,&quot;properties&quot;:{&quot;noteIndex&quot;:0},&quot;isEdited&quot;:false,&quot;manualOverride&quot;:{&quot;isManuallyOverridden&quot;:false,&quot;citeprocText&quot;:&quot;[78]&quot;,&quot;manualOverrideText&quot;:&quot;&quot;},&quot;citationTag&quot;:&quot;MENDELEY_CITATION_v3_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&quot;,&quot;citationItems&quot;:[{&quot;id&quot;:&quot;a134cc1a-db7d-3998-9a96-ba370d4beaec&quot;,&quot;itemData&quot;:{&quot;type&quot;:&quot;webpage&quot;,&quot;id&quot;:&quot;a134cc1a-db7d-3998-9a96-ba370d4beaec&quot;,&quot;title&quot;:&quot;Monitor the status of the Microsoft Tunnel VPN solution for Microsoft Intune | Microsoft Learn&quot;,&quot;accessed&quot;:{&quot;date-parts&quot;:[[2023,6,13]]},&quot;URL&quot;:&quot;https://learn.microsoft.com/en-us/mem/intune/protect/microsoft-tunnel-monitor#view-microsoft-tunnel-logs&quot;,&quot;container-title-short&quot;:&quot;&quot;},&quot;isTemporary&quot;:false}]},{&quot;citationID&quot;:&quot;MENDELEY_CITATION_7c191ac1-c46a-4344-a8af-cdf030403042&quot;,&quot;properties&quot;:{&quot;noteIndex&quot;:0},&quot;isEdited&quot;:false,&quot;manualOverride&quot;:{&quot;isManuallyOverridden&quot;:false,&quot;citeprocText&quot;:&quot;[79]&quot;,&quot;manualOverrideText&quot;:&quot;&quot;},&quot;citationTag&quot;:&quot;MENDELEY_CITATION_v3_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&quot;,&quot;citationItems&quot;:[{&quot;id&quot;:&quot;a3f93d98-af90-307f-9a50-80022e9bbafe&quot;,&quot;itemData&quot;:{&quot;type&quot;:&quot;webpage&quot;,&quot;id&quot;:&quot;a3f93d98-af90-307f-9a50-80022e9bbafe&quot;,&quot;title&quot;:&quot;Mitigating the Impact of Software Test - ProQuest&quot;,&quot;accessed&quot;:{&quot;date-parts&quot;:[[2023,6,20]]},&quot;URL&quot;:&quot;https://www.proquest.com/docview/900110610?pq-origsite=primo&quot;,&quot;container-title-short&quot;:&quot;&quot;},&quot;isTemporary&quot;:false}]},{&quot;citationID&quot;:&quot;MENDELEY_CITATION_91e87728-b945-4f97-86f6-407a0e7d7353&quot;,&quot;properties&quot;:{&quot;noteIndex&quot;:0},&quot;isEdited&quot;:false,&quot;manualOverride&quot;:{&quot;isManuallyOverridden&quot;:false,&quot;citeprocText&quot;:&quot;[80]&quot;,&quot;manualOverrideText&quot;:&quot;&quot;},&quot;citationTag&quot;:&quot;MENDELEY_CITATION_v3_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&quot;,&quot;citationItems&quot;:[{&quot;id&quot;:&quot;11f2a962-3e3f-32c2-8f2b-563d78c1b0e2&quot;,&quot;itemData&quot;:{&quot;type&quot;:&quot;webpage&quot;,&quot;id&quot;:&quot;11f2a962-3e3f-32c2-8f2b-563d78c1b0e2&quot;,&quot;title&quot;:&quot;Microsoft Edge not working on Android emulators - Microsoft Q&amp;A&quot;,&quot;accessed&quot;:{&quot;date-parts&quot;:[[2023,6,20]]},&quot;URL&quot;:&quot;https://learn.microsoft.com/en-us/answers/questions/1074907/microsoft-edge-not-working-on-android-emulators&quot;,&quot;container-title-short&quot;:&quot;&quot;},&quot;isTemporary&quot;:false}]},{&quot;citationID&quot;:&quot;MENDELEY_CITATION_d1454d73-8d22-45a4-8a77-8c6cb80df2fe&quot;,&quot;properties&quot;:{&quot;noteIndex&quot;:0},&quot;isEdited&quot;:false,&quot;manualOverride&quot;:{&quot;isManuallyOverridden&quot;:false,&quot;citeprocText&quot;:&quot;[81]&quot;,&quot;manualOverrideText&quot;:&quot;&quot;},&quot;citationTag&quot;:&quot;MENDELEY_CITATION_v3_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&quot;,&quot;citationItems&quot;:[{&quot;id&quot;:&quot;5458287d-a8a7-3752-b49e-61fe185f532e&quot;,&quot;itemData&quot;:{&quot;type&quot;:&quot;article-journal&quot;,&quot;id&quot;:&quot;5458287d-a8a7-3752-b49e-61fe185f532e&quot;,&quot;title&quot;:&quot;MFA is a necessary chore! Exploring user mental models of multi-factor authentication technologies&quot;,&quot;author&quot;:[{&quot;family&quot;:&quot;Das&quot;,&quot;given&quot;:&quot;Sanchari&quot;,&quot;parse-names&quot;:false,&quot;dropping-particle&quot;:&quot;&quot;,&quot;non-dropping-particle&quot;:&quot;&quot;},{&quot;family&quot;:&quot;Wang&quot;,&quot;given&quot;:&quot;Bingxing&quot;,&quot;parse-names&quot;:false,&quot;dropping-particle&quot;:&quot;&quot;,&quot;non-dropping-particle&quot;:&quot;&quot;},{&quot;family&quot;:&quot;Kim&quot;,&quot;given&quot;:&quot;Andrew&quot;,&quot;parse-names&quot;:false,&quot;dropping-particle&quot;:&quot;&quot;,&quot;non-dropping-particle&quot;:&quot;&quot;},{&quot;family&quot;:&quot;Camp&quot;,&quot;given&quot;:&quot;L. Jean&quot;,&quot;parse-names&quot;:false,&quot;dropping-particle&quot;:&quot;&quot;,&quot;non-dropping-particle&quot;:&quot;&quot;}],&quot;container-title&quot;:&quot;Proceedings of the Annual Hawaii International Conference on System Sciences&quot;,&quot;accessed&quot;:{&quot;date-parts&quot;:[[2023,6,21]]},&quot;DOI&quot;:&quot;10.24251/HICSS.2020.669&quot;,&quot;ISBN&quot;:&quot;9780998133133&quot;,&quot;ISSN&quot;:&quot;15301605&quot;,&quot;issued&quot;:{&quot;date-parts&quot;:[[2020]]},&quot;page&quot;:&quot;5441-5450&quot;,&quot;abstract&quot;:&quot;With technological advancements, traditional single-factor authentication methods, such as passwords, have become more vulnerable to cyber-threats. One potential solution, multi-factor authentication (MFA), enhances security with additional steps of verification. Yet, MFA has a slow adoption rate among users, and frequent data breaches continue to impact online and real-world services. Little research has investigated users' understanding and usage of MFA while specifically focusing on the their mental models and social behaviors in a work setting. We conducted semi-structured interviews with 28 individuals (11 experts, 17 non-experts), while focusing on their risk perceptions, MFA usage, and understanding of required technologies. We identified that experts treated MFA as a useful added layer of authentication, while non-experts did not perceive any additional benefits of using MFA. Both non-experts and experts expressed frustration with MFA usage, often referring to it as a 'chore.' Based on these findings, we make several actionable recommendations for improving the adoption, acceptability, and usability of MFA tools.&quot;,&quot;publisher&quot;:&quot;IEEE Computer Society&quot;,&quot;volume&quot;:&quot;2020-January&quot;,&quot;container-title-short&quot;:&quot;&quot;},&quot;isTemporary&quot;:false}]},{&quot;citationID&quot;:&quot;MENDELEY_CITATION_3e76c75d-800e-47fe-b063-f07d032ba7e4&quot;,&quot;properties&quot;:{&quot;noteIndex&quot;:0},&quot;isEdited&quot;:false,&quot;manualOverride&quot;:{&quot;isManuallyOverridden&quot;:false,&quot;citeprocText&quot;:&quot;[82]&quot;,&quot;manualOverrideText&quot;:&quot;&quot;},&quot;citationTag&quot;:&quot;MENDELEY_CITATION_v3_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&quot;,&quot;citationItems&quot;:[{&quot;id&quot;:&quot;9fc49760-b7d4-318b-ba96-35799ddf0d9e&quot;,&quot;itemData&quot;:{&quot;type&quot;:&quot;webpage&quot;,&quot;id&quot;:&quot;9fc49760-b7d4-318b-ba96-35799ddf0d9e&quot;,&quot;title&quot;:&quot;Office 365 company usage by country 2023 | Statista&quot;,&quot;accessed&quot;:{&quot;date-parts&quot;:[[2023,6,22]]},&quot;URL&quot;:&quot;https://www.statista.com/statistics/983321/worldwide-office-365-user-numbers-by-country/&quot;,&quot;container-title-short&quot;:&quot;&quot;},&quot;isTemporary&quot;:false}]},{&quot;citationID&quot;:&quot;MENDELEY_CITATION_27bcbd33-a250-43ba-a263-dece61c2aea4&quot;,&quot;properties&quot;:{&quot;noteIndex&quot;:0},&quot;isEdited&quot;:false,&quot;manualOverride&quot;:{&quot;isManuallyOverridden&quot;:false,&quot;citeprocText&quot;:&quot;[83]&quot;,&quot;manualOverrideText&quot;:&quot;&quot;},&quot;citationTag&quot;:&quot;MENDELEY_CITATION_v3_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&quot;,&quot;citationItems&quot;:[{&quot;id&quot;:&quot;4322d563-f4e4-3d1d-98f3-4a45ac5fcbeb&quot;,&quot;itemData&quot;:{&quot;type&quot;:&quot;article-journal&quot;,&quot;id&quot;:&quot;4322d563-f4e4-3d1d-98f3-4a45ac5fcbeb&quot;,&quot;title&quot;:&quot;A Framework for Successful Corporate Cloud Transformation&quot;,&quot;author&quot;:[{&quot;family&quot;:&quot;Gunturu&quot;,&quot;given&quot;:&quot;Naga Mallika&quot;,&quot;parse-names&quot;:false,&quot;dropping-particle&quot;:&quot;&quot;,&quot;non-dropping-particle&quot;:&quot;&quot;}],&quot;container-title&quot;:&quot;International Journal of Computer Trends and Technology&quot;,&quot;accessed&quot;:{&quot;date-parts&quot;:[[2023,7,20]]},&quot;DOI&quot;:&quot;10.14445/22312803/IJCTT-V70I3P102&quot;,&quot;URL&quot;:&quot;https://doi.org/10.14445/22312803/IJCTT-V70I3P102&quot;,&quot;issued&quot;:{&quot;date-parts&quot;:[[2022]]},&quot;page&quot;:&quot;9-15&quot;,&quot;abstract&quot;:&quot;Corporate Cloud transformation is expected to continue to grow double-digit each of the next few years. This growth is augmented by digital transformation, which itself is gaining huge momentum due to the recent consumer behaviour trends and especially the COVID pandemic. It is also estimated that globally billions of dollars are wasted due to efficiencies in the way cloud migrations are launched and handled. This paper discusses a framework using which organizations can successfully execute cloud transformation.&quot;,&quot;volume&quot;:&quot;70&quot;,&quot;container-title-short&quot;:&quot;&quot;},&quot;isTemporary&quot;:false}]},{&quot;citationID&quot;:&quot;MENDELEY_CITATION_e5895e08-f6ad-4ac0-bed7-612a85001c56&quot;,&quot;properties&quot;:{&quot;noteIndex&quot;:0},&quot;isEdited&quot;:false,&quot;manualOverride&quot;:{&quot;isManuallyOverridden&quot;:false,&quot;citeprocText&quot;:&quot;[84]&quot;,&quot;manualOverrideText&quot;:&quot;&quot;},&quot;citationTag&quot;:&quot;MENDELEY_CITATION_v3_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&quot;,&quot;citationItems&quot;:[{&quot;id&quot;:&quot;b3696969-1276-3eea-ad81-6db34e6733f0&quot;,&quot;itemData&quot;:{&quot;type&quot;:&quot;webpage&quot;,&quot;id&quot;:&quot;b3696969-1276-3eea-ad81-6db34e6733f0&quot;,&quot;title&quot;:&quot;Learn about using Microsoft Tunnel with Mobile Application Management | Microsoft Learn&quot;,&quot;accessed&quot;:{&quot;date-parts&quot;:[[2023,6,19]]},&quot;URL&quot;:&quot;https://learn.microsoft.com/en-us/mem/intune/protect/microsoft-tunnel-mam&quot;,&quot;container-title-short&quot;:&quot;&quot;},&quot;isTemporary&quot;:false}]}]"/>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Abstract>
  <CompanyAddress/>
  <CompanyPhone/>
  <CompanyFax/>
  <CompanyEmail>1908119@student.uwtsd.ac.uk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32C246-056C-4A72-9B88-AFD6F84C71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5685</TotalTime>
  <Pages>68</Pages>
  <Words>14176</Words>
  <Characters>80809</Characters>
  <Application>Microsoft Office Word</Application>
  <DocSecurity>0</DocSecurity>
  <Lines>673</Lines>
  <Paragraphs>189</Paragraphs>
  <ScaleCrop>false</ScaleCrop>
  <HeadingPairs>
    <vt:vector size="2" baseType="variant">
      <vt:variant>
        <vt:lpstr>Title</vt:lpstr>
      </vt:variant>
      <vt:variant>
        <vt:i4>1</vt:i4>
      </vt:variant>
    </vt:vector>
  </HeadingPairs>
  <TitlesOfParts>
    <vt:vector size="1" baseType="lpstr">
      <vt:lpstr>Mobile phone vpn enablement – deploying microsoft tunnel</vt:lpstr>
    </vt:vector>
  </TitlesOfParts>
  <Company/>
  <LinksUpToDate>false</LinksUpToDate>
  <CharactersWithSpaces>94796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Mobile phone vpn enablement – deploying microsoft tunnel</dc:title>
  <dc:subject/>
  <dc:creator>Geraint Jones (1908119)</dc:creator>
  <cp:keywords/>
  <dc:description/>
  <cp:lastModifiedBy>Geraint Jones (1908119)</cp:lastModifiedBy>
  <cp:revision>4556</cp:revision>
  <dcterms:created xsi:type="dcterms:W3CDTF">2019-11-18T12:10:00Z</dcterms:created>
  <dcterms:modified xsi:type="dcterms:W3CDTF">2023-07-22T21:35:00Z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d6c68de8-c6df-331d-9c06-10997ca73f1b</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