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5882" w:rsidRPr="00912C10" w:rsidRDefault="002F5882" w:rsidP="002F5882">
      <w:pPr>
        <w:jc w:val="center"/>
        <w:rPr>
          <w:rFonts w:ascii="Arial" w:hAnsi="Arial" w:cs="Arial"/>
          <w:b/>
          <w:u w:val="single"/>
        </w:rPr>
      </w:pPr>
      <w:r w:rsidRPr="00912C10">
        <w:rPr>
          <w:rFonts w:ascii="Arial" w:hAnsi="Arial" w:cs="Arial"/>
          <w:b/>
          <w:u w:val="single"/>
        </w:rPr>
        <w:t>Natalie Wellbeloved</w:t>
      </w:r>
    </w:p>
    <w:p w:rsidR="002F5882" w:rsidRPr="00912C10" w:rsidRDefault="002F5882" w:rsidP="002F5882">
      <w:pPr>
        <w:jc w:val="center"/>
        <w:rPr>
          <w:rFonts w:ascii="Arial" w:hAnsi="Arial" w:cs="Arial"/>
          <w:b/>
          <w:u w:val="single"/>
        </w:rPr>
      </w:pPr>
      <w:r w:rsidRPr="00912C10">
        <w:rPr>
          <w:rFonts w:ascii="Arial" w:hAnsi="Arial" w:cs="Arial"/>
          <w:b/>
          <w:u w:val="single"/>
        </w:rPr>
        <w:t>Analysis of Results</w:t>
      </w:r>
    </w:p>
    <w:p w:rsidR="002F5882" w:rsidRPr="00912C10" w:rsidRDefault="002F5882" w:rsidP="002F5882">
      <w:pPr>
        <w:jc w:val="both"/>
        <w:rPr>
          <w:rFonts w:ascii="Arial" w:hAnsi="Arial" w:cs="Arial"/>
          <w:i/>
          <w:u w:val="single"/>
        </w:rPr>
      </w:pPr>
      <w:r w:rsidRPr="00912C10">
        <w:rPr>
          <w:rFonts w:ascii="Arial" w:hAnsi="Arial" w:cs="Arial"/>
          <w:i/>
          <w:u w:val="single"/>
        </w:rPr>
        <w:t>A critical analysis of whether evidence-based policing helps with fighting criminality in the UK</w:t>
      </w:r>
    </w:p>
    <w:p w:rsidR="002F5882" w:rsidRPr="00912C10" w:rsidRDefault="002F5882" w:rsidP="002F5882">
      <w:pPr>
        <w:jc w:val="both"/>
        <w:rPr>
          <w:rFonts w:ascii="Arial" w:hAnsi="Arial" w:cs="Arial"/>
          <w:i/>
        </w:rPr>
      </w:pPr>
    </w:p>
    <w:p w:rsidR="002F5882" w:rsidRPr="00912C10" w:rsidRDefault="002F5882" w:rsidP="00EC4873">
      <w:pPr>
        <w:spacing w:line="360" w:lineRule="auto"/>
        <w:jc w:val="both"/>
        <w:rPr>
          <w:rFonts w:ascii="Arial" w:hAnsi="Arial" w:cs="Arial"/>
          <w:b/>
          <w:u w:val="single"/>
        </w:rPr>
      </w:pPr>
      <w:r w:rsidRPr="00912C10">
        <w:rPr>
          <w:rFonts w:ascii="Arial" w:hAnsi="Arial" w:cs="Arial"/>
          <w:b/>
          <w:u w:val="single"/>
        </w:rPr>
        <w:t>Chapter four: Analysis of Results</w:t>
      </w:r>
    </w:p>
    <w:p w:rsidR="002F5882" w:rsidRPr="00912C10" w:rsidRDefault="002F5882" w:rsidP="00EC4873">
      <w:pPr>
        <w:spacing w:line="360" w:lineRule="auto"/>
        <w:jc w:val="both"/>
        <w:rPr>
          <w:rFonts w:ascii="Arial" w:hAnsi="Arial" w:cs="Arial"/>
          <w:b/>
          <w:i/>
        </w:rPr>
      </w:pPr>
      <w:r w:rsidRPr="00912C10">
        <w:rPr>
          <w:rFonts w:ascii="Arial" w:hAnsi="Arial" w:cs="Arial"/>
          <w:b/>
          <w:i/>
        </w:rPr>
        <w:t>4</w:t>
      </w:r>
      <w:r w:rsidR="00966C44" w:rsidRPr="00912C10">
        <w:rPr>
          <w:rFonts w:ascii="Arial" w:hAnsi="Arial" w:cs="Arial"/>
          <w:b/>
          <w:i/>
        </w:rPr>
        <w:t>.1 Introduction</w:t>
      </w:r>
    </w:p>
    <w:p w:rsidR="00255514" w:rsidRPr="00912C10" w:rsidRDefault="00966C44" w:rsidP="00EC4873">
      <w:pPr>
        <w:spacing w:line="360" w:lineRule="auto"/>
        <w:jc w:val="both"/>
        <w:rPr>
          <w:rFonts w:ascii="Arial" w:hAnsi="Arial" w:cs="Arial"/>
        </w:rPr>
      </w:pPr>
      <w:r w:rsidRPr="00912C10">
        <w:rPr>
          <w:rFonts w:ascii="Arial" w:hAnsi="Arial" w:cs="Arial"/>
          <w:i/>
        </w:rPr>
        <w:tab/>
      </w:r>
      <w:r w:rsidR="00BD3C3E" w:rsidRPr="00912C10">
        <w:rPr>
          <w:rFonts w:ascii="Arial" w:hAnsi="Arial" w:cs="Arial"/>
        </w:rPr>
        <w:t>In the previous chapter of this study, the objective that was met was to ‘</w:t>
      </w:r>
      <w:r w:rsidR="00BD3C3E" w:rsidRPr="00912C10">
        <w:rPr>
          <w:rFonts w:ascii="Arial" w:hAnsi="Arial" w:cs="Arial"/>
          <w:i/>
        </w:rPr>
        <w:t>select an appropriate research method to explore evidence-based policing, criminality and understand the methods and theories in place’</w:t>
      </w:r>
      <w:r w:rsidR="00BD3C3E" w:rsidRPr="00912C10">
        <w:rPr>
          <w:rFonts w:ascii="Arial" w:hAnsi="Arial" w:cs="Arial"/>
        </w:rPr>
        <w:t>. A thorough critical review took place in identifying the chosen m</w:t>
      </w:r>
      <w:r w:rsidR="00255514" w:rsidRPr="00912C10">
        <w:rPr>
          <w:rFonts w:ascii="Arial" w:hAnsi="Arial" w:cs="Arial"/>
        </w:rPr>
        <w:t>ethods and intended methodology which would be taken in order to obtain the data in relation to</w:t>
      </w:r>
      <w:r w:rsidR="007D0D4B">
        <w:rPr>
          <w:rFonts w:ascii="Arial" w:hAnsi="Arial" w:cs="Arial"/>
        </w:rPr>
        <w:t xml:space="preserve"> this study. As discussed in</w:t>
      </w:r>
      <w:r w:rsidR="00255514" w:rsidRPr="00912C10">
        <w:rPr>
          <w:rFonts w:ascii="Arial" w:hAnsi="Arial" w:cs="Arial"/>
        </w:rPr>
        <w:t xml:space="preserve"> chapter three, secondary data was considered to be the most suitable in order for such data to be collated. </w:t>
      </w:r>
    </w:p>
    <w:p w:rsidR="00DA3D67" w:rsidRDefault="00255514" w:rsidP="00EC4873">
      <w:pPr>
        <w:spacing w:line="360" w:lineRule="auto"/>
        <w:jc w:val="both"/>
        <w:rPr>
          <w:rFonts w:ascii="Arial" w:hAnsi="Arial" w:cs="Arial"/>
        </w:rPr>
      </w:pPr>
      <w:r w:rsidRPr="00912C10">
        <w:rPr>
          <w:rFonts w:ascii="Arial" w:hAnsi="Arial" w:cs="Arial"/>
        </w:rPr>
        <w:tab/>
      </w:r>
      <w:r w:rsidR="006F090C">
        <w:rPr>
          <w:rFonts w:ascii="Arial" w:hAnsi="Arial" w:cs="Arial"/>
        </w:rPr>
        <w:t xml:space="preserve">Through this secondary data, </w:t>
      </w:r>
      <w:r w:rsidRPr="00912C10">
        <w:rPr>
          <w:rFonts w:ascii="Arial" w:hAnsi="Arial" w:cs="Arial"/>
        </w:rPr>
        <w:t>this chapter will look to produce, analyse</w:t>
      </w:r>
      <w:r w:rsidR="00912C10" w:rsidRPr="00912C10">
        <w:rPr>
          <w:rFonts w:ascii="Arial" w:hAnsi="Arial" w:cs="Arial"/>
        </w:rPr>
        <w:t xml:space="preserve"> and discuss the data collated.</w:t>
      </w:r>
      <w:r w:rsidR="006F090C">
        <w:rPr>
          <w:rFonts w:ascii="Arial" w:hAnsi="Arial" w:cs="Arial"/>
        </w:rPr>
        <w:t xml:space="preserve"> It</w:t>
      </w:r>
      <w:r w:rsidR="00DA3D67">
        <w:rPr>
          <w:rFonts w:ascii="Arial" w:hAnsi="Arial" w:cs="Arial"/>
        </w:rPr>
        <w:t xml:space="preserve"> will endeavour to provide the findings of the overall study following the collection of secondary data and will attempt to analyse th</w:t>
      </w:r>
      <w:r w:rsidR="006F090C">
        <w:rPr>
          <w:rFonts w:ascii="Arial" w:hAnsi="Arial" w:cs="Arial"/>
        </w:rPr>
        <w:t xml:space="preserve">e data that has been collected. The purpose of carrying out a non-experimental quantitative study was to ultimately identify if there is relationship between police officers utilising an evidence-based policing approach as a way of identifying crime and its causes in order to help combat it. </w:t>
      </w:r>
    </w:p>
    <w:p w:rsidR="00DA3D67" w:rsidRPr="00DA3D67" w:rsidRDefault="00DA3D67" w:rsidP="00EC4873">
      <w:pPr>
        <w:spacing w:line="360" w:lineRule="auto"/>
        <w:jc w:val="both"/>
        <w:rPr>
          <w:rFonts w:ascii="Arial" w:hAnsi="Arial" w:cs="Arial"/>
        </w:rPr>
      </w:pPr>
      <w:r>
        <w:rPr>
          <w:rFonts w:ascii="Arial" w:hAnsi="Arial" w:cs="Arial"/>
          <w:b/>
          <w:i/>
        </w:rPr>
        <w:t>4.2 Aims and Objectives</w:t>
      </w:r>
    </w:p>
    <w:p w:rsidR="00912C10" w:rsidRDefault="00DA3D67" w:rsidP="00EC4873">
      <w:pPr>
        <w:spacing w:line="360" w:lineRule="auto"/>
        <w:jc w:val="both"/>
        <w:rPr>
          <w:rFonts w:ascii="Arial" w:hAnsi="Arial" w:cs="Arial"/>
        </w:rPr>
      </w:pPr>
      <w:r>
        <w:rPr>
          <w:rFonts w:ascii="Arial" w:hAnsi="Arial" w:cs="Arial"/>
        </w:rPr>
        <w:tab/>
        <w:t>The main aim throughout this</w:t>
      </w:r>
      <w:r w:rsidR="00E66A68">
        <w:rPr>
          <w:rFonts w:ascii="Arial" w:hAnsi="Arial" w:cs="Arial"/>
        </w:rPr>
        <w:t xml:space="preserve"> chapter is to achieve the following</w:t>
      </w:r>
      <w:r>
        <w:rPr>
          <w:rFonts w:ascii="Arial" w:hAnsi="Arial" w:cs="Arial"/>
        </w:rPr>
        <w:t xml:space="preserve"> objective</w:t>
      </w:r>
      <w:r w:rsidR="00E66A68">
        <w:rPr>
          <w:rFonts w:ascii="Arial" w:hAnsi="Arial" w:cs="Arial"/>
        </w:rPr>
        <w:t>s</w:t>
      </w:r>
      <w:r>
        <w:rPr>
          <w:rFonts w:ascii="Arial" w:hAnsi="Arial" w:cs="Arial"/>
        </w:rPr>
        <w:t>:</w:t>
      </w:r>
    </w:p>
    <w:p w:rsidR="00DA3D67" w:rsidRPr="006F090C" w:rsidRDefault="00DA3D67" w:rsidP="00EC4873">
      <w:pPr>
        <w:pStyle w:val="ListParagraph"/>
        <w:numPr>
          <w:ilvl w:val="0"/>
          <w:numId w:val="3"/>
        </w:numPr>
        <w:spacing w:line="360" w:lineRule="auto"/>
        <w:jc w:val="both"/>
        <w:rPr>
          <w:rFonts w:ascii="Arial" w:hAnsi="Arial" w:cs="Arial"/>
        </w:rPr>
      </w:pPr>
      <w:r>
        <w:rPr>
          <w:rFonts w:ascii="Arial" w:hAnsi="Arial" w:cs="Arial"/>
          <w:b/>
          <w:i/>
        </w:rPr>
        <w:t>To conduct secondary research and analyse the data gathered to obtain a better understanding of the themes and views towards how evidence-based policing helps wit</w:t>
      </w:r>
      <w:r w:rsidR="006F090C">
        <w:rPr>
          <w:rFonts w:ascii="Arial" w:hAnsi="Arial" w:cs="Arial"/>
          <w:b/>
          <w:i/>
        </w:rPr>
        <w:t>h fighting criminality in the UK.</w:t>
      </w:r>
    </w:p>
    <w:p w:rsidR="0036022F" w:rsidRPr="0036022F" w:rsidRDefault="006F090C" w:rsidP="00EC4873">
      <w:pPr>
        <w:pStyle w:val="ListParagraph"/>
        <w:numPr>
          <w:ilvl w:val="0"/>
          <w:numId w:val="3"/>
        </w:numPr>
        <w:spacing w:line="360" w:lineRule="auto"/>
        <w:jc w:val="both"/>
        <w:rPr>
          <w:rFonts w:ascii="Arial" w:hAnsi="Arial" w:cs="Arial"/>
        </w:rPr>
      </w:pPr>
      <w:r>
        <w:rPr>
          <w:rFonts w:ascii="Arial" w:hAnsi="Arial" w:cs="Arial"/>
          <w:b/>
          <w:i/>
        </w:rPr>
        <w:t>To identify how forces use Evidence-based Policing and to evaluate if it is successful.</w:t>
      </w:r>
    </w:p>
    <w:p w:rsidR="00966C44" w:rsidRPr="0036022F" w:rsidRDefault="00303C6B" w:rsidP="0036022F">
      <w:pPr>
        <w:spacing w:line="360" w:lineRule="auto"/>
        <w:jc w:val="both"/>
        <w:rPr>
          <w:rFonts w:ascii="Arial" w:hAnsi="Arial" w:cs="Arial"/>
        </w:rPr>
      </w:pPr>
      <w:r w:rsidRPr="0036022F">
        <w:rPr>
          <w:rFonts w:ascii="Arial" w:hAnsi="Arial" w:cs="Arial"/>
          <w:b/>
          <w:i/>
        </w:rPr>
        <w:t>4.3</w:t>
      </w:r>
      <w:r w:rsidR="00DA3D67" w:rsidRPr="0036022F">
        <w:rPr>
          <w:rFonts w:ascii="Arial" w:hAnsi="Arial" w:cs="Arial"/>
          <w:b/>
          <w:i/>
        </w:rPr>
        <w:t xml:space="preserve"> Data</w:t>
      </w:r>
      <w:r w:rsidRPr="0036022F">
        <w:rPr>
          <w:rFonts w:ascii="Arial" w:hAnsi="Arial" w:cs="Arial"/>
          <w:b/>
          <w:i/>
        </w:rPr>
        <w:t xml:space="preserve"> Analysis</w:t>
      </w:r>
    </w:p>
    <w:p w:rsidR="00801C3F" w:rsidRPr="00801C3F" w:rsidRDefault="00BF11EB" w:rsidP="00EC4873">
      <w:pPr>
        <w:spacing w:line="360" w:lineRule="auto"/>
        <w:jc w:val="both"/>
        <w:rPr>
          <w:rFonts w:ascii="Arial" w:hAnsi="Arial" w:cs="Arial"/>
        </w:rPr>
      </w:pPr>
      <w:r>
        <w:rPr>
          <w:rFonts w:ascii="Arial" w:hAnsi="Arial" w:cs="Arial"/>
        </w:rPr>
        <w:tab/>
        <w:t>Data analysis is said to be the “science of examining a set of data to draw conclusions about the information to be able to make decisions or simply to expand the knowledge on various subjects”</w:t>
      </w:r>
      <w:r w:rsidR="005D2845">
        <w:rPr>
          <w:rFonts w:ascii="Arial" w:hAnsi="Arial" w:cs="Arial"/>
        </w:rPr>
        <w:t xml:space="preserve"> </w:t>
      </w:r>
      <w:r w:rsidR="005D2845" w:rsidRPr="005D2845">
        <w:rPr>
          <w:rFonts w:ascii="Arial" w:hAnsi="Arial" w:cs="Arial"/>
        </w:rPr>
        <w:t>(What is Data Analysis: Examples, Characteristics &amp; How-to | QuestionPro, 2021)</w:t>
      </w:r>
      <w:r>
        <w:rPr>
          <w:rFonts w:ascii="Arial" w:hAnsi="Arial" w:cs="Arial"/>
        </w:rPr>
        <w:t>. To simplify, data analysis is the method of</w:t>
      </w:r>
      <w:r w:rsidR="005D2845">
        <w:rPr>
          <w:rFonts w:ascii="Arial" w:hAnsi="Arial" w:cs="Arial"/>
        </w:rPr>
        <w:t xml:space="preserve"> collecting, cleaning, analysing and transforming information from a vast quantity of data. </w:t>
      </w:r>
      <w:r w:rsidR="00EC4873">
        <w:rPr>
          <w:rFonts w:ascii="Arial" w:hAnsi="Arial" w:cs="Arial"/>
        </w:rPr>
        <w:t>Such data has been collated to demonstrate if there are any patterns or themes which are consistent throughout, evident or similar to that of a research question in a study</w:t>
      </w:r>
      <w:r w:rsidR="005D2845">
        <w:rPr>
          <w:rFonts w:ascii="Arial" w:hAnsi="Arial" w:cs="Arial"/>
        </w:rPr>
        <w:t xml:space="preserve"> (Bryman and Hardy, 2009)</w:t>
      </w:r>
      <w:r w:rsidR="00EC4873">
        <w:rPr>
          <w:rFonts w:ascii="Arial" w:hAnsi="Arial" w:cs="Arial"/>
        </w:rPr>
        <w:t xml:space="preserve">. The data analysis </w:t>
      </w:r>
      <w:r w:rsidR="00EC4873">
        <w:rPr>
          <w:rFonts w:ascii="Arial" w:hAnsi="Arial" w:cs="Arial"/>
        </w:rPr>
        <w:lastRenderedPageBreak/>
        <w:t>throughout this chapter will constantly look to address the research title that has been consistent throughout this study which is “</w:t>
      </w:r>
      <w:r w:rsidR="00EC4873" w:rsidRPr="00EC4873">
        <w:rPr>
          <w:rFonts w:ascii="Arial" w:hAnsi="Arial" w:cs="Arial"/>
        </w:rPr>
        <w:t>A critical analysis of whether evidence-based policing helps with fighting criminality in the UK”</w:t>
      </w:r>
      <w:r w:rsidR="00EC4873">
        <w:rPr>
          <w:rFonts w:ascii="Arial" w:hAnsi="Arial" w:cs="Arial"/>
        </w:rPr>
        <w:t>.</w:t>
      </w:r>
      <w:r w:rsidR="00801C3F">
        <w:rPr>
          <w:rFonts w:ascii="Arial" w:hAnsi="Arial" w:cs="Arial"/>
        </w:rPr>
        <w:t xml:space="preserve"> </w:t>
      </w:r>
    </w:p>
    <w:p w:rsidR="00DA3D67" w:rsidRDefault="00DA3D67" w:rsidP="00EC4873">
      <w:pPr>
        <w:spacing w:line="360" w:lineRule="auto"/>
        <w:jc w:val="both"/>
        <w:rPr>
          <w:rFonts w:ascii="Arial" w:hAnsi="Arial" w:cs="Arial"/>
          <w:b/>
          <w:i/>
        </w:rPr>
      </w:pPr>
      <w:r>
        <w:rPr>
          <w:rFonts w:ascii="Arial" w:hAnsi="Arial" w:cs="Arial"/>
          <w:b/>
          <w:i/>
        </w:rPr>
        <w:tab/>
        <w:t>4.3.1 Method for Analysis</w:t>
      </w:r>
    </w:p>
    <w:p w:rsidR="00EC4873" w:rsidRDefault="00EC4873" w:rsidP="00EC4873">
      <w:pPr>
        <w:spacing w:line="360" w:lineRule="auto"/>
        <w:jc w:val="both"/>
        <w:rPr>
          <w:rFonts w:ascii="Arial" w:hAnsi="Arial" w:cs="Arial"/>
        </w:rPr>
      </w:pPr>
      <w:r>
        <w:rPr>
          <w:rFonts w:ascii="Arial" w:hAnsi="Arial" w:cs="Arial"/>
        </w:rPr>
        <w:tab/>
        <w:t xml:space="preserve">Due to the data which is being gathered being secondary in nature, it is vital to find a method of analysis that could identify potential themes or similar case studies when </w:t>
      </w:r>
      <w:r w:rsidR="00801C3F">
        <w:rPr>
          <w:rFonts w:ascii="Arial" w:hAnsi="Arial" w:cs="Arial"/>
        </w:rPr>
        <w:t xml:space="preserve">examining data available. As the data has been collected through secondary data such as case studies, literature reviews and other sources in the public domain, the method of utilising a qualitative analysis approach will be taken. </w:t>
      </w:r>
    </w:p>
    <w:p w:rsidR="00873A26" w:rsidRDefault="00873A26" w:rsidP="00EC4873">
      <w:pPr>
        <w:spacing w:line="360" w:lineRule="auto"/>
        <w:jc w:val="both"/>
        <w:rPr>
          <w:rFonts w:ascii="Arial" w:hAnsi="Arial" w:cs="Arial"/>
          <w:b/>
          <w:i/>
        </w:rPr>
      </w:pPr>
      <w:r>
        <w:rPr>
          <w:rFonts w:ascii="Arial" w:hAnsi="Arial" w:cs="Arial"/>
          <w:b/>
          <w:i/>
        </w:rPr>
        <w:t>4.4 Ethics</w:t>
      </w:r>
    </w:p>
    <w:p w:rsidR="00873A26" w:rsidRDefault="00873A26" w:rsidP="00EC4873">
      <w:pPr>
        <w:spacing w:line="360" w:lineRule="auto"/>
        <w:jc w:val="both"/>
        <w:rPr>
          <w:rFonts w:ascii="Arial" w:hAnsi="Arial" w:cs="Arial"/>
        </w:rPr>
      </w:pPr>
      <w:r>
        <w:rPr>
          <w:rFonts w:ascii="Arial" w:hAnsi="Arial" w:cs="Arial"/>
        </w:rPr>
        <w:tab/>
        <w:t xml:space="preserve">In complying with the university ethics and the previous </w:t>
      </w:r>
      <w:r w:rsidR="007D0D4B">
        <w:rPr>
          <w:rFonts w:ascii="Arial" w:hAnsi="Arial" w:cs="Arial"/>
        </w:rPr>
        <w:t>ethics evaluation conducted in c</w:t>
      </w:r>
      <w:r>
        <w:rPr>
          <w:rFonts w:ascii="Arial" w:hAnsi="Arial" w:cs="Arial"/>
        </w:rPr>
        <w:t xml:space="preserve">hapter three, this is an area which has still been at the forefront of analysing data. Throughout the data analysis there are no adverse ethical issues relating to this study and the UWTSD Ethics Form has been completed. It is important however to highlight that due to this study relying on secondary data, it is vital </w:t>
      </w:r>
      <w:r w:rsidR="0088753D">
        <w:rPr>
          <w:rFonts w:ascii="Arial" w:hAnsi="Arial" w:cs="Arial"/>
        </w:rPr>
        <w:t>to note that an element of bias is likely to present itself through findings.</w:t>
      </w:r>
    </w:p>
    <w:p w:rsidR="00303C6B" w:rsidRDefault="0036022F" w:rsidP="00EC4873">
      <w:pPr>
        <w:spacing w:line="360" w:lineRule="auto"/>
        <w:jc w:val="both"/>
        <w:rPr>
          <w:rFonts w:ascii="Arial" w:hAnsi="Arial" w:cs="Arial"/>
          <w:b/>
          <w:i/>
        </w:rPr>
      </w:pPr>
      <w:r>
        <w:rPr>
          <w:rFonts w:ascii="Arial" w:hAnsi="Arial" w:cs="Arial"/>
          <w:b/>
          <w:i/>
        </w:rPr>
        <w:t>4.5</w:t>
      </w:r>
      <w:r w:rsidR="00647432">
        <w:rPr>
          <w:rFonts w:ascii="Arial" w:hAnsi="Arial" w:cs="Arial"/>
          <w:b/>
          <w:i/>
        </w:rPr>
        <w:t xml:space="preserve"> </w:t>
      </w:r>
      <w:r>
        <w:rPr>
          <w:rFonts w:ascii="Arial" w:hAnsi="Arial" w:cs="Arial"/>
          <w:b/>
          <w:i/>
        </w:rPr>
        <w:t>Transcription of Secondary Data</w:t>
      </w:r>
    </w:p>
    <w:p w:rsidR="00572DC9" w:rsidRDefault="00572DC9" w:rsidP="00EC4873">
      <w:pPr>
        <w:spacing w:line="360" w:lineRule="auto"/>
        <w:jc w:val="both"/>
        <w:rPr>
          <w:rFonts w:ascii="Arial" w:hAnsi="Arial" w:cs="Arial"/>
        </w:rPr>
      </w:pPr>
      <w:r>
        <w:rPr>
          <w:rFonts w:ascii="Arial" w:hAnsi="Arial" w:cs="Arial"/>
          <w:b/>
          <w:i/>
        </w:rPr>
        <w:tab/>
      </w:r>
      <w:r w:rsidR="0051563F">
        <w:rPr>
          <w:rFonts w:ascii="Arial" w:hAnsi="Arial" w:cs="Arial"/>
        </w:rPr>
        <w:t>COP</w:t>
      </w:r>
      <w:r>
        <w:rPr>
          <w:rFonts w:ascii="Arial" w:hAnsi="Arial" w:cs="Arial"/>
        </w:rPr>
        <w:t xml:space="preserve"> created The National Policing Curriculum which formed the core of all knowledge for police officers at the start of their career right through to the end.</w:t>
      </w:r>
      <w:r w:rsidR="0051563F">
        <w:rPr>
          <w:rFonts w:ascii="Arial" w:hAnsi="Arial" w:cs="Arial"/>
        </w:rPr>
        <w:t xml:space="preserve"> Blackstone’s</w:t>
      </w:r>
      <w:r>
        <w:rPr>
          <w:rFonts w:ascii="Arial" w:hAnsi="Arial" w:cs="Arial"/>
        </w:rPr>
        <w:t xml:space="preserve"> </w:t>
      </w:r>
      <w:r w:rsidR="0051563F">
        <w:rPr>
          <w:rFonts w:ascii="Arial" w:hAnsi="Arial" w:cs="Arial"/>
        </w:rPr>
        <w:t>study</w:t>
      </w:r>
      <w:r>
        <w:rPr>
          <w:rFonts w:ascii="Arial" w:hAnsi="Arial" w:cs="Arial"/>
        </w:rPr>
        <w:t xml:space="preserve"> set</w:t>
      </w:r>
      <w:r w:rsidR="0051563F">
        <w:rPr>
          <w:rFonts w:ascii="Arial" w:hAnsi="Arial" w:cs="Arial"/>
        </w:rPr>
        <w:t>s</w:t>
      </w:r>
      <w:r>
        <w:rPr>
          <w:rFonts w:ascii="Arial" w:hAnsi="Arial" w:cs="Arial"/>
        </w:rPr>
        <w:t xml:space="preserve"> the argument that crime can onl</w:t>
      </w:r>
      <w:r w:rsidR="008711F8">
        <w:rPr>
          <w:rFonts w:ascii="Arial" w:hAnsi="Arial" w:cs="Arial"/>
        </w:rPr>
        <w:t xml:space="preserve">y be examined by identifying at first if crimes are committed by those who have inherited such actions or do persons commit such crimes as a result of the demographic circumstances. </w:t>
      </w:r>
      <w:r w:rsidR="001C6AB8">
        <w:rPr>
          <w:rFonts w:ascii="Arial" w:hAnsi="Arial" w:cs="Arial"/>
        </w:rPr>
        <w:t>They do however make a valid point which is something that has become evident throughout researching this topic that, reducing crime is a priority that has been around in policing from the start but also a priority that is often neglected. They highlight that crime could see a drastic reduction if detection and imprison</w:t>
      </w:r>
      <w:r w:rsidR="00647432">
        <w:rPr>
          <w:rFonts w:ascii="Arial" w:hAnsi="Arial" w:cs="Arial"/>
        </w:rPr>
        <w:t>ing offenders is stressed upon.</w:t>
      </w:r>
      <w:r w:rsidR="0051563F">
        <w:rPr>
          <w:rFonts w:ascii="Arial" w:hAnsi="Arial" w:cs="Arial"/>
        </w:rPr>
        <w:t xml:space="preserve"> They</w:t>
      </w:r>
      <w:r w:rsidR="0036022F">
        <w:rPr>
          <w:rFonts w:ascii="Arial" w:hAnsi="Arial" w:cs="Arial"/>
        </w:rPr>
        <w:t xml:space="preserve"> discuss</w:t>
      </w:r>
      <w:r w:rsidR="0051563F">
        <w:rPr>
          <w:rFonts w:ascii="Arial" w:hAnsi="Arial" w:cs="Arial"/>
        </w:rPr>
        <w:t xml:space="preserve"> that through the use of scientific approaches like RCT’s, operational policing can change the current practices in place and measure them so see whether they ar</w:t>
      </w:r>
      <w:r w:rsidR="00A2413F">
        <w:rPr>
          <w:rFonts w:ascii="Arial" w:hAnsi="Arial" w:cs="Arial"/>
        </w:rPr>
        <w:t>e effective in an EBP approach.</w:t>
      </w:r>
    </w:p>
    <w:p w:rsidR="009416AD" w:rsidRDefault="00A2413F" w:rsidP="00EC4873">
      <w:pPr>
        <w:spacing w:line="360" w:lineRule="auto"/>
        <w:jc w:val="both"/>
        <w:rPr>
          <w:rFonts w:ascii="Arial" w:hAnsi="Arial" w:cs="Arial"/>
        </w:rPr>
      </w:pPr>
      <w:r>
        <w:rPr>
          <w:rFonts w:ascii="Arial" w:hAnsi="Arial" w:cs="Arial"/>
        </w:rPr>
        <w:tab/>
        <w:t xml:space="preserve">A case study </w:t>
      </w:r>
      <w:r w:rsidR="00081383">
        <w:rPr>
          <w:rFonts w:ascii="Arial" w:hAnsi="Arial" w:cs="Arial"/>
        </w:rPr>
        <w:t xml:space="preserve">does raise concerns that EBP initiatives to reduce crime is sometimes limited in the effectiveness as they are being implemented in areas which they are not necessarily needed. It does argue the fact that this could be based upon the information obtained prior to these initiatives being organised, being incorrect in its figures as members of communities do not always report incidents straight and sometimes not at all. On the other hand this could be down to pressure from other colleagues or superior, on what they believe </w:t>
      </w:r>
      <w:r w:rsidR="00081383">
        <w:rPr>
          <w:rFonts w:ascii="Arial" w:hAnsi="Arial" w:cs="Arial"/>
        </w:rPr>
        <w:lastRenderedPageBreak/>
        <w:t>may be best for figures or what has worked previously, when ultimately that may no longer be the case anymore for that specific area.</w:t>
      </w:r>
    </w:p>
    <w:p w:rsidR="009416AD" w:rsidRPr="00572DC9" w:rsidRDefault="009416AD" w:rsidP="00EC4873">
      <w:pPr>
        <w:spacing w:line="360" w:lineRule="auto"/>
        <w:jc w:val="both"/>
        <w:rPr>
          <w:rFonts w:ascii="Arial" w:hAnsi="Arial" w:cs="Arial"/>
        </w:rPr>
      </w:pPr>
      <w:r>
        <w:rPr>
          <w:rFonts w:ascii="Arial" w:hAnsi="Arial" w:cs="Arial"/>
        </w:rPr>
        <w:tab/>
      </w:r>
      <w:r w:rsidR="00A1502F">
        <w:rPr>
          <w:rFonts w:ascii="Arial" w:hAnsi="Arial" w:cs="Arial"/>
        </w:rPr>
        <w:t>However a further case study discusses that there is evidence to suggest EBP is positive in identifying crime, through the use of positive data gathering and implementation of police resources and do discuss several example</w:t>
      </w:r>
      <w:r w:rsidR="007D0D4B">
        <w:rPr>
          <w:rFonts w:ascii="Arial" w:hAnsi="Arial" w:cs="Arial"/>
        </w:rPr>
        <w:t>s which will be highlighted in c</w:t>
      </w:r>
      <w:r w:rsidR="00A1502F">
        <w:rPr>
          <w:rFonts w:ascii="Arial" w:hAnsi="Arial" w:cs="Arial"/>
        </w:rPr>
        <w:t>hapter five.</w:t>
      </w:r>
    </w:p>
    <w:p w:rsidR="00ED1387" w:rsidRDefault="0036022F" w:rsidP="00EC4873">
      <w:pPr>
        <w:spacing w:line="360" w:lineRule="auto"/>
        <w:jc w:val="both"/>
        <w:rPr>
          <w:rFonts w:ascii="Arial" w:hAnsi="Arial" w:cs="Arial"/>
          <w:b/>
          <w:i/>
        </w:rPr>
      </w:pPr>
      <w:r>
        <w:rPr>
          <w:rFonts w:ascii="Arial" w:hAnsi="Arial" w:cs="Arial"/>
          <w:b/>
          <w:i/>
        </w:rPr>
        <w:t xml:space="preserve">4.6 </w:t>
      </w:r>
      <w:r w:rsidR="00ED1387">
        <w:rPr>
          <w:rFonts w:ascii="Arial" w:hAnsi="Arial" w:cs="Arial"/>
          <w:b/>
          <w:i/>
        </w:rPr>
        <w:t>Analysis of qualitative data</w:t>
      </w:r>
    </w:p>
    <w:p w:rsidR="001A13D7" w:rsidRDefault="00ED1387" w:rsidP="001A13D7">
      <w:pPr>
        <w:spacing w:line="360" w:lineRule="auto"/>
        <w:ind w:firstLine="720"/>
        <w:jc w:val="both"/>
        <w:rPr>
          <w:rFonts w:ascii="Arial" w:hAnsi="Arial" w:cs="Arial"/>
        </w:rPr>
      </w:pPr>
      <w:r>
        <w:rPr>
          <w:rFonts w:ascii="Arial" w:hAnsi="Arial" w:cs="Arial"/>
        </w:rPr>
        <w:t xml:space="preserve">There is a clear and obvious theme through this study that there is certainly a lack of evidence on whether or not EBP works. There seems to be patterns appearing that EBP does work in combatting low level crimes, through initiatives such as PACT meetings however nothing to suggest that it is beneficial in far more complex cases. </w:t>
      </w:r>
    </w:p>
    <w:p w:rsidR="00E24703" w:rsidRDefault="00E24703" w:rsidP="001A13D7">
      <w:pPr>
        <w:spacing w:line="360" w:lineRule="auto"/>
        <w:ind w:firstLine="720"/>
        <w:jc w:val="both"/>
        <w:rPr>
          <w:rFonts w:ascii="Arial" w:hAnsi="Arial" w:cs="Arial"/>
          <w:b/>
          <w:i/>
        </w:rPr>
      </w:pPr>
      <w:r>
        <w:rPr>
          <w:rFonts w:ascii="Arial" w:hAnsi="Arial" w:cs="Arial"/>
        </w:rPr>
        <w:t xml:space="preserve">An additional theme found throughout literature is that of to implement a successful EBP comes back to </w:t>
      </w:r>
      <w:r w:rsidR="00BB71F6">
        <w:rPr>
          <w:rFonts w:ascii="Arial" w:hAnsi="Arial" w:cs="Arial"/>
        </w:rPr>
        <w:t xml:space="preserve">original problem solving approaches, ensuring that existing crime statistics is correct in the first place. </w:t>
      </w:r>
    </w:p>
    <w:p w:rsidR="00A2413F" w:rsidRPr="00ED1387" w:rsidRDefault="001A13D7" w:rsidP="001A13D7">
      <w:pPr>
        <w:spacing w:line="360" w:lineRule="auto"/>
        <w:ind w:firstLine="360"/>
        <w:jc w:val="both"/>
        <w:rPr>
          <w:rFonts w:ascii="Arial" w:hAnsi="Arial" w:cs="Arial"/>
          <w:b/>
          <w:i/>
        </w:rPr>
      </w:pPr>
      <w:r>
        <w:rPr>
          <w:rFonts w:ascii="Arial" w:hAnsi="Arial" w:cs="Arial"/>
          <w:b/>
          <w:i/>
        </w:rPr>
        <w:t xml:space="preserve">4.6.1 </w:t>
      </w:r>
      <w:r w:rsidR="00A2413F" w:rsidRPr="00ED1387">
        <w:rPr>
          <w:rFonts w:ascii="Arial" w:hAnsi="Arial" w:cs="Arial"/>
          <w:b/>
          <w:i/>
        </w:rPr>
        <w:t>How are the force using it?</w:t>
      </w:r>
    </w:p>
    <w:p w:rsidR="001A13D7" w:rsidRDefault="00081383" w:rsidP="00E24703">
      <w:pPr>
        <w:spacing w:line="360" w:lineRule="auto"/>
        <w:ind w:firstLine="360"/>
        <w:jc w:val="both"/>
        <w:rPr>
          <w:rFonts w:ascii="Arial" w:hAnsi="Arial" w:cs="Arial"/>
        </w:rPr>
      </w:pPr>
      <w:r>
        <w:rPr>
          <w:rFonts w:ascii="Arial" w:hAnsi="Arial" w:cs="Arial"/>
        </w:rPr>
        <w:t xml:space="preserve">From the current literature available it does beg the question, are police forces using EBP to their advantage or is it just another tick box exercise in police training? It has been seen that EBP is not always taught nationwide and rather something which is reflected through policies and procedures in house. </w:t>
      </w:r>
      <w:r w:rsidR="00E24703">
        <w:rPr>
          <w:rFonts w:ascii="Arial" w:hAnsi="Arial" w:cs="Arial"/>
        </w:rPr>
        <w:t xml:space="preserve">It has been evident through case studies that to implement the practice of EBP comes with development of knowledge in the policing role itself. </w:t>
      </w:r>
    </w:p>
    <w:p w:rsidR="009416AD" w:rsidRDefault="009416AD" w:rsidP="00E24703">
      <w:pPr>
        <w:spacing w:line="360" w:lineRule="auto"/>
        <w:ind w:firstLine="360"/>
        <w:jc w:val="both"/>
        <w:rPr>
          <w:rFonts w:ascii="Arial" w:hAnsi="Arial" w:cs="Arial"/>
        </w:rPr>
      </w:pPr>
      <w:r>
        <w:rPr>
          <w:rFonts w:ascii="Arial" w:hAnsi="Arial" w:cs="Arial"/>
        </w:rPr>
        <w:t>A further case study suggests that although with the new PEQF policing scheme being integrated into police forces throughout the UK, more can be done in order to introduce EBP into routine policing and should be an essential part of police training</w:t>
      </w:r>
    </w:p>
    <w:p w:rsidR="00E24703" w:rsidRDefault="00E24703" w:rsidP="00E24703">
      <w:pPr>
        <w:spacing w:line="360" w:lineRule="auto"/>
        <w:ind w:firstLine="360"/>
        <w:jc w:val="both"/>
        <w:rPr>
          <w:rFonts w:ascii="Arial" w:hAnsi="Arial" w:cs="Arial"/>
        </w:rPr>
      </w:pPr>
      <w:r>
        <w:rPr>
          <w:rFonts w:ascii="Arial" w:hAnsi="Arial" w:cs="Arial"/>
        </w:rPr>
        <w:t xml:space="preserve">Forces have been seen to implement the use of EBP through RCTs and these have been found to be significant in some cases such as domestic violence cases but the percentage discussed is still very low. </w:t>
      </w:r>
    </w:p>
    <w:p w:rsidR="00ED1387" w:rsidRPr="00ED1387" w:rsidRDefault="001A13D7" w:rsidP="001A13D7">
      <w:pPr>
        <w:spacing w:line="360" w:lineRule="auto"/>
        <w:ind w:firstLine="360"/>
        <w:jc w:val="both"/>
        <w:rPr>
          <w:rFonts w:ascii="Arial" w:hAnsi="Arial" w:cs="Arial"/>
        </w:rPr>
      </w:pPr>
      <w:r>
        <w:rPr>
          <w:rFonts w:ascii="Arial" w:hAnsi="Arial" w:cs="Arial"/>
          <w:b/>
          <w:i/>
        </w:rPr>
        <w:t xml:space="preserve">4.6.2 </w:t>
      </w:r>
      <w:r w:rsidR="00ED1387" w:rsidRPr="00ED1387">
        <w:rPr>
          <w:rFonts w:ascii="Arial" w:hAnsi="Arial" w:cs="Arial"/>
          <w:b/>
          <w:i/>
        </w:rPr>
        <w:t xml:space="preserve">Which findings were expected? </w:t>
      </w:r>
    </w:p>
    <w:p w:rsidR="00ED1387" w:rsidRPr="00ED1387" w:rsidRDefault="00ED1387" w:rsidP="00ED1387">
      <w:pPr>
        <w:spacing w:line="360" w:lineRule="auto"/>
        <w:ind w:firstLine="360"/>
        <w:jc w:val="both"/>
        <w:rPr>
          <w:rFonts w:ascii="Arial" w:hAnsi="Arial" w:cs="Arial"/>
        </w:rPr>
      </w:pPr>
      <w:r w:rsidRPr="00ED1387">
        <w:rPr>
          <w:rFonts w:ascii="Arial" w:hAnsi="Arial" w:cs="Arial"/>
        </w:rPr>
        <w:t xml:space="preserve">The lack of findings for this study were expected from the start. The evidence is very limited however I was surprised to find that EBP is apparent in being effective for low level crimes in </w:t>
      </w:r>
      <w:r w:rsidR="001A13D7">
        <w:rPr>
          <w:rFonts w:ascii="Arial" w:hAnsi="Arial" w:cs="Arial"/>
        </w:rPr>
        <w:t xml:space="preserve">specific </w:t>
      </w:r>
      <w:r w:rsidRPr="00ED1387">
        <w:rPr>
          <w:rFonts w:ascii="Arial" w:hAnsi="Arial" w:cs="Arial"/>
        </w:rPr>
        <w:t xml:space="preserve">communities. </w:t>
      </w:r>
    </w:p>
    <w:p w:rsidR="00647432" w:rsidRPr="00647432" w:rsidRDefault="001A13D7" w:rsidP="003B2659">
      <w:pPr>
        <w:spacing w:line="360" w:lineRule="auto"/>
        <w:jc w:val="both"/>
        <w:rPr>
          <w:rFonts w:ascii="Arial" w:hAnsi="Arial" w:cs="Arial"/>
          <w:b/>
          <w:i/>
        </w:rPr>
      </w:pPr>
      <w:r>
        <w:rPr>
          <w:rFonts w:ascii="Arial" w:hAnsi="Arial" w:cs="Arial"/>
          <w:b/>
          <w:i/>
        </w:rPr>
        <w:t xml:space="preserve">4.7 </w:t>
      </w:r>
      <w:r w:rsidR="0051052E" w:rsidRPr="00647432">
        <w:rPr>
          <w:rFonts w:ascii="Arial" w:hAnsi="Arial" w:cs="Arial"/>
          <w:b/>
          <w:i/>
        </w:rPr>
        <w:t>Does it actually work</w:t>
      </w:r>
      <w:r w:rsidR="0053367A">
        <w:rPr>
          <w:rFonts w:ascii="Arial" w:hAnsi="Arial" w:cs="Arial"/>
        </w:rPr>
        <w:t>?</w:t>
      </w:r>
    </w:p>
    <w:p w:rsidR="001A13D7" w:rsidRDefault="0051563F" w:rsidP="001A13D7">
      <w:pPr>
        <w:spacing w:line="360" w:lineRule="auto"/>
        <w:ind w:left="360" w:firstLine="360"/>
        <w:jc w:val="both"/>
        <w:rPr>
          <w:rFonts w:ascii="Arial" w:hAnsi="Arial" w:cs="Arial"/>
        </w:rPr>
      </w:pPr>
      <w:r>
        <w:rPr>
          <w:rFonts w:ascii="Arial" w:hAnsi="Arial" w:cs="Arial"/>
        </w:rPr>
        <w:t>Blackstone’s</w:t>
      </w:r>
      <w:r w:rsidR="001C6AB8" w:rsidRPr="00647432">
        <w:rPr>
          <w:rFonts w:ascii="Arial" w:hAnsi="Arial" w:cs="Arial"/>
        </w:rPr>
        <w:t xml:space="preserve"> do state that to see a reduction in crime</w:t>
      </w:r>
      <w:r w:rsidR="00647432" w:rsidRPr="00647432">
        <w:rPr>
          <w:rFonts w:ascii="Arial" w:hAnsi="Arial" w:cs="Arial"/>
        </w:rPr>
        <w:t xml:space="preserve"> you do of course need to detect them at an early stage to apprehend the offenders however this allows the question</w:t>
      </w:r>
      <w:r>
        <w:rPr>
          <w:rFonts w:ascii="Arial" w:hAnsi="Arial" w:cs="Arial"/>
        </w:rPr>
        <w:t xml:space="preserve">, does </w:t>
      </w:r>
      <w:r>
        <w:rPr>
          <w:rFonts w:ascii="Arial" w:hAnsi="Arial" w:cs="Arial"/>
        </w:rPr>
        <w:lastRenderedPageBreak/>
        <w:t>it work? They highlight</w:t>
      </w:r>
      <w:r w:rsidR="00647432" w:rsidRPr="00647432">
        <w:rPr>
          <w:rFonts w:ascii="Arial" w:hAnsi="Arial" w:cs="Arial"/>
        </w:rPr>
        <w:t xml:space="preserve"> that EBP does contribute to combatting criminality but the clear benefit of preventing them from happening in the first place is key through the use of a problem-orientated approach suc</w:t>
      </w:r>
      <w:r>
        <w:rPr>
          <w:rFonts w:ascii="Arial" w:hAnsi="Arial" w:cs="Arial"/>
        </w:rPr>
        <w:t>h as a routine-activity theory. They</w:t>
      </w:r>
      <w:r w:rsidR="00647432">
        <w:rPr>
          <w:rFonts w:ascii="Arial" w:hAnsi="Arial" w:cs="Arial"/>
        </w:rPr>
        <w:t xml:space="preserve"> have evidenced that there is a clear lack of reliable outcomes from EBP initiatives that have taken place within the UK which have had the desired effect on operational policing. </w:t>
      </w:r>
    </w:p>
    <w:p w:rsidR="00BB71F6" w:rsidRDefault="00BB71F6" w:rsidP="001A13D7">
      <w:pPr>
        <w:spacing w:line="360" w:lineRule="auto"/>
        <w:ind w:left="360" w:firstLine="360"/>
        <w:jc w:val="both"/>
        <w:rPr>
          <w:rFonts w:ascii="Arial" w:hAnsi="Arial" w:cs="Arial"/>
          <w:b/>
          <w:i/>
        </w:rPr>
      </w:pPr>
      <w:r>
        <w:rPr>
          <w:rFonts w:ascii="Arial" w:hAnsi="Arial" w:cs="Arial"/>
        </w:rPr>
        <w:t>EBP does work in the sense of educating the members of a certain community on that specific problem of crime, as it can return new ideas or ways of working to help tackle established problems that are ongoing with a chance to weigh up new interventions.</w:t>
      </w:r>
    </w:p>
    <w:p w:rsidR="0051052E" w:rsidRDefault="001A13D7" w:rsidP="001A13D7">
      <w:pPr>
        <w:spacing w:line="360" w:lineRule="auto"/>
        <w:ind w:left="360" w:firstLine="360"/>
        <w:jc w:val="both"/>
        <w:rPr>
          <w:rFonts w:ascii="Arial" w:hAnsi="Arial" w:cs="Arial"/>
          <w:b/>
          <w:i/>
        </w:rPr>
      </w:pPr>
      <w:r>
        <w:rPr>
          <w:rFonts w:ascii="Arial" w:hAnsi="Arial" w:cs="Arial"/>
          <w:b/>
          <w:i/>
        </w:rPr>
        <w:t xml:space="preserve">4.7.1 </w:t>
      </w:r>
      <w:r w:rsidR="0051052E">
        <w:rPr>
          <w:rFonts w:ascii="Arial" w:hAnsi="Arial" w:cs="Arial"/>
          <w:b/>
          <w:i/>
        </w:rPr>
        <w:t xml:space="preserve">Is there a gap? </w:t>
      </w:r>
    </w:p>
    <w:p w:rsidR="0051563F" w:rsidRDefault="0053367A" w:rsidP="00EC4873">
      <w:pPr>
        <w:spacing w:line="360" w:lineRule="auto"/>
        <w:jc w:val="both"/>
        <w:rPr>
          <w:rFonts w:ascii="Arial" w:hAnsi="Arial" w:cs="Arial"/>
        </w:rPr>
      </w:pPr>
      <w:r>
        <w:rPr>
          <w:rFonts w:ascii="Arial" w:hAnsi="Arial" w:cs="Arial"/>
        </w:rPr>
        <w:tab/>
        <w:t>The police is ever changing in today’s society and as a result</w:t>
      </w:r>
      <w:r w:rsidR="007D0D4B">
        <w:rPr>
          <w:rFonts w:ascii="Arial" w:hAnsi="Arial" w:cs="Arial"/>
        </w:rPr>
        <w:t>,</w:t>
      </w:r>
      <w:r>
        <w:rPr>
          <w:rFonts w:ascii="Arial" w:hAnsi="Arial" w:cs="Arial"/>
        </w:rPr>
        <w:t xml:space="preserve"> the way in which policing approaches EBP needs to be addressed in order to amend training or practices already in place. Technology is on the up and used in almost every </w:t>
      </w:r>
      <w:r w:rsidR="00654339">
        <w:rPr>
          <w:rFonts w:ascii="Arial" w:hAnsi="Arial" w:cs="Arial"/>
        </w:rPr>
        <w:t>person’s</w:t>
      </w:r>
      <w:r>
        <w:rPr>
          <w:rFonts w:ascii="Arial" w:hAnsi="Arial" w:cs="Arial"/>
        </w:rPr>
        <w:t xml:space="preserve"> daily life, it is also the best available evidence when it comes to detecting a crime and apprehending an offender. Police forces need to look at whether as an organisation they could become more </w:t>
      </w:r>
      <w:r w:rsidR="00654339">
        <w:rPr>
          <w:rFonts w:ascii="Arial" w:hAnsi="Arial" w:cs="Arial"/>
        </w:rPr>
        <w:t>digital</w:t>
      </w:r>
      <w:r>
        <w:rPr>
          <w:rFonts w:ascii="Arial" w:hAnsi="Arial" w:cs="Arial"/>
        </w:rPr>
        <w:t xml:space="preserve"> with the way they use EBP. </w:t>
      </w:r>
      <w:r w:rsidR="0051563F">
        <w:rPr>
          <w:rFonts w:ascii="Arial" w:hAnsi="Arial" w:cs="Arial"/>
        </w:rPr>
        <w:t>Police forces could conduct reviews from officer’s body worn video footage when attending certain incidents to see how policies and practices work out in the field realistically and to see if this could assist going forward.</w:t>
      </w:r>
    </w:p>
    <w:p w:rsidR="00C75F86" w:rsidRPr="0051563F" w:rsidRDefault="0051563F" w:rsidP="00EC4873">
      <w:pPr>
        <w:spacing w:line="360" w:lineRule="auto"/>
        <w:jc w:val="both"/>
        <w:rPr>
          <w:rFonts w:ascii="Arial" w:hAnsi="Arial" w:cs="Arial"/>
        </w:rPr>
      </w:pPr>
      <w:r w:rsidRPr="0051563F">
        <w:rPr>
          <w:rFonts w:ascii="Arial" w:hAnsi="Arial" w:cs="Arial"/>
          <w:b/>
          <w:i/>
        </w:rPr>
        <w:t xml:space="preserve">4.8 </w:t>
      </w:r>
      <w:r w:rsidR="00C75F86" w:rsidRPr="0051563F">
        <w:rPr>
          <w:rFonts w:ascii="Arial" w:hAnsi="Arial" w:cs="Arial"/>
          <w:b/>
          <w:i/>
        </w:rPr>
        <w:t>Conclusion</w:t>
      </w:r>
    </w:p>
    <w:p w:rsidR="00C75F86" w:rsidRPr="00C75F86" w:rsidRDefault="0088753D" w:rsidP="00EC4873">
      <w:pPr>
        <w:spacing w:line="360" w:lineRule="auto"/>
        <w:jc w:val="both"/>
        <w:rPr>
          <w:rFonts w:ascii="Arial" w:hAnsi="Arial" w:cs="Arial"/>
        </w:rPr>
      </w:pPr>
      <w:r>
        <w:rPr>
          <w:rFonts w:ascii="Arial" w:hAnsi="Arial" w:cs="Arial"/>
        </w:rPr>
        <w:tab/>
      </w:r>
      <w:r w:rsidR="001A13D7">
        <w:rPr>
          <w:rFonts w:ascii="Arial" w:hAnsi="Arial" w:cs="Arial"/>
        </w:rPr>
        <w:t xml:space="preserve">Through a non-experimental quantitative study, this chapter analysed the data gathered to understand the obvious theme on how evidence-based policing is implement into operational policing </w:t>
      </w:r>
      <w:r w:rsidR="00E24703">
        <w:rPr>
          <w:rFonts w:ascii="Arial" w:hAnsi="Arial" w:cs="Arial"/>
        </w:rPr>
        <w:t xml:space="preserve">by forces. It discussed whether or not this style of policing can be seen to be successful and effective to fighting crime in the UK. </w:t>
      </w:r>
    </w:p>
    <w:p w:rsidR="003B2659" w:rsidRPr="003E45EF" w:rsidRDefault="003E45EF" w:rsidP="00E24703">
      <w:pPr>
        <w:spacing w:line="360" w:lineRule="auto"/>
        <w:jc w:val="both"/>
        <w:rPr>
          <w:rFonts w:ascii="Arial" w:hAnsi="Arial" w:cs="Arial"/>
          <w:i/>
        </w:rPr>
      </w:pPr>
      <w:r w:rsidRPr="003E45EF">
        <w:rPr>
          <w:rFonts w:ascii="Arial" w:hAnsi="Arial" w:cs="Arial"/>
          <w:i/>
        </w:rPr>
        <w:t>Word Count – 1</w:t>
      </w:r>
      <w:r>
        <w:rPr>
          <w:rFonts w:ascii="Arial" w:hAnsi="Arial" w:cs="Arial"/>
          <w:i/>
        </w:rPr>
        <w:t>,</w:t>
      </w:r>
      <w:r w:rsidRPr="003E45EF">
        <w:rPr>
          <w:rFonts w:ascii="Arial" w:hAnsi="Arial" w:cs="Arial"/>
          <w:i/>
        </w:rPr>
        <w:t xml:space="preserve">463 without references </w:t>
      </w:r>
    </w:p>
    <w:p w:rsidR="00912C10" w:rsidRDefault="005D2845" w:rsidP="00EC4873">
      <w:pPr>
        <w:spacing w:line="360" w:lineRule="auto"/>
        <w:jc w:val="both"/>
        <w:rPr>
          <w:b/>
          <w:u w:val="single"/>
        </w:rPr>
      </w:pPr>
      <w:r>
        <w:rPr>
          <w:b/>
          <w:u w:val="single"/>
        </w:rPr>
        <w:t>Bibliography</w:t>
      </w:r>
    </w:p>
    <w:p w:rsidR="005D2845" w:rsidRDefault="005D2845" w:rsidP="005D2845">
      <w:pPr>
        <w:spacing w:line="480" w:lineRule="auto"/>
        <w:contextualSpacing/>
        <w:rPr>
          <w:rFonts w:ascii="Arial" w:eastAsiaTheme="minorEastAsia" w:hAnsi="Arial" w:cs="Arial"/>
          <w:color w:val="000000"/>
          <w:shd w:val="clear" w:color="auto" w:fill="FFFFFF"/>
        </w:rPr>
      </w:pPr>
      <w:r w:rsidRPr="005D2845">
        <w:rPr>
          <w:rFonts w:ascii="Arial" w:eastAsiaTheme="minorEastAsia" w:hAnsi="Arial" w:cs="Arial"/>
        </w:rPr>
        <w:t xml:space="preserve">Bryman, A. and Hardy, M. (2009) </w:t>
      </w:r>
      <w:r w:rsidRPr="005D2845">
        <w:rPr>
          <w:rFonts w:ascii="Arial" w:eastAsiaTheme="minorEastAsia" w:hAnsi="Arial" w:cs="Arial"/>
          <w:i/>
          <w:iCs/>
          <w:color w:val="000000"/>
          <w:shd w:val="clear" w:color="auto" w:fill="FFFFFF"/>
        </w:rPr>
        <w:t>Handbook of Data Analysis.</w:t>
      </w:r>
      <w:r w:rsidRPr="005D2845">
        <w:rPr>
          <w:rFonts w:ascii="Arial" w:eastAsiaTheme="minorEastAsia" w:hAnsi="Arial" w:cs="Arial"/>
          <w:color w:val="000000"/>
          <w:shd w:val="clear" w:color="auto" w:fill="FFFFFF"/>
        </w:rPr>
        <w:t xml:space="preserve"> London: Sage Publications. </w:t>
      </w:r>
    </w:p>
    <w:p w:rsidR="005D2845" w:rsidRPr="005D2845" w:rsidRDefault="005D2845" w:rsidP="005D2845">
      <w:pPr>
        <w:spacing w:line="480" w:lineRule="auto"/>
        <w:contextualSpacing/>
        <w:rPr>
          <w:rFonts w:ascii="Arial" w:eastAsiaTheme="minorEastAsia" w:hAnsi="Arial" w:cs="Arial"/>
        </w:rPr>
      </w:pPr>
      <w:r w:rsidRPr="005D2845">
        <w:rPr>
          <w:rFonts w:ascii="Arial" w:eastAsiaTheme="minorEastAsia" w:hAnsi="Arial" w:cs="Arial"/>
        </w:rPr>
        <w:t>QuestionPro. 2021. What is Data Analysis: Examples, Characteristics &amp; How-to | QuestionPro. [online] Avail</w:t>
      </w:r>
      <w:bookmarkStart w:id="0" w:name="_GoBack"/>
      <w:bookmarkEnd w:id="0"/>
      <w:r w:rsidRPr="005D2845">
        <w:rPr>
          <w:rFonts w:ascii="Arial" w:eastAsiaTheme="minorEastAsia" w:hAnsi="Arial" w:cs="Arial"/>
        </w:rPr>
        <w:t>able at: &lt;https://www.questionpro.com/blog/what-is-data-analysis/&gt; [Accessed 27 September 2021].</w:t>
      </w:r>
    </w:p>
    <w:sectPr w:rsidR="005D2845" w:rsidRPr="005D2845" w:rsidSect="002F588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F5882" w:rsidRDefault="002F5882" w:rsidP="002F5882">
      <w:pPr>
        <w:spacing w:after="0" w:line="240" w:lineRule="auto"/>
      </w:pPr>
      <w:r>
        <w:separator/>
      </w:r>
    </w:p>
  </w:endnote>
  <w:endnote w:type="continuationSeparator" w:id="0">
    <w:p w:rsidR="002F5882" w:rsidRDefault="002F5882" w:rsidP="002F58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2845" w:rsidRDefault="003E45EF" w:rsidP="003E45EF">
    <w:pPr>
      <w:pStyle w:val="Footer"/>
      <w:rPr>
        <w:color w:val="000000"/>
        <w:sz w:val="17"/>
      </w:rPr>
    </w:pPr>
    <w:bookmarkStart w:id="3" w:name="TITUS1FooterEvenPages"/>
    <w:r>
      <w:rPr>
        <w:color w:val="000000"/>
        <w:sz w:val="17"/>
      </w:rPr>
      <w:t> </w:t>
    </w:r>
  </w:p>
  <w:bookmarkEnd w:id="3"/>
  <w:p w:rsidR="005D2845" w:rsidRDefault="005D2845" w:rsidP="005D2845">
    <w:pPr>
      <w:pStyle w:val="Footer"/>
    </w:pPr>
  </w:p>
  <w:p w:rsidR="002F5882" w:rsidRDefault="002F58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5882" w:rsidRDefault="003E45EF" w:rsidP="003E45EF">
    <w:pPr>
      <w:pStyle w:val="Footer"/>
      <w:rPr>
        <w:color w:val="000000"/>
        <w:sz w:val="17"/>
      </w:rPr>
    </w:pPr>
    <w:bookmarkStart w:id="4" w:name="TITUS1FooterPrimary"/>
    <w:r>
      <w:rPr>
        <w:color w:val="000000"/>
        <w:sz w:val="17"/>
      </w:rPr>
      <w:t> </w:t>
    </w:r>
  </w:p>
  <w:bookmarkEnd w:id="4"/>
  <w:p w:rsidR="002F5882" w:rsidRDefault="002F588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5882" w:rsidRDefault="003E45EF" w:rsidP="003E45EF">
    <w:pPr>
      <w:pStyle w:val="Footer"/>
      <w:rPr>
        <w:color w:val="000000"/>
        <w:sz w:val="17"/>
      </w:rPr>
    </w:pPr>
    <w:bookmarkStart w:id="6" w:name="TITUS1FooterFirstPage"/>
    <w:r>
      <w:rPr>
        <w:color w:val="000000"/>
        <w:sz w:val="17"/>
      </w:rPr>
      <w:t> </w:t>
    </w:r>
  </w:p>
  <w:bookmarkEnd w:id="6"/>
  <w:p w:rsidR="002F5882" w:rsidRDefault="002F58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F5882" w:rsidRDefault="002F5882" w:rsidP="002F5882">
      <w:pPr>
        <w:spacing w:after="0" w:line="240" w:lineRule="auto"/>
      </w:pPr>
      <w:r>
        <w:separator/>
      </w:r>
    </w:p>
  </w:footnote>
  <w:footnote w:type="continuationSeparator" w:id="0">
    <w:p w:rsidR="002F5882" w:rsidRDefault="002F5882" w:rsidP="002F58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2845" w:rsidRDefault="003E45EF" w:rsidP="003E45EF">
    <w:pPr>
      <w:pStyle w:val="Header"/>
      <w:rPr>
        <w:color w:val="000000"/>
        <w:sz w:val="17"/>
      </w:rPr>
    </w:pPr>
    <w:bookmarkStart w:id="1" w:name="TITUS1HeaderEvenPages"/>
    <w:r>
      <w:rPr>
        <w:color w:val="000000"/>
        <w:sz w:val="17"/>
      </w:rPr>
      <w:t> </w:t>
    </w:r>
  </w:p>
  <w:bookmarkEnd w:id="1"/>
  <w:p w:rsidR="005D2845" w:rsidRDefault="005D2845" w:rsidP="005D2845">
    <w:pPr>
      <w:pStyle w:val="Header"/>
    </w:pPr>
  </w:p>
  <w:p w:rsidR="002F5882" w:rsidRDefault="002F58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5882" w:rsidRDefault="003E45EF" w:rsidP="003E45EF">
    <w:pPr>
      <w:pStyle w:val="Header"/>
      <w:rPr>
        <w:color w:val="000000"/>
        <w:sz w:val="17"/>
      </w:rPr>
    </w:pPr>
    <w:bookmarkStart w:id="2" w:name="TITUS1HeaderPrimary"/>
    <w:r>
      <w:rPr>
        <w:color w:val="000000"/>
        <w:sz w:val="17"/>
      </w:rPr>
      <w:t> </w:t>
    </w:r>
  </w:p>
  <w:bookmarkEnd w:id="2"/>
  <w:p w:rsidR="002F5882" w:rsidRDefault="002F58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5882" w:rsidRDefault="003E45EF" w:rsidP="003E45EF">
    <w:pPr>
      <w:pStyle w:val="Header"/>
      <w:rPr>
        <w:color w:val="000000"/>
        <w:sz w:val="17"/>
      </w:rPr>
    </w:pPr>
    <w:bookmarkStart w:id="5" w:name="TITUS1HeaderFirstPage"/>
    <w:r>
      <w:rPr>
        <w:color w:val="000000"/>
        <w:sz w:val="17"/>
      </w:rPr>
      <w:t> </w:t>
    </w:r>
  </w:p>
  <w:bookmarkEnd w:id="5"/>
  <w:p w:rsidR="002F5882" w:rsidRDefault="002F58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A23427"/>
    <w:multiLevelType w:val="multilevel"/>
    <w:tmpl w:val="F5602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844B12"/>
    <w:multiLevelType w:val="hybridMultilevel"/>
    <w:tmpl w:val="20188120"/>
    <w:lvl w:ilvl="0" w:tplc="64CC5B62">
      <w:start w:val="77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C53AF9"/>
    <w:multiLevelType w:val="multilevel"/>
    <w:tmpl w:val="40B4A6F6"/>
    <w:lvl w:ilvl="0">
      <w:start w:val="4"/>
      <w:numFmt w:val="decimal"/>
      <w:lvlText w:val="%1"/>
      <w:lvlJc w:val="left"/>
      <w:pPr>
        <w:ind w:left="480" w:hanging="480"/>
      </w:pPr>
      <w:rPr>
        <w:rFonts w:hint="default"/>
      </w:rPr>
    </w:lvl>
    <w:lvl w:ilvl="1">
      <w:start w:val="6"/>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60F305C3"/>
    <w:multiLevelType w:val="hybridMultilevel"/>
    <w:tmpl w:val="B8E83B4C"/>
    <w:lvl w:ilvl="0" w:tplc="7E70375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C04140"/>
    <w:multiLevelType w:val="hybridMultilevel"/>
    <w:tmpl w:val="7276A54E"/>
    <w:lvl w:ilvl="0" w:tplc="C0EA81B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E048EE"/>
    <w:multiLevelType w:val="hybridMultilevel"/>
    <w:tmpl w:val="B8BEE24E"/>
    <w:lvl w:ilvl="0" w:tplc="80D631F2">
      <w:start w:val="1"/>
      <w:numFmt w:val="decimal"/>
      <w:lvlText w:val="%1."/>
      <w:lvlJc w:val="left"/>
      <w:pPr>
        <w:ind w:left="786" w:hanging="360"/>
      </w:pPr>
      <w:rPr>
        <w:rFonts w:cs="Times New Roman" w:hint="default"/>
        <w:b w:val="0"/>
        <w:bCs w:val="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5882"/>
    <w:rsid w:val="00081383"/>
    <w:rsid w:val="00126E62"/>
    <w:rsid w:val="001A13D7"/>
    <w:rsid w:val="001C6AB8"/>
    <w:rsid w:val="00214B56"/>
    <w:rsid w:val="00255514"/>
    <w:rsid w:val="00257FEC"/>
    <w:rsid w:val="002A65B4"/>
    <w:rsid w:val="002F5882"/>
    <w:rsid w:val="00303C6B"/>
    <w:rsid w:val="0036022F"/>
    <w:rsid w:val="003B2659"/>
    <w:rsid w:val="003E45EF"/>
    <w:rsid w:val="00476072"/>
    <w:rsid w:val="004F188E"/>
    <w:rsid w:val="0051052E"/>
    <w:rsid w:val="0051563F"/>
    <w:rsid w:val="0053239C"/>
    <w:rsid w:val="0053367A"/>
    <w:rsid w:val="00572DC9"/>
    <w:rsid w:val="005B705F"/>
    <w:rsid w:val="005D2845"/>
    <w:rsid w:val="00647432"/>
    <w:rsid w:val="00654339"/>
    <w:rsid w:val="00660646"/>
    <w:rsid w:val="006F090C"/>
    <w:rsid w:val="006F5634"/>
    <w:rsid w:val="007B6AFC"/>
    <w:rsid w:val="007D0D4B"/>
    <w:rsid w:val="00801C3F"/>
    <w:rsid w:val="008711F8"/>
    <w:rsid w:val="00873A26"/>
    <w:rsid w:val="0088753D"/>
    <w:rsid w:val="008D6599"/>
    <w:rsid w:val="00912C10"/>
    <w:rsid w:val="00930D66"/>
    <w:rsid w:val="009416AD"/>
    <w:rsid w:val="00966C44"/>
    <w:rsid w:val="009A57BB"/>
    <w:rsid w:val="00A1502F"/>
    <w:rsid w:val="00A2413F"/>
    <w:rsid w:val="00BB71F6"/>
    <w:rsid w:val="00BD3C3E"/>
    <w:rsid w:val="00BF11EB"/>
    <w:rsid w:val="00C75F86"/>
    <w:rsid w:val="00DA3D67"/>
    <w:rsid w:val="00E24703"/>
    <w:rsid w:val="00E66A68"/>
    <w:rsid w:val="00EC4873"/>
    <w:rsid w:val="00ED1387"/>
    <w:rsid w:val="00F375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D7DAD3"/>
  <w15:chartTrackingRefBased/>
  <w15:docId w15:val="{4190B406-C9F7-4FE7-940A-678CA34FF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588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58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882"/>
  </w:style>
  <w:style w:type="paragraph" w:styleId="Footer">
    <w:name w:val="footer"/>
    <w:basedOn w:val="Normal"/>
    <w:link w:val="FooterChar"/>
    <w:uiPriority w:val="99"/>
    <w:unhideWhenUsed/>
    <w:rsid w:val="002F58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882"/>
  </w:style>
  <w:style w:type="paragraph" w:styleId="ListParagraph">
    <w:name w:val="List Paragraph"/>
    <w:basedOn w:val="Normal"/>
    <w:uiPriority w:val="34"/>
    <w:qFormat/>
    <w:rsid w:val="00966C44"/>
    <w:pPr>
      <w:ind w:left="720"/>
      <w:contextualSpacing/>
    </w:pPr>
  </w:style>
  <w:style w:type="character" w:styleId="Emphasis">
    <w:name w:val="Emphasis"/>
    <w:basedOn w:val="DefaultParagraphFont"/>
    <w:uiPriority w:val="20"/>
    <w:qFormat/>
    <w:rsid w:val="00966C44"/>
    <w:rPr>
      <w:i/>
      <w:iCs/>
    </w:rPr>
  </w:style>
  <w:style w:type="character" w:styleId="Hyperlink">
    <w:name w:val="Hyperlink"/>
    <w:basedOn w:val="DefaultParagraphFont"/>
    <w:uiPriority w:val="99"/>
    <w:semiHidden/>
    <w:unhideWhenUsed/>
    <w:rsid w:val="00966C4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1223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TotalTime>
  <Pages>4</Pages>
  <Words>1406</Words>
  <Characters>8018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Wellbeloved,Natalie swp6479</dc:creator>
  <cp:keywords/>
  <dc:description/>
  <cp:lastModifiedBy>Wellbeloved,Natalie swp6479</cp:lastModifiedBy>
  <cp:revision>9</cp:revision>
  <dcterms:created xsi:type="dcterms:W3CDTF">2021-09-27T17:37:00Z</dcterms:created>
  <dcterms:modified xsi:type="dcterms:W3CDTF">2021-10-03T17:21:00Z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d15d2533-6bc8-4106-b357-3065fab29611</vt:lpwstr>
  </property>
  <property fmtid="{D5CDD505-2E9C-101B-9397-08002B2CF9AE}" pid="3" name="Classification">
    <vt:lpwstr>OFFICIAL</vt:lpwstr>
  </property>
  <property fmtid="{D5CDD505-2E9C-101B-9397-08002B2CF9AE}" pid="4" name="Visibility">
    <vt:lpwstr>NOT VISIBLE</vt:lpwstr>
  </property>
</Properties>
</file>